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824"/>
        <w:gridCol w:w="600"/>
        <w:gridCol w:w="1980"/>
        <w:gridCol w:w="1380"/>
        <w:gridCol w:w="540"/>
        <w:gridCol w:w="3840"/>
      </w:tblGrid>
      <w:tr w:rsidR="00E1608B" w:rsidRPr="007252E6" w14:paraId="3F4EE4A1" w14:textId="77777777" w:rsidTr="00E01473">
        <w:trPr>
          <w:trHeight w:val="837"/>
        </w:trPr>
        <w:tc>
          <w:tcPr>
            <w:tcW w:w="3180" w:type="dxa"/>
            <w:gridSpan w:val="2"/>
          </w:tcPr>
          <w:p w14:paraId="3D3ED8AE" w14:textId="6A9B83E9" w:rsidR="00E1608B" w:rsidRPr="00D77A0F" w:rsidRDefault="00AE62D9" w:rsidP="00AE62D9">
            <w:pPr>
              <w:pStyle w:val="TableParagraph"/>
              <w:spacing w:before="55" w:line="249" w:lineRule="auto"/>
              <w:ind w:right="71"/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ПОСТАНОВЛЕНИЕ ОБ УСЛОВИЯХ ОТБЫВАНИЯ ИСПЫТАТЕЛЬНОГО СРОКА</w:t>
            </w:r>
          </w:p>
        </w:tc>
        <w:tc>
          <w:tcPr>
            <w:tcW w:w="3960" w:type="dxa"/>
            <w:gridSpan w:val="3"/>
          </w:tcPr>
          <w:p w14:paraId="2F0B6979" w14:textId="27BECAE7" w:rsidR="00E1608B" w:rsidRPr="00D77A0F" w:rsidRDefault="00B21611">
            <w:pPr>
              <w:pStyle w:val="TableParagraph"/>
              <w:spacing w:before="40"/>
              <w:ind w:left="72"/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8"/>
                <w:lang w:val="ru-RU"/>
              </w:rPr>
              <w:t>Номер дела</w:t>
            </w:r>
            <w:r w:rsidR="00382A39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8"/>
                <w:lang w:val="ru-RU"/>
              </w:rPr>
              <w:t>: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FAC7" w14:textId="5A24599E" w:rsidR="00E1608B" w:rsidRDefault="00817727">
            <w:pPr>
              <w:pStyle w:val="TableParagraph"/>
              <w:spacing w:before="55"/>
              <w:ind w:left="89"/>
              <w:rPr>
                <w:rFonts w:asciiTheme="minorHAnsi" w:hAnsiTheme="minorHAnsi" w:cstheme="minorHAnsi"/>
                <w:b/>
                <w:color w:val="333333"/>
                <w:spacing w:val="40"/>
                <w:sz w:val="18"/>
                <w:szCs w:val="18"/>
                <w:lang w:val="pt-BR"/>
              </w:rPr>
            </w:pPr>
            <w:r w:rsidRPr="00D77A0F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5C729428" wp14:editId="44143523">
                      <wp:simplePos x="0" y="0"/>
                      <wp:positionH relativeFrom="page">
                        <wp:posOffset>121208</wp:posOffset>
                      </wp:positionH>
                      <wp:positionV relativeFrom="page">
                        <wp:posOffset>390054</wp:posOffset>
                      </wp:positionV>
                      <wp:extent cx="1905635" cy="11620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635" cy="116205"/>
                                <a:chOff x="0" y="0"/>
                                <a:chExt cx="1905635" cy="11620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92758" y="1727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5" y="114300"/>
                                      </a:lnTo>
                                      <a:lnTo>
                                        <a:pt x="61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305458" y="14427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574255" y="127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305458" y="14427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574255" y="12700"/>
                                      </a:lnTo>
                                      <a:lnTo>
                                        <a:pt x="574255" y="762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5" y="889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46379" y="0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5" y="114300"/>
                                      </a:lnTo>
                                      <a:lnTo>
                                        <a:pt x="61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5907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574255" y="127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5907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574255" y="12700"/>
                                      </a:lnTo>
                                      <a:lnTo>
                                        <a:pt x="574255" y="762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5" y="889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5" y="114300"/>
                                      </a:lnTo>
                                      <a:lnTo>
                                        <a:pt x="61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69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574255" y="127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9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574255" y="12700"/>
                                      </a:lnTo>
                                      <a:lnTo>
                                        <a:pt x="574255" y="762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5" y="889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D5934" id="Group 98" o:spid="_x0000_s1026" style="position:absolute;margin-left:9.55pt;margin-top:30.7pt;width:150.05pt;height:9.15pt;z-index:-251645440;mso-wrap-distance-left:0;mso-wrap-distance-right:0;mso-position-horizontal-relative:page;mso-position-vertical-relative:page" coordsize="19056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">
                      <v:shape id="Graphic 99" o:spid="_x0000_s1027" style="position:absolute;left:12927;top:17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" path="m612355,l,,,114300r612355,l612355,xe" fillcolor="#d4d0c8" stroked="f">
                        <v:path arrowok="t"/>
                      </v:shape>
                      <v:shape id="Graphic 100" o:spid="_x0000_s1028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" path="m586955,l,,,88900,12699,76200r,-63500l574255,12700,586955,xe" stroked="f">
                        <v:path arrowok="t"/>
                      </v:shape>
                      <v:shape id="Graphic 101" o:spid="_x0000_s1029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" path="m586955,l574255,12700r,63500l12699,76200,,88900r586955,l586955,xe" fillcolor="#949088" stroked="f">
                        <v:path arrowok="t"/>
                      </v:shape>
                      <v:shape id="Graphic 102" o:spid="_x0000_s1030" style="position:absolute;left:6463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" path="m612355,l,,,114300r612355,l612355,xe" fillcolor="#d4d0c8" stroked="f">
                        <v:path arrowok="t"/>
                      </v:shape>
                      <v:shape id="Graphic 103" o:spid="_x0000_s1031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" path="m586955,l,,,88900,12699,76200r,-63500l574255,12700,586955,xe" stroked="f">
                        <v:path arrowok="t"/>
                      </v:shape>
                      <v:shape id="Graphic 104" o:spid="_x0000_s1032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" path="m586955,l574255,12700r,63500l12699,76200,,88900r586955,l586955,xe" fillcolor="#949088" stroked="f">
                        <v:path arrowok="t"/>
                      </v:shape>
                      <v:shape id="Graphic 105" o:spid="_x0000_s1033" style="position:absolute;width:6127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" path="m612355,l,,,114300r612355,l612355,xe" fillcolor="#d4d0c8" stroked="f">
                        <v:path arrowok="t"/>
                      </v:shape>
                      <v:shape id="Graphic 106" o:spid="_x0000_s1034" style="position:absolute;left:126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" path="m586955,l,,,88900,12699,76200r,-63500l574255,12700,586955,xe" stroked="f">
                        <v:path arrowok="t"/>
                      </v:shape>
                      <v:shape id="Graphic 107" o:spid="_x0000_s1035" style="position:absolute;left:126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" path="m586955,l574255,12700r,63500l12699,76200,,88900r586955,l586955,xe" fillcolor="#949088" strok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  <w:r w:rsidR="006A4D5B" w:rsidRPr="00D77A0F">
              <w:rPr>
                <w:rFonts w:asciiTheme="minorHAnsi" w:hAnsiTheme="minorHAnsi" w:cstheme="minorHAnsi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0" distR="0" simplePos="0" relativeHeight="251650560" behindDoc="0" locked="0" layoutInCell="1" allowOverlap="1" wp14:anchorId="0220595E" wp14:editId="70FE6F75">
                      <wp:simplePos x="0" y="0"/>
                      <wp:positionH relativeFrom="page">
                        <wp:posOffset>58169</wp:posOffset>
                      </wp:positionH>
                      <wp:positionV relativeFrom="paragraph">
                        <wp:posOffset>395724</wp:posOffset>
                      </wp:positionV>
                      <wp:extent cx="1905000" cy="135652"/>
                      <wp:effectExtent l="0" t="0" r="0" b="0"/>
                      <wp:wrapNone/>
                      <wp:docPr id="108" name="Text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5000" cy="13565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1"/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44"/>
                                    <w:gridCol w:w="73"/>
                                    <w:gridCol w:w="944"/>
                                    <w:gridCol w:w="73"/>
                                    <w:gridCol w:w="944"/>
                                  </w:tblGrid>
                                  <w:tr w:rsidR="00E1608B" w14:paraId="3FB16ACD" w14:textId="77777777" w:rsidTr="00E01473">
                                    <w:trPr>
                                      <w:trHeight w:val="140"/>
                                    </w:trPr>
                                    <w:tc>
                                      <w:tcPr>
                                        <w:tcW w:w="944" w:type="dxa"/>
                                        <w:shd w:val="clear" w:color="auto" w:fill="auto"/>
                                      </w:tcPr>
                                      <w:p w14:paraId="722C6625" w14:textId="0749245C" w:rsidR="00E1608B" w:rsidRPr="006A4D5B" w:rsidRDefault="006A4D5B" w:rsidP="006A4D5B">
                                        <w:pPr>
                                          <w:pStyle w:val="TableParagraph"/>
                                          <w:spacing w:line="120" w:lineRule="exact"/>
                                          <w:rPr>
                                            <w:rFonts w:ascii="Calibri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color w:val="323232"/>
                                            <w:spacing w:val="-4"/>
                                            <w:sz w:val="12"/>
                                            <w:szCs w:val="12"/>
                                            <w:lang w:val="ru-RU"/>
                                          </w:rPr>
                                          <w:t xml:space="preserve">            </w:t>
                                        </w:r>
                                        <w:r w:rsidRPr="006A4D5B">
                                          <w:rPr>
                                            <w:rFonts w:ascii="Calibri"/>
                                            <w:color w:val="323232"/>
                                            <w:spacing w:val="-4"/>
                                            <w:sz w:val="12"/>
                                            <w:szCs w:val="12"/>
                                          </w:rPr>
                                          <w:t>Печать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auto"/>
                                      </w:tcPr>
                                      <w:p w14:paraId="2C57875D" w14:textId="77777777" w:rsidR="00E1608B" w:rsidRDefault="00E1608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  <w:shd w:val="clear" w:color="auto" w:fill="auto"/>
                                      </w:tcPr>
                                      <w:p w14:paraId="34F0CBC9" w14:textId="733A24F3" w:rsidR="00E1608B" w:rsidRPr="006A4D5B" w:rsidRDefault="006A4D5B" w:rsidP="006A4D5B">
                                        <w:pPr>
                                          <w:pStyle w:val="TableParagraph"/>
                                          <w:spacing w:line="120" w:lineRule="exact"/>
                                          <w:rPr>
                                            <w:rFonts w:ascii="Calibri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color w:val="323232"/>
                                            <w:spacing w:val="-4"/>
                                            <w:sz w:val="12"/>
                                            <w:szCs w:val="12"/>
                                            <w:lang w:val="ru-RU"/>
                                          </w:rPr>
                                          <w:t xml:space="preserve">        </w:t>
                                        </w:r>
                                        <w:proofErr w:type="spellStart"/>
                                        <w:r w:rsidRPr="006A4D5B">
                                          <w:rPr>
                                            <w:rFonts w:ascii="Calibri"/>
                                            <w:color w:val="323232"/>
                                            <w:spacing w:val="-4"/>
                                            <w:sz w:val="12"/>
                                            <w:szCs w:val="12"/>
                                          </w:rPr>
                                          <w:t>Сохранить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auto"/>
                                      </w:tcPr>
                                      <w:p w14:paraId="14C69F0F" w14:textId="77777777" w:rsidR="00E1608B" w:rsidRDefault="00E1608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  <w:shd w:val="clear" w:color="auto" w:fill="auto"/>
                                      </w:tcPr>
                                      <w:p w14:paraId="22D0CF67" w14:textId="1EA0268D" w:rsidR="00E1608B" w:rsidRPr="006A4D5B" w:rsidRDefault="00B21611" w:rsidP="006A4D5B">
                                        <w:pPr>
                                          <w:pStyle w:val="TableParagraph"/>
                                          <w:spacing w:line="120" w:lineRule="exact"/>
                                          <w:rPr>
                                            <w:rFonts w:ascii="Calibri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color w:val="323232"/>
                                            <w:spacing w:val="-2"/>
                                            <w:sz w:val="12"/>
                                            <w:szCs w:val="12"/>
                                            <w:lang w:val="ru-RU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Calibri"/>
                                            <w:color w:val="323232"/>
                                            <w:spacing w:val="-2"/>
                                            <w:sz w:val="12"/>
                                            <w:szCs w:val="12"/>
                                            <w:lang w:val="ru-RU"/>
                                          </w:rPr>
                                          <w:t>Перезагрузить</w:t>
                                        </w:r>
                                      </w:p>
                                    </w:tc>
                                  </w:tr>
                                </w:tbl>
                                <w:p w14:paraId="145AFFC9" w14:textId="77777777" w:rsidR="00E1608B" w:rsidRDefault="00E1608B"/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059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08" o:spid="_x0000_s1026" type="#_x0000_t202" style="position:absolute;left:0;text-align:left;margin-left:4.6pt;margin-top:31.15pt;width:150pt;height:10.7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" filled="f" stroked="f">
                      <v:textbox inset="0,0,0,0"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4"/>
                              <w:gridCol w:w="73"/>
                              <w:gridCol w:w="944"/>
                              <w:gridCol w:w="73"/>
                              <w:gridCol w:w="944"/>
                            </w:tblGrid>
                            <w:tr w:rsidR="00E1608B" w14:paraId="3FB16ACD" w14:textId="77777777" w:rsidTr="00E01473">
                              <w:trPr>
                                <w:trHeight w:val="140"/>
                              </w:trPr>
                              <w:tc>
                                <w:tcPr>
                                  <w:tcW w:w="944" w:type="dxa"/>
                                  <w:shd w:val="clear" w:color="auto" w:fill="auto"/>
                                </w:tcPr>
                                <w:p w14:paraId="722C6625" w14:textId="0749245C" w:rsidR="00E1608B" w:rsidRPr="006A4D5B" w:rsidRDefault="006A4D5B" w:rsidP="006A4D5B">
                                  <w:pPr>
                                    <w:pStyle w:val="TableParagraph"/>
                                    <w:spacing w:line="120" w:lineRule="exact"/>
                                    <w:rPr>
                                      <w:rFonts w:ascii="Calibr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323232"/>
                                      <w:spacing w:val="-4"/>
                                      <w:sz w:val="12"/>
                                      <w:szCs w:val="12"/>
                                      <w:lang w:val="ru-RU"/>
                                    </w:rPr>
                                    <w:t xml:space="preserve">            </w:t>
                                  </w:r>
                                  <w:r w:rsidRPr="006A4D5B">
                                    <w:rPr>
                                      <w:rFonts w:ascii="Calibri"/>
                                      <w:color w:val="323232"/>
                                      <w:spacing w:val="-4"/>
                                      <w:sz w:val="12"/>
                                      <w:szCs w:val="12"/>
                                    </w:rPr>
                                    <w:t>Печать</w:t>
                                  </w: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57875D" w14:textId="77777777" w:rsidR="00E1608B" w:rsidRDefault="00E160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shd w:val="clear" w:color="auto" w:fill="auto"/>
                                </w:tcPr>
                                <w:p w14:paraId="34F0CBC9" w14:textId="733A24F3" w:rsidR="00E1608B" w:rsidRPr="006A4D5B" w:rsidRDefault="006A4D5B" w:rsidP="006A4D5B">
                                  <w:pPr>
                                    <w:pStyle w:val="TableParagraph"/>
                                    <w:spacing w:line="120" w:lineRule="exact"/>
                                    <w:rPr>
                                      <w:rFonts w:ascii="Calibr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323232"/>
                                      <w:spacing w:val="-4"/>
                                      <w:sz w:val="12"/>
                                      <w:szCs w:val="12"/>
                                      <w:lang w:val="ru-RU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6A4D5B">
                                    <w:rPr>
                                      <w:rFonts w:ascii="Calibri"/>
                                      <w:color w:val="323232"/>
                                      <w:spacing w:val="-4"/>
                                      <w:sz w:val="12"/>
                                      <w:szCs w:val="12"/>
                                    </w:rPr>
                                    <w:t>Сохранить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14C69F0F" w14:textId="77777777" w:rsidR="00E1608B" w:rsidRDefault="00E160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shd w:val="clear" w:color="auto" w:fill="auto"/>
                                </w:tcPr>
                                <w:p w14:paraId="22D0CF67" w14:textId="1EA0268D" w:rsidR="00E1608B" w:rsidRPr="006A4D5B" w:rsidRDefault="00B21611" w:rsidP="006A4D5B">
                                  <w:pPr>
                                    <w:pStyle w:val="TableParagraph"/>
                                    <w:spacing w:line="120" w:lineRule="exact"/>
                                    <w:rPr>
                                      <w:rFonts w:ascii="Calibr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323232"/>
                                      <w:spacing w:val="-2"/>
                                      <w:sz w:val="12"/>
                                      <w:szCs w:val="12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color w:val="323232"/>
                                      <w:spacing w:val="-2"/>
                                      <w:sz w:val="12"/>
                                      <w:szCs w:val="12"/>
                                      <w:lang w:val="ru-RU"/>
                                    </w:rPr>
                                    <w:t>Перезагрузить</w:t>
                                  </w:r>
                                </w:p>
                              </w:tc>
                            </w:tr>
                          </w:tbl>
                          <w:p w14:paraId="145AFFC9" w14:textId="77777777" w:rsidR="00E1608B" w:rsidRDefault="00E1608B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B29E8" w:rsidRPr="00D77A0F">
              <w:rPr>
                <w:rFonts w:asciiTheme="minorHAnsi" w:hAnsiTheme="minorHAnsi" w:cstheme="minorHAnsi"/>
                <w:b/>
                <w:color w:val="333333"/>
                <w:sz w:val="12"/>
                <w:szCs w:val="12"/>
                <w:lang w:val="ru-RU"/>
              </w:rPr>
              <w:t>Суд первой инстанции штата Массачусетс</w:t>
            </w:r>
            <w:r w:rsidR="00382A39" w:rsidRPr="00D77A0F">
              <w:rPr>
                <w:rFonts w:asciiTheme="minorHAnsi" w:hAnsiTheme="minorHAnsi" w:cstheme="minorHAnsi"/>
                <w:b/>
                <w:color w:val="333333"/>
                <w:spacing w:val="40"/>
                <w:sz w:val="18"/>
                <w:szCs w:val="18"/>
                <w:lang w:val="ru-RU"/>
              </w:rPr>
              <w:t xml:space="preserve"> </w:t>
            </w:r>
            <w:r w:rsidR="00382A39" w:rsidRPr="00D77A0F">
              <w:rPr>
                <w:rFonts w:asciiTheme="minorHAnsi" w:hAnsiTheme="minorHAnsi" w:cstheme="minorHAnsi"/>
                <w:b/>
                <w:noProof/>
                <w:color w:val="333333"/>
                <w:spacing w:val="-25"/>
                <w:position w:val="-20"/>
                <w:sz w:val="18"/>
                <w:szCs w:val="18"/>
              </w:rPr>
              <w:drawing>
                <wp:inline distT="0" distB="0" distL="0" distR="0" wp14:anchorId="14D882D9" wp14:editId="5120796D">
                  <wp:extent cx="377976" cy="36147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76" cy="361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A0DC3" w14:textId="13D7D573" w:rsidR="00E01473" w:rsidRPr="00E01473" w:rsidRDefault="00E01473" w:rsidP="00817727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</w:p>
        </w:tc>
      </w:tr>
      <w:tr w:rsidR="00E1608B" w:rsidRPr="00D77A0F" w14:paraId="4CC8979B" w14:textId="77777777" w:rsidTr="00D77A0F">
        <w:tc>
          <w:tcPr>
            <w:tcW w:w="3780" w:type="dxa"/>
            <w:gridSpan w:val="3"/>
          </w:tcPr>
          <w:p w14:paraId="50A5D8D1" w14:textId="5B138F16" w:rsidR="00E1608B" w:rsidRPr="00D77A0F" w:rsidRDefault="00A17A7C">
            <w:pPr>
              <w:pStyle w:val="TableParagraph"/>
              <w:spacing w:before="40"/>
              <w:ind w:left="72"/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  <w:t>Ф.И.О., регистрационный номер (PCF)</w:t>
            </w:r>
            <w:r w:rsidR="00BA1438" w:rsidRPr="00D77A0F"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  <w:t xml:space="preserve"> и адрес лица, находящегося на испытательном сроке</w:t>
            </w:r>
            <w:r w:rsidRPr="00D77A0F"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  <w:t>:</w:t>
            </w:r>
          </w:p>
        </w:tc>
        <w:tc>
          <w:tcPr>
            <w:tcW w:w="3900" w:type="dxa"/>
            <w:gridSpan w:val="3"/>
          </w:tcPr>
          <w:p w14:paraId="057BAC16" w14:textId="31E96AB3" w:rsidR="00E1608B" w:rsidRPr="00D77A0F" w:rsidRDefault="00A17A7C">
            <w:pPr>
              <w:pStyle w:val="TableParagraph"/>
              <w:spacing w:before="40"/>
              <w:ind w:left="72"/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8"/>
                <w:lang w:val="ru-RU"/>
              </w:rPr>
              <w:t>Основание</w:t>
            </w:r>
            <w:r w:rsidR="00382A39" w:rsidRPr="00D77A0F">
              <w:rPr>
                <w:rFonts w:asciiTheme="minorHAnsi" w:hAnsiTheme="minorHAnsi" w:cstheme="minorHAnsi"/>
                <w:b/>
                <w:color w:val="333333"/>
                <w:spacing w:val="-1"/>
                <w:sz w:val="14"/>
                <w:szCs w:val="18"/>
                <w:lang w:val="ru-RU"/>
              </w:rPr>
              <w:t xml:space="preserve"> </w:t>
            </w:r>
            <w:r w:rsidR="00382A39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8"/>
                <w:lang w:val="ru-RU"/>
              </w:rPr>
              <w:t>(</w:t>
            </w:r>
            <w:r w:rsidR="00F61E1A" w:rsidRPr="00D77A0F">
              <w:rPr>
                <w:rFonts w:asciiTheme="minorHAnsi" w:hAnsiTheme="minorHAnsi" w:cstheme="minorHAnsi"/>
                <w:b/>
                <w:i/>
                <w:color w:val="333333"/>
                <w:sz w:val="12"/>
                <w:szCs w:val="18"/>
                <w:lang w:val="ru-RU"/>
              </w:rPr>
              <w:t>отметить один вариант</w:t>
            </w:r>
            <w:r w:rsidR="00382A39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8"/>
                <w:lang w:val="ru-RU"/>
              </w:rPr>
              <w:t>):</w:t>
            </w:r>
          </w:p>
          <w:p w14:paraId="74857984" w14:textId="7B3B2D75" w:rsidR="00E1608B" w:rsidRPr="00D77A0F" w:rsidRDefault="00382A39" w:rsidP="00AB4067">
            <w:pPr>
              <w:pStyle w:val="TableParagraph"/>
              <w:spacing w:before="33"/>
              <w:ind w:left="103"/>
              <w:rPr>
                <w:rFonts w:asciiTheme="minorHAnsi" w:hAnsiTheme="minorHAnsi" w:cstheme="minorHAnsi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position w:val="-3"/>
                <w:sz w:val="18"/>
                <w:szCs w:val="18"/>
              </w:rPr>
              <w:drawing>
                <wp:inline distT="0" distB="0" distL="0" distR="0" wp14:anchorId="65DF2615" wp14:editId="3CC4EB84">
                  <wp:extent cx="127000" cy="1270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spacing w:val="34"/>
                <w:sz w:val="16"/>
                <w:szCs w:val="18"/>
                <w:lang w:val="ru-RU"/>
              </w:rPr>
              <w:t xml:space="preserve"> </w:t>
            </w:r>
            <w:r w:rsidR="00727B14" w:rsidRPr="00D77A0F">
              <w:rPr>
                <w:rFonts w:asciiTheme="minorHAnsi" w:hAnsiTheme="minorHAnsi" w:cstheme="minorHAnsi"/>
                <w:spacing w:val="34"/>
                <w:sz w:val="16"/>
                <w:szCs w:val="18"/>
                <w:lang w:val="ru-RU"/>
              </w:rPr>
              <w:t xml:space="preserve"> </w:t>
            </w:r>
            <w:r w:rsidR="00F61E1A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>Оценка</w:t>
            </w:r>
            <w:r w:rsidR="00AB2490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 xml:space="preserve"> уровня</w:t>
            </w:r>
            <w:r w:rsidR="00F61E1A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 xml:space="preserve"> риска/потребности</w:t>
            </w:r>
          </w:p>
          <w:p w14:paraId="5A8FDEE4" w14:textId="5AD839F2" w:rsidR="00AB4067" w:rsidRPr="00D77A0F" w:rsidRDefault="00AB4067" w:rsidP="00F314B9">
            <w:pPr>
              <w:pStyle w:val="TableParagraph"/>
              <w:spacing w:before="33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position w:val="-3"/>
                <w:sz w:val="18"/>
                <w:szCs w:val="18"/>
              </w:rPr>
              <w:drawing>
                <wp:anchor distT="0" distB="0" distL="114300" distR="114300" simplePos="0" relativeHeight="251661824" behindDoc="1" locked="0" layoutInCell="1" allowOverlap="1" wp14:anchorId="328C8814" wp14:editId="1B527F1E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16510</wp:posOffset>
                  </wp:positionV>
                  <wp:extent cx="127000" cy="127000"/>
                  <wp:effectExtent l="0" t="0" r="6350" b="6350"/>
                  <wp:wrapNone/>
                  <wp:docPr id="72145923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14B9" w:rsidRPr="00D77A0F">
              <w:rPr>
                <w:rFonts w:asciiTheme="minorHAnsi" w:hAnsiTheme="minorHAnsi" w:cstheme="minorHAnsi"/>
                <w:spacing w:val="34"/>
                <w:sz w:val="16"/>
                <w:szCs w:val="18"/>
                <w:lang w:val="ru-RU"/>
              </w:rPr>
              <w:t xml:space="preserve"> </w:t>
            </w:r>
            <w:r w:rsidR="0086116F" w:rsidRPr="00D77A0F">
              <w:rPr>
                <w:rFonts w:asciiTheme="minorHAnsi" w:hAnsiTheme="minorHAnsi" w:cstheme="minorHAnsi"/>
                <w:spacing w:val="34"/>
                <w:sz w:val="16"/>
                <w:szCs w:val="18"/>
                <w:lang w:val="ru-RU"/>
              </w:rPr>
              <w:t xml:space="preserve">    </w:t>
            </w:r>
            <w:r w:rsidRPr="00D77A0F">
              <w:rPr>
                <w:rFonts w:asciiTheme="minorHAnsi" w:hAnsiTheme="minorHAnsi" w:cstheme="minorHAnsi"/>
                <w:noProof/>
                <w:position w:val="-3"/>
                <w:sz w:val="14"/>
                <w:szCs w:val="14"/>
                <w:lang w:val="ru-RU"/>
              </w:rPr>
              <w:t>A</w:t>
            </w:r>
            <w:r w:rsidR="00F61E1A" w:rsidRPr="00D77A0F">
              <w:rPr>
                <w:rFonts w:asciiTheme="minorHAnsi" w:hAnsiTheme="minorHAnsi" w:cstheme="minorHAnsi"/>
                <w:noProof/>
                <w:position w:val="-3"/>
                <w:sz w:val="14"/>
                <w:szCs w:val="14"/>
                <w:lang w:val="ru-RU"/>
              </w:rPr>
              <w:t>дмин</w:t>
            </w:r>
            <w:r w:rsidR="00BA1438" w:rsidRPr="00D77A0F">
              <w:rPr>
                <w:rFonts w:asciiTheme="minorHAnsi" w:hAnsiTheme="minorHAnsi" w:cstheme="minorHAnsi"/>
                <w:noProof/>
                <w:position w:val="-3"/>
                <w:sz w:val="14"/>
                <w:szCs w:val="14"/>
                <w:lang w:val="ru-RU"/>
              </w:rPr>
              <w:t>истративное</w:t>
            </w:r>
          </w:p>
          <w:p w14:paraId="170B95EB" w14:textId="200E76D3" w:rsidR="00F314B9" w:rsidRPr="00D77A0F" w:rsidRDefault="00AB4067" w:rsidP="00F314B9">
            <w:pPr>
              <w:pStyle w:val="TableParagraph"/>
              <w:ind w:left="74"/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position w:val="-3"/>
                <w:sz w:val="18"/>
                <w:szCs w:val="18"/>
              </w:rPr>
              <w:drawing>
                <wp:anchor distT="0" distB="0" distL="114300" distR="114300" simplePos="0" relativeHeight="251667968" behindDoc="1" locked="0" layoutInCell="1" allowOverlap="1" wp14:anchorId="0481C468" wp14:editId="5372DD0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24130</wp:posOffset>
                  </wp:positionV>
                  <wp:extent cx="127000" cy="127000"/>
                  <wp:effectExtent l="0" t="0" r="6350" b="6350"/>
                  <wp:wrapNone/>
                  <wp:docPr id="75924696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14B9" w:rsidRPr="00D77A0F">
              <w:rPr>
                <w:rFonts w:asciiTheme="minorHAnsi" w:hAnsiTheme="minorHAnsi" w:cstheme="minorHAnsi"/>
                <w:spacing w:val="34"/>
                <w:sz w:val="16"/>
                <w:szCs w:val="18"/>
                <w:lang w:val="ru-RU"/>
              </w:rPr>
              <w:t xml:space="preserve"> </w:t>
            </w:r>
            <w:r w:rsidR="0086116F" w:rsidRPr="00D77A0F">
              <w:rPr>
                <w:rFonts w:asciiTheme="minorHAnsi" w:hAnsiTheme="minorHAnsi" w:cstheme="minorHAnsi"/>
                <w:spacing w:val="34"/>
                <w:sz w:val="16"/>
                <w:szCs w:val="18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spacing w:val="34"/>
                <w:sz w:val="16"/>
                <w:szCs w:val="18"/>
                <w:lang w:val="ru-RU"/>
              </w:rPr>
              <w:t xml:space="preserve"> </w:t>
            </w:r>
            <w:r w:rsidR="00F314B9" w:rsidRPr="00D77A0F">
              <w:rPr>
                <w:rFonts w:asciiTheme="minorHAnsi" w:hAnsiTheme="minorHAnsi" w:cstheme="minorHAnsi"/>
                <w:spacing w:val="34"/>
                <w:sz w:val="16"/>
                <w:szCs w:val="18"/>
                <w:lang w:val="ru-RU"/>
              </w:rPr>
              <w:t xml:space="preserve"> </w:t>
            </w:r>
            <w:r w:rsidR="0086116F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>Управление</w:t>
            </w:r>
            <w:r w:rsidR="0086116F" w:rsidRPr="00D77A0F"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ru-RU"/>
              </w:rPr>
              <w:t xml:space="preserve"> </w:t>
            </w:r>
            <w:r w:rsidR="00AB2490" w:rsidRPr="00D77A0F"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ru-RU"/>
              </w:rPr>
              <w:t>транспортным</w:t>
            </w:r>
            <w:r w:rsidR="0086116F" w:rsidRPr="00D77A0F"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ru-RU"/>
              </w:rPr>
              <w:t xml:space="preserve"> средством в </w:t>
            </w:r>
          </w:p>
          <w:p w14:paraId="3F93BFA1" w14:textId="456BBE37" w:rsidR="00E1608B" w:rsidRPr="00D77A0F" w:rsidRDefault="00F314B9" w:rsidP="00F314B9">
            <w:pPr>
              <w:pStyle w:val="TableParagraph"/>
              <w:ind w:left="74"/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ru-RU"/>
              </w:rPr>
              <w:t xml:space="preserve">     </w:t>
            </w:r>
            <w:r w:rsidR="00817727"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pt-BR"/>
              </w:rPr>
              <w:t xml:space="preserve">   </w:t>
            </w:r>
            <w:r w:rsidRPr="00D77A0F"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ru-RU"/>
              </w:rPr>
              <w:t xml:space="preserve">  </w:t>
            </w:r>
            <w:r w:rsidR="0086116F" w:rsidRPr="00D77A0F"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ru-RU"/>
              </w:rPr>
              <w:t>со</w:t>
            </w:r>
            <w:r w:rsidR="00AB2490" w:rsidRPr="00D77A0F"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ru-RU"/>
              </w:rPr>
              <w:t>ст</w:t>
            </w:r>
            <w:r w:rsidR="0086116F" w:rsidRPr="00D77A0F"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ru-RU"/>
              </w:rPr>
              <w:t>оянии опьянения</w:t>
            </w:r>
            <w:r w:rsidR="00A049DA" w:rsidRPr="00D77A0F">
              <w:rPr>
                <w:rFonts w:asciiTheme="minorHAnsi" w:hAnsiTheme="minorHAnsi" w:cstheme="minorHAnsi"/>
                <w:color w:val="333333"/>
                <w:spacing w:val="-4"/>
                <w:sz w:val="14"/>
                <w:szCs w:val="18"/>
                <w:lang w:val="ru-RU"/>
              </w:rPr>
              <w:t xml:space="preserve"> (</w:t>
            </w:r>
            <w:r w:rsidR="00A049DA" w:rsidRPr="00D77A0F">
              <w:rPr>
                <w:rFonts w:asciiTheme="minorHAnsi" w:hAnsiTheme="minorHAnsi" w:cstheme="minorHAnsi"/>
                <w:color w:val="333333"/>
                <w:sz w:val="14"/>
                <w:szCs w:val="18"/>
              </w:rPr>
              <w:t>OUI</w:t>
            </w:r>
            <w:r w:rsidR="00A049DA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>)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4F0" w14:textId="3E712294" w:rsidR="00E1608B" w:rsidRPr="00D77A0F" w:rsidRDefault="000344F3">
            <w:pPr>
              <w:pStyle w:val="TableParagraph"/>
              <w:spacing w:before="50"/>
              <w:ind w:left="60"/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8"/>
                <w:lang w:val="ru-RU"/>
              </w:rPr>
              <w:t>Судебное подразделение</w:t>
            </w:r>
            <w:r w:rsidR="00382A39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8"/>
                <w:lang w:val="ru-RU"/>
              </w:rPr>
              <w:t>:</w:t>
            </w:r>
          </w:p>
          <w:p w14:paraId="40D8031C" w14:textId="77777777" w:rsidR="00DE25B8" w:rsidRPr="00D77A0F" w:rsidRDefault="00DE25B8">
            <w:pPr>
              <w:pStyle w:val="TableParagraph"/>
              <w:ind w:left="60"/>
              <w:rPr>
                <w:rFonts w:asciiTheme="minorHAnsi" w:hAnsiTheme="minorHAnsi" w:cstheme="minorHAnsi"/>
                <w:b/>
                <w:color w:val="333333"/>
                <w:sz w:val="14"/>
                <w:szCs w:val="18"/>
                <w:lang w:val="ru-RU"/>
              </w:rPr>
            </w:pPr>
          </w:p>
          <w:p w14:paraId="4AA202F8" w14:textId="774075A2" w:rsidR="00E1608B" w:rsidRPr="00D77A0F" w:rsidRDefault="000344F3">
            <w:pPr>
              <w:pStyle w:val="TableParagraph"/>
              <w:ind w:left="60"/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8"/>
                <w:lang w:val="ru-RU"/>
              </w:rPr>
              <w:t>Отделение суда</w:t>
            </w:r>
            <w:r w:rsidR="00382A39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8"/>
                <w:lang w:val="ru-RU"/>
              </w:rPr>
              <w:t>:</w:t>
            </w:r>
          </w:p>
          <w:p w14:paraId="34A58413" w14:textId="33D7CD63" w:rsidR="000B0838" w:rsidRPr="00D77A0F" w:rsidRDefault="000B0838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14"/>
                <w:szCs w:val="18"/>
              </w:rPr>
            </w:pPr>
          </w:p>
        </w:tc>
      </w:tr>
      <w:tr w:rsidR="00E1608B" w:rsidRPr="00D77A0F" w14:paraId="5CAC3023" w14:textId="77777777" w:rsidTr="00D77A0F">
        <w:trPr>
          <w:trHeight w:val="408"/>
        </w:trPr>
        <w:tc>
          <w:tcPr>
            <w:tcW w:w="115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F2D2" w14:textId="2859EEBE" w:rsidR="00E1608B" w:rsidRPr="00D77A0F" w:rsidRDefault="00635B99">
            <w:pPr>
              <w:pStyle w:val="TableParagraph"/>
              <w:spacing w:before="25"/>
              <w:ind w:left="60"/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8"/>
                <w:lang w:val="ru-RU"/>
              </w:rPr>
              <w:t xml:space="preserve">Решение </w:t>
            </w:r>
            <w:r w:rsidR="000344F3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8"/>
                <w:lang w:val="ru-RU"/>
              </w:rPr>
              <w:t>по делу</w:t>
            </w:r>
            <w:r w:rsidR="00382A39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8"/>
                <w:lang w:val="ru-RU"/>
              </w:rPr>
              <w:t>:</w:t>
            </w:r>
          </w:p>
        </w:tc>
      </w:tr>
      <w:tr w:rsidR="00DE69BC" w:rsidRPr="00D77A0F" w14:paraId="247C0A87" w14:textId="4BC8C886" w:rsidTr="00D77A0F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5B61FBA" w14:textId="77777777" w:rsidR="00DE69BC" w:rsidRPr="00D77A0F" w:rsidRDefault="00DE69BC" w:rsidP="00DE69BC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D77A0F">
              <w:rPr>
                <w:rFonts w:cstheme="minorHAnsi"/>
                <w:i/>
                <w:noProof/>
                <w:sz w:val="8"/>
                <w:szCs w:val="18"/>
              </w:rPr>
              <w:drawing>
                <wp:inline distT="0" distB="0" distL="0" distR="0" wp14:anchorId="76032DA7" wp14:editId="3ADE91E3">
                  <wp:extent cx="603250" cy="548640"/>
                  <wp:effectExtent l="0" t="0" r="6350" b="3810"/>
                  <wp:docPr id="848885686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3C119A" w14:textId="47FEFC6E" w:rsidR="00DE69BC" w:rsidRPr="00D77A0F" w:rsidRDefault="000344F3" w:rsidP="00DE69BC">
            <w:pPr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D77A0F">
              <w:rPr>
                <w:rFonts w:cstheme="minorHAnsi"/>
                <w:color w:val="333333"/>
                <w:spacing w:val="-2"/>
                <w:sz w:val="9"/>
                <w:szCs w:val="18"/>
                <w:lang w:val="ru-RU"/>
              </w:rPr>
              <w:t>Переводы</w:t>
            </w:r>
          </w:p>
        </w:tc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07E3E0B" w14:textId="51B32F39" w:rsidR="00DE69BC" w:rsidRPr="00D77A0F" w:rsidRDefault="00AE62D9" w:rsidP="00AE62D9">
            <w:pPr>
              <w:pStyle w:val="TableParagraph"/>
              <w:spacing w:before="71" w:line="249" w:lineRule="auto"/>
              <w:ind w:left="84"/>
              <w:rPr>
                <w:rFonts w:asciiTheme="minorHAnsi" w:hAnsiTheme="minorHAnsi" w:cstheme="minorHAnsi"/>
                <w:color w:val="333333"/>
                <w:sz w:val="12"/>
                <w:szCs w:val="12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333333"/>
                <w:sz w:val="12"/>
                <w:szCs w:val="12"/>
                <w:lang w:val="ru-RU"/>
              </w:rPr>
              <w:t>ЛИЦО, НАХОДЯЩЕЕСЯ НА ИСПЫТАТЕЛЬНОМ СРОКЕ:</w:t>
            </w:r>
            <w:r w:rsidRPr="00D77A0F">
              <w:rPr>
                <w:rFonts w:asciiTheme="minorHAnsi" w:hAnsiTheme="minorHAnsi" w:cstheme="minorHAnsi"/>
                <w:color w:val="333333"/>
                <w:sz w:val="12"/>
                <w:szCs w:val="12"/>
                <w:lang w:val="ru-RU"/>
              </w:rPr>
              <w:t xml:space="preserve"> настоящим подтверждаю, что постановлением суда мне назначено наказание в виде испытательного срока. Мне разъяснено, что в случае неявки в суд по вызову в установленную дату суд вправе выдать ордер на мой арест. Испытательный срок</w:t>
            </w:r>
            <w:r w:rsidR="00906E22" w:rsidRPr="00D77A0F">
              <w:rPr>
                <w:rFonts w:asciiTheme="minorHAnsi" w:hAnsiTheme="minorHAnsi" w:cstheme="minorHAnsi"/>
                <w:color w:val="333333"/>
                <w:sz w:val="12"/>
                <w:szCs w:val="12"/>
                <w:lang w:val="ru-RU"/>
              </w:rPr>
              <w:t>:</w:t>
            </w:r>
          </w:p>
          <w:tbl>
            <w:tblPr>
              <w:tblStyle w:val="TableGrid"/>
              <w:tblW w:w="10144" w:type="dxa"/>
              <w:tblInd w:w="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6"/>
              <w:gridCol w:w="4618"/>
            </w:tblGrid>
            <w:tr w:rsidR="00AB4067" w:rsidRPr="00D77A0F" w14:paraId="25721C2E" w14:textId="77777777" w:rsidTr="00AB4067">
              <w:tc>
                <w:tcPr>
                  <w:tcW w:w="5526" w:type="dxa"/>
                </w:tcPr>
                <w:p w14:paraId="3CB95232" w14:textId="7D2688AA" w:rsidR="00AB4067" w:rsidRPr="00D77A0F" w:rsidRDefault="00AB4067" w:rsidP="00DE69BC">
                  <w:pPr>
                    <w:pStyle w:val="TableParagraph"/>
                    <w:spacing w:before="71" w:line="249" w:lineRule="auto"/>
                    <w:rPr>
                      <w:rFonts w:asciiTheme="minorHAnsi" w:hAnsiTheme="minorHAnsi" w:cstheme="minorHAnsi"/>
                      <w:sz w:val="12"/>
                      <w:szCs w:val="12"/>
                      <w:lang w:val="ru-RU"/>
                    </w:rPr>
                  </w:pPr>
                  <w:r w:rsidRPr="00D77A0F">
                    <w:rPr>
                      <w:rFonts w:asciiTheme="minorHAnsi" w:hAnsiTheme="minorHAnsi" w:cstheme="minorHAnsi"/>
                      <w:noProof/>
                      <w:position w:val="-2"/>
                      <w:sz w:val="12"/>
                      <w:szCs w:val="12"/>
                    </w:rPr>
                    <w:drawing>
                      <wp:inline distT="0" distB="0" distL="0" distR="0" wp14:anchorId="3A6CB837" wp14:editId="77E3F224">
                        <wp:extent cx="127000" cy="12700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77A0F">
                    <w:rPr>
                      <w:rFonts w:asciiTheme="minorHAnsi" w:hAnsiTheme="minorHAnsi" w:cstheme="minorHAnsi"/>
                      <w:sz w:val="12"/>
                      <w:szCs w:val="12"/>
                      <w:lang w:val="ru-RU"/>
                    </w:rPr>
                    <w:t xml:space="preserve"> </w:t>
                  </w:r>
                  <w:r w:rsidR="00906E22" w:rsidRPr="00D77A0F">
                    <w:rPr>
                      <w:rFonts w:asciiTheme="minorHAnsi" w:hAnsiTheme="minorHAnsi" w:cstheme="minorHAnsi"/>
                      <w:color w:val="333333"/>
                      <w:sz w:val="12"/>
                      <w:szCs w:val="12"/>
                      <w:lang w:val="ru-RU"/>
                    </w:rPr>
                    <w:t>Начинается с</w:t>
                  </w:r>
                  <w:r w:rsidRPr="00D77A0F">
                    <w:rPr>
                      <w:rFonts w:asciiTheme="minorHAnsi" w:hAnsiTheme="minorHAnsi" w:cstheme="minorHAnsi"/>
                      <w:color w:val="333333"/>
                      <w:sz w:val="12"/>
                      <w:szCs w:val="12"/>
                      <w:lang w:val="ru-RU"/>
                    </w:rPr>
                    <w:t xml:space="preserve">  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333333"/>
                            <w:sz w:val="12"/>
                            <w:szCs w:val="12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333333"/>
                            <w:sz w:val="12"/>
                            <w:szCs w:val="12"/>
                            <w:lang w:val="ru-RU"/>
                          </w:rPr>
                          <m:t xml:space="preserve">                 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333333"/>
                            <w:sz w:val="12"/>
                            <w:szCs w:val="12"/>
                            <w:lang w:val="ru-RU"/>
                          </w:rPr>
                          <m:t>дата</m:t>
                        </m:r>
                      </m:den>
                    </m:f>
                  </m:oMath>
                  <w:r w:rsidR="00906E22" w:rsidRPr="00D77A0F">
                    <w:rPr>
                      <w:rFonts w:asciiTheme="minorHAnsi" w:hAnsiTheme="minorHAnsi" w:cstheme="minorHAnsi"/>
                      <w:color w:val="333333"/>
                      <w:sz w:val="12"/>
                      <w:szCs w:val="12"/>
                      <w:lang w:val="ru-RU"/>
                    </w:rPr>
                    <w:t xml:space="preserve">  и установлен до</w:t>
                  </w:r>
                  <w:r w:rsidRPr="00D77A0F">
                    <w:rPr>
                      <w:rFonts w:asciiTheme="minorHAnsi" w:hAnsiTheme="minorHAnsi" w:cstheme="minorHAnsi"/>
                      <w:color w:val="333333"/>
                      <w:spacing w:val="-5"/>
                      <w:sz w:val="12"/>
                      <w:szCs w:val="12"/>
                      <w:lang w:val="ru-RU"/>
                    </w:rPr>
                    <w:t xml:space="preserve"> </w:t>
                  </w:r>
                  <w:r w:rsidRPr="00D77A0F">
                    <w:rPr>
                      <w:rFonts w:asciiTheme="minorHAnsi" w:hAnsiTheme="minorHAnsi" w:cstheme="minorHAnsi"/>
                      <w:color w:val="333333"/>
                      <w:sz w:val="12"/>
                      <w:szCs w:val="12"/>
                      <w:lang w:val="ru-RU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color w:val="333333"/>
                            <w:sz w:val="12"/>
                            <w:szCs w:val="12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333333"/>
                            <w:sz w:val="12"/>
                            <w:szCs w:val="12"/>
                            <w:lang w:val="ru-RU"/>
                          </w:rPr>
                          <m:t xml:space="preserve">                 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333333"/>
                            <w:sz w:val="12"/>
                            <w:szCs w:val="12"/>
                            <w:lang w:val="ru-RU"/>
                          </w:rPr>
                          <m:t xml:space="preserve">дата </m:t>
                        </m:r>
                      </m:den>
                    </m:f>
                  </m:oMath>
                  <w:r w:rsidRPr="00D77A0F">
                    <w:rPr>
                      <w:rFonts w:asciiTheme="minorHAnsi" w:hAnsiTheme="minorHAnsi" w:cstheme="minorHAnsi"/>
                      <w:color w:val="333333"/>
                      <w:sz w:val="12"/>
                      <w:szCs w:val="1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14:paraId="21BC3D45" w14:textId="6927143F" w:rsidR="00906E22" w:rsidRPr="00D77A0F" w:rsidRDefault="00544562" w:rsidP="00906E22">
                  <w:pPr>
                    <w:pStyle w:val="TableParagraph"/>
                    <w:rPr>
                      <w:rFonts w:asciiTheme="minorHAnsi" w:hAnsiTheme="minorHAnsi" w:cstheme="minorHAnsi"/>
                      <w:color w:val="333333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pict w14:anchorId="0DD96C94">
                      <v:shape id="Image 7" o:spid="_x0000_i1026" type="#_x0000_t75" style="width:9.95pt;height:9.95pt;visibility:visible;mso-wrap-style:square">
                        <v:imagedata r:id="rId11" o:title=""/>
                        <o:lock v:ext="edit" aspectratio="f"/>
                      </v:shape>
                    </w:pict>
                  </w:r>
                  <w:r w:rsidR="00AB4067" w:rsidRPr="00D77A0F">
                    <w:rPr>
                      <w:rFonts w:asciiTheme="minorHAnsi" w:hAnsiTheme="minorHAnsi" w:cstheme="minorHAnsi"/>
                      <w:color w:val="333333"/>
                      <w:spacing w:val="9"/>
                      <w:sz w:val="12"/>
                      <w:szCs w:val="12"/>
                      <w:lang w:val="ru-RU"/>
                    </w:rPr>
                    <w:t xml:space="preserve"> </w:t>
                  </w:r>
                  <w:r w:rsidR="00906E22" w:rsidRPr="00D77A0F">
                    <w:rPr>
                      <w:rFonts w:asciiTheme="minorHAnsi" w:hAnsiTheme="minorHAnsi" w:cstheme="minorHAnsi"/>
                      <w:color w:val="333333"/>
                      <w:sz w:val="12"/>
                      <w:szCs w:val="12"/>
                      <w:lang w:val="ru-RU"/>
                    </w:rPr>
                    <w:t>С даты освобождения из мест лишения свободы или</w:t>
                  </w:r>
                </w:p>
                <w:p w14:paraId="2C932EAB" w14:textId="54B9748A" w:rsidR="00AB4067" w:rsidRPr="00D77A0F" w:rsidRDefault="00906E22" w:rsidP="00906E22">
                  <w:pPr>
                    <w:pStyle w:val="TableParagraph"/>
                    <w:rPr>
                      <w:rFonts w:asciiTheme="minorHAnsi" w:hAnsiTheme="minorHAnsi" w:cstheme="minorHAnsi"/>
                      <w:sz w:val="12"/>
                      <w:szCs w:val="12"/>
                      <w:lang w:val="ru-RU"/>
                    </w:rPr>
                  </w:pPr>
                  <w:r w:rsidRPr="00D77A0F">
                    <w:rPr>
                      <w:rFonts w:asciiTheme="minorHAnsi" w:hAnsiTheme="minorHAnsi" w:cstheme="minorHAnsi"/>
                      <w:color w:val="333333"/>
                      <w:sz w:val="12"/>
                      <w:szCs w:val="12"/>
                      <w:lang w:val="ru-RU"/>
                    </w:rPr>
                    <w:t xml:space="preserve">      завершения гражданского задержания</w:t>
                  </w:r>
                </w:p>
              </w:tc>
            </w:tr>
          </w:tbl>
          <w:p w14:paraId="70C1A906" w14:textId="1E219084" w:rsidR="00DE69BC" w:rsidRPr="00D77A0F" w:rsidRDefault="00DE69BC" w:rsidP="00DE69BC">
            <w:pPr>
              <w:pStyle w:val="TableParagraph"/>
              <w:tabs>
                <w:tab w:val="left" w:pos="2313"/>
                <w:tab w:val="left" w:pos="6213"/>
              </w:tabs>
              <w:spacing w:line="165" w:lineRule="exact"/>
              <w:ind w:left="84"/>
              <w:rPr>
                <w:rFonts w:asciiTheme="minorHAnsi" w:hAnsiTheme="minorHAnsi" w:cstheme="minorHAnsi"/>
                <w:i/>
                <w:sz w:val="12"/>
                <w:szCs w:val="12"/>
                <w:lang w:val="ru-RU"/>
              </w:rPr>
            </w:pPr>
          </w:p>
        </w:tc>
      </w:tr>
      <w:tr w:rsidR="00E1608B" w:rsidRPr="00D77A0F" w14:paraId="0A53376C" w14:textId="77777777" w:rsidTr="00D77A0F">
        <w:tc>
          <w:tcPr>
            <w:tcW w:w="11520" w:type="dxa"/>
            <w:gridSpan w:val="7"/>
            <w:tcBorders>
              <w:top w:val="single" w:sz="4" w:space="0" w:color="000000"/>
              <w:bottom w:val="nil"/>
            </w:tcBorders>
            <w:shd w:val="clear" w:color="auto" w:fill="333333"/>
          </w:tcPr>
          <w:p w14:paraId="45AC9EC1" w14:textId="4F4EE1FC" w:rsidR="00E1608B" w:rsidRPr="00D77A0F" w:rsidRDefault="00AE62D9">
            <w:pPr>
              <w:pStyle w:val="TableParagraph"/>
              <w:spacing w:line="205" w:lineRule="exact"/>
              <w:ind w:left="72"/>
              <w:rPr>
                <w:rFonts w:asciiTheme="minorHAnsi" w:hAnsiTheme="minorHAnsi" w:cstheme="minorHAnsi"/>
                <w:b/>
                <w:i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FFFFFF"/>
                <w:sz w:val="14"/>
                <w:szCs w:val="18"/>
                <w:lang w:val="ru-RU"/>
              </w:rPr>
              <w:t>ОБЩИЕ УСЛОВИЯ ИСПЫТАТЕЛЬНОГО СРОКА</w:t>
            </w:r>
            <w:r w:rsidR="00382A39" w:rsidRPr="00D77A0F">
              <w:rPr>
                <w:rFonts w:asciiTheme="minorHAnsi" w:hAnsiTheme="minorHAnsi" w:cstheme="minorHAnsi"/>
                <w:b/>
                <w:color w:val="FFFFFF"/>
                <w:spacing w:val="-1"/>
                <w:sz w:val="14"/>
                <w:szCs w:val="18"/>
                <w:lang w:val="ru-RU"/>
              </w:rPr>
              <w:t xml:space="preserve"> </w:t>
            </w:r>
            <w:r w:rsidR="00382A39" w:rsidRPr="00D77A0F">
              <w:rPr>
                <w:rFonts w:asciiTheme="minorHAnsi" w:hAnsiTheme="minorHAnsi" w:cstheme="minorHAnsi"/>
                <w:b/>
                <w:color w:val="FFFFFF"/>
                <w:sz w:val="14"/>
                <w:szCs w:val="18"/>
                <w:lang w:val="ru-RU"/>
              </w:rPr>
              <w:t>(</w:t>
            </w:r>
            <w:r w:rsidR="00AB2490" w:rsidRPr="00D77A0F">
              <w:rPr>
                <w:rFonts w:asciiTheme="minorHAnsi" w:hAnsiTheme="minorHAnsi" w:cstheme="minorHAnsi"/>
                <w:b/>
                <w:i/>
                <w:color w:val="FFFFFF"/>
                <w:spacing w:val="-2"/>
                <w:sz w:val="14"/>
                <w:szCs w:val="18"/>
                <w:lang w:val="ru-RU"/>
              </w:rPr>
              <w:t>пункты 1–4 обязательны для всех, пункты 5–6 — при установлении условий, связанных с оценкой уровня риска/потребностей</w:t>
            </w:r>
            <w:r w:rsidR="00382A39" w:rsidRPr="00D77A0F">
              <w:rPr>
                <w:rFonts w:asciiTheme="minorHAnsi" w:hAnsiTheme="minorHAnsi" w:cstheme="minorHAnsi"/>
                <w:b/>
                <w:i/>
                <w:color w:val="FFFFFF"/>
                <w:spacing w:val="-2"/>
                <w:sz w:val="14"/>
                <w:szCs w:val="18"/>
                <w:lang w:val="ru-RU"/>
              </w:rPr>
              <w:t>)</w:t>
            </w:r>
          </w:p>
        </w:tc>
      </w:tr>
      <w:tr w:rsidR="00E1608B" w:rsidRPr="007252E6" w14:paraId="47B16DA8" w14:textId="77777777" w:rsidTr="00D77A0F">
        <w:tc>
          <w:tcPr>
            <w:tcW w:w="11520" w:type="dxa"/>
            <w:gridSpan w:val="7"/>
            <w:tcBorders>
              <w:top w:val="nil"/>
              <w:bottom w:val="nil"/>
            </w:tcBorders>
          </w:tcPr>
          <w:p w14:paraId="3581CD87" w14:textId="2E79D182" w:rsidR="00E1608B" w:rsidRPr="007252E6" w:rsidRDefault="00AB2490" w:rsidP="007D54EC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spacing w:before="11" w:line="249" w:lineRule="auto"/>
              <w:ind w:right="291"/>
              <w:rPr>
                <w:rFonts w:asciiTheme="minorHAnsi" w:hAnsiTheme="minorHAnsi" w:cstheme="minorHAnsi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>Обязуюсь соблюдать все постановления суда, а также местные, госуда</w:t>
            </w:r>
            <w:r w:rsidR="00324C07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 xml:space="preserve">рственные и федеральные законы. </w:t>
            </w:r>
            <w:r w:rsidR="00727B14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 xml:space="preserve">В случае, если это требуется по закону, я обязуюсь </w:t>
            </w:r>
            <w:r w:rsidR="007D54EC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 xml:space="preserve">пройти регистрацию </w:t>
            </w:r>
            <w:r w:rsidR="000F6840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 xml:space="preserve">в </w:t>
            </w:r>
            <w:r w:rsidR="007D54EC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>реестр</w:t>
            </w:r>
            <w:r w:rsidR="000F6840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>е</w:t>
            </w:r>
            <w:r w:rsidR="007D54EC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 xml:space="preserve"> лиц, совершивших преступления сексуального характера </w:t>
            </w:r>
            <w:r w:rsidR="00727B14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>(в соответствии с G.L. c.6, § 178E), а также предоставить образец ДНК в случае признания виновным в совершении тяжкого преступления</w:t>
            </w:r>
            <w:r w:rsidR="00324C07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 xml:space="preserve"> (в соответствии с G.L. c.22E, § 3).</w:t>
            </w:r>
          </w:p>
          <w:p w14:paraId="4FB67CB9" w14:textId="3344B68C" w:rsidR="00E1608B" w:rsidRPr="00D77A0F" w:rsidRDefault="00AB2490" w:rsidP="00324C07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8"/>
              <w:rPr>
                <w:rFonts w:asciiTheme="minorHAnsi" w:hAnsiTheme="minorHAnsi" w:cstheme="minorHAnsi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 xml:space="preserve">Обязуюсь поддерживать </w:t>
            </w:r>
            <w:r w:rsidR="00324C07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>связь</w:t>
            </w: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 xml:space="preserve"> с инспектором</w:t>
            </w:r>
            <w:r w:rsidR="000709A4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 xml:space="preserve"> исполнительной службы </w:t>
            </w:r>
            <w:r w:rsidR="00324C07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>в установленном порядке и являться по его</w:t>
            </w:r>
            <w:r w:rsidR="00306DF0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>/ее</w:t>
            </w:r>
            <w:r w:rsidR="00324C07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 xml:space="preserve"> требованию в назначенные дату, время и место.</w:t>
            </w:r>
          </w:p>
          <w:p w14:paraId="26DBA664" w14:textId="65BB7CD0" w:rsidR="00E1608B" w:rsidRPr="00D77A0F" w:rsidRDefault="00AB2490" w:rsidP="00AB249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33"/>
              <w:rPr>
                <w:rFonts w:asciiTheme="minorHAnsi" w:hAnsiTheme="minorHAnsi" w:cstheme="minorHAnsi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>Обязуюсь подписывать все документы и разрешения, необходи</w:t>
            </w:r>
            <w:r w:rsidR="00324C07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 xml:space="preserve">мые для осуществления </w:t>
            </w: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>контроля за соблюдением мною усло</w:t>
            </w:r>
            <w:r w:rsidR="00324C07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>вий испытательного срока.</w:t>
            </w:r>
          </w:p>
          <w:p w14:paraId="538B145B" w14:textId="64ACB31E" w:rsidR="00E1608B" w:rsidRPr="00D77A0F" w:rsidRDefault="005F653F" w:rsidP="00A53885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spacing w:before="34" w:line="249" w:lineRule="auto"/>
              <w:ind w:right="152"/>
              <w:rPr>
                <w:rFonts w:asciiTheme="minorHAnsi" w:hAnsiTheme="minorHAnsi" w:cstheme="minorHAnsi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 xml:space="preserve">Обязуюсь уведомлять инспектора исполнительной службы об изменении места жительства или работы не позднее чем через 48 часов с момента таких изменений. </w:t>
            </w:r>
            <w:r w:rsidR="00A53885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 xml:space="preserve">В случае помещения под стражу я обязуюсь явиться в </w:t>
            </w:r>
            <w:r w:rsidR="003219CA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>исполнительную службу</w:t>
            </w:r>
            <w:r w:rsidR="00A53885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 xml:space="preserve"> в течение 48 часов с момента освобождения либо в первый рабочий день, если освобождение произошло в выходной или праздничный день.</w:t>
            </w:r>
          </w:p>
          <w:p w14:paraId="1998D295" w14:textId="25B5FEA9" w:rsidR="00E1608B" w:rsidRPr="007252E6" w:rsidRDefault="00AB2490" w:rsidP="005F653F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4"/>
              <w:rPr>
                <w:rFonts w:asciiTheme="minorHAnsi" w:hAnsiTheme="minorHAnsi" w:cstheme="minorHAnsi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 xml:space="preserve">Обязуюсь предоставлять сотрудникам </w:t>
            </w:r>
            <w:r w:rsidR="00505CCF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 xml:space="preserve">исполнительной службы </w:t>
            </w:r>
            <w:r w:rsidR="005F653F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>доступ в место моего проживания либо иное место пребывания по их требованию.</w:t>
            </w:r>
          </w:p>
          <w:p w14:paraId="16D36AB5" w14:textId="18D92CAC" w:rsidR="00E1608B" w:rsidRPr="00D77A0F" w:rsidRDefault="00AB2490" w:rsidP="005F653F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8" w:line="201" w:lineRule="exact"/>
              <w:rPr>
                <w:rFonts w:asciiTheme="minorHAnsi" w:hAnsiTheme="minorHAnsi" w:cstheme="minorHAnsi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>Обязуюсь не покидать территорию штата Массачусетс без предварительного письменного разре</w:t>
            </w:r>
            <w:r w:rsidR="00505CCF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 xml:space="preserve">шения инспектора </w:t>
            </w:r>
            <w:r w:rsidR="005F653F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 xml:space="preserve">исполнительной </w:t>
            </w:r>
            <w:r w:rsidR="00505CCF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>службы</w:t>
            </w: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 xml:space="preserve"> либо суда.</w:t>
            </w:r>
          </w:p>
        </w:tc>
      </w:tr>
      <w:tr w:rsidR="00E1608B" w:rsidRPr="00D77A0F" w14:paraId="37ACDF8E" w14:textId="77777777" w:rsidTr="00D77A0F">
        <w:tc>
          <w:tcPr>
            <w:tcW w:w="11520" w:type="dxa"/>
            <w:gridSpan w:val="7"/>
            <w:tcBorders>
              <w:top w:val="nil"/>
              <w:bottom w:val="nil"/>
            </w:tcBorders>
            <w:shd w:val="clear" w:color="auto" w:fill="333333"/>
          </w:tcPr>
          <w:p w14:paraId="7CC89FF1" w14:textId="5D40DA4F" w:rsidR="00E1608B" w:rsidRPr="00D77A0F" w:rsidRDefault="00727B14">
            <w:pPr>
              <w:pStyle w:val="TableParagraph"/>
              <w:spacing w:before="8"/>
              <w:ind w:left="72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D77A0F">
              <w:rPr>
                <w:rFonts w:asciiTheme="minorHAnsi" w:hAnsiTheme="minorHAnsi" w:cstheme="minorHAnsi"/>
                <w:b/>
                <w:color w:val="FFFFFF"/>
                <w:sz w:val="14"/>
                <w:szCs w:val="18"/>
              </w:rPr>
              <w:t xml:space="preserve">СПЕЦИАЛЬНЫЕ </w:t>
            </w:r>
            <w:r w:rsidR="000620B6" w:rsidRPr="00D77A0F">
              <w:rPr>
                <w:rFonts w:asciiTheme="minorHAnsi" w:hAnsiTheme="minorHAnsi" w:cstheme="minorHAnsi"/>
                <w:b/>
                <w:color w:val="FFFFFF"/>
                <w:sz w:val="14"/>
                <w:szCs w:val="18"/>
                <w:lang w:val="ru-RU"/>
              </w:rPr>
              <w:t xml:space="preserve">УСЛОВИЯ </w:t>
            </w:r>
            <w:r w:rsidRPr="00D77A0F">
              <w:rPr>
                <w:rFonts w:asciiTheme="minorHAnsi" w:hAnsiTheme="minorHAnsi" w:cstheme="minorHAnsi"/>
                <w:b/>
                <w:color w:val="FFFFFF"/>
                <w:sz w:val="14"/>
                <w:szCs w:val="18"/>
              </w:rPr>
              <w:t>ИСПЫТАТЕЛЬНОГО СРОКА</w:t>
            </w:r>
          </w:p>
        </w:tc>
      </w:tr>
      <w:tr w:rsidR="00E1608B" w:rsidRPr="00D77A0F" w14:paraId="0BC39280" w14:textId="77777777" w:rsidTr="00D77A0F">
        <w:tc>
          <w:tcPr>
            <w:tcW w:w="1152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91FED" w14:textId="409AE328" w:rsidR="00E1608B" w:rsidRPr="00D77A0F" w:rsidRDefault="00382A39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45"/>
              <w:ind w:left="462" w:hanging="331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color w:val="333333"/>
                <w:spacing w:val="-19"/>
                <w:position w:val="-2"/>
                <w:sz w:val="14"/>
                <w:szCs w:val="14"/>
              </w:rPr>
              <w:drawing>
                <wp:inline distT="0" distB="0" distL="0" distR="0" wp14:anchorId="787AC5FA" wp14:editId="1909FEA9">
                  <wp:extent cx="127000" cy="1270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29"/>
                <w:sz w:val="14"/>
                <w:szCs w:val="14"/>
                <w:lang w:val="ru-RU"/>
              </w:rPr>
              <w:t xml:space="preserve"> </w:t>
            </w:r>
            <w:r w:rsidR="00260E54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Трудоустройство</w:t>
            </w:r>
            <w:r w:rsidRPr="00D77A0F">
              <w:rPr>
                <w:rFonts w:asciiTheme="minorHAnsi" w:hAnsiTheme="minorHAnsi" w:cstheme="minorHAnsi"/>
                <w:b/>
                <w:color w:val="333333"/>
                <w:spacing w:val="-1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/</w:t>
            </w:r>
            <w:r w:rsidRPr="00D77A0F">
              <w:rPr>
                <w:rFonts w:asciiTheme="minorHAnsi" w:hAnsiTheme="minorHAnsi" w:cstheme="minorHAnsi"/>
                <w:b/>
                <w:color w:val="333333"/>
                <w:spacing w:val="-1"/>
                <w:sz w:val="14"/>
                <w:szCs w:val="14"/>
                <w:lang w:val="ru-RU"/>
              </w:rPr>
              <w:t xml:space="preserve"> </w:t>
            </w:r>
            <w:r w:rsidR="00260E54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Образование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D77A0F">
              <w:rPr>
                <w:rFonts w:asciiTheme="minorHAnsi" w:hAnsiTheme="minorHAnsi" w:cstheme="minorHAnsi"/>
                <w:color w:val="333333"/>
                <w:spacing w:val="-1"/>
                <w:sz w:val="14"/>
                <w:szCs w:val="14"/>
                <w:lang w:val="ru-RU"/>
              </w:rPr>
              <w:t xml:space="preserve"> </w:t>
            </w:r>
            <w:r w:rsidR="005F653F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обязуюсь прилагать </w:t>
            </w:r>
            <w:r w:rsidR="00260E54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разумные усилия для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-8"/>
                <w:position w:val="-2"/>
                <w:sz w:val="14"/>
                <w:szCs w:val="14"/>
              </w:rPr>
              <w:drawing>
                <wp:inline distT="0" distB="0" distL="0" distR="0" wp14:anchorId="2F7B502B" wp14:editId="28BF52FF">
                  <wp:extent cx="127000" cy="1270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18"/>
                <w:sz w:val="14"/>
                <w:szCs w:val="14"/>
                <w:lang w:val="ru-RU"/>
              </w:rPr>
              <w:t xml:space="preserve"> </w:t>
            </w:r>
            <w:r w:rsidR="005F653F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Сохранения имеющегося</w:t>
            </w:r>
            <w:r w:rsidR="00260E54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трудоустройства</w:t>
            </w:r>
            <w:r w:rsidR="00260E54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либо поиска работы</w:t>
            </w:r>
            <w:r w:rsidRPr="00D77A0F">
              <w:rPr>
                <w:rFonts w:asciiTheme="minorHAnsi" w:hAnsiTheme="minorHAnsi" w:cstheme="minorHAnsi"/>
                <w:color w:val="333333"/>
                <w:spacing w:val="50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1"/>
                <w:position w:val="-2"/>
                <w:sz w:val="14"/>
                <w:szCs w:val="14"/>
              </w:rPr>
              <w:drawing>
                <wp:inline distT="0" distB="0" distL="0" distR="0" wp14:anchorId="4EDFBE27" wp14:editId="788EBCE0">
                  <wp:extent cx="127000" cy="1270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9"/>
                <w:sz w:val="14"/>
                <w:szCs w:val="14"/>
                <w:lang w:val="ru-RU"/>
              </w:rPr>
              <w:t xml:space="preserve"> </w:t>
            </w:r>
            <w:r w:rsidR="00260E54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Начала или продолжения обучения</w:t>
            </w:r>
          </w:p>
          <w:p w14:paraId="3F1AC308" w14:textId="4B0E71EE" w:rsidR="00E1608B" w:rsidRPr="00D77A0F" w:rsidRDefault="00382A39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763"/>
                <w:tab w:val="left" w:pos="4593"/>
                <w:tab w:val="left" w:pos="5219"/>
              </w:tabs>
              <w:spacing w:before="73" w:line="290" w:lineRule="auto"/>
              <w:ind w:left="763" w:right="47" w:hanging="632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color w:val="333333"/>
                <w:spacing w:val="-19"/>
                <w:position w:val="-2"/>
                <w:sz w:val="14"/>
                <w:szCs w:val="14"/>
              </w:rPr>
              <w:drawing>
                <wp:inline distT="0" distB="0" distL="0" distR="0" wp14:anchorId="16F0CDFF" wp14:editId="2F1B636A">
                  <wp:extent cx="127000" cy="1270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="00260E54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Прохождение оценки</w:t>
            </w:r>
            <w:r w:rsidR="00260E54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 обязуюсь пройти оценку до</w:t>
            </w:r>
            <w:r w:rsidR="00DE69B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333333"/>
                      <w:sz w:val="14"/>
                      <w:szCs w:val="1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333333"/>
                      <w:sz w:val="14"/>
                      <w:szCs w:val="14"/>
                      <w:lang w:val="ru-RU"/>
                    </w:rPr>
                    <m:t xml:space="preserve">                        </m:t>
                  </m:r>
                </m:num>
                <m:den>
                  <m:r>
                    <w:rPr>
                      <w:rFonts w:ascii="Cambria Math" w:hAnsi="Cambria Math" w:cstheme="minorHAnsi"/>
                      <w:color w:val="333333"/>
                      <w:sz w:val="14"/>
                      <w:szCs w:val="14"/>
                      <w:lang w:val="ru-RU"/>
                    </w:rPr>
                    <m:t xml:space="preserve">дата </m:t>
                  </m:r>
                </m:den>
              </m:f>
            </m:oMath>
            <w:r w:rsidR="00DE69B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260E54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и</w:t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3"/>
                <w:position w:val="-2"/>
                <w:sz w:val="14"/>
                <w:szCs w:val="14"/>
              </w:rPr>
              <w:drawing>
                <wp:inline distT="0" distB="0" distL="0" distR="0" wp14:anchorId="48C1A0B1" wp14:editId="473E6F35">
                  <wp:extent cx="127000" cy="12700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3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pacing w:val="3"/>
                <w:sz w:val="14"/>
                <w:szCs w:val="14"/>
                <w:lang w:val="ru-RU"/>
              </w:rPr>
              <w:t xml:space="preserve"> </w:t>
            </w:r>
            <w:r w:rsidR="00260E54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выполнять назначенное судом лечение</w:t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22"/>
                <w:position w:val="-2"/>
                <w:sz w:val="14"/>
                <w:szCs w:val="14"/>
              </w:rPr>
              <w:drawing>
                <wp:inline distT="0" distB="0" distL="0" distR="0" wp14:anchorId="413D13FA" wp14:editId="5F3441D9">
                  <wp:extent cx="127000" cy="12700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-12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pacing w:val="-12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По программе психического здоровья</w:t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2"/>
                <w:position w:val="-2"/>
                <w:sz w:val="14"/>
                <w:szCs w:val="14"/>
              </w:rPr>
              <w:drawing>
                <wp:inline distT="0" distB="0" distL="0" distR="0" wp14:anchorId="72CF0E7A" wp14:editId="0C6B46B3">
                  <wp:extent cx="127000" cy="12700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2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По программе для лиц, совершивших преступления сексуального характера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position w:val="-2"/>
                <w:sz w:val="14"/>
                <w:szCs w:val="14"/>
              </w:rPr>
              <w:drawing>
                <wp:inline distT="0" distB="0" distL="0" distR="0" wp14:anchorId="0A83F58E" wp14:editId="037008BB">
                  <wp:extent cx="127000" cy="12700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По программе лечения </w:t>
            </w:r>
            <w:r w:rsidR="008268E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от алкогольной/наркотической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зав</w:t>
            </w:r>
            <w:r w:rsidR="008268E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исимости</w:t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12"/>
                <w:position w:val="-2"/>
                <w:sz w:val="14"/>
                <w:szCs w:val="14"/>
              </w:rPr>
              <w:drawing>
                <wp:inline distT="0" distB="0" distL="0" distR="0" wp14:anchorId="7C0B8DA0" wp14:editId="62452CF5">
                  <wp:extent cx="127000" cy="1270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12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pacing w:val="12"/>
                <w:sz w:val="14"/>
                <w:szCs w:val="14"/>
                <w:lang w:val="ru-RU"/>
              </w:rPr>
              <w:t xml:space="preserve">В соответствии с 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G.L. c. 90, § 24Q</w:t>
            </w:r>
          </w:p>
          <w:p w14:paraId="00B8CE2C" w14:textId="0979FF8C" w:rsidR="00E1608B" w:rsidRPr="00D77A0F" w:rsidRDefault="00382A39" w:rsidP="007E0ACE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spacing w:before="59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color w:val="333333"/>
                <w:spacing w:val="-19"/>
                <w:position w:val="-2"/>
                <w:sz w:val="14"/>
                <w:szCs w:val="14"/>
              </w:rPr>
              <w:drawing>
                <wp:inline distT="0" distB="0" distL="0" distR="0" wp14:anchorId="12DA9A55" wp14:editId="675F74DC">
                  <wp:extent cx="127000" cy="12700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28"/>
                <w:sz w:val="14"/>
                <w:szCs w:val="14"/>
                <w:lang w:val="ru-RU"/>
              </w:rPr>
              <w:t xml:space="preserve"> </w:t>
            </w:r>
            <w:r w:rsidR="00844124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Специальная</w:t>
            </w:r>
            <w:r w:rsidR="007E0ACE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 xml:space="preserve"> программа(-ы</w:t>
            </w:r>
            <w:r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)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обязуюсь принять участие и завершить следующую программу(-ы)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D77A0F">
              <w:rPr>
                <w:rFonts w:asciiTheme="minorHAnsi" w:hAnsiTheme="minorHAnsi" w:cstheme="minorHAnsi"/>
                <w:color w:val="333333"/>
                <w:spacing w:val="28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-19"/>
                <w:position w:val="-2"/>
                <w:sz w:val="14"/>
                <w:szCs w:val="14"/>
              </w:rPr>
              <w:drawing>
                <wp:inline distT="0" distB="0" distL="0" distR="0" wp14:anchorId="54130EC9" wp14:editId="7A2B2050">
                  <wp:extent cx="127000" cy="1270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28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Программа по вопросам насилия в семье</w:t>
            </w:r>
          </w:p>
          <w:p w14:paraId="4CCA0D4E" w14:textId="3DCBF1D6" w:rsidR="00E1608B" w:rsidRPr="00D77A0F" w:rsidRDefault="00382A39">
            <w:pPr>
              <w:pStyle w:val="TableParagraph"/>
              <w:tabs>
                <w:tab w:val="left" w:pos="7200"/>
              </w:tabs>
              <w:spacing w:before="44" w:after="21"/>
              <w:ind w:left="763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position w:val="-2"/>
                <w:sz w:val="14"/>
                <w:szCs w:val="14"/>
              </w:rPr>
              <w:drawing>
                <wp:inline distT="0" distB="0" distL="0" distR="0" wp14:anchorId="6383A175" wp14:editId="4BD60435">
                  <wp:extent cx="127000" cy="1270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>1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4-дневная программа реабилитации водителей с последующим амбулаторным наблюдением. Срок завершения до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="00AB4067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333333"/>
                      <w:sz w:val="14"/>
                      <w:szCs w:val="1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333333"/>
                      <w:sz w:val="14"/>
                      <w:szCs w:val="14"/>
                      <w:lang w:val="ru-RU"/>
                    </w:rPr>
                    <m:t xml:space="preserve">                        </m:t>
                  </m:r>
                </m:num>
                <m:den>
                  <m:r>
                    <w:rPr>
                      <w:rFonts w:ascii="Cambria Math" w:hAnsi="Cambria Math" w:cstheme="minorHAnsi"/>
                      <w:color w:val="333333"/>
                      <w:sz w:val="14"/>
                      <w:szCs w:val="14"/>
                      <w:lang w:val="ru-RU"/>
                    </w:rPr>
                    <m:t>дата</m:t>
                  </m:r>
                </m:den>
              </m:f>
            </m:oMath>
            <w:r w:rsidR="00AB4067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 </w:t>
            </w:r>
            <w:r w:rsidRPr="00D77A0F">
              <w:rPr>
                <w:rFonts w:asciiTheme="minorHAnsi" w:hAnsiTheme="minorHAnsi" w:cstheme="minorHAnsi"/>
                <w:color w:val="333333"/>
                <w:spacing w:val="19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22"/>
                <w:position w:val="-2"/>
                <w:sz w:val="14"/>
                <w:szCs w:val="14"/>
              </w:rPr>
              <w:drawing>
                <wp:inline distT="0" distB="0" distL="0" distR="0" wp14:anchorId="6C6C4503" wp14:editId="10A0632D">
                  <wp:extent cx="127000" cy="1270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-11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>Программа «Мозг в опасности» (Brains at Risk)</w:t>
            </w:r>
          </w:p>
          <w:p w14:paraId="7E6D4053" w14:textId="4B784F13" w:rsidR="00E1608B" w:rsidRPr="00D77A0F" w:rsidRDefault="00E1608B">
            <w:pPr>
              <w:pStyle w:val="TableParagraph"/>
              <w:spacing w:line="20" w:lineRule="exact"/>
              <w:ind w:left="6247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670D98A6" w14:textId="19ECEBB3" w:rsidR="00E1608B" w:rsidRPr="00D77A0F" w:rsidRDefault="00382A39">
            <w:pPr>
              <w:pStyle w:val="TableParagraph"/>
              <w:spacing w:after="20" w:line="193" w:lineRule="exact"/>
              <w:ind w:left="763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position w:val="-2"/>
                <w:sz w:val="14"/>
                <w:szCs w:val="14"/>
              </w:rPr>
              <w:drawing>
                <wp:inline distT="0" distB="0" distL="0" distR="0" wp14:anchorId="4A725CB3" wp14:editId="205B29F4">
                  <wp:extent cx="127000" cy="1270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spacing w:val="6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Программа по делам об управлении транспортным средством в состоянии опьянения 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(G.L. c. 90, § 24D)</w:t>
            </w:r>
            <w:r w:rsidRPr="00D77A0F">
              <w:rPr>
                <w:rFonts w:asciiTheme="minorHAnsi" w:hAnsiTheme="minorHAnsi" w:cstheme="minorHAnsi"/>
                <w:color w:val="333333"/>
                <w:spacing w:val="50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position w:val="-2"/>
                <w:sz w:val="14"/>
                <w:szCs w:val="14"/>
              </w:rPr>
              <w:drawing>
                <wp:inline distT="0" distB="0" distL="0" distR="0" wp14:anchorId="646530D5" wp14:editId="190F4841">
                  <wp:extent cx="127000" cy="12700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11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Программа управления гневом</w:t>
            </w:r>
            <w:r w:rsidRPr="00D77A0F">
              <w:rPr>
                <w:rFonts w:asciiTheme="minorHAnsi" w:hAnsiTheme="minorHAnsi" w:cstheme="minorHAnsi"/>
                <w:color w:val="333333"/>
                <w:spacing w:val="76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-24"/>
                <w:position w:val="-2"/>
                <w:sz w:val="14"/>
                <w:szCs w:val="14"/>
              </w:rPr>
              <w:drawing>
                <wp:inline distT="0" distB="0" distL="0" distR="0" wp14:anchorId="7A53962A" wp14:editId="73B4BE11">
                  <wp:extent cx="127000" cy="12700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35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Другое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</w:p>
          <w:p w14:paraId="0FA5F4EB" w14:textId="329710A8" w:rsidR="00E1608B" w:rsidRPr="00D77A0F" w:rsidRDefault="00382A39">
            <w:pPr>
              <w:pStyle w:val="TableParagraph"/>
              <w:spacing w:line="20" w:lineRule="exact"/>
              <w:ind w:left="8695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635505EB" wp14:editId="6866C988">
                      <wp:extent cx="1723389" cy="6350"/>
                      <wp:effectExtent l="9525" t="0" r="635" b="31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3389" cy="6350"/>
                                <a:chOff x="0" y="0"/>
                                <a:chExt cx="1723389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175"/>
                                  <a:ext cx="1723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3389">
                                      <a:moveTo>
                                        <a:pt x="0" y="0"/>
                                      </a:moveTo>
                                      <a:lnTo>
                                        <a:pt x="172293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79854" id="Group 38" o:spid="_x0000_s1026" style="width:135.7pt;height:.5pt;mso-position-horizontal-relative:char;mso-position-vertical-relative:line" coordsize="172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">
                      <v:shape id="Graphic 39" o:spid="_x0000_s1027" style="position:absolute;top:31;width:17233;height:13;visibility:visible;mso-wrap-style:square;v-text-anchor:top" coordsize="17233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" path="m,l1722932,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B1A253" w14:textId="6F70EC59" w:rsidR="00E1608B" w:rsidRPr="00D77A0F" w:rsidRDefault="00382A39" w:rsidP="007E0ACE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20"/>
                <w:tab w:val="left" w:pos="6600"/>
              </w:tabs>
              <w:spacing w:before="75" w:line="295" w:lineRule="auto"/>
              <w:ind w:right="302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color w:val="333333"/>
                <w:spacing w:val="-20"/>
                <w:position w:val="-2"/>
                <w:sz w:val="14"/>
                <w:szCs w:val="14"/>
              </w:rPr>
              <w:drawing>
                <wp:inline distT="0" distB="0" distL="0" distR="0" wp14:anchorId="1F5CF6EF" wp14:editId="4A4E51B4">
                  <wp:extent cx="127000" cy="12700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Возмещение ущерба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: </w:t>
            </w:r>
            <w:r w:rsidR="00522EE2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я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осознаю, что сумма установленного ущерба составляет</w:t>
            </w:r>
            <w:r w:rsidR="00AB4067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___________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.</w:t>
            </w:r>
            <w:r w:rsidR="00EF7CD8"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Обязуюсь производить выплаты в соответствии</w:t>
            </w:r>
            <w:r w:rsidR="005F653F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с решением суда, изложенным в 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По</w:t>
            </w:r>
            <w:r w:rsidR="005F653F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становлении о возмещении ущерба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(Re</w:t>
            </w:r>
            <w:r w:rsidR="00B64733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stitution Findings Order). П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ри определении размера ущерба </w:t>
            </w:r>
            <w:r w:rsidR="00B64733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суд руководствовался правовой позицией, изложенной в деле</w:t>
            </w:r>
            <w:r w:rsidR="007E0AC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7E0ACE" w:rsidRPr="00D77A0F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Commonwealth v. Henry, 475 Mass. 117 (2016).</w:t>
            </w:r>
          </w:p>
          <w:p w14:paraId="75AD4AE0" w14:textId="53BB352D" w:rsidR="00E1608B" w:rsidRPr="00D77A0F" w:rsidRDefault="00382A39" w:rsidP="00015A8E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63"/>
              </w:tabs>
              <w:spacing w:before="42" w:line="338" w:lineRule="auto"/>
              <w:ind w:right="897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color w:val="333333"/>
                <w:spacing w:val="-20"/>
                <w:position w:val="-2"/>
                <w:sz w:val="14"/>
                <w:szCs w:val="14"/>
              </w:rPr>
              <w:drawing>
                <wp:inline distT="0" distB="0" distL="0" distR="0" wp14:anchorId="7BBD4C33" wp14:editId="39A1446D">
                  <wp:extent cx="127000" cy="12700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30"/>
                <w:sz w:val="14"/>
                <w:szCs w:val="14"/>
                <w:lang w:val="ru-RU"/>
              </w:rPr>
              <w:t xml:space="preserve"> </w:t>
            </w:r>
            <w:r w:rsidR="00015A8E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Тестирование на алкоголь/наркотические вещества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D77A0F">
              <w:rPr>
                <w:rFonts w:asciiTheme="minorHAnsi" w:hAnsiTheme="minorHAnsi" w:cstheme="minorHAnsi"/>
                <w:color w:val="333333"/>
                <w:spacing w:val="-1"/>
                <w:sz w:val="14"/>
                <w:szCs w:val="14"/>
                <w:lang w:val="ru-RU"/>
              </w:rPr>
              <w:t xml:space="preserve"> </w:t>
            </w:r>
            <w:r w:rsidR="00E94F86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бязуюсь воздерживаться от употребления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: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12"/>
                <w:position w:val="-2"/>
                <w:sz w:val="14"/>
                <w:szCs w:val="14"/>
              </w:rPr>
              <w:drawing>
                <wp:inline distT="0" distB="0" distL="0" distR="0" wp14:anchorId="1F94AE0F" wp14:editId="7ACAE1DC">
                  <wp:extent cx="127000" cy="12700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5A8E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 xml:space="preserve"> З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апрещенных или непрописанных </w:t>
            </w:r>
            <w:r w:rsidR="00187EBD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врачом препаратов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12"/>
                <w:position w:val="-2"/>
                <w:sz w:val="14"/>
                <w:szCs w:val="14"/>
              </w:rPr>
              <w:drawing>
                <wp:inline distT="0" distB="0" distL="0" distR="0" wp14:anchorId="0B6EEA3F" wp14:editId="5447B413">
                  <wp:extent cx="127000" cy="12700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 xml:space="preserve"> 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Алкоголя</w:t>
            </w:r>
            <w:r w:rsidRPr="00D77A0F">
              <w:rPr>
                <w:rFonts w:asciiTheme="minorHAnsi" w:hAnsiTheme="minorHAnsi" w:cstheme="minorHAnsi"/>
                <w:color w:val="333333"/>
                <w:spacing w:val="80"/>
                <w:w w:val="150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23"/>
                <w:position w:val="-2"/>
                <w:sz w:val="14"/>
                <w:szCs w:val="14"/>
              </w:rPr>
              <w:drawing>
                <wp:inline distT="0" distB="0" distL="0" distR="0" wp14:anchorId="2CFF7ED9" wp14:editId="5DD4202E">
                  <wp:extent cx="127000" cy="12700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-12"/>
                <w:sz w:val="14"/>
                <w:szCs w:val="14"/>
                <w:lang w:val="ru-RU"/>
              </w:rPr>
              <w:t xml:space="preserve"> </w:t>
            </w:r>
            <w:r w:rsidR="00187EBD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М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арихуаны / ТГК</w:t>
            </w:r>
            <w:r w:rsidR="00187EBD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без назначения врача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-1"/>
                <w:position w:val="-2"/>
                <w:sz w:val="14"/>
                <w:szCs w:val="14"/>
              </w:rPr>
              <w:drawing>
                <wp:inline distT="0" distB="0" distL="0" distR="0" wp14:anchorId="2BE55B4A" wp14:editId="2DE37867">
                  <wp:extent cx="127000" cy="12700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-1"/>
                <w:sz w:val="14"/>
                <w:szCs w:val="14"/>
                <w:lang w:val="ru-RU"/>
              </w:rPr>
              <w:t xml:space="preserve"> </w:t>
            </w:r>
            <w:r w:rsidR="00015A8E" w:rsidRPr="00D77A0F">
              <w:rPr>
                <w:rFonts w:asciiTheme="minorHAnsi" w:hAnsiTheme="minorHAnsi" w:cstheme="minorHAnsi"/>
                <w:color w:val="333333"/>
                <w:spacing w:val="-1"/>
                <w:sz w:val="14"/>
                <w:szCs w:val="14"/>
                <w:lang w:val="ru-RU"/>
              </w:rPr>
              <w:t xml:space="preserve"> 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Обязуюсь пройти тест на:</w:t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12"/>
                <w:position w:val="-2"/>
                <w:sz w:val="14"/>
                <w:szCs w:val="14"/>
              </w:rPr>
              <w:drawing>
                <wp:inline distT="0" distB="0" distL="0" distR="0" wp14:anchorId="2E31AB3D" wp14:editId="0A8ECC48">
                  <wp:extent cx="127000" cy="12700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4"/>
                <w:sz w:val="14"/>
                <w:szCs w:val="14"/>
                <w:lang w:val="ru-RU"/>
              </w:rPr>
              <w:t xml:space="preserve"> 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Наркотики</w:t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-8"/>
                <w:position w:val="-2"/>
                <w:sz w:val="14"/>
                <w:szCs w:val="14"/>
              </w:rPr>
              <w:drawing>
                <wp:inline distT="0" distB="0" distL="0" distR="0" wp14:anchorId="3761A430" wp14:editId="233F96DD">
                  <wp:extent cx="127000" cy="12700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26"/>
                <w:sz w:val="14"/>
                <w:szCs w:val="14"/>
                <w:lang w:val="ru-RU"/>
              </w:rPr>
              <w:t xml:space="preserve"> 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Алкоголь</w:t>
            </w:r>
            <w:r w:rsidRPr="00D77A0F">
              <w:rPr>
                <w:rFonts w:asciiTheme="minorHAnsi" w:hAnsiTheme="minorHAnsi" w:cstheme="minorHAnsi"/>
                <w:color w:val="333333"/>
                <w:spacing w:val="80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-18"/>
                <w:position w:val="-2"/>
                <w:sz w:val="14"/>
                <w:szCs w:val="14"/>
              </w:rPr>
              <w:drawing>
                <wp:inline distT="0" distB="0" distL="0" distR="0" wp14:anchorId="55B43B83" wp14:editId="598B524F">
                  <wp:extent cx="127000" cy="12700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38"/>
                <w:sz w:val="14"/>
                <w:szCs w:val="14"/>
                <w:lang w:val="ru-RU"/>
              </w:rPr>
              <w:t xml:space="preserve"> </w:t>
            </w:r>
            <w:r w:rsidR="004D7C5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Удаленное отслеживание употребления 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алкоголя</w:t>
            </w:r>
          </w:p>
          <w:p w14:paraId="054DAC74" w14:textId="17FDFC26" w:rsidR="00E1608B" w:rsidRPr="00D77A0F" w:rsidRDefault="00382A39" w:rsidP="00015A8E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8952"/>
              </w:tabs>
              <w:spacing w:before="50" w:after="20"/>
              <w:ind w:left="462" w:hanging="331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color w:val="333333"/>
                <w:spacing w:val="-19"/>
                <w:position w:val="-2"/>
                <w:sz w:val="14"/>
                <w:szCs w:val="14"/>
              </w:rPr>
              <w:drawing>
                <wp:inline distT="0" distB="0" distL="0" distR="0" wp14:anchorId="27CFE90A" wp14:editId="50E1791D">
                  <wp:extent cx="127000" cy="12700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31"/>
                <w:sz w:val="14"/>
                <w:szCs w:val="14"/>
                <w:lang w:val="ru-RU"/>
              </w:rPr>
              <w:t xml:space="preserve"> </w:t>
            </w:r>
            <w:r w:rsidR="00015A8E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Запрет на приближение / контакт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: </w:t>
            </w:r>
            <w:r w:rsidR="00E94F86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бязуюсь не приближаться и</w:t>
            </w:r>
            <w:r w:rsidRPr="00D77A0F">
              <w:rPr>
                <w:rFonts w:asciiTheme="minorHAnsi" w:hAnsiTheme="minorHAnsi" w:cstheme="minorHAnsi"/>
                <w:color w:val="333333"/>
                <w:spacing w:val="63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12"/>
                <w:position w:val="-2"/>
                <w:sz w:val="14"/>
                <w:szCs w:val="14"/>
              </w:rPr>
              <w:drawing>
                <wp:inline distT="0" distB="0" distL="0" distR="0" wp14:anchorId="25FF99F6" wp14:editId="74F03442">
                  <wp:extent cx="127000" cy="12700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-1"/>
                <w:sz w:val="14"/>
                <w:szCs w:val="14"/>
                <w:lang w:val="ru-RU"/>
              </w:rPr>
              <w:t xml:space="preserve"> </w:t>
            </w:r>
            <w:r w:rsidR="00015A8E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соблюдать дистанцию_______ до следующих лиц</w:t>
            </w: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>:</w:t>
            </w:r>
          </w:p>
          <w:p w14:paraId="0760A69D" w14:textId="7CC77196" w:rsidR="00015A8E" w:rsidRPr="00D77A0F" w:rsidRDefault="00015A8E" w:rsidP="00015A8E">
            <w:pPr>
              <w:pStyle w:val="TableParagraph"/>
              <w:tabs>
                <w:tab w:val="left" w:pos="462"/>
                <w:tab w:val="left" w:pos="8952"/>
              </w:tabs>
              <w:spacing w:before="50" w:after="20"/>
              <w:ind w:left="462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>_______________________________________________________________________________________________________________</w:t>
            </w:r>
          </w:p>
          <w:p w14:paraId="0FDD8E06" w14:textId="6A19554E" w:rsidR="00E1608B" w:rsidRPr="00D77A0F" w:rsidRDefault="00015A8E" w:rsidP="00AB4067">
            <w:pPr>
              <w:pStyle w:val="TableParagraph"/>
              <w:tabs>
                <w:tab w:val="left" w:pos="1439"/>
                <w:tab w:val="left" w:pos="4200"/>
                <w:tab w:val="left" w:leader="underscore" w:pos="11399"/>
              </w:tabs>
              <w:spacing w:after="21"/>
              <w:ind w:left="720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Обязуюсь</w:t>
            </w:r>
            <w:r w:rsidR="00AB4067"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="00AB4067" w:rsidRPr="00D77A0F">
              <w:rPr>
                <w:rFonts w:asciiTheme="minorHAnsi" w:hAnsiTheme="minorHAnsi" w:cstheme="minorHAnsi"/>
                <w:noProof/>
                <w:color w:val="333333"/>
                <w:spacing w:val="-8"/>
                <w:position w:val="-2"/>
                <w:sz w:val="14"/>
                <w:szCs w:val="14"/>
              </w:rPr>
              <w:drawing>
                <wp:inline distT="0" distB="0" distL="0" distR="0" wp14:anchorId="42819B29" wp14:editId="4B647C98">
                  <wp:extent cx="127000" cy="127000"/>
                  <wp:effectExtent l="0" t="0" r="0" b="0"/>
                  <wp:docPr id="526200529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4067" w:rsidRPr="00D77A0F">
              <w:rPr>
                <w:rFonts w:asciiTheme="minorHAnsi" w:hAnsiTheme="minorHAnsi" w:cstheme="minorHAnsi"/>
                <w:color w:val="333333"/>
                <w:spacing w:val="26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не вступать в прямой (косвенный) контакт</w:t>
            </w:r>
            <w:r w:rsidR="00AB4067"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="00AB4067" w:rsidRPr="00D77A0F">
              <w:rPr>
                <w:rFonts w:asciiTheme="minorHAnsi" w:hAnsiTheme="minorHAnsi" w:cstheme="minorHAnsi"/>
                <w:noProof/>
                <w:color w:val="333333"/>
                <w:spacing w:val="-8"/>
                <w:position w:val="-2"/>
                <w:sz w:val="14"/>
                <w:szCs w:val="14"/>
              </w:rPr>
              <w:drawing>
                <wp:inline distT="0" distB="0" distL="0" distR="0" wp14:anchorId="1896C0CA" wp14:editId="690CA317">
                  <wp:extent cx="127000" cy="127000"/>
                  <wp:effectExtent l="0" t="0" r="0" b="0"/>
                  <wp:docPr id="1339321404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4067" w:rsidRPr="00D77A0F">
              <w:rPr>
                <w:rFonts w:asciiTheme="minorHAnsi" w:hAnsiTheme="minorHAnsi" w:cstheme="minorHAnsi"/>
                <w:color w:val="333333"/>
                <w:spacing w:val="26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не совершать насильственных действий в отношении</w:t>
            </w:r>
            <w:r w:rsidR="00AB4067"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ab/>
            </w:r>
          </w:p>
          <w:p w14:paraId="419E3247" w14:textId="0B98BE90" w:rsidR="00E1608B" w:rsidRPr="00D77A0F" w:rsidRDefault="00E1608B">
            <w:pPr>
              <w:pStyle w:val="TableParagraph"/>
              <w:spacing w:line="20" w:lineRule="exact"/>
              <w:ind w:left="5035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6CFBAD2D" w14:textId="47E9DE30" w:rsidR="00E1608B" w:rsidRPr="00D77A0F" w:rsidRDefault="00382A39" w:rsidP="00A049DA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20"/>
              </w:tabs>
              <w:spacing w:before="57" w:line="244" w:lineRule="auto"/>
              <w:ind w:right="364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color w:val="333333"/>
                <w:spacing w:val="-20"/>
                <w:position w:val="-3"/>
                <w:sz w:val="14"/>
                <w:szCs w:val="14"/>
              </w:rPr>
              <w:drawing>
                <wp:inline distT="0" distB="0" distL="0" distR="0" wp14:anchorId="19555769" wp14:editId="24D99B53">
                  <wp:extent cx="127000" cy="12700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position w:val="1"/>
                <w:sz w:val="14"/>
                <w:szCs w:val="14"/>
                <w:lang w:val="ru-RU"/>
              </w:rPr>
              <w:t xml:space="preserve"> </w:t>
            </w:r>
            <w:r w:rsidR="001112CC" w:rsidRPr="00D77A0F">
              <w:rPr>
                <w:rFonts w:asciiTheme="minorHAnsi" w:hAnsiTheme="minorHAnsi" w:cstheme="minorHAnsi"/>
                <w:b/>
                <w:color w:val="333333"/>
                <w:position w:val="1"/>
                <w:sz w:val="14"/>
                <w:szCs w:val="14"/>
                <w:lang w:val="ru-RU"/>
              </w:rPr>
              <w:t>Электронный контроль</w:t>
            </w:r>
            <w:r w:rsidR="00A049DA" w:rsidRPr="00D77A0F">
              <w:rPr>
                <w:rFonts w:asciiTheme="minorHAnsi" w:hAnsiTheme="minorHAnsi" w:cstheme="minorHAnsi"/>
                <w:color w:val="333333"/>
                <w:position w:val="1"/>
                <w:sz w:val="14"/>
                <w:szCs w:val="14"/>
                <w:lang w:val="ru-RU"/>
              </w:rPr>
              <w:t xml:space="preserve">: </w:t>
            </w:r>
            <w:r w:rsidR="00E94F86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</w:t>
            </w:r>
            <w:r w:rsidR="001112C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бяз</w:t>
            </w:r>
            <w:r w:rsidR="00A049DA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уюсь</w:t>
            </w:r>
            <w:r w:rsidR="001112C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соблюдать </w:t>
            </w:r>
            <w:r w:rsidR="007B1982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условия надзора с применением</w:t>
            </w:r>
            <w:r w:rsidR="001112C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GPS-мониторинга, из</w:t>
            </w:r>
            <w:r w:rsidR="00C1360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ложенные в отдельном документе Форма условий GPS-контроля</w:t>
            </w:r>
            <w:r w:rsidR="001112C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(GPS Supervision Order Form).</w:t>
            </w:r>
            <w:r w:rsidR="00A049DA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1112C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Суд приш</w:t>
            </w:r>
            <w:r w:rsidR="00A049DA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е</w:t>
            </w:r>
            <w:r w:rsidR="001112C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л к выводу, что</w:t>
            </w:r>
            <w:r w:rsidR="007B1982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необходимость применения</w:t>
            </w:r>
            <w:r w:rsidR="001112C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GPS</w:t>
            </w:r>
            <w:r w:rsidR="007B1982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-наблюдения</w:t>
            </w:r>
            <w:r w:rsidR="001112C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перевешивает </w:t>
            </w:r>
            <w:r w:rsidR="007B1982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степень </w:t>
            </w:r>
            <w:r w:rsidR="001112C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вмешательств</w:t>
            </w:r>
            <w:r w:rsidR="007B1982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а</w:t>
            </w:r>
            <w:r w:rsidR="001112C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в частную жизнь, что соответствует </w:t>
            </w:r>
            <w:r w:rsidR="007B1982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правовой </w:t>
            </w:r>
            <w:r w:rsidR="001112CC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позиции, изложенной в деле </w:t>
            </w:r>
            <w:r w:rsidR="001112CC" w:rsidRPr="00D77A0F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Commonwealth v. Feliz, 481 Mass. 689 (2019).</w:t>
            </w:r>
          </w:p>
          <w:p w14:paraId="0E2F79F5" w14:textId="5BF3DF16" w:rsidR="00E1608B" w:rsidRPr="00D77A0F" w:rsidRDefault="00382A39" w:rsidP="00E94F86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79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color w:val="333333"/>
                <w:spacing w:val="-19"/>
                <w:position w:val="-2"/>
                <w:sz w:val="14"/>
                <w:szCs w:val="14"/>
              </w:rPr>
              <w:drawing>
                <wp:inline distT="0" distB="0" distL="0" distR="0" wp14:anchorId="7BE73F27" wp14:editId="3834166D">
                  <wp:extent cx="127000" cy="1270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28"/>
                <w:sz w:val="14"/>
                <w:szCs w:val="14"/>
                <w:lang w:val="ru-RU"/>
              </w:rPr>
              <w:t xml:space="preserve"> </w:t>
            </w:r>
            <w:r w:rsidR="00A049DA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Центр общественной юстиции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="00E94F86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обязуюсь соблюдать условия, ука</w:t>
            </w:r>
            <w:r w:rsidR="00B64733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занные в приложенном документе </w:t>
            </w:r>
            <w:r w:rsidR="00E94F86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Постановление о Центре общественной юстиции (Community Justice Support Order).</w:t>
            </w:r>
          </w:p>
          <w:p w14:paraId="4E6660FA" w14:textId="2BC47F74" w:rsidR="00E1608B" w:rsidRPr="00D77A0F" w:rsidRDefault="00382A39" w:rsidP="00E708BD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763"/>
                <w:tab w:val="left" w:pos="3703"/>
                <w:tab w:val="left" w:pos="6403"/>
                <w:tab w:val="left" w:pos="6883"/>
                <w:tab w:val="left" w:pos="8683"/>
              </w:tabs>
              <w:spacing w:before="118" w:line="321" w:lineRule="auto"/>
              <w:ind w:right="101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color w:val="333333"/>
                <w:spacing w:val="-19"/>
                <w:position w:val="-2"/>
                <w:sz w:val="14"/>
                <w:szCs w:val="14"/>
              </w:rPr>
              <w:drawing>
                <wp:inline distT="0" distB="0" distL="0" distR="0" wp14:anchorId="40C37580" wp14:editId="414D3707">
                  <wp:extent cx="127000" cy="12700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="000478C9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Судебные сборы</w:t>
            </w:r>
            <w:r w:rsidR="000478C9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 Обязуюсь оплатить следующие суммы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: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spacing w:val="11"/>
                <w:position w:val="-2"/>
                <w:sz w:val="14"/>
                <w:szCs w:val="14"/>
              </w:rPr>
              <w:drawing>
                <wp:inline distT="0" distB="0" distL="0" distR="0" wp14:anchorId="27323263" wp14:editId="4A44E2CE">
                  <wp:extent cx="127000" cy="127000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11"/>
                <w:sz w:val="14"/>
                <w:szCs w:val="14"/>
                <w:lang w:val="ru-RU"/>
              </w:rPr>
              <w:t xml:space="preserve"> </w:t>
            </w:r>
            <w:r w:rsidR="000478C9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Фонд V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WF</w:t>
            </w:r>
            <w:r w:rsidR="00E708BD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(Сборы в пользу потерпевших и свидетелей)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="00AB4067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___________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position w:val="-2"/>
                <w:sz w:val="14"/>
                <w:szCs w:val="14"/>
              </w:rPr>
              <w:drawing>
                <wp:inline distT="0" distB="0" distL="0" distR="0" wp14:anchorId="2DF005EA" wp14:editId="4FBDDBD1">
                  <wp:extent cx="127000" cy="127000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0478C9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Судебные издержки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="00AB4067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___________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position w:val="-2"/>
                <w:sz w:val="14"/>
                <w:szCs w:val="14"/>
              </w:rPr>
              <w:drawing>
                <wp:inline distT="0" distB="0" distL="0" distR="0" wp14:anchorId="157F67A6" wp14:editId="41A6B8BE">
                  <wp:extent cx="127000" cy="12700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-3"/>
                <w:sz w:val="14"/>
                <w:szCs w:val="14"/>
                <w:lang w:val="ru-RU"/>
              </w:rPr>
              <w:t xml:space="preserve"> </w:t>
            </w:r>
            <w:r w:rsidR="000478C9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Гонорар адвоката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="00AB4067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________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position w:val="-2"/>
                <w:sz w:val="14"/>
                <w:szCs w:val="14"/>
              </w:rPr>
              <w:drawing>
                <wp:inline distT="0" distB="0" distL="0" distR="0" wp14:anchorId="56BB790C" wp14:editId="340A265E">
                  <wp:extent cx="127000" cy="127000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0478C9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Государственная пошлина по § 24D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="00AB4067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___________ 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position w:val="-2"/>
                <w:sz w:val="14"/>
                <w:szCs w:val="14"/>
              </w:rPr>
              <w:drawing>
                <wp:inline distT="0" distB="0" distL="0" distR="0" wp14:anchorId="6851DA01" wp14:editId="046EB9B8">
                  <wp:extent cx="127000" cy="127000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0478C9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Компенсация потерпевшему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="00AB4067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___________</w:t>
            </w:r>
            <w:r w:rsidRPr="00D77A0F">
              <w:rPr>
                <w:rFonts w:asciiTheme="minorHAnsi" w:hAnsiTheme="minorHAnsi" w:cstheme="minorHAnsi"/>
                <w:noProof/>
                <w:color w:val="333333"/>
                <w:position w:val="-2"/>
                <w:sz w:val="14"/>
                <w:szCs w:val="14"/>
              </w:rPr>
              <w:drawing>
                <wp:inline distT="0" distB="0" distL="0" distR="0" wp14:anchorId="59A4BF52" wp14:editId="26D78BF5">
                  <wp:extent cx="127000" cy="127000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0478C9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Сбор за оценку черепно-мозговой травмы / штраф</w:t>
            </w:r>
            <w:r w:rsidR="00AB4067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___________</w:t>
            </w:r>
          </w:p>
          <w:p w14:paraId="48A340C5" w14:textId="1EE65BED" w:rsidR="00E1608B" w:rsidRPr="00D77A0F" w:rsidRDefault="00382A39">
            <w:pPr>
              <w:pStyle w:val="TableParagraph"/>
              <w:spacing w:before="4" w:after="21"/>
              <w:ind w:left="763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position w:val="-2"/>
                <w:sz w:val="14"/>
                <w:szCs w:val="14"/>
              </w:rPr>
              <w:drawing>
                <wp:inline distT="0" distB="0" distL="0" distR="0" wp14:anchorId="32AD61F9" wp14:editId="3620EDC0">
                  <wp:extent cx="127000" cy="12700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 xml:space="preserve"> </w:t>
            </w:r>
            <w:r w:rsidR="000478C9" w:rsidRPr="00D77A0F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Иные сборы</w:t>
            </w:r>
          </w:p>
          <w:p w14:paraId="39F89943" w14:textId="47AF6CF7" w:rsidR="00E1608B" w:rsidRPr="00D77A0F" w:rsidRDefault="00382A39">
            <w:pPr>
              <w:pStyle w:val="TableParagraph"/>
              <w:spacing w:line="20" w:lineRule="exact"/>
              <w:ind w:left="2095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63E92B5D" wp14:editId="284DBDFC">
                      <wp:extent cx="5914390" cy="6350"/>
                      <wp:effectExtent l="9525" t="0" r="635" b="317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4390" cy="6350"/>
                                <a:chOff x="0" y="0"/>
                                <a:chExt cx="5914390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175"/>
                                  <a:ext cx="5914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4390">
                                      <a:moveTo>
                                        <a:pt x="0" y="0"/>
                                      </a:moveTo>
                                      <a:lnTo>
                                        <a:pt x="591398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634D53" id="Group 79" o:spid="_x0000_s1026" style="width:465.7pt;height:.5pt;mso-position-horizontal-relative:char;mso-position-vertical-relative:line" coordsize="591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">
                      <v:shape id="Graphic 80" o:spid="_x0000_s1027" style="position:absolute;top:31;width:59143;height:13;visibility:visible;mso-wrap-style:square;v-text-anchor:top" coordsize="5914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" path="m,l5913983,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136971" w14:textId="4D2A65CC" w:rsidR="00EF7CD8" w:rsidRPr="00D77A0F" w:rsidRDefault="00382A39" w:rsidP="000478C9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43"/>
              <w:ind w:left="462" w:hanging="331"/>
              <w:rPr>
                <w:rFonts w:asciiTheme="minorHAnsi" w:hAnsiTheme="minorHAnsi" w:cstheme="minorHAnsi"/>
                <w:color w:val="333333"/>
                <w:position w:val="-2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noProof/>
                <w:color w:val="333333"/>
                <w:spacing w:val="-19"/>
                <w:position w:val="-5"/>
                <w:sz w:val="14"/>
                <w:szCs w:val="14"/>
              </w:rPr>
              <w:drawing>
                <wp:inline distT="0" distB="0" distL="0" distR="0" wp14:anchorId="1C6772B1" wp14:editId="497E4137">
                  <wp:extent cx="127000" cy="12700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A0F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="000478C9" w:rsidRPr="00D77A0F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Прочие условия:</w:t>
            </w:r>
          </w:p>
        </w:tc>
      </w:tr>
      <w:tr w:rsidR="00E1608B" w:rsidRPr="00D77A0F" w14:paraId="2D8679F6" w14:textId="77777777" w:rsidTr="00D77A0F">
        <w:tc>
          <w:tcPr>
            <w:tcW w:w="5760" w:type="dxa"/>
            <w:gridSpan w:val="4"/>
            <w:tcBorders>
              <w:top w:val="nil"/>
              <w:right w:val="single" w:sz="6" w:space="0" w:color="FFFFFF"/>
            </w:tcBorders>
            <w:shd w:val="clear" w:color="auto" w:fill="333333"/>
          </w:tcPr>
          <w:p w14:paraId="68D7E801" w14:textId="55BD7F73" w:rsidR="00E1608B" w:rsidRPr="00D77A0F" w:rsidRDefault="001638FF">
            <w:pPr>
              <w:pStyle w:val="TableParagraph"/>
              <w:spacing w:before="8"/>
              <w:ind w:left="72"/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FFFFFF"/>
                <w:sz w:val="14"/>
                <w:szCs w:val="18"/>
              </w:rPr>
              <w:t xml:space="preserve">ПОДТВЕРЖДЕНИЕ </w:t>
            </w:r>
            <w:r w:rsidR="007B1982" w:rsidRPr="00D77A0F">
              <w:rPr>
                <w:rFonts w:asciiTheme="minorHAnsi" w:hAnsiTheme="minorHAnsi" w:cstheme="minorHAnsi"/>
                <w:b/>
                <w:color w:val="FFFFFF"/>
                <w:sz w:val="14"/>
                <w:szCs w:val="18"/>
                <w:lang w:val="ru-RU"/>
              </w:rPr>
              <w:t xml:space="preserve">ОЗНАКОМЛЕНИЯ С ПОСТАНОВЛЕНИЕМ </w:t>
            </w:r>
            <w:r w:rsidRPr="00D77A0F">
              <w:rPr>
                <w:rFonts w:asciiTheme="minorHAnsi" w:hAnsiTheme="minorHAnsi" w:cstheme="minorHAnsi"/>
                <w:b/>
                <w:color w:val="FFFFFF"/>
                <w:sz w:val="14"/>
                <w:szCs w:val="18"/>
                <w:lang w:val="ru-RU"/>
              </w:rPr>
              <w:t xml:space="preserve"> Л</w:t>
            </w:r>
            <w:r w:rsidR="007B1982" w:rsidRPr="00D77A0F">
              <w:rPr>
                <w:rFonts w:asciiTheme="minorHAnsi" w:hAnsiTheme="minorHAnsi" w:cstheme="minorHAnsi"/>
                <w:b/>
                <w:color w:val="FFFFFF"/>
                <w:sz w:val="14"/>
                <w:szCs w:val="18"/>
                <w:lang w:val="ru-RU"/>
              </w:rPr>
              <w:t>ИЦА, НАХОДЯЩЕГОСЯ НА ИСПЫТАТЕЛЬНОМ СРОКЕ</w:t>
            </w:r>
          </w:p>
        </w:tc>
        <w:tc>
          <w:tcPr>
            <w:tcW w:w="5760" w:type="dxa"/>
            <w:gridSpan w:val="3"/>
            <w:tcBorders>
              <w:top w:val="nil"/>
              <w:left w:val="single" w:sz="6" w:space="0" w:color="FFFFFF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14:paraId="3DEC4E59" w14:textId="5EB3933A" w:rsidR="00E1608B" w:rsidRPr="00D77A0F" w:rsidRDefault="001638FF">
            <w:pPr>
              <w:pStyle w:val="TableParagraph"/>
              <w:spacing w:before="8"/>
              <w:ind w:left="69"/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FFFFFF"/>
                <w:sz w:val="14"/>
                <w:szCs w:val="18"/>
                <w:lang w:val="ru-RU"/>
              </w:rPr>
              <w:t>ПОДПИСЬ ПЕРЕВОДЧИКА (при наличии)</w:t>
            </w:r>
          </w:p>
        </w:tc>
      </w:tr>
      <w:tr w:rsidR="00E1608B" w:rsidRPr="00D77A0F" w14:paraId="2468C6AC" w14:textId="77777777" w:rsidTr="00D77A0F">
        <w:tc>
          <w:tcPr>
            <w:tcW w:w="5760" w:type="dxa"/>
            <w:gridSpan w:val="4"/>
            <w:tcBorders>
              <w:left w:val="single" w:sz="4" w:space="0" w:color="000000"/>
              <w:bottom w:val="nil"/>
            </w:tcBorders>
          </w:tcPr>
          <w:p w14:paraId="1B018CBD" w14:textId="744DEF7A" w:rsidR="00E1608B" w:rsidRPr="00D77A0F" w:rsidRDefault="001638FF" w:rsidP="007B1982">
            <w:pPr>
              <w:pStyle w:val="TableParagraph"/>
              <w:spacing w:before="40" w:line="249" w:lineRule="auto"/>
              <w:ind w:left="72"/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color w:val="333333"/>
                <w:sz w:val="14"/>
                <w:szCs w:val="18"/>
              </w:rPr>
              <w:t>ПОДПИСЬ ЛИЦ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>А</w:t>
            </w:r>
            <w:r w:rsidR="007B1982" w:rsidRPr="00D77A0F">
              <w:rPr>
                <w:rFonts w:asciiTheme="minorHAnsi" w:hAnsiTheme="minorHAnsi" w:cstheme="minorHAnsi"/>
                <w:color w:val="333333"/>
                <w:sz w:val="14"/>
                <w:szCs w:val="18"/>
              </w:rPr>
              <w:t>, НАХОДЯЩЕГОСЯ НА ИСПЫТАТЕЛЬНОМ СРО</w:t>
            </w:r>
            <w:r w:rsidR="007B1982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>КЕ</w:t>
            </w:r>
            <w:r w:rsidRPr="00D77A0F">
              <w:rPr>
                <w:rFonts w:asciiTheme="minorHAnsi" w:hAnsiTheme="minorHAnsi" w:cstheme="minorHAnsi"/>
                <w:color w:val="333333"/>
                <w:sz w:val="14"/>
                <w:szCs w:val="18"/>
              </w:rPr>
              <w:t xml:space="preserve">: </w:t>
            </w:r>
            <w:r w:rsidR="007B1982" w:rsidRPr="00D77A0F">
              <w:rPr>
                <w:rFonts w:asciiTheme="minorHAnsi" w:hAnsiTheme="minorHAnsi" w:cstheme="minorHAnsi"/>
                <w:color w:val="333333"/>
                <w:sz w:val="14"/>
                <w:szCs w:val="18"/>
                <w:lang w:val="ru-RU"/>
              </w:rPr>
              <w:t>настоящим подтверждаю, что ознакомлен(а) с изложенными выше условиями испытательного срока, понимаю их содержание и обязуюсь строго их соблюдать. Мне разъяснено, что нарушение указанных условий может повлечь за собой задержание, отмену испытательного срока, вынесение обвинительного приговора (если таковой ранее не был вынесен), а также назначение либо приведение в исполнение наказания. Экземпляр настоящего постановления мною получен.</w:t>
            </w:r>
          </w:p>
          <w:p w14:paraId="7B0C151F" w14:textId="77777777" w:rsidR="00E1608B" w:rsidRPr="00D77A0F" w:rsidRDefault="00382A39" w:rsidP="00AB4067">
            <w:pPr>
              <w:pStyle w:val="TableParagraph"/>
              <w:tabs>
                <w:tab w:val="left" w:pos="2973"/>
                <w:tab w:val="left" w:pos="5604"/>
              </w:tabs>
              <w:ind w:left="88"/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  <w:u w:val="single"/>
              </w:rPr>
            </w:pPr>
            <w:r w:rsidRPr="00D77A0F">
              <w:rPr>
                <w:rFonts w:asciiTheme="minorHAnsi" w:hAnsiTheme="minorHAnsi" w:cstheme="minorHAnsi"/>
                <w:b/>
                <w:color w:val="333333"/>
                <w:spacing w:val="-10"/>
                <w:sz w:val="12"/>
                <w:szCs w:val="18"/>
              </w:rPr>
              <w:t>X</w:t>
            </w:r>
            <w:proofErr w:type="gramStart"/>
            <w:r w:rsidRPr="00D77A0F">
              <w:rPr>
                <w:rFonts w:asciiTheme="minorHAnsi" w:hAnsiTheme="minorHAnsi" w:cstheme="minorHAnsi"/>
                <w:b/>
                <w:color w:val="333333"/>
                <w:sz w:val="12"/>
                <w:szCs w:val="18"/>
                <w:u w:val="single"/>
              </w:rPr>
              <w:tab/>
            </w:r>
            <w:r w:rsidR="00AB4067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 xml:space="preserve">  </w:t>
            </w:r>
            <w:r w:rsidR="000478C9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>ДАТА</w:t>
            </w:r>
            <w:proofErr w:type="gramEnd"/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>:</w:t>
            </w:r>
            <w:r w:rsidR="00AB4067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  <w:u w:val="single"/>
              </w:rPr>
              <w:tab/>
            </w:r>
          </w:p>
          <w:p w14:paraId="5F4D2968" w14:textId="504ED346" w:rsidR="001638FF" w:rsidRPr="00D77A0F" w:rsidRDefault="001638FF" w:rsidP="00AB4067">
            <w:pPr>
              <w:pStyle w:val="TableParagraph"/>
              <w:tabs>
                <w:tab w:val="left" w:pos="2973"/>
                <w:tab w:val="left" w:pos="5604"/>
              </w:tabs>
              <w:ind w:left="88"/>
              <w:rPr>
                <w:rFonts w:asciiTheme="minorHAnsi" w:hAnsiTheme="minorHAnsi" w:cstheme="minorHAnsi"/>
                <w:b/>
                <w:sz w:val="12"/>
                <w:szCs w:val="18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bottom w:val="nil"/>
            </w:tcBorders>
          </w:tcPr>
          <w:p w14:paraId="1239E1FE" w14:textId="2DBFD388" w:rsidR="00E1608B" w:rsidRPr="00D77A0F" w:rsidRDefault="00EB3C39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color w:val="333333"/>
                <w:spacing w:val="-2"/>
                <w:sz w:val="14"/>
                <w:szCs w:val="18"/>
                <w:lang w:val="ru-RU"/>
              </w:rPr>
              <w:t>Настоящим подтверждаю, что до подписания данного постановления лицом, находящимся на испытательном сроке, мной был выполнен перевод всех вышеизложенных условий, а также текста подтверждения, приведенного ниже.</w:t>
            </w:r>
          </w:p>
          <w:p w14:paraId="519F895D" w14:textId="77777777" w:rsidR="00E1608B" w:rsidRPr="00D77A0F" w:rsidRDefault="00E1608B">
            <w:pPr>
              <w:pStyle w:val="TableParagraph"/>
              <w:rPr>
                <w:rFonts w:asciiTheme="minorHAnsi" w:hAnsiTheme="minorHAnsi" w:cstheme="minorHAnsi"/>
                <w:sz w:val="14"/>
                <w:szCs w:val="18"/>
              </w:rPr>
            </w:pPr>
          </w:p>
          <w:p w14:paraId="7699AB31" w14:textId="77777777" w:rsidR="00AB4067" w:rsidRPr="00D77A0F" w:rsidRDefault="00AB4067" w:rsidP="00AB4067">
            <w:pPr>
              <w:pStyle w:val="TableParagraph"/>
              <w:spacing w:before="79"/>
              <w:rPr>
                <w:rFonts w:asciiTheme="minorHAnsi" w:hAnsiTheme="minorHAnsi" w:cstheme="minorHAnsi"/>
                <w:sz w:val="14"/>
                <w:szCs w:val="18"/>
              </w:rPr>
            </w:pPr>
          </w:p>
          <w:p w14:paraId="080CC71D" w14:textId="22A1DB09" w:rsidR="001638FF" w:rsidRPr="00D77A0F" w:rsidRDefault="001638FF" w:rsidP="001638FF">
            <w:pPr>
              <w:pStyle w:val="TableParagraph"/>
              <w:tabs>
                <w:tab w:val="left" w:pos="3268"/>
              </w:tabs>
              <w:rPr>
                <w:rFonts w:asciiTheme="minorHAnsi" w:hAnsiTheme="minorHAnsi" w:cstheme="minorHAnsi"/>
                <w:b/>
                <w:color w:val="333333"/>
                <w:spacing w:val="-10"/>
                <w:sz w:val="12"/>
                <w:szCs w:val="18"/>
              </w:rPr>
            </w:pPr>
          </w:p>
          <w:p w14:paraId="34330628" w14:textId="77777777" w:rsidR="001638FF" w:rsidRPr="00D77A0F" w:rsidRDefault="001638FF" w:rsidP="00AB4067">
            <w:pPr>
              <w:pStyle w:val="TableParagraph"/>
              <w:tabs>
                <w:tab w:val="left" w:pos="3268"/>
              </w:tabs>
              <w:ind w:left="88"/>
              <w:rPr>
                <w:rFonts w:asciiTheme="minorHAnsi" w:hAnsiTheme="minorHAnsi" w:cstheme="minorHAnsi"/>
                <w:b/>
                <w:color w:val="333333"/>
                <w:spacing w:val="-10"/>
                <w:sz w:val="12"/>
                <w:szCs w:val="18"/>
              </w:rPr>
            </w:pPr>
          </w:p>
          <w:p w14:paraId="5CE34ECE" w14:textId="77777777" w:rsidR="00E1608B" w:rsidRPr="00D77A0F" w:rsidRDefault="00AB4067" w:rsidP="00AB4067">
            <w:pPr>
              <w:pStyle w:val="TableParagraph"/>
              <w:tabs>
                <w:tab w:val="left" w:pos="3268"/>
              </w:tabs>
              <w:ind w:left="88"/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  <w:u w:val="single"/>
              </w:rPr>
            </w:pPr>
            <w:r w:rsidRPr="00D77A0F">
              <w:rPr>
                <w:rFonts w:asciiTheme="minorHAnsi" w:hAnsiTheme="minorHAnsi" w:cstheme="minorHAnsi"/>
                <w:b/>
                <w:color w:val="333333"/>
                <w:spacing w:val="-10"/>
                <w:sz w:val="12"/>
                <w:szCs w:val="18"/>
              </w:rPr>
              <w:t>X</w:t>
            </w:r>
            <w:proofErr w:type="gramStart"/>
            <w:r w:rsidRPr="00D77A0F">
              <w:rPr>
                <w:rFonts w:asciiTheme="minorHAnsi" w:hAnsiTheme="minorHAnsi" w:cstheme="minorHAnsi"/>
                <w:b/>
                <w:color w:val="333333"/>
                <w:sz w:val="12"/>
                <w:szCs w:val="18"/>
                <w:u w:val="single"/>
              </w:rPr>
              <w:tab/>
            </w:r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 xml:space="preserve">  </w:t>
            </w:r>
            <w:r w:rsidR="000478C9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>ДАТА</w:t>
            </w:r>
            <w:proofErr w:type="gramEnd"/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>:</w:t>
            </w:r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  <w:u w:val="single"/>
              </w:rPr>
              <w:tab/>
            </w:r>
          </w:p>
          <w:p w14:paraId="06FFF50E" w14:textId="247FFB95" w:rsidR="001638FF" w:rsidRPr="00D77A0F" w:rsidRDefault="001638FF" w:rsidP="00AB4067">
            <w:pPr>
              <w:pStyle w:val="TableParagraph"/>
              <w:tabs>
                <w:tab w:val="left" w:pos="3268"/>
              </w:tabs>
              <w:ind w:left="88"/>
              <w:rPr>
                <w:rFonts w:asciiTheme="minorHAnsi" w:hAnsiTheme="minorHAnsi" w:cstheme="minorHAnsi"/>
                <w:b/>
                <w:sz w:val="12"/>
                <w:szCs w:val="18"/>
              </w:rPr>
            </w:pPr>
          </w:p>
        </w:tc>
      </w:tr>
      <w:tr w:rsidR="00E1608B" w:rsidRPr="00D77A0F" w14:paraId="6B14ECC1" w14:textId="77777777" w:rsidTr="00D77A0F">
        <w:tc>
          <w:tcPr>
            <w:tcW w:w="5760" w:type="dxa"/>
            <w:gridSpan w:val="4"/>
            <w:tcBorders>
              <w:top w:val="nil"/>
              <w:right w:val="single" w:sz="6" w:space="0" w:color="FFFFFF"/>
            </w:tcBorders>
            <w:shd w:val="clear" w:color="auto" w:fill="333333"/>
          </w:tcPr>
          <w:p w14:paraId="629A6AE1" w14:textId="48344950" w:rsidR="00E1608B" w:rsidRPr="00D77A0F" w:rsidRDefault="001638FF" w:rsidP="00D820F8">
            <w:pPr>
              <w:pStyle w:val="TableParagraph"/>
              <w:spacing w:before="8"/>
              <w:ind w:left="72"/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FFFFFF"/>
                <w:spacing w:val="-2"/>
                <w:sz w:val="14"/>
                <w:szCs w:val="18"/>
                <w:lang w:val="ru-RU"/>
              </w:rPr>
              <w:t>ПОДПИСЬ</w:t>
            </w:r>
            <w:r w:rsidR="001026BF" w:rsidRPr="00D77A0F">
              <w:rPr>
                <w:rFonts w:asciiTheme="minorHAnsi" w:hAnsiTheme="minorHAnsi" w:cstheme="minorHAnsi"/>
                <w:b/>
                <w:color w:val="FFFFFF"/>
                <w:spacing w:val="-2"/>
                <w:sz w:val="14"/>
                <w:szCs w:val="18"/>
                <w:lang w:val="ru-RU"/>
              </w:rPr>
              <w:t xml:space="preserve"> </w:t>
            </w:r>
            <w:r w:rsidR="00D820F8" w:rsidRPr="00D77A0F">
              <w:rPr>
                <w:rFonts w:asciiTheme="minorHAnsi" w:hAnsiTheme="minorHAnsi" w:cstheme="minorHAnsi"/>
                <w:b/>
                <w:color w:val="FFFFFF"/>
                <w:spacing w:val="-2"/>
                <w:sz w:val="14"/>
                <w:szCs w:val="18"/>
                <w:lang w:val="ru-RU"/>
              </w:rPr>
              <w:t xml:space="preserve">(ПОМОЩНИКА) </w:t>
            </w:r>
            <w:r w:rsidR="001026BF" w:rsidRPr="00D77A0F">
              <w:rPr>
                <w:rFonts w:asciiTheme="minorHAnsi" w:hAnsiTheme="minorHAnsi" w:cstheme="minorHAnsi"/>
                <w:b/>
                <w:color w:val="FFFFFF"/>
                <w:spacing w:val="-2"/>
                <w:sz w:val="14"/>
                <w:szCs w:val="18"/>
                <w:lang w:val="ru-RU"/>
              </w:rPr>
              <w:t>ИНСПЕКТОРА ИСПОЛНИТЕЛЬНОЙ СЛУЖБЫ</w:t>
            </w:r>
            <w:r w:rsidRPr="00D77A0F">
              <w:rPr>
                <w:rFonts w:asciiTheme="minorHAnsi" w:hAnsiTheme="minorHAnsi" w:cstheme="minorHAnsi"/>
                <w:b/>
                <w:color w:val="FFFFFF"/>
                <w:spacing w:val="-2"/>
                <w:sz w:val="14"/>
                <w:szCs w:val="18"/>
                <w:lang w:val="ru-RU"/>
              </w:rPr>
              <w:t xml:space="preserve"> В КАЧЕСТВЕ СВИДЕТЕЛЯ</w:t>
            </w:r>
          </w:p>
        </w:tc>
        <w:tc>
          <w:tcPr>
            <w:tcW w:w="5760" w:type="dxa"/>
            <w:gridSpan w:val="3"/>
            <w:tcBorders>
              <w:top w:val="nil"/>
              <w:left w:val="single" w:sz="6" w:space="0" w:color="FFFFFF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14:paraId="590334FE" w14:textId="156C776E" w:rsidR="00E1608B" w:rsidRPr="00D77A0F" w:rsidRDefault="00906E22">
            <w:pPr>
              <w:pStyle w:val="TableParagraph"/>
              <w:spacing w:before="8"/>
              <w:ind w:left="69"/>
              <w:rPr>
                <w:rFonts w:asciiTheme="minorHAnsi" w:hAnsiTheme="minorHAnsi" w:cstheme="minorHAnsi"/>
                <w:b/>
                <w:sz w:val="14"/>
                <w:szCs w:val="18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color w:val="FFFFFF"/>
                <w:spacing w:val="-2"/>
                <w:sz w:val="14"/>
                <w:szCs w:val="18"/>
                <w:lang w:val="ru-RU"/>
              </w:rPr>
              <w:t>ПОДПИСЬ СУДЬИ</w:t>
            </w:r>
          </w:p>
        </w:tc>
      </w:tr>
      <w:tr w:rsidR="00E1608B" w:rsidRPr="00D77A0F" w14:paraId="7631913D" w14:textId="77777777" w:rsidTr="00D77A0F">
        <w:tc>
          <w:tcPr>
            <w:tcW w:w="5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4121" w14:textId="77777777" w:rsidR="00817727" w:rsidRDefault="00817727" w:rsidP="00AB4067">
            <w:pPr>
              <w:pStyle w:val="TableParagraph"/>
              <w:tabs>
                <w:tab w:val="left" w:pos="2973"/>
                <w:tab w:val="left" w:pos="5604"/>
              </w:tabs>
              <w:ind w:left="88"/>
              <w:rPr>
                <w:rFonts w:asciiTheme="minorHAnsi" w:hAnsiTheme="minorHAnsi" w:cstheme="minorHAnsi"/>
                <w:b/>
                <w:color w:val="333333"/>
                <w:spacing w:val="-10"/>
                <w:sz w:val="12"/>
                <w:szCs w:val="18"/>
              </w:rPr>
            </w:pPr>
          </w:p>
          <w:p w14:paraId="3171ECF8" w14:textId="117A81E7" w:rsidR="00E1608B" w:rsidRPr="00D77A0F" w:rsidRDefault="00AB4067" w:rsidP="00AB4067">
            <w:pPr>
              <w:pStyle w:val="TableParagraph"/>
              <w:tabs>
                <w:tab w:val="left" w:pos="2973"/>
                <w:tab w:val="left" w:pos="5604"/>
              </w:tabs>
              <w:ind w:left="88"/>
              <w:rPr>
                <w:rFonts w:asciiTheme="minorHAnsi" w:hAnsiTheme="minorHAnsi" w:cstheme="minorHAnsi"/>
                <w:sz w:val="2"/>
                <w:szCs w:val="18"/>
              </w:rPr>
            </w:pPr>
            <w:r w:rsidRPr="00D77A0F">
              <w:rPr>
                <w:rFonts w:asciiTheme="minorHAnsi" w:hAnsiTheme="minorHAnsi" w:cstheme="minorHAnsi"/>
                <w:b/>
                <w:color w:val="333333"/>
                <w:spacing w:val="-10"/>
                <w:sz w:val="12"/>
                <w:szCs w:val="18"/>
              </w:rPr>
              <w:t>X</w:t>
            </w:r>
            <w:proofErr w:type="gramStart"/>
            <w:r w:rsidRPr="00D77A0F">
              <w:rPr>
                <w:rFonts w:asciiTheme="minorHAnsi" w:hAnsiTheme="minorHAnsi" w:cstheme="minorHAnsi"/>
                <w:b/>
                <w:color w:val="333333"/>
                <w:sz w:val="12"/>
                <w:szCs w:val="18"/>
                <w:u w:val="single"/>
              </w:rPr>
              <w:tab/>
            </w:r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 xml:space="preserve">  </w:t>
            </w:r>
            <w:r w:rsidR="001638FF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>ДАТА</w:t>
            </w:r>
            <w:proofErr w:type="gramEnd"/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>:</w:t>
            </w:r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  <w:u w:val="single"/>
              </w:rPr>
              <w:tab/>
            </w:r>
            <w:r w:rsidRPr="00D77A0F">
              <w:rPr>
                <w:rFonts w:asciiTheme="minorHAnsi" w:hAnsiTheme="minorHAnsi" w:cstheme="minorHAnsi"/>
                <w:sz w:val="2"/>
                <w:szCs w:val="18"/>
              </w:rPr>
              <w:tab/>
            </w:r>
          </w:p>
          <w:p w14:paraId="7A9CBF2E" w14:textId="5610E426" w:rsidR="00E1608B" w:rsidRPr="00D77A0F" w:rsidRDefault="00382A39" w:rsidP="00AB4067">
            <w:pPr>
              <w:pStyle w:val="TableParagraph"/>
              <w:spacing w:before="100"/>
              <w:ind w:left="28"/>
              <w:rPr>
                <w:rFonts w:asciiTheme="minorHAnsi" w:hAnsiTheme="minorHAnsi" w:cstheme="minorHAnsi"/>
                <w:i/>
                <w:sz w:val="8"/>
                <w:szCs w:val="18"/>
              </w:rPr>
            </w:pPr>
            <w:r w:rsidRPr="00D77A0F">
              <w:rPr>
                <w:rFonts w:asciiTheme="minorHAnsi" w:hAnsiTheme="minorHAnsi" w:cstheme="minorHAnsi"/>
                <w:i/>
                <w:color w:val="333333"/>
                <w:sz w:val="8"/>
                <w:szCs w:val="18"/>
              </w:rPr>
              <w:t>TC0102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3"/>
                <w:sz w:val="8"/>
                <w:szCs w:val="18"/>
              </w:rPr>
              <w:t xml:space="preserve"> </w:t>
            </w:r>
            <w:r w:rsidR="00521FC0" w:rsidRPr="00D77A0F">
              <w:rPr>
                <w:rFonts w:asciiTheme="minorHAnsi" w:hAnsiTheme="minorHAnsi" w:cstheme="minorHAnsi"/>
                <w:i/>
                <w:color w:val="333333"/>
                <w:sz w:val="8"/>
                <w:szCs w:val="18"/>
              </w:rPr>
              <w:t>(</w:t>
            </w:r>
            <w:proofErr w:type="spellStart"/>
            <w:r w:rsidR="00521FC0" w:rsidRPr="00D77A0F">
              <w:rPr>
                <w:rFonts w:asciiTheme="minorHAnsi" w:hAnsiTheme="minorHAnsi" w:cstheme="minorHAnsi"/>
                <w:i/>
                <w:color w:val="333333"/>
                <w:sz w:val="8"/>
                <w:szCs w:val="18"/>
              </w:rPr>
              <w:t>от</w:t>
            </w:r>
            <w:proofErr w:type="spellEnd"/>
            <w:r w:rsidRPr="00D77A0F">
              <w:rPr>
                <w:rFonts w:asciiTheme="minorHAnsi" w:hAnsiTheme="minorHAnsi" w:cstheme="minorHAnsi"/>
                <w:i/>
                <w:color w:val="333333"/>
                <w:spacing w:val="-2"/>
                <w:sz w:val="8"/>
                <w:szCs w:val="18"/>
              </w:rPr>
              <w:t xml:space="preserve"> </w:t>
            </w:r>
            <w:r w:rsidRPr="00D77A0F">
              <w:rPr>
                <w:rFonts w:asciiTheme="minorHAnsi" w:hAnsiTheme="minorHAnsi" w:cstheme="minorHAnsi"/>
                <w:i/>
                <w:color w:val="333333"/>
                <w:sz w:val="8"/>
                <w:szCs w:val="18"/>
              </w:rPr>
              <w:t>03/2025</w:t>
            </w:r>
            <w:r w:rsidR="00521FC0" w:rsidRPr="00D77A0F">
              <w:rPr>
                <w:rFonts w:asciiTheme="minorHAnsi" w:hAnsiTheme="minorHAnsi" w:cstheme="minorHAnsi"/>
                <w:i/>
                <w:color w:val="333333"/>
                <w:sz w:val="8"/>
                <w:szCs w:val="18"/>
                <w:lang w:val="ru-RU"/>
              </w:rPr>
              <w:t xml:space="preserve"> г.</w:t>
            </w:r>
            <w:r w:rsidRPr="00D77A0F">
              <w:rPr>
                <w:rFonts w:asciiTheme="minorHAnsi" w:hAnsiTheme="minorHAnsi" w:cstheme="minorHAnsi"/>
                <w:i/>
                <w:color w:val="333333"/>
                <w:sz w:val="8"/>
                <w:szCs w:val="18"/>
              </w:rPr>
              <w:t>)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3"/>
                <w:sz w:val="8"/>
                <w:szCs w:val="18"/>
              </w:rPr>
              <w:t xml:space="preserve"> </w:t>
            </w:r>
            <w:r w:rsidRPr="00D77A0F">
              <w:rPr>
                <w:rFonts w:asciiTheme="minorHAnsi" w:hAnsiTheme="minorHAnsi" w:cstheme="minorHAnsi"/>
                <w:i/>
                <w:color w:val="333333"/>
                <w:sz w:val="8"/>
                <w:szCs w:val="18"/>
              </w:rPr>
              <w:t>-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2"/>
                <w:sz w:val="8"/>
                <w:szCs w:val="18"/>
              </w:rPr>
              <w:t xml:space="preserve"> </w:t>
            </w:r>
            <w:r w:rsidR="000478C9" w:rsidRPr="00D77A0F">
              <w:rPr>
                <w:rFonts w:asciiTheme="minorHAnsi" w:hAnsiTheme="minorHAnsi" w:cstheme="minorHAnsi"/>
                <w:i/>
                <w:color w:val="333333"/>
                <w:sz w:val="8"/>
                <w:szCs w:val="18"/>
                <w:lang w:val="ru-RU"/>
              </w:rPr>
              <w:t>Страница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3"/>
                <w:sz w:val="8"/>
                <w:szCs w:val="18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i/>
                <w:color w:val="333333"/>
                <w:sz w:val="8"/>
                <w:szCs w:val="18"/>
                <w:lang w:val="ru-RU"/>
              </w:rPr>
              <w:t>1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2"/>
                <w:sz w:val="8"/>
                <w:szCs w:val="18"/>
                <w:lang w:val="ru-RU"/>
              </w:rPr>
              <w:t xml:space="preserve"> </w:t>
            </w:r>
            <w:r w:rsidR="000478C9" w:rsidRPr="00D77A0F">
              <w:rPr>
                <w:rFonts w:asciiTheme="minorHAnsi" w:hAnsiTheme="minorHAnsi" w:cstheme="minorHAnsi"/>
                <w:i/>
                <w:color w:val="333333"/>
                <w:sz w:val="8"/>
                <w:szCs w:val="18"/>
                <w:lang w:val="ru-RU"/>
              </w:rPr>
              <w:t>из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2"/>
                <w:sz w:val="8"/>
                <w:szCs w:val="18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10"/>
                <w:sz w:val="8"/>
                <w:szCs w:val="18"/>
                <w:lang w:val="ru-RU"/>
              </w:rPr>
              <w:t>2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A87C" w14:textId="77777777" w:rsidR="00817727" w:rsidRDefault="00817727" w:rsidP="00AB4067">
            <w:pPr>
              <w:pStyle w:val="TableParagraph"/>
              <w:tabs>
                <w:tab w:val="left" w:pos="3268"/>
              </w:tabs>
              <w:spacing w:before="1"/>
              <w:ind w:left="88"/>
              <w:rPr>
                <w:rFonts w:asciiTheme="minorHAnsi" w:hAnsiTheme="minorHAnsi" w:cstheme="minorHAnsi"/>
                <w:b/>
                <w:color w:val="333333"/>
                <w:spacing w:val="-10"/>
                <w:sz w:val="12"/>
                <w:szCs w:val="18"/>
              </w:rPr>
            </w:pPr>
          </w:p>
          <w:p w14:paraId="642B8F9E" w14:textId="516D23E3" w:rsidR="00E1608B" w:rsidRPr="00D77A0F" w:rsidRDefault="00AB4067" w:rsidP="00AB4067">
            <w:pPr>
              <w:pStyle w:val="TableParagraph"/>
              <w:tabs>
                <w:tab w:val="left" w:pos="3268"/>
              </w:tabs>
              <w:spacing w:before="1"/>
              <w:ind w:left="88"/>
              <w:rPr>
                <w:rFonts w:asciiTheme="minorHAnsi" w:hAnsiTheme="minorHAnsi" w:cstheme="minorHAnsi"/>
                <w:b/>
                <w:sz w:val="12"/>
                <w:szCs w:val="18"/>
              </w:rPr>
            </w:pPr>
            <w:r w:rsidRPr="00D77A0F">
              <w:rPr>
                <w:rFonts w:asciiTheme="minorHAnsi" w:hAnsiTheme="minorHAnsi" w:cstheme="minorHAnsi"/>
                <w:b/>
                <w:color w:val="333333"/>
                <w:spacing w:val="-10"/>
                <w:sz w:val="12"/>
                <w:szCs w:val="18"/>
              </w:rPr>
              <w:t>X</w:t>
            </w:r>
            <w:proofErr w:type="gramStart"/>
            <w:r w:rsidRPr="00D77A0F">
              <w:rPr>
                <w:rFonts w:asciiTheme="minorHAnsi" w:hAnsiTheme="minorHAnsi" w:cstheme="minorHAnsi"/>
                <w:b/>
                <w:color w:val="333333"/>
                <w:sz w:val="12"/>
                <w:szCs w:val="18"/>
                <w:u w:val="single"/>
              </w:rPr>
              <w:tab/>
            </w:r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 xml:space="preserve">  </w:t>
            </w:r>
            <w:r w:rsidR="00906E22"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>ДАТА</w:t>
            </w:r>
            <w:proofErr w:type="gramEnd"/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</w:rPr>
              <w:t>:</w:t>
            </w:r>
            <w:r w:rsidRPr="00D77A0F">
              <w:rPr>
                <w:rFonts w:asciiTheme="minorHAnsi" w:hAnsiTheme="minorHAnsi" w:cstheme="minorHAnsi"/>
                <w:b/>
                <w:color w:val="333333"/>
                <w:spacing w:val="-2"/>
                <w:sz w:val="12"/>
                <w:szCs w:val="18"/>
                <w:u w:val="single"/>
              </w:rPr>
              <w:tab/>
            </w:r>
          </w:p>
        </w:tc>
      </w:tr>
    </w:tbl>
    <w:p w14:paraId="669DC020" w14:textId="76978913" w:rsidR="00E1608B" w:rsidRPr="00D77A0F" w:rsidRDefault="00E1608B">
      <w:pPr>
        <w:rPr>
          <w:rFonts w:cstheme="minorHAnsi"/>
          <w:sz w:val="2"/>
          <w:szCs w:val="2"/>
        </w:rPr>
      </w:pPr>
    </w:p>
    <w:p w14:paraId="2CA77CF1" w14:textId="1B5A122D" w:rsidR="009A34F0" w:rsidRPr="00D77A0F" w:rsidRDefault="009A34F0">
      <w:pPr>
        <w:rPr>
          <w:rFonts w:cstheme="minorHAnsi"/>
          <w:sz w:val="18"/>
          <w:szCs w:val="18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E1608B" w:rsidRPr="007252E6" w14:paraId="181F030B" w14:textId="77777777">
        <w:trPr>
          <w:trHeight w:val="3590"/>
        </w:trPr>
        <w:tc>
          <w:tcPr>
            <w:tcW w:w="11520" w:type="dxa"/>
          </w:tcPr>
          <w:p w14:paraId="5D7254E9" w14:textId="7224D920" w:rsidR="00E1608B" w:rsidRPr="00D77A0F" w:rsidRDefault="00066A88">
            <w:pPr>
              <w:pStyle w:val="TableParagraph"/>
              <w:spacing w:before="41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УВЕДОМЛЕНИЕ Л</w:t>
            </w:r>
            <w:r w:rsidR="00EB3C39" w:rsidRPr="00D77A0F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ИЦУ, НАХОДЯЩЕМУСЯ НА ИСПЫТАТЕЛЬНОМ СРОКЕ</w:t>
            </w:r>
          </w:p>
          <w:p w14:paraId="53164B14" w14:textId="7D1C30D7" w:rsidR="00066A88" w:rsidRPr="00D77A0F" w:rsidRDefault="00EB3C39">
            <w:pPr>
              <w:pStyle w:val="TableParagraph"/>
              <w:spacing w:before="20" w:line="249" w:lineRule="auto"/>
              <w:ind w:left="19" w:right="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Если в соответствии с настоящим постановлением на вас возложены штрафы, сборы, судебные издержки и/или гражданско-правовые санкции, вы имеете право обратиться в суд с ходатайством об изменении порядка их уплаты, если сможете подтвердить, что исполнение указанных обязательств повлечет за собой серьезные финансовые затруднения для вас, ваших близких родственников или лиц, находящихся у вас на иждивении.</w:t>
            </w:r>
          </w:p>
          <w:p w14:paraId="618FE3D5" w14:textId="77777777" w:rsidR="00EB3C39" w:rsidRPr="00D77A0F" w:rsidRDefault="00EB3C39">
            <w:pPr>
              <w:pStyle w:val="TableParagraph"/>
              <w:spacing w:before="20" w:line="249" w:lineRule="auto"/>
              <w:ind w:left="19" w:right="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  <w:p w14:paraId="0CE738ED" w14:textId="77777777" w:rsidR="00066A88" w:rsidRPr="00D77A0F" w:rsidRDefault="00066A88" w:rsidP="00066A88">
            <w:pPr>
              <w:pStyle w:val="TableParagraph"/>
              <w:ind w:left="21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ЕСЛИ ВЫ НЕ ВНЕСЕТЕ ПОЛОЖЕННЫЕ СУММЫ В УСТАНОВЛЕННЫЙ СРОК, </w:t>
            </w:r>
          </w:p>
          <w:p w14:paraId="075377F6" w14:textId="559524DB" w:rsidR="00E1608B" w:rsidRPr="00D77A0F" w:rsidRDefault="00066A88" w:rsidP="00066A88">
            <w:pPr>
              <w:pStyle w:val="TableParagraph"/>
              <w:ind w:left="21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это может быть расценен</w:t>
            </w:r>
            <w:r w:rsidR="00EB3C39" w:rsidRPr="00D77A0F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о как нарушение условий испытательного срока</w:t>
            </w:r>
            <w:r w:rsidRPr="00D77A0F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, а также:</w:t>
            </w:r>
          </w:p>
          <w:p w14:paraId="282DCEFE" w14:textId="75969284" w:rsidR="00E1608B" w:rsidRPr="00D77A0F" w:rsidRDefault="00066A88" w:rsidP="00066A88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before="130" w:line="293" w:lineRule="exact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вы можете быть приз</w:t>
            </w:r>
            <w:r w:rsidR="00EB3C39"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наны нарушившим условия испытательного срока</w:t>
            </w:r>
            <w:r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;</w:t>
            </w:r>
          </w:p>
          <w:p w14:paraId="006AA9B7" w14:textId="17A01CD2" w:rsidR="00E1608B" w:rsidRPr="00D77A0F" w:rsidRDefault="00E10F85" w:rsidP="00066A88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1" w:lineRule="exact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 xml:space="preserve">в отношении вас может быть выдан ордер на </w:t>
            </w:r>
            <w:r w:rsidR="00066A88"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арест;</w:t>
            </w:r>
          </w:p>
          <w:p w14:paraId="4BDE0BF5" w14:textId="06130B9F" w:rsidR="00066A88" w:rsidRPr="00D77A0F" w:rsidRDefault="00066A88" w:rsidP="00066A88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1" w:lineRule="exact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к вам могут быть применены</w:t>
            </w:r>
            <w:r w:rsidR="00E10F85"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 xml:space="preserve"> дополнительные меры взыскания</w:t>
            </w:r>
            <w:r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;</w:t>
            </w:r>
          </w:p>
          <w:p w14:paraId="13E01F57" w14:textId="02B789EC" w:rsidR="00E1608B" w:rsidRPr="00D77A0F" w:rsidRDefault="00E10F85" w:rsidP="00066A88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1" w:lineRule="exact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вы можете быть заключены</w:t>
            </w:r>
            <w:r w:rsidR="00066A88"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 xml:space="preserve"> под стражу.</w:t>
            </w:r>
          </w:p>
        </w:tc>
      </w:tr>
      <w:tr w:rsidR="00E1608B" w:rsidRPr="007252E6" w14:paraId="42075729" w14:textId="77777777">
        <w:trPr>
          <w:trHeight w:val="7010"/>
        </w:trPr>
        <w:tc>
          <w:tcPr>
            <w:tcW w:w="11520" w:type="dxa"/>
          </w:tcPr>
          <w:p w14:paraId="78C48230" w14:textId="15446B42" w:rsidR="00E1608B" w:rsidRPr="00D77A0F" w:rsidRDefault="00066A88">
            <w:pPr>
              <w:pStyle w:val="TableParagraph"/>
              <w:spacing w:before="42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ru-RU"/>
              </w:rPr>
              <w:t>ПОРЯДОК ОПЛАТЫ</w:t>
            </w:r>
          </w:p>
          <w:p w14:paraId="25C3750C" w14:textId="201CE372" w:rsidR="00E1608B" w:rsidRPr="00D77A0F" w:rsidRDefault="00066A88">
            <w:pPr>
              <w:pStyle w:val="TableParagraph"/>
              <w:spacing w:before="307"/>
              <w:ind w:left="208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Оплата лично</w:t>
            </w:r>
            <w:r w:rsidR="00382A39"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:</w:t>
            </w:r>
          </w:p>
          <w:p w14:paraId="22364388" w14:textId="13BA88BB" w:rsidR="00066A88" w:rsidRPr="00D77A0F" w:rsidRDefault="00066A88" w:rsidP="00066A88">
            <w:pPr>
              <w:pStyle w:val="TableParagraph"/>
              <w:spacing w:before="13" w:line="249" w:lineRule="auto"/>
              <w:ind w:left="208" w:right="33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Оплата может быть произведена лично в канцелярии суда (</w:t>
            </w:r>
            <w:r w:rsidR="00E10F85"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в </w:t>
            </w:r>
            <w:r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офис</w:t>
            </w:r>
            <w:r w:rsidR="00E10F85"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</w:t>
            </w:r>
            <w:r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клерка-магистрата) с исп</w:t>
            </w:r>
            <w:r w:rsidR="00E10F85"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ользованием денежного перевода</w:t>
            </w:r>
            <w:r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бан</w:t>
            </w:r>
            <w:r w:rsidR="00E10F85"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ковских чеков, наличных средств или</w:t>
            </w:r>
            <w:r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плат</w:t>
            </w:r>
            <w:r w:rsidR="007C0A92"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</w:t>
            </w:r>
            <w:r w:rsidR="00E10F85"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жных карт VISA и</w:t>
            </w:r>
            <w:r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Mastercard.</w:t>
            </w:r>
          </w:p>
          <w:p w14:paraId="566E0422" w14:textId="16C97F24" w:rsidR="00E1608B" w:rsidRPr="00D77A0F" w:rsidRDefault="00066A88" w:rsidP="00066A88">
            <w:pPr>
              <w:pStyle w:val="TableParagraph"/>
              <w:spacing w:before="13" w:line="249" w:lineRule="auto"/>
              <w:ind w:left="208" w:right="33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Примечание: личные чеки, как правило, не принимаются.</w:t>
            </w:r>
          </w:p>
          <w:p w14:paraId="55A15DB9" w14:textId="77777777" w:rsidR="00E1608B" w:rsidRPr="00D77A0F" w:rsidRDefault="00E1608B">
            <w:pPr>
              <w:pStyle w:val="TableParagraph"/>
              <w:spacing w:before="1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5EBC9FEA" w14:textId="769D13F9" w:rsidR="007C0A92" w:rsidRPr="00D77A0F" w:rsidRDefault="007C0A92" w:rsidP="007C0A92">
            <w:pPr>
              <w:pStyle w:val="TableParagraph"/>
              <w:spacing w:before="12" w:line="249" w:lineRule="auto"/>
              <w:ind w:left="208" w:right="21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Оплата по почте:</w:t>
            </w:r>
          </w:p>
          <w:p w14:paraId="407A38B4" w14:textId="5C858547" w:rsidR="00E1608B" w:rsidRPr="00D77A0F" w:rsidRDefault="0042601A" w:rsidP="0042601A">
            <w:pPr>
              <w:pStyle w:val="TableParagraph"/>
              <w:spacing w:before="12" w:line="249" w:lineRule="auto"/>
              <w:ind w:left="208" w:right="21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Денежный перевод или банковский чек, оформленный на имя The Commonwealth of Massachusetts, направляется по почтовому адресу канцелярии суда. В платежном документе необходимо указать дату рождения плательщика и номер судебного дела (указан на лицевой стороне данной формы). Актуальные почтовые адреса доступны на официальном сайте: </w:t>
            </w:r>
            <w:r w:rsidR="007C0A92" w:rsidRPr="00D77A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mass.gov/orgs/district-court/locations</w:t>
            </w:r>
          </w:p>
          <w:p w14:paraId="2BDE1BA5" w14:textId="77777777" w:rsidR="00E1608B" w:rsidRPr="00D77A0F" w:rsidRDefault="00E1608B">
            <w:pPr>
              <w:pStyle w:val="TableParagraph"/>
              <w:spacing w:before="15"/>
              <w:rPr>
                <w:rFonts w:asciiTheme="minorHAnsi" w:hAnsiTheme="minorHAnsi" w:cstheme="minorHAnsi"/>
                <w:sz w:val="24"/>
                <w:lang w:val="ru-RU"/>
              </w:rPr>
            </w:pPr>
          </w:p>
          <w:p w14:paraId="0F956324" w14:textId="6E7B3CC2" w:rsidR="007C0A92" w:rsidRPr="00D77A0F" w:rsidRDefault="00C42B89" w:rsidP="007C0A92">
            <w:pPr>
              <w:pStyle w:val="TableParagraph"/>
              <w:spacing w:before="4"/>
              <w:ind w:left="208"/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Оплата через Интернет</w:t>
            </w:r>
            <w:r w:rsidR="007C0A92"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:</w:t>
            </w:r>
          </w:p>
          <w:p w14:paraId="71091D30" w14:textId="5F262DCA" w:rsidR="007C0A92" w:rsidRPr="00D77A0F" w:rsidRDefault="00C42B89" w:rsidP="007C0A92">
            <w:pPr>
              <w:pStyle w:val="TableParagraph"/>
              <w:spacing w:before="4"/>
              <w:ind w:left="208"/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Платеж может быть произведен</w:t>
            </w:r>
            <w:r w:rsidR="007C0A92"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через электронную систему ePay на сайте www.masscourts.org.</w:t>
            </w:r>
          </w:p>
          <w:p w14:paraId="3856001B" w14:textId="5880CA29" w:rsidR="007C0A92" w:rsidRPr="00D77A0F" w:rsidRDefault="00C42B89" w:rsidP="00C42B89">
            <w:pPr>
              <w:pStyle w:val="TableParagraph"/>
              <w:spacing w:before="4"/>
              <w:ind w:left="208"/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Для осуществления оплаты необходимо указать действующий адрес электронной почты и полный 12-значный номер дела, приведенный на лицевой стороне настоящей формы. Структура номера: первые 2 цифры — год, следующие 2 — код отделения суда, затем обозначение «CR» и порядковый номер дела (дополненный нулями до 6 знаков, например: 1962CR000123). Подробную инструкцию см. по ссылке</w:t>
            </w:r>
            <w:r w:rsidR="007C0A92"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: www.mass.gov/epay-in-the-courts</w:t>
            </w:r>
          </w:p>
          <w:p w14:paraId="7E4B711D" w14:textId="18ED6E56" w:rsidR="00E1608B" w:rsidRPr="00D77A0F" w:rsidRDefault="007C0A92">
            <w:pPr>
              <w:pStyle w:val="TableParagraph"/>
              <w:spacing w:before="25"/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  </w:t>
            </w:r>
            <w:r w:rsidR="00D820F8"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Примечание: </w:t>
            </w:r>
            <w:r w:rsidR="00C42B89"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при оплате через интернет-систему может взиматься дополнительная комиссия.</w:t>
            </w:r>
          </w:p>
          <w:p w14:paraId="38CE45FC" w14:textId="77777777" w:rsidR="00C42B89" w:rsidRPr="00D77A0F" w:rsidRDefault="00C42B89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2F3F6A89" w14:textId="4CFE80FF" w:rsidR="00E1608B" w:rsidRPr="00D77A0F" w:rsidRDefault="007C0A92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ru-RU"/>
              </w:rPr>
              <w:t xml:space="preserve">Платеж должен быть </w:t>
            </w:r>
            <w:r w:rsidRPr="00D77A0F">
              <w:rPr>
                <w:rFonts w:asciiTheme="minorHAnsi" w:hAnsiTheme="minorHAnsi" w:cstheme="minorHAnsi"/>
                <w:b/>
                <w:i/>
                <w:spacing w:val="-4"/>
                <w:sz w:val="20"/>
                <w:szCs w:val="20"/>
                <w:lang w:val="ru-RU"/>
              </w:rPr>
              <w:t>получен</w:t>
            </w:r>
            <w:r w:rsidRPr="00D77A0F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ru-RU"/>
              </w:rPr>
              <w:t xml:space="preserve"> судом не позднее установленного срока.</w:t>
            </w:r>
          </w:p>
          <w:p w14:paraId="2EE6CD22" w14:textId="77777777" w:rsidR="00E1608B" w:rsidRPr="00D77A0F" w:rsidRDefault="00E1608B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67585024" w14:textId="60D62809" w:rsidR="00E1608B" w:rsidRPr="00D77A0F" w:rsidRDefault="007C0A92" w:rsidP="0060238B">
            <w:pPr>
              <w:pStyle w:val="TableParagraph"/>
              <w:ind w:left="19" w:right="8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В случае непоступления оплаты в срок лицо подлежит вызову в суд </w:t>
            </w:r>
            <w:r w:rsidR="0060238B"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во</w:t>
            </w:r>
            <w:r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избежани</w:t>
            </w:r>
            <w:r w:rsidR="0060238B"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е</w:t>
            </w:r>
            <w:r w:rsidRPr="00D77A0F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ареста.</w:t>
            </w:r>
          </w:p>
        </w:tc>
      </w:tr>
      <w:tr w:rsidR="00E1608B" w:rsidRPr="00D77A0F" w14:paraId="040807B0" w14:textId="77777777" w:rsidTr="00396A0E">
        <w:trPr>
          <w:trHeight w:val="4322"/>
        </w:trPr>
        <w:tc>
          <w:tcPr>
            <w:tcW w:w="11520" w:type="dxa"/>
          </w:tcPr>
          <w:p w14:paraId="2EA790D2" w14:textId="1EB4FD29" w:rsidR="00E1608B" w:rsidRPr="00D77A0F" w:rsidRDefault="00382A39">
            <w:pPr>
              <w:pStyle w:val="TableParagraph"/>
              <w:spacing w:before="102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7252E6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СОКРАЩЕНИЕ</w:t>
            </w:r>
            <w:r w:rsidR="00E10F85" w:rsidRPr="007252E6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="00E10F85" w:rsidRPr="00D77A0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 xml:space="preserve">ИСПЫТАТЕЛЬНОГО </w:t>
            </w:r>
            <w:r w:rsidR="00E10F85" w:rsidRPr="007252E6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СРОКА</w:t>
            </w:r>
          </w:p>
          <w:p w14:paraId="6D6B825B" w14:textId="77777777" w:rsidR="00E1608B" w:rsidRPr="007252E6" w:rsidRDefault="00E1608B">
            <w:pPr>
              <w:pStyle w:val="TableParagraph"/>
              <w:spacing w:before="3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2D08D44B" w14:textId="31B5F37C" w:rsidR="00E1608B" w:rsidRPr="00D77A0F" w:rsidRDefault="00E10F85">
            <w:pPr>
              <w:pStyle w:val="TableParagraph"/>
              <w:spacing w:before="2"/>
              <w:ind w:left="208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77A0F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Испытательный срок может быть сокращен по истечении одного года добросовестного соблюдения всех условий, если он назначен в качестве части наказания после отбытия срока лишения свободы и не связан с преступлением сексуального характера, как оно определено в </w:t>
            </w:r>
            <w:r w:rsidR="00382A39" w:rsidRPr="00D77A0F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>G.L. c. 6, § 178C. G.L. c. 276, § 87B.</w:t>
            </w:r>
          </w:p>
          <w:p w14:paraId="46C51803" w14:textId="77777777" w:rsidR="00E1608B" w:rsidRPr="00D77A0F" w:rsidRDefault="00E1608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711F8" w14:textId="77777777" w:rsidR="00E1608B" w:rsidRPr="00D77A0F" w:rsidRDefault="00E1608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5B919A1" w14:textId="77777777" w:rsidR="00E1608B" w:rsidRPr="00D77A0F" w:rsidRDefault="00E1608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9191AB8" w14:textId="77777777" w:rsidR="00E1608B" w:rsidRPr="00D77A0F" w:rsidRDefault="00E1608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322C788" w14:textId="77777777" w:rsidR="00E1608B" w:rsidRPr="00D77A0F" w:rsidRDefault="00E1608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84D7936" w14:textId="77777777" w:rsidR="00E1608B" w:rsidRPr="00D77A0F" w:rsidRDefault="00E1608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6F47E5E" w14:textId="1384CDA2" w:rsidR="00E1608B" w:rsidRPr="00D77A0F" w:rsidRDefault="00E1608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CA08F8C" w14:textId="77777777" w:rsidR="00E1608B" w:rsidRPr="00D77A0F" w:rsidRDefault="00E1608B">
            <w:pPr>
              <w:pStyle w:val="TableParagraph"/>
              <w:spacing w:before="213"/>
              <w:rPr>
                <w:rFonts w:asciiTheme="minorHAnsi" w:hAnsiTheme="minorHAnsi" w:cstheme="minorHAnsi"/>
                <w:sz w:val="24"/>
              </w:rPr>
            </w:pPr>
          </w:p>
          <w:p w14:paraId="66AFDEED" w14:textId="5D0F4AA8" w:rsidR="00E1608B" w:rsidRPr="00D77A0F" w:rsidRDefault="00382A39">
            <w:pPr>
              <w:pStyle w:val="TableParagraph"/>
              <w:ind w:left="28"/>
              <w:rPr>
                <w:rFonts w:asciiTheme="minorHAnsi" w:hAnsiTheme="minorHAnsi" w:cstheme="minorHAnsi"/>
                <w:i/>
                <w:sz w:val="12"/>
              </w:rPr>
            </w:pPr>
            <w:r w:rsidRPr="00D77A0F">
              <w:rPr>
                <w:rFonts w:asciiTheme="minorHAnsi" w:hAnsiTheme="minorHAnsi" w:cstheme="minorHAnsi"/>
                <w:i/>
                <w:color w:val="333333"/>
                <w:sz w:val="12"/>
              </w:rPr>
              <w:t>TC0102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3"/>
                <w:sz w:val="12"/>
              </w:rPr>
              <w:t xml:space="preserve"> </w:t>
            </w:r>
            <w:r w:rsidR="00521FC0" w:rsidRPr="00D77A0F">
              <w:rPr>
                <w:rFonts w:asciiTheme="minorHAnsi" w:hAnsiTheme="minorHAnsi" w:cstheme="minorHAnsi"/>
                <w:i/>
                <w:color w:val="333333"/>
                <w:sz w:val="12"/>
              </w:rPr>
              <w:t>(</w:t>
            </w:r>
            <w:proofErr w:type="spellStart"/>
            <w:r w:rsidR="00521FC0" w:rsidRPr="00D77A0F">
              <w:rPr>
                <w:rFonts w:asciiTheme="minorHAnsi" w:hAnsiTheme="minorHAnsi" w:cstheme="minorHAnsi"/>
                <w:i/>
                <w:color w:val="333333"/>
                <w:sz w:val="12"/>
              </w:rPr>
              <w:t>от</w:t>
            </w:r>
            <w:proofErr w:type="spellEnd"/>
            <w:r w:rsidRPr="00D77A0F">
              <w:rPr>
                <w:rFonts w:asciiTheme="minorHAnsi" w:hAnsiTheme="minorHAnsi" w:cstheme="minorHAnsi"/>
                <w:i/>
                <w:color w:val="333333"/>
                <w:spacing w:val="-2"/>
                <w:sz w:val="12"/>
              </w:rPr>
              <w:t xml:space="preserve"> </w:t>
            </w:r>
            <w:r w:rsidRPr="00D77A0F">
              <w:rPr>
                <w:rFonts w:asciiTheme="minorHAnsi" w:hAnsiTheme="minorHAnsi" w:cstheme="minorHAnsi"/>
                <w:i/>
                <w:color w:val="333333"/>
                <w:sz w:val="12"/>
              </w:rPr>
              <w:t>03/2025</w:t>
            </w:r>
            <w:r w:rsidR="00521FC0" w:rsidRPr="00D77A0F">
              <w:rPr>
                <w:rFonts w:asciiTheme="minorHAnsi" w:hAnsiTheme="minorHAnsi" w:cstheme="minorHAnsi"/>
                <w:i/>
                <w:color w:val="333333"/>
                <w:sz w:val="12"/>
                <w:lang w:val="ru-RU"/>
              </w:rPr>
              <w:t xml:space="preserve"> г.</w:t>
            </w:r>
            <w:r w:rsidRPr="00D77A0F">
              <w:rPr>
                <w:rFonts w:asciiTheme="minorHAnsi" w:hAnsiTheme="minorHAnsi" w:cstheme="minorHAnsi"/>
                <w:i/>
                <w:color w:val="333333"/>
                <w:sz w:val="12"/>
              </w:rPr>
              <w:t>)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3"/>
                <w:sz w:val="12"/>
              </w:rPr>
              <w:t xml:space="preserve"> </w:t>
            </w:r>
            <w:r w:rsidRPr="00D77A0F">
              <w:rPr>
                <w:rFonts w:asciiTheme="minorHAnsi" w:hAnsiTheme="minorHAnsi" w:cstheme="minorHAnsi"/>
                <w:i/>
                <w:color w:val="333333"/>
                <w:sz w:val="12"/>
              </w:rPr>
              <w:t>-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2"/>
                <w:sz w:val="12"/>
              </w:rPr>
              <w:t xml:space="preserve"> </w:t>
            </w:r>
            <w:proofErr w:type="spellStart"/>
            <w:r w:rsidR="001638FF" w:rsidRPr="00D77A0F">
              <w:rPr>
                <w:rFonts w:asciiTheme="minorHAnsi" w:hAnsiTheme="minorHAnsi" w:cstheme="minorHAnsi"/>
                <w:i/>
                <w:color w:val="333333"/>
                <w:sz w:val="12"/>
              </w:rPr>
              <w:t>Страница</w:t>
            </w:r>
            <w:proofErr w:type="spellEnd"/>
            <w:r w:rsidRPr="00D77A0F">
              <w:rPr>
                <w:rFonts w:asciiTheme="minorHAnsi" w:hAnsiTheme="minorHAnsi" w:cstheme="minorHAnsi"/>
                <w:i/>
                <w:color w:val="333333"/>
                <w:spacing w:val="-3"/>
                <w:sz w:val="12"/>
              </w:rPr>
              <w:t xml:space="preserve"> </w:t>
            </w:r>
            <w:r w:rsidRPr="00D77A0F">
              <w:rPr>
                <w:rFonts w:asciiTheme="minorHAnsi" w:hAnsiTheme="minorHAnsi" w:cstheme="minorHAnsi"/>
                <w:i/>
                <w:color w:val="333333"/>
                <w:sz w:val="12"/>
              </w:rPr>
              <w:t>2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2"/>
                <w:sz w:val="12"/>
              </w:rPr>
              <w:t xml:space="preserve"> </w:t>
            </w:r>
            <w:proofErr w:type="spellStart"/>
            <w:r w:rsidR="001638FF" w:rsidRPr="00D77A0F">
              <w:rPr>
                <w:rFonts w:asciiTheme="minorHAnsi" w:hAnsiTheme="minorHAnsi" w:cstheme="minorHAnsi"/>
                <w:i/>
                <w:color w:val="333333"/>
                <w:sz w:val="12"/>
              </w:rPr>
              <w:t>из</w:t>
            </w:r>
            <w:proofErr w:type="spellEnd"/>
            <w:r w:rsidRPr="00D77A0F">
              <w:rPr>
                <w:rFonts w:asciiTheme="minorHAnsi" w:hAnsiTheme="minorHAnsi" w:cstheme="minorHAnsi"/>
                <w:i/>
                <w:color w:val="333333"/>
                <w:spacing w:val="-2"/>
                <w:sz w:val="12"/>
              </w:rPr>
              <w:t xml:space="preserve"> </w:t>
            </w:r>
            <w:r w:rsidRPr="00D77A0F">
              <w:rPr>
                <w:rFonts w:asciiTheme="minorHAnsi" w:hAnsiTheme="minorHAnsi" w:cstheme="minorHAnsi"/>
                <w:i/>
                <w:color w:val="333333"/>
                <w:spacing w:val="-10"/>
                <w:sz w:val="12"/>
              </w:rPr>
              <w:t>2</w:t>
            </w:r>
          </w:p>
        </w:tc>
      </w:tr>
    </w:tbl>
    <w:p w14:paraId="431B9965" w14:textId="77777777" w:rsidR="00185EC9" w:rsidRPr="00D77A0F" w:rsidRDefault="00185EC9" w:rsidP="00066A88">
      <w:pPr>
        <w:rPr>
          <w:rFonts w:cstheme="minorHAnsi"/>
        </w:rPr>
      </w:pPr>
    </w:p>
    <w:sectPr w:rsidR="00185EC9" w:rsidRPr="00D77A0F" w:rsidSect="007252E6">
      <w:headerReference w:type="first" r:id="rId13"/>
      <w:type w:val="continuous"/>
      <w:pgSz w:w="12240" w:h="15840"/>
      <w:pgMar w:top="340" w:right="240" w:bottom="0" w:left="240" w:header="7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599E" w14:textId="77777777" w:rsidR="007252E6" w:rsidRDefault="007252E6" w:rsidP="007252E6">
      <w:r>
        <w:separator/>
      </w:r>
    </w:p>
  </w:endnote>
  <w:endnote w:type="continuationSeparator" w:id="0">
    <w:p w14:paraId="675130CA" w14:textId="77777777" w:rsidR="007252E6" w:rsidRDefault="007252E6" w:rsidP="0072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2AEC" w14:textId="77777777" w:rsidR="007252E6" w:rsidRDefault="007252E6" w:rsidP="007252E6">
      <w:r>
        <w:separator/>
      </w:r>
    </w:p>
  </w:footnote>
  <w:footnote w:type="continuationSeparator" w:id="0">
    <w:p w14:paraId="57BB18B4" w14:textId="77777777" w:rsidR="007252E6" w:rsidRDefault="007252E6" w:rsidP="0072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EBE0" w14:textId="4F09AD99" w:rsidR="007252E6" w:rsidRPr="00544562" w:rsidRDefault="007252E6">
    <w:pPr>
      <w:pStyle w:val="Header"/>
      <w:rPr>
        <w:rFonts w:ascii="Sylfaen" w:hAnsi="Sylfaen"/>
        <w:sz w:val="14"/>
        <w:szCs w:val="14"/>
      </w:rPr>
    </w:pPr>
    <w:r w:rsidRPr="00544562">
      <w:rPr>
        <w:rFonts w:ascii="Sylfaen" w:hAnsi="Sylfaen"/>
        <w:sz w:val="14"/>
        <w:szCs w:val="14"/>
      </w:rPr>
      <w:t>Russian 7/30</w:t>
    </w:r>
    <w:r w:rsidR="00544562" w:rsidRPr="00544562">
      <w:rPr>
        <w:rFonts w:ascii="Sylfaen" w:hAnsi="Sylfaen"/>
        <w:sz w:val="14"/>
        <w:szCs w:val="14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5pt;height:19.8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D2A460C"/>
    <w:multiLevelType w:val="hybridMultilevel"/>
    <w:tmpl w:val="ADFC2A2A"/>
    <w:lvl w:ilvl="0" w:tplc="094C1D3C">
      <w:numFmt w:val="bullet"/>
      <w:lvlText w:val=""/>
      <w:lvlJc w:val="left"/>
      <w:pPr>
        <w:ind w:left="3558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A2F746">
      <w:numFmt w:val="bullet"/>
      <w:lvlText w:val="•"/>
      <w:lvlJc w:val="left"/>
      <w:pPr>
        <w:ind w:left="4355" w:hanging="291"/>
      </w:pPr>
      <w:rPr>
        <w:rFonts w:hint="default"/>
        <w:lang w:val="en-US" w:eastAsia="en-US" w:bidi="ar-SA"/>
      </w:rPr>
    </w:lvl>
    <w:lvl w:ilvl="2" w:tplc="C9043FD6">
      <w:numFmt w:val="bullet"/>
      <w:lvlText w:val="•"/>
      <w:lvlJc w:val="left"/>
      <w:pPr>
        <w:ind w:left="5150" w:hanging="291"/>
      </w:pPr>
      <w:rPr>
        <w:rFonts w:hint="default"/>
        <w:lang w:val="en-US" w:eastAsia="en-US" w:bidi="ar-SA"/>
      </w:rPr>
    </w:lvl>
    <w:lvl w:ilvl="3" w:tplc="623CF42E">
      <w:numFmt w:val="bullet"/>
      <w:lvlText w:val="•"/>
      <w:lvlJc w:val="left"/>
      <w:pPr>
        <w:ind w:left="5945" w:hanging="291"/>
      </w:pPr>
      <w:rPr>
        <w:rFonts w:hint="default"/>
        <w:lang w:val="en-US" w:eastAsia="en-US" w:bidi="ar-SA"/>
      </w:rPr>
    </w:lvl>
    <w:lvl w:ilvl="4" w:tplc="373EB734">
      <w:numFmt w:val="bullet"/>
      <w:lvlText w:val="•"/>
      <w:lvlJc w:val="left"/>
      <w:pPr>
        <w:ind w:left="6740" w:hanging="291"/>
      </w:pPr>
      <w:rPr>
        <w:rFonts w:hint="default"/>
        <w:lang w:val="en-US" w:eastAsia="en-US" w:bidi="ar-SA"/>
      </w:rPr>
    </w:lvl>
    <w:lvl w:ilvl="5" w:tplc="C3508276">
      <w:numFmt w:val="bullet"/>
      <w:lvlText w:val="•"/>
      <w:lvlJc w:val="left"/>
      <w:pPr>
        <w:ind w:left="7535" w:hanging="291"/>
      </w:pPr>
      <w:rPr>
        <w:rFonts w:hint="default"/>
        <w:lang w:val="en-US" w:eastAsia="en-US" w:bidi="ar-SA"/>
      </w:rPr>
    </w:lvl>
    <w:lvl w:ilvl="6" w:tplc="659459CC">
      <w:numFmt w:val="bullet"/>
      <w:lvlText w:val="•"/>
      <w:lvlJc w:val="left"/>
      <w:pPr>
        <w:ind w:left="8330" w:hanging="291"/>
      </w:pPr>
      <w:rPr>
        <w:rFonts w:hint="default"/>
        <w:lang w:val="en-US" w:eastAsia="en-US" w:bidi="ar-SA"/>
      </w:rPr>
    </w:lvl>
    <w:lvl w:ilvl="7" w:tplc="619ADCC8">
      <w:numFmt w:val="bullet"/>
      <w:lvlText w:val="•"/>
      <w:lvlJc w:val="left"/>
      <w:pPr>
        <w:ind w:left="9125" w:hanging="291"/>
      </w:pPr>
      <w:rPr>
        <w:rFonts w:hint="default"/>
        <w:lang w:val="en-US" w:eastAsia="en-US" w:bidi="ar-SA"/>
      </w:rPr>
    </w:lvl>
    <w:lvl w:ilvl="8" w:tplc="89B20B16">
      <w:numFmt w:val="bullet"/>
      <w:lvlText w:val="•"/>
      <w:lvlJc w:val="left"/>
      <w:pPr>
        <w:ind w:left="9920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37062FB0"/>
    <w:multiLevelType w:val="hybridMultilevel"/>
    <w:tmpl w:val="480A0AA4"/>
    <w:lvl w:ilvl="0" w:tplc="746E078A">
      <w:start w:val="7"/>
      <w:numFmt w:val="decimal"/>
      <w:lvlText w:val="%1."/>
      <w:lvlJc w:val="left"/>
      <w:pPr>
        <w:ind w:left="463" w:hanging="332"/>
      </w:pPr>
      <w:rPr>
        <w:rFonts w:hint="default"/>
        <w:spacing w:val="0"/>
        <w:w w:val="100"/>
        <w:lang w:val="en-US" w:eastAsia="en-US" w:bidi="ar-SA"/>
      </w:rPr>
    </w:lvl>
    <w:lvl w:ilvl="1" w:tplc="832E1FF6">
      <w:numFmt w:val="bullet"/>
      <w:lvlText w:val="•"/>
      <w:lvlJc w:val="left"/>
      <w:pPr>
        <w:ind w:left="1565" w:hanging="332"/>
      </w:pPr>
      <w:rPr>
        <w:rFonts w:hint="default"/>
        <w:lang w:val="en-US" w:eastAsia="en-US" w:bidi="ar-SA"/>
      </w:rPr>
    </w:lvl>
    <w:lvl w:ilvl="2" w:tplc="6D04B8EC">
      <w:numFmt w:val="bullet"/>
      <w:lvlText w:val="•"/>
      <w:lvlJc w:val="left"/>
      <w:pPr>
        <w:ind w:left="2670" w:hanging="332"/>
      </w:pPr>
      <w:rPr>
        <w:rFonts w:hint="default"/>
        <w:lang w:val="en-US" w:eastAsia="en-US" w:bidi="ar-SA"/>
      </w:rPr>
    </w:lvl>
    <w:lvl w:ilvl="3" w:tplc="B548193C">
      <w:numFmt w:val="bullet"/>
      <w:lvlText w:val="•"/>
      <w:lvlJc w:val="left"/>
      <w:pPr>
        <w:ind w:left="3775" w:hanging="332"/>
      </w:pPr>
      <w:rPr>
        <w:rFonts w:hint="default"/>
        <w:lang w:val="en-US" w:eastAsia="en-US" w:bidi="ar-SA"/>
      </w:rPr>
    </w:lvl>
    <w:lvl w:ilvl="4" w:tplc="7CD0CE74">
      <w:numFmt w:val="bullet"/>
      <w:lvlText w:val="•"/>
      <w:lvlJc w:val="left"/>
      <w:pPr>
        <w:ind w:left="4880" w:hanging="332"/>
      </w:pPr>
      <w:rPr>
        <w:rFonts w:hint="default"/>
        <w:lang w:val="en-US" w:eastAsia="en-US" w:bidi="ar-SA"/>
      </w:rPr>
    </w:lvl>
    <w:lvl w:ilvl="5" w:tplc="C0727780">
      <w:numFmt w:val="bullet"/>
      <w:lvlText w:val="•"/>
      <w:lvlJc w:val="left"/>
      <w:pPr>
        <w:ind w:left="5985" w:hanging="332"/>
      </w:pPr>
      <w:rPr>
        <w:rFonts w:hint="default"/>
        <w:lang w:val="en-US" w:eastAsia="en-US" w:bidi="ar-SA"/>
      </w:rPr>
    </w:lvl>
    <w:lvl w:ilvl="6" w:tplc="E39097DA">
      <w:numFmt w:val="bullet"/>
      <w:lvlText w:val="•"/>
      <w:lvlJc w:val="left"/>
      <w:pPr>
        <w:ind w:left="7090" w:hanging="332"/>
      </w:pPr>
      <w:rPr>
        <w:rFonts w:hint="default"/>
        <w:lang w:val="en-US" w:eastAsia="en-US" w:bidi="ar-SA"/>
      </w:rPr>
    </w:lvl>
    <w:lvl w:ilvl="7" w:tplc="EB18AC42">
      <w:numFmt w:val="bullet"/>
      <w:lvlText w:val="•"/>
      <w:lvlJc w:val="left"/>
      <w:pPr>
        <w:ind w:left="8195" w:hanging="332"/>
      </w:pPr>
      <w:rPr>
        <w:rFonts w:hint="default"/>
        <w:lang w:val="en-US" w:eastAsia="en-US" w:bidi="ar-SA"/>
      </w:rPr>
    </w:lvl>
    <w:lvl w:ilvl="8" w:tplc="E7227F04">
      <w:numFmt w:val="bullet"/>
      <w:lvlText w:val="•"/>
      <w:lvlJc w:val="left"/>
      <w:pPr>
        <w:ind w:left="9300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76764DCE"/>
    <w:multiLevelType w:val="hybridMultilevel"/>
    <w:tmpl w:val="5D700A54"/>
    <w:lvl w:ilvl="0" w:tplc="987A290A">
      <w:start w:val="1"/>
      <w:numFmt w:val="decimal"/>
      <w:lvlText w:val="%1."/>
      <w:lvlJc w:val="left"/>
      <w:pPr>
        <w:ind w:left="360" w:hanging="229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en-US" w:eastAsia="en-US" w:bidi="ar-SA"/>
      </w:rPr>
    </w:lvl>
    <w:lvl w:ilvl="1" w:tplc="B9885048">
      <w:numFmt w:val="bullet"/>
      <w:lvlText w:val="•"/>
      <w:lvlJc w:val="left"/>
      <w:pPr>
        <w:ind w:left="1475" w:hanging="229"/>
      </w:pPr>
      <w:rPr>
        <w:rFonts w:hint="default"/>
        <w:lang w:val="en-US" w:eastAsia="en-US" w:bidi="ar-SA"/>
      </w:rPr>
    </w:lvl>
    <w:lvl w:ilvl="2" w:tplc="4BB6E470">
      <w:numFmt w:val="bullet"/>
      <w:lvlText w:val="•"/>
      <w:lvlJc w:val="left"/>
      <w:pPr>
        <w:ind w:left="2590" w:hanging="229"/>
      </w:pPr>
      <w:rPr>
        <w:rFonts w:hint="default"/>
        <w:lang w:val="en-US" w:eastAsia="en-US" w:bidi="ar-SA"/>
      </w:rPr>
    </w:lvl>
    <w:lvl w:ilvl="3" w:tplc="4E64CA18">
      <w:numFmt w:val="bullet"/>
      <w:lvlText w:val="•"/>
      <w:lvlJc w:val="left"/>
      <w:pPr>
        <w:ind w:left="3705" w:hanging="229"/>
      </w:pPr>
      <w:rPr>
        <w:rFonts w:hint="default"/>
        <w:lang w:val="en-US" w:eastAsia="en-US" w:bidi="ar-SA"/>
      </w:rPr>
    </w:lvl>
    <w:lvl w:ilvl="4" w:tplc="B07AA7FE">
      <w:numFmt w:val="bullet"/>
      <w:lvlText w:val="•"/>
      <w:lvlJc w:val="left"/>
      <w:pPr>
        <w:ind w:left="4820" w:hanging="229"/>
      </w:pPr>
      <w:rPr>
        <w:rFonts w:hint="default"/>
        <w:lang w:val="en-US" w:eastAsia="en-US" w:bidi="ar-SA"/>
      </w:rPr>
    </w:lvl>
    <w:lvl w:ilvl="5" w:tplc="4BD8F77C">
      <w:numFmt w:val="bullet"/>
      <w:lvlText w:val="•"/>
      <w:lvlJc w:val="left"/>
      <w:pPr>
        <w:ind w:left="5935" w:hanging="229"/>
      </w:pPr>
      <w:rPr>
        <w:rFonts w:hint="default"/>
        <w:lang w:val="en-US" w:eastAsia="en-US" w:bidi="ar-SA"/>
      </w:rPr>
    </w:lvl>
    <w:lvl w:ilvl="6" w:tplc="DEAE7352">
      <w:numFmt w:val="bullet"/>
      <w:lvlText w:val="•"/>
      <w:lvlJc w:val="left"/>
      <w:pPr>
        <w:ind w:left="7050" w:hanging="229"/>
      </w:pPr>
      <w:rPr>
        <w:rFonts w:hint="default"/>
        <w:lang w:val="en-US" w:eastAsia="en-US" w:bidi="ar-SA"/>
      </w:rPr>
    </w:lvl>
    <w:lvl w:ilvl="7" w:tplc="837CB714">
      <w:numFmt w:val="bullet"/>
      <w:lvlText w:val="•"/>
      <w:lvlJc w:val="left"/>
      <w:pPr>
        <w:ind w:left="8165" w:hanging="229"/>
      </w:pPr>
      <w:rPr>
        <w:rFonts w:hint="default"/>
        <w:lang w:val="en-US" w:eastAsia="en-US" w:bidi="ar-SA"/>
      </w:rPr>
    </w:lvl>
    <w:lvl w:ilvl="8" w:tplc="1A6E7522">
      <w:numFmt w:val="bullet"/>
      <w:lvlText w:val="•"/>
      <w:lvlJc w:val="left"/>
      <w:pPr>
        <w:ind w:left="9280" w:hanging="229"/>
      </w:pPr>
      <w:rPr>
        <w:rFonts w:hint="default"/>
        <w:lang w:val="en-US" w:eastAsia="en-US" w:bidi="ar-SA"/>
      </w:rPr>
    </w:lvl>
  </w:abstractNum>
  <w:num w:numId="1" w16cid:durableId="612247162">
    <w:abstractNumId w:val="0"/>
  </w:num>
  <w:num w:numId="2" w16cid:durableId="1186945171">
    <w:abstractNumId w:val="1"/>
  </w:num>
  <w:num w:numId="3" w16cid:durableId="183240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08B"/>
    <w:rsid w:val="00015A8E"/>
    <w:rsid w:val="000344F3"/>
    <w:rsid w:val="000478C9"/>
    <w:rsid w:val="000620B6"/>
    <w:rsid w:val="00066A88"/>
    <w:rsid w:val="000709A4"/>
    <w:rsid w:val="00083E3D"/>
    <w:rsid w:val="000B0838"/>
    <w:rsid w:val="000F6840"/>
    <w:rsid w:val="001026BF"/>
    <w:rsid w:val="001112CC"/>
    <w:rsid w:val="001638FF"/>
    <w:rsid w:val="00185EC9"/>
    <w:rsid w:val="00187EBD"/>
    <w:rsid w:val="00260E54"/>
    <w:rsid w:val="00295D32"/>
    <w:rsid w:val="00306DF0"/>
    <w:rsid w:val="003219CA"/>
    <w:rsid w:val="00324C07"/>
    <w:rsid w:val="00382A39"/>
    <w:rsid w:val="00396A0E"/>
    <w:rsid w:val="003E36DA"/>
    <w:rsid w:val="0042601A"/>
    <w:rsid w:val="004D7C5E"/>
    <w:rsid w:val="00505CCF"/>
    <w:rsid w:val="00521FC0"/>
    <w:rsid w:val="00522EE2"/>
    <w:rsid w:val="00544562"/>
    <w:rsid w:val="00583EF2"/>
    <w:rsid w:val="005F653F"/>
    <w:rsid w:val="0060238B"/>
    <w:rsid w:val="00635B99"/>
    <w:rsid w:val="006A4D5B"/>
    <w:rsid w:val="007252E6"/>
    <w:rsid w:val="00727B14"/>
    <w:rsid w:val="007B1982"/>
    <w:rsid w:val="007C0A92"/>
    <w:rsid w:val="007D54EC"/>
    <w:rsid w:val="007E0ACE"/>
    <w:rsid w:val="00817727"/>
    <w:rsid w:val="00822893"/>
    <w:rsid w:val="008268EE"/>
    <w:rsid w:val="00844124"/>
    <w:rsid w:val="0086116F"/>
    <w:rsid w:val="009053AF"/>
    <w:rsid w:val="00906E22"/>
    <w:rsid w:val="00951AB0"/>
    <w:rsid w:val="0099070B"/>
    <w:rsid w:val="009A34F0"/>
    <w:rsid w:val="009E0879"/>
    <w:rsid w:val="00A049DA"/>
    <w:rsid w:val="00A17A7C"/>
    <w:rsid w:val="00A53885"/>
    <w:rsid w:val="00AB2490"/>
    <w:rsid w:val="00AB4067"/>
    <w:rsid w:val="00AE62D9"/>
    <w:rsid w:val="00B21611"/>
    <w:rsid w:val="00B64733"/>
    <w:rsid w:val="00B95DE5"/>
    <w:rsid w:val="00BA1438"/>
    <w:rsid w:val="00BB29E8"/>
    <w:rsid w:val="00C1360C"/>
    <w:rsid w:val="00C40D43"/>
    <w:rsid w:val="00C42B89"/>
    <w:rsid w:val="00D77A0F"/>
    <w:rsid w:val="00D820F8"/>
    <w:rsid w:val="00DE25B8"/>
    <w:rsid w:val="00DE69BC"/>
    <w:rsid w:val="00E01473"/>
    <w:rsid w:val="00E10F85"/>
    <w:rsid w:val="00E1608B"/>
    <w:rsid w:val="00E579ED"/>
    <w:rsid w:val="00E708BD"/>
    <w:rsid w:val="00E94F86"/>
    <w:rsid w:val="00EA6D5A"/>
    <w:rsid w:val="00EB3C39"/>
    <w:rsid w:val="00EE0E9D"/>
    <w:rsid w:val="00EF262C"/>
    <w:rsid w:val="00EF7CD8"/>
    <w:rsid w:val="00F314B9"/>
    <w:rsid w:val="00F61E1A"/>
    <w:rsid w:val="00F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B5A7E8"/>
  <w15:docId w15:val="{53D18450-BE06-4A3C-BB90-8D1877AA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E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406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25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2E6"/>
  </w:style>
  <w:style w:type="paragraph" w:styleId="Footer">
    <w:name w:val="footer"/>
    <w:basedOn w:val="Normal"/>
    <w:link w:val="FooterChar"/>
    <w:uiPriority w:val="99"/>
    <w:unhideWhenUsed/>
    <w:rsid w:val="00725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0EE99-596F-4870-825B-7478A07B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2</Pages>
  <Words>1329</Words>
  <Characters>7578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</dc:creator>
  <cp:lastModifiedBy>Ander Jones Berasaluce</cp:lastModifiedBy>
  <cp:revision>52</cp:revision>
  <cp:lastPrinted>2025-07-14T20:29:00Z</cp:lastPrinted>
  <dcterms:created xsi:type="dcterms:W3CDTF">2025-07-10T22:10:00Z</dcterms:created>
  <dcterms:modified xsi:type="dcterms:W3CDTF">2025-07-30T14:12:00Z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LiveCycle Designer 11.0</vt:lpwstr>
  </property>
</Properties>
</file>