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47BAC" w14:textId="3B621422" w:rsidR="00B44DB6" w:rsidRPr="00CE447C" w:rsidRDefault="00B44DB6" w:rsidP="005C7966">
      <w:pPr>
        <w:pStyle w:val="Heading3"/>
        <w:rPr>
          <w:rtl/>
        </w:rPr>
      </w:pPr>
      <w:r w:rsidRPr="00CE447C">
        <w:rPr>
          <w:rtl/>
        </w:rPr>
        <w:t xml:space="preserve">راهنمای حمایت پس از زایمان </w:t>
      </w:r>
      <w:r w:rsidRPr="00CE447C">
        <w:t>WIC</w:t>
      </w:r>
    </w:p>
    <w:p w14:paraId="3C072D38" w14:textId="4BBC368F" w:rsidR="007A7609" w:rsidRPr="00CE447C" w:rsidRDefault="00B44DB6" w:rsidP="00B44DB6">
      <w:pPr>
        <w:rPr>
          <w:rFonts w:ascii="Aptos" w:hAnsi="Aptos"/>
          <w:sz w:val="22"/>
          <w:szCs w:val="22"/>
          <w:rtl/>
        </w:rPr>
      </w:pPr>
      <w:r w:rsidRPr="00CE447C">
        <w:rPr>
          <w:rFonts w:ascii="Aptos" w:hAnsi="Aptos"/>
          <w:sz w:val="22"/>
          <w:szCs w:val="22"/>
          <w:rtl/>
        </w:rPr>
        <w:t xml:space="preserve">بچه‌دار شدن </w:t>
      </w:r>
      <w:r w:rsidR="007B29B3">
        <w:rPr>
          <w:rFonts w:ascii="Aptos" w:hAnsi="Aptos" w:hint="cs"/>
          <w:sz w:val="22"/>
          <w:szCs w:val="22"/>
          <w:rtl/>
        </w:rPr>
        <w:t xml:space="preserve">می‌تواند </w:t>
      </w:r>
      <w:r w:rsidRPr="00CE447C">
        <w:rPr>
          <w:rFonts w:ascii="Aptos" w:hAnsi="Aptos"/>
          <w:sz w:val="22"/>
          <w:szCs w:val="22"/>
          <w:rtl/>
        </w:rPr>
        <w:t>هیجان</w:t>
      </w:r>
      <w:r w:rsidR="007B29B3">
        <w:rPr>
          <w:rFonts w:ascii="Aptos" w:hAnsi="Aptos" w:hint="cs"/>
          <w:sz w:val="22"/>
          <w:szCs w:val="22"/>
          <w:rtl/>
          <w:lang w:bidi="fa-IR"/>
        </w:rPr>
        <w:t>‌</w:t>
      </w:r>
      <w:r w:rsidRPr="00CE447C">
        <w:rPr>
          <w:rFonts w:ascii="Aptos" w:hAnsi="Aptos"/>
          <w:sz w:val="22"/>
          <w:szCs w:val="22"/>
          <w:rtl/>
        </w:rPr>
        <w:t xml:space="preserve">انگیز </w:t>
      </w:r>
      <w:r w:rsidR="007B29B3">
        <w:rPr>
          <w:rFonts w:ascii="Aptos" w:hAnsi="Aptos" w:hint="cs"/>
          <w:sz w:val="22"/>
          <w:szCs w:val="22"/>
          <w:rtl/>
        </w:rPr>
        <w:t>باشد،</w:t>
      </w:r>
      <w:r w:rsidRPr="00CE447C">
        <w:rPr>
          <w:rFonts w:ascii="Aptos" w:hAnsi="Aptos"/>
          <w:sz w:val="22"/>
          <w:szCs w:val="22"/>
          <w:rtl/>
        </w:rPr>
        <w:t xml:space="preserve"> اما در عین حال می‌تواند طاقت‌فرسا باشد. تجربه احساسات مختلف، در دوران بارداری و سال اول تولد، طبیعی است. شناخت این احساسات و درخواست کمک، در پذیرش این احساسات شما را یاری می‌دهد. همچنین این موضوع در شناخت زمان درخواست کمک از یک ارائه‌دهنده مراقبت‌های بهداشتی کمک می‌کند. اگر شما یا کسی از آشنایان به کمک نیاز دار</w:t>
      </w:r>
      <w:r w:rsidR="00AB50E7">
        <w:rPr>
          <w:rFonts w:ascii="Aptos" w:hAnsi="Aptos" w:hint="cs"/>
          <w:sz w:val="22"/>
          <w:szCs w:val="22"/>
          <w:rtl/>
          <w:lang w:bidi="fa-IR"/>
        </w:rPr>
        <w:t>ی</w:t>
      </w:r>
      <w:r w:rsidRPr="00CE447C">
        <w:rPr>
          <w:rFonts w:ascii="Aptos" w:hAnsi="Aptos"/>
          <w:sz w:val="22"/>
          <w:szCs w:val="22"/>
          <w:rtl/>
        </w:rPr>
        <w:t>د، بدانید که تنها نیستید و خدمات زیادی برای حمایت از شما وجود دارد.</w:t>
      </w:r>
    </w:p>
    <w:p w14:paraId="37C9FB55" w14:textId="7021C56D" w:rsidR="00B44DB6" w:rsidRPr="00CE447C" w:rsidRDefault="00B44DB6" w:rsidP="005C7966">
      <w:pPr>
        <w:pStyle w:val="Heading3"/>
        <w:rPr>
          <w:rtl/>
        </w:rPr>
      </w:pPr>
      <w:r w:rsidRPr="00CE447C">
        <w:rPr>
          <w:rtl/>
        </w:rPr>
        <w:t>خدمات «بیبی بلوز» چیست؟</w:t>
      </w:r>
    </w:p>
    <w:p w14:paraId="42D65EB0" w14:textId="43FCE7EF" w:rsidR="00B44DB6" w:rsidRPr="00CE447C" w:rsidRDefault="00B44DB6" w:rsidP="00B44DB6">
      <w:pPr>
        <w:rPr>
          <w:rFonts w:ascii="Aptos" w:hAnsi="Aptos"/>
          <w:sz w:val="22"/>
          <w:szCs w:val="22"/>
          <w:rtl/>
        </w:rPr>
      </w:pPr>
      <w:r w:rsidRPr="00CE447C">
        <w:rPr>
          <w:rFonts w:ascii="Aptos" w:hAnsi="Aptos"/>
          <w:sz w:val="22"/>
          <w:szCs w:val="22"/>
          <w:rtl/>
        </w:rPr>
        <w:t xml:space="preserve">پس از تولد، به دلیل تغییرات هورمونی، احساس </w:t>
      </w:r>
      <w:r w:rsidR="00B929F8">
        <w:rPr>
          <w:rFonts w:ascii="Aptos" w:hAnsi="Aptos" w:hint="cs"/>
          <w:sz w:val="22"/>
          <w:szCs w:val="22"/>
          <w:rtl/>
        </w:rPr>
        <w:t>خستگی</w:t>
      </w:r>
      <w:r w:rsidRPr="00CE447C">
        <w:rPr>
          <w:rFonts w:ascii="Aptos" w:hAnsi="Aptos"/>
          <w:sz w:val="22"/>
          <w:szCs w:val="22"/>
          <w:rtl/>
        </w:rPr>
        <w:t xml:space="preserve"> جسمی و </w:t>
      </w:r>
      <w:r w:rsidR="00AB50E7">
        <w:rPr>
          <w:rFonts w:ascii="Aptos" w:hAnsi="Aptos" w:hint="cs"/>
          <w:sz w:val="22"/>
          <w:szCs w:val="22"/>
          <w:rtl/>
        </w:rPr>
        <w:t>عاطفی</w:t>
      </w:r>
      <w:r w:rsidR="00AB50E7" w:rsidRPr="00CE447C">
        <w:rPr>
          <w:rFonts w:ascii="Aptos" w:hAnsi="Aptos"/>
          <w:sz w:val="22"/>
          <w:szCs w:val="22"/>
          <w:rtl/>
        </w:rPr>
        <w:t xml:space="preserve"> </w:t>
      </w:r>
      <w:r w:rsidRPr="00CE447C">
        <w:rPr>
          <w:rFonts w:ascii="Aptos" w:hAnsi="Aptos"/>
          <w:sz w:val="22"/>
          <w:szCs w:val="22"/>
          <w:rtl/>
        </w:rPr>
        <w:t xml:space="preserve">طبیعی است. حالت </w:t>
      </w:r>
      <w:r w:rsidR="008F31F3" w:rsidRPr="00CE447C">
        <w:rPr>
          <w:rFonts w:ascii="Aptos" w:hAnsi="Aptos"/>
          <w:sz w:val="22"/>
          <w:szCs w:val="22"/>
        </w:rPr>
        <w:t>Baby Blues</w:t>
      </w:r>
      <w:r w:rsidR="008F31F3" w:rsidRPr="00CE447C">
        <w:rPr>
          <w:rFonts w:ascii="Aptos" w:hAnsi="Aptos"/>
          <w:sz w:val="22"/>
          <w:szCs w:val="22"/>
          <w:rtl/>
        </w:rPr>
        <w:t xml:space="preserve"> </w:t>
      </w:r>
      <w:r w:rsidRPr="00CE447C">
        <w:rPr>
          <w:rFonts w:ascii="Aptos" w:hAnsi="Aptos"/>
          <w:sz w:val="22"/>
          <w:szCs w:val="22"/>
          <w:rtl/>
        </w:rPr>
        <w:t xml:space="preserve">«بیبی بلوز» معمولاً 2 تا 5 روز پس از زایمان رخ داده و ممکن است باعث غمگینی، اضطراب، بدخلقی یا مشکل در خواب شود. تمرین مراقبت از خود تا حد امکان، درخواست کمک از خانواده و دوستان و ارتباط با والدین دیگر </w:t>
      </w:r>
      <w:r w:rsidR="00B929F8">
        <w:rPr>
          <w:rFonts w:ascii="Aptos" w:hAnsi="Aptos" w:hint="cs"/>
          <w:sz w:val="22"/>
          <w:szCs w:val="22"/>
          <w:rtl/>
        </w:rPr>
        <w:t>به شما کمک خواهد کرد</w:t>
      </w:r>
      <w:r w:rsidRPr="00CE447C">
        <w:rPr>
          <w:rFonts w:ascii="Aptos" w:hAnsi="Aptos"/>
          <w:sz w:val="22"/>
          <w:szCs w:val="22"/>
          <w:rtl/>
        </w:rPr>
        <w:t xml:space="preserve">. علائم «بیبی بلوز» معمولاً در عرض دو هفته </w:t>
      </w:r>
      <w:r w:rsidR="008F31F3" w:rsidRPr="00CE447C">
        <w:rPr>
          <w:rFonts w:ascii="Aptos" w:hAnsi="Aptos"/>
          <w:sz w:val="22"/>
          <w:szCs w:val="22"/>
          <w:rtl/>
        </w:rPr>
        <w:t>خود</w:t>
      </w:r>
      <w:r w:rsidR="008F31F3">
        <w:rPr>
          <w:rFonts w:ascii="Aptos" w:hAnsi="Aptos" w:hint="cs"/>
          <w:sz w:val="22"/>
          <w:szCs w:val="22"/>
          <w:rtl/>
        </w:rPr>
        <w:t>به‌</w:t>
      </w:r>
      <w:r w:rsidRPr="00CE447C">
        <w:rPr>
          <w:rFonts w:ascii="Aptos" w:hAnsi="Aptos"/>
          <w:sz w:val="22"/>
          <w:szCs w:val="22"/>
          <w:rtl/>
        </w:rPr>
        <w:t xml:space="preserve">خود بهبود می‌یابد. اگر علائم بدتر </w:t>
      </w:r>
      <w:r w:rsidR="006372A1" w:rsidRPr="00CE447C">
        <w:rPr>
          <w:rFonts w:ascii="Aptos" w:hAnsi="Aptos"/>
          <w:sz w:val="22"/>
          <w:szCs w:val="22"/>
          <w:rtl/>
        </w:rPr>
        <w:t>شده</w:t>
      </w:r>
      <w:r w:rsidRPr="00CE447C">
        <w:rPr>
          <w:rFonts w:ascii="Aptos" w:hAnsi="Aptos"/>
          <w:sz w:val="22"/>
          <w:szCs w:val="22"/>
          <w:rtl/>
        </w:rPr>
        <w:t xml:space="preserve"> یا بیشتر طول بکشند، </w:t>
      </w:r>
      <w:r w:rsidR="006372A1" w:rsidRPr="00CE447C">
        <w:rPr>
          <w:rFonts w:ascii="Aptos" w:hAnsi="Aptos"/>
          <w:sz w:val="22"/>
          <w:szCs w:val="22"/>
          <w:rtl/>
        </w:rPr>
        <w:t>ممکن است</w:t>
      </w:r>
      <w:r w:rsidRPr="00CE447C">
        <w:rPr>
          <w:rFonts w:ascii="Aptos" w:hAnsi="Aptos"/>
          <w:sz w:val="22"/>
          <w:szCs w:val="22"/>
          <w:rtl/>
        </w:rPr>
        <w:t xml:space="preserve"> نشانه افسردگی پس از زایمان باشد و باید در اسرع وقت با </w:t>
      </w:r>
      <w:r w:rsidR="008F31F3">
        <w:rPr>
          <w:rFonts w:ascii="Aptos" w:hAnsi="Aptos" w:hint="cs"/>
          <w:sz w:val="22"/>
          <w:szCs w:val="22"/>
          <w:rtl/>
        </w:rPr>
        <w:t>ارائه‌دهنده</w:t>
      </w:r>
      <w:r w:rsidRPr="00CE447C">
        <w:rPr>
          <w:rFonts w:ascii="Aptos" w:hAnsi="Aptos"/>
          <w:sz w:val="22"/>
          <w:szCs w:val="22"/>
          <w:rtl/>
        </w:rPr>
        <w:t xml:space="preserve"> مراقبت</w:t>
      </w:r>
      <w:r w:rsidR="006372A1" w:rsidRPr="00CE447C">
        <w:rPr>
          <w:rFonts w:ascii="Aptos" w:hAnsi="Aptos"/>
          <w:sz w:val="22"/>
          <w:szCs w:val="22"/>
          <w:rtl/>
        </w:rPr>
        <w:t>‌</w:t>
      </w:r>
      <w:r w:rsidRPr="00CE447C">
        <w:rPr>
          <w:rFonts w:ascii="Aptos" w:hAnsi="Aptos"/>
          <w:sz w:val="22"/>
          <w:szCs w:val="22"/>
          <w:rtl/>
        </w:rPr>
        <w:t>های بهداشتی خود تماس بگیرید.</w:t>
      </w:r>
    </w:p>
    <w:p w14:paraId="65F9A732" w14:textId="77777777" w:rsidR="00985F31" w:rsidRPr="00CE447C" w:rsidRDefault="00985F31" w:rsidP="005C7966">
      <w:pPr>
        <w:pStyle w:val="Heading3"/>
        <w:rPr>
          <w:rtl/>
        </w:rPr>
      </w:pPr>
      <w:r w:rsidRPr="00CE447C">
        <w:rPr>
          <w:rtl/>
        </w:rPr>
        <w:t>افسردگی پس از زایمان چیست؟</w:t>
      </w:r>
    </w:p>
    <w:p w14:paraId="60FF4EF1" w14:textId="7864EC99" w:rsidR="006372A1" w:rsidRPr="00CE447C" w:rsidRDefault="00985F31" w:rsidP="00985F31">
      <w:pPr>
        <w:rPr>
          <w:rFonts w:ascii="Aptos" w:hAnsi="Aptos"/>
          <w:sz w:val="22"/>
          <w:szCs w:val="22"/>
          <w:rtl/>
          <w:lang w:bidi="fa-IR"/>
        </w:rPr>
      </w:pPr>
      <w:r w:rsidRPr="00CE447C">
        <w:rPr>
          <w:rFonts w:ascii="Aptos" w:hAnsi="Aptos"/>
          <w:sz w:val="22"/>
          <w:szCs w:val="22"/>
          <w:rtl/>
          <w:lang w:bidi="fa-IR"/>
        </w:rPr>
        <w:t xml:space="preserve">افسردگی پس از زایمان وضعیتی است که به دلیل تغییرات هورمونی، </w:t>
      </w:r>
      <w:r w:rsidR="00AF64A1" w:rsidRPr="00CE447C">
        <w:rPr>
          <w:rFonts w:ascii="Aptos" w:hAnsi="Aptos"/>
          <w:sz w:val="22"/>
          <w:szCs w:val="22"/>
          <w:rtl/>
          <w:lang w:bidi="fa-IR"/>
        </w:rPr>
        <w:t xml:space="preserve">پذیرش مسئولیت والد </w:t>
      </w:r>
      <w:r w:rsidRPr="00CE447C">
        <w:rPr>
          <w:rFonts w:ascii="Aptos" w:hAnsi="Aptos"/>
          <w:sz w:val="22"/>
          <w:szCs w:val="22"/>
          <w:rtl/>
          <w:lang w:bidi="fa-IR"/>
        </w:rPr>
        <w:t>و خستگی می</w:t>
      </w:r>
      <w:r w:rsidR="00AF64A1" w:rsidRPr="00CE447C">
        <w:rPr>
          <w:rFonts w:ascii="Aptos" w:hAnsi="Aptos"/>
          <w:sz w:val="22"/>
          <w:szCs w:val="22"/>
          <w:rtl/>
          <w:lang w:bidi="fa-IR"/>
        </w:rPr>
        <w:t>‌</w:t>
      </w:r>
      <w:r w:rsidRPr="00CE447C">
        <w:rPr>
          <w:rFonts w:ascii="Aptos" w:hAnsi="Aptos"/>
          <w:sz w:val="22"/>
          <w:szCs w:val="22"/>
          <w:rtl/>
          <w:lang w:bidi="fa-IR"/>
        </w:rPr>
        <w:t xml:space="preserve">تواند بر مغز، رفتار و سلامت جسمانی تأثیر بگذارد. </w:t>
      </w:r>
      <w:r w:rsidR="00AF64A1" w:rsidRPr="00CE447C">
        <w:rPr>
          <w:rFonts w:ascii="Aptos" w:hAnsi="Aptos"/>
          <w:sz w:val="22"/>
          <w:szCs w:val="22"/>
          <w:rtl/>
          <w:lang w:bidi="fa-IR"/>
        </w:rPr>
        <w:t xml:space="preserve">درخواست </w:t>
      </w:r>
      <w:r w:rsidRPr="00CE447C">
        <w:rPr>
          <w:rFonts w:ascii="Aptos" w:hAnsi="Aptos"/>
          <w:sz w:val="22"/>
          <w:szCs w:val="22"/>
          <w:rtl/>
          <w:lang w:bidi="fa-IR"/>
        </w:rPr>
        <w:t>کمک بسیار مهم است</w:t>
      </w:r>
      <w:r w:rsidR="00AF64A1" w:rsidRPr="00CE447C">
        <w:rPr>
          <w:rFonts w:ascii="Aptos" w:hAnsi="Aptos"/>
          <w:sz w:val="22"/>
          <w:szCs w:val="22"/>
          <w:rtl/>
          <w:lang w:bidi="fa-IR"/>
        </w:rPr>
        <w:t>؛</w:t>
      </w:r>
      <w:r w:rsidRPr="00CE447C">
        <w:rPr>
          <w:rFonts w:ascii="Aptos" w:hAnsi="Aptos"/>
          <w:sz w:val="22"/>
          <w:szCs w:val="22"/>
          <w:rtl/>
          <w:lang w:bidi="fa-IR"/>
        </w:rPr>
        <w:t xml:space="preserve"> زیرا احساس غم و اندوه یا ناامیدی معمولاً خودبه</w:t>
      </w:r>
      <w:r w:rsidR="00E01089">
        <w:rPr>
          <w:rFonts w:ascii="Aptos" w:hAnsi="Aptos" w:hint="cs"/>
          <w:sz w:val="22"/>
          <w:szCs w:val="22"/>
          <w:rtl/>
          <w:lang w:bidi="fa-IR"/>
        </w:rPr>
        <w:t>‌</w:t>
      </w:r>
      <w:r w:rsidRPr="00CE447C">
        <w:rPr>
          <w:rFonts w:ascii="Aptos" w:hAnsi="Aptos"/>
          <w:sz w:val="22"/>
          <w:szCs w:val="22"/>
          <w:rtl/>
          <w:lang w:bidi="fa-IR"/>
        </w:rPr>
        <w:t>خود از بین نمی</w:t>
      </w:r>
      <w:r w:rsidR="00AF64A1" w:rsidRPr="00CE447C">
        <w:rPr>
          <w:rFonts w:ascii="Aptos" w:hAnsi="Aptos"/>
          <w:sz w:val="22"/>
          <w:szCs w:val="22"/>
          <w:rtl/>
          <w:lang w:bidi="fa-IR"/>
        </w:rPr>
        <w:t>‌</w:t>
      </w:r>
      <w:r w:rsidRPr="00CE447C">
        <w:rPr>
          <w:rFonts w:ascii="Aptos" w:hAnsi="Aptos"/>
          <w:sz w:val="22"/>
          <w:szCs w:val="22"/>
          <w:rtl/>
          <w:lang w:bidi="fa-IR"/>
        </w:rPr>
        <w:t>رود. افسردگی پس از زایمان بیش از آنچه فکر می</w:t>
      </w:r>
      <w:r w:rsidR="00AF64A1" w:rsidRPr="00CE447C">
        <w:rPr>
          <w:rFonts w:ascii="Aptos" w:hAnsi="Aptos"/>
          <w:sz w:val="22"/>
          <w:szCs w:val="22"/>
          <w:rtl/>
          <w:lang w:bidi="fa-IR"/>
        </w:rPr>
        <w:t>‌</w:t>
      </w:r>
      <w:r w:rsidRPr="00CE447C">
        <w:rPr>
          <w:rFonts w:ascii="Aptos" w:hAnsi="Aptos"/>
          <w:sz w:val="22"/>
          <w:szCs w:val="22"/>
          <w:rtl/>
          <w:lang w:bidi="fa-IR"/>
        </w:rPr>
        <w:t xml:space="preserve">کنید شایع </w:t>
      </w:r>
      <w:r w:rsidR="00E01089">
        <w:rPr>
          <w:rFonts w:ascii="Aptos" w:hAnsi="Aptos" w:hint="cs"/>
          <w:sz w:val="22"/>
          <w:szCs w:val="22"/>
          <w:rtl/>
          <w:lang w:bidi="fa-IR"/>
        </w:rPr>
        <w:t>می‌باشد</w:t>
      </w:r>
      <w:r w:rsidR="00E01089" w:rsidRPr="00CE447C">
        <w:rPr>
          <w:rFonts w:ascii="Aptos" w:hAnsi="Aptos"/>
          <w:sz w:val="22"/>
          <w:szCs w:val="22"/>
          <w:rtl/>
          <w:lang w:bidi="fa-IR"/>
        </w:rPr>
        <w:t xml:space="preserve"> </w:t>
      </w:r>
      <w:r w:rsidRPr="00CE447C">
        <w:rPr>
          <w:rFonts w:ascii="Aptos" w:hAnsi="Aptos"/>
          <w:sz w:val="22"/>
          <w:szCs w:val="22"/>
          <w:rtl/>
          <w:lang w:bidi="fa-IR"/>
        </w:rPr>
        <w:t xml:space="preserve">و با مراقبت صحیح </w:t>
      </w:r>
      <w:r w:rsidR="00AF64A1" w:rsidRPr="00CE447C">
        <w:rPr>
          <w:rFonts w:ascii="Aptos" w:hAnsi="Aptos"/>
          <w:sz w:val="22"/>
          <w:szCs w:val="22"/>
          <w:rtl/>
          <w:lang w:bidi="fa-IR"/>
        </w:rPr>
        <w:t>کاملا</w:t>
      </w:r>
      <w:r w:rsidR="00E01089">
        <w:rPr>
          <w:rFonts w:ascii="Aptos" w:hAnsi="Aptos" w:hint="cs"/>
          <w:sz w:val="22"/>
          <w:szCs w:val="22"/>
          <w:rtl/>
          <w:lang w:bidi="fa-IR"/>
        </w:rPr>
        <w:t>ً</w:t>
      </w:r>
      <w:r w:rsidRPr="00CE447C">
        <w:rPr>
          <w:rFonts w:ascii="Aptos" w:hAnsi="Aptos"/>
          <w:sz w:val="22"/>
          <w:szCs w:val="22"/>
          <w:rtl/>
          <w:lang w:bidi="fa-IR"/>
        </w:rPr>
        <w:t xml:space="preserve"> قابل درمان است.</w:t>
      </w:r>
    </w:p>
    <w:p w14:paraId="39FA75C6" w14:textId="52D5B420" w:rsidR="00975D39" w:rsidRPr="00CE447C" w:rsidRDefault="00975D39" w:rsidP="005C7966">
      <w:pPr>
        <w:pStyle w:val="Heading3"/>
        <w:rPr>
          <w:rtl/>
        </w:rPr>
      </w:pPr>
      <w:r w:rsidRPr="00CE447C">
        <w:rPr>
          <w:rtl/>
        </w:rPr>
        <w:t xml:space="preserve">سایر </w:t>
      </w:r>
      <w:r w:rsidR="00E01089">
        <w:rPr>
          <w:rFonts w:hint="cs"/>
          <w:rtl/>
        </w:rPr>
        <w:t>مشکلات</w:t>
      </w:r>
      <w:r w:rsidR="00E01089" w:rsidRPr="00CE447C">
        <w:rPr>
          <w:rtl/>
        </w:rPr>
        <w:t xml:space="preserve"> </w:t>
      </w:r>
      <w:r w:rsidRPr="00CE447C">
        <w:rPr>
          <w:rtl/>
        </w:rPr>
        <w:t xml:space="preserve">سلامت روان </w:t>
      </w:r>
      <w:r w:rsidR="0030202A" w:rsidRPr="00CE447C">
        <w:rPr>
          <w:rtl/>
        </w:rPr>
        <w:t>زایمان</w:t>
      </w:r>
    </w:p>
    <w:p w14:paraId="7FA59AD7" w14:textId="496EEDB6" w:rsidR="005C1A26" w:rsidRPr="00CE447C" w:rsidRDefault="00A42939" w:rsidP="00975D39">
      <w:pPr>
        <w:rPr>
          <w:rFonts w:ascii="Aptos" w:hAnsi="Aptos"/>
          <w:sz w:val="22"/>
          <w:szCs w:val="22"/>
          <w:rtl/>
          <w:lang w:bidi="fa-IR"/>
        </w:rPr>
      </w:pPr>
      <w:r w:rsidRPr="00CE447C">
        <w:rPr>
          <w:rFonts w:ascii="Aptos" w:hAnsi="Aptos"/>
          <w:sz w:val="22"/>
          <w:szCs w:val="22"/>
          <w:rtl/>
          <w:lang w:bidi="fa-IR"/>
        </w:rPr>
        <w:t xml:space="preserve">احتمال رخ‌دادن </w:t>
      </w:r>
      <w:r w:rsidR="00975D39" w:rsidRPr="00CE447C">
        <w:rPr>
          <w:rFonts w:ascii="Aptos" w:hAnsi="Aptos"/>
          <w:sz w:val="22"/>
          <w:szCs w:val="22"/>
          <w:rtl/>
          <w:lang w:bidi="fa-IR"/>
        </w:rPr>
        <w:t xml:space="preserve">سایر </w:t>
      </w:r>
      <w:r w:rsidR="00E01089">
        <w:rPr>
          <w:rFonts w:hint="cs"/>
          <w:rtl/>
        </w:rPr>
        <w:t>مشکلات</w:t>
      </w:r>
      <w:r w:rsidR="00E01089" w:rsidRPr="00CE447C">
        <w:rPr>
          <w:rtl/>
        </w:rPr>
        <w:t xml:space="preserve"> </w:t>
      </w:r>
      <w:r w:rsidR="00975D39" w:rsidRPr="00CE447C">
        <w:rPr>
          <w:rFonts w:ascii="Aptos" w:hAnsi="Aptos"/>
          <w:sz w:val="22"/>
          <w:szCs w:val="22"/>
          <w:rtl/>
          <w:lang w:bidi="fa-IR"/>
        </w:rPr>
        <w:t xml:space="preserve">سلامت روان در دوران بارداری و پس از زایمان </w:t>
      </w:r>
      <w:r w:rsidRPr="00CE447C">
        <w:rPr>
          <w:rFonts w:ascii="Aptos" w:hAnsi="Aptos"/>
          <w:sz w:val="22"/>
          <w:szCs w:val="22"/>
          <w:rtl/>
          <w:lang w:bidi="fa-IR"/>
        </w:rPr>
        <w:t>وجود دارد</w:t>
      </w:r>
      <w:r w:rsidR="00975D39" w:rsidRPr="00CE447C">
        <w:rPr>
          <w:rFonts w:ascii="Aptos" w:hAnsi="Aptos"/>
          <w:sz w:val="22"/>
          <w:szCs w:val="22"/>
          <w:rtl/>
          <w:lang w:bidi="fa-IR"/>
        </w:rPr>
        <w:t>. این</w:t>
      </w:r>
      <w:r w:rsidRPr="00CE447C">
        <w:rPr>
          <w:rFonts w:ascii="Aptos" w:hAnsi="Aptos"/>
          <w:sz w:val="22"/>
          <w:szCs w:val="22"/>
          <w:rtl/>
          <w:lang w:bidi="fa-IR"/>
        </w:rPr>
        <w:t xml:space="preserve"> موارد شامل</w:t>
      </w:r>
      <w:r w:rsidR="00975D39" w:rsidRPr="00CE447C">
        <w:rPr>
          <w:rFonts w:ascii="Aptos" w:hAnsi="Aptos"/>
          <w:sz w:val="22"/>
          <w:szCs w:val="22"/>
          <w:rtl/>
          <w:lang w:bidi="fa-IR"/>
        </w:rPr>
        <w:t xml:space="preserve"> اضطراب، اختلال خلقی دوقطبی، اختلال وسواس فکری-اجباری و سندرم استرس پس از سانحه (</w:t>
      </w:r>
      <w:r w:rsidR="00975D39" w:rsidRPr="00CE447C">
        <w:rPr>
          <w:rFonts w:ascii="Aptos" w:hAnsi="Aptos"/>
          <w:sz w:val="22"/>
          <w:szCs w:val="22"/>
          <w:lang w:bidi="fa-IR"/>
        </w:rPr>
        <w:t>PTSD</w:t>
      </w:r>
      <w:r w:rsidR="00975D39" w:rsidRPr="00CE447C">
        <w:rPr>
          <w:rFonts w:ascii="Aptos" w:hAnsi="Aptos"/>
          <w:sz w:val="22"/>
          <w:szCs w:val="22"/>
          <w:rtl/>
          <w:lang w:bidi="fa-IR"/>
        </w:rPr>
        <w:t>)</w:t>
      </w:r>
      <w:r w:rsidRPr="00CE447C">
        <w:rPr>
          <w:rFonts w:ascii="Aptos" w:hAnsi="Aptos"/>
          <w:sz w:val="22"/>
          <w:szCs w:val="22"/>
          <w:rtl/>
          <w:lang w:bidi="fa-IR"/>
        </w:rPr>
        <w:t xml:space="preserve"> است</w:t>
      </w:r>
      <w:r w:rsidR="00975D39" w:rsidRPr="00CE447C">
        <w:rPr>
          <w:rFonts w:ascii="Aptos" w:hAnsi="Aptos"/>
          <w:sz w:val="22"/>
          <w:szCs w:val="22"/>
          <w:rtl/>
          <w:lang w:bidi="fa-IR"/>
        </w:rPr>
        <w:t xml:space="preserve">. </w:t>
      </w:r>
      <w:r w:rsidRPr="00CE447C">
        <w:rPr>
          <w:rFonts w:ascii="Aptos" w:hAnsi="Aptos"/>
          <w:sz w:val="22"/>
          <w:szCs w:val="22"/>
          <w:rtl/>
          <w:lang w:bidi="fa-IR"/>
        </w:rPr>
        <w:t xml:space="preserve">علائم این بیماری‌ها ممکن است شبیه </w:t>
      </w:r>
      <w:r w:rsidR="00975D39" w:rsidRPr="00CE447C">
        <w:rPr>
          <w:rFonts w:ascii="Aptos" w:hAnsi="Aptos"/>
          <w:sz w:val="22"/>
          <w:szCs w:val="22"/>
          <w:rtl/>
          <w:lang w:bidi="fa-IR"/>
        </w:rPr>
        <w:t>افسردگی پس از زایمان باشد اما</w:t>
      </w:r>
      <w:r w:rsidRPr="00CE447C">
        <w:rPr>
          <w:rFonts w:ascii="Aptos" w:hAnsi="Aptos"/>
          <w:sz w:val="22"/>
          <w:szCs w:val="22"/>
          <w:rtl/>
          <w:lang w:bidi="fa-IR"/>
        </w:rPr>
        <w:t xml:space="preserve"> هر یک درمان </w:t>
      </w:r>
      <w:r w:rsidR="00975D39" w:rsidRPr="00CE447C">
        <w:rPr>
          <w:rFonts w:ascii="Aptos" w:hAnsi="Aptos"/>
          <w:sz w:val="22"/>
          <w:szCs w:val="22"/>
          <w:rtl/>
          <w:lang w:bidi="fa-IR"/>
        </w:rPr>
        <w:t xml:space="preserve">متفاوتی دارد. </w:t>
      </w:r>
      <w:r w:rsidR="00413D11" w:rsidRPr="00CE447C">
        <w:rPr>
          <w:rFonts w:ascii="Aptos" w:hAnsi="Aptos"/>
          <w:sz w:val="22"/>
          <w:szCs w:val="22"/>
          <w:rtl/>
          <w:lang w:bidi="fa-IR"/>
        </w:rPr>
        <w:t>حتما</w:t>
      </w:r>
      <w:r w:rsidR="00E01089">
        <w:rPr>
          <w:rFonts w:ascii="Aptos" w:hAnsi="Aptos" w:hint="cs"/>
          <w:sz w:val="22"/>
          <w:szCs w:val="22"/>
          <w:rtl/>
          <w:lang w:bidi="fa-IR"/>
        </w:rPr>
        <w:t>ً</w:t>
      </w:r>
      <w:r w:rsidR="00413D11" w:rsidRPr="00CE447C">
        <w:rPr>
          <w:rFonts w:ascii="Aptos" w:hAnsi="Aptos"/>
          <w:sz w:val="22"/>
          <w:szCs w:val="22"/>
          <w:rtl/>
          <w:lang w:bidi="fa-IR"/>
        </w:rPr>
        <w:t xml:space="preserve"> برای کمک با </w:t>
      </w:r>
      <w:r w:rsidR="00E01089" w:rsidRPr="00E01089">
        <w:rPr>
          <w:rFonts w:ascii="Aptos" w:hAnsi="Aptos" w:cs="Calibri"/>
          <w:sz w:val="22"/>
          <w:szCs w:val="22"/>
          <w:rtl/>
          <w:lang w:bidi="fa-IR"/>
        </w:rPr>
        <w:t>ارائه‌دهنده</w:t>
      </w:r>
      <w:r w:rsidR="00E01089">
        <w:rPr>
          <w:rFonts w:ascii="Aptos" w:hAnsi="Aptos" w:cs="Calibri" w:hint="cs"/>
          <w:sz w:val="22"/>
          <w:szCs w:val="22"/>
          <w:rtl/>
          <w:lang w:bidi="fa-IR"/>
        </w:rPr>
        <w:t xml:space="preserve"> </w:t>
      </w:r>
      <w:r w:rsidR="00413D11" w:rsidRPr="00CE447C">
        <w:rPr>
          <w:rFonts w:ascii="Aptos" w:hAnsi="Aptos"/>
          <w:sz w:val="22"/>
          <w:szCs w:val="22"/>
          <w:rtl/>
          <w:lang w:bidi="fa-IR"/>
        </w:rPr>
        <w:t>مراقبت‌های بهداشتی خود تماس بگیرید تا بهترین درمان را به شما ارائه دهند.</w:t>
      </w:r>
    </w:p>
    <w:p w14:paraId="75B319F1" w14:textId="41D583B2" w:rsidR="00D76D9F" w:rsidRPr="00CE447C" w:rsidRDefault="00D76D9F" w:rsidP="005C7966">
      <w:pPr>
        <w:pStyle w:val="Heading3"/>
        <w:rPr>
          <w:rtl/>
        </w:rPr>
      </w:pPr>
      <w:r w:rsidRPr="00CE447C">
        <w:rPr>
          <w:rtl/>
        </w:rPr>
        <w:t>علائم و نشانه‌های عمومی افسردگی پس از زایمان</w:t>
      </w:r>
    </w:p>
    <w:p w14:paraId="72F72A5C" w14:textId="41E0B1A6" w:rsidR="00D76D9F" w:rsidRPr="00CE447C" w:rsidRDefault="00D76D9F" w:rsidP="00D76D9F">
      <w:pPr>
        <w:pStyle w:val="ListParagraph"/>
        <w:numPr>
          <w:ilvl w:val="0"/>
          <w:numId w:val="2"/>
        </w:numPr>
        <w:rPr>
          <w:rFonts w:ascii="Aptos" w:hAnsi="Aptos"/>
          <w:sz w:val="22"/>
          <w:szCs w:val="22"/>
          <w:rtl/>
          <w:lang w:bidi="fa-IR"/>
        </w:rPr>
      </w:pPr>
      <w:r w:rsidRPr="00CE447C">
        <w:rPr>
          <w:rFonts w:ascii="Aptos" w:hAnsi="Aptos"/>
          <w:sz w:val="22"/>
          <w:szCs w:val="22"/>
          <w:rtl/>
          <w:lang w:bidi="fa-IR"/>
        </w:rPr>
        <w:t>احساس بی قراری</w:t>
      </w:r>
    </w:p>
    <w:p w14:paraId="0F20F659" w14:textId="077F2E7E" w:rsidR="00D76D9F" w:rsidRPr="00CE447C" w:rsidRDefault="00D76D9F" w:rsidP="00D76D9F">
      <w:pPr>
        <w:pStyle w:val="ListParagraph"/>
        <w:numPr>
          <w:ilvl w:val="0"/>
          <w:numId w:val="2"/>
        </w:numPr>
        <w:rPr>
          <w:rFonts w:ascii="Aptos" w:hAnsi="Aptos"/>
          <w:sz w:val="22"/>
          <w:szCs w:val="22"/>
          <w:rtl/>
          <w:lang w:bidi="fa-IR"/>
        </w:rPr>
      </w:pPr>
      <w:r w:rsidRPr="00CE447C">
        <w:rPr>
          <w:rFonts w:ascii="Aptos" w:hAnsi="Aptos"/>
          <w:sz w:val="22"/>
          <w:szCs w:val="22"/>
          <w:rtl/>
          <w:lang w:bidi="fa-IR"/>
        </w:rPr>
        <w:t>افزایش گریه</w:t>
      </w:r>
    </w:p>
    <w:p w14:paraId="7E976F99" w14:textId="05213883" w:rsidR="00D76D9F" w:rsidRPr="00CE447C" w:rsidRDefault="00D76D9F" w:rsidP="00D76D9F">
      <w:pPr>
        <w:pStyle w:val="ListParagraph"/>
        <w:numPr>
          <w:ilvl w:val="0"/>
          <w:numId w:val="2"/>
        </w:numPr>
        <w:rPr>
          <w:rFonts w:ascii="Aptos" w:hAnsi="Aptos"/>
          <w:sz w:val="22"/>
          <w:szCs w:val="22"/>
          <w:rtl/>
          <w:lang w:bidi="fa-IR"/>
        </w:rPr>
      </w:pPr>
      <w:r w:rsidRPr="00CE447C">
        <w:rPr>
          <w:rFonts w:ascii="Aptos" w:hAnsi="Aptos"/>
          <w:sz w:val="22"/>
          <w:szCs w:val="22"/>
          <w:rtl/>
          <w:lang w:bidi="fa-IR"/>
        </w:rPr>
        <w:t>کمبود انرژی</w:t>
      </w:r>
    </w:p>
    <w:p w14:paraId="12A1346D" w14:textId="3FA232E3" w:rsidR="00D76D9F" w:rsidRPr="00CE447C" w:rsidRDefault="00D76D9F" w:rsidP="00D76D9F">
      <w:pPr>
        <w:pStyle w:val="ListParagraph"/>
        <w:numPr>
          <w:ilvl w:val="0"/>
          <w:numId w:val="2"/>
        </w:numPr>
        <w:rPr>
          <w:rFonts w:ascii="Aptos" w:hAnsi="Aptos"/>
          <w:sz w:val="22"/>
          <w:szCs w:val="22"/>
          <w:rtl/>
          <w:lang w:bidi="fa-IR"/>
        </w:rPr>
      </w:pPr>
      <w:r w:rsidRPr="00CE447C">
        <w:rPr>
          <w:rFonts w:ascii="Aptos" w:hAnsi="Aptos"/>
          <w:sz w:val="22"/>
          <w:szCs w:val="22"/>
          <w:rtl/>
          <w:lang w:bidi="fa-IR"/>
        </w:rPr>
        <w:t xml:space="preserve">احساس اضطراب، </w:t>
      </w:r>
      <w:r w:rsidR="00EF5AFD" w:rsidRPr="00EF5AFD">
        <w:rPr>
          <w:rFonts w:ascii="Aptos" w:hAnsi="Aptos" w:cs="Calibri"/>
          <w:sz w:val="22"/>
          <w:szCs w:val="22"/>
          <w:rtl/>
          <w:lang w:bidi="fa-IR"/>
        </w:rPr>
        <w:t>پرخاشگر</w:t>
      </w:r>
      <w:r w:rsidR="00EF5AFD" w:rsidRPr="00EF5AFD" w:rsidDel="00EF5AFD">
        <w:rPr>
          <w:rFonts w:ascii="Aptos" w:hAnsi="Aptos" w:cs="Calibri"/>
          <w:sz w:val="22"/>
          <w:szCs w:val="22"/>
          <w:rtl/>
          <w:lang w:bidi="fa-IR"/>
        </w:rPr>
        <w:t xml:space="preserve"> </w:t>
      </w:r>
      <w:r w:rsidR="00EF5AFD">
        <w:rPr>
          <w:rFonts w:ascii="Aptos" w:hAnsi="Aptos" w:cs="Calibri" w:hint="cs"/>
          <w:sz w:val="22"/>
          <w:szCs w:val="22"/>
          <w:rtl/>
          <w:lang w:bidi="fa-IR"/>
        </w:rPr>
        <w:t>ی</w:t>
      </w:r>
      <w:r w:rsidRPr="00CE447C">
        <w:rPr>
          <w:rFonts w:ascii="Aptos" w:hAnsi="Aptos"/>
          <w:sz w:val="22"/>
          <w:szCs w:val="22"/>
          <w:rtl/>
          <w:lang w:bidi="fa-IR"/>
        </w:rPr>
        <w:t>، تحریک‌پذیری یا عصبانیت</w:t>
      </w:r>
    </w:p>
    <w:p w14:paraId="4D64E62E" w14:textId="0A76855E" w:rsidR="00D76D9F" w:rsidRPr="00CE447C" w:rsidRDefault="00D76D9F" w:rsidP="00D76D9F">
      <w:pPr>
        <w:pStyle w:val="ListParagraph"/>
        <w:numPr>
          <w:ilvl w:val="0"/>
          <w:numId w:val="2"/>
        </w:numPr>
        <w:rPr>
          <w:rFonts w:ascii="Aptos" w:hAnsi="Aptos"/>
          <w:sz w:val="22"/>
          <w:szCs w:val="22"/>
          <w:rtl/>
          <w:lang w:bidi="fa-IR"/>
        </w:rPr>
      </w:pPr>
      <w:r w:rsidRPr="00CE447C">
        <w:rPr>
          <w:rFonts w:ascii="Aptos" w:hAnsi="Aptos"/>
          <w:sz w:val="22"/>
          <w:szCs w:val="22"/>
          <w:rtl/>
          <w:lang w:bidi="fa-IR"/>
        </w:rPr>
        <w:t>خواب زیاد یا کم خوابی</w:t>
      </w:r>
    </w:p>
    <w:p w14:paraId="32DF4F79" w14:textId="7BF534CA" w:rsidR="00D76D9F" w:rsidRPr="00CE447C" w:rsidRDefault="00D76D9F" w:rsidP="00D76D9F">
      <w:pPr>
        <w:pStyle w:val="ListParagraph"/>
        <w:numPr>
          <w:ilvl w:val="0"/>
          <w:numId w:val="2"/>
        </w:numPr>
        <w:rPr>
          <w:rFonts w:ascii="Aptos" w:hAnsi="Aptos"/>
          <w:sz w:val="22"/>
          <w:szCs w:val="22"/>
          <w:rtl/>
          <w:lang w:bidi="fa-IR"/>
        </w:rPr>
      </w:pPr>
      <w:r w:rsidRPr="00CE447C">
        <w:rPr>
          <w:rFonts w:ascii="Aptos" w:hAnsi="Aptos"/>
          <w:sz w:val="22"/>
          <w:szCs w:val="22"/>
          <w:rtl/>
          <w:lang w:bidi="fa-IR"/>
        </w:rPr>
        <w:t>خوردن زیاد یا ناکافی</w:t>
      </w:r>
    </w:p>
    <w:p w14:paraId="3BF8A9DA" w14:textId="32BA9ED7" w:rsidR="00D76D9F" w:rsidRPr="00CE447C" w:rsidRDefault="00D76D9F" w:rsidP="00D76D9F">
      <w:pPr>
        <w:pStyle w:val="ListParagraph"/>
        <w:numPr>
          <w:ilvl w:val="0"/>
          <w:numId w:val="2"/>
        </w:numPr>
        <w:rPr>
          <w:rFonts w:ascii="Aptos" w:hAnsi="Aptos"/>
          <w:sz w:val="22"/>
          <w:szCs w:val="22"/>
          <w:rtl/>
          <w:lang w:bidi="fa-IR"/>
        </w:rPr>
      </w:pPr>
      <w:r w:rsidRPr="00CE447C">
        <w:rPr>
          <w:rFonts w:ascii="Aptos" w:hAnsi="Aptos"/>
          <w:sz w:val="22"/>
          <w:szCs w:val="22"/>
          <w:rtl/>
          <w:lang w:bidi="fa-IR"/>
        </w:rPr>
        <w:t>احساس گناه و ناامیدی</w:t>
      </w:r>
    </w:p>
    <w:p w14:paraId="54467FCA" w14:textId="3BCEA79D" w:rsidR="00AF64A1" w:rsidRPr="00CE447C" w:rsidRDefault="00D76D9F" w:rsidP="00D76D9F">
      <w:pPr>
        <w:rPr>
          <w:rFonts w:ascii="Aptos" w:hAnsi="Aptos"/>
          <w:b/>
          <w:bCs/>
          <w:sz w:val="22"/>
          <w:szCs w:val="22"/>
          <w:rtl/>
          <w:lang w:bidi="fa-IR"/>
        </w:rPr>
      </w:pPr>
      <w:r w:rsidRPr="00CE447C">
        <w:rPr>
          <w:rFonts w:ascii="Aptos" w:hAnsi="Aptos"/>
          <w:sz w:val="22"/>
          <w:szCs w:val="22"/>
          <w:rtl/>
          <w:lang w:bidi="fa-IR"/>
        </w:rPr>
        <w:t xml:space="preserve">اگر علائم شما بدتر شود و شامل توهم، گیجی، پارانویا یا نگرانی در مورد آسیب‌رساندن به خود یا کودکتان باشد، ممکن است به بیماری نادر روان پریشی پس از زایمان مبتلا باشید. </w:t>
      </w:r>
      <w:r w:rsidRPr="00CE447C">
        <w:rPr>
          <w:rFonts w:ascii="Aptos" w:hAnsi="Aptos"/>
          <w:b/>
          <w:bCs/>
          <w:sz w:val="22"/>
          <w:szCs w:val="22"/>
          <w:rtl/>
          <w:lang w:bidi="fa-IR"/>
        </w:rPr>
        <w:t>برای کمک فوراً با 911 تماس بگیرید.</w:t>
      </w:r>
    </w:p>
    <w:p w14:paraId="56C3E897" w14:textId="77777777" w:rsidR="003E2D3F" w:rsidRPr="00782A05" w:rsidRDefault="003E2D3F" w:rsidP="00782A05">
      <w:pPr>
        <w:pStyle w:val="Heading2"/>
        <w:rPr>
          <w:rtl/>
        </w:rPr>
      </w:pPr>
      <w:r w:rsidRPr="00782A05">
        <w:rPr>
          <w:rtl/>
        </w:rPr>
        <w:t>منابع پس از زا</w:t>
      </w:r>
      <w:r w:rsidRPr="00782A05">
        <w:rPr>
          <w:rFonts w:hint="cs"/>
          <w:rtl/>
        </w:rPr>
        <w:t>ی</w:t>
      </w:r>
      <w:r w:rsidRPr="00782A05">
        <w:rPr>
          <w:rFonts w:hint="eastAsia"/>
          <w:rtl/>
        </w:rPr>
        <w:t>مان</w:t>
      </w:r>
      <w:r w:rsidRPr="00782A05">
        <w:rPr>
          <w:rtl/>
        </w:rPr>
        <w:t xml:space="preserve"> و سلامت روان</w:t>
      </w:r>
    </w:p>
    <w:p w14:paraId="2F329581" w14:textId="77777777" w:rsidR="00BC3A55" w:rsidRDefault="003E2D3F" w:rsidP="005C7966">
      <w:pPr>
        <w:pStyle w:val="Heading3"/>
        <w:rPr>
          <w:rtl/>
        </w:rPr>
      </w:pPr>
      <w:r w:rsidRPr="00425C75">
        <w:rPr>
          <w:rFonts w:hint="eastAsia"/>
          <w:rtl/>
        </w:rPr>
        <w:t>خدمات</w:t>
      </w:r>
      <w:r w:rsidRPr="00425C75">
        <w:rPr>
          <w:rtl/>
        </w:rPr>
        <w:t xml:space="preserve"> ماساچوست</w:t>
      </w:r>
    </w:p>
    <w:p w14:paraId="16FD844B" w14:textId="1CDDFE99" w:rsidR="003E2D3F" w:rsidRPr="00425C75" w:rsidRDefault="00BC3A55" w:rsidP="005C7966">
      <w:pPr>
        <w:pStyle w:val="Heading3"/>
        <w:rPr>
          <w:rtl/>
        </w:rPr>
      </w:pPr>
      <w:r>
        <w:rPr>
          <w:rFonts w:hint="cs"/>
          <w:rtl/>
        </w:rPr>
        <w:t>همیار تلفنی</w:t>
      </w:r>
      <w:r w:rsidR="003E2D3F" w:rsidRPr="00425C75">
        <w:rPr>
          <w:rtl/>
        </w:rPr>
        <w:t xml:space="preserve"> ب</w:t>
      </w:r>
      <w:r w:rsidR="003E2D3F" w:rsidRPr="00425C75">
        <w:rPr>
          <w:rFonts w:hint="cs"/>
          <w:rtl/>
        </w:rPr>
        <w:t>ی</w:t>
      </w:r>
      <w:r w:rsidR="003E2D3F" w:rsidRPr="00425C75">
        <w:rPr>
          <w:rFonts w:hint="eastAsia"/>
          <w:rtl/>
        </w:rPr>
        <w:t>ن</w:t>
      </w:r>
      <w:r>
        <w:rPr>
          <w:rFonts w:hint="cs"/>
          <w:rtl/>
        </w:rPr>
        <w:t>‌</w:t>
      </w:r>
      <w:r w:rsidR="003E2D3F" w:rsidRPr="00425C75">
        <w:rPr>
          <w:rtl/>
        </w:rPr>
        <w:t>الملل</w:t>
      </w:r>
      <w:r w:rsidR="003E2D3F" w:rsidRPr="00425C75">
        <w:rPr>
          <w:rFonts w:hint="cs"/>
          <w:rtl/>
        </w:rPr>
        <w:t>ی</w:t>
      </w:r>
      <w:r w:rsidR="003E2D3F" w:rsidRPr="00425C75">
        <w:rPr>
          <w:rtl/>
        </w:rPr>
        <w:t xml:space="preserve"> پشت</w:t>
      </w:r>
      <w:r w:rsidR="003E2D3F" w:rsidRPr="00425C75">
        <w:rPr>
          <w:rFonts w:hint="cs"/>
          <w:rtl/>
        </w:rPr>
        <w:t>ی</w:t>
      </w:r>
      <w:r w:rsidR="003E2D3F" w:rsidRPr="00425C75">
        <w:rPr>
          <w:rFonts w:hint="eastAsia"/>
          <w:rtl/>
        </w:rPr>
        <w:t>بان</w:t>
      </w:r>
      <w:r w:rsidR="003E2D3F" w:rsidRPr="00425C75">
        <w:rPr>
          <w:rFonts w:hint="cs"/>
          <w:rtl/>
        </w:rPr>
        <w:t>ی</w:t>
      </w:r>
      <w:r w:rsidR="003E2D3F" w:rsidRPr="00425C75">
        <w:rPr>
          <w:rtl/>
        </w:rPr>
        <w:t xml:space="preserve"> پس از زا</w:t>
      </w:r>
      <w:r w:rsidR="003E2D3F" w:rsidRPr="00425C75">
        <w:rPr>
          <w:rFonts w:hint="cs"/>
          <w:rtl/>
        </w:rPr>
        <w:t>ی</w:t>
      </w:r>
      <w:r w:rsidR="003E2D3F" w:rsidRPr="00425C75">
        <w:rPr>
          <w:rFonts w:hint="eastAsia"/>
          <w:rtl/>
        </w:rPr>
        <w:t>مان</w:t>
      </w:r>
      <w:r w:rsidR="003E2D3F" w:rsidRPr="00425C75">
        <w:rPr>
          <w:rtl/>
        </w:rPr>
        <w:t xml:space="preserve"> ماساچوست</w:t>
      </w:r>
    </w:p>
    <w:p w14:paraId="3E0338AD" w14:textId="4C870B27" w:rsidR="003D614F" w:rsidRDefault="003E2D3F" w:rsidP="003E2D3F">
      <w:pPr>
        <w:rPr>
          <w:rFonts w:ascii="Aptos" w:hAnsi="Aptos"/>
          <w:sz w:val="22"/>
          <w:szCs w:val="22"/>
          <w:rtl/>
          <w:lang w:bidi="fa-IR"/>
        </w:rPr>
      </w:pPr>
      <w:r w:rsidRPr="003E2D3F">
        <w:rPr>
          <w:rFonts w:ascii="Aptos" w:hAnsi="Aptos" w:cs="Calibri" w:hint="eastAsia"/>
          <w:sz w:val="22"/>
          <w:szCs w:val="22"/>
          <w:rtl/>
          <w:lang w:bidi="fa-IR"/>
        </w:rPr>
        <w:t>شماره</w:t>
      </w:r>
      <w:r w:rsidRPr="003E2D3F">
        <w:rPr>
          <w:rFonts w:ascii="Aptos" w:hAnsi="Aptos" w:cs="Calibri"/>
          <w:sz w:val="22"/>
          <w:szCs w:val="22"/>
          <w:rtl/>
          <w:lang w:bidi="fa-IR"/>
        </w:rPr>
        <w:t xml:space="preserve"> تلفن را</w:t>
      </w:r>
      <w:r w:rsidRPr="003E2D3F">
        <w:rPr>
          <w:rFonts w:ascii="Aptos" w:hAnsi="Aptos" w:cs="Calibri" w:hint="cs"/>
          <w:sz w:val="22"/>
          <w:szCs w:val="22"/>
          <w:rtl/>
          <w:lang w:bidi="fa-IR"/>
        </w:rPr>
        <w:t>ی</w:t>
      </w:r>
      <w:r w:rsidRPr="003E2D3F">
        <w:rPr>
          <w:rFonts w:ascii="Aptos" w:hAnsi="Aptos" w:cs="Calibri" w:hint="eastAsia"/>
          <w:sz w:val="22"/>
          <w:szCs w:val="22"/>
          <w:rtl/>
          <w:lang w:bidi="fa-IR"/>
        </w:rPr>
        <w:t>گان</w:t>
      </w:r>
      <w:r w:rsidRPr="003E2D3F">
        <w:rPr>
          <w:rFonts w:ascii="Aptos" w:hAnsi="Aptos" w:cs="Calibri"/>
          <w:sz w:val="22"/>
          <w:szCs w:val="22"/>
          <w:rtl/>
          <w:lang w:bidi="fa-IR"/>
        </w:rPr>
        <w:t xml:space="preserve"> ارائه</w:t>
      </w:r>
      <w:r w:rsidR="00534374">
        <w:rPr>
          <w:rFonts w:ascii="Aptos" w:hAnsi="Aptos" w:cs="Calibri" w:hint="cs"/>
          <w:sz w:val="22"/>
          <w:szCs w:val="22"/>
          <w:rtl/>
          <w:lang w:bidi="fa-IR"/>
        </w:rPr>
        <w:t>‌</w:t>
      </w:r>
      <w:r w:rsidRPr="003E2D3F">
        <w:rPr>
          <w:rFonts w:ascii="Aptos" w:hAnsi="Aptos" w:cs="Calibri"/>
          <w:sz w:val="22"/>
          <w:szCs w:val="22"/>
          <w:rtl/>
          <w:lang w:bidi="fa-IR"/>
        </w:rPr>
        <w:t>دهنده پشت</w:t>
      </w:r>
      <w:r w:rsidRPr="003E2D3F">
        <w:rPr>
          <w:rFonts w:ascii="Aptos" w:hAnsi="Aptos" w:cs="Calibri" w:hint="cs"/>
          <w:sz w:val="22"/>
          <w:szCs w:val="22"/>
          <w:rtl/>
          <w:lang w:bidi="fa-IR"/>
        </w:rPr>
        <w:t>ی</w:t>
      </w:r>
      <w:r w:rsidRPr="003E2D3F">
        <w:rPr>
          <w:rFonts w:ascii="Aptos" w:hAnsi="Aptos" w:cs="Calibri" w:hint="eastAsia"/>
          <w:sz w:val="22"/>
          <w:szCs w:val="22"/>
          <w:rtl/>
          <w:lang w:bidi="fa-IR"/>
        </w:rPr>
        <w:t>بان</w:t>
      </w:r>
      <w:r w:rsidRPr="003E2D3F">
        <w:rPr>
          <w:rFonts w:ascii="Aptos" w:hAnsi="Aptos" w:cs="Calibri" w:hint="cs"/>
          <w:sz w:val="22"/>
          <w:szCs w:val="22"/>
          <w:rtl/>
          <w:lang w:bidi="fa-IR"/>
        </w:rPr>
        <w:t>ی</w:t>
      </w:r>
      <w:r w:rsidRPr="003E2D3F">
        <w:rPr>
          <w:rFonts w:ascii="Aptos" w:hAnsi="Aptos" w:cs="Calibri" w:hint="eastAsia"/>
          <w:sz w:val="22"/>
          <w:szCs w:val="22"/>
          <w:rtl/>
          <w:lang w:bidi="fa-IR"/>
        </w:rPr>
        <w:t>،</w:t>
      </w:r>
      <w:r w:rsidRPr="003E2D3F">
        <w:rPr>
          <w:rFonts w:ascii="Aptos" w:hAnsi="Aptos" w:cs="Calibri"/>
          <w:sz w:val="22"/>
          <w:szCs w:val="22"/>
          <w:rtl/>
          <w:lang w:bidi="fa-IR"/>
        </w:rPr>
        <w:t xml:space="preserve"> ل</w:t>
      </w:r>
      <w:r w:rsidRPr="003E2D3F">
        <w:rPr>
          <w:rFonts w:ascii="Aptos" w:hAnsi="Aptos" w:cs="Calibri" w:hint="cs"/>
          <w:sz w:val="22"/>
          <w:szCs w:val="22"/>
          <w:rtl/>
          <w:lang w:bidi="fa-IR"/>
        </w:rPr>
        <w:t>ی</w:t>
      </w:r>
      <w:r w:rsidRPr="003E2D3F">
        <w:rPr>
          <w:rFonts w:ascii="Aptos" w:hAnsi="Aptos" w:cs="Calibri" w:hint="eastAsia"/>
          <w:sz w:val="22"/>
          <w:szCs w:val="22"/>
          <w:rtl/>
          <w:lang w:bidi="fa-IR"/>
        </w:rPr>
        <w:t>ست</w:t>
      </w:r>
      <w:r w:rsidRPr="003E2D3F">
        <w:rPr>
          <w:rFonts w:ascii="Aptos" w:hAnsi="Aptos" w:cs="Calibri"/>
          <w:sz w:val="22"/>
          <w:szCs w:val="22"/>
          <w:rtl/>
          <w:lang w:bidi="fa-IR"/>
        </w:rPr>
        <w:t xml:space="preserve"> مشاوران محل</w:t>
      </w:r>
      <w:r w:rsidRPr="003E2D3F">
        <w:rPr>
          <w:rFonts w:ascii="Aptos" w:hAnsi="Aptos" w:cs="Calibri" w:hint="cs"/>
          <w:sz w:val="22"/>
          <w:szCs w:val="22"/>
          <w:rtl/>
          <w:lang w:bidi="fa-IR"/>
        </w:rPr>
        <w:t>ی</w:t>
      </w:r>
      <w:r w:rsidRPr="003E2D3F">
        <w:rPr>
          <w:rFonts w:ascii="Aptos" w:hAnsi="Aptos" w:cs="Calibri" w:hint="eastAsia"/>
          <w:sz w:val="22"/>
          <w:szCs w:val="22"/>
          <w:rtl/>
          <w:lang w:bidi="fa-IR"/>
        </w:rPr>
        <w:t>،</w:t>
      </w:r>
      <w:r w:rsidRPr="003E2D3F">
        <w:rPr>
          <w:rFonts w:ascii="Aptos" w:hAnsi="Aptos" w:cs="Calibri"/>
          <w:sz w:val="22"/>
          <w:szCs w:val="22"/>
          <w:rtl/>
          <w:lang w:bidi="fa-IR"/>
        </w:rPr>
        <w:t xml:space="preserve"> گروه</w:t>
      </w:r>
      <w:r w:rsidR="00534374">
        <w:rPr>
          <w:rFonts w:ascii="Aptos" w:hAnsi="Aptos" w:cs="Calibri" w:hint="cs"/>
          <w:sz w:val="22"/>
          <w:szCs w:val="22"/>
          <w:rtl/>
          <w:lang w:bidi="fa-IR"/>
        </w:rPr>
        <w:t>‌</w:t>
      </w:r>
      <w:r w:rsidRPr="003E2D3F">
        <w:rPr>
          <w:rFonts w:ascii="Aptos" w:hAnsi="Aptos" w:cs="Calibri"/>
          <w:sz w:val="22"/>
          <w:szCs w:val="22"/>
          <w:rtl/>
          <w:lang w:bidi="fa-IR"/>
        </w:rPr>
        <w:t>ها</w:t>
      </w:r>
      <w:r w:rsidRPr="003E2D3F">
        <w:rPr>
          <w:rFonts w:ascii="Aptos" w:hAnsi="Aptos" w:cs="Calibri" w:hint="cs"/>
          <w:sz w:val="22"/>
          <w:szCs w:val="22"/>
          <w:rtl/>
          <w:lang w:bidi="fa-IR"/>
        </w:rPr>
        <w:t>ی</w:t>
      </w:r>
      <w:r w:rsidRPr="003E2D3F">
        <w:rPr>
          <w:rFonts w:ascii="Aptos" w:hAnsi="Aptos" w:cs="Calibri"/>
          <w:sz w:val="22"/>
          <w:szCs w:val="22"/>
          <w:rtl/>
          <w:lang w:bidi="fa-IR"/>
        </w:rPr>
        <w:t xml:space="preserve"> پشت</w:t>
      </w:r>
      <w:r w:rsidRPr="003E2D3F">
        <w:rPr>
          <w:rFonts w:ascii="Aptos" w:hAnsi="Aptos" w:cs="Calibri" w:hint="cs"/>
          <w:sz w:val="22"/>
          <w:szCs w:val="22"/>
          <w:rtl/>
          <w:lang w:bidi="fa-IR"/>
        </w:rPr>
        <w:t>ی</w:t>
      </w:r>
      <w:r w:rsidRPr="003E2D3F">
        <w:rPr>
          <w:rFonts w:ascii="Aptos" w:hAnsi="Aptos" w:cs="Calibri" w:hint="eastAsia"/>
          <w:sz w:val="22"/>
          <w:szCs w:val="22"/>
          <w:rtl/>
          <w:lang w:bidi="fa-IR"/>
        </w:rPr>
        <w:t>بان</w:t>
      </w:r>
      <w:r w:rsidRPr="003E2D3F">
        <w:rPr>
          <w:rFonts w:ascii="Aptos" w:hAnsi="Aptos" w:cs="Calibri" w:hint="cs"/>
          <w:sz w:val="22"/>
          <w:szCs w:val="22"/>
          <w:rtl/>
          <w:lang w:bidi="fa-IR"/>
        </w:rPr>
        <w:t>ی</w:t>
      </w:r>
      <w:r w:rsidRPr="003E2D3F">
        <w:rPr>
          <w:rFonts w:ascii="Aptos" w:hAnsi="Aptos" w:cs="Calibri"/>
          <w:sz w:val="22"/>
          <w:szCs w:val="22"/>
          <w:rtl/>
          <w:lang w:bidi="fa-IR"/>
        </w:rPr>
        <w:t xml:space="preserve"> و اطلاعات. تماس</w:t>
      </w:r>
      <w:r w:rsidR="00534374">
        <w:rPr>
          <w:rFonts w:ascii="Aptos" w:hAnsi="Aptos" w:cs="Calibri" w:hint="cs"/>
          <w:sz w:val="22"/>
          <w:szCs w:val="22"/>
          <w:rtl/>
          <w:lang w:bidi="fa-IR"/>
        </w:rPr>
        <w:t>‌</w:t>
      </w:r>
      <w:r w:rsidRPr="003E2D3F">
        <w:rPr>
          <w:rFonts w:ascii="Aptos" w:hAnsi="Aptos" w:cs="Calibri"/>
          <w:sz w:val="22"/>
          <w:szCs w:val="22"/>
          <w:rtl/>
          <w:lang w:bidi="fa-IR"/>
        </w:rPr>
        <w:t xml:space="preserve">ها ظرف 24 ساعت </w:t>
      </w:r>
      <w:r w:rsidR="00534374">
        <w:rPr>
          <w:rFonts w:ascii="Aptos" w:hAnsi="Aptos" w:cs="Calibri" w:hint="cs"/>
          <w:sz w:val="22"/>
          <w:szCs w:val="22"/>
          <w:rtl/>
          <w:lang w:bidi="fa-IR"/>
        </w:rPr>
        <w:t>پاسخ</w:t>
      </w:r>
      <w:r w:rsidRPr="003E2D3F">
        <w:rPr>
          <w:rFonts w:ascii="Aptos" w:hAnsi="Aptos" w:cs="Calibri"/>
          <w:sz w:val="22"/>
          <w:szCs w:val="22"/>
          <w:rtl/>
          <w:lang w:bidi="fa-IR"/>
        </w:rPr>
        <w:t xml:space="preserve"> داده م</w:t>
      </w:r>
      <w:r w:rsidRPr="003E2D3F">
        <w:rPr>
          <w:rFonts w:ascii="Aptos" w:hAnsi="Aptos" w:cs="Calibri" w:hint="cs"/>
          <w:sz w:val="22"/>
          <w:szCs w:val="22"/>
          <w:rtl/>
          <w:lang w:bidi="fa-IR"/>
        </w:rPr>
        <w:t>ی</w:t>
      </w:r>
      <w:r w:rsidR="00534374">
        <w:rPr>
          <w:rFonts w:ascii="Aptos" w:hAnsi="Aptos" w:cs="Calibri" w:hint="cs"/>
          <w:sz w:val="22"/>
          <w:szCs w:val="22"/>
          <w:rtl/>
          <w:lang w:bidi="fa-IR"/>
        </w:rPr>
        <w:t>‌</w:t>
      </w:r>
      <w:r w:rsidRPr="003E2D3F">
        <w:rPr>
          <w:rFonts w:ascii="Aptos" w:hAnsi="Aptos" w:cs="Calibri"/>
          <w:sz w:val="22"/>
          <w:szCs w:val="22"/>
          <w:rtl/>
          <w:lang w:bidi="fa-IR"/>
        </w:rPr>
        <w:t xml:space="preserve">شود. </w:t>
      </w:r>
      <w:r w:rsidR="00EF5AFD">
        <w:rPr>
          <w:rFonts w:ascii="Aptos" w:hAnsi="Aptos" w:cs="Calibri" w:hint="cs"/>
          <w:sz w:val="22"/>
          <w:szCs w:val="22"/>
          <w:rtl/>
          <w:lang w:bidi="fa-IR"/>
        </w:rPr>
        <w:t xml:space="preserve">با این شماره </w:t>
      </w:r>
      <w:r w:rsidRPr="003E2D3F">
        <w:rPr>
          <w:rFonts w:ascii="Aptos" w:hAnsi="Aptos" w:cs="Calibri"/>
          <w:sz w:val="22"/>
          <w:szCs w:val="22"/>
          <w:rtl/>
          <w:lang w:bidi="fa-IR"/>
        </w:rPr>
        <w:t>تماس</w:t>
      </w:r>
      <w:r w:rsidR="00EF5AFD">
        <w:rPr>
          <w:rFonts w:ascii="Aptos" w:hAnsi="Aptos" w:cs="Calibri" w:hint="cs"/>
          <w:sz w:val="22"/>
          <w:szCs w:val="22"/>
          <w:rtl/>
          <w:lang w:bidi="fa-IR"/>
        </w:rPr>
        <w:t xml:space="preserve"> بگیرید</w:t>
      </w:r>
      <w:r w:rsidRPr="003E2D3F">
        <w:rPr>
          <w:rFonts w:ascii="Aptos" w:hAnsi="Aptos" w:cs="Calibri"/>
          <w:sz w:val="22"/>
          <w:szCs w:val="22"/>
          <w:rtl/>
          <w:lang w:bidi="fa-IR"/>
        </w:rPr>
        <w:t xml:space="preserve">: </w:t>
      </w:r>
      <w:r w:rsidR="00FB6049" w:rsidRPr="00290FB9">
        <w:t>866-472-1897</w:t>
      </w:r>
      <w:r w:rsidR="00A47F9B">
        <w:rPr>
          <w:rFonts w:ascii="Aptos" w:hAnsi="Aptos" w:cs="Calibri" w:hint="cs"/>
          <w:sz w:val="22"/>
          <w:szCs w:val="22"/>
          <w:rtl/>
          <w:lang w:bidi="fa-IR"/>
        </w:rPr>
        <w:t>؛</w:t>
      </w:r>
      <w:r w:rsidRPr="003E2D3F">
        <w:rPr>
          <w:rFonts w:ascii="Aptos" w:hAnsi="Aptos" w:cs="Calibri"/>
          <w:sz w:val="22"/>
          <w:szCs w:val="22"/>
          <w:rtl/>
          <w:lang w:bidi="fa-IR"/>
        </w:rPr>
        <w:t xml:space="preserve"> </w:t>
      </w:r>
      <w:r w:rsidR="00EF5AFD">
        <w:rPr>
          <w:rFonts w:ascii="Aptos" w:hAnsi="Aptos" w:cs="Calibri" w:hint="cs"/>
          <w:sz w:val="22"/>
          <w:szCs w:val="22"/>
          <w:rtl/>
          <w:lang w:bidi="fa-IR"/>
        </w:rPr>
        <w:t xml:space="preserve">به این </w:t>
      </w:r>
      <w:r w:rsidR="000B4A7A">
        <w:rPr>
          <w:rFonts w:ascii="Aptos" w:hAnsi="Aptos" w:cs="Calibri" w:hint="cs"/>
          <w:sz w:val="22"/>
          <w:szCs w:val="22"/>
          <w:rtl/>
          <w:lang w:bidi="fa-IR"/>
        </w:rPr>
        <w:t>وبسایت</w:t>
      </w:r>
      <w:r w:rsidR="00EF5AFD">
        <w:rPr>
          <w:rFonts w:ascii="Aptos" w:hAnsi="Aptos" w:cs="Calibri" w:hint="cs"/>
          <w:sz w:val="22"/>
          <w:szCs w:val="22"/>
          <w:rtl/>
          <w:lang w:bidi="fa-IR"/>
        </w:rPr>
        <w:t xml:space="preserve"> مراجعه کنید</w:t>
      </w:r>
      <w:r w:rsidRPr="003E2D3F">
        <w:rPr>
          <w:rFonts w:ascii="Aptos" w:hAnsi="Aptos" w:cs="Calibri"/>
          <w:sz w:val="22"/>
          <w:szCs w:val="22"/>
          <w:rtl/>
          <w:lang w:bidi="fa-IR"/>
        </w:rPr>
        <w:t xml:space="preserve">: </w:t>
      </w:r>
      <w:hyperlink r:id="rId7" w:history="1">
        <w:r w:rsidR="00534374" w:rsidRPr="00781A09">
          <w:rPr>
            <w:rStyle w:val="Hyperlink"/>
            <w:rFonts w:ascii="Aptos" w:hAnsi="Aptos"/>
            <w:sz w:val="22"/>
            <w:szCs w:val="22"/>
            <w:lang w:bidi="fa-IR"/>
          </w:rPr>
          <w:t>www.psichapters.com/ma</w:t>
        </w:r>
      </w:hyperlink>
    </w:p>
    <w:p w14:paraId="5F71F073" w14:textId="50EB3CE7" w:rsidR="00EC4D63" w:rsidRPr="00EC4D63" w:rsidRDefault="00EC4D63" w:rsidP="005C7966">
      <w:pPr>
        <w:pStyle w:val="Heading3"/>
        <w:rPr>
          <w:rtl/>
        </w:rPr>
      </w:pPr>
      <w:r w:rsidRPr="00EC4D63">
        <w:rPr>
          <w:rtl/>
        </w:rPr>
        <w:t xml:space="preserve">خط </w:t>
      </w:r>
      <w:r w:rsidR="000915B5">
        <w:rPr>
          <w:rFonts w:hint="cs"/>
          <w:rtl/>
        </w:rPr>
        <w:t>تلفن</w:t>
      </w:r>
      <w:r w:rsidR="000915B5" w:rsidRPr="00EC4D63">
        <w:rPr>
          <w:rtl/>
        </w:rPr>
        <w:t xml:space="preserve"> </w:t>
      </w:r>
      <w:r w:rsidRPr="00EC4D63">
        <w:rPr>
          <w:rtl/>
        </w:rPr>
        <w:t>سلامت رفتار</w:t>
      </w:r>
      <w:r w:rsidRPr="00EC4D63">
        <w:rPr>
          <w:rFonts w:hint="cs"/>
          <w:rtl/>
        </w:rPr>
        <w:t>ی</w:t>
      </w:r>
      <w:r w:rsidRPr="00EC4D63">
        <w:rPr>
          <w:rtl/>
        </w:rPr>
        <w:t xml:space="preserve"> ماساچوست (</w:t>
      </w:r>
      <w:r w:rsidRPr="00EC4D63">
        <w:t>BHHL</w:t>
      </w:r>
      <w:r w:rsidRPr="00EC4D63">
        <w:rPr>
          <w:rtl/>
        </w:rPr>
        <w:t>)</w:t>
      </w:r>
    </w:p>
    <w:p w14:paraId="5EA1E971" w14:textId="00F0458E" w:rsidR="00534374" w:rsidRDefault="00EC4D63" w:rsidP="00EC4D63">
      <w:pPr>
        <w:rPr>
          <w:rFonts w:ascii="Aptos" w:hAnsi="Aptos"/>
          <w:sz w:val="22"/>
          <w:szCs w:val="22"/>
          <w:rtl/>
          <w:lang w:bidi="fa-IR"/>
        </w:rPr>
      </w:pPr>
      <w:r w:rsidRPr="00EC4D63">
        <w:rPr>
          <w:rFonts w:ascii="Aptos" w:hAnsi="Aptos" w:cs="Calibri"/>
          <w:sz w:val="22"/>
          <w:szCs w:val="22"/>
          <w:rtl/>
          <w:lang w:bidi="fa-IR"/>
        </w:rPr>
        <w:t>24 ساعت شبانه</w:t>
      </w:r>
      <w:r w:rsidR="000B4A7A">
        <w:rPr>
          <w:rFonts w:ascii="Aptos" w:hAnsi="Aptos" w:cs="Calibri" w:hint="cs"/>
          <w:sz w:val="22"/>
          <w:szCs w:val="22"/>
          <w:rtl/>
          <w:lang w:bidi="fa-IR"/>
        </w:rPr>
        <w:t>‌</w:t>
      </w:r>
      <w:r w:rsidRPr="00EC4D63">
        <w:rPr>
          <w:rFonts w:ascii="Aptos" w:hAnsi="Aptos" w:cs="Calibri"/>
          <w:sz w:val="22"/>
          <w:szCs w:val="22"/>
          <w:rtl/>
          <w:lang w:bidi="fa-IR"/>
        </w:rPr>
        <w:t xml:space="preserve">روز در دسترس </w:t>
      </w:r>
      <w:r w:rsidR="007416AE">
        <w:rPr>
          <w:rFonts w:ascii="Aptos" w:hAnsi="Aptos" w:cs="Calibri" w:hint="cs"/>
          <w:sz w:val="22"/>
          <w:szCs w:val="22"/>
          <w:rtl/>
          <w:lang w:bidi="fa-IR"/>
        </w:rPr>
        <w:t>بوده</w:t>
      </w:r>
      <w:r w:rsidRPr="00EC4D63">
        <w:rPr>
          <w:rFonts w:ascii="Aptos" w:hAnsi="Aptos" w:cs="Calibri"/>
          <w:sz w:val="22"/>
          <w:szCs w:val="22"/>
          <w:rtl/>
          <w:lang w:bidi="fa-IR"/>
        </w:rPr>
        <w:t xml:space="preserve"> و به ب</w:t>
      </w:r>
      <w:r w:rsidRPr="00EC4D63">
        <w:rPr>
          <w:rFonts w:ascii="Aptos" w:hAnsi="Aptos" w:cs="Calibri" w:hint="cs"/>
          <w:sz w:val="22"/>
          <w:szCs w:val="22"/>
          <w:rtl/>
          <w:lang w:bidi="fa-IR"/>
        </w:rPr>
        <w:t>ی</w:t>
      </w:r>
      <w:r w:rsidRPr="00EC4D63">
        <w:rPr>
          <w:rFonts w:ascii="Aptos" w:hAnsi="Aptos" w:cs="Calibri" w:hint="eastAsia"/>
          <w:sz w:val="22"/>
          <w:szCs w:val="22"/>
          <w:rtl/>
          <w:lang w:bidi="fa-IR"/>
        </w:rPr>
        <w:t>ش</w:t>
      </w:r>
      <w:r w:rsidRPr="00EC4D63">
        <w:rPr>
          <w:rFonts w:ascii="Aptos" w:hAnsi="Aptos" w:cs="Calibri"/>
          <w:sz w:val="22"/>
          <w:szCs w:val="22"/>
          <w:rtl/>
          <w:lang w:bidi="fa-IR"/>
        </w:rPr>
        <w:t xml:space="preserve"> از 200 زبان </w:t>
      </w:r>
      <w:r w:rsidR="007416AE">
        <w:rPr>
          <w:rFonts w:ascii="Aptos" w:hAnsi="Aptos" w:cs="Calibri" w:hint="cs"/>
          <w:sz w:val="22"/>
          <w:szCs w:val="22"/>
          <w:rtl/>
          <w:lang w:bidi="fa-IR"/>
        </w:rPr>
        <w:t xml:space="preserve">ترجمه </w:t>
      </w:r>
      <w:r w:rsidR="00AA7258">
        <w:rPr>
          <w:rFonts w:ascii="Aptos" w:hAnsi="Aptos" w:cs="Calibri" w:hint="cs"/>
          <w:sz w:val="22"/>
          <w:szCs w:val="22"/>
          <w:rtl/>
          <w:lang w:bidi="fa-IR"/>
        </w:rPr>
        <w:t xml:space="preserve">شفاهی </w:t>
      </w:r>
      <w:r w:rsidR="007416AE">
        <w:rPr>
          <w:rFonts w:ascii="Aptos" w:hAnsi="Aptos" w:cs="Calibri" w:hint="cs"/>
          <w:sz w:val="22"/>
          <w:szCs w:val="22"/>
          <w:rtl/>
          <w:lang w:bidi="fa-IR"/>
        </w:rPr>
        <w:t>دارد</w:t>
      </w:r>
      <w:r w:rsidRPr="00EC4D63">
        <w:rPr>
          <w:rFonts w:ascii="Aptos" w:hAnsi="Aptos" w:cs="Calibri"/>
          <w:sz w:val="22"/>
          <w:szCs w:val="22"/>
          <w:rtl/>
          <w:lang w:bidi="fa-IR"/>
        </w:rPr>
        <w:t>. ا</w:t>
      </w:r>
      <w:r w:rsidRPr="00EC4D63">
        <w:rPr>
          <w:rFonts w:ascii="Aptos" w:hAnsi="Aptos" w:cs="Calibri" w:hint="cs"/>
          <w:sz w:val="22"/>
          <w:szCs w:val="22"/>
          <w:rtl/>
          <w:lang w:bidi="fa-IR"/>
        </w:rPr>
        <w:t>ی</w:t>
      </w:r>
      <w:r w:rsidRPr="00EC4D63">
        <w:rPr>
          <w:rFonts w:ascii="Aptos" w:hAnsi="Aptos" w:cs="Calibri" w:hint="eastAsia"/>
          <w:sz w:val="22"/>
          <w:szCs w:val="22"/>
          <w:rtl/>
          <w:lang w:bidi="fa-IR"/>
        </w:rPr>
        <w:t>ن</w:t>
      </w:r>
      <w:r w:rsidRPr="00EC4D63">
        <w:rPr>
          <w:rFonts w:ascii="Aptos" w:hAnsi="Aptos" w:cs="Calibri"/>
          <w:sz w:val="22"/>
          <w:szCs w:val="22"/>
          <w:rtl/>
          <w:lang w:bidi="fa-IR"/>
        </w:rPr>
        <w:t xml:space="preserve"> خط </w:t>
      </w:r>
      <w:r w:rsidR="007416AE">
        <w:rPr>
          <w:rFonts w:ascii="Aptos" w:hAnsi="Aptos" w:cs="Calibri" w:hint="cs"/>
          <w:sz w:val="22"/>
          <w:szCs w:val="22"/>
          <w:rtl/>
          <w:lang w:bidi="fa-IR"/>
        </w:rPr>
        <w:t xml:space="preserve">در زمینه </w:t>
      </w:r>
      <w:r w:rsidR="007416AE" w:rsidRPr="00EC4D63">
        <w:rPr>
          <w:rFonts w:ascii="Aptos" w:hAnsi="Aptos" w:cs="Calibri"/>
          <w:sz w:val="22"/>
          <w:szCs w:val="22"/>
          <w:rtl/>
          <w:lang w:bidi="fa-IR"/>
        </w:rPr>
        <w:t>سلامت روان، مصرف مواد و ن</w:t>
      </w:r>
      <w:r w:rsidR="007416AE" w:rsidRPr="00EC4D63">
        <w:rPr>
          <w:rFonts w:ascii="Aptos" w:hAnsi="Aptos" w:cs="Calibri" w:hint="cs"/>
          <w:sz w:val="22"/>
          <w:szCs w:val="22"/>
          <w:rtl/>
          <w:lang w:bidi="fa-IR"/>
        </w:rPr>
        <w:t>ی</w:t>
      </w:r>
      <w:r w:rsidR="007416AE" w:rsidRPr="00EC4D63">
        <w:rPr>
          <w:rFonts w:ascii="Aptos" w:hAnsi="Aptos" w:cs="Calibri" w:hint="eastAsia"/>
          <w:sz w:val="22"/>
          <w:szCs w:val="22"/>
          <w:rtl/>
          <w:lang w:bidi="fa-IR"/>
        </w:rPr>
        <w:t>ازها</w:t>
      </w:r>
      <w:r w:rsidR="007416AE" w:rsidRPr="00EC4D63">
        <w:rPr>
          <w:rFonts w:ascii="Aptos" w:hAnsi="Aptos" w:cs="Calibri" w:hint="cs"/>
          <w:sz w:val="22"/>
          <w:szCs w:val="22"/>
          <w:rtl/>
          <w:lang w:bidi="fa-IR"/>
        </w:rPr>
        <w:t>ی</w:t>
      </w:r>
      <w:r w:rsidR="007416AE" w:rsidRPr="00EC4D63">
        <w:rPr>
          <w:rFonts w:ascii="Aptos" w:hAnsi="Aptos" w:cs="Calibri"/>
          <w:sz w:val="22"/>
          <w:szCs w:val="22"/>
          <w:rtl/>
          <w:lang w:bidi="fa-IR"/>
        </w:rPr>
        <w:t xml:space="preserve"> اجتماع</w:t>
      </w:r>
      <w:r w:rsidR="007416AE" w:rsidRPr="00EC4D63">
        <w:rPr>
          <w:rFonts w:ascii="Aptos" w:hAnsi="Aptos" w:cs="Calibri" w:hint="cs"/>
          <w:sz w:val="22"/>
          <w:szCs w:val="22"/>
          <w:rtl/>
          <w:lang w:bidi="fa-IR"/>
        </w:rPr>
        <w:t>ی</w:t>
      </w:r>
      <w:r w:rsidR="007416AE" w:rsidRPr="00EC4D63">
        <w:rPr>
          <w:rFonts w:ascii="Aptos" w:hAnsi="Aptos" w:cs="Calibri"/>
          <w:sz w:val="22"/>
          <w:szCs w:val="22"/>
          <w:rtl/>
          <w:lang w:bidi="fa-IR"/>
        </w:rPr>
        <w:t xml:space="preserve"> مرتبط با سلامت </w:t>
      </w:r>
      <w:r w:rsidR="007416AE">
        <w:rPr>
          <w:rFonts w:ascii="Aptos" w:hAnsi="Aptos" w:cs="Calibri" w:hint="cs"/>
          <w:sz w:val="22"/>
          <w:szCs w:val="22"/>
          <w:rtl/>
          <w:lang w:bidi="fa-IR"/>
        </w:rPr>
        <w:t xml:space="preserve">به تمامی افراد خدمات می‌دهد. </w:t>
      </w:r>
      <w:r w:rsidRPr="00EC4D63">
        <w:rPr>
          <w:rFonts w:ascii="Aptos" w:hAnsi="Aptos" w:cs="Calibri"/>
          <w:sz w:val="22"/>
          <w:szCs w:val="22"/>
          <w:rtl/>
          <w:lang w:bidi="fa-IR"/>
        </w:rPr>
        <w:t xml:space="preserve">از </w:t>
      </w:r>
      <w:r w:rsidRPr="00EC4D63">
        <w:rPr>
          <w:rFonts w:ascii="Aptos" w:hAnsi="Aptos" w:cs="Calibri" w:hint="cs"/>
          <w:sz w:val="22"/>
          <w:szCs w:val="22"/>
          <w:rtl/>
          <w:lang w:bidi="fa-IR"/>
        </w:rPr>
        <w:t>ی</w:t>
      </w:r>
      <w:r w:rsidRPr="00EC4D63">
        <w:rPr>
          <w:rFonts w:ascii="Aptos" w:hAnsi="Aptos" w:cs="Calibri" w:hint="eastAsia"/>
          <w:sz w:val="22"/>
          <w:szCs w:val="22"/>
          <w:rtl/>
          <w:lang w:bidi="fa-IR"/>
        </w:rPr>
        <w:t>ک</w:t>
      </w:r>
      <w:r w:rsidRPr="00EC4D63">
        <w:rPr>
          <w:rFonts w:ascii="Aptos" w:hAnsi="Aptos" w:cs="Calibri"/>
          <w:sz w:val="22"/>
          <w:szCs w:val="22"/>
          <w:rtl/>
          <w:lang w:bidi="fa-IR"/>
        </w:rPr>
        <w:t xml:space="preserve"> س</w:t>
      </w:r>
      <w:r w:rsidR="00AA7258">
        <w:rPr>
          <w:rFonts w:ascii="Aptos" w:hAnsi="Aptos" w:cs="Calibri" w:hint="cs"/>
          <w:sz w:val="22"/>
          <w:szCs w:val="22"/>
          <w:rtl/>
          <w:lang w:bidi="fa-IR"/>
        </w:rPr>
        <w:t>ؤ</w:t>
      </w:r>
      <w:r w:rsidRPr="00EC4D63">
        <w:rPr>
          <w:rFonts w:ascii="Aptos" w:hAnsi="Aptos" w:cs="Calibri"/>
          <w:sz w:val="22"/>
          <w:szCs w:val="22"/>
          <w:rtl/>
          <w:lang w:bidi="fa-IR"/>
        </w:rPr>
        <w:t>ال معمول</w:t>
      </w:r>
      <w:r w:rsidRPr="00EC4D63">
        <w:rPr>
          <w:rFonts w:ascii="Aptos" w:hAnsi="Aptos" w:cs="Calibri" w:hint="cs"/>
          <w:sz w:val="22"/>
          <w:szCs w:val="22"/>
          <w:rtl/>
          <w:lang w:bidi="fa-IR"/>
        </w:rPr>
        <w:t>ی</w:t>
      </w:r>
      <w:r w:rsidRPr="00EC4D63">
        <w:rPr>
          <w:rFonts w:ascii="Aptos" w:hAnsi="Aptos" w:cs="Calibri"/>
          <w:sz w:val="22"/>
          <w:szCs w:val="22"/>
          <w:rtl/>
          <w:lang w:bidi="fa-IR"/>
        </w:rPr>
        <w:t xml:space="preserve"> گرفته تا </w:t>
      </w:r>
      <w:r w:rsidRPr="00EC4D63">
        <w:rPr>
          <w:rFonts w:ascii="Aptos" w:hAnsi="Aptos" w:cs="Calibri" w:hint="cs"/>
          <w:sz w:val="22"/>
          <w:szCs w:val="22"/>
          <w:rtl/>
          <w:lang w:bidi="fa-IR"/>
        </w:rPr>
        <w:t>ی</w:t>
      </w:r>
      <w:r w:rsidRPr="00EC4D63">
        <w:rPr>
          <w:rFonts w:ascii="Aptos" w:hAnsi="Aptos" w:cs="Calibri" w:hint="eastAsia"/>
          <w:sz w:val="22"/>
          <w:szCs w:val="22"/>
          <w:rtl/>
          <w:lang w:bidi="fa-IR"/>
        </w:rPr>
        <w:t>ک</w:t>
      </w:r>
      <w:r w:rsidRPr="00EC4D63">
        <w:rPr>
          <w:rFonts w:ascii="Aptos" w:hAnsi="Aptos" w:cs="Calibri"/>
          <w:sz w:val="22"/>
          <w:szCs w:val="22"/>
          <w:rtl/>
          <w:lang w:bidi="fa-IR"/>
        </w:rPr>
        <w:t xml:space="preserve"> وضع</w:t>
      </w:r>
      <w:r w:rsidRPr="00EC4D63">
        <w:rPr>
          <w:rFonts w:ascii="Aptos" w:hAnsi="Aptos" w:cs="Calibri" w:hint="cs"/>
          <w:sz w:val="22"/>
          <w:szCs w:val="22"/>
          <w:rtl/>
          <w:lang w:bidi="fa-IR"/>
        </w:rPr>
        <w:t>ی</w:t>
      </w:r>
      <w:r w:rsidRPr="00EC4D63">
        <w:rPr>
          <w:rFonts w:ascii="Aptos" w:hAnsi="Aptos" w:cs="Calibri" w:hint="eastAsia"/>
          <w:sz w:val="22"/>
          <w:szCs w:val="22"/>
          <w:rtl/>
          <w:lang w:bidi="fa-IR"/>
        </w:rPr>
        <w:t>ت</w:t>
      </w:r>
      <w:r w:rsidRPr="00EC4D63">
        <w:rPr>
          <w:rFonts w:ascii="Aptos" w:hAnsi="Aptos" w:cs="Calibri"/>
          <w:sz w:val="22"/>
          <w:szCs w:val="22"/>
          <w:rtl/>
          <w:lang w:bidi="fa-IR"/>
        </w:rPr>
        <w:t xml:space="preserve"> بحران</w:t>
      </w:r>
      <w:r w:rsidRPr="00EC4D63">
        <w:rPr>
          <w:rFonts w:ascii="Aptos" w:hAnsi="Aptos" w:cs="Calibri" w:hint="cs"/>
          <w:sz w:val="22"/>
          <w:szCs w:val="22"/>
          <w:rtl/>
          <w:lang w:bidi="fa-IR"/>
        </w:rPr>
        <w:t>ی</w:t>
      </w:r>
      <w:r w:rsidRPr="00EC4D63">
        <w:rPr>
          <w:rFonts w:ascii="Aptos" w:hAnsi="Aptos" w:cs="Calibri" w:hint="eastAsia"/>
          <w:sz w:val="22"/>
          <w:szCs w:val="22"/>
          <w:rtl/>
          <w:lang w:bidi="fa-IR"/>
        </w:rPr>
        <w:t>،</w:t>
      </w:r>
      <w:r w:rsidRPr="00EC4D63">
        <w:rPr>
          <w:rFonts w:ascii="Aptos" w:hAnsi="Aptos" w:cs="Calibri"/>
          <w:sz w:val="22"/>
          <w:szCs w:val="22"/>
          <w:rtl/>
          <w:lang w:bidi="fa-IR"/>
        </w:rPr>
        <w:t xml:space="preserve"> </w:t>
      </w:r>
      <w:r w:rsidRPr="00EC4D63">
        <w:rPr>
          <w:rFonts w:ascii="Aptos" w:hAnsi="Aptos"/>
          <w:sz w:val="22"/>
          <w:szCs w:val="22"/>
          <w:lang w:bidi="fa-IR"/>
        </w:rPr>
        <w:t>BHHL</w:t>
      </w:r>
      <w:r w:rsidRPr="00EC4D63">
        <w:rPr>
          <w:rFonts w:ascii="Aptos" w:hAnsi="Aptos" w:cs="Calibri"/>
          <w:sz w:val="22"/>
          <w:szCs w:val="22"/>
          <w:rtl/>
          <w:lang w:bidi="fa-IR"/>
        </w:rPr>
        <w:t xml:space="preserve"> </w:t>
      </w:r>
      <w:r w:rsidR="007416AE">
        <w:rPr>
          <w:rFonts w:ascii="Aptos" w:hAnsi="Aptos" w:cs="Calibri" w:hint="cs"/>
          <w:sz w:val="22"/>
          <w:szCs w:val="22"/>
          <w:rtl/>
          <w:lang w:bidi="fa-IR"/>
        </w:rPr>
        <w:t>به شما</w:t>
      </w:r>
      <w:r w:rsidRPr="00EC4D63">
        <w:rPr>
          <w:rFonts w:ascii="Aptos" w:hAnsi="Aptos" w:cs="Calibri"/>
          <w:sz w:val="22"/>
          <w:szCs w:val="22"/>
          <w:rtl/>
          <w:lang w:bidi="fa-IR"/>
        </w:rPr>
        <w:t xml:space="preserve"> کمک </w:t>
      </w:r>
      <w:r w:rsidR="007416AE">
        <w:rPr>
          <w:rFonts w:ascii="Aptos" w:hAnsi="Aptos" w:cs="Calibri" w:hint="cs"/>
          <w:sz w:val="22"/>
          <w:szCs w:val="22"/>
          <w:rtl/>
          <w:lang w:bidi="fa-IR"/>
        </w:rPr>
        <w:t>می</w:t>
      </w:r>
      <w:r w:rsidR="00E31E52">
        <w:rPr>
          <w:rFonts w:ascii="Aptos" w:hAnsi="Aptos" w:cs="Calibri" w:hint="cs"/>
          <w:sz w:val="22"/>
          <w:szCs w:val="22"/>
          <w:rtl/>
          <w:lang w:bidi="fa-IR"/>
        </w:rPr>
        <w:t>‌</w:t>
      </w:r>
      <w:r w:rsidRPr="00EC4D63">
        <w:rPr>
          <w:rFonts w:ascii="Aptos" w:hAnsi="Aptos" w:cs="Calibri"/>
          <w:sz w:val="22"/>
          <w:szCs w:val="22"/>
          <w:rtl/>
          <w:lang w:bidi="fa-IR"/>
        </w:rPr>
        <w:t xml:space="preserve">کند. </w:t>
      </w:r>
      <w:r w:rsidR="00AA7258">
        <w:rPr>
          <w:rFonts w:ascii="Aptos" w:hAnsi="Aptos" w:cs="Calibri" w:hint="cs"/>
          <w:sz w:val="22"/>
          <w:szCs w:val="22"/>
          <w:rtl/>
          <w:lang w:bidi="fa-IR"/>
        </w:rPr>
        <w:t xml:space="preserve">شماره </w:t>
      </w:r>
      <w:r w:rsidRPr="00EC4D63">
        <w:rPr>
          <w:rFonts w:ascii="Aptos" w:hAnsi="Aptos" w:cs="Calibri"/>
          <w:sz w:val="22"/>
          <w:szCs w:val="22"/>
          <w:rtl/>
          <w:lang w:bidi="fa-IR"/>
        </w:rPr>
        <w:t xml:space="preserve">تماس </w:t>
      </w:r>
      <w:r w:rsidRPr="00EC4D63">
        <w:rPr>
          <w:rFonts w:ascii="Aptos" w:hAnsi="Aptos" w:cs="Calibri" w:hint="cs"/>
          <w:sz w:val="22"/>
          <w:szCs w:val="22"/>
          <w:rtl/>
          <w:lang w:bidi="fa-IR"/>
        </w:rPr>
        <w:t>ی</w:t>
      </w:r>
      <w:r w:rsidRPr="00EC4D63">
        <w:rPr>
          <w:rFonts w:ascii="Aptos" w:hAnsi="Aptos" w:cs="Calibri" w:hint="eastAsia"/>
          <w:sz w:val="22"/>
          <w:szCs w:val="22"/>
          <w:rtl/>
          <w:lang w:bidi="fa-IR"/>
        </w:rPr>
        <w:t>ا</w:t>
      </w:r>
      <w:r w:rsidRPr="00EC4D63">
        <w:rPr>
          <w:rFonts w:ascii="Aptos" w:hAnsi="Aptos" w:cs="Calibri"/>
          <w:sz w:val="22"/>
          <w:szCs w:val="22"/>
          <w:rtl/>
          <w:lang w:bidi="fa-IR"/>
        </w:rPr>
        <w:t xml:space="preserve"> پ</w:t>
      </w:r>
      <w:r w:rsidRPr="00EC4D63">
        <w:rPr>
          <w:rFonts w:ascii="Aptos" w:hAnsi="Aptos" w:cs="Calibri" w:hint="cs"/>
          <w:sz w:val="22"/>
          <w:szCs w:val="22"/>
          <w:rtl/>
          <w:lang w:bidi="fa-IR"/>
        </w:rPr>
        <w:t>ی</w:t>
      </w:r>
      <w:r w:rsidRPr="00EC4D63">
        <w:rPr>
          <w:rFonts w:ascii="Aptos" w:hAnsi="Aptos" w:cs="Calibri" w:hint="eastAsia"/>
          <w:sz w:val="22"/>
          <w:szCs w:val="22"/>
          <w:rtl/>
          <w:lang w:bidi="fa-IR"/>
        </w:rPr>
        <w:t>امک</w:t>
      </w:r>
      <w:r w:rsidRPr="00EC4D63">
        <w:rPr>
          <w:rFonts w:ascii="Aptos" w:hAnsi="Aptos" w:cs="Calibri"/>
          <w:sz w:val="22"/>
          <w:szCs w:val="22"/>
          <w:rtl/>
          <w:lang w:bidi="fa-IR"/>
        </w:rPr>
        <w:t xml:space="preserve">: </w:t>
      </w:r>
      <w:r w:rsidR="00EE07D6" w:rsidRPr="00290FB9">
        <w:t>833-773-2445</w:t>
      </w:r>
      <w:r w:rsidR="00A47F9B">
        <w:rPr>
          <w:rFonts w:ascii="Aptos" w:hAnsi="Aptos" w:cs="Calibri" w:hint="cs"/>
          <w:sz w:val="22"/>
          <w:szCs w:val="22"/>
          <w:rtl/>
          <w:lang w:bidi="fa-IR"/>
        </w:rPr>
        <w:t>؛</w:t>
      </w:r>
      <w:r w:rsidRPr="00EC4D63">
        <w:rPr>
          <w:rFonts w:ascii="Aptos" w:hAnsi="Aptos" w:cs="Calibri"/>
          <w:sz w:val="22"/>
          <w:szCs w:val="22"/>
          <w:rtl/>
          <w:lang w:bidi="fa-IR"/>
        </w:rPr>
        <w:t xml:space="preserve"> چت: </w:t>
      </w:r>
      <w:hyperlink r:id="rId8" w:history="1">
        <w:r w:rsidR="00FB6049" w:rsidRPr="00781A09">
          <w:rPr>
            <w:rStyle w:val="Hyperlink"/>
            <w:rFonts w:ascii="Aptos" w:hAnsi="Aptos"/>
            <w:sz w:val="22"/>
            <w:szCs w:val="22"/>
            <w:lang w:bidi="fa-IR"/>
          </w:rPr>
          <w:t>www.masshelpline.com/contact</w:t>
        </w:r>
      </w:hyperlink>
    </w:p>
    <w:p w14:paraId="3160800C" w14:textId="77777777" w:rsidR="00A5633E" w:rsidRPr="00A5633E" w:rsidRDefault="00A5633E" w:rsidP="005C7966">
      <w:pPr>
        <w:pStyle w:val="Heading3"/>
        <w:rPr>
          <w:rtl/>
        </w:rPr>
      </w:pPr>
      <w:r w:rsidRPr="00A5633E">
        <w:rPr>
          <w:rtl/>
        </w:rPr>
        <w:lastRenderedPageBreak/>
        <w:t>خط استرس والد</w:t>
      </w:r>
      <w:r w:rsidRPr="00A5633E">
        <w:rPr>
          <w:rFonts w:hint="cs"/>
          <w:rtl/>
        </w:rPr>
        <w:t>ی</w:t>
      </w:r>
      <w:r w:rsidRPr="00A5633E">
        <w:rPr>
          <w:rFonts w:hint="eastAsia"/>
          <w:rtl/>
        </w:rPr>
        <w:t>ن</w:t>
      </w:r>
    </w:p>
    <w:p w14:paraId="0CE315F3" w14:textId="1C8B5020" w:rsidR="00FB6049" w:rsidRDefault="000A0F68" w:rsidP="00A5633E">
      <w:pPr>
        <w:rPr>
          <w:rFonts w:ascii="Aptos" w:hAnsi="Aptos"/>
          <w:sz w:val="22"/>
          <w:szCs w:val="22"/>
          <w:rtl/>
          <w:lang w:bidi="fa-IR"/>
        </w:rPr>
      </w:pPr>
      <w:r>
        <w:rPr>
          <w:rFonts w:ascii="Aptos" w:hAnsi="Aptos" w:cs="Calibri" w:hint="cs"/>
          <w:sz w:val="22"/>
          <w:szCs w:val="22"/>
          <w:rtl/>
          <w:lang w:bidi="fa-IR"/>
        </w:rPr>
        <w:t xml:space="preserve">این خط </w:t>
      </w:r>
      <w:r w:rsidR="00A5633E" w:rsidRPr="00A5633E">
        <w:rPr>
          <w:rFonts w:ascii="Aptos" w:hAnsi="Aptos" w:cs="Calibri" w:hint="eastAsia"/>
          <w:sz w:val="22"/>
          <w:szCs w:val="22"/>
          <w:rtl/>
          <w:lang w:bidi="fa-IR"/>
        </w:rPr>
        <w:t>برا</w:t>
      </w:r>
      <w:r w:rsidR="00A5633E" w:rsidRPr="00A5633E">
        <w:rPr>
          <w:rFonts w:ascii="Aptos" w:hAnsi="Aptos" w:cs="Calibri" w:hint="cs"/>
          <w:sz w:val="22"/>
          <w:szCs w:val="22"/>
          <w:rtl/>
          <w:lang w:bidi="fa-IR"/>
        </w:rPr>
        <w:t>ی</w:t>
      </w:r>
      <w:r w:rsidR="00A5633E" w:rsidRPr="00A5633E">
        <w:rPr>
          <w:rFonts w:ascii="Aptos" w:hAnsi="Aptos" w:cs="Calibri"/>
          <w:sz w:val="22"/>
          <w:szCs w:val="22"/>
          <w:rtl/>
          <w:lang w:bidi="fa-IR"/>
        </w:rPr>
        <w:t xml:space="preserve"> والد</w:t>
      </w:r>
      <w:r w:rsidR="00A5633E" w:rsidRPr="00A5633E">
        <w:rPr>
          <w:rFonts w:ascii="Aptos" w:hAnsi="Aptos" w:cs="Calibri" w:hint="cs"/>
          <w:sz w:val="22"/>
          <w:szCs w:val="22"/>
          <w:rtl/>
          <w:lang w:bidi="fa-IR"/>
        </w:rPr>
        <w:t>ی</w:t>
      </w:r>
      <w:r w:rsidR="00A5633E" w:rsidRPr="00A5633E">
        <w:rPr>
          <w:rFonts w:ascii="Aptos" w:hAnsi="Aptos" w:cs="Calibri" w:hint="eastAsia"/>
          <w:sz w:val="22"/>
          <w:szCs w:val="22"/>
          <w:rtl/>
          <w:lang w:bidi="fa-IR"/>
        </w:rPr>
        <w:t>ن</w:t>
      </w:r>
      <w:r w:rsidR="00A5633E" w:rsidRPr="00A5633E">
        <w:rPr>
          <w:rFonts w:ascii="Aptos" w:hAnsi="Aptos" w:cs="Calibri"/>
          <w:sz w:val="22"/>
          <w:szCs w:val="22"/>
          <w:rtl/>
          <w:lang w:bidi="fa-IR"/>
        </w:rPr>
        <w:t xml:space="preserve"> و سرپرستان</w:t>
      </w:r>
      <w:r w:rsidR="00A5633E" w:rsidRPr="00A5633E">
        <w:rPr>
          <w:rFonts w:ascii="Aptos" w:hAnsi="Aptos" w:cs="Calibri" w:hint="cs"/>
          <w:sz w:val="22"/>
          <w:szCs w:val="22"/>
          <w:rtl/>
          <w:lang w:bidi="fa-IR"/>
        </w:rPr>
        <w:t>ی</w:t>
      </w:r>
      <w:r w:rsidR="00215EC6">
        <w:rPr>
          <w:rFonts w:ascii="Aptos" w:hAnsi="Aptos" w:cs="Calibri" w:hint="cs"/>
          <w:sz w:val="22"/>
          <w:szCs w:val="22"/>
          <w:rtl/>
          <w:lang w:bidi="fa-IR"/>
        </w:rPr>
        <w:t xml:space="preserve"> در دسترس است</w:t>
      </w:r>
      <w:r w:rsidR="00A5633E" w:rsidRPr="00A5633E">
        <w:rPr>
          <w:rFonts w:ascii="Aptos" w:hAnsi="Aptos" w:cs="Calibri"/>
          <w:sz w:val="22"/>
          <w:szCs w:val="22"/>
          <w:rtl/>
          <w:lang w:bidi="fa-IR"/>
        </w:rPr>
        <w:t xml:space="preserve"> که استرس دارند </w:t>
      </w:r>
      <w:r w:rsidR="00A5633E" w:rsidRPr="00A5633E">
        <w:rPr>
          <w:rFonts w:ascii="Aptos" w:hAnsi="Aptos" w:cs="Calibri" w:hint="cs"/>
          <w:sz w:val="22"/>
          <w:szCs w:val="22"/>
          <w:rtl/>
          <w:lang w:bidi="fa-IR"/>
        </w:rPr>
        <w:t>ی</w:t>
      </w:r>
      <w:r w:rsidR="00A5633E" w:rsidRPr="00A5633E">
        <w:rPr>
          <w:rFonts w:ascii="Aptos" w:hAnsi="Aptos" w:cs="Calibri" w:hint="eastAsia"/>
          <w:sz w:val="22"/>
          <w:szCs w:val="22"/>
          <w:rtl/>
          <w:lang w:bidi="fa-IR"/>
        </w:rPr>
        <w:t>ا</w:t>
      </w:r>
      <w:r w:rsidR="00A5633E" w:rsidRPr="00A5633E">
        <w:rPr>
          <w:rFonts w:ascii="Aptos" w:hAnsi="Aptos" w:cs="Calibri"/>
          <w:sz w:val="22"/>
          <w:szCs w:val="22"/>
          <w:rtl/>
          <w:lang w:bidi="fa-IR"/>
        </w:rPr>
        <w:t xml:space="preserve"> تحت فشار هستند. اگر </w:t>
      </w:r>
      <w:r w:rsidR="00F30900">
        <w:rPr>
          <w:rFonts w:ascii="Aptos" w:hAnsi="Aptos" w:cs="Calibri" w:hint="cs"/>
          <w:sz w:val="22"/>
          <w:szCs w:val="22"/>
          <w:rtl/>
          <w:lang w:bidi="fa-IR"/>
        </w:rPr>
        <w:t>نیاز به صحبت با</w:t>
      </w:r>
      <w:r w:rsidR="00A5633E" w:rsidRPr="00A5633E">
        <w:rPr>
          <w:rFonts w:ascii="Aptos" w:hAnsi="Aptos" w:cs="Calibri"/>
          <w:sz w:val="22"/>
          <w:szCs w:val="22"/>
          <w:rtl/>
          <w:lang w:bidi="fa-IR"/>
        </w:rPr>
        <w:t xml:space="preserve"> کس</w:t>
      </w:r>
      <w:r w:rsidR="00A5633E" w:rsidRPr="00A5633E">
        <w:rPr>
          <w:rFonts w:ascii="Aptos" w:hAnsi="Aptos" w:cs="Calibri" w:hint="cs"/>
          <w:sz w:val="22"/>
          <w:szCs w:val="22"/>
          <w:rtl/>
          <w:lang w:bidi="fa-IR"/>
        </w:rPr>
        <w:t>ی</w:t>
      </w:r>
      <w:r w:rsidR="00A5633E" w:rsidRPr="00A5633E">
        <w:rPr>
          <w:rFonts w:ascii="Aptos" w:hAnsi="Aptos" w:cs="Calibri"/>
          <w:sz w:val="22"/>
          <w:szCs w:val="22"/>
          <w:rtl/>
          <w:lang w:bidi="fa-IR"/>
        </w:rPr>
        <w:t xml:space="preserve"> دار</w:t>
      </w:r>
      <w:r w:rsidR="00A5633E" w:rsidRPr="00A5633E">
        <w:rPr>
          <w:rFonts w:ascii="Aptos" w:hAnsi="Aptos" w:cs="Calibri" w:hint="cs"/>
          <w:sz w:val="22"/>
          <w:szCs w:val="22"/>
          <w:rtl/>
          <w:lang w:bidi="fa-IR"/>
        </w:rPr>
        <w:t>ی</w:t>
      </w:r>
      <w:r w:rsidR="00A5633E" w:rsidRPr="00A5633E">
        <w:rPr>
          <w:rFonts w:ascii="Aptos" w:hAnsi="Aptos" w:cs="Calibri" w:hint="eastAsia"/>
          <w:sz w:val="22"/>
          <w:szCs w:val="22"/>
          <w:rtl/>
          <w:lang w:bidi="fa-IR"/>
        </w:rPr>
        <w:t>د،</w:t>
      </w:r>
      <w:r w:rsidR="00A5633E" w:rsidRPr="00A5633E">
        <w:rPr>
          <w:rFonts w:ascii="Aptos" w:hAnsi="Aptos" w:cs="Calibri"/>
          <w:sz w:val="22"/>
          <w:szCs w:val="22"/>
          <w:rtl/>
          <w:lang w:bidi="fa-IR"/>
        </w:rPr>
        <w:t xml:space="preserve"> خط استرس والد</w:t>
      </w:r>
      <w:r w:rsidR="00A5633E" w:rsidRPr="00A5633E">
        <w:rPr>
          <w:rFonts w:ascii="Aptos" w:hAnsi="Aptos" w:cs="Calibri" w:hint="cs"/>
          <w:sz w:val="22"/>
          <w:szCs w:val="22"/>
          <w:rtl/>
          <w:lang w:bidi="fa-IR"/>
        </w:rPr>
        <w:t>ی</w:t>
      </w:r>
      <w:r w:rsidR="00A5633E" w:rsidRPr="00A5633E">
        <w:rPr>
          <w:rFonts w:ascii="Aptos" w:hAnsi="Aptos" w:cs="Calibri" w:hint="eastAsia"/>
          <w:sz w:val="22"/>
          <w:szCs w:val="22"/>
          <w:rtl/>
          <w:lang w:bidi="fa-IR"/>
        </w:rPr>
        <w:t>ن</w:t>
      </w:r>
      <w:r w:rsidR="00A5633E" w:rsidRPr="00A5633E">
        <w:rPr>
          <w:rFonts w:ascii="Aptos" w:hAnsi="Aptos" w:cs="Calibri"/>
          <w:sz w:val="22"/>
          <w:szCs w:val="22"/>
          <w:rtl/>
          <w:lang w:bidi="fa-IR"/>
        </w:rPr>
        <w:t xml:space="preserve"> 24 ساعته در دسترس است و مشاوران داوطلب آموزش</w:t>
      </w:r>
      <w:r w:rsidR="0077356F">
        <w:rPr>
          <w:rFonts w:ascii="Aptos" w:hAnsi="Aptos" w:cs="Calibri" w:hint="cs"/>
          <w:sz w:val="22"/>
          <w:szCs w:val="22"/>
          <w:rtl/>
          <w:lang w:bidi="fa-IR"/>
        </w:rPr>
        <w:t>‌</w:t>
      </w:r>
      <w:r w:rsidR="00A5633E" w:rsidRPr="00A5633E">
        <w:rPr>
          <w:rFonts w:ascii="Aptos" w:hAnsi="Aptos" w:cs="Calibri"/>
          <w:sz w:val="22"/>
          <w:szCs w:val="22"/>
          <w:rtl/>
          <w:lang w:bidi="fa-IR"/>
        </w:rPr>
        <w:t>د</w:t>
      </w:r>
      <w:r w:rsidR="00A5633E" w:rsidRPr="00A5633E">
        <w:rPr>
          <w:rFonts w:ascii="Aptos" w:hAnsi="Aptos" w:cs="Calibri" w:hint="cs"/>
          <w:sz w:val="22"/>
          <w:szCs w:val="22"/>
          <w:rtl/>
          <w:lang w:bidi="fa-IR"/>
        </w:rPr>
        <w:t>ی</w:t>
      </w:r>
      <w:r w:rsidR="00A5633E" w:rsidRPr="00A5633E">
        <w:rPr>
          <w:rFonts w:ascii="Aptos" w:hAnsi="Aptos" w:cs="Calibri" w:hint="eastAsia"/>
          <w:sz w:val="22"/>
          <w:szCs w:val="22"/>
          <w:rtl/>
          <w:lang w:bidi="fa-IR"/>
        </w:rPr>
        <w:t>ده</w:t>
      </w:r>
      <w:r w:rsidR="00F30900">
        <w:rPr>
          <w:rFonts w:ascii="Aptos" w:hAnsi="Aptos" w:cs="Calibri" w:hint="cs"/>
          <w:sz w:val="22"/>
          <w:szCs w:val="22"/>
          <w:rtl/>
          <w:lang w:bidi="fa-IR"/>
        </w:rPr>
        <w:t>‌</w:t>
      </w:r>
      <w:r w:rsidR="00A5633E" w:rsidRPr="00A5633E">
        <w:rPr>
          <w:rFonts w:ascii="Aptos" w:hAnsi="Aptos" w:cs="Calibri"/>
          <w:sz w:val="22"/>
          <w:szCs w:val="22"/>
          <w:rtl/>
          <w:lang w:bidi="fa-IR"/>
        </w:rPr>
        <w:t>ا</w:t>
      </w:r>
      <w:r w:rsidR="00A5633E" w:rsidRPr="00A5633E">
        <w:rPr>
          <w:rFonts w:ascii="Aptos" w:hAnsi="Aptos" w:cs="Calibri" w:hint="cs"/>
          <w:sz w:val="22"/>
          <w:szCs w:val="22"/>
          <w:rtl/>
          <w:lang w:bidi="fa-IR"/>
        </w:rPr>
        <w:t>ی</w:t>
      </w:r>
      <w:r w:rsidR="00A5633E" w:rsidRPr="00A5633E">
        <w:rPr>
          <w:rFonts w:ascii="Aptos" w:hAnsi="Aptos" w:cs="Calibri"/>
          <w:sz w:val="22"/>
          <w:szCs w:val="22"/>
          <w:rtl/>
          <w:lang w:bidi="fa-IR"/>
        </w:rPr>
        <w:t xml:space="preserve"> دارد که دلسوزانه و هم بدون قضاوت حما</w:t>
      </w:r>
      <w:r w:rsidR="00A5633E" w:rsidRPr="00A5633E">
        <w:rPr>
          <w:rFonts w:ascii="Aptos" w:hAnsi="Aptos" w:cs="Calibri" w:hint="cs"/>
          <w:sz w:val="22"/>
          <w:szCs w:val="22"/>
          <w:rtl/>
          <w:lang w:bidi="fa-IR"/>
        </w:rPr>
        <w:t>ی</w:t>
      </w:r>
      <w:r w:rsidR="00A5633E" w:rsidRPr="00A5633E">
        <w:rPr>
          <w:rFonts w:ascii="Aptos" w:hAnsi="Aptos" w:cs="Calibri" w:hint="eastAsia"/>
          <w:sz w:val="22"/>
          <w:szCs w:val="22"/>
          <w:rtl/>
          <w:lang w:bidi="fa-IR"/>
        </w:rPr>
        <w:t>ت</w:t>
      </w:r>
      <w:r w:rsidR="00A5633E" w:rsidRPr="00A5633E">
        <w:rPr>
          <w:rFonts w:ascii="Aptos" w:hAnsi="Aptos" w:cs="Calibri"/>
          <w:sz w:val="22"/>
          <w:szCs w:val="22"/>
          <w:rtl/>
          <w:lang w:bidi="fa-IR"/>
        </w:rPr>
        <w:t xml:space="preserve"> م</w:t>
      </w:r>
      <w:r w:rsidR="00A5633E" w:rsidRPr="00A5633E">
        <w:rPr>
          <w:rFonts w:ascii="Aptos" w:hAnsi="Aptos" w:cs="Calibri" w:hint="cs"/>
          <w:sz w:val="22"/>
          <w:szCs w:val="22"/>
          <w:rtl/>
          <w:lang w:bidi="fa-IR"/>
        </w:rPr>
        <w:t>ی</w:t>
      </w:r>
      <w:r w:rsidR="00F30900">
        <w:rPr>
          <w:rFonts w:ascii="Aptos" w:hAnsi="Aptos" w:cs="Calibri" w:hint="cs"/>
          <w:sz w:val="22"/>
          <w:szCs w:val="22"/>
          <w:rtl/>
          <w:lang w:bidi="fa-IR"/>
        </w:rPr>
        <w:t>‌</w:t>
      </w:r>
      <w:r w:rsidR="00A5633E" w:rsidRPr="00A5633E">
        <w:rPr>
          <w:rFonts w:ascii="Aptos" w:hAnsi="Aptos" w:cs="Calibri"/>
          <w:sz w:val="22"/>
          <w:szCs w:val="22"/>
          <w:rtl/>
          <w:lang w:bidi="fa-IR"/>
        </w:rPr>
        <w:t xml:space="preserve">کنند. خدمات ترجمه </w:t>
      </w:r>
      <w:r w:rsidR="00F30900">
        <w:rPr>
          <w:rFonts w:ascii="Aptos" w:hAnsi="Aptos" w:cs="Calibri" w:hint="cs"/>
          <w:sz w:val="22"/>
          <w:szCs w:val="22"/>
          <w:rtl/>
          <w:lang w:bidi="fa-IR"/>
        </w:rPr>
        <w:t xml:space="preserve">نیز </w:t>
      </w:r>
      <w:r w:rsidR="00A5633E" w:rsidRPr="00A5633E">
        <w:rPr>
          <w:rFonts w:ascii="Aptos" w:hAnsi="Aptos" w:cs="Calibri"/>
          <w:sz w:val="22"/>
          <w:szCs w:val="22"/>
          <w:rtl/>
          <w:lang w:bidi="fa-IR"/>
        </w:rPr>
        <w:t>در دسترس اس</w:t>
      </w:r>
      <w:r w:rsidR="00A5633E" w:rsidRPr="00A5633E">
        <w:rPr>
          <w:rFonts w:ascii="Aptos" w:hAnsi="Aptos" w:cs="Calibri" w:hint="eastAsia"/>
          <w:sz w:val="22"/>
          <w:szCs w:val="22"/>
          <w:rtl/>
          <w:lang w:bidi="fa-IR"/>
        </w:rPr>
        <w:t>ت</w:t>
      </w:r>
      <w:r w:rsidR="00A5633E" w:rsidRPr="00A5633E">
        <w:rPr>
          <w:rFonts w:ascii="Aptos" w:hAnsi="Aptos" w:cs="Calibri"/>
          <w:sz w:val="22"/>
          <w:szCs w:val="22"/>
          <w:rtl/>
          <w:lang w:bidi="fa-IR"/>
        </w:rPr>
        <w:t xml:space="preserve">. </w:t>
      </w:r>
      <w:r w:rsidR="0077356F">
        <w:rPr>
          <w:rFonts w:ascii="Aptos" w:hAnsi="Aptos" w:cs="Calibri" w:hint="cs"/>
          <w:sz w:val="22"/>
          <w:szCs w:val="22"/>
          <w:rtl/>
          <w:lang w:bidi="fa-IR"/>
        </w:rPr>
        <w:t xml:space="preserve">شماره </w:t>
      </w:r>
      <w:r w:rsidR="00A5633E" w:rsidRPr="00A5633E">
        <w:rPr>
          <w:rFonts w:ascii="Aptos" w:hAnsi="Aptos" w:cs="Calibri"/>
          <w:sz w:val="22"/>
          <w:szCs w:val="22"/>
          <w:rtl/>
          <w:lang w:bidi="fa-IR"/>
        </w:rPr>
        <w:t>تماس:</w:t>
      </w:r>
      <w:r w:rsidR="00A532C0" w:rsidRPr="00A532C0">
        <w:t xml:space="preserve"> </w:t>
      </w:r>
      <w:r w:rsidR="00A532C0" w:rsidRPr="00A532C0">
        <w:rPr>
          <w:rFonts w:ascii="Aptos" w:hAnsi="Aptos" w:cs="Calibri"/>
          <w:sz w:val="22"/>
          <w:szCs w:val="22"/>
          <w:rtl/>
          <w:lang w:bidi="fa-IR"/>
        </w:rPr>
        <w:t>1-800-632-8188</w:t>
      </w:r>
      <w:r w:rsidR="00A47F9B">
        <w:rPr>
          <w:rFonts w:ascii="Aptos" w:hAnsi="Aptos" w:cs="Calibri" w:hint="cs"/>
          <w:sz w:val="22"/>
          <w:szCs w:val="22"/>
          <w:rtl/>
          <w:lang w:bidi="fa-IR"/>
        </w:rPr>
        <w:t>؛</w:t>
      </w:r>
      <w:r w:rsidR="00A5633E" w:rsidRPr="00A5633E">
        <w:rPr>
          <w:rFonts w:ascii="Aptos" w:hAnsi="Aptos" w:cs="Calibri"/>
          <w:sz w:val="22"/>
          <w:szCs w:val="22"/>
          <w:rtl/>
          <w:lang w:bidi="fa-IR"/>
        </w:rPr>
        <w:t xml:space="preserve"> </w:t>
      </w:r>
      <w:r w:rsidR="000B4A7A">
        <w:rPr>
          <w:rFonts w:ascii="Aptos" w:hAnsi="Aptos" w:cs="Calibri" w:hint="cs"/>
          <w:sz w:val="22"/>
          <w:szCs w:val="22"/>
          <w:rtl/>
          <w:lang w:bidi="fa-IR"/>
        </w:rPr>
        <w:t>وبسایت</w:t>
      </w:r>
      <w:r w:rsidR="00A5633E" w:rsidRPr="00A5633E">
        <w:rPr>
          <w:rFonts w:ascii="Aptos" w:hAnsi="Aptos" w:cs="Calibri"/>
          <w:sz w:val="22"/>
          <w:szCs w:val="22"/>
          <w:rtl/>
          <w:lang w:bidi="fa-IR"/>
        </w:rPr>
        <w:t xml:space="preserve">: </w:t>
      </w:r>
      <w:hyperlink r:id="rId9" w:history="1">
        <w:r w:rsidR="00C16D21" w:rsidRPr="00781A09">
          <w:rPr>
            <w:rStyle w:val="Hyperlink"/>
            <w:rFonts w:ascii="Aptos" w:hAnsi="Aptos"/>
            <w:sz w:val="22"/>
            <w:szCs w:val="22"/>
            <w:lang w:bidi="fa-IR"/>
          </w:rPr>
          <w:t>https://parentshelpingparents.org</w:t>
        </w:r>
      </w:hyperlink>
    </w:p>
    <w:p w14:paraId="3DC08C53" w14:textId="6B54F1F7" w:rsidR="00F01AF2" w:rsidRPr="00F01AF2" w:rsidRDefault="00F01AF2" w:rsidP="005C7966">
      <w:pPr>
        <w:pStyle w:val="Heading3"/>
        <w:rPr>
          <w:rtl/>
        </w:rPr>
      </w:pPr>
      <w:r w:rsidRPr="00F01AF2">
        <w:t>SafeLink</w:t>
      </w:r>
      <w:r w:rsidR="00250B28">
        <w:rPr>
          <w:rFonts w:hint="cs"/>
          <w:rtl/>
        </w:rPr>
        <w:t xml:space="preserve"> </w:t>
      </w:r>
      <w:r w:rsidR="00250B28" w:rsidRPr="00F01AF2">
        <w:rPr>
          <w:rtl/>
        </w:rPr>
        <w:t>ماساچوست</w:t>
      </w:r>
    </w:p>
    <w:p w14:paraId="70BB757E" w14:textId="278DA219" w:rsidR="007D5C02" w:rsidRDefault="00F01AF2" w:rsidP="00F01AF2">
      <w:pPr>
        <w:rPr>
          <w:rFonts w:ascii="Aptos" w:hAnsi="Aptos" w:cs="Calibri"/>
          <w:sz w:val="22"/>
          <w:szCs w:val="22"/>
          <w:rtl/>
          <w:lang w:bidi="fa-IR"/>
        </w:rPr>
      </w:pPr>
      <w:r w:rsidRPr="00F01AF2">
        <w:rPr>
          <w:rFonts w:ascii="Aptos" w:hAnsi="Aptos" w:cs="Calibri"/>
          <w:sz w:val="22"/>
          <w:szCs w:val="22"/>
          <w:rtl/>
          <w:lang w:bidi="fa-IR"/>
        </w:rPr>
        <w:t>خط تلفن خشونت خانگ</w:t>
      </w:r>
      <w:r w:rsidRPr="00F01AF2">
        <w:rPr>
          <w:rFonts w:ascii="Aptos" w:hAnsi="Aptos" w:cs="Calibri" w:hint="cs"/>
          <w:sz w:val="22"/>
          <w:szCs w:val="22"/>
          <w:rtl/>
          <w:lang w:bidi="fa-IR"/>
        </w:rPr>
        <w:t>ی</w:t>
      </w:r>
      <w:r w:rsidRPr="00F01AF2">
        <w:rPr>
          <w:rFonts w:ascii="Aptos" w:hAnsi="Aptos" w:cs="Calibri"/>
          <w:sz w:val="22"/>
          <w:szCs w:val="22"/>
          <w:rtl/>
          <w:lang w:bidi="fa-IR"/>
        </w:rPr>
        <w:t xml:space="preserve"> در سراسر ا</w:t>
      </w:r>
      <w:r w:rsidRPr="00F01AF2">
        <w:rPr>
          <w:rFonts w:ascii="Aptos" w:hAnsi="Aptos" w:cs="Calibri" w:hint="cs"/>
          <w:sz w:val="22"/>
          <w:szCs w:val="22"/>
          <w:rtl/>
          <w:lang w:bidi="fa-IR"/>
        </w:rPr>
        <w:t>ی</w:t>
      </w:r>
      <w:r w:rsidRPr="00F01AF2">
        <w:rPr>
          <w:rFonts w:ascii="Aptos" w:hAnsi="Aptos" w:cs="Calibri" w:hint="eastAsia"/>
          <w:sz w:val="22"/>
          <w:szCs w:val="22"/>
          <w:rtl/>
          <w:lang w:bidi="fa-IR"/>
        </w:rPr>
        <w:t>الت</w:t>
      </w:r>
      <w:r w:rsidRPr="00F01AF2">
        <w:rPr>
          <w:rFonts w:ascii="Aptos" w:hAnsi="Aptos" w:cs="Calibri"/>
          <w:sz w:val="22"/>
          <w:szCs w:val="22"/>
          <w:rtl/>
          <w:lang w:bidi="fa-IR"/>
        </w:rPr>
        <w:t xml:space="preserve"> با خدمات ترجمه </w:t>
      </w:r>
      <w:r w:rsidR="006E29AA">
        <w:rPr>
          <w:rFonts w:ascii="Aptos" w:hAnsi="Aptos" w:cs="Calibri" w:hint="cs"/>
          <w:sz w:val="22"/>
          <w:szCs w:val="22"/>
          <w:rtl/>
          <w:lang w:bidi="fa-IR"/>
        </w:rPr>
        <w:t>24 ساعته 7 روز هفته</w:t>
      </w:r>
      <w:r w:rsidRPr="00F01AF2">
        <w:rPr>
          <w:rFonts w:ascii="Aptos" w:hAnsi="Aptos" w:cs="Calibri"/>
          <w:sz w:val="22"/>
          <w:szCs w:val="22"/>
          <w:rtl/>
          <w:lang w:bidi="fa-IR"/>
        </w:rPr>
        <w:t xml:space="preserve"> در دسترس است. برنامه</w:t>
      </w:r>
      <w:r w:rsidR="006E29AA">
        <w:rPr>
          <w:rFonts w:ascii="Aptos" w:hAnsi="Aptos" w:cs="Calibri" w:hint="cs"/>
          <w:sz w:val="22"/>
          <w:szCs w:val="22"/>
          <w:rtl/>
          <w:lang w:bidi="fa-IR"/>
        </w:rPr>
        <w:t xml:space="preserve"> امنیتی</w:t>
      </w:r>
      <w:r w:rsidRPr="00F01AF2">
        <w:rPr>
          <w:rFonts w:ascii="Aptos" w:hAnsi="Aptos" w:cs="Calibri" w:hint="eastAsia"/>
          <w:sz w:val="22"/>
          <w:szCs w:val="22"/>
          <w:rtl/>
          <w:lang w:bidi="fa-IR"/>
        </w:rPr>
        <w:t>،</w:t>
      </w:r>
      <w:r w:rsidRPr="00F01AF2">
        <w:rPr>
          <w:rFonts w:ascii="Aptos" w:hAnsi="Aptos" w:cs="Calibri"/>
          <w:sz w:val="22"/>
          <w:szCs w:val="22"/>
          <w:rtl/>
          <w:lang w:bidi="fa-IR"/>
        </w:rPr>
        <w:t xml:space="preserve"> پشت</w:t>
      </w:r>
      <w:r w:rsidRPr="00F01AF2">
        <w:rPr>
          <w:rFonts w:ascii="Aptos" w:hAnsi="Aptos" w:cs="Calibri" w:hint="cs"/>
          <w:sz w:val="22"/>
          <w:szCs w:val="22"/>
          <w:rtl/>
          <w:lang w:bidi="fa-IR"/>
        </w:rPr>
        <w:t>ی</w:t>
      </w:r>
      <w:r w:rsidRPr="00F01AF2">
        <w:rPr>
          <w:rFonts w:ascii="Aptos" w:hAnsi="Aptos" w:cs="Calibri" w:hint="eastAsia"/>
          <w:sz w:val="22"/>
          <w:szCs w:val="22"/>
          <w:rtl/>
          <w:lang w:bidi="fa-IR"/>
        </w:rPr>
        <w:t>بان</w:t>
      </w:r>
      <w:r w:rsidRPr="00F01AF2">
        <w:rPr>
          <w:rFonts w:ascii="Aptos" w:hAnsi="Aptos" w:cs="Calibri" w:hint="cs"/>
          <w:sz w:val="22"/>
          <w:szCs w:val="22"/>
          <w:rtl/>
          <w:lang w:bidi="fa-IR"/>
        </w:rPr>
        <w:t>ی</w:t>
      </w:r>
      <w:r w:rsidRPr="00F01AF2">
        <w:rPr>
          <w:rFonts w:ascii="Aptos" w:hAnsi="Aptos" w:cs="Calibri"/>
          <w:sz w:val="22"/>
          <w:szCs w:val="22"/>
          <w:rtl/>
          <w:lang w:bidi="fa-IR"/>
        </w:rPr>
        <w:t xml:space="preserve"> از بازماندگان و اطلاعات مربوط به پناهگاه</w:t>
      </w:r>
      <w:r w:rsidR="00D712F8">
        <w:rPr>
          <w:rFonts w:ascii="Aptos" w:hAnsi="Aptos" w:cs="Calibri" w:hint="cs"/>
          <w:sz w:val="22"/>
          <w:szCs w:val="22"/>
          <w:rtl/>
          <w:lang w:bidi="fa-IR"/>
        </w:rPr>
        <w:t>‌</w:t>
      </w:r>
      <w:r w:rsidRPr="00F01AF2">
        <w:rPr>
          <w:rFonts w:ascii="Aptos" w:hAnsi="Aptos" w:cs="Calibri"/>
          <w:sz w:val="22"/>
          <w:szCs w:val="22"/>
          <w:rtl/>
          <w:lang w:bidi="fa-IR"/>
        </w:rPr>
        <w:t>ها</w:t>
      </w:r>
      <w:r w:rsidRPr="00F01AF2">
        <w:rPr>
          <w:rFonts w:ascii="Aptos" w:hAnsi="Aptos" w:cs="Calibri" w:hint="cs"/>
          <w:sz w:val="22"/>
          <w:szCs w:val="22"/>
          <w:rtl/>
          <w:lang w:bidi="fa-IR"/>
        </w:rPr>
        <w:t>ی</w:t>
      </w:r>
      <w:r w:rsidRPr="00F01AF2">
        <w:rPr>
          <w:rFonts w:ascii="Aptos" w:hAnsi="Aptos" w:cs="Calibri"/>
          <w:sz w:val="22"/>
          <w:szCs w:val="22"/>
          <w:rtl/>
          <w:lang w:bidi="fa-IR"/>
        </w:rPr>
        <w:t xml:space="preserve"> ا</w:t>
      </w:r>
      <w:r w:rsidRPr="00F01AF2">
        <w:rPr>
          <w:rFonts w:ascii="Aptos" w:hAnsi="Aptos" w:cs="Calibri" w:hint="cs"/>
          <w:sz w:val="22"/>
          <w:szCs w:val="22"/>
          <w:rtl/>
          <w:lang w:bidi="fa-IR"/>
        </w:rPr>
        <w:t>ی</w:t>
      </w:r>
      <w:r w:rsidRPr="00F01AF2">
        <w:rPr>
          <w:rFonts w:ascii="Aptos" w:hAnsi="Aptos" w:cs="Calibri" w:hint="eastAsia"/>
          <w:sz w:val="22"/>
          <w:szCs w:val="22"/>
          <w:rtl/>
          <w:lang w:bidi="fa-IR"/>
        </w:rPr>
        <w:t>من</w:t>
      </w:r>
      <w:r w:rsidRPr="00F01AF2">
        <w:rPr>
          <w:rFonts w:ascii="Aptos" w:hAnsi="Aptos" w:cs="Calibri" w:hint="cs"/>
          <w:sz w:val="22"/>
          <w:szCs w:val="22"/>
          <w:rtl/>
          <w:lang w:bidi="fa-IR"/>
        </w:rPr>
        <w:t>ی</w:t>
      </w:r>
      <w:r w:rsidRPr="00F01AF2">
        <w:rPr>
          <w:rFonts w:ascii="Aptos" w:hAnsi="Aptos" w:cs="Calibri"/>
          <w:sz w:val="22"/>
          <w:szCs w:val="22"/>
          <w:rtl/>
          <w:lang w:bidi="fa-IR"/>
        </w:rPr>
        <w:t xml:space="preserve"> را فراهم م</w:t>
      </w:r>
      <w:r w:rsidRPr="00F01AF2">
        <w:rPr>
          <w:rFonts w:ascii="Aptos" w:hAnsi="Aptos" w:cs="Calibri" w:hint="cs"/>
          <w:sz w:val="22"/>
          <w:szCs w:val="22"/>
          <w:rtl/>
          <w:lang w:bidi="fa-IR"/>
        </w:rPr>
        <w:t>ی</w:t>
      </w:r>
      <w:r w:rsidR="00D712F8">
        <w:rPr>
          <w:rFonts w:ascii="Aptos" w:hAnsi="Aptos" w:cs="Calibri" w:hint="cs"/>
          <w:sz w:val="22"/>
          <w:szCs w:val="22"/>
          <w:rtl/>
          <w:lang w:bidi="fa-IR"/>
        </w:rPr>
        <w:t>‌</w:t>
      </w:r>
      <w:r w:rsidRPr="00F01AF2">
        <w:rPr>
          <w:rFonts w:ascii="Aptos" w:hAnsi="Aptos" w:cs="Calibri"/>
          <w:sz w:val="22"/>
          <w:szCs w:val="22"/>
          <w:rtl/>
          <w:lang w:bidi="fa-IR"/>
        </w:rPr>
        <w:t xml:space="preserve">کند. </w:t>
      </w:r>
      <w:r w:rsidR="00D712F8">
        <w:rPr>
          <w:rFonts w:ascii="Aptos" w:hAnsi="Aptos" w:cs="Calibri" w:hint="cs"/>
          <w:sz w:val="22"/>
          <w:szCs w:val="22"/>
          <w:rtl/>
          <w:lang w:bidi="fa-IR"/>
        </w:rPr>
        <w:t>به چند زبان‌ها در دسترس است</w:t>
      </w:r>
      <w:r w:rsidRPr="00F01AF2">
        <w:rPr>
          <w:rFonts w:ascii="Aptos" w:hAnsi="Aptos" w:cs="Calibri"/>
          <w:sz w:val="22"/>
          <w:szCs w:val="22"/>
          <w:rtl/>
          <w:lang w:bidi="fa-IR"/>
        </w:rPr>
        <w:t xml:space="preserve">. </w:t>
      </w:r>
      <w:r w:rsidR="000915B5">
        <w:rPr>
          <w:rFonts w:ascii="Aptos" w:hAnsi="Aptos" w:cs="Calibri" w:hint="cs"/>
          <w:sz w:val="22"/>
          <w:szCs w:val="22"/>
          <w:rtl/>
          <w:lang w:bidi="fa-IR"/>
        </w:rPr>
        <w:t xml:space="preserve">شماره </w:t>
      </w:r>
      <w:r w:rsidRPr="00F01AF2">
        <w:rPr>
          <w:rFonts w:ascii="Aptos" w:hAnsi="Aptos" w:cs="Calibri"/>
          <w:sz w:val="22"/>
          <w:szCs w:val="22"/>
          <w:rtl/>
          <w:lang w:bidi="fa-IR"/>
        </w:rPr>
        <w:t>تماس</w:t>
      </w:r>
      <w:r w:rsidR="000915B5">
        <w:rPr>
          <w:rFonts w:ascii="Aptos" w:hAnsi="Aptos" w:cs="Calibri" w:hint="cs"/>
          <w:sz w:val="22"/>
          <w:szCs w:val="22"/>
          <w:rtl/>
          <w:lang w:bidi="fa-IR"/>
        </w:rPr>
        <w:t>:</w:t>
      </w:r>
      <w:r w:rsidR="000B4A7A">
        <w:rPr>
          <w:rFonts w:ascii="Aptos" w:hAnsi="Aptos" w:cs="Calibri" w:hint="cs"/>
          <w:sz w:val="22"/>
          <w:szCs w:val="22"/>
          <w:rtl/>
          <w:lang w:bidi="fa-IR"/>
        </w:rPr>
        <w:t xml:space="preserve"> </w:t>
      </w:r>
      <w:r w:rsidR="00AD701D" w:rsidRPr="00290FB9">
        <w:t>877-785-2020</w:t>
      </w:r>
      <w:r w:rsidR="00A47F9B">
        <w:rPr>
          <w:rFonts w:ascii="Aptos" w:hAnsi="Aptos" w:cs="Calibri" w:hint="cs"/>
          <w:sz w:val="22"/>
          <w:szCs w:val="22"/>
          <w:rtl/>
          <w:lang w:bidi="fa-IR"/>
        </w:rPr>
        <w:t>؛</w:t>
      </w:r>
      <w:r w:rsidRPr="00F01AF2">
        <w:rPr>
          <w:rFonts w:ascii="Aptos" w:hAnsi="Aptos" w:cs="Calibri"/>
          <w:sz w:val="22"/>
          <w:szCs w:val="22"/>
          <w:rtl/>
          <w:lang w:bidi="fa-IR"/>
        </w:rPr>
        <w:t xml:space="preserve"> چت آنلا</w:t>
      </w:r>
      <w:r w:rsidRPr="00F01AF2">
        <w:rPr>
          <w:rFonts w:ascii="Aptos" w:hAnsi="Aptos" w:cs="Calibri" w:hint="cs"/>
          <w:sz w:val="22"/>
          <w:szCs w:val="22"/>
          <w:rtl/>
          <w:lang w:bidi="fa-IR"/>
        </w:rPr>
        <w:t>ی</w:t>
      </w:r>
      <w:r w:rsidRPr="00F01AF2">
        <w:rPr>
          <w:rFonts w:ascii="Aptos" w:hAnsi="Aptos" w:cs="Calibri" w:hint="eastAsia"/>
          <w:sz w:val="22"/>
          <w:szCs w:val="22"/>
          <w:rtl/>
          <w:lang w:bidi="fa-IR"/>
        </w:rPr>
        <w:t>ن</w:t>
      </w:r>
      <w:r w:rsidRPr="00F01AF2">
        <w:rPr>
          <w:rFonts w:ascii="Aptos" w:hAnsi="Aptos" w:cs="Calibri"/>
          <w:sz w:val="22"/>
          <w:szCs w:val="22"/>
          <w:rtl/>
          <w:lang w:bidi="fa-IR"/>
        </w:rPr>
        <w:t xml:space="preserve">: </w:t>
      </w:r>
      <w:r w:rsidRPr="00F01AF2">
        <w:rPr>
          <w:rFonts w:ascii="Aptos" w:hAnsi="Aptos"/>
          <w:sz w:val="22"/>
          <w:szCs w:val="22"/>
          <w:lang w:bidi="fa-IR"/>
        </w:rPr>
        <w:t>CasaMyrna.org/chat</w:t>
      </w:r>
      <w:r w:rsidR="000915B5">
        <w:rPr>
          <w:rFonts w:ascii="Aptos" w:hAnsi="Aptos" w:cs="Calibri" w:hint="cs"/>
          <w:sz w:val="22"/>
          <w:szCs w:val="22"/>
          <w:rtl/>
          <w:lang w:bidi="fa-IR"/>
        </w:rPr>
        <w:t>؛</w:t>
      </w:r>
    </w:p>
    <w:p w14:paraId="00501F78" w14:textId="7F905954" w:rsidR="007D5C02" w:rsidRDefault="000B4A7A" w:rsidP="00804E47">
      <w:pPr>
        <w:rPr>
          <w:rFonts w:ascii="Aptos" w:hAnsi="Aptos"/>
          <w:sz w:val="22"/>
          <w:szCs w:val="22"/>
          <w:rtl/>
          <w:lang w:bidi="fa-IR"/>
        </w:rPr>
      </w:pPr>
      <w:r>
        <w:rPr>
          <w:rFonts w:ascii="Aptos" w:hAnsi="Aptos" w:cs="Calibri" w:hint="cs"/>
          <w:sz w:val="22"/>
          <w:szCs w:val="22"/>
          <w:rtl/>
          <w:lang w:bidi="fa-IR"/>
        </w:rPr>
        <w:t>وبسایت</w:t>
      </w:r>
      <w:r w:rsidR="00F01AF2" w:rsidRPr="00F01AF2">
        <w:rPr>
          <w:rFonts w:ascii="Aptos" w:hAnsi="Aptos" w:cs="Calibri"/>
          <w:sz w:val="22"/>
          <w:szCs w:val="22"/>
          <w:rtl/>
          <w:lang w:bidi="fa-IR"/>
        </w:rPr>
        <w:t xml:space="preserve">: </w:t>
      </w:r>
      <w:hyperlink r:id="rId10" w:history="1">
        <w:r w:rsidR="00AD701D" w:rsidRPr="00781A09">
          <w:rPr>
            <w:rStyle w:val="Hyperlink"/>
            <w:rFonts w:ascii="Aptos" w:hAnsi="Aptos"/>
            <w:sz w:val="22"/>
            <w:szCs w:val="22"/>
            <w:lang w:bidi="fa-IR"/>
          </w:rPr>
          <w:t>www.mass.gov/info-details/massachusetts-safelink-resources</w:t>
        </w:r>
      </w:hyperlink>
    </w:p>
    <w:p w14:paraId="4D792606" w14:textId="77777777" w:rsidR="00804E47" w:rsidRPr="00804E47" w:rsidRDefault="00804E47" w:rsidP="00782A05">
      <w:pPr>
        <w:pStyle w:val="Heading2"/>
        <w:rPr>
          <w:rtl/>
          <w:lang w:bidi="fa-IR"/>
        </w:rPr>
      </w:pPr>
      <w:r w:rsidRPr="00804E47">
        <w:rPr>
          <w:rtl/>
          <w:lang w:bidi="fa-IR"/>
        </w:rPr>
        <w:t>خدمات مل</w:t>
      </w:r>
      <w:r w:rsidRPr="00804E47">
        <w:rPr>
          <w:rFonts w:hint="cs"/>
          <w:rtl/>
          <w:lang w:bidi="fa-IR"/>
        </w:rPr>
        <w:t>ی</w:t>
      </w:r>
    </w:p>
    <w:p w14:paraId="7511DCCB" w14:textId="3BB49A3C" w:rsidR="00AD701D" w:rsidRDefault="00804E47" w:rsidP="005C7966">
      <w:pPr>
        <w:pStyle w:val="Heading3"/>
        <w:rPr>
          <w:rtl/>
        </w:rPr>
      </w:pPr>
      <w:r w:rsidRPr="00804E47">
        <w:rPr>
          <w:rFonts w:hint="eastAsia"/>
          <w:rtl/>
        </w:rPr>
        <w:t>خط</w:t>
      </w:r>
      <w:r w:rsidRPr="00804E47">
        <w:rPr>
          <w:rtl/>
        </w:rPr>
        <w:t xml:space="preserve"> تلفن مل</w:t>
      </w:r>
      <w:r w:rsidRPr="00804E47">
        <w:rPr>
          <w:rFonts w:hint="cs"/>
          <w:rtl/>
        </w:rPr>
        <w:t>ی</w:t>
      </w:r>
      <w:r w:rsidRPr="00804E47">
        <w:rPr>
          <w:rtl/>
        </w:rPr>
        <w:t xml:space="preserve"> سلامت روان مادران</w:t>
      </w:r>
    </w:p>
    <w:p w14:paraId="0C6833DA" w14:textId="50032CC5" w:rsidR="00804E47" w:rsidRDefault="00491EE0" w:rsidP="00804E47">
      <w:pPr>
        <w:rPr>
          <w:rtl/>
        </w:rPr>
      </w:pPr>
      <w:r w:rsidRPr="00491EE0">
        <w:rPr>
          <w:rFonts w:cs="Calibri"/>
          <w:sz w:val="22"/>
          <w:szCs w:val="22"/>
          <w:rtl/>
          <w:lang w:bidi="fa-IR"/>
        </w:rPr>
        <w:t>خدمات محرمانه</w:t>
      </w:r>
      <w:r>
        <w:rPr>
          <w:rFonts w:cs="Calibri" w:hint="cs"/>
          <w:sz w:val="22"/>
          <w:szCs w:val="22"/>
          <w:rtl/>
          <w:lang w:bidi="fa-IR"/>
        </w:rPr>
        <w:t>‌</w:t>
      </w:r>
      <w:r w:rsidRPr="00491EE0">
        <w:rPr>
          <w:rFonts w:cs="Calibri"/>
          <w:sz w:val="22"/>
          <w:szCs w:val="22"/>
          <w:rtl/>
          <w:lang w:bidi="fa-IR"/>
        </w:rPr>
        <w:t>ا</w:t>
      </w:r>
      <w:r w:rsidRPr="00491EE0">
        <w:rPr>
          <w:rFonts w:cs="Calibri" w:hint="cs"/>
          <w:sz w:val="22"/>
          <w:szCs w:val="22"/>
          <w:rtl/>
          <w:lang w:bidi="fa-IR"/>
        </w:rPr>
        <w:t>ی</w:t>
      </w:r>
      <w:r w:rsidRPr="00491EE0">
        <w:rPr>
          <w:rFonts w:cs="Calibri"/>
          <w:sz w:val="22"/>
          <w:szCs w:val="22"/>
          <w:rtl/>
          <w:lang w:bidi="fa-IR"/>
        </w:rPr>
        <w:t xml:space="preserve"> که به</w:t>
      </w:r>
      <w:r w:rsidR="000915B5">
        <w:rPr>
          <w:rFonts w:cs="Calibri" w:hint="cs"/>
          <w:sz w:val="22"/>
          <w:szCs w:val="22"/>
          <w:rtl/>
          <w:lang w:bidi="fa-IR"/>
        </w:rPr>
        <w:t>‌</w:t>
      </w:r>
      <w:r w:rsidRPr="00491EE0">
        <w:rPr>
          <w:rFonts w:cs="Calibri"/>
          <w:sz w:val="22"/>
          <w:szCs w:val="22"/>
          <w:rtl/>
          <w:lang w:bidi="fa-IR"/>
        </w:rPr>
        <w:t>صورت 24 ساعته برا</w:t>
      </w:r>
      <w:r w:rsidRPr="00491EE0">
        <w:rPr>
          <w:rFonts w:cs="Calibri" w:hint="cs"/>
          <w:sz w:val="22"/>
          <w:szCs w:val="22"/>
          <w:rtl/>
          <w:lang w:bidi="fa-IR"/>
        </w:rPr>
        <w:t>ی</w:t>
      </w:r>
      <w:r w:rsidRPr="00491EE0">
        <w:rPr>
          <w:rFonts w:cs="Calibri"/>
          <w:sz w:val="22"/>
          <w:szCs w:val="22"/>
          <w:rtl/>
          <w:lang w:bidi="fa-IR"/>
        </w:rPr>
        <w:t xml:space="preserve"> افراد باردار، والد</w:t>
      </w:r>
      <w:r w:rsidRPr="00491EE0">
        <w:rPr>
          <w:rFonts w:cs="Calibri" w:hint="cs"/>
          <w:sz w:val="22"/>
          <w:szCs w:val="22"/>
          <w:rtl/>
          <w:lang w:bidi="fa-IR"/>
        </w:rPr>
        <w:t>ی</w:t>
      </w:r>
      <w:r w:rsidRPr="00491EE0">
        <w:rPr>
          <w:rFonts w:cs="Calibri" w:hint="eastAsia"/>
          <w:sz w:val="22"/>
          <w:szCs w:val="22"/>
          <w:rtl/>
          <w:lang w:bidi="fa-IR"/>
        </w:rPr>
        <w:t>ن</w:t>
      </w:r>
      <w:r w:rsidRPr="00491EE0">
        <w:rPr>
          <w:rFonts w:cs="Calibri"/>
          <w:sz w:val="22"/>
          <w:szCs w:val="22"/>
          <w:rtl/>
          <w:lang w:bidi="fa-IR"/>
        </w:rPr>
        <w:t xml:space="preserve"> جد</w:t>
      </w:r>
      <w:r w:rsidRPr="00491EE0">
        <w:rPr>
          <w:rFonts w:cs="Calibri" w:hint="cs"/>
          <w:sz w:val="22"/>
          <w:szCs w:val="22"/>
          <w:rtl/>
          <w:lang w:bidi="fa-IR"/>
        </w:rPr>
        <w:t>ی</w:t>
      </w:r>
      <w:r w:rsidRPr="00491EE0">
        <w:rPr>
          <w:rFonts w:cs="Calibri" w:hint="eastAsia"/>
          <w:sz w:val="22"/>
          <w:szCs w:val="22"/>
          <w:rtl/>
          <w:lang w:bidi="fa-IR"/>
        </w:rPr>
        <w:t>د</w:t>
      </w:r>
      <w:r w:rsidRPr="00491EE0">
        <w:rPr>
          <w:rFonts w:cs="Calibri"/>
          <w:sz w:val="22"/>
          <w:szCs w:val="22"/>
          <w:rtl/>
          <w:lang w:bidi="fa-IR"/>
        </w:rPr>
        <w:t xml:space="preserve"> و </w:t>
      </w:r>
      <w:r w:rsidR="001A2305">
        <w:rPr>
          <w:rFonts w:cs="Calibri" w:hint="cs"/>
          <w:sz w:val="22"/>
          <w:szCs w:val="22"/>
          <w:rtl/>
          <w:lang w:bidi="fa-IR"/>
        </w:rPr>
        <w:t>افراد حامی</w:t>
      </w:r>
      <w:r>
        <w:rPr>
          <w:rFonts w:cs="Calibri" w:hint="cs"/>
          <w:sz w:val="22"/>
          <w:szCs w:val="22"/>
          <w:rtl/>
          <w:lang w:bidi="fa-IR"/>
        </w:rPr>
        <w:t xml:space="preserve"> آنها</w:t>
      </w:r>
      <w:r w:rsidRPr="00491EE0">
        <w:rPr>
          <w:rFonts w:cs="Calibri"/>
          <w:sz w:val="22"/>
          <w:szCs w:val="22"/>
          <w:rtl/>
          <w:lang w:bidi="fa-IR"/>
        </w:rPr>
        <w:t xml:space="preserve"> در دسترس است. ب</w:t>
      </w:r>
      <w:r w:rsidRPr="00491EE0">
        <w:rPr>
          <w:rFonts w:cs="Calibri" w:hint="cs"/>
          <w:sz w:val="22"/>
          <w:szCs w:val="22"/>
          <w:rtl/>
          <w:lang w:bidi="fa-IR"/>
        </w:rPr>
        <w:t>ی</w:t>
      </w:r>
      <w:r w:rsidRPr="00491EE0">
        <w:rPr>
          <w:rFonts w:cs="Calibri" w:hint="eastAsia"/>
          <w:sz w:val="22"/>
          <w:szCs w:val="22"/>
          <w:rtl/>
          <w:lang w:bidi="fa-IR"/>
        </w:rPr>
        <w:t>ش</w:t>
      </w:r>
      <w:r w:rsidRPr="00491EE0">
        <w:rPr>
          <w:rFonts w:cs="Calibri"/>
          <w:sz w:val="22"/>
          <w:szCs w:val="22"/>
          <w:rtl/>
          <w:lang w:bidi="fa-IR"/>
        </w:rPr>
        <w:t xml:space="preserve"> از 60 زبان از طر</w:t>
      </w:r>
      <w:r w:rsidRPr="00491EE0">
        <w:rPr>
          <w:rFonts w:cs="Calibri" w:hint="cs"/>
          <w:sz w:val="22"/>
          <w:szCs w:val="22"/>
          <w:rtl/>
          <w:lang w:bidi="fa-IR"/>
        </w:rPr>
        <w:t>ی</w:t>
      </w:r>
      <w:r w:rsidRPr="00491EE0">
        <w:rPr>
          <w:rFonts w:cs="Calibri" w:hint="eastAsia"/>
          <w:sz w:val="22"/>
          <w:szCs w:val="22"/>
          <w:rtl/>
          <w:lang w:bidi="fa-IR"/>
        </w:rPr>
        <w:t>ق</w:t>
      </w:r>
      <w:r w:rsidRPr="00491EE0">
        <w:rPr>
          <w:rFonts w:cs="Calibri"/>
          <w:sz w:val="22"/>
          <w:szCs w:val="22"/>
          <w:rtl/>
          <w:lang w:bidi="fa-IR"/>
        </w:rPr>
        <w:t xml:space="preserve"> خدمات </w:t>
      </w:r>
      <w:r w:rsidR="001A2305">
        <w:rPr>
          <w:rFonts w:cs="Calibri" w:hint="cs"/>
          <w:sz w:val="22"/>
          <w:szCs w:val="22"/>
          <w:rtl/>
          <w:lang w:bidi="fa-IR"/>
        </w:rPr>
        <w:t xml:space="preserve">ترجمه </w:t>
      </w:r>
      <w:r w:rsidR="000915B5">
        <w:rPr>
          <w:rFonts w:cs="Calibri" w:hint="cs"/>
          <w:sz w:val="22"/>
          <w:szCs w:val="22"/>
          <w:rtl/>
          <w:lang w:bidi="fa-IR"/>
        </w:rPr>
        <w:t>شفاهی</w:t>
      </w:r>
      <w:r w:rsidR="000915B5" w:rsidRPr="00491EE0">
        <w:rPr>
          <w:rFonts w:cs="Calibri"/>
          <w:sz w:val="22"/>
          <w:szCs w:val="22"/>
          <w:rtl/>
          <w:lang w:bidi="fa-IR"/>
        </w:rPr>
        <w:t xml:space="preserve"> </w:t>
      </w:r>
      <w:r w:rsidRPr="00491EE0">
        <w:rPr>
          <w:rFonts w:cs="Calibri"/>
          <w:sz w:val="22"/>
          <w:szCs w:val="22"/>
          <w:rtl/>
          <w:lang w:bidi="fa-IR"/>
        </w:rPr>
        <w:t xml:space="preserve">در دسترس </w:t>
      </w:r>
      <w:r w:rsidR="001A2305">
        <w:rPr>
          <w:rFonts w:cs="Calibri" w:hint="cs"/>
          <w:sz w:val="22"/>
          <w:szCs w:val="22"/>
          <w:rtl/>
          <w:lang w:bidi="fa-IR"/>
        </w:rPr>
        <w:t>است</w:t>
      </w:r>
      <w:r w:rsidRPr="00491EE0">
        <w:rPr>
          <w:rFonts w:cs="Calibri"/>
          <w:sz w:val="22"/>
          <w:szCs w:val="22"/>
          <w:rtl/>
          <w:lang w:bidi="fa-IR"/>
        </w:rPr>
        <w:t xml:space="preserve">. تماس </w:t>
      </w:r>
      <w:r w:rsidRPr="00491EE0">
        <w:rPr>
          <w:rFonts w:cs="Calibri" w:hint="cs"/>
          <w:sz w:val="22"/>
          <w:szCs w:val="22"/>
          <w:rtl/>
          <w:lang w:bidi="fa-IR"/>
        </w:rPr>
        <w:t>ی</w:t>
      </w:r>
      <w:r w:rsidRPr="00491EE0">
        <w:rPr>
          <w:rFonts w:cs="Calibri" w:hint="eastAsia"/>
          <w:sz w:val="22"/>
          <w:szCs w:val="22"/>
          <w:rtl/>
          <w:lang w:bidi="fa-IR"/>
        </w:rPr>
        <w:t>ا</w:t>
      </w:r>
      <w:r w:rsidRPr="00491EE0">
        <w:rPr>
          <w:rFonts w:cs="Calibri"/>
          <w:sz w:val="22"/>
          <w:szCs w:val="22"/>
          <w:rtl/>
          <w:lang w:bidi="fa-IR"/>
        </w:rPr>
        <w:t xml:space="preserve"> پ</w:t>
      </w:r>
      <w:r w:rsidRPr="00491EE0">
        <w:rPr>
          <w:rFonts w:cs="Calibri" w:hint="cs"/>
          <w:sz w:val="22"/>
          <w:szCs w:val="22"/>
          <w:rtl/>
          <w:lang w:bidi="fa-IR"/>
        </w:rPr>
        <w:t>ی</w:t>
      </w:r>
      <w:r w:rsidRPr="00491EE0">
        <w:rPr>
          <w:rFonts w:cs="Calibri" w:hint="eastAsia"/>
          <w:sz w:val="22"/>
          <w:szCs w:val="22"/>
          <w:rtl/>
          <w:lang w:bidi="fa-IR"/>
        </w:rPr>
        <w:t>ام</w:t>
      </w:r>
      <w:r w:rsidRPr="00491EE0">
        <w:rPr>
          <w:rFonts w:cs="Calibri"/>
          <w:sz w:val="22"/>
          <w:szCs w:val="22"/>
          <w:rtl/>
          <w:lang w:bidi="fa-IR"/>
        </w:rPr>
        <w:t xml:space="preserve"> به زبان انگل</w:t>
      </w:r>
      <w:r w:rsidRPr="00491EE0">
        <w:rPr>
          <w:rFonts w:cs="Calibri" w:hint="cs"/>
          <w:sz w:val="22"/>
          <w:szCs w:val="22"/>
          <w:rtl/>
          <w:lang w:bidi="fa-IR"/>
        </w:rPr>
        <w:t>ی</w:t>
      </w:r>
      <w:r w:rsidRPr="00491EE0">
        <w:rPr>
          <w:rFonts w:cs="Calibri" w:hint="eastAsia"/>
          <w:sz w:val="22"/>
          <w:szCs w:val="22"/>
          <w:rtl/>
          <w:lang w:bidi="fa-IR"/>
        </w:rPr>
        <w:t>س</w:t>
      </w:r>
      <w:r w:rsidRPr="00491EE0">
        <w:rPr>
          <w:rFonts w:cs="Calibri" w:hint="cs"/>
          <w:sz w:val="22"/>
          <w:szCs w:val="22"/>
          <w:rtl/>
          <w:lang w:bidi="fa-IR"/>
        </w:rPr>
        <w:t>ی</w:t>
      </w:r>
      <w:r w:rsidRPr="00491EE0">
        <w:rPr>
          <w:rFonts w:cs="Calibri"/>
          <w:sz w:val="22"/>
          <w:szCs w:val="22"/>
          <w:rtl/>
          <w:lang w:bidi="fa-IR"/>
        </w:rPr>
        <w:t>/اسپان</w:t>
      </w:r>
      <w:r w:rsidRPr="00491EE0">
        <w:rPr>
          <w:rFonts w:cs="Calibri" w:hint="cs"/>
          <w:sz w:val="22"/>
          <w:szCs w:val="22"/>
          <w:rtl/>
          <w:lang w:bidi="fa-IR"/>
        </w:rPr>
        <w:t>ی</w:t>
      </w:r>
      <w:r w:rsidRPr="00491EE0">
        <w:rPr>
          <w:rFonts w:cs="Calibri" w:hint="eastAsia"/>
          <w:sz w:val="22"/>
          <w:szCs w:val="22"/>
          <w:rtl/>
          <w:lang w:bidi="fa-IR"/>
        </w:rPr>
        <w:t>ا</w:t>
      </w:r>
      <w:r w:rsidRPr="00491EE0">
        <w:rPr>
          <w:rFonts w:cs="Calibri" w:hint="cs"/>
          <w:sz w:val="22"/>
          <w:szCs w:val="22"/>
          <w:rtl/>
          <w:lang w:bidi="fa-IR"/>
        </w:rPr>
        <w:t>یی</w:t>
      </w:r>
      <w:r w:rsidRPr="00491EE0">
        <w:rPr>
          <w:rFonts w:cs="Calibri"/>
          <w:sz w:val="22"/>
          <w:szCs w:val="22"/>
          <w:rtl/>
          <w:lang w:bidi="fa-IR"/>
        </w:rPr>
        <w:t xml:space="preserve">: </w:t>
      </w:r>
      <w:r w:rsidR="00821FA1" w:rsidRPr="00290FB9">
        <w:t>1-833-852-6262</w:t>
      </w:r>
    </w:p>
    <w:p w14:paraId="5C4A0106" w14:textId="24D967B2" w:rsidR="00D90939" w:rsidRPr="00D90939" w:rsidRDefault="000915B5" w:rsidP="005C7966">
      <w:pPr>
        <w:pStyle w:val="Heading3"/>
        <w:rPr>
          <w:rtl/>
        </w:rPr>
      </w:pPr>
      <w:r w:rsidRPr="00804E47">
        <w:rPr>
          <w:rFonts w:hint="eastAsia"/>
          <w:rtl/>
        </w:rPr>
        <w:t>خط</w:t>
      </w:r>
      <w:r w:rsidRPr="00804E47">
        <w:rPr>
          <w:rtl/>
        </w:rPr>
        <w:t xml:space="preserve"> تلفن</w:t>
      </w:r>
      <w:r w:rsidR="00122F90" w:rsidRPr="00122F90">
        <w:rPr>
          <w:rFonts w:cs="Calibri"/>
          <w:rtl/>
        </w:rPr>
        <w:t xml:space="preserve"> </w:t>
      </w:r>
      <w:r w:rsidR="00D90939" w:rsidRPr="00D90939">
        <w:rPr>
          <w:rtl/>
        </w:rPr>
        <w:t>ب</w:t>
      </w:r>
      <w:r w:rsidR="00D90939" w:rsidRPr="00D90939">
        <w:rPr>
          <w:rFonts w:hint="cs"/>
          <w:rtl/>
        </w:rPr>
        <w:t>ی</w:t>
      </w:r>
      <w:r w:rsidR="00D90939" w:rsidRPr="00D90939">
        <w:rPr>
          <w:rFonts w:hint="eastAsia"/>
          <w:rtl/>
        </w:rPr>
        <w:t>ن</w:t>
      </w:r>
      <w:r w:rsidR="00D90939">
        <w:rPr>
          <w:rFonts w:hint="cs"/>
          <w:rtl/>
        </w:rPr>
        <w:t>‌</w:t>
      </w:r>
      <w:r w:rsidR="00D90939" w:rsidRPr="00D90939">
        <w:rPr>
          <w:rtl/>
        </w:rPr>
        <w:t>الملل</w:t>
      </w:r>
      <w:r w:rsidR="00D90939" w:rsidRPr="00D90939">
        <w:rPr>
          <w:rFonts w:hint="cs"/>
          <w:rtl/>
        </w:rPr>
        <w:t>ی</w:t>
      </w:r>
      <w:r w:rsidR="00D90939" w:rsidRPr="00D90939">
        <w:rPr>
          <w:rtl/>
        </w:rPr>
        <w:t xml:space="preserve"> پشت</w:t>
      </w:r>
      <w:r w:rsidR="00D90939" w:rsidRPr="00D90939">
        <w:rPr>
          <w:rFonts w:hint="cs"/>
          <w:rtl/>
        </w:rPr>
        <w:t>ی</w:t>
      </w:r>
      <w:r w:rsidR="00D90939" w:rsidRPr="00D90939">
        <w:rPr>
          <w:rFonts w:hint="eastAsia"/>
          <w:rtl/>
        </w:rPr>
        <w:t>بان</w:t>
      </w:r>
      <w:r w:rsidR="00D90939" w:rsidRPr="00D90939">
        <w:rPr>
          <w:rFonts w:hint="cs"/>
          <w:rtl/>
        </w:rPr>
        <w:t>ی</w:t>
      </w:r>
      <w:r w:rsidR="00D90939" w:rsidRPr="00D90939">
        <w:rPr>
          <w:rtl/>
        </w:rPr>
        <w:t xml:space="preserve"> پس از زا</w:t>
      </w:r>
      <w:r w:rsidR="00D90939" w:rsidRPr="00D90939">
        <w:rPr>
          <w:rFonts w:hint="cs"/>
          <w:rtl/>
        </w:rPr>
        <w:t>ی</w:t>
      </w:r>
      <w:r w:rsidR="00D90939" w:rsidRPr="00D90939">
        <w:rPr>
          <w:rFonts w:hint="eastAsia"/>
          <w:rtl/>
        </w:rPr>
        <w:t>مان</w:t>
      </w:r>
    </w:p>
    <w:p w14:paraId="267EE332" w14:textId="436BE13E" w:rsidR="00821FA1" w:rsidRDefault="00D90939" w:rsidP="00D90939">
      <w:pPr>
        <w:rPr>
          <w:sz w:val="22"/>
          <w:szCs w:val="22"/>
          <w:rtl/>
          <w:lang w:bidi="fa-IR"/>
        </w:rPr>
      </w:pPr>
      <w:r w:rsidRPr="00D90939">
        <w:rPr>
          <w:rFonts w:cs="Calibri" w:hint="eastAsia"/>
          <w:sz w:val="22"/>
          <w:szCs w:val="22"/>
          <w:rtl/>
          <w:lang w:bidi="fa-IR"/>
        </w:rPr>
        <w:t>شماره</w:t>
      </w:r>
      <w:r w:rsidRPr="00D90939">
        <w:rPr>
          <w:rFonts w:cs="Calibri"/>
          <w:sz w:val="22"/>
          <w:szCs w:val="22"/>
          <w:rtl/>
          <w:lang w:bidi="fa-IR"/>
        </w:rPr>
        <w:t xml:space="preserve"> تلفن را</w:t>
      </w:r>
      <w:r w:rsidRPr="00D90939">
        <w:rPr>
          <w:rFonts w:cs="Calibri" w:hint="cs"/>
          <w:sz w:val="22"/>
          <w:szCs w:val="22"/>
          <w:rtl/>
          <w:lang w:bidi="fa-IR"/>
        </w:rPr>
        <w:t>ی</w:t>
      </w:r>
      <w:r w:rsidRPr="00D90939">
        <w:rPr>
          <w:rFonts w:cs="Calibri" w:hint="eastAsia"/>
          <w:sz w:val="22"/>
          <w:szCs w:val="22"/>
          <w:rtl/>
          <w:lang w:bidi="fa-IR"/>
        </w:rPr>
        <w:t>گان</w:t>
      </w:r>
      <w:r w:rsidRPr="00D90939">
        <w:rPr>
          <w:rFonts w:cs="Calibri"/>
          <w:sz w:val="22"/>
          <w:szCs w:val="22"/>
          <w:rtl/>
          <w:lang w:bidi="fa-IR"/>
        </w:rPr>
        <w:t xml:space="preserve"> برا</w:t>
      </w:r>
      <w:r w:rsidRPr="00D90939">
        <w:rPr>
          <w:rFonts w:cs="Calibri" w:hint="cs"/>
          <w:sz w:val="22"/>
          <w:szCs w:val="22"/>
          <w:rtl/>
          <w:lang w:bidi="fa-IR"/>
        </w:rPr>
        <w:t>ی</w:t>
      </w:r>
      <w:r w:rsidRPr="00D90939">
        <w:rPr>
          <w:rFonts w:cs="Calibri"/>
          <w:sz w:val="22"/>
          <w:szCs w:val="22"/>
          <w:rtl/>
          <w:lang w:bidi="fa-IR"/>
        </w:rPr>
        <w:t xml:space="preserve"> اطلاعات، پشت</w:t>
      </w:r>
      <w:r w:rsidRPr="00D90939">
        <w:rPr>
          <w:rFonts w:cs="Calibri" w:hint="cs"/>
          <w:sz w:val="22"/>
          <w:szCs w:val="22"/>
          <w:rtl/>
          <w:lang w:bidi="fa-IR"/>
        </w:rPr>
        <w:t>ی</w:t>
      </w:r>
      <w:r w:rsidRPr="00D90939">
        <w:rPr>
          <w:rFonts w:cs="Calibri" w:hint="eastAsia"/>
          <w:sz w:val="22"/>
          <w:szCs w:val="22"/>
          <w:rtl/>
          <w:lang w:bidi="fa-IR"/>
        </w:rPr>
        <w:t>بان</w:t>
      </w:r>
      <w:r w:rsidRPr="00D90939">
        <w:rPr>
          <w:rFonts w:cs="Calibri" w:hint="cs"/>
          <w:sz w:val="22"/>
          <w:szCs w:val="22"/>
          <w:rtl/>
          <w:lang w:bidi="fa-IR"/>
        </w:rPr>
        <w:t>ی</w:t>
      </w:r>
      <w:r w:rsidRPr="00D90939">
        <w:rPr>
          <w:rFonts w:cs="Calibri"/>
          <w:sz w:val="22"/>
          <w:szCs w:val="22"/>
          <w:rtl/>
          <w:lang w:bidi="fa-IR"/>
        </w:rPr>
        <w:t xml:space="preserve"> و منابع. تماس</w:t>
      </w:r>
      <w:r>
        <w:rPr>
          <w:rFonts w:cs="Calibri" w:hint="cs"/>
          <w:sz w:val="22"/>
          <w:szCs w:val="22"/>
          <w:rtl/>
          <w:lang w:bidi="fa-IR"/>
        </w:rPr>
        <w:t>‌</w:t>
      </w:r>
      <w:r w:rsidRPr="00D90939">
        <w:rPr>
          <w:rFonts w:cs="Calibri"/>
          <w:sz w:val="22"/>
          <w:szCs w:val="22"/>
          <w:rtl/>
          <w:lang w:bidi="fa-IR"/>
        </w:rPr>
        <w:t>ها و پ</w:t>
      </w:r>
      <w:r w:rsidRPr="00D90939">
        <w:rPr>
          <w:rFonts w:cs="Calibri" w:hint="cs"/>
          <w:sz w:val="22"/>
          <w:szCs w:val="22"/>
          <w:rtl/>
          <w:lang w:bidi="fa-IR"/>
        </w:rPr>
        <w:t>ی</w:t>
      </w:r>
      <w:r w:rsidRPr="00D90939">
        <w:rPr>
          <w:rFonts w:cs="Calibri" w:hint="eastAsia"/>
          <w:sz w:val="22"/>
          <w:szCs w:val="22"/>
          <w:rtl/>
          <w:lang w:bidi="fa-IR"/>
        </w:rPr>
        <w:t>امک</w:t>
      </w:r>
      <w:r>
        <w:rPr>
          <w:rFonts w:cs="Calibri" w:hint="cs"/>
          <w:sz w:val="22"/>
          <w:szCs w:val="22"/>
          <w:rtl/>
          <w:lang w:bidi="fa-IR"/>
        </w:rPr>
        <w:t>‌</w:t>
      </w:r>
      <w:r w:rsidRPr="00D90939">
        <w:rPr>
          <w:rFonts w:cs="Calibri"/>
          <w:sz w:val="22"/>
          <w:szCs w:val="22"/>
          <w:rtl/>
          <w:lang w:bidi="fa-IR"/>
        </w:rPr>
        <w:t>ها هر روز هفته ب</w:t>
      </w:r>
      <w:r w:rsidRPr="00D90939">
        <w:rPr>
          <w:rFonts w:cs="Calibri" w:hint="cs"/>
          <w:sz w:val="22"/>
          <w:szCs w:val="22"/>
          <w:rtl/>
          <w:lang w:bidi="fa-IR"/>
        </w:rPr>
        <w:t>ی</w:t>
      </w:r>
      <w:r w:rsidRPr="00D90939">
        <w:rPr>
          <w:rFonts w:cs="Calibri" w:hint="eastAsia"/>
          <w:sz w:val="22"/>
          <w:szCs w:val="22"/>
          <w:rtl/>
          <w:lang w:bidi="fa-IR"/>
        </w:rPr>
        <w:t>ن</w:t>
      </w:r>
      <w:r w:rsidRPr="00D90939">
        <w:rPr>
          <w:rFonts w:cs="Calibri"/>
          <w:sz w:val="22"/>
          <w:szCs w:val="22"/>
          <w:rtl/>
          <w:lang w:bidi="fa-IR"/>
        </w:rPr>
        <w:t xml:space="preserve"> ساعت 8 صبح تا 11 شب </w:t>
      </w:r>
      <w:r>
        <w:rPr>
          <w:rFonts w:cs="Calibri" w:hint="cs"/>
          <w:sz w:val="22"/>
          <w:szCs w:val="22"/>
          <w:rtl/>
          <w:lang w:bidi="fa-IR"/>
        </w:rPr>
        <w:t>پاسخ</w:t>
      </w:r>
      <w:r w:rsidRPr="00D90939">
        <w:rPr>
          <w:rFonts w:cs="Calibri"/>
          <w:sz w:val="22"/>
          <w:szCs w:val="22"/>
          <w:rtl/>
          <w:lang w:bidi="fa-IR"/>
        </w:rPr>
        <w:t xml:space="preserve"> داده م</w:t>
      </w:r>
      <w:r w:rsidRPr="00D90939">
        <w:rPr>
          <w:rFonts w:cs="Calibri" w:hint="cs"/>
          <w:sz w:val="22"/>
          <w:szCs w:val="22"/>
          <w:rtl/>
          <w:lang w:bidi="fa-IR"/>
        </w:rPr>
        <w:t>ی</w:t>
      </w:r>
      <w:r>
        <w:rPr>
          <w:rFonts w:cs="Calibri" w:hint="cs"/>
          <w:sz w:val="22"/>
          <w:szCs w:val="22"/>
          <w:rtl/>
          <w:lang w:bidi="fa-IR"/>
        </w:rPr>
        <w:t>‌</w:t>
      </w:r>
      <w:r w:rsidRPr="00D90939">
        <w:rPr>
          <w:rFonts w:cs="Calibri"/>
          <w:sz w:val="22"/>
          <w:szCs w:val="22"/>
          <w:rtl/>
          <w:lang w:bidi="fa-IR"/>
        </w:rPr>
        <w:t xml:space="preserve">شود. </w:t>
      </w:r>
      <w:r w:rsidR="000915B5">
        <w:rPr>
          <w:rFonts w:cs="Calibri" w:hint="cs"/>
          <w:sz w:val="22"/>
          <w:szCs w:val="22"/>
          <w:rtl/>
          <w:lang w:bidi="fa-IR"/>
        </w:rPr>
        <w:t xml:space="preserve">شماره </w:t>
      </w:r>
      <w:r w:rsidRPr="00D90939">
        <w:rPr>
          <w:rFonts w:cs="Calibri"/>
          <w:sz w:val="22"/>
          <w:szCs w:val="22"/>
          <w:rtl/>
          <w:lang w:bidi="fa-IR"/>
        </w:rPr>
        <w:t>تماس به زبان انگل</w:t>
      </w:r>
      <w:r w:rsidRPr="00D90939">
        <w:rPr>
          <w:rFonts w:cs="Calibri" w:hint="cs"/>
          <w:sz w:val="22"/>
          <w:szCs w:val="22"/>
          <w:rtl/>
          <w:lang w:bidi="fa-IR"/>
        </w:rPr>
        <w:t>ی</w:t>
      </w:r>
      <w:r w:rsidRPr="00D90939">
        <w:rPr>
          <w:rFonts w:cs="Calibri" w:hint="eastAsia"/>
          <w:sz w:val="22"/>
          <w:szCs w:val="22"/>
          <w:rtl/>
          <w:lang w:bidi="fa-IR"/>
        </w:rPr>
        <w:t>س</w:t>
      </w:r>
      <w:r w:rsidRPr="00D90939">
        <w:rPr>
          <w:rFonts w:cs="Calibri" w:hint="cs"/>
          <w:sz w:val="22"/>
          <w:szCs w:val="22"/>
          <w:rtl/>
          <w:lang w:bidi="fa-IR"/>
        </w:rPr>
        <w:t>ی</w:t>
      </w:r>
      <w:r w:rsidRPr="00D90939">
        <w:rPr>
          <w:rFonts w:cs="Calibri"/>
          <w:sz w:val="22"/>
          <w:szCs w:val="22"/>
          <w:rtl/>
          <w:lang w:bidi="fa-IR"/>
        </w:rPr>
        <w:t>/اسپان</w:t>
      </w:r>
      <w:r w:rsidRPr="00D90939">
        <w:rPr>
          <w:rFonts w:cs="Calibri" w:hint="cs"/>
          <w:sz w:val="22"/>
          <w:szCs w:val="22"/>
          <w:rtl/>
          <w:lang w:bidi="fa-IR"/>
        </w:rPr>
        <w:t>ی</w:t>
      </w:r>
      <w:r w:rsidRPr="00D90939">
        <w:rPr>
          <w:rFonts w:cs="Calibri" w:hint="eastAsia"/>
          <w:sz w:val="22"/>
          <w:szCs w:val="22"/>
          <w:rtl/>
          <w:lang w:bidi="fa-IR"/>
        </w:rPr>
        <w:t>ا</w:t>
      </w:r>
      <w:r w:rsidRPr="00D90939">
        <w:rPr>
          <w:rFonts w:cs="Calibri" w:hint="cs"/>
          <w:sz w:val="22"/>
          <w:szCs w:val="22"/>
          <w:rtl/>
          <w:lang w:bidi="fa-IR"/>
        </w:rPr>
        <w:t>یی</w:t>
      </w:r>
      <w:r w:rsidRPr="00D90939">
        <w:rPr>
          <w:rFonts w:cs="Calibri"/>
          <w:sz w:val="22"/>
          <w:szCs w:val="22"/>
          <w:rtl/>
          <w:lang w:bidi="fa-IR"/>
        </w:rPr>
        <w:t xml:space="preserve">: </w:t>
      </w:r>
      <w:r w:rsidR="00E368DF" w:rsidRPr="00290FB9">
        <w:t>1-800-944-4773 (4PPD)</w:t>
      </w:r>
      <w:r w:rsidR="00E368DF">
        <w:rPr>
          <w:rFonts w:hint="cs"/>
          <w:rtl/>
        </w:rPr>
        <w:t xml:space="preserve">؛ </w:t>
      </w:r>
      <w:r w:rsidR="000915B5">
        <w:rPr>
          <w:rFonts w:hint="cs"/>
          <w:rtl/>
        </w:rPr>
        <w:t xml:space="preserve">شماره </w:t>
      </w:r>
      <w:r w:rsidR="00394BCD">
        <w:rPr>
          <w:rFonts w:cs="Calibri" w:hint="cs"/>
          <w:sz w:val="22"/>
          <w:szCs w:val="22"/>
          <w:rtl/>
          <w:lang w:bidi="fa-IR"/>
        </w:rPr>
        <w:t>پیامک</w:t>
      </w:r>
      <w:r w:rsidRPr="00D90939">
        <w:rPr>
          <w:rFonts w:cs="Calibri"/>
          <w:sz w:val="22"/>
          <w:szCs w:val="22"/>
          <w:rtl/>
          <w:lang w:bidi="fa-IR"/>
        </w:rPr>
        <w:t xml:space="preserve"> به زبان انگل</w:t>
      </w:r>
      <w:r w:rsidRPr="00D90939">
        <w:rPr>
          <w:rFonts w:cs="Calibri" w:hint="cs"/>
          <w:sz w:val="22"/>
          <w:szCs w:val="22"/>
          <w:rtl/>
          <w:lang w:bidi="fa-IR"/>
        </w:rPr>
        <w:t>ی</w:t>
      </w:r>
      <w:r w:rsidRPr="00D90939">
        <w:rPr>
          <w:rFonts w:cs="Calibri" w:hint="eastAsia"/>
          <w:sz w:val="22"/>
          <w:szCs w:val="22"/>
          <w:rtl/>
          <w:lang w:bidi="fa-IR"/>
        </w:rPr>
        <w:t>س</w:t>
      </w:r>
      <w:r w:rsidRPr="00D90939">
        <w:rPr>
          <w:rFonts w:cs="Calibri" w:hint="cs"/>
          <w:sz w:val="22"/>
          <w:szCs w:val="22"/>
          <w:rtl/>
          <w:lang w:bidi="fa-IR"/>
        </w:rPr>
        <w:t>ی</w:t>
      </w:r>
      <w:r w:rsidRPr="00D90939">
        <w:rPr>
          <w:rFonts w:cs="Calibri"/>
          <w:sz w:val="22"/>
          <w:szCs w:val="22"/>
          <w:rtl/>
          <w:lang w:bidi="fa-IR"/>
        </w:rPr>
        <w:t xml:space="preserve">: </w:t>
      </w:r>
      <w:r w:rsidR="00394BCD" w:rsidRPr="00290FB9">
        <w:t>800-944-4773</w:t>
      </w:r>
      <w:r w:rsidR="00394BCD">
        <w:rPr>
          <w:rFonts w:cs="Calibri" w:hint="cs"/>
          <w:sz w:val="22"/>
          <w:szCs w:val="22"/>
          <w:rtl/>
          <w:lang w:bidi="fa-IR"/>
        </w:rPr>
        <w:t>؛</w:t>
      </w:r>
      <w:r w:rsidRPr="00D90939">
        <w:rPr>
          <w:rFonts w:cs="Calibri"/>
          <w:sz w:val="22"/>
          <w:szCs w:val="22"/>
          <w:rtl/>
          <w:lang w:bidi="fa-IR"/>
        </w:rPr>
        <w:t xml:space="preserve"> </w:t>
      </w:r>
      <w:r w:rsidR="000915B5">
        <w:rPr>
          <w:rFonts w:cs="Calibri" w:hint="cs"/>
          <w:sz w:val="22"/>
          <w:szCs w:val="22"/>
          <w:rtl/>
          <w:lang w:bidi="fa-IR"/>
        </w:rPr>
        <w:t xml:space="preserve">شماره </w:t>
      </w:r>
      <w:r w:rsidR="00394BCD">
        <w:rPr>
          <w:rFonts w:cs="Calibri" w:hint="cs"/>
          <w:sz w:val="22"/>
          <w:szCs w:val="22"/>
          <w:rtl/>
          <w:lang w:bidi="fa-IR"/>
        </w:rPr>
        <w:t>پیامک</w:t>
      </w:r>
      <w:r w:rsidRPr="00D90939">
        <w:rPr>
          <w:rFonts w:cs="Calibri"/>
          <w:sz w:val="22"/>
          <w:szCs w:val="22"/>
          <w:rtl/>
          <w:lang w:bidi="fa-IR"/>
        </w:rPr>
        <w:t xml:space="preserve"> به زبان اسپان</w:t>
      </w:r>
      <w:r w:rsidRPr="00D90939">
        <w:rPr>
          <w:rFonts w:cs="Calibri" w:hint="cs"/>
          <w:sz w:val="22"/>
          <w:szCs w:val="22"/>
          <w:rtl/>
          <w:lang w:bidi="fa-IR"/>
        </w:rPr>
        <w:t>ی</w:t>
      </w:r>
      <w:r w:rsidRPr="00D90939">
        <w:rPr>
          <w:rFonts w:cs="Calibri" w:hint="eastAsia"/>
          <w:sz w:val="22"/>
          <w:szCs w:val="22"/>
          <w:rtl/>
          <w:lang w:bidi="fa-IR"/>
        </w:rPr>
        <w:t>ا</w:t>
      </w:r>
      <w:r w:rsidRPr="00D90939">
        <w:rPr>
          <w:rFonts w:cs="Calibri" w:hint="cs"/>
          <w:sz w:val="22"/>
          <w:szCs w:val="22"/>
          <w:rtl/>
          <w:lang w:bidi="fa-IR"/>
        </w:rPr>
        <w:t>یی</w:t>
      </w:r>
      <w:r w:rsidRPr="00D90939">
        <w:rPr>
          <w:rFonts w:cs="Calibri"/>
          <w:sz w:val="22"/>
          <w:szCs w:val="22"/>
          <w:rtl/>
          <w:lang w:bidi="fa-IR"/>
        </w:rPr>
        <w:t xml:space="preserve">: </w:t>
      </w:r>
      <w:r w:rsidR="00A47F9B" w:rsidRPr="00290FB9">
        <w:t>971-203-7773</w:t>
      </w:r>
      <w:r w:rsidR="00A47F9B">
        <w:rPr>
          <w:rFonts w:hint="cs"/>
          <w:rtl/>
        </w:rPr>
        <w:t>؛</w:t>
      </w:r>
      <w:r w:rsidRPr="00D90939">
        <w:rPr>
          <w:rFonts w:cs="Calibri"/>
          <w:sz w:val="22"/>
          <w:szCs w:val="22"/>
          <w:rtl/>
          <w:lang w:bidi="fa-IR"/>
        </w:rPr>
        <w:t xml:space="preserve"> </w:t>
      </w:r>
      <w:r w:rsidR="000B4A7A">
        <w:rPr>
          <w:rFonts w:ascii="Aptos" w:hAnsi="Aptos" w:cs="Calibri" w:hint="cs"/>
          <w:sz w:val="22"/>
          <w:szCs w:val="22"/>
          <w:rtl/>
          <w:lang w:bidi="fa-IR"/>
        </w:rPr>
        <w:t>وبسایت</w:t>
      </w:r>
      <w:r w:rsidRPr="00D90939">
        <w:rPr>
          <w:rFonts w:cs="Calibri"/>
          <w:sz w:val="22"/>
          <w:szCs w:val="22"/>
          <w:rtl/>
          <w:lang w:bidi="fa-IR"/>
        </w:rPr>
        <w:t xml:space="preserve">: </w:t>
      </w:r>
      <w:hyperlink r:id="rId11" w:history="1">
        <w:r w:rsidR="00A47F9B" w:rsidRPr="00781A09">
          <w:rPr>
            <w:rStyle w:val="Hyperlink"/>
            <w:sz w:val="22"/>
            <w:szCs w:val="22"/>
            <w:lang w:bidi="fa-IR"/>
          </w:rPr>
          <w:t>www.postpartum.net/get-help/psi-helpline</w:t>
        </w:r>
      </w:hyperlink>
    </w:p>
    <w:p w14:paraId="6CD31047" w14:textId="6943A3D3" w:rsidR="004F73E2" w:rsidRPr="004F73E2" w:rsidRDefault="004F73E2" w:rsidP="005C7966">
      <w:pPr>
        <w:pStyle w:val="Heading3"/>
        <w:rPr>
          <w:rtl/>
        </w:rPr>
      </w:pPr>
      <w:r w:rsidRPr="004F73E2">
        <w:rPr>
          <w:rtl/>
        </w:rPr>
        <w:t>اتحاد مل</w:t>
      </w:r>
      <w:r w:rsidRPr="004F73E2">
        <w:rPr>
          <w:rFonts w:hint="cs"/>
          <w:rtl/>
        </w:rPr>
        <w:t>ی</w:t>
      </w:r>
      <w:r w:rsidRPr="004F73E2">
        <w:rPr>
          <w:rtl/>
        </w:rPr>
        <w:t xml:space="preserve"> برا</w:t>
      </w:r>
      <w:r w:rsidRPr="004F73E2">
        <w:rPr>
          <w:rFonts w:hint="cs"/>
          <w:rtl/>
        </w:rPr>
        <w:t>ی</w:t>
      </w:r>
      <w:r w:rsidRPr="004F73E2">
        <w:rPr>
          <w:rtl/>
        </w:rPr>
        <w:t xml:space="preserve"> ب</w:t>
      </w:r>
      <w:r w:rsidRPr="004F73E2">
        <w:rPr>
          <w:rFonts w:hint="cs"/>
          <w:rtl/>
        </w:rPr>
        <w:t>ی</w:t>
      </w:r>
      <w:r w:rsidRPr="004F73E2">
        <w:rPr>
          <w:rFonts w:hint="eastAsia"/>
          <w:rtl/>
        </w:rPr>
        <w:t>مار</w:t>
      </w:r>
      <w:r w:rsidRPr="004F73E2">
        <w:rPr>
          <w:rFonts w:hint="cs"/>
          <w:rtl/>
        </w:rPr>
        <w:t>ی</w:t>
      </w:r>
      <w:r>
        <w:rPr>
          <w:rFonts w:hint="cs"/>
          <w:rtl/>
        </w:rPr>
        <w:t>‌</w:t>
      </w:r>
      <w:r w:rsidRPr="004F73E2">
        <w:rPr>
          <w:rtl/>
        </w:rPr>
        <w:t>ها</w:t>
      </w:r>
      <w:r w:rsidRPr="004F73E2">
        <w:rPr>
          <w:rFonts w:hint="cs"/>
          <w:rtl/>
        </w:rPr>
        <w:t>ی</w:t>
      </w:r>
      <w:r w:rsidRPr="004F73E2">
        <w:rPr>
          <w:rtl/>
        </w:rPr>
        <w:t xml:space="preserve"> روان</w:t>
      </w:r>
      <w:r w:rsidRPr="004F73E2">
        <w:rPr>
          <w:rFonts w:hint="cs"/>
          <w:rtl/>
        </w:rPr>
        <w:t>ی</w:t>
      </w:r>
    </w:p>
    <w:p w14:paraId="00139A33" w14:textId="3170A5E3" w:rsidR="00A47F9B" w:rsidRDefault="004F73E2" w:rsidP="004F73E2">
      <w:pPr>
        <w:rPr>
          <w:sz w:val="22"/>
          <w:szCs w:val="22"/>
          <w:rtl/>
          <w:lang w:bidi="fa-IR"/>
        </w:rPr>
      </w:pPr>
      <w:r>
        <w:rPr>
          <w:rFonts w:cs="Calibri" w:hint="cs"/>
          <w:sz w:val="22"/>
          <w:szCs w:val="22"/>
          <w:rtl/>
          <w:lang w:bidi="fa-IR"/>
        </w:rPr>
        <w:t xml:space="preserve">این خط </w:t>
      </w:r>
      <w:r w:rsidRPr="004F73E2">
        <w:rPr>
          <w:rFonts w:cs="Calibri" w:hint="eastAsia"/>
          <w:sz w:val="22"/>
          <w:szCs w:val="22"/>
          <w:rtl/>
          <w:lang w:bidi="fa-IR"/>
        </w:rPr>
        <w:t>اطلاعات،</w:t>
      </w:r>
      <w:r w:rsidRPr="004F73E2">
        <w:rPr>
          <w:rFonts w:cs="Calibri"/>
          <w:sz w:val="22"/>
          <w:szCs w:val="22"/>
          <w:rtl/>
          <w:lang w:bidi="fa-IR"/>
        </w:rPr>
        <w:t xml:space="preserve"> منابع و پشت</w:t>
      </w:r>
      <w:r w:rsidRPr="004F73E2">
        <w:rPr>
          <w:rFonts w:cs="Calibri" w:hint="cs"/>
          <w:sz w:val="22"/>
          <w:szCs w:val="22"/>
          <w:rtl/>
          <w:lang w:bidi="fa-IR"/>
        </w:rPr>
        <w:t>ی</w:t>
      </w:r>
      <w:r w:rsidRPr="004F73E2">
        <w:rPr>
          <w:rFonts w:cs="Calibri" w:hint="eastAsia"/>
          <w:sz w:val="22"/>
          <w:szCs w:val="22"/>
          <w:rtl/>
          <w:lang w:bidi="fa-IR"/>
        </w:rPr>
        <w:t>بان</w:t>
      </w:r>
      <w:r w:rsidRPr="004F73E2">
        <w:rPr>
          <w:rFonts w:cs="Calibri" w:hint="cs"/>
          <w:sz w:val="22"/>
          <w:szCs w:val="22"/>
          <w:rtl/>
          <w:lang w:bidi="fa-IR"/>
        </w:rPr>
        <w:t>ی</w:t>
      </w:r>
      <w:r w:rsidRPr="004F73E2">
        <w:rPr>
          <w:rFonts w:cs="Calibri"/>
          <w:sz w:val="22"/>
          <w:szCs w:val="22"/>
          <w:rtl/>
          <w:lang w:bidi="fa-IR"/>
        </w:rPr>
        <w:t xml:space="preserve"> را فراهم م</w:t>
      </w:r>
      <w:r w:rsidRPr="004F73E2">
        <w:rPr>
          <w:rFonts w:cs="Calibri" w:hint="cs"/>
          <w:sz w:val="22"/>
          <w:szCs w:val="22"/>
          <w:rtl/>
          <w:lang w:bidi="fa-IR"/>
        </w:rPr>
        <w:t>ی</w:t>
      </w:r>
      <w:r>
        <w:rPr>
          <w:rFonts w:cs="Calibri" w:hint="cs"/>
          <w:sz w:val="22"/>
          <w:szCs w:val="22"/>
          <w:rtl/>
          <w:lang w:bidi="fa-IR"/>
        </w:rPr>
        <w:t>‌</w:t>
      </w:r>
      <w:r w:rsidRPr="004F73E2">
        <w:rPr>
          <w:rFonts w:cs="Calibri"/>
          <w:sz w:val="22"/>
          <w:szCs w:val="22"/>
          <w:rtl/>
          <w:lang w:bidi="fa-IR"/>
        </w:rPr>
        <w:t xml:space="preserve">کند. </w:t>
      </w:r>
      <w:r w:rsidR="00BE73B1">
        <w:rPr>
          <w:rFonts w:cs="Calibri" w:hint="cs"/>
          <w:sz w:val="22"/>
          <w:szCs w:val="22"/>
          <w:rtl/>
          <w:lang w:bidi="fa-IR"/>
        </w:rPr>
        <w:t xml:space="preserve">شماره </w:t>
      </w:r>
      <w:r w:rsidRPr="004F73E2">
        <w:rPr>
          <w:rFonts w:cs="Calibri"/>
          <w:sz w:val="22"/>
          <w:szCs w:val="22"/>
          <w:rtl/>
          <w:lang w:bidi="fa-IR"/>
        </w:rPr>
        <w:t xml:space="preserve">تماس: </w:t>
      </w:r>
      <w:r w:rsidR="00B2262B" w:rsidRPr="00290FB9">
        <w:t>800-950-</w:t>
      </w:r>
      <w:r w:rsidR="00BE73B1" w:rsidRPr="00290FB9">
        <w:t>6264</w:t>
      </w:r>
      <w:r w:rsidR="00B2262B">
        <w:rPr>
          <w:rFonts w:hint="cs"/>
          <w:rtl/>
        </w:rPr>
        <w:t xml:space="preserve">؛ </w:t>
      </w:r>
      <w:r w:rsidR="000B4A7A">
        <w:rPr>
          <w:rFonts w:cs="Calibri" w:hint="cs"/>
          <w:sz w:val="22"/>
          <w:szCs w:val="22"/>
          <w:rtl/>
          <w:lang w:bidi="fa-IR"/>
        </w:rPr>
        <w:t>پیامک</w:t>
      </w:r>
      <w:r w:rsidRPr="004F73E2">
        <w:rPr>
          <w:rFonts w:cs="Calibri"/>
          <w:sz w:val="22"/>
          <w:szCs w:val="22"/>
          <w:rtl/>
          <w:lang w:bidi="fa-IR"/>
        </w:rPr>
        <w:t xml:space="preserve">: </w:t>
      </w:r>
      <w:r w:rsidR="00D743B2" w:rsidRPr="00290FB9">
        <w:t>62640</w:t>
      </w:r>
      <w:r w:rsidR="00D743B2">
        <w:rPr>
          <w:rFonts w:cs="Calibri" w:hint="cs"/>
          <w:sz w:val="22"/>
          <w:szCs w:val="22"/>
          <w:rtl/>
          <w:lang w:bidi="fa-IR"/>
        </w:rPr>
        <w:t>؛</w:t>
      </w:r>
      <w:r w:rsidRPr="004F73E2">
        <w:rPr>
          <w:rFonts w:cs="Calibri"/>
          <w:sz w:val="22"/>
          <w:szCs w:val="22"/>
          <w:rtl/>
          <w:lang w:bidi="fa-IR"/>
        </w:rPr>
        <w:t xml:space="preserve"> </w:t>
      </w:r>
      <w:r w:rsidR="000B4A7A">
        <w:rPr>
          <w:rFonts w:ascii="Aptos" w:hAnsi="Aptos" w:cs="Calibri" w:hint="cs"/>
          <w:sz w:val="22"/>
          <w:szCs w:val="22"/>
          <w:rtl/>
          <w:lang w:bidi="fa-IR"/>
        </w:rPr>
        <w:t>وبسایت</w:t>
      </w:r>
      <w:r w:rsidRPr="004F73E2">
        <w:rPr>
          <w:rFonts w:cs="Calibri"/>
          <w:sz w:val="22"/>
          <w:szCs w:val="22"/>
          <w:rtl/>
          <w:lang w:bidi="fa-IR"/>
        </w:rPr>
        <w:t xml:space="preserve">: </w:t>
      </w:r>
      <w:hyperlink r:id="rId12" w:history="1">
        <w:r w:rsidR="00D743B2" w:rsidRPr="00781A09">
          <w:rPr>
            <w:rStyle w:val="Hyperlink"/>
            <w:sz w:val="22"/>
            <w:szCs w:val="22"/>
            <w:lang w:bidi="fa-IR"/>
          </w:rPr>
          <w:t>www.nami.org</w:t>
        </w:r>
      </w:hyperlink>
    </w:p>
    <w:p w14:paraId="50811DC7" w14:textId="77777777" w:rsidR="000E0CDA" w:rsidRPr="000E0CDA" w:rsidRDefault="000E0CDA" w:rsidP="005C7966">
      <w:pPr>
        <w:pStyle w:val="Heading3"/>
        <w:rPr>
          <w:rtl/>
        </w:rPr>
      </w:pPr>
      <w:r w:rsidRPr="000E0CDA">
        <w:rPr>
          <w:rtl/>
        </w:rPr>
        <w:t>خطوط بحران مل</w:t>
      </w:r>
      <w:r w:rsidRPr="000E0CDA">
        <w:rPr>
          <w:rFonts w:hint="cs"/>
          <w:rtl/>
        </w:rPr>
        <w:t>ی</w:t>
      </w:r>
    </w:p>
    <w:p w14:paraId="3A8DDA20" w14:textId="7A8837AC" w:rsidR="00D743B2" w:rsidRDefault="000E0CDA" w:rsidP="000E0CDA">
      <w:pPr>
        <w:rPr>
          <w:rFonts w:cs="Calibri"/>
          <w:sz w:val="22"/>
          <w:szCs w:val="22"/>
          <w:rtl/>
          <w:lang w:bidi="fa-IR"/>
        </w:rPr>
      </w:pPr>
      <w:r w:rsidRPr="000E0CDA">
        <w:rPr>
          <w:rFonts w:cs="Calibri" w:hint="eastAsia"/>
          <w:sz w:val="22"/>
          <w:szCs w:val="22"/>
          <w:rtl/>
          <w:lang w:bidi="fa-IR"/>
        </w:rPr>
        <w:t>خطوط</w:t>
      </w:r>
      <w:r w:rsidRPr="000E0CDA">
        <w:rPr>
          <w:rFonts w:cs="Calibri"/>
          <w:sz w:val="22"/>
          <w:szCs w:val="22"/>
          <w:rtl/>
          <w:lang w:bidi="fa-IR"/>
        </w:rPr>
        <w:t xml:space="preserve"> تلفن اضطرار</w:t>
      </w:r>
      <w:r w:rsidRPr="000E0CDA">
        <w:rPr>
          <w:rFonts w:cs="Calibri" w:hint="cs"/>
          <w:sz w:val="22"/>
          <w:szCs w:val="22"/>
          <w:rtl/>
          <w:lang w:bidi="fa-IR"/>
        </w:rPr>
        <w:t>ی</w:t>
      </w:r>
      <w:r w:rsidRPr="000E0CDA">
        <w:rPr>
          <w:rFonts w:cs="Calibri"/>
          <w:sz w:val="22"/>
          <w:szCs w:val="22"/>
          <w:rtl/>
          <w:lang w:bidi="fa-IR"/>
        </w:rPr>
        <w:t xml:space="preserve"> </w:t>
      </w:r>
      <w:r>
        <w:rPr>
          <w:rFonts w:cs="Calibri" w:hint="cs"/>
          <w:sz w:val="22"/>
          <w:szCs w:val="22"/>
          <w:rtl/>
          <w:lang w:bidi="fa-IR"/>
        </w:rPr>
        <w:t>24 ساعته</w:t>
      </w:r>
      <w:r w:rsidR="00BE73B1">
        <w:rPr>
          <w:rFonts w:cs="Calibri" w:hint="cs"/>
          <w:sz w:val="22"/>
          <w:szCs w:val="22"/>
          <w:rtl/>
          <w:lang w:bidi="fa-IR"/>
        </w:rPr>
        <w:t xml:space="preserve"> و 7 روز هفته</w:t>
      </w:r>
      <w:r>
        <w:rPr>
          <w:rFonts w:cs="Calibri" w:hint="cs"/>
          <w:sz w:val="22"/>
          <w:szCs w:val="22"/>
          <w:rtl/>
          <w:lang w:bidi="fa-IR"/>
        </w:rPr>
        <w:t xml:space="preserve"> </w:t>
      </w:r>
      <w:r w:rsidRPr="000E0CDA">
        <w:rPr>
          <w:rFonts w:cs="Calibri"/>
          <w:sz w:val="22"/>
          <w:szCs w:val="22"/>
          <w:rtl/>
          <w:lang w:bidi="fa-IR"/>
        </w:rPr>
        <w:t>به زبان انگل</w:t>
      </w:r>
      <w:r w:rsidRPr="000E0CDA">
        <w:rPr>
          <w:rFonts w:cs="Calibri" w:hint="cs"/>
          <w:sz w:val="22"/>
          <w:szCs w:val="22"/>
          <w:rtl/>
          <w:lang w:bidi="fa-IR"/>
        </w:rPr>
        <w:t>ی</w:t>
      </w:r>
      <w:r w:rsidRPr="000E0CDA">
        <w:rPr>
          <w:rFonts w:cs="Calibri" w:hint="eastAsia"/>
          <w:sz w:val="22"/>
          <w:szCs w:val="22"/>
          <w:rtl/>
          <w:lang w:bidi="fa-IR"/>
        </w:rPr>
        <w:t>س</w:t>
      </w:r>
      <w:r w:rsidRPr="000E0CDA">
        <w:rPr>
          <w:rFonts w:cs="Calibri" w:hint="cs"/>
          <w:sz w:val="22"/>
          <w:szCs w:val="22"/>
          <w:rtl/>
          <w:lang w:bidi="fa-IR"/>
        </w:rPr>
        <w:t>ی</w:t>
      </w:r>
      <w:r w:rsidRPr="000E0CDA">
        <w:rPr>
          <w:rFonts w:cs="Calibri"/>
          <w:sz w:val="22"/>
          <w:szCs w:val="22"/>
          <w:rtl/>
          <w:lang w:bidi="fa-IR"/>
        </w:rPr>
        <w:t xml:space="preserve"> و اسپان</w:t>
      </w:r>
      <w:r w:rsidRPr="000E0CDA">
        <w:rPr>
          <w:rFonts w:cs="Calibri" w:hint="cs"/>
          <w:sz w:val="22"/>
          <w:szCs w:val="22"/>
          <w:rtl/>
          <w:lang w:bidi="fa-IR"/>
        </w:rPr>
        <w:t>ی</w:t>
      </w:r>
      <w:r w:rsidRPr="000E0CDA">
        <w:rPr>
          <w:rFonts w:cs="Calibri" w:hint="eastAsia"/>
          <w:sz w:val="22"/>
          <w:szCs w:val="22"/>
          <w:rtl/>
          <w:lang w:bidi="fa-IR"/>
        </w:rPr>
        <w:t>ا</w:t>
      </w:r>
      <w:r w:rsidRPr="000E0CDA">
        <w:rPr>
          <w:rFonts w:cs="Calibri" w:hint="cs"/>
          <w:sz w:val="22"/>
          <w:szCs w:val="22"/>
          <w:rtl/>
          <w:lang w:bidi="fa-IR"/>
        </w:rPr>
        <w:t>یی</w:t>
      </w:r>
      <w:r w:rsidRPr="000E0CDA">
        <w:rPr>
          <w:rFonts w:cs="Calibri"/>
          <w:sz w:val="22"/>
          <w:szCs w:val="22"/>
          <w:rtl/>
          <w:lang w:bidi="fa-IR"/>
        </w:rPr>
        <w:t xml:space="preserve"> برا</w:t>
      </w:r>
      <w:r w:rsidRPr="000E0CDA">
        <w:rPr>
          <w:rFonts w:cs="Calibri" w:hint="cs"/>
          <w:sz w:val="22"/>
          <w:szCs w:val="22"/>
          <w:rtl/>
          <w:lang w:bidi="fa-IR"/>
        </w:rPr>
        <w:t>ی</w:t>
      </w:r>
      <w:r w:rsidRPr="000E0CDA">
        <w:rPr>
          <w:rFonts w:cs="Calibri"/>
          <w:sz w:val="22"/>
          <w:szCs w:val="22"/>
          <w:rtl/>
          <w:lang w:bidi="fa-IR"/>
        </w:rPr>
        <w:t xml:space="preserve"> مشاوره تلفن</w:t>
      </w:r>
      <w:r w:rsidRPr="000E0CDA">
        <w:rPr>
          <w:rFonts w:cs="Calibri" w:hint="cs"/>
          <w:sz w:val="22"/>
          <w:szCs w:val="22"/>
          <w:rtl/>
          <w:lang w:bidi="fa-IR"/>
        </w:rPr>
        <w:t>ی</w:t>
      </w:r>
      <w:r w:rsidRPr="000E0CDA">
        <w:rPr>
          <w:rFonts w:cs="Calibri"/>
          <w:sz w:val="22"/>
          <w:szCs w:val="22"/>
          <w:rtl/>
          <w:lang w:bidi="fa-IR"/>
        </w:rPr>
        <w:t xml:space="preserve"> فور</w:t>
      </w:r>
      <w:r w:rsidRPr="000E0CDA">
        <w:rPr>
          <w:rFonts w:cs="Calibri" w:hint="cs"/>
          <w:sz w:val="22"/>
          <w:szCs w:val="22"/>
          <w:rtl/>
          <w:lang w:bidi="fa-IR"/>
        </w:rPr>
        <w:t>ی</w:t>
      </w:r>
      <w:r w:rsidRPr="000E0CDA">
        <w:rPr>
          <w:rFonts w:cs="Calibri"/>
          <w:sz w:val="22"/>
          <w:szCs w:val="22"/>
          <w:rtl/>
          <w:lang w:bidi="fa-IR"/>
        </w:rPr>
        <w:t xml:space="preserve"> در دسترس هستند. </w:t>
      </w:r>
      <w:r w:rsidR="00BE73B1">
        <w:rPr>
          <w:rFonts w:cs="Calibri" w:hint="cs"/>
          <w:sz w:val="22"/>
          <w:szCs w:val="22"/>
          <w:rtl/>
          <w:lang w:bidi="fa-IR"/>
        </w:rPr>
        <w:t>شماره</w:t>
      </w:r>
      <w:r w:rsidR="00BE73B1" w:rsidRPr="000E0CDA">
        <w:rPr>
          <w:rFonts w:cs="Calibri"/>
          <w:sz w:val="22"/>
          <w:szCs w:val="22"/>
          <w:rtl/>
          <w:lang w:bidi="fa-IR"/>
        </w:rPr>
        <w:t xml:space="preserve"> </w:t>
      </w:r>
      <w:r w:rsidR="00C26A00">
        <w:rPr>
          <w:rFonts w:cs="Calibri" w:hint="cs"/>
          <w:sz w:val="22"/>
          <w:szCs w:val="22"/>
          <w:rtl/>
          <w:lang w:bidi="fa-IR"/>
        </w:rPr>
        <w:t>پیامک</w:t>
      </w:r>
      <w:r w:rsidRPr="000E0CDA">
        <w:rPr>
          <w:rFonts w:cs="Calibri"/>
          <w:sz w:val="22"/>
          <w:szCs w:val="22"/>
          <w:rtl/>
          <w:lang w:bidi="fa-IR"/>
        </w:rPr>
        <w:t xml:space="preserve"> بحران مل</w:t>
      </w:r>
      <w:r w:rsidRPr="000E0CDA">
        <w:rPr>
          <w:rFonts w:cs="Calibri" w:hint="cs"/>
          <w:sz w:val="22"/>
          <w:szCs w:val="22"/>
          <w:rtl/>
          <w:lang w:bidi="fa-IR"/>
        </w:rPr>
        <w:t>ی</w:t>
      </w:r>
      <w:r w:rsidRPr="000E0CDA">
        <w:rPr>
          <w:rFonts w:cs="Calibri"/>
          <w:sz w:val="22"/>
          <w:szCs w:val="22"/>
          <w:rtl/>
          <w:lang w:bidi="fa-IR"/>
        </w:rPr>
        <w:t xml:space="preserve">: </w:t>
      </w:r>
      <w:r w:rsidR="00C26A00">
        <w:rPr>
          <w:rFonts w:cs="Calibri" w:hint="cs"/>
          <w:sz w:val="22"/>
          <w:szCs w:val="22"/>
          <w:rtl/>
          <w:lang w:bidi="fa-IR"/>
        </w:rPr>
        <w:t xml:space="preserve">کلمه </w:t>
      </w:r>
      <w:r w:rsidRPr="000E0CDA">
        <w:rPr>
          <w:sz w:val="22"/>
          <w:szCs w:val="22"/>
          <w:lang w:bidi="fa-IR"/>
        </w:rPr>
        <w:t>HOME</w:t>
      </w:r>
      <w:r w:rsidRPr="000E0CDA">
        <w:rPr>
          <w:rFonts w:cs="Calibri"/>
          <w:sz w:val="22"/>
          <w:szCs w:val="22"/>
          <w:rtl/>
          <w:lang w:bidi="fa-IR"/>
        </w:rPr>
        <w:t xml:space="preserve"> را به </w:t>
      </w:r>
      <w:r w:rsidR="00C26A00" w:rsidRPr="00290FB9">
        <w:t>74174</w:t>
      </w:r>
      <w:r w:rsidR="000B4A7A">
        <w:rPr>
          <w:rFonts w:hint="cs"/>
          <w:rtl/>
        </w:rPr>
        <w:t xml:space="preserve"> </w:t>
      </w:r>
      <w:r w:rsidRPr="000E0CDA">
        <w:rPr>
          <w:rFonts w:cs="Calibri"/>
          <w:sz w:val="22"/>
          <w:szCs w:val="22"/>
          <w:rtl/>
          <w:lang w:bidi="fa-IR"/>
        </w:rPr>
        <w:t>پ</w:t>
      </w:r>
      <w:r w:rsidRPr="000E0CDA">
        <w:rPr>
          <w:rFonts w:cs="Calibri" w:hint="cs"/>
          <w:sz w:val="22"/>
          <w:szCs w:val="22"/>
          <w:rtl/>
          <w:lang w:bidi="fa-IR"/>
        </w:rPr>
        <w:t>ی</w:t>
      </w:r>
      <w:r w:rsidRPr="000E0CDA">
        <w:rPr>
          <w:rFonts w:cs="Calibri" w:hint="eastAsia"/>
          <w:sz w:val="22"/>
          <w:szCs w:val="22"/>
          <w:rtl/>
          <w:lang w:bidi="fa-IR"/>
        </w:rPr>
        <w:t>امک</w:t>
      </w:r>
      <w:r w:rsidRPr="000E0CDA">
        <w:rPr>
          <w:rFonts w:cs="Calibri"/>
          <w:sz w:val="22"/>
          <w:szCs w:val="22"/>
          <w:rtl/>
          <w:lang w:bidi="fa-IR"/>
        </w:rPr>
        <w:t xml:space="preserve"> کن</w:t>
      </w:r>
      <w:r w:rsidRPr="000E0CDA">
        <w:rPr>
          <w:rFonts w:cs="Calibri" w:hint="cs"/>
          <w:sz w:val="22"/>
          <w:szCs w:val="22"/>
          <w:rtl/>
          <w:lang w:bidi="fa-IR"/>
        </w:rPr>
        <w:t>ی</w:t>
      </w:r>
      <w:r w:rsidRPr="000E0CDA">
        <w:rPr>
          <w:rFonts w:cs="Calibri" w:hint="eastAsia"/>
          <w:sz w:val="22"/>
          <w:szCs w:val="22"/>
          <w:rtl/>
          <w:lang w:bidi="fa-IR"/>
        </w:rPr>
        <w:t>د</w:t>
      </w:r>
      <w:r w:rsidRPr="000E0CDA">
        <w:rPr>
          <w:rFonts w:cs="Calibri"/>
          <w:sz w:val="22"/>
          <w:szCs w:val="22"/>
          <w:rtl/>
          <w:lang w:bidi="fa-IR"/>
        </w:rPr>
        <w:t xml:space="preserve">. </w:t>
      </w:r>
      <w:r w:rsidR="00BE73B1">
        <w:rPr>
          <w:rFonts w:cs="Calibri" w:hint="cs"/>
          <w:sz w:val="22"/>
          <w:szCs w:val="22"/>
          <w:rtl/>
          <w:lang w:bidi="fa-IR"/>
        </w:rPr>
        <w:t>شماره تماس</w:t>
      </w:r>
      <w:r w:rsidR="00BE73B1" w:rsidRPr="000D785D">
        <w:rPr>
          <w:rFonts w:cs="Calibri"/>
          <w:sz w:val="22"/>
          <w:szCs w:val="22"/>
          <w:rtl/>
          <w:lang w:bidi="fa-IR"/>
        </w:rPr>
        <w:t xml:space="preserve"> مل</w:t>
      </w:r>
      <w:r w:rsidR="00BE73B1" w:rsidRPr="000D785D">
        <w:rPr>
          <w:rFonts w:cs="Calibri" w:hint="cs"/>
          <w:sz w:val="22"/>
          <w:szCs w:val="22"/>
          <w:rtl/>
          <w:lang w:bidi="fa-IR"/>
        </w:rPr>
        <w:t>ی</w:t>
      </w:r>
      <w:r w:rsidR="00BE73B1" w:rsidRPr="000D785D">
        <w:rPr>
          <w:rFonts w:cs="Calibri"/>
          <w:sz w:val="22"/>
          <w:szCs w:val="22"/>
          <w:rtl/>
          <w:lang w:bidi="fa-IR"/>
        </w:rPr>
        <w:t xml:space="preserve"> </w:t>
      </w:r>
      <w:r w:rsidR="000D785D" w:rsidRPr="000D785D">
        <w:rPr>
          <w:rFonts w:cs="Calibri"/>
          <w:sz w:val="22"/>
          <w:szCs w:val="22"/>
          <w:rtl/>
          <w:lang w:bidi="fa-IR"/>
        </w:rPr>
        <w:t xml:space="preserve">نجات </w:t>
      </w:r>
      <w:r w:rsidR="00BE73B1">
        <w:rPr>
          <w:rFonts w:cs="Calibri" w:hint="cs"/>
          <w:sz w:val="22"/>
          <w:szCs w:val="22"/>
          <w:rtl/>
          <w:lang w:bidi="fa-IR"/>
        </w:rPr>
        <w:t xml:space="preserve">از </w:t>
      </w:r>
      <w:r w:rsidR="000D785D" w:rsidRPr="000D785D">
        <w:rPr>
          <w:rFonts w:cs="Calibri"/>
          <w:sz w:val="22"/>
          <w:szCs w:val="22"/>
          <w:rtl/>
          <w:lang w:bidi="fa-IR"/>
        </w:rPr>
        <w:t>خودکش</w:t>
      </w:r>
      <w:r w:rsidR="000D785D" w:rsidRPr="000D785D">
        <w:rPr>
          <w:rFonts w:cs="Calibri" w:hint="cs"/>
          <w:sz w:val="22"/>
          <w:szCs w:val="22"/>
          <w:rtl/>
          <w:lang w:bidi="fa-IR"/>
        </w:rPr>
        <w:t>ی</w:t>
      </w:r>
      <w:r w:rsidR="000D785D" w:rsidRPr="000D785D">
        <w:rPr>
          <w:rFonts w:cs="Calibri"/>
          <w:sz w:val="22"/>
          <w:szCs w:val="22"/>
          <w:rtl/>
          <w:lang w:bidi="fa-IR"/>
        </w:rPr>
        <w:t xml:space="preserve"> و بحرا</w:t>
      </w:r>
      <w:r w:rsidR="000D785D">
        <w:rPr>
          <w:rFonts w:hint="cs"/>
          <w:sz w:val="22"/>
          <w:szCs w:val="22"/>
          <w:rtl/>
          <w:lang w:bidi="fa-IR"/>
        </w:rPr>
        <w:t xml:space="preserve">ن: 988 را </w:t>
      </w:r>
      <w:r w:rsidRPr="000E0CDA">
        <w:rPr>
          <w:rFonts w:cs="Calibri"/>
          <w:sz w:val="22"/>
          <w:szCs w:val="22"/>
          <w:rtl/>
          <w:lang w:bidi="fa-IR"/>
        </w:rPr>
        <w:t>شماره</w:t>
      </w:r>
      <w:r w:rsidR="0017541B">
        <w:rPr>
          <w:rFonts w:cs="Calibri" w:hint="cs"/>
          <w:sz w:val="22"/>
          <w:szCs w:val="22"/>
          <w:rtl/>
          <w:lang w:bidi="fa-IR"/>
        </w:rPr>
        <w:t>‌</w:t>
      </w:r>
      <w:r w:rsidRPr="000E0CDA">
        <w:rPr>
          <w:rFonts w:cs="Calibri"/>
          <w:sz w:val="22"/>
          <w:szCs w:val="22"/>
          <w:rtl/>
          <w:lang w:bidi="fa-IR"/>
        </w:rPr>
        <w:t>گ</w:t>
      </w:r>
      <w:r w:rsidRPr="000E0CDA">
        <w:rPr>
          <w:rFonts w:cs="Calibri" w:hint="cs"/>
          <w:sz w:val="22"/>
          <w:szCs w:val="22"/>
          <w:rtl/>
          <w:lang w:bidi="fa-IR"/>
        </w:rPr>
        <w:t>ی</w:t>
      </w:r>
      <w:r w:rsidRPr="000E0CDA">
        <w:rPr>
          <w:rFonts w:cs="Calibri" w:hint="eastAsia"/>
          <w:sz w:val="22"/>
          <w:szCs w:val="22"/>
          <w:rtl/>
          <w:lang w:bidi="fa-IR"/>
        </w:rPr>
        <w:t>ر</w:t>
      </w:r>
      <w:r w:rsidRPr="000E0CDA">
        <w:rPr>
          <w:rFonts w:cs="Calibri" w:hint="cs"/>
          <w:sz w:val="22"/>
          <w:szCs w:val="22"/>
          <w:rtl/>
          <w:lang w:bidi="fa-IR"/>
        </w:rPr>
        <w:t>ی</w:t>
      </w:r>
      <w:r w:rsidRPr="000E0CDA">
        <w:rPr>
          <w:rFonts w:cs="Calibri"/>
          <w:sz w:val="22"/>
          <w:szCs w:val="22"/>
          <w:rtl/>
          <w:lang w:bidi="fa-IR"/>
        </w:rPr>
        <w:t xml:space="preserve"> کن</w:t>
      </w:r>
      <w:r w:rsidRPr="000E0CDA">
        <w:rPr>
          <w:rFonts w:cs="Calibri" w:hint="cs"/>
          <w:sz w:val="22"/>
          <w:szCs w:val="22"/>
          <w:rtl/>
          <w:lang w:bidi="fa-IR"/>
        </w:rPr>
        <w:t>ی</w:t>
      </w:r>
      <w:r w:rsidRPr="000E0CDA">
        <w:rPr>
          <w:rFonts w:cs="Calibri" w:hint="eastAsia"/>
          <w:sz w:val="22"/>
          <w:szCs w:val="22"/>
          <w:rtl/>
          <w:lang w:bidi="fa-IR"/>
        </w:rPr>
        <w:t>د</w:t>
      </w:r>
      <w:r w:rsidR="00C5131A">
        <w:rPr>
          <w:rFonts w:cs="Calibri" w:hint="cs"/>
          <w:sz w:val="22"/>
          <w:szCs w:val="22"/>
          <w:rtl/>
          <w:lang w:bidi="fa-IR"/>
        </w:rPr>
        <w:t>.</w:t>
      </w:r>
    </w:p>
    <w:p w14:paraId="162179CB" w14:textId="77777777" w:rsidR="00D414BE" w:rsidRDefault="00D414BE" w:rsidP="008D5E08">
      <w:pPr>
        <w:rPr>
          <w:rFonts w:cs="Calibri"/>
          <w:sz w:val="22"/>
          <w:szCs w:val="22"/>
          <w:rtl/>
          <w:lang w:bidi="fa-IR"/>
        </w:rPr>
      </w:pPr>
    </w:p>
    <w:p w14:paraId="30C86508" w14:textId="2A4244B3" w:rsidR="00D414BE" w:rsidRPr="00D414BE" w:rsidRDefault="00D414BE" w:rsidP="00D414BE">
      <w:pPr>
        <w:rPr>
          <w:rFonts w:cs="Calibri"/>
          <w:b/>
          <w:bCs/>
          <w:sz w:val="22"/>
          <w:szCs w:val="22"/>
          <w:lang w:bidi="fa-IR"/>
        </w:rPr>
      </w:pPr>
      <w:proofErr w:type="spellStart"/>
      <w:r w:rsidRPr="00D414BE">
        <w:rPr>
          <w:rFonts w:cs="Calibri"/>
          <w:b/>
          <w:bCs/>
          <w:sz w:val="22"/>
          <w:szCs w:val="22"/>
          <w:lang w:bidi="fa-IR"/>
        </w:rPr>
        <w:t>MassWIC</w:t>
      </w:r>
      <w:proofErr w:type="spellEnd"/>
      <w:r w:rsidRPr="00D414BE">
        <w:rPr>
          <w:rFonts w:cs="Calibri"/>
          <w:b/>
          <w:bCs/>
          <w:sz w:val="22"/>
          <w:szCs w:val="22"/>
          <w:rtl/>
          <w:lang w:bidi="fa-IR"/>
        </w:rPr>
        <w:t>@</w:t>
      </w:r>
    </w:p>
    <w:p w14:paraId="405804F6" w14:textId="12D8C252" w:rsidR="00D414BE" w:rsidRPr="00D414BE" w:rsidRDefault="00D414BE" w:rsidP="00D414BE">
      <w:pPr>
        <w:rPr>
          <w:rFonts w:cs="Calibri"/>
          <w:b/>
          <w:bCs/>
          <w:sz w:val="22"/>
          <w:szCs w:val="22"/>
          <w:rtl/>
          <w:lang w:bidi="fa-IR"/>
        </w:rPr>
      </w:pPr>
      <w:r w:rsidRPr="00D414BE">
        <w:rPr>
          <w:rFonts w:cs="Calibri"/>
          <w:b/>
          <w:bCs/>
          <w:sz w:val="22"/>
          <w:szCs w:val="22"/>
          <w:lang w:bidi="fa-IR"/>
        </w:rPr>
        <w:t>www.mass.gov/wic</w:t>
      </w:r>
    </w:p>
    <w:p w14:paraId="533F2CCC" w14:textId="063285A7" w:rsidR="00C5131A" w:rsidRPr="00491EE0" w:rsidRDefault="000E7690" w:rsidP="008D5E08">
      <w:pPr>
        <w:rPr>
          <w:sz w:val="22"/>
          <w:szCs w:val="22"/>
          <w:lang w:bidi="fa-IR"/>
        </w:rPr>
      </w:pPr>
      <w:r w:rsidRPr="000E7690">
        <w:rPr>
          <w:rFonts w:cs="Calibri"/>
          <w:noProof/>
          <w:sz w:val="22"/>
          <w:szCs w:val="22"/>
          <w:lang w:bidi="fa-IR"/>
        </w:rPr>
        <mc:AlternateContent>
          <mc:Choice Requires="wps">
            <w:drawing>
              <wp:anchor distT="45720" distB="45720" distL="114300" distR="114300" simplePos="0" relativeHeight="251659264" behindDoc="1" locked="0" layoutInCell="1" allowOverlap="1" wp14:anchorId="6C4EE776" wp14:editId="487EDCAC">
                <wp:simplePos x="0" y="0"/>
                <wp:positionH relativeFrom="page">
                  <wp:posOffset>6659880</wp:posOffset>
                </wp:positionH>
                <wp:positionV relativeFrom="paragraph">
                  <wp:posOffset>2910205</wp:posOffset>
                </wp:positionV>
                <wp:extent cx="7620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noFill/>
                        <a:ln w="9525">
                          <a:noFill/>
                          <a:miter lim="800000"/>
                          <a:headEnd/>
                          <a:tailEnd/>
                        </a:ln>
                      </wps:spPr>
                      <wps:txbx>
                        <w:txbxContent>
                          <w:p w14:paraId="2AE531A5" w14:textId="2D682DE1" w:rsidR="000E7690" w:rsidRPr="000E7690" w:rsidRDefault="000E7690" w:rsidP="000E7690">
                            <w:pPr>
                              <w:jc w:val="center"/>
                              <w:rPr>
                                <w:sz w:val="28"/>
                                <w:szCs w:val="28"/>
                              </w:rPr>
                            </w:pPr>
                            <w:r w:rsidRPr="000E7690">
                              <w:rPr>
                                <w:sz w:val="28"/>
                                <w:szCs w:val="28"/>
                              </w:rPr>
                              <w:t>Farsi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4EE776" id="_x0000_t202" coordsize="21600,21600" o:spt="202" path="m,l,21600r21600,l21600,xe">
                <v:stroke joinstyle="miter"/>
                <v:path gradientshapeok="t" o:connecttype="rect"/>
              </v:shapetype>
              <v:shape id="Text Box 2" o:spid="_x0000_s1026" type="#_x0000_t202" style="position:absolute;left:0;text-align:left;margin-left:524.4pt;margin-top:229.15pt;width:60pt;height:110.6pt;z-index:-2516572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" filled="f" stroked="f">
                <v:textbox style="mso-fit-shape-to-text:t">
                  <w:txbxContent>
                    <w:p w14:paraId="2AE531A5" w14:textId="2D682DE1" w:rsidR="000E7690" w:rsidRPr="000E7690" w:rsidRDefault="000E7690" w:rsidP="000E7690">
                      <w:pPr>
                        <w:jc w:val="center"/>
                        <w:rPr>
                          <w:sz w:val="28"/>
                          <w:szCs w:val="28"/>
                        </w:rPr>
                      </w:pPr>
                      <w:r w:rsidRPr="000E7690">
                        <w:rPr>
                          <w:sz w:val="28"/>
                          <w:szCs w:val="28"/>
                        </w:rPr>
                        <w:t>Farsi</w:t>
                      </w:r>
                    </w:p>
                  </w:txbxContent>
                </v:textbox>
                <w10:wrap anchorx="page"/>
              </v:shape>
            </w:pict>
          </mc:Fallback>
        </mc:AlternateContent>
      </w:r>
      <w:r w:rsidR="008D5E08" w:rsidRPr="008D5E08">
        <w:rPr>
          <w:rFonts w:cs="Calibri"/>
          <w:sz w:val="22"/>
          <w:szCs w:val="22"/>
          <w:rtl/>
          <w:lang w:bidi="fa-IR"/>
        </w:rPr>
        <w:t>ا</w:t>
      </w:r>
      <w:r w:rsidR="008D5E08" w:rsidRPr="008D5E08">
        <w:rPr>
          <w:rFonts w:cs="Calibri" w:hint="cs"/>
          <w:sz w:val="22"/>
          <w:szCs w:val="22"/>
          <w:rtl/>
          <w:lang w:bidi="fa-IR"/>
        </w:rPr>
        <w:t>ی</w:t>
      </w:r>
      <w:r w:rsidR="008D5E08" w:rsidRPr="008D5E08">
        <w:rPr>
          <w:rFonts w:cs="Calibri" w:hint="eastAsia"/>
          <w:sz w:val="22"/>
          <w:szCs w:val="22"/>
          <w:rtl/>
          <w:lang w:bidi="fa-IR"/>
        </w:rPr>
        <w:t>ن</w:t>
      </w:r>
      <w:r w:rsidR="008D5E08" w:rsidRPr="008D5E08">
        <w:rPr>
          <w:rFonts w:cs="Calibri"/>
          <w:sz w:val="22"/>
          <w:szCs w:val="22"/>
          <w:rtl/>
          <w:lang w:bidi="fa-IR"/>
        </w:rPr>
        <w:t xml:space="preserve"> م</w:t>
      </w:r>
      <w:r w:rsidR="00BE73B1">
        <w:rPr>
          <w:rFonts w:cs="Calibri" w:hint="cs"/>
          <w:sz w:val="22"/>
          <w:szCs w:val="22"/>
          <w:rtl/>
          <w:lang w:bidi="fa-IR"/>
        </w:rPr>
        <w:t>ؤ</w:t>
      </w:r>
      <w:r w:rsidR="008D5E08" w:rsidRPr="008D5E08">
        <w:rPr>
          <w:rFonts w:cs="Calibri"/>
          <w:sz w:val="22"/>
          <w:szCs w:val="22"/>
          <w:rtl/>
          <w:lang w:bidi="fa-IR"/>
        </w:rPr>
        <w:t>سسه ارائه</w:t>
      </w:r>
      <w:r w:rsidR="00D414BE">
        <w:rPr>
          <w:rFonts w:cs="Calibri" w:hint="cs"/>
          <w:sz w:val="22"/>
          <w:szCs w:val="22"/>
          <w:rtl/>
          <w:lang w:bidi="fa-IR"/>
        </w:rPr>
        <w:t>‌</w:t>
      </w:r>
      <w:r w:rsidR="008D5E08" w:rsidRPr="008D5E08">
        <w:rPr>
          <w:rFonts w:cs="Calibri"/>
          <w:sz w:val="22"/>
          <w:szCs w:val="22"/>
          <w:rtl/>
          <w:lang w:bidi="fa-IR"/>
        </w:rPr>
        <w:t>دهنده فرصت</w:t>
      </w:r>
      <w:r w:rsidR="00D414BE">
        <w:rPr>
          <w:rFonts w:cs="Calibri" w:hint="cs"/>
          <w:sz w:val="22"/>
          <w:szCs w:val="22"/>
          <w:rtl/>
          <w:lang w:bidi="fa-IR"/>
        </w:rPr>
        <w:t>‌</w:t>
      </w:r>
      <w:r w:rsidR="008D5E08" w:rsidRPr="008D5E08">
        <w:rPr>
          <w:rFonts w:cs="Calibri"/>
          <w:sz w:val="22"/>
          <w:szCs w:val="22"/>
          <w:rtl/>
          <w:lang w:bidi="fa-IR"/>
        </w:rPr>
        <w:t>ها</w:t>
      </w:r>
      <w:r w:rsidR="008D5E08" w:rsidRPr="008D5E08">
        <w:rPr>
          <w:rFonts w:cs="Calibri" w:hint="cs"/>
          <w:sz w:val="22"/>
          <w:szCs w:val="22"/>
          <w:rtl/>
          <w:lang w:bidi="fa-IR"/>
        </w:rPr>
        <w:t>ی</w:t>
      </w:r>
      <w:r w:rsidR="008D5E08" w:rsidRPr="008D5E08">
        <w:rPr>
          <w:rFonts w:cs="Calibri"/>
          <w:sz w:val="22"/>
          <w:szCs w:val="22"/>
          <w:rtl/>
          <w:lang w:bidi="fa-IR"/>
        </w:rPr>
        <w:t xml:space="preserve"> برابر است.</w:t>
      </w:r>
    </w:p>
    <w:sectPr w:rsidR="00C5131A" w:rsidRPr="00491EE0" w:rsidSect="001B1E7C">
      <w:pgSz w:w="11909" w:h="16834"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AEE24" w14:textId="77777777" w:rsidR="00017E0E" w:rsidRDefault="00017E0E" w:rsidP="00B52C1D">
      <w:pPr>
        <w:spacing w:after="0" w:line="240" w:lineRule="auto"/>
      </w:pPr>
      <w:r>
        <w:separator/>
      </w:r>
    </w:p>
  </w:endnote>
  <w:endnote w:type="continuationSeparator" w:id="0">
    <w:p w14:paraId="19EDF20E" w14:textId="77777777" w:rsidR="00017E0E" w:rsidRDefault="00017E0E" w:rsidP="00B5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1F915" w14:textId="77777777" w:rsidR="00017E0E" w:rsidRDefault="00017E0E" w:rsidP="00B52C1D">
      <w:pPr>
        <w:spacing w:after="0" w:line="240" w:lineRule="auto"/>
      </w:pPr>
      <w:r>
        <w:separator/>
      </w:r>
    </w:p>
  </w:footnote>
  <w:footnote w:type="continuationSeparator" w:id="0">
    <w:p w14:paraId="5599A68C" w14:textId="77777777" w:rsidR="00017E0E" w:rsidRDefault="00017E0E" w:rsidP="00B52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8E2F44"/>
    <w:multiLevelType w:val="hybridMultilevel"/>
    <w:tmpl w:val="0396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E01975"/>
    <w:multiLevelType w:val="hybridMultilevel"/>
    <w:tmpl w:val="CBBED48A"/>
    <w:lvl w:ilvl="0" w:tplc="721ABAB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007089">
    <w:abstractNumId w:val="0"/>
  </w:num>
  <w:num w:numId="2" w16cid:durableId="2078479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revisionView w:inkAnnotation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B6"/>
    <w:rsid w:val="00002216"/>
    <w:rsid w:val="00003C55"/>
    <w:rsid w:val="0001607E"/>
    <w:rsid w:val="00017E0E"/>
    <w:rsid w:val="00021A70"/>
    <w:rsid w:val="00042623"/>
    <w:rsid w:val="00063446"/>
    <w:rsid w:val="00071796"/>
    <w:rsid w:val="00073B69"/>
    <w:rsid w:val="00080998"/>
    <w:rsid w:val="00083D35"/>
    <w:rsid w:val="000915B5"/>
    <w:rsid w:val="000942BF"/>
    <w:rsid w:val="000A0F68"/>
    <w:rsid w:val="000A1BA7"/>
    <w:rsid w:val="000A47D0"/>
    <w:rsid w:val="000A5621"/>
    <w:rsid w:val="000A60F9"/>
    <w:rsid w:val="000B4A7A"/>
    <w:rsid w:val="000C39D1"/>
    <w:rsid w:val="000C4F1C"/>
    <w:rsid w:val="000D785D"/>
    <w:rsid w:val="000E0CDA"/>
    <w:rsid w:val="000E7690"/>
    <w:rsid w:val="000E7AF3"/>
    <w:rsid w:val="00105731"/>
    <w:rsid w:val="00122F90"/>
    <w:rsid w:val="00131632"/>
    <w:rsid w:val="00133AC0"/>
    <w:rsid w:val="001367DB"/>
    <w:rsid w:val="00144EDE"/>
    <w:rsid w:val="0015030C"/>
    <w:rsid w:val="001529AC"/>
    <w:rsid w:val="0017541B"/>
    <w:rsid w:val="00175DCA"/>
    <w:rsid w:val="0019365B"/>
    <w:rsid w:val="001A2305"/>
    <w:rsid w:val="001B1E7C"/>
    <w:rsid w:val="001C4D42"/>
    <w:rsid w:val="001D2867"/>
    <w:rsid w:val="001D2BC3"/>
    <w:rsid w:val="001F03A0"/>
    <w:rsid w:val="001F4414"/>
    <w:rsid w:val="00206B8F"/>
    <w:rsid w:val="002076FF"/>
    <w:rsid w:val="00213284"/>
    <w:rsid w:val="00214815"/>
    <w:rsid w:val="00214BBA"/>
    <w:rsid w:val="00215EC6"/>
    <w:rsid w:val="00216D77"/>
    <w:rsid w:val="00217390"/>
    <w:rsid w:val="00226C1C"/>
    <w:rsid w:val="00250B28"/>
    <w:rsid w:val="00253A0C"/>
    <w:rsid w:val="00256F19"/>
    <w:rsid w:val="00257D55"/>
    <w:rsid w:val="00262C2A"/>
    <w:rsid w:val="00267006"/>
    <w:rsid w:val="00271B47"/>
    <w:rsid w:val="00294911"/>
    <w:rsid w:val="002A0BCD"/>
    <w:rsid w:val="002A2E42"/>
    <w:rsid w:val="002A74E0"/>
    <w:rsid w:val="002A7FA8"/>
    <w:rsid w:val="002B4A02"/>
    <w:rsid w:val="002C4F00"/>
    <w:rsid w:val="002C6067"/>
    <w:rsid w:val="002C63C5"/>
    <w:rsid w:val="002C72D0"/>
    <w:rsid w:val="002E3C54"/>
    <w:rsid w:val="002E7594"/>
    <w:rsid w:val="002F218D"/>
    <w:rsid w:val="002F3864"/>
    <w:rsid w:val="003003BD"/>
    <w:rsid w:val="0030202A"/>
    <w:rsid w:val="00311FA1"/>
    <w:rsid w:val="003203EC"/>
    <w:rsid w:val="0032268C"/>
    <w:rsid w:val="003266C2"/>
    <w:rsid w:val="00341AF9"/>
    <w:rsid w:val="00394BCD"/>
    <w:rsid w:val="003B636C"/>
    <w:rsid w:val="003B65FF"/>
    <w:rsid w:val="003C2394"/>
    <w:rsid w:val="003D049D"/>
    <w:rsid w:val="003D0EB6"/>
    <w:rsid w:val="003D614F"/>
    <w:rsid w:val="003D6A97"/>
    <w:rsid w:val="003E2D3F"/>
    <w:rsid w:val="003E39CC"/>
    <w:rsid w:val="003F15DF"/>
    <w:rsid w:val="00407C6A"/>
    <w:rsid w:val="0041152B"/>
    <w:rsid w:val="00413D11"/>
    <w:rsid w:val="004259CE"/>
    <w:rsid w:val="00425C75"/>
    <w:rsid w:val="0043059B"/>
    <w:rsid w:val="00433B65"/>
    <w:rsid w:val="00437925"/>
    <w:rsid w:val="00454D5F"/>
    <w:rsid w:val="00456CA4"/>
    <w:rsid w:val="00457B0A"/>
    <w:rsid w:val="00461739"/>
    <w:rsid w:val="00476897"/>
    <w:rsid w:val="00486C8A"/>
    <w:rsid w:val="00491EE0"/>
    <w:rsid w:val="004A02A5"/>
    <w:rsid w:val="004C7ECE"/>
    <w:rsid w:val="004D54BB"/>
    <w:rsid w:val="004E0034"/>
    <w:rsid w:val="004E34E1"/>
    <w:rsid w:val="004E4355"/>
    <w:rsid w:val="004F73E2"/>
    <w:rsid w:val="0050003F"/>
    <w:rsid w:val="005005BF"/>
    <w:rsid w:val="00503D33"/>
    <w:rsid w:val="00504CEC"/>
    <w:rsid w:val="00505682"/>
    <w:rsid w:val="00510194"/>
    <w:rsid w:val="00514341"/>
    <w:rsid w:val="00534374"/>
    <w:rsid w:val="0053586A"/>
    <w:rsid w:val="00572412"/>
    <w:rsid w:val="00580D23"/>
    <w:rsid w:val="00580EEA"/>
    <w:rsid w:val="005A113E"/>
    <w:rsid w:val="005C1A26"/>
    <w:rsid w:val="005C5DC6"/>
    <w:rsid w:val="005C7966"/>
    <w:rsid w:val="005D4176"/>
    <w:rsid w:val="005D51D6"/>
    <w:rsid w:val="005F25EC"/>
    <w:rsid w:val="00601937"/>
    <w:rsid w:val="0061301C"/>
    <w:rsid w:val="00635F61"/>
    <w:rsid w:val="006372A1"/>
    <w:rsid w:val="00641FA3"/>
    <w:rsid w:val="00667885"/>
    <w:rsid w:val="006759CA"/>
    <w:rsid w:val="006C3F18"/>
    <w:rsid w:val="006C4AD0"/>
    <w:rsid w:val="006D0133"/>
    <w:rsid w:val="006D16AD"/>
    <w:rsid w:val="006E29AA"/>
    <w:rsid w:val="006E5581"/>
    <w:rsid w:val="006F1D0F"/>
    <w:rsid w:val="006F1FEC"/>
    <w:rsid w:val="00710EDE"/>
    <w:rsid w:val="00734F72"/>
    <w:rsid w:val="007368EC"/>
    <w:rsid w:val="007416AE"/>
    <w:rsid w:val="00746727"/>
    <w:rsid w:val="00751723"/>
    <w:rsid w:val="00752E84"/>
    <w:rsid w:val="0075586C"/>
    <w:rsid w:val="00767901"/>
    <w:rsid w:val="00772885"/>
    <w:rsid w:val="0077356F"/>
    <w:rsid w:val="00773EAD"/>
    <w:rsid w:val="00782A05"/>
    <w:rsid w:val="00792CC6"/>
    <w:rsid w:val="00797F86"/>
    <w:rsid w:val="007A6949"/>
    <w:rsid w:val="007A7609"/>
    <w:rsid w:val="007B00CE"/>
    <w:rsid w:val="007B29B3"/>
    <w:rsid w:val="007B7918"/>
    <w:rsid w:val="007C6E5A"/>
    <w:rsid w:val="007D32E6"/>
    <w:rsid w:val="007D5C02"/>
    <w:rsid w:val="007E7A5D"/>
    <w:rsid w:val="007F3D9F"/>
    <w:rsid w:val="00803DF0"/>
    <w:rsid w:val="00804E47"/>
    <w:rsid w:val="0082122B"/>
    <w:rsid w:val="00821FA1"/>
    <w:rsid w:val="00822655"/>
    <w:rsid w:val="00830C0F"/>
    <w:rsid w:val="00831EFE"/>
    <w:rsid w:val="00854D83"/>
    <w:rsid w:val="008562ED"/>
    <w:rsid w:val="008667A7"/>
    <w:rsid w:val="008673C9"/>
    <w:rsid w:val="00870BAA"/>
    <w:rsid w:val="0089613E"/>
    <w:rsid w:val="008A5A4E"/>
    <w:rsid w:val="008B79BC"/>
    <w:rsid w:val="008C2794"/>
    <w:rsid w:val="008C7EC0"/>
    <w:rsid w:val="008D5E08"/>
    <w:rsid w:val="008D72A0"/>
    <w:rsid w:val="008D7D84"/>
    <w:rsid w:val="008E5585"/>
    <w:rsid w:val="008F31F3"/>
    <w:rsid w:val="00905958"/>
    <w:rsid w:val="00907D71"/>
    <w:rsid w:val="00917525"/>
    <w:rsid w:val="0092759E"/>
    <w:rsid w:val="00943620"/>
    <w:rsid w:val="00944A2C"/>
    <w:rsid w:val="009513F8"/>
    <w:rsid w:val="00971D16"/>
    <w:rsid w:val="009722BA"/>
    <w:rsid w:val="00975D39"/>
    <w:rsid w:val="00977809"/>
    <w:rsid w:val="00985F31"/>
    <w:rsid w:val="009A14BB"/>
    <w:rsid w:val="009B77F0"/>
    <w:rsid w:val="009D5310"/>
    <w:rsid w:val="009D7A10"/>
    <w:rsid w:val="009E3DA3"/>
    <w:rsid w:val="00A01039"/>
    <w:rsid w:val="00A04742"/>
    <w:rsid w:val="00A04DAF"/>
    <w:rsid w:val="00A07841"/>
    <w:rsid w:val="00A25953"/>
    <w:rsid w:val="00A33F00"/>
    <w:rsid w:val="00A42939"/>
    <w:rsid w:val="00A43CAB"/>
    <w:rsid w:val="00A47F9B"/>
    <w:rsid w:val="00A530E6"/>
    <w:rsid w:val="00A532C0"/>
    <w:rsid w:val="00A5633E"/>
    <w:rsid w:val="00A70AF2"/>
    <w:rsid w:val="00A74191"/>
    <w:rsid w:val="00A871DA"/>
    <w:rsid w:val="00AA114F"/>
    <w:rsid w:val="00AA5A10"/>
    <w:rsid w:val="00AA7258"/>
    <w:rsid w:val="00AB2CDD"/>
    <w:rsid w:val="00AB50E7"/>
    <w:rsid w:val="00AB5CB4"/>
    <w:rsid w:val="00AB79AA"/>
    <w:rsid w:val="00AC3D58"/>
    <w:rsid w:val="00AD701D"/>
    <w:rsid w:val="00AE6EB4"/>
    <w:rsid w:val="00AF64A1"/>
    <w:rsid w:val="00B00C90"/>
    <w:rsid w:val="00B0194A"/>
    <w:rsid w:val="00B04CB2"/>
    <w:rsid w:val="00B10DA0"/>
    <w:rsid w:val="00B2262B"/>
    <w:rsid w:val="00B3038F"/>
    <w:rsid w:val="00B30590"/>
    <w:rsid w:val="00B42BAA"/>
    <w:rsid w:val="00B44DB6"/>
    <w:rsid w:val="00B52C1D"/>
    <w:rsid w:val="00B561B5"/>
    <w:rsid w:val="00B62EF1"/>
    <w:rsid w:val="00B63599"/>
    <w:rsid w:val="00B66CE7"/>
    <w:rsid w:val="00B75114"/>
    <w:rsid w:val="00B77DEC"/>
    <w:rsid w:val="00B84892"/>
    <w:rsid w:val="00B87426"/>
    <w:rsid w:val="00B929F8"/>
    <w:rsid w:val="00B9591F"/>
    <w:rsid w:val="00B95FE2"/>
    <w:rsid w:val="00BA1608"/>
    <w:rsid w:val="00BA2A44"/>
    <w:rsid w:val="00BA442F"/>
    <w:rsid w:val="00BB2282"/>
    <w:rsid w:val="00BC04C5"/>
    <w:rsid w:val="00BC055E"/>
    <w:rsid w:val="00BC3A55"/>
    <w:rsid w:val="00BD52AC"/>
    <w:rsid w:val="00BE6764"/>
    <w:rsid w:val="00BE73B1"/>
    <w:rsid w:val="00BE77E4"/>
    <w:rsid w:val="00BF1778"/>
    <w:rsid w:val="00BF59C7"/>
    <w:rsid w:val="00C06430"/>
    <w:rsid w:val="00C12487"/>
    <w:rsid w:val="00C16D21"/>
    <w:rsid w:val="00C26A00"/>
    <w:rsid w:val="00C30A02"/>
    <w:rsid w:val="00C350AC"/>
    <w:rsid w:val="00C36821"/>
    <w:rsid w:val="00C4229D"/>
    <w:rsid w:val="00C5131A"/>
    <w:rsid w:val="00C624FD"/>
    <w:rsid w:val="00C700E1"/>
    <w:rsid w:val="00C76729"/>
    <w:rsid w:val="00C77AF4"/>
    <w:rsid w:val="00CB2158"/>
    <w:rsid w:val="00CC470D"/>
    <w:rsid w:val="00CD7BC2"/>
    <w:rsid w:val="00CE447C"/>
    <w:rsid w:val="00D02943"/>
    <w:rsid w:val="00D03326"/>
    <w:rsid w:val="00D060F3"/>
    <w:rsid w:val="00D2239B"/>
    <w:rsid w:val="00D32983"/>
    <w:rsid w:val="00D35475"/>
    <w:rsid w:val="00D35BA4"/>
    <w:rsid w:val="00D414BE"/>
    <w:rsid w:val="00D42561"/>
    <w:rsid w:val="00D712F8"/>
    <w:rsid w:val="00D72280"/>
    <w:rsid w:val="00D743B2"/>
    <w:rsid w:val="00D76D9F"/>
    <w:rsid w:val="00D80808"/>
    <w:rsid w:val="00D90939"/>
    <w:rsid w:val="00D926F0"/>
    <w:rsid w:val="00D97D3D"/>
    <w:rsid w:val="00DA27CB"/>
    <w:rsid w:val="00DC21BE"/>
    <w:rsid w:val="00DD30AB"/>
    <w:rsid w:val="00DD440A"/>
    <w:rsid w:val="00DE272B"/>
    <w:rsid w:val="00DE59D4"/>
    <w:rsid w:val="00DE6718"/>
    <w:rsid w:val="00DE6FC3"/>
    <w:rsid w:val="00DF31E7"/>
    <w:rsid w:val="00E01089"/>
    <w:rsid w:val="00E04CDB"/>
    <w:rsid w:val="00E117EA"/>
    <w:rsid w:val="00E31E52"/>
    <w:rsid w:val="00E368DF"/>
    <w:rsid w:val="00E45E9B"/>
    <w:rsid w:val="00E53944"/>
    <w:rsid w:val="00E54CB7"/>
    <w:rsid w:val="00E61392"/>
    <w:rsid w:val="00E61F20"/>
    <w:rsid w:val="00E77FF8"/>
    <w:rsid w:val="00E8024D"/>
    <w:rsid w:val="00E91F27"/>
    <w:rsid w:val="00EA1719"/>
    <w:rsid w:val="00EC34AF"/>
    <w:rsid w:val="00EC4D63"/>
    <w:rsid w:val="00EC620B"/>
    <w:rsid w:val="00ED39D8"/>
    <w:rsid w:val="00EE07D6"/>
    <w:rsid w:val="00EE56B1"/>
    <w:rsid w:val="00EE65AB"/>
    <w:rsid w:val="00EE6DCC"/>
    <w:rsid w:val="00EF5AFD"/>
    <w:rsid w:val="00F01AF2"/>
    <w:rsid w:val="00F13D04"/>
    <w:rsid w:val="00F145D6"/>
    <w:rsid w:val="00F30900"/>
    <w:rsid w:val="00F33672"/>
    <w:rsid w:val="00F35D6F"/>
    <w:rsid w:val="00F4361E"/>
    <w:rsid w:val="00F438DF"/>
    <w:rsid w:val="00F44950"/>
    <w:rsid w:val="00F65BD7"/>
    <w:rsid w:val="00FB6049"/>
    <w:rsid w:val="00FC733F"/>
    <w:rsid w:val="00FD4EE4"/>
    <w:rsid w:val="00FD675D"/>
    <w:rsid w:val="00FE363F"/>
    <w:rsid w:val="00FE57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A1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Calibri"/>
        <w:kern w:val="2"/>
        <w:sz w:val="24"/>
        <w:szCs w:val="24"/>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E7C"/>
    <w:rPr>
      <w:rFonts w:eastAsiaTheme="minorEastAsia" w:cstheme="minorHAnsi"/>
    </w:rPr>
  </w:style>
  <w:style w:type="paragraph" w:styleId="Heading1">
    <w:name w:val="heading 1"/>
    <w:basedOn w:val="Normal"/>
    <w:next w:val="Normal"/>
    <w:link w:val="Heading1Char"/>
    <w:autoRedefine/>
    <w:uiPriority w:val="9"/>
    <w:qFormat/>
    <w:rsid w:val="001B1E7C"/>
    <w:pPr>
      <w:keepNext/>
      <w:keepLines/>
      <w:spacing w:before="240" w:after="0"/>
      <w:outlineLvl w:val="0"/>
    </w:pPr>
    <w:rPr>
      <w:b/>
      <w:bCs/>
      <w:sz w:val="48"/>
      <w:szCs w:val="48"/>
    </w:rPr>
  </w:style>
  <w:style w:type="paragraph" w:styleId="Heading2">
    <w:name w:val="heading 2"/>
    <w:basedOn w:val="Normal"/>
    <w:link w:val="Heading2Char"/>
    <w:autoRedefine/>
    <w:uiPriority w:val="9"/>
    <w:qFormat/>
    <w:rsid w:val="00782A05"/>
    <w:pPr>
      <w:spacing w:before="100" w:beforeAutospacing="1" w:after="100" w:afterAutospacing="1" w:line="240" w:lineRule="auto"/>
      <w:outlineLvl w:val="1"/>
    </w:pPr>
    <w:rPr>
      <w:b/>
      <w:bCs/>
      <w:kern w:val="0"/>
      <w:sz w:val="28"/>
      <w:szCs w:val="28"/>
      <w14:ligatures w14:val="none"/>
    </w:rPr>
  </w:style>
  <w:style w:type="paragraph" w:styleId="Heading3">
    <w:name w:val="heading 3"/>
    <w:basedOn w:val="Normal"/>
    <w:next w:val="Normal"/>
    <w:link w:val="Heading3Char"/>
    <w:autoRedefine/>
    <w:uiPriority w:val="9"/>
    <w:unhideWhenUsed/>
    <w:qFormat/>
    <w:rsid w:val="005C7966"/>
    <w:pPr>
      <w:keepNext/>
      <w:keepLines/>
      <w:spacing w:before="40" w:after="0"/>
      <w:outlineLvl w:val="2"/>
    </w:pPr>
    <w:rPr>
      <w:rFonts w:ascii="Aptos" w:hAnsi="Aptos"/>
      <w:b/>
      <w:bCs/>
      <w:lang w:bidi="fa-IR"/>
    </w:rPr>
  </w:style>
  <w:style w:type="paragraph" w:styleId="Heading4">
    <w:name w:val="heading 4"/>
    <w:basedOn w:val="Normal"/>
    <w:next w:val="Normal"/>
    <w:link w:val="Heading4Char"/>
    <w:autoRedefine/>
    <w:uiPriority w:val="9"/>
    <w:unhideWhenUsed/>
    <w:qFormat/>
    <w:rsid w:val="00D02943"/>
    <w:pPr>
      <w:keepNext/>
      <w:keepLines/>
      <w:spacing w:before="40" w:after="0"/>
      <w:outlineLvl w:val="3"/>
    </w:pPr>
    <w:rPr>
      <w:b/>
      <w:bCs/>
      <w:sz w:val="32"/>
      <w:szCs w:val="32"/>
    </w:rPr>
  </w:style>
  <w:style w:type="paragraph" w:styleId="Heading5">
    <w:name w:val="heading 5"/>
    <w:basedOn w:val="Normal"/>
    <w:next w:val="Normal"/>
    <w:link w:val="Heading5Char"/>
    <w:autoRedefine/>
    <w:uiPriority w:val="9"/>
    <w:semiHidden/>
    <w:unhideWhenUsed/>
    <w:qFormat/>
    <w:rsid w:val="001B1E7C"/>
    <w:pPr>
      <w:keepNext/>
      <w:keepLines/>
      <w:spacing w:before="40" w:after="0"/>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E7C"/>
    <w:rPr>
      <w:rFonts w:eastAsiaTheme="minorEastAsia" w:cstheme="minorHAnsi"/>
      <w:b/>
      <w:bCs/>
      <w:sz w:val="48"/>
      <w:szCs w:val="48"/>
    </w:rPr>
  </w:style>
  <w:style w:type="character" w:customStyle="1" w:styleId="Heading2Char">
    <w:name w:val="Heading 2 Char"/>
    <w:basedOn w:val="DefaultParagraphFont"/>
    <w:link w:val="Heading2"/>
    <w:uiPriority w:val="9"/>
    <w:rsid w:val="00782A05"/>
    <w:rPr>
      <w:rFonts w:eastAsiaTheme="minorEastAsia" w:cstheme="minorHAnsi"/>
      <w:b/>
      <w:bCs/>
      <w:kern w:val="0"/>
      <w:sz w:val="28"/>
      <w:szCs w:val="28"/>
      <w14:ligatures w14:val="none"/>
    </w:rPr>
  </w:style>
  <w:style w:type="character" w:customStyle="1" w:styleId="Heading3Char">
    <w:name w:val="Heading 3 Char"/>
    <w:basedOn w:val="DefaultParagraphFont"/>
    <w:link w:val="Heading3"/>
    <w:uiPriority w:val="9"/>
    <w:rsid w:val="005C7966"/>
    <w:rPr>
      <w:rFonts w:ascii="Aptos" w:eastAsiaTheme="minorEastAsia" w:hAnsi="Aptos" w:cstheme="minorHAnsi"/>
      <w:b/>
      <w:bCs/>
      <w:lang w:bidi="fa-IR"/>
    </w:rPr>
  </w:style>
  <w:style w:type="character" w:customStyle="1" w:styleId="Heading4Char">
    <w:name w:val="Heading 4 Char"/>
    <w:basedOn w:val="DefaultParagraphFont"/>
    <w:link w:val="Heading4"/>
    <w:uiPriority w:val="9"/>
    <w:rsid w:val="00D02943"/>
    <w:rPr>
      <w:rFonts w:eastAsiaTheme="minorEastAsia" w:cstheme="minorHAnsi"/>
      <w:b/>
      <w:bCs/>
      <w:sz w:val="32"/>
      <w:szCs w:val="32"/>
    </w:rPr>
  </w:style>
  <w:style w:type="character" w:customStyle="1" w:styleId="Heading5Char">
    <w:name w:val="Heading 5 Char"/>
    <w:basedOn w:val="DefaultParagraphFont"/>
    <w:link w:val="Heading5"/>
    <w:uiPriority w:val="9"/>
    <w:semiHidden/>
    <w:rsid w:val="001B1E7C"/>
    <w:rPr>
      <w:rFonts w:eastAsiaTheme="minorEastAsia" w:cstheme="minorHAnsi"/>
      <w:b/>
      <w:bCs/>
      <w:sz w:val="28"/>
      <w:szCs w:val="28"/>
    </w:rPr>
  </w:style>
  <w:style w:type="paragraph" w:styleId="ListParagraph">
    <w:name w:val="List Paragraph"/>
    <w:basedOn w:val="Normal"/>
    <w:uiPriority w:val="34"/>
    <w:qFormat/>
    <w:rsid w:val="00D76D9F"/>
    <w:pPr>
      <w:ind w:left="720"/>
      <w:contextualSpacing/>
    </w:pPr>
  </w:style>
  <w:style w:type="character" w:styleId="Hyperlink">
    <w:name w:val="Hyperlink"/>
    <w:basedOn w:val="DefaultParagraphFont"/>
    <w:uiPriority w:val="99"/>
    <w:unhideWhenUsed/>
    <w:rsid w:val="00534374"/>
    <w:rPr>
      <w:color w:val="0563C1" w:themeColor="hyperlink"/>
      <w:u w:val="single"/>
    </w:rPr>
  </w:style>
  <w:style w:type="character" w:styleId="UnresolvedMention">
    <w:name w:val="Unresolved Mention"/>
    <w:basedOn w:val="DefaultParagraphFont"/>
    <w:uiPriority w:val="99"/>
    <w:semiHidden/>
    <w:unhideWhenUsed/>
    <w:rsid w:val="00534374"/>
    <w:rPr>
      <w:color w:val="605E5C"/>
      <w:shd w:val="clear" w:color="auto" w:fill="E1DFDD"/>
    </w:rPr>
  </w:style>
  <w:style w:type="paragraph" w:styleId="Revision">
    <w:name w:val="Revision"/>
    <w:hidden/>
    <w:uiPriority w:val="99"/>
    <w:semiHidden/>
    <w:rsid w:val="007B29B3"/>
    <w:pPr>
      <w:bidi w:val="0"/>
      <w:spacing w:after="0" w:line="240" w:lineRule="auto"/>
    </w:pPr>
    <w:rPr>
      <w:rFonts w:eastAsiaTheme="minorEastAsia" w:cstheme="minorHAnsi"/>
    </w:rPr>
  </w:style>
  <w:style w:type="character" w:styleId="CommentReference">
    <w:name w:val="annotation reference"/>
    <w:basedOn w:val="DefaultParagraphFont"/>
    <w:uiPriority w:val="99"/>
    <w:semiHidden/>
    <w:unhideWhenUsed/>
    <w:rsid w:val="00BE73B1"/>
    <w:rPr>
      <w:sz w:val="16"/>
      <w:szCs w:val="16"/>
    </w:rPr>
  </w:style>
  <w:style w:type="paragraph" w:styleId="CommentText">
    <w:name w:val="annotation text"/>
    <w:basedOn w:val="Normal"/>
    <w:link w:val="CommentTextChar"/>
    <w:uiPriority w:val="99"/>
    <w:semiHidden/>
    <w:unhideWhenUsed/>
    <w:rsid w:val="00BE73B1"/>
    <w:pPr>
      <w:spacing w:line="240" w:lineRule="auto"/>
    </w:pPr>
    <w:rPr>
      <w:sz w:val="20"/>
      <w:szCs w:val="20"/>
    </w:rPr>
  </w:style>
  <w:style w:type="character" w:customStyle="1" w:styleId="CommentTextChar">
    <w:name w:val="Comment Text Char"/>
    <w:basedOn w:val="DefaultParagraphFont"/>
    <w:link w:val="CommentText"/>
    <w:uiPriority w:val="99"/>
    <w:semiHidden/>
    <w:rsid w:val="00BE73B1"/>
    <w:rPr>
      <w:rFonts w:eastAsiaTheme="minorEastAsia" w:cstheme="minorHAnsi"/>
      <w:sz w:val="20"/>
      <w:szCs w:val="20"/>
    </w:rPr>
  </w:style>
  <w:style w:type="paragraph" w:styleId="CommentSubject">
    <w:name w:val="annotation subject"/>
    <w:basedOn w:val="CommentText"/>
    <w:next w:val="CommentText"/>
    <w:link w:val="CommentSubjectChar"/>
    <w:uiPriority w:val="99"/>
    <w:semiHidden/>
    <w:unhideWhenUsed/>
    <w:rsid w:val="00BE73B1"/>
    <w:rPr>
      <w:b/>
      <w:bCs/>
    </w:rPr>
  </w:style>
  <w:style w:type="character" w:customStyle="1" w:styleId="CommentSubjectChar">
    <w:name w:val="Comment Subject Char"/>
    <w:basedOn w:val="CommentTextChar"/>
    <w:link w:val="CommentSubject"/>
    <w:uiPriority w:val="99"/>
    <w:semiHidden/>
    <w:rsid w:val="00BE73B1"/>
    <w:rPr>
      <w:rFonts w:eastAsiaTheme="minorEastAsia" w:cstheme="minorHAnsi"/>
      <w:b/>
      <w:bCs/>
      <w:sz w:val="20"/>
      <w:szCs w:val="20"/>
    </w:rPr>
  </w:style>
  <w:style w:type="paragraph" w:styleId="Header">
    <w:name w:val="header"/>
    <w:basedOn w:val="Normal"/>
    <w:link w:val="HeaderChar"/>
    <w:uiPriority w:val="99"/>
    <w:unhideWhenUsed/>
    <w:rsid w:val="00B52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C1D"/>
    <w:rPr>
      <w:rFonts w:eastAsiaTheme="minorEastAsia" w:cstheme="minorHAnsi"/>
    </w:rPr>
  </w:style>
  <w:style w:type="paragraph" w:styleId="Footer">
    <w:name w:val="footer"/>
    <w:basedOn w:val="Normal"/>
    <w:link w:val="FooterChar"/>
    <w:uiPriority w:val="99"/>
    <w:unhideWhenUsed/>
    <w:rsid w:val="00B52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C1D"/>
    <w:rPr>
      <w:rFonts w:eastAsiaTheme="minorEastAsia"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90496">
      <w:bodyDiv w:val="1"/>
      <w:marLeft w:val="0"/>
      <w:marRight w:val="0"/>
      <w:marTop w:val="0"/>
      <w:marBottom w:val="0"/>
      <w:divBdr>
        <w:top w:val="none" w:sz="0" w:space="0" w:color="auto"/>
        <w:left w:val="none" w:sz="0" w:space="0" w:color="auto"/>
        <w:bottom w:val="none" w:sz="0" w:space="0" w:color="auto"/>
        <w:right w:val="none" w:sz="0" w:space="0" w:color="auto"/>
      </w:divBdr>
    </w:div>
    <w:div w:id="119531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helpline.com/conta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sichapters.com/ma" TargetMode="External"/><Relationship Id="rId12" Type="http://schemas.openxmlformats.org/officeDocument/2006/relationships/hyperlink" Target="http://www.nam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stpartum.net/get-help/psi-helpline" TargetMode="External"/><Relationship Id="rId5" Type="http://schemas.openxmlformats.org/officeDocument/2006/relationships/footnotes" Target="footnotes.xml"/><Relationship Id="rId10" Type="http://schemas.openxmlformats.org/officeDocument/2006/relationships/hyperlink" Target="http://www.mass.gov/info-details/massachusetts-safelink-resources" TargetMode="External"/><Relationship Id="rId4" Type="http://schemas.openxmlformats.org/officeDocument/2006/relationships/webSettings" Target="webSettings.xml"/><Relationship Id="rId9" Type="http://schemas.openxmlformats.org/officeDocument/2006/relationships/hyperlink" Target="https://parentshelpingparent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2024-11-04T12:06:00Z</dcterms:created>
  <dcterms:modified xsi:type="dcterms:W3CDTF">2024-11-18T18:45:00Z</dcterms:modified>
</cp:coreProperties>
</file>