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44E7" w14:textId="77777777" w:rsidR="009F5141" w:rsidRDefault="009F5141" w:rsidP="00264AA8">
      <w:pPr>
        <w:framePr w:w="6926" w:hSpace="187" w:wrap="notBeside" w:vAnchor="page" w:hAnchor="page" w:x="2884" w:y="711"/>
        <w:spacing w:after="0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7EAE37BE" w14:textId="77777777" w:rsidR="009F5141" w:rsidRDefault="009F5141" w:rsidP="009F5141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7C9D6E74" w14:textId="77777777" w:rsidR="009F5141" w:rsidRDefault="009F5141" w:rsidP="009F5141">
      <w:pPr>
        <w:pStyle w:val="ExecOffice"/>
        <w:framePr w:w="6926" w:wrap="notBeside" w:vAnchor="page" w:x="2884" w:y="711"/>
      </w:pPr>
      <w:r>
        <w:t>Department of Public Health</w:t>
      </w:r>
    </w:p>
    <w:p w14:paraId="3EA350DA" w14:textId="77777777" w:rsidR="009F5141" w:rsidRDefault="009F5141" w:rsidP="009F5141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46892C44" w14:textId="1DF2E84D" w:rsidR="00AA0D1D" w:rsidRDefault="00AA0D1D" w:rsidP="00AA0D1D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2F0B74B7" wp14:editId="10C62E82">
            <wp:extent cx="962025" cy="1152525"/>
            <wp:effectExtent l="0" t="0" r="9525" b="9525"/>
            <wp:docPr id="1" name="Picture 1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4020D" w14:textId="0E9E1D00" w:rsidR="00AA0D1D" w:rsidRDefault="00AA0D1D" w:rsidP="00AA0D1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F43D4" wp14:editId="6509A9B4">
                <wp:simplePos x="0" y="0"/>
                <wp:positionH relativeFrom="column">
                  <wp:posOffset>4824095</wp:posOffset>
                </wp:positionH>
                <wp:positionV relativeFrom="paragraph">
                  <wp:posOffset>558800</wp:posOffset>
                </wp:positionV>
                <wp:extent cx="1814195" cy="1136015"/>
                <wp:effectExtent l="0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10551F" w14:textId="77777777" w:rsidR="009F5141" w:rsidRDefault="009F5141" w:rsidP="009F514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F9E5EC0" w14:textId="77777777" w:rsidR="009F5141" w:rsidRPr="00530145" w:rsidRDefault="009F5141" w:rsidP="009F5141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29A5D972" w14:textId="77777777" w:rsidR="009F5141" w:rsidRDefault="009F5141" w:rsidP="00264AA8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  <w:r>
                              <w:t xml:space="preserve"> </w:t>
                            </w:r>
                          </w:p>
                          <w:p w14:paraId="5A93C141" w14:textId="421B9D1B" w:rsidR="009F5141" w:rsidRDefault="009F5141" w:rsidP="00264AA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23C1549" w14:textId="77777777" w:rsidR="009F5141" w:rsidRPr="004813AC" w:rsidRDefault="009F5141" w:rsidP="009F514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2B13D5C" w14:textId="1A6D957A" w:rsidR="00AA0D1D" w:rsidRPr="00FC6B42" w:rsidRDefault="009F5141" w:rsidP="00264AA8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AF43D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9.85pt;margin-top:44pt;width:142.85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BdZ8434AAAAAsBAAAPAAAAZHJzL2Rvd25y&#10;ZXYueG1sTI/LTsMwEEX3SPyDNUjsqEPVpGnIpKqo2LBAoiDB0o0ncUT8kO2m4e9xV3Q5mqN7z623&#10;sx7ZRD4M1iA8LjJgZForB9MjfH68PJTAQhRGitEaQvilANvm9qYWlbRn807TIfYshZhQCQQVo6s4&#10;D60iLcLCOjLp11mvRUyn77n04pzC9ciXWVZwLQaTGpRw9Kyo/TmcNMKXVoPc+7fvTo7T/rXb5W72&#10;DvH+bt49AYs0x38YLvpJHZrkdLQnIwMbEdb5Zp1QhLJMmy5AtspXwI4Iy6LYAG9qfr2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BdZ8434AAAAAsBAAAPAAAAAAAAAAAAAAAAAE0E&#10;AABkcnMvZG93bnJldi54bWxQSwUGAAAAAAQABADzAAAAWgUAAAAA&#10;" stroked="f">
                <v:textbox style="mso-fit-shape-to-text:t">
                  <w:txbxContent>
                    <w:p w14:paraId="4A10551F" w14:textId="77777777" w:rsidR="009F5141" w:rsidRDefault="009F5141" w:rsidP="009F514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F9E5EC0" w14:textId="77777777" w:rsidR="009F5141" w:rsidRPr="00530145" w:rsidRDefault="009F5141" w:rsidP="009F5141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29A5D972" w14:textId="77777777" w:rsidR="009F5141" w:rsidRDefault="009F5141" w:rsidP="00264AA8">
                      <w:pPr>
                        <w:pStyle w:val="Governor"/>
                      </w:pPr>
                      <w:r>
                        <w:t>Secretary</w:t>
                      </w:r>
                      <w:r>
                        <w:t xml:space="preserve"> </w:t>
                      </w:r>
                    </w:p>
                    <w:p w14:paraId="5A93C141" w14:textId="421B9D1B" w:rsidR="009F5141" w:rsidRDefault="009F5141" w:rsidP="00264AA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023C1549" w14:textId="77777777" w:rsidR="009F5141" w:rsidRPr="004813AC" w:rsidRDefault="009F5141" w:rsidP="009F514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2B13D5C" w14:textId="1A6D957A" w:rsidR="00AA0D1D" w:rsidRPr="00FC6B42" w:rsidRDefault="009F5141" w:rsidP="00264AA8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A116E" wp14:editId="6E1C6B83">
                <wp:simplePos x="0" y="0"/>
                <wp:positionH relativeFrom="column">
                  <wp:posOffset>-690245</wp:posOffset>
                </wp:positionH>
                <wp:positionV relativeFrom="paragraph">
                  <wp:posOffset>654050</wp:posOffset>
                </wp:positionV>
                <wp:extent cx="1572895" cy="802005"/>
                <wp:effectExtent l="0" t="0" r="254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872AC5" w14:textId="77777777" w:rsidR="00AA0D1D" w:rsidRDefault="00AA0D1D" w:rsidP="00AA0D1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E54ED19" w14:textId="77777777" w:rsidR="009F5141" w:rsidRDefault="009F5141" w:rsidP="009F514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7B18B883" w14:textId="77777777" w:rsidR="009F5141" w:rsidRDefault="009F5141" w:rsidP="009F5141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7E6B7106" w14:textId="77777777" w:rsidR="009F5141" w:rsidRDefault="009F5141" w:rsidP="009F5141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ADBE1B2" w14:textId="77777777" w:rsidR="009F5141" w:rsidRDefault="009F5141" w:rsidP="009F5141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151F29D0" w14:textId="7EE2D010" w:rsidR="00AA0D1D" w:rsidRDefault="00AA0D1D" w:rsidP="00264AA8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CA116E" id="Text Box 2" o:spid="_x0000_s1027" type="#_x0000_t202" style="position:absolute;margin-left:-54.35pt;margin-top:51.5pt;width:123.85pt;height:63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BnAllP4AAAAAwBAAAPAAAAZHJzL2Rvd25y&#10;ZXYueG1sTI/BTsMwEETvSPyDtUjcWruJgDbEqSoqLhyQKEhwdGMnjojXlu2m4e/ZnuC2o3manam3&#10;sxvZZGIaPEpYLQUwg63XA/YSPt6fF2tgKSvUavRoJPyYBNvm+qpWlfZnfDPTIfeMQjBVSoLNOVSc&#10;p9Yap9LSB4PkdT46lUnGnuuozhTuRl4Icc+dGpA+WBXMkzXt9+HkJHw6O+h9fP3q9DjtX7rdXZhj&#10;kPL2Zt49Astmzn8wXOpTdWio09GfUCc2SlisxPqBWHJESasuSLmh4yihKDYl8Kbm/0c0vwA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BnAllP4AAAAAwBAAAPAAAAAAAAAAAAAAAAAE0E&#10;AABkcnMvZG93bnJldi54bWxQSwUGAAAAAAQABADzAAAAWgUAAAAA&#10;" stroked="f">
                <v:textbox style="mso-fit-shape-to-text:t">
                  <w:txbxContent>
                    <w:p w14:paraId="00872AC5" w14:textId="77777777" w:rsidR="00AA0D1D" w:rsidRDefault="00AA0D1D" w:rsidP="00AA0D1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E54ED19" w14:textId="77777777" w:rsidR="009F5141" w:rsidRDefault="009F5141" w:rsidP="009F514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7B18B883" w14:textId="77777777" w:rsidR="009F5141" w:rsidRDefault="009F5141" w:rsidP="009F5141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7E6B7106" w14:textId="77777777" w:rsidR="009F5141" w:rsidRDefault="009F5141" w:rsidP="009F5141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ADBE1B2" w14:textId="77777777" w:rsidR="009F5141" w:rsidRDefault="009F5141" w:rsidP="009F5141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151F29D0" w14:textId="7EE2D010" w:rsidR="00AA0D1D" w:rsidRDefault="00AA0D1D" w:rsidP="00264AA8">
                      <w:pPr>
                        <w:pStyle w:val="Governor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587F5BED" w14:textId="77777777" w:rsidR="00AA0D1D" w:rsidRDefault="00AA0D1D" w:rsidP="00AA0D1D"/>
    <w:p w14:paraId="28F67D93" w14:textId="77777777" w:rsidR="00AA0D1D" w:rsidRDefault="00AA0D1D" w:rsidP="00AA0D1D"/>
    <w:p w14:paraId="133C2827" w14:textId="77777777" w:rsidR="00AA0D1D" w:rsidRPr="00E7321B" w:rsidRDefault="00AA0D1D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4D146D" w14:textId="312B449A" w:rsidR="00AA0D1D" w:rsidRDefault="00AA0D1D" w:rsidP="00E73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321B">
        <w:rPr>
          <w:rFonts w:ascii="Times New Roman" w:hAnsi="Times New Roman" w:cs="Times New Roman"/>
          <w:b/>
          <w:bCs/>
          <w:sz w:val="24"/>
          <w:szCs w:val="24"/>
        </w:rPr>
        <w:t>MAP Advisory</w:t>
      </w:r>
    </w:p>
    <w:p w14:paraId="63F3A108" w14:textId="77777777" w:rsidR="00273AFF" w:rsidRPr="00E7321B" w:rsidRDefault="00273AFF" w:rsidP="00E73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5D2206" w14:textId="77777777" w:rsidR="00AA0D1D" w:rsidRPr="00E7321B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E7321B">
        <w:rPr>
          <w:rFonts w:ascii="Times New Roman" w:hAnsi="Times New Roman" w:cs="Times New Roman"/>
          <w:sz w:val="24"/>
          <w:szCs w:val="24"/>
        </w:rPr>
        <w:t xml:space="preserve"> </w:t>
      </w:r>
      <w:r w:rsidRPr="00E7321B">
        <w:rPr>
          <w:rFonts w:ascii="Times New Roman" w:hAnsi="Times New Roman" w:cs="Times New Roman"/>
          <w:sz w:val="24"/>
          <w:szCs w:val="24"/>
        </w:rPr>
        <w:tab/>
        <w:t>Department of Public Health, Medication Administration Program (MAP)</w:t>
      </w:r>
    </w:p>
    <w:p w14:paraId="2CEF0EA2" w14:textId="77777777" w:rsidR="00AA0D1D" w:rsidRPr="00E7321B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E7321B">
        <w:rPr>
          <w:rFonts w:ascii="Times New Roman" w:hAnsi="Times New Roman" w:cs="Times New Roman"/>
          <w:sz w:val="24"/>
          <w:szCs w:val="24"/>
        </w:rPr>
        <w:tab/>
        <w:t>MAP Administrators and Coordinators</w:t>
      </w:r>
    </w:p>
    <w:p w14:paraId="6A111725" w14:textId="1DF5B009" w:rsidR="00AA0D1D" w:rsidRPr="00E7321B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E7321B">
        <w:rPr>
          <w:rFonts w:ascii="Times New Roman" w:hAnsi="Times New Roman" w:cs="Times New Roman"/>
          <w:sz w:val="24"/>
          <w:szCs w:val="24"/>
        </w:rPr>
        <w:tab/>
      </w:r>
      <w:r w:rsidR="00BB229E">
        <w:rPr>
          <w:rFonts w:ascii="Times New Roman" w:hAnsi="Times New Roman" w:cs="Times New Roman"/>
          <w:sz w:val="24"/>
          <w:szCs w:val="24"/>
        </w:rPr>
        <w:t>May 11</w:t>
      </w:r>
      <w:r w:rsidRPr="00C07F06">
        <w:rPr>
          <w:rFonts w:ascii="Times New Roman" w:hAnsi="Times New Roman" w:cs="Times New Roman"/>
          <w:sz w:val="24"/>
          <w:szCs w:val="24"/>
        </w:rPr>
        <w:t>, 202</w:t>
      </w:r>
      <w:r w:rsidR="00BB229E">
        <w:rPr>
          <w:rFonts w:ascii="Times New Roman" w:hAnsi="Times New Roman" w:cs="Times New Roman"/>
          <w:sz w:val="24"/>
          <w:szCs w:val="24"/>
        </w:rPr>
        <w:t>3</w:t>
      </w:r>
    </w:p>
    <w:p w14:paraId="2CB1CC6C" w14:textId="2A760301" w:rsidR="00AA0D1D" w:rsidRPr="00E7321B" w:rsidRDefault="00AA0D1D" w:rsidP="00E7321B">
      <w:pPr>
        <w:tabs>
          <w:tab w:val="left" w:pos="1080"/>
        </w:tabs>
        <w:spacing w:after="0" w:line="240" w:lineRule="auto"/>
        <w:ind w:left="1080" w:hanging="108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E7321B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E7321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321B">
        <w:rPr>
          <w:rFonts w:ascii="Times New Roman" w:hAnsi="Times New Roman" w:cs="Times New Roman"/>
          <w:sz w:val="24"/>
          <w:szCs w:val="24"/>
        </w:rPr>
        <w:t xml:space="preserve">Prepackaged </w:t>
      </w:r>
      <w:r w:rsidR="00E7321B" w:rsidRPr="00E7321B">
        <w:rPr>
          <w:rFonts w:ascii="Times New Roman" w:hAnsi="Times New Roman" w:cs="Times New Roman"/>
          <w:sz w:val="24"/>
          <w:szCs w:val="24"/>
        </w:rPr>
        <w:t>Medication Administration by Non-MAP Certified</w:t>
      </w:r>
      <w:r w:rsidR="00E7321B">
        <w:rPr>
          <w:rFonts w:ascii="Times New Roman" w:hAnsi="Times New Roman" w:cs="Times New Roman"/>
          <w:sz w:val="24"/>
          <w:szCs w:val="24"/>
        </w:rPr>
        <w:t xml:space="preserve"> staff in Registered Community Programs</w:t>
      </w:r>
    </w:p>
    <w:p w14:paraId="3C3369E2" w14:textId="77777777" w:rsidR="00AA0D1D" w:rsidRPr="00E7321B" w:rsidRDefault="00AA0D1D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07F7BE" w14:textId="6D04229E" w:rsidR="00F95DDC" w:rsidRPr="00F95DDC" w:rsidRDefault="00E7321B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DC">
        <w:rPr>
          <w:rFonts w:ascii="Times New Roman" w:hAnsi="Times New Roman" w:cs="Times New Roman"/>
          <w:color w:val="000000"/>
          <w:sz w:val="24"/>
          <w:szCs w:val="24"/>
        </w:rPr>
        <w:t>Pursuant to</w:t>
      </w:r>
      <w:r w:rsidR="00BB229E" w:rsidRPr="00BB22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anchor=":~:text=not%20include%20lifeguards.-,SECTION%C2%A067,-.%C2%A0%C2%A0Notwithstanding%20section%207" w:history="1">
        <w:r w:rsidR="00BB229E" w:rsidRPr="00CE25E0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section 67 of chapter 2 of the </w:t>
        </w:r>
        <w:r w:rsidR="00C65C35" w:rsidRPr="00CE25E0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="00BB229E" w:rsidRPr="00CE25E0">
          <w:rPr>
            <w:rStyle w:val="Hyperlink"/>
            <w:rFonts w:ascii="Times New Roman" w:hAnsi="Times New Roman" w:cs="Times New Roman"/>
            <w:sz w:val="24"/>
            <w:szCs w:val="24"/>
          </w:rPr>
          <w:t>cts of 2023</w:t>
        </w:r>
      </w:hyperlink>
      <w:r w:rsidRPr="00C07F0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02882">
        <w:rPr>
          <w:rFonts w:ascii="Times New Roman" w:hAnsi="Times New Roman" w:cs="Times New Roman"/>
          <w:color w:val="000000"/>
          <w:sz w:val="24"/>
          <w:szCs w:val="24"/>
        </w:rPr>
        <w:t xml:space="preserve"> unlicensed staff who are </w:t>
      </w:r>
      <w:r w:rsidR="00F02882" w:rsidRPr="00264AA8">
        <w:rPr>
          <w:rFonts w:ascii="Times New Roman" w:hAnsi="Times New Roman"/>
          <w:color w:val="000000"/>
          <w:sz w:val="24"/>
        </w:rPr>
        <w:t>no</w:t>
      </w:r>
      <w:bookmarkStart w:id="0" w:name="_Hlk92818288"/>
      <w:r w:rsidR="00504A11" w:rsidRPr="00264AA8">
        <w:rPr>
          <w:rFonts w:ascii="Times New Roman" w:hAnsi="Times New Roman"/>
          <w:color w:val="000000"/>
          <w:sz w:val="24"/>
        </w:rPr>
        <w:t xml:space="preserve">t </w:t>
      </w:r>
      <w:r w:rsidRPr="00F95DDC">
        <w:rPr>
          <w:rFonts w:ascii="Times New Roman" w:hAnsi="Times New Roman" w:cs="Times New Roman"/>
          <w:sz w:val="24"/>
          <w:szCs w:val="24"/>
        </w:rPr>
        <w:t xml:space="preserve">MAP Certified </w:t>
      </w:r>
      <w:r w:rsidR="00F02882">
        <w:rPr>
          <w:rFonts w:ascii="Times New Roman" w:hAnsi="Times New Roman" w:cs="Times New Roman"/>
          <w:sz w:val="24"/>
          <w:szCs w:val="24"/>
        </w:rPr>
        <w:t>staff</w:t>
      </w:r>
      <w:r w:rsidR="006A5792">
        <w:rPr>
          <w:rFonts w:ascii="Times New Roman" w:hAnsi="Times New Roman" w:cs="Times New Roman"/>
          <w:sz w:val="24"/>
          <w:szCs w:val="24"/>
        </w:rPr>
        <w:t xml:space="preserve"> </w:t>
      </w:r>
      <w:r w:rsidRPr="00F95DDC">
        <w:rPr>
          <w:rFonts w:ascii="Times New Roman" w:hAnsi="Times New Roman" w:cs="Times New Roman"/>
          <w:sz w:val="24"/>
          <w:szCs w:val="24"/>
        </w:rPr>
        <w:t xml:space="preserve">are authorized to possess and administer </w:t>
      </w:r>
      <w:r w:rsidR="00F95DDC" w:rsidRPr="00F95DDC">
        <w:rPr>
          <w:rFonts w:ascii="Times New Roman" w:hAnsi="Times New Roman" w:cs="Times New Roman"/>
          <w:sz w:val="24"/>
          <w:szCs w:val="24"/>
        </w:rPr>
        <w:t xml:space="preserve">prepackaged </w:t>
      </w:r>
      <w:r w:rsidRPr="00F95DDC">
        <w:rPr>
          <w:rFonts w:ascii="Times New Roman" w:hAnsi="Times New Roman" w:cs="Times New Roman"/>
          <w:sz w:val="24"/>
          <w:szCs w:val="24"/>
        </w:rPr>
        <w:t xml:space="preserve">medications to individuals in </w:t>
      </w:r>
      <w:r w:rsidR="00F95DDC" w:rsidRPr="00F95DDC">
        <w:rPr>
          <w:rFonts w:ascii="Times New Roman" w:hAnsi="Times New Roman" w:cs="Times New Roman"/>
          <w:sz w:val="24"/>
          <w:szCs w:val="24"/>
        </w:rPr>
        <w:t xml:space="preserve">Department of Mental Health (DMH), Department of Developmental Services (DDS), Department of Children and Families (DCF) and Massachusetts Rehabilitation Commission (MRC) </w:t>
      </w:r>
      <w:r w:rsidR="0007516E">
        <w:rPr>
          <w:rFonts w:ascii="Times New Roman" w:hAnsi="Times New Roman" w:cs="Times New Roman"/>
          <w:sz w:val="24"/>
          <w:szCs w:val="24"/>
        </w:rPr>
        <w:t>MAP R</w:t>
      </w:r>
      <w:r w:rsidR="00F95DDC" w:rsidRPr="00F95DDC">
        <w:rPr>
          <w:rFonts w:ascii="Times New Roman" w:hAnsi="Times New Roman" w:cs="Times New Roman"/>
          <w:sz w:val="24"/>
          <w:szCs w:val="24"/>
        </w:rPr>
        <w:t xml:space="preserve">egistered Community Programs, </w:t>
      </w:r>
      <w:bookmarkEnd w:id="0"/>
      <w:r w:rsidR="00F95DDC" w:rsidRPr="00F95DDC">
        <w:rPr>
          <w:rFonts w:ascii="Times New Roman" w:hAnsi="Times New Roman" w:cs="Times New Roman"/>
          <w:sz w:val="24"/>
          <w:szCs w:val="24"/>
        </w:rPr>
        <w:t>as defined in 105 CMR 700.001</w:t>
      </w:r>
      <w:r w:rsidR="00E14C20">
        <w:rPr>
          <w:rFonts w:ascii="Times New Roman" w:hAnsi="Times New Roman" w:cs="Times New Roman"/>
          <w:sz w:val="24"/>
          <w:szCs w:val="24"/>
        </w:rPr>
        <w:t xml:space="preserve"> </w:t>
      </w:r>
      <w:r w:rsidR="00FE1F79" w:rsidRPr="5A2A69A1">
        <w:rPr>
          <w:rFonts w:ascii="Times New Roman" w:hAnsi="Times New Roman" w:cs="Times New Roman"/>
          <w:sz w:val="24"/>
          <w:szCs w:val="24"/>
        </w:rPr>
        <w:t>under</w:t>
      </w:r>
      <w:r w:rsidR="0253FA1C" w:rsidRPr="5A2A69A1">
        <w:rPr>
          <w:rFonts w:ascii="Times New Roman" w:hAnsi="Times New Roman" w:cs="Times New Roman"/>
          <w:sz w:val="24"/>
          <w:szCs w:val="24"/>
        </w:rPr>
        <w:t xml:space="preserve"> the following conditions: </w:t>
      </w:r>
    </w:p>
    <w:p w14:paraId="4422433A" w14:textId="77777777" w:rsidR="00F95DDC" w:rsidRPr="00F95DDC" w:rsidRDefault="00F95DDC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25F831" w14:textId="303143D3" w:rsidR="000E2D10" w:rsidRPr="00E7321B" w:rsidRDefault="000E2D10" w:rsidP="00FF74E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33845191"/>
      <w:r w:rsidRPr="00BB229E">
        <w:rPr>
          <w:rFonts w:ascii="Times New Roman" w:hAnsi="Times New Roman" w:cs="Times New Roman"/>
          <w:sz w:val="24"/>
          <w:szCs w:val="24"/>
        </w:rPr>
        <w:t>Th</w:t>
      </w:r>
      <w:r w:rsidR="009E778A" w:rsidRPr="00BB229E">
        <w:rPr>
          <w:rFonts w:ascii="Times New Roman" w:hAnsi="Times New Roman" w:cs="Times New Roman"/>
          <w:sz w:val="24"/>
          <w:szCs w:val="24"/>
        </w:rPr>
        <w:t xml:space="preserve">e Service Provider </w:t>
      </w:r>
      <w:bookmarkEnd w:id="1"/>
      <w:r w:rsidRPr="00BB229E">
        <w:rPr>
          <w:rFonts w:ascii="Times New Roman" w:hAnsi="Times New Roman" w:cs="Times New Roman"/>
          <w:sz w:val="24"/>
          <w:szCs w:val="24"/>
        </w:rPr>
        <w:t xml:space="preserve">is </w:t>
      </w:r>
      <w:bookmarkStart w:id="2" w:name="_Hlk133845275"/>
      <w:r w:rsidR="009E778A" w:rsidRPr="00BB229E">
        <w:rPr>
          <w:rFonts w:ascii="Times New Roman" w:hAnsi="Times New Roman" w:cs="Times New Roman"/>
          <w:sz w:val="24"/>
          <w:szCs w:val="24"/>
        </w:rPr>
        <w:t xml:space="preserve">responsible for </w:t>
      </w:r>
      <w:r w:rsidRPr="00BB229E">
        <w:rPr>
          <w:rFonts w:ascii="Times New Roman" w:hAnsi="Times New Roman" w:cs="Times New Roman"/>
          <w:sz w:val="24"/>
          <w:szCs w:val="24"/>
        </w:rPr>
        <w:t>us</w:t>
      </w:r>
      <w:r w:rsidR="009E778A" w:rsidRPr="00BB229E">
        <w:rPr>
          <w:rFonts w:ascii="Times New Roman" w:hAnsi="Times New Roman" w:cs="Times New Roman"/>
          <w:sz w:val="24"/>
          <w:szCs w:val="24"/>
        </w:rPr>
        <w:t>ing</w:t>
      </w:r>
      <w:r w:rsidR="00384CBE" w:rsidRPr="00BB229E">
        <w:rPr>
          <w:rFonts w:ascii="Times New Roman" w:hAnsi="Times New Roman" w:cs="Times New Roman"/>
          <w:sz w:val="24"/>
          <w:szCs w:val="24"/>
        </w:rPr>
        <w:t xml:space="preserve"> non-MAP Certified staff to administer prepackaged medications</w:t>
      </w:r>
      <w:r w:rsidRPr="00BB229E">
        <w:rPr>
          <w:rFonts w:ascii="Times New Roman" w:hAnsi="Times New Roman" w:cs="Times New Roman"/>
          <w:sz w:val="24"/>
          <w:szCs w:val="24"/>
        </w:rPr>
        <w:t xml:space="preserve"> </w:t>
      </w:r>
      <w:r w:rsidR="00AA29C6" w:rsidRPr="00AC1A59">
        <w:rPr>
          <w:rFonts w:ascii="Times New Roman" w:hAnsi="Times New Roman" w:cs="Times New Roman"/>
          <w:sz w:val="24"/>
          <w:szCs w:val="24"/>
          <w:u w:val="single"/>
        </w:rPr>
        <w:t xml:space="preserve">only </w:t>
      </w:r>
      <w:r w:rsidRPr="00AC1A59">
        <w:rPr>
          <w:rFonts w:ascii="Times New Roman" w:hAnsi="Times New Roman" w:cs="Times New Roman"/>
          <w:sz w:val="24"/>
          <w:szCs w:val="24"/>
          <w:u w:val="single"/>
        </w:rPr>
        <w:t>if</w:t>
      </w:r>
      <w:r w:rsidRPr="00BB229E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3845352"/>
      <w:bookmarkEnd w:id="2"/>
      <w:r w:rsidRPr="00E7321B">
        <w:rPr>
          <w:rFonts w:ascii="Times New Roman" w:hAnsi="Times New Roman" w:cs="Times New Roman"/>
          <w:sz w:val="24"/>
          <w:szCs w:val="24"/>
        </w:rPr>
        <w:t>standard MAP medication administration is not available.</w:t>
      </w:r>
      <w:bookmarkEnd w:id="3"/>
    </w:p>
    <w:p w14:paraId="43ECE57A" w14:textId="78DF0188" w:rsidR="00F57A62" w:rsidRPr="00C1648F" w:rsidRDefault="00F57A62" w:rsidP="5A2A69A1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/>
          <w:sz w:val="24"/>
        </w:rPr>
      </w:pPr>
      <w:bookmarkStart w:id="4" w:name="_Hlk133845411"/>
      <w:r w:rsidRPr="5A2A69A1">
        <w:rPr>
          <w:rFonts w:ascii="Times New Roman" w:eastAsia="Times New Roman" w:hAnsi="Times New Roman" w:cs="Times New Roman"/>
          <w:sz w:val="24"/>
          <w:szCs w:val="24"/>
        </w:rPr>
        <w:t xml:space="preserve">The Service Provider </w:t>
      </w:r>
      <w:r w:rsidR="002D4C7A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A83496">
        <w:rPr>
          <w:rFonts w:ascii="Times New Roman" w:eastAsia="Times New Roman" w:hAnsi="Times New Roman" w:cs="Times New Roman"/>
          <w:sz w:val="24"/>
          <w:szCs w:val="24"/>
        </w:rPr>
        <w:t xml:space="preserve"> assur</w:t>
      </w:r>
      <w:r w:rsidR="002D4C7A">
        <w:rPr>
          <w:rFonts w:ascii="Times New Roman" w:eastAsia="Times New Roman" w:hAnsi="Times New Roman" w:cs="Times New Roman"/>
          <w:sz w:val="24"/>
          <w:szCs w:val="24"/>
        </w:rPr>
        <w:t>e that</w:t>
      </w:r>
      <w:bookmarkEnd w:id="4"/>
      <w:r w:rsidR="29F2E026" w:rsidRPr="5A2A69A1">
        <w:rPr>
          <w:rFonts w:ascii="Times New Roman" w:eastAsia="Times New Roman" w:hAnsi="Times New Roman" w:cs="Times New Roman"/>
          <w:sz w:val="24"/>
          <w:szCs w:val="24"/>
        </w:rPr>
        <w:t xml:space="preserve"> appropriate consent procedures are followed.</w:t>
      </w:r>
    </w:p>
    <w:p w14:paraId="676C8350" w14:textId="77777777" w:rsidR="000E2D10" w:rsidRPr="00E7321B" w:rsidRDefault="000E2D10" w:rsidP="00E732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3F8991" w14:textId="24CAA125" w:rsidR="00206166" w:rsidRPr="00E7321B" w:rsidRDefault="00D11ED9" w:rsidP="00E732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 xml:space="preserve">Medications </w:t>
      </w:r>
      <w:r w:rsidR="00551CC8" w:rsidRPr="00E7321B">
        <w:rPr>
          <w:rFonts w:ascii="Times New Roman" w:hAnsi="Times New Roman" w:cs="Times New Roman"/>
          <w:sz w:val="24"/>
          <w:szCs w:val="24"/>
        </w:rPr>
        <w:t xml:space="preserve">must </w:t>
      </w:r>
      <w:r w:rsidRPr="00E7321B">
        <w:rPr>
          <w:rFonts w:ascii="Times New Roman" w:hAnsi="Times New Roman" w:cs="Times New Roman"/>
          <w:sz w:val="24"/>
          <w:szCs w:val="24"/>
        </w:rPr>
        <w:t xml:space="preserve">be prepackaged by a MAP Certified Supervisor or their </w:t>
      </w:r>
      <w:r w:rsidR="00067213" w:rsidRPr="00E7321B">
        <w:rPr>
          <w:rFonts w:ascii="Times New Roman" w:hAnsi="Times New Roman" w:cs="Times New Roman"/>
          <w:sz w:val="24"/>
          <w:szCs w:val="24"/>
        </w:rPr>
        <w:t xml:space="preserve">MAP Certified </w:t>
      </w:r>
      <w:r w:rsidRPr="00E7321B">
        <w:rPr>
          <w:rFonts w:ascii="Times New Roman" w:hAnsi="Times New Roman" w:cs="Times New Roman"/>
          <w:sz w:val="24"/>
          <w:szCs w:val="24"/>
        </w:rPr>
        <w:t>designee</w:t>
      </w:r>
      <w:r w:rsidR="000D42C7" w:rsidRPr="00E7321B">
        <w:rPr>
          <w:rFonts w:ascii="Times New Roman" w:hAnsi="Times New Roman" w:cs="Times New Roman"/>
          <w:sz w:val="24"/>
          <w:szCs w:val="24"/>
        </w:rPr>
        <w:t xml:space="preserve">, </w:t>
      </w:r>
      <w:r w:rsidR="00206166" w:rsidRPr="00E7321B">
        <w:rPr>
          <w:rFonts w:ascii="Times New Roman" w:hAnsi="Times New Roman" w:cs="Times New Roman"/>
          <w:sz w:val="24"/>
          <w:szCs w:val="24"/>
        </w:rPr>
        <w:t xml:space="preserve">for </w:t>
      </w:r>
      <w:r w:rsidR="00556A3A">
        <w:rPr>
          <w:rFonts w:ascii="Times New Roman" w:hAnsi="Times New Roman" w:cs="Times New Roman"/>
          <w:sz w:val="24"/>
          <w:szCs w:val="24"/>
        </w:rPr>
        <w:t>the</w:t>
      </w:r>
      <w:r w:rsidR="00556A3A" w:rsidRPr="00E7321B">
        <w:rPr>
          <w:rFonts w:ascii="Times New Roman" w:hAnsi="Times New Roman" w:cs="Times New Roman"/>
          <w:sz w:val="24"/>
          <w:szCs w:val="24"/>
        </w:rPr>
        <w:t xml:space="preserve"> </w:t>
      </w:r>
      <w:r w:rsidR="00206166" w:rsidRPr="00E7321B">
        <w:rPr>
          <w:rFonts w:ascii="Times New Roman" w:hAnsi="Times New Roman" w:cs="Times New Roman"/>
          <w:sz w:val="24"/>
          <w:szCs w:val="24"/>
        </w:rPr>
        <w:t>individual</w:t>
      </w:r>
      <w:r w:rsidR="00556A3A">
        <w:rPr>
          <w:rFonts w:ascii="Times New Roman" w:hAnsi="Times New Roman" w:cs="Times New Roman"/>
          <w:sz w:val="24"/>
          <w:szCs w:val="24"/>
        </w:rPr>
        <w:t>(s)</w:t>
      </w:r>
      <w:r w:rsidR="00206166" w:rsidRPr="00E7321B">
        <w:rPr>
          <w:rFonts w:ascii="Times New Roman" w:hAnsi="Times New Roman" w:cs="Times New Roman"/>
          <w:sz w:val="24"/>
          <w:szCs w:val="24"/>
        </w:rPr>
        <w:t xml:space="preserve"> living at </w:t>
      </w:r>
      <w:r w:rsidR="00067213" w:rsidRPr="00E7321B">
        <w:rPr>
          <w:rFonts w:ascii="Times New Roman" w:hAnsi="Times New Roman" w:cs="Times New Roman"/>
          <w:sz w:val="24"/>
          <w:szCs w:val="24"/>
        </w:rPr>
        <w:t xml:space="preserve">or supported by </w:t>
      </w:r>
      <w:r w:rsidR="00206166" w:rsidRPr="00E7321B">
        <w:rPr>
          <w:rFonts w:ascii="Times New Roman" w:hAnsi="Times New Roman" w:cs="Times New Roman"/>
          <w:sz w:val="24"/>
          <w:szCs w:val="24"/>
        </w:rPr>
        <w:t xml:space="preserve">the </w:t>
      </w:r>
      <w:r w:rsidR="00F95DDC" w:rsidRPr="00F95DDC">
        <w:rPr>
          <w:rFonts w:ascii="Times New Roman" w:hAnsi="Times New Roman" w:cs="Times New Roman"/>
          <w:sz w:val="24"/>
          <w:szCs w:val="24"/>
        </w:rPr>
        <w:t>MAP Community Program</w:t>
      </w:r>
      <w:r w:rsidR="00206166" w:rsidRPr="00E7321B">
        <w:rPr>
          <w:rFonts w:ascii="Times New Roman" w:hAnsi="Times New Roman" w:cs="Times New Roman"/>
          <w:sz w:val="24"/>
          <w:szCs w:val="24"/>
        </w:rPr>
        <w:t xml:space="preserve">, </w:t>
      </w:r>
      <w:r w:rsidR="000D42C7" w:rsidRPr="00E7321B">
        <w:rPr>
          <w:rFonts w:ascii="Times New Roman" w:hAnsi="Times New Roman" w:cs="Times New Roman"/>
          <w:sz w:val="24"/>
          <w:szCs w:val="24"/>
        </w:rPr>
        <w:t>for</w:t>
      </w:r>
      <w:r w:rsidR="00206166" w:rsidRPr="00E7321B">
        <w:rPr>
          <w:rFonts w:ascii="Times New Roman" w:hAnsi="Times New Roman" w:cs="Times New Roman"/>
          <w:sz w:val="24"/>
          <w:szCs w:val="24"/>
        </w:rPr>
        <w:t xml:space="preserve"> up to </w:t>
      </w:r>
      <w:r w:rsidR="00067213" w:rsidRPr="00E7321B">
        <w:rPr>
          <w:rFonts w:ascii="Times New Roman" w:hAnsi="Times New Roman" w:cs="Times New Roman"/>
          <w:sz w:val="24"/>
          <w:szCs w:val="24"/>
        </w:rPr>
        <w:t>seven days</w:t>
      </w:r>
      <w:r w:rsidR="00206166" w:rsidRPr="00E7321B">
        <w:rPr>
          <w:rFonts w:ascii="Times New Roman" w:hAnsi="Times New Roman" w:cs="Times New Roman"/>
          <w:sz w:val="24"/>
          <w:szCs w:val="24"/>
        </w:rPr>
        <w:t xml:space="preserve"> at a time</w:t>
      </w:r>
      <w:r w:rsidR="0047661E" w:rsidRPr="00E7321B">
        <w:rPr>
          <w:rFonts w:ascii="Times New Roman" w:hAnsi="Times New Roman" w:cs="Times New Roman"/>
          <w:sz w:val="24"/>
          <w:szCs w:val="24"/>
        </w:rPr>
        <w:t>.</w:t>
      </w:r>
    </w:p>
    <w:p w14:paraId="49A685A7" w14:textId="77777777" w:rsidR="0047661E" w:rsidRPr="00E7321B" w:rsidRDefault="0047661E" w:rsidP="00E732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F4D6ABC" w14:textId="16DACEB6" w:rsidR="00D11ED9" w:rsidRPr="00E7321B" w:rsidRDefault="00D11ED9" w:rsidP="00E732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>Service Provider</w:t>
      </w:r>
      <w:r w:rsidR="00E7321B">
        <w:rPr>
          <w:rFonts w:ascii="Times New Roman" w:hAnsi="Times New Roman" w:cs="Times New Roman"/>
          <w:sz w:val="24"/>
          <w:szCs w:val="24"/>
        </w:rPr>
        <w:t xml:space="preserve">s must have policies and procedures </w:t>
      </w:r>
      <w:r w:rsidRPr="00E7321B">
        <w:rPr>
          <w:rFonts w:ascii="Times New Roman" w:hAnsi="Times New Roman" w:cs="Times New Roman"/>
          <w:sz w:val="24"/>
          <w:szCs w:val="24"/>
        </w:rPr>
        <w:t>to provide staff guidance on how medications will be administered in such circumstance, including but not limited to:</w:t>
      </w:r>
    </w:p>
    <w:p w14:paraId="0097FDBD" w14:textId="7C555B5F" w:rsidR="00A638EF" w:rsidRPr="00E7321B" w:rsidRDefault="00B14C57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 xml:space="preserve">Secure storage methods separate from the </w:t>
      </w:r>
      <w:r w:rsidR="00F95DDC" w:rsidRPr="00F95DDC">
        <w:rPr>
          <w:rFonts w:ascii="Times New Roman" w:hAnsi="Times New Roman" w:cs="Times New Roman"/>
          <w:sz w:val="24"/>
          <w:szCs w:val="24"/>
        </w:rPr>
        <w:t>MAP Community Program</w:t>
      </w:r>
      <w:r w:rsidR="00F95DDC" w:rsidRPr="00E7321B">
        <w:rPr>
          <w:rFonts w:ascii="Times New Roman" w:hAnsi="Times New Roman" w:cs="Times New Roman"/>
          <w:sz w:val="24"/>
          <w:szCs w:val="24"/>
        </w:rPr>
        <w:t xml:space="preserve"> </w:t>
      </w:r>
      <w:r w:rsidRPr="00E7321B">
        <w:rPr>
          <w:rFonts w:ascii="Times New Roman" w:hAnsi="Times New Roman" w:cs="Times New Roman"/>
          <w:sz w:val="24"/>
          <w:szCs w:val="24"/>
        </w:rPr>
        <w:t>medication storage area</w:t>
      </w:r>
      <w:r w:rsidR="00F95DDC">
        <w:rPr>
          <w:rFonts w:ascii="Times New Roman" w:hAnsi="Times New Roman" w:cs="Times New Roman"/>
          <w:sz w:val="24"/>
          <w:szCs w:val="24"/>
        </w:rPr>
        <w:t>.</w:t>
      </w:r>
      <w:r w:rsidRPr="00E73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734E2" w14:textId="0C94CA9B" w:rsidR="00F95DDC" w:rsidRDefault="00115A62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>The prepa</w:t>
      </w:r>
      <w:r w:rsidR="00556A3A">
        <w:rPr>
          <w:rFonts w:ascii="Times New Roman" w:eastAsia="Times New Roman" w:hAnsi="Times New Roman" w:cs="Times New Roman"/>
          <w:sz w:val="24"/>
          <w:szCs w:val="24"/>
        </w:rPr>
        <w:t>ckag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ed medications will be placed in a locked </w:t>
      </w:r>
      <w:r w:rsidR="00273AFF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with a combination lock. This </w:t>
      </w:r>
      <w:r w:rsidR="00273AFF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must be separate from the </w:t>
      </w:r>
      <w:r w:rsidR="00F95DDC" w:rsidRPr="00F95DDC">
        <w:rPr>
          <w:rFonts w:ascii="Times New Roman" w:hAnsi="Times New Roman" w:cs="Times New Roman"/>
          <w:sz w:val="24"/>
          <w:szCs w:val="24"/>
        </w:rPr>
        <w:t>MAP Community Program</w:t>
      </w:r>
      <w:r w:rsidR="00F95DDC" w:rsidRPr="00E7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medication storage area. </w:t>
      </w:r>
    </w:p>
    <w:p w14:paraId="7A5260E6" w14:textId="432D5EB2" w:rsidR="00115A62" w:rsidRPr="00E7321B" w:rsidRDefault="009F4658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The MAP Certified </w:t>
      </w:r>
      <w:r w:rsidR="00556A3A">
        <w:rPr>
          <w:rFonts w:ascii="Times New Roman" w:eastAsia="Times New Roman" w:hAnsi="Times New Roman" w:cs="Times New Roman"/>
          <w:sz w:val="24"/>
          <w:szCs w:val="24"/>
        </w:rPr>
        <w:t>S</w:t>
      </w:r>
      <w:r w:rsidR="00115A62" w:rsidRPr="00E7321B">
        <w:rPr>
          <w:rFonts w:ascii="Times New Roman" w:eastAsia="Times New Roman" w:hAnsi="Times New Roman" w:cs="Times New Roman"/>
          <w:sz w:val="24"/>
          <w:szCs w:val="24"/>
        </w:rPr>
        <w:t xml:space="preserve">upervisor </w:t>
      </w:r>
      <w:r w:rsidR="00F95DDC">
        <w:rPr>
          <w:rFonts w:ascii="Times New Roman" w:eastAsia="Times New Roman" w:hAnsi="Times New Roman" w:cs="Times New Roman"/>
          <w:sz w:val="24"/>
          <w:szCs w:val="24"/>
        </w:rPr>
        <w:t xml:space="preserve">or MAP Certified designee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must limit access to the </w:t>
      </w:r>
      <w:r w:rsidR="00115A62" w:rsidRPr="00E7321B">
        <w:rPr>
          <w:rFonts w:ascii="Times New Roman" w:eastAsia="Times New Roman" w:hAnsi="Times New Roman" w:cs="Times New Roman"/>
          <w:sz w:val="24"/>
          <w:szCs w:val="24"/>
        </w:rPr>
        <w:t>combination</w:t>
      </w:r>
      <w:r w:rsidR="009E778A" w:rsidRPr="00E7321B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change the combination as needed for medication security</w:t>
      </w:r>
      <w:r w:rsidR="009E778A" w:rsidRPr="00E73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5D62AA" w14:textId="734DF816" w:rsidR="00A638EF" w:rsidRPr="00E7321B" w:rsidRDefault="00B14C57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>Prepackaging method for medications to be administered by non-MAP Certified staff</w:t>
      </w:r>
      <w:r w:rsidR="00F95DDC">
        <w:rPr>
          <w:rFonts w:ascii="Times New Roman" w:hAnsi="Times New Roman" w:cs="Times New Roman"/>
          <w:sz w:val="24"/>
          <w:szCs w:val="24"/>
        </w:rPr>
        <w:t>.</w:t>
      </w:r>
      <w:r w:rsidRPr="00E73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41E9E5" w14:textId="4CC7D12C" w:rsidR="007C5CCE" w:rsidRPr="00E7321B" w:rsidRDefault="007C5CCE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 xml:space="preserve">The </w:t>
      </w:r>
      <w:r w:rsidR="004F0EDE" w:rsidRPr="00E7321B">
        <w:rPr>
          <w:rFonts w:ascii="Times New Roman" w:hAnsi="Times New Roman" w:cs="Times New Roman"/>
          <w:sz w:val="24"/>
          <w:szCs w:val="24"/>
        </w:rPr>
        <w:t>m</w:t>
      </w:r>
      <w:r w:rsidRPr="00E7321B">
        <w:rPr>
          <w:rFonts w:ascii="Times New Roman" w:hAnsi="Times New Roman" w:cs="Times New Roman"/>
          <w:sz w:val="24"/>
          <w:szCs w:val="24"/>
        </w:rPr>
        <w:t xml:space="preserve">edication must be in packages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9F4658" w:rsidRPr="00E7321B">
        <w:rPr>
          <w:rFonts w:ascii="Times New Roman" w:eastAsia="Times New Roman" w:hAnsi="Times New Roman" w:cs="Times New Roman"/>
          <w:sz w:val="24"/>
          <w:szCs w:val="24"/>
        </w:rPr>
        <w:t>are able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to be sealed</w:t>
      </w:r>
      <w:r w:rsidR="00F95D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5DDC" w:rsidRPr="00E7321B">
        <w:rPr>
          <w:rFonts w:ascii="Times New Roman" w:eastAsia="Times New Roman" w:hAnsi="Times New Roman" w:cs="Times New Roman"/>
          <w:sz w:val="24"/>
          <w:szCs w:val="24"/>
        </w:rPr>
        <w:t>(e.g., a sealable coin envelope)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, with all medications that are scheduled for the same time (i.e., all 8am medication</w:t>
      </w:r>
      <w:r w:rsidR="00F95DD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) being placed in the same package.</w:t>
      </w:r>
    </w:p>
    <w:p w14:paraId="0117122F" w14:textId="65044451" w:rsidR="007C5CCE" w:rsidRPr="00E7321B" w:rsidRDefault="007C5CCE" w:rsidP="00E7321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Each package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be marked with the</w:t>
      </w:r>
      <w:r w:rsidR="001060EC" w:rsidRPr="00E7321B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67559B" w14:textId="77777777" w:rsidR="007C5CCE" w:rsidRPr="00E7321B" w:rsidRDefault="007C5CCE" w:rsidP="00E7321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Individual’s </w:t>
      </w:r>
      <w:proofErr w:type="gramStart"/>
      <w:r w:rsidRPr="00E7321B">
        <w:rPr>
          <w:rFonts w:ascii="Times New Roman" w:eastAsia="Times New Roman" w:hAnsi="Times New Roman" w:cs="Times New Roman"/>
          <w:sz w:val="24"/>
          <w:szCs w:val="24"/>
        </w:rPr>
        <w:t>name;</w:t>
      </w:r>
      <w:proofErr w:type="gramEnd"/>
    </w:p>
    <w:p w14:paraId="19DD6315" w14:textId="7E630276" w:rsidR="007C5CCE" w:rsidRPr="00E7321B" w:rsidRDefault="007C5CCE" w:rsidP="00E7321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Name and dose of each medication in the </w:t>
      </w:r>
      <w:proofErr w:type="gramStart"/>
      <w:r w:rsidR="00273AFF">
        <w:rPr>
          <w:rFonts w:ascii="Times New Roman" w:eastAsia="Times New Roman" w:hAnsi="Times New Roman" w:cs="Times New Roman"/>
          <w:sz w:val="24"/>
          <w:szCs w:val="24"/>
        </w:rPr>
        <w:t>package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392BB7C8" w14:textId="77777777" w:rsidR="007C5CCE" w:rsidRPr="00E7321B" w:rsidRDefault="007C5CCE" w:rsidP="00E7321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Scheduled time to </w:t>
      </w:r>
      <w:proofErr w:type="gramStart"/>
      <w:r w:rsidRPr="00E7321B">
        <w:rPr>
          <w:rFonts w:ascii="Times New Roman" w:eastAsia="Times New Roman" w:hAnsi="Times New Roman" w:cs="Times New Roman"/>
          <w:sz w:val="24"/>
          <w:szCs w:val="24"/>
        </w:rPr>
        <w:t>administer;</w:t>
      </w:r>
      <w:proofErr w:type="gramEnd"/>
    </w:p>
    <w:p w14:paraId="70C5266F" w14:textId="77777777" w:rsidR="007C5CCE" w:rsidRPr="00E7321B" w:rsidRDefault="007C5CCE" w:rsidP="00E7321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Date packaged; and </w:t>
      </w:r>
    </w:p>
    <w:p w14:paraId="65745B3F" w14:textId="53E52655" w:rsidR="007C5CCE" w:rsidRPr="00E7321B" w:rsidRDefault="007C5CCE" w:rsidP="00E7321B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Name of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 xml:space="preserve">MAP Certified Supervisor or MAP Certified designee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packaging the medication</w:t>
      </w:r>
    </w:p>
    <w:p w14:paraId="11B18DDB" w14:textId="23967E80" w:rsidR="00E74744" w:rsidRPr="00E7321B" w:rsidRDefault="00E74744" w:rsidP="00E7321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>If the prepack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ed medication involves a countable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controlled substance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, the medication will be subtracted from the count when prepared into the package.</w:t>
      </w:r>
    </w:p>
    <w:p w14:paraId="25ECADC0" w14:textId="77777777" w:rsidR="00F92050" w:rsidRPr="00F92050" w:rsidRDefault="00E74744" w:rsidP="00E7321B">
      <w:pPr>
        <w:pStyle w:val="ListParagraph"/>
        <w:numPr>
          <w:ilvl w:val="3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Once prepared, the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package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must remain sealed. </w:t>
      </w:r>
    </w:p>
    <w:p w14:paraId="2F3C687A" w14:textId="3E96A9F5" w:rsidR="00E74744" w:rsidRPr="00E7321B" w:rsidRDefault="00E74744" w:rsidP="00F92050">
      <w:pPr>
        <w:pStyle w:val="ListParagraph"/>
        <w:numPr>
          <w:ilvl w:val="4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>If a seal is found to be broken, the medication may not be administered</w:t>
      </w:r>
      <w:r w:rsidR="00067213" w:rsidRPr="00E7321B">
        <w:rPr>
          <w:rFonts w:ascii="Times New Roman" w:eastAsia="Times New Roman" w:hAnsi="Times New Roman" w:cs="Times New Roman"/>
          <w:sz w:val="24"/>
          <w:szCs w:val="24"/>
        </w:rPr>
        <w:t xml:space="preserve">, and the MAP </w:t>
      </w:r>
      <w:r w:rsidR="009F4658" w:rsidRPr="00E7321B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 w:rsidR="00556A3A">
        <w:rPr>
          <w:rFonts w:ascii="Times New Roman" w:eastAsia="Times New Roman" w:hAnsi="Times New Roman" w:cs="Times New Roman"/>
          <w:sz w:val="24"/>
          <w:szCs w:val="24"/>
        </w:rPr>
        <w:t>S</w:t>
      </w:r>
      <w:r w:rsidR="009F4658" w:rsidRPr="00E7321B">
        <w:rPr>
          <w:rFonts w:ascii="Times New Roman" w:eastAsia="Times New Roman" w:hAnsi="Times New Roman" w:cs="Times New Roman"/>
          <w:sz w:val="24"/>
          <w:szCs w:val="24"/>
        </w:rPr>
        <w:t xml:space="preserve">upervisor </w:t>
      </w:r>
      <w:r w:rsidR="00067213" w:rsidRPr="00E7321B">
        <w:rPr>
          <w:rFonts w:ascii="Times New Roman" w:eastAsia="Times New Roman" w:hAnsi="Times New Roman" w:cs="Times New Roman"/>
          <w:sz w:val="24"/>
          <w:szCs w:val="24"/>
        </w:rPr>
        <w:t>must be contacted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8163E" w14:textId="3796D663" w:rsidR="000B7C90" w:rsidRPr="00E7321B" w:rsidRDefault="000B7C90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Service Providers must have policies and procedures in place for </w:t>
      </w:r>
      <w:r w:rsidR="002F29E5" w:rsidRPr="00E7321B">
        <w:rPr>
          <w:rFonts w:ascii="Times New Roman" w:eastAsia="Times New Roman" w:hAnsi="Times New Roman" w:cs="Times New Roman"/>
          <w:sz w:val="24"/>
          <w:szCs w:val="24"/>
        </w:rPr>
        <w:t xml:space="preserve">how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PRN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 xml:space="preserve">(“as needed”)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medications</w:t>
      </w:r>
      <w:r w:rsidR="00883827" w:rsidRPr="00E7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9E5" w:rsidRPr="00E7321B">
        <w:rPr>
          <w:rFonts w:ascii="Times New Roman" w:eastAsia="Times New Roman" w:hAnsi="Times New Roman" w:cs="Times New Roman"/>
          <w:sz w:val="24"/>
          <w:szCs w:val="24"/>
        </w:rPr>
        <w:t>will be administered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70DFA84" w14:textId="3502E6EF" w:rsidR="00883827" w:rsidRPr="00E7321B" w:rsidRDefault="00883827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Service Providers must have policies and procedures in place for how medications that require vital signs </w:t>
      </w:r>
      <w:r w:rsidR="00F85DB5">
        <w:rPr>
          <w:rFonts w:ascii="Times New Roman" w:eastAsia="Times New Roman" w:hAnsi="Times New Roman" w:cs="Times New Roman"/>
          <w:sz w:val="24"/>
          <w:szCs w:val="24"/>
        </w:rPr>
        <w:t xml:space="preserve">monitoring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and high alert medications will be administered, including additional training and safety procedures (e.g., real-time virtual contact with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MAP Certified </w:t>
      </w:r>
      <w:r w:rsidR="00556A3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upervisor or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MAP Certified designee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FFBA00E" w14:textId="3F85FC7E" w:rsidR="000A0C5C" w:rsidRPr="00E7321B" w:rsidRDefault="000467C3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>Service Providers must make medication information and/or support process with resources available for non-MAP Certified staff.</w:t>
      </w:r>
    </w:p>
    <w:p w14:paraId="02222FD9" w14:textId="23F498E9" w:rsidR="00A638EF" w:rsidRPr="00E7321B" w:rsidRDefault="00F92050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Separate d</w:t>
      </w:r>
      <w:r w:rsidR="00B14C57" w:rsidRPr="00E7321B">
        <w:rPr>
          <w:rFonts w:ascii="Times New Roman" w:hAnsi="Times New Roman" w:cs="Times New Roman"/>
          <w:sz w:val="24"/>
          <w:szCs w:val="24"/>
        </w:rPr>
        <w:t xml:space="preserve">ocumentation process from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B14C57" w:rsidRPr="00E7321B">
        <w:rPr>
          <w:rFonts w:ascii="Times New Roman" w:hAnsi="Times New Roman" w:cs="Times New Roman"/>
          <w:sz w:val="24"/>
          <w:szCs w:val="24"/>
        </w:rPr>
        <w:t xml:space="preserve">used by MAP Certified </w:t>
      </w:r>
      <w:proofErr w:type="gramStart"/>
      <w:r w:rsidR="00B14C57" w:rsidRPr="00E7321B">
        <w:rPr>
          <w:rFonts w:ascii="Times New Roman" w:hAnsi="Times New Roman" w:cs="Times New Roman"/>
          <w:sz w:val="24"/>
          <w:szCs w:val="24"/>
        </w:rPr>
        <w:t>staff</w:t>
      </w:r>
      <w:r w:rsidR="00BB1CB1" w:rsidRPr="00E7321B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B14C57" w:rsidRPr="00E73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7DF3A" w14:textId="104CCD7D" w:rsidR="00391613" w:rsidRPr="00E7321B" w:rsidRDefault="00115A62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>The Service Provider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must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determine the documentation paperwork to be used for medication administration sign off by the non-MAP </w:t>
      </w:r>
      <w:r w:rsidR="00883827" w:rsidRPr="00E7321B">
        <w:rPr>
          <w:rFonts w:ascii="Times New Roman" w:eastAsia="Times New Roman" w:hAnsi="Times New Roman" w:cs="Times New Roman"/>
          <w:sz w:val="24"/>
          <w:szCs w:val="24"/>
        </w:rPr>
        <w:t xml:space="preserve">Certified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staff (</w:t>
      </w:r>
      <w:r w:rsidR="00391613" w:rsidRPr="00E7321B">
        <w:rPr>
          <w:rFonts w:ascii="Times New Roman" w:eastAsia="Times New Roman" w:hAnsi="Times New Roman" w:cs="Times New Roman"/>
          <w:sz w:val="24"/>
          <w:szCs w:val="24"/>
        </w:rPr>
        <w:t>e.g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1613" w:rsidRPr="00E7321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calendar page, notebook, sign off on prepack envelopes, etc.)</w:t>
      </w:r>
      <w:r w:rsidR="00391613" w:rsidRPr="00E73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C184AA" w14:textId="501042A9" w:rsidR="00391613" w:rsidRPr="00E7321B" w:rsidRDefault="00391613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>Documentation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of the prepackaged medications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including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 xml:space="preserve">information outlined in 3(b)(i)(1) above)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should be completed and maintained at the </w:t>
      </w:r>
      <w:r w:rsidR="00F95DDC" w:rsidRPr="00F95DDC">
        <w:rPr>
          <w:rFonts w:ascii="Times New Roman" w:hAnsi="Times New Roman" w:cs="Times New Roman"/>
          <w:sz w:val="24"/>
          <w:szCs w:val="24"/>
        </w:rPr>
        <w:t>MAP Community Program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C7878" w14:textId="35B151B3" w:rsidR="00A53B6B" w:rsidRPr="00E7321B" w:rsidRDefault="00A53B6B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>The Service Provider must develop a communication system between the non-MAP Certified staff and the MAP Certified staff to indicate when medications have been administered by non-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MAP C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ertified staff.</w:t>
      </w:r>
    </w:p>
    <w:p w14:paraId="65335B0E" w14:textId="5820A0EC" w:rsidR="003C4BD0" w:rsidRPr="00E7321B" w:rsidRDefault="00B14C57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 xml:space="preserve">Safety check process for non-MAP </w:t>
      </w:r>
      <w:r w:rsidR="00F92050">
        <w:rPr>
          <w:rFonts w:ascii="Times New Roman" w:hAnsi="Times New Roman" w:cs="Times New Roman"/>
          <w:sz w:val="24"/>
          <w:szCs w:val="24"/>
        </w:rPr>
        <w:t xml:space="preserve">Certified </w:t>
      </w:r>
      <w:r w:rsidRPr="00E7321B">
        <w:rPr>
          <w:rFonts w:ascii="Times New Roman" w:hAnsi="Times New Roman" w:cs="Times New Roman"/>
          <w:sz w:val="24"/>
          <w:szCs w:val="24"/>
        </w:rPr>
        <w:t>staff to follow before administering medications and after administering meds</w:t>
      </w:r>
      <w:r w:rsidR="00BB1CB1" w:rsidRPr="00E7321B">
        <w:rPr>
          <w:rFonts w:ascii="Times New Roman" w:hAnsi="Times New Roman" w:cs="Times New Roman"/>
          <w:sz w:val="24"/>
          <w:szCs w:val="24"/>
        </w:rPr>
        <w:t>; and</w:t>
      </w:r>
    </w:p>
    <w:p w14:paraId="5FCC2139" w14:textId="6A5F89D6" w:rsidR="0047661E" w:rsidRPr="00E7321B" w:rsidRDefault="003C4BD0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 xml:space="preserve">The MAP Certified Supervisor or </w:t>
      </w:r>
      <w:r w:rsidR="00F92050">
        <w:rPr>
          <w:rFonts w:ascii="Times New Roman" w:hAnsi="Times New Roman" w:cs="Times New Roman"/>
          <w:sz w:val="24"/>
          <w:szCs w:val="24"/>
        </w:rPr>
        <w:t xml:space="preserve">MAP Certified </w:t>
      </w:r>
      <w:r w:rsidRPr="00E7321B">
        <w:rPr>
          <w:rFonts w:ascii="Times New Roman" w:hAnsi="Times New Roman" w:cs="Times New Roman"/>
          <w:sz w:val="24"/>
          <w:szCs w:val="24"/>
        </w:rPr>
        <w:t xml:space="preserve">designee will inform the </w:t>
      </w:r>
      <w:r w:rsidR="00F92050">
        <w:rPr>
          <w:rFonts w:ascii="Times New Roman" w:hAnsi="Times New Roman" w:cs="Times New Roman"/>
          <w:sz w:val="24"/>
          <w:szCs w:val="24"/>
        </w:rPr>
        <w:t>non-MAP Certified staff</w:t>
      </w:r>
      <w:r w:rsidRPr="00E7321B">
        <w:rPr>
          <w:rFonts w:ascii="Times New Roman" w:hAnsi="Times New Roman" w:cs="Times New Roman"/>
          <w:sz w:val="24"/>
          <w:szCs w:val="24"/>
        </w:rPr>
        <w:t xml:space="preserve"> that they </w:t>
      </w:r>
      <w:r w:rsidR="00273AFF">
        <w:rPr>
          <w:rFonts w:ascii="Times New Roman" w:hAnsi="Times New Roman" w:cs="Times New Roman"/>
          <w:sz w:val="24"/>
          <w:szCs w:val="24"/>
        </w:rPr>
        <w:t>must</w:t>
      </w:r>
      <w:r w:rsidRPr="00E7321B">
        <w:rPr>
          <w:rFonts w:ascii="Times New Roman" w:hAnsi="Times New Roman" w:cs="Times New Roman"/>
          <w:sz w:val="24"/>
          <w:szCs w:val="24"/>
        </w:rPr>
        <w:t xml:space="preserve"> administer medications at </w:t>
      </w:r>
      <w:proofErr w:type="gramStart"/>
      <w:r w:rsidRPr="00E7321B">
        <w:rPr>
          <w:rFonts w:ascii="Times New Roman" w:hAnsi="Times New Roman" w:cs="Times New Roman"/>
          <w:sz w:val="24"/>
          <w:szCs w:val="24"/>
        </w:rPr>
        <w:t>particular medication</w:t>
      </w:r>
      <w:proofErr w:type="gramEnd"/>
      <w:r w:rsidRPr="00E7321B">
        <w:rPr>
          <w:rFonts w:ascii="Times New Roman" w:hAnsi="Times New Roman" w:cs="Times New Roman"/>
          <w:sz w:val="24"/>
          <w:szCs w:val="24"/>
        </w:rPr>
        <w:t xml:space="preserve"> time(s). </w:t>
      </w:r>
    </w:p>
    <w:p w14:paraId="782A4EDD" w14:textId="255E9166" w:rsidR="00923B76" w:rsidRPr="00E7321B" w:rsidRDefault="003C4BD0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26AFE" w:rsidRPr="00E7321B">
        <w:rPr>
          <w:rFonts w:ascii="Times New Roman" w:eastAsia="Times New Roman" w:hAnsi="Times New Roman" w:cs="Times New Roman"/>
          <w:sz w:val="24"/>
          <w:szCs w:val="24"/>
        </w:rPr>
        <w:t>MAP Certified S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upervisor or </w:t>
      </w:r>
      <w:r w:rsidR="00F92050">
        <w:rPr>
          <w:rFonts w:ascii="Times New Roman" w:hAnsi="Times New Roman" w:cs="Times New Roman"/>
          <w:sz w:val="24"/>
          <w:szCs w:val="24"/>
        </w:rPr>
        <w:t xml:space="preserve">MAP Certified </w:t>
      </w:r>
      <w:r w:rsidR="00F92050" w:rsidRPr="00E7321B">
        <w:rPr>
          <w:rFonts w:ascii="Times New Roman" w:hAnsi="Times New Roman" w:cs="Times New Roman"/>
          <w:sz w:val="24"/>
          <w:szCs w:val="24"/>
        </w:rPr>
        <w:t>designee</w:t>
      </w:r>
      <w:r w:rsidR="00F92050" w:rsidRPr="00E7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will inform the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non-MAP Certified staff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person where the prepack</w:t>
      </w:r>
      <w:r w:rsidR="00273AFF">
        <w:rPr>
          <w:rFonts w:ascii="Times New Roman" w:eastAsia="Times New Roman" w:hAnsi="Times New Roman" w:cs="Times New Roman"/>
          <w:sz w:val="24"/>
          <w:szCs w:val="24"/>
        </w:rPr>
        <w:t>ag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ed medications are located and give them the combination to the area and/or the </w:t>
      </w:r>
      <w:r w:rsidR="00273AFF">
        <w:rPr>
          <w:rFonts w:ascii="Times New Roman" w:eastAsia="Times New Roman" w:hAnsi="Times New Roman" w:cs="Times New Roman"/>
          <w:sz w:val="24"/>
          <w:szCs w:val="24"/>
        </w:rPr>
        <w:t>package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9101B8C" w14:textId="69EE4107" w:rsidR="00923B76" w:rsidRPr="00E7321B" w:rsidRDefault="003C4BD0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Using a video call or telephone call during the medication administration process </w:t>
      </w:r>
      <w:r w:rsidR="00273AFF">
        <w:rPr>
          <w:rFonts w:ascii="Times New Roman" w:eastAsia="Times New Roman" w:hAnsi="Times New Roman" w:cs="Times New Roman"/>
          <w:i/>
          <w:iCs/>
          <w:sz w:val="24"/>
          <w:szCs w:val="24"/>
        </w:rPr>
        <w:t>may</w:t>
      </w:r>
      <w:r w:rsidRPr="00E7321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 an approach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non-MAP Certified staff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person could utilize to ensure that they have selected the correct prepackaged medications and that the correct medications are to be administered to the correct individual. </w:t>
      </w:r>
    </w:p>
    <w:p w14:paraId="28520A8D" w14:textId="75A7FE31" w:rsidR="00A638EF" w:rsidRPr="00E7321B" w:rsidRDefault="003C4BD0" w:rsidP="00E7321B">
      <w:pPr>
        <w:pStyle w:val="ListParagraph"/>
        <w:numPr>
          <w:ilvl w:val="2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The MAP Certified Supervisor or </w:t>
      </w:r>
      <w:r w:rsidR="00F92050">
        <w:rPr>
          <w:rFonts w:ascii="Times New Roman" w:hAnsi="Times New Roman" w:cs="Times New Roman"/>
          <w:sz w:val="24"/>
          <w:szCs w:val="24"/>
        </w:rPr>
        <w:t xml:space="preserve">MAP Certified </w:t>
      </w:r>
      <w:r w:rsidR="00F92050" w:rsidRPr="00E7321B">
        <w:rPr>
          <w:rFonts w:ascii="Times New Roman" w:hAnsi="Times New Roman" w:cs="Times New Roman"/>
          <w:sz w:val="24"/>
          <w:szCs w:val="24"/>
        </w:rPr>
        <w:t>designee</w:t>
      </w:r>
      <w:r w:rsidR="00F92050" w:rsidRPr="00E73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will also provide guidance on documentation and securing the rest of the medications. </w:t>
      </w:r>
      <w:r w:rsidRPr="00E7321B">
        <w:rPr>
          <w:rFonts w:ascii="Times New Roman" w:hAnsi="Times New Roman" w:cs="Times New Roman"/>
          <w:sz w:val="24"/>
          <w:szCs w:val="24"/>
        </w:rPr>
        <w:t xml:space="preserve"> </w:t>
      </w:r>
      <w:r w:rsidR="00B14C57" w:rsidRPr="00E7321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D6C442" w14:textId="418A675D" w:rsidR="00BB1CB1" w:rsidRDefault="00B14C57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lastRenderedPageBreak/>
        <w:t xml:space="preserve">Process for </w:t>
      </w:r>
      <w:r w:rsidR="009E778A" w:rsidRPr="00E7321B">
        <w:rPr>
          <w:rFonts w:ascii="Times New Roman" w:hAnsi="Times New Roman" w:cs="Times New Roman"/>
          <w:sz w:val="24"/>
          <w:szCs w:val="24"/>
        </w:rPr>
        <w:t xml:space="preserve">inventory and </w:t>
      </w:r>
      <w:r w:rsidRPr="00E7321B">
        <w:rPr>
          <w:rFonts w:ascii="Times New Roman" w:hAnsi="Times New Roman" w:cs="Times New Roman"/>
          <w:sz w:val="24"/>
          <w:szCs w:val="24"/>
        </w:rPr>
        <w:t>restocking of prepack</w:t>
      </w:r>
      <w:r w:rsidR="00273AFF">
        <w:rPr>
          <w:rFonts w:ascii="Times New Roman" w:hAnsi="Times New Roman" w:cs="Times New Roman"/>
          <w:sz w:val="24"/>
          <w:szCs w:val="24"/>
        </w:rPr>
        <w:t>ag</w:t>
      </w:r>
      <w:r w:rsidRPr="00E7321B">
        <w:rPr>
          <w:rFonts w:ascii="Times New Roman" w:hAnsi="Times New Roman" w:cs="Times New Roman"/>
          <w:sz w:val="24"/>
          <w:szCs w:val="24"/>
        </w:rPr>
        <w:t xml:space="preserve">ed medications </w:t>
      </w:r>
    </w:p>
    <w:p w14:paraId="269C280C" w14:textId="77777777" w:rsidR="00E7321B" w:rsidRDefault="00E7321B" w:rsidP="00E7321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151C52" w14:textId="1A7B95DB" w:rsidR="00E7321B" w:rsidRPr="00E7321B" w:rsidRDefault="00E7321B" w:rsidP="00E732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>Chain of Custody requirements remain in effect for all medications in the MAP medication storage area.</w:t>
      </w:r>
    </w:p>
    <w:p w14:paraId="1230B34D" w14:textId="77777777" w:rsidR="00E7321B" w:rsidRPr="00E7321B" w:rsidRDefault="00E7321B" w:rsidP="00E7321B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F1AD60" w14:textId="77777777" w:rsidR="00E7321B" w:rsidRPr="00E7321B" w:rsidRDefault="00E7321B" w:rsidP="00E7321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Only MAP Certified/licensed staff </w:t>
      </w:r>
      <w:r>
        <w:rPr>
          <w:rFonts w:ascii="Times New Roman" w:eastAsia="Times New Roman" w:hAnsi="Times New Roman" w:cs="Times New Roman"/>
          <w:sz w:val="24"/>
          <w:szCs w:val="24"/>
        </w:rPr>
        <w:t>are permitted to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document on the MAP medication administration sheets (MARs). </w:t>
      </w:r>
    </w:p>
    <w:p w14:paraId="0DC6B0DC" w14:textId="14E1B00B" w:rsidR="00E7321B" w:rsidRPr="00E7321B" w:rsidRDefault="00E7321B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If a </w:t>
      </w:r>
      <w:r w:rsidR="00F92050">
        <w:rPr>
          <w:rFonts w:ascii="Times New Roman" w:eastAsia="Times New Roman" w:hAnsi="Times New Roman" w:cs="Times New Roman"/>
          <w:sz w:val="24"/>
          <w:szCs w:val="24"/>
        </w:rPr>
        <w:t>non-MAP Certified staff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administers the medication from a prepackaged </w:t>
      </w:r>
      <w:r w:rsidR="00273AFF">
        <w:rPr>
          <w:rFonts w:ascii="Times New Roman" w:eastAsia="Times New Roman" w:hAnsi="Times New Roman" w:cs="Times New Roman"/>
          <w:sz w:val="24"/>
          <w:szCs w:val="24"/>
        </w:rPr>
        <w:t>container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, the MAP medication sheet will remain blank on the grid for that date/time.</w:t>
      </w:r>
    </w:p>
    <w:p w14:paraId="08190ADF" w14:textId="0E41057B" w:rsidR="00E7321B" w:rsidRPr="00E7321B" w:rsidRDefault="00E7321B" w:rsidP="00E7321B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MAP Certified staff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 xml:space="preserve"> not administer medication from the prepackaged </w:t>
      </w:r>
      <w:r w:rsidR="00273AFF">
        <w:rPr>
          <w:rFonts w:ascii="Times New Roman" w:eastAsia="Times New Roman" w:hAnsi="Times New Roman" w:cs="Times New Roman"/>
          <w:sz w:val="24"/>
          <w:szCs w:val="24"/>
        </w:rPr>
        <w:t>containers</w:t>
      </w:r>
      <w:r w:rsidRPr="00E73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C09397" w14:textId="77777777" w:rsidR="0077066E" w:rsidRDefault="0077066E" w:rsidP="007706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793A8C" w14:textId="72C68EE7" w:rsidR="00AA0D1D" w:rsidRPr="00E7321B" w:rsidRDefault="5DB98B11" w:rsidP="5A2A69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5A2A69A1">
        <w:rPr>
          <w:rFonts w:ascii="Times New Roman" w:hAnsi="Times New Roman" w:cs="Times New Roman"/>
          <w:sz w:val="24"/>
          <w:szCs w:val="24"/>
        </w:rPr>
        <w:t xml:space="preserve">This guidance </w:t>
      </w:r>
      <w:r w:rsidR="2B3AE613" w:rsidRPr="5A2A69A1">
        <w:rPr>
          <w:rFonts w:ascii="Times New Roman" w:hAnsi="Times New Roman" w:cs="Times New Roman"/>
          <w:sz w:val="24"/>
          <w:szCs w:val="24"/>
        </w:rPr>
        <w:t xml:space="preserve">will remain </w:t>
      </w:r>
      <w:r w:rsidRPr="5A2A69A1">
        <w:rPr>
          <w:rFonts w:ascii="Times New Roman" w:hAnsi="Times New Roman" w:cs="Times New Roman"/>
          <w:sz w:val="24"/>
          <w:szCs w:val="24"/>
        </w:rPr>
        <w:t xml:space="preserve">in effect </w:t>
      </w:r>
      <w:r w:rsidR="2B3AE613" w:rsidRPr="5A2A69A1">
        <w:rPr>
          <w:rFonts w:ascii="Times New Roman" w:hAnsi="Times New Roman" w:cs="Times New Roman"/>
          <w:sz w:val="24"/>
          <w:szCs w:val="24"/>
        </w:rPr>
        <w:t xml:space="preserve">until </w:t>
      </w:r>
      <w:r w:rsidR="0077066E">
        <w:rPr>
          <w:rFonts w:ascii="Times New Roman" w:hAnsi="Times New Roman" w:cs="Times New Roman"/>
          <w:sz w:val="24"/>
          <w:szCs w:val="24"/>
        </w:rPr>
        <w:t>November 10, 2023</w:t>
      </w:r>
      <w:r w:rsidR="0077066E">
        <w:rPr>
          <w:rFonts w:ascii="Times New Roman" w:hAnsi="Times New Roman" w:cs="Times New Roman"/>
          <w:sz w:val="24"/>
          <w:szCs w:val="24"/>
        </w:rPr>
        <w:t>.</w:t>
      </w:r>
    </w:p>
    <w:p w14:paraId="50A1760B" w14:textId="77777777" w:rsidR="00E7321B" w:rsidRDefault="00E7321B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EAB8F" w14:textId="760ED28B" w:rsidR="00C51DF8" w:rsidRPr="00E7321B" w:rsidRDefault="00B14C57" w:rsidP="00E73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321B">
        <w:rPr>
          <w:rFonts w:ascii="Times New Roman" w:hAnsi="Times New Roman" w:cs="Times New Roman"/>
          <w:sz w:val="24"/>
          <w:szCs w:val="24"/>
        </w:rPr>
        <w:t xml:space="preserve">If you have any questions or need guidance on how to implement this process, please contact your </w:t>
      </w:r>
      <w:r w:rsidR="0075306F">
        <w:rPr>
          <w:rFonts w:ascii="Times New Roman" w:hAnsi="Times New Roman" w:cs="Times New Roman"/>
          <w:sz w:val="24"/>
          <w:szCs w:val="24"/>
        </w:rPr>
        <w:t>DMH</w:t>
      </w:r>
      <w:r w:rsidR="00AA29C6" w:rsidRPr="00F95DDC">
        <w:rPr>
          <w:rFonts w:ascii="Times New Roman" w:hAnsi="Times New Roman" w:cs="Times New Roman"/>
          <w:sz w:val="24"/>
          <w:szCs w:val="24"/>
        </w:rPr>
        <w:t xml:space="preserve">, </w:t>
      </w:r>
      <w:r w:rsidR="0075306F">
        <w:rPr>
          <w:rFonts w:ascii="Times New Roman" w:hAnsi="Times New Roman" w:cs="Times New Roman"/>
          <w:sz w:val="24"/>
          <w:szCs w:val="24"/>
        </w:rPr>
        <w:t>DDS</w:t>
      </w:r>
      <w:r w:rsidR="00AA29C6" w:rsidRPr="00F95DDC">
        <w:rPr>
          <w:rFonts w:ascii="Times New Roman" w:hAnsi="Times New Roman" w:cs="Times New Roman"/>
          <w:sz w:val="24"/>
          <w:szCs w:val="24"/>
        </w:rPr>
        <w:t xml:space="preserve">, </w:t>
      </w:r>
      <w:r w:rsidR="0075306F">
        <w:rPr>
          <w:rFonts w:ascii="Times New Roman" w:hAnsi="Times New Roman" w:cs="Times New Roman"/>
          <w:sz w:val="24"/>
          <w:szCs w:val="24"/>
        </w:rPr>
        <w:t>DCF</w:t>
      </w:r>
      <w:r w:rsidR="00AA29C6" w:rsidRPr="00F95DDC">
        <w:rPr>
          <w:rFonts w:ascii="Times New Roman" w:hAnsi="Times New Roman" w:cs="Times New Roman"/>
          <w:sz w:val="24"/>
          <w:szCs w:val="24"/>
        </w:rPr>
        <w:t xml:space="preserve"> </w:t>
      </w:r>
      <w:r w:rsidR="00AA29C6">
        <w:rPr>
          <w:rFonts w:ascii="Times New Roman" w:hAnsi="Times New Roman" w:cs="Times New Roman"/>
          <w:sz w:val="24"/>
          <w:szCs w:val="24"/>
        </w:rPr>
        <w:t>or</w:t>
      </w:r>
      <w:r w:rsidR="00AA29C6" w:rsidRPr="00F95DDC">
        <w:rPr>
          <w:rFonts w:ascii="Times New Roman" w:hAnsi="Times New Roman" w:cs="Times New Roman"/>
          <w:sz w:val="24"/>
          <w:szCs w:val="24"/>
        </w:rPr>
        <w:t xml:space="preserve"> </w:t>
      </w:r>
      <w:r w:rsidR="0075306F">
        <w:rPr>
          <w:rFonts w:ascii="Times New Roman" w:hAnsi="Times New Roman" w:cs="Times New Roman"/>
          <w:sz w:val="24"/>
          <w:szCs w:val="24"/>
        </w:rPr>
        <w:t>MRC</w:t>
      </w:r>
      <w:r w:rsidR="00AA29C6" w:rsidRPr="00F95DDC">
        <w:rPr>
          <w:rFonts w:ascii="Times New Roman" w:hAnsi="Times New Roman" w:cs="Times New Roman"/>
          <w:sz w:val="24"/>
          <w:szCs w:val="24"/>
        </w:rPr>
        <w:t xml:space="preserve"> </w:t>
      </w:r>
      <w:r w:rsidRPr="00E7321B">
        <w:rPr>
          <w:rFonts w:ascii="Times New Roman" w:hAnsi="Times New Roman" w:cs="Times New Roman"/>
          <w:sz w:val="24"/>
          <w:szCs w:val="24"/>
        </w:rPr>
        <w:t>MAP Coordinator.</w:t>
      </w:r>
    </w:p>
    <w:sectPr w:rsidR="00C51DF8" w:rsidRPr="00E732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49E68" w14:textId="77777777" w:rsidR="00C1648F" w:rsidRDefault="00C1648F" w:rsidP="00653107">
      <w:pPr>
        <w:spacing w:after="0" w:line="240" w:lineRule="auto"/>
      </w:pPr>
      <w:r>
        <w:separator/>
      </w:r>
    </w:p>
  </w:endnote>
  <w:endnote w:type="continuationSeparator" w:id="0">
    <w:p w14:paraId="23130AC8" w14:textId="77777777" w:rsidR="00C1648F" w:rsidRDefault="00C1648F" w:rsidP="00653107">
      <w:pPr>
        <w:spacing w:after="0" w:line="240" w:lineRule="auto"/>
      </w:pPr>
      <w:r>
        <w:continuationSeparator/>
      </w:r>
    </w:p>
  </w:endnote>
  <w:endnote w:type="continuationNotice" w:id="1">
    <w:p w14:paraId="44D8053D" w14:textId="77777777" w:rsidR="00C1648F" w:rsidRDefault="00C164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D0D45" w14:textId="77777777" w:rsidR="00653107" w:rsidRDefault="00653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634D" w14:textId="77777777" w:rsidR="00653107" w:rsidRDefault="006531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355FA" w14:textId="77777777" w:rsidR="00653107" w:rsidRDefault="00653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FD32" w14:textId="77777777" w:rsidR="00C1648F" w:rsidRDefault="00C1648F" w:rsidP="00653107">
      <w:pPr>
        <w:spacing w:after="0" w:line="240" w:lineRule="auto"/>
      </w:pPr>
      <w:r>
        <w:separator/>
      </w:r>
    </w:p>
  </w:footnote>
  <w:footnote w:type="continuationSeparator" w:id="0">
    <w:p w14:paraId="77DA2D3B" w14:textId="77777777" w:rsidR="00C1648F" w:rsidRDefault="00C1648F" w:rsidP="00653107">
      <w:pPr>
        <w:spacing w:after="0" w:line="240" w:lineRule="auto"/>
      </w:pPr>
      <w:r>
        <w:continuationSeparator/>
      </w:r>
    </w:p>
  </w:footnote>
  <w:footnote w:type="continuationNotice" w:id="1">
    <w:p w14:paraId="1D171F64" w14:textId="77777777" w:rsidR="00C1648F" w:rsidRDefault="00C164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D55FC" w14:textId="77777777" w:rsidR="00653107" w:rsidRDefault="006531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EEF4E" w14:textId="26853B4C" w:rsidR="00653107" w:rsidRDefault="006531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4DDF" w14:textId="77777777" w:rsidR="00653107" w:rsidRDefault="006531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419F"/>
    <w:multiLevelType w:val="hybridMultilevel"/>
    <w:tmpl w:val="60FC1DE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ED06C02"/>
    <w:multiLevelType w:val="hybridMultilevel"/>
    <w:tmpl w:val="AAD8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3CB4"/>
    <w:multiLevelType w:val="hybridMultilevel"/>
    <w:tmpl w:val="FF82E2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</w:rPr>
    </w:lvl>
    <w:lvl w:ilvl="3" w:tplc="33AE0548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  <w:bCs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6E56A7"/>
    <w:multiLevelType w:val="hybridMultilevel"/>
    <w:tmpl w:val="838E5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461D7"/>
    <w:multiLevelType w:val="hybridMultilevel"/>
    <w:tmpl w:val="6F74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80BCF"/>
    <w:multiLevelType w:val="hybridMultilevel"/>
    <w:tmpl w:val="67A80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B413A"/>
    <w:multiLevelType w:val="hybridMultilevel"/>
    <w:tmpl w:val="FB5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0F14FDA"/>
    <w:multiLevelType w:val="hybridMultilevel"/>
    <w:tmpl w:val="228EF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F5771"/>
    <w:multiLevelType w:val="hybridMultilevel"/>
    <w:tmpl w:val="4D948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178814"/>
    <w:multiLevelType w:val="hybridMultilevel"/>
    <w:tmpl w:val="C5D876C2"/>
    <w:lvl w:ilvl="0" w:tplc="53485C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678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C2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989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6C8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F23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84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1C3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DE3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57"/>
    <w:rsid w:val="00014D9A"/>
    <w:rsid w:val="00026AFE"/>
    <w:rsid w:val="000467C3"/>
    <w:rsid w:val="00053A75"/>
    <w:rsid w:val="0006703B"/>
    <w:rsid w:val="00067213"/>
    <w:rsid w:val="0007516E"/>
    <w:rsid w:val="0007731B"/>
    <w:rsid w:val="0009399B"/>
    <w:rsid w:val="000A0C5C"/>
    <w:rsid w:val="000B7C90"/>
    <w:rsid w:val="000D42C7"/>
    <w:rsid w:val="000E2D10"/>
    <w:rsid w:val="000F3636"/>
    <w:rsid w:val="001060EC"/>
    <w:rsid w:val="00115A62"/>
    <w:rsid w:val="00122E46"/>
    <w:rsid w:val="001A1E59"/>
    <w:rsid w:val="001D4011"/>
    <w:rsid w:val="001D5CDA"/>
    <w:rsid w:val="00206166"/>
    <w:rsid w:val="00264AA8"/>
    <w:rsid w:val="00273AFF"/>
    <w:rsid w:val="002D4C7A"/>
    <w:rsid w:val="002F29E5"/>
    <w:rsid w:val="00301947"/>
    <w:rsid w:val="00331A6E"/>
    <w:rsid w:val="00366316"/>
    <w:rsid w:val="003665E2"/>
    <w:rsid w:val="00373066"/>
    <w:rsid w:val="00384CBE"/>
    <w:rsid w:val="00385689"/>
    <w:rsid w:val="00391613"/>
    <w:rsid w:val="003A23D2"/>
    <w:rsid w:val="003C4BD0"/>
    <w:rsid w:val="00412633"/>
    <w:rsid w:val="004751C2"/>
    <w:rsid w:val="0047661E"/>
    <w:rsid w:val="00477005"/>
    <w:rsid w:val="00495F07"/>
    <w:rsid w:val="00496012"/>
    <w:rsid w:val="004E467D"/>
    <w:rsid w:val="004F0EDE"/>
    <w:rsid w:val="00504A11"/>
    <w:rsid w:val="00514D89"/>
    <w:rsid w:val="00541EAC"/>
    <w:rsid w:val="00551CC8"/>
    <w:rsid w:val="00552633"/>
    <w:rsid w:val="005527F9"/>
    <w:rsid w:val="00556A3A"/>
    <w:rsid w:val="0057030B"/>
    <w:rsid w:val="00570966"/>
    <w:rsid w:val="005C61AC"/>
    <w:rsid w:val="005D6FF5"/>
    <w:rsid w:val="005F7BC0"/>
    <w:rsid w:val="00653107"/>
    <w:rsid w:val="00687363"/>
    <w:rsid w:val="006937FF"/>
    <w:rsid w:val="006A5792"/>
    <w:rsid w:val="006D63B8"/>
    <w:rsid w:val="0071174E"/>
    <w:rsid w:val="00732660"/>
    <w:rsid w:val="007404DC"/>
    <w:rsid w:val="0075306F"/>
    <w:rsid w:val="0077066E"/>
    <w:rsid w:val="00772C82"/>
    <w:rsid w:val="007B19E7"/>
    <w:rsid w:val="007B726E"/>
    <w:rsid w:val="007C0C44"/>
    <w:rsid w:val="007C5CCE"/>
    <w:rsid w:val="007E04AD"/>
    <w:rsid w:val="00811596"/>
    <w:rsid w:val="00851F55"/>
    <w:rsid w:val="00880680"/>
    <w:rsid w:val="008806B4"/>
    <w:rsid w:val="00883827"/>
    <w:rsid w:val="00894402"/>
    <w:rsid w:val="00916316"/>
    <w:rsid w:val="00923B76"/>
    <w:rsid w:val="00933994"/>
    <w:rsid w:val="00965B17"/>
    <w:rsid w:val="009905E4"/>
    <w:rsid w:val="009A28C2"/>
    <w:rsid w:val="009A4306"/>
    <w:rsid w:val="009E778A"/>
    <w:rsid w:val="009E799B"/>
    <w:rsid w:val="009F4658"/>
    <w:rsid w:val="009F5141"/>
    <w:rsid w:val="00A102EC"/>
    <w:rsid w:val="00A53B6B"/>
    <w:rsid w:val="00A613A4"/>
    <w:rsid w:val="00A638EF"/>
    <w:rsid w:val="00A83496"/>
    <w:rsid w:val="00AA0AD9"/>
    <w:rsid w:val="00AA0D1D"/>
    <w:rsid w:val="00AA29C6"/>
    <w:rsid w:val="00AB5696"/>
    <w:rsid w:val="00AC0B99"/>
    <w:rsid w:val="00AC1A59"/>
    <w:rsid w:val="00B14C57"/>
    <w:rsid w:val="00B52F0D"/>
    <w:rsid w:val="00B73CFA"/>
    <w:rsid w:val="00B93642"/>
    <w:rsid w:val="00BB1CB1"/>
    <w:rsid w:val="00BB229E"/>
    <w:rsid w:val="00C01CC8"/>
    <w:rsid w:val="00C07F06"/>
    <w:rsid w:val="00C1648F"/>
    <w:rsid w:val="00C43E4F"/>
    <w:rsid w:val="00C51DF8"/>
    <w:rsid w:val="00C51E46"/>
    <w:rsid w:val="00C553F7"/>
    <w:rsid w:val="00C65C35"/>
    <w:rsid w:val="00CA69FA"/>
    <w:rsid w:val="00CE25E0"/>
    <w:rsid w:val="00CF03CA"/>
    <w:rsid w:val="00D11ED9"/>
    <w:rsid w:val="00D4019C"/>
    <w:rsid w:val="00E14C20"/>
    <w:rsid w:val="00E5515D"/>
    <w:rsid w:val="00E7321B"/>
    <w:rsid w:val="00E74744"/>
    <w:rsid w:val="00E8707D"/>
    <w:rsid w:val="00EC26DB"/>
    <w:rsid w:val="00ED100D"/>
    <w:rsid w:val="00EF25DD"/>
    <w:rsid w:val="00F02882"/>
    <w:rsid w:val="00F02A21"/>
    <w:rsid w:val="00F03E22"/>
    <w:rsid w:val="00F30BFA"/>
    <w:rsid w:val="00F55F2B"/>
    <w:rsid w:val="00F57A62"/>
    <w:rsid w:val="00F64D50"/>
    <w:rsid w:val="00F85DB5"/>
    <w:rsid w:val="00F92050"/>
    <w:rsid w:val="00F95DDC"/>
    <w:rsid w:val="00F97303"/>
    <w:rsid w:val="00FB76E5"/>
    <w:rsid w:val="00FE1F79"/>
    <w:rsid w:val="00FF74E1"/>
    <w:rsid w:val="01CDBDA3"/>
    <w:rsid w:val="0253FA1C"/>
    <w:rsid w:val="15655116"/>
    <w:rsid w:val="1C655E49"/>
    <w:rsid w:val="2224BB9C"/>
    <w:rsid w:val="29F2E026"/>
    <w:rsid w:val="2B3AE613"/>
    <w:rsid w:val="324D0B7C"/>
    <w:rsid w:val="32C27217"/>
    <w:rsid w:val="3DCDB216"/>
    <w:rsid w:val="3FA896EF"/>
    <w:rsid w:val="40140005"/>
    <w:rsid w:val="425F33E9"/>
    <w:rsid w:val="4D0ACCFA"/>
    <w:rsid w:val="51D39217"/>
    <w:rsid w:val="5A2A69A1"/>
    <w:rsid w:val="5DB98B11"/>
    <w:rsid w:val="5FE0A37B"/>
    <w:rsid w:val="658133A4"/>
    <w:rsid w:val="67463583"/>
    <w:rsid w:val="6811DB63"/>
    <w:rsid w:val="72E7821B"/>
    <w:rsid w:val="7625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16244"/>
  <w15:chartTrackingRefBased/>
  <w15:docId w15:val="{EF4C2FCA-B83F-40FB-A2AB-4A420367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38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72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2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2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2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213"/>
    <w:rPr>
      <w:b/>
      <w:bCs/>
      <w:sz w:val="20"/>
      <w:szCs w:val="20"/>
    </w:rPr>
  </w:style>
  <w:style w:type="paragraph" w:customStyle="1" w:styleId="ExecOffice">
    <w:name w:val="Exec Office"/>
    <w:basedOn w:val="Normal"/>
    <w:rsid w:val="00AA0D1D"/>
    <w:pPr>
      <w:framePr w:w="6927" w:hSpace="187" w:wrap="notBeside" w:vAnchor="text" w:hAnchor="page" w:x="3594" w:y="1"/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Weld">
    <w:name w:val="Weld"/>
    <w:basedOn w:val="Normal"/>
    <w:rsid w:val="00AA0D1D"/>
    <w:pPr>
      <w:framePr w:hSpace="187" w:wrap="notBeside" w:vAnchor="text" w:hAnchor="page" w:x="546" w:y="141"/>
      <w:spacing w:after="0" w:line="240" w:lineRule="auto"/>
      <w:jc w:val="center"/>
    </w:pPr>
    <w:rPr>
      <w:rFonts w:ascii="Arial Rounded MT Bold" w:eastAsia="Times New Roman" w:hAnsi="Arial Rounded MT Bold" w:cs="Times New Roman"/>
      <w:sz w:val="16"/>
      <w:szCs w:val="20"/>
    </w:rPr>
  </w:style>
  <w:style w:type="paragraph" w:customStyle="1" w:styleId="Governor">
    <w:name w:val="Governor"/>
    <w:basedOn w:val="Normal"/>
    <w:rsid w:val="00AA0D1D"/>
    <w:pPr>
      <w:framePr w:hSpace="187" w:wrap="notBeside" w:vAnchor="text" w:hAnchor="page" w:x="546" w:y="141"/>
      <w:spacing w:after="120" w:line="240" w:lineRule="auto"/>
      <w:jc w:val="center"/>
    </w:pPr>
    <w:rPr>
      <w:rFonts w:ascii="Arial Rounded MT Bold" w:eastAsia="Times New Roman" w:hAnsi="Arial Rounded MT Bold" w:cs="Times New Roman"/>
      <w:sz w:val="14"/>
      <w:szCs w:val="20"/>
    </w:rPr>
  </w:style>
  <w:style w:type="paragraph" w:styleId="Header">
    <w:name w:val="header"/>
    <w:basedOn w:val="Normal"/>
    <w:link w:val="HeaderChar"/>
    <w:uiPriority w:val="99"/>
    <w:unhideWhenUsed/>
    <w:rsid w:val="0065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107"/>
  </w:style>
  <w:style w:type="paragraph" w:styleId="Footer">
    <w:name w:val="footer"/>
    <w:basedOn w:val="Normal"/>
    <w:link w:val="FooterChar"/>
    <w:uiPriority w:val="99"/>
    <w:unhideWhenUsed/>
    <w:rsid w:val="00653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107"/>
  </w:style>
  <w:style w:type="character" w:styleId="Hyperlink">
    <w:name w:val="Hyperlink"/>
    <w:basedOn w:val="DefaultParagraphFont"/>
    <w:uiPriority w:val="99"/>
    <w:unhideWhenUsed/>
    <w:rsid w:val="006D63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3B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A4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legislature.gov/Laws/SessionLaws/Acts/2023/Chapter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Whittemore, Carolyn (DDS)</dc:creator>
  <cp:keywords/>
  <dc:description/>
  <cp:lastModifiedBy>Amy Kaplan</cp:lastModifiedBy>
  <cp:revision>2</cp:revision>
  <dcterms:created xsi:type="dcterms:W3CDTF">2023-05-04T21:15:00Z</dcterms:created>
  <dcterms:modified xsi:type="dcterms:W3CDTF">2023-05-04T21:15:00Z</dcterms:modified>
</cp:coreProperties>
</file>