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bookmarkStart w:id="0" w:name="_GoBack"/>
      <w:bookmarkEnd w:id="0"/>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28F48155" w14:textId="342A5DE3" w:rsidR="00FF6154" w:rsidRDefault="00733771" w:rsidP="0057707B">
      <w:pPr>
        <w:autoSpaceDE w:val="0"/>
        <w:autoSpaceDN w:val="0"/>
        <w:adjustRightInd w:val="0"/>
        <w:spacing w:after="0" w:line="240" w:lineRule="auto"/>
        <w:rPr>
          <w:rFonts w:eastAsia="MS PGothic" w:cstheme="minorHAnsi"/>
        </w:rPr>
      </w:pPr>
      <w:r w:rsidRPr="00733771">
        <w:rPr>
          <w:rFonts w:eastAsia="MS PGothic" w:cstheme="minorHAnsi"/>
        </w:rPr>
        <w:t>MIH Overview for</w:t>
      </w:r>
      <w:r>
        <w:rPr>
          <w:rFonts w:eastAsia="MS PGothic" w:cstheme="minorHAnsi"/>
        </w:rPr>
        <w:t xml:space="preserve"> </w:t>
      </w:r>
      <w:r w:rsidR="00AE56DA" w:rsidRPr="00AE56DA">
        <w:rPr>
          <w:rFonts w:eastAsia="MS PGothic" w:cstheme="minorHAnsi"/>
        </w:rPr>
        <w:t>Medical Directors,</w:t>
      </w:r>
      <w:r w:rsidR="00AE56DA">
        <w:rPr>
          <w:rFonts w:eastAsia="MS PGothic" w:cstheme="minorHAnsi"/>
        </w:rPr>
        <w:t xml:space="preserve"> </w:t>
      </w:r>
      <w:r w:rsidR="00AE56DA" w:rsidRPr="00AE56DA">
        <w:rPr>
          <w:rFonts w:eastAsia="MS PGothic" w:cstheme="minorHAnsi"/>
        </w:rPr>
        <w:t>Hospitals, and Health Care Entities</w:t>
      </w:r>
    </w:p>
    <w:p w14:paraId="0D041068" w14:textId="505E1E0F"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0B7522">
        <w:rPr>
          <w:rFonts w:eastAsia="MS PGothic" w:cstheme="minorHAnsi"/>
        </w:rPr>
        <w:t>1</w:t>
      </w:r>
      <w:r w:rsidR="00AE56DA">
        <w:rPr>
          <w:rFonts w:eastAsia="MS PGothic" w:cstheme="minorHAnsi"/>
        </w:rPr>
        <w:t>4</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424E8382"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Slide 2</w:t>
      </w:r>
      <w:r w:rsidRPr="00907384">
        <w:rPr>
          <w:rFonts w:eastAsia="MS PGothic" w:cstheme="minorHAnsi"/>
        </w:rPr>
        <w:br/>
      </w:r>
      <w:r w:rsidRPr="007D29DA">
        <w:rPr>
          <w:rFonts w:eastAsia="MS PGothic" w:cstheme="minorHAnsi"/>
          <w:b/>
        </w:rPr>
        <w:t>Background</w:t>
      </w:r>
      <w:r w:rsidRPr="00907384">
        <w:rPr>
          <w:rFonts w:eastAsia="MS PGothic" w:cstheme="minorHAnsi"/>
        </w:rPr>
        <w:t xml:space="preserve"> </w:t>
      </w:r>
    </w:p>
    <w:p w14:paraId="5917D908" w14:textId="77777777" w:rsidR="00D8734E" w:rsidRDefault="00D8734E" w:rsidP="00D8734E">
      <w:pPr>
        <w:autoSpaceDE w:val="0"/>
        <w:autoSpaceDN w:val="0"/>
        <w:adjustRightInd w:val="0"/>
        <w:spacing w:after="0" w:line="240" w:lineRule="auto"/>
        <w:rPr>
          <w:rFonts w:eastAsia="MS PGothic" w:cstheme="minorHAnsi"/>
        </w:rPr>
      </w:pPr>
    </w:p>
    <w:p w14:paraId="02EDFAB3"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7EB762FD" w14:textId="77777777" w:rsidR="00D8734E" w:rsidRPr="00907384" w:rsidRDefault="00D8734E" w:rsidP="00D8734E">
      <w:pPr>
        <w:autoSpaceDE w:val="0"/>
        <w:autoSpaceDN w:val="0"/>
        <w:adjustRightInd w:val="0"/>
        <w:spacing w:after="0" w:line="240" w:lineRule="auto"/>
        <w:rPr>
          <w:rFonts w:eastAsia="MS PGothic" w:cstheme="minorHAnsi"/>
        </w:rPr>
      </w:pPr>
      <w:r w:rsidRPr="00907384">
        <w:rPr>
          <w:rFonts w:eastAsia="MS PGothic" w:cstheme="minorHAnsi"/>
        </w:rPr>
        <w:t xml:space="preserve">The Public Health Council approved MIH Program regulations, 105 CMR 173.000, </w:t>
      </w:r>
      <w:r w:rsidRPr="00907384">
        <w:rPr>
          <w:rFonts w:eastAsia="MS PGothic" w:cstheme="minorHAnsi"/>
          <w:i/>
          <w:iCs/>
        </w:rPr>
        <w:t>Mobile Integrated Health Care and Community EMS Programs</w:t>
      </w:r>
      <w:r w:rsidRPr="00907384">
        <w:rPr>
          <w:rFonts w:eastAsia="MS PGothic" w:cstheme="minorHAnsi"/>
        </w:rPr>
        <w:t>, on August 8,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06430162" w14:textId="77777777" w:rsidR="00D8734E" w:rsidRPr="00907384" w:rsidRDefault="00D8734E" w:rsidP="00D8734E">
      <w:pPr>
        <w:autoSpaceDE w:val="0"/>
        <w:autoSpaceDN w:val="0"/>
        <w:adjustRightInd w:val="0"/>
        <w:spacing w:after="0" w:line="240" w:lineRule="auto"/>
        <w:rPr>
          <w:rFonts w:eastAsia="Times New Roman" w:cstheme="minorHAnsi"/>
        </w:rPr>
      </w:pPr>
      <w:r w:rsidRPr="00907384">
        <w:rPr>
          <w:rFonts w:eastAsia="Times New Roman" w:cstheme="minorHAnsi"/>
        </w:rPr>
        <w:t>Slide 3</w:t>
      </w:r>
    </w:p>
    <w:p w14:paraId="5398C998" w14:textId="77777777" w:rsidR="00D8734E" w:rsidRPr="007D29DA" w:rsidRDefault="00D8734E" w:rsidP="00D8734E">
      <w:pPr>
        <w:autoSpaceDE w:val="0"/>
        <w:autoSpaceDN w:val="0"/>
        <w:adjustRightInd w:val="0"/>
        <w:spacing w:after="0" w:line="240" w:lineRule="auto"/>
        <w:rPr>
          <w:rFonts w:eastAsia="MS PGothic" w:cstheme="minorHAnsi"/>
          <w:b/>
        </w:rPr>
      </w:pPr>
      <w:r w:rsidRPr="007D29DA">
        <w:rPr>
          <w:rFonts w:eastAsia="Times New Roman" w:cstheme="minorHAnsi"/>
          <w:b/>
        </w:rPr>
        <w:t>Underlying Inspiration for MIH</w:t>
      </w:r>
      <w:proofErr w:type="gramStart"/>
      <w:r w:rsidRPr="007D29DA">
        <w:rPr>
          <w:rFonts w:eastAsia="Times New Roman" w:cstheme="minorHAnsi"/>
          <w:b/>
        </w:rPr>
        <w:t>:</w:t>
      </w:r>
      <w:proofErr w:type="gramEnd"/>
      <w:r w:rsidRPr="007D29DA">
        <w:rPr>
          <w:rFonts w:eastAsia="Times New Roman" w:cstheme="minorHAnsi"/>
          <w:b/>
        </w:rPr>
        <w:br/>
        <w:t>The Quadruple Aim</w:t>
      </w:r>
    </w:p>
    <w:p w14:paraId="277AA084" w14:textId="77777777" w:rsidR="00D8734E" w:rsidRDefault="00D8734E" w:rsidP="00D8734E">
      <w:pPr>
        <w:autoSpaceDE w:val="0"/>
        <w:autoSpaceDN w:val="0"/>
        <w:adjustRightInd w:val="0"/>
        <w:spacing w:after="0" w:line="240" w:lineRule="auto"/>
        <w:rPr>
          <w:rFonts w:eastAsia="MS PGothic" w:cstheme="minorHAnsi"/>
        </w:rPr>
      </w:pPr>
    </w:p>
    <w:p w14:paraId="266CA8B1" w14:textId="77777777" w:rsidR="00D8734E" w:rsidRDefault="00D8734E" w:rsidP="00D8734E">
      <w:pPr>
        <w:autoSpaceDE w:val="0"/>
        <w:autoSpaceDN w:val="0"/>
        <w:adjustRightInd w:val="0"/>
        <w:spacing w:after="0" w:line="240" w:lineRule="auto"/>
        <w:rPr>
          <w:rFonts w:eastAsia="MS PGothic" w:cstheme="minorHAnsi"/>
        </w:rPr>
      </w:pPr>
      <w:r>
        <w:rPr>
          <w:rFonts w:eastAsia="MS PGothic" w:cstheme="minorHAnsi"/>
        </w:rPr>
        <w:t>Image of Quadruple Aim overlap: populations health; per capital cost; provider experience; and patient experience of care</w:t>
      </w:r>
    </w:p>
    <w:p w14:paraId="43EA1561" w14:textId="77777777" w:rsidR="00D8734E" w:rsidRDefault="00D8734E"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79631B69"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5</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583A1B2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6</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7DB12AB9" w14:textId="77777777" w:rsidR="00720D37" w:rsidRPr="00720D37" w:rsidRDefault="00720D37" w:rsidP="00FF6154">
      <w:pPr>
        <w:autoSpaceDE w:val="0"/>
        <w:autoSpaceDN w:val="0"/>
        <w:adjustRightInd w:val="0"/>
        <w:spacing w:after="0" w:line="240" w:lineRule="auto"/>
        <w:rPr>
          <w:rFonts w:eastAsia="MS PGothic" w:cstheme="minorHAnsi"/>
        </w:rPr>
      </w:pPr>
    </w:p>
    <w:p w14:paraId="44019FC8" w14:textId="6C0A60E7" w:rsidR="00371494" w:rsidRDefault="00720D37" w:rsidP="00371494">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7</w:t>
      </w:r>
    </w:p>
    <w:p w14:paraId="0D5B8983" w14:textId="77777777" w:rsidR="00371494" w:rsidRPr="007D29DA" w:rsidRDefault="00371494" w:rsidP="00371494">
      <w:pPr>
        <w:autoSpaceDE w:val="0"/>
        <w:autoSpaceDN w:val="0"/>
        <w:adjustRightInd w:val="0"/>
        <w:spacing w:after="0" w:line="240" w:lineRule="auto"/>
        <w:rPr>
          <w:rFonts w:eastAsia="MS PGothic" w:cstheme="minorHAnsi"/>
          <w:b/>
        </w:rPr>
      </w:pPr>
      <w:r>
        <w:rPr>
          <w:rFonts w:eastAsia="MS PGothic" w:cstheme="minorHAnsi"/>
          <w:b/>
        </w:rPr>
        <w:t>MIH Programs</w:t>
      </w:r>
    </w:p>
    <w:p w14:paraId="0BB70F81" w14:textId="77777777" w:rsidR="00371494" w:rsidRDefault="00371494" w:rsidP="00371494">
      <w:pPr>
        <w:autoSpaceDE w:val="0"/>
        <w:autoSpaceDN w:val="0"/>
        <w:adjustRightInd w:val="0"/>
        <w:spacing w:after="0" w:line="240" w:lineRule="auto"/>
        <w:rPr>
          <w:rFonts w:eastAsia="MS PGothic" w:cstheme="minorHAnsi"/>
        </w:rPr>
      </w:pPr>
    </w:p>
    <w:p w14:paraId="08DA8216" w14:textId="77777777" w:rsidR="00371494" w:rsidRDefault="00371494" w:rsidP="0037149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786E8C19" w14:textId="77777777" w:rsidR="00371494" w:rsidRDefault="00371494" w:rsidP="0057707B">
      <w:pPr>
        <w:autoSpaceDE w:val="0"/>
        <w:autoSpaceDN w:val="0"/>
        <w:adjustRightInd w:val="0"/>
        <w:spacing w:after="0" w:line="240" w:lineRule="auto"/>
        <w:rPr>
          <w:rFonts w:eastAsia="MS PGothic" w:cstheme="minorHAnsi"/>
        </w:rPr>
      </w:pPr>
    </w:p>
    <w:p w14:paraId="653480AA" w14:textId="2A38F89D" w:rsidR="00371494" w:rsidRDefault="00371494" w:rsidP="0057707B">
      <w:pPr>
        <w:autoSpaceDE w:val="0"/>
        <w:autoSpaceDN w:val="0"/>
        <w:adjustRightInd w:val="0"/>
        <w:spacing w:after="0" w:line="240" w:lineRule="auto"/>
        <w:rPr>
          <w:rFonts w:eastAsia="MS PGothic" w:cstheme="minorHAnsi"/>
        </w:rPr>
      </w:pPr>
      <w:r>
        <w:rPr>
          <w:rFonts w:eastAsia="MS PGothic" w:cstheme="minorHAnsi"/>
        </w:rPr>
        <w:t>Slide 8</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53D6AE5C"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9</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1873E136" w14:textId="77777777" w:rsidR="00FF6154" w:rsidRDefault="00FF6154" w:rsidP="0057707B">
      <w:pPr>
        <w:autoSpaceDE w:val="0"/>
        <w:autoSpaceDN w:val="0"/>
        <w:adjustRightInd w:val="0"/>
        <w:spacing w:after="0" w:line="240" w:lineRule="auto"/>
        <w:rPr>
          <w:rFonts w:eastAsia="MS PGothic" w:cstheme="minorHAnsi"/>
        </w:rPr>
      </w:pPr>
    </w:p>
    <w:p w14:paraId="0E9492E9" w14:textId="1D98E89B" w:rsidR="00FF6154" w:rsidRPr="00FF6154" w:rsidRDefault="00371494" w:rsidP="0057707B">
      <w:pPr>
        <w:autoSpaceDE w:val="0"/>
        <w:autoSpaceDN w:val="0"/>
        <w:adjustRightInd w:val="0"/>
        <w:spacing w:after="0" w:line="240" w:lineRule="auto"/>
        <w:rPr>
          <w:rFonts w:eastAsia="MS PGothic" w:cstheme="minorHAnsi"/>
        </w:rPr>
      </w:pPr>
      <w:r>
        <w:rPr>
          <w:rFonts w:eastAsia="MS PGothic" w:cstheme="minorHAnsi"/>
        </w:rPr>
        <w:t>Slide 10</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lastRenderedPageBreak/>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09315E5A"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371494">
        <w:rPr>
          <w:rFonts w:eastAsia="MS PGothic" w:cstheme="minorHAnsi"/>
        </w:rPr>
        <w:t>1</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24D6B107"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371494">
        <w:rPr>
          <w:rFonts w:eastAsia="MS PGothic" w:cstheme="minorHAnsi"/>
        </w:rPr>
        <w:t>2</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lastRenderedPageBreak/>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76E11DF1"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371494">
        <w:rPr>
          <w:rFonts w:eastAsia="MS PGothic" w:cstheme="minorHAnsi"/>
        </w:rPr>
        <w:t>3</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6FFCC85D"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371494">
        <w:rPr>
          <w:rFonts w:eastAsia="MS PGothic" w:cstheme="minorHAnsi"/>
        </w:rPr>
        <w:t>4</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3707088F"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864000">
        <w:rPr>
          <w:rFonts w:eastAsia="MS PGothic" w:cstheme="minorHAnsi"/>
        </w:rPr>
        <w:t>1</w:t>
      </w:r>
      <w:r w:rsidR="00371494">
        <w:rPr>
          <w:rFonts w:eastAsia="MS PGothic" w:cstheme="minorHAnsi"/>
        </w:rPr>
        <w:t>5</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74913EF5"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lastRenderedPageBreak/>
        <w:t xml:space="preserve">Slide </w:t>
      </w:r>
      <w:r w:rsidR="00371494">
        <w:rPr>
          <w:rFonts w:eastAsia="MS PGothic" w:cstheme="minorHAnsi"/>
        </w:rPr>
        <w:t>16</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5C131A8E" w14:textId="77777777" w:rsidR="00371494" w:rsidRDefault="00371494" w:rsidP="0057707B">
      <w:pPr>
        <w:autoSpaceDE w:val="0"/>
        <w:autoSpaceDN w:val="0"/>
        <w:adjustRightInd w:val="0"/>
        <w:spacing w:after="0" w:line="240" w:lineRule="auto"/>
        <w:rPr>
          <w:rFonts w:eastAsia="MS PGothic" w:cstheme="minorHAnsi"/>
        </w:rPr>
      </w:pPr>
    </w:p>
    <w:p w14:paraId="3B0DEFBE" w14:textId="17C6488F"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17</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01E7456B" w14:textId="77777777" w:rsidR="00720D37" w:rsidRDefault="00720D37" w:rsidP="0057707B">
      <w:pPr>
        <w:autoSpaceDE w:val="0"/>
        <w:autoSpaceDN w:val="0"/>
        <w:adjustRightInd w:val="0"/>
        <w:spacing w:after="0" w:line="240" w:lineRule="auto"/>
        <w:rPr>
          <w:rFonts w:eastAsia="MS PGothic" w:cstheme="minorHAnsi"/>
        </w:rPr>
      </w:pPr>
    </w:p>
    <w:p w14:paraId="205B2EBC"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 xml:space="preserve">All program and application information will be posted on the MIH website: </w:t>
      </w:r>
      <w:hyperlink r:id="rId6" w:history="1">
        <w:r w:rsidRPr="00864000">
          <w:rPr>
            <w:rStyle w:val="Hyperlink"/>
            <w:rFonts w:eastAsia="MS PGothic" w:cstheme="minorHAnsi"/>
          </w:rPr>
          <w:t>www.mass.gov/MIH</w:t>
        </w:r>
      </w:hyperlink>
      <w:r w:rsidRPr="00864000">
        <w:rPr>
          <w:rFonts w:eastAsia="MS PGothic" w:cstheme="minorHAnsi"/>
        </w:rPr>
        <w:t>.</w:t>
      </w:r>
    </w:p>
    <w:p w14:paraId="651C952C" w14:textId="77777777" w:rsid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Application and Program guidance will also be posted online as available.</w:t>
      </w:r>
    </w:p>
    <w:p w14:paraId="0991916B" w14:textId="77777777" w:rsidR="00864000" w:rsidRPr="00864000" w:rsidRDefault="00864000" w:rsidP="00864000">
      <w:pPr>
        <w:autoSpaceDE w:val="0"/>
        <w:autoSpaceDN w:val="0"/>
        <w:adjustRightInd w:val="0"/>
        <w:spacing w:after="0" w:line="240" w:lineRule="auto"/>
        <w:rPr>
          <w:rFonts w:eastAsia="MS PGothic" w:cstheme="minorHAnsi"/>
        </w:rPr>
      </w:pPr>
    </w:p>
    <w:p w14:paraId="14939FA4"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b/>
          <w:bCs/>
        </w:rPr>
        <w:t>Application submission</w:t>
      </w:r>
    </w:p>
    <w:p w14:paraId="7E600435" w14:textId="77777777" w:rsidR="00D14A20" w:rsidRPr="00864000" w:rsidRDefault="00371494"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Community EMS, MIH, and MIH with ED Avoidance each have a unique application form, which will be available online as a fillable PDF.</w:t>
      </w:r>
    </w:p>
    <w:p w14:paraId="448E56D8" w14:textId="77777777" w:rsidR="00D14A20" w:rsidRPr="00864000" w:rsidRDefault="00371494"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Applicants for all programs will submit completed applications by fax and additional required documents by email or mail to DPH.</w:t>
      </w:r>
    </w:p>
    <w:p w14:paraId="23A68465" w14:textId="77777777" w:rsidR="00D14A20" w:rsidRPr="00864000" w:rsidRDefault="00371494"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MIH and MIH with ED Avoidance applicants will remit payment for the initial application fee by mail.</w:t>
      </w:r>
    </w:p>
    <w:p w14:paraId="6D699023" w14:textId="77777777" w:rsidR="00864000" w:rsidRDefault="00371494"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 xml:space="preserve">Once a </w:t>
      </w:r>
      <w:r w:rsidRPr="00864000">
        <w:rPr>
          <w:rFonts w:eastAsia="MS PGothic" w:cstheme="minorHAnsi"/>
          <w:b/>
          <w:bCs/>
          <w:u w:val="single"/>
        </w:rPr>
        <w:t>complete</w:t>
      </w:r>
      <w:r w:rsidRPr="00864000">
        <w:rPr>
          <w:rFonts w:eastAsia="MS PGothic" w:cstheme="minorHAnsi"/>
        </w:rPr>
        <w:t xml:space="preserve"> Community EMS application is received, it will be reviewed and applicants will be notified within 30 days of program approval.</w:t>
      </w:r>
    </w:p>
    <w:p w14:paraId="5765DAD6" w14:textId="05CB821C" w:rsidR="00907384" w:rsidRPr="00864000" w:rsidRDefault="00864000" w:rsidP="00864000">
      <w:pPr>
        <w:numPr>
          <w:ilvl w:val="1"/>
          <w:numId w:val="32"/>
        </w:numPr>
        <w:autoSpaceDE w:val="0"/>
        <w:autoSpaceDN w:val="0"/>
        <w:adjustRightInd w:val="0"/>
        <w:spacing w:after="0" w:line="240" w:lineRule="auto"/>
        <w:rPr>
          <w:rFonts w:eastAsia="MS PGothic" w:cstheme="minorHAnsi"/>
        </w:rPr>
      </w:pPr>
      <w:r w:rsidRPr="00864000">
        <w:rPr>
          <w:rFonts w:eastAsia="MS PGothic" w:cstheme="minorHAnsi"/>
        </w:rPr>
        <w:t>MIH and MIH with ED Avoidance applications will be reviewed in the order that they are received, and applicants will have the opportunity to provide clarification on the information included in their application throughout the review process, as necessary.</w:t>
      </w: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50C7799F" w:rsidR="007F50AC" w:rsidRDefault="00371494" w:rsidP="0057707B">
      <w:pPr>
        <w:autoSpaceDE w:val="0"/>
        <w:autoSpaceDN w:val="0"/>
        <w:adjustRightInd w:val="0"/>
        <w:spacing w:after="0" w:line="240" w:lineRule="auto"/>
        <w:rPr>
          <w:rFonts w:eastAsia="MS PGothic" w:cstheme="minorHAnsi"/>
        </w:rPr>
      </w:pPr>
      <w:r>
        <w:rPr>
          <w:rFonts w:eastAsia="MS PGothic" w:cstheme="minorHAnsi"/>
        </w:rPr>
        <w:t>Slide 18</w:t>
      </w:r>
    </w:p>
    <w:p w14:paraId="79893B1A" w14:textId="155BB6B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lastRenderedPageBreak/>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1FEE6712" w:rsidR="007F50AC" w:rsidRDefault="00371494" w:rsidP="0057707B">
      <w:pPr>
        <w:autoSpaceDE w:val="0"/>
        <w:autoSpaceDN w:val="0"/>
        <w:adjustRightInd w:val="0"/>
        <w:spacing w:after="0" w:line="240" w:lineRule="auto"/>
        <w:rPr>
          <w:rFonts w:eastAsia="MS PGothic" w:cstheme="minorHAnsi"/>
        </w:rPr>
      </w:pPr>
      <w:r>
        <w:rPr>
          <w:rFonts w:eastAsia="MS PGothic" w:cstheme="minorHAnsi"/>
        </w:rPr>
        <w:t>Slide 19</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3D91E3BD" w:rsidR="007D29DA" w:rsidRDefault="00371494" w:rsidP="007D29DA">
      <w:pPr>
        <w:autoSpaceDE w:val="0"/>
        <w:autoSpaceDN w:val="0"/>
        <w:adjustRightInd w:val="0"/>
        <w:spacing w:after="0" w:line="240" w:lineRule="auto"/>
        <w:rPr>
          <w:rFonts w:eastAsia="MS PGothic" w:cstheme="minorHAnsi"/>
        </w:rPr>
      </w:pPr>
      <w:r>
        <w:rPr>
          <w:rFonts w:eastAsia="MS PGothic" w:cstheme="minorHAnsi"/>
        </w:rPr>
        <w:t>Slide 20</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6F8AF3BF" w14:textId="77777777" w:rsidR="00720D37" w:rsidRDefault="00720D37" w:rsidP="00720D37">
      <w:pPr>
        <w:autoSpaceDE w:val="0"/>
        <w:autoSpaceDN w:val="0"/>
        <w:adjustRightInd w:val="0"/>
        <w:spacing w:after="0" w:line="240" w:lineRule="auto"/>
        <w:rPr>
          <w:rFonts w:eastAsia="MS PGothic" w:cstheme="minorHAnsi"/>
        </w:rPr>
      </w:pPr>
    </w:p>
    <w:p w14:paraId="66AFC063" w14:textId="6541402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21</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77EA4235"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22</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621FA680"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23</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53634D8F" w:rsidR="007D29DA" w:rsidRPr="00FF6154" w:rsidRDefault="007D29DA" w:rsidP="007D29DA">
      <w:pPr>
        <w:autoSpaceDE w:val="0"/>
        <w:autoSpaceDN w:val="0"/>
        <w:adjustRightInd w:val="0"/>
        <w:spacing w:after="0" w:line="240" w:lineRule="auto"/>
        <w:rPr>
          <w:rFonts w:eastAsia="MS PGothic" w:cstheme="minorHAnsi"/>
        </w:rPr>
      </w:pPr>
      <w:r w:rsidRPr="00FF6154">
        <w:rPr>
          <w:rFonts w:eastAsia="MS PGothic" w:cstheme="minorHAnsi"/>
        </w:rPr>
        <w:t xml:space="preserve">Slide </w:t>
      </w:r>
      <w:r w:rsidR="00371494">
        <w:rPr>
          <w:rFonts w:eastAsia="MS PGothic" w:cstheme="minorHAnsi"/>
        </w:rPr>
        <w:t>24</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1A1E32A5"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25</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5304FBA1"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26</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68F01673"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371494">
        <w:rPr>
          <w:rFonts w:eastAsia="MS PGothic" w:cstheme="minorHAnsi"/>
        </w:rPr>
        <w:t>27</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5C3901D7"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Register online at</w:t>
      </w:r>
      <w:proofErr w:type="gramStart"/>
      <w:r w:rsidRPr="00864000">
        <w:rPr>
          <w:rFonts w:eastAsia="MS PGothic" w:cstheme="minorHAnsi"/>
        </w:rPr>
        <w:t>:</w:t>
      </w:r>
      <w:proofErr w:type="gramEnd"/>
      <w:r w:rsidRPr="00864000">
        <w:rPr>
          <w:rFonts w:eastAsia="MS PGothic" w:cstheme="minorHAnsi"/>
        </w:rPr>
        <w:br/>
      </w:r>
      <w:hyperlink r:id="rId7" w:history="1">
        <w:r w:rsidRPr="00864000">
          <w:rPr>
            <w:rStyle w:val="Hyperlink"/>
            <w:rFonts w:eastAsia="MS PGothic" w:cstheme="minorHAnsi"/>
          </w:rPr>
          <w:t>https</w:t>
        </w:r>
      </w:hyperlink>
      <w:hyperlink r:id="rId8" w:history="1">
        <w:r w:rsidRPr="00864000">
          <w:rPr>
            <w:rStyle w:val="Hyperlink"/>
            <w:rFonts w:eastAsia="MS PGothic" w:cstheme="minorHAnsi"/>
          </w:rPr>
          <w:t>://</w:t>
        </w:r>
      </w:hyperlink>
      <w:hyperlink r:id="rId9" w:history="1">
        <w:r w:rsidRPr="00864000">
          <w:rPr>
            <w:rStyle w:val="Hyperlink"/>
            <w:rFonts w:eastAsia="MS PGothic" w:cstheme="minorHAnsi"/>
          </w:rPr>
          <w:t>www.mass.gov/service-details/mih-and-community-ems-educational-resources</w:t>
        </w:r>
      </w:hyperlink>
    </w:p>
    <w:p w14:paraId="12088859" w14:textId="77777777" w:rsidR="00864000" w:rsidRPr="00864000" w:rsidRDefault="00864000" w:rsidP="00864000">
      <w:pPr>
        <w:autoSpaceDE w:val="0"/>
        <w:autoSpaceDN w:val="0"/>
        <w:adjustRightInd w:val="0"/>
        <w:spacing w:after="0" w:line="240" w:lineRule="auto"/>
        <w:rPr>
          <w:rFonts w:eastAsia="MS PGothic" w:cstheme="minorHAnsi"/>
        </w:rPr>
      </w:pPr>
      <w:r w:rsidRPr="00864000">
        <w:rPr>
          <w:rFonts w:eastAsia="MS PGothic" w:cstheme="minorHAnsi"/>
        </w:rPr>
        <w:t>Information about in-person informational sessions will be updated online and shared by the Office of Emergency Medical Services in the coming weeks</w:t>
      </w:r>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1BC899D0" w:rsidR="007D29DA" w:rsidRDefault="00371494" w:rsidP="0057707B">
      <w:pPr>
        <w:autoSpaceDE w:val="0"/>
        <w:autoSpaceDN w:val="0"/>
        <w:adjustRightInd w:val="0"/>
        <w:spacing w:after="0" w:line="240" w:lineRule="auto"/>
        <w:rPr>
          <w:rFonts w:eastAsia="MS PGothic" w:cstheme="minorHAnsi"/>
        </w:rPr>
      </w:pPr>
      <w:r>
        <w:rPr>
          <w:rFonts w:eastAsia="MS PGothic" w:cstheme="minorHAnsi"/>
        </w:rPr>
        <w:t>Slide 28</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33425C95" w14:textId="77777777" w:rsidR="00720D37" w:rsidRP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Applicant Resources:</w:t>
      </w:r>
    </w:p>
    <w:p w14:paraId="13E690E8"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forms and instructions for each program type</w:t>
      </w:r>
    </w:p>
    <w:p w14:paraId="0F51C06B"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MIH Regulations and Guidance</w:t>
      </w:r>
    </w:p>
    <w:p w14:paraId="4E4F7BD2"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Data submission information and resources for each program type</w:t>
      </w:r>
    </w:p>
    <w:p w14:paraId="5A4E14E8"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resources, such as best practices for completing a gap in service delivery narrative</w:t>
      </w:r>
    </w:p>
    <w:p w14:paraId="0084FE86"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Upcoming webinars in-person informational sessions</w:t>
      </w:r>
    </w:p>
    <w:p w14:paraId="0924FFEC" w14:textId="77777777" w:rsidR="00D14A20" w:rsidRPr="00720D37" w:rsidRDefault="00371494"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Recorded DPH webinars and training materials</w:t>
      </w:r>
    </w:p>
    <w:p w14:paraId="4E237AFD" w14:textId="77777777" w:rsidR="00371494" w:rsidRPr="00907384" w:rsidRDefault="00907384" w:rsidP="00371494">
      <w:pPr>
        <w:autoSpaceDE w:val="0"/>
        <w:autoSpaceDN w:val="0"/>
        <w:adjustRightInd w:val="0"/>
        <w:spacing w:after="0" w:line="240" w:lineRule="auto"/>
        <w:rPr>
          <w:rFonts w:eastAsia="MS PGothic" w:cstheme="minorHAnsi"/>
          <w:b/>
          <w:bCs/>
        </w:rPr>
      </w:pPr>
      <w:r w:rsidRPr="00907384">
        <w:rPr>
          <w:rFonts w:eastAsia="MS PGothic" w:cstheme="minorHAnsi"/>
        </w:rPr>
        <w:br/>
      </w:r>
      <w:proofErr w:type="gramStart"/>
      <w:r w:rsidR="00371494" w:rsidRPr="00907384">
        <w:rPr>
          <w:rFonts w:eastAsia="MS PGothic" w:cstheme="minorHAnsi"/>
          <w:b/>
          <w:bCs/>
        </w:rPr>
        <w:t>Questions?</w:t>
      </w:r>
      <w:proofErr w:type="gramEnd"/>
    </w:p>
    <w:p w14:paraId="42321706" w14:textId="77777777" w:rsidR="00371494" w:rsidRPr="00907384" w:rsidRDefault="00371494" w:rsidP="00371494">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w:t>
      </w:r>
      <w:r>
        <w:rPr>
          <w:rFonts w:eastAsia="MS PGothic" w:cstheme="minorHAnsi"/>
        </w:rPr>
        <w:t>000.</w:t>
      </w:r>
    </w:p>
    <w:p w14:paraId="2E97D2BA" w14:textId="30D09CFE" w:rsidR="00907384" w:rsidRPr="00907384" w:rsidRDefault="00907384" w:rsidP="0057707B">
      <w:pPr>
        <w:autoSpaceDE w:val="0"/>
        <w:autoSpaceDN w:val="0"/>
        <w:adjustRightInd w:val="0"/>
        <w:spacing w:after="0" w:line="240" w:lineRule="auto"/>
        <w:rPr>
          <w:rFonts w:eastAsia="MS PGothic" w:cstheme="minorHAnsi"/>
        </w:rPr>
      </w:pP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3824743"/>
    <w:multiLevelType w:val="hybridMultilevel"/>
    <w:tmpl w:val="120CDDAC"/>
    <w:lvl w:ilvl="0" w:tplc="C4E2C700">
      <w:start w:val="1"/>
      <w:numFmt w:val="bullet"/>
      <w:lvlText w:val="•"/>
      <w:lvlJc w:val="left"/>
      <w:pPr>
        <w:tabs>
          <w:tab w:val="num" w:pos="720"/>
        </w:tabs>
        <w:ind w:left="720" w:hanging="360"/>
      </w:pPr>
      <w:rPr>
        <w:rFonts w:ascii="Times New Roman" w:hAnsi="Times New Roman" w:hint="default"/>
      </w:rPr>
    </w:lvl>
    <w:lvl w:ilvl="1" w:tplc="D8CA3F24" w:tentative="1">
      <w:start w:val="1"/>
      <w:numFmt w:val="bullet"/>
      <w:lvlText w:val="•"/>
      <w:lvlJc w:val="left"/>
      <w:pPr>
        <w:tabs>
          <w:tab w:val="num" w:pos="1440"/>
        </w:tabs>
        <w:ind w:left="1440" w:hanging="360"/>
      </w:pPr>
      <w:rPr>
        <w:rFonts w:ascii="Times New Roman" w:hAnsi="Times New Roman" w:hint="default"/>
      </w:rPr>
    </w:lvl>
    <w:lvl w:ilvl="2" w:tplc="DB584026" w:tentative="1">
      <w:start w:val="1"/>
      <w:numFmt w:val="bullet"/>
      <w:lvlText w:val="•"/>
      <w:lvlJc w:val="left"/>
      <w:pPr>
        <w:tabs>
          <w:tab w:val="num" w:pos="2160"/>
        </w:tabs>
        <w:ind w:left="2160" w:hanging="360"/>
      </w:pPr>
      <w:rPr>
        <w:rFonts w:ascii="Times New Roman" w:hAnsi="Times New Roman" w:hint="default"/>
      </w:rPr>
    </w:lvl>
    <w:lvl w:ilvl="3" w:tplc="6F3A9F50" w:tentative="1">
      <w:start w:val="1"/>
      <w:numFmt w:val="bullet"/>
      <w:lvlText w:val="•"/>
      <w:lvlJc w:val="left"/>
      <w:pPr>
        <w:tabs>
          <w:tab w:val="num" w:pos="2880"/>
        </w:tabs>
        <w:ind w:left="2880" w:hanging="360"/>
      </w:pPr>
      <w:rPr>
        <w:rFonts w:ascii="Times New Roman" w:hAnsi="Times New Roman" w:hint="default"/>
      </w:rPr>
    </w:lvl>
    <w:lvl w:ilvl="4" w:tplc="41108AD0" w:tentative="1">
      <w:start w:val="1"/>
      <w:numFmt w:val="bullet"/>
      <w:lvlText w:val="•"/>
      <w:lvlJc w:val="left"/>
      <w:pPr>
        <w:tabs>
          <w:tab w:val="num" w:pos="3600"/>
        </w:tabs>
        <w:ind w:left="3600" w:hanging="360"/>
      </w:pPr>
      <w:rPr>
        <w:rFonts w:ascii="Times New Roman" w:hAnsi="Times New Roman" w:hint="default"/>
      </w:rPr>
    </w:lvl>
    <w:lvl w:ilvl="5" w:tplc="B5C862F2" w:tentative="1">
      <w:start w:val="1"/>
      <w:numFmt w:val="bullet"/>
      <w:lvlText w:val="•"/>
      <w:lvlJc w:val="left"/>
      <w:pPr>
        <w:tabs>
          <w:tab w:val="num" w:pos="4320"/>
        </w:tabs>
        <w:ind w:left="4320" w:hanging="360"/>
      </w:pPr>
      <w:rPr>
        <w:rFonts w:ascii="Times New Roman" w:hAnsi="Times New Roman" w:hint="default"/>
      </w:rPr>
    </w:lvl>
    <w:lvl w:ilvl="6" w:tplc="3B4424D0" w:tentative="1">
      <w:start w:val="1"/>
      <w:numFmt w:val="bullet"/>
      <w:lvlText w:val="•"/>
      <w:lvlJc w:val="left"/>
      <w:pPr>
        <w:tabs>
          <w:tab w:val="num" w:pos="5040"/>
        </w:tabs>
        <w:ind w:left="5040" w:hanging="360"/>
      </w:pPr>
      <w:rPr>
        <w:rFonts w:ascii="Times New Roman" w:hAnsi="Times New Roman" w:hint="default"/>
      </w:rPr>
    </w:lvl>
    <w:lvl w:ilvl="7" w:tplc="BD643266" w:tentative="1">
      <w:start w:val="1"/>
      <w:numFmt w:val="bullet"/>
      <w:lvlText w:val="•"/>
      <w:lvlJc w:val="left"/>
      <w:pPr>
        <w:tabs>
          <w:tab w:val="num" w:pos="5760"/>
        </w:tabs>
        <w:ind w:left="5760" w:hanging="360"/>
      </w:pPr>
      <w:rPr>
        <w:rFonts w:ascii="Times New Roman" w:hAnsi="Times New Roman" w:hint="default"/>
      </w:rPr>
    </w:lvl>
    <w:lvl w:ilvl="8" w:tplc="D2D619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3">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C422C8"/>
    <w:multiLevelType w:val="hybridMultilevel"/>
    <w:tmpl w:val="FF1677F0"/>
    <w:lvl w:ilvl="0" w:tplc="D034D98C">
      <w:start w:val="1"/>
      <w:numFmt w:val="bullet"/>
      <w:lvlText w:val="•"/>
      <w:lvlJc w:val="left"/>
      <w:pPr>
        <w:tabs>
          <w:tab w:val="num" w:pos="720"/>
        </w:tabs>
        <w:ind w:left="720" w:hanging="360"/>
      </w:pPr>
      <w:rPr>
        <w:rFonts w:ascii="Times New Roman" w:hAnsi="Times New Roman" w:hint="default"/>
      </w:rPr>
    </w:lvl>
    <w:lvl w:ilvl="1" w:tplc="8D824042">
      <w:start w:val="1"/>
      <w:numFmt w:val="bullet"/>
      <w:lvlText w:val="•"/>
      <w:lvlJc w:val="left"/>
      <w:pPr>
        <w:tabs>
          <w:tab w:val="num" w:pos="1440"/>
        </w:tabs>
        <w:ind w:left="1440" w:hanging="360"/>
      </w:pPr>
      <w:rPr>
        <w:rFonts w:ascii="Times New Roman" w:hAnsi="Times New Roman" w:hint="default"/>
      </w:rPr>
    </w:lvl>
    <w:lvl w:ilvl="2" w:tplc="8CD07720" w:tentative="1">
      <w:start w:val="1"/>
      <w:numFmt w:val="bullet"/>
      <w:lvlText w:val="•"/>
      <w:lvlJc w:val="left"/>
      <w:pPr>
        <w:tabs>
          <w:tab w:val="num" w:pos="2160"/>
        </w:tabs>
        <w:ind w:left="2160" w:hanging="360"/>
      </w:pPr>
      <w:rPr>
        <w:rFonts w:ascii="Times New Roman" w:hAnsi="Times New Roman" w:hint="default"/>
      </w:rPr>
    </w:lvl>
    <w:lvl w:ilvl="3" w:tplc="7C868EF2" w:tentative="1">
      <w:start w:val="1"/>
      <w:numFmt w:val="bullet"/>
      <w:lvlText w:val="•"/>
      <w:lvlJc w:val="left"/>
      <w:pPr>
        <w:tabs>
          <w:tab w:val="num" w:pos="2880"/>
        </w:tabs>
        <w:ind w:left="2880" w:hanging="360"/>
      </w:pPr>
      <w:rPr>
        <w:rFonts w:ascii="Times New Roman" w:hAnsi="Times New Roman" w:hint="default"/>
      </w:rPr>
    </w:lvl>
    <w:lvl w:ilvl="4" w:tplc="494A29C0" w:tentative="1">
      <w:start w:val="1"/>
      <w:numFmt w:val="bullet"/>
      <w:lvlText w:val="•"/>
      <w:lvlJc w:val="left"/>
      <w:pPr>
        <w:tabs>
          <w:tab w:val="num" w:pos="3600"/>
        </w:tabs>
        <w:ind w:left="3600" w:hanging="360"/>
      </w:pPr>
      <w:rPr>
        <w:rFonts w:ascii="Times New Roman" w:hAnsi="Times New Roman" w:hint="default"/>
      </w:rPr>
    </w:lvl>
    <w:lvl w:ilvl="5" w:tplc="2CF0682E" w:tentative="1">
      <w:start w:val="1"/>
      <w:numFmt w:val="bullet"/>
      <w:lvlText w:val="•"/>
      <w:lvlJc w:val="left"/>
      <w:pPr>
        <w:tabs>
          <w:tab w:val="num" w:pos="4320"/>
        </w:tabs>
        <w:ind w:left="4320" w:hanging="360"/>
      </w:pPr>
      <w:rPr>
        <w:rFonts w:ascii="Times New Roman" w:hAnsi="Times New Roman" w:hint="default"/>
      </w:rPr>
    </w:lvl>
    <w:lvl w:ilvl="6" w:tplc="378EC11E" w:tentative="1">
      <w:start w:val="1"/>
      <w:numFmt w:val="bullet"/>
      <w:lvlText w:val="•"/>
      <w:lvlJc w:val="left"/>
      <w:pPr>
        <w:tabs>
          <w:tab w:val="num" w:pos="5040"/>
        </w:tabs>
        <w:ind w:left="5040" w:hanging="360"/>
      </w:pPr>
      <w:rPr>
        <w:rFonts w:ascii="Times New Roman" w:hAnsi="Times New Roman" w:hint="default"/>
      </w:rPr>
    </w:lvl>
    <w:lvl w:ilvl="7" w:tplc="30EA05C0" w:tentative="1">
      <w:start w:val="1"/>
      <w:numFmt w:val="bullet"/>
      <w:lvlText w:val="•"/>
      <w:lvlJc w:val="left"/>
      <w:pPr>
        <w:tabs>
          <w:tab w:val="num" w:pos="5760"/>
        </w:tabs>
        <w:ind w:left="5760" w:hanging="360"/>
      </w:pPr>
      <w:rPr>
        <w:rFonts w:ascii="Times New Roman" w:hAnsi="Times New Roman" w:hint="default"/>
      </w:rPr>
    </w:lvl>
    <w:lvl w:ilvl="8" w:tplc="FB00E7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hint="default"/>
      </w:rPr>
    </w:lvl>
    <w:lvl w:ilvl="1" w:tplc="601C8604">
      <w:start w:val="1"/>
      <w:numFmt w:val="bullet"/>
      <w:lvlText w:val="•"/>
      <w:lvlJc w:val="left"/>
      <w:pPr>
        <w:tabs>
          <w:tab w:val="num" w:pos="1440"/>
        </w:tabs>
        <w:ind w:left="1440" w:hanging="360"/>
      </w:pPr>
      <w:rPr>
        <w:rFonts w:ascii="Times New Roman" w:hAnsi="Times New Roman" w:hint="default"/>
      </w:rPr>
    </w:lvl>
    <w:lvl w:ilvl="2" w:tplc="A94C3EFC" w:tentative="1">
      <w:start w:val="1"/>
      <w:numFmt w:val="bullet"/>
      <w:lvlText w:val="•"/>
      <w:lvlJc w:val="left"/>
      <w:pPr>
        <w:tabs>
          <w:tab w:val="num" w:pos="2160"/>
        </w:tabs>
        <w:ind w:left="2160" w:hanging="360"/>
      </w:pPr>
      <w:rPr>
        <w:rFonts w:ascii="Times New Roman" w:hAnsi="Times New Roman" w:hint="default"/>
      </w:rPr>
    </w:lvl>
    <w:lvl w:ilvl="3" w:tplc="B4E669FC" w:tentative="1">
      <w:start w:val="1"/>
      <w:numFmt w:val="bullet"/>
      <w:lvlText w:val="•"/>
      <w:lvlJc w:val="left"/>
      <w:pPr>
        <w:tabs>
          <w:tab w:val="num" w:pos="2880"/>
        </w:tabs>
        <w:ind w:left="2880" w:hanging="360"/>
      </w:pPr>
      <w:rPr>
        <w:rFonts w:ascii="Times New Roman" w:hAnsi="Times New Roman" w:hint="default"/>
      </w:rPr>
    </w:lvl>
    <w:lvl w:ilvl="4" w:tplc="877E8E5E" w:tentative="1">
      <w:start w:val="1"/>
      <w:numFmt w:val="bullet"/>
      <w:lvlText w:val="•"/>
      <w:lvlJc w:val="left"/>
      <w:pPr>
        <w:tabs>
          <w:tab w:val="num" w:pos="3600"/>
        </w:tabs>
        <w:ind w:left="3600" w:hanging="360"/>
      </w:pPr>
      <w:rPr>
        <w:rFonts w:ascii="Times New Roman" w:hAnsi="Times New Roman" w:hint="default"/>
      </w:rPr>
    </w:lvl>
    <w:lvl w:ilvl="5" w:tplc="3F46C0C6" w:tentative="1">
      <w:start w:val="1"/>
      <w:numFmt w:val="bullet"/>
      <w:lvlText w:val="•"/>
      <w:lvlJc w:val="left"/>
      <w:pPr>
        <w:tabs>
          <w:tab w:val="num" w:pos="4320"/>
        </w:tabs>
        <w:ind w:left="4320" w:hanging="360"/>
      </w:pPr>
      <w:rPr>
        <w:rFonts w:ascii="Times New Roman" w:hAnsi="Times New Roman" w:hint="default"/>
      </w:rPr>
    </w:lvl>
    <w:lvl w:ilvl="6" w:tplc="E41A5C78" w:tentative="1">
      <w:start w:val="1"/>
      <w:numFmt w:val="bullet"/>
      <w:lvlText w:val="•"/>
      <w:lvlJc w:val="left"/>
      <w:pPr>
        <w:tabs>
          <w:tab w:val="num" w:pos="5040"/>
        </w:tabs>
        <w:ind w:left="5040" w:hanging="360"/>
      </w:pPr>
      <w:rPr>
        <w:rFonts w:ascii="Times New Roman" w:hAnsi="Times New Roman" w:hint="default"/>
      </w:rPr>
    </w:lvl>
    <w:lvl w:ilvl="7" w:tplc="DAB25AE6" w:tentative="1">
      <w:start w:val="1"/>
      <w:numFmt w:val="bullet"/>
      <w:lvlText w:val="•"/>
      <w:lvlJc w:val="left"/>
      <w:pPr>
        <w:tabs>
          <w:tab w:val="num" w:pos="5760"/>
        </w:tabs>
        <w:ind w:left="5760" w:hanging="360"/>
      </w:pPr>
      <w:rPr>
        <w:rFonts w:ascii="Times New Roman" w:hAnsi="Times New Roman" w:hint="default"/>
      </w:rPr>
    </w:lvl>
    <w:lvl w:ilvl="8" w:tplc="833AD88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7B52C0"/>
    <w:multiLevelType w:val="hybridMultilevel"/>
    <w:tmpl w:val="A50C6132"/>
    <w:lvl w:ilvl="0" w:tplc="343C2D14">
      <w:start w:val="1"/>
      <w:numFmt w:val="bullet"/>
      <w:lvlText w:val="•"/>
      <w:lvlJc w:val="left"/>
      <w:pPr>
        <w:tabs>
          <w:tab w:val="num" w:pos="720"/>
        </w:tabs>
        <w:ind w:left="720" w:hanging="360"/>
      </w:pPr>
      <w:rPr>
        <w:rFonts w:ascii="Times New Roman" w:hAnsi="Times New Roman" w:hint="default"/>
      </w:rPr>
    </w:lvl>
    <w:lvl w:ilvl="1" w:tplc="DD58F518">
      <w:start w:val="1"/>
      <w:numFmt w:val="bullet"/>
      <w:lvlText w:val="•"/>
      <w:lvlJc w:val="left"/>
      <w:pPr>
        <w:tabs>
          <w:tab w:val="num" w:pos="1440"/>
        </w:tabs>
        <w:ind w:left="1440" w:hanging="360"/>
      </w:pPr>
      <w:rPr>
        <w:rFonts w:ascii="Times New Roman" w:hAnsi="Times New Roman" w:hint="default"/>
      </w:rPr>
    </w:lvl>
    <w:lvl w:ilvl="2" w:tplc="5BE6D8BA">
      <w:start w:val="3778"/>
      <w:numFmt w:val="bullet"/>
      <w:lvlText w:val="•"/>
      <w:lvlJc w:val="left"/>
      <w:pPr>
        <w:tabs>
          <w:tab w:val="num" w:pos="2160"/>
        </w:tabs>
        <w:ind w:left="2160" w:hanging="360"/>
      </w:pPr>
      <w:rPr>
        <w:rFonts w:ascii="Times New Roman" w:hAnsi="Times New Roman" w:hint="default"/>
      </w:rPr>
    </w:lvl>
    <w:lvl w:ilvl="3" w:tplc="F7F65276" w:tentative="1">
      <w:start w:val="1"/>
      <w:numFmt w:val="bullet"/>
      <w:lvlText w:val="•"/>
      <w:lvlJc w:val="left"/>
      <w:pPr>
        <w:tabs>
          <w:tab w:val="num" w:pos="2880"/>
        </w:tabs>
        <w:ind w:left="2880" w:hanging="360"/>
      </w:pPr>
      <w:rPr>
        <w:rFonts w:ascii="Times New Roman" w:hAnsi="Times New Roman" w:hint="default"/>
      </w:rPr>
    </w:lvl>
    <w:lvl w:ilvl="4" w:tplc="0388E992" w:tentative="1">
      <w:start w:val="1"/>
      <w:numFmt w:val="bullet"/>
      <w:lvlText w:val="•"/>
      <w:lvlJc w:val="left"/>
      <w:pPr>
        <w:tabs>
          <w:tab w:val="num" w:pos="3600"/>
        </w:tabs>
        <w:ind w:left="3600" w:hanging="360"/>
      </w:pPr>
      <w:rPr>
        <w:rFonts w:ascii="Times New Roman" w:hAnsi="Times New Roman" w:hint="default"/>
      </w:rPr>
    </w:lvl>
    <w:lvl w:ilvl="5" w:tplc="248A2766" w:tentative="1">
      <w:start w:val="1"/>
      <w:numFmt w:val="bullet"/>
      <w:lvlText w:val="•"/>
      <w:lvlJc w:val="left"/>
      <w:pPr>
        <w:tabs>
          <w:tab w:val="num" w:pos="4320"/>
        </w:tabs>
        <w:ind w:left="4320" w:hanging="360"/>
      </w:pPr>
      <w:rPr>
        <w:rFonts w:ascii="Times New Roman" w:hAnsi="Times New Roman" w:hint="default"/>
      </w:rPr>
    </w:lvl>
    <w:lvl w:ilvl="6" w:tplc="B6EA9E0A" w:tentative="1">
      <w:start w:val="1"/>
      <w:numFmt w:val="bullet"/>
      <w:lvlText w:val="•"/>
      <w:lvlJc w:val="left"/>
      <w:pPr>
        <w:tabs>
          <w:tab w:val="num" w:pos="5040"/>
        </w:tabs>
        <w:ind w:left="5040" w:hanging="360"/>
      </w:pPr>
      <w:rPr>
        <w:rFonts w:ascii="Times New Roman" w:hAnsi="Times New Roman" w:hint="default"/>
      </w:rPr>
    </w:lvl>
    <w:lvl w:ilvl="7" w:tplc="4E1E6356" w:tentative="1">
      <w:start w:val="1"/>
      <w:numFmt w:val="bullet"/>
      <w:lvlText w:val="•"/>
      <w:lvlJc w:val="left"/>
      <w:pPr>
        <w:tabs>
          <w:tab w:val="num" w:pos="5760"/>
        </w:tabs>
        <w:ind w:left="5760" w:hanging="360"/>
      </w:pPr>
      <w:rPr>
        <w:rFonts w:ascii="Times New Roman" w:hAnsi="Times New Roman" w:hint="default"/>
      </w:rPr>
    </w:lvl>
    <w:lvl w:ilvl="8" w:tplc="7498836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hint="default"/>
      </w:rPr>
    </w:lvl>
    <w:lvl w:ilvl="1" w:tplc="A0EC11CC" w:tentative="1">
      <w:start w:val="1"/>
      <w:numFmt w:val="bullet"/>
      <w:lvlText w:val="•"/>
      <w:lvlJc w:val="left"/>
      <w:pPr>
        <w:tabs>
          <w:tab w:val="num" w:pos="1440"/>
        </w:tabs>
        <w:ind w:left="1440" w:hanging="360"/>
      </w:pPr>
      <w:rPr>
        <w:rFonts w:ascii="Times New Roman" w:hAnsi="Times New Roman" w:hint="default"/>
      </w:rPr>
    </w:lvl>
    <w:lvl w:ilvl="2" w:tplc="1F380864" w:tentative="1">
      <w:start w:val="1"/>
      <w:numFmt w:val="bullet"/>
      <w:lvlText w:val="•"/>
      <w:lvlJc w:val="left"/>
      <w:pPr>
        <w:tabs>
          <w:tab w:val="num" w:pos="2160"/>
        </w:tabs>
        <w:ind w:left="2160" w:hanging="360"/>
      </w:pPr>
      <w:rPr>
        <w:rFonts w:ascii="Times New Roman" w:hAnsi="Times New Roman" w:hint="default"/>
      </w:rPr>
    </w:lvl>
    <w:lvl w:ilvl="3" w:tplc="51A818F4" w:tentative="1">
      <w:start w:val="1"/>
      <w:numFmt w:val="bullet"/>
      <w:lvlText w:val="•"/>
      <w:lvlJc w:val="left"/>
      <w:pPr>
        <w:tabs>
          <w:tab w:val="num" w:pos="2880"/>
        </w:tabs>
        <w:ind w:left="2880" w:hanging="360"/>
      </w:pPr>
      <w:rPr>
        <w:rFonts w:ascii="Times New Roman" w:hAnsi="Times New Roman" w:hint="default"/>
      </w:rPr>
    </w:lvl>
    <w:lvl w:ilvl="4" w:tplc="9E7C7F80" w:tentative="1">
      <w:start w:val="1"/>
      <w:numFmt w:val="bullet"/>
      <w:lvlText w:val="•"/>
      <w:lvlJc w:val="left"/>
      <w:pPr>
        <w:tabs>
          <w:tab w:val="num" w:pos="3600"/>
        </w:tabs>
        <w:ind w:left="3600" w:hanging="360"/>
      </w:pPr>
      <w:rPr>
        <w:rFonts w:ascii="Times New Roman" w:hAnsi="Times New Roman" w:hint="default"/>
      </w:rPr>
    </w:lvl>
    <w:lvl w:ilvl="5" w:tplc="F190AB94" w:tentative="1">
      <w:start w:val="1"/>
      <w:numFmt w:val="bullet"/>
      <w:lvlText w:val="•"/>
      <w:lvlJc w:val="left"/>
      <w:pPr>
        <w:tabs>
          <w:tab w:val="num" w:pos="4320"/>
        </w:tabs>
        <w:ind w:left="4320" w:hanging="360"/>
      </w:pPr>
      <w:rPr>
        <w:rFonts w:ascii="Times New Roman" w:hAnsi="Times New Roman" w:hint="default"/>
      </w:rPr>
    </w:lvl>
    <w:lvl w:ilvl="6" w:tplc="D30872BC" w:tentative="1">
      <w:start w:val="1"/>
      <w:numFmt w:val="bullet"/>
      <w:lvlText w:val="•"/>
      <w:lvlJc w:val="left"/>
      <w:pPr>
        <w:tabs>
          <w:tab w:val="num" w:pos="5040"/>
        </w:tabs>
        <w:ind w:left="5040" w:hanging="360"/>
      </w:pPr>
      <w:rPr>
        <w:rFonts w:ascii="Times New Roman" w:hAnsi="Times New Roman" w:hint="default"/>
      </w:rPr>
    </w:lvl>
    <w:lvl w:ilvl="7" w:tplc="0268A246" w:tentative="1">
      <w:start w:val="1"/>
      <w:numFmt w:val="bullet"/>
      <w:lvlText w:val="•"/>
      <w:lvlJc w:val="left"/>
      <w:pPr>
        <w:tabs>
          <w:tab w:val="num" w:pos="5760"/>
        </w:tabs>
        <w:ind w:left="5760" w:hanging="360"/>
      </w:pPr>
      <w:rPr>
        <w:rFonts w:ascii="Times New Roman" w:hAnsi="Times New Roman" w:hint="default"/>
      </w:rPr>
    </w:lvl>
    <w:lvl w:ilvl="8" w:tplc="C0D086B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C43C1"/>
    <w:multiLevelType w:val="hybridMultilevel"/>
    <w:tmpl w:val="1FDA5DDE"/>
    <w:lvl w:ilvl="0" w:tplc="7C64AFE6">
      <w:start w:val="1"/>
      <w:numFmt w:val="bullet"/>
      <w:lvlText w:val="•"/>
      <w:lvlJc w:val="left"/>
      <w:pPr>
        <w:tabs>
          <w:tab w:val="num" w:pos="720"/>
        </w:tabs>
        <w:ind w:left="720" w:hanging="360"/>
      </w:pPr>
      <w:rPr>
        <w:rFonts w:ascii="Times New Roman" w:hAnsi="Times New Roman" w:hint="default"/>
      </w:rPr>
    </w:lvl>
    <w:lvl w:ilvl="1" w:tplc="9E3012CC" w:tentative="1">
      <w:start w:val="1"/>
      <w:numFmt w:val="bullet"/>
      <w:lvlText w:val="•"/>
      <w:lvlJc w:val="left"/>
      <w:pPr>
        <w:tabs>
          <w:tab w:val="num" w:pos="1440"/>
        </w:tabs>
        <w:ind w:left="1440" w:hanging="360"/>
      </w:pPr>
      <w:rPr>
        <w:rFonts w:ascii="Times New Roman" w:hAnsi="Times New Roman" w:hint="default"/>
      </w:rPr>
    </w:lvl>
    <w:lvl w:ilvl="2" w:tplc="90A6A0B0" w:tentative="1">
      <w:start w:val="1"/>
      <w:numFmt w:val="bullet"/>
      <w:lvlText w:val="•"/>
      <w:lvlJc w:val="left"/>
      <w:pPr>
        <w:tabs>
          <w:tab w:val="num" w:pos="2160"/>
        </w:tabs>
        <w:ind w:left="2160" w:hanging="360"/>
      </w:pPr>
      <w:rPr>
        <w:rFonts w:ascii="Times New Roman" w:hAnsi="Times New Roman" w:hint="default"/>
      </w:rPr>
    </w:lvl>
    <w:lvl w:ilvl="3" w:tplc="17A210E8" w:tentative="1">
      <w:start w:val="1"/>
      <w:numFmt w:val="bullet"/>
      <w:lvlText w:val="•"/>
      <w:lvlJc w:val="left"/>
      <w:pPr>
        <w:tabs>
          <w:tab w:val="num" w:pos="2880"/>
        </w:tabs>
        <w:ind w:left="2880" w:hanging="360"/>
      </w:pPr>
      <w:rPr>
        <w:rFonts w:ascii="Times New Roman" w:hAnsi="Times New Roman" w:hint="default"/>
      </w:rPr>
    </w:lvl>
    <w:lvl w:ilvl="4" w:tplc="CFFEC49C" w:tentative="1">
      <w:start w:val="1"/>
      <w:numFmt w:val="bullet"/>
      <w:lvlText w:val="•"/>
      <w:lvlJc w:val="left"/>
      <w:pPr>
        <w:tabs>
          <w:tab w:val="num" w:pos="3600"/>
        </w:tabs>
        <w:ind w:left="3600" w:hanging="360"/>
      </w:pPr>
      <w:rPr>
        <w:rFonts w:ascii="Times New Roman" w:hAnsi="Times New Roman" w:hint="default"/>
      </w:rPr>
    </w:lvl>
    <w:lvl w:ilvl="5" w:tplc="2D06B402" w:tentative="1">
      <w:start w:val="1"/>
      <w:numFmt w:val="bullet"/>
      <w:lvlText w:val="•"/>
      <w:lvlJc w:val="left"/>
      <w:pPr>
        <w:tabs>
          <w:tab w:val="num" w:pos="4320"/>
        </w:tabs>
        <w:ind w:left="4320" w:hanging="360"/>
      </w:pPr>
      <w:rPr>
        <w:rFonts w:ascii="Times New Roman" w:hAnsi="Times New Roman" w:hint="default"/>
      </w:rPr>
    </w:lvl>
    <w:lvl w:ilvl="6" w:tplc="56CE7F3C" w:tentative="1">
      <w:start w:val="1"/>
      <w:numFmt w:val="bullet"/>
      <w:lvlText w:val="•"/>
      <w:lvlJc w:val="left"/>
      <w:pPr>
        <w:tabs>
          <w:tab w:val="num" w:pos="5040"/>
        </w:tabs>
        <w:ind w:left="5040" w:hanging="360"/>
      </w:pPr>
      <w:rPr>
        <w:rFonts w:ascii="Times New Roman" w:hAnsi="Times New Roman" w:hint="default"/>
      </w:rPr>
    </w:lvl>
    <w:lvl w:ilvl="7" w:tplc="A77CA884" w:tentative="1">
      <w:start w:val="1"/>
      <w:numFmt w:val="bullet"/>
      <w:lvlText w:val="•"/>
      <w:lvlJc w:val="left"/>
      <w:pPr>
        <w:tabs>
          <w:tab w:val="num" w:pos="5760"/>
        </w:tabs>
        <w:ind w:left="5760" w:hanging="360"/>
      </w:pPr>
      <w:rPr>
        <w:rFonts w:ascii="Times New Roman" w:hAnsi="Times New Roman" w:hint="default"/>
      </w:rPr>
    </w:lvl>
    <w:lvl w:ilvl="8" w:tplc="3CC258E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AB2C67"/>
    <w:multiLevelType w:val="hybridMultilevel"/>
    <w:tmpl w:val="4C9EAA6A"/>
    <w:lvl w:ilvl="0" w:tplc="18B8B684">
      <w:start w:val="1"/>
      <w:numFmt w:val="bullet"/>
      <w:lvlText w:val="•"/>
      <w:lvlJc w:val="left"/>
      <w:pPr>
        <w:tabs>
          <w:tab w:val="num" w:pos="720"/>
        </w:tabs>
        <w:ind w:left="720" w:hanging="360"/>
      </w:pPr>
      <w:rPr>
        <w:rFonts w:ascii="Arial" w:hAnsi="Arial" w:hint="default"/>
      </w:rPr>
    </w:lvl>
    <w:lvl w:ilvl="1" w:tplc="7B8E9B20">
      <w:start w:val="1"/>
      <w:numFmt w:val="bullet"/>
      <w:lvlText w:val="•"/>
      <w:lvlJc w:val="left"/>
      <w:pPr>
        <w:tabs>
          <w:tab w:val="num" w:pos="1440"/>
        </w:tabs>
        <w:ind w:left="1440" w:hanging="360"/>
      </w:pPr>
      <w:rPr>
        <w:rFonts w:ascii="Arial" w:hAnsi="Arial" w:hint="default"/>
      </w:rPr>
    </w:lvl>
    <w:lvl w:ilvl="2" w:tplc="8EFE491A" w:tentative="1">
      <w:start w:val="1"/>
      <w:numFmt w:val="bullet"/>
      <w:lvlText w:val="•"/>
      <w:lvlJc w:val="left"/>
      <w:pPr>
        <w:tabs>
          <w:tab w:val="num" w:pos="2160"/>
        </w:tabs>
        <w:ind w:left="2160" w:hanging="360"/>
      </w:pPr>
      <w:rPr>
        <w:rFonts w:ascii="Arial" w:hAnsi="Arial" w:hint="default"/>
      </w:rPr>
    </w:lvl>
    <w:lvl w:ilvl="3" w:tplc="EC0C4D58" w:tentative="1">
      <w:start w:val="1"/>
      <w:numFmt w:val="bullet"/>
      <w:lvlText w:val="•"/>
      <w:lvlJc w:val="left"/>
      <w:pPr>
        <w:tabs>
          <w:tab w:val="num" w:pos="2880"/>
        </w:tabs>
        <w:ind w:left="2880" w:hanging="360"/>
      </w:pPr>
      <w:rPr>
        <w:rFonts w:ascii="Arial" w:hAnsi="Arial" w:hint="default"/>
      </w:rPr>
    </w:lvl>
    <w:lvl w:ilvl="4" w:tplc="B5BED498" w:tentative="1">
      <w:start w:val="1"/>
      <w:numFmt w:val="bullet"/>
      <w:lvlText w:val="•"/>
      <w:lvlJc w:val="left"/>
      <w:pPr>
        <w:tabs>
          <w:tab w:val="num" w:pos="3600"/>
        </w:tabs>
        <w:ind w:left="3600" w:hanging="360"/>
      </w:pPr>
      <w:rPr>
        <w:rFonts w:ascii="Arial" w:hAnsi="Arial" w:hint="default"/>
      </w:rPr>
    </w:lvl>
    <w:lvl w:ilvl="5" w:tplc="80B874D6" w:tentative="1">
      <w:start w:val="1"/>
      <w:numFmt w:val="bullet"/>
      <w:lvlText w:val="•"/>
      <w:lvlJc w:val="left"/>
      <w:pPr>
        <w:tabs>
          <w:tab w:val="num" w:pos="4320"/>
        </w:tabs>
        <w:ind w:left="4320" w:hanging="360"/>
      </w:pPr>
      <w:rPr>
        <w:rFonts w:ascii="Arial" w:hAnsi="Arial" w:hint="default"/>
      </w:rPr>
    </w:lvl>
    <w:lvl w:ilvl="6" w:tplc="BDEA3CD2" w:tentative="1">
      <w:start w:val="1"/>
      <w:numFmt w:val="bullet"/>
      <w:lvlText w:val="•"/>
      <w:lvlJc w:val="left"/>
      <w:pPr>
        <w:tabs>
          <w:tab w:val="num" w:pos="5040"/>
        </w:tabs>
        <w:ind w:left="5040" w:hanging="360"/>
      </w:pPr>
      <w:rPr>
        <w:rFonts w:ascii="Arial" w:hAnsi="Arial" w:hint="default"/>
      </w:rPr>
    </w:lvl>
    <w:lvl w:ilvl="7" w:tplc="91E46702" w:tentative="1">
      <w:start w:val="1"/>
      <w:numFmt w:val="bullet"/>
      <w:lvlText w:val="•"/>
      <w:lvlJc w:val="left"/>
      <w:pPr>
        <w:tabs>
          <w:tab w:val="num" w:pos="5760"/>
        </w:tabs>
        <w:ind w:left="5760" w:hanging="360"/>
      </w:pPr>
      <w:rPr>
        <w:rFonts w:ascii="Arial" w:hAnsi="Arial" w:hint="default"/>
      </w:rPr>
    </w:lvl>
    <w:lvl w:ilvl="8" w:tplc="192E403A" w:tentative="1">
      <w:start w:val="1"/>
      <w:numFmt w:val="bullet"/>
      <w:lvlText w:val="•"/>
      <w:lvlJc w:val="left"/>
      <w:pPr>
        <w:tabs>
          <w:tab w:val="num" w:pos="6480"/>
        </w:tabs>
        <w:ind w:left="6480" w:hanging="360"/>
      </w:pPr>
      <w:rPr>
        <w:rFonts w:ascii="Arial" w:hAnsi="Arial" w:hint="default"/>
      </w:rPr>
    </w:lvl>
  </w:abstractNum>
  <w:abstractNum w:abstractNumId="14">
    <w:nsid w:val="49B6076B"/>
    <w:multiLevelType w:val="hybridMultilevel"/>
    <w:tmpl w:val="6C324F9C"/>
    <w:lvl w:ilvl="0" w:tplc="75164D40">
      <w:start w:val="1"/>
      <w:numFmt w:val="bullet"/>
      <w:lvlText w:val="•"/>
      <w:lvlJc w:val="left"/>
      <w:pPr>
        <w:tabs>
          <w:tab w:val="num" w:pos="720"/>
        </w:tabs>
        <w:ind w:left="720" w:hanging="360"/>
      </w:pPr>
      <w:rPr>
        <w:rFonts w:ascii="Arial" w:hAnsi="Arial" w:hint="default"/>
      </w:rPr>
    </w:lvl>
    <w:lvl w:ilvl="1" w:tplc="EEBEA620">
      <w:start w:val="1"/>
      <w:numFmt w:val="bullet"/>
      <w:lvlText w:val="•"/>
      <w:lvlJc w:val="left"/>
      <w:pPr>
        <w:tabs>
          <w:tab w:val="num" w:pos="1440"/>
        </w:tabs>
        <w:ind w:left="1440" w:hanging="360"/>
      </w:pPr>
      <w:rPr>
        <w:rFonts w:ascii="Arial" w:hAnsi="Arial" w:hint="default"/>
      </w:rPr>
    </w:lvl>
    <w:lvl w:ilvl="2" w:tplc="C7CA1EE2" w:tentative="1">
      <w:start w:val="1"/>
      <w:numFmt w:val="bullet"/>
      <w:lvlText w:val="•"/>
      <w:lvlJc w:val="left"/>
      <w:pPr>
        <w:tabs>
          <w:tab w:val="num" w:pos="2160"/>
        </w:tabs>
        <w:ind w:left="2160" w:hanging="360"/>
      </w:pPr>
      <w:rPr>
        <w:rFonts w:ascii="Arial" w:hAnsi="Arial" w:hint="default"/>
      </w:rPr>
    </w:lvl>
    <w:lvl w:ilvl="3" w:tplc="22BAA48A" w:tentative="1">
      <w:start w:val="1"/>
      <w:numFmt w:val="bullet"/>
      <w:lvlText w:val="•"/>
      <w:lvlJc w:val="left"/>
      <w:pPr>
        <w:tabs>
          <w:tab w:val="num" w:pos="2880"/>
        </w:tabs>
        <w:ind w:left="2880" w:hanging="360"/>
      </w:pPr>
      <w:rPr>
        <w:rFonts w:ascii="Arial" w:hAnsi="Arial" w:hint="default"/>
      </w:rPr>
    </w:lvl>
    <w:lvl w:ilvl="4" w:tplc="E660A960" w:tentative="1">
      <w:start w:val="1"/>
      <w:numFmt w:val="bullet"/>
      <w:lvlText w:val="•"/>
      <w:lvlJc w:val="left"/>
      <w:pPr>
        <w:tabs>
          <w:tab w:val="num" w:pos="3600"/>
        </w:tabs>
        <w:ind w:left="3600" w:hanging="360"/>
      </w:pPr>
      <w:rPr>
        <w:rFonts w:ascii="Arial" w:hAnsi="Arial" w:hint="default"/>
      </w:rPr>
    </w:lvl>
    <w:lvl w:ilvl="5" w:tplc="522AABB8" w:tentative="1">
      <w:start w:val="1"/>
      <w:numFmt w:val="bullet"/>
      <w:lvlText w:val="•"/>
      <w:lvlJc w:val="left"/>
      <w:pPr>
        <w:tabs>
          <w:tab w:val="num" w:pos="4320"/>
        </w:tabs>
        <w:ind w:left="4320" w:hanging="360"/>
      </w:pPr>
      <w:rPr>
        <w:rFonts w:ascii="Arial" w:hAnsi="Arial" w:hint="default"/>
      </w:rPr>
    </w:lvl>
    <w:lvl w:ilvl="6" w:tplc="5104721A" w:tentative="1">
      <w:start w:val="1"/>
      <w:numFmt w:val="bullet"/>
      <w:lvlText w:val="•"/>
      <w:lvlJc w:val="left"/>
      <w:pPr>
        <w:tabs>
          <w:tab w:val="num" w:pos="5040"/>
        </w:tabs>
        <w:ind w:left="5040" w:hanging="360"/>
      </w:pPr>
      <w:rPr>
        <w:rFonts w:ascii="Arial" w:hAnsi="Arial" w:hint="default"/>
      </w:rPr>
    </w:lvl>
    <w:lvl w:ilvl="7" w:tplc="ABB0210C" w:tentative="1">
      <w:start w:val="1"/>
      <w:numFmt w:val="bullet"/>
      <w:lvlText w:val="•"/>
      <w:lvlJc w:val="left"/>
      <w:pPr>
        <w:tabs>
          <w:tab w:val="num" w:pos="5760"/>
        </w:tabs>
        <w:ind w:left="5760" w:hanging="360"/>
      </w:pPr>
      <w:rPr>
        <w:rFonts w:ascii="Arial" w:hAnsi="Arial" w:hint="default"/>
      </w:rPr>
    </w:lvl>
    <w:lvl w:ilvl="8" w:tplc="2F542E4E" w:tentative="1">
      <w:start w:val="1"/>
      <w:numFmt w:val="bullet"/>
      <w:lvlText w:val="•"/>
      <w:lvlJc w:val="left"/>
      <w:pPr>
        <w:tabs>
          <w:tab w:val="num" w:pos="6480"/>
        </w:tabs>
        <w:ind w:left="6480" w:hanging="360"/>
      </w:pPr>
      <w:rPr>
        <w:rFonts w:ascii="Arial" w:hAnsi="Arial" w:hint="default"/>
      </w:rPr>
    </w:lvl>
  </w:abstractNum>
  <w:abstractNum w:abstractNumId="15">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0761096"/>
    <w:multiLevelType w:val="hybridMultilevel"/>
    <w:tmpl w:val="135877DE"/>
    <w:lvl w:ilvl="0" w:tplc="FC46BE08">
      <w:start w:val="1"/>
      <w:numFmt w:val="bullet"/>
      <w:lvlText w:val="•"/>
      <w:lvlJc w:val="left"/>
      <w:pPr>
        <w:tabs>
          <w:tab w:val="num" w:pos="720"/>
        </w:tabs>
        <w:ind w:left="720" w:hanging="360"/>
      </w:pPr>
      <w:rPr>
        <w:rFonts w:ascii="Times New Roman" w:hAnsi="Times New Roman" w:hint="default"/>
      </w:rPr>
    </w:lvl>
    <w:lvl w:ilvl="1" w:tplc="B874BE72" w:tentative="1">
      <w:start w:val="1"/>
      <w:numFmt w:val="bullet"/>
      <w:lvlText w:val="•"/>
      <w:lvlJc w:val="left"/>
      <w:pPr>
        <w:tabs>
          <w:tab w:val="num" w:pos="1440"/>
        </w:tabs>
        <w:ind w:left="1440" w:hanging="360"/>
      </w:pPr>
      <w:rPr>
        <w:rFonts w:ascii="Times New Roman" w:hAnsi="Times New Roman" w:hint="default"/>
      </w:rPr>
    </w:lvl>
    <w:lvl w:ilvl="2" w:tplc="B31008F8" w:tentative="1">
      <w:start w:val="1"/>
      <w:numFmt w:val="bullet"/>
      <w:lvlText w:val="•"/>
      <w:lvlJc w:val="left"/>
      <w:pPr>
        <w:tabs>
          <w:tab w:val="num" w:pos="2160"/>
        </w:tabs>
        <w:ind w:left="2160" w:hanging="360"/>
      </w:pPr>
      <w:rPr>
        <w:rFonts w:ascii="Times New Roman" w:hAnsi="Times New Roman" w:hint="default"/>
      </w:rPr>
    </w:lvl>
    <w:lvl w:ilvl="3" w:tplc="84C2ABB4" w:tentative="1">
      <w:start w:val="1"/>
      <w:numFmt w:val="bullet"/>
      <w:lvlText w:val="•"/>
      <w:lvlJc w:val="left"/>
      <w:pPr>
        <w:tabs>
          <w:tab w:val="num" w:pos="2880"/>
        </w:tabs>
        <w:ind w:left="2880" w:hanging="360"/>
      </w:pPr>
      <w:rPr>
        <w:rFonts w:ascii="Times New Roman" w:hAnsi="Times New Roman" w:hint="default"/>
      </w:rPr>
    </w:lvl>
    <w:lvl w:ilvl="4" w:tplc="AA565730" w:tentative="1">
      <w:start w:val="1"/>
      <w:numFmt w:val="bullet"/>
      <w:lvlText w:val="•"/>
      <w:lvlJc w:val="left"/>
      <w:pPr>
        <w:tabs>
          <w:tab w:val="num" w:pos="3600"/>
        </w:tabs>
        <w:ind w:left="3600" w:hanging="360"/>
      </w:pPr>
      <w:rPr>
        <w:rFonts w:ascii="Times New Roman" w:hAnsi="Times New Roman" w:hint="default"/>
      </w:rPr>
    </w:lvl>
    <w:lvl w:ilvl="5" w:tplc="3E107BC0" w:tentative="1">
      <w:start w:val="1"/>
      <w:numFmt w:val="bullet"/>
      <w:lvlText w:val="•"/>
      <w:lvlJc w:val="left"/>
      <w:pPr>
        <w:tabs>
          <w:tab w:val="num" w:pos="4320"/>
        </w:tabs>
        <w:ind w:left="4320" w:hanging="360"/>
      </w:pPr>
      <w:rPr>
        <w:rFonts w:ascii="Times New Roman" w:hAnsi="Times New Roman" w:hint="default"/>
      </w:rPr>
    </w:lvl>
    <w:lvl w:ilvl="6" w:tplc="E320D8C0" w:tentative="1">
      <w:start w:val="1"/>
      <w:numFmt w:val="bullet"/>
      <w:lvlText w:val="•"/>
      <w:lvlJc w:val="left"/>
      <w:pPr>
        <w:tabs>
          <w:tab w:val="num" w:pos="5040"/>
        </w:tabs>
        <w:ind w:left="5040" w:hanging="360"/>
      </w:pPr>
      <w:rPr>
        <w:rFonts w:ascii="Times New Roman" w:hAnsi="Times New Roman" w:hint="default"/>
      </w:rPr>
    </w:lvl>
    <w:lvl w:ilvl="7" w:tplc="DC10CFA6" w:tentative="1">
      <w:start w:val="1"/>
      <w:numFmt w:val="bullet"/>
      <w:lvlText w:val="•"/>
      <w:lvlJc w:val="left"/>
      <w:pPr>
        <w:tabs>
          <w:tab w:val="num" w:pos="5760"/>
        </w:tabs>
        <w:ind w:left="5760" w:hanging="360"/>
      </w:pPr>
      <w:rPr>
        <w:rFonts w:ascii="Times New Roman" w:hAnsi="Times New Roman" w:hint="default"/>
      </w:rPr>
    </w:lvl>
    <w:lvl w:ilvl="8" w:tplc="921E298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F772885"/>
    <w:multiLevelType w:val="hybridMultilevel"/>
    <w:tmpl w:val="5A4C9A2A"/>
    <w:lvl w:ilvl="0" w:tplc="E2268272">
      <w:start w:val="1"/>
      <w:numFmt w:val="bullet"/>
      <w:lvlText w:val="–"/>
      <w:lvlJc w:val="left"/>
      <w:pPr>
        <w:tabs>
          <w:tab w:val="num" w:pos="720"/>
        </w:tabs>
        <w:ind w:left="720" w:hanging="360"/>
      </w:pPr>
      <w:rPr>
        <w:rFonts w:ascii="Times New Roman" w:hAnsi="Times New Roman" w:hint="default"/>
      </w:rPr>
    </w:lvl>
    <w:lvl w:ilvl="1" w:tplc="D2BE3868">
      <w:start w:val="1"/>
      <w:numFmt w:val="bullet"/>
      <w:lvlText w:val="–"/>
      <w:lvlJc w:val="left"/>
      <w:pPr>
        <w:tabs>
          <w:tab w:val="num" w:pos="1440"/>
        </w:tabs>
        <w:ind w:left="1440" w:hanging="360"/>
      </w:pPr>
      <w:rPr>
        <w:rFonts w:ascii="Times New Roman" w:hAnsi="Times New Roman" w:hint="default"/>
      </w:rPr>
    </w:lvl>
    <w:lvl w:ilvl="2" w:tplc="6EB81E40" w:tentative="1">
      <w:start w:val="1"/>
      <w:numFmt w:val="bullet"/>
      <w:lvlText w:val="–"/>
      <w:lvlJc w:val="left"/>
      <w:pPr>
        <w:tabs>
          <w:tab w:val="num" w:pos="2160"/>
        </w:tabs>
        <w:ind w:left="2160" w:hanging="360"/>
      </w:pPr>
      <w:rPr>
        <w:rFonts w:ascii="Times New Roman" w:hAnsi="Times New Roman" w:hint="default"/>
      </w:rPr>
    </w:lvl>
    <w:lvl w:ilvl="3" w:tplc="BF9A239A" w:tentative="1">
      <w:start w:val="1"/>
      <w:numFmt w:val="bullet"/>
      <w:lvlText w:val="–"/>
      <w:lvlJc w:val="left"/>
      <w:pPr>
        <w:tabs>
          <w:tab w:val="num" w:pos="2880"/>
        </w:tabs>
        <w:ind w:left="2880" w:hanging="360"/>
      </w:pPr>
      <w:rPr>
        <w:rFonts w:ascii="Times New Roman" w:hAnsi="Times New Roman" w:hint="default"/>
      </w:rPr>
    </w:lvl>
    <w:lvl w:ilvl="4" w:tplc="1AC42852" w:tentative="1">
      <w:start w:val="1"/>
      <w:numFmt w:val="bullet"/>
      <w:lvlText w:val="–"/>
      <w:lvlJc w:val="left"/>
      <w:pPr>
        <w:tabs>
          <w:tab w:val="num" w:pos="3600"/>
        </w:tabs>
        <w:ind w:left="3600" w:hanging="360"/>
      </w:pPr>
      <w:rPr>
        <w:rFonts w:ascii="Times New Roman" w:hAnsi="Times New Roman" w:hint="default"/>
      </w:rPr>
    </w:lvl>
    <w:lvl w:ilvl="5" w:tplc="26145046" w:tentative="1">
      <w:start w:val="1"/>
      <w:numFmt w:val="bullet"/>
      <w:lvlText w:val="–"/>
      <w:lvlJc w:val="left"/>
      <w:pPr>
        <w:tabs>
          <w:tab w:val="num" w:pos="4320"/>
        </w:tabs>
        <w:ind w:left="4320" w:hanging="360"/>
      </w:pPr>
      <w:rPr>
        <w:rFonts w:ascii="Times New Roman" w:hAnsi="Times New Roman" w:hint="default"/>
      </w:rPr>
    </w:lvl>
    <w:lvl w:ilvl="6" w:tplc="0792B608" w:tentative="1">
      <w:start w:val="1"/>
      <w:numFmt w:val="bullet"/>
      <w:lvlText w:val="–"/>
      <w:lvlJc w:val="left"/>
      <w:pPr>
        <w:tabs>
          <w:tab w:val="num" w:pos="5040"/>
        </w:tabs>
        <w:ind w:left="5040" w:hanging="360"/>
      </w:pPr>
      <w:rPr>
        <w:rFonts w:ascii="Times New Roman" w:hAnsi="Times New Roman" w:hint="default"/>
      </w:rPr>
    </w:lvl>
    <w:lvl w:ilvl="7" w:tplc="F7F04D0A" w:tentative="1">
      <w:start w:val="1"/>
      <w:numFmt w:val="bullet"/>
      <w:lvlText w:val="–"/>
      <w:lvlJc w:val="left"/>
      <w:pPr>
        <w:tabs>
          <w:tab w:val="num" w:pos="5760"/>
        </w:tabs>
        <w:ind w:left="5760" w:hanging="360"/>
      </w:pPr>
      <w:rPr>
        <w:rFonts w:ascii="Times New Roman" w:hAnsi="Times New Roman" w:hint="default"/>
      </w:rPr>
    </w:lvl>
    <w:lvl w:ilvl="8" w:tplc="EEB8945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0B54B8E"/>
    <w:multiLevelType w:val="hybridMultilevel"/>
    <w:tmpl w:val="AD228BF0"/>
    <w:lvl w:ilvl="0" w:tplc="0B7AC7D0">
      <w:start w:val="1"/>
      <w:numFmt w:val="bullet"/>
      <w:lvlText w:val="•"/>
      <w:lvlJc w:val="left"/>
      <w:pPr>
        <w:tabs>
          <w:tab w:val="num" w:pos="720"/>
        </w:tabs>
        <w:ind w:left="720" w:hanging="360"/>
      </w:pPr>
      <w:rPr>
        <w:rFonts w:ascii="Arial" w:hAnsi="Arial" w:hint="default"/>
      </w:rPr>
    </w:lvl>
    <w:lvl w:ilvl="1" w:tplc="0F6E48A2">
      <w:start w:val="1"/>
      <w:numFmt w:val="bullet"/>
      <w:lvlText w:val="•"/>
      <w:lvlJc w:val="left"/>
      <w:pPr>
        <w:tabs>
          <w:tab w:val="num" w:pos="1440"/>
        </w:tabs>
        <w:ind w:left="1440" w:hanging="360"/>
      </w:pPr>
      <w:rPr>
        <w:rFonts w:ascii="Arial" w:hAnsi="Arial" w:hint="default"/>
      </w:rPr>
    </w:lvl>
    <w:lvl w:ilvl="2" w:tplc="C4021376" w:tentative="1">
      <w:start w:val="1"/>
      <w:numFmt w:val="bullet"/>
      <w:lvlText w:val="•"/>
      <w:lvlJc w:val="left"/>
      <w:pPr>
        <w:tabs>
          <w:tab w:val="num" w:pos="2160"/>
        </w:tabs>
        <w:ind w:left="2160" w:hanging="360"/>
      </w:pPr>
      <w:rPr>
        <w:rFonts w:ascii="Arial" w:hAnsi="Arial" w:hint="default"/>
      </w:rPr>
    </w:lvl>
    <w:lvl w:ilvl="3" w:tplc="1E420A74" w:tentative="1">
      <w:start w:val="1"/>
      <w:numFmt w:val="bullet"/>
      <w:lvlText w:val="•"/>
      <w:lvlJc w:val="left"/>
      <w:pPr>
        <w:tabs>
          <w:tab w:val="num" w:pos="2880"/>
        </w:tabs>
        <w:ind w:left="2880" w:hanging="360"/>
      </w:pPr>
      <w:rPr>
        <w:rFonts w:ascii="Arial" w:hAnsi="Arial" w:hint="default"/>
      </w:rPr>
    </w:lvl>
    <w:lvl w:ilvl="4" w:tplc="67F21BB6" w:tentative="1">
      <w:start w:val="1"/>
      <w:numFmt w:val="bullet"/>
      <w:lvlText w:val="•"/>
      <w:lvlJc w:val="left"/>
      <w:pPr>
        <w:tabs>
          <w:tab w:val="num" w:pos="3600"/>
        </w:tabs>
        <w:ind w:left="3600" w:hanging="360"/>
      </w:pPr>
      <w:rPr>
        <w:rFonts w:ascii="Arial" w:hAnsi="Arial" w:hint="default"/>
      </w:rPr>
    </w:lvl>
    <w:lvl w:ilvl="5" w:tplc="5966023C" w:tentative="1">
      <w:start w:val="1"/>
      <w:numFmt w:val="bullet"/>
      <w:lvlText w:val="•"/>
      <w:lvlJc w:val="left"/>
      <w:pPr>
        <w:tabs>
          <w:tab w:val="num" w:pos="4320"/>
        </w:tabs>
        <w:ind w:left="4320" w:hanging="360"/>
      </w:pPr>
      <w:rPr>
        <w:rFonts w:ascii="Arial" w:hAnsi="Arial" w:hint="default"/>
      </w:rPr>
    </w:lvl>
    <w:lvl w:ilvl="6" w:tplc="15C6ACDE" w:tentative="1">
      <w:start w:val="1"/>
      <w:numFmt w:val="bullet"/>
      <w:lvlText w:val="•"/>
      <w:lvlJc w:val="left"/>
      <w:pPr>
        <w:tabs>
          <w:tab w:val="num" w:pos="5040"/>
        </w:tabs>
        <w:ind w:left="5040" w:hanging="360"/>
      </w:pPr>
      <w:rPr>
        <w:rFonts w:ascii="Arial" w:hAnsi="Arial" w:hint="default"/>
      </w:rPr>
    </w:lvl>
    <w:lvl w:ilvl="7" w:tplc="6EEE100C" w:tentative="1">
      <w:start w:val="1"/>
      <w:numFmt w:val="bullet"/>
      <w:lvlText w:val="•"/>
      <w:lvlJc w:val="left"/>
      <w:pPr>
        <w:tabs>
          <w:tab w:val="num" w:pos="5760"/>
        </w:tabs>
        <w:ind w:left="5760" w:hanging="360"/>
      </w:pPr>
      <w:rPr>
        <w:rFonts w:ascii="Arial" w:hAnsi="Arial" w:hint="default"/>
      </w:rPr>
    </w:lvl>
    <w:lvl w:ilvl="8" w:tplc="0DA48ECC" w:tentative="1">
      <w:start w:val="1"/>
      <w:numFmt w:val="bullet"/>
      <w:lvlText w:val="•"/>
      <w:lvlJc w:val="left"/>
      <w:pPr>
        <w:tabs>
          <w:tab w:val="num" w:pos="6480"/>
        </w:tabs>
        <w:ind w:left="6480" w:hanging="360"/>
      </w:pPr>
      <w:rPr>
        <w:rFonts w:ascii="Arial" w:hAnsi="Arial" w:hint="default"/>
      </w:rPr>
    </w:lvl>
  </w:abstractNum>
  <w:abstractNum w:abstractNumId="20">
    <w:nsid w:val="60EC13FD"/>
    <w:multiLevelType w:val="hybridMultilevel"/>
    <w:tmpl w:val="F2846AD0"/>
    <w:lvl w:ilvl="0" w:tplc="4DC86A46">
      <w:start w:val="1"/>
      <w:numFmt w:val="bullet"/>
      <w:lvlText w:val="•"/>
      <w:lvlJc w:val="left"/>
      <w:pPr>
        <w:tabs>
          <w:tab w:val="num" w:pos="720"/>
        </w:tabs>
        <w:ind w:left="720" w:hanging="360"/>
      </w:pPr>
      <w:rPr>
        <w:rFonts w:ascii="Times New Roman" w:hAnsi="Times New Roman" w:hint="default"/>
      </w:rPr>
    </w:lvl>
    <w:lvl w:ilvl="1" w:tplc="691829D0" w:tentative="1">
      <w:start w:val="1"/>
      <w:numFmt w:val="bullet"/>
      <w:lvlText w:val="•"/>
      <w:lvlJc w:val="left"/>
      <w:pPr>
        <w:tabs>
          <w:tab w:val="num" w:pos="1440"/>
        </w:tabs>
        <w:ind w:left="1440" w:hanging="360"/>
      </w:pPr>
      <w:rPr>
        <w:rFonts w:ascii="Times New Roman" w:hAnsi="Times New Roman" w:hint="default"/>
      </w:rPr>
    </w:lvl>
    <w:lvl w:ilvl="2" w:tplc="5FEA08BA" w:tentative="1">
      <w:start w:val="1"/>
      <w:numFmt w:val="bullet"/>
      <w:lvlText w:val="•"/>
      <w:lvlJc w:val="left"/>
      <w:pPr>
        <w:tabs>
          <w:tab w:val="num" w:pos="2160"/>
        </w:tabs>
        <w:ind w:left="2160" w:hanging="360"/>
      </w:pPr>
      <w:rPr>
        <w:rFonts w:ascii="Times New Roman" w:hAnsi="Times New Roman" w:hint="default"/>
      </w:rPr>
    </w:lvl>
    <w:lvl w:ilvl="3" w:tplc="008A1008" w:tentative="1">
      <w:start w:val="1"/>
      <w:numFmt w:val="bullet"/>
      <w:lvlText w:val="•"/>
      <w:lvlJc w:val="left"/>
      <w:pPr>
        <w:tabs>
          <w:tab w:val="num" w:pos="2880"/>
        </w:tabs>
        <w:ind w:left="2880" w:hanging="360"/>
      </w:pPr>
      <w:rPr>
        <w:rFonts w:ascii="Times New Roman" w:hAnsi="Times New Roman" w:hint="default"/>
      </w:rPr>
    </w:lvl>
    <w:lvl w:ilvl="4" w:tplc="4760AF86" w:tentative="1">
      <w:start w:val="1"/>
      <w:numFmt w:val="bullet"/>
      <w:lvlText w:val="•"/>
      <w:lvlJc w:val="left"/>
      <w:pPr>
        <w:tabs>
          <w:tab w:val="num" w:pos="3600"/>
        </w:tabs>
        <w:ind w:left="3600" w:hanging="360"/>
      </w:pPr>
      <w:rPr>
        <w:rFonts w:ascii="Times New Roman" w:hAnsi="Times New Roman" w:hint="default"/>
      </w:rPr>
    </w:lvl>
    <w:lvl w:ilvl="5" w:tplc="599C0FB2" w:tentative="1">
      <w:start w:val="1"/>
      <w:numFmt w:val="bullet"/>
      <w:lvlText w:val="•"/>
      <w:lvlJc w:val="left"/>
      <w:pPr>
        <w:tabs>
          <w:tab w:val="num" w:pos="4320"/>
        </w:tabs>
        <w:ind w:left="4320" w:hanging="360"/>
      </w:pPr>
      <w:rPr>
        <w:rFonts w:ascii="Times New Roman" w:hAnsi="Times New Roman" w:hint="default"/>
      </w:rPr>
    </w:lvl>
    <w:lvl w:ilvl="6" w:tplc="666235E0" w:tentative="1">
      <w:start w:val="1"/>
      <w:numFmt w:val="bullet"/>
      <w:lvlText w:val="•"/>
      <w:lvlJc w:val="left"/>
      <w:pPr>
        <w:tabs>
          <w:tab w:val="num" w:pos="5040"/>
        </w:tabs>
        <w:ind w:left="5040" w:hanging="360"/>
      </w:pPr>
      <w:rPr>
        <w:rFonts w:ascii="Times New Roman" w:hAnsi="Times New Roman" w:hint="default"/>
      </w:rPr>
    </w:lvl>
    <w:lvl w:ilvl="7" w:tplc="200CC150" w:tentative="1">
      <w:start w:val="1"/>
      <w:numFmt w:val="bullet"/>
      <w:lvlText w:val="•"/>
      <w:lvlJc w:val="left"/>
      <w:pPr>
        <w:tabs>
          <w:tab w:val="num" w:pos="5760"/>
        </w:tabs>
        <w:ind w:left="5760" w:hanging="360"/>
      </w:pPr>
      <w:rPr>
        <w:rFonts w:ascii="Times New Roman" w:hAnsi="Times New Roman" w:hint="default"/>
      </w:rPr>
    </w:lvl>
    <w:lvl w:ilvl="8" w:tplc="D3CCB7C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26B6122"/>
    <w:multiLevelType w:val="hybridMultilevel"/>
    <w:tmpl w:val="5F20A35E"/>
    <w:lvl w:ilvl="0" w:tplc="B76EA6AE">
      <w:start w:val="1"/>
      <w:numFmt w:val="bullet"/>
      <w:lvlText w:val="•"/>
      <w:lvlJc w:val="left"/>
      <w:pPr>
        <w:tabs>
          <w:tab w:val="num" w:pos="720"/>
        </w:tabs>
        <w:ind w:left="720" w:hanging="360"/>
      </w:pPr>
      <w:rPr>
        <w:rFonts w:ascii="Arial" w:hAnsi="Arial" w:hint="default"/>
      </w:rPr>
    </w:lvl>
    <w:lvl w:ilvl="1" w:tplc="EA1A8B5A" w:tentative="1">
      <w:start w:val="1"/>
      <w:numFmt w:val="bullet"/>
      <w:lvlText w:val="•"/>
      <w:lvlJc w:val="left"/>
      <w:pPr>
        <w:tabs>
          <w:tab w:val="num" w:pos="1440"/>
        </w:tabs>
        <w:ind w:left="1440" w:hanging="360"/>
      </w:pPr>
      <w:rPr>
        <w:rFonts w:ascii="Arial" w:hAnsi="Arial" w:hint="default"/>
      </w:rPr>
    </w:lvl>
    <w:lvl w:ilvl="2" w:tplc="634E0E2C" w:tentative="1">
      <w:start w:val="1"/>
      <w:numFmt w:val="bullet"/>
      <w:lvlText w:val="•"/>
      <w:lvlJc w:val="left"/>
      <w:pPr>
        <w:tabs>
          <w:tab w:val="num" w:pos="2160"/>
        </w:tabs>
        <w:ind w:left="2160" w:hanging="360"/>
      </w:pPr>
      <w:rPr>
        <w:rFonts w:ascii="Arial" w:hAnsi="Arial" w:hint="default"/>
      </w:rPr>
    </w:lvl>
    <w:lvl w:ilvl="3" w:tplc="01903FA6" w:tentative="1">
      <w:start w:val="1"/>
      <w:numFmt w:val="bullet"/>
      <w:lvlText w:val="•"/>
      <w:lvlJc w:val="left"/>
      <w:pPr>
        <w:tabs>
          <w:tab w:val="num" w:pos="2880"/>
        </w:tabs>
        <w:ind w:left="2880" w:hanging="360"/>
      </w:pPr>
      <w:rPr>
        <w:rFonts w:ascii="Arial" w:hAnsi="Arial" w:hint="default"/>
      </w:rPr>
    </w:lvl>
    <w:lvl w:ilvl="4" w:tplc="50A8988A" w:tentative="1">
      <w:start w:val="1"/>
      <w:numFmt w:val="bullet"/>
      <w:lvlText w:val="•"/>
      <w:lvlJc w:val="left"/>
      <w:pPr>
        <w:tabs>
          <w:tab w:val="num" w:pos="3600"/>
        </w:tabs>
        <w:ind w:left="3600" w:hanging="360"/>
      </w:pPr>
      <w:rPr>
        <w:rFonts w:ascii="Arial" w:hAnsi="Arial" w:hint="default"/>
      </w:rPr>
    </w:lvl>
    <w:lvl w:ilvl="5" w:tplc="61520448" w:tentative="1">
      <w:start w:val="1"/>
      <w:numFmt w:val="bullet"/>
      <w:lvlText w:val="•"/>
      <w:lvlJc w:val="left"/>
      <w:pPr>
        <w:tabs>
          <w:tab w:val="num" w:pos="4320"/>
        </w:tabs>
        <w:ind w:left="4320" w:hanging="360"/>
      </w:pPr>
      <w:rPr>
        <w:rFonts w:ascii="Arial" w:hAnsi="Arial" w:hint="default"/>
      </w:rPr>
    </w:lvl>
    <w:lvl w:ilvl="6" w:tplc="B4EA28C8" w:tentative="1">
      <w:start w:val="1"/>
      <w:numFmt w:val="bullet"/>
      <w:lvlText w:val="•"/>
      <w:lvlJc w:val="left"/>
      <w:pPr>
        <w:tabs>
          <w:tab w:val="num" w:pos="5040"/>
        </w:tabs>
        <w:ind w:left="5040" w:hanging="360"/>
      </w:pPr>
      <w:rPr>
        <w:rFonts w:ascii="Arial" w:hAnsi="Arial" w:hint="default"/>
      </w:rPr>
    </w:lvl>
    <w:lvl w:ilvl="7" w:tplc="C5FCF416" w:tentative="1">
      <w:start w:val="1"/>
      <w:numFmt w:val="bullet"/>
      <w:lvlText w:val="•"/>
      <w:lvlJc w:val="left"/>
      <w:pPr>
        <w:tabs>
          <w:tab w:val="num" w:pos="5760"/>
        </w:tabs>
        <w:ind w:left="5760" w:hanging="360"/>
      </w:pPr>
      <w:rPr>
        <w:rFonts w:ascii="Arial" w:hAnsi="Arial" w:hint="default"/>
      </w:rPr>
    </w:lvl>
    <w:lvl w:ilvl="8" w:tplc="9192307C" w:tentative="1">
      <w:start w:val="1"/>
      <w:numFmt w:val="bullet"/>
      <w:lvlText w:val="•"/>
      <w:lvlJc w:val="left"/>
      <w:pPr>
        <w:tabs>
          <w:tab w:val="num" w:pos="6480"/>
        </w:tabs>
        <w:ind w:left="6480" w:hanging="360"/>
      </w:pPr>
      <w:rPr>
        <w:rFonts w:ascii="Arial" w:hAnsi="Arial" w:hint="default"/>
      </w:rPr>
    </w:lvl>
  </w:abstractNum>
  <w:abstractNum w:abstractNumId="22">
    <w:nsid w:val="6BB675FC"/>
    <w:multiLevelType w:val="hybridMultilevel"/>
    <w:tmpl w:val="09D484E8"/>
    <w:lvl w:ilvl="0" w:tplc="45403FC6">
      <w:start w:val="1"/>
      <w:numFmt w:val="bullet"/>
      <w:lvlText w:val="•"/>
      <w:lvlJc w:val="left"/>
      <w:pPr>
        <w:tabs>
          <w:tab w:val="num" w:pos="720"/>
        </w:tabs>
        <w:ind w:left="720" w:hanging="360"/>
      </w:pPr>
      <w:rPr>
        <w:rFonts w:ascii="Arial" w:hAnsi="Arial" w:hint="default"/>
      </w:rPr>
    </w:lvl>
    <w:lvl w:ilvl="1" w:tplc="FB10168A">
      <w:start w:val="1"/>
      <w:numFmt w:val="bullet"/>
      <w:lvlText w:val="•"/>
      <w:lvlJc w:val="left"/>
      <w:pPr>
        <w:tabs>
          <w:tab w:val="num" w:pos="1440"/>
        </w:tabs>
        <w:ind w:left="1440" w:hanging="360"/>
      </w:pPr>
      <w:rPr>
        <w:rFonts w:ascii="Arial" w:hAnsi="Arial" w:hint="default"/>
      </w:rPr>
    </w:lvl>
    <w:lvl w:ilvl="2" w:tplc="F9783CBA" w:tentative="1">
      <w:start w:val="1"/>
      <w:numFmt w:val="bullet"/>
      <w:lvlText w:val="•"/>
      <w:lvlJc w:val="left"/>
      <w:pPr>
        <w:tabs>
          <w:tab w:val="num" w:pos="2160"/>
        </w:tabs>
        <w:ind w:left="2160" w:hanging="360"/>
      </w:pPr>
      <w:rPr>
        <w:rFonts w:ascii="Arial" w:hAnsi="Arial" w:hint="default"/>
      </w:rPr>
    </w:lvl>
    <w:lvl w:ilvl="3" w:tplc="3830D4D4" w:tentative="1">
      <w:start w:val="1"/>
      <w:numFmt w:val="bullet"/>
      <w:lvlText w:val="•"/>
      <w:lvlJc w:val="left"/>
      <w:pPr>
        <w:tabs>
          <w:tab w:val="num" w:pos="2880"/>
        </w:tabs>
        <w:ind w:left="2880" w:hanging="360"/>
      </w:pPr>
      <w:rPr>
        <w:rFonts w:ascii="Arial" w:hAnsi="Arial" w:hint="default"/>
      </w:rPr>
    </w:lvl>
    <w:lvl w:ilvl="4" w:tplc="5C14CC46" w:tentative="1">
      <w:start w:val="1"/>
      <w:numFmt w:val="bullet"/>
      <w:lvlText w:val="•"/>
      <w:lvlJc w:val="left"/>
      <w:pPr>
        <w:tabs>
          <w:tab w:val="num" w:pos="3600"/>
        </w:tabs>
        <w:ind w:left="3600" w:hanging="360"/>
      </w:pPr>
      <w:rPr>
        <w:rFonts w:ascii="Arial" w:hAnsi="Arial" w:hint="default"/>
      </w:rPr>
    </w:lvl>
    <w:lvl w:ilvl="5" w:tplc="44DADCD2" w:tentative="1">
      <w:start w:val="1"/>
      <w:numFmt w:val="bullet"/>
      <w:lvlText w:val="•"/>
      <w:lvlJc w:val="left"/>
      <w:pPr>
        <w:tabs>
          <w:tab w:val="num" w:pos="4320"/>
        </w:tabs>
        <w:ind w:left="4320" w:hanging="360"/>
      </w:pPr>
      <w:rPr>
        <w:rFonts w:ascii="Arial" w:hAnsi="Arial" w:hint="default"/>
      </w:rPr>
    </w:lvl>
    <w:lvl w:ilvl="6" w:tplc="E5BCF790" w:tentative="1">
      <w:start w:val="1"/>
      <w:numFmt w:val="bullet"/>
      <w:lvlText w:val="•"/>
      <w:lvlJc w:val="left"/>
      <w:pPr>
        <w:tabs>
          <w:tab w:val="num" w:pos="5040"/>
        </w:tabs>
        <w:ind w:left="5040" w:hanging="360"/>
      </w:pPr>
      <w:rPr>
        <w:rFonts w:ascii="Arial" w:hAnsi="Arial" w:hint="default"/>
      </w:rPr>
    </w:lvl>
    <w:lvl w:ilvl="7" w:tplc="142EA50C" w:tentative="1">
      <w:start w:val="1"/>
      <w:numFmt w:val="bullet"/>
      <w:lvlText w:val="•"/>
      <w:lvlJc w:val="left"/>
      <w:pPr>
        <w:tabs>
          <w:tab w:val="num" w:pos="5760"/>
        </w:tabs>
        <w:ind w:left="5760" w:hanging="360"/>
      </w:pPr>
      <w:rPr>
        <w:rFonts w:ascii="Arial" w:hAnsi="Arial" w:hint="default"/>
      </w:rPr>
    </w:lvl>
    <w:lvl w:ilvl="8" w:tplc="4F1E8316" w:tentative="1">
      <w:start w:val="1"/>
      <w:numFmt w:val="bullet"/>
      <w:lvlText w:val="•"/>
      <w:lvlJc w:val="left"/>
      <w:pPr>
        <w:tabs>
          <w:tab w:val="num" w:pos="6480"/>
        </w:tabs>
        <w:ind w:left="6480" w:hanging="360"/>
      </w:pPr>
      <w:rPr>
        <w:rFonts w:ascii="Arial" w:hAnsi="Arial" w:hint="default"/>
      </w:rPr>
    </w:lvl>
  </w:abstractNum>
  <w:abstractNum w:abstractNumId="23">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6C57A2"/>
    <w:multiLevelType w:val="hybridMultilevel"/>
    <w:tmpl w:val="46D4AA3A"/>
    <w:lvl w:ilvl="0" w:tplc="20DE6F28">
      <w:start w:val="1"/>
      <w:numFmt w:val="bullet"/>
      <w:lvlText w:val="•"/>
      <w:lvlJc w:val="left"/>
      <w:pPr>
        <w:tabs>
          <w:tab w:val="num" w:pos="720"/>
        </w:tabs>
        <w:ind w:left="720" w:hanging="360"/>
      </w:pPr>
      <w:rPr>
        <w:rFonts w:ascii="Times New Roman" w:hAnsi="Times New Roman" w:hint="default"/>
      </w:rPr>
    </w:lvl>
    <w:lvl w:ilvl="1" w:tplc="AD344C3C">
      <w:start w:val="1"/>
      <w:numFmt w:val="bullet"/>
      <w:lvlText w:val="•"/>
      <w:lvlJc w:val="left"/>
      <w:pPr>
        <w:tabs>
          <w:tab w:val="num" w:pos="1440"/>
        </w:tabs>
        <w:ind w:left="1440" w:hanging="360"/>
      </w:pPr>
      <w:rPr>
        <w:rFonts w:ascii="Times New Roman" w:hAnsi="Times New Roman" w:hint="default"/>
      </w:rPr>
    </w:lvl>
    <w:lvl w:ilvl="2" w:tplc="2E5E1FA6">
      <w:start w:val="3778"/>
      <w:numFmt w:val="bullet"/>
      <w:lvlText w:val="•"/>
      <w:lvlJc w:val="left"/>
      <w:pPr>
        <w:tabs>
          <w:tab w:val="num" w:pos="2160"/>
        </w:tabs>
        <w:ind w:left="2160" w:hanging="360"/>
      </w:pPr>
      <w:rPr>
        <w:rFonts w:ascii="Times New Roman" w:hAnsi="Times New Roman" w:hint="default"/>
      </w:rPr>
    </w:lvl>
    <w:lvl w:ilvl="3" w:tplc="7D2A24E6" w:tentative="1">
      <w:start w:val="1"/>
      <w:numFmt w:val="bullet"/>
      <w:lvlText w:val="•"/>
      <w:lvlJc w:val="left"/>
      <w:pPr>
        <w:tabs>
          <w:tab w:val="num" w:pos="2880"/>
        </w:tabs>
        <w:ind w:left="2880" w:hanging="360"/>
      </w:pPr>
      <w:rPr>
        <w:rFonts w:ascii="Times New Roman" w:hAnsi="Times New Roman" w:hint="default"/>
      </w:rPr>
    </w:lvl>
    <w:lvl w:ilvl="4" w:tplc="E18438BA" w:tentative="1">
      <w:start w:val="1"/>
      <w:numFmt w:val="bullet"/>
      <w:lvlText w:val="•"/>
      <w:lvlJc w:val="left"/>
      <w:pPr>
        <w:tabs>
          <w:tab w:val="num" w:pos="3600"/>
        </w:tabs>
        <w:ind w:left="3600" w:hanging="360"/>
      </w:pPr>
      <w:rPr>
        <w:rFonts w:ascii="Times New Roman" w:hAnsi="Times New Roman" w:hint="default"/>
      </w:rPr>
    </w:lvl>
    <w:lvl w:ilvl="5" w:tplc="B4C694DE" w:tentative="1">
      <w:start w:val="1"/>
      <w:numFmt w:val="bullet"/>
      <w:lvlText w:val="•"/>
      <w:lvlJc w:val="left"/>
      <w:pPr>
        <w:tabs>
          <w:tab w:val="num" w:pos="4320"/>
        </w:tabs>
        <w:ind w:left="4320" w:hanging="360"/>
      </w:pPr>
      <w:rPr>
        <w:rFonts w:ascii="Times New Roman" w:hAnsi="Times New Roman" w:hint="default"/>
      </w:rPr>
    </w:lvl>
    <w:lvl w:ilvl="6" w:tplc="8FC2805E" w:tentative="1">
      <w:start w:val="1"/>
      <w:numFmt w:val="bullet"/>
      <w:lvlText w:val="•"/>
      <w:lvlJc w:val="left"/>
      <w:pPr>
        <w:tabs>
          <w:tab w:val="num" w:pos="5040"/>
        </w:tabs>
        <w:ind w:left="5040" w:hanging="360"/>
      </w:pPr>
      <w:rPr>
        <w:rFonts w:ascii="Times New Roman" w:hAnsi="Times New Roman" w:hint="default"/>
      </w:rPr>
    </w:lvl>
    <w:lvl w:ilvl="7" w:tplc="3D0423B2" w:tentative="1">
      <w:start w:val="1"/>
      <w:numFmt w:val="bullet"/>
      <w:lvlText w:val="•"/>
      <w:lvlJc w:val="left"/>
      <w:pPr>
        <w:tabs>
          <w:tab w:val="num" w:pos="5760"/>
        </w:tabs>
        <w:ind w:left="5760" w:hanging="360"/>
      </w:pPr>
      <w:rPr>
        <w:rFonts w:ascii="Times New Roman" w:hAnsi="Times New Roman" w:hint="default"/>
      </w:rPr>
    </w:lvl>
    <w:lvl w:ilvl="8" w:tplc="C9C890B2"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10"/>
  </w:num>
  <w:num w:numId="9">
    <w:abstractNumId w:val="16"/>
  </w:num>
  <w:num w:numId="10">
    <w:abstractNumId w:val="4"/>
  </w:num>
  <w:num w:numId="11">
    <w:abstractNumId w:val="7"/>
  </w:num>
  <w:num w:numId="12">
    <w:abstractNumId w:val="23"/>
  </w:num>
  <w:num w:numId="13">
    <w:abstractNumId w:val="24"/>
  </w:num>
  <w:num w:numId="14">
    <w:abstractNumId w:val="12"/>
  </w:num>
  <w:num w:numId="15">
    <w:abstractNumId w:val="15"/>
  </w:num>
  <w:num w:numId="16">
    <w:abstractNumId w:val="2"/>
  </w:num>
  <w:num w:numId="17">
    <w:abstractNumId w:val="3"/>
  </w:num>
  <w:num w:numId="18">
    <w:abstractNumId w:val="9"/>
  </w:num>
  <w:num w:numId="19">
    <w:abstractNumId w:val="21"/>
  </w:num>
  <w:num w:numId="20">
    <w:abstractNumId w:val="6"/>
  </w:num>
  <w:num w:numId="21">
    <w:abstractNumId w:val="19"/>
  </w:num>
  <w:num w:numId="22">
    <w:abstractNumId w:val="22"/>
  </w:num>
  <w:num w:numId="23">
    <w:abstractNumId w:val="1"/>
  </w:num>
  <w:num w:numId="24">
    <w:abstractNumId w:val="11"/>
  </w:num>
  <w:num w:numId="25">
    <w:abstractNumId w:val="14"/>
  </w:num>
  <w:num w:numId="26">
    <w:abstractNumId w:val="18"/>
  </w:num>
  <w:num w:numId="27">
    <w:abstractNumId w:val="20"/>
  </w:num>
  <w:num w:numId="28">
    <w:abstractNumId w:val="8"/>
  </w:num>
  <w:num w:numId="29">
    <w:abstractNumId w:val="25"/>
  </w:num>
  <w:num w:numId="30">
    <w:abstractNumId w:val="5"/>
  </w:num>
  <w:num w:numId="31">
    <w:abstractNumId w:val="17"/>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0B7522"/>
    <w:rsid w:val="00142CC4"/>
    <w:rsid w:val="001A6706"/>
    <w:rsid w:val="00371494"/>
    <w:rsid w:val="0057707B"/>
    <w:rsid w:val="005C408A"/>
    <w:rsid w:val="00602A59"/>
    <w:rsid w:val="00720D37"/>
    <w:rsid w:val="00733771"/>
    <w:rsid w:val="007D29DA"/>
    <w:rsid w:val="007F50AC"/>
    <w:rsid w:val="00864000"/>
    <w:rsid w:val="00907384"/>
    <w:rsid w:val="009A54EC"/>
    <w:rsid w:val="00AE56DA"/>
    <w:rsid w:val="00B16954"/>
    <w:rsid w:val="00BD0D76"/>
    <w:rsid w:val="00D14A20"/>
    <w:rsid w:val="00D8734E"/>
    <w:rsid w:val="00DE20E4"/>
    <w:rsid w:val="00FF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4796">
      <w:bodyDiv w:val="1"/>
      <w:marLeft w:val="0"/>
      <w:marRight w:val="0"/>
      <w:marTop w:val="0"/>
      <w:marBottom w:val="0"/>
      <w:divBdr>
        <w:top w:val="none" w:sz="0" w:space="0" w:color="auto"/>
        <w:left w:val="none" w:sz="0" w:space="0" w:color="auto"/>
        <w:bottom w:val="none" w:sz="0" w:space="0" w:color="auto"/>
        <w:right w:val="none" w:sz="0" w:space="0" w:color="auto"/>
      </w:divBdr>
    </w:div>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78924547">
      <w:bodyDiv w:val="1"/>
      <w:marLeft w:val="0"/>
      <w:marRight w:val="0"/>
      <w:marTop w:val="0"/>
      <w:marBottom w:val="0"/>
      <w:divBdr>
        <w:top w:val="none" w:sz="0" w:space="0" w:color="auto"/>
        <w:left w:val="none" w:sz="0" w:space="0" w:color="auto"/>
        <w:bottom w:val="none" w:sz="0" w:space="0" w:color="auto"/>
        <w:right w:val="none" w:sz="0" w:space="0" w:color="auto"/>
      </w:divBdr>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327101969">
      <w:bodyDiv w:val="1"/>
      <w:marLeft w:val="0"/>
      <w:marRight w:val="0"/>
      <w:marTop w:val="0"/>
      <w:marBottom w:val="0"/>
      <w:divBdr>
        <w:top w:val="none" w:sz="0" w:space="0" w:color="auto"/>
        <w:left w:val="none" w:sz="0" w:space="0" w:color="auto"/>
        <w:bottom w:val="none" w:sz="0" w:space="0" w:color="auto"/>
        <w:right w:val="none" w:sz="0" w:space="0" w:color="auto"/>
      </w:divBdr>
      <w:divsChild>
        <w:div w:id="1773356568">
          <w:marLeft w:val="547"/>
          <w:marRight w:val="0"/>
          <w:marTop w:val="115"/>
          <w:marBottom w:val="0"/>
          <w:divBdr>
            <w:top w:val="none" w:sz="0" w:space="0" w:color="auto"/>
            <w:left w:val="none" w:sz="0" w:space="0" w:color="auto"/>
            <w:bottom w:val="none" w:sz="0" w:space="0" w:color="auto"/>
            <w:right w:val="none" w:sz="0" w:space="0" w:color="auto"/>
          </w:divBdr>
        </w:div>
      </w:divsChild>
    </w:div>
    <w:div w:id="410546027">
      <w:bodyDiv w:val="1"/>
      <w:marLeft w:val="0"/>
      <w:marRight w:val="0"/>
      <w:marTop w:val="0"/>
      <w:marBottom w:val="0"/>
      <w:divBdr>
        <w:top w:val="none" w:sz="0" w:space="0" w:color="auto"/>
        <w:left w:val="none" w:sz="0" w:space="0" w:color="auto"/>
        <w:bottom w:val="none" w:sz="0" w:space="0" w:color="auto"/>
        <w:right w:val="none" w:sz="0" w:space="0" w:color="auto"/>
      </w:divBdr>
      <w:divsChild>
        <w:div w:id="142699993">
          <w:marLeft w:val="1166"/>
          <w:marRight w:val="0"/>
          <w:marTop w:val="86"/>
          <w:marBottom w:val="0"/>
          <w:divBdr>
            <w:top w:val="none" w:sz="0" w:space="0" w:color="auto"/>
            <w:left w:val="none" w:sz="0" w:space="0" w:color="auto"/>
            <w:bottom w:val="none" w:sz="0" w:space="0" w:color="auto"/>
            <w:right w:val="none" w:sz="0" w:space="0" w:color="auto"/>
          </w:divBdr>
        </w:div>
        <w:div w:id="717514572">
          <w:marLeft w:val="1166"/>
          <w:marRight w:val="0"/>
          <w:marTop w:val="86"/>
          <w:marBottom w:val="0"/>
          <w:divBdr>
            <w:top w:val="none" w:sz="0" w:space="0" w:color="auto"/>
            <w:left w:val="none" w:sz="0" w:space="0" w:color="auto"/>
            <w:bottom w:val="none" w:sz="0" w:space="0" w:color="auto"/>
            <w:right w:val="none" w:sz="0" w:space="0" w:color="auto"/>
          </w:divBdr>
        </w:div>
        <w:div w:id="2016224585">
          <w:marLeft w:val="1166"/>
          <w:marRight w:val="0"/>
          <w:marTop w:val="86"/>
          <w:marBottom w:val="0"/>
          <w:divBdr>
            <w:top w:val="none" w:sz="0" w:space="0" w:color="auto"/>
            <w:left w:val="none" w:sz="0" w:space="0" w:color="auto"/>
            <w:bottom w:val="none" w:sz="0" w:space="0" w:color="auto"/>
            <w:right w:val="none" w:sz="0" w:space="0" w:color="auto"/>
          </w:divBdr>
        </w:div>
        <w:div w:id="704791100">
          <w:marLeft w:val="1166"/>
          <w:marRight w:val="0"/>
          <w:marTop w:val="86"/>
          <w:marBottom w:val="0"/>
          <w:divBdr>
            <w:top w:val="none" w:sz="0" w:space="0" w:color="auto"/>
            <w:left w:val="none" w:sz="0" w:space="0" w:color="auto"/>
            <w:bottom w:val="none" w:sz="0" w:space="0" w:color="auto"/>
            <w:right w:val="none" w:sz="0" w:space="0" w:color="auto"/>
          </w:divBdr>
        </w:div>
        <w:div w:id="458111391">
          <w:marLeft w:val="1166"/>
          <w:marRight w:val="0"/>
          <w:marTop w:val="86"/>
          <w:marBottom w:val="0"/>
          <w:divBdr>
            <w:top w:val="none" w:sz="0" w:space="0" w:color="auto"/>
            <w:left w:val="none" w:sz="0" w:space="0" w:color="auto"/>
            <w:bottom w:val="none" w:sz="0" w:space="0" w:color="auto"/>
            <w:right w:val="none" w:sz="0" w:space="0" w:color="auto"/>
          </w:divBdr>
        </w:div>
        <w:div w:id="228074042">
          <w:marLeft w:val="1166"/>
          <w:marRight w:val="0"/>
          <w:marTop w:val="86"/>
          <w:marBottom w:val="0"/>
          <w:divBdr>
            <w:top w:val="none" w:sz="0" w:space="0" w:color="auto"/>
            <w:left w:val="none" w:sz="0" w:space="0" w:color="auto"/>
            <w:bottom w:val="none" w:sz="0" w:space="0" w:color="auto"/>
            <w:right w:val="none" w:sz="0" w:space="0" w:color="auto"/>
          </w:divBdr>
        </w:div>
      </w:divsChild>
    </w:div>
    <w:div w:id="488712892">
      <w:bodyDiv w:val="1"/>
      <w:marLeft w:val="0"/>
      <w:marRight w:val="0"/>
      <w:marTop w:val="0"/>
      <w:marBottom w:val="0"/>
      <w:divBdr>
        <w:top w:val="none" w:sz="0" w:space="0" w:color="auto"/>
        <w:left w:val="none" w:sz="0" w:space="0" w:color="auto"/>
        <w:bottom w:val="none" w:sz="0" w:space="0" w:color="auto"/>
        <w:right w:val="none" w:sz="0" w:space="0" w:color="auto"/>
      </w:divBdr>
      <w:divsChild>
        <w:div w:id="1222405209">
          <w:marLeft w:val="1166"/>
          <w:marRight w:val="0"/>
          <w:marTop w:val="77"/>
          <w:marBottom w:val="0"/>
          <w:divBdr>
            <w:top w:val="none" w:sz="0" w:space="0" w:color="auto"/>
            <w:left w:val="none" w:sz="0" w:space="0" w:color="auto"/>
            <w:bottom w:val="none" w:sz="0" w:space="0" w:color="auto"/>
            <w:right w:val="none" w:sz="0" w:space="0" w:color="auto"/>
          </w:divBdr>
        </w:div>
        <w:div w:id="565843454">
          <w:marLeft w:val="1166"/>
          <w:marRight w:val="0"/>
          <w:marTop w:val="77"/>
          <w:marBottom w:val="0"/>
          <w:divBdr>
            <w:top w:val="none" w:sz="0" w:space="0" w:color="auto"/>
            <w:left w:val="none" w:sz="0" w:space="0" w:color="auto"/>
            <w:bottom w:val="none" w:sz="0" w:space="0" w:color="auto"/>
            <w:right w:val="none" w:sz="0" w:space="0" w:color="auto"/>
          </w:divBdr>
        </w:div>
        <w:div w:id="1887526854">
          <w:marLeft w:val="1166"/>
          <w:marRight w:val="0"/>
          <w:marTop w:val="77"/>
          <w:marBottom w:val="0"/>
          <w:divBdr>
            <w:top w:val="none" w:sz="0" w:space="0" w:color="auto"/>
            <w:left w:val="none" w:sz="0" w:space="0" w:color="auto"/>
            <w:bottom w:val="none" w:sz="0" w:space="0" w:color="auto"/>
            <w:right w:val="none" w:sz="0" w:space="0" w:color="auto"/>
          </w:divBdr>
        </w:div>
        <w:div w:id="1722288283">
          <w:marLeft w:val="1166"/>
          <w:marRight w:val="0"/>
          <w:marTop w:val="77"/>
          <w:marBottom w:val="0"/>
          <w:divBdr>
            <w:top w:val="none" w:sz="0" w:space="0" w:color="auto"/>
            <w:left w:val="none" w:sz="0" w:space="0" w:color="auto"/>
            <w:bottom w:val="none" w:sz="0" w:space="0" w:color="auto"/>
            <w:right w:val="none" w:sz="0" w:space="0" w:color="auto"/>
          </w:divBdr>
        </w:div>
      </w:divsChild>
    </w:div>
    <w:div w:id="577448823">
      <w:bodyDiv w:val="1"/>
      <w:marLeft w:val="0"/>
      <w:marRight w:val="0"/>
      <w:marTop w:val="0"/>
      <w:marBottom w:val="0"/>
      <w:divBdr>
        <w:top w:val="none" w:sz="0" w:space="0" w:color="auto"/>
        <w:left w:val="none" w:sz="0" w:space="0" w:color="auto"/>
        <w:bottom w:val="none" w:sz="0" w:space="0" w:color="auto"/>
        <w:right w:val="none" w:sz="0" w:space="0" w:color="auto"/>
      </w:divBdr>
      <w:divsChild>
        <w:div w:id="1558316012">
          <w:marLeft w:val="547"/>
          <w:marRight w:val="0"/>
          <w:marTop w:val="115"/>
          <w:marBottom w:val="0"/>
          <w:divBdr>
            <w:top w:val="none" w:sz="0" w:space="0" w:color="auto"/>
            <w:left w:val="none" w:sz="0" w:space="0" w:color="auto"/>
            <w:bottom w:val="none" w:sz="0" w:space="0" w:color="auto"/>
            <w:right w:val="none" w:sz="0" w:space="0" w:color="auto"/>
          </w:divBdr>
        </w:div>
        <w:div w:id="1654066515">
          <w:marLeft w:val="547"/>
          <w:marRight w:val="0"/>
          <w:marTop w:val="115"/>
          <w:marBottom w:val="0"/>
          <w:divBdr>
            <w:top w:val="none" w:sz="0" w:space="0" w:color="auto"/>
            <w:left w:val="none" w:sz="0" w:space="0" w:color="auto"/>
            <w:bottom w:val="none" w:sz="0" w:space="0" w:color="auto"/>
            <w:right w:val="none" w:sz="0" w:space="0" w:color="auto"/>
          </w:divBdr>
        </w:div>
      </w:divsChild>
    </w:div>
    <w:div w:id="613099821">
      <w:bodyDiv w:val="1"/>
      <w:marLeft w:val="0"/>
      <w:marRight w:val="0"/>
      <w:marTop w:val="0"/>
      <w:marBottom w:val="0"/>
      <w:divBdr>
        <w:top w:val="none" w:sz="0" w:space="0" w:color="auto"/>
        <w:left w:val="none" w:sz="0" w:space="0" w:color="auto"/>
        <w:bottom w:val="none" w:sz="0" w:space="0" w:color="auto"/>
        <w:right w:val="none" w:sz="0" w:space="0" w:color="auto"/>
      </w:divBdr>
      <w:divsChild>
        <w:div w:id="280958827">
          <w:marLeft w:val="547"/>
          <w:marRight w:val="0"/>
          <w:marTop w:val="134"/>
          <w:marBottom w:val="0"/>
          <w:divBdr>
            <w:top w:val="none" w:sz="0" w:space="0" w:color="auto"/>
            <w:left w:val="none" w:sz="0" w:space="0" w:color="auto"/>
            <w:bottom w:val="none" w:sz="0" w:space="0" w:color="auto"/>
            <w:right w:val="none" w:sz="0" w:space="0" w:color="auto"/>
          </w:divBdr>
        </w:div>
        <w:div w:id="956789999">
          <w:marLeft w:val="547"/>
          <w:marRight w:val="0"/>
          <w:marTop w:val="134"/>
          <w:marBottom w:val="0"/>
          <w:divBdr>
            <w:top w:val="none" w:sz="0" w:space="0" w:color="auto"/>
            <w:left w:val="none" w:sz="0" w:space="0" w:color="auto"/>
            <w:bottom w:val="none" w:sz="0" w:space="0" w:color="auto"/>
            <w:right w:val="none" w:sz="0" w:space="0" w:color="auto"/>
          </w:divBdr>
        </w:div>
        <w:div w:id="348026255">
          <w:marLeft w:val="547"/>
          <w:marRight w:val="0"/>
          <w:marTop w:val="134"/>
          <w:marBottom w:val="0"/>
          <w:divBdr>
            <w:top w:val="none" w:sz="0" w:space="0" w:color="auto"/>
            <w:left w:val="none" w:sz="0" w:space="0" w:color="auto"/>
            <w:bottom w:val="none" w:sz="0" w:space="0" w:color="auto"/>
            <w:right w:val="none" w:sz="0" w:space="0" w:color="auto"/>
          </w:divBdr>
        </w:div>
      </w:divsChild>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789905462">
      <w:bodyDiv w:val="1"/>
      <w:marLeft w:val="0"/>
      <w:marRight w:val="0"/>
      <w:marTop w:val="0"/>
      <w:marBottom w:val="0"/>
      <w:divBdr>
        <w:top w:val="none" w:sz="0" w:space="0" w:color="auto"/>
        <w:left w:val="none" w:sz="0" w:space="0" w:color="auto"/>
        <w:bottom w:val="none" w:sz="0" w:space="0" w:color="auto"/>
        <w:right w:val="none" w:sz="0" w:space="0" w:color="auto"/>
      </w:divBdr>
      <w:divsChild>
        <w:div w:id="494229819">
          <w:marLeft w:val="1267"/>
          <w:marRight w:val="0"/>
          <w:marTop w:val="0"/>
          <w:marBottom w:val="0"/>
          <w:divBdr>
            <w:top w:val="none" w:sz="0" w:space="0" w:color="auto"/>
            <w:left w:val="none" w:sz="0" w:space="0" w:color="auto"/>
            <w:bottom w:val="none" w:sz="0" w:space="0" w:color="auto"/>
            <w:right w:val="none" w:sz="0" w:space="0" w:color="auto"/>
          </w:divBdr>
        </w:div>
        <w:div w:id="1748067968">
          <w:marLeft w:val="1267"/>
          <w:marRight w:val="0"/>
          <w:marTop w:val="0"/>
          <w:marBottom w:val="0"/>
          <w:divBdr>
            <w:top w:val="none" w:sz="0" w:space="0" w:color="auto"/>
            <w:left w:val="none" w:sz="0" w:space="0" w:color="auto"/>
            <w:bottom w:val="none" w:sz="0" w:space="0" w:color="auto"/>
            <w:right w:val="none" w:sz="0" w:space="0" w:color="auto"/>
          </w:divBdr>
        </w:div>
        <w:div w:id="2086142641">
          <w:marLeft w:val="1267"/>
          <w:marRight w:val="0"/>
          <w:marTop w:val="0"/>
          <w:marBottom w:val="0"/>
          <w:divBdr>
            <w:top w:val="none" w:sz="0" w:space="0" w:color="auto"/>
            <w:left w:val="none" w:sz="0" w:space="0" w:color="auto"/>
            <w:bottom w:val="none" w:sz="0" w:space="0" w:color="auto"/>
            <w:right w:val="none" w:sz="0" w:space="0" w:color="auto"/>
          </w:divBdr>
        </w:div>
        <w:div w:id="87236761">
          <w:marLeft w:val="1267"/>
          <w:marRight w:val="0"/>
          <w:marTop w:val="0"/>
          <w:marBottom w:val="0"/>
          <w:divBdr>
            <w:top w:val="none" w:sz="0" w:space="0" w:color="auto"/>
            <w:left w:val="none" w:sz="0" w:space="0" w:color="auto"/>
            <w:bottom w:val="none" w:sz="0" w:space="0" w:color="auto"/>
            <w:right w:val="none" w:sz="0" w:space="0" w:color="auto"/>
          </w:divBdr>
        </w:div>
        <w:div w:id="1969237850">
          <w:marLeft w:val="1267"/>
          <w:marRight w:val="0"/>
          <w:marTop w:val="0"/>
          <w:marBottom w:val="0"/>
          <w:divBdr>
            <w:top w:val="none" w:sz="0" w:space="0" w:color="auto"/>
            <w:left w:val="none" w:sz="0" w:space="0" w:color="auto"/>
            <w:bottom w:val="none" w:sz="0" w:space="0" w:color="auto"/>
            <w:right w:val="none" w:sz="0" w:space="0" w:color="auto"/>
          </w:divBdr>
        </w:div>
        <w:div w:id="135993020">
          <w:marLeft w:val="1267"/>
          <w:marRight w:val="0"/>
          <w:marTop w:val="0"/>
          <w:marBottom w:val="0"/>
          <w:divBdr>
            <w:top w:val="none" w:sz="0" w:space="0" w:color="auto"/>
            <w:left w:val="none" w:sz="0" w:space="0" w:color="auto"/>
            <w:bottom w:val="none" w:sz="0" w:space="0" w:color="auto"/>
            <w:right w:val="none" w:sz="0" w:space="0" w:color="auto"/>
          </w:divBdr>
        </w:div>
        <w:div w:id="2144686711">
          <w:marLeft w:val="1267"/>
          <w:marRight w:val="0"/>
          <w:marTop w:val="0"/>
          <w:marBottom w:val="0"/>
          <w:divBdr>
            <w:top w:val="none" w:sz="0" w:space="0" w:color="auto"/>
            <w:left w:val="none" w:sz="0" w:space="0" w:color="auto"/>
            <w:bottom w:val="none" w:sz="0" w:space="0" w:color="auto"/>
            <w:right w:val="none" w:sz="0" w:space="0" w:color="auto"/>
          </w:divBdr>
        </w:div>
      </w:divsChild>
    </w:div>
    <w:div w:id="802236592">
      <w:bodyDiv w:val="1"/>
      <w:marLeft w:val="0"/>
      <w:marRight w:val="0"/>
      <w:marTop w:val="0"/>
      <w:marBottom w:val="0"/>
      <w:divBdr>
        <w:top w:val="none" w:sz="0" w:space="0" w:color="auto"/>
        <w:left w:val="none" w:sz="0" w:space="0" w:color="auto"/>
        <w:bottom w:val="none" w:sz="0" w:space="0" w:color="auto"/>
        <w:right w:val="none" w:sz="0" w:space="0" w:color="auto"/>
      </w:divBdr>
      <w:divsChild>
        <w:div w:id="1657883353">
          <w:marLeft w:val="547"/>
          <w:marRight w:val="0"/>
          <w:marTop w:val="115"/>
          <w:marBottom w:val="0"/>
          <w:divBdr>
            <w:top w:val="none" w:sz="0" w:space="0" w:color="auto"/>
            <w:left w:val="none" w:sz="0" w:space="0" w:color="auto"/>
            <w:bottom w:val="none" w:sz="0" w:space="0" w:color="auto"/>
            <w:right w:val="none" w:sz="0" w:space="0" w:color="auto"/>
          </w:divBdr>
        </w:div>
        <w:div w:id="315382979">
          <w:marLeft w:val="547"/>
          <w:marRight w:val="0"/>
          <w:marTop w:val="115"/>
          <w:marBottom w:val="0"/>
          <w:divBdr>
            <w:top w:val="none" w:sz="0" w:space="0" w:color="auto"/>
            <w:left w:val="none" w:sz="0" w:space="0" w:color="auto"/>
            <w:bottom w:val="none" w:sz="0" w:space="0" w:color="auto"/>
            <w:right w:val="none" w:sz="0" w:space="0" w:color="auto"/>
          </w:divBdr>
        </w:div>
        <w:div w:id="1806314654">
          <w:marLeft w:val="547"/>
          <w:marRight w:val="0"/>
          <w:marTop w:val="115"/>
          <w:marBottom w:val="0"/>
          <w:divBdr>
            <w:top w:val="none" w:sz="0" w:space="0" w:color="auto"/>
            <w:left w:val="none" w:sz="0" w:space="0" w:color="auto"/>
            <w:bottom w:val="none" w:sz="0" w:space="0" w:color="auto"/>
            <w:right w:val="none" w:sz="0" w:space="0" w:color="auto"/>
          </w:divBdr>
        </w:div>
      </w:divsChild>
    </w:div>
    <w:div w:id="841506081">
      <w:bodyDiv w:val="1"/>
      <w:marLeft w:val="0"/>
      <w:marRight w:val="0"/>
      <w:marTop w:val="0"/>
      <w:marBottom w:val="0"/>
      <w:divBdr>
        <w:top w:val="none" w:sz="0" w:space="0" w:color="auto"/>
        <w:left w:val="none" w:sz="0" w:space="0" w:color="auto"/>
        <w:bottom w:val="none" w:sz="0" w:space="0" w:color="auto"/>
        <w:right w:val="none" w:sz="0" w:space="0" w:color="auto"/>
      </w:divBdr>
      <w:divsChild>
        <w:div w:id="1428035419">
          <w:marLeft w:val="1267"/>
          <w:marRight w:val="0"/>
          <w:marTop w:val="0"/>
          <w:marBottom w:val="0"/>
          <w:divBdr>
            <w:top w:val="none" w:sz="0" w:space="0" w:color="auto"/>
            <w:left w:val="none" w:sz="0" w:space="0" w:color="auto"/>
            <w:bottom w:val="none" w:sz="0" w:space="0" w:color="auto"/>
            <w:right w:val="none" w:sz="0" w:space="0" w:color="auto"/>
          </w:divBdr>
        </w:div>
        <w:div w:id="589504534">
          <w:marLeft w:val="1267"/>
          <w:marRight w:val="0"/>
          <w:marTop w:val="0"/>
          <w:marBottom w:val="0"/>
          <w:divBdr>
            <w:top w:val="none" w:sz="0" w:space="0" w:color="auto"/>
            <w:left w:val="none" w:sz="0" w:space="0" w:color="auto"/>
            <w:bottom w:val="none" w:sz="0" w:space="0" w:color="auto"/>
            <w:right w:val="none" w:sz="0" w:space="0" w:color="auto"/>
          </w:divBdr>
        </w:div>
        <w:div w:id="830216567">
          <w:marLeft w:val="1267"/>
          <w:marRight w:val="0"/>
          <w:marTop w:val="0"/>
          <w:marBottom w:val="0"/>
          <w:divBdr>
            <w:top w:val="none" w:sz="0" w:space="0" w:color="auto"/>
            <w:left w:val="none" w:sz="0" w:space="0" w:color="auto"/>
            <w:bottom w:val="none" w:sz="0" w:space="0" w:color="auto"/>
            <w:right w:val="none" w:sz="0" w:space="0" w:color="auto"/>
          </w:divBdr>
        </w:div>
        <w:div w:id="226184134">
          <w:marLeft w:val="1267"/>
          <w:marRight w:val="0"/>
          <w:marTop w:val="0"/>
          <w:marBottom w:val="0"/>
          <w:divBdr>
            <w:top w:val="none" w:sz="0" w:space="0" w:color="auto"/>
            <w:left w:val="none" w:sz="0" w:space="0" w:color="auto"/>
            <w:bottom w:val="none" w:sz="0" w:space="0" w:color="auto"/>
            <w:right w:val="none" w:sz="0" w:space="0" w:color="auto"/>
          </w:divBdr>
        </w:div>
        <w:div w:id="1397321090">
          <w:marLeft w:val="1267"/>
          <w:marRight w:val="0"/>
          <w:marTop w:val="0"/>
          <w:marBottom w:val="0"/>
          <w:divBdr>
            <w:top w:val="none" w:sz="0" w:space="0" w:color="auto"/>
            <w:left w:val="none" w:sz="0" w:space="0" w:color="auto"/>
            <w:bottom w:val="none" w:sz="0" w:space="0" w:color="auto"/>
            <w:right w:val="none" w:sz="0" w:space="0" w:color="auto"/>
          </w:divBdr>
        </w:div>
      </w:divsChild>
    </w:div>
    <w:div w:id="908078847">
      <w:bodyDiv w:val="1"/>
      <w:marLeft w:val="0"/>
      <w:marRight w:val="0"/>
      <w:marTop w:val="0"/>
      <w:marBottom w:val="0"/>
      <w:divBdr>
        <w:top w:val="none" w:sz="0" w:space="0" w:color="auto"/>
        <w:left w:val="none" w:sz="0" w:space="0" w:color="auto"/>
        <w:bottom w:val="none" w:sz="0" w:space="0" w:color="auto"/>
        <w:right w:val="none" w:sz="0" w:space="0" w:color="auto"/>
      </w:divBdr>
      <w:divsChild>
        <w:div w:id="1643273172">
          <w:marLeft w:val="547"/>
          <w:marRight w:val="0"/>
          <w:marTop w:val="96"/>
          <w:marBottom w:val="0"/>
          <w:divBdr>
            <w:top w:val="none" w:sz="0" w:space="0" w:color="auto"/>
            <w:left w:val="none" w:sz="0" w:space="0" w:color="auto"/>
            <w:bottom w:val="none" w:sz="0" w:space="0" w:color="auto"/>
            <w:right w:val="none" w:sz="0" w:space="0" w:color="auto"/>
          </w:divBdr>
        </w:div>
        <w:div w:id="612982517">
          <w:marLeft w:val="547"/>
          <w:marRight w:val="0"/>
          <w:marTop w:val="96"/>
          <w:marBottom w:val="0"/>
          <w:divBdr>
            <w:top w:val="none" w:sz="0" w:space="0" w:color="auto"/>
            <w:left w:val="none" w:sz="0" w:space="0" w:color="auto"/>
            <w:bottom w:val="none" w:sz="0" w:space="0" w:color="auto"/>
            <w:right w:val="none" w:sz="0" w:space="0" w:color="auto"/>
          </w:divBdr>
        </w:div>
        <w:div w:id="726152530">
          <w:marLeft w:val="547"/>
          <w:marRight w:val="0"/>
          <w:marTop w:val="96"/>
          <w:marBottom w:val="0"/>
          <w:divBdr>
            <w:top w:val="none" w:sz="0" w:space="0" w:color="auto"/>
            <w:left w:val="none" w:sz="0" w:space="0" w:color="auto"/>
            <w:bottom w:val="none" w:sz="0" w:space="0" w:color="auto"/>
            <w:right w:val="none" w:sz="0" w:space="0" w:color="auto"/>
          </w:divBdr>
        </w:div>
        <w:div w:id="331957117">
          <w:marLeft w:val="547"/>
          <w:marRight w:val="0"/>
          <w:marTop w:val="96"/>
          <w:marBottom w:val="0"/>
          <w:divBdr>
            <w:top w:val="none" w:sz="0" w:space="0" w:color="auto"/>
            <w:left w:val="none" w:sz="0" w:space="0" w:color="auto"/>
            <w:bottom w:val="none" w:sz="0" w:space="0" w:color="auto"/>
            <w:right w:val="none" w:sz="0" w:space="0" w:color="auto"/>
          </w:divBdr>
        </w:div>
      </w:divsChild>
    </w:div>
    <w:div w:id="1117406000">
      <w:bodyDiv w:val="1"/>
      <w:marLeft w:val="0"/>
      <w:marRight w:val="0"/>
      <w:marTop w:val="0"/>
      <w:marBottom w:val="0"/>
      <w:divBdr>
        <w:top w:val="none" w:sz="0" w:space="0" w:color="auto"/>
        <w:left w:val="none" w:sz="0" w:space="0" w:color="auto"/>
        <w:bottom w:val="none" w:sz="0" w:space="0" w:color="auto"/>
        <w:right w:val="none" w:sz="0" w:space="0" w:color="auto"/>
      </w:divBdr>
      <w:divsChild>
        <w:div w:id="856427421">
          <w:marLeft w:val="547"/>
          <w:marRight w:val="0"/>
          <w:marTop w:val="125"/>
          <w:marBottom w:val="0"/>
          <w:divBdr>
            <w:top w:val="none" w:sz="0" w:space="0" w:color="auto"/>
            <w:left w:val="none" w:sz="0" w:space="0" w:color="auto"/>
            <w:bottom w:val="none" w:sz="0" w:space="0" w:color="auto"/>
            <w:right w:val="none" w:sz="0" w:space="0" w:color="auto"/>
          </w:divBdr>
        </w:div>
        <w:div w:id="897477077">
          <w:marLeft w:val="547"/>
          <w:marRight w:val="0"/>
          <w:marTop w:val="125"/>
          <w:marBottom w:val="0"/>
          <w:divBdr>
            <w:top w:val="none" w:sz="0" w:space="0" w:color="auto"/>
            <w:left w:val="none" w:sz="0" w:space="0" w:color="auto"/>
            <w:bottom w:val="none" w:sz="0" w:space="0" w:color="auto"/>
            <w:right w:val="none" w:sz="0" w:space="0" w:color="auto"/>
          </w:divBdr>
        </w:div>
        <w:div w:id="822549629">
          <w:marLeft w:val="547"/>
          <w:marRight w:val="0"/>
          <w:marTop w:val="125"/>
          <w:marBottom w:val="0"/>
          <w:divBdr>
            <w:top w:val="none" w:sz="0" w:space="0" w:color="auto"/>
            <w:left w:val="none" w:sz="0" w:space="0" w:color="auto"/>
            <w:bottom w:val="none" w:sz="0" w:space="0" w:color="auto"/>
            <w:right w:val="none" w:sz="0" w:space="0" w:color="auto"/>
          </w:divBdr>
        </w:div>
        <w:div w:id="1942252569">
          <w:marLeft w:val="547"/>
          <w:marRight w:val="0"/>
          <w:marTop w:val="125"/>
          <w:marBottom w:val="0"/>
          <w:divBdr>
            <w:top w:val="none" w:sz="0" w:space="0" w:color="auto"/>
            <w:left w:val="none" w:sz="0" w:space="0" w:color="auto"/>
            <w:bottom w:val="none" w:sz="0" w:space="0" w:color="auto"/>
            <w:right w:val="none" w:sz="0" w:space="0" w:color="auto"/>
          </w:divBdr>
        </w:div>
        <w:div w:id="1635021911">
          <w:marLeft w:val="547"/>
          <w:marRight w:val="0"/>
          <w:marTop w:val="125"/>
          <w:marBottom w:val="0"/>
          <w:divBdr>
            <w:top w:val="none" w:sz="0" w:space="0" w:color="auto"/>
            <w:left w:val="none" w:sz="0" w:space="0" w:color="auto"/>
            <w:bottom w:val="none" w:sz="0" w:space="0" w:color="auto"/>
            <w:right w:val="none" w:sz="0" w:space="0" w:color="auto"/>
          </w:divBdr>
        </w:div>
        <w:div w:id="392314845">
          <w:marLeft w:val="547"/>
          <w:marRight w:val="0"/>
          <w:marTop w:val="125"/>
          <w:marBottom w:val="0"/>
          <w:divBdr>
            <w:top w:val="none" w:sz="0" w:space="0" w:color="auto"/>
            <w:left w:val="none" w:sz="0" w:space="0" w:color="auto"/>
            <w:bottom w:val="none" w:sz="0" w:space="0" w:color="auto"/>
            <w:right w:val="none" w:sz="0" w:space="0" w:color="auto"/>
          </w:divBdr>
        </w:div>
        <w:div w:id="818770612">
          <w:marLeft w:val="547"/>
          <w:marRight w:val="0"/>
          <w:marTop w:val="125"/>
          <w:marBottom w:val="0"/>
          <w:divBdr>
            <w:top w:val="none" w:sz="0" w:space="0" w:color="auto"/>
            <w:left w:val="none" w:sz="0" w:space="0" w:color="auto"/>
            <w:bottom w:val="none" w:sz="0" w:space="0" w:color="auto"/>
            <w:right w:val="none" w:sz="0" w:space="0" w:color="auto"/>
          </w:divBdr>
        </w:div>
        <w:div w:id="482308596">
          <w:marLeft w:val="547"/>
          <w:marRight w:val="0"/>
          <w:marTop w:val="125"/>
          <w:marBottom w:val="0"/>
          <w:divBdr>
            <w:top w:val="none" w:sz="0" w:space="0" w:color="auto"/>
            <w:left w:val="none" w:sz="0" w:space="0" w:color="auto"/>
            <w:bottom w:val="none" w:sz="0" w:space="0" w:color="auto"/>
            <w:right w:val="none" w:sz="0" w:space="0" w:color="auto"/>
          </w:divBdr>
        </w:div>
      </w:divsChild>
    </w:div>
    <w:div w:id="1243834012">
      <w:bodyDiv w:val="1"/>
      <w:marLeft w:val="0"/>
      <w:marRight w:val="0"/>
      <w:marTop w:val="0"/>
      <w:marBottom w:val="0"/>
      <w:divBdr>
        <w:top w:val="none" w:sz="0" w:space="0" w:color="auto"/>
        <w:left w:val="none" w:sz="0" w:space="0" w:color="auto"/>
        <w:bottom w:val="none" w:sz="0" w:space="0" w:color="auto"/>
        <w:right w:val="none" w:sz="0" w:space="0" w:color="auto"/>
      </w:divBdr>
      <w:divsChild>
        <w:div w:id="507329692">
          <w:marLeft w:val="1267"/>
          <w:marRight w:val="0"/>
          <w:marTop w:val="91"/>
          <w:marBottom w:val="0"/>
          <w:divBdr>
            <w:top w:val="none" w:sz="0" w:space="0" w:color="auto"/>
            <w:left w:val="none" w:sz="0" w:space="0" w:color="auto"/>
            <w:bottom w:val="none" w:sz="0" w:space="0" w:color="auto"/>
            <w:right w:val="none" w:sz="0" w:space="0" w:color="auto"/>
          </w:divBdr>
        </w:div>
        <w:div w:id="821241203">
          <w:marLeft w:val="1267"/>
          <w:marRight w:val="0"/>
          <w:marTop w:val="91"/>
          <w:marBottom w:val="0"/>
          <w:divBdr>
            <w:top w:val="none" w:sz="0" w:space="0" w:color="auto"/>
            <w:left w:val="none" w:sz="0" w:space="0" w:color="auto"/>
            <w:bottom w:val="none" w:sz="0" w:space="0" w:color="auto"/>
            <w:right w:val="none" w:sz="0" w:space="0" w:color="auto"/>
          </w:divBdr>
        </w:div>
        <w:div w:id="847601811">
          <w:marLeft w:val="1166"/>
          <w:marRight w:val="0"/>
          <w:marTop w:val="72"/>
          <w:marBottom w:val="0"/>
          <w:divBdr>
            <w:top w:val="none" w:sz="0" w:space="0" w:color="auto"/>
            <w:left w:val="none" w:sz="0" w:space="0" w:color="auto"/>
            <w:bottom w:val="none" w:sz="0" w:space="0" w:color="auto"/>
            <w:right w:val="none" w:sz="0" w:space="0" w:color="auto"/>
          </w:divBdr>
        </w:div>
        <w:div w:id="819735953">
          <w:marLeft w:val="1166"/>
          <w:marRight w:val="0"/>
          <w:marTop w:val="72"/>
          <w:marBottom w:val="0"/>
          <w:divBdr>
            <w:top w:val="none" w:sz="0" w:space="0" w:color="auto"/>
            <w:left w:val="none" w:sz="0" w:space="0" w:color="auto"/>
            <w:bottom w:val="none" w:sz="0" w:space="0" w:color="auto"/>
            <w:right w:val="none" w:sz="0" w:space="0" w:color="auto"/>
          </w:divBdr>
        </w:div>
        <w:div w:id="536897926">
          <w:marLeft w:val="1166"/>
          <w:marRight w:val="0"/>
          <w:marTop w:val="72"/>
          <w:marBottom w:val="0"/>
          <w:divBdr>
            <w:top w:val="none" w:sz="0" w:space="0" w:color="auto"/>
            <w:left w:val="none" w:sz="0" w:space="0" w:color="auto"/>
            <w:bottom w:val="none" w:sz="0" w:space="0" w:color="auto"/>
            <w:right w:val="none" w:sz="0" w:space="0" w:color="auto"/>
          </w:divBdr>
        </w:div>
        <w:div w:id="1425805302">
          <w:marLeft w:val="1166"/>
          <w:marRight w:val="0"/>
          <w:marTop w:val="72"/>
          <w:marBottom w:val="0"/>
          <w:divBdr>
            <w:top w:val="none" w:sz="0" w:space="0" w:color="auto"/>
            <w:left w:val="none" w:sz="0" w:space="0" w:color="auto"/>
            <w:bottom w:val="none" w:sz="0" w:space="0" w:color="auto"/>
            <w:right w:val="none" w:sz="0" w:space="0" w:color="auto"/>
          </w:divBdr>
        </w:div>
        <w:div w:id="1064256328">
          <w:marLeft w:val="1166"/>
          <w:marRight w:val="0"/>
          <w:marTop w:val="72"/>
          <w:marBottom w:val="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313870340">
      <w:bodyDiv w:val="1"/>
      <w:marLeft w:val="0"/>
      <w:marRight w:val="0"/>
      <w:marTop w:val="0"/>
      <w:marBottom w:val="0"/>
      <w:divBdr>
        <w:top w:val="none" w:sz="0" w:space="0" w:color="auto"/>
        <w:left w:val="none" w:sz="0" w:space="0" w:color="auto"/>
        <w:bottom w:val="none" w:sz="0" w:space="0" w:color="auto"/>
        <w:right w:val="none" w:sz="0" w:space="0" w:color="auto"/>
      </w:divBdr>
    </w:div>
    <w:div w:id="1533957704">
      <w:bodyDiv w:val="1"/>
      <w:marLeft w:val="0"/>
      <w:marRight w:val="0"/>
      <w:marTop w:val="0"/>
      <w:marBottom w:val="0"/>
      <w:divBdr>
        <w:top w:val="none" w:sz="0" w:space="0" w:color="auto"/>
        <w:left w:val="none" w:sz="0" w:space="0" w:color="auto"/>
        <w:bottom w:val="none" w:sz="0" w:space="0" w:color="auto"/>
        <w:right w:val="none" w:sz="0" w:space="0" w:color="auto"/>
      </w:divBdr>
      <w:divsChild>
        <w:div w:id="808285073">
          <w:marLeft w:val="1080"/>
          <w:marRight w:val="0"/>
          <w:marTop w:val="106"/>
          <w:marBottom w:val="0"/>
          <w:divBdr>
            <w:top w:val="none" w:sz="0" w:space="0" w:color="auto"/>
            <w:left w:val="none" w:sz="0" w:space="0" w:color="auto"/>
            <w:bottom w:val="none" w:sz="0" w:space="0" w:color="auto"/>
            <w:right w:val="none" w:sz="0" w:space="0" w:color="auto"/>
          </w:divBdr>
        </w:div>
        <w:div w:id="2037850120">
          <w:marLeft w:val="1080"/>
          <w:marRight w:val="0"/>
          <w:marTop w:val="106"/>
          <w:marBottom w:val="0"/>
          <w:divBdr>
            <w:top w:val="none" w:sz="0" w:space="0" w:color="auto"/>
            <w:left w:val="none" w:sz="0" w:space="0" w:color="auto"/>
            <w:bottom w:val="none" w:sz="0" w:space="0" w:color="auto"/>
            <w:right w:val="none" w:sz="0" w:space="0" w:color="auto"/>
          </w:divBdr>
        </w:div>
        <w:div w:id="23099990">
          <w:marLeft w:val="1080"/>
          <w:marRight w:val="0"/>
          <w:marTop w:val="106"/>
          <w:marBottom w:val="0"/>
          <w:divBdr>
            <w:top w:val="none" w:sz="0" w:space="0" w:color="auto"/>
            <w:left w:val="none" w:sz="0" w:space="0" w:color="auto"/>
            <w:bottom w:val="none" w:sz="0" w:space="0" w:color="auto"/>
            <w:right w:val="none" w:sz="0" w:space="0" w:color="auto"/>
          </w:divBdr>
        </w:div>
      </w:divsChild>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 w:id="1774475132">
      <w:bodyDiv w:val="1"/>
      <w:marLeft w:val="0"/>
      <w:marRight w:val="0"/>
      <w:marTop w:val="0"/>
      <w:marBottom w:val="0"/>
      <w:divBdr>
        <w:top w:val="none" w:sz="0" w:space="0" w:color="auto"/>
        <w:left w:val="none" w:sz="0" w:space="0" w:color="auto"/>
        <w:bottom w:val="none" w:sz="0" w:space="0" w:color="auto"/>
        <w:right w:val="none" w:sz="0" w:space="0" w:color="auto"/>
      </w:divBdr>
    </w:div>
    <w:div w:id="1931308875">
      <w:bodyDiv w:val="1"/>
      <w:marLeft w:val="0"/>
      <w:marRight w:val="0"/>
      <w:marTop w:val="0"/>
      <w:marBottom w:val="0"/>
      <w:divBdr>
        <w:top w:val="none" w:sz="0" w:space="0" w:color="auto"/>
        <w:left w:val="none" w:sz="0" w:space="0" w:color="auto"/>
        <w:bottom w:val="none" w:sz="0" w:space="0" w:color="auto"/>
        <w:right w:val="none" w:sz="0" w:space="0" w:color="auto"/>
      </w:divBdr>
    </w:div>
    <w:div w:id="1992442538">
      <w:bodyDiv w:val="1"/>
      <w:marLeft w:val="0"/>
      <w:marRight w:val="0"/>
      <w:marTop w:val="0"/>
      <w:marBottom w:val="0"/>
      <w:divBdr>
        <w:top w:val="none" w:sz="0" w:space="0" w:color="auto"/>
        <w:left w:val="none" w:sz="0" w:space="0" w:color="auto"/>
        <w:bottom w:val="none" w:sz="0" w:space="0" w:color="auto"/>
        <w:right w:val="none" w:sz="0" w:space="0" w:color="auto"/>
      </w:divBdr>
      <w:divsChild>
        <w:div w:id="141165401">
          <w:marLeft w:val="547"/>
          <w:marRight w:val="0"/>
          <w:marTop w:val="96"/>
          <w:marBottom w:val="0"/>
          <w:divBdr>
            <w:top w:val="none" w:sz="0" w:space="0" w:color="auto"/>
            <w:left w:val="none" w:sz="0" w:space="0" w:color="auto"/>
            <w:bottom w:val="none" w:sz="0" w:space="0" w:color="auto"/>
            <w:right w:val="none" w:sz="0" w:space="0" w:color="auto"/>
          </w:divBdr>
        </w:div>
        <w:div w:id="430321839">
          <w:marLeft w:val="547"/>
          <w:marRight w:val="0"/>
          <w:marTop w:val="96"/>
          <w:marBottom w:val="0"/>
          <w:divBdr>
            <w:top w:val="none" w:sz="0" w:space="0" w:color="auto"/>
            <w:left w:val="none" w:sz="0" w:space="0" w:color="auto"/>
            <w:bottom w:val="none" w:sz="0" w:space="0" w:color="auto"/>
            <w:right w:val="none" w:sz="0" w:space="0" w:color="auto"/>
          </w:divBdr>
        </w:div>
        <w:div w:id="1379547354">
          <w:marLeft w:val="547"/>
          <w:marRight w:val="0"/>
          <w:marTop w:val="96"/>
          <w:marBottom w:val="0"/>
          <w:divBdr>
            <w:top w:val="none" w:sz="0" w:space="0" w:color="auto"/>
            <w:left w:val="none" w:sz="0" w:space="0" w:color="auto"/>
            <w:bottom w:val="none" w:sz="0" w:space="0" w:color="auto"/>
            <w:right w:val="none" w:sz="0" w:space="0" w:color="auto"/>
          </w:divBdr>
        </w:div>
        <w:div w:id="907035546">
          <w:marLeft w:val="547"/>
          <w:marRight w:val="0"/>
          <w:marTop w:val="96"/>
          <w:marBottom w:val="0"/>
          <w:divBdr>
            <w:top w:val="none" w:sz="0" w:space="0" w:color="auto"/>
            <w:left w:val="none" w:sz="0" w:space="0" w:color="auto"/>
            <w:bottom w:val="none" w:sz="0" w:space="0" w:color="auto"/>
            <w:right w:val="none" w:sz="0" w:space="0" w:color="auto"/>
          </w:divBdr>
        </w:div>
      </w:divsChild>
    </w:div>
    <w:div w:id="2015061636">
      <w:bodyDiv w:val="1"/>
      <w:marLeft w:val="0"/>
      <w:marRight w:val="0"/>
      <w:marTop w:val="0"/>
      <w:marBottom w:val="0"/>
      <w:divBdr>
        <w:top w:val="none" w:sz="0" w:space="0" w:color="auto"/>
        <w:left w:val="none" w:sz="0" w:space="0" w:color="auto"/>
        <w:bottom w:val="none" w:sz="0" w:space="0" w:color="auto"/>
        <w:right w:val="none" w:sz="0" w:space="0" w:color="auto"/>
      </w:divBdr>
      <w:divsChild>
        <w:div w:id="69428016">
          <w:marLeft w:val="547"/>
          <w:marRight w:val="0"/>
          <w:marTop w:val="115"/>
          <w:marBottom w:val="0"/>
          <w:divBdr>
            <w:top w:val="none" w:sz="0" w:space="0" w:color="auto"/>
            <w:left w:val="none" w:sz="0" w:space="0" w:color="auto"/>
            <w:bottom w:val="none" w:sz="0" w:space="0" w:color="auto"/>
            <w:right w:val="none" w:sz="0" w:space="0" w:color="auto"/>
          </w:divBdr>
        </w:div>
        <w:div w:id="1660037751">
          <w:marLeft w:val="1166"/>
          <w:marRight w:val="0"/>
          <w:marTop w:val="96"/>
          <w:marBottom w:val="0"/>
          <w:divBdr>
            <w:top w:val="none" w:sz="0" w:space="0" w:color="auto"/>
            <w:left w:val="none" w:sz="0" w:space="0" w:color="auto"/>
            <w:bottom w:val="none" w:sz="0" w:space="0" w:color="auto"/>
            <w:right w:val="none" w:sz="0" w:space="0" w:color="auto"/>
          </w:divBdr>
        </w:div>
        <w:div w:id="2055957681">
          <w:marLeft w:val="1166"/>
          <w:marRight w:val="0"/>
          <w:marTop w:val="96"/>
          <w:marBottom w:val="0"/>
          <w:divBdr>
            <w:top w:val="none" w:sz="0" w:space="0" w:color="auto"/>
            <w:left w:val="none" w:sz="0" w:space="0" w:color="auto"/>
            <w:bottom w:val="none" w:sz="0" w:space="0" w:color="auto"/>
            <w:right w:val="none" w:sz="0" w:space="0" w:color="auto"/>
          </w:divBdr>
        </w:div>
        <w:div w:id="2082411693">
          <w:marLeft w:val="547"/>
          <w:marRight w:val="0"/>
          <w:marTop w:val="115"/>
          <w:marBottom w:val="0"/>
          <w:divBdr>
            <w:top w:val="none" w:sz="0" w:space="0" w:color="auto"/>
            <w:left w:val="none" w:sz="0" w:space="0" w:color="auto"/>
            <w:bottom w:val="none" w:sz="0" w:space="0" w:color="auto"/>
            <w:right w:val="none" w:sz="0" w:space="0" w:color="auto"/>
          </w:divBdr>
        </w:div>
        <w:div w:id="1543009603">
          <w:marLeft w:val="1166"/>
          <w:marRight w:val="0"/>
          <w:marTop w:val="96"/>
          <w:marBottom w:val="0"/>
          <w:divBdr>
            <w:top w:val="none" w:sz="0" w:space="0" w:color="auto"/>
            <w:left w:val="none" w:sz="0" w:space="0" w:color="auto"/>
            <w:bottom w:val="none" w:sz="0" w:space="0" w:color="auto"/>
            <w:right w:val="none" w:sz="0" w:space="0" w:color="auto"/>
          </w:divBdr>
        </w:div>
        <w:div w:id="768619630">
          <w:marLeft w:val="1166"/>
          <w:marRight w:val="0"/>
          <w:marTop w:val="96"/>
          <w:marBottom w:val="0"/>
          <w:divBdr>
            <w:top w:val="none" w:sz="0" w:space="0" w:color="auto"/>
            <w:left w:val="none" w:sz="0" w:space="0" w:color="auto"/>
            <w:bottom w:val="none" w:sz="0" w:space="0" w:color="auto"/>
            <w:right w:val="none" w:sz="0" w:space="0" w:color="auto"/>
          </w:divBdr>
        </w:div>
        <w:div w:id="961883336">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ih-and-community-ems-educational-resources" TargetMode="External"/><Relationship Id="rId3" Type="http://schemas.microsoft.com/office/2007/relationships/stylesWithEffects" Target="stylesWithEffects.xml"/><Relationship Id="rId7" Type="http://schemas.openxmlformats.org/officeDocument/2006/relationships/hyperlink" Target="https://www.mass.gov/service-details/mih-and-community-ems-educa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I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2</cp:revision>
  <dcterms:created xsi:type="dcterms:W3CDTF">2018-09-27T21:04:00Z</dcterms:created>
  <dcterms:modified xsi:type="dcterms:W3CDTF">2018-09-27T21:04:00Z</dcterms:modified>
</cp:coreProperties>
</file>