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5BDF6" w14:textId="77777777" w:rsidR="00DB51C0" w:rsidRPr="001844EF" w:rsidRDefault="00D430DC" w:rsidP="001844EF">
      <w:r>
        <w:rPr>
          <w:noProof/>
        </w:rPr>
        <mc:AlternateContent>
          <mc:Choice Requires="wps">
            <w:drawing>
              <wp:inline distT="0" distB="0" distL="0" distR="0" wp14:anchorId="7FFE80FE" wp14:editId="61A78ED3">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9DF308" w14:textId="77777777" w:rsidR="00E0208D" w:rsidRDefault="00E0208D" w:rsidP="00DB51C0">
                            <w:pPr>
                              <w:jc w:val="center"/>
                              <w:rPr>
                                <w:b/>
                                <w:sz w:val="36"/>
                              </w:rPr>
                            </w:pPr>
                          </w:p>
                          <w:p w14:paraId="1E813973" w14:textId="77777777" w:rsidR="00E0208D" w:rsidRDefault="00E0208D" w:rsidP="00DB51C0">
                            <w:pPr>
                              <w:jc w:val="center"/>
                              <w:rPr>
                                <w:b/>
                                <w:sz w:val="36"/>
                              </w:rPr>
                            </w:pPr>
                          </w:p>
                          <w:p w14:paraId="5E85A573" w14:textId="77777777" w:rsidR="00E0208D" w:rsidRPr="004027AB" w:rsidRDefault="00E0208D" w:rsidP="00DB51C0">
                            <w:pPr>
                              <w:jc w:val="center"/>
                              <w:rPr>
                                <w:b/>
                                <w:sz w:val="36"/>
                              </w:rPr>
                            </w:pPr>
                            <w:r>
                              <w:rPr>
                                <w:b/>
                                <w:sz w:val="36"/>
                              </w:rPr>
                              <w:t>INDOOR AIR QUALITY ASSESSMENT</w:t>
                            </w:r>
                          </w:p>
                          <w:p w14:paraId="48292137" w14:textId="77777777" w:rsidR="00E0208D" w:rsidRPr="004027AB" w:rsidRDefault="00E0208D" w:rsidP="00DB51C0">
                            <w:pPr>
                              <w:jc w:val="center"/>
                              <w:rPr>
                                <w:b/>
                                <w:sz w:val="28"/>
                              </w:rPr>
                            </w:pPr>
                          </w:p>
                          <w:p w14:paraId="6CEC1F28" w14:textId="77777777" w:rsidR="00E0208D" w:rsidRDefault="00E0208D" w:rsidP="00DB51C0">
                            <w:pPr>
                              <w:jc w:val="center"/>
                              <w:rPr>
                                <w:b/>
                                <w:sz w:val="28"/>
                              </w:rPr>
                            </w:pPr>
                          </w:p>
                          <w:p w14:paraId="39743C1D" w14:textId="77777777" w:rsidR="00E0208D" w:rsidRDefault="00451585" w:rsidP="00DB51C0">
                            <w:pPr>
                              <w:jc w:val="center"/>
                              <w:rPr>
                                <w:b/>
                                <w:sz w:val="28"/>
                                <w:szCs w:val="28"/>
                              </w:rPr>
                            </w:pPr>
                            <w:r>
                              <w:rPr>
                                <w:b/>
                                <w:sz w:val="28"/>
                                <w:szCs w:val="28"/>
                              </w:rPr>
                              <w:t>Princeton</w:t>
                            </w:r>
                            <w:r w:rsidR="00223396">
                              <w:rPr>
                                <w:b/>
                                <w:sz w:val="28"/>
                                <w:szCs w:val="28"/>
                              </w:rPr>
                              <w:t xml:space="preserve"> Police</w:t>
                            </w:r>
                            <w:r w:rsidR="00414417">
                              <w:rPr>
                                <w:b/>
                                <w:sz w:val="28"/>
                                <w:szCs w:val="28"/>
                              </w:rPr>
                              <w:t xml:space="preserve"> </w:t>
                            </w:r>
                            <w:r w:rsidR="00223396">
                              <w:rPr>
                                <w:b/>
                                <w:sz w:val="28"/>
                                <w:szCs w:val="28"/>
                              </w:rPr>
                              <w:t>Department</w:t>
                            </w:r>
                          </w:p>
                          <w:p w14:paraId="3B3304AB" w14:textId="77777777" w:rsidR="00E0208D" w:rsidRPr="008320D7" w:rsidRDefault="00451585" w:rsidP="008320D7">
                            <w:pPr>
                              <w:jc w:val="center"/>
                              <w:rPr>
                                <w:b/>
                                <w:sz w:val="28"/>
                                <w:szCs w:val="28"/>
                              </w:rPr>
                            </w:pPr>
                            <w:r>
                              <w:rPr>
                                <w:b/>
                                <w:sz w:val="28"/>
                                <w:szCs w:val="28"/>
                              </w:rPr>
                              <w:t>8 Town Hall Drive</w:t>
                            </w:r>
                          </w:p>
                          <w:p w14:paraId="2F46EFAF" w14:textId="41D4A977" w:rsidR="00E0208D" w:rsidRDefault="00451585" w:rsidP="008320D7">
                            <w:pPr>
                              <w:jc w:val="center"/>
                              <w:rPr>
                                <w:b/>
                                <w:sz w:val="28"/>
                                <w:szCs w:val="28"/>
                              </w:rPr>
                            </w:pPr>
                            <w:r>
                              <w:rPr>
                                <w:b/>
                                <w:sz w:val="28"/>
                                <w:szCs w:val="28"/>
                              </w:rPr>
                              <w:t>Princeton</w:t>
                            </w:r>
                            <w:r w:rsidR="00E0208D" w:rsidRPr="008320D7">
                              <w:rPr>
                                <w:b/>
                                <w:sz w:val="28"/>
                                <w:szCs w:val="28"/>
                              </w:rPr>
                              <w:t>, MA</w:t>
                            </w:r>
                          </w:p>
                          <w:p w14:paraId="4F65E510" w14:textId="77777777" w:rsidR="00E0208D" w:rsidRDefault="00E0208D" w:rsidP="008320D7">
                            <w:pPr>
                              <w:jc w:val="center"/>
                              <w:rPr>
                                <w:b/>
                                <w:sz w:val="28"/>
                                <w:szCs w:val="28"/>
                              </w:rPr>
                            </w:pPr>
                          </w:p>
                          <w:p w14:paraId="13118483" w14:textId="77777777" w:rsidR="00E0208D" w:rsidRPr="00D14B23" w:rsidRDefault="00E0208D" w:rsidP="00DB51C0">
                            <w:pPr>
                              <w:jc w:val="center"/>
                              <w:rPr>
                                <w:b/>
                                <w:sz w:val="28"/>
                                <w:szCs w:val="28"/>
                              </w:rPr>
                            </w:pPr>
                          </w:p>
                          <w:p w14:paraId="22154612" w14:textId="77777777" w:rsidR="00E0208D" w:rsidRPr="00861072" w:rsidRDefault="00E0208D" w:rsidP="00DB51C0">
                            <w:pPr>
                              <w:jc w:val="center"/>
                              <w:rPr>
                                <w:i/>
                                <w:szCs w:val="24"/>
                              </w:rPr>
                            </w:pPr>
                          </w:p>
                          <w:p w14:paraId="252DE806" w14:textId="77777777" w:rsidR="00E0208D" w:rsidRDefault="00E0208D" w:rsidP="00DB51C0">
                            <w:pPr>
                              <w:jc w:val="center"/>
                              <w:rPr>
                                <w:i/>
                                <w:noProof/>
                                <w:szCs w:val="24"/>
                              </w:rPr>
                            </w:pPr>
                          </w:p>
                          <w:p w14:paraId="6D2AEC98" w14:textId="77777777" w:rsidR="00E0208D" w:rsidRDefault="00E0208D" w:rsidP="00DB51C0">
                            <w:pPr>
                              <w:jc w:val="center"/>
                              <w:rPr>
                                <w:i/>
                                <w:noProof/>
                                <w:szCs w:val="24"/>
                              </w:rPr>
                            </w:pPr>
                          </w:p>
                          <w:p w14:paraId="22C368D3" w14:textId="77777777" w:rsidR="00E0208D" w:rsidRDefault="00E0208D" w:rsidP="00DB51C0">
                            <w:pPr>
                              <w:jc w:val="center"/>
                              <w:rPr>
                                <w:i/>
                                <w:noProof/>
                                <w:szCs w:val="24"/>
                              </w:rPr>
                            </w:pPr>
                          </w:p>
                          <w:p w14:paraId="374CA17C" w14:textId="5B5F1CAB" w:rsidR="00E0208D" w:rsidRPr="00861072" w:rsidRDefault="009F53D7" w:rsidP="00DB51C0">
                            <w:pPr>
                              <w:jc w:val="center"/>
                              <w:rPr>
                                <w:i/>
                                <w:szCs w:val="24"/>
                              </w:rPr>
                            </w:pPr>
                            <w:r>
                              <w:rPr>
                                <w:noProof/>
                              </w:rPr>
                              <w:drawing>
                                <wp:inline distT="0" distB="0" distL="0" distR="0" wp14:anchorId="6ADBBF22" wp14:editId="641194C8">
                                  <wp:extent cx="5751830" cy="2337435"/>
                                  <wp:effectExtent l="0" t="0" r="1270" b="5715"/>
                                  <wp:docPr id="1" name="Picture 1" descr="Exterior view of Princeton Polic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Princeton Police Department"/>
                                          <pic:cNvPicPr/>
                                        </pic:nvPicPr>
                                        <pic:blipFill>
                                          <a:blip r:embed="rId8" cstate="screen">
                                            <a:extLst>
                                              <a:ext uri="{28A0092B-C50C-407E-A947-70E740481C1C}">
                                                <a14:useLocalDpi xmlns:a14="http://schemas.microsoft.com/office/drawing/2010/main"/>
                                              </a:ext>
                                            </a:extLst>
                                          </a:blip>
                                          <a:stretch>
                                            <a:fillRect/>
                                          </a:stretch>
                                        </pic:blipFill>
                                        <pic:spPr>
                                          <a:xfrm>
                                            <a:off x="0" y="0"/>
                                            <a:ext cx="5751830" cy="2337435"/>
                                          </a:xfrm>
                                          <a:prstGeom prst="rect">
                                            <a:avLst/>
                                          </a:prstGeom>
                                        </pic:spPr>
                                      </pic:pic>
                                    </a:graphicData>
                                  </a:graphic>
                                </wp:inline>
                              </w:drawing>
                            </w:r>
                          </w:p>
                          <w:p w14:paraId="11DBF4BB" w14:textId="77777777" w:rsidR="00E0208D" w:rsidRPr="00861072" w:rsidRDefault="00E0208D" w:rsidP="00DB51C0">
                            <w:pPr>
                              <w:jc w:val="center"/>
                              <w:rPr>
                                <w:i/>
                                <w:szCs w:val="24"/>
                              </w:rPr>
                            </w:pPr>
                          </w:p>
                          <w:p w14:paraId="3E4865E0" w14:textId="77777777" w:rsidR="00E0208D" w:rsidRPr="004027AB" w:rsidRDefault="00E0208D" w:rsidP="00DB51C0">
                            <w:pPr>
                              <w:jc w:val="center"/>
                            </w:pPr>
                          </w:p>
                          <w:p w14:paraId="7A792833" w14:textId="77777777" w:rsidR="00E0208D" w:rsidRDefault="00E0208D" w:rsidP="00DB51C0">
                            <w:pPr>
                              <w:jc w:val="center"/>
                            </w:pPr>
                          </w:p>
                          <w:p w14:paraId="150826F7" w14:textId="0A78DA64" w:rsidR="00E0208D" w:rsidRDefault="00E0208D" w:rsidP="00DB51C0">
                            <w:pPr>
                              <w:jc w:val="center"/>
                            </w:pPr>
                          </w:p>
                          <w:p w14:paraId="3966CE9B" w14:textId="3810D445" w:rsidR="00FC7541" w:rsidRDefault="00FC7541" w:rsidP="00DB51C0">
                            <w:pPr>
                              <w:jc w:val="center"/>
                            </w:pPr>
                          </w:p>
                          <w:p w14:paraId="78AC2B3D" w14:textId="0003AAA4" w:rsidR="00FC7541" w:rsidRDefault="00FC7541" w:rsidP="00DB51C0">
                            <w:pPr>
                              <w:jc w:val="center"/>
                            </w:pPr>
                          </w:p>
                          <w:p w14:paraId="27B60336" w14:textId="0CA5F9DA" w:rsidR="00FC7541" w:rsidRDefault="00FC7541" w:rsidP="00DB51C0">
                            <w:pPr>
                              <w:jc w:val="center"/>
                            </w:pPr>
                          </w:p>
                          <w:p w14:paraId="566EC938" w14:textId="732A4132" w:rsidR="00FC7541" w:rsidRDefault="00FC7541" w:rsidP="00DB51C0">
                            <w:pPr>
                              <w:jc w:val="center"/>
                            </w:pPr>
                          </w:p>
                          <w:p w14:paraId="37140736" w14:textId="166579C3" w:rsidR="00FC7541" w:rsidRDefault="00FC7541" w:rsidP="00DB51C0">
                            <w:pPr>
                              <w:jc w:val="center"/>
                            </w:pPr>
                          </w:p>
                          <w:p w14:paraId="3DA2A0DC" w14:textId="77777777" w:rsidR="00E0208D" w:rsidRDefault="00E0208D" w:rsidP="00DB51C0">
                            <w:pPr>
                              <w:jc w:val="center"/>
                            </w:pPr>
                          </w:p>
                          <w:p w14:paraId="2301E793" w14:textId="77777777" w:rsidR="00E0208D" w:rsidRPr="004027AB" w:rsidRDefault="00E0208D" w:rsidP="00DB51C0">
                            <w:pPr>
                              <w:jc w:val="center"/>
                            </w:pPr>
                            <w:r w:rsidRPr="004027AB">
                              <w:t>Prepared by:</w:t>
                            </w:r>
                          </w:p>
                          <w:p w14:paraId="1B1DA91A" w14:textId="77777777" w:rsidR="00E0208D" w:rsidRPr="004027AB" w:rsidRDefault="00E0208D" w:rsidP="00DB51C0">
                            <w:pPr>
                              <w:jc w:val="center"/>
                            </w:pPr>
                            <w:r w:rsidRPr="004027AB">
                              <w:t>Massachusetts Department of Public Health</w:t>
                            </w:r>
                          </w:p>
                          <w:p w14:paraId="5BED14D9" w14:textId="77777777" w:rsidR="00E0208D" w:rsidRPr="004027AB" w:rsidRDefault="00E0208D" w:rsidP="00DB51C0">
                            <w:pPr>
                              <w:jc w:val="center"/>
                            </w:pPr>
                            <w:r w:rsidRPr="004027AB">
                              <w:t>Bureau of Environmental Health</w:t>
                            </w:r>
                          </w:p>
                          <w:p w14:paraId="3145B0D5" w14:textId="77777777" w:rsidR="00E0208D" w:rsidRPr="004027AB" w:rsidRDefault="00E0208D" w:rsidP="00DB51C0">
                            <w:pPr>
                              <w:jc w:val="center"/>
                            </w:pPr>
                            <w:r w:rsidRPr="004027AB">
                              <w:t>Indoor Air Quality Program</w:t>
                            </w:r>
                          </w:p>
                          <w:p w14:paraId="599DB9B6" w14:textId="77777777" w:rsidR="00E0208D" w:rsidRPr="004027AB" w:rsidRDefault="00451585" w:rsidP="00DB51C0">
                            <w:pPr>
                              <w:jc w:val="center"/>
                            </w:pPr>
                            <w:r>
                              <w:t>October 2022</w:t>
                            </w:r>
                          </w:p>
                        </w:txbxContent>
                      </wps:txbx>
                      <wps:bodyPr rot="0" vert="horz" wrap="square" lIns="91440" tIns="45720" rIns="91440" bIns="45720" anchor="t" anchorCtr="0" upright="1">
                        <a:noAutofit/>
                      </wps:bodyPr>
                    </wps:wsp>
                  </a:graphicData>
                </a:graphic>
              </wp:inline>
            </w:drawing>
          </mc:Choice>
          <mc:Fallback>
            <w:pict>
              <v:shapetype w14:anchorId="7FFE80F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389DF308" w14:textId="77777777" w:rsidR="00E0208D" w:rsidRDefault="00E0208D" w:rsidP="00DB51C0">
                      <w:pPr>
                        <w:jc w:val="center"/>
                        <w:rPr>
                          <w:b/>
                          <w:sz w:val="36"/>
                        </w:rPr>
                      </w:pPr>
                    </w:p>
                    <w:p w14:paraId="1E813973" w14:textId="77777777" w:rsidR="00E0208D" w:rsidRDefault="00E0208D" w:rsidP="00DB51C0">
                      <w:pPr>
                        <w:jc w:val="center"/>
                        <w:rPr>
                          <w:b/>
                          <w:sz w:val="36"/>
                        </w:rPr>
                      </w:pPr>
                    </w:p>
                    <w:p w14:paraId="5E85A573" w14:textId="77777777" w:rsidR="00E0208D" w:rsidRPr="004027AB" w:rsidRDefault="00E0208D" w:rsidP="00DB51C0">
                      <w:pPr>
                        <w:jc w:val="center"/>
                        <w:rPr>
                          <w:b/>
                          <w:sz w:val="36"/>
                        </w:rPr>
                      </w:pPr>
                      <w:r>
                        <w:rPr>
                          <w:b/>
                          <w:sz w:val="36"/>
                        </w:rPr>
                        <w:t>INDOOR AIR QUALITY ASSESSMENT</w:t>
                      </w:r>
                    </w:p>
                    <w:p w14:paraId="48292137" w14:textId="77777777" w:rsidR="00E0208D" w:rsidRPr="004027AB" w:rsidRDefault="00E0208D" w:rsidP="00DB51C0">
                      <w:pPr>
                        <w:jc w:val="center"/>
                        <w:rPr>
                          <w:b/>
                          <w:sz w:val="28"/>
                        </w:rPr>
                      </w:pPr>
                    </w:p>
                    <w:p w14:paraId="6CEC1F28" w14:textId="77777777" w:rsidR="00E0208D" w:rsidRDefault="00E0208D" w:rsidP="00DB51C0">
                      <w:pPr>
                        <w:jc w:val="center"/>
                        <w:rPr>
                          <w:b/>
                          <w:sz w:val="28"/>
                        </w:rPr>
                      </w:pPr>
                    </w:p>
                    <w:p w14:paraId="39743C1D" w14:textId="77777777" w:rsidR="00E0208D" w:rsidRDefault="00451585" w:rsidP="00DB51C0">
                      <w:pPr>
                        <w:jc w:val="center"/>
                        <w:rPr>
                          <w:b/>
                          <w:sz w:val="28"/>
                          <w:szCs w:val="28"/>
                        </w:rPr>
                      </w:pPr>
                      <w:r>
                        <w:rPr>
                          <w:b/>
                          <w:sz w:val="28"/>
                          <w:szCs w:val="28"/>
                        </w:rPr>
                        <w:t>Princeton</w:t>
                      </w:r>
                      <w:r w:rsidR="00223396">
                        <w:rPr>
                          <w:b/>
                          <w:sz w:val="28"/>
                          <w:szCs w:val="28"/>
                        </w:rPr>
                        <w:t xml:space="preserve"> Police</w:t>
                      </w:r>
                      <w:r w:rsidR="00414417">
                        <w:rPr>
                          <w:b/>
                          <w:sz w:val="28"/>
                          <w:szCs w:val="28"/>
                        </w:rPr>
                        <w:t xml:space="preserve"> </w:t>
                      </w:r>
                      <w:r w:rsidR="00223396">
                        <w:rPr>
                          <w:b/>
                          <w:sz w:val="28"/>
                          <w:szCs w:val="28"/>
                        </w:rPr>
                        <w:t>Department</w:t>
                      </w:r>
                    </w:p>
                    <w:p w14:paraId="3B3304AB" w14:textId="77777777" w:rsidR="00E0208D" w:rsidRPr="008320D7" w:rsidRDefault="00451585" w:rsidP="008320D7">
                      <w:pPr>
                        <w:jc w:val="center"/>
                        <w:rPr>
                          <w:b/>
                          <w:sz w:val="28"/>
                          <w:szCs w:val="28"/>
                        </w:rPr>
                      </w:pPr>
                      <w:r>
                        <w:rPr>
                          <w:b/>
                          <w:sz w:val="28"/>
                          <w:szCs w:val="28"/>
                        </w:rPr>
                        <w:t>8 Town Hall Drive</w:t>
                      </w:r>
                    </w:p>
                    <w:p w14:paraId="2F46EFAF" w14:textId="41D4A977" w:rsidR="00E0208D" w:rsidRDefault="00451585" w:rsidP="008320D7">
                      <w:pPr>
                        <w:jc w:val="center"/>
                        <w:rPr>
                          <w:b/>
                          <w:sz w:val="28"/>
                          <w:szCs w:val="28"/>
                        </w:rPr>
                      </w:pPr>
                      <w:r>
                        <w:rPr>
                          <w:b/>
                          <w:sz w:val="28"/>
                          <w:szCs w:val="28"/>
                        </w:rPr>
                        <w:t>Princeton</w:t>
                      </w:r>
                      <w:r w:rsidR="00E0208D" w:rsidRPr="008320D7">
                        <w:rPr>
                          <w:b/>
                          <w:sz w:val="28"/>
                          <w:szCs w:val="28"/>
                        </w:rPr>
                        <w:t>, MA</w:t>
                      </w:r>
                    </w:p>
                    <w:p w14:paraId="4F65E510" w14:textId="77777777" w:rsidR="00E0208D" w:rsidRDefault="00E0208D" w:rsidP="008320D7">
                      <w:pPr>
                        <w:jc w:val="center"/>
                        <w:rPr>
                          <w:b/>
                          <w:sz w:val="28"/>
                          <w:szCs w:val="28"/>
                        </w:rPr>
                      </w:pPr>
                    </w:p>
                    <w:p w14:paraId="13118483" w14:textId="77777777" w:rsidR="00E0208D" w:rsidRPr="00D14B23" w:rsidRDefault="00E0208D" w:rsidP="00DB51C0">
                      <w:pPr>
                        <w:jc w:val="center"/>
                        <w:rPr>
                          <w:b/>
                          <w:sz w:val="28"/>
                          <w:szCs w:val="28"/>
                        </w:rPr>
                      </w:pPr>
                    </w:p>
                    <w:p w14:paraId="22154612" w14:textId="77777777" w:rsidR="00E0208D" w:rsidRPr="00861072" w:rsidRDefault="00E0208D" w:rsidP="00DB51C0">
                      <w:pPr>
                        <w:jc w:val="center"/>
                        <w:rPr>
                          <w:i/>
                          <w:szCs w:val="24"/>
                        </w:rPr>
                      </w:pPr>
                    </w:p>
                    <w:p w14:paraId="252DE806" w14:textId="77777777" w:rsidR="00E0208D" w:rsidRDefault="00E0208D" w:rsidP="00DB51C0">
                      <w:pPr>
                        <w:jc w:val="center"/>
                        <w:rPr>
                          <w:i/>
                          <w:noProof/>
                          <w:szCs w:val="24"/>
                        </w:rPr>
                      </w:pPr>
                    </w:p>
                    <w:p w14:paraId="6D2AEC98" w14:textId="77777777" w:rsidR="00E0208D" w:rsidRDefault="00E0208D" w:rsidP="00DB51C0">
                      <w:pPr>
                        <w:jc w:val="center"/>
                        <w:rPr>
                          <w:i/>
                          <w:noProof/>
                          <w:szCs w:val="24"/>
                        </w:rPr>
                      </w:pPr>
                    </w:p>
                    <w:p w14:paraId="22C368D3" w14:textId="77777777" w:rsidR="00E0208D" w:rsidRDefault="00E0208D" w:rsidP="00DB51C0">
                      <w:pPr>
                        <w:jc w:val="center"/>
                        <w:rPr>
                          <w:i/>
                          <w:noProof/>
                          <w:szCs w:val="24"/>
                        </w:rPr>
                      </w:pPr>
                    </w:p>
                    <w:p w14:paraId="374CA17C" w14:textId="5B5F1CAB" w:rsidR="00E0208D" w:rsidRPr="00861072" w:rsidRDefault="009F53D7" w:rsidP="00DB51C0">
                      <w:pPr>
                        <w:jc w:val="center"/>
                        <w:rPr>
                          <w:i/>
                          <w:szCs w:val="24"/>
                        </w:rPr>
                      </w:pPr>
                      <w:r>
                        <w:rPr>
                          <w:noProof/>
                        </w:rPr>
                        <w:drawing>
                          <wp:inline distT="0" distB="0" distL="0" distR="0" wp14:anchorId="6ADBBF22" wp14:editId="641194C8">
                            <wp:extent cx="5751830" cy="2337435"/>
                            <wp:effectExtent l="0" t="0" r="1270" b="5715"/>
                            <wp:docPr id="1" name="Picture 1" descr="Exterior view of Princeton Polic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Princeton Police Department"/>
                                    <pic:cNvPicPr/>
                                  </pic:nvPicPr>
                                  <pic:blipFill>
                                    <a:blip r:embed="rId8" cstate="screen">
                                      <a:extLst>
                                        <a:ext uri="{28A0092B-C50C-407E-A947-70E740481C1C}">
                                          <a14:useLocalDpi xmlns:a14="http://schemas.microsoft.com/office/drawing/2010/main"/>
                                        </a:ext>
                                      </a:extLst>
                                    </a:blip>
                                    <a:stretch>
                                      <a:fillRect/>
                                    </a:stretch>
                                  </pic:blipFill>
                                  <pic:spPr>
                                    <a:xfrm>
                                      <a:off x="0" y="0"/>
                                      <a:ext cx="5751830" cy="2337435"/>
                                    </a:xfrm>
                                    <a:prstGeom prst="rect">
                                      <a:avLst/>
                                    </a:prstGeom>
                                  </pic:spPr>
                                </pic:pic>
                              </a:graphicData>
                            </a:graphic>
                          </wp:inline>
                        </w:drawing>
                      </w:r>
                    </w:p>
                    <w:p w14:paraId="11DBF4BB" w14:textId="77777777" w:rsidR="00E0208D" w:rsidRPr="00861072" w:rsidRDefault="00E0208D" w:rsidP="00DB51C0">
                      <w:pPr>
                        <w:jc w:val="center"/>
                        <w:rPr>
                          <w:i/>
                          <w:szCs w:val="24"/>
                        </w:rPr>
                      </w:pPr>
                    </w:p>
                    <w:p w14:paraId="3E4865E0" w14:textId="77777777" w:rsidR="00E0208D" w:rsidRPr="004027AB" w:rsidRDefault="00E0208D" w:rsidP="00DB51C0">
                      <w:pPr>
                        <w:jc w:val="center"/>
                      </w:pPr>
                    </w:p>
                    <w:p w14:paraId="7A792833" w14:textId="77777777" w:rsidR="00E0208D" w:rsidRDefault="00E0208D" w:rsidP="00DB51C0">
                      <w:pPr>
                        <w:jc w:val="center"/>
                      </w:pPr>
                    </w:p>
                    <w:p w14:paraId="150826F7" w14:textId="0A78DA64" w:rsidR="00E0208D" w:rsidRDefault="00E0208D" w:rsidP="00DB51C0">
                      <w:pPr>
                        <w:jc w:val="center"/>
                      </w:pPr>
                    </w:p>
                    <w:p w14:paraId="3966CE9B" w14:textId="3810D445" w:rsidR="00FC7541" w:rsidRDefault="00FC7541" w:rsidP="00DB51C0">
                      <w:pPr>
                        <w:jc w:val="center"/>
                      </w:pPr>
                    </w:p>
                    <w:p w14:paraId="78AC2B3D" w14:textId="0003AAA4" w:rsidR="00FC7541" w:rsidRDefault="00FC7541" w:rsidP="00DB51C0">
                      <w:pPr>
                        <w:jc w:val="center"/>
                      </w:pPr>
                    </w:p>
                    <w:p w14:paraId="27B60336" w14:textId="0CA5F9DA" w:rsidR="00FC7541" w:rsidRDefault="00FC7541" w:rsidP="00DB51C0">
                      <w:pPr>
                        <w:jc w:val="center"/>
                      </w:pPr>
                    </w:p>
                    <w:p w14:paraId="566EC938" w14:textId="732A4132" w:rsidR="00FC7541" w:rsidRDefault="00FC7541" w:rsidP="00DB51C0">
                      <w:pPr>
                        <w:jc w:val="center"/>
                      </w:pPr>
                    </w:p>
                    <w:p w14:paraId="37140736" w14:textId="166579C3" w:rsidR="00FC7541" w:rsidRDefault="00FC7541" w:rsidP="00DB51C0">
                      <w:pPr>
                        <w:jc w:val="center"/>
                      </w:pPr>
                    </w:p>
                    <w:p w14:paraId="3DA2A0DC" w14:textId="77777777" w:rsidR="00E0208D" w:rsidRDefault="00E0208D" w:rsidP="00DB51C0">
                      <w:pPr>
                        <w:jc w:val="center"/>
                      </w:pPr>
                    </w:p>
                    <w:p w14:paraId="2301E793" w14:textId="77777777" w:rsidR="00E0208D" w:rsidRPr="004027AB" w:rsidRDefault="00E0208D" w:rsidP="00DB51C0">
                      <w:pPr>
                        <w:jc w:val="center"/>
                      </w:pPr>
                      <w:r w:rsidRPr="004027AB">
                        <w:t>Prepared by:</w:t>
                      </w:r>
                    </w:p>
                    <w:p w14:paraId="1B1DA91A" w14:textId="77777777" w:rsidR="00E0208D" w:rsidRPr="004027AB" w:rsidRDefault="00E0208D" w:rsidP="00DB51C0">
                      <w:pPr>
                        <w:jc w:val="center"/>
                      </w:pPr>
                      <w:r w:rsidRPr="004027AB">
                        <w:t>Massachusetts Department of Public Health</w:t>
                      </w:r>
                    </w:p>
                    <w:p w14:paraId="5BED14D9" w14:textId="77777777" w:rsidR="00E0208D" w:rsidRPr="004027AB" w:rsidRDefault="00E0208D" w:rsidP="00DB51C0">
                      <w:pPr>
                        <w:jc w:val="center"/>
                      </w:pPr>
                      <w:r w:rsidRPr="004027AB">
                        <w:t>Bureau of Environmental Health</w:t>
                      </w:r>
                    </w:p>
                    <w:p w14:paraId="3145B0D5" w14:textId="77777777" w:rsidR="00E0208D" w:rsidRPr="004027AB" w:rsidRDefault="00E0208D" w:rsidP="00DB51C0">
                      <w:pPr>
                        <w:jc w:val="center"/>
                      </w:pPr>
                      <w:r w:rsidRPr="004027AB">
                        <w:t>Indoor Air Quality Program</w:t>
                      </w:r>
                    </w:p>
                    <w:p w14:paraId="599DB9B6" w14:textId="77777777" w:rsidR="00E0208D" w:rsidRPr="004027AB" w:rsidRDefault="00451585" w:rsidP="00DB51C0">
                      <w:pPr>
                        <w:jc w:val="center"/>
                      </w:pPr>
                      <w:r>
                        <w:t>October 2022</w:t>
                      </w:r>
                    </w:p>
                  </w:txbxContent>
                </v:textbox>
                <w10:anchorlock/>
              </v:shape>
            </w:pict>
          </mc:Fallback>
        </mc:AlternateContent>
      </w:r>
    </w:p>
    <w:p w14:paraId="0A6531D4" w14:textId="718E2F8D" w:rsidR="00B530D3" w:rsidRDefault="000F3E07" w:rsidP="0007568F">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0B7A9720" w14:textId="77777777" w:rsidTr="00966B98">
        <w:trPr>
          <w:jc w:val="center"/>
        </w:trPr>
        <w:tc>
          <w:tcPr>
            <w:tcW w:w="4298" w:type="dxa"/>
            <w:shd w:val="clear" w:color="auto" w:fill="auto"/>
          </w:tcPr>
          <w:p w14:paraId="673552FA"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03BD2D2C" w14:textId="77777777" w:rsidR="00966B98" w:rsidRPr="008261E3" w:rsidRDefault="00451585" w:rsidP="00941337">
            <w:pPr>
              <w:tabs>
                <w:tab w:val="left" w:pos="1485"/>
              </w:tabs>
              <w:rPr>
                <w:bCs/>
              </w:rPr>
            </w:pPr>
            <w:r>
              <w:rPr>
                <w:bCs/>
              </w:rPr>
              <w:t>Princeton</w:t>
            </w:r>
            <w:r w:rsidR="00223396">
              <w:rPr>
                <w:bCs/>
              </w:rPr>
              <w:t xml:space="preserve"> Police</w:t>
            </w:r>
            <w:r w:rsidR="00941337">
              <w:rPr>
                <w:bCs/>
              </w:rPr>
              <w:t xml:space="preserve"> </w:t>
            </w:r>
            <w:r w:rsidR="00223396">
              <w:rPr>
                <w:bCs/>
              </w:rPr>
              <w:t>Department</w:t>
            </w:r>
            <w:r w:rsidR="00CB14D3" w:rsidRPr="00CB14D3">
              <w:rPr>
                <w:bCs/>
              </w:rPr>
              <w:t xml:space="preserve"> </w:t>
            </w:r>
            <w:r w:rsidR="00D14B23">
              <w:rPr>
                <w:bCs/>
              </w:rPr>
              <w:t>(</w:t>
            </w:r>
            <w:proofErr w:type="spellStart"/>
            <w:r>
              <w:rPr>
                <w:bCs/>
              </w:rPr>
              <w:t>P</w:t>
            </w:r>
            <w:r w:rsidR="00223396">
              <w:rPr>
                <w:bCs/>
              </w:rPr>
              <w:t>PD</w:t>
            </w:r>
            <w:proofErr w:type="spellEnd"/>
            <w:r w:rsidR="00D14B23">
              <w:rPr>
                <w:bCs/>
              </w:rPr>
              <w:t>)</w:t>
            </w:r>
          </w:p>
        </w:tc>
      </w:tr>
      <w:tr w:rsidR="00966B98" w:rsidRPr="005E458D" w14:paraId="2A40DDE4" w14:textId="77777777" w:rsidTr="00966B98">
        <w:trPr>
          <w:jc w:val="center"/>
        </w:trPr>
        <w:tc>
          <w:tcPr>
            <w:tcW w:w="4298" w:type="dxa"/>
            <w:shd w:val="clear" w:color="auto" w:fill="auto"/>
          </w:tcPr>
          <w:p w14:paraId="79046B8E"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14:paraId="399F2AFC" w14:textId="625C372B" w:rsidR="00966B98" w:rsidRPr="001174D9" w:rsidRDefault="00451585" w:rsidP="00451585">
            <w:pPr>
              <w:tabs>
                <w:tab w:val="left" w:pos="1485"/>
              </w:tabs>
              <w:rPr>
                <w:bCs/>
              </w:rPr>
            </w:pPr>
            <w:r>
              <w:rPr>
                <w:bCs/>
              </w:rPr>
              <w:t>8 Town Hall Drive</w:t>
            </w:r>
            <w:r w:rsidR="00223396">
              <w:rPr>
                <w:bCs/>
              </w:rPr>
              <w:t xml:space="preserve">, </w:t>
            </w:r>
            <w:r>
              <w:rPr>
                <w:bCs/>
              </w:rPr>
              <w:t>Princeton</w:t>
            </w:r>
            <w:r w:rsidR="008320D7" w:rsidRPr="008320D7">
              <w:rPr>
                <w:bCs/>
              </w:rPr>
              <w:t>, MA</w:t>
            </w:r>
          </w:p>
        </w:tc>
      </w:tr>
      <w:tr w:rsidR="006718ED" w:rsidRPr="005E458D" w14:paraId="1D7B0CB9" w14:textId="77777777" w:rsidTr="00966B98">
        <w:trPr>
          <w:jc w:val="center"/>
        </w:trPr>
        <w:tc>
          <w:tcPr>
            <w:tcW w:w="4298" w:type="dxa"/>
            <w:shd w:val="clear" w:color="auto" w:fill="auto"/>
          </w:tcPr>
          <w:p w14:paraId="6E362C6B" w14:textId="75A85137" w:rsidR="006718ED" w:rsidRPr="00986263" w:rsidRDefault="006718ED" w:rsidP="00486557">
            <w:pPr>
              <w:tabs>
                <w:tab w:val="left" w:pos="1485"/>
              </w:tabs>
              <w:rPr>
                <w:rStyle w:val="BackgroundBoldedDescriptors"/>
              </w:rPr>
            </w:pPr>
            <w:r>
              <w:rPr>
                <w:rStyle w:val="BackgroundBoldedDescriptors"/>
              </w:rPr>
              <w:t>Assessment Requested by:</w:t>
            </w:r>
          </w:p>
        </w:tc>
        <w:tc>
          <w:tcPr>
            <w:tcW w:w="4799" w:type="dxa"/>
            <w:shd w:val="clear" w:color="auto" w:fill="auto"/>
          </w:tcPr>
          <w:p w14:paraId="2F52FB2F" w14:textId="57335661" w:rsidR="006718ED" w:rsidRDefault="006718ED" w:rsidP="00223396">
            <w:pPr>
              <w:tabs>
                <w:tab w:val="left" w:pos="1485"/>
              </w:tabs>
              <w:rPr>
                <w:bCs/>
              </w:rPr>
            </w:pPr>
            <w:r>
              <w:rPr>
                <w:bCs/>
              </w:rPr>
              <w:t>Michele Powers, Chief of Police, Princeton Police Department</w:t>
            </w:r>
          </w:p>
        </w:tc>
      </w:tr>
      <w:tr w:rsidR="00966B98" w:rsidRPr="005E458D" w14:paraId="5899AC7A" w14:textId="77777777" w:rsidTr="00966B98">
        <w:trPr>
          <w:jc w:val="center"/>
        </w:trPr>
        <w:tc>
          <w:tcPr>
            <w:tcW w:w="4298" w:type="dxa"/>
            <w:shd w:val="clear" w:color="auto" w:fill="auto"/>
          </w:tcPr>
          <w:p w14:paraId="158D2D3A"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14:paraId="640CC2CA" w14:textId="26DA6DC3" w:rsidR="00966B98" w:rsidRPr="00EA6102" w:rsidRDefault="00451585" w:rsidP="00223396">
            <w:pPr>
              <w:tabs>
                <w:tab w:val="left" w:pos="1485"/>
              </w:tabs>
              <w:rPr>
                <w:bCs/>
              </w:rPr>
            </w:pPr>
            <w:r>
              <w:rPr>
                <w:bCs/>
              </w:rPr>
              <w:t>General indoor air quality</w:t>
            </w:r>
            <w:r w:rsidR="000F3E07">
              <w:rPr>
                <w:bCs/>
              </w:rPr>
              <w:t xml:space="preserve"> </w:t>
            </w:r>
            <w:r>
              <w:rPr>
                <w:bCs/>
              </w:rPr>
              <w:t>(IAQ)</w:t>
            </w:r>
            <w:r w:rsidR="005D6EAD" w:rsidRPr="005D6EAD">
              <w:rPr>
                <w:bCs/>
              </w:rPr>
              <w:t xml:space="preserve"> concerns</w:t>
            </w:r>
          </w:p>
        </w:tc>
      </w:tr>
      <w:tr w:rsidR="00966B98" w:rsidRPr="005E458D" w14:paraId="567945D3" w14:textId="77777777" w:rsidTr="00966B98">
        <w:trPr>
          <w:jc w:val="center"/>
        </w:trPr>
        <w:tc>
          <w:tcPr>
            <w:tcW w:w="4298" w:type="dxa"/>
            <w:shd w:val="clear" w:color="auto" w:fill="auto"/>
          </w:tcPr>
          <w:p w14:paraId="1A7AB025"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14:paraId="6FC43D87" w14:textId="77777777" w:rsidR="00966B98" w:rsidRPr="001174D9" w:rsidRDefault="00A40C09" w:rsidP="00A40C09">
            <w:pPr>
              <w:tabs>
                <w:tab w:val="left" w:pos="1485"/>
              </w:tabs>
              <w:rPr>
                <w:bCs/>
              </w:rPr>
            </w:pPr>
            <w:r>
              <w:rPr>
                <w:bCs/>
              </w:rPr>
              <w:t>August 12, 2022</w:t>
            </w:r>
          </w:p>
        </w:tc>
      </w:tr>
      <w:tr w:rsidR="00966B98" w:rsidRPr="005E458D" w14:paraId="205B3F99" w14:textId="77777777" w:rsidTr="00DA569D">
        <w:trPr>
          <w:jc w:val="center"/>
        </w:trPr>
        <w:tc>
          <w:tcPr>
            <w:tcW w:w="4298" w:type="dxa"/>
            <w:shd w:val="clear" w:color="auto" w:fill="auto"/>
          </w:tcPr>
          <w:p w14:paraId="05788B25"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14:paraId="7C7EB599" w14:textId="044130B2" w:rsidR="00093FD1" w:rsidRDefault="0080511C" w:rsidP="000E6851">
            <w:pPr>
              <w:ind w:left="226" w:hanging="226"/>
              <w:rPr>
                <w:bCs/>
              </w:rPr>
            </w:pPr>
            <w:r>
              <w:rPr>
                <w:bCs/>
              </w:rPr>
              <w:t>Michael Feeney</w:t>
            </w:r>
            <w:r w:rsidR="00F9717F">
              <w:rPr>
                <w:bCs/>
              </w:rPr>
              <w:t>,</w:t>
            </w:r>
            <w:r>
              <w:rPr>
                <w:bCs/>
              </w:rPr>
              <w:t xml:space="preserve"> Director</w:t>
            </w:r>
            <w:r w:rsidR="00F9717F">
              <w:rPr>
                <w:bCs/>
              </w:rPr>
              <w:t xml:space="preserve">, </w:t>
            </w:r>
            <w:r w:rsidR="00223396">
              <w:rPr>
                <w:bCs/>
              </w:rPr>
              <w:t>I</w:t>
            </w:r>
            <w:r w:rsidR="00093FD1">
              <w:rPr>
                <w:bCs/>
              </w:rPr>
              <w:t>AQ Program</w:t>
            </w:r>
          </w:p>
          <w:p w14:paraId="2409A066" w14:textId="77777777" w:rsidR="00172CA4" w:rsidRPr="008F0C39" w:rsidRDefault="00172CA4" w:rsidP="00941337">
            <w:pPr>
              <w:ind w:left="226" w:hanging="226"/>
            </w:pPr>
            <w:r>
              <w:rPr>
                <w:bCs/>
              </w:rPr>
              <w:t xml:space="preserve"> </w:t>
            </w:r>
          </w:p>
        </w:tc>
      </w:tr>
      <w:tr w:rsidR="00966B98" w:rsidRPr="005E458D" w14:paraId="020B8F21" w14:textId="77777777" w:rsidTr="00966B98">
        <w:trPr>
          <w:trHeight w:val="323"/>
          <w:jc w:val="center"/>
        </w:trPr>
        <w:tc>
          <w:tcPr>
            <w:tcW w:w="4298" w:type="dxa"/>
            <w:shd w:val="clear" w:color="auto" w:fill="auto"/>
          </w:tcPr>
          <w:p w14:paraId="67A3A28D"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0B9FF07D" w14:textId="42107611" w:rsidR="00451585" w:rsidRDefault="00D14B23" w:rsidP="00451585">
            <w:pPr>
              <w:tabs>
                <w:tab w:val="left" w:pos="1485"/>
              </w:tabs>
              <w:rPr>
                <w:bCs/>
              </w:rPr>
            </w:pPr>
            <w:r>
              <w:rPr>
                <w:bCs/>
              </w:rPr>
              <w:t xml:space="preserve">The </w:t>
            </w:r>
            <w:proofErr w:type="spellStart"/>
            <w:r w:rsidR="00451585">
              <w:rPr>
                <w:bCs/>
              </w:rPr>
              <w:t>PPD</w:t>
            </w:r>
            <w:proofErr w:type="spellEnd"/>
            <w:r>
              <w:rPr>
                <w:bCs/>
              </w:rPr>
              <w:t xml:space="preserve"> </w:t>
            </w:r>
            <w:proofErr w:type="gramStart"/>
            <w:r w:rsidR="00451585">
              <w:rPr>
                <w:bCs/>
              </w:rPr>
              <w:t>i</w:t>
            </w:r>
            <w:r w:rsidR="00B07113">
              <w:rPr>
                <w:bCs/>
              </w:rPr>
              <w:t>s</w:t>
            </w:r>
            <w:r w:rsidR="00451585">
              <w:rPr>
                <w:bCs/>
              </w:rPr>
              <w:t xml:space="preserve"> located in</w:t>
            </w:r>
            <w:proofErr w:type="gramEnd"/>
            <w:r w:rsidR="00451585">
              <w:rPr>
                <w:bCs/>
              </w:rPr>
              <w:t xml:space="preserve"> </w:t>
            </w:r>
            <w:r w:rsidR="008D5916">
              <w:rPr>
                <w:bCs/>
              </w:rPr>
              <w:t>a building complex that includes</w:t>
            </w:r>
            <w:r w:rsidR="00451585">
              <w:rPr>
                <w:bCs/>
              </w:rPr>
              <w:t xml:space="preserve"> Princeton Fire Department</w:t>
            </w:r>
            <w:r w:rsidR="00DE53E6">
              <w:rPr>
                <w:bCs/>
              </w:rPr>
              <w:t xml:space="preserve"> (PFD) and </w:t>
            </w:r>
            <w:r w:rsidR="008D5916">
              <w:rPr>
                <w:bCs/>
              </w:rPr>
              <w:t>Emergency</w:t>
            </w:r>
            <w:r w:rsidR="00DE53E6">
              <w:rPr>
                <w:bCs/>
              </w:rPr>
              <w:t xml:space="preserve"> Medical Services (EMS)</w:t>
            </w:r>
            <w:r w:rsidR="000F3E07">
              <w:rPr>
                <w:bCs/>
              </w:rPr>
              <w:t xml:space="preserve">. </w:t>
            </w:r>
            <w:r w:rsidR="00451585">
              <w:rPr>
                <w:bCs/>
              </w:rPr>
              <w:t>The building was renovated in the 1980s.</w:t>
            </w:r>
          </w:p>
          <w:p w14:paraId="11D9A927" w14:textId="77777777" w:rsidR="00451585" w:rsidRDefault="00451585" w:rsidP="00451585">
            <w:pPr>
              <w:tabs>
                <w:tab w:val="left" w:pos="1485"/>
              </w:tabs>
              <w:rPr>
                <w:bCs/>
              </w:rPr>
            </w:pPr>
          </w:p>
          <w:p w14:paraId="663B0A6B" w14:textId="0397A0D1" w:rsidR="00966B98" w:rsidRPr="00A96F0D" w:rsidRDefault="00A16EEC" w:rsidP="00950D2A">
            <w:pPr>
              <w:tabs>
                <w:tab w:val="left" w:pos="1485"/>
              </w:tabs>
              <w:rPr>
                <w:bCs/>
              </w:rPr>
            </w:pPr>
            <w:r>
              <w:rPr>
                <w:bCs/>
              </w:rPr>
              <w:t xml:space="preserve">The </w:t>
            </w:r>
            <w:proofErr w:type="spellStart"/>
            <w:r w:rsidR="00451585">
              <w:rPr>
                <w:bCs/>
              </w:rPr>
              <w:t>PPD</w:t>
            </w:r>
            <w:proofErr w:type="spellEnd"/>
            <w:r w:rsidR="00D14B23">
              <w:rPr>
                <w:bCs/>
              </w:rPr>
              <w:t xml:space="preserve"> </w:t>
            </w:r>
            <w:r w:rsidR="00BC258A">
              <w:rPr>
                <w:bCs/>
              </w:rPr>
              <w:t>has a</w:t>
            </w:r>
            <w:r w:rsidR="00D14B23">
              <w:rPr>
                <w:bCs/>
              </w:rPr>
              <w:t xml:space="preserve"> </w:t>
            </w:r>
            <w:r w:rsidR="00451585">
              <w:rPr>
                <w:bCs/>
              </w:rPr>
              <w:t>clapboard</w:t>
            </w:r>
            <w:r w:rsidR="00BC258A">
              <w:rPr>
                <w:bCs/>
              </w:rPr>
              <w:t xml:space="preserve"> exterior</w:t>
            </w:r>
            <w:r w:rsidR="00D14B23">
              <w:rPr>
                <w:bCs/>
              </w:rPr>
              <w:t xml:space="preserve">. </w:t>
            </w:r>
            <w:r w:rsidR="00625F2D">
              <w:rPr>
                <w:bCs/>
              </w:rPr>
              <w:t>The interior is a single floor</w:t>
            </w:r>
            <w:r w:rsidR="00DE53E6">
              <w:rPr>
                <w:bCs/>
              </w:rPr>
              <w:t xml:space="preserve"> over a garage</w:t>
            </w:r>
            <w:r w:rsidR="00625F2D">
              <w:rPr>
                <w:bCs/>
              </w:rPr>
              <w:t xml:space="preserve"> that contains </w:t>
            </w:r>
            <w:proofErr w:type="spellStart"/>
            <w:r w:rsidR="00451585">
              <w:rPr>
                <w:bCs/>
              </w:rPr>
              <w:t>PPD</w:t>
            </w:r>
            <w:proofErr w:type="spellEnd"/>
            <w:r w:rsidR="00625F2D">
              <w:rPr>
                <w:bCs/>
              </w:rPr>
              <w:t xml:space="preserve"> </w:t>
            </w:r>
            <w:r w:rsidR="00DE53E6">
              <w:rPr>
                <w:bCs/>
              </w:rPr>
              <w:t>equipment</w:t>
            </w:r>
            <w:r w:rsidR="000F3E07">
              <w:rPr>
                <w:bCs/>
              </w:rPr>
              <w:t xml:space="preserve">. </w:t>
            </w:r>
            <w:r w:rsidR="00950D2A">
              <w:rPr>
                <w:bCs/>
              </w:rPr>
              <w:t xml:space="preserve">Another ground level garage exists on the same level as the </w:t>
            </w:r>
            <w:proofErr w:type="spellStart"/>
            <w:r w:rsidR="00950D2A">
              <w:rPr>
                <w:bCs/>
              </w:rPr>
              <w:t>PPD</w:t>
            </w:r>
            <w:proofErr w:type="spellEnd"/>
            <w:r w:rsidR="00950D2A">
              <w:rPr>
                <w:bCs/>
              </w:rPr>
              <w:t xml:space="preserve"> </w:t>
            </w:r>
            <w:proofErr w:type="gramStart"/>
            <w:r w:rsidR="00950D2A">
              <w:rPr>
                <w:bCs/>
              </w:rPr>
              <w:t>offices, but</w:t>
            </w:r>
            <w:proofErr w:type="gramEnd"/>
            <w:r w:rsidR="00950D2A">
              <w:rPr>
                <w:bCs/>
              </w:rPr>
              <w:t xml:space="preserve"> is not used to house </w:t>
            </w:r>
            <w:r w:rsidR="008D5916">
              <w:rPr>
                <w:bCs/>
              </w:rPr>
              <w:t>police vehicles</w:t>
            </w:r>
            <w:r w:rsidR="00950D2A">
              <w:rPr>
                <w:bCs/>
              </w:rPr>
              <w:t>.</w:t>
            </w:r>
          </w:p>
        </w:tc>
      </w:tr>
      <w:tr w:rsidR="00966B98" w:rsidRPr="005E458D" w14:paraId="1486A658" w14:textId="77777777" w:rsidTr="00966B98">
        <w:trPr>
          <w:jc w:val="center"/>
        </w:trPr>
        <w:tc>
          <w:tcPr>
            <w:tcW w:w="4298" w:type="dxa"/>
            <w:shd w:val="clear" w:color="auto" w:fill="auto"/>
          </w:tcPr>
          <w:p w14:paraId="107E99D1" w14:textId="5F65E351"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14:paraId="63DF9C93" w14:textId="6E1677EE" w:rsidR="00966B98" w:rsidRPr="00A53180" w:rsidRDefault="00E23ED1" w:rsidP="00D84957">
            <w:pPr>
              <w:tabs>
                <w:tab w:val="left" w:pos="1485"/>
              </w:tabs>
              <w:rPr>
                <w:bCs/>
                <w:highlight w:val="yellow"/>
              </w:rPr>
            </w:pPr>
            <w:r w:rsidRPr="001F1193">
              <w:rPr>
                <w:bCs/>
              </w:rPr>
              <w:t xml:space="preserve">Approximately </w:t>
            </w:r>
            <w:r w:rsidR="008320D7">
              <w:rPr>
                <w:bCs/>
              </w:rPr>
              <w:t>3</w:t>
            </w:r>
            <w:r w:rsidRPr="001F1193">
              <w:rPr>
                <w:bCs/>
              </w:rPr>
              <w:t xml:space="preserve"> staff</w:t>
            </w:r>
            <w:r w:rsidR="00093FD1" w:rsidRPr="001F1193">
              <w:rPr>
                <w:bCs/>
              </w:rPr>
              <w:t xml:space="preserve"> </w:t>
            </w:r>
            <w:r w:rsidR="00625F2D">
              <w:rPr>
                <w:bCs/>
              </w:rPr>
              <w:t>work</w:t>
            </w:r>
            <w:r w:rsidR="00953BEE">
              <w:rPr>
                <w:bCs/>
              </w:rPr>
              <w:t xml:space="preserve"> in the building</w:t>
            </w:r>
            <w:r w:rsidR="00D84957">
              <w:rPr>
                <w:bCs/>
              </w:rPr>
              <w:t xml:space="preserve">, with various </w:t>
            </w:r>
            <w:proofErr w:type="spellStart"/>
            <w:r w:rsidR="00451585">
              <w:rPr>
                <w:bCs/>
              </w:rPr>
              <w:t>PPD</w:t>
            </w:r>
            <w:proofErr w:type="spellEnd"/>
            <w:r w:rsidR="00D84957">
              <w:rPr>
                <w:bCs/>
              </w:rPr>
              <w:t xml:space="preserve"> officers during shifts</w:t>
            </w:r>
            <w:r w:rsidR="009414F6">
              <w:rPr>
                <w:bCs/>
              </w:rPr>
              <w:t>.</w:t>
            </w:r>
          </w:p>
        </w:tc>
      </w:tr>
      <w:tr w:rsidR="00966B98" w:rsidRPr="005E458D" w14:paraId="7E1D61BC" w14:textId="77777777" w:rsidTr="00966B98">
        <w:trPr>
          <w:jc w:val="center"/>
        </w:trPr>
        <w:tc>
          <w:tcPr>
            <w:tcW w:w="4298" w:type="dxa"/>
            <w:shd w:val="clear" w:color="auto" w:fill="auto"/>
          </w:tcPr>
          <w:p w14:paraId="0CA849E0"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2F26C9ED" w14:textId="77777777" w:rsidR="00966B98" w:rsidRPr="003A3B7B" w:rsidRDefault="003E4022" w:rsidP="00780101">
            <w:pPr>
              <w:tabs>
                <w:tab w:val="left" w:pos="1485"/>
              </w:tabs>
              <w:rPr>
                <w:bCs/>
              </w:rPr>
            </w:pPr>
            <w:r>
              <w:rPr>
                <w:bCs/>
              </w:rPr>
              <w:t>O</w:t>
            </w:r>
            <w:r w:rsidR="00966B98" w:rsidRPr="00CB591D">
              <w:rPr>
                <w:bCs/>
              </w:rPr>
              <w:t>penable</w:t>
            </w:r>
          </w:p>
        </w:tc>
      </w:tr>
    </w:tbl>
    <w:p w14:paraId="483B64EE" w14:textId="0492979A" w:rsidR="00D84957" w:rsidRPr="006156D5" w:rsidRDefault="00D84957" w:rsidP="006156D5">
      <w:pPr>
        <w:pStyle w:val="Heading1"/>
      </w:pPr>
      <w:r w:rsidRPr="006156D5">
        <w:t>I</w:t>
      </w:r>
      <w:r w:rsidR="0083027F" w:rsidRPr="006156D5">
        <w:t>NTRODUCTION</w:t>
      </w:r>
    </w:p>
    <w:p w14:paraId="31A00284" w14:textId="548DE839" w:rsidR="00D84957" w:rsidRPr="00D84957" w:rsidRDefault="00D84957" w:rsidP="00D803BF">
      <w:pPr>
        <w:spacing w:line="360" w:lineRule="auto"/>
        <w:ind w:firstLine="720"/>
      </w:pPr>
      <w:r>
        <w:t xml:space="preserve">The </w:t>
      </w:r>
      <w:proofErr w:type="spellStart"/>
      <w:r w:rsidR="00451585">
        <w:t>PPD</w:t>
      </w:r>
      <w:proofErr w:type="spellEnd"/>
      <w:r>
        <w:t xml:space="preserve"> </w:t>
      </w:r>
      <w:r w:rsidR="00625F2D">
        <w:t>was examined</w:t>
      </w:r>
      <w:r>
        <w:t xml:space="preserve"> du</w:t>
      </w:r>
      <w:r w:rsidR="0083027F">
        <w:t>e to</w:t>
      </w:r>
      <w:r>
        <w:t xml:space="preserve"> </w:t>
      </w:r>
      <w:r w:rsidR="00DE53E6">
        <w:t xml:space="preserve">general IAQ concerns as well as </w:t>
      </w:r>
      <w:r w:rsidR="009720AE">
        <w:t xml:space="preserve">to </w:t>
      </w:r>
      <w:r w:rsidRPr="00D84957">
        <w:t xml:space="preserve">assess </w:t>
      </w:r>
      <w:r>
        <w:t xml:space="preserve">water </w:t>
      </w:r>
      <w:r w:rsidR="00625F2D">
        <w:t>damage</w:t>
      </w:r>
      <w:r>
        <w:t xml:space="preserve"> conditions after </w:t>
      </w:r>
      <w:r w:rsidR="008D5916">
        <w:t xml:space="preserve">the </w:t>
      </w:r>
      <w:r w:rsidR="008D5916" w:rsidRPr="00D84957">
        <w:t>extended</w:t>
      </w:r>
      <w:r>
        <w:t xml:space="preserve"> h</w:t>
      </w:r>
      <w:r w:rsidRPr="00D84957">
        <w:t xml:space="preserve">ot, humid weather </w:t>
      </w:r>
      <w:r w:rsidRPr="0069265C">
        <w:t xml:space="preserve">of </w:t>
      </w:r>
      <w:r w:rsidR="00273B7B" w:rsidRPr="0069265C">
        <w:t>the su</w:t>
      </w:r>
      <w:r w:rsidRPr="0069265C">
        <w:t xml:space="preserve">mmer </w:t>
      </w:r>
      <w:r w:rsidR="00273B7B" w:rsidRPr="0069265C">
        <w:t>of</w:t>
      </w:r>
      <w:r w:rsidR="0069265C" w:rsidRPr="0069265C">
        <w:t xml:space="preserve"> </w:t>
      </w:r>
      <w:r w:rsidRPr="0069265C">
        <w:t>2021</w:t>
      </w:r>
      <w:r w:rsidR="000F3E07" w:rsidRPr="0069265C">
        <w:t xml:space="preserve">. </w:t>
      </w:r>
      <w:r w:rsidR="00DE53E6" w:rsidRPr="0069265C">
        <w:t xml:space="preserve">IAQ conditions in the </w:t>
      </w:r>
      <w:r w:rsidR="006156D5" w:rsidRPr="0069265C">
        <w:t>PFD</w:t>
      </w:r>
      <w:r w:rsidR="00DE53E6" w:rsidRPr="0069265C">
        <w:t xml:space="preserve"> </w:t>
      </w:r>
      <w:r w:rsidR="00950D2A" w:rsidRPr="0069265C">
        <w:t>portion</w:t>
      </w:r>
      <w:r w:rsidR="00DE53E6" w:rsidRPr="0069265C">
        <w:t xml:space="preserve"> of the building will be detailed in a separate report.</w:t>
      </w:r>
    </w:p>
    <w:p w14:paraId="628D3F18" w14:textId="17C42EF5" w:rsidR="00F93352" w:rsidRDefault="00F93352" w:rsidP="00F93352">
      <w:pPr>
        <w:pStyle w:val="Heading1"/>
      </w:pPr>
      <w:r>
        <w:t>M</w:t>
      </w:r>
      <w:r w:rsidR="0083027F">
        <w:t>ETHODS</w:t>
      </w:r>
    </w:p>
    <w:p w14:paraId="5FBA5DF3" w14:textId="2C3DD3C7" w:rsidR="00D84957" w:rsidRPr="00C94B03" w:rsidRDefault="00D84957" w:rsidP="00D84957">
      <w:pPr>
        <w:spacing w:line="360" w:lineRule="auto"/>
        <w:ind w:firstLine="720"/>
      </w:pPr>
      <w:r w:rsidRPr="00C94B03">
        <w:t xml:space="preserve">MDPH IAQ staff conducted a series of visual assessments, </w:t>
      </w:r>
      <w:r w:rsidR="0083027F" w:rsidRPr="00C94B03">
        <w:t>temperature,</w:t>
      </w:r>
      <w:r w:rsidRPr="00C94B03">
        <w:t xml:space="preserve"> and relative humidity measurements to identify likely areas that could be prone to condensation in hot, humid weather. Please refer to the IAQ Manual for methods, sampling procedures, and interpretation of results (MDPH, 2015).</w:t>
      </w:r>
    </w:p>
    <w:p w14:paraId="0BB31224" w14:textId="34FA325B" w:rsidR="009F6242" w:rsidRDefault="0083027F" w:rsidP="009F6242">
      <w:pPr>
        <w:pStyle w:val="Heading1"/>
      </w:pPr>
      <w:r>
        <w:lastRenderedPageBreak/>
        <w:t>RESULTS and DISCUSSION</w:t>
      </w:r>
    </w:p>
    <w:p w14:paraId="6FCBA0E7"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71E8B61A" w14:textId="6E55FF3C" w:rsidR="00657712" w:rsidRPr="00F23844" w:rsidRDefault="009F6242" w:rsidP="008A419F">
      <w:pPr>
        <w:pStyle w:val="BodyText"/>
        <w:numPr>
          <w:ilvl w:val="0"/>
          <w:numId w:val="9"/>
        </w:numPr>
      </w:pPr>
      <w:r w:rsidRPr="00657712">
        <w:rPr>
          <w:b/>
          <w:i/>
        </w:rPr>
        <w:t>C</w:t>
      </w:r>
      <w:r w:rsidR="0085418C" w:rsidRPr="00657712">
        <w:rPr>
          <w:b/>
          <w:i/>
        </w:rPr>
        <w:t xml:space="preserve">arbon dioxide </w:t>
      </w:r>
      <w:r w:rsidR="009D420A">
        <w:rPr>
          <w:b/>
          <w:i/>
        </w:rPr>
        <w:t>(</w:t>
      </w:r>
      <w:r w:rsidR="009D420A" w:rsidRPr="009D420A">
        <w:rPr>
          <w:b/>
          <w:i/>
        </w:rPr>
        <w:t>CO</w:t>
      </w:r>
      <w:r w:rsidR="009D420A" w:rsidRPr="009D420A">
        <w:rPr>
          <w:b/>
          <w:i/>
          <w:vertAlign w:val="subscript"/>
        </w:rPr>
        <w:t>2</w:t>
      </w:r>
      <w:r w:rsidR="003A352F" w:rsidRPr="003A352F">
        <w:rPr>
          <w:b/>
          <w:i/>
        </w:rPr>
        <w:t xml:space="preserve">) </w:t>
      </w:r>
      <w:r w:rsidR="0085418C" w:rsidRPr="00657712">
        <w:rPr>
          <w:b/>
          <w:i/>
        </w:rPr>
        <w:t>levels</w:t>
      </w:r>
      <w:r w:rsidR="0085418C">
        <w:t xml:space="preserve"> </w:t>
      </w:r>
      <w:r w:rsidR="00E23ED1">
        <w:t>were below</w:t>
      </w:r>
      <w:r w:rsidR="0085418C" w:rsidRPr="00C4264C">
        <w:t xml:space="preserve"> </w:t>
      </w:r>
      <w:r w:rsidR="00812893">
        <w:t xml:space="preserve">the MDPH guideline of </w:t>
      </w:r>
      <w:r w:rsidR="0085418C" w:rsidRPr="00C4264C">
        <w:t xml:space="preserve">800 parts per million (ppm) </w:t>
      </w:r>
      <w:r w:rsidR="00AC753D">
        <w:t xml:space="preserve">in </w:t>
      </w:r>
      <w:r w:rsidR="00D14B23">
        <w:t>all</w:t>
      </w:r>
      <w:r w:rsidR="00A144C9">
        <w:t xml:space="preserve"> occupied </w:t>
      </w:r>
      <w:r w:rsidR="00E23ED1">
        <w:t xml:space="preserve">areas </w:t>
      </w:r>
      <w:r w:rsidR="00A025BB">
        <w:t>assessed</w:t>
      </w:r>
      <w:r w:rsidR="000F3E07">
        <w:t xml:space="preserve">. </w:t>
      </w:r>
      <w:r w:rsidR="00A144C9">
        <w:t>Please note discussion regarding furnace exhaust vent.</w:t>
      </w:r>
    </w:p>
    <w:p w14:paraId="079EEAC6" w14:textId="72D815F2" w:rsidR="009F6242" w:rsidRPr="00F23844" w:rsidRDefault="009F6242" w:rsidP="008A419F">
      <w:pPr>
        <w:pStyle w:val="BodyText"/>
        <w:numPr>
          <w:ilvl w:val="0"/>
          <w:numId w:val="10"/>
        </w:numPr>
      </w:pPr>
      <w:r w:rsidRPr="00657712">
        <w:rPr>
          <w:b/>
          <w:i/>
        </w:rPr>
        <w:t>Temperature</w:t>
      </w:r>
      <w:r>
        <w:t xml:space="preserve"> was </w:t>
      </w:r>
      <w:r w:rsidR="0083027F">
        <w:t>within</w:t>
      </w:r>
      <w:r w:rsidR="007F1840">
        <w:t xml:space="preserve"> </w:t>
      </w:r>
      <w:r w:rsidR="00991847">
        <w:t xml:space="preserve">the recommended </w:t>
      </w:r>
      <w:r w:rsidRPr="009F6242">
        <w:t>range of 70°F to 78°F</w:t>
      </w:r>
      <w:r w:rsidR="005D2230">
        <w:t>.</w:t>
      </w:r>
    </w:p>
    <w:p w14:paraId="76A173FC" w14:textId="46F819C1" w:rsidR="00991847" w:rsidRDefault="00DB51C0" w:rsidP="008A419F">
      <w:pPr>
        <w:pStyle w:val="BodyText"/>
        <w:numPr>
          <w:ilvl w:val="0"/>
          <w:numId w:val="11"/>
        </w:numPr>
      </w:pPr>
      <w:r>
        <w:rPr>
          <w:b/>
          <w:i/>
        </w:rPr>
        <w:t>Relative h</w:t>
      </w:r>
      <w:r w:rsidR="00991847" w:rsidRPr="00DB51C0">
        <w:rPr>
          <w:b/>
          <w:i/>
        </w:rPr>
        <w:t>umidity</w:t>
      </w:r>
      <w:r w:rsidR="00991847">
        <w:t xml:space="preserve"> was </w:t>
      </w:r>
      <w:r w:rsidR="00A144C9">
        <w:t xml:space="preserve">within </w:t>
      </w:r>
      <w:r w:rsidR="00991847">
        <w:t>th</w:t>
      </w:r>
      <w:r w:rsidR="008261E3">
        <w:t>e recommended range of 40 to 60</w:t>
      </w:r>
      <w:r w:rsidR="00991847">
        <w:t xml:space="preserve">% in </w:t>
      </w:r>
      <w:r w:rsidR="008413C8">
        <w:t>all</w:t>
      </w:r>
      <w:r w:rsidR="00143327">
        <w:t xml:space="preserve"> areas </w:t>
      </w:r>
      <w:r w:rsidR="00F22599">
        <w:t>assessed</w:t>
      </w:r>
      <w:r w:rsidR="000F3E07">
        <w:t xml:space="preserve">. </w:t>
      </w:r>
      <w:r w:rsidR="003965FB">
        <w:t>Note: indoor relative humidity</w:t>
      </w:r>
      <w:r w:rsidR="00670658">
        <w:t xml:space="preserve"> </w:t>
      </w:r>
      <w:r w:rsidR="003965FB" w:rsidRPr="002200BC">
        <w:t>exceed</w:t>
      </w:r>
      <w:r w:rsidR="00670658" w:rsidRPr="002200BC">
        <w:t>ed</w:t>
      </w:r>
      <w:r w:rsidR="003965FB" w:rsidRPr="002200BC">
        <w:t xml:space="preserve"> outdoor relative humidity by a range of </w:t>
      </w:r>
      <w:r w:rsidR="002200BC" w:rsidRPr="002200BC">
        <w:t>6</w:t>
      </w:r>
      <w:r w:rsidR="00D27041" w:rsidRPr="002200BC">
        <w:t xml:space="preserve"> to </w:t>
      </w:r>
      <w:r w:rsidR="002200BC" w:rsidRPr="002200BC">
        <w:t>1</w:t>
      </w:r>
      <w:r w:rsidR="00D27041" w:rsidRPr="002200BC">
        <w:t>8</w:t>
      </w:r>
      <w:r w:rsidR="00670658" w:rsidRPr="002200BC">
        <w:t>%.</w:t>
      </w:r>
    </w:p>
    <w:p w14:paraId="3A8F1A92" w14:textId="1CC5D5CE" w:rsidR="0083027F" w:rsidRPr="00624710" w:rsidRDefault="0083027F" w:rsidP="0083027F">
      <w:pPr>
        <w:numPr>
          <w:ilvl w:val="0"/>
          <w:numId w:val="11"/>
        </w:numPr>
        <w:spacing w:line="360" w:lineRule="auto"/>
      </w:pPr>
      <w:r>
        <w:rPr>
          <w:b/>
          <w:i/>
        </w:rPr>
        <w:t>Carbon Monoxide</w:t>
      </w:r>
      <w:r w:rsidR="003A352F">
        <w:rPr>
          <w:b/>
          <w:i/>
        </w:rPr>
        <w:t xml:space="preserve"> (CO)</w:t>
      </w:r>
      <w:r>
        <w:rPr>
          <w:bCs/>
          <w:iCs/>
        </w:rPr>
        <w:t xml:space="preserve"> was not detected (ND) in any indoor areas assessed.</w:t>
      </w:r>
    </w:p>
    <w:p w14:paraId="6CA7F076" w14:textId="3D8DB462" w:rsidR="00624710" w:rsidRDefault="00624710" w:rsidP="009C6616">
      <w:pPr>
        <w:pStyle w:val="BodyText"/>
        <w:numPr>
          <w:ilvl w:val="0"/>
          <w:numId w:val="11"/>
        </w:numPr>
      </w:pPr>
      <w:r w:rsidRPr="000A2A6A">
        <w:rPr>
          <w:b/>
          <w:i/>
        </w:rPr>
        <w:t xml:space="preserve">Fine particulate matter (PM2.5) </w:t>
      </w:r>
      <w:r w:rsidRPr="00991847">
        <w:t>concentration</w:t>
      </w:r>
      <w:r>
        <w:t xml:space="preserve">s </w:t>
      </w:r>
      <w:r w:rsidRPr="00991847">
        <w:t xml:space="preserve">measured </w:t>
      </w:r>
      <w:r>
        <w:t>were below</w:t>
      </w:r>
      <w:r w:rsidRPr="00991847">
        <w:t xml:space="preserve"> the </w:t>
      </w:r>
      <w:r w:rsidRPr="00941BFB">
        <w:t>National Ambient Air Quality Standard</w:t>
      </w:r>
      <w:r>
        <w:t xml:space="preserve"> (</w:t>
      </w:r>
      <w:r w:rsidRPr="00991847">
        <w:t>NAAQS</w:t>
      </w:r>
      <w:r>
        <w:t>)</w:t>
      </w:r>
      <w:r w:rsidRPr="00991847">
        <w:t xml:space="preserve"> l</w:t>
      </w:r>
      <w:r>
        <w:t>evel</w:t>
      </w:r>
      <w:r w:rsidRPr="00991847">
        <w:t xml:space="preserve"> of 35 μg/m</w:t>
      </w:r>
      <w:r w:rsidRPr="000A2A6A">
        <w:rPr>
          <w:vertAlign w:val="superscript"/>
        </w:rPr>
        <w:t>3</w:t>
      </w:r>
      <w:r>
        <w:t xml:space="preserve"> in all areas assessed.</w:t>
      </w:r>
    </w:p>
    <w:p w14:paraId="2AEB8462" w14:textId="77777777" w:rsidR="00F85E13" w:rsidRDefault="009F6242" w:rsidP="006E6262">
      <w:pPr>
        <w:pStyle w:val="Heading2"/>
      </w:pPr>
      <w:r w:rsidRPr="00413090">
        <w:t>Ventilation</w:t>
      </w:r>
    </w:p>
    <w:p w14:paraId="28426491" w14:textId="610821BB" w:rsidR="00086327" w:rsidRDefault="00E1491C" w:rsidP="009B43C9">
      <w:pPr>
        <w:pStyle w:val="BodyText"/>
        <w:tabs>
          <w:tab w:val="left" w:pos="8100"/>
        </w:tabs>
      </w:pPr>
      <w:r>
        <w:t xml:space="preserve">The </w:t>
      </w:r>
      <w:proofErr w:type="spellStart"/>
      <w:r>
        <w:t>PPD</w:t>
      </w:r>
      <w:proofErr w:type="spellEnd"/>
      <w:r>
        <w:t xml:space="preserve"> </w:t>
      </w:r>
      <w:proofErr w:type="gramStart"/>
      <w:r>
        <w:t>is located in</w:t>
      </w:r>
      <w:proofErr w:type="gramEnd"/>
      <w:r>
        <w:t xml:space="preserve"> a space that consist</w:t>
      </w:r>
      <w:r w:rsidR="0083027F">
        <w:t>s</w:t>
      </w:r>
      <w:r>
        <w:t xml:space="preserve"> of a series of small rooms that have openable windows </w:t>
      </w:r>
      <w:r w:rsidR="0083027F">
        <w:t xml:space="preserve">that </w:t>
      </w:r>
      <w:r w:rsidR="005748C0">
        <w:t xml:space="preserve">approximately </w:t>
      </w:r>
      <w:r>
        <w:t>face west and south, which are the sole source</w:t>
      </w:r>
      <w:r w:rsidR="005748C0">
        <w:t>s</w:t>
      </w:r>
      <w:r>
        <w:t xml:space="preserve"> of fresh air</w:t>
      </w:r>
      <w:r w:rsidR="000F3E07">
        <w:t xml:space="preserve">. </w:t>
      </w:r>
      <w:r>
        <w:t xml:space="preserve">The existing </w:t>
      </w:r>
      <w:r w:rsidR="00950D2A">
        <w:t xml:space="preserve">heating, </w:t>
      </w:r>
      <w:r w:rsidR="005748C0">
        <w:t>ventilating,</w:t>
      </w:r>
      <w:r w:rsidR="00950D2A">
        <w:t xml:space="preserve"> and air-conditioning (</w:t>
      </w:r>
      <w:r w:rsidR="00D84957">
        <w:t>HVAC</w:t>
      </w:r>
      <w:r w:rsidR="00950D2A">
        <w:t>)</w:t>
      </w:r>
      <w:r w:rsidR="00D84957">
        <w:t xml:space="preserve"> </w:t>
      </w:r>
      <w:r w:rsidR="008D5916">
        <w:t>system recirculates</w:t>
      </w:r>
      <w:r w:rsidR="00950D2A">
        <w:t xml:space="preserve"> air only</w:t>
      </w:r>
      <w:r w:rsidR="000F3E07">
        <w:t xml:space="preserve">. </w:t>
      </w:r>
      <w:r>
        <w:t xml:space="preserve">The following </w:t>
      </w:r>
      <w:r w:rsidR="00086327">
        <w:t xml:space="preserve">conditions exist in the </w:t>
      </w:r>
      <w:proofErr w:type="spellStart"/>
      <w:r w:rsidR="00086327">
        <w:t>PPD</w:t>
      </w:r>
      <w:proofErr w:type="spellEnd"/>
      <w:r w:rsidR="005748C0">
        <w:t>:</w:t>
      </w:r>
    </w:p>
    <w:p w14:paraId="1618D4A9" w14:textId="19512B57" w:rsidR="00086327" w:rsidRDefault="00086327" w:rsidP="008A419F">
      <w:pPr>
        <w:pStyle w:val="BodyText"/>
        <w:numPr>
          <w:ilvl w:val="0"/>
          <w:numId w:val="16"/>
        </w:numPr>
      </w:pPr>
      <w:r>
        <w:t>Baseboard heater</w:t>
      </w:r>
      <w:r w:rsidR="003D4AA6">
        <w:t>s</w:t>
      </w:r>
      <w:r>
        <w:t xml:space="preserve"> located below windows would not have the </w:t>
      </w:r>
      <w:r w:rsidR="008D5916">
        <w:t>capacity</w:t>
      </w:r>
      <w:r>
        <w:t xml:space="preserve"> to heat outdoor air entering </w:t>
      </w:r>
      <w:r w:rsidR="008D5916">
        <w:t>openable</w:t>
      </w:r>
      <w:r>
        <w:t xml:space="preserve"> windows during cold weather.</w:t>
      </w:r>
    </w:p>
    <w:p w14:paraId="51A323E5" w14:textId="6B0E2591" w:rsidR="00086327" w:rsidRDefault="005748C0" w:rsidP="008A419F">
      <w:pPr>
        <w:pStyle w:val="BodyText"/>
        <w:numPr>
          <w:ilvl w:val="0"/>
          <w:numId w:val="16"/>
        </w:numPr>
      </w:pPr>
      <w:r>
        <w:t>Workstations</w:t>
      </w:r>
      <w:r w:rsidR="00086327">
        <w:t xml:space="preserve"> were located </w:t>
      </w:r>
      <w:r w:rsidR="008D5916">
        <w:t>within</w:t>
      </w:r>
      <w:r w:rsidR="00086327">
        <w:t xml:space="preserve"> 3 feet of openable windows</w:t>
      </w:r>
      <w:r w:rsidR="006619D3">
        <w:t>.</w:t>
      </w:r>
    </w:p>
    <w:p w14:paraId="7AA4F37C" w14:textId="1AC66E67" w:rsidR="00086327" w:rsidRDefault="00086327" w:rsidP="008A419F">
      <w:pPr>
        <w:pStyle w:val="BodyText"/>
        <w:numPr>
          <w:ilvl w:val="0"/>
          <w:numId w:val="16"/>
        </w:numPr>
      </w:pPr>
      <w:r>
        <w:t>With windows open, temperature control would not be possible during below freezing (&lt;32</w:t>
      </w:r>
      <w:r w:rsidR="00E57D82" w:rsidRPr="00E57D82">
        <w:t>°F</w:t>
      </w:r>
      <w:r>
        <w:t>) weather conditions.</w:t>
      </w:r>
    </w:p>
    <w:p w14:paraId="251DE072" w14:textId="77777777" w:rsidR="00086327" w:rsidRDefault="00086327" w:rsidP="008A419F">
      <w:pPr>
        <w:pStyle w:val="BodyText"/>
        <w:numPr>
          <w:ilvl w:val="0"/>
          <w:numId w:val="16"/>
        </w:numPr>
      </w:pPr>
      <w:r>
        <w:t xml:space="preserve">Windows </w:t>
      </w:r>
      <w:proofErr w:type="gramStart"/>
      <w:r>
        <w:t>could not</w:t>
      </w:r>
      <w:proofErr w:type="gramEnd"/>
      <w:r>
        <w:t xml:space="preserve"> be used during snow conditions.</w:t>
      </w:r>
    </w:p>
    <w:p w14:paraId="06384DC2" w14:textId="77777777" w:rsidR="00086327" w:rsidRDefault="00086327" w:rsidP="008A419F">
      <w:pPr>
        <w:pStyle w:val="BodyText"/>
        <w:numPr>
          <w:ilvl w:val="0"/>
          <w:numId w:val="16"/>
        </w:numPr>
      </w:pPr>
      <w:r>
        <w:t xml:space="preserve">Due to security concerns, </w:t>
      </w:r>
      <w:proofErr w:type="gramStart"/>
      <w:r>
        <w:t>use</w:t>
      </w:r>
      <w:proofErr w:type="gramEnd"/>
      <w:r>
        <w:t xml:space="preserve"> of opening windows is impractical.</w:t>
      </w:r>
    </w:p>
    <w:p w14:paraId="390BC4DF" w14:textId="77777777" w:rsidR="00086327" w:rsidRDefault="00086327" w:rsidP="00086327">
      <w:pPr>
        <w:pStyle w:val="BodyText"/>
        <w:ind w:firstLine="0"/>
      </w:pPr>
      <w:r>
        <w:t xml:space="preserve">Because of these conditions, </w:t>
      </w:r>
      <w:proofErr w:type="spellStart"/>
      <w:r>
        <w:t>PPD</w:t>
      </w:r>
      <w:proofErr w:type="spellEnd"/>
      <w:r>
        <w:t xml:space="preserve"> windows must remain shut during cold weather, which eliminates the sole source of fresh air that can enter </w:t>
      </w:r>
      <w:proofErr w:type="gramStart"/>
      <w:r>
        <w:t>work space</w:t>
      </w:r>
      <w:proofErr w:type="gramEnd"/>
      <w:r>
        <w:t>.</w:t>
      </w:r>
    </w:p>
    <w:p w14:paraId="138C7E19" w14:textId="33D4D523" w:rsidR="00776435" w:rsidRDefault="008D5916" w:rsidP="00E57D82">
      <w:pPr>
        <w:pStyle w:val="BodyText"/>
      </w:pPr>
      <w:r>
        <w:t>Air chilling during hot, humid weather exists</w:t>
      </w:r>
      <w:r w:rsidR="00776435">
        <w:t xml:space="preserve"> in the PPD</w:t>
      </w:r>
      <w:r w:rsidR="000F3E07">
        <w:t xml:space="preserve">. </w:t>
      </w:r>
      <w:r w:rsidRPr="00086327">
        <w:t xml:space="preserve">Some nonfunctional wall-mounted air </w:t>
      </w:r>
      <w:r w:rsidR="00667ED9">
        <w:t>conditioning</w:t>
      </w:r>
      <w:r w:rsidRPr="00086327">
        <w:t xml:space="preserve"> (AC) equipment (Picture </w:t>
      </w:r>
      <w:r w:rsidR="00941337">
        <w:t>1</w:t>
      </w:r>
      <w:r w:rsidRPr="00086327">
        <w:t>) was noted</w:t>
      </w:r>
      <w:r w:rsidR="000F3E07">
        <w:t xml:space="preserve">. </w:t>
      </w:r>
      <w:r w:rsidR="00086327" w:rsidRPr="00086327">
        <w:t>One functional wall-</w:t>
      </w:r>
      <w:r w:rsidR="005748C0" w:rsidRPr="00086327">
        <w:t>mounted AC</w:t>
      </w:r>
      <w:r w:rsidR="00086327" w:rsidRPr="00086327">
        <w:t xml:space="preserve"> unit was noted in the locker room</w:t>
      </w:r>
      <w:r w:rsidR="000F3E07">
        <w:t xml:space="preserve">. </w:t>
      </w:r>
      <w:r w:rsidR="00086327" w:rsidRPr="00086327">
        <w:t xml:space="preserve">Information related to </w:t>
      </w:r>
      <w:r w:rsidRPr="00086327">
        <w:t>mainten</w:t>
      </w:r>
      <w:r>
        <w:t>ance</w:t>
      </w:r>
      <w:r w:rsidR="00086327" w:rsidRPr="00086327">
        <w:t xml:space="preserve">, filter </w:t>
      </w:r>
      <w:r w:rsidR="005748C0" w:rsidRPr="00086327">
        <w:t>changing,</w:t>
      </w:r>
      <w:r w:rsidR="00086327" w:rsidRPr="00086327">
        <w:t xml:space="preserve"> or repair was not available at the time of this assessment</w:t>
      </w:r>
      <w:r w:rsidR="000F3E07">
        <w:t xml:space="preserve">. </w:t>
      </w:r>
      <w:proofErr w:type="gramStart"/>
      <w:r w:rsidR="00086327" w:rsidRPr="00086327">
        <w:t>In an effort to</w:t>
      </w:r>
      <w:proofErr w:type="gramEnd"/>
      <w:r w:rsidR="00086327" w:rsidRPr="00086327">
        <w:t xml:space="preserve"> provide heat relief during </w:t>
      </w:r>
      <w:r w:rsidR="00086327" w:rsidRPr="00086327">
        <w:lastRenderedPageBreak/>
        <w:t xml:space="preserve">hot weather, a number of window-mounted </w:t>
      </w:r>
      <w:r w:rsidR="00025898">
        <w:t>ACs</w:t>
      </w:r>
      <w:r w:rsidR="00086327" w:rsidRPr="00086327">
        <w:t xml:space="preserve"> </w:t>
      </w:r>
      <w:r w:rsidR="005748C0">
        <w:t>were</w:t>
      </w:r>
      <w:r w:rsidR="00086327" w:rsidRPr="00086327">
        <w:t xml:space="preserve"> installed, which </w:t>
      </w:r>
      <w:proofErr w:type="gramStart"/>
      <w:r w:rsidR="00086327" w:rsidRPr="00086327">
        <w:t>render</w:t>
      </w:r>
      <w:proofErr w:type="gramEnd"/>
      <w:r w:rsidR="00086327" w:rsidRPr="00086327">
        <w:t xml:space="preserve"> each window unopenable</w:t>
      </w:r>
      <w:r w:rsidR="000F3E07">
        <w:t xml:space="preserve">. </w:t>
      </w:r>
      <w:r w:rsidR="005748C0">
        <w:t>O</w:t>
      </w:r>
      <w:r w:rsidR="00776435">
        <w:t>pening windows to supply fresh air with operating AC units is not recommended for the following reasons</w:t>
      </w:r>
      <w:r w:rsidR="005748C0">
        <w:t>:</w:t>
      </w:r>
    </w:p>
    <w:p w14:paraId="0FCE4BD1" w14:textId="77777777" w:rsidR="00086327" w:rsidRDefault="00776435" w:rsidP="008A419F">
      <w:pPr>
        <w:pStyle w:val="BodyText"/>
        <w:numPr>
          <w:ilvl w:val="0"/>
          <w:numId w:val="17"/>
        </w:numPr>
      </w:pPr>
      <w:r>
        <w:t>With windows open, AC units cannot maintain temperatures.</w:t>
      </w:r>
    </w:p>
    <w:p w14:paraId="783F5662" w14:textId="674D9958" w:rsidR="00776435" w:rsidRDefault="00776435" w:rsidP="008A419F">
      <w:pPr>
        <w:pStyle w:val="BodyText"/>
        <w:numPr>
          <w:ilvl w:val="0"/>
          <w:numId w:val="17"/>
        </w:numPr>
      </w:pPr>
      <w:r>
        <w:t>Mold can result</w:t>
      </w:r>
      <w:r w:rsidR="005748C0">
        <w:t xml:space="preserve"> in </w:t>
      </w:r>
      <w:proofErr w:type="gramStart"/>
      <w:r w:rsidR="005748C0">
        <w:t>w</w:t>
      </w:r>
      <w:r>
        <w:t>etting of</w:t>
      </w:r>
      <w:proofErr w:type="gramEnd"/>
      <w:r>
        <w:t xml:space="preserve"> </w:t>
      </w:r>
      <w:r w:rsidR="00414417">
        <w:t>surfaces</w:t>
      </w:r>
      <w:r>
        <w:t xml:space="preserve"> that have a temperature at or below the dew point.</w:t>
      </w:r>
    </w:p>
    <w:p w14:paraId="30E1D60E" w14:textId="77777777" w:rsidR="00776435" w:rsidRDefault="00776435" w:rsidP="008A419F">
      <w:pPr>
        <w:pStyle w:val="BodyText"/>
        <w:numPr>
          <w:ilvl w:val="0"/>
          <w:numId w:val="17"/>
        </w:numPr>
      </w:pPr>
      <w:r>
        <w:t>AC equipment cannot properly drain accumulated condensation from each unit and can overflow to cause water damage.</w:t>
      </w:r>
    </w:p>
    <w:p w14:paraId="62DD92A7" w14:textId="2CB0A3DE" w:rsidR="00776435" w:rsidRDefault="00776435" w:rsidP="008A419F">
      <w:pPr>
        <w:pStyle w:val="BodyText"/>
        <w:numPr>
          <w:ilvl w:val="0"/>
          <w:numId w:val="17"/>
        </w:numPr>
      </w:pPr>
      <w:r>
        <w:t xml:space="preserve">AC equipment will continuously </w:t>
      </w:r>
      <w:r w:rsidR="00CF209A">
        <w:t>operate</w:t>
      </w:r>
      <w:r>
        <w:t xml:space="preserve"> in chill mode </w:t>
      </w:r>
      <w:r w:rsidR="005748C0">
        <w:t>and</w:t>
      </w:r>
      <w:r>
        <w:t xml:space="preserve"> its set point temperature to deactivate will not likely be </w:t>
      </w:r>
      <w:r w:rsidR="00414417">
        <w:t>achieved</w:t>
      </w:r>
      <w:r>
        <w:t>, which increases wear on machinery that can lead to breakdown.</w:t>
      </w:r>
    </w:p>
    <w:p w14:paraId="694FFA04" w14:textId="77777777" w:rsidR="00776435" w:rsidRDefault="00776435" w:rsidP="008A419F">
      <w:pPr>
        <w:pStyle w:val="BodyText"/>
        <w:numPr>
          <w:ilvl w:val="0"/>
          <w:numId w:val="17"/>
        </w:numPr>
      </w:pPr>
      <w:r>
        <w:t xml:space="preserve">With increased </w:t>
      </w:r>
      <w:r w:rsidR="00414417">
        <w:t>operation, building</w:t>
      </w:r>
      <w:r>
        <w:t xml:space="preserve"> materials in contact with or beneath AC equipment can become moistened due to temperature at or below the dew point, which can result in mold growth.</w:t>
      </w:r>
    </w:p>
    <w:p w14:paraId="3C375421" w14:textId="7E484A25" w:rsidR="00776435" w:rsidRDefault="00776435" w:rsidP="00667ED9">
      <w:pPr>
        <w:pStyle w:val="BodyText"/>
      </w:pPr>
      <w:r>
        <w:t xml:space="preserve">Due to these conditions, it is not recommended to open windows when AC equipment is </w:t>
      </w:r>
      <w:r w:rsidR="00F0140F">
        <w:t>operating</w:t>
      </w:r>
      <w:r>
        <w:t>.</w:t>
      </w:r>
      <w:r w:rsidR="005748C0">
        <w:t xml:space="preserve"> Under these circumstances,</w:t>
      </w:r>
      <w:r>
        <w:t xml:space="preserve"> no </w:t>
      </w:r>
      <w:r w:rsidR="00414417">
        <w:t>source of fresh air exists</w:t>
      </w:r>
      <w:r>
        <w:t xml:space="preserve"> in the </w:t>
      </w:r>
      <w:proofErr w:type="spellStart"/>
      <w:r>
        <w:t>PPD</w:t>
      </w:r>
      <w:proofErr w:type="spellEnd"/>
      <w:r>
        <w:t xml:space="preserve"> during hot, humid </w:t>
      </w:r>
      <w:r w:rsidR="00414417">
        <w:t>weather</w:t>
      </w:r>
      <w:r>
        <w:t>.</w:t>
      </w:r>
    </w:p>
    <w:p w14:paraId="5FCD3A1C" w14:textId="2C8E92BF" w:rsidR="00776435" w:rsidRDefault="00670658" w:rsidP="00667ED9">
      <w:pPr>
        <w:pStyle w:val="BodyText"/>
      </w:pPr>
      <w:r>
        <w:t>No operating exist</w:t>
      </w:r>
      <w:r w:rsidR="005748C0">
        <w:t>ing</w:t>
      </w:r>
      <w:r>
        <w:t xml:space="preserve"> ventilation was identified</w:t>
      </w:r>
      <w:r w:rsidR="000F3E07">
        <w:t xml:space="preserve">. </w:t>
      </w:r>
      <w:r w:rsidR="00776435">
        <w:t>Without fresh air supply and operating exhaust ventilation, normally occurring indoor air pollutants can build up, which in turn, may cause discomfort to building occupants</w:t>
      </w:r>
      <w:r w:rsidR="000F3E07">
        <w:t xml:space="preserve">. </w:t>
      </w:r>
      <w:r>
        <w:t>An indicator of this condition was relative humidity measurements taken inside the building</w:t>
      </w:r>
      <w:r w:rsidR="000F3E07">
        <w:t xml:space="preserve">. </w:t>
      </w:r>
      <w:r w:rsidRPr="00670658">
        <w:t xml:space="preserve">It is important to note that indoor </w:t>
      </w:r>
      <w:r w:rsidR="005748C0" w:rsidRPr="00670658">
        <w:t>relat</w:t>
      </w:r>
      <w:r w:rsidR="005748C0">
        <w:t xml:space="preserve">ive </w:t>
      </w:r>
      <w:r w:rsidR="005748C0" w:rsidRPr="00670658">
        <w:t>humidity</w:t>
      </w:r>
      <w:r w:rsidRPr="00670658">
        <w:t xml:space="preserve"> significantly exce</w:t>
      </w:r>
      <w:r>
        <w:t>e</w:t>
      </w:r>
      <w:r w:rsidRPr="00670658">
        <w:t>ded outdoor measure</w:t>
      </w:r>
      <w:r>
        <w:t>ments</w:t>
      </w:r>
      <w:r w:rsidR="005748C0">
        <w:t>.</w:t>
      </w:r>
      <w:r w:rsidRPr="00670658">
        <w:t xml:space="preserve"> </w:t>
      </w:r>
      <w:r>
        <w:t xml:space="preserve">Such an </w:t>
      </w:r>
      <w:r w:rsidRPr="00670658">
        <w:t xml:space="preserve">increase can indicate a lack of </w:t>
      </w:r>
      <w:proofErr w:type="gramStart"/>
      <w:r w:rsidRPr="00670658">
        <w:t>air exchange</w:t>
      </w:r>
      <w:proofErr w:type="gramEnd"/>
      <w:r w:rsidRPr="00670658">
        <w:t xml:space="preserve"> in a </w:t>
      </w:r>
      <w:r w:rsidR="00D9059D">
        <w:t>building</w:t>
      </w:r>
      <w:r>
        <w:t xml:space="preserve"> with all windows closed and </w:t>
      </w:r>
      <w:r w:rsidRPr="00670658">
        <w:t>a lack o</w:t>
      </w:r>
      <w:r>
        <w:t>f</w:t>
      </w:r>
      <w:r w:rsidRPr="00670658">
        <w:t xml:space="preserve"> </w:t>
      </w:r>
      <w:r>
        <w:t xml:space="preserve">mechanical ventilation that supplies </w:t>
      </w:r>
      <w:r w:rsidRPr="00670658">
        <w:t>fresh air</w:t>
      </w:r>
      <w:r>
        <w:t xml:space="preserve"> and/or exhausts </w:t>
      </w:r>
      <w:r w:rsidR="00D9059D">
        <w:t>normally occurring</w:t>
      </w:r>
      <w:r>
        <w:t xml:space="preserve"> indoor air pollutants (e.g., water vapor).</w:t>
      </w:r>
    </w:p>
    <w:p w14:paraId="5F3B3636" w14:textId="022D2772" w:rsidR="00436E4C" w:rsidRPr="00941337" w:rsidRDefault="006718ED" w:rsidP="00317E2A">
      <w:pPr>
        <w:pStyle w:val="Heading2"/>
      </w:pPr>
      <w:r>
        <w:t>M</w:t>
      </w:r>
      <w:r w:rsidR="00436E4C" w:rsidRPr="00941337">
        <w:t>icrobial/Moisture Concerns</w:t>
      </w:r>
    </w:p>
    <w:p w14:paraId="7D9BA0FC" w14:textId="77777777" w:rsidR="00FC27C5" w:rsidRPr="00FC27C5" w:rsidRDefault="00FC27C5" w:rsidP="00CF209A">
      <w:pPr>
        <w:pStyle w:val="Heading3"/>
      </w:pPr>
      <w:r w:rsidRPr="00FC27C5">
        <w:t xml:space="preserve">Areas Prone to </w:t>
      </w:r>
      <w:r w:rsidR="00A0265C" w:rsidRPr="00FC27C5">
        <w:t>Condensation</w:t>
      </w:r>
    </w:p>
    <w:p w14:paraId="567BEEEA" w14:textId="5405A59C" w:rsidR="00733F55" w:rsidRDefault="00733F55" w:rsidP="00733F55">
      <w:pPr>
        <w:pStyle w:val="BodyText1"/>
      </w:pPr>
      <w:r>
        <w:t xml:space="preserve">It is important to note that Massachusetts has experienced extended periods of relative humidity </w:t>
      </w:r>
      <w:r w:rsidR="0044604A">
        <w:t>over the past several years</w:t>
      </w:r>
      <w:r w:rsidR="00567B72">
        <w:t>. For example, the</w:t>
      </w:r>
      <w:r>
        <w:t xml:space="preserve"> summer of 2021</w:t>
      </w:r>
      <w:r w:rsidR="00567B72">
        <w:t xml:space="preserve"> and July in particular, </w:t>
      </w:r>
      <w:r>
        <w:t xml:space="preserve">was the wettest ever recorded in Massachusetts, and the three-month period from June through </w:t>
      </w:r>
      <w:r>
        <w:lastRenderedPageBreak/>
        <w:t xml:space="preserve">August, known as the meteorological summer, was the </w:t>
      </w:r>
      <w:proofErr w:type="gramStart"/>
      <w:r>
        <w:t>fourth-wettest</w:t>
      </w:r>
      <w:proofErr w:type="gramEnd"/>
      <w:r>
        <w:t xml:space="preserve"> on record, according to the National Oceanic and Atmospheric Administration’s Centers for Environmental Information. The three-month period also was the </w:t>
      </w:r>
      <w:proofErr w:type="gramStart"/>
      <w:r>
        <w:t>third-warmest</w:t>
      </w:r>
      <w:proofErr w:type="gramEnd"/>
      <w:r>
        <w:t xml:space="preserve"> ever in the state and was tied for the warmest on record across the United States. (HG, 2021</w:t>
      </w:r>
      <w:r w:rsidR="00D30207">
        <w:t>;</w:t>
      </w:r>
      <w:r>
        <w:t xml:space="preserve"> NOAA, 2021).</w:t>
      </w:r>
      <w:r w:rsidR="00CD0834" w:rsidRPr="00CD0834">
        <w:rPr>
          <w:szCs w:val="24"/>
        </w:rPr>
        <w:t xml:space="preserve"> </w:t>
      </w:r>
      <w:r w:rsidR="00CD0834" w:rsidRPr="00CD0834">
        <w:t>These conditions are challenging for buildings, particularly those without air conditioning.</w:t>
      </w:r>
    </w:p>
    <w:p w14:paraId="6B895B26" w14:textId="11A2DB9D" w:rsidR="00583F0F" w:rsidRDefault="00733F55" w:rsidP="00583F0F">
      <w:pPr>
        <w:pStyle w:val="BodyText1"/>
      </w:pPr>
      <w:r>
        <w:t xml:space="preserve">Based on </w:t>
      </w:r>
      <w:r w:rsidR="0094751A">
        <w:t>observations</w:t>
      </w:r>
      <w:r w:rsidR="00094422">
        <w:t>, building orientation</w:t>
      </w:r>
      <w:r w:rsidR="0094751A">
        <w:t xml:space="preserve"> a</w:t>
      </w:r>
      <w:r>
        <w:t>nd the type of floor construction</w:t>
      </w:r>
      <w:r w:rsidR="0094751A">
        <w:t xml:space="preserve">, the </w:t>
      </w:r>
      <w:r w:rsidR="00C756D7">
        <w:t>garage,</w:t>
      </w:r>
      <w:r w:rsidR="00094422">
        <w:t xml:space="preserve"> and adjacent areas below the </w:t>
      </w:r>
      <w:proofErr w:type="spellStart"/>
      <w:r w:rsidR="00094422">
        <w:t>PPD</w:t>
      </w:r>
      <w:proofErr w:type="spellEnd"/>
      <w:r w:rsidR="00094422">
        <w:t xml:space="preserve"> office are likely prone </w:t>
      </w:r>
      <w:r>
        <w:t>to developing condensation during extended (&gt; 24 hours) hot, humid weather</w:t>
      </w:r>
      <w:r w:rsidR="000F3E07">
        <w:t xml:space="preserve">. </w:t>
      </w:r>
      <w:r w:rsidR="00094422">
        <w:t>Under certain weather conditions (southerly winds), hot moist air can readily enter the garage through spaces in the garage door and frames</w:t>
      </w:r>
      <w:r w:rsidR="002A21B6">
        <w:t xml:space="preserve">, which in turn, can increase relative humidity inside all areas </w:t>
      </w:r>
      <w:r w:rsidR="0018669F">
        <w:t>of</w:t>
      </w:r>
      <w:r w:rsidR="002A21B6">
        <w:t xml:space="preserve"> the PPD</w:t>
      </w:r>
      <w:r w:rsidR="000F3E07">
        <w:t xml:space="preserve">. </w:t>
      </w:r>
      <w:r w:rsidR="002A21B6">
        <w:t xml:space="preserve">It is important to note that relative </w:t>
      </w:r>
      <w:r w:rsidR="00583F0F">
        <w:t>humidity</w:t>
      </w:r>
      <w:r w:rsidR="002A21B6">
        <w:t xml:space="preserve"> inside the </w:t>
      </w:r>
      <w:proofErr w:type="spellStart"/>
      <w:r w:rsidR="002A21B6">
        <w:t>PPD</w:t>
      </w:r>
      <w:proofErr w:type="spellEnd"/>
      <w:r w:rsidR="002A21B6">
        <w:t xml:space="preserve"> </w:t>
      </w:r>
      <w:r w:rsidR="00414417">
        <w:t>was</w:t>
      </w:r>
      <w:r w:rsidR="002A21B6">
        <w:t xml:space="preserve"> in a range of </w:t>
      </w:r>
      <w:r w:rsidR="002200BC" w:rsidRPr="002200BC">
        <w:t xml:space="preserve">6 </w:t>
      </w:r>
      <w:r w:rsidR="002A21B6" w:rsidRPr="002200BC">
        <w:t>to 18% higher</w:t>
      </w:r>
      <w:r w:rsidR="002A21B6">
        <w:t xml:space="preserve"> than outdoor relative humidity measured on the day of assessment</w:t>
      </w:r>
      <w:r w:rsidR="000F3E07">
        <w:t xml:space="preserve">. </w:t>
      </w:r>
      <w:r w:rsidR="002A21B6">
        <w:t xml:space="preserve">These relative </w:t>
      </w:r>
      <w:r w:rsidR="00583F0F">
        <w:t>humidity</w:t>
      </w:r>
      <w:r w:rsidR="002A21B6">
        <w:t xml:space="preserve"> measurements indicate th</w:t>
      </w:r>
      <w:r w:rsidR="00583F0F">
        <w:t xml:space="preserve">at </w:t>
      </w:r>
      <w:r w:rsidR="007B2E22">
        <w:t xml:space="preserve">the </w:t>
      </w:r>
      <w:proofErr w:type="spellStart"/>
      <w:r w:rsidR="002A21B6">
        <w:t>PPD</w:t>
      </w:r>
      <w:proofErr w:type="spellEnd"/>
      <w:r w:rsidR="002A21B6">
        <w:t xml:space="preserve"> has limited means to </w:t>
      </w:r>
      <w:r w:rsidR="00583F0F">
        <w:t xml:space="preserve">vent </w:t>
      </w:r>
      <w:r w:rsidR="002A21B6">
        <w:t>water vapor</w:t>
      </w:r>
      <w:r w:rsidR="000F3E07">
        <w:t xml:space="preserve">. </w:t>
      </w:r>
      <w:r w:rsidR="00583F0F">
        <w:t>Increase</w:t>
      </w:r>
      <w:r w:rsidR="00F24846">
        <w:t>d</w:t>
      </w:r>
      <w:r w:rsidR="00583F0F">
        <w:t xml:space="preserve"> relative </w:t>
      </w:r>
      <w:r w:rsidR="00414417">
        <w:t>humidity</w:t>
      </w:r>
      <w:r w:rsidR="00583F0F">
        <w:t xml:space="preserve"> can have the following effects on buildings and </w:t>
      </w:r>
      <w:r w:rsidR="002C47BC">
        <w:t>equipment</w:t>
      </w:r>
      <w:r w:rsidR="00583F0F">
        <w:t>:</w:t>
      </w:r>
    </w:p>
    <w:p w14:paraId="0F7AC056" w14:textId="5401DAC6" w:rsidR="00583F0F" w:rsidRDefault="00583F0F" w:rsidP="008A419F">
      <w:pPr>
        <w:pStyle w:val="BodyText1"/>
        <w:numPr>
          <w:ilvl w:val="0"/>
          <w:numId w:val="15"/>
        </w:numPr>
      </w:pPr>
      <w:r>
        <w:t>Moisten building materials</w:t>
      </w:r>
      <w:r w:rsidR="00AB3078">
        <w:t xml:space="preserve"> which may result in mold growth</w:t>
      </w:r>
      <w:r>
        <w:t xml:space="preserve"> </w:t>
      </w:r>
      <w:r w:rsidR="00355BEE">
        <w:t>(</w:t>
      </w:r>
      <w:r>
        <w:t>gypsum wallboard and ceiling tiles</w:t>
      </w:r>
      <w:r w:rsidR="007B2E22">
        <w:t>)</w:t>
      </w:r>
      <w:r w:rsidR="00F24846">
        <w:t>,</w:t>
      </w:r>
    </w:p>
    <w:p w14:paraId="73315CB6" w14:textId="45ECE10C" w:rsidR="00AB3078" w:rsidRDefault="00583F0F" w:rsidP="008A419F">
      <w:pPr>
        <w:pStyle w:val="BodyText1"/>
        <w:numPr>
          <w:ilvl w:val="0"/>
          <w:numId w:val="15"/>
        </w:numPr>
      </w:pPr>
      <w:r>
        <w:t xml:space="preserve">Moisten stored materials (paper and other </w:t>
      </w:r>
      <w:r w:rsidR="00AB3078">
        <w:t xml:space="preserve">materials) </w:t>
      </w:r>
      <w:proofErr w:type="gramStart"/>
      <w:r w:rsidR="00AB3078">
        <w:t>prone</w:t>
      </w:r>
      <w:proofErr w:type="gramEnd"/>
      <w:r w:rsidR="00AB3078">
        <w:t xml:space="preserve"> to mold growth</w:t>
      </w:r>
      <w:r w:rsidR="00F24846">
        <w:t>,</w:t>
      </w:r>
    </w:p>
    <w:p w14:paraId="47BE982B" w14:textId="41CBA83A" w:rsidR="00AB3078" w:rsidRDefault="00AB3078" w:rsidP="008A419F">
      <w:pPr>
        <w:pStyle w:val="BodyText1"/>
        <w:numPr>
          <w:ilvl w:val="0"/>
          <w:numId w:val="15"/>
        </w:numPr>
      </w:pPr>
      <w:r>
        <w:t xml:space="preserve">Cause paper-jams in photocopiers and printers </w:t>
      </w:r>
      <w:proofErr w:type="gramStart"/>
      <w:r>
        <w:t>due</w:t>
      </w:r>
      <w:proofErr w:type="gramEnd"/>
      <w:r>
        <w:t xml:space="preserve"> to paper swelling from moisture exposure</w:t>
      </w:r>
      <w:r w:rsidR="00F24846">
        <w:t>,</w:t>
      </w:r>
      <w:r>
        <w:t xml:space="preserve"> and</w:t>
      </w:r>
    </w:p>
    <w:p w14:paraId="75E092BE" w14:textId="77777777" w:rsidR="00AB3078" w:rsidRDefault="00AB3F0D" w:rsidP="008A419F">
      <w:pPr>
        <w:pStyle w:val="BodyText1"/>
        <w:numPr>
          <w:ilvl w:val="0"/>
          <w:numId w:val="15"/>
        </w:numPr>
      </w:pPr>
      <w:r>
        <w:t>A</w:t>
      </w:r>
      <w:r w:rsidR="00AB3078">
        <w:t xml:space="preserve">dversely </w:t>
      </w:r>
      <w:proofErr w:type="gramStart"/>
      <w:r w:rsidR="00414417">
        <w:t>affect</w:t>
      </w:r>
      <w:proofErr w:type="gramEnd"/>
      <w:r w:rsidR="00AB3078">
        <w:t xml:space="preserve"> </w:t>
      </w:r>
      <w:r w:rsidR="002C47BC">
        <w:t>electronic</w:t>
      </w:r>
      <w:r w:rsidR="00AB3078">
        <w:t xml:space="preserve"> equipment, by causing mold growth on accumulated dust and debris.</w:t>
      </w:r>
    </w:p>
    <w:p w14:paraId="436A7D28" w14:textId="79480198" w:rsidR="00AB3F0D" w:rsidRDefault="00AB3F0D" w:rsidP="00AB3078">
      <w:pPr>
        <w:pStyle w:val="BodyText1"/>
        <w:ind w:firstLine="0"/>
      </w:pPr>
      <w:r>
        <w:t>These type</w:t>
      </w:r>
      <w:r w:rsidR="00F24846">
        <w:t>s</w:t>
      </w:r>
      <w:r>
        <w:t xml:space="preserve"> of problem</w:t>
      </w:r>
      <w:r w:rsidR="00F24846">
        <w:t>s</w:t>
      </w:r>
      <w:r>
        <w:t xml:space="preserve"> can increase during extended periods (&gt;2 days) i</w:t>
      </w:r>
      <w:r w:rsidR="00F24846">
        <w:t>n</w:t>
      </w:r>
      <w:r>
        <w:t xml:space="preserve"> a building that does not have a means to </w:t>
      </w:r>
      <w:r w:rsidR="00F9563A">
        <w:t xml:space="preserve">mechanically </w:t>
      </w:r>
      <w:r>
        <w:t xml:space="preserve">reduce </w:t>
      </w:r>
      <w:r w:rsidR="00F9563A">
        <w:t xml:space="preserve">relative </w:t>
      </w:r>
      <w:r>
        <w:t>humidity</w:t>
      </w:r>
      <w:r w:rsidR="00F9563A">
        <w:t>. An HVAC system</w:t>
      </w:r>
      <w:r w:rsidR="004E533B">
        <w:t xml:space="preserve"> </w:t>
      </w:r>
      <w:r w:rsidR="001F44BD">
        <w:t xml:space="preserve">typically </w:t>
      </w:r>
      <w:r w:rsidR="004E533B">
        <w:t>re</w:t>
      </w:r>
      <w:r w:rsidR="001F44BD">
        <w:t xml:space="preserve">duces </w:t>
      </w:r>
      <w:r w:rsidR="009536FF">
        <w:t>relative humidity</w:t>
      </w:r>
      <w:r>
        <w:t xml:space="preserve"> </w:t>
      </w:r>
      <w:proofErr w:type="gramStart"/>
      <w:r>
        <w:t xml:space="preserve">through </w:t>
      </w:r>
      <w:r w:rsidR="004E533B">
        <w:t xml:space="preserve">the </w:t>
      </w:r>
      <w:r>
        <w:t>use of</w:t>
      </w:r>
      <w:proofErr w:type="gramEnd"/>
      <w:r>
        <w:t xml:space="preserve"> mechanical exhaust or centralized AC system, which removes water vapor as it condenses on cooling coils, which then is collected and drained out of the building.</w:t>
      </w:r>
    </w:p>
    <w:p w14:paraId="0D5BA604" w14:textId="0D888F7F" w:rsidR="00FC27C5" w:rsidRDefault="00733F55" w:rsidP="00EB73D9">
      <w:pPr>
        <w:pStyle w:val="BodyText1"/>
      </w:pPr>
      <w:r>
        <w:t xml:space="preserve">According to </w:t>
      </w:r>
      <w:r w:rsidR="00355BEE">
        <w:t xml:space="preserve">the </w:t>
      </w:r>
      <w:r>
        <w:t>American Society of Heating, Refrigerating and Air-Conditioning Engineers (ASHRAE), if relative humidity exceeds 70%, mold growth may occur due to wetting of building materials (ASHRAE, 1989).</w:t>
      </w:r>
      <w:r w:rsidR="000F3E07">
        <w:t xml:space="preserve"> </w:t>
      </w:r>
      <w:r>
        <w:t>In this condition, porous materials such as gypsum wallboard, cardboard and other materials may become prone to mold colonization.</w:t>
      </w:r>
      <w:r w:rsidR="000F3E07">
        <w:t xml:space="preserve"> </w:t>
      </w:r>
      <w:r>
        <w:t xml:space="preserve">The United States Environmental Protection Agency (US EPA) and the American Conference of </w:t>
      </w:r>
      <w:r>
        <w:lastRenderedPageBreak/>
        <w:t>Governmental Industrial Hygienists (</w:t>
      </w:r>
      <w:proofErr w:type="spellStart"/>
      <w:r>
        <w:t>ACGIH</w:t>
      </w:r>
      <w:proofErr w:type="spellEnd"/>
      <w:r>
        <w:t xml:space="preserve">) recommend that porous materials be dried with fans and heating within 24 to 48 hours of becoming wet (US EPA, 2008; </w:t>
      </w:r>
      <w:proofErr w:type="spellStart"/>
      <w:r>
        <w:t>ACGIH</w:t>
      </w:r>
      <w:proofErr w:type="spellEnd"/>
      <w:r>
        <w:t>, 1989). If porous materials are not dried within this time frame, they should be removed and discarded.</w:t>
      </w:r>
    </w:p>
    <w:p w14:paraId="0FFC8F18" w14:textId="4F1F4A7D" w:rsidR="00FC27C5" w:rsidRPr="00386FE5" w:rsidRDefault="00FC27C5" w:rsidP="00CF209A">
      <w:pPr>
        <w:pStyle w:val="Heading3"/>
      </w:pPr>
      <w:r w:rsidRPr="00386FE5">
        <w:t>Water</w:t>
      </w:r>
      <w:r w:rsidR="00B55269">
        <w:t>-Damaged B</w:t>
      </w:r>
      <w:r w:rsidRPr="00386FE5">
        <w:t xml:space="preserve">uilding </w:t>
      </w:r>
      <w:r w:rsidR="00B55269">
        <w:t>I</w:t>
      </w:r>
      <w:r w:rsidR="00386FE5">
        <w:t xml:space="preserve">nterior </w:t>
      </w:r>
      <w:r w:rsidR="00B55269">
        <w:t>W</w:t>
      </w:r>
      <w:r w:rsidR="00386FE5">
        <w:t>alls</w:t>
      </w:r>
    </w:p>
    <w:p w14:paraId="0FA88D05" w14:textId="62FA149E" w:rsidR="00F25ACD" w:rsidRDefault="00323ACF" w:rsidP="0091299D">
      <w:pPr>
        <w:pStyle w:val="BodyText1"/>
      </w:pPr>
      <w:r w:rsidRPr="00323ACF">
        <w:t xml:space="preserve">The </w:t>
      </w:r>
      <w:proofErr w:type="spellStart"/>
      <w:r w:rsidR="00451585">
        <w:t>PPD</w:t>
      </w:r>
      <w:proofErr w:type="spellEnd"/>
      <w:r w:rsidR="00733F55">
        <w:t xml:space="preserve"> has signs of water</w:t>
      </w:r>
      <w:r w:rsidR="00082056">
        <w:t xml:space="preserve"> </w:t>
      </w:r>
      <w:r w:rsidR="00AB3F0D">
        <w:t xml:space="preserve">penetration in the garage below </w:t>
      </w:r>
      <w:r w:rsidR="00F24846">
        <w:t xml:space="preserve">the </w:t>
      </w:r>
      <w:r w:rsidR="00AB3F0D">
        <w:t>offices, the adjacent stairwell</w:t>
      </w:r>
      <w:r w:rsidR="00F24846">
        <w:t>,</w:t>
      </w:r>
      <w:r w:rsidR="00AB3F0D">
        <w:t xml:space="preserve"> and the mechanical room of</w:t>
      </w:r>
      <w:r w:rsidR="00941337">
        <w:t>f</w:t>
      </w:r>
      <w:r w:rsidR="00AB3F0D">
        <w:t xml:space="preserve"> the garage (</w:t>
      </w:r>
      <w:r w:rsidR="00414417">
        <w:t>Picture</w:t>
      </w:r>
      <w:r w:rsidR="00941337">
        <w:t xml:space="preserve"> 2</w:t>
      </w:r>
      <w:r w:rsidR="00AB3F0D">
        <w:t>)</w:t>
      </w:r>
      <w:r w:rsidR="000F3E07">
        <w:t xml:space="preserve">. </w:t>
      </w:r>
      <w:r w:rsidR="00AB3F0D">
        <w:t>Since th</w:t>
      </w:r>
      <w:r w:rsidR="00082056">
        <w:t>e</w:t>
      </w:r>
      <w:r w:rsidR="00AB3F0D">
        <w:t xml:space="preserve"> building is built into a </w:t>
      </w:r>
      <w:r w:rsidR="00CD309D">
        <w:t>s</w:t>
      </w:r>
      <w:r w:rsidR="00AB3F0D">
        <w:t xml:space="preserve">lope </w:t>
      </w:r>
      <w:r w:rsidR="00CD309D">
        <w:t>of a hill at the base of Mount Wach</w:t>
      </w:r>
      <w:r w:rsidR="003800C2">
        <w:t>u</w:t>
      </w:r>
      <w:r w:rsidR="00CD309D">
        <w:t>s</w:t>
      </w:r>
      <w:r w:rsidR="003800C2">
        <w:t>ett, groundwater runoff has a significant impact on the lowest levels of the building</w:t>
      </w:r>
      <w:r w:rsidR="000F3E07">
        <w:t xml:space="preserve">. </w:t>
      </w:r>
      <w:r w:rsidR="003800C2">
        <w:t>B</w:t>
      </w:r>
      <w:r w:rsidR="00CD309D">
        <w:t xml:space="preserve">elow grade walls are likely subject </w:t>
      </w:r>
      <w:r w:rsidR="00F24846">
        <w:t xml:space="preserve">to </w:t>
      </w:r>
      <w:r w:rsidR="00CD309D">
        <w:t>the signi</w:t>
      </w:r>
      <w:r w:rsidR="00414417">
        <w:t>fi</w:t>
      </w:r>
      <w:r w:rsidR="00CD309D">
        <w:t>cant ground water flow towards the nearest water body south/southwest of the building</w:t>
      </w:r>
      <w:r w:rsidR="000F3E07">
        <w:t xml:space="preserve">. </w:t>
      </w:r>
      <w:r w:rsidR="00CD309D">
        <w:t xml:space="preserve">The back, </w:t>
      </w:r>
      <w:r w:rsidR="00414417">
        <w:t>below grade</w:t>
      </w:r>
      <w:r w:rsidR="00CD309D">
        <w:t xml:space="preserve"> walls may act as a dam, which then may force water into below grade space, or by water infilt</w:t>
      </w:r>
      <w:r w:rsidR="00414417">
        <w:t>rat</w:t>
      </w:r>
      <w:r w:rsidR="00CD309D">
        <w:t>io</w:t>
      </w:r>
      <w:r w:rsidR="003800C2">
        <w:t>n as demonstrated by w</w:t>
      </w:r>
      <w:r w:rsidR="00D36905">
        <w:t xml:space="preserve">ater damage to </w:t>
      </w:r>
      <w:r w:rsidR="00355BEE">
        <w:t>gypsum wallboard</w:t>
      </w:r>
      <w:r w:rsidR="00F24846">
        <w:t xml:space="preserve">, </w:t>
      </w:r>
      <w:r w:rsidR="00D36905">
        <w:t xml:space="preserve">noted </w:t>
      </w:r>
      <w:r w:rsidR="003800C2">
        <w:t>in below grade space at the base of a stairwell</w:t>
      </w:r>
      <w:r w:rsidR="00414417">
        <w:t>.</w:t>
      </w:r>
    </w:p>
    <w:p w14:paraId="5036B236" w14:textId="615A42DA" w:rsidR="00F25ACD" w:rsidRPr="00473A4F" w:rsidRDefault="004850BE" w:rsidP="00CF209A">
      <w:pPr>
        <w:pStyle w:val="Heading3"/>
      </w:pPr>
      <w:r w:rsidRPr="00473A4F">
        <w:t>Unintended</w:t>
      </w:r>
      <w:r w:rsidR="00F25ACD" w:rsidRPr="00473A4F">
        <w:t xml:space="preserve"> </w:t>
      </w:r>
      <w:r w:rsidR="00AC1C46">
        <w:t>S</w:t>
      </w:r>
      <w:r w:rsidR="00F25ACD" w:rsidRPr="00473A4F">
        <w:t xml:space="preserve">ources of </w:t>
      </w:r>
      <w:r w:rsidR="00AC1C46">
        <w:t>U</w:t>
      </w:r>
      <w:r w:rsidR="00F25ACD" w:rsidRPr="00473A4F">
        <w:t xml:space="preserve">nconditioned </w:t>
      </w:r>
      <w:r w:rsidR="00AC1C46">
        <w:t>A</w:t>
      </w:r>
      <w:r w:rsidR="00F25ACD" w:rsidRPr="00473A4F">
        <w:t xml:space="preserve">ir </w:t>
      </w:r>
      <w:r w:rsidR="00AC1C46">
        <w:t>P</w:t>
      </w:r>
      <w:r w:rsidR="00F25ACD" w:rsidRPr="00473A4F">
        <w:t>enetration</w:t>
      </w:r>
    </w:p>
    <w:p w14:paraId="5D5FA0B3" w14:textId="4E5CE801" w:rsidR="004850BE" w:rsidRDefault="00473A4F" w:rsidP="0091299D">
      <w:pPr>
        <w:pStyle w:val="BodyText1"/>
      </w:pPr>
      <w:r>
        <w:t xml:space="preserve">IAQ staff examined walls shared with occupied space </w:t>
      </w:r>
      <w:r w:rsidR="00FB36B1">
        <w:t>in the</w:t>
      </w:r>
      <w:r>
        <w:t xml:space="preserve"> mech</w:t>
      </w:r>
      <w:r w:rsidR="00386FE5">
        <w:t>an</w:t>
      </w:r>
      <w:r>
        <w:t xml:space="preserve">ical room </w:t>
      </w:r>
      <w:r w:rsidR="00F24846">
        <w:t>and garage</w:t>
      </w:r>
      <w:r>
        <w:t>(s)</w:t>
      </w:r>
      <w:r w:rsidR="000F3E07">
        <w:t xml:space="preserve">. </w:t>
      </w:r>
      <w:r>
        <w:t>Visible space around utility pipes and conduit</w:t>
      </w:r>
      <w:r w:rsidR="000B00CA">
        <w:t>s</w:t>
      </w:r>
      <w:r w:rsidR="00386FE5">
        <w:t xml:space="preserve"> </w:t>
      </w:r>
      <w:r>
        <w:t>were observed in the garage(s) and mechanical room, which can serve as a means for unconditioned air and water vapor to enter the building</w:t>
      </w:r>
      <w:r w:rsidR="00FA5FEB">
        <w:t xml:space="preserve">, </w:t>
      </w:r>
      <w:r w:rsidR="00414417">
        <w:t>particularly</w:t>
      </w:r>
      <w:r w:rsidR="00FA5FEB">
        <w:t xml:space="preserve"> if </w:t>
      </w:r>
      <w:r w:rsidR="00414417">
        <w:t>south, southeasterly wind conditions exist</w:t>
      </w:r>
      <w:r w:rsidR="000F3E07">
        <w:t xml:space="preserve">. </w:t>
      </w:r>
      <w:r w:rsidR="00FA5FEB">
        <w:t xml:space="preserve">The lowest level garage door </w:t>
      </w:r>
      <w:r w:rsidR="004850BE">
        <w:t xml:space="preserve">is not airtight and can readily allow for </w:t>
      </w:r>
      <w:r w:rsidR="00FB36B1">
        <w:t>impinging</w:t>
      </w:r>
      <w:r w:rsidR="004850BE">
        <w:t xml:space="preserve"> wind to pressurize </w:t>
      </w:r>
      <w:r w:rsidR="00F24846">
        <w:t xml:space="preserve">the </w:t>
      </w:r>
      <w:r w:rsidR="00FA5FEB">
        <w:t xml:space="preserve">garage bay, </w:t>
      </w:r>
      <w:r w:rsidR="004850BE">
        <w:t xml:space="preserve">which then can force unconditioned, moist air to enter occupied space via open seams/spaces around </w:t>
      </w:r>
      <w:r w:rsidR="00FB36B1">
        <w:t>conduit</w:t>
      </w:r>
      <w:r w:rsidR="0060538C">
        <w:t>s</w:t>
      </w:r>
      <w:r w:rsidR="004850BE">
        <w:t xml:space="preserve">/utility </w:t>
      </w:r>
      <w:r w:rsidR="00625F2D">
        <w:t>pip</w:t>
      </w:r>
      <w:r w:rsidR="00BE0F36">
        <w:t>e</w:t>
      </w:r>
      <w:r w:rsidR="00625F2D">
        <w:t>s</w:t>
      </w:r>
      <w:r w:rsidR="004850BE">
        <w:t xml:space="preserve"> in shared walls a</w:t>
      </w:r>
      <w:r w:rsidR="00BE0F36">
        <w:t>s</w:t>
      </w:r>
      <w:r w:rsidR="004850BE">
        <w:t xml:space="preserve"> well as interior access doors and their frames</w:t>
      </w:r>
      <w:r w:rsidR="000F3E07">
        <w:t xml:space="preserve">. </w:t>
      </w:r>
      <w:r w:rsidR="004850BE">
        <w:t xml:space="preserve">All </w:t>
      </w:r>
      <w:proofErr w:type="gramStart"/>
      <w:r w:rsidR="004850BE" w:rsidRPr="004850BE">
        <w:t>visible</w:t>
      </w:r>
      <w:proofErr w:type="gramEnd"/>
      <w:r w:rsidR="004850BE" w:rsidRPr="004850BE">
        <w:t xml:space="preserve"> space</w:t>
      </w:r>
      <w:r w:rsidR="004850BE">
        <w:t xml:space="preserve"> described </w:t>
      </w:r>
      <w:r w:rsidR="004850BE" w:rsidRPr="004850BE">
        <w:t>should be sealed to the greatest extent possible.</w:t>
      </w:r>
    </w:p>
    <w:p w14:paraId="38A4E020" w14:textId="77777777" w:rsidR="00F0140F" w:rsidRPr="00CF209A" w:rsidRDefault="00F0140F" w:rsidP="006718ED">
      <w:pPr>
        <w:pStyle w:val="Heading2"/>
        <w:rPr>
          <w:snapToGrid w:val="0"/>
        </w:rPr>
      </w:pPr>
      <w:r w:rsidRPr="00CF209A">
        <w:rPr>
          <w:snapToGrid w:val="0"/>
        </w:rPr>
        <w:t>Other Conditions</w:t>
      </w:r>
    </w:p>
    <w:p w14:paraId="2836F116" w14:textId="29A14877" w:rsidR="00F0140F" w:rsidRPr="000238A8" w:rsidRDefault="00F0140F" w:rsidP="00F0140F">
      <w:pPr>
        <w:spacing w:line="360" w:lineRule="auto"/>
        <w:ind w:firstLine="720"/>
        <w:rPr>
          <w:snapToGrid w:val="0"/>
          <w:szCs w:val="24"/>
        </w:rPr>
      </w:pPr>
      <w:r>
        <w:rPr>
          <w:snapToGrid w:val="0"/>
        </w:rPr>
        <w:t>Of significant note were conditions noted in the mechanical room. The combustion of fuel produce</w:t>
      </w:r>
      <w:r w:rsidR="00BE0F36">
        <w:rPr>
          <w:snapToGrid w:val="0"/>
        </w:rPr>
        <w:t>s</w:t>
      </w:r>
      <w:r>
        <w:rPr>
          <w:snapToGrid w:val="0"/>
        </w:rPr>
        <w:t xml:space="preserve"> </w:t>
      </w:r>
      <w:proofErr w:type="gramStart"/>
      <w:r>
        <w:rPr>
          <w:snapToGrid w:val="0"/>
        </w:rPr>
        <w:t>a number of</w:t>
      </w:r>
      <w:proofErr w:type="gramEnd"/>
      <w:r>
        <w:rPr>
          <w:snapToGrid w:val="0"/>
        </w:rPr>
        <w:t xml:space="preserve"> products includ</w:t>
      </w:r>
      <w:r w:rsidR="00BE0F36">
        <w:rPr>
          <w:snapToGrid w:val="0"/>
        </w:rPr>
        <w:t>ing</w:t>
      </w:r>
      <w:r>
        <w:rPr>
          <w:snapToGrid w:val="0"/>
        </w:rPr>
        <w:t xml:space="preserve"> but not limited to CO</w:t>
      </w:r>
      <w:r w:rsidRPr="00C954BB">
        <w:rPr>
          <w:snapToGrid w:val="0"/>
          <w:vertAlign w:val="subscript"/>
        </w:rPr>
        <w:t>2</w:t>
      </w:r>
      <w:r>
        <w:rPr>
          <w:snapToGrid w:val="0"/>
        </w:rPr>
        <w:t xml:space="preserve">, </w:t>
      </w:r>
      <w:r w:rsidR="005920E6">
        <w:rPr>
          <w:snapToGrid w:val="0"/>
        </w:rPr>
        <w:t>CO</w:t>
      </w:r>
      <w:r>
        <w:rPr>
          <w:snapToGrid w:val="0"/>
        </w:rPr>
        <w:t>, particulate</w:t>
      </w:r>
      <w:r w:rsidR="00BE0F36">
        <w:rPr>
          <w:snapToGrid w:val="0"/>
        </w:rPr>
        <w:t xml:space="preserve">, </w:t>
      </w:r>
      <w:r>
        <w:rPr>
          <w:snapToGrid w:val="0"/>
        </w:rPr>
        <w:t>and water vapor</w:t>
      </w:r>
      <w:r w:rsidR="000F3E07">
        <w:rPr>
          <w:snapToGrid w:val="0"/>
        </w:rPr>
        <w:t xml:space="preserve">. </w:t>
      </w:r>
      <w:r>
        <w:rPr>
          <w:snapToGrid w:val="0"/>
        </w:rPr>
        <w:t xml:space="preserve">If the furnace and its flue/chimney are not </w:t>
      </w:r>
      <w:r w:rsidR="00BE0F36">
        <w:rPr>
          <w:snapToGrid w:val="0"/>
        </w:rPr>
        <w:t>airtight</w:t>
      </w:r>
      <w:r>
        <w:rPr>
          <w:snapToGrid w:val="0"/>
        </w:rPr>
        <w:t xml:space="preserve">, products of combustion may be drawn into </w:t>
      </w:r>
      <w:r w:rsidR="00414417">
        <w:rPr>
          <w:snapToGrid w:val="0"/>
        </w:rPr>
        <w:t xml:space="preserve">occupied space </w:t>
      </w:r>
      <w:r w:rsidR="00BE0F36">
        <w:rPr>
          <w:snapToGrid w:val="0"/>
        </w:rPr>
        <w:t xml:space="preserve">through </w:t>
      </w:r>
      <w:r w:rsidR="00336E30">
        <w:rPr>
          <w:snapToGrid w:val="0"/>
        </w:rPr>
        <w:t>utility</w:t>
      </w:r>
      <w:r w:rsidR="00414417">
        <w:rPr>
          <w:snapToGrid w:val="0"/>
        </w:rPr>
        <w:t xml:space="preserve"> holes in walls/floors</w:t>
      </w:r>
      <w:r w:rsidR="000F3E07">
        <w:rPr>
          <w:snapToGrid w:val="0"/>
          <w:szCs w:val="24"/>
        </w:rPr>
        <w:t xml:space="preserve">. </w:t>
      </w:r>
      <w:r w:rsidR="00414417">
        <w:rPr>
          <w:snapToGrid w:val="0"/>
          <w:szCs w:val="24"/>
        </w:rPr>
        <w:t xml:space="preserve">The following </w:t>
      </w:r>
      <w:r w:rsidRPr="000238A8">
        <w:rPr>
          <w:snapToGrid w:val="0"/>
          <w:szCs w:val="24"/>
        </w:rPr>
        <w:t>condition</w:t>
      </w:r>
      <w:r w:rsidR="00414417">
        <w:rPr>
          <w:snapToGrid w:val="0"/>
          <w:szCs w:val="24"/>
        </w:rPr>
        <w:t xml:space="preserve">s were </w:t>
      </w:r>
      <w:r w:rsidRPr="000238A8">
        <w:rPr>
          <w:snapToGrid w:val="0"/>
          <w:szCs w:val="24"/>
        </w:rPr>
        <w:t>noted in the mechanical room.</w:t>
      </w:r>
    </w:p>
    <w:p w14:paraId="5ECB9B14" w14:textId="3A52045C" w:rsidR="00F0140F" w:rsidRPr="000238A8" w:rsidRDefault="00F0140F" w:rsidP="008A419F">
      <w:pPr>
        <w:pStyle w:val="ListParagraph"/>
        <w:numPr>
          <w:ilvl w:val="0"/>
          <w:numId w:val="18"/>
        </w:numPr>
        <w:spacing w:line="360" w:lineRule="auto"/>
        <w:rPr>
          <w:rFonts w:ascii="Times New Roman" w:hAnsi="Times New Roman"/>
          <w:snapToGrid w:val="0"/>
          <w:sz w:val="24"/>
          <w:szCs w:val="24"/>
        </w:rPr>
      </w:pPr>
      <w:r w:rsidRPr="000238A8">
        <w:rPr>
          <w:rFonts w:ascii="Times New Roman" w:hAnsi="Times New Roman"/>
          <w:snapToGrid w:val="0"/>
          <w:sz w:val="24"/>
          <w:szCs w:val="24"/>
        </w:rPr>
        <w:lastRenderedPageBreak/>
        <w:t xml:space="preserve">Seams in the </w:t>
      </w:r>
      <w:proofErr w:type="gramStart"/>
      <w:r w:rsidRPr="000238A8">
        <w:rPr>
          <w:rFonts w:ascii="Times New Roman" w:hAnsi="Times New Roman"/>
          <w:snapToGrid w:val="0"/>
          <w:sz w:val="24"/>
          <w:szCs w:val="24"/>
        </w:rPr>
        <w:t>flue duct</w:t>
      </w:r>
      <w:proofErr w:type="gramEnd"/>
      <w:r w:rsidRPr="000238A8">
        <w:rPr>
          <w:rFonts w:ascii="Times New Roman" w:hAnsi="Times New Roman"/>
          <w:snapToGrid w:val="0"/>
          <w:sz w:val="24"/>
          <w:szCs w:val="24"/>
        </w:rPr>
        <w:t xml:space="preserve"> did not appear to have sealant on every connect</w:t>
      </w:r>
      <w:r w:rsidR="00BE0F36">
        <w:rPr>
          <w:rFonts w:ascii="Times New Roman" w:hAnsi="Times New Roman"/>
          <w:snapToGrid w:val="0"/>
          <w:sz w:val="24"/>
          <w:szCs w:val="24"/>
        </w:rPr>
        <w:t>ion</w:t>
      </w:r>
      <w:r w:rsidRPr="000238A8">
        <w:rPr>
          <w:rFonts w:ascii="Times New Roman" w:hAnsi="Times New Roman"/>
          <w:snapToGrid w:val="0"/>
          <w:sz w:val="24"/>
          <w:szCs w:val="24"/>
        </w:rPr>
        <w:t xml:space="preserve"> to render it </w:t>
      </w:r>
      <w:r w:rsidR="00BE0F36" w:rsidRPr="000238A8">
        <w:rPr>
          <w:rFonts w:ascii="Times New Roman" w:hAnsi="Times New Roman"/>
          <w:snapToGrid w:val="0"/>
          <w:sz w:val="24"/>
          <w:szCs w:val="24"/>
        </w:rPr>
        <w:t>airtight</w:t>
      </w:r>
      <w:r w:rsidRPr="000238A8">
        <w:rPr>
          <w:rFonts w:ascii="Times New Roman" w:hAnsi="Times New Roman"/>
          <w:snapToGrid w:val="0"/>
          <w:sz w:val="24"/>
          <w:szCs w:val="24"/>
        </w:rPr>
        <w:t>.</w:t>
      </w:r>
    </w:p>
    <w:p w14:paraId="4409300C" w14:textId="567826CA" w:rsidR="00F0140F" w:rsidRPr="000238A8" w:rsidRDefault="00F0140F" w:rsidP="008A419F">
      <w:pPr>
        <w:pStyle w:val="ListParagraph"/>
        <w:numPr>
          <w:ilvl w:val="0"/>
          <w:numId w:val="18"/>
        </w:numPr>
        <w:spacing w:line="360" w:lineRule="auto"/>
        <w:rPr>
          <w:rFonts w:ascii="Times New Roman" w:hAnsi="Times New Roman"/>
          <w:snapToGrid w:val="0"/>
          <w:sz w:val="24"/>
          <w:szCs w:val="24"/>
        </w:rPr>
      </w:pPr>
      <w:r w:rsidRPr="000238A8">
        <w:rPr>
          <w:rFonts w:ascii="Times New Roman" w:hAnsi="Times New Roman"/>
          <w:snapToGrid w:val="0"/>
          <w:sz w:val="24"/>
          <w:szCs w:val="24"/>
        </w:rPr>
        <w:t xml:space="preserve">The </w:t>
      </w:r>
      <w:proofErr w:type="gramStart"/>
      <w:r w:rsidRPr="000238A8">
        <w:rPr>
          <w:rFonts w:ascii="Times New Roman" w:hAnsi="Times New Roman"/>
          <w:snapToGrid w:val="0"/>
          <w:sz w:val="24"/>
          <w:szCs w:val="24"/>
        </w:rPr>
        <w:t>flue</w:t>
      </w:r>
      <w:proofErr w:type="gramEnd"/>
      <w:r w:rsidRPr="000238A8">
        <w:rPr>
          <w:rFonts w:ascii="Times New Roman" w:hAnsi="Times New Roman"/>
          <w:snapToGrid w:val="0"/>
          <w:sz w:val="24"/>
          <w:szCs w:val="24"/>
        </w:rPr>
        <w:t xml:space="preserve"> had open hole</w:t>
      </w:r>
      <w:r w:rsidR="00414417">
        <w:rPr>
          <w:rFonts w:ascii="Times New Roman" w:hAnsi="Times New Roman"/>
          <w:snapToGrid w:val="0"/>
          <w:sz w:val="24"/>
          <w:szCs w:val="24"/>
        </w:rPr>
        <w:t>s</w:t>
      </w:r>
      <w:r w:rsidRPr="000238A8">
        <w:rPr>
          <w:rFonts w:ascii="Times New Roman" w:hAnsi="Times New Roman"/>
          <w:snapToGrid w:val="0"/>
          <w:sz w:val="24"/>
          <w:szCs w:val="24"/>
        </w:rPr>
        <w:t xml:space="preserve"> (Pic</w:t>
      </w:r>
      <w:r w:rsidR="00414417">
        <w:rPr>
          <w:rFonts w:ascii="Times New Roman" w:hAnsi="Times New Roman"/>
          <w:snapToGrid w:val="0"/>
          <w:sz w:val="24"/>
          <w:szCs w:val="24"/>
        </w:rPr>
        <w:t>t</w:t>
      </w:r>
      <w:r w:rsidRPr="000238A8">
        <w:rPr>
          <w:rFonts w:ascii="Times New Roman" w:hAnsi="Times New Roman"/>
          <w:snapToGrid w:val="0"/>
          <w:sz w:val="24"/>
          <w:szCs w:val="24"/>
        </w:rPr>
        <w:t>u</w:t>
      </w:r>
      <w:r w:rsidR="00414417">
        <w:rPr>
          <w:rFonts w:ascii="Times New Roman" w:hAnsi="Times New Roman"/>
          <w:snapToGrid w:val="0"/>
          <w:sz w:val="24"/>
          <w:szCs w:val="24"/>
        </w:rPr>
        <w:t>r</w:t>
      </w:r>
      <w:r w:rsidRPr="000238A8">
        <w:rPr>
          <w:rFonts w:ascii="Times New Roman" w:hAnsi="Times New Roman"/>
          <w:snapToGrid w:val="0"/>
          <w:sz w:val="24"/>
          <w:szCs w:val="24"/>
        </w:rPr>
        <w:t xml:space="preserve">e </w:t>
      </w:r>
      <w:r w:rsidR="00941337">
        <w:rPr>
          <w:rFonts w:ascii="Times New Roman" w:hAnsi="Times New Roman"/>
          <w:snapToGrid w:val="0"/>
          <w:sz w:val="24"/>
          <w:szCs w:val="24"/>
        </w:rPr>
        <w:t>3</w:t>
      </w:r>
      <w:r w:rsidRPr="000238A8">
        <w:rPr>
          <w:rFonts w:ascii="Times New Roman" w:hAnsi="Times New Roman"/>
          <w:snapToGrid w:val="0"/>
          <w:sz w:val="24"/>
          <w:szCs w:val="24"/>
        </w:rPr>
        <w:t>)</w:t>
      </w:r>
      <w:r w:rsidR="00BE0F36">
        <w:rPr>
          <w:rFonts w:ascii="Times New Roman" w:hAnsi="Times New Roman"/>
          <w:snapToGrid w:val="0"/>
          <w:sz w:val="24"/>
          <w:szCs w:val="24"/>
        </w:rPr>
        <w:t>.</w:t>
      </w:r>
    </w:p>
    <w:p w14:paraId="2F8517C6" w14:textId="687D1EAE" w:rsidR="00F0140F" w:rsidRPr="000238A8" w:rsidRDefault="00414417" w:rsidP="008A419F">
      <w:pPr>
        <w:pStyle w:val="ListParagraph"/>
        <w:numPr>
          <w:ilvl w:val="0"/>
          <w:numId w:val="18"/>
        </w:numPr>
        <w:spacing w:line="360" w:lineRule="auto"/>
        <w:rPr>
          <w:rFonts w:ascii="Times New Roman" w:hAnsi="Times New Roman"/>
          <w:snapToGrid w:val="0"/>
          <w:sz w:val="24"/>
          <w:szCs w:val="24"/>
        </w:rPr>
      </w:pPr>
      <w:r>
        <w:rPr>
          <w:rFonts w:ascii="Times New Roman" w:hAnsi="Times New Roman"/>
          <w:snapToGrid w:val="0"/>
          <w:sz w:val="24"/>
          <w:szCs w:val="24"/>
        </w:rPr>
        <w:t>N</w:t>
      </w:r>
      <w:r w:rsidR="00F0140F" w:rsidRPr="000238A8">
        <w:rPr>
          <w:rFonts w:ascii="Times New Roman" w:hAnsi="Times New Roman"/>
          <w:snapToGrid w:val="0"/>
          <w:sz w:val="24"/>
          <w:szCs w:val="24"/>
        </w:rPr>
        <w:t>o combustion air vent for the furnace could be readily identified</w:t>
      </w:r>
      <w:r w:rsidR="000F3E07">
        <w:rPr>
          <w:rFonts w:ascii="Times New Roman" w:hAnsi="Times New Roman"/>
          <w:snapToGrid w:val="0"/>
          <w:sz w:val="24"/>
          <w:szCs w:val="24"/>
        </w:rPr>
        <w:t xml:space="preserve">. </w:t>
      </w:r>
      <w:proofErr w:type="gramStart"/>
      <w:r w:rsidR="00F0140F" w:rsidRPr="000238A8">
        <w:rPr>
          <w:rFonts w:ascii="Times New Roman" w:hAnsi="Times New Roman"/>
          <w:snapToGrid w:val="0"/>
          <w:sz w:val="24"/>
          <w:szCs w:val="24"/>
        </w:rPr>
        <w:t xml:space="preserve">In order </w:t>
      </w:r>
      <w:r w:rsidR="00BE0F36">
        <w:rPr>
          <w:rFonts w:ascii="Times New Roman" w:hAnsi="Times New Roman"/>
          <w:snapToGrid w:val="0"/>
          <w:sz w:val="24"/>
          <w:szCs w:val="24"/>
        </w:rPr>
        <w:t>for</w:t>
      </w:r>
      <w:proofErr w:type="gramEnd"/>
      <w:r w:rsidR="00F0140F" w:rsidRPr="000238A8">
        <w:rPr>
          <w:rFonts w:ascii="Times New Roman" w:hAnsi="Times New Roman"/>
          <w:snapToGrid w:val="0"/>
          <w:sz w:val="24"/>
          <w:szCs w:val="24"/>
        </w:rPr>
        <w:t xml:space="preserve"> a furnace to combust fuel efficiently and to minimize products of combustion, it is recommended that a </w:t>
      </w:r>
      <w:r w:rsidR="00BE0F36">
        <w:rPr>
          <w:rFonts w:ascii="Times New Roman" w:hAnsi="Times New Roman"/>
          <w:snapToGrid w:val="0"/>
          <w:sz w:val="24"/>
          <w:szCs w:val="24"/>
        </w:rPr>
        <w:t xml:space="preserve">combustion air vent </w:t>
      </w:r>
      <w:proofErr w:type="gramStart"/>
      <w:r w:rsidR="00BE0F36">
        <w:rPr>
          <w:rFonts w:ascii="Times New Roman" w:hAnsi="Times New Roman"/>
          <w:snapToGrid w:val="0"/>
          <w:sz w:val="24"/>
          <w:szCs w:val="24"/>
        </w:rPr>
        <w:t>exist</w:t>
      </w:r>
      <w:proofErr w:type="gramEnd"/>
      <w:r w:rsidR="00BE0F36">
        <w:rPr>
          <w:rFonts w:ascii="Times New Roman" w:hAnsi="Times New Roman"/>
          <w:snapToGrid w:val="0"/>
          <w:sz w:val="24"/>
          <w:szCs w:val="24"/>
        </w:rPr>
        <w:t xml:space="preserve"> </w:t>
      </w:r>
      <w:r w:rsidR="00F0140F" w:rsidRPr="000238A8">
        <w:rPr>
          <w:rFonts w:ascii="Times New Roman" w:hAnsi="Times New Roman"/>
          <w:snapToGrid w:val="0"/>
          <w:sz w:val="24"/>
          <w:szCs w:val="24"/>
        </w:rPr>
        <w:t>direct</w:t>
      </w:r>
      <w:r w:rsidR="00BE0F36">
        <w:rPr>
          <w:rFonts w:ascii="Times New Roman" w:hAnsi="Times New Roman"/>
          <w:snapToGrid w:val="0"/>
          <w:sz w:val="24"/>
          <w:szCs w:val="24"/>
        </w:rPr>
        <w:t>ly</w:t>
      </w:r>
      <w:r w:rsidR="00F0140F" w:rsidRPr="000238A8">
        <w:rPr>
          <w:rFonts w:ascii="Times New Roman" w:hAnsi="Times New Roman"/>
          <w:snapToGrid w:val="0"/>
          <w:sz w:val="24"/>
          <w:szCs w:val="24"/>
        </w:rPr>
        <w:t xml:space="preserve"> to the outdoors in the mechanical room</w:t>
      </w:r>
      <w:r w:rsidR="000F3E07">
        <w:rPr>
          <w:rFonts w:ascii="Times New Roman" w:hAnsi="Times New Roman"/>
          <w:snapToGrid w:val="0"/>
          <w:sz w:val="24"/>
          <w:szCs w:val="24"/>
        </w:rPr>
        <w:t xml:space="preserve">. </w:t>
      </w:r>
      <w:r w:rsidR="00F0140F" w:rsidRPr="000238A8">
        <w:rPr>
          <w:rFonts w:ascii="Times New Roman" w:hAnsi="Times New Roman"/>
          <w:snapToGrid w:val="0"/>
          <w:sz w:val="24"/>
          <w:szCs w:val="24"/>
        </w:rPr>
        <w:t>If not present</w:t>
      </w:r>
      <w:r w:rsidR="00BE0F36">
        <w:rPr>
          <w:rFonts w:ascii="Times New Roman" w:hAnsi="Times New Roman"/>
          <w:snapToGrid w:val="0"/>
          <w:sz w:val="24"/>
          <w:szCs w:val="24"/>
        </w:rPr>
        <w:t xml:space="preserve">, </w:t>
      </w:r>
      <w:r>
        <w:rPr>
          <w:rFonts w:ascii="Times New Roman" w:hAnsi="Times New Roman"/>
          <w:snapToGrid w:val="0"/>
          <w:sz w:val="24"/>
          <w:szCs w:val="24"/>
        </w:rPr>
        <w:t>c</w:t>
      </w:r>
      <w:r w:rsidR="00F0140F" w:rsidRPr="000238A8">
        <w:rPr>
          <w:rFonts w:ascii="Times New Roman" w:hAnsi="Times New Roman"/>
          <w:snapToGrid w:val="0"/>
          <w:sz w:val="24"/>
          <w:szCs w:val="24"/>
        </w:rPr>
        <w:t xml:space="preserve">ombustion air is drawn from the interior of the building, which can lead to </w:t>
      </w:r>
      <w:r w:rsidRPr="000238A8">
        <w:rPr>
          <w:rFonts w:ascii="Times New Roman" w:hAnsi="Times New Roman"/>
          <w:snapToGrid w:val="0"/>
          <w:sz w:val="24"/>
          <w:szCs w:val="24"/>
        </w:rPr>
        <w:t>incomplete</w:t>
      </w:r>
      <w:r w:rsidR="00F0140F" w:rsidRPr="000238A8">
        <w:rPr>
          <w:rFonts w:ascii="Times New Roman" w:hAnsi="Times New Roman"/>
          <w:snapToGrid w:val="0"/>
          <w:sz w:val="24"/>
          <w:szCs w:val="24"/>
        </w:rPr>
        <w:t xml:space="preserve"> combustion products to </w:t>
      </w:r>
      <w:proofErr w:type="gramStart"/>
      <w:r w:rsidR="00F0140F" w:rsidRPr="000238A8">
        <w:rPr>
          <w:rFonts w:ascii="Times New Roman" w:hAnsi="Times New Roman"/>
          <w:snapToGrid w:val="0"/>
          <w:sz w:val="24"/>
          <w:szCs w:val="24"/>
        </w:rPr>
        <w:t>enter into</w:t>
      </w:r>
      <w:proofErr w:type="gramEnd"/>
      <w:r w:rsidR="00F0140F" w:rsidRPr="000238A8">
        <w:rPr>
          <w:rFonts w:ascii="Times New Roman" w:hAnsi="Times New Roman"/>
          <w:snapToGrid w:val="0"/>
          <w:sz w:val="24"/>
          <w:szCs w:val="24"/>
        </w:rPr>
        <w:t xml:space="preserve"> the mechanical room.</w:t>
      </w:r>
    </w:p>
    <w:p w14:paraId="1FEDD17C" w14:textId="237AB49B" w:rsidR="00F0140F" w:rsidRDefault="00F0140F" w:rsidP="00F0140F">
      <w:pPr>
        <w:spacing w:line="360" w:lineRule="auto"/>
        <w:rPr>
          <w:snapToGrid w:val="0"/>
        </w:rPr>
      </w:pPr>
      <w:r w:rsidRPr="000238A8">
        <w:rPr>
          <w:snapToGrid w:val="0"/>
          <w:szCs w:val="24"/>
        </w:rPr>
        <w:t>A properly functioning heating system will vent products of combustion from the building. When oil is combusted, the primary products o</w:t>
      </w:r>
      <w:r w:rsidR="00BE0F36">
        <w:rPr>
          <w:snapToGrid w:val="0"/>
          <w:szCs w:val="24"/>
        </w:rPr>
        <w:t>f</w:t>
      </w:r>
      <w:r w:rsidRPr="000238A8">
        <w:rPr>
          <w:snapToGrid w:val="0"/>
          <w:szCs w:val="24"/>
        </w:rPr>
        <w:t xml:space="preserve"> combustion produced</w:t>
      </w:r>
      <w:r w:rsidRPr="005D29E0">
        <w:rPr>
          <w:snapToGrid w:val="0"/>
        </w:rPr>
        <w:t xml:space="preserve"> are CO</w:t>
      </w:r>
      <w:r w:rsidRPr="009D420A">
        <w:rPr>
          <w:snapToGrid w:val="0"/>
          <w:vertAlign w:val="subscript"/>
        </w:rPr>
        <w:t>2</w:t>
      </w:r>
      <w:r w:rsidRPr="005D29E0">
        <w:rPr>
          <w:snapToGrid w:val="0"/>
        </w:rPr>
        <w:t xml:space="preserve"> and soot</w:t>
      </w:r>
      <w:r w:rsidR="000F3E07">
        <w:rPr>
          <w:snapToGrid w:val="0"/>
        </w:rPr>
        <w:t xml:space="preserve">. </w:t>
      </w:r>
      <w:r w:rsidRPr="005D29E0">
        <w:rPr>
          <w:snapToGrid w:val="0"/>
        </w:rPr>
        <w:t xml:space="preserve">Dependent on </w:t>
      </w:r>
      <w:proofErr w:type="gramStart"/>
      <w:r w:rsidRPr="005D29E0">
        <w:rPr>
          <w:snapToGrid w:val="0"/>
        </w:rPr>
        <w:t>a number of</w:t>
      </w:r>
      <w:proofErr w:type="gramEnd"/>
      <w:r w:rsidRPr="005D29E0">
        <w:rPr>
          <w:snapToGrid w:val="0"/>
        </w:rPr>
        <w:t xml:space="preserve"> conditions/factors, oil combustion may also produce CO, respirable particulate</w:t>
      </w:r>
      <w:r w:rsidR="005920E6">
        <w:rPr>
          <w:snapToGrid w:val="0"/>
        </w:rPr>
        <w:t>s</w:t>
      </w:r>
      <w:r w:rsidRPr="005D29E0">
        <w:rPr>
          <w:snapToGrid w:val="0"/>
        </w:rPr>
        <w:t>, and/or nitrogen oxides, which</w:t>
      </w:r>
      <w:r w:rsidR="005920E6">
        <w:rPr>
          <w:snapToGrid w:val="0"/>
        </w:rPr>
        <w:t xml:space="preserve"> </w:t>
      </w:r>
      <w:r w:rsidRPr="005D29E0">
        <w:rPr>
          <w:snapToGrid w:val="0"/>
        </w:rPr>
        <w:t>at certain concentrations, can be harmful to health if inhaled.</w:t>
      </w:r>
    </w:p>
    <w:p w14:paraId="018A51A0" w14:textId="3FBAB03D" w:rsidR="00850335" w:rsidRPr="00850335" w:rsidRDefault="00850335" w:rsidP="00D86C55">
      <w:pPr>
        <w:pStyle w:val="Heading1"/>
      </w:pPr>
      <w:r w:rsidRPr="00850335">
        <w:t>CONCLUSIONS</w:t>
      </w:r>
      <w:r w:rsidR="00B50A90">
        <w:t xml:space="preserve"> and </w:t>
      </w:r>
      <w:r w:rsidRPr="00850335">
        <w:t>RECOMMENDATIONS</w:t>
      </w:r>
    </w:p>
    <w:p w14:paraId="326A16DB" w14:textId="1A3F5D55" w:rsidR="00F25ACD" w:rsidRPr="00F25ACD" w:rsidRDefault="00F25ACD" w:rsidP="00F25ACD">
      <w:pPr>
        <w:spacing w:line="360" w:lineRule="auto"/>
        <w:ind w:firstLine="720"/>
      </w:pPr>
      <w:r w:rsidRPr="00F25ACD">
        <w:t xml:space="preserve">The </w:t>
      </w:r>
      <w:proofErr w:type="spellStart"/>
      <w:r w:rsidR="00451585">
        <w:t>PPD</w:t>
      </w:r>
      <w:proofErr w:type="spellEnd"/>
      <w:r>
        <w:t xml:space="preserve"> </w:t>
      </w:r>
      <w:r w:rsidRPr="00F25ACD">
        <w:t xml:space="preserve">has </w:t>
      </w:r>
      <w:proofErr w:type="gramStart"/>
      <w:r w:rsidRPr="00F25ACD">
        <w:t>a number of</w:t>
      </w:r>
      <w:proofErr w:type="gramEnd"/>
      <w:r w:rsidRPr="00F25ACD">
        <w:t xml:space="preserve"> issues related to moisture</w:t>
      </w:r>
      <w:r w:rsidR="005920E6">
        <w:t>, w</w:t>
      </w:r>
      <w:r w:rsidR="005A4135">
        <w:t>hich is a</w:t>
      </w:r>
      <w:r w:rsidRPr="00F25ACD">
        <w:t xml:space="preserve"> significant problem given the extreme relative humidity and rain </w:t>
      </w:r>
      <w:r w:rsidR="005A4135">
        <w:t>during past summers</w:t>
      </w:r>
      <w:r w:rsidR="005920E6">
        <w:t>. M</w:t>
      </w:r>
      <w:r w:rsidRPr="00F25ACD">
        <w:t>anagement of building</w:t>
      </w:r>
      <w:r w:rsidR="005920E6">
        <w:t>s</w:t>
      </w:r>
      <w:r w:rsidRPr="00F25ACD">
        <w:t xml:space="preserve"> in such weather can be challenging</w:t>
      </w:r>
      <w:r w:rsidR="000F3E07">
        <w:t xml:space="preserve">. </w:t>
      </w:r>
      <w:r w:rsidRPr="00F25ACD">
        <w:t>The following documents can provide guidance that can be used to reduce the impact of hot, humid weather in buildings.</w:t>
      </w:r>
    </w:p>
    <w:p w14:paraId="11EC7EC2" w14:textId="77777777" w:rsidR="00F25ACD" w:rsidRPr="00F25ACD" w:rsidRDefault="00F25ACD" w:rsidP="008A419F">
      <w:pPr>
        <w:numPr>
          <w:ilvl w:val="0"/>
          <w:numId w:val="13"/>
        </w:numPr>
        <w:spacing w:line="360" w:lineRule="auto"/>
      </w:pPr>
      <w:r w:rsidRPr="00F25ACD">
        <w:t xml:space="preserve">Mold growth Prevention during Hot, Humid Weather </w:t>
      </w:r>
      <w:hyperlink r:id="rId9" w:history="1">
        <w:r w:rsidRPr="00F25ACD">
          <w:rPr>
            <w:color w:val="0000FF"/>
            <w:u w:val="single"/>
          </w:rPr>
          <w:t>https://www.mass.gov/service-details/preventing-mold-growth-in-massachusetts-schools-during-hot-humid-weather</w:t>
        </w:r>
      </w:hyperlink>
    </w:p>
    <w:p w14:paraId="38C7A29E" w14:textId="77777777" w:rsidR="00F25ACD" w:rsidRPr="00F25ACD" w:rsidRDefault="00F25ACD" w:rsidP="008A419F">
      <w:pPr>
        <w:numPr>
          <w:ilvl w:val="0"/>
          <w:numId w:val="13"/>
        </w:numPr>
        <w:spacing w:line="360" w:lineRule="auto"/>
      </w:pPr>
      <w:r w:rsidRPr="00F25ACD">
        <w:t xml:space="preserve">Remediation and Prevention of Mold Growth and Water Damage in Public Schools </w:t>
      </w:r>
      <w:hyperlink r:id="rId10" w:history="1">
        <w:r w:rsidRPr="00F25ACD">
          <w:rPr>
            <w:color w:val="0000FF"/>
            <w:u w:val="single"/>
          </w:rPr>
          <w:t>https://www.mass.gov/service-details/remediation-and-prevention-of-mold-growth-and-water-damage-in-public-schools-and</w:t>
        </w:r>
      </w:hyperlink>
    </w:p>
    <w:p w14:paraId="5DB66A31" w14:textId="27466FF1" w:rsidR="00F25ACD" w:rsidRPr="00F25ACD" w:rsidRDefault="00F25ACD" w:rsidP="008A419F">
      <w:pPr>
        <w:numPr>
          <w:ilvl w:val="0"/>
          <w:numId w:val="13"/>
        </w:numPr>
        <w:spacing w:line="360" w:lineRule="auto"/>
      </w:pPr>
      <w:r w:rsidRPr="00F25ACD">
        <w:t xml:space="preserve">Methods for Increasing Comfort in Non-air-conditioned Schools </w:t>
      </w:r>
      <w:hyperlink r:id="rId11" w:history="1">
        <w:r w:rsidRPr="00F25ACD">
          <w:rPr>
            <w:color w:val="0000FF"/>
            <w:u w:val="single"/>
          </w:rPr>
          <w:t>https://www.mass.gov/doc/methods-for-increasing-comfort-in-non-air-conditioned-schools/download</w:t>
        </w:r>
      </w:hyperlink>
    </w:p>
    <w:p w14:paraId="4733CCA3" w14:textId="6E73BCE2" w:rsidR="00701548" w:rsidRDefault="00F25ACD" w:rsidP="005920E6">
      <w:pPr>
        <w:pStyle w:val="BodyText"/>
        <w:ind w:firstLine="660"/>
      </w:pPr>
      <w:r w:rsidRPr="00F25ACD">
        <w:t xml:space="preserve">To remedy building problems, two sets of recommendations are made: </w:t>
      </w:r>
      <w:r w:rsidRPr="00F25ACD">
        <w:rPr>
          <w:b/>
        </w:rPr>
        <w:t>short-term</w:t>
      </w:r>
      <w:r w:rsidRPr="00F25ACD">
        <w:t xml:space="preserve"> measures that may be implemented as soon as practicable and </w:t>
      </w:r>
      <w:r w:rsidRPr="00F25ACD">
        <w:rPr>
          <w:b/>
        </w:rPr>
        <w:t>long-term</w:t>
      </w:r>
      <w:r w:rsidRPr="00F25ACD">
        <w:t xml:space="preserve"> measures that will </w:t>
      </w:r>
      <w:r w:rsidRPr="00F25ACD">
        <w:lastRenderedPageBreak/>
        <w:t>require planning and resources to address overall IAQ concerns</w:t>
      </w:r>
      <w:r w:rsidR="005920E6">
        <w:t>. B</w:t>
      </w:r>
      <w:r w:rsidR="00625F2D" w:rsidRPr="00D86C55">
        <w:t>ased</w:t>
      </w:r>
      <w:r w:rsidR="00850335" w:rsidRPr="00D86C55">
        <w:t xml:space="preserve"> on the observations made during the visit, the following recommendations are made:</w:t>
      </w:r>
    </w:p>
    <w:p w14:paraId="293E6EF8" w14:textId="5441431F" w:rsidR="00F0140F" w:rsidRPr="000F6576" w:rsidRDefault="00F0140F" w:rsidP="000F6576">
      <w:pPr>
        <w:pStyle w:val="Heading2"/>
      </w:pPr>
      <w:r w:rsidRPr="000F6576">
        <w:t>Short Term</w:t>
      </w:r>
      <w:r w:rsidR="008D5916" w:rsidRPr="000F6576">
        <w:t xml:space="preserve"> Recommendations</w:t>
      </w:r>
    </w:p>
    <w:p w14:paraId="5B33ED32" w14:textId="006E57A8" w:rsidR="00FA5FEB" w:rsidRPr="008D5916" w:rsidRDefault="005920E6" w:rsidP="005920E6">
      <w:pPr>
        <w:pStyle w:val="Heading3"/>
      </w:pPr>
      <w:r>
        <w:t>Ventilation</w:t>
      </w:r>
      <w:r w:rsidR="00F0140F" w:rsidRPr="008D5916">
        <w:t xml:space="preserve"> </w:t>
      </w:r>
      <w:r w:rsidR="00414417" w:rsidRPr="008D5916">
        <w:t>Recommendations</w:t>
      </w:r>
    </w:p>
    <w:p w14:paraId="721F6D7B" w14:textId="66B8DC8B" w:rsidR="00CC34E2" w:rsidRDefault="00CC34E2" w:rsidP="008A419F">
      <w:pPr>
        <w:pStyle w:val="BodyText"/>
        <w:numPr>
          <w:ilvl w:val="0"/>
          <w:numId w:val="7"/>
        </w:numPr>
        <w:ind w:hanging="720"/>
      </w:pPr>
      <w:r>
        <w:t xml:space="preserve">Consider installing carbon monoxide detectors </w:t>
      </w:r>
      <w:r w:rsidR="003A11D2">
        <w:t xml:space="preserve">inside occupied </w:t>
      </w:r>
      <w:r w:rsidR="00625F2D">
        <w:t>space</w:t>
      </w:r>
      <w:r w:rsidR="003A11D2">
        <w:t xml:space="preserve"> near interior garage doors and shared wall with mechanical room.</w:t>
      </w:r>
    </w:p>
    <w:p w14:paraId="3AB7EB1D" w14:textId="77777777" w:rsidR="00701548" w:rsidRDefault="00CC34E2" w:rsidP="008A419F">
      <w:pPr>
        <w:pStyle w:val="BodyText"/>
        <w:numPr>
          <w:ilvl w:val="0"/>
          <w:numId w:val="7"/>
        </w:numPr>
        <w:ind w:hanging="720"/>
      </w:pPr>
      <w:r>
        <w:t xml:space="preserve">Seal all </w:t>
      </w:r>
      <w:proofErr w:type="gramStart"/>
      <w:r>
        <w:t>seams</w:t>
      </w:r>
      <w:proofErr w:type="gramEnd"/>
      <w:r>
        <w:t xml:space="preserve"> and holes </w:t>
      </w:r>
      <w:r w:rsidR="00701548">
        <w:t>around pipes and conduit in shared wall of mechanical room and garage.</w:t>
      </w:r>
    </w:p>
    <w:p w14:paraId="3CC392E0" w14:textId="6C724F0E" w:rsidR="00701548" w:rsidRDefault="00D131BC" w:rsidP="008A419F">
      <w:pPr>
        <w:pStyle w:val="BodyText"/>
        <w:numPr>
          <w:ilvl w:val="0"/>
          <w:numId w:val="7"/>
        </w:numPr>
        <w:ind w:hanging="720"/>
      </w:pPr>
      <w:r>
        <w:t>Install weather</w:t>
      </w:r>
      <w:r w:rsidR="00CC625F">
        <w:t>-</w:t>
      </w:r>
      <w:r>
        <w:t xml:space="preserve">stripping and a door </w:t>
      </w:r>
      <w:proofErr w:type="gramStart"/>
      <w:r>
        <w:t>sweep</w:t>
      </w:r>
      <w:proofErr w:type="gramEnd"/>
      <w:r>
        <w:t xml:space="preserve"> on the </w:t>
      </w:r>
      <w:r w:rsidR="00701548">
        <w:t xml:space="preserve">garage access </w:t>
      </w:r>
      <w:r w:rsidR="00625F2D">
        <w:t>door</w:t>
      </w:r>
      <w:r w:rsidR="00701548">
        <w:t>.</w:t>
      </w:r>
    </w:p>
    <w:p w14:paraId="61D5D70F" w14:textId="1BA4BE16" w:rsidR="00701548" w:rsidRDefault="008D5916" w:rsidP="005E04E8">
      <w:pPr>
        <w:pStyle w:val="BodyText"/>
        <w:numPr>
          <w:ilvl w:val="0"/>
          <w:numId w:val="7"/>
        </w:numPr>
        <w:ind w:hanging="720"/>
      </w:pPr>
      <w:r>
        <w:t>Determine if inoperable wall-mounted air chilling equipment can be repaired</w:t>
      </w:r>
      <w:r w:rsidR="000F3E07">
        <w:t xml:space="preserve">. </w:t>
      </w:r>
      <w:r>
        <w:t>If not, consider replacement</w:t>
      </w:r>
      <w:r w:rsidR="007A3D08">
        <w:t>.</w:t>
      </w:r>
    </w:p>
    <w:p w14:paraId="63A85687" w14:textId="77777777" w:rsidR="00701548" w:rsidRPr="00701548" w:rsidRDefault="00701548" w:rsidP="005920E6">
      <w:pPr>
        <w:pStyle w:val="Heading3"/>
      </w:pPr>
      <w:r w:rsidRPr="00701548">
        <w:t>Water Damage/Mold</w:t>
      </w:r>
    </w:p>
    <w:p w14:paraId="76EF63A6" w14:textId="77777777" w:rsidR="00FD5F61" w:rsidRDefault="00701548" w:rsidP="00FD5F61">
      <w:pPr>
        <w:pStyle w:val="ListParagraph"/>
        <w:numPr>
          <w:ilvl w:val="0"/>
          <w:numId w:val="7"/>
        </w:numPr>
        <w:tabs>
          <w:tab w:val="left" w:pos="720"/>
        </w:tabs>
        <w:spacing w:after="0" w:line="360" w:lineRule="auto"/>
        <w:ind w:left="0" w:firstLine="0"/>
        <w:rPr>
          <w:rFonts w:ascii="Times New Roman" w:eastAsia="Times New Roman" w:hAnsi="Times New Roman"/>
          <w:sz w:val="24"/>
          <w:szCs w:val="20"/>
        </w:rPr>
      </w:pPr>
      <w:r w:rsidRPr="00701548">
        <w:rPr>
          <w:rFonts w:ascii="Times New Roman" w:eastAsia="Times New Roman" w:hAnsi="Times New Roman"/>
          <w:sz w:val="24"/>
          <w:szCs w:val="20"/>
        </w:rPr>
        <w:t>Remediate any water-damaged building materials in accordance with the EPA guideline</w:t>
      </w:r>
    </w:p>
    <w:p w14:paraId="0820EDAD" w14:textId="4D330029" w:rsidR="00FD5F61" w:rsidRDefault="00701548" w:rsidP="00FD5F61">
      <w:pPr>
        <w:pStyle w:val="ListParagraph"/>
        <w:tabs>
          <w:tab w:val="left" w:pos="720"/>
        </w:tabs>
        <w:spacing w:after="0" w:line="360" w:lineRule="auto"/>
        <w:ind w:left="0"/>
        <w:rPr>
          <w:rFonts w:ascii="Times New Roman" w:eastAsia="Times New Roman" w:hAnsi="Times New Roman"/>
          <w:sz w:val="24"/>
          <w:szCs w:val="20"/>
        </w:rPr>
      </w:pPr>
      <w:r w:rsidRPr="00701548">
        <w:rPr>
          <w:rFonts w:ascii="Times New Roman" w:eastAsia="Times New Roman" w:hAnsi="Times New Roman"/>
          <w:sz w:val="24"/>
          <w:szCs w:val="20"/>
        </w:rPr>
        <w:t xml:space="preserve"> </w:t>
      </w:r>
      <w:r w:rsidR="00FD5F61">
        <w:rPr>
          <w:rFonts w:ascii="Times New Roman" w:eastAsia="Times New Roman" w:hAnsi="Times New Roman"/>
          <w:sz w:val="24"/>
          <w:szCs w:val="20"/>
        </w:rPr>
        <w:tab/>
      </w:r>
      <w:r w:rsidRPr="00701548">
        <w:rPr>
          <w:rFonts w:ascii="Times New Roman" w:eastAsia="Times New Roman" w:hAnsi="Times New Roman"/>
          <w:sz w:val="24"/>
          <w:szCs w:val="20"/>
        </w:rPr>
        <w:t>“Mold Remediation in Schools and Commercial Buildings” (US</w:t>
      </w:r>
      <w:r w:rsidR="000D075B">
        <w:rPr>
          <w:rFonts w:ascii="Times New Roman" w:eastAsia="Times New Roman" w:hAnsi="Times New Roman"/>
          <w:sz w:val="24"/>
          <w:szCs w:val="20"/>
        </w:rPr>
        <w:t xml:space="preserve"> </w:t>
      </w:r>
      <w:r w:rsidRPr="00701548">
        <w:rPr>
          <w:rFonts w:ascii="Times New Roman" w:eastAsia="Times New Roman" w:hAnsi="Times New Roman"/>
          <w:sz w:val="24"/>
          <w:szCs w:val="20"/>
        </w:rPr>
        <w:t>EPA, 2008). Clean non-</w:t>
      </w:r>
    </w:p>
    <w:p w14:paraId="194EA20E" w14:textId="77777777" w:rsidR="00FD5F61" w:rsidRDefault="00FD5F61" w:rsidP="00FD5F61">
      <w:pPr>
        <w:pStyle w:val="ListParagraph"/>
        <w:tabs>
          <w:tab w:val="left" w:pos="720"/>
        </w:tabs>
        <w:spacing w:after="0" w:line="360" w:lineRule="auto"/>
        <w:ind w:left="0"/>
        <w:rPr>
          <w:rFonts w:ascii="Times New Roman" w:eastAsia="Times New Roman" w:hAnsi="Times New Roman"/>
          <w:sz w:val="24"/>
          <w:szCs w:val="20"/>
        </w:rPr>
      </w:pPr>
      <w:r>
        <w:rPr>
          <w:rFonts w:ascii="Times New Roman" w:eastAsia="Times New Roman" w:hAnsi="Times New Roman"/>
          <w:sz w:val="24"/>
          <w:szCs w:val="20"/>
        </w:rPr>
        <w:tab/>
      </w:r>
      <w:r w:rsidR="00701548" w:rsidRPr="00701548">
        <w:rPr>
          <w:rFonts w:ascii="Times New Roman" w:eastAsia="Times New Roman" w:hAnsi="Times New Roman"/>
          <w:sz w:val="24"/>
          <w:szCs w:val="20"/>
        </w:rPr>
        <w:t>porous water-stained surfaces, including walls and floors and remove any debris.</w:t>
      </w:r>
    </w:p>
    <w:p w14:paraId="68C5EAA0" w14:textId="3EB280CB" w:rsidR="007A3D08" w:rsidRDefault="00701548" w:rsidP="00FD5F61">
      <w:pPr>
        <w:pStyle w:val="BodyText"/>
        <w:numPr>
          <w:ilvl w:val="0"/>
          <w:numId w:val="7"/>
        </w:numPr>
        <w:ind w:left="0" w:firstLine="0"/>
      </w:pPr>
      <w:r>
        <w:t xml:space="preserve">Have </w:t>
      </w:r>
      <w:r w:rsidR="00F0140F">
        <w:t xml:space="preserve">all </w:t>
      </w:r>
      <w:r w:rsidR="00FA5FEB">
        <w:t>windo</w:t>
      </w:r>
      <w:r w:rsidR="00F0140F">
        <w:t xml:space="preserve">w-mounted </w:t>
      </w:r>
      <w:r w:rsidR="007A3D08">
        <w:t>air conditioners</w:t>
      </w:r>
      <w:r w:rsidR="00F0140F">
        <w:t xml:space="preserve"> service</w:t>
      </w:r>
      <w:r w:rsidR="007A3D08">
        <w:t>d</w:t>
      </w:r>
      <w:r w:rsidR="00F0140F">
        <w:t xml:space="preserve">, </w:t>
      </w:r>
      <w:r w:rsidR="007A3D08">
        <w:t>including</w:t>
      </w:r>
      <w:r>
        <w:t xml:space="preserve"> </w:t>
      </w:r>
      <w:r w:rsidR="00834996">
        <w:t xml:space="preserve">coils, </w:t>
      </w:r>
      <w:r>
        <w:t>drip pans</w:t>
      </w:r>
      <w:r w:rsidR="00834996">
        <w:t xml:space="preserve"> and</w:t>
      </w:r>
    </w:p>
    <w:p w14:paraId="14694503" w14:textId="5CF1A9FE" w:rsidR="00D131BC" w:rsidRDefault="00834996" w:rsidP="00FD5F61">
      <w:pPr>
        <w:pStyle w:val="BodyText"/>
        <w:ind w:firstLine="0"/>
      </w:pPr>
      <w:r>
        <w:t xml:space="preserve"> </w:t>
      </w:r>
      <w:r w:rsidR="007A3D08">
        <w:tab/>
      </w:r>
      <w:r>
        <w:t>surfaces in</w:t>
      </w:r>
      <w:r w:rsidR="007A3D08">
        <w:t xml:space="preserve"> </w:t>
      </w:r>
      <w:r>
        <w:t>contact with air</w:t>
      </w:r>
      <w:r w:rsidR="007A3D08">
        <w:t>,</w:t>
      </w:r>
      <w:r w:rsidR="00A0265C">
        <w:t xml:space="preserve"> in an appropriate manner.</w:t>
      </w:r>
    </w:p>
    <w:p w14:paraId="15F69A6D" w14:textId="6A2F9F32" w:rsidR="00FD5F61" w:rsidRDefault="00727AF2" w:rsidP="00FD5F61">
      <w:pPr>
        <w:pStyle w:val="BodyText"/>
        <w:numPr>
          <w:ilvl w:val="0"/>
          <w:numId w:val="7"/>
        </w:numPr>
        <w:ind w:left="0" w:firstLine="0"/>
      </w:pPr>
      <w:r>
        <w:t>During extended periods of hot, humid weather, use of</w:t>
      </w:r>
      <w:r w:rsidR="00D92BDD">
        <w:t xml:space="preserve"> a</w:t>
      </w:r>
      <w:r>
        <w:t xml:space="preserve"> dehum</w:t>
      </w:r>
      <w:r w:rsidR="003B5FB9">
        <w:t>id</w:t>
      </w:r>
      <w:r>
        <w:t>ifier can be considered</w:t>
      </w:r>
      <w:r w:rsidR="000F3E07">
        <w:t>.</w:t>
      </w:r>
    </w:p>
    <w:p w14:paraId="47362DA0" w14:textId="77777777" w:rsidR="00FD5F61" w:rsidRDefault="000F3E07" w:rsidP="00FD5F61">
      <w:pPr>
        <w:pStyle w:val="BodyText"/>
        <w:ind w:firstLine="0"/>
      </w:pPr>
      <w:r>
        <w:t xml:space="preserve"> </w:t>
      </w:r>
      <w:r w:rsidR="00FD5F61">
        <w:tab/>
      </w:r>
      <w:r w:rsidR="00727AF2">
        <w:t>Please note that dehumi</w:t>
      </w:r>
      <w:r w:rsidR="003B5FB9">
        <w:t>di</w:t>
      </w:r>
      <w:r w:rsidR="00727AF2">
        <w:t>fiers should be configured to drain condensation from the unit</w:t>
      </w:r>
    </w:p>
    <w:p w14:paraId="25893DB6" w14:textId="547A8444" w:rsidR="00DC4795" w:rsidRDefault="00AC1C46" w:rsidP="00FD5F61">
      <w:pPr>
        <w:pStyle w:val="BodyText"/>
        <w:ind w:left="720" w:firstLine="0"/>
      </w:pPr>
      <w:r w:rsidRPr="00AC1C46">
        <w:t>away</w:t>
      </w:r>
      <w:r w:rsidR="00727AF2" w:rsidRPr="00AC1C46">
        <w:t xml:space="preserve"> from the building interior</w:t>
      </w:r>
      <w:r w:rsidR="000F3E07">
        <w:t xml:space="preserve">. </w:t>
      </w:r>
      <w:r w:rsidR="00DC4795">
        <w:t>If the dehumidifier</w:t>
      </w:r>
      <w:r w:rsidR="00834996">
        <w:t xml:space="preserve">s are purchased, </w:t>
      </w:r>
      <w:r w:rsidR="00DC4795">
        <w:t>ensure it is properly maintained, including cleaning and drainage.</w:t>
      </w:r>
    </w:p>
    <w:p w14:paraId="1D113CBF" w14:textId="77777777" w:rsidR="008D5916" w:rsidRDefault="008D5916" w:rsidP="00FD5F61">
      <w:pPr>
        <w:pStyle w:val="BodyText"/>
        <w:numPr>
          <w:ilvl w:val="0"/>
          <w:numId w:val="7"/>
        </w:numPr>
        <w:ind w:left="0" w:firstLine="0"/>
      </w:pPr>
      <w:r>
        <w:t xml:space="preserve">Continue to </w:t>
      </w:r>
      <w:r w:rsidR="00941337">
        <w:t>conduct</w:t>
      </w:r>
      <w:r>
        <w:t xml:space="preserve"> rep</w:t>
      </w:r>
      <w:r w:rsidR="00941337">
        <w:t>airs</w:t>
      </w:r>
      <w:r>
        <w:t xml:space="preserve"> to prevent water penetration into the mechanical room.</w:t>
      </w:r>
    </w:p>
    <w:p w14:paraId="75221545" w14:textId="77777777" w:rsidR="00FD5F61" w:rsidRDefault="007B5977" w:rsidP="00FD5F61">
      <w:pPr>
        <w:pStyle w:val="BodyText"/>
        <w:numPr>
          <w:ilvl w:val="0"/>
          <w:numId w:val="7"/>
        </w:numPr>
        <w:ind w:left="0" w:firstLine="0"/>
      </w:pPr>
      <w:r>
        <w:t>Refer to resource manual and other related IAQ documents located on the MDPH’s</w:t>
      </w:r>
    </w:p>
    <w:p w14:paraId="6C394A0F" w14:textId="3346DD44" w:rsidR="00F0140F" w:rsidRDefault="007B5977" w:rsidP="00FD5F61">
      <w:pPr>
        <w:pStyle w:val="BodyText"/>
        <w:ind w:left="720" w:firstLine="0"/>
      </w:pPr>
      <w:r>
        <w:t>website for further building-wide evaluations and advice on maintaining public buildings.</w:t>
      </w:r>
      <w:r w:rsidR="007D2C35">
        <w:t xml:space="preserve"> </w:t>
      </w:r>
      <w:r>
        <w:t xml:space="preserve">These documents are available at: </w:t>
      </w:r>
      <w:hyperlink r:id="rId12" w:history="1">
        <w:r w:rsidRPr="00B7439C">
          <w:rPr>
            <w:rStyle w:val="Hyperlink"/>
          </w:rPr>
          <w:t>http://mass.gov/dph/iaq</w:t>
        </w:r>
      </w:hyperlink>
      <w:r>
        <w:t>.</w:t>
      </w:r>
    </w:p>
    <w:p w14:paraId="6CDAFF55" w14:textId="2EC0452F" w:rsidR="00F0140F" w:rsidRDefault="00F0140F" w:rsidP="000F6576">
      <w:pPr>
        <w:pStyle w:val="Heading2"/>
      </w:pPr>
      <w:r w:rsidRPr="000F6576">
        <w:lastRenderedPageBreak/>
        <w:t>Long Term Recommendations</w:t>
      </w:r>
    </w:p>
    <w:p w14:paraId="212AF697" w14:textId="77777777" w:rsidR="000F6576" w:rsidRPr="000F6576" w:rsidRDefault="000F6576" w:rsidP="000F6576"/>
    <w:p w14:paraId="4A823F98" w14:textId="77777777" w:rsidR="00FD5F61" w:rsidRDefault="008D5916" w:rsidP="00FD5F61">
      <w:pPr>
        <w:pStyle w:val="BodyText"/>
        <w:numPr>
          <w:ilvl w:val="0"/>
          <w:numId w:val="7"/>
        </w:numPr>
        <w:ind w:left="0" w:firstLine="0"/>
      </w:pPr>
      <w:r>
        <w:t xml:space="preserve">Explore the </w:t>
      </w:r>
      <w:r w:rsidR="00414417">
        <w:t>feasibly</w:t>
      </w:r>
      <w:r>
        <w:t xml:space="preserve"> of installing a mech</w:t>
      </w:r>
      <w:r w:rsidR="00414417">
        <w:t>an</w:t>
      </w:r>
      <w:r>
        <w:t>ical HVAC system that provides fresh air</w:t>
      </w:r>
    </w:p>
    <w:p w14:paraId="33F1452C" w14:textId="77777777" w:rsidR="00FD5F61" w:rsidRDefault="008D5916" w:rsidP="00FD5F61">
      <w:pPr>
        <w:pStyle w:val="BodyText"/>
        <w:ind w:firstLine="0"/>
      </w:pPr>
      <w:r>
        <w:t xml:space="preserve"> </w:t>
      </w:r>
      <w:r w:rsidR="00FD5F61">
        <w:tab/>
      </w:r>
      <w:r>
        <w:t>during all times of building occupancy and air chilling capacity</w:t>
      </w:r>
      <w:r w:rsidR="00414417">
        <w:t xml:space="preserve"> </w:t>
      </w:r>
      <w:r>
        <w:t>during hot, humid</w:t>
      </w:r>
    </w:p>
    <w:p w14:paraId="288250A6" w14:textId="042D1C9F" w:rsidR="00F0140F" w:rsidRDefault="008D5916" w:rsidP="00FD5F61">
      <w:pPr>
        <w:pStyle w:val="BodyText"/>
        <w:ind w:firstLine="0"/>
      </w:pPr>
      <w:r>
        <w:t xml:space="preserve"> </w:t>
      </w:r>
      <w:r w:rsidR="00FD5F61">
        <w:tab/>
      </w:r>
      <w:r>
        <w:t>weather</w:t>
      </w:r>
      <w:r w:rsidR="000F3E07">
        <w:t>.</w:t>
      </w:r>
    </w:p>
    <w:p w14:paraId="720FE6D9" w14:textId="77777777" w:rsidR="00FD5F61" w:rsidRDefault="008D5916" w:rsidP="00FD5F61">
      <w:pPr>
        <w:pStyle w:val="BodyText"/>
        <w:numPr>
          <w:ilvl w:val="0"/>
          <w:numId w:val="7"/>
        </w:numPr>
        <w:ind w:left="0" w:firstLine="0"/>
      </w:pPr>
      <w:r>
        <w:t xml:space="preserve">Examine the feasibility of improving </w:t>
      </w:r>
      <w:proofErr w:type="gramStart"/>
      <w:r>
        <w:t>draining</w:t>
      </w:r>
      <w:proofErr w:type="gramEnd"/>
      <w:r>
        <w:t xml:space="preserve"> of ground water entering the mechanical</w:t>
      </w:r>
    </w:p>
    <w:p w14:paraId="2A5CB205" w14:textId="0842C285" w:rsidR="008D5916" w:rsidRDefault="008D5916" w:rsidP="00FD5F61">
      <w:pPr>
        <w:pStyle w:val="BodyText"/>
        <w:ind w:firstLine="0"/>
      </w:pPr>
      <w:r>
        <w:t xml:space="preserve"> </w:t>
      </w:r>
      <w:r w:rsidR="00FD5F61">
        <w:tab/>
      </w:r>
      <w:r>
        <w:t>room.</w:t>
      </w:r>
    </w:p>
    <w:p w14:paraId="4F72F57F" w14:textId="77777777" w:rsidR="00ED7EAF" w:rsidRDefault="00ED7EAF" w:rsidP="00ED7EAF">
      <w:pPr>
        <w:rPr>
          <w:b/>
        </w:rPr>
      </w:pPr>
    </w:p>
    <w:p w14:paraId="3B284FD0" w14:textId="77777777" w:rsidR="00ED7EAF" w:rsidRDefault="00ED7EAF" w:rsidP="00ED7EAF">
      <w:pPr>
        <w:rPr>
          <w:b/>
        </w:rPr>
      </w:pPr>
    </w:p>
    <w:p w14:paraId="291EB59A" w14:textId="77777777" w:rsidR="00ED7EAF" w:rsidRDefault="00ED7EAF" w:rsidP="00ED7EAF">
      <w:pPr>
        <w:rPr>
          <w:b/>
        </w:rPr>
      </w:pPr>
    </w:p>
    <w:p w14:paraId="46E4C316" w14:textId="77777777" w:rsidR="00ED7EAF" w:rsidRDefault="00ED7EAF" w:rsidP="00ED7EAF">
      <w:pPr>
        <w:rPr>
          <w:b/>
        </w:rPr>
      </w:pPr>
    </w:p>
    <w:p w14:paraId="60FF5ED5" w14:textId="77777777" w:rsidR="00ED7EAF" w:rsidRDefault="00ED7EAF" w:rsidP="00ED7EAF">
      <w:pPr>
        <w:rPr>
          <w:b/>
        </w:rPr>
      </w:pPr>
    </w:p>
    <w:p w14:paraId="756053C7" w14:textId="77777777" w:rsidR="00ED7EAF" w:rsidRDefault="00ED7EAF" w:rsidP="00ED7EAF">
      <w:pPr>
        <w:rPr>
          <w:b/>
        </w:rPr>
      </w:pPr>
    </w:p>
    <w:p w14:paraId="043317F5" w14:textId="77777777" w:rsidR="00ED7EAF" w:rsidRDefault="00ED7EAF" w:rsidP="00ED7EAF">
      <w:pPr>
        <w:rPr>
          <w:b/>
        </w:rPr>
      </w:pPr>
    </w:p>
    <w:p w14:paraId="0139D697" w14:textId="77777777" w:rsidR="00ED7EAF" w:rsidRDefault="00ED7EAF" w:rsidP="00ED7EAF">
      <w:pPr>
        <w:rPr>
          <w:b/>
        </w:rPr>
      </w:pPr>
    </w:p>
    <w:p w14:paraId="787B7005" w14:textId="77777777" w:rsidR="00ED7EAF" w:rsidRDefault="00ED7EAF" w:rsidP="00ED7EAF">
      <w:pPr>
        <w:rPr>
          <w:b/>
        </w:rPr>
      </w:pPr>
    </w:p>
    <w:p w14:paraId="43D6C52F" w14:textId="77777777" w:rsidR="00ED7EAF" w:rsidRDefault="00ED7EAF" w:rsidP="00ED7EAF">
      <w:pPr>
        <w:rPr>
          <w:b/>
        </w:rPr>
      </w:pPr>
    </w:p>
    <w:p w14:paraId="3458F7E9" w14:textId="77777777" w:rsidR="00ED7EAF" w:rsidRDefault="00ED7EAF" w:rsidP="00ED7EAF">
      <w:pPr>
        <w:rPr>
          <w:b/>
        </w:rPr>
      </w:pPr>
    </w:p>
    <w:p w14:paraId="37E7D8AA" w14:textId="77777777" w:rsidR="00ED7EAF" w:rsidRPr="00AE405D" w:rsidRDefault="00ED7EAF" w:rsidP="00FD5F61">
      <w:pPr>
        <w:pStyle w:val="BodyText"/>
        <w:ind w:firstLine="0"/>
      </w:pPr>
    </w:p>
    <w:p w14:paraId="412628C2" w14:textId="77777777" w:rsidR="008E280D" w:rsidRDefault="008E280D">
      <w:pPr>
        <w:rPr>
          <w:b/>
          <w:sz w:val="28"/>
        </w:rPr>
      </w:pPr>
      <w:r>
        <w:br w:type="page"/>
      </w:r>
    </w:p>
    <w:p w14:paraId="6FF66421" w14:textId="39DB160A" w:rsidR="004D05AC" w:rsidRDefault="004A28CB" w:rsidP="0093560B">
      <w:pPr>
        <w:pStyle w:val="Heading1"/>
      </w:pPr>
      <w:r>
        <w:lastRenderedPageBreak/>
        <w:t>R</w:t>
      </w:r>
      <w:r w:rsidR="00ED7EAF">
        <w:t>EFERENCES</w:t>
      </w:r>
    </w:p>
    <w:p w14:paraId="0B737B3D" w14:textId="77777777" w:rsidR="00F222D0" w:rsidRDefault="00F222D0" w:rsidP="00F222D0">
      <w:pPr>
        <w:pStyle w:val="BodyText2"/>
        <w:rPr>
          <w:szCs w:val="24"/>
        </w:rPr>
      </w:pPr>
      <w:proofErr w:type="spellStart"/>
      <w:r>
        <w:rPr>
          <w:szCs w:val="24"/>
        </w:rPr>
        <w:t>ACGIH</w:t>
      </w:r>
      <w:proofErr w:type="spellEnd"/>
      <w:r>
        <w:rPr>
          <w:szCs w:val="24"/>
        </w:rPr>
        <w:t>. 1989. Guidelines for the Assessment of Bioaerosols in the Indoor Environment. American Conference of Governmental Industrial Hygienists, Cincinnati, OH.</w:t>
      </w:r>
    </w:p>
    <w:p w14:paraId="057B73F0" w14:textId="51AFAAFF" w:rsidR="00F222D0" w:rsidRDefault="00F222D0" w:rsidP="00F222D0">
      <w:pPr>
        <w:pStyle w:val="BodyText2"/>
        <w:rPr>
          <w:szCs w:val="24"/>
        </w:rPr>
      </w:pPr>
      <w:r>
        <w:rPr>
          <w:szCs w:val="24"/>
        </w:rPr>
        <w:t>ASHRAE. 1989. Ventilation for Acceptable Indoor Air Quality. American Society of Heating, Refrigeration and Air Conditioning Engineers. ANSI/ASHRAE 62-1989.</w:t>
      </w:r>
    </w:p>
    <w:p w14:paraId="5A6C3508" w14:textId="05319374" w:rsidR="00733F55" w:rsidRDefault="00733F55" w:rsidP="000B6086">
      <w:pPr>
        <w:spacing w:after="120"/>
      </w:pPr>
      <w:r w:rsidRPr="00733F55">
        <w:t xml:space="preserve">HG. 2021. Mold keeps South Hadley High School </w:t>
      </w:r>
      <w:proofErr w:type="gramStart"/>
      <w:r w:rsidRPr="00733F55">
        <w:t>shuttered</w:t>
      </w:r>
      <w:proofErr w:type="gramEnd"/>
      <w:r w:rsidRPr="00733F55">
        <w:t xml:space="preserve">. Hampshire Gazette. </w:t>
      </w:r>
      <w:hyperlink r:id="rId13" w:history="1">
        <w:r w:rsidRPr="00E54D1D">
          <w:rPr>
            <w:rStyle w:val="Hyperlink"/>
          </w:rPr>
          <w:t>https://www.gazettenet.com/South-Hadley-High-School-still-closed-amid-mold-remediation-42413519</w:t>
        </w:r>
      </w:hyperlink>
      <w:r w:rsidRPr="00733F55">
        <w:t>.</w:t>
      </w:r>
    </w:p>
    <w:p w14:paraId="043B553E" w14:textId="7B4FF451" w:rsidR="000B6086" w:rsidRPr="008A5185" w:rsidRDefault="006A2ABF" w:rsidP="000B6086">
      <w:pPr>
        <w:spacing w:after="120"/>
      </w:pPr>
      <w:r w:rsidRPr="008A5185">
        <w:t xml:space="preserve">MDPH. 2015. Massachusetts Department of Public Health. Indoor Air Quality Manual: Chapters I-III. Available at: </w:t>
      </w:r>
      <w:hyperlink r:id="rId14" w:anchor="indoor-air-quality-manual-" w:history="1">
        <w:r w:rsidR="000251A7" w:rsidRPr="000251A7">
          <w:rPr>
            <w:rStyle w:val="Hyperlink"/>
          </w:rPr>
          <w:t>https://www.mass.gov/lists/indoor-air-quality-manual-and-appendices#indoor-air-quality-manual-</w:t>
        </w:r>
      </w:hyperlink>
    </w:p>
    <w:p w14:paraId="255F9233" w14:textId="5E310F83" w:rsidR="00ED7EAF" w:rsidRDefault="00733F55">
      <w:pPr>
        <w:rPr>
          <w:rStyle w:val="Hyperlink"/>
        </w:rPr>
      </w:pPr>
      <w:r w:rsidRPr="00733F55">
        <w:t xml:space="preserve">NOAA. 2021. Summer 2021 neck and neck with Dust Bowl summer for hottest on record. National Oceanic and Atmospheric Administration, 1401 Constitution Avenue NW, Room 5128, Washington, DC 20230 </w:t>
      </w:r>
      <w:r w:rsidR="00ED7EAF">
        <w:t>at:</w:t>
      </w:r>
      <w:r w:rsidRPr="00733F55">
        <w:t xml:space="preserve"> </w:t>
      </w:r>
      <w:hyperlink r:id="rId15" w:history="1">
        <w:r w:rsidR="00ED7EAF" w:rsidRPr="003E5BC2">
          <w:rPr>
            <w:rStyle w:val="Hyperlink"/>
          </w:rPr>
          <w:t>https://www.noaa.gov/news/summer-2021-neck-and-neck-with-dust-bowl-summer-for-hottest-on-record</w:t>
        </w:r>
      </w:hyperlink>
    </w:p>
    <w:p w14:paraId="1B2CFE04" w14:textId="77777777" w:rsidR="002B305F" w:rsidRDefault="002B305F"/>
    <w:p w14:paraId="4BDF17C2" w14:textId="77777777" w:rsidR="00F222D0" w:rsidRDefault="00F222D0" w:rsidP="0063729C">
      <w:r>
        <w:t xml:space="preserve">US EPA. 2008. “Mold Remediation in Schools and Commercial Buildings”. Office of Air and Radiation, Indoor Environments Division, Washington, DC. EPA 402-K-01-001. September 2008. Available at: </w:t>
      </w:r>
      <w:hyperlink r:id="rId16" w:history="1">
        <w:r>
          <w:rPr>
            <w:rStyle w:val="Hyperlink"/>
          </w:rPr>
          <w:t>http://www.epa.gov/mold/mold-remediation-schools-and-commercial-buildings-guide</w:t>
        </w:r>
      </w:hyperlink>
      <w:r>
        <w:t>.</w:t>
      </w:r>
    </w:p>
    <w:p w14:paraId="1DA69936" w14:textId="77777777" w:rsidR="00F222D0" w:rsidRDefault="00F222D0"/>
    <w:p w14:paraId="124F4CAF" w14:textId="77777777" w:rsidR="00CA188D" w:rsidRDefault="00CA188D" w:rsidP="00CA188D"/>
    <w:p w14:paraId="4F5225FF" w14:textId="77777777" w:rsidR="000A67B8" w:rsidRDefault="000A67B8" w:rsidP="00CA188D">
      <w:pPr>
        <w:sectPr w:rsidR="000A67B8" w:rsidSect="00D92530">
          <w:footerReference w:type="default" r:id="rId17"/>
          <w:pgSz w:w="12240" w:h="15840" w:code="1"/>
          <w:pgMar w:top="1440" w:right="1440" w:bottom="1440" w:left="1440" w:header="720" w:footer="720" w:gutter="0"/>
          <w:cols w:space="720"/>
          <w:titlePg/>
          <w:docGrid w:linePitch="360"/>
        </w:sectPr>
      </w:pPr>
    </w:p>
    <w:p w14:paraId="3A8C88AA" w14:textId="7BA5AD6D" w:rsidR="000A67B8" w:rsidRDefault="000A67B8" w:rsidP="000A67B8">
      <w:pPr>
        <w:rPr>
          <w:b/>
        </w:rPr>
      </w:pPr>
      <w:r>
        <w:rPr>
          <w:b/>
        </w:rPr>
        <w:lastRenderedPageBreak/>
        <w:t>Picture 1</w:t>
      </w:r>
    </w:p>
    <w:p w14:paraId="1DFB2B95" w14:textId="77777777" w:rsidR="00445CB0" w:rsidRDefault="00445CB0" w:rsidP="000A67B8">
      <w:pPr>
        <w:rPr>
          <w:b/>
        </w:rPr>
      </w:pPr>
    </w:p>
    <w:p w14:paraId="69F82153" w14:textId="5E72F81F" w:rsidR="00445CB0" w:rsidRDefault="00445CB0" w:rsidP="00445CB0">
      <w:pPr>
        <w:jc w:val="center"/>
        <w:rPr>
          <w:b/>
        </w:rPr>
      </w:pPr>
      <w:r>
        <w:rPr>
          <w:b/>
          <w:noProof/>
        </w:rPr>
        <w:drawing>
          <wp:inline distT="0" distB="0" distL="0" distR="0" wp14:anchorId="5E6A8DBC" wp14:editId="5AB0696C">
            <wp:extent cx="5858510" cy="3291840"/>
            <wp:effectExtent l="0" t="0" r="8890" b="3810"/>
            <wp:docPr id="2" name="Picture 2" descr="Nonfunctional wall-mounted air chilling (A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nfunctional wall-mounted air chilling (AC)) equipment"/>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858510" cy="3291840"/>
                    </a:xfrm>
                    <a:prstGeom prst="rect">
                      <a:avLst/>
                    </a:prstGeom>
                    <a:noFill/>
                  </pic:spPr>
                </pic:pic>
              </a:graphicData>
            </a:graphic>
          </wp:inline>
        </w:drawing>
      </w:r>
    </w:p>
    <w:p w14:paraId="37B8DB88" w14:textId="77777777" w:rsidR="00445CB0" w:rsidRDefault="00445CB0" w:rsidP="000A67B8">
      <w:pPr>
        <w:ind w:left="720" w:firstLine="720"/>
        <w:rPr>
          <w:b/>
        </w:rPr>
      </w:pPr>
    </w:p>
    <w:p w14:paraId="7BDEB74B" w14:textId="3CC92994" w:rsidR="000A67B8" w:rsidRDefault="000A67B8" w:rsidP="000A67B8">
      <w:pPr>
        <w:ind w:left="720" w:firstLine="720"/>
        <w:rPr>
          <w:b/>
        </w:rPr>
      </w:pPr>
      <w:r>
        <w:rPr>
          <w:b/>
        </w:rPr>
        <w:t>Nonfunctional wall-mounted air chilling (AC) equipment</w:t>
      </w:r>
    </w:p>
    <w:p w14:paraId="2A2AA50B" w14:textId="77777777" w:rsidR="000A67B8" w:rsidRDefault="000A67B8" w:rsidP="000A67B8">
      <w:pPr>
        <w:ind w:left="720" w:firstLine="720"/>
        <w:rPr>
          <w:b/>
        </w:rPr>
      </w:pPr>
    </w:p>
    <w:p w14:paraId="471C247C" w14:textId="77777777" w:rsidR="000A67B8" w:rsidRDefault="000A67B8" w:rsidP="000A67B8">
      <w:pPr>
        <w:rPr>
          <w:b/>
        </w:rPr>
      </w:pPr>
      <w:r>
        <w:rPr>
          <w:b/>
        </w:rPr>
        <w:t>Picture 2</w:t>
      </w:r>
    </w:p>
    <w:p w14:paraId="18914504" w14:textId="77777777" w:rsidR="000A67B8" w:rsidRDefault="000A67B8" w:rsidP="000A67B8">
      <w:pPr>
        <w:rPr>
          <w:b/>
        </w:rPr>
      </w:pPr>
    </w:p>
    <w:p w14:paraId="18117AB4" w14:textId="715AA7E2" w:rsidR="000A67B8" w:rsidRDefault="00445CB0" w:rsidP="000A67B8">
      <w:pPr>
        <w:jc w:val="center"/>
        <w:rPr>
          <w:b/>
        </w:rPr>
      </w:pPr>
      <w:r>
        <w:rPr>
          <w:b/>
          <w:noProof/>
        </w:rPr>
        <w:drawing>
          <wp:inline distT="0" distB="0" distL="0" distR="0" wp14:anchorId="1407991B" wp14:editId="0C4CE856">
            <wp:extent cx="5858510" cy="3291840"/>
            <wp:effectExtent l="0" t="0" r="8890" b="3810"/>
            <wp:docPr id="4" name="Picture 4" descr="Mechanical room water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chanical room water damage"/>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858510" cy="3291840"/>
                    </a:xfrm>
                    <a:prstGeom prst="rect">
                      <a:avLst/>
                    </a:prstGeom>
                    <a:noFill/>
                  </pic:spPr>
                </pic:pic>
              </a:graphicData>
            </a:graphic>
          </wp:inline>
        </w:drawing>
      </w:r>
    </w:p>
    <w:p w14:paraId="719D1378" w14:textId="77777777" w:rsidR="000A67B8" w:rsidRDefault="000A67B8" w:rsidP="000A67B8">
      <w:pPr>
        <w:jc w:val="center"/>
        <w:rPr>
          <w:b/>
        </w:rPr>
      </w:pPr>
    </w:p>
    <w:p w14:paraId="156676EE" w14:textId="77777777" w:rsidR="000A67B8" w:rsidRDefault="000A67B8" w:rsidP="000A67B8">
      <w:pPr>
        <w:jc w:val="center"/>
        <w:rPr>
          <w:b/>
        </w:rPr>
      </w:pPr>
      <w:r>
        <w:rPr>
          <w:b/>
        </w:rPr>
        <w:t>Mechanical room water damage</w:t>
      </w:r>
    </w:p>
    <w:p w14:paraId="4416E86C" w14:textId="77777777" w:rsidR="000A67B8" w:rsidRDefault="000A67B8" w:rsidP="000A67B8">
      <w:pPr>
        <w:rPr>
          <w:b/>
        </w:rPr>
      </w:pPr>
      <w:r>
        <w:rPr>
          <w:b/>
        </w:rPr>
        <w:lastRenderedPageBreak/>
        <w:t>Picture 3</w:t>
      </w:r>
    </w:p>
    <w:p w14:paraId="3DDF47A2" w14:textId="77777777" w:rsidR="000A67B8" w:rsidRDefault="000A67B8" w:rsidP="000A67B8">
      <w:pPr>
        <w:rPr>
          <w:b/>
        </w:rPr>
      </w:pPr>
    </w:p>
    <w:p w14:paraId="5E8B1D91" w14:textId="27DD5FCB" w:rsidR="000A67B8" w:rsidRDefault="00445CB0" w:rsidP="00445CB0">
      <w:pPr>
        <w:jc w:val="center"/>
        <w:rPr>
          <w:b/>
        </w:rPr>
      </w:pPr>
      <w:r>
        <w:rPr>
          <w:b/>
          <w:noProof/>
        </w:rPr>
        <w:drawing>
          <wp:inline distT="0" distB="0" distL="0" distR="0" wp14:anchorId="5036B95A" wp14:editId="7025FE51">
            <wp:extent cx="5870448" cy="3291840"/>
            <wp:effectExtent l="0" t="0" r="0" b="3810"/>
            <wp:docPr id="8" name="Picture 8" descr="Open holes in furnace flue (note soot around duct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en holes in furnace flue (note soot around duct ho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0448" cy="3291840"/>
                    </a:xfrm>
                    <a:prstGeom prst="rect">
                      <a:avLst/>
                    </a:prstGeom>
                    <a:noFill/>
                  </pic:spPr>
                </pic:pic>
              </a:graphicData>
            </a:graphic>
          </wp:inline>
        </w:drawing>
      </w:r>
    </w:p>
    <w:p w14:paraId="38FC4783" w14:textId="0A8BB5BC" w:rsidR="000A67B8" w:rsidRDefault="000A67B8" w:rsidP="000A67B8">
      <w:pPr>
        <w:jc w:val="center"/>
        <w:rPr>
          <w:b/>
        </w:rPr>
      </w:pPr>
    </w:p>
    <w:p w14:paraId="41503A5E" w14:textId="77777777" w:rsidR="000A67B8" w:rsidRDefault="000A67B8" w:rsidP="000A67B8">
      <w:pPr>
        <w:jc w:val="center"/>
        <w:rPr>
          <w:b/>
        </w:rPr>
      </w:pPr>
      <w:r>
        <w:rPr>
          <w:b/>
        </w:rPr>
        <w:t>Open holes in furnace flue (note soot around duct holes)</w:t>
      </w:r>
    </w:p>
    <w:p w14:paraId="5CE17A24" w14:textId="77777777" w:rsidR="000A67B8" w:rsidRDefault="000A67B8" w:rsidP="000A67B8"/>
    <w:p w14:paraId="13FF0C6E" w14:textId="77777777" w:rsidR="000A67B8" w:rsidRDefault="000A67B8" w:rsidP="000A67B8"/>
    <w:p w14:paraId="073DA168" w14:textId="5117AAC4" w:rsidR="000A67B8" w:rsidRPr="000A67B8" w:rsidRDefault="000A67B8" w:rsidP="000A67B8">
      <w:pPr>
        <w:sectPr w:rsidR="000A67B8" w:rsidRPr="000A67B8" w:rsidSect="00EB412A">
          <w:footerReference w:type="default" r:id="rId21"/>
          <w:pgSz w:w="12240" w:h="15840"/>
          <w:pgMar w:top="1440" w:right="1440" w:bottom="1440" w:left="1440" w:header="720" w:footer="720" w:gutter="0"/>
          <w:cols w:space="720"/>
          <w:titlePg/>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64"/>
        <w:gridCol w:w="922"/>
        <w:gridCol w:w="995"/>
        <w:gridCol w:w="994"/>
        <w:gridCol w:w="1152"/>
        <w:gridCol w:w="1037"/>
        <w:gridCol w:w="1267"/>
        <w:gridCol w:w="1152"/>
        <w:gridCol w:w="882"/>
        <w:gridCol w:w="936"/>
        <w:gridCol w:w="3706"/>
      </w:tblGrid>
      <w:tr w:rsidR="00123513" w:rsidRPr="00FC1D77" w14:paraId="43899920" w14:textId="77777777" w:rsidTr="007719EA">
        <w:trPr>
          <w:cantSplit/>
          <w:trHeight w:val="240"/>
          <w:tblHeader/>
          <w:jc w:val="center"/>
        </w:trPr>
        <w:tc>
          <w:tcPr>
            <w:tcW w:w="1764" w:type="dxa"/>
            <w:vMerge w:val="restart"/>
            <w:vAlign w:val="bottom"/>
          </w:tcPr>
          <w:p w14:paraId="6265BF5D" w14:textId="77777777" w:rsidR="00123513" w:rsidRPr="00FC1D77" w:rsidRDefault="00123513" w:rsidP="007719EA">
            <w:pPr>
              <w:keepNext/>
              <w:jc w:val="center"/>
              <w:outlineLvl w:val="0"/>
              <w:rPr>
                <w:b/>
                <w:sz w:val="18"/>
              </w:rPr>
            </w:pPr>
            <w:r w:rsidRPr="00FC1D77">
              <w:rPr>
                <w:b/>
                <w:sz w:val="18"/>
              </w:rPr>
              <w:lastRenderedPageBreak/>
              <w:t>Location</w:t>
            </w:r>
          </w:p>
        </w:tc>
        <w:tc>
          <w:tcPr>
            <w:tcW w:w="922" w:type="dxa"/>
            <w:vMerge w:val="restart"/>
            <w:vAlign w:val="bottom"/>
          </w:tcPr>
          <w:p w14:paraId="746B2F8B" w14:textId="77777777" w:rsidR="00123513" w:rsidRPr="00FC1D77" w:rsidRDefault="00123513" w:rsidP="007719EA">
            <w:pPr>
              <w:jc w:val="center"/>
              <w:rPr>
                <w:b/>
                <w:sz w:val="18"/>
              </w:rPr>
            </w:pPr>
            <w:r w:rsidRPr="00FC1D77">
              <w:rPr>
                <w:b/>
                <w:sz w:val="18"/>
              </w:rPr>
              <w:t>Carbon</w:t>
            </w:r>
          </w:p>
          <w:p w14:paraId="4F0BE2C1" w14:textId="77777777" w:rsidR="00123513" w:rsidRPr="00FC1D77" w:rsidRDefault="00123513" w:rsidP="007719EA">
            <w:pPr>
              <w:jc w:val="center"/>
              <w:rPr>
                <w:b/>
                <w:sz w:val="18"/>
              </w:rPr>
            </w:pPr>
            <w:r w:rsidRPr="00FC1D77">
              <w:rPr>
                <w:b/>
                <w:sz w:val="18"/>
              </w:rPr>
              <w:t>Dioxide</w:t>
            </w:r>
          </w:p>
          <w:p w14:paraId="1606D850" w14:textId="77777777" w:rsidR="00123513" w:rsidRPr="00FC1D77" w:rsidRDefault="00123513" w:rsidP="007719EA">
            <w:pPr>
              <w:jc w:val="center"/>
              <w:rPr>
                <w:b/>
                <w:sz w:val="18"/>
              </w:rPr>
            </w:pPr>
            <w:r w:rsidRPr="00FC1D77">
              <w:rPr>
                <w:b/>
                <w:sz w:val="18"/>
              </w:rPr>
              <w:t>(ppm)</w:t>
            </w:r>
          </w:p>
        </w:tc>
        <w:tc>
          <w:tcPr>
            <w:tcW w:w="995" w:type="dxa"/>
            <w:vMerge w:val="restart"/>
            <w:vAlign w:val="bottom"/>
          </w:tcPr>
          <w:p w14:paraId="1FA53282" w14:textId="77777777" w:rsidR="00123513" w:rsidRPr="00FC1D77" w:rsidRDefault="00123513" w:rsidP="007719EA">
            <w:pPr>
              <w:jc w:val="center"/>
              <w:rPr>
                <w:b/>
                <w:sz w:val="18"/>
              </w:rPr>
            </w:pPr>
            <w:r w:rsidRPr="00FC1D77">
              <w:rPr>
                <w:b/>
                <w:sz w:val="18"/>
              </w:rPr>
              <w:t>Carbon Monoxide</w:t>
            </w:r>
          </w:p>
          <w:p w14:paraId="1F8F569B" w14:textId="77777777" w:rsidR="00123513" w:rsidRPr="00FC1D77" w:rsidRDefault="00123513" w:rsidP="007719EA">
            <w:pPr>
              <w:jc w:val="center"/>
              <w:rPr>
                <w:b/>
                <w:sz w:val="18"/>
              </w:rPr>
            </w:pPr>
            <w:r w:rsidRPr="00FC1D77">
              <w:rPr>
                <w:b/>
                <w:sz w:val="18"/>
              </w:rPr>
              <w:t>(ppm)</w:t>
            </w:r>
          </w:p>
        </w:tc>
        <w:tc>
          <w:tcPr>
            <w:tcW w:w="994" w:type="dxa"/>
            <w:vMerge w:val="restart"/>
            <w:vAlign w:val="bottom"/>
          </w:tcPr>
          <w:p w14:paraId="58FA46AF" w14:textId="77777777" w:rsidR="00123513" w:rsidRPr="00FC1D77" w:rsidRDefault="00123513" w:rsidP="007719EA">
            <w:pPr>
              <w:jc w:val="center"/>
              <w:rPr>
                <w:b/>
                <w:sz w:val="18"/>
              </w:rPr>
            </w:pPr>
            <w:r w:rsidRPr="00FC1D77">
              <w:rPr>
                <w:b/>
                <w:sz w:val="18"/>
              </w:rPr>
              <w:t>Temp</w:t>
            </w:r>
          </w:p>
          <w:p w14:paraId="14768144" w14:textId="77777777" w:rsidR="00123513" w:rsidRPr="00FC1D77" w:rsidRDefault="00123513" w:rsidP="007719EA">
            <w:pPr>
              <w:jc w:val="center"/>
              <w:rPr>
                <w:b/>
                <w:sz w:val="18"/>
              </w:rPr>
            </w:pPr>
            <w:r w:rsidRPr="00FC1D77">
              <w:rPr>
                <w:b/>
                <w:sz w:val="18"/>
              </w:rPr>
              <w:t>(°F)</w:t>
            </w:r>
          </w:p>
        </w:tc>
        <w:tc>
          <w:tcPr>
            <w:tcW w:w="1152" w:type="dxa"/>
            <w:vMerge w:val="restart"/>
            <w:vAlign w:val="bottom"/>
          </w:tcPr>
          <w:p w14:paraId="2149D171" w14:textId="77777777" w:rsidR="00123513" w:rsidRPr="00FC1D77" w:rsidRDefault="00123513" w:rsidP="007719EA">
            <w:pPr>
              <w:jc w:val="center"/>
              <w:rPr>
                <w:b/>
                <w:sz w:val="18"/>
              </w:rPr>
            </w:pPr>
            <w:r w:rsidRPr="00FC1D77">
              <w:rPr>
                <w:b/>
                <w:sz w:val="18"/>
              </w:rPr>
              <w:t>Relative</w:t>
            </w:r>
          </w:p>
          <w:p w14:paraId="27F49752" w14:textId="77777777" w:rsidR="00123513" w:rsidRPr="00FC1D77" w:rsidRDefault="00123513" w:rsidP="007719EA">
            <w:pPr>
              <w:jc w:val="center"/>
              <w:rPr>
                <w:b/>
                <w:sz w:val="18"/>
              </w:rPr>
            </w:pPr>
            <w:r w:rsidRPr="00FC1D77">
              <w:rPr>
                <w:b/>
                <w:sz w:val="18"/>
              </w:rPr>
              <w:t>Humidity</w:t>
            </w:r>
          </w:p>
          <w:p w14:paraId="6D5DF243" w14:textId="77777777" w:rsidR="00123513" w:rsidRPr="00FC1D77" w:rsidRDefault="00123513" w:rsidP="007719EA">
            <w:pPr>
              <w:jc w:val="center"/>
              <w:rPr>
                <w:b/>
                <w:sz w:val="18"/>
              </w:rPr>
            </w:pPr>
            <w:r w:rsidRPr="00FC1D77">
              <w:rPr>
                <w:b/>
                <w:sz w:val="18"/>
              </w:rPr>
              <w:t>(%)</w:t>
            </w:r>
          </w:p>
        </w:tc>
        <w:tc>
          <w:tcPr>
            <w:tcW w:w="1037" w:type="dxa"/>
            <w:vMerge w:val="restart"/>
            <w:vAlign w:val="bottom"/>
          </w:tcPr>
          <w:p w14:paraId="4823ED80" w14:textId="77777777" w:rsidR="00123513" w:rsidRPr="00FC1D77" w:rsidRDefault="00123513" w:rsidP="007719EA">
            <w:pPr>
              <w:jc w:val="center"/>
              <w:rPr>
                <w:b/>
                <w:sz w:val="18"/>
              </w:rPr>
            </w:pPr>
            <w:r w:rsidRPr="00FC1D77">
              <w:rPr>
                <w:b/>
                <w:sz w:val="18"/>
              </w:rPr>
              <w:t>PM2.5</w:t>
            </w:r>
          </w:p>
          <w:p w14:paraId="255B1667" w14:textId="77777777" w:rsidR="00123513" w:rsidRPr="00FC1D77" w:rsidRDefault="00123513" w:rsidP="007719EA">
            <w:pPr>
              <w:jc w:val="center"/>
              <w:rPr>
                <w:b/>
                <w:sz w:val="18"/>
              </w:rPr>
            </w:pPr>
            <w:r w:rsidRPr="00FC1D77">
              <w:rPr>
                <w:b/>
                <w:sz w:val="18"/>
              </w:rPr>
              <w:t>(</w:t>
            </w:r>
            <w:proofErr w:type="gramStart"/>
            <w:r w:rsidRPr="00FC1D77">
              <w:rPr>
                <w:b/>
                <w:sz w:val="18"/>
              </w:rPr>
              <w:t>µg</w:t>
            </w:r>
            <w:proofErr w:type="gramEnd"/>
            <w:r w:rsidRPr="00FC1D77">
              <w:rPr>
                <w:b/>
                <w:sz w:val="18"/>
              </w:rPr>
              <w:t>/</w:t>
            </w:r>
            <w:r w:rsidRPr="00624727">
              <w:rPr>
                <w:rFonts w:ascii="Times" w:hAnsi="Times" w:cs="Times"/>
                <w:b/>
                <w:sz w:val="18"/>
                <w:szCs w:val="18"/>
              </w:rPr>
              <w:t>m</w:t>
            </w:r>
            <w:r w:rsidRPr="00FC1D77">
              <w:rPr>
                <w:rFonts w:ascii="Times" w:hAnsi="Times" w:cs="Times"/>
                <w:b/>
                <w:sz w:val="20"/>
                <w:vertAlign w:val="superscript"/>
              </w:rPr>
              <w:t>3</w:t>
            </w:r>
            <w:r w:rsidRPr="00FC1D77">
              <w:rPr>
                <w:b/>
                <w:sz w:val="18"/>
              </w:rPr>
              <w:t>)</w:t>
            </w:r>
          </w:p>
        </w:tc>
        <w:tc>
          <w:tcPr>
            <w:tcW w:w="1267" w:type="dxa"/>
            <w:vMerge w:val="restart"/>
            <w:vAlign w:val="bottom"/>
          </w:tcPr>
          <w:p w14:paraId="32772B29" w14:textId="77777777" w:rsidR="00123513" w:rsidRPr="00FC1D77" w:rsidRDefault="00123513" w:rsidP="007719EA">
            <w:pPr>
              <w:jc w:val="center"/>
              <w:rPr>
                <w:b/>
                <w:sz w:val="18"/>
                <w:szCs w:val="18"/>
              </w:rPr>
            </w:pPr>
            <w:r w:rsidRPr="00FC1D77">
              <w:rPr>
                <w:b/>
                <w:sz w:val="18"/>
                <w:szCs w:val="18"/>
              </w:rPr>
              <w:t>Occupants</w:t>
            </w:r>
          </w:p>
          <w:p w14:paraId="20BF9126" w14:textId="77777777" w:rsidR="00123513" w:rsidRPr="00FC1D77" w:rsidRDefault="00123513" w:rsidP="007719EA">
            <w:pPr>
              <w:jc w:val="center"/>
              <w:rPr>
                <w:b/>
                <w:sz w:val="21"/>
                <w:szCs w:val="21"/>
              </w:rPr>
            </w:pPr>
            <w:r w:rsidRPr="00FC1D77">
              <w:rPr>
                <w:b/>
                <w:sz w:val="18"/>
                <w:szCs w:val="18"/>
              </w:rPr>
              <w:t>in Room</w:t>
            </w:r>
          </w:p>
        </w:tc>
        <w:tc>
          <w:tcPr>
            <w:tcW w:w="1152" w:type="dxa"/>
            <w:vMerge w:val="restart"/>
            <w:vAlign w:val="bottom"/>
          </w:tcPr>
          <w:p w14:paraId="70301CB1" w14:textId="77777777" w:rsidR="00123513" w:rsidRPr="00FC1D77" w:rsidRDefault="00123513" w:rsidP="007719EA">
            <w:pPr>
              <w:jc w:val="center"/>
              <w:rPr>
                <w:b/>
                <w:sz w:val="18"/>
              </w:rPr>
            </w:pPr>
            <w:r w:rsidRPr="00FC1D77">
              <w:rPr>
                <w:b/>
                <w:sz w:val="18"/>
              </w:rPr>
              <w:t>Windows</w:t>
            </w:r>
          </w:p>
          <w:p w14:paraId="00C9B3DB" w14:textId="77777777" w:rsidR="00123513" w:rsidRPr="00FC1D77" w:rsidRDefault="00123513" w:rsidP="007719EA">
            <w:pPr>
              <w:jc w:val="center"/>
              <w:rPr>
                <w:b/>
                <w:sz w:val="18"/>
              </w:rPr>
            </w:pPr>
            <w:r w:rsidRPr="00FC1D77">
              <w:rPr>
                <w:b/>
                <w:sz w:val="18"/>
              </w:rPr>
              <w:t>Openable</w:t>
            </w:r>
          </w:p>
        </w:tc>
        <w:tc>
          <w:tcPr>
            <w:tcW w:w="1818" w:type="dxa"/>
            <w:gridSpan w:val="2"/>
            <w:tcBorders>
              <w:left w:val="nil"/>
              <w:bottom w:val="nil"/>
            </w:tcBorders>
            <w:vAlign w:val="bottom"/>
          </w:tcPr>
          <w:p w14:paraId="55058E48" w14:textId="77777777" w:rsidR="00123513" w:rsidRPr="00FC1D77" w:rsidRDefault="00123513" w:rsidP="007719EA">
            <w:pPr>
              <w:ind w:left="-105"/>
              <w:jc w:val="center"/>
              <w:rPr>
                <w:b/>
                <w:sz w:val="18"/>
              </w:rPr>
            </w:pPr>
            <w:r w:rsidRPr="00FC1D77">
              <w:rPr>
                <w:b/>
                <w:sz w:val="18"/>
              </w:rPr>
              <w:t>Ventilation</w:t>
            </w:r>
          </w:p>
        </w:tc>
        <w:tc>
          <w:tcPr>
            <w:tcW w:w="3706" w:type="dxa"/>
            <w:vMerge w:val="restart"/>
            <w:vAlign w:val="bottom"/>
          </w:tcPr>
          <w:p w14:paraId="51304310" w14:textId="77777777" w:rsidR="00123513" w:rsidRPr="00FC1D77" w:rsidRDefault="00123513" w:rsidP="007719EA">
            <w:pPr>
              <w:jc w:val="center"/>
              <w:rPr>
                <w:b/>
                <w:sz w:val="18"/>
              </w:rPr>
            </w:pPr>
            <w:r w:rsidRPr="00FC1D77">
              <w:rPr>
                <w:b/>
                <w:sz w:val="18"/>
              </w:rPr>
              <w:t>Remarks</w:t>
            </w:r>
          </w:p>
        </w:tc>
      </w:tr>
      <w:tr w:rsidR="00123513" w:rsidRPr="00FC1D77" w14:paraId="28551805" w14:textId="77777777" w:rsidTr="007719EA">
        <w:trPr>
          <w:cantSplit/>
          <w:trHeight w:val="240"/>
          <w:tblHeader/>
          <w:jc w:val="center"/>
        </w:trPr>
        <w:tc>
          <w:tcPr>
            <w:tcW w:w="1764" w:type="dxa"/>
            <w:vMerge/>
          </w:tcPr>
          <w:p w14:paraId="10C43213" w14:textId="77777777" w:rsidR="00123513" w:rsidRPr="00FC1D77" w:rsidRDefault="00123513" w:rsidP="007719EA">
            <w:pPr>
              <w:rPr>
                <w:sz w:val="18"/>
              </w:rPr>
            </w:pPr>
          </w:p>
        </w:tc>
        <w:tc>
          <w:tcPr>
            <w:tcW w:w="922" w:type="dxa"/>
            <w:vMerge/>
          </w:tcPr>
          <w:p w14:paraId="51C1C763" w14:textId="77777777" w:rsidR="00123513" w:rsidRPr="00FC1D77" w:rsidRDefault="00123513" w:rsidP="007719EA">
            <w:pPr>
              <w:jc w:val="center"/>
              <w:rPr>
                <w:sz w:val="18"/>
              </w:rPr>
            </w:pPr>
          </w:p>
        </w:tc>
        <w:tc>
          <w:tcPr>
            <w:tcW w:w="995" w:type="dxa"/>
            <w:vMerge/>
          </w:tcPr>
          <w:p w14:paraId="120AFB8E" w14:textId="77777777" w:rsidR="00123513" w:rsidRPr="00FC1D77" w:rsidRDefault="00123513" w:rsidP="007719EA">
            <w:pPr>
              <w:jc w:val="center"/>
              <w:rPr>
                <w:b/>
                <w:sz w:val="18"/>
              </w:rPr>
            </w:pPr>
          </w:p>
        </w:tc>
        <w:tc>
          <w:tcPr>
            <w:tcW w:w="994" w:type="dxa"/>
            <w:vMerge/>
          </w:tcPr>
          <w:p w14:paraId="4A614137" w14:textId="77777777" w:rsidR="00123513" w:rsidRPr="00FC1D77" w:rsidRDefault="00123513" w:rsidP="007719EA">
            <w:pPr>
              <w:jc w:val="center"/>
              <w:rPr>
                <w:b/>
                <w:sz w:val="18"/>
              </w:rPr>
            </w:pPr>
          </w:p>
        </w:tc>
        <w:tc>
          <w:tcPr>
            <w:tcW w:w="1152" w:type="dxa"/>
            <w:vMerge/>
          </w:tcPr>
          <w:p w14:paraId="100FB187" w14:textId="77777777" w:rsidR="00123513" w:rsidRPr="00FC1D77" w:rsidRDefault="00123513" w:rsidP="007719EA">
            <w:pPr>
              <w:jc w:val="center"/>
              <w:rPr>
                <w:b/>
                <w:sz w:val="18"/>
              </w:rPr>
            </w:pPr>
          </w:p>
        </w:tc>
        <w:tc>
          <w:tcPr>
            <w:tcW w:w="1037" w:type="dxa"/>
            <w:vMerge/>
          </w:tcPr>
          <w:p w14:paraId="451A33A7" w14:textId="77777777" w:rsidR="00123513" w:rsidRPr="00FC1D77" w:rsidRDefault="00123513" w:rsidP="007719EA">
            <w:pPr>
              <w:jc w:val="center"/>
              <w:rPr>
                <w:b/>
                <w:sz w:val="18"/>
              </w:rPr>
            </w:pPr>
          </w:p>
        </w:tc>
        <w:tc>
          <w:tcPr>
            <w:tcW w:w="1267" w:type="dxa"/>
            <w:vMerge/>
            <w:vAlign w:val="center"/>
          </w:tcPr>
          <w:p w14:paraId="193C5C92" w14:textId="77777777" w:rsidR="00123513" w:rsidRPr="00FC1D77" w:rsidRDefault="00123513" w:rsidP="007719EA">
            <w:pPr>
              <w:rPr>
                <w:b/>
                <w:sz w:val="21"/>
                <w:szCs w:val="21"/>
              </w:rPr>
            </w:pPr>
          </w:p>
        </w:tc>
        <w:tc>
          <w:tcPr>
            <w:tcW w:w="1152" w:type="dxa"/>
            <w:vMerge/>
          </w:tcPr>
          <w:p w14:paraId="3BB80AC8" w14:textId="77777777" w:rsidR="00123513" w:rsidRPr="00FC1D77" w:rsidRDefault="00123513" w:rsidP="007719EA">
            <w:pPr>
              <w:jc w:val="center"/>
              <w:rPr>
                <w:b/>
                <w:sz w:val="18"/>
              </w:rPr>
            </w:pPr>
          </w:p>
        </w:tc>
        <w:tc>
          <w:tcPr>
            <w:tcW w:w="882" w:type="dxa"/>
            <w:tcBorders>
              <w:bottom w:val="nil"/>
            </w:tcBorders>
            <w:vAlign w:val="bottom"/>
          </w:tcPr>
          <w:p w14:paraId="1E8267E9" w14:textId="77777777" w:rsidR="00123513" w:rsidRPr="00FC1D77" w:rsidRDefault="00123513" w:rsidP="007719EA">
            <w:pPr>
              <w:jc w:val="center"/>
              <w:rPr>
                <w:sz w:val="16"/>
              </w:rPr>
            </w:pPr>
            <w:r w:rsidRPr="00FC1D77">
              <w:rPr>
                <w:b/>
                <w:sz w:val="16"/>
              </w:rPr>
              <w:t>Supply</w:t>
            </w:r>
          </w:p>
        </w:tc>
        <w:tc>
          <w:tcPr>
            <w:tcW w:w="936" w:type="dxa"/>
            <w:tcBorders>
              <w:bottom w:val="nil"/>
            </w:tcBorders>
            <w:vAlign w:val="bottom"/>
          </w:tcPr>
          <w:p w14:paraId="0BD9138A" w14:textId="77777777" w:rsidR="00123513" w:rsidRPr="00FC1D77" w:rsidRDefault="00123513" w:rsidP="007719EA">
            <w:pPr>
              <w:jc w:val="center"/>
              <w:rPr>
                <w:sz w:val="16"/>
              </w:rPr>
            </w:pPr>
            <w:r w:rsidRPr="00FC1D77">
              <w:rPr>
                <w:b/>
                <w:sz w:val="16"/>
              </w:rPr>
              <w:t>Exhaust</w:t>
            </w:r>
          </w:p>
        </w:tc>
        <w:tc>
          <w:tcPr>
            <w:tcW w:w="3706" w:type="dxa"/>
            <w:vMerge/>
          </w:tcPr>
          <w:p w14:paraId="21CF49F6" w14:textId="77777777" w:rsidR="00123513" w:rsidRPr="00FC1D77" w:rsidRDefault="00123513" w:rsidP="007719EA">
            <w:pPr>
              <w:rPr>
                <w:sz w:val="18"/>
              </w:rPr>
            </w:pPr>
          </w:p>
        </w:tc>
      </w:tr>
      <w:tr w:rsidR="00123513" w:rsidRPr="00FC1D77" w14:paraId="1A48EB70" w14:textId="77777777" w:rsidTr="007719EA">
        <w:trPr>
          <w:trHeight w:val="560"/>
          <w:jc w:val="center"/>
        </w:trPr>
        <w:tc>
          <w:tcPr>
            <w:tcW w:w="1764" w:type="dxa"/>
            <w:vAlign w:val="center"/>
          </w:tcPr>
          <w:p w14:paraId="63872D63" w14:textId="77777777" w:rsidR="00123513" w:rsidRPr="00FC1D77" w:rsidRDefault="00123513" w:rsidP="007719EA">
            <w:pPr>
              <w:spacing w:before="60" w:after="60"/>
              <w:rPr>
                <w:sz w:val="22"/>
                <w:szCs w:val="22"/>
              </w:rPr>
            </w:pPr>
            <w:r w:rsidRPr="00FC1D77">
              <w:rPr>
                <w:sz w:val="22"/>
                <w:szCs w:val="22"/>
              </w:rPr>
              <w:t>Background (outdoors)</w:t>
            </w:r>
          </w:p>
        </w:tc>
        <w:tc>
          <w:tcPr>
            <w:tcW w:w="922" w:type="dxa"/>
            <w:vAlign w:val="center"/>
          </w:tcPr>
          <w:p w14:paraId="53E52A4C" w14:textId="77777777" w:rsidR="00123513" w:rsidRPr="00FC1D77" w:rsidRDefault="003965FB" w:rsidP="00131BA5">
            <w:pPr>
              <w:spacing w:before="60" w:after="60"/>
              <w:jc w:val="center"/>
              <w:rPr>
                <w:sz w:val="22"/>
                <w:szCs w:val="22"/>
              </w:rPr>
            </w:pPr>
            <w:r>
              <w:rPr>
                <w:sz w:val="22"/>
                <w:szCs w:val="22"/>
              </w:rPr>
              <w:t>318</w:t>
            </w:r>
          </w:p>
        </w:tc>
        <w:tc>
          <w:tcPr>
            <w:tcW w:w="995" w:type="dxa"/>
            <w:vAlign w:val="center"/>
          </w:tcPr>
          <w:p w14:paraId="19947EB4" w14:textId="77777777" w:rsidR="00123513" w:rsidRPr="00FC1D77" w:rsidRDefault="003965FB" w:rsidP="007719EA">
            <w:pPr>
              <w:spacing w:before="60" w:after="60"/>
              <w:jc w:val="center"/>
              <w:rPr>
                <w:sz w:val="22"/>
                <w:szCs w:val="22"/>
              </w:rPr>
            </w:pPr>
            <w:r>
              <w:rPr>
                <w:sz w:val="22"/>
                <w:szCs w:val="22"/>
              </w:rPr>
              <w:t>ND</w:t>
            </w:r>
          </w:p>
        </w:tc>
        <w:tc>
          <w:tcPr>
            <w:tcW w:w="994" w:type="dxa"/>
            <w:vAlign w:val="center"/>
          </w:tcPr>
          <w:p w14:paraId="70CD71BD" w14:textId="77777777" w:rsidR="00123513" w:rsidRPr="00FC1D77" w:rsidRDefault="003965FB" w:rsidP="007719EA">
            <w:pPr>
              <w:spacing w:before="60" w:after="60"/>
              <w:jc w:val="center"/>
              <w:rPr>
                <w:sz w:val="22"/>
                <w:szCs w:val="22"/>
              </w:rPr>
            </w:pPr>
            <w:r>
              <w:rPr>
                <w:sz w:val="22"/>
                <w:szCs w:val="22"/>
              </w:rPr>
              <w:t>80</w:t>
            </w:r>
          </w:p>
        </w:tc>
        <w:tc>
          <w:tcPr>
            <w:tcW w:w="1152" w:type="dxa"/>
            <w:vAlign w:val="center"/>
          </w:tcPr>
          <w:p w14:paraId="14916243" w14:textId="77777777" w:rsidR="00123513" w:rsidRPr="00FC1D77" w:rsidRDefault="003965FB" w:rsidP="007719EA">
            <w:pPr>
              <w:spacing w:before="60" w:after="60"/>
              <w:jc w:val="center"/>
              <w:rPr>
                <w:sz w:val="22"/>
                <w:szCs w:val="22"/>
              </w:rPr>
            </w:pPr>
            <w:r>
              <w:rPr>
                <w:sz w:val="22"/>
                <w:szCs w:val="22"/>
              </w:rPr>
              <w:t>38</w:t>
            </w:r>
          </w:p>
        </w:tc>
        <w:tc>
          <w:tcPr>
            <w:tcW w:w="1037" w:type="dxa"/>
            <w:vAlign w:val="center"/>
          </w:tcPr>
          <w:p w14:paraId="28736EE5" w14:textId="77777777" w:rsidR="00123513" w:rsidRPr="00FC1D77" w:rsidRDefault="003965FB" w:rsidP="007719EA">
            <w:pPr>
              <w:spacing w:before="60" w:after="60"/>
              <w:jc w:val="center"/>
              <w:rPr>
                <w:sz w:val="22"/>
                <w:szCs w:val="22"/>
              </w:rPr>
            </w:pPr>
            <w:r>
              <w:rPr>
                <w:sz w:val="22"/>
                <w:szCs w:val="22"/>
              </w:rPr>
              <w:t>1</w:t>
            </w:r>
          </w:p>
        </w:tc>
        <w:tc>
          <w:tcPr>
            <w:tcW w:w="1267" w:type="dxa"/>
            <w:vAlign w:val="center"/>
          </w:tcPr>
          <w:p w14:paraId="6F7216C3" w14:textId="77777777" w:rsidR="00123513" w:rsidRPr="00FC1D77" w:rsidRDefault="00123513" w:rsidP="007719EA">
            <w:pPr>
              <w:jc w:val="center"/>
              <w:rPr>
                <w:sz w:val="22"/>
                <w:szCs w:val="22"/>
              </w:rPr>
            </w:pPr>
          </w:p>
        </w:tc>
        <w:tc>
          <w:tcPr>
            <w:tcW w:w="1152" w:type="dxa"/>
            <w:vAlign w:val="center"/>
          </w:tcPr>
          <w:p w14:paraId="06E0334D" w14:textId="77777777" w:rsidR="00123513" w:rsidRPr="00FC1D77" w:rsidRDefault="00123513" w:rsidP="007719EA">
            <w:pPr>
              <w:spacing w:before="60" w:after="60"/>
              <w:jc w:val="center"/>
              <w:rPr>
                <w:sz w:val="22"/>
                <w:szCs w:val="22"/>
              </w:rPr>
            </w:pPr>
          </w:p>
        </w:tc>
        <w:tc>
          <w:tcPr>
            <w:tcW w:w="882" w:type="dxa"/>
            <w:vAlign w:val="center"/>
          </w:tcPr>
          <w:p w14:paraId="621CB935" w14:textId="77777777" w:rsidR="00123513" w:rsidRPr="00FC1D77" w:rsidRDefault="00123513" w:rsidP="007719EA">
            <w:pPr>
              <w:spacing w:before="60" w:after="60"/>
              <w:jc w:val="center"/>
              <w:rPr>
                <w:sz w:val="22"/>
                <w:szCs w:val="22"/>
              </w:rPr>
            </w:pPr>
          </w:p>
        </w:tc>
        <w:tc>
          <w:tcPr>
            <w:tcW w:w="936" w:type="dxa"/>
            <w:vAlign w:val="center"/>
          </w:tcPr>
          <w:p w14:paraId="02FA14DA" w14:textId="77777777" w:rsidR="00123513" w:rsidRPr="00FC1D77" w:rsidRDefault="00123513" w:rsidP="007719EA">
            <w:pPr>
              <w:spacing w:before="60" w:after="60"/>
              <w:jc w:val="center"/>
              <w:rPr>
                <w:sz w:val="22"/>
                <w:szCs w:val="22"/>
              </w:rPr>
            </w:pPr>
          </w:p>
        </w:tc>
        <w:tc>
          <w:tcPr>
            <w:tcW w:w="3706" w:type="dxa"/>
            <w:tcBorders>
              <w:left w:val="nil"/>
            </w:tcBorders>
            <w:vAlign w:val="center"/>
          </w:tcPr>
          <w:p w14:paraId="4EFEA691" w14:textId="77777777" w:rsidR="00123513" w:rsidRPr="00FC1D77" w:rsidRDefault="00123513" w:rsidP="007719EA">
            <w:pPr>
              <w:spacing w:before="60" w:after="60"/>
              <w:rPr>
                <w:sz w:val="22"/>
                <w:szCs w:val="22"/>
              </w:rPr>
            </w:pPr>
          </w:p>
        </w:tc>
      </w:tr>
      <w:tr w:rsidR="00E66814" w14:paraId="63F8C170" w14:textId="77777777" w:rsidTr="007719EA">
        <w:trPr>
          <w:trHeight w:val="560"/>
          <w:jc w:val="center"/>
        </w:trPr>
        <w:tc>
          <w:tcPr>
            <w:tcW w:w="1764" w:type="dxa"/>
            <w:vAlign w:val="center"/>
          </w:tcPr>
          <w:p w14:paraId="348EDB4C" w14:textId="77777777" w:rsidR="00E66814" w:rsidRDefault="00E66814" w:rsidP="007719EA">
            <w:pPr>
              <w:spacing w:before="60" w:after="60"/>
              <w:rPr>
                <w:sz w:val="22"/>
                <w:szCs w:val="22"/>
              </w:rPr>
            </w:pPr>
            <w:r>
              <w:rPr>
                <w:sz w:val="22"/>
                <w:szCs w:val="22"/>
              </w:rPr>
              <w:t>Booking</w:t>
            </w:r>
          </w:p>
        </w:tc>
        <w:tc>
          <w:tcPr>
            <w:tcW w:w="922" w:type="dxa"/>
            <w:vAlign w:val="center"/>
          </w:tcPr>
          <w:p w14:paraId="677FBD63" w14:textId="77777777" w:rsidR="00E66814" w:rsidRDefault="00E66814" w:rsidP="007719EA">
            <w:pPr>
              <w:spacing w:before="60" w:after="60"/>
              <w:jc w:val="center"/>
              <w:rPr>
                <w:sz w:val="22"/>
                <w:szCs w:val="22"/>
              </w:rPr>
            </w:pPr>
            <w:r>
              <w:rPr>
                <w:sz w:val="22"/>
                <w:szCs w:val="22"/>
              </w:rPr>
              <w:t>642</w:t>
            </w:r>
          </w:p>
        </w:tc>
        <w:tc>
          <w:tcPr>
            <w:tcW w:w="995" w:type="dxa"/>
            <w:vAlign w:val="center"/>
          </w:tcPr>
          <w:p w14:paraId="2A916372"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26A0D625" w14:textId="77777777" w:rsidR="00E66814" w:rsidRDefault="00E66814" w:rsidP="007719EA">
            <w:pPr>
              <w:spacing w:before="60" w:after="60"/>
              <w:jc w:val="center"/>
              <w:rPr>
                <w:sz w:val="22"/>
                <w:szCs w:val="22"/>
              </w:rPr>
            </w:pPr>
            <w:r>
              <w:rPr>
                <w:sz w:val="22"/>
                <w:szCs w:val="22"/>
              </w:rPr>
              <w:t>71</w:t>
            </w:r>
          </w:p>
        </w:tc>
        <w:tc>
          <w:tcPr>
            <w:tcW w:w="1152" w:type="dxa"/>
            <w:vAlign w:val="center"/>
          </w:tcPr>
          <w:p w14:paraId="03441918" w14:textId="77777777" w:rsidR="00E66814" w:rsidRDefault="00E66814" w:rsidP="007719EA">
            <w:pPr>
              <w:spacing w:before="60" w:after="60"/>
              <w:jc w:val="center"/>
              <w:rPr>
                <w:sz w:val="22"/>
                <w:szCs w:val="22"/>
              </w:rPr>
            </w:pPr>
            <w:r>
              <w:rPr>
                <w:sz w:val="22"/>
                <w:szCs w:val="22"/>
              </w:rPr>
              <w:t>47</w:t>
            </w:r>
          </w:p>
        </w:tc>
        <w:tc>
          <w:tcPr>
            <w:tcW w:w="1037" w:type="dxa"/>
            <w:vAlign w:val="center"/>
          </w:tcPr>
          <w:p w14:paraId="6683646A" w14:textId="77777777" w:rsidR="00E66814" w:rsidRDefault="00E66814" w:rsidP="007719EA">
            <w:pPr>
              <w:spacing w:before="60" w:after="60"/>
              <w:jc w:val="center"/>
              <w:rPr>
                <w:sz w:val="22"/>
                <w:szCs w:val="22"/>
              </w:rPr>
            </w:pPr>
            <w:r>
              <w:rPr>
                <w:sz w:val="22"/>
                <w:szCs w:val="22"/>
              </w:rPr>
              <w:t>1</w:t>
            </w:r>
          </w:p>
        </w:tc>
        <w:tc>
          <w:tcPr>
            <w:tcW w:w="1267" w:type="dxa"/>
            <w:vAlign w:val="center"/>
          </w:tcPr>
          <w:p w14:paraId="59B02747" w14:textId="77777777" w:rsidR="00E66814" w:rsidRDefault="00E66814" w:rsidP="007719EA">
            <w:pPr>
              <w:jc w:val="center"/>
              <w:rPr>
                <w:sz w:val="22"/>
                <w:szCs w:val="22"/>
              </w:rPr>
            </w:pPr>
            <w:r>
              <w:rPr>
                <w:sz w:val="22"/>
                <w:szCs w:val="22"/>
              </w:rPr>
              <w:t>0</w:t>
            </w:r>
          </w:p>
        </w:tc>
        <w:tc>
          <w:tcPr>
            <w:tcW w:w="1152" w:type="dxa"/>
            <w:vAlign w:val="center"/>
          </w:tcPr>
          <w:p w14:paraId="55DFA76F" w14:textId="77777777" w:rsidR="00E66814" w:rsidRDefault="00E66814" w:rsidP="007719EA">
            <w:pPr>
              <w:spacing w:before="60" w:after="60"/>
              <w:jc w:val="center"/>
              <w:rPr>
                <w:sz w:val="22"/>
                <w:szCs w:val="22"/>
              </w:rPr>
            </w:pPr>
            <w:r>
              <w:rPr>
                <w:sz w:val="22"/>
                <w:szCs w:val="22"/>
              </w:rPr>
              <w:t>Y</w:t>
            </w:r>
          </w:p>
        </w:tc>
        <w:tc>
          <w:tcPr>
            <w:tcW w:w="882" w:type="dxa"/>
            <w:vAlign w:val="center"/>
          </w:tcPr>
          <w:p w14:paraId="00272299" w14:textId="77777777" w:rsidR="00E66814" w:rsidRDefault="00E66814" w:rsidP="007719EA">
            <w:pPr>
              <w:spacing w:before="60" w:after="60"/>
              <w:jc w:val="center"/>
              <w:rPr>
                <w:sz w:val="22"/>
                <w:szCs w:val="22"/>
              </w:rPr>
            </w:pPr>
            <w:r>
              <w:rPr>
                <w:sz w:val="22"/>
                <w:szCs w:val="22"/>
              </w:rPr>
              <w:t>N</w:t>
            </w:r>
          </w:p>
        </w:tc>
        <w:tc>
          <w:tcPr>
            <w:tcW w:w="936" w:type="dxa"/>
            <w:vAlign w:val="center"/>
          </w:tcPr>
          <w:p w14:paraId="7866EFD1" w14:textId="77777777" w:rsidR="00E66814"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200B1386" w14:textId="77777777" w:rsidR="00E66814" w:rsidRDefault="00E66814" w:rsidP="007719EA">
            <w:pPr>
              <w:spacing w:before="60" w:after="60"/>
              <w:rPr>
                <w:sz w:val="22"/>
                <w:szCs w:val="22"/>
              </w:rPr>
            </w:pPr>
          </w:p>
        </w:tc>
      </w:tr>
      <w:tr w:rsidR="00E66814" w14:paraId="7B21FC3B" w14:textId="77777777" w:rsidTr="007719EA">
        <w:trPr>
          <w:trHeight w:val="560"/>
          <w:jc w:val="center"/>
        </w:trPr>
        <w:tc>
          <w:tcPr>
            <w:tcW w:w="1764" w:type="dxa"/>
            <w:vAlign w:val="center"/>
          </w:tcPr>
          <w:p w14:paraId="5921C3A5" w14:textId="77777777" w:rsidR="00E66814" w:rsidRDefault="00E66814" w:rsidP="007719EA">
            <w:pPr>
              <w:spacing w:before="60" w:after="60"/>
              <w:rPr>
                <w:sz w:val="22"/>
                <w:szCs w:val="22"/>
              </w:rPr>
            </w:pPr>
            <w:r>
              <w:rPr>
                <w:sz w:val="22"/>
                <w:szCs w:val="22"/>
              </w:rPr>
              <w:t>Chief</w:t>
            </w:r>
          </w:p>
        </w:tc>
        <w:tc>
          <w:tcPr>
            <w:tcW w:w="922" w:type="dxa"/>
            <w:vAlign w:val="center"/>
          </w:tcPr>
          <w:p w14:paraId="7F5B8899" w14:textId="77777777" w:rsidR="00E66814" w:rsidRDefault="00E66814" w:rsidP="007719EA">
            <w:pPr>
              <w:spacing w:before="60" w:after="60"/>
              <w:jc w:val="center"/>
              <w:rPr>
                <w:sz w:val="22"/>
                <w:szCs w:val="22"/>
              </w:rPr>
            </w:pPr>
            <w:r>
              <w:rPr>
                <w:sz w:val="22"/>
                <w:szCs w:val="22"/>
              </w:rPr>
              <w:t>725</w:t>
            </w:r>
          </w:p>
        </w:tc>
        <w:tc>
          <w:tcPr>
            <w:tcW w:w="995" w:type="dxa"/>
            <w:vAlign w:val="center"/>
          </w:tcPr>
          <w:p w14:paraId="759458DA"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5721AC63" w14:textId="77777777" w:rsidR="00E66814" w:rsidRDefault="00E66814" w:rsidP="007719EA">
            <w:pPr>
              <w:spacing w:before="60" w:after="60"/>
              <w:jc w:val="center"/>
              <w:rPr>
                <w:sz w:val="22"/>
                <w:szCs w:val="22"/>
              </w:rPr>
            </w:pPr>
            <w:r>
              <w:rPr>
                <w:sz w:val="22"/>
                <w:szCs w:val="22"/>
              </w:rPr>
              <w:t>74</w:t>
            </w:r>
          </w:p>
        </w:tc>
        <w:tc>
          <w:tcPr>
            <w:tcW w:w="1152" w:type="dxa"/>
            <w:vAlign w:val="center"/>
          </w:tcPr>
          <w:p w14:paraId="41DF4248" w14:textId="77777777" w:rsidR="00E66814" w:rsidRDefault="00E66814" w:rsidP="007719EA">
            <w:pPr>
              <w:spacing w:before="60" w:after="60"/>
              <w:jc w:val="center"/>
              <w:rPr>
                <w:sz w:val="22"/>
                <w:szCs w:val="22"/>
              </w:rPr>
            </w:pPr>
            <w:r>
              <w:rPr>
                <w:sz w:val="22"/>
                <w:szCs w:val="22"/>
              </w:rPr>
              <w:t>47</w:t>
            </w:r>
          </w:p>
        </w:tc>
        <w:tc>
          <w:tcPr>
            <w:tcW w:w="1037" w:type="dxa"/>
            <w:vAlign w:val="center"/>
          </w:tcPr>
          <w:p w14:paraId="2CFEA8B6" w14:textId="77777777" w:rsidR="00E66814" w:rsidRDefault="00E66814" w:rsidP="007719EA">
            <w:pPr>
              <w:spacing w:before="60" w:after="60"/>
              <w:jc w:val="center"/>
              <w:rPr>
                <w:sz w:val="22"/>
                <w:szCs w:val="22"/>
              </w:rPr>
            </w:pPr>
            <w:r>
              <w:rPr>
                <w:sz w:val="22"/>
                <w:szCs w:val="22"/>
              </w:rPr>
              <w:t>1</w:t>
            </w:r>
          </w:p>
        </w:tc>
        <w:tc>
          <w:tcPr>
            <w:tcW w:w="1267" w:type="dxa"/>
            <w:vAlign w:val="center"/>
          </w:tcPr>
          <w:p w14:paraId="409B1ED1" w14:textId="77777777" w:rsidR="00E66814" w:rsidRDefault="00E66814" w:rsidP="007719EA">
            <w:pPr>
              <w:jc w:val="center"/>
              <w:rPr>
                <w:sz w:val="22"/>
                <w:szCs w:val="22"/>
              </w:rPr>
            </w:pPr>
            <w:r>
              <w:rPr>
                <w:sz w:val="22"/>
                <w:szCs w:val="22"/>
              </w:rPr>
              <w:t>1</w:t>
            </w:r>
          </w:p>
        </w:tc>
        <w:tc>
          <w:tcPr>
            <w:tcW w:w="1152" w:type="dxa"/>
            <w:vAlign w:val="center"/>
          </w:tcPr>
          <w:p w14:paraId="19FA0375" w14:textId="77777777" w:rsidR="00E66814" w:rsidRDefault="00E66814" w:rsidP="007719EA">
            <w:pPr>
              <w:spacing w:before="60" w:after="60"/>
              <w:jc w:val="center"/>
              <w:rPr>
                <w:sz w:val="22"/>
                <w:szCs w:val="22"/>
              </w:rPr>
            </w:pPr>
            <w:r>
              <w:rPr>
                <w:sz w:val="22"/>
                <w:szCs w:val="22"/>
              </w:rPr>
              <w:t>Y</w:t>
            </w:r>
          </w:p>
        </w:tc>
        <w:tc>
          <w:tcPr>
            <w:tcW w:w="882" w:type="dxa"/>
            <w:vAlign w:val="center"/>
          </w:tcPr>
          <w:p w14:paraId="27635694" w14:textId="77777777" w:rsidR="00E66814" w:rsidRDefault="00E66814" w:rsidP="007719EA">
            <w:pPr>
              <w:spacing w:before="60" w:after="60"/>
              <w:jc w:val="center"/>
              <w:rPr>
                <w:sz w:val="22"/>
                <w:szCs w:val="22"/>
              </w:rPr>
            </w:pPr>
            <w:r>
              <w:rPr>
                <w:sz w:val="22"/>
                <w:szCs w:val="22"/>
              </w:rPr>
              <w:t>N</w:t>
            </w:r>
          </w:p>
        </w:tc>
        <w:tc>
          <w:tcPr>
            <w:tcW w:w="936" w:type="dxa"/>
            <w:vAlign w:val="center"/>
          </w:tcPr>
          <w:p w14:paraId="28FD32A6" w14:textId="77777777" w:rsidR="00E66814"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148CDDB4" w14:textId="314F92AA" w:rsidR="00E66814" w:rsidRDefault="00E66814" w:rsidP="007719EA">
            <w:pPr>
              <w:spacing w:before="60" w:after="60"/>
              <w:rPr>
                <w:sz w:val="22"/>
                <w:szCs w:val="22"/>
              </w:rPr>
            </w:pPr>
            <w:r>
              <w:rPr>
                <w:sz w:val="22"/>
                <w:szCs w:val="22"/>
              </w:rPr>
              <w:t>Window-mounted air conditioner</w:t>
            </w:r>
          </w:p>
        </w:tc>
      </w:tr>
      <w:tr w:rsidR="00E66814" w:rsidRPr="00FC1D77" w14:paraId="5C901A68" w14:textId="77777777" w:rsidTr="007719EA">
        <w:trPr>
          <w:trHeight w:val="560"/>
          <w:jc w:val="center"/>
        </w:trPr>
        <w:tc>
          <w:tcPr>
            <w:tcW w:w="1764" w:type="dxa"/>
            <w:vAlign w:val="center"/>
          </w:tcPr>
          <w:p w14:paraId="61D66C53" w14:textId="77777777" w:rsidR="00E66814" w:rsidRPr="00FC1D77" w:rsidRDefault="00E66814" w:rsidP="007719EA">
            <w:pPr>
              <w:spacing w:before="60" w:after="60"/>
              <w:rPr>
                <w:sz w:val="22"/>
                <w:szCs w:val="22"/>
              </w:rPr>
            </w:pPr>
            <w:r>
              <w:rPr>
                <w:sz w:val="22"/>
                <w:szCs w:val="22"/>
              </w:rPr>
              <w:t>Communication</w:t>
            </w:r>
          </w:p>
        </w:tc>
        <w:tc>
          <w:tcPr>
            <w:tcW w:w="922" w:type="dxa"/>
            <w:vAlign w:val="center"/>
          </w:tcPr>
          <w:p w14:paraId="7A06A6F5" w14:textId="77777777" w:rsidR="00E66814" w:rsidRDefault="00E66814" w:rsidP="007719EA">
            <w:pPr>
              <w:spacing w:before="60" w:after="60"/>
              <w:jc w:val="center"/>
              <w:rPr>
                <w:sz w:val="22"/>
                <w:szCs w:val="22"/>
              </w:rPr>
            </w:pPr>
            <w:r>
              <w:rPr>
                <w:sz w:val="22"/>
                <w:szCs w:val="22"/>
              </w:rPr>
              <w:t>723</w:t>
            </w:r>
          </w:p>
        </w:tc>
        <w:tc>
          <w:tcPr>
            <w:tcW w:w="995" w:type="dxa"/>
            <w:vAlign w:val="center"/>
          </w:tcPr>
          <w:p w14:paraId="6C3FFA0A"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6D684758" w14:textId="77777777" w:rsidR="00E66814" w:rsidRDefault="00E66814" w:rsidP="007719EA">
            <w:pPr>
              <w:spacing w:before="60" w:after="60"/>
              <w:jc w:val="center"/>
              <w:rPr>
                <w:sz w:val="22"/>
                <w:szCs w:val="22"/>
              </w:rPr>
            </w:pPr>
            <w:r>
              <w:rPr>
                <w:sz w:val="22"/>
                <w:szCs w:val="22"/>
              </w:rPr>
              <w:t>75</w:t>
            </w:r>
          </w:p>
        </w:tc>
        <w:tc>
          <w:tcPr>
            <w:tcW w:w="1152" w:type="dxa"/>
            <w:vAlign w:val="center"/>
          </w:tcPr>
          <w:p w14:paraId="5485E298" w14:textId="77777777" w:rsidR="00E66814" w:rsidRDefault="00E66814" w:rsidP="007719EA">
            <w:pPr>
              <w:spacing w:before="60" w:after="60"/>
              <w:jc w:val="center"/>
              <w:rPr>
                <w:sz w:val="22"/>
                <w:szCs w:val="22"/>
              </w:rPr>
            </w:pPr>
            <w:r>
              <w:rPr>
                <w:sz w:val="22"/>
                <w:szCs w:val="22"/>
              </w:rPr>
              <w:t>47</w:t>
            </w:r>
          </w:p>
        </w:tc>
        <w:tc>
          <w:tcPr>
            <w:tcW w:w="1037" w:type="dxa"/>
            <w:vAlign w:val="center"/>
          </w:tcPr>
          <w:p w14:paraId="2F52C327" w14:textId="77777777" w:rsidR="00E66814" w:rsidRDefault="00E66814" w:rsidP="007719EA">
            <w:pPr>
              <w:spacing w:before="60" w:after="60"/>
              <w:jc w:val="center"/>
              <w:rPr>
                <w:sz w:val="22"/>
                <w:szCs w:val="22"/>
              </w:rPr>
            </w:pPr>
            <w:r>
              <w:rPr>
                <w:sz w:val="22"/>
                <w:szCs w:val="22"/>
              </w:rPr>
              <w:t>1</w:t>
            </w:r>
          </w:p>
        </w:tc>
        <w:tc>
          <w:tcPr>
            <w:tcW w:w="1267" w:type="dxa"/>
            <w:vAlign w:val="center"/>
          </w:tcPr>
          <w:p w14:paraId="15157228" w14:textId="77777777" w:rsidR="00E66814" w:rsidRPr="00FC1D77" w:rsidRDefault="00E66814" w:rsidP="007719EA">
            <w:pPr>
              <w:jc w:val="center"/>
              <w:rPr>
                <w:sz w:val="22"/>
                <w:szCs w:val="22"/>
              </w:rPr>
            </w:pPr>
            <w:r>
              <w:rPr>
                <w:sz w:val="22"/>
                <w:szCs w:val="22"/>
              </w:rPr>
              <w:t>2</w:t>
            </w:r>
          </w:p>
        </w:tc>
        <w:tc>
          <w:tcPr>
            <w:tcW w:w="1152" w:type="dxa"/>
            <w:vAlign w:val="center"/>
          </w:tcPr>
          <w:p w14:paraId="72C92AD7" w14:textId="77777777" w:rsidR="00E66814" w:rsidRPr="00FC1D77" w:rsidRDefault="00E66814" w:rsidP="007719EA">
            <w:pPr>
              <w:spacing w:before="60" w:after="60"/>
              <w:jc w:val="center"/>
              <w:rPr>
                <w:sz w:val="22"/>
                <w:szCs w:val="22"/>
              </w:rPr>
            </w:pPr>
            <w:r>
              <w:rPr>
                <w:sz w:val="22"/>
                <w:szCs w:val="22"/>
              </w:rPr>
              <w:t>Y</w:t>
            </w:r>
          </w:p>
        </w:tc>
        <w:tc>
          <w:tcPr>
            <w:tcW w:w="882" w:type="dxa"/>
            <w:vAlign w:val="center"/>
          </w:tcPr>
          <w:p w14:paraId="2A7D70CB" w14:textId="77777777" w:rsidR="00E66814" w:rsidRPr="00FC1D77" w:rsidRDefault="00E66814" w:rsidP="007719EA">
            <w:pPr>
              <w:spacing w:before="60" w:after="60"/>
              <w:jc w:val="center"/>
              <w:rPr>
                <w:sz w:val="22"/>
                <w:szCs w:val="22"/>
              </w:rPr>
            </w:pPr>
            <w:r>
              <w:rPr>
                <w:sz w:val="22"/>
                <w:szCs w:val="22"/>
              </w:rPr>
              <w:t>N</w:t>
            </w:r>
          </w:p>
        </w:tc>
        <w:tc>
          <w:tcPr>
            <w:tcW w:w="936" w:type="dxa"/>
            <w:vAlign w:val="center"/>
          </w:tcPr>
          <w:p w14:paraId="295CEACC" w14:textId="77777777" w:rsidR="00E66814" w:rsidRPr="00FC1D77"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6CA85FC9" w14:textId="7021AA18" w:rsidR="00E66814" w:rsidRDefault="00E66814" w:rsidP="007719EA">
            <w:pPr>
              <w:spacing w:before="60" w:after="60"/>
              <w:rPr>
                <w:sz w:val="22"/>
                <w:szCs w:val="22"/>
              </w:rPr>
            </w:pPr>
            <w:r>
              <w:rPr>
                <w:sz w:val="22"/>
                <w:szCs w:val="22"/>
              </w:rPr>
              <w:t>Window-mounted air conditioner</w:t>
            </w:r>
          </w:p>
          <w:p w14:paraId="126F8D65" w14:textId="070FA3E5" w:rsidR="00E66814" w:rsidRPr="00FC1D77" w:rsidRDefault="00E66814" w:rsidP="007719EA">
            <w:pPr>
              <w:spacing w:before="60" w:after="60"/>
              <w:rPr>
                <w:sz w:val="22"/>
                <w:szCs w:val="22"/>
              </w:rPr>
            </w:pPr>
            <w:r>
              <w:rPr>
                <w:sz w:val="22"/>
                <w:szCs w:val="22"/>
              </w:rPr>
              <w:t>Wall-mounted air conditioner inoperable</w:t>
            </w:r>
          </w:p>
        </w:tc>
      </w:tr>
      <w:tr w:rsidR="00E66814" w14:paraId="151C8EFC" w14:textId="77777777" w:rsidTr="007719EA">
        <w:trPr>
          <w:trHeight w:val="560"/>
          <w:jc w:val="center"/>
        </w:trPr>
        <w:tc>
          <w:tcPr>
            <w:tcW w:w="1764" w:type="dxa"/>
            <w:vAlign w:val="center"/>
          </w:tcPr>
          <w:p w14:paraId="1F51E2E5" w14:textId="77777777" w:rsidR="00E66814" w:rsidRDefault="00E66814" w:rsidP="007719EA">
            <w:pPr>
              <w:spacing w:before="60" w:after="60"/>
              <w:rPr>
                <w:sz w:val="22"/>
                <w:szCs w:val="22"/>
              </w:rPr>
            </w:pPr>
            <w:r>
              <w:rPr>
                <w:sz w:val="22"/>
                <w:szCs w:val="22"/>
              </w:rPr>
              <w:t>Duty office</w:t>
            </w:r>
          </w:p>
        </w:tc>
        <w:tc>
          <w:tcPr>
            <w:tcW w:w="922" w:type="dxa"/>
            <w:vAlign w:val="center"/>
          </w:tcPr>
          <w:p w14:paraId="237A403D" w14:textId="77777777" w:rsidR="00E66814" w:rsidRDefault="00E66814" w:rsidP="007719EA">
            <w:pPr>
              <w:spacing w:before="60" w:after="60"/>
              <w:jc w:val="center"/>
              <w:rPr>
                <w:sz w:val="22"/>
                <w:szCs w:val="22"/>
              </w:rPr>
            </w:pPr>
            <w:r>
              <w:rPr>
                <w:sz w:val="22"/>
                <w:szCs w:val="22"/>
              </w:rPr>
              <w:t>643</w:t>
            </w:r>
          </w:p>
        </w:tc>
        <w:tc>
          <w:tcPr>
            <w:tcW w:w="995" w:type="dxa"/>
            <w:vAlign w:val="center"/>
          </w:tcPr>
          <w:p w14:paraId="23FF1DDB"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0D292F28" w14:textId="77777777" w:rsidR="00E66814" w:rsidRDefault="00E66814" w:rsidP="007719EA">
            <w:pPr>
              <w:spacing w:before="60" w:after="60"/>
              <w:jc w:val="center"/>
              <w:rPr>
                <w:sz w:val="22"/>
                <w:szCs w:val="22"/>
              </w:rPr>
            </w:pPr>
            <w:r>
              <w:rPr>
                <w:sz w:val="22"/>
                <w:szCs w:val="22"/>
              </w:rPr>
              <w:t>74</w:t>
            </w:r>
          </w:p>
        </w:tc>
        <w:tc>
          <w:tcPr>
            <w:tcW w:w="1152" w:type="dxa"/>
            <w:vAlign w:val="center"/>
          </w:tcPr>
          <w:p w14:paraId="0002C7C9" w14:textId="77777777" w:rsidR="00E66814" w:rsidRDefault="00E66814" w:rsidP="007719EA">
            <w:pPr>
              <w:spacing w:before="60" w:after="60"/>
              <w:jc w:val="center"/>
              <w:rPr>
                <w:sz w:val="22"/>
                <w:szCs w:val="22"/>
              </w:rPr>
            </w:pPr>
            <w:r>
              <w:rPr>
                <w:sz w:val="22"/>
                <w:szCs w:val="22"/>
              </w:rPr>
              <w:t>44</w:t>
            </w:r>
          </w:p>
        </w:tc>
        <w:tc>
          <w:tcPr>
            <w:tcW w:w="1037" w:type="dxa"/>
            <w:vAlign w:val="center"/>
          </w:tcPr>
          <w:p w14:paraId="05B70A9E" w14:textId="77777777" w:rsidR="00E66814" w:rsidRDefault="00E66814" w:rsidP="007719EA">
            <w:pPr>
              <w:spacing w:before="60" w:after="60"/>
              <w:jc w:val="center"/>
              <w:rPr>
                <w:sz w:val="22"/>
                <w:szCs w:val="22"/>
              </w:rPr>
            </w:pPr>
            <w:r>
              <w:rPr>
                <w:sz w:val="22"/>
                <w:szCs w:val="22"/>
              </w:rPr>
              <w:t>1</w:t>
            </w:r>
          </w:p>
        </w:tc>
        <w:tc>
          <w:tcPr>
            <w:tcW w:w="1267" w:type="dxa"/>
            <w:vAlign w:val="center"/>
          </w:tcPr>
          <w:p w14:paraId="5A1F0366" w14:textId="77777777" w:rsidR="00E66814" w:rsidRDefault="00E66814" w:rsidP="007719EA">
            <w:pPr>
              <w:jc w:val="center"/>
              <w:rPr>
                <w:sz w:val="22"/>
                <w:szCs w:val="22"/>
              </w:rPr>
            </w:pPr>
            <w:r>
              <w:rPr>
                <w:sz w:val="22"/>
                <w:szCs w:val="22"/>
              </w:rPr>
              <w:t>0</w:t>
            </w:r>
          </w:p>
        </w:tc>
        <w:tc>
          <w:tcPr>
            <w:tcW w:w="1152" w:type="dxa"/>
            <w:vAlign w:val="center"/>
          </w:tcPr>
          <w:p w14:paraId="72D249F9" w14:textId="77777777" w:rsidR="00E66814" w:rsidRDefault="00E66814" w:rsidP="007719EA">
            <w:pPr>
              <w:spacing w:before="60" w:after="60"/>
              <w:jc w:val="center"/>
              <w:rPr>
                <w:sz w:val="22"/>
                <w:szCs w:val="22"/>
              </w:rPr>
            </w:pPr>
            <w:r>
              <w:rPr>
                <w:sz w:val="22"/>
                <w:szCs w:val="22"/>
              </w:rPr>
              <w:t>Y</w:t>
            </w:r>
          </w:p>
        </w:tc>
        <w:tc>
          <w:tcPr>
            <w:tcW w:w="882" w:type="dxa"/>
            <w:vAlign w:val="center"/>
          </w:tcPr>
          <w:p w14:paraId="086CC81A" w14:textId="77777777" w:rsidR="00E66814" w:rsidRDefault="00E66814" w:rsidP="007719EA">
            <w:pPr>
              <w:spacing w:before="60" w:after="60"/>
              <w:jc w:val="center"/>
              <w:rPr>
                <w:sz w:val="22"/>
                <w:szCs w:val="22"/>
              </w:rPr>
            </w:pPr>
            <w:r>
              <w:rPr>
                <w:sz w:val="22"/>
                <w:szCs w:val="22"/>
              </w:rPr>
              <w:t>N</w:t>
            </w:r>
          </w:p>
        </w:tc>
        <w:tc>
          <w:tcPr>
            <w:tcW w:w="936" w:type="dxa"/>
            <w:vAlign w:val="center"/>
          </w:tcPr>
          <w:p w14:paraId="50453DA0" w14:textId="77777777" w:rsidR="00E66814"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0B59F51A" w14:textId="77777777" w:rsidR="00E66814" w:rsidRDefault="00E66814" w:rsidP="007719EA">
            <w:pPr>
              <w:spacing w:before="60" w:after="60"/>
              <w:rPr>
                <w:sz w:val="22"/>
                <w:szCs w:val="22"/>
              </w:rPr>
            </w:pPr>
            <w:r>
              <w:rPr>
                <w:sz w:val="22"/>
                <w:szCs w:val="22"/>
              </w:rPr>
              <w:t>Photocopier</w:t>
            </w:r>
          </w:p>
        </w:tc>
      </w:tr>
      <w:tr w:rsidR="00E66814" w14:paraId="1D608BB0" w14:textId="77777777" w:rsidTr="007719EA">
        <w:trPr>
          <w:trHeight w:val="560"/>
          <w:jc w:val="center"/>
        </w:trPr>
        <w:tc>
          <w:tcPr>
            <w:tcW w:w="1764" w:type="dxa"/>
            <w:vAlign w:val="center"/>
          </w:tcPr>
          <w:p w14:paraId="03A6174B" w14:textId="77777777" w:rsidR="00E66814" w:rsidRDefault="00E66814" w:rsidP="007719EA">
            <w:pPr>
              <w:spacing w:before="60" w:after="60"/>
              <w:rPr>
                <w:sz w:val="22"/>
                <w:szCs w:val="22"/>
              </w:rPr>
            </w:pPr>
            <w:r>
              <w:rPr>
                <w:sz w:val="22"/>
                <w:szCs w:val="22"/>
              </w:rPr>
              <w:t>Front door foyer</w:t>
            </w:r>
          </w:p>
        </w:tc>
        <w:tc>
          <w:tcPr>
            <w:tcW w:w="922" w:type="dxa"/>
            <w:vAlign w:val="center"/>
          </w:tcPr>
          <w:p w14:paraId="15D83F23" w14:textId="77777777" w:rsidR="00E66814" w:rsidRDefault="00E66814" w:rsidP="007719EA">
            <w:pPr>
              <w:spacing w:before="60" w:after="60"/>
              <w:jc w:val="center"/>
              <w:rPr>
                <w:sz w:val="22"/>
                <w:szCs w:val="22"/>
              </w:rPr>
            </w:pPr>
            <w:r>
              <w:rPr>
                <w:sz w:val="22"/>
                <w:szCs w:val="22"/>
              </w:rPr>
              <w:t>770</w:t>
            </w:r>
          </w:p>
        </w:tc>
        <w:tc>
          <w:tcPr>
            <w:tcW w:w="995" w:type="dxa"/>
            <w:vAlign w:val="center"/>
          </w:tcPr>
          <w:p w14:paraId="23FADF9C"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6A61187E" w14:textId="77777777" w:rsidR="00E66814" w:rsidRDefault="00E66814" w:rsidP="007719EA">
            <w:pPr>
              <w:spacing w:before="60" w:after="60"/>
              <w:jc w:val="center"/>
              <w:rPr>
                <w:sz w:val="22"/>
                <w:szCs w:val="22"/>
              </w:rPr>
            </w:pPr>
            <w:r>
              <w:rPr>
                <w:sz w:val="22"/>
                <w:szCs w:val="22"/>
              </w:rPr>
              <w:t>77</w:t>
            </w:r>
          </w:p>
        </w:tc>
        <w:tc>
          <w:tcPr>
            <w:tcW w:w="1152" w:type="dxa"/>
            <w:vAlign w:val="center"/>
          </w:tcPr>
          <w:p w14:paraId="29F59C26" w14:textId="77777777" w:rsidR="00E66814" w:rsidRDefault="00E66814" w:rsidP="007719EA">
            <w:pPr>
              <w:spacing w:before="60" w:after="60"/>
              <w:jc w:val="center"/>
              <w:rPr>
                <w:sz w:val="22"/>
                <w:szCs w:val="22"/>
              </w:rPr>
            </w:pPr>
            <w:r>
              <w:rPr>
                <w:sz w:val="22"/>
                <w:szCs w:val="22"/>
              </w:rPr>
              <w:t>56</w:t>
            </w:r>
          </w:p>
        </w:tc>
        <w:tc>
          <w:tcPr>
            <w:tcW w:w="1037" w:type="dxa"/>
            <w:vAlign w:val="center"/>
          </w:tcPr>
          <w:p w14:paraId="4E7439BE" w14:textId="77777777" w:rsidR="00E66814" w:rsidRDefault="00E66814" w:rsidP="007719EA">
            <w:pPr>
              <w:spacing w:before="60" w:after="60"/>
              <w:jc w:val="center"/>
              <w:rPr>
                <w:sz w:val="22"/>
                <w:szCs w:val="22"/>
              </w:rPr>
            </w:pPr>
            <w:r>
              <w:rPr>
                <w:sz w:val="22"/>
                <w:szCs w:val="22"/>
              </w:rPr>
              <w:t>1</w:t>
            </w:r>
          </w:p>
        </w:tc>
        <w:tc>
          <w:tcPr>
            <w:tcW w:w="1267" w:type="dxa"/>
            <w:vAlign w:val="center"/>
          </w:tcPr>
          <w:p w14:paraId="5BD802FE" w14:textId="77777777" w:rsidR="00E66814" w:rsidRDefault="00E66814" w:rsidP="007719EA">
            <w:pPr>
              <w:jc w:val="center"/>
              <w:rPr>
                <w:sz w:val="22"/>
                <w:szCs w:val="22"/>
              </w:rPr>
            </w:pPr>
            <w:r>
              <w:rPr>
                <w:sz w:val="22"/>
                <w:szCs w:val="22"/>
              </w:rPr>
              <w:t>0</w:t>
            </w:r>
          </w:p>
        </w:tc>
        <w:tc>
          <w:tcPr>
            <w:tcW w:w="1152" w:type="dxa"/>
            <w:vAlign w:val="center"/>
          </w:tcPr>
          <w:p w14:paraId="08F7A35E" w14:textId="77777777" w:rsidR="00E66814" w:rsidRDefault="00E66814" w:rsidP="007719EA">
            <w:pPr>
              <w:spacing w:before="60" w:after="60"/>
              <w:jc w:val="center"/>
              <w:rPr>
                <w:sz w:val="22"/>
                <w:szCs w:val="22"/>
              </w:rPr>
            </w:pPr>
            <w:r>
              <w:rPr>
                <w:sz w:val="22"/>
                <w:szCs w:val="22"/>
              </w:rPr>
              <w:t>Y</w:t>
            </w:r>
          </w:p>
        </w:tc>
        <w:tc>
          <w:tcPr>
            <w:tcW w:w="882" w:type="dxa"/>
            <w:vAlign w:val="center"/>
          </w:tcPr>
          <w:p w14:paraId="1F42FF81" w14:textId="77777777" w:rsidR="00E66814" w:rsidRDefault="00E66814" w:rsidP="007719EA">
            <w:pPr>
              <w:spacing w:before="60" w:after="60"/>
              <w:jc w:val="center"/>
              <w:rPr>
                <w:sz w:val="22"/>
                <w:szCs w:val="22"/>
              </w:rPr>
            </w:pPr>
            <w:r>
              <w:rPr>
                <w:sz w:val="22"/>
                <w:szCs w:val="22"/>
              </w:rPr>
              <w:t>N</w:t>
            </w:r>
          </w:p>
        </w:tc>
        <w:tc>
          <w:tcPr>
            <w:tcW w:w="936" w:type="dxa"/>
            <w:vAlign w:val="center"/>
          </w:tcPr>
          <w:p w14:paraId="6850ADBC" w14:textId="77777777" w:rsidR="00E66814"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7A25F623" w14:textId="77777777" w:rsidR="00E66814" w:rsidRDefault="00E66814" w:rsidP="007719EA">
            <w:pPr>
              <w:spacing w:before="60" w:after="60"/>
              <w:rPr>
                <w:sz w:val="22"/>
                <w:szCs w:val="22"/>
              </w:rPr>
            </w:pPr>
            <w:r>
              <w:rPr>
                <w:sz w:val="22"/>
                <w:szCs w:val="22"/>
              </w:rPr>
              <w:t>Soda machine</w:t>
            </w:r>
          </w:p>
        </w:tc>
      </w:tr>
      <w:tr w:rsidR="00E66814" w14:paraId="4FD3A293" w14:textId="77777777" w:rsidTr="007719EA">
        <w:trPr>
          <w:trHeight w:val="560"/>
          <w:jc w:val="center"/>
        </w:trPr>
        <w:tc>
          <w:tcPr>
            <w:tcW w:w="1764" w:type="dxa"/>
            <w:vAlign w:val="center"/>
          </w:tcPr>
          <w:p w14:paraId="1BDB92DE" w14:textId="77777777" w:rsidR="00E66814" w:rsidRDefault="00E66814" w:rsidP="007719EA">
            <w:pPr>
              <w:spacing w:before="60" w:after="60"/>
              <w:rPr>
                <w:sz w:val="22"/>
                <w:szCs w:val="22"/>
              </w:rPr>
            </w:pPr>
            <w:r>
              <w:rPr>
                <w:sz w:val="22"/>
                <w:szCs w:val="22"/>
              </w:rPr>
              <w:t>Garage bay</w:t>
            </w:r>
          </w:p>
        </w:tc>
        <w:tc>
          <w:tcPr>
            <w:tcW w:w="922" w:type="dxa"/>
            <w:vAlign w:val="center"/>
          </w:tcPr>
          <w:p w14:paraId="519DFD67" w14:textId="77777777" w:rsidR="00E66814" w:rsidRDefault="00E66814" w:rsidP="007719EA">
            <w:pPr>
              <w:spacing w:before="60" w:after="60"/>
              <w:jc w:val="center"/>
              <w:rPr>
                <w:sz w:val="22"/>
                <w:szCs w:val="22"/>
              </w:rPr>
            </w:pPr>
            <w:r>
              <w:rPr>
                <w:sz w:val="22"/>
                <w:szCs w:val="22"/>
              </w:rPr>
              <w:t>381</w:t>
            </w:r>
          </w:p>
        </w:tc>
        <w:tc>
          <w:tcPr>
            <w:tcW w:w="995" w:type="dxa"/>
            <w:vAlign w:val="center"/>
          </w:tcPr>
          <w:p w14:paraId="350F3F72"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2501C8E4" w14:textId="77777777" w:rsidR="00E66814" w:rsidRDefault="00E66814" w:rsidP="007719EA">
            <w:pPr>
              <w:spacing w:before="60" w:after="60"/>
              <w:jc w:val="center"/>
              <w:rPr>
                <w:sz w:val="22"/>
                <w:szCs w:val="22"/>
              </w:rPr>
            </w:pPr>
            <w:r>
              <w:rPr>
                <w:sz w:val="22"/>
                <w:szCs w:val="22"/>
              </w:rPr>
              <w:t>74</w:t>
            </w:r>
          </w:p>
        </w:tc>
        <w:tc>
          <w:tcPr>
            <w:tcW w:w="1152" w:type="dxa"/>
            <w:vAlign w:val="center"/>
          </w:tcPr>
          <w:p w14:paraId="50848973" w14:textId="77777777" w:rsidR="00E66814" w:rsidRDefault="00E66814" w:rsidP="007719EA">
            <w:pPr>
              <w:spacing w:before="60" w:after="60"/>
              <w:jc w:val="center"/>
              <w:rPr>
                <w:sz w:val="22"/>
                <w:szCs w:val="22"/>
              </w:rPr>
            </w:pPr>
            <w:r>
              <w:rPr>
                <w:sz w:val="22"/>
                <w:szCs w:val="22"/>
              </w:rPr>
              <w:t>56</w:t>
            </w:r>
          </w:p>
        </w:tc>
        <w:tc>
          <w:tcPr>
            <w:tcW w:w="1037" w:type="dxa"/>
            <w:vAlign w:val="center"/>
          </w:tcPr>
          <w:p w14:paraId="0799EA94" w14:textId="77777777" w:rsidR="00E66814" w:rsidRDefault="00E66814" w:rsidP="007719EA">
            <w:pPr>
              <w:spacing w:before="60" w:after="60"/>
              <w:jc w:val="center"/>
              <w:rPr>
                <w:sz w:val="22"/>
                <w:szCs w:val="22"/>
              </w:rPr>
            </w:pPr>
            <w:r>
              <w:rPr>
                <w:sz w:val="22"/>
                <w:szCs w:val="22"/>
              </w:rPr>
              <w:t>1</w:t>
            </w:r>
          </w:p>
        </w:tc>
        <w:tc>
          <w:tcPr>
            <w:tcW w:w="1267" w:type="dxa"/>
            <w:vAlign w:val="center"/>
          </w:tcPr>
          <w:p w14:paraId="36C8F586" w14:textId="77777777" w:rsidR="00E66814" w:rsidRDefault="00E66814" w:rsidP="007719EA">
            <w:pPr>
              <w:jc w:val="center"/>
              <w:rPr>
                <w:sz w:val="22"/>
                <w:szCs w:val="22"/>
              </w:rPr>
            </w:pPr>
            <w:r>
              <w:rPr>
                <w:sz w:val="22"/>
                <w:szCs w:val="22"/>
              </w:rPr>
              <w:t>0</w:t>
            </w:r>
          </w:p>
        </w:tc>
        <w:tc>
          <w:tcPr>
            <w:tcW w:w="1152" w:type="dxa"/>
            <w:vAlign w:val="center"/>
          </w:tcPr>
          <w:p w14:paraId="567FF3A4" w14:textId="77777777" w:rsidR="00E66814" w:rsidRDefault="00E66814" w:rsidP="007719EA">
            <w:pPr>
              <w:spacing w:before="60" w:after="60"/>
              <w:jc w:val="center"/>
              <w:rPr>
                <w:sz w:val="22"/>
                <w:szCs w:val="22"/>
              </w:rPr>
            </w:pPr>
            <w:r>
              <w:rPr>
                <w:sz w:val="22"/>
                <w:szCs w:val="22"/>
              </w:rPr>
              <w:t>Y</w:t>
            </w:r>
          </w:p>
        </w:tc>
        <w:tc>
          <w:tcPr>
            <w:tcW w:w="882" w:type="dxa"/>
            <w:vAlign w:val="center"/>
          </w:tcPr>
          <w:p w14:paraId="05B2ABE1" w14:textId="77777777" w:rsidR="00E66814" w:rsidRDefault="00E66814" w:rsidP="007719EA">
            <w:pPr>
              <w:spacing w:before="60" w:after="60"/>
              <w:jc w:val="center"/>
              <w:rPr>
                <w:sz w:val="22"/>
                <w:szCs w:val="22"/>
              </w:rPr>
            </w:pPr>
            <w:r>
              <w:rPr>
                <w:sz w:val="22"/>
                <w:szCs w:val="22"/>
              </w:rPr>
              <w:t>N</w:t>
            </w:r>
          </w:p>
        </w:tc>
        <w:tc>
          <w:tcPr>
            <w:tcW w:w="936" w:type="dxa"/>
            <w:vAlign w:val="center"/>
          </w:tcPr>
          <w:p w14:paraId="32788D4A" w14:textId="77777777" w:rsidR="00E66814"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55D10C59" w14:textId="77777777" w:rsidR="00E66814" w:rsidRDefault="00E66814" w:rsidP="007719EA">
            <w:pPr>
              <w:spacing w:before="60" w:after="60"/>
              <w:rPr>
                <w:sz w:val="22"/>
                <w:szCs w:val="22"/>
              </w:rPr>
            </w:pPr>
          </w:p>
        </w:tc>
      </w:tr>
      <w:tr w:rsidR="00E66814" w14:paraId="1123352E" w14:textId="77777777" w:rsidTr="007719EA">
        <w:trPr>
          <w:trHeight w:val="560"/>
          <w:jc w:val="center"/>
        </w:trPr>
        <w:tc>
          <w:tcPr>
            <w:tcW w:w="1764" w:type="dxa"/>
            <w:vAlign w:val="center"/>
          </w:tcPr>
          <w:p w14:paraId="0510BEFE" w14:textId="77777777" w:rsidR="00E66814" w:rsidRDefault="00E66814" w:rsidP="007719EA">
            <w:pPr>
              <w:spacing w:before="60" w:after="60"/>
              <w:rPr>
                <w:sz w:val="22"/>
                <w:szCs w:val="22"/>
              </w:rPr>
            </w:pPr>
            <w:r>
              <w:rPr>
                <w:sz w:val="22"/>
                <w:szCs w:val="22"/>
              </w:rPr>
              <w:t>Kitchen</w:t>
            </w:r>
          </w:p>
        </w:tc>
        <w:tc>
          <w:tcPr>
            <w:tcW w:w="922" w:type="dxa"/>
            <w:vAlign w:val="center"/>
          </w:tcPr>
          <w:p w14:paraId="6E7BC4BA" w14:textId="77777777" w:rsidR="00E66814" w:rsidRDefault="00E66814" w:rsidP="007719EA">
            <w:pPr>
              <w:spacing w:before="60" w:after="60"/>
              <w:jc w:val="center"/>
              <w:rPr>
                <w:sz w:val="22"/>
                <w:szCs w:val="22"/>
              </w:rPr>
            </w:pPr>
            <w:r>
              <w:rPr>
                <w:sz w:val="22"/>
                <w:szCs w:val="22"/>
              </w:rPr>
              <w:t>626</w:t>
            </w:r>
          </w:p>
        </w:tc>
        <w:tc>
          <w:tcPr>
            <w:tcW w:w="995" w:type="dxa"/>
            <w:vAlign w:val="center"/>
          </w:tcPr>
          <w:p w14:paraId="1D370517"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62CAFE06" w14:textId="77777777" w:rsidR="00E66814" w:rsidRDefault="00E66814" w:rsidP="007719EA">
            <w:pPr>
              <w:spacing w:before="60" w:after="60"/>
              <w:jc w:val="center"/>
              <w:rPr>
                <w:sz w:val="22"/>
                <w:szCs w:val="22"/>
              </w:rPr>
            </w:pPr>
            <w:r>
              <w:rPr>
                <w:sz w:val="22"/>
                <w:szCs w:val="22"/>
              </w:rPr>
              <w:t>73</w:t>
            </w:r>
          </w:p>
        </w:tc>
        <w:tc>
          <w:tcPr>
            <w:tcW w:w="1152" w:type="dxa"/>
            <w:vAlign w:val="center"/>
          </w:tcPr>
          <w:p w14:paraId="20800EA3" w14:textId="77777777" w:rsidR="00E66814" w:rsidRDefault="00E66814" w:rsidP="007719EA">
            <w:pPr>
              <w:spacing w:before="60" w:after="60"/>
              <w:jc w:val="center"/>
              <w:rPr>
                <w:sz w:val="22"/>
                <w:szCs w:val="22"/>
              </w:rPr>
            </w:pPr>
            <w:r>
              <w:rPr>
                <w:sz w:val="22"/>
                <w:szCs w:val="22"/>
              </w:rPr>
              <w:t>44</w:t>
            </w:r>
          </w:p>
        </w:tc>
        <w:tc>
          <w:tcPr>
            <w:tcW w:w="1037" w:type="dxa"/>
            <w:vAlign w:val="center"/>
          </w:tcPr>
          <w:p w14:paraId="6BBE509D" w14:textId="77777777" w:rsidR="00E66814" w:rsidRDefault="00E66814" w:rsidP="007719EA">
            <w:pPr>
              <w:spacing w:before="60" w:after="60"/>
              <w:jc w:val="center"/>
              <w:rPr>
                <w:sz w:val="22"/>
                <w:szCs w:val="22"/>
              </w:rPr>
            </w:pPr>
            <w:r>
              <w:rPr>
                <w:sz w:val="22"/>
                <w:szCs w:val="22"/>
              </w:rPr>
              <w:t>1</w:t>
            </w:r>
          </w:p>
        </w:tc>
        <w:tc>
          <w:tcPr>
            <w:tcW w:w="1267" w:type="dxa"/>
            <w:vAlign w:val="center"/>
          </w:tcPr>
          <w:p w14:paraId="7F278939" w14:textId="77777777" w:rsidR="00E66814" w:rsidRDefault="00E66814" w:rsidP="007719EA">
            <w:pPr>
              <w:jc w:val="center"/>
              <w:rPr>
                <w:sz w:val="22"/>
                <w:szCs w:val="22"/>
              </w:rPr>
            </w:pPr>
            <w:r>
              <w:rPr>
                <w:sz w:val="22"/>
                <w:szCs w:val="22"/>
              </w:rPr>
              <w:t>0</w:t>
            </w:r>
          </w:p>
        </w:tc>
        <w:tc>
          <w:tcPr>
            <w:tcW w:w="1152" w:type="dxa"/>
            <w:vAlign w:val="center"/>
          </w:tcPr>
          <w:p w14:paraId="2AC84904" w14:textId="77777777" w:rsidR="00E66814" w:rsidRDefault="00E66814" w:rsidP="007719EA">
            <w:pPr>
              <w:spacing w:before="60" w:after="60"/>
              <w:jc w:val="center"/>
              <w:rPr>
                <w:sz w:val="22"/>
                <w:szCs w:val="22"/>
              </w:rPr>
            </w:pPr>
            <w:r>
              <w:rPr>
                <w:sz w:val="22"/>
                <w:szCs w:val="22"/>
              </w:rPr>
              <w:t>Y</w:t>
            </w:r>
          </w:p>
        </w:tc>
        <w:tc>
          <w:tcPr>
            <w:tcW w:w="882" w:type="dxa"/>
            <w:vAlign w:val="center"/>
          </w:tcPr>
          <w:p w14:paraId="60A5FB4A" w14:textId="77777777" w:rsidR="00E66814" w:rsidRDefault="00E66814" w:rsidP="007719EA">
            <w:pPr>
              <w:spacing w:before="60" w:after="60"/>
              <w:jc w:val="center"/>
              <w:rPr>
                <w:sz w:val="22"/>
                <w:szCs w:val="22"/>
              </w:rPr>
            </w:pPr>
            <w:r>
              <w:rPr>
                <w:sz w:val="22"/>
                <w:szCs w:val="22"/>
              </w:rPr>
              <w:t>N</w:t>
            </w:r>
          </w:p>
        </w:tc>
        <w:tc>
          <w:tcPr>
            <w:tcW w:w="936" w:type="dxa"/>
            <w:vAlign w:val="center"/>
          </w:tcPr>
          <w:p w14:paraId="5AA621BE" w14:textId="77777777" w:rsidR="00E66814"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32696A63" w14:textId="77777777" w:rsidR="00E66814" w:rsidRDefault="00E66814" w:rsidP="007719EA">
            <w:pPr>
              <w:spacing w:before="60" w:after="60"/>
              <w:rPr>
                <w:sz w:val="22"/>
                <w:szCs w:val="22"/>
              </w:rPr>
            </w:pPr>
            <w:r>
              <w:rPr>
                <w:sz w:val="22"/>
                <w:szCs w:val="22"/>
              </w:rPr>
              <w:t>Refrigerator</w:t>
            </w:r>
          </w:p>
        </w:tc>
      </w:tr>
      <w:tr w:rsidR="00E66814" w14:paraId="35533C85" w14:textId="77777777" w:rsidTr="007719EA">
        <w:trPr>
          <w:trHeight w:val="560"/>
          <w:jc w:val="center"/>
        </w:trPr>
        <w:tc>
          <w:tcPr>
            <w:tcW w:w="1764" w:type="dxa"/>
            <w:vAlign w:val="center"/>
          </w:tcPr>
          <w:p w14:paraId="0EBBD7B1" w14:textId="77777777" w:rsidR="00E66814" w:rsidRDefault="00E66814" w:rsidP="007719EA">
            <w:pPr>
              <w:spacing w:before="60" w:after="60"/>
              <w:rPr>
                <w:sz w:val="22"/>
                <w:szCs w:val="22"/>
              </w:rPr>
            </w:pPr>
            <w:r>
              <w:rPr>
                <w:sz w:val="22"/>
                <w:szCs w:val="22"/>
              </w:rPr>
              <w:t>Locker room</w:t>
            </w:r>
          </w:p>
        </w:tc>
        <w:tc>
          <w:tcPr>
            <w:tcW w:w="922" w:type="dxa"/>
            <w:vAlign w:val="center"/>
          </w:tcPr>
          <w:p w14:paraId="574E5AB2" w14:textId="77777777" w:rsidR="00E66814" w:rsidRDefault="00E66814" w:rsidP="007719EA">
            <w:pPr>
              <w:spacing w:before="60" w:after="60"/>
              <w:jc w:val="center"/>
              <w:rPr>
                <w:sz w:val="22"/>
                <w:szCs w:val="22"/>
              </w:rPr>
            </w:pPr>
            <w:r>
              <w:rPr>
                <w:sz w:val="22"/>
                <w:szCs w:val="22"/>
              </w:rPr>
              <w:t>632</w:t>
            </w:r>
          </w:p>
        </w:tc>
        <w:tc>
          <w:tcPr>
            <w:tcW w:w="995" w:type="dxa"/>
            <w:vAlign w:val="center"/>
          </w:tcPr>
          <w:p w14:paraId="73FA3DBF"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621FB57B" w14:textId="77777777" w:rsidR="00E66814" w:rsidRDefault="00E66814" w:rsidP="007719EA">
            <w:pPr>
              <w:spacing w:before="60" w:after="60"/>
              <w:jc w:val="center"/>
              <w:rPr>
                <w:sz w:val="22"/>
                <w:szCs w:val="22"/>
              </w:rPr>
            </w:pPr>
            <w:r>
              <w:rPr>
                <w:sz w:val="22"/>
                <w:szCs w:val="22"/>
              </w:rPr>
              <w:t>71</w:t>
            </w:r>
          </w:p>
        </w:tc>
        <w:tc>
          <w:tcPr>
            <w:tcW w:w="1152" w:type="dxa"/>
            <w:vAlign w:val="center"/>
          </w:tcPr>
          <w:p w14:paraId="75821B81" w14:textId="77777777" w:rsidR="00E66814" w:rsidRDefault="00E66814" w:rsidP="007719EA">
            <w:pPr>
              <w:spacing w:before="60" w:after="60"/>
              <w:jc w:val="center"/>
              <w:rPr>
                <w:sz w:val="22"/>
                <w:szCs w:val="22"/>
              </w:rPr>
            </w:pPr>
            <w:r>
              <w:rPr>
                <w:sz w:val="22"/>
                <w:szCs w:val="22"/>
              </w:rPr>
              <w:t>45</w:t>
            </w:r>
          </w:p>
        </w:tc>
        <w:tc>
          <w:tcPr>
            <w:tcW w:w="1037" w:type="dxa"/>
            <w:vAlign w:val="center"/>
          </w:tcPr>
          <w:p w14:paraId="1B660C51" w14:textId="77777777" w:rsidR="00E66814" w:rsidRDefault="00E66814" w:rsidP="007719EA">
            <w:pPr>
              <w:spacing w:before="60" w:after="60"/>
              <w:jc w:val="center"/>
              <w:rPr>
                <w:sz w:val="22"/>
                <w:szCs w:val="22"/>
              </w:rPr>
            </w:pPr>
            <w:r>
              <w:rPr>
                <w:sz w:val="22"/>
                <w:szCs w:val="22"/>
              </w:rPr>
              <w:t>1</w:t>
            </w:r>
          </w:p>
        </w:tc>
        <w:tc>
          <w:tcPr>
            <w:tcW w:w="1267" w:type="dxa"/>
            <w:vAlign w:val="center"/>
          </w:tcPr>
          <w:p w14:paraId="34F33AFF" w14:textId="77777777" w:rsidR="00E66814" w:rsidRDefault="00E66814" w:rsidP="007719EA">
            <w:pPr>
              <w:jc w:val="center"/>
              <w:rPr>
                <w:sz w:val="22"/>
                <w:szCs w:val="22"/>
              </w:rPr>
            </w:pPr>
            <w:r>
              <w:rPr>
                <w:sz w:val="22"/>
                <w:szCs w:val="22"/>
              </w:rPr>
              <w:t>0</w:t>
            </w:r>
          </w:p>
        </w:tc>
        <w:tc>
          <w:tcPr>
            <w:tcW w:w="1152" w:type="dxa"/>
            <w:vAlign w:val="center"/>
          </w:tcPr>
          <w:p w14:paraId="722B0B9F" w14:textId="77777777" w:rsidR="00E66814" w:rsidRDefault="00E66814" w:rsidP="007719EA">
            <w:pPr>
              <w:spacing w:before="60" w:after="60"/>
              <w:jc w:val="center"/>
              <w:rPr>
                <w:sz w:val="22"/>
                <w:szCs w:val="22"/>
              </w:rPr>
            </w:pPr>
            <w:r>
              <w:rPr>
                <w:sz w:val="22"/>
                <w:szCs w:val="22"/>
              </w:rPr>
              <w:t>Y</w:t>
            </w:r>
          </w:p>
        </w:tc>
        <w:tc>
          <w:tcPr>
            <w:tcW w:w="882" w:type="dxa"/>
            <w:vAlign w:val="center"/>
          </w:tcPr>
          <w:p w14:paraId="7869BB6F" w14:textId="77777777" w:rsidR="00E66814" w:rsidRDefault="00E66814" w:rsidP="007719EA">
            <w:pPr>
              <w:spacing w:before="60" w:after="60"/>
              <w:jc w:val="center"/>
              <w:rPr>
                <w:sz w:val="22"/>
                <w:szCs w:val="22"/>
              </w:rPr>
            </w:pPr>
            <w:r>
              <w:rPr>
                <w:sz w:val="22"/>
                <w:szCs w:val="22"/>
              </w:rPr>
              <w:t>N</w:t>
            </w:r>
          </w:p>
        </w:tc>
        <w:tc>
          <w:tcPr>
            <w:tcW w:w="936" w:type="dxa"/>
            <w:vAlign w:val="center"/>
          </w:tcPr>
          <w:p w14:paraId="0B488817" w14:textId="77777777" w:rsidR="00E66814"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78998A15" w14:textId="77777777" w:rsidR="00E66814" w:rsidRDefault="00E66814" w:rsidP="007719EA">
            <w:pPr>
              <w:spacing w:before="60" w:after="60"/>
              <w:rPr>
                <w:sz w:val="22"/>
                <w:szCs w:val="22"/>
              </w:rPr>
            </w:pPr>
          </w:p>
        </w:tc>
      </w:tr>
      <w:tr w:rsidR="00E66814" w14:paraId="21D45C71" w14:textId="77777777" w:rsidTr="007719EA">
        <w:trPr>
          <w:trHeight w:val="560"/>
          <w:jc w:val="center"/>
        </w:trPr>
        <w:tc>
          <w:tcPr>
            <w:tcW w:w="1764" w:type="dxa"/>
            <w:vAlign w:val="center"/>
          </w:tcPr>
          <w:p w14:paraId="55457B94" w14:textId="77777777" w:rsidR="00E66814" w:rsidRDefault="00E66814" w:rsidP="007719EA">
            <w:pPr>
              <w:spacing w:before="60" w:after="60"/>
              <w:rPr>
                <w:sz w:val="22"/>
                <w:szCs w:val="22"/>
              </w:rPr>
            </w:pPr>
            <w:r>
              <w:rPr>
                <w:sz w:val="22"/>
                <w:szCs w:val="22"/>
              </w:rPr>
              <w:t>Sgt. Office</w:t>
            </w:r>
          </w:p>
        </w:tc>
        <w:tc>
          <w:tcPr>
            <w:tcW w:w="922" w:type="dxa"/>
            <w:vAlign w:val="center"/>
          </w:tcPr>
          <w:p w14:paraId="65A2BE9F" w14:textId="77777777" w:rsidR="00E66814" w:rsidRDefault="00E66814" w:rsidP="007719EA">
            <w:pPr>
              <w:spacing w:before="60" w:after="60"/>
              <w:jc w:val="center"/>
              <w:rPr>
                <w:sz w:val="22"/>
                <w:szCs w:val="22"/>
              </w:rPr>
            </w:pPr>
            <w:r>
              <w:rPr>
                <w:sz w:val="22"/>
                <w:szCs w:val="22"/>
              </w:rPr>
              <w:t>650</w:t>
            </w:r>
          </w:p>
        </w:tc>
        <w:tc>
          <w:tcPr>
            <w:tcW w:w="995" w:type="dxa"/>
            <w:vAlign w:val="center"/>
          </w:tcPr>
          <w:p w14:paraId="2F77BC25" w14:textId="77777777" w:rsidR="00E66814" w:rsidRPr="00FC1D77" w:rsidRDefault="00E66814" w:rsidP="007719EA">
            <w:pPr>
              <w:spacing w:before="60" w:after="60"/>
              <w:jc w:val="center"/>
              <w:rPr>
                <w:sz w:val="22"/>
                <w:szCs w:val="22"/>
              </w:rPr>
            </w:pPr>
            <w:r>
              <w:rPr>
                <w:sz w:val="22"/>
                <w:szCs w:val="22"/>
              </w:rPr>
              <w:t>ND</w:t>
            </w:r>
          </w:p>
        </w:tc>
        <w:tc>
          <w:tcPr>
            <w:tcW w:w="994" w:type="dxa"/>
            <w:vAlign w:val="center"/>
          </w:tcPr>
          <w:p w14:paraId="1F799DE0" w14:textId="77777777" w:rsidR="00E66814" w:rsidRDefault="00E66814" w:rsidP="007719EA">
            <w:pPr>
              <w:spacing w:before="60" w:after="60"/>
              <w:jc w:val="center"/>
              <w:rPr>
                <w:sz w:val="22"/>
                <w:szCs w:val="22"/>
              </w:rPr>
            </w:pPr>
            <w:r>
              <w:rPr>
                <w:sz w:val="22"/>
                <w:szCs w:val="22"/>
              </w:rPr>
              <w:t>71</w:t>
            </w:r>
          </w:p>
        </w:tc>
        <w:tc>
          <w:tcPr>
            <w:tcW w:w="1152" w:type="dxa"/>
            <w:vAlign w:val="center"/>
          </w:tcPr>
          <w:p w14:paraId="17AA6A54" w14:textId="77777777" w:rsidR="00E66814" w:rsidRDefault="00E66814" w:rsidP="007719EA">
            <w:pPr>
              <w:spacing w:before="60" w:after="60"/>
              <w:jc w:val="center"/>
              <w:rPr>
                <w:sz w:val="22"/>
                <w:szCs w:val="22"/>
              </w:rPr>
            </w:pPr>
            <w:r>
              <w:rPr>
                <w:sz w:val="22"/>
                <w:szCs w:val="22"/>
              </w:rPr>
              <w:t>46</w:t>
            </w:r>
          </w:p>
        </w:tc>
        <w:tc>
          <w:tcPr>
            <w:tcW w:w="1037" w:type="dxa"/>
            <w:vAlign w:val="center"/>
          </w:tcPr>
          <w:p w14:paraId="7FBDC4B8" w14:textId="77777777" w:rsidR="00E66814" w:rsidRDefault="00E66814" w:rsidP="007719EA">
            <w:pPr>
              <w:spacing w:before="60" w:after="60"/>
              <w:jc w:val="center"/>
              <w:rPr>
                <w:sz w:val="22"/>
                <w:szCs w:val="22"/>
              </w:rPr>
            </w:pPr>
            <w:r>
              <w:rPr>
                <w:sz w:val="22"/>
                <w:szCs w:val="22"/>
              </w:rPr>
              <w:t>1</w:t>
            </w:r>
          </w:p>
        </w:tc>
        <w:tc>
          <w:tcPr>
            <w:tcW w:w="1267" w:type="dxa"/>
            <w:vAlign w:val="center"/>
          </w:tcPr>
          <w:p w14:paraId="2E30CD7E" w14:textId="77777777" w:rsidR="00E66814" w:rsidRDefault="00E66814" w:rsidP="007719EA">
            <w:pPr>
              <w:jc w:val="center"/>
              <w:rPr>
                <w:sz w:val="22"/>
                <w:szCs w:val="22"/>
              </w:rPr>
            </w:pPr>
            <w:r>
              <w:rPr>
                <w:sz w:val="22"/>
                <w:szCs w:val="22"/>
              </w:rPr>
              <w:t>0</w:t>
            </w:r>
          </w:p>
        </w:tc>
        <w:tc>
          <w:tcPr>
            <w:tcW w:w="1152" w:type="dxa"/>
            <w:vAlign w:val="center"/>
          </w:tcPr>
          <w:p w14:paraId="21481DFC" w14:textId="77777777" w:rsidR="00E66814" w:rsidRDefault="00E66814" w:rsidP="007719EA">
            <w:pPr>
              <w:spacing w:before="60" w:after="60"/>
              <w:jc w:val="center"/>
              <w:rPr>
                <w:sz w:val="22"/>
                <w:szCs w:val="22"/>
              </w:rPr>
            </w:pPr>
            <w:r>
              <w:rPr>
                <w:sz w:val="22"/>
                <w:szCs w:val="22"/>
              </w:rPr>
              <w:t>Y</w:t>
            </w:r>
          </w:p>
        </w:tc>
        <w:tc>
          <w:tcPr>
            <w:tcW w:w="882" w:type="dxa"/>
            <w:vAlign w:val="center"/>
          </w:tcPr>
          <w:p w14:paraId="66B323C3" w14:textId="77777777" w:rsidR="00E66814" w:rsidRDefault="00E66814" w:rsidP="007719EA">
            <w:pPr>
              <w:spacing w:before="60" w:after="60"/>
              <w:jc w:val="center"/>
              <w:rPr>
                <w:sz w:val="22"/>
                <w:szCs w:val="22"/>
              </w:rPr>
            </w:pPr>
            <w:r>
              <w:rPr>
                <w:sz w:val="22"/>
                <w:szCs w:val="22"/>
              </w:rPr>
              <w:t>N</w:t>
            </w:r>
          </w:p>
        </w:tc>
        <w:tc>
          <w:tcPr>
            <w:tcW w:w="936" w:type="dxa"/>
            <w:vAlign w:val="center"/>
          </w:tcPr>
          <w:p w14:paraId="016FDA2B" w14:textId="77777777" w:rsidR="00E66814" w:rsidRDefault="00E66814" w:rsidP="007719EA">
            <w:pPr>
              <w:spacing w:before="60" w:after="60"/>
              <w:jc w:val="center"/>
              <w:rPr>
                <w:sz w:val="22"/>
                <w:szCs w:val="22"/>
              </w:rPr>
            </w:pPr>
            <w:r>
              <w:rPr>
                <w:sz w:val="22"/>
                <w:szCs w:val="22"/>
              </w:rPr>
              <w:t>N</w:t>
            </w:r>
          </w:p>
        </w:tc>
        <w:tc>
          <w:tcPr>
            <w:tcW w:w="3706" w:type="dxa"/>
            <w:tcBorders>
              <w:left w:val="nil"/>
            </w:tcBorders>
            <w:vAlign w:val="center"/>
          </w:tcPr>
          <w:p w14:paraId="3B114D6F" w14:textId="77777777" w:rsidR="00E66814" w:rsidRDefault="00E66814" w:rsidP="007719EA">
            <w:pPr>
              <w:spacing w:before="60" w:after="60"/>
              <w:rPr>
                <w:sz w:val="22"/>
                <w:szCs w:val="22"/>
              </w:rPr>
            </w:pPr>
          </w:p>
        </w:tc>
      </w:tr>
    </w:tbl>
    <w:p w14:paraId="6AD17190" w14:textId="77777777" w:rsidR="00B75A20" w:rsidRPr="00CA188D" w:rsidRDefault="00B75A20" w:rsidP="00A25228">
      <w:pPr>
        <w:spacing w:after="200" w:line="276" w:lineRule="auto"/>
        <w:rPr>
          <w:rFonts w:eastAsiaTheme="minorHAnsi"/>
          <w:b/>
          <w:noProof/>
          <w:szCs w:val="24"/>
        </w:rPr>
      </w:pPr>
    </w:p>
    <w:sectPr w:rsidR="00B75A20" w:rsidRPr="00CA188D" w:rsidSect="00986931">
      <w:headerReference w:type="even" r:id="rId22"/>
      <w:headerReference w:type="default" r:id="rId23"/>
      <w:footerReference w:type="even" r:id="rId24"/>
      <w:footerReference w:type="default" r:id="rId25"/>
      <w:headerReference w:type="first" r:id="rId26"/>
      <w:footerReference w:type="first" r:id="rId27"/>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3E8D4" w14:textId="77777777" w:rsidR="001C3F51" w:rsidRDefault="001C3F51">
      <w:r>
        <w:separator/>
      </w:r>
    </w:p>
  </w:endnote>
  <w:endnote w:type="continuationSeparator" w:id="0">
    <w:p w14:paraId="30400A1F" w14:textId="77777777" w:rsidR="001C3F51" w:rsidRDefault="001C3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739438"/>
      <w:docPartObj>
        <w:docPartGallery w:val="Page Numbers (Bottom of Page)"/>
        <w:docPartUnique/>
      </w:docPartObj>
    </w:sdtPr>
    <w:sdtEndPr>
      <w:rPr>
        <w:noProof/>
      </w:rPr>
    </w:sdtEndPr>
    <w:sdtContent>
      <w:p w14:paraId="05B09990" w14:textId="0DD4DD49" w:rsidR="00986931" w:rsidRDefault="009869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9B74BE" w14:textId="77777777" w:rsidR="000A67B8" w:rsidRDefault="000A67B8" w:rsidP="0098693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721442"/>
      <w:docPartObj>
        <w:docPartGallery w:val="Page Numbers (Bottom of Page)"/>
        <w:docPartUnique/>
      </w:docPartObj>
    </w:sdtPr>
    <w:sdtEndPr>
      <w:rPr>
        <w:noProof/>
      </w:rPr>
    </w:sdtEndPr>
    <w:sdtContent>
      <w:p w14:paraId="0CEC7D50" w14:textId="1CB24602" w:rsidR="00986931" w:rsidRDefault="00A85B8D">
        <w:pPr>
          <w:pStyle w:val="Footer"/>
          <w:jc w:val="center"/>
        </w:pPr>
      </w:p>
    </w:sdtContent>
  </w:sdt>
  <w:p w14:paraId="67900F92" w14:textId="77777777" w:rsidR="00986931" w:rsidRDefault="00986931" w:rsidP="0098693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DEF81" w14:textId="77777777" w:rsidR="00E0208D" w:rsidRDefault="00E020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24" w:type="dxa"/>
      <w:jc w:val="center"/>
      <w:tblLayout w:type="fixed"/>
      <w:tblLook w:val="0000" w:firstRow="0" w:lastRow="0" w:firstColumn="0" w:lastColumn="0" w:noHBand="0" w:noVBand="0"/>
    </w:tblPr>
    <w:tblGrid>
      <w:gridCol w:w="2832"/>
      <w:gridCol w:w="3894"/>
      <w:gridCol w:w="1998"/>
    </w:tblGrid>
    <w:tr w:rsidR="00986931" w:rsidRPr="00A618CB" w14:paraId="46BA53F2" w14:textId="77777777" w:rsidTr="00624727">
      <w:trPr>
        <w:trHeight w:val="300"/>
        <w:jc w:val="center"/>
      </w:trPr>
      <w:tc>
        <w:tcPr>
          <w:tcW w:w="2832" w:type="dxa"/>
          <w:tcBorders>
            <w:top w:val="nil"/>
            <w:left w:val="nil"/>
            <w:bottom w:val="nil"/>
            <w:right w:val="nil"/>
          </w:tcBorders>
          <w:shd w:val="clear" w:color="auto" w:fill="auto"/>
          <w:noWrap/>
          <w:vAlign w:val="bottom"/>
        </w:tcPr>
        <w:p w14:paraId="1A26F745" w14:textId="77777777" w:rsidR="00986931" w:rsidRPr="00A618CB" w:rsidRDefault="00986931" w:rsidP="00986931">
          <w:pPr>
            <w:rPr>
              <w:rFonts w:ascii="Times" w:hAnsi="Times" w:cs="Times"/>
              <w:sz w:val="20"/>
            </w:rPr>
          </w:pPr>
          <w:r w:rsidRPr="00A618CB">
            <w:rPr>
              <w:rFonts w:ascii="Times" w:hAnsi="Times" w:cs="Times"/>
              <w:sz w:val="20"/>
            </w:rPr>
            <w:t>ppm = parts per million</w:t>
          </w:r>
        </w:p>
      </w:tc>
      <w:tc>
        <w:tcPr>
          <w:tcW w:w="3894" w:type="dxa"/>
          <w:tcBorders>
            <w:top w:val="nil"/>
            <w:left w:val="nil"/>
            <w:bottom w:val="nil"/>
            <w:right w:val="nil"/>
          </w:tcBorders>
          <w:shd w:val="clear" w:color="auto" w:fill="auto"/>
          <w:noWrap/>
          <w:vAlign w:val="bottom"/>
        </w:tcPr>
        <w:p w14:paraId="63E8CD1C" w14:textId="4FC66393" w:rsidR="00986931" w:rsidRPr="00A618CB" w:rsidRDefault="00986931" w:rsidP="00986931">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1998" w:type="dxa"/>
          <w:tcBorders>
            <w:top w:val="nil"/>
            <w:left w:val="nil"/>
            <w:bottom w:val="nil"/>
            <w:right w:val="nil"/>
          </w:tcBorders>
          <w:shd w:val="clear" w:color="auto" w:fill="auto"/>
          <w:noWrap/>
          <w:vAlign w:val="bottom"/>
        </w:tcPr>
        <w:p w14:paraId="75118A1A" w14:textId="2A30BFDE" w:rsidR="00986931" w:rsidRPr="00A618CB" w:rsidRDefault="00986931" w:rsidP="00986931">
          <w:pPr>
            <w:rPr>
              <w:rFonts w:ascii="Times" w:hAnsi="Times" w:cs="Times"/>
              <w:sz w:val="20"/>
            </w:rPr>
          </w:pPr>
          <w:r w:rsidRPr="00A618CB">
            <w:rPr>
              <w:rFonts w:ascii="Times" w:hAnsi="Times" w:cs="Times"/>
              <w:sz w:val="20"/>
            </w:rPr>
            <w:t>ND = non detect</w:t>
          </w:r>
        </w:p>
      </w:tc>
    </w:tr>
  </w:tbl>
  <w:p w14:paraId="2D103D56" w14:textId="77777777" w:rsidR="00986931" w:rsidRDefault="00986931" w:rsidP="00336CFF">
    <w:pPr>
      <w:tabs>
        <w:tab w:val="left" w:pos="9180"/>
      </w:tabs>
      <w:rPr>
        <w:b/>
        <w:sz w:val="20"/>
      </w:rPr>
    </w:pPr>
  </w:p>
  <w:p w14:paraId="062990B0" w14:textId="0A63ADD3" w:rsidR="00E0208D" w:rsidRDefault="00E0208D" w:rsidP="00986931">
    <w:pPr>
      <w:tabs>
        <w:tab w:val="left" w:pos="9180"/>
      </w:tabs>
      <w:ind w:left="-900"/>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0208D" w14:paraId="3BB6C8FD" w14:textId="77777777" w:rsidTr="00986931">
      <w:tc>
        <w:tcPr>
          <w:tcW w:w="2718" w:type="dxa"/>
        </w:tcPr>
        <w:p w14:paraId="03A064FE" w14:textId="77777777" w:rsidR="00E0208D" w:rsidRDefault="00E0208D" w:rsidP="00336CFF">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3B4F0877" w14:textId="77777777" w:rsidR="00E0208D" w:rsidRPr="00EF358C" w:rsidRDefault="00E0208D" w:rsidP="00336CFF">
          <w:pPr>
            <w:rPr>
              <w:sz w:val="20"/>
            </w:rPr>
          </w:pPr>
          <w:r w:rsidRPr="00EF358C">
            <w:rPr>
              <w:sz w:val="20"/>
            </w:rPr>
            <w:t>&lt; 800 = preferable</w:t>
          </w:r>
        </w:p>
      </w:tc>
      <w:tc>
        <w:tcPr>
          <w:tcW w:w="3600" w:type="dxa"/>
        </w:tcPr>
        <w:p w14:paraId="62048CCD" w14:textId="77777777" w:rsidR="00E0208D" w:rsidRDefault="00E0208D" w:rsidP="00336CFF">
          <w:pPr>
            <w:jc w:val="right"/>
            <w:rPr>
              <w:sz w:val="20"/>
            </w:rPr>
          </w:pPr>
          <w:r>
            <w:rPr>
              <w:sz w:val="20"/>
            </w:rPr>
            <w:t>Temperature:</w:t>
          </w:r>
        </w:p>
      </w:tc>
      <w:tc>
        <w:tcPr>
          <w:tcW w:w="3420" w:type="dxa"/>
        </w:tcPr>
        <w:p w14:paraId="639A90ED" w14:textId="77777777" w:rsidR="00E0208D" w:rsidRDefault="00E0208D" w:rsidP="00336CFF">
          <w:pPr>
            <w:rPr>
              <w:sz w:val="20"/>
            </w:rPr>
          </w:pPr>
          <w:r>
            <w:rPr>
              <w:sz w:val="20"/>
            </w:rPr>
            <w:t>70 - 78 °F</w:t>
          </w:r>
        </w:p>
      </w:tc>
    </w:tr>
    <w:tr w:rsidR="00E0208D" w14:paraId="6B186959" w14:textId="77777777" w:rsidTr="00986931">
      <w:tc>
        <w:tcPr>
          <w:tcW w:w="2718" w:type="dxa"/>
        </w:tcPr>
        <w:p w14:paraId="6E49532C" w14:textId="77777777" w:rsidR="00E0208D" w:rsidRDefault="00E0208D" w:rsidP="00336CFF">
          <w:pPr>
            <w:jc w:val="right"/>
            <w:rPr>
              <w:sz w:val="20"/>
            </w:rPr>
          </w:pPr>
        </w:p>
      </w:tc>
      <w:tc>
        <w:tcPr>
          <w:tcW w:w="4860" w:type="dxa"/>
        </w:tcPr>
        <w:p w14:paraId="0E08A0D8" w14:textId="77777777" w:rsidR="00E0208D" w:rsidRPr="00EF358C" w:rsidRDefault="00E0208D" w:rsidP="00336CFF">
          <w:pPr>
            <w:rPr>
              <w:sz w:val="20"/>
            </w:rPr>
          </w:pPr>
          <w:r w:rsidRPr="00EF358C">
            <w:rPr>
              <w:sz w:val="20"/>
            </w:rPr>
            <w:t>&gt; 800 ppm = indicative of ventilation problems</w:t>
          </w:r>
        </w:p>
      </w:tc>
      <w:tc>
        <w:tcPr>
          <w:tcW w:w="3600" w:type="dxa"/>
        </w:tcPr>
        <w:p w14:paraId="7C0F3AA2" w14:textId="77777777" w:rsidR="00E0208D" w:rsidRDefault="00E0208D" w:rsidP="00336CFF">
          <w:pPr>
            <w:jc w:val="right"/>
            <w:rPr>
              <w:sz w:val="20"/>
            </w:rPr>
          </w:pPr>
          <w:r>
            <w:rPr>
              <w:sz w:val="20"/>
            </w:rPr>
            <w:t>Relative Humidity:</w:t>
          </w:r>
        </w:p>
      </w:tc>
      <w:tc>
        <w:tcPr>
          <w:tcW w:w="3420" w:type="dxa"/>
        </w:tcPr>
        <w:p w14:paraId="6F495395" w14:textId="77777777" w:rsidR="00E0208D" w:rsidRDefault="00E0208D" w:rsidP="00336CFF">
          <w:pPr>
            <w:rPr>
              <w:sz w:val="20"/>
            </w:rPr>
          </w:pPr>
          <w:r>
            <w:rPr>
              <w:sz w:val="20"/>
            </w:rPr>
            <w:t>40 - 60%</w:t>
          </w:r>
        </w:p>
      </w:tc>
    </w:tr>
  </w:tbl>
  <w:p w14:paraId="228E5CAA" w14:textId="77777777" w:rsidR="00E0208D" w:rsidRDefault="00E0208D" w:rsidP="00336CFF">
    <w:pPr>
      <w:pStyle w:val="Footer"/>
      <w:jc w:val="center"/>
    </w:pPr>
  </w:p>
  <w:p w14:paraId="4A85BDCC" w14:textId="77777777" w:rsidR="00E0208D" w:rsidRPr="00A7353A" w:rsidRDefault="00E0208D" w:rsidP="00336CF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70658">
      <w:rPr>
        <w:rStyle w:val="PageNumber"/>
        <w:noProof/>
        <w:sz w:val="22"/>
        <w:szCs w:val="22"/>
      </w:rPr>
      <w:t>12</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52" w:type="dxa"/>
      <w:jc w:val="center"/>
      <w:tblLayout w:type="fixed"/>
      <w:tblLook w:val="0000" w:firstRow="0" w:lastRow="0" w:firstColumn="0" w:lastColumn="0" w:noHBand="0" w:noVBand="0"/>
    </w:tblPr>
    <w:tblGrid>
      <w:gridCol w:w="3407"/>
      <w:gridCol w:w="2617"/>
      <w:gridCol w:w="2700"/>
      <w:gridCol w:w="2028"/>
    </w:tblGrid>
    <w:tr w:rsidR="00E0208D" w:rsidRPr="00A618CB" w14:paraId="05C46B40" w14:textId="77777777" w:rsidTr="00336CFF">
      <w:trPr>
        <w:trHeight w:val="300"/>
        <w:jc w:val="center"/>
      </w:trPr>
      <w:tc>
        <w:tcPr>
          <w:tcW w:w="3407" w:type="dxa"/>
          <w:tcBorders>
            <w:top w:val="nil"/>
            <w:left w:val="nil"/>
            <w:bottom w:val="nil"/>
            <w:right w:val="nil"/>
          </w:tcBorders>
          <w:shd w:val="clear" w:color="auto" w:fill="auto"/>
          <w:noWrap/>
          <w:vAlign w:val="bottom"/>
        </w:tcPr>
        <w:p w14:paraId="7E5DB4E4" w14:textId="77777777" w:rsidR="00E0208D" w:rsidRPr="00A618CB" w:rsidRDefault="00E0208D" w:rsidP="00336CFF">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14:paraId="6BF18D14" w14:textId="77777777" w:rsidR="00E0208D" w:rsidRPr="00A618CB" w:rsidRDefault="00E0208D" w:rsidP="00336CFF">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14:paraId="2CBE3B04" w14:textId="77777777" w:rsidR="00E0208D" w:rsidRPr="00A618CB" w:rsidRDefault="00E0208D" w:rsidP="00336CFF">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shd w:val="clear" w:color="auto" w:fill="auto"/>
          <w:noWrap/>
          <w:vAlign w:val="bottom"/>
        </w:tcPr>
        <w:p w14:paraId="18EAE0F2" w14:textId="77777777" w:rsidR="00E0208D" w:rsidRPr="00A618CB" w:rsidRDefault="00E0208D" w:rsidP="00336CFF">
          <w:pPr>
            <w:rPr>
              <w:rFonts w:ascii="Times" w:hAnsi="Times" w:cs="Times"/>
              <w:sz w:val="20"/>
            </w:rPr>
          </w:pPr>
          <w:r w:rsidRPr="00A618CB">
            <w:rPr>
              <w:rFonts w:ascii="Times" w:hAnsi="Times" w:cs="Times"/>
              <w:sz w:val="20"/>
            </w:rPr>
            <w:t>WD = water-damaged</w:t>
          </w:r>
        </w:p>
      </w:tc>
    </w:tr>
    <w:tr w:rsidR="00E0208D" w:rsidRPr="00A618CB" w14:paraId="20218ECB" w14:textId="77777777" w:rsidTr="00336CFF">
      <w:trPr>
        <w:trHeight w:val="300"/>
        <w:jc w:val="center"/>
      </w:trPr>
      <w:tc>
        <w:tcPr>
          <w:tcW w:w="3407" w:type="dxa"/>
          <w:tcBorders>
            <w:top w:val="nil"/>
            <w:left w:val="nil"/>
            <w:bottom w:val="nil"/>
            <w:right w:val="nil"/>
          </w:tcBorders>
          <w:shd w:val="clear" w:color="auto" w:fill="auto"/>
          <w:noWrap/>
          <w:vAlign w:val="bottom"/>
        </w:tcPr>
        <w:p w14:paraId="5B5326BA" w14:textId="77777777" w:rsidR="00E0208D" w:rsidRPr="00A618CB" w:rsidRDefault="00E0208D" w:rsidP="00336CFF">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14:paraId="20019B6B" w14:textId="77777777" w:rsidR="00E0208D" w:rsidRPr="00A618CB" w:rsidRDefault="00E0208D" w:rsidP="00336CFF">
          <w:pPr>
            <w:rPr>
              <w:rFonts w:ascii="Times" w:hAnsi="Times" w:cs="Times"/>
              <w:sz w:val="20"/>
            </w:rPr>
          </w:pPr>
          <w:r>
            <w:rPr>
              <w:rFonts w:ascii="Times" w:hAnsi="Times" w:cs="Times"/>
              <w:sz w:val="20"/>
            </w:rPr>
            <w:t>NC = not carpeted</w:t>
          </w:r>
        </w:p>
      </w:tc>
      <w:tc>
        <w:tcPr>
          <w:tcW w:w="2700" w:type="dxa"/>
          <w:tcBorders>
            <w:top w:val="nil"/>
            <w:left w:val="nil"/>
            <w:bottom w:val="nil"/>
            <w:right w:val="nil"/>
          </w:tcBorders>
          <w:shd w:val="clear" w:color="auto" w:fill="auto"/>
          <w:noWrap/>
          <w:vAlign w:val="bottom"/>
        </w:tcPr>
        <w:p w14:paraId="78B41649" w14:textId="77777777" w:rsidR="00E0208D" w:rsidRPr="00A618CB" w:rsidRDefault="00E0208D" w:rsidP="00336CFF">
          <w:pPr>
            <w:rPr>
              <w:rFonts w:ascii="Times" w:hAnsi="Times" w:cs="Times"/>
              <w:sz w:val="20"/>
            </w:rPr>
          </w:pPr>
        </w:p>
      </w:tc>
      <w:tc>
        <w:tcPr>
          <w:tcW w:w="2028" w:type="dxa"/>
          <w:tcBorders>
            <w:top w:val="nil"/>
            <w:left w:val="nil"/>
            <w:bottom w:val="nil"/>
            <w:right w:val="nil"/>
          </w:tcBorders>
          <w:shd w:val="clear" w:color="auto" w:fill="auto"/>
          <w:noWrap/>
          <w:vAlign w:val="bottom"/>
        </w:tcPr>
        <w:p w14:paraId="2FC7D420" w14:textId="77777777" w:rsidR="00E0208D" w:rsidRPr="00A618CB" w:rsidRDefault="00E0208D" w:rsidP="00336CFF">
          <w:pPr>
            <w:rPr>
              <w:rFonts w:ascii="Times" w:hAnsi="Times" w:cs="Times"/>
              <w:sz w:val="20"/>
            </w:rPr>
          </w:pPr>
        </w:p>
      </w:tc>
    </w:tr>
  </w:tbl>
  <w:p w14:paraId="426FB9F1" w14:textId="77777777" w:rsidR="00E0208D" w:rsidRDefault="00E0208D" w:rsidP="00336CFF">
    <w:pPr>
      <w:tabs>
        <w:tab w:val="left" w:pos="9180"/>
      </w:tabs>
      <w:rPr>
        <w:b/>
        <w:sz w:val="20"/>
      </w:rPr>
    </w:pPr>
  </w:p>
  <w:p w14:paraId="533D353B" w14:textId="77777777" w:rsidR="00E0208D" w:rsidRDefault="00E0208D" w:rsidP="00336CF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0208D" w14:paraId="36F8BE6F" w14:textId="77777777" w:rsidTr="00336CFF">
      <w:tc>
        <w:tcPr>
          <w:tcW w:w="2718" w:type="dxa"/>
        </w:tcPr>
        <w:p w14:paraId="6E2FFABD" w14:textId="77777777" w:rsidR="00E0208D" w:rsidRDefault="00E0208D" w:rsidP="00336CFF">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41B30A7D" w14:textId="77777777" w:rsidR="00E0208D" w:rsidRPr="00EF358C" w:rsidRDefault="00E0208D" w:rsidP="00336CFF">
          <w:pPr>
            <w:rPr>
              <w:sz w:val="20"/>
            </w:rPr>
          </w:pPr>
          <w:r w:rsidRPr="00EF358C">
            <w:rPr>
              <w:sz w:val="20"/>
            </w:rPr>
            <w:t>&lt; 800 = preferable</w:t>
          </w:r>
        </w:p>
      </w:tc>
      <w:tc>
        <w:tcPr>
          <w:tcW w:w="3600" w:type="dxa"/>
        </w:tcPr>
        <w:p w14:paraId="0CA6318F" w14:textId="77777777" w:rsidR="00E0208D" w:rsidRDefault="00E0208D" w:rsidP="00336CFF">
          <w:pPr>
            <w:jc w:val="right"/>
            <w:rPr>
              <w:sz w:val="20"/>
            </w:rPr>
          </w:pPr>
          <w:r>
            <w:rPr>
              <w:sz w:val="20"/>
            </w:rPr>
            <w:t>Temperature:</w:t>
          </w:r>
        </w:p>
      </w:tc>
      <w:tc>
        <w:tcPr>
          <w:tcW w:w="3420" w:type="dxa"/>
        </w:tcPr>
        <w:p w14:paraId="5EC7EDC0" w14:textId="77777777" w:rsidR="00E0208D" w:rsidRDefault="00E0208D" w:rsidP="00336CFF">
          <w:pPr>
            <w:rPr>
              <w:sz w:val="20"/>
            </w:rPr>
          </w:pPr>
          <w:r>
            <w:rPr>
              <w:sz w:val="20"/>
            </w:rPr>
            <w:t>70 - 78 °F</w:t>
          </w:r>
        </w:p>
      </w:tc>
    </w:tr>
    <w:tr w:rsidR="00E0208D" w14:paraId="343E898B" w14:textId="77777777" w:rsidTr="00336CFF">
      <w:tc>
        <w:tcPr>
          <w:tcW w:w="2718" w:type="dxa"/>
        </w:tcPr>
        <w:p w14:paraId="7FAE8070" w14:textId="77777777" w:rsidR="00E0208D" w:rsidRDefault="00E0208D" w:rsidP="00336CFF">
          <w:pPr>
            <w:jc w:val="right"/>
            <w:rPr>
              <w:sz w:val="20"/>
            </w:rPr>
          </w:pPr>
        </w:p>
      </w:tc>
      <w:tc>
        <w:tcPr>
          <w:tcW w:w="4860" w:type="dxa"/>
        </w:tcPr>
        <w:p w14:paraId="648239E7" w14:textId="77777777" w:rsidR="00E0208D" w:rsidRPr="00EF358C" w:rsidRDefault="00E0208D" w:rsidP="00336CFF">
          <w:pPr>
            <w:rPr>
              <w:sz w:val="20"/>
            </w:rPr>
          </w:pPr>
          <w:r w:rsidRPr="00EF358C">
            <w:rPr>
              <w:sz w:val="20"/>
            </w:rPr>
            <w:t>&gt; 800 ppm = indicative of ventilation problems</w:t>
          </w:r>
        </w:p>
      </w:tc>
      <w:tc>
        <w:tcPr>
          <w:tcW w:w="3600" w:type="dxa"/>
        </w:tcPr>
        <w:p w14:paraId="72F43E70" w14:textId="77777777" w:rsidR="00E0208D" w:rsidRDefault="00E0208D" w:rsidP="00336CFF">
          <w:pPr>
            <w:jc w:val="right"/>
            <w:rPr>
              <w:sz w:val="20"/>
            </w:rPr>
          </w:pPr>
          <w:r>
            <w:rPr>
              <w:sz w:val="20"/>
            </w:rPr>
            <w:t>Relative Humidity:</w:t>
          </w:r>
        </w:p>
      </w:tc>
      <w:tc>
        <w:tcPr>
          <w:tcW w:w="3420" w:type="dxa"/>
        </w:tcPr>
        <w:p w14:paraId="1F0C41A1" w14:textId="77777777" w:rsidR="00E0208D" w:rsidRDefault="00E0208D" w:rsidP="00336CFF">
          <w:pPr>
            <w:rPr>
              <w:sz w:val="20"/>
            </w:rPr>
          </w:pPr>
          <w:r>
            <w:rPr>
              <w:sz w:val="20"/>
            </w:rPr>
            <w:t>40 - 60%</w:t>
          </w:r>
        </w:p>
      </w:tc>
    </w:tr>
  </w:tbl>
  <w:p w14:paraId="5E2F5AFB" w14:textId="77777777" w:rsidR="00E0208D" w:rsidRDefault="00E0208D" w:rsidP="00336CFF">
    <w:pPr>
      <w:pStyle w:val="Footer"/>
      <w:jc w:val="center"/>
    </w:pPr>
  </w:p>
  <w:p w14:paraId="59C245F2" w14:textId="77777777" w:rsidR="00E0208D" w:rsidRPr="00A7353A" w:rsidRDefault="00E0208D" w:rsidP="00336CF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p w14:paraId="0D022AEF" w14:textId="77777777" w:rsidR="00E0208D" w:rsidRPr="004365C3" w:rsidRDefault="00E0208D" w:rsidP="00336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8B607" w14:textId="77777777" w:rsidR="001C3F51" w:rsidRDefault="001C3F51">
      <w:r>
        <w:separator/>
      </w:r>
    </w:p>
  </w:footnote>
  <w:footnote w:type="continuationSeparator" w:id="0">
    <w:p w14:paraId="5B5B8666" w14:textId="77777777" w:rsidR="001C3F51" w:rsidRDefault="001C3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427B" w14:textId="77777777" w:rsidR="00E0208D" w:rsidRDefault="00E0208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53736" w14:textId="77777777" w:rsidR="00E0208D" w:rsidRDefault="00E02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760" w:type="dxa"/>
      <w:tblInd w:w="-792" w:type="dxa"/>
      <w:tblLook w:val="0000" w:firstRow="0" w:lastRow="0" w:firstColumn="0" w:lastColumn="0" w:noHBand="0" w:noVBand="0"/>
    </w:tblPr>
    <w:tblGrid>
      <w:gridCol w:w="5436"/>
      <w:gridCol w:w="4434"/>
      <w:gridCol w:w="2190"/>
      <w:gridCol w:w="2700"/>
    </w:tblGrid>
    <w:tr w:rsidR="00E0208D" w14:paraId="72047F60" w14:textId="77777777" w:rsidTr="000B3FC5">
      <w:trPr>
        <w:cantSplit/>
      </w:trPr>
      <w:tc>
        <w:tcPr>
          <w:tcW w:w="12060" w:type="dxa"/>
          <w:gridSpan w:val="3"/>
        </w:tcPr>
        <w:p w14:paraId="1F444099" w14:textId="77777777" w:rsidR="00E0208D" w:rsidRPr="00AA0C96" w:rsidRDefault="00E0208D" w:rsidP="00A40C09">
          <w:pPr>
            <w:pStyle w:val="Header"/>
            <w:spacing w:before="60" w:after="60"/>
            <w:rPr>
              <w:b/>
              <w:sz w:val="22"/>
            </w:rPr>
          </w:pPr>
          <w:r>
            <w:rPr>
              <w:b/>
              <w:sz w:val="22"/>
            </w:rPr>
            <w:t xml:space="preserve">Location: </w:t>
          </w:r>
          <w:r w:rsidR="00A40C09">
            <w:rPr>
              <w:b/>
              <w:sz w:val="22"/>
            </w:rPr>
            <w:t>Princeton Police Department</w:t>
          </w:r>
          <w:r w:rsidRPr="007719EA">
            <w:rPr>
              <w:b/>
              <w:sz w:val="22"/>
            </w:rPr>
            <w:t xml:space="preserve"> </w:t>
          </w:r>
        </w:p>
      </w:tc>
      <w:tc>
        <w:tcPr>
          <w:tcW w:w="2700" w:type="dxa"/>
        </w:tcPr>
        <w:p w14:paraId="186EE99A" w14:textId="77777777" w:rsidR="00E0208D" w:rsidRPr="00AA0C96" w:rsidRDefault="00E0208D" w:rsidP="00336CFF">
          <w:pPr>
            <w:pStyle w:val="Header"/>
            <w:tabs>
              <w:tab w:val="clear" w:pos="4320"/>
              <w:tab w:val="clear" w:pos="8640"/>
            </w:tabs>
            <w:spacing w:before="60" w:after="60"/>
            <w:rPr>
              <w:b/>
              <w:sz w:val="22"/>
            </w:rPr>
          </w:pPr>
          <w:r w:rsidRPr="00AA0C96">
            <w:rPr>
              <w:b/>
              <w:sz w:val="22"/>
            </w:rPr>
            <w:t>Indoor Air Results</w:t>
          </w:r>
        </w:p>
      </w:tc>
    </w:tr>
    <w:tr w:rsidR="00E0208D" w14:paraId="58D81485" w14:textId="77777777" w:rsidTr="000B3FC5">
      <w:trPr>
        <w:cantSplit/>
      </w:trPr>
      <w:tc>
        <w:tcPr>
          <w:tcW w:w="5436" w:type="dxa"/>
        </w:tcPr>
        <w:p w14:paraId="31977C30" w14:textId="77777777" w:rsidR="00E0208D" w:rsidRPr="00AA0C96" w:rsidRDefault="00E0208D" w:rsidP="00A40C09">
          <w:pPr>
            <w:pStyle w:val="Header"/>
            <w:spacing w:before="60" w:after="60"/>
            <w:rPr>
              <w:b/>
              <w:sz w:val="22"/>
            </w:rPr>
          </w:pPr>
          <w:r w:rsidRPr="00AA0C96">
            <w:rPr>
              <w:b/>
              <w:sz w:val="22"/>
            </w:rPr>
            <w:t xml:space="preserve">Address: </w:t>
          </w:r>
          <w:r w:rsidR="00A40C09">
            <w:rPr>
              <w:b/>
              <w:sz w:val="22"/>
            </w:rPr>
            <w:t>8 Town Hall Drive,</w:t>
          </w:r>
          <w:r>
            <w:rPr>
              <w:b/>
              <w:sz w:val="22"/>
            </w:rPr>
            <w:t xml:space="preserve"> </w:t>
          </w:r>
          <w:r w:rsidR="00A40C09">
            <w:rPr>
              <w:b/>
              <w:sz w:val="22"/>
            </w:rPr>
            <w:t>Princeton</w:t>
          </w:r>
          <w:r w:rsidRPr="007719EA">
            <w:rPr>
              <w:b/>
              <w:sz w:val="22"/>
            </w:rPr>
            <w:t xml:space="preserve">, MA  </w:t>
          </w:r>
        </w:p>
      </w:tc>
      <w:tc>
        <w:tcPr>
          <w:tcW w:w="4434" w:type="dxa"/>
        </w:tcPr>
        <w:p w14:paraId="1B841016" w14:textId="2592A9AB" w:rsidR="00E0208D" w:rsidRPr="00AA0C96" w:rsidRDefault="00E0208D" w:rsidP="00336CF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90" w:type="dxa"/>
        </w:tcPr>
        <w:p w14:paraId="3469DCE2" w14:textId="77777777" w:rsidR="00E0208D" w:rsidRPr="00AA0C96" w:rsidRDefault="00E0208D" w:rsidP="00336CFF">
          <w:pPr>
            <w:pStyle w:val="Header"/>
            <w:tabs>
              <w:tab w:val="clear" w:pos="4320"/>
              <w:tab w:val="clear" w:pos="8640"/>
            </w:tabs>
            <w:spacing w:before="60" w:after="60"/>
            <w:rPr>
              <w:b/>
              <w:sz w:val="22"/>
            </w:rPr>
          </w:pPr>
        </w:p>
      </w:tc>
      <w:tc>
        <w:tcPr>
          <w:tcW w:w="2700" w:type="dxa"/>
        </w:tcPr>
        <w:p w14:paraId="5C4B891D" w14:textId="77777777" w:rsidR="00E0208D" w:rsidRPr="00AA0C96" w:rsidRDefault="00E0208D" w:rsidP="003965FB">
          <w:pPr>
            <w:pStyle w:val="Header"/>
            <w:tabs>
              <w:tab w:val="clear" w:pos="4320"/>
              <w:tab w:val="clear" w:pos="8640"/>
            </w:tabs>
            <w:spacing w:before="60" w:after="60"/>
            <w:rPr>
              <w:b/>
              <w:sz w:val="22"/>
            </w:rPr>
          </w:pPr>
          <w:r w:rsidRPr="00AA0C96">
            <w:rPr>
              <w:b/>
              <w:sz w:val="22"/>
            </w:rPr>
            <w:t>Date</w:t>
          </w:r>
          <w:r>
            <w:rPr>
              <w:b/>
              <w:sz w:val="22"/>
            </w:rPr>
            <w:t xml:space="preserve">: </w:t>
          </w:r>
          <w:r w:rsidR="003965FB">
            <w:rPr>
              <w:b/>
              <w:sz w:val="22"/>
            </w:rPr>
            <w:t>8</w:t>
          </w:r>
          <w:r>
            <w:rPr>
              <w:b/>
              <w:sz w:val="22"/>
            </w:rPr>
            <w:t>/</w:t>
          </w:r>
          <w:r w:rsidR="003965FB">
            <w:rPr>
              <w:b/>
              <w:sz w:val="22"/>
            </w:rPr>
            <w:t>12</w:t>
          </w:r>
          <w:r>
            <w:rPr>
              <w:b/>
              <w:sz w:val="22"/>
            </w:rPr>
            <w:t>/202</w:t>
          </w:r>
          <w:r w:rsidR="003965FB">
            <w:rPr>
              <w:b/>
              <w:sz w:val="22"/>
            </w:rPr>
            <w:t>2</w:t>
          </w:r>
        </w:p>
      </w:tc>
    </w:tr>
  </w:tbl>
  <w:p w14:paraId="74981D3C" w14:textId="77777777" w:rsidR="00E0208D" w:rsidRPr="00EC38EA" w:rsidRDefault="00E0208D" w:rsidP="00336C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000" w:firstRow="0" w:lastRow="0" w:firstColumn="0" w:lastColumn="0" w:noHBand="0" w:noVBand="0"/>
    </w:tblPr>
    <w:tblGrid>
      <w:gridCol w:w="4357"/>
      <w:gridCol w:w="4433"/>
      <w:gridCol w:w="2189"/>
      <w:gridCol w:w="2197"/>
    </w:tblGrid>
    <w:tr w:rsidR="00E0208D" w14:paraId="402818C1" w14:textId="77777777" w:rsidTr="00336CFF">
      <w:trPr>
        <w:cantSplit/>
      </w:trPr>
      <w:tc>
        <w:tcPr>
          <w:tcW w:w="12258" w:type="dxa"/>
          <w:gridSpan w:val="3"/>
        </w:tcPr>
        <w:p w14:paraId="30D903A1" w14:textId="77777777" w:rsidR="00E0208D" w:rsidRPr="00AA0C96" w:rsidRDefault="00E0208D" w:rsidP="00336CFF">
          <w:pPr>
            <w:pStyle w:val="Header"/>
            <w:spacing w:before="60" w:after="60"/>
            <w:rPr>
              <w:b/>
              <w:sz w:val="22"/>
            </w:rPr>
          </w:pPr>
          <w:r>
            <w:rPr>
              <w:b/>
              <w:sz w:val="22"/>
            </w:rPr>
            <w:t xml:space="preserve">Location: </w:t>
          </w:r>
          <w:r w:rsidRPr="00D0743F">
            <w:rPr>
              <w:b/>
              <w:sz w:val="22"/>
            </w:rPr>
            <w:t>Joshua Hyde Public Library</w:t>
          </w:r>
        </w:p>
      </w:tc>
      <w:tc>
        <w:tcPr>
          <w:tcW w:w="2358" w:type="dxa"/>
        </w:tcPr>
        <w:p w14:paraId="106CFCBA" w14:textId="77777777" w:rsidR="00E0208D" w:rsidRPr="00AA0C96" w:rsidRDefault="00E0208D" w:rsidP="00336CFF">
          <w:pPr>
            <w:pStyle w:val="Header"/>
            <w:tabs>
              <w:tab w:val="clear" w:pos="4320"/>
              <w:tab w:val="clear" w:pos="8640"/>
            </w:tabs>
            <w:spacing w:before="60" w:after="60"/>
            <w:rPr>
              <w:b/>
              <w:sz w:val="22"/>
            </w:rPr>
          </w:pPr>
          <w:r w:rsidRPr="00AA0C96">
            <w:rPr>
              <w:b/>
              <w:sz w:val="22"/>
            </w:rPr>
            <w:t>Indoor Air Results</w:t>
          </w:r>
        </w:p>
      </w:tc>
    </w:tr>
    <w:tr w:rsidR="00E0208D" w14:paraId="1DE78EFA" w14:textId="77777777" w:rsidTr="00336CFF">
      <w:trPr>
        <w:cantSplit/>
      </w:trPr>
      <w:tc>
        <w:tcPr>
          <w:tcW w:w="4872" w:type="dxa"/>
        </w:tcPr>
        <w:p w14:paraId="5D4A6BE5" w14:textId="77777777" w:rsidR="00E0208D" w:rsidRPr="00AA0C96" w:rsidRDefault="00E0208D" w:rsidP="00336CFF">
          <w:pPr>
            <w:pStyle w:val="Header"/>
            <w:tabs>
              <w:tab w:val="clear" w:pos="4320"/>
              <w:tab w:val="clear" w:pos="8640"/>
            </w:tabs>
            <w:spacing w:before="60" w:after="60"/>
            <w:rPr>
              <w:b/>
              <w:sz w:val="22"/>
            </w:rPr>
          </w:pPr>
          <w:r w:rsidRPr="00AA0C96">
            <w:rPr>
              <w:b/>
              <w:sz w:val="22"/>
            </w:rPr>
            <w:t xml:space="preserve">Address: </w:t>
          </w:r>
          <w:r w:rsidRPr="00D0743F">
            <w:rPr>
              <w:b/>
              <w:sz w:val="22"/>
            </w:rPr>
            <w:t>306 Main St, Sturbridge</w:t>
          </w:r>
        </w:p>
      </w:tc>
      <w:tc>
        <w:tcPr>
          <w:tcW w:w="4872" w:type="dxa"/>
        </w:tcPr>
        <w:p w14:paraId="0B1A0A7C" w14:textId="77777777" w:rsidR="00E0208D" w:rsidRPr="00AA0C96" w:rsidRDefault="00E0208D" w:rsidP="00336CF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0110E5CE" w14:textId="77777777" w:rsidR="00E0208D" w:rsidRPr="00AA0C96" w:rsidRDefault="00E0208D" w:rsidP="00336CFF">
          <w:pPr>
            <w:pStyle w:val="Header"/>
            <w:tabs>
              <w:tab w:val="clear" w:pos="4320"/>
              <w:tab w:val="clear" w:pos="8640"/>
            </w:tabs>
            <w:spacing w:before="60" w:after="60"/>
            <w:rPr>
              <w:b/>
              <w:sz w:val="22"/>
            </w:rPr>
          </w:pPr>
        </w:p>
      </w:tc>
      <w:tc>
        <w:tcPr>
          <w:tcW w:w="2358" w:type="dxa"/>
        </w:tcPr>
        <w:p w14:paraId="004CD081" w14:textId="77777777" w:rsidR="00E0208D" w:rsidRPr="00AA0C96" w:rsidRDefault="00E0208D" w:rsidP="00336CFF">
          <w:pPr>
            <w:pStyle w:val="Header"/>
            <w:tabs>
              <w:tab w:val="clear" w:pos="4320"/>
              <w:tab w:val="clear" w:pos="8640"/>
            </w:tabs>
            <w:spacing w:before="60" w:after="60"/>
            <w:rPr>
              <w:b/>
              <w:sz w:val="22"/>
            </w:rPr>
          </w:pPr>
          <w:r w:rsidRPr="00AA0C96">
            <w:rPr>
              <w:b/>
              <w:sz w:val="22"/>
            </w:rPr>
            <w:t>Date</w:t>
          </w:r>
          <w:r>
            <w:rPr>
              <w:b/>
              <w:sz w:val="22"/>
            </w:rPr>
            <w:t>: 10/26/2018</w:t>
          </w:r>
        </w:p>
      </w:tc>
    </w:tr>
  </w:tbl>
  <w:p w14:paraId="5764CEF1" w14:textId="77777777" w:rsidR="00E0208D" w:rsidRDefault="00E0208D" w:rsidP="00336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2534BEB"/>
    <w:multiLevelType w:val="hybridMultilevel"/>
    <w:tmpl w:val="9ABA4F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E816E33"/>
    <w:multiLevelType w:val="multilevel"/>
    <w:tmpl w:val="CE342E2C"/>
    <w:numStyleLink w:val="StyleBulletedSymbolsymbolBoldLeft0Hanging0251"/>
  </w:abstractNum>
  <w:abstractNum w:abstractNumId="4"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3F517F0"/>
    <w:multiLevelType w:val="hybridMultilevel"/>
    <w:tmpl w:val="A00C5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FA17781"/>
    <w:multiLevelType w:val="multilevel"/>
    <w:tmpl w:val="CE342E2C"/>
    <w:numStyleLink w:val="StyleBulletedSymbolsymbolBoldLeft0Hanging0251"/>
  </w:abstractNum>
  <w:abstractNum w:abstractNumId="10"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1" w15:restartNumberingAfterBreak="0">
    <w:nsid w:val="357B6659"/>
    <w:multiLevelType w:val="hybridMultilevel"/>
    <w:tmpl w:val="7A9044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15:restartNumberingAfterBreak="0">
    <w:nsid w:val="46DB0744"/>
    <w:multiLevelType w:val="hybridMultilevel"/>
    <w:tmpl w:val="F908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D0283D"/>
    <w:multiLevelType w:val="multilevel"/>
    <w:tmpl w:val="CE342E2C"/>
    <w:numStyleLink w:val="StyleBulletedSymbolsymbolBoldLeft0Hanging0251"/>
  </w:abstractNum>
  <w:abstractNum w:abstractNumId="16" w15:restartNumberingAfterBreak="0">
    <w:nsid w:val="64FC6D8A"/>
    <w:multiLevelType w:val="multilevel"/>
    <w:tmpl w:val="CE342E2C"/>
    <w:numStyleLink w:val="StyleBulletedSymbolsymbolBoldLeft0Hanging0251"/>
  </w:abstractNum>
  <w:abstractNum w:abstractNumId="17" w15:restartNumberingAfterBreak="0">
    <w:nsid w:val="6838088B"/>
    <w:multiLevelType w:val="hybridMultilevel"/>
    <w:tmpl w:val="0A90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D027CD5"/>
    <w:multiLevelType w:val="hybridMultilevel"/>
    <w:tmpl w:val="153C00A4"/>
    <w:lvl w:ilvl="0" w:tplc="04090001">
      <w:start w:val="1"/>
      <w:numFmt w:val="bullet"/>
      <w:lvlText w:val=""/>
      <w:lvlJc w:val="left"/>
      <w:pPr>
        <w:ind w:left="778" w:hanging="360"/>
      </w:pPr>
      <w:rPr>
        <w:rFonts w:ascii="Symbol" w:hAnsi="Symbol"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num w:numId="1" w16cid:durableId="1771310809">
    <w:abstractNumId w:val="12"/>
  </w:num>
  <w:num w:numId="2" w16cid:durableId="166095392">
    <w:abstractNumId w:val="0"/>
  </w:num>
  <w:num w:numId="3" w16cid:durableId="926616818">
    <w:abstractNumId w:val="8"/>
  </w:num>
  <w:num w:numId="4" w16cid:durableId="1578975421">
    <w:abstractNumId w:val="13"/>
  </w:num>
  <w:num w:numId="5" w16cid:durableId="1627278451">
    <w:abstractNumId w:val="18"/>
  </w:num>
  <w:num w:numId="6" w16cid:durableId="1222323042">
    <w:abstractNumId w:val="4"/>
  </w:num>
  <w:num w:numId="7" w16cid:durableId="220406004">
    <w:abstractNumId w:val="5"/>
  </w:num>
  <w:num w:numId="8" w16cid:durableId="553154836">
    <w:abstractNumId w:val="6"/>
  </w:num>
  <w:num w:numId="9" w16cid:durableId="1691028482">
    <w:abstractNumId w:val="15"/>
  </w:num>
  <w:num w:numId="10" w16cid:durableId="519200700">
    <w:abstractNumId w:val="3"/>
  </w:num>
  <w:num w:numId="11" w16cid:durableId="711420274">
    <w:abstractNumId w:val="9"/>
  </w:num>
  <w:num w:numId="12" w16cid:durableId="1841505505">
    <w:abstractNumId w:val="2"/>
  </w:num>
  <w:num w:numId="13" w16cid:durableId="1004015430">
    <w:abstractNumId w:val="10"/>
  </w:num>
  <w:num w:numId="14" w16cid:durableId="1455321975">
    <w:abstractNumId w:val="17"/>
  </w:num>
  <w:num w:numId="15" w16cid:durableId="53241547">
    <w:abstractNumId w:val="14"/>
  </w:num>
  <w:num w:numId="16" w16cid:durableId="1416438111">
    <w:abstractNumId w:val="11"/>
  </w:num>
  <w:num w:numId="17" w16cid:durableId="1566136027">
    <w:abstractNumId w:val="20"/>
  </w:num>
  <w:num w:numId="18" w16cid:durableId="1488010835">
    <w:abstractNumId w:val="19"/>
  </w:num>
  <w:num w:numId="19" w16cid:durableId="1217397361">
    <w:abstractNumId w:val="1"/>
  </w:num>
  <w:num w:numId="20" w16cid:durableId="1976446871">
    <w:abstractNumId w:val="7"/>
  </w:num>
  <w:num w:numId="21" w16cid:durableId="999842970">
    <w:abstractNumId w:val="7"/>
  </w:num>
  <w:num w:numId="22" w16cid:durableId="51912131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E7A"/>
    <w:rsid w:val="00001C41"/>
    <w:rsid w:val="00002C47"/>
    <w:rsid w:val="00002DC6"/>
    <w:rsid w:val="00003189"/>
    <w:rsid w:val="00003736"/>
    <w:rsid w:val="00003CDA"/>
    <w:rsid w:val="00003E0B"/>
    <w:rsid w:val="00005661"/>
    <w:rsid w:val="000105AD"/>
    <w:rsid w:val="00010835"/>
    <w:rsid w:val="000108ED"/>
    <w:rsid w:val="00011F77"/>
    <w:rsid w:val="00012980"/>
    <w:rsid w:val="00012B49"/>
    <w:rsid w:val="00012FF8"/>
    <w:rsid w:val="0001560D"/>
    <w:rsid w:val="00020432"/>
    <w:rsid w:val="00021A0F"/>
    <w:rsid w:val="00023943"/>
    <w:rsid w:val="00024D15"/>
    <w:rsid w:val="000251A7"/>
    <w:rsid w:val="00025898"/>
    <w:rsid w:val="000258C5"/>
    <w:rsid w:val="00027FA9"/>
    <w:rsid w:val="000307F4"/>
    <w:rsid w:val="00032C01"/>
    <w:rsid w:val="00032FE3"/>
    <w:rsid w:val="00033BBE"/>
    <w:rsid w:val="00034C32"/>
    <w:rsid w:val="00034E7F"/>
    <w:rsid w:val="000350D8"/>
    <w:rsid w:val="000359F8"/>
    <w:rsid w:val="000365A8"/>
    <w:rsid w:val="00036831"/>
    <w:rsid w:val="00036AC8"/>
    <w:rsid w:val="000371AB"/>
    <w:rsid w:val="00040134"/>
    <w:rsid w:val="0004147F"/>
    <w:rsid w:val="00042982"/>
    <w:rsid w:val="00042E30"/>
    <w:rsid w:val="00043D24"/>
    <w:rsid w:val="00044290"/>
    <w:rsid w:val="00044363"/>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B3D"/>
    <w:rsid w:val="00060C25"/>
    <w:rsid w:val="00061C5B"/>
    <w:rsid w:val="000622DC"/>
    <w:rsid w:val="00064852"/>
    <w:rsid w:val="00064961"/>
    <w:rsid w:val="00064E64"/>
    <w:rsid w:val="00066FDF"/>
    <w:rsid w:val="00067F0A"/>
    <w:rsid w:val="00067F0D"/>
    <w:rsid w:val="0007016A"/>
    <w:rsid w:val="00070644"/>
    <w:rsid w:val="00070900"/>
    <w:rsid w:val="00071FD1"/>
    <w:rsid w:val="000723F3"/>
    <w:rsid w:val="00072406"/>
    <w:rsid w:val="00073BC9"/>
    <w:rsid w:val="000740DE"/>
    <w:rsid w:val="000747FD"/>
    <w:rsid w:val="00074CF6"/>
    <w:rsid w:val="00074DFE"/>
    <w:rsid w:val="000754DA"/>
    <w:rsid w:val="0007568F"/>
    <w:rsid w:val="000762A9"/>
    <w:rsid w:val="00076A4B"/>
    <w:rsid w:val="000771D8"/>
    <w:rsid w:val="00082056"/>
    <w:rsid w:val="000824E4"/>
    <w:rsid w:val="00082BB3"/>
    <w:rsid w:val="0008335B"/>
    <w:rsid w:val="000835D9"/>
    <w:rsid w:val="00084CDC"/>
    <w:rsid w:val="000858A8"/>
    <w:rsid w:val="00085C64"/>
    <w:rsid w:val="00085FDB"/>
    <w:rsid w:val="00085FFB"/>
    <w:rsid w:val="000862E4"/>
    <w:rsid w:val="00086327"/>
    <w:rsid w:val="00086A56"/>
    <w:rsid w:val="000875E3"/>
    <w:rsid w:val="0009163D"/>
    <w:rsid w:val="0009271D"/>
    <w:rsid w:val="00092A24"/>
    <w:rsid w:val="00093FD1"/>
    <w:rsid w:val="0009431B"/>
    <w:rsid w:val="00094422"/>
    <w:rsid w:val="000944CF"/>
    <w:rsid w:val="000948B2"/>
    <w:rsid w:val="00095083"/>
    <w:rsid w:val="00095B19"/>
    <w:rsid w:val="00096155"/>
    <w:rsid w:val="00096A50"/>
    <w:rsid w:val="000A03DB"/>
    <w:rsid w:val="000A0F5E"/>
    <w:rsid w:val="000A0F93"/>
    <w:rsid w:val="000A25DA"/>
    <w:rsid w:val="000A2A6A"/>
    <w:rsid w:val="000A3089"/>
    <w:rsid w:val="000A3B69"/>
    <w:rsid w:val="000A3C8E"/>
    <w:rsid w:val="000A3E8D"/>
    <w:rsid w:val="000A4A43"/>
    <w:rsid w:val="000A5DA4"/>
    <w:rsid w:val="000A67B8"/>
    <w:rsid w:val="000A6899"/>
    <w:rsid w:val="000A6A90"/>
    <w:rsid w:val="000A6DE9"/>
    <w:rsid w:val="000A7B4D"/>
    <w:rsid w:val="000B00CA"/>
    <w:rsid w:val="000B03EB"/>
    <w:rsid w:val="000B0925"/>
    <w:rsid w:val="000B1B9C"/>
    <w:rsid w:val="000B2419"/>
    <w:rsid w:val="000B30BF"/>
    <w:rsid w:val="000B3FC5"/>
    <w:rsid w:val="000B40AE"/>
    <w:rsid w:val="000B5560"/>
    <w:rsid w:val="000B58F8"/>
    <w:rsid w:val="000B6086"/>
    <w:rsid w:val="000B6296"/>
    <w:rsid w:val="000B6C64"/>
    <w:rsid w:val="000B722C"/>
    <w:rsid w:val="000B73F7"/>
    <w:rsid w:val="000B75AE"/>
    <w:rsid w:val="000C0668"/>
    <w:rsid w:val="000C0F0F"/>
    <w:rsid w:val="000C0FC9"/>
    <w:rsid w:val="000C21F1"/>
    <w:rsid w:val="000C3F97"/>
    <w:rsid w:val="000C4769"/>
    <w:rsid w:val="000C644D"/>
    <w:rsid w:val="000C64E1"/>
    <w:rsid w:val="000C72C1"/>
    <w:rsid w:val="000C7952"/>
    <w:rsid w:val="000C7FD6"/>
    <w:rsid w:val="000D075B"/>
    <w:rsid w:val="000D24E6"/>
    <w:rsid w:val="000D35ED"/>
    <w:rsid w:val="000D3F92"/>
    <w:rsid w:val="000D423F"/>
    <w:rsid w:val="000D5513"/>
    <w:rsid w:val="000D6993"/>
    <w:rsid w:val="000D6D88"/>
    <w:rsid w:val="000D6E60"/>
    <w:rsid w:val="000D7274"/>
    <w:rsid w:val="000D77C0"/>
    <w:rsid w:val="000E3262"/>
    <w:rsid w:val="000E3EA9"/>
    <w:rsid w:val="000E5173"/>
    <w:rsid w:val="000E6851"/>
    <w:rsid w:val="000F247D"/>
    <w:rsid w:val="000F2B46"/>
    <w:rsid w:val="000F2DD2"/>
    <w:rsid w:val="000F3E07"/>
    <w:rsid w:val="000F5F97"/>
    <w:rsid w:val="000F6576"/>
    <w:rsid w:val="000F694B"/>
    <w:rsid w:val="0010091C"/>
    <w:rsid w:val="00100E75"/>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513"/>
    <w:rsid w:val="0012387A"/>
    <w:rsid w:val="00123FDC"/>
    <w:rsid w:val="0012409A"/>
    <w:rsid w:val="00124354"/>
    <w:rsid w:val="0012456F"/>
    <w:rsid w:val="00124C6D"/>
    <w:rsid w:val="00125115"/>
    <w:rsid w:val="00125769"/>
    <w:rsid w:val="00126A13"/>
    <w:rsid w:val="00126D99"/>
    <w:rsid w:val="00126EE5"/>
    <w:rsid w:val="001274EF"/>
    <w:rsid w:val="001276F0"/>
    <w:rsid w:val="00131BA5"/>
    <w:rsid w:val="00131C3C"/>
    <w:rsid w:val="00132BC1"/>
    <w:rsid w:val="00132EF8"/>
    <w:rsid w:val="001341F9"/>
    <w:rsid w:val="00135106"/>
    <w:rsid w:val="001355AE"/>
    <w:rsid w:val="00136653"/>
    <w:rsid w:val="00141551"/>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167"/>
    <w:rsid w:val="0018157B"/>
    <w:rsid w:val="00181B60"/>
    <w:rsid w:val="00181D06"/>
    <w:rsid w:val="00182034"/>
    <w:rsid w:val="00182066"/>
    <w:rsid w:val="001828FF"/>
    <w:rsid w:val="00182D6C"/>
    <w:rsid w:val="00182F45"/>
    <w:rsid w:val="001838C1"/>
    <w:rsid w:val="001844EF"/>
    <w:rsid w:val="0018473E"/>
    <w:rsid w:val="001848D9"/>
    <w:rsid w:val="00184974"/>
    <w:rsid w:val="0018669F"/>
    <w:rsid w:val="001869A2"/>
    <w:rsid w:val="00187326"/>
    <w:rsid w:val="0018765B"/>
    <w:rsid w:val="00190190"/>
    <w:rsid w:val="00190B72"/>
    <w:rsid w:val="00190F27"/>
    <w:rsid w:val="001922AF"/>
    <w:rsid w:val="00193271"/>
    <w:rsid w:val="001936AB"/>
    <w:rsid w:val="00194486"/>
    <w:rsid w:val="00194FA6"/>
    <w:rsid w:val="00196622"/>
    <w:rsid w:val="001966AA"/>
    <w:rsid w:val="001966CC"/>
    <w:rsid w:val="00196971"/>
    <w:rsid w:val="00197A4E"/>
    <w:rsid w:val="00197BCB"/>
    <w:rsid w:val="00197CCC"/>
    <w:rsid w:val="00197DED"/>
    <w:rsid w:val="001A0088"/>
    <w:rsid w:val="001A21AD"/>
    <w:rsid w:val="001A291A"/>
    <w:rsid w:val="001A2D49"/>
    <w:rsid w:val="001A3656"/>
    <w:rsid w:val="001A3882"/>
    <w:rsid w:val="001A4A0C"/>
    <w:rsid w:val="001A4B16"/>
    <w:rsid w:val="001A4D50"/>
    <w:rsid w:val="001A6E3E"/>
    <w:rsid w:val="001A6F32"/>
    <w:rsid w:val="001A7ACE"/>
    <w:rsid w:val="001A7D6E"/>
    <w:rsid w:val="001B0089"/>
    <w:rsid w:val="001B0FED"/>
    <w:rsid w:val="001B3DBA"/>
    <w:rsid w:val="001B469C"/>
    <w:rsid w:val="001B535E"/>
    <w:rsid w:val="001B64D5"/>
    <w:rsid w:val="001B6622"/>
    <w:rsid w:val="001B7C7D"/>
    <w:rsid w:val="001C0838"/>
    <w:rsid w:val="001C1B40"/>
    <w:rsid w:val="001C2019"/>
    <w:rsid w:val="001C29FC"/>
    <w:rsid w:val="001C2A88"/>
    <w:rsid w:val="001C2B30"/>
    <w:rsid w:val="001C31E6"/>
    <w:rsid w:val="001C326C"/>
    <w:rsid w:val="001C3E0A"/>
    <w:rsid w:val="001C3E94"/>
    <w:rsid w:val="001C3F51"/>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846"/>
    <w:rsid w:val="001D6B08"/>
    <w:rsid w:val="001D6E71"/>
    <w:rsid w:val="001E0363"/>
    <w:rsid w:val="001E1274"/>
    <w:rsid w:val="001E1665"/>
    <w:rsid w:val="001E251E"/>
    <w:rsid w:val="001E2D1B"/>
    <w:rsid w:val="001E43A2"/>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44BD"/>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16DFB"/>
    <w:rsid w:val="002200BC"/>
    <w:rsid w:val="002205CB"/>
    <w:rsid w:val="002208FE"/>
    <w:rsid w:val="00220E15"/>
    <w:rsid w:val="00221ECE"/>
    <w:rsid w:val="00223396"/>
    <w:rsid w:val="00224299"/>
    <w:rsid w:val="00224C35"/>
    <w:rsid w:val="00224E98"/>
    <w:rsid w:val="00225FC8"/>
    <w:rsid w:val="00226C7A"/>
    <w:rsid w:val="002302C2"/>
    <w:rsid w:val="002306EA"/>
    <w:rsid w:val="00231532"/>
    <w:rsid w:val="00231A1A"/>
    <w:rsid w:val="00232365"/>
    <w:rsid w:val="002343B4"/>
    <w:rsid w:val="00234F3C"/>
    <w:rsid w:val="00235E59"/>
    <w:rsid w:val="002360D5"/>
    <w:rsid w:val="00236A38"/>
    <w:rsid w:val="00236BDF"/>
    <w:rsid w:val="00236F45"/>
    <w:rsid w:val="00236F68"/>
    <w:rsid w:val="00240281"/>
    <w:rsid w:val="00240BBE"/>
    <w:rsid w:val="00241630"/>
    <w:rsid w:val="0024178E"/>
    <w:rsid w:val="00241DE1"/>
    <w:rsid w:val="00243348"/>
    <w:rsid w:val="0024497D"/>
    <w:rsid w:val="00244B7E"/>
    <w:rsid w:val="00244FA3"/>
    <w:rsid w:val="002456CA"/>
    <w:rsid w:val="00245988"/>
    <w:rsid w:val="00245C46"/>
    <w:rsid w:val="00245EC2"/>
    <w:rsid w:val="00245F45"/>
    <w:rsid w:val="00247F97"/>
    <w:rsid w:val="00250617"/>
    <w:rsid w:val="00251B76"/>
    <w:rsid w:val="0025271C"/>
    <w:rsid w:val="0025288A"/>
    <w:rsid w:val="00253B50"/>
    <w:rsid w:val="00253F0C"/>
    <w:rsid w:val="0025436F"/>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3B7B"/>
    <w:rsid w:val="00274E4A"/>
    <w:rsid w:val="0027518C"/>
    <w:rsid w:val="002759DC"/>
    <w:rsid w:val="0027605D"/>
    <w:rsid w:val="00276168"/>
    <w:rsid w:val="00276427"/>
    <w:rsid w:val="0027783A"/>
    <w:rsid w:val="00280268"/>
    <w:rsid w:val="00280A5A"/>
    <w:rsid w:val="00280FE7"/>
    <w:rsid w:val="002815C4"/>
    <w:rsid w:val="0028179C"/>
    <w:rsid w:val="00282303"/>
    <w:rsid w:val="00283809"/>
    <w:rsid w:val="002849CA"/>
    <w:rsid w:val="00284B3E"/>
    <w:rsid w:val="0028728A"/>
    <w:rsid w:val="00287A1F"/>
    <w:rsid w:val="0029062E"/>
    <w:rsid w:val="00291A33"/>
    <w:rsid w:val="00291A6F"/>
    <w:rsid w:val="0029445C"/>
    <w:rsid w:val="00295D73"/>
    <w:rsid w:val="00295E08"/>
    <w:rsid w:val="00296582"/>
    <w:rsid w:val="00296FF3"/>
    <w:rsid w:val="002970DE"/>
    <w:rsid w:val="00297580"/>
    <w:rsid w:val="00297AEF"/>
    <w:rsid w:val="00297E73"/>
    <w:rsid w:val="002A0D83"/>
    <w:rsid w:val="002A21B6"/>
    <w:rsid w:val="002A2A03"/>
    <w:rsid w:val="002A345E"/>
    <w:rsid w:val="002A4CCF"/>
    <w:rsid w:val="002A7AAB"/>
    <w:rsid w:val="002B0CC8"/>
    <w:rsid w:val="002B1B36"/>
    <w:rsid w:val="002B1B82"/>
    <w:rsid w:val="002B23C6"/>
    <w:rsid w:val="002B2762"/>
    <w:rsid w:val="002B305F"/>
    <w:rsid w:val="002B383A"/>
    <w:rsid w:val="002B38FA"/>
    <w:rsid w:val="002B4164"/>
    <w:rsid w:val="002B48AC"/>
    <w:rsid w:val="002B4ABB"/>
    <w:rsid w:val="002B5A0B"/>
    <w:rsid w:val="002B736F"/>
    <w:rsid w:val="002B7F3F"/>
    <w:rsid w:val="002C33E0"/>
    <w:rsid w:val="002C3B44"/>
    <w:rsid w:val="002C47BC"/>
    <w:rsid w:val="002C4BB4"/>
    <w:rsid w:val="002C4FBA"/>
    <w:rsid w:val="002C57AC"/>
    <w:rsid w:val="002C5A97"/>
    <w:rsid w:val="002D0789"/>
    <w:rsid w:val="002D1507"/>
    <w:rsid w:val="002D1C3F"/>
    <w:rsid w:val="002D2ABC"/>
    <w:rsid w:val="002D2EDD"/>
    <w:rsid w:val="002D472B"/>
    <w:rsid w:val="002D4F2F"/>
    <w:rsid w:val="002D5685"/>
    <w:rsid w:val="002D5739"/>
    <w:rsid w:val="002D5C1C"/>
    <w:rsid w:val="002D64A7"/>
    <w:rsid w:val="002D772C"/>
    <w:rsid w:val="002E0655"/>
    <w:rsid w:val="002E18EF"/>
    <w:rsid w:val="002E21D7"/>
    <w:rsid w:val="002E2D31"/>
    <w:rsid w:val="002E378D"/>
    <w:rsid w:val="002E3BBA"/>
    <w:rsid w:val="002E418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17E2A"/>
    <w:rsid w:val="00320402"/>
    <w:rsid w:val="00320889"/>
    <w:rsid w:val="00321B1E"/>
    <w:rsid w:val="00323608"/>
    <w:rsid w:val="00323ACF"/>
    <w:rsid w:val="00323F52"/>
    <w:rsid w:val="00324A6A"/>
    <w:rsid w:val="00325E7E"/>
    <w:rsid w:val="00326557"/>
    <w:rsid w:val="0032656D"/>
    <w:rsid w:val="00330468"/>
    <w:rsid w:val="0033092B"/>
    <w:rsid w:val="00330AC5"/>
    <w:rsid w:val="00330F29"/>
    <w:rsid w:val="003341D9"/>
    <w:rsid w:val="003343D6"/>
    <w:rsid w:val="003351C0"/>
    <w:rsid w:val="003351C2"/>
    <w:rsid w:val="00335919"/>
    <w:rsid w:val="00336A6A"/>
    <w:rsid w:val="00336CFF"/>
    <w:rsid w:val="00336E30"/>
    <w:rsid w:val="003375EE"/>
    <w:rsid w:val="003378F3"/>
    <w:rsid w:val="00337A18"/>
    <w:rsid w:val="00340473"/>
    <w:rsid w:val="00341095"/>
    <w:rsid w:val="00345127"/>
    <w:rsid w:val="00345178"/>
    <w:rsid w:val="0034587D"/>
    <w:rsid w:val="003458C3"/>
    <w:rsid w:val="00345944"/>
    <w:rsid w:val="00346B72"/>
    <w:rsid w:val="00346BE2"/>
    <w:rsid w:val="00346FEA"/>
    <w:rsid w:val="003471E2"/>
    <w:rsid w:val="00347C0D"/>
    <w:rsid w:val="00351496"/>
    <w:rsid w:val="003518E7"/>
    <w:rsid w:val="003537AA"/>
    <w:rsid w:val="003541F9"/>
    <w:rsid w:val="00355280"/>
    <w:rsid w:val="00355B10"/>
    <w:rsid w:val="00355BEE"/>
    <w:rsid w:val="00356121"/>
    <w:rsid w:val="00356C15"/>
    <w:rsid w:val="00357CB2"/>
    <w:rsid w:val="003601DC"/>
    <w:rsid w:val="003609C4"/>
    <w:rsid w:val="0036112D"/>
    <w:rsid w:val="0036119D"/>
    <w:rsid w:val="00364A54"/>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757C"/>
    <w:rsid w:val="0037757D"/>
    <w:rsid w:val="003800C2"/>
    <w:rsid w:val="0038067E"/>
    <w:rsid w:val="003820B3"/>
    <w:rsid w:val="00382283"/>
    <w:rsid w:val="003829C1"/>
    <w:rsid w:val="00382A79"/>
    <w:rsid w:val="00382BFA"/>
    <w:rsid w:val="003835AD"/>
    <w:rsid w:val="00383BB7"/>
    <w:rsid w:val="00386FE5"/>
    <w:rsid w:val="0038729C"/>
    <w:rsid w:val="003878F8"/>
    <w:rsid w:val="00387FDE"/>
    <w:rsid w:val="00390663"/>
    <w:rsid w:val="0039069F"/>
    <w:rsid w:val="003907A6"/>
    <w:rsid w:val="0039263A"/>
    <w:rsid w:val="00393091"/>
    <w:rsid w:val="0039418E"/>
    <w:rsid w:val="00395A5C"/>
    <w:rsid w:val="00395D10"/>
    <w:rsid w:val="00395FA5"/>
    <w:rsid w:val="003965FB"/>
    <w:rsid w:val="003967B7"/>
    <w:rsid w:val="00397531"/>
    <w:rsid w:val="00397E8C"/>
    <w:rsid w:val="003A082B"/>
    <w:rsid w:val="003A11D2"/>
    <w:rsid w:val="003A16E2"/>
    <w:rsid w:val="003A1721"/>
    <w:rsid w:val="003A2889"/>
    <w:rsid w:val="003A3149"/>
    <w:rsid w:val="003A352F"/>
    <w:rsid w:val="003A3B7B"/>
    <w:rsid w:val="003A449E"/>
    <w:rsid w:val="003A4902"/>
    <w:rsid w:val="003A4D45"/>
    <w:rsid w:val="003A5A0D"/>
    <w:rsid w:val="003A5A15"/>
    <w:rsid w:val="003A672F"/>
    <w:rsid w:val="003A72BB"/>
    <w:rsid w:val="003A7FE2"/>
    <w:rsid w:val="003B168C"/>
    <w:rsid w:val="003B1A38"/>
    <w:rsid w:val="003B1DE6"/>
    <w:rsid w:val="003B2EE4"/>
    <w:rsid w:val="003B3ACF"/>
    <w:rsid w:val="003B4C3C"/>
    <w:rsid w:val="003B4D33"/>
    <w:rsid w:val="003B5CF0"/>
    <w:rsid w:val="003B5FB9"/>
    <w:rsid w:val="003B610C"/>
    <w:rsid w:val="003B6252"/>
    <w:rsid w:val="003B68B5"/>
    <w:rsid w:val="003B6B2E"/>
    <w:rsid w:val="003B78B1"/>
    <w:rsid w:val="003C0DB1"/>
    <w:rsid w:val="003C235C"/>
    <w:rsid w:val="003C644B"/>
    <w:rsid w:val="003C6BEA"/>
    <w:rsid w:val="003C71FE"/>
    <w:rsid w:val="003D00A3"/>
    <w:rsid w:val="003D084D"/>
    <w:rsid w:val="003D0D08"/>
    <w:rsid w:val="003D2262"/>
    <w:rsid w:val="003D2ED3"/>
    <w:rsid w:val="003D311D"/>
    <w:rsid w:val="003D40DF"/>
    <w:rsid w:val="003D4368"/>
    <w:rsid w:val="003D471A"/>
    <w:rsid w:val="003D499E"/>
    <w:rsid w:val="003D4AA6"/>
    <w:rsid w:val="003D4DE1"/>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2F08"/>
    <w:rsid w:val="00403858"/>
    <w:rsid w:val="00404F8A"/>
    <w:rsid w:val="0040505D"/>
    <w:rsid w:val="0040523A"/>
    <w:rsid w:val="00406079"/>
    <w:rsid w:val="00406760"/>
    <w:rsid w:val="0041005C"/>
    <w:rsid w:val="00410068"/>
    <w:rsid w:val="00411DA0"/>
    <w:rsid w:val="00412AE3"/>
    <w:rsid w:val="00412B14"/>
    <w:rsid w:val="00412FF2"/>
    <w:rsid w:val="00413090"/>
    <w:rsid w:val="00414417"/>
    <w:rsid w:val="00414AD3"/>
    <w:rsid w:val="004155F6"/>
    <w:rsid w:val="00416293"/>
    <w:rsid w:val="00416DB2"/>
    <w:rsid w:val="00417496"/>
    <w:rsid w:val="00417A7C"/>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134D"/>
    <w:rsid w:val="004424F9"/>
    <w:rsid w:val="0044477F"/>
    <w:rsid w:val="00445006"/>
    <w:rsid w:val="00445CB0"/>
    <w:rsid w:val="0044604A"/>
    <w:rsid w:val="0044617F"/>
    <w:rsid w:val="0044643A"/>
    <w:rsid w:val="00451585"/>
    <w:rsid w:val="004518CD"/>
    <w:rsid w:val="0045191C"/>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37A0"/>
    <w:rsid w:val="00473A4F"/>
    <w:rsid w:val="00474101"/>
    <w:rsid w:val="004741D1"/>
    <w:rsid w:val="00475175"/>
    <w:rsid w:val="00475F77"/>
    <w:rsid w:val="00476C2E"/>
    <w:rsid w:val="0047705A"/>
    <w:rsid w:val="00480358"/>
    <w:rsid w:val="00482E41"/>
    <w:rsid w:val="004841FA"/>
    <w:rsid w:val="004843C9"/>
    <w:rsid w:val="00484665"/>
    <w:rsid w:val="00484A74"/>
    <w:rsid w:val="00484AD7"/>
    <w:rsid w:val="004850BE"/>
    <w:rsid w:val="00485739"/>
    <w:rsid w:val="004862E3"/>
    <w:rsid w:val="00486557"/>
    <w:rsid w:val="0049028D"/>
    <w:rsid w:val="00491149"/>
    <w:rsid w:val="004913B3"/>
    <w:rsid w:val="00491DC6"/>
    <w:rsid w:val="00492676"/>
    <w:rsid w:val="0049417E"/>
    <w:rsid w:val="004964D7"/>
    <w:rsid w:val="004A1170"/>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2322"/>
    <w:rsid w:val="004B2994"/>
    <w:rsid w:val="004B30D7"/>
    <w:rsid w:val="004B4E23"/>
    <w:rsid w:val="004B5409"/>
    <w:rsid w:val="004B58CF"/>
    <w:rsid w:val="004B5999"/>
    <w:rsid w:val="004B5AEC"/>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33B"/>
    <w:rsid w:val="004E5910"/>
    <w:rsid w:val="004E6D12"/>
    <w:rsid w:val="004E6E17"/>
    <w:rsid w:val="004E7352"/>
    <w:rsid w:val="004F0B28"/>
    <w:rsid w:val="004F2864"/>
    <w:rsid w:val="004F3E9F"/>
    <w:rsid w:val="004F4F12"/>
    <w:rsid w:val="004F67B2"/>
    <w:rsid w:val="004F72C4"/>
    <w:rsid w:val="004F7390"/>
    <w:rsid w:val="004F786B"/>
    <w:rsid w:val="00500EEB"/>
    <w:rsid w:val="00501086"/>
    <w:rsid w:val="00502819"/>
    <w:rsid w:val="00504AD7"/>
    <w:rsid w:val="0050537D"/>
    <w:rsid w:val="0050623A"/>
    <w:rsid w:val="00510F5C"/>
    <w:rsid w:val="0051146E"/>
    <w:rsid w:val="00511DA7"/>
    <w:rsid w:val="00511E11"/>
    <w:rsid w:val="00511E2A"/>
    <w:rsid w:val="00512131"/>
    <w:rsid w:val="005127CC"/>
    <w:rsid w:val="00513222"/>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C43"/>
    <w:rsid w:val="00526EA9"/>
    <w:rsid w:val="00527EE3"/>
    <w:rsid w:val="00531136"/>
    <w:rsid w:val="0053126C"/>
    <w:rsid w:val="00531E02"/>
    <w:rsid w:val="00531E58"/>
    <w:rsid w:val="00531E84"/>
    <w:rsid w:val="00532279"/>
    <w:rsid w:val="00532B6D"/>
    <w:rsid w:val="005333E0"/>
    <w:rsid w:val="005335FD"/>
    <w:rsid w:val="005338A3"/>
    <w:rsid w:val="00534E93"/>
    <w:rsid w:val="00536481"/>
    <w:rsid w:val="005405FD"/>
    <w:rsid w:val="00540FF1"/>
    <w:rsid w:val="0054209D"/>
    <w:rsid w:val="00543603"/>
    <w:rsid w:val="0054564F"/>
    <w:rsid w:val="00545C31"/>
    <w:rsid w:val="00545D22"/>
    <w:rsid w:val="00546215"/>
    <w:rsid w:val="00546548"/>
    <w:rsid w:val="00546D5E"/>
    <w:rsid w:val="0054736B"/>
    <w:rsid w:val="005475BD"/>
    <w:rsid w:val="00550343"/>
    <w:rsid w:val="00550503"/>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CBE"/>
    <w:rsid w:val="00563F3E"/>
    <w:rsid w:val="0056415B"/>
    <w:rsid w:val="005645AF"/>
    <w:rsid w:val="005647FF"/>
    <w:rsid w:val="00564E70"/>
    <w:rsid w:val="0056526E"/>
    <w:rsid w:val="00566424"/>
    <w:rsid w:val="005665BB"/>
    <w:rsid w:val="00567480"/>
    <w:rsid w:val="005678CB"/>
    <w:rsid w:val="00567B72"/>
    <w:rsid w:val="0057150A"/>
    <w:rsid w:val="005724EB"/>
    <w:rsid w:val="00572A97"/>
    <w:rsid w:val="005730B6"/>
    <w:rsid w:val="005748C0"/>
    <w:rsid w:val="00575075"/>
    <w:rsid w:val="00576D6F"/>
    <w:rsid w:val="005815F4"/>
    <w:rsid w:val="0058182C"/>
    <w:rsid w:val="00583227"/>
    <w:rsid w:val="005835A3"/>
    <w:rsid w:val="00583F0F"/>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0E6"/>
    <w:rsid w:val="005926CF"/>
    <w:rsid w:val="005935A5"/>
    <w:rsid w:val="00593C70"/>
    <w:rsid w:val="00593E91"/>
    <w:rsid w:val="00594BC7"/>
    <w:rsid w:val="005958EC"/>
    <w:rsid w:val="0059606F"/>
    <w:rsid w:val="0059648C"/>
    <w:rsid w:val="0059686C"/>
    <w:rsid w:val="00596887"/>
    <w:rsid w:val="005A053D"/>
    <w:rsid w:val="005A05AE"/>
    <w:rsid w:val="005A093F"/>
    <w:rsid w:val="005A09CA"/>
    <w:rsid w:val="005A3396"/>
    <w:rsid w:val="005A376F"/>
    <w:rsid w:val="005A3C1C"/>
    <w:rsid w:val="005A4135"/>
    <w:rsid w:val="005A44A1"/>
    <w:rsid w:val="005A615E"/>
    <w:rsid w:val="005A752D"/>
    <w:rsid w:val="005A76B7"/>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6EAD"/>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2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4759"/>
    <w:rsid w:val="0060538C"/>
    <w:rsid w:val="00606D1D"/>
    <w:rsid w:val="00607980"/>
    <w:rsid w:val="00607B34"/>
    <w:rsid w:val="00610F72"/>
    <w:rsid w:val="006120FB"/>
    <w:rsid w:val="00612DA9"/>
    <w:rsid w:val="0061467A"/>
    <w:rsid w:val="006156D5"/>
    <w:rsid w:val="00615818"/>
    <w:rsid w:val="00617E42"/>
    <w:rsid w:val="00617FA4"/>
    <w:rsid w:val="00620BAA"/>
    <w:rsid w:val="00621440"/>
    <w:rsid w:val="0062158F"/>
    <w:rsid w:val="00621945"/>
    <w:rsid w:val="00622D52"/>
    <w:rsid w:val="00624710"/>
    <w:rsid w:val="00624727"/>
    <w:rsid w:val="00625477"/>
    <w:rsid w:val="00625614"/>
    <w:rsid w:val="006256F3"/>
    <w:rsid w:val="00625F2D"/>
    <w:rsid w:val="0062770A"/>
    <w:rsid w:val="0062787A"/>
    <w:rsid w:val="00627895"/>
    <w:rsid w:val="006304F6"/>
    <w:rsid w:val="0063061F"/>
    <w:rsid w:val="006329B8"/>
    <w:rsid w:val="00633747"/>
    <w:rsid w:val="00634327"/>
    <w:rsid w:val="00634E61"/>
    <w:rsid w:val="00635311"/>
    <w:rsid w:val="006362ED"/>
    <w:rsid w:val="0063729C"/>
    <w:rsid w:val="00637396"/>
    <w:rsid w:val="00640074"/>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677"/>
    <w:rsid w:val="006557F8"/>
    <w:rsid w:val="006559F1"/>
    <w:rsid w:val="00656031"/>
    <w:rsid w:val="00656404"/>
    <w:rsid w:val="00656721"/>
    <w:rsid w:val="00656CBF"/>
    <w:rsid w:val="00656F3E"/>
    <w:rsid w:val="00657712"/>
    <w:rsid w:val="00657D1D"/>
    <w:rsid w:val="00660270"/>
    <w:rsid w:val="006619D3"/>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67ED9"/>
    <w:rsid w:val="00670226"/>
    <w:rsid w:val="00670658"/>
    <w:rsid w:val="006718ED"/>
    <w:rsid w:val="00671F13"/>
    <w:rsid w:val="00672C5A"/>
    <w:rsid w:val="00674624"/>
    <w:rsid w:val="0067520C"/>
    <w:rsid w:val="00675BD2"/>
    <w:rsid w:val="00676296"/>
    <w:rsid w:val="00676A91"/>
    <w:rsid w:val="0067766C"/>
    <w:rsid w:val="00677F31"/>
    <w:rsid w:val="00680180"/>
    <w:rsid w:val="00682E02"/>
    <w:rsid w:val="006845B1"/>
    <w:rsid w:val="00684977"/>
    <w:rsid w:val="00684E33"/>
    <w:rsid w:val="00684E5D"/>
    <w:rsid w:val="0068520B"/>
    <w:rsid w:val="006859E5"/>
    <w:rsid w:val="00687A3E"/>
    <w:rsid w:val="00690032"/>
    <w:rsid w:val="006905B5"/>
    <w:rsid w:val="0069155F"/>
    <w:rsid w:val="00691F29"/>
    <w:rsid w:val="00691F89"/>
    <w:rsid w:val="00692201"/>
    <w:rsid w:val="0069265C"/>
    <w:rsid w:val="00692948"/>
    <w:rsid w:val="00693971"/>
    <w:rsid w:val="00695C98"/>
    <w:rsid w:val="006962BD"/>
    <w:rsid w:val="0069635A"/>
    <w:rsid w:val="0069675D"/>
    <w:rsid w:val="00697417"/>
    <w:rsid w:val="006976C4"/>
    <w:rsid w:val="006A2ABF"/>
    <w:rsid w:val="006A2B37"/>
    <w:rsid w:val="006A3281"/>
    <w:rsid w:val="006A45C5"/>
    <w:rsid w:val="006A4C27"/>
    <w:rsid w:val="006A7C9F"/>
    <w:rsid w:val="006B0B31"/>
    <w:rsid w:val="006B3423"/>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48AB"/>
    <w:rsid w:val="006E61E4"/>
    <w:rsid w:val="006E6262"/>
    <w:rsid w:val="006E689E"/>
    <w:rsid w:val="006E75A5"/>
    <w:rsid w:val="006E7729"/>
    <w:rsid w:val="006E7737"/>
    <w:rsid w:val="006E77EF"/>
    <w:rsid w:val="006E7982"/>
    <w:rsid w:val="006F0587"/>
    <w:rsid w:val="006F34B1"/>
    <w:rsid w:val="006F36C1"/>
    <w:rsid w:val="006F3834"/>
    <w:rsid w:val="006F38CF"/>
    <w:rsid w:val="006F3DD6"/>
    <w:rsid w:val="006F4A9B"/>
    <w:rsid w:val="006F6549"/>
    <w:rsid w:val="006F6ACB"/>
    <w:rsid w:val="006F7695"/>
    <w:rsid w:val="00700099"/>
    <w:rsid w:val="00700CAB"/>
    <w:rsid w:val="007010EE"/>
    <w:rsid w:val="00701548"/>
    <w:rsid w:val="0070196F"/>
    <w:rsid w:val="00701DCD"/>
    <w:rsid w:val="00702971"/>
    <w:rsid w:val="00702F60"/>
    <w:rsid w:val="00703249"/>
    <w:rsid w:val="00703A75"/>
    <w:rsid w:val="007046AA"/>
    <w:rsid w:val="007048D1"/>
    <w:rsid w:val="0070714C"/>
    <w:rsid w:val="00710C80"/>
    <w:rsid w:val="00711AA6"/>
    <w:rsid w:val="007123C7"/>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6E68"/>
    <w:rsid w:val="00727965"/>
    <w:rsid w:val="00727AF2"/>
    <w:rsid w:val="00730B75"/>
    <w:rsid w:val="00731337"/>
    <w:rsid w:val="00731E26"/>
    <w:rsid w:val="00732168"/>
    <w:rsid w:val="007321E5"/>
    <w:rsid w:val="00732A26"/>
    <w:rsid w:val="00733A7C"/>
    <w:rsid w:val="00733AAB"/>
    <w:rsid w:val="00733F55"/>
    <w:rsid w:val="0073445F"/>
    <w:rsid w:val="00735AE7"/>
    <w:rsid w:val="00735CA7"/>
    <w:rsid w:val="00735CCB"/>
    <w:rsid w:val="00736E45"/>
    <w:rsid w:val="007377CB"/>
    <w:rsid w:val="0074002F"/>
    <w:rsid w:val="007408BC"/>
    <w:rsid w:val="00740C85"/>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196"/>
    <w:rsid w:val="00750545"/>
    <w:rsid w:val="00750BD2"/>
    <w:rsid w:val="0075126F"/>
    <w:rsid w:val="00751572"/>
    <w:rsid w:val="007515A3"/>
    <w:rsid w:val="0075353C"/>
    <w:rsid w:val="00755A7B"/>
    <w:rsid w:val="00757A0B"/>
    <w:rsid w:val="00757D0A"/>
    <w:rsid w:val="0076164D"/>
    <w:rsid w:val="00761A7F"/>
    <w:rsid w:val="00763F34"/>
    <w:rsid w:val="007659D3"/>
    <w:rsid w:val="00765A98"/>
    <w:rsid w:val="00766B6A"/>
    <w:rsid w:val="00766EE5"/>
    <w:rsid w:val="00767B12"/>
    <w:rsid w:val="007719EA"/>
    <w:rsid w:val="007746D5"/>
    <w:rsid w:val="00774BD5"/>
    <w:rsid w:val="00774E53"/>
    <w:rsid w:val="007759CE"/>
    <w:rsid w:val="007759E8"/>
    <w:rsid w:val="0077623F"/>
    <w:rsid w:val="00776435"/>
    <w:rsid w:val="00776C96"/>
    <w:rsid w:val="0077705E"/>
    <w:rsid w:val="00777614"/>
    <w:rsid w:val="00780101"/>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27B0"/>
    <w:rsid w:val="007A33A6"/>
    <w:rsid w:val="007A3CE7"/>
    <w:rsid w:val="007A3D08"/>
    <w:rsid w:val="007A4C03"/>
    <w:rsid w:val="007A64F4"/>
    <w:rsid w:val="007A66B7"/>
    <w:rsid w:val="007A66BB"/>
    <w:rsid w:val="007A7D32"/>
    <w:rsid w:val="007B1114"/>
    <w:rsid w:val="007B119B"/>
    <w:rsid w:val="007B12BE"/>
    <w:rsid w:val="007B18B2"/>
    <w:rsid w:val="007B194C"/>
    <w:rsid w:val="007B2798"/>
    <w:rsid w:val="007B2E22"/>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11C"/>
    <w:rsid w:val="008058CA"/>
    <w:rsid w:val="00806378"/>
    <w:rsid w:val="008063F2"/>
    <w:rsid w:val="00806635"/>
    <w:rsid w:val="00806F88"/>
    <w:rsid w:val="00807F2E"/>
    <w:rsid w:val="00810532"/>
    <w:rsid w:val="008116E9"/>
    <w:rsid w:val="00811A48"/>
    <w:rsid w:val="00812893"/>
    <w:rsid w:val="008131FB"/>
    <w:rsid w:val="00813922"/>
    <w:rsid w:val="0081463F"/>
    <w:rsid w:val="008148CD"/>
    <w:rsid w:val="00815395"/>
    <w:rsid w:val="00815599"/>
    <w:rsid w:val="00816B7C"/>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61E3"/>
    <w:rsid w:val="0083027F"/>
    <w:rsid w:val="008302FF"/>
    <w:rsid w:val="00830C6A"/>
    <w:rsid w:val="008310F1"/>
    <w:rsid w:val="008320D7"/>
    <w:rsid w:val="008339DA"/>
    <w:rsid w:val="00834909"/>
    <w:rsid w:val="00834996"/>
    <w:rsid w:val="008355B0"/>
    <w:rsid w:val="00837706"/>
    <w:rsid w:val="00837CA3"/>
    <w:rsid w:val="0084092D"/>
    <w:rsid w:val="008413B6"/>
    <w:rsid w:val="008413C8"/>
    <w:rsid w:val="00841EA4"/>
    <w:rsid w:val="00842273"/>
    <w:rsid w:val="00842D7C"/>
    <w:rsid w:val="00844673"/>
    <w:rsid w:val="00845218"/>
    <w:rsid w:val="00845C81"/>
    <w:rsid w:val="00845CAC"/>
    <w:rsid w:val="00846546"/>
    <w:rsid w:val="00846596"/>
    <w:rsid w:val="00847BE8"/>
    <w:rsid w:val="00850335"/>
    <w:rsid w:val="0085037B"/>
    <w:rsid w:val="00850C9B"/>
    <w:rsid w:val="00850CE7"/>
    <w:rsid w:val="00850FB7"/>
    <w:rsid w:val="00852395"/>
    <w:rsid w:val="0085286A"/>
    <w:rsid w:val="00852ED7"/>
    <w:rsid w:val="00853602"/>
    <w:rsid w:val="008536FF"/>
    <w:rsid w:val="00853F82"/>
    <w:rsid w:val="0085418C"/>
    <w:rsid w:val="0085440A"/>
    <w:rsid w:val="00854B8E"/>
    <w:rsid w:val="00854ECC"/>
    <w:rsid w:val="0085549C"/>
    <w:rsid w:val="00855F10"/>
    <w:rsid w:val="00856170"/>
    <w:rsid w:val="00856467"/>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3817"/>
    <w:rsid w:val="0087421A"/>
    <w:rsid w:val="0087427A"/>
    <w:rsid w:val="00875710"/>
    <w:rsid w:val="00875DE4"/>
    <w:rsid w:val="00876130"/>
    <w:rsid w:val="008766F9"/>
    <w:rsid w:val="00877E7A"/>
    <w:rsid w:val="00880522"/>
    <w:rsid w:val="00880896"/>
    <w:rsid w:val="008814E3"/>
    <w:rsid w:val="008818E7"/>
    <w:rsid w:val="00881996"/>
    <w:rsid w:val="00882DFF"/>
    <w:rsid w:val="00883285"/>
    <w:rsid w:val="00883536"/>
    <w:rsid w:val="00883705"/>
    <w:rsid w:val="00885250"/>
    <w:rsid w:val="00885AB7"/>
    <w:rsid w:val="008865AE"/>
    <w:rsid w:val="008874E0"/>
    <w:rsid w:val="00891105"/>
    <w:rsid w:val="0089127D"/>
    <w:rsid w:val="00891A05"/>
    <w:rsid w:val="00891A2F"/>
    <w:rsid w:val="00893D69"/>
    <w:rsid w:val="00894503"/>
    <w:rsid w:val="00894A4D"/>
    <w:rsid w:val="008954CB"/>
    <w:rsid w:val="0089558F"/>
    <w:rsid w:val="008957A9"/>
    <w:rsid w:val="00895FA5"/>
    <w:rsid w:val="00896172"/>
    <w:rsid w:val="00896499"/>
    <w:rsid w:val="008A023D"/>
    <w:rsid w:val="008A0DFE"/>
    <w:rsid w:val="008A2029"/>
    <w:rsid w:val="008A222F"/>
    <w:rsid w:val="008A2385"/>
    <w:rsid w:val="008A3358"/>
    <w:rsid w:val="008A419F"/>
    <w:rsid w:val="008A4A6C"/>
    <w:rsid w:val="008A4F35"/>
    <w:rsid w:val="008A5001"/>
    <w:rsid w:val="008A5185"/>
    <w:rsid w:val="008A560C"/>
    <w:rsid w:val="008A68A9"/>
    <w:rsid w:val="008A764A"/>
    <w:rsid w:val="008A790E"/>
    <w:rsid w:val="008B12D1"/>
    <w:rsid w:val="008B1532"/>
    <w:rsid w:val="008B1AA9"/>
    <w:rsid w:val="008B2725"/>
    <w:rsid w:val="008B47B1"/>
    <w:rsid w:val="008B4C8D"/>
    <w:rsid w:val="008B4E4C"/>
    <w:rsid w:val="008B51C2"/>
    <w:rsid w:val="008B6694"/>
    <w:rsid w:val="008B6DD4"/>
    <w:rsid w:val="008B6E12"/>
    <w:rsid w:val="008B6EC0"/>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4DF5"/>
    <w:rsid w:val="008D519C"/>
    <w:rsid w:val="008D5916"/>
    <w:rsid w:val="008D6221"/>
    <w:rsid w:val="008E0121"/>
    <w:rsid w:val="008E0D2C"/>
    <w:rsid w:val="008E1E90"/>
    <w:rsid w:val="008E227A"/>
    <w:rsid w:val="008E25DB"/>
    <w:rsid w:val="008E280D"/>
    <w:rsid w:val="008E2AAA"/>
    <w:rsid w:val="008E3A0C"/>
    <w:rsid w:val="008E4DE1"/>
    <w:rsid w:val="008E568E"/>
    <w:rsid w:val="008E5784"/>
    <w:rsid w:val="008E5EEC"/>
    <w:rsid w:val="008F0B78"/>
    <w:rsid w:val="008F13C9"/>
    <w:rsid w:val="008F215B"/>
    <w:rsid w:val="008F31D0"/>
    <w:rsid w:val="008F3340"/>
    <w:rsid w:val="008F3FD6"/>
    <w:rsid w:val="008F52EF"/>
    <w:rsid w:val="008F609A"/>
    <w:rsid w:val="008F6B0B"/>
    <w:rsid w:val="008F702F"/>
    <w:rsid w:val="008F77D9"/>
    <w:rsid w:val="008F7D1B"/>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99D"/>
    <w:rsid w:val="00912C72"/>
    <w:rsid w:val="0091332A"/>
    <w:rsid w:val="00913600"/>
    <w:rsid w:val="00913C76"/>
    <w:rsid w:val="009145B1"/>
    <w:rsid w:val="00914694"/>
    <w:rsid w:val="0091471B"/>
    <w:rsid w:val="00914E24"/>
    <w:rsid w:val="00915B11"/>
    <w:rsid w:val="00915D84"/>
    <w:rsid w:val="00915EF4"/>
    <w:rsid w:val="009169EC"/>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258"/>
    <w:rsid w:val="00927B9E"/>
    <w:rsid w:val="009306EB"/>
    <w:rsid w:val="00930A27"/>
    <w:rsid w:val="00931A87"/>
    <w:rsid w:val="0093284A"/>
    <w:rsid w:val="009336DB"/>
    <w:rsid w:val="009337EE"/>
    <w:rsid w:val="0093393B"/>
    <w:rsid w:val="00933C10"/>
    <w:rsid w:val="0093410D"/>
    <w:rsid w:val="009350FD"/>
    <w:rsid w:val="0093560B"/>
    <w:rsid w:val="00937C75"/>
    <w:rsid w:val="00940FF2"/>
    <w:rsid w:val="00941272"/>
    <w:rsid w:val="00941337"/>
    <w:rsid w:val="009414F6"/>
    <w:rsid w:val="0094161E"/>
    <w:rsid w:val="00941644"/>
    <w:rsid w:val="009419BF"/>
    <w:rsid w:val="00941AAB"/>
    <w:rsid w:val="00941BA1"/>
    <w:rsid w:val="00943725"/>
    <w:rsid w:val="00943A98"/>
    <w:rsid w:val="00943D81"/>
    <w:rsid w:val="009464FB"/>
    <w:rsid w:val="0094747D"/>
    <w:rsid w:val="0094751A"/>
    <w:rsid w:val="009502E6"/>
    <w:rsid w:val="0095050F"/>
    <w:rsid w:val="00950727"/>
    <w:rsid w:val="00950D2A"/>
    <w:rsid w:val="00950E6B"/>
    <w:rsid w:val="0095178A"/>
    <w:rsid w:val="00952754"/>
    <w:rsid w:val="00952BA9"/>
    <w:rsid w:val="0095301E"/>
    <w:rsid w:val="00953317"/>
    <w:rsid w:val="00953574"/>
    <w:rsid w:val="009536FF"/>
    <w:rsid w:val="0095385C"/>
    <w:rsid w:val="00953BEE"/>
    <w:rsid w:val="00953E88"/>
    <w:rsid w:val="00953F1C"/>
    <w:rsid w:val="00954A9F"/>
    <w:rsid w:val="0095565E"/>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153E"/>
    <w:rsid w:val="009720AE"/>
    <w:rsid w:val="00972A32"/>
    <w:rsid w:val="00973635"/>
    <w:rsid w:val="00973D37"/>
    <w:rsid w:val="009750F7"/>
    <w:rsid w:val="009751E1"/>
    <w:rsid w:val="00975BE6"/>
    <w:rsid w:val="009765CC"/>
    <w:rsid w:val="00977FD8"/>
    <w:rsid w:val="00980612"/>
    <w:rsid w:val="00980E92"/>
    <w:rsid w:val="00981E7C"/>
    <w:rsid w:val="009829C4"/>
    <w:rsid w:val="00982A82"/>
    <w:rsid w:val="00985935"/>
    <w:rsid w:val="00985AA8"/>
    <w:rsid w:val="00986931"/>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299"/>
    <w:rsid w:val="009A353C"/>
    <w:rsid w:val="009A37DD"/>
    <w:rsid w:val="009A619C"/>
    <w:rsid w:val="009A6C7C"/>
    <w:rsid w:val="009A7A0F"/>
    <w:rsid w:val="009B0528"/>
    <w:rsid w:val="009B1B6F"/>
    <w:rsid w:val="009B2603"/>
    <w:rsid w:val="009B2F59"/>
    <w:rsid w:val="009B43C9"/>
    <w:rsid w:val="009B4592"/>
    <w:rsid w:val="009B4C62"/>
    <w:rsid w:val="009B5967"/>
    <w:rsid w:val="009B6D22"/>
    <w:rsid w:val="009B7477"/>
    <w:rsid w:val="009B7EB0"/>
    <w:rsid w:val="009C0CF7"/>
    <w:rsid w:val="009C229C"/>
    <w:rsid w:val="009C2BDD"/>
    <w:rsid w:val="009C3562"/>
    <w:rsid w:val="009C44BD"/>
    <w:rsid w:val="009C4F02"/>
    <w:rsid w:val="009C643B"/>
    <w:rsid w:val="009C6546"/>
    <w:rsid w:val="009C7C1A"/>
    <w:rsid w:val="009D174B"/>
    <w:rsid w:val="009D26CE"/>
    <w:rsid w:val="009D2AB1"/>
    <w:rsid w:val="009D420A"/>
    <w:rsid w:val="009D7F5F"/>
    <w:rsid w:val="009E061D"/>
    <w:rsid w:val="009E278E"/>
    <w:rsid w:val="009E286D"/>
    <w:rsid w:val="009E2C3A"/>
    <w:rsid w:val="009E345A"/>
    <w:rsid w:val="009E39FE"/>
    <w:rsid w:val="009E3D17"/>
    <w:rsid w:val="009E41D8"/>
    <w:rsid w:val="009E50F2"/>
    <w:rsid w:val="009E5767"/>
    <w:rsid w:val="009E772D"/>
    <w:rsid w:val="009F049C"/>
    <w:rsid w:val="009F0850"/>
    <w:rsid w:val="009F174B"/>
    <w:rsid w:val="009F1877"/>
    <w:rsid w:val="009F1BF6"/>
    <w:rsid w:val="009F3619"/>
    <w:rsid w:val="009F4797"/>
    <w:rsid w:val="009F4D06"/>
    <w:rsid w:val="009F4F7E"/>
    <w:rsid w:val="009F53D7"/>
    <w:rsid w:val="009F5F4D"/>
    <w:rsid w:val="009F6115"/>
    <w:rsid w:val="009F6242"/>
    <w:rsid w:val="009F6872"/>
    <w:rsid w:val="009F6A7E"/>
    <w:rsid w:val="009F743E"/>
    <w:rsid w:val="00A0065B"/>
    <w:rsid w:val="00A0067C"/>
    <w:rsid w:val="00A020F8"/>
    <w:rsid w:val="00A025BB"/>
    <w:rsid w:val="00A0265C"/>
    <w:rsid w:val="00A038DD"/>
    <w:rsid w:val="00A0397C"/>
    <w:rsid w:val="00A054C9"/>
    <w:rsid w:val="00A062D5"/>
    <w:rsid w:val="00A07063"/>
    <w:rsid w:val="00A07E2D"/>
    <w:rsid w:val="00A11BC9"/>
    <w:rsid w:val="00A12601"/>
    <w:rsid w:val="00A130BE"/>
    <w:rsid w:val="00A1412B"/>
    <w:rsid w:val="00A144C9"/>
    <w:rsid w:val="00A148E5"/>
    <w:rsid w:val="00A157E7"/>
    <w:rsid w:val="00A15ED7"/>
    <w:rsid w:val="00A16EEC"/>
    <w:rsid w:val="00A16F2B"/>
    <w:rsid w:val="00A16FA3"/>
    <w:rsid w:val="00A170BC"/>
    <w:rsid w:val="00A171D9"/>
    <w:rsid w:val="00A1726A"/>
    <w:rsid w:val="00A20009"/>
    <w:rsid w:val="00A20648"/>
    <w:rsid w:val="00A207FC"/>
    <w:rsid w:val="00A23310"/>
    <w:rsid w:val="00A233D8"/>
    <w:rsid w:val="00A240B9"/>
    <w:rsid w:val="00A242EB"/>
    <w:rsid w:val="00A25228"/>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C09"/>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60961"/>
    <w:rsid w:val="00A624EB"/>
    <w:rsid w:val="00A63B94"/>
    <w:rsid w:val="00A6416E"/>
    <w:rsid w:val="00A64B61"/>
    <w:rsid w:val="00A64C3F"/>
    <w:rsid w:val="00A64D7B"/>
    <w:rsid w:val="00A64EBD"/>
    <w:rsid w:val="00A65108"/>
    <w:rsid w:val="00A660B5"/>
    <w:rsid w:val="00A6613C"/>
    <w:rsid w:val="00A66DDB"/>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5B8D"/>
    <w:rsid w:val="00A85E89"/>
    <w:rsid w:val="00A872FF"/>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1818"/>
    <w:rsid w:val="00AA1B70"/>
    <w:rsid w:val="00AA3079"/>
    <w:rsid w:val="00AA4197"/>
    <w:rsid w:val="00AA47CC"/>
    <w:rsid w:val="00AA4ACF"/>
    <w:rsid w:val="00AA6209"/>
    <w:rsid w:val="00AA686D"/>
    <w:rsid w:val="00AA764F"/>
    <w:rsid w:val="00AA7932"/>
    <w:rsid w:val="00AB1485"/>
    <w:rsid w:val="00AB2D8C"/>
    <w:rsid w:val="00AB3078"/>
    <w:rsid w:val="00AB3406"/>
    <w:rsid w:val="00AB358A"/>
    <w:rsid w:val="00AB3F0D"/>
    <w:rsid w:val="00AB4231"/>
    <w:rsid w:val="00AB432B"/>
    <w:rsid w:val="00AB5879"/>
    <w:rsid w:val="00AB653A"/>
    <w:rsid w:val="00AB764B"/>
    <w:rsid w:val="00AB7B30"/>
    <w:rsid w:val="00AC0BC4"/>
    <w:rsid w:val="00AC1C46"/>
    <w:rsid w:val="00AC1F0F"/>
    <w:rsid w:val="00AC2595"/>
    <w:rsid w:val="00AC428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645"/>
    <w:rsid w:val="00AE3193"/>
    <w:rsid w:val="00AE339E"/>
    <w:rsid w:val="00AE37E0"/>
    <w:rsid w:val="00AE405D"/>
    <w:rsid w:val="00AE5008"/>
    <w:rsid w:val="00AE55A9"/>
    <w:rsid w:val="00AE5AC0"/>
    <w:rsid w:val="00AE6C62"/>
    <w:rsid w:val="00AE704D"/>
    <w:rsid w:val="00AF007A"/>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7113"/>
    <w:rsid w:val="00B076B5"/>
    <w:rsid w:val="00B110E6"/>
    <w:rsid w:val="00B1230C"/>
    <w:rsid w:val="00B124A0"/>
    <w:rsid w:val="00B12F7B"/>
    <w:rsid w:val="00B13C52"/>
    <w:rsid w:val="00B14431"/>
    <w:rsid w:val="00B144A7"/>
    <w:rsid w:val="00B15769"/>
    <w:rsid w:val="00B15BA1"/>
    <w:rsid w:val="00B161BB"/>
    <w:rsid w:val="00B16859"/>
    <w:rsid w:val="00B172F3"/>
    <w:rsid w:val="00B20CD5"/>
    <w:rsid w:val="00B20D68"/>
    <w:rsid w:val="00B20F06"/>
    <w:rsid w:val="00B21A27"/>
    <w:rsid w:val="00B21DE7"/>
    <w:rsid w:val="00B224BF"/>
    <w:rsid w:val="00B22537"/>
    <w:rsid w:val="00B2273B"/>
    <w:rsid w:val="00B22B75"/>
    <w:rsid w:val="00B23581"/>
    <w:rsid w:val="00B25BED"/>
    <w:rsid w:val="00B26C60"/>
    <w:rsid w:val="00B27C00"/>
    <w:rsid w:val="00B30A25"/>
    <w:rsid w:val="00B31230"/>
    <w:rsid w:val="00B313B3"/>
    <w:rsid w:val="00B319B8"/>
    <w:rsid w:val="00B31C05"/>
    <w:rsid w:val="00B32BEC"/>
    <w:rsid w:val="00B34BD6"/>
    <w:rsid w:val="00B34E40"/>
    <w:rsid w:val="00B358D6"/>
    <w:rsid w:val="00B35BA2"/>
    <w:rsid w:val="00B36A4E"/>
    <w:rsid w:val="00B379BD"/>
    <w:rsid w:val="00B37E6E"/>
    <w:rsid w:val="00B41F11"/>
    <w:rsid w:val="00B42252"/>
    <w:rsid w:val="00B422D8"/>
    <w:rsid w:val="00B429A9"/>
    <w:rsid w:val="00B43919"/>
    <w:rsid w:val="00B45A5F"/>
    <w:rsid w:val="00B46863"/>
    <w:rsid w:val="00B46925"/>
    <w:rsid w:val="00B46A3D"/>
    <w:rsid w:val="00B50A90"/>
    <w:rsid w:val="00B52BB3"/>
    <w:rsid w:val="00B52C86"/>
    <w:rsid w:val="00B530D3"/>
    <w:rsid w:val="00B53C78"/>
    <w:rsid w:val="00B55269"/>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7940"/>
    <w:rsid w:val="00B87A1D"/>
    <w:rsid w:val="00B9117F"/>
    <w:rsid w:val="00B916AE"/>
    <w:rsid w:val="00B91776"/>
    <w:rsid w:val="00B92F7E"/>
    <w:rsid w:val="00B975F7"/>
    <w:rsid w:val="00BA0568"/>
    <w:rsid w:val="00BA09FE"/>
    <w:rsid w:val="00BA19BD"/>
    <w:rsid w:val="00BA1B10"/>
    <w:rsid w:val="00BA212F"/>
    <w:rsid w:val="00BA2ECC"/>
    <w:rsid w:val="00BA366C"/>
    <w:rsid w:val="00BA38E7"/>
    <w:rsid w:val="00BA3E16"/>
    <w:rsid w:val="00BA5DF4"/>
    <w:rsid w:val="00BA61AA"/>
    <w:rsid w:val="00BA6981"/>
    <w:rsid w:val="00BA70D0"/>
    <w:rsid w:val="00BA74A7"/>
    <w:rsid w:val="00BA7533"/>
    <w:rsid w:val="00BB0E32"/>
    <w:rsid w:val="00BB246C"/>
    <w:rsid w:val="00BB25EB"/>
    <w:rsid w:val="00BB3478"/>
    <w:rsid w:val="00BB387D"/>
    <w:rsid w:val="00BB3D9B"/>
    <w:rsid w:val="00BB45AC"/>
    <w:rsid w:val="00BB519B"/>
    <w:rsid w:val="00BB5A6E"/>
    <w:rsid w:val="00BB5E41"/>
    <w:rsid w:val="00BB6A0C"/>
    <w:rsid w:val="00BB7E9A"/>
    <w:rsid w:val="00BC0D7B"/>
    <w:rsid w:val="00BC1220"/>
    <w:rsid w:val="00BC258A"/>
    <w:rsid w:val="00BC25BB"/>
    <w:rsid w:val="00BC43B8"/>
    <w:rsid w:val="00BC4768"/>
    <w:rsid w:val="00BC47FB"/>
    <w:rsid w:val="00BC501E"/>
    <w:rsid w:val="00BC5778"/>
    <w:rsid w:val="00BC636A"/>
    <w:rsid w:val="00BC6DCD"/>
    <w:rsid w:val="00BC7718"/>
    <w:rsid w:val="00BD01B9"/>
    <w:rsid w:val="00BD0556"/>
    <w:rsid w:val="00BD08A8"/>
    <w:rsid w:val="00BD0AA7"/>
    <w:rsid w:val="00BD2485"/>
    <w:rsid w:val="00BD24E9"/>
    <w:rsid w:val="00BD3445"/>
    <w:rsid w:val="00BD3D98"/>
    <w:rsid w:val="00BD4226"/>
    <w:rsid w:val="00BD4D64"/>
    <w:rsid w:val="00BD67F6"/>
    <w:rsid w:val="00BD6EB7"/>
    <w:rsid w:val="00BD767C"/>
    <w:rsid w:val="00BE0F36"/>
    <w:rsid w:val="00BE1722"/>
    <w:rsid w:val="00BE1964"/>
    <w:rsid w:val="00BE1A57"/>
    <w:rsid w:val="00BE1D1B"/>
    <w:rsid w:val="00BE1E67"/>
    <w:rsid w:val="00BE22B9"/>
    <w:rsid w:val="00BE328F"/>
    <w:rsid w:val="00BE35B2"/>
    <w:rsid w:val="00BE39EF"/>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BA6"/>
    <w:rsid w:val="00BF6C84"/>
    <w:rsid w:val="00BF7118"/>
    <w:rsid w:val="00BF76D9"/>
    <w:rsid w:val="00BF7DE9"/>
    <w:rsid w:val="00C00431"/>
    <w:rsid w:val="00C00462"/>
    <w:rsid w:val="00C00AA8"/>
    <w:rsid w:val="00C016EF"/>
    <w:rsid w:val="00C06473"/>
    <w:rsid w:val="00C06C8D"/>
    <w:rsid w:val="00C10747"/>
    <w:rsid w:val="00C121C0"/>
    <w:rsid w:val="00C125F2"/>
    <w:rsid w:val="00C1321C"/>
    <w:rsid w:val="00C13676"/>
    <w:rsid w:val="00C13A20"/>
    <w:rsid w:val="00C13E3E"/>
    <w:rsid w:val="00C14402"/>
    <w:rsid w:val="00C14502"/>
    <w:rsid w:val="00C15B73"/>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348D"/>
    <w:rsid w:val="00C33EDD"/>
    <w:rsid w:val="00C3473F"/>
    <w:rsid w:val="00C3481E"/>
    <w:rsid w:val="00C34B30"/>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900"/>
    <w:rsid w:val="00C60D71"/>
    <w:rsid w:val="00C620EA"/>
    <w:rsid w:val="00C621DE"/>
    <w:rsid w:val="00C6293D"/>
    <w:rsid w:val="00C6332B"/>
    <w:rsid w:val="00C6518F"/>
    <w:rsid w:val="00C65B31"/>
    <w:rsid w:val="00C675FD"/>
    <w:rsid w:val="00C701C2"/>
    <w:rsid w:val="00C704F9"/>
    <w:rsid w:val="00C7282E"/>
    <w:rsid w:val="00C7359D"/>
    <w:rsid w:val="00C7385F"/>
    <w:rsid w:val="00C73967"/>
    <w:rsid w:val="00C7473E"/>
    <w:rsid w:val="00C74B81"/>
    <w:rsid w:val="00C755D1"/>
    <w:rsid w:val="00C756D7"/>
    <w:rsid w:val="00C75A86"/>
    <w:rsid w:val="00C75BF5"/>
    <w:rsid w:val="00C75C1D"/>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6440"/>
    <w:rsid w:val="00C86777"/>
    <w:rsid w:val="00C86BB6"/>
    <w:rsid w:val="00C87040"/>
    <w:rsid w:val="00C87791"/>
    <w:rsid w:val="00C91BB3"/>
    <w:rsid w:val="00C91EE7"/>
    <w:rsid w:val="00C921ED"/>
    <w:rsid w:val="00C92230"/>
    <w:rsid w:val="00C923C0"/>
    <w:rsid w:val="00C92925"/>
    <w:rsid w:val="00C934C1"/>
    <w:rsid w:val="00C9411D"/>
    <w:rsid w:val="00C954BB"/>
    <w:rsid w:val="00C967FE"/>
    <w:rsid w:val="00C96B2D"/>
    <w:rsid w:val="00C96C0D"/>
    <w:rsid w:val="00C96F1F"/>
    <w:rsid w:val="00C975DC"/>
    <w:rsid w:val="00CA0A8F"/>
    <w:rsid w:val="00CA10A7"/>
    <w:rsid w:val="00CA133E"/>
    <w:rsid w:val="00CA167E"/>
    <w:rsid w:val="00CA188D"/>
    <w:rsid w:val="00CA1AE0"/>
    <w:rsid w:val="00CA1E9D"/>
    <w:rsid w:val="00CA257D"/>
    <w:rsid w:val="00CA4EB5"/>
    <w:rsid w:val="00CA63B2"/>
    <w:rsid w:val="00CA7509"/>
    <w:rsid w:val="00CA7BFA"/>
    <w:rsid w:val="00CA7C48"/>
    <w:rsid w:val="00CB0864"/>
    <w:rsid w:val="00CB0AD1"/>
    <w:rsid w:val="00CB14D3"/>
    <w:rsid w:val="00CB2E78"/>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34E2"/>
    <w:rsid w:val="00CC5328"/>
    <w:rsid w:val="00CC625F"/>
    <w:rsid w:val="00CC7262"/>
    <w:rsid w:val="00CC7B11"/>
    <w:rsid w:val="00CD0834"/>
    <w:rsid w:val="00CD09A2"/>
    <w:rsid w:val="00CD133C"/>
    <w:rsid w:val="00CD19D7"/>
    <w:rsid w:val="00CD247C"/>
    <w:rsid w:val="00CD2B09"/>
    <w:rsid w:val="00CD2B5C"/>
    <w:rsid w:val="00CD309D"/>
    <w:rsid w:val="00CD30EF"/>
    <w:rsid w:val="00CD4559"/>
    <w:rsid w:val="00CD49B6"/>
    <w:rsid w:val="00CD5328"/>
    <w:rsid w:val="00CD76B9"/>
    <w:rsid w:val="00CD7A85"/>
    <w:rsid w:val="00CD7F09"/>
    <w:rsid w:val="00CE05D6"/>
    <w:rsid w:val="00CE07DC"/>
    <w:rsid w:val="00CE0980"/>
    <w:rsid w:val="00CE0FEE"/>
    <w:rsid w:val="00CE1014"/>
    <w:rsid w:val="00CE157E"/>
    <w:rsid w:val="00CE1BC0"/>
    <w:rsid w:val="00CE206E"/>
    <w:rsid w:val="00CE24C5"/>
    <w:rsid w:val="00CE3024"/>
    <w:rsid w:val="00CE320A"/>
    <w:rsid w:val="00CE341B"/>
    <w:rsid w:val="00CE35AF"/>
    <w:rsid w:val="00CE3BE1"/>
    <w:rsid w:val="00CE42C5"/>
    <w:rsid w:val="00CE49DB"/>
    <w:rsid w:val="00CE4E54"/>
    <w:rsid w:val="00CE5AB5"/>
    <w:rsid w:val="00CE5D4D"/>
    <w:rsid w:val="00CE6579"/>
    <w:rsid w:val="00CE77D1"/>
    <w:rsid w:val="00CE78FD"/>
    <w:rsid w:val="00CF0802"/>
    <w:rsid w:val="00CF17FC"/>
    <w:rsid w:val="00CF209A"/>
    <w:rsid w:val="00CF29D5"/>
    <w:rsid w:val="00CF3168"/>
    <w:rsid w:val="00CF35C8"/>
    <w:rsid w:val="00CF4413"/>
    <w:rsid w:val="00CF52BA"/>
    <w:rsid w:val="00CF5BD7"/>
    <w:rsid w:val="00CF5FAF"/>
    <w:rsid w:val="00CF738F"/>
    <w:rsid w:val="00D002BB"/>
    <w:rsid w:val="00D00461"/>
    <w:rsid w:val="00D018A3"/>
    <w:rsid w:val="00D021BA"/>
    <w:rsid w:val="00D024E7"/>
    <w:rsid w:val="00D02834"/>
    <w:rsid w:val="00D02F8D"/>
    <w:rsid w:val="00D03BED"/>
    <w:rsid w:val="00D0424E"/>
    <w:rsid w:val="00D050CE"/>
    <w:rsid w:val="00D05B97"/>
    <w:rsid w:val="00D06B6A"/>
    <w:rsid w:val="00D07457"/>
    <w:rsid w:val="00D07809"/>
    <w:rsid w:val="00D079F1"/>
    <w:rsid w:val="00D07A13"/>
    <w:rsid w:val="00D106C1"/>
    <w:rsid w:val="00D11103"/>
    <w:rsid w:val="00D11DE0"/>
    <w:rsid w:val="00D121E1"/>
    <w:rsid w:val="00D122B2"/>
    <w:rsid w:val="00D131BC"/>
    <w:rsid w:val="00D1355B"/>
    <w:rsid w:val="00D144B1"/>
    <w:rsid w:val="00D14B23"/>
    <w:rsid w:val="00D15311"/>
    <w:rsid w:val="00D1666F"/>
    <w:rsid w:val="00D16AA1"/>
    <w:rsid w:val="00D16F2A"/>
    <w:rsid w:val="00D20769"/>
    <w:rsid w:val="00D2098A"/>
    <w:rsid w:val="00D211C0"/>
    <w:rsid w:val="00D216C4"/>
    <w:rsid w:val="00D21960"/>
    <w:rsid w:val="00D23582"/>
    <w:rsid w:val="00D2423E"/>
    <w:rsid w:val="00D26833"/>
    <w:rsid w:val="00D26D14"/>
    <w:rsid w:val="00D27041"/>
    <w:rsid w:val="00D300E7"/>
    <w:rsid w:val="00D3020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905"/>
    <w:rsid w:val="00D36C22"/>
    <w:rsid w:val="00D37E2D"/>
    <w:rsid w:val="00D40F55"/>
    <w:rsid w:val="00D40F8A"/>
    <w:rsid w:val="00D41BE3"/>
    <w:rsid w:val="00D41DF8"/>
    <w:rsid w:val="00D42DE4"/>
    <w:rsid w:val="00D430DC"/>
    <w:rsid w:val="00D44D43"/>
    <w:rsid w:val="00D4551C"/>
    <w:rsid w:val="00D45EB7"/>
    <w:rsid w:val="00D533D0"/>
    <w:rsid w:val="00D542B2"/>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03BF"/>
    <w:rsid w:val="00D81547"/>
    <w:rsid w:val="00D81735"/>
    <w:rsid w:val="00D81E04"/>
    <w:rsid w:val="00D81F0F"/>
    <w:rsid w:val="00D82B8B"/>
    <w:rsid w:val="00D82C0E"/>
    <w:rsid w:val="00D8301E"/>
    <w:rsid w:val="00D83897"/>
    <w:rsid w:val="00D847E5"/>
    <w:rsid w:val="00D84957"/>
    <w:rsid w:val="00D859E8"/>
    <w:rsid w:val="00D86095"/>
    <w:rsid w:val="00D8652C"/>
    <w:rsid w:val="00D86C55"/>
    <w:rsid w:val="00D86DD4"/>
    <w:rsid w:val="00D87240"/>
    <w:rsid w:val="00D9014F"/>
    <w:rsid w:val="00D903F7"/>
    <w:rsid w:val="00D9059D"/>
    <w:rsid w:val="00D90999"/>
    <w:rsid w:val="00D90AC1"/>
    <w:rsid w:val="00D91573"/>
    <w:rsid w:val="00D9237C"/>
    <w:rsid w:val="00D92530"/>
    <w:rsid w:val="00D92BDD"/>
    <w:rsid w:val="00D9365A"/>
    <w:rsid w:val="00D93B48"/>
    <w:rsid w:val="00D942C3"/>
    <w:rsid w:val="00D94DFB"/>
    <w:rsid w:val="00D94EDD"/>
    <w:rsid w:val="00D96194"/>
    <w:rsid w:val="00D965C5"/>
    <w:rsid w:val="00D9675A"/>
    <w:rsid w:val="00D97024"/>
    <w:rsid w:val="00D97865"/>
    <w:rsid w:val="00D978F0"/>
    <w:rsid w:val="00D97E2D"/>
    <w:rsid w:val="00DA077B"/>
    <w:rsid w:val="00DA0995"/>
    <w:rsid w:val="00DA2240"/>
    <w:rsid w:val="00DA236C"/>
    <w:rsid w:val="00DA26B5"/>
    <w:rsid w:val="00DA2C6B"/>
    <w:rsid w:val="00DA569D"/>
    <w:rsid w:val="00DA5F86"/>
    <w:rsid w:val="00DA61B9"/>
    <w:rsid w:val="00DA6377"/>
    <w:rsid w:val="00DA685F"/>
    <w:rsid w:val="00DA750E"/>
    <w:rsid w:val="00DB2305"/>
    <w:rsid w:val="00DB26D5"/>
    <w:rsid w:val="00DB28B1"/>
    <w:rsid w:val="00DB2BA9"/>
    <w:rsid w:val="00DB2E8E"/>
    <w:rsid w:val="00DB4B07"/>
    <w:rsid w:val="00DB51C0"/>
    <w:rsid w:val="00DB5A6A"/>
    <w:rsid w:val="00DB6D3A"/>
    <w:rsid w:val="00DB7124"/>
    <w:rsid w:val="00DB7329"/>
    <w:rsid w:val="00DB7C2C"/>
    <w:rsid w:val="00DB7CD6"/>
    <w:rsid w:val="00DB7E35"/>
    <w:rsid w:val="00DC1F6D"/>
    <w:rsid w:val="00DC296A"/>
    <w:rsid w:val="00DC4407"/>
    <w:rsid w:val="00DC4795"/>
    <w:rsid w:val="00DC4961"/>
    <w:rsid w:val="00DC5569"/>
    <w:rsid w:val="00DC6636"/>
    <w:rsid w:val="00DD0516"/>
    <w:rsid w:val="00DD0E39"/>
    <w:rsid w:val="00DD1DF7"/>
    <w:rsid w:val="00DD3C65"/>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53E6"/>
    <w:rsid w:val="00DE63CD"/>
    <w:rsid w:val="00DE6429"/>
    <w:rsid w:val="00DE747B"/>
    <w:rsid w:val="00DE7850"/>
    <w:rsid w:val="00DE7DA0"/>
    <w:rsid w:val="00DF03B7"/>
    <w:rsid w:val="00DF0614"/>
    <w:rsid w:val="00DF0ABD"/>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08D"/>
    <w:rsid w:val="00E0228B"/>
    <w:rsid w:val="00E023EE"/>
    <w:rsid w:val="00E02EAB"/>
    <w:rsid w:val="00E03657"/>
    <w:rsid w:val="00E04110"/>
    <w:rsid w:val="00E04DC2"/>
    <w:rsid w:val="00E06A7B"/>
    <w:rsid w:val="00E07992"/>
    <w:rsid w:val="00E10416"/>
    <w:rsid w:val="00E11055"/>
    <w:rsid w:val="00E115C8"/>
    <w:rsid w:val="00E125FF"/>
    <w:rsid w:val="00E133E4"/>
    <w:rsid w:val="00E1491C"/>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27F8"/>
    <w:rsid w:val="00E42A00"/>
    <w:rsid w:val="00E4396A"/>
    <w:rsid w:val="00E4438E"/>
    <w:rsid w:val="00E44556"/>
    <w:rsid w:val="00E46470"/>
    <w:rsid w:val="00E464EA"/>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57D82"/>
    <w:rsid w:val="00E60238"/>
    <w:rsid w:val="00E61079"/>
    <w:rsid w:val="00E611B9"/>
    <w:rsid w:val="00E62B12"/>
    <w:rsid w:val="00E62FE2"/>
    <w:rsid w:val="00E6607A"/>
    <w:rsid w:val="00E66248"/>
    <w:rsid w:val="00E66814"/>
    <w:rsid w:val="00E66BEA"/>
    <w:rsid w:val="00E66D0A"/>
    <w:rsid w:val="00E675F5"/>
    <w:rsid w:val="00E67EE4"/>
    <w:rsid w:val="00E70410"/>
    <w:rsid w:val="00E706A0"/>
    <w:rsid w:val="00E728B4"/>
    <w:rsid w:val="00E72E01"/>
    <w:rsid w:val="00E72FF5"/>
    <w:rsid w:val="00E74B8A"/>
    <w:rsid w:val="00E761FD"/>
    <w:rsid w:val="00E76D00"/>
    <w:rsid w:val="00E77116"/>
    <w:rsid w:val="00E77729"/>
    <w:rsid w:val="00E82B15"/>
    <w:rsid w:val="00E8444B"/>
    <w:rsid w:val="00E84A2D"/>
    <w:rsid w:val="00E84BB0"/>
    <w:rsid w:val="00E84CA2"/>
    <w:rsid w:val="00E85D88"/>
    <w:rsid w:val="00E863F6"/>
    <w:rsid w:val="00E87E98"/>
    <w:rsid w:val="00E90A19"/>
    <w:rsid w:val="00E935B0"/>
    <w:rsid w:val="00E9402A"/>
    <w:rsid w:val="00E9425E"/>
    <w:rsid w:val="00E94309"/>
    <w:rsid w:val="00E95544"/>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881"/>
    <w:rsid w:val="00EB2C50"/>
    <w:rsid w:val="00EB412A"/>
    <w:rsid w:val="00EB4F51"/>
    <w:rsid w:val="00EB512F"/>
    <w:rsid w:val="00EB7065"/>
    <w:rsid w:val="00EB73D9"/>
    <w:rsid w:val="00EB7C50"/>
    <w:rsid w:val="00EC002E"/>
    <w:rsid w:val="00EC0945"/>
    <w:rsid w:val="00EC0B28"/>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EAF"/>
    <w:rsid w:val="00EE0499"/>
    <w:rsid w:val="00EE0721"/>
    <w:rsid w:val="00EE1889"/>
    <w:rsid w:val="00EE1EE6"/>
    <w:rsid w:val="00EE2D5E"/>
    <w:rsid w:val="00EE387A"/>
    <w:rsid w:val="00EE558C"/>
    <w:rsid w:val="00EE5677"/>
    <w:rsid w:val="00EE5A81"/>
    <w:rsid w:val="00EE64C1"/>
    <w:rsid w:val="00EF0D47"/>
    <w:rsid w:val="00EF2FCF"/>
    <w:rsid w:val="00EF3B42"/>
    <w:rsid w:val="00EF3C45"/>
    <w:rsid w:val="00EF3D97"/>
    <w:rsid w:val="00EF3FC8"/>
    <w:rsid w:val="00EF697F"/>
    <w:rsid w:val="00EF6CE0"/>
    <w:rsid w:val="00F0140F"/>
    <w:rsid w:val="00F02A7D"/>
    <w:rsid w:val="00F02C25"/>
    <w:rsid w:val="00F02FB9"/>
    <w:rsid w:val="00F04081"/>
    <w:rsid w:val="00F04973"/>
    <w:rsid w:val="00F04D19"/>
    <w:rsid w:val="00F059CA"/>
    <w:rsid w:val="00F0689C"/>
    <w:rsid w:val="00F0700F"/>
    <w:rsid w:val="00F0783A"/>
    <w:rsid w:val="00F07C87"/>
    <w:rsid w:val="00F07F0E"/>
    <w:rsid w:val="00F10ED1"/>
    <w:rsid w:val="00F11294"/>
    <w:rsid w:val="00F1230E"/>
    <w:rsid w:val="00F123DE"/>
    <w:rsid w:val="00F130BF"/>
    <w:rsid w:val="00F135A8"/>
    <w:rsid w:val="00F13948"/>
    <w:rsid w:val="00F14CF2"/>
    <w:rsid w:val="00F14E0D"/>
    <w:rsid w:val="00F14F0C"/>
    <w:rsid w:val="00F151F4"/>
    <w:rsid w:val="00F167D9"/>
    <w:rsid w:val="00F16C30"/>
    <w:rsid w:val="00F16D1B"/>
    <w:rsid w:val="00F2059C"/>
    <w:rsid w:val="00F21871"/>
    <w:rsid w:val="00F21E72"/>
    <w:rsid w:val="00F222D0"/>
    <w:rsid w:val="00F22599"/>
    <w:rsid w:val="00F233A6"/>
    <w:rsid w:val="00F23844"/>
    <w:rsid w:val="00F24846"/>
    <w:rsid w:val="00F2579C"/>
    <w:rsid w:val="00F25ACD"/>
    <w:rsid w:val="00F262F2"/>
    <w:rsid w:val="00F271D5"/>
    <w:rsid w:val="00F27438"/>
    <w:rsid w:val="00F2757F"/>
    <w:rsid w:val="00F27A96"/>
    <w:rsid w:val="00F303BF"/>
    <w:rsid w:val="00F30C5F"/>
    <w:rsid w:val="00F3160B"/>
    <w:rsid w:val="00F31C2D"/>
    <w:rsid w:val="00F33BCC"/>
    <w:rsid w:val="00F348C7"/>
    <w:rsid w:val="00F3639B"/>
    <w:rsid w:val="00F368B8"/>
    <w:rsid w:val="00F36B86"/>
    <w:rsid w:val="00F36C6D"/>
    <w:rsid w:val="00F379BD"/>
    <w:rsid w:val="00F40C5B"/>
    <w:rsid w:val="00F40DEC"/>
    <w:rsid w:val="00F412D3"/>
    <w:rsid w:val="00F4163D"/>
    <w:rsid w:val="00F438A3"/>
    <w:rsid w:val="00F43AC9"/>
    <w:rsid w:val="00F43F15"/>
    <w:rsid w:val="00F444EF"/>
    <w:rsid w:val="00F445BD"/>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54"/>
    <w:rsid w:val="00F91EAE"/>
    <w:rsid w:val="00F92385"/>
    <w:rsid w:val="00F93352"/>
    <w:rsid w:val="00F93486"/>
    <w:rsid w:val="00F93D5E"/>
    <w:rsid w:val="00F9423C"/>
    <w:rsid w:val="00F94A46"/>
    <w:rsid w:val="00F9563A"/>
    <w:rsid w:val="00F9712B"/>
    <w:rsid w:val="00F9717F"/>
    <w:rsid w:val="00F9766E"/>
    <w:rsid w:val="00F97965"/>
    <w:rsid w:val="00F979B3"/>
    <w:rsid w:val="00FA234F"/>
    <w:rsid w:val="00FA3444"/>
    <w:rsid w:val="00FA3562"/>
    <w:rsid w:val="00FA3571"/>
    <w:rsid w:val="00FA4883"/>
    <w:rsid w:val="00FA4A79"/>
    <w:rsid w:val="00FA55C6"/>
    <w:rsid w:val="00FA5FEB"/>
    <w:rsid w:val="00FA65C5"/>
    <w:rsid w:val="00FB0243"/>
    <w:rsid w:val="00FB06A5"/>
    <w:rsid w:val="00FB0FCE"/>
    <w:rsid w:val="00FB1447"/>
    <w:rsid w:val="00FB175F"/>
    <w:rsid w:val="00FB2273"/>
    <w:rsid w:val="00FB23A3"/>
    <w:rsid w:val="00FB3500"/>
    <w:rsid w:val="00FB36B1"/>
    <w:rsid w:val="00FB3CD4"/>
    <w:rsid w:val="00FB408A"/>
    <w:rsid w:val="00FC0528"/>
    <w:rsid w:val="00FC1BEF"/>
    <w:rsid w:val="00FC1FC3"/>
    <w:rsid w:val="00FC27C5"/>
    <w:rsid w:val="00FC2876"/>
    <w:rsid w:val="00FC30CD"/>
    <w:rsid w:val="00FC3B2F"/>
    <w:rsid w:val="00FC475A"/>
    <w:rsid w:val="00FC49C1"/>
    <w:rsid w:val="00FC515C"/>
    <w:rsid w:val="00FC6D60"/>
    <w:rsid w:val="00FC7541"/>
    <w:rsid w:val="00FD12CD"/>
    <w:rsid w:val="00FD1831"/>
    <w:rsid w:val="00FD1B0E"/>
    <w:rsid w:val="00FD2277"/>
    <w:rsid w:val="00FD2355"/>
    <w:rsid w:val="00FD2611"/>
    <w:rsid w:val="00FD414C"/>
    <w:rsid w:val="00FD4A4E"/>
    <w:rsid w:val="00FD4A58"/>
    <w:rsid w:val="00FD4F6E"/>
    <w:rsid w:val="00FD5F61"/>
    <w:rsid w:val="00FD6A10"/>
    <w:rsid w:val="00FE0071"/>
    <w:rsid w:val="00FE1649"/>
    <w:rsid w:val="00FE3606"/>
    <w:rsid w:val="00FE569E"/>
    <w:rsid w:val="00FE61E7"/>
    <w:rsid w:val="00FF0B4F"/>
    <w:rsid w:val="00FF2038"/>
    <w:rsid w:val="00FF3D0F"/>
    <w:rsid w:val="00FF4228"/>
    <w:rsid w:val="00FF42D9"/>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EB1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link w:val="Heading3Char"/>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8"/>
      </w:numPr>
    </w:pPr>
  </w:style>
  <w:style w:type="numbering" w:customStyle="1" w:styleId="StyleBulletedSymbolsymbolLeft0Hanging025">
    <w:name w:val="Style Bulleted Symbol (symbol) Left:  0&quot; Hanging:  0.25&quot;"/>
    <w:basedOn w:val="NoList"/>
    <w:rsid w:val="000E6851"/>
    <w:pPr>
      <w:numPr>
        <w:numId w:val="12"/>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customStyle="1" w:styleId="Heading3Char">
    <w:name w:val="Heading 3 Char"/>
    <w:basedOn w:val="DefaultParagraphFont"/>
    <w:link w:val="Heading3"/>
    <w:rsid w:val="00F0140F"/>
    <w:rPr>
      <w:i/>
      <w:sz w:val="24"/>
    </w:rPr>
  </w:style>
  <w:style w:type="character" w:styleId="UnresolvedMention">
    <w:name w:val="Unresolved Mention"/>
    <w:basedOn w:val="DefaultParagraphFont"/>
    <w:uiPriority w:val="99"/>
    <w:semiHidden/>
    <w:unhideWhenUsed/>
    <w:rsid w:val="00ED7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9826716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936474935">
      <w:bodyDiv w:val="1"/>
      <w:marLeft w:val="0"/>
      <w:marRight w:val="0"/>
      <w:marTop w:val="0"/>
      <w:marBottom w:val="0"/>
      <w:divBdr>
        <w:top w:val="none" w:sz="0" w:space="0" w:color="auto"/>
        <w:left w:val="none" w:sz="0" w:space="0" w:color="auto"/>
        <w:bottom w:val="none" w:sz="0" w:space="0" w:color="auto"/>
        <w:right w:val="none" w:sz="0" w:space="0" w:color="auto"/>
      </w:divBdr>
    </w:div>
    <w:div w:id="1134369559">
      <w:bodyDiv w:val="1"/>
      <w:marLeft w:val="0"/>
      <w:marRight w:val="0"/>
      <w:marTop w:val="0"/>
      <w:marBottom w:val="0"/>
      <w:divBdr>
        <w:top w:val="none" w:sz="0" w:space="0" w:color="auto"/>
        <w:left w:val="none" w:sz="0" w:space="0" w:color="auto"/>
        <w:bottom w:val="none" w:sz="0" w:space="0" w:color="auto"/>
        <w:right w:val="none" w:sz="0" w:space="0" w:color="auto"/>
      </w:divBdr>
    </w:div>
    <w:div w:id="13214714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48371817">
      <w:bodyDiv w:val="1"/>
      <w:marLeft w:val="0"/>
      <w:marRight w:val="0"/>
      <w:marTop w:val="0"/>
      <w:marBottom w:val="0"/>
      <w:divBdr>
        <w:top w:val="none" w:sz="0" w:space="0" w:color="auto"/>
        <w:left w:val="none" w:sz="0" w:space="0" w:color="auto"/>
        <w:bottom w:val="none" w:sz="0" w:space="0" w:color="auto"/>
        <w:right w:val="none" w:sz="0" w:space="0" w:color="auto"/>
      </w:divBdr>
    </w:div>
    <w:div w:id="1589075692">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0771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azettenet.com/South-Hadley-High-School-still-closed-amid-mold-remediation-42413519"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methods-for-increasing-comfort-in-non-air-conditioned-schools/download"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oaa.gov/news/summer-2021-neck-and-neck-with-dust-bowl-summer-for-hottest-on-record"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mass.gov/service-details/remediation-and-prevention-of-mold-growth-and-water-damage-in-public-schools-an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mass.gov/lists/indoor-air-quality-manual-and-appendices" TargetMode="External"/><Relationship Id="rId22" Type="http://schemas.openxmlformats.org/officeDocument/2006/relationships/header" Target="header1.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CB4B7-2AE7-4403-A65A-8CFEB7DD7C83}">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2705</Words>
  <Characters>14342</Characters>
  <Application>Microsoft Office Word</Application>
  <DocSecurity>0</DocSecurity>
  <Lines>956</Lines>
  <Paragraphs>631</Paragraphs>
  <ScaleCrop>false</ScaleCrop>
  <Company/>
  <LinksUpToDate>false</LinksUpToDate>
  <CharactersWithSpaces>16416</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2025-04-07T18:36:00Z</dcterms:created>
  <dcterms:modified xsi:type="dcterms:W3CDTF">2025-04-07T18:36:00Z</dcterms:modified>
</cp:coreProperties>
</file>