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E5DD5" w:rsidRPr="00BC21CB" w14:paraId="6396CE6A" w14:textId="77777777" w:rsidTr="00F73889">
        <w:trPr>
          <w:trHeight w:hRule="exact" w:val="864"/>
          <w:jc w:val="center"/>
        </w:trPr>
        <w:tc>
          <w:tcPr>
            <w:tcW w:w="4080" w:type="dxa"/>
            <w:tcBorders>
              <w:bottom w:val="nil"/>
            </w:tcBorders>
          </w:tcPr>
          <w:p w14:paraId="1380349C"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t xml:space="preserve">Commonwealth of </w:t>
            </w:r>
            <w:smartTag w:uri="urn:schemas-microsoft-com:office:smarttags" w:element="PlaceName">
              <w:r w:rsidRPr="00BC21CB">
                <w:rPr>
                  <w:rFonts w:ascii="Arial" w:hAnsi="Arial" w:cs="Arial"/>
                  <w:b/>
                </w:rPr>
                <w:t>Massachusetts</w:t>
              </w:r>
            </w:smartTag>
          </w:p>
          <w:p w14:paraId="386EF1A1"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33886BB"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7A957438"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529882B3"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3FDAFEB2"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F69BB32"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63F4069" w14:textId="618F54B5"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iv</w:t>
            </w:r>
          </w:p>
        </w:tc>
      </w:tr>
      <w:tr w:rsidR="005E5DD5" w:rsidRPr="00BC21CB" w14:paraId="4E6D539C" w14:textId="77777777" w:rsidTr="00F73889">
        <w:trPr>
          <w:trHeight w:hRule="exact" w:val="864"/>
          <w:jc w:val="center"/>
        </w:trPr>
        <w:tc>
          <w:tcPr>
            <w:tcW w:w="4080" w:type="dxa"/>
            <w:tcBorders>
              <w:top w:val="nil"/>
            </w:tcBorders>
            <w:vAlign w:val="center"/>
          </w:tcPr>
          <w:p w14:paraId="2B79A348" w14:textId="769C1C4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F779BD">
              <w:rPr>
                <w:rFonts w:ascii="Arial" w:hAnsi="Arial" w:cs="Arial"/>
              </w:rPr>
              <w:t xml:space="preserve">Services </w:t>
            </w:r>
            <w:r w:rsidRPr="00BC21CB">
              <w:rPr>
                <w:rFonts w:ascii="Arial" w:hAnsi="Arial" w:cs="Arial"/>
              </w:rPr>
              <w:t>Manual</w:t>
            </w:r>
          </w:p>
        </w:tc>
        <w:tc>
          <w:tcPr>
            <w:tcW w:w="3750" w:type="dxa"/>
          </w:tcPr>
          <w:p w14:paraId="7479D4C6"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0E4A50C" w14:textId="56BDC48B" w:rsidR="005E5DD5"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A842B0">
              <w:rPr>
                <w:rFonts w:ascii="Arial" w:hAnsi="Arial" w:cs="Arial"/>
              </w:rPr>
              <w:t>XX</w:t>
            </w:r>
          </w:p>
        </w:tc>
        <w:tc>
          <w:tcPr>
            <w:tcW w:w="1771" w:type="dxa"/>
          </w:tcPr>
          <w:p w14:paraId="5E9C6D3D"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21799A0" w14:textId="4929FD3C" w:rsidR="005E5DD5" w:rsidRPr="00BC21CB" w:rsidRDefault="00A842B0" w:rsidP="00F73889">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285ABD60" w14:textId="77777777" w:rsidR="005E5DD5" w:rsidRPr="00BC21CB" w:rsidRDefault="005E5DD5">
      <w:pPr>
        <w:tabs>
          <w:tab w:val="left" w:pos="0"/>
          <w:tab w:val="left" w:pos="744"/>
          <w:tab w:val="right" w:leader="dot" w:pos="9064"/>
        </w:tabs>
        <w:suppressAutoHyphens/>
        <w:rPr>
          <w:rFonts w:ascii="Times" w:hAnsi="Times"/>
          <w:sz w:val="22"/>
        </w:rPr>
      </w:pPr>
    </w:p>
    <w:p w14:paraId="666F40E0" w14:textId="276D54CB" w:rsidR="00503AB1" w:rsidRPr="00BC21CB" w:rsidRDefault="00503AB1">
      <w:pPr>
        <w:tabs>
          <w:tab w:val="left" w:pos="0"/>
          <w:tab w:val="left" w:pos="744"/>
          <w:tab w:val="right" w:leader="dot" w:pos="9064"/>
        </w:tabs>
        <w:suppressAutoHyphens/>
        <w:rPr>
          <w:rFonts w:ascii="Times" w:hAnsi="Times"/>
          <w:sz w:val="22"/>
        </w:rPr>
      </w:pPr>
      <w:r w:rsidRPr="00BC21CB">
        <w:rPr>
          <w:rFonts w:ascii="Times" w:hAnsi="Times"/>
          <w:sz w:val="22"/>
        </w:rPr>
        <w:t xml:space="preserve">4.  </w:t>
      </w:r>
      <w:r w:rsidR="00D939EB" w:rsidRPr="00BC21CB">
        <w:rPr>
          <w:rFonts w:ascii="Times" w:hAnsi="Times"/>
          <w:sz w:val="22"/>
        </w:rPr>
        <w:t>Program Regulations</w:t>
      </w:r>
    </w:p>
    <w:p w14:paraId="5518BD7F" w14:textId="728FE490" w:rsidR="00503AB1" w:rsidRPr="00BC21CB" w:rsidRDefault="00503AB1">
      <w:pPr>
        <w:tabs>
          <w:tab w:val="left" w:pos="0"/>
          <w:tab w:val="left" w:pos="744"/>
          <w:tab w:val="right" w:leader="dot" w:pos="9064"/>
        </w:tabs>
        <w:suppressAutoHyphens/>
        <w:rPr>
          <w:rFonts w:ascii="Times" w:hAnsi="Times"/>
          <w:sz w:val="22"/>
        </w:rPr>
      </w:pPr>
    </w:p>
    <w:p w14:paraId="15405257" w14:textId="2BD8EBDF" w:rsidR="00E83356" w:rsidRPr="00BC21CB" w:rsidRDefault="00E83356">
      <w:pPr>
        <w:tabs>
          <w:tab w:val="left" w:pos="0"/>
          <w:tab w:val="left" w:pos="744"/>
          <w:tab w:val="right" w:leader="dot" w:pos="9064"/>
        </w:tabs>
        <w:suppressAutoHyphens/>
        <w:rPr>
          <w:rFonts w:ascii="Times" w:hAnsi="Times"/>
          <w:sz w:val="22"/>
        </w:rPr>
      </w:pPr>
      <w:r w:rsidRPr="00BC21CB">
        <w:rPr>
          <w:rFonts w:ascii="Times" w:hAnsi="Times"/>
          <w:sz w:val="22"/>
        </w:rPr>
        <w:t>130 CMR 414.000</w:t>
      </w:r>
      <w:proofErr w:type="gramStart"/>
      <w:r w:rsidRPr="00BC21CB">
        <w:rPr>
          <w:rFonts w:ascii="Times" w:hAnsi="Times"/>
          <w:sz w:val="22"/>
        </w:rPr>
        <w:t xml:space="preserve">: </w:t>
      </w:r>
      <w:r w:rsidR="00FA2349" w:rsidRPr="00BC21CB">
        <w:rPr>
          <w:rFonts w:ascii="Times" w:hAnsi="Times"/>
          <w:sz w:val="22"/>
        </w:rPr>
        <w:t xml:space="preserve"> </w:t>
      </w:r>
      <w:r w:rsidRPr="00BC21CB">
        <w:rPr>
          <w:rFonts w:ascii="Times" w:hAnsi="Times"/>
          <w:i/>
          <w:iCs/>
          <w:sz w:val="22"/>
        </w:rPr>
        <w:t>Independent</w:t>
      </w:r>
      <w:proofErr w:type="gramEnd"/>
      <w:r w:rsidRPr="00BC21CB">
        <w:rPr>
          <w:rFonts w:ascii="Times" w:hAnsi="Times"/>
          <w:i/>
          <w:iCs/>
          <w:sz w:val="22"/>
        </w:rPr>
        <w:t xml:space="preserve"> Nurse</w:t>
      </w:r>
      <w:r w:rsidR="00F779BD">
        <w:rPr>
          <w:rFonts w:ascii="Times" w:hAnsi="Times"/>
          <w:i/>
          <w:iCs/>
          <w:sz w:val="22"/>
        </w:rPr>
        <w:t xml:space="preserve"> Services</w:t>
      </w:r>
    </w:p>
    <w:p w14:paraId="2C488236" w14:textId="77777777" w:rsidR="00E83356" w:rsidRPr="00BC21CB" w:rsidRDefault="00E83356">
      <w:pPr>
        <w:tabs>
          <w:tab w:val="left" w:pos="0"/>
          <w:tab w:val="left" w:pos="744"/>
          <w:tab w:val="right" w:leader="dot" w:pos="9064"/>
        </w:tabs>
        <w:suppressAutoHyphens/>
        <w:rPr>
          <w:rFonts w:ascii="Times" w:hAnsi="Times"/>
          <w:sz w:val="22"/>
        </w:rPr>
      </w:pPr>
    </w:p>
    <w:p w14:paraId="312A8F19" w14:textId="3BCA6EFC"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414.401:</w:t>
      </w:r>
      <w:r w:rsidRPr="00BC21CB">
        <w:rPr>
          <w:rFonts w:ascii="Times" w:hAnsi="Times"/>
          <w:sz w:val="22"/>
        </w:rPr>
        <w:tab/>
        <w:t xml:space="preserve">Introduction </w:t>
      </w:r>
      <w:r w:rsidRPr="00BC21CB">
        <w:rPr>
          <w:rFonts w:ascii="Times" w:hAnsi="Times"/>
          <w:sz w:val="22"/>
        </w:rPr>
        <w:tab/>
        <w:t>4-1</w:t>
      </w:r>
    </w:p>
    <w:p w14:paraId="48C08361" w14:textId="60109508"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414.402:</w:t>
      </w:r>
      <w:r w:rsidRPr="00BC21CB">
        <w:rPr>
          <w:rFonts w:ascii="Times" w:hAnsi="Times"/>
          <w:sz w:val="22"/>
        </w:rPr>
        <w:tab/>
        <w:t xml:space="preserve">Definitions </w:t>
      </w:r>
      <w:r w:rsidRPr="00BC21CB">
        <w:rPr>
          <w:rFonts w:ascii="Times" w:hAnsi="Times"/>
          <w:sz w:val="22"/>
        </w:rPr>
        <w:tab/>
        <w:t>4-1</w:t>
      </w:r>
    </w:p>
    <w:p w14:paraId="1C7CFD27" w14:textId="77324BCA"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414.403:</w:t>
      </w:r>
      <w:r w:rsidRPr="00BC21CB">
        <w:rPr>
          <w:rFonts w:ascii="Times" w:hAnsi="Times"/>
          <w:sz w:val="22"/>
        </w:rPr>
        <w:tab/>
        <w:t xml:space="preserve">Eligible Members </w:t>
      </w:r>
      <w:r w:rsidRPr="00BC21CB">
        <w:rPr>
          <w:rFonts w:ascii="Times" w:hAnsi="Times"/>
          <w:sz w:val="22"/>
        </w:rPr>
        <w:tab/>
        <w:t>4-</w:t>
      </w:r>
      <w:r w:rsidR="00082BA4" w:rsidRPr="00BC21CB">
        <w:rPr>
          <w:rFonts w:ascii="Times" w:hAnsi="Times"/>
          <w:sz w:val="22"/>
        </w:rPr>
        <w:t>3</w:t>
      </w:r>
    </w:p>
    <w:p w14:paraId="02087DA4" w14:textId="5F927633"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414.404:</w:t>
      </w:r>
      <w:r w:rsidRPr="00BC21CB">
        <w:rPr>
          <w:rFonts w:ascii="Times" w:hAnsi="Times"/>
          <w:sz w:val="22"/>
        </w:rPr>
        <w:tab/>
        <w:t xml:space="preserve">Provider Eligibility </w:t>
      </w:r>
      <w:r w:rsidRPr="00BC21CB">
        <w:rPr>
          <w:rFonts w:ascii="Times" w:hAnsi="Times"/>
          <w:sz w:val="22"/>
        </w:rPr>
        <w:tab/>
        <w:t>4-</w:t>
      </w:r>
      <w:r w:rsidR="00BB0BE4" w:rsidRPr="00BC21CB">
        <w:rPr>
          <w:rFonts w:ascii="Times" w:hAnsi="Times"/>
          <w:sz w:val="22"/>
        </w:rPr>
        <w:t>3</w:t>
      </w:r>
    </w:p>
    <w:p w14:paraId="535EEBB9" w14:textId="6DB16AFE" w:rsidR="00FF2470" w:rsidRPr="00BC21CB" w:rsidRDefault="00FF247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414.405:</w:t>
      </w:r>
      <w:r w:rsidRPr="00BC21CB">
        <w:rPr>
          <w:rFonts w:ascii="Times" w:hAnsi="Times"/>
          <w:sz w:val="22"/>
        </w:rPr>
        <w:tab/>
        <w:t>Provider Responsibilities</w:t>
      </w:r>
      <w:r w:rsidRPr="00BC21CB">
        <w:rPr>
          <w:rFonts w:ascii="Times" w:hAnsi="Times"/>
          <w:sz w:val="22"/>
        </w:rPr>
        <w:tab/>
      </w:r>
      <w:r w:rsidR="00ED1B04" w:rsidRPr="00BC21CB">
        <w:rPr>
          <w:rFonts w:ascii="Times" w:hAnsi="Times"/>
          <w:sz w:val="22"/>
        </w:rPr>
        <w:t>4-</w:t>
      </w:r>
      <w:r w:rsidR="00443EF6">
        <w:rPr>
          <w:rFonts w:ascii="Times" w:hAnsi="Times"/>
          <w:sz w:val="22"/>
        </w:rPr>
        <w:t>5</w:t>
      </w:r>
    </w:p>
    <w:p w14:paraId="1AC8A019" w14:textId="2182D2A9"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(130 CMR 414.</w:t>
      </w:r>
      <w:r w:rsidR="00FF2470" w:rsidRPr="00BC21CB">
        <w:rPr>
          <w:rFonts w:ascii="Times" w:hAnsi="Times"/>
          <w:sz w:val="22"/>
        </w:rPr>
        <w:t xml:space="preserve">406 </w:t>
      </w:r>
      <w:r w:rsidRPr="00BC21CB">
        <w:rPr>
          <w:rFonts w:ascii="Times" w:hAnsi="Times"/>
          <w:sz w:val="22"/>
        </w:rPr>
        <w:t>through 414.407 Reserved</w:t>
      </w:r>
      <w:r w:rsidR="00A842B0">
        <w:rPr>
          <w:rFonts w:ascii="Times" w:hAnsi="Times"/>
          <w:sz w:val="22"/>
        </w:rPr>
        <w:t>)</w:t>
      </w:r>
    </w:p>
    <w:p w14:paraId="1DB2964F" w14:textId="4094BB59"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414.408:</w:t>
      </w:r>
      <w:r w:rsidRPr="00BC21CB">
        <w:rPr>
          <w:rFonts w:ascii="Times" w:hAnsi="Times"/>
          <w:sz w:val="22"/>
        </w:rPr>
        <w:tab/>
      </w:r>
      <w:r w:rsidR="00BB0BE4" w:rsidRPr="00BC21CB">
        <w:rPr>
          <w:rFonts w:ascii="Times" w:hAnsi="Times"/>
          <w:sz w:val="22"/>
        </w:rPr>
        <w:t>Continuous Skilled Nursing Services</w:t>
      </w:r>
      <w:r w:rsidRPr="00BC21CB">
        <w:rPr>
          <w:rFonts w:ascii="Times" w:hAnsi="Times"/>
          <w:sz w:val="22"/>
        </w:rPr>
        <w:t xml:space="preserve"> </w:t>
      </w:r>
      <w:r w:rsidRPr="00BC21CB">
        <w:rPr>
          <w:rFonts w:ascii="Times" w:hAnsi="Times"/>
          <w:sz w:val="22"/>
        </w:rPr>
        <w:tab/>
        <w:t>4-</w:t>
      </w:r>
      <w:r w:rsidR="00443EF6">
        <w:rPr>
          <w:rFonts w:ascii="Times" w:hAnsi="Times"/>
          <w:sz w:val="22"/>
        </w:rPr>
        <w:t>6</w:t>
      </w:r>
    </w:p>
    <w:p w14:paraId="673D1A28" w14:textId="5BB56D60"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414.409:</w:t>
      </w:r>
      <w:r w:rsidRPr="00BC21CB">
        <w:rPr>
          <w:rFonts w:ascii="Times" w:hAnsi="Times"/>
          <w:sz w:val="22"/>
        </w:rPr>
        <w:tab/>
        <w:t xml:space="preserve">Conditions of </w:t>
      </w:r>
      <w:r w:rsidR="00BB0BE4" w:rsidRPr="00BC21CB">
        <w:rPr>
          <w:rFonts w:ascii="Times" w:hAnsi="Times"/>
          <w:sz w:val="22"/>
        </w:rPr>
        <w:t>Payment</w:t>
      </w:r>
      <w:r w:rsidRPr="00BC21CB">
        <w:rPr>
          <w:rFonts w:ascii="Times" w:hAnsi="Times"/>
          <w:sz w:val="22"/>
        </w:rPr>
        <w:t xml:space="preserve"> </w:t>
      </w:r>
      <w:r w:rsidRPr="00BC21CB">
        <w:rPr>
          <w:rFonts w:ascii="Times" w:hAnsi="Times"/>
          <w:sz w:val="22"/>
        </w:rPr>
        <w:tab/>
        <w:t>4-</w:t>
      </w:r>
      <w:r w:rsidR="00443EF6">
        <w:rPr>
          <w:rFonts w:ascii="Times" w:hAnsi="Times"/>
          <w:sz w:val="22"/>
        </w:rPr>
        <w:t>7</w:t>
      </w:r>
    </w:p>
    <w:p w14:paraId="2E2158FC" w14:textId="45D4F429"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414.410:</w:t>
      </w:r>
      <w:r w:rsidRPr="00BC21CB">
        <w:rPr>
          <w:rFonts w:ascii="Times" w:hAnsi="Times"/>
          <w:sz w:val="22"/>
        </w:rPr>
        <w:tab/>
        <w:t>Multiple-</w:t>
      </w:r>
      <w:r w:rsidR="00E83356" w:rsidRPr="00BC21CB">
        <w:rPr>
          <w:rFonts w:ascii="Times" w:hAnsi="Times"/>
          <w:sz w:val="22"/>
        </w:rPr>
        <w:t>p</w:t>
      </w:r>
      <w:r w:rsidRPr="00BC21CB">
        <w:rPr>
          <w:rFonts w:ascii="Times" w:hAnsi="Times"/>
          <w:sz w:val="22"/>
        </w:rPr>
        <w:t xml:space="preserve">atient Care </w:t>
      </w:r>
      <w:r w:rsidRPr="00BC21CB">
        <w:rPr>
          <w:rFonts w:ascii="Times" w:hAnsi="Times"/>
          <w:sz w:val="22"/>
        </w:rPr>
        <w:tab/>
        <w:t>4-</w:t>
      </w:r>
      <w:r w:rsidR="00443EF6">
        <w:rPr>
          <w:rFonts w:ascii="Times" w:hAnsi="Times"/>
          <w:sz w:val="22"/>
        </w:rPr>
        <w:t>8</w:t>
      </w:r>
    </w:p>
    <w:p w14:paraId="505F76F7" w14:textId="5A490169"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414.411:</w:t>
      </w:r>
      <w:r w:rsidRPr="00BC21CB">
        <w:rPr>
          <w:rFonts w:ascii="Times" w:hAnsi="Times"/>
          <w:sz w:val="22"/>
        </w:rPr>
        <w:tab/>
      </w:r>
      <w:r w:rsidR="00ED1B04" w:rsidRPr="00BC21CB">
        <w:rPr>
          <w:rFonts w:ascii="Times" w:hAnsi="Times"/>
          <w:sz w:val="22"/>
        </w:rPr>
        <w:t>Administrative Care Management</w:t>
      </w:r>
      <w:r w:rsidRPr="00BC21CB">
        <w:rPr>
          <w:rFonts w:ascii="Times" w:hAnsi="Times"/>
          <w:sz w:val="22"/>
        </w:rPr>
        <w:tab/>
        <w:t>4-</w:t>
      </w:r>
      <w:r w:rsidR="00443EF6">
        <w:rPr>
          <w:rFonts w:ascii="Times" w:hAnsi="Times"/>
          <w:sz w:val="22"/>
        </w:rPr>
        <w:t>9</w:t>
      </w:r>
    </w:p>
    <w:p w14:paraId="7963BD24" w14:textId="324C643F"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414.412:</w:t>
      </w:r>
      <w:r w:rsidRPr="00BC21CB">
        <w:rPr>
          <w:rFonts w:ascii="Times" w:hAnsi="Times"/>
          <w:sz w:val="22"/>
        </w:rPr>
        <w:tab/>
      </w:r>
      <w:r w:rsidR="00BB0BE4" w:rsidRPr="00BC21CB">
        <w:rPr>
          <w:rFonts w:ascii="Times" w:hAnsi="Times"/>
          <w:sz w:val="22"/>
        </w:rPr>
        <w:t>Plan of Care</w:t>
      </w:r>
      <w:r w:rsidRPr="00BC21CB">
        <w:rPr>
          <w:rFonts w:ascii="Times" w:hAnsi="Times"/>
          <w:sz w:val="22"/>
        </w:rPr>
        <w:t xml:space="preserve"> </w:t>
      </w:r>
      <w:r w:rsidRPr="00BC21CB">
        <w:rPr>
          <w:rFonts w:ascii="Times" w:hAnsi="Times"/>
          <w:sz w:val="22"/>
        </w:rPr>
        <w:tab/>
        <w:t>4-</w:t>
      </w:r>
      <w:r w:rsidR="00443EF6">
        <w:rPr>
          <w:rFonts w:ascii="Times" w:hAnsi="Times"/>
          <w:sz w:val="22"/>
        </w:rPr>
        <w:t>10</w:t>
      </w:r>
    </w:p>
    <w:p w14:paraId="025BFF00" w14:textId="402BE154"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414.413:</w:t>
      </w:r>
      <w:r w:rsidRPr="00BC21CB">
        <w:rPr>
          <w:rFonts w:ascii="Times" w:hAnsi="Times"/>
          <w:sz w:val="22"/>
        </w:rPr>
        <w:tab/>
        <w:t>Prior Authorization</w:t>
      </w:r>
      <w:r w:rsidR="005954B6" w:rsidRPr="00BC21CB">
        <w:rPr>
          <w:rFonts w:ascii="Times" w:hAnsi="Times"/>
          <w:sz w:val="22"/>
        </w:rPr>
        <w:t xml:space="preserve"> Requirements</w:t>
      </w:r>
      <w:r w:rsidRPr="00BC21CB">
        <w:rPr>
          <w:rFonts w:ascii="Times" w:hAnsi="Times"/>
          <w:sz w:val="22"/>
        </w:rPr>
        <w:t xml:space="preserve"> </w:t>
      </w:r>
      <w:r w:rsidRPr="00BC21CB">
        <w:rPr>
          <w:rFonts w:ascii="Times" w:hAnsi="Times"/>
          <w:sz w:val="22"/>
        </w:rPr>
        <w:tab/>
        <w:t>4-</w:t>
      </w:r>
      <w:r w:rsidR="00046D28" w:rsidRPr="00BC21CB">
        <w:rPr>
          <w:rFonts w:ascii="Times" w:hAnsi="Times"/>
          <w:sz w:val="22"/>
        </w:rPr>
        <w:t>1</w:t>
      </w:r>
      <w:r w:rsidR="00443EF6">
        <w:rPr>
          <w:rFonts w:ascii="Times" w:hAnsi="Times"/>
          <w:sz w:val="22"/>
        </w:rPr>
        <w:t>2</w:t>
      </w:r>
    </w:p>
    <w:p w14:paraId="1E524C4A" w14:textId="62A5356A" w:rsidR="00BB0BE4" w:rsidRPr="00BC21CB" w:rsidRDefault="00BB0BE4"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414.414:</w:t>
      </w:r>
      <w:r w:rsidRPr="00BC21CB">
        <w:rPr>
          <w:rFonts w:ascii="Times" w:hAnsi="Times"/>
          <w:sz w:val="22"/>
        </w:rPr>
        <w:tab/>
        <w:t>Notic</w:t>
      </w:r>
      <w:r w:rsidR="005954B6" w:rsidRPr="00BC21CB">
        <w:rPr>
          <w:rFonts w:ascii="Times" w:hAnsi="Times"/>
          <w:sz w:val="22"/>
        </w:rPr>
        <w:t>e</w:t>
      </w:r>
      <w:r w:rsidRPr="00BC21CB">
        <w:rPr>
          <w:rFonts w:ascii="Times" w:hAnsi="Times"/>
          <w:sz w:val="22"/>
        </w:rPr>
        <w:t xml:space="preserve"> of Approval or Denial of Prior Authorization</w:t>
      </w:r>
      <w:r w:rsidRPr="00BC21CB">
        <w:rPr>
          <w:rFonts w:ascii="Times" w:hAnsi="Times"/>
          <w:sz w:val="22"/>
        </w:rPr>
        <w:tab/>
        <w:t>4-1</w:t>
      </w:r>
      <w:r w:rsidR="00443EF6">
        <w:rPr>
          <w:rFonts w:ascii="Times" w:hAnsi="Times"/>
          <w:sz w:val="22"/>
        </w:rPr>
        <w:t>4</w:t>
      </w:r>
    </w:p>
    <w:p w14:paraId="56456995" w14:textId="33DEDC3D" w:rsidR="00503AB1" w:rsidRPr="00BC21CB" w:rsidRDefault="00ED1B04"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414.415:</w:t>
      </w:r>
      <w:r w:rsidRPr="00BC21CB">
        <w:rPr>
          <w:rFonts w:ascii="Times" w:hAnsi="Times"/>
          <w:sz w:val="22"/>
        </w:rPr>
        <w:tab/>
        <w:t xml:space="preserve">Early and Periodic Screening, Diagnostic and Treatment </w:t>
      </w:r>
      <w:r w:rsidR="00A64410">
        <w:rPr>
          <w:rFonts w:ascii="Times" w:hAnsi="Times"/>
          <w:sz w:val="22"/>
        </w:rPr>
        <w:t xml:space="preserve">(EPSDT) </w:t>
      </w:r>
      <w:r w:rsidRPr="00BC21CB">
        <w:rPr>
          <w:rFonts w:ascii="Times" w:hAnsi="Times"/>
          <w:sz w:val="22"/>
        </w:rPr>
        <w:t>Services</w:t>
      </w:r>
      <w:r w:rsidRPr="00BC21CB">
        <w:rPr>
          <w:rFonts w:ascii="Times" w:hAnsi="Times"/>
          <w:sz w:val="22"/>
        </w:rPr>
        <w:tab/>
        <w:t>4-1</w:t>
      </w:r>
      <w:r w:rsidR="00443EF6">
        <w:rPr>
          <w:rFonts w:ascii="Times" w:hAnsi="Times"/>
          <w:sz w:val="22"/>
        </w:rPr>
        <w:t>4</w:t>
      </w:r>
    </w:p>
    <w:p w14:paraId="3FF05A89" w14:textId="1D1648D0"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414.416:</w:t>
      </w:r>
      <w:r w:rsidRPr="00BC21CB">
        <w:rPr>
          <w:rFonts w:ascii="Times" w:hAnsi="Times"/>
          <w:sz w:val="22"/>
        </w:rPr>
        <w:tab/>
        <w:t xml:space="preserve">Overtime </w:t>
      </w:r>
      <w:r w:rsidRPr="00BC21CB">
        <w:rPr>
          <w:rFonts w:ascii="Times" w:hAnsi="Times"/>
          <w:sz w:val="22"/>
        </w:rPr>
        <w:tab/>
        <w:t>4-</w:t>
      </w:r>
      <w:r w:rsidR="00BB0BE4" w:rsidRPr="00BC21CB">
        <w:rPr>
          <w:rFonts w:ascii="Times" w:hAnsi="Times"/>
          <w:sz w:val="22"/>
        </w:rPr>
        <w:t>1</w:t>
      </w:r>
      <w:r w:rsidR="00443EF6">
        <w:rPr>
          <w:rFonts w:ascii="Times" w:hAnsi="Times"/>
          <w:sz w:val="22"/>
        </w:rPr>
        <w:t>4</w:t>
      </w:r>
    </w:p>
    <w:p w14:paraId="02CE18B5" w14:textId="7E8B1EA1"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414.417:</w:t>
      </w:r>
      <w:r w:rsidRPr="00BC21CB">
        <w:rPr>
          <w:rFonts w:ascii="Times" w:hAnsi="Times"/>
          <w:sz w:val="22"/>
        </w:rPr>
        <w:tab/>
        <w:t>Recordkeeping Requirement</w:t>
      </w:r>
      <w:r w:rsidR="005954B6" w:rsidRPr="00BC21CB">
        <w:rPr>
          <w:rFonts w:ascii="Times" w:hAnsi="Times"/>
          <w:sz w:val="22"/>
        </w:rPr>
        <w:t xml:space="preserve"> and Utilization Review</w:t>
      </w:r>
      <w:r w:rsidRPr="00BC21CB">
        <w:rPr>
          <w:rFonts w:ascii="Times" w:hAnsi="Times"/>
          <w:sz w:val="22"/>
        </w:rPr>
        <w:t xml:space="preserve"> </w:t>
      </w:r>
      <w:r w:rsidRPr="00BC21CB">
        <w:rPr>
          <w:rFonts w:ascii="Times" w:hAnsi="Times"/>
          <w:sz w:val="22"/>
        </w:rPr>
        <w:tab/>
        <w:t>4-</w:t>
      </w:r>
      <w:r w:rsidR="00BB0BE4" w:rsidRPr="00BC21CB">
        <w:rPr>
          <w:rFonts w:ascii="Times" w:hAnsi="Times"/>
          <w:sz w:val="22"/>
        </w:rPr>
        <w:t>1</w:t>
      </w:r>
      <w:r w:rsidR="00443EF6">
        <w:rPr>
          <w:rFonts w:ascii="Times" w:hAnsi="Times"/>
          <w:sz w:val="22"/>
        </w:rPr>
        <w:t>5</w:t>
      </w:r>
    </w:p>
    <w:p w14:paraId="3796908D" w14:textId="6C518B38" w:rsidR="00503AB1" w:rsidRPr="00BC21CB"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414.418:</w:t>
      </w:r>
      <w:r w:rsidRPr="00BC21CB">
        <w:rPr>
          <w:rFonts w:ascii="Times" w:hAnsi="Times"/>
          <w:sz w:val="22"/>
        </w:rPr>
        <w:tab/>
        <w:t xml:space="preserve">Maximum Allowable Fees </w:t>
      </w:r>
      <w:r w:rsidRPr="00BC21CB">
        <w:rPr>
          <w:rFonts w:ascii="Times" w:hAnsi="Times"/>
          <w:sz w:val="22"/>
        </w:rPr>
        <w:tab/>
        <w:t>4-1</w:t>
      </w:r>
      <w:r w:rsidR="00443EF6">
        <w:rPr>
          <w:rFonts w:ascii="Times" w:hAnsi="Times"/>
          <w:sz w:val="22"/>
        </w:rPr>
        <w:t>7</w:t>
      </w:r>
    </w:p>
    <w:p w14:paraId="0696DE16" w14:textId="105386FE" w:rsidR="00A842B0" w:rsidRDefault="00503AB1" w:rsidP="00C53DAB">
      <w:pPr>
        <w:tabs>
          <w:tab w:val="left" w:pos="744"/>
          <w:tab w:val="left" w:pos="1699"/>
          <w:tab w:val="right" w:leader="dot" w:pos="9360"/>
        </w:tabs>
        <w:suppressAutoHyphens/>
        <w:ind w:left="720"/>
        <w:rPr>
          <w:rFonts w:ascii="Times" w:hAnsi="Times"/>
          <w:sz w:val="22"/>
        </w:rPr>
      </w:pPr>
      <w:r w:rsidRPr="00BC21CB">
        <w:rPr>
          <w:rFonts w:ascii="Times" w:hAnsi="Times"/>
          <w:sz w:val="22"/>
        </w:rPr>
        <w:t>414.419:</w:t>
      </w:r>
      <w:r w:rsidRPr="00BC21CB">
        <w:rPr>
          <w:rFonts w:ascii="Times" w:hAnsi="Times"/>
          <w:sz w:val="22"/>
        </w:rPr>
        <w:tab/>
      </w:r>
      <w:r w:rsidR="00A842B0">
        <w:rPr>
          <w:rFonts w:ascii="Times" w:hAnsi="Times"/>
          <w:sz w:val="22"/>
        </w:rPr>
        <w:t>Transfers and Discharge Planning</w:t>
      </w:r>
      <w:r w:rsidR="00A842B0" w:rsidRPr="00BC21CB">
        <w:rPr>
          <w:rFonts w:ascii="Times" w:hAnsi="Times"/>
          <w:sz w:val="22"/>
        </w:rPr>
        <w:tab/>
        <w:t>4-1</w:t>
      </w:r>
      <w:r w:rsidR="00443EF6">
        <w:rPr>
          <w:rFonts w:ascii="Times" w:hAnsi="Times"/>
          <w:sz w:val="22"/>
        </w:rPr>
        <w:t>7</w:t>
      </w:r>
    </w:p>
    <w:p w14:paraId="26343EED" w14:textId="793459C2" w:rsidR="00503AB1" w:rsidRPr="00BC21CB" w:rsidRDefault="00A842B0" w:rsidP="00C53DAB">
      <w:pPr>
        <w:tabs>
          <w:tab w:val="left" w:pos="744"/>
          <w:tab w:val="left" w:pos="1699"/>
          <w:tab w:val="right" w:leader="dot" w:pos="9360"/>
        </w:tabs>
        <w:suppressAutoHyphens/>
        <w:ind w:left="720"/>
        <w:rPr>
          <w:rFonts w:ascii="Times" w:hAnsi="Times"/>
          <w:sz w:val="22"/>
        </w:rPr>
      </w:pPr>
      <w:r>
        <w:rPr>
          <w:rFonts w:ascii="Times" w:hAnsi="Times"/>
          <w:sz w:val="22"/>
        </w:rPr>
        <w:t>414.420:</w:t>
      </w:r>
      <w:r>
        <w:rPr>
          <w:rFonts w:ascii="Times" w:hAnsi="Times"/>
          <w:sz w:val="22"/>
        </w:rPr>
        <w:tab/>
      </w:r>
      <w:r w:rsidR="00503AB1" w:rsidRPr="00BC21CB">
        <w:rPr>
          <w:rFonts w:ascii="Times" w:hAnsi="Times"/>
          <w:sz w:val="22"/>
        </w:rPr>
        <w:t xml:space="preserve">Denial of Services and Administrative Review </w:t>
      </w:r>
      <w:r w:rsidR="00503AB1" w:rsidRPr="00BC21CB">
        <w:rPr>
          <w:rFonts w:ascii="Times" w:hAnsi="Times"/>
          <w:sz w:val="22"/>
        </w:rPr>
        <w:tab/>
        <w:t>4-1</w:t>
      </w:r>
      <w:r w:rsidR="00443EF6">
        <w:rPr>
          <w:rFonts w:ascii="Times" w:hAnsi="Times"/>
          <w:sz w:val="22"/>
        </w:rPr>
        <w:t>8</w:t>
      </w:r>
    </w:p>
    <w:p w14:paraId="008E17D6" w14:textId="6D46A2D6" w:rsidR="00CA6890" w:rsidRPr="00BC21CB" w:rsidRDefault="00CA689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414.42</w:t>
      </w:r>
      <w:r w:rsidR="00A842B0">
        <w:rPr>
          <w:rFonts w:ascii="Times" w:hAnsi="Times"/>
          <w:sz w:val="22"/>
        </w:rPr>
        <w:t>1</w:t>
      </w:r>
      <w:r w:rsidRPr="00BC21CB">
        <w:rPr>
          <w:rFonts w:ascii="Times" w:hAnsi="Times"/>
          <w:sz w:val="22"/>
        </w:rPr>
        <w:t>:</w:t>
      </w:r>
      <w:r w:rsidRPr="00BC21CB">
        <w:rPr>
          <w:rFonts w:ascii="Times" w:hAnsi="Times"/>
          <w:sz w:val="22"/>
        </w:rPr>
        <w:tab/>
        <w:t>Prohibited Marketing Activities</w:t>
      </w:r>
      <w:r w:rsidRPr="00BC21CB">
        <w:rPr>
          <w:rFonts w:ascii="Times" w:hAnsi="Times"/>
          <w:sz w:val="22"/>
        </w:rPr>
        <w:tab/>
        <w:t>4-1</w:t>
      </w:r>
      <w:r w:rsidR="00443EF6">
        <w:rPr>
          <w:rFonts w:ascii="Times" w:hAnsi="Times"/>
          <w:sz w:val="22"/>
        </w:rPr>
        <w:t>8</w:t>
      </w:r>
    </w:p>
    <w:p w14:paraId="3365B61E" w14:textId="7A4DDE48" w:rsidR="00CA6890" w:rsidRPr="00BC21CB" w:rsidRDefault="00CA6890" w:rsidP="005014B0">
      <w:pPr>
        <w:tabs>
          <w:tab w:val="left" w:pos="744"/>
          <w:tab w:val="left" w:pos="1699"/>
          <w:tab w:val="right" w:leader="dot" w:pos="9360"/>
        </w:tabs>
        <w:suppressAutoHyphens/>
        <w:ind w:left="720"/>
        <w:rPr>
          <w:rFonts w:ascii="Times" w:hAnsi="Times"/>
          <w:sz w:val="22"/>
        </w:rPr>
      </w:pPr>
      <w:r w:rsidRPr="00BC21CB">
        <w:rPr>
          <w:rFonts w:ascii="Times" w:hAnsi="Times"/>
          <w:sz w:val="22"/>
        </w:rPr>
        <w:t>414.42</w:t>
      </w:r>
      <w:r w:rsidR="00A842B0">
        <w:rPr>
          <w:rFonts w:ascii="Times" w:hAnsi="Times"/>
          <w:sz w:val="22"/>
        </w:rPr>
        <w:t>2</w:t>
      </w:r>
      <w:r w:rsidRPr="00BC21CB">
        <w:rPr>
          <w:rFonts w:ascii="Times" w:hAnsi="Times"/>
          <w:sz w:val="22"/>
        </w:rPr>
        <w:t>:</w:t>
      </w:r>
      <w:r w:rsidRPr="00BC21CB">
        <w:rPr>
          <w:rFonts w:ascii="Times" w:hAnsi="Times"/>
          <w:sz w:val="22"/>
        </w:rPr>
        <w:tab/>
        <w:t xml:space="preserve">Providing </w:t>
      </w:r>
      <w:r w:rsidR="00397CB0" w:rsidRPr="00BC21CB">
        <w:rPr>
          <w:rFonts w:ascii="Times" w:hAnsi="Times"/>
          <w:sz w:val="22"/>
        </w:rPr>
        <w:t xml:space="preserve">Continuous Skilled Nursing Services </w:t>
      </w:r>
      <w:r w:rsidR="00C20339" w:rsidRPr="00BC21CB">
        <w:rPr>
          <w:rFonts w:ascii="Times" w:hAnsi="Times"/>
          <w:sz w:val="22"/>
        </w:rPr>
        <w:t>o</w:t>
      </w:r>
      <w:r w:rsidRPr="00BC21CB">
        <w:rPr>
          <w:rFonts w:ascii="Times" w:hAnsi="Times"/>
          <w:sz w:val="22"/>
        </w:rPr>
        <w:t>ut of State</w:t>
      </w:r>
      <w:r w:rsidRPr="00BC21CB">
        <w:rPr>
          <w:rFonts w:ascii="Times" w:hAnsi="Times"/>
          <w:sz w:val="22"/>
        </w:rPr>
        <w:tab/>
        <w:t>4-1</w:t>
      </w:r>
      <w:r w:rsidR="00443EF6">
        <w:rPr>
          <w:rFonts w:ascii="Times" w:hAnsi="Times"/>
          <w:sz w:val="22"/>
        </w:rPr>
        <w:t>9</w:t>
      </w:r>
    </w:p>
    <w:p w14:paraId="1A99017A" w14:textId="7ADA6010" w:rsidR="002E59AA" w:rsidRPr="00BC21CB" w:rsidRDefault="002E59AA" w:rsidP="001C22E6">
      <w:pPr>
        <w:tabs>
          <w:tab w:val="left" w:pos="744"/>
          <w:tab w:val="left" w:pos="1699"/>
          <w:tab w:val="left" w:leader="dot" w:pos="9064"/>
          <w:tab w:val="right" w:pos="9648"/>
        </w:tabs>
        <w:suppressAutoHyphens/>
        <w:ind w:left="720"/>
        <w:rPr>
          <w:rFonts w:ascii="Times" w:hAnsi="Times"/>
          <w:sz w:val="22"/>
        </w:rPr>
      </w:pPr>
    </w:p>
    <w:p w14:paraId="3DB6474D" w14:textId="6D35ED2B" w:rsidR="002E59AA" w:rsidRPr="00BC21CB" w:rsidRDefault="002E59AA" w:rsidP="00A17360">
      <w:pPr>
        <w:tabs>
          <w:tab w:val="left" w:pos="744"/>
          <w:tab w:val="left" w:pos="1699"/>
          <w:tab w:val="left" w:leader="dot" w:pos="9064"/>
          <w:tab w:val="right" w:pos="9648"/>
        </w:tabs>
        <w:suppressAutoHyphens/>
        <w:rPr>
          <w:rFonts w:ascii="Times" w:hAnsi="Times"/>
          <w:sz w:val="22"/>
        </w:rPr>
      </w:pPr>
    </w:p>
    <w:p w14:paraId="45FB8FFB" w14:textId="77777777" w:rsidR="002E59AA" w:rsidRPr="00BC21CB" w:rsidRDefault="002E59AA">
      <w:r w:rsidRPr="00BC21CB">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E5DD5" w:rsidRPr="00BC21CB" w14:paraId="64C8D751" w14:textId="77777777" w:rsidTr="00F73889">
        <w:trPr>
          <w:trHeight w:hRule="exact" w:val="864"/>
          <w:jc w:val="center"/>
        </w:trPr>
        <w:tc>
          <w:tcPr>
            <w:tcW w:w="4080" w:type="dxa"/>
            <w:tcBorders>
              <w:bottom w:val="nil"/>
            </w:tcBorders>
          </w:tcPr>
          <w:p w14:paraId="78127704"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776CC332"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228940FD" w14:textId="77777777" w:rsidR="005E5DD5" w:rsidRPr="00BC21CB" w:rsidRDefault="005E5DD5"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068EEC13"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403574A"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7F38892C" w14:textId="77777777"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6F34E47"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F0EC5D9" w14:textId="28E1B0F4" w:rsidR="005E5DD5" w:rsidRPr="00BC21CB" w:rsidRDefault="005E5DD5"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p>
        </w:tc>
      </w:tr>
      <w:tr w:rsidR="005E5DD5" w:rsidRPr="00BC21CB" w14:paraId="0778A7BD" w14:textId="77777777" w:rsidTr="00F73889">
        <w:trPr>
          <w:trHeight w:hRule="exact" w:val="864"/>
          <w:jc w:val="center"/>
        </w:trPr>
        <w:tc>
          <w:tcPr>
            <w:tcW w:w="4080" w:type="dxa"/>
            <w:tcBorders>
              <w:top w:val="nil"/>
            </w:tcBorders>
            <w:vAlign w:val="center"/>
          </w:tcPr>
          <w:p w14:paraId="07F93531" w14:textId="23C49F3B" w:rsidR="005E5DD5" w:rsidRPr="00BC21CB" w:rsidRDefault="005E5DD5"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6560F3">
              <w:rPr>
                <w:rFonts w:ascii="Arial" w:hAnsi="Arial" w:cs="Arial"/>
              </w:rPr>
              <w:t xml:space="preserve">Services </w:t>
            </w:r>
            <w:r w:rsidRPr="00BC21CB">
              <w:rPr>
                <w:rFonts w:ascii="Arial" w:hAnsi="Arial" w:cs="Arial"/>
              </w:rPr>
              <w:t>Manual</w:t>
            </w:r>
          </w:p>
        </w:tc>
        <w:tc>
          <w:tcPr>
            <w:tcW w:w="3750" w:type="dxa"/>
          </w:tcPr>
          <w:p w14:paraId="7E7A4874"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43A7810" w14:textId="31B85013" w:rsidR="005E5DD5"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6560F3">
              <w:rPr>
                <w:rFonts w:ascii="Arial" w:hAnsi="Arial" w:cs="Arial"/>
              </w:rPr>
              <w:t>XX</w:t>
            </w:r>
          </w:p>
        </w:tc>
        <w:tc>
          <w:tcPr>
            <w:tcW w:w="1771" w:type="dxa"/>
          </w:tcPr>
          <w:p w14:paraId="421CC345" w14:textId="77777777" w:rsidR="005E5DD5" w:rsidRPr="00BC21CB" w:rsidRDefault="005E5DD5"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47C1684" w14:textId="06E4B662" w:rsidR="005E5DD5" w:rsidRPr="00BC21CB" w:rsidRDefault="006560F3" w:rsidP="00F73889">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67929D8A" w14:textId="77777777" w:rsidR="005E5DD5" w:rsidRPr="00BC21CB" w:rsidRDefault="005E5DD5">
      <w:pPr>
        <w:widowControl w:val="0"/>
        <w:tabs>
          <w:tab w:val="left" w:pos="936"/>
          <w:tab w:val="left" w:pos="1314"/>
          <w:tab w:val="left" w:pos="1692"/>
          <w:tab w:val="left" w:pos="2070"/>
        </w:tabs>
        <w:rPr>
          <w:rFonts w:ascii="Times New Roman" w:hAnsi="Times New Roman"/>
          <w:sz w:val="22"/>
          <w:u w:val="single"/>
        </w:rPr>
      </w:pPr>
    </w:p>
    <w:p w14:paraId="33E1AC31" w14:textId="4E49280F"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414.401</w:t>
      </w:r>
      <w:proofErr w:type="gramStart"/>
      <w:r w:rsidRPr="00BC21CB">
        <w:rPr>
          <w:rFonts w:ascii="Times New Roman" w:hAnsi="Times New Roman"/>
          <w:sz w:val="22"/>
          <w:u w:val="single"/>
        </w:rPr>
        <w:t>:  Introduction</w:t>
      </w:r>
      <w:proofErr w:type="gramEnd"/>
    </w:p>
    <w:p w14:paraId="7397B594"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1E1DF08B" w14:textId="34665EB4" w:rsidR="002E59AA" w:rsidRPr="00BC21CB" w:rsidRDefault="002E59AA" w:rsidP="008B5535">
      <w:pPr>
        <w:widowControl w:val="0"/>
        <w:tabs>
          <w:tab w:val="left" w:pos="1080"/>
        </w:tabs>
        <w:ind w:left="720" w:firstLine="360"/>
        <w:rPr>
          <w:rFonts w:ascii="Times New Roman" w:hAnsi="Times New Roman"/>
          <w:sz w:val="22"/>
        </w:rPr>
      </w:pPr>
      <w:r w:rsidRPr="00BC21CB">
        <w:rPr>
          <w:rFonts w:ascii="Times New Roman" w:hAnsi="Times New Roman"/>
          <w:sz w:val="22"/>
        </w:rPr>
        <w:t>130 CMR 414.000 state</w:t>
      </w:r>
      <w:r w:rsidR="00C526B8" w:rsidRPr="00BC21CB">
        <w:rPr>
          <w:rFonts w:ascii="Times New Roman" w:hAnsi="Times New Roman"/>
          <w:sz w:val="22"/>
        </w:rPr>
        <w:t>s</w:t>
      </w:r>
      <w:r w:rsidRPr="00BC21CB">
        <w:rPr>
          <w:rFonts w:ascii="Times New Roman" w:hAnsi="Times New Roman"/>
          <w:sz w:val="22"/>
        </w:rPr>
        <w:t xml:space="preserve"> the requirements for the payment of nursing services provided by an independent nurse participating in MassHealth and </w:t>
      </w:r>
      <w:r w:rsidR="001718FD" w:rsidRPr="00BC21CB">
        <w:rPr>
          <w:rFonts w:ascii="Times New Roman" w:hAnsi="Times New Roman"/>
          <w:sz w:val="22"/>
        </w:rPr>
        <w:t>applies</w:t>
      </w:r>
      <w:r w:rsidR="00C526B8" w:rsidRPr="00BC21CB">
        <w:rPr>
          <w:rFonts w:ascii="Times New Roman" w:hAnsi="Times New Roman"/>
          <w:sz w:val="22"/>
        </w:rPr>
        <w:t xml:space="preserve"> </w:t>
      </w:r>
      <w:r w:rsidRPr="00BC21CB">
        <w:rPr>
          <w:rFonts w:ascii="Times New Roman" w:hAnsi="Times New Roman"/>
          <w:sz w:val="22"/>
        </w:rPr>
        <w:t>to nurses who contract independently with MassHealth. All independent nurses participating in MassHealth must comply with MassHealth regulations including, but not limited to, 130 CMR 414.000 and 450.000</w:t>
      </w:r>
      <w:proofErr w:type="gramStart"/>
      <w:r w:rsidRPr="00BC21CB">
        <w:rPr>
          <w:rFonts w:ascii="Times New Roman" w:hAnsi="Times New Roman"/>
          <w:sz w:val="22"/>
        </w:rPr>
        <w:t xml:space="preserve">:  </w:t>
      </w:r>
      <w:r w:rsidRPr="00BC21CB">
        <w:rPr>
          <w:rFonts w:ascii="Times New Roman" w:hAnsi="Times New Roman"/>
          <w:i/>
          <w:sz w:val="22"/>
        </w:rPr>
        <w:t>Administrative</w:t>
      </w:r>
      <w:proofErr w:type="gramEnd"/>
      <w:r w:rsidRPr="00BC21CB">
        <w:rPr>
          <w:rFonts w:ascii="Times New Roman" w:hAnsi="Times New Roman"/>
          <w:i/>
          <w:sz w:val="22"/>
        </w:rPr>
        <w:t xml:space="preserve"> and Billing Regulations</w:t>
      </w:r>
      <w:r w:rsidRPr="00BC21CB">
        <w:rPr>
          <w:rFonts w:ascii="Times New Roman" w:hAnsi="Times New Roman"/>
          <w:sz w:val="22"/>
        </w:rPr>
        <w:t xml:space="preserve">. </w:t>
      </w:r>
    </w:p>
    <w:p w14:paraId="7DA1CF0C"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4390F54C"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414.402</w:t>
      </w:r>
      <w:proofErr w:type="gramStart"/>
      <w:r w:rsidRPr="00BC21CB">
        <w:rPr>
          <w:rFonts w:ascii="Times New Roman" w:hAnsi="Times New Roman"/>
          <w:sz w:val="22"/>
          <w:u w:val="single"/>
        </w:rPr>
        <w:t>:  Definitions</w:t>
      </w:r>
      <w:proofErr w:type="gramEnd"/>
    </w:p>
    <w:p w14:paraId="2B1F3ADA"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682199A8" w14:textId="564BE55F" w:rsidR="002E59AA" w:rsidRPr="00BC21CB" w:rsidRDefault="002E59AA" w:rsidP="008B5535">
      <w:pPr>
        <w:widowControl w:val="0"/>
        <w:tabs>
          <w:tab w:val="left" w:pos="1080"/>
        </w:tabs>
        <w:ind w:left="720" w:firstLine="360"/>
        <w:rPr>
          <w:rFonts w:ascii="Times New Roman" w:hAnsi="Times New Roman"/>
          <w:i/>
          <w:iCs/>
          <w:sz w:val="22"/>
        </w:rPr>
      </w:pPr>
      <w:r w:rsidRPr="00BC21CB">
        <w:rPr>
          <w:rFonts w:ascii="Times New Roman" w:hAnsi="Times New Roman"/>
          <w:sz w:val="22"/>
        </w:rPr>
        <w:t xml:space="preserve">The following terms used in 130 CMR 414.000 have the meanings given in 130 CMR 414.402 unless the context clearly requires a different meaning. The </w:t>
      </w:r>
      <w:proofErr w:type="spellStart"/>
      <w:r w:rsidRPr="00BC21CB">
        <w:rPr>
          <w:rFonts w:ascii="Times New Roman" w:hAnsi="Times New Roman"/>
          <w:sz w:val="22"/>
        </w:rPr>
        <w:t>reimbursability</w:t>
      </w:r>
      <w:proofErr w:type="spellEnd"/>
      <w:r w:rsidRPr="00BC21CB">
        <w:rPr>
          <w:rFonts w:ascii="Times New Roman" w:hAnsi="Times New Roman"/>
          <w:sz w:val="22"/>
        </w:rPr>
        <w:t xml:space="preserve"> of services defined in 130 CMR 414.402 is not determined by these definitions, but by the application of regulations elsewhere in 130 CMR 414.000 and 450.000</w:t>
      </w:r>
      <w:proofErr w:type="gramStart"/>
      <w:r w:rsidRPr="00BC21CB">
        <w:rPr>
          <w:rFonts w:ascii="Times New Roman" w:hAnsi="Times New Roman"/>
          <w:sz w:val="22"/>
        </w:rPr>
        <w:t xml:space="preserve">: </w:t>
      </w:r>
      <w:r w:rsidR="00FA2349" w:rsidRPr="00BC21CB">
        <w:rPr>
          <w:rFonts w:ascii="Times New Roman" w:hAnsi="Times New Roman"/>
          <w:sz w:val="22"/>
        </w:rPr>
        <w:t xml:space="preserve"> </w:t>
      </w:r>
      <w:r w:rsidRPr="00BC21CB">
        <w:rPr>
          <w:rFonts w:ascii="Times New Roman" w:hAnsi="Times New Roman"/>
          <w:i/>
          <w:iCs/>
          <w:sz w:val="22"/>
        </w:rPr>
        <w:t>Administrative</w:t>
      </w:r>
      <w:proofErr w:type="gramEnd"/>
      <w:r w:rsidRPr="00BC21CB">
        <w:rPr>
          <w:rFonts w:ascii="Times New Roman" w:hAnsi="Times New Roman"/>
          <w:i/>
          <w:iCs/>
          <w:sz w:val="22"/>
        </w:rPr>
        <w:t xml:space="preserve"> and Billing Regulations.</w:t>
      </w:r>
    </w:p>
    <w:p w14:paraId="696F4453" w14:textId="77777777" w:rsidR="003B1EE5" w:rsidRPr="00BC21CB" w:rsidRDefault="003B1EE5" w:rsidP="005014B0">
      <w:pPr>
        <w:widowControl w:val="0"/>
        <w:tabs>
          <w:tab w:val="left" w:pos="936"/>
          <w:tab w:val="left" w:pos="1314"/>
          <w:tab w:val="left" w:pos="1692"/>
          <w:tab w:val="left" w:pos="2070"/>
        </w:tabs>
        <w:ind w:left="720"/>
        <w:rPr>
          <w:rFonts w:ascii="Times New Roman" w:hAnsi="Times New Roman"/>
          <w:sz w:val="22"/>
          <w:u w:val="single"/>
        </w:rPr>
      </w:pPr>
    </w:p>
    <w:p w14:paraId="65EEBFFA" w14:textId="7B33C7DA" w:rsidR="003B1EE5" w:rsidRPr="00BC21CB" w:rsidRDefault="003B1EE5"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Accountable Care Organization (ACO)</w:t>
      </w:r>
      <w:r w:rsidR="00F413FB">
        <w:rPr>
          <w:rFonts w:ascii="Times New Roman" w:hAnsi="Times New Roman"/>
          <w:sz w:val="22"/>
        </w:rPr>
        <w:t xml:space="preserve">. </w:t>
      </w:r>
      <w:r w:rsidRPr="00BC21CB">
        <w:rPr>
          <w:rFonts w:ascii="Times New Roman" w:hAnsi="Times New Roman"/>
          <w:sz w:val="22"/>
        </w:rPr>
        <w:t xml:space="preserve"> </w:t>
      </w:r>
      <w:r w:rsidR="00F413FB">
        <w:rPr>
          <w:rFonts w:ascii="Times New Roman" w:hAnsi="Times New Roman"/>
          <w:sz w:val="22"/>
        </w:rPr>
        <w:t>A</w:t>
      </w:r>
      <w:r w:rsidRPr="00BC21CB">
        <w:rPr>
          <w:rFonts w:ascii="Times New Roman" w:hAnsi="Times New Roman"/>
          <w:sz w:val="22"/>
        </w:rPr>
        <w:t xml:space="preserve">n entity that </w:t>
      </w:r>
      <w:proofErr w:type="gramStart"/>
      <w:r w:rsidRPr="00BC21CB">
        <w:rPr>
          <w:rFonts w:ascii="Times New Roman" w:hAnsi="Times New Roman"/>
          <w:sz w:val="22"/>
        </w:rPr>
        <w:t>enters into</w:t>
      </w:r>
      <w:proofErr w:type="gramEnd"/>
      <w:r w:rsidRPr="00BC21CB">
        <w:rPr>
          <w:rFonts w:ascii="Times New Roman" w:hAnsi="Times New Roman"/>
          <w:sz w:val="22"/>
        </w:rPr>
        <w:t xml:space="preserve"> a population-based payment model contract with the Executive Office of Health and Human Services (EOHHS) as an </w:t>
      </w:r>
      <w:r w:rsidR="00C4695A" w:rsidRPr="00BC21CB">
        <w:rPr>
          <w:rFonts w:ascii="Times New Roman" w:hAnsi="Times New Roman"/>
          <w:sz w:val="22"/>
        </w:rPr>
        <w:t>ACO</w:t>
      </w:r>
      <w:r w:rsidRPr="00BC21CB">
        <w:rPr>
          <w:rFonts w:ascii="Times New Roman" w:hAnsi="Times New Roman"/>
          <w:sz w:val="22"/>
        </w:rPr>
        <w:t xml:space="preserve">, wherein the entity is held financially accountable for the cost and quality of care for an attributed or enrolled member population. ACOs include Accountable Care Partnership Plans, Primary Care ACOs, and </w:t>
      </w:r>
      <w:r w:rsidR="00BF7FDB" w:rsidRPr="00BC21CB">
        <w:rPr>
          <w:rFonts w:ascii="Times New Roman" w:hAnsi="Times New Roman"/>
          <w:sz w:val="22"/>
        </w:rPr>
        <w:t>m</w:t>
      </w:r>
      <w:r w:rsidRPr="00BC21CB">
        <w:rPr>
          <w:rFonts w:ascii="Times New Roman" w:hAnsi="Times New Roman"/>
          <w:sz w:val="22"/>
        </w:rPr>
        <w:t xml:space="preserve">anaged </w:t>
      </w:r>
      <w:r w:rsidR="00BF7FDB" w:rsidRPr="00BC21CB">
        <w:rPr>
          <w:rFonts w:ascii="Times New Roman" w:hAnsi="Times New Roman"/>
          <w:sz w:val="22"/>
        </w:rPr>
        <w:t>c</w:t>
      </w:r>
      <w:r w:rsidRPr="00BC21CB">
        <w:rPr>
          <w:rFonts w:ascii="Times New Roman" w:hAnsi="Times New Roman"/>
          <w:sz w:val="22"/>
        </w:rPr>
        <w:t xml:space="preserve">are </w:t>
      </w:r>
      <w:r w:rsidR="00BF7FDB" w:rsidRPr="00BC21CB">
        <w:rPr>
          <w:rFonts w:ascii="Times New Roman" w:hAnsi="Times New Roman"/>
          <w:sz w:val="22"/>
        </w:rPr>
        <w:t>o</w:t>
      </w:r>
      <w:r w:rsidRPr="00BC21CB">
        <w:rPr>
          <w:rFonts w:ascii="Times New Roman" w:hAnsi="Times New Roman"/>
          <w:sz w:val="22"/>
        </w:rPr>
        <w:t>rganization</w:t>
      </w:r>
      <w:r w:rsidR="0030176B" w:rsidRPr="00BC21CB">
        <w:rPr>
          <w:rFonts w:ascii="Times New Roman" w:hAnsi="Times New Roman"/>
          <w:sz w:val="22"/>
        </w:rPr>
        <w:t>–</w:t>
      </w:r>
      <w:r w:rsidRPr="00BC21CB">
        <w:rPr>
          <w:rFonts w:ascii="Times New Roman" w:hAnsi="Times New Roman"/>
          <w:sz w:val="22"/>
        </w:rPr>
        <w:t>administered ACOs.</w:t>
      </w:r>
    </w:p>
    <w:p w14:paraId="7E122281" w14:textId="77777777" w:rsidR="003B1EE5" w:rsidRPr="00BC21CB" w:rsidRDefault="003B1EE5" w:rsidP="00C53DAB">
      <w:pPr>
        <w:widowControl w:val="0"/>
        <w:tabs>
          <w:tab w:val="left" w:pos="936"/>
          <w:tab w:val="left" w:pos="1314"/>
          <w:tab w:val="left" w:pos="1692"/>
          <w:tab w:val="left" w:pos="2070"/>
        </w:tabs>
        <w:ind w:left="720"/>
        <w:rPr>
          <w:rFonts w:ascii="Times New Roman" w:hAnsi="Times New Roman"/>
          <w:sz w:val="22"/>
          <w:u w:val="single"/>
        </w:rPr>
      </w:pPr>
    </w:p>
    <w:p w14:paraId="550D421D" w14:textId="76C0530E"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Calendar Week</w:t>
      </w:r>
      <w:r w:rsidR="003B322D">
        <w:rPr>
          <w:rFonts w:ascii="Times New Roman" w:hAnsi="Times New Roman"/>
          <w:sz w:val="22"/>
        </w:rPr>
        <w:t>.  S</w:t>
      </w:r>
      <w:r w:rsidRPr="00BC21CB">
        <w:rPr>
          <w:rFonts w:ascii="Times New Roman" w:hAnsi="Times New Roman"/>
          <w:sz w:val="22"/>
        </w:rPr>
        <w:t xml:space="preserve">even consecutive </w:t>
      </w:r>
      <w:proofErr w:type="gramStart"/>
      <w:r w:rsidRPr="00BC21CB">
        <w:rPr>
          <w:rFonts w:ascii="Times New Roman" w:hAnsi="Times New Roman"/>
          <w:sz w:val="22"/>
        </w:rPr>
        <w:t>days</w:t>
      </w:r>
      <w:proofErr w:type="gramEnd"/>
      <w:r w:rsidRPr="00BC21CB">
        <w:rPr>
          <w:rFonts w:ascii="Times New Roman" w:hAnsi="Times New Roman"/>
          <w:sz w:val="22"/>
        </w:rPr>
        <w:t xml:space="preserve"> beginning Sunday at </w:t>
      </w:r>
      <w:r w:rsidR="00BE7E4B" w:rsidRPr="00BC21CB">
        <w:rPr>
          <w:rFonts w:ascii="Times New Roman" w:hAnsi="Times New Roman"/>
          <w:sz w:val="22"/>
        </w:rPr>
        <w:t xml:space="preserve">12:00 A.M. </w:t>
      </w:r>
      <w:r w:rsidRPr="00BC21CB">
        <w:rPr>
          <w:rFonts w:ascii="Times New Roman" w:hAnsi="Times New Roman"/>
          <w:sz w:val="22"/>
        </w:rPr>
        <w:t xml:space="preserve">and ending Saturday at 11:59 </w:t>
      </w:r>
      <w:r w:rsidR="00DC3089" w:rsidRPr="00BC21CB">
        <w:rPr>
          <w:rFonts w:ascii="Times New Roman" w:hAnsi="Times New Roman"/>
          <w:sz w:val="22"/>
        </w:rPr>
        <w:t>P.M.</w:t>
      </w:r>
    </w:p>
    <w:p w14:paraId="0DC3B970" w14:textId="77777777" w:rsidR="00CD2B16" w:rsidRPr="00BC21CB" w:rsidRDefault="00CD2B16" w:rsidP="00C53DAB">
      <w:pPr>
        <w:widowControl w:val="0"/>
        <w:tabs>
          <w:tab w:val="left" w:pos="936"/>
          <w:tab w:val="left" w:pos="1314"/>
          <w:tab w:val="left" w:pos="1692"/>
          <w:tab w:val="left" w:pos="2070"/>
        </w:tabs>
        <w:ind w:left="720"/>
        <w:rPr>
          <w:rFonts w:ascii="Times New Roman" w:hAnsi="Times New Roman"/>
          <w:sz w:val="22"/>
        </w:rPr>
      </w:pPr>
    </w:p>
    <w:p w14:paraId="4335BBCE" w14:textId="4B3F2876" w:rsidR="00CD2B16" w:rsidRPr="00BC21CB" w:rsidRDefault="00CD2B16"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Capitated Program</w:t>
      </w:r>
      <w:r w:rsidR="003B322D">
        <w:rPr>
          <w:rFonts w:ascii="Times New Roman" w:hAnsi="Times New Roman"/>
          <w:sz w:val="22"/>
        </w:rPr>
        <w:t>.  A</w:t>
      </w:r>
      <w:r w:rsidRPr="00BC21CB">
        <w:rPr>
          <w:rFonts w:ascii="Times New Roman" w:hAnsi="Times New Roman"/>
          <w:sz w:val="22"/>
        </w:rPr>
        <w:t xml:space="preserve">n </w:t>
      </w:r>
      <w:r w:rsidR="004756C9" w:rsidRPr="00BC21CB">
        <w:rPr>
          <w:rFonts w:ascii="Times New Roman" w:hAnsi="Times New Roman"/>
          <w:sz w:val="22"/>
        </w:rPr>
        <w:t>integrated care organization</w:t>
      </w:r>
      <w:r w:rsidR="008D2A08" w:rsidRPr="00BC21CB">
        <w:rPr>
          <w:rFonts w:ascii="Times New Roman" w:hAnsi="Times New Roman"/>
          <w:sz w:val="22"/>
        </w:rPr>
        <w:t xml:space="preserve">, </w:t>
      </w:r>
      <w:r w:rsidR="004756C9" w:rsidRPr="00BC21CB">
        <w:rPr>
          <w:rFonts w:ascii="Times New Roman" w:hAnsi="Times New Roman"/>
          <w:sz w:val="22"/>
        </w:rPr>
        <w:t>senior care organization</w:t>
      </w:r>
      <w:r w:rsidRPr="00BC21CB">
        <w:rPr>
          <w:rFonts w:ascii="Times New Roman" w:hAnsi="Times New Roman"/>
          <w:sz w:val="22"/>
        </w:rPr>
        <w:t xml:space="preserve">, ACO, or </w:t>
      </w:r>
      <w:r w:rsidR="004D165A" w:rsidRPr="00BC21CB">
        <w:rPr>
          <w:rFonts w:ascii="Times New Roman" w:hAnsi="Times New Roman"/>
          <w:sz w:val="22"/>
        </w:rPr>
        <w:t>Program of All-</w:t>
      </w:r>
      <w:r w:rsidR="00DE1B38" w:rsidRPr="00BC21CB">
        <w:rPr>
          <w:rFonts w:ascii="Times New Roman" w:hAnsi="Times New Roman"/>
          <w:sz w:val="22"/>
        </w:rPr>
        <w:t>i</w:t>
      </w:r>
      <w:r w:rsidR="004D165A" w:rsidRPr="00BC21CB">
        <w:rPr>
          <w:rFonts w:ascii="Times New Roman" w:hAnsi="Times New Roman"/>
          <w:sz w:val="22"/>
        </w:rPr>
        <w:t xml:space="preserve">nclusive Care for the Elderly </w:t>
      </w:r>
      <w:r w:rsidRPr="00BC21CB">
        <w:rPr>
          <w:rFonts w:ascii="Times New Roman" w:hAnsi="Times New Roman"/>
          <w:sz w:val="22"/>
        </w:rPr>
        <w:t>organization, or any other entity that, according to a contract with EOHHS, covers home health and other medical services for members on a capitated basis</w:t>
      </w:r>
      <w:r w:rsidR="004D165A" w:rsidRPr="00BC21CB">
        <w:rPr>
          <w:rFonts w:ascii="Times New Roman" w:hAnsi="Times New Roman"/>
          <w:sz w:val="22"/>
        </w:rPr>
        <w:t>.</w:t>
      </w:r>
    </w:p>
    <w:p w14:paraId="78AE2DDF" w14:textId="77777777"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4D22ADF6" w14:textId="031C1676"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r w:rsidRPr="00BC21CB">
        <w:rPr>
          <w:rFonts w:ascii="Times New Roman" w:hAnsi="Times New Roman"/>
          <w:sz w:val="22"/>
          <w:u w:val="single"/>
        </w:rPr>
        <w:t>Care Management</w:t>
      </w:r>
      <w:r w:rsidR="003B322D">
        <w:rPr>
          <w:rFonts w:ascii="Times New Roman" w:hAnsi="Times New Roman"/>
          <w:sz w:val="22"/>
        </w:rPr>
        <w:t>.  A</w:t>
      </w:r>
      <w:r w:rsidRPr="00BC21CB">
        <w:rPr>
          <w:rFonts w:ascii="Times New Roman" w:hAnsi="Times New Roman"/>
          <w:sz w:val="22"/>
        </w:rPr>
        <w:t xml:space="preserve"> function performed by the MassHealth agency or its </w:t>
      </w:r>
      <w:proofErr w:type="gramStart"/>
      <w:r w:rsidRPr="00BC21CB">
        <w:rPr>
          <w:rFonts w:ascii="Times New Roman" w:hAnsi="Times New Roman"/>
          <w:sz w:val="22"/>
        </w:rPr>
        <w:t>designee</w:t>
      </w:r>
      <w:proofErr w:type="gramEnd"/>
      <w:r w:rsidRPr="00BC21CB">
        <w:rPr>
          <w:rFonts w:ascii="Times New Roman" w:hAnsi="Times New Roman"/>
          <w:sz w:val="22"/>
        </w:rPr>
        <w:t xml:space="preserve"> that assesses and reassesses the medical needs of complex</w:t>
      </w:r>
      <w:r w:rsidR="00EB6F09" w:rsidRPr="00BC21CB">
        <w:rPr>
          <w:rFonts w:ascii="Times New Roman" w:hAnsi="Times New Roman"/>
          <w:sz w:val="22"/>
        </w:rPr>
        <w:t xml:space="preserve"> </w:t>
      </w:r>
      <w:r w:rsidRPr="00BC21CB">
        <w:rPr>
          <w:rFonts w:ascii="Times New Roman" w:hAnsi="Times New Roman"/>
          <w:sz w:val="22"/>
        </w:rPr>
        <w:t xml:space="preserve">care members and authorizes or coordinates </w:t>
      </w:r>
      <w:r w:rsidR="006C3189" w:rsidRPr="00BC21CB">
        <w:rPr>
          <w:rFonts w:ascii="Times New Roman" w:hAnsi="Times New Roman"/>
          <w:sz w:val="22"/>
        </w:rPr>
        <w:t xml:space="preserve">long-term services and </w:t>
      </w:r>
      <w:proofErr w:type="gramStart"/>
      <w:r w:rsidR="006C3189" w:rsidRPr="00BC21CB">
        <w:rPr>
          <w:rFonts w:ascii="Times New Roman" w:hAnsi="Times New Roman"/>
          <w:sz w:val="22"/>
        </w:rPr>
        <w:t>supports</w:t>
      </w:r>
      <w:proofErr w:type="gramEnd"/>
      <w:r w:rsidR="006C3189" w:rsidRPr="00BC21CB">
        <w:rPr>
          <w:rFonts w:ascii="Times New Roman" w:hAnsi="Times New Roman"/>
          <w:sz w:val="22"/>
        </w:rPr>
        <w:t xml:space="preserve"> </w:t>
      </w:r>
      <w:r w:rsidR="00792CD0" w:rsidRPr="00BC21CB">
        <w:rPr>
          <w:rFonts w:ascii="Times New Roman" w:hAnsi="Times New Roman"/>
          <w:sz w:val="22"/>
        </w:rPr>
        <w:t xml:space="preserve">(LTSS) </w:t>
      </w:r>
      <w:r w:rsidRPr="00BC21CB">
        <w:rPr>
          <w:rFonts w:ascii="Times New Roman" w:hAnsi="Times New Roman"/>
          <w:sz w:val="22"/>
        </w:rPr>
        <w:t xml:space="preserve">that are medically necessary for such members to remain </w:t>
      </w:r>
      <w:proofErr w:type="gramStart"/>
      <w:r w:rsidRPr="00BC21CB">
        <w:rPr>
          <w:rFonts w:ascii="Times New Roman" w:hAnsi="Times New Roman"/>
          <w:sz w:val="22"/>
        </w:rPr>
        <w:t>safely</w:t>
      </w:r>
      <w:proofErr w:type="gramEnd"/>
      <w:r w:rsidRPr="00BC21CB">
        <w:rPr>
          <w:rFonts w:ascii="Times New Roman" w:hAnsi="Times New Roman"/>
          <w:sz w:val="22"/>
        </w:rPr>
        <w:t xml:space="preserve"> in the community. </w:t>
      </w:r>
    </w:p>
    <w:p w14:paraId="46788A36"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195B1D46" w14:textId="679659F9"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Certification Period</w:t>
      </w:r>
      <w:r w:rsidR="003B322D">
        <w:rPr>
          <w:rFonts w:ascii="Times New Roman" w:hAnsi="Times New Roman"/>
          <w:sz w:val="22"/>
        </w:rPr>
        <w:t>.  A</w:t>
      </w:r>
      <w:r w:rsidRPr="00BC21CB">
        <w:rPr>
          <w:rFonts w:ascii="Times New Roman" w:hAnsi="Times New Roman"/>
          <w:sz w:val="22"/>
        </w:rPr>
        <w:t xml:space="preserve"> period of no more than 60 days for which the member’s physician has certified that the plan of care is medically appropriate and necessary. </w:t>
      </w:r>
    </w:p>
    <w:p w14:paraId="577ED03C"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3707646A" w14:textId="4B05B461"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Clinical Manager</w:t>
      </w:r>
      <w:r w:rsidR="003B322D">
        <w:rPr>
          <w:rFonts w:ascii="Times New Roman" w:hAnsi="Times New Roman"/>
          <w:sz w:val="22"/>
        </w:rPr>
        <w:t>.  A</w:t>
      </w:r>
      <w:r w:rsidRPr="00BC21CB">
        <w:rPr>
          <w:rFonts w:ascii="Times New Roman" w:hAnsi="Times New Roman"/>
          <w:sz w:val="22"/>
        </w:rPr>
        <w:t xml:space="preserve"> registered nurse </w:t>
      </w:r>
      <w:r w:rsidR="007B509F" w:rsidRPr="00BC21CB">
        <w:rPr>
          <w:rFonts w:ascii="Times New Roman" w:hAnsi="Times New Roman"/>
          <w:sz w:val="22"/>
        </w:rPr>
        <w:t xml:space="preserve">(RN) </w:t>
      </w:r>
      <w:r w:rsidRPr="00BC21CB">
        <w:rPr>
          <w:rFonts w:ascii="Times New Roman" w:hAnsi="Times New Roman"/>
          <w:sz w:val="22"/>
        </w:rPr>
        <w:t xml:space="preserve">employed by the MassHealth agency or its designee, who performs the in-person assessment of a member for MassHealth coverage of continuous skilled nursing (CSN) services and, if it is determined that CSN services are medically necessary, coordinates authorization of medically necessary </w:t>
      </w:r>
      <w:r w:rsidR="00792CD0" w:rsidRPr="00BC21CB">
        <w:rPr>
          <w:rFonts w:ascii="Times New Roman" w:hAnsi="Times New Roman"/>
          <w:sz w:val="22"/>
        </w:rPr>
        <w:t xml:space="preserve">LTSS </w:t>
      </w:r>
      <w:r w:rsidRPr="00BC21CB">
        <w:rPr>
          <w:rFonts w:ascii="Times New Roman" w:hAnsi="Times New Roman"/>
          <w:sz w:val="22"/>
        </w:rPr>
        <w:t xml:space="preserve">for the member. </w:t>
      </w:r>
    </w:p>
    <w:p w14:paraId="31A8CE75" w14:textId="1159C17D" w:rsidR="003F7E96" w:rsidRPr="00BC21CB" w:rsidRDefault="003F7E96" w:rsidP="005014B0">
      <w:pPr>
        <w:widowControl w:val="0"/>
        <w:tabs>
          <w:tab w:val="left" w:pos="936"/>
          <w:tab w:val="left" w:pos="1314"/>
          <w:tab w:val="left" w:pos="1692"/>
          <w:tab w:val="left" w:pos="2070"/>
        </w:tabs>
        <w:ind w:left="720"/>
        <w:rPr>
          <w:rFonts w:ascii="Times New Roman" w:hAnsi="Times New Roman"/>
          <w:sz w:val="22"/>
        </w:rPr>
      </w:pPr>
    </w:p>
    <w:p w14:paraId="3EE2FD76" w14:textId="34E5D89D" w:rsidR="003F7E96" w:rsidRPr="00BC21CB" w:rsidRDefault="003F7E96"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Complex Care Assistant Services</w:t>
      </w:r>
      <w:r w:rsidR="003B322D">
        <w:rPr>
          <w:rFonts w:ascii="Times New Roman" w:hAnsi="Times New Roman"/>
          <w:sz w:val="22"/>
        </w:rPr>
        <w:t>.  M</w:t>
      </w:r>
      <w:r w:rsidRPr="00BC21CB">
        <w:rPr>
          <w:rFonts w:ascii="Times New Roman" w:hAnsi="Times New Roman"/>
          <w:sz w:val="22"/>
        </w:rPr>
        <w:t>edically necessary services as described</w:t>
      </w:r>
      <w:r w:rsidR="00D64A05" w:rsidRPr="00BC21CB">
        <w:rPr>
          <w:rFonts w:ascii="Times New Roman" w:hAnsi="Times New Roman"/>
          <w:sz w:val="22"/>
        </w:rPr>
        <w:t xml:space="preserve"> in </w:t>
      </w:r>
      <w:r w:rsidRPr="00BC21CB">
        <w:rPr>
          <w:rFonts w:ascii="Times New Roman" w:hAnsi="Times New Roman"/>
          <w:sz w:val="22"/>
        </w:rPr>
        <w:t>130 CMR 438.000</w:t>
      </w:r>
      <w:proofErr w:type="gramStart"/>
      <w:r w:rsidR="00D245AE" w:rsidRPr="00BC21CB">
        <w:rPr>
          <w:rFonts w:ascii="Times New Roman" w:hAnsi="Times New Roman"/>
          <w:sz w:val="22"/>
        </w:rPr>
        <w:t xml:space="preserve">: </w:t>
      </w:r>
      <w:r w:rsidR="00FA2349" w:rsidRPr="00BC21CB">
        <w:rPr>
          <w:rFonts w:ascii="Times New Roman" w:hAnsi="Times New Roman"/>
          <w:sz w:val="22"/>
        </w:rPr>
        <w:t xml:space="preserve"> </w:t>
      </w:r>
      <w:r w:rsidR="00D245AE" w:rsidRPr="00BC21CB">
        <w:rPr>
          <w:rFonts w:ascii="Times New Roman" w:hAnsi="Times New Roman"/>
          <w:i/>
          <w:iCs/>
          <w:sz w:val="22"/>
        </w:rPr>
        <w:t>Continuous</w:t>
      </w:r>
      <w:proofErr w:type="gramEnd"/>
      <w:r w:rsidR="00D245AE" w:rsidRPr="00BC21CB">
        <w:rPr>
          <w:rFonts w:ascii="Times New Roman" w:hAnsi="Times New Roman"/>
          <w:i/>
          <w:iCs/>
          <w:sz w:val="22"/>
        </w:rPr>
        <w:t xml:space="preserve"> Skilled Nursing Agency</w:t>
      </w:r>
      <w:r w:rsidRPr="00BC21CB">
        <w:rPr>
          <w:rFonts w:ascii="Times New Roman" w:hAnsi="Times New Roman"/>
          <w:sz w:val="22"/>
        </w:rPr>
        <w:t xml:space="preserve"> </w:t>
      </w:r>
      <w:r w:rsidR="002E30D0" w:rsidRPr="002E30D0">
        <w:rPr>
          <w:rFonts w:ascii="Times New Roman" w:hAnsi="Times New Roman"/>
          <w:i/>
          <w:iCs/>
          <w:sz w:val="22"/>
        </w:rPr>
        <w:t>Services</w:t>
      </w:r>
      <w:r w:rsidR="002E30D0">
        <w:rPr>
          <w:rFonts w:ascii="Times New Roman" w:hAnsi="Times New Roman"/>
          <w:sz w:val="22"/>
        </w:rPr>
        <w:t xml:space="preserve"> </w:t>
      </w:r>
      <w:r w:rsidRPr="00BC21CB">
        <w:rPr>
          <w:rFonts w:ascii="Times New Roman" w:hAnsi="Times New Roman"/>
          <w:sz w:val="22"/>
        </w:rPr>
        <w:t xml:space="preserve">and identified in the CSN provider’s plan of care </w:t>
      </w:r>
      <w:r w:rsidR="00DB6E31" w:rsidRPr="00BC21CB">
        <w:rPr>
          <w:rFonts w:ascii="Times New Roman" w:hAnsi="Times New Roman"/>
          <w:sz w:val="22"/>
        </w:rPr>
        <w:t>that is</w:t>
      </w:r>
      <w:r w:rsidRPr="00BC21CB">
        <w:rPr>
          <w:rFonts w:ascii="Times New Roman" w:hAnsi="Times New Roman"/>
          <w:sz w:val="22"/>
        </w:rPr>
        <w:t xml:space="preserve"> delivered to complex care members.</w:t>
      </w:r>
    </w:p>
    <w:p w14:paraId="31A40F73" w14:textId="2214DC75"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29FA4ED5" w14:textId="77777777" w:rsidR="00A576F6" w:rsidRPr="00BC21CB" w:rsidRDefault="00A576F6" w:rsidP="005014B0">
      <w:pPr>
        <w:widowControl w:val="0"/>
        <w:tabs>
          <w:tab w:val="left" w:pos="936"/>
          <w:tab w:val="left" w:pos="1314"/>
          <w:tab w:val="left" w:pos="1692"/>
          <w:tab w:val="left" w:pos="2070"/>
        </w:tabs>
        <w:ind w:left="720"/>
        <w:rPr>
          <w:rFonts w:ascii="Times New Roman" w:hAnsi="Times New Roman"/>
          <w:sz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3A36" w:rsidRPr="00BC21CB" w14:paraId="523CC330" w14:textId="77777777" w:rsidTr="00F73889">
        <w:trPr>
          <w:trHeight w:hRule="exact" w:val="864"/>
          <w:jc w:val="center"/>
        </w:trPr>
        <w:tc>
          <w:tcPr>
            <w:tcW w:w="4080" w:type="dxa"/>
            <w:tcBorders>
              <w:bottom w:val="nil"/>
            </w:tcBorders>
          </w:tcPr>
          <w:p w14:paraId="79239D44"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665536E8" w14:textId="77777777" w:rsidR="00173A36" w:rsidRPr="00BC21CB" w:rsidRDefault="00173A36"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E285033" w14:textId="77777777" w:rsidR="00173A36" w:rsidRPr="00BC21CB" w:rsidRDefault="00173A36"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B99A047"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FA67F0F" w14:textId="77777777"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61655649" w14:textId="77777777"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07AC27D5"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280CCC6" w14:textId="53DBE488" w:rsidR="00173A36" w:rsidRPr="00BC21CB" w:rsidRDefault="00173A36"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4-2</w:t>
            </w:r>
          </w:p>
        </w:tc>
      </w:tr>
      <w:tr w:rsidR="00173A36" w:rsidRPr="00BC21CB" w14:paraId="1B243462" w14:textId="77777777" w:rsidTr="00F73889">
        <w:trPr>
          <w:trHeight w:hRule="exact" w:val="864"/>
          <w:jc w:val="center"/>
        </w:trPr>
        <w:tc>
          <w:tcPr>
            <w:tcW w:w="4080" w:type="dxa"/>
            <w:tcBorders>
              <w:top w:val="nil"/>
            </w:tcBorders>
            <w:vAlign w:val="center"/>
          </w:tcPr>
          <w:p w14:paraId="0018DAA3" w14:textId="48304B51" w:rsidR="00173A36" w:rsidRPr="00BC21CB" w:rsidRDefault="00173A36"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54885CA8"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E5770C7" w14:textId="70B3BDAC" w:rsidR="00173A36"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3B322D">
              <w:rPr>
                <w:rFonts w:ascii="Arial" w:hAnsi="Arial" w:cs="Arial"/>
              </w:rPr>
              <w:t>XX</w:t>
            </w:r>
          </w:p>
        </w:tc>
        <w:tc>
          <w:tcPr>
            <w:tcW w:w="1771" w:type="dxa"/>
          </w:tcPr>
          <w:p w14:paraId="4B8E37F1" w14:textId="77777777" w:rsidR="00173A36" w:rsidRPr="00BC21CB" w:rsidRDefault="00173A36"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2A04F47D" w14:textId="3A8069FE" w:rsidR="00173A36" w:rsidRPr="00BC21CB" w:rsidRDefault="003B322D" w:rsidP="00F73889">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7DC04FE5" w14:textId="77777777" w:rsidR="00173A36" w:rsidRPr="00BC21CB" w:rsidRDefault="00173A36" w:rsidP="005014B0">
      <w:pPr>
        <w:widowControl w:val="0"/>
        <w:tabs>
          <w:tab w:val="left" w:pos="936"/>
          <w:tab w:val="left" w:pos="1314"/>
          <w:tab w:val="left" w:pos="1692"/>
          <w:tab w:val="left" w:pos="2070"/>
        </w:tabs>
        <w:ind w:left="720"/>
        <w:rPr>
          <w:rFonts w:ascii="Times New Roman" w:hAnsi="Times New Roman"/>
          <w:sz w:val="22"/>
          <w:u w:val="single"/>
        </w:rPr>
      </w:pPr>
    </w:p>
    <w:p w14:paraId="5C3E9384" w14:textId="6B6F0E83" w:rsidR="002D2E0E" w:rsidRPr="00BC21CB" w:rsidRDefault="002D2E0E"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Continuous Skilled Nursing (CSN) Agency</w:t>
      </w:r>
      <w:r w:rsidR="003B322D">
        <w:rPr>
          <w:rFonts w:ascii="Times New Roman" w:hAnsi="Times New Roman"/>
          <w:sz w:val="22"/>
        </w:rPr>
        <w:t>.  A</w:t>
      </w:r>
      <w:r w:rsidRPr="00BC21CB">
        <w:rPr>
          <w:rFonts w:ascii="Times New Roman" w:hAnsi="Times New Roman"/>
          <w:sz w:val="22"/>
        </w:rPr>
        <w:t xml:space="preserve"> public or private organization that provides CSN services to complex</w:t>
      </w:r>
      <w:r w:rsidR="00D245AE" w:rsidRPr="00BC21CB">
        <w:rPr>
          <w:rFonts w:ascii="Times New Roman" w:hAnsi="Times New Roman"/>
          <w:sz w:val="22"/>
        </w:rPr>
        <w:t xml:space="preserve"> </w:t>
      </w:r>
      <w:r w:rsidRPr="00BC21CB">
        <w:rPr>
          <w:rFonts w:ascii="Times New Roman" w:hAnsi="Times New Roman"/>
          <w:sz w:val="22"/>
        </w:rPr>
        <w:t>care members within the</w:t>
      </w:r>
      <w:r w:rsidR="00D245AE" w:rsidRPr="00BC21CB">
        <w:rPr>
          <w:rFonts w:ascii="Times New Roman" w:hAnsi="Times New Roman"/>
          <w:sz w:val="22"/>
        </w:rPr>
        <w:t>ir</w:t>
      </w:r>
      <w:r w:rsidRPr="00BC21CB">
        <w:rPr>
          <w:rFonts w:ascii="Times New Roman" w:hAnsi="Times New Roman"/>
          <w:sz w:val="22"/>
        </w:rPr>
        <w:t xml:space="preserve"> home</w:t>
      </w:r>
      <w:r w:rsidR="00D245AE" w:rsidRPr="00BC21CB">
        <w:rPr>
          <w:rFonts w:ascii="Times New Roman" w:hAnsi="Times New Roman"/>
          <w:sz w:val="22"/>
        </w:rPr>
        <w:t>s</w:t>
      </w:r>
      <w:r w:rsidRPr="00BC21CB">
        <w:rPr>
          <w:rFonts w:ascii="Times New Roman" w:hAnsi="Times New Roman"/>
          <w:sz w:val="22"/>
        </w:rPr>
        <w:t>. CSN agency providers are governed by MassHealth regulations at 130 CMR 438.000</w:t>
      </w:r>
      <w:proofErr w:type="gramStart"/>
      <w:r w:rsidRPr="00BC21CB">
        <w:rPr>
          <w:rFonts w:ascii="Times New Roman" w:hAnsi="Times New Roman"/>
          <w:sz w:val="22"/>
        </w:rPr>
        <w:t xml:space="preserve">: </w:t>
      </w:r>
      <w:r w:rsidR="00FA2349" w:rsidRPr="00BC21CB">
        <w:rPr>
          <w:rFonts w:ascii="Times New Roman" w:hAnsi="Times New Roman"/>
          <w:sz w:val="22"/>
        </w:rPr>
        <w:t xml:space="preserve"> </w:t>
      </w:r>
      <w:r w:rsidRPr="00BC21CB">
        <w:rPr>
          <w:rFonts w:ascii="Times New Roman" w:hAnsi="Times New Roman"/>
          <w:i/>
          <w:iCs/>
          <w:sz w:val="22"/>
        </w:rPr>
        <w:t>Continuous</w:t>
      </w:r>
      <w:proofErr w:type="gramEnd"/>
      <w:r w:rsidRPr="00BC21CB">
        <w:rPr>
          <w:rFonts w:ascii="Times New Roman" w:hAnsi="Times New Roman"/>
          <w:i/>
          <w:iCs/>
          <w:sz w:val="22"/>
        </w:rPr>
        <w:t xml:space="preserve"> Skilled Nursing Agency</w:t>
      </w:r>
      <w:r w:rsidR="002E30D0">
        <w:rPr>
          <w:rFonts w:ascii="Times New Roman" w:hAnsi="Times New Roman"/>
          <w:i/>
          <w:iCs/>
          <w:sz w:val="22"/>
        </w:rPr>
        <w:t xml:space="preserve"> Services</w:t>
      </w:r>
      <w:r w:rsidR="00D245AE" w:rsidRPr="00BC21CB">
        <w:rPr>
          <w:rFonts w:ascii="Times New Roman" w:hAnsi="Times New Roman"/>
          <w:sz w:val="22"/>
        </w:rPr>
        <w:t>.</w:t>
      </w:r>
    </w:p>
    <w:p w14:paraId="69F23DCC"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0D39BA6A" w14:textId="1E8C9E3E"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Continuous Skilled Nursing (CSN) Services</w:t>
      </w:r>
      <w:r w:rsidR="003B322D">
        <w:rPr>
          <w:rFonts w:ascii="Times New Roman" w:hAnsi="Times New Roman"/>
          <w:sz w:val="22"/>
        </w:rPr>
        <w:t>.  A</w:t>
      </w:r>
      <w:r w:rsidRPr="00BC21CB">
        <w:rPr>
          <w:rFonts w:ascii="Times New Roman" w:hAnsi="Times New Roman"/>
          <w:sz w:val="22"/>
        </w:rPr>
        <w:t xml:space="preserve"> nurse </w:t>
      </w:r>
      <w:proofErr w:type="gramStart"/>
      <w:r w:rsidRPr="00BC21CB">
        <w:rPr>
          <w:rFonts w:ascii="Times New Roman" w:hAnsi="Times New Roman"/>
          <w:sz w:val="22"/>
        </w:rPr>
        <w:t>visit</w:t>
      </w:r>
      <w:proofErr w:type="gramEnd"/>
      <w:r w:rsidRPr="00BC21CB">
        <w:rPr>
          <w:rFonts w:ascii="Times New Roman" w:hAnsi="Times New Roman"/>
          <w:sz w:val="22"/>
        </w:rPr>
        <w:t xml:space="preserve"> </w:t>
      </w:r>
      <w:proofErr w:type="gramStart"/>
      <w:r w:rsidRPr="00BC21CB">
        <w:rPr>
          <w:rFonts w:ascii="Times New Roman" w:hAnsi="Times New Roman"/>
          <w:sz w:val="22"/>
        </w:rPr>
        <w:t>of</w:t>
      </w:r>
      <w:proofErr w:type="gramEnd"/>
      <w:r w:rsidRPr="00BC21CB">
        <w:rPr>
          <w:rFonts w:ascii="Times New Roman" w:hAnsi="Times New Roman"/>
          <w:sz w:val="22"/>
        </w:rPr>
        <w:t xml:space="preserve"> more than two continuous hours of nursing services. </w:t>
      </w:r>
    </w:p>
    <w:p w14:paraId="7AB13F48"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7CD5B7FF" w14:textId="139F84AC" w:rsidR="002E59AA" w:rsidRPr="00BC21CB" w:rsidRDefault="002E59AA" w:rsidP="00C53DAB">
      <w:pPr>
        <w:pStyle w:val="ban"/>
        <w:ind w:left="720"/>
        <w:rPr>
          <w:rFonts w:ascii="Times New Roman" w:hAnsi="Times New Roman"/>
          <w:u w:val="single"/>
        </w:rPr>
      </w:pPr>
      <w:r w:rsidRPr="00BC21CB">
        <w:rPr>
          <w:rFonts w:ascii="Times New Roman" w:hAnsi="Times New Roman"/>
          <w:u w:val="single"/>
        </w:rPr>
        <w:t>Co-</w:t>
      </w:r>
      <w:r w:rsidR="00036981" w:rsidRPr="00BC21CB">
        <w:rPr>
          <w:rFonts w:ascii="Times New Roman" w:hAnsi="Times New Roman"/>
          <w:u w:val="single"/>
        </w:rPr>
        <w:t>v</w:t>
      </w:r>
      <w:r w:rsidRPr="00BC21CB">
        <w:rPr>
          <w:rFonts w:ascii="Times New Roman" w:hAnsi="Times New Roman"/>
          <w:u w:val="single"/>
        </w:rPr>
        <w:t>ending</w:t>
      </w:r>
      <w:r w:rsidR="003B322D">
        <w:rPr>
          <w:rFonts w:ascii="Times New Roman" w:hAnsi="Times New Roman"/>
        </w:rPr>
        <w:t>.  A</w:t>
      </w:r>
      <w:r w:rsidRPr="00BC21CB">
        <w:rPr>
          <w:rFonts w:ascii="Times New Roman" w:hAnsi="Times New Roman"/>
        </w:rPr>
        <w:t xml:space="preserve">n arrangement through which a member’s CSN services are provided by one or more </w:t>
      </w:r>
      <w:r w:rsidR="00167FF7" w:rsidRPr="00BC21CB">
        <w:rPr>
          <w:rFonts w:ascii="Times New Roman" w:hAnsi="Times New Roman"/>
        </w:rPr>
        <w:t>CSN</w:t>
      </w:r>
      <w:r w:rsidRPr="00BC21CB">
        <w:rPr>
          <w:rFonts w:ascii="Times New Roman" w:hAnsi="Times New Roman"/>
        </w:rPr>
        <w:t xml:space="preserve"> agencies or independent nurses, with each provider possessing its own MassHealth prior authorization to provide nursing services to the member.</w:t>
      </w:r>
    </w:p>
    <w:p w14:paraId="48C049CF" w14:textId="77777777" w:rsidR="002E59AA" w:rsidRPr="00BC21CB" w:rsidRDefault="002E59AA" w:rsidP="00C53DAB">
      <w:pPr>
        <w:widowControl w:val="0"/>
        <w:tabs>
          <w:tab w:val="left" w:pos="936"/>
          <w:tab w:val="left" w:pos="1314"/>
          <w:tab w:val="left" w:pos="1692"/>
          <w:tab w:val="left" w:pos="2070"/>
        </w:tabs>
        <w:ind w:left="720"/>
        <w:rPr>
          <w:sz w:val="22"/>
        </w:rPr>
      </w:pPr>
    </w:p>
    <w:p w14:paraId="13DC6F21" w14:textId="4862C802"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Home Health Agency</w:t>
      </w:r>
      <w:r w:rsidR="003B322D">
        <w:rPr>
          <w:rFonts w:ascii="Times New Roman" w:hAnsi="Times New Roman"/>
          <w:sz w:val="22"/>
        </w:rPr>
        <w:t>.  A</w:t>
      </w:r>
      <w:r w:rsidRPr="00BC21CB">
        <w:rPr>
          <w:rFonts w:ascii="Times New Roman" w:hAnsi="Times New Roman"/>
          <w:sz w:val="22"/>
        </w:rPr>
        <w:t xml:space="preserve"> public or private organization that provides nursing and other therapeutic services to individuals whose place of residence conforms to the requirements of 42 CFR 440.70(c). Home health agency providers are governed by MassHealth regulations at 130 CMR 403.000</w:t>
      </w:r>
      <w:proofErr w:type="gramStart"/>
      <w:r w:rsidRPr="00BC21CB">
        <w:rPr>
          <w:rFonts w:ascii="Times New Roman" w:hAnsi="Times New Roman"/>
          <w:sz w:val="22"/>
        </w:rPr>
        <w:t xml:space="preserve">: </w:t>
      </w:r>
      <w:r w:rsidR="00FA2349" w:rsidRPr="00BC21CB">
        <w:rPr>
          <w:rFonts w:ascii="Times New Roman" w:hAnsi="Times New Roman"/>
          <w:sz w:val="22"/>
        </w:rPr>
        <w:t xml:space="preserve"> </w:t>
      </w:r>
      <w:r w:rsidRPr="00BC21CB">
        <w:rPr>
          <w:rFonts w:ascii="Times New Roman" w:hAnsi="Times New Roman"/>
          <w:i/>
          <w:sz w:val="22"/>
        </w:rPr>
        <w:t>Home</w:t>
      </w:r>
      <w:proofErr w:type="gramEnd"/>
      <w:r w:rsidRPr="00BC21CB">
        <w:rPr>
          <w:rFonts w:ascii="Times New Roman" w:hAnsi="Times New Roman"/>
          <w:i/>
          <w:sz w:val="22"/>
        </w:rPr>
        <w:t xml:space="preserve"> Health Agency</w:t>
      </w:r>
      <w:r w:rsidRPr="00BC21CB">
        <w:rPr>
          <w:rFonts w:ascii="Times New Roman" w:hAnsi="Times New Roman"/>
          <w:sz w:val="22"/>
        </w:rPr>
        <w:t xml:space="preserve">. </w:t>
      </w:r>
    </w:p>
    <w:p w14:paraId="0AA0122B"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2D79866C" w14:textId="2AFB0F97" w:rsidR="001809E9" w:rsidRPr="00BC21CB" w:rsidRDefault="002E59AA"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Household</w:t>
      </w:r>
      <w:r w:rsidR="003B322D">
        <w:rPr>
          <w:rFonts w:ascii="Times New Roman" w:hAnsi="Times New Roman"/>
          <w:sz w:val="22"/>
        </w:rPr>
        <w:t>.  A</w:t>
      </w:r>
      <w:r w:rsidRPr="00BC21CB">
        <w:rPr>
          <w:rFonts w:ascii="Times New Roman" w:hAnsi="Times New Roman"/>
          <w:sz w:val="22"/>
        </w:rPr>
        <w:t xml:space="preserve"> place of residence where two or more people are living that is </w:t>
      </w:r>
    </w:p>
    <w:p w14:paraId="0239A8FB" w14:textId="0605BFED" w:rsidR="001809E9"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xml:space="preserve">)  </w:t>
      </w:r>
      <w:r w:rsidR="002E59AA" w:rsidRPr="00BC21CB">
        <w:rPr>
          <w:rFonts w:ascii="Times New Roman" w:hAnsi="Times New Roman"/>
          <w:sz w:val="22"/>
        </w:rPr>
        <w:t>a</w:t>
      </w:r>
      <w:proofErr w:type="gramEnd"/>
      <w:r w:rsidR="002E59AA" w:rsidRPr="00BC21CB">
        <w:rPr>
          <w:rFonts w:ascii="Times New Roman" w:hAnsi="Times New Roman"/>
          <w:sz w:val="22"/>
        </w:rPr>
        <w:t xml:space="preserve"> group home, a residential care home, or </w:t>
      </w:r>
      <w:r w:rsidR="00C47811" w:rsidRPr="00BC21CB">
        <w:rPr>
          <w:rFonts w:ascii="Times New Roman" w:hAnsi="Times New Roman"/>
          <w:sz w:val="22"/>
        </w:rPr>
        <w:t>an</w:t>
      </w:r>
      <w:r w:rsidR="002E59AA" w:rsidRPr="00BC21CB">
        <w:rPr>
          <w:rFonts w:ascii="Times New Roman" w:hAnsi="Times New Roman"/>
          <w:sz w:val="22"/>
        </w:rPr>
        <w:t xml:space="preserve">other group living </w:t>
      </w:r>
      <w:proofErr w:type="gramStart"/>
      <w:r w:rsidR="002E59AA" w:rsidRPr="00BC21CB">
        <w:rPr>
          <w:rFonts w:ascii="Times New Roman" w:hAnsi="Times New Roman"/>
          <w:sz w:val="22"/>
        </w:rPr>
        <w:t>situation</w:t>
      </w:r>
      <w:r w:rsidR="00447DA6" w:rsidRPr="00BC21CB">
        <w:rPr>
          <w:rFonts w:ascii="Times New Roman" w:hAnsi="Times New Roman"/>
          <w:sz w:val="22"/>
        </w:rPr>
        <w:t>;</w:t>
      </w:r>
      <w:proofErr w:type="gramEnd"/>
    </w:p>
    <w:p w14:paraId="3433AADA" w14:textId="25A09016" w:rsidR="00447DA6"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xml:space="preserve">)  </w:t>
      </w:r>
      <w:r w:rsidR="002E59AA" w:rsidRPr="00BC21CB">
        <w:rPr>
          <w:rFonts w:ascii="Times New Roman" w:hAnsi="Times New Roman"/>
          <w:sz w:val="22"/>
        </w:rPr>
        <w:t>at</w:t>
      </w:r>
      <w:proofErr w:type="gramEnd"/>
      <w:r w:rsidR="002E59AA" w:rsidRPr="00BC21CB">
        <w:rPr>
          <w:rFonts w:ascii="Times New Roman" w:hAnsi="Times New Roman"/>
          <w:sz w:val="22"/>
        </w:rPr>
        <w:t xml:space="preserve"> the same street address if it is a single</w:t>
      </w:r>
      <w:r w:rsidR="00DB6E1F" w:rsidRPr="00BC21CB">
        <w:rPr>
          <w:rFonts w:ascii="Times New Roman" w:hAnsi="Times New Roman"/>
          <w:sz w:val="22"/>
        </w:rPr>
        <w:t>-</w:t>
      </w:r>
      <w:r w:rsidR="002E59AA" w:rsidRPr="00BC21CB">
        <w:rPr>
          <w:rFonts w:ascii="Times New Roman" w:hAnsi="Times New Roman"/>
          <w:sz w:val="22"/>
        </w:rPr>
        <w:t xml:space="preserve">family house that is not divided into apartments or units; or </w:t>
      </w:r>
    </w:p>
    <w:p w14:paraId="39E5B28B" w14:textId="7AC76F83" w:rsidR="002E59AA" w:rsidRPr="00BC21CB" w:rsidRDefault="00A875C7" w:rsidP="00A875C7">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w:t>
      </w:r>
      <w:proofErr w:type="gramStart"/>
      <w:r w:rsidRPr="00BC21CB">
        <w:rPr>
          <w:rFonts w:ascii="Times New Roman" w:hAnsi="Times New Roman"/>
          <w:sz w:val="22"/>
        </w:rPr>
        <w:t xml:space="preserve">)  </w:t>
      </w:r>
      <w:r w:rsidR="002E59AA" w:rsidRPr="00BC21CB">
        <w:rPr>
          <w:rFonts w:ascii="Times New Roman" w:hAnsi="Times New Roman"/>
          <w:sz w:val="22"/>
        </w:rPr>
        <w:t>at</w:t>
      </w:r>
      <w:proofErr w:type="gramEnd"/>
      <w:r w:rsidR="002E59AA" w:rsidRPr="00BC21CB">
        <w:rPr>
          <w:rFonts w:ascii="Times New Roman" w:hAnsi="Times New Roman"/>
          <w:sz w:val="22"/>
        </w:rPr>
        <w:t xml:space="preserve"> the same apartment number or unit number if members live in a building that is divided into apartments or units.</w:t>
      </w:r>
    </w:p>
    <w:p w14:paraId="3BFF5DCE"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4EBE8379" w14:textId="44AA6808"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Independent Nurse</w:t>
      </w:r>
      <w:r w:rsidR="003B322D">
        <w:rPr>
          <w:rFonts w:ascii="Times New Roman" w:hAnsi="Times New Roman"/>
          <w:sz w:val="22"/>
        </w:rPr>
        <w:t>.  A</w:t>
      </w:r>
      <w:r w:rsidRPr="00BC21CB">
        <w:rPr>
          <w:rFonts w:ascii="Times New Roman" w:hAnsi="Times New Roman"/>
          <w:sz w:val="22"/>
        </w:rPr>
        <w:t xml:space="preserve"> licensed nurse who independently enrolls as a provider </w:t>
      </w:r>
      <w:r w:rsidR="00DE7458" w:rsidRPr="00BC21CB">
        <w:rPr>
          <w:rFonts w:ascii="Times New Roman" w:hAnsi="Times New Roman"/>
          <w:sz w:val="22"/>
        </w:rPr>
        <w:t xml:space="preserve">with </w:t>
      </w:r>
      <w:r w:rsidRPr="00BC21CB">
        <w:rPr>
          <w:rFonts w:ascii="Times New Roman" w:hAnsi="Times New Roman"/>
          <w:sz w:val="22"/>
        </w:rPr>
        <w:t xml:space="preserve">MassHealth to provide CSN services. Independent nurse providers are governed by 130 CMR 414.000. </w:t>
      </w:r>
    </w:p>
    <w:p w14:paraId="035C48C4" w14:textId="77777777" w:rsidR="00984342" w:rsidRPr="00BC21CB" w:rsidRDefault="00984342" w:rsidP="005014B0">
      <w:pPr>
        <w:widowControl w:val="0"/>
        <w:tabs>
          <w:tab w:val="left" w:pos="936"/>
          <w:tab w:val="left" w:pos="1314"/>
          <w:tab w:val="left" w:pos="1692"/>
          <w:tab w:val="left" w:pos="2070"/>
        </w:tabs>
        <w:ind w:left="720"/>
        <w:rPr>
          <w:rFonts w:ascii="Times New Roman" w:hAnsi="Times New Roman"/>
          <w:sz w:val="22"/>
        </w:rPr>
      </w:pPr>
    </w:p>
    <w:p w14:paraId="6AB7A2FC" w14:textId="5865C562" w:rsidR="00984342" w:rsidRPr="00BC21CB" w:rsidRDefault="00984342"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Long-term Services and Supports (LTSS)</w:t>
      </w:r>
      <w:r w:rsidR="003B322D">
        <w:rPr>
          <w:rFonts w:ascii="Times New Roman" w:hAnsi="Times New Roman"/>
          <w:sz w:val="22"/>
        </w:rPr>
        <w:t>.  C</w:t>
      </w:r>
      <w:r w:rsidRPr="00BC21CB">
        <w:rPr>
          <w:rFonts w:ascii="Times New Roman" w:hAnsi="Times New Roman"/>
          <w:sz w:val="22"/>
        </w:rPr>
        <w:t>ertain MassHealth-covered services intended to enable a member to remain in the community. Such services include, but are not limited to, home health, durable medical equipment</w:t>
      </w:r>
      <w:r w:rsidR="00ED58B3" w:rsidRPr="00BC21CB">
        <w:rPr>
          <w:rFonts w:ascii="Times New Roman" w:hAnsi="Times New Roman"/>
          <w:sz w:val="22"/>
        </w:rPr>
        <w:t xml:space="preserve"> (DME)</w:t>
      </w:r>
      <w:r w:rsidRPr="00BC21CB">
        <w:rPr>
          <w:rFonts w:ascii="Times New Roman" w:hAnsi="Times New Roman"/>
          <w:sz w:val="22"/>
        </w:rPr>
        <w:t xml:space="preserve">, oxygen and respiratory equipment, personal care attendant </w:t>
      </w:r>
      <w:r w:rsidR="001B20DC" w:rsidRPr="00BC21CB">
        <w:rPr>
          <w:rFonts w:ascii="Times New Roman" w:hAnsi="Times New Roman"/>
          <w:sz w:val="22"/>
        </w:rPr>
        <w:t xml:space="preserve">(PCA) </w:t>
      </w:r>
      <w:r w:rsidRPr="00BC21CB">
        <w:rPr>
          <w:rFonts w:ascii="Times New Roman" w:hAnsi="Times New Roman"/>
          <w:sz w:val="22"/>
        </w:rPr>
        <w:t xml:space="preserve">services, and other health-related services as determined by the MassHealth agency or its </w:t>
      </w:r>
      <w:proofErr w:type="gramStart"/>
      <w:r w:rsidRPr="00BC21CB">
        <w:rPr>
          <w:rFonts w:ascii="Times New Roman" w:hAnsi="Times New Roman"/>
          <w:sz w:val="22"/>
        </w:rPr>
        <w:t>designee</w:t>
      </w:r>
      <w:proofErr w:type="gramEnd"/>
      <w:r w:rsidRPr="00BC21CB">
        <w:rPr>
          <w:rFonts w:ascii="Times New Roman" w:hAnsi="Times New Roman"/>
          <w:sz w:val="22"/>
        </w:rPr>
        <w:t>.</w:t>
      </w:r>
    </w:p>
    <w:p w14:paraId="7DC6986A"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46D20415" w14:textId="53522F92"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Medical History</w:t>
      </w:r>
      <w:r w:rsidR="003B322D">
        <w:rPr>
          <w:rFonts w:ascii="Times New Roman" w:hAnsi="Times New Roman"/>
          <w:sz w:val="22"/>
        </w:rPr>
        <w:t>.  A</w:t>
      </w:r>
      <w:r w:rsidRPr="00BC21CB">
        <w:rPr>
          <w:rFonts w:ascii="Times New Roman" w:hAnsi="Times New Roman"/>
          <w:sz w:val="22"/>
        </w:rPr>
        <w:t xml:space="preserve"> component of the member’s medical record that provides a summary of all health-related information about the member. </w:t>
      </w:r>
      <w:proofErr w:type="gramStart"/>
      <w:r w:rsidRPr="00BC21CB">
        <w:rPr>
          <w:rFonts w:ascii="Times New Roman" w:hAnsi="Times New Roman"/>
          <w:sz w:val="22"/>
        </w:rPr>
        <w:t>A history</w:t>
      </w:r>
      <w:proofErr w:type="gramEnd"/>
      <w:r w:rsidRPr="00BC21CB">
        <w:rPr>
          <w:rFonts w:ascii="Times New Roman" w:hAnsi="Times New Roman"/>
          <w:sz w:val="22"/>
        </w:rPr>
        <w:t xml:space="preserve"> includes, but is not limited to, medical and nursing-care histories as well as summaries of physician physical examination and nursing-assessment results. </w:t>
      </w:r>
    </w:p>
    <w:p w14:paraId="01F370ED"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733FD8A9" w14:textId="12F7CE41"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szCs w:val="22"/>
        </w:rPr>
      </w:pPr>
      <w:r w:rsidRPr="00BC21CB">
        <w:rPr>
          <w:rFonts w:ascii="Times New Roman" w:hAnsi="Times New Roman"/>
          <w:sz w:val="22"/>
          <w:szCs w:val="22"/>
          <w:u w:val="single"/>
        </w:rPr>
        <w:t>Medical Record</w:t>
      </w:r>
      <w:r w:rsidR="003B322D">
        <w:rPr>
          <w:rFonts w:ascii="Times New Roman" w:hAnsi="Times New Roman"/>
          <w:sz w:val="22"/>
          <w:szCs w:val="22"/>
        </w:rPr>
        <w:t>.  D</w:t>
      </w:r>
      <w:r w:rsidRPr="00BC21CB">
        <w:rPr>
          <w:rFonts w:ascii="Times New Roman" w:hAnsi="Times New Roman"/>
          <w:sz w:val="22"/>
          <w:szCs w:val="22"/>
        </w:rPr>
        <w:t>ocumentation, maintained by the independent nurse, that includes medical history, nursing progress notes, the member’s plan of care, and other information related to the member.</w:t>
      </w:r>
    </w:p>
    <w:p w14:paraId="7367BDCF"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6DE9AD0D" w14:textId="47B061C3"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Medical Records Release Form</w:t>
      </w:r>
      <w:r w:rsidR="003B322D">
        <w:rPr>
          <w:rFonts w:ascii="Times New Roman" w:hAnsi="Times New Roman"/>
          <w:sz w:val="22"/>
        </w:rPr>
        <w:t>.  A</w:t>
      </w:r>
      <w:r w:rsidRPr="00BC21CB">
        <w:rPr>
          <w:rFonts w:ascii="Times New Roman" w:hAnsi="Times New Roman"/>
          <w:sz w:val="22"/>
        </w:rPr>
        <w:t xml:space="preserve"> signed authorization from the member or the member’s parent or legal guardian, if the member is a minor, that allows the designated releasee to access the member’s confidential health information from other health</w:t>
      </w:r>
      <w:r w:rsidR="00DB6E1F" w:rsidRPr="00BC21CB">
        <w:rPr>
          <w:rFonts w:ascii="Times New Roman" w:hAnsi="Times New Roman"/>
          <w:sz w:val="22"/>
        </w:rPr>
        <w:t xml:space="preserve"> </w:t>
      </w:r>
      <w:r w:rsidRPr="00BC21CB">
        <w:rPr>
          <w:rFonts w:ascii="Times New Roman" w:hAnsi="Times New Roman"/>
          <w:sz w:val="22"/>
        </w:rPr>
        <w:t>care providers.</w:t>
      </w:r>
    </w:p>
    <w:p w14:paraId="38A0B97E"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213F0BC6" w14:textId="54A360FD" w:rsidR="00A576F6" w:rsidRPr="00BC21CB" w:rsidRDefault="00A576F6" w:rsidP="00A576F6">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Member with Medical Complexity</w:t>
      </w:r>
      <w:r w:rsidR="003B322D">
        <w:rPr>
          <w:rFonts w:ascii="Times New Roman" w:hAnsi="Times New Roman"/>
          <w:sz w:val="22"/>
        </w:rPr>
        <w:t>.  A</w:t>
      </w:r>
      <w:r w:rsidR="00152AC8" w:rsidRPr="00BC21CB">
        <w:rPr>
          <w:rFonts w:ascii="Times New Roman" w:hAnsi="Times New Roman"/>
          <w:sz w:val="22"/>
        </w:rPr>
        <w:t>n individual who is a</w:t>
      </w:r>
      <w:r w:rsidRPr="00BC21CB">
        <w:rPr>
          <w:rFonts w:ascii="Times New Roman" w:hAnsi="Times New Roman"/>
          <w:sz w:val="22"/>
        </w:rPr>
        <w:t xml:space="preserve"> MassHealth member </w:t>
      </w:r>
      <w:r w:rsidR="00152AC8" w:rsidRPr="00BC21CB">
        <w:rPr>
          <w:rFonts w:ascii="Times New Roman" w:hAnsi="Times New Roman"/>
          <w:sz w:val="22"/>
        </w:rPr>
        <w:t xml:space="preserve">and </w:t>
      </w:r>
      <w:r w:rsidRPr="00BC21CB">
        <w:rPr>
          <w:rFonts w:ascii="Times New Roman" w:hAnsi="Times New Roman"/>
          <w:sz w:val="22"/>
        </w:rPr>
        <w:t xml:space="preserve">whose medical needs, as determined by the MassHealth agency or its designee, are such that they require a nurse visit of more than two continuous hours of nursing services to remain in the community.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7D9E" w:rsidRPr="00BC21CB" w14:paraId="3C84488E" w14:textId="77777777" w:rsidTr="008F1A99">
        <w:trPr>
          <w:trHeight w:hRule="exact" w:val="864"/>
          <w:jc w:val="center"/>
        </w:trPr>
        <w:tc>
          <w:tcPr>
            <w:tcW w:w="4080" w:type="dxa"/>
            <w:tcBorders>
              <w:bottom w:val="nil"/>
            </w:tcBorders>
          </w:tcPr>
          <w:p w14:paraId="349CFBDC"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0576FFA4" w14:textId="77777777" w:rsidR="00557D9E" w:rsidRPr="00BC21CB" w:rsidRDefault="00557D9E" w:rsidP="008F1A9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4139EC74" w14:textId="77777777" w:rsidR="00557D9E" w:rsidRPr="00BC21CB" w:rsidRDefault="00557D9E" w:rsidP="008F1A9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630E89E"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D58E45D" w14:textId="77777777"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63DC45C" w14:textId="77777777"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1AA2F1F0"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82848F8"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4-3</w:t>
            </w:r>
          </w:p>
        </w:tc>
      </w:tr>
      <w:tr w:rsidR="00557D9E" w:rsidRPr="00BC21CB" w14:paraId="1F3BEA8A" w14:textId="77777777" w:rsidTr="008F1A99">
        <w:trPr>
          <w:trHeight w:hRule="exact" w:val="864"/>
          <w:jc w:val="center"/>
        </w:trPr>
        <w:tc>
          <w:tcPr>
            <w:tcW w:w="4080" w:type="dxa"/>
            <w:tcBorders>
              <w:top w:val="nil"/>
            </w:tcBorders>
            <w:vAlign w:val="center"/>
          </w:tcPr>
          <w:p w14:paraId="39E0502B" w14:textId="611D0242" w:rsidR="00557D9E" w:rsidRPr="00BC21CB" w:rsidRDefault="00557D9E" w:rsidP="008F1A99">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6D7060A1"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B37E69E" w14:textId="1ACC9A03" w:rsidR="00557D9E" w:rsidRPr="00BC21CB" w:rsidRDefault="00BC21CB" w:rsidP="008F1A9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071548">
              <w:rPr>
                <w:rFonts w:ascii="Arial" w:hAnsi="Arial" w:cs="Arial"/>
              </w:rPr>
              <w:t>XX</w:t>
            </w:r>
          </w:p>
        </w:tc>
        <w:tc>
          <w:tcPr>
            <w:tcW w:w="1771" w:type="dxa"/>
          </w:tcPr>
          <w:p w14:paraId="7A97050D" w14:textId="77777777" w:rsidR="00557D9E" w:rsidRPr="00BC21CB" w:rsidRDefault="00557D9E" w:rsidP="008F1A9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EA9B2C5" w14:textId="363D1F3C" w:rsidR="00557D9E" w:rsidRPr="00BC21CB" w:rsidRDefault="00071548" w:rsidP="008F1A99">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53DC7903" w14:textId="77777777" w:rsidR="00A576F6" w:rsidRPr="00BC21CB" w:rsidRDefault="00A576F6" w:rsidP="00C53DAB">
      <w:pPr>
        <w:widowControl w:val="0"/>
        <w:tabs>
          <w:tab w:val="left" w:pos="936"/>
          <w:tab w:val="left" w:pos="1314"/>
          <w:tab w:val="left" w:pos="1692"/>
          <w:tab w:val="left" w:pos="2070"/>
        </w:tabs>
        <w:ind w:left="720"/>
        <w:rPr>
          <w:rFonts w:ascii="Times New Roman" w:hAnsi="Times New Roman"/>
          <w:sz w:val="22"/>
        </w:rPr>
      </w:pPr>
    </w:p>
    <w:p w14:paraId="08F8F4AA" w14:textId="519AE07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Nurse</w:t>
      </w:r>
      <w:r w:rsidR="003B322D">
        <w:rPr>
          <w:rFonts w:ascii="Times New Roman" w:hAnsi="Times New Roman"/>
          <w:sz w:val="22"/>
        </w:rPr>
        <w:t>.  A</w:t>
      </w:r>
      <w:r w:rsidRPr="00BC21CB">
        <w:rPr>
          <w:rFonts w:ascii="Times New Roman" w:hAnsi="Times New Roman"/>
          <w:sz w:val="22"/>
        </w:rPr>
        <w:t xml:space="preserve"> person licensed as a</w:t>
      </w:r>
      <w:r w:rsidR="007B509F" w:rsidRPr="00BC21CB">
        <w:rPr>
          <w:rFonts w:ascii="Times New Roman" w:hAnsi="Times New Roman"/>
          <w:sz w:val="22"/>
        </w:rPr>
        <w:t xml:space="preserve">n RN </w:t>
      </w:r>
      <w:r w:rsidRPr="00BC21CB">
        <w:rPr>
          <w:rFonts w:ascii="Times New Roman" w:hAnsi="Times New Roman"/>
          <w:sz w:val="22"/>
        </w:rPr>
        <w:t xml:space="preserve">or a licensed practical nurse </w:t>
      </w:r>
      <w:r w:rsidR="007B509F" w:rsidRPr="00BC21CB">
        <w:rPr>
          <w:rFonts w:ascii="Times New Roman" w:hAnsi="Times New Roman"/>
          <w:sz w:val="22"/>
        </w:rPr>
        <w:t xml:space="preserve">(LPN) </w:t>
      </w:r>
      <w:r w:rsidRPr="00BC21CB">
        <w:rPr>
          <w:rFonts w:ascii="Times New Roman" w:hAnsi="Times New Roman"/>
          <w:sz w:val="22"/>
        </w:rPr>
        <w:t>by a state's board of registration in nursing.</w:t>
      </w:r>
    </w:p>
    <w:p w14:paraId="3E6EECD1" w14:textId="77777777" w:rsidR="004C7F37" w:rsidRPr="00BC21CB" w:rsidRDefault="004C7F37" w:rsidP="003C08C9">
      <w:pPr>
        <w:keepNext/>
        <w:keepLines/>
        <w:widowControl w:val="0"/>
        <w:tabs>
          <w:tab w:val="left" w:pos="936"/>
          <w:tab w:val="left" w:pos="1314"/>
          <w:tab w:val="left" w:pos="1692"/>
          <w:tab w:val="left" w:pos="2070"/>
        </w:tabs>
        <w:ind w:left="720"/>
        <w:rPr>
          <w:rFonts w:ascii="Times New Roman" w:hAnsi="Times New Roman"/>
          <w:sz w:val="22"/>
          <w:u w:val="single"/>
        </w:rPr>
      </w:pPr>
    </w:p>
    <w:p w14:paraId="03EAB73E" w14:textId="354C0C27" w:rsidR="002E59AA" w:rsidRPr="00BC21CB" w:rsidRDefault="002E59AA" w:rsidP="0085760D">
      <w:pPr>
        <w:keepNext/>
        <w:keepLines/>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Nursing Progress Notes</w:t>
      </w:r>
      <w:r w:rsidR="003B322D">
        <w:rPr>
          <w:rFonts w:ascii="Times New Roman" w:hAnsi="Times New Roman"/>
          <w:sz w:val="22"/>
        </w:rPr>
        <w:t>.  A</w:t>
      </w:r>
      <w:r w:rsidRPr="00BC21CB">
        <w:rPr>
          <w:rFonts w:ascii="Times New Roman" w:hAnsi="Times New Roman"/>
          <w:sz w:val="22"/>
        </w:rPr>
        <w:t xml:space="preserve"> component of the medical record that indicates the outcome of nursing interventions. </w:t>
      </w:r>
    </w:p>
    <w:p w14:paraId="5E84819D"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p>
    <w:p w14:paraId="1C6D57CD" w14:textId="2BEE81C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Nursing Services</w:t>
      </w:r>
      <w:r w:rsidR="003B322D">
        <w:rPr>
          <w:rFonts w:ascii="Times New Roman" w:hAnsi="Times New Roman"/>
          <w:sz w:val="22"/>
        </w:rPr>
        <w:t>.  T</w:t>
      </w:r>
      <w:r w:rsidRPr="00BC21CB">
        <w:rPr>
          <w:rFonts w:ascii="Times New Roman" w:hAnsi="Times New Roman"/>
          <w:sz w:val="22"/>
        </w:rPr>
        <w: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18A35B1B" w14:textId="77777777" w:rsidR="002A3763" w:rsidRPr="00BC21CB" w:rsidRDefault="002A3763" w:rsidP="00C53DAB">
      <w:pPr>
        <w:widowControl w:val="0"/>
        <w:tabs>
          <w:tab w:val="left" w:pos="936"/>
          <w:tab w:val="left" w:pos="1314"/>
          <w:tab w:val="left" w:pos="1692"/>
          <w:tab w:val="left" w:pos="2070"/>
        </w:tabs>
        <w:ind w:left="720"/>
        <w:rPr>
          <w:rFonts w:ascii="Times New Roman" w:hAnsi="Times New Roman"/>
          <w:sz w:val="22"/>
        </w:rPr>
      </w:pPr>
    </w:p>
    <w:p w14:paraId="1E14B33E" w14:textId="1452F65F" w:rsidR="002A3763" w:rsidRPr="00BC21CB" w:rsidRDefault="002A3763"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Ordering Non-physician Practitioner</w:t>
      </w:r>
      <w:r w:rsidR="003B322D">
        <w:rPr>
          <w:rFonts w:ascii="Times New Roman" w:hAnsi="Times New Roman"/>
          <w:sz w:val="22"/>
        </w:rPr>
        <w:t>.  A</w:t>
      </w:r>
      <w:r w:rsidRPr="00BC21CB">
        <w:rPr>
          <w:rFonts w:ascii="Times New Roman" w:hAnsi="Times New Roman"/>
          <w:sz w:val="22"/>
        </w:rPr>
        <w:t xml:space="preserve"> nurse practitioner, physician’s assistant, or clinical nurse specialist who is licensed in Massachusetts to perform</w:t>
      </w:r>
      <w:r w:rsidR="000B161D" w:rsidRPr="00BC21CB">
        <w:rPr>
          <w:rFonts w:ascii="Times New Roman" w:hAnsi="Times New Roman"/>
          <w:sz w:val="22"/>
        </w:rPr>
        <w:t xml:space="preserve"> </w:t>
      </w:r>
      <w:r w:rsidRPr="00BC21CB">
        <w:rPr>
          <w:rFonts w:ascii="Times New Roman" w:hAnsi="Times New Roman"/>
          <w:sz w:val="22"/>
        </w:rPr>
        <w:t xml:space="preserve">medical services according to their scope of practice. Ordering non-physician practitioners are also allowed to conduct face-to-face encounters. In the case of nurse practitioners and </w:t>
      </w:r>
      <w:r w:rsidR="00071548">
        <w:rPr>
          <w:rFonts w:ascii="Times New Roman" w:hAnsi="Times New Roman"/>
          <w:sz w:val="22"/>
        </w:rPr>
        <w:t>clinical nurse</w:t>
      </w:r>
      <w:r w:rsidR="00071548" w:rsidRPr="00BC21CB">
        <w:rPr>
          <w:rFonts w:ascii="Times New Roman" w:hAnsi="Times New Roman"/>
          <w:sz w:val="22"/>
        </w:rPr>
        <w:t xml:space="preserve"> </w:t>
      </w:r>
      <w:r w:rsidRPr="00BC21CB">
        <w:rPr>
          <w:rFonts w:ascii="Times New Roman" w:hAnsi="Times New Roman"/>
          <w:sz w:val="22"/>
        </w:rPr>
        <w:t xml:space="preserve">specialists, ordering is permitted only when the nurse is under the supervision of a physician or has a collaborative practice agreement with a physician. </w:t>
      </w:r>
    </w:p>
    <w:p w14:paraId="29CE1F4D" w14:textId="77777777" w:rsidR="002E59AA" w:rsidRPr="00BC21CB" w:rsidRDefault="002E59AA" w:rsidP="005014B0">
      <w:pPr>
        <w:widowControl w:val="0"/>
        <w:tabs>
          <w:tab w:val="left" w:pos="936"/>
          <w:tab w:val="left" w:pos="1314"/>
          <w:tab w:val="left" w:pos="1692"/>
          <w:tab w:val="left" w:pos="2070"/>
        </w:tabs>
        <w:ind w:left="720"/>
        <w:rPr>
          <w:rFonts w:ascii="Times New Roman" w:hAnsi="Times New Roman"/>
          <w:sz w:val="22"/>
        </w:rPr>
      </w:pPr>
    </w:p>
    <w:p w14:paraId="63939FEB" w14:textId="2E325255"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u w:val="single"/>
        </w:rPr>
        <w:t xml:space="preserve">Primary </w:t>
      </w:r>
      <w:r w:rsidR="00F37704" w:rsidRPr="00BC21CB">
        <w:rPr>
          <w:rFonts w:ascii="Times New Roman" w:hAnsi="Times New Roman"/>
          <w:sz w:val="22"/>
          <w:u w:val="single"/>
        </w:rPr>
        <w:t xml:space="preserve">Natural </w:t>
      </w:r>
      <w:r w:rsidRPr="00BC21CB">
        <w:rPr>
          <w:rFonts w:ascii="Times New Roman" w:hAnsi="Times New Roman"/>
          <w:sz w:val="22"/>
          <w:u w:val="single"/>
        </w:rPr>
        <w:t xml:space="preserve">Caregiver </w:t>
      </w:r>
      <w:r w:rsidR="009E48FC" w:rsidRPr="00BC21CB">
        <w:rPr>
          <w:rFonts w:ascii="Times New Roman" w:hAnsi="Times New Roman"/>
          <w:sz w:val="22"/>
          <w:u w:val="single"/>
        </w:rPr>
        <w:t>–</w:t>
      </w:r>
      <w:r w:rsidRPr="00BC21CB">
        <w:rPr>
          <w:rFonts w:ascii="Times New Roman" w:hAnsi="Times New Roman"/>
          <w:sz w:val="22"/>
        </w:rPr>
        <w:t xml:space="preserve"> the individual, other than the nurse, who is primarily responsible for providing ongoing care to the member</w:t>
      </w:r>
      <w:r w:rsidR="00F37704" w:rsidRPr="00BC21CB">
        <w:rPr>
          <w:rFonts w:ascii="Times New Roman" w:hAnsi="Times New Roman"/>
          <w:sz w:val="22"/>
        </w:rPr>
        <w:t xml:space="preserve"> and is also connected to the member in some other way, such as a parent, spouse, other family member, or close friend</w:t>
      </w:r>
      <w:r w:rsidRPr="00BC21CB">
        <w:rPr>
          <w:rFonts w:ascii="Times New Roman" w:hAnsi="Times New Roman"/>
          <w:sz w:val="22"/>
        </w:rPr>
        <w:t>.</w:t>
      </w:r>
    </w:p>
    <w:p w14:paraId="2B7B241C" w14:textId="77777777" w:rsidR="002E59AA" w:rsidRPr="00BC21CB" w:rsidRDefault="002E59AA" w:rsidP="00C53DAB">
      <w:pPr>
        <w:widowControl w:val="0"/>
        <w:tabs>
          <w:tab w:val="left" w:pos="936"/>
          <w:tab w:val="left" w:pos="1314"/>
          <w:tab w:val="left" w:pos="1699"/>
          <w:tab w:val="left" w:pos="2074"/>
        </w:tabs>
        <w:ind w:left="1314"/>
        <w:rPr>
          <w:rFonts w:ascii="Times New Roman" w:hAnsi="Times New Roman"/>
          <w:sz w:val="22"/>
        </w:rPr>
      </w:pPr>
    </w:p>
    <w:p w14:paraId="03207115" w14:textId="77777777" w:rsidR="00406AD6" w:rsidRPr="00BC21CB" w:rsidRDefault="00406AD6" w:rsidP="00406AD6">
      <w:pPr>
        <w:pStyle w:val="ban"/>
        <w:rPr>
          <w:rFonts w:ascii="Times New Roman" w:hAnsi="Times New Roman"/>
        </w:rPr>
      </w:pPr>
      <w:r w:rsidRPr="00BC21CB">
        <w:rPr>
          <w:rFonts w:ascii="Times New Roman" w:hAnsi="Times New Roman"/>
          <w:u w:val="single"/>
        </w:rPr>
        <w:t>414.403</w:t>
      </w:r>
      <w:proofErr w:type="gramStart"/>
      <w:r w:rsidRPr="00BC21CB">
        <w:rPr>
          <w:rFonts w:ascii="Times New Roman" w:hAnsi="Times New Roman"/>
          <w:u w:val="single"/>
        </w:rPr>
        <w:t>:  Eligible</w:t>
      </w:r>
      <w:proofErr w:type="gramEnd"/>
      <w:r w:rsidRPr="00BC21CB">
        <w:rPr>
          <w:rFonts w:ascii="Times New Roman" w:hAnsi="Times New Roman"/>
          <w:u w:val="single"/>
        </w:rPr>
        <w:t xml:space="preserve"> Members</w:t>
      </w:r>
    </w:p>
    <w:p w14:paraId="0E9EDE9D" w14:textId="77777777" w:rsidR="00406AD6" w:rsidRPr="00BC21CB" w:rsidRDefault="00406AD6" w:rsidP="00406AD6">
      <w:pPr>
        <w:pStyle w:val="ban"/>
        <w:rPr>
          <w:rFonts w:ascii="Times New Roman" w:hAnsi="Times New Roman"/>
        </w:rPr>
      </w:pPr>
    </w:p>
    <w:p w14:paraId="3B1A3EA4" w14:textId="0A2418A8" w:rsidR="002E59AA" w:rsidRPr="00BC21CB" w:rsidRDefault="00406AD6" w:rsidP="003B322D">
      <w:pPr>
        <w:widowControl w:val="0"/>
        <w:tabs>
          <w:tab w:val="left" w:pos="360"/>
          <w:tab w:val="left" w:pos="720"/>
          <w:tab w:val="left" w:pos="1080"/>
          <w:tab w:val="left" w:pos="1440"/>
        </w:tabs>
        <w:ind w:left="1080" w:hanging="360"/>
        <w:rPr>
          <w:rFonts w:ascii="Times New Roman" w:hAnsi="Times New Roman"/>
          <w:sz w:val="22"/>
        </w:rPr>
      </w:pPr>
      <w:r w:rsidRPr="00BC21CB">
        <w:rPr>
          <w:rFonts w:ascii="Times New Roman" w:hAnsi="Times New Roman"/>
          <w:sz w:val="22"/>
        </w:rPr>
        <w:t>(A)</w:t>
      </w:r>
      <w:r w:rsidRPr="00BC21CB">
        <w:rPr>
          <w:rFonts w:ascii="Times New Roman" w:hAnsi="Times New Roman"/>
          <w:sz w:val="22"/>
        </w:rPr>
        <w:tab/>
        <w:t>(1</w:t>
      </w:r>
      <w:proofErr w:type="gramStart"/>
      <w:r w:rsidRPr="00BC21CB">
        <w:rPr>
          <w:rFonts w:ascii="Times New Roman" w:hAnsi="Times New Roman"/>
          <w:sz w:val="22"/>
        </w:rPr>
        <w:t xml:space="preserve">)  </w:t>
      </w:r>
      <w:r w:rsidRPr="00BC21CB">
        <w:rPr>
          <w:rFonts w:ascii="Times New Roman" w:hAnsi="Times New Roman"/>
          <w:sz w:val="22"/>
          <w:u w:val="single"/>
        </w:rPr>
        <w:t>MassHealth</w:t>
      </w:r>
      <w:proofErr w:type="gramEnd"/>
      <w:r w:rsidRPr="00BC21CB">
        <w:rPr>
          <w:rFonts w:ascii="Times New Roman" w:hAnsi="Times New Roman"/>
          <w:sz w:val="22"/>
          <w:u w:val="single"/>
        </w:rPr>
        <w:t xml:space="preserve"> Members</w:t>
      </w:r>
      <w:r w:rsidRPr="00BC21CB">
        <w:rPr>
          <w:rFonts w:ascii="Times New Roman" w:hAnsi="Times New Roman"/>
          <w:sz w:val="22"/>
        </w:rPr>
        <w:t xml:space="preserve">. </w:t>
      </w:r>
      <w:r w:rsidR="002D5129" w:rsidRPr="00BC21CB">
        <w:rPr>
          <w:rFonts w:ascii="Times New Roman" w:hAnsi="Times New Roman"/>
          <w:sz w:val="22"/>
        </w:rPr>
        <w:t xml:space="preserve"> </w:t>
      </w:r>
      <w:r w:rsidRPr="00BC21CB">
        <w:rPr>
          <w:rFonts w:ascii="Times New Roman" w:hAnsi="Times New Roman"/>
          <w:sz w:val="22"/>
        </w:rPr>
        <w:t xml:space="preserve">The MassHealth agency covers nursing services provided by independent nurses only when provided to eligible MassHealth members, subject to the restrictions and limitations described in MassHealth regulations at 130 CMR 414.000 and 450.000: </w:t>
      </w:r>
      <w:r w:rsidR="00FA2349" w:rsidRPr="00BC21CB">
        <w:rPr>
          <w:rFonts w:ascii="Times New Roman" w:hAnsi="Times New Roman"/>
          <w:sz w:val="22"/>
        </w:rPr>
        <w:t xml:space="preserve"> </w:t>
      </w:r>
      <w:r w:rsidRPr="00BC21CB">
        <w:rPr>
          <w:rFonts w:ascii="Times New Roman" w:hAnsi="Times New Roman"/>
          <w:i/>
          <w:sz w:val="22"/>
        </w:rPr>
        <w:t>Administrative and Billing Regulations</w:t>
      </w:r>
      <w:r w:rsidRPr="00BC21CB">
        <w:rPr>
          <w:rFonts w:ascii="Times New Roman" w:hAnsi="Times New Roman"/>
          <w:sz w:val="22"/>
        </w:rPr>
        <w:t>. 130 CMR 450.105</w:t>
      </w:r>
      <w:proofErr w:type="gramStart"/>
      <w:r w:rsidRPr="00BC21CB">
        <w:rPr>
          <w:rFonts w:ascii="Times New Roman" w:hAnsi="Times New Roman"/>
          <w:sz w:val="22"/>
        </w:rPr>
        <w:t xml:space="preserve">: </w:t>
      </w:r>
      <w:r w:rsidR="00FA2349" w:rsidRPr="00BC21CB">
        <w:rPr>
          <w:rFonts w:ascii="Times New Roman" w:hAnsi="Times New Roman"/>
          <w:sz w:val="22"/>
        </w:rPr>
        <w:t xml:space="preserve"> </w:t>
      </w:r>
      <w:r w:rsidRPr="00BC21CB">
        <w:rPr>
          <w:rFonts w:ascii="Times New Roman" w:hAnsi="Times New Roman"/>
          <w:i/>
          <w:sz w:val="22"/>
        </w:rPr>
        <w:t>Coverage</w:t>
      </w:r>
      <w:proofErr w:type="gramEnd"/>
      <w:r w:rsidRPr="00BC21CB">
        <w:rPr>
          <w:rFonts w:ascii="Times New Roman" w:hAnsi="Times New Roman"/>
          <w:i/>
          <w:sz w:val="22"/>
        </w:rPr>
        <w:t xml:space="preserve"> Types</w:t>
      </w:r>
      <w:r w:rsidRPr="00BC21CB">
        <w:rPr>
          <w:rFonts w:ascii="Times New Roman" w:hAnsi="Times New Roman"/>
          <w:sz w:val="22"/>
        </w:rPr>
        <w:t xml:space="preserve"> </w:t>
      </w:r>
      <w:r w:rsidR="002E59AA" w:rsidRPr="00BC21CB">
        <w:rPr>
          <w:rFonts w:ascii="Times New Roman" w:hAnsi="Times New Roman"/>
          <w:sz w:val="22"/>
        </w:rPr>
        <w:t>specifically states, for each MassHealth coverage type, which services are covered and which members are eligible to receive those services.</w:t>
      </w:r>
    </w:p>
    <w:p w14:paraId="78E1F403" w14:textId="6783C619" w:rsidR="002E59AA" w:rsidRPr="00BC21CB" w:rsidRDefault="002E59AA" w:rsidP="00C53DAB">
      <w:pPr>
        <w:tabs>
          <w:tab w:val="left" w:pos="936"/>
          <w:tab w:val="left" w:pos="1699"/>
          <w:tab w:val="left" w:pos="2074"/>
          <w:tab w:val="left" w:pos="2448"/>
        </w:tabs>
        <w:ind w:left="1080"/>
        <w:rPr>
          <w:rFonts w:ascii="Times New Roman" w:hAnsi="Times New Roman"/>
          <w:sz w:val="22"/>
        </w:rPr>
      </w:pPr>
      <w:r w:rsidRPr="00BC21CB">
        <w:rPr>
          <w:rFonts w:ascii="Times New Roman" w:hAnsi="Times New Roman"/>
          <w:sz w:val="22"/>
        </w:rPr>
        <w:t xml:space="preserve">(2)  </w:t>
      </w:r>
      <w:r w:rsidRPr="00BC21CB">
        <w:rPr>
          <w:rFonts w:ascii="Times New Roman" w:hAnsi="Times New Roman"/>
          <w:sz w:val="22"/>
          <w:u w:val="single"/>
        </w:rPr>
        <w:t>Recipients of the Emergency Aid to the Elderly, Disabled and Children Program</w:t>
      </w:r>
      <w:r w:rsidRPr="00BC21CB">
        <w:rPr>
          <w:rFonts w:ascii="Times New Roman" w:hAnsi="Times New Roman"/>
          <w:sz w:val="22"/>
        </w:rPr>
        <w:t xml:space="preserve">. </w:t>
      </w:r>
      <w:r w:rsidR="002D5129" w:rsidRPr="00BC21CB">
        <w:rPr>
          <w:rFonts w:ascii="Times New Roman" w:hAnsi="Times New Roman"/>
          <w:sz w:val="22"/>
        </w:rPr>
        <w:t xml:space="preserve"> </w:t>
      </w:r>
      <w:r w:rsidRPr="00BC21CB">
        <w:rPr>
          <w:rFonts w:ascii="Times New Roman" w:hAnsi="Times New Roman"/>
          <w:sz w:val="22"/>
        </w:rPr>
        <w:t xml:space="preserve">For information on covered services for recipients of the Emergency Aid to the Elderly, Disabled and Children Program, </w:t>
      </w:r>
      <w:r w:rsidRPr="00BC21CB">
        <w:rPr>
          <w:rFonts w:ascii="Times New Roman" w:hAnsi="Times New Roman"/>
          <w:i/>
          <w:iCs/>
          <w:sz w:val="22"/>
        </w:rPr>
        <w:t>see</w:t>
      </w:r>
      <w:r w:rsidRPr="00BC21CB">
        <w:rPr>
          <w:rFonts w:ascii="Times New Roman" w:hAnsi="Times New Roman"/>
          <w:sz w:val="22"/>
        </w:rPr>
        <w:t xml:space="preserve"> 130 CMR 450.106: </w:t>
      </w:r>
      <w:r w:rsidR="00FA2349" w:rsidRPr="00BC21CB">
        <w:rPr>
          <w:rFonts w:ascii="Times New Roman" w:hAnsi="Times New Roman"/>
          <w:sz w:val="22"/>
        </w:rPr>
        <w:t xml:space="preserve"> </w:t>
      </w:r>
      <w:r w:rsidRPr="00BC21CB">
        <w:rPr>
          <w:rFonts w:ascii="Times New Roman" w:hAnsi="Times New Roman"/>
          <w:i/>
          <w:sz w:val="22"/>
        </w:rPr>
        <w:t>Emergency Aid to the Elderly, Disabled and Children Program</w:t>
      </w:r>
      <w:r w:rsidRPr="00BC21CB">
        <w:rPr>
          <w:rFonts w:ascii="Times New Roman" w:hAnsi="Times New Roman"/>
          <w:sz w:val="22"/>
        </w:rPr>
        <w:t>.</w:t>
      </w:r>
    </w:p>
    <w:p w14:paraId="0F5B2083" w14:textId="77777777" w:rsidR="002E59AA" w:rsidRPr="00BC21CB" w:rsidRDefault="002E59AA" w:rsidP="00262784">
      <w:pPr>
        <w:tabs>
          <w:tab w:val="left" w:pos="936"/>
          <w:tab w:val="left" w:pos="1325"/>
          <w:tab w:val="left" w:pos="1699"/>
          <w:tab w:val="left" w:pos="2074"/>
          <w:tab w:val="left" w:pos="2448"/>
        </w:tabs>
        <w:ind w:left="1325"/>
        <w:rPr>
          <w:rFonts w:ascii="Times New Roman" w:hAnsi="Times New Roman"/>
          <w:sz w:val="22"/>
        </w:rPr>
      </w:pPr>
    </w:p>
    <w:p w14:paraId="35FAFA29" w14:textId="7652C915" w:rsidR="002E59AA" w:rsidRPr="00BC21CB" w:rsidRDefault="002E59AA" w:rsidP="00C53DAB">
      <w:pPr>
        <w:widowControl w:val="0"/>
        <w:tabs>
          <w:tab w:val="left" w:pos="936"/>
          <w:tab w:val="left" w:pos="1314"/>
          <w:tab w:val="left" w:pos="1699"/>
          <w:tab w:val="left" w:pos="2074"/>
        </w:tabs>
        <w:ind w:left="720"/>
        <w:rPr>
          <w:rFonts w:ascii="Times New Roman" w:hAnsi="Times New Roman"/>
          <w:sz w:val="22"/>
          <w:szCs w:val="22"/>
        </w:rPr>
      </w:pPr>
      <w:r w:rsidRPr="00BC21CB">
        <w:rPr>
          <w:rFonts w:ascii="Times New Roman" w:hAnsi="Times New Roman"/>
          <w:sz w:val="22"/>
          <w:szCs w:val="22"/>
        </w:rPr>
        <w:t>(B</w:t>
      </w:r>
      <w:proofErr w:type="gramStart"/>
      <w:r w:rsidRPr="00BC21CB">
        <w:rPr>
          <w:rFonts w:ascii="Times New Roman" w:hAnsi="Times New Roman"/>
          <w:sz w:val="22"/>
          <w:szCs w:val="22"/>
        </w:rPr>
        <w:t xml:space="preserve">) </w:t>
      </w:r>
      <w:r w:rsidR="00036981" w:rsidRPr="00BC21CB">
        <w:rPr>
          <w:rFonts w:ascii="Times New Roman" w:hAnsi="Times New Roman"/>
          <w:sz w:val="22"/>
          <w:szCs w:val="22"/>
        </w:rPr>
        <w:t xml:space="preserve"> </w:t>
      </w:r>
      <w:r w:rsidRPr="00BC21CB">
        <w:rPr>
          <w:rFonts w:ascii="Times New Roman" w:hAnsi="Times New Roman"/>
          <w:sz w:val="22"/>
          <w:szCs w:val="22"/>
        </w:rPr>
        <w:t>For</w:t>
      </w:r>
      <w:proofErr w:type="gramEnd"/>
      <w:r w:rsidRPr="00BC21CB">
        <w:rPr>
          <w:rFonts w:ascii="Times New Roman" w:hAnsi="Times New Roman"/>
          <w:sz w:val="22"/>
          <w:szCs w:val="22"/>
        </w:rPr>
        <w:t xml:space="preserve"> information on verifying member eligibility and coverage type, </w:t>
      </w:r>
      <w:r w:rsidRPr="00BC21CB">
        <w:rPr>
          <w:rFonts w:ascii="Times New Roman" w:hAnsi="Times New Roman"/>
          <w:i/>
          <w:iCs/>
          <w:sz w:val="22"/>
          <w:szCs w:val="22"/>
        </w:rPr>
        <w:t>see</w:t>
      </w:r>
      <w:r w:rsidRPr="00BC21CB">
        <w:rPr>
          <w:rFonts w:ascii="Times New Roman" w:hAnsi="Times New Roman"/>
          <w:sz w:val="22"/>
          <w:szCs w:val="22"/>
        </w:rPr>
        <w:t xml:space="preserve"> 130 CMR 450.107</w:t>
      </w:r>
      <w:proofErr w:type="gramStart"/>
      <w:r w:rsidRPr="00BC21CB">
        <w:rPr>
          <w:rFonts w:ascii="Times New Roman" w:hAnsi="Times New Roman"/>
          <w:sz w:val="22"/>
          <w:szCs w:val="22"/>
        </w:rPr>
        <w:t xml:space="preserve">: </w:t>
      </w:r>
      <w:r w:rsidR="00FA2349" w:rsidRPr="00BC21CB">
        <w:rPr>
          <w:rFonts w:ascii="Times New Roman" w:hAnsi="Times New Roman"/>
          <w:sz w:val="22"/>
          <w:szCs w:val="22"/>
        </w:rPr>
        <w:t xml:space="preserve"> </w:t>
      </w:r>
      <w:r w:rsidRPr="00BC21CB">
        <w:rPr>
          <w:rFonts w:ascii="Times New Roman" w:hAnsi="Times New Roman"/>
          <w:i/>
          <w:sz w:val="22"/>
          <w:szCs w:val="22"/>
        </w:rPr>
        <w:t>Eligible</w:t>
      </w:r>
      <w:proofErr w:type="gramEnd"/>
      <w:r w:rsidRPr="00BC21CB">
        <w:rPr>
          <w:rFonts w:ascii="Times New Roman" w:hAnsi="Times New Roman"/>
          <w:i/>
          <w:sz w:val="22"/>
          <w:szCs w:val="22"/>
        </w:rPr>
        <w:t xml:space="preserve"> Members and the MassHealth Card</w:t>
      </w:r>
      <w:r w:rsidRPr="00BC21CB">
        <w:rPr>
          <w:rFonts w:ascii="Times New Roman" w:hAnsi="Times New Roman"/>
          <w:sz w:val="22"/>
          <w:szCs w:val="22"/>
        </w:rPr>
        <w:t>.</w:t>
      </w:r>
    </w:p>
    <w:p w14:paraId="785BD60D" w14:textId="77777777" w:rsidR="002E59AA" w:rsidRPr="00BC21CB" w:rsidRDefault="002E59AA">
      <w:pPr>
        <w:pStyle w:val="ban"/>
        <w:rPr>
          <w:rFonts w:ascii="Times New Roman" w:hAnsi="Times New Roman"/>
          <w:u w:val="single"/>
        </w:rPr>
      </w:pPr>
    </w:p>
    <w:p w14:paraId="762FA4C9" w14:textId="77777777" w:rsidR="002E59AA" w:rsidRPr="00BC21CB" w:rsidRDefault="002E59AA">
      <w:pPr>
        <w:pStyle w:val="ban"/>
        <w:rPr>
          <w:rFonts w:ascii="Times New Roman" w:hAnsi="Times New Roman"/>
        </w:rPr>
      </w:pPr>
      <w:r w:rsidRPr="00BC21CB">
        <w:rPr>
          <w:rFonts w:ascii="Times New Roman" w:hAnsi="Times New Roman"/>
          <w:u w:val="single"/>
        </w:rPr>
        <w:t>414.404</w:t>
      </w:r>
      <w:proofErr w:type="gramStart"/>
      <w:r w:rsidRPr="00BC21CB">
        <w:rPr>
          <w:rFonts w:ascii="Times New Roman" w:hAnsi="Times New Roman"/>
          <w:u w:val="single"/>
        </w:rPr>
        <w:t>:  Provider</w:t>
      </w:r>
      <w:proofErr w:type="gramEnd"/>
      <w:r w:rsidRPr="00BC21CB">
        <w:rPr>
          <w:rFonts w:ascii="Times New Roman" w:hAnsi="Times New Roman"/>
          <w:u w:val="single"/>
        </w:rPr>
        <w:t xml:space="preserve"> Eligibility</w:t>
      </w:r>
    </w:p>
    <w:p w14:paraId="1CD19ACC" w14:textId="77777777" w:rsidR="002E59AA" w:rsidRPr="00BC21CB" w:rsidRDefault="002E59AA">
      <w:pPr>
        <w:pStyle w:val="ban"/>
        <w:rPr>
          <w:rFonts w:ascii="Times New Roman" w:hAnsi="Times New Roman"/>
        </w:rPr>
      </w:pPr>
    </w:p>
    <w:p w14:paraId="302C4D9E" w14:textId="25D292F7" w:rsidR="002E59AA" w:rsidRPr="00BC21CB" w:rsidRDefault="002E59AA" w:rsidP="008B5535">
      <w:pPr>
        <w:widowControl w:val="0"/>
        <w:tabs>
          <w:tab w:val="left" w:pos="1080"/>
        </w:tabs>
        <w:ind w:left="720" w:firstLine="360"/>
        <w:rPr>
          <w:rFonts w:ascii="Times New Roman" w:hAnsi="Times New Roman"/>
          <w:sz w:val="22"/>
        </w:rPr>
      </w:pPr>
      <w:r w:rsidRPr="00BC21CB">
        <w:rPr>
          <w:rFonts w:ascii="Times New Roman" w:hAnsi="Times New Roman"/>
          <w:sz w:val="22"/>
        </w:rPr>
        <w:t>To participate in MassHealth as a MassHealth independent nurse provider, a nurse must</w:t>
      </w:r>
    </w:p>
    <w:p w14:paraId="2EAA6125" w14:textId="77777777" w:rsidR="002E59AA" w:rsidRPr="00BC21CB" w:rsidRDefault="002E59AA">
      <w:pPr>
        <w:pStyle w:val="ban"/>
        <w:ind w:left="936"/>
        <w:rPr>
          <w:rFonts w:ascii="Times New Roman" w:hAnsi="Times New Roman"/>
        </w:rPr>
      </w:pPr>
    </w:p>
    <w:p w14:paraId="595D8B80" w14:textId="03FF50E4" w:rsidR="002E59AA" w:rsidRPr="00BC21CB" w:rsidRDefault="0085760D" w:rsidP="0085760D">
      <w:pPr>
        <w:pStyle w:val="ban"/>
        <w:tabs>
          <w:tab w:val="clear" w:pos="1320"/>
          <w:tab w:val="left" w:pos="900"/>
          <w:tab w:val="left" w:pos="1440"/>
        </w:tabs>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xml:space="preserve">)  </w:t>
      </w:r>
      <w:r w:rsidR="002E59AA" w:rsidRPr="00BC21CB">
        <w:rPr>
          <w:rFonts w:ascii="Times New Roman" w:hAnsi="Times New Roman"/>
        </w:rPr>
        <w:t>be</w:t>
      </w:r>
      <w:proofErr w:type="gramEnd"/>
      <w:r w:rsidR="002E59AA" w:rsidRPr="00BC21CB">
        <w:rPr>
          <w:rFonts w:ascii="Times New Roman" w:hAnsi="Times New Roman"/>
        </w:rPr>
        <w:t xml:space="preserve"> licensed and in good standing as a nurse by the board of registration in nursing</w:t>
      </w:r>
      <w:r w:rsidR="00DF31B5" w:rsidRPr="00BC21CB">
        <w:rPr>
          <w:rFonts w:ascii="Times New Roman" w:hAnsi="Times New Roman"/>
        </w:rPr>
        <w:t>,</w:t>
      </w:r>
      <w:r w:rsidR="002E59AA" w:rsidRPr="00BC21CB">
        <w:rPr>
          <w:rFonts w:ascii="Times New Roman" w:hAnsi="Times New Roman"/>
        </w:rPr>
        <w:t xml:space="preserve"> </w:t>
      </w:r>
      <w:r w:rsidR="00DF31B5" w:rsidRPr="00BC21CB">
        <w:rPr>
          <w:rFonts w:ascii="Times New Roman" w:hAnsi="Times New Roman"/>
        </w:rPr>
        <w:t xml:space="preserve">or equivalent agency, </w:t>
      </w:r>
      <w:r w:rsidR="002E59AA" w:rsidRPr="00BC21CB">
        <w:rPr>
          <w:rFonts w:ascii="Times New Roman" w:hAnsi="Times New Roman"/>
        </w:rPr>
        <w:t>for the state</w:t>
      </w:r>
      <w:r w:rsidR="00D44DFE" w:rsidRPr="00BC21CB">
        <w:rPr>
          <w:rFonts w:ascii="Times New Roman" w:hAnsi="Times New Roman"/>
        </w:rPr>
        <w:t>(s)</w:t>
      </w:r>
      <w:r w:rsidR="002E59AA" w:rsidRPr="00BC21CB">
        <w:rPr>
          <w:rFonts w:ascii="Times New Roman" w:hAnsi="Times New Roman"/>
        </w:rPr>
        <w:t xml:space="preserve"> in which the nursing services are </w:t>
      </w:r>
      <w:proofErr w:type="gramStart"/>
      <w:r w:rsidR="002E59AA" w:rsidRPr="00BC21CB">
        <w:rPr>
          <w:rFonts w:ascii="Times New Roman" w:hAnsi="Times New Roman"/>
        </w:rPr>
        <w:t>provided;</w:t>
      </w:r>
      <w:proofErr w:type="gramEnd"/>
      <w:r w:rsidR="002E59AA" w:rsidRPr="00BC21CB">
        <w:rPr>
          <w:rFonts w:ascii="Times New Roman" w:hAnsi="Times New Roman"/>
        </w:rPr>
        <w:t xml:space="preserve"> </w:t>
      </w:r>
    </w:p>
    <w:p w14:paraId="74BD9D24" w14:textId="77777777" w:rsidR="002E59AA" w:rsidRPr="00BC21CB" w:rsidRDefault="002E59AA" w:rsidP="00C53DAB">
      <w:pPr>
        <w:pStyle w:val="ban"/>
        <w:tabs>
          <w:tab w:val="clear" w:pos="1320"/>
          <w:tab w:val="left" w:pos="900"/>
          <w:tab w:val="left" w:pos="1440"/>
        </w:tabs>
        <w:ind w:left="720"/>
        <w:rPr>
          <w:rFonts w:ascii="Times New Roman" w:hAnsi="Times New Roman"/>
        </w:rPr>
      </w:pPr>
    </w:p>
    <w:p w14:paraId="294260A5" w14:textId="1A5CCE79" w:rsidR="002E59AA" w:rsidRPr="00BC21CB" w:rsidRDefault="002E59AA" w:rsidP="00C53DAB">
      <w:pPr>
        <w:pStyle w:val="ban"/>
        <w:tabs>
          <w:tab w:val="clear" w:pos="1320"/>
          <w:tab w:val="left" w:pos="900"/>
          <w:tab w:val="left" w:pos="1440"/>
        </w:tabs>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meet</w:t>
      </w:r>
      <w:proofErr w:type="gramEnd"/>
      <w:r w:rsidRPr="00BC21CB">
        <w:rPr>
          <w:rFonts w:ascii="Times New Roman" w:hAnsi="Times New Roman"/>
        </w:rPr>
        <w:t xml:space="preserve"> all provider eligibility requirements</w:t>
      </w:r>
      <w:r w:rsidR="00D64A05" w:rsidRPr="00BC21CB">
        <w:rPr>
          <w:rFonts w:ascii="Times New Roman" w:hAnsi="Times New Roman"/>
        </w:rPr>
        <w:t xml:space="preserve"> in </w:t>
      </w:r>
      <w:r w:rsidRPr="00BC21CB">
        <w:rPr>
          <w:rFonts w:ascii="Times New Roman" w:hAnsi="Times New Roman"/>
        </w:rPr>
        <w:t>130 CMR 450.212</w:t>
      </w:r>
      <w:proofErr w:type="gramStart"/>
      <w:r w:rsidRPr="00BC21CB">
        <w:rPr>
          <w:rFonts w:ascii="Times New Roman" w:hAnsi="Times New Roman"/>
        </w:rPr>
        <w:t xml:space="preserve">: </w:t>
      </w:r>
      <w:r w:rsidR="00FA2349" w:rsidRPr="00BC21CB">
        <w:rPr>
          <w:rFonts w:ascii="Times New Roman" w:hAnsi="Times New Roman"/>
        </w:rPr>
        <w:t xml:space="preserve"> </w:t>
      </w:r>
      <w:r w:rsidRPr="00BC21CB">
        <w:rPr>
          <w:rFonts w:ascii="Times New Roman" w:hAnsi="Times New Roman"/>
          <w:i/>
        </w:rPr>
        <w:t>Provider</w:t>
      </w:r>
      <w:proofErr w:type="gramEnd"/>
      <w:r w:rsidRPr="00BC21CB">
        <w:rPr>
          <w:rFonts w:ascii="Times New Roman" w:hAnsi="Times New Roman"/>
          <w:i/>
        </w:rPr>
        <w:t xml:space="preserve"> Eligibility</w:t>
      </w:r>
      <w:proofErr w:type="gramStart"/>
      <w:r w:rsidRPr="00BC21CB">
        <w:rPr>
          <w:rFonts w:ascii="Times New Roman" w:hAnsi="Times New Roman"/>
          <w:i/>
        </w:rPr>
        <w:t>:  Eligibility</w:t>
      </w:r>
      <w:proofErr w:type="gramEnd"/>
      <w:r w:rsidRPr="00BC21CB">
        <w:rPr>
          <w:rFonts w:ascii="Times New Roman" w:hAnsi="Times New Roman"/>
          <w:i/>
        </w:rPr>
        <w:t xml:space="preserve"> Criteria</w:t>
      </w:r>
      <w:r w:rsidRPr="00BC21CB">
        <w:rPr>
          <w:rFonts w:ascii="Times New Roman" w:hAnsi="Times New Roman"/>
        </w:rPr>
        <w:t>,</w:t>
      </w:r>
      <w:r w:rsidR="00C90001" w:rsidRPr="00BC21CB">
        <w:rPr>
          <w:rFonts w:ascii="Times New Roman" w:hAnsi="Times New Roman"/>
        </w:rPr>
        <w:t xml:space="preserve"> </w:t>
      </w:r>
      <w:r w:rsidRPr="00BC21CB">
        <w:rPr>
          <w:rFonts w:ascii="Times New Roman" w:hAnsi="Times New Roman"/>
        </w:rPr>
        <w:t>including 130 CMR 450.212(A)(6</w:t>
      </w:r>
      <w:proofErr w:type="gramStart"/>
      <w:r w:rsidRPr="00BC21CB">
        <w:rPr>
          <w:rFonts w:ascii="Times New Roman" w:hAnsi="Times New Roman"/>
        </w:rPr>
        <w:t>);</w:t>
      </w:r>
      <w:proofErr w:type="gramEnd"/>
    </w:p>
    <w:p w14:paraId="72826970" w14:textId="77777777" w:rsidR="002E59AA" w:rsidRPr="00BC21CB" w:rsidRDefault="002E59AA" w:rsidP="00C53DAB">
      <w:pPr>
        <w:pStyle w:val="ban"/>
        <w:tabs>
          <w:tab w:val="clear" w:pos="1320"/>
          <w:tab w:val="left" w:pos="900"/>
          <w:tab w:val="left" w:pos="1440"/>
        </w:tabs>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7D9E" w:rsidRPr="00BC21CB" w14:paraId="29092062" w14:textId="77777777" w:rsidTr="00FB5B2C">
        <w:trPr>
          <w:trHeight w:hRule="exact" w:val="864"/>
          <w:jc w:val="center"/>
        </w:trPr>
        <w:tc>
          <w:tcPr>
            <w:tcW w:w="4080" w:type="dxa"/>
            <w:tcBorders>
              <w:bottom w:val="nil"/>
            </w:tcBorders>
          </w:tcPr>
          <w:p w14:paraId="7DC3706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4DBB5B02" w14:textId="77777777" w:rsidR="00557D9E" w:rsidRPr="00BC21CB" w:rsidRDefault="00557D9E"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279F3BDD" w14:textId="77777777" w:rsidR="00557D9E" w:rsidRPr="00BC21CB" w:rsidRDefault="00557D9E"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22C8427D"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7AB6789" w14:textId="77777777"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05AFE078" w14:textId="77777777"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7430C1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232FC62"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4-4</w:t>
            </w:r>
          </w:p>
        </w:tc>
      </w:tr>
      <w:tr w:rsidR="00557D9E" w:rsidRPr="00BC21CB" w14:paraId="3912C9BD" w14:textId="77777777" w:rsidTr="00FB5B2C">
        <w:trPr>
          <w:trHeight w:hRule="exact" w:val="864"/>
          <w:jc w:val="center"/>
        </w:trPr>
        <w:tc>
          <w:tcPr>
            <w:tcW w:w="4080" w:type="dxa"/>
            <w:tcBorders>
              <w:top w:val="nil"/>
            </w:tcBorders>
            <w:vAlign w:val="center"/>
          </w:tcPr>
          <w:p w14:paraId="5E2C0EEA" w14:textId="4948F709" w:rsidR="00557D9E" w:rsidRPr="00BC21CB" w:rsidRDefault="00557D9E"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5B451381"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040A164E" w14:textId="4DC2673D" w:rsidR="00557D9E"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071548">
              <w:rPr>
                <w:rFonts w:ascii="Arial" w:hAnsi="Arial" w:cs="Arial"/>
              </w:rPr>
              <w:t>XX</w:t>
            </w:r>
          </w:p>
        </w:tc>
        <w:tc>
          <w:tcPr>
            <w:tcW w:w="1771" w:type="dxa"/>
          </w:tcPr>
          <w:p w14:paraId="12066B08" w14:textId="77777777" w:rsidR="00557D9E" w:rsidRPr="00BC21CB" w:rsidRDefault="00557D9E"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1B44CA54" w14:textId="35FF6900" w:rsidR="00557D9E" w:rsidRPr="00BC21CB" w:rsidRDefault="00071548"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2E21031B" w14:textId="77777777" w:rsidR="00557D9E" w:rsidRPr="00BC21CB" w:rsidRDefault="00557D9E" w:rsidP="00C53DAB">
      <w:pPr>
        <w:pStyle w:val="ban"/>
        <w:tabs>
          <w:tab w:val="clear" w:pos="1320"/>
          <w:tab w:val="left" w:pos="900"/>
          <w:tab w:val="left" w:pos="1440"/>
        </w:tabs>
        <w:ind w:left="720"/>
        <w:rPr>
          <w:rFonts w:ascii="Times New Roman" w:hAnsi="Times New Roman"/>
        </w:rPr>
      </w:pPr>
    </w:p>
    <w:p w14:paraId="511AB462" w14:textId="3DC7E4AB" w:rsidR="00071548" w:rsidRPr="00AB0145" w:rsidRDefault="002E59AA" w:rsidP="00071548">
      <w:pPr>
        <w:pStyle w:val="ban"/>
        <w:tabs>
          <w:tab w:val="clear" w:pos="1320"/>
          <w:tab w:val="left" w:pos="900"/>
          <w:tab w:val="left" w:pos="1440"/>
        </w:tabs>
        <w:ind w:left="720"/>
        <w:rPr>
          <w:rFonts w:ascii="Times New Roman" w:hAnsi="Times New Roman"/>
        </w:rPr>
      </w:pPr>
      <w:r w:rsidRPr="00BC21CB">
        <w:rPr>
          <w:rFonts w:ascii="Times New Roman" w:hAnsi="Times New Roman"/>
        </w:rPr>
        <w:t>(C</w:t>
      </w:r>
      <w:proofErr w:type="gramStart"/>
      <w:r w:rsidRPr="00BC21CB">
        <w:rPr>
          <w:rFonts w:ascii="Times New Roman" w:hAnsi="Times New Roman"/>
        </w:rPr>
        <w:t xml:space="preserve">)  </w:t>
      </w:r>
      <w:r w:rsidR="00071548">
        <w:rPr>
          <w:rFonts w:ascii="Times New Roman" w:hAnsi="Times New Roman"/>
        </w:rPr>
        <w:t>s</w:t>
      </w:r>
      <w:r w:rsidR="00071548" w:rsidRPr="00AB0145">
        <w:rPr>
          <w:rFonts w:ascii="Times New Roman" w:hAnsi="Times New Roman"/>
        </w:rPr>
        <w:t>atisfy</w:t>
      </w:r>
      <w:proofErr w:type="gramEnd"/>
      <w:r w:rsidR="00071548" w:rsidRPr="00AB0145">
        <w:rPr>
          <w:rFonts w:ascii="Times New Roman" w:hAnsi="Times New Roman"/>
        </w:rPr>
        <w:t xml:space="preserve"> at least one of the following experience qualifications</w:t>
      </w:r>
      <w:r w:rsidR="00071548">
        <w:rPr>
          <w:rFonts w:ascii="Times New Roman" w:hAnsi="Times New Roman"/>
        </w:rPr>
        <w:t>:</w:t>
      </w:r>
    </w:p>
    <w:p w14:paraId="55C7CC2A" w14:textId="277FCAA9" w:rsidR="00C45272" w:rsidRPr="00AF1D19" w:rsidRDefault="00071548" w:rsidP="00AF1D19">
      <w:pPr>
        <w:pStyle w:val="definition"/>
        <w:tabs>
          <w:tab w:val="clear" w:pos="1320"/>
          <w:tab w:val="left" w:pos="900"/>
          <w:tab w:val="left" w:pos="1440"/>
        </w:tabs>
        <w:spacing w:line="259" w:lineRule="auto"/>
        <w:ind w:left="1080"/>
        <w:rPr>
          <w:rFonts w:ascii="Times New Roman" w:hAnsi="Times New Roman"/>
          <w:szCs w:val="22"/>
        </w:rPr>
      </w:pPr>
      <w:r w:rsidRPr="00AB0145">
        <w:rPr>
          <w:rFonts w:ascii="Times New Roman" w:hAnsi="Times New Roman"/>
        </w:rPr>
        <w:t>(1</w:t>
      </w:r>
      <w:proofErr w:type="gramStart"/>
      <w:r w:rsidRPr="00AB0145">
        <w:rPr>
          <w:rFonts w:ascii="Times New Roman" w:hAnsi="Times New Roman"/>
        </w:rPr>
        <w:t>)</w:t>
      </w:r>
      <w:r w:rsidR="00C45272">
        <w:rPr>
          <w:rFonts w:ascii="Times New Roman" w:hAnsi="Times New Roman"/>
        </w:rPr>
        <w:t xml:space="preserve"> </w:t>
      </w:r>
      <w:r w:rsidRPr="00AB0145">
        <w:rPr>
          <w:rFonts w:ascii="Times New Roman" w:hAnsi="Times New Roman"/>
        </w:rPr>
        <w:t xml:space="preserve"> De</w:t>
      </w:r>
      <w:r w:rsidRPr="00AB0145">
        <w:rPr>
          <w:rFonts w:ascii="Times New Roman" w:hAnsi="Times New Roman"/>
          <w:szCs w:val="22"/>
        </w:rPr>
        <w:t>monstrated</w:t>
      </w:r>
      <w:proofErr w:type="gramEnd"/>
      <w:r w:rsidRPr="00AB0145">
        <w:rPr>
          <w:rFonts w:ascii="Times New Roman" w:hAnsi="Times New Roman"/>
          <w:szCs w:val="22"/>
        </w:rPr>
        <w:t xml:space="preserve"> work experience:</w:t>
      </w:r>
    </w:p>
    <w:p w14:paraId="3A7A0F29" w14:textId="33FB3D64" w:rsidR="00071548" w:rsidRPr="00AB0145" w:rsidRDefault="00071548" w:rsidP="00071548">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 xml:space="preserve">(a) </w:t>
      </w:r>
      <w:r w:rsidR="00071194">
        <w:rPr>
          <w:rFonts w:ascii="Times New Roman" w:hAnsi="Times New Roman"/>
        </w:rPr>
        <w:t>H</w:t>
      </w:r>
      <w:r w:rsidRPr="00AB0145">
        <w:rPr>
          <w:rFonts w:ascii="Times New Roman" w:hAnsi="Times New Roman"/>
        </w:rPr>
        <w:t xml:space="preserve">ave at least three years’ experience providing direct patient care as a licensed </w:t>
      </w:r>
      <w:proofErr w:type="gramStart"/>
      <w:r w:rsidRPr="00AB0145">
        <w:rPr>
          <w:rFonts w:ascii="Times New Roman" w:hAnsi="Times New Roman"/>
        </w:rPr>
        <w:t>nurse;</w:t>
      </w:r>
      <w:proofErr w:type="gramEnd"/>
    </w:p>
    <w:p w14:paraId="7927FC6D" w14:textId="7AE8148F" w:rsidR="00071548" w:rsidRPr="00AB0145" w:rsidRDefault="00071548" w:rsidP="00071548">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(b</w:t>
      </w:r>
      <w:proofErr w:type="gramStart"/>
      <w:r w:rsidRPr="00AB0145">
        <w:rPr>
          <w:rFonts w:ascii="Times New Roman" w:hAnsi="Times New Roman"/>
        </w:rPr>
        <w:t>)</w:t>
      </w:r>
      <w:r w:rsidR="00C45272">
        <w:rPr>
          <w:rFonts w:ascii="Times New Roman" w:hAnsi="Times New Roman"/>
        </w:rPr>
        <w:t xml:space="preserve"> </w:t>
      </w:r>
      <w:r w:rsidRPr="00AB0145">
        <w:rPr>
          <w:rFonts w:ascii="Times New Roman" w:hAnsi="Times New Roman"/>
        </w:rPr>
        <w:t xml:space="preserve"> </w:t>
      </w:r>
      <w:r w:rsidR="00071194">
        <w:rPr>
          <w:rFonts w:ascii="Times New Roman" w:hAnsi="Times New Roman"/>
        </w:rPr>
        <w:t>H</w:t>
      </w:r>
      <w:r w:rsidRPr="00AB0145">
        <w:rPr>
          <w:rFonts w:ascii="Times New Roman" w:hAnsi="Times New Roman"/>
        </w:rPr>
        <w:t>ave</w:t>
      </w:r>
      <w:proofErr w:type="gramEnd"/>
      <w:r w:rsidRPr="00AB0145">
        <w:rPr>
          <w:rFonts w:ascii="Times New Roman" w:hAnsi="Times New Roman"/>
        </w:rPr>
        <w:t xml:space="preserve"> at least two years’ work experience providing CSN services through a qualified agency provider; or</w:t>
      </w:r>
    </w:p>
    <w:p w14:paraId="75F6E8D7" w14:textId="7B2DDD70" w:rsidR="00071548" w:rsidRPr="00AB0145" w:rsidRDefault="00071548" w:rsidP="00071548">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(c</w:t>
      </w:r>
      <w:proofErr w:type="gramStart"/>
      <w:r w:rsidRPr="00AB0145">
        <w:rPr>
          <w:rFonts w:ascii="Times New Roman" w:hAnsi="Times New Roman"/>
        </w:rPr>
        <w:t>)</w:t>
      </w:r>
      <w:r w:rsidR="00C45272">
        <w:rPr>
          <w:rFonts w:ascii="Times New Roman" w:hAnsi="Times New Roman"/>
        </w:rPr>
        <w:t xml:space="preserve"> </w:t>
      </w:r>
      <w:r w:rsidRPr="00AB0145">
        <w:rPr>
          <w:rFonts w:ascii="Times New Roman" w:hAnsi="Times New Roman"/>
        </w:rPr>
        <w:t xml:space="preserve"> </w:t>
      </w:r>
      <w:r w:rsidR="00071194">
        <w:rPr>
          <w:rFonts w:ascii="Times New Roman" w:hAnsi="Times New Roman"/>
        </w:rPr>
        <w:t>H</w:t>
      </w:r>
      <w:r w:rsidRPr="00AB0145">
        <w:rPr>
          <w:rFonts w:ascii="Times New Roman" w:hAnsi="Times New Roman"/>
        </w:rPr>
        <w:t>ave</w:t>
      </w:r>
      <w:proofErr w:type="gramEnd"/>
      <w:r w:rsidRPr="00AB0145">
        <w:rPr>
          <w:rFonts w:ascii="Times New Roman" w:hAnsi="Times New Roman"/>
        </w:rPr>
        <w:t xml:space="preserve"> worked as a licensed nurse for at least one year in an intensive care unit</w:t>
      </w:r>
      <w:r>
        <w:rPr>
          <w:rFonts w:ascii="Times New Roman" w:hAnsi="Times New Roman"/>
        </w:rPr>
        <w:t xml:space="preserve"> </w:t>
      </w:r>
      <w:r w:rsidRPr="00AB0145">
        <w:rPr>
          <w:rFonts w:ascii="Times New Roman" w:hAnsi="Times New Roman"/>
        </w:rPr>
        <w:t>or acute care unit</w:t>
      </w:r>
      <w:r w:rsidR="00E631E0">
        <w:rPr>
          <w:rFonts w:ascii="Times New Roman" w:hAnsi="Times New Roman"/>
        </w:rPr>
        <w:t>; or</w:t>
      </w:r>
    </w:p>
    <w:p w14:paraId="7D1C4B7F" w14:textId="15E71F5E" w:rsidR="00C45272" w:rsidRPr="00AB0145" w:rsidRDefault="00071548" w:rsidP="00AF1D19">
      <w:pPr>
        <w:pStyle w:val="definition"/>
        <w:tabs>
          <w:tab w:val="clear" w:pos="1320"/>
          <w:tab w:val="left" w:pos="900"/>
          <w:tab w:val="left" w:pos="1440"/>
        </w:tabs>
        <w:spacing w:line="259" w:lineRule="auto"/>
        <w:ind w:left="1080"/>
        <w:rPr>
          <w:rFonts w:ascii="Times New Roman" w:hAnsi="Times New Roman"/>
        </w:rPr>
      </w:pPr>
      <w:r w:rsidRPr="00AB0145">
        <w:rPr>
          <w:rFonts w:ascii="Times New Roman" w:hAnsi="Times New Roman"/>
        </w:rPr>
        <w:t>(2</w:t>
      </w:r>
      <w:proofErr w:type="gramStart"/>
      <w:r w:rsidRPr="00AB0145">
        <w:rPr>
          <w:rFonts w:ascii="Times New Roman" w:hAnsi="Times New Roman"/>
        </w:rPr>
        <w:t>)</w:t>
      </w:r>
      <w:r w:rsidR="00C45272">
        <w:rPr>
          <w:rFonts w:ascii="Times New Roman" w:hAnsi="Times New Roman"/>
        </w:rPr>
        <w:t xml:space="preserve"> </w:t>
      </w:r>
      <w:r w:rsidRPr="00AB0145">
        <w:rPr>
          <w:rFonts w:ascii="Times New Roman" w:hAnsi="Times New Roman"/>
        </w:rPr>
        <w:t xml:space="preserve"> Submit</w:t>
      </w:r>
      <w:proofErr w:type="gramEnd"/>
      <w:r w:rsidRPr="00AB0145">
        <w:rPr>
          <w:rFonts w:ascii="Times New Roman" w:hAnsi="Times New Roman"/>
        </w:rPr>
        <w:t xml:space="preserve"> to the MassHealth agency or its designee documentation that demonstrates that services provided by the nurse will meet the following criteria</w:t>
      </w:r>
      <w:r w:rsidR="00071194">
        <w:rPr>
          <w:rFonts w:ascii="Times New Roman" w:hAnsi="Times New Roman"/>
        </w:rPr>
        <w:t>.</w:t>
      </w:r>
    </w:p>
    <w:p w14:paraId="7FF87610" w14:textId="6F61E177" w:rsidR="00071548" w:rsidRPr="00AB0145" w:rsidRDefault="00071548" w:rsidP="00C45272">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(a</w:t>
      </w:r>
      <w:proofErr w:type="gramStart"/>
      <w:r w:rsidRPr="00AB0145">
        <w:rPr>
          <w:rFonts w:ascii="Times New Roman" w:hAnsi="Times New Roman"/>
        </w:rPr>
        <w:t xml:space="preserve">) </w:t>
      </w:r>
      <w:r w:rsidR="00F413FB">
        <w:rPr>
          <w:rFonts w:ascii="Times New Roman" w:hAnsi="Times New Roman"/>
        </w:rPr>
        <w:t xml:space="preserve"> </w:t>
      </w:r>
      <w:r w:rsidRPr="00AB0145">
        <w:rPr>
          <w:rFonts w:ascii="Times New Roman" w:hAnsi="Times New Roman"/>
        </w:rPr>
        <w:t>The</w:t>
      </w:r>
      <w:proofErr w:type="gramEnd"/>
      <w:r w:rsidRPr="00AB0145">
        <w:rPr>
          <w:rFonts w:ascii="Times New Roman" w:hAnsi="Times New Roman"/>
        </w:rPr>
        <w:t xml:space="preserve"> nurse will provide CSN services exclusively to an identified</w:t>
      </w:r>
      <w:r>
        <w:rPr>
          <w:rFonts w:ascii="Times New Roman" w:hAnsi="Times New Roman"/>
        </w:rPr>
        <w:t xml:space="preserve"> </w:t>
      </w:r>
      <w:r w:rsidRPr="00AB0145">
        <w:rPr>
          <w:rFonts w:ascii="Times New Roman" w:hAnsi="Times New Roman"/>
        </w:rPr>
        <w:t>MassHealth member or members in the same household</w:t>
      </w:r>
      <w:r w:rsidR="00071194">
        <w:rPr>
          <w:rFonts w:ascii="Times New Roman" w:hAnsi="Times New Roman"/>
        </w:rPr>
        <w:t>.</w:t>
      </w:r>
    </w:p>
    <w:p w14:paraId="645B27DB" w14:textId="19BA7F10" w:rsidR="00C45272" w:rsidRPr="00AB0145" w:rsidRDefault="00071548" w:rsidP="00AF1D19">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(b</w:t>
      </w:r>
      <w:proofErr w:type="gramStart"/>
      <w:r w:rsidRPr="00AB0145">
        <w:rPr>
          <w:rFonts w:ascii="Times New Roman" w:hAnsi="Times New Roman"/>
        </w:rPr>
        <w:t>)</w:t>
      </w:r>
      <w:r w:rsidR="00C45272">
        <w:rPr>
          <w:rFonts w:ascii="Times New Roman" w:hAnsi="Times New Roman"/>
        </w:rPr>
        <w:t xml:space="preserve"> </w:t>
      </w:r>
      <w:r w:rsidRPr="00AB0145">
        <w:rPr>
          <w:rFonts w:ascii="Times New Roman" w:hAnsi="Times New Roman"/>
        </w:rPr>
        <w:t xml:space="preserve"> The</w:t>
      </w:r>
      <w:proofErr w:type="gramEnd"/>
      <w:r w:rsidRPr="00AB0145">
        <w:rPr>
          <w:rFonts w:ascii="Times New Roman" w:hAnsi="Times New Roman"/>
        </w:rPr>
        <w:t xml:space="preserve"> primary natural caregiver or a family member who resides with the MassHealth member(s) has an active </w:t>
      </w:r>
      <w:r w:rsidR="00071194">
        <w:rPr>
          <w:rFonts w:ascii="Times New Roman" w:hAnsi="Times New Roman"/>
        </w:rPr>
        <w:t>registered nurse (</w:t>
      </w:r>
      <w:r w:rsidRPr="00AB0145">
        <w:rPr>
          <w:rFonts w:ascii="Times New Roman" w:hAnsi="Times New Roman"/>
        </w:rPr>
        <w:t>RN</w:t>
      </w:r>
      <w:r w:rsidR="00071194">
        <w:rPr>
          <w:rFonts w:ascii="Times New Roman" w:hAnsi="Times New Roman"/>
        </w:rPr>
        <w:t>)</w:t>
      </w:r>
      <w:r w:rsidRPr="00AB0145">
        <w:rPr>
          <w:rFonts w:ascii="Times New Roman" w:hAnsi="Times New Roman"/>
        </w:rPr>
        <w:t xml:space="preserve"> or </w:t>
      </w:r>
      <w:r w:rsidR="00071194">
        <w:rPr>
          <w:rFonts w:ascii="Times New Roman" w:hAnsi="Times New Roman"/>
        </w:rPr>
        <w:t>licensed practical nurse (</w:t>
      </w:r>
      <w:r w:rsidRPr="00AB0145">
        <w:rPr>
          <w:rFonts w:ascii="Times New Roman" w:hAnsi="Times New Roman"/>
        </w:rPr>
        <w:t>LPN</w:t>
      </w:r>
      <w:r w:rsidR="00071194">
        <w:rPr>
          <w:rFonts w:ascii="Times New Roman" w:hAnsi="Times New Roman"/>
        </w:rPr>
        <w:t>)</w:t>
      </w:r>
      <w:r w:rsidRPr="00AB0145">
        <w:rPr>
          <w:rFonts w:ascii="Times New Roman" w:hAnsi="Times New Roman"/>
        </w:rPr>
        <w:t xml:space="preserve"> license</w:t>
      </w:r>
      <w:r w:rsidR="00071194">
        <w:rPr>
          <w:rFonts w:ascii="Times New Roman" w:hAnsi="Times New Roman"/>
        </w:rPr>
        <w:t>.</w:t>
      </w:r>
    </w:p>
    <w:p w14:paraId="2DA4987C" w14:textId="713E6366" w:rsidR="00C45272" w:rsidRPr="00AB0145" w:rsidRDefault="00071548" w:rsidP="00AF1D19">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(c</w:t>
      </w:r>
      <w:proofErr w:type="gramStart"/>
      <w:r w:rsidRPr="00AB0145">
        <w:rPr>
          <w:rFonts w:ascii="Times New Roman" w:hAnsi="Times New Roman"/>
        </w:rPr>
        <w:t>)</w:t>
      </w:r>
      <w:r w:rsidRPr="00AB0145" w:rsidDel="00EF699B">
        <w:rPr>
          <w:rFonts w:ascii="Times New Roman" w:hAnsi="Times New Roman"/>
        </w:rPr>
        <w:t xml:space="preserve"> </w:t>
      </w:r>
      <w:r w:rsidR="00F413FB">
        <w:rPr>
          <w:rFonts w:ascii="Times New Roman" w:hAnsi="Times New Roman"/>
        </w:rPr>
        <w:t xml:space="preserve"> </w:t>
      </w:r>
      <w:r w:rsidR="00071194">
        <w:rPr>
          <w:rFonts w:ascii="Times New Roman" w:hAnsi="Times New Roman"/>
        </w:rPr>
        <w:t>The</w:t>
      </w:r>
      <w:proofErr w:type="gramEnd"/>
      <w:r w:rsidR="00071194">
        <w:rPr>
          <w:rFonts w:ascii="Times New Roman" w:hAnsi="Times New Roman"/>
        </w:rPr>
        <w:t xml:space="preserve"> nurse w</w:t>
      </w:r>
      <w:r w:rsidRPr="00AB0145">
        <w:rPr>
          <w:rFonts w:ascii="Times New Roman" w:hAnsi="Times New Roman"/>
        </w:rPr>
        <w:t>ill not work with another MassHealth member outside of the identified household unless they have met the experience requirements established under 130 CMR 414.404(C)(1).</w:t>
      </w:r>
    </w:p>
    <w:p w14:paraId="4B193DE9" w14:textId="5E89B69A" w:rsidR="00071548" w:rsidRDefault="00071548" w:rsidP="00071548">
      <w:pPr>
        <w:pStyle w:val="definition"/>
        <w:tabs>
          <w:tab w:val="clear" w:pos="1320"/>
          <w:tab w:val="left" w:pos="900"/>
          <w:tab w:val="left" w:pos="1440"/>
        </w:tabs>
        <w:spacing w:line="259" w:lineRule="auto"/>
        <w:ind w:left="1440"/>
        <w:rPr>
          <w:rFonts w:ascii="Times New Roman" w:hAnsi="Times New Roman"/>
        </w:rPr>
      </w:pPr>
      <w:r w:rsidRPr="00AB0145">
        <w:rPr>
          <w:rFonts w:ascii="Times New Roman" w:hAnsi="Times New Roman"/>
        </w:rPr>
        <w:t>(d</w:t>
      </w:r>
      <w:proofErr w:type="gramStart"/>
      <w:r w:rsidRPr="00AB0145">
        <w:rPr>
          <w:rFonts w:ascii="Times New Roman" w:hAnsi="Times New Roman"/>
        </w:rPr>
        <w:t xml:space="preserve">) </w:t>
      </w:r>
      <w:r w:rsidR="00F413FB">
        <w:rPr>
          <w:rFonts w:ascii="Times New Roman" w:hAnsi="Times New Roman"/>
        </w:rPr>
        <w:t xml:space="preserve"> </w:t>
      </w:r>
      <w:r w:rsidRPr="00AB0145">
        <w:rPr>
          <w:rFonts w:ascii="Times New Roman" w:hAnsi="Times New Roman"/>
        </w:rPr>
        <w:t>The</w:t>
      </w:r>
      <w:proofErr w:type="gramEnd"/>
      <w:r w:rsidRPr="00AB0145">
        <w:rPr>
          <w:rFonts w:ascii="Times New Roman" w:hAnsi="Times New Roman"/>
        </w:rPr>
        <w:t xml:space="preserve"> nurse acknowledges in writing that if they stop providing CSN services to the original</w:t>
      </w:r>
      <w:r>
        <w:rPr>
          <w:rFonts w:ascii="Times New Roman" w:hAnsi="Times New Roman"/>
        </w:rPr>
        <w:t xml:space="preserve"> </w:t>
      </w:r>
      <w:r w:rsidRPr="00AB0145">
        <w:rPr>
          <w:rFonts w:ascii="Times New Roman" w:hAnsi="Times New Roman"/>
        </w:rPr>
        <w:t xml:space="preserve">MassHealth member and if they have not met the experience qualifications listed under 130 CMR 414.404(C)(1), they may be disenrolled </w:t>
      </w:r>
      <w:r w:rsidR="00071194">
        <w:rPr>
          <w:rFonts w:ascii="Times New Roman" w:hAnsi="Times New Roman"/>
        </w:rPr>
        <w:t xml:space="preserve">from MassHealth </w:t>
      </w:r>
      <w:r w:rsidRPr="00AB0145">
        <w:rPr>
          <w:rFonts w:ascii="Times New Roman" w:hAnsi="Times New Roman"/>
        </w:rPr>
        <w:t>as an independent nurse.</w:t>
      </w:r>
    </w:p>
    <w:p w14:paraId="21BD2C5D" w14:textId="77777777" w:rsidR="00C45272" w:rsidRPr="00EF699B" w:rsidRDefault="00C45272" w:rsidP="00071548">
      <w:pPr>
        <w:pStyle w:val="definition"/>
        <w:tabs>
          <w:tab w:val="clear" w:pos="1320"/>
          <w:tab w:val="left" w:pos="900"/>
          <w:tab w:val="left" w:pos="1440"/>
        </w:tabs>
        <w:spacing w:line="259" w:lineRule="auto"/>
        <w:ind w:left="1440"/>
        <w:rPr>
          <w:rFonts w:ascii="Times New Roman" w:hAnsi="Times New Roman"/>
        </w:rPr>
      </w:pPr>
    </w:p>
    <w:p w14:paraId="1013E32E" w14:textId="4A5E73EB" w:rsidR="002E59AA" w:rsidRPr="00BC21CB" w:rsidRDefault="00071548" w:rsidP="00C53DAB">
      <w:pPr>
        <w:pStyle w:val="ban"/>
        <w:tabs>
          <w:tab w:val="clear" w:pos="1320"/>
          <w:tab w:val="left" w:pos="900"/>
          <w:tab w:val="left" w:pos="1440"/>
        </w:tabs>
        <w:ind w:left="720"/>
        <w:rPr>
          <w:rFonts w:ascii="Times New Roman" w:hAnsi="Times New Roman"/>
        </w:rPr>
      </w:pPr>
      <w:r>
        <w:rPr>
          <w:rFonts w:ascii="Times New Roman" w:hAnsi="Times New Roman"/>
        </w:rPr>
        <w:t>(D</w:t>
      </w:r>
      <w:proofErr w:type="gramStart"/>
      <w:r>
        <w:rPr>
          <w:rFonts w:ascii="Times New Roman" w:hAnsi="Times New Roman"/>
        </w:rPr>
        <w:t xml:space="preserve">)  </w:t>
      </w:r>
      <w:r w:rsidR="002E59AA" w:rsidRPr="00BC21CB">
        <w:rPr>
          <w:rFonts w:ascii="Times New Roman" w:hAnsi="Times New Roman"/>
        </w:rPr>
        <w:t>sign</w:t>
      </w:r>
      <w:proofErr w:type="gramEnd"/>
      <w:r w:rsidR="002E59AA" w:rsidRPr="00BC21CB">
        <w:rPr>
          <w:rFonts w:ascii="Times New Roman" w:hAnsi="Times New Roman"/>
        </w:rPr>
        <w:t xml:space="preserve"> a MassHealth provider contract and receive a MassHealth provider number. The MassHealth agency does not pay an independent nurse for nursing services provided before the date on which the nurse is approved by the MassHealth agency to participate in </w:t>
      </w:r>
      <w:proofErr w:type="gramStart"/>
      <w:r w:rsidR="002E59AA" w:rsidRPr="00BC21CB">
        <w:rPr>
          <w:rFonts w:ascii="Times New Roman" w:hAnsi="Times New Roman"/>
        </w:rPr>
        <w:t>MassHealth;</w:t>
      </w:r>
      <w:proofErr w:type="gramEnd"/>
      <w:r w:rsidR="002E59AA" w:rsidRPr="00BC21CB">
        <w:rPr>
          <w:rFonts w:ascii="Times New Roman" w:hAnsi="Times New Roman"/>
        </w:rPr>
        <w:t xml:space="preserve"> </w:t>
      </w:r>
    </w:p>
    <w:p w14:paraId="230B761E" w14:textId="77777777" w:rsidR="00D572AC" w:rsidRPr="00BC21CB" w:rsidRDefault="00D572AC" w:rsidP="005014B0">
      <w:pPr>
        <w:pStyle w:val="ban"/>
        <w:tabs>
          <w:tab w:val="left" w:pos="900"/>
          <w:tab w:val="left" w:pos="1440"/>
        </w:tabs>
        <w:ind w:left="720"/>
        <w:rPr>
          <w:rFonts w:ascii="Times New Roman" w:hAnsi="Times New Roman"/>
        </w:rPr>
      </w:pPr>
    </w:p>
    <w:p w14:paraId="532BC4A5" w14:textId="226BF6AD" w:rsidR="001C5452" w:rsidRPr="00BC21CB" w:rsidRDefault="001C5452" w:rsidP="005014B0">
      <w:pPr>
        <w:pStyle w:val="ban"/>
        <w:tabs>
          <w:tab w:val="left" w:pos="900"/>
          <w:tab w:val="left" w:pos="1440"/>
        </w:tabs>
        <w:ind w:left="720"/>
        <w:rPr>
          <w:rFonts w:ascii="Times New Roman" w:hAnsi="Times New Roman"/>
        </w:rPr>
      </w:pPr>
      <w:r w:rsidRPr="00BC21CB">
        <w:rPr>
          <w:rFonts w:ascii="Times New Roman" w:hAnsi="Times New Roman"/>
        </w:rPr>
        <w:t>(</w:t>
      </w:r>
      <w:r w:rsidR="00071194">
        <w:rPr>
          <w:rFonts w:ascii="Times New Roman" w:hAnsi="Times New Roman"/>
        </w:rPr>
        <w:t>E</w:t>
      </w:r>
      <w:proofErr w:type="gramStart"/>
      <w:r w:rsidRPr="00BC21CB">
        <w:rPr>
          <w:rFonts w:ascii="Times New Roman" w:hAnsi="Times New Roman"/>
        </w:rPr>
        <w:t>)  agree</w:t>
      </w:r>
      <w:proofErr w:type="gramEnd"/>
      <w:r w:rsidRPr="00BC21CB">
        <w:rPr>
          <w:rFonts w:ascii="Times New Roman" w:hAnsi="Times New Roman"/>
        </w:rPr>
        <w:t xml:space="preserve"> to comply with all the provisions of 130 CMR 414.000</w:t>
      </w:r>
      <w:r w:rsidR="00E61447" w:rsidRPr="00BC21CB">
        <w:rPr>
          <w:rFonts w:ascii="Times New Roman" w:hAnsi="Times New Roman"/>
        </w:rPr>
        <w:t xml:space="preserve">, 130 CMR </w:t>
      </w:r>
      <w:r w:rsidRPr="00BC21CB">
        <w:rPr>
          <w:rFonts w:ascii="Times New Roman" w:hAnsi="Times New Roman"/>
        </w:rPr>
        <w:t xml:space="preserve">450.000: </w:t>
      </w:r>
      <w:r w:rsidR="00FA2349" w:rsidRPr="00BC21CB">
        <w:rPr>
          <w:rFonts w:ascii="Times New Roman" w:hAnsi="Times New Roman"/>
        </w:rPr>
        <w:t xml:space="preserve"> </w:t>
      </w:r>
      <w:r w:rsidRPr="00BC21CB">
        <w:rPr>
          <w:rFonts w:ascii="Times New Roman" w:hAnsi="Times New Roman"/>
          <w:i/>
          <w:iCs/>
        </w:rPr>
        <w:t>Administrative and Billing Regulations</w:t>
      </w:r>
      <w:r w:rsidR="00E61447" w:rsidRPr="00BC21CB">
        <w:rPr>
          <w:rFonts w:ascii="Times New Roman" w:hAnsi="Times New Roman"/>
        </w:rPr>
        <w:t>,</w:t>
      </w:r>
      <w:r w:rsidRPr="00BC21CB">
        <w:rPr>
          <w:rFonts w:ascii="Times New Roman" w:hAnsi="Times New Roman"/>
        </w:rPr>
        <w:t xml:space="preserve"> and all other applicable MassHealth rules and regulations, including but not limited to administrative tasks such as maintenance of the member’s </w:t>
      </w:r>
      <w:proofErr w:type="gramStart"/>
      <w:r w:rsidRPr="00BC21CB">
        <w:rPr>
          <w:rFonts w:ascii="Times New Roman" w:hAnsi="Times New Roman"/>
        </w:rPr>
        <w:t>record</w:t>
      </w:r>
      <w:r w:rsidR="00F55D50" w:rsidRPr="00BC21CB">
        <w:rPr>
          <w:rFonts w:ascii="Times New Roman" w:hAnsi="Times New Roman"/>
        </w:rPr>
        <w:t>;</w:t>
      </w:r>
      <w:proofErr w:type="gramEnd"/>
    </w:p>
    <w:p w14:paraId="5123C169" w14:textId="77777777" w:rsidR="001C5452" w:rsidRPr="00BC21CB" w:rsidRDefault="001C5452" w:rsidP="005014B0">
      <w:pPr>
        <w:pStyle w:val="ban"/>
        <w:tabs>
          <w:tab w:val="left" w:pos="900"/>
          <w:tab w:val="left" w:pos="1440"/>
        </w:tabs>
        <w:ind w:left="720"/>
        <w:rPr>
          <w:rFonts w:ascii="Times New Roman" w:hAnsi="Times New Roman"/>
        </w:rPr>
      </w:pPr>
    </w:p>
    <w:p w14:paraId="63BFC052" w14:textId="22E2FDE0" w:rsidR="001C5452" w:rsidRPr="00BC21CB" w:rsidRDefault="00F55D50" w:rsidP="005014B0">
      <w:pPr>
        <w:pStyle w:val="ban"/>
        <w:tabs>
          <w:tab w:val="left" w:pos="900"/>
          <w:tab w:val="left" w:pos="1440"/>
        </w:tabs>
        <w:ind w:left="720"/>
        <w:rPr>
          <w:rFonts w:ascii="Times New Roman" w:hAnsi="Times New Roman"/>
        </w:rPr>
      </w:pPr>
      <w:r w:rsidRPr="00BC21CB">
        <w:rPr>
          <w:rFonts w:ascii="Times New Roman" w:hAnsi="Times New Roman"/>
        </w:rPr>
        <w:t>(</w:t>
      </w:r>
      <w:r w:rsidR="00071194">
        <w:rPr>
          <w:rFonts w:ascii="Times New Roman" w:hAnsi="Times New Roman"/>
        </w:rPr>
        <w:t>F</w:t>
      </w:r>
      <w:proofErr w:type="gramStart"/>
      <w:r w:rsidRPr="00BC21CB">
        <w:rPr>
          <w:rFonts w:ascii="Times New Roman" w:hAnsi="Times New Roman"/>
        </w:rPr>
        <w:t xml:space="preserve">)  </w:t>
      </w:r>
      <w:r w:rsidR="001C5452" w:rsidRPr="00BC21CB">
        <w:rPr>
          <w:rFonts w:ascii="Times New Roman" w:hAnsi="Times New Roman"/>
        </w:rPr>
        <w:t>participate</w:t>
      </w:r>
      <w:proofErr w:type="gramEnd"/>
      <w:r w:rsidR="001C5452" w:rsidRPr="00BC21CB">
        <w:rPr>
          <w:rFonts w:ascii="Times New Roman" w:hAnsi="Times New Roman"/>
        </w:rPr>
        <w:t xml:space="preserve"> in any independent nurse provider orientation and training required by </w:t>
      </w:r>
      <w:proofErr w:type="gramStart"/>
      <w:r w:rsidR="001161C3" w:rsidRPr="00BC21CB">
        <w:rPr>
          <w:rFonts w:ascii="Times New Roman" w:hAnsi="Times New Roman"/>
        </w:rPr>
        <w:t>EOHHS</w:t>
      </w:r>
      <w:r w:rsidR="001C5452" w:rsidRPr="00BC21CB">
        <w:rPr>
          <w:rFonts w:ascii="Times New Roman" w:hAnsi="Times New Roman"/>
        </w:rPr>
        <w:t>;</w:t>
      </w:r>
      <w:proofErr w:type="gramEnd"/>
    </w:p>
    <w:p w14:paraId="4E41E833" w14:textId="77777777" w:rsidR="001C5452" w:rsidRPr="00BC21CB" w:rsidRDefault="001C5452" w:rsidP="005014B0">
      <w:pPr>
        <w:pStyle w:val="ban"/>
        <w:tabs>
          <w:tab w:val="left" w:pos="900"/>
          <w:tab w:val="left" w:pos="1440"/>
        </w:tabs>
        <w:ind w:left="720"/>
        <w:rPr>
          <w:rFonts w:ascii="Times New Roman" w:hAnsi="Times New Roman"/>
        </w:rPr>
      </w:pPr>
    </w:p>
    <w:p w14:paraId="2DBCBE90" w14:textId="77777777" w:rsidR="00071194" w:rsidRDefault="00071194" w:rsidP="00071194">
      <w:pPr>
        <w:pStyle w:val="ban"/>
        <w:tabs>
          <w:tab w:val="left" w:pos="900"/>
          <w:tab w:val="left" w:pos="1440"/>
        </w:tabs>
        <w:ind w:left="720"/>
        <w:rPr>
          <w:rFonts w:ascii="Times New Roman" w:hAnsi="Times New Roman"/>
        </w:rPr>
      </w:pPr>
      <w:r>
        <w:rPr>
          <w:rFonts w:ascii="Times New Roman" w:hAnsi="Times New Roman"/>
        </w:rPr>
        <w:t xml:space="preserve">(G)   maintain their </w:t>
      </w:r>
      <w:r w:rsidRPr="00F319F8">
        <w:rPr>
          <w:rFonts w:ascii="Times New Roman" w:hAnsi="Times New Roman"/>
        </w:rPr>
        <w:t xml:space="preserve">own liability insurance to protect against claims of negligence, damage, or injury to a </w:t>
      </w:r>
      <w:r>
        <w:rPr>
          <w:rFonts w:ascii="Times New Roman" w:hAnsi="Times New Roman"/>
        </w:rPr>
        <w:t>member</w:t>
      </w:r>
      <w:r w:rsidRPr="00F319F8">
        <w:rPr>
          <w:rFonts w:ascii="Times New Roman" w:hAnsi="Times New Roman"/>
        </w:rPr>
        <w:t xml:space="preserve"> or their </w:t>
      </w:r>
      <w:proofErr w:type="gramStart"/>
      <w:r w:rsidRPr="00F319F8">
        <w:rPr>
          <w:rFonts w:ascii="Times New Roman" w:hAnsi="Times New Roman"/>
        </w:rPr>
        <w:t>property</w:t>
      </w:r>
      <w:r>
        <w:rPr>
          <w:rFonts w:ascii="Times New Roman" w:hAnsi="Times New Roman"/>
        </w:rPr>
        <w:t>;</w:t>
      </w:r>
      <w:proofErr w:type="gramEnd"/>
    </w:p>
    <w:p w14:paraId="3CE75D00" w14:textId="77777777" w:rsidR="00071194" w:rsidRDefault="00071194" w:rsidP="00071194">
      <w:pPr>
        <w:pStyle w:val="ban"/>
        <w:tabs>
          <w:tab w:val="left" w:pos="900"/>
          <w:tab w:val="left" w:pos="1440"/>
        </w:tabs>
        <w:ind w:left="720"/>
        <w:rPr>
          <w:rFonts w:ascii="Times New Roman" w:hAnsi="Times New Roman"/>
        </w:rPr>
      </w:pPr>
    </w:p>
    <w:p w14:paraId="12E795CE" w14:textId="52BA2CE5" w:rsidR="00071194" w:rsidRPr="00BC21CB" w:rsidRDefault="00071194" w:rsidP="00071194">
      <w:pPr>
        <w:pStyle w:val="ban"/>
        <w:tabs>
          <w:tab w:val="left" w:pos="900"/>
          <w:tab w:val="left" w:pos="1440"/>
        </w:tabs>
        <w:ind w:left="720"/>
        <w:rPr>
          <w:rFonts w:ascii="Times New Roman" w:hAnsi="Times New Roman"/>
        </w:rPr>
      </w:pPr>
      <w:r w:rsidRPr="00FD41AE">
        <w:rPr>
          <w:rFonts w:ascii="Times New Roman" w:hAnsi="Times New Roman"/>
          <w:szCs w:val="22"/>
        </w:rPr>
        <w:t>(H)   have an active basic life support (BLS) certification from a reputable organization</w:t>
      </w:r>
      <w:r w:rsidR="00FE0D65">
        <w:rPr>
          <w:rFonts w:ascii="Times New Roman" w:hAnsi="Times New Roman"/>
          <w:szCs w:val="22"/>
        </w:rPr>
        <w:t>,</w:t>
      </w:r>
      <w:r w:rsidRPr="00FD41AE">
        <w:rPr>
          <w:rFonts w:ascii="Times New Roman" w:hAnsi="Times New Roman"/>
          <w:szCs w:val="22"/>
        </w:rPr>
        <w:t xml:space="preserve"> including but not limited to</w:t>
      </w:r>
      <w:r w:rsidR="00FE0D65">
        <w:rPr>
          <w:rFonts w:ascii="Times New Roman" w:hAnsi="Times New Roman"/>
          <w:szCs w:val="22"/>
        </w:rPr>
        <w:t>,</w:t>
      </w:r>
      <w:r w:rsidRPr="00FD41AE">
        <w:rPr>
          <w:rFonts w:ascii="Times New Roman" w:hAnsi="Times New Roman"/>
          <w:szCs w:val="22"/>
        </w:rPr>
        <w:t xml:space="preserve"> the American Red Cross or American Heart </w:t>
      </w:r>
      <w:proofErr w:type="gramStart"/>
      <w:r w:rsidRPr="00FD41AE">
        <w:rPr>
          <w:rFonts w:ascii="Times New Roman" w:hAnsi="Times New Roman"/>
          <w:szCs w:val="22"/>
        </w:rPr>
        <w:t>Association;</w:t>
      </w:r>
      <w:proofErr w:type="gramEnd"/>
    </w:p>
    <w:p w14:paraId="3B084DA9" w14:textId="77777777" w:rsidR="00071194" w:rsidRDefault="00071194" w:rsidP="005014B0">
      <w:pPr>
        <w:pStyle w:val="ban"/>
        <w:tabs>
          <w:tab w:val="left" w:pos="900"/>
          <w:tab w:val="left" w:pos="1440"/>
        </w:tabs>
        <w:ind w:left="720"/>
        <w:rPr>
          <w:rFonts w:ascii="Times New Roman" w:hAnsi="Times New Roman"/>
        </w:rPr>
      </w:pPr>
    </w:p>
    <w:p w14:paraId="5175C145" w14:textId="79324899" w:rsidR="001C5452" w:rsidRPr="00BC21CB" w:rsidRDefault="00F55D50" w:rsidP="005014B0">
      <w:pPr>
        <w:pStyle w:val="ban"/>
        <w:tabs>
          <w:tab w:val="left" w:pos="900"/>
          <w:tab w:val="left" w:pos="1440"/>
        </w:tabs>
        <w:ind w:left="720"/>
        <w:rPr>
          <w:rFonts w:ascii="Times New Roman" w:hAnsi="Times New Roman"/>
        </w:rPr>
      </w:pPr>
      <w:r w:rsidRPr="00BC21CB">
        <w:rPr>
          <w:rFonts w:ascii="Times New Roman" w:hAnsi="Times New Roman"/>
        </w:rPr>
        <w:t>(</w:t>
      </w:r>
      <w:r w:rsidR="00071194">
        <w:rPr>
          <w:rFonts w:ascii="Times New Roman" w:hAnsi="Times New Roman"/>
        </w:rPr>
        <w:t>I</w:t>
      </w:r>
      <w:proofErr w:type="gramStart"/>
      <w:r w:rsidRPr="00BC21CB">
        <w:rPr>
          <w:rFonts w:ascii="Times New Roman" w:hAnsi="Times New Roman"/>
        </w:rPr>
        <w:t xml:space="preserve">)  </w:t>
      </w:r>
      <w:r w:rsidR="001C5452" w:rsidRPr="00BC21CB">
        <w:rPr>
          <w:rFonts w:ascii="Times New Roman" w:hAnsi="Times New Roman"/>
        </w:rPr>
        <w:t>agree</w:t>
      </w:r>
      <w:proofErr w:type="gramEnd"/>
      <w:r w:rsidR="00F9702D" w:rsidRPr="00BC21CB">
        <w:rPr>
          <w:rFonts w:ascii="Times New Roman" w:hAnsi="Times New Roman"/>
        </w:rPr>
        <w:t>,</w:t>
      </w:r>
      <w:r w:rsidR="001C5452" w:rsidRPr="00BC21CB">
        <w:rPr>
          <w:rFonts w:ascii="Times New Roman" w:hAnsi="Times New Roman"/>
        </w:rPr>
        <w:t xml:space="preserve"> and respond </w:t>
      </w:r>
      <w:r w:rsidRPr="00BC21CB">
        <w:rPr>
          <w:rFonts w:ascii="Times New Roman" w:hAnsi="Times New Roman"/>
        </w:rPr>
        <w:t>in a timely manner</w:t>
      </w:r>
      <w:r w:rsidR="00F9702D" w:rsidRPr="00BC21CB">
        <w:rPr>
          <w:rFonts w:ascii="Times New Roman" w:hAnsi="Times New Roman"/>
        </w:rPr>
        <w:t>,</w:t>
      </w:r>
      <w:r w:rsidRPr="00BC21CB">
        <w:rPr>
          <w:rFonts w:ascii="Times New Roman" w:hAnsi="Times New Roman"/>
        </w:rPr>
        <w:t xml:space="preserve"> </w:t>
      </w:r>
      <w:r w:rsidR="001C5452" w:rsidRPr="00BC21CB">
        <w:rPr>
          <w:rFonts w:ascii="Times New Roman" w:hAnsi="Times New Roman"/>
        </w:rPr>
        <w:t xml:space="preserve">to periodic audits by the MassHealth agency or its designee that </w:t>
      </w:r>
      <w:proofErr w:type="gramStart"/>
      <w:r w:rsidR="001C5452" w:rsidRPr="00BC21CB">
        <w:rPr>
          <w:rFonts w:ascii="Times New Roman" w:hAnsi="Times New Roman"/>
        </w:rPr>
        <w:t>assess</w:t>
      </w:r>
      <w:proofErr w:type="gramEnd"/>
      <w:r w:rsidR="001C5452" w:rsidRPr="00BC21CB">
        <w:rPr>
          <w:rFonts w:ascii="Times New Roman" w:hAnsi="Times New Roman"/>
        </w:rPr>
        <w:t xml:space="preserve"> the quality of member care and </w:t>
      </w:r>
      <w:proofErr w:type="gramStart"/>
      <w:r w:rsidR="001C5452" w:rsidRPr="00BC21CB">
        <w:rPr>
          <w:rFonts w:ascii="Times New Roman" w:hAnsi="Times New Roman"/>
        </w:rPr>
        <w:t>ensure</w:t>
      </w:r>
      <w:proofErr w:type="gramEnd"/>
      <w:r w:rsidR="001C5452" w:rsidRPr="00BC21CB">
        <w:rPr>
          <w:rFonts w:ascii="Times New Roman" w:hAnsi="Times New Roman"/>
        </w:rPr>
        <w:t xml:space="preserve"> compliance with 130 CMR 414.000;</w:t>
      </w:r>
      <w:r w:rsidRPr="00BC21CB">
        <w:rPr>
          <w:rFonts w:ascii="Times New Roman" w:hAnsi="Times New Roman"/>
        </w:rPr>
        <w:t xml:space="preserve"> and</w:t>
      </w:r>
    </w:p>
    <w:p w14:paraId="65FF07FE" w14:textId="77777777" w:rsidR="002E59AA" w:rsidRPr="00BC21CB" w:rsidRDefault="002E59AA" w:rsidP="005014B0">
      <w:pPr>
        <w:pStyle w:val="ban"/>
        <w:tabs>
          <w:tab w:val="clear" w:pos="1320"/>
          <w:tab w:val="left" w:pos="900"/>
          <w:tab w:val="left" w:pos="1440"/>
        </w:tabs>
        <w:ind w:left="720"/>
        <w:rPr>
          <w:rFonts w:ascii="Times New Roman" w:hAnsi="Times New Roman"/>
        </w:rPr>
      </w:pPr>
    </w:p>
    <w:p w14:paraId="3242FB83" w14:textId="5E45359E" w:rsidR="001D4CA7" w:rsidRPr="00BC21CB" w:rsidRDefault="002E59AA" w:rsidP="00976958">
      <w:pPr>
        <w:pStyle w:val="ban"/>
        <w:tabs>
          <w:tab w:val="clear" w:pos="1320"/>
          <w:tab w:val="left" w:pos="900"/>
          <w:tab w:val="left" w:pos="1440"/>
        </w:tabs>
        <w:spacing w:after="600"/>
        <w:ind w:left="720"/>
        <w:rPr>
          <w:rFonts w:ascii="Times New Roman" w:hAnsi="Times New Roman"/>
        </w:rPr>
      </w:pPr>
      <w:r w:rsidRPr="00BC21CB">
        <w:rPr>
          <w:rFonts w:ascii="Times New Roman" w:hAnsi="Times New Roman"/>
        </w:rPr>
        <w:t>(</w:t>
      </w:r>
      <w:r w:rsidR="00071194">
        <w:rPr>
          <w:rFonts w:ascii="Times New Roman" w:hAnsi="Times New Roman"/>
        </w:rPr>
        <w:t>J</w:t>
      </w:r>
      <w:r w:rsidRPr="00BC21CB">
        <w:rPr>
          <w:rFonts w:ascii="Times New Roman" w:hAnsi="Times New Roman"/>
        </w:rPr>
        <w:t>)  notify the MassHealth agency in writing within 14 days of any change in any of the information submitted in the provider application in accordance with 130 CMR 450.223(B)</w:t>
      </w:r>
      <w:r w:rsidR="0022572D" w:rsidRPr="00BC21CB">
        <w:rPr>
          <w:rFonts w:ascii="Times New Roman" w:hAnsi="Times New Roman"/>
        </w:rPr>
        <w:t xml:space="preserve">: </w:t>
      </w:r>
      <w:r w:rsidR="00FA2349" w:rsidRPr="00BC21CB">
        <w:rPr>
          <w:rFonts w:ascii="Times New Roman" w:hAnsi="Times New Roman"/>
        </w:rPr>
        <w:t xml:space="preserve"> </w:t>
      </w:r>
      <w:r w:rsidR="002F56AD" w:rsidRPr="00BC21CB">
        <w:rPr>
          <w:rFonts w:ascii="Times New Roman" w:hAnsi="Times New Roman"/>
          <w:i/>
          <w:iCs/>
        </w:rPr>
        <w:t xml:space="preserve">Provider Contract: </w:t>
      </w:r>
      <w:r w:rsidR="00FA2349" w:rsidRPr="00BC21CB">
        <w:rPr>
          <w:rFonts w:ascii="Times New Roman" w:hAnsi="Times New Roman"/>
          <w:i/>
          <w:iCs/>
        </w:rPr>
        <w:t xml:space="preserve"> </w:t>
      </w:r>
      <w:r w:rsidR="002F56AD" w:rsidRPr="00BC21CB">
        <w:rPr>
          <w:rFonts w:ascii="Times New Roman" w:hAnsi="Times New Roman"/>
          <w:i/>
          <w:iCs/>
        </w:rPr>
        <w:t>Execution of Contract</w:t>
      </w:r>
      <w:r w:rsidRPr="00BC21CB">
        <w:rPr>
          <w:rFonts w:ascii="Times New Roman" w:hAnsi="Times New Roman"/>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6958" w:rsidRPr="00BC21CB" w14:paraId="05CEB1CF" w14:textId="77777777" w:rsidTr="00603EA0">
        <w:trPr>
          <w:trHeight w:hRule="exact" w:val="864"/>
          <w:jc w:val="center"/>
        </w:trPr>
        <w:tc>
          <w:tcPr>
            <w:tcW w:w="4080" w:type="dxa"/>
            <w:tcBorders>
              <w:bottom w:val="nil"/>
            </w:tcBorders>
          </w:tcPr>
          <w:p w14:paraId="0484DB72"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77E35590" w14:textId="77777777" w:rsidR="00976958" w:rsidRPr="00BC21CB" w:rsidRDefault="00976958"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7567B82" w14:textId="77777777" w:rsidR="00976958" w:rsidRPr="00BC21CB" w:rsidRDefault="00976958"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7BCD105A"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04F93CA4" w14:textId="77777777" w:rsidR="00976958" w:rsidRPr="00BC21CB" w:rsidRDefault="00976958"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68982170" w14:textId="77777777" w:rsidR="00976958" w:rsidRPr="00BC21CB" w:rsidRDefault="00976958"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2F47B8EE"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6D8E43DF" w14:textId="0DBC7CBA" w:rsidR="00976958" w:rsidRPr="00BC21CB" w:rsidRDefault="00976958"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Pr>
                <w:rFonts w:ascii="Arial" w:hAnsi="Arial" w:cs="Arial"/>
              </w:rPr>
              <w:t>5</w:t>
            </w:r>
          </w:p>
        </w:tc>
      </w:tr>
      <w:tr w:rsidR="00976958" w:rsidRPr="00BC21CB" w14:paraId="2AA34DDE" w14:textId="77777777" w:rsidTr="00603EA0">
        <w:trPr>
          <w:trHeight w:hRule="exact" w:val="864"/>
          <w:jc w:val="center"/>
        </w:trPr>
        <w:tc>
          <w:tcPr>
            <w:tcW w:w="4080" w:type="dxa"/>
            <w:tcBorders>
              <w:top w:val="nil"/>
            </w:tcBorders>
            <w:vAlign w:val="center"/>
          </w:tcPr>
          <w:p w14:paraId="658805F9" w14:textId="77777777" w:rsidR="00976958" w:rsidRPr="00BC21CB" w:rsidRDefault="00976958"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Pr>
                <w:rFonts w:ascii="Arial" w:hAnsi="Arial" w:cs="Arial"/>
              </w:rPr>
              <w:t xml:space="preserve">Services </w:t>
            </w:r>
            <w:r w:rsidRPr="00BC21CB">
              <w:rPr>
                <w:rFonts w:ascii="Arial" w:hAnsi="Arial" w:cs="Arial"/>
              </w:rPr>
              <w:t>Manual</w:t>
            </w:r>
          </w:p>
        </w:tc>
        <w:tc>
          <w:tcPr>
            <w:tcW w:w="3750" w:type="dxa"/>
          </w:tcPr>
          <w:p w14:paraId="2E5A0F01"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4FFE6245"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Pr>
                <w:rFonts w:ascii="Arial" w:hAnsi="Arial" w:cs="Arial"/>
              </w:rPr>
              <w:t>XX</w:t>
            </w:r>
          </w:p>
        </w:tc>
        <w:tc>
          <w:tcPr>
            <w:tcW w:w="1771" w:type="dxa"/>
          </w:tcPr>
          <w:p w14:paraId="6D0CC0CA"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1D4CE96A" w14:textId="77777777" w:rsidR="00976958" w:rsidRPr="00BC21CB" w:rsidRDefault="00976958" w:rsidP="00603EA0">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4DDE252E" w14:textId="77777777" w:rsidR="00976958" w:rsidRDefault="00976958" w:rsidP="005014B0">
      <w:pPr>
        <w:pStyle w:val="ban"/>
        <w:rPr>
          <w:rFonts w:ascii="Times New Roman" w:hAnsi="Times New Roman"/>
          <w:u w:val="single"/>
        </w:rPr>
      </w:pPr>
    </w:p>
    <w:p w14:paraId="76B36670" w14:textId="55EF06A1" w:rsidR="001D4CA7" w:rsidRPr="00BC21CB" w:rsidRDefault="001D4CA7" w:rsidP="005014B0">
      <w:pPr>
        <w:pStyle w:val="ban"/>
        <w:rPr>
          <w:rFonts w:ascii="Times New Roman" w:hAnsi="Times New Roman"/>
          <w:u w:val="single"/>
        </w:rPr>
      </w:pPr>
      <w:r w:rsidRPr="00BC21CB">
        <w:rPr>
          <w:rFonts w:ascii="Times New Roman" w:hAnsi="Times New Roman"/>
          <w:u w:val="single"/>
        </w:rPr>
        <w:t>414.405</w:t>
      </w:r>
      <w:proofErr w:type="gramStart"/>
      <w:r w:rsidRPr="00BC21CB">
        <w:rPr>
          <w:rFonts w:ascii="Times New Roman" w:hAnsi="Times New Roman"/>
          <w:u w:val="single"/>
        </w:rPr>
        <w:t xml:space="preserve">: </w:t>
      </w:r>
      <w:r w:rsidR="00FA2349" w:rsidRPr="00BC21CB">
        <w:rPr>
          <w:rFonts w:ascii="Times New Roman" w:hAnsi="Times New Roman"/>
          <w:u w:val="single"/>
        </w:rPr>
        <w:t xml:space="preserve"> </w:t>
      </w:r>
      <w:r w:rsidRPr="00BC21CB">
        <w:rPr>
          <w:rFonts w:ascii="Times New Roman" w:hAnsi="Times New Roman"/>
          <w:u w:val="single"/>
        </w:rPr>
        <w:t>Provider</w:t>
      </w:r>
      <w:proofErr w:type="gramEnd"/>
      <w:r w:rsidRPr="00BC21CB">
        <w:rPr>
          <w:rFonts w:ascii="Times New Roman" w:hAnsi="Times New Roman"/>
          <w:u w:val="single"/>
        </w:rPr>
        <w:t xml:space="preserve"> Responsibilities</w:t>
      </w:r>
    </w:p>
    <w:p w14:paraId="4EF9AF38" w14:textId="77777777" w:rsidR="00C53DAB" w:rsidRPr="00BC21CB" w:rsidRDefault="00C53DAB" w:rsidP="005014B0">
      <w:pPr>
        <w:pStyle w:val="ban"/>
        <w:rPr>
          <w:rFonts w:ascii="Times New Roman" w:hAnsi="Times New Roman"/>
          <w:u w:val="single"/>
        </w:rPr>
      </w:pPr>
    </w:p>
    <w:p w14:paraId="5B6DDCF5" w14:textId="1C42E65C" w:rsidR="001D4CA7" w:rsidRPr="00BC21CB" w:rsidRDefault="001D4CA7" w:rsidP="005014B0">
      <w:pPr>
        <w:pStyle w:val="ban"/>
        <w:tabs>
          <w:tab w:val="left" w:pos="900"/>
          <w:tab w:val="left" w:pos="1440"/>
        </w:tabs>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The</w:t>
      </w:r>
      <w:proofErr w:type="gramEnd"/>
      <w:r w:rsidRPr="00BC21CB">
        <w:rPr>
          <w:rFonts w:ascii="Times New Roman" w:hAnsi="Times New Roman"/>
        </w:rPr>
        <w:t xml:space="preserve"> independent nurse </w:t>
      </w:r>
      <w:r w:rsidR="00960AAF" w:rsidRPr="00BC21CB">
        <w:rPr>
          <w:rFonts w:ascii="Times New Roman" w:hAnsi="Times New Roman"/>
        </w:rPr>
        <w:t>must do the following</w:t>
      </w:r>
      <w:r w:rsidR="00A45904" w:rsidRPr="00BC21CB">
        <w:rPr>
          <w:rFonts w:ascii="Times New Roman" w:hAnsi="Times New Roman"/>
        </w:rPr>
        <w:t>.</w:t>
      </w:r>
    </w:p>
    <w:p w14:paraId="20C29007" w14:textId="1A072F4F" w:rsidR="001D4CA7" w:rsidRPr="00BC21CB" w:rsidRDefault="001D4CA7"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xml:space="preserve">)  </w:t>
      </w:r>
      <w:r w:rsidR="00A45904" w:rsidRPr="00BC21CB">
        <w:rPr>
          <w:rFonts w:ascii="Times New Roman" w:hAnsi="Times New Roman"/>
          <w:sz w:val="22"/>
        </w:rPr>
        <w:t>M</w:t>
      </w:r>
      <w:r w:rsidRPr="00BC21CB">
        <w:rPr>
          <w:rFonts w:ascii="Times New Roman" w:hAnsi="Times New Roman"/>
          <w:sz w:val="22"/>
        </w:rPr>
        <w:t>aintain</w:t>
      </w:r>
      <w:proofErr w:type="gramEnd"/>
      <w:r w:rsidRPr="00BC21CB">
        <w:rPr>
          <w:rFonts w:ascii="Times New Roman" w:hAnsi="Times New Roman"/>
          <w:sz w:val="22"/>
        </w:rPr>
        <w:t xml:space="preserve"> current physician or non-physician practitioner orders as described in 130 CMR 414.412 for all </w:t>
      </w:r>
      <w:r w:rsidR="00C20339" w:rsidRPr="00BC21CB">
        <w:rPr>
          <w:rFonts w:ascii="Times New Roman" w:hAnsi="Times New Roman"/>
          <w:sz w:val="22"/>
        </w:rPr>
        <w:t>CSN</w:t>
      </w:r>
      <w:r w:rsidRPr="00BC21CB">
        <w:rPr>
          <w:rFonts w:ascii="Times New Roman" w:hAnsi="Times New Roman"/>
          <w:sz w:val="22"/>
        </w:rPr>
        <w:t xml:space="preserve"> </w:t>
      </w:r>
      <w:r w:rsidR="005C38A9" w:rsidRPr="00BC21CB">
        <w:rPr>
          <w:rFonts w:ascii="Times New Roman" w:hAnsi="Times New Roman"/>
          <w:sz w:val="22"/>
        </w:rPr>
        <w:t xml:space="preserve">services </w:t>
      </w:r>
      <w:r w:rsidRPr="00BC21CB">
        <w:rPr>
          <w:rFonts w:ascii="Times New Roman" w:hAnsi="Times New Roman"/>
          <w:sz w:val="22"/>
        </w:rPr>
        <w:t>provided to members</w:t>
      </w:r>
      <w:r w:rsidR="00A45904" w:rsidRPr="00BC21CB">
        <w:rPr>
          <w:rFonts w:ascii="Times New Roman" w:hAnsi="Times New Roman"/>
          <w:sz w:val="22"/>
        </w:rPr>
        <w:t>.</w:t>
      </w:r>
    </w:p>
    <w:p w14:paraId="631C1B08" w14:textId="0438FD57"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xml:space="preserve">) </w:t>
      </w:r>
      <w:r w:rsidR="00EB1FED" w:rsidRPr="00BC21CB">
        <w:rPr>
          <w:rFonts w:ascii="Times New Roman" w:hAnsi="Times New Roman"/>
          <w:sz w:val="22"/>
        </w:rPr>
        <w:t xml:space="preserve"> </w:t>
      </w:r>
      <w:r w:rsidR="00A45904" w:rsidRPr="00BC21CB">
        <w:rPr>
          <w:rFonts w:ascii="Times New Roman" w:hAnsi="Times New Roman"/>
          <w:sz w:val="22"/>
        </w:rPr>
        <w:t>D</w:t>
      </w:r>
      <w:r w:rsidR="001D4CA7" w:rsidRPr="00BC21CB">
        <w:rPr>
          <w:rFonts w:ascii="Times New Roman" w:hAnsi="Times New Roman"/>
          <w:sz w:val="22"/>
        </w:rPr>
        <w:t>ocument</w:t>
      </w:r>
      <w:proofErr w:type="gramEnd"/>
      <w:r w:rsidR="001D4CA7" w:rsidRPr="00BC21CB">
        <w:rPr>
          <w:rFonts w:ascii="Times New Roman" w:hAnsi="Times New Roman"/>
          <w:sz w:val="22"/>
        </w:rPr>
        <w:t xml:space="preserve"> all care provided to the member as described in 130 CMR 414.417</w:t>
      </w:r>
      <w:r w:rsidR="00A45904" w:rsidRPr="00BC21CB">
        <w:rPr>
          <w:rFonts w:ascii="Times New Roman" w:hAnsi="Times New Roman"/>
          <w:sz w:val="22"/>
        </w:rPr>
        <w:t>.</w:t>
      </w:r>
    </w:p>
    <w:p w14:paraId="4845EE7A" w14:textId="051BDB9C"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w:t>
      </w:r>
      <w:proofErr w:type="gramStart"/>
      <w:r w:rsidRPr="00BC21CB">
        <w:rPr>
          <w:rFonts w:ascii="Times New Roman" w:hAnsi="Times New Roman"/>
          <w:sz w:val="22"/>
        </w:rPr>
        <w:t>)</w:t>
      </w:r>
      <w:r w:rsidR="00EB1FED" w:rsidRPr="00BC21CB">
        <w:rPr>
          <w:rFonts w:ascii="Times New Roman" w:hAnsi="Times New Roman"/>
          <w:sz w:val="22"/>
        </w:rPr>
        <w:t xml:space="preserve"> </w:t>
      </w:r>
      <w:r w:rsidRPr="00BC21CB">
        <w:rPr>
          <w:rFonts w:ascii="Times New Roman" w:hAnsi="Times New Roman"/>
          <w:sz w:val="22"/>
        </w:rPr>
        <w:t xml:space="preserve"> </w:t>
      </w:r>
      <w:r w:rsidR="00A45904" w:rsidRPr="00BC21CB">
        <w:rPr>
          <w:rFonts w:ascii="Times New Roman" w:hAnsi="Times New Roman"/>
          <w:sz w:val="22"/>
        </w:rPr>
        <w:t>M</w:t>
      </w:r>
      <w:r w:rsidR="001D4CA7" w:rsidRPr="00BC21CB">
        <w:rPr>
          <w:rFonts w:ascii="Times New Roman" w:hAnsi="Times New Roman"/>
          <w:sz w:val="22"/>
        </w:rPr>
        <w:t>aintain</w:t>
      </w:r>
      <w:proofErr w:type="gramEnd"/>
      <w:r w:rsidR="001D4CA7" w:rsidRPr="00BC21CB">
        <w:rPr>
          <w:rFonts w:ascii="Times New Roman" w:hAnsi="Times New Roman"/>
          <w:sz w:val="22"/>
        </w:rPr>
        <w:t xml:space="preserve"> a copy of the member’s record in the member’s home and retain a copy of the member’s record in a secure location</w:t>
      </w:r>
      <w:r w:rsidR="00557D9E" w:rsidRPr="00BC21CB">
        <w:rPr>
          <w:rFonts w:ascii="Times New Roman" w:hAnsi="Times New Roman"/>
          <w:sz w:val="22"/>
        </w:rPr>
        <w:t xml:space="preserve"> that meets federal and state requirements for confidential patient information and protected health information. This could include</w:t>
      </w:r>
      <w:r w:rsidR="001D4CA7" w:rsidRPr="00BC21CB">
        <w:rPr>
          <w:rFonts w:ascii="Times New Roman" w:hAnsi="Times New Roman"/>
          <w:sz w:val="22"/>
        </w:rPr>
        <w:t xml:space="preserve"> a password-protected, electronic record that is </w:t>
      </w:r>
      <w:r w:rsidR="005E4B68" w:rsidRPr="00BC21CB">
        <w:rPr>
          <w:rFonts w:ascii="Times New Roman" w:hAnsi="Times New Roman"/>
          <w:sz w:val="22"/>
        </w:rPr>
        <w:t xml:space="preserve">only </w:t>
      </w:r>
      <w:r w:rsidR="001D4CA7" w:rsidRPr="00BC21CB">
        <w:rPr>
          <w:rFonts w:ascii="Times New Roman" w:hAnsi="Times New Roman"/>
          <w:sz w:val="22"/>
        </w:rPr>
        <w:t>accessible by the independent nurse</w:t>
      </w:r>
      <w:r w:rsidR="00A45904" w:rsidRPr="00BC21CB">
        <w:rPr>
          <w:rFonts w:ascii="Times New Roman" w:hAnsi="Times New Roman"/>
          <w:sz w:val="22"/>
        </w:rPr>
        <w:t>.</w:t>
      </w:r>
    </w:p>
    <w:p w14:paraId="3DDA9FBA" w14:textId="1146EC30" w:rsidR="001D4CA7" w:rsidRPr="00BC21CB" w:rsidRDefault="005C38A9"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(4</w:t>
      </w:r>
      <w:proofErr w:type="gramStart"/>
      <w:r w:rsidRPr="00BC21CB">
        <w:rPr>
          <w:rFonts w:ascii="Times New Roman" w:hAnsi="Times New Roman"/>
          <w:sz w:val="22"/>
        </w:rPr>
        <w:t xml:space="preserve">) </w:t>
      </w:r>
      <w:r w:rsidR="00EB1FED" w:rsidRPr="00BC21CB">
        <w:rPr>
          <w:rFonts w:ascii="Times New Roman" w:hAnsi="Times New Roman"/>
          <w:sz w:val="22"/>
        </w:rPr>
        <w:t xml:space="preserve"> </w:t>
      </w:r>
      <w:r w:rsidR="00660AE5" w:rsidRPr="00BC21CB">
        <w:rPr>
          <w:rFonts w:ascii="Times New Roman" w:hAnsi="Times New Roman"/>
          <w:sz w:val="22"/>
        </w:rPr>
        <w:t>C</w:t>
      </w:r>
      <w:r w:rsidR="001D4CA7" w:rsidRPr="00BC21CB">
        <w:rPr>
          <w:rFonts w:ascii="Times New Roman" w:hAnsi="Times New Roman"/>
          <w:sz w:val="22"/>
        </w:rPr>
        <w:t>omply</w:t>
      </w:r>
      <w:proofErr w:type="gramEnd"/>
      <w:r w:rsidR="001D4CA7" w:rsidRPr="00BC21CB">
        <w:rPr>
          <w:rFonts w:ascii="Times New Roman" w:hAnsi="Times New Roman"/>
          <w:sz w:val="22"/>
        </w:rPr>
        <w:t xml:space="preserve"> with requests from the MassHealth agency or its designee for annual </w:t>
      </w:r>
      <w:r w:rsidR="00EB1FED" w:rsidRPr="00BC21CB">
        <w:rPr>
          <w:rFonts w:ascii="Times New Roman" w:hAnsi="Times New Roman"/>
          <w:sz w:val="22"/>
        </w:rPr>
        <w:t xml:space="preserve">Criminal Offender Record Information </w:t>
      </w:r>
      <w:r w:rsidR="00FE0D65">
        <w:rPr>
          <w:rFonts w:ascii="Times New Roman" w:hAnsi="Times New Roman"/>
          <w:sz w:val="22"/>
        </w:rPr>
        <w:t xml:space="preserve">and Sexual Offender Record Information </w:t>
      </w:r>
      <w:r w:rsidR="001D4CA7" w:rsidRPr="00BC21CB">
        <w:rPr>
          <w:rFonts w:ascii="Times New Roman" w:hAnsi="Times New Roman"/>
          <w:sz w:val="22"/>
        </w:rPr>
        <w:t>requirements and other provider requirements</w:t>
      </w:r>
      <w:r w:rsidR="00660AE5" w:rsidRPr="00BC21CB">
        <w:rPr>
          <w:rFonts w:ascii="Times New Roman" w:hAnsi="Times New Roman"/>
          <w:sz w:val="22"/>
        </w:rPr>
        <w:t>.</w:t>
      </w:r>
    </w:p>
    <w:p w14:paraId="3E072995" w14:textId="54EC17EA" w:rsidR="00FE0D65" w:rsidRDefault="00FE0D65" w:rsidP="00FE0D65">
      <w:pPr>
        <w:widowControl w:val="0"/>
        <w:tabs>
          <w:tab w:val="left" w:pos="936"/>
          <w:tab w:val="left" w:pos="1314"/>
          <w:tab w:val="left" w:pos="1692"/>
          <w:tab w:val="left" w:pos="2070"/>
        </w:tabs>
        <w:ind w:left="1080"/>
        <w:rPr>
          <w:rFonts w:ascii="Times New Roman" w:hAnsi="Times New Roman"/>
          <w:sz w:val="22"/>
        </w:rPr>
      </w:pPr>
      <w:r>
        <w:rPr>
          <w:rFonts w:ascii="Times New Roman" w:hAnsi="Times New Roman"/>
          <w:sz w:val="22"/>
        </w:rPr>
        <w:t>(5</w:t>
      </w:r>
      <w:proofErr w:type="gramStart"/>
      <w:r>
        <w:rPr>
          <w:rFonts w:ascii="Times New Roman" w:hAnsi="Times New Roman"/>
          <w:sz w:val="22"/>
        </w:rPr>
        <w:t>)  Comply</w:t>
      </w:r>
      <w:proofErr w:type="gramEnd"/>
      <w:r>
        <w:rPr>
          <w:rFonts w:ascii="Times New Roman" w:hAnsi="Times New Roman"/>
          <w:sz w:val="22"/>
        </w:rPr>
        <w:t xml:space="preserve"> with all federal and state requirements for nurses and health care workers, including but not limited to,</w:t>
      </w:r>
      <w:r w:rsidRPr="00A85392">
        <w:rPr>
          <w:rFonts w:ascii="Times New Roman" w:hAnsi="Times New Roman"/>
          <w:sz w:val="22"/>
        </w:rPr>
        <w:t> </w:t>
      </w:r>
      <w:proofErr w:type="gramStart"/>
      <w:r w:rsidRPr="008C20D4">
        <w:rPr>
          <w:rFonts w:ascii="Times New Roman" w:hAnsi="Times New Roman"/>
          <w:sz w:val="22"/>
        </w:rPr>
        <w:t>M</w:t>
      </w:r>
      <w:r w:rsidR="00C45272" w:rsidRPr="008C20D4">
        <w:rPr>
          <w:rFonts w:ascii="Times New Roman" w:hAnsi="Times New Roman"/>
          <w:sz w:val="22"/>
        </w:rPr>
        <w:t>,</w:t>
      </w:r>
      <w:r w:rsidRPr="008C20D4">
        <w:rPr>
          <w:rFonts w:ascii="Times New Roman" w:hAnsi="Times New Roman"/>
          <w:sz w:val="22"/>
        </w:rPr>
        <w:t>G</w:t>
      </w:r>
      <w:proofErr w:type="gramEnd"/>
      <w:r w:rsidR="00C45272" w:rsidRPr="008C20D4">
        <w:rPr>
          <w:rFonts w:ascii="Times New Roman" w:hAnsi="Times New Roman"/>
          <w:sz w:val="22"/>
        </w:rPr>
        <w:t>,</w:t>
      </w:r>
      <w:r w:rsidRPr="008C20D4">
        <w:rPr>
          <w:rFonts w:ascii="Times New Roman" w:hAnsi="Times New Roman"/>
          <w:sz w:val="22"/>
        </w:rPr>
        <w:t>L</w:t>
      </w:r>
      <w:r w:rsidR="00C45272" w:rsidRPr="008C20D4">
        <w:rPr>
          <w:rFonts w:ascii="Times New Roman" w:hAnsi="Times New Roman"/>
          <w:sz w:val="22"/>
        </w:rPr>
        <w:t>,</w:t>
      </w:r>
      <w:r w:rsidRPr="008C20D4">
        <w:rPr>
          <w:rFonts w:ascii="Times New Roman" w:hAnsi="Times New Roman"/>
          <w:sz w:val="22"/>
        </w:rPr>
        <w:t xml:space="preserve"> c.</w:t>
      </w:r>
      <w:r w:rsidRPr="00A85392">
        <w:rPr>
          <w:rFonts w:ascii="Times New Roman" w:hAnsi="Times New Roman"/>
          <w:sz w:val="22"/>
        </w:rPr>
        <w:t> </w:t>
      </w:r>
      <w:r w:rsidRPr="008C20D4">
        <w:rPr>
          <w:rFonts w:ascii="Times New Roman" w:hAnsi="Times New Roman"/>
          <w:sz w:val="22"/>
        </w:rPr>
        <w:t>112</w:t>
      </w:r>
      <w:r w:rsidRPr="00A85392">
        <w:rPr>
          <w:rFonts w:ascii="Times New Roman" w:hAnsi="Times New Roman"/>
          <w:sz w:val="22"/>
        </w:rPr>
        <w:t>, §§ 74 through 81T</w:t>
      </w:r>
      <w:r>
        <w:rPr>
          <w:rFonts w:ascii="Times New Roman" w:hAnsi="Times New Roman"/>
          <w:sz w:val="22"/>
        </w:rPr>
        <w:t xml:space="preserve"> and 244 CMR 9.00</w:t>
      </w:r>
      <w:proofErr w:type="gramStart"/>
      <w:r>
        <w:rPr>
          <w:rFonts w:ascii="Times New Roman" w:hAnsi="Times New Roman"/>
          <w:sz w:val="22"/>
        </w:rPr>
        <w:t xml:space="preserve">:  </w:t>
      </w:r>
      <w:r w:rsidRPr="00AF1D19">
        <w:rPr>
          <w:rFonts w:ascii="Times New Roman" w:hAnsi="Times New Roman"/>
          <w:i/>
          <w:iCs/>
          <w:sz w:val="22"/>
        </w:rPr>
        <w:t>Standards</w:t>
      </w:r>
      <w:proofErr w:type="gramEnd"/>
      <w:r w:rsidRPr="00AF1D19">
        <w:rPr>
          <w:rFonts w:ascii="Times New Roman" w:hAnsi="Times New Roman"/>
          <w:i/>
          <w:iCs/>
          <w:sz w:val="22"/>
        </w:rPr>
        <w:t xml:space="preserve"> of Conduct for </w:t>
      </w:r>
      <w:proofErr w:type="gramStart"/>
      <w:r w:rsidRPr="00AF1D19">
        <w:rPr>
          <w:rFonts w:ascii="Times New Roman" w:hAnsi="Times New Roman"/>
          <w:i/>
          <w:iCs/>
          <w:sz w:val="22"/>
        </w:rPr>
        <w:t>Nurses</w:t>
      </w:r>
      <w:r>
        <w:rPr>
          <w:rFonts w:ascii="Times New Roman" w:hAnsi="Times New Roman"/>
          <w:sz w:val="22"/>
        </w:rPr>
        <w:t>;</w:t>
      </w:r>
      <w:proofErr w:type="gramEnd"/>
    </w:p>
    <w:p w14:paraId="33D30050" w14:textId="58D614E4" w:rsidR="00FE0D65" w:rsidRPr="00BC21CB" w:rsidRDefault="00FE0D65" w:rsidP="00FE0D65">
      <w:pPr>
        <w:widowControl w:val="0"/>
        <w:tabs>
          <w:tab w:val="left" w:pos="936"/>
          <w:tab w:val="left" w:pos="1314"/>
          <w:tab w:val="left" w:pos="1692"/>
          <w:tab w:val="left" w:pos="2070"/>
        </w:tabs>
        <w:ind w:left="1080"/>
        <w:rPr>
          <w:rFonts w:ascii="Times New Roman" w:hAnsi="Times New Roman"/>
          <w:sz w:val="22"/>
          <w:szCs w:val="22"/>
        </w:rPr>
      </w:pPr>
      <w:r w:rsidRPr="2473484B">
        <w:rPr>
          <w:rFonts w:ascii="Times New Roman" w:hAnsi="Times New Roman"/>
          <w:sz w:val="22"/>
          <w:szCs w:val="22"/>
        </w:rPr>
        <w:t>(6</w:t>
      </w:r>
      <w:proofErr w:type="gramStart"/>
      <w:r w:rsidRPr="2473484B">
        <w:rPr>
          <w:rFonts w:ascii="Times New Roman" w:hAnsi="Times New Roman"/>
          <w:sz w:val="22"/>
          <w:szCs w:val="22"/>
        </w:rPr>
        <w:t>)  Notify</w:t>
      </w:r>
      <w:proofErr w:type="gramEnd"/>
      <w:r w:rsidRPr="2473484B">
        <w:rPr>
          <w:rFonts w:ascii="Times New Roman" w:hAnsi="Times New Roman"/>
          <w:sz w:val="22"/>
          <w:szCs w:val="22"/>
        </w:rPr>
        <w:t xml:space="preserve"> the MassHealth agency or its designee by telephone, in writing, by facsimile or other secure electronic means, immediately, but in no case more than 24 hours after they have tested positive for </w:t>
      </w:r>
      <w:r w:rsidR="00C45272">
        <w:rPr>
          <w:rFonts w:ascii="Times New Roman" w:hAnsi="Times New Roman"/>
          <w:sz w:val="22"/>
          <w:szCs w:val="22"/>
        </w:rPr>
        <w:t>t</w:t>
      </w:r>
      <w:r w:rsidRPr="2473484B">
        <w:rPr>
          <w:rFonts w:ascii="Times New Roman" w:hAnsi="Times New Roman"/>
          <w:sz w:val="22"/>
          <w:szCs w:val="22"/>
        </w:rPr>
        <w:t xml:space="preserve">uberculosis or have been diagnosed with </w:t>
      </w:r>
      <w:r w:rsidR="00C45272">
        <w:rPr>
          <w:rFonts w:ascii="Times New Roman" w:hAnsi="Times New Roman"/>
          <w:sz w:val="22"/>
          <w:szCs w:val="22"/>
        </w:rPr>
        <w:t>t</w:t>
      </w:r>
      <w:r w:rsidRPr="2473484B">
        <w:rPr>
          <w:rFonts w:ascii="Times New Roman" w:hAnsi="Times New Roman"/>
          <w:sz w:val="22"/>
          <w:szCs w:val="22"/>
        </w:rPr>
        <w:t xml:space="preserve">uberculosis by a licensed healthcare </w:t>
      </w:r>
      <w:proofErr w:type="gramStart"/>
      <w:r w:rsidRPr="2473484B">
        <w:rPr>
          <w:rFonts w:ascii="Times New Roman" w:hAnsi="Times New Roman"/>
          <w:sz w:val="22"/>
          <w:szCs w:val="22"/>
        </w:rPr>
        <w:t>provider;</w:t>
      </w:r>
      <w:proofErr w:type="gramEnd"/>
    </w:p>
    <w:p w14:paraId="1E2B1106" w14:textId="49EC2A14" w:rsidR="001D4CA7" w:rsidRPr="00BC21CB" w:rsidRDefault="00EB1FED"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FE0D65">
        <w:rPr>
          <w:rFonts w:ascii="Times New Roman" w:hAnsi="Times New Roman"/>
          <w:sz w:val="22"/>
        </w:rPr>
        <w:t>7</w:t>
      </w:r>
      <w:proofErr w:type="gramStart"/>
      <w:r w:rsidRPr="00BC21CB">
        <w:rPr>
          <w:rFonts w:ascii="Times New Roman" w:hAnsi="Times New Roman"/>
          <w:sz w:val="22"/>
        </w:rPr>
        <w:t xml:space="preserve">) </w:t>
      </w:r>
      <w:r w:rsidR="00660AE5" w:rsidRPr="00BC21CB">
        <w:rPr>
          <w:rFonts w:ascii="Times New Roman" w:hAnsi="Times New Roman"/>
          <w:sz w:val="22"/>
        </w:rPr>
        <w:t xml:space="preserve"> P</w:t>
      </w:r>
      <w:r w:rsidR="001D4CA7" w:rsidRPr="00BC21CB">
        <w:rPr>
          <w:rFonts w:ascii="Times New Roman" w:hAnsi="Times New Roman"/>
          <w:sz w:val="22"/>
        </w:rPr>
        <w:t>rovid</w:t>
      </w:r>
      <w:r w:rsidR="00C860C4" w:rsidRPr="00BC21CB">
        <w:rPr>
          <w:rFonts w:ascii="Times New Roman" w:hAnsi="Times New Roman"/>
          <w:sz w:val="22"/>
        </w:rPr>
        <w:t>e</w:t>
      </w:r>
      <w:proofErr w:type="gramEnd"/>
      <w:r w:rsidR="001D4CA7" w:rsidRPr="00BC21CB">
        <w:rPr>
          <w:rFonts w:ascii="Times New Roman" w:hAnsi="Times New Roman"/>
          <w:sz w:val="22"/>
        </w:rPr>
        <w:t xml:space="preserve"> all skilled care as prescribed and includ</w:t>
      </w:r>
      <w:r w:rsidR="00C860C4" w:rsidRPr="00BC21CB">
        <w:rPr>
          <w:rFonts w:ascii="Times New Roman" w:hAnsi="Times New Roman"/>
          <w:sz w:val="22"/>
        </w:rPr>
        <w:t>e</w:t>
      </w:r>
      <w:r w:rsidR="001D4CA7" w:rsidRPr="00BC21CB">
        <w:rPr>
          <w:rFonts w:ascii="Times New Roman" w:hAnsi="Times New Roman"/>
          <w:sz w:val="22"/>
        </w:rPr>
        <w:t xml:space="preserve"> teaching during a CSN visit</w:t>
      </w:r>
      <w:r w:rsidR="00A65B63" w:rsidRPr="00BC21CB">
        <w:rPr>
          <w:rFonts w:ascii="Times New Roman" w:hAnsi="Times New Roman"/>
          <w:sz w:val="22"/>
        </w:rPr>
        <w:t xml:space="preserve">. </w:t>
      </w:r>
      <w:r w:rsidR="001D4CA7" w:rsidRPr="00BC21CB">
        <w:rPr>
          <w:rFonts w:ascii="Times New Roman" w:hAnsi="Times New Roman"/>
          <w:sz w:val="22"/>
        </w:rPr>
        <w:t>During a CSN visit, the independent nurse may teach the member, family member</w:t>
      </w:r>
      <w:r w:rsidR="00A65B63" w:rsidRPr="00BC21CB">
        <w:rPr>
          <w:rFonts w:ascii="Times New Roman" w:hAnsi="Times New Roman"/>
          <w:sz w:val="22"/>
        </w:rPr>
        <w:t>s</w:t>
      </w:r>
      <w:r w:rsidR="001D4CA7" w:rsidRPr="00BC21CB">
        <w:rPr>
          <w:rFonts w:ascii="Times New Roman" w:hAnsi="Times New Roman"/>
          <w:sz w:val="22"/>
        </w:rPr>
        <w:t xml:space="preserve">, or primary natural caregivers how to manage the member’s treatment regimen as applicable. Ongoing teaching must occur when there is a change in the procedure or the member’s condition. All teaching activities must be documented in the </w:t>
      </w:r>
      <w:proofErr w:type="gramStart"/>
      <w:r w:rsidR="001D4CA7" w:rsidRPr="00BC21CB">
        <w:rPr>
          <w:rFonts w:ascii="Times New Roman" w:hAnsi="Times New Roman"/>
          <w:sz w:val="22"/>
        </w:rPr>
        <w:t>member’s</w:t>
      </w:r>
      <w:proofErr w:type="gramEnd"/>
      <w:r w:rsidR="001D4CA7" w:rsidRPr="00BC21CB">
        <w:rPr>
          <w:rFonts w:ascii="Times New Roman" w:hAnsi="Times New Roman"/>
          <w:sz w:val="22"/>
        </w:rPr>
        <w:t xml:space="preserve"> record</w:t>
      </w:r>
      <w:r w:rsidR="00A45904" w:rsidRPr="00BC21CB">
        <w:rPr>
          <w:rFonts w:ascii="Times New Roman" w:hAnsi="Times New Roman"/>
          <w:sz w:val="22"/>
        </w:rPr>
        <w:t>.</w:t>
      </w:r>
      <w:r w:rsidR="001D4CA7" w:rsidRPr="00BC21CB">
        <w:rPr>
          <w:rFonts w:ascii="Times New Roman" w:hAnsi="Times New Roman"/>
          <w:sz w:val="22"/>
        </w:rPr>
        <w:t xml:space="preserve">  </w:t>
      </w:r>
    </w:p>
    <w:p w14:paraId="7538E0E1" w14:textId="0417291F" w:rsidR="001D4CA7" w:rsidRPr="00BC21CB" w:rsidRDefault="00660AE5"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FE0D65">
        <w:rPr>
          <w:rFonts w:ascii="Times New Roman" w:hAnsi="Times New Roman"/>
          <w:sz w:val="22"/>
        </w:rPr>
        <w:t>8</w:t>
      </w:r>
      <w:proofErr w:type="gramStart"/>
      <w:r w:rsidRPr="00BC21CB">
        <w:rPr>
          <w:rFonts w:ascii="Times New Roman" w:hAnsi="Times New Roman"/>
          <w:sz w:val="22"/>
        </w:rPr>
        <w:t xml:space="preserve">)  </w:t>
      </w:r>
      <w:r w:rsidR="001D4CA7" w:rsidRPr="00BC21CB">
        <w:rPr>
          <w:rFonts w:ascii="Times New Roman" w:hAnsi="Times New Roman"/>
          <w:sz w:val="22"/>
        </w:rPr>
        <w:t>Mak</w:t>
      </w:r>
      <w:r w:rsidR="00C860C4" w:rsidRPr="00BC21CB">
        <w:rPr>
          <w:rFonts w:ascii="Times New Roman" w:hAnsi="Times New Roman"/>
          <w:sz w:val="22"/>
        </w:rPr>
        <w:t>e</w:t>
      </w:r>
      <w:proofErr w:type="gramEnd"/>
      <w:r w:rsidR="001D4CA7" w:rsidRPr="00BC21CB">
        <w:rPr>
          <w:rFonts w:ascii="Times New Roman" w:hAnsi="Times New Roman"/>
          <w:sz w:val="22"/>
        </w:rPr>
        <w:t xml:space="preserve"> every attempt to coordinate care and/or change</w:t>
      </w:r>
      <w:r w:rsidRPr="00BC21CB">
        <w:rPr>
          <w:rFonts w:ascii="Times New Roman" w:hAnsi="Times New Roman"/>
          <w:sz w:val="22"/>
        </w:rPr>
        <w:t>s</w:t>
      </w:r>
      <w:r w:rsidR="001D4CA7" w:rsidRPr="00BC21CB">
        <w:rPr>
          <w:rFonts w:ascii="Times New Roman" w:hAnsi="Times New Roman"/>
          <w:sz w:val="22"/>
        </w:rPr>
        <w:t xml:space="preserve"> in shifts with other CSN providers</w:t>
      </w:r>
      <w:r w:rsidRPr="00BC21CB">
        <w:rPr>
          <w:rFonts w:ascii="Times New Roman" w:hAnsi="Times New Roman"/>
          <w:sz w:val="22"/>
        </w:rPr>
        <w:t xml:space="preserve">. </w:t>
      </w:r>
    </w:p>
    <w:p w14:paraId="5A38E41E" w14:textId="194C4FBB" w:rsidR="00FE0D65" w:rsidRDefault="00FE0D65" w:rsidP="00FE0D65">
      <w:pPr>
        <w:widowControl w:val="0"/>
        <w:tabs>
          <w:tab w:val="left" w:pos="936"/>
          <w:tab w:val="left" w:pos="1314"/>
          <w:tab w:val="left" w:pos="1692"/>
          <w:tab w:val="left" w:pos="2070"/>
        </w:tabs>
        <w:ind w:left="1080"/>
        <w:rPr>
          <w:rFonts w:ascii="Times New Roman" w:hAnsi="Times New Roman"/>
          <w:sz w:val="22"/>
        </w:rPr>
      </w:pPr>
      <w:r>
        <w:rPr>
          <w:rFonts w:ascii="Times New Roman" w:hAnsi="Times New Roman"/>
          <w:sz w:val="22"/>
        </w:rPr>
        <w:t>(9</w:t>
      </w:r>
      <w:r w:rsidRPr="00BC21CB">
        <w:rPr>
          <w:rFonts w:ascii="Times New Roman" w:hAnsi="Times New Roman"/>
          <w:sz w:val="22"/>
        </w:rPr>
        <w:t xml:space="preserve">)  </w:t>
      </w:r>
      <w:r>
        <w:rPr>
          <w:rFonts w:ascii="Times New Roman" w:hAnsi="Times New Roman"/>
          <w:sz w:val="22"/>
        </w:rPr>
        <w:t>Adhere to the applicable scope of nursing licensure as established at 244 CMR 3.00</w:t>
      </w:r>
      <w:r w:rsidR="00AF1D19">
        <w:rPr>
          <w:rFonts w:ascii="Times New Roman" w:hAnsi="Times New Roman"/>
          <w:sz w:val="22"/>
        </w:rPr>
        <w:t xml:space="preserve">:  </w:t>
      </w:r>
      <w:r w:rsidR="00AF1D19" w:rsidRPr="00AF1D19">
        <w:rPr>
          <w:rFonts w:ascii="Times New Roman" w:hAnsi="Times New Roman"/>
          <w:i/>
          <w:iCs/>
          <w:sz w:val="22"/>
        </w:rPr>
        <w:t>Registered Nurse and Licensed Practical Nurse</w:t>
      </w:r>
      <w:r>
        <w:rPr>
          <w:rFonts w:ascii="Times New Roman" w:hAnsi="Times New Roman"/>
          <w:sz w:val="22"/>
        </w:rPr>
        <w:t>.</w:t>
      </w:r>
    </w:p>
    <w:p w14:paraId="42B97C35" w14:textId="0791344D" w:rsidR="00CE70BD" w:rsidRPr="00BC21CB" w:rsidRDefault="00CE70BD"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FE0D65">
        <w:rPr>
          <w:rFonts w:ascii="Times New Roman" w:hAnsi="Times New Roman"/>
          <w:sz w:val="22"/>
        </w:rPr>
        <w:t>10</w:t>
      </w:r>
      <w:proofErr w:type="gramStart"/>
      <w:r w:rsidRPr="00BC21CB">
        <w:rPr>
          <w:rFonts w:ascii="Times New Roman" w:hAnsi="Times New Roman"/>
          <w:sz w:val="22"/>
        </w:rPr>
        <w:t>)  Follow</w:t>
      </w:r>
      <w:proofErr w:type="gramEnd"/>
      <w:r w:rsidRPr="00BC21CB">
        <w:rPr>
          <w:rFonts w:ascii="Times New Roman" w:hAnsi="Times New Roman"/>
          <w:sz w:val="22"/>
        </w:rPr>
        <w:t xml:space="preserve"> any guidance established by EOHHS regarding discharge and transfer policies for MassHealth members.</w:t>
      </w:r>
    </w:p>
    <w:p w14:paraId="2217FF71" w14:textId="68901DA0" w:rsidR="001D4CA7" w:rsidRPr="00BC21CB" w:rsidRDefault="00660AE5" w:rsidP="005014B0">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FE0D65">
        <w:rPr>
          <w:rFonts w:ascii="Times New Roman" w:hAnsi="Times New Roman"/>
          <w:sz w:val="22"/>
        </w:rPr>
        <w:t>11</w:t>
      </w:r>
      <w:proofErr w:type="gramStart"/>
      <w:r w:rsidRPr="00BC21CB">
        <w:rPr>
          <w:rFonts w:ascii="Times New Roman" w:hAnsi="Times New Roman"/>
          <w:sz w:val="22"/>
        </w:rPr>
        <w:t xml:space="preserve">) </w:t>
      </w:r>
      <w:r w:rsidR="00864D06" w:rsidRPr="00BC21CB">
        <w:rPr>
          <w:rFonts w:ascii="Times New Roman" w:hAnsi="Times New Roman"/>
          <w:sz w:val="22"/>
        </w:rPr>
        <w:t xml:space="preserve"> </w:t>
      </w:r>
      <w:r w:rsidR="001D4CA7" w:rsidRPr="00BC21CB">
        <w:rPr>
          <w:rFonts w:ascii="Times New Roman" w:hAnsi="Times New Roman"/>
          <w:sz w:val="22"/>
        </w:rPr>
        <w:t>Adher</w:t>
      </w:r>
      <w:r w:rsidR="00C860C4" w:rsidRPr="00BC21CB">
        <w:rPr>
          <w:rFonts w:ascii="Times New Roman" w:hAnsi="Times New Roman"/>
          <w:sz w:val="22"/>
        </w:rPr>
        <w:t>e</w:t>
      </w:r>
      <w:proofErr w:type="gramEnd"/>
      <w:r w:rsidR="001D4CA7" w:rsidRPr="00BC21CB">
        <w:rPr>
          <w:rFonts w:ascii="Times New Roman" w:hAnsi="Times New Roman"/>
          <w:sz w:val="22"/>
        </w:rPr>
        <w:t xml:space="preserve"> to all regulations set forth in 130 CMR 414.000.</w:t>
      </w:r>
    </w:p>
    <w:p w14:paraId="23B6340F" w14:textId="77777777" w:rsidR="002E59AA" w:rsidRPr="00BC21CB" w:rsidRDefault="002E59AA" w:rsidP="005014B0">
      <w:pPr>
        <w:pStyle w:val="ban"/>
        <w:tabs>
          <w:tab w:val="clear" w:pos="1320"/>
          <w:tab w:val="left" w:pos="900"/>
          <w:tab w:val="left" w:pos="1440"/>
        </w:tabs>
        <w:ind w:left="1080"/>
        <w:rPr>
          <w:rFonts w:ascii="Times New Roman" w:hAnsi="Times New Roman"/>
        </w:rPr>
      </w:pPr>
    </w:p>
    <w:p w14:paraId="1FF7F413" w14:textId="238A9218" w:rsidR="0057685D" w:rsidRPr="00BC21CB" w:rsidRDefault="002E59AA">
      <w:pPr>
        <w:pStyle w:val="ban"/>
        <w:rPr>
          <w:rFonts w:ascii="Times New Roman" w:hAnsi="Times New Roman"/>
        </w:rPr>
      </w:pPr>
      <w:r w:rsidRPr="00BC21CB">
        <w:rPr>
          <w:rFonts w:ascii="Times New Roman" w:hAnsi="Times New Roman"/>
        </w:rPr>
        <w:t>(130 CMR 414.</w:t>
      </w:r>
      <w:r w:rsidR="00E80C20" w:rsidRPr="00BC21CB">
        <w:rPr>
          <w:rFonts w:ascii="Times New Roman" w:hAnsi="Times New Roman"/>
        </w:rPr>
        <w:t xml:space="preserve">406 </w:t>
      </w:r>
      <w:r w:rsidRPr="00BC21CB">
        <w:rPr>
          <w:rFonts w:ascii="Times New Roman" w:hAnsi="Times New Roman"/>
        </w:rPr>
        <w:t>through 414.407 Reserved)</w:t>
      </w:r>
    </w:p>
    <w:p w14:paraId="1CF5B1FA" w14:textId="77777777" w:rsidR="0057685D" w:rsidRPr="00BC21CB" w:rsidRDefault="0057685D">
      <w:pPr>
        <w:overflowPunct/>
        <w:autoSpaceDE/>
        <w:autoSpaceDN/>
        <w:adjustRightInd/>
        <w:textAlignment w:val="auto"/>
        <w:rPr>
          <w:rFonts w:ascii="Times New Roman" w:hAnsi="Times New Roman"/>
          <w:sz w:val="22"/>
        </w:rPr>
      </w:pPr>
      <w:r w:rsidRPr="00BC21CB">
        <w:rPr>
          <w:rFonts w:ascii="Times New Roman" w:hAnsi="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67CC" w:rsidRPr="00BC21CB" w14:paraId="6C7DA47B" w14:textId="77777777" w:rsidTr="00F73889">
        <w:trPr>
          <w:trHeight w:hRule="exact" w:val="864"/>
          <w:jc w:val="center"/>
        </w:trPr>
        <w:tc>
          <w:tcPr>
            <w:tcW w:w="4080" w:type="dxa"/>
            <w:tcBorders>
              <w:bottom w:val="nil"/>
            </w:tcBorders>
          </w:tcPr>
          <w:p w14:paraId="25A3EBEE"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1C9ECD20" w14:textId="77777777" w:rsidR="00AA67CC" w:rsidRPr="00BC21CB" w:rsidRDefault="00AA67CC"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32FF8EE" w14:textId="77777777" w:rsidR="00AA67CC" w:rsidRPr="00BC21CB" w:rsidRDefault="00AA67CC" w:rsidP="00F73889">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326D6DB2"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2B161816" w14:textId="77777777"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09A6D658" w14:textId="77777777"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607992FB"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3089D0C" w14:textId="75F600B2" w:rsidR="00AA67CC" w:rsidRPr="00BC21CB" w:rsidRDefault="00AA67CC" w:rsidP="00F73889">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976958">
              <w:rPr>
                <w:rFonts w:ascii="Arial" w:hAnsi="Arial" w:cs="Arial"/>
              </w:rPr>
              <w:t>6</w:t>
            </w:r>
          </w:p>
        </w:tc>
      </w:tr>
      <w:tr w:rsidR="00AA67CC" w:rsidRPr="00BC21CB" w14:paraId="2E87E94A" w14:textId="77777777" w:rsidTr="00F73889">
        <w:trPr>
          <w:trHeight w:hRule="exact" w:val="864"/>
          <w:jc w:val="center"/>
        </w:trPr>
        <w:tc>
          <w:tcPr>
            <w:tcW w:w="4080" w:type="dxa"/>
            <w:tcBorders>
              <w:top w:val="nil"/>
            </w:tcBorders>
            <w:vAlign w:val="center"/>
          </w:tcPr>
          <w:p w14:paraId="2B1BFBB2" w14:textId="2664B94A" w:rsidR="00AA67CC" w:rsidRPr="00BC21CB" w:rsidRDefault="00AA67CC" w:rsidP="00F73889">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6B939CA0"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8EC9279" w14:textId="7BCD710B" w:rsidR="00AA67CC" w:rsidRPr="00BC21CB" w:rsidRDefault="00BC21CB" w:rsidP="00F73889">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FE0D65">
              <w:rPr>
                <w:rFonts w:ascii="Arial" w:hAnsi="Arial" w:cs="Arial"/>
              </w:rPr>
              <w:t>XX</w:t>
            </w:r>
          </w:p>
        </w:tc>
        <w:tc>
          <w:tcPr>
            <w:tcW w:w="1771" w:type="dxa"/>
          </w:tcPr>
          <w:p w14:paraId="46BBF89C" w14:textId="77777777" w:rsidR="00AA67CC" w:rsidRPr="00BC21CB" w:rsidRDefault="00AA67CC" w:rsidP="00F73889">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43D4B8B" w14:textId="13769EBF" w:rsidR="00AA67CC" w:rsidRPr="00BC21CB" w:rsidRDefault="00FE0D65" w:rsidP="00F73889">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272EC035" w14:textId="77777777" w:rsidR="00AA67CC" w:rsidRPr="00BC21CB" w:rsidRDefault="00AA67CC" w:rsidP="00784804">
      <w:pPr>
        <w:widowControl w:val="0"/>
        <w:tabs>
          <w:tab w:val="left" w:pos="936"/>
          <w:tab w:val="left" w:pos="1314"/>
          <w:tab w:val="left" w:pos="1692"/>
          <w:tab w:val="left" w:pos="2070"/>
        </w:tabs>
        <w:rPr>
          <w:rFonts w:ascii="Times New Roman" w:hAnsi="Times New Roman"/>
          <w:sz w:val="22"/>
          <w:u w:val="single"/>
        </w:rPr>
      </w:pPr>
    </w:p>
    <w:p w14:paraId="51661C98" w14:textId="1EDD345E" w:rsidR="002E59AA" w:rsidRPr="00BC21CB" w:rsidRDefault="002E59AA" w:rsidP="00784804">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414.408</w:t>
      </w:r>
      <w:proofErr w:type="gramStart"/>
      <w:r w:rsidRPr="00BC21CB">
        <w:rPr>
          <w:rFonts w:ascii="Times New Roman" w:hAnsi="Times New Roman"/>
          <w:sz w:val="22"/>
          <w:u w:val="single"/>
        </w:rPr>
        <w:t>:  Continuous</w:t>
      </w:r>
      <w:proofErr w:type="gramEnd"/>
      <w:r w:rsidRPr="00BC21CB">
        <w:rPr>
          <w:rFonts w:ascii="Times New Roman" w:hAnsi="Times New Roman"/>
          <w:sz w:val="22"/>
          <w:u w:val="single"/>
        </w:rPr>
        <w:t xml:space="preserve"> Skilled Nursing Services</w:t>
      </w:r>
    </w:p>
    <w:p w14:paraId="5563C74A" w14:textId="77777777" w:rsidR="002E59AA" w:rsidRPr="00BC21CB" w:rsidRDefault="002E59AA" w:rsidP="00784804">
      <w:pPr>
        <w:widowControl w:val="0"/>
        <w:tabs>
          <w:tab w:val="left" w:pos="936"/>
          <w:tab w:val="left" w:pos="1314"/>
          <w:tab w:val="left" w:pos="1692"/>
          <w:tab w:val="left" w:pos="2070"/>
        </w:tabs>
        <w:ind w:left="936"/>
        <w:rPr>
          <w:rFonts w:ascii="Times New Roman" w:hAnsi="Times New Roman"/>
          <w:sz w:val="22"/>
        </w:rPr>
      </w:pPr>
    </w:p>
    <w:p w14:paraId="6FE13414" w14:textId="6C61FBDD"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(A</w:t>
      </w:r>
      <w:proofErr w:type="gramStart"/>
      <w:r w:rsidRPr="00BC21CB">
        <w:rPr>
          <w:rFonts w:ascii="Times New Roman" w:hAnsi="Times New Roman"/>
          <w:sz w:val="22"/>
        </w:rPr>
        <w:t xml:space="preserve">)  </w:t>
      </w:r>
      <w:r w:rsidR="00194B4C" w:rsidRPr="00BC21CB">
        <w:rPr>
          <w:rFonts w:ascii="Times New Roman" w:hAnsi="Times New Roman"/>
          <w:sz w:val="22"/>
          <w:u w:val="single"/>
        </w:rPr>
        <w:t>Clinical</w:t>
      </w:r>
      <w:proofErr w:type="gramEnd"/>
      <w:r w:rsidR="00194B4C" w:rsidRPr="00BC21CB">
        <w:rPr>
          <w:rFonts w:ascii="Times New Roman" w:hAnsi="Times New Roman"/>
          <w:sz w:val="22"/>
          <w:u w:val="single"/>
        </w:rPr>
        <w:t xml:space="preserve"> Eligibility for Continuous Skilled Nursing</w:t>
      </w:r>
      <w:r w:rsidRPr="00BC21CB">
        <w:rPr>
          <w:rFonts w:ascii="Times New Roman" w:hAnsi="Times New Roman"/>
          <w:sz w:val="22"/>
          <w:u w:val="single"/>
        </w:rPr>
        <w:t xml:space="preserve"> Services</w:t>
      </w:r>
      <w:r w:rsidRPr="00BC21CB">
        <w:rPr>
          <w:rFonts w:ascii="Times New Roman" w:hAnsi="Times New Roman"/>
          <w:sz w:val="22"/>
        </w:rPr>
        <w:t xml:space="preserve">. A member is clinically eligible for MassHealth coverage of CSN services when all of the following criteria are met: </w:t>
      </w:r>
    </w:p>
    <w:p w14:paraId="2D97C712" w14:textId="1894C4FD"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(1</w:t>
      </w:r>
      <w:proofErr w:type="gramStart"/>
      <w:r w:rsidRPr="00BC21CB">
        <w:rPr>
          <w:rFonts w:ascii="Times New Roman" w:hAnsi="Times New Roman"/>
          <w:sz w:val="22"/>
          <w:szCs w:val="22"/>
        </w:rPr>
        <w:t>)  there</w:t>
      </w:r>
      <w:proofErr w:type="gramEnd"/>
      <w:r w:rsidRPr="00BC21CB">
        <w:rPr>
          <w:rFonts w:ascii="Times New Roman" w:hAnsi="Times New Roman"/>
          <w:sz w:val="22"/>
          <w:szCs w:val="22"/>
        </w:rPr>
        <w:t xml:space="preserve"> is a clearly identifiable, specific medical need for a nursing visit </w:t>
      </w:r>
      <w:r w:rsidR="006955D9" w:rsidRPr="00BC21CB">
        <w:rPr>
          <w:rFonts w:ascii="Times New Roman" w:hAnsi="Times New Roman"/>
          <w:sz w:val="22"/>
          <w:szCs w:val="22"/>
        </w:rPr>
        <w:t xml:space="preserve">to provide nursing services, as described in 130 CMR 414.408(B), </w:t>
      </w:r>
      <w:r w:rsidRPr="00BC21CB">
        <w:rPr>
          <w:rFonts w:ascii="Times New Roman" w:hAnsi="Times New Roman"/>
          <w:sz w:val="22"/>
          <w:szCs w:val="22"/>
        </w:rPr>
        <w:t xml:space="preserve">of more than two continuous </w:t>
      </w:r>
      <w:proofErr w:type="gramStart"/>
      <w:r w:rsidRPr="00BC21CB">
        <w:rPr>
          <w:rFonts w:ascii="Times New Roman" w:hAnsi="Times New Roman"/>
          <w:sz w:val="22"/>
          <w:szCs w:val="22"/>
        </w:rPr>
        <w:t>hours;</w:t>
      </w:r>
      <w:proofErr w:type="gramEnd"/>
      <w:r w:rsidRPr="00BC21CB">
        <w:rPr>
          <w:rFonts w:ascii="Times New Roman" w:hAnsi="Times New Roman"/>
          <w:sz w:val="22"/>
          <w:szCs w:val="22"/>
        </w:rPr>
        <w:t xml:space="preserve"> </w:t>
      </w:r>
    </w:p>
    <w:p w14:paraId="32BCD548" w14:textId="175B1BBF"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(2</w:t>
      </w:r>
      <w:proofErr w:type="gramStart"/>
      <w:r w:rsidRPr="00BC21CB">
        <w:rPr>
          <w:rFonts w:ascii="Times New Roman" w:hAnsi="Times New Roman"/>
          <w:sz w:val="22"/>
          <w:szCs w:val="22"/>
        </w:rPr>
        <w:t>)  the</w:t>
      </w:r>
      <w:proofErr w:type="gramEnd"/>
      <w:r w:rsidRPr="00BC21CB">
        <w:rPr>
          <w:rFonts w:ascii="Times New Roman" w:hAnsi="Times New Roman"/>
          <w:sz w:val="22"/>
          <w:szCs w:val="22"/>
        </w:rPr>
        <w:t xml:space="preserve"> CSN services </w:t>
      </w:r>
      <w:r w:rsidR="004D4E89" w:rsidRPr="00BC21CB">
        <w:rPr>
          <w:rFonts w:ascii="Times New Roman" w:hAnsi="Times New Roman"/>
          <w:sz w:val="22"/>
          <w:szCs w:val="22"/>
        </w:rPr>
        <w:t>are medically necessary to treat an illness or injury in accordance with 130 CMR 414.409(</w:t>
      </w:r>
      <w:r w:rsidR="00E85EC6" w:rsidRPr="00BC21CB">
        <w:rPr>
          <w:rFonts w:ascii="Times New Roman" w:hAnsi="Times New Roman"/>
          <w:sz w:val="22"/>
          <w:szCs w:val="22"/>
        </w:rPr>
        <w:t>C</w:t>
      </w:r>
      <w:r w:rsidR="004D4E89" w:rsidRPr="00BC21CB">
        <w:rPr>
          <w:rFonts w:ascii="Times New Roman" w:hAnsi="Times New Roman"/>
          <w:sz w:val="22"/>
          <w:szCs w:val="22"/>
        </w:rPr>
        <w:t>); and</w:t>
      </w:r>
    </w:p>
    <w:p w14:paraId="114EF989" w14:textId="7EF778B0" w:rsidR="002E59AA" w:rsidRPr="00BC21CB" w:rsidRDefault="002E59AA" w:rsidP="005014B0">
      <w:pPr>
        <w:widowControl w:val="0"/>
        <w:tabs>
          <w:tab w:val="left" w:pos="936"/>
          <w:tab w:val="left" w:pos="1314"/>
          <w:tab w:val="left" w:pos="1692"/>
          <w:tab w:val="left" w:pos="2070"/>
        </w:tabs>
        <w:ind w:left="1080"/>
        <w:rPr>
          <w:rFonts w:ascii="Times New Roman" w:hAnsi="Times New Roman"/>
          <w:sz w:val="22"/>
          <w:szCs w:val="22"/>
        </w:rPr>
      </w:pPr>
      <w:r w:rsidRPr="00BC21CB">
        <w:rPr>
          <w:rFonts w:ascii="Times New Roman" w:hAnsi="Times New Roman"/>
          <w:sz w:val="22"/>
          <w:szCs w:val="22"/>
        </w:rPr>
        <w:t>(3</w:t>
      </w:r>
      <w:proofErr w:type="gramStart"/>
      <w:r w:rsidRPr="00BC21CB">
        <w:rPr>
          <w:rFonts w:ascii="Times New Roman" w:hAnsi="Times New Roman"/>
          <w:sz w:val="22"/>
          <w:szCs w:val="22"/>
        </w:rPr>
        <w:t xml:space="preserve">)  </w:t>
      </w:r>
      <w:r w:rsidR="004D4E89" w:rsidRPr="00BC21CB">
        <w:rPr>
          <w:rFonts w:ascii="Times New Roman" w:hAnsi="Times New Roman"/>
          <w:sz w:val="22"/>
          <w:szCs w:val="22"/>
        </w:rPr>
        <w:t>the</w:t>
      </w:r>
      <w:proofErr w:type="gramEnd"/>
      <w:r w:rsidR="004D4E89" w:rsidRPr="00BC21CB">
        <w:rPr>
          <w:rFonts w:ascii="Times New Roman" w:hAnsi="Times New Roman"/>
          <w:sz w:val="22"/>
          <w:szCs w:val="22"/>
        </w:rPr>
        <w:t xml:space="preserve"> nurse has obtained prior authorization in accordance with 130 CMR 414.413</w:t>
      </w:r>
      <w:r w:rsidRPr="00BC21CB">
        <w:rPr>
          <w:rFonts w:ascii="Times New Roman" w:hAnsi="Times New Roman"/>
          <w:sz w:val="22"/>
          <w:szCs w:val="22"/>
        </w:rPr>
        <w:t>.</w:t>
      </w:r>
    </w:p>
    <w:p w14:paraId="1DC7B019" w14:textId="77777777" w:rsidR="002E59AA" w:rsidRPr="00BC21CB" w:rsidRDefault="002E59AA" w:rsidP="00784804">
      <w:pPr>
        <w:widowControl w:val="0"/>
        <w:tabs>
          <w:tab w:val="left" w:pos="936"/>
          <w:tab w:val="left" w:pos="1314"/>
          <w:tab w:val="left" w:pos="1692"/>
          <w:tab w:val="left" w:pos="2070"/>
        </w:tabs>
        <w:ind w:left="936"/>
        <w:rPr>
          <w:rFonts w:ascii="Times New Roman" w:hAnsi="Times New Roman"/>
          <w:sz w:val="22"/>
        </w:rPr>
      </w:pPr>
    </w:p>
    <w:p w14:paraId="10BB72D2"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(B</w:t>
      </w:r>
      <w:proofErr w:type="gramStart"/>
      <w:r w:rsidRPr="00BC21CB">
        <w:rPr>
          <w:rFonts w:ascii="Times New Roman" w:hAnsi="Times New Roman"/>
          <w:sz w:val="22"/>
        </w:rPr>
        <w:t xml:space="preserve">)  </w:t>
      </w:r>
      <w:r w:rsidRPr="00BC21CB">
        <w:rPr>
          <w:rFonts w:ascii="Times New Roman" w:hAnsi="Times New Roman"/>
          <w:sz w:val="22"/>
          <w:u w:val="single"/>
        </w:rPr>
        <w:t>Clinical</w:t>
      </w:r>
      <w:proofErr w:type="gramEnd"/>
      <w:r w:rsidRPr="00BC21CB">
        <w:rPr>
          <w:rFonts w:ascii="Times New Roman" w:hAnsi="Times New Roman"/>
          <w:sz w:val="22"/>
          <w:u w:val="single"/>
        </w:rPr>
        <w:t xml:space="preserve"> Criteria for Nursing Services</w:t>
      </w:r>
      <w:r w:rsidRPr="00BC21CB">
        <w:rPr>
          <w:rFonts w:ascii="Times New Roman" w:hAnsi="Times New Roman"/>
          <w:sz w:val="22"/>
        </w:rPr>
        <w:t xml:space="preserve">. </w:t>
      </w:r>
    </w:p>
    <w:p w14:paraId="02309D90" w14:textId="5A976429"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A</w:t>
      </w:r>
      <w:proofErr w:type="gramEnd"/>
      <w:r w:rsidRPr="00BC21CB">
        <w:rPr>
          <w:rFonts w:ascii="Times New Roman" w:hAnsi="Times New Roman"/>
          <w:sz w:val="22"/>
        </w:rPr>
        <w:t xml:space="preserve"> nursing service is a service that must be provided by a</w:t>
      </w:r>
      <w:r w:rsidR="007B509F" w:rsidRPr="00BC21CB">
        <w:rPr>
          <w:rFonts w:ascii="Times New Roman" w:hAnsi="Times New Roman"/>
          <w:sz w:val="22"/>
        </w:rPr>
        <w:t xml:space="preserve">n RN </w:t>
      </w:r>
      <w:r w:rsidRPr="00BC21CB">
        <w:rPr>
          <w:rFonts w:ascii="Times New Roman" w:hAnsi="Times New Roman"/>
          <w:sz w:val="22"/>
        </w:rPr>
        <w:t xml:space="preserve">or </w:t>
      </w:r>
      <w:r w:rsidR="007B509F" w:rsidRPr="00BC21CB">
        <w:rPr>
          <w:rFonts w:ascii="Times New Roman" w:hAnsi="Times New Roman"/>
          <w:sz w:val="22"/>
        </w:rPr>
        <w:t xml:space="preserve">LPN </w:t>
      </w:r>
      <w:r w:rsidRPr="00BC21CB">
        <w:rPr>
          <w:rFonts w:ascii="Times New Roman" w:hAnsi="Times New Roman"/>
          <w:sz w:val="22"/>
        </w:rPr>
        <w:t xml:space="preserve">to be safe and effective, considering the inherent complexity of the service, the condition of the patient, and accepted standards of medical and nursing practice. </w:t>
      </w:r>
    </w:p>
    <w:p w14:paraId="1E19446D" w14:textId="136D1438"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Some</w:t>
      </w:r>
      <w:proofErr w:type="gramEnd"/>
      <w:r w:rsidRPr="00BC21CB">
        <w:rPr>
          <w:rFonts w:ascii="Times New Roman" w:hAnsi="Times New Roman"/>
          <w:sz w:val="22"/>
        </w:rPr>
        <w:t xml:space="preserve"> services are nursing services </w:t>
      </w:r>
      <w:proofErr w:type="gramStart"/>
      <w:r w:rsidRPr="00BC21CB">
        <w:rPr>
          <w:rFonts w:ascii="Times New Roman" w:hAnsi="Times New Roman"/>
          <w:sz w:val="22"/>
        </w:rPr>
        <w:t>on the basis of</w:t>
      </w:r>
      <w:proofErr w:type="gramEnd"/>
      <w:r w:rsidRPr="00BC21CB">
        <w:rPr>
          <w:rFonts w:ascii="Times New Roman" w:hAnsi="Times New Roman"/>
          <w:sz w:val="22"/>
        </w:rPr>
        <w:t xml:space="preserve"> complexity alone (for example, intravenous and intramuscular injections). However, in some cases, a service that is ordinarily considered unskilled may be considered a nursing service because of the patient’s condition. This situation occurs when only a</w:t>
      </w:r>
      <w:r w:rsidR="007B509F" w:rsidRPr="00BC21CB">
        <w:rPr>
          <w:rFonts w:ascii="Times New Roman" w:hAnsi="Times New Roman"/>
          <w:sz w:val="22"/>
        </w:rPr>
        <w:t>n RN</w:t>
      </w:r>
      <w:r w:rsidRPr="00BC21CB">
        <w:rPr>
          <w:rFonts w:ascii="Times New Roman" w:hAnsi="Times New Roman"/>
          <w:sz w:val="22"/>
        </w:rPr>
        <w:t xml:space="preserve"> or </w:t>
      </w:r>
      <w:r w:rsidR="007B509F" w:rsidRPr="00BC21CB">
        <w:rPr>
          <w:rFonts w:ascii="Times New Roman" w:hAnsi="Times New Roman"/>
          <w:sz w:val="22"/>
        </w:rPr>
        <w:t xml:space="preserve">LPN </w:t>
      </w:r>
      <w:r w:rsidRPr="00BC21CB">
        <w:rPr>
          <w:rFonts w:ascii="Times New Roman" w:hAnsi="Times New Roman"/>
          <w:sz w:val="22"/>
        </w:rPr>
        <w:t>can safely and effectively provide the service.</w:t>
      </w:r>
    </w:p>
    <w:p w14:paraId="557BF45D" w14:textId="53F892AA" w:rsidR="007863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w:t>
      </w:r>
      <w:proofErr w:type="gramStart"/>
      <w:r w:rsidRPr="00BC21CB">
        <w:rPr>
          <w:rFonts w:ascii="Times New Roman" w:hAnsi="Times New Roman"/>
          <w:sz w:val="22"/>
        </w:rPr>
        <w:t>)  When</w:t>
      </w:r>
      <w:proofErr w:type="gramEnd"/>
      <w:r w:rsidRPr="00BC21CB">
        <w:rPr>
          <w:rFonts w:ascii="Times New Roman" w:hAnsi="Times New Roman"/>
          <w:sz w:val="22"/>
        </w:rPr>
        <w:t xml:space="preserve"> a service can be safely and effectively performed (or self-administered) by the average </w:t>
      </w:r>
      <w:proofErr w:type="gramStart"/>
      <w:r w:rsidRPr="00BC21CB">
        <w:rPr>
          <w:rFonts w:ascii="Times New Roman" w:hAnsi="Times New Roman"/>
          <w:sz w:val="22"/>
        </w:rPr>
        <w:t>nonmedical</w:t>
      </w:r>
      <w:proofErr w:type="gramEnd"/>
      <w:r w:rsidRPr="00BC21CB">
        <w:rPr>
          <w:rFonts w:ascii="Times New Roman" w:hAnsi="Times New Roman"/>
          <w:sz w:val="22"/>
        </w:rPr>
        <w:t xml:space="preserve"> person without the direct intervention of a</w:t>
      </w:r>
      <w:r w:rsidR="007B509F" w:rsidRPr="00BC21CB">
        <w:rPr>
          <w:rFonts w:ascii="Times New Roman" w:hAnsi="Times New Roman"/>
          <w:sz w:val="22"/>
        </w:rPr>
        <w:t>n</w:t>
      </w:r>
      <w:r w:rsidRPr="00BC21CB">
        <w:rPr>
          <w:rFonts w:ascii="Times New Roman" w:hAnsi="Times New Roman"/>
          <w:sz w:val="22"/>
        </w:rPr>
        <w:t xml:space="preserve"> </w:t>
      </w:r>
      <w:r w:rsidR="007B509F" w:rsidRPr="00BC21CB">
        <w:rPr>
          <w:rFonts w:ascii="Times New Roman" w:hAnsi="Times New Roman"/>
          <w:sz w:val="22"/>
        </w:rPr>
        <w:t xml:space="preserve">RN </w:t>
      </w:r>
      <w:r w:rsidRPr="00BC21CB">
        <w:rPr>
          <w:rFonts w:ascii="Times New Roman" w:hAnsi="Times New Roman"/>
          <w:sz w:val="22"/>
        </w:rPr>
        <w:t xml:space="preserve">or </w:t>
      </w:r>
      <w:r w:rsidR="007B509F" w:rsidRPr="00BC21CB">
        <w:rPr>
          <w:rFonts w:ascii="Times New Roman" w:hAnsi="Times New Roman"/>
          <w:sz w:val="22"/>
        </w:rPr>
        <w:t>LPN</w:t>
      </w:r>
      <w:r w:rsidRPr="00BC21CB">
        <w:rPr>
          <w:rFonts w:ascii="Times New Roman" w:hAnsi="Times New Roman"/>
          <w:sz w:val="22"/>
        </w:rPr>
        <w:t>, the service is not considered a nursing service, unless there is no one trained</w:t>
      </w:r>
      <w:r w:rsidR="006475DF" w:rsidRPr="00BC21CB">
        <w:rPr>
          <w:rFonts w:ascii="Times New Roman" w:hAnsi="Times New Roman"/>
          <w:sz w:val="22"/>
        </w:rPr>
        <w:t xml:space="preserve"> and</w:t>
      </w:r>
      <w:r w:rsidRPr="00BC21CB">
        <w:rPr>
          <w:rFonts w:ascii="Times New Roman" w:hAnsi="Times New Roman"/>
          <w:sz w:val="22"/>
        </w:rPr>
        <w:t xml:space="preserve"> able</w:t>
      </w:r>
      <w:r w:rsidR="006475DF" w:rsidRPr="00BC21CB">
        <w:rPr>
          <w:rFonts w:ascii="Times New Roman" w:hAnsi="Times New Roman"/>
          <w:sz w:val="22"/>
        </w:rPr>
        <w:t xml:space="preserve"> </w:t>
      </w:r>
      <w:r w:rsidRPr="00BC21CB">
        <w:rPr>
          <w:rFonts w:ascii="Times New Roman" w:hAnsi="Times New Roman"/>
          <w:sz w:val="22"/>
        </w:rPr>
        <w:t xml:space="preserve">to provide it. </w:t>
      </w:r>
    </w:p>
    <w:p w14:paraId="258A6663" w14:textId="211B7517" w:rsidR="002E59AA" w:rsidRPr="00BC21CB" w:rsidRDefault="007863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 xml:space="preserve">(4)  </w:t>
      </w:r>
      <w:r w:rsidR="006475DF" w:rsidRPr="00BC21CB">
        <w:rPr>
          <w:rFonts w:ascii="Times New Roman" w:hAnsi="Times New Roman"/>
          <w:sz w:val="22"/>
        </w:rPr>
        <w:t xml:space="preserve">The independent nurse must assess the member to ensure that continued nursing services are necessary. </w:t>
      </w:r>
      <w:r w:rsidR="002E59AA" w:rsidRPr="00BC21CB">
        <w:rPr>
          <w:rFonts w:ascii="Times New Roman" w:hAnsi="Times New Roman"/>
          <w:sz w:val="22"/>
        </w:rPr>
        <w:t xml:space="preserve">Medical necessity of services is based on the condition of the patient at the time the services were ordered and what was, at that time, expected to be appropriate treatment throughout the certification period. </w:t>
      </w:r>
    </w:p>
    <w:p w14:paraId="4986B629" w14:textId="691E1582"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w:t>
      </w:r>
      <w:r w:rsidR="00934549" w:rsidRPr="00BC21CB">
        <w:rPr>
          <w:rFonts w:ascii="Times New Roman" w:hAnsi="Times New Roman"/>
          <w:sz w:val="22"/>
        </w:rPr>
        <w:t>5</w:t>
      </w:r>
      <w:proofErr w:type="gramStart"/>
      <w:r w:rsidRPr="00BC21CB">
        <w:rPr>
          <w:rFonts w:ascii="Times New Roman" w:hAnsi="Times New Roman"/>
          <w:sz w:val="22"/>
        </w:rPr>
        <w:t>)  A</w:t>
      </w:r>
      <w:proofErr w:type="gramEnd"/>
      <w:r w:rsidRPr="00BC21CB">
        <w:rPr>
          <w:rFonts w:ascii="Times New Roman" w:hAnsi="Times New Roman"/>
          <w:sz w:val="22"/>
        </w:rPr>
        <w:t xml:space="preserve"> member’s need for nursing care is based solely on </w:t>
      </w:r>
      <w:r w:rsidR="001418D6" w:rsidRPr="00BC21CB">
        <w:rPr>
          <w:rFonts w:ascii="Times New Roman" w:hAnsi="Times New Roman"/>
          <w:sz w:val="22"/>
        </w:rPr>
        <w:t xml:space="preserve">their </w:t>
      </w:r>
      <w:r w:rsidRPr="00BC21CB">
        <w:rPr>
          <w:rFonts w:ascii="Times New Roman" w:hAnsi="Times New Roman"/>
          <w:sz w:val="22"/>
        </w:rPr>
        <w:t xml:space="preserve">unique condition and individual needs, whether the illness or injury is acute, chronic, terminal, stable, or expected to extend over a long period. </w:t>
      </w:r>
    </w:p>
    <w:p w14:paraId="349FEE39" w14:textId="77777777" w:rsidR="000B6089" w:rsidRPr="00BC21CB" w:rsidRDefault="000B6089" w:rsidP="00C53DAB">
      <w:pPr>
        <w:widowControl w:val="0"/>
        <w:tabs>
          <w:tab w:val="left" w:pos="936"/>
          <w:tab w:val="left" w:pos="1314"/>
          <w:tab w:val="left" w:pos="1692"/>
          <w:tab w:val="left" w:pos="2070"/>
        </w:tabs>
        <w:ind w:left="936"/>
        <w:rPr>
          <w:rFonts w:ascii="Times New Roman" w:hAnsi="Times New Roman"/>
          <w:sz w:val="22"/>
        </w:rPr>
      </w:pPr>
    </w:p>
    <w:p w14:paraId="10A6365B" w14:textId="35E87D5C" w:rsidR="000B6089" w:rsidRPr="00BC21CB" w:rsidRDefault="000B6089"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(C</w:t>
      </w:r>
      <w:proofErr w:type="gramStart"/>
      <w:r w:rsidRPr="00BC21CB">
        <w:rPr>
          <w:rFonts w:ascii="Times New Roman" w:hAnsi="Times New Roman"/>
          <w:sz w:val="22"/>
        </w:rPr>
        <w:t xml:space="preserve">) </w:t>
      </w:r>
      <w:r w:rsidR="007702FD" w:rsidRPr="00BC21CB">
        <w:rPr>
          <w:rFonts w:ascii="Times New Roman" w:hAnsi="Times New Roman"/>
          <w:sz w:val="22"/>
        </w:rPr>
        <w:t xml:space="preserve"> </w:t>
      </w:r>
      <w:r w:rsidRPr="00BC21CB">
        <w:rPr>
          <w:rFonts w:ascii="Times New Roman" w:hAnsi="Times New Roman"/>
          <w:sz w:val="22"/>
          <w:u w:val="single"/>
        </w:rPr>
        <w:t>Member</w:t>
      </w:r>
      <w:proofErr w:type="gramEnd"/>
      <w:r w:rsidRPr="00BC21CB">
        <w:rPr>
          <w:rFonts w:ascii="Times New Roman" w:hAnsi="Times New Roman"/>
          <w:sz w:val="22"/>
          <w:u w:val="single"/>
        </w:rPr>
        <w:t xml:space="preserve"> Must Be under the Care of a Physician or Ordering Non-physician Practitioner</w:t>
      </w:r>
      <w:r w:rsidRPr="00BC21CB">
        <w:rPr>
          <w:rFonts w:ascii="Times New Roman" w:hAnsi="Times New Roman"/>
          <w:sz w:val="22"/>
        </w:rPr>
        <w:t xml:space="preserve">. The MassHealth agency pays for CSN services only if the member’s physician or ordering non-physician practitioner certifies the medical necessity for such services on an established individual plan of care in accordance with 130 CMR 414.412. A member may receive CSN services only if </w:t>
      </w:r>
      <w:r w:rsidR="00833CB2" w:rsidRPr="00BC21CB">
        <w:rPr>
          <w:rFonts w:ascii="Times New Roman" w:hAnsi="Times New Roman"/>
          <w:sz w:val="22"/>
        </w:rPr>
        <w:t>the member is</w:t>
      </w:r>
      <w:r w:rsidRPr="00BC21CB">
        <w:rPr>
          <w:rFonts w:ascii="Times New Roman" w:hAnsi="Times New Roman"/>
          <w:sz w:val="22"/>
        </w:rPr>
        <w:t xml:space="preserve"> under the care of a physician or ordering non-physician practitioner. </w:t>
      </w:r>
      <w:r w:rsidR="00FE0D65" w:rsidRPr="10C53783">
        <w:rPr>
          <w:rFonts w:ascii="Times New Roman" w:hAnsi="Times New Roman"/>
          <w:sz w:val="22"/>
          <w:szCs w:val="22"/>
        </w:rPr>
        <w:t xml:space="preserve">Independent nurses who </w:t>
      </w:r>
      <w:r w:rsidR="00FE0D65">
        <w:rPr>
          <w:rFonts w:ascii="Times New Roman" w:hAnsi="Times New Roman"/>
          <w:sz w:val="22"/>
          <w:szCs w:val="22"/>
        </w:rPr>
        <w:t>are also qualified as ordering non-physician practitioners</w:t>
      </w:r>
      <w:r w:rsidR="00FE0D65" w:rsidRPr="10C53783">
        <w:rPr>
          <w:rFonts w:ascii="Times New Roman" w:hAnsi="Times New Roman"/>
          <w:sz w:val="22"/>
          <w:szCs w:val="22"/>
        </w:rPr>
        <w:t xml:space="preserve"> may </w:t>
      </w:r>
      <w:r w:rsidR="00F413FB">
        <w:rPr>
          <w:rFonts w:ascii="Times New Roman" w:hAnsi="Times New Roman"/>
          <w:sz w:val="22"/>
          <w:szCs w:val="22"/>
        </w:rPr>
        <w:t>neither</w:t>
      </w:r>
      <w:r w:rsidR="00FE0D65" w:rsidRPr="10C53783">
        <w:rPr>
          <w:rFonts w:ascii="Times New Roman" w:hAnsi="Times New Roman"/>
          <w:sz w:val="22"/>
          <w:szCs w:val="22"/>
        </w:rPr>
        <w:t xml:space="preserve"> certify the medical necessity nor establish the plan of care for members for whom they are providing CSN services.</w:t>
      </w:r>
    </w:p>
    <w:p w14:paraId="53800983" w14:textId="77777777" w:rsidR="000B6089" w:rsidRPr="00BC21CB" w:rsidRDefault="000B6089" w:rsidP="005014B0">
      <w:pPr>
        <w:widowControl w:val="0"/>
        <w:tabs>
          <w:tab w:val="left" w:pos="936"/>
          <w:tab w:val="left" w:pos="1314"/>
          <w:tab w:val="left" w:pos="1692"/>
          <w:tab w:val="left" w:pos="2070"/>
        </w:tabs>
        <w:ind w:left="720"/>
        <w:rPr>
          <w:rFonts w:ascii="Times New Roman" w:hAnsi="Times New Roman"/>
          <w:sz w:val="22"/>
        </w:rPr>
      </w:pPr>
    </w:p>
    <w:p w14:paraId="1A5B1ED3" w14:textId="2AC719B2" w:rsidR="000B6089" w:rsidRDefault="000B6089" w:rsidP="005014B0">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(D</w:t>
      </w:r>
      <w:proofErr w:type="gramStart"/>
      <w:r w:rsidRPr="00BC21CB">
        <w:rPr>
          <w:rFonts w:ascii="Times New Roman" w:hAnsi="Times New Roman"/>
          <w:sz w:val="22"/>
        </w:rPr>
        <w:t xml:space="preserve">) </w:t>
      </w:r>
      <w:r w:rsidR="00E668ED" w:rsidRPr="00BC21CB">
        <w:rPr>
          <w:rFonts w:ascii="Times New Roman" w:hAnsi="Times New Roman"/>
          <w:sz w:val="22"/>
        </w:rPr>
        <w:t xml:space="preserve"> </w:t>
      </w:r>
      <w:r w:rsidRPr="00BC21CB">
        <w:rPr>
          <w:rFonts w:ascii="Times New Roman" w:hAnsi="Times New Roman"/>
          <w:sz w:val="22"/>
          <w:u w:val="single"/>
        </w:rPr>
        <w:t>Safe</w:t>
      </w:r>
      <w:proofErr w:type="gramEnd"/>
      <w:r w:rsidRPr="00BC21CB">
        <w:rPr>
          <w:rFonts w:ascii="Times New Roman" w:hAnsi="Times New Roman"/>
          <w:sz w:val="22"/>
          <w:u w:val="single"/>
        </w:rPr>
        <w:t xml:space="preserve"> Maintenance in the Community</w:t>
      </w:r>
      <w:r w:rsidRPr="00BC21CB">
        <w:rPr>
          <w:rFonts w:ascii="Times New Roman" w:hAnsi="Times New Roman"/>
          <w:sz w:val="22"/>
        </w:rPr>
        <w:t>. The member’s physician or ordering non-physician practitioner and the independent nurse must determine that the member can be maintained safely in the community with medically appropriate CSN services</w:t>
      </w:r>
      <w:r w:rsidR="00706997" w:rsidRPr="00BC21CB">
        <w:rPr>
          <w:rFonts w:ascii="Times New Roman" w:hAnsi="Times New Roman"/>
          <w:sz w:val="22"/>
        </w:rPr>
        <w:t>.</w:t>
      </w:r>
    </w:p>
    <w:p w14:paraId="7DB40899" w14:textId="77777777" w:rsidR="00E82EB1" w:rsidRDefault="00E82EB1" w:rsidP="005014B0">
      <w:pPr>
        <w:widowControl w:val="0"/>
        <w:tabs>
          <w:tab w:val="left" w:pos="936"/>
          <w:tab w:val="left" w:pos="1314"/>
          <w:tab w:val="left" w:pos="1692"/>
          <w:tab w:val="left" w:pos="2070"/>
        </w:tabs>
        <w:ind w:left="720"/>
        <w:rPr>
          <w:rFonts w:ascii="Times New Roman" w:hAnsi="Times New Roman"/>
          <w:sz w:val="22"/>
        </w:rPr>
      </w:pPr>
    </w:p>
    <w:p w14:paraId="28085A07" w14:textId="0DC0CDEA" w:rsidR="00E82EB1" w:rsidRPr="00BC21CB" w:rsidRDefault="00E82EB1" w:rsidP="008C20D4">
      <w:pPr>
        <w:widowControl w:val="0"/>
        <w:tabs>
          <w:tab w:val="left" w:pos="936"/>
          <w:tab w:val="left" w:pos="1314"/>
          <w:tab w:val="left" w:pos="1692"/>
          <w:tab w:val="left" w:pos="2070"/>
        </w:tabs>
        <w:spacing w:after="600"/>
        <w:ind w:left="720"/>
        <w:rPr>
          <w:rFonts w:ascii="Times New Roman" w:hAnsi="Times New Roman"/>
          <w:sz w:val="22"/>
        </w:rPr>
      </w:pPr>
      <w:r w:rsidRPr="008155CD">
        <w:rPr>
          <w:rFonts w:ascii="Times New Roman" w:hAnsi="Times New Roman"/>
          <w:sz w:val="22"/>
        </w:rPr>
        <w:t>E</w:t>
      </w:r>
      <w:proofErr w:type="gramStart"/>
      <w:r w:rsidRPr="008155CD">
        <w:rPr>
          <w:rFonts w:ascii="Times New Roman" w:hAnsi="Times New Roman"/>
          <w:sz w:val="22"/>
        </w:rPr>
        <w:t xml:space="preserve">) </w:t>
      </w:r>
      <w:r w:rsidR="00C45272">
        <w:rPr>
          <w:rFonts w:ascii="Times New Roman" w:hAnsi="Times New Roman"/>
          <w:sz w:val="22"/>
        </w:rPr>
        <w:t xml:space="preserve"> </w:t>
      </w:r>
      <w:r w:rsidRPr="00AF1D19">
        <w:rPr>
          <w:rFonts w:ascii="Times New Roman" w:hAnsi="Times New Roman"/>
          <w:sz w:val="22"/>
          <w:u w:val="single"/>
        </w:rPr>
        <w:t>Clinical</w:t>
      </w:r>
      <w:proofErr w:type="gramEnd"/>
      <w:r w:rsidRPr="00AF1D19">
        <w:rPr>
          <w:rFonts w:ascii="Times New Roman" w:hAnsi="Times New Roman"/>
          <w:sz w:val="22"/>
          <w:u w:val="single"/>
        </w:rPr>
        <w:t xml:space="preserve"> Eligibility for </w:t>
      </w:r>
      <w:r w:rsidRPr="00C45272">
        <w:rPr>
          <w:rFonts w:ascii="Times New Roman" w:hAnsi="Times New Roman"/>
          <w:sz w:val="22"/>
          <w:u w:val="single"/>
        </w:rPr>
        <w:t>CSN Training Time</w:t>
      </w:r>
      <w:r w:rsidRPr="008155CD">
        <w:rPr>
          <w:rFonts w:ascii="Times New Roman" w:hAnsi="Times New Roman"/>
          <w:sz w:val="22"/>
          <w:u w:val="single"/>
        </w:rPr>
        <w:t>.</w:t>
      </w:r>
      <w:r w:rsidRPr="008155CD">
        <w:rPr>
          <w:rFonts w:ascii="Times New Roman" w:hAnsi="Times New Roman"/>
          <w:sz w:val="22"/>
        </w:rPr>
        <w:t xml:space="preserve"> A MassHealth member is eligible for CSN training time when an independent nurse begins working with a MassHealth member for the first time and requires training for the member’s specific care needs. </w:t>
      </w:r>
    </w:p>
    <w:p w14:paraId="500726B3" w14:textId="77777777" w:rsidR="002E59AA" w:rsidRPr="00BC21CB" w:rsidRDefault="002E59AA">
      <w:pPr>
        <w:pStyle w:val="ban"/>
        <w:tabs>
          <w:tab w:val="clear" w:pos="1320"/>
          <w:tab w:val="left" w:pos="1260"/>
        </w:tabs>
        <w:ind w:left="1260" w:hanging="1260"/>
        <w:rPr>
          <w:rFonts w:ascii="Times New Roman" w:hAnsi="Times New Roman"/>
        </w:rPr>
      </w:pPr>
    </w:p>
    <w:tbl>
      <w:tblPr>
        <w:tblpPr w:leftFromText="180" w:rightFromText="180" w:vertAnchor="text" w:horzAnchor="margin" w:tblpY="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0D4" w:rsidRPr="00BC21CB" w14:paraId="63B0A097" w14:textId="77777777" w:rsidTr="008C20D4">
        <w:trPr>
          <w:trHeight w:hRule="exact" w:val="864"/>
        </w:trPr>
        <w:tc>
          <w:tcPr>
            <w:tcW w:w="4080" w:type="dxa"/>
            <w:tcBorders>
              <w:bottom w:val="nil"/>
            </w:tcBorders>
          </w:tcPr>
          <w:p w14:paraId="55E62BEB"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7A2FBEF8" w14:textId="77777777" w:rsidR="008C20D4" w:rsidRPr="00BC21CB" w:rsidRDefault="008C20D4" w:rsidP="008C20D4">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4BE1FD1" w14:textId="77777777" w:rsidR="008C20D4" w:rsidRPr="00BC21CB" w:rsidRDefault="008C20D4" w:rsidP="008C20D4">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5CD741CE"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49047478"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4AF50A5E"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59B8BC5"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B4DD351" w14:textId="1909099B"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976958">
              <w:rPr>
                <w:rFonts w:ascii="Arial" w:hAnsi="Arial" w:cs="Arial"/>
              </w:rPr>
              <w:t>7</w:t>
            </w:r>
          </w:p>
        </w:tc>
      </w:tr>
      <w:tr w:rsidR="008C20D4" w:rsidRPr="00BC21CB" w14:paraId="65E58B51" w14:textId="77777777" w:rsidTr="008C20D4">
        <w:trPr>
          <w:trHeight w:hRule="exact" w:val="864"/>
        </w:trPr>
        <w:tc>
          <w:tcPr>
            <w:tcW w:w="4080" w:type="dxa"/>
            <w:tcBorders>
              <w:top w:val="nil"/>
            </w:tcBorders>
            <w:vAlign w:val="center"/>
          </w:tcPr>
          <w:p w14:paraId="0A0DBCB7"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Independent Nurse Manual</w:t>
            </w:r>
          </w:p>
        </w:tc>
        <w:tc>
          <w:tcPr>
            <w:tcW w:w="3750" w:type="dxa"/>
          </w:tcPr>
          <w:p w14:paraId="4C0D759F"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B6636FE"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Pr>
                <w:rFonts w:ascii="Arial" w:hAnsi="Arial" w:cs="Arial"/>
              </w:rPr>
              <w:t>XX</w:t>
            </w:r>
          </w:p>
        </w:tc>
        <w:tc>
          <w:tcPr>
            <w:tcW w:w="1771" w:type="dxa"/>
          </w:tcPr>
          <w:p w14:paraId="5B588D22"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F2B298A"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3A15B989" w14:textId="77777777" w:rsidR="00976958" w:rsidRDefault="00976958">
      <w:pPr>
        <w:widowControl w:val="0"/>
        <w:tabs>
          <w:tab w:val="left" w:pos="936"/>
          <w:tab w:val="left" w:pos="1314"/>
          <w:tab w:val="left" w:pos="1692"/>
          <w:tab w:val="left" w:pos="2070"/>
        </w:tabs>
        <w:rPr>
          <w:rFonts w:ascii="Times New Roman" w:hAnsi="Times New Roman"/>
          <w:sz w:val="22"/>
          <w:u w:val="single"/>
        </w:rPr>
      </w:pPr>
    </w:p>
    <w:p w14:paraId="3D6478C5" w14:textId="72BF9074" w:rsidR="002E59AA" w:rsidRPr="00BC21CB" w:rsidRDefault="002E59AA">
      <w:pPr>
        <w:widowControl w:val="0"/>
        <w:tabs>
          <w:tab w:val="left" w:pos="936"/>
          <w:tab w:val="left" w:pos="1314"/>
          <w:tab w:val="left" w:pos="1692"/>
          <w:tab w:val="left" w:pos="2070"/>
        </w:tabs>
        <w:rPr>
          <w:rFonts w:ascii="Times New Roman" w:hAnsi="Times New Roman"/>
          <w:sz w:val="22"/>
          <w:u w:val="single"/>
        </w:rPr>
      </w:pPr>
      <w:r w:rsidRPr="00BC21CB">
        <w:rPr>
          <w:rFonts w:ascii="Times New Roman" w:hAnsi="Times New Roman"/>
          <w:sz w:val="22"/>
          <w:u w:val="single"/>
        </w:rPr>
        <w:t>414.409</w:t>
      </w:r>
      <w:proofErr w:type="gramStart"/>
      <w:r w:rsidRPr="00BC21CB">
        <w:rPr>
          <w:rFonts w:ascii="Times New Roman" w:hAnsi="Times New Roman"/>
          <w:sz w:val="22"/>
          <w:u w:val="single"/>
        </w:rPr>
        <w:t>:  Conditions</w:t>
      </w:r>
      <w:proofErr w:type="gramEnd"/>
      <w:r w:rsidRPr="00BC21CB">
        <w:rPr>
          <w:rFonts w:ascii="Times New Roman" w:hAnsi="Times New Roman"/>
          <w:sz w:val="22"/>
          <w:u w:val="single"/>
        </w:rPr>
        <w:t xml:space="preserve"> of Payment</w:t>
      </w:r>
    </w:p>
    <w:p w14:paraId="5279EBF1" w14:textId="77777777"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u w:val="single"/>
        </w:rPr>
      </w:pPr>
    </w:p>
    <w:p w14:paraId="34D831AF" w14:textId="23F328A6" w:rsidR="00772E7F" w:rsidRPr="00AF1D19" w:rsidRDefault="002E59AA" w:rsidP="00F413FB">
      <w:pPr>
        <w:widowControl w:val="0"/>
        <w:tabs>
          <w:tab w:val="left" w:pos="936"/>
          <w:tab w:val="left" w:pos="1314"/>
          <w:tab w:val="left" w:pos="1692"/>
          <w:tab w:val="left" w:pos="2070"/>
        </w:tabs>
        <w:ind w:left="720"/>
        <w:rPr>
          <w:rFonts w:ascii="Times New Roman" w:hAnsi="Times New Roman"/>
          <w:sz w:val="22"/>
        </w:rPr>
      </w:pPr>
      <w:r w:rsidRPr="00AF1D19">
        <w:rPr>
          <w:rFonts w:ascii="Times New Roman" w:hAnsi="Times New Roman"/>
          <w:sz w:val="22"/>
        </w:rPr>
        <w:t>(A</w:t>
      </w:r>
      <w:proofErr w:type="gramStart"/>
      <w:r w:rsidRPr="00AF1D19">
        <w:rPr>
          <w:rFonts w:ascii="Times New Roman" w:hAnsi="Times New Roman"/>
          <w:sz w:val="22"/>
        </w:rPr>
        <w:t>)</w:t>
      </w:r>
      <w:r w:rsidR="00F413FB">
        <w:rPr>
          <w:rFonts w:ascii="Times New Roman" w:hAnsi="Times New Roman"/>
          <w:sz w:val="22"/>
        </w:rPr>
        <w:t xml:space="preserve"> </w:t>
      </w:r>
      <w:r w:rsidR="003026CE" w:rsidRPr="00AF1D19">
        <w:rPr>
          <w:rFonts w:ascii="Times New Roman" w:hAnsi="Times New Roman"/>
          <w:sz w:val="22"/>
        </w:rPr>
        <w:t xml:space="preserve"> </w:t>
      </w:r>
      <w:r w:rsidRPr="00AF1D19">
        <w:rPr>
          <w:rFonts w:ascii="Times New Roman" w:hAnsi="Times New Roman"/>
          <w:sz w:val="22"/>
          <w:u w:val="single"/>
        </w:rPr>
        <w:t>Place</w:t>
      </w:r>
      <w:proofErr w:type="gramEnd"/>
      <w:r w:rsidRPr="00AF1D19">
        <w:rPr>
          <w:rFonts w:ascii="Times New Roman" w:hAnsi="Times New Roman"/>
          <w:sz w:val="22"/>
          <w:u w:val="single"/>
        </w:rPr>
        <w:t xml:space="preserve"> of Service</w:t>
      </w:r>
      <w:r w:rsidRPr="00AF1D19">
        <w:rPr>
          <w:rFonts w:ascii="Times New Roman" w:hAnsi="Times New Roman"/>
          <w:sz w:val="22"/>
        </w:rPr>
        <w:t xml:space="preserve">. The MassHealth agency pays for nursing services </w:t>
      </w:r>
      <w:r w:rsidR="00F06B92" w:rsidRPr="00AF1D19">
        <w:rPr>
          <w:rFonts w:ascii="Times New Roman" w:hAnsi="Times New Roman"/>
          <w:sz w:val="22"/>
        </w:rPr>
        <w:t xml:space="preserve">provided by an independent nurse </w:t>
      </w:r>
      <w:r w:rsidRPr="00AF1D19">
        <w:rPr>
          <w:rFonts w:ascii="Times New Roman" w:hAnsi="Times New Roman"/>
          <w:sz w:val="22"/>
        </w:rPr>
        <w:t xml:space="preserve">to a member who meets the clinical criteria in 130 CMR 414.408 and </w:t>
      </w:r>
      <w:r w:rsidRPr="00AF1D19">
        <w:rPr>
          <w:rFonts w:ascii="Times New Roman" w:hAnsi="Times New Roman"/>
          <w:sz w:val="22"/>
          <w:szCs w:val="26"/>
        </w:rPr>
        <w:t>resides</w:t>
      </w:r>
      <w:r w:rsidR="004B6EF4" w:rsidRPr="00AF1D19">
        <w:rPr>
          <w:rFonts w:ascii="Times New Roman" w:hAnsi="Times New Roman"/>
          <w:sz w:val="22"/>
        </w:rPr>
        <w:t xml:space="preserve"> </w:t>
      </w:r>
      <w:r w:rsidRPr="00AF1D19">
        <w:rPr>
          <w:rFonts w:ascii="Times New Roman" w:hAnsi="Times New Roman"/>
          <w:sz w:val="22"/>
        </w:rPr>
        <w:t xml:space="preserve">in a noninstitutional setting, which may include, without limitation, a homeless shelter or other temporary residence or a community setting. </w:t>
      </w:r>
      <w:r w:rsidR="00DB300C" w:rsidRPr="00AF1D19">
        <w:rPr>
          <w:rFonts w:ascii="Times New Roman" w:hAnsi="Times New Roman"/>
          <w:sz w:val="22"/>
        </w:rPr>
        <w:t>T</w:t>
      </w:r>
      <w:r w:rsidRPr="00AF1D19">
        <w:rPr>
          <w:rFonts w:ascii="Times New Roman" w:hAnsi="Times New Roman"/>
          <w:sz w:val="22"/>
        </w:rPr>
        <w:t xml:space="preserve">he MassHealth agency </w:t>
      </w:r>
      <w:r w:rsidR="00325114" w:rsidRPr="00AF1D19">
        <w:rPr>
          <w:rFonts w:ascii="Times New Roman" w:hAnsi="Times New Roman"/>
          <w:sz w:val="22"/>
        </w:rPr>
        <w:t xml:space="preserve">pays for nursing services provided by an independent nurse when the independent nurse must accompany the member in transport to or from an institutional setting to ensure medical stability during transitions in or out of the institutional setting. The MassHealth agency does not pay for nursing services provided by </w:t>
      </w:r>
    </w:p>
    <w:p w14:paraId="2844384E" w14:textId="77777777" w:rsidR="00772E7F" w:rsidRPr="00BC21CB" w:rsidRDefault="00772E7F" w:rsidP="00C53DAB">
      <w:pPr>
        <w:widowControl w:val="0"/>
        <w:tabs>
          <w:tab w:val="left" w:pos="936"/>
          <w:tab w:val="left" w:pos="1314"/>
          <w:tab w:val="left" w:pos="1692"/>
          <w:tab w:val="left" w:pos="2070"/>
        </w:tabs>
        <w:ind w:left="720"/>
        <w:rPr>
          <w:rFonts w:ascii="Times New Roman" w:hAnsi="Times New Roman"/>
          <w:sz w:val="22"/>
        </w:rPr>
      </w:pPr>
    </w:p>
    <w:p w14:paraId="712C411A" w14:textId="2A49E88E" w:rsidR="004B6EF4" w:rsidRPr="00BC21CB" w:rsidRDefault="00325114"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 xml:space="preserve">an independent nurse when the member is </w:t>
      </w:r>
      <w:r w:rsidR="00DB300C" w:rsidRPr="00BC21CB">
        <w:rPr>
          <w:rFonts w:ascii="Times New Roman" w:hAnsi="Times New Roman"/>
          <w:sz w:val="22"/>
        </w:rPr>
        <w:t>under the direct care of</w:t>
      </w:r>
      <w:r w:rsidR="002E59AA" w:rsidRPr="00BC21CB">
        <w:rPr>
          <w:rFonts w:ascii="Times New Roman" w:hAnsi="Times New Roman"/>
          <w:sz w:val="22"/>
        </w:rPr>
        <w:t xml:space="preserve"> a hospital</w:t>
      </w:r>
      <w:r w:rsidR="002E5BC3" w:rsidRPr="00BC21CB">
        <w:rPr>
          <w:rFonts w:ascii="Times New Roman" w:hAnsi="Times New Roman"/>
          <w:sz w:val="22"/>
        </w:rPr>
        <w:t xml:space="preserve"> or emergency room</w:t>
      </w:r>
      <w:r w:rsidR="002E59AA" w:rsidRPr="00BC21CB">
        <w:rPr>
          <w:rFonts w:ascii="Times New Roman" w:hAnsi="Times New Roman"/>
          <w:sz w:val="22"/>
        </w:rPr>
        <w:t xml:space="preserve">, nursing facility, intermediate care facility, or any other institutional setting providing medical, nursing, rehabilitative, or related care. </w:t>
      </w:r>
    </w:p>
    <w:p w14:paraId="1A59DA0A" w14:textId="77777777" w:rsidR="002E59AA" w:rsidRPr="00AF1D19" w:rsidRDefault="002E59AA" w:rsidP="00C53DAB">
      <w:pPr>
        <w:widowControl w:val="0"/>
        <w:tabs>
          <w:tab w:val="left" w:pos="936"/>
          <w:tab w:val="left" w:pos="1314"/>
          <w:tab w:val="left" w:pos="1692"/>
          <w:tab w:val="left" w:pos="2070"/>
        </w:tabs>
        <w:rPr>
          <w:rFonts w:ascii="Times New Roman" w:hAnsi="Times New Roman"/>
          <w:sz w:val="22"/>
        </w:rPr>
      </w:pPr>
    </w:p>
    <w:p w14:paraId="6D98B317" w14:textId="45E9E897" w:rsidR="001D6402" w:rsidRPr="00BC21CB" w:rsidRDefault="002E59AA" w:rsidP="00C53DAB">
      <w:pPr>
        <w:pStyle w:val="definition"/>
        <w:widowControl w:val="0"/>
        <w:tabs>
          <w:tab w:val="left" w:pos="936"/>
        </w:tabs>
        <w:overflowPunct/>
        <w:autoSpaceDE/>
        <w:autoSpaceDN/>
        <w:adjustRightInd/>
        <w:ind w:left="720"/>
        <w:textAlignment w:val="auto"/>
        <w:rPr>
          <w:rFonts w:ascii="Times New Roman" w:hAnsi="Times New Roman"/>
          <w:szCs w:val="24"/>
        </w:rPr>
      </w:pPr>
      <w:r w:rsidRPr="00AF1D19">
        <w:rPr>
          <w:rFonts w:ascii="Times New Roman" w:hAnsi="Times New Roman"/>
          <w:szCs w:val="24"/>
        </w:rPr>
        <w:t>(</w:t>
      </w:r>
      <w:r w:rsidR="00A57D92" w:rsidRPr="00AF1D19">
        <w:rPr>
          <w:rFonts w:ascii="Times New Roman" w:hAnsi="Times New Roman"/>
          <w:szCs w:val="24"/>
        </w:rPr>
        <w:t>B</w:t>
      </w:r>
      <w:proofErr w:type="gramStart"/>
      <w:r w:rsidRPr="00AF1D19">
        <w:rPr>
          <w:rFonts w:ascii="Times New Roman" w:hAnsi="Times New Roman"/>
          <w:szCs w:val="24"/>
        </w:rPr>
        <w:t>)</w:t>
      </w:r>
      <w:r w:rsidR="00F413FB">
        <w:rPr>
          <w:rFonts w:ascii="Times New Roman" w:hAnsi="Times New Roman"/>
          <w:szCs w:val="24"/>
        </w:rPr>
        <w:t xml:space="preserve">  </w:t>
      </w:r>
      <w:r w:rsidRPr="00BC21CB">
        <w:rPr>
          <w:rFonts w:ascii="Times New Roman" w:hAnsi="Times New Roman"/>
          <w:szCs w:val="24"/>
          <w:u w:val="single"/>
        </w:rPr>
        <w:t>Limit</w:t>
      </w:r>
      <w:proofErr w:type="gramEnd"/>
      <w:r w:rsidRPr="00BC21CB">
        <w:rPr>
          <w:rFonts w:ascii="Times New Roman" w:hAnsi="Times New Roman"/>
          <w:szCs w:val="24"/>
          <w:u w:val="single"/>
        </w:rPr>
        <w:t xml:space="preserve"> of Hours</w:t>
      </w:r>
      <w:r w:rsidRPr="00BC21CB">
        <w:rPr>
          <w:rFonts w:ascii="Times New Roman" w:hAnsi="Times New Roman"/>
          <w:szCs w:val="24"/>
        </w:rPr>
        <w:t xml:space="preserve">. The MassHealth agency does not </w:t>
      </w:r>
      <w:proofErr w:type="gramStart"/>
      <w:r w:rsidRPr="00BC21CB">
        <w:rPr>
          <w:rFonts w:ascii="Times New Roman" w:hAnsi="Times New Roman"/>
          <w:szCs w:val="24"/>
        </w:rPr>
        <w:t>pay</w:t>
      </w:r>
      <w:proofErr w:type="gramEnd"/>
      <w:r w:rsidRPr="00BC21CB">
        <w:rPr>
          <w:rFonts w:ascii="Times New Roman" w:hAnsi="Times New Roman"/>
          <w:szCs w:val="24"/>
        </w:rPr>
        <w:t xml:space="preserve"> an independent nurse for more than 60 hours of nursing care provided during any consecutive seven-day period or for more than 12 hours within a 24-hour period, regardless of the number of MassHealth members receiving care from the independent nurse.</w:t>
      </w:r>
      <w:r w:rsidR="001D6402" w:rsidRPr="00BC21CB">
        <w:rPr>
          <w:rFonts w:ascii="Times New Roman" w:hAnsi="Times New Roman"/>
          <w:szCs w:val="24"/>
        </w:rPr>
        <w:t xml:space="preserve"> An independent nurse may work up to 16 hours within a 24-hour period under the following circumstances:</w:t>
      </w:r>
    </w:p>
    <w:p w14:paraId="034E8F50" w14:textId="707F5480" w:rsidR="0010363D" w:rsidRPr="00BC21CB" w:rsidRDefault="00CD6638" w:rsidP="005014B0">
      <w:pPr>
        <w:pStyle w:val="definition"/>
        <w:widowControl w:val="0"/>
        <w:tabs>
          <w:tab w:val="left" w:pos="936"/>
        </w:tabs>
        <w:overflowPunct/>
        <w:autoSpaceDE/>
        <w:autoSpaceDN/>
        <w:adjustRightInd/>
        <w:ind w:left="1080"/>
        <w:textAlignment w:val="auto"/>
        <w:rPr>
          <w:rFonts w:ascii="Times New Roman" w:hAnsi="Times New Roman"/>
          <w:szCs w:val="24"/>
        </w:rPr>
      </w:pPr>
      <w:r w:rsidRPr="00BC21CB">
        <w:rPr>
          <w:rFonts w:ascii="Times New Roman" w:hAnsi="Times New Roman"/>
          <w:szCs w:val="24"/>
        </w:rPr>
        <w:t>(1</w:t>
      </w:r>
      <w:proofErr w:type="gramStart"/>
      <w:r w:rsidRPr="00BC21CB">
        <w:rPr>
          <w:rFonts w:ascii="Times New Roman" w:hAnsi="Times New Roman"/>
          <w:szCs w:val="24"/>
        </w:rPr>
        <w:t xml:space="preserve">)  </w:t>
      </w:r>
      <w:r w:rsidR="000962EB" w:rsidRPr="00BC21CB">
        <w:rPr>
          <w:rFonts w:ascii="Times New Roman" w:hAnsi="Times New Roman"/>
          <w:szCs w:val="24"/>
        </w:rPr>
        <w:t>A</w:t>
      </w:r>
      <w:r w:rsidR="001D6402" w:rsidRPr="00BC21CB">
        <w:rPr>
          <w:rFonts w:ascii="Times New Roman" w:hAnsi="Times New Roman"/>
          <w:szCs w:val="24"/>
        </w:rPr>
        <w:t>n</w:t>
      </w:r>
      <w:proofErr w:type="gramEnd"/>
      <w:r w:rsidR="001D6402" w:rsidRPr="00BC21CB">
        <w:rPr>
          <w:rFonts w:ascii="Times New Roman" w:hAnsi="Times New Roman"/>
          <w:szCs w:val="24"/>
        </w:rPr>
        <w:t xml:space="preserve"> emergency, where no other paid or unpaid trained caregiver is available to care for the member</w:t>
      </w:r>
      <w:r w:rsidR="000962EB" w:rsidRPr="00BC21CB">
        <w:rPr>
          <w:rFonts w:ascii="Times New Roman" w:hAnsi="Times New Roman"/>
          <w:szCs w:val="24"/>
        </w:rPr>
        <w:t>. In this case</w:t>
      </w:r>
      <w:r w:rsidR="001D6402" w:rsidRPr="00BC21CB">
        <w:rPr>
          <w:rFonts w:ascii="Times New Roman" w:hAnsi="Times New Roman"/>
          <w:szCs w:val="24"/>
        </w:rPr>
        <w:t xml:space="preserve">, </w:t>
      </w:r>
    </w:p>
    <w:p w14:paraId="161B584B" w14:textId="71609DD5" w:rsidR="001D6402" w:rsidRPr="00BC21CB" w:rsidRDefault="0010363D" w:rsidP="001452E9">
      <w:pPr>
        <w:pStyle w:val="definition"/>
        <w:widowControl w:val="0"/>
        <w:tabs>
          <w:tab w:val="left" w:pos="936"/>
        </w:tabs>
        <w:overflowPunct/>
        <w:autoSpaceDE/>
        <w:autoSpaceDN/>
        <w:adjustRightInd/>
        <w:ind w:left="1440"/>
        <w:textAlignment w:val="auto"/>
        <w:rPr>
          <w:rFonts w:ascii="Times New Roman" w:hAnsi="Times New Roman"/>
          <w:szCs w:val="24"/>
        </w:rPr>
      </w:pPr>
      <w:r w:rsidRPr="00BC21CB">
        <w:rPr>
          <w:rFonts w:ascii="Times New Roman" w:hAnsi="Times New Roman"/>
          <w:szCs w:val="24"/>
        </w:rPr>
        <w:t>(a</w:t>
      </w:r>
      <w:proofErr w:type="gramStart"/>
      <w:r w:rsidRPr="00BC21CB">
        <w:rPr>
          <w:rFonts w:ascii="Times New Roman" w:hAnsi="Times New Roman"/>
          <w:szCs w:val="24"/>
        </w:rPr>
        <w:t>)  A</w:t>
      </w:r>
      <w:r w:rsidR="001D6402" w:rsidRPr="00BC21CB">
        <w:rPr>
          <w:rFonts w:ascii="Times New Roman" w:hAnsi="Times New Roman"/>
          <w:szCs w:val="24"/>
        </w:rPr>
        <w:t>n</w:t>
      </w:r>
      <w:proofErr w:type="gramEnd"/>
      <w:r w:rsidR="001D6402" w:rsidRPr="00BC21CB">
        <w:rPr>
          <w:rFonts w:ascii="Times New Roman" w:hAnsi="Times New Roman"/>
          <w:szCs w:val="24"/>
        </w:rPr>
        <w:t xml:space="preserve"> independent nurse may work up to 16 hours within a 24-hour period provided </w:t>
      </w:r>
      <w:r w:rsidR="00770AE6" w:rsidRPr="00BC21CB">
        <w:rPr>
          <w:rFonts w:ascii="Times New Roman" w:hAnsi="Times New Roman"/>
          <w:szCs w:val="24"/>
        </w:rPr>
        <w:t xml:space="preserve">that </w:t>
      </w:r>
      <w:r w:rsidR="001D6402" w:rsidRPr="00BC21CB">
        <w:rPr>
          <w:rFonts w:ascii="Times New Roman" w:hAnsi="Times New Roman"/>
          <w:szCs w:val="24"/>
        </w:rPr>
        <w:t>the member has CSN hours authorized and available for use.</w:t>
      </w:r>
    </w:p>
    <w:p w14:paraId="3216EE1E" w14:textId="4FBE47FA" w:rsidR="001D6402" w:rsidRPr="00BC21CB" w:rsidRDefault="00CD6638" w:rsidP="005014B0">
      <w:pPr>
        <w:pStyle w:val="definition"/>
        <w:widowControl w:val="0"/>
        <w:tabs>
          <w:tab w:val="left" w:pos="936"/>
        </w:tabs>
        <w:overflowPunct/>
        <w:autoSpaceDE/>
        <w:autoSpaceDN/>
        <w:adjustRightInd/>
        <w:ind w:left="1440"/>
        <w:textAlignment w:val="auto"/>
        <w:rPr>
          <w:rFonts w:ascii="Times New Roman" w:hAnsi="Times New Roman"/>
          <w:szCs w:val="24"/>
        </w:rPr>
      </w:pPr>
      <w:r w:rsidRPr="00BC21CB">
        <w:rPr>
          <w:rFonts w:ascii="Times New Roman" w:hAnsi="Times New Roman"/>
          <w:szCs w:val="24"/>
        </w:rPr>
        <w:t>(</w:t>
      </w:r>
      <w:r w:rsidR="003D39F3" w:rsidRPr="00BC21CB">
        <w:rPr>
          <w:rFonts w:ascii="Times New Roman" w:hAnsi="Times New Roman"/>
          <w:szCs w:val="24"/>
        </w:rPr>
        <w:t>b</w:t>
      </w:r>
      <w:proofErr w:type="gramStart"/>
      <w:r w:rsidRPr="00BC21CB">
        <w:rPr>
          <w:rFonts w:ascii="Times New Roman" w:hAnsi="Times New Roman"/>
          <w:szCs w:val="24"/>
        </w:rPr>
        <w:t xml:space="preserve">)  </w:t>
      </w:r>
      <w:r w:rsidR="003D39F3" w:rsidRPr="00BC21CB">
        <w:rPr>
          <w:rFonts w:ascii="Times New Roman" w:hAnsi="Times New Roman"/>
          <w:szCs w:val="24"/>
        </w:rPr>
        <w:t>T</w:t>
      </w:r>
      <w:r w:rsidR="001D6402" w:rsidRPr="00BC21CB">
        <w:rPr>
          <w:rFonts w:ascii="Times New Roman" w:hAnsi="Times New Roman"/>
          <w:szCs w:val="24"/>
        </w:rPr>
        <w:t>he</w:t>
      </w:r>
      <w:proofErr w:type="gramEnd"/>
      <w:r w:rsidR="001D6402" w:rsidRPr="00BC21CB">
        <w:rPr>
          <w:rFonts w:ascii="Times New Roman" w:hAnsi="Times New Roman"/>
          <w:szCs w:val="24"/>
        </w:rPr>
        <w:t xml:space="preserve"> independent nurse must notify the MassHealth agency or its designee by the next business day and provide the reason for working more than 12 hours within a 24-hour period. </w:t>
      </w:r>
    </w:p>
    <w:p w14:paraId="34B9C992" w14:textId="6C5E2B69" w:rsidR="001D6402" w:rsidRPr="00BC21CB" w:rsidRDefault="00CD6638" w:rsidP="005014B0">
      <w:pPr>
        <w:pStyle w:val="definition"/>
        <w:widowControl w:val="0"/>
        <w:tabs>
          <w:tab w:val="left" w:pos="936"/>
        </w:tabs>
        <w:overflowPunct/>
        <w:autoSpaceDE/>
        <w:autoSpaceDN/>
        <w:adjustRightInd/>
        <w:ind w:left="1080"/>
        <w:textAlignment w:val="auto"/>
        <w:rPr>
          <w:rFonts w:ascii="Times New Roman" w:hAnsi="Times New Roman"/>
          <w:szCs w:val="24"/>
        </w:rPr>
      </w:pPr>
      <w:r w:rsidRPr="00BC21CB">
        <w:rPr>
          <w:rFonts w:ascii="Times New Roman" w:hAnsi="Times New Roman"/>
          <w:szCs w:val="24"/>
        </w:rPr>
        <w:t xml:space="preserve">(2)  </w:t>
      </w:r>
      <w:r w:rsidR="001D6402" w:rsidRPr="00BC21CB">
        <w:rPr>
          <w:rFonts w:ascii="Times New Roman" w:hAnsi="Times New Roman"/>
          <w:szCs w:val="24"/>
        </w:rPr>
        <w:t>The</w:t>
      </w:r>
      <w:r w:rsidR="005609A0" w:rsidRPr="00BC21CB">
        <w:rPr>
          <w:rFonts w:ascii="Times New Roman" w:hAnsi="Times New Roman"/>
          <w:szCs w:val="24"/>
        </w:rPr>
        <w:t xml:space="preserve"> MassHealth </w:t>
      </w:r>
      <w:r w:rsidR="001D6402" w:rsidRPr="00BC21CB">
        <w:rPr>
          <w:rFonts w:ascii="Times New Roman" w:hAnsi="Times New Roman"/>
          <w:szCs w:val="24"/>
        </w:rPr>
        <w:t xml:space="preserve">member or their representative has provided written or verbal confirmation to </w:t>
      </w:r>
      <w:r w:rsidR="000962EB" w:rsidRPr="00BC21CB">
        <w:rPr>
          <w:rFonts w:ascii="Times New Roman" w:hAnsi="Times New Roman"/>
          <w:szCs w:val="24"/>
        </w:rPr>
        <w:t xml:space="preserve">the MassHealth agency </w:t>
      </w:r>
      <w:r w:rsidR="001D6402" w:rsidRPr="00BC21CB">
        <w:rPr>
          <w:rFonts w:ascii="Times New Roman" w:hAnsi="Times New Roman"/>
          <w:szCs w:val="24"/>
        </w:rPr>
        <w:t xml:space="preserve">or its designee that they approve the independent nurse to work up to 16 hours within a 24-hour period, including the length of time they </w:t>
      </w:r>
      <w:r w:rsidR="00236EA9" w:rsidRPr="00BC21CB">
        <w:rPr>
          <w:rFonts w:ascii="Times New Roman" w:hAnsi="Times New Roman"/>
          <w:szCs w:val="24"/>
        </w:rPr>
        <w:t>are requesting that</w:t>
      </w:r>
      <w:r w:rsidR="001D6402" w:rsidRPr="00BC21CB">
        <w:rPr>
          <w:rFonts w:ascii="Times New Roman" w:hAnsi="Times New Roman"/>
          <w:szCs w:val="24"/>
        </w:rPr>
        <w:t xml:space="preserve"> the independent nurse work up to 16 hours in a 24-hour period; so long as</w:t>
      </w:r>
    </w:p>
    <w:p w14:paraId="572B9E15" w14:textId="2355F6B2" w:rsidR="00583E75" w:rsidRPr="00BC21CB" w:rsidRDefault="00CD6638" w:rsidP="005014B0">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BC21CB">
        <w:rPr>
          <w:rFonts w:ascii="Times New Roman" w:hAnsi="Times New Roman"/>
          <w:szCs w:val="24"/>
        </w:rPr>
        <w:t>(a</w:t>
      </w:r>
      <w:proofErr w:type="gramStart"/>
      <w:r w:rsidRPr="00BC21CB">
        <w:rPr>
          <w:rFonts w:ascii="Times New Roman" w:hAnsi="Times New Roman"/>
          <w:szCs w:val="24"/>
        </w:rPr>
        <w:t xml:space="preserve">)  </w:t>
      </w:r>
      <w:r w:rsidR="00583E75" w:rsidRPr="00BC21CB">
        <w:rPr>
          <w:rFonts w:ascii="Times New Roman" w:hAnsi="Times New Roman"/>
          <w:szCs w:val="24"/>
        </w:rPr>
        <w:t>t</w:t>
      </w:r>
      <w:r w:rsidR="001D6402" w:rsidRPr="00BC21CB">
        <w:rPr>
          <w:rFonts w:ascii="Times New Roman" w:hAnsi="Times New Roman"/>
          <w:szCs w:val="24"/>
        </w:rPr>
        <w:t>he</w:t>
      </w:r>
      <w:proofErr w:type="gramEnd"/>
      <w:r w:rsidR="001D6402" w:rsidRPr="00BC21CB">
        <w:rPr>
          <w:rFonts w:ascii="Times New Roman" w:hAnsi="Times New Roman"/>
          <w:szCs w:val="24"/>
        </w:rPr>
        <w:t xml:space="preserve"> independent nurse does not work for another member or employer during the remaining </w:t>
      </w:r>
      <w:r w:rsidR="00A20CD6" w:rsidRPr="00BC21CB">
        <w:rPr>
          <w:rFonts w:ascii="Times New Roman" w:hAnsi="Times New Roman"/>
          <w:szCs w:val="24"/>
        </w:rPr>
        <w:t>eight</w:t>
      </w:r>
      <w:r w:rsidR="001D6402" w:rsidRPr="00BC21CB">
        <w:rPr>
          <w:rFonts w:ascii="Times New Roman" w:hAnsi="Times New Roman"/>
          <w:szCs w:val="24"/>
        </w:rPr>
        <w:t xml:space="preserve"> hours of the same 24-hour period in which they work up to 16 hours</w:t>
      </w:r>
      <w:r w:rsidR="00583E75" w:rsidRPr="00BC21CB">
        <w:rPr>
          <w:rFonts w:ascii="Times New Roman" w:hAnsi="Times New Roman"/>
          <w:szCs w:val="24"/>
        </w:rPr>
        <w:t>;</w:t>
      </w:r>
      <w:r w:rsidR="001D6402" w:rsidRPr="00BC21CB">
        <w:rPr>
          <w:rFonts w:ascii="Times New Roman" w:hAnsi="Times New Roman"/>
          <w:szCs w:val="24"/>
        </w:rPr>
        <w:t xml:space="preserve"> and </w:t>
      </w:r>
    </w:p>
    <w:p w14:paraId="040E72D3" w14:textId="12677D49" w:rsidR="002E59AA" w:rsidRPr="00BC21CB" w:rsidRDefault="00583E75" w:rsidP="005014B0">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BC21CB">
        <w:rPr>
          <w:rFonts w:ascii="Times New Roman" w:hAnsi="Times New Roman"/>
          <w:szCs w:val="24"/>
        </w:rPr>
        <w:t>(b</w:t>
      </w:r>
      <w:proofErr w:type="gramStart"/>
      <w:r w:rsidRPr="00BC21CB">
        <w:rPr>
          <w:rFonts w:ascii="Times New Roman" w:hAnsi="Times New Roman"/>
          <w:szCs w:val="24"/>
        </w:rPr>
        <w:t xml:space="preserve">)  </w:t>
      </w:r>
      <w:r w:rsidR="000962EB" w:rsidRPr="00BC21CB">
        <w:rPr>
          <w:rFonts w:ascii="Times New Roman" w:hAnsi="Times New Roman"/>
          <w:szCs w:val="24"/>
        </w:rPr>
        <w:t>the</w:t>
      </w:r>
      <w:proofErr w:type="gramEnd"/>
      <w:r w:rsidR="000962EB" w:rsidRPr="00BC21CB">
        <w:rPr>
          <w:rFonts w:ascii="Times New Roman" w:hAnsi="Times New Roman"/>
          <w:szCs w:val="24"/>
        </w:rPr>
        <w:t xml:space="preserve"> independent nurse </w:t>
      </w:r>
      <w:r w:rsidR="001D6402" w:rsidRPr="00BC21CB">
        <w:rPr>
          <w:rFonts w:ascii="Times New Roman" w:hAnsi="Times New Roman"/>
          <w:szCs w:val="24"/>
        </w:rPr>
        <w:t xml:space="preserve">submits a signed attestation to </w:t>
      </w:r>
      <w:r w:rsidR="000962EB" w:rsidRPr="00BC21CB">
        <w:rPr>
          <w:rFonts w:ascii="Times New Roman" w:hAnsi="Times New Roman"/>
          <w:szCs w:val="24"/>
        </w:rPr>
        <w:t xml:space="preserve">the </w:t>
      </w:r>
      <w:r w:rsidR="001D6402" w:rsidRPr="00BC21CB">
        <w:rPr>
          <w:rFonts w:ascii="Times New Roman" w:hAnsi="Times New Roman"/>
          <w:szCs w:val="24"/>
        </w:rPr>
        <w:t xml:space="preserve">MassHealth </w:t>
      </w:r>
      <w:r w:rsidR="000962EB" w:rsidRPr="00BC21CB">
        <w:rPr>
          <w:rFonts w:ascii="Times New Roman" w:hAnsi="Times New Roman"/>
          <w:szCs w:val="24"/>
        </w:rPr>
        <w:t xml:space="preserve">agency </w:t>
      </w:r>
      <w:r w:rsidR="001D6402" w:rsidRPr="00BC21CB">
        <w:rPr>
          <w:rFonts w:ascii="Times New Roman" w:hAnsi="Times New Roman"/>
          <w:szCs w:val="24"/>
        </w:rPr>
        <w:t xml:space="preserve">or its designee affirming </w:t>
      </w:r>
      <w:r w:rsidR="000962EB" w:rsidRPr="00BC21CB">
        <w:rPr>
          <w:rFonts w:ascii="Times New Roman" w:hAnsi="Times New Roman"/>
          <w:szCs w:val="24"/>
        </w:rPr>
        <w:t xml:space="preserve">that </w:t>
      </w:r>
      <w:r w:rsidR="001D6402" w:rsidRPr="00BC21CB">
        <w:rPr>
          <w:rFonts w:ascii="Times New Roman" w:hAnsi="Times New Roman"/>
          <w:szCs w:val="24"/>
        </w:rPr>
        <w:t xml:space="preserve">they will not work or seek alternative employment for the remaining </w:t>
      </w:r>
      <w:r w:rsidR="00A20CD6" w:rsidRPr="00BC21CB">
        <w:rPr>
          <w:rFonts w:ascii="Times New Roman" w:hAnsi="Times New Roman"/>
          <w:szCs w:val="24"/>
        </w:rPr>
        <w:t>eight</w:t>
      </w:r>
      <w:r w:rsidR="001D6402" w:rsidRPr="00BC21CB">
        <w:rPr>
          <w:rFonts w:ascii="Times New Roman" w:hAnsi="Times New Roman"/>
          <w:szCs w:val="24"/>
        </w:rPr>
        <w:t xml:space="preserve"> hours of the same 24-hour period</w:t>
      </w:r>
      <w:r w:rsidR="003A634D" w:rsidRPr="00BC21CB">
        <w:rPr>
          <w:rFonts w:ascii="Times New Roman" w:hAnsi="Times New Roman"/>
          <w:szCs w:val="24"/>
        </w:rPr>
        <w:t>.</w:t>
      </w:r>
    </w:p>
    <w:p w14:paraId="3957BD2E" w14:textId="77777777" w:rsidR="002E59AA" w:rsidRPr="00BC21CB" w:rsidRDefault="002E59AA" w:rsidP="00FA624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6014DD9" w14:textId="5B843564"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C</w:t>
      </w:r>
      <w:proofErr w:type="gramStart"/>
      <w:r w:rsidRPr="00BC21CB">
        <w:rPr>
          <w:rFonts w:ascii="Times New Roman" w:hAnsi="Times New Roman"/>
          <w:szCs w:val="24"/>
        </w:rPr>
        <w:t xml:space="preserve">)  </w:t>
      </w:r>
      <w:r w:rsidRPr="00BC21CB">
        <w:rPr>
          <w:rFonts w:ascii="Times New Roman" w:hAnsi="Times New Roman"/>
          <w:szCs w:val="24"/>
          <w:u w:val="single"/>
        </w:rPr>
        <w:t>Medical</w:t>
      </w:r>
      <w:proofErr w:type="gramEnd"/>
      <w:r w:rsidRPr="00BC21CB">
        <w:rPr>
          <w:rFonts w:ascii="Times New Roman" w:hAnsi="Times New Roman"/>
          <w:szCs w:val="24"/>
          <w:u w:val="single"/>
        </w:rPr>
        <w:t xml:space="preserve"> Necessity Requirement</w:t>
      </w:r>
      <w:r w:rsidRPr="00BC21CB">
        <w:rPr>
          <w:rFonts w:ascii="Times New Roman" w:hAnsi="Times New Roman"/>
          <w:szCs w:val="24"/>
        </w:rPr>
        <w:t>. In accordance with 130 CMR 450.204</w:t>
      </w:r>
      <w:proofErr w:type="gramStart"/>
      <w:r w:rsidRPr="00BC21CB">
        <w:rPr>
          <w:rFonts w:ascii="Times New Roman" w:hAnsi="Times New Roman"/>
          <w:szCs w:val="24"/>
        </w:rPr>
        <w:t xml:space="preserve">: </w:t>
      </w:r>
      <w:r w:rsidR="00FA2349" w:rsidRPr="00BC21CB">
        <w:rPr>
          <w:rFonts w:ascii="Times New Roman" w:hAnsi="Times New Roman"/>
          <w:szCs w:val="24"/>
        </w:rPr>
        <w:t xml:space="preserve"> </w:t>
      </w:r>
      <w:r w:rsidRPr="00BC21CB">
        <w:rPr>
          <w:rFonts w:ascii="Times New Roman" w:hAnsi="Times New Roman"/>
          <w:i/>
          <w:szCs w:val="24"/>
        </w:rPr>
        <w:t>Medical</w:t>
      </w:r>
      <w:proofErr w:type="gramEnd"/>
      <w:r w:rsidRPr="00BC21CB">
        <w:rPr>
          <w:rFonts w:ascii="Times New Roman" w:hAnsi="Times New Roman"/>
          <w:i/>
          <w:szCs w:val="24"/>
        </w:rPr>
        <w:t xml:space="preserve"> Necessity</w:t>
      </w:r>
      <w:r w:rsidRPr="00BC21CB">
        <w:rPr>
          <w:rFonts w:ascii="Times New Roman" w:hAnsi="Times New Roman"/>
          <w:szCs w:val="24"/>
        </w:rPr>
        <w:t>, the MassHealth agency pays for only those nursing services that are medically necessary.</w:t>
      </w:r>
    </w:p>
    <w:p w14:paraId="2B146A41"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493D1328" w14:textId="61F637D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D</w:t>
      </w:r>
      <w:proofErr w:type="gramStart"/>
      <w:r w:rsidRPr="00BC21CB">
        <w:rPr>
          <w:rFonts w:ascii="Times New Roman" w:hAnsi="Times New Roman"/>
          <w:szCs w:val="24"/>
        </w:rPr>
        <w:t xml:space="preserve">)  </w:t>
      </w:r>
      <w:r w:rsidRPr="00BC21CB">
        <w:rPr>
          <w:rFonts w:ascii="Times New Roman" w:hAnsi="Times New Roman"/>
          <w:szCs w:val="24"/>
          <w:u w:val="single"/>
        </w:rPr>
        <w:t>Plan</w:t>
      </w:r>
      <w:proofErr w:type="gramEnd"/>
      <w:r w:rsidRPr="00BC21CB">
        <w:rPr>
          <w:rFonts w:ascii="Times New Roman" w:hAnsi="Times New Roman"/>
          <w:szCs w:val="24"/>
          <w:u w:val="single"/>
        </w:rPr>
        <w:t xml:space="preserve"> of Care</w:t>
      </w:r>
      <w:r w:rsidRPr="00BC21CB">
        <w:rPr>
          <w:rFonts w:ascii="Times New Roman" w:hAnsi="Times New Roman"/>
          <w:szCs w:val="24"/>
        </w:rPr>
        <w:t xml:space="preserve">. The MassHealth agency pays only for nursing services </w:t>
      </w:r>
      <w:r w:rsidR="00DE07E3" w:rsidRPr="00BC21CB">
        <w:rPr>
          <w:rFonts w:ascii="Times New Roman" w:hAnsi="Times New Roman"/>
          <w:szCs w:val="24"/>
        </w:rPr>
        <w:t xml:space="preserve">that are </w:t>
      </w:r>
      <w:r w:rsidRPr="00BC21CB">
        <w:rPr>
          <w:rFonts w:ascii="Times New Roman" w:hAnsi="Times New Roman"/>
          <w:szCs w:val="24"/>
        </w:rPr>
        <w:t xml:space="preserve">provided pursuant to a plan of care authorized by a physician </w:t>
      </w:r>
      <w:r w:rsidR="00EE00F8" w:rsidRPr="00BC21CB">
        <w:rPr>
          <w:rFonts w:ascii="Times New Roman" w:hAnsi="Times New Roman"/>
          <w:szCs w:val="24"/>
        </w:rPr>
        <w:t xml:space="preserve">or non-physician practitioner </w:t>
      </w:r>
      <w:r w:rsidRPr="00BC21CB">
        <w:rPr>
          <w:rFonts w:ascii="Times New Roman" w:hAnsi="Times New Roman"/>
          <w:szCs w:val="24"/>
        </w:rPr>
        <w:t xml:space="preserve">and </w:t>
      </w:r>
      <w:proofErr w:type="gramStart"/>
      <w:r w:rsidRPr="00BC21CB">
        <w:rPr>
          <w:rFonts w:ascii="Times New Roman" w:hAnsi="Times New Roman"/>
          <w:szCs w:val="24"/>
        </w:rPr>
        <w:t>meet</w:t>
      </w:r>
      <w:proofErr w:type="gramEnd"/>
      <w:r w:rsidRPr="00BC21CB">
        <w:rPr>
          <w:rFonts w:ascii="Times New Roman" w:hAnsi="Times New Roman"/>
          <w:szCs w:val="24"/>
        </w:rPr>
        <w:t xml:space="preserve"> the plan of care requirements </w:t>
      </w:r>
      <w:r w:rsidR="00D64A05" w:rsidRPr="00BC21CB">
        <w:rPr>
          <w:rFonts w:ascii="Times New Roman" w:hAnsi="Times New Roman"/>
          <w:szCs w:val="24"/>
        </w:rPr>
        <w:t xml:space="preserve">in </w:t>
      </w:r>
      <w:r w:rsidRPr="00BC21CB">
        <w:rPr>
          <w:rFonts w:ascii="Times New Roman" w:hAnsi="Times New Roman"/>
          <w:szCs w:val="24"/>
        </w:rPr>
        <w:t xml:space="preserve">130 CMR 414.412(B). </w:t>
      </w:r>
    </w:p>
    <w:p w14:paraId="4714D3AD"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05096E24" w14:textId="4A5FC02E" w:rsidR="002E59AA" w:rsidRPr="00BC21CB" w:rsidRDefault="002E59AA"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E</w:t>
      </w:r>
      <w:proofErr w:type="gramStart"/>
      <w:r w:rsidRPr="00BC21CB">
        <w:rPr>
          <w:rFonts w:ascii="Times New Roman" w:hAnsi="Times New Roman"/>
          <w:szCs w:val="24"/>
        </w:rPr>
        <w:t xml:space="preserve">)  </w:t>
      </w:r>
      <w:r w:rsidRPr="00BC21CB">
        <w:rPr>
          <w:rFonts w:ascii="Times New Roman" w:hAnsi="Times New Roman"/>
          <w:szCs w:val="24"/>
          <w:u w:val="single"/>
        </w:rPr>
        <w:t>Continuous</w:t>
      </w:r>
      <w:proofErr w:type="gramEnd"/>
      <w:r w:rsidRPr="00BC21CB">
        <w:rPr>
          <w:rFonts w:ascii="Times New Roman" w:hAnsi="Times New Roman"/>
          <w:szCs w:val="24"/>
          <w:u w:val="single"/>
        </w:rPr>
        <w:t xml:space="preserve"> Skilled Nursing</w:t>
      </w:r>
      <w:r w:rsidRPr="00BC21CB">
        <w:rPr>
          <w:rFonts w:ascii="Times New Roman" w:hAnsi="Times New Roman"/>
          <w:szCs w:val="24"/>
        </w:rPr>
        <w:t>. The MassHealth agency pays for CSN services when</w:t>
      </w:r>
    </w:p>
    <w:p w14:paraId="55D309D5" w14:textId="77777777" w:rsidR="002E59AA" w:rsidRPr="00BC21CB" w:rsidRDefault="002E59AA" w:rsidP="00C53DAB">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(1</w:t>
      </w:r>
      <w:proofErr w:type="gramStart"/>
      <w:r w:rsidRPr="00BC21CB">
        <w:rPr>
          <w:rFonts w:ascii="Times New Roman" w:hAnsi="Times New Roman"/>
          <w:szCs w:val="24"/>
        </w:rPr>
        <w:t>)  the</w:t>
      </w:r>
      <w:proofErr w:type="gramEnd"/>
      <w:r w:rsidRPr="00BC21CB">
        <w:rPr>
          <w:rFonts w:ascii="Times New Roman" w:hAnsi="Times New Roman"/>
          <w:szCs w:val="24"/>
        </w:rPr>
        <w:t xml:space="preserve"> member meets the clinical eligibility criteria for CSN services as stated in 130 CMR </w:t>
      </w:r>
      <w:proofErr w:type="gramStart"/>
      <w:r w:rsidRPr="00BC21CB">
        <w:rPr>
          <w:rFonts w:ascii="Times New Roman" w:hAnsi="Times New Roman"/>
          <w:szCs w:val="24"/>
        </w:rPr>
        <w:t>414.408;</w:t>
      </w:r>
      <w:proofErr w:type="gramEnd"/>
    </w:p>
    <w:p w14:paraId="1C2D1768" w14:textId="77777777" w:rsidR="002E59AA" w:rsidRPr="00BC21CB" w:rsidRDefault="002E59AA" w:rsidP="00976958">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(2</w:t>
      </w:r>
      <w:proofErr w:type="gramStart"/>
      <w:r w:rsidRPr="00BC21CB">
        <w:rPr>
          <w:rFonts w:ascii="Times New Roman" w:hAnsi="Times New Roman"/>
          <w:szCs w:val="24"/>
        </w:rPr>
        <w:t>)  the</w:t>
      </w:r>
      <w:proofErr w:type="gramEnd"/>
      <w:r w:rsidRPr="00BC21CB">
        <w:rPr>
          <w:rFonts w:ascii="Times New Roman" w:hAnsi="Times New Roman"/>
          <w:szCs w:val="24"/>
        </w:rPr>
        <w:t xml:space="preserve"> CSN services are provided under an individualized plan of care developed for the </w:t>
      </w:r>
      <w:proofErr w:type="gramStart"/>
      <w:r w:rsidRPr="00BC21CB">
        <w:rPr>
          <w:rFonts w:ascii="Times New Roman" w:hAnsi="Times New Roman"/>
          <w:szCs w:val="24"/>
        </w:rPr>
        <w:t>member</w:t>
      </w:r>
      <w:proofErr w:type="gramEnd"/>
      <w:r w:rsidRPr="00BC21CB">
        <w:rPr>
          <w:rFonts w:ascii="Times New Roman" w:hAnsi="Times New Roman"/>
          <w:szCs w:val="24"/>
        </w:rPr>
        <w:t xml:space="preserve"> in accordance with 130 CMR 414.412; and</w:t>
      </w:r>
    </w:p>
    <w:p w14:paraId="3DEDB79A" w14:textId="179B2158" w:rsidR="002E59AA" w:rsidRPr="00BC21CB" w:rsidRDefault="002E59AA" w:rsidP="00976958">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p>
    <w:tbl>
      <w:tblPr>
        <w:tblpPr w:leftFromText="180" w:rightFromText="180" w:vertAnchor="text" w:horzAnchor="margin" w:tblpY="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0D4" w:rsidRPr="00BC21CB" w14:paraId="13E731E9" w14:textId="77777777" w:rsidTr="008C20D4">
        <w:trPr>
          <w:trHeight w:hRule="exact" w:val="864"/>
        </w:trPr>
        <w:tc>
          <w:tcPr>
            <w:tcW w:w="4080" w:type="dxa"/>
            <w:tcBorders>
              <w:bottom w:val="nil"/>
            </w:tcBorders>
          </w:tcPr>
          <w:p w14:paraId="35CDC7F9"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327D5A9F" w14:textId="77777777" w:rsidR="008C20D4" w:rsidRPr="00BC21CB" w:rsidRDefault="008C20D4" w:rsidP="008C20D4">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0E0A6453" w14:textId="77777777" w:rsidR="008C20D4" w:rsidRPr="00BC21CB" w:rsidRDefault="008C20D4" w:rsidP="008C20D4">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3FB78078"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DC85DE5"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0AC72663"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151851C0"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6104E58D" w14:textId="565FA37C" w:rsidR="008C20D4" w:rsidRPr="00BC21CB" w:rsidRDefault="008C20D4" w:rsidP="008C20D4">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976958">
              <w:rPr>
                <w:rFonts w:ascii="Arial" w:hAnsi="Arial" w:cs="Arial"/>
              </w:rPr>
              <w:t>8</w:t>
            </w:r>
          </w:p>
        </w:tc>
      </w:tr>
      <w:tr w:rsidR="008C20D4" w:rsidRPr="00BC21CB" w14:paraId="7262B5C9" w14:textId="77777777" w:rsidTr="008C20D4">
        <w:trPr>
          <w:trHeight w:hRule="exact" w:val="864"/>
        </w:trPr>
        <w:tc>
          <w:tcPr>
            <w:tcW w:w="4080" w:type="dxa"/>
            <w:tcBorders>
              <w:top w:val="nil"/>
            </w:tcBorders>
            <w:vAlign w:val="center"/>
          </w:tcPr>
          <w:p w14:paraId="27726966" w14:textId="77777777" w:rsidR="008C20D4" w:rsidRPr="00BC21CB" w:rsidRDefault="008C20D4" w:rsidP="008C20D4">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Pr>
                <w:rFonts w:ascii="Arial" w:hAnsi="Arial" w:cs="Arial"/>
              </w:rPr>
              <w:t xml:space="preserve">Services </w:t>
            </w:r>
            <w:r w:rsidRPr="00BC21CB">
              <w:rPr>
                <w:rFonts w:ascii="Arial" w:hAnsi="Arial" w:cs="Arial"/>
              </w:rPr>
              <w:t>Manual</w:t>
            </w:r>
          </w:p>
        </w:tc>
        <w:tc>
          <w:tcPr>
            <w:tcW w:w="3750" w:type="dxa"/>
          </w:tcPr>
          <w:p w14:paraId="6B4238E8"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668E07BA"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Pr>
                <w:rFonts w:ascii="Arial" w:hAnsi="Arial" w:cs="Arial"/>
              </w:rPr>
              <w:t>XX</w:t>
            </w:r>
          </w:p>
        </w:tc>
        <w:tc>
          <w:tcPr>
            <w:tcW w:w="1771" w:type="dxa"/>
          </w:tcPr>
          <w:p w14:paraId="71CB56B0"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20C9A243" w14:textId="77777777" w:rsidR="008C20D4" w:rsidRPr="00BC21CB" w:rsidRDefault="008C20D4" w:rsidP="008C20D4">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36C02D1D" w14:textId="77777777" w:rsidR="00976958" w:rsidRDefault="00976958" w:rsidP="008C20D4">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2BC172A5" w14:textId="77777777" w:rsidR="00976958" w:rsidRDefault="00976958" w:rsidP="00976958">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BC21CB">
        <w:rPr>
          <w:rFonts w:ascii="Times New Roman" w:hAnsi="Times New Roman"/>
          <w:szCs w:val="24"/>
        </w:rPr>
        <w:t>(3</w:t>
      </w:r>
      <w:proofErr w:type="gramStart"/>
      <w:r w:rsidRPr="00BC21CB">
        <w:rPr>
          <w:rFonts w:ascii="Times New Roman" w:hAnsi="Times New Roman"/>
          <w:szCs w:val="24"/>
        </w:rPr>
        <w:t>)  prior</w:t>
      </w:r>
      <w:proofErr w:type="gramEnd"/>
      <w:r w:rsidRPr="00BC21CB">
        <w:rPr>
          <w:rFonts w:ascii="Times New Roman" w:hAnsi="Times New Roman"/>
          <w:szCs w:val="24"/>
        </w:rPr>
        <w:t xml:space="preserve"> authorization for CSN services has been obtained from the MassHealth agency or its designee, in accordance with 130 CMR 414.413. </w:t>
      </w:r>
    </w:p>
    <w:p w14:paraId="2348C7E4" w14:textId="7D6F23E8" w:rsidR="002E59AA" w:rsidRPr="00BC21CB" w:rsidRDefault="002E59AA" w:rsidP="008C20D4">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A57D92" w:rsidRPr="00BC21CB">
        <w:rPr>
          <w:rFonts w:ascii="Times New Roman" w:hAnsi="Times New Roman"/>
          <w:szCs w:val="24"/>
        </w:rPr>
        <w:t>F</w:t>
      </w:r>
      <w:proofErr w:type="gramStart"/>
      <w:r w:rsidRPr="00BC21CB">
        <w:rPr>
          <w:rFonts w:ascii="Times New Roman" w:hAnsi="Times New Roman"/>
          <w:szCs w:val="24"/>
        </w:rPr>
        <w:t xml:space="preserve">)  </w:t>
      </w:r>
      <w:r w:rsidRPr="00BC21CB">
        <w:rPr>
          <w:rFonts w:ascii="Times New Roman" w:hAnsi="Times New Roman"/>
          <w:szCs w:val="24"/>
          <w:u w:val="single"/>
        </w:rPr>
        <w:t>Members</w:t>
      </w:r>
      <w:proofErr w:type="gramEnd"/>
      <w:r w:rsidRPr="00BC21CB">
        <w:rPr>
          <w:rFonts w:ascii="Times New Roman" w:hAnsi="Times New Roman"/>
          <w:szCs w:val="24"/>
          <w:u w:val="single"/>
        </w:rPr>
        <w:t xml:space="preserve"> for Whom Services Are Approved</w:t>
      </w:r>
      <w:r w:rsidRPr="00BC21CB">
        <w:rPr>
          <w:rFonts w:ascii="Times New Roman" w:hAnsi="Times New Roman"/>
          <w:szCs w:val="24"/>
        </w:rPr>
        <w:t xml:space="preserve">. The MassHealth agency does not pay for nursing services provided to any individual other than the member who is eligible to receive such services and for whom such services have been authorized by the MassHealth agency or its </w:t>
      </w:r>
      <w:proofErr w:type="gramStart"/>
      <w:r w:rsidRPr="00BC21CB">
        <w:rPr>
          <w:rFonts w:ascii="Times New Roman" w:hAnsi="Times New Roman"/>
          <w:szCs w:val="24"/>
        </w:rPr>
        <w:t>designee</w:t>
      </w:r>
      <w:proofErr w:type="gramEnd"/>
      <w:r w:rsidRPr="00BC21CB">
        <w:rPr>
          <w:rFonts w:ascii="Times New Roman" w:hAnsi="Times New Roman"/>
          <w:szCs w:val="24"/>
        </w:rPr>
        <w:t>.</w:t>
      </w:r>
    </w:p>
    <w:p w14:paraId="10FEA4D2" w14:textId="77777777" w:rsidR="00772E7F" w:rsidRPr="00BC21CB" w:rsidRDefault="00772E7F" w:rsidP="0085760D">
      <w:pPr>
        <w:pStyle w:val="definition"/>
        <w:keepNext/>
        <w:keepLines/>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3A293598" w14:textId="736C23D3" w:rsidR="002E59AA" w:rsidRPr="00BC21CB" w:rsidRDefault="002E59AA" w:rsidP="0085760D">
      <w:pPr>
        <w:pStyle w:val="definition"/>
        <w:keepNext/>
        <w:keepLines/>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w:t>
      </w:r>
      <w:r w:rsidR="001A1B17" w:rsidRPr="00BC21CB">
        <w:rPr>
          <w:rFonts w:ascii="Times New Roman" w:hAnsi="Times New Roman"/>
          <w:szCs w:val="24"/>
        </w:rPr>
        <w:t>G</w:t>
      </w:r>
      <w:proofErr w:type="gramStart"/>
      <w:r w:rsidRPr="00BC21CB">
        <w:rPr>
          <w:rFonts w:ascii="Times New Roman" w:hAnsi="Times New Roman"/>
          <w:szCs w:val="24"/>
        </w:rPr>
        <w:t xml:space="preserve">)  </w:t>
      </w:r>
      <w:r w:rsidRPr="00BC21CB">
        <w:rPr>
          <w:rFonts w:ascii="Times New Roman" w:hAnsi="Times New Roman"/>
          <w:szCs w:val="24"/>
          <w:u w:val="single"/>
        </w:rPr>
        <w:t>Teaching</w:t>
      </w:r>
      <w:proofErr w:type="gramEnd"/>
      <w:r w:rsidRPr="00BC21CB">
        <w:rPr>
          <w:rFonts w:ascii="Times New Roman" w:hAnsi="Times New Roman"/>
          <w:szCs w:val="24"/>
          <w:u w:val="single"/>
        </w:rPr>
        <w:t xml:space="preserve"> Activities</w:t>
      </w:r>
      <w:r w:rsidRPr="00BC21CB">
        <w:rPr>
          <w:rFonts w:ascii="Times New Roman" w:hAnsi="Times New Roman"/>
          <w:szCs w:val="24"/>
        </w:rPr>
        <w:t xml:space="preserve">. As part of a regular nursing treatment service, the independent nurse must teach a member, family member, or caregivers how to manage the member’s treatment regimen. Ongoing teaching is required, as necessary, </w:t>
      </w:r>
      <w:proofErr w:type="gramStart"/>
      <w:r w:rsidRPr="00BC21CB">
        <w:rPr>
          <w:rFonts w:ascii="Times New Roman" w:hAnsi="Times New Roman"/>
          <w:szCs w:val="24"/>
        </w:rPr>
        <w:t>where</w:t>
      </w:r>
      <w:proofErr w:type="gramEnd"/>
      <w:r w:rsidRPr="00BC21CB">
        <w:rPr>
          <w:rFonts w:ascii="Times New Roman" w:hAnsi="Times New Roman"/>
          <w:szCs w:val="24"/>
        </w:rPr>
        <w:t xml:space="preserve"> there is a change in the procedure or the member’s condition. </w:t>
      </w:r>
    </w:p>
    <w:p w14:paraId="74286196" w14:textId="77777777" w:rsidR="009028E5" w:rsidRPr="00BC21CB" w:rsidRDefault="009028E5" w:rsidP="00C53DAB">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2F03F07B" w14:textId="1DC9B277" w:rsidR="002E59AA" w:rsidRDefault="009028E5" w:rsidP="007F0F06">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BC21CB">
        <w:rPr>
          <w:rFonts w:ascii="Times New Roman" w:hAnsi="Times New Roman"/>
          <w:szCs w:val="24"/>
        </w:rPr>
        <w:t>(H</w:t>
      </w:r>
      <w:proofErr w:type="gramStart"/>
      <w:r w:rsidRPr="00BC21CB">
        <w:rPr>
          <w:rFonts w:ascii="Times New Roman" w:hAnsi="Times New Roman"/>
          <w:szCs w:val="24"/>
        </w:rPr>
        <w:t>)</w:t>
      </w:r>
      <w:r w:rsidR="007702FD" w:rsidRPr="00BC21CB">
        <w:rPr>
          <w:rFonts w:ascii="Times New Roman" w:hAnsi="Times New Roman"/>
          <w:szCs w:val="24"/>
        </w:rPr>
        <w:t xml:space="preserve"> </w:t>
      </w:r>
      <w:r w:rsidRPr="00BC21CB">
        <w:rPr>
          <w:rFonts w:ascii="Times New Roman" w:hAnsi="Times New Roman"/>
          <w:szCs w:val="24"/>
        </w:rPr>
        <w:t xml:space="preserve"> </w:t>
      </w:r>
      <w:r w:rsidR="002E59AA" w:rsidRPr="00BC21CB">
        <w:rPr>
          <w:rFonts w:ascii="Times New Roman" w:hAnsi="Times New Roman"/>
          <w:szCs w:val="24"/>
          <w:u w:val="single"/>
        </w:rPr>
        <w:t>Continuous</w:t>
      </w:r>
      <w:proofErr w:type="gramEnd"/>
      <w:r w:rsidR="002E59AA" w:rsidRPr="00BC21CB">
        <w:rPr>
          <w:rFonts w:ascii="Times New Roman" w:hAnsi="Times New Roman"/>
          <w:szCs w:val="24"/>
          <w:u w:val="single"/>
        </w:rPr>
        <w:t xml:space="preserve"> Skilled Nursing Service Documentation in the Member’s Home</w:t>
      </w:r>
      <w:r w:rsidR="002E59AA" w:rsidRPr="00BC21CB">
        <w:rPr>
          <w:rFonts w:ascii="Times New Roman" w:hAnsi="Times New Roman"/>
          <w:szCs w:val="24"/>
        </w:rPr>
        <w:t xml:space="preserve">. The independent nurse and </w:t>
      </w:r>
      <w:r w:rsidR="00A30E30" w:rsidRPr="00BC21CB">
        <w:rPr>
          <w:rFonts w:ascii="Times New Roman" w:hAnsi="Times New Roman"/>
          <w:szCs w:val="24"/>
        </w:rPr>
        <w:t xml:space="preserve">any </w:t>
      </w:r>
      <w:r w:rsidR="002E59AA" w:rsidRPr="00BC21CB">
        <w:rPr>
          <w:rFonts w:ascii="Times New Roman" w:hAnsi="Times New Roman"/>
          <w:szCs w:val="24"/>
        </w:rPr>
        <w:t xml:space="preserve">other nursing providers must maintain a copy of the member’s medical record in the member’s home. The record must include the total number of approved nursing hours for the member, the names and telephone numbers of all the providers involved in co-vending care, the number of nursing hours approved for each provider by the MassHealth agency or its designee, and all other recordkeeping requirements as described in 130 CMR 414.417(E). </w:t>
      </w:r>
    </w:p>
    <w:p w14:paraId="51C0BC20" w14:textId="77777777" w:rsidR="00E82EB1" w:rsidRDefault="00E82EB1" w:rsidP="007F0F06">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1078EF23" w14:textId="4D7D95C6" w:rsidR="00E82EB1" w:rsidRDefault="00E82EB1" w:rsidP="00E82EB1">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Pr>
          <w:rFonts w:ascii="Times New Roman" w:hAnsi="Times New Roman"/>
          <w:szCs w:val="24"/>
        </w:rPr>
        <w:t>(I</w:t>
      </w:r>
      <w:proofErr w:type="gramStart"/>
      <w:r>
        <w:rPr>
          <w:rFonts w:ascii="Times New Roman" w:hAnsi="Times New Roman"/>
          <w:szCs w:val="24"/>
        </w:rPr>
        <w:t xml:space="preserve">)  </w:t>
      </w:r>
      <w:r w:rsidRPr="00AF1D19">
        <w:rPr>
          <w:rFonts w:ascii="Times New Roman" w:hAnsi="Times New Roman"/>
          <w:szCs w:val="24"/>
          <w:u w:val="single"/>
        </w:rPr>
        <w:t>CSN</w:t>
      </w:r>
      <w:proofErr w:type="gramEnd"/>
      <w:r w:rsidRPr="00AF1D19">
        <w:rPr>
          <w:rFonts w:ascii="Times New Roman" w:hAnsi="Times New Roman"/>
          <w:szCs w:val="24"/>
          <w:u w:val="single"/>
        </w:rPr>
        <w:t xml:space="preserve"> Training Time</w:t>
      </w:r>
      <w:r>
        <w:rPr>
          <w:rFonts w:ascii="Times New Roman" w:hAnsi="Times New Roman"/>
          <w:szCs w:val="24"/>
        </w:rPr>
        <w:t>.</w:t>
      </w:r>
    </w:p>
    <w:p w14:paraId="27F9F123" w14:textId="3DD9EA88" w:rsidR="00E82EB1" w:rsidRPr="00E82EB1" w:rsidRDefault="00E82EB1" w:rsidP="00E82EB1">
      <w:pPr>
        <w:pStyle w:val="definition"/>
        <w:widowControl w:val="0"/>
        <w:tabs>
          <w:tab w:val="left" w:pos="936"/>
        </w:tabs>
        <w:overflowPunct/>
        <w:autoSpaceDE/>
        <w:autoSpaceDN/>
        <w:adjustRightInd/>
        <w:ind w:left="1080"/>
        <w:textAlignment w:val="auto"/>
        <w:rPr>
          <w:rFonts w:ascii="Times New Roman" w:hAnsi="Times New Roman"/>
          <w:szCs w:val="24"/>
        </w:rPr>
      </w:pPr>
      <w:r>
        <w:rPr>
          <w:rFonts w:ascii="Times New Roman" w:hAnsi="Times New Roman"/>
          <w:szCs w:val="24"/>
        </w:rPr>
        <w:t>(1</w:t>
      </w:r>
      <w:proofErr w:type="gramStart"/>
      <w:r>
        <w:rPr>
          <w:rFonts w:ascii="Times New Roman" w:hAnsi="Times New Roman"/>
          <w:szCs w:val="24"/>
        </w:rPr>
        <w:t xml:space="preserve">)  </w:t>
      </w:r>
      <w:r w:rsidRPr="00E82EB1">
        <w:rPr>
          <w:rFonts w:ascii="Times New Roman" w:hAnsi="Times New Roman"/>
          <w:szCs w:val="24"/>
        </w:rPr>
        <w:t>The</w:t>
      </w:r>
      <w:proofErr w:type="gramEnd"/>
      <w:r w:rsidRPr="00E82EB1">
        <w:rPr>
          <w:rFonts w:ascii="Times New Roman" w:hAnsi="Times New Roman"/>
          <w:szCs w:val="24"/>
        </w:rPr>
        <w:t xml:space="preserve"> MassHealth agency will reimburse for CSN training time when the following conditions have been met</w:t>
      </w:r>
      <w:r w:rsidR="00DF50D4">
        <w:rPr>
          <w:rFonts w:ascii="Times New Roman" w:hAnsi="Times New Roman"/>
          <w:szCs w:val="24"/>
        </w:rPr>
        <w:t>:</w:t>
      </w:r>
    </w:p>
    <w:p w14:paraId="3AA48DE1" w14:textId="46F7645B" w:rsidR="00E82EB1" w:rsidRPr="00E82EB1" w:rsidRDefault="00E82EB1" w:rsidP="00AF1D19">
      <w:pPr>
        <w:pStyle w:val="definition"/>
        <w:widowControl w:val="0"/>
        <w:tabs>
          <w:tab w:val="left" w:pos="936"/>
        </w:tabs>
        <w:overflowPunct/>
        <w:autoSpaceDE/>
        <w:autoSpaceDN/>
        <w:adjustRightInd/>
        <w:ind w:left="1440"/>
        <w:textAlignment w:val="auto"/>
        <w:rPr>
          <w:rFonts w:ascii="Times New Roman" w:hAnsi="Times New Roman"/>
          <w:szCs w:val="24"/>
        </w:rPr>
      </w:pPr>
      <w:r w:rsidRPr="00E82EB1">
        <w:rPr>
          <w:rFonts w:ascii="Times New Roman" w:hAnsi="Times New Roman"/>
          <w:szCs w:val="24"/>
        </w:rPr>
        <w:t>(a</w:t>
      </w:r>
      <w:proofErr w:type="gramStart"/>
      <w:r w:rsidRPr="00E82EB1">
        <w:rPr>
          <w:rFonts w:ascii="Times New Roman" w:hAnsi="Times New Roman"/>
          <w:szCs w:val="24"/>
        </w:rPr>
        <w:t xml:space="preserve">) </w:t>
      </w:r>
      <w:r w:rsidR="00F413FB">
        <w:rPr>
          <w:rFonts w:ascii="Times New Roman" w:hAnsi="Times New Roman"/>
          <w:szCs w:val="24"/>
        </w:rPr>
        <w:t xml:space="preserve"> </w:t>
      </w:r>
      <w:r w:rsidRPr="00E82EB1">
        <w:rPr>
          <w:rFonts w:ascii="Times New Roman" w:hAnsi="Times New Roman"/>
          <w:szCs w:val="24"/>
        </w:rPr>
        <w:t>The</w:t>
      </w:r>
      <w:proofErr w:type="gramEnd"/>
      <w:r w:rsidRPr="00E82EB1">
        <w:rPr>
          <w:rFonts w:ascii="Times New Roman" w:hAnsi="Times New Roman"/>
          <w:szCs w:val="24"/>
        </w:rPr>
        <w:t xml:space="preserve"> independent nurse is newly working with the </w:t>
      </w:r>
      <w:proofErr w:type="gramStart"/>
      <w:r w:rsidRPr="00E82EB1">
        <w:rPr>
          <w:rFonts w:ascii="Times New Roman" w:hAnsi="Times New Roman"/>
          <w:szCs w:val="24"/>
        </w:rPr>
        <w:t>member</w:t>
      </w:r>
      <w:proofErr w:type="gramEnd"/>
      <w:r w:rsidRPr="00E82EB1">
        <w:rPr>
          <w:rFonts w:ascii="Times New Roman" w:hAnsi="Times New Roman"/>
          <w:szCs w:val="24"/>
        </w:rPr>
        <w:t xml:space="preserve"> and requires training for the MassHealth member’s specific care </w:t>
      </w:r>
      <w:proofErr w:type="gramStart"/>
      <w:r w:rsidRPr="00E82EB1">
        <w:rPr>
          <w:rFonts w:ascii="Times New Roman" w:hAnsi="Times New Roman"/>
          <w:szCs w:val="24"/>
        </w:rPr>
        <w:t>needs;</w:t>
      </w:r>
      <w:proofErr w:type="gramEnd"/>
    </w:p>
    <w:p w14:paraId="55E3B320" w14:textId="46129561" w:rsidR="00E82EB1" w:rsidRPr="00E82EB1" w:rsidRDefault="00E82EB1" w:rsidP="00AF1D19">
      <w:pPr>
        <w:pStyle w:val="definition"/>
        <w:widowControl w:val="0"/>
        <w:tabs>
          <w:tab w:val="left" w:pos="936"/>
        </w:tabs>
        <w:overflowPunct/>
        <w:autoSpaceDE/>
        <w:autoSpaceDN/>
        <w:adjustRightInd/>
        <w:ind w:left="1440"/>
        <w:textAlignment w:val="auto"/>
        <w:rPr>
          <w:rFonts w:ascii="Times New Roman" w:hAnsi="Times New Roman"/>
          <w:szCs w:val="24"/>
        </w:rPr>
      </w:pPr>
      <w:r w:rsidRPr="00E82EB1">
        <w:rPr>
          <w:rFonts w:ascii="Times New Roman" w:hAnsi="Times New Roman"/>
          <w:szCs w:val="24"/>
        </w:rPr>
        <w:t>(b</w:t>
      </w:r>
      <w:proofErr w:type="gramStart"/>
      <w:r w:rsidRPr="00E82EB1">
        <w:rPr>
          <w:rFonts w:ascii="Times New Roman" w:hAnsi="Times New Roman"/>
          <w:szCs w:val="24"/>
        </w:rPr>
        <w:t xml:space="preserve">) </w:t>
      </w:r>
      <w:r w:rsidR="00F413FB">
        <w:rPr>
          <w:rFonts w:ascii="Times New Roman" w:hAnsi="Times New Roman"/>
          <w:szCs w:val="24"/>
        </w:rPr>
        <w:t xml:space="preserve"> </w:t>
      </w:r>
      <w:r w:rsidRPr="00E82EB1">
        <w:rPr>
          <w:rFonts w:ascii="Times New Roman" w:hAnsi="Times New Roman"/>
          <w:szCs w:val="24"/>
        </w:rPr>
        <w:t>The</w:t>
      </w:r>
      <w:proofErr w:type="gramEnd"/>
      <w:r w:rsidRPr="00E82EB1">
        <w:rPr>
          <w:rFonts w:ascii="Times New Roman" w:hAnsi="Times New Roman"/>
          <w:szCs w:val="24"/>
        </w:rPr>
        <w:t xml:space="preserve"> independent nurse receives in-home, member-specific training from</w:t>
      </w:r>
    </w:p>
    <w:p w14:paraId="1B5BA9EB" w14:textId="03648860" w:rsidR="00E82EB1" w:rsidRPr="00E82EB1" w:rsidRDefault="00E82EB1" w:rsidP="00AF1D19">
      <w:pPr>
        <w:pStyle w:val="definition"/>
        <w:widowControl w:val="0"/>
        <w:tabs>
          <w:tab w:val="left" w:pos="936"/>
        </w:tabs>
        <w:overflowPunct/>
        <w:autoSpaceDE/>
        <w:autoSpaceDN/>
        <w:adjustRightInd/>
        <w:ind w:left="1800"/>
        <w:textAlignment w:val="auto"/>
        <w:rPr>
          <w:rFonts w:ascii="Times New Roman" w:hAnsi="Times New Roman"/>
          <w:szCs w:val="24"/>
        </w:rPr>
      </w:pPr>
      <w:r w:rsidRPr="00E82EB1">
        <w:rPr>
          <w:rFonts w:ascii="Times New Roman" w:hAnsi="Times New Roman"/>
          <w:szCs w:val="24"/>
        </w:rPr>
        <w:t>1</w:t>
      </w:r>
      <w:proofErr w:type="gramStart"/>
      <w:r>
        <w:rPr>
          <w:rFonts w:ascii="Times New Roman" w:hAnsi="Times New Roman"/>
          <w:szCs w:val="24"/>
        </w:rPr>
        <w:t>.</w:t>
      </w:r>
      <w:r w:rsidR="00F413FB">
        <w:rPr>
          <w:rFonts w:ascii="Times New Roman" w:hAnsi="Times New Roman"/>
          <w:szCs w:val="24"/>
        </w:rPr>
        <w:t xml:space="preserve"> </w:t>
      </w:r>
      <w:r w:rsidRPr="00E82EB1">
        <w:rPr>
          <w:rFonts w:ascii="Times New Roman" w:hAnsi="Times New Roman"/>
          <w:szCs w:val="24"/>
        </w:rPr>
        <w:t xml:space="preserve"> another</w:t>
      </w:r>
      <w:proofErr w:type="gramEnd"/>
      <w:r w:rsidRPr="00E82EB1">
        <w:rPr>
          <w:rFonts w:ascii="Times New Roman" w:hAnsi="Times New Roman"/>
          <w:szCs w:val="24"/>
        </w:rPr>
        <w:t xml:space="preserve"> CSN provider who is familiar with the member’s care; or</w:t>
      </w:r>
    </w:p>
    <w:p w14:paraId="5991C106" w14:textId="15859465" w:rsidR="00E82EB1" w:rsidRPr="00E82EB1" w:rsidRDefault="00E82EB1" w:rsidP="00AF1D19">
      <w:pPr>
        <w:pStyle w:val="definition"/>
        <w:widowControl w:val="0"/>
        <w:tabs>
          <w:tab w:val="left" w:pos="936"/>
        </w:tabs>
        <w:overflowPunct/>
        <w:autoSpaceDE/>
        <w:autoSpaceDN/>
        <w:adjustRightInd/>
        <w:ind w:left="1800"/>
        <w:textAlignment w:val="auto"/>
        <w:rPr>
          <w:rFonts w:ascii="Times New Roman" w:hAnsi="Times New Roman"/>
          <w:szCs w:val="24"/>
        </w:rPr>
      </w:pPr>
      <w:r w:rsidRPr="00E82EB1">
        <w:rPr>
          <w:rFonts w:ascii="Times New Roman" w:hAnsi="Times New Roman"/>
          <w:szCs w:val="24"/>
        </w:rPr>
        <w:t>2</w:t>
      </w:r>
      <w:proofErr w:type="gramStart"/>
      <w:r>
        <w:rPr>
          <w:rFonts w:ascii="Times New Roman" w:hAnsi="Times New Roman"/>
          <w:szCs w:val="24"/>
        </w:rPr>
        <w:t>.</w:t>
      </w:r>
      <w:r w:rsidR="00F413FB">
        <w:rPr>
          <w:rFonts w:ascii="Times New Roman" w:hAnsi="Times New Roman"/>
          <w:szCs w:val="24"/>
        </w:rPr>
        <w:t xml:space="preserve"> </w:t>
      </w:r>
      <w:r w:rsidRPr="00E82EB1">
        <w:rPr>
          <w:rFonts w:ascii="Times New Roman" w:hAnsi="Times New Roman"/>
          <w:szCs w:val="24"/>
        </w:rPr>
        <w:t xml:space="preserve"> the member’s</w:t>
      </w:r>
      <w:proofErr w:type="gramEnd"/>
      <w:r w:rsidRPr="00E82EB1">
        <w:rPr>
          <w:rFonts w:ascii="Times New Roman" w:hAnsi="Times New Roman"/>
          <w:szCs w:val="24"/>
        </w:rPr>
        <w:t xml:space="preserve"> natural caregiver or other family member who is familiar with the member’s care; and</w:t>
      </w:r>
    </w:p>
    <w:p w14:paraId="6993624D" w14:textId="22F91CC4" w:rsidR="00E82EB1" w:rsidRPr="00E82EB1" w:rsidRDefault="00E82EB1" w:rsidP="00AF1D19">
      <w:pPr>
        <w:pStyle w:val="definition"/>
        <w:widowControl w:val="0"/>
        <w:tabs>
          <w:tab w:val="left" w:pos="936"/>
        </w:tabs>
        <w:overflowPunct/>
        <w:autoSpaceDE/>
        <w:autoSpaceDN/>
        <w:adjustRightInd/>
        <w:ind w:left="1440"/>
        <w:textAlignment w:val="auto"/>
        <w:rPr>
          <w:rFonts w:ascii="Times New Roman" w:hAnsi="Times New Roman"/>
          <w:szCs w:val="24"/>
        </w:rPr>
      </w:pPr>
      <w:r w:rsidRPr="00E82EB1">
        <w:rPr>
          <w:rFonts w:ascii="Times New Roman" w:hAnsi="Times New Roman"/>
          <w:szCs w:val="24"/>
        </w:rPr>
        <w:t>(c</w:t>
      </w:r>
      <w:proofErr w:type="gramStart"/>
      <w:r w:rsidRPr="00E82EB1">
        <w:rPr>
          <w:rFonts w:ascii="Times New Roman" w:hAnsi="Times New Roman"/>
          <w:szCs w:val="24"/>
        </w:rPr>
        <w:t xml:space="preserve">) </w:t>
      </w:r>
      <w:r w:rsidR="00F413FB">
        <w:rPr>
          <w:rFonts w:ascii="Times New Roman" w:hAnsi="Times New Roman"/>
          <w:szCs w:val="24"/>
        </w:rPr>
        <w:t xml:space="preserve"> </w:t>
      </w:r>
      <w:r w:rsidRPr="00E82EB1">
        <w:rPr>
          <w:rFonts w:ascii="Times New Roman" w:hAnsi="Times New Roman"/>
          <w:szCs w:val="24"/>
        </w:rPr>
        <w:t>The</w:t>
      </w:r>
      <w:proofErr w:type="gramEnd"/>
      <w:r w:rsidRPr="00E82EB1">
        <w:rPr>
          <w:rFonts w:ascii="Times New Roman" w:hAnsi="Times New Roman"/>
          <w:szCs w:val="24"/>
        </w:rPr>
        <w:t xml:space="preserve"> independent nurse uses the CSN training time units within the first six weeks</w:t>
      </w:r>
      <w:r>
        <w:rPr>
          <w:rFonts w:ascii="Times New Roman" w:hAnsi="Times New Roman"/>
          <w:szCs w:val="24"/>
        </w:rPr>
        <w:t xml:space="preserve"> </w:t>
      </w:r>
      <w:r w:rsidRPr="00E82EB1">
        <w:rPr>
          <w:rFonts w:ascii="Times New Roman" w:hAnsi="Times New Roman"/>
          <w:szCs w:val="24"/>
        </w:rPr>
        <w:t>of the prior authorization period.</w:t>
      </w:r>
    </w:p>
    <w:p w14:paraId="0F8D8A53" w14:textId="6B2042D5" w:rsidR="003026CE" w:rsidRPr="00BC21CB" w:rsidRDefault="00E82EB1" w:rsidP="00AF1D19">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E82EB1">
        <w:rPr>
          <w:rFonts w:ascii="Times New Roman" w:hAnsi="Times New Roman"/>
          <w:szCs w:val="24"/>
        </w:rPr>
        <w:t>(2</w:t>
      </w:r>
      <w:proofErr w:type="gramStart"/>
      <w:r w:rsidRPr="00E82EB1">
        <w:rPr>
          <w:rFonts w:ascii="Times New Roman" w:hAnsi="Times New Roman"/>
          <w:szCs w:val="24"/>
        </w:rPr>
        <w:t>)</w:t>
      </w:r>
      <w:r>
        <w:rPr>
          <w:rFonts w:ascii="Times New Roman" w:hAnsi="Times New Roman"/>
          <w:szCs w:val="24"/>
        </w:rPr>
        <w:t xml:space="preserve">  </w:t>
      </w:r>
      <w:r w:rsidRPr="00E82EB1">
        <w:rPr>
          <w:rFonts w:ascii="Times New Roman" w:hAnsi="Times New Roman"/>
          <w:szCs w:val="24"/>
        </w:rPr>
        <w:t>Independent</w:t>
      </w:r>
      <w:proofErr w:type="gramEnd"/>
      <w:r w:rsidRPr="00E82EB1">
        <w:rPr>
          <w:rFonts w:ascii="Times New Roman" w:hAnsi="Times New Roman"/>
          <w:szCs w:val="24"/>
        </w:rPr>
        <w:t xml:space="preserve"> nurses providing training to other CSN providers may not use CSN</w:t>
      </w:r>
      <w:r w:rsidR="003026CE">
        <w:rPr>
          <w:rFonts w:ascii="Times New Roman" w:hAnsi="Times New Roman"/>
          <w:szCs w:val="24"/>
        </w:rPr>
        <w:t xml:space="preserve"> </w:t>
      </w:r>
      <w:r w:rsidRPr="00E82EB1">
        <w:rPr>
          <w:rFonts w:ascii="Times New Roman" w:hAnsi="Times New Roman"/>
          <w:szCs w:val="24"/>
        </w:rPr>
        <w:t>training time units. CSN training time units may only be used by the independent nurse when the independent nurse is receiving in-home, member</w:t>
      </w:r>
      <w:r w:rsidR="003026CE">
        <w:rPr>
          <w:rFonts w:ascii="Times New Roman" w:hAnsi="Times New Roman"/>
          <w:szCs w:val="24"/>
        </w:rPr>
        <w:t>-</w:t>
      </w:r>
      <w:r w:rsidRPr="00E82EB1">
        <w:rPr>
          <w:rFonts w:ascii="Times New Roman" w:hAnsi="Times New Roman"/>
          <w:szCs w:val="24"/>
        </w:rPr>
        <w:t>specific training.</w:t>
      </w:r>
    </w:p>
    <w:p w14:paraId="452D67F7" w14:textId="77777777" w:rsidR="002E59AA" w:rsidRPr="00BC21CB" w:rsidRDefault="002E59AA" w:rsidP="00DF5441">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9FA3AEE" w14:textId="660E4FDD"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414.410:</w:t>
      </w:r>
      <w:r w:rsidRPr="00BC21CB">
        <w:rPr>
          <w:rFonts w:ascii="Times New Roman" w:hAnsi="Times New Roman"/>
          <w:sz w:val="22"/>
          <w:u w:val="single"/>
        </w:rPr>
        <w:tab/>
        <w:t>Multiple-</w:t>
      </w:r>
      <w:r w:rsidR="00E83356" w:rsidRPr="00BC21CB">
        <w:rPr>
          <w:rFonts w:ascii="Times New Roman" w:hAnsi="Times New Roman"/>
          <w:sz w:val="22"/>
          <w:u w:val="single"/>
        </w:rPr>
        <w:t>p</w:t>
      </w:r>
      <w:r w:rsidRPr="00BC21CB">
        <w:rPr>
          <w:rFonts w:ascii="Times New Roman" w:hAnsi="Times New Roman"/>
          <w:sz w:val="22"/>
          <w:u w:val="single"/>
        </w:rPr>
        <w:t>atient Care</w:t>
      </w:r>
    </w:p>
    <w:p w14:paraId="0FB3B240"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7BCA0967" w14:textId="2EF629AA" w:rsidR="002E59AA" w:rsidRPr="00BC21CB" w:rsidRDefault="002E59AA" w:rsidP="00C53DAB">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(A</w:t>
      </w:r>
      <w:proofErr w:type="gramStart"/>
      <w:r w:rsidRPr="00BC21CB">
        <w:rPr>
          <w:rFonts w:ascii="Times New Roman" w:hAnsi="Times New Roman"/>
          <w:sz w:val="22"/>
        </w:rPr>
        <w:t>)  The</w:t>
      </w:r>
      <w:proofErr w:type="gramEnd"/>
      <w:r w:rsidRPr="00BC21CB">
        <w:rPr>
          <w:rFonts w:ascii="Times New Roman" w:hAnsi="Times New Roman"/>
          <w:sz w:val="22"/>
        </w:rPr>
        <w:t xml:space="preserve"> MassHealth agency pays for one nurse to provide </w:t>
      </w:r>
      <w:r w:rsidR="007D65A8" w:rsidRPr="00BC21CB">
        <w:rPr>
          <w:rFonts w:ascii="Times New Roman" w:hAnsi="Times New Roman"/>
          <w:sz w:val="22"/>
        </w:rPr>
        <w:t xml:space="preserve">CSN </w:t>
      </w:r>
      <w:r w:rsidRPr="00BC21CB">
        <w:rPr>
          <w:rFonts w:ascii="Times New Roman" w:hAnsi="Times New Roman"/>
          <w:sz w:val="22"/>
        </w:rPr>
        <w:t>services simultaneously to more than one member, but not more than three members, if</w:t>
      </w:r>
    </w:p>
    <w:p w14:paraId="10D7B18D" w14:textId="267C0A9D"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the</w:t>
      </w:r>
      <w:proofErr w:type="gramEnd"/>
      <w:r w:rsidRPr="00BC21CB">
        <w:rPr>
          <w:rFonts w:ascii="Times New Roman" w:hAnsi="Times New Roman"/>
          <w:sz w:val="22"/>
        </w:rPr>
        <w:t xml:space="preserve"> members have been determined by the MassHealth agency or its designee to meet the criteria listed at</w:t>
      </w:r>
      <w:r w:rsidR="00D64A05" w:rsidRPr="00BC21CB">
        <w:rPr>
          <w:rFonts w:ascii="Times New Roman" w:hAnsi="Times New Roman"/>
          <w:sz w:val="22"/>
        </w:rPr>
        <w:t xml:space="preserve"> </w:t>
      </w:r>
      <w:r w:rsidRPr="00BC21CB">
        <w:rPr>
          <w:rFonts w:ascii="Times New Roman" w:hAnsi="Times New Roman"/>
          <w:sz w:val="22"/>
        </w:rPr>
        <w:t xml:space="preserve">130 CMR </w:t>
      </w:r>
      <w:proofErr w:type="gramStart"/>
      <w:r w:rsidRPr="00BC21CB">
        <w:rPr>
          <w:rFonts w:ascii="Times New Roman" w:hAnsi="Times New Roman"/>
          <w:sz w:val="22"/>
        </w:rPr>
        <w:t>414.408;</w:t>
      </w:r>
      <w:proofErr w:type="gramEnd"/>
    </w:p>
    <w:p w14:paraId="3DC32EE3" w14:textId="77777777"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the</w:t>
      </w:r>
      <w:proofErr w:type="gramEnd"/>
      <w:r w:rsidRPr="00BC21CB">
        <w:rPr>
          <w:rFonts w:ascii="Times New Roman" w:hAnsi="Times New Roman"/>
          <w:sz w:val="22"/>
        </w:rPr>
        <w:t xml:space="preserve"> members receive services in the same household and during the same time </w:t>
      </w:r>
      <w:proofErr w:type="gramStart"/>
      <w:r w:rsidRPr="00BC21CB">
        <w:rPr>
          <w:rFonts w:ascii="Times New Roman" w:hAnsi="Times New Roman"/>
          <w:sz w:val="22"/>
        </w:rPr>
        <w:t>period;</w:t>
      </w:r>
      <w:proofErr w:type="gramEnd"/>
    </w:p>
    <w:p w14:paraId="03EA8AF1" w14:textId="77777777" w:rsidR="002E59AA" w:rsidRPr="00BC21CB" w:rsidRDefault="002E59AA" w:rsidP="00C53DAB">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(3</w:t>
      </w:r>
      <w:proofErr w:type="gramStart"/>
      <w:r w:rsidRPr="00BC21CB">
        <w:rPr>
          <w:rFonts w:ascii="Times New Roman" w:hAnsi="Times New Roman"/>
          <w:sz w:val="22"/>
        </w:rPr>
        <w:t>)  the</w:t>
      </w:r>
      <w:proofErr w:type="gramEnd"/>
      <w:r w:rsidRPr="00BC21CB">
        <w:rPr>
          <w:rFonts w:ascii="Times New Roman" w:hAnsi="Times New Roman"/>
          <w:sz w:val="22"/>
        </w:rPr>
        <w:t xml:space="preserve"> MassHealth agency or its designee has determined that it is appropriate for one nurse to provide nursing services to the members simultaneously; and</w:t>
      </w:r>
    </w:p>
    <w:p w14:paraId="57E0F62C" w14:textId="77777777" w:rsidR="002E59AA" w:rsidRPr="00BC21CB" w:rsidRDefault="002E59AA" w:rsidP="00C53DAB">
      <w:pPr>
        <w:pStyle w:val="BodyTextIndent3"/>
        <w:ind w:left="1080"/>
      </w:pPr>
      <w:r w:rsidRPr="00BC21CB">
        <w:t>(4</w:t>
      </w:r>
      <w:proofErr w:type="gramStart"/>
      <w:r w:rsidRPr="00BC21CB">
        <w:t>)  the</w:t>
      </w:r>
      <w:proofErr w:type="gramEnd"/>
      <w:r w:rsidRPr="00BC21CB">
        <w:t xml:space="preserve"> independent nurse has received </w:t>
      </w:r>
      <w:proofErr w:type="gramStart"/>
      <w:r w:rsidRPr="00BC21CB">
        <w:t>a separate</w:t>
      </w:r>
      <w:proofErr w:type="gramEnd"/>
      <w:r w:rsidRPr="00BC21CB">
        <w:t xml:space="preserve"> prior authorization from the MassHealth agency or its designee for each member as described in 130 CMR 414.413.</w:t>
      </w:r>
    </w:p>
    <w:p w14:paraId="6C50DFC8" w14:textId="77777777" w:rsidR="002E59AA" w:rsidRPr="00BC21CB" w:rsidRDefault="002E59AA" w:rsidP="00C53DAB">
      <w:pPr>
        <w:widowControl w:val="0"/>
        <w:tabs>
          <w:tab w:val="left" w:pos="936"/>
          <w:tab w:val="left" w:pos="1314"/>
          <w:tab w:val="left" w:pos="1692"/>
          <w:tab w:val="left" w:pos="2070"/>
          <w:tab w:val="left" w:pos="2520"/>
        </w:tabs>
        <w:ind w:left="1080"/>
        <w:rPr>
          <w:rFonts w:ascii="Times New Roman" w:hAnsi="Times New Roman"/>
          <w:sz w:val="22"/>
        </w:rPr>
      </w:pPr>
    </w:p>
    <w:p w14:paraId="51ACA6D6" w14:textId="63651145" w:rsidR="009A43A7" w:rsidRPr="00BC21CB" w:rsidRDefault="009A43A7" w:rsidP="00976958">
      <w:pPr>
        <w:widowControl w:val="0"/>
        <w:tabs>
          <w:tab w:val="left" w:pos="936"/>
          <w:tab w:val="left" w:pos="1314"/>
          <w:tab w:val="left" w:pos="1692"/>
          <w:tab w:val="left" w:pos="2070"/>
        </w:tabs>
        <w:rPr>
          <w:rFonts w:ascii="Times New Roman" w:hAnsi="Times New Roman"/>
          <w:sz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63555474" w14:textId="77777777" w:rsidTr="00FB5B2C">
        <w:trPr>
          <w:trHeight w:hRule="exact" w:val="864"/>
          <w:jc w:val="center"/>
        </w:trPr>
        <w:tc>
          <w:tcPr>
            <w:tcW w:w="4080" w:type="dxa"/>
            <w:tcBorders>
              <w:bottom w:val="nil"/>
            </w:tcBorders>
          </w:tcPr>
          <w:p w14:paraId="18F4330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6B560BD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F1082A7"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7713B2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DF80683"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F1EAF46"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736E89F"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5086ED95" w14:textId="2C707841"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976958">
              <w:rPr>
                <w:rFonts w:ascii="Arial" w:hAnsi="Arial" w:cs="Arial"/>
              </w:rPr>
              <w:t>9</w:t>
            </w:r>
          </w:p>
        </w:tc>
      </w:tr>
      <w:tr w:rsidR="00D43E9A" w:rsidRPr="00BC21CB" w14:paraId="323F9245" w14:textId="77777777" w:rsidTr="00FB5B2C">
        <w:trPr>
          <w:trHeight w:hRule="exact" w:val="864"/>
          <w:jc w:val="center"/>
        </w:trPr>
        <w:tc>
          <w:tcPr>
            <w:tcW w:w="4080" w:type="dxa"/>
            <w:tcBorders>
              <w:top w:val="nil"/>
            </w:tcBorders>
            <w:vAlign w:val="center"/>
          </w:tcPr>
          <w:p w14:paraId="5B95D27C" w14:textId="01D8DFDF"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1DB8D1E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5659C2F1" w14:textId="4FB0D6D2"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DF50D4">
              <w:rPr>
                <w:rFonts w:ascii="Arial" w:hAnsi="Arial" w:cs="Arial"/>
              </w:rPr>
              <w:t>XX</w:t>
            </w:r>
          </w:p>
        </w:tc>
        <w:tc>
          <w:tcPr>
            <w:tcW w:w="1771" w:type="dxa"/>
          </w:tcPr>
          <w:p w14:paraId="4C987596"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FE3D3C3" w14:textId="4E2E106D" w:rsidR="00D43E9A" w:rsidRPr="00BC21CB" w:rsidRDefault="00DF50D4"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3026649A" w14:textId="77777777" w:rsidR="00976958" w:rsidRDefault="00976958" w:rsidP="00976958">
      <w:pPr>
        <w:widowControl w:val="0"/>
        <w:tabs>
          <w:tab w:val="left" w:pos="936"/>
          <w:tab w:val="left" w:pos="1314"/>
          <w:tab w:val="left" w:pos="1692"/>
          <w:tab w:val="left" w:pos="2070"/>
        </w:tabs>
        <w:ind w:left="720"/>
        <w:rPr>
          <w:rFonts w:ascii="Times New Roman" w:hAnsi="Times New Roman"/>
          <w:sz w:val="22"/>
        </w:rPr>
      </w:pPr>
    </w:p>
    <w:p w14:paraId="6738E599" w14:textId="0CCD0430" w:rsidR="00976958" w:rsidRPr="00BC21CB" w:rsidRDefault="00976958" w:rsidP="00976958">
      <w:pPr>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(B</w:t>
      </w:r>
      <w:proofErr w:type="gramStart"/>
      <w:r w:rsidRPr="00BC21CB">
        <w:rPr>
          <w:rFonts w:ascii="Times New Roman" w:hAnsi="Times New Roman"/>
          <w:sz w:val="22"/>
        </w:rPr>
        <w:t>)  Services</w:t>
      </w:r>
      <w:proofErr w:type="gramEnd"/>
      <w:r w:rsidRPr="00BC21CB">
        <w:rPr>
          <w:rFonts w:ascii="Times New Roman" w:hAnsi="Times New Roman"/>
          <w:sz w:val="22"/>
        </w:rPr>
        <w:t xml:space="preserve"> provided pursuant to 130 CMR 414.410(A) must be billed by using the multiple-patient service code and modifier that reflects the number of members receiving the services.</w:t>
      </w:r>
    </w:p>
    <w:p w14:paraId="0F13A58C" w14:textId="77777777" w:rsidR="00976958" w:rsidRDefault="00976958" w:rsidP="008C20D4">
      <w:pPr>
        <w:tabs>
          <w:tab w:val="left" w:pos="936"/>
          <w:tab w:val="left" w:pos="1325"/>
          <w:tab w:val="left" w:pos="1699"/>
          <w:tab w:val="left" w:pos="2074"/>
          <w:tab w:val="left" w:pos="2448"/>
        </w:tabs>
        <w:ind w:left="936" w:hanging="936"/>
        <w:rPr>
          <w:rFonts w:ascii="Times New Roman" w:hAnsi="Times New Roman"/>
          <w:sz w:val="22"/>
          <w:u w:val="single"/>
        </w:rPr>
      </w:pPr>
    </w:p>
    <w:p w14:paraId="37546B3E" w14:textId="4BEE4681" w:rsidR="008C20D4" w:rsidRPr="00BC21CB" w:rsidRDefault="008C20D4" w:rsidP="008C20D4">
      <w:pPr>
        <w:tabs>
          <w:tab w:val="left" w:pos="936"/>
          <w:tab w:val="left" w:pos="1325"/>
          <w:tab w:val="left" w:pos="1699"/>
          <w:tab w:val="left" w:pos="2074"/>
          <w:tab w:val="left" w:pos="2448"/>
        </w:tabs>
        <w:ind w:left="936" w:hanging="936"/>
        <w:rPr>
          <w:rFonts w:ascii="Times New Roman" w:hAnsi="Times New Roman"/>
          <w:sz w:val="22"/>
        </w:rPr>
      </w:pPr>
      <w:r w:rsidRPr="00BC21CB">
        <w:rPr>
          <w:rFonts w:ascii="Times New Roman" w:hAnsi="Times New Roman"/>
          <w:sz w:val="22"/>
          <w:u w:val="single"/>
        </w:rPr>
        <w:t>414.411</w:t>
      </w:r>
      <w:proofErr w:type="gramStart"/>
      <w:r w:rsidRPr="00BC21CB">
        <w:rPr>
          <w:rFonts w:ascii="Times New Roman" w:hAnsi="Times New Roman"/>
          <w:sz w:val="22"/>
          <w:u w:val="single"/>
        </w:rPr>
        <w:t>:  Administrative</w:t>
      </w:r>
      <w:proofErr w:type="gramEnd"/>
      <w:r w:rsidRPr="00BC21CB">
        <w:rPr>
          <w:rFonts w:ascii="Times New Roman" w:hAnsi="Times New Roman"/>
          <w:sz w:val="22"/>
          <w:u w:val="single"/>
        </w:rPr>
        <w:t xml:space="preserve"> Care Management</w:t>
      </w:r>
    </w:p>
    <w:p w14:paraId="3CA307EF" w14:textId="77777777" w:rsidR="008C20D4" w:rsidRPr="00BC21CB" w:rsidRDefault="008C20D4" w:rsidP="008C20D4">
      <w:pPr>
        <w:tabs>
          <w:tab w:val="left" w:pos="936"/>
          <w:tab w:val="left" w:pos="1325"/>
          <w:tab w:val="left" w:pos="1699"/>
          <w:tab w:val="left" w:pos="2074"/>
          <w:tab w:val="left" w:pos="2448"/>
        </w:tabs>
        <w:ind w:left="936" w:hanging="936"/>
        <w:rPr>
          <w:rFonts w:ascii="Times New Roman" w:hAnsi="Times New Roman"/>
          <w:sz w:val="22"/>
        </w:rPr>
      </w:pPr>
    </w:p>
    <w:p w14:paraId="55743091" w14:textId="77777777" w:rsidR="008C20D4" w:rsidRPr="00BC21CB" w:rsidRDefault="008C20D4" w:rsidP="008C20D4">
      <w:pPr>
        <w:widowControl w:val="0"/>
        <w:tabs>
          <w:tab w:val="left" w:pos="1080"/>
        </w:tabs>
        <w:ind w:left="720" w:firstLine="360"/>
        <w:rPr>
          <w:rFonts w:ascii="Times New Roman" w:hAnsi="Times New Roman"/>
          <w:sz w:val="22"/>
        </w:rPr>
      </w:pPr>
      <w:r w:rsidRPr="00BC21CB">
        <w:rPr>
          <w:rFonts w:ascii="Times New Roman" w:hAnsi="Times New Roman"/>
          <w:sz w:val="22"/>
        </w:rPr>
        <w:t xml:space="preserve">For complex care members, as defined in 130 CMR 414.402, the MassHealth agency or its </w:t>
      </w:r>
      <w:proofErr w:type="gramStart"/>
      <w:r w:rsidRPr="00BC21CB">
        <w:rPr>
          <w:rFonts w:ascii="Times New Roman" w:hAnsi="Times New Roman"/>
          <w:sz w:val="22"/>
        </w:rPr>
        <w:t>designee</w:t>
      </w:r>
      <w:proofErr w:type="gramEnd"/>
      <w:r w:rsidRPr="00BC21CB">
        <w:rPr>
          <w:rFonts w:ascii="Times New Roman" w:hAnsi="Times New Roman"/>
          <w:sz w:val="22"/>
        </w:rPr>
        <w:t xml:space="preserve"> provides care management that includes service coordination with independent nurses as appropriate. The purpose of care management is to ensure that a complex care member is provided with a coordinated LTSS service package that meets the member’s individual needs and to ensure that the MassHealth agency pays for nursing and other LTSS only if they are medically necessary in accordance with 130 CMR 450.204</w:t>
      </w:r>
      <w:proofErr w:type="gramStart"/>
      <w:r w:rsidRPr="00BC21CB">
        <w:rPr>
          <w:rFonts w:ascii="Times New Roman" w:hAnsi="Times New Roman"/>
          <w:sz w:val="22"/>
        </w:rPr>
        <w:t xml:space="preserve">:  </w:t>
      </w:r>
      <w:r w:rsidRPr="00BC21CB">
        <w:rPr>
          <w:rFonts w:ascii="Times New Roman" w:hAnsi="Times New Roman"/>
          <w:i/>
          <w:sz w:val="22"/>
        </w:rPr>
        <w:t>Medical</w:t>
      </w:r>
      <w:proofErr w:type="gramEnd"/>
      <w:r w:rsidRPr="00BC21CB">
        <w:rPr>
          <w:rFonts w:ascii="Times New Roman" w:hAnsi="Times New Roman"/>
          <w:i/>
          <w:sz w:val="22"/>
        </w:rPr>
        <w:t xml:space="preserve"> Necessity</w:t>
      </w:r>
      <w:r w:rsidRPr="00BC21CB">
        <w:rPr>
          <w:rFonts w:ascii="Times New Roman" w:hAnsi="Times New Roman"/>
          <w:sz w:val="22"/>
        </w:rPr>
        <w:t xml:space="preserve">. The MassHealth member eligibility verification system identifies complex care members. </w:t>
      </w:r>
    </w:p>
    <w:p w14:paraId="65781539" w14:textId="77777777" w:rsidR="008C20D4" w:rsidRPr="00BC21CB" w:rsidRDefault="008C20D4" w:rsidP="008C20D4">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rPr>
      </w:pPr>
    </w:p>
    <w:p w14:paraId="4AD310C9" w14:textId="77777777" w:rsidR="008C20D4" w:rsidRPr="00BC21CB" w:rsidRDefault="008C20D4" w:rsidP="008C20D4">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xml:space="preserve">)  </w:t>
      </w:r>
      <w:r w:rsidRPr="00BC21CB">
        <w:rPr>
          <w:rFonts w:ascii="Times New Roman" w:hAnsi="Times New Roman"/>
          <w:u w:val="single"/>
        </w:rPr>
        <w:t>Care</w:t>
      </w:r>
      <w:proofErr w:type="gramEnd"/>
      <w:r w:rsidRPr="00BC21CB">
        <w:rPr>
          <w:rFonts w:ascii="Times New Roman" w:hAnsi="Times New Roman"/>
          <w:u w:val="single"/>
        </w:rPr>
        <w:t xml:space="preserve"> Management Activities</w:t>
      </w:r>
      <w:r w:rsidRPr="00BC21CB">
        <w:rPr>
          <w:rFonts w:ascii="Times New Roman" w:hAnsi="Times New Roman"/>
        </w:rPr>
        <w:t>.</w:t>
      </w:r>
    </w:p>
    <w:p w14:paraId="1E37CA22" w14:textId="77777777" w:rsidR="008C20D4" w:rsidRPr="00BC21CB" w:rsidRDefault="008C20D4" w:rsidP="008C20D4">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xml:space="preserve">)  </w:t>
      </w:r>
      <w:r w:rsidRPr="00BC21CB">
        <w:rPr>
          <w:rFonts w:ascii="Times New Roman" w:hAnsi="Times New Roman"/>
          <w:u w:val="single"/>
        </w:rPr>
        <w:t>Enrollment</w:t>
      </w:r>
      <w:proofErr w:type="gramEnd"/>
      <w:r w:rsidRPr="00BC21CB">
        <w:rPr>
          <w:rFonts w:ascii="Times New Roman" w:hAnsi="Times New Roman"/>
        </w:rPr>
        <w:t>. The MassHealth agency or its designee automatically assigns a clinical manager to members who it has determined require a nurse visit of more than two continuous hours of nursing and informs such members of the name, telephone number, and role of the assigned clinical manager.</w:t>
      </w:r>
    </w:p>
    <w:p w14:paraId="5D524F65"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xml:space="preserve">)  </w:t>
      </w:r>
      <w:r w:rsidRPr="00BC21CB">
        <w:rPr>
          <w:rFonts w:ascii="Times New Roman" w:hAnsi="Times New Roman"/>
          <w:u w:val="single"/>
        </w:rPr>
        <w:t>LTSS</w:t>
      </w:r>
      <w:proofErr w:type="gramEnd"/>
      <w:r w:rsidRPr="00BC21CB">
        <w:rPr>
          <w:rFonts w:ascii="Times New Roman" w:hAnsi="Times New Roman"/>
          <w:u w:val="single"/>
        </w:rPr>
        <w:t xml:space="preserve"> Needs Assessment</w:t>
      </w:r>
      <w:r w:rsidRPr="00BC21CB">
        <w:rPr>
          <w:rFonts w:ascii="Times New Roman" w:hAnsi="Times New Roman"/>
        </w:rPr>
        <w:t xml:space="preserve">. The clinical manager performs an in-person visit with the </w:t>
      </w:r>
      <w:proofErr w:type="gramStart"/>
      <w:r w:rsidRPr="00BC21CB">
        <w:rPr>
          <w:rFonts w:ascii="Times New Roman" w:hAnsi="Times New Roman"/>
        </w:rPr>
        <w:t>member</w:t>
      </w:r>
      <w:proofErr w:type="gramEnd"/>
      <w:r w:rsidRPr="00BC21CB">
        <w:rPr>
          <w:rFonts w:ascii="Times New Roman" w:hAnsi="Times New Roman"/>
        </w:rPr>
        <w:t xml:space="preserve"> to evaluate whether they meet the criteria to be a complex care member as described in 130 CMR 414.402. If the member is determined to meet the criteria for a complex care member, the clinical manager will complete an LTSS needs assessment. The LTSS needs assessment will identify</w:t>
      </w:r>
    </w:p>
    <w:p w14:paraId="2C263F16" w14:textId="39BCB5C0" w:rsidR="00D43E9A"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(a</w:t>
      </w:r>
      <w:proofErr w:type="gramStart"/>
      <w:r w:rsidRPr="00BC21CB">
        <w:rPr>
          <w:rFonts w:ascii="Times New Roman" w:hAnsi="Times New Roman"/>
          <w:sz w:val="22"/>
        </w:rPr>
        <w:t>)  skilled</w:t>
      </w:r>
      <w:proofErr w:type="gramEnd"/>
      <w:r w:rsidRPr="00BC21CB">
        <w:rPr>
          <w:rFonts w:ascii="Times New Roman" w:hAnsi="Times New Roman"/>
          <w:sz w:val="22"/>
        </w:rPr>
        <w:t xml:space="preserve"> and unskilled care needs within a 24-hour </w:t>
      </w:r>
      <w:proofErr w:type="gramStart"/>
      <w:r w:rsidRPr="00BC21CB">
        <w:rPr>
          <w:rFonts w:ascii="Times New Roman" w:hAnsi="Times New Roman"/>
          <w:sz w:val="22"/>
        </w:rPr>
        <w:t>period;</w:t>
      </w:r>
      <w:proofErr w:type="gramEnd"/>
    </w:p>
    <w:p w14:paraId="67893AC7" w14:textId="5D79FE86"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w:t>
      </w:r>
      <w:proofErr w:type="gramStart"/>
      <w:r w:rsidRPr="00BC21CB">
        <w:rPr>
          <w:rFonts w:ascii="Times New Roman" w:hAnsi="Times New Roman"/>
          <w:sz w:val="22"/>
        </w:rPr>
        <w:t>)  current</w:t>
      </w:r>
      <w:proofErr w:type="gramEnd"/>
      <w:r w:rsidRPr="00BC21CB">
        <w:rPr>
          <w:rFonts w:ascii="Times New Roman" w:hAnsi="Times New Roman"/>
          <w:sz w:val="22"/>
        </w:rPr>
        <w:t xml:space="preserve"> medications the member is </w:t>
      </w:r>
      <w:proofErr w:type="gramStart"/>
      <w:r w:rsidRPr="00BC21CB">
        <w:rPr>
          <w:rFonts w:ascii="Times New Roman" w:hAnsi="Times New Roman"/>
          <w:sz w:val="22"/>
        </w:rPr>
        <w:t>receiving;</w:t>
      </w:r>
      <w:proofErr w:type="gramEnd"/>
    </w:p>
    <w:p w14:paraId="16A0D8BC" w14:textId="3D27E9C7"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(c</w:t>
      </w:r>
      <w:proofErr w:type="gramStart"/>
      <w:r w:rsidRPr="00BC21CB">
        <w:rPr>
          <w:rFonts w:ascii="Times New Roman" w:hAnsi="Times New Roman"/>
          <w:sz w:val="22"/>
        </w:rPr>
        <w:t xml:space="preserve">)  </w:t>
      </w:r>
      <w:r w:rsidR="00ED58B3" w:rsidRPr="00BC21CB">
        <w:rPr>
          <w:rFonts w:ascii="Times New Roman" w:hAnsi="Times New Roman"/>
          <w:sz w:val="22"/>
        </w:rPr>
        <w:t>DME</w:t>
      </w:r>
      <w:proofErr w:type="gramEnd"/>
      <w:r w:rsidR="00ED58B3" w:rsidRPr="00BC21CB">
        <w:rPr>
          <w:rFonts w:ascii="Times New Roman" w:hAnsi="Times New Roman"/>
          <w:sz w:val="22"/>
        </w:rPr>
        <w:t xml:space="preserve"> </w:t>
      </w:r>
      <w:r w:rsidRPr="00BC21CB">
        <w:rPr>
          <w:rFonts w:ascii="Times New Roman" w:hAnsi="Times New Roman"/>
          <w:sz w:val="22"/>
        </w:rPr>
        <w:t xml:space="preserve">currently available to the </w:t>
      </w:r>
      <w:proofErr w:type="gramStart"/>
      <w:r w:rsidRPr="00BC21CB">
        <w:rPr>
          <w:rFonts w:ascii="Times New Roman" w:hAnsi="Times New Roman"/>
          <w:sz w:val="22"/>
        </w:rPr>
        <w:t>member;</w:t>
      </w:r>
      <w:proofErr w:type="gramEnd"/>
    </w:p>
    <w:p w14:paraId="33A7621D" w14:textId="22398E14" w:rsidR="009A43A7" w:rsidRPr="00BC21CB" w:rsidRDefault="009A43A7"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(d</w:t>
      </w:r>
      <w:proofErr w:type="gramStart"/>
      <w:r w:rsidRPr="00BC21CB">
        <w:rPr>
          <w:rFonts w:ascii="Times New Roman" w:hAnsi="Times New Roman"/>
          <w:sz w:val="22"/>
        </w:rPr>
        <w:t>)  services</w:t>
      </w:r>
      <w:proofErr w:type="gramEnd"/>
      <w:r w:rsidRPr="00BC21CB">
        <w:rPr>
          <w:rFonts w:ascii="Times New Roman" w:hAnsi="Times New Roman"/>
          <w:sz w:val="22"/>
        </w:rPr>
        <w:t xml:space="preserve"> the member is currently receiving in the home and in the community; and</w:t>
      </w:r>
    </w:p>
    <w:p w14:paraId="376BC6C1" w14:textId="73907378" w:rsidR="009A43A7" w:rsidRPr="00BC21CB" w:rsidRDefault="009A43A7"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(e)  any case management activities in which the member participates.</w:t>
      </w:r>
    </w:p>
    <w:p w14:paraId="7C5B50EB" w14:textId="56A1DD7C"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(3</w:t>
      </w:r>
      <w:proofErr w:type="gramStart"/>
      <w:r w:rsidRPr="00BC21CB">
        <w:rPr>
          <w:rFonts w:ascii="Times New Roman" w:hAnsi="Times New Roman"/>
        </w:rPr>
        <w:t xml:space="preserve">)  </w:t>
      </w:r>
      <w:r w:rsidRPr="00BC21CB">
        <w:rPr>
          <w:rFonts w:ascii="Times New Roman" w:hAnsi="Times New Roman"/>
          <w:u w:val="single"/>
        </w:rPr>
        <w:t>Service</w:t>
      </w:r>
      <w:proofErr w:type="gramEnd"/>
      <w:r w:rsidRPr="00BC21CB">
        <w:rPr>
          <w:rFonts w:ascii="Times New Roman" w:hAnsi="Times New Roman"/>
          <w:u w:val="single"/>
        </w:rPr>
        <w:t xml:space="preserve"> Record</w:t>
      </w:r>
      <w:r w:rsidRPr="00BC21CB">
        <w:rPr>
          <w:rFonts w:ascii="Times New Roman" w:hAnsi="Times New Roman"/>
        </w:rPr>
        <w:t>. The clinical manager</w:t>
      </w:r>
    </w:p>
    <w:p w14:paraId="563C428D" w14:textId="06F07D76" w:rsidR="002E59AA" w:rsidRPr="00BC21CB" w:rsidRDefault="002E59AA" w:rsidP="005014B0">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(a</w:t>
      </w:r>
      <w:proofErr w:type="gramStart"/>
      <w:r w:rsidRPr="00BC21CB">
        <w:rPr>
          <w:rFonts w:ascii="Times New Roman" w:hAnsi="Times New Roman"/>
          <w:sz w:val="22"/>
        </w:rPr>
        <w:t xml:space="preserve">) </w:t>
      </w:r>
      <w:r w:rsidR="007702FD" w:rsidRPr="00BC21CB">
        <w:rPr>
          <w:rFonts w:ascii="Times New Roman" w:hAnsi="Times New Roman"/>
          <w:sz w:val="22"/>
        </w:rPr>
        <w:t xml:space="preserve"> </w:t>
      </w:r>
      <w:r w:rsidRPr="00BC21CB">
        <w:rPr>
          <w:rFonts w:ascii="Times New Roman" w:hAnsi="Times New Roman"/>
          <w:sz w:val="22"/>
        </w:rPr>
        <w:t>develops</w:t>
      </w:r>
      <w:proofErr w:type="gramEnd"/>
      <w:r w:rsidRPr="00BC21CB">
        <w:rPr>
          <w:rFonts w:ascii="Times New Roman" w:hAnsi="Times New Roman"/>
          <w:sz w:val="22"/>
        </w:rPr>
        <w:t xml:space="preserve"> a service record, in consultation with the member, the member’s primary </w:t>
      </w:r>
      <w:r w:rsidR="0068069D" w:rsidRPr="00BC21CB">
        <w:rPr>
          <w:rFonts w:ascii="Times New Roman" w:hAnsi="Times New Roman"/>
          <w:sz w:val="22"/>
        </w:rPr>
        <w:t xml:space="preserve">natural </w:t>
      </w:r>
      <w:r w:rsidRPr="00BC21CB">
        <w:rPr>
          <w:rFonts w:ascii="Times New Roman" w:hAnsi="Times New Roman"/>
          <w:sz w:val="22"/>
        </w:rPr>
        <w:t>caregiver, and where appropriate, the independent nurse and the member’s physician</w:t>
      </w:r>
      <w:r w:rsidR="0068069D" w:rsidRPr="00BC21CB">
        <w:rPr>
          <w:rFonts w:ascii="Times New Roman" w:hAnsi="Times New Roman"/>
          <w:sz w:val="22"/>
        </w:rPr>
        <w:t xml:space="preserve"> or ordering non-physician practitioner</w:t>
      </w:r>
      <w:r w:rsidRPr="00BC21CB">
        <w:rPr>
          <w:rFonts w:ascii="Times New Roman" w:hAnsi="Times New Roman"/>
          <w:sz w:val="22"/>
        </w:rPr>
        <w:t>, that</w:t>
      </w:r>
    </w:p>
    <w:p w14:paraId="60D20CBD" w14:textId="40C0E43D"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w:t>
      </w:r>
      <w:r w:rsidR="002E59AA" w:rsidRPr="00BC21CB">
        <w:rPr>
          <w:rFonts w:ascii="Times New Roman" w:hAnsi="Times New Roman"/>
          <w:sz w:val="22"/>
        </w:rPr>
        <w:t xml:space="preserve">  </w:t>
      </w:r>
      <w:r w:rsidR="00CB2289" w:rsidRPr="00BC21CB">
        <w:rPr>
          <w:rFonts w:ascii="Times New Roman" w:hAnsi="Times New Roman"/>
          <w:sz w:val="22"/>
        </w:rPr>
        <w:t>lists</w:t>
      </w:r>
      <w:proofErr w:type="gramEnd"/>
      <w:r w:rsidR="00CB2289" w:rsidRPr="00BC21CB">
        <w:rPr>
          <w:rFonts w:ascii="Times New Roman" w:hAnsi="Times New Roman"/>
          <w:sz w:val="22"/>
        </w:rPr>
        <w:t xml:space="preserve"> those LTSS services that are medically necessary, covered by MassHealth, and required by the member to remain safely in the community and to be authorized by the clinical </w:t>
      </w:r>
      <w:proofErr w:type="gramStart"/>
      <w:r w:rsidR="00CB2289" w:rsidRPr="00BC21CB">
        <w:rPr>
          <w:rFonts w:ascii="Times New Roman" w:hAnsi="Times New Roman"/>
          <w:sz w:val="22"/>
        </w:rPr>
        <w:t>manager</w:t>
      </w:r>
      <w:r w:rsidR="002E59AA" w:rsidRPr="00BC21CB">
        <w:rPr>
          <w:rFonts w:ascii="Times New Roman" w:hAnsi="Times New Roman"/>
          <w:sz w:val="22"/>
        </w:rPr>
        <w:t>;</w:t>
      </w:r>
      <w:proofErr w:type="gramEnd"/>
    </w:p>
    <w:p w14:paraId="753F8F9D" w14:textId="717CACC6"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w:t>
      </w:r>
      <w:r w:rsidR="002E59AA" w:rsidRPr="00BC21CB">
        <w:rPr>
          <w:rFonts w:ascii="Times New Roman" w:hAnsi="Times New Roman"/>
          <w:sz w:val="22"/>
        </w:rPr>
        <w:t xml:space="preserve">  describes</w:t>
      </w:r>
      <w:proofErr w:type="gramEnd"/>
      <w:r w:rsidR="002E59AA" w:rsidRPr="00BC21CB">
        <w:rPr>
          <w:rFonts w:ascii="Times New Roman" w:hAnsi="Times New Roman"/>
          <w:sz w:val="22"/>
        </w:rPr>
        <w:t xml:space="preserve"> the scope and duration of each </w:t>
      </w:r>
      <w:proofErr w:type="gramStart"/>
      <w:r w:rsidR="002E59AA" w:rsidRPr="00BC21CB">
        <w:rPr>
          <w:rFonts w:ascii="Times New Roman" w:hAnsi="Times New Roman"/>
          <w:sz w:val="22"/>
        </w:rPr>
        <w:t>service;</w:t>
      </w:r>
      <w:proofErr w:type="gramEnd"/>
    </w:p>
    <w:p w14:paraId="22757BE3" w14:textId="4300CF74"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3.</w:t>
      </w:r>
      <w:r w:rsidR="002E59AA" w:rsidRPr="00BC21CB">
        <w:rPr>
          <w:rFonts w:ascii="Times New Roman" w:hAnsi="Times New Roman"/>
          <w:sz w:val="22"/>
        </w:rPr>
        <w:t xml:space="preserve"> </w:t>
      </w:r>
      <w:proofErr w:type="gramStart"/>
      <w:r w:rsidR="002E59AA" w:rsidRPr="00BC21CB">
        <w:rPr>
          <w:rFonts w:ascii="Times New Roman" w:hAnsi="Times New Roman"/>
          <w:sz w:val="22"/>
        </w:rPr>
        <w:t xml:space="preserve"> lists</w:t>
      </w:r>
      <w:proofErr w:type="gramEnd"/>
      <w:r w:rsidR="002E59AA" w:rsidRPr="00BC21CB">
        <w:rPr>
          <w:rFonts w:ascii="Times New Roman" w:hAnsi="Times New Roman"/>
          <w:sz w:val="22"/>
        </w:rPr>
        <w:t xml:space="preserve"> </w:t>
      </w:r>
      <w:r w:rsidR="00B9121D" w:rsidRPr="00BC21CB">
        <w:rPr>
          <w:rFonts w:ascii="Times New Roman" w:hAnsi="Times New Roman"/>
          <w:sz w:val="22"/>
        </w:rPr>
        <w:t>other sources of payment (</w:t>
      </w:r>
      <w:r w:rsidR="00B9121D" w:rsidRPr="00BC21CB">
        <w:rPr>
          <w:rFonts w:ascii="Times New Roman" w:hAnsi="Times New Roman"/>
          <w:i/>
          <w:iCs/>
          <w:sz w:val="22"/>
        </w:rPr>
        <w:t>e.g.</w:t>
      </w:r>
      <w:r w:rsidR="00B9121D" w:rsidRPr="00BC21CB">
        <w:rPr>
          <w:rFonts w:ascii="Times New Roman" w:hAnsi="Times New Roman"/>
          <w:sz w:val="22"/>
        </w:rPr>
        <w:t xml:space="preserve">, </w:t>
      </w:r>
      <w:r w:rsidR="002F4E87" w:rsidRPr="00BC21CB">
        <w:rPr>
          <w:rFonts w:ascii="Times New Roman" w:hAnsi="Times New Roman"/>
          <w:sz w:val="22"/>
        </w:rPr>
        <w:t>third-party liability</w:t>
      </w:r>
      <w:r w:rsidR="00B9121D" w:rsidRPr="00BC21CB">
        <w:rPr>
          <w:rFonts w:ascii="Times New Roman" w:hAnsi="Times New Roman"/>
          <w:sz w:val="22"/>
        </w:rPr>
        <w:t xml:space="preserve">, Medicare, </w:t>
      </w:r>
      <w:r w:rsidR="00CB6445" w:rsidRPr="00BC21CB">
        <w:rPr>
          <w:rFonts w:ascii="Times New Roman" w:hAnsi="Times New Roman"/>
          <w:sz w:val="22"/>
        </w:rPr>
        <w:t>Department of Developmental Services</w:t>
      </w:r>
      <w:r w:rsidR="00B9121D" w:rsidRPr="00BC21CB">
        <w:rPr>
          <w:rFonts w:ascii="Times New Roman" w:hAnsi="Times New Roman"/>
          <w:sz w:val="22"/>
        </w:rPr>
        <w:t xml:space="preserve">, </w:t>
      </w:r>
      <w:r w:rsidR="00CB6445" w:rsidRPr="00BC21CB">
        <w:rPr>
          <w:rFonts w:ascii="Times New Roman" w:hAnsi="Times New Roman"/>
          <w:sz w:val="22"/>
        </w:rPr>
        <w:t>adult foster care</w:t>
      </w:r>
      <w:r w:rsidR="00B9121D" w:rsidRPr="00BC21CB">
        <w:rPr>
          <w:rFonts w:ascii="Times New Roman" w:hAnsi="Times New Roman"/>
          <w:sz w:val="22"/>
        </w:rPr>
        <w:t>)</w:t>
      </w:r>
      <w:r w:rsidR="002E59AA" w:rsidRPr="00BC21CB">
        <w:rPr>
          <w:rFonts w:ascii="Times New Roman" w:hAnsi="Times New Roman"/>
          <w:sz w:val="22"/>
        </w:rPr>
        <w:t>; and</w:t>
      </w:r>
    </w:p>
    <w:p w14:paraId="101E8511" w14:textId="15295E98" w:rsidR="002E59AA" w:rsidRPr="00BC21CB" w:rsidRDefault="0055702D" w:rsidP="00C53DAB">
      <w:pPr>
        <w:widowControl w:val="0"/>
        <w:tabs>
          <w:tab w:val="left" w:pos="936"/>
          <w:tab w:val="left" w:pos="1314"/>
          <w:tab w:val="left" w:pos="1692"/>
          <w:tab w:val="left" w:pos="2070"/>
        </w:tabs>
        <w:ind w:left="1800"/>
        <w:rPr>
          <w:rFonts w:ascii="Times New Roman" w:hAnsi="Times New Roman"/>
          <w:sz w:val="22"/>
        </w:rPr>
      </w:pPr>
      <w:r w:rsidRPr="00BC21CB">
        <w:rPr>
          <w:rFonts w:ascii="Times New Roman" w:hAnsi="Times New Roman"/>
          <w:sz w:val="22"/>
        </w:rPr>
        <w:t>4</w:t>
      </w:r>
      <w:proofErr w:type="gramStart"/>
      <w:r w:rsidRPr="00BC21CB">
        <w:rPr>
          <w:rFonts w:ascii="Times New Roman" w:hAnsi="Times New Roman"/>
          <w:sz w:val="22"/>
        </w:rPr>
        <w:t>.</w:t>
      </w:r>
      <w:r w:rsidR="002E59AA" w:rsidRPr="00BC21CB">
        <w:rPr>
          <w:rFonts w:ascii="Times New Roman" w:hAnsi="Times New Roman"/>
          <w:sz w:val="22"/>
        </w:rPr>
        <w:t xml:space="preserve">  informs</w:t>
      </w:r>
      <w:proofErr w:type="gramEnd"/>
      <w:r w:rsidR="002E59AA" w:rsidRPr="00BC21CB">
        <w:rPr>
          <w:rFonts w:ascii="Times New Roman" w:hAnsi="Times New Roman"/>
          <w:sz w:val="22"/>
        </w:rPr>
        <w:t xml:space="preserve"> the member of </w:t>
      </w:r>
      <w:r w:rsidR="00122FB6" w:rsidRPr="00BC21CB">
        <w:rPr>
          <w:rFonts w:ascii="Times New Roman" w:hAnsi="Times New Roman"/>
          <w:sz w:val="22"/>
        </w:rPr>
        <w:t>their</w:t>
      </w:r>
      <w:r w:rsidR="002E59AA" w:rsidRPr="00BC21CB">
        <w:rPr>
          <w:rFonts w:ascii="Times New Roman" w:hAnsi="Times New Roman"/>
          <w:sz w:val="22"/>
        </w:rPr>
        <w:t xml:space="preserve"> right to a hearing, as described in 130 CMR </w:t>
      </w:r>
      <w:proofErr w:type="gramStart"/>
      <w:r w:rsidR="002E59AA" w:rsidRPr="00BC21CB">
        <w:rPr>
          <w:rFonts w:ascii="Times New Roman" w:hAnsi="Times New Roman"/>
          <w:sz w:val="22"/>
        </w:rPr>
        <w:t>414.414;</w:t>
      </w:r>
      <w:proofErr w:type="gramEnd"/>
    </w:p>
    <w:p w14:paraId="7DE3893B" w14:textId="1000D9EA"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w:t>
      </w:r>
      <w:proofErr w:type="gramStart"/>
      <w:r w:rsidRPr="00BC21CB">
        <w:rPr>
          <w:rFonts w:ascii="Times New Roman" w:hAnsi="Times New Roman"/>
          <w:sz w:val="22"/>
        </w:rPr>
        <w:t>)  provide</w:t>
      </w:r>
      <w:r w:rsidR="009C6B57" w:rsidRPr="00BC21CB">
        <w:rPr>
          <w:rFonts w:ascii="Times New Roman" w:hAnsi="Times New Roman"/>
          <w:sz w:val="22"/>
        </w:rPr>
        <w:t>s</w:t>
      </w:r>
      <w:proofErr w:type="gramEnd"/>
      <w:r w:rsidRPr="00BC21CB">
        <w:rPr>
          <w:rFonts w:ascii="Times New Roman" w:hAnsi="Times New Roman"/>
          <w:sz w:val="22"/>
        </w:rPr>
        <w:t xml:space="preserve"> the member with copies of the service record, one copy of which the member or the member’s primary </w:t>
      </w:r>
      <w:r w:rsidR="009C6B57" w:rsidRPr="00BC21CB">
        <w:rPr>
          <w:rFonts w:ascii="Times New Roman" w:hAnsi="Times New Roman"/>
          <w:sz w:val="22"/>
        </w:rPr>
        <w:t xml:space="preserve">natural </w:t>
      </w:r>
      <w:r w:rsidRPr="00BC21CB">
        <w:rPr>
          <w:rFonts w:ascii="Times New Roman" w:hAnsi="Times New Roman"/>
          <w:sz w:val="22"/>
        </w:rPr>
        <w:t xml:space="preserve">caregiver </w:t>
      </w:r>
      <w:r w:rsidR="009C6B57" w:rsidRPr="00BC21CB">
        <w:rPr>
          <w:rFonts w:ascii="Times New Roman" w:hAnsi="Times New Roman"/>
          <w:sz w:val="22"/>
        </w:rPr>
        <w:t xml:space="preserve">is </w:t>
      </w:r>
      <w:r w:rsidR="00104F15" w:rsidRPr="00BC21CB">
        <w:rPr>
          <w:rFonts w:ascii="Times New Roman" w:hAnsi="Times New Roman"/>
          <w:sz w:val="22"/>
        </w:rPr>
        <w:t>asked</w:t>
      </w:r>
      <w:r w:rsidR="009C6B57" w:rsidRPr="00BC21CB">
        <w:rPr>
          <w:rFonts w:ascii="Times New Roman" w:hAnsi="Times New Roman"/>
          <w:sz w:val="22"/>
        </w:rPr>
        <w:t xml:space="preserve"> to </w:t>
      </w:r>
      <w:r w:rsidRPr="00BC21CB">
        <w:rPr>
          <w:rFonts w:ascii="Times New Roman" w:hAnsi="Times New Roman"/>
          <w:sz w:val="22"/>
        </w:rPr>
        <w:t xml:space="preserve">sign and return to the clinical manager. On the copy being returned, the member or the member’s primary </w:t>
      </w:r>
      <w:r w:rsidR="009C6B57" w:rsidRPr="00BC21CB">
        <w:rPr>
          <w:rFonts w:ascii="Times New Roman" w:hAnsi="Times New Roman"/>
          <w:sz w:val="22"/>
        </w:rPr>
        <w:t xml:space="preserve">natural </w:t>
      </w:r>
      <w:r w:rsidRPr="00BC21CB">
        <w:rPr>
          <w:rFonts w:ascii="Times New Roman" w:hAnsi="Times New Roman"/>
          <w:sz w:val="22"/>
        </w:rPr>
        <w:t xml:space="preserve">caregiver must indicate whether </w:t>
      </w:r>
      <w:r w:rsidR="009C6B57" w:rsidRPr="00BC21CB">
        <w:rPr>
          <w:rFonts w:ascii="Times New Roman" w:hAnsi="Times New Roman"/>
          <w:sz w:val="22"/>
        </w:rPr>
        <w:t xml:space="preserve">they </w:t>
      </w:r>
      <w:r w:rsidRPr="00BC21CB">
        <w:rPr>
          <w:rFonts w:ascii="Times New Roman" w:hAnsi="Times New Roman"/>
          <w:sz w:val="22"/>
        </w:rPr>
        <w:t xml:space="preserve">accept or reject each service as offered and that </w:t>
      </w:r>
      <w:r w:rsidR="009C6B57" w:rsidRPr="00BC21CB">
        <w:rPr>
          <w:rFonts w:ascii="Times New Roman" w:hAnsi="Times New Roman"/>
          <w:sz w:val="22"/>
        </w:rPr>
        <w:t xml:space="preserve">they have </w:t>
      </w:r>
      <w:r w:rsidRPr="00BC21CB">
        <w:rPr>
          <w:rFonts w:ascii="Times New Roman" w:hAnsi="Times New Roman"/>
          <w:sz w:val="22"/>
        </w:rPr>
        <w:t>been notified of the right to appeal and provided an appeal form; and</w:t>
      </w:r>
    </w:p>
    <w:p w14:paraId="1D149525" w14:textId="0BB4A181" w:rsidR="002E59AA" w:rsidRPr="00BC21CB" w:rsidRDefault="002E59AA" w:rsidP="00C53DAB">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(c</w:t>
      </w:r>
      <w:proofErr w:type="gramStart"/>
      <w:r w:rsidRPr="00BC21CB">
        <w:rPr>
          <w:rFonts w:ascii="Times New Roman" w:hAnsi="Times New Roman"/>
          <w:sz w:val="22"/>
        </w:rPr>
        <w:t>)  provide</w:t>
      </w:r>
      <w:r w:rsidR="009C6B57" w:rsidRPr="00BC21CB">
        <w:rPr>
          <w:rFonts w:ascii="Times New Roman" w:hAnsi="Times New Roman"/>
          <w:sz w:val="22"/>
        </w:rPr>
        <w:t>s</w:t>
      </w:r>
      <w:proofErr w:type="gramEnd"/>
      <w:r w:rsidRPr="00BC21CB">
        <w:rPr>
          <w:rFonts w:ascii="Times New Roman" w:hAnsi="Times New Roman"/>
          <w:sz w:val="22"/>
        </w:rPr>
        <w:t xml:space="preserve"> information to the independent nurse about services authorized in the service record that are applicable to the independent nurse.</w:t>
      </w:r>
    </w:p>
    <w:p w14:paraId="756C08E5" w14:textId="055E3C8F" w:rsidR="0088540C" w:rsidRPr="00976958" w:rsidRDefault="008C20D4" w:rsidP="00976958">
      <w:pPr>
        <w:overflowPunct/>
        <w:autoSpaceDE/>
        <w:autoSpaceDN/>
        <w:adjustRightInd/>
        <w:textAlignment w:val="auto"/>
        <w:rPr>
          <w:rFonts w:ascii="Times New Roman" w:hAnsi="Times New Roman"/>
          <w:sz w:val="22"/>
        </w:rPr>
      </w:pPr>
      <w:r>
        <w:rPr>
          <w:rFonts w:ascii="Times New Roman" w:hAnsi="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7ECD178F" w14:textId="77777777" w:rsidTr="00FB5B2C">
        <w:trPr>
          <w:trHeight w:hRule="exact" w:val="864"/>
          <w:jc w:val="center"/>
        </w:trPr>
        <w:tc>
          <w:tcPr>
            <w:tcW w:w="4080" w:type="dxa"/>
            <w:tcBorders>
              <w:bottom w:val="nil"/>
            </w:tcBorders>
          </w:tcPr>
          <w:p w14:paraId="55495E92"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7ABDFD7F"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5B2F801"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DE13CC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4E51573"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4374CC58"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72D0379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8F08939" w14:textId="08DDB8F9"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w:t>
            </w:r>
            <w:r w:rsidR="00976958">
              <w:rPr>
                <w:rFonts w:ascii="Arial" w:hAnsi="Arial" w:cs="Arial"/>
              </w:rPr>
              <w:t>10</w:t>
            </w:r>
          </w:p>
        </w:tc>
      </w:tr>
      <w:tr w:rsidR="00D43E9A" w:rsidRPr="00BC21CB" w14:paraId="0F276097" w14:textId="77777777" w:rsidTr="00FB5B2C">
        <w:trPr>
          <w:trHeight w:hRule="exact" w:val="864"/>
          <w:jc w:val="center"/>
        </w:trPr>
        <w:tc>
          <w:tcPr>
            <w:tcW w:w="4080" w:type="dxa"/>
            <w:tcBorders>
              <w:top w:val="nil"/>
            </w:tcBorders>
            <w:vAlign w:val="center"/>
          </w:tcPr>
          <w:p w14:paraId="1D0DD092" w14:textId="2C2CFB8F"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3607423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4F82FA69" w14:textId="58391324"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DF50D4">
              <w:rPr>
                <w:rFonts w:ascii="Arial" w:hAnsi="Arial" w:cs="Arial"/>
              </w:rPr>
              <w:t>XX</w:t>
            </w:r>
          </w:p>
        </w:tc>
        <w:tc>
          <w:tcPr>
            <w:tcW w:w="1771" w:type="dxa"/>
          </w:tcPr>
          <w:p w14:paraId="6ECD793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5BB02279" w14:textId="20A03B59" w:rsidR="00D43E9A" w:rsidRPr="00BC21CB" w:rsidRDefault="00DF50D4"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69AC494C" w14:textId="77777777" w:rsidR="00976958" w:rsidRDefault="00976958"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p>
    <w:p w14:paraId="4C9E1CEC" w14:textId="7FC2A7CC"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(4</w:t>
      </w:r>
      <w:proofErr w:type="gramStart"/>
      <w:r w:rsidRPr="00BC21CB">
        <w:rPr>
          <w:rFonts w:ascii="Times New Roman" w:hAnsi="Times New Roman"/>
        </w:rPr>
        <w:t xml:space="preserve">)  </w:t>
      </w:r>
      <w:r w:rsidRPr="00BC21CB">
        <w:rPr>
          <w:rFonts w:ascii="Times New Roman" w:hAnsi="Times New Roman"/>
          <w:u w:val="single"/>
        </w:rPr>
        <w:t>Service</w:t>
      </w:r>
      <w:proofErr w:type="gramEnd"/>
      <w:r w:rsidRPr="00BC21CB">
        <w:rPr>
          <w:rFonts w:ascii="Times New Roman" w:hAnsi="Times New Roman"/>
          <w:u w:val="single"/>
        </w:rPr>
        <w:t xml:space="preserve"> Authorizations</w:t>
      </w:r>
      <w:r w:rsidRPr="00BC21CB">
        <w:rPr>
          <w:rFonts w:ascii="Times New Roman" w:hAnsi="Times New Roman"/>
        </w:rPr>
        <w:t xml:space="preserve">. The MassHealth agency or its designee will authorize the LTSS services in the service record, including nursing, that require prior authorization and that are medically necessary, as provided in 130 CMR 414.413, and coordinate all nursing services and any subsequent changes with the CSN agency, home health agency, or independent nurse prior authorization, as applicable. The MassHealth agency or its </w:t>
      </w:r>
      <w:proofErr w:type="gramStart"/>
      <w:r w:rsidRPr="00BC21CB">
        <w:rPr>
          <w:rFonts w:ascii="Times New Roman" w:hAnsi="Times New Roman"/>
        </w:rPr>
        <w:t>designee</w:t>
      </w:r>
      <w:proofErr w:type="gramEnd"/>
      <w:r w:rsidRPr="00BC21CB">
        <w:rPr>
          <w:rFonts w:ascii="Times New Roman" w:hAnsi="Times New Roman"/>
        </w:rPr>
        <w:t xml:space="preserve"> may also authorize other medically necessary LTSS including, but not limited to, PCA services, complex care assistant services, therapy services, DME, oxygen and respiratory therapy equipment, and prosthetics and orthotics.</w:t>
      </w:r>
    </w:p>
    <w:p w14:paraId="68C85A94"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(5</w:t>
      </w:r>
      <w:proofErr w:type="gramStart"/>
      <w:r w:rsidRPr="00BC21CB">
        <w:rPr>
          <w:rFonts w:ascii="Times New Roman" w:hAnsi="Times New Roman"/>
        </w:rPr>
        <w:t xml:space="preserve">)  </w:t>
      </w:r>
      <w:r w:rsidRPr="00BC21CB">
        <w:rPr>
          <w:rFonts w:ascii="Times New Roman" w:hAnsi="Times New Roman"/>
          <w:u w:val="single"/>
        </w:rPr>
        <w:t>Discharge</w:t>
      </w:r>
      <w:proofErr w:type="gramEnd"/>
      <w:r w:rsidRPr="00BC21CB">
        <w:rPr>
          <w:rFonts w:ascii="Times New Roman" w:hAnsi="Times New Roman"/>
          <w:u w:val="single"/>
        </w:rPr>
        <w:t xml:space="preserve"> Planning</w:t>
      </w:r>
      <w:r w:rsidRPr="00BC21CB">
        <w:rPr>
          <w:rFonts w:ascii="Times New Roman" w:hAnsi="Times New Roman"/>
        </w:rPr>
        <w:t>. The clinical manager may participate in member hospital discharge-planning meetings as necessary to ensure that LTSS that are medically necessary to discharge the member from the hospital to the community are authorized and to identify third-party payers.</w:t>
      </w:r>
    </w:p>
    <w:p w14:paraId="6947DF97"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(6</w:t>
      </w:r>
      <w:proofErr w:type="gramStart"/>
      <w:r w:rsidRPr="00BC21CB">
        <w:rPr>
          <w:rFonts w:ascii="Times New Roman" w:hAnsi="Times New Roman"/>
        </w:rPr>
        <w:t xml:space="preserve">)  </w:t>
      </w:r>
      <w:r w:rsidRPr="00BC21CB">
        <w:rPr>
          <w:rFonts w:ascii="Times New Roman" w:hAnsi="Times New Roman"/>
          <w:u w:val="single"/>
        </w:rPr>
        <w:t>Service</w:t>
      </w:r>
      <w:proofErr w:type="gramEnd"/>
      <w:r w:rsidRPr="00BC21CB">
        <w:rPr>
          <w:rFonts w:ascii="Times New Roman" w:hAnsi="Times New Roman"/>
          <w:u w:val="single"/>
        </w:rPr>
        <w:t xml:space="preserve"> Coordination</w:t>
      </w:r>
      <w:r w:rsidRPr="00BC21CB">
        <w:rPr>
          <w:rFonts w:ascii="Times New Roman" w:hAnsi="Times New Roman"/>
        </w:rPr>
        <w:t>. The clinical manager will work collaboratively with any other identified case managers assigned to the member.</w:t>
      </w:r>
    </w:p>
    <w:p w14:paraId="05599F6B" w14:textId="77777777" w:rsidR="008C20D4" w:rsidRPr="00BC21CB" w:rsidRDefault="008C20D4" w:rsidP="008C20D4">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(7</w:t>
      </w:r>
      <w:proofErr w:type="gramStart"/>
      <w:r w:rsidRPr="00BC21CB">
        <w:rPr>
          <w:rFonts w:ascii="Times New Roman" w:hAnsi="Times New Roman"/>
        </w:rPr>
        <w:t xml:space="preserve">)  </w:t>
      </w:r>
      <w:r w:rsidRPr="00BC21CB">
        <w:rPr>
          <w:rFonts w:ascii="Times New Roman" w:hAnsi="Times New Roman"/>
          <w:u w:val="single"/>
        </w:rPr>
        <w:t>Clinical</w:t>
      </w:r>
      <w:proofErr w:type="gramEnd"/>
      <w:r w:rsidRPr="00BC21CB">
        <w:rPr>
          <w:rFonts w:ascii="Times New Roman" w:hAnsi="Times New Roman"/>
          <w:u w:val="single"/>
        </w:rPr>
        <w:t xml:space="preserve"> Manager Follow-up and Reassessment</w:t>
      </w:r>
      <w:r w:rsidRPr="00BC21CB">
        <w:rPr>
          <w:rFonts w:ascii="Times New Roman" w:hAnsi="Times New Roman"/>
        </w:rPr>
        <w:t>. The clinical manager will provide ongoing care management for members to</w:t>
      </w:r>
    </w:p>
    <w:p w14:paraId="5A456D23"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(a</w:t>
      </w:r>
      <w:proofErr w:type="gramStart"/>
      <w:r w:rsidRPr="00BC21CB">
        <w:rPr>
          <w:rFonts w:ascii="Times New Roman" w:hAnsi="Times New Roman"/>
          <w:sz w:val="22"/>
        </w:rPr>
        <w:t>)  determine</w:t>
      </w:r>
      <w:proofErr w:type="gramEnd"/>
      <w:r w:rsidRPr="00BC21CB">
        <w:rPr>
          <w:rFonts w:ascii="Times New Roman" w:hAnsi="Times New Roman"/>
          <w:sz w:val="22"/>
        </w:rPr>
        <w:t xml:space="preserve"> whether the member continues to meet the definition of a complex care member; and</w:t>
      </w:r>
    </w:p>
    <w:p w14:paraId="3478CA6E"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(b</w:t>
      </w:r>
      <w:proofErr w:type="gramStart"/>
      <w:r w:rsidRPr="00BC21CB">
        <w:rPr>
          <w:rFonts w:ascii="Times New Roman" w:hAnsi="Times New Roman"/>
          <w:sz w:val="22"/>
        </w:rPr>
        <w:t>)  reassess</w:t>
      </w:r>
      <w:proofErr w:type="gramEnd"/>
      <w:r w:rsidRPr="00BC21CB">
        <w:rPr>
          <w:rFonts w:ascii="Times New Roman" w:hAnsi="Times New Roman"/>
          <w:sz w:val="22"/>
        </w:rPr>
        <w:t xml:space="preserve"> whether services in the service plan are appropriate to meet the </w:t>
      </w:r>
      <w:proofErr w:type="gramStart"/>
      <w:r w:rsidRPr="00BC21CB">
        <w:rPr>
          <w:rFonts w:ascii="Times New Roman" w:hAnsi="Times New Roman"/>
          <w:sz w:val="22"/>
        </w:rPr>
        <w:t>member’s</w:t>
      </w:r>
      <w:proofErr w:type="gramEnd"/>
      <w:r w:rsidRPr="00BC21CB">
        <w:rPr>
          <w:rFonts w:ascii="Times New Roman" w:hAnsi="Times New Roman"/>
          <w:sz w:val="22"/>
        </w:rPr>
        <w:t xml:space="preserve"> needs.</w:t>
      </w:r>
    </w:p>
    <w:p w14:paraId="18FABB53" w14:textId="77777777" w:rsidR="008C20D4" w:rsidRPr="00BC21CB" w:rsidRDefault="008C20D4" w:rsidP="008C20D4">
      <w:pPr>
        <w:pStyle w:val="definition"/>
        <w:widowControl w:val="0"/>
        <w:tabs>
          <w:tab w:val="clear" w:pos="1320"/>
          <w:tab w:val="clear" w:pos="1698"/>
          <w:tab w:val="clear" w:pos="2076"/>
          <w:tab w:val="clear" w:pos="2454"/>
          <w:tab w:val="left" w:pos="-504"/>
          <w:tab w:val="left" w:pos="936"/>
          <w:tab w:val="left" w:pos="1671"/>
          <w:tab w:val="left" w:pos="2016"/>
        </w:tabs>
        <w:suppressAutoHyphens w:val="0"/>
        <w:ind w:left="1944" w:hanging="1044"/>
        <w:rPr>
          <w:rFonts w:ascii="Times New Roman" w:hAnsi="Times New Roman"/>
        </w:rPr>
      </w:pPr>
    </w:p>
    <w:p w14:paraId="1CD504EC" w14:textId="65F11F10" w:rsidR="002E59AA" w:rsidRPr="00BC21CB" w:rsidRDefault="008C20D4" w:rsidP="008C20D4">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 xml:space="preserve">(B)  </w:t>
      </w:r>
      <w:r w:rsidRPr="00BC21CB">
        <w:rPr>
          <w:rFonts w:ascii="Times New Roman" w:hAnsi="Times New Roman"/>
          <w:u w:val="single"/>
        </w:rPr>
        <w:t>Independent Nurse—Coordination with the Clinical Manager</w:t>
      </w:r>
      <w:r w:rsidRPr="00BC21CB">
        <w:rPr>
          <w:rFonts w:ascii="Times New Roman" w:hAnsi="Times New Roman"/>
        </w:rPr>
        <w:t xml:space="preserve">. The independent nurse must closely communicate and coordinate with the MassHealth </w:t>
      </w:r>
      <w:proofErr w:type="gramStart"/>
      <w:r w:rsidRPr="00BC21CB">
        <w:rPr>
          <w:rFonts w:ascii="Times New Roman" w:hAnsi="Times New Roman"/>
        </w:rPr>
        <w:t>agency’s</w:t>
      </w:r>
      <w:proofErr w:type="gramEnd"/>
      <w:r w:rsidRPr="00BC21CB">
        <w:rPr>
          <w:rFonts w:ascii="Times New Roman" w:hAnsi="Times New Roman"/>
        </w:rPr>
        <w:t xml:space="preserve"> or </w:t>
      </w:r>
      <w:proofErr w:type="gramStart"/>
      <w:r w:rsidRPr="00BC21CB">
        <w:rPr>
          <w:rFonts w:ascii="Times New Roman" w:hAnsi="Times New Roman"/>
        </w:rPr>
        <w:t>its designee’s</w:t>
      </w:r>
      <w:proofErr w:type="gramEnd"/>
      <w:r w:rsidRPr="00BC21CB">
        <w:rPr>
          <w:rFonts w:ascii="Times New Roman" w:hAnsi="Times New Roman"/>
        </w:rPr>
        <w:t xml:space="preserve"> clinical manager about the status of the member’s nursing needs, including, but not limited to, the following:</w:t>
      </w:r>
    </w:p>
    <w:p w14:paraId="733B5A59" w14:textId="23F3D02D" w:rsidR="0088540C" w:rsidRPr="00BC21CB" w:rsidRDefault="00330D00" w:rsidP="00D43E9A">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1</w:t>
      </w:r>
      <w:proofErr w:type="gramStart"/>
      <w:r w:rsidRPr="00BC21CB">
        <w:rPr>
          <w:rFonts w:ascii="Times New Roman" w:hAnsi="Times New Roman"/>
        </w:rPr>
        <w:t>)  t</w:t>
      </w:r>
      <w:r w:rsidR="0088540C" w:rsidRPr="00BC21CB">
        <w:rPr>
          <w:rFonts w:ascii="Times New Roman" w:hAnsi="Times New Roman"/>
        </w:rPr>
        <w:t>he</w:t>
      </w:r>
      <w:proofErr w:type="gramEnd"/>
      <w:r w:rsidR="0088540C" w:rsidRPr="00BC21CB">
        <w:rPr>
          <w:rFonts w:ascii="Times New Roman" w:hAnsi="Times New Roman"/>
        </w:rPr>
        <w:t xml:space="preserve"> </w:t>
      </w:r>
      <w:r w:rsidRPr="00BC21CB">
        <w:rPr>
          <w:rFonts w:ascii="Times New Roman" w:hAnsi="Times New Roman"/>
        </w:rPr>
        <w:t xml:space="preserve">number </w:t>
      </w:r>
      <w:r w:rsidR="0088540C" w:rsidRPr="00BC21CB">
        <w:rPr>
          <w:rFonts w:ascii="Times New Roman" w:hAnsi="Times New Roman"/>
        </w:rPr>
        <w:t xml:space="preserve">of authorized CSN hours the independent nurse is able and unable to fill upon accepting the member’s case, and periodically any significant changes in </w:t>
      </w:r>
      <w:proofErr w:type="gramStart"/>
      <w:r w:rsidR="0088540C" w:rsidRPr="00BC21CB">
        <w:rPr>
          <w:rFonts w:ascii="Times New Roman" w:hAnsi="Times New Roman"/>
        </w:rPr>
        <w:t>availability;</w:t>
      </w:r>
      <w:proofErr w:type="gramEnd"/>
    </w:p>
    <w:p w14:paraId="4705F248" w14:textId="30BA80A6" w:rsidR="0088540C" w:rsidRPr="00BC21CB" w:rsidRDefault="00330D00"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2</w:t>
      </w:r>
      <w:proofErr w:type="gramStart"/>
      <w:r w:rsidRPr="00BC21CB">
        <w:rPr>
          <w:rFonts w:ascii="Times New Roman" w:hAnsi="Times New Roman"/>
        </w:rPr>
        <w:t>)  a</w:t>
      </w:r>
      <w:r w:rsidR="0088540C" w:rsidRPr="00BC21CB">
        <w:rPr>
          <w:rFonts w:ascii="Times New Roman" w:hAnsi="Times New Roman"/>
        </w:rPr>
        <w:t>ny</w:t>
      </w:r>
      <w:proofErr w:type="gramEnd"/>
      <w:r w:rsidR="0088540C" w:rsidRPr="00BC21CB">
        <w:rPr>
          <w:rFonts w:ascii="Times New Roman" w:hAnsi="Times New Roman"/>
        </w:rPr>
        <w:t xml:space="preserve"> recent or current hospitalizations or emergency department visits, including providing copies of discharge documents, when </w:t>
      </w:r>
      <w:proofErr w:type="gramStart"/>
      <w:r w:rsidR="0088540C" w:rsidRPr="00BC21CB">
        <w:rPr>
          <w:rFonts w:ascii="Times New Roman" w:hAnsi="Times New Roman"/>
        </w:rPr>
        <w:t>known;</w:t>
      </w:r>
      <w:proofErr w:type="gramEnd"/>
    </w:p>
    <w:p w14:paraId="4A2C8800" w14:textId="177C4757"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3</w:t>
      </w:r>
      <w:proofErr w:type="gramStart"/>
      <w:r w:rsidRPr="00BC21CB">
        <w:rPr>
          <w:rFonts w:ascii="Times New Roman" w:hAnsi="Times New Roman"/>
        </w:rPr>
        <w:t>)  a</w:t>
      </w:r>
      <w:r w:rsidR="0088540C" w:rsidRPr="00BC21CB">
        <w:rPr>
          <w:rFonts w:ascii="Times New Roman" w:hAnsi="Times New Roman"/>
        </w:rPr>
        <w:t>ny</w:t>
      </w:r>
      <w:proofErr w:type="gramEnd"/>
      <w:r w:rsidR="0088540C" w:rsidRPr="00BC21CB">
        <w:rPr>
          <w:rFonts w:ascii="Times New Roman" w:hAnsi="Times New Roman"/>
        </w:rPr>
        <w:t xml:space="preserve"> known changes to the </w:t>
      </w:r>
      <w:proofErr w:type="gramStart"/>
      <w:r w:rsidR="0088540C" w:rsidRPr="00BC21CB">
        <w:rPr>
          <w:rFonts w:ascii="Times New Roman" w:hAnsi="Times New Roman"/>
        </w:rPr>
        <w:t>member’s</w:t>
      </w:r>
      <w:proofErr w:type="gramEnd"/>
      <w:r w:rsidR="0088540C" w:rsidRPr="00BC21CB">
        <w:rPr>
          <w:rFonts w:ascii="Times New Roman" w:hAnsi="Times New Roman"/>
        </w:rPr>
        <w:t xml:space="preserve"> nursing needs that may affect </w:t>
      </w:r>
      <w:r w:rsidRPr="00BC21CB">
        <w:rPr>
          <w:rFonts w:ascii="Times New Roman" w:hAnsi="Times New Roman"/>
        </w:rPr>
        <w:t xml:space="preserve">their </w:t>
      </w:r>
      <w:r w:rsidR="0088540C" w:rsidRPr="00BC21CB">
        <w:rPr>
          <w:rFonts w:ascii="Times New Roman" w:hAnsi="Times New Roman"/>
        </w:rPr>
        <w:t xml:space="preserve">CSN </w:t>
      </w:r>
      <w:proofErr w:type="gramStart"/>
      <w:r w:rsidR="0088540C" w:rsidRPr="00BC21CB">
        <w:rPr>
          <w:rFonts w:ascii="Times New Roman" w:hAnsi="Times New Roman"/>
        </w:rPr>
        <w:t>needs;</w:t>
      </w:r>
      <w:proofErr w:type="gramEnd"/>
    </w:p>
    <w:p w14:paraId="296A4BA8" w14:textId="2E8534C4"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4</w:t>
      </w:r>
      <w:proofErr w:type="gramStart"/>
      <w:r w:rsidRPr="00BC21CB">
        <w:rPr>
          <w:rFonts w:ascii="Times New Roman" w:hAnsi="Times New Roman"/>
        </w:rPr>
        <w:t>)  n</w:t>
      </w:r>
      <w:r w:rsidR="0088540C" w:rsidRPr="00BC21CB">
        <w:rPr>
          <w:rFonts w:ascii="Times New Roman" w:hAnsi="Times New Roman"/>
        </w:rPr>
        <w:t>eeded</w:t>
      </w:r>
      <w:proofErr w:type="gramEnd"/>
      <w:r w:rsidR="0088540C" w:rsidRPr="00BC21CB">
        <w:rPr>
          <w:rFonts w:ascii="Times New Roman" w:hAnsi="Times New Roman"/>
        </w:rPr>
        <w:t xml:space="preserve"> changes in the independent nurse’s CSN </w:t>
      </w:r>
      <w:r w:rsidRPr="00BC21CB">
        <w:rPr>
          <w:rFonts w:ascii="Times New Roman" w:hAnsi="Times New Roman"/>
        </w:rPr>
        <w:t>prior authorization</w:t>
      </w:r>
      <w:r w:rsidR="0088540C" w:rsidRPr="00BC21CB">
        <w:rPr>
          <w:rFonts w:ascii="Times New Roman" w:hAnsi="Times New Roman"/>
        </w:rPr>
        <w:t>; and</w:t>
      </w:r>
    </w:p>
    <w:p w14:paraId="6DE535D5" w14:textId="593D85DC" w:rsidR="0088540C" w:rsidRPr="00BC21CB" w:rsidRDefault="00F0565B" w:rsidP="005014B0">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BC21CB">
        <w:rPr>
          <w:rFonts w:ascii="Times New Roman" w:hAnsi="Times New Roman"/>
        </w:rPr>
        <w:t>(</w:t>
      </w:r>
      <w:r w:rsidR="00847943" w:rsidRPr="00BC21CB">
        <w:rPr>
          <w:rFonts w:ascii="Times New Roman" w:hAnsi="Times New Roman"/>
        </w:rPr>
        <w:t>5</w:t>
      </w:r>
      <w:proofErr w:type="gramStart"/>
      <w:r w:rsidRPr="00BC21CB">
        <w:rPr>
          <w:rFonts w:ascii="Times New Roman" w:hAnsi="Times New Roman"/>
        </w:rPr>
        <w:t>)  a</w:t>
      </w:r>
      <w:r w:rsidR="0088540C" w:rsidRPr="00BC21CB">
        <w:rPr>
          <w:rFonts w:ascii="Times New Roman" w:hAnsi="Times New Roman"/>
        </w:rPr>
        <w:t>ny</w:t>
      </w:r>
      <w:proofErr w:type="gramEnd"/>
      <w:r w:rsidR="0088540C" w:rsidRPr="00BC21CB">
        <w:rPr>
          <w:rFonts w:ascii="Times New Roman" w:hAnsi="Times New Roman"/>
        </w:rPr>
        <w:t xml:space="preserve"> incidents or accidents warranting an independent nurse submit</w:t>
      </w:r>
      <w:r w:rsidR="002F3FB3" w:rsidRPr="00BC21CB">
        <w:rPr>
          <w:rFonts w:ascii="Times New Roman" w:hAnsi="Times New Roman"/>
        </w:rPr>
        <w:t>ting</w:t>
      </w:r>
      <w:r w:rsidR="0088540C" w:rsidRPr="00BC21CB">
        <w:rPr>
          <w:rFonts w:ascii="Times New Roman" w:hAnsi="Times New Roman"/>
        </w:rPr>
        <w:t xml:space="preserve"> to </w:t>
      </w:r>
      <w:r w:rsidR="002F3FB3" w:rsidRPr="00BC21CB">
        <w:rPr>
          <w:rFonts w:ascii="Times New Roman" w:hAnsi="Times New Roman"/>
        </w:rPr>
        <w:t xml:space="preserve">the </w:t>
      </w:r>
      <w:r w:rsidR="0088540C" w:rsidRPr="00BC21CB">
        <w:rPr>
          <w:rFonts w:ascii="Times New Roman" w:hAnsi="Times New Roman"/>
        </w:rPr>
        <w:t xml:space="preserve">MassHealth agency or its designee an incident </w:t>
      </w:r>
      <w:r w:rsidR="00453C3B" w:rsidRPr="00BC21CB">
        <w:rPr>
          <w:rFonts w:ascii="Times New Roman" w:hAnsi="Times New Roman"/>
        </w:rPr>
        <w:t xml:space="preserve">or accident </w:t>
      </w:r>
      <w:r w:rsidR="0088540C" w:rsidRPr="00BC21CB">
        <w:rPr>
          <w:rFonts w:ascii="Times New Roman" w:hAnsi="Times New Roman"/>
        </w:rPr>
        <w:t>report</w:t>
      </w:r>
      <w:r w:rsidR="000E0A98" w:rsidRPr="00BC21CB">
        <w:rPr>
          <w:rFonts w:ascii="Times New Roman" w:hAnsi="Times New Roman"/>
        </w:rPr>
        <w:t xml:space="preserve"> (</w:t>
      </w:r>
      <w:r w:rsidR="000E0A98" w:rsidRPr="00BC21CB">
        <w:rPr>
          <w:rFonts w:ascii="Times New Roman" w:hAnsi="Times New Roman"/>
          <w:i/>
          <w:iCs/>
        </w:rPr>
        <w:t>s</w:t>
      </w:r>
      <w:r w:rsidR="0088540C" w:rsidRPr="00BC21CB">
        <w:rPr>
          <w:rFonts w:ascii="Times New Roman" w:hAnsi="Times New Roman"/>
          <w:i/>
          <w:iCs/>
        </w:rPr>
        <w:t>ee</w:t>
      </w:r>
      <w:r w:rsidR="0088540C" w:rsidRPr="00BC21CB">
        <w:rPr>
          <w:rFonts w:ascii="Times New Roman" w:hAnsi="Times New Roman"/>
        </w:rPr>
        <w:t xml:space="preserve"> 130 CMR 414.417(H)</w:t>
      </w:r>
      <w:r w:rsidR="000E0A98" w:rsidRPr="00BC21CB">
        <w:rPr>
          <w:rFonts w:ascii="Times New Roman" w:hAnsi="Times New Roman"/>
        </w:rPr>
        <w:t>)</w:t>
      </w:r>
      <w:r w:rsidR="0088540C" w:rsidRPr="00BC21CB">
        <w:rPr>
          <w:rFonts w:ascii="Times New Roman" w:hAnsi="Times New Roman"/>
        </w:rPr>
        <w:t>.</w:t>
      </w:r>
    </w:p>
    <w:p w14:paraId="06DD7944" w14:textId="77777777" w:rsidR="002E59AA" w:rsidRPr="00BC21CB" w:rsidRDefault="002E59AA" w:rsidP="000E6C19">
      <w:pPr>
        <w:widowControl w:val="0"/>
        <w:tabs>
          <w:tab w:val="left" w:pos="936"/>
          <w:tab w:val="left" w:pos="1314"/>
          <w:tab w:val="left" w:pos="1692"/>
          <w:tab w:val="left" w:pos="2070"/>
        </w:tabs>
        <w:rPr>
          <w:rFonts w:ascii="Times New Roman" w:hAnsi="Times New Roman"/>
          <w:sz w:val="22"/>
        </w:rPr>
      </w:pPr>
    </w:p>
    <w:p w14:paraId="7981D102" w14:textId="77777777" w:rsidR="002E59AA" w:rsidRPr="00BC21CB" w:rsidRDefault="002E59AA" w:rsidP="002C638E">
      <w:pPr>
        <w:pStyle w:val="ban"/>
        <w:tabs>
          <w:tab w:val="left" w:pos="900"/>
        </w:tabs>
        <w:rPr>
          <w:rFonts w:ascii="Times New Roman" w:hAnsi="Times New Roman"/>
          <w:u w:val="single"/>
        </w:rPr>
      </w:pPr>
      <w:r w:rsidRPr="00BC21CB">
        <w:rPr>
          <w:rFonts w:ascii="Times New Roman" w:hAnsi="Times New Roman"/>
          <w:u w:val="single"/>
        </w:rPr>
        <w:t>414.412:</w:t>
      </w:r>
      <w:r w:rsidRPr="00BC21CB">
        <w:rPr>
          <w:rFonts w:ascii="Times New Roman" w:hAnsi="Times New Roman"/>
          <w:u w:val="single"/>
        </w:rPr>
        <w:tab/>
        <w:t>Plan of Care</w:t>
      </w:r>
    </w:p>
    <w:p w14:paraId="043C397C" w14:textId="77777777" w:rsidR="002E59AA" w:rsidRPr="00BC21CB" w:rsidRDefault="002E59AA">
      <w:pPr>
        <w:pStyle w:val="ban"/>
        <w:rPr>
          <w:rFonts w:ascii="Times New Roman" w:hAnsi="Times New Roman"/>
          <w:u w:val="single"/>
        </w:rPr>
      </w:pPr>
    </w:p>
    <w:p w14:paraId="1575F1FD" w14:textId="5D3205BD" w:rsidR="002E59AA" w:rsidRPr="00BC21CB" w:rsidRDefault="002E59AA" w:rsidP="000C2BF2">
      <w:pPr>
        <w:pStyle w:val="definition"/>
        <w:widowControl w:val="0"/>
        <w:tabs>
          <w:tab w:val="clear" w:pos="1320"/>
          <w:tab w:val="clear" w:pos="1698"/>
          <w:tab w:val="clear" w:pos="2076"/>
          <w:tab w:val="clear" w:pos="2454"/>
          <w:tab w:val="left" w:pos="1080"/>
        </w:tabs>
        <w:suppressAutoHyphens w:val="0"/>
        <w:ind w:left="720" w:firstLine="360"/>
        <w:rPr>
          <w:rFonts w:ascii="Times New Roman" w:hAnsi="Times New Roman"/>
        </w:rPr>
      </w:pPr>
      <w:r w:rsidRPr="00BC21CB">
        <w:rPr>
          <w:rFonts w:ascii="Times New Roman" w:hAnsi="Times New Roman"/>
        </w:rPr>
        <w:t>All</w:t>
      </w:r>
      <w:r w:rsidR="00546E2C" w:rsidRPr="00BC21CB">
        <w:rPr>
          <w:rFonts w:ascii="Times New Roman" w:hAnsi="Times New Roman"/>
        </w:rPr>
        <w:t xml:space="preserve"> CSN </w:t>
      </w:r>
      <w:r w:rsidRPr="00BC21CB">
        <w:rPr>
          <w:rFonts w:ascii="Times New Roman" w:hAnsi="Times New Roman"/>
        </w:rPr>
        <w:t xml:space="preserve">services must be provided under an individualized plan of care developed for the </w:t>
      </w:r>
      <w:proofErr w:type="gramStart"/>
      <w:r w:rsidRPr="00BC21CB">
        <w:rPr>
          <w:rFonts w:ascii="Times New Roman" w:hAnsi="Times New Roman"/>
        </w:rPr>
        <w:t>member</w:t>
      </w:r>
      <w:proofErr w:type="gramEnd"/>
      <w:r w:rsidRPr="00BC21CB">
        <w:rPr>
          <w:rFonts w:ascii="Times New Roman" w:hAnsi="Times New Roman"/>
        </w:rPr>
        <w:t xml:space="preserve">. The physician </w:t>
      </w:r>
      <w:r w:rsidR="00546E2C" w:rsidRPr="00BC21CB">
        <w:rPr>
          <w:rFonts w:ascii="Times New Roman" w:hAnsi="Times New Roman"/>
        </w:rPr>
        <w:t xml:space="preserve">or ordering non-physician practitioner </w:t>
      </w:r>
      <w:r w:rsidRPr="00BC21CB">
        <w:rPr>
          <w:rFonts w:ascii="Times New Roman" w:hAnsi="Times New Roman"/>
        </w:rPr>
        <w:t xml:space="preserve">must sign the plan of care before services are provided to the member. </w:t>
      </w:r>
      <w:r w:rsidR="00546E2C" w:rsidRPr="00BC21CB">
        <w:rPr>
          <w:rFonts w:ascii="Times New Roman" w:hAnsi="Times New Roman"/>
        </w:rPr>
        <w:t xml:space="preserve">On request, the independent nurse must make the plan of care available to the member </w:t>
      </w:r>
      <w:r w:rsidR="00D5699F" w:rsidRPr="00BC21CB">
        <w:rPr>
          <w:rFonts w:ascii="Times New Roman" w:hAnsi="Times New Roman"/>
        </w:rPr>
        <w:t>and</w:t>
      </w:r>
      <w:r w:rsidR="00D46FBA" w:rsidRPr="00BC21CB">
        <w:rPr>
          <w:rFonts w:ascii="Times New Roman" w:hAnsi="Times New Roman"/>
        </w:rPr>
        <w:t>/</w:t>
      </w:r>
      <w:r w:rsidR="00546E2C" w:rsidRPr="00BC21CB">
        <w:rPr>
          <w:rFonts w:ascii="Times New Roman" w:hAnsi="Times New Roman"/>
        </w:rPr>
        <w:t>or the member’s representative.</w:t>
      </w:r>
    </w:p>
    <w:p w14:paraId="68D12344" w14:textId="77777777" w:rsidR="002E59AA" w:rsidRPr="00BC21CB" w:rsidRDefault="002E59AA" w:rsidP="002C638E">
      <w:pPr>
        <w:pStyle w:val="ban"/>
        <w:tabs>
          <w:tab w:val="clear" w:pos="1320"/>
          <w:tab w:val="left" w:pos="900"/>
          <w:tab w:val="left" w:pos="1260"/>
        </w:tabs>
        <w:ind w:left="900"/>
        <w:rPr>
          <w:rFonts w:ascii="Times New Roman" w:hAnsi="Times New Roman"/>
          <w:u w:val="single"/>
        </w:rPr>
      </w:pPr>
    </w:p>
    <w:p w14:paraId="3A42D5EC" w14:textId="77777777" w:rsidR="002E59AA" w:rsidRPr="00BC21CB" w:rsidRDefault="002E59AA" w:rsidP="00D46FBA">
      <w:pPr>
        <w:pStyle w:val="definition"/>
        <w:keepNext/>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xml:space="preserve">)  </w:t>
      </w:r>
      <w:r w:rsidRPr="00BC21CB">
        <w:rPr>
          <w:rFonts w:ascii="Times New Roman" w:hAnsi="Times New Roman"/>
          <w:u w:val="single"/>
        </w:rPr>
        <w:t>Providers</w:t>
      </w:r>
      <w:proofErr w:type="gramEnd"/>
      <w:r w:rsidRPr="00BC21CB">
        <w:rPr>
          <w:rFonts w:ascii="Times New Roman" w:hAnsi="Times New Roman"/>
          <w:u w:val="single"/>
        </w:rPr>
        <w:t xml:space="preserve"> Qualified to Establish a Plan of Care</w:t>
      </w:r>
      <w:r w:rsidRPr="00BC21CB">
        <w:rPr>
          <w:rFonts w:ascii="Times New Roman" w:hAnsi="Times New Roman"/>
        </w:rPr>
        <w:t>.</w:t>
      </w:r>
    </w:p>
    <w:p w14:paraId="31159FFE" w14:textId="5A497A4E"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The</w:t>
      </w:r>
      <w:proofErr w:type="gramEnd"/>
      <w:r w:rsidRPr="00BC21CB">
        <w:rPr>
          <w:rFonts w:ascii="Times New Roman" w:hAnsi="Times New Roman"/>
        </w:rPr>
        <w:t xml:space="preserve"> member’s physician </w:t>
      </w:r>
      <w:r w:rsidR="00546E2C" w:rsidRPr="00BC21CB">
        <w:rPr>
          <w:rFonts w:ascii="Times New Roman" w:hAnsi="Times New Roman"/>
        </w:rPr>
        <w:t xml:space="preserve">or the ordering non-physician practitioner in consultation with the independent nurse </w:t>
      </w:r>
      <w:r w:rsidRPr="00BC21CB">
        <w:rPr>
          <w:rFonts w:ascii="Times New Roman" w:hAnsi="Times New Roman"/>
        </w:rPr>
        <w:t>must establish a written plan of care</w:t>
      </w:r>
      <w:r w:rsidR="00137CD1" w:rsidRPr="00BC21CB">
        <w:rPr>
          <w:rFonts w:ascii="Times New Roman" w:hAnsi="Times New Roman"/>
        </w:rPr>
        <w:t>,</w:t>
      </w:r>
      <w:r w:rsidRPr="00BC21CB">
        <w:rPr>
          <w:rFonts w:ascii="Times New Roman" w:hAnsi="Times New Roman"/>
        </w:rPr>
        <w:t xml:space="preserve"> and </w:t>
      </w:r>
      <w:r w:rsidR="00137CD1" w:rsidRPr="00BC21CB">
        <w:rPr>
          <w:rFonts w:ascii="Times New Roman" w:hAnsi="Times New Roman"/>
        </w:rPr>
        <w:t xml:space="preserve">the physician or ordering non-physician practitioner must </w:t>
      </w:r>
      <w:r w:rsidRPr="00BC21CB">
        <w:rPr>
          <w:rFonts w:ascii="Times New Roman" w:hAnsi="Times New Roman"/>
        </w:rPr>
        <w:t>recertify, sign, and date the plan of care every 60 calendar days.</w:t>
      </w:r>
    </w:p>
    <w:p w14:paraId="49639EDC" w14:textId="240BCA5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19DBB220" w14:textId="77777777" w:rsidTr="00FB5B2C">
        <w:trPr>
          <w:trHeight w:hRule="exact" w:val="864"/>
          <w:jc w:val="center"/>
        </w:trPr>
        <w:tc>
          <w:tcPr>
            <w:tcW w:w="4080" w:type="dxa"/>
            <w:tcBorders>
              <w:bottom w:val="nil"/>
            </w:tcBorders>
          </w:tcPr>
          <w:p w14:paraId="7D7AAA1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65DD2108"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F490B8A"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04CB2F4"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797A245C"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DD1E8F0"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58E2216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628E4BA" w14:textId="58594A62"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976958">
              <w:rPr>
                <w:rFonts w:ascii="Arial" w:hAnsi="Arial" w:cs="Arial"/>
              </w:rPr>
              <w:t>1</w:t>
            </w:r>
          </w:p>
        </w:tc>
      </w:tr>
      <w:tr w:rsidR="00D43E9A" w:rsidRPr="00BC21CB" w14:paraId="16D4362B" w14:textId="77777777" w:rsidTr="00FB5B2C">
        <w:trPr>
          <w:trHeight w:hRule="exact" w:val="864"/>
          <w:jc w:val="center"/>
        </w:trPr>
        <w:tc>
          <w:tcPr>
            <w:tcW w:w="4080" w:type="dxa"/>
            <w:tcBorders>
              <w:top w:val="nil"/>
            </w:tcBorders>
            <w:vAlign w:val="center"/>
          </w:tcPr>
          <w:p w14:paraId="1C4D4786" w14:textId="5BF8EBC2"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5BBDA79C"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5D3F3E6" w14:textId="3E11950E"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DF50D4">
              <w:rPr>
                <w:rFonts w:ascii="Arial" w:hAnsi="Arial" w:cs="Arial"/>
              </w:rPr>
              <w:t>XX</w:t>
            </w:r>
          </w:p>
        </w:tc>
        <w:tc>
          <w:tcPr>
            <w:tcW w:w="1771" w:type="dxa"/>
          </w:tcPr>
          <w:p w14:paraId="7F408B6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A31E2BC" w14:textId="43901E1E" w:rsidR="00D43E9A" w:rsidRPr="00BC21CB" w:rsidRDefault="00DF50D4"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3209CF10" w14:textId="77777777" w:rsidR="00976958" w:rsidRDefault="00976958"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p>
    <w:p w14:paraId="735DE708" w14:textId="1184E31F"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  The independent nurse may establish an additional plan of care, when appropriate, that may be incorporated into the physician’s or ordering non-physician practitioner’s plan of care or be prepared separately. The additional plan of care does not substitute for the physician’s or ordering non-physician practitioner’s plan of care.</w:t>
      </w:r>
    </w:p>
    <w:p w14:paraId="74751B09" w14:textId="77777777" w:rsidR="008C20D4"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(3</w:t>
      </w:r>
      <w:proofErr w:type="gramStart"/>
      <w:r w:rsidRPr="00BC21CB">
        <w:rPr>
          <w:rFonts w:ascii="Times New Roman" w:hAnsi="Times New Roman"/>
        </w:rPr>
        <w:t>)  If</w:t>
      </w:r>
      <w:proofErr w:type="gramEnd"/>
      <w:r w:rsidRPr="00BC21CB">
        <w:rPr>
          <w:rFonts w:ascii="Times New Roman" w:hAnsi="Times New Roman"/>
        </w:rPr>
        <w:t xml:space="preserve"> an independent nurse is co-vending a case with other providers, each provider is responsible for establishing a separate plan of care signed by the member’s physician or ordering non-physician practitioner.</w:t>
      </w:r>
    </w:p>
    <w:p w14:paraId="4B9B0F4C"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Pr>
          <w:rFonts w:ascii="Times New Roman" w:hAnsi="Times New Roman"/>
        </w:rPr>
        <w:t>(4</w:t>
      </w:r>
      <w:proofErr w:type="gramStart"/>
      <w:r>
        <w:rPr>
          <w:rFonts w:ascii="Times New Roman" w:hAnsi="Times New Roman"/>
        </w:rPr>
        <w:t>)  Independent</w:t>
      </w:r>
      <w:proofErr w:type="gramEnd"/>
      <w:r>
        <w:rPr>
          <w:rFonts w:ascii="Times New Roman" w:hAnsi="Times New Roman"/>
        </w:rPr>
        <w:t xml:space="preserve"> nurses who are qualified ordering non-physician practitioners may neither certify the medical necessity nor establish the plan of care for members for whom they are providing CSN services.</w:t>
      </w:r>
    </w:p>
    <w:p w14:paraId="16A6A729" w14:textId="77777777" w:rsidR="008C20D4" w:rsidRPr="00BC21CB" w:rsidRDefault="008C20D4" w:rsidP="008C20D4">
      <w:pPr>
        <w:pStyle w:val="ban"/>
        <w:tabs>
          <w:tab w:val="clear" w:pos="1320"/>
          <w:tab w:val="left" w:pos="900"/>
          <w:tab w:val="left" w:pos="1260"/>
        </w:tabs>
        <w:ind w:left="1251"/>
        <w:rPr>
          <w:rFonts w:ascii="Times New Roman" w:hAnsi="Times New Roman"/>
        </w:rPr>
      </w:pPr>
    </w:p>
    <w:p w14:paraId="12678D7D"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xml:space="preserve">)  </w:t>
      </w:r>
      <w:r w:rsidRPr="00BC21CB">
        <w:rPr>
          <w:rFonts w:ascii="Times New Roman" w:hAnsi="Times New Roman"/>
          <w:u w:val="single"/>
        </w:rPr>
        <w:t>Content</w:t>
      </w:r>
      <w:proofErr w:type="gramEnd"/>
      <w:r w:rsidRPr="00BC21CB">
        <w:rPr>
          <w:rFonts w:ascii="Times New Roman" w:hAnsi="Times New Roman"/>
          <w:u w:val="single"/>
        </w:rPr>
        <w:t xml:space="preserve"> of the Plan of Care</w:t>
      </w:r>
      <w:r w:rsidRPr="00BC21CB">
        <w:rPr>
          <w:rFonts w:ascii="Times New Roman" w:hAnsi="Times New Roman"/>
        </w:rPr>
        <w:t xml:space="preserve">. The orders on the </w:t>
      </w:r>
      <w:proofErr w:type="gramStart"/>
      <w:r w:rsidRPr="00BC21CB">
        <w:rPr>
          <w:rFonts w:ascii="Times New Roman" w:hAnsi="Times New Roman"/>
        </w:rPr>
        <w:t>plan of care</w:t>
      </w:r>
      <w:proofErr w:type="gramEnd"/>
      <w:r w:rsidRPr="00BC21CB">
        <w:rPr>
          <w:rFonts w:ascii="Times New Roman" w:hAnsi="Times New Roman"/>
        </w:rPr>
        <w:t xml:space="preserve"> must specify the total number of CSN hours that MassHealth agency or its designee has authorized to be provided to the member. The physician or ordering non-physician practitioner must sign and date the plan of care before the independent nurse submits the claim for the services to the MassHealth agency for payment. Alternatively, the physician or ordering non-physician practitioner must comply with the verbal order provisions in 130 CMR 414.412(D). Any increase in the total number of CSN hours must be requested in advance by the physician or ordering non-physician practitioner with verbal or </w:t>
      </w:r>
    </w:p>
    <w:p w14:paraId="29ABB3BA"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written orders and authorized by the MassHealth agency or its </w:t>
      </w:r>
      <w:proofErr w:type="gramStart"/>
      <w:r w:rsidRPr="00BC21CB">
        <w:rPr>
          <w:rFonts w:ascii="Times New Roman" w:hAnsi="Times New Roman"/>
        </w:rPr>
        <w:t>designee</w:t>
      </w:r>
      <w:proofErr w:type="gramEnd"/>
      <w:r w:rsidRPr="00BC21CB">
        <w:rPr>
          <w:rFonts w:ascii="Times New Roman" w:hAnsi="Times New Roman"/>
        </w:rPr>
        <w:t>. If the member is enrolled in the Primary Care Clinician (PCC) Plan, the independent nurse must communicate with the member’s PCC both when the goals of the care plan are achieved and when there is a significant change in a member’s health status. The plan of care must also include</w:t>
      </w:r>
    </w:p>
    <w:p w14:paraId="3B1AACB4"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the</w:t>
      </w:r>
      <w:proofErr w:type="gramEnd"/>
      <w:r w:rsidRPr="00BC21CB">
        <w:rPr>
          <w:rFonts w:ascii="Times New Roman" w:hAnsi="Times New Roman"/>
        </w:rPr>
        <w:t xml:space="preserve"> member’s name and date of </w:t>
      </w:r>
      <w:proofErr w:type="gramStart"/>
      <w:r w:rsidRPr="00BC21CB">
        <w:rPr>
          <w:rFonts w:ascii="Times New Roman" w:hAnsi="Times New Roman"/>
        </w:rPr>
        <w:t>birth;</w:t>
      </w:r>
      <w:proofErr w:type="gramEnd"/>
    </w:p>
    <w:p w14:paraId="09604FD5"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all</w:t>
      </w:r>
      <w:proofErr w:type="gramEnd"/>
      <w:r w:rsidRPr="00BC21CB">
        <w:rPr>
          <w:rFonts w:ascii="Times New Roman" w:hAnsi="Times New Roman"/>
        </w:rPr>
        <w:t xml:space="preserve"> pertinent diagnoses, including the member’s mental, psychosocial, and cognitive </w:t>
      </w:r>
      <w:proofErr w:type="gramStart"/>
      <w:r w:rsidRPr="00BC21CB">
        <w:rPr>
          <w:rFonts w:ascii="Times New Roman" w:hAnsi="Times New Roman"/>
        </w:rPr>
        <w:t>status;</w:t>
      </w:r>
      <w:proofErr w:type="gramEnd"/>
    </w:p>
    <w:p w14:paraId="4EE35B12"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(3</w:t>
      </w:r>
      <w:proofErr w:type="gramStart"/>
      <w:r w:rsidRPr="00BC21CB">
        <w:rPr>
          <w:rFonts w:ascii="Times New Roman" w:hAnsi="Times New Roman"/>
        </w:rPr>
        <w:t>)  types</w:t>
      </w:r>
      <w:proofErr w:type="gramEnd"/>
      <w:r w:rsidRPr="00BC21CB">
        <w:rPr>
          <w:rFonts w:ascii="Times New Roman" w:hAnsi="Times New Roman"/>
        </w:rPr>
        <w:t xml:space="preserve"> of medical supplies and DME </w:t>
      </w:r>
      <w:proofErr w:type="gramStart"/>
      <w:r w:rsidRPr="00BC21CB">
        <w:rPr>
          <w:rFonts w:ascii="Times New Roman" w:hAnsi="Times New Roman"/>
        </w:rPr>
        <w:t>required;</w:t>
      </w:r>
      <w:proofErr w:type="gramEnd"/>
    </w:p>
    <w:p w14:paraId="77EA919D" w14:textId="0329A054" w:rsidR="00D43E9A" w:rsidRPr="00BC21CB" w:rsidRDefault="008C20D4" w:rsidP="008C20D4">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(4</w:t>
      </w:r>
      <w:proofErr w:type="gramStart"/>
      <w:r w:rsidRPr="00BC21CB">
        <w:rPr>
          <w:rFonts w:ascii="Times New Roman" w:hAnsi="Times New Roman"/>
        </w:rPr>
        <w:t>)  the</w:t>
      </w:r>
      <w:proofErr w:type="gramEnd"/>
      <w:r w:rsidRPr="00BC21CB">
        <w:rPr>
          <w:rFonts w:ascii="Times New Roman" w:hAnsi="Times New Roman"/>
        </w:rPr>
        <w:t xml:space="preserve"> member’s prognosis, rehabilitation potential, functional limitations, permitted activities, nutritional requirements, medications, and </w:t>
      </w:r>
      <w:proofErr w:type="gramStart"/>
      <w:r w:rsidRPr="00BC21CB">
        <w:rPr>
          <w:rFonts w:ascii="Times New Roman" w:hAnsi="Times New Roman"/>
        </w:rPr>
        <w:t>treatments;</w:t>
      </w:r>
      <w:proofErr w:type="gramEnd"/>
    </w:p>
    <w:p w14:paraId="0DD22F86" w14:textId="7EA0619E" w:rsidR="002E59AA" w:rsidRPr="00BC21CB" w:rsidRDefault="002E59AA" w:rsidP="00D43E9A">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(5</w:t>
      </w:r>
      <w:proofErr w:type="gramStart"/>
      <w:r w:rsidRPr="00BC21CB">
        <w:rPr>
          <w:rFonts w:ascii="Times New Roman" w:hAnsi="Times New Roman"/>
        </w:rPr>
        <w:t>)  the</w:t>
      </w:r>
      <w:proofErr w:type="gramEnd"/>
      <w:r w:rsidRPr="00BC21CB">
        <w:rPr>
          <w:rFonts w:ascii="Times New Roman" w:hAnsi="Times New Roman"/>
        </w:rPr>
        <w:t xml:space="preserve"> total number of nursing hours requested </w:t>
      </w:r>
      <w:r w:rsidR="00AE52CB" w:rsidRPr="00BC21CB">
        <w:rPr>
          <w:rFonts w:ascii="Times New Roman" w:hAnsi="Times New Roman"/>
        </w:rPr>
        <w:t xml:space="preserve">by the independent nurse, if different from the total number of CSN hours authorized by the MassHealth agency or its </w:t>
      </w:r>
      <w:proofErr w:type="gramStart"/>
      <w:r w:rsidR="00AE52CB" w:rsidRPr="00BC21CB">
        <w:rPr>
          <w:rFonts w:ascii="Times New Roman" w:hAnsi="Times New Roman"/>
        </w:rPr>
        <w:t>designee</w:t>
      </w:r>
      <w:r w:rsidRPr="00BC21CB">
        <w:rPr>
          <w:rFonts w:ascii="Times New Roman" w:hAnsi="Times New Roman"/>
        </w:rPr>
        <w:t>;</w:t>
      </w:r>
      <w:proofErr w:type="gramEnd"/>
    </w:p>
    <w:p w14:paraId="5375D3BD"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(6</w:t>
      </w:r>
      <w:proofErr w:type="gramStart"/>
      <w:r w:rsidRPr="00BC21CB">
        <w:rPr>
          <w:rFonts w:ascii="Times New Roman" w:hAnsi="Times New Roman"/>
        </w:rPr>
        <w:t>)  any</w:t>
      </w:r>
      <w:proofErr w:type="gramEnd"/>
      <w:r w:rsidRPr="00BC21CB">
        <w:rPr>
          <w:rFonts w:ascii="Times New Roman" w:hAnsi="Times New Roman"/>
        </w:rPr>
        <w:t xml:space="preserve"> teaching activities to be conducted by the nurse to teach the member, family member, or caregiver how to manage the member’s treatment regimen (ongoing teaching may be necessary where there is a change in member’s condition or treatment</w:t>
      </w:r>
      <w:proofErr w:type="gramStart"/>
      <w:r w:rsidRPr="00BC21CB">
        <w:rPr>
          <w:rFonts w:ascii="Times New Roman" w:hAnsi="Times New Roman"/>
        </w:rPr>
        <w:t>);</w:t>
      </w:r>
      <w:proofErr w:type="gramEnd"/>
    </w:p>
    <w:p w14:paraId="66DAEDA0" w14:textId="24AD4EB1" w:rsidR="00116326" w:rsidRPr="00BC21CB" w:rsidRDefault="00DE7EF1" w:rsidP="005014B0">
      <w:pPr>
        <w:pStyle w:val="ban"/>
        <w:tabs>
          <w:tab w:val="left" w:pos="900"/>
          <w:tab w:val="left" w:pos="1260"/>
        </w:tabs>
        <w:ind w:left="1080"/>
        <w:rPr>
          <w:rFonts w:ascii="Times New Roman" w:hAnsi="Times New Roman"/>
        </w:rPr>
      </w:pPr>
      <w:r w:rsidRPr="00BC21CB">
        <w:rPr>
          <w:rFonts w:ascii="Times New Roman" w:hAnsi="Times New Roman"/>
        </w:rPr>
        <w:t>(7</w:t>
      </w:r>
      <w:proofErr w:type="gramStart"/>
      <w:r w:rsidRPr="00BC21CB">
        <w:rPr>
          <w:rFonts w:ascii="Times New Roman" w:hAnsi="Times New Roman"/>
        </w:rPr>
        <w:t xml:space="preserve">)  </w:t>
      </w:r>
      <w:r w:rsidR="00116326" w:rsidRPr="00BC21CB">
        <w:rPr>
          <w:rFonts w:ascii="Times New Roman" w:hAnsi="Times New Roman"/>
        </w:rPr>
        <w:t>all</w:t>
      </w:r>
      <w:proofErr w:type="gramEnd"/>
      <w:r w:rsidR="00116326" w:rsidRPr="00BC21CB">
        <w:rPr>
          <w:rFonts w:ascii="Times New Roman" w:hAnsi="Times New Roman"/>
        </w:rPr>
        <w:t xml:space="preserve"> skilled nursing interventions to be provided, including the frequency, clinical assessment(s)</w:t>
      </w:r>
      <w:r w:rsidRPr="00BC21CB">
        <w:rPr>
          <w:rFonts w:ascii="Times New Roman" w:hAnsi="Times New Roman"/>
        </w:rPr>
        <w:t>,</w:t>
      </w:r>
      <w:r w:rsidR="00116326" w:rsidRPr="00BC21CB">
        <w:rPr>
          <w:rFonts w:ascii="Times New Roman" w:hAnsi="Times New Roman"/>
        </w:rPr>
        <w:t xml:space="preserve"> and clinical parameters triggering escalation to the treating </w:t>
      </w:r>
      <w:proofErr w:type="gramStart"/>
      <w:r w:rsidR="00116326" w:rsidRPr="00BC21CB">
        <w:rPr>
          <w:rFonts w:ascii="Times New Roman" w:hAnsi="Times New Roman"/>
        </w:rPr>
        <w:t>provider;</w:t>
      </w:r>
      <w:proofErr w:type="gramEnd"/>
      <w:r w:rsidR="00116326" w:rsidRPr="00BC21CB">
        <w:rPr>
          <w:rFonts w:ascii="Times New Roman" w:hAnsi="Times New Roman"/>
        </w:rPr>
        <w:t xml:space="preserve"> </w:t>
      </w:r>
    </w:p>
    <w:p w14:paraId="77DB0876" w14:textId="1AD9AB7C" w:rsidR="00116326" w:rsidRPr="00BC21CB" w:rsidRDefault="00DE7EF1" w:rsidP="005014B0">
      <w:pPr>
        <w:pStyle w:val="ban"/>
        <w:tabs>
          <w:tab w:val="left" w:pos="900"/>
          <w:tab w:val="left" w:pos="1260"/>
        </w:tabs>
        <w:ind w:left="1080"/>
        <w:rPr>
          <w:rFonts w:ascii="Times New Roman" w:hAnsi="Times New Roman"/>
        </w:rPr>
      </w:pPr>
      <w:r w:rsidRPr="00BC21CB">
        <w:rPr>
          <w:rFonts w:ascii="Times New Roman" w:hAnsi="Times New Roman"/>
        </w:rPr>
        <w:t>(8</w:t>
      </w:r>
      <w:proofErr w:type="gramStart"/>
      <w:r w:rsidRPr="00BC21CB">
        <w:rPr>
          <w:rFonts w:ascii="Times New Roman" w:hAnsi="Times New Roman"/>
        </w:rPr>
        <w:t xml:space="preserve">)  </w:t>
      </w:r>
      <w:r w:rsidR="00116326" w:rsidRPr="00BC21CB">
        <w:rPr>
          <w:rFonts w:ascii="Times New Roman" w:hAnsi="Times New Roman"/>
        </w:rPr>
        <w:t>a</w:t>
      </w:r>
      <w:proofErr w:type="gramEnd"/>
      <w:r w:rsidR="00116326" w:rsidRPr="00BC21CB">
        <w:rPr>
          <w:rFonts w:ascii="Times New Roman" w:hAnsi="Times New Roman"/>
        </w:rPr>
        <w:t xml:space="preserve"> description of the patient’s risk for emergency department visits and hospital readmission</w:t>
      </w:r>
      <w:r w:rsidR="008B312C" w:rsidRPr="00BC21CB">
        <w:rPr>
          <w:rFonts w:ascii="Times New Roman" w:hAnsi="Times New Roman"/>
        </w:rPr>
        <w:t>,</w:t>
      </w:r>
      <w:r w:rsidR="00116326" w:rsidRPr="00BC21CB">
        <w:rPr>
          <w:rFonts w:ascii="Times New Roman" w:hAnsi="Times New Roman"/>
        </w:rPr>
        <w:t xml:space="preserve"> and all necessary interventions to address the underlying risk </w:t>
      </w:r>
      <w:proofErr w:type="gramStart"/>
      <w:r w:rsidR="00116326" w:rsidRPr="00BC21CB">
        <w:rPr>
          <w:rFonts w:ascii="Times New Roman" w:hAnsi="Times New Roman"/>
        </w:rPr>
        <w:t>factors;</w:t>
      </w:r>
      <w:proofErr w:type="gramEnd"/>
    </w:p>
    <w:p w14:paraId="28E081F1" w14:textId="62ED57A9" w:rsidR="00116326" w:rsidRPr="00BC21CB" w:rsidRDefault="00DE7EF1" w:rsidP="00C53DAB">
      <w:pPr>
        <w:pStyle w:val="ban"/>
        <w:tabs>
          <w:tab w:val="left" w:pos="900"/>
          <w:tab w:val="left" w:pos="1260"/>
        </w:tabs>
        <w:ind w:left="1080"/>
        <w:rPr>
          <w:rFonts w:ascii="Times New Roman" w:hAnsi="Times New Roman"/>
        </w:rPr>
      </w:pPr>
      <w:r w:rsidRPr="00BC21CB">
        <w:rPr>
          <w:rFonts w:ascii="Times New Roman" w:hAnsi="Times New Roman"/>
        </w:rPr>
        <w:t>(9</w:t>
      </w:r>
      <w:proofErr w:type="gramStart"/>
      <w:r w:rsidRPr="00BC21CB">
        <w:rPr>
          <w:rFonts w:ascii="Times New Roman" w:hAnsi="Times New Roman"/>
        </w:rPr>
        <w:t xml:space="preserve">)  </w:t>
      </w:r>
      <w:r w:rsidR="00116326" w:rsidRPr="00BC21CB">
        <w:rPr>
          <w:rFonts w:ascii="Times New Roman" w:hAnsi="Times New Roman"/>
        </w:rPr>
        <w:t>a</w:t>
      </w:r>
      <w:proofErr w:type="gramEnd"/>
      <w:r w:rsidR="00116326" w:rsidRPr="00BC21CB">
        <w:rPr>
          <w:rFonts w:ascii="Times New Roman" w:hAnsi="Times New Roman"/>
        </w:rPr>
        <w:t xml:space="preserve"> plan for medical </w:t>
      </w:r>
      <w:proofErr w:type="gramStart"/>
      <w:r w:rsidR="00116326" w:rsidRPr="00BC21CB">
        <w:rPr>
          <w:rFonts w:ascii="Times New Roman" w:hAnsi="Times New Roman"/>
        </w:rPr>
        <w:t>emergencies;</w:t>
      </w:r>
      <w:proofErr w:type="gramEnd"/>
    </w:p>
    <w:p w14:paraId="47E5C3C1" w14:textId="3C98D2DA" w:rsidR="00116326" w:rsidRPr="00BC21CB" w:rsidRDefault="00DE7EF1" w:rsidP="00C53DAB">
      <w:pPr>
        <w:pStyle w:val="ban"/>
        <w:tabs>
          <w:tab w:val="left" w:pos="900"/>
          <w:tab w:val="left" w:pos="1260"/>
        </w:tabs>
        <w:ind w:left="1080"/>
        <w:rPr>
          <w:rFonts w:ascii="Times New Roman" w:hAnsi="Times New Roman"/>
        </w:rPr>
      </w:pPr>
      <w:r w:rsidRPr="00BC21CB">
        <w:rPr>
          <w:rFonts w:ascii="Times New Roman" w:hAnsi="Times New Roman"/>
        </w:rPr>
        <w:t>(10</w:t>
      </w:r>
      <w:proofErr w:type="gramStart"/>
      <w:r w:rsidRPr="00BC21CB">
        <w:rPr>
          <w:rFonts w:ascii="Times New Roman" w:hAnsi="Times New Roman"/>
        </w:rPr>
        <w:t xml:space="preserve">)  </w:t>
      </w:r>
      <w:r w:rsidR="00116326" w:rsidRPr="00BC21CB">
        <w:rPr>
          <w:rFonts w:ascii="Times New Roman" w:hAnsi="Times New Roman"/>
        </w:rPr>
        <w:t>goals</w:t>
      </w:r>
      <w:proofErr w:type="gramEnd"/>
      <w:r w:rsidR="00116326" w:rsidRPr="00BC21CB">
        <w:rPr>
          <w:rFonts w:ascii="Times New Roman" w:hAnsi="Times New Roman"/>
        </w:rPr>
        <w:t xml:space="preserve"> toward discharge planning from CSN services when appropriate; and</w:t>
      </w:r>
    </w:p>
    <w:p w14:paraId="5493AEB6" w14:textId="4ED2BB2B" w:rsidR="00116326" w:rsidRPr="00BC21CB" w:rsidRDefault="00595B83" w:rsidP="00C53DAB">
      <w:pPr>
        <w:pStyle w:val="ban"/>
        <w:tabs>
          <w:tab w:val="left" w:pos="900"/>
          <w:tab w:val="left" w:pos="1260"/>
        </w:tabs>
        <w:ind w:left="1080"/>
        <w:rPr>
          <w:rFonts w:ascii="Times New Roman" w:hAnsi="Times New Roman"/>
        </w:rPr>
      </w:pPr>
      <w:r w:rsidRPr="00BC21CB">
        <w:rPr>
          <w:rFonts w:ascii="Times New Roman" w:hAnsi="Times New Roman"/>
        </w:rPr>
        <w:t>(11</w:t>
      </w:r>
      <w:proofErr w:type="gramStart"/>
      <w:r w:rsidRPr="00BC21CB">
        <w:rPr>
          <w:rFonts w:ascii="Times New Roman" w:hAnsi="Times New Roman"/>
        </w:rPr>
        <w:t xml:space="preserve">)  </w:t>
      </w:r>
      <w:r w:rsidR="00116326" w:rsidRPr="00BC21CB">
        <w:rPr>
          <w:rFonts w:ascii="Times New Roman" w:hAnsi="Times New Roman"/>
        </w:rPr>
        <w:t>any</w:t>
      </w:r>
      <w:proofErr w:type="gramEnd"/>
      <w:r w:rsidR="00116326" w:rsidRPr="00BC21CB">
        <w:rPr>
          <w:rFonts w:ascii="Times New Roman" w:hAnsi="Times New Roman"/>
        </w:rPr>
        <w:t xml:space="preserve"> additional items the independent nurse or physician or non-physician practitioner chooses to include.</w:t>
      </w:r>
    </w:p>
    <w:p w14:paraId="2B3A0B4C" w14:textId="77777777" w:rsidR="00A47651" w:rsidRPr="00BC21CB" w:rsidRDefault="00A47651" w:rsidP="00C53DAB">
      <w:pPr>
        <w:pStyle w:val="ban"/>
        <w:tabs>
          <w:tab w:val="left" w:pos="900"/>
          <w:tab w:val="left" w:pos="1260"/>
        </w:tabs>
        <w:ind w:left="1080"/>
        <w:rPr>
          <w:rFonts w:ascii="Times New Roman" w:hAnsi="Times New Roman"/>
        </w:rPr>
      </w:pPr>
    </w:p>
    <w:p w14:paraId="40A24FAA" w14:textId="5760300F" w:rsidR="00116326" w:rsidRPr="00BC21CB" w:rsidRDefault="00361482" w:rsidP="005014B0">
      <w:pPr>
        <w:pStyle w:val="ban"/>
        <w:tabs>
          <w:tab w:val="left" w:pos="900"/>
          <w:tab w:val="left" w:pos="1260"/>
        </w:tabs>
        <w:ind w:left="720"/>
        <w:rPr>
          <w:rFonts w:ascii="Times New Roman" w:hAnsi="Times New Roman"/>
        </w:rPr>
      </w:pPr>
      <w:r w:rsidRPr="00BC21CB">
        <w:rPr>
          <w:rFonts w:ascii="Times New Roman" w:hAnsi="Times New Roman"/>
        </w:rPr>
        <w:t>(C</w:t>
      </w:r>
      <w:proofErr w:type="gramStart"/>
      <w:r w:rsidRPr="00BC21CB">
        <w:rPr>
          <w:rFonts w:ascii="Times New Roman" w:hAnsi="Times New Roman"/>
        </w:rPr>
        <w:t xml:space="preserve">)  </w:t>
      </w:r>
      <w:r w:rsidR="00116326" w:rsidRPr="00BC21CB">
        <w:rPr>
          <w:rFonts w:ascii="Times New Roman" w:hAnsi="Times New Roman"/>
          <w:u w:val="single"/>
        </w:rPr>
        <w:t>Certification</w:t>
      </w:r>
      <w:proofErr w:type="gramEnd"/>
      <w:r w:rsidR="00116326" w:rsidRPr="00BC21CB">
        <w:rPr>
          <w:rFonts w:ascii="Times New Roman" w:hAnsi="Times New Roman"/>
          <w:u w:val="single"/>
        </w:rPr>
        <w:t xml:space="preserve"> Period</w:t>
      </w:r>
      <w:r w:rsidR="00116326" w:rsidRPr="00BC21CB">
        <w:rPr>
          <w:rFonts w:ascii="Times New Roman" w:hAnsi="Times New Roman"/>
        </w:rPr>
        <w:t>. The plan of care required under 130 CMR 414.412(A)(1) must be reviewed, signed, and dated by a physician or ordering non-physician practitioner at least every 60 days, unless the provider follows the verbal order provisions</w:t>
      </w:r>
      <w:r w:rsidR="00D64A05" w:rsidRPr="00BC21CB">
        <w:rPr>
          <w:rFonts w:ascii="Times New Roman" w:hAnsi="Times New Roman"/>
        </w:rPr>
        <w:t xml:space="preserve"> in </w:t>
      </w:r>
      <w:r w:rsidR="00116326" w:rsidRPr="00BC21CB">
        <w:rPr>
          <w:rFonts w:ascii="Times New Roman" w:hAnsi="Times New Roman"/>
        </w:rPr>
        <w:t>130 CMR 414.412(D).</w:t>
      </w:r>
    </w:p>
    <w:p w14:paraId="2A702C6C" w14:textId="77777777" w:rsidR="00116326" w:rsidRPr="00BC21CB" w:rsidRDefault="00116326" w:rsidP="00116326">
      <w:pPr>
        <w:pStyle w:val="ban"/>
        <w:tabs>
          <w:tab w:val="left" w:pos="900"/>
          <w:tab w:val="left" w:pos="1260"/>
        </w:tabs>
        <w:ind w:left="1260"/>
        <w:rPr>
          <w:rFonts w:ascii="Times New Roman" w:hAnsi="Times New Roman"/>
        </w:rPr>
      </w:pPr>
    </w:p>
    <w:p w14:paraId="3F70A430"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4B0888EF" w14:textId="77777777" w:rsidTr="00FB5B2C">
        <w:trPr>
          <w:trHeight w:hRule="exact" w:val="864"/>
          <w:jc w:val="center"/>
        </w:trPr>
        <w:tc>
          <w:tcPr>
            <w:tcW w:w="4080" w:type="dxa"/>
            <w:tcBorders>
              <w:bottom w:val="nil"/>
            </w:tcBorders>
          </w:tcPr>
          <w:p w14:paraId="674CD61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09BEADD7"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731FD76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2796D95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611CB97E"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2604FD47"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287552D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7F848AB" w14:textId="3EE22072"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1E69DA">
              <w:rPr>
                <w:rFonts w:ascii="Arial" w:hAnsi="Arial" w:cs="Arial"/>
              </w:rPr>
              <w:t>2</w:t>
            </w:r>
          </w:p>
        </w:tc>
      </w:tr>
      <w:tr w:rsidR="00D43E9A" w:rsidRPr="00BC21CB" w14:paraId="1AFE05AF" w14:textId="77777777" w:rsidTr="00FB5B2C">
        <w:trPr>
          <w:trHeight w:hRule="exact" w:val="864"/>
          <w:jc w:val="center"/>
        </w:trPr>
        <w:tc>
          <w:tcPr>
            <w:tcW w:w="4080" w:type="dxa"/>
            <w:tcBorders>
              <w:top w:val="nil"/>
            </w:tcBorders>
            <w:vAlign w:val="center"/>
          </w:tcPr>
          <w:p w14:paraId="217A173C" w14:textId="443F922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63DA2D8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4411F1AE" w14:textId="007062CF"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DF50D4">
              <w:rPr>
                <w:rFonts w:ascii="Arial" w:hAnsi="Arial" w:cs="Arial"/>
              </w:rPr>
              <w:t>XX</w:t>
            </w:r>
          </w:p>
        </w:tc>
        <w:tc>
          <w:tcPr>
            <w:tcW w:w="1771" w:type="dxa"/>
          </w:tcPr>
          <w:p w14:paraId="7F718549"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411342FF" w14:textId="728B585E" w:rsidR="00D43E9A" w:rsidRPr="00BC21CB" w:rsidRDefault="00DF50D4"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6F95B7BF" w14:textId="77777777" w:rsidR="001E69DA" w:rsidRDefault="001E69DA" w:rsidP="008C20D4">
      <w:pPr>
        <w:pStyle w:val="ban"/>
        <w:tabs>
          <w:tab w:val="left" w:pos="900"/>
          <w:tab w:val="left" w:pos="1260"/>
        </w:tabs>
        <w:ind w:left="720"/>
        <w:rPr>
          <w:rFonts w:ascii="Times New Roman" w:hAnsi="Times New Roman"/>
        </w:rPr>
      </w:pPr>
    </w:p>
    <w:p w14:paraId="522046C1" w14:textId="222B3B7C" w:rsidR="008C20D4" w:rsidRDefault="008C20D4" w:rsidP="008C20D4">
      <w:pPr>
        <w:pStyle w:val="ban"/>
        <w:tabs>
          <w:tab w:val="left" w:pos="900"/>
          <w:tab w:val="left" w:pos="1260"/>
        </w:tabs>
        <w:ind w:left="720"/>
        <w:rPr>
          <w:rFonts w:ascii="Times New Roman" w:hAnsi="Times New Roman"/>
        </w:rPr>
      </w:pPr>
      <w:r w:rsidRPr="00BC21CB">
        <w:rPr>
          <w:rFonts w:ascii="Times New Roman" w:hAnsi="Times New Roman"/>
        </w:rPr>
        <w:t>(D</w:t>
      </w:r>
      <w:proofErr w:type="gramStart"/>
      <w:r w:rsidRPr="00BC21CB">
        <w:rPr>
          <w:rFonts w:ascii="Times New Roman" w:hAnsi="Times New Roman"/>
        </w:rPr>
        <w:t xml:space="preserve">)  </w:t>
      </w:r>
      <w:r w:rsidRPr="00BC21CB">
        <w:rPr>
          <w:rFonts w:ascii="Times New Roman" w:hAnsi="Times New Roman"/>
          <w:u w:val="single"/>
        </w:rPr>
        <w:t>Physician</w:t>
      </w:r>
      <w:proofErr w:type="gramEnd"/>
      <w:r w:rsidRPr="00BC21CB">
        <w:rPr>
          <w:rFonts w:ascii="Times New Roman" w:hAnsi="Times New Roman"/>
          <w:u w:val="single"/>
        </w:rPr>
        <w:t xml:space="preserve"> Verbal Orders</w:t>
      </w:r>
      <w:r w:rsidRPr="00BC21CB">
        <w:rPr>
          <w:rFonts w:ascii="Times New Roman" w:hAnsi="Times New Roman"/>
        </w:rPr>
        <w:t xml:space="preserve">. </w:t>
      </w:r>
    </w:p>
    <w:p w14:paraId="3B474C4E" w14:textId="77777777" w:rsidR="008C20D4" w:rsidRPr="00BC21CB" w:rsidRDefault="008C20D4" w:rsidP="008C20D4">
      <w:pPr>
        <w:pStyle w:val="ban"/>
        <w:tabs>
          <w:tab w:val="left" w:pos="900"/>
          <w:tab w:val="left" w:pos="1260"/>
        </w:tabs>
        <w:ind w:left="1080"/>
        <w:rPr>
          <w:rFonts w:ascii="Times New Roman" w:hAnsi="Times New Roman"/>
        </w:rPr>
      </w:pPr>
      <w:r>
        <w:rPr>
          <w:rFonts w:ascii="Times New Roman" w:hAnsi="Times New Roman"/>
        </w:rPr>
        <w:t xml:space="preserve">(1)  </w:t>
      </w:r>
      <w:r w:rsidRPr="00BC21CB">
        <w:rPr>
          <w:rFonts w:ascii="Times New Roman" w:hAnsi="Times New Roman"/>
        </w:rPr>
        <w:t>Notwithstanding the requirements of 130 CMR 414.412(A), services that are provided from the beginning of the certification period (</w:t>
      </w:r>
      <w:r w:rsidRPr="00BC21CB">
        <w:rPr>
          <w:rFonts w:ascii="Times New Roman" w:hAnsi="Times New Roman"/>
          <w:i/>
          <w:iCs/>
        </w:rPr>
        <w:t>see</w:t>
      </w:r>
      <w:r w:rsidRPr="00BC21CB">
        <w:rPr>
          <w:rFonts w:ascii="Times New Roman" w:hAnsi="Times New Roman"/>
        </w:rPr>
        <w:t xml:space="preserve"> 130 CMR 414.412(C)) and before the ordering physician or ordering non-physician practitioner signs the plan of care are considered to be provided under a plan of care established and approved by the physician or ordering non-physician practitioner if</w:t>
      </w:r>
    </w:p>
    <w:p w14:paraId="39471F48" w14:textId="77777777" w:rsidR="008C20D4" w:rsidRPr="00BC21CB" w:rsidRDefault="008C20D4" w:rsidP="008C20D4">
      <w:pPr>
        <w:pStyle w:val="ban"/>
        <w:tabs>
          <w:tab w:val="left" w:pos="900"/>
          <w:tab w:val="left" w:pos="1260"/>
        </w:tabs>
        <w:ind w:left="1440"/>
        <w:rPr>
          <w:rFonts w:ascii="Times New Roman" w:hAnsi="Times New Roman"/>
        </w:rPr>
      </w:pPr>
      <w:r w:rsidRPr="00BC21CB">
        <w:rPr>
          <w:rFonts w:ascii="Times New Roman" w:hAnsi="Times New Roman"/>
        </w:rPr>
        <w:t>(</w:t>
      </w:r>
      <w:r>
        <w:rPr>
          <w:rFonts w:ascii="Times New Roman" w:hAnsi="Times New Roman"/>
        </w:rPr>
        <w:t>a</w:t>
      </w:r>
      <w:proofErr w:type="gramStart"/>
      <w:r w:rsidRPr="00BC21CB">
        <w:rPr>
          <w:rFonts w:ascii="Times New Roman" w:hAnsi="Times New Roman"/>
        </w:rPr>
        <w:t>)  the</w:t>
      </w:r>
      <w:proofErr w:type="gramEnd"/>
      <w:r w:rsidRPr="00BC21CB">
        <w:rPr>
          <w:rFonts w:ascii="Times New Roman" w:hAnsi="Times New Roman"/>
        </w:rPr>
        <w:t xml:space="preserve"> clinical record contains a documented verbal order from the ordering physician or ordering non-physician practitioner for the care before the services are provided; or</w:t>
      </w:r>
    </w:p>
    <w:p w14:paraId="7887E9EA" w14:textId="77777777" w:rsidR="008C20D4" w:rsidRDefault="008C20D4" w:rsidP="008C20D4">
      <w:pPr>
        <w:pStyle w:val="ban"/>
        <w:tabs>
          <w:tab w:val="left" w:pos="900"/>
          <w:tab w:val="left" w:pos="1260"/>
        </w:tabs>
        <w:ind w:left="1440"/>
        <w:rPr>
          <w:rFonts w:ascii="Times New Roman" w:hAnsi="Times New Roman"/>
        </w:rPr>
      </w:pPr>
      <w:r w:rsidRPr="00BC21CB">
        <w:rPr>
          <w:rFonts w:ascii="Times New Roman" w:hAnsi="Times New Roman"/>
        </w:rPr>
        <w:t>(</w:t>
      </w:r>
      <w:r>
        <w:rPr>
          <w:rFonts w:ascii="Times New Roman" w:hAnsi="Times New Roman"/>
        </w:rPr>
        <w:t>b</w:t>
      </w:r>
      <w:proofErr w:type="gramStart"/>
      <w:r w:rsidRPr="00BC21CB">
        <w:rPr>
          <w:rFonts w:ascii="Times New Roman" w:hAnsi="Times New Roman"/>
        </w:rPr>
        <w:t>)  the</w:t>
      </w:r>
      <w:proofErr w:type="gramEnd"/>
      <w:r w:rsidRPr="00BC21CB">
        <w:rPr>
          <w:rFonts w:ascii="Times New Roman" w:hAnsi="Times New Roman"/>
        </w:rPr>
        <w:t xml:space="preserve"> physician or ordering non-physician practitioner signature is on the 60-day plan of care either before the claim is submitted or within 60 days after a claim is submitted for that period.</w:t>
      </w:r>
    </w:p>
    <w:p w14:paraId="1125B145" w14:textId="77777777" w:rsidR="008C20D4" w:rsidRPr="00BC21CB" w:rsidRDefault="008C20D4" w:rsidP="008C20D4">
      <w:pPr>
        <w:pStyle w:val="ban"/>
        <w:tabs>
          <w:tab w:val="left" w:pos="900"/>
          <w:tab w:val="left" w:pos="1260"/>
        </w:tabs>
        <w:ind w:left="1080"/>
        <w:rPr>
          <w:rFonts w:ascii="Times New Roman" w:hAnsi="Times New Roman"/>
        </w:rPr>
      </w:pPr>
      <w:r>
        <w:rPr>
          <w:rFonts w:ascii="Times New Roman" w:hAnsi="Times New Roman"/>
        </w:rPr>
        <w:t>(2</w:t>
      </w:r>
      <w:proofErr w:type="gramStart"/>
      <w:r>
        <w:rPr>
          <w:rFonts w:ascii="Times New Roman" w:hAnsi="Times New Roman"/>
        </w:rPr>
        <w:t>)  If</w:t>
      </w:r>
      <w:proofErr w:type="gramEnd"/>
      <w:r>
        <w:rPr>
          <w:rFonts w:ascii="Times New Roman" w:hAnsi="Times New Roman"/>
        </w:rPr>
        <w:t xml:space="preserve"> the member has other health </w:t>
      </w:r>
      <w:r w:rsidRPr="10C53783">
        <w:rPr>
          <w:rFonts w:ascii="Times New Roman" w:hAnsi="Times New Roman"/>
        </w:rPr>
        <w:t>insurance (whether commercial or Medicare), the provider must comply with the other insurer’s regulations for physician or ordering non-physician practitioner signature before billing the MassHealth agency.</w:t>
      </w:r>
      <w:r w:rsidRPr="00BC21CB">
        <w:rPr>
          <w:rFonts w:ascii="Times New Roman" w:hAnsi="Times New Roman"/>
        </w:rPr>
        <w:t xml:space="preserve"> </w:t>
      </w:r>
    </w:p>
    <w:p w14:paraId="6E0E4FE6" w14:textId="77777777" w:rsidR="008C20D4" w:rsidRPr="00BC21CB" w:rsidRDefault="008C20D4" w:rsidP="008C20D4">
      <w:pPr>
        <w:pStyle w:val="ban"/>
        <w:tabs>
          <w:tab w:val="clear" w:pos="1320"/>
          <w:tab w:val="left" w:pos="900"/>
          <w:tab w:val="left" w:pos="1260"/>
        </w:tabs>
        <w:ind w:left="1260"/>
        <w:rPr>
          <w:rFonts w:ascii="Times New Roman" w:hAnsi="Times New Roman"/>
        </w:rPr>
      </w:pPr>
    </w:p>
    <w:p w14:paraId="361C0E5C"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(E</w:t>
      </w:r>
      <w:proofErr w:type="gramStart"/>
      <w:r w:rsidRPr="00BC21CB">
        <w:rPr>
          <w:rFonts w:ascii="Times New Roman" w:hAnsi="Times New Roman"/>
        </w:rPr>
        <w:t xml:space="preserve">)  </w:t>
      </w:r>
      <w:r w:rsidRPr="00BC21CB">
        <w:rPr>
          <w:rFonts w:ascii="Times New Roman" w:hAnsi="Times New Roman"/>
          <w:u w:val="single"/>
        </w:rPr>
        <w:t>Corrections</w:t>
      </w:r>
      <w:proofErr w:type="gramEnd"/>
      <w:r w:rsidRPr="00BC21CB">
        <w:rPr>
          <w:rFonts w:ascii="Times New Roman" w:hAnsi="Times New Roman"/>
          <w:u w:val="single"/>
        </w:rPr>
        <w:t xml:space="preserve"> to the Plan of Care</w:t>
      </w:r>
      <w:r w:rsidRPr="00BC21CB">
        <w:rPr>
          <w:rFonts w:ascii="Times New Roman" w:hAnsi="Times New Roman"/>
        </w:rPr>
        <w:t xml:space="preserve">. When correcting errors on a paper copy of the plan of care before it is signed by the physician, the independent nurse must cross out the error with a single line and place their initials and the date next to the correction. The use of correction fluid or correction tape on a plan of care is not permitted. </w:t>
      </w:r>
    </w:p>
    <w:p w14:paraId="6D5FB729" w14:textId="77777777" w:rsidR="008C20D4" w:rsidRPr="00AF1D19" w:rsidRDefault="008C20D4" w:rsidP="008C20D4">
      <w:pPr>
        <w:widowControl w:val="0"/>
        <w:tabs>
          <w:tab w:val="left" w:pos="936"/>
          <w:tab w:val="left" w:pos="1314"/>
          <w:tab w:val="left" w:pos="1692"/>
          <w:tab w:val="left" w:pos="2070"/>
        </w:tabs>
        <w:rPr>
          <w:rFonts w:ascii="Times New Roman" w:hAnsi="Times New Roman"/>
          <w:sz w:val="22"/>
        </w:rPr>
      </w:pPr>
    </w:p>
    <w:p w14:paraId="0C0294A3"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(F</w:t>
      </w:r>
      <w:proofErr w:type="gramStart"/>
      <w:r w:rsidRPr="00BC21CB">
        <w:rPr>
          <w:rFonts w:ascii="Times New Roman" w:hAnsi="Times New Roman"/>
        </w:rPr>
        <w:t xml:space="preserve">)  </w:t>
      </w:r>
      <w:r w:rsidRPr="00BC21CB">
        <w:rPr>
          <w:rFonts w:ascii="Times New Roman" w:hAnsi="Times New Roman"/>
          <w:u w:val="single"/>
        </w:rPr>
        <w:t>MassHealth</w:t>
      </w:r>
      <w:proofErr w:type="gramEnd"/>
      <w:r w:rsidRPr="00BC21CB">
        <w:rPr>
          <w:rFonts w:ascii="Times New Roman" w:hAnsi="Times New Roman"/>
          <w:u w:val="single"/>
        </w:rPr>
        <w:t xml:space="preserve"> Members Enrolled in the Primary Care Clinician Plan</w:t>
      </w:r>
      <w:r w:rsidRPr="00BC21CB">
        <w:rPr>
          <w:rFonts w:ascii="Times New Roman" w:hAnsi="Times New Roman"/>
        </w:rPr>
        <w:t>. If a member is enrolled in the PCC Plan, the independent nurse must provide the PCC with a copy of the member’s plan of care for each certification period.</w:t>
      </w:r>
    </w:p>
    <w:p w14:paraId="5A0CE4B0" w14:textId="77777777" w:rsidR="008C20D4" w:rsidRPr="00BC21CB" w:rsidRDefault="008C20D4" w:rsidP="008C20D4">
      <w:pPr>
        <w:pStyle w:val="ban"/>
        <w:rPr>
          <w:rFonts w:ascii="Times New Roman" w:hAnsi="Times New Roman"/>
          <w:u w:val="single"/>
        </w:rPr>
      </w:pPr>
    </w:p>
    <w:p w14:paraId="3BAE2BF9" w14:textId="77777777" w:rsidR="008C20D4" w:rsidRPr="00BC21CB" w:rsidRDefault="008C20D4" w:rsidP="008C20D4">
      <w:pPr>
        <w:pStyle w:val="ban"/>
        <w:rPr>
          <w:rFonts w:ascii="Times New Roman" w:hAnsi="Times New Roman"/>
          <w:u w:val="single"/>
        </w:rPr>
      </w:pPr>
      <w:r w:rsidRPr="00BC21CB">
        <w:rPr>
          <w:rFonts w:ascii="Times New Roman" w:hAnsi="Times New Roman"/>
          <w:u w:val="single"/>
        </w:rPr>
        <w:t>414.413</w:t>
      </w:r>
      <w:proofErr w:type="gramStart"/>
      <w:r w:rsidRPr="00BC21CB">
        <w:rPr>
          <w:rFonts w:ascii="Times New Roman" w:hAnsi="Times New Roman"/>
          <w:u w:val="single"/>
        </w:rPr>
        <w:t>:  Prior</w:t>
      </w:r>
      <w:proofErr w:type="gramEnd"/>
      <w:r w:rsidRPr="00BC21CB">
        <w:rPr>
          <w:rFonts w:ascii="Times New Roman" w:hAnsi="Times New Roman"/>
          <w:u w:val="single"/>
        </w:rPr>
        <w:t xml:space="preserve"> Authorization Requirements</w:t>
      </w:r>
    </w:p>
    <w:p w14:paraId="23D9C8D9" w14:textId="77777777" w:rsidR="008C20D4" w:rsidRPr="00BC21CB" w:rsidRDefault="008C20D4" w:rsidP="008C20D4">
      <w:pPr>
        <w:pStyle w:val="ban"/>
        <w:rPr>
          <w:rFonts w:ascii="Times New Roman" w:hAnsi="Times New Roman"/>
          <w:u w:val="single"/>
        </w:rPr>
      </w:pPr>
    </w:p>
    <w:p w14:paraId="74FAFB0E"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Prior</w:t>
      </w:r>
      <w:proofErr w:type="gramEnd"/>
      <w:r w:rsidRPr="00BC21CB">
        <w:rPr>
          <w:rFonts w:ascii="Times New Roman" w:hAnsi="Times New Roman"/>
        </w:rPr>
        <w:t xml:space="preserve"> authorization must be obtained from the MassHealth agency or its designee as a prerequisite for payment for CSN services and before services are provided to the member. Without such prior authorization, CSN services will not be paid by the MassHealth agency. </w:t>
      </w:r>
    </w:p>
    <w:p w14:paraId="5B7E3A33"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p w14:paraId="148BA8F2"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Prior</w:t>
      </w:r>
      <w:proofErr w:type="gramEnd"/>
      <w:r w:rsidRPr="00BC21CB">
        <w:rPr>
          <w:rFonts w:ascii="Times New Roman" w:hAnsi="Times New Roman"/>
        </w:rPr>
        <w:t xml:space="preserve"> authorization determines only the medical necessity of the authorized </w:t>
      </w:r>
      <w:proofErr w:type="gramStart"/>
      <w:r w:rsidRPr="00BC21CB">
        <w:rPr>
          <w:rFonts w:ascii="Times New Roman" w:hAnsi="Times New Roman"/>
        </w:rPr>
        <w:t>service, and</w:t>
      </w:r>
      <w:proofErr w:type="gramEnd"/>
      <w:r w:rsidRPr="00BC21CB">
        <w:rPr>
          <w:rFonts w:ascii="Times New Roman" w:hAnsi="Times New Roman"/>
        </w:rPr>
        <w:t xml:space="preserve"> does not establish or waive any other prerequisites for payment such as member eligibility or resort to health-insurance payment.</w:t>
      </w:r>
    </w:p>
    <w:p w14:paraId="7C07DA91" w14:textId="77777777" w:rsidR="00D43E9A" w:rsidRPr="00BC21CB" w:rsidRDefault="00D43E9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 xml:space="preserve"> </w:t>
      </w:r>
    </w:p>
    <w:p w14:paraId="5F57A51F" w14:textId="01BEED41"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(C</w:t>
      </w:r>
      <w:proofErr w:type="gramStart"/>
      <w:r w:rsidRPr="00BC21CB">
        <w:rPr>
          <w:rFonts w:ascii="Times New Roman" w:hAnsi="Times New Roman"/>
        </w:rPr>
        <w:t>)  The</w:t>
      </w:r>
      <w:proofErr w:type="gramEnd"/>
      <w:r w:rsidRPr="00BC21CB">
        <w:rPr>
          <w:rFonts w:ascii="Times New Roman" w:hAnsi="Times New Roman"/>
        </w:rPr>
        <w:t xml:space="preserve"> MassHealth agency or its designee will conduct the assessment of need for CSN services and coordinate other MassHealth </w:t>
      </w:r>
      <w:r w:rsidR="001161C3" w:rsidRPr="00BC21CB">
        <w:rPr>
          <w:rFonts w:ascii="Times New Roman" w:hAnsi="Times New Roman"/>
        </w:rPr>
        <w:t xml:space="preserve">LTSS </w:t>
      </w:r>
      <w:r w:rsidRPr="00BC21CB">
        <w:rPr>
          <w:rFonts w:ascii="Times New Roman" w:hAnsi="Times New Roman"/>
        </w:rPr>
        <w:t xml:space="preserve">for the </w:t>
      </w:r>
      <w:proofErr w:type="gramStart"/>
      <w:r w:rsidRPr="00BC21CB">
        <w:rPr>
          <w:rFonts w:ascii="Times New Roman" w:hAnsi="Times New Roman"/>
        </w:rPr>
        <w:t>member</w:t>
      </w:r>
      <w:proofErr w:type="gramEnd"/>
      <w:r w:rsidRPr="00BC21CB">
        <w:rPr>
          <w:rFonts w:ascii="Times New Roman" w:hAnsi="Times New Roman"/>
        </w:rPr>
        <w:t xml:space="preserve">, as appropriate. When the MassHealth agency or its </w:t>
      </w:r>
      <w:proofErr w:type="gramStart"/>
      <w:r w:rsidRPr="00BC21CB">
        <w:rPr>
          <w:rFonts w:ascii="Times New Roman" w:hAnsi="Times New Roman"/>
        </w:rPr>
        <w:t>designee</w:t>
      </w:r>
      <w:proofErr w:type="gramEnd"/>
      <w:r w:rsidRPr="00BC21CB">
        <w:rPr>
          <w:rFonts w:ascii="Times New Roman" w:hAnsi="Times New Roman"/>
        </w:rPr>
        <w:t xml:space="preserve"> </w:t>
      </w:r>
      <w:proofErr w:type="gramStart"/>
      <w:r w:rsidRPr="00BC21CB">
        <w:rPr>
          <w:rFonts w:ascii="Times New Roman" w:hAnsi="Times New Roman"/>
        </w:rPr>
        <w:t>conducts an assessment of</w:t>
      </w:r>
      <w:proofErr w:type="gramEnd"/>
      <w:r w:rsidRPr="00BC21CB">
        <w:rPr>
          <w:rFonts w:ascii="Times New Roman" w:hAnsi="Times New Roman"/>
        </w:rPr>
        <w:t xml:space="preserve"> need for CSN services and authorizes CSN services for the member, the member will select the independent nurse who will be responsible for providing CSN services. The MassHealth agency or its designee will provide written notification of its assessment to the member, and if applicable, the independent nurse selected by the member. </w:t>
      </w:r>
    </w:p>
    <w:p w14:paraId="40666E61"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p>
    <w:p w14:paraId="34A54A18" w14:textId="14A0961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(D</w:t>
      </w:r>
      <w:proofErr w:type="gramStart"/>
      <w:r w:rsidRPr="00BC21CB">
        <w:rPr>
          <w:rFonts w:ascii="Times New Roman" w:hAnsi="Times New Roman"/>
        </w:rPr>
        <w:t>)  The</w:t>
      </w:r>
      <w:proofErr w:type="gramEnd"/>
      <w:r w:rsidRPr="00BC21CB">
        <w:rPr>
          <w:rFonts w:ascii="Times New Roman" w:hAnsi="Times New Roman"/>
        </w:rPr>
        <w:t xml:space="preserve"> MassHealth agency or its designee will specify on the prior authorization for CSN services the number of CSN hours that have been determined to be medically necessary and that are authorized for the member per calendar week and the duration of the prior authorization. Any CSN hours provided to the member by the independent nurse that exceed what the MassHealth agency or its designee has authorized in a calendar week are not payable by MassHealth</w:t>
      </w:r>
      <w:r w:rsidR="00BF2C8D" w:rsidRPr="00BC21CB">
        <w:rPr>
          <w:rFonts w:ascii="Times New Roman" w:hAnsi="Times New Roman"/>
        </w:rPr>
        <w:t xml:space="preserve"> except as described in 130 CMR 414.413(H)</w:t>
      </w:r>
      <w:r w:rsidRPr="00BC21CB">
        <w:rPr>
          <w:rFonts w:ascii="Times New Roman" w:hAnsi="Times New Roman"/>
        </w:rPr>
        <w:t xml:space="preserve">. </w:t>
      </w:r>
    </w:p>
    <w:p w14:paraId="07E4E5C8" w14:textId="03E20C8D" w:rsidR="00AB0D1E" w:rsidRPr="00BC21CB" w:rsidRDefault="00AB0D1E" w:rsidP="001E69DA">
      <w:pPr>
        <w:pStyle w:val="definition"/>
        <w:widowControl w:val="0"/>
        <w:tabs>
          <w:tab w:val="left" w:pos="-1260"/>
          <w:tab w:val="left" w:pos="-504"/>
          <w:tab w:val="left" w:pos="936"/>
          <w:tab w:val="left" w:pos="1440"/>
          <w:tab w:val="left" w:pos="2016"/>
        </w:tabs>
        <w:ind w:left="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773575F4" w14:textId="77777777" w:rsidTr="00FB5B2C">
        <w:trPr>
          <w:trHeight w:hRule="exact" w:val="864"/>
          <w:jc w:val="center"/>
        </w:trPr>
        <w:tc>
          <w:tcPr>
            <w:tcW w:w="4080" w:type="dxa"/>
            <w:tcBorders>
              <w:bottom w:val="nil"/>
            </w:tcBorders>
          </w:tcPr>
          <w:p w14:paraId="45ACFCE5"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186EBDB4"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B705411"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4F55FA6C"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074F0F4"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114C93D0"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1CF5DD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4B50D62E" w14:textId="152BBE5A"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1E69DA">
              <w:rPr>
                <w:rFonts w:ascii="Arial" w:hAnsi="Arial" w:cs="Arial"/>
              </w:rPr>
              <w:t>3</w:t>
            </w:r>
          </w:p>
        </w:tc>
      </w:tr>
      <w:tr w:rsidR="00D43E9A" w:rsidRPr="00BC21CB" w14:paraId="149F632A" w14:textId="77777777" w:rsidTr="00FB5B2C">
        <w:trPr>
          <w:trHeight w:hRule="exact" w:val="864"/>
          <w:jc w:val="center"/>
        </w:trPr>
        <w:tc>
          <w:tcPr>
            <w:tcW w:w="4080" w:type="dxa"/>
            <w:tcBorders>
              <w:top w:val="nil"/>
            </w:tcBorders>
            <w:vAlign w:val="center"/>
          </w:tcPr>
          <w:p w14:paraId="58FB0A46" w14:textId="4B1FC8C8"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31C60A5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5880041" w14:textId="66C9FEB1"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DF50D4">
              <w:rPr>
                <w:rFonts w:ascii="Arial" w:hAnsi="Arial" w:cs="Arial"/>
              </w:rPr>
              <w:t>XX</w:t>
            </w:r>
          </w:p>
        </w:tc>
        <w:tc>
          <w:tcPr>
            <w:tcW w:w="1771" w:type="dxa"/>
          </w:tcPr>
          <w:p w14:paraId="1D7E842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199F702E" w14:textId="6E3CAAEF" w:rsidR="00D43E9A" w:rsidRPr="00BC21CB" w:rsidRDefault="00DF50D4"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50ACD0D5" w14:textId="77777777" w:rsidR="001E69DA" w:rsidRDefault="001E69DA" w:rsidP="008C20D4">
      <w:pPr>
        <w:pStyle w:val="definition"/>
        <w:widowControl w:val="0"/>
        <w:tabs>
          <w:tab w:val="left" w:pos="-504"/>
          <w:tab w:val="left" w:pos="936"/>
          <w:tab w:val="left" w:pos="1260"/>
          <w:tab w:val="left" w:pos="1440"/>
          <w:tab w:val="left" w:pos="2016"/>
        </w:tabs>
        <w:ind w:left="720"/>
        <w:rPr>
          <w:rFonts w:ascii="Times New Roman" w:hAnsi="Times New Roman"/>
        </w:rPr>
      </w:pPr>
    </w:p>
    <w:p w14:paraId="12082683" w14:textId="5DB700F6" w:rsidR="008C20D4" w:rsidRPr="00BC21CB" w:rsidRDefault="008C20D4" w:rsidP="008C20D4">
      <w:pPr>
        <w:pStyle w:val="definition"/>
        <w:widowControl w:val="0"/>
        <w:tabs>
          <w:tab w:val="left" w:pos="-504"/>
          <w:tab w:val="left" w:pos="936"/>
          <w:tab w:val="left" w:pos="1260"/>
          <w:tab w:val="left" w:pos="1440"/>
          <w:tab w:val="left" w:pos="2016"/>
        </w:tabs>
        <w:ind w:left="720"/>
        <w:rPr>
          <w:rFonts w:ascii="Times New Roman" w:hAnsi="Times New Roman"/>
        </w:rPr>
      </w:pPr>
      <w:r w:rsidRPr="00BC21CB">
        <w:rPr>
          <w:rFonts w:ascii="Times New Roman" w:hAnsi="Times New Roman"/>
        </w:rPr>
        <w:t>(E</w:t>
      </w:r>
      <w:proofErr w:type="gramStart"/>
      <w:r w:rsidRPr="00BC21CB">
        <w:rPr>
          <w:rFonts w:ascii="Times New Roman" w:hAnsi="Times New Roman"/>
        </w:rPr>
        <w:t>)  If</w:t>
      </w:r>
      <w:proofErr w:type="gramEnd"/>
      <w:r w:rsidRPr="00BC21CB">
        <w:rPr>
          <w:rFonts w:ascii="Times New Roman" w:hAnsi="Times New Roman"/>
        </w:rPr>
        <w:t xml:space="preserve"> the frequency of the nursing services needs to be adjusted because</w:t>
      </w:r>
    </w:p>
    <w:p w14:paraId="5DBA2649" w14:textId="77777777" w:rsidR="008C20D4" w:rsidRPr="00BC21CB" w:rsidRDefault="008C20D4" w:rsidP="008C20D4">
      <w:pPr>
        <w:pStyle w:val="definition"/>
        <w:widowControl w:val="0"/>
        <w:tabs>
          <w:tab w:val="left" w:pos="-504"/>
          <w:tab w:val="left" w:pos="936"/>
          <w:tab w:val="left" w:pos="1260"/>
          <w:tab w:val="left" w:pos="1440"/>
          <w:tab w:val="left" w:pos="2016"/>
        </w:tabs>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the</w:t>
      </w:r>
      <w:proofErr w:type="gramEnd"/>
      <w:r w:rsidRPr="00BC21CB">
        <w:rPr>
          <w:rFonts w:ascii="Times New Roman" w:hAnsi="Times New Roman"/>
        </w:rPr>
        <w:t xml:space="preserve"> member’s medical needs have changed from current </w:t>
      </w:r>
      <w:proofErr w:type="gramStart"/>
      <w:r w:rsidRPr="00BC21CB">
        <w:rPr>
          <w:rFonts w:ascii="Times New Roman" w:hAnsi="Times New Roman"/>
        </w:rPr>
        <w:t>authorization,</w:t>
      </w:r>
      <w:proofErr w:type="gramEnd"/>
      <w:r w:rsidRPr="00BC21CB">
        <w:rPr>
          <w:rFonts w:ascii="Times New Roman" w:hAnsi="Times New Roman"/>
        </w:rPr>
        <w:t xml:space="preserve"> the independent nurse must contact the MassHealth agency or its designee to request an adjustment to the prior authorization; or</w:t>
      </w:r>
    </w:p>
    <w:p w14:paraId="495BAF49" w14:textId="77777777" w:rsidR="008C20D4" w:rsidRPr="00BC21CB" w:rsidRDefault="008C20D4" w:rsidP="008C20D4">
      <w:pPr>
        <w:pStyle w:val="definition"/>
        <w:widowControl w:val="0"/>
        <w:tabs>
          <w:tab w:val="left" w:pos="-504"/>
          <w:tab w:val="left" w:pos="936"/>
          <w:tab w:val="left" w:pos="1260"/>
          <w:tab w:val="left" w:pos="1440"/>
          <w:tab w:val="left" w:pos="2016"/>
        </w:tabs>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there</w:t>
      </w:r>
      <w:proofErr w:type="gramEnd"/>
      <w:r w:rsidRPr="00BC21CB">
        <w:rPr>
          <w:rFonts w:ascii="Times New Roman" w:hAnsi="Times New Roman"/>
        </w:rPr>
        <w:t xml:space="preserve"> is a change in other nursing services or care from current authorization (</w:t>
      </w:r>
      <w:r w:rsidRPr="00BC21CB">
        <w:rPr>
          <w:rFonts w:ascii="Times New Roman" w:hAnsi="Times New Roman"/>
          <w:i/>
          <w:iCs/>
        </w:rPr>
        <w:t>e.g.</w:t>
      </w:r>
      <w:r w:rsidRPr="00BC21CB">
        <w:rPr>
          <w:rFonts w:ascii="Times New Roman" w:hAnsi="Times New Roman"/>
        </w:rPr>
        <w:t>, PCA services, changes in adult day health or day habilitation schedules, adult foster care services), the independent nurse or the member must contact the MassHealth agency or its designee to request a review of the prior authorization.</w:t>
      </w:r>
    </w:p>
    <w:p w14:paraId="5D606B85"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rPr>
          <w:rFonts w:ascii="Times New Roman" w:hAnsi="Times New Roman"/>
        </w:rPr>
      </w:pPr>
    </w:p>
    <w:p w14:paraId="5709ABA6"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(F</w:t>
      </w:r>
      <w:proofErr w:type="gramStart"/>
      <w:r w:rsidRPr="00BC21CB">
        <w:rPr>
          <w:rFonts w:ascii="Times New Roman" w:hAnsi="Times New Roman"/>
        </w:rPr>
        <w:t>)  Prior</w:t>
      </w:r>
      <w:proofErr w:type="gramEnd"/>
      <w:r w:rsidRPr="00BC21CB">
        <w:rPr>
          <w:rFonts w:ascii="Times New Roman" w:hAnsi="Times New Roman"/>
        </w:rPr>
        <w:t xml:space="preserve"> authorization for CSN services may be approved for more than one independent nurse or CSN agency, or both, provided that</w:t>
      </w:r>
    </w:p>
    <w:p w14:paraId="290AF372" w14:textId="77777777" w:rsidR="008C20D4" w:rsidRPr="00BC21CB" w:rsidRDefault="008C20D4" w:rsidP="008C20D4">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each</w:t>
      </w:r>
      <w:proofErr w:type="gramEnd"/>
      <w:r w:rsidRPr="00BC21CB">
        <w:rPr>
          <w:rFonts w:ascii="Times New Roman" w:hAnsi="Times New Roman"/>
          <w:sz w:val="22"/>
        </w:rPr>
        <w:t xml:space="preserve"> provider is authorized only for a specified portion of the member’s total hours; and</w:t>
      </w:r>
    </w:p>
    <w:p w14:paraId="242A24B9" w14:textId="77777777" w:rsidR="008C20D4" w:rsidRPr="00BC21CB" w:rsidRDefault="008C20D4" w:rsidP="008C20D4">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the</w:t>
      </w:r>
      <w:proofErr w:type="gramEnd"/>
      <w:r w:rsidRPr="00BC21CB">
        <w:rPr>
          <w:rFonts w:ascii="Times New Roman" w:hAnsi="Times New Roman"/>
          <w:sz w:val="22"/>
        </w:rPr>
        <w:t xml:space="preserve"> </w:t>
      </w:r>
      <w:proofErr w:type="gramStart"/>
      <w:r w:rsidRPr="00BC21CB">
        <w:rPr>
          <w:rFonts w:ascii="Times New Roman" w:hAnsi="Times New Roman"/>
          <w:sz w:val="22"/>
        </w:rPr>
        <w:t>sum total</w:t>
      </w:r>
      <w:proofErr w:type="gramEnd"/>
      <w:r w:rsidRPr="00BC21CB">
        <w:rPr>
          <w:rFonts w:ascii="Times New Roman" w:hAnsi="Times New Roman"/>
          <w:sz w:val="22"/>
        </w:rPr>
        <w:t xml:space="preserve"> of the combined hours approved for co-vending providers does not exceed what the MassHealth agency or its designee has determined to be medically necessary and authorized for the member per calendar week, except as described in 130 CMR 414.413(H).</w:t>
      </w:r>
    </w:p>
    <w:p w14:paraId="7FCF8B8B"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rPr>
      </w:pPr>
      <w:r w:rsidRPr="00BC21CB" w:rsidDel="00D719B0">
        <w:rPr>
          <w:rFonts w:ascii="Times New Roman" w:hAnsi="Times New Roman"/>
        </w:rPr>
        <w:t xml:space="preserve"> </w:t>
      </w:r>
    </w:p>
    <w:p w14:paraId="5829587E"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BC21CB">
        <w:rPr>
          <w:rFonts w:ascii="Times New Roman" w:hAnsi="Times New Roman"/>
        </w:rPr>
        <w:t>(G</w:t>
      </w:r>
      <w:proofErr w:type="gramStart"/>
      <w:r w:rsidRPr="00BC21CB">
        <w:rPr>
          <w:rFonts w:ascii="Times New Roman" w:hAnsi="Times New Roman"/>
        </w:rPr>
        <w:t>)  The</w:t>
      </w:r>
      <w:proofErr w:type="gramEnd"/>
      <w:r w:rsidRPr="00BC21CB">
        <w:rPr>
          <w:rFonts w:ascii="Times New Roman" w:hAnsi="Times New Roman"/>
        </w:rPr>
        <w:t xml:space="preserve"> independent nurse must contact the MassHealth agency or its designee for all prior authorization requests in accordance with the MassHealth agency’s administrative and billing regulations and instructions and must submit such requests to the appropriate addresses listed in Appendix A of the </w:t>
      </w:r>
      <w:r w:rsidRPr="00BC21CB">
        <w:rPr>
          <w:rFonts w:ascii="Times New Roman" w:hAnsi="Times New Roman"/>
          <w:i/>
        </w:rPr>
        <w:t>Independent Nurse Manual</w:t>
      </w:r>
      <w:r w:rsidRPr="00BC21CB">
        <w:rPr>
          <w:rFonts w:ascii="Times New Roman" w:hAnsi="Times New Roman"/>
        </w:rPr>
        <w:t>.</w:t>
      </w:r>
    </w:p>
    <w:p w14:paraId="4534C37F" w14:textId="77777777" w:rsidR="008C20D4" w:rsidRPr="00BC21CB" w:rsidRDefault="008C20D4" w:rsidP="008C20D4">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p>
    <w:p w14:paraId="143CC44B" w14:textId="77777777" w:rsidR="008C20D4" w:rsidRPr="00BC21CB" w:rsidRDefault="008C20D4" w:rsidP="008C20D4">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r w:rsidRPr="00BC21CB">
        <w:rPr>
          <w:rFonts w:ascii="Times New Roman" w:hAnsi="Times New Roman"/>
        </w:rPr>
        <w:t>(H</w:t>
      </w:r>
      <w:proofErr w:type="gramStart"/>
      <w:r w:rsidRPr="00BC21CB">
        <w:rPr>
          <w:rFonts w:ascii="Times New Roman" w:hAnsi="Times New Roman"/>
        </w:rPr>
        <w:t>)  If</w:t>
      </w:r>
      <w:proofErr w:type="gramEnd"/>
      <w:r w:rsidRPr="00BC21CB">
        <w:rPr>
          <w:rFonts w:ascii="Times New Roman" w:hAnsi="Times New Roman"/>
        </w:rPr>
        <w:t xml:space="preserve"> there are unused hours of nursing services in a calendar week, they may be used at any time during the current authorized period.</w:t>
      </w:r>
    </w:p>
    <w:p w14:paraId="7A432CF6" w14:textId="77777777" w:rsidR="008C20D4" w:rsidRPr="00BC21CB" w:rsidRDefault="008C20D4" w:rsidP="008C20D4">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p>
    <w:p w14:paraId="7E20D0A6" w14:textId="77777777" w:rsidR="008C20D4" w:rsidRPr="00BC21CB" w:rsidRDefault="008C20D4" w:rsidP="008C20D4">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(I)  In connection with a prior authorization, at the request of the MassHealth agency or its designee, the independent nurse is required to provide to the MassHealth agency or its designee a signed plan of care under 130 CMR 414.412 and supporting clinical documentation including, but not limited to, nursing progress notes, medication records, and clinical logs for all members authorized for CSN services.</w:t>
      </w:r>
    </w:p>
    <w:p w14:paraId="4BF1771A" w14:textId="77777777" w:rsidR="008C20D4" w:rsidRPr="00BC21CB" w:rsidRDefault="008C20D4" w:rsidP="008C20D4">
      <w:pPr>
        <w:pStyle w:val="definition"/>
        <w:widowControl w:val="0"/>
        <w:tabs>
          <w:tab w:val="left" w:pos="-1260"/>
          <w:tab w:val="left" w:pos="-504"/>
          <w:tab w:val="left" w:pos="936"/>
          <w:tab w:val="left" w:pos="1440"/>
          <w:tab w:val="left" w:pos="2016"/>
        </w:tabs>
        <w:ind w:left="720"/>
        <w:rPr>
          <w:rFonts w:ascii="Times New Roman" w:hAnsi="Times New Roman"/>
        </w:rPr>
      </w:pPr>
    </w:p>
    <w:p w14:paraId="0972F199" w14:textId="77777777" w:rsidR="008C20D4" w:rsidRPr="00BC21CB" w:rsidRDefault="008C20D4" w:rsidP="008C20D4">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(J</w:t>
      </w:r>
      <w:proofErr w:type="gramStart"/>
      <w:r w:rsidRPr="00BC21CB">
        <w:rPr>
          <w:rFonts w:ascii="Times New Roman" w:hAnsi="Times New Roman"/>
        </w:rPr>
        <w:t>)  The</w:t>
      </w:r>
      <w:proofErr w:type="gramEnd"/>
      <w:r w:rsidRPr="00BC21CB">
        <w:rPr>
          <w:rFonts w:ascii="Times New Roman" w:hAnsi="Times New Roman"/>
        </w:rPr>
        <w:t xml:space="preserve"> MassHealth agency or its designee may authorize additional medically necessary CSN services on a temporary, three-month basis if the member meets the clinical criteria for CSN services and the primary natural caregiver is unavailable because they </w:t>
      </w:r>
    </w:p>
    <w:p w14:paraId="34C1090F" w14:textId="19AB2332" w:rsidR="00D43E9A" w:rsidRPr="00BC21CB" w:rsidRDefault="008C20D4" w:rsidP="008C20D4">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have</w:t>
      </w:r>
      <w:proofErr w:type="gramEnd"/>
      <w:r w:rsidRPr="00BC21CB">
        <w:rPr>
          <w:rFonts w:ascii="Times New Roman" w:hAnsi="Times New Roman"/>
        </w:rPr>
        <w:t xml:space="preserve"> an acute illness, have been hospitalized, or have a suspected </w:t>
      </w:r>
      <w:proofErr w:type="gramStart"/>
      <w:r w:rsidRPr="00BC21CB">
        <w:rPr>
          <w:rFonts w:ascii="Times New Roman" w:hAnsi="Times New Roman"/>
        </w:rPr>
        <w:t>illness;</w:t>
      </w:r>
      <w:proofErr w:type="gramEnd"/>
    </w:p>
    <w:p w14:paraId="734FD869" w14:textId="5BF0823B"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(2)</w:t>
      </w:r>
      <w:r w:rsidR="007702FD" w:rsidRPr="00BC21CB">
        <w:rPr>
          <w:rFonts w:ascii="Times New Roman" w:hAnsi="Times New Roman"/>
        </w:rPr>
        <w:t xml:space="preserve"> </w:t>
      </w:r>
      <w:r w:rsidRPr="00BC21CB">
        <w:rPr>
          <w:rFonts w:ascii="Times New Roman" w:hAnsi="Times New Roman"/>
        </w:rPr>
        <w:t xml:space="preserve"> </w:t>
      </w:r>
      <w:r w:rsidR="00AB0D1E" w:rsidRPr="00BC21CB">
        <w:rPr>
          <w:rFonts w:ascii="Times New Roman" w:hAnsi="Times New Roman"/>
        </w:rPr>
        <w:t>ha</w:t>
      </w:r>
      <w:r w:rsidRPr="00BC21CB">
        <w:rPr>
          <w:rFonts w:ascii="Times New Roman" w:hAnsi="Times New Roman"/>
        </w:rPr>
        <w:t>ve</w:t>
      </w:r>
      <w:r w:rsidR="00AB0D1E" w:rsidRPr="00BC21CB">
        <w:rPr>
          <w:rFonts w:ascii="Times New Roman" w:hAnsi="Times New Roman"/>
        </w:rPr>
        <w:t xml:space="preserve"> abandoned the member or ha</w:t>
      </w:r>
      <w:r w:rsidRPr="00BC21CB">
        <w:rPr>
          <w:rFonts w:ascii="Times New Roman" w:hAnsi="Times New Roman"/>
        </w:rPr>
        <w:t>ve</w:t>
      </w:r>
      <w:r w:rsidR="00AB0D1E" w:rsidRPr="00BC21CB">
        <w:rPr>
          <w:rFonts w:ascii="Times New Roman" w:hAnsi="Times New Roman"/>
        </w:rPr>
        <w:t xml:space="preserve"> died in the past 30 </w:t>
      </w:r>
      <w:proofErr w:type="gramStart"/>
      <w:r w:rsidR="00AB0D1E" w:rsidRPr="00BC21CB">
        <w:rPr>
          <w:rFonts w:ascii="Times New Roman" w:hAnsi="Times New Roman"/>
        </w:rPr>
        <w:t>days;</w:t>
      </w:r>
      <w:proofErr w:type="gramEnd"/>
    </w:p>
    <w:p w14:paraId="592E1B2B" w14:textId="1FBE62EB"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(3</w:t>
      </w:r>
      <w:proofErr w:type="gramStart"/>
      <w:r w:rsidRPr="00BC21CB">
        <w:rPr>
          <w:rFonts w:ascii="Times New Roman" w:hAnsi="Times New Roman"/>
        </w:rPr>
        <w:t xml:space="preserve">)  </w:t>
      </w:r>
      <w:r w:rsidR="00AB0D1E" w:rsidRPr="00BC21CB">
        <w:rPr>
          <w:rFonts w:ascii="Times New Roman" w:hAnsi="Times New Roman"/>
        </w:rPr>
        <w:t>ha</w:t>
      </w:r>
      <w:r w:rsidRPr="00BC21CB">
        <w:rPr>
          <w:rFonts w:ascii="Times New Roman" w:hAnsi="Times New Roman"/>
        </w:rPr>
        <w:t>ve</w:t>
      </w:r>
      <w:proofErr w:type="gramEnd"/>
      <w:r w:rsidR="00AB0D1E" w:rsidRPr="00BC21CB">
        <w:rPr>
          <w:rFonts w:ascii="Times New Roman" w:hAnsi="Times New Roman"/>
        </w:rPr>
        <w:t xml:space="preserve"> a high-risk pregnancy that requires significant </w:t>
      </w:r>
      <w:proofErr w:type="gramStart"/>
      <w:r w:rsidR="00AB0D1E" w:rsidRPr="00BC21CB">
        <w:rPr>
          <w:rFonts w:ascii="Times New Roman" w:hAnsi="Times New Roman"/>
        </w:rPr>
        <w:t>restrictions;</w:t>
      </w:r>
      <w:proofErr w:type="gramEnd"/>
      <w:r w:rsidR="00AB0D1E" w:rsidRPr="00BC21CB">
        <w:rPr>
          <w:rFonts w:ascii="Times New Roman" w:hAnsi="Times New Roman"/>
        </w:rPr>
        <w:t xml:space="preserve"> </w:t>
      </w:r>
    </w:p>
    <w:p w14:paraId="58D53788" w14:textId="28767C7A" w:rsidR="00AB0D1E" w:rsidRPr="00BC21CB" w:rsidRDefault="009B5B4F"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(4</w:t>
      </w:r>
      <w:proofErr w:type="gramStart"/>
      <w:r w:rsidRPr="00BC21CB">
        <w:rPr>
          <w:rFonts w:ascii="Times New Roman" w:hAnsi="Times New Roman"/>
        </w:rPr>
        <w:t xml:space="preserve">)  </w:t>
      </w:r>
      <w:r w:rsidR="00AB0D1E" w:rsidRPr="00BC21CB">
        <w:rPr>
          <w:rFonts w:ascii="Times New Roman" w:hAnsi="Times New Roman"/>
        </w:rPr>
        <w:t>ha</w:t>
      </w:r>
      <w:r w:rsidRPr="00BC21CB">
        <w:rPr>
          <w:rFonts w:ascii="Times New Roman" w:hAnsi="Times New Roman"/>
        </w:rPr>
        <w:t>ve</w:t>
      </w:r>
      <w:proofErr w:type="gramEnd"/>
      <w:r w:rsidR="00AB0D1E" w:rsidRPr="00BC21CB">
        <w:rPr>
          <w:rFonts w:ascii="Times New Roman" w:hAnsi="Times New Roman"/>
        </w:rPr>
        <w:t xml:space="preserve"> given birth within the four weeks </w:t>
      </w:r>
      <w:r w:rsidRPr="00BC21CB">
        <w:rPr>
          <w:rFonts w:ascii="Times New Roman" w:hAnsi="Times New Roman"/>
        </w:rPr>
        <w:t xml:space="preserve">before </w:t>
      </w:r>
      <w:r w:rsidR="00AB0D1E" w:rsidRPr="00BC21CB">
        <w:rPr>
          <w:rFonts w:ascii="Times New Roman" w:hAnsi="Times New Roman"/>
        </w:rPr>
        <w:t xml:space="preserve">a request for additional </w:t>
      </w:r>
      <w:proofErr w:type="gramStart"/>
      <w:r w:rsidR="00AB0D1E" w:rsidRPr="00BC21CB">
        <w:rPr>
          <w:rFonts w:ascii="Times New Roman" w:hAnsi="Times New Roman"/>
        </w:rPr>
        <w:t>services</w:t>
      </w:r>
      <w:r w:rsidR="00735DB2" w:rsidRPr="00BC21CB">
        <w:rPr>
          <w:rFonts w:ascii="Times New Roman" w:hAnsi="Times New Roman"/>
        </w:rPr>
        <w:t>;</w:t>
      </w:r>
      <w:proofErr w:type="gramEnd"/>
    </w:p>
    <w:p w14:paraId="3E19E359" w14:textId="64920C4A" w:rsidR="00735DB2" w:rsidRDefault="00735DB2" w:rsidP="005014B0">
      <w:pPr>
        <w:pStyle w:val="definition"/>
        <w:widowControl w:val="0"/>
        <w:tabs>
          <w:tab w:val="left" w:pos="-1260"/>
          <w:tab w:val="left" w:pos="-504"/>
          <w:tab w:val="left" w:pos="936"/>
          <w:tab w:val="left" w:pos="1440"/>
          <w:tab w:val="left" w:pos="2016"/>
        </w:tabs>
        <w:ind w:left="1080"/>
        <w:rPr>
          <w:rFonts w:ascii="Times New Roman" w:hAnsi="Times New Roman"/>
        </w:rPr>
      </w:pPr>
      <w:r w:rsidRPr="00BC21CB">
        <w:rPr>
          <w:rFonts w:ascii="Times New Roman" w:hAnsi="Times New Roman"/>
        </w:rPr>
        <w:t>(5</w:t>
      </w:r>
      <w:proofErr w:type="gramStart"/>
      <w:r w:rsidRPr="00BC21CB">
        <w:rPr>
          <w:rFonts w:ascii="Times New Roman" w:hAnsi="Times New Roman"/>
        </w:rPr>
        <w:t>)  require</w:t>
      </w:r>
      <w:proofErr w:type="gramEnd"/>
      <w:r w:rsidRPr="00BC21CB">
        <w:rPr>
          <w:rFonts w:ascii="Times New Roman" w:hAnsi="Times New Roman"/>
        </w:rPr>
        <w:t xml:space="preserve"> surgery and</w:t>
      </w:r>
      <w:r w:rsidR="00981660" w:rsidRPr="00BC21CB">
        <w:rPr>
          <w:rFonts w:ascii="Times New Roman" w:hAnsi="Times New Roman"/>
        </w:rPr>
        <w:t>/</w:t>
      </w:r>
      <w:r w:rsidRPr="00BC21CB">
        <w:rPr>
          <w:rFonts w:ascii="Times New Roman" w:hAnsi="Times New Roman"/>
        </w:rPr>
        <w:t xml:space="preserve">or are recovering from surgery in the hospital, </w:t>
      </w:r>
      <w:r w:rsidR="00496ACA" w:rsidRPr="00BC21CB">
        <w:rPr>
          <w:rFonts w:ascii="Times New Roman" w:hAnsi="Times New Roman"/>
        </w:rPr>
        <w:t xml:space="preserve">in </w:t>
      </w:r>
      <w:r w:rsidRPr="00BC21CB">
        <w:rPr>
          <w:rFonts w:ascii="Times New Roman" w:hAnsi="Times New Roman"/>
        </w:rPr>
        <w:t>a rehab</w:t>
      </w:r>
      <w:r w:rsidR="00496ACA" w:rsidRPr="00BC21CB">
        <w:rPr>
          <w:rFonts w:ascii="Times New Roman" w:hAnsi="Times New Roman"/>
        </w:rPr>
        <w:t>ilitation</w:t>
      </w:r>
      <w:r w:rsidRPr="00BC21CB">
        <w:rPr>
          <w:rFonts w:ascii="Times New Roman" w:hAnsi="Times New Roman"/>
        </w:rPr>
        <w:t xml:space="preserve"> facility, or at home</w:t>
      </w:r>
      <w:r w:rsidR="00DF50D4">
        <w:rPr>
          <w:rFonts w:ascii="Times New Roman" w:hAnsi="Times New Roman"/>
        </w:rPr>
        <w:t>; or</w:t>
      </w:r>
    </w:p>
    <w:p w14:paraId="3DE53623" w14:textId="4BA48A68" w:rsidR="00DF50D4" w:rsidRPr="00BC21CB" w:rsidRDefault="00DF50D4" w:rsidP="005014B0">
      <w:pPr>
        <w:pStyle w:val="definition"/>
        <w:widowControl w:val="0"/>
        <w:tabs>
          <w:tab w:val="left" w:pos="-1260"/>
          <w:tab w:val="left" w:pos="-504"/>
          <w:tab w:val="left" w:pos="936"/>
          <w:tab w:val="left" w:pos="1440"/>
          <w:tab w:val="left" w:pos="2016"/>
        </w:tabs>
        <w:ind w:left="1080"/>
        <w:rPr>
          <w:rFonts w:ascii="Times New Roman" w:hAnsi="Times New Roman"/>
        </w:rPr>
      </w:pPr>
      <w:r>
        <w:rPr>
          <w:rFonts w:ascii="Times New Roman" w:hAnsi="Times New Roman"/>
        </w:rPr>
        <w:t>(6</w:t>
      </w:r>
      <w:proofErr w:type="gramStart"/>
      <w:r>
        <w:rPr>
          <w:rFonts w:ascii="Times New Roman" w:hAnsi="Times New Roman"/>
        </w:rPr>
        <w:t>)  are</w:t>
      </w:r>
      <w:proofErr w:type="gramEnd"/>
      <w:r>
        <w:rPr>
          <w:rFonts w:ascii="Times New Roman" w:hAnsi="Times New Roman"/>
        </w:rPr>
        <w:t xml:space="preserve"> required to be away from the MassHealth member for an extended </w:t>
      </w:r>
      <w:proofErr w:type="gramStart"/>
      <w:r>
        <w:rPr>
          <w:rFonts w:ascii="Times New Roman" w:hAnsi="Times New Roman"/>
        </w:rPr>
        <w:t>period of time</w:t>
      </w:r>
      <w:proofErr w:type="gramEnd"/>
      <w:r>
        <w:rPr>
          <w:rFonts w:ascii="Times New Roman" w:hAnsi="Times New Roman"/>
        </w:rPr>
        <w:t>.</w:t>
      </w:r>
    </w:p>
    <w:p w14:paraId="7F985FED" w14:textId="77777777" w:rsidR="00B4646E" w:rsidRPr="00BC21CB" w:rsidRDefault="00B4646E" w:rsidP="005014B0">
      <w:pPr>
        <w:pStyle w:val="definition"/>
        <w:widowControl w:val="0"/>
        <w:tabs>
          <w:tab w:val="left" w:pos="-1260"/>
          <w:tab w:val="left" w:pos="-504"/>
          <w:tab w:val="left" w:pos="936"/>
          <w:tab w:val="left" w:pos="1440"/>
          <w:tab w:val="left" w:pos="2016"/>
        </w:tabs>
        <w:ind w:left="1080"/>
        <w:rPr>
          <w:rFonts w:ascii="Times New Roman" w:hAnsi="Times New Roman"/>
        </w:rPr>
      </w:pPr>
    </w:p>
    <w:p w14:paraId="06C0405D" w14:textId="150C012A" w:rsidR="00AB0D1E" w:rsidRPr="00BC21CB" w:rsidRDefault="00AB0D1E" w:rsidP="005014B0">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This temporary increase in authorized units will be evaluated at the end of the three-month period to determine whether additional authorization is needed.</w:t>
      </w:r>
    </w:p>
    <w:p w14:paraId="33617C5E" w14:textId="77777777" w:rsidR="00D90E1D" w:rsidRPr="00BC21CB" w:rsidRDefault="00D90E1D" w:rsidP="005014B0">
      <w:pPr>
        <w:pStyle w:val="definition"/>
        <w:widowControl w:val="0"/>
        <w:tabs>
          <w:tab w:val="left" w:pos="-1260"/>
          <w:tab w:val="left" w:pos="-504"/>
          <w:tab w:val="left" w:pos="936"/>
          <w:tab w:val="left" w:pos="1440"/>
          <w:tab w:val="left" w:pos="2016"/>
        </w:tabs>
        <w:ind w:left="720"/>
        <w:rPr>
          <w:rFonts w:ascii="Times New Roman" w:hAnsi="Times New Roman"/>
        </w:rPr>
      </w:pPr>
    </w:p>
    <w:p w14:paraId="7E49AD76" w14:textId="7C03FAC4" w:rsidR="00D90E1D" w:rsidRPr="00BC21CB" w:rsidRDefault="00D90E1D" w:rsidP="005014B0">
      <w:pPr>
        <w:pStyle w:val="definition"/>
        <w:widowControl w:val="0"/>
        <w:tabs>
          <w:tab w:val="left" w:pos="-1260"/>
          <w:tab w:val="left" w:pos="-504"/>
          <w:tab w:val="left" w:pos="936"/>
          <w:tab w:val="left" w:pos="1440"/>
          <w:tab w:val="left" w:pos="2016"/>
        </w:tabs>
        <w:ind w:left="720"/>
        <w:rPr>
          <w:rFonts w:ascii="Times New Roman" w:hAnsi="Times New Roman"/>
        </w:rPr>
      </w:pPr>
      <w:r w:rsidRPr="00BC21CB">
        <w:rPr>
          <w:rFonts w:ascii="Times New Roman" w:hAnsi="Times New Roman"/>
        </w:rPr>
        <w:t>(K</w:t>
      </w:r>
      <w:proofErr w:type="gramStart"/>
      <w:r w:rsidRPr="00BC21CB">
        <w:rPr>
          <w:rFonts w:ascii="Times New Roman" w:hAnsi="Times New Roman"/>
        </w:rPr>
        <w:t>)  MassHealth</w:t>
      </w:r>
      <w:proofErr w:type="gramEnd"/>
      <w:r w:rsidRPr="00BC21CB">
        <w:rPr>
          <w:rFonts w:ascii="Times New Roman" w:hAnsi="Times New Roman"/>
        </w:rPr>
        <w:t xml:space="preserve"> members and/or primary natural caregivers will determine when authorized independent nurses will be used </w:t>
      </w:r>
      <w:proofErr w:type="gramStart"/>
      <w:r w:rsidRPr="00BC21CB">
        <w:rPr>
          <w:rFonts w:ascii="Times New Roman" w:hAnsi="Times New Roman"/>
        </w:rPr>
        <w:t>in order to</w:t>
      </w:r>
      <w:proofErr w:type="gramEnd"/>
      <w:r w:rsidRPr="00BC21CB">
        <w:rPr>
          <w:rFonts w:ascii="Times New Roman" w:hAnsi="Times New Roman"/>
        </w:rPr>
        <w:t xml:space="preserve"> best support the member’s needs. This can include scheduling authorized nursing hours in increments of less than two hours </w:t>
      </w:r>
      <w:proofErr w:type="gramStart"/>
      <w:r w:rsidRPr="00BC21CB">
        <w:rPr>
          <w:rFonts w:ascii="Times New Roman" w:hAnsi="Times New Roman"/>
        </w:rPr>
        <w:t>in order to</w:t>
      </w:r>
      <w:proofErr w:type="gramEnd"/>
      <w:r w:rsidRPr="00BC21CB">
        <w:rPr>
          <w:rFonts w:ascii="Times New Roman" w:hAnsi="Times New Roman"/>
        </w:rPr>
        <w:t xml:space="preserve"> meet the member’s needs and best utilize authorized hours.</w:t>
      </w:r>
    </w:p>
    <w:p w14:paraId="24363AC1" w14:textId="77777777" w:rsidR="009F0DF7" w:rsidRPr="00BC21CB" w:rsidRDefault="009F0DF7" w:rsidP="001E69DA">
      <w:pPr>
        <w:widowControl w:val="0"/>
        <w:tabs>
          <w:tab w:val="left" w:pos="936"/>
          <w:tab w:val="left" w:pos="1314"/>
          <w:tab w:val="left" w:pos="1692"/>
          <w:tab w:val="left" w:pos="2070"/>
        </w:tabs>
        <w:rPr>
          <w:rFonts w:ascii="Times New Roman" w:hAnsi="Times New Roman"/>
          <w:sz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10AE0B14" w14:textId="77777777" w:rsidTr="00FB5B2C">
        <w:trPr>
          <w:trHeight w:hRule="exact" w:val="864"/>
          <w:jc w:val="center"/>
        </w:trPr>
        <w:tc>
          <w:tcPr>
            <w:tcW w:w="4080" w:type="dxa"/>
            <w:tcBorders>
              <w:bottom w:val="nil"/>
            </w:tcBorders>
          </w:tcPr>
          <w:p w14:paraId="631557F7"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Commonwealth of Massachusetts</w:t>
            </w:r>
          </w:p>
          <w:p w14:paraId="44DC77E5"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8F06BE0"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1A67487E"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0754D4A1"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C6DE992"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7FA67202"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2F70AD1D" w14:textId="050CD3E0"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1E69DA">
              <w:rPr>
                <w:rFonts w:ascii="Arial" w:hAnsi="Arial" w:cs="Arial"/>
              </w:rPr>
              <w:t>4</w:t>
            </w:r>
          </w:p>
        </w:tc>
      </w:tr>
      <w:tr w:rsidR="00D43E9A" w:rsidRPr="00BC21CB" w14:paraId="35E97435" w14:textId="77777777" w:rsidTr="00FB5B2C">
        <w:trPr>
          <w:trHeight w:hRule="exact" w:val="864"/>
          <w:jc w:val="center"/>
        </w:trPr>
        <w:tc>
          <w:tcPr>
            <w:tcW w:w="4080" w:type="dxa"/>
            <w:tcBorders>
              <w:top w:val="nil"/>
            </w:tcBorders>
            <w:vAlign w:val="center"/>
          </w:tcPr>
          <w:p w14:paraId="7FEBB410" w14:textId="7B353055"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1067B3B0"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756533BC" w14:textId="51EE6705" w:rsidR="00D43E9A" w:rsidRPr="00BC21CB" w:rsidRDefault="00BC21CB"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AA0FD7">
              <w:rPr>
                <w:rFonts w:ascii="Arial" w:hAnsi="Arial" w:cs="Arial"/>
              </w:rPr>
              <w:t>XX</w:t>
            </w:r>
          </w:p>
        </w:tc>
        <w:tc>
          <w:tcPr>
            <w:tcW w:w="1771" w:type="dxa"/>
          </w:tcPr>
          <w:p w14:paraId="467EBA78"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6C45B26" w14:textId="41F3197C" w:rsidR="00D43E9A" w:rsidRPr="00BC21CB" w:rsidRDefault="00AA0FD7" w:rsidP="00FB5B2C">
            <w:pPr>
              <w:keepNext/>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3C4EFD18" w14:textId="77777777" w:rsidR="001E69DA" w:rsidRDefault="001E69DA" w:rsidP="008C20D4">
      <w:pPr>
        <w:widowControl w:val="0"/>
        <w:tabs>
          <w:tab w:val="left" w:pos="936"/>
          <w:tab w:val="left" w:pos="1314"/>
          <w:tab w:val="left" w:pos="1692"/>
          <w:tab w:val="left" w:pos="2070"/>
        </w:tabs>
        <w:rPr>
          <w:rFonts w:ascii="Times New Roman" w:hAnsi="Times New Roman"/>
          <w:sz w:val="22"/>
        </w:rPr>
      </w:pPr>
    </w:p>
    <w:p w14:paraId="3AF58D75" w14:textId="10D451B3" w:rsidR="008C20D4" w:rsidRPr="00BC21CB" w:rsidRDefault="00D43E9A" w:rsidP="008C20D4">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 xml:space="preserve"> </w:t>
      </w:r>
      <w:r w:rsidR="008C20D4" w:rsidRPr="00BC21CB">
        <w:rPr>
          <w:rFonts w:ascii="Times New Roman" w:hAnsi="Times New Roman"/>
          <w:sz w:val="22"/>
          <w:u w:val="single"/>
        </w:rPr>
        <w:t>414.414</w:t>
      </w:r>
      <w:proofErr w:type="gramStart"/>
      <w:r w:rsidR="008C20D4" w:rsidRPr="00BC21CB">
        <w:rPr>
          <w:rFonts w:ascii="Times New Roman" w:hAnsi="Times New Roman"/>
          <w:sz w:val="22"/>
          <w:u w:val="single"/>
        </w:rPr>
        <w:t>:  Notice</w:t>
      </w:r>
      <w:proofErr w:type="gramEnd"/>
      <w:r w:rsidR="008C20D4" w:rsidRPr="00BC21CB">
        <w:rPr>
          <w:rFonts w:ascii="Times New Roman" w:hAnsi="Times New Roman"/>
          <w:sz w:val="22"/>
          <w:u w:val="single"/>
        </w:rPr>
        <w:t xml:space="preserve"> of Approval or Denial of Prior Authorization</w:t>
      </w:r>
    </w:p>
    <w:p w14:paraId="79408C34"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p>
    <w:p w14:paraId="3C4FAAC4"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xml:space="preserve">)  </w:t>
      </w:r>
      <w:r w:rsidRPr="00BC21CB">
        <w:rPr>
          <w:rFonts w:ascii="Times New Roman" w:hAnsi="Times New Roman"/>
          <w:u w:val="single"/>
        </w:rPr>
        <w:t>Notice</w:t>
      </w:r>
      <w:proofErr w:type="gramEnd"/>
      <w:r w:rsidRPr="00BC21CB">
        <w:rPr>
          <w:rFonts w:ascii="Times New Roman" w:hAnsi="Times New Roman"/>
          <w:u w:val="single"/>
        </w:rPr>
        <w:t xml:space="preserve"> of Approval</w:t>
      </w:r>
      <w:r w:rsidRPr="00BC21CB">
        <w:rPr>
          <w:rFonts w:ascii="Times New Roman" w:hAnsi="Times New Roman"/>
        </w:rPr>
        <w:t xml:space="preserve">. For all approved prior authorization requests for nursing services, the MassHealth agency or its designee will send written notice to the member and the independent nurse specifying the frequency and duration of care authorized and the effective date of the authorization. </w:t>
      </w:r>
    </w:p>
    <w:p w14:paraId="5756EF0D" w14:textId="77777777" w:rsidR="008C20D4" w:rsidRPr="00BC21CB" w:rsidRDefault="008C20D4" w:rsidP="008C20D4">
      <w:pPr>
        <w:widowControl w:val="0"/>
        <w:tabs>
          <w:tab w:val="left" w:pos="936"/>
          <w:tab w:val="left" w:pos="1314"/>
          <w:tab w:val="left" w:pos="1692"/>
          <w:tab w:val="left" w:pos="2070"/>
        </w:tabs>
        <w:ind w:left="720"/>
        <w:rPr>
          <w:rFonts w:ascii="Times New Roman" w:hAnsi="Times New Roman"/>
          <w:sz w:val="22"/>
        </w:rPr>
      </w:pPr>
    </w:p>
    <w:p w14:paraId="3D1DBB5C"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xml:space="preserve">)  </w:t>
      </w:r>
      <w:r w:rsidRPr="00BC21CB">
        <w:rPr>
          <w:rFonts w:ascii="Times New Roman" w:hAnsi="Times New Roman"/>
          <w:u w:val="single"/>
        </w:rPr>
        <w:t>Notice</w:t>
      </w:r>
      <w:proofErr w:type="gramEnd"/>
      <w:r w:rsidRPr="00BC21CB">
        <w:rPr>
          <w:rFonts w:ascii="Times New Roman" w:hAnsi="Times New Roman"/>
          <w:u w:val="single"/>
        </w:rPr>
        <w:t xml:space="preserve"> of Denial or Modification and Right of Appeal</w:t>
      </w:r>
      <w:r w:rsidRPr="00BC21CB">
        <w:rPr>
          <w:rFonts w:ascii="Times New Roman" w:hAnsi="Times New Roman"/>
        </w:rPr>
        <w:t xml:space="preserve">.  </w:t>
      </w:r>
    </w:p>
    <w:p w14:paraId="38A99901"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For</w:t>
      </w:r>
      <w:proofErr w:type="gramEnd"/>
      <w:r w:rsidRPr="00BC21CB">
        <w:rPr>
          <w:rFonts w:ascii="Times New Roman" w:hAnsi="Times New Roman"/>
        </w:rPr>
        <w:t xml:space="preserve"> all denied or modified prior authorization requests, the MassHealth agency or its designee will notify both the member and the independent nurse of the denial or modification, reason, right to appeal, </w:t>
      </w:r>
      <w:proofErr w:type="gramStart"/>
      <w:r w:rsidRPr="00BC21CB">
        <w:rPr>
          <w:rFonts w:ascii="Times New Roman" w:hAnsi="Times New Roman"/>
        </w:rPr>
        <w:t>and appeal</w:t>
      </w:r>
      <w:proofErr w:type="gramEnd"/>
      <w:r w:rsidRPr="00BC21CB">
        <w:rPr>
          <w:rFonts w:ascii="Times New Roman" w:hAnsi="Times New Roman"/>
        </w:rPr>
        <w:t xml:space="preserve"> procedure. The independent nurse will receive </w:t>
      </w:r>
      <w:proofErr w:type="gramStart"/>
      <w:r w:rsidRPr="00BC21CB">
        <w:rPr>
          <w:rFonts w:ascii="Times New Roman" w:hAnsi="Times New Roman"/>
        </w:rPr>
        <w:t>the information</w:t>
      </w:r>
      <w:proofErr w:type="gramEnd"/>
      <w:r w:rsidRPr="00BC21CB">
        <w:rPr>
          <w:rFonts w:ascii="Times New Roman" w:hAnsi="Times New Roman"/>
        </w:rPr>
        <w:t xml:space="preserve"> about the modification and the reason from the MassHealth agency or its designee. </w:t>
      </w:r>
    </w:p>
    <w:p w14:paraId="5D5F9A5F"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A</w:t>
      </w:r>
      <w:proofErr w:type="gramEnd"/>
      <w:r w:rsidRPr="00BC21CB">
        <w:rPr>
          <w:rFonts w:ascii="Times New Roman" w:hAnsi="Times New Roman"/>
        </w:rPr>
        <w:t xml:space="preserve"> member may request a fair hearing from the MassHealth agency if the MassHealth agency or its designee denies or modifies a prior authorization request. The member must request a fair hearing in writing within 60 days after the date of the denial or modification unless otherwise decided by EOHHS. The Office of Medicaid Board of Hearings will conduct the hearing in accordance with 130 CMR 610.000</w:t>
      </w:r>
      <w:proofErr w:type="gramStart"/>
      <w:r w:rsidRPr="00BC21CB">
        <w:rPr>
          <w:rFonts w:ascii="Times New Roman" w:hAnsi="Times New Roman"/>
        </w:rPr>
        <w:t xml:space="preserve">:  </w:t>
      </w:r>
      <w:r w:rsidRPr="00BC21CB">
        <w:rPr>
          <w:rFonts w:ascii="Times New Roman" w:hAnsi="Times New Roman"/>
          <w:i/>
        </w:rPr>
        <w:t>MassHealth:  Fair</w:t>
      </w:r>
      <w:proofErr w:type="gramEnd"/>
      <w:r w:rsidRPr="00BC21CB">
        <w:rPr>
          <w:rFonts w:ascii="Times New Roman" w:hAnsi="Times New Roman"/>
          <w:i/>
        </w:rPr>
        <w:t xml:space="preserve"> Hearing Rules</w:t>
      </w:r>
      <w:r w:rsidRPr="00BC21CB">
        <w:rPr>
          <w:rFonts w:ascii="Times New Roman" w:hAnsi="Times New Roman"/>
        </w:rPr>
        <w:t xml:space="preserve">. </w:t>
      </w:r>
    </w:p>
    <w:p w14:paraId="37B214A4" w14:textId="77777777" w:rsidR="008C20D4" w:rsidRPr="00BC21CB" w:rsidRDefault="008C20D4" w:rsidP="008C20D4">
      <w:pPr>
        <w:widowControl w:val="0"/>
        <w:tabs>
          <w:tab w:val="left" w:pos="936"/>
          <w:tab w:val="left" w:pos="1314"/>
          <w:tab w:val="left" w:pos="1692"/>
          <w:tab w:val="left" w:pos="2070"/>
        </w:tabs>
        <w:ind w:left="1314"/>
        <w:rPr>
          <w:rFonts w:ascii="Times New Roman" w:hAnsi="Times New Roman"/>
          <w:sz w:val="22"/>
        </w:rPr>
      </w:pPr>
    </w:p>
    <w:p w14:paraId="45CEA128" w14:textId="77777777" w:rsidR="008C20D4" w:rsidRPr="00BC21CB" w:rsidRDefault="008C20D4" w:rsidP="008C20D4">
      <w:pPr>
        <w:keepNext/>
        <w:keepLines/>
        <w:widowControl w:val="0"/>
        <w:tabs>
          <w:tab w:val="left" w:pos="936"/>
          <w:tab w:val="left" w:pos="1314"/>
          <w:tab w:val="left" w:pos="1692"/>
          <w:tab w:val="left" w:pos="2070"/>
        </w:tabs>
        <w:ind w:left="720"/>
        <w:rPr>
          <w:rFonts w:ascii="Times New Roman" w:hAnsi="Times New Roman"/>
          <w:sz w:val="22"/>
        </w:rPr>
      </w:pPr>
      <w:r w:rsidRPr="00BC21CB">
        <w:rPr>
          <w:rFonts w:ascii="Times New Roman" w:hAnsi="Times New Roman"/>
          <w:sz w:val="22"/>
        </w:rPr>
        <w:t>(C</w:t>
      </w:r>
      <w:proofErr w:type="gramStart"/>
      <w:r w:rsidRPr="00BC21CB">
        <w:rPr>
          <w:rFonts w:ascii="Times New Roman" w:hAnsi="Times New Roman"/>
          <w:sz w:val="22"/>
        </w:rPr>
        <w:t xml:space="preserve">)  </w:t>
      </w:r>
      <w:r w:rsidRPr="00BC21CB">
        <w:rPr>
          <w:rFonts w:ascii="Times New Roman" w:hAnsi="Times New Roman"/>
          <w:sz w:val="22"/>
          <w:u w:val="single"/>
        </w:rPr>
        <w:t>Notice</w:t>
      </w:r>
      <w:proofErr w:type="gramEnd"/>
      <w:r w:rsidRPr="00BC21CB">
        <w:rPr>
          <w:rFonts w:ascii="Times New Roman" w:hAnsi="Times New Roman"/>
          <w:sz w:val="22"/>
          <w:u w:val="single"/>
        </w:rPr>
        <w:t xml:space="preserve"> of Discontinuation and Right of Appeal</w:t>
      </w:r>
      <w:r w:rsidRPr="00BC21CB">
        <w:rPr>
          <w:rFonts w:ascii="Times New Roman" w:hAnsi="Times New Roman"/>
          <w:sz w:val="22"/>
        </w:rPr>
        <w:t>.</w:t>
      </w:r>
    </w:p>
    <w:p w14:paraId="2309639C" w14:textId="77777777" w:rsidR="008C20D4" w:rsidRPr="00BC21CB" w:rsidRDefault="008C20D4" w:rsidP="008C20D4">
      <w:pPr>
        <w:keepNext/>
        <w:keepLines/>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(1</w:t>
      </w:r>
      <w:proofErr w:type="gramStart"/>
      <w:r w:rsidRPr="00BC21CB">
        <w:rPr>
          <w:rFonts w:ascii="Times New Roman" w:hAnsi="Times New Roman"/>
          <w:sz w:val="22"/>
        </w:rPr>
        <w:t>)  For</w:t>
      </w:r>
      <w:proofErr w:type="gramEnd"/>
      <w:r w:rsidRPr="00BC21CB">
        <w:rPr>
          <w:rFonts w:ascii="Times New Roman" w:hAnsi="Times New Roman"/>
          <w:sz w:val="22"/>
        </w:rPr>
        <w:t xml:space="preserve"> members who no longer meet clinical criteria for CSN services, the MassHealth agency or its designee will notify the member and the independent nurse of the discontinuation and the reason for it. The </w:t>
      </w:r>
      <w:proofErr w:type="gramStart"/>
      <w:r w:rsidRPr="00BC21CB">
        <w:rPr>
          <w:rFonts w:ascii="Times New Roman" w:hAnsi="Times New Roman"/>
          <w:sz w:val="22"/>
        </w:rPr>
        <w:t>member</w:t>
      </w:r>
      <w:proofErr w:type="gramEnd"/>
      <w:r w:rsidRPr="00BC21CB">
        <w:rPr>
          <w:rFonts w:ascii="Times New Roman" w:hAnsi="Times New Roman"/>
          <w:sz w:val="22"/>
        </w:rPr>
        <w:t xml:space="preserve"> will also receive notification of their right to appeal and the appeal procedure.</w:t>
      </w:r>
    </w:p>
    <w:p w14:paraId="3A3F169D" w14:textId="77777777" w:rsidR="008C20D4" w:rsidRPr="00BC21CB" w:rsidRDefault="008C20D4" w:rsidP="008C20D4">
      <w:pPr>
        <w:widowControl w:val="0"/>
        <w:tabs>
          <w:tab w:val="left" w:pos="936"/>
          <w:tab w:val="left" w:pos="1314"/>
          <w:tab w:val="left" w:pos="1692"/>
          <w:tab w:val="left" w:pos="2070"/>
        </w:tabs>
        <w:ind w:left="1080"/>
        <w:rPr>
          <w:rFonts w:ascii="Times New Roman" w:hAnsi="Times New Roman"/>
          <w:sz w:val="22"/>
        </w:rPr>
      </w:pPr>
      <w:r w:rsidRPr="00BC21CB">
        <w:rPr>
          <w:rFonts w:ascii="Times New Roman" w:hAnsi="Times New Roman"/>
          <w:sz w:val="22"/>
        </w:rPr>
        <w:t>(2</w:t>
      </w:r>
      <w:proofErr w:type="gramStart"/>
      <w:r w:rsidRPr="00BC21CB">
        <w:rPr>
          <w:rFonts w:ascii="Times New Roman" w:hAnsi="Times New Roman"/>
          <w:sz w:val="22"/>
        </w:rPr>
        <w:t>)  A</w:t>
      </w:r>
      <w:proofErr w:type="gramEnd"/>
      <w:r w:rsidRPr="00BC21CB">
        <w:rPr>
          <w:rFonts w:ascii="Times New Roman" w:hAnsi="Times New Roman"/>
          <w:sz w:val="22"/>
        </w:rPr>
        <w:t xml:space="preserve"> member may request a fair hearing from the MassHealth agency if the MassHealth agency or its designee discontinues authorization of CSN services. Any fair hearing request must be made in writing within 30 days after the date of the discontinuation. The Office of Medicaid Board of Hearings will conduct the hearing in accordance with 130 CMR 610.000</w:t>
      </w:r>
      <w:proofErr w:type="gramStart"/>
      <w:r w:rsidRPr="00BC21CB">
        <w:rPr>
          <w:rFonts w:ascii="Times New Roman" w:hAnsi="Times New Roman"/>
          <w:sz w:val="22"/>
        </w:rPr>
        <w:t xml:space="preserve">:  </w:t>
      </w:r>
      <w:r w:rsidRPr="00BC21CB">
        <w:rPr>
          <w:rFonts w:ascii="Times New Roman" w:hAnsi="Times New Roman"/>
          <w:i/>
          <w:iCs/>
          <w:sz w:val="22"/>
        </w:rPr>
        <w:t>MassHealth:  Fair</w:t>
      </w:r>
      <w:proofErr w:type="gramEnd"/>
      <w:r w:rsidRPr="00BC21CB">
        <w:rPr>
          <w:rFonts w:ascii="Times New Roman" w:hAnsi="Times New Roman"/>
          <w:i/>
          <w:iCs/>
          <w:sz w:val="22"/>
        </w:rPr>
        <w:t xml:space="preserve"> Hearing Rules</w:t>
      </w:r>
      <w:r w:rsidRPr="00BC21CB">
        <w:rPr>
          <w:rFonts w:ascii="Times New Roman" w:hAnsi="Times New Roman"/>
          <w:sz w:val="22"/>
        </w:rPr>
        <w:t>.</w:t>
      </w:r>
    </w:p>
    <w:p w14:paraId="202611CB" w14:textId="21534EB1" w:rsidR="00D43E9A" w:rsidRPr="00BC21CB" w:rsidRDefault="00D43E9A" w:rsidP="00D43E9A">
      <w:pPr>
        <w:keepNext/>
        <w:keepLines/>
        <w:widowControl w:val="0"/>
        <w:tabs>
          <w:tab w:val="left" w:pos="936"/>
          <w:tab w:val="left" w:pos="1314"/>
          <w:tab w:val="left" w:pos="1692"/>
          <w:tab w:val="left" w:pos="2070"/>
        </w:tabs>
        <w:rPr>
          <w:rFonts w:ascii="Times New Roman" w:hAnsi="Times New Roman"/>
          <w:sz w:val="22"/>
        </w:rPr>
      </w:pPr>
    </w:p>
    <w:p w14:paraId="423DA385" w14:textId="5D536C9F" w:rsidR="00210990" w:rsidRPr="00BC21CB" w:rsidRDefault="00210990" w:rsidP="00D43E9A">
      <w:pPr>
        <w:keepNext/>
        <w:keepLines/>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w:t>
      </w:r>
      <w:r w:rsidR="00A12877" w:rsidRPr="00BC21CB">
        <w:rPr>
          <w:rFonts w:ascii="Times New Roman" w:hAnsi="Times New Roman"/>
          <w:sz w:val="22"/>
          <w:u w:val="single"/>
        </w:rPr>
        <w:t>14</w:t>
      </w:r>
      <w:r w:rsidRPr="00BC21CB">
        <w:rPr>
          <w:rFonts w:ascii="Times New Roman" w:hAnsi="Times New Roman"/>
          <w:sz w:val="22"/>
          <w:u w:val="single"/>
        </w:rPr>
        <w:t>.415</w:t>
      </w:r>
      <w:proofErr w:type="gramStart"/>
      <w:r w:rsidRPr="00BC21CB">
        <w:rPr>
          <w:rFonts w:ascii="Times New Roman" w:hAnsi="Times New Roman"/>
          <w:sz w:val="22"/>
          <w:u w:val="single"/>
        </w:rPr>
        <w:t xml:space="preserve">: </w:t>
      </w:r>
      <w:r w:rsidR="00FA2349" w:rsidRPr="00BC21CB">
        <w:rPr>
          <w:rFonts w:ascii="Times New Roman" w:hAnsi="Times New Roman"/>
          <w:sz w:val="22"/>
          <w:u w:val="single"/>
        </w:rPr>
        <w:t xml:space="preserve"> </w:t>
      </w:r>
      <w:r w:rsidRPr="00BC21CB">
        <w:rPr>
          <w:rFonts w:ascii="Times New Roman" w:hAnsi="Times New Roman"/>
          <w:sz w:val="22"/>
          <w:u w:val="single"/>
        </w:rPr>
        <w:t>Early</w:t>
      </w:r>
      <w:proofErr w:type="gramEnd"/>
      <w:r w:rsidRPr="00BC21CB">
        <w:rPr>
          <w:rFonts w:ascii="Times New Roman" w:hAnsi="Times New Roman"/>
          <w:sz w:val="22"/>
          <w:u w:val="single"/>
        </w:rPr>
        <w:t xml:space="preserve"> and Periodic Screening, Diagnostic and Treatment </w:t>
      </w:r>
      <w:r w:rsidR="009C092D" w:rsidRPr="00BC21CB">
        <w:rPr>
          <w:rFonts w:ascii="Times New Roman" w:hAnsi="Times New Roman"/>
          <w:sz w:val="22"/>
          <w:u w:val="single"/>
        </w:rPr>
        <w:t xml:space="preserve">(EPSDT) </w:t>
      </w:r>
      <w:r w:rsidRPr="00BC21CB">
        <w:rPr>
          <w:rFonts w:ascii="Times New Roman" w:hAnsi="Times New Roman"/>
          <w:sz w:val="22"/>
          <w:u w:val="single"/>
        </w:rPr>
        <w:t>Services</w:t>
      </w:r>
      <w:r w:rsidRPr="00BC21CB">
        <w:rPr>
          <w:rFonts w:ascii="Times New Roman" w:hAnsi="Times New Roman"/>
          <w:sz w:val="22"/>
        </w:rPr>
        <w:t xml:space="preserve"> </w:t>
      </w:r>
    </w:p>
    <w:p w14:paraId="3F18F038" w14:textId="77777777" w:rsidR="009527E4" w:rsidRPr="00BC21CB" w:rsidRDefault="009527E4" w:rsidP="00D43E9A">
      <w:pPr>
        <w:keepNext/>
        <w:keepLines/>
        <w:widowControl w:val="0"/>
        <w:tabs>
          <w:tab w:val="left" w:pos="936"/>
          <w:tab w:val="left" w:pos="1314"/>
          <w:tab w:val="left" w:pos="1692"/>
          <w:tab w:val="left" w:pos="2070"/>
        </w:tabs>
        <w:rPr>
          <w:rFonts w:ascii="Times New Roman" w:hAnsi="Times New Roman"/>
          <w:sz w:val="22"/>
          <w:u w:val="single"/>
        </w:rPr>
      </w:pPr>
    </w:p>
    <w:p w14:paraId="0489066D" w14:textId="1C02B977" w:rsidR="002E59AA" w:rsidRPr="00BC21CB" w:rsidRDefault="00210990" w:rsidP="000C2BF2">
      <w:pPr>
        <w:keepNext/>
        <w:keepLines/>
        <w:widowControl w:val="0"/>
        <w:tabs>
          <w:tab w:val="left" w:pos="1080"/>
        </w:tabs>
        <w:ind w:left="720" w:firstLine="360"/>
        <w:rPr>
          <w:rFonts w:ascii="Times New Roman" w:hAnsi="Times New Roman"/>
          <w:sz w:val="22"/>
        </w:rPr>
      </w:pPr>
      <w:r w:rsidRPr="00BC21CB">
        <w:rPr>
          <w:rFonts w:ascii="Times New Roman" w:hAnsi="Times New Roman"/>
          <w:sz w:val="22"/>
        </w:rPr>
        <w:t xml:space="preserve">The MassHealth agency pays for all medically necessary </w:t>
      </w:r>
      <w:r w:rsidR="007D65A8" w:rsidRPr="00BC21CB">
        <w:rPr>
          <w:rFonts w:ascii="Times New Roman" w:hAnsi="Times New Roman"/>
          <w:sz w:val="22"/>
        </w:rPr>
        <w:t xml:space="preserve">CSN </w:t>
      </w:r>
      <w:r w:rsidRPr="00BC21CB">
        <w:rPr>
          <w:rFonts w:ascii="Times New Roman" w:hAnsi="Times New Roman"/>
          <w:sz w:val="22"/>
        </w:rPr>
        <w:t xml:space="preserve">agency services for </w:t>
      </w:r>
      <w:r w:rsidR="009C092D" w:rsidRPr="00BC21CB">
        <w:rPr>
          <w:rFonts w:ascii="Times New Roman" w:hAnsi="Times New Roman"/>
          <w:sz w:val="22"/>
        </w:rPr>
        <w:t>EPSDT-</w:t>
      </w:r>
      <w:r w:rsidRPr="00BC21CB">
        <w:rPr>
          <w:rFonts w:ascii="Times New Roman" w:hAnsi="Times New Roman"/>
          <w:sz w:val="22"/>
        </w:rPr>
        <w:t>eligible members in accordance with 130 CMR 450.140</w:t>
      </w:r>
      <w:proofErr w:type="gramStart"/>
      <w:r w:rsidRPr="00BC21CB">
        <w:rPr>
          <w:rFonts w:ascii="Times New Roman" w:hAnsi="Times New Roman"/>
          <w:sz w:val="22"/>
        </w:rPr>
        <w:t xml:space="preserve">: </w:t>
      </w:r>
      <w:r w:rsidR="00FA2349" w:rsidRPr="00BC21CB">
        <w:rPr>
          <w:rFonts w:ascii="Times New Roman" w:hAnsi="Times New Roman"/>
          <w:sz w:val="22"/>
        </w:rPr>
        <w:t xml:space="preserve"> </w:t>
      </w:r>
      <w:r w:rsidRPr="00BC21CB">
        <w:rPr>
          <w:rFonts w:ascii="Times New Roman" w:hAnsi="Times New Roman"/>
          <w:i/>
          <w:iCs/>
          <w:sz w:val="22"/>
        </w:rPr>
        <w:t>Early</w:t>
      </w:r>
      <w:proofErr w:type="gramEnd"/>
      <w:r w:rsidRPr="00BC21CB">
        <w:rPr>
          <w:rFonts w:ascii="Times New Roman" w:hAnsi="Times New Roman"/>
          <w:i/>
          <w:iCs/>
          <w:sz w:val="22"/>
        </w:rPr>
        <w:t xml:space="preserve"> and Periodic Screening, Diagnostic and Treatment (EPSDT) Services</w:t>
      </w:r>
      <w:proofErr w:type="gramStart"/>
      <w:r w:rsidR="00106508" w:rsidRPr="00BC21CB">
        <w:rPr>
          <w:rFonts w:ascii="Times New Roman" w:hAnsi="Times New Roman"/>
          <w:i/>
          <w:iCs/>
          <w:sz w:val="22"/>
        </w:rPr>
        <w:t xml:space="preserve">: </w:t>
      </w:r>
      <w:r w:rsidR="00FA2349" w:rsidRPr="00BC21CB">
        <w:rPr>
          <w:rFonts w:ascii="Times New Roman" w:hAnsi="Times New Roman"/>
          <w:i/>
          <w:iCs/>
          <w:sz w:val="22"/>
        </w:rPr>
        <w:t xml:space="preserve"> </w:t>
      </w:r>
      <w:r w:rsidR="00106508" w:rsidRPr="00BC21CB">
        <w:rPr>
          <w:rFonts w:ascii="Times New Roman" w:hAnsi="Times New Roman"/>
          <w:i/>
          <w:iCs/>
          <w:sz w:val="22"/>
        </w:rPr>
        <w:t>Introduction</w:t>
      </w:r>
      <w:proofErr w:type="gramEnd"/>
      <w:r w:rsidRPr="00BC21CB">
        <w:rPr>
          <w:rFonts w:ascii="Times New Roman" w:hAnsi="Times New Roman"/>
          <w:sz w:val="22"/>
        </w:rPr>
        <w:t>, with prior authorization.</w:t>
      </w:r>
    </w:p>
    <w:p w14:paraId="104FCCD9" w14:textId="77777777" w:rsidR="002E59AA" w:rsidRPr="00BC21CB" w:rsidRDefault="002E59AA" w:rsidP="000E6C19">
      <w:pPr>
        <w:widowControl w:val="0"/>
        <w:tabs>
          <w:tab w:val="left" w:pos="936"/>
          <w:tab w:val="left" w:pos="1314"/>
          <w:tab w:val="left" w:pos="1692"/>
          <w:tab w:val="left" w:pos="2070"/>
        </w:tabs>
        <w:rPr>
          <w:sz w:val="22"/>
        </w:rPr>
      </w:pPr>
    </w:p>
    <w:p w14:paraId="607266F7" w14:textId="563506A9" w:rsidR="002E59AA" w:rsidRPr="00BC21CB" w:rsidRDefault="002E59AA" w:rsidP="00B90B40">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414.416</w:t>
      </w:r>
      <w:proofErr w:type="gramStart"/>
      <w:r w:rsidRPr="00BC21CB">
        <w:rPr>
          <w:rFonts w:ascii="Times New Roman" w:hAnsi="Times New Roman"/>
          <w:sz w:val="22"/>
          <w:u w:val="single"/>
        </w:rPr>
        <w:t>:</w:t>
      </w:r>
      <w:r w:rsidR="00F55E4D" w:rsidRPr="00BC21CB">
        <w:rPr>
          <w:rFonts w:ascii="Times New Roman" w:hAnsi="Times New Roman"/>
          <w:sz w:val="22"/>
          <w:u w:val="single"/>
        </w:rPr>
        <w:t xml:space="preserve">  </w:t>
      </w:r>
      <w:r w:rsidRPr="00BC21CB">
        <w:rPr>
          <w:rFonts w:ascii="Times New Roman" w:hAnsi="Times New Roman"/>
          <w:sz w:val="22"/>
          <w:u w:val="single"/>
        </w:rPr>
        <w:t>Overtime</w:t>
      </w:r>
      <w:proofErr w:type="gramEnd"/>
    </w:p>
    <w:p w14:paraId="1FE4EC2C" w14:textId="77777777" w:rsidR="002E59AA" w:rsidRPr="00BC21CB" w:rsidRDefault="002E59AA">
      <w:pPr>
        <w:widowControl w:val="0"/>
        <w:tabs>
          <w:tab w:val="left" w:pos="936"/>
          <w:tab w:val="left" w:pos="1314"/>
          <w:tab w:val="left" w:pos="1692"/>
          <w:tab w:val="left" w:pos="2070"/>
          <w:tab w:val="left" w:pos="2520"/>
        </w:tabs>
        <w:rPr>
          <w:rFonts w:ascii="Times New Roman" w:hAnsi="Times New Roman"/>
          <w:sz w:val="22"/>
        </w:rPr>
      </w:pPr>
    </w:p>
    <w:p w14:paraId="2C4510AE" w14:textId="3DACEC65"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The</w:t>
      </w:r>
      <w:proofErr w:type="gramEnd"/>
      <w:r w:rsidRPr="00BC21CB">
        <w:rPr>
          <w:rFonts w:ascii="Times New Roman" w:hAnsi="Times New Roman"/>
        </w:rPr>
        <w:t xml:space="preserve"> MassHealth agency </w:t>
      </w:r>
      <w:r w:rsidR="00081E7C" w:rsidRPr="00BC21CB">
        <w:rPr>
          <w:rFonts w:ascii="Times New Roman" w:hAnsi="Times New Roman"/>
        </w:rPr>
        <w:t xml:space="preserve">will </w:t>
      </w:r>
      <w:r w:rsidRPr="00BC21CB">
        <w:rPr>
          <w:rFonts w:ascii="Times New Roman" w:hAnsi="Times New Roman"/>
        </w:rPr>
        <w:t>pay an overtime rate for nursing services provided by an independent nurse when the following conditions are met:</w:t>
      </w:r>
    </w:p>
    <w:p w14:paraId="709D9BA1" w14:textId="76183854"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prior</w:t>
      </w:r>
      <w:proofErr w:type="gramEnd"/>
      <w:r w:rsidRPr="00BC21CB">
        <w:rPr>
          <w:rFonts w:ascii="Times New Roman" w:hAnsi="Times New Roman"/>
        </w:rPr>
        <w:t xml:space="preserve"> authorization for overtime has been obtained from the MassHealth agency or its designee;</w:t>
      </w:r>
      <w:r w:rsidR="00081E7C" w:rsidRPr="00BC21CB">
        <w:rPr>
          <w:rFonts w:ascii="Times New Roman" w:hAnsi="Times New Roman"/>
        </w:rPr>
        <w:t xml:space="preserve"> and </w:t>
      </w:r>
    </w:p>
    <w:p w14:paraId="654719D8" w14:textId="2DF5AD38"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nursing</w:t>
      </w:r>
      <w:proofErr w:type="gramEnd"/>
      <w:r w:rsidRPr="00BC21CB">
        <w:rPr>
          <w:rFonts w:ascii="Times New Roman" w:hAnsi="Times New Roman"/>
        </w:rPr>
        <w:t xml:space="preserve"> services are provided by the same independent nurse and exceed 40 hours </w:t>
      </w:r>
      <w:proofErr w:type="gramStart"/>
      <w:r w:rsidRPr="00BC21CB">
        <w:rPr>
          <w:rFonts w:ascii="Times New Roman" w:hAnsi="Times New Roman"/>
        </w:rPr>
        <w:t>in a given</w:t>
      </w:r>
      <w:proofErr w:type="gramEnd"/>
      <w:r w:rsidRPr="00BC21CB">
        <w:rPr>
          <w:rFonts w:ascii="Times New Roman" w:hAnsi="Times New Roman"/>
        </w:rPr>
        <w:t xml:space="preserve"> calendar week for one MassHealth member.</w:t>
      </w:r>
    </w:p>
    <w:p w14:paraId="73B75A6B" w14:textId="77777777" w:rsidR="002E59AA" w:rsidRPr="00BC21CB" w:rsidRDefault="002E59AA">
      <w:pPr>
        <w:widowControl w:val="0"/>
        <w:tabs>
          <w:tab w:val="left" w:pos="936"/>
          <w:tab w:val="left" w:pos="1314"/>
          <w:tab w:val="left" w:pos="1701"/>
          <w:tab w:val="left" w:pos="2070"/>
          <w:tab w:val="left" w:pos="2520"/>
        </w:tabs>
        <w:ind w:left="1326"/>
        <w:rPr>
          <w:rFonts w:ascii="Times New Roman" w:hAnsi="Times New Roman"/>
          <w:sz w:val="22"/>
        </w:rPr>
      </w:pPr>
    </w:p>
    <w:p w14:paraId="1FE6F5D8" w14:textId="79DF732A"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The</w:t>
      </w:r>
      <w:proofErr w:type="gramEnd"/>
      <w:r w:rsidRPr="00BC21CB">
        <w:rPr>
          <w:rFonts w:ascii="Times New Roman" w:hAnsi="Times New Roman"/>
        </w:rPr>
        <w:t xml:space="preserve"> MassHealth agency or its designee </w:t>
      </w:r>
      <w:r w:rsidR="00081E7C" w:rsidRPr="00BC21CB">
        <w:rPr>
          <w:rFonts w:ascii="Times New Roman" w:hAnsi="Times New Roman"/>
        </w:rPr>
        <w:t>will only evaluate and authorize overtime on request by the independent nurse</w:t>
      </w:r>
      <w:r w:rsidRPr="00BC21CB">
        <w:rPr>
          <w:rFonts w:ascii="Times New Roman" w:hAnsi="Times New Roman"/>
        </w:rPr>
        <w:t>.</w:t>
      </w:r>
    </w:p>
    <w:p w14:paraId="1BB69B6A" w14:textId="77571E4F" w:rsidR="002E59AA" w:rsidRPr="00BC21CB" w:rsidRDefault="002E59AA" w:rsidP="00054F88">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683AF969" w14:textId="77777777" w:rsidTr="00FB5B2C">
        <w:trPr>
          <w:trHeight w:hRule="exact" w:val="864"/>
          <w:jc w:val="center"/>
        </w:trPr>
        <w:tc>
          <w:tcPr>
            <w:tcW w:w="4080" w:type="dxa"/>
            <w:tcBorders>
              <w:bottom w:val="nil"/>
            </w:tcBorders>
          </w:tcPr>
          <w:p w14:paraId="6CD13CBA"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321398D1"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34DA5D79"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3840B2BD"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2515D6F3"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51E3FD65" w14:textId="77777777"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27CF2B8"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7E784D50" w14:textId="1A009A9A"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054F88">
              <w:rPr>
                <w:rFonts w:ascii="Arial" w:hAnsi="Arial" w:cs="Arial"/>
              </w:rPr>
              <w:t>5</w:t>
            </w:r>
          </w:p>
        </w:tc>
      </w:tr>
      <w:tr w:rsidR="00D43E9A" w:rsidRPr="00BC21CB" w14:paraId="5CCE1E47" w14:textId="77777777" w:rsidTr="00FB5B2C">
        <w:trPr>
          <w:trHeight w:hRule="exact" w:val="864"/>
          <w:jc w:val="center"/>
        </w:trPr>
        <w:tc>
          <w:tcPr>
            <w:tcW w:w="4080" w:type="dxa"/>
            <w:tcBorders>
              <w:top w:val="nil"/>
            </w:tcBorders>
            <w:vAlign w:val="center"/>
          </w:tcPr>
          <w:p w14:paraId="397F1B05" w14:textId="75607F5E" w:rsidR="00D43E9A" w:rsidRPr="00BC21CB" w:rsidRDefault="00D43E9A" w:rsidP="00FB5B2C">
            <w:pPr>
              <w:keepNext/>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5C3C5B8B"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290BD57" w14:textId="26258EC1" w:rsidR="00D43E9A" w:rsidRPr="00BC21CB" w:rsidRDefault="00BC21CB" w:rsidP="00FB5B2C">
            <w:pPr>
              <w:keepNext/>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AA0FD7">
              <w:rPr>
                <w:rFonts w:ascii="Arial" w:hAnsi="Arial" w:cs="Arial"/>
              </w:rPr>
              <w:t>XX</w:t>
            </w:r>
          </w:p>
        </w:tc>
        <w:tc>
          <w:tcPr>
            <w:tcW w:w="1771" w:type="dxa"/>
          </w:tcPr>
          <w:p w14:paraId="55BC5DEA" w14:textId="77777777" w:rsidR="00D43E9A" w:rsidRPr="00BC21CB" w:rsidRDefault="00D43E9A" w:rsidP="00FB5B2C">
            <w:pPr>
              <w:keepNext/>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66BB366" w14:textId="09E23A63" w:rsidR="00D43E9A" w:rsidRPr="00BC21CB" w:rsidRDefault="00AA0FD7" w:rsidP="00FB5B2C">
            <w:pPr>
              <w:keepNext/>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092FCA6A" w14:textId="77777777" w:rsidR="00054F88" w:rsidRDefault="00054F88"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6432A5F9" w14:textId="274124DC"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(C</w:t>
      </w:r>
      <w:proofErr w:type="gramStart"/>
      <w:r w:rsidRPr="00BC21CB">
        <w:rPr>
          <w:rFonts w:ascii="Times New Roman" w:hAnsi="Times New Roman"/>
        </w:rPr>
        <w:t>)  In</w:t>
      </w:r>
      <w:proofErr w:type="gramEnd"/>
      <w:r w:rsidRPr="00BC21CB">
        <w:rPr>
          <w:rFonts w:ascii="Times New Roman" w:hAnsi="Times New Roman"/>
        </w:rPr>
        <w:t xml:space="preserve"> no event will any independent nurse be authorized for a total of more than 60 hours of nursing care provided during any seven-day calendar week, regardless of the number of MassHealth members receiving care from the independent nurse.</w:t>
      </w:r>
    </w:p>
    <w:p w14:paraId="0616233E"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p>
    <w:p w14:paraId="1A52B693"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414.417</w:t>
      </w:r>
      <w:proofErr w:type="gramStart"/>
      <w:r w:rsidRPr="00BC21CB">
        <w:rPr>
          <w:rFonts w:ascii="Times New Roman" w:hAnsi="Times New Roman"/>
          <w:sz w:val="22"/>
          <w:u w:val="single"/>
        </w:rPr>
        <w:t>:  Recordkeeping</w:t>
      </w:r>
      <w:proofErr w:type="gramEnd"/>
      <w:r w:rsidRPr="00BC21CB">
        <w:rPr>
          <w:rFonts w:ascii="Times New Roman" w:hAnsi="Times New Roman"/>
          <w:sz w:val="22"/>
          <w:u w:val="single"/>
        </w:rPr>
        <w:t xml:space="preserve"> Requirement and Utilization Review</w:t>
      </w:r>
    </w:p>
    <w:p w14:paraId="7232EFF4"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p>
    <w:p w14:paraId="272C5994"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The</w:t>
      </w:r>
      <w:proofErr w:type="gramEnd"/>
      <w:r w:rsidRPr="00BC21CB">
        <w:rPr>
          <w:rFonts w:ascii="Times New Roman" w:hAnsi="Times New Roman"/>
        </w:rPr>
        <w:t xml:space="preserve"> record maintained by an independent nurse for each member must conform to 130 CMR 450.000</w:t>
      </w:r>
      <w:proofErr w:type="gramStart"/>
      <w:r w:rsidRPr="00BC21CB">
        <w:rPr>
          <w:rFonts w:ascii="Times New Roman" w:hAnsi="Times New Roman"/>
        </w:rPr>
        <w:t xml:space="preserve">:  </w:t>
      </w:r>
      <w:r w:rsidRPr="00BC21CB">
        <w:rPr>
          <w:rFonts w:ascii="Times New Roman" w:hAnsi="Times New Roman"/>
          <w:i/>
        </w:rPr>
        <w:t>Administrative</w:t>
      </w:r>
      <w:proofErr w:type="gramEnd"/>
      <w:r w:rsidRPr="00BC21CB">
        <w:rPr>
          <w:rFonts w:ascii="Times New Roman" w:hAnsi="Times New Roman"/>
          <w:i/>
        </w:rPr>
        <w:t xml:space="preserve"> and Billing Regulations</w:t>
      </w:r>
      <w:r w:rsidRPr="00BC21CB">
        <w:rPr>
          <w:rFonts w:ascii="Times New Roman" w:hAnsi="Times New Roman"/>
        </w:rPr>
        <w:t xml:space="preserve">. Payment for any service listed </w:t>
      </w:r>
      <w:proofErr w:type="gramStart"/>
      <w:r w:rsidRPr="00BC21CB">
        <w:rPr>
          <w:rFonts w:ascii="Times New Roman" w:hAnsi="Times New Roman"/>
        </w:rPr>
        <w:t>in</w:t>
      </w:r>
      <w:proofErr w:type="gramEnd"/>
      <w:r w:rsidRPr="00BC21CB">
        <w:rPr>
          <w:rFonts w:ascii="Times New Roman" w:hAnsi="Times New Roman"/>
        </w:rPr>
        <w:t xml:space="preserve"> 130 CMR 414.000 requires full and complete documentation in the member’s medical record. The independent nurse must maintain records for each member to whom nursing services are provided. </w:t>
      </w:r>
    </w:p>
    <w:p w14:paraId="6B755901"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0FE47E31"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In</w:t>
      </w:r>
      <w:proofErr w:type="gramEnd"/>
      <w:r w:rsidRPr="00BC21CB">
        <w:rPr>
          <w:rFonts w:ascii="Times New Roman" w:hAnsi="Times New Roman"/>
        </w:rPr>
        <w:t xml:space="preserve"> order for a medical record to completely document a service to a member, the record must disclose fully the nature, extent, quality, and necessity of the nursing services furnished to the member. When the information contained in a member’s record does not provide sufficient documentation for the service, the MassHealth agency may disallow payment (</w:t>
      </w:r>
      <w:r w:rsidRPr="00BC21CB">
        <w:rPr>
          <w:rFonts w:ascii="Times New Roman" w:hAnsi="Times New Roman"/>
          <w:i/>
          <w:iCs/>
        </w:rPr>
        <w:t>see</w:t>
      </w:r>
      <w:r w:rsidRPr="00BC21CB">
        <w:rPr>
          <w:rFonts w:ascii="Times New Roman" w:hAnsi="Times New Roman"/>
        </w:rPr>
        <w:t xml:space="preserve"> 130 CMR 450.000:  </w:t>
      </w:r>
      <w:r w:rsidRPr="00BC21CB">
        <w:rPr>
          <w:rFonts w:ascii="Times New Roman" w:hAnsi="Times New Roman"/>
          <w:i/>
        </w:rPr>
        <w:t>Administrative and Billing Regulations</w:t>
      </w:r>
      <w:r w:rsidRPr="00BC21CB">
        <w:rPr>
          <w:rFonts w:ascii="Times New Roman" w:hAnsi="Times New Roman"/>
        </w:rPr>
        <w:t>).</w:t>
      </w:r>
    </w:p>
    <w:p w14:paraId="4BC9D6F8" w14:textId="77777777" w:rsidR="008C20D4" w:rsidRPr="00BC21CB" w:rsidRDefault="008C20D4" w:rsidP="008C20D4">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1948D8A4" w14:textId="77777777" w:rsidR="008C20D4" w:rsidRPr="00BC21CB" w:rsidRDefault="008C20D4" w:rsidP="008C20D4">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(C</w:t>
      </w:r>
      <w:proofErr w:type="gramStart"/>
      <w:r w:rsidRPr="00BC21CB">
        <w:rPr>
          <w:rFonts w:ascii="Times New Roman" w:hAnsi="Times New Roman"/>
        </w:rPr>
        <w:t>)  The</w:t>
      </w:r>
      <w:proofErr w:type="gramEnd"/>
      <w:r w:rsidRPr="00BC21CB">
        <w:rPr>
          <w:rFonts w:ascii="Times New Roman" w:hAnsi="Times New Roman"/>
        </w:rPr>
        <w:t xml:space="preserve"> independent nurse must submit requested documentation to the MassHealth agency or its designee for purposes of utilization review and provider review and audit, within the MassHealth </w:t>
      </w:r>
      <w:proofErr w:type="gramStart"/>
      <w:r w:rsidRPr="00BC21CB">
        <w:rPr>
          <w:rFonts w:ascii="Times New Roman" w:hAnsi="Times New Roman"/>
        </w:rPr>
        <w:t>agency’s</w:t>
      </w:r>
      <w:proofErr w:type="gramEnd"/>
      <w:r w:rsidRPr="00BC21CB">
        <w:rPr>
          <w:rFonts w:ascii="Times New Roman" w:hAnsi="Times New Roman"/>
        </w:rPr>
        <w:t xml:space="preserve"> or its designee’s time specifications. The MassHealth agency or its designee may periodically review a member’s plan of care and other records to determine if services are medically necessary in accordance with 130 CMR 414.409(C). The independent nurse must provide the MassHealth agency or its designee with any supporting documentation the MassHealth agency or its designee requests, in accordance with M.G.L. c. 118E, § 38 and 130 CMR 450.000:  </w:t>
      </w:r>
      <w:r w:rsidRPr="00BC21CB">
        <w:rPr>
          <w:rFonts w:ascii="Times New Roman" w:hAnsi="Times New Roman"/>
          <w:i/>
        </w:rPr>
        <w:t>Administrative and Billing Regulations</w:t>
      </w:r>
      <w:r w:rsidRPr="00BC21CB">
        <w:rPr>
          <w:rFonts w:ascii="Times New Roman" w:hAnsi="Times New Roman"/>
        </w:rPr>
        <w:t xml:space="preserve">. </w:t>
      </w:r>
    </w:p>
    <w:p w14:paraId="1AABB850" w14:textId="77777777" w:rsidR="008C20D4" w:rsidRPr="00BC21CB" w:rsidRDefault="008C20D4" w:rsidP="008C20D4">
      <w:pPr>
        <w:rPr>
          <w:rFonts w:ascii="Times New Roman" w:hAnsi="Times New Roman"/>
          <w:sz w:val="22"/>
        </w:rPr>
      </w:pPr>
    </w:p>
    <w:p w14:paraId="48CA9966"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(D</w:t>
      </w:r>
      <w:proofErr w:type="gramStart"/>
      <w:r w:rsidRPr="00BC21CB">
        <w:rPr>
          <w:rFonts w:ascii="Times New Roman" w:hAnsi="Times New Roman"/>
        </w:rPr>
        <w:t>)  The</w:t>
      </w:r>
      <w:proofErr w:type="gramEnd"/>
      <w:r w:rsidRPr="00BC21CB">
        <w:rPr>
          <w:rFonts w:ascii="Times New Roman" w:hAnsi="Times New Roman"/>
        </w:rPr>
        <w:t xml:space="preserve"> independent nurse must maintain an up-to-date medical record of nursing services provided to each member that must be reviewed by the independent nurse at least monthly. The medical record must contain at least the following: </w:t>
      </w:r>
    </w:p>
    <w:p w14:paraId="4B2AFEC0" w14:textId="1F6BAAB5" w:rsidR="00D43E9A"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the</w:t>
      </w:r>
      <w:proofErr w:type="gramEnd"/>
      <w:r w:rsidRPr="00BC21CB">
        <w:rPr>
          <w:rFonts w:ascii="Times New Roman" w:hAnsi="Times New Roman"/>
        </w:rPr>
        <w:t xml:space="preserve"> member’s name, address, phone number, date of birth, and MassHealth ID </w:t>
      </w:r>
      <w:proofErr w:type="gramStart"/>
      <w:r w:rsidRPr="00BC21CB">
        <w:rPr>
          <w:rFonts w:ascii="Times New Roman" w:hAnsi="Times New Roman"/>
        </w:rPr>
        <w:t>number;</w:t>
      </w:r>
      <w:proofErr w:type="gramEnd"/>
      <w:r w:rsidR="00D43E9A" w:rsidRPr="00BC21CB">
        <w:rPr>
          <w:rFonts w:ascii="Times New Roman" w:hAnsi="Times New Roman"/>
        </w:rPr>
        <w:t xml:space="preserve"> </w:t>
      </w:r>
    </w:p>
    <w:p w14:paraId="4774F89D" w14:textId="6E0B864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the</w:t>
      </w:r>
      <w:proofErr w:type="gramEnd"/>
      <w:r w:rsidRPr="00BC21CB">
        <w:rPr>
          <w:rFonts w:ascii="Times New Roman" w:hAnsi="Times New Roman"/>
        </w:rPr>
        <w:t xml:space="preserve"> name and phone number of the member’s primary care </w:t>
      </w:r>
      <w:proofErr w:type="gramStart"/>
      <w:r w:rsidRPr="00BC21CB">
        <w:rPr>
          <w:rFonts w:ascii="Times New Roman" w:hAnsi="Times New Roman"/>
        </w:rPr>
        <w:t>physician;</w:t>
      </w:r>
      <w:proofErr w:type="gramEnd"/>
    </w:p>
    <w:p w14:paraId="6D728755" w14:textId="0CF863C5"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(3</w:t>
      </w:r>
      <w:proofErr w:type="gramStart"/>
      <w:r w:rsidRPr="00BC21CB">
        <w:rPr>
          <w:rFonts w:ascii="Times New Roman" w:hAnsi="Times New Roman"/>
        </w:rPr>
        <w:t>)  the</w:t>
      </w:r>
      <w:proofErr w:type="gramEnd"/>
      <w:r w:rsidRPr="00BC21CB">
        <w:rPr>
          <w:rFonts w:ascii="Times New Roman" w:hAnsi="Times New Roman"/>
        </w:rPr>
        <w:t xml:space="preserve"> primary </w:t>
      </w:r>
      <w:r w:rsidR="009567CC" w:rsidRPr="00BC21CB">
        <w:rPr>
          <w:rFonts w:ascii="Times New Roman" w:hAnsi="Times New Roman"/>
        </w:rPr>
        <w:t xml:space="preserve">natural </w:t>
      </w:r>
      <w:r w:rsidRPr="00BC21CB">
        <w:rPr>
          <w:rFonts w:ascii="Times New Roman" w:hAnsi="Times New Roman"/>
        </w:rPr>
        <w:t xml:space="preserve">caregiver’s name, address, phone number, and relationship to </w:t>
      </w:r>
      <w:proofErr w:type="gramStart"/>
      <w:r w:rsidRPr="00BC21CB">
        <w:rPr>
          <w:rFonts w:ascii="Times New Roman" w:hAnsi="Times New Roman"/>
        </w:rPr>
        <w:t>member;</w:t>
      </w:r>
      <w:proofErr w:type="gramEnd"/>
    </w:p>
    <w:p w14:paraId="5DBEC216"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(4</w:t>
      </w:r>
      <w:proofErr w:type="gramStart"/>
      <w:r w:rsidRPr="00BC21CB">
        <w:rPr>
          <w:rFonts w:ascii="Times New Roman" w:hAnsi="Times New Roman"/>
        </w:rPr>
        <w:t>)  the</w:t>
      </w:r>
      <w:proofErr w:type="gramEnd"/>
      <w:r w:rsidRPr="00BC21CB">
        <w:rPr>
          <w:rFonts w:ascii="Times New Roman" w:hAnsi="Times New Roman"/>
        </w:rPr>
        <w:t xml:space="preserve"> name and phone number of the member’s emergency contact </w:t>
      </w:r>
      <w:proofErr w:type="gramStart"/>
      <w:r w:rsidRPr="00BC21CB">
        <w:rPr>
          <w:rFonts w:ascii="Times New Roman" w:hAnsi="Times New Roman"/>
        </w:rPr>
        <w:t>person;</w:t>
      </w:r>
      <w:proofErr w:type="gramEnd"/>
    </w:p>
    <w:p w14:paraId="7A28A9B8" w14:textId="5F562781"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(5</w:t>
      </w:r>
      <w:proofErr w:type="gramStart"/>
      <w:r w:rsidRPr="00BC21CB">
        <w:rPr>
          <w:rFonts w:ascii="Times New Roman" w:hAnsi="Times New Roman"/>
        </w:rPr>
        <w:t>)  a</w:t>
      </w:r>
      <w:proofErr w:type="gramEnd"/>
      <w:r w:rsidRPr="00BC21CB">
        <w:rPr>
          <w:rFonts w:ascii="Times New Roman" w:hAnsi="Times New Roman"/>
        </w:rPr>
        <w:t xml:space="preserve"> copy of the approved prior</w:t>
      </w:r>
      <w:r w:rsidR="001B215F" w:rsidRPr="00BC21CB">
        <w:rPr>
          <w:rFonts w:ascii="Times New Roman" w:hAnsi="Times New Roman"/>
        </w:rPr>
        <w:t xml:space="preserve"> </w:t>
      </w:r>
      <w:r w:rsidRPr="00BC21CB">
        <w:rPr>
          <w:rFonts w:ascii="Times New Roman" w:hAnsi="Times New Roman"/>
        </w:rPr>
        <w:t xml:space="preserve">authorization </w:t>
      </w:r>
      <w:proofErr w:type="gramStart"/>
      <w:r w:rsidRPr="00BC21CB">
        <w:rPr>
          <w:rFonts w:ascii="Times New Roman" w:hAnsi="Times New Roman"/>
        </w:rPr>
        <w:t>decision;</w:t>
      </w:r>
      <w:proofErr w:type="gramEnd"/>
    </w:p>
    <w:p w14:paraId="0503EEFC"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(6</w:t>
      </w:r>
      <w:proofErr w:type="gramStart"/>
      <w:r w:rsidRPr="00BC21CB">
        <w:rPr>
          <w:rFonts w:ascii="Times New Roman" w:hAnsi="Times New Roman"/>
        </w:rPr>
        <w:t>)  a</w:t>
      </w:r>
      <w:proofErr w:type="gramEnd"/>
      <w:r w:rsidRPr="00BC21CB">
        <w:rPr>
          <w:rFonts w:ascii="Times New Roman" w:hAnsi="Times New Roman"/>
        </w:rPr>
        <w:t xml:space="preserve"> copy of the plan of care signed by the member’s physician and, if appropriate, verbal orders signed by the </w:t>
      </w:r>
      <w:proofErr w:type="gramStart"/>
      <w:r w:rsidRPr="00BC21CB">
        <w:rPr>
          <w:rFonts w:ascii="Times New Roman" w:hAnsi="Times New Roman"/>
        </w:rPr>
        <w:t>physician;</w:t>
      </w:r>
      <w:proofErr w:type="gramEnd"/>
    </w:p>
    <w:p w14:paraId="02F3E5D5" w14:textId="7777777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(7</w:t>
      </w:r>
      <w:proofErr w:type="gramStart"/>
      <w:r w:rsidRPr="00BC21CB">
        <w:rPr>
          <w:rFonts w:ascii="Times New Roman" w:hAnsi="Times New Roman"/>
        </w:rPr>
        <w:t>)  a</w:t>
      </w:r>
      <w:proofErr w:type="gramEnd"/>
      <w:r w:rsidRPr="00BC21CB">
        <w:rPr>
          <w:rFonts w:ascii="Times New Roman" w:hAnsi="Times New Roman"/>
        </w:rPr>
        <w:t xml:space="preserve"> medical history as defined in 130 CMR </w:t>
      </w:r>
      <w:proofErr w:type="gramStart"/>
      <w:r w:rsidRPr="00BC21CB">
        <w:rPr>
          <w:rFonts w:ascii="Times New Roman" w:hAnsi="Times New Roman"/>
        </w:rPr>
        <w:t>414.402;</w:t>
      </w:r>
      <w:proofErr w:type="gramEnd"/>
    </w:p>
    <w:p w14:paraId="61C4DD44" w14:textId="07367967" w:rsidR="002E59AA" w:rsidRPr="00BC21CB" w:rsidRDefault="002E59AA" w:rsidP="00C53DAB">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BC21CB">
        <w:rPr>
          <w:rFonts w:ascii="Times New Roman" w:hAnsi="Times New Roman"/>
        </w:rPr>
        <w:t>(8</w:t>
      </w:r>
      <w:proofErr w:type="gramStart"/>
      <w:r w:rsidRPr="00BC21CB">
        <w:rPr>
          <w:rFonts w:ascii="Times New Roman" w:hAnsi="Times New Roman"/>
        </w:rPr>
        <w:t xml:space="preserve">)  </w:t>
      </w:r>
      <w:r w:rsidR="003E3AC1" w:rsidRPr="00BC21CB">
        <w:rPr>
          <w:rFonts w:ascii="Times New Roman" w:hAnsi="Times New Roman"/>
        </w:rPr>
        <w:t>accessible</w:t>
      </w:r>
      <w:proofErr w:type="gramEnd"/>
      <w:r w:rsidRPr="00BC21CB">
        <w:rPr>
          <w:rFonts w:ascii="Times New Roman" w:hAnsi="Times New Roman"/>
        </w:rPr>
        <w:t xml:space="preserve"> and legible nursing progress notes for each visit, signed by the independent nurse, that include the following information:</w:t>
      </w:r>
    </w:p>
    <w:p w14:paraId="4D74F840" w14:textId="5770286F" w:rsidR="00CD630E" w:rsidRPr="00BC21CB" w:rsidRDefault="00CD630E" w:rsidP="00C53DAB">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(a</w:t>
      </w:r>
      <w:proofErr w:type="gramStart"/>
      <w:r w:rsidRPr="00BC21CB">
        <w:rPr>
          <w:rFonts w:ascii="Times New Roman" w:hAnsi="Times New Roman"/>
        </w:rPr>
        <w:t>)  the</w:t>
      </w:r>
      <w:proofErr w:type="gramEnd"/>
      <w:r w:rsidRPr="00BC21CB">
        <w:rPr>
          <w:rFonts w:ascii="Times New Roman" w:hAnsi="Times New Roman"/>
        </w:rPr>
        <w:t xml:space="preserve"> full date of service and time that each visit began and </w:t>
      </w:r>
      <w:proofErr w:type="gramStart"/>
      <w:r w:rsidRPr="00BC21CB">
        <w:rPr>
          <w:rFonts w:ascii="Times New Roman" w:hAnsi="Times New Roman"/>
        </w:rPr>
        <w:t>ended;</w:t>
      </w:r>
      <w:proofErr w:type="gramEnd"/>
    </w:p>
    <w:p w14:paraId="1B649D8C" w14:textId="7E07CDAC" w:rsidR="00CD630E" w:rsidRPr="00BC21CB" w:rsidRDefault="00CD630E" w:rsidP="00C53DAB">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(b</w:t>
      </w:r>
      <w:proofErr w:type="gramStart"/>
      <w:r w:rsidRPr="00BC21CB">
        <w:rPr>
          <w:rFonts w:ascii="Times New Roman" w:hAnsi="Times New Roman"/>
        </w:rPr>
        <w:t>)  all</w:t>
      </w:r>
      <w:proofErr w:type="gramEnd"/>
      <w:r w:rsidRPr="00BC21CB">
        <w:rPr>
          <w:rFonts w:ascii="Times New Roman" w:hAnsi="Times New Roman"/>
        </w:rPr>
        <w:t xml:space="preserve"> treatments and services ordered by the physician or ordering non-physician practitioner that are included in the member’s plan of care</w:t>
      </w:r>
      <w:r w:rsidR="00965CA9" w:rsidRPr="00BC21CB">
        <w:rPr>
          <w:rFonts w:ascii="Times New Roman" w:hAnsi="Times New Roman"/>
        </w:rPr>
        <w:t>, as well as</w:t>
      </w:r>
      <w:r w:rsidRPr="00BC21CB">
        <w:rPr>
          <w:rFonts w:ascii="Times New Roman" w:hAnsi="Times New Roman"/>
        </w:rPr>
        <w:t xml:space="preserve"> documentation of </w:t>
      </w:r>
      <w:r w:rsidR="00965CA9" w:rsidRPr="00BC21CB">
        <w:rPr>
          <w:rFonts w:ascii="Times New Roman" w:hAnsi="Times New Roman"/>
        </w:rPr>
        <w:t xml:space="preserve">the </w:t>
      </w:r>
      <w:r w:rsidRPr="00BC21CB">
        <w:rPr>
          <w:rFonts w:ascii="Times New Roman" w:hAnsi="Times New Roman"/>
        </w:rPr>
        <w:t xml:space="preserve">treatments and services </w:t>
      </w:r>
      <w:r w:rsidR="00965CA9" w:rsidRPr="00BC21CB">
        <w:rPr>
          <w:rFonts w:ascii="Times New Roman" w:hAnsi="Times New Roman"/>
        </w:rPr>
        <w:t xml:space="preserve">that </w:t>
      </w:r>
      <w:r w:rsidRPr="00BC21CB">
        <w:rPr>
          <w:rFonts w:ascii="Times New Roman" w:hAnsi="Times New Roman"/>
        </w:rPr>
        <w:t xml:space="preserve">were provided during the visit and the member’s </w:t>
      </w:r>
      <w:proofErr w:type="gramStart"/>
      <w:r w:rsidRPr="00BC21CB">
        <w:rPr>
          <w:rFonts w:ascii="Times New Roman" w:hAnsi="Times New Roman"/>
        </w:rPr>
        <w:t>response;</w:t>
      </w:r>
      <w:proofErr w:type="gramEnd"/>
    </w:p>
    <w:p w14:paraId="0364C265" w14:textId="41E7EFE9" w:rsidR="002E59AA" w:rsidRPr="00BC21CB" w:rsidRDefault="00965CA9" w:rsidP="00054F88">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(c</w:t>
      </w:r>
      <w:proofErr w:type="gramStart"/>
      <w:r w:rsidRPr="00BC21CB">
        <w:rPr>
          <w:rFonts w:ascii="Times New Roman" w:hAnsi="Times New Roman"/>
        </w:rPr>
        <w:t xml:space="preserve">)  </w:t>
      </w:r>
      <w:r w:rsidR="00CD630E" w:rsidRPr="00BC21CB">
        <w:rPr>
          <w:rFonts w:ascii="Times New Roman" w:hAnsi="Times New Roman"/>
        </w:rPr>
        <w:t>any</w:t>
      </w:r>
      <w:proofErr w:type="gramEnd"/>
      <w:r w:rsidR="00CD630E" w:rsidRPr="00BC21CB">
        <w:rPr>
          <w:rFonts w:ascii="Times New Roman" w:hAnsi="Times New Roman"/>
        </w:rPr>
        <w:t xml:space="preserve"> additional treatment or service </w:t>
      </w:r>
      <w:r w:rsidRPr="00BC21CB">
        <w:rPr>
          <w:rFonts w:ascii="Times New Roman" w:hAnsi="Times New Roman"/>
        </w:rPr>
        <w:t xml:space="preserve">that is </w:t>
      </w:r>
      <w:r w:rsidR="00CD630E" w:rsidRPr="00BC21CB">
        <w:rPr>
          <w:rFonts w:ascii="Times New Roman" w:hAnsi="Times New Roman"/>
        </w:rPr>
        <w:t>not included in the member’s plan of care provided</w:t>
      </w:r>
      <w:r w:rsidR="006712BA" w:rsidRPr="00BC21CB">
        <w:rPr>
          <w:rFonts w:ascii="Times New Roman" w:hAnsi="Times New Roman"/>
        </w:rPr>
        <w:t>, as well as</w:t>
      </w:r>
      <w:r w:rsidR="003547C4" w:rsidRPr="00BC21CB">
        <w:rPr>
          <w:rFonts w:ascii="Times New Roman" w:hAnsi="Times New Roman"/>
        </w:rPr>
        <w:t xml:space="preserve"> </w:t>
      </w:r>
      <w:r w:rsidR="00CD630E" w:rsidRPr="00BC21CB">
        <w:rPr>
          <w:rFonts w:ascii="Times New Roman" w:hAnsi="Times New Roman"/>
        </w:rPr>
        <w:t>the member’s response</w:t>
      </w:r>
      <w:r w:rsidR="003269B4" w:rsidRPr="00BC21CB">
        <w:rPr>
          <w:rFonts w:ascii="Times New Roman" w:hAnsi="Times New Roman"/>
        </w:rPr>
        <w:t>,</w:t>
      </w:r>
      <w:r w:rsidR="00CD630E" w:rsidRPr="00BC21CB">
        <w:rPr>
          <w:rFonts w:ascii="Times New Roman" w:hAnsi="Times New Roman"/>
        </w:rPr>
        <w:t xml:space="preserve"> including documentation of medication administration as described in 130 CMR 414.417(D)(9</w:t>
      </w:r>
      <w:proofErr w:type="gramStart"/>
      <w:r w:rsidR="00CD630E" w:rsidRPr="00BC21CB">
        <w:rPr>
          <w:rFonts w:ascii="Times New Roman" w:hAnsi="Times New Roman"/>
        </w:rPr>
        <w:t>);</w:t>
      </w:r>
      <w:proofErr w:type="gramEnd"/>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3CBAA267" w14:textId="77777777" w:rsidTr="00FB5B2C">
        <w:trPr>
          <w:trHeight w:hRule="exact" w:val="864"/>
          <w:jc w:val="center"/>
        </w:trPr>
        <w:tc>
          <w:tcPr>
            <w:tcW w:w="4080" w:type="dxa"/>
            <w:tcBorders>
              <w:bottom w:val="nil"/>
            </w:tcBorders>
          </w:tcPr>
          <w:p w14:paraId="7BA42153"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629F5693"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15C93520"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6307B96E"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A61A2A1"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4EA8C305"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3B4E6A10"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4A47BA15" w14:textId="0BA59552"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054F88">
              <w:rPr>
                <w:rFonts w:ascii="Arial" w:hAnsi="Arial" w:cs="Arial"/>
              </w:rPr>
              <w:t>6</w:t>
            </w:r>
          </w:p>
        </w:tc>
      </w:tr>
      <w:tr w:rsidR="00D43E9A" w:rsidRPr="00BC21CB" w14:paraId="687333A7" w14:textId="77777777" w:rsidTr="00FB5B2C">
        <w:trPr>
          <w:trHeight w:hRule="exact" w:val="864"/>
          <w:jc w:val="center"/>
        </w:trPr>
        <w:tc>
          <w:tcPr>
            <w:tcW w:w="4080" w:type="dxa"/>
            <w:tcBorders>
              <w:top w:val="nil"/>
            </w:tcBorders>
            <w:vAlign w:val="center"/>
          </w:tcPr>
          <w:p w14:paraId="5EF51D09" w14:textId="315C2DA8"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5A6D89">
              <w:rPr>
                <w:rFonts w:ascii="Arial" w:hAnsi="Arial" w:cs="Arial"/>
              </w:rPr>
              <w:t xml:space="preserve">Services </w:t>
            </w:r>
            <w:r w:rsidRPr="00BC21CB">
              <w:rPr>
                <w:rFonts w:ascii="Arial" w:hAnsi="Arial" w:cs="Arial"/>
              </w:rPr>
              <w:t>Manual</w:t>
            </w:r>
          </w:p>
        </w:tc>
        <w:tc>
          <w:tcPr>
            <w:tcW w:w="3750" w:type="dxa"/>
          </w:tcPr>
          <w:p w14:paraId="7C67D761"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6BEA0C5" w14:textId="0427A798"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AA363E">
              <w:rPr>
                <w:rFonts w:ascii="Arial" w:hAnsi="Arial" w:cs="Arial"/>
              </w:rPr>
              <w:t>XX</w:t>
            </w:r>
          </w:p>
        </w:tc>
        <w:tc>
          <w:tcPr>
            <w:tcW w:w="1771" w:type="dxa"/>
          </w:tcPr>
          <w:p w14:paraId="4A2A7B36"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5AC591B2" w14:textId="00552FD0" w:rsidR="00D43E9A" w:rsidRPr="00BC21CB" w:rsidRDefault="00AA363E"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6A28EFE3" w14:textId="77777777" w:rsidR="00054F88" w:rsidRDefault="00054F88" w:rsidP="008C20D4">
      <w:pPr>
        <w:pStyle w:val="definition"/>
        <w:widowControl w:val="0"/>
        <w:tabs>
          <w:tab w:val="left" w:pos="-504"/>
          <w:tab w:val="left" w:pos="936"/>
          <w:tab w:val="left" w:pos="1260"/>
          <w:tab w:val="left" w:pos="1440"/>
          <w:tab w:val="left" w:pos="2016"/>
        </w:tabs>
        <w:ind w:left="1440"/>
        <w:rPr>
          <w:rFonts w:ascii="Times New Roman" w:hAnsi="Times New Roman"/>
        </w:rPr>
      </w:pPr>
    </w:p>
    <w:p w14:paraId="2240DB6D" w14:textId="09750AB8" w:rsidR="008C20D4" w:rsidRPr="00BC21CB" w:rsidRDefault="008C20D4" w:rsidP="008C20D4">
      <w:pPr>
        <w:pStyle w:val="definition"/>
        <w:widowControl w:val="0"/>
        <w:tabs>
          <w:tab w:val="left" w:pos="-504"/>
          <w:tab w:val="left" w:pos="936"/>
          <w:tab w:val="left" w:pos="1260"/>
          <w:tab w:val="left" w:pos="1440"/>
          <w:tab w:val="left" w:pos="2016"/>
        </w:tabs>
        <w:ind w:left="1440"/>
        <w:rPr>
          <w:rFonts w:ascii="Times New Roman" w:hAnsi="Times New Roman"/>
        </w:rPr>
      </w:pPr>
      <w:r w:rsidRPr="00BC21CB">
        <w:rPr>
          <w:rFonts w:ascii="Times New Roman" w:hAnsi="Times New Roman"/>
        </w:rPr>
        <w:t>(d</w:t>
      </w:r>
      <w:proofErr w:type="gramStart"/>
      <w:r w:rsidRPr="00BC21CB">
        <w:rPr>
          <w:rFonts w:ascii="Times New Roman" w:hAnsi="Times New Roman"/>
        </w:rPr>
        <w:t>)  any</w:t>
      </w:r>
      <w:proofErr w:type="gramEnd"/>
      <w:r w:rsidRPr="00BC21CB">
        <w:rPr>
          <w:rFonts w:ascii="Times New Roman" w:hAnsi="Times New Roman"/>
        </w:rPr>
        <w:t xml:space="preserve"> service or treatment the member may have declined during the visit and an explanation of the </w:t>
      </w:r>
      <w:proofErr w:type="gramStart"/>
      <w:r w:rsidRPr="00BC21CB">
        <w:rPr>
          <w:rFonts w:ascii="Times New Roman" w:hAnsi="Times New Roman"/>
        </w:rPr>
        <w:t>denial;</w:t>
      </w:r>
      <w:proofErr w:type="gramEnd"/>
    </w:p>
    <w:p w14:paraId="2D2EB080"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(e</w:t>
      </w:r>
      <w:proofErr w:type="gramStart"/>
      <w:r w:rsidRPr="00BC21CB">
        <w:rPr>
          <w:rFonts w:ascii="Times New Roman" w:hAnsi="Times New Roman"/>
          <w:sz w:val="22"/>
        </w:rPr>
        <w:t>)  the</w:t>
      </w:r>
      <w:proofErr w:type="gramEnd"/>
      <w:r w:rsidRPr="00BC21CB">
        <w:rPr>
          <w:rFonts w:ascii="Times New Roman" w:hAnsi="Times New Roman"/>
          <w:sz w:val="22"/>
        </w:rPr>
        <w:t xml:space="preserve"> member’s vital signs and any other required </w:t>
      </w:r>
      <w:proofErr w:type="gramStart"/>
      <w:r w:rsidRPr="00BC21CB">
        <w:rPr>
          <w:rFonts w:ascii="Times New Roman" w:hAnsi="Times New Roman"/>
          <w:sz w:val="22"/>
        </w:rPr>
        <w:t>measurements;</w:t>
      </w:r>
      <w:proofErr w:type="gramEnd"/>
    </w:p>
    <w:p w14:paraId="7335F869"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(f</w:t>
      </w:r>
      <w:proofErr w:type="gramStart"/>
      <w:r w:rsidRPr="00BC21CB">
        <w:rPr>
          <w:rFonts w:ascii="Times New Roman" w:hAnsi="Times New Roman"/>
          <w:sz w:val="22"/>
        </w:rPr>
        <w:t>)  progress</w:t>
      </w:r>
      <w:proofErr w:type="gramEnd"/>
      <w:r w:rsidRPr="00BC21CB">
        <w:rPr>
          <w:rFonts w:ascii="Times New Roman" w:hAnsi="Times New Roman"/>
          <w:sz w:val="22"/>
        </w:rPr>
        <w:t xml:space="preserve"> toward achievement of long- and short-term goals as specified in the plan of care, including, when applicable, an explanation of why goals are not achieved as </w:t>
      </w:r>
      <w:proofErr w:type="gramStart"/>
      <w:r w:rsidRPr="00BC21CB">
        <w:rPr>
          <w:rFonts w:ascii="Times New Roman" w:hAnsi="Times New Roman"/>
          <w:sz w:val="22"/>
        </w:rPr>
        <w:t>expected;</w:t>
      </w:r>
      <w:proofErr w:type="gramEnd"/>
      <w:r w:rsidRPr="00BC21CB">
        <w:rPr>
          <w:rFonts w:ascii="Times New Roman" w:hAnsi="Times New Roman"/>
          <w:sz w:val="22"/>
        </w:rPr>
        <w:t xml:space="preserve"> </w:t>
      </w:r>
    </w:p>
    <w:p w14:paraId="7887D325"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(g</w:t>
      </w:r>
      <w:proofErr w:type="gramStart"/>
      <w:r w:rsidRPr="00BC21CB">
        <w:rPr>
          <w:rFonts w:ascii="Times New Roman" w:hAnsi="Times New Roman"/>
          <w:sz w:val="22"/>
        </w:rPr>
        <w:t>)  a</w:t>
      </w:r>
      <w:proofErr w:type="gramEnd"/>
      <w:r w:rsidRPr="00BC21CB">
        <w:rPr>
          <w:rFonts w:ascii="Times New Roman" w:hAnsi="Times New Roman"/>
          <w:sz w:val="22"/>
        </w:rPr>
        <w:t xml:space="preserve"> pain assessment, as </w:t>
      </w:r>
      <w:proofErr w:type="gramStart"/>
      <w:r w:rsidRPr="00BC21CB">
        <w:rPr>
          <w:rFonts w:ascii="Times New Roman" w:hAnsi="Times New Roman"/>
          <w:sz w:val="22"/>
        </w:rPr>
        <w:t>appropriate;</w:t>
      </w:r>
      <w:proofErr w:type="gramEnd"/>
      <w:r w:rsidRPr="00BC21CB">
        <w:rPr>
          <w:rFonts w:ascii="Times New Roman" w:hAnsi="Times New Roman"/>
          <w:sz w:val="22"/>
        </w:rPr>
        <w:t xml:space="preserve"> </w:t>
      </w:r>
    </w:p>
    <w:p w14:paraId="0DBC2E27"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(h</w:t>
      </w:r>
      <w:proofErr w:type="gramStart"/>
      <w:r w:rsidRPr="00BC21CB">
        <w:rPr>
          <w:rFonts w:ascii="Times New Roman" w:hAnsi="Times New Roman"/>
          <w:sz w:val="22"/>
        </w:rPr>
        <w:t>)  the</w:t>
      </w:r>
      <w:proofErr w:type="gramEnd"/>
      <w:r w:rsidRPr="00BC21CB">
        <w:rPr>
          <w:rFonts w:ascii="Times New Roman" w:hAnsi="Times New Roman"/>
          <w:sz w:val="22"/>
        </w:rPr>
        <w:t xml:space="preserve"> status of any </w:t>
      </w:r>
      <w:proofErr w:type="gramStart"/>
      <w:r w:rsidRPr="00BC21CB">
        <w:rPr>
          <w:rFonts w:ascii="Times New Roman" w:hAnsi="Times New Roman"/>
          <w:sz w:val="22"/>
        </w:rPr>
        <w:t>equipment</w:t>
      </w:r>
      <w:proofErr w:type="gramEnd"/>
      <w:r w:rsidRPr="00BC21CB">
        <w:rPr>
          <w:rFonts w:ascii="Times New Roman" w:hAnsi="Times New Roman"/>
          <w:sz w:val="22"/>
        </w:rPr>
        <w:t xml:space="preserve"> maintenance and management, as appropriate; and</w:t>
      </w:r>
    </w:p>
    <w:p w14:paraId="07433D74" w14:textId="77777777" w:rsidR="008C20D4" w:rsidRPr="00BC21CB" w:rsidRDefault="008C20D4" w:rsidP="008C20D4">
      <w:pPr>
        <w:widowControl w:val="0"/>
        <w:tabs>
          <w:tab w:val="left" w:pos="936"/>
          <w:tab w:val="left" w:pos="1314"/>
          <w:tab w:val="left" w:pos="1692"/>
          <w:tab w:val="left" w:pos="2070"/>
        </w:tabs>
        <w:ind w:left="1440"/>
        <w:rPr>
          <w:rFonts w:ascii="Times New Roman" w:hAnsi="Times New Roman"/>
          <w:sz w:val="22"/>
        </w:rPr>
      </w:pPr>
      <w:r w:rsidRPr="00BC21CB">
        <w:rPr>
          <w:rFonts w:ascii="Times New Roman" w:hAnsi="Times New Roman"/>
          <w:sz w:val="22"/>
        </w:rPr>
        <w:t>(i</w:t>
      </w:r>
      <w:proofErr w:type="gramStart"/>
      <w:r w:rsidRPr="00BC21CB">
        <w:rPr>
          <w:rFonts w:ascii="Times New Roman" w:hAnsi="Times New Roman"/>
          <w:sz w:val="22"/>
        </w:rPr>
        <w:t>)  any</w:t>
      </w:r>
      <w:proofErr w:type="gramEnd"/>
      <w:r w:rsidRPr="00BC21CB">
        <w:rPr>
          <w:rFonts w:ascii="Times New Roman" w:hAnsi="Times New Roman"/>
          <w:sz w:val="22"/>
        </w:rPr>
        <w:t xml:space="preserve"> contacts with physicians or other health-care providers about the member’s needs or change in plan of care, as </w:t>
      </w:r>
      <w:proofErr w:type="gramStart"/>
      <w:r w:rsidRPr="00BC21CB">
        <w:rPr>
          <w:rFonts w:ascii="Times New Roman" w:hAnsi="Times New Roman"/>
          <w:sz w:val="22"/>
        </w:rPr>
        <w:t>applicable;</w:t>
      </w:r>
      <w:proofErr w:type="gramEnd"/>
    </w:p>
    <w:p w14:paraId="39992FDB"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rPr>
        <w:t>(9</w:t>
      </w:r>
      <w:proofErr w:type="gramStart"/>
      <w:r w:rsidRPr="00BC21CB">
        <w:rPr>
          <w:rFonts w:ascii="Times New Roman" w:hAnsi="Times New Roman"/>
        </w:rPr>
        <w:t>)  a</w:t>
      </w:r>
      <w:proofErr w:type="gramEnd"/>
      <w:r w:rsidRPr="00BC21CB">
        <w:rPr>
          <w:rFonts w:ascii="Times New Roman" w:hAnsi="Times New Roman"/>
        </w:rPr>
        <w:t xml:space="preserve"> current medication-administration list or other documentation, such as nursing notes, that includes the time of administration as ordered, drug identification and dose, the route of administration, the member’s response to the medication being administered, and the </w:t>
      </w:r>
      <w:r w:rsidRPr="00BC21CB">
        <w:rPr>
          <w:rFonts w:ascii="Times New Roman" w:hAnsi="Times New Roman"/>
          <w:szCs w:val="22"/>
        </w:rPr>
        <w:t xml:space="preserve">signature of the person administering the </w:t>
      </w:r>
      <w:proofErr w:type="gramStart"/>
      <w:r w:rsidRPr="00BC21CB">
        <w:rPr>
          <w:rFonts w:ascii="Times New Roman" w:hAnsi="Times New Roman"/>
          <w:szCs w:val="22"/>
        </w:rPr>
        <w:t>medication;</w:t>
      </w:r>
      <w:proofErr w:type="gramEnd"/>
    </w:p>
    <w:p w14:paraId="44CDBE8C"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(10</w:t>
      </w:r>
      <w:proofErr w:type="gramStart"/>
      <w:r w:rsidRPr="00BC21CB">
        <w:rPr>
          <w:rFonts w:ascii="Times New Roman" w:hAnsi="Times New Roman"/>
          <w:szCs w:val="22"/>
        </w:rPr>
        <w:t>)  documentation</w:t>
      </w:r>
      <w:proofErr w:type="gramEnd"/>
      <w:r w:rsidRPr="00BC21CB">
        <w:rPr>
          <w:rFonts w:ascii="Times New Roman" w:hAnsi="Times New Roman"/>
          <w:szCs w:val="22"/>
        </w:rPr>
        <w:t xml:space="preserve"> about teaching provided to the member, member’s </w:t>
      </w:r>
      <w:proofErr w:type="gramStart"/>
      <w:r w:rsidRPr="00BC21CB">
        <w:rPr>
          <w:rFonts w:ascii="Times New Roman" w:hAnsi="Times New Roman"/>
          <w:szCs w:val="22"/>
        </w:rPr>
        <w:t>family, or</w:t>
      </w:r>
      <w:proofErr w:type="gramEnd"/>
      <w:r w:rsidRPr="00BC21CB">
        <w:rPr>
          <w:rFonts w:ascii="Times New Roman" w:hAnsi="Times New Roman"/>
          <w:szCs w:val="22"/>
        </w:rPr>
        <w:t xml:space="preserve"> primary natural caregiver by the independent nurse on how to manage the member’s treatment regimen, any ongoing teaching required by a change in the procedure or the member’s condition, and the response to the teaching, if </w:t>
      </w:r>
      <w:proofErr w:type="gramStart"/>
      <w:r w:rsidRPr="00BC21CB">
        <w:rPr>
          <w:rFonts w:ascii="Times New Roman" w:hAnsi="Times New Roman"/>
          <w:szCs w:val="22"/>
        </w:rPr>
        <w:t>applicable;</w:t>
      </w:r>
      <w:proofErr w:type="gramEnd"/>
      <w:r w:rsidRPr="00BC21CB">
        <w:rPr>
          <w:rFonts w:ascii="Times New Roman" w:hAnsi="Times New Roman"/>
          <w:szCs w:val="22"/>
        </w:rPr>
        <w:t xml:space="preserve"> </w:t>
      </w:r>
    </w:p>
    <w:p w14:paraId="2413E078"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(11</w:t>
      </w:r>
      <w:proofErr w:type="gramStart"/>
      <w:r w:rsidRPr="00BC21CB">
        <w:rPr>
          <w:rFonts w:ascii="Times New Roman" w:hAnsi="Times New Roman"/>
          <w:szCs w:val="22"/>
        </w:rPr>
        <w:t>)  any</w:t>
      </w:r>
      <w:proofErr w:type="gramEnd"/>
      <w:r w:rsidRPr="00BC21CB">
        <w:rPr>
          <w:rFonts w:ascii="Times New Roman" w:hAnsi="Times New Roman"/>
          <w:szCs w:val="22"/>
        </w:rPr>
        <w:t xml:space="preserve"> clinical tests and their </w:t>
      </w:r>
      <w:proofErr w:type="gramStart"/>
      <w:r w:rsidRPr="00BC21CB">
        <w:rPr>
          <w:rFonts w:ascii="Times New Roman" w:hAnsi="Times New Roman"/>
          <w:szCs w:val="22"/>
        </w:rPr>
        <w:t>results;</w:t>
      </w:r>
      <w:proofErr w:type="gramEnd"/>
      <w:r w:rsidRPr="00BC21CB">
        <w:rPr>
          <w:rFonts w:ascii="Times New Roman" w:hAnsi="Times New Roman"/>
          <w:szCs w:val="22"/>
        </w:rPr>
        <w:t xml:space="preserve"> </w:t>
      </w:r>
    </w:p>
    <w:p w14:paraId="29972CBE" w14:textId="77777777" w:rsidR="008C20D4" w:rsidRPr="00BC21CB" w:rsidRDefault="008C20D4" w:rsidP="008C20D4">
      <w:pPr>
        <w:ind w:left="1080"/>
        <w:rPr>
          <w:rFonts w:ascii="Times New Roman" w:hAnsi="Times New Roman"/>
          <w:sz w:val="22"/>
        </w:rPr>
      </w:pPr>
      <w:r w:rsidRPr="00BC21CB">
        <w:rPr>
          <w:rFonts w:ascii="Times New Roman" w:hAnsi="Times New Roman"/>
          <w:sz w:val="22"/>
          <w:szCs w:val="22"/>
        </w:rPr>
        <w:t>(12</w:t>
      </w:r>
      <w:proofErr w:type="gramStart"/>
      <w:r w:rsidRPr="00BC21CB">
        <w:rPr>
          <w:rFonts w:ascii="Times New Roman" w:hAnsi="Times New Roman"/>
          <w:sz w:val="22"/>
          <w:szCs w:val="22"/>
        </w:rPr>
        <w:t>)  the</w:t>
      </w:r>
      <w:proofErr w:type="gramEnd"/>
      <w:r w:rsidRPr="00BC21CB">
        <w:rPr>
          <w:rFonts w:ascii="Times New Roman" w:hAnsi="Times New Roman"/>
          <w:sz w:val="22"/>
          <w:szCs w:val="22"/>
        </w:rPr>
        <w:t xml:space="preserve"> names and telephone numbers of all the providers involved in co-vending care and the number of nursing hours approved for each provider by the MassHealth agency or its designee, to the best of the independent nurse’s </w:t>
      </w:r>
      <w:proofErr w:type="gramStart"/>
      <w:r w:rsidRPr="00BC21CB">
        <w:rPr>
          <w:rFonts w:ascii="Times New Roman" w:hAnsi="Times New Roman"/>
          <w:sz w:val="22"/>
          <w:szCs w:val="22"/>
        </w:rPr>
        <w:t>ability;</w:t>
      </w:r>
      <w:proofErr w:type="gramEnd"/>
    </w:p>
    <w:p w14:paraId="279C4400" w14:textId="77777777" w:rsidR="008C20D4"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BC21CB">
        <w:rPr>
          <w:rFonts w:ascii="Times New Roman" w:hAnsi="Times New Roman"/>
          <w:szCs w:val="22"/>
        </w:rPr>
        <w:t>(13</w:t>
      </w:r>
      <w:proofErr w:type="gramStart"/>
      <w:r w:rsidRPr="00BC21CB">
        <w:rPr>
          <w:rFonts w:ascii="Times New Roman" w:hAnsi="Times New Roman"/>
          <w:szCs w:val="22"/>
        </w:rPr>
        <w:t>)  a</w:t>
      </w:r>
      <w:proofErr w:type="gramEnd"/>
      <w:r w:rsidRPr="00BC21CB">
        <w:rPr>
          <w:rFonts w:ascii="Times New Roman" w:hAnsi="Times New Roman"/>
          <w:szCs w:val="22"/>
        </w:rPr>
        <w:t xml:space="preserve"> signed medical records release form</w:t>
      </w:r>
      <w:r>
        <w:rPr>
          <w:rFonts w:ascii="Times New Roman" w:hAnsi="Times New Roman"/>
          <w:szCs w:val="22"/>
        </w:rPr>
        <w:t>; and</w:t>
      </w:r>
    </w:p>
    <w:p w14:paraId="30E978B6"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Pr>
          <w:rFonts w:ascii="Times New Roman" w:hAnsi="Times New Roman"/>
          <w:szCs w:val="22"/>
        </w:rPr>
        <w:t>(14</w:t>
      </w:r>
      <w:proofErr w:type="gramStart"/>
      <w:r>
        <w:rPr>
          <w:rFonts w:ascii="Times New Roman" w:hAnsi="Times New Roman"/>
          <w:szCs w:val="22"/>
        </w:rPr>
        <w:t>)  a</w:t>
      </w:r>
      <w:proofErr w:type="gramEnd"/>
      <w:r>
        <w:rPr>
          <w:rFonts w:ascii="Times New Roman" w:hAnsi="Times New Roman"/>
          <w:szCs w:val="22"/>
        </w:rPr>
        <w:t xml:space="preserve"> discharge summary, if applicable, including the reason for discharge and any activities completed by the independent nurse related to the discharge.</w:t>
      </w:r>
    </w:p>
    <w:p w14:paraId="07C8A740" w14:textId="77777777" w:rsidR="008C20D4" w:rsidRPr="00BC21CB" w:rsidRDefault="008C20D4" w:rsidP="008C20D4">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szCs w:val="22"/>
        </w:rPr>
      </w:pPr>
    </w:p>
    <w:p w14:paraId="37C50084" w14:textId="77777777" w:rsidR="008C20D4" w:rsidRPr="00BC21CB" w:rsidRDefault="008C20D4" w:rsidP="008C20D4">
      <w:pPr>
        <w:ind w:left="720"/>
        <w:rPr>
          <w:rFonts w:ascii="Times New Roman" w:hAnsi="Times New Roman"/>
          <w:sz w:val="22"/>
          <w:szCs w:val="22"/>
        </w:rPr>
      </w:pPr>
      <w:r w:rsidRPr="00BC21CB">
        <w:rPr>
          <w:rFonts w:ascii="Times New Roman" w:hAnsi="Times New Roman"/>
          <w:sz w:val="22"/>
          <w:szCs w:val="22"/>
        </w:rPr>
        <w:t>(E</w:t>
      </w:r>
      <w:proofErr w:type="gramStart"/>
      <w:r w:rsidRPr="00BC21CB">
        <w:rPr>
          <w:rFonts w:ascii="Times New Roman" w:hAnsi="Times New Roman"/>
          <w:sz w:val="22"/>
          <w:szCs w:val="22"/>
        </w:rPr>
        <w:t>)  The</w:t>
      </w:r>
      <w:proofErr w:type="gramEnd"/>
      <w:r w:rsidRPr="00BC21CB">
        <w:rPr>
          <w:rFonts w:ascii="Times New Roman" w:hAnsi="Times New Roman"/>
          <w:sz w:val="22"/>
          <w:szCs w:val="22"/>
        </w:rPr>
        <w:t xml:space="preserve"> independent nurse must maintain a copy of the member’s medical record in the member’s home as described in 130 CMR 414.417(D). The copy must be made available to the member and/or their representative on request. The independent nurse must make every attempt to coordinate care and/or changes in shifts with other CSN providers.</w:t>
      </w:r>
    </w:p>
    <w:p w14:paraId="595C7C17" w14:textId="77777777" w:rsidR="00D43E9A" w:rsidRPr="00BC21CB" w:rsidRDefault="00D43E9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 </w:t>
      </w:r>
    </w:p>
    <w:p w14:paraId="4B825723" w14:textId="195B29BA" w:rsidR="002E59AA" w:rsidRPr="00BC21CB" w:rsidRDefault="002E59A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(F</w:t>
      </w:r>
      <w:proofErr w:type="gramStart"/>
      <w:r w:rsidRPr="00BC21CB">
        <w:rPr>
          <w:rFonts w:ascii="Times New Roman" w:hAnsi="Times New Roman"/>
        </w:rPr>
        <w:t>)  The</w:t>
      </w:r>
      <w:proofErr w:type="gramEnd"/>
      <w:r w:rsidRPr="00BC21CB">
        <w:rPr>
          <w:rFonts w:ascii="Times New Roman" w:hAnsi="Times New Roman"/>
        </w:rPr>
        <w:t xml:space="preserve"> independent nurse is responsible for maintaining the member’s medical record. The independent nurse must maintain the member’s original medical record along with current and previous certification period documentation in accordance with 130 CMR 414.417(A) and (B). </w:t>
      </w:r>
    </w:p>
    <w:p w14:paraId="6255A744" w14:textId="77777777" w:rsidR="002E59AA" w:rsidRPr="00BC21CB" w:rsidRDefault="002E59AA" w:rsidP="00C53DAB">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64F9EB63" w14:textId="23A2EB37" w:rsidR="006C7C19" w:rsidRPr="00BC21CB" w:rsidRDefault="006C7C19" w:rsidP="00C53DAB">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(G</w:t>
      </w:r>
      <w:proofErr w:type="gramStart"/>
      <w:r w:rsidRPr="00BC21CB">
        <w:rPr>
          <w:rFonts w:ascii="Times New Roman" w:hAnsi="Times New Roman"/>
        </w:rPr>
        <w:t>)  On</w:t>
      </w:r>
      <w:proofErr w:type="gramEnd"/>
      <w:r w:rsidRPr="00BC21CB">
        <w:rPr>
          <w:rFonts w:ascii="Times New Roman" w:hAnsi="Times New Roman"/>
        </w:rPr>
        <w:t xml:space="preserve"> the request of the member or their representative, the independent nurse must provide a copy of the medical record </w:t>
      </w:r>
      <w:r w:rsidR="00A842B0">
        <w:rPr>
          <w:rFonts w:ascii="Times New Roman" w:hAnsi="Times New Roman"/>
        </w:rPr>
        <w:t xml:space="preserve">free of charge </w:t>
      </w:r>
      <w:r w:rsidRPr="00BC21CB">
        <w:rPr>
          <w:rFonts w:ascii="Times New Roman" w:hAnsi="Times New Roman"/>
        </w:rPr>
        <w:t>to a person or entity that the member or their representative designates. Additionally, on request of the MassHealth agency or its designee, the independent nurse must provide a copy of the member’s complete medical record</w:t>
      </w:r>
      <w:r w:rsidR="00D253CD" w:rsidRPr="00BC21CB">
        <w:rPr>
          <w:rFonts w:ascii="Times New Roman" w:hAnsi="Times New Roman"/>
        </w:rPr>
        <w:t xml:space="preserve"> to the agency or designee</w:t>
      </w:r>
      <w:r w:rsidRPr="00BC21CB">
        <w:rPr>
          <w:rFonts w:ascii="Times New Roman" w:hAnsi="Times New Roman"/>
        </w:rPr>
        <w:t>.</w:t>
      </w:r>
    </w:p>
    <w:p w14:paraId="62C8177E" w14:textId="77777777" w:rsidR="006C7C19" w:rsidRPr="00BC21CB" w:rsidRDefault="006C7C19" w:rsidP="005014B0">
      <w:pPr>
        <w:pStyle w:val="definition"/>
        <w:widowControl w:val="0"/>
        <w:tabs>
          <w:tab w:val="left" w:pos="-504"/>
          <w:tab w:val="left" w:pos="1260"/>
          <w:tab w:val="left" w:pos="1671"/>
          <w:tab w:val="left" w:pos="2016"/>
        </w:tabs>
        <w:ind w:left="720"/>
        <w:rPr>
          <w:rFonts w:ascii="Times New Roman" w:hAnsi="Times New Roman"/>
        </w:rPr>
      </w:pPr>
    </w:p>
    <w:p w14:paraId="313A3782" w14:textId="50BF8659" w:rsidR="006C7C19" w:rsidRPr="00BC21CB" w:rsidRDefault="006C7C19" w:rsidP="005014B0">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(H</w:t>
      </w:r>
      <w:proofErr w:type="gramStart"/>
      <w:r w:rsidRPr="00BC21CB">
        <w:rPr>
          <w:rFonts w:ascii="Times New Roman" w:hAnsi="Times New Roman"/>
        </w:rPr>
        <w:t xml:space="preserve">)  </w:t>
      </w:r>
      <w:r w:rsidRPr="00BC21CB">
        <w:rPr>
          <w:rFonts w:ascii="Times New Roman" w:hAnsi="Times New Roman"/>
          <w:u w:val="single"/>
        </w:rPr>
        <w:t>Incident</w:t>
      </w:r>
      <w:proofErr w:type="gramEnd"/>
      <w:r w:rsidRPr="00BC21CB">
        <w:rPr>
          <w:rFonts w:ascii="Times New Roman" w:hAnsi="Times New Roman"/>
          <w:u w:val="single"/>
        </w:rPr>
        <w:t xml:space="preserve"> and Accident Records</w:t>
      </w:r>
      <w:r w:rsidRPr="00BC21CB">
        <w:rPr>
          <w:rFonts w:ascii="Times New Roman" w:hAnsi="Times New Roman"/>
        </w:rPr>
        <w:t>. The independent nurse must maintain an easily accessible record of the members’ incidents and accidents. The record may be kept in the individual member medical record.</w:t>
      </w:r>
    </w:p>
    <w:p w14:paraId="6A04CD24" w14:textId="3499261F" w:rsidR="006C7C19" w:rsidRPr="00BC21CB" w:rsidRDefault="006C7C19" w:rsidP="005014B0">
      <w:pPr>
        <w:pStyle w:val="definition"/>
        <w:widowControl w:val="0"/>
        <w:tabs>
          <w:tab w:val="left" w:pos="-504"/>
          <w:tab w:val="left" w:pos="1260"/>
          <w:tab w:val="left" w:pos="1671"/>
          <w:tab w:val="left" w:pos="2016"/>
        </w:tabs>
        <w:ind w:left="1080"/>
        <w:rPr>
          <w:rFonts w:ascii="Times New Roman" w:hAnsi="Times New Roman"/>
        </w:rPr>
      </w:pPr>
      <w:r w:rsidRPr="00BC21CB">
        <w:rPr>
          <w:rFonts w:ascii="Times New Roman" w:hAnsi="Times New Roman"/>
        </w:rPr>
        <w:t>(1</w:t>
      </w:r>
      <w:proofErr w:type="gramStart"/>
      <w:r w:rsidRPr="00BC21CB">
        <w:rPr>
          <w:rFonts w:ascii="Times New Roman" w:hAnsi="Times New Roman"/>
        </w:rPr>
        <w:t>)  The</w:t>
      </w:r>
      <w:proofErr w:type="gramEnd"/>
      <w:r w:rsidRPr="00BC21CB">
        <w:rPr>
          <w:rFonts w:ascii="Times New Roman" w:hAnsi="Times New Roman"/>
        </w:rPr>
        <w:t xml:space="preserve"> independent nurse must submit to the MassHealth agency </w:t>
      </w:r>
      <w:proofErr w:type="gramStart"/>
      <w:r w:rsidRPr="00BC21CB">
        <w:rPr>
          <w:rFonts w:ascii="Times New Roman" w:hAnsi="Times New Roman"/>
        </w:rPr>
        <w:t>or its designee</w:t>
      </w:r>
      <w:proofErr w:type="gramEnd"/>
      <w:r w:rsidRPr="00BC21CB">
        <w:rPr>
          <w:rFonts w:ascii="Times New Roman" w:hAnsi="Times New Roman"/>
        </w:rPr>
        <w:t xml:space="preserve"> an incident or accident report within five days under the following circumstances:</w:t>
      </w:r>
    </w:p>
    <w:p w14:paraId="007E5473" w14:textId="7F2B79AD" w:rsidR="002E59AA" w:rsidRPr="00BC21CB" w:rsidRDefault="003F690F" w:rsidP="00054F88">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(a</w:t>
      </w:r>
      <w:proofErr w:type="gramStart"/>
      <w:r w:rsidRPr="00BC21CB">
        <w:rPr>
          <w:rFonts w:ascii="Times New Roman" w:hAnsi="Times New Roman"/>
        </w:rPr>
        <w:t xml:space="preserve">)  </w:t>
      </w:r>
      <w:r w:rsidR="006C7C19" w:rsidRPr="00BC21CB">
        <w:rPr>
          <w:rFonts w:ascii="Times New Roman" w:hAnsi="Times New Roman"/>
        </w:rPr>
        <w:t>an</w:t>
      </w:r>
      <w:proofErr w:type="gramEnd"/>
      <w:r w:rsidR="006C7C19" w:rsidRPr="00BC21CB">
        <w:rPr>
          <w:rFonts w:ascii="Times New Roman" w:hAnsi="Times New Roman"/>
        </w:rPr>
        <w:t xml:space="preserve"> incident or accident </w:t>
      </w:r>
      <w:r w:rsidR="00D629E7" w:rsidRPr="00BC21CB">
        <w:rPr>
          <w:rFonts w:ascii="Times New Roman" w:hAnsi="Times New Roman"/>
        </w:rPr>
        <w:t xml:space="preserve">that </w:t>
      </w:r>
      <w:r w:rsidR="006C7C19" w:rsidRPr="00BC21CB">
        <w:rPr>
          <w:rFonts w:ascii="Times New Roman" w:hAnsi="Times New Roman"/>
        </w:rPr>
        <w:t>occurred during a CSN service visit that result</w:t>
      </w:r>
      <w:r w:rsidR="0070321A" w:rsidRPr="00BC21CB">
        <w:rPr>
          <w:rFonts w:ascii="Times New Roman" w:hAnsi="Times New Roman"/>
        </w:rPr>
        <w:t>s</w:t>
      </w:r>
      <w:r w:rsidR="006C7C19" w:rsidRPr="00BC21CB">
        <w:rPr>
          <w:rFonts w:ascii="Times New Roman" w:hAnsi="Times New Roman"/>
        </w:rPr>
        <w:t xml:space="preserve"> in serious injury to the </w:t>
      </w:r>
      <w:proofErr w:type="gramStart"/>
      <w:r w:rsidR="006C7C19" w:rsidRPr="00BC21CB">
        <w:rPr>
          <w:rFonts w:ascii="Times New Roman" w:hAnsi="Times New Roman"/>
        </w:rPr>
        <w:t>member;</w:t>
      </w:r>
      <w:proofErr w:type="gramEnd"/>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E9A" w:rsidRPr="00BC21CB" w14:paraId="046BA500" w14:textId="77777777" w:rsidTr="00FB5B2C">
        <w:trPr>
          <w:trHeight w:hRule="exact" w:val="864"/>
          <w:jc w:val="center"/>
        </w:trPr>
        <w:tc>
          <w:tcPr>
            <w:tcW w:w="4080" w:type="dxa"/>
            <w:tcBorders>
              <w:bottom w:val="nil"/>
            </w:tcBorders>
          </w:tcPr>
          <w:p w14:paraId="61F9ECF7"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4C0497FF"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747EA6D" w14:textId="77777777" w:rsidR="00D43E9A" w:rsidRPr="00BC21CB" w:rsidRDefault="00D43E9A" w:rsidP="00FB5B2C">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4CF93ACD"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1051B732"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29EDC225" w14:textId="77777777"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213DDC23"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5D32E442" w14:textId="37432DCF" w:rsidR="00D43E9A" w:rsidRPr="00BC21CB" w:rsidRDefault="00D43E9A" w:rsidP="00FB5B2C">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054F88">
              <w:rPr>
                <w:rFonts w:ascii="Arial" w:hAnsi="Arial" w:cs="Arial"/>
              </w:rPr>
              <w:t>7</w:t>
            </w:r>
          </w:p>
        </w:tc>
      </w:tr>
      <w:tr w:rsidR="00D43E9A" w:rsidRPr="00BC21CB" w14:paraId="63233D32" w14:textId="77777777" w:rsidTr="00FB5B2C">
        <w:trPr>
          <w:trHeight w:hRule="exact" w:val="864"/>
          <w:jc w:val="center"/>
        </w:trPr>
        <w:tc>
          <w:tcPr>
            <w:tcW w:w="4080" w:type="dxa"/>
            <w:tcBorders>
              <w:top w:val="nil"/>
            </w:tcBorders>
            <w:vAlign w:val="center"/>
          </w:tcPr>
          <w:p w14:paraId="30A5AF7E" w14:textId="270804FF" w:rsidR="00D43E9A" w:rsidRPr="00BC21CB" w:rsidRDefault="00D43E9A" w:rsidP="00FB5B2C">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sidR="000B0C13">
              <w:rPr>
                <w:rFonts w:ascii="Arial" w:hAnsi="Arial" w:cs="Arial"/>
              </w:rPr>
              <w:t xml:space="preserve">Services </w:t>
            </w:r>
            <w:r w:rsidRPr="00BC21CB">
              <w:rPr>
                <w:rFonts w:ascii="Arial" w:hAnsi="Arial" w:cs="Arial"/>
              </w:rPr>
              <w:t>Manual</w:t>
            </w:r>
          </w:p>
        </w:tc>
        <w:tc>
          <w:tcPr>
            <w:tcW w:w="3750" w:type="dxa"/>
          </w:tcPr>
          <w:p w14:paraId="5F4A3AFB"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3DC59097" w14:textId="367366E0" w:rsidR="00D43E9A" w:rsidRPr="00BC21CB" w:rsidRDefault="00BC21CB" w:rsidP="00FB5B2C">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sidR="00A842B0">
              <w:rPr>
                <w:rFonts w:ascii="Arial" w:hAnsi="Arial" w:cs="Arial"/>
              </w:rPr>
              <w:t>XX</w:t>
            </w:r>
          </w:p>
        </w:tc>
        <w:tc>
          <w:tcPr>
            <w:tcW w:w="1771" w:type="dxa"/>
          </w:tcPr>
          <w:p w14:paraId="5F48CFCA" w14:textId="77777777" w:rsidR="00D43E9A" w:rsidRPr="00BC21CB" w:rsidRDefault="00D43E9A" w:rsidP="00FB5B2C">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0758578C" w14:textId="043E61D7" w:rsidR="00D43E9A" w:rsidRPr="00BC21CB" w:rsidRDefault="00A842B0" w:rsidP="00FB5B2C">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04F87952" w14:textId="77777777" w:rsidR="00054F88" w:rsidRDefault="00054F88" w:rsidP="008C20D4">
      <w:pPr>
        <w:pStyle w:val="definition"/>
        <w:widowControl w:val="0"/>
        <w:tabs>
          <w:tab w:val="left" w:pos="-504"/>
          <w:tab w:val="left" w:pos="1260"/>
          <w:tab w:val="left" w:pos="1671"/>
          <w:tab w:val="left" w:pos="2016"/>
        </w:tabs>
        <w:ind w:left="1440"/>
        <w:rPr>
          <w:rFonts w:ascii="Times New Roman" w:hAnsi="Times New Roman"/>
        </w:rPr>
      </w:pPr>
    </w:p>
    <w:p w14:paraId="6379841F" w14:textId="172BC385" w:rsidR="008C20D4" w:rsidRPr="00BC21CB" w:rsidRDefault="00054F88" w:rsidP="008C20D4">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 xml:space="preserve">(b)  an incident or accident resulting in the member’s unexpected death even if the independent nurse was not involved in the incident or accident; </w:t>
      </w:r>
      <w:r w:rsidR="008C20D4" w:rsidRPr="00BC21CB">
        <w:rPr>
          <w:rFonts w:ascii="Times New Roman" w:hAnsi="Times New Roman"/>
        </w:rPr>
        <w:t>(c</w:t>
      </w:r>
      <w:proofErr w:type="gramStart"/>
      <w:r w:rsidR="008C20D4" w:rsidRPr="00BC21CB">
        <w:rPr>
          <w:rFonts w:ascii="Times New Roman" w:hAnsi="Times New Roman"/>
        </w:rPr>
        <w:t>)  an</w:t>
      </w:r>
      <w:proofErr w:type="gramEnd"/>
      <w:r w:rsidR="008C20D4" w:rsidRPr="00BC21CB">
        <w:rPr>
          <w:rFonts w:ascii="Times New Roman" w:hAnsi="Times New Roman"/>
        </w:rPr>
        <w:t xml:space="preserve"> incident of abuse or neglect involving the independent nurse and the member; or</w:t>
      </w:r>
    </w:p>
    <w:p w14:paraId="47CE731A" w14:textId="77777777" w:rsidR="008C20D4" w:rsidRPr="00BC21CB" w:rsidRDefault="008C20D4" w:rsidP="008C20D4">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(d</w:t>
      </w:r>
      <w:proofErr w:type="gramStart"/>
      <w:r w:rsidRPr="00BC21CB">
        <w:rPr>
          <w:rFonts w:ascii="Times New Roman" w:hAnsi="Times New Roman"/>
        </w:rPr>
        <w:t>)  an</w:t>
      </w:r>
      <w:proofErr w:type="gramEnd"/>
      <w:r w:rsidRPr="00BC21CB">
        <w:rPr>
          <w:rFonts w:ascii="Times New Roman" w:hAnsi="Times New Roman"/>
        </w:rPr>
        <w:t xml:space="preserve"> incident of abuse or neglect committed by another provider who was supporting the member (if known).</w:t>
      </w:r>
    </w:p>
    <w:p w14:paraId="56227E1E" w14:textId="77777777" w:rsidR="008C20D4" w:rsidRPr="00BC21CB" w:rsidRDefault="008C20D4" w:rsidP="008C20D4">
      <w:pPr>
        <w:pStyle w:val="definition"/>
        <w:widowControl w:val="0"/>
        <w:tabs>
          <w:tab w:val="left" w:pos="-504"/>
          <w:tab w:val="left" w:pos="1260"/>
          <w:tab w:val="left" w:pos="1671"/>
          <w:tab w:val="left" w:pos="2016"/>
        </w:tabs>
        <w:ind w:left="1080"/>
        <w:rPr>
          <w:rFonts w:ascii="Times New Roman" w:hAnsi="Times New Roman"/>
        </w:rPr>
      </w:pPr>
      <w:r w:rsidRPr="00BC21CB">
        <w:rPr>
          <w:rFonts w:ascii="Times New Roman" w:hAnsi="Times New Roman"/>
        </w:rPr>
        <w:t>(2</w:t>
      </w:r>
      <w:proofErr w:type="gramStart"/>
      <w:r w:rsidRPr="00BC21CB">
        <w:rPr>
          <w:rFonts w:ascii="Times New Roman" w:hAnsi="Times New Roman"/>
        </w:rPr>
        <w:t>)  The</w:t>
      </w:r>
      <w:proofErr w:type="gramEnd"/>
      <w:r w:rsidRPr="00BC21CB">
        <w:rPr>
          <w:rFonts w:ascii="Times New Roman" w:hAnsi="Times New Roman"/>
        </w:rPr>
        <w:t xml:space="preserve"> incident or accident report must include at least the following:</w:t>
      </w:r>
    </w:p>
    <w:p w14:paraId="044D1E4B" w14:textId="77777777" w:rsidR="008C20D4" w:rsidRPr="00BC21CB" w:rsidRDefault="008C20D4" w:rsidP="008C20D4">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(a</w:t>
      </w:r>
      <w:proofErr w:type="gramStart"/>
      <w:r w:rsidRPr="00BC21CB">
        <w:rPr>
          <w:rFonts w:ascii="Times New Roman" w:hAnsi="Times New Roman"/>
        </w:rPr>
        <w:t>)  general</w:t>
      </w:r>
      <w:proofErr w:type="gramEnd"/>
      <w:r w:rsidRPr="00BC21CB">
        <w:rPr>
          <w:rFonts w:ascii="Times New Roman" w:hAnsi="Times New Roman"/>
        </w:rPr>
        <w:t xml:space="preserve"> information including but not limited to the member’s name and MassHealth ID </w:t>
      </w:r>
      <w:proofErr w:type="gramStart"/>
      <w:r w:rsidRPr="00BC21CB">
        <w:rPr>
          <w:rFonts w:ascii="Times New Roman" w:hAnsi="Times New Roman"/>
        </w:rPr>
        <w:t>number;</w:t>
      </w:r>
      <w:proofErr w:type="gramEnd"/>
    </w:p>
    <w:p w14:paraId="1D8FCB1C" w14:textId="77777777" w:rsidR="008C20D4" w:rsidRPr="00BC21CB" w:rsidRDefault="008C20D4" w:rsidP="008C20D4">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(b</w:t>
      </w:r>
      <w:proofErr w:type="gramStart"/>
      <w:r w:rsidRPr="00BC21CB">
        <w:rPr>
          <w:rFonts w:ascii="Times New Roman" w:hAnsi="Times New Roman"/>
        </w:rPr>
        <w:t>)  the</w:t>
      </w:r>
      <w:proofErr w:type="gramEnd"/>
      <w:r w:rsidRPr="00BC21CB">
        <w:rPr>
          <w:rFonts w:ascii="Times New Roman" w:hAnsi="Times New Roman"/>
        </w:rPr>
        <w:t xml:space="preserve"> general nature of the incident or accident; and</w:t>
      </w:r>
    </w:p>
    <w:p w14:paraId="306FBCED" w14:textId="77777777" w:rsidR="008C20D4" w:rsidRPr="00BC21CB" w:rsidRDefault="008C20D4" w:rsidP="008C20D4">
      <w:pPr>
        <w:pStyle w:val="definition"/>
        <w:widowControl w:val="0"/>
        <w:tabs>
          <w:tab w:val="left" w:pos="-504"/>
          <w:tab w:val="left" w:pos="1260"/>
          <w:tab w:val="left" w:pos="1671"/>
          <w:tab w:val="left" w:pos="2016"/>
        </w:tabs>
        <w:ind w:left="1440"/>
        <w:rPr>
          <w:rFonts w:ascii="Times New Roman" w:hAnsi="Times New Roman"/>
        </w:rPr>
      </w:pPr>
      <w:r w:rsidRPr="00BC21CB">
        <w:rPr>
          <w:rFonts w:ascii="Times New Roman" w:hAnsi="Times New Roman"/>
        </w:rPr>
        <w:t>(c</w:t>
      </w:r>
      <w:proofErr w:type="gramStart"/>
      <w:r w:rsidRPr="00BC21CB">
        <w:rPr>
          <w:rFonts w:ascii="Times New Roman" w:hAnsi="Times New Roman"/>
        </w:rPr>
        <w:t>)  any</w:t>
      </w:r>
      <w:proofErr w:type="gramEnd"/>
      <w:r w:rsidRPr="00BC21CB">
        <w:rPr>
          <w:rFonts w:ascii="Times New Roman" w:hAnsi="Times New Roman"/>
        </w:rPr>
        <w:t xml:space="preserve"> action that was taken </w:t>
      </w:r>
      <w:proofErr w:type="gramStart"/>
      <w:r w:rsidRPr="00BC21CB">
        <w:rPr>
          <w:rFonts w:ascii="Times New Roman" w:hAnsi="Times New Roman"/>
        </w:rPr>
        <w:t>as a result of</w:t>
      </w:r>
      <w:proofErr w:type="gramEnd"/>
      <w:r w:rsidRPr="00BC21CB">
        <w:rPr>
          <w:rFonts w:ascii="Times New Roman" w:hAnsi="Times New Roman"/>
        </w:rPr>
        <w:t xml:space="preserve"> the incident or accident, including all outcomes.</w:t>
      </w:r>
    </w:p>
    <w:p w14:paraId="49AF9C13" w14:textId="77777777" w:rsidR="008C20D4" w:rsidRPr="00BC21CB" w:rsidRDefault="008C20D4" w:rsidP="008C20D4">
      <w:pPr>
        <w:widowControl w:val="0"/>
        <w:tabs>
          <w:tab w:val="left" w:pos="936"/>
          <w:tab w:val="left" w:pos="1314"/>
          <w:tab w:val="left" w:pos="1692"/>
          <w:tab w:val="left" w:pos="2070"/>
        </w:tabs>
        <w:rPr>
          <w:sz w:val="22"/>
        </w:rPr>
      </w:pPr>
    </w:p>
    <w:p w14:paraId="710365C8"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u w:val="single"/>
        </w:rPr>
        <w:t>414.418</w:t>
      </w:r>
      <w:proofErr w:type="gramStart"/>
      <w:r w:rsidRPr="00BC21CB">
        <w:rPr>
          <w:rFonts w:ascii="Times New Roman" w:hAnsi="Times New Roman"/>
          <w:sz w:val="22"/>
          <w:u w:val="single"/>
        </w:rPr>
        <w:t>:  Maximum</w:t>
      </w:r>
      <w:proofErr w:type="gramEnd"/>
      <w:r w:rsidRPr="00BC21CB">
        <w:rPr>
          <w:rFonts w:ascii="Times New Roman" w:hAnsi="Times New Roman"/>
          <w:sz w:val="22"/>
          <w:u w:val="single"/>
        </w:rPr>
        <w:t xml:space="preserve"> Allowable Fees</w:t>
      </w:r>
    </w:p>
    <w:p w14:paraId="2A64A48A"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p>
    <w:p w14:paraId="720917C6"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(A</w:t>
      </w:r>
      <w:proofErr w:type="gramStart"/>
      <w:r w:rsidRPr="00BC21CB">
        <w:rPr>
          <w:rFonts w:ascii="Times New Roman" w:hAnsi="Times New Roman"/>
        </w:rPr>
        <w:t>)  Independent</w:t>
      </w:r>
      <w:proofErr w:type="gramEnd"/>
      <w:r w:rsidRPr="00BC21CB">
        <w:rPr>
          <w:rFonts w:ascii="Times New Roman" w:hAnsi="Times New Roman"/>
        </w:rPr>
        <w:t xml:space="preserve"> nurse providers must accept MassHealth payment in full for nursing services according to the rates and regulations established by EOHHS as set forth in 101 CMR 361.00: </w:t>
      </w:r>
      <w:r w:rsidRPr="00BC21CB">
        <w:rPr>
          <w:rFonts w:ascii="Times New Roman" w:hAnsi="Times New Roman"/>
          <w:i/>
          <w:iCs/>
        </w:rPr>
        <w:t>Rates for Continuous Skilled Nursing Agency and Independent Nursing Services</w:t>
      </w:r>
      <w:r w:rsidRPr="00BC21CB">
        <w:rPr>
          <w:rFonts w:ascii="Times New Roman" w:hAnsi="Times New Roman"/>
        </w:rPr>
        <w:t xml:space="preserve">. Payments are subject to the conditions, exclusions, and limitations set forth in 130 CMR 414.000 and 450.000:  </w:t>
      </w:r>
      <w:r w:rsidRPr="00BC21CB">
        <w:rPr>
          <w:rFonts w:ascii="Times New Roman" w:hAnsi="Times New Roman"/>
          <w:i/>
        </w:rPr>
        <w:t>Administrative and Billing Regulations</w:t>
      </w:r>
      <w:r w:rsidRPr="00BC21CB">
        <w:rPr>
          <w:rFonts w:ascii="Times New Roman" w:hAnsi="Times New Roman"/>
        </w:rPr>
        <w:t xml:space="preserve">. </w:t>
      </w:r>
    </w:p>
    <w:p w14:paraId="61E1F85F" w14:textId="77777777" w:rsidR="008C20D4" w:rsidRPr="00BC21CB" w:rsidRDefault="008C20D4" w:rsidP="008C20D4">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35022EA7" w14:textId="77777777" w:rsidR="008C20D4" w:rsidRPr="00BC21CB" w:rsidRDefault="008C20D4" w:rsidP="008C20D4">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The</w:t>
      </w:r>
      <w:proofErr w:type="gramEnd"/>
      <w:r w:rsidRPr="00BC21CB">
        <w:rPr>
          <w:rFonts w:ascii="Times New Roman" w:hAnsi="Times New Roman"/>
        </w:rPr>
        <w:t xml:space="preserve"> payments made by the MassHealth agency to the independent nurse constitute payment in full for nursing services as well as for all administrative duties relating to such services.</w:t>
      </w:r>
    </w:p>
    <w:p w14:paraId="2FC483DA" w14:textId="77777777" w:rsidR="008C20D4" w:rsidRPr="00BC21CB" w:rsidRDefault="008C20D4" w:rsidP="008C20D4">
      <w:pPr>
        <w:widowControl w:val="0"/>
        <w:tabs>
          <w:tab w:val="left" w:pos="936"/>
          <w:tab w:val="left" w:pos="1314"/>
          <w:tab w:val="left" w:pos="1692"/>
          <w:tab w:val="left" w:pos="2070"/>
        </w:tabs>
        <w:rPr>
          <w:rFonts w:ascii="Times New Roman" w:hAnsi="Times New Roman"/>
          <w:sz w:val="22"/>
        </w:rPr>
      </w:pPr>
    </w:p>
    <w:p w14:paraId="21030B1A" w14:textId="77777777" w:rsidR="008C20D4" w:rsidRPr="009407E3" w:rsidRDefault="008C20D4" w:rsidP="008C20D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9407E3" w:rsidDel="0091563F">
        <w:rPr>
          <w:rFonts w:ascii="Times New Roman" w:hAnsi="Times New Roman"/>
          <w:u w:val="single"/>
        </w:rPr>
        <w:t>4</w:t>
      </w:r>
      <w:r>
        <w:rPr>
          <w:rFonts w:ascii="Times New Roman" w:hAnsi="Times New Roman"/>
          <w:u w:val="single"/>
        </w:rPr>
        <w:t>14</w:t>
      </w:r>
      <w:r w:rsidRPr="009407E3" w:rsidDel="0091563F">
        <w:rPr>
          <w:rFonts w:ascii="Times New Roman" w:hAnsi="Times New Roman"/>
          <w:u w:val="single"/>
        </w:rPr>
        <w:t>.4</w:t>
      </w:r>
      <w:r w:rsidRPr="009407E3">
        <w:rPr>
          <w:rFonts w:ascii="Times New Roman" w:hAnsi="Times New Roman"/>
          <w:u w:val="single"/>
        </w:rPr>
        <w:t>1</w:t>
      </w:r>
      <w:r>
        <w:rPr>
          <w:rFonts w:ascii="Times New Roman" w:hAnsi="Times New Roman"/>
          <w:u w:val="single"/>
        </w:rPr>
        <w:t>9</w:t>
      </w:r>
      <w:proofErr w:type="gramStart"/>
      <w:r w:rsidRPr="009407E3" w:rsidDel="0091563F">
        <w:rPr>
          <w:rFonts w:ascii="Times New Roman" w:hAnsi="Times New Roman"/>
          <w:u w:val="single"/>
        </w:rPr>
        <w:t xml:space="preserve">: </w:t>
      </w:r>
      <w:r w:rsidRPr="009407E3">
        <w:rPr>
          <w:rFonts w:ascii="Times New Roman" w:hAnsi="Times New Roman"/>
          <w:u w:val="single"/>
        </w:rPr>
        <w:t xml:space="preserve"> </w:t>
      </w:r>
      <w:r w:rsidRPr="009407E3">
        <w:rPr>
          <w:rFonts w:ascii="Times" w:hAnsi="Times"/>
          <w:szCs w:val="22"/>
          <w:u w:val="single"/>
        </w:rPr>
        <w:t>Transfers</w:t>
      </w:r>
      <w:proofErr w:type="gramEnd"/>
      <w:r w:rsidRPr="009407E3">
        <w:rPr>
          <w:rFonts w:ascii="Times" w:hAnsi="Times"/>
          <w:szCs w:val="22"/>
          <w:u w:val="single"/>
        </w:rPr>
        <w:t xml:space="preserve"> and Discharge Planning</w:t>
      </w:r>
      <w:r w:rsidRPr="009407E3">
        <w:rPr>
          <w:rFonts w:ascii="Times" w:hAnsi="Times"/>
          <w:szCs w:val="22"/>
        </w:rPr>
        <w:t xml:space="preserve"> </w:t>
      </w:r>
    </w:p>
    <w:p w14:paraId="0CCDB42C" w14:textId="77777777" w:rsidR="008C20D4" w:rsidRPr="00456308" w:rsidRDefault="008C20D4" w:rsidP="008C20D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4A85B9A6" w14:textId="77777777" w:rsidR="008C20D4" w:rsidRPr="00456308" w:rsidRDefault="008C20D4" w:rsidP="008C20D4">
      <w:pPr>
        <w:ind w:left="720"/>
        <w:rPr>
          <w:rFonts w:ascii="Times New Roman" w:hAnsi="Times New Roman"/>
          <w:sz w:val="22"/>
          <w:szCs w:val="22"/>
        </w:rPr>
      </w:pPr>
      <w:r w:rsidRPr="00456308">
        <w:rPr>
          <w:rFonts w:ascii="Times New Roman" w:hAnsi="Times New Roman"/>
          <w:sz w:val="22"/>
          <w:szCs w:val="22"/>
        </w:rPr>
        <w:t>(A</w:t>
      </w:r>
      <w:proofErr w:type="gramStart"/>
      <w:r w:rsidRPr="00456308">
        <w:rPr>
          <w:rFonts w:ascii="Times New Roman" w:hAnsi="Times New Roman"/>
          <w:sz w:val="22"/>
          <w:szCs w:val="22"/>
        </w:rPr>
        <w:t xml:space="preserve">)  </w:t>
      </w:r>
      <w:r w:rsidRPr="00456308">
        <w:rPr>
          <w:rFonts w:ascii="Times New Roman" w:hAnsi="Times New Roman"/>
          <w:sz w:val="22"/>
          <w:szCs w:val="22"/>
          <w:u w:val="single"/>
        </w:rPr>
        <w:t>Discharge</w:t>
      </w:r>
      <w:proofErr w:type="gramEnd"/>
      <w:r w:rsidRPr="00456308">
        <w:rPr>
          <w:rFonts w:ascii="Times New Roman" w:hAnsi="Times New Roman"/>
          <w:sz w:val="22"/>
          <w:szCs w:val="22"/>
          <w:u w:val="single"/>
        </w:rPr>
        <w:t xml:space="preserve"> Procedures</w:t>
      </w:r>
      <w:r w:rsidRPr="00456308">
        <w:rPr>
          <w:rFonts w:ascii="Times New Roman" w:hAnsi="Times New Roman"/>
          <w:sz w:val="22"/>
          <w:szCs w:val="22"/>
        </w:rPr>
        <w:t>.</w:t>
      </w:r>
    </w:p>
    <w:p w14:paraId="073001F4" w14:textId="77777777" w:rsidR="008C20D4" w:rsidRPr="00456308" w:rsidRDefault="008C20D4" w:rsidP="008C20D4">
      <w:pPr>
        <w:ind w:left="1080"/>
        <w:rPr>
          <w:rFonts w:ascii="Times New Roman" w:hAnsi="Times New Roman"/>
          <w:sz w:val="22"/>
          <w:szCs w:val="22"/>
        </w:rPr>
      </w:pPr>
      <w:r w:rsidRPr="00456308">
        <w:rPr>
          <w:rFonts w:ascii="Times New Roman" w:hAnsi="Times New Roman"/>
          <w:sz w:val="22"/>
          <w:szCs w:val="22"/>
        </w:rPr>
        <w:t>(1</w:t>
      </w:r>
      <w:proofErr w:type="gramStart"/>
      <w:r w:rsidRPr="00456308">
        <w:rPr>
          <w:rFonts w:ascii="Times New Roman" w:hAnsi="Times New Roman"/>
          <w:sz w:val="22"/>
          <w:szCs w:val="22"/>
        </w:rPr>
        <w:t xml:space="preserve">)  </w:t>
      </w:r>
      <w:r>
        <w:rPr>
          <w:rFonts w:ascii="Times New Roman" w:hAnsi="Times New Roman"/>
          <w:sz w:val="22"/>
          <w:szCs w:val="22"/>
        </w:rPr>
        <w:t>An</w:t>
      </w:r>
      <w:proofErr w:type="gramEnd"/>
      <w:r>
        <w:rPr>
          <w:rFonts w:ascii="Times New Roman" w:hAnsi="Times New Roman"/>
          <w:sz w:val="22"/>
          <w:szCs w:val="22"/>
        </w:rPr>
        <w:t xml:space="preserve"> independent nurse may discharge a MassHealth member upon the member’s request or when the independent nurse may no longer serve the member, such as under the following conditions:</w:t>
      </w:r>
    </w:p>
    <w:p w14:paraId="57C7AFA7" w14:textId="77777777" w:rsidR="008C20D4" w:rsidRPr="00312E74" w:rsidRDefault="008C20D4" w:rsidP="008C20D4">
      <w:pPr>
        <w:ind w:left="1440"/>
        <w:rPr>
          <w:rFonts w:ascii="Times New Roman" w:hAnsi="Times New Roman"/>
          <w:sz w:val="22"/>
          <w:szCs w:val="22"/>
        </w:rPr>
      </w:pPr>
      <w:r w:rsidRPr="00456308">
        <w:rPr>
          <w:rFonts w:ascii="Times New Roman" w:hAnsi="Times New Roman"/>
          <w:sz w:val="22"/>
          <w:szCs w:val="22"/>
        </w:rPr>
        <w:t>(</w:t>
      </w:r>
      <w:r>
        <w:rPr>
          <w:rFonts w:ascii="Times New Roman" w:hAnsi="Times New Roman"/>
          <w:sz w:val="22"/>
          <w:szCs w:val="22"/>
        </w:rPr>
        <w:t>a</w:t>
      </w:r>
      <w:proofErr w:type="gramStart"/>
      <w:r w:rsidRPr="00456308">
        <w:rPr>
          <w:rFonts w:ascii="Times New Roman" w:hAnsi="Times New Roman"/>
          <w:sz w:val="22"/>
          <w:szCs w:val="22"/>
        </w:rPr>
        <w:t>)  if</w:t>
      </w:r>
      <w:proofErr w:type="gramEnd"/>
      <w:r w:rsidRPr="00456308">
        <w:rPr>
          <w:rFonts w:ascii="Times New Roman" w:hAnsi="Times New Roman"/>
          <w:sz w:val="22"/>
          <w:szCs w:val="22"/>
        </w:rPr>
        <w:t xml:space="preserve"> the member no longer meets the clinical eligibility for CSN </w:t>
      </w:r>
      <w:proofErr w:type="gramStart"/>
      <w:r w:rsidRPr="00456308">
        <w:rPr>
          <w:rFonts w:ascii="Times New Roman" w:hAnsi="Times New Roman"/>
          <w:sz w:val="22"/>
          <w:szCs w:val="22"/>
        </w:rPr>
        <w:t>services;</w:t>
      </w:r>
      <w:proofErr w:type="gramEnd"/>
      <w:r w:rsidRPr="009407E3">
        <w:rPr>
          <w:rFonts w:ascii="Times New Roman" w:hAnsi="Times New Roman"/>
        </w:rPr>
        <w:t xml:space="preserve"> </w:t>
      </w:r>
    </w:p>
    <w:p w14:paraId="22AA747C"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w:t>
      </w:r>
      <w:r>
        <w:rPr>
          <w:rFonts w:ascii="Times New Roman" w:hAnsi="Times New Roman"/>
          <w:sz w:val="22"/>
          <w:szCs w:val="22"/>
        </w:rPr>
        <w:t>b</w:t>
      </w:r>
      <w:proofErr w:type="gramStart"/>
      <w:r w:rsidRPr="00456308">
        <w:rPr>
          <w:rFonts w:ascii="Times New Roman" w:hAnsi="Times New Roman"/>
          <w:sz w:val="22"/>
          <w:szCs w:val="22"/>
        </w:rPr>
        <w:t>)  if</w:t>
      </w:r>
      <w:proofErr w:type="gramEnd"/>
      <w:r w:rsidRPr="00456308">
        <w:rPr>
          <w:rFonts w:ascii="Times New Roman" w:hAnsi="Times New Roman"/>
          <w:sz w:val="22"/>
          <w:szCs w:val="22"/>
        </w:rPr>
        <w:t xml:space="preserve"> the member selects another service that is duplicative of CSN </w:t>
      </w:r>
      <w:proofErr w:type="gramStart"/>
      <w:r w:rsidRPr="00456308">
        <w:rPr>
          <w:rFonts w:ascii="Times New Roman" w:hAnsi="Times New Roman"/>
          <w:sz w:val="22"/>
          <w:szCs w:val="22"/>
        </w:rPr>
        <w:t>services;</w:t>
      </w:r>
      <w:proofErr w:type="gramEnd"/>
      <w:r w:rsidRPr="00456308">
        <w:rPr>
          <w:rFonts w:ascii="Times New Roman" w:hAnsi="Times New Roman"/>
          <w:sz w:val="22"/>
          <w:szCs w:val="22"/>
        </w:rPr>
        <w:t xml:space="preserve"> </w:t>
      </w:r>
    </w:p>
    <w:p w14:paraId="00437239"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w:t>
      </w:r>
      <w:r>
        <w:rPr>
          <w:rFonts w:ascii="Times New Roman" w:hAnsi="Times New Roman"/>
          <w:sz w:val="22"/>
          <w:szCs w:val="22"/>
        </w:rPr>
        <w:t>c</w:t>
      </w:r>
      <w:proofErr w:type="gramStart"/>
      <w:r w:rsidRPr="00456308">
        <w:rPr>
          <w:rFonts w:ascii="Times New Roman" w:hAnsi="Times New Roman"/>
          <w:sz w:val="22"/>
          <w:szCs w:val="22"/>
        </w:rPr>
        <w:t>)  if</w:t>
      </w:r>
      <w:proofErr w:type="gramEnd"/>
      <w:r w:rsidRPr="00456308">
        <w:rPr>
          <w:rFonts w:ascii="Times New Roman" w:hAnsi="Times New Roman"/>
          <w:sz w:val="22"/>
          <w:szCs w:val="22"/>
        </w:rPr>
        <w:t xml:space="preserve"> the member transitions to another CSN provider; or</w:t>
      </w:r>
    </w:p>
    <w:p w14:paraId="36819886"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w:t>
      </w:r>
      <w:r>
        <w:rPr>
          <w:rFonts w:ascii="Times New Roman" w:hAnsi="Times New Roman"/>
          <w:sz w:val="22"/>
          <w:szCs w:val="22"/>
        </w:rPr>
        <w:t>d</w:t>
      </w:r>
      <w:proofErr w:type="gramStart"/>
      <w:r w:rsidRPr="00456308">
        <w:rPr>
          <w:rFonts w:ascii="Times New Roman" w:hAnsi="Times New Roman"/>
          <w:sz w:val="22"/>
          <w:szCs w:val="22"/>
        </w:rPr>
        <w:t>)  if</w:t>
      </w:r>
      <w:proofErr w:type="gramEnd"/>
      <w:r w:rsidRPr="00456308">
        <w:rPr>
          <w:rFonts w:ascii="Times New Roman" w:hAnsi="Times New Roman"/>
          <w:sz w:val="22"/>
          <w:szCs w:val="22"/>
        </w:rPr>
        <w:t xml:space="preserve"> the </w:t>
      </w:r>
      <w:r>
        <w:rPr>
          <w:rFonts w:ascii="Times New Roman" w:hAnsi="Times New Roman"/>
          <w:sz w:val="22"/>
          <w:szCs w:val="22"/>
        </w:rPr>
        <w:t>independent nurse</w:t>
      </w:r>
      <w:r w:rsidRPr="00456308">
        <w:rPr>
          <w:rFonts w:ascii="Times New Roman" w:hAnsi="Times New Roman"/>
          <w:sz w:val="22"/>
          <w:szCs w:val="22"/>
        </w:rPr>
        <w:t xml:space="preserve"> ceases </w:t>
      </w:r>
      <w:r>
        <w:rPr>
          <w:rFonts w:ascii="Times New Roman" w:hAnsi="Times New Roman"/>
          <w:sz w:val="22"/>
          <w:szCs w:val="22"/>
        </w:rPr>
        <w:t>enrollment with the MassHealth agency</w:t>
      </w:r>
      <w:r w:rsidRPr="00456308">
        <w:rPr>
          <w:rFonts w:ascii="Times New Roman" w:hAnsi="Times New Roman"/>
          <w:sz w:val="22"/>
          <w:szCs w:val="22"/>
        </w:rPr>
        <w:t>.</w:t>
      </w:r>
    </w:p>
    <w:p w14:paraId="24C51FC7" w14:textId="77777777" w:rsidR="008C20D4" w:rsidRPr="00456308" w:rsidRDefault="008C20D4" w:rsidP="008C20D4">
      <w:pPr>
        <w:ind w:left="1080"/>
        <w:rPr>
          <w:rFonts w:ascii="Times New Roman" w:hAnsi="Times New Roman"/>
          <w:sz w:val="22"/>
          <w:szCs w:val="22"/>
        </w:rPr>
      </w:pPr>
      <w:r w:rsidRPr="00456308">
        <w:rPr>
          <w:rFonts w:ascii="Times New Roman" w:hAnsi="Times New Roman"/>
          <w:sz w:val="22"/>
          <w:szCs w:val="22"/>
        </w:rPr>
        <w:t>(2</w:t>
      </w:r>
      <w:proofErr w:type="gramStart"/>
      <w:r w:rsidRPr="00456308">
        <w:rPr>
          <w:rFonts w:ascii="Times New Roman" w:hAnsi="Times New Roman"/>
          <w:sz w:val="22"/>
          <w:szCs w:val="22"/>
        </w:rPr>
        <w:t>)  A</w:t>
      </w:r>
      <w:proofErr w:type="gramEnd"/>
      <w:r w:rsidRPr="00456308">
        <w:rPr>
          <w:rFonts w:ascii="Times New Roman" w:hAnsi="Times New Roman"/>
          <w:sz w:val="22"/>
          <w:szCs w:val="22"/>
        </w:rPr>
        <w:t xml:space="preserve"> member may be discharged by the </w:t>
      </w:r>
      <w:r>
        <w:rPr>
          <w:rFonts w:ascii="Times New Roman" w:hAnsi="Times New Roman"/>
          <w:sz w:val="22"/>
          <w:szCs w:val="22"/>
        </w:rPr>
        <w:t>independent nurse</w:t>
      </w:r>
      <w:r w:rsidRPr="00456308">
        <w:rPr>
          <w:rFonts w:ascii="Times New Roman" w:hAnsi="Times New Roman"/>
          <w:sz w:val="22"/>
          <w:szCs w:val="22"/>
        </w:rPr>
        <w:t xml:space="preserve"> provider if the </w:t>
      </w:r>
      <w:r>
        <w:rPr>
          <w:rFonts w:ascii="Times New Roman" w:hAnsi="Times New Roman"/>
          <w:sz w:val="22"/>
          <w:szCs w:val="22"/>
        </w:rPr>
        <w:t>independent nurse</w:t>
      </w:r>
      <w:r w:rsidRPr="00456308">
        <w:rPr>
          <w:rFonts w:ascii="Times New Roman" w:hAnsi="Times New Roman"/>
          <w:sz w:val="22"/>
          <w:szCs w:val="22"/>
        </w:rPr>
        <w:t xml:space="preserve"> cannot safely serve the member in the home due to the member or other persons in </w:t>
      </w:r>
      <w:r>
        <w:rPr>
          <w:rFonts w:ascii="Times New Roman" w:hAnsi="Times New Roman"/>
          <w:sz w:val="22"/>
          <w:szCs w:val="22"/>
        </w:rPr>
        <w:t xml:space="preserve">the </w:t>
      </w:r>
      <w:r w:rsidRPr="00456308">
        <w:rPr>
          <w:rFonts w:ascii="Times New Roman" w:hAnsi="Times New Roman"/>
          <w:sz w:val="22"/>
          <w:szCs w:val="22"/>
        </w:rPr>
        <w:t>member’s home being disruptive, abusive, or uncooperative to the extent that delivery of care is seriously impaired. Prior to discharge</w:t>
      </w:r>
      <w:r>
        <w:rPr>
          <w:rFonts w:ascii="Times New Roman" w:hAnsi="Times New Roman"/>
          <w:sz w:val="22"/>
          <w:szCs w:val="22"/>
        </w:rPr>
        <w:t>,</w:t>
      </w:r>
      <w:r w:rsidRPr="00456308">
        <w:rPr>
          <w:rFonts w:ascii="Times New Roman" w:hAnsi="Times New Roman"/>
          <w:sz w:val="22"/>
          <w:szCs w:val="22"/>
        </w:rPr>
        <w:t xml:space="preserve"> the </w:t>
      </w:r>
      <w:r>
        <w:rPr>
          <w:rFonts w:ascii="Times New Roman" w:hAnsi="Times New Roman"/>
          <w:sz w:val="22"/>
          <w:szCs w:val="22"/>
        </w:rPr>
        <w:t>independent nurse</w:t>
      </w:r>
      <w:r w:rsidRPr="00456308">
        <w:rPr>
          <w:rFonts w:ascii="Times New Roman" w:hAnsi="Times New Roman"/>
          <w:sz w:val="22"/>
          <w:szCs w:val="22"/>
        </w:rPr>
        <w:t xml:space="preserve"> must</w:t>
      </w:r>
    </w:p>
    <w:p w14:paraId="3960E804"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(a</w:t>
      </w:r>
      <w:proofErr w:type="gramStart"/>
      <w:r w:rsidRPr="00456308">
        <w:rPr>
          <w:rFonts w:ascii="Times New Roman" w:hAnsi="Times New Roman"/>
          <w:sz w:val="22"/>
          <w:szCs w:val="22"/>
        </w:rPr>
        <w:t>)  notify</w:t>
      </w:r>
      <w:proofErr w:type="gramEnd"/>
      <w:r w:rsidRPr="00456308">
        <w:rPr>
          <w:rFonts w:ascii="Times New Roman" w:hAnsi="Times New Roman"/>
          <w:sz w:val="22"/>
          <w:szCs w:val="22"/>
        </w:rPr>
        <w:t xml:space="preserve"> the member, representative, ordering physician, and the MassHealth agency or its designee that a discharge for cause is being </w:t>
      </w:r>
      <w:proofErr w:type="gramStart"/>
      <w:r w:rsidRPr="00456308">
        <w:rPr>
          <w:rFonts w:ascii="Times New Roman" w:hAnsi="Times New Roman"/>
          <w:sz w:val="22"/>
          <w:szCs w:val="22"/>
        </w:rPr>
        <w:t>considered;</w:t>
      </w:r>
      <w:proofErr w:type="gramEnd"/>
    </w:p>
    <w:p w14:paraId="55B1A94F"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(b</w:t>
      </w:r>
      <w:proofErr w:type="gramStart"/>
      <w:r w:rsidRPr="00456308">
        <w:rPr>
          <w:rFonts w:ascii="Times New Roman" w:hAnsi="Times New Roman"/>
          <w:sz w:val="22"/>
          <w:szCs w:val="22"/>
        </w:rPr>
        <w:t>)  notify</w:t>
      </w:r>
      <w:proofErr w:type="gramEnd"/>
      <w:r w:rsidRPr="00456308">
        <w:rPr>
          <w:rFonts w:ascii="Times New Roman" w:hAnsi="Times New Roman"/>
          <w:sz w:val="22"/>
          <w:szCs w:val="22"/>
        </w:rPr>
        <w:t xml:space="preserve"> the member, representative, ordering physician, and the MassHealth agency or its designee that a discharge is planned within 14 days of the date on the notice to ensure member or provider </w:t>
      </w:r>
      <w:proofErr w:type="gramStart"/>
      <w:r w:rsidRPr="00456308">
        <w:rPr>
          <w:rFonts w:ascii="Times New Roman" w:hAnsi="Times New Roman"/>
          <w:sz w:val="22"/>
          <w:szCs w:val="22"/>
        </w:rPr>
        <w:t>safety;</w:t>
      </w:r>
      <w:proofErr w:type="gramEnd"/>
    </w:p>
    <w:p w14:paraId="1BB91CF5"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(c</w:t>
      </w:r>
      <w:proofErr w:type="gramStart"/>
      <w:r w:rsidRPr="00456308">
        <w:rPr>
          <w:rFonts w:ascii="Times New Roman" w:hAnsi="Times New Roman"/>
          <w:sz w:val="22"/>
          <w:szCs w:val="22"/>
        </w:rPr>
        <w:t>)  make</w:t>
      </w:r>
      <w:proofErr w:type="gramEnd"/>
      <w:r w:rsidRPr="00456308">
        <w:rPr>
          <w:rFonts w:ascii="Times New Roman" w:hAnsi="Times New Roman"/>
          <w:sz w:val="22"/>
          <w:szCs w:val="22"/>
        </w:rPr>
        <w:t xml:space="preserve"> diligent efforts to solve the problem(s) present and document these efforts in the member’s clinical </w:t>
      </w:r>
      <w:proofErr w:type="gramStart"/>
      <w:r w:rsidRPr="00456308">
        <w:rPr>
          <w:rFonts w:ascii="Times New Roman" w:hAnsi="Times New Roman"/>
          <w:sz w:val="22"/>
          <w:szCs w:val="22"/>
        </w:rPr>
        <w:t>records;</w:t>
      </w:r>
      <w:proofErr w:type="gramEnd"/>
    </w:p>
    <w:p w14:paraId="2798B401"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(d</w:t>
      </w:r>
      <w:proofErr w:type="gramStart"/>
      <w:r w:rsidRPr="00456308">
        <w:rPr>
          <w:rFonts w:ascii="Times New Roman" w:hAnsi="Times New Roman"/>
          <w:sz w:val="22"/>
          <w:szCs w:val="22"/>
        </w:rPr>
        <w:t>)  provide</w:t>
      </w:r>
      <w:proofErr w:type="gramEnd"/>
      <w:r w:rsidRPr="00456308">
        <w:rPr>
          <w:rFonts w:ascii="Times New Roman" w:hAnsi="Times New Roman"/>
          <w:sz w:val="22"/>
          <w:szCs w:val="22"/>
        </w:rPr>
        <w:t xml:space="preserve"> the member and/or caregiver contact information for alternative CSN providers; and</w:t>
      </w:r>
    </w:p>
    <w:p w14:paraId="283E4B67" w14:textId="77777777" w:rsidR="008C20D4" w:rsidRPr="00456308" w:rsidRDefault="008C20D4" w:rsidP="008C20D4">
      <w:pPr>
        <w:ind w:left="1440"/>
        <w:rPr>
          <w:rFonts w:ascii="Times New Roman" w:hAnsi="Times New Roman"/>
          <w:sz w:val="22"/>
          <w:szCs w:val="22"/>
        </w:rPr>
      </w:pPr>
      <w:r w:rsidRPr="00456308">
        <w:rPr>
          <w:rFonts w:ascii="Times New Roman" w:hAnsi="Times New Roman"/>
          <w:sz w:val="22"/>
          <w:szCs w:val="22"/>
        </w:rPr>
        <w:t>(e</w:t>
      </w:r>
      <w:proofErr w:type="gramStart"/>
      <w:r w:rsidRPr="00456308">
        <w:rPr>
          <w:rFonts w:ascii="Times New Roman" w:hAnsi="Times New Roman"/>
          <w:sz w:val="22"/>
          <w:szCs w:val="22"/>
        </w:rPr>
        <w:t>)  document</w:t>
      </w:r>
      <w:proofErr w:type="gramEnd"/>
      <w:r w:rsidRPr="00456308">
        <w:rPr>
          <w:rFonts w:ascii="Times New Roman" w:hAnsi="Times New Roman"/>
          <w:sz w:val="22"/>
          <w:szCs w:val="22"/>
        </w:rPr>
        <w:t xml:space="preserve"> the discharge and </w:t>
      </w:r>
      <w:r>
        <w:rPr>
          <w:rFonts w:ascii="Times New Roman" w:hAnsi="Times New Roman"/>
          <w:sz w:val="22"/>
          <w:szCs w:val="22"/>
        </w:rPr>
        <w:t>independent nurse</w:t>
      </w:r>
      <w:r w:rsidRPr="00456308">
        <w:rPr>
          <w:rFonts w:ascii="Times New Roman" w:hAnsi="Times New Roman"/>
          <w:sz w:val="22"/>
          <w:szCs w:val="22"/>
        </w:rPr>
        <w:t xml:space="preserve"> activity related to the discharge in the member’s clinical record.</w:t>
      </w:r>
    </w:p>
    <w:p w14:paraId="580CDFD7" w14:textId="77777777" w:rsidR="008C20D4" w:rsidRDefault="008C20D4" w:rsidP="008C20D4">
      <w:pPr>
        <w:pStyle w:val="BodyText"/>
        <w:spacing w:after="0"/>
        <w:ind w:left="1080"/>
        <w:rPr>
          <w:rFonts w:ascii="Times New Roman" w:hAnsi="Times New Roman"/>
          <w:spacing w:val="-1"/>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0D4" w:rsidRPr="00BC21CB" w14:paraId="0B0FAD3B" w14:textId="77777777" w:rsidTr="00603EA0">
        <w:trPr>
          <w:trHeight w:hRule="exact" w:val="864"/>
          <w:jc w:val="center"/>
        </w:trPr>
        <w:tc>
          <w:tcPr>
            <w:tcW w:w="4080" w:type="dxa"/>
            <w:tcBorders>
              <w:bottom w:val="nil"/>
            </w:tcBorders>
          </w:tcPr>
          <w:p w14:paraId="00F4200A"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307DC672" w14:textId="77777777" w:rsidR="008C20D4" w:rsidRPr="00BC21CB" w:rsidRDefault="008C20D4"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6432E0B3" w14:textId="77777777" w:rsidR="008C20D4" w:rsidRPr="00BC21CB" w:rsidRDefault="008C20D4"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0EE31DD7"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9FC84FE"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2786CD7B"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7985ACEA"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184786EB" w14:textId="65867585"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054F88">
              <w:rPr>
                <w:rFonts w:ascii="Arial" w:hAnsi="Arial" w:cs="Arial"/>
              </w:rPr>
              <w:t>8</w:t>
            </w:r>
          </w:p>
        </w:tc>
      </w:tr>
      <w:tr w:rsidR="008C20D4" w:rsidRPr="00BC21CB" w14:paraId="78E5298A" w14:textId="77777777" w:rsidTr="00603EA0">
        <w:trPr>
          <w:trHeight w:hRule="exact" w:val="864"/>
          <w:jc w:val="center"/>
        </w:trPr>
        <w:tc>
          <w:tcPr>
            <w:tcW w:w="4080" w:type="dxa"/>
            <w:tcBorders>
              <w:top w:val="nil"/>
            </w:tcBorders>
            <w:vAlign w:val="center"/>
          </w:tcPr>
          <w:p w14:paraId="73756B53"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Pr>
                <w:rFonts w:ascii="Arial" w:hAnsi="Arial" w:cs="Arial"/>
              </w:rPr>
              <w:t xml:space="preserve">Services </w:t>
            </w:r>
            <w:r w:rsidRPr="00BC21CB">
              <w:rPr>
                <w:rFonts w:ascii="Arial" w:hAnsi="Arial" w:cs="Arial"/>
              </w:rPr>
              <w:t>Manual</w:t>
            </w:r>
          </w:p>
        </w:tc>
        <w:tc>
          <w:tcPr>
            <w:tcW w:w="3750" w:type="dxa"/>
          </w:tcPr>
          <w:p w14:paraId="7AA34683"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64D4F710"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Pr>
                <w:rFonts w:ascii="Arial" w:hAnsi="Arial" w:cs="Arial"/>
              </w:rPr>
              <w:t>XX</w:t>
            </w:r>
          </w:p>
        </w:tc>
        <w:tc>
          <w:tcPr>
            <w:tcW w:w="1771" w:type="dxa"/>
          </w:tcPr>
          <w:p w14:paraId="59171B2B"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667A3236"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0FDEB149" w14:textId="77777777" w:rsidR="00054F88" w:rsidRDefault="00054F88" w:rsidP="00054F88">
      <w:pPr>
        <w:pStyle w:val="BodyText"/>
        <w:spacing w:after="0"/>
        <w:ind w:left="1080"/>
        <w:rPr>
          <w:rFonts w:ascii="Times New Roman" w:hAnsi="Times New Roman"/>
          <w:spacing w:val="-1"/>
          <w:sz w:val="22"/>
          <w:szCs w:val="22"/>
        </w:rPr>
      </w:pPr>
    </w:p>
    <w:p w14:paraId="37CD60FC" w14:textId="5D0E7D03" w:rsidR="00054F88" w:rsidRDefault="00054F88" w:rsidP="00054F88">
      <w:pPr>
        <w:pStyle w:val="BodyText"/>
        <w:spacing w:after="0"/>
        <w:ind w:left="1080"/>
        <w:rPr>
          <w:rFonts w:ascii="Times New Roman" w:hAnsi="Times New Roman"/>
          <w:spacing w:val="-1"/>
          <w:sz w:val="22"/>
          <w:szCs w:val="22"/>
        </w:rPr>
      </w:pPr>
      <w:r w:rsidRPr="00F77A06">
        <w:rPr>
          <w:rFonts w:ascii="Times New Roman" w:hAnsi="Times New Roman"/>
          <w:spacing w:val="-1"/>
          <w:sz w:val="22"/>
          <w:szCs w:val="22"/>
        </w:rPr>
        <w:t>(3</w:t>
      </w:r>
      <w:proofErr w:type="gramStart"/>
      <w:r w:rsidRPr="00F77A06">
        <w:rPr>
          <w:rFonts w:ascii="Times New Roman" w:hAnsi="Times New Roman"/>
          <w:spacing w:val="-1"/>
          <w:sz w:val="22"/>
          <w:szCs w:val="22"/>
        </w:rPr>
        <w:t>)  A</w:t>
      </w:r>
      <w:r>
        <w:rPr>
          <w:rFonts w:ascii="Times New Roman" w:hAnsi="Times New Roman"/>
          <w:spacing w:val="-1"/>
          <w:sz w:val="22"/>
          <w:szCs w:val="22"/>
        </w:rPr>
        <w:t>n</w:t>
      </w:r>
      <w:proofErr w:type="gramEnd"/>
      <w:r>
        <w:rPr>
          <w:rFonts w:ascii="Times New Roman" w:hAnsi="Times New Roman"/>
          <w:spacing w:val="-1"/>
          <w:sz w:val="22"/>
          <w:szCs w:val="22"/>
        </w:rPr>
        <w:t xml:space="preserve"> independent nurse </w:t>
      </w:r>
      <w:r w:rsidRPr="00F77A06">
        <w:rPr>
          <w:rFonts w:ascii="Times New Roman" w:hAnsi="Times New Roman"/>
          <w:spacing w:val="-1"/>
          <w:sz w:val="22"/>
          <w:szCs w:val="22"/>
        </w:rPr>
        <w:t xml:space="preserve">may not discharge a MassHealth member </w:t>
      </w:r>
      <w:r w:rsidRPr="00F96A81">
        <w:rPr>
          <w:rFonts w:ascii="Times New Roman" w:hAnsi="Times New Roman"/>
          <w:spacing w:val="-1"/>
          <w:sz w:val="22"/>
          <w:szCs w:val="22"/>
        </w:rPr>
        <w:t xml:space="preserve">in violation of any discrimination provisions established in state or federal </w:t>
      </w:r>
      <w:proofErr w:type="gramStart"/>
      <w:r w:rsidRPr="00F96A81">
        <w:rPr>
          <w:rFonts w:ascii="Times New Roman" w:hAnsi="Times New Roman"/>
          <w:spacing w:val="-1"/>
          <w:sz w:val="22"/>
          <w:szCs w:val="22"/>
        </w:rPr>
        <w:t>law;</w:t>
      </w:r>
      <w:proofErr w:type="gramEnd"/>
    </w:p>
    <w:p w14:paraId="308CB3E5" w14:textId="27FD4055" w:rsidR="008C20D4" w:rsidRDefault="008C20D4" w:rsidP="008C20D4">
      <w:pPr>
        <w:pStyle w:val="BodyText"/>
        <w:spacing w:after="0"/>
        <w:ind w:left="1080"/>
        <w:rPr>
          <w:rFonts w:ascii="Times New Roman" w:hAnsi="Times New Roman"/>
          <w:spacing w:val="-1"/>
          <w:sz w:val="22"/>
          <w:szCs w:val="22"/>
        </w:rPr>
      </w:pPr>
      <w:r w:rsidRPr="00456308">
        <w:rPr>
          <w:rFonts w:ascii="Times New Roman" w:hAnsi="Times New Roman"/>
          <w:spacing w:val="-1"/>
          <w:sz w:val="22"/>
          <w:szCs w:val="22"/>
        </w:rPr>
        <w:t>(</w:t>
      </w:r>
      <w:r>
        <w:rPr>
          <w:rFonts w:ascii="Times New Roman" w:hAnsi="Times New Roman"/>
          <w:spacing w:val="-1"/>
          <w:sz w:val="22"/>
          <w:szCs w:val="22"/>
        </w:rPr>
        <w:t>4</w:t>
      </w:r>
      <w:r w:rsidRPr="00456308">
        <w:rPr>
          <w:rFonts w:ascii="Times New Roman" w:hAnsi="Times New Roman"/>
          <w:spacing w:val="-1"/>
          <w:sz w:val="22"/>
          <w:szCs w:val="22"/>
        </w:rPr>
        <w:t>)  When a</w:t>
      </w:r>
      <w:r>
        <w:rPr>
          <w:rFonts w:ascii="Times New Roman" w:hAnsi="Times New Roman"/>
          <w:spacing w:val="-1"/>
          <w:sz w:val="22"/>
          <w:szCs w:val="22"/>
        </w:rPr>
        <w:t xml:space="preserve">n independent nurse </w:t>
      </w:r>
      <w:r w:rsidRPr="00456308">
        <w:rPr>
          <w:rFonts w:ascii="Times New Roman" w:hAnsi="Times New Roman"/>
          <w:spacing w:val="-1"/>
          <w:sz w:val="22"/>
          <w:szCs w:val="22"/>
        </w:rPr>
        <w:t>makes the determination that a member no longer meets the clinical eligibility for CSN services and would like to proceed with discharge as described at 130 CMR 4</w:t>
      </w:r>
      <w:r>
        <w:rPr>
          <w:rFonts w:ascii="Times New Roman" w:hAnsi="Times New Roman"/>
          <w:spacing w:val="-1"/>
          <w:sz w:val="22"/>
          <w:szCs w:val="22"/>
        </w:rPr>
        <w:t>14</w:t>
      </w:r>
      <w:r w:rsidRPr="00456308">
        <w:rPr>
          <w:rFonts w:ascii="Times New Roman" w:hAnsi="Times New Roman"/>
          <w:spacing w:val="-1"/>
          <w:sz w:val="22"/>
          <w:szCs w:val="22"/>
        </w:rPr>
        <w:t>.41</w:t>
      </w:r>
      <w:r>
        <w:rPr>
          <w:rFonts w:ascii="Times New Roman" w:hAnsi="Times New Roman"/>
          <w:spacing w:val="-1"/>
          <w:sz w:val="22"/>
          <w:szCs w:val="22"/>
        </w:rPr>
        <w:t>9</w:t>
      </w:r>
      <w:r w:rsidRPr="00456308">
        <w:rPr>
          <w:rFonts w:ascii="Times New Roman" w:hAnsi="Times New Roman"/>
          <w:spacing w:val="-1"/>
          <w:sz w:val="22"/>
          <w:szCs w:val="22"/>
        </w:rPr>
        <w:t>(A)(1)(</w:t>
      </w:r>
      <w:r>
        <w:rPr>
          <w:rFonts w:ascii="Times New Roman" w:hAnsi="Times New Roman"/>
          <w:spacing w:val="-1"/>
          <w:sz w:val="22"/>
          <w:szCs w:val="22"/>
        </w:rPr>
        <w:t>a</w:t>
      </w:r>
      <w:r w:rsidRPr="00456308">
        <w:rPr>
          <w:rFonts w:ascii="Times New Roman" w:hAnsi="Times New Roman"/>
          <w:spacing w:val="-1"/>
          <w:sz w:val="22"/>
          <w:szCs w:val="22"/>
        </w:rPr>
        <w:t xml:space="preserve">), the </w:t>
      </w:r>
      <w:r>
        <w:rPr>
          <w:rFonts w:ascii="Times New Roman" w:hAnsi="Times New Roman"/>
          <w:spacing w:val="-1"/>
          <w:sz w:val="22"/>
          <w:szCs w:val="22"/>
        </w:rPr>
        <w:t>independent nurse</w:t>
      </w:r>
      <w:r w:rsidRPr="00456308">
        <w:rPr>
          <w:rFonts w:ascii="Times New Roman" w:hAnsi="Times New Roman"/>
          <w:spacing w:val="-1"/>
          <w:sz w:val="22"/>
          <w:szCs w:val="22"/>
        </w:rPr>
        <w:t xml:space="preserve"> must consult with the MassHealth agency or its designee at minimum 14 days </w:t>
      </w:r>
      <w:r>
        <w:rPr>
          <w:rFonts w:ascii="Times New Roman" w:hAnsi="Times New Roman"/>
          <w:spacing w:val="-1"/>
          <w:sz w:val="22"/>
          <w:szCs w:val="22"/>
        </w:rPr>
        <w:t>before the planned discharge</w:t>
      </w:r>
      <w:r w:rsidRPr="00456308">
        <w:rPr>
          <w:rFonts w:ascii="Times New Roman" w:hAnsi="Times New Roman"/>
          <w:spacing w:val="-1"/>
          <w:sz w:val="22"/>
          <w:szCs w:val="22"/>
        </w:rPr>
        <w:t xml:space="preserve"> to allow the MassHealth agency or its designee to perform a reassessment of the member’s medical necessity for CSN services as described at 130 CMR 4</w:t>
      </w:r>
      <w:r>
        <w:rPr>
          <w:rFonts w:ascii="Times New Roman" w:hAnsi="Times New Roman"/>
          <w:spacing w:val="-1"/>
          <w:sz w:val="22"/>
          <w:szCs w:val="22"/>
        </w:rPr>
        <w:t>14</w:t>
      </w:r>
      <w:r w:rsidRPr="00456308">
        <w:rPr>
          <w:rFonts w:ascii="Times New Roman" w:hAnsi="Times New Roman"/>
          <w:spacing w:val="-1"/>
          <w:sz w:val="22"/>
          <w:szCs w:val="22"/>
        </w:rPr>
        <w:t>.41</w:t>
      </w:r>
      <w:r>
        <w:rPr>
          <w:rFonts w:ascii="Times New Roman" w:hAnsi="Times New Roman"/>
          <w:spacing w:val="-1"/>
          <w:sz w:val="22"/>
          <w:szCs w:val="22"/>
        </w:rPr>
        <w:t>1</w:t>
      </w:r>
      <w:r w:rsidRPr="00456308">
        <w:rPr>
          <w:rFonts w:ascii="Times New Roman" w:hAnsi="Times New Roman"/>
          <w:spacing w:val="-1"/>
          <w:sz w:val="22"/>
          <w:szCs w:val="22"/>
        </w:rPr>
        <w:t>(A)(7).</w:t>
      </w:r>
    </w:p>
    <w:p w14:paraId="20DE1DA7" w14:textId="77777777" w:rsidR="008C20D4" w:rsidRDefault="008C20D4" w:rsidP="008C20D4">
      <w:pPr>
        <w:pStyle w:val="BodyText"/>
        <w:spacing w:after="0"/>
        <w:ind w:left="1080"/>
        <w:rPr>
          <w:rFonts w:ascii="Times New Roman" w:hAnsi="Times New Roman" w:cs="Shruti"/>
          <w:spacing w:val="-1"/>
          <w:sz w:val="22"/>
          <w:szCs w:val="22"/>
        </w:rPr>
      </w:pPr>
      <w:r>
        <w:rPr>
          <w:rFonts w:ascii="Times New Roman" w:hAnsi="Times New Roman"/>
          <w:spacing w:val="-1"/>
          <w:sz w:val="22"/>
          <w:szCs w:val="22"/>
        </w:rPr>
        <w:t xml:space="preserve">(5) </w:t>
      </w:r>
      <w:r>
        <w:rPr>
          <w:rFonts w:ascii="Times New Roman" w:hAnsi="Times New Roman" w:cs="Shruti"/>
          <w:spacing w:val="-1"/>
          <w:sz w:val="22"/>
          <w:szCs w:val="22"/>
        </w:rPr>
        <w:t>When an independent nurse ceases to provide continuous skilled nursing services and does not plan to provide continuous skilled nursing services in the future</w:t>
      </w:r>
      <w:r w:rsidRPr="00A32D32">
        <w:rPr>
          <w:rFonts w:ascii="Times New Roman" w:hAnsi="Times New Roman" w:cs="Shruti"/>
          <w:spacing w:val="-1"/>
          <w:sz w:val="22"/>
          <w:szCs w:val="22"/>
        </w:rPr>
        <w:t xml:space="preserve">, they must </w:t>
      </w:r>
      <w:r>
        <w:rPr>
          <w:rFonts w:ascii="Times New Roman" w:hAnsi="Times New Roman" w:cs="Shruti"/>
          <w:spacing w:val="-1"/>
          <w:sz w:val="22"/>
          <w:szCs w:val="22"/>
        </w:rPr>
        <w:t xml:space="preserve">notify </w:t>
      </w:r>
      <w:r w:rsidRPr="00A32D32">
        <w:rPr>
          <w:rFonts w:ascii="Times New Roman" w:hAnsi="Times New Roman" w:cs="Shruti"/>
          <w:spacing w:val="-1"/>
          <w:sz w:val="22"/>
          <w:szCs w:val="22"/>
        </w:rPr>
        <w:t xml:space="preserve">the MassHealth agency, its </w:t>
      </w:r>
      <w:proofErr w:type="gramStart"/>
      <w:r w:rsidRPr="00A32D32">
        <w:rPr>
          <w:rFonts w:ascii="Times New Roman" w:hAnsi="Times New Roman" w:cs="Shruti"/>
          <w:spacing w:val="-1"/>
          <w:sz w:val="22"/>
          <w:szCs w:val="22"/>
        </w:rPr>
        <w:t>designee</w:t>
      </w:r>
      <w:proofErr w:type="gramEnd"/>
      <w:r w:rsidRPr="00A32D32">
        <w:rPr>
          <w:rFonts w:ascii="Times New Roman" w:hAnsi="Times New Roman" w:cs="Shruti"/>
          <w:spacing w:val="-1"/>
          <w:sz w:val="22"/>
          <w:szCs w:val="22"/>
        </w:rPr>
        <w:t>, and any MassHealth members it serves</w:t>
      </w:r>
      <w:r>
        <w:rPr>
          <w:rFonts w:ascii="Times New Roman" w:hAnsi="Times New Roman" w:cs="Shruti"/>
          <w:spacing w:val="-1"/>
          <w:sz w:val="22"/>
          <w:szCs w:val="22"/>
        </w:rPr>
        <w:t xml:space="preserve">. </w:t>
      </w:r>
      <w:r w:rsidRPr="00A32D32">
        <w:rPr>
          <w:rFonts w:ascii="Times New Roman" w:hAnsi="Times New Roman" w:cs="Shruti"/>
          <w:spacing w:val="-1"/>
          <w:sz w:val="22"/>
          <w:szCs w:val="22"/>
        </w:rPr>
        <w:t xml:space="preserve">In addition, the </w:t>
      </w:r>
      <w:r>
        <w:rPr>
          <w:rFonts w:ascii="Times New Roman" w:hAnsi="Times New Roman" w:cs="Shruti"/>
          <w:spacing w:val="-1"/>
          <w:sz w:val="22"/>
          <w:szCs w:val="22"/>
        </w:rPr>
        <w:t>independent nurse</w:t>
      </w:r>
      <w:r w:rsidRPr="00A32D32">
        <w:rPr>
          <w:rFonts w:ascii="Times New Roman" w:hAnsi="Times New Roman" w:cs="Shruti"/>
          <w:spacing w:val="-1"/>
          <w:sz w:val="22"/>
          <w:szCs w:val="22"/>
        </w:rPr>
        <w:t xml:space="preserve"> must</w:t>
      </w:r>
    </w:p>
    <w:p w14:paraId="042451C2" w14:textId="77777777" w:rsidR="008C20D4" w:rsidRPr="00A32D32" w:rsidRDefault="008C20D4" w:rsidP="008C20D4">
      <w:pPr>
        <w:pStyle w:val="BodyText"/>
        <w:spacing w:after="0"/>
        <w:ind w:left="1440"/>
        <w:rPr>
          <w:rFonts w:ascii="Times New Roman" w:hAnsi="Times New Roman" w:cs="Shruti"/>
          <w:spacing w:val="-1"/>
          <w:sz w:val="22"/>
          <w:szCs w:val="22"/>
        </w:rPr>
      </w:pPr>
      <w:r w:rsidRPr="00A32D32">
        <w:rPr>
          <w:rFonts w:ascii="Times New Roman" w:hAnsi="Times New Roman" w:cs="Shruti"/>
          <w:spacing w:val="-1"/>
          <w:sz w:val="22"/>
          <w:szCs w:val="22"/>
        </w:rPr>
        <w:t xml:space="preserve">(a) provide the member and/or </w:t>
      </w:r>
      <w:proofErr w:type="gramStart"/>
      <w:r w:rsidRPr="00A32D32">
        <w:rPr>
          <w:rFonts w:ascii="Times New Roman" w:hAnsi="Times New Roman" w:cs="Shruti"/>
          <w:spacing w:val="-1"/>
          <w:sz w:val="22"/>
          <w:szCs w:val="22"/>
        </w:rPr>
        <w:t>caregiver</w:t>
      </w:r>
      <w:proofErr w:type="gramEnd"/>
      <w:r w:rsidRPr="00A32D32">
        <w:rPr>
          <w:rFonts w:ascii="Times New Roman" w:hAnsi="Times New Roman" w:cs="Shruti"/>
          <w:spacing w:val="-1"/>
          <w:sz w:val="22"/>
          <w:szCs w:val="22"/>
        </w:rPr>
        <w:t xml:space="preserve"> the number of non-billed units remaining on the prior </w:t>
      </w:r>
      <w:proofErr w:type="gramStart"/>
      <w:r w:rsidRPr="00A32D32">
        <w:rPr>
          <w:rFonts w:ascii="Times New Roman" w:hAnsi="Times New Roman" w:cs="Shruti"/>
          <w:spacing w:val="-1"/>
          <w:sz w:val="22"/>
          <w:szCs w:val="22"/>
        </w:rPr>
        <w:t>authorization;</w:t>
      </w:r>
      <w:proofErr w:type="gramEnd"/>
      <w:r w:rsidRPr="00A32D32">
        <w:rPr>
          <w:rFonts w:ascii="Times New Roman" w:hAnsi="Times New Roman" w:cs="Shruti"/>
          <w:spacing w:val="-1"/>
          <w:sz w:val="22"/>
          <w:szCs w:val="22"/>
        </w:rPr>
        <w:t xml:space="preserve"> </w:t>
      </w:r>
    </w:p>
    <w:p w14:paraId="00613AE6" w14:textId="77777777" w:rsidR="008C20D4" w:rsidRPr="00A32D32" w:rsidRDefault="008C20D4" w:rsidP="008C20D4">
      <w:pPr>
        <w:widowControl w:val="0"/>
        <w:overflowPunct/>
        <w:autoSpaceDE/>
        <w:autoSpaceDN/>
        <w:adjustRightInd/>
        <w:ind w:left="1440"/>
        <w:textAlignment w:val="auto"/>
        <w:rPr>
          <w:rFonts w:ascii="Times New Roman" w:hAnsi="Times New Roman" w:cs="Shruti"/>
          <w:spacing w:val="-1"/>
          <w:sz w:val="22"/>
          <w:szCs w:val="22"/>
        </w:rPr>
      </w:pPr>
      <w:r w:rsidRPr="00A32D32">
        <w:rPr>
          <w:rFonts w:ascii="Times New Roman" w:hAnsi="Times New Roman" w:cs="Shruti"/>
          <w:spacing w:val="-1"/>
          <w:sz w:val="22"/>
          <w:szCs w:val="22"/>
        </w:rPr>
        <w:t>(b) provide the member and/or caregiver contact information for alternative CSN</w:t>
      </w:r>
      <w:r>
        <w:rPr>
          <w:rFonts w:ascii="Times New Roman" w:hAnsi="Times New Roman" w:cs="Shruti"/>
          <w:spacing w:val="-1"/>
          <w:sz w:val="22"/>
          <w:szCs w:val="22"/>
        </w:rPr>
        <w:t xml:space="preserve"> </w:t>
      </w:r>
      <w:proofErr w:type="gramStart"/>
      <w:r w:rsidRPr="00A32D32">
        <w:rPr>
          <w:rFonts w:ascii="Times New Roman" w:hAnsi="Times New Roman" w:cs="Shruti"/>
          <w:spacing w:val="-1"/>
          <w:sz w:val="22"/>
          <w:szCs w:val="22"/>
        </w:rPr>
        <w:t>providers;</w:t>
      </w:r>
      <w:proofErr w:type="gramEnd"/>
    </w:p>
    <w:p w14:paraId="2D1D3E9B" w14:textId="77777777" w:rsidR="008C20D4" w:rsidRDefault="008C20D4" w:rsidP="008C20D4">
      <w:pPr>
        <w:widowControl w:val="0"/>
        <w:overflowPunct/>
        <w:autoSpaceDE/>
        <w:autoSpaceDN/>
        <w:adjustRightInd/>
        <w:ind w:left="1440"/>
        <w:textAlignment w:val="auto"/>
        <w:rPr>
          <w:rFonts w:ascii="Times New Roman" w:hAnsi="Times New Roman" w:cs="Shruti"/>
          <w:spacing w:val="-1"/>
          <w:sz w:val="22"/>
          <w:szCs w:val="22"/>
        </w:rPr>
      </w:pPr>
      <w:r w:rsidRPr="00A32D32">
        <w:rPr>
          <w:rFonts w:ascii="Times New Roman" w:hAnsi="Times New Roman" w:cs="Shruti"/>
          <w:spacing w:val="-1"/>
          <w:sz w:val="22"/>
          <w:szCs w:val="22"/>
        </w:rPr>
        <w:t>(c) work with the MassHealth agency or its designee to assist in the transfer of members’ care to another CSN provider</w:t>
      </w:r>
      <w:r>
        <w:rPr>
          <w:rFonts w:ascii="Times New Roman" w:hAnsi="Times New Roman" w:cs="Shruti"/>
          <w:spacing w:val="-1"/>
          <w:sz w:val="22"/>
          <w:szCs w:val="22"/>
        </w:rPr>
        <w:t xml:space="preserve">; and </w:t>
      </w:r>
    </w:p>
    <w:p w14:paraId="55F78ADD" w14:textId="77777777" w:rsidR="008C20D4" w:rsidRPr="00A32D32" w:rsidRDefault="008C20D4" w:rsidP="008C20D4">
      <w:pPr>
        <w:widowControl w:val="0"/>
        <w:overflowPunct/>
        <w:autoSpaceDE/>
        <w:autoSpaceDN/>
        <w:adjustRightInd/>
        <w:ind w:left="1440"/>
        <w:textAlignment w:val="auto"/>
        <w:rPr>
          <w:rFonts w:ascii="Times New Roman" w:hAnsi="Times New Roman" w:cs="Shruti"/>
          <w:spacing w:val="-1"/>
          <w:sz w:val="22"/>
          <w:szCs w:val="22"/>
        </w:rPr>
      </w:pPr>
      <w:r>
        <w:rPr>
          <w:rFonts w:ascii="Times New Roman" w:hAnsi="Times New Roman" w:cs="Shruti"/>
          <w:spacing w:val="-1"/>
          <w:sz w:val="22"/>
          <w:szCs w:val="22"/>
        </w:rPr>
        <w:t>(d) end their enrollment as a MassHealth independent nurse provider.</w:t>
      </w:r>
    </w:p>
    <w:p w14:paraId="14971E40" w14:textId="77777777" w:rsidR="008C20D4" w:rsidRDefault="008C20D4" w:rsidP="008C20D4">
      <w:pPr>
        <w:pStyle w:val="BodyText"/>
        <w:spacing w:after="0"/>
        <w:ind w:left="1080"/>
        <w:rPr>
          <w:rFonts w:ascii="Times New Roman" w:hAnsi="Times New Roman"/>
          <w:spacing w:val="-1"/>
          <w:sz w:val="22"/>
          <w:szCs w:val="22"/>
        </w:rPr>
      </w:pPr>
    </w:p>
    <w:p w14:paraId="04702830" w14:textId="77777777" w:rsidR="008C20D4" w:rsidRPr="00BC21CB" w:rsidRDefault="008C20D4" w:rsidP="008C20D4">
      <w:pPr>
        <w:pStyle w:val="Heading3"/>
        <w:keepNext w:val="0"/>
      </w:pPr>
      <w:r w:rsidRPr="00BC21CB">
        <w:t>414.4</w:t>
      </w:r>
      <w:r>
        <w:t>20</w:t>
      </w:r>
      <w:proofErr w:type="gramStart"/>
      <w:r w:rsidRPr="00BC21CB">
        <w:t>:  Denial</w:t>
      </w:r>
      <w:proofErr w:type="gramEnd"/>
      <w:r w:rsidRPr="00BC21CB">
        <w:t xml:space="preserve"> of Services and Administrative Review</w:t>
      </w:r>
    </w:p>
    <w:p w14:paraId="5DC26FFC" w14:textId="77777777" w:rsidR="008C20D4" w:rsidRPr="00BC21CB" w:rsidRDefault="008C20D4" w:rsidP="008C20D4">
      <w:pPr>
        <w:widowControl w:val="0"/>
        <w:tabs>
          <w:tab w:val="left" w:pos="936"/>
          <w:tab w:val="left" w:pos="1314"/>
          <w:tab w:val="left" w:pos="1692"/>
          <w:tab w:val="left" w:pos="2070"/>
        </w:tabs>
        <w:ind w:left="936" w:hanging="936"/>
        <w:rPr>
          <w:rFonts w:ascii="Times New Roman" w:hAnsi="Times New Roman"/>
          <w:sz w:val="22"/>
          <w:u w:val="single"/>
        </w:rPr>
      </w:pPr>
    </w:p>
    <w:p w14:paraId="074EF962" w14:textId="77777777" w:rsidR="008C20D4" w:rsidRPr="00BC21CB" w:rsidRDefault="008C20D4" w:rsidP="008C20D4">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 xml:space="preserve">(A)  A failure or refusal by an independent nurse to furnish services that have been ordered by the member's attending physician and that are within the range of payable services is not an action by the MassHealth agency or its designee that a member may appeal, but such failure or refusal constitutes a violation of 130 CMR 414.000 for which administrative sanctions may be imposed. </w:t>
      </w:r>
    </w:p>
    <w:p w14:paraId="41A750C1" w14:textId="7BC1C81D" w:rsidR="00D43E9A" w:rsidRPr="00BC21CB" w:rsidRDefault="00D43E9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097A7A00" w14:textId="3E96FE51" w:rsidR="002E59AA" w:rsidRPr="00BC21CB" w:rsidRDefault="002E59AA" w:rsidP="00D43E9A">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BC21CB">
        <w:rPr>
          <w:rFonts w:ascii="Times New Roman" w:hAnsi="Times New Roman"/>
        </w:rPr>
        <w:t>(B</w:t>
      </w:r>
      <w:proofErr w:type="gramStart"/>
      <w:r w:rsidRPr="00BC21CB">
        <w:rPr>
          <w:rFonts w:ascii="Times New Roman" w:hAnsi="Times New Roman"/>
        </w:rPr>
        <w:t>)  When</w:t>
      </w:r>
      <w:proofErr w:type="gramEnd"/>
      <w:r w:rsidRPr="00BC21CB">
        <w:rPr>
          <w:rFonts w:ascii="Times New Roman" w:hAnsi="Times New Roman"/>
        </w:rPr>
        <w:t xml:space="preserve"> an independent nurse believes that services ordered by the attending physician are not payable under 130 CMR 414.000, the independent nurse must refer the matter to the MassHealth agency for a payment decision. If and to the extent the MassHealth agency determines that the ordered services are payable, the independent nurse must provide those services.</w:t>
      </w:r>
    </w:p>
    <w:p w14:paraId="3AA70AA6" w14:textId="77777777" w:rsidR="002E59AA" w:rsidRPr="00BC21CB" w:rsidRDefault="002E59AA">
      <w:pPr>
        <w:widowControl w:val="0"/>
        <w:tabs>
          <w:tab w:val="left" w:pos="936"/>
          <w:tab w:val="left" w:pos="1314"/>
          <w:tab w:val="left" w:pos="1692"/>
          <w:tab w:val="left" w:pos="2070"/>
        </w:tabs>
        <w:ind w:left="936" w:hanging="936"/>
        <w:rPr>
          <w:rFonts w:ascii="Times New Roman" w:hAnsi="Times New Roman"/>
          <w:sz w:val="22"/>
          <w:u w:val="single"/>
        </w:rPr>
      </w:pPr>
    </w:p>
    <w:p w14:paraId="4091B9DF" w14:textId="683C2D00"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u w:val="single"/>
        </w:rPr>
      </w:pPr>
      <w:r w:rsidRPr="00BC21CB">
        <w:rPr>
          <w:rFonts w:ascii="Times New Roman" w:hAnsi="Times New Roman"/>
          <w:sz w:val="22"/>
          <w:u w:val="single"/>
        </w:rPr>
        <w:t>414.</w:t>
      </w:r>
      <w:r w:rsidR="00267C97" w:rsidRPr="00BC21CB">
        <w:rPr>
          <w:rFonts w:ascii="Times New Roman" w:hAnsi="Times New Roman"/>
          <w:sz w:val="22"/>
          <w:u w:val="single"/>
        </w:rPr>
        <w:t>42</w:t>
      </w:r>
      <w:r w:rsidR="00267C97">
        <w:rPr>
          <w:rFonts w:ascii="Times New Roman" w:hAnsi="Times New Roman"/>
          <w:sz w:val="22"/>
          <w:u w:val="single"/>
        </w:rPr>
        <w:t>1</w:t>
      </w:r>
      <w:proofErr w:type="gramStart"/>
      <w:r w:rsidRPr="00BC21CB">
        <w:rPr>
          <w:rFonts w:ascii="Times New Roman" w:hAnsi="Times New Roman"/>
          <w:sz w:val="22"/>
          <w:u w:val="single"/>
        </w:rPr>
        <w:t>:  Prohibited</w:t>
      </w:r>
      <w:proofErr w:type="gramEnd"/>
      <w:r w:rsidRPr="00BC21CB">
        <w:rPr>
          <w:rFonts w:ascii="Times New Roman" w:hAnsi="Times New Roman"/>
          <w:sz w:val="22"/>
          <w:u w:val="single"/>
        </w:rPr>
        <w:t xml:space="preserve"> Marketing Activities</w:t>
      </w:r>
    </w:p>
    <w:p w14:paraId="31947A87" w14:textId="6B4583C0"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u w:val="single"/>
        </w:rPr>
      </w:pPr>
    </w:p>
    <w:p w14:paraId="282D50B4" w14:textId="5AED32E6" w:rsidR="000D5E9D" w:rsidRPr="00BC21CB" w:rsidRDefault="000D5E9D" w:rsidP="000C2BF2">
      <w:pPr>
        <w:widowControl w:val="0"/>
        <w:tabs>
          <w:tab w:val="left" w:pos="936"/>
          <w:tab w:val="left" w:pos="1314"/>
          <w:tab w:val="left" w:pos="1692"/>
          <w:tab w:val="left" w:pos="2070"/>
        </w:tabs>
        <w:ind w:left="720" w:firstLine="360"/>
        <w:rPr>
          <w:rFonts w:ascii="Times New Roman" w:hAnsi="Times New Roman"/>
          <w:sz w:val="22"/>
        </w:rPr>
      </w:pPr>
      <w:r w:rsidRPr="00BC21CB">
        <w:rPr>
          <w:rFonts w:ascii="Times New Roman" w:hAnsi="Times New Roman"/>
          <w:sz w:val="22"/>
        </w:rPr>
        <w:t>An independent nurse must not</w:t>
      </w:r>
    </w:p>
    <w:p w14:paraId="148578C5"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11A2BEB0" w14:textId="1D9FBF95" w:rsidR="000D5E9D" w:rsidRPr="00BC21CB" w:rsidRDefault="000D5E9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A</w:t>
      </w:r>
      <w:proofErr w:type="gramStart"/>
      <w:r w:rsidRPr="00BC21CB">
        <w:rPr>
          <w:rFonts w:ascii="Times New Roman" w:hAnsi="Times New Roman"/>
        </w:rPr>
        <w:t>)  with</w:t>
      </w:r>
      <w:proofErr w:type="gramEnd"/>
      <w:r w:rsidRPr="00BC21CB">
        <w:rPr>
          <w:rFonts w:ascii="Times New Roman" w:hAnsi="Times New Roman"/>
        </w:rPr>
        <w:t xml:space="preserve"> the knowledge that a member is enrolled in a capitated program, engage in any practice that would reasonably be expected to have the effect of steering or encouraging the member to disenroll from the capitated program </w:t>
      </w:r>
      <w:proofErr w:type="gramStart"/>
      <w:r w:rsidRPr="00BC21CB">
        <w:rPr>
          <w:rFonts w:ascii="Times New Roman" w:hAnsi="Times New Roman"/>
        </w:rPr>
        <w:t>in order to</w:t>
      </w:r>
      <w:proofErr w:type="gramEnd"/>
      <w:r w:rsidRPr="00BC21CB">
        <w:rPr>
          <w:rFonts w:ascii="Times New Roman" w:hAnsi="Times New Roman"/>
        </w:rPr>
        <w:t xml:space="preserve"> obtain services on a fee-for-service </w:t>
      </w:r>
      <w:proofErr w:type="gramStart"/>
      <w:r w:rsidRPr="00BC21CB">
        <w:rPr>
          <w:rFonts w:ascii="Times New Roman" w:hAnsi="Times New Roman"/>
        </w:rPr>
        <w:t>basis;</w:t>
      </w:r>
      <w:proofErr w:type="gramEnd"/>
    </w:p>
    <w:p w14:paraId="14E80000"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051415DC" w14:textId="18E326C4" w:rsidR="000D5E9D" w:rsidRPr="00BC21CB" w:rsidRDefault="003964F3"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B</w:t>
      </w:r>
      <w:proofErr w:type="gramStart"/>
      <w:r w:rsidRPr="00BC21CB">
        <w:rPr>
          <w:rFonts w:ascii="Times New Roman" w:hAnsi="Times New Roman"/>
        </w:rPr>
        <w:t xml:space="preserve">)  </w:t>
      </w:r>
      <w:r w:rsidR="000D5E9D" w:rsidRPr="00BC21CB">
        <w:rPr>
          <w:rFonts w:ascii="Times New Roman" w:hAnsi="Times New Roman"/>
        </w:rPr>
        <w:t>offer</w:t>
      </w:r>
      <w:proofErr w:type="gramEnd"/>
      <w:r w:rsidR="000D5E9D" w:rsidRPr="00BC21CB">
        <w:rPr>
          <w:rFonts w:ascii="Times New Roman" w:hAnsi="Times New Roman"/>
        </w:rPr>
        <w:t xml:space="preserve"> to a member, or </w:t>
      </w:r>
      <w:r w:rsidRPr="00BC21CB">
        <w:rPr>
          <w:rFonts w:ascii="Times New Roman" w:hAnsi="Times New Roman"/>
        </w:rPr>
        <w:t xml:space="preserve">their </w:t>
      </w:r>
      <w:r w:rsidR="000D5E9D" w:rsidRPr="00BC21CB">
        <w:rPr>
          <w:rFonts w:ascii="Times New Roman" w:hAnsi="Times New Roman"/>
        </w:rPr>
        <w:t>family or caregivers, in</w:t>
      </w:r>
      <w:r w:rsidRPr="00BC21CB">
        <w:rPr>
          <w:rFonts w:ascii="Times New Roman" w:hAnsi="Times New Roman"/>
        </w:rPr>
        <w:t xml:space="preserve"> </w:t>
      </w:r>
      <w:r w:rsidR="000D5E9D" w:rsidRPr="00BC21CB">
        <w:rPr>
          <w:rFonts w:ascii="Times New Roman" w:hAnsi="Times New Roman"/>
        </w:rPr>
        <w:t xml:space="preserve">person or through marketing any inducement to retain </w:t>
      </w:r>
      <w:proofErr w:type="gramStart"/>
      <w:r w:rsidR="000D5E9D" w:rsidRPr="00BC21CB">
        <w:rPr>
          <w:rFonts w:ascii="Times New Roman" w:hAnsi="Times New Roman"/>
        </w:rPr>
        <w:t>the</w:t>
      </w:r>
      <w:proofErr w:type="gramEnd"/>
      <w:r w:rsidR="000D5E9D" w:rsidRPr="00BC21CB">
        <w:rPr>
          <w:rFonts w:ascii="Times New Roman" w:hAnsi="Times New Roman"/>
        </w:rPr>
        <w:t xml:space="preserve"> independent nurse to provide </w:t>
      </w:r>
      <w:r w:rsidR="007D65A8" w:rsidRPr="00BC21CB">
        <w:rPr>
          <w:rFonts w:ascii="Times New Roman" w:hAnsi="Times New Roman"/>
        </w:rPr>
        <w:t xml:space="preserve">CSN </w:t>
      </w:r>
      <w:r w:rsidR="000D5E9D" w:rsidRPr="00BC21CB">
        <w:rPr>
          <w:rFonts w:ascii="Times New Roman" w:hAnsi="Times New Roman"/>
        </w:rPr>
        <w:t xml:space="preserve">services, such as a financial incentive, reward, gift, meal, discount, rebate, giveaway, or special </w:t>
      </w:r>
      <w:proofErr w:type="gramStart"/>
      <w:r w:rsidR="000D5E9D" w:rsidRPr="00BC21CB">
        <w:rPr>
          <w:rFonts w:ascii="Times New Roman" w:hAnsi="Times New Roman"/>
        </w:rPr>
        <w:t>opportunity;</w:t>
      </w:r>
      <w:proofErr w:type="gramEnd"/>
    </w:p>
    <w:p w14:paraId="5EEC3304"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3A91D6CD" w14:textId="5B79BE79" w:rsidR="000D5E9D" w:rsidRPr="00BC21CB" w:rsidRDefault="000E535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C</w:t>
      </w:r>
      <w:r w:rsidRPr="00BC21CB">
        <w:rPr>
          <w:rFonts w:ascii="Times New Roman" w:hAnsi="Times New Roman"/>
        </w:rPr>
        <w:t xml:space="preserve">)  </w:t>
      </w:r>
      <w:r w:rsidR="000D5E9D" w:rsidRPr="00BC21CB">
        <w:rPr>
          <w:rFonts w:ascii="Times New Roman" w:hAnsi="Times New Roman"/>
        </w:rPr>
        <w:t>pay a “finder’s fee” to any third party in exchange for referring a member to the independent nurse; or</w:t>
      </w:r>
    </w:p>
    <w:p w14:paraId="3E766953" w14:textId="77777777" w:rsidR="00965868" w:rsidRPr="00BC21CB" w:rsidRDefault="00965868" w:rsidP="00965868">
      <w:pPr>
        <w:pStyle w:val="definition"/>
        <w:widowControl w:val="0"/>
        <w:tabs>
          <w:tab w:val="left" w:pos="-504"/>
          <w:tab w:val="left" w:pos="1260"/>
          <w:tab w:val="left" w:pos="1671"/>
          <w:tab w:val="left" w:pos="2016"/>
        </w:tabs>
        <w:ind w:left="720"/>
        <w:rPr>
          <w:rFonts w:ascii="Times New Roman" w:hAnsi="Times New Roman"/>
        </w:rPr>
      </w:pPr>
    </w:p>
    <w:p w14:paraId="40FB770C" w14:textId="68353E63" w:rsidR="000D5E9D" w:rsidRPr="00BC21CB" w:rsidRDefault="000E535D" w:rsidP="00965868">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965868" w:rsidRPr="00BC21CB">
        <w:rPr>
          <w:rFonts w:ascii="Times New Roman" w:hAnsi="Times New Roman"/>
        </w:rPr>
        <w:t>D</w:t>
      </w:r>
      <w:proofErr w:type="gramStart"/>
      <w:r w:rsidRPr="00BC21CB">
        <w:rPr>
          <w:rFonts w:ascii="Times New Roman" w:hAnsi="Times New Roman"/>
        </w:rPr>
        <w:t xml:space="preserve">)  </w:t>
      </w:r>
      <w:r w:rsidR="000D5E9D" w:rsidRPr="00BC21CB">
        <w:rPr>
          <w:rFonts w:ascii="Times New Roman" w:hAnsi="Times New Roman"/>
        </w:rPr>
        <w:t>engage</w:t>
      </w:r>
      <w:proofErr w:type="gramEnd"/>
      <w:r w:rsidR="000D5E9D" w:rsidRPr="00BC21CB">
        <w:rPr>
          <w:rFonts w:ascii="Times New Roman" w:hAnsi="Times New Roman"/>
        </w:rPr>
        <w:t xml:space="preserve"> in any unfair or deceptive acts or practices in connection with any marketing.</w:t>
      </w:r>
    </w:p>
    <w:p w14:paraId="5692C593" w14:textId="77777777" w:rsidR="008C20D4" w:rsidRDefault="008C20D4" w:rsidP="00054F88">
      <w:pPr>
        <w:widowControl w:val="0"/>
        <w:tabs>
          <w:tab w:val="left" w:pos="936"/>
          <w:tab w:val="left" w:pos="1314"/>
          <w:tab w:val="left" w:pos="1692"/>
          <w:tab w:val="left" w:pos="2070"/>
        </w:tabs>
        <w:rPr>
          <w:rFonts w:ascii="Times New Roman" w:hAnsi="Times New Roman"/>
          <w:sz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0D4" w:rsidRPr="00BC21CB" w14:paraId="31B550DF" w14:textId="77777777" w:rsidTr="00603EA0">
        <w:trPr>
          <w:trHeight w:hRule="exact" w:val="864"/>
          <w:jc w:val="center"/>
        </w:trPr>
        <w:tc>
          <w:tcPr>
            <w:tcW w:w="4080" w:type="dxa"/>
            <w:tcBorders>
              <w:bottom w:val="nil"/>
            </w:tcBorders>
          </w:tcPr>
          <w:p w14:paraId="57B27AEF"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b/>
              </w:rPr>
            </w:pPr>
            <w:r w:rsidRPr="00BC21CB">
              <w:rPr>
                <w:rFonts w:ascii="Arial" w:hAnsi="Arial" w:cs="Arial"/>
                <w:b/>
              </w:rPr>
              <w:lastRenderedPageBreak/>
              <w:t xml:space="preserve">Commonwealth of </w:t>
            </w:r>
            <w:smartTag w:uri="urn:schemas-microsoft-com:office:smarttags" w:element="PlaceName">
              <w:r w:rsidRPr="00BC21CB">
                <w:rPr>
                  <w:rFonts w:ascii="Arial" w:hAnsi="Arial" w:cs="Arial"/>
                  <w:b/>
                </w:rPr>
                <w:t>Massachusetts</w:t>
              </w:r>
            </w:smartTag>
          </w:p>
          <w:p w14:paraId="7522F731" w14:textId="77777777" w:rsidR="008C20D4" w:rsidRPr="00BC21CB" w:rsidRDefault="008C20D4"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MassHealth</w:t>
            </w:r>
          </w:p>
          <w:p w14:paraId="597200DF" w14:textId="77777777" w:rsidR="008C20D4" w:rsidRPr="00BC21CB" w:rsidRDefault="008C20D4" w:rsidP="00603EA0">
            <w:pPr>
              <w:widowControl w:val="0"/>
              <w:tabs>
                <w:tab w:val="left" w:pos="936"/>
                <w:tab w:val="left" w:pos="1314"/>
                <w:tab w:val="left" w:pos="1692"/>
                <w:tab w:val="left" w:pos="2070"/>
              </w:tabs>
              <w:jc w:val="center"/>
              <w:rPr>
                <w:rFonts w:ascii="Arial" w:hAnsi="Arial" w:cs="Arial"/>
                <w:b/>
              </w:rPr>
            </w:pPr>
            <w:r w:rsidRPr="00BC21CB">
              <w:rPr>
                <w:rFonts w:ascii="Arial" w:hAnsi="Arial" w:cs="Arial"/>
                <w:b/>
              </w:rPr>
              <w:t>Provider Manual Series</w:t>
            </w:r>
          </w:p>
        </w:tc>
        <w:tc>
          <w:tcPr>
            <w:tcW w:w="3750" w:type="dxa"/>
          </w:tcPr>
          <w:p w14:paraId="05983E69"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Subchapter Number and Title</w:t>
            </w:r>
          </w:p>
          <w:p w14:paraId="3C9EFBFD"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4 Program Regulations</w:t>
            </w:r>
          </w:p>
          <w:p w14:paraId="3A35FB71"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(130 CMR 414.000)</w:t>
            </w:r>
          </w:p>
        </w:tc>
        <w:tc>
          <w:tcPr>
            <w:tcW w:w="1771" w:type="dxa"/>
          </w:tcPr>
          <w:p w14:paraId="43FBF26C"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b/>
              </w:rPr>
              <w:t>Page</w:t>
            </w:r>
          </w:p>
          <w:p w14:paraId="338FE0F1" w14:textId="1A284F00" w:rsidR="008C20D4" w:rsidRPr="00BC21CB" w:rsidRDefault="008C20D4" w:rsidP="00603EA0">
            <w:pPr>
              <w:widowControl w:val="0"/>
              <w:tabs>
                <w:tab w:val="left" w:pos="936"/>
                <w:tab w:val="left" w:pos="1314"/>
                <w:tab w:val="left" w:pos="1692"/>
                <w:tab w:val="left" w:pos="2070"/>
              </w:tabs>
              <w:spacing w:before="120"/>
              <w:jc w:val="center"/>
              <w:rPr>
                <w:rFonts w:ascii="Arial" w:hAnsi="Arial" w:cs="Arial"/>
              </w:rPr>
            </w:pPr>
            <w:r w:rsidRPr="00BC21CB">
              <w:rPr>
                <w:rFonts w:ascii="Arial" w:hAnsi="Arial" w:cs="Arial"/>
              </w:rPr>
              <w:t>4-1</w:t>
            </w:r>
            <w:r w:rsidR="00054F88">
              <w:rPr>
                <w:rFonts w:ascii="Arial" w:hAnsi="Arial" w:cs="Arial"/>
              </w:rPr>
              <w:t>9</w:t>
            </w:r>
          </w:p>
        </w:tc>
      </w:tr>
      <w:tr w:rsidR="008C20D4" w:rsidRPr="00BC21CB" w14:paraId="0EB6ED78" w14:textId="77777777" w:rsidTr="00603EA0">
        <w:trPr>
          <w:trHeight w:hRule="exact" w:val="864"/>
          <w:jc w:val="center"/>
        </w:trPr>
        <w:tc>
          <w:tcPr>
            <w:tcW w:w="4080" w:type="dxa"/>
            <w:tcBorders>
              <w:top w:val="nil"/>
            </w:tcBorders>
            <w:vAlign w:val="center"/>
          </w:tcPr>
          <w:p w14:paraId="13EC5441" w14:textId="77777777" w:rsidR="008C20D4" w:rsidRPr="00BC21CB" w:rsidRDefault="008C20D4" w:rsidP="00603EA0">
            <w:pPr>
              <w:widowControl w:val="0"/>
              <w:tabs>
                <w:tab w:val="left" w:pos="936"/>
                <w:tab w:val="left" w:pos="1314"/>
                <w:tab w:val="left" w:pos="1692"/>
                <w:tab w:val="left" w:pos="2070"/>
              </w:tabs>
              <w:jc w:val="center"/>
              <w:rPr>
                <w:rFonts w:ascii="Arial" w:hAnsi="Arial" w:cs="Arial"/>
              </w:rPr>
            </w:pPr>
            <w:r w:rsidRPr="00BC21CB">
              <w:rPr>
                <w:rFonts w:ascii="Arial" w:hAnsi="Arial" w:cs="Arial"/>
              </w:rPr>
              <w:t xml:space="preserve">Independent Nurse </w:t>
            </w:r>
            <w:r>
              <w:rPr>
                <w:rFonts w:ascii="Arial" w:hAnsi="Arial" w:cs="Arial"/>
              </w:rPr>
              <w:t xml:space="preserve">Services </w:t>
            </w:r>
            <w:r w:rsidRPr="00BC21CB">
              <w:rPr>
                <w:rFonts w:ascii="Arial" w:hAnsi="Arial" w:cs="Arial"/>
              </w:rPr>
              <w:t>Manual</w:t>
            </w:r>
          </w:p>
        </w:tc>
        <w:tc>
          <w:tcPr>
            <w:tcW w:w="3750" w:type="dxa"/>
          </w:tcPr>
          <w:p w14:paraId="6C6901E6"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Transmittal Letter</w:t>
            </w:r>
          </w:p>
          <w:p w14:paraId="137ACEEA"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rPr>
            </w:pPr>
            <w:r w:rsidRPr="00BC21CB">
              <w:rPr>
                <w:rFonts w:ascii="Arial" w:hAnsi="Arial" w:cs="Arial"/>
              </w:rPr>
              <w:t>IN-</w:t>
            </w:r>
            <w:r>
              <w:rPr>
                <w:rFonts w:ascii="Arial" w:hAnsi="Arial" w:cs="Arial"/>
              </w:rPr>
              <w:t>XX</w:t>
            </w:r>
          </w:p>
        </w:tc>
        <w:tc>
          <w:tcPr>
            <w:tcW w:w="1771" w:type="dxa"/>
          </w:tcPr>
          <w:p w14:paraId="6960B24F"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b/>
              </w:rPr>
            </w:pPr>
            <w:r w:rsidRPr="00BC21CB">
              <w:rPr>
                <w:rFonts w:ascii="Arial" w:hAnsi="Arial"/>
                <w:b/>
              </w:rPr>
              <w:t>Date</w:t>
            </w:r>
          </w:p>
          <w:p w14:paraId="3DA56F98" w14:textId="77777777" w:rsidR="008C20D4" w:rsidRPr="00BC21CB" w:rsidRDefault="008C20D4" w:rsidP="00603EA0">
            <w:pPr>
              <w:widowControl w:val="0"/>
              <w:tabs>
                <w:tab w:val="left" w:pos="936"/>
                <w:tab w:val="left" w:pos="1314"/>
                <w:tab w:val="left" w:pos="1692"/>
                <w:tab w:val="left" w:pos="2070"/>
              </w:tabs>
              <w:spacing w:before="120"/>
              <w:jc w:val="center"/>
              <w:rPr>
                <w:rFonts w:ascii="Arial" w:hAnsi="Arial"/>
              </w:rPr>
            </w:pPr>
            <w:r>
              <w:rPr>
                <w:rFonts w:ascii="Arial" w:hAnsi="Arial" w:cs="Arial"/>
              </w:rPr>
              <w:t>TBD</w:t>
            </w:r>
          </w:p>
        </w:tc>
      </w:tr>
    </w:tbl>
    <w:p w14:paraId="6FA5D945" w14:textId="77777777" w:rsidR="008C20D4" w:rsidRDefault="008C20D4" w:rsidP="000D5E9D">
      <w:pPr>
        <w:widowControl w:val="0"/>
        <w:tabs>
          <w:tab w:val="left" w:pos="936"/>
          <w:tab w:val="left" w:pos="1314"/>
          <w:tab w:val="left" w:pos="1692"/>
          <w:tab w:val="left" w:pos="2070"/>
        </w:tabs>
        <w:ind w:left="936" w:hanging="936"/>
        <w:rPr>
          <w:rFonts w:ascii="Times New Roman" w:hAnsi="Times New Roman"/>
          <w:sz w:val="22"/>
          <w:u w:val="single"/>
        </w:rPr>
      </w:pPr>
    </w:p>
    <w:p w14:paraId="30D1E6A4" w14:textId="1AC0C081"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rPr>
      </w:pPr>
      <w:r w:rsidRPr="00BC21CB">
        <w:rPr>
          <w:rFonts w:ascii="Times New Roman" w:hAnsi="Times New Roman"/>
          <w:sz w:val="22"/>
          <w:u w:val="single"/>
        </w:rPr>
        <w:t>414.</w:t>
      </w:r>
      <w:r w:rsidR="00267C97" w:rsidRPr="00BC21CB">
        <w:rPr>
          <w:rFonts w:ascii="Times New Roman" w:hAnsi="Times New Roman"/>
          <w:sz w:val="22"/>
          <w:u w:val="single"/>
        </w:rPr>
        <w:t>42</w:t>
      </w:r>
      <w:r w:rsidR="00267C97">
        <w:rPr>
          <w:rFonts w:ascii="Times New Roman" w:hAnsi="Times New Roman"/>
          <w:sz w:val="22"/>
          <w:u w:val="single"/>
        </w:rPr>
        <w:t>2</w:t>
      </w:r>
      <w:proofErr w:type="gramStart"/>
      <w:r w:rsidRPr="00BC21CB">
        <w:rPr>
          <w:rFonts w:ascii="Times New Roman" w:hAnsi="Times New Roman"/>
          <w:sz w:val="22"/>
          <w:u w:val="single"/>
        </w:rPr>
        <w:t xml:space="preserve">: </w:t>
      </w:r>
      <w:r w:rsidR="00F55E4D" w:rsidRPr="00BC21CB">
        <w:rPr>
          <w:rFonts w:ascii="Times New Roman" w:hAnsi="Times New Roman"/>
          <w:sz w:val="22"/>
          <w:u w:val="single"/>
        </w:rPr>
        <w:t xml:space="preserve"> </w:t>
      </w:r>
      <w:r w:rsidRPr="00BC21CB">
        <w:rPr>
          <w:rFonts w:ascii="Times New Roman" w:hAnsi="Times New Roman"/>
          <w:sz w:val="22"/>
          <w:u w:val="single"/>
        </w:rPr>
        <w:t>Providing</w:t>
      </w:r>
      <w:proofErr w:type="gramEnd"/>
      <w:r w:rsidRPr="00BC21CB">
        <w:rPr>
          <w:rFonts w:ascii="Times New Roman" w:hAnsi="Times New Roman"/>
          <w:sz w:val="22"/>
          <w:u w:val="single"/>
        </w:rPr>
        <w:t xml:space="preserve"> </w:t>
      </w:r>
      <w:r w:rsidR="00C20339" w:rsidRPr="00BC21CB">
        <w:rPr>
          <w:rFonts w:ascii="Times New Roman" w:hAnsi="Times New Roman"/>
          <w:sz w:val="22"/>
          <w:u w:val="single"/>
        </w:rPr>
        <w:t>Continuous Skilled Nursing</w:t>
      </w:r>
      <w:r w:rsidRPr="00BC21CB">
        <w:rPr>
          <w:rFonts w:ascii="Times New Roman" w:hAnsi="Times New Roman"/>
          <w:sz w:val="22"/>
          <w:u w:val="single"/>
        </w:rPr>
        <w:t xml:space="preserve"> Services </w:t>
      </w:r>
      <w:r w:rsidR="00C20339" w:rsidRPr="00BC21CB">
        <w:rPr>
          <w:rFonts w:ascii="Times New Roman" w:hAnsi="Times New Roman"/>
          <w:sz w:val="22"/>
          <w:u w:val="single"/>
        </w:rPr>
        <w:t>o</w:t>
      </w:r>
      <w:r w:rsidRPr="00BC21CB">
        <w:rPr>
          <w:rFonts w:ascii="Times New Roman" w:hAnsi="Times New Roman"/>
          <w:sz w:val="22"/>
          <w:u w:val="single"/>
        </w:rPr>
        <w:t>ut</w:t>
      </w:r>
      <w:r w:rsidR="000E535D" w:rsidRPr="00BC21CB">
        <w:rPr>
          <w:rFonts w:ascii="Times New Roman" w:hAnsi="Times New Roman"/>
          <w:sz w:val="22"/>
          <w:u w:val="single"/>
        </w:rPr>
        <w:t xml:space="preserve"> </w:t>
      </w:r>
      <w:r w:rsidRPr="00BC21CB">
        <w:rPr>
          <w:rFonts w:ascii="Times New Roman" w:hAnsi="Times New Roman"/>
          <w:sz w:val="22"/>
          <w:u w:val="single"/>
        </w:rPr>
        <w:t>of</w:t>
      </w:r>
      <w:r w:rsidR="000E535D" w:rsidRPr="00BC21CB">
        <w:rPr>
          <w:rFonts w:ascii="Times New Roman" w:hAnsi="Times New Roman"/>
          <w:sz w:val="22"/>
          <w:u w:val="single"/>
        </w:rPr>
        <w:t xml:space="preserve"> </w:t>
      </w:r>
      <w:r w:rsidRPr="00BC21CB">
        <w:rPr>
          <w:rFonts w:ascii="Times New Roman" w:hAnsi="Times New Roman"/>
          <w:sz w:val="22"/>
          <w:u w:val="single"/>
        </w:rPr>
        <w:t>State</w:t>
      </w:r>
    </w:p>
    <w:p w14:paraId="7F89ECA7" w14:textId="77777777" w:rsidR="000D5E9D" w:rsidRPr="00BC21CB" w:rsidRDefault="000D5E9D" w:rsidP="000D5E9D">
      <w:pPr>
        <w:widowControl w:val="0"/>
        <w:tabs>
          <w:tab w:val="left" w:pos="936"/>
          <w:tab w:val="left" w:pos="1314"/>
          <w:tab w:val="left" w:pos="1692"/>
          <w:tab w:val="left" w:pos="2070"/>
        </w:tabs>
        <w:ind w:left="936" w:hanging="936"/>
        <w:rPr>
          <w:rFonts w:ascii="Times New Roman" w:hAnsi="Times New Roman"/>
          <w:sz w:val="22"/>
        </w:rPr>
      </w:pPr>
    </w:p>
    <w:p w14:paraId="6948C305" w14:textId="23E0D1EA" w:rsidR="000D5E9D" w:rsidRPr="00BC21CB" w:rsidRDefault="000E535D" w:rsidP="000C2BF2">
      <w:pPr>
        <w:pStyle w:val="definition"/>
        <w:widowControl w:val="0"/>
        <w:tabs>
          <w:tab w:val="clear" w:pos="1698"/>
          <w:tab w:val="clear" w:pos="2076"/>
          <w:tab w:val="clear" w:pos="2454"/>
          <w:tab w:val="left" w:pos="-504"/>
          <w:tab w:val="left" w:pos="1260"/>
          <w:tab w:val="left" w:pos="1671"/>
          <w:tab w:val="left" w:pos="2016"/>
        </w:tabs>
        <w:suppressAutoHyphens w:val="0"/>
        <w:ind w:left="720" w:firstLine="360"/>
        <w:rPr>
          <w:rFonts w:ascii="Times New Roman" w:hAnsi="Times New Roman"/>
        </w:rPr>
      </w:pPr>
      <w:r w:rsidRPr="00BC21CB">
        <w:rPr>
          <w:rFonts w:ascii="Times New Roman" w:hAnsi="Times New Roman"/>
        </w:rPr>
        <w:t xml:space="preserve">The </w:t>
      </w:r>
      <w:r w:rsidR="000D5E9D" w:rsidRPr="00BC21CB">
        <w:rPr>
          <w:rFonts w:ascii="Times New Roman" w:hAnsi="Times New Roman"/>
        </w:rPr>
        <w:t xml:space="preserve">MassHealth </w:t>
      </w:r>
      <w:r w:rsidRPr="00BC21CB">
        <w:rPr>
          <w:rFonts w:ascii="Times New Roman" w:hAnsi="Times New Roman"/>
        </w:rPr>
        <w:t xml:space="preserve">agency </w:t>
      </w:r>
      <w:r w:rsidR="000D5E9D" w:rsidRPr="00BC21CB">
        <w:rPr>
          <w:rFonts w:ascii="Times New Roman" w:hAnsi="Times New Roman"/>
        </w:rPr>
        <w:t xml:space="preserve">does not pay an independent nurse to provide </w:t>
      </w:r>
      <w:r w:rsidR="00C02CBB" w:rsidRPr="00BC21CB">
        <w:rPr>
          <w:rFonts w:ascii="Times New Roman" w:hAnsi="Times New Roman"/>
        </w:rPr>
        <w:t xml:space="preserve">CSN </w:t>
      </w:r>
      <w:r w:rsidR="000D5E9D" w:rsidRPr="00BC21CB">
        <w:rPr>
          <w:rFonts w:ascii="Times New Roman" w:hAnsi="Times New Roman"/>
        </w:rPr>
        <w:t>services outside Massachusetts unless all of the following conditions are met:</w:t>
      </w:r>
    </w:p>
    <w:p w14:paraId="4DF9F944" w14:textId="77777777" w:rsidR="00832769" w:rsidRPr="00BC21CB" w:rsidRDefault="00832769" w:rsidP="00832769">
      <w:pPr>
        <w:pStyle w:val="definition"/>
        <w:widowControl w:val="0"/>
        <w:tabs>
          <w:tab w:val="left" w:pos="-504"/>
          <w:tab w:val="left" w:pos="1260"/>
          <w:tab w:val="left" w:pos="1671"/>
          <w:tab w:val="left" w:pos="2016"/>
        </w:tabs>
        <w:ind w:left="720"/>
        <w:rPr>
          <w:rFonts w:ascii="Times New Roman" w:hAnsi="Times New Roman"/>
        </w:rPr>
      </w:pPr>
    </w:p>
    <w:p w14:paraId="276E7680" w14:textId="35E3B45F" w:rsidR="000D5E9D" w:rsidRPr="00BC21CB" w:rsidRDefault="00C02CBB" w:rsidP="00832769">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832769" w:rsidRPr="00BC21CB">
        <w:rPr>
          <w:rFonts w:ascii="Times New Roman" w:hAnsi="Times New Roman"/>
        </w:rPr>
        <w:t>A</w:t>
      </w:r>
      <w:proofErr w:type="gramStart"/>
      <w:r w:rsidRPr="00BC21CB">
        <w:rPr>
          <w:rFonts w:ascii="Times New Roman" w:hAnsi="Times New Roman"/>
        </w:rPr>
        <w:t xml:space="preserve">)  </w:t>
      </w:r>
      <w:r w:rsidR="000D5E9D" w:rsidRPr="00BC21CB">
        <w:rPr>
          <w:rFonts w:ascii="Times New Roman" w:hAnsi="Times New Roman"/>
        </w:rPr>
        <w:t>The</w:t>
      </w:r>
      <w:proofErr w:type="gramEnd"/>
      <w:r w:rsidR="000D5E9D" w:rsidRPr="00BC21CB">
        <w:rPr>
          <w:rFonts w:ascii="Times New Roman" w:hAnsi="Times New Roman"/>
        </w:rPr>
        <w:t xml:space="preserve"> independent nurse has a current prior authorization to provide CSN services as described in 130 CMR 414.413; and</w:t>
      </w:r>
    </w:p>
    <w:p w14:paraId="7BAF80AE" w14:textId="77777777" w:rsidR="00832769" w:rsidRPr="00BC21CB" w:rsidRDefault="00832769" w:rsidP="00832769">
      <w:pPr>
        <w:pStyle w:val="definition"/>
        <w:widowControl w:val="0"/>
        <w:tabs>
          <w:tab w:val="left" w:pos="-504"/>
          <w:tab w:val="left" w:pos="1260"/>
          <w:tab w:val="left" w:pos="1671"/>
          <w:tab w:val="left" w:pos="2016"/>
        </w:tabs>
        <w:ind w:left="720"/>
        <w:rPr>
          <w:rFonts w:ascii="Times New Roman" w:hAnsi="Times New Roman"/>
        </w:rPr>
      </w:pPr>
    </w:p>
    <w:p w14:paraId="53C4E49D" w14:textId="15F5B066" w:rsidR="000D5E9D" w:rsidRPr="00BC21CB" w:rsidRDefault="00C02CBB" w:rsidP="00832769">
      <w:pPr>
        <w:pStyle w:val="definition"/>
        <w:widowControl w:val="0"/>
        <w:tabs>
          <w:tab w:val="left" w:pos="-504"/>
          <w:tab w:val="left" w:pos="1260"/>
          <w:tab w:val="left" w:pos="1671"/>
          <w:tab w:val="left" w:pos="2016"/>
        </w:tabs>
        <w:ind w:left="720"/>
        <w:rPr>
          <w:rFonts w:ascii="Times New Roman" w:hAnsi="Times New Roman"/>
        </w:rPr>
      </w:pPr>
      <w:r w:rsidRPr="00BC21CB">
        <w:rPr>
          <w:rFonts w:ascii="Times New Roman" w:hAnsi="Times New Roman"/>
        </w:rPr>
        <w:t>(</w:t>
      </w:r>
      <w:r w:rsidR="00832769" w:rsidRPr="00BC21CB">
        <w:rPr>
          <w:rFonts w:ascii="Times New Roman" w:hAnsi="Times New Roman"/>
        </w:rPr>
        <w:t>B</w:t>
      </w:r>
      <w:proofErr w:type="gramStart"/>
      <w:r w:rsidRPr="00BC21CB">
        <w:rPr>
          <w:rFonts w:ascii="Times New Roman" w:hAnsi="Times New Roman"/>
        </w:rPr>
        <w:t xml:space="preserve">)  </w:t>
      </w:r>
      <w:r w:rsidR="000D5E9D" w:rsidRPr="00BC21CB">
        <w:rPr>
          <w:rFonts w:ascii="Times New Roman" w:hAnsi="Times New Roman"/>
        </w:rPr>
        <w:t>The</w:t>
      </w:r>
      <w:proofErr w:type="gramEnd"/>
      <w:r w:rsidR="000D5E9D" w:rsidRPr="00BC21CB">
        <w:rPr>
          <w:rFonts w:ascii="Times New Roman" w:hAnsi="Times New Roman"/>
        </w:rPr>
        <w:t xml:space="preserve"> independent nurse has an active nursing license in the state </w:t>
      </w:r>
      <w:r w:rsidR="00C14E05" w:rsidRPr="00BC21CB">
        <w:rPr>
          <w:rFonts w:ascii="Times New Roman" w:hAnsi="Times New Roman"/>
        </w:rPr>
        <w:t xml:space="preserve">where </w:t>
      </w:r>
      <w:r w:rsidR="000D5E9D" w:rsidRPr="00BC21CB">
        <w:rPr>
          <w:rFonts w:ascii="Times New Roman" w:hAnsi="Times New Roman"/>
        </w:rPr>
        <w:t xml:space="preserve">the member </w:t>
      </w:r>
      <w:r w:rsidR="00280DA8" w:rsidRPr="00BC21CB">
        <w:rPr>
          <w:rFonts w:ascii="Times New Roman" w:hAnsi="Times New Roman"/>
        </w:rPr>
        <w:t>is present</w:t>
      </w:r>
      <w:r w:rsidR="000D5E9D" w:rsidRPr="00BC21CB">
        <w:rPr>
          <w:rFonts w:ascii="Times New Roman" w:hAnsi="Times New Roman"/>
        </w:rPr>
        <w:t xml:space="preserve"> or </w:t>
      </w:r>
      <w:r w:rsidR="00C14E05" w:rsidRPr="00BC21CB">
        <w:rPr>
          <w:rFonts w:ascii="Times New Roman" w:hAnsi="Times New Roman"/>
        </w:rPr>
        <w:t xml:space="preserve">that the member </w:t>
      </w:r>
      <w:r w:rsidR="000D5E9D" w:rsidRPr="00BC21CB">
        <w:rPr>
          <w:rFonts w:ascii="Times New Roman" w:hAnsi="Times New Roman"/>
        </w:rPr>
        <w:t xml:space="preserve">plans to travel to.  </w:t>
      </w:r>
    </w:p>
    <w:p w14:paraId="6A0CFEEE" w14:textId="77777777" w:rsidR="000D5E9D" w:rsidRPr="00BC21CB" w:rsidRDefault="000D5E9D">
      <w:pPr>
        <w:widowControl w:val="0"/>
        <w:tabs>
          <w:tab w:val="left" w:pos="936"/>
          <w:tab w:val="left" w:pos="1314"/>
          <w:tab w:val="left" w:pos="1692"/>
          <w:tab w:val="left" w:pos="2070"/>
        </w:tabs>
        <w:ind w:left="936" w:hanging="936"/>
        <w:rPr>
          <w:rFonts w:ascii="Times New Roman" w:hAnsi="Times New Roman"/>
          <w:sz w:val="22"/>
          <w:u w:val="single"/>
        </w:rPr>
      </w:pPr>
    </w:p>
    <w:p w14:paraId="35504D92"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64BCB24D"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REGULATORY AUTHORITY</w:t>
      </w:r>
    </w:p>
    <w:p w14:paraId="36113320" w14:textId="77777777" w:rsidR="002E59AA" w:rsidRPr="00BC21CB" w:rsidRDefault="002E59AA">
      <w:pPr>
        <w:widowControl w:val="0"/>
        <w:tabs>
          <w:tab w:val="left" w:pos="936"/>
          <w:tab w:val="left" w:pos="1314"/>
          <w:tab w:val="left" w:pos="1692"/>
          <w:tab w:val="left" w:pos="2070"/>
        </w:tabs>
        <w:rPr>
          <w:rFonts w:ascii="Times New Roman" w:hAnsi="Times New Roman"/>
          <w:sz w:val="22"/>
        </w:rPr>
      </w:pPr>
    </w:p>
    <w:p w14:paraId="4CE335D4" w14:textId="77777777" w:rsidR="002E59AA" w:rsidRPr="00EF162F" w:rsidRDefault="002E59AA">
      <w:pPr>
        <w:widowControl w:val="0"/>
        <w:tabs>
          <w:tab w:val="left" w:pos="936"/>
          <w:tab w:val="left" w:pos="1314"/>
          <w:tab w:val="left" w:pos="1692"/>
          <w:tab w:val="left" w:pos="2070"/>
        </w:tabs>
        <w:rPr>
          <w:rFonts w:ascii="Times New Roman" w:hAnsi="Times New Roman"/>
          <w:sz w:val="22"/>
        </w:rPr>
      </w:pPr>
      <w:r w:rsidRPr="00BC21CB">
        <w:rPr>
          <w:rFonts w:ascii="Times New Roman" w:hAnsi="Times New Roman"/>
          <w:sz w:val="22"/>
        </w:rPr>
        <w:tab/>
        <w:t>130 CMR 414.000</w:t>
      </w:r>
      <w:proofErr w:type="gramStart"/>
      <w:r w:rsidRPr="00BC21CB">
        <w:rPr>
          <w:rFonts w:ascii="Times New Roman" w:hAnsi="Times New Roman"/>
          <w:sz w:val="22"/>
        </w:rPr>
        <w:t>:  M</w:t>
      </w:r>
      <w:proofErr w:type="gramEnd"/>
      <w:r w:rsidRPr="00BC21CB">
        <w:rPr>
          <w:rFonts w:ascii="Times New Roman" w:hAnsi="Times New Roman"/>
          <w:sz w:val="22"/>
        </w:rPr>
        <w:t>.G.L. c. 118E, §§ 7 and 12.</w:t>
      </w:r>
    </w:p>
    <w:p w14:paraId="4394F2BD" w14:textId="77777777" w:rsidR="002E59AA" w:rsidRPr="00EF162F" w:rsidRDefault="002E59AA">
      <w:pPr>
        <w:widowControl w:val="0"/>
        <w:tabs>
          <w:tab w:val="left" w:pos="936"/>
          <w:tab w:val="left" w:pos="1314"/>
          <w:tab w:val="left" w:pos="1692"/>
          <w:tab w:val="left" w:pos="2070"/>
        </w:tabs>
        <w:rPr>
          <w:rFonts w:ascii="Times New Roman" w:hAnsi="Times New Roman"/>
          <w:sz w:val="22"/>
        </w:rPr>
      </w:pPr>
    </w:p>
    <w:p w14:paraId="26A42F3D" w14:textId="2E20DC75" w:rsidR="002E59AA" w:rsidRDefault="002E59AA" w:rsidP="00B57590">
      <w:pPr>
        <w:rPr>
          <w:rFonts w:ascii="Times" w:hAnsi="Times"/>
          <w:sz w:val="22"/>
        </w:rPr>
      </w:pPr>
    </w:p>
    <w:sectPr w:rsidR="002E59AA" w:rsidSect="00443EF6">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AE4E" w14:textId="77777777" w:rsidR="00BB7DE9" w:rsidRDefault="00BB7DE9">
      <w:pPr>
        <w:spacing w:line="20" w:lineRule="exact"/>
        <w:rPr>
          <w:sz w:val="24"/>
        </w:rPr>
      </w:pPr>
    </w:p>
  </w:endnote>
  <w:endnote w:type="continuationSeparator" w:id="0">
    <w:p w14:paraId="59B7764C" w14:textId="77777777" w:rsidR="00BB7DE9" w:rsidRDefault="00BB7DE9">
      <w:r>
        <w:rPr>
          <w:sz w:val="24"/>
        </w:rPr>
        <w:t xml:space="preserve"> </w:t>
      </w:r>
    </w:p>
  </w:endnote>
  <w:endnote w:type="continuationNotice" w:id="1">
    <w:p w14:paraId="7DA76875" w14:textId="77777777" w:rsidR="00BB7DE9" w:rsidRDefault="00BB7D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B843" w14:textId="77777777" w:rsidR="00BB7DE9" w:rsidRDefault="00BB7DE9">
      <w:r>
        <w:rPr>
          <w:sz w:val="24"/>
        </w:rPr>
        <w:separator/>
      </w:r>
    </w:p>
  </w:footnote>
  <w:footnote w:type="continuationSeparator" w:id="0">
    <w:p w14:paraId="60B81C3F" w14:textId="77777777" w:rsidR="00BB7DE9" w:rsidRDefault="00BB7DE9">
      <w:r>
        <w:continuationSeparator/>
      </w:r>
    </w:p>
  </w:footnote>
  <w:footnote w:type="continuationNotice" w:id="1">
    <w:p w14:paraId="052F2FF3" w14:textId="77777777" w:rsidR="00BB7DE9" w:rsidRDefault="00BB7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707"/>
    <w:multiLevelType w:val="hybridMultilevel"/>
    <w:tmpl w:val="D610D81E"/>
    <w:lvl w:ilvl="0" w:tplc="5680CB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750A9"/>
    <w:multiLevelType w:val="hybridMultilevel"/>
    <w:tmpl w:val="F43C64F2"/>
    <w:lvl w:ilvl="0" w:tplc="4AA2AD8A">
      <w:start w:val="1"/>
      <w:numFmt w:val="upperRoman"/>
      <w:lvlText w:val="(%1)"/>
      <w:lvlJc w:val="left"/>
      <w:pPr>
        <w:ind w:left="1660" w:hanging="72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22170E4E"/>
    <w:multiLevelType w:val="hybridMultilevel"/>
    <w:tmpl w:val="510A756C"/>
    <w:lvl w:ilvl="0" w:tplc="BB08AEB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7A447DA"/>
    <w:multiLevelType w:val="hybridMultilevel"/>
    <w:tmpl w:val="4EDCA822"/>
    <w:lvl w:ilvl="0" w:tplc="3CA4DAB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DEA73C7"/>
    <w:multiLevelType w:val="hybridMultilevel"/>
    <w:tmpl w:val="BDC6E4DE"/>
    <w:lvl w:ilvl="0" w:tplc="913897BE">
      <w:start w:val="20"/>
      <w:numFmt w:val="upperRoman"/>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29125B"/>
    <w:multiLevelType w:val="hybridMultilevel"/>
    <w:tmpl w:val="6CF2FCF4"/>
    <w:lvl w:ilvl="0" w:tplc="9D8EB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96488"/>
    <w:multiLevelType w:val="hybridMultilevel"/>
    <w:tmpl w:val="0D106D1A"/>
    <w:lvl w:ilvl="0" w:tplc="5B4C00E0">
      <w:start w:val="1"/>
      <w:numFmt w:val="decimal"/>
      <w:lvlText w:val="(%1)"/>
      <w:lvlJc w:val="left"/>
      <w:pPr>
        <w:ind w:left="1670" w:hanging="360"/>
      </w:pPr>
      <w:rPr>
        <w:rFonts w:hint="default"/>
      </w:rPr>
    </w:lvl>
    <w:lvl w:ilvl="1" w:tplc="04090019">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7" w15:restartNumberingAfterBreak="0">
    <w:nsid w:val="5AE010ED"/>
    <w:multiLevelType w:val="hybridMultilevel"/>
    <w:tmpl w:val="BB309ABC"/>
    <w:lvl w:ilvl="0" w:tplc="224298B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1097094151">
    <w:abstractNumId w:val="5"/>
  </w:num>
  <w:num w:numId="2" w16cid:durableId="747121355">
    <w:abstractNumId w:val="2"/>
  </w:num>
  <w:num w:numId="3" w16cid:durableId="2122602928">
    <w:abstractNumId w:val="7"/>
  </w:num>
  <w:num w:numId="4" w16cid:durableId="1671562427">
    <w:abstractNumId w:val="3"/>
  </w:num>
  <w:num w:numId="5" w16cid:durableId="1488015383">
    <w:abstractNumId w:val="4"/>
  </w:num>
  <w:num w:numId="6" w16cid:durableId="345450352">
    <w:abstractNumId w:val="1"/>
  </w:num>
  <w:num w:numId="7" w16cid:durableId="598295874">
    <w:abstractNumId w:val="6"/>
  </w:num>
  <w:num w:numId="8" w16cid:durableId="16648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C"/>
    <w:rsid w:val="00001EEF"/>
    <w:rsid w:val="00011D22"/>
    <w:rsid w:val="000155C6"/>
    <w:rsid w:val="000275BE"/>
    <w:rsid w:val="00027EBC"/>
    <w:rsid w:val="0003054A"/>
    <w:rsid w:val="00032BD4"/>
    <w:rsid w:val="00034253"/>
    <w:rsid w:val="00036981"/>
    <w:rsid w:val="000438BB"/>
    <w:rsid w:val="000458E9"/>
    <w:rsid w:val="00046D28"/>
    <w:rsid w:val="00053F9A"/>
    <w:rsid w:val="00054B38"/>
    <w:rsid w:val="00054F88"/>
    <w:rsid w:val="00056A2A"/>
    <w:rsid w:val="000650BB"/>
    <w:rsid w:val="000661BE"/>
    <w:rsid w:val="00071194"/>
    <w:rsid w:val="00071548"/>
    <w:rsid w:val="000743F7"/>
    <w:rsid w:val="0007520B"/>
    <w:rsid w:val="0008103A"/>
    <w:rsid w:val="00081E7C"/>
    <w:rsid w:val="00082BA4"/>
    <w:rsid w:val="0009145C"/>
    <w:rsid w:val="00095713"/>
    <w:rsid w:val="000962EB"/>
    <w:rsid w:val="000A32E1"/>
    <w:rsid w:val="000A788C"/>
    <w:rsid w:val="000B0C13"/>
    <w:rsid w:val="000B161D"/>
    <w:rsid w:val="000B1E35"/>
    <w:rsid w:val="000B6089"/>
    <w:rsid w:val="000C0E0F"/>
    <w:rsid w:val="000C1E2F"/>
    <w:rsid w:val="000C2BF2"/>
    <w:rsid w:val="000D2F60"/>
    <w:rsid w:val="000D5E9D"/>
    <w:rsid w:val="000E0A98"/>
    <w:rsid w:val="000E1B87"/>
    <w:rsid w:val="000E2A96"/>
    <w:rsid w:val="000E35C3"/>
    <w:rsid w:val="000E535D"/>
    <w:rsid w:val="00101525"/>
    <w:rsid w:val="0010363D"/>
    <w:rsid w:val="00104950"/>
    <w:rsid w:val="00104F15"/>
    <w:rsid w:val="00106508"/>
    <w:rsid w:val="00106E11"/>
    <w:rsid w:val="0011044F"/>
    <w:rsid w:val="00115DBC"/>
    <w:rsid w:val="001161C3"/>
    <w:rsid w:val="00116326"/>
    <w:rsid w:val="00122FB6"/>
    <w:rsid w:val="001244F2"/>
    <w:rsid w:val="00124A45"/>
    <w:rsid w:val="00134322"/>
    <w:rsid w:val="0013566C"/>
    <w:rsid w:val="001358B4"/>
    <w:rsid w:val="00137CD1"/>
    <w:rsid w:val="001418D6"/>
    <w:rsid w:val="001452E9"/>
    <w:rsid w:val="00147DC3"/>
    <w:rsid w:val="00152AC8"/>
    <w:rsid w:val="001645E9"/>
    <w:rsid w:val="00167FF7"/>
    <w:rsid w:val="001718FD"/>
    <w:rsid w:val="00173A36"/>
    <w:rsid w:val="001773C0"/>
    <w:rsid w:val="001809E9"/>
    <w:rsid w:val="00192413"/>
    <w:rsid w:val="00194B4C"/>
    <w:rsid w:val="00196077"/>
    <w:rsid w:val="001A1B17"/>
    <w:rsid w:val="001A1B80"/>
    <w:rsid w:val="001A2992"/>
    <w:rsid w:val="001A5351"/>
    <w:rsid w:val="001B1953"/>
    <w:rsid w:val="001B1A7A"/>
    <w:rsid w:val="001B20DC"/>
    <w:rsid w:val="001B215F"/>
    <w:rsid w:val="001B7700"/>
    <w:rsid w:val="001C0EF6"/>
    <w:rsid w:val="001C22E6"/>
    <w:rsid w:val="001C5452"/>
    <w:rsid w:val="001C7386"/>
    <w:rsid w:val="001D4CA7"/>
    <w:rsid w:val="001D6402"/>
    <w:rsid w:val="001E1D72"/>
    <w:rsid w:val="001E69DA"/>
    <w:rsid w:val="001F5DA9"/>
    <w:rsid w:val="00210990"/>
    <w:rsid w:val="00215F15"/>
    <w:rsid w:val="0021600B"/>
    <w:rsid w:val="0022572D"/>
    <w:rsid w:val="00226633"/>
    <w:rsid w:val="00227632"/>
    <w:rsid w:val="00232E80"/>
    <w:rsid w:val="002362E3"/>
    <w:rsid w:val="00236EA9"/>
    <w:rsid w:val="00241741"/>
    <w:rsid w:val="0025223F"/>
    <w:rsid w:val="0025689C"/>
    <w:rsid w:val="00257A4C"/>
    <w:rsid w:val="00264690"/>
    <w:rsid w:val="00266724"/>
    <w:rsid w:val="00267C97"/>
    <w:rsid w:val="00271BF4"/>
    <w:rsid w:val="0027605A"/>
    <w:rsid w:val="00280DA8"/>
    <w:rsid w:val="00282B1A"/>
    <w:rsid w:val="00290060"/>
    <w:rsid w:val="002A3763"/>
    <w:rsid w:val="002A6B51"/>
    <w:rsid w:val="002A6BA3"/>
    <w:rsid w:val="002B6EED"/>
    <w:rsid w:val="002B7C3A"/>
    <w:rsid w:val="002C64DA"/>
    <w:rsid w:val="002C65C0"/>
    <w:rsid w:val="002C6D5D"/>
    <w:rsid w:val="002D2E0E"/>
    <w:rsid w:val="002D42D0"/>
    <w:rsid w:val="002D5129"/>
    <w:rsid w:val="002E30D0"/>
    <w:rsid w:val="002E59AA"/>
    <w:rsid w:val="002E5BC3"/>
    <w:rsid w:val="002E7ADD"/>
    <w:rsid w:val="002F3FB3"/>
    <w:rsid w:val="002F4E87"/>
    <w:rsid w:val="002F56AD"/>
    <w:rsid w:val="00300F37"/>
    <w:rsid w:val="0030176B"/>
    <w:rsid w:val="003026CE"/>
    <w:rsid w:val="00311AC9"/>
    <w:rsid w:val="00314B67"/>
    <w:rsid w:val="003153BD"/>
    <w:rsid w:val="00316DB0"/>
    <w:rsid w:val="00325114"/>
    <w:rsid w:val="003269B4"/>
    <w:rsid w:val="00330D00"/>
    <w:rsid w:val="0033121F"/>
    <w:rsid w:val="00334CB2"/>
    <w:rsid w:val="00344DD2"/>
    <w:rsid w:val="0034742F"/>
    <w:rsid w:val="003547C4"/>
    <w:rsid w:val="00361482"/>
    <w:rsid w:val="003623D6"/>
    <w:rsid w:val="0037513C"/>
    <w:rsid w:val="00377AE7"/>
    <w:rsid w:val="003846AB"/>
    <w:rsid w:val="003964F3"/>
    <w:rsid w:val="00397CB0"/>
    <w:rsid w:val="003A291D"/>
    <w:rsid w:val="003A634D"/>
    <w:rsid w:val="003A6E69"/>
    <w:rsid w:val="003B0E6E"/>
    <w:rsid w:val="003B19B9"/>
    <w:rsid w:val="003B1B0B"/>
    <w:rsid w:val="003B1EE5"/>
    <w:rsid w:val="003B322D"/>
    <w:rsid w:val="003C08C9"/>
    <w:rsid w:val="003C29B4"/>
    <w:rsid w:val="003C571A"/>
    <w:rsid w:val="003D39F3"/>
    <w:rsid w:val="003D7401"/>
    <w:rsid w:val="003E2213"/>
    <w:rsid w:val="003E3A7C"/>
    <w:rsid w:val="003E3AC1"/>
    <w:rsid w:val="003E7173"/>
    <w:rsid w:val="003F0E65"/>
    <w:rsid w:val="003F21AF"/>
    <w:rsid w:val="003F690F"/>
    <w:rsid w:val="003F7E96"/>
    <w:rsid w:val="004052F9"/>
    <w:rsid w:val="00406AD6"/>
    <w:rsid w:val="004124CF"/>
    <w:rsid w:val="00416B36"/>
    <w:rsid w:val="00422230"/>
    <w:rsid w:val="00424274"/>
    <w:rsid w:val="00426685"/>
    <w:rsid w:val="00430AD5"/>
    <w:rsid w:val="00430B46"/>
    <w:rsid w:val="00434BA9"/>
    <w:rsid w:val="00441060"/>
    <w:rsid w:val="00442B0C"/>
    <w:rsid w:val="00443EF6"/>
    <w:rsid w:val="0044567F"/>
    <w:rsid w:val="00446B87"/>
    <w:rsid w:val="00447DA6"/>
    <w:rsid w:val="00450AF8"/>
    <w:rsid w:val="004511F8"/>
    <w:rsid w:val="004519DD"/>
    <w:rsid w:val="00453C3B"/>
    <w:rsid w:val="00460F1A"/>
    <w:rsid w:val="004637CA"/>
    <w:rsid w:val="00472AFA"/>
    <w:rsid w:val="004756C9"/>
    <w:rsid w:val="0048047D"/>
    <w:rsid w:val="00481799"/>
    <w:rsid w:val="00493B86"/>
    <w:rsid w:val="00495AD9"/>
    <w:rsid w:val="00496ACA"/>
    <w:rsid w:val="004979B8"/>
    <w:rsid w:val="004A3678"/>
    <w:rsid w:val="004B6EF4"/>
    <w:rsid w:val="004C4462"/>
    <w:rsid w:val="004C7F37"/>
    <w:rsid w:val="004D0366"/>
    <w:rsid w:val="004D0391"/>
    <w:rsid w:val="004D10DD"/>
    <w:rsid w:val="004D1155"/>
    <w:rsid w:val="004D165A"/>
    <w:rsid w:val="004D4634"/>
    <w:rsid w:val="004D4E89"/>
    <w:rsid w:val="004D6EC8"/>
    <w:rsid w:val="004E0531"/>
    <w:rsid w:val="005014B0"/>
    <w:rsid w:val="00503AB1"/>
    <w:rsid w:val="00507831"/>
    <w:rsid w:val="00546E2C"/>
    <w:rsid w:val="00550F13"/>
    <w:rsid w:val="005526B4"/>
    <w:rsid w:val="0055702D"/>
    <w:rsid w:val="00557D9E"/>
    <w:rsid w:val="005609A0"/>
    <w:rsid w:val="0056606E"/>
    <w:rsid w:val="00570EAF"/>
    <w:rsid w:val="0057685D"/>
    <w:rsid w:val="00576DE3"/>
    <w:rsid w:val="00580C4B"/>
    <w:rsid w:val="00580D44"/>
    <w:rsid w:val="00583E75"/>
    <w:rsid w:val="0058543E"/>
    <w:rsid w:val="00595421"/>
    <w:rsid w:val="005954B6"/>
    <w:rsid w:val="00595B83"/>
    <w:rsid w:val="00597829"/>
    <w:rsid w:val="005A083E"/>
    <w:rsid w:val="005A6D89"/>
    <w:rsid w:val="005C24AA"/>
    <w:rsid w:val="005C24F8"/>
    <w:rsid w:val="005C2A87"/>
    <w:rsid w:val="005C38A9"/>
    <w:rsid w:val="005D7DEB"/>
    <w:rsid w:val="005E0E48"/>
    <w:rsid w:val="005E2873"/>
    <w:rsid w:val="005E4B68"/>
    <w:rsid w:val="005E5DD5"/>
    <w:rsid w:val="006076FE"/>
    <w:rsid w:val="00634926"/>
    <w:rsid w:val="00635315"/>
    <w:rsid w:val="006378B5"/>
    <w:rsid w:val="00640002"/>
    <w:rsid w:val="006475DF"/>
    <w:rsid w:val="00654E3E"/>
    <w:rsid w:val="006560F3"/>
    <w:rsid w:val="006606F8"/>
    <w:rsid w:val="00660AE5"/>
    <w:rsid w:val="006712BA"/>
    <w:rsid w:val="00674F7B"/>
    <w:rsid w:val="0067639B"/>
    <w:rsid w:val="0068069D"/>
    <w:rsid w:val="0068321A"/>
    <w:rsid w:val="00694BD3"/>
    <w:rsid w:val="006955D9"/>
    <w:rsid w:val="00696F65"/>
    <w:rsid w:val="006A60EC"/>
    <w:rsid w:val="006B441E"/>
    <w:rsid w:val="006B5646"/>
    <w:rsid w:val="006C3189"/>
    <w:rsid w:val="006C5560"/>
    <w:rsid w:val="006C7C19"/>
    <w:rsid w:val="006D2662"/>
    <w:rsid w:val="006D642B"/>
    <w:rsid w:val="006E31E3"/>
    <w:rsid w:val="006E3BA2"/>
    <w:rsid w:val="007020B8"/>
    <w:rsid w:val="0070321A"/>
    <w:rsid w:val="00705690"/>
    <w:rsid w:val="00706997"/>
    <w:rsid w:val="00724B60"/>
    <w:rsid w:val="00735DB2"/>
    <w:rsid w:val="00735DEC"/>
    <w:rsid w:val="00737FAC"/>
    <w:rsid w:val="00740884"/>
    <w:rsid w:val="007475D3"/>
    <w:rsid w:val="007677A7"/>
    <w:rsid w:val="007702FD"/>
    <w:rsid w:val="00770AE6"/>
    <w:rsid w:val="00772E7F"/>
    <w:rsid w:val="007863AA"/>
    <w:rsid w:val="00787543"/>
    <w:rsid w:val="007909FB"/>
    <w:rsid w:val="00792CD0"/>
    <w:rsid w:val="007A43C3"/>
    <w:rsid w:val="007B509F"/>
    <w:rsid w:val="007B6F9D"/>
    <w:rsid w:val="007B75E0"/>
    <w:rsid w:val="007D02BE"/>
    <w:rsid w:val="007D65A8"/>
    <w:rsid w:val="007E68A4"/>
    <w:rsid w:val="007F0F06"/>
    <w:rsid w:val="00804559"/>
    <w:rsid w:val="00827C28"/>
    <w:rsid w:val="00831F68"/>
    <w:rsid w:val="00832769"/>
    <w:rsid w:val="00833CB2"/>
    <w:rsid w:val="00834CCD"/>
    <w:rsid w:val="0084303B"/>
    <w:rsid w:val="00847943"/>
    <w:rsid w:val="00855831"/>
    <w:rsid w:val="0085760D"/>
    <w:rsid w:val="00864D06"/>
    <w:rsid w:val="00865E4A"/>
    <w:rsid w:val="00871466"/>
    <w:rsid w:val="008815C2"/>
    <w:rsid w:val="00881A27"/>
    <w:rsid w:val="0088540C"/>
    <w:rsid w:val="008A2386"/>
    <w:rsid w:val="008A28FA"/>
    <w:rsid w:val="008B1212"/>
    <w:rsid w:val="008B312C"/>
    <w:rsid w:val="008B3CDF"/>
    <w:rsid w:val="008B5535"/>
    <w:rsid w:val="008C20D4"/>
    <w:rsid w:val="008C3493"/>
    <w:rsid w:val="008C379A"/>
    <w:rsid w:val="008C47D1"/>
    <w:rsid w:val="008C6858"/>
    <w:rsid w:val="008D265F"/>
    <w:rsid w:val="008D2A08"/>
    <w:rsid w:val="008D3E8C"/>
    <w:rsid w:val="008D4C40"/>
    <w:rsid w:val="008D7214"/>
    <w:rsid w:val="008E54FF"/>
    <w:rsid w:val="008E595C"/>
    <w:rsid w:val="008F554A"/>
    <w:rsid w:val="009028E5"/>
    <w:rsid w:val="00904DAE"/>
    <w:rsid w:val="0091385C"/>
    <w:rsid w:val="00925A96"/>
    <w:rsid w:val="00925AEA"/>
    <w:rsid w:val="009333AF"/>
    <w:rsid w:val="00934549"/>
    <w:rsid w:val="00937C7D"/>
    <w:rsid w:val="00943F3F"/>
    <w:rsid w:val="009527E4"/>
    <w:rsid w:val="009551AE"/>
    <w:rsid w:val="009567CC"/>
    <w:rsid w:val="00956F80"/>
    <w:rsid w:val="00960AAF"/>
    <w:rsid w:val="00960F3A"/>
    <w:rsid w:val="00961A96"/>
    <w:rsid w:val="00965868"/>
    <w:rsid w:val="00965A9C"/>
    <w:rsid w:val="00965CA9"/>
    <w:rsid w:val="00967867"/>
    <w:rsid w:val="00976958"/>
    <w:rsid w:val="00981660"/>
    <w:rsid w:val="00984342"/>
    <w:rsid w:val="00986907"/>
    <w:rsid w:val="00986F9D"/>
    <w:rsid w:val="00987584"/>
    <w:rsid w:val="0099597E"/>
    <w:rsid w:val="00997AF9"/>
    <w:rsid w:val="009A11F4"/>
    <w:rsid w:val="009A43A7"/>
    <w:rsid w:val="009A5145"/>
    <w:rsid w:val="009B372D"/>
    <w:rsid w:val="009B5B4F"/>
    <w:rsid w:val="009C092D"/>
    <w:rsid w:val="009C26F8"/>
    <w:rsid w:val="009C6B57"/>
    <w:rsid w:val="009D2259"/>
    <w:rsid w:val="009E48FC"/>
    <w:rsid w:val="009F0557"/>
    <w:rsid w:val="009F0DF7"/>
    <w:rsid w:val="009F6ABF"/>
    <w:rsid w:val="00A0065B"/>
    <w:rsid w:val="00A01965"/>
    <w:rsid w:val="00A04B54"/>
    <w:rsid w:val="00A072F4"/>
    <w:rsid w:val="00A10212"/>
    <w:rsid w:val="00A12877"/>
    <w:rsid w:val="00A12D41"/>
    <w:rsid w:val="00A1367C"/>
    <w:rsid w:val="00A15F8F"/>
    <w:rsid w:val="00A16FCD"/>
    <w:rsid w:val="00A17360"/>
    <w:rsid w:val="00A20CD6"/>
    <w:rsid w:val="00A26C4B"/>
    <w:rsid w:val="00A30E30"/>
    <w:rsid w:val="00A323DC"/>
    <w:rsid w:val="00A45904"/>
    <w:rsid w:val="00A47651"/>
    <w:rsid w:val="00A576F6"/>
    <w:rsid w:val="00A57D92"/>
    <w:rsid w:val="00A600CE"/>
    <w:rsid w:val="00A60332"/>
    <w:rsid w:val="00A64410"/>
    <w:rsid w:val="00A649ED"/>
    <w:rsid w:val="00A65B63"/>
    <w:rsid w:val="00A801A2"/>
    <w:rsid w:val="00A80B12"/>
    <w:rsid w:val="00A842B0"/>
    <w:rsid w:val="00A855A8"/>
    <w:rsid w:val="00A864E9"/>
    <w:rsid w:val="00A874FA"/>
    <w:rsid w:val="00A875C7"/>
    <w:rsid w:val="00A922D7"/>
    <w:rsid w:val="00A9479D"/>
    <w:rsid w:val="00AA03F9"/>
    <w:rsid w:val="00AA0FD7"/>
    <w:rsid w:val="00AA363E"/>
    <w:rsid w:val="00AA5F90"/>
    <w:rsid w:val="00AA67CC"/>
    <w:rsid w:val="00AB0D1E"/>
    <w:rsid w:val="00AB5DD9"/>
    <w:rsid w:val="00AC165C"/>
    <w:rsid w:val="00AD20B8"/>
    <w:rsid w:val="00AD2C55"/>
    <w:rsid w:val="00AD44AA"/>
    <w:rsid w:val="00AE2444"/>
    <w:rsid w:val="00AE52CB"/>
    <w:rsid w:val="00AF1D19"/>
    <w:rsid w:val="00B20B8A"/>
    <w:rsid w:val="00B3230A"/>
    <w:rsid w:val="00B42513"/>
    <w:rsid w:val="00B4646E"/>
    <w:rsid w:val="00B46B91"/>
    <w:rsid w:val="00B47A0E"/>
    <w:rsid w:val="00B47AA4"/>
    <w:rsid w:val="00B57590"/>
    <w:rsid w:val="00B7634D"/>
    <w:rsid w:val="00B80CE7"/>
    <w:rsid w:val="00B80EAF"/>
    <w:rsid w:val="00B843C3"/>
    <w:rsid w:val="00B84FFC"/>
    <w:rsid w:val="00B87CE8"/>
    <w:rsid w:val="00B9121D"/>
    <w:rsid w:val="00B93B7C"/>
    <w:rsid w:val="00B93BC7"/>
    <w:rsid w:val="00BB0BE4"/>
    <w:rsid w:val="00BB7DE9"/>
    <w:rsid w:val="00BC21CB"/>
    <w:rsid w:val="00BD1C61"/>
    <w:rsid w:val="00BD3FDD"/>
    <w:rsid w:val="00BD42BE"/>
    <w:rsid w:val="00BD5C5F"/>
    <w:rsid w:val="00BD78D1"/>
    <w:rsid w:val="00BE7E4B"/>
    <w:rsid w:val="00BF1B4A"/>
    <w:rsid w:val="00BF2690"/>
    <w:rsid w:val="00BF2C8D"/>
    <w:rsid w:val="00BF7FDB"/>
    <w:rsid w:val="00C02CBB"/>
    <w:rsid w:val="00C14E05"/>
    <w:rsid w:val="00C16C98"/>
    <w:rsid w:val="00C20339"/>
    <w:rsid w:val="00C23293"/>
    <w:rsid w:val="00C31195"/>
    <w:rsid w:val="00C3127B"/>
    <w:rsid w:val="00C325CA"/>
    <w:rsid w:val="00C435BC"/>
    <w:rsid w:val="00C43B10"/>
    <w:rsid w:val="00C45272"/>
    <w:rsid w:val="00C4695A"/>
    <w:rsid w:val="00C47568"/>
    <w:rsid w:val="00C47811"/>
    <w:rsid w:val="00C526B8"/>
    <w:rsid w:val="00C53DAB"/>
    <w:rsid w:val="00C56283"/>
    <w:rsid w:val="00C70194"/>
    <w:rsid w:val="00C728A2"/>
    <w:rsid w:val="00C7790E"/>
    <w:rsid w:val="00C860C4"/>
    <w:rsid w:val="00C90001"/>
    <w:rsid w:val="00C93887"/>
    <w:rsid w:val="00C97321"/>
    <w:rsid w:val="00CA1846"/>
    <w:rsid w:val="00CA40D4"/>
    <w:rsid w:val="00CA5542"/>
    <w:rsid w:val="00CA6890"/>
    <w:rsid w:val="00CB2289"/>
    <w:rsid w:val="00CB3370"/>
    <w:rsid w:val="00CB5086"/>
    <w:rsid w:val="00CB6445"/>
    <w:rsid w:val="00CC6699"/>
    <w:rsid w:val="00CC79F3"/>
    <w:rsid w:val="00CC7EF2"/>
    <w:rsid w:val="00CD10EE"/>
    <w:rsid w:val="00CD2B16"/>
    <w:rsid w:val="00CD630E"/>
    <w:rsid w:val="00CD6638"/>
    <w:rsid w:val="00CE1037"/>
    <w:rsid w:val="00CE1A7C"/>
    <w:rsid w:val="00CE70BD"/>
    <w:rsid w:val="00CF0FDB"/>
    <w:rsid w:val="00CF1C36"/>
    <w:rsid w:val="00CF2229"/>
    <w:rsid w:val="00CF7282"/>
    <w:rsid w:val="00D03332"/>
    <w:rsid w:val="00D057FD"/>
    <w:rsid w:val="00D05F94"/>
    <w:rsid w:val="00D077FE"/>
    <w:rsid w:val="00D14419"/>
    <w:rsid w:val="00D1694D"/>
    <w:rsid w:val="00D245AE"/>
    <w:rsid w:val="00D253CD"/>
    <w:rsid w:val="00D26FD8"/>
    <w:rsid w:val="00D43E9A"/>
    <w:rsid w:val="00D44DFE"/>
    <w:rsid w:val="00D46FBA"/>
    <w:rsid w:val="00D51CED"/>
    <w:rsid w:val="00D5699F"/>
    <w:rsid w:val="00D56B91"/>
    <w:rsid w:val="00D572AC"/>
    <w:rsid w:val="00D629E7"/>
    <w:rsid w:val="00D64A05"/>
    <w:rsid w:val="00D674E3"/>
    <w:rsid w:val="00D80161"/>
    <w:rsid w:val="00D85583"/>
    <w:rsid w:val="00D90E1D"/>
    <w:rsid w:val="00D939EB"/>
    <w:rsid w:val="00D976D3"/>
    <w:rsid w:val="00DB1EF9"/>
    <w:rsid w:val="00DB300C"/>
    <w:rsid w:val="00DB30E0"/>
    <w:rsid w:val="00DB6E1F"/>
    <w:rsid w:val="00DB6E31"/>
    <w:rsid w:val="00DC0C19"/>
    <w:rsid w:val="00DC3089"/>
    <w:rsid w:val="00DC3C0E"/>
    <w:rsid w:val="00DD1DEF"/>
    <w:rsid w:val="00DD45A7"/>
    <w:rsid w:val="00DD4998"/>
    <w:rsid w:val="00DD5B36"/>
    <w:rsid w:val="00DE07E3"/>
    <w:rsid w:val="00DE1B38"/>
    <w:rsid w:val="00DE1F24"/>
    <w:rsid w:val="00DE7458"/>
    <w:rsid w:val="00DE7EF1"/>
    <w:rsid w:val="00DF1236"/>
    <w:rsid w:val="00DF31B5"/>
    <w:rsid w:val="00DF50D4"/>
    <w:rsid w:val="00E03E3F"/>
    <w:rsid w:val="00E067CA"/>
    <w:rsid w:val="00E070FC"/>
    <w:rsid w:val="00E109FE"/>
    <w:rsid w:val="00E14A8D"/>
    <w:rsid w:val="00E20044"/>
    <w:rsid w:val="00E22D36"/>
    <w:rsid w:val="00E30D9B"/>
    <w:rsid w:val="00E330BA"/>
    <w:rsid w:val="00E33CF7"/>
    <w:rsid w:val="00E5311C"/>
    <w:rsid w:val="00E5458E"/>
    <w:rsid w:val="00E61447"/>
    <w:rsid w:val="00E631E0"/>
    <w:rsid w:val="00E668ED"/>
    <w:rsid w:val="00E700A0"/>
    <w:rsid w:val="00E72797"/>
    <w:rsid w:val="00E80C20"/>
    <w:rsid w:val="00E81B0B"/>
    <w:rsid w:val="00E82EB1"/>
    <w:rsid w:val="00E83356"/>
    <w:rsid w:val="00E85EC6"/>
    <w:rsid w:val="00EB1138"/>
    <w:rsid w:val="00EB1BB4"/>
    <w:rsid w:val="00EB1FED"/>
    <w:rsid w:val="00EB325D"/>
    <w:rsid w:val="00EB6F09"/>
    <w:rsid w:val="00EC4243"/>
    <w:rsid w:val="00EC57AE"/>
    <w:rsid w:val="00ED1B04"/>
    <w:rsid w:val="00ED1F25"/>
    <w:rsid w:val="00ED20FA"/>
    <w:rsid w:val="00ED58B3"/>
    <w:rsid w:val="00ED64D9"/>
    <w:rsid w:val="00EE00F8"/>
    <w:rsid w:val="00EE2788"/>
    <w:rsid w:val="00EF129E"/>
    <w:rsid w:val="00EF162F"/>
    <w:rsid w:val="00EF6527"/>
    <w:rsid w:val="00EF67A8"/>
    <w:rsid w:val="00F029E1"/>
    <w:rsid w:val="00F02EF0"/>
    <w:rsid w:val="00F0565B"/>
    <w:rsid w:val="00F06B92"/>
    <w:rsid w:val="00F20E69"/>
    <w:rsid w:val="00F33534"/>
    <w:rsid w:val="00F37704"/>
    <w:rsid w:val="00F413FB"/>
    <w:rsid w:val="00F4338C"/>
    <w:rsid w:val="00F51FC4"/>
    <w:rsid w:val="00F55D50"/>
    <w:rsid w:val="00F55E4D"/>
    <w:rsid w:val="00F7430A"/>
    <w:rsid w:val="00F779BD"/>
    <w:rsid w:val="00F9702D"/>
    <w:rsid w:val="00FA0C8A"/>
    <w:rsid w:val="00FA1173"/>
    <w:rsid w:val="00FA1770"/>
    <w:rsid w:val="00FA2349"/>
    <w:rsid w:val="00FA5C69"/>
    <w:rsid w:val="00FC3209"/>
    <w:rsid w:val="00FD5B59"/>
    <w:rsid w:val="00FE0D65"/>
    <w:rsid w:val="00FE4887"/>
    <w:rsid w:val="00FF247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7CB0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paragraph" w:styleId="Heading2">
    <w:name w:val="heading 2"/>
    <w:basedOn w:val="Normal"/>
    <w:next w:val="Normal"/>
    <w:link w:val="Heading2Char"/>
    <w:semiHidden/>
    <w:unhideWhenUsed/>
    <w:qFormat/>
    <w:rsid w:val="008045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9AA"/>
    <w:pPr>
      <w:keepNext/>
      <w:widowControl w:val="0"/>
      <w:tabs>
        <w:tab w:val="left" w:pos="936"/>
        <w:tab w:val="left" w:pos="1314"/>
        <w:tab w:val="left" w:pos="1692"/>
        <w:tab w:val="left" w:pos="2070"/>
      </w:tabs>
      <w:ind w:left="936" w:hanging="936"/>
      <w:outlineLvl w:val="2"/>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ban">
    <w:name w:val="ban"/>
    <w:rsid w:val="002E59A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2E59AA"/>
    <w:pPr>
      <w:tabs>
        <w:tab w:val="left" w:pos="1320"/>
        <w:tab w:val="left" w:pos="1698"/>
        <w:tab w:val="left" w:pos="2076"/>
        <w:tab w:val="left" w:pos="2454"/>
      </w:tabs>
      <w:suppressAutoHyphens/>
      <w:ind w:left="936"/>
    </w:pPr>
    <w:rPr>
      <w:rFonts w:ascii="Times" w:hAnsi="Times"/>
      <w:sz w:val="22"/>
    </w:rPr>
  </w:style>
  <w:style w:type="paragraph" w:styleId="BodyTextIndent3">
    <w:name w:val="Body Text Indent 3"/>
    <w:basedOn w:val="Normal"/>
    <w:link w:val="BodyTextIndent3Char"/>
    <w:rsid w:val="002E59AA"/>
    <w:pPr>
      <w:widowControl w:val="0"/>
      <w:tabs>
        <w:tab w:val="left" w:pos="936"/>
        <w:tab w:val="left" w:pos="1314"/>
        <w:tab w:val="left" w:pos="1692"/>
        <w:tab w:val="left" w:pos="2070"/>
      </w:tabs>
      <w:overflowPunct/>
      <w:autoSpaceDE/>
      <w:autoSpaceDN/>
      <w:adjustRightInd/>
      <w:ind w:left="1314"/>
      <w:textAlignment w:val="auto"/>
    </w:pPr>
    <w:rPr>
      <w:rFonts w:ascii="Times New Roman" w:hAnsi="Times New Roman"/>
      <w:sz w:val="22"/>
      <w:szCs w:val="24"/>
    </w:rPr>
  </w:style>
  <w:style w:type="character" w:customStyle="1" w:styleId="BodyTextIndent3Char">
    <w:name w:val="Body Text Indent 3 Char"/>
    <w:basedOn w:val="DefaultParagraphFont"/>
    <w:link w:val="BodyTextIndent3"/>
    <w:rsid w:val="002E59AA"/>
    <w:rPr>
      <w:sz w:val="22"/>
      <w:szCs w:val="24"/>
    </w:rPr>
  </w:style>
  <w:style w:type="character" w:customStyle="1" w:styleId="Heading3Char">
    <w:name w:val="Heading 3 Char"/>
    <w:basedOn w:val="DefaultParagraphFont"/>
    <w:link w:val="Heading3"/>
    <w:rsid w:val="002E59AA"/>
    <w:rPr>
      <w:sz w:val="22"/>
      <w:u w:val="single"/>
    </w:rPr>
  </w:style>
  <w:style w:type="paragraph" w:styleId="BalloonText">
    <w:name w:val="Balloon Text"/>
    <w:basedOn w:val="Normal"/>
    <w:link w:val="BalloonTextChar"/>
    <w:rsid w:val="003E2213"/>
    <w:rPr>
      <w:rFonts w:ascii="Segoe UI" w:hAnsi="Segoe UI" w:cs="Segoe UI"/>
      <w:sz w:val="18"/>
      <w:szCs w:val="18"/>
    </w:rPr>
  </w:style>
  <w:style w:type="character" w:customStyle="1" w:styleId="BalloonTextChar">
    <w:name w:val="Balloon Text Char"/>
    <w:basedOn w:val="DefaultParagraphFont"/>
    <w:link w:val="BalloonText"/>
    <w:rsid w:val="003E2213"/>
    <w:rPr>
      <w:rFonts w:ascii="Segoe UI" w:hAnsi="Segoe UI" w:cs="Segoe UI"/>
      <w:sz w:val="18"/>
      <w:szCs w:val="18"/>
    </w:rPr>
  </w:style>
  <w:style w:type="character" w:styleId="CommentReference">
    <w:name w:val="annotation reference"/>
    <w:basedOn w:val="DefaultParagraphFont"/>
    <w:rsid w:val="00BD42BE"/>
    <w:rPr>
      <w:sz w:val="16"/>
      <w:szCs w:val="16"/>
    </w:rPr>
  </w:style>
  <w:style w:type="paragraph" w:styleId="CommentText">
    <w:name w:val="annotation text"/>
    <w:basedOn w:val="Normal"/>
    <w:link w:val="CommentTextChar"/>
    <w:rsid w:val="00BD42BE"/>
  </w:style>
  <w:style w:type="character" w:customStyle="1" w:styleId="CommentTextChar">
    <w:name w:val="Comment Text Char"/>
    <w:basedOn w:val="DefaultParagraphFont"/>
    <w:link w:val="CommentText"/>
    <w:rsid w:val="00BD42BE"/>
    <w:rPr>
      <w:rFonts w:ascii="Courier New" w:hAnsi="Courier New"/>
    </w:rPr>
  </w:style>
  <w:style w:type="paragraph" w:styleId="CommentSubject">
    <w:name w:val="annotation subject"/>
    <w:basedOn w:val="CommentText"/>
    <w:next w:val="CommentText"/>
    <w:link w:val="CommentSubjectChar"/>
    <w:rsid w:val="00BD42BE"/>
    <w:rPr>
      <w:b/>
      <w:bCs/>
    </w:rPr>
  </w:style>
  <w:style w:type="character" w:customStyle="1" w:styleId="CommentSubjectChar">
    <w:name w:val="Comment Subject Char"/>
    <w:basedOn w:val="CommentTextChar"/>
    <w:link w:val="CommentSubject"/>
    <w:rsid w:val="00BD42BE"/>
    <w:rPr>
      <w:rFonts w:ascii="Courier New" w:hAnsi="Courier New"/>
      <w:b/>
      <w:bCs/>
    </w:rPr>
  </w:style>
  <w:style w:type="character" w:customStyle="1" w:styleId="Heading2Char">
    <w:name w:val="Heading 2 Char"/>
    <w:basedOn w:val="DefaultParagraphFont"/>
    <w:link w:val="Heading2"/>
    <w:semiHidden/>
    <w:rsid w:val="00804559"/>
    <w:rPr>
      <w:rFonts w:asciiTheme="majorHAnsi" w:eastAsiaTheme="majorEastAsia" w:hAnsiTheme="majorHAnsi" w:cstheme="majorBidi"/>
      <w:color w:val="2F5496" w:themeColor="accent1" w:themeShade="BF"/>
      <w:sz w:val="26"/>
      <w:szCs w:val="26"/>
    </w:rPr>
  </w:style>
  <w:style w:type="character" w:styleId="Hyperlink">
    <w:name w:val="Hyperlink"/>
    <w:rsid w:val="00804559"/>
    <w:rPr>
      <w:color w:val="0000FF"/>
      <w:u w:val="single"/>
    </w:rPr>
  </w:style>
  <w:style w:type="paragraph" w:styleId="Revision">
    <w:name w:val="Revision"/>
    <w:hidden/>
    <w:uiPriority w:val="99"/>
    <w:semiHidden/>
    <w:rsid w:val="00EB6F09"/>
    <w:rPr>
      <w:rFonts w:ascii="Courier New" w:hAnsi="Courier New"/>
    </w:rPr>
  </w:style>
  <w:style w:type="paragraph" w:styleId="ListParagraph">
    <w:name w:val="List Paragraph"/>
    <w:basedOn w:val="Normal"/>
    <w:uiPriority w:val="34"/>
    <w:qFormat/>
    <w:rsid w:val="001809E9"/>
    <w:pPr>
      <w:ind w:left="720"/>
      <w:contextualSpacing/>
    </w:pPr>
  </w:style>
  <w:style w:type="paragraph" w:styleId="BodyText">
    <w:name w:val="Body Text"/>
    <w:basedOn w:val="Normal"/>
    <w:link w:val="BodyTextChar"/>
    <w:rsid w:val="00984342"/>
    <w:pPr>
      <w:spacing w:after="120"/>
    </w:pPr>
  </w:style>
  <w:style w:type="character" w:customStyle="1" w:styleId="BodyTextChar">
    <w:name w:val="Body Text Char"/>
    <w:basedOn w:val="DefaultParagraphFont"/>
    <w:link w:val="BodyText"/>
    <w:rsid w:val="00984342"/>
    <w:rPr>
      <w:rFonts w:ascii="Courier New" w:hAnsi="Courier New"/>
    </w:rPr>
  </w:style>
  <w:style w:type="paragraph" w:styleId="Header">
    <w:name w:val="header"/>
    <w:basedOn w:val="Normal"/>
    <w:link w:val="HeaderChar"/>
    <w:rsid w:val="00C53DAB"/>
    <w:pPr>
      <w:tabs>
        <w:tab w:val="center" w:pos="4680"/>
        <w:tab w:val="right" w:pos="9360"/>
      </w:tabs>
    </w:pPr>
  </w:style>
  <w:style w:type="character" w:customStyle="1" w:styleId="HeaderChar">
    <w:name w:val="Header Char"/>
    <w:basedOn w:val="DefaultParagraphFont"/>
    <w:link w:val="Header"/>
    <w:rsid w:val="00C53DAB"/>
    <w:rPr>
      <w:rFonts w:ascii="Courier New" w:hAnsi="Courier New"/>
    </w:rPr>
  </w:style>
  <w:style w:type="paragraph" w:styleId="Footer">
    <w:name w:val="footer"/>
    <w:basedOn w:val="Normal"/>
    <w:link w:val="FooterChar"/>
    <w:rsid w:val="00C53DAB"/>
    <w:pPr>
      <w:tabs>
        <w:tab w:val="center" w:pos="4680"/>
        <w:tab w:val="right" w:pos="9360"/>
      </w:tabs>
    </w:pPr>
  </w:style>
  <w:style w:type="character" w:customStyle="1" w:styleId="FooterChar">
    <w:name w:val="Footer Char"/>
    <w:basedOn w:val="DefaultParagraphFont"/>
    <w:link w:val="Footer"/>
    <w:rsid w:val="00C53DA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8922</Words>
  <Characters>50857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2026-03-19T15:01:00Z</dcterms:created>
  <dcterms:modified xsi:type="dcterms:W3CDTF">2026-03-26T15:31:00Z</dcterms:modified>
</cp:coreProperties>
</file>