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5443D" w14:textId="77777777" w:rsidR="00981D06" w:rsidRPr="00157147" w:rsidRDefault="00157147" w:rsidP="00157147">
      <w:pPr>
        <w:jc w:val="center"/>
        <w:rPr>
          <w:rFonts w:ascii="Times New Roman" w:hAnsi="Times New Roman" w:cs="Times New Roman"/>
          <w:b/>
          <w:sz w:val="24"/>
          <w:szCs w:val="24"/>
        </w:rPr>
      </w:pPr>
      <w:r w:rsidRPr="00157147">
        <w:rPr>
          <w:rFonts w:ascii="Times New Roman" w:hAnsi="Times New Roman" w:cs="Times New Roman"/>
          <w:b/>
          <w:sz w:val="24"/>
          <w:szCs w:val="24"/>
        </w:rPr>
        <w:t>COMMONWEALTH OF MASSACHUSETTS</w:t>
      </w:r>
    </w:p>
    <w:p w14:paraId="18A7A68A" w14:textId="77777777" w:rsidR="00157147" w:rsidRPr="00157147" w:rsidRDefault="00157147" w:rsidP="00157147">
      <w:pPr>
        <w:jc w:val="center"/>
        <w:rPr>
          <w:rFonts w:ascii="Times New Roman" w:hAnsi="Times New Roman" w:cs="Times New Roman"/>
          <w:b/>
          <w:sz w:val="24"/>
          <w:szCs w:val="24"/>
        </w:rPr>
      </w:pPr>
      <w:r w:rsidRPr="00157147">
        <w:rPr>
          <w:rFonts w:ascii="Times New Roman" w:hAnsi="Times New Roman" w:cs="Times New Roman"/>
          <w:b/>
          <w:sz w:val="24"/>
          <w:szCs w:val="24"/>
        </w:rPr>
        <w:t>CIVIL SERVICE COMMISSION</w:t>
      </w:r>
    </w:p>
    <w:p w14:paraId="72ACAF75" w14:textId="77777777" w:rsidR="00157147" w:rsidRDefault="00157147" w:rsidP="00157147">
      <w:pPr>
        <w:jc w:val="center"/>
        <w:rPr>
          <w:rFonts w:ascii="Times New Roman" w:hAnsi="Times New Roman" w:cs="Times New Roman"/>
          <w:b/>
          <w:sz w:val="24"/>
          <w:szCs w:val="24"/>
        </w:rPr>
      </w:pPr>
      <w:r w:rsidRPr="00157147">
        <w:rPr>
          <w:rFonts w:ascii="Times New Roman" w:hAnsi="Times New Roman" w:cs="Times New Roman"/>
          <w:b/>
          <w:sz w:val="24"/>
          <w:szCs w:val="24"/>
        </w:rPr>
        <w:t>PR</w:t>
      </w:r>
      <w:r>
        <w:rPr>
          <w:rFonts w:ascii="Times New Roman" w:hAnsi="Times New Roman" w:cs="Times New Roman"/>
          <w:b/>
          <w:sz w:val="24"/>
          <w:szCs w:val="24"/>
        </w:rPr>
        <w:t>OTOCOLS FOR REMOTE FULL HEARINGS</w:t>
      </w:r>
      <w:r w:rsidR="00B165A7">
        <w:rPr>
          <w:rFonts w:ascii="Times New Roman" w:hAnsi="Times New Roman" w:cs="Times New Roman"/>
          <w:b/>
          <w:sz w:val="24"/>
          <w:szCs w:val="24"/>
        </w:rPr>
        <w:t xml:space="preserve"> </w:t>
      </w:r>
    </w:p>
    <w:p w14:paraId="11E7C694" w14:textId="11B1DB34" w:rsidR="00157147" w:rsidRDefault="00C52625" w:rsidP="00157147">
      <w:pPr>
        <w:spacing w:line="240" w:lineRule="auto"/>
        <w:contextualSpacing/>
        <w:rPr>
          <w:rFonts w:ascii="Times New Roman" w:hAnsi="Times New Roman" w:cs="Times New Roman"/>
          <w:sz w:val="24"/>
          <w:szCs w:val="24"/>
        </w:rPr>
      </w:pPr>
      <w:r>
        <w:rPr>
          <w:rFonts w:ascii="Times New Roman" w:hAnsi="Times New Roman" w:cs="Times New Roman"/>
          <w:sz w:val="24"/>
          <w:szCs w:val="24"/>
        </w:rPr>
        <w:t>T</w:t>
      </w:r>
      <w:r w:rsidR="00C30D3B">
        <w:rPr>
          <w:rFonts w:ascii="Times New Roman" w:hAnsi="Times New Roman" w:cs="Times New Roman"/>
          <w:sz w:val="24"/>
          <w:szCs w:val="24"/>
        </w:rPr>
        <w:t xml:space="preserve">he following protocols pertain to “remote full hearings”, </w:t>
      </w:r>
      <w:r>
        <w:rPr>
          <w:rFonts w:ascii="Times New Roman" w:hAnsi="Times New Roman" w:cs="Times New Roman"/>
          <w:sz w:val="24"/>
          <w:szCs w:val="24"/>
        </w:rPr>
        <w:t xml:space="preserve">which are </w:t>
      </w:r>
      <w:r w:rsidR="00C30D3B">
        <w:rPr>
          <w:rFonts w:ascii="Times New Roman" w:hAnsi="Times New Roman" w:cs="Times New Roman"/>
          <w:sz w:val="24"/>
          <w:szCs w:val="24"/>
        </w:rPr>
        <w:t xml:space="preserve">formal evidentiary hearings in which evidence, including testimony and exhibits, is presented via videoconference. </w:t>
      </w:r>
    </w:p>
    <w:p w14:paraId="03B9E93F" w14:textId="77777777" w:rsidR="00C30D3B" w:rsidRDefault="00C30D3B" w:rsidP="00157147">
      <w:pPr>
        <w:spacing w:line="240" w:lineRule="auto"/>
        <w:contextualSpacing/>
        <w:rPr>
          <w:rFonts w:ascii="Times New Roman" w:hAnsi="Times New Roman" w:cs="Times New Roman"/>
          <w:sz w:val="24"/>
          <w:szCs w:val="24"/>
        </w:rPr>
      </w:pPr>
    </w:p>
    <w:p w14:paraId="0E35C253" w14:textId="77777777" w:rsidR="00C30D3B" w:rsidRPr="00A915A9" w:rsidRDefault="00C30D3B" w:rsidP="00157147">
      <w:pPr>
        <w:spacing w:line="240" w:lineRule="auto"/>
        <w:contextualSpacing/>
        <w:rPr>
          <w:rFonts w:ascii="Times New Roman" w:hAnsi="Times New Roman" w:cs="Times New Roman"/>
          <w:b/>
          <w:sz w:val="24"/>
          <w:szCs w:val="24"/>
        </w:rPr>
      </w:pPr>
      <w:r w:rsidRPr="00A915A9">
        <w:rPr>
          <w:rFonts w:ascii="Times New Roman" w:hAnsi="Times New Roman" w:cs="Times New Roman"/>
          <w:b/>
          <w:sz w:val="24"/>
          <w:szCs w:val="24"/>
        </w:rPr>
        <w:t>I</w:t>
      </w:r>
      <w:r w:rsidRPr="00A915A9">
        <w:rPr>
          <w:rFonts w:ascii="Times New Roman" w:hAnsi="Times New Roman" w:cs="Times New Roman"/>
          <w:b/>
          <w:sz w:val="24"/>
          <w:szCs w:val="24"/>
        </w:rPr>
        <w:tab/>
      </w:r>
      <w:r w:rsidR="008F4210">
        <w:rPr>
          <w:rFonts w:ascii="Times New Roman" w:hAnsi="Times New Roman" w:cs="Times New Roman"/>
          <w:b/>
          <w:sz w:val="24"/>
          <w:szCs w:val="24"/>
        </w:rPr>
        <w:t>RESPONSIBILITIES OF CSC</w:t>
      </w:r>
    </w:p>
    <w:p w14:paraId="3F6C929D" w14:textId="77777777" w:rsidR="00C30D3B" w:rsidRDefault="00C30D3B" w:rsidP="00157147">
      <w:pPr>
        <w:spacing w:line="240" w:lineRule="auto"/>
        <w:contextualSpacing/>
        <w:rPr>
          <w:rFonts w:ascii="Times New Roman" w:hAnsi="Times New Roman" w:cs="Times New Roman"/>
          <w:sz w:val="24"/>
          <w:szCs w:val="24"/>
        </w:rPr>
      </w:pPr>
    </w:p>
    <w:p w14:paraId="43416E2C" w14:textId="77777777" w:rsidR="00C30D3B" w:rsidRDefault="00C30D3B" w:rsidP="00157147">
      <w:pPr>
        <w:spacing w:line="240" w:lineRule="auto"/>
        <w:contextualSpacing/>
        <w:rPr>
          <w:rFonts w:ascii="Times New Roman" w:hAnsi="Times New Roman" w:cs="Times New Roman"/>
          <w:sz w:val="24"/>
          <w:szCs w:val="24"/>
        </w:rPr>
      </w:pPr>
      <w:r>
        <w:rPr>
          <w:rFonts w:ascii="Times New Roman" w:hAnsi="Times New Roman" w:cs="Times New Roman"/>
          <w:sz w:val="24"/>
          <w:szCs w:val="24"/>
        </w:rPr>
        <w:t>CSC is responsible for:  a) providing the platform (i.e. – Webex) to conduct remote full hearings; b) recording the proceeding</w:t>
      </w:r>
      <w:r w:rsidR="00EE71E5">
        <w:rPr>
          <w:rFonts w:ascii="Times New Roman" w:hAnsi="Times New Roman" w:cs="Times New Roman"/>
          <w:sz w:val="24"/>
          <w:szCs w:val="24"/>
        </w:rPr>
        <w:t>s</w:t>
      </w:r>
      <w:r>
        <w:rPr>
          <w:rFonts w:ascii="Times New Roman" w:hAnsi="Times New Roman" w:cs="Times New Roman"/>
          <w:sz w:val="24"/>
          <w:szCs w:val="24"/>
        </w:rPr>
        <w:t xml:space="preserve"> and providing the parties with a copy of the recording</w:t>
      </w:r>
      <w:r w:rsidR="00EE71E5">
        <w:rPr>
          <w:rFonts w:ascii="Times New Roman" w:hAnsi="Times New Roman" w:cs="Times New Roman"/>
          <w:sz w:val="24"/>
          <w:szCs w:val="24"/>
        </w:rPr>
        <w:t>s</w:t>
      </w:r>
      <w:r>
        <w:rPr>
          <w:rFonts w:ascii="Times New Roman" w:hAnsi="Times New Roman" w:cs="Times New Roman"/>
          <w:sz w:val="24"/>
          <w:szCs w:val="24"/>
        </w:rPr>
        <w:t xml:space="preserve"> from which a stenographic record may be </w:t>
      </w:r>
      <w:r w:rsidR="00EE71E5">
        <w:rPr>
          <w:rFonts w:ascii="Times New Roman" w:hAnsi="Times New Roman" w:cs="Times New Roman"/>
          <w:sz w:val="24"/>
          <w:szCs w:val="24"/>
        </w:rPr>
        <w:t>made, if desired;</w:t>
      </w:r>
      <w:r>
        <w:rPr>
          <w:rFonts w:ascii="Times New Roman" w:hAnsi="Times New Roman" w:cs="Times New Roman"/>
          <w:sz w:val="24"/>
          <w:szCs w:val="24"/>
        </w:rPr>
        <w:t xml:space="preserve"> and c) </w:t>
      </w:r>
      <w:r w:rsidR="00EE71E5">
        <w:rPr>
          <w:rFonts w:ascii="Times New Roman" w:hAnsi="Times New Roman" w:cs="Times New Roman"/>
          <w:sz w:val="24"/>
          <w:szCs w:val="24"/>
        </w:rPr>
        <w:t xml:space="preserve">providing the parties with </w:t>
      </w:r>
      <w:r w:rsidR="00EE71E5">
        <w:rPr>
          <w:rFonts w:ascii="Times New Roman" w:hAnsi="Times New Roman" w:cs="Times New Roman"/>
          <w:i/>
          <w:sz w:val="24"/>
          <w:szCs w:val="24"/>
        </w:rPr>
        <w:t xml:space="preserve">assistance </w:t>
      </w:r>
      <w:r w:rsidR="00EE71E5">
        <w:rPr>
          <w:rFonts w:ascii="Times New Roman" w:hAnsi="Times New Roman" w:cs="Times New Roman"/>
          <w:sz w:val="24"/>
          <w:szCs w:val="24"/>
        </w:rPr>
        <w:t>to ensure that all participants are able to participate remotely.</w:t>
      </w:r>
    </w:p>
    <w:p w14:paraId="402C5F5B" w14:textId="77777777" w:rsidR="00EE71E5" w:rsidRDefault="00EE71E5" w:rsidP="00157147">
      <w:pPr>
        <w:spacing w:line="240" w:lineRule="auto"/>
        <w:contextualSpacing/>
        <w:rPr>
          <w:rFonts w:ascii="Times New Roman" w:hAnsi="Times New Roman" w:cs="Times New Roman"/>
          <w:sz w:val="24"/>
          <w:szCs w:val="24"/>
        </w:rPr>
      </w:pPr>
    </w:p>
    <w:p w14:paraId="015309F1" w14:textId="77777777" w:rsidR="00EE71E5" w:rsidRDefault="00EE71E5" w:rsidP="00157147">
      <w:pPr>
        <w:spacing w:line="240" w:lineRule="auto"/>
        <w:contextualSpacing/>
        <w:rPr>
          <w:rFonts w:ascii="Times New Roman" w:hAnsi="Times New Roman" w:cs="Times New Roman"/>
          <w:sz w:val="24"/>
          <w:szCs w:val="24"/>
        </w:rPr>
      </w:pPr>
      <w:r w:rsidRPr="0023375E">
        <w:rPr>
          <w:rFonts w:ascii="Times New Roman" w:hAnsi="Times New Roman" w:cs="Times New Roman"/>
          <w:b/>
          <w:bCs/>
          <w:sz w:val="24"/>
          <w:szCs w:val="24"/>
        </w:rPr>
        <w:t>CSC provides assistance as follows</w:t>
      </w:r>
      <w:r>
        <w:rPr>
          <w:rFonts w:ascii="Times New Roman" w:hAnsi="Times New Roman" w:cs="Times New Roman"/>
          <w:sz w:val="24"/>
          <w:szCs w:val="24"/>
        </w:rPr>
        <w:t>:</w:t>
      </w:r>
    </w:p>
    <w:p w14:paraId="69B11AE5" w14:textId="77777777" w:rsidR="00EE71E5" w:rsidRDefault="00EE71E5" w:rsidP="00EE71E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Approximately thirty (30) days p</w:t>
      </w:r>
      <w:r w:rsidRPr="00EE71E5">
        <w:rPr>
          <w:rFonts w:ascii="Times New Roman" w:hAnsi="Times New Roman" w:cs="Times New Roman"/>
          <w:sz w:val="24"/>
          <w:szCs w:val="24"/>
        </w:rPr>
        <w:t xml:space="preserve">rior to the full hearing, the assigned hearing officer (i.e. – Commissioner) conducts a </w:t>
      </w:r>
      <w:r>
        <w:rPr>
          <w:rFonts w:ascii="Times New Roman" w:hAnsi="Times New Roman" w:cs="Times New Roman"/>
          <w:sz w:val="24"/>
          <w:szCs w:val="24"/>
        </w:rPr>
        <w:t>remote “status conference” with the parties to review all logistical issues involved with conducting a remote full hearing</w:t>
      </w:r>
      <w:r w:rsidR="00B165A7">
        <w:rPr>
          <w:rFonts w:ascii="Times New Roman" w:hAnsi="Times New Roman" w:cs="Times New Roman"/>
          <w:sz w:val="24"/>
          <w:szCs w:val="24"/>
        </w:rPr>
        <w:t>.</w:t>
      </w:r>
      <w:r>
        <w:rPr>
          <w:rFonts w:ascii="Times New Roman" w:hAnsi="Times New Roman" w:cs="Times New Roman"/>
          <w:sz w:val="24"/>
          <w:szCs w:val="24"/>
        </w:rPr>
        <w:t xml:space="preserve">  After the status conference, the hearing officer issues a Procedural Order to the parties</w:t>
      </w:r>
      <w:r w:rsidR="00B06587">
        <w:rPr>
          <w:rFonts w:ascii="Times New Roman" w:hAnsi="Times New Roman" w:cs="Times New Roman"/>
          <w:sz w:val="24"/>
          <w:szCs w:val="24"/>
        </w:rPr>
        <w:t>,</w:t>
      </w:r>
      <w:r>
        <w:rPr>
          <w:rFonts w:ascii="Times New Roman" w:hAnsi="Times New Roman" w:cs="Times New Roman"/>
          <w:sz w:val="24"/>
          <w:szCs w:val="24"/>
        </w:rPr>
        <w:t xml:space="preserve"> memorializing </w:t>
      </w:r>
      <w:r w:rsidR="00B06587">
        <w:rPr>
          <w:rFonts w:ascii="Times New Roman" w:hAnsi="Times New Roman" w:cs="Times New Roman"/>
          <w:sz w:val="24"/>
          <w:szCs w:val="24"/>
        </w:rPr>
        <w:t>the actions that must be taken by the parties to prepare for the full hearing.</w:t>
      </w:r>
    </w:p>
    <w:p w14:paraId="4A61B3CF" w14:textId="77777777" w:rsidR="00B06587" w:rsidRDefault="00B06587" w:rsidP="00B06587">
      <w:pPr>
        <w:pStyle w:val="ListParagraph"/>
        <w:spacing w:line="240" w:lineRule="auto"/>
        <w:ind w:left="360"/>
        <w:rPr>
          <w:rFonts w:ascii="Times New Roman" w:hAnsi="Times New Roman" w:cs="Times New Roman"/>
          <w:sz w:val="24"/>
          <w:szCs w:val="24"/>
        </w:rPr>
      </w:pPr>
    </w:p>
    <w:p w14:paraId="213BF1BB" w14:textId="77777777" w:rsidR="00B06587" w:rsidRDefault="00B06587" w:rsidP="00EE71E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CSC’s Office Manager is available to provide all remote hearing participants (i.e. – witnesses) with technical assistance, including conduc</w:t>
      </w:r>
      <w:r w:rsidR="00E234CD">
        <w:rPr>
          <w:rFonts w:ascii="Times New Roman" w:hAnsi="Times New Roman" w:cs="Times New Roman"/>
          <w:sz w:val="24"/>
          <w:szCs w:val="24"/>
        </w:rPr>
        <w:t xml:space="preserve">ting test videoconference calls prior to the full hearing. </w:t>
      </w:r>
    </w:p>
    <w:p w14:paraId="13B54B22" w14:textId="77777777" w:rsidR="00E234CD" w:rsidRPr="00E234CD" w:rsidRDefault="00E234CD" w:rsidP="00E234CD">
      <w:pPr>
        <w:pStyle w:val="ListParagraph"/>
        <w:rPr>
          <w:rFonts w:ascii="Times New Roman" w:hAnsi="Times New Roman" w:cs="Times New Roman"/>
          <w:sz w:val="24"/>
          <w:szCs w:val="24"/>
        </w:rPr>
      </w:pPr>
    </w:p>
    <w:p w14:paraId="2D1013AC" w14:textId="386B07EE" w:rsidR="00E234CD" w:rsidRDefault="001120E6" w:rsidP="00EE71E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CS</w:t>
      </w:r>
      <w:r w:rsidR="00D76577">
        <w:rPr>
          <w:rFonts w:ascii="Times New Roman" w:hAnsi="Times New Roman" w:cs="Times New Roman"/>
          <w:sz w:val="24"/>
          <w:szCs w:val="24"/>
        </w:rPr>
        <w:t>C</w:t>
      </w:r>
      <w:r>
        <w:rPr>
          <w:rFonts w:ascii="Times New Roman" w:hAnsi="Times New Roman" w:cs="Times New Roman"/>
          <w:sz w:val="24"/>
          <w:szCs w:val="24"/>
        </w:rPr>
        <w:t xml:space="preserve"> provides </w:t>
      </w:r>
      <w:r w:rsidR="00E234CD">
        <w:rPr>
          <w:rFonts w:ascii="Times New Roman" w:hAnsi="Times New Roman" w:cs="Times New Roman"/>
          <w:sz w:val="24"/>
          <w:szCs w:val="24"/>
        </w:rPr>
        <w:t>the parties with online resources to familiarize participants with Webex including:</w:t>
      </w:r>
    </w:p>
    <w:p w14:paraId="5CCF696D" w14:textId="77777777" w:rsidR="00E234CD" w:rsidRDefault="00E234CD" w:rsidP="00E234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Test meeting: </w:t>
      </w:r>
      <w:hyperlink r:id="rId9" w:history="1">
        <w:r w:rsidRPr="000E3D95">
          <w:rPr>
            <w:rStyle w:val="Hyperlink"/>
            <w:rFonts w:ascii="Times New Roman" w:hAnsi="Times New Roman" w:cs="Times New Roman"/>
            <w:sz w:val="24"/>
            <w:szCs w:val="24"/>
          </w:rPr>
          <w:t>https://www.webex.com/test-meeting.html</w:t>
        </w:r>
      </w:hyperlink>
    </w:p>
    <w:p w14:paraId="1C0C606D" w14:textId="77777777" w:rsidR="00E234CD" w:rsidRPr="00A915A9" w:rsidRDefault="00E234CD" w:rsidP="00E234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Tips: </w:t>
      </w:r>
      <w:hyperlink r:id="rId10" w:history="1">
        <w:r w:rsidRPr="000E3D95">
          <w:rPr>
            <w:rStyle w:val="Hyperlink"/>
          </w:rPr>
          <w:t>https://ots.evansville.edu/support/Files/Quick%20Guide_UE%20WebEx%20Attendees.pdf</w:t>
        </w:r>
      </w:hyperlink>
    </w:p>
    <w:p w14:paraId="21DC09AB" w14:textId="77777777" w:rsidR="00A915A9" w:rsidRDefault="00A915A9" w:rsidP="00A915A9">
      <w:pPr>
        <w:pStyle w:val="ListParagraph"/>
        <w:spacing w:line="240" w:lineRule="auto"/>
        <w:ind w:left="360"/>
        <w:rPr>
          <w:rFonts w:ascii="Times New Roman" w:hAnsi="Times New Roman" w:cs="Times New Roman"/>
          <w:sz w:val="24"/>
          <w:szCs w:val="24"/>
        </w:rPr>
      </w:pPr>
    </w:p>
    <w:p w14:paraId="116BB752" w14:textId="3B08C810" w:rsidR="00A915A9" w:rsidRDefault="00A915A9" w:rsidP="00A915A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Once information is received from the parties (i.e. – email addresses)</w:t>
      </w:r>
      <w:r w:rsidR="0033399D">
        <w:rPr>
          <w:rFonts w:ascii="Times New Roman" w:hAnsi="Times New Roman" w:cs="Times New Roman"/>
          <w:sz w:val="24"/>
          <w:szCs w:val="24"/>
        </w:rPr>
        <w:t>,</w:t>
      </w:r>
      <w:r>
        <w:rPr>
          <w:rFonts w:ascii="Times New Roman" w:hAnsi="Times New Roman" w:cs="Times New Roman"/>
          <w:sz w:val="24"/>
          <w:szCs w:val="24"/>
        </w:rPr>
        <w:t xml:space="preserve"> CSC sends a Webex invitation to each participant,</w:t>
      </w:r>
      <w:r w:rsidR="001120E6">
        <w:rPr>
          <w:rFonts w:ascii="Times New Roman" w:hAnsi="Times New Roman" w:cs="Times New Roman"/>
          <w:sz w:val="24"/>
          <w:szCs w:val="24"/>
        </w:rPr>
        <w:t xml:space="preserve"> including witnesses, along with a separate email that notifies the participants why they are receiving the invitation and providing the participants with the resources referenced above. </w:t>
      </w:r>
    </w:p>
    <w:p w14:paraId="37043C62" w14:textId="0387235C" w:rsidR="00B07BCD" w:rsidRPr="007244E9" w:rsidRDefault="00B07BCD" w:rsidP="00B07BCD">
      <w:pPr>
        <w:spacing w:line="240" w:lineRule="auto"/>
        <w:rPr>
          <w:rFonts w:ascii="Times New Roman" w:hAnsi="Times New Roman" w:cs="Times New Roman"/>
          <w:sz w:val="24"/>
          <w:szCs w:val="24"/>
        </w:rPr>
      </w:pPr>
      <w:r w:rsidRPr="0023375E">
        <w:rPr>
          <w:rFonts w:ascii="Times New Roman" w:hAnsi="Times New Roman" w:cs="Times New Roman"/>
          <w:b/>
          <w:bCs/>
          <w:sz w:val="24"/>
          <w:szCs w:val="24"/>
        </w:rPr>
        <w:t>CSC provides both parties with a copy of the recording of the hearing which should be used to prepare a transcript, if necessary</w:t>
      </w:r>
      <w:r>
        <w:rPr>
          <w:rFonts w:ascii="Times New Roman" w:hAnsi="Times New Roman" w:cs="Times New Roman"/>
          <w:sz w:val="24"/>
          <w:szCs w:val="24"/>
        </w:rPr>
        <w:t xml:space="preserve">. </w:t>
      </w:r>
    </w:p>
    <w:p w14:paraId="716C7036" w14:textId="77777777" w:rsidR="00B07BCD" w:rsidRPr="00B07BCD" w:rsidRDefault="00B07BCD" w:rsidP="00B07BCD">
      <w:pPr>
        <w:spacing w:line="240" w:lineRule="auto"/>
        <w:rPr>
          <w:rFonts w:ascii="Times New Roman" w:hAnsi="Times New Roman" w:cs="Times New Roman"/>
          <w:sz w:val="24"/>
          <w:szCs w:val="24"/>
        </w:rPr>
      </w:pPr>
    </w:p>
    <w:p w14:paraId="5B53DE5D" w14:textId="7B639B49" w:rsidR="00B07BCD" w:rsidRDefault="00B07BCD" w:rsidP="00A915A9">
      <w:pPr>
        <w:spacing w:line="240" w:lineRule="auto"/>
        <w:rPr>
          <w:rFonts w:ascii="Times New Roman" w:hAnsi="Times New Roman" w:cs="Times New Roman"/>
          <w:b/>
          <w:sz w:val="24"/>
          <w:szCs w:val="24"/>
        </w:rPr>
      </w:pPr>
    </w:p>
    <w:p w14:paraId="37492F77" w14:textId="77777777" w:rsidR="0023375E" w:rsidRDefault="0023375E" w:rsidP="00A915A9">
      <w:pPr>
        <w:spacing w:line="240" w:lineRule="auto"/>
        <w:rPr>
          <w:rFonts w:ascii="Times New Roman" w:hAnsi="Times New Roman" w:cs="Times New Roman"/>
          <w:b/>
          <w:sz w:val="24"/>
          <w:szCs w:val="24"/>
        </w:rPr>
      </w:pPr>
    </w:p>
    <w:p w14:paraId="2FD11AA9" w14:textId="77777777" w:rsidR="00B07BCD" w:rsidRDefault="00B07BCD" w:rsidP="00A915A9">
      <w:pPr>
        <w:spacing w:line="240" w:lineRule="auto"/>
        <w:rPr>
          <w:rFonts w:ascii="Times New Roman" w:hAnsi="Times New Roman" w:cs="Times New Roman"/>
          <w:b/>
          <w:sz w:val="24"/>
          <w:szCs w:val="24"/>
        </w:rPr>
      </w:pPr>
    </w:p>
    <w:p w14:paraId="6C64823A" w14:textId="21BBA17E" w:rsidR="00E234CD" w:rsidRPr="00A915A9" w:rsidRDefault="00A915A9" w:rsidP="00A915A9">
      <w:pPr>
        <w:spacing w:line="240" w:lineRule="auto"/>
        <w:rPr>
          <w:rFonts w:ascii="Times New Roman" w:hAnsi="Times New Roman" w:cs="Times New Roman"/>
          <w:b/>
          <w:sz w:val="24"/>
          <w:szCs w:val="24"/>
        </w:rPr>
      </w:pPr>
      <w:r w:rsidRPr="00A915A9">
        <w:rPr>
          <w:rFonts w:ascii="Times New Roman" w:hAnsi="Times New Roman" w:cs="Times New Roman"/>
          <w:b/>
          <w:sz w:val="24"/>
          <w:szCs w:val="24"/>
        </w:rPr>
        <w:lastRenderedPageBreak/>
        <w:t>II</w:t>
      </w:r>
      <w:r w:rsidRPr="00A915A9">
        <w:rPr>
          <w:rFonts w:ascii="Times New Roman" w:hAnsi="Times New Roman" w:cs="Times New Roman"/>
          <w:b/>
          <w:sz w:val="24"/>
          <w:szCs w:val="24"/>
        </w:rPr>
        <w:tab/>
      </w:r>
      <w:r w:rsidR="008F4210">
        <w:rPr>
          <w:rFonts w:ascii="Times New Roman" w:hAnsi="Times New Roman" w:cs="Times New Roman"/>
          <w:b/>
          <w:sz w:val="24"/>
          <w:szCs w:val="24"/>
        </w:rPr>
        <w:t>RESPONSIB</w:t>
      </w:r>
      <w:r w:rsidR="0033399D">
        <w:rPr>
          <w:rFonts w:ascii="Times New Roman" w:hAnsi="Times New Roman" w:cs="Times New Roman"/>
          <w:b/>
          <w:sz w:val="24"/>
          <w:szCs w:val="24"/>
        </w:rPr>
        <w:t>ILITIES</w:t>
      </w:r>
      <w:r w:rsidR="008F4210">
        <w:rPr>
          <w:rFonts w:ascii="Times New Roman" w:hAnsi="Times New Roman" w:cs="Times New Roman"/>
          <w:b/>
          <w:sz w:val="24"/>
          <w:szCs w:val="24"/>
        </w:rPr>
        <w:t xml:space="preserve"> OF THE PARTIES</w:t>
      </w:r>
    </w:p>
    <w:p w14:paraId="66E4E92C" w14:textId="77777777" w:rsidR="00157147" w:rsidRDefault="00A915A9" w:rsidP="001120E6">
      <w:pPr>
        <w:spacing w:line="240" w:lineRule="auto"/>
        <w:rPr>
          <w:rFonts w:ascii="Times New Roman" w:hAnsi="Times New Roman" w:cs="Times New Roman"/>
          <w:sz w:val="24"/>
          <w:szCs w:val="24"/>
        </w:rPr>
      </w:pPr>
      <w:r>
        <w:rPr>
          <w:rFonts w:ascii="Times New Roman" w:hAnsi="Times New Roman" w:cs="Times New Roman"/>
          <w:sz w:val="24"/>
          <w:szCs w:val="24"/>
        </w:rPr>
        <w:t xml:space="preserve">Although CSC provides the assistance referenced above, the parties are responsible for ensuring that all hearing participants (i.e. – counsel, witnesses called by each party) are able to participate remotely using the Webex platform; and that all exhibits are presented to the Commission electronically in a format that allows for “sharing” during the videoconference. </w:t>
      </w:r>
    </w:p>
    <w:p w14:paraId="76D231CB" w14:textId="77777777" w:rsidR="001120E6" w:rsidRDefault="001120E6" w:rsidP="001120E6">
      <w:pPr>
        <w:spacing w:line="240" w:lineRule="auto"/>
        <w:rPr>
          <w:rFonts w:ascii="Times New Roman" w:hAnsi="Times New Roman" w:cs="Times New Roman"/>
          <w:sz w:val="24"/>
          <w:szCs w:val="24"/>
        </w:rPr>
      </w:pPr>
      <w:r>
        <w:rPr>
          <w:rFonts w:ascii="Times New Roman" w:hAnsi="Times New Roman" w:cs="Times New Roman"/>
          <w:sz w:val="24"/>
          <w:szCs w:val="24"/>
        </w:rPr>
        <w:t>Specific responsibilities of the parties include:</w:t>
      </w:r>
    </w:p>
    <w:p w14:paraId="78CD3FC4" w14:textId="77777777" w:rsidR="001120E6" w:rsidRDefault="001120E6" w:rsidP="001120E6">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Pr</w:t>
      </w:r>
      <w:r w:rsidR="00AA131F">
        <w:rPr>
          <w:rFonts w:ascii="Times New Roman" w:hAnsi="Times New Roman" w:cs="Times New Roman"/>
          <w:sz w:val="24"/>
          <w:szCs w:val="24"/>
        </w:rPr>
        <w:t xml:space="preserve">ovide </w:t>
      </w:r>
      <w:r>
        <w:rPr>
          <w:rFonts w:ascii="Times New Roman" w:hAnsi="Times New Roman" w:cs="Times New Roman"/>
          <w:sz w:val="24"/>
          <w:szCs w:val="24"/>
        </w:rPr>
        <w:t>the hearing officer with personal contact information (i.e. – cell number) that allows the hearing officer to contact either party directly on the day of the hearing in the event that any technical issues arise.</w:t>
      </w:r>
    </w:p>
    <w:p w14:paraId="75142854" w14:textId="77777777" w:rsidR="001120E6" w:rsidRDefault="001120E6" w:rsidP="001120E6">
      <w:pPr>
        <w:pStyle w:val="ListParagraph"/>
        <w:spacing w:line="240" w:lineRule="auto"/>
        <w:ind w:left="360"/>
        <w:rPr>
          <w:rFonts w:ascii="Times New Roman" w:hAnsi="Times New Roman" w:cs="Times New Roman"/>
          <w:sz w:val="24"/>
          <w:szCs w:val="24"/>
        </w:rPr>
      </w:pPr>
    </w:p>
    <w:p w14:paraId="215C0E89" w14:textId="1E068671" w:rsidR="001120E6" w:rsidRDefault="00AA131F" w:rsidP="001120E6">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Provide</w:t>
      </w:r>
      <w:r w:rsidR="001120E6">
        <w:rPr>
          <w:rFonts w:ascii="Times New Roman" w:hAnsi="Times New Roman" w:cs="Times New Roman"/>
          <w:sz w:val="24"/>
          <w:szCs w:val="24"/>
        </w:rPr>
        <w:t xml:space="preserve"> the hearing officer with a witness list, that includes the name and email address of each witness to which CSC will send the witness a Webex invite</w:t>
      </w:r>
      <w:r w:rsidR="0033399D">
        <w:rPr>
          <w:rFonts w:ascii="Times New Roman" w:hAnsi="Times New Roman" w:cs="Times New Roman"/>
          <w:sz w:val="24"/>
          <w:szCs w:val="24"/>
        </w:rPr>
        <w:t xml:space="preserve"> and an information email.</w:t>
      </w:r>
    </w:p>
    <w:p w14:paraId="63A66686" w14:textId="77777777" w:rsidR="001120E6" w:rsidRPr="001120E6" w:rsidRDefault="001120E6" w:rsidP="001120E6">
      <w:pPr>
        <w:pStyle w:val="ListParagraph"/>
        <w:rPr>
          <w:rFonts w:ascii="Times New Roman" w:hAnsi="Times New Roman" w:cs="Times New Roman"/>
          <w:sz w:val="24"/>
          <w:szCs w:val="24"/>
        </w:rPr>
      </w:pPr>
    </w:p>
    <w:p w14:paraId="01B80AD6" w14:textId="77777777" w:rsidR="001120E6" w:rsidRDefault="00AA131F" w:rsidP="001120E6">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Follow-up with witnesses to ensure that they have received and accepted the Webex invite from CSC and that each witness is able to participate remotely using the Webex platform.</w:t>
      </w:r>
    </w:p>
    <w:p w14:paraId="0C84534A" w14:textId="77777777" w:rsidR="00AA131F" w:rsidRPr="00AA131F" w:rsidRDefault="00AA131F" w:rsidP="00AA131F">
      <w:pPr>
        <w:pStyle w:val="ListParagraph"/>
        <w:rPr>
          <w:rFonts w:ascii="Times New Roman" w:hAnsi="Times New Roman" w:cs="Times New Roman"/>
          <w:sz w:val="24"/>
          <w:szCs w:val="24"/>
        </w:rPr>
      </w:pPr>
    </w:p>
    <w:p w14:paraId="4B7C036B" w14:textId="77777777" w:rsidR="00AA131F" w:rsidRDefault="00AA131F" w:rsidP="00AA131F">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Provide the hearing officer with proposed exhibits electronically in a format that can be shared via Webex. (See below</w:t>
      </w:r>
      <w:r w:rsidR="00B165A7">
        <w:rPr>
          <w:rFonts w:ascii="Times New Roman" w:hAnsi="Times New Roman" w:cs="Times New Roman"/>
          <w:sz w:val="24"/>
          <w:szCs w:val="24"/>
        </w:rPr>
        <w:t xml:space="preserve"> for more details on Exhibits.)</w:t>
      </w:r>
    </w:p>
    <w:p w14:paraId="6F9BFFEB" w14:textId="77777777" w:rsidR="00AA131F" w:rsidRPr="00F828E0" w:rsidRDefault="00AA131F" w:rsidP="00AA131F">
      <w:pPr>
        <w:spacing w:line="240" w:lineRule="auto"/>
        <w:rPr>
          <w:rFonts w:ascii="Times New Roman" w:hAnsi="Times New Roman" w:cs="Times New Roman"/>
          <w:b/>
          <w:sz w:val="24"/>
          <w:szCs w:val="24"/>
        </w:rPr>
      </w:pPr>
      <w:r w:rsidRPr="00F828E0">
        <w:rPr>
          <w:rFonts w:ascii="Times New Roman" w:hAnsi="Times New Roman" w:cs="Times New Roman"/>
          <w:b/>
          <w:sz w:val="24"/>
          <w:szCs w:val="24"/>
        </w:rPr>
        <w:t xml:space="preserve">III </w:t>
      </w:r>
      <w:r w:rsidRPr="00F828E0">
        <w:rPr>
          <w:rFonts w:ascii="Times New Roman" w:hAnsi="Times New Roman" w:cs="Times New Roman"/>
          <w:b/>
          <w:sz w:val="24"/>
          <w:szCs w:val="24"/>
        </w:rPr>
        <w:tab/>
      </w:r>
      <w:r w:rsidR="008F4210">
        <w:rPr>
          <w:rFonts w:ascii="Times New Roman" w:hAnsi="Times New Roman" w:cs="Times New Roman"/>
          <w:b/>
          <w:sz w:val="24"/>
          <w:szCs w:val="24"/>
        </w:rPr>
        <w:t>EXHIBITS</w:t>
      </w:r>
    </w:p>
    <w:p w14:paraId="4EB5C60B" w14:textId="43C55917" w:rsidR="00AA131F" w:rsidRDefault="00F828E0" w:rsidP="00C7105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Prior to the full hearing, t</w:t>
      </w:r>
      <w:r w:rsidRPr="00F828E0">
        <w:rPr>
          <w:rFonts w:ascii="Times New Roman" w:hAnsi="Times New Roman" w:cs="Times New Roman"/>
          <w:sz w:val="24"/>
          <w:szCs w:val="24"/>
        </w:rPr>
        <w:t xml:space="preserve">he parties </w:t>
      </w:r>
      <w:r w:rsidR="00D61F82">
        <w:rPr>
          <w:rFonts w:ascii="Times New Roman" w:hAnsi="Times New Roman" w:cs="Times New Roman"/>
          <w:sz w:val="24"/>
          <w:szCs w:val="24"/>
        </w:rPr>
        <w:t xml:space="preserve">should </w:t>
      </w:r>
      <w:r w:rsidR="00AA131F" w:rsidRPr="00F828E0">
        <w:rPr>
          <w:rFonts w:ascii="Times New Roman" w:hAnsi="Times New Roman" w:cs="Times New Roman"/>
          <w:sz w:val="24"/>
          <w:szCs w:val="24"/>
        </w:rPr>
        <w:t xml:space="preserve">file copies of all </w:t>
      </w:r>
      <w:r>
        <w:rPr>
          <w:rFonts w:ascii="Times New Roman" w:hAnsi="Times New Roman" w:cs="Times New Roman"/>
          <w:sz w:val="24"/>
          <w:szCs w:val="24"/>
        </w:rPr>
        <w:t xml:space="preserve">proposed </w:t>
      </w:r>
      <w:r w:rsidR="00AA131F" w:rsidRPr="00F828E0">
        <w:rPr>
          <w:rFonts w:ascii="Times New Roman" w:hAnsi="Times New Roman" w:cs="Times New Roman"/>
          <w:sz w:val="24"/>
          <w:szCs w:val="24"/>
        </w:rPr>
        <w:t>exhibits</w:t>
      </w:r>
      <w:r w:rsidRPr="00F828E0">
        <w:rPr>
          <w:rFonts w:ascii="Times New Roman" w:hAnsi="Times New Roman" w:cs="Times New Roman"/>
          <w:sz w:val="24"/>
          <w:szCs w:val="24"/>
        </w:rPr>
        <w:t xml:space="preserve"> with the hearing officer </w:t>
      </w:r>
      <w:r w:rsidR="00C52625">
        <w:rPr>
          <w:rFonts w:ascii="Times New Roman" w:hAnsi="Times New Roman" w:cs="Times New Roman"/>
          <w:sz w:val="24"/>
          <w:szCs w:val="24"/>
        </w:rPr>
        <w:t>in</w:t>
      </w:r>
      <w:r w:rsidRPr="00F828E0">
        <w:rPr>
          <w:rFonts w:ascii="Times New Roman" w:hAnsi="Times New Roman" w:cs="Times New Roman"/>
          <w:sz w:val="24"/>
          <w:szCs w:val="24"/>
        </w:rPr>
        <w:t xml:space="preserve"> electronic format </w:t>
      </w:r>
      <w:r w:rsidR="00D61F82">
        <w:rPr>
          <w:rFonts w:ascii="Times New Roman" w:hAnsi="Times New Roman" w:cs="Times New Roman"/>
          <w:sz w:val="24"/>
          <w:szCs w:val="24"/>
        </w:rPr>
        <w:t>(via email, thumb drive or electronic file transfer),</w:t>
      </w:r>
      <w:r w:rsidRPr="00F828E0">
        <w:rPr>
          <w:rFonts w:ascii="Times New Roman" w:hAnsi="Times New Roman" w:cs="Times New Roman"/>
          <w:sz w:val="24"/>
          <w:szCs w:val="24"/>
        </w:rPr>
        <w:t xml:space="preserve"> together with an exhibit list</w:t>
      </w:r>
      <w:r>
        <w:rPr>
          <w:rFonts w:ascii="Times New Roman" w:hAnsi="Times New Roman" w:cs="Times New Roman"/>
          <w:sz w:val="24"/>
          <w:szCs w:val="24"/>
        </w:rPr>
        <w:t>.</w:t>
      </w:r>
      <w:r w:rsidR="00C52625">
        <w:rPr>
          <w:rFonts w:ascii="Times New Roman" w:hAnsi="Times New Roman" w:cs="Times New Roman"/>
          <w:sz w:val="24"/>
          <w:szCs w:val="24"/>
        </w:rPr>
        <w:t xml:space="preserve">  The hearing officer will discuss with the parties if a hard copy of the exhibits is required as well.</w:t>
      </w:r>
    </w:p>
    <w:p w14:paraId="7B607038" w14:textId="77777777" w:rsidR="0033399D" w:rsidRPr="00F828E0" w:rsidRDefault="0033399D" w:rsidP="0033399D">
      <w:pPr>
        <w:pStyle w:val="ListParagraph"/>
        <w:spacing w:line="240" w:lineRule="auto"/>
        <w:ind w:left="360"/>
        <w:rPr>
          <w:rFonts w:ascii="Times New Roman" w:hAnsi="Times New Roman" w:cs="Times New Roman"/>
          <w:sz w:val="24"/>
          <w:szCs w:val="24"/>
        </w:rPr>
      </w:pPr>
    </w:p>
    <w:p w14:paraId="1791766C" w14:textId="2458ABE1" w:rsidR="0023375E" w:rsidRPr="00C71056" w:rsidRDefault="00F828E0" w:rsidP="00C71056">
      <w:pPr>
        <w:pStyle w:val="ListParagraph"/>
        <w:numPr>
          <w:ilvl w:val="0"/>
          <w:numId w:val="12"/>
        </w:numPr>
        <w:spacing w:line="240" w:lineRule="auto"/>
        <w:rPr>
          <w:rFonts w:ascii="Times New Roman" w:hAnsi="Times New Roman" w:cs="Times New Roman"/>
          <w:sz w:val="24"/>
          <w:szCs w:val="24"/>
        </w:rPr>
      </w:pPr>
      <w:r w:rsidRPr="00C71056">
        <w:rPr>
          <w:rFonts w:ascii="Times New Roman" w:hAnsi="Times New Roman" w:cs="Times New Roman"/>
          <w:sz w:val="24"/>
          <w:szCs w:val="24"/>
        </w:rPr>
        <w:t>E</w:t>
      </w:r>
      <w:r w:rsidR="00AA131F" w:rsidRPr="00C71056">
        <w:rPr>
          <w:rFonts w:ascii="Times New Roman" w:hAnsi="Times New Roman" w:cs="Times New Roman"/>
          <w:sz w:val="24"/>
          <w:szCs w:val="24"/>
        </w:rPr>
        <w:t xml:space="preserve">xhibits </w:t>
      </w:r>
      <w:r w:rsidR="00D61F82" w:rsidRPr="00C71056">
        <w:rPr>
          <w:rFonts w:ascii="Times New Roman" w:hAnsi="Times New Roman" w:cs="Times New Roman"/>
          <w:sz w:val="24"/>
          <w:szCs w:val="24"/>
        </w:rPr>
        <w:t xml:space="preserve">should </w:t>
      </w:r>
      <w:r w:rsidR="00AA131F" w:rsidRPr="00C71056">
        <w:rPr>
          <w:rFonts w:ascii="Times New Roman" w:hAnsi="Times New Roman" w:cs="Times New Roman"/>
          <w:sz w:val="24"/>
          <w:szCs w:val="24"/>
        </w:rPr>
        <w:t>be pre-marked in numerical order.</w:t>
      </w:r>
      <w:r w:rsidR="00C52625" w:rsidRPr="00C71056">
        <w:rPr>
          <w:rFonts w:ascii="Times New Roman" w:hAnsi="Times New Roman" w:cs="Times New Roman"/>
          <w:sz w:val="24"/>
          <w:szCs w:val="24"/>
        </w:rPr>
        <w:t xml:space="preserve">  The hearing officer will discuss with the parties whether the exhibits should be submitted with one joint numbering sequence, or whether separate sets of exhibits </w:t>
      </w:r>
      <w:r w:rsidR="0033399D">
        <w:rPr>
          <w:rFonts w:ascii="Times New Roman" w:hAnsi="Times New Roman" w:cs="Times New Roman"/>
          <w:sz w:val="24"/>
          <w:szCs w:val="24"/>
        </w:rPr>
        <w:t>are</w:t>
      </w:r>
      <w:r w:rsidR="00C52625" w:rsidRPr="00C71056">
        <w:rPr>
          <w:rFonts w:ascii="Times New Roman" w:hAnsi="Times New Roman" w:cs="Times New Roman"/>
          <w:sz w:val="24"/>
          <w:szCs w:val="24"/>
        </w:rPr>
        <w:t xml:space="preserve"> more feasible. </w:t>
      </w:r>
      <w:r w:rsidR="0023375E" w:rsidRPr="00C71056">
        <w:rPr>
          <w:rFonts w:ascii="Times New Roman" w:hAnsi="Times New Roman" w:cs="Times New Roman"/>
          <w:sz w:val="24"/>
          <w:szCs w:val="24"/>
        </w:rPr>
        <w:t xml:space="preserve">If possible, all exhibits should contain internal page numbers, preferably, by “Bates-stamping”.  </w:t>
      </w:r>
    </w:p>
    <w:p w14:paraId="643EEACD" w14:textId="4EAF9D10" w:rsidR="00AA131F" w:rsidRDefault="00AA131F" w:rsidP="00C71056">
      <w:pPr>
        <w:numPr>
          <w:ilvl w:val="0"/>
          <w:numId w:val="12"/>
        </w:numPr>
        <w:spacing w:line="240" w:lineRule="auto"/>
        <w:rPr>
          <w:rFonts w:ascii="Times New Roman" w:hAnsi="Times New Roman" w:cs="Times New Roman"/>
          <w:sz w:val="24"/>
          <w:szCs w:val="24"/>
        </w:rPr>
      </w:pPr>
      <w:r w:rsidRPr="00AA131F">
        <w:rPr>
          <w:rFonts w:ascii="Times New Roman" w:hAnsi="Times New Roman" w:cs="Times New Roman"/>
          <w:sz w:val="24"/>
          <w:szCs w:val="24"/>
        </w:rPr>
        <w:t>All exhibits</w:t>
      </w:r>
      <w:r w:rsidR="00F828E0">
        <w:rPr>
          <w:rFonts w:ascii="Times New Roman" w:hAnsi="Times New Roman" w:cs="Times New Roman"/>
          <w:sz w:val="24"/>
          <w:szCs w:val="24"/>
        </w:rPr>
        <w:t xml:space="preserve"> </w:t>
      </w:r>
      <w:r w:rsidR="00D61F82">
        <w:rPr>
          <w:rFonts w:ascii="Times New Roman" w:hAnsi="Times New Roman" w:cs="Times New Roman"/>
          <w:sz w:val="24"/>
          <w:szCs w:val="24"/>
        </w:rPr>
        <w:t xml:space="preserve">should </w:t>
      </w:r>
      <w:r w:rsidRPr="00AA131F">
        <w:rPr>
          <w:rFonts w:ascii="Times New Roman" w:hAnsi="Times New Roman" w:cs="Times New Roman"/>
          <w:sz w:val="24"/>
          <w:szCs w:val="24"/>
        </w:rPr>
        <w:t>be redacted to remove personal information, e.g., personal residence and email address, date of birth, SSN, employee ID or other personal identifier</w:t>
      </w:r>
      <w:r w:rsidR="0033399D">
        <w:rPr>
          <w:rFonts w:ascii="Times New Roman" w:hAnsi="Times New Roman" w:cs="Times New Roman"/>
          <w:sz w:val="24"/>
          <w:szCs w:val="24"/>
        </w:rPr>
        <w:t>.  CSC’s</w:t>
      </w:r>
      <w:r w:rsidRPr="00AA131F">
        <w:rPr>
          <w:rFonts w:ascii="Times New Roman" w:hAnsi="Times New Roman" w:cs="Times New Roman"/>
          <w:sz w:val="24"/>
          <w:szCs w:val="24"/>
        </w:rPr>
        <w:t xml:space="preserve"> Guidelines to Protect Confidentiality can be found at </w:t>
      </w:r>
      <w:hyperlink w:history="1">
        <w:r w:rsidRPr="00AA131F">
          <w:rPr>
            <w:rStyle w:val="Hyperlink"/>
            <w:rFonts w:ascii="Times New Roman" w:hAnsi="Times New Roman" w:cs="Times New Roman"/>
            <w:sz w:val="24"/>
            <w:szCs w:val="24"/>
          </w:rPr>
          <w:t>https://www. mass.gov/doc/civil-service-commission-hearing-guidelines-to-protect-confidentiality/ download</w:t>
        </w:r>
      </w:hyperlink>
      <w:r w:rsidRPr="00AA131F">
        <w:rPr>
          <w:rFonts w:ascii="Times New Roman" w:hAnsi="Times New Roman" w:cs="Times New Roman"/>
          <w:sz w:val="24"/>
          <w:szCs w:val="24"/>
        </w:rPr>
        <w:t xml:space="preserve"> FAILURE TO COMPLY WITH THE REDACTION REQUIREMENT WILL RESULT IN EXCLUSION OF ALL OR PART OF THE DOCUMENT</w:t>
      </w:r>
      <w:r w:rsidR="0033399D">
        <w:rPr>
          <w:rFonts w:ascii="Times New Roman" w:hAnsi="Times New Roman" w:cs="Times New Roman"/>
          <w:sz w:val="24"/>
          <w:szCs w:val="24"/>
        </w:rPr>
        <w:t>S</w:t>
      </w:r>
      <w:r w:rsidRPr="00AA131F">
        <w:rPr>
          <w:rFonts w:ascii="Times New Roman" w:hAnsi="Times New Roman" w:cs="Times New Roman"/>
          <w:sz w:val="24"/>
          <w:szCs w:val="24"/>
        </w:rPr>
        <w:t>.</w:t>
      </w:r>
    </w:p>
    <w:p w14:paraId="787C6888" w14:textId="5486D456" w:rsidR="00C52625" w:rsidRPr="00AA131F" w:rsidRDefault="00C52625" w:rsidP="00C71056">
      <w:pPr>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As part of the status conference, the hearing officer will also discuss whether certain other information (i.e. – names of other candidates or employees) should be redacted</w:t>
      </w:r>
      <w:r w:rsidR="008C393E">
        <w:rPr>
          <w:rFonts w:ascii="Times New Roman" w:hAnsi="Times New Roman" w:cs="Times New Roman"/>
          <w:sz w:val="24"/>
          <w:szCs w:val="24"/>
        </w:rPr>
        <w:t xml:space="preserve"> from the exhibits</w:t>
      </w:r>
      <w:r>
        <w:rPr>
          <w:rFonts w:ascii="Times New Roman" w:hAnsi="Times New Roman" w:cs="Times New Roman"/>
          <w:sz w:val="24"/>
          <w:szCs w:val="24"/>
        </w:rPr>
        <w:t xml:space="preserve"> and/or replaced with anonymous identifiers.</w:t>
      </w:r>
    </w:p>
    <w:p w14:paraId="34527E1A" w14:textId="77777777" w:rsidR="00AA131F" w:rsidRDefault="00AA131F" w:rsidP="00C71056">
      <w:pPr>
        <w:numPr>
          <w:ilvl w:val="0"/>
          <w:numId w:val="12"/>
        </w:numPr>
        <w:spacing w:line="240" w:lineRule="auto"/>
        <w:rPr>
          <w:rFonts w:ascii="Times New Roman" w:hAnsi="Times New Roman" w:cs="Times New Roman"/>
          <w:sz w:val="24"/>
          <w:szCs w:val="24"/>
        </w:rPr>
      </w:pPr>
      <w:r w:rsidRPr="00AA131F">
        <w:rPr>
          <w:rFonts w:ascii="Times New Roman" w:hAnsi="Times New Roman" w:cs="Times New Roman"/>
          <w:sz w:val="24"/>
          <w:szCs w:val="24"/>
        </w:rPr>
        <w:t>Each p</w:t>
      </w:r>
      <w:r w:rsidR="00F828E0">
        <w:rPr>
          <w:rFonts w:ascii="Times New Roman" w:hAnsi="Times New Roman" w:cs="Times New Roman"/>
          <w:sz w:val="24"/>
          <w:szCs w:val="24"/>
        </w:rPr>
        <w:t>age of any Confidential Exhibit</w:t>
      </w:r>
      <w:r w:rsidRPr="00AA131F">
        <w:rPr>
          <w:rFonts w:ascii="Times New Roman" w:hAnsi="Times New Roman" w:cs="Times New Roman"/>
          <w:sz w:val="24"/>
          <w:szCs w:val="24"/>
        </w:rPr>
        <w:t xml:space="preserve"> will be marked “CONFIDENTIAL”</w:t>
      </w:r>
      <w:r w:rsidR="00F828E0">
        <w:rPr>
          <w:rFonts w:ascii="Times New Roman" w:hAnsi="Times New Roman" w:cs="Times New Roman"/>
          <w:sz w:val="24"/>
          <w:szCs w:val="24"/>
        </w:rPr>
        <w:t>.</w:t>
      </w:r>
    </w:p>
    <w:p w14:paraId="5BBC692F" w14:textId="77777777" w:rsidR="00D61F82" w:rsidRDefault="00D61F82" w:rsidP="00C71056">
      <w:pPr>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the extent possible, the parties should identify any exhibits for which there will be an objection from the opposing party. </w:t>
      </w:r>
    </w:p>
    <w:p w14:paraId="5B5E61FD" w14:textId="24819C5C" w:rsidR="00F828E0" w:rsidRDefault="0033399D" w:rsidP="00C7105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F828E0">
        <w:rPr>
          <w:rFonts w:ascii="Times New Roman" w:hAnsi="Times New Roman" w:cs="Times New Roman"/>
          <w:sz w:val="24"/>
          <w:szCs w:val="24"/>
        </w:rPr>
        <w:t>he hearing officer will “share” non-confidential exhibits on the Webex platform</w:t>
      </w:r>
      <w:r w:rsidR="00D61F82">
        <w:rPr>
          <w:rFonts w:ascii="Times New Roman" w:hAnsi="Times New Roman" w:cs="Times New Roman"/>
          <w:sz w:val="24"/>
          <w:szCs w:val="24"/>
        </w:rPr>
        <w:t xml:space="preserve"> that w</w:t>
      </w:r>
      <w:r w:rsidR="00B165A7">
        <w:rPr>
          <w:rFonts w:ascii="Times New Roman" w:hAnsi="Times New Roman" w:cs="Times New Roman"/>
          <w:sz w:val="24"/>
          <w:szCs w:val="24"/>
        </w:rPr>
        <w:t>ill be seen by all participants during the remote hearing.</w:t>
      </w:r>
      <w:r>
        <w:rPr>
          <w:rFonts w:ascii="Times New Roman" w:hAnsi="Times New Roman" w:cs="Times New Roman"/>
          <w:sz w:val="24"/>
          <w:szCs w:val="24"/>
        </w:rPr>
        <w:t xml:space="preserve">  If confidential exhibits will be referenced during the hearing, the parties must notify the hearing officer at the status conference, so that appropriate steps can be taken to protect the confidentiality of the information contained in the documents. </w:t>
      </w:r>
      <w:r w:rsidR="00B165A7">
        <w:rPr>
          <w:rFonts w:ascii="Times New Roman" w:hAnsi="Times New Roman" w:cs="Times New Roman"/>
          <w:sz w:val="24"/>
          <w:szCs w:val="24"/>
        </w:rPr>
        <w:t xml:space="preserve"> </w:t>
      </w:r>
      <w:r w:rsidR="00D61F82">
        <w:rPr>
          <w:rFonts w:ascii="Times New Roman" w:hAnsi="Times New Roman" w:cs="Times New Roman"/>
          <w:sz w:val="24"/>
          <w:szCs w:val="24"/>
        </w:rPr>
        <w:t xml:space="preserve"> </w:t>
      </w:r>
    </w:p>
    <w:p w14:paraId="6D0EE273" w14:textId="77777777" w:rsidR="00D76577" w:rsidRPr="00F0160A" w:rsidRDefault="003A24FD" w:rsidP="00D76577">
      <w:pPr>
        <w:spacing w:line="240" w:lineRule="auto"/>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WITNESS TESTIMONY</w:t>
      </w:r>
    </w:p>
    <w:p w14:paraId="6F12553A" w14:textId="2D22AC36" w:rsidR="00F0160A" w:rsidRPr="00F0160A" w:rsidRDefault="00F0160A" w:rsidP="00F0160A">
      <w:pPr>
        <w:numPr>
          <w:ilvl w:val="0"/>
          <w:numId w:val="6"/>
        </w:num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The parties should provide the hearing officer with </w:t>
      </w:r>
      <w:r w:rsidRPr="00F0160A">
        <w:rPr>
          <w:rFonts w:ascii="Times New Roman" w:hAnsi="Times New Roman" w:cs="Times New Roman"/>
          <w:sz w:val="24"/>
          <w:szCs w:val="24"/>
        </w:rPr>
        <w:t>a final list of all witnesses</w:t>
      </w:r>
      <w:r>
        <w:rPr>
          <w:rFonts w:ascii="Times New Roman" w:hAnsi="Times New Roman" w:cs="Times New Roman"/>
          <w:sz w:val="24"/>
          <w:szCs w:val="24"/>
        </w:rPr>
        <w:t xml:space="preserve"> expected to testify at the full hearing, including the email address of each witness</w:t>
      </w:r>
      <w:r w:rsidR="00C52625">
        <w:rPr>
          <w:rFonts w:ascii="Times New Roman" w:hAnsi="Times New Roman" w:cs="Times New Roman"/>
          <w:sz w:val="24"/>
          <w:szCs w:val="24"/>
        </w:rPr>
        <w:t xml:space="preserve"> on or before the due date established by the hearing officer. </w:t>
      </w:r>
    </w:p>
    <w:p w14:paraId="2D5C913A" w14:textId="325D8325" w:rsidR="00F0160A" w:rsidRPr="00F0160A" w:rsidRDefault="00F0160A" w:rsidP="00F0160A">
      <w:pPr>
        <w:numPr>
          <w:ilvl w:val="0"/>
          <w:numId w:val="6"/>
        </w:numPr>
        <w:spacing w:line="240" w:lineRule="auto"/>
        <w:rPr>
          <w:rFonts w:ascii="Times New Roman" w:hAnsi="Times New Roman" w:cs="Times New Roman"/>
          <w:b/>
          <w:sz w:val="24"/>
          <w:szCs w:val="24"/>
          <w:u w:val="single"/>
        </w:rPr>
      </w:pPr>
      <w:r w:rsidRPr="00F0160A">
        <w:rPr>
          <w:rFonts w:ascii="Times New Roman" w:hAnsi="Times New Roman" w:cs="Times New Roman"/>
          <w:sz w:val="24"/>
          <w:szCs w:val="24"/>
        </w:rPr>
        <w:t xml:space="preserve">As noted above, </w:t>
      </w:r>
      <w:r>
        <w:rPr>
          <w:rFonts w:ascii="Times New Roman" w:hAnsi="Times New Roman" w:cs="Times New Roman"/>
          <w:sz w:val="24"/>
          <w:szCs w:val="24"/>
        </w:rPr>
        <w:t xml:space="preserve">the parties </w:t>
      </w:r>
      <w:r w:rsidRPr="00F0160A">
        <w:rPr>
          <w:rFonts w:ascii="Times New Roman" w:hAnsi="Times New Roman" w:cs="Times New Roman"/>
          <w:sz w:val="24"/>
          <w:szCs w:val="24"/>
        </w:rPr>
        <w:t xml:space="preserve">are responsible to ensure that all witnesses’ electronic devices are Webex enabled, both video and audio, and that all witnesses have been advised to contact </w:t>
      </w:r>
      <w:r>
        <w:rPr>
          <w:rFonts w:ascii="Times New Roman" w:hAnsi="Times New Roman" w:cs="Times New Roman"/>
          <w:sz w:val="24"/>
          <w:szCs w:val="24"/>
        </w:rPr>
        <w:t xml:space="preserve">the CSC Office Manager </w:t>
      </w:r>
      <w:r w:rsidRPr="00F0160A">
        <w:rPr>
          <w:rFonts w:ascii="Times New Roman" w:hAnsi="Times New Roman" w:cs="Times New Roman"/>
          <w:sz w:val="24"/>
          <w:szCs w:val="24"/>
        </w:rPr>
        <w:t xml:space="preserve">if they have any questions or need a “test run” </w:t>
      </w:r>
      <w:r w:rsidR="0033399D">
        <w:rPr>
          <w:rFonts w:ascii="Times New Roman" w:hAnsi="Times New Roman" w:cs="Times New Roman"/>
          <w:sz w:val="24"/>
          <w:szCs w:val="24"/>
        </w:rPr>
        <w:t xml:space="preserve">on </w:t>
      </w:r>
      <w:r w:rsidRPr="00F0160A">
        <w:rPr>
          <w:rFonts w:ascii="Times New Roman" w:hAnsi="Times New Roman" w:cs="Times New Roman"/>
          <w:sz w:val="24"/>
          <w:szCs w:val="24"/>
        </w:rPr>
        <w:t>Webex.</w:t>
      </w:r>
    </w:p>
    <w:p w14:paraId="533C1AFC" w14:textId="487CFD08" w:rsidR="007244E9" w:rsidRPr="007244E9" w:rsidRDefault="00F0160A" w:rsidP="007244E9">
      <w:pPr>
        <w:numPr>
          <w:ilvl w:val="0"/>
          <w:numId w:val="6"/>
        </w:numPr>
        <w:spacing w:line="240" w:lineRule="auto"/>
        <w:rPr>
          <w:rFonts w:ascii="Times New Roman" w:hAnsi="Times New Roman" w:cs="Times New Roman"/>
          <w:b/>
          <w:sz w:val="24"/>
          <w:szCs w:val="24"/>
          <w:u w:val="single"/>
        </w:rPr>
      </w:pPr>
      <w:r w:rsidRPr="00F0160A">
        <w:rPr>
          <w:rFonts w:ascii="Times New Roman" w:hAnsi="Times New Roman" w:cs="Times New Roman"/>
          <w:sz w:val="24"/>
          <w:szCs w:val="24"/>
        </w:rPr>
        <w:t xml:space="preserve">If a subpoena is required for the attendance of a witness, </w:t>
      </w:r>
      <w:r>
        <w:rPr>
          <w:rFonts w:ascii="Times New Roman" w:hAnsi="Times New Roman" w:cs="Times New Roman"/>
          <w:sz w:val="24"/>
          <w:szCs w:val="24"/>
        </w:rPr>
        <w:t xml:space="preserve">the parties </w:t>
      </w:r>
      <w:r w:rsidRPr="00F0160A">
        <w:rPr>
          <w:rFonts w:ascii="Times New Roman" w:hAnsi="Times New Roman" w:cs="Times New Roman"/>
          <w:sz w:val="24"/>
          <w:szCs w:val="24"/>
        </w:rPr>
        <w:t>will file a request for video conference subpoena (posted online at</w:t>
      </w:r>
      <w:r w:rsidR="007244E9">
        <w:rPr>
          <w:rFonts w:ascii="Times New Roman" w:hAnsi="Times New Roman" w:cs="Times New Roman"/>
          <w:sz w:val="24"/>
          <w:szCs w:val="24"/>
        </w:rPr>
        <w:t xml:space="preserve">: </w:t>
      </w:r>
      <w:hyperlink r:id="rId11" w:history="1">
        <w:r w:rsidR="007244E9" w:rsidRPr="000E3D95">
          <w:rPr>
            <w:rStyle w:val="Hyperlink"/>
            <w:rFonts w:ascii="Times New Roman" w:hAnsi="Times New Roman" w:cs="Times New Roman"/>
            <w:sz w:val="24"/>
            <w:szCs w:val="24"/>
          </w:rPr>
          <w:t>https://www.mass.gov/how-to/request-a-subpoena-for-a-civil-service-hearing</w:t>
        </w:r>
      </w:hyperlink>
      <w:r w:rsidR="007244E9">
        <w:rPr>
          <w:rFonts w:ascii="Times New Roman" w:hAnsi="Times New Roman" w:cs="Times New Roman"/>
          <w:sz w:val="24"/>
          <w:szCs w:val="24"/>
        </w:rPr>
        <w:t>)</w:t>
      </w:r>
      <w:r w:rsidR="0033399D">
        <w:rPr>
          <w:rFonts w:ascii="Times New Roman" w:hAnsi="Times New Roman" w:cs="Times New Roman"/>
          <w:sz w:val="24"/>
          <w:szCs w:val="24"/>
        </w:rPr>
        <w:t>.</w:t>
      </w:r>
    </w:p>
    <w:p w14:paraId="43E4293C" w14:textId="42ADA2AB" w:rsidR="00F0160A" w:rsidRDefault="00F0160A" w:rsidP="00F0160A">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As referenced above, </w:t>
      </w:r>
      <w:r w:rsidR="00B165A7">
        <w:rPr>
          <w:rFonts w:ascii="Times New Roman" w:hAnsi="Times New Roman" w:cs="Times New Roman"/>
          <w:sz w:val="24"/>
          <w:szCs w:val="24"/>
        </w:rPr>
        <w:t xml:space="preserve">all </w:t>
      </w:r>
      <w:r>
        <w:rPr>
          <w:rFonts w:ascii="Times New Roman" w:hAnsi="Times New Roman" w:cs="Times New Roman"/>
          <w:sz w:val="24"/>
          <w:szCs w:val="24"/>
        </w:rPr>
        <w:t>w</w:t>
      </w:r>
      <w:r w:rsidRPr="00F0160A">
        <w:rPr>
          <w:rFonts w:ascii="Times New Roman" w:hAnsi="Times New Roman" w:cs="Times New Roman"/>
          <w:sz w:val="24"/>
          <w:szCs w:val="24"/>
        </w:rPr>
        <w:t xml:space="preserve">itnesses will receive a Webex </w:t>
      </w:r>
      <w:r>
        <w:rPr>
          <w:rFonts w:ascii="Times New Roman" w:hAnsi="Times New Roman" w:cs="Times New Roman"/>
          <w:sz w:val="24"/>
          <w:szCs w:val="24"/>
        </w:rPr>
        <w:t>i</w:t>
      </w:r>
      <w:r w:rsidRPr="00F0160A">
        <w:rPr>
          <w:rFonts w:ascii="Times New Roman" w:hAnsi="Times New Roman" w:cs="Times New Roman"/>
          <w:sz w:val="24"/>
          <w:szCs w:val="24"/>
        </w:rPr>
        <w:t xml:space="preserve">nvite, basic information about Webex, </w:t>
      </w:r>
      <w:r>
        <w:rPr>
          <w:rFonts w:ascii="Times New Roman" w:hAnsi="Times New Roman" w:cs="Times New Roman"/>
          <w:sz w:val="24"/>
          <w:szCs w:val="24"/>
        </w:rPr>
        <w:t xml:space="preserve">the Office Manager’s </w:t>
      </w:r>
      <w:r w:rsidRPr="00F0160A">
        <w:rPr>
          <w:rFonts w:ascii="Times New Roman" w:hAnsi="Times New Roman" w:cs="Times New Roman"/>
          <w:sz w:val="24"/>
          <w:szCs w:val="24"/>
        </w:rPr>
        <w:t xml:space="preserve">contact information, and </w:t>
      </w:r>
      <w:r w:rsidR="007244E9">
        <w:rPr>
          <w:rFonts w:ascii="Times New Roman" w:hAnsi="Times New Roman" w:cs="Times New Roman"/>
          <w:sz w:val="24"/>
          <w:szCs w:val="24"/>
        </w:rPr>
        <w:t xml:space="preserve">an </w:t>
      </w:r>
      <w:r w:rsidRPr="00F0160A">
        <w:rPr>
          <w:rFonts w:ascii="Times New Roman" w:hAnsi="Times New Roman" w:cs="Times New Roman"/>
          <w:sz w:val="24"/>
          <w:szCs w:val="24"/>
        </w:rPr>
        <w:t xml:space="preserve">e-mail reminder </w:t>
      </w:r>
      <w:r w:rsidR="0033399D">
        <w:rPr>
          <w:rFonts w:ascii="Times New Roman" w:hAnsi="Times New Roman" w:cs="Times New Roman"/>
          <w:sz w:val="24"/>
          <w:szCs w:val="24"/>
        </w:rPr>
        <w:t xml:space="preserve">prior to </w:t>
      </w:r>
      <w:r w:rsidRPr="00F0160A">
        <w:rPr>
          <w:rFonts w:ascii="Times New Roman" w:hAnsi="Times New Roman" w:cs="Times New Roman"/>
          <w:sz w:val="24"/>
          <w:szCs w:val="24"/>
        </w:rPr>
        <w:t xml:space="preserve">the scheduled start of the </w:t>
      </w:r>
      <w:r>
        <w:rPr>
          <w:rFonts w:ascii="Times New Roman" w:hAnsi="Times New Roman" w:cs="Times New Roman"/>
          <w:sz w:val="24"/>
          <w:szCs w:val="24"/>
        </w:rPr>
        <w:t xml:space="preserve">remote </w:t>
      </w:r>
      <w:r w:rsidRPr="00F0160A">
        <w:rPr>
          <w:rFonts w:ascii="Times New Roman" w:hAnsi="Times New Roman" w:cs="Times New Roman"/>
          <w:sz w:val="24"/>
          <w:szCs w:val="24"/>
        </w:rPr>
        <w:t xml:space="preserve">hearing.  </w:t>
      </w:r>
    </w:p>
    <w:p w14:paraId="230ECE05" w14:textId="77777777" w:rsidR="00F0160A" w:rsidRDefault="00F0160A" w:rsidP="00F0160A">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parties should </w:t>
      </w:r>
      <w:r w:rsidRPr="00F0160A">
        <w:rPr>
          <w:rFonts w:ascii="Times New Roman" w:hAnsi="Times New Roman" w:cs="Times New Roman"/>
          <w:sz w:val="24"/>
          <w:szCs w:val="24"/>
        </w:rPr>
        <w:t xml:space="preserve">instruct witnesses to </w:t>
      </w:r>
      <w:r>
        <w:rPr>
          <w:rFonts w:ascii="Times New Roman" w:hAnsi="Times New Roman" w:cs="Times New Roman"/>
          <w:sz w:val="24"/>
          <w:szCs w:val="24"/>
        </w:rPr>
        <w:t xml:space="preserve">join the meeting 5-10 minutes prior to the start time of the hearing.  The hearing officer, prior to the commencement of the hearing, will place any sequestered witnesses in a virtual “lobby” and admit them to the hearing as their testimony is required. The parties should, to the extent possible, have contact information for the witnesses (i.e. – cell phone numbers) in order to update witnesses regarding the estimated timeframe for when they will be admitted to the hearing to testify. </w:t>
      </w:r>
    </w:p>
    <w:p w14:paraId="0A026CE3" w14:textId="77777777" w:rsidR="00F0160A" w:rsidRDefault="00F0160A" w:rsidP="00F0160A">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All witnesses will be sworn in by the hearing officer</w:t>
      </w:r>
      <w:r w:rsidR="005C6244">
        <w:rPr>
          <w:rFonts w:ascii="Times New Roman" w:hAnsi="Times New Roman" w:cs="Times New Roman"/>
          <w:sz w:val="24"/>
          <w:szCs w:val="24"/>
        </w:rPr>
        <w:t xml:space="preserve">.  </w:t>
      </w:r>
    </w:p>
    <w:p w14:paraId="1A17F67E" w14:textId="77777777" w:rsidR="005C6244" w:rsidRDefault="005C6244" w:rsidP="00F0160A">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being sworn in, each witness will be questioned about the following:  a) where they are physically located; b) who is physically in the room with them; c) what materials they have with them; d) what is currently on their screens; and e) whether they are in communication with any persons other than those conducting the examination. </w:t>
      </w:r>
    </w:p>
    <w:p w14:paraId="2457F1D4" w14:textId="5FF914AA" w:rsidR="003A24FD" w:rsidRDefault="003A24FD" w:rsidP="00F0160A">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When a party wishes to make an objection, the party should unmute themselves and raise the objection to the hearing officer, who will rule on the objection</w:t>
      </w:r>
      <w:r w:rsidR="00B07BCD">
        <w:rPr>
          <w:rFonts w:ascii="Times New Roman" w:hAnsi="Times New Roman" w:cs="Times New Roman"/>
          <w:sz w:val="24"/>
          <w:szCs w:val="24"/>
        </w:rPr>
        <w:t>, after hearing the opposing party’s response to the objection</w:t>
      </w:r>
      <w:r>
        <w:rPr>
          <w:rFonts w:ascii="Times New Roman" w:hAnsi="Times New Roman" w:cs="Times New Roman"/>
          <w:sz w:val="24"/>
          <w:szCs w:val="24"/>
        </w:rPr>
        <w:t xml:space="preserve">. </w:t>
      </w:r>
    </w:p>
    <w:p w14:paraId="5CE51261" w14:textId="77777777" w:rsidR="005C6244" w:rsidRDefault="007244E9" w:rsidP="00F0160A">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Communication, including use of the private chat function on Webex, between counsel and any witness while testifying</w:t>
      </w:r>
      <w:r w:rsidR="00B165A7">
        <w:rPr>
          <w:rFonts w:ascii="Times New Roman" w:hAnsi="Times New Roman" w:cs="Times New Roman"/>
          <w:sz w:val="24"/>
          <w:szCs w:val="24"/>
        </w:rPr>
        <w:t xml:space="preserve"> at the full hearing</w:t>
      </w:r>
      <w:r>
        <w:rPr>
          <w:rFonts w:ascii="Times New Roman" w:hAnsi="Times New Roman" w:cs="Times New Roman"/>
          <w:sz w:val="24"/>
          <w:szCs w:val="24"/>
        </w:rPr>
        <w:t xml:space="preserve"> is not permitted.</w:t>
      </w:r>
    </w:p>
    <w:p w14:paraId="47DC0DF5" w14:textId="77777777" w:rsidR="0023375E" w:rsidRDefault="0023375E" w:rsidP="00656083">
      <w:pPr>
        <w:spacing w:line="240" w:lineRule="auto"/>
        <w:rPr>
          <w:rFonts w:ascii="Times New Roman" w:hAnsi="Times New Roman" w:cs="Times New Roman"/>
          <w:b/>
          <w:sz w:val="24"/>
          <w:szCs w:val="24"/>
        </w:rPr>
      </w:pPr>
    </w:p>
    <w:p w14:paraId="6B8BF989" w14:textId="77777777" w:rsidR="0023375E" w:rsidRDefault="0023375E" w:rsidP="00656083">
      <w:pPr>
        <w:spacing w:line="240" w:lineRule="auto"/>
        <w:rPr>
          <w:rFonts w:ascii="Times New Roman" w:hAnsi="Times New Roman" w:cs="Times New Roman"/>
          <w:b/>
          <w:sz w:val="24"/>
          <w:szCs w:val="24"/>
        </w:rPr>
      </w:pPr>
    </w:p>
    <w:p w14:paraId="1A465A08" w14:textId="77777777" w:rsidR="0033399D" w:rsidRDefault="0033399D" w:rsidP="00656083">
      <w:pPr>
        <w:spacing w:line="240" w:lineRule="auto"/>
        <w:rPr>
          <w:rFonts w:ascii="Times New Roman" w:hAnsi="Times New Roman" w:cs="Times New Roman"/>
          <w:b/>
          <w:sz w:val="24"/>
          <w:szCs w:val="24"/>
        </w:rPr>
      </w:pPr>
    </w:p>
    <w:p w14:paraId="5AFEEE33" w14:textId="6010474B" w:rsidR="00656083" w:rsidRPr="00832BE1" w:rsidRDefault="00656083" w:rsidP="00656083">
      <w:pPr>
        <w:spacing w:line="240" w:lineRule="auto"/>
        <w:rPr>
          <w:rFonts w:ascii="Times New Roman" w:hAnsi="Times New Roman" w:cs="Times New Roman"/>
          <w:b/>
          <w:sz w:val="24"/>
          <w:szCs w:val="24"/>
        </w:rPr>
      </w:pPr>
      <w:r w:rsidRPr="00832BE1">
        <w:rPr>
          <w:rFonts w:ascii="Times New Roman" w:hAnsi="Times New Roman" w:cs="Times New Roman"/>
          <w:b/>
          <w:sz w:val="24"/>
          <w:szCs w:val="24"/>
        </w:rPr>
        <w:lastRenderedPageBreak/>
        <w:t>V</w:t>
      </w:r>
      <w:r w:rsidRPr="00832BE1">
        <w:rPr>
          <w:rFonts w:ascii="Times New Roman" w:hAnsi="Times New Roman" w:cs="Times New Roman"/>
          <w:b/>
          <w:sz w:val="24"/>
          <w:szCs w:val="24"/>
        </w:rPr>
        <w:tab/>
        <w:t>PUBLIC ATTENDANCE</w:t>
      </w:r>
    </w:p>
    <w:p w14:paraId="01050800" w14:textId="17F8AB91" w:rsidR="00656083" w:rsidRDefault="00656083" w:rsidP="0065608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Most hearings before CSC</w:t>
      </w:r>
      <w:r w:rsidR="0023375E">
        <w:rPr>
          <w:rFonts w:ascii="Times New Roman" w:hAnsi="Times New Roman" w:cs="Times New Roman"/>
          <w:sz w:val="24"/>
          <w:szCs w:val="24"/>
        </w:rPr>
        <w:t xml:space="preserve"> are open to the public</w:t>
      </w:r>
      <w:r w:rsidR="00832BE1">
        <w:rPr>
          <w:rFonts w:ascii="Times New Roman" w:hAnsi="Times New Roman" w:cs="Times New Roman"/>
          <w:sz w:val="24"/>
          <w:szCs w:val="24"/>
        </w:rPr>
        <w:t>,</w:t>
      </w:r>
      <w:r>
        <w:rPr>
          <w:rFonts w:ascii="Times New Roman" w:hAnsi="Times New Roman" w:cs="Times New Roman"/>
          <w:sz w:val="24"/>
          <w:szCs w:val="24"/>
        </w:rPr>
        <w:t xml:space="preserve"> with the exception </w:t>
      </w:r>
      <w:r w:rsidR="0023375E">
        <w:rPr>
          <w:rFonts w:ascii="Times New Roman" w:hAnsi="Times New Roman" w:cs="Times New Roman"/>
          <w:sz w:val="24"/>
          <w:szCs w:val="24"/>
        </w:rPr>
        <w:t xml:space="preserve">that </w:t>
      </w:r>
      <w:r>
        <w:rPr>
          <w:rFonts w:ascii="Times New Roman" w:hAnsi="Times New Roman" w:cs="Times New Roman"/>
          <w:sz w:val="24"/>
          <w:szCs w:val="24"/>
        </w:rPr>
        <w:t>disciplinary hearings</w:t>
      </w:r>
      <w:r w:rsidR="0023375E">
        <w:rPr>
          <w:rFonts w:ascii="Times New Roman" w:hAnsi="Times New Roman" w:cs="Times New Roman"/>
          <w:sz w:val="24"/>
          <w:szCs w:val="24"/>
        </w:rPr>
        <w:t xml:space="preserve"> are private</w:t>
      </w:r>
      <w:r>
        <w:rPr>
          <w:rFonts w:ascii="Times New Roman" w:hAnsi="Times New Roman" w:cs="Times New Roman"/>
          <w:sz w:val="24"/>
          <w:szCs w:val="24"/>
        </w:rPr>
        <w:t>, unless either party make</w:t>
      </w:r>
      <w:r w:rsidR="00B165A7">
        <w:rPr>
          <w:rFonts w:ascii="Times New Roman" w:hAnsi="Times New Roman" w:cs="Times New Roman"/>
          <w:sz w:val="24"/>
          <w:szCs w:val="24"/>
        </w:rPr>
        <w:t>s</w:t>
      </w:r>
      <w:r>
        <w:rPr>
          <w:rFonts w:ascii="Times New Roman" w:hAnsi="Times New Roman" w:cs="Times New Roman"/>
          <w:sz w:val="24"/>
          <w:szCs w:val="24"/>
        </w:rPr>
        <w:t xml:space="preserve"> a </w:t>
      </w:r>
      <w:r w:rsidR="0023375E">
        <w:rPr>
          <w:rFonts w:ascii="Times New Roman" w:hAnsi="Times New Roman" w:cs="Times New Roman"/>
          <w:sz w:val="24"/>
          <w:szCs w:val="24"/>
        </w:rPr>
        <w:t xml:space="preserve">written </w:t>
      </w:r>
      <w:r>
        <w:rPr>
          <w:rFonts w:ascii="Times New Roman" w:hAnsi="Times New Roman" w:cs="Times New Roman"/>
          <w:sz w:val="24"/>
          <w:szCs w:val="24"/>
        </w:rPr>
        <w:t>request for a public hearing</w:t>
      </w:r>
      <w:r w:rsidR="0033399D">
        <w:rPr>
          <w:rFonts w:ascii="Times New Roman" w:hAnsi="Times New Roman" w:cs="Times New Roman"/>
          <w:sz w:val="24"/>
          <w:szCs w:val="24"/>
        </w:rPr>
        <w:t>.</w:t>
      </w:r>
      <w:r w:rsidR="0023375E">
        <w:rPr>
          <w:rFonts w:ascii="Times New Roman" w:hAnsi="Times New Roman" w:cs="Times New Roman"/>
          <w:sz w:val="24"/>
          <w:szCs w:val="24"/>
        </w:rPr>
        <w:t xml:space="preserve">  To facilitate public attendance, an</w:t>
      </w:r>
      <w:r>
        <w:rPr>
          <w:rFonts w:ascii="Times New Roman" w:hAnsi="Times New Roman" w:cs="Times New Roman"/>
          <w:sz w:val="24"/>
          <w:szCs w:val="24"/>
        </w:rPr>
        <w:t>y</w:t>
      </w:r>
      <w:r w:rsidR="0023375E">
        <w:rPr>
          <w:rFonts w:ascii="Times New Roman" w:hAnsi="Times New Roman" w:cs="Times New Roman"/>
          <w:sz w:val="24"/>
          <w:szCs w:val="24"/>
        </w:rPr>
        <w:t xml:space="preserve"> party to a </w:t>
      </w:r>
      <w:r>
        <w:rPr>
          <w:rFonts w:ascii="Times New Roman" w:hAnsi="Times New Roman" w:cs="Times New Roman"/>
          <w:sz w:val="24"/>
          <w:szCs w:val="24"/>
        </w:rPr>
        <w:t xml:space="preserve">hearing that wishes the hearing to be public, must </w:t>
      </w:r>
      <w:r w:rsidR="0023375E">
        <w:rPr>
          <w:rFonts w:ascii="Times New Roman" w:hAnsi="Times New Roman" w:cs="Times New Roman"/>
          <w:sz w:val="24"/>
          <w:szCs w:val="24"/>
        </w:rPr>
        <w:t xml:space="preserve">file such written request with the </w:t>
      </w:r>
      <w:r>
        <w:rPr>
          <w:rFonts w:ascii="Times New Roman" w:hAnsi="Times New Roman" w:cs="Times New Roman"/>
          <w:sz w:val="24"/>
          <w:szCs w:val="24"/>
        </w:rPr>
        <w:t xml:space="preserve">hearing officer at least two (2) weeks prior to the full hearing. </w:t>
      </w:r>
    </w:p>
    <w:p w14:paraId="3910A9F0" w14:textId="77777777" w:rsidR="00656083" w:rsidRDefault="00656083" w:rsidP="00656083">
      <w:pPr>
        <w:pStyle w:val="ListParagraph"/>
        <w:spacing w:line="240" w:lineRule="auto"/>
        <w:ind w:left="360"/>
        <w:rPr>
          <w:rFonts w:ascii="Times New Roman" w:hAnsi="Times New Roman" w:cs="Times New Roman"/>
          <w:sz w:val="24"/>
          <w:szCs w:val="24"/>
        </w:rPr>
      </w:pPr>
    </w:p>
    <w:p w14:paraId="4F543008" w14:textId="037CB62A" w:rsidR="00656083" w:rsidRDefault="00656083" w:rsidP="00656083">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those hearings open to the public, call-in numbers </w:t>
      </w:r>
      <w:r w:rsidR="00B07BCD">
        <w:rPr>
          <w:rFonts w:ascii="Times New Roman" w:hAnsi="Times New Roman" w:cs="Times New Roman"/>
          <w:sz w:val="24"/>
          <w:szCs w:val="24"/>
        </w:rPr>
        <w:t xml:space="preserve">will either be </w:t>
      </w:r>
      <w:r>
        <w:rPr>
          <w:rFonts w:ascii="Times New Roman" w:hAnsi="Times New Roman" w:cs="Times New Roman"/>
          <w:sz w:val="24"/>
          <w:szCs w:val="24"/>
        </w:rPr>
        <w:t xml:space="preserve">listed on the docket sheet which is posted weekly on CSC’s website at:  </w:t>
      </w:r>
      <w:hyperlink r:id="rId12" w:history="1">
        <w:r w:rsidRPr="000E3D95">
          <w:rPr>
            <w:rStyle w:val="Hyperlink"/>
            <w:rFonts w:ascii="Times New Roman" w:hAnsi="Times New Roman" w:cs="Times New Roman"/>
            <w:sz w:val="24"/>
            <w:szCs w:val="24"/>
          </w:rPr>
          <w:t>https://www.mass.gov/lists/current-and-prior-hearing-dockets</w:t>
        </w:r>
      </w:hyperlink>
      <w:r w:rsidR="00B07BCD">
        <w:rPr>
          <w:rFonts w:ascii="Times New Roman" w:hAnsi="Times New Roman" w:cs="Times New Roman"/>
          <w:sz w:val="24"/>
          <w:szCs w:val="24"/>
        </w:rPr>
        <w:t xml:space="preserve"> or can be obtained by calling CSC at (617) 979-1900.</w:t>
      </w:r>
      <w:r>
        <w:rPr>
          <w:rFonts w:ascii="Times New Roman" w:hAnsi="Times New Roman" w:cs="Times New Roman"/>
          <w:sz w:val="24"/>
          <w:szCs w:val="24"/>
        </w:rPr>
        <w:t xml:space="preserve">  Th</w:t>
      </w:r>
      <w:r w:rsidR="00B07BCD">
        <w:rPr>
          <w:rFonts w:ascii="Times New Roman" w:hAnsi="Times New Roman" w:cs="Times New Roman"/>
          <w:sz w:val="24"/>
          <w:szCs w:val="24"/>
        </w:rPr>
        <w:t>e</w:t>
      </w:r>
      <w:r>
        <w:rPr>
          <w:rFonts w:ascii="Times New Roman" w:hAnsi="Times New Roman" w:cs="Times New Roman"/>
          <w:sz w:val="24"/>
          <w:szCs w:val="24"/>
        </w:rPr>
        <w:t xml:space="preserve"> call-in number will allow members of the public to hear the full hearings.  Members of the public who wish to hear </w:t>
      </w:r>
      <w:r w:rsidRPr="00832BE1">
        <w:rPr>
          <w:rFonts w:ascii="Times New Roman" w:hAnsi="Times New Roman" w:cs="Times New Roman"/>
          <w:i/>
          <w:sz w:val="24"/>
          <w:szCs w:val="24"/>
        </w:rPr>
        <w:t>and view</w:t>
      </w:r>
      <w:r>
        <w:rPr>
          <w:rFonts w:ascii="Times New Roman" w:hAnsi="Times New Roman" w:cs="Times New Roman"/>
          <w:sz w:val="24"/>
          <w:szCs w:val="24"/>
        </w:rPr>
        <w:t xml:space="preserve"> the full hearing should contact the Commission and request to receive a Webex invite.</w:t>
      </w:r>
    </w:p>
    <w:p w14:paraId="6BC39206" w14:textId="77777777" w:rsidR="00656083" w:rsidRPr="00656083" w:rsidRDefault="00656083" w:rsidP="00656083">
      <w:pPr>
        <w:pStyle w:val="ListParagraph"/>
        <w:rPr>
          <w:rFonts w:ascii="Times New Roman" w:hAnsi="Times New Roman" w:cs="Times New Roman"/>
          <w:sz w:val="24"/>
          <w:szCs w:val="24"/>
        </w:rPr>
      </w:pPr>
    </w:p>
    <w:p w14:paraId="48C5D854" w14:textId="77777777" w:rsidR="00656083" w:rsidRPr="00832BE1" w:rsidRDefault="00656083" w:rsidP="00656083">
      <w:pPr>
        <w:pStyle w:val="ListParagraph"/>
        <w:numPr>
          <w:ilvl w:val="0"/>
          <w:numId w:val="9"/>
        </w:numPr>
        <w:spacing w:line="240" w:lineRule="auto"/>
        <w:rPr>
          <w:rFonts w:ascii="Times New Roman" w:hAnsi="Times New Roman" w:cs="Times New Roman"/>
          <w:sz w:val="24"/>
          <w:szCs w:val="24"/>
        </w:rPr>
      </w:pPr>
      <w:r w:rsidRPr="00832BE1">
        <w:rPr>
          <w:rFonts w:ascii="Times New Roman" w:hAnsi="Times New Roman" w:cs="Times New Roman"/>
          <w:sz w:val="24"/>
          <w:szCs w:val="24"/>
        </w:rPr>
        <w:t xml:space="preserve">All members of the public are required to mute their videoconferencing equipment and keep their cameras turned off during the entire proceeding.  The hearing officer may remove any participant who does not comply with this </w:t>
      </w:r>
      <w:r w:rsidR="00832BE1" w:rsidRPr="00832BE1">
        <w:rPr>
          <w:rFonts w:ascii="Times New Roman" w:hAnsi="Times New Roman" w:cs="Times New Roman"/>
          <w:sz w:val="24"/>
          <w:szCs w:val="24"/>
        </w:rPr>
        <w:t>requirement.</w:t>
      </w:r>
      <w:r w:rsidRPr="00832BE1">
        <w:rPr>
          <w:rFonts w:ascii="Times New Roman" w:hAnsi="Times New Roman" w:cs="Times New Roman"/>
          <w:sz w:val="24"/>
          <w:szCs w:val="24"/>
        </w:rPr>
        <w:t xml:space="preserve"> Further, the hearing officer </w:t>
      </w:r>
      <w:r w:rsidR="00832BE1" w:rsidRPr="00832BE1">
        <w:rPr>
          <w:rFonts w:ascii="Times New Roman" w:hAnsi="Times New Roman" w:cs="Times New Roman"/>
          <w:sz w:val="24"/>
          <w:szCs w:val="24"/>
        </w:rPr>
        <w:t>may, at</w:t>
      </w:r>
      <w:r w:rsidRPr="00832BE1">
        <w:rPr>
          <w:rFonts w:ascii="Times New Roman" w:hAnsi="Times New Roman" w:cs="Times New Roman"/>
          <w:sz w:val="24"/>
          <w:szCs w:val="24"/>
        </w:rPr>
        <w:t xml:space="preserve"> his / her discretion, temporarily move members of the pub</w:t>
      </w:r>
      <w:r w:rsidR="00832BE1" w:rsidRPr="00832BE1">
        <w:rPr>
          <w:rFonts w:ascii="Times New Roman" w:hAnsi="Times New Roman" w:cs="Times New Roman"/>
          <w:sz w:val="24"/>
          <w:szCs w:val="24"/>
        </w:rPr>
        <w:t xml:space="preserve">lic to a virtual lobby for any reason, including to facilitate a colloquy with counsel, review confidential exhibits, etc. </w:t>
      </w:r>
    </w:p>
    <w:p w14:paraId="6908FAEF" w14:textId="77777777" w:rsidR="00656083" w:rsidRDefault="00656083" w:rsidP="00656083">
      <w:pPr>
        <w:pStyle w:val="ListParagraph"/>
        <w:spacing w:line="240" w:lineRule="auto"/>
        <w:ind w:left="360"/>
        <w:rPr>
          <w:rFonts w:ascii="Times New Roman" w:hAnsi="Times New Roman" w:cs="Times New Roman"/>
          <w:sz w:val="24"/>
          <w:szCs w:val="24"/>
        </w:rPr>
      </w:pPr>
    </w:p>
    <w:p w14:paraId="188F9CA9" w14:textId="77777777" w:rsidR="007244E9" w:rsidRDefault="007244E9" w:rsidP="003D56F0">
      <w:pPr>
        <w:spacing w:line="240" w:lineRule="auto"/>
        <w:ind w:left="720" w:hanging="720"/>
        <w:rPr>
          <w:rFonts w:ascii="Times New Roman" w:hAnsi="Times New Roman" w:cs="Times New Roman"/>
          <w:sz w:val="24"/>
          <w:szCs w:val="24"/>
        </w:rPr>
      </w:pPr>
      <w:r w:rsidRPr="00656083">
        <w:rPr>
          <w:rFonts w:ascii="Times New Roman" w:hAnsi="Times New Roman" w:cs="Times New Roman"/>
          <w:b/>
          <w:sz w:val="24"/>
          <w:szCs w:val="24"/>
        </w:rPr>
        <w:t>V</w:t>
      </w:r>
      <w:r w:rsidR="00832BE1">
        <w:rPr>
          <w:rFonts w:ascii="Times New Roman" w:hAnsi="Times New Roman" w:cs="Times New Roman"/>
          <w:b/>
          <w:sz w:val="24"/>
          <w:szCs w:val="24"/>
        </w:rPr>
        <w:t>I</w:t>
      </w:r>
      <w:r>
        <w:rPr>
          <w:rFonts w:ascii="Times New Roman" w:hAnsi="Times New Roman" w:cs="Times New Roman"/>
          <w:sz w:val="24"/>
          <w:szCs w:val="24"/>
        </w:rPr>
        <w:tab/>
      </w:r>
      <w:r w:rsidRPr="00656083">
        <w:rPr>
          <w:rFonts w:ascii="Times New Roman" w:hAnsi="Times New Roman" w:cs="Times New Roman"/>
          <w:b/>
          <w:sz w:val="24"/>
          <w:szCs w:val="24"/>
        </w:rPr>
        <w:t>OTHER MATTERS RELATED TO HOW REMOTE HEARING</w:t>
      </w:r>
      <w:r w:rsidR="00832BE1">
        <w:rPr>
          <w:rFonts w:ascii="Times New Roman" w:hAnsi="Times New Roman" w:cs="Times New Roman"/>
          <w:b/>
          <w:sz w:val="24"/>
          <w:szCs w:val="24"/>
        </w:rPr>
        <w:t>S ARE</w:t>
      </w:r>
      <w:r w:rsidRPr="00656083">
        <w:rPr>
          <w:rFonts w:ascii="Times New Roman" w:hAnsi="Times New Roman" w:cs="Times New Roman"/>
          <w:b/>
          <w:sz w:val="24"/>
          <w:szCs w:val="24"/>
        </w:rPr>
        <w:t xml:space="preserve"> CONDUCTED</w:t>
      </w:r>
    </w:p>
    <w:p w14:paraId="5879C035" w14:textId="79E2754B" w:rsidR="007244E9" w:rsidRPr="00C71056" w:rsidRDefault="0023375E" w:rsidP="00C71056">
      <w:pPr>
        <w:pStyle w:val="ListParagraph"/>
        <w:numPr>
          <w:ilvl w:val="0"/>
          <w:numId w:val="13"/>
        </w:numPr>
        <w:spacing w:line="240" w:lineRule="auto"/>
        <w:rPr>
          <w:rFonts w:ascii="Times New Roman" w:hAnsi="Times New Roman" w:cs="Times New Roman"/>
          <w:sz w:val="24"/>
          <w:szCs w:val="24"/>
        </w:rPr>
      </w:pPr>
      <w:r w:rsidRPr="00C71056">
        <w:rPr>
          <w:rFonts w:ascii="Times New Roman" w:hAnsi="Times New Roman" w:cs="Times New Roman"/>
          <w:sz w:val="24"/>
          <w:szCs w:val="24"/>
        </w:rPr>
        <w:t xml:space="preserve">Unless specific arrangements are made in advance satisfactory to the hearing officer, </w:t>
      </w:r>
      <w:r w:rsidR="007244E9" w:rsidRPr="00C71056">
        <w:rPr>
          <w:rFonts w:ascii="Times New Roman" w:hAnsi="Times New Roman" w:cs="Times New Roman"/>
          <w:sz w:val="24"/>
          <w:szCs w:val="24"/>
        </w:rPr>
        <w:t xml:space="preserve">each participant </w:t>
      </w:r>
      <w:r w:rsidRPr="00C71056">
        <w:rPr>
          <w:rFonts w:ascii="Times New Roman" w:hAnsi="Times New Roman" w:cs="Times New Roman"/>
          <w:sz w:val="24"/>
          <w:szCs w:val="24"/>
        </w:rPr>
        <w:t xml:space="preserve">should be </w:t>
      </w:r>
      <w:r w:rsidR="007244E9" w:rsidRPr="00C71056">
        <w:rPr>
          <w:rFonts w:ascii="Times New Roman" w:hAnsi="Times New Roman" w:cs="Times New Roman"/>
          <w:sz w:val="24"/>
          <w:szCs w:val="24"/>
        </w:rPr>
        <w:t xml:space="preserve">using a </w:t>
      </w:r>
      <w:r w:rsidR="007244E9" w:rsidRPr="00C71056">
        <w:rPr>
          <w:rFonts w:ascii="Times New Roman" w:hAnsi="Times New Roman" w:cs="Times New Roman"/>
          <w:sz w:val="24"/>
          <w:szCs w:val="24"/>
          <w:u w:val="single"/>
        </w:rPr>
        <w:t>separate device</w:t>
      </w:r>
      <w:r w:rsidR="007244E9" w:rsidRPr="00C71056">
        <w:rPr>
          <w:rFonts w:ascii="Times New Roman" w:hAnsi="Times New Roman" w:cs="Times New Roman"/>
          <w:sz w:val="24"/>
          <w:szCs w:val="24"/>
        </w:rPr>
        <w:t xml:space="preserve"> in a </w:t>
      </w:r>
      <w:r w:rsidR="007244E9" w:rsidRPr="00C71056">
        <w:rPr>
          <w:rFonts w:ascii="Times New Roman" w:hAnsi="Times New Roman" w:cs="Times New Roman"/>
          <w:sz w:val="24"/>
          <w:szCs w:val="24"/>
          <w:u w:val="single"/>
        </w:rPr>
        <w:t>separate location / room</w:t>
      </w:r>
      <w:r w:rsidR="007244E9" w:rsidRPr="00C71056">
        <w:rPr>
          <w:rFonts w:ascii="Times New Roman" w:hAnsi="Times New Roman" w:cs="Times New Roman"/>
          <w:sz w:val="24"/>
          <w:szCs w:val="24"/>
        </w:rPr>
        <w:t xml:space="preserve"> (i.e. – counsel and his/her client </w:t>
      </w:r>
      <w:r w:rsidR="00B07BCD" w:rsidRPr="00C71056">
        <w:rPr>
          <w:rFonts w:ascii="Times New Roman" w:hAnsi="Times New Roman" w:cs="Times New Roman"/>
          <w:sz w:val="24"/>
          <w:szCs w:val="24"/>
        </w:rPr>
        <w:t>should not</w:t>
      </w:r>
      <w:r w:rsidR="007244E9" w:rsidRPr="00C71056">
        <w:rPr>
          <w:rFonts w:ascii="Times New Roman" w:hAnsi="Times New Roman" w:cs="Times New Roman"/>
          <w:sz w:val="24"/>
          <w:szCs w:val="24"/>
        </w:rPr>
        <w:t xml:space="preserve"> use the same device in the same location).</w:t>
      </w:r>
    </w:p>
    <w:p w14:paraId="27F720BF" w14:textId="77777777" w:rsidR="00C71056" w:rsidRDefault="00C71056" w:rsidP="00C71056">
      <w:pPr>
        <w:pStyle w:val="ListParagraph"/>
        <w:spacing w:line="240" w:lineRule="auto"/>
        <w:ind w:left="360"/>
        <w:rPr>
          <w:rFonts w:ascii="Times New Roman" w:hAnsi="Times New Roman" w:cs="Times New Roman"/>
          <w:sz w:val="24"/>
          <w:szCs w:val="24"/>
        </w:rPr>
      </w:pPr>
    </w:p>
    <w:p w14:paraId="51CF8FAA" w14:textId="2DA4D7CA" w:rsidR="007244E9" w:rsidRPr="00C71056" w:rsidRDefault="007244E9" w:rsidP="00C71056">
      <w:pPr>
        <w:pStyle w:val="ListParagraph"/>
        <w:numPr>
          <w:ilvl w:val="0"/>
          <w:numId w:val="13"/>
        </w:numPr>
        <w:spacing w:line="240" w:lineRule="auto"/>
        <w:rPr>
          <w:rFonts w:ascii="Times New Roman" w:hAnsi="Times New Roman" w:cs="Times New Roman"/>
          <w:sz w:val="24"/>
          <w:szCs w:val="24"/>
        </w:rPr>
      </w:pPr>
      <w:r w:rsidRPr="00C71056">
        <w:rPr>
          <w:rFonts w:ascii="Times New Roman" w:hAnsi="Times New Roman" w:cs="Times New Roman"/>
          <w:sz w:val="24"/>
          <w:szCs w:val="24"/>
        </w:rPr>
        <w:t xml:space="preserve">Private communication between co-counsel, including the use of the private chat function on Webex, is permitted as is communication between counsel and their client except when the client is testifying.  The hearing officer will also take breaks, as needed, to facilitate such communication. </w:t>
      </w:r>
    </w:p>
    <w:p w14:paraId="21DCCF71" w14:textId="77777777" w:rsidR="007C76A9" w:rsidRPr="007C76A9" w:rsidRDefault="007C76A9" w:rsidP="007C76A9">
      <w:pPr>
        <w:spacing w:line="240" w:lineRule="auto"/>
        <w:rPr>
          <w:rFonts w:ascii="Times New Roman" w:hAnsi="Times New Roman" w:cs="Times New Roman"/>
          <w:b/>
          <w:sz w:val="24"/>
          <w:szCs w:val="24"/>
        </w:rPr>
      </w:pPr>
      <w:r w:rsidRPr="007C76A9">
        <w:rPr>
          <w:rFonts w:ascii="Times New Roman" w:hAnsi="Times New Roman" w:cs="Times New Roman"/>
          <w:b/>
          <w:sz w:val="24"/>
          <w:szCs w:val="24"/>
        </w:rPr>
        <w:t xml:space="preserve">VII </w:t>
      </w:r>
      <w:r w:rsidRPr="007C76A9">
        <w:rPr>
          <w:rFonts w:ascii="Times New Roman" w:hAnsi="Times New Roman" w:cs="Times New Roman"/>
          <w:b/>
          <w:sz w:val="24"/>
          <w:szCs w:val="24"/>
        </w:rPr>
        <w:tab/>
        <w:t xml:space="preserve">TECHNICAL </w:t>
      </w:r>
      <w:r>
        <w:rPr>
          <w:rFonts w:ascii="Times New Roman" w:hAnsi="Times New Roman" w:cs="Times New Roman"/>
          <w:b/>
          <w:sz w:val="24"/>
          <w:szCs w:val="24"/>
        </w:rPr>
        <w:t>AND OTHER SUGGESTIONS</w:t>
      </w:r>
    </w:p>
    <w:p w14:paraId="2F0ED6CD" w14:textId="77777777" w:rsidR="007C76A9" w:rsidRDefault="007C76A9"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participants should attempt to join the meeting 5-10 minutes before the hearing start time. </w:t>
      </w:r>
    </w:p>
    <w:p w14:paraId="67534B84" w14:textId="77777777" w:rsidR="007C76A9" w:rsidRDefault="007C76A9" w:rsidP="007C76A9">
      <w:pPr>
        <w:pStyle w:val="ListParagraph"/>
        <w:spacing w:line="240" w:lineRule="auto"/>
        <w:ind w:left="360"/>
        <w:rPr>
          <w:rFonts w:ascii="Times New Roman" w:hAnsi="Times New Roman" w:cs="Times New Roman"/>
          <w:sz w:val="24"/>
          <w:szCs w:val="24"/>
        </w:rPr>
      </w:pPr>
    </w:p>
    <w:p w14:paraId="0184E704" w14:textId="77777777" w:rsidR="007C76A9" w:rsidRDefault="007C76A9"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The use of a desktop or laptop with a webcam plugged into a USB port typically allows for the best audio / video connection.</w:t>
      </w:r>
    </w:p>
    <w:p w14:paraId="629F32AF" w14:textId="77777777" w:rsidR="003A24FD" w:rsidRPr="003A24FD" w:rsidRDefault="003A24FD" w:rsidP="003A24FD">
      <w:pPr>
        <w:pStyle w:val="ListParagraph"/>
        <w:rPr>
          <w:rFonts w:ascii="Times New Roman" w:hAnsi="Times New Roman" w:cs="Times New Roman"/>
          <w:sz w:val="24"/>
          <w:szCs w:val="24"/>
        </w:rPr>
      </w:pPr>
    </w:p>
    <w:p w14:paraId="10684031" w14:textId="77777777" w:rsidR="003A24FD" w:rsidRDefault="003A24FD"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A reliable, high-speed Internet connection is desirable. </w:t>
      </w:r>
    </w:p>
    <w:p w14:paraId="0A7343DD" w14:textId="77777777" w:rsidR="007C76A9" w:rsidRPr="007C76A9" w:rsidRDefault="007C76A9" w:rsidP="007C76A9">
      <w:pPr>
        <w:pStyle w:val="ListParagraph"/>
        <w:rPr>
          <w:rFonts w:ascii="Times New Roman" w:hAnsi="Times New Roman" w:cs="Times New Roman"/>
          <w:sz w:val="24"/>
          <w:szCs w:val="24"/>
        </w:rPr>
      </w:pPr>
    </w:p>
    <w:p w14:paraId="02FF2146" w14:textId="77777777" w:rsidR="007C76A9" w:rsidRDefault="007C76A9"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use of other devices, such as workbooks, tablets and other mobile devices (i.e. – i phones) is less desirable in regard to providing the best audio / video connection. </w:t>
      </w:r>
    </w:p>
    <w:p w14:paraId="10AC1F73" w14:textId="77777777" w:rsidR="007C76A9" w:rsidRPr="007C76A9" w:rsidRDefault="007C76A9" w:rsidP="007C76A9">
      <w:pPr>
        <w:pStyle w:val="ListParagraph"/>
        <w:rPr>
          <w:rFonts w:ascii="Times New Roman" w:hAnsi="Times New Roman" w:cs="Times New Roman"/>
          <w:sz w:val="24"/>
          <w:szCs w:val="24"/>
        </w:rPr>
      </w:pPr>
    </w:p>
    <w:p w14:paraId="363F27EB" w14:textId="4EBC0ADF" w:rsidR="007C76A9" w:rsidRDefault="007C76A9"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prior to </w:t>
      </w:r>
      <w:r w:rsidR="00B07BCD">
        <w:rPr>
          <w:rFonts w:ascii="Times New Roman" w:hAnsi="Times New Roman" w:cs="Times New Roman"/>
          <w:sz w:val="24"/>
          <w:szCs w:val="24"/>
        </w:rPr>
        <w:t xml:space="preserve">the </w:t>
      </w:r>
      <w:r>
        <w:rPr>
          <w:rFonts w:ascii="Times New Roman" w:hAnsi="Times New Roman" w:cs="Times New Roman"/>
          <w:sz w:val="24"/>
          <w:szCs w:val="24"/>
        </w:rPr>
        <w:t>hearing, should download the Webex</w:t>
      </w:r>
      <w:r w:rsidR="00B165A7">
        <w:rPr>
          <w:rFonts w:ascii="Times New Roman" w:hAnsi="Times New Roman" w:cs="Times New Roman"/>
          <w:sz w:val="24"/>
          <w:szCs w:val="24"/>
        </w:rPr>
        <w:t xml:space="preserve"> desktop or mobile</w:t>
      </w:r>
      <w:r>
        <w:rPr>
          <w:rFonts w:ascii="Times New Roman" w:hAnsi="Times New Roman" w:cs="Times New Roman"/>
          <w:sz w:val="24"/>
          <w:szCs w:val="24"/>
        </w:rPr>
        <w:t xml:space="preserve"> app.</w:t>
      </w:r>
    </w:p>
    <w:p w14:paraId="2FEB2223" w14:textId="77777777" w:rsidR="007C76A9" w:rsidRPr="007C76A9" w:rsidRDefault="007C76A9" w:rsidP="007C76A9">
      <w:pPr>
        <w:pStyle w:val="ListParagraph"/>
        <w:rPr>
          <w:rFonts w:ascii="Times New Roman" w:hAnsi="Times New Roman" w:cs="Times New Roman"/>
          <w:sz w:val="24"/>
          <w:szCs w:val="24"/>
        </w:rPr>
      </w:pPr>
    </w:p>
    <w:p w14:paraId="6A89624B" w14:textId="1EF9DF36" w:rsidR="007C76A9" w:rsidRDefault="007C76A9"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Participants should close all other programs (i.e. – email) while participating in a Webex meeting.</w:t>
      </w:r>
    </w:p>
    <w:p w14:paraId="36118F31" w14:textId="77777777" w:rsidR="00B07BCD" w:rsidRPr="00B07BCD" w:rsidRDefault="00B07BCD" w:rsidP="00B07BCD">
      <w:pPr>
        <w:pStyle w:val="ListParagraph"/>
        <w:rPr>
          <w:rFonts w:ascii="Times New Roman" w:hAnsi="Times New Roman" w:cs="Times New Roman"/>
          <w:sz w:val="24"/>
          <w:szCs w:val="24"/>
        </w:rPr>
      </w:pPr>
    </w:p>
    <w:p w14:paraId="39949218" w14:textId="77777777" w:rsidR="007C76A9" w:rsidRDefault="007C76A9"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Choosing the “grid view” preference in Webex is desirable. </w:t>
      </w:r>
    </w:p>
    <w:p w14:paraId="13B56C60" w14:textId="77777777" w:rsidR="007C76A9" w:rsidRPr="007C76A9" w:rsidRDefault="007C76A9" w:rsidP="007C76A9">
      <w:pPr>
        <w:pStyle w:val="ListParagraph"/>
        <w:rPr>
          <w:rFonts w:ascii="Times New Roman" w:hAnsi="Times New Roman" w:cs="Times New Roman"/>
          <w:sz w:val="24"/>
          <w:szCs w:val="24"/>
        </w:rPr>
      </w:pPr>
    </w:p>
    <w:p w14:paraId="320B678E" w14:textId="77777777" w:rsidR="007C76A9" w:rsidRDefault="007C76A9"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Participants should make all efforts to be in a physical l</w:t>
      </w:r>
      <w:r w:rsidR="003A24FD">
        <w:rPr>
          <w:rFonts w:ascii="Times New Roman" w:hAnsi="Times New Roman" w:cs="Times New Roman"/>
          <w:sz w:val="24"/>
          <w:szCs w:val="24"/>
        </w:rPr>
        <w:t>ocation that is quiet, has proper lighting and does not contain items in the background that participant</w:t>
      </w:r>
      <w:r w:rsidR="00B165A7">
        <w:rPr>
          <w:rFonts w:ascii="Times New Roman" w:hAnsi="Times New Roman" w:cs="Times New Roman"/>
          <w:sz w:val="24"/>
          <w:szCs w:val="24"/>
        </w:rPr>
        <w:t>s</w:t>
      </w:r>
      <w:r w:rsidR="003A24FD">
        <w:rPr>
          <w:rFonts w:ascii="Times New Roman" w:hAnsi="Times New Roman" w:cs="Times New Roman"/>
          <w:sz w:val="24"/>
          <w:szCs w:val="24"/>
        </w:rPr>
        <w:t xml:space="preserve"> do not wish to be recorded.  Cell phones and other devices should be silenced. </w:t>
      </w:r>
    </w:p>
    <w:p w14:paraId="7A9093C4" w14:textId="77777777" w:rsidR="003A24FD" w:rsidRPr="003A24FD" w:rsidRDefault="003A24FD" w:rsidP="003A24FD">
      <w:pPr>
        <w:pStyle w:val="ListParagraph"/>
        <w:rPr>
          <w:rFonts w:ascii="Times New Roman" w:hAnsi="Times New Roman" w:cs="Times New Roman"/>
          <w:sz w:val="24"/>
          <w:szCs w:val="24"/>
        </w:rPr>
      </w:pPr>
    </w:p>
    <w:p w14:paraId="1781B699" w14:textId="7E7A500E" w:rsidR="003A24FD" w:rsidRDefault="003A24FD"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Cross-talk</w:t>
      </w:r>
      <w:r w:rsidR="0033399D">
        <w:rPr>
          <w:rFonts w:ascii="Times New Roman" w:hAnsi="Times New Roman" w:cs="Times New Roman"/>
          <w:sz w:val="24"/>
          <w:szCs w:val="24"/>
        </w:rPr>
        <w:t xml:space="preserve"> (</w:t>
      </w:r>
      <w:r w:rsidR="008C393E">
        <w:rPr>
          <w:rFonts w:ascii="Times New Roman" w:hAnsi="Times New Roman" w:cs="Times New Roman"/>
          <w:sz w:val="24"/>
          <w:szCs w:val="24"/>
        </w:rPr>
        <w:t>talking over each other</w:t>
      </w:r>
      <w:r w:rsidR="0033399D">
        <w:rPr>
          <w:rFonts w:ascii="Times New Roman" w:hAnsi="Times New Roman" w:cs="Times New Roman"/>
          <w:sz w:val="24"/>
          <w:szCs w:val="24"/>
        </w:rPr>
        <w:t>)</w:t>
      </w:r>
      <w:r w:rsidR="008C393E">
        <w:rPr>
          <w:rFonts w:ascii="Times New Roman" w:hAnsi="Times New Roman" w:cs="Times New Roman"/>
          <w:sz w:val="24"/>
          <w:szCs w:val="24"/>
        </w:rPr>
        <w:t xml:space="preserve"> </w:t>
      </w:r>
      <w:r>
        <w:rPr>
          <w:rFonts w:ascii="Times New Roman" w:hAnsi="Times New Roman" w:cs="Times New Roman"/>
          <w:sz w:val="24"/>
          <w:szCs w:val="24"/>
        </w:rPr>
        <w:t>during the hearing</w:t>
      </w:r>
      <w:r w:rsidR="008C393E">
        <w:rPr>
          <w:rFonts w:ascii="Times New Roman" w:hAnsi="Times New Roman" w:cs="Times New Roman"/>
          <w:sz w:val="24"/>
          <w:szCs w:val="24"/>
        </w:rPr>
        <w:t xml:space="preserve"> </w:t>
      </w:r>
      <w:r>
        <w:rPr>
          <w:rFonts w:ascii="Times New Roman" w:hAnsi="Times New Roman" w:cs="Times New Roman"/>
          <w:sz w:val="24"/>
          <w:szCs w:val="24"/>
        </w:rPr>
        <w:t xml:space="preserve">is prohibited. </w:t>
      </w:r>
    </w:p>
    <w:p w14:paraId="6646D0BD" w14:textId="77777777" w:rsidR="003A24FD" w:rsidRPr="003A24FD" w:rsidRDefault="003A24FD" w:rsidP="003A24FD">
      <w:pPr>
        <w:pStyle w:val="ListParagraph"/>
        <w:rPr>
          <w:rFonts w:ascii="Times New Roman" w:hAnsi="Times New Roman" w:cs="Times New Roman"/>
          <w:sz w:val="24"/>
          <w:szCs w:val="24"/>
        </w:rPr>
      </w:pPr>
    </w:p>
    <w:p w14:paraId="45C2D59A" w14:textId="6CE58F1E" w:rsidR="003A24FD" w:rsidRDefault="0033399D"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3A24FD">
        <w:rPr>
          <w:rFonts w:ascii="Times New Roman" w:hAnsi="Times New Roman" w:cs="Times New Roman"/>
          <w:sz w:val="24"/>
          <w:szCs w:val="24"/>
        </w:rPr>
        <w:t xml:space="preserve">should, at a minimum, appear in business casual attire while </w:t>
      </w:r>
      <w:r>
        <w:rPr>
          <w:rFonts w:ascii="Times New Roman" w:hAnsi="Times New Roman" w:cs="Times New Roman"/>
          <w:sz w:val="24"/>
          <w:szCs w:val="24"/>
        </w:rPr>
        <w:t>participating in the hearing</w:t>
      </w:r>
      <w:r w:rsidR="003A24FD">
        <w:rPr>
          <w:rFonts w:ascii="Times New Roman" w:hAnsi="Times New Roman" w:cs="Times New Roman"/>
          <w:sz w:val="24"/>
          <w:szCs w:val="24"/>
        </w:rPr>
        <w:t xml:space="preserve">. </w:t>
      </w:r>
    </w:p>
    <w:p w14:paraId="5E8940D9" w14:textId="77777777" w:rsidR="003A24FD" w:rsidRPr="003A24FD" w:rsidRDefault="003A24FD" w:rsidP="003A24FD">
      <w:pPr>
        <w:pStyle w:val="ListParagraph"/>
        <w:rPr>
          <w:rFonts w:ascii="Times New Roman" w:hAnsi="Times New Roman" w:cs="Times New Roman"/>
          <w:sz w:val="24"/>
          <w:szCs w:val="24"/>
        </w:rPr>
      </w:pPr>
    </w:p>
    <w:p w14:paraId="52899EBF" w14:textId="77777777" w:rsidR="003A24FD" w:rsidRPr="007C76A9" w:rsidRDefault="003A24FD" w:rsidP="007C76A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unless testifying, should mute their audio to avoid background noise.  </w:t>
      </w:r>
    </w:p>
    <w:p w14:paraId="3C8D6103" w14:textId="77777777" w:rsidR="00B07BCD" w:rsidRDefault="00B07BCD" w:rsidP="00B07BCD">
      <w:pPr>
        <w:pStyle w:val="ListParagraph"/>
        <w:spacing w:line="240" w:lineRule="auto"/>
        <w:ind w:left="360"/>
        <w:rPr>
          <w:rFonts w:ascii="Times New Roman" w:hAnsi="Times New Roman" w:cs="Times New Roman"/>
          <w:sz w:val="24"/>
          <w:szCs w:val="24"/>
        </w:rPr>
      </w:pPr>
    </w:p>
    <w:p w14:paraId="52CBDBA2" w14:textId="16CF86EF" w:rsidR="00B07BCD" w:rsidRPr="00B07BCD" w:rsidRDefault="00B07BCD" w:rsidP="00B07BCD">
      <w:pPr>
        <w:pStyle w:val="ListParagraph"/>
        <w:spacing w:line="240" w:lineRule="auto"/>
        <w:ind w:left="360"/>
        <w:jc w:val="center"/>
        <w:rPr>
          <w:rFonts w:ascii="Times New Roman" w:hAnsi="Times New Roman" w:cs="Times New Roman"/>
          <w:b/>
          <w:bCs/>
          <w:sz w:val="24"/>
          <w:szCs w:val="24"/>
        </w:rPr>
      </w:pPr>
      <w:r w:rsidRPr="00B07BCD">
        <w:rPr>
          <w:rFonts w:ascii="Times New Roman" w:hAnsi="Times New Roman" w:cs="Times New Roman"/>
          <w:b/>
          <w:bCs/>
          <w:sz w:val="24"/>
          <w:szCs w:val="24"/>
        </w:rPr>
        <w:t>Any matter not explicitly covered by these protocols will be subject to an order by the hearing officer, who may resolve procedural issues as they arise.</w:t>
      </w:r>
    </w:p>
    <w:p w14:paraId="049BDE08" w14:textId="77777777" w:rsidR="007244E9" w:rsidRPr="00F0160A" w:rsidRDefault="007244E9" w:rsidP="00F0160A">
      <w:pPr>
        <w:spacing w:line="240" w:lineRule="auto"/>
        <w:rPr>
          <w:rFonts w:ascii="Times New Roman" w:hAnsi="Times New Roman" w:cs="Times New Roman"/>
          <w:sz w:val="24"/>
          <w:szCs w:val="24"/>
        </w:rPr>
      </w:pPr>
    </w:p>
    <w:p w14:paraId="6AA187CF" w14:textId="77777777" w:rsidR="00F0160A" w:rsidRPr="00F0160A" w:rsidRDefault="00F0160A" w:rsidP="00F0160A">
      <w:pPr>
        <w:spacing w:line="240" w:lineRule="auto"/>
        <w:rPr>
          <w:rFonts w:ascii="Times New Roman" w:hAnsi="Times New Roman" w:cs="Times New Roman"/>
          <w:sz w:val="24"/>
          <w:szCs w:val="24"/>
        </w:rPr>
      </w:pPr>
    </w:p>
    <w:p w14:paraId="51E40529" w14:textId="77777777" w:rsidR="00F0160A" w:rsidRPr="00F0160A" w:rsidRDefault="00F0160A" w:rsidP="00F0160A">
      <w:pPr>
        <w:spacing w:line="240" w:lineRule="auto"/>
        <w:rPr>
          <w:rFonts w:ascii="Times New Roman" w:hAnsi="Times New Roman" w:cs="Times New Roman"/>
          <w:sz w:val="24"/>
          <w:szCs w:val="24"/>
        </w:rPr>
      </w:pPr>
    </w:p>
    <w:p w14:paraId="33A6E47D" w14:textId="77777777" w:rsidR="00AA131F" w:rsidRPr="00AA131F" w:rsidRDefault="00AA131F" w:rsidP="00AA131F">
      <w:pPr>
        <w:spacing w:line="240" w:lineRule="auto"/>
        <w:rPr>
          <w:rFonts w:ascii="Times New Roman" w:hAnsi="Times New Roman" w:cs="Times New Roman"/>
          <w:sz w:val="24"/>
          <w:szCs w:val="24"/>
        </w:rPr>
      </w:pPr>
      <w:bookmarkStart w:id="0" w:name="_GoBack"/>
      <w:bookmarkEnd w:id="0"/>
    </w:p>
    <w:p w14:paraId="24986D26" w14:textId="77777777" w:rsidR="00157147" w:rsidRPr="00157147" w:rsidRDefault="00157147" w:rsidP="00157147">
      <w:pPr>
        <w:jc w:val="center"/>
        <w:rPr>
          <w:rFonts w:ascii="Times New Roman" w:hAnsi="Times New Roman" w:cs="Times New Roman"/>
          <w:sz w:val="24"/>
          <w:szCs w:val="24"/>
        </w:rPr>
      </w:pPr>
    </w:p>
    <w:sectPr w:rsidR="00157147" w:rsidRPr="0015714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5FC64" w14:textId="77777777" w:rsidR="00B165A7" w:rsidRDefault="00B165A7" w:rsidP="00B165A7">
      <w:pPr>
        <w:spacing w:after="0" w:line="240" w:lineRule="auto"/>
      </w:pPr>
      <w:r>
        <w:separator/>
      </w:r>
    </w:p>
  </w:endnote>
  <w:endnote w:type="continuationSeparator" w:id="0">
    <w:p w14:paraId="02206F67" w14:textId="77777777" w:rsidR="00B165A7" w:rsidRDefault="00B165A7" w:rsidP="00B1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000881"/>
      <w:docPartObj>
        <w:docPartGallery w:val="Page Numbers (Bottom of Page)"/>
        <w:docPartUnique/>
      </w:docPartObj>
    </w:sdtPr>
    <w:sdtEndPr/>
    <w:sdtContent>
      <w:sdt>
        <w:sdtPr>
          <w:id w:val="-1705238520"/>
          <w:docPartObj>
            <w:docPartGallery w:val="Page Numbers (Top of Page)"/>
            <w:docPartUnique/>
          </w:docPartObj>
        </w:sdtPr>
        <w:sdtEndPr/>
        <w:sdtContent>
          <w:p w14:paraId="673D5CEF" w14:textId="38C9BFA8" w:rsidR="0023375E" w:rsidRDefault="0023375E" w:rsidP="002337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399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399D">
              <w:rPr>
                <w:b/>
                <w:bCs/>
                <w:noProof/>
              </w:rPr>
              <w:t>5</w:t>
            </w:r>
            <w:r>
              <w:rPr>
                <w:b/>
                <w:bCs/>
                <w:sz w:val="24"/>
                <w:szCs w:val="24"/>
              </w:rPr>
              <w:fldChar w:fldCharType="end"/>
            </w:r>
          </w:p>
        </w:sdtContent>
      </w:sdt>
    </w:sdtContent>
  </w:sdt>
  <w:p w14:paraId="7468ED40" w14:textId="6840CD65" w:rsidR="0023375E" w:rsidRDefault="0023375E">
    <w:pPr>
      <w:pStyle w:val="Footer"/>
    </w:pPr>
    <w:r>
      <w:t>Updated:  9/25/20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00733" w14:textId="77777777" w:rsidR="00B165A7" w:rsidRDefault="00B165A7" w:rsidP="00B165A7">
      <w:pPr>
        <w:spacing w:after="0" w:line="240" w:lineRule="auto"/>
      </w:pPr>
      <w:r>
        <w:separator/>
      </w:r>
    </w:p>
  </w:footnote>
  <w:footnote w:type="continuationSeparator" w:id="0">
    <w:p w14:paraId="0AA19466" w14:textId="77777777" w:rsidR="00B165A7" w:rsidRDefault="00B165A7" w:rsidP="00B16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9D2"/>
    <w:multiLevelType w:val="hybridMultilevel"/>
    <w:tmpl w:val="FB6610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EB1EFD"/>
    <w:multiLevelType w:val="hybridMultilevel"/>
    <w:tmpl w:val="194AA5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811C84"/>
    <w:multiLevelType w:val="hybridMultilevel"/>
    <w:tmpl w:val="9FD64CA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9C712F"/>
    <w:multiLevelType w:val="hybridMultilevel"/>
    <w:tmpl w:val="F8E06D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A5531E"/>
    <w:multiLevelType w:val="hybridMultilevel"/>
    <w:tmpl w:val="F34EB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F401E"/>
    <w:multiLevelType w:val="hybridMultilevel"/>
    <w:tmpl w:val="01F8C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B74ECC"/>
    <w:multiLevelType w:val="hybridMultilevel"/>
    <w:tmpl w:val="A7D40E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CE2367"/>
    <w:multiLevelType w:val="hybridMultilevel"/>
    <w:tmpl w:val="9F74B3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DD5724"/>
    <w:multiLevelType w:val="hybridMultilevel"/>
    <w:tmpl w:val="51E67BD6"/>
    <w:lvl w:ilvl="0" w:tplc="5E1E0BA2">
      <w:start w:val="1"/>
      <w:numFmt w:val="upperLetter"/>
      <w:lvlText w:val="%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016CDD"/>
    <w:multiLevelType w:val="hybridMultilevel"/>
    <w:tmpl w:val="A9A80C1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902637"/>
    <w:multiLevelType w:val="hybridMultilevel"/>
    <w:tmpl w:val="E364EE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B60E81"/>
    <w:multiLevelType w:val="hybridMultilevel"/>
    <w:tmpl w:val="D0CA908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B93BDD"/>
    <w:multiLevelType w:val="hybridMultilevel"/>
    <w:tmpl w:val="76B8D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11"/>
  </w:num>
  <w:num w:numId="5">
    <w:abstractNumId w:val="10"/>
  </w:num>
  <w:num w:numId="6">
    <w:abstractNumId w:val="8"/>
  </w:num>
  <w:num w:numId="7">
    <w:abstractNumId w:val="5"/>
  </w:num>
  <w:num w:numId="8">
    <w:abstractNumId w:val="7"/>
  </w:num>
  <w:num w:numId="9">
    <w:abstractNumId w:val="9"/>
  </w:num>
  <w:num w:numId="10">
    <w:abstractNumId w:val="1"/>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47"/>
    <w:rsid w:val="001120E6"/>
    <w:rsid w:val="00157147"/>
    <w:rsid w:val="0023375E"/>
    <w:rsid w:val="0033399D"/>
    <w:rsid w:val="003A24FD"/>
    <w:rsid w:val="003D56F0"/>
    <w:rsid w:val="005C6244"/>
    <w:rsid w:val="00656083"/>
    <w:rsid w:val="0065688B"/>
    <w:rsid w:val="007244E9"/>
    <w:rsid w:val="007C76A9"/>
    <w:rsid w:val="00832BE1"/>
    <w:rsid w:val="008C393E"/>
    <w:rsid w:val="008F4210"/>
    <w:rsid w:val="00981D06"/>
    <w:rsid w:val="00A915A9"/>
    <w:rsid w:val="00AA131F"/>
    <w:rsid w:val="00B06587"/>
    <w:rsid w:val="00B07BCD"/>
    <w:rsid w:val="00B165A7"/>
    <w:rsid w:val="00C30D3B"/>
    <w:rsid w:val="00C52625"/>
    <w:rsid w:val="00C71056"/>
    <w:rsid w:val="00D61F82"/>
    <w:rsid w:val="00D76577"/>
    <w:rsid w:val="00E234CD"/>
    <w:rsid w:val="00EE71E5"/>
    <w:rsid w:val="00F0160A"/>
    <w:rsid w:val="00F8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E5"/>
    <w:pPr>
      <w:ind w:left="720"/>
      <w:contextualSpacing/>
    </w:pPr>
  </w:style>
  <w:style w:type="character" w:styleId="Hyperlink">
    <w:name w:val="Hyperlink"/>
    <w:basedOn w:val="DefaultParagraphFont"/>
    <w:uiPriority w:val="99"/>
    <w:unhideWhenUsed/>
    <w:rsid w:val="00E234CD"/>
    <w:rPr>
      <w:color w:val="0000FF" w:themeColor="hyperlink"/>
      <w:u w:val="single"/>
    </w:rPr>
  </w:style>
  <w:style w:type="character" w:styleId="FollowedHyperlink">
    <w:name w:val="FollowedHyperlink"/>
    <w:basedOn w:val="DefaultParagraphFont"/>
    <w:uiPriority w:val="99"/>
    <w:semiHidden/>
    <w:unhideWhenUsed/>
    <w:rsid w:val="007244E9"/>
    <w:rPr>
      <w:color w:val="800080" w:themeColor="followedHyperlink"/>
      <w:u w:val="single"/>
    </w:rPr>
  </w:style>
  <w:style w:type="paragraph" w:styleId="Header">
    <w:name w:val="header"/>
    <w:basedOn w:val="Normal"/>
    <w:link w:val="HeaderChar"/>
    <w:uiPriority w:val="99"/>
    <w:unhideWhenUsed/>
    <w:rsid w:val="00B16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5A7"/>
  </w:style>
  <w:style w:type="paragraph" w:styleId="Footer">
    <w:name w:val="footer"/>
    <w:basedOn w:val="Normal"/>
    <w:link w:val="FooterChar"/>
    <w:uiPriority w:val="99"/>
    <w:unhideWhenUsed/>
    <w:rsid w:val="00B16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E5"/>
    <w:pPr>
      <w:ind w:left="720"/>
      <w:contextualSpacing/>
    </w:pPr>
  </w:style>
  <w:style w:type="character" w:styleId="Hyperlink">
    <w:name w:val="Hyperlink"/>
    <w:basedOn w:val="DefaultParagraphFont"/>
    <w:uiPriority w:val="99"/>
    <w:unhideWhenUsed/>
    <w:rsid w:val="00E234CD"/>
    <w:rPr>
      <w:color w:val="0000FF" w:themeColor="hyperlink"/>
      <w:u w:val="single"/>
    </w:rPr>
  </w:style>
  <w:style w:type="character" w:styleId="FollowedHyperlink">
    <w:name w:val="FollowedHyperlink"/>
    <w:basedOn w:val="DefaultParagraphFont"/>
    <w:uiPriority w:val="99"/>
    <w:semiHidden/>
    <w:unhideWhenUsed/>
    <w:rsid w:val="007244E9"/>
    <w:rPr>
      <w:color w:val="800080" w:themeColor="followedHyperlink"/>
      <w:u w:val="single"/>
    </w:rPr>
  </w:style>
  <w:style w:type="paragraph" w:styleId="Header">
    <w:name w:val="header"/>
    <w:basedOn w:val="Normal"/>
    <w:link w:val="HeaderChar"/>
    <w:uiPriority w:val="99"/>
    <w:unhideWhenUsed/>
    <w:rsid w:val="00B16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5A7"/>
  </w:style>
  <w:style w:type="paragraph" w:styleId="Footer">
    <w:name w:val="footer"/>
    <w:basedOn w:val="Normal"/>
    <w:link w:val="FooterChar"/>
    <w:uiPriority w:val="99"/>
    <w:unhideWhenUsed/>
    <w:rsid w:val="00B16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current-and-prior-hearing-dock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request-a-subpoena-for-a-civil-service-hear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ts.evansville.edu/support/Files/Quick%20Guide_UE%20WebEx%20Attendees.pdf" TargetMode="External"/><Relationship Id="rId4" Type="http://schemas.microsoft.com/office/2007/relationships/stylesWithEffects" Target="stylesWithEffects.xml"/><Relationship Id="rId9" Type="http://schemas.openxmlformats.org/officeDocument/2006/relationships/hyperlink" Target="https://www.webex.com/test-meet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2071-E349-4216-BF18-5512E404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7</cp:revision>
  <dcterms:created xsi:type="dcterms:W3CDTF">2020-09-03T22:23:00Z</dcterms:created>
  <dcterms:modified xsi:type="dcterms:W3CDTF">2020-09-24T00:19:00Z</dcterms:modified>
</cp:coreProperties>
</file>