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C569B" w14:textId="77777777" w:rsidR="00E61797" w:rsidRPr="003C21D1" w:rsidRDefault="00E61797" w:rsidP="003C21D1"/>
    <w:p w14:paraId="7B7EFA9A" w14:textId="309C4B2A" w:rsidR="00AB0B45" w:rsidRPr="003C21D1" w:rsidRDefault="00AB0B45" w:rsidP="003C21D1">
      <w:pPr>
        <w:sectPr w:rsidR="00AB0B45" w:rsidRPr="003C21D1" w:rsidSect="00AB0B45">
          <w:footerReference w:type="default" r:id="rId8"/>
          <w:type w:val="continuous"/>
          <w:pgSz w:w="12240" w:h="15840"/>
          <w:pgMar w:top="120" w:right="260" w:bottom="740" w:left="600" w:header="0" w:footer="550" w:gutter="0"/>
          <w:pgNumType w:start="1"/>
          <w:cols w:space="720"/>
        </w:sectPr>
      </w:pPr>
    </w:p>
    <w:p w14:paraId="7B7EFA9B" w14:textId="77777777" w:rsidR="00E61797" w:rsidRPr="003C21D1" w:rsidRDefault="00E61797" w:rsidP="003C21D1"/>
    <w:p w14:paraId="692E0945" w14:textId="2E5B31B4" w:rsidR="003C21D1" w:rsidRDefault="00C903AB" w:rsidP="004C0B8D">
      <w:r w:rsidRPr="003C21D1">
        <w:rPr>
          <w:rFonts w:eastAsiaTheme="minorHAnsi"/>
          <w:noProof/>
        </w:rPr>
        <w:drawing>
          <wp:inline distT="0" distB="0" distL="0" distR="0" wp14:anchorId="3B0DA08D" wp14:editId="63B208AF">
            <wp:extent cx="5398770" cy="135890"/>
            <wp:effectExtent l="0" t="0" r="0" b="0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553A">
        <w:rPr>
          <w:noProof/>
        </w:rPr>
        <w:drawing>
          <wp:inline distT="0" distB="0" distL="0" distR="0" wp14:anchorId="7B8E8986" wp14:editId="2A6BB373">
            <wp:extent cx="1381328" cy="690664"/>
            <wp:effectExtent l="0" t="0" r="0" b="0"/>
            <wp:docPr id="1" name="image1.jpeg" descr="Saint Vincent Hospital: A Community Built on C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Saint Vincent Hospital: A Community Built on Care"/>
                    <pic:cNvPicPr/>
                  </pic:nvPicPr>
                  <pic:blipFill>
                    <a:blip r:embed="rId10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816" cy="705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51FA3" w14:textId="55D3F01C" w:rsidR="00C903AB" w:rsidRPr="003C21D1" w:rsidRDefault="00C903AB" w:rsidP="003C21D1">
      <w:pPr>
        <w:rPr>
          <w:rFonts w:eastAsiaTheme="minorHAnsi"/>
        </w:rPr>
      </w:pPr>
    </w:p>
    <w:p w14:paraId="0489F705" w14:textId="77777777" w:rsidR="00AB0B45" w:rsidRPr="003C21D1" w:rsidRDefault="00AB0B45" w:rsidP="003C21D1"/>
    <w:p w14:paraId="7B7EFA9D" w14:textId="0161672D" w:rsidR="00E61797" w:rsidRDefault="00334733" w:rsidP="00AB0B45">
      <w:pPr>
        <w:pStyle w:val="BodyText"/>
        <w:spacing w:before="186"/>
        <w:ind w:left="114"/>
        <w:rPr>
          <w:sz w:val="9"/>
        </w:rPr>
      </w:pPr>
      <w:r>
        <w:rPr>
          <w:color w:val="131313"/>
          <w:w w:val="105"/>
        </w:rPr>
        <w:t>August</w:t>
      </w:r>
      <w:r>
        <w:rPr>
          <w:color w:val="131313"/>
          <w:spacing w:val="-14"/>
          <w:w w:val="105"/>
        </w:rPr>
        <w:t xml:space="preserve"> </w:t>
      </w:r>
      <w:r>
        <w:rPr>
          <w:color w:val="131313"/>
          <w:w w:val="105"/>
        </w:rPr>
        <w:t>3,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spacing w:val="-4"/>
          <w:w w:val="105"/>
        </w:rPr>
        <w:t>2022</w:t>
      </w:r>
    </w:p>
    <w:p w14:paraId="7B7EFA9E" w14:textId="6D18FBD2" w:rsidR="00E61797" w:rsidRDefault="00E61797">
      <w:pPr>
        <w:pStyle w:val="BodyText"/>
        <w:spacing w:line="20" w:lineRule="exact"/>
        <w:ind w:left="431"/>
        <w:rPr>
          <w:sz w:val="2"/>
        </w:rPr>
      </w:pPr>
    </w:p>
    <w:p w14:paraId="7B7EFAA0" w14:textId="77777777" w:rsidR="00E61797" w:rsidRDefault="00E61797">
      <w:pPr>
        <w:rPr>
          <w:rFonts w:ascii="Arial"/>
          <w:sz w:val="16"/>
        </w:rPr>
        <w:sectPr w:rsidR="00E61797" w:rsidSect="00AB0B45">
          <w:type w:val="continuous"/>
          <w:pgSz w:w="12240" w:h="15840"/>
          <w:pgMar w:top="120" w:right="260" w:bottom="740" w:left="600" w:header="0" w:footer="550" w:gutter="0"/>
          <w:cols w:space="720"/>
        </w:sectPr>
      </w:pPr>
    </w:p>
    <w:p w14:paraId="3BA4E99A" w14:textId="77777777" w:rsidR="00AB0B45" w:rsidRDefault="00AB0B45">
      <w:pPr>
        <w:pStyle w:val="BodyText"/>
        <w:spacing w:before="2"/>
        <w:rPr>
          <w:rFonts w:ascii="Arial"/>
          <w:b/>
          <w:sz w:val="17"/>
        </w:rPr>
        <w:sectPr w:rsidR="00AB0B45">
          <w:type w:val="continuous"/>
          <w:pgSz w:w="12240" w:h="15840"/>
          <w:pgMar w:top="120" w:right="260" w:bottom="740" w:left="600" w:header="0" w:footer="550" w:gutter="0"/>
          <w:cols w:space="720"/>
        </w:sectPr>
      </w:pPr>
    </w:p>
    <w:p w14:paraId="7B7EFAA1" w14:textId="77777777" w:rsidR="00E61797" w:rsidRDefault="00E61797">
      <w:pPr>
        <w:pStyle w:val="BodyText"/>
        <w:spacing w:before="2"/>
        <w:rPr>
          <w:rFonts w:ascii="Arial"/>
          <w:b/>
          <w:sz w:val="17"/>
        </w:rPr>
      </w:pPr>
    </w:p>
    <w:p w14:paraId="7B7EFAA2" w14:textId="77777777" w:rsidR="00E61797" w:rsidRDefault="00334733">
      <w:pPr>
        <w:pStyle w:val="BodyText"/>
        <w:spacing w:before="91" w:line="252" w:lineRule="auto"/>
        <w:ind w:left="113" w:right="6152"/>
      </w:pPr>
      <w:r>
        <w:rPr>
          <w:color w:val="131313"/>
          <w:spacing w:val="-2"/>
          <w:w w:val="105"/>
        </w:rPr>
        <w:t xml:space="preserve">VIA EMAIL: </w:t>
      </w:r>
      <w:hyperlink r:id="rId11">
        <w:r>
          <w:rPr>
            <w:color w:val="0C5B90"/>
            <w:spacing w:val="-2"/>
            <w:w w:val="105"/>
            <w:u w:val="thick" w:color="0C5B90"/>
          </w:rPr>
          <w:t>DPH.DON@massmail.state.ma.us</w:t>
        </w:r>
      </w:hyperlink>
      <w:r>
        <w:rPr>
          <w:color w:val="0C5B90"/>
          <w:spacing w:val="-2"/>
          <w:w w:val="105"/>
        </w:rPr>
        <w:t xml:space="preserve"> </w:t>
      </w:r>
      <w:r>
        <w:rPr>
          <w:color w:val="242626"/>
          <w:w w:val="105"/>
        </w:rPr>
        <w:t xml:space="preserve">VIA: </w:t>
      </w:r>
      <w:r>
        <w:rPr>
          <w:color w:val="131313"/>
          <w:w w:val="105"/>
        </w:rPr>
        <w:t>HAND DELIVERY</w:t>
      </w:r>
    </w:p>
    <w:p w14:paraId="7B7EFAA3" w14:textId="77777777" w:rsidR="00E61797" w:rsidRDefault="00E61797">
      <w:pPr>
        <w:pStyle w:val="BodyText"/>
        <w:rPr>
          <w:sz w:val="24"/>
        </w:rPr>
      </w:pPr>
    </w:p>
    <w:p w14:paraId="7B7EFAA4" w14:textId="27AB4508" w:rsidR="00E61797" w:rsidRDefault="00334733">
      <w:pPr>
        <w:pStyle w:val="BodyText"/>
        <w:spacing w:line="252" w:lineRule="auto"/>
        <w:ind w:left="120" w:right="6852"/>
      </w:pPr>
      <w:r>
        <w:rPr>
          <w:color w:val="131313"/>
          <w:w w:val="105"/>
        </w:rPr>
        <w:t>Determination of</w:t>
      </w:r>
      <w:r w:rsidR="00A74C52">
        <w:rPr>
          <w:color w:val="131313"/>
          <w:w w:val="105"/>
        </w:rPr>
        <w:t xml:space="preserve"> </w:t>
      </w:r>
      <w:r>
        <w:rPr>
          <w:color w:val="131313"/>
          <w:w w:val="105"/>
        </w:rPr>
        <w:t xml:space="preserve">Need Program </w:t>
      </w:r>
      <w:r>
        <w:rPr>
          <w:color w:val="131313"/>
          <w:spacing w:val="-2"/>
          <w:w w:val="105"/>
        </w:rPr>
        <w:t>Massachusetts Department of</w:t>
      </w:r>
      <w:r>
        <w:rPr>
          <w:color w:val="131313"/>
          <w:spacing w:val="-12"/>
          <w:w w:val="105"/>
        </w:rPr>
        <w:t xml:space="preserve"> </w:t>
      </w:r>
      <w:r>
        <w:rPr>
          <w:color w:val="131313"/>
          <w:spacing w:val="-2"/>
          <w:w w:val="105"/>
        </w:rPr>
        <w:t>Public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spacing w:val="-2"/>
          <w:w w:val="105"/>
        </w:rPr>
        <w:t xml:space="preserve">Health </w:t>
      </w:r>
      <w:r>
        <w:rPr>
          <w:color w:val="242626"/>
          <w:w w:val="105"/>
        </w:rPr>
        <w:t xml:space="preserve">250 </w:t>
      </w:r>
      <w:r>
        <w:rPr>
          <w:color w:val="131313"/>
          <w:w w:val="105"/>
        </w:rPr>
        <w:t>Washington Street</w:t>
      </w:r>
    </w:p>
    <w:p w14:paraId="7B7EFAA5" w14:textId="77777777" w:rsidR="00E61797" w:rsidRDefault="00334733">
      <w:pPr>
        <w:pStyle w:val="BodyText"/>
        <w:spacing w:line="263" w:lineRule="exact"/>
        <w:ind w:left="126"/>
      </w:pPr>
      <w:r>
        <w:rPr>
          <w:color w:val="131313"/>
          <w:w w:val="105"/>
        </w:rPr>
        <w:t>Boston,</w:t>
      </w:r>
      <w:r>
        <w:rPr>
          <w:color w:val="131313"/>
          <w:spacing w:val="-14"/>
          <w:w w:val="105"/>
        </w:rPr>
        <w:t xml:space="preserve"> </w:t>
      </w:r>
      <w:r>
        <w:rPr>
          <w:color w:val="131313"/>
          <w:w w:val="105"/>
        </w:rPr>
        <w:t>MA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spacing w:val="-2"/>
          <w:w w:val="105"/>
        </w:rPr>
        <w:t>02108</w:t>
      </w:r>
    </w:p>
    <w:p w14:paraId="7B7EFAA6" w14:textId="77777777" w:rsidR="00E61797" w:rsidRDefault="00334733">
      <w:pPr>
        <w:pStyle w:val="BodyText"/>
        <w:spacing w:before="19"/>
        <w:ind w:left="128"/>
      </w:pPr>
      <w:proofErr w:type="spellStart"/>
      <w:r>
        <w:rPr>
          <w:color w:val="131313"/>
          <w:w w:val="105"/>
        </w:rPr>
        <w:t>Att</w:t>
      </w:r>
      <w:proofErr w:type="spellEnd"/>
      <w:r>
        <w:rPr>
          <w:color w:val="131313"/>
          <w:w w:val="105"/>
        </w:rPr>
        <w:t>: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w w:val="105"/>
        </w:rPr>
        <w:t>Elizabeth</w:t>
      </w:r>
      <w:r>
        <w:rPr>
          <w:color w:val="131313"/>
          <w:spacing w:val="1"/>
          <w:w w:val="105"/>
        </w:rPr>
        <w:t xml:space="preserve"> </w:t>
      </w:r>
      <w:r>
        <w:rPr>
          <w:color w:val="131313"/>
          <w:w w:val="105"/>
        </w:rPr>
        <w:t>D.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Kelley,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MBA,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MPH</w:t>
      </w:r>
      <w:r>
        <w:rPr>
          <w:color w:val="363636"/>
          <w:w w:val="105"/>
        </w:rPr>
        <w:t>,</w:t>
      </w:r>
      <w:r>
        <w:rPr>
          <w:color w:val="363636"/>
          <w:spacing w:val="-13"/>
          <w:w w:val="105"/>
        </w:rPr>
        <w:t xml:space="preserve"> </w:t>
      </w:r>
      <w:r>
        <w:rPr>
          <w:color w:val="131313"/>
          <w:w w:val="105"/>
        </w:rPr>
        <w:t>Director</w:t>
      </w:r>
      <w:r>
        <w:rPr>
          <w:color w:val="363636"/>
          <w:w w:val="105"/>
        </w:rPr>
        <w:t>,</w:t>
      </w:r>
      <w:r>
        <w:rPr>
          <w:color w:val="363636"/>
          <w:spacing w:val="-11"/>
          <w:w w:val="105"/>
        </w:rPr>
        <w:t xml:space="preserve"> </w:t>
      </w:r>
      <w:r>
        <w:rPr>
          <w:color w:val="131313"/>
          <w:w w:val="105"/>
        </w:rPr>
        <w:t>Bureau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of</w:t>
      </w:r>
      <w:r>
        <w:rPr>
          <w:color w:val="131313"/>
          <w:spacing w:val="-6"/>
          <w:w w:val="105"/>
        </w:rPr>
        <w:t xml:space="preserve"> </w:t>
      </w:r>
      <w:r>
        <w:rPr>
          <w:color w:val="242626"/>
          <w:w w:val="105"/>
        </w:rPr>
        <w:t>Health</w:t>
      </w:r>
      <w:r>
        <w:rPr>
          <w:color w:val="242626"/>
          <w:spacing w:val="-10"/>
          <w:w w:val="105"/>
        </w:rPr>
        <w:t xml:space="preserve"> </w:t>
      </w:r>
      <w:r>
        <w:rPr>
          <w:color w:val="131313"/>
          <w:w w:val="105"/>
        </w:rPr>
        <w:t>Care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Safety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and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spacing w:val="-2"/>
          <w:w w:val="105"/>
        </w:rPr>
        <w:t>Quality</w:t>
      </w:r>
    </w:p>
    <w:p w14:paraId="7B7EFAA7" w14:textId="77777777" w:rsidR="00E61797" w:rsidRDefault="00E61797">
      <w:pPr>
        <w:pStyle w:val="BodyText"/>
        <w:spacing w:before="1"/>
        <w:rPr>
          <w:sz w:val="25"/>
        </w:rPr>
      </w:pPr>
    </w:p>
    <w:p w14:paraId="7B7EFAA8" w14:textId="77777777" w:rsidR="00E61797" w:rsidRDefault="00334733">
      <w:pPr>
        <w:pStyle w:val="BodyText"/>
        <w:spacing w:line="252" w:lineRule="auto"/>
        <w:ind w:left="486" w:right="2937" w:hanging="360"/>
      </w:pPr>
      <w:r>
        <w:rPr>
          <w:color w:val="131313"/>
          <w:w w:val="105"/>
        </w:rPr>
        <w:t>RE: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w w:val="105"/>
        </w:rPr>
        <w:t>Determination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of</w:t>
      </w:r>
      <w:r>
        <w:rPr>
          <w:color w:val="131313"/>
          <w:spacing w:val="-16"/>
          <w:w w:val="105"/>
        </w:rPr>
        <w:t xml:space="preserve"> </w:t>
      </w:r>
      <w:r>
        <w:rPr>
          <w:color w:val="242626"/>
          <w:w w:val="105"/>
        </w:rPr>
        <w:t>Need</w:t>
      </w:r>
      <w:r>
        <w:rPr>
          <w:color w:val="242626"/>
          <w:spacing w:val="-5"/>
          <w:w w:val="105"/>
        </w:rPr>
        <w:t xml:space="preserve"> </w:t>
      </w:r>
      <w:r>
        <w:rPr>
          <w:color w:val="131313"/>
          <w:w w:val="105"/>
        </w:rPr>
        <w:t>("</w:t>
      </w:r>
      <w:proofErr w:type="spellStart"/>
      <w:r>
        <w:rPr>
          <w:color w:val="131313"/>
          <w:w w:val="105"/>
        </w:rPr>
        <w:t>DoN</w:t>
      </w:r>
      <w:proofErr w:type="spellEnd"/>
      <w:r>
        <w:rPr>
          <w:color w:val="131313"/>
          <w:w w:val="105"/>
        </w:rPr>
        <w:t>")</w:t>
      </w:r>
      <w:r>
        <w:rPr>
          <w:color w:val="131313"/>
          <w:spacing w:val="-7"/>
          <w:w w:val="105"/>
        </w:rPr>
        <w:t xml:space="preserve"> </w:t>
      </w:r>
      <w:r>
        <w:rPr>
          <w:color w:val="242626"/>
          <w:w w:val="105"/>
        </w:rPr>
        <w:t>Application</w:t>
      </w:r>
      <w:r>
        <w:rPr>
          <w:color w:val="242626"/>
          <w:spacing w:val="-7"/>
          <w:w w:val="105"/>
        </w:rPr>
        <w:t xml:space="preserve"> </w:t>
      </w:r>
      <w:r>
        <w:rPr>
          <w:color w:val="242626"/>
          <w:w w:val="105"/>
        </w:rPr>
        <w:t xml:space="preserve">#UMMHC-22042514-HE </w:t>
      </w:r>
      <w:r>
        <w:rPr>
          <w:color w:val="131313"/>
          <w:w w:val="105"/>
        </w:rPr>
        <w:t xml:space="preserve">Substantial </w:t>
      </w:r>
      <w:r>
        <w:rPr>
          <w:color w:val="242626"/>
          <w:w w:val="105"/>
        </w:rPr>
        <w:t xml:space="preserve">Capital </w:t>
      </w:r>
      <w:r>
        <w:rPr>
          <w:color w:val="131313"/>
          <w:w w:val="105"/>
        </w:rPr>
        <w:t>Expenditure</w:t>
      </w:r>
    </w:p>
    <w:p w14:paraId="7B7EFAA9" w14:textId="77777777" w:rsidR="00E61797" w:rsidRDefault="00334733">
      <w:pPr>
        <w:pStyle w:val="BodyText"/>
        <w:spacing w:before="2"/>
        <w:ind w:left="491"/>
      </w:pPr>
      <w:r>
        <w:rPr>
          <w:color w:val="131313"/>
          <w:spacing w:val="-2"/>
          <w:w w:val="105"/>
        </w:rPr>
        <w:t>Substantial</w:t>
      </w:r>
      <w:r>
        <w:rPr>
          <w:color w:val="131313"/>
          <w:spacing w:val="2"/>
          <w:w w:val="105"/>
        </w:rPr>
        <w:t xml:space="preserve"> </w:t>
      </w:r>
      <w:r>
        <w:rPr>
          <w:color w:val="131313"/>
          <w:spacing w:val="-2"/>
          <w:w w:val="105"/>
        </w:rPr>
        <w:t>Change</w:t>
      </w:r>
      <w:r>
        <w:rPr>
          <w:color w:val="131313"/>
          <w:spacing w:val="7"/>
          <w:w w:val="105"/>
        </w:rPr>
        <w:t xml:space="preserve"> </w:t>
      </w:r>
      <w:r>
        <w:rPr>
          <w:color w:val="131313"/>
          <w:spacing w:val="-2"/>
          <w:w w:val="105"/>
        </w:rPr>
        <w:t>in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spacing w:val="-2"/>
          <w:w w:val="105"/>
        </w:rPr>
        <w:t>Service</w:t>
      </w:r>
    </w:p>
    <w:p w14:paraId="7B7EFAAA" w14:textId="77777777" w:rsidR="00E61797" w:rsidRDefault="00334733">
      <w:pPr>
        <w:pStyle w:val="BodyText"/>
        <w:spacing w:before="15" w:line="249" w:lineRule="auto"/>
        <w:ind w:left="495" w:right="768" w:hanging="2"/>
      </w:pPr>
      <w:r>
        <w:rPr>
          <w:color w:val="131313"/>
          <w:w w:val="105"/>
        </w:rPr>
        <w:t>UMass Memorial Medical Center ("UMMMC</w:t>
      </w:r>
      <w:r>
        <w:rPr>
          <w:color w:val="363636"/>
          <w:w w:val="105"/>
        </w:rPr>
        <w:t>"</w:t>
      </w:r>
      <w:r>
        <w:rPr>
          <w:color w:val="131313"/>
          <w:w w:val="105"/>
        </w:rPr>
        <w:t>) by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UMass Memorial Health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Care</w:t>
      </w:r>
      <w:r>
        <w:rPr>
          <w:color w:val="363636"/>
          <w:w w:val="105"/>
        </w:rPr>
        <w:t>,</w:t>
      </w:r>
      <w:r>
        <w:rPr>
          <w:color w:val="363636"/>
          <w:spacing w:val="-14"/>
          <w:w w:val="105"/>
        </w:rPr>
        <w:t xml:space="preserve"> </w:t>
      </w:r>
      <w:r>
        <w:rPr>
          <w:color w:val="131313"/>
          <w:w w:val="105"/>
        </w:rPr>
        <w:t>Inc.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(</w:t>
      </w:r>
      <w:r>
        <w:rPr>
          <w:color w:val="363636"/>
          <w:w w:val="105"/>
        </w:rPr>
        <w:t>"</w:t>
      </w:r>
      <w:r>
        <w:rPr>
          <w:color w:val="131313"/>
          <w:w w:val="105"/>
        </w:rPr>
        <w:t>Applicant</w:t>
      </w:r>
      <w:r>
        <w:rPr>
          <w:color w:val="363636"/>
          <w:w w:val="105"/>
        </w:rPr>
        <w:t>"</w:t>
      </w:r>
      <w:r>
        <w:rPr>
          <w:color w:val="131313"/>
          <w:w w:val="105"/>
        </w:rPr>
        <w:t>) (the</w:t>
      </w:r>
      <w:r>
        <w:rPr>
          <w:color w:val="131313"/>
          <w:spacing w:val="-6"/>
          <w:w w:val="105"/>
        </w:rPr>
        <w:t xml:space="preserve"> </w:t>
      </w:r>
      <w:r>
        <w:rPr>
          <w:color w:val="242626"/>
          <w:w w:val="105"/>
        </w:rPr>
        <w:t>"Application")</w:t>
      </w:r>
    </w:p>
    <w:p w14:paraId="7B7EFAAB" w14:textId="77777777" w:rsidR="00E61797" w:rsidRDefault="00E61797">
      <w:pPr>
        <w:pStyle w:val="BodyText"/>
        <w:rPr>
          <w:sz w:val="24"/>
        </w:rPr>
      </w:pPr>
    </w:p>
    <w:p w14:paraId="7B7EFAAC" w14:textId="77777777" w:rsidR="00E61797" w:rsidRDefault="00334733">
      <w:pPr>
        <w:pStyle w:val="BodyText"/>
        <w:ind w:left="145"/>
      </w:pPr>
      <w:r>
        <w:rPr>
          <w:color w:val="131313"/>
        </w:rPr>
        <w:t>Dear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 xml:space="preserve">Ms. </w:t>
      </w:r>
      <w:r>
        <w:rPr>
          <w:color w:val="242626"/>
          <w:spacing w:val="-2"/>
        </w:rPr>
        <w:t>Kelley,</w:t>
      </w:r>
    </w:p>
    <w:p w14:paraId="7B7EFAAD" w14:textId="77777777" w:rsidR="00E61797" w:rsidRDefault="00E61797">
      <w:pPr>
        <w:pStyle w:val="BodyText"/>
        <w:spacing w:before="11"/>
        <w:rPr>
          <w:sz w:val="25"/>
        </w:rPr>
      </w:pPr>
    </w:p>
    <w:p w14:paraId="7B7EFAAE" w14:textId="339EB03C" w:rsidR="00E61797" w:rsidRDefault="00334733">
      <w:pPr>
        <w:pStyle w:val="BodyText"/>
        <w:spacing w:line="249" w:lineRule="auto"/>
        <w:ind w:left="148" w:right="551" w:hanging="6"/>
      </w:pPr>
      <w:r>
        <w:rPr>
          <w:color w:val="131313"/>
          <w:w w:val="105"/>
        </w:rPr>
        <w:t>The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Saint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Vincent Hospital Ten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Taxpayer Group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thanks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you</w:t>
      </w:r>
      <w:r>
        <w:rPr>
          <w:color w:val="131313"/>
          <w:spacing w:val="-9"/>
          <w:w w:val="105"/>
        </w:rPr>
        <w:t xml:space="preserve"> </w:t>
      </w:r>
      <w:r>
        <w:rPr>
          <w:color w:val="242626"/>
          <w:w w:val="105"/>
        </w:rPr>
        <w:t>for</w:t>
      </w:r>
      <w:r>
        <w:rPr>
          <w:color w:val="242626"/>
          <w:spacing w:val="-16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opportunity to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 xml:space="preserve">submit </w:t>
      </w:r>
      <w:r>
        <w:rPr>
          <w:color w:val="242626"/>
          <w:w w:val="105"/>
        </w:rPr>
        <w:t xml:space="preserve">written </w:t>
      </w:r>
      <w:r>
        <w:rPr>
          <w:color w:val="131313"/>
          <w:w w:val="105"/>
        </w:rPr>
        <w:t>comments regarding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-6"/>
          <w:w w:val="105"/>
        </w:rPr>
        <w:t xml:space="preserve"> </w:t>
      </w:r>
      <w:r>
        <w:rPr>
          <w:color w:val="242626"/>
          <w:w w:val="105"/>
        </w:rPr>
        <w:t xml:space="preserve">Application, </w:t>
      </w:r>
      <w:r>
        <w:rPr>
          <w:color w:val="131313"/>
          <w:w w:val="105"/>
        </w:rPr>
        <w:t>which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proposes the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following: (1)</w:t>
      </w:r>
      <w:r>
        <w:rPr>
          <w:color w:val="131313"/>
          <w:spacing w:val="-11"/>
          <w:w w:val="105"/>
        </w:rPr>
        <w:t xml:space="preserve"> </w:t>
      </w:r>
      <w:r>
        <w:rPr>
          <w:color w:val="242626"/>
          <w:w w:val="105"/>
        </w:rPr>
        <w:t>the</w:t>
      </w:r>
      <w:r>
        <w:rPr>
          <w:color w:val="242626"/>
          <w:spacing w:val="-3"/>
          <w:w w:val="105"/>
        </w:rPr>
        <w:t xml:space="preserve"> </w:t>
      </w:r>
      <w:r>
        <w:rPr>
          <w:color w:val="242626"/>
          <w:w w:val="105"/>
        </w:rPr>
        <w:t xml:space="preserve">renovation </w:t>
      </w:r>
      <w:r>
        <w:rPr>
          <w:color w:val="131313"/>
          <w:w w:val="105"/>
        </w:rPr>
        <w:t>of</w:t>
      </w:r>
      <w:r>
        <w:rPr>
          <w:color w:val="131313"/>
          <w:spacing w:val="-7"/>
          <w:w w:val="105"/>
        </w:rPr>
        <w:t xml:space="preserve"> </w:t>
      </w:r>
      <w:r>
        <w:rPr>
          <w:color w:val="242626"/>
          <w:w w:val="105"/>
        </w:rPr>
        <w:t>a</w:t>
      </w:r>
      <w:r>
        <w:rPr>
          <w:color w:val="242626"/>
          <w:spacing w:val="-13"/>
          <w:w w:val="105"/>
        </w:rPr>
        <w:t xml:space="preserve"> </w:t>
      </w:r>
      <w:r>
        <w:rPr>
          <w:color w:val="131313"/>
          <w:w w:val="105"/>
        </w:rPr>
        <w:t>6-story building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adjacent to UMMMC's</w:t>
      </w:r>
      <w:r>
        <w:rPr>
          <w:color w:val="131313"/>
          <w:spacing w:val="-2"/>
          <w:w w:val="105"/>
        </w:rPr>
        <w:t xml:space="preserve"> </w:t>
      </w:r>
      <w:r>
        <w:rPr>
          <w:color w:val="242626"/>
          <w:w w:val="105"/>
        </w:rPr>
        <w:t>University</w:t>
      </w:r>
      <w:r>
        <w:rPr>
          <w:color w:val="242626"/>
          <w:spacing w:val="15"/>
          <w:w w:val="105"/>
        </w:rPr>
        <w:t xml:space="preserve"> </w:t>
      </w:r>
      <w:r>
        <w:rPr>
          <w:color w:val="242626"/>
          <w:w w:val="105"/>
        </w:rPr>
        <w:t xml:space="preserve">Campus, </w:t>
      </w:r>
      <w:r>
        <w:rPr>
          <w:color w:val="131313"/>
          <w:w w:val="105"/>
        </w:rPr>
        <w:t>located at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w w:val="105"/>
        </w:rPr>
        <w:t>378 Plantation Street</w:t>
      </w:r>
      <w:r>
        <w:rPr>
          <w:color w:val="363636"/>
          <w:w w:val="105"/>
        </w:rPr>
        <w:t>,</w:t>
      </w:r>
      <w:r>
        <w:rPr>
          <w:color w:val="363636"/>
          <w:spacing w:val="-7"/>
          <w:w w:val="105"/>
        </w:rPr>
        <w:t xml:space="preserve"> </w:t>
      </w:r>
      <w:r w:rsidR="00AF175C">
        <w:rPr>
          <w:color w:val="131313"/>
          <w:w w:val="105"/>
        </w:rPr>
        <w:t>Worc</w:t>
      </w:r>
      <w:r w:rsidR="00AF175C">
        <w:rPr>
          <w:color w:val="363636"/>
          <w:w w:val="105"/>
        </w:rPr>
        <w:t>e</w:t>
      </w:r>
      <w:r w:rsidR="00AF175C">
        <w:rPr>
          <w:color w:val="131313"/>
          <w:w w:val="105"/>
        </w:rPr>
        <w:t>ster</w:t>
      </w:r>
      <w:r>
        <w:rPr>
          <w:color w:val="131313"/>
          <w:w w:val="105"/>
        </w:rPr>
        <w:t>,</w:t>
      </w:r>
      <w:r>
        <w:rPr>
          <w:color w:val="131313"/>
          <w:spacing w:val="-14"/>
          <w:w w:val="105"/>
        </w:rPr>
        <w:t xml:space="preserve"> </w:t>
      </w:r>
      <w:r>
        <w:rPr>
          <w:color w:val="131313"/>
          <w:w w:val="105"/>
        </w:rPr>
        <w:t>MA</w:t>
      </w:r>
      <w:r>
        <w:rPr>
          <w:color w:val="131313"/>
          <w:spacing w:val="-11"/>
          <w:w w:val="105"/>
        </w:rPr>
        <w:t xml:space="preserve"> </w:t>
      </w:r>
      <w:r>
        <w:rPr>
          <w:color w:val="131313"/>
          <w:w w:val="105"/>
        </w:rPr>
        <w:t>01605</w:t>
      </w:r>
      <w:r>
        <w:rPr>
          <w:color w:val="363636"/>
          <w:w w:val="105"/>
        </w:rPr>
        <w:t>,</w:t>
      </w:r>
      <w:r>
        <w:rPr>
          <w:color w:val="363636"/>
          <w:spacing w:val="-16"/>
          <w:w w:val="105"/>
        </w:rPr>
        <w:t xml:space="preserve"> </w:t>
      </w:r>
      <w:r>
        <w:rPr>
          <w:color w:val="131313"/>
          <w:w w:val="105"/>
        </w:rPr>
        <w:t xml:space="preserve">that </w:t>
      </w:r>
      <w:r>
        <w:rPr>
          <w:color w:val="242626"/>
          <w:w w:val="105"/>
          <w:sz w:val="24"/>
        </w:rPr>
        <w:t>will</w:t>
      </w:r>
      <w:r>
        <w:rPr>
          <w:color w:val="242626"/>
          <w:spacing w:val="-6"/>
          <w:w w:val="105"/>
          <w:sz w:val="24"/>
        </w:rPr>
        <w:t xml:space="preserve"> </w:t>
      </w:r>
      <w:r>
        <w:rPr>
          <w:color w:val="131313"/>
          <w:w w:val="105"/>
        </w:rPr>
        <w:t xml:space="preserve">contain </w:t>
      </w:r>
      <w:r>
        <w:rPr>
          <w:color w:val="242626"/>
          <w:w w:val="105"/>
        </w:rPr>
        <w:t xml:space="preserve">72 </w:t>
      </w:r>
      <w:r>
        <w:rPr>
          <w:color w:val="131313"/>
          <w:w w:val="105"/>
        </w:rPr>
        <w:t xml:space="preserve">additional </w:t>
      </w:r>
      <w:r>
        <w:rPr>
          <w:color w:val="242626"/>
          <w:w w:val="105"/>
        </w:rPr>
        <w:t>medical/surgical</w:t>
      </w:r>
      <w:r>
        <w:rPr>
          <w:color w:val="242626"/>
          <w:spacing w:val="-6"/>
          <w:w w:val="105"/>
        </w:rPr>
        <w:t xml:space="preserve"> </w:t>
      </w:r>
      <w:r>
        <w:rPr>
          <w:color w:val="131313"/>
          <w:w w:val="105"/>
        </w:rPr>
        <w:t>beds</w:t>
      </w:r>
      <w:r>
        <w:rPr>
          <w:color w:val="363636"/>
          <w:w w:val="105"/>
        </w:rPr>
        <w:t>,</w:t>
      </w:r>
      <w:r>
        <w:rPr>
          <w:color w:val="363636"/>
          <w:spacing w:val="-12"/>
          <w:w w:val="105"/>
        </w:rPr>
        <w:t xml:space="preserve"> </w:t>
      </w:r>
      <w:r>
        <w:rPr>
          <w:color w:val="131313"/>
          <w:w w:val="105"/>
        </w:rPr>
        <w:t>one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additional computed tomography</w:t>
      </w:r>
      <w:r>
        <w:rPr>
          <w:color w:val="131313"/>
          <w:spacing w:val="22"/>
          <w:w w:val="105"/>
        </w:rPr>
        <w:t xml:space="preserve"> </w:t>
      </w:r>
      <w:r>
        <w:rPr>
          <w:color w:val="131313"/>
          <w:w w:val="105"/>
        </w:rPr>
        <w:t>unit</w:t>
      </w:r>
      <w:r>
        <w:rPr>
          <w:color w:val="363636"/>
          <w:w w:val="105"/>
        </w:rPr>
        <w:t>,</w:t>
      </w:r>
      <w:r>
        <w:rPr>
          <w:color w:val="363636"/>
          <w:spacing w:val="-12"/>
          <w:w w:val="105"/>
        </w:rPr>
        <w:t xml:space="preserve"> </w:t>
      </w:r>
      <w:r>
        <w:rPr>
          <w:color w:val="131313"/>
          <w:w w:val="105"/>
        </w:rPr>
        <w:t>and shell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space for future build out to accommodate clinical services; (2) 19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additional medical/surgical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beds on UMMMC</w:t>
      </w:r>
      <w:r>
        <w:rPr>
          <w:color w:val="363636"/>
          <w:w w:val="105"/>
        </w:rPr>
        <w:t>'</w:t>
      </w:r>
      <w:r>
        <w:rPr>
          <w:color w:val="363636"/>
          <w:spacing w:val="-27"/>
          <w:w w:val="105"/>
        </w:rPr>
        <w:t xml:space="preserve"> </w:t>
      </w:r>
      <w:r>
        <w:rPr>
          <w:color w:val="131313"/>
          <w:w w:val="105"/>
        </w:rPr>
        <w:t>s Memorial Campus; and (3) other renovation projects to improve the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existing services and faciliti</w:t>
      </w:r>
      <w:r>
        <w:rPr>
          <w:color w:val="363636"/>
          <w:w w:val="105"/>
        </w:rPr>
        <w:t>e</w:t>
      </w:r>
      <w:r>
        <w:rPr>
          <w:color w:val="131313"/>
          <w:w w:val="105"/>
        </w:rPr>
        <w:t>s at UMMMC</w:t>
      </w:r>
      <w:r>
        <w:rPr>
          <w:color w:val="363636"/>
          <w:w w:val="105"/>
        </w:rPr>
        <w:t xml:space="preserve">'s </w:t>
      </w:r>
      <w:r>
        <w:rPr>
          <w:color w:val="242626"/>
          <w:w w:val="105"/>
        </w:rPr>
        <w:t xml:space="preserve">Memorial Campus </w:t>
      </w:r>
      <w:r>
        <w:rPr>
          <w:color w:val="131313"/>
          <w:w w:val="105"/>
        </w:rPr>
        <w:t xml:space="preserve">(the </w:t>
      </w:r>
      <w:r>
        <w:rPr>
          <w:color w:val="242626"/>
          <w:w w:val="105"/>
        </w:rPr>
        <w:t>"Proposed Project").</w:t>
      </w:r>
    </w:p>
    <w:p w14:paraId="7B7EFAAF" w14:textId="77777777" w:rsidR="00E61797" w:rsidRDefault="00E61797">
      <w:pPr>
        <w:pStyle w:val="BodyText"/>
        <w:spacing w:before="9"/>
      </w:pPr>
    </w:p>
    <w:p w14:paraId="7B7EFAB0" w14:textId="77777777" w:rsidR="00E61797" w:rsidRDefault="00334733">
      <w:pPr>
        <w:pStyle w:val="BodyText"/>
        <w:spacing w:before="1" w:line="252" w:lineRule="auto"/>
        <w:ind w:left="162"/>
      </w:pPr>
      <w:r>
        <w:rPr>
          <w:color w:val="131313"/>
          <w:w w:val="105"/>
        </w:rPr>
        <w:t>As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you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know</w:t>
      </w:r>
      <w:r>
        <w:rPr>
          <w:color w:val="363636"/>
          <w:w w:val="105"/>
        </w:rPr>
        <w:t>,</w:t>
      </w:r>
      <w:r>
        <w:rPr>
          <w:color w:val="363636"/>
          <w:spacing w:val="-9"/>
          <w:w w:val="105"/>
        </w:rPr>
        <w:t xml:space="preserve"> </w:t>
      </w:r>
      <w:r>
        <w:rPr>
          <w:color w:val="131313"/>
          <w:w w:val="105"/>
        </w:rPr>
        <w:t>by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letter dated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July 22</w:t>
      </w:r>
      <w:r>
        <w:rPr>
          <w:color w:val="363636"/>
          <w:w w:val="105"/>
        </w:rPr>
        <w:t>,</w:t>
      </w:r>
      <w:r>
        <w:rPr>
          <w:color w:val="363636"/>
          <w:spacing w:val="-10"/>
          <w:w w:val="105"/>
        </w:rPr>
        <w:t xml:space="preserve"> </w:t>
      </w:r>
      <w:r>
        <w:rPr>
          <w:color w:val="242626"/>
          <w:w w:val="105"/>
        </w:rPr>
        <w:t xml:space="preserve">2022, </w:t>
      </w:r>
      <w:r>
        <w:rPr>
          <w:color w:val="131313"/>
          <w:w w:val="105"/>
        </w:rPr>
        <w:t>we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requested that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Department of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 xml:space="preserve">Public </w:t>
      </w:r>
      <w:r>
        <w:rPr>
          <w:color w:val="242626"/>
          <w:w w:val="105"/>
        </w:rPr>
        <w:t xml:space="preserve">Health </w:t>
      </w:r>
      <w:r>
        <w:rPr>
          <w:color w:val="131313"/>
          <w:w w:val="105"/>
        </w:rPr>
        <w:t>("Department") schedule one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or more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public hearings in connection with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 xml:space="preserve">the </w:t>
      </w:r>
      <w:r>
        <w:rPr>
          <w:color w:val="242626"/>
          <w:w w:val="105"/>
        </w:rPr>
        <w:t xml:space="preserve">Application, </w:t>
      </w:r>
      <w:r>
        <w:rPr>
          <w:color w:val="131313"/>
          <w:w w:val="105"/>
        </w:rPr>
        <w:t xml:space="preserve">and that the </w:t>
      </w:r>
      <w:r>
        <w:rPr>
          <w:color w:val="242626"/>
          <w:w w:val="105"/>
        </w:rPr>
        <w:t xml:space="preserve">Department </w:t>
      </w:r>
      <w:r>
        <w:rPr>
          <w:color w:val="131313"/>
          <w:w w:val="105"/>
        </w:rPr>
        <w:t>r</w:t>
      </w:r>
      <w:r>
        <w:rPr>
          <w:color w:val="363636"/>
          <w:w w:val="105"/>
        </w:rPr>
        <w:t>e</w:t>
      </w:r>
      <w:r>
        <w:rPr>
          <w:color w:val="131313"/>
          <w:w w:val="105"/>
        </w:rPr>
        <w:t xml:space="preserve">quire the Applicant to under an Independent </w:t>
      </w:r>
      <w:r>
        <w:rPr>
          <w:color w:val="242626"/>
          <w:w w:val="105"/>
        </w:rPr>
        <w:t xml:space="preserve">Cost-Analysis </w:t>
      </w:r>
      <w:r>
        <w:rPr>
          <w:color w:val="131313"/>
          <w:w w:val="105"/>
        </w:rPr>
        <w:t>(</w:t>
      </w:r>
      <w:r>
        <w:rPr>
          <w:color w:val="363636"/>
          <w:w w:val="105"/>
        </w:rPr>
        <w:t>"</w:t>
      </w:r>
      <w:r>
        <w:rPr>
          <w:color w:val="131313"/>
          <w:w w:val="105"/>
        </w:rPr>
        <w:t>ICA").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B</w:t>
      </w:r>
      <w:r>
        <w:rPr>
          <w:color w:val="363636"/>
          <w:w w:val="105"/>
        </w:rPr>
        <w:t xml:space="preserve">y </w:t>
      </w:r>
      <w:r>
        <w:rPr>
          <w:color w:val="131313"/>
          <w:w w:val="105"/>
        </w:rPr>
        <w:t>this letter</w:t>
      </w:r>
      <w:r>
        <w:rPr>
          <w:color w:val="363636"/>
          <w:w w:val="105"/>
        </w:rPr>
        <w:t xml:space="preserve">, </w:t>
      </w:r>
      <w:r>
        <w:rPr>
          <w:color w:val="242626"/>
          <w:w w:val="105"/>
        </w:rPr>
        <w:t>we</w:t>
      </w:r>
      <w:r>
        <w:rPr>
          <w:color w:val="242626"/>
          <w:spacing w:val="-1"/>
          <w:w w:val="105"/>
        </w:rPr>
        <w:t xml:space="preserve"> </w:t>
      </w:r>
      <w:r>
        <w:rPr>
          <w:color w:val="131313"/>
          <w:w w:val="105"/>
        </w:rPr>
        <w:t>re-iterate those request</w:t>
      </w:r>
      <w:r>
        <w:rPr>
          <w:color w:val="363636"/>
          <w:w w:val="105"/>
        </w:rPr>
        <w:t>s.</w:t>
      </w:r>
    </w:p>
    <w:p w14:paraId="7B7EFAB1" w14:textId="77777777" w:rsidR="00E61797" w:rsidRDefault="00E61797">
      <w:pPr>
        <w:pStyle w:val="BodyText"/>
        <w:spacing w:before="1"/>
        <w:rPr>
          <w:sz w:val="24"/>
        </w:rPr>
      </w:pPr>
    </w:p>
    <w:p w14:paraId="7B7EFAB2" w14:textId="05761FE8" w:rsidR="00E61797" w:rsidRDefault="00334733">
      <w:pPr>
        <w:pStyle w:val="BodyText"/>
        <w:spacing w:line="249" w:lineRule="auto"/>
        <w:ind w:left="167" w:right="551" w:firstLine="4"/>
      </w:pPr>
      <w:r>
        <w:rPr>
          <w:color w:val="131313"/>
          <w:w w:val="105"/>
        </w:rPr>
        <w:t>The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 xml:space="preserve">Proposed </w:t>
      </w:r>
      <w:r>
        <w:rPr>
          <w:color w:val="242626"/>
          <w:w w:val="105"/>
        </w:rPr>
        <w:t xml:space="preserve">Project </w:t>
      </w:r>
      <w:r>
        <w:rPr>
          <w:color w:val="131313"/>
          <w:w w:val="105"/>
        </w:rPr>
        <w:t>is unnecessary due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to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existing, local</w:t>
      </w:r>
      <w:r>
        <w:rPr>
          <w:color w:val="363636"/>
          <w:w w:val="105"/>
        </w:rPr>
        <w:t>,</w:t>
      </w:r>
      <w:r>
        <w:rPr>
          <w:color w:val="363636"/>
          <w:spacing w:val="-7"/>
          <w:w w:val="105"/>
        </w:rPr>
        <w:t xml:space="preserve"> </w:t>
      </w:r>
      <w:r>
        <w:rPr>
          <w:color w:val="131313"/>
          <w:w w:val="105"/>
        </w:rPr>
        <w:t>lower-cost alternative market capacity</w:t>
      </w:r>
      <w:r>
        <w:rPr>
          <w:color w:val="363636"/>
          <w:w w:val="105"/>
        </w:rPr>
        <w:t>.</w:t>
      </w:r>
      <w:r>
        <w:rPr>
          <w:color w:val="363636"/>
          <w:spacing w:val="40"/>
          <w:w w:val="105"/>
        </w:rPr>
        <w:t xml:space="preserve"> </w:t>
      </w:r>
      <w:r>
        <w:rPr>
          <w:color w:val="131313"/>
          <w:w w:val="105"/>
        </w:rPr>
        <w:t xml:space="preserve">It would needlessly increase </w:t>
      </w:r>
      <w:r w:rsidR="00505F1F">
        <w:rPr>
          <w:color w:val="131313"/>
          <w:w w:val="105"/>
        </w:rPr>
        <w:t>Massachus</w:t>
      </w:r>
      <w:r w:rsidR="00747A6E">
        <w:rPr>
          <w:color w:val="131313"/>
          <w:w w:val="105"/>
        </w:rPr>
        <w:t>ett</w:t>
      </w:r>
      <w:r w:rsidR="00505F1F">
        <w:rPr>
          <w:color w:val="131313"/>
          <w:w w:val="105"/>
        </w:rPr>
        <w:t>s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health care costs and not improve health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outcomes or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quality of life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for patients.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We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w w:val="105"/>
        </w:rPr>
        <w:t>therefore urge</w:t>
      </w:r>
      <w:r>
        <w:rPr>
          <w:color w:val="131313"/>
          <w:spacing w:val="-11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-12"/>
          <w:w w:val="105"/>
        </w:rPr>
        <w:t xml:space="preserve"> </w:t>
      </w:r>
      <w:r>
        <w:rPr>
          <w:color w:val="131313"/>
          <w:w w:val="105"/>
        </w:rPr>
        <w:t>Department to closely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 xml:space="preserve">analyze </w:t>
      </w:r>
      <w:r>
        <w:rPr>
          <w:color w:val="242626"/>
          <w:w w:val="105"/>
        </w:rPr>
        <w:t xml:space="preserve">whether </w:t>
      </w:r>
      <w:r>
        <w:rPr>
          <w:color w:val="131313"/>
          <w:w w:val="105"/>
        </w:rPr>
        <w:t>the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>Application meets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-7"/>
          <w:w w:val="105"/>
        </w:rPr>
        <w:t xml:space="preserve"> </w:t>
      </w:r>
      <w:proofErr w:type="spellStart"/>
      <w:r>
        <w:rPr>
          <w:color w:val="131313"/>
          <w:w w:val="105"/>
        </w:rPr>
        <w:t>DoN</w:t>
      </w:r>
      <w:proofErr w:type="spellEnd"/>
      <w:r>
        <w:rPr>
          <w:color w:val="131313"/>
          <w:spacing w:val="-5"/>
          <w:w w:val="105"/>
        </w:rPr>
        <w:t xml:space="preserve"> </w:t>
      </w:r>
      <w:r>
        <w:rPr>
          <w:color w:val="242626"/>
          <w:w w:val="105"/>
        </w:rPr>
        <w:t xml:space="preserve">criteria </w:t>
      </w:r>
      <w:r>
        <w:rPr>
          <w:color w:val="131313"/>
          <w:w w:val="105"/>
        </w:rPr>
        <w:t>regarding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need, cost containment, and public health outcomes.</w:t>
      </w:r>
      <w:r>
        <w:rPr>
          <w:color w:val="131313"/>
          <w:spacing w:val="40"/>
          <w:w w:val="105"/>
        </w:rPr>
        <w:t xml:space="preserve"> </w:t>
      </w:r>
      <w:r>
        <w:rPr>
          <w:color w:val="242626"/>
          <w:w w:val="105"/>
        </w:rPr>
        <w:t xml:space="preserve">We </w:t>
      </w:r>
      <w:r>
        <w:rPr>
          <w:color w:val="131313"/>
          <w:w w:val="105"/>
        </w:rPr>
        <w:t>believe the Application fails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to do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so</w:t>
      </w:r>
      <w:r>
        <w:rPr>
          <w:color w:val="363636"/>
          <w:w w:val="105"/>
        </w:rPr>
        <w:t>,</w:t>
      </w:r>
      <w:r>
        <w:rPr>
          <w:color w:val="363636"/>
          <w:spacing w:val="-8"/>
          <w:w w:val="105"/>
        </w:rPr>
        <w:t xml:space="preserve"> </w:t>
      </w:r>
      <w:r>
        <w:rPr>
          <w:color w:val="131313"/>
          <w:w w:val="105"/>
        </w:rPr>
        <w:t xml:space="preserve">and </w:t>
      </w:r>
      <w:proofErr w:type="gramStart"/>
      <w:r>
        <w:rPr>
          <w:color w:val="131313"/>
          <w:w w:val="105"/>
        </w:rPr>
        <w:t>accordingly</w:t>
      </w:r>
      <w:r>
        <w:rPr>
          <w:color w:val="363636"/>
          <w:w w:val="105"/>
        </w:rPr>
        <w:t>,</w:t>
      </w:r>
      <w:proofErr w:type="gramEnd"/>
      <w:r>
        <w:rPr>
          <w:color w:val="363636"/>
          <w:spacing w:val="-9"/>
          <w:w w:val="105"/>
        </w:rPr>
        <w:t xml:space="preserve"> </w:t>
      </w:r>
      <w:r>
        <w:rPr>
          <w:color w:val="242626"/>
          <w:w w:val="105"/>
        </w:rPr>
        <w:t xml:space="preserve">we </w:t>
      </w:r>
      <w:r>
        <w:rPr>
          <w:color w:val="131313"/>
          <w:w w:val="105"/>
        </w:rPr>
        <w:t>encourage the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Department to disapprove the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Application.</w:t>
      </w:r>
    </w:p>
    <w:p w14:paraId="7B7EFAB3" w14:textId="77777777" w:rsidR="00E61797" w:rsidRDefault="00E61797">
      <w:pPr>
        <w:pStyle w:val="BodyText"/>
        <w:spacing w:before="9"/>
        <w:rPr>
          <w:sz w:val="16"/>
        </w:rPr>
      </w:pPr>
    </w:p>
    <w:p w14:paraId="7B7EFAB4" w14:textId="77777777" w:rsidR="00E61797" w:rsidRDefault="00334733">
      <w:pPr>
        <w:spacing w:before="90"/>
        <w:ind w:left="183"/>
        <w:rPr>
          <w:b/>
          <w:sz w:val="23"/>
        </w:rPr>
      </w:pPr>
      <w:r>
        <w:rPr>
          <w:b/>
          <w:color w:val="242626"/>
          <w:sz w:val="23"/>
          <w:u w:val="thick" w:color="242626"/>
        </w:rPr>
        <w:t>Background</w:t>
      </w:r>
      <w:r>
        <w:rPr>
          <w:b/>
          <w:color w:val="242626"/>
          <w:spacing w:val="37"/>
          <w:sz w:val="23"/>
          <w:u w:val="thick" w:color="242626"/>
        </w:rPr>
        <w:t xml:space="preserve"> </w:t>
      </w:r>
      <w:r>
        <w:rPr>
          <w:b/>
          <w:color w:val="242626"/>
          <w:sz w:val="23"/>
          <w:u w:val="thick" w:color="242626"/>
        </w:rPr>
        <w:t>and</w:t>
      </w:r>
      <w:r>
        <w:rPr>
          <w:b/>
          <w:color w:val="242626"/>
          <w:spacing w:val="13"/>
          <w:sz w:val="23"/>
          <w:u w:val="thick" w:color="242626"/>
        </w:rPr>
        <w:t xml:space="preserve"> </w:t>
      </w:r>
      <w:r>
        <w:rPr>
          <w:b/>
          <w:color w:val="242626"/>
          <w:spacing w:val="-2"/>
          <w:sz w:val="23"/>
          <w:u w:val="thick" w:color="242626"/>
        </w:rPr>
        <w:t>Summary</w:t>
      </w:r>
    </w:p>
    <w:p w14:paraId="7B7EFAB5" w14:textId="77777777" w:rsidR="00E61797" w:rsidRDefault="00E61797">
      <w:pPr>
        <w:pStyle w:val="BodyText"/>
        <w:spacing w:before="8"/>
        <w:rPr>
          <w:b/>
          <w:sz w:val="24"/>
        </w:rPr>
      </w:pPr>
    </w:p>
    <w:p w14:paraId="7B7EFAB6" w14:textId="77777777" w:rsidR="00E61797" w:rsidRDefault="00334733">
      <w:pPr>
        <w:pStyle w:val="BodyText"/>
        <w:spacing w:line="252" w:lineRule="auto"/>
        <w:ind w:left="277" w:right="551" w:hanging="10"/>
      </w:pPr>
      <w:r>
        <w:rPr>
          <w:color w:val="131313"/>
          <w:w w:val="105"/>
        </w:rPr>
        <w:t xml:space="preserve">The Greater </w:t>
      </w:r>
      <w:r>
        <w:rPr>
          <w:color w:val="242626"/>
          <w:w w:val="105"/>
        </w:rPr>
        <w:t xml:space="preserve">Worcester </w:t>
      </w:r>
      <w:r>
        <w:rPr>
          <w:color w:val="131313"/>
          <w:w w:val="105"/>
        </w:rPr>
        <w:t>region is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 xml:space="preserve">already </w:t>
      </w:r>
      <w:r>
        <w:rPr>
          <w:color w:val="242626"/>
          <w:w w:val="105"/>
        </w:rPr>
        <w:t xml:space="preserve">well-served </w:t>
      </w:r>
      <w:r>
        <w:rPr>
          <w:color w:val="131313"/>
          <w:w w:val="105"/>
        </w:rPr>
        <w:t>by existing lower</w:t>
      </w:r>
      <w:r>
        <w:rPr>
          <w:color w:val="363636"/>
          <w:w w:val="105"/>
        </w:rPr>
        <w:t>-</w:t>
      </w:r>
      <w:r>
        <w:rPr>
          <w:color w:val="131313"/>
          <w:w w:val="105"/>
        </w:rPr>
        <w:t>cost</w:t>
      </w:r>
      <w:r>
        <w:rPr>
          <w:color w:val="363636"/>
          <w:w w:val="105"/>
        </w:rPr>
        <w:t xml:space="preserve">, </w:t>
      </w:r>
      <w:r>
        <w:rPr>
          <w:color w:val="131313"/>
          <w:w w:val="105"/>
        </w:rPr>
        <w:t>high quality providers</w:t>
      </w:r>
      <w:r>
        <w:rPr>
          <w:color w:val="363636"/>
          <w:w w:val="105"/>
        </w:rPr>
        <w:t>,</w:t>
      </w:r>
      <w:r>
        <w:rPr>
          <w:color w:val="363636"/>
          <w:spacing w:val="-5"/>
          <w:w w:val="105"/>
        </w:rPr>
        <w:t xml:space="preserve"> </w:t>
      </w:r>
      <w:r>
        <w:rPr>
          <w:color w:val="242626"/>
          <w:w w:val="105"/>
        </w:rPr>
        <w:t xml:space="preserve">which </w:t>
      </w:r>
      <w:r>
        <w:rPr>
          <w:color w:val="131313"/>
          <w:w w:val="105"/>
        </w:rPr>
        <w:t>have unused capacity as</w:t>
      </w:r>
      <w:r>
        <w:rPr>
          <w:color w:val="131313"/>
          <w:spacing w:val="-7"/>
          <w:w w:val="105"/>
        </w:rPr>
        <w:t xml:space="preserve"> </w:t>
      </w:r>
      <w:r>
        <w:rPr>
          <w:color w:val="242626"/>
          <w:w w:val="105"/>
        </w:rPr>
        <w:t>it</w:t>
      </w:r>
      <w:r>
        <w:rPr>
          <w:color w:val="242626"/>
          <w:spacing w:val="-4"/>
          <w:w w:val="105"/>
        </w:rPr>
        <w:t xml:space="preserve"> </w:t>
      </w:r>
      <w:r>
        <w:rPr>
          <w:color w:val="131313"/>
          <w:w w:val="105"/>
        </w:rPr>
        <w:t>is,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and adding the New Beds to</w:t>
      </w:r>
      <w:r>
        <w:rPr>
          <w:color w:val="131313"/>
          <w:spacing w:val="-6"/>
          <w:w w:val="105"/>
        </w:rPr>
        <w:t xml:space="preserve"> </w:t>
      </w:r>
      <w:r>
        <w:rPr>
          <w:color w:val="242626"/>
          <w:w w:val="105"/>
        </w:rPr>
        <w:t xml:space="preserve">UMMMC </w:t>
      </w:r>
      <w:r>
        <w:rPr>
          <w:color w:val="131313"/>
          <w:w w:val="105"/>
        </w:rPr>
        <w:t>is unwarranted.</w:t>
      </w:r>
      <w:r>
        <w:rPr>
          <w:color w:val="131313"/>
          <w:spacing w:val="80"/>
          <w:w w:val="105"/>
        </w:rPr>
        <w:t xml:space="preserve"> </w:t>
      </w:r>
      <w:r>
        <w:rPr>
          <w:color w:val="242626"/>
          <w:w w:val="105"/>
        </w:rPr>
        <w:t xml:space="preserve">The </w:t>
      </w:r>
      <w:r>
        <w:rPr>
          <w:color w:val="131313"/>
          <w:w w:val="105"/>
        </w:rPr>
        <w:t>Applicant has asserted that it needs a total of 91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new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beds (the</w:t>
      </w:r>
      <w:r>
        <w:rPr>
          <w:color w:val="131313"/>
          <w:spacing w:val="-15"/>
          <w:w w:val="105"/>
        </w:rPr>
        <w:t xml:space="preserve"> </w:t>
      </w:r>
      <w:r>
        <w:rPr>
          <w:color w:val="242626"/>
          <w:w w:val="105"/>
        </w:rPr>
        <w:t>"New</w:t>
      </w:r>
      <w:r>
        <w:rPr>
          <w:color w:val="242626"/>
          <w:spacing w:val="-1"/>
          <w:w w:val="105"/>
        </w:rPr>
        <w:t xml:space="preserve"> </w:t>
      </w:r>
      <w:r>
        <w:rPr>
          <w:color w:val="131313"/>
          <w:w w:val="105"/>
        </w:rPr>
        <w:t>Beds</w:t>
      </w:r>
      <w:r>
        <w:rPr>
          <w:color w:val="363636"/>
          <w:w w:val="105"/>
        </w:rPr>
        <w:t>"</w:t>
      </w:r>
      <w:r>
        <w:rPr>
          <w:color w:val="131313"/>
          <w:w w:val="105"/>
        </w:rPr>
        <w:t>) to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address capacity constraints</w:t>
      </w:r>
      <w:r>
        <w:rPr>
          <w:color w:val="131313"/>
          <w:spacing w:val="24"/>
          <w:w w:val="105"/>
        </w:rPr>
        <w:t xml:space="preserve"> </w:t>
      </w:r>
      <w:r>
        <w:rPr>
          <w:color w:val="131313"/>
          <w:w w:val="105"/>
        </w:rPr>
        <w:t>that result in long wait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times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>in</w:t>
      </w:r>
      <w:r>
        <w:rPr>
          <w:color w:val="131313"/>
          <w:spacing w:val="-11"/>
          <w:w w:val="105"/>
        </w:rPr>
        <w:t xml:space="preserve"> </w:t>
      </w:r>
      <w:r>
        <w:rPr>
          <w:color w:val="131313"/>
          <w:w w:val="105"/>
        </w:rPr>
        <w:t xml:space="preserve">the Applicant's Emergency </w:t>
      </w:r>
      <w:r>
        <w:rPr>
          <w:color w:val="242626"/>
          <w:w w:val="105"/>
        </w:rPr>
        <w:t xml:space="preserve">Departments </w:t>
      </w:r>
      <w:r>
        <w:rPr>
          <w:color w:val="131313"/>
          <w:w w:val="105"/>
        </w:rPr>
        <w:t>(</w:t>
      </w:r>
      <w:r>
        <w:rPr>
          <w:color w:val="363636"/>
          <w:w w:val="105"/>
        </w:rPr>
        <w:t>"</w:t>
      </w:r>
      <w:r>
        <w:rPr>
          <w:color w:val="131313"/>
          <w:w w:val="105"/>
        </w:rPr>
        <w:t>EDs"),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>high</w:t>
      </w:r>
      <w:r>
        <w:rPr>
          <w:color w:val="131313"/>
          <w:spacing w:val="-10"/>
          <w:w w:val="105"/>
        </w:rPr>
        <w:t xml:space="preserve"> </w:t>
      </w:r>
      <w:r>
        <w:rPr>
          <w:color w:val="242626"/>
          <w:w w:val="105"/>
        </w:rPr>
        <w:t xml:space="preserve">ED </w:t>
      </w:r>
      <w:r>
        <w:rPr>
          <w:color w:val="131313"/>
          <w:w w:val="105"/>
        </w:rPr>
        <w:t>boarding rates</w:t>
      </w:r>
      <w:r>
        <w:rPr>
          <w:color w:val="363636"/>
          <w:w w:val="105"/>
        </w:rPr>
        <w:t>,</w:t>
      </w:r>
      <w:r>
        <w:rPr>
          <w:color w:val="363636"/>
          <w:spacing w:val="-2"/>
          <w:w w:val="105"/>
        </w:rPr>
        <w:t xml:space="preserve"> </w:t>
      </w:r>
      <w:r>
        <w:rPr>
          <w:color w:val="131313"/>
          <w:w w:val="105"/>
        </w:rPr>
        <w:t xml:space="preserve">and </w:t>
      </w:r>
      <w:r>
        <w:rPr>
          <w:color w:val="242626"/>
          <w:w w:val="105"/>
        </w:rPr>
        <w:t>an</w:t>
      </w:r>
      <w:r>
        <w:rPr>
          <w:color w:val="242626"/>
          <w:spacing w:val="-9"/>
          <w:w w:val="105"/>
        </w:rPr>
        <w:t xml:space="preserve"> </w:t>
      </w:r>
      <w:r>
        <w:rPr>
          <w:color w:val="242626"/>
          <w:w w:val="105"/>
        </w:rPr>
        <w:t xml:space="preserve">inability </w:t>
      </w:r>
      <w:r>
        <w:rPr>
          <w:color w:val="131313"/>
          <w:w w:val="105"/>
        </w:rPr>
        <w:t>to accept transfers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from area community hospitals.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Operational improvements</w:t>
      </w:r>
      <w:r>
        <w:rPr>
          <w:color w:val="363636"/>
          <w:w w:val="105"/>
        </w:rPr>
        <w:t xml:space="preserve">, </w:t>
      </w:r>
      <w:r>
        <w:rPr>
          <w:color w:val="131313"/>
          <w:w w:val="105"/>
        </w:rPr>
        <w:t>more efficient and</w:t>
      </w:r>
    </w:p>
    <w:p w14:paraId="7B7EFAB7" w14:textId="77777777" w:rsidR="00E61797" w:rsidRDefault="00E61797">
      <w:pPr>
        <w:spacing w:line="252" w:lineRule="auto"/>
        <w:sectPr w:rsidR="00E61797">
          <w:type w:val="continuous"/>
          <w:pgSz w:w="12240" w:h="15840"/>
          <w:pgMar w:top="120" w:right="260" w:bottom="740" w:left="600" w:header="0" w:footer="550" w:gutter="0"/>
          <w:cols w:space="720"/>
        </w:sectPr>
      </w:pPr>
    </w:p>
    <w:p w14:paraId="7B7EFAB8" w14:textId="77777777" w:rsidR="00E61797" w:rsidRDefault="00334733">
      <w:pPr>
        <w:pStyle w:val="BodyText"/>
        <w:spacing w:before="75" w:line="249" w:lineRule="auto"/>
        <w:ind w:left="344" w:right="551" w:firstLine="3"/>
      </w:pPr>
      <w:r>
        <w:rPr>
          <w:color w:val="0F0F0F"/>
          <w:w w:val="105"/>
        </w:rPr>
        <w:lastRenderedPageBreak/>
        <w:t>appropriate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use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w w:val="105"/>
        </w:rPr>
        <w:t>of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w w:val="105"/>
        </w:rPr>
        <w:t>Applicant's Affiliate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Hospitals (as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later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defined</w:t>
      </w:r>
      <w:proofErr w:type="gramStart"/>
      <w:r>
        <w:rPr>
          <w:color w:val="0F0F0F"/>
          <w:w w:val="105"/>
        </w:rPr>
        <w:t>),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and</w:t>
      </w:r>
      <w:proofErr w:type="gramEnd"/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using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current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market capacity would more</w:t>
      </w:r>
      <w:r>
        <w:rPr>
          <w:color w:val="0F0F0F"/>
          <w:spacing w:val="29"/>
          <w:w w:val="105"/>
        </w:rPr>
        <w:t xml:space="preserve"> </w:t>
      </w:r>
      <w:r>
        <w:rPr>
          <w:color w:val="0F0F0F"/>
          <w:w w:val="105"/>
        </w:rPr>
        <w:t>easily</w:t>
      </w:r>
      <w:r>
        <w:rPr>
          <w:color w:val="0F0F0F"/>
          <w:spacing w:val="32"/>
          <w:w w:val="105"/>
        </w:rPr>
        <w:t xml:space="preserve"> </w:t>
      </w:r>
      <w:r>
        <w:rPr>
          <w:color w:val="0F0F0F"/>
          <w:w w:val="105"/>
        </w:rPr>
        <w:t>solve the problems</w:t>
      </w:r>
      <w:r>
        <w:rPr>
          <w:color w:val="3F3F3F"/>
          <w:w w:val="105"/>
        </w:rPr>
        <w:t>-</w:t>
      </w:r>
      <w:r>
        <w:rPr>
          <w:color w:val="0F0F0F"/>
          <w:w w:val="105"/>
        </w:rPr>
        <w:t>and</w:t>
      </w:r>
      <w:r>
        <w:rPr>
          <w:color w:val="0F0F0F"/>
          <w:spacing w:val="35"/>
          <w:w w:val="105"/>
        </w:rPr>
        <w:t xml:space="preserve"> </w:t>
      </w:r>
      <w:r>
        <w:rPr>
          <w:color w:val="0F0F0F"/>
          <w:w w:val="105"/>
        </w:rPr>
        <w:t>at lower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>cost-that</w:t>
      </w:r>
      <w:r>
        <w:rPr>
          <w:color w:val="0F0F0F"/>
          <w:spacing w:val="30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27"/>
          <w:w w:val="105"/>
        </w:rPr>
        <w:t xml:space="preserve"> </w:t>
      </w:r>
      <w:r>
        <w:rPr>
          <w:color w:val="0F0F0F"/>
          <w:w w:val="105"/>
        </w:rPr>
        <w:t>Proposed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>Project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>purports</w:t>
      </w:r>
      <w:r>
        <w:rPr>
          <w:color w:val="0F0F0F"/>
          <w:spacing w:val="29"/>
          <w:w w:val="105"/>
        </w:rPr>
        <w:t xml:space="preserve"> </w:t>
      </w:r>
      <w:r>
        <w:rPr>
          <w:color w:val="0F0F0F"/>
          <w:w w:val="105"/>
        </w:rPr>
        <w:t>to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>solve.</w:t>
      </w:r>
    </w:p>
    <w:p w14:paraId="7B7EFAB9" w14:textId="77777777" w:rsidR="00E61797" w:rsidRDefault="00E61797">
      <w:pPr>
        <w:pStyle w:val="BodyText"/>
        <w:spacing w:before="1"/>
        <w:rPr>
          <w:sz w:val="24"/>
        </w:rPr>
      </w:pPr>
    </w:p>
    <w:p w14:paraId="7B7EFABA" w14:textId="2C0AA791" w:rsidR="00E61797" w:rsidRDefault="00334733">
      <w:pPr>
        <w:pStyle w:val="BodyText"/>
        <w:spacing w:line="252" w:lineRule="auto"/>
        <w:ind w:left="344" w:right="489" w:firstLine="3"/>
      </w:pPr>
      <w:r>
        <w:rPr>
          <w:color w:val="0F0F0F"/>
          <w:w w:val="105"/>
        </w:rPr>
        <w:t>For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more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than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100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years, Saint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Vincent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Hospital ("SVH")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has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provided high-quality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health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care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to Worcester and surrounding communities.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>SVH is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a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tertiary care center offering cardiac surgery, complex cancer care and neurosurgery</w:t>
      </w:r>
      <w:r w:rsidR="00D452F0">
        <w:rPr>
          <w:color w:val="0F0F0F"/>
          <w:w w:val="105"/>
        </w:rPr>
        <w:t>.</w:t>
      </w:r>
      <w:r w:rsidR="00D452F0">
        <w:rPr>
          <w:rStyle w:val="FootnoteReference"/>
          <w:color w:val="0F0F0F"/>
          <w:w w:val="105"/>
        </w:rPr>
        <w:footnoteReference w:id="1"/>
      </w:r>
      <w:r>
        <w:rPr>
          <w:rFonts w:ascii="Arial"/>
          <w:color w:val="0F0F0F"/>
          <w:spacing w:val="36"/>
          <w:w w:val="105"/>
        </w:rPr>
        <w:t xml:space="preserve"> </w:t>
      </w:r>
      <w:r>
        <w:rPr>
          <w:color w:val="0F0F0F"/>
          <w:w w:val="105"/>
        </w:rPr>
        <w:t>SVH has a total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of 205 licensed medical/surgical beds.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>Of those beds, 51 were temporarily closed due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to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national nursing shortage and</w:t>
      </w:r>
      <w:r>
        <w:rPr>
          <w:color w:val="0F0F0F"/>
          <w:spacing w:val="-2"/>
          <w:w w:val="105"/>
        </w:rPr>
        <w:t xml:space="preserve"> </w:t>
      </w:r>
      <w:r>
        <w:rPr>
          <w:color w:val="282828"/>
          <w:w w:val="105"/>
        </w:rPr>
        <w:t xml:space="preserve">reduced </w:t>
      </w:r>
      <w:r>
        <w:rPr>
          <w:color w:val="0F0F0F"/>
          <w:w w:val="105"/>
        </w:rPr>
        <w:t>patient demand resulting from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COVID-</w:t>
      </w:r>
    </w:p>
    <w:p w14:paraId="7B7EFABB" w14:textId="77777777" w:rsidR="00E61797" w:rsidRDefault="00334733">
      <w:pPr>
        <w:pStyle w:val="BodyText"/>
        <w:spacing w:line="252" w:lineRule="auto"/>
        <w:ind w:left="352" w:right="489" w:firstLine="6"/>
      </w:pPr>
      <w:r>
        <w:rPr>
          <w:color w:val="0F0F0F"/>
          <w:w w:val="105"/>
        </w:rPr>
        <w:t>19.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>Additionally, there are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another</w:t>
      </w:r>
      <w:r>
        <w:rPr>
          <w:color w:val="0F0F0F"/>
          <w:spacing w:val="24"/>
          <w:w w:val="105"/>
        </w:rPr>
        <w:t xml:space="preserve"> </w:t>
      </w:r>
      <w:r>
        <w:rPr>
          <w:color w:val="0F0F0F"/>
          <w:w w:val="105"/>
        </w:rPr>
        <w:t>12 beds at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SVH that are used at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times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of high census when needed, totaling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63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w w:val="105"/>
        </w:rPr>
        <w:t>available beds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at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SVH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("SVH Available Beds).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>SVH</w:t>
      </w:r>
      <w:r>
        <w:rPr>
          <w:color w:val="0F0F0F"/>
          <w:spacing w:val="-15"/>
          <w:w w:val="105"/>
        </w:rPr>
        <w:t xml:space="preserve"> </w:t>
      </w:r>
      <w:r>
        <w:rPr>
          <w:color w:val="0F0F0F"/>
          <w:w w:val="105"/>
        </w:rPr>
        <w:t>is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reopening some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of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w w:val="105"/>
        </w:rPr>
        <w:t>the temporarily closed beds</w:t>
      </w:r>
      <w:r>
        <w:rPr>
          <w:color w:val="0F0F0F"/>
          <w:spacing w:val="-14"/>
          <w:w w:val="105"/>
        </w:rPr>
        <w:t xml:space="preserve"> </w:t>
      </w:r>
      <w:r>
        <w:rPr>
          <w:color w:val="0F0F0F"/>
          <w:w w:val="105"/>
        </w:rPr>
        <w:t>to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accommodate higher weekday volumes.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remainder of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temporarily closed b</w:t>
      </w:r>
      <w:r>
        <w:rPr>
          <w:color w:val="282828"/>
          <w:w w:val="105"/>
        </w:rPr>
        <w:t>e</w:t>
      </w:r>
      <w:r>
        <w:rPr>
          <w:color w:val="0F0F0F"/>
          <w:w w:val="105"/>
        </w:rPr>
        <w:t>ds</w:t>
      </w:r>
      <w:r>
        <w:rPr>
          <w:color w:val="3F3F3F"/>
          <w:w w:val="105"/>
        </w:rPr>
        <w:t>,</w:t>
      </w:r>
      <w:r>
        <w:rPr>
          <w:color w:val="3F3F3F"/>
          <w:spacing w:val="-9"/>
          <w:w w:val="105"/>
        </w:rPr>
        <w:t xml:space="preserve"> </w:t>
      </w:r>
      <w:r>
        <w:rPr>
          <w:color w:val="0F0F0F"/>
          <w:w w:val="105"/>
        </w:rPr>
        <w:t>as</w:t>
      </w:r>
      <w:r>
        <w:rPr>
          <w:color w:val="0F0F0F"/>
          <w:spacing w:val="-14"/>
          <w:w w:val="105"/>
        </w:rPr>
        <w:t xml:space="preserve"> </w:t>
      </w:r>
      <w:r>
        <w:rPr>
          <w:color w:val="0F0F0F"/>
          <w:w w:val="105"/>
        </w:rPr>
        <w:t>well as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w w:val="105"/>
        </w:rPr>
        <w:t>the beds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used at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high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census, can be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opened and available at any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time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there is a need and available nurse</w:t>
      </w:r>
    </w:p>
    <w:p w14:paraId="7B7EFABC" w14:textId="7C514386" w:rsidR="00E61797" w:rsidRDefault="00334733">
      <w:pPr>
        <w:pStyle w:val="BodyText"/>
        <w:spacing w:line="252" w:lineRule="auto"/>
        <w:ind w:left="352" w:right="489" w:firstLine="2"/>
      </w:pPr>
      <w:r>
        <w:rPr>
          <w:color w:val="0F0F0F"/>
          <w:w w:val="105"/>
        </w:rPr>
        <w:t>staffing, without construction time (i.e., long before 2024, when the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New Beds are expected</w:t>
      </w:r>
      <w:r>
        <w:rPr>
          <w:color w:val="0F0F0F"/>
          <w:spacing w:val="32"/>
          <w:w w:val="105"/>
        </w:rPr>
        <w:t xml:space="preserve"> </w:t>
      </w:r>
      <w:r>
        <w:rPr>
          <w:color w:val="0F0F0F"/>
          <w:w w:val="105"/>
        </w:rPr>
        <w:t>to be operational), and without additional capital expenditures.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 xml:space="preserve">Furthermore, </w:t>
      </w:r>
      <w:r>
        <w:rPr>
          <w:color w:val="282828"/>
          <w:w w:val="105"/>
        </w:rPr>
        <w:t xml:space="preserve">in </w:t>
      </w:r>
      <w:r>
        <w:rPr>
          <w:color w:val="0F0F0F"/>
          <w:w w:val="105"/>
        </w:rPr>
        <w:t>recent months, some of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the 154 open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medical/surgical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beds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w w:val="105"/>
        </w:rPr>
        <w:t>at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w w:val="105"/>
        </w:rPr>
        <w:t>SVH</w:t>
      </w:r>
      <w:r>
        <w:rPr>
          <w:color w:val="0F0F0F"/>
          <w:spacing w:val="-15"/>
          <w:w w:val="105"/>
        </w:rPr>
        <w:t xml:space="preserve"> </w:t>
      </w:r>
      <w:r>
        <w:rPr>
          <w:color w:val="0F0F0F"/>
          <w:w w:val="105"/>
        </w:rPr>
        <w:t>are</w:t>
      </w:r>
      <w:r>
        <w:rPr>
          <w:color w:val="0F0F0F"/>
          <w:spacing w:val="-15"/>
          <w:w w:val="105"/>
        </w:rPr>
        <w:t xml:space="preserve"> </w:t>
      </w:r>
      <w:r>
        <w:rPr>
          <w:color w:val="0F0F0F"/>
          <w:w w:val="105"/>
        </w:rPr>
        <w:t>sometimes unoccupied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and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therefore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available, as the current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demand for healthcare in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Central Massachusetts</w:t>
      </w:r>
      <w:r>
        <w:rPr>
          <w:color w:val="0F0F0F"/>
          <w:spacing w:val="19"/>
          <w:w w:val="105"/>
        </w:rPr>
        <w:t xml:space="preserve"> </w:t>
      </w:r>
      <w:r>
        <w:rPr>
          <w:color w:val="0F0F0F"/>
          <w:w w:val="105"/>
        </w:rPr>
        <w:t>is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not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as strong as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it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was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pre-pandemic.</w:t>
      </w:r>
      <w:r>
        <w:rPr>
          <w:color w:val="0F0F0F"/>
          <w:spacing w:val="80"/>
          <w:w w:val="105"/>
        </w:rPr>
        <w:t xml:space="preserve"> </w:t>
      </w:r>
      <w:r>
        <w:rPr>
          <w:color w:val="0F0F0F"/>
          <w:w w:val="105"/>
        </w:rPr>
        <w:t>Occupancy</w:t>
      </w:r>
      <w:r>
        <w:rPr>
          <w:color w:val="0F0F0F"/>
          <w:spacing w:val="28"/>
          <w:w w:val="105"/>
        </w:rPr>
        <w:t xml:space="preserve"> </w:t>
      </w:r>
      <w:r>
        <w:rPr>
          <w:color w:val="0F0F0F"/>
          <w:w w:val="105"/>
        </w:rPr>
        <w:t>often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drops much lower on weekends.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>This flux in occupancy</w:t>
      </w:r>
      <w:r>
        <w:rPr>
          <w:color w:val="0F0F0F"/>
          <w:spacing w:val="29"/>
          <w:w w:val="105"/>
        </w:rPr>
        <w:t xml:space="preserve"> </w:t>
      </w:r>
      <w:r>
        <w:rPr>
          <w:color w:val="0F0F0F"/>
          <w:w w:val="105"/>
        </w:rPr>
        <w:t>means that at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any given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time,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SVH may have even more than 63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available medical/surgical beds.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>SVH currently has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capability to treat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100% of the types of patients UMMMC anticipates occupying its New Beds, as SVH handles such anticipated</w:t>
      </w:r>
      <w:r>
        <w:rPr>
          <w:color w:val="0F0F0F"/>
          <w:spacing w:val="23"/>
          <w:w w:val="105"/>
        </w:rPr>
        <w:t xml:space="preserve"> </w:t>
      </w:r>
      <w:r>
        <w:rPr>
          <w:color w:val="0F0F0F"/>
          <w:w w:val="105"/>
        </w:rPr>
        <w:t>diagnose</w:t>
      </w:r>
      <w:r w:rsidR="0058157D">
        <w:rPr>
          <w:color w:val="0F0F0F"/>
          <w:w w:val="105"/>
        </w:rPr>
        <w:t>s</w:t>
      </w:r>
      <w:r w:rsidR="0058157D">
        <w:rPr>
          <w:rStyle w:val="FootnoteReference"/>
          <w:color w:val="0F0F0F"/>
          <w:w w:val="105"/>
        </w:rPr>
        <w:footnoteReference w:id="2"/>
      </w:r>
      <w:r>
        <w:rPr>
          <w:rFonts w:ascii="Arial"/>
          <w:color w:val="0F0F0F"/>
          <w:spacing w:val="-8"/>
          <w:w w:val="105"/>
        </w:rPr>
        <w:t xml:space="preserve"> </w:t>
      </w:r>
      <w:proofErr w:type="gramStart"/>
      <w:r>
        <w:rPr>
          <w:color w:val="282828"/>
          <w:w w:val="105"/>
        </w:rPr>
        <w:t xml:space="preserve">each </w:t>
      </w:r>
      <w:r>
        <w:rPr>
          <w:color w:val="0F0F0F"/>
          <w:w w:val="105"/>
        </w:rPr>
        <w:t xml:space="preserve">and </w:t>
      </w:r>
      <w:r>
        <w:rPr>
          <w:color w:val="282828"/>
          <w:w w:val="105"/>
        </w:rPr>
        <w:t>every</w:t>
      </w:r>
      <w:proofErr w:type="gramEnd"/>
      <w:r>
        <w:rPr>
          <w:color w:val="282828"/>
          <w:w w:val="105"/>
        </w:rPr>
        <w:t xml:space="preserve"> </w:t>
      </w:r>
      <w:r>
        <w:rPr>
          <w:color w:val="0F0F0F"/>
          <w:w w:val="105"/>
        </w:rPr>
        <w:t>day.</w:t>
      </w:r>
    </w:p>
    <w:p w14:paraId="7B7EFABD" w14:textId="77777777" w:rsidR="00E61797" w:rsidRDefault="00E61797">
      <w:pPr>
        <w:pStyle w:val="BodyText"/>
        <w:spacing w:before="1"/>
      </w:pPr>
    </w:p>
    <w:p w14:paraId="7B7EFABE" w14:textId="24680BB5" w:rsidR="00E61797" w:rsidRDefault="00334733">
      <w:pPr>
        <w:pStyle w:val="BodyText"/>
        <w:spacing w:before="1" w:line="249" w:lineRule="auto"/>
        <w:ind w:left="367" w:right="551" w:hanging="4"/>
        <w:rPr>
          <w:rFonts w:ascii="Arial" w:hAnsi="Arial"/>
          <w:sz w:val="14"/>
        </w:rPr>
      </w:pPr>
      <w:r>
        <w:rPr>
          <w:color w:val="0F0F0F"/>
          <w:w w:val="105"/>
        </w:rPr>
        <w:t>Notably,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SVH</w:t>
      </w:r>
      <w:r>
        <w:rPr>
          <w:color w:val="0F0F0F"/>
          <w:spacing w:val="-15"/>
          <w:w w:val="105"/>
        </w:rPr>
        <w:t xml:space="preserve"> </w:t>
      </w:r>
      <w:r>
        <w:rPr>
          <w:color w:val="0F0F0F"/>
          <w:w w:val="105"/>
        </w:rPr>
        <w:t>is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more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conveniently</w:t>
      </w:r>
      <w:r>
        <w:rPr>
          <w:color w:val="0F0F0F"/>
          <w:spacing w:val="20"/>
          <w:w w:val="105"/>
        </w:rPr>
        <w:t xml:space="preserve"> </w:t>
      </w:r>
      <w:r>
        <w:rPr>
          <w:color w:val="0F0F0F"/>
          <w:w w:val="105"/>
        </w:rPr>
        <w:t>located to public transportation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than</w:t>
      </w:r>
      <w:r>
        <w:rPr>
          <w:color w:val="0F0F0F"/>
          <w:spacing w:val="-15"/>
          <w:w w:val="105"/>
        </w:rPr>
        <w:t xml:space="preserve"> </w:t>
      </w:r>
      <w:r>
        <w:rPr>
          <w:color w:val="0F0F0F"/>
          <w:w w:val="105"/>
        </w:rPr>
        <w:t>UMMMC because SVH is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located closer to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downtown Worcester than UMMMC.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>In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addition, the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proposed new UMMMC tower that will house 72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of the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New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Beds is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not physically attached to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either UMMMC's Memorial Campus or University Campus ED.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>Rather</w:t>
      </w:r>
      <w:r>
        <w:rPr>
          <w:color w:val="3F3F3F"/>
          <w:w w:val="105"/>
        </w:rPr>
        <w:t xml:space="preserve">, </w:t>
      </w:r>
      <w:r>
        <w:rPr>
          <w:color w:val="0F0F0F"/>
          <w:w w:val="105"/>
        </w:rPr>
        <w:t>it is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located 0.6 miles from the University Campus ED and 1.9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miles from the Memorial Campus ED.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>In contrast, SVH is located within 2.4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miles of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the University Campus ED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and within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1 mile of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Memorial Campus</w:t>
      </w:r>
      <w:r>
        <w:rPr>
          <w:color w:val="0F0F0F"/>
          <w:spacing w:val="-3"/>
          <w:w w:val="105"/>
        </w:rPr>
        <w:t xml:space="preserve"> </w:t>
      </w:r>
      <w:r>
        <w:rPr>
          <w:color w:val="282828"/>
          <w:w w:val="105"/>
        </w:rPr>
        <w:t xml:space="preserve">ED, </w:t>
      </w:r>
      <w:r>
        <w:rPr>
          <w:color w:val="0F0F0F"/>
          <w:w w:val="105"/>
        </w:rPr>
        <w:t>making ambulance transport to SVH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and general community access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just as</w:t>
      </w:r>
      <w:r>
        <w:rPr>
          <w:color w:val="0F0F0F"/>
          <w:spacing w:val="-19"/>
          <w:w w:val="105"/>
        </w:rPr>
        <w:t xml:space="preserve"> </w:t>
      </w:r>
      <w:r>
        <w:rPr>
          <w:color w:val="0F0F0F"/>
          <w:w w:val="105"/>
        </w:rPr>
        <w:t>easy without negatively impacting patient care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or</w:t>
      </w:r>
      <w:r>
        <w:rPr>
          <w:color w:val="0F0F0F"/>
          <w:spacing w:val="-13"/>
          <w:w w:val="105"/>
        </w:rPr>
        <w:t xml:space="preserve"> </w:t>
      </w:r>
      <w:r>
        <w:rPr>
          <w:color w:val="0F0F0F"/>
          <w:w w:val="105"/>
        </w:rPr>
        <w:t>cost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(See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Exhibit 1).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  <w:sz w:val="25"/>
        </w:rPr>
        <w:t>In</w:t>
      </w:r>
      <w:r>
        <w:rPr>
          <w:color w:val="0F0F0F"/>
          <w:spacing w:val="-5"/>
          <w:w w:val="105"/>
          <w:sz w:val="25"/>
        </w:rPr>
        <w:t xml:space="preserve"> </w:t>
      </w:r>
      <w:r>
        <w:rPr>
          <w:color w:val="0F0F0F"/>
          <w:w w:val="105"/>
        </w:rPr>
        <w:t>addition,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SVH,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like UMMMC,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is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w w:val="105"/>
        </w:rPr>
        <w:t>a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high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public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payer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hospital</w:t>
      </w:r>
      <w:r>
        <w:rPr>
          <w:color w:val="0F0F0F"/>
          <w:spacing w:val="3"/>
          <w:w w:val="105"/>
        </w:rPr>
        <w:t xml:space="preserve"> </w:t>
      </w:r>
      <w:r>
        <w:rPr>
          <w:color w:val="0F0F0F"/>
          <w:w w:val="105"/>
        </w:rPr>
        <w:t>as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designated</w:t>
      </w:r>
      <w:r>
        <w:rPr>
          <w:color w:val="0F0F0F"/>
          <w:spacing w:val="10"/>
          <w:w w:val="105"/>
        </w:rPr>
        <w:t xml:space="preserve"> </w:t>
      </w:r>
      <w:r>
        <w:rPr>
          <w:color w:val="0F0F0F"/>
          <w:w w:val="105"/>
        </w:rPr>
        <w:t>by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Center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for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Health Information</w:t>
      </w:r>
      <w:r>
        <w:rPr>
          <w:color w:val="0F0F0F"/>
          <w:spacing w:val="11"/>
          <w:w w:val="105"/>
        </w:rPr>
        <w:t xml:space="preserve"> </w:t>
      </w:r>
      <w:r>
        <w:rPr>
          <w:color w:val="0F0F0F"/>
          <w:w w:val="105"/>
        </w:rPr>
        <w:t>and</w:t>
      </w:r>
      <w:r>
        <w:rPr>
          <w:color w:val="0F0F0F"/>
          <w:spacing w:val="7"/>
          <w:w w:val="105"/>
        </w:rPr>
        <w:t xml:space="preserve"> </w:t>
      </w:r>
      <w:r>
        <w:rPr>
          <w:color w:val="0F0F0F"/>
          <w:spacing w:val="-2"/>
          <w:w w:val="105"/>
        </w:rPr>
        <w:t>Analysi</w:t>
      </w:r>
      <w:r w:rsidR="00307D74">
        <w:rPr>
          <w:color w:val="0F0F0F"/>
          <w:spacing w:val="-2"/>
          <w:w w:val="105"/>
        </w:rPr>
        <w:t>s</w:t>
      </w:r>
      <w:r w:rsidR="002951C2">
        <w:rPr>
          <w:rStyle w:val="FootnoteReference"/>
          <w:color w:val="0F0F0F"/>
          <w:spacing w:val="-2"/>
          <w:w w:val="105"/>
        </w:rPr>
        <w:footnoteReference w:id="3"/>
      </w:r>
      <w:r w:rsidR="002951C2">
        <w:rPr>
          <w:color w:val="0F0F0F"/>
          <w:spacing w:val="-2"/>
          <w:w w:val="105"/>
        </w:rPr>
        <w:t>,</w:t>
      </w:r>
    </w:p>
    <w:p w14:paraId="7B7EFABF" w14:textId="77777777" w:rsidR="00E61797" w:rsidRDefault="00E61797">
      <w:pPr>
        <w:pStyle w:val="BodyText"/>
        <w:spacing w:before="9"/>
        <w:rPr>
          <w:rFonts w:ascii="Arial"/>
        </w:rPr>
      </w:pPr>
    </w:p>
    <w:p w14:paraId="7B7EFAC0" w14:textId="32C59A02" w:rsidR="00E61797" w:rsidRDefault="00334733">
      <w:pPr>
        <w:pStyle w:val="BodyText"/>
        <w:spacing w:before="1" w:line="252" w:lineRule="auto"/>
        <w:ind w:left="372" w:right="489" w:firstLine="5"/>
      </w:pPr>
      <w:r>
        <w:rPr>
          <w:color w:val="0F0F0F"/>
          <w:w w:val="105"/>
        </w:rPr>
        <w:t>The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SVH Available beds are not the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only alternative capacity available for patients.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>For example, the Applicant's affiliate hospitals in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suburbs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("Affiliate Hospitals</w:t>
      </w:r>
      <w:r>
        <w:rPr>
          <w:color w:val="282828"/>
          <w:w w:val="105"/>
        </w:rPr>
        <w:t>"</w:t>
      </w:r>
      <w:r w:rsidR="007B4A35">
        <w:rPr>
          <w:color w:val="0F0F0F"/>
          <w:w w:val="105"/>
        </w:rPr>
        <w:t>)</w:t>
      </w:r>
      <w:r w:rsidR="003A2395">
        <w:rPr>
          <w:rStyle w:val="FootnoteReference"/>
          <w:color w:val="0F0F0F"/>
          <w:w w:val="105"/>
        </w:rPr>
        <w:footnoteReference w:id="4"/>
      </w:r>
      <w:r>
        <w:rPr>
          <w:rFonts w:ascii="Arial"/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also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could provide additional alternative capacity.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>Currently, it is</w:t>
      </w:r>
      <w:r>
        <w:rPr>
          <w:color w:val="0F0F0F"/>
          <w:spacing w:val="-13"/>
          <w:w w:val="105"/>
        </w:rPr>
        <w:t xml:space="preserve"> </w:t>
      </w:r>
      <w:r>
        <w:rPr>
          <w:color w:val="0F0F0F"/>
          <w:w w:val="105"/>
        </w:rPr>
        <w:t>our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understanding that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Affiliate Hospitals often have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available medical/surgical bed</w:t>
      </w:r>
      <w:r w:rsidR="00DA3551">
        <w:rPr>
          <w:color w:val="0F0F0F"/>
          <w:w w:val="105"/>
        </w:rPr>
        <w:t>s</w:t>
      </w:r>
      <w:r w:rsidR="00DA3551">
        <w:rPr>
          <w:rStyle w:val="FootnoteReference"/>
          <w:color w:val="0F0F0F"/>
          <w:w w:val="105"/>
        </w:rPr>
        <w:footnoteReference w:id="5"/>
      </w:r>
      <w:r>
        <w:rPr>
          <w:rFonts w:ascii="Arial"/>
          <w:color w:val="3F3F3F"/>
          <w:w w:val="105"/>
          <w:sz w:val="16"/>
        </w:rPr>
        <w:t>,</w:t>
      </w:r>
      <w:r>
        <w:rPr>
          <w:rFonts w:ascii="Arial"/>
          <w:color w:val="3F3F3F"/>
          <w:spacing w:val="21"/>
          <w:w w:val="105"/>
          <w:sz w:val="16"/>
        </w:rPr>
        <w:t xml:space="preserve"> </w:t>
      </w:r>
      <w:r>
        <w:rPr>
          <w:color w:val="0F0F0F"/>
          <w:w w:val="105"/>
        </w:rPr>
        <w:t>yet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Applicant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fails</w:t>
      </w:r>
      <w:r>
        <w:rPr>
          <w:color w:val="0F0F0F"/>
          <w:spacing w:val="-14"/>
          <w:w w:val="105"/>
        </w:rPr>
        <w:t xml:space="preserve"> </w:t>
      </w:r>
      <w:r>
        <w:rPr>
          <w:color w:val="0F0F0F"/>
          <w:w w:val="105"/>
        </w:rPr>
        <w:t>to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w w:val="105"/>
        </w:rPr>
        <w:t>sufficiently staff those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hospitals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with the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w w:val="105"/>
        </w:rPr>
        <w:t>specialists needed to retain patients</w:t>
      </w:r>
    </w:p>
    <w:p w14:paraId="7B7EFAC1" w14:textId="4ED84631" w:rsidR="00E61797" w:rsidRDefault="00E61797">
      <w:pPr>
        <w:pStyle w:val="BodyText"/>
        <w:spacing w:before="10"/>
        <w:rPr>
          <w:sz w:val="10"/>
        </w:rPr>
      </w:pPr>
    </w:p>
    <w:p w14:paraId="7B7EFAC8" w14:textId="77777777" w:rsidR="00E61797" w:rsidRDefault="00E61797">
      <w:pPr>
        <w:spacing w:line="278" w:lineRule="auto"/>
        <w:rPr>
          <w:rFonts w:ascii="Arial"/>
          <w:sz w:val="18"/>
        </w:rPr>
        <w:sectPr w:rsidR="00E61797">
          <w:footnotePr>
            <w:pos w:val="beneathText"/>
          </w:footnotePr>
          <w:pgSz w:w="12240" w:h="15840"/>
          <w:pgMar w:top="1060" w:right="260" w:bottom="1300" w:left="600" w:header="0" w:footer="1114" w:gutter="0"/>
          <w:pgNumType w:start="2"/>
          <w:cols w:space="720"/>
        </w:sectPr>
      </w:pPr>
    </w:p>
    <w:p w14:paraId="7B7EFAC9" w14:textId="2ED9DC3E" w:rsidR="00E61797" w:rsidRDefault="00334733">
      <w:pPr>
        <w:spacing w:before="66" w:line="259" w:lineRule="auto"/>
        <w:ind w:left="335" w:right="475" w:hanging="1"/>
      </w:pPr>
      <w:r>
        <w:rPr>
          <w:color w:val="111111"/>
          <w:w w:val="110"/>
        </w:rPr>
        <w:lastRenderedPageBreak/>
        <w:t>in</w:t>
      </w:r>
      <w:r>
        <w:rPr>
          <w:color w:val="111111"/>
          <w:spacing w:val="-22"/>
          <w:w w:val="110"/>
        </w:rPr>
        <w:t xml:space="preserve"> </w:t>
      </w:r>
      <w:r>
        <w:rPr>
          <w:color w:val="111111"/>
          <w:w w:val="110"/>
        </w:rPr>
        <w:t>their</w:t>
      </w:r>
      <w:r>
        <w:rPr>
          <w:color w:val="111111"/>
          <w:spacing w:val="-8"/>
          <w:w w:val="110"/>
        </w:rPr>
        <w:t xml:space="preserve"> </w:t>
      </w:r>
      <w:r>
        <w:rPr>
          <w:color w:val="111111"/>
          <w:w w:val="110"/>
        </w:rPr>
        <w:t>communities.</w:t>
      </w:r>
      <w:r>
        <w:rPr>
          <w:color w:val="111111"/>
          <w:spacing w:val="40"/>
          <w:w w:val="110"/>
        </w:rPr>
        <w:t xml:space="preserve"> </w:t>
      </w:r>
      <w:r>
        <w:rPr>
          <w:color w:val="111111"/>
          <w:w w:val="110"/>
        </w:rPr>
        <w:t>In</w:t>
      </w:r>
      <w:r>
        <w:rPr>
          <w:color w:val="111111"/>
          <w:spacing w:val="-4"/>
          <w:w w:val="110"/>
        </w:rPr>
        <w:t xml:space="preserve"> </w:t>
      </w:r>
      <w:r>
        <w:rPr>
          <w:color w:val="111111"/>
          <w:w w:val="110"/>
        </w:rPr>
        <w:t>particular, the Applicant fails</w:t>
      </w:r>
      <w:r>
        <w:rPr>
          <w:color w:val="111111"/>
          <w:spacing w:val="-10"/>
          <w:w w:val="110"/>
        </w:rPr>
        <w:t xml:space="preserve"> </w:t>
      </w:r>
      <w:r>
        <w:rPr>
          <w:color w:val="111111"/>
          <w:w w:val="110"/>
        </w:rPr>
        <w:t>to</w:t>
      </w:r>
      <w:r>
        <w:rPr>
          <w:color w:val="111111"/>
          <w:spacing w:val="-6"/>
          <w:w w:val="110"/>
        </w:rPr>
        <w:t xml:space="preserve"> </w:t>
      </w:r>
      <w:r>
        <w:rPr>
          <w:color w:val="111111"/>
          <w:w w:val="110"/>
        </w:rPr>
        <w:t>provide</w:t>
      </w:r>
      <w:r>
        <w:rPr>
          <w:color w:val="111111"/>
          <w:spacing w:val="-3"/>
          <w:w w:val="110"/>
        </w:rPr>
        <w:t xml:space="preserve"> </w:t>
      </w:r>
      <w:r>
        <w:rPr>
          <w:color w:val="111111"/>
          <w:w w:val="110"/>
        </w:rPr>
        <w:t>call</w:t>
      </w:r>
      <w:r>
        <w:rPr>
          <w:color w:val="111111"/>
          <w:spacing w:val="-7"/>
          <w:w w:val="110"/>
        </w:rPr>
        <w:t xml:space="preserve"> </w:t>
      </w:r>
      <w:r>
        <w:rPr>
          <w:color w:val="111111"/>
          <w:w w:val="110"/>
        </w:rPr>
        <w:t>coverage after</w:t>
      </w:r>
      <w:r>
        <w:rPr>
          <w:color w:val="111111"/>
          <w:spacing w:val="-9"/>
          <w:w w:val="110"/>
        </w:rPr>
        <w:t xml:space="preserve"> </w:t>
      </w:r>
      <w:r>
        <w:rPr>
          <w:color w:val="111111"/>
          <w:w w:val="110"/>
        </w:rPr>
        <w:t>5pm</w:t>
      </w:r>
      <w:r>
        <w:rPr>
          <w:color w:val="111111"/>
          <w:spacing w:val="-3"/>
          <w:w w:val="110"/>
        </w:rPr>
        <w:t xml:space="preserve"> </w:t>
      </w:r>
      <w:r>
        <w:rPr>
          <w:color w:val="111111"/>
          <w:w w:val="110"/>
        </w:rPr>
        <w:t>for specialties</w:t>
      </w:r>
      <w:r>
        <w:rPr>
          <w:color w:val="111111"/>
          <w:spacing w:val="-1"/>
          <w:w w:val="110"/>
        </w:rPr>
        <w:t xml:space="preserve"> </w:t>
      </w:r>
      <w:r>
        <w:rPr>
          <w:color w:val="111111"/>
          <w:w w:val="110"/>
        </w:rPr>
        <w:t xml:space="preserve">such </w:t>
      </w:r>
      <w:r>
        <w:rPr>
          <w:color w:val="111111"/>
          <w:w w:val="110"/>
          <w:sz w:val="24"/>
        </w:rPr>
        <w:t>as</w:t>
      </w:r>
      <w:r>
        <w:rPr>
          <w:color w:val="111111"/>
          <w:spacing w:val="-15"/>
          <w:w w:val="110"/>
          <w:sz w:val="24"/>
        </w:rPr>
        <w:t xml:space="preserve"> </w:t>
      </w:r>
      <w:r>
        <w:rPr>
          <w:color w:val="111111"/>
          <w:w w:val="110"/>
        </w:rPr>
        <w:t>gastroenterology</w:t>
      </w:r>
      <w:r>
        <w:rPr>
          <w:color w:val="111111"/>
          <w:spacing w:val="-5"/>
          <w:w w:val="110"/>
        </w:rPr>
        <w:t xml:space="preserve"> </w:t>
      </w:r>
      <w:r>
        <w:rPr>
          <w:color w:val="111111"/>
          <w:w w:val="110"/>
        </w:rPr>
        <w:t>and</w:t>
      </w:r>
      <w:r>
        <w:rPr>
          <w:color w:val="111111"/>
          <w:spacing w:val="-1"/>
          <w:w w:val="110"/>
        </w:rPr>
        <w:t xml:space="preserve"> </w:t>
      </w:r>
      <w:r>
        <w:rPr>
          <w:color w:val="111111"/>
          <w:w w:val="110"/>
        </w:rPr>
        <w:t>urology at those</w:t>
      </w:r>
      <w:r>
        <w:rPr>
          <w:color w:val="111111"/>
          <w:spacing w:val="-3"/>
          <w:w w:val="110"/>
        </w:rPr>
        <w:t xml:space="preserve"> </w:t>
      </w:r>
      <w:r>
        <w:rPr>
          <w:color w:val="111111"/>
          <w:w w:val="110"/>
        </w:rPr>
        <w:t xml:space="preserve">hospitals. </w:t>
      </w:r>
      <w:proofErr w:type="gramStart"/>
      <w:r>
        <w:rPr>
          <w:color w:val="111111"/>
          <w:w w:val="110"/>
        </w:rPr>
        <w:t>Instead</w:t>
      </w:r>
      <w:proofErr w:type="gramEnd"/>
      <w:r>
        <w:rPr>
          <w:color w:val="111111"/>
          <w:spacing w:val="-1"/>
          <w:w w:val="110"/>
        </w:rPr>
        <w:t xml:space="preserve"> </w:t>
      </w:r>
      <w:r>
        <w:rPr>
          <w:color w:val="111111"/>
          <w:w w:val="110"/>
        </w:rPr>
        <w:t>the Applicant</w:t>
      </w:r>
      <w:r>
        <w:rPr>
          <w:color w:val="111111"/>
          <w:spacing w:val="-3"/>
          <w:w w:val="110"/>
        </w:rPr>
        <w:t xml:space="preserve"> </w:t>
      </w:r>
      <w:r>
        <w:rPr>
          <w:color w:val="111111"/>
          <w:w w:val="110"/>
        </w:rPr>
        <w:t>transfers patients</w:t>
      </w:r>
      <w:r>
        <w:rPr>
          <w:color w:val="111111"/>
          <w:spacing w:val="-8"/>
          <w:w w:val="110"/>
        </w:rPr>
        <w:t xml:space="preserve"> </w:t>
      </w:r>
      <w:r>
        <w:rPr>
          <w:color w:val="111111"/>
          <w:w w:val="110"/>
        </w:rPr>
        <w:t>to the higher-cost UMMMC</w:t>
      </w:r>
      <w:r>
        <w:rPr>
          <w:color w:val="111111"/>
          <w:spacing w:val="-3"/>
          <w:w w:val="110"/>
        </w:rPr>
        <w:t xml:space="preserve"> </w:t>
      </w:r>
      <w:r>
        <w:rPr>
          <w:color w:val="111111"/>
          <w:w w:val="110"/>
        </w:rPr>
        <w:t>facilities</w:t>
      </w:r>
      <w:r>
        <w:rPr>
          <w:color w:val="111111"/>
          <w:spacing w:val="-9"/>
          <w:w w:val="110"/>
        </w:rPr>
        <w:t xml:space="preserve"> </w:t>
      </w:r>
      <w:r>
        <w:rPr>
          <w:color w:val="111111"/>
          <w:w w:val="110"/>
        </w:rPr>
        <w:t>in</w:t>
      </w:r>
      <w:r>
        <w:rPr>
          <w:color w:val="111111"/>
          <w:spacing w:val="-11"/>
          <w:w w:val="110"/>
        </w:rPr>
        <w:t xml:space="preserve"> </w:t>
      </w:r>
      <w:r>
        <w:rPr>
          <w:color w:val="111111"/>
          <w:w w:val="110"/>
        </w:rPr>
        <w:t>Worcester.</w:t>
      </w:r>
      <w:r>
        <w:rPr>
          <w:color w:val="111111"/>
          <w:spacing w:val="54"/>
          <w:w w:val="110"/>
        </w:rPr>
        <w:t xml:space="preserve"> </w:t>
      </w:r>
      <w:r>
        <w:rPr>
          <w:color w:val="111111"/>
          <w:w w:val="110"/>
        </w:rPr>
        <w:t>The</w:t>
      </w:r>
      <w:r>
        <w:rPr>
          <w:color w:val="111111"/>
          <w:spacing w:val="-9"/>
          <w:w w:val="110"/>
        </w:rPr>
        <w:t xml:space="preserve"> </w:t>
      </w:r>
      <w:r>
        <w:rPr>
          <w:color w:val="111111"/>
          <w:w w:val="110"/>
        </w:rPr>
        <w:t>Proposed</w:t>
      </w:r>
      <w:r>
        <w:rPr>
          <w:color w:val="111111"/>
          <w:spacing w:val="-1"/>
          <w:w w:val="110"/>
        </w:rPr>
        <w:t xml:space="preserve"> </w:t>
      </w:r>
      <w:r>
        <w:rPr>
          <w:color w:val="111111"/>
          <w:w w:val="110"/>
        </w:rPr>
        <w:t>Project,</w:t>
      </w:r>
      <w:r>
        <w:rPr>
          <w:color w:val="111111"/>
          <w:spacing w:val="-10"/>
          <w:w w:val="110"/>
        </w:rPr>
        <w:t xml:space="preserve"> </w:t>
      </w:r>
      <w:r>
        <w:rPr>
          <w:color w:val="111111"/>
          <w:w w:val="110"/>
        </w:rPr>
        <w:t>of</w:t>
      </w:r>
      <w:r>
        <w:rPr>
          <w:color w:val="111111"/>
          <w:spacing w:val="-14"/>
          <w:w w:val="110"/>
        </w:rPr>
        <w:t xml:space="preserve"> </w:t>
      </w:r>
      <w:r>
        <w:rPr>
          <w:color w:val="111111"/>
          <w:w w:val="110"/>
        </w:rPr>
        <w:t>course,</w:t>
      </w:r>
      <w:r>
        <w:rPr>
          <w:color w:val="111111"/>
          <w:spacing w:val="-13"/>
          <w:w w:val="110"/>
        </w:rPr>
        <w:t xml:space="preserve"> </w:t>
      </w:r>
      <w:r>
        <w:rPr>
          <w:color w:val="111111"/>
          <w:w w:val="110"/>
        </w:rPr>
        <w:t>will</w:t>
      </w:r>
      <w:r>
        <w:rPr>
          <w:color w:val="111111"/>
          <w:spacing w:val="-16"/>
          <w:w w:val="110"/>
        </w:rPr>
        <w:t xml:space="preserve"> </w:t>
      </w:r>
      <w:r>
        <w:rPr>
          <w:color w:val="111111"/>
          <w:w w:val="110"/>
        </w:rPr>
        <w:t>likely</w:t>
      </w:r>
      <w:r>
        <w:rPr>
          <w:color w:val="111111"/>
          <w:spacing w:val="-13"/>
          <w:w w:val="110"/>
        </w:rPr>
        <w:t xml:space="preserve"> </w:t>
      </w:r>
      <w:r>
        <w:rPr>
          <w:color w:val="111111"/>
          <w:w w:val="110"/>
        </w:rPr>
        <w:t>further</w:t>
      </w:r>
      <w:r>
        <w:rPr>
          <w:color w:val="111111"/>
          <w:spacing w:val="-9"/>
          <w:w w:val="110"/>
        </w:rPr>
        <w:t xml:space="preserve"> </w:t>
      </w:r>
      <w:r>
        <w:rPr>
          <w:color w:val="111111"/>
          <w:w w:val="110"/>
        </w:rPr>
        <w:t>encourage</w:t>
      </w:r>
      <w:r>
        <w:rPr>
          <w:color w:val="111111"/>
          <w:spacing w:val="-11"/>
          <w:w w:val="110"/>
        </w:rPr>
        <w:t xml:space="preserve"> </w:t>
      </w:r>
      <w:r>
        <w:rPr>
          <w:color w:val="111111"/>
          <w:w w:val="110"/>
        </w:rPr>
        <w:t>that</w:t>
      </w:r>
      <w:r>
        <w:rPr>
          <w:color w:val="111111"/>
          <w:spacing w:val="-9"/>
          <w:w w:val="110"/>
        </w:rPr>
        <w:t xml:space="preserve"> </w:t>
      </w:r>
      <w:r>
        <w:rPr>
          <w:color w:val="111111"/>
          <w:w w:val="110"/>
        </w:rPr>
        <w:t xml:space="preserve">strategy </w:t>
      </w:r>
      <w:proofErr w:type="gramStart"/>
      <w:r>
        <w:rPr>
          <w:color w:val="111111"/>
          <w:w w:val="110"/>
          <w:sz w:val="24"/>
        </w:rPr>
        <w:t>in</w:t>
      </w:r>
      <w:r>
        <w:rPr>
          <w:color w:val="111111"/>
          <w:spacing w:val="-11"/>
          <w:w w:val="110"/>
          <w:sz w:val="24"/>
        </w:rPr>
        <w:t xml:space="preserve"> </w:t>
      </w:r>
      <w:r>
        <w:rPr>
          <w:color w:val="111111"/>
          <w:w w:val="110"/>
        </w:rPr>
        <w:t>order</w:t>
      </w:r>
      <w:r>
        <w:rPr>
          <w:color w:val="111111"/>
          <w:spacing w:val="-7"/>
          <w:w w:val="110"/>
        </w:rPr>
        <w:t xml:space="preserve"> </w:t>
      </w:r>
      <w:r>
        <w:rPr>
          <w:color w:val="111111"/>
          <w:w w:val="110"/>
        </w:rPr>
        <w:t>for</w:t>
      </w:r>
      <w:proofErr w:type="gramEnd"/>
      <w:r>
        <w:rPr>
          <w:color w:val="111111"/>
          <w:spacing w:val="-6"/>
          <w:w w:val="110"/>
        </w:rPr>
        <w:t xml:space="preserve"> </w:t>
      </w:r>
      <w:r>
        <w:rPr>
          <w:color w:val="111111"/>
          <w:w w:val="110"/>
        </w:rPr>
        <w:t>UMMMC to</w:t>
      </w:r>
      <w:r>
        <w:rPr>
          <w:color w:val="111111"/>
          <w:spacing w:val="-2"/>
          <w:w w:val="110"/>
        </w:rPr>
        <w:t xml:space="preserve"> </w:t>
      </w:r>
      <w:r>
        <w:rPr>
          <w:color w:val="111111"/>
          <w:w w:val="110"/>
        </w:rPr>
        <w:t>fill</w:t>
      </w:r>
      <w:r>
        <w:rPr>
          <w:color w:val="111111"/>
          <w:spacing w:val="-2"/>
          <w:w w:val="110"/>
        </w:rPr>
        <w:t xml:space="preserve"> </w:t>
      </w:r>
      <w:r>
        <w:rPr>
          <w:color w:val="111111"/>
          <w:w w:val="110"/>
        </w:rPr>
        <w:t>its</w:t>
      </w:r>
      <w:r>
        <w:rPr>
          <w:color w:val="111111"/>
          <w:spacing w:val="-8"/>
          <w:w w:val="110"/>
        </w:rPr>
        <w:t xml:space="preserve"> </w:t>
      </w:r>
      <w:r>
        <w:rPr>
          <w:color w:val="111111"/>
          <w:w w:val="110"/>
        </w:rPr>
        <w:t>New Beds.</w:t>
      </w:r>
      <w:r>
        <w:rPr>
          <w:color w:val="111111"/>
          <w:spacing w:val="40"/>
          <w:w w:val="110"/>
        </w:rPr>
        <w:t xml:space="preserve"> </w:t>
      </w:r>
      <w:r>
        <w:rPr>
          <w:color w:val="111111"/>
          <w:w w:val="110"/>
        </w:rPr>
        <w:t>If the Applicant were</w:t>
      </w:r>
      <w:r>
        <w:rPr>
          <w:color w:val="111111"/>
          <w:spacing w:val="-5"/>
          <w:w w:val="110"/>
        </w:rPr>
        <w:t xml:space="preserve"> </w:t>
      </w:r>
      <w:r>
        <w:rPr>
          <w:color w:val="111111"/>
          <w:w w:val="110"/>
        </w:rPr>
        <w:t>to invest</w:t>
      </w:r>
      <w:r>
        <w:rPr>
          <w:color w:val="111111"/>
          <w:spacing w:val="-3"/>
          <w:w w:val="110"/>
        </w:rPr>
        <w:t xml:space="preserve"> </w:t>
      </w:r>
      <w:r>
        <w:rPr>
          <w:color w:val="111111"/>
          <w:w w:val="110"/>
        </w:rPr>
        <w:t>a</w:t>
      </w:r>
      <w:r>
        <w:rPr>
          <w:color w:val="111111"/>
          <w:spacing w:val="-2"/>
          <w:w w:val="110"/>
        </w:rPr>
        <w:t xml:space="preserve"> </w:t>
      </w:r>
      <w:r>
        <w:rPr>
          <w:color w:val="111111"/>
          <w:w w:val="110"/>
        </w:rPr>
        <w:t>fraction of</w:t>
      </w:r>
      <w:r>
        <w:rPr>
          <w:color w:val="111111"/>
          <w:spacing w:val="-9"/>
          <w:w w:val="110"/>
        </w:rPr>
        <w:t xml:space="preserve"> </w:t>
      </w:r>
      <w:r>
        <w:rPr>
          <w:color w:val="111111"/>
          <w:w w:val="110"/>
        </w:rPr>
        <w:t>the capital identified in</w:t>
      </w:r>
      <w:r>
        <w:rPr>
          <w:color w:val="111111"/>
          <w:spacing w:val="-1"/>
          <w:w w:val="110"/>
        </w:rPr>
        <w:t xml:space="preserve"> </w:t>
      </w:r>
      <w:r>
        <w:rPr>
          <w:color w:val="111111"/>
          <w:w w:val="110"/>
        </w:rPr>
        <w:t>its</w:t>
      </w:r>
      <w:r>
        <w:rPr>
          <w:color w:val="111111"/>
          <w:spacing w:val="-4"/>
          <w:w w:val="110"/>
        </w:rPr>
        <w:t xml:space="preserve"> </w:t>
      </w:r>
      <w:r>
        <w:rPr>
          <w:color w:val="111111"/>
          <w:w w:val="110"/>
        </w:rPr>
        <w:t>Application for</w:t>
      </w:r>
      <w:r>
        <w:rPr>
          <w:color w:val="111111"/>
          <w:spacing w:val="-2"/>
          <w:w w:val="110"/>
        </w:rPr>
        <w:t xml:space="preserve"> </w:t>
      </w:r>
      <w:r>
        <w:rPr>
          <w:color w:val="111111"/>
          <w:w w:val="110"/>
        </w:rPr>
        <w:t>the</w:t>
      </w:r>
      <w:r>
        <w:rPr>
          <w:color w:val="111111"/>
          <w:spacing w:val="-10"/>
          <w:w w:val="110"/>
        </w:rPr>
        <w:t xml:space="preserve"> </w:t>
      </w:r>
      <w:r>
        <w:rPr>
          <w:color w:val="111111"/>
          <w:w w:val="110"/>
        </w:rPr>
        <w:t>Proposed</w:t>
      </w:r>
      <w:r>
        <w:rPr>
          <w:color w:val="111111"/>
          <w:spacing w:val="28"/>
          <w:w w:val="110"/>
        </w:rPr>
        <w:t xml:space="preserve"> </w:t>
      </w:r>
      <w:r>
        <w:rPr>
          <w:color w:val="111111"/>
          <w:w w:val="110"/>
        </w:rPr>
        <w:t>Project and use a</w:t>
      </w:r>
      <w:r>
        <w:rPr>
          <w:color w:val="111111"/>
          <w:spacing w:val="-2"/>
          <w:w w:val="110"/>
        </w:rPr>
        <w:t xml:space="preserve"> </w:t>
      </w:r>
      <w:r>
        <w:rPr>
          <w:color w:val="111111"/>
          <w:w w:val="110"/>
        </w:rPr>
        <w:t>portion of</w:t>
      </w:r>
      <w:r>
        <w:rPr>
          <w:color w:val="111111"/>
          <w:spacing w:val="-5"/>
          <w:w w:val="110"/>
        </w:rPr>
        <w:t xml:space="preserve"> </w:t>
      </w:r>
      <w:r>
        <w:rPr>
          <w:color w:val="111111"/>
          <w:w w:val="110"/>
        </w:rPr>
        <w:t xml:space="preserve">the projected </w:t>
      </w:r>
      <w:r w:rsidRPr="000D1E41">
        <w:t>$</w:t>
      </w:r>
      <w:r w:rsidR="000D1E41" w:rsidRPr="000D1E41">
        <w:t>11</w:t>
      </w:r>
      <w:r w:rsidRPr="000D1E41">
        <w:t>8M</w:t>
      </w:r>
      <w:r>
        <w:rPr>
          <w:color w:val="111111"/>
          <w:w w:val="110"/>
        </w:rPr>
        <w:t xml:space="preserve"> increased annual operating</w:t>
      </w:r>
      <w:r>
        <w:rPr>
          <w:color w:val="111111"/>
          <w:spacing w:val="-3"/>
          <w:w w:val="110"/>
        </w:rPr>
        <w:t xml:space="preserve"> </w:t>
      </w:r>
      <w:r>
        <w:rPr>
          <w:color w:val="111111"/>
          <w:w w:val="110"/>
        </w:rPr>
        <w:t>expense to</w:t>
      </w:r>
      <w:r>
        <w:rPr>
          <w:color w:val="111111"/>
          <w:spacing w:val="-2"/>
          <w:w w:val="110"/>
        </w:rPr>
        <w:t xml:space="preserve"> </w:t>
      </w:r>
      <w:r>
        <w:rPr>
          <w:color w:val="111111"/>
          <w:w w:val="110"/>
        </w:rPr>
        <w:t>increase specialty</w:t>
      </w:r>
      <w:r>
        <w:rPr>
          <w:color w:val="111111"/>
          <w:spacing w:val="-6"/>
          <w:w w:val="110"/>
        </w:rPr>
        <w:t xml:space="preserve"> </w:t>
      </w:r>
      <w:r>
        <w:rPr>
          <w:color w:val="111111"/>
          <w:w w:val="110"/>
        </w:rPr>
        <w:t>care</w:t>
      </w:r>
      <w:r>
        <w:rPr>
          <w:color w:val="111111"/>
          <w:spacing w:val="-7"/>
          <w:w w:val="110"/>
        </w:rPr>
        <w:t xml:space="preserve"> </w:t>
      </w:r>
      <w:r>
        <w:rPr>
          <w:color w:val="111111"/>
          <w:w w:val="110"/>
        </w:rPr>
        <w:t>at</w:t>
      </w:r>
      <w:r>
        <w:rPr>
          <w:color w:val="111111"/>
          <w:spacing w:val="-7"/>
          <w:w w:val="110"/>
        </w:rPr>
        <w:t xml:space="preserve"> </w:t>
      </w:r>
      <w:r>
        <w:rPr>
          <w:color w:val="111111"/>
          <w:w w:val="110"/>
        </w:rPr>
        <w:t>its</w:t>
      </w:r>
      <w:r>
        <w:rPr>
          <w:color w:val="111111"/>
          <w:spacing w:val="-6"/>
          <w:w w:val="110"/>
        </w:rPr>
        <w:t xml:space="preserve"> </w:t>
      </w:r>
      <w:r>
        <w:rPr>
          <w:color w:val="111111"/>
          <w:w w:val="110"/>
        </w:rPr>
        <w:t>Affiliate Hospitals, the</w:t>
      </w:r>
      <w:r>
        <w:rPr>
          <w:color w:val="111111"/>
          <w:spacing w:val="-3"/>
          <w:w w:val="110"/>
        </w:rPr>
        <w:t xml:space="preserve"> </w:t>
      </w:r>
      <w:r>
        <w:rPr>
          <w:color w:val="111111"/>
          <w:w w:val="110"/>
        </w:rPr>
        <w:t>Affiliate</w:t>
      </w:r>
      <w:r>
        <w:rPr>
          <w:color w:val="111111"/>
          <w:spacing w:val="-4"/>
          <w:w w:val="110"/>
        </w:rPr>
        <w:t xml:space="preserve"> </w:t>
      </w:r>
      <w:r>
        <w:rPr>
          <w:color w:val="111111"/>
          <w:w w:val="110"/>
        </w:rPr>
        <w:t>Hospitals would</w:t>
      </w:r>
      <w:r>
        <w:rPr>
          <w:color w:val="111111"/>
          <w:spacing w:val="-1"/>
          <w:w w:val="110"/>
        </w:rPr>
        <w:t xml:space="preserve"> </w:t>
      </w:r>
      <w:r>
        <w:rPr>
          <w:color w:val="111111"/>
          <w:w w:val="110"/>
        </w:rPr>
        <w:t>be</w:t>
      </w:r>
      <w:r>
        <w:rPr>
          <w:color w:val="111111"/>
          <w:spacing w:val="-8"/>
          <w:w w:val="110"/>
        </w:rPr>
        <w:t xml:space="preserve"> </w:t>
      </w:r>
      <w:r>
        <w:rPr>
          <w:color w:val="111111"/>
          <w:w w:val="110"/>
        </w:rPr>
        <w:t>able</w:t>
      </w:r>
      <w:r>
        <w:rPr>
          <w:color w:val="111111"/>
          <w:spacing w:val="-8"/>
          <w:w w:val="110"/>
        </w:rPr>
        <w:t xml:space="preserve"> </w:t>
      </w:r>
      <w:r>
        <w:rPr>
          <w:color w:val="111111"/>
          <w:w w:val="110"/>
        </w:rPr>
        <w:t>to utilize</w:t>
      </w:r>
      <w:r>
        <w:rPr>
          <w:color w:val="111111"/>
          <w:spacing w:val="-8"/>
          <w:w w:val="110"/>
        </w:rPr>
        <w:t xml:space="preserve"> </w:t>
      </w:r>
      <w:r>
        <w:rPr>
          <w:color w:val="111111"/>
          <w:w w:val="110"/>
        </w:rPr>
        <w:t>existing, unoccupied</w:t>
      </w:r>
      <w:r>
        <w:rPr>
          <w:color w:val="111111"/>
          <w:spacing w:val="21"/>
          <w:w w:val="110"/>
        </w:rPr>
        <w:t xml:space="preserve"> </w:t>
      </w:r>
      <w:r>
        <w:rPr>
          <w:color w:val="111111"/>
          <w:w w:val="110"/>
        </w:rPr>
        <w:t>beds ("Affiliate Hospital Available</w:t>
      </w:r>
      <w:r>
        <w:rPr>
          <w:color w:val="111111"/>
          <w:spacing w:val="18"/>
          <w:w w:val="110"/>
        </w:rPr>
        <w:t xml:space="preserve"> </w:t>
      </w:r>
      <w:r>
        <w:rPr>
          <w:color w:val="111111"/>
          <w:w w:val="110"/>
        </w:rPr>
        <w:t>Beds") to treat</w:t>
      </w:r>
      <w:r>
        <w:rPr>
          <w:color w:val="111111"/>
          <w:spacing w:val="-3"/>
          <w:w w:val="110"/>
        </w:rPr>
        <w:t xml:space="preserve"> </w:t>
      </w:r>
      <w:r>
        <w:rPr>
          <w:color w:val="111111"/>
          <w:w w:val="110"/>
        </w:rPr>
        <w:t>patients needing specialty care in the community</w:t>
      </w:r>
      <w:r>
        <w:rPr>
          <w:color w:val="111111"/>
          <w:spacing w:val="28"/>
          <w:w w:val="110"/>
        </w:rPr>
        <w:t xml:space="preserve"> </w:t>
      </w:r>
      <w:r>
        <w:rPr>
          <w:color w:val="111111"/>
          <w:w w:val="110"/>
        </w:rPr>
        <w:t>where they live.</w:t>
      </w:r>
      <w:r>
        <w:rPr>
          <w:color w:val="111111"/>
          <w:spacing w:val="40"/>
          <w:w w:val="110"/>
        </w:rPr>
        <w:t xml:space="preserve"> </w:t>
      </w:r>
      <w:r>
        <w:rPr>
          <w:color w:val="111111"/>
          <w:w w:val="110"/>
        </w:rPr>
        <w:t>This</w:t>
      </w:r>
      <w:r>
        <w:rPr>
          <w:color w:val="111111"/>
          <w:spacing w:val="-4"/>
          <w:w w:val="110"/>
        </w:rPr>
        <w:t xml:space="preserve"> </w:t>
      </w:r>
      <w:r>
        <w:rPr>
          <w:color w:val="111111"/>
          <w:w w:val="110"/>
        </w:rPr>
        <w:t>would eliminate the</w:t>
      </w:r>
      <w:r>
        <w:rPr>
          <w:color w:val="111111"/>
          <w:spacing w:val="-2"/>
          <w:w w:val="110"/>
        </w:rPr>
        <w:t xml:space="preserve"> </w:t>
      </w:r>
      <w:r>
        <w:rPr>
          <w:color w:val="111111"/>
          <w:w w:val="110"/>
        </w:rPr>
        <w:t>need to</w:t>
      </w:r>
      <w:r>
        <w:rPr>
          <w:color w:val="111111"/>
          <w:spacing w:val="-2"/>
          <w:w w:val="110"/>
        </w:rPr>
        <w:t xml:space="preserve"> </w:t>
      </w:r>
      <w:r>
        <w:rPr>
          <w:color w:val="111111"/>
          <w:w w:val="110"/>
        </w:rPr>
        <w:t>transfer those patients to UMMMC-at</w:t>
      </w:r>
      <w:r>
        <w:rPr>
          <w:color w:val="111111"/>
          <w:spacing w:val="40"/>
          <w:w w:val="110"/>
        </w:rPr>
        <w:t xml:space="preserve"> </w:t>
      </w:r>
      <w:r>
        <w:rPr>
          <w:color w:val="111111"/>
          <w:w w:val="110"/>
        </w:rPr>
        <w:t>higher</w:t>
      </w:r>
      <w:r>
        <w:rPr>
          <w:color w:val="111111"/>
          <w:spacing w:val="28"/>
          <w:w w:val="110"/>
        </w:rPr>
        <w:t xml:space="preserve"> </w:t>
      </w:r>
      <w:r>
        <w:rPr>
          <w:color w:val="111111"/>
          <w:w w:val="110"/>
        </w:rPr>
        <w:t>cost-and</w:t>
      </w:r>
      <w:r>
        <w:rPr>
          <w:color w:val="111111"/>
          <w:spacing w:val="28"/>
          <w:w w:val="110"/>
        </w:rPr>
        <w:t xml:space="preserve"> </w:t>
      </w:r>
      <w:r>
        <w:rPr>
          <w:color w:val="111111"/>
          <w:w w:val="110"/>
        </w:rPr>
        <w:t>further</w:t>
      </w:r>
      <w:r>
        <w:rPr>
          <w:color w:val="111111"/>
          <w:spacing w:val="33"/>
          <w:w w:val="110"/>
        </w:rPr>
        <w:t xml:space="preserve"> </w:t>
      </w:r>
      <w:r>
        <w:rPr>
          <w:color w:val="111111"/>
          <w:w w:val="110"/>
        </w:rPr>
        <w:t>reduce</w:t>
      </w:r>
      <w:r>
        <w:rPr>
          <w:color w:val="111111"/>
          <w:spacing w:val="21"/>
          <w:w w:val="110"/>
        </w:rPr>
        <w:t xml:space="preserve"> </w:t>
      </w:r>
      <w:r>
        <w:rPr>
          <w:color w:val="111111"/>
          <w:w w:val="110"/>
        </w:rPr>
        <w:t>the</w:t>
      </w:r>
      <w:r>
        <w:rPr>
          <w:color w:val="111111"/>
          <w:spacing w:val="28"/>
          <w:w w:val="110"/>
        </w:rPr>
        <w:t xml:space="preserve"> </w:t>
      </w:r>
      <w:r>
        <w:rPr>
          <w:color w:val="111111"/>
          <w:w w:val="110"/>
        </w:rPr>
        <w:t>need</w:t>
      </w:r>
      <w:r>
        <w:rPr>
          <w:color w:val="111111"/>
          <w:spacing w:val="20"/>
          <w:w w:val="110"/>
        </w:rPr>
        <w:t xml:space="preserve"> </w:t>
      </w:r>
      <w:r>
        <w:rPr>
          <w:color w:val="111111"/>
          <w:w w:val="110"/>
        </w:rPr>
        <w:t>for</w:t>
      </w:r>
      <w:r>
        <w:rPr>
          <w:color w:val="111111"/>
          <w:spacing w:val="38"/>
          <w:w w:val="110"/>
        </w:rPr>
        <w:t xml:space="preserve"> </w:t>
      </w:r>
      <w:r>
        <w:rPr>
          <w:color w:val="111111"/>
          <w:w w:val="110"/>
        </w:rPr>
        <w:t>the</w:t>
      </w:r>
      <w:r>
        <w:rPr>
          <w:color w:val="111111"/>
          <w:spacing w:val="25"/>
          <w:w w:val="110"/>
        </w:rPr>
        <w:t xml:space="preserve"> </w:t>
      </w:r>
      <w:r>
        <w:rPr>
          <w:color w:val="111111"/>
          <w:w w:val="110"/>
        </w:rPr>
        <w:t>New</w:t>
      </w:r>
      <w:r>
        <w:rPr>
          <w:color w:val="111111"/>
          <w:spacing w:val="20"/>
          <w:w w:val="110"/>
        </w:rPr>
        <w:t xml:space="preserve"> </w:t>
      </w:r>
      <w:r>
        <w:rPr>
          <w:color w:val="111111"/>
          <w:w w:val="110"/>
        </w:rPr>
        <w:t>Beds.</w:t>
      </w:r>
      <w:r>
        <w:rPr>
          <w:color w:val="111111"/>
          <w:spacing w:val="80"/>
          <w:w w:val="110"/>
        </w:rPr>
        <w:t xml:space="preserve"> </w:t>
      </w:r>
      <w:r>
        <w:rPr>
          <w:color w:val="111111"/>
          <w:w w:val="110"/>
        </w:rPr>
        <w:t>SVH</w:t>
      </w:r>
      <w:r>
        <w:rPr>
          <w:color w:val="111111"/>
          <w:spacing w:val="28"/>
          <w:w w:val="110"/>
        </w:rPr>
        <w:t xml:space="preserve"> </w:t>
      </w:r>
      <w:r>
        <w:rPr>
          <w:color w:val="111111"/>
          <w:w w:val="110"/>
        </w:rPr>
        <w:t>Available</w:t>
      </w:r>
      <w:r>
        <w:rPr>
          <w:color w:val="111111"/>
          <w:spacing w:val="40"/>
          <w:w w:val="110"/>
        </w:rPr>
        <w:t xml:space="preserve"> </w:t>
      </w:r>
      <w:r>
        <w:rPr>
          <w:color w:val="111111"/>
          <w:w w:val="110"/>
        </w:rPr>
        <w:t>Beds</w:t>
      </w:r>
      <w:r>
        <w:rPr>
          <w:color w:val="111111"/>
          <w:spacing w:val="23"/>
          <w:w w:val="110"/>
        </w:rPr>
        <w:t xml:space="preserve"> </w:t>
      </w:r>
      <w:r>
        <w:rPr>
          <w:color w:val="111111"/>
          <w:w w:val="110"/>
        </w:rPr>
        <w:t>and Affiliate</w:t>
      </w:r>
      <w:r>
        <w:rPr>
          <w:color w:val="111111"/>
          <w:spacing w:val="-3"/>
          <w:w w:val="110"/>
        </w:rPr>
        <w:t xml:space="preserve"> </w:t>
      </w:r>
      <w:r>
        <w:rPr>
          <w:color w:val="111111"/>
          <w:w w:val="110"/>
        </w:rPr>
        <w:t xml:space="preserve">Hospital Available Beds </w:t>
      </w:r>
      <w:r>
        <w:rPr>
          <w:color w:val="2A2A2A"/>
          <w:w w:val="110"/>
        </w:rPr>
        <w:t xml:space="preserve">(and </w:t>
      </w:r>
      <w:r>
        <w:rPr>
          <w:color w:val="111111"/>
          <w:w w:val="110"/>
        </w:rPr>
        <w:t>any</w:t>
      </w:r>
      <w:r>
        <w:rPr>
          <w:color w:val="111111"/>
          <w:spacing w:val="-4"/>
          <w:w w:val="110"/>
        </w:rPr>
        <w:t xml:space="preserve"> </w:t>
      </w:r>
      <w:r>
        <w:rPr>
          <w:color w:val="111111"/>
          <w:w w:val="110"/>
        </w:rPr>
        <w:t>other available beds</w:t>
      </w:r>
      <w:r>
        <w:rPr>
          <w:color w:val="111111"/>
          <w:spacing w:val="-4"/>
          <w:w w:val="110"/>
        </w:rPr>
        <w:t xml:space="preserve"> </w:t>
      </w:r>
      <w:r>
        <w:rPr>
          <w:color w:val="111111"/>
          <w:w w:val="110"/>
        </w:rPr>
        <w:t>at</w:t>
      </w:r>
      <w:r>
        <w:rPr>
          <w:color w:val="111111"/>
          <w:spacing w:val="-2"/>
          <w:w w:val="110"/>
        </w:rPr>
        <w:t xml:space="preserve"> </w:t>
      </w:r>
      <w:r>
        <w:rPr>
          <w:color w:val="111111"/>
          <w:w w:val="110"/>
        </w:rPr>
        <w:t xml:space="preserve">surrounding community hospitals, </w:t>
      </w:r>
      <w:r>
        <w:rPr>
          <w:color w:val="2A2A2A"/>
          <w:w w:val="110"/>
        </w:rPr>
        <w:t xml:space="preserve">"Other </w:t>
      </w:r>
      <w:r>
        <w:rPr>
          <w:color w:val="111111"/>
          <w:w w:val="110"/>
        </w:rPr>
        <w:t>Available Beds") can and should be</w:t>
      </w:r>
      <w:r>
        <w:rPr>
          <w:color w:val="111111"/>
          <w:spacing w:val="-7"/>
          <w:w w:val="110"/>
        </w:rPr>
        <w:t xml:space="preserve"> </w:t>
      </w:r>
      <w:r>
        <w:rPr>
          <w:color w:val="111111"/>
          <w:w w:val="110"/>
        </w:rPr>
        <w:t>used to address the</w:t>
      </w:r>
      <w:r>
        <w:rPr>
          <w:color w:val="111111"/>
          <w:spacing w:val="-4"/>
          <w:w w:val="110"/>
        </w:rPr>
        <w:t xml:space="preserve"> </w:t>
      </w:r>
      <w:r>
        <w:rPr>
          <w:color w:val="111111"/>
          <w:w w:val="110"/>
        </w:rPr>
        <w:t xml:space="preserve">Applicant's cited capacity constraints before New Beds are added to the health care system in </w:t>
      </w:r>
      <w:r>
        <w:rPr>
          <w:color w:val="2A2A2A"/>
          <w:w w:val="110"/>
        </w:rPr>
        <w:t xml:space="preserve">Central </w:t>
      </w:r>
      <w:r>
        <w:rPr>
          <w:color w:val="111111"/>
          <w:w w:val="110"/>
        </w:rPr>
        <w:t>Massachusetts.</w:t>
      </w:r>
    </w:p>
    <w:p w14:paraId="7B7EFACA" w14:textId="77777777" w:rsidR="00E61797" w:rsidRDefault="00E61797">
      <w:pPr>
        <w:pStyle w:val="BodyText"/>
        <w:spacing w:before="1"/>
        <w:rPr>
          <w:sz w:val="24"/>
        </w:rPr>
      </w:pPr>
    </w:p>
    <w:p w14:paraId="7B7EFACB" w14:textId="153F5A90" w:rsidR="00E61797" w:rsidRDefault="00334733">
      <w:pPr>
        <w:spacing w:line="261" w:lineRule="auto"/>
        <w:ind w:left="345" w:right="489" w:hanging="2"/>
      </w:pPr>
      <w:r>
        <w:rPr>
          <w:color w:val="111111"/>
          <w:w w:val="110"/>
        </w:rPr>
        <w:t>Furthermore, the</w:t>
      </w:r>
      <w:r>
        <w:rPr>
          <w:color w:val="111111"/>
          <w:spacing w:val="-6"/>
          <w:w w:val="110"/>
        </w:rPr>
        <w:t xml:space="preserve"> </w:t>
      </w:r>
      <w:r>
        <w:rPr>
          <w:color w:val="111111"/>
          <w:w w:val="110"/>
        </w:rPr>
        <w:t>addition of the New Beds</w:t>
      </w:r>
      <w:r>
        <w:rPr>
          <w:color w:val="111111"/>
          <w:spacing w:val="-3"/>
          <w:w w:val="110"/>
        </w:rPr>
        <w:t xml:space="preserve"> </w:t>
      </w:r>
      <w:r>
        <w:rPr>
          <w:color w:val="111111"/>
          <w:w w:val="110"/>
        </w:rPr>
        <w:t>to UMMMC will increase health care</w:t>
      </w:r>
      <w:r>
        <w:rPr>
          <w:color w:val="111111"/>
          <w:spacing w:val="-4"/>
          <w:w w:val="110"/>
        </w:rPr>
        <w:t xml:space="preserve"> </w:t>
      </w:r>
      <w:r>
        <w:rPr>
          <w:color w:val="111111"/>
          <w:w w:val="110"/>
        </w:rPr>
        <w:t>costs.</w:t>
      </w:r>
      <w:r>
        <w:rPr>
          <w:color w:val="111111"/>
          <w:spacing w:val="40"/>
          <w:w w:val="110"/>
        </w:rPr>
        <w:t xml:space="preserve"> </w:t>
      </w:r>
      <w:r>
        <w:rPr>
          <w:color w:val="111111"/>
          <w:w w:val="110"/>
        </w:rPr>
        <w:t>UMMMC is the highest cost provider in the region</w:t>
      </w:r>
      <w:r w:rsidR="00DC71CB">
        <w:rPr>
          <w:color w:val="111111"/>
          <w:w w:val="110"/>
        </w:rPr>
        <w:t>.</w:t>
      </w:r>
      <w:r w:rsidR="002C725B">
        <w:rPr>
          <w:rStyle w:val="FootnoteReference"/>
          <w:color w:val="111111"/>
          <w:w w:val="110"/>
        </w:rPr>
        <w:footnoteReference w:id="6"/>
      </w:r>
      <w:r>
        <w:rPr>
          <w:rFonts w:ascii="Arial"/>
          <w:color w:val="111111"/>
          <w:spacing w:val="40"/>
          <w:w w:val="110"/>
        </w:rPr>
        <w:t xml:space="preserve"> </w:t>
      </w:r>
      <w:r>
        <w:rPr>
          <w:color w:val="111111"/>
          <w:w w:val="110"/>
        </w:rPr>
        <w:t xml:space="preserve">Patients </w:t>
      </w:r>
      <w:r>
        <w:rPr>
          <w:color w:val="111111"/>
          <w:w w:val="110"/>
          <w:sz w:val="23"/>
        </w:rPr>
        <w:t>in</w:t>
      </w:r>
      <w:r>
        <w:rPr>
          <w:color w:val="111111"/>
          <w:spacing w:val="-6"/>
          <w:w w:val="110"/>
          <w:sz w:val="23"/>
        </w:rPr>
        <w:t xml:space="preserve"> </w:t>
      </w:r>
      <w:r>
        <w:rPr>
          <w:color w:val="111111"/>
          <w:w w:val="110"/>
        </w:rPr>
        <w:t>SVH Available Beds</w:t>
      </w:r>
      <w:r>
        <w:rPr>
          <w:color w:val="111111"/>
          <w:spacing w:val="-3"/>
          <w:w w:val="110"/>
        </w:rPr>
        <w:t xml:space="preserve"> </w:t>
      </w:r>
      <w:r>
        <w:rPr>
          <w:color w:val="111111"/>
          <w:w w:val="110"/>
        </w:rPr>
        <w:t>would receive the same</w:t>
      </w:r>
      <w:r>
        <w:rPr>
          <w:color w:val="111111"/>
          <w:spacing w:val="-3"/>
          <w:w w:val="110"/>
        </w:rPr>
        <w:t xml:space="preserve"> </w:t>
      </w:r>
      <w:r>
        <w:rPr>
          <w:color w:val="111111"/>
          <w:w w:val="110"/>
        </w:rPr>
        <w:t>high-quality treatment at a</w:t>
      </w:r>
      <w:r>
        <w:rPr>
          <w:color w:val="111111"/>
          <w:spacing w:val="-5"/>
          <w:w w:val="110"/>
        </w:rPr>
        <w:t xml:space="preserve"> </w:t>
      </w:r>
      <w:r>
        <w:rPr>
          <w:color w:val="111111"/>
          <w:w w:val="110"/>
        </w:rPr>
        <w:t>lower cost than if</w:t>
      </w:r>
      <w:r>
        <w:rPr>
          <w:color w:val="111111"/>
          <w:spacing w:val="-6"/>
          <w:w w:val="110"/>
        </w:rPr>
        <w:t xml:space="preserve"> </w:t>
      </w:r>
      <w:r>
        <w:rPr>
          <w:color w:val="111111"/>
          <w:w w:val="110"/>
        </w:rPr>
        <w:t>treated in a New Bed (a range of 14%-17% savings for New</w:t>
      </w:r>
      <w:r>
        <w:rPr>
          <w:color w:val="111111"/>
          <w:spacing w:val="21"/>
          <w:w w:val="110"/>
        </w:rPr>
        <w:t xml:space="preserve"> </w:t>
      </w:r>
      <w:r>
        <w:rPr>
          <w:color w:val="111111"/>
          <w:w w:val="110"/>
        </w:rPr>
        <w:t>Bed Diagnoses)</w:t>
      </w:r>
      <w:r w:rsidR="00900596">
        <w:rPr>
          <w:color w:val="111111"/>
          <w:w w:val="110"/>
        </w:rPr>
        <w:t>.</w:t>
      </w:r>
      <w:r w:rsidR="00900596">
        <w:rPr>
          <w:rStyle w:val="FootnoteReference"/>
          <w:color w:val="111111"/>
          <w:w w:val="110"/>
        </w:rPr>
        <w:footnoteReference w:id="7"/>
      </w:r>
      <w:r>
        <w:rPr>
          <w:color w:val="111111"/>
          <w:spacing w:val="40"/>
          <w:w w:val="110"/>
        </w:rPr>
        <w:t xml:space="preserve"> </w:t>
      </w:r>
      <w:r>
        <w:rPr>
          <w:color w:val="111111"/>
          <w:w w:val="110"/>
        </w:rPr>
        <w:t>The Affiliate Hospitals also are lower-cost providers</w:t>
      </w:r>
      <w:r>
        <w:rPr>
          <w:color w:val="111111"/>
          <w:spacing w:val="-1"/>
          <w:w w:val="110"/>
        </w:rPr>
        <w:t xml:space="preserve"> </w:t>
      </w:r>
      <w:r>
        <w:rPr>
          <w:color w:val="111111"/>
          <w:w w:val="110"/>
        </w:rPr>
        <w:t>than</w:t>
      </w:r>
      <w:r>
        <w:rPr>
          <w:color w:val="111111"/>
          <w:spacing w:val="-10"/>
          <w:w w:val="110"/>
        </w:rPr>
        <w:t xml:space="preserve"> </w:t>
      </w:r>
      <w:r>
        <w:rPr>
          <w:color w:val="111111"/>
          <w:w w:val="110"/>
        </w:rPr>
        <w:t>UMMMC.</w:t>
      </w:r>
      <w:r>
        <w:rPr>
          <w:color w:val="111111"/>
          <w:spacing w:val="40"/>
          <w:w w:val="110"/>
        </w:rPr>
        <w:t xml:space="preserve"> </w:t>
      </w:r>
      <w:r>
        <w:rPr>
          <w:color w:val="111111"/>
          <w:w w:val="110"/>
        </w:rPr>
        <w:t>Additionally, the Applicant is</w:t>
      </w:r>
      <w:r>
        <w:rPr>
          <w:color w:val="111111"/>
          <w:spacing w:val="-4"/>
          <w:w w:val="110"/>
        </w:rPr>
        <w:t xml:space="preserve"> </w:t>
      </w:r>
      <w:r>
        <w:rPr>
          <w:color w:val="111111"/>
          <w:w w:val="110"/>
        </w:rPr>
        <w:t>the</w:t>
      </w:r>
      <w:r>
        <w:rPr>
          <w:color w:val="111111"/>
          <w:spacing w:val="-10"/>
          <w:w w:val="110"/>
        </w:rPr>
        <w:t xml:space="preserve"> </w:t>
      </w:r>
      <w:r>
        <w:rPr>
          <w:color w:val="111111"/>
          <w:w w:val="110"/>
        </w:rPr>
        <w:t>largest</w:t>
      </w:r>
      <w:r>
        <w:rPr>
          <w:color w:val="111111"/>
          <w:spacing w:val="-4"/>
          <w:w w:val="110"/>
        </w:rPr>
        <w:t xml:space="preserve"> </w:t>
      </w:r>
      <w:r>
        <w:rPr>
          <w:color w:val="111111"/>
          <w:w w:val="110"/>
        </w:rPr>
        <w:t>health</w:t>
      </w:r>
      <w:r>
        <w:rPr>
          <w:color w:val="111111"/>
          <w:spacing w:val="-12"/>
          <w:w w:val="110"/>
        </w:rPr>
        <w:t xml:space="preserve"> </w:t>
      </w:r>
      <w:r>
        <w:rPr>
          <w:color w:val="111111"/>
          <w:w w:val="110"/>
        </w:rPr>
        <w:t>care</w:t>
      </w:r>
      <w:r>
        <w:rPr>
          <w:color w:val="111111"/>
          <w:spacing w:val="-12"/>
          <w:w w:val="110"/>
        </w:rPr>
        <w:t xml:space="preserve"> </w:t>
      </w:r>
      <w:r>
        <w:rPr>
          <w:color w:val="111111"/>
          <w:w w:val="110"/>
        </w:rPr>
        <w:t>system in</w:t>
      </w:r>
      <w:r>
        <w:rPr>
          <w:color w:val="111111"/>
          <w:spacing w:val="-3"/>
          <w:w w:val="110"/>
        </w:rPr>
        <w:t xml:space="preserve"> </w:t>
      </w:r>
      <w:r>
        <w:rPr>
          <w:color w:val="111111"/>
          <w:w w:val="110"/>
        </w:rPr>
        <w:t>Central Massachusetts.</w:t>
      </w:r>
      <w:r>
        <w:rPr>
          <w:color w:val="111111"/>
          <w:spacing w:val="32"/>
          <w:w w:val="110"/>
        </w:rPr>
        <w:t xml:space="preserve"> </w:t>
      </w:r>
      <w:r>
        <w:rPr>
          <w:color w:val="111111"/>
          <w:w w:val="110"/>
        </w:rPr>
        <w:t>It</w:t>
      </w:r>
      <w:r>
        <w:rPr>
          <w:color w:val="111111"/>
          <w:spacing w:val="-16"/>
          <w:w w:val="110"/>
        </w:rPr>
        <w:t xml:space="preserve"> </w:t>
      </w:r>
      <w:r>
        <w:rPr>
          <w:color w:val="111111"/>
          <w:w w:val="110"/>
        </w:rPr>
        <w:t>includes</w:t>
      </w:r>
      <w:r>
        <w:rPr>
          <w:color w:val="111111"/>
          <w:spacing w:val="-4"/>
          <w:w w:val="110"/>
        </w:rPr>
        <w:t xml:space="preserve"> </w:t>
      </w:r>
      <w:r>
        <w:rPr>
          <w:color w:val="111111"/>
          <w:w w:val="110"/>
        </w:rPr>
        <w:t>UMMMC, Clinton</w:t>
      </w:r>
      <w:r>
        <w:rPr>
          <w:color w:val="111111"/>
          <w:spacing w:val="-10"/>
          <w:w w:val="110"/>
        </w:rPr>
        <w:t xml:space="preserve"> </w:t>
      </w:r>
      <w:r>
        <w:rPr>
          <w:color w:val="111111"/>
          <w:w w:val="110"/>
        </w:rPr>
        <w:t>Hospital, Marlborough Hospital and</w:t>
      </w:r>
      <w:r>
        <w:rPr>
          <w:color w:val="111111"/>
          <w:spacing w:val="-8"/>
          <w:w w:val="110"/>
        </w:rPr>
        <w:t xml:space="preserve"> </w:t>
      </w:r>
      <w:r>
        <w:rPr>
          <w:color w:val="111111"/>
          <w:w w:val="110"/>
        </w:rPr>
        <w:t>Harrington Hospital (that</w:t>
      </w:r>
      <w:r>
        <w:rPr>
          <w:color w:val="111111"/>
          <w:spacing w:val="-5"/>
          <w:w w:val="110"/>
        </w:rPr>
        <w:t xml:space="preserve"> </w:t>
      </w:r>
      <w:r>
        <w:rPr>
          <w:color w:val="111111"/>
          <w:w w:val="110"/>
        </w:rPr>
        <w:t>is,</w:t>
      </w:r>
      <w:r>
        <w:rPr>
          <w:color w:val="111111"/>
          <w:spacing w:val="-1"/>
          <w:w w:val="110"/>
        </w:rPr>
        <w:t xml:space="preserve"> </w:t>
      </w:r>
      <w:r>
        <w:rPr>
          <w:color w:val="111111"/>
          <w:w w:val="110"/>
        </w:rPr>
        <w:t>ten</w:t>
      </w:r>
      <w:r>
        <w:rPr>
          <w:color w:val="111111"/>
          <w:spacing w:val="-5"/>
          <w:w w:val="110"/>
        </w:rPr>
        <w:t xml:space="preserve"> </w:t>
      </w:r>
      <w:r>
        <w:rPr>
          <w:color w:val="111111"/>
          <w:w w:val="110"/>
        </w:rPr>
        <w:t>campuses across</w:t>
      </w:r>
      <w:r>
        <w:rPr>
          <w:color w:val="111111"/>
          <w:spacing w:val="-3"/>
          <w:w w:val="110"/>
        </w:rPr>
        <w:t xml:space="preserve"> </w:t>
      </w:r>
      <w:r>
        <w:rPr>
          <w:color w:val="111111"/>
          <w:w w:val="110"/>
        </w:rPr>
        <w:t>four</w:t>
      </w:r>
      <w:r>
        <w:rPr>
          <w:color w:val="111111"/>
          <w:spacing w:val="-6"/>
          <w:w w:val="110"/>
        </w:rPr>
        <w:t xml:space="preserve"> </w:t>
      </w:r>
      <w:r>
        <w:rPr>
          <w:color w:val="111111"/>
          <w:w w:val="110"/>
        </w:rPr>
        <w:t>hospitals), and it is</w:t>
      </w:r>
      <w:r>
        <w:rPr>
          <w:color w:val="111111"/>
          <w:spacing w:val="-11"/>
          <w:w w:val="110"/>
        </w:rPr>
        <w:t xml:space="preserve"> </w:t>
      </w:r>
      <w:r>
        <w:rPr>
          <w:color w:val="111111"/>
          <w:w w:val="110"/>
        </w:rPr>
        <w:t>looking to</w:t>
      </w:r>
      <w:r>
        <w:rPr>
          <w:color w:val="111111"/>
          <w:spacing w:val="-1"/>
          <w:w w:val="110"/>
        </w:rPr>
        <w:t xml:space="preserve"> </w:t>
      </w:r>
      <w:r>
        <w:rPr>
          <w:color w:val="111111"/>
          <w:w w:val="110"/>
        </w:rPr>
        <w:t xml:space="preserve">grow </w:t>
      </w:r>
      <w:r>
        <w:rPr>
          <w:rFonts w:ascii="Arial"/>
          <w:color w:val="111111"/>
          <w:w w:val="110"/>
          <w:sz w:val="23"/>
        </w:rPr>
        <w:t>with</w:t>
      </w:r>
      <w:r>
        <w:rPr>
          <w:rFonts w:ascii="Arial"/>
          <w:color w:val="111111"/>
          <w:spacing w:val="-19"/>
          <w:w w:val="110"/>
          <w:sz w:val="23"/>
        </w:rPr>
        <w:t xml:space="preserve"> </w:t>
      </w:r>
      <w:r>
        <w:rPr>
          <w:color w:val="111111"/>
          <w:w w:val="110"/>
        </w:rPr>
        <w:t>the addition of Heywood and Athol Hospital</w:t>
      </w:r>
      <w:r w:rsidR="00EF4065">
        <w:rPr>
          <w:color w:val="111111"/>
          <w:w w:val="110"/>
        </w:rPr>
        <w:t>s</w:t>
      </w:r>
      <w:r w:rsidR="00EF4065">
        <w:rPr>
          <w:rStyle w:val="FootnoteReference"/>
          <w:color w:val="111111"/>
          <w:w w:val="110"/>
        </w:rPr>
        <w:footnoteReference w:id="8"/>
      </w:r>
      <w:r>
        <w:rPr>
          <w:color w:val="111111"/>
          <w:w w:val="110"/>
        </w:rPr>
        <w:t xml:space="preserve"> (making it twelve campuses across</w:t>
      </w:r>
      <w:r>
        <w:rPr>
          <w:color w:val="111111"/>
          <w:spacing w:val="-8"/>
          <w:w w:val="110"/>
        </w:rPr>
        <w:t xml:space="preserve"> </w:t>
      </w:r>
      <w:r>
        <w:rPr>
          <w:color w:val="111111"/>
          <w:w w:val="110"/>
        </w:rPr>
        <w:t>five hospitals)</w:t>
      </w:r>
      <w:r w:rsidR="001A55C3">
        <w:rPr>
          <w:color w:val="111111"/>
          <w:w w:val="110"/>
        </w:rPr>
        <w:t>.</w:t>
      </w:r>
      <w:r w:rsidR="001A55C3">
        <w:rPr>
          <w:rStyle w:val="FootnoteReference"/>
          <w:color w:val="111111"/>
          <w:w w:val="110"/>
        </w:rPr>
        <w:footnoteReference w:id="9"/>
      </w:r>
      <w:r>
        <w:rPr>
          <w:color w:val="111111"/>
          <w:spacing w:val="40"/>
          <w:w w:val="110"/>
        </w:rPr>
        <w:t xml:space="preserve"> </w:t>
      </w:r>
      <w:r>
        <w:rPr>
          <w:color w:val="111111"/>
          <w:w w:val="110"/>
        </w:rPr>
        <w:t>As</w:t>
      </w:r>
      <w:r>
        <w:rPr>
          <w:color w:val="111111"/>
          <w:spacing w:val="-9"/>
          <w:w w:val="110"/>
        </w:rPr>
        <w:t xml:space="preserve"> </w:t>
      </w:r>
      <w:r>
        <w:rPr>
          <w:color w:val="111111"/>
          <w:w w:val="110"/>
        </w:rPr>
        <w:t>a</w:t>
      </w:r>
      <w:r>
        <w:rPr>
          <w:color w:val="111111"/>
          <w:spacing w:val="-3"/>
          <w:w w:val="110"/>
        </w:rPr>
        <w:t xml:space="preserve"> </w:t>
      </w:r>
      <w:r>
        <w:rPr>
          <w:color w:val="111111"/>
          <w:w w:val="110"/>
        </w:rPr>
        <w:t>result, the Applicant has a dominant market</w:t>
      </w:r>
      <w:r>
        <w:rPr>
          <w:color w:val="111111"/>
          <w:spacing w:val="-7"/>
          <w:w w:val="110"/>
        </w:rPr>
        <w:t xml:space="preserve"> </w:t>
      </w:r>
      <w:r>
        <w:rPr>
          <w:color w:val="111111"/>
          <w:w w:val="110"/>
        </w:rPr>
        <w:t>share</w:t>
      </w:r>
      <w:r>
        <w:rPr>
          <w:color w:val="111111"/>
          <w:spacing w:val="-4"/>
          <w:w w:val="110"/>
        </w:rPr>
        <w:t xml:space="preserve"> </w:t>
      </w:r>
      <w:r>
        <w:rPr>
          <w:color w:val="111111"/>
          <w:w w:val="110"/>
        </w:rPr>
        <w:t>in the region</w:t>
      </w:r>
      <w:r w:rsidR="006C15E4">
        <w:rPr>
          <w:color w:val="2A2A2A"/>
          <w:w w:val="110"/>
        </w:rPr>
        <w:t>.</w:t>
      </w:r>
      <w:r w:rsidR="006C15E4">
        <w:rPr>
          <w:rStyle w:val="FootnoteReference"/>
          <w:color w:val="2A2A2A"/>
          <w:w w:val="110"/>
        </w:rPr>
        <w:footnoteReference w:id="10"/>
      </w:r>
      <w:r>
        <w:rPr>
          <w:color w:val="111111"/>
          <w:spacing w:val="40"/>
          <w:w w:val="110"/>
        </w:rPr>
        <w:t xml:space="preserve"> </w:t>
      </w:r>
      <w:r>
        <w:rPr>
          <w:color w:val="111111"/>
          <w:w w:val="110"/>
        </w:rPr>
        <w:t>Adding the New Beds to UMMMC would</w:t>
      </w:r>
      <w:r>
        <w:rPr>
          <w:color w:val="111111"/>
          <w:spacing w:val="-1"/>
          <w:w w:val="110"/>
        </w:rPr>
        <w:t xml:space="preserve"> </w:t>
      </w:r>
      <w:r>
        <w:rPr>
          <w:color w:val="111111"/>
          <w:w w:val="110"/>
        </w:rPr>
        <w:t>further increase the Applicant's dominant market share, strengthen its near-monopoly pricing</w:t>
      </w:r>
      <w:r>
        <w:rPr>
          <w:color w:val="111111"/>
          <w:spacing w:val="-11"/>
          <w:w w:val="110"/>
        </w:rPr>
        <w:t xml:space="preserve"> </w:t>
      </w:r>
      <w:r>
        <w:rPr>
          <w:color w:val="111111"/>
          <w:w w:val="110"/>
        </w:rPr>
        <w:t>power,</w:t>
      </w:r>
      <w:r>
        <w:rPr>
          <w:color w:val="111111"/>
          <w:spacing w:val="-3"/>
          <w:w w:val="110"/>
        </w:rPr>
        <w:t xml:space="preserve"> </w:t>
      </w:r>
      <w:r>
        <w:rPr>
          <w:color w:val="111111"/>
          <w:w w:val="110"/>
        </w:rPr>
        <w:t>and</w:t>
      </w:r>
      <w:r>
        <w:rPr>
          <w:color w:val="111111"/>
          <w:spacing w:val="-3"/>
          <w:w w:val="110"/>
        </w:rPr>
        <w:t xml:space="preserve"> </w:t>
      </w:r>
      <w:r>
        <w:rPr>
          <w:color w:val="111111"/>
          <w:w w:val="110"/>
        </w:rPr>
        <w:t>weaken</w:t>
      </w:r>
      <w:r>
        <w:rPr>
          <w:color w:val="111111"/>
          <w:spacing w:val="-2"/>
          <w:w w:val="110"/>
        </w:rPr>
        <w:t xml:space="preserve"> </w:t>
      </w:r>
      <w:r>
        <w:rPr>
          <w:color w:val="111111"/>
          <w:w w:val="110"/>
        </w:rPr>
        <w:t>the</w:t>
      </w:r>
      <w:r>
        <w:rPr>
          <w:color w:val="111111"/>
          <w:spacing w:val="-7"/>
          <w:w w:val="110"/>
        </w:rPr>
        <w:t xml:space="preserve"> </w:t>
      </w:r>
      <w:r>
        <w:rPr>
          <w:color w:val="111111"/>
          <w:w w:val="110"/>
        </w:rPr>
        <w:t>financial viability</w:t>
      </w:r>
      <w:r>
        <w:rPr>
          <w:color w:val="111111"/>
          <w:spacing w:val="-4"/>
          <w:w w:val="110"/>
        </w:rPr>
        <w:t xml:space="preserve"> </w:t>
      </w:r>
      <w:r>
        <w:rPr>
          <w:color w:val="111111"/>
          <w:w w:val="110"/>
        </w:rPr>
        <w:t>of</w:t>
      </w:r>
      <w:r>
        <w:rPr>
          <w:color w:val="111111"/>
          <w:spacing w:val="-3"/>
          <w:w w:val="110"/>
        </w:rPr>
        <w:t xml:space="preserve"> </w:t>
      </w:r>
      <w:r>
        <w:rPr>
          <w:color w:val="111111"/>
          <w:w w:val="110"/>
        </w:rPr>
        <w:t>local,</w:t>
      </w:r>
      <w:r>
        <w:rPr>
          <w:color w:val="111111"/>
          <w:spacing w:val="-11"/>
          <w:w w:val="110"/>
        </w:rPr>
        <w:t xml:space="preserve"> </w:t>
      </w:r>
      <w:r>
        <w:rPr>
          <w:color w:val="111111"/>
          <w:w w:val="110"/>
        </w:rPr>
        <w:t>lower-cost health</w:t>
      </w:r>
      <w:r>
        <w:rPr>
          <w:color w:val="111111"/>
          <w:spacing w:val="-1"/>
          <w:w w:val="110"/>
        </w:rPr>
        <w:t xml:space="preserve"> </w:t>
      </w:r>
      <w:r>
        <w:rPr>
          <w:color w:val="111111"/>
          <w:w w:val="110"/>
        </w:rPr>
        <w:t>care</w:t>
      </w:r>
      <w:r>
        <w:rPr>
          <w:color w:val="111111"/>
          <w:spacing w:val="-13"/>
          <w:w w:val="110"/>
        </w:rPr>
        <w:t xml:space="preserve"> </w:t>
      </w:r>
      <w:r>
        <w:rPr>
          <w:color w:val="111111"/>
          <w:w w:val="110"/>
        </w:rPr>
        <w:t>providers.</w:t>
      </w:r>
      <w:r>
        <w:rPr>
          <w:color w:val="111111"/>
          <w:spacing w:val="73"/>
          <w:w w:val="110"/>
        </w:rPr>
        <w:t xml:space="preserve"> </w:t>
      </w:r>
      <w:r>
        <w:rPr>
          <w:color w:val="111111"/>
          <w:w w:val="110"/>
        </w:rPr>
        <w:t>Jeopardizing the ability of</w:t>
      </w:r>
      <w:r>
        <w:rPr>
          <w:color w:val="111111"/>
          <w:spacing w:val="-2"/>
          <w:w w:val="110"/>
        </w:rPr>
        <w:t xml:space="preserve"> </w:t>
      </w:r>
      <w:r>
        <w:rPr>
          <w:color w:val="111111"/>
          <w:w w:val="110"/>
        </w:rPr>
        <w:t>lower-cost providers to continue to operate, leaving the</w:t>
      </w:r>
      <w:r>
        <w:rPr>
          <w:color w:val="111111"/>
          <w:spacing w:val="-5"/>
          <w:w w:val="110"/>
        </w:rPr>
        <w:t xml:space="preserve"> </w:t>
      </w:r>
      <w:r>
        <w:rPr>
          <w:color w:val="111111"/>
          <w:w w:val="110"/>
        </w:rPr>
        <w:t>highest-cost provider standing, is</w:t>
      </w:r>
      <w:r>
        <w:rPr>
          <w:color w:val="111111"/>
          <w:spacing w:val="-3"/>
          <w:w w:val="110"/>
        </w:rPr>
        <w:t xml:space="preserve"> </w:t>
      </w:r>
      <w:r>
        <w:rPr>
          <w:color w:val="111111"/>
          <w:w w:val="110"/>
        </w:rPr>
        <w:t>not an acceptable outcome.</w:t>
      </w:r>
    </w:p>
    <w:p w14:paraId="7B7EFACC" w14:textId="77777777" w:rsidR="00E61797" w:rsidRDefault="00E61797">
      <w:pPr>
        <w:pStyle w:val="BodyText"/>
        <w:spacing w:before="7"/>
        <w:rPr>
          <w:sz w:val="21"/>
        </w:rPr>
      </w:pPr>
    </w:p>
    <w:p w14:paraId="7B7EFACD" w14:textId="174BB08E" w:rsidR="00E61797" w:rsidRDefault="00334733">
      <w:pPr>
        <w:spacing w:line="259" w:lineRule="auto"/>
        <w:ind w:left="358" w:right="489" w:firstLine="1"/>
      </w:pPr>
      <w:r>
        <w:rPr>
          <w:color w:val="111111"/>
          <w:w w:val="110"/>
        </w:rPr>
        <w:t>In</w:t>
      </w:r>
      <w:r>
        <w:rPr>
          <w:color w:val="111111"/>
          <w:spacing w:val="-12"/>
          <w:w w:val="110"/>
        </w:rPr>
        <w:t xml:space="preserve"> </w:t>
      </w:r>
      <w:r>
        <w:rPr>
          <w:color w:val="111111"/>
          <w:w w:val="110"/>
          <w:sz w:val="24"/>
        </w:rPr>
        <w:t xml:space="preserve">summary, </w:t>
      </w:r>
      <w:proofErr w:type="gramStart"/>
      <w:r>
        <w:rPr>
          <w:color w:val="111111"/>
          <w:w w:val="110"/>
        </w:rPr>
        <w:t>in</w:t>
      </w:r>
      <w:r>
        <w:rPr>
          <w:color w:val="111111"/>
          <w:spacing w:val="-16"/>
          <w:w w:val="110"/>
        </w:rPr>
        <w:t xml:space="preserve"> </w:t>
      </w:r>
      <w:r>
        <w:rPr>
          <w:color w:val="111111"/>
          <w:w w:val="110"/>
        </w:rPr>
        <w:t>light</w:t>
      </w:r>
      <w:r>
        <w:rPr>
          <w:color w:val="111111"/>
          <w:spacing w:val="-12"/>
          <w:w w:val="110"/>
        </w:rPr>
        <w:t xml:space="preserve"> </w:t>
      </w:r>
      <w:r>
        <w:rPr>
          <w:color w:val="111111"/>
          <w:w w:val="110"/>
        </w:rPr>
        <w:t>of</w:t>
      </w:r>
      <w:proofErr w:type="gramEnd"/>
      <w:r w:rsidR="00057457">
        <w:rPr>
          <w:color w:val="111111"/>
          <w:w w:val="110"/>
        </w:rPr>
        <w:t xml:space="preserve"> </w:t>
      </w:r>
      <w:r>
        <w:rPr>
          <w:color w:val="111111"/>
          <w:w w:val="110"/>
        </w:rPr>
        <w:t>lower-cost, local,</w:t>
      </w:r>
      <w:r>
        <w:rPr>
          <w:color w:val="111111"/>
          <w:spacing w:val="-12"/>
          <w:w w:val="110"/>
        </w:rPr>
        <w:t xml:space="preserve"> </w:t>
      </w:r>
      <w:r>
        <w:rPr>
          <w:color w:val="111111"/>
          <w:w w:val="110"/>
        </w:rPr>
        <w:t>alternative capacity in</w:t>
      </w:r>
      <w:r>
        <w:rPr>
          <w:color w:val="111111"/>
          <w:spacing w:val="-4"/>
          <w:w w:val="110"/>
        </w:rPr>
        <w:t xml:space="preserve"> </w:t>
      </w:r>
      <w:r>
        <w:rPr>
          <w:color w:val="111111"/>
          <w:w w:val="110"/>
        </w:rPr>
        <w:t>the</w:t>
      </w:r>
      <w:r>
        <w:rPr>
          <w:color w:val="111111"/>
          <w:spacing w:val="-13"/>
          <w:w w:val="110"/>
        </w:rPr>
        <w:t xml:space="preserve"> </w:t>
      </w:r>
      <w:r>
        <w:rPr>
          <w:color w:val="111111"/>
          <w:w w:val="110"/>
        </w:rPr>
        <w:t>market for</w:t>
      </w:r>
      <w:r>
        <w:rPr>
          <w:color w:val="111111"/>
          <w:spacing w:val="-8"/>
          <w:w w:val="110"/>
        </w:rPr>
        <w:t xml:space="preserve"> </w:t>
      </w:r>
      <w:r>
        <w:rPr>
          <w:color w:val="111111"/>
          <w:w w:val="110"/>
        </w:rPr>
        <w:t>both</w:t>
      </w:r>
      <w:r>
        <w:rPr>
          <w:color w:val="111111"/>
          <w:spacing w:val="-10"/>
          <w:w w:val="110"/>
        </w:rPr>
        <w:t xml:space="preserve"> </w:t>
      </w:r>
      <w:r>
        <w:rPr>
          <w:color w:val="111111"/>
          <w:w w:val="110"/>
        </w:rPr>
        <w:t>tertiary and</w:t>
      </w:r>
      <w:r>
        <w:rPr>
          <w:color w:val="111111"/>
          <w:spacing w:val="-1"/>
          <w:w w:val="110"/>
        </w:rPr>
        <w:t xml:space="preserve"> </w:t>
      </w:r>
      <w:r>
        <w:rPr>
          <w:color w:val="111111"/>
          <w:w w:val="110"/>
        </w:rPr>
        <w:t>lower</w:t>
      </w:r>
      <w:r>
        <w:rPr>
          <w:color w:val="111111"/>
          <w:spacing w:val="-8"/>
          <w:w w:val="110"/>
        </w:rPr>
        <w:t xml:space="preserve"> </w:t>
      </w:r>
      <w:r>
        <w:rPr>
          <w:color w:val="111111"/>
          <w:w w:val="110"/>
        </w:rPr>
        <w:t>acuity car</w:t>
      </w:r>
      <w:r>
        <w:rPr>
          <w:color w:val="2A2A2A"/>
          <w:w w:val="110"/>
        </w:rPr>
        <w:t>e</w:t>
      </w:r>
      <w:r>
        <w:rPr>
          <w:color w:val="494949"/>
          <w:w w:val="110"/>
        </w:rPr>
        <w:t>,</w:t>
      </w:r>
      <w:r>
        <w:rPr>
          <w:color w:val="494949"/>
          <w:spacing w:val="-10"/>
          <w:w w:val="110"/>
        </w:rPr>
        <w:t xml:space="preserve"> </w:t>
      </w:r>
      <w:r>
        <w:rPr>
          <w:color w:val="111111"/>
          <w:w w:val="110"/>
        </w:rPr>
        <w:t>the Proposed Project:</w:t>
      </w:r>
      <w:r>
        <w:rPr>
          <w:color w:val="111111"/>
          <w:spacing w:val="-2"/>
          <w:w w:val="110"/>
        </w:rPr>
        <w:t xml:space="preserve"> </w:t>
      </w:r>
      <w:r>
        <w:rPr>
          <w:color w:val="111111"/>
          <w:w w:val="110"/>
          <w:sz w:val="23"/>
        </w:rPr>
        <w:t>(</w:t>
      </w:r>
      <w:proofErr w:type="spellStart"/>
      <w:r>
        <w:rPr>
          <w:color w:val="111111"/>
          <w:w w:val="110"/>
          <w:sz w:val="23"/>
        </w:rPr>
        <w:t>i</w:t>
      </w:r>
      <w:proofErr w:type="spellEnd"/>
      <w:r>
        <w:rPr>
          <w:color w:val="111111"/>
          <w:w w:val="110"/>
          <w:sz w:val="23"/>
        </w:rPr>
        <w:t>)</w:t>
      </w:r>
      <w:r>
        <w:rPr>
          <w:color w:val="111111"/>
          <w:spacing w:val="-11"/>
          <w:w w:val="110"/>
          <w:sz w:val="23"/>
        </w:rPr>
        <w:t xml:space="preserve"> </w:t>
      </w:r>
      <w:r>
        <w:rPr>
          <w:color w:val="111111"/>
          <w:w w:val="110"/>
        </w:rPr>
        <w:t>simply</w:t>
      </w:r>
      <w:r>
        <w:rPr>
          <w:color w:val="111111"/>
          <w:spacing w:val="-2"/>
          <w:w w:val="110"/>
        </w:rPr>
        <w:t xml:space="preserve"> </w:t>
      </w:r>
      <w:r>
        <w:rPr>
          <w:color w:val="111111"/>
          <w:w w:val="110"/>
        </w:rPr>
        <w:t>is</w:t>
      </w:r>
      <w:r>
        <w:rPr>
          <w:color w:val="111111"/>
          <w:spacing w:val="-2"/>
          <w:w w:val="110"/>
        </w:rPr>
        <w:t xml:space="preserve"> </w:t>
      </w:r>
      <w:r>
        <w:rPr>
          <w:color w:val="111111"/>
          <w:w w:val="110"/>
        </w:rPr>
        <w:t>not needed; (ii)</w:t>
      </w:r>
      <w:r>
        <w:rPr>
          <w:color w:val="111111"/>
          <w:spacing w:val="-13"/>
          <w:w w:val="110"/>
        </w:rPr>
        <w:t xml:space="preserve"> </w:t>
      </w:r>
      <w:r>
        <w:rPr>
          <w:color w:val="111111"/>
          <w:w w:val="110"/>
        </w:rPr>
        <w:t>would adversely impact</w:t>
      </w:r>
      <w:r>
        <w:rPr>
          <w:color w:val="111111"/>
          <w:spacing w:val="-2"/>
          <w:w w:val="110"/>
        </w:rPr>
        <w:t xml:space="preserve"> </w:t>
      </w:r>
      <w:r>
        <w:rPr>
          <w:color w:val="111111"/>
          <w:w w:val="110"/>
        </w:rPr>
        <w:t>the Commonwealth's</w:t>
      </w:r>
      <w:r>
        <w:rPr>
          <w:color w:val="111111"/>
          <w:spacing w:val="-20"/>
          <w:w w:val="110"/>
        </w:rPr>
        <w:t xml:space="preserve"> </w:t>
      </w:r>
      <w:r>
        <w:rPr>
          <w:color w:val="111111"/>
          <w:w w:val="110"/>
        </w:rPr>
        <w:t>efforts to contain cost; (iii) would not add measurable public health value or quality of</w:t>
      </w:r>
      <w:r w:rsidR="000F61EE">
        <w:rPr>
          <w:color w:val="111111"/>
          <w:w w:val="110"/>
        </w:rPr>
        <w:t xml:space="preserve"> </w:t>
      </w:r>
      <w:r>
        <w:rPr>
          <w:color w:val="111111"/>
          <w:w w:val="110"/>
        </w:rPr>
        <w:t>life; and</w:t>
      </w:r>
      <w:r w:rsidR="000F61EE">
        <w:rPr>
          <w:color w:val="111111"/>
          <w:w w:val="110"/>
        </w:rPr>
        <w:t xml:space="preserve"> </w:t>
      </w:r>
      <w:r>
        <w:rPr>
          <w:color w:val="111111"/>
          <w:w w:val="110"/>
        </w:rPr>
        <w:t>(iv) would be a misuse of</w:t>
      </w:r>
      <w:r>
        <w:rPr>
          <w:color w:val="111111"/>
          <w:spacing w:val="-7"/>
          <w:w w:val="110"/>
        </w:rPr>
        <w:t xml:space="preserve"> </w:t>
      </w:r>
      <w:r>
        <w:rPr>
          <w:color w:val="111111"/>
          <w:w w:val="110"/>
        </w:rPr>
        <w:t>public funds,</w:t>
      </w:r>
      <w:r>
        <w:rPr>
          <w:color w:val="111111"/>
          <w:spacing w:val="-2"/>
          <w:w w:val="110"/>
        </w:rPr>
        <w:t xml:space="preserve"> </w:t>
      </w:r>
      <w:r>
        <w:rPr>
          <w:color w:val="111111"/>
          <w:w w:val="110"/>
        </w:rPr>
        <w:t>as the Applicant is a publicly funded institution.</w:t>
      </w:r>
      <w:r>
        <w:rPr>
          <w:color w:val="111111"/>
          <w:spacing w:val="40"/>
          <w:w w:val="110"/>
        </w:rPr>
        <w:t xml:space="preserve"> </w:t>
      </w:r>
      <w:r>
        <w:rPr>
          <w:color w:val="111111"/>
          <w:w w:val="110"/>
        </w:rPr>
        <w:t>Accordingly, we urge the Department to</w:t>
      </w:r>
      <w:r>
        <w:rPr>
          <w:color w:val="111111"/>
          <w:spacing w:val="-5"/>
          <w:w w:val="110"/>
        </w:rPr>
        <w:t xml:space="preserve"> </w:t>
      </w:r>
      <w:r>
        <w:rPr>
          <w:color w:val="111111"/>
          <w:w w:val="110"/>
        </w:rPr>
        <w:t>disapprove the Application in its entirety.</w:t>
      </w:r>
      <w:r>
        <w:rPr>
          <w:color w:val="111111"/>
          <w:spacing w:val="40"/>
          <w:w w:val="110"/>
        </w:rPr>
        <w:t xml:space="preserve"> </w:t>
      </w:r>
      <w:r>
        <w:rPr>
          <w:color w:val="111111"/>
          <w:w w:val="110"/>
        </w:rPr>
        <w:t xml:space="preserve">Until </w:t>
      </w:r>
      <w:proofErr w:type="gramStart"/>
      <w:r>
        <w:rPr>
          <w:color w:val="111111"/>
          <w:w w:val="110"/>
        </w:rPr>
        <w:t>all of</w:t>
      </w:r>
      <w:proofErr w:type="gramEnd"/>
      <w:r>
        <w:rPr>
          <w:color w:val="111111"/>
          <w:spacing w:val="-7"/>
          <w:w w:val="110"/>
        </w:rPr>
        <w:t xml:space="preserve"> </w:t>
      </w:r>
      <w:r>
        <w:rPr>
          <w:color w:val="111111"/>
          <w:w w:val="110"/>
        </w:rPr>
        <w:t>the beds</w:t>
      </w:r>
      <w:r>
        <w:rPr>
          <w:color w:val="111111"/>
          <w:spacing w:val="-1"/>
          <w:w w:val="110"/>
        </w:rPr>
        <w:t xml:space="preserve"> </w:t>
      </w:r>
      <w:r>
        <w:rPr>
          <w:color w:val="111111"/>
          <w:w w:val="110"/>
        </w:rPr>
        <w:t>in</w:t>
      </w:r>
      <w:r>
        <w:rPr>
          <w:color w:val="111111"/>
          <w:spacing w:val="-2"/>
          <w:w w:val="110"/>
        </w:rPr>
        <w:t xml:space="preserve"> </w:t>
      </w:r>
      <w:r>
        <w:rPr>
          <w:color w:val="111111"/>
          <w:w w:val="110"/>
        </w:rPr>
        <w:t>Central Massachusetts are open</w:t>
      </w:r>
      <w:r>
        <w:rPr>
          <w:color w:val="111111"/>
          <w:spacing w:val="-1"/>
          <w:w w:val="110"/>
        </w:rPr>
        <w:t xml:space="preserve"> </w:t>
      </w:r>
      <w:r>
        <w:rPr>
          <w:color w:val="111111"/>
          <w:w w:val="110"/>
        </w:rPr>
        <w:t>and</w:t>
      </w:r>
      <w:r>
        <w:rPr>
          <w:color w:val="111111"/>
          <w:spacing w:val="-2"/>
          <w:w w:val="110"/>
        </w:rPr>
        <w:t xml:space="preserve"> </w:t>
      </w:r>
      <w:r>
        <w:rPr>
          <w:color w:val="111111"/>
          <w:w w:val="110"/>
        </w:rPr>
        <w:t>reach</w:t>
      </w:r>
      <w:r>
        <w:rPr>
          <w:color w:val="111111"/>
          <w:spacing w:val="-2"/>
          <w:w w:val="110"/>
        </w:rPr>
        <w:t xml:space="preserve"> </w:t>
      </w:r>
      <w:r>
        <w:rPr>
          <w:color w:val="111111"/>
          <w:w w:val="110"/>
        </w:rPr>
        <w:t>a</w:t>
      </w:r>
      <w:r>
        <w:rPr>
          <w:color w:val="111111"/>
          <w:spacing w:val="-6"/>
          <w:w w:val="110"/>
        </w:rPr>
        <w:t xml:space="preserve"> </w:t>
      </w:r>
      <w:r>
        <w:rPr>
          <w:color w:val="111111"/>
          <w:w w:val="110"/>
        </w:rPr>
        <w:t>certain critical occupancy, no bed expansions should be</w:t>
      </w:r>
      <w:r>
        <w:rPr>
          <w:color w:val="111111"/>
          <w:spacing w:val="-1"/>
          <w:w w:val="110"/>
        </w:rPr>
        <w:t xml:space="preserve"> </w:t>
      </w:r>
      <w:r>
        <w:rPr>
          <w:color w:val="111111"/>
          <w:w w:val="110"/>
        </w:rPr>
        <w:t>approved.</w:t>
      </w:r>
    </w:p>
    <w:p w14:paraId="7B7EFACE" w14:textId="77777777" w:rsidR="00E61797" w:rsidRDefault="00E61797">
      <w:pPr>
        <w:pStyle w:val="BodyText"/>
        <w:rPr>
          <w:sz w:val="20"/>
        </w:rPr>
      </w:pPr>
    </w:p>
    <w:p w14:paraId="7B7EFACF" w14:textId="77777777" w:rsidR="00E61797" w:rsidRDefault="00E61797">
      <w:pPr>
        <w:pStyle w:val="BodyText"/>
        <w:spacing w:before="7"/>
        <w:rPr>
          <w:sz w:val="19"/>
        </w:rPr>
      </w:pPr>
    </w:p>
    <w:p w14:paraId="7B7EFAD0" w14:textId="6270411C" w:rsidR="00E61797" w:rsidRPr="006C15E4" w:rsidRDefault="00334733">
      <w:pPr>
        <w:pStyle w:val="Heading1"/>
        <w:spacing w:before="102"/>
        <w:ind w:left="372"/>
        <w:rPr>
          <w:rFonts w:ascii="Arial"/>
          <w:u w:val="single"/>
        </w:rPr>
      </w:pPr>
      <w:r w:rsidRPr="006C15E4">
        <w:rPr>
          <w:color w:val="111111"/>
          <w:u w:val="single"/>
        </w:rPr>
        <w:t>Determination</w:t>
      </w:r>
      <w:r w:rsidRPr="006C15E4">
        <w:rPr>
          <w:color w:val="111111"/>
          <w:spacing w:val="37"/>
          <w:u w:val="single"/>
        </w:rPr>
        <w:t xml:space="preserve"> </w:t>
      </w:r>
      <w:r w:rsidRPr="006C15E4">
        <w:rPr>
          <w:color w:val="111111"/>
          <w:u w:val="single"/>
        </w:rPr>
        <w:t>of</w:t>
      </w:r>
      <w:r w:rsidRPr="006C15E4">
        <w:rPr>
          <w:color w:val="111111"/>
          <w:spacing w:val="9"/>
          <w:u w:val="single"/>
        </w:rPr>
        <w:t xml:space="preserve"> </w:t>
      </w:r>
      <w:r w:rsidRPr="006C15E4">
        <w:rPr>
          <w:color w:val="111111"/>
          <w:u w:val="single" w:color="111111"/>
        </w:rPr>
        <w:t>Need</w:t>
      </w:r>
      <w:r w:rsidRPr="006C15E4">
        <w:rPr>
          <w:color w:val="111111"/>
          <w:spacing w:val="11"/>
          <w:u w:val="single" w:color="111111"/>
        </w:rPr>
        <w:t xml:space="preserve"> </w:t>
      </w:r>
      <w:r w:rsidRPr="006C15E4">
        <w:rPr>
          <w:color w:val="111111"/>
          <w:spacing w:val="-2"/>
          <w:u w:val="single" w:color="111111"/>
        </w:rPr>
        <w:t>Factor</w:t>
      </w:r>
      <w:r w:rsidR="006C15E4">
        <w:rPr>
          <w:color w:val="111111"/>
          <w:spacing w:val="-2"/>
          <w:u w:val="single" w:color="111111"/>
        </w:rPr>
        <w:t>s</w:t>
      </w:r>
      <w:r w:rsidR="006C15E4">
        <w:rPr>
          <w:rStyle w:val="FootnoteReference"/>
          <w:color w:val="111111"/>
          <w:spacing w:val="-2"/>
          <w:u w:val="single" w:color="111111"/>
        </w:rPr>
        <w:footnoteReference w:id="11"/>
      </w:r>
    </w:p>
    <w:p w14:paraId="7B7EFAD4" w14:textId="77777777" w:rsidR="00E61797" w:rsidRDefault="00E61797">
      <w:pPr>
        <w:pStyle w:val="BodyText"/>
        <w:rPr>
          <w:rFonts w:ascii="Arial"/>
          <w:b/>
          <w:sz w:val="20"/>
        </w:rPr>
      </w:pPr>
    </w:p>
    <w:p w14:paraId="7B7EFAD7" w14:textId="37A48E16" w:rsidR="00E61797" w:rsidRDefault="00E61797" w:rsidP="00EF4065">
      <w:pPr>
        <w:spacing w:line="201" w:lineRule="exact"/>
        <w:rPr>
          <w:rFonts w:ascii="Arial"/>
          <w:sz w:val="18"/>
        </w:rPr>
      </w:pPr>
    </w:p>
    <w:p w14:paraId="4DC33EB0" w14:textId="77777777" w:rsidR="00E61797" w:rsidRDefault="00E61797">
      <w:pPr>
        <w:spacing w:line="290" w:lineRule="auto"/>
        <w:rPr>
          <w:rFonts w:ascii="Arial"/>
          <w:sz w:val="18"/>
        </w:rPr>
      </w:pPr>
    </w:p>
    <w:p w14:paraId="7B7EFADC" w14:textId="2DC73183" w:rsidR="00057457" w:rsidRDefault="00057457">
      <w:pPr>
        <w:spacing w:line="290" w:lineRule="auto"/>
        <w:rPr>
          <w:rFonts w:ascii="Arial"/>
          <w:sz w:val="18"/>
        </w:rPr>
        <w:sectPr w:rsidR="00057457">
          <w:footnotePr>
            <w:pos w:val="beneathText"/>
          </w:footnotePr>
          <w:pgSz w:w="12240" w:h="15840"/>
          <w:pgMar w:top="1040" w:right="260" w:bottom="1300" w:left="600" w:header="0" w:footer="1114" w:gutter="0"/>
          <w:cols w:space="720"/>
        </w:sectPr>
      </w:pPr>
    </w:p>
    <w:p w14:paraId="7B7EFADD" w14:textId="77777777" w:rsidR="00E61797" w:rsidRDefault="00334733">
      <w:pPr>
        <w:pStyle w:val="BodyText"/>
        <w:spacing w:before="61" w:line="252" w:lineRule="auto"/>
        <w:ind w:left="347" w:right="551" w:firstLine="4"/>
      </w:pPr>
      <w:r>
        <w:rPr>
          <w:color w:val="0E0E0E"/>
          <w:w w:val="105"/>
        </w:rPr>
        <w:lastRenderedPageBreak/>
        <w:t>Pursuant to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105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CMR 100.210,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1"/>
          <w:w w:val="105"/>
        </w:rPr>
        <w:t xml:space="preserve"> </w:t>
      </w:r>
      <w:r>
        <w:rPr>
          <w:color w:val="212121"/>
          <w:w w:val="105"/>
        </w:rPr>
        <w:t xml:space="preserve">Applicant </w:t>
      </w:r>
      <w:r>
        <w:rPr>
          <w:color w:val="0E0E0E"/>
          <w:w w:val="105"/>
        </w:rPr>
        <w:t>must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clearly and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convincingly</w:t>
      </w:r>
      <w:r>
        <w:rPr>
          <w:color w:val="0E0E0E"/>
          <w:spacing w:val="22"/>
          <w:w w:val="105"/>
        </w:rPr>
        <w:t xml:space="preserve"> </w:t>
      </w:r>
      <w:r>
        <w:rPr>
          <w:color w:val="0E0E0E"/>
          <w:w w:val="105"/>
        </w:rPr>
        <w:t>demonstrate that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Proposed Project meets</w:t>
      </w:r>
      <w:r>
        <w:rPr>
          <w:color w:val="0E0E0E"/>
          <w:spacing w:val="-2"/>
          <w:w w:val="105"/>
        </w:rPr>
        <w:t xml:space="preserve"> </w:t>
      </w:r>
      <w:r>
        <w:rPr>
          <w:b/>
          <w:i/>
          <w:color w:val="212121"/>
          <w:w w:val="105"/>
        </w:rPr>
        <w:t xml:space="preserve">each </w:t>
      </w:r>
      <w:r>
        <w:rPr>
          <w:color w:val="0E0E0E"/>
          <w:w w:val="105"/>
        </w:rPr>
        <w:t>Determination of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Need</w:t>
      </w:r>
      <w:r>
        <w:rPr>
          <w:color w:val="0E0E0E"/>
          <w:spacing w:val="-2"/>
          <w:w w:val="105"/>
        </w:rPr>
        <w:t xml:space="preserve"> </w:t>
      </w:r>
      <w:r>
        <w:rPr>
          <w:color w:val="212121"/>
          <w:w w:val="105"/>
        </w:rPr>
        <w:t>Factor.</w:t>
      </w:r>
      <w:r>
        <w:rPr>
          <w:color w:val="212121"/>
          <w:spacing w:val="40"/>
          <w:w w:val="105"/>
        </w:rPr>
        <w:t xml:space="preserve"> </w:t>
      </w:r>
      <w:r>
        <w:rPr>
          <w:color w:val="212121"/>
          <w:w w:val="105"/>
        </w:rPr>
        <w:t xml:space="preserve">The </w:t>
      </w:r>
      <w:r>
        <w:rPr>
          <w:color w:val="0E0E0E"/>
          <w:w w:val="105"/>
        </w:rPr>
        <w:t>Applicant has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failed to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do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so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with</w:t>
      </w:r>
      <w:r>
        <w:rPr>
          <w:color w:val="0E0E0E"/>
          <w:spacing w:val="-9"/>
          <w:w w:val="105"/>
        </w:rPr>
        <w:t xml:space="preserve"> </w:t>
      </w:r>
      <w:r>
        <w:rPr>
          <w:color w:val="212121"/>
          <w:w w:val="105"/>
        </w:rPr>
        <w:t xml:space="preserve">respect </w:t>
      </w:r>
      <w:r>
        <w:rPr>
          <w:color w:val="0E0E0E"/>
          <w:w w:val="105"/>
        </w:rPr>
        <w:t>to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at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least the following Factors:</w:t>
      </w:r>
    </w:p>
    <w:p w14:paraId="7B7EFADE" w14:textId="77777777" w:rsidR="00E61797" w:rsidRDefault="00E61797">
      <w:pPr>
        <w:pStyle w:val="BodyText"/>
        <w:rPr>
          <w:sz w:val="26"/>
        </w:rPr>
      </w:pPr>
    </w:p>
    <w:p w14:paraId="7B7EFADF" w14:textId="77777777" w:rsidR="00E61797" w:rsidRDefault="00E61797">
      <w:pPr>
        <w:pStyle w:val="BodyText"/>
        <w:rPr>
          <w:sz w:val="26"/>
        </w:rPr>
      </w:pPr>
    </w:p>
    <w:p w14:paraId="7B7EFAE0" w14:textId="77777777" w:rsidR="00E61797" w:rsidRDefault="00E61797">
      <w:pPr>
        <w:pStyle w:val="BodyText"/>
        <w:rPr>
          <w:sz w:val="26"/>
        </w:rPr>
      </w:pPr>
    </w:p>
    <w:p w14:paraId="7B7EFAE1" w14:textId="77777777" w:rsidR="00E61797" w:rsidRDefault="00334733">
      <w:pPr>
        <w:spacing w:before="222"/>
        <w:ind w:left="350"/>
        <w:rPr>
          <w:b/>
          <w:i/>
          <w:sz w:val="23"/>
        </w:rPr>
      </w:pPr>
      <w:r>
        <w:rPr>
          <w:b/>
          <w:i/>
          <w:color w:val="212121"/>
          <w:w w:val="105"/>
          <w:sz w:val="23"/>
        </w:rPr>
        <w:t>Factor</w:t>
      </w:r>
      <w:r>
        <w:rPr>
          <w:b/>
          <w:i/>
          <w:color w:val="212121"/>
          <w:spacing w:val="-10"/>
          <w:w w:val="105"/>
          <w:sz w:val="23"/>
        </w:rPr>
        <w:t xml:space="preserve"> </w:t>
      </w:r>
      <w:r>
        <w:rPr>
          <w:b/>
          <w:i/>
          <w:color w:val="212121"/>
          <w:w w:val="105"/>
          <w:sz w:val="23"/>
        </w:rPr>
        <w:t>1:</w:t>
      </w:r>
      <w:r>
        <w:rPr>
          <w:b/>
          <w:i/>
          <w:color w:val="212121"/>
          <w:spacing w:val="-15"/>
          <w:w w:val="105"/>
          <w:sz w:val="23"/>
        </w:rPr>
        <w:t xml:space="preserve"> </w:t>
      </w:r>
      <w:r>
        <w:rPr>
          <w:b/>
          <w:i/>
          <w:color w:val="212121"/>
          <w:w w:val="105"/>
          <w:sz w:val="23"/>
        </w:rPr>
        <w:t>Applicant</w:t>
      </w:r>
      <w:r>
        <w:rPr>
          <w:b/>
          <w:i/>
          <w:color w:val="212121"/>
          <w:spacing w:val="-5"/>
          <w:w w:val="105"/>
          <w:sz w:val="23"/>
        </w:rPr>
        <w:t xml:space="preserve"> </w:t>
      </w:r>
      <w:r>
        <w:rPr>
          <w:b/>
          <w:i/>
          <w:color w:val="212121"/>
          <w:w w:val="105"/>
          <w:sz w:val="23"/>
        </w:rPr>
        <w:t>Patient</w:t>
      </w:r>
      <w:r>
        <w:rPr>
          <w:b/>
          <w:i/>
          <w:color w:val="212121"/>
          <w:spacing w:val="-6"/>
          <w:w w:val="105"/>
          <w:sz w:val="23"/>
        </w:rPr>
        <w:t xml:space="preserve"> </w:t>
      </w:r>
      <w:r>
        <w:rPr>
          <w:b/>
          <w:i/>
          <w:color w:val="212121"/>
          <w:w w:val="105"/>
          <w:sz w:val="23"/>
        </w:rPr>
        <w:t>Panel</w:t>
      </w:r>
      <w:r>
        <w:rPr>
          <w:b/>
          <w:i/>
          <w:color w:val="212121"/>
          <w:spacing w:val="-3"/>
          <w:w w:val="105"/>
          <w:sz w:val="23"/>
        </w:rPr>
        <w:t xml:space="preserve"> </w:t>
      </w:r>
      <w:r>
        <w:rPr>
          <w:b/>
          <w:i/>
          <w:color w:val="0E0E0E"/>
          <w:w w:val="105"/>
          <w:sz w:val="23"/>
        </w:rPr>
        <w:t>Need,</w:t>
      </w:r>
      <w:r>
        <w:rPr>
          <w:b/>
          <w:i/>
          <w:color w:val="0E0E0E"/>
          <w:spacing w:val="-7"/>
          <w:w w:val="105"/>
          <w:sz w:val="23"/>
        </w:rPr>
        <w:t xml:space="preserve"> </w:t>
      </w:r>
      <w:r>
        <w:rPr>
          <w:b/>
          <w:i/>
          <w:color w:val="212121"/>
          <w:w w:val="105"/>
          <w:sz w:val="23"/>
        </w:rPr>
        <w:t>Public</w:t>
      </w:r>
      <w:r>
        <w:rPr>
          <w:b/>
          <w:i/>
          <w:color w:val="212121"/>
          <w:spacing w:val="-8"/>
          <w:w w:val="105"/>
          <w:sz w:val="23"/>
        </w:rPr>
        <w:t xml:space="preserve"> </w:t>
      </w:r>
      <w:r>
        <w:rPr>
          <w:b/>
          <w:i/>
          <w:color w:val="212121"/>
          <w:w w:val="105"/>
          <w:sz w:val="23"/>
        </w:rPr>
        <w:t>Health</w:t>
      </w:r>
      <w:r>
        <w:rPr>
          <w:b/>
          <w:i/>
          <w:color w:val="212121"/>
          <w:spacing w:val="-7"/>
          <w:w w:val="105"/>
          <w:sz w:val="23"/>
        </w:rPr>
        <w:t xml:space="preserve"> </w:t>
      </w:r>
      <w:r>
        <w:rPr>
          <w:b/>
          <w:i/>
          <w:color w:val="212121"/>
          <w:w w:val="105"/>
          <w:sz w:val="23"/>
        </w:rPr>
        <w:t>Value,</w:t>
      </w:r>
      <w:r>
        <w:rPr>
          <w:b/>
          <w:i/>
          <w:color w:val="212121"/>
          <w:spacing w:val="-12"/>
          <w:w w:val="105"/>
          <w:sz w:val="23"/>
        </w:rPr>
        <w:t xml:space="preserve"> </w:t>
      </w:r>
      <w:r>
        <w:rPr>
          <w:b/>
          <w:i/>
          <w:color w:val="0E0E0E"/>
          <w:w w:val="105"/>
          <w:sz w:val="23"/>
        </w:rPr>
        <w:t>and</w:t>
      </w:r>
      <w:r>
        <w:rPr>
          <w:b/>
          <w:i/>
          <w:color w:val="0E0E0E"/>
          <w:spacing w:val="-10"/>
          <w:w w:val="105"/>
          <w:sz w:val="23"/>
        </w:rPr>
        <w:t xml:space="preserve"> </w:t>
      </w:r>
      <w:r>
        <w:rPr>
          <w:b/>
          <w:i/>
          <w:color w:val="0E0E0E"/>
          <w:w w:val="105"/>
          <w:sz w:val="23"/>
        </w:rPr>
        <w:t>Operational</w:t>
      </w:r>
      <w:r>
        <w:rPr>
          <w:b/>
          <w:i/>
          <w:color w:val="0E0E0E"/>
          <w:spacing w:val="5"/>
          <w:w w:val="105"/>
          <w:sz w:val="23"/>
        </w:rPr>
        <w:t xml:space="preserve"> </w:t>
      </w:r>
      <w:r>
        <w:rPr>
          <w:b/>
          <w:i/>
          <w:color w:val="0E0E0E"/>
          <w:spacing w:val="-2"/>
          <w:w w:val="105"/>
          <w:sz w:val="23"/>
        </w:rPr>
        <w:t>Objectives.</w:t>
      </w:r>
    </w:p>
    <w:p w14:paraId="7B7EFAE2" w14:textId="77777777" w:rsidR="00E61797" w:rsidRDefault="00E61797">
      <w:pPr>
        <w:pStyle w:val="BodyText"/>
        <w:spacing w:before="1"/>
        <w:rPr>
          <w:b/>
          <w:i/>
          <w:sz w:val="25"/>
        </w:rPr>
      </w:pPr>
    </w:p>
    <w:p w14:paraId="7B7EFAE3" w14:textId="77777777" w:rsidR="00E61797" w:rsidRDefault="00334733">
      <w:pPr>
        <w:pStyle w:val="Heading1"/>
        <w:numPr>
          <w:ilvl w:val="0"/>
          <w:numId w:val="4"/>
        </w:numPr>
        <w:tabs>
          <w:tab w:val="left" w:pos="1060"/>
        </w:tabs>
        <w:spacing w:line="252" w:lineRule="auto"/>
        <w:ind w:right="849" w:hanging="355"/>
        <w:rPr>
          <w:color w:val="0E0E0E"/>
        </w:rPr>
      </w:pPr>
      <w:r>
        <w:rPr>
          <w:color w:val="212121"/>
          <w:w w:val="105"/>
        </w:rPr>
        <w:t>The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Applicant has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demonstrated</w:t>
      </w:r>
      <w:r>
        <w:rPr>
          <w:color w:val="212121"/>
          <w:spacing w:val="13"/>
          <w:w w:val="105"/>
        </w:rPr>
        <w:t xml:space="preserve"> </w:t>
      </w:r>
      <w:r>
        <w:rPr>
          <w:color w:val="212121"/>
          <w:w w:val="105"/>
        </w:rPr>
        <w:t>sufficient need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for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Proposed Project</w:t>
      </w:r>
      <w:r>
        <w:rPr>
          <w:color w:val="212121"/>
          <w:spacing w:val="-3"/>
          <w:w w:val="105"/>
        </w:rPr>
        <w:t xml:space="preserve"> </w:t>
      </w:r>
      <w:r>
        <w:rPr>
          <w:rFonts w:ascii="Arial"/>
          <w:color w:val="212121"/>
          <w:w w:val="105"/>
          <w:sz w:val="22"/>
        </w:rPr>
        <w:t>by</w:t>
      </w:r>
      <w:r>
        <w:rPr>
          <w:rFonts w:ascii="Arial"/>
          <w:color w:val="212121"/>
          <w:spacing w:val="-17"/>
          <w:w w:val="105"/>
          <w:sz w:val="22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15"/>
          <w:w w:val="105"/>
        </w:rPr>
        <w:t xml:space="preserve"> </w:t>
      </w:r>
      <w:r>
        <w:rPr>
          <w:color w:val="212121"/>
          <w:w w:val="105"/>
        </w:rPr>
        <w:t>Applicant's Patient Panel.</w:t>
      </w:r>
    </w:p>
    <w:p w14:paraId="7B7EFAE4" w14:textId="77777777" w:rsidR="00E61797" w:rsidRDefault="00E61797">
      <w:pPr>
        <w:pStyle w:val="BodyText"/>
        <w:rPr>
          <w:b/>
          <w:sz w:val="24"/>
        </w:rPr>
      </w:pPr>
    </w:p>
    <w:p w14:paraId="7B7EFAE5" w14:textId="77777777" w:rsidR="00E61797" w:rsidRDefault="00334733">
      <w:pPr>
        <w:pStyle w:val="ListParagraph"/>
        <w:numPr>
          <w:ilvl w:val="1"/>
          <w:numId w:val="4"/>
        </w:numPr>
        <w:tabs>
          <w:tab w:val="left" w:pos="1600"/>
          <w:tab w:val="left" w:pos="1601"/>
        </w:tabs>
        <w:ind w:right="0" w:hanging="539"/>
        <w:rPr>
          <w:color w:val="0E0E0E"/>
          <w:sz w:val="23"/>
        </w:rPr>
      </w:pPr>
      <w:r>
        <w:rPr>
          <w:b/>
          <w:color w:val="212121"/>
          <w:w w:val="105"/>
          <w:sz w:val="23"/>
        </w:rPr>
        <w:t>Provide</w:t>
      </w:r>
      <w:r>
        <w:rPr>
          <w:b/>
          <w:color w:val="212121"/>
          <w:spacing w:val="-3"/>
          <w:w w:val="105"/>
          <w:sz w:val="23"/>
        </w:rPr>
        <w:t xml:space="preserve"> </w:t>
      </w:r>
      <w:r>
        <w:rPr>
          <w:b/>
          <w:color w:val="0E0E0E"/>
          <w:w w:val="105"/>
          <w:sz w:val="23"/>
        </w:rPr>
        <w:t>supporting</w:t>
      </w:r>
      <w:r>
        <w:rPr>
          <w:b/>
          <w:color w:val="0E0E0E"/>
          <w:spacing w:val="9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data</w:t>
      </w:r>
      <w:r>
        <w:rPr>
          <w:b/>
          <w:color w:val="212121"/>
          <w:spacing w:val="-8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to</w:t>
      </w:r>
      <w:r>
        <w:rPr>
          <w:b/>
          <w:color w:val="212121"/>
          <w:spacing w:val="-15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demonstrate</w:t>
      </w:r>
      <w:r>
        <w:rPr>
          <w:b/>
          <w:color w:val="212121"/>
          <w:spacing w:val="2"/>
          <w:w w:val="105"/>
          <w:sz w:val="23"/>
        </w:rPr>
        <w:t xml:space="preserve"> </w:t>
      </w:r>
      <w:r>
        <w:rPr>
          <w:b/>
          <w:color w:val="0E0E0E"/>
          <w:w w:val="105"/>
          <w:sz w:val="23"/>
        </w:rPr>
        <w:t>the</w:t>
      </w:r>
      <w:r>
        <w:rPr>
          <w:b/>
          <w:color w:val="0E0E0E"/>
          <w:spacing w:val="-9"/>
          <w:w w:val="105"/>
          <w:sz w:val="23"/>
        </w:rPr>
        <w:t xml:space="preserve"> </w:t>
      </w:r>
      <w:r>
        <w:rPr>
          <w:b/>
          <w:color w:val="0E0E0E"/>
          <w:w w:val="105"/>
          <w:sz w:val="23"/>
        </w:rPr>
        <w:t>need</w:t>
      </w:r>
      <w:r>
        <w:rPr>
          <w:b/>
          <w:color w:val="0E0E0E"/>
          <w:spacing w:val="-5"/>
          <w:w w:val="105"/>
          <w:sz w:val="23"/>
        </w:rPr>
        <w:t xml:space="preserve"> </w:t>
      </w:r>
      <w:r>
        <w:rPr>
          <w:b/>
          <w:color w:val="0E0E0E"/>
          <w:w w:val="105"/>
          <w:sz w:val="23"/>
        </w:rPr>
        <w:t>for</w:t>
      </w:r>
      <w:r>
        <w:rPr>
          <w:b/>
          <w:color w:val="0E0E0E"/>
          <w:spacing w:val="-14"/>
          <w:w w:val="105"/>
          <w:sz w:val="23"/>
        </w:rPr>
        <w:t xml:space="preserve"> </w:t>
      </w:r>
      <w:r>
        <w:rPr>
          <w:b/>
          <w:color w:val="0E0E0E"/>
          <w:w w:val="105"/>
          <w:sz w:val="23"/>
        </w:rPr>
        <w:t>the</w:t>
      </w:r>
      <w:r>
        <w:rPr>
          <w:b/>
          <w:color w:val="0E0E0E"/>
          <w:spacing w:val="-12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Proposed</w:t>
      </w:r>
      <w:r>
        <w:rPr>
          <w:b/>
          <w:color w:val="212121"/>
          <w:spacing w:val="-4"/>
          <w:w w:val="105"/>
          <w:sz w:val="23"/>
        </w:rPr>
        <w:t xml:space="preserve"> </w:t>
      </w:r>
      <w:r>
        <w:rPr>
          <w:b/>
          <w:color w:val="212121"/>
          <w:spacing w:val="-2"/>
          <w:w w:val="105"/>
          <w:sz w:val="23"/>
        </w:rPr>
        <w:t>Project.</w:t>
      </w:r>
    </w:p>
    <w:p w14:paraId="7B7EFAE6" w14:textId="77777777" w:rsidR="00E61797" w:rsidRDefault="00E61797">
      <w:pPr>
        <w:pStyle w:val="BodyText"/>
        <w:spacing w:before="8"/>
        <w:rPr>
          <w:b/>
          <w:sz w:val="24"/>
        </w:rPr>
      </w:pPr>
    </w:p>
    <w:p w14:paraId="7B7EFAE7" w14:textId="77777777" w:rsidR="00E61797" w:rsidRDefault="00334733">
      <w:pPr>
        <w:pStyle w:val="BodyText"/>
        <w:spacing w:line="252" w:lineRule="auto"/>
        <w:ind w:left="1602" w:right="489" w:firstLine="1"/>
      </w:pPr>
      <w:r>
        <w:rPr>
          <w:color w:val="212121"/>
          <w:w w:val="105"/>
        </w:rPr>
        <w:t>The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 xml:space="preserve">Applicant </w:t>
      </w:r>
      <w:r>
        <w:rPr>
          <w:color w:val="0E0E0E"/>
          <w:w w:val="105"/>
        </w:rPr>
        <w:t>seeks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ensure patients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 xml:space="preserve">receive </w:t>
      </w:r>
      <w:r>
        <w:rPr>
          <w:color w:val="212121"/>
          <w:w w:val="105"/>
        </w:rPr>
        <w:t>care</w:t>
      </w:r>
      <w:r>
        <w:rPr>
          <w:color w:val="212121"/>
          <w:spacing w:val="-5"/>
          <w:w w:val="105"/>
        </w:rPr>
        <w:t xml:space="preserve"> </w:t>
      </w:r>
      <w:r>
        <w:rPr>
          <w:color w:val="0E0E0E"/>
          <w:w w:val="105"/>
        </w:rPr>
        <w:t>in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their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community, in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17"/>
          <w:w w:val="105"/>
        </w:rPr>
        <w:t xml:space="preserve"> </w:t>
      </w:r>
      <w:r>
        <w:rPr>
          <w:color w:val="0E0E0E"/>
          <w:w w:val="105"/>
        </w:rPr>
        <w:t>right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care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setting, and in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a timely manner, address ED boarding, meet the growing demand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 xml:space="preserve">for inpatient services, and ensure </w:t>
      </w:r>
      <w:r>
        <w:rPr>
          <w:color w:val="212121"/>
          <w:w w:val="105"/>
        </w:rPr>
        <w:t xml:space="preserve">timely </w:t>
      </w:r>
      <w:r>
        <w:rPr>
          <w:color w:val="0E0E0E"/>
          <w:w w:val="105"/>
        </w:rPr>
        <w:t>access to tertiary care.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>The Applicant asserts that the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 xml:space="preserve">Proposed </w:t>
      </w:r>
      <w:r>
        <w:rPr>
          <w:color w:val="212121"/>
          <w:w w:val="105"/>
        </w:rPr>
        <w:t xml:space="preserve">Project </w:t>
      </w:r>
      <w:r>
        <w:rPr>
          <w:color w:val="0E0E0E"/>
          <w:w w:val="105"/>
        </w:rPr>
        <w:t xml:space="preserve">is needed to improve access to inpatient medical/surgical services, which </w:t>
      </w:r>
      <w:r>
        <w:rPr>
          <w:color w:val="212121"/>
          <w:w w:val="105"/>
        </w:rPr>
        <w:t xml:space="preserve">will </w:t>
      </w:r>
      <w:r>
        <w:rPr>
          <w:color w:val="0E0E0E"/>
          <w:w w:val="105"/>
        </w:rPr>
        <w:t>improve ED throughput and reduce ED boarding, improve the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timeliness of care delivery, improve patient satisfaction, increase the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number of patients who are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able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to receive tertiary care, and improve health outcomes.</w:t>
      </w:r>
    </w:p>
    <w:p w14:paraId="7B7EFAE8" w14:textId="77777777" w:rsidR="00E61797" w:rsidRDefault="00E61797">
      <w:pPr>
        <w:pStyle w:val="BodyText"/>
        <w:spacing w:before="1"/>
        <w:rPr>
          <w:sz w:val="24"/>
        </w:rPr>
      </w:pPr>
    </w:p>
    <w:p w14:paraId="7B7EFAE9" w14:textId="554A783E" w:rsidR="00E61797" w:rsidRDefault="00334733">
      <w:pPr>
        <w:pStyle w:val="BodyText"/>
        <w:spacing w:line="252" w:lineRule="auto"/>
        <w:ind w:left="1607" w:right="551" w:firstLine="5"/>
      </w:pPr>
      <w:r>
        <w:rPr>
          <w:color w:val="0E0E0E"/>
          <w:w w:val="105"/>
        </w:rPr>
        <w:t>The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 xml:space="preserve">Proposed Project is not needed </w:t>
      </w:r>
      <w:r>
        <w:rPr>
          <w:color w:val="212121"/>
          <w:w w:val="105"/>
        </w:rPr>
        <w:t>to</w:t>
      </w:r>
      <w:r>
        <w:rPr>
          <w:color w:val="212121"/>
          <w:spacing w:val="-2"/>
          <w:w w:val="105"/>
        </w:rPr>
        <w:t xml:space="preserve"> </w:t>
      </w:r>
      <w:r>
        <w:rPr>
          <w:color w:val="0E0E0E"/>
          <w:w w:val="105"/>
        </w:rPr>
        <w:t>achieve these goals.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>As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stated above, the</w:t>
      </w:r>
      <w:r>
        <w:rPr>
          <w:color w:val="0E0E0E"/>
          <w:spacing w:val="28"/>
          <w:w w:val="105"/>
        </w:rPr>
        <w:t xml:space="preserve"> </w:t>
      </w:r>
      <w:r>
        <w:rPr>
          <w:color w:val="0E0E0E"/>
          <w:w w:val="105"/>
        </w:rPr>
        <w:t>objectives of the Proposed Project can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be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met by operational improvements</w:t>
      </w:r>
      <w:r>
        <w:rPr>
          <w:color w:val="0E0E0E"/>
          <w:spacing w:val="29"/>
          <w:w w:val="105"/>
        </w:rPr>
        <w:t xml:space="preserve"> </w:t>
      </w:r>
      <w:r>
        <w:rPr>
          <w:color w:val="0E0E0E"/>
          <w:w w:val="105"/>
        </w:rPr>
        <w:t>by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the Applicant, more</w:t>
      </w:r>
      <w:r>
        <w:rPr>
          <w:color w:val="0E0E0E"/>
          <w:spacing w:val="-4"/>
          <w:w w:val="105"/>
        </w:rPr>
        <w:t xml:space="preserve"> </w:t>
      </w:r>
      <w:r>
        <w:rPr>
          <w:color w:val="212121"/>
          <w:w w:val="105"/>
        </w:rPr>
        <w:t xml:space="preserve">efficient </w:t>
      </w:r>
      <w:r>
        <w:rPr>
          <w:color w:val="0E0E0E"/>
          <w:w w:val="105"/>
        </w:rPr>
        <w:t xml:space="preserve">and appropriate use of Applicant's Affiliate Hospitals, as well as utilization of the </w:t>
      </w:r>
      <w:r>
        <w:rPr>
          <w:color w:val="212121"/>
          <w:w w:val="105"/>
        </w:rPr>
        <w:t xml:space="preserve">SVH </w:t>
      </w:r>
      <w:r>
        <w:rPr>
          <w:color w:val="0E0E0E"/>
          <w:w w:val="105"/>
        </w:rPr>
        <w:t>Available Beds, the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 xml:space="preserve">Affiliate </w:t>
      </w:r>
      <w:r>
        <w:rPr>
          <w:color w:val="212121"/>
          <w:w w:val="105"/>
        </w:rPr>
        <w:t xml:space="preserve">Hospital </w:t>
      </w:r>
      <w:r>
        <w:rPr>
          <w:color w:val="0E0E0E"/>
          <w:w w:val="105"/>
        </w:rPr>
        <w:t>Available Beds, and Other Available Beds.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>These alternative options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for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addressing medical/surgical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bed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 xml:space="preserve">capacity </w:t>
      </w:r>
      <w:r>
        <w:rPr>
          <w:color w:val="212121"/>
          <w:w w:val="105"/>
        </w:rPr>
        <w:t>would</w:t>
      </w:r>
      <w:r>
        <w:rPr>
          <w:color w:val="212121"/>
          <w:spacing w:val="-1"/>
          <w:w w:val="105"/>
        </w:rPr>
        <w:t xml:space="preserve"> </w:t>
      </w:r>
      <w:r>
        <w:rPr>
          <w:color w:val="0E0E0E"/>
          <w:w w:val="105"/>
        </w:rPr>
        <w:t>also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 xml:space="preserve">result </w:t>
      </w:r>
      <w:r>
        <w:rPr>
          <w:color w:val="212121"/>
          <w:w w:val="105"/>
        </w:rPr>
        <w:t>in</w:t>
      </w:r>
      <w:r>
        <w:rPr>
          <w:color w:val="212121"/>
          <w:spacing w:val="-12"/>
          <w:w w:val="105"/>
        </w:rPr>
        <w:t xml:space="preserve"> </w:t>
      </w:r>
      <w:r>
        <w:rPr>
          <w:color w:val="0E0E0E"/>
          <w:w w:val="105"/>
        </w:rPr>
        <w:t>delivery of care at a lower operating cost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than the Proposed Projec</w:t>
      </w:r>
      <w:r w:rsidR="00315019">
        <w:rPr>
          <w:color w:val="0E0E0E"/>
          <w:w w:val="105"/>
        </w:rPr>
        <w:t>t</w:t>
      </w:r>
      <w:r w:rsidR="00315019">
        <w:rPr>
          <w:rStyle w:val="FootnoteReference"/>
          <w:color w:val="0E0E0E"/>
          <w:w w:val="105"/>
        </w:rPr>
        <w:footnoteReference w:id="12"/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 xml:space="preserve">and without capital </w:t>
      </w:r>
      <w:r>
        <w:rPr>
          <w:color w:val="212121"/>
          <w:w w:val="105"/>
        </w:rPr>
        <w:t xml:space="preserve">expenditure </w:t>
      </w:r>
      <w:r>
        <w:rPr>
          <w:color w:val="0E0E0E"/>
          <w:w w:val="105"/>
        </w:rPr>
        <w:t>or delay, and would serve more than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 xml:space="preserve">100% of the patients </w:t>
      </w:r>
      <w:r>
        <w:rPr>
          <w:color w:val="212121"/>
          <w:w w:val="105"/>
        </w:rPr>
        <w:t xml:space="preserve">anticipated </w:t>
      </w:r>
      <w:r>
        <w:rPr>
          <w:color w:val="0E0E0E"/>
          <w:w w:val="105"/>
        </w:rPr>
        <w:t>to occupy the New Beds.</w:t>
      </w:r>
    </w:p>
    <w:p w14:paraId="7B7EFAEA" w14:textId="2DE8F39E" w:rsidR="00E61797" w:rsidRDefault="00334733">
      <w:pPr>
        <w:pStyle w:val="BodyText"/>
        <w:spacing w:line="249" w:lineRule="auto"/>
        <w:ind w:left="1618" w:right="768" w:hanging="3"/>
      </w:pPr>
      <w:r>
        <w:rPr>
          <w:color w:val="212121"/>
          <w:w w:val="105"/>
        </w:rPr>
        <w:t xml:space="preserve">Existing </w:t>
      </w:r>
      <w:r>
        <w:rPr>
          <w:color w:val="0E0E0E"/>
          <w:w w:val="105"/>
        </w:rPr>
        <w:t>community capacity is more than adequate to improve access to inpatient medical/surgical</w:t>
      </w:r>
      <w:r>
        <w:rPr>
          <w:color w:val="0E0E0E"/>
          <w:spacing w:val="-16"/>
          <w:w w:val="105"/>
        </w:rPr>
        <w:t xml:space="preserve"> </w:t>
      </w:r>
      <w:r>
        <w:rPr>
          <w:color w:val="0E0E0E"/>
          <w:w w:val="105"/>
        </w:rPr>
        <w:t>services,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which will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improve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ED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throughput and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reduce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ED boarding,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in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a manner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that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promotes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cost</w:t>
      </w:r>
      <w:r>
        <w:rPr>
          <w:color w:val="0E0E0E"/>
          <w:spacing w:val="-16"/>
          <w:w w:val="105"/>
        </w:rPr>
        <w:t xml:space="preserve"> </w:t>
      </w:r>
      <w:r>
        <w:rPr>
          <w:color w:val="0E0E0E"/>
          <w:w w:val="105"/>
        </w:rPr>
        <w:t>containment and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eliminates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11"/>
          <w:w w:val="105"/>
        </w:rPr>
        <w:t xml:space="preserve"> </w:t>
      </w:r>
      <w:r w:rsidR="005A3E21">
        <w:rPr>
          <w:color w:val="0E0E0E"/>
          <w:w w:val="105"/>
        </w:rPr>
        <w:t>n</w:t>
      </w:r>
      <w:r>
        <w:rPr>
          <w:color w:val="0E0E0E"/>
          <w:w w:val="105"/>
        </w:rPr>
        <w:t>ecessary spending associated with the Proposed</w:t>
      </w:r>
      <w:r>
        <w:rPr>
          <w:color w:val="0E0E0E"/>
          <w:spacing w:val="29"/>
          <w:w w:val="105"/>
        </w:rPr>
        <w:t xml:space="preserve"> </w:t>
      </w:r>
      <w:r>
        <w:rPr>
          <w:color w:val="0E0E0E"/>
          <w:w w:val="105"/>
        </w:rPr>
        <w:t>Project.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>As a result, there is no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need for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the New Beds.</w:t>
      </w:r>
    </w:p>
    <w:p w14:paraId="7B7EFAEC" w14:textId="77777777" w:rsidR="00E61797" w:rsidRDefault="00E61797">
      <w:pPr>
        <w:pStyle w:val="BodyText"/>
        <w:rPr>
          <w:sz w:val="20"/>
        </w:rPr>
      </w:pPr>
    </w:p>
    <w:p w14:paraId="7B7EFAF2" w14:textId="77777777" w:rsidR="00E61797" w:rsidRDefault="00E61797">
      <w:pPr>
        <w:spacing w:line="283" w:lineRule="auto"/>
        <w:rPr>
          <w:rFonts w:ascii="Arial" w:hAnsi="Arial"/>
          <w:sz w:val="18"/>
        </w:rPr>
        <w:sectPr w:rsidR="00E61797">
          <w:pgSz w:w="12240" w:h="15840"/>
          <w:pgMar w:top="1040" w:right="260" w:bottom="1360" w:left="600" w:header="0" w:footer="1114" w:gutter="0"/>
          <w:cols w:space="720"/>
        </w:sectPr>
      </w:pPr>
    </w:p>
    <w:p w14:paraId="7B7EFAF3" w14:textId="683BD33E" w:rsidR="00E61797" w:rsidRDefault="00334733">
      <w:pPr>
        <w:pStyle w:val="Heading1"/>
        <w:numPr>
          <w:ilvl w:val="1"/>
          <w:numId w:val="4"/>
        </w:numPr>
        <w:tabs>
          <w:tab w:val="left" w:pos="1572"/>
        </w:tabs>
        <w:spacing w:before="71" w:line="252" w:lineRule="auto"/>
        <w:ind w:left="1568" w:right="1285" w:hanging="530"/>
        <w:rPr>
          <w:b w:val="0"/>
          <w:color w:val="1A1A1A"/>
        </w:rPr>
      </w:pPr>
      <w:r>
        <w:rPr>
          <w:color w:val="1A1A1A"/>
          <w:w w:val="105"/>
        </w:rPr>
        <w:lastRenderedPageBreak/>
        <w:t>Provide evidence that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the</w:t>
      </w:r>
      <w:r>
        <w:rPr>
          <w:color w:val="1A1A1A"/>
          <w:spacing w:val="-16"/>
          <w:w w:val="105"/>
        </w:rPr>
        <w:t xml:space="preserve"> </w:t>
      </w:r>
      <w:r>
        <w:rPr>
          <w:color w:val="1A1A1A"/>
          <w:w w:val="105"/>
        </w:rPr>
        <w:t>Proposed Project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will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 xml:space="preserve">compete </w:t>
      </w:r>
      <w:proofErr w:type="gramStart"/>
      <w:r>
        <w:rPr>
          <w:color w:val="1A1A1A"/>
          <w:w w:val="105"/>
        </w:rPr>
        <w:t>on</w:t>
      </w:r>
      <w:r>
        <w:rPr>
          <w:color w:val="1A1A1A"/>
          <w:spacing w:val="-10"/>
          <w:w w:val="105"/>
        </w:rPr>
        <w:t xml:space="preserve"> </w:t>
      </w:r>
      <w:r>
        <w:rPr>
          <w:color w:val="1A1A1A"/>
          <w:w w:val="105"/>
        </w:rPr>
        <w:t>the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basis of</w:t>
      </w:r>
      <w:proofErr w:type="gramEnd"/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price,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>total medical expenses, provider costs, and other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recognized measures of health care spending</w:t>
      </w:r>
      <w:r w:rsidR="00B336F7">
        <w:rPr>
          <w:color w:val="1A1A1A"/>
          <w:w w:val="105"/>
        </w:rPr>
        <w:t>.</w:t>
      </w:r>
      <w:r w:rsidR="00B336F7">
        <w:rPr>
          <w:rStyle w:val="FootnoteReference"/>
          <w:color w:val="1A1A1A"/>
          <w:w w:val="105"/>
        </w:rPr>
        <w:footnoteReference w:id="13"/>
      </w:r>
      <w:r>
        <w:rPr>
          <w:color w:val="1A1A1A"/>
          <w:w w:val="105"/>
        </w:rPr>
        <w:t xml:space="preserve"> When responding to this question, please consider Factor 4, Financial Feasibility </w:t>
      </w:r>
      <w:r>
        <w:rPr>
          <w:color w:val="0A0A0A"/>
          <w:w w:val="105"/>
        </w:rPr>
        <w:t xml:space="preserve">and </w:t>
      </w:r>
      <w:r>
        <w:rPr>
          <w:color w:val="1A1A1A"/>
          <w:w w:val="105"/>
        </w:rPr>
        <w:t>Reasonableness of Costs.</w:t>
      </w:r>
    </w:p>
    <w:p w14:paraId="7B7EFAF4" w14:textId="77777777" w:rsidR="00E61797" w:rsidRDefault="00E61797">
      <w:pPr>
        <w:pStyle w:val="BodyText"/>
        <w:spacing w:before="7"/>
        <w:rPr>
          <w:b/>
          <w:sz w:val="24"/>
        </w:rPr>
      </w:pPr>
    </w:p>
    <w:p w14:paraId="7B7EFAF5" w14:textId="77777777" w:rsidR="00E61797" w:rsidRDefault="00334733">
      <w:pPr>
        <w:spacing w:line="264" w:lineRule="auto"/>
        <w:ind w:left="1573" w:right="489" w:firstLine="1"/>
      </w:pPr>
      <w:r>
        <w:rPr>
          <w:color w:val="1A1A1A"/>
          <w:w w:val="110"/>
        </w:rPr>
        <w:t>The</w:t>
      </w:r>
      <w:r>
        <w:rPr>
          <w:color w:val="1A1A1A"/>
          <w:spacing w:val="-4"/>
          <w:w w:val="110"/>
        </w:rPr>
        <w:t xml:space="preserve"> </w:t>
      </w:r>
      <w:r>
        <w:rPr>
          <w:color w:val="1A1A1A"/>
          <w:w w:val="110"/>
        </w:rPr>
        <w:t xml:space="preserve">Applicant </w:t>
      </w:r>
      <w:r>
        <w:rPr>
          <w:color w:val="0A0A0A"/>
          <w:w w:val="110"/>
        </w:rPr>
        <w:t>states</w:t>
      </w:r>
      <w:r>
        <w:rPr>
          <w:color w:val="0A0A0A"/>
          <w:spacing w:val="-2"/>
          <w:w w:val="110"/>
        </w:rPr>
        <w:t xml:space="preserve"> </w:t>
      </w:r>
      <w:r>
        <w:rPr>
          <w:color w:val="0A0A0A"/>
          <w:w w:val="110"/>
        </w:rPr>
        <w:t>that the</w:t>
      </w:r>
      <w:r>
        <w:rPr>
          <w:color w:val="0A0A0A"/>
          <w:spacing w:val="-2"/>
          <w:w w:val="110"/>
        </w:rPr>
        <w:t xml:space="preserve"> </w:t>
      </w:r>
      <w:r>
        <w:rPr>
          <w:color w:val="0A0A0A"/>
          <w:w w:val="110"/>
        </w:rPr>
        <w:t xml:space="preserve">Proposed Project </w:t>
      </w:r>
      <w:r>
        <w:rPr>
          <w:color w:val="1A1A1A"/>
          <w:w w:val="110"/>
        </w:rPr>
        <w:t>will</w:t>
      </w:r>
      <w:r>
        <w:rPr>
          <w:color w:val="1A1A1A"/>
          <w:spacing w:val="-7"/>
          <w:w w:val="110"/>
        </w:rPr>
        <w:t xml:space="preserve"> </w:t>
      </w:r>
      <w:r>
        <w:rPr>
          <w:color w:val="1A1A1A"/>
          <w:w w:val="110"/>
        </w:rPr>
        <w:t xml:space="preserve">compete </w:t>
      </w:r>
      <w:proofErr w:type="gramStart"/>
      <w:r>
        <w:rPr>
          <w:color w:val="0A0A0A"/>
          <w:w w:val="110"/>
        </w:rPr>
        <w:t>on the basis of</w:t>
      </w:r>
      <w:proofErr w:type="gramEnd"/>
      <w:r>
        <w:rPr>
          <w:color w:val="0A0A0A"/>
          <w:spacing w:val="28"/>
          <w:w w:val="110"/>
        </w:rPr>
        <w:t xml:space="preserve"> </w:t>
      </w:r>
      <w:r>
        <w:rPr>
          <w:color w:val="0A0A0A"/>
          <w:w w:val="110"/>
        </w:rPr>
        <w:t>price,</w:t>
      </w:r>
      <w:r>
        <w:rPr>
          <w:color w:val="0A0A0A"/>
          <w:spacing w:val="-1"/>
          <w:w w:val="110"/>
        </w:rPr>
        <w:t xml:space="preserve"> </w:t>
      </w:r>
      <w:r>
        <w:rPr>
          <w:color w:val="0A0A0A"/>
          <w:w w:val="110"/>
        </w:rPr>
        <w:t xml:space="preserve">total medical </w:t>
      </w:r>
      <w:r>
        <w:rPr>
          <w:color w:val="1A1A1A"/>
          <w:w w:val="110"/>
        </w:rPr>
        <w:t xml:space="preserve">expenses, </w:t>
      </w:r>
      <w:r>
        <w:rPr>
          <w:color w:val="0A0A0A"/>
          <w:w w:val="110"/>
        </w:rPr>
        <w:t>provider costs,</w:t>
      </w:r>
      <w:r>
        <w:rPr>
          <w:color w:val="0A0A0A"/>
          <w:spacing w:val="-6"/>
          <w:w w:val="110"/>
        </w:rPr>
        <w:t xml:space="preserve"> </w:t>
      </w:r>
      <w:r>
        <w:rPr>
          <w:color w:val="0A0A0A"/>
          <w:w w:val="110"/>
        </w:rPr>
        <w:t>and</w:t>
      </w:r>
      <w:r>
        <w:rPr>
          <w:color w:val="0A0A0A"/>
          <w:spacing w:val="-2"/>
          <w:w w:val="110"/>
        </w:rPr>
        <w:t xml:space="preserve"> </w:t>
      </w:r>
      <w:r>
        <w:rPr>
          <w:color w:val="0A0A0A"/>
          <w:w w:val="110"/>
        </w:rPr>
        <w:t>other</w:t>
      </w:r>
      <w:r>
        <w:rPr>
          <w:color w:val="0A0A0A"/>
          <w:spacing w:val="-1"/>
          <w:w w:val="110"/>
        </w:rPr>
        <w:t xml:space="preserve"> </w:t>
      </w:r>
      <w:r>
        <w:rPr>
          <w:color w:val="1A1A1A"/>
          <w:w w:val="110"/>
        </w:rPr>
        <w:t xml:space="preserve">recognized </w:t>
      </w:r>
      <w:r>
        <w:rPr>
          <w:color w:val="0A0A0A"/>
          <w:w w:val="110"/>
        </w:rPr>
        <w:t>measures of health care</w:t>
      </w:r>
      <w:r>
        <w:rPr>
          <w:color w:val="0A0A0A"/>
          <w:spacing w:val="-2"/>
          <w:w w:val="110"/>
        </w:rPr>
        <w:t xml:space="preserve"> </w:t>
      </w:r>
      <w:r>
        <w:rPr>
          <w:color w:val="0A0A0A"/>
          <w:w w:val="110"/>
        </w:rPr>
        <w:t>spending because it</w:t>
      </w:r>
      <w:r>
        <w:rPr>
          <w:color w:val="0A0A0A"/>
          <w:spacing w:val="-3"/>
          <w:w w:val="110"/>
        </w:rPr>
        <w:t xml:space="preserve"> </w:t>
      </w:r>
      <w:r>
        <w:rPr>
          <w:color w:val="1A1A1A"/>
          <w:w w:val="110"/>
        </w:rPr>
        <w:t xml:space="preserve">will </w:t>
      </w:r>
      <w:r>
        <w:rPr>
          <w:color w:val="0A0A0A"/>
          <w:w w:val="110"/>
        </w:rPr>
        <w:t xml:space="preserve">enable </w:t>
      </w:r>
      <w:r>
        <w:rPr>
          <w:color w:val="1A1A1A"/>
          <w:w w:val="110"/>
        </w:rPr>
        <w:t xml:space="preserve">UMMMC </w:t>
      </w:r>
      <w:r>
        <w:rPr>
          <w:color w:val="0A0A0A"/>
          <w:w w:val="110"/>
        </w:rPr>
        <w:t>to provide</w:t>
      </w:r>
      <w:r>
        <w:rPr>
          <w:color w:val="0A0A0A"/>
          <w:spacing w:val="-2"/>
          <w:w w:val="110"/>
        </w:rPr>
        <w:t xml:space="preserve"> </w:t>
      </w:r>
      <w:r>
        <w:rPr>
          <w:color w:val="0A0A0A"/>
          <w:w w:val="110"/>
        </w:rPr>
        <w:t xml:space="preserve">more timely access to inpatient services, which </w:t>
      </w:r>
      <w:r>
        <w:rPr>
          <w:color w:val="1A1A1A"/>
          <w:w w:val="110"/>
        </w:rPr>
        <w:t xml:space="preserve">will </w:t>
      </w:r>
      <w:r>
        <w:rPr>
          <w:color w:val="0A0A0A"/>
          <w:w w:val="110"/>
        </w:rPr>
        <w:t>reduce</w:t>
      </w:r>
      <w:r>
        <w:rPr>
          <w:color w:val="0A0A0A"/>
          <w:spacing w:val="-2"/>
          <w:w w:val="110"/>
        </w:rPr>
        <w:t xml:space="preserve"> </w:t>
      </w:r>
      <w:r>
        <w:rPr>
          <w:color w:val="0A0A0A"/>
          <w:w w:val="110"/>
        </w:rPr>
        <w:t xml:space="preserve">ED boarding, in tum improving health outcomes and maximizing overall hospital </w:t>
      </w:r>
      <w:r>
        <w:rPr>
          <w:color w:val="1A1A1A"/>
          <w:w w:val="110"/>
        </w:rPr>
        <w:t>efficiency.</w:t>
      </w:r>
      <w:r>
        <w:rPr>
          <w:color w:val="1A1A1A"/>
          <w:spacing w:val="40"/>
          <w:w w:val="110"/>
        </w:rPr>
        <w:t xml:space="preserve"> </w:t>
      </w:r>
      <w:r>
        <w:rPr>
          <w:color w:val="2A2A2A"/>
          <w:w w:val="110"/>
        </w:rPr>
        <w:t xml:space="preserve">The </w:t>
      </w:r>
      <w:r>
        <w:rPr>
          <w:color w:val="1A1A1A"/>
          <w:w w:val="110"/>
        </w:rPr>
        <w:t xml:space="preserve">Applicant </w:t>
      </w:r>
      <w:r>
        <w:rPr>
          <w:color w:val="0A0A0A"/>
          <w:w w:val="110"/>
        </w:rPr>
        <w:t xml:space="preserve">also states that the </w:t>
      </w:r>
      <w:r>
        <w:rPr>
          <w:color w:val="1A1A1A"/>
          <w:w w:val="110"/>
        </w:rPr>
        <w:t xml:space="preserve">Proposed </w:t>
      </w:r>
      <w:r>
        <w:rPr>
          <w:color w:val="0A0A0A"/>
          <w:w w:val="110"/>
        </w:rPr>
        <w:t xml:space="preserve">Project </w:t>
      </w:r>
      <w:r>
        <w:rPr>
          <w:color w:val="1A1A1A"/>
          <w:w w:val="110"/>
        </w:rPr>
        <w:t xml:space="preserve">competes </w:t>
      </w:r>
      <w:proofErr w:type="gramStart"/>
      <w:r>
        <w:rPr>
          <w:color w:val="0A0A0A"/>
          <w:w w:val="110"/>
        </w:rPr>
        <w:t>on the basis of</w:t>
      </w:r>
      <w:proofErr w:type="gramEnd"/>
      <w:r>
        <w:rPr>
          <w:color w:val="0A0A0A"/>
          <w:w w:val="110"/>
        </w:rPr>
        <w:t xml:space="preserve"> price because</w:t>
      </w:r>
      <w:r>
        <w:rPr>
          <w:color w:val="0A0A0A"/>
          <w:spacing w:val="-1"/>
          <w:w w:val="110"/>
        </w:rPr>
        <w:t xml:space="preserve"> </w:t>
      </w:r>
      <w:r>
        <w:rPr>
          <w:color w:val="0A0A0A"/>
          <w:w w:val="110"/>
        </w:rPr>
        <w:t>the</w:t>
      </w:r>
      <w:r>
        <w:rPr>
          <w:color w:val="0A0A0A"/>
          <w:spacing w:val="-10"/>
          <w:w w:val="110"/>
        </w:rPr>
        <w:t xml:space="preserve"> </w:t>
      </w:r>
      <w:r>
        <w:rPr>
          <w:color w:val="1A1A1A"/>
          <w:w w:val="110"/>
        </w:rPr>
        <w:t xml:space="preserve">new inpatient </w:t>
      </w:r>
      <w:r>
        <w:rPr>
          <w:color w:val="0A0A0A"/>
          <w:w w:val="110"/>
        </w:rPr>
        <w:t xml:space="preserve">facility </w:t>
      </w:r>
      <w:r>
        <w:rPr>
          <w:color w:val="1A1A1A"/>
          <w:w w:val="110"/>
        </w:rPr>
        <w:t xml:space="preserve">will </w:t>
      </w:r>
      <w:r>
        <w:rPr>
          <w:color w:val="0A0A0A"/>
          <w:w w:val="110"/>
        </w:rPr>
        <w:t>be</w:t>
      </w:r>
      <w:r>
        <w:rPr>
          <w:color w:val="0A0A0A"/>
          <w:spacing w:val="-2"/>
          <w:w w:val="110"/>
        </w:rPr>
        <w:t xml:space="preserve"> </w:t>
      </w:r>
      <w:r>
        <w:rPr>
          <w:color w:val="1A1A1A"/>
          <w:w w:val="110"/>
        </w:rPr>
        <w:t xml:space="preserve">the </w:t>
      </w:r>
      <w:r>
        <w:rPr>
          <w:color w:val="0A0A0A"/>
          <w:w w:val="110"/>
        </w:rPr>
        <w:t xml:space="preserve">result </w:t>
      </w:r>
      <w:r>
        <w:rPr>
          <w:color w:val="1A1A1A"/>
          <w:w w:val="110"/>
        </w:rPr>
        <w:t xml:space="preserve">of </w:t>
      </w:r>
      <w:r>
        <w:rPr>
          <w:color w:val="0A0A0A"/>
          <w:w w:val="110"/>
        </w:rPr>
        <w:t xml:space="preserve">renovating </w:t>
      </w:r>
      <w:r>
        <w:rPr>
          <w:color w:val="1A1A1A"/>
          <w:w w:val="110"/>
        </w:rPr>
        <w:t xml:space="preserve">an existing </w:t>
      </w:r>
      <w:r>
        <w:rPr>
          <w:color w:val="0A0A0A"/>
          <w:w w:val="110"/>
        </w:rPr>
        <w:t xml:space="preserve">healthcare building, </w:t>
      </w:r>
      <w:r>
        <w:rPr>
          <w:color w:val="1A1A1A"/>
          <w:w w:val="110"/>
        </w:rPr>
        <w:t xml:space="preserve">rather </w:t>
      </w:r>
      <w:r>
        <w:rPr>
          <w:color w:val="0A0A0A"/>
          <w:w w:val="110"/>
        </w:rPr>
        <w:t>than constructing a</w:t>
      </w:r>
      <w:r>
        <w:rPr>
          <w:color w:val="0A0A0A"/>
          <w:spacing w:val="-7"/>
          <w:w w:val="110"/>
        </w:rPr>
        <w:t xml:space="preserve"> </w:t>
      </w:r>
      <w:r>
        <w:rPr>
          <w:color w:val="0A0A0A"/>
          <w:w w:val="110"/>
        </w:rPr>
        <w:t>new</w:t>
      </w:r>
      <w:r>
        <w:rPr>
          <w:color w:val="0A0A0A"/>
          <w:spacing w:val="-9"/>
          <w:w w:val="110"/>
        </w:rPr>
        <w:t xml:space="preserve"> </w:t>
      </w:r>
      <w:r>
        <w:rPr>
          <w:color w:val="0A0A0A"/>
          <w:w w:val="110"/>
        </w:rPr>
        <w:t>facility.</w:t>
      </w:r>
      <w:r>
        <w:rPr>
          <w:color w:val="0A0A0A"/>
          <w:spacing w:val="40"/>
          <w:w w:val="110"/>
        </w:rPr>
        <w:t xml:space="preserve"> </w:t>
      </w:r>
      <w:r>
        <w:rPr>
          <w:color w:val="0A0A0A"/>
          <w:w w:val="110"/>
        </w:rPr>
        <w:t xml:space="preserve">The </w:t>
      </w:r>
      <w:r>
        <w:rPr>
          <w:color w:val="1A1A1A"/>
          <w:w w:val="110"/>
        </w:rPr>
        <w:t>Applicant concludes</w:t>
      </w:r>
      <w:r>
        <w:rPr>
          <w:color w:val="1A1A1A"/>
          <w:spacing w:val="-3"/>
          <w:w w:val="110"/>
        </w:rPr>
        <w:t xml:space="preserve"> </w:t>
      </w:r>
      <w:r>
        <w:rPr>
          <w:color w:val="0A0A0A"/>
          <w:w w:val="110"/>
        </w:rPr>
        <w:t>that</w:t>
      </w:r>
      <w:r>
        <w:rPr>
          <w:color w:val="0A0A0A"/>
          <w:spacing w:val="-4"/>
          <w:w w:val="110"/>
        </w:rPr>
        <w:t xml:space="preserve"> </w:t>
      </w:r>
      <w:r>
        <w:rPr>
          <w:color w:val="1A1A1A"/>
          <w:w w:val="110"/>
        </w:rPr>
        <w:t>the</w:t>
      </w:r>
      <w:r>
        <w:rPr>
          <w:color w:val="1A1A1A"/>
          <w:spacing w:val="-6"/>
          <w:w w:val="110"/>
        </w:rPr>
        <w:t xml:space="preserve"> </w:t>
      </w:r>
      <w:r>
        <w:rPr>
          <w:color w:val="1A1A1A"/>
          <w:w w:val="110"/>
        </w:rPr>
        <w:t>Proposed</w:t>
      </w:r>
      <w:r>
        <w:rPr>
          <w:color w:val="1A1A1A"/>
          <w:spacing w:val="-1"/>
          <w:w w:val="110"/>
        </w:rPr>
        <w:t xml:space="preserve"> </w:t>
      </w:r>
      <w:r>
        <w:rPr>
          <w:color w:val="1A1A1A"/>
          <w:w w:val="110"/>
        </w:rPr>
        <w:t>Project: (</w:t>
      </w:r>
      <w:proofErr w:type="spellStart"/>
      <w:r>
        <w:rPr>
          <w:color w:val="1A1A1A"/>
          <w:w w:val="110"/>
        </w:rPr>
        <w:t>i</w:t>
      </w:r>
      <w:proofErr w:type="spellEnd"/>
      <w:r>
        <w:rPr>
          <w:color w:val="1A1A1A"/>
          <w:w w:val="110"/>
        </w:rPr>
        <w:t>)</w:t>
      </w:r>
      <w:r>
        <w:rPr>
          <w:color w:val="1A1A1A"/>
          <w:spacing w:val="-12"/>
          <w:w w:val="110"/>
        </w:rPr>
        <w:t xml:space="preserve"> </w:t>
      </w:r>
      <w:r>
        <w:rPr>
          <w:color w:val="1A1A1A"/>
          <w:w w:val="110"/>
        </w:rPr>
        <w:t>will</w:t>
      </w:r>
      <w:r>
        <w:rPr>
          <w:color w:val="1A1A1A"/>
          <w:spacing w:val="-14"/>
          <w:w w:val="110"/>
        </w:rPr>
        <w:t xml:space="preserve"> </w:t>
      </w:r>
      <w:r>
        <w:rPr>
          <w:color w:val="0A0A0A"/>
          <w:w w:val="110"/>
        </w:rPr>
        <w:t xml:space="preserve">improve </w:t>
      </w:r>
      <w:r>
        <w:rPr>
          <w:color w:val="1A1A1A"/>
          <w:w w:val="110"/>
        </w:rPr>
        <w:t xml:space="preserve">access to </w:t>
      </w:r>
      <w:r>
        <w:rPr>
          <w:color w:val="0A0A0A"/>
          <w:w w:val="110"/>
        </w:rPr>
        <w:t xml:space="preserve">inpatient services (which </w:t>
      </w:r>
      <w:r>
        <w:rPr>
          <w:color w:val="1A1A1A"/>
          <w:w w:val="110"/>
        </w:rPr>
        <w:t xml:space="preserve">will </w:t>
      </w:r>
      <w:r>
        <w:rPr>
          <w:color w:val="0A0A0A"/>
          <w:w w:val="110"/>
        </w:rPr>
        <w:t>reduce wait times</w:t>
      </w:r>
      <w:r>
        <w:rPr>
          <w:color w:val="0A0A0A"/>
          <w:spacing w:val="-4"/>
          <w:w w:val="110"/>
        </w:rPr>
        <w:t xml:space="preserve"> </w:t>
      </w:r>
      <w:r>
        <w:rPr>
          <w:color w:val="1A1A1A"/>
          <w:w w:val="110"/>
        </w:rPr>
        <w:t xml:space="preserve">for </w:t>
      </w:r>
      <w:r>
        <w:rPr>
          <w:color w:val="0A0A0A"/>
          <w:w w:val="110"/>
        </w:rPr>
        <w:t xml:space="preserve">an inpatient </w:t>
      </w:r>
      <w:r>
        <w:rPr>
          <w:color w:val="1A1A1A"/>
          <w:w w:val="110"/>
        </w:rPr>
        <w:t xml:space="preserve">bed, </w:t>
      </w:r>
      <w:r>
        <w:rPr>
          <w:color w:val="0A0A0A"/>
          <w:w w:val="110"/>
        </w:rPr>
        <w:t xml:space="preserve">in </w:t>
      </w:r>
      <w:r>
        <w:rPr>
          <w:color w:val="1A1A1A"/>
          <w:w w:val="110"/>
        </w:rPr>
        <w:t>turn</w:t>
      </w:r>
      <w:r>
        <w:rPr>
          <w:color w:val="1A1A1A"/>
          <w:spacing w:val="-1"/>
          <w:w w:val="110"/>
        </w:rPr>
        <w:t xml:space="preserve"> </w:t>
      </w:r>
      <w:r>
        <w:rPr>
          <w:color w:val="0A0A0A"/>
          <w:w w:val="110"/>
        </w:rPr>
        <w:t xml:space="preserve">reducing </w:t>
      </w:r>
      <w:r>
        <w:rPr>
          <w:color w:val="1A1A1A"/>
          <w:w w:val="110"/>
        </w:rPr>
        <w:t xml:space="preserve">ED </w:t>
      </w:r>
      <w:r>
        <w:rPr>
          <w:color w:val="0A0A0A"/>
          <w:w w:val="110"/>
        </w:rPr>
        <w:t xml:space="preserve">boarding), and </w:t>
      </w:r>
      <w:r>
        <w:rPr>
          <w:color w:val="1A1A1A"/>
          <w:w w:val="110"/>
        </w:rPr>
        <w:t>(ii)</w:t>
      </w:r>
      <w:r>
        <w:rPr>
          <w:color w:val="1A1A1A"/>
          <w:spacing w:val="-10"/>
          <w:w w:val="110"/>
        </w:rPr>
        <w:t xml:space="preserve"> </w:t>
      </w:r>
      <w:r>
        <w:rPr>
          <w:color w:val="1A1A1A"/>
          <w:w w:val="110"/>
        </w:rPr>
        <w:t xml:space="preserve">is </w:t>
      </w:r>
      <w:r>
        <w:rPr>
          <w:color w:val="0A0A0A"/>
          <w:w w:val="110"/>
        </w:rPr>
        <w:t xml:space="preserve">necessary </w:t>
      </w:r>
      <w:r>
        <w:rPr>
          <w:color w:val="1A1A1A"/>
          <w:w w:val="110"/>
        </w:rPr>
        <w:t xml:space="preserve">to </w:t>
      </w:r>
      <w:r>
        <w:rPr>
          <w:color w:val="0A0A0A"/>
          <w:w w:val="110"/>
        </w:rPr>
        <w:t xml:space="preserve">ensure timely access </w:t>
      </w:r>
      <w:r>
        <w:rPr>
          <w:color w:val="1A1A1A"/>
          <w:w w:val="110"/>
        </w:rPr>
        <w:t xml:space="preserve">to tertiary </w:t>
      </w:r>
      <w:r>
        <w:rPr>
          <w:color w:val="0A0A0A"/>
          <w:w w:val="110"/>
        </w:rPr>
        <w:t>care unavailable</w:t>
      </w:r>
    </w:p>
    <w:p w14:paraId="7B7EFAF6" w14:textId="77777777" w:rsidR="00E61797" w:rsidRDefault="00334733">
      <w:pPr>
        <w:spacing w:line="239" w:lineRule="exact"/>
        <w:ind w:left="1588"/>
      </w:pPr>
      <w:r>
        <w:rPr>
          <w:color w:val="1A1A1A"/>
          <w:w w:val="110"/>
        </w:rPr>
        <w:t>elsewhere</w:t>
      </w:r>
      <w:r>
        <w:rPr>
          <w:color w:val="1A1A1A"/>
          <w:spacing w:val="-8"/>
          <w:w w:val="110"/>
        </w:rPr>
        <w:t xml:space="preserve"> </w:t>
      </w:r>
      <w:r>
        <w:rPr>
          <w:color w:val="0A0A0A"/>
          <w:w w:val="110"/>
        </w:rPr>
        <w:t>in</w:t>
      </w:r>
      <w:r>
        <w:rPr>
          <w:color w:val="0A0A0A"/>
          <w:spacing w:val="-7"/>
          <w:w w:val="110"/>
        </w:rPr>
        <w:t xml:space="preserve"> </w:t>
      </w:r>
      <w:r>
        <w:rPr>
          <w:color w:val="0A0A0A"/>
          <w:w w:val="110"/>
        </w:rPr>
        <w:t>the</w:t>
      </w:r>
      <w:r>
        <w:rPr>
          <w:color w:val="0A0A0A"/>
          <w:spacing w:val="-5"/>
          <w:w w:val="110"/>
        </w:rPr>
        <w:t xml:space="preserve"> </w:t>
      </w:r>
      <w:r>
        <w:rPr>
          <w:color w:val="1A1A1A"/>
          <w:w w:val="110"/>
        </w:rPr>
        <w:t>region</w:t>
      </w:r>
      <w:r>
        <w:rPr>
          <w:color w:val="1A1A1A"/>
          <w:spacing w:val="-7"/>
          <w:w w:val="110"/>
        </w:rPr>
        <w:t xml:space="preserve"> </w:t>
      </w:r>
      <w:r>
        <w:rPr>
          <w:color w:val="0A0A0A"/>
          <w:w w:val="110"/>
        </w:rPr>
        <w:t xml:space="preserve">(ignoring </w:t>
      </w:r>
      <w:r>
        <w:rPr>
          <w:color w:val="1A1A1A"/>
          <w:w w:val="110"/>
        </w:rPr>
        <w:t>SVH),</w:t>
      </w:r>
      <w:r>
        <w:rPr>
          <w:color w:val="1A1A1A"/>
          <w:spacing w:val="-2"/>
          <w:w w:val="110"/>
        </w:rPr>
        <w:t xml:space="preserve"> </w:t>
      </w:r>
      <w:r>
        <w:rPr>
          <w:color w:val="1A1A1A"/>
          <w:w w:val="110"/>
        </w:rPr>
        <w:t>and</w:t>
      </w:r>
      <w:r>
        <w:rPr>
          <w:color w:val="1A1A1A"/>
          <w:spacing w:val="-11"/>
          <w:w w:val="110"/>
        </w:rPr>
        <w:t xml:space="preserve"> </w:t>
      </w:r>
      <w:r>
        <w:rPr>
          <w:color w:val="0A0A0A"/>
          <w:w w:val="110"/>
        </w:rPr>
        <w:t>that</w:t>
      </w:r>
      <w:r>
        <w:rPr>
          <w:color w:val="0A0A0A"/>
          <w:spacing w:val="-10"/>
          <w:w w:val="110"/>
        </w:rPr>
        <w:t xml:space="preserve"> </w:t>
      </w:r>
      <w:r>
        <w:rPr>
          <w:color w:val="0A0A0A"/>
          <w:w w:val="110"/>
        </w:rPr>
        <w:t>therefore,</w:t>
      </w:r>
      <w:r>
        <w:rPr>
          <w:color w:val="0A0A0A"/>
          <w:spacing w:val="-7"/>
          <w:w w:val="110"/>
        </w:rPr>
        <w:t xml:space="preserve"> </w:t>
      </w:r>
      <w:r>
        <w:rPr>
          <w:color w:val="0A0A0A"/>
          <w:w w:val="110"/>
        </w:rPr>
        <w:t>the</w:t>
      </w:r>
      <w:r>
        <w:rPr>
          <w:color w:val="0A0A0A"/>
          <w:spacing w:val="-7"/>
          <w:w w:val="110"/>
        </w:rPr>
        <w:t xml:space="preserve"> </w:t>
      </w:r>
      <w:r>
        <w:rPr>
          <w:color w:val="1A1A1A"/>
          <w:w w:val="110"/>
        </w:rPr>
        <w:t>Proposed</w:t>
      </w:r>
      <w:r>
        <w:rPr>
          <w:color w:val="1A1A1A"/>
          <w:spacing w:val="4"/>
          <w:w w:val="110"/>
        </w:rPr>
        <w:t xml:space="preserve"> </w:t>
      </w:r>
      <w:r>
        <w:rPr>
          <w:color w:val="1A1A1A"/>
          <w:w w:val="110"/>
        </w:rPr>
        <w:t>Project</w:t>
      </w:r>
      <w:r>
        <w:rPr>
          <w:color w:val="1A1A1A"/>
          <w:spacing w:val="6"/>
          <w:w w:val="110"/>
        </w:rPr>
        <w:t xml:space="preserve"> </w:t>
      </w:r>
      <w:r>
        <w:rPr>
          <w:color w:val="1A1A1A"/>
          <w:w w:val="110"/>
        </w:rPr>
        <w:t>will</w:t>
      </w:r>
      <w:r>
        <w:rPr>
          <w:color w:val="1A1A1A"/>
          <w:spacing w:val="-6"/>
          <w:w w:val="110"/>
        </w:rPr>
        <w:t xml:space="preserve"> </w:t>
      </w:r>
      <w:r>
        <w:rPr>
          <w:color w:val="0A0A0A"/>
          <w:spacing w:val="-5"/>
          <w:w w:val="110"/>
        </w:rPr>
        <w:t>not</w:t>
      </w:r>
    </w:p>
    <w:p w14:paraId="7B7EFAF7" w14:textId="77777777" w:rsidR="00E61797" w:rsidRDefault="00334733">
      <w:pPr>
        <w:spacing w:before="26"/>
        <w:ind w:left="1594"/>
      </w:pPr>
      <w:r>
        <w:rPr>
          <w:color w:val="0A0A0A"/>
          <w:w w:val="110"/>
        </w:rPr>
        <w:t>negatively</w:t>
      </w:r>
      <w:r>
        <w:rPr>
          <w:color w:val="0A0A0A"/>
          <w:spacing w:val="-11"/>
          <w:w w:val="110"/>
        </w:rPr>
        <w:t xml:space="preserve"> </w:t>
      </w:r>
      <w:r>
        <w:rPr>
          <w:color w:val="0A0A0A"/>
          <w:w w:val="110"/>
        </w:rPr>
        <w:t>impact</w:t>
      </w:r>
      <w:r>
        <w:rPr>
          <w:color w:val="0A0A0A"/>
          <w:spacing w:val="-11"/>
          <w:w w:val="110"/>
        </w:rPr>
        <w:t xml:space="preserve"> </w:t>
      </w:r>
      <w:r>
        <w:rPr>
          <w:color w:val="0A0A0A"/>
          <w:w w:val="110"/>
        </w:rPr>
        <w:t>overall</w:t>
      </w:r>
      <w:r>
        <w:rPr>
          <w:color w:val="0A0A0A"/>
          <w:spacing w:val="-9"/>
          <w:w w:val="110"/>
        </w:rPr>
        <w:t xml:space="preserve"> </w:t>
      </w:r>
      <w:r>
        <w:rPr>
          <w:color w:val="0A0A0A"/>
          <w:w w:val="110"/>
        </w:rPr>
        <w:t>health</w:t>
      </w:r>
      <w:r>
        <w:rPr>
          <w:color w:val="0A0A0A"/>
          <w:spacing w:val="-10"/>
          <w:w w:val="110"/>
        </w:rPr>
        <w:t xml:space="preserve"> </w:t>
      </w:r>
      <w:r>
        <w:rPr>
          <w:color w:val="1A1A1A"/>
          <w:w w:val="110"/>
        </w:rPr>
        <w:t>care</w:t>
      </w:r>
      <w:r>
        <w:rPr>
          <w:color w:val="1A1A1A"/>
          <w:spacing w:val="-15"/>
          <w:w w:val="110"/>
        </w:rPr>
        <w:t xml:space="preserve"> </w:t>
      </w:r>
      <w:r>
        <w:rPr>
          <w:color w:val="0A0A0A"/>
          <w:spacing w:val="-2"/>
          <w:w w:val="110"/>
        </w:rPr>
        <w:t>costs.</w:t>
      </w:r>
    </w:p>
    <w:p w14:paraId="7B7EFAF8" w14:textId="77777777" w:rsidR="00E61797" w:rsidRDefault="00E61797">
      <w:pPr>
        <w:pStyle w:val="BodyText"/>
        <w:spacing w:before="6"/>
        <w:rPr>
          <w:sz w:val="26"/>
        </w:rPr>
      </w:pPr>
    </w:p>
    <w:p w14:paraId="7B7EFAF9" w14:textId="77777777" w:rsidR="00E61797" w:rsidRDefault="00334733">
      <w:pPr>
        <w:ind w:left="1587"/>
      </w:pPr>
      <w:r>
        <w:rPr>
          <w:color w:val="0A0A0A"/>
          <w:w w:val="110"/>
        </w:rPr>
        <w:t>For</w:t>
      </w:r>
      <w:r>
        <w:rPr>
          <w:color w:val="0A0A0A"/>
          <w:spacing w:val="-16"/>
          <w:w w:val="110"/>
        </w:rPr>
        <w:t xml:space="preserve"> </w:t>
      </w:r>
      <w:r>
        <w:rPr>
          <w:color w:val="1A1A1A"/>
          <w:w w:val="110"/>
        </w:rPr>
        <w:t>multiple</w:t>
      </w:r>
      <w:r>
        <w:rPr>
          <w:color w:val="1A1A1A"/>
          <w:spacing w:val="-6"/>
          <w:w w:val="110"/>
        </w:rPr>
        <w:t xml:space="preserve"> </w:t>
      </w:r>
      <w:r>
        <w:rPr>
          <w:color w:val="0A0A0A"/>
          <w:w w:val="110"/>
        </w:rPr>
        <w:t>reasons,</w:t>
      </w:r>
      <w:r>
        <w:rPr>
          <w:color w:val="0A0A0A"/>
          <w:spacing w:val="-1"/>
          <w:w w:val="110"/>
        </w:rPr>
        <w:t xml:space="preserve"> </w:t>
      </w:r>
      <w:r>
        <w:rPr>
          <w:color w:val="0A0A0A"/>
          <w:w w:val="110"/>
        </w:rPr>
        <w:t>the</w:t>
      </w:r>
      <w:r>
        <w:rPr>
          <w:color w:val="0A0A0A"/>
          <w:spacing w:val="-10"/>
          <w:w w:val="110"/>
        </w:rPr>
        <w:t xml:space="preserve"> </w:t>
      </w:r>
      <w:r>
        <w:rPr>
          <w:color w:val="0A0A0A"/>
          <w:w w:val="110"/>
        </w:rPr>
        <w:t>Application</w:t>
      </w:r>
      <w:r>
        <w:rPr>
          <w:color w:val="0A0A0A"/>
          <w:spacing w:val="-5"/>
          <w:w w:val="110"/>
        </w:rPr>
        <w:t xml:space="preserve"> </w:t>
      </w:r>
      <w:r>
        <w:rPr>
          <w:color w:val="0A0A0A"/>
          <w:w w:val="110"/>
        </w:rPr>
        <w:t>fails</w:t>
      </w:r>
      <w:r>
        <w:rPr>
          <w:color w:val="0A0A0A"/>
          <w:spacing w:val="-11"/>
          <w:w w:val="110"/>
        </w:rPr>
        <w:t xml:space="preserve"> </w:t>
      </w:r>
      <w:r>
        <w:rPr>
          <w:color w:val="0A0A0A"/>
          <w:w w:val="110"/>
        </w:rPr>
        <w:t>to</w:t>
      </w:r>
      <w:r>
        <w:rPr>
          <w:color w:val="0A0A0A"/>
          <w:spacing w:val="-10"/>
          <w:w w:val="110"/>
        </w:rPr>
        <w:t xml:space="preserve"> </w:t>
      </w:r>
      <w:r>
        <w:rPr>
          <w:color w:val="0A0A0A"/>
          <w:w w:val="110"/>
        </w:rPr>
        <w:t>satisfy</w:t>
      </w:r>
      <w:r>
        <w:rPr>
          <w:color w:val="0A0A0A"/>
          <w:spacing w:val="-8"/>
          <w:w w:val="110"/>
        </w:rPr>
        <w:t xml:space="preserve"> </w:t>
      </w:r>
      <w:r>
        <w:rPr>
          <w:color w:val="0A0A0A"/>
          <w:w w:val="110"/>
        </w:rPr>
        <w:t>this</w:t>
      </w:r>
      <w:r>
        <w:rPr>
          <w:color w:val="0A0A0A"/>
          <w:spacing w:val="-13"/>
          <w:w w:val="110"/>
        </w:rPr>
        <w:t xml:space="preserve"> </w:t>
      </w:r>
      <w:r>
        <w:rPr>
          <w:color w:val="1A1A1A"/>
          <w:spacing w:val="-2"/>
          <w:w w:val="110"/>
        </w:rPr>
        <w:t>Factor.</w:t>
      </w:r>
    </w:p>
    <w:p w14:paraId="7B7EFAFA" w14:textId="77777777" w:rsidR="00E61797" w:rsidRDefault="00E61797">
      <w:pPr>
        <w:pStyle w:val="BodyText"/>
        <w:spacing w:before="5"/>
        <w:rPr>
          <w:sz w:val="26"/>
        </w:rPr>
      </w:pPr>
    </w:p>
    <w:p w14:paraId="7B7EFAFB" w14:textId="77777777" w:rsidR="00E61797" w:rsidRDefault="00334733">
      <w:pPr>
        <w:spacing w:line="259" w:lineRule="auto"/>
        <w:ind w:left="1584" w:right="489" w:firstLine="8"/>
      </w:pPr>
      <w:r>
        <w:rPr>
          <w:color w:val="2A2A2A"/>
          <w:w w:val="110"/>
        </w:rPr>
        <w:t>First,</w:t>
      </w:r>
      <w:r>
        <w:rPr>
          <w:color w:val="2A2A2A"/>
          <w:spacing w:val="-10"/>
          <w:w w:val="110"/>
        </w:rPr>
        <w:t xml:space="preserve"> </w:t>
      </w:r>
      <w:r>
        <w:rPr>
          <w:color w:val="1A1A1A"/>
          <w:w w:val="110"/>
        </w:rPr>
        <w:t xml:space="preserve">the </w:t>
      </w:r>
      <w:r>
        <w:rPr>
          <w:color w:val="0A0A0A"/>
          <w:w w:val="110"/>
        </w:rPr>
        <w:t xml:space="preserve">Proposed Project will do </w:t>
      </w:r>
      <w:r>
        <w:rPr>
          <w:color w:val="1A1A1A"/>
          <w:w w:val="110"/>
        </w:rPr>
        <w:t>nothing</w:t>
      </w:r>
      <w:r>
        <w:rPr>
          <w:color w:val="1A1A1A"/>
          <w:spacing w:val="-2"/>
          <w:w w:val="110"/>
        </w:rPr>
        <w:t xml:space="preserve"> </w:t>
      </w:r>
      <w:r>
        <w:rPr>
          <w:color w:val="1A1A1A"/>
          <w:w w:val="110"/>
        </w:rPr>
        <w:t xml:space="preserve">to </w:t>
      </w:r>
      <w:r>
        <w:rPr>
          <w:color w:val="0A0A0A"/>
          <w:w w:val="110"/>
        </w:rPr>
        <w:t>reduce the cost</w:t>
      </w:r>
      <w:r>
        <w:rPr>
          <w:color w:val="0A0A0A"/>
          <w:spacing w:val="-1"/>
          <w:w w:val="110"/>
        </w:rPr>
        <w:t xml:space="preserve"> </w:t>
      </w:r>
      <w:r>
        <w:rPr>
          <w:color w:val="1A1A1A"/>
          <w:w w:val="110"/>
        </w:rPr>
        <w:t xml:space="preserve">that </w:t>
      </w:r>
      <w:r>
        <w:rPr>
          <w:color w:val="0A0A0A"/>
          <w:w w:val="110"/>
        </w:rPr>
        <w:t xml:space="preserve">patients, </w:t>
      </w:r>
      <w:r>
        <w:rPr>
          <w:color w:val="1A1A1A"/>
          <w:w w:val="110"/>
        </w:rPr>
        <w:t xml:space="preserve">payors, </w:t>
      </w:r>
      <w:proofErr w:type="gramStart"/>
      <w:r>
        <w:rPr>
          <w:color w:val="1A1A1A"/>
          <w:w w:val="110"/>
        </w:rPr>
        <w:t>employers</w:t>
      </w:r>
      <w:proofErr w:type="gramEnd"/>
      <w:r>
        <w:rPr>
          <w:color w:val="1A1A1A"/>
          <w:w w:val="110"/>
        </w:rPr>
        <w:t xml:space="preserve"> </w:t>
      </w:r>
      <w:r>
        <w:rPr>
          <w:color w:val="0A0A0A"/>
          <w:w w:val="110"/>
        </w:rPr>
        <w:t xml:space="preserve">and the </w:t>
      </w:r>
      <w:r>
        <w:rPr>
          <w:color w:val="1A1A1A"/>
          <w:w w:val="110"/>
        </w:rPr>
        <w:t xml:space="preserve">Commonwealth </w:t>
      </w:r>
      <w:r>
        <w:rPr>
          <w:color w:val="0A0A0A"/>
          <w:w w:val="110"/>
        </w:rPr>
        <w:t xml:space="preserve">will incur relating </w:t>
      </w:r>
      <w:r>
        <w:rPr>
          <w:color w:val="1A1A1A"/>
          <w:w w:val="110"/>
        </w:rPr>
        <w:t xml:space="preserve">to </w:t>
      </w:r>
      <w:r>
        <w:rPr>
          <w:color w:val="0A0A0A"/>
          <w:w w:val="110"/>
        </w:rPr>
        <w:t>the</w:t>
      </w:r>
      <w:r>
        <w:rPr>
          <w:color w:val="0A0A0A"/>
          <w:spacing w:val="-2"/>
          <w:w w:val="110"/>
        </w:rPr>
        <w:t xml:space="preserve"> </w:t>
      </w:r>
      <w:r>
        <w:rPr>
          <w:color w:val="0A0A0A"/>
          <w:w w:val="110"/>
        </w:rPr>
        <w:t xml:space="preserve">New Beds or the Applicant's existing beds. </w:t>
      </w:r>
      <w:r>
        <w:rPr>
          <w:color w:val="1A1A1A"/>
          <w:w w:val="110"/>
        </w:rPr>
        <w:t xml:space="preserve">Frankly, UMMMC </w:t>
      </w:r>
      <w:r>
        <w:rPr>
          <w:color w:val="0A0A0A"/>
          <w:w w:val="110"/>
        </w:rPr>
        <w:t>is not</w:t>
      </w:r>
      <w:r>
        <w:rPr>
          <w:color w:val="0A0A0A"/>
          <w:spacing w:val="-7"/>
          <w:w w:val="110"/>
        </w:rPr>
        <w:t xml:space="preserve"> </w:t>
      </w:r>
      <w:r>
        <w:rPr>
          <w:color w:val="0A0A0A"/>
          <w:w w:val="110"/>
        </w:rPr>
        <w:t>committing to</w:t>
      </w:r>
      <w:r>
        <w:rPr>
          <w:color w:val="0A0A0A"/>
          <w:spacing w:val="-1"/>
          <w:w w:val="110"/>
        </w:rPr>
        <w:t xml:space="preserve"> </w:t>
      </w:r>
      <w:r>
        <w:rPr>
          <w:color w:val="0A0A0A"/>
          <w:w w:val="110"/>
        </w:rPr>
        <w:t>lowering</w:t>
      </w:r>
      <w:r>
        <w:rPr>
          <w:color w:val="0A0A0A"/>
          <w:spacing w:val="-3"/>
          <w:w w:val="110"/>
        </w:rPr>
        <w:t xml:space="preserve"> </w:t>
      </w:r>
      <w:r>
        <w:rPr>
          <w:color w:val="2A2A2A"/>
          <w:w w:val="110"/>
        </w:rPr>
        <w:t xml:space="preserve">its </w:t>
      </w:r>
      <w:r>
        <w:rPr>
          <w:color w:val="1A1A1A"/>
          <w:w w:val="110"/>
        </w:rPr>
        <w:t>cost</w:t>
      </w:r>
      <w:r>
        <w:rPr>
          <w:color w:val="1A1A1A"/>
          <w:spacing w:val="-7"/>
          <w:w w:val="110"/>
        </w:rPr>
        <w:t xml:space="preserve"> </w:t>
      </w:r>
      <w:r>
        <w:rPr>
          <w:color w:val="0A0A0A"/>
          <w:w w:val="110"/>
        </w:rPr>
        <w:t>or</w:t>
      </w:r>
      <w:r>
        <w:rPr>
          <w:color w:val="0A0A0A"/>
          <w:spacing w:val="-9"/>
          <w:w w:val="110"/>
        </w:rPr>
        <w:t xml:space="preserve"> </w:t>
      </w:r>
      <w:r>
        <w:rPr>
          <w:color w:val="0A0A0A"/>
          <w:w w:val="110"/>
        </w:rPr>
        <w:t>pricing</w:t>
      </w:r>
      <w:r>
        <w:rPr>
          <w:color w:val="0A0A0A"/>
          <w:spacing w:val="-4"/>
          <w:w w:val="110"/>
        </w:rPr>
        <w:t xml:space="preserve"> </w:t>
      </w:r>
      <w:r>
        <w:rPr>
          <w:color w:val="0A0A0A"/>
          <w:w w:val="110"/>
        </w:rPr>
        <w:t>nor</w:t>
      </w:r>
      <w:r>
        <w:rPr>
          <w:color w:val="0A0A0A"/>
          <w:spacing w:val="-5"/>
          <w:w w:val="110"/>
        </w:rPr>
        <w:t xml:space="preserve"> </w:t>
      </w:r>
      <w:r>
        <w:rPr>
          <w:color w:val="1A1A1A"/>
          <w:w w:val="110"/>
        </w:rPr>
        <w:t>could</w:t>
      </w:r>
      <w:r>
        <w:rPr>
          <w:color w:val="1A1A1A"/>
          <w:spacing w:val="-9"/>
          <w:w w:val="110"/>
        </w:rPr>
        <w:t xml:space="preserve"> </w:t>
      </w:r>
      <w:r>
        <w:rPr>
          <w:color w:val="1A1A1A"/>
          <w:w w:val="110"/>
        </w:rPr>
        <w:t xml:space="preserve">it </w:t>
      </w:r>
      <w:proofErr w:type="gramStart"/>
      <w:r>
        <w:rPr>
          <w:color w:val="1A1A1A"/>
          <w:w w:val="110"/>
        </w:rPr>
        <w:t>in</w:t>
      </w:r>
      <w:r>
        <w:rPr>
          <w:color w:val="1A1A1A"/>
          <w:spacing w:val="-6"/>
          <w:w w:val="110"/>
        </w:rPr>
        <w:t xml:space="preserve"> </w:t>
      </w:r>
      <w:r>
        <w:rPr>
          <w:color w:val="1A1A1A"/>
          <w:w w:val="110"/>
        </w:rPr>
        <w:t>order</w:t>
      </w:r>
      <w:r>
        <w:rPr>
          <w:color w:val="1A1A1A"/>
          <w:spacing w:val="-7"/>
          <w:w w:val="110"/>
        </w:rPr>
        <w:t xml:space="preserve"> </w:t>
      </w:r>
      <w:r>
        <w:rPr>
          <w:color w:val="0A0A0A"/>
          <w:w w:val="110"/>
        </w:rPr>
        <w:t>to</w:t>
      </w:r>
      <w:proofErr w:type="gramEnd"/>
      <w:r>
        <w:rPr>
          <w:color w:val="0A0A0A"/>
          <w:spacing w:val="-2"/>
          <w:w w:val="110"/>
        </w:rPr>
        <w:t xml:space="preserve"> </w:t>
      </w:r>
      <w:r>
        <w:rPr>
          <w:color w:val="1A1A1A"/>
          <w:w w:val="110"/>
        </w:rPr>
        <w:t xml:space="preserve">fund </w:t>
      </w:r>
      <w:r>
        <w:rPr>
          <w:color w:val="0A0A0A"/>
          <w:w w:val="110"/>
        </w:rPr>
        <w:t>the unnecessary New Beds.</w:t>
      </w:r>
      <w:r>
        <w:rPr>
          <w:color w:val="0A0A0A"/>
          <w:spacing w:val="40"/>
          <w:w w:val="110"/>
        </w:rPr>
        <w:t xml:space="preserve"> </w:t>
      </w:r>
      <w:r>
        <w:rPr>
          <w:color w:val="0A0A0A"/>
          <w:w w:val="110"/>
          <w:sz w:val="24"/>
        </w:rPr>
        <w:t>In</w:t>
      </w:r>
      <w:r>
        <w:rPr>
          <w:color w:val="0A0A0A"/>
          <w:spacing w:val="-4"/>
          <w:w w:val="110"/>
          <w:sz w:val="24"/>
        </w:rPr>
        <w:t xml:space="preserve"> </w:t>
      </w:r>
      <w:r>
        <w:rPr>
          <w:color w:val="0A0A0A"/>
          <w:w w:val="110"/>
        </w:rPr>
        <w:t>fact</w:t>
      </w:r>
      <w:r>
        <w:rPr>
          <w:color w:val="424242"/>
          <w:w w:val="110"/>
        </w:rPr>
        <w:t>,</w:t>
      </w:r>
      <w:r>
        <w:rPr>
          <w:color w:val="424242"/>
          <w:spacing w:val="-6"/>
          <w:w w:val="110"/>
        </w:rPr>
        <w:t xml:space="preserve"> </w:t>
      </w:r>
      <w:r>
        <w:rPr>
          <w:color w:val="0A0A0A"/>
          <w:w w:val="110"/>
        </w:rPr>
        <w:t xml:space="preserve">the additional </w:t>
      </w:r>
      <w:r>
        <w:rPr>
          <w:color w:val="1A1A1A"/>
          <w:w w:val="110"/>
        </w:rPr>
        <w:t xml:space="preserve">capacity </w:t>
      </w:r>
      <w:r>
        <w:rPr>
          <w:color w:val="0A0A0A"/>
          <w:w w:val="110"/>
        </w:rPr>
        <w:t xml:space="preserve">from the New Beds </w:t>
      </w:r>
      <w:r>
        <w:rPr>
          <w:color w:val="1A1A1A"/>
          <w:w w:val="110"/>
        </w:rPr>
        <w:t>will help</w:t>
      </w:r>
      <w:r>
        <w:rPr>
          <w:color w:val="1A1A1A"/>
          <w:spacing w:val="-1"/>
          <w:w w:val="110"/>
        </w:rPr>
        <w:t xml:space="preserve"> </w:t>
      </w:r>
      <w:r>
        <w:rPr>
          <w:color w:val="1A1A1A"/>
          <w:w w:val="110"/>
        </w:rPr>
        <w:t xml:space="preserve">the Applicant </w:t>
      </w:r>
      <w:r>
        <w:rPr>
          <w:color w:val="0A0A0A"/>
          <w:w w:val="110"/>
        </w:rPr>
        <w:t xml:space="preserve">maintain market dominance, </w:t>
      </w:r>
      <w:r>
        <w:rPr>
          <w:color w:val="1A1A1A"/>
          <w:w w:val="110"/>
        </w:rPr>
        <w:t xml:space="preserve">enabling </w:t>
      </w:r>
      <w:r>
        <w:rPr>
          <w:color w:val="0A0A0A"/>
          <w:w w:val="110"/>
        </w:rPr>
        <w:t xml:space="preserve">the Applicant to protect </w:t>
      </w:r>
      <w:r>
        <w:rPr>
          <w:color w:val="1A1A1A"/>
          <w:w w:val="110"/>
        </w:rPr>
        <w:t xml:space="preserve">its </w:t>
      </w:r>
      <w:r>
        <w:rPr>
          <w:color w:val="0A0A0A"/>
          <w:w w:val="110"/>
        </w:rPr>
        <w:t xml:space="preserve">higher pricing and </w:t>
      </w:r>
      <w:r>
        <w:rPr>
          <w:color w:val="1A1A1A"/>
          <w:w w:val="110"/>
        </w:rPr>
        <w:t xml:space="preserve">negotiate even higher </w:t>
      </w:r>
      <w:r>
        <w:rPr>
          <w:color w:val="0A0A0A"/>
          <w:w w:val="110"/>
        </w:rPr>
        <w:t xml:space="preserve">managed </w:t>
      </w:r>
      <w:r>
        <w:rPr>
          <w:color w:val="1A1A1A"/>
          <w:w w:val="110"/>
        </w:rPr>
        <w:t xml:space="preserve">care reimbursement, </w:t>
      </w:r>
      <w:r>
        <w:rPr>
          <w:color w:val="0A0A0A"/>
          <w:w w:val="110"/>
        </w:rPr>
        <w:t xml:space="preserve">thereby negatively impacting </w:t>
      </w:r>
      <w:r>
        <w:rPr>
          <w:color w:val="1A1A1A"/>
          <w:w w:val="110"/>
        </w:rPr>
        <w:t xml:space="preserve">patients, </w:t>
      </w:r>
      <w:r>
        <w:rPr>
          <w:color w:val="0A0A0A"/>
          <w:w w:val="110"/>
        </w:rPr>
        <w:t xml:space="preserve">payors, </w:t>
      </w:r>
      <w:proofErr w:type="gramStart"/>
      <w:r>
        <w:rPr>
          <w:color w:val="1A1A1A"/>
          <w:w w:val="110"/>
        </w:rPr>
        <w:t>employers</w:t>
      </w:r>
      <w:proofErr w:type="gramEnd"/>
      <w:r>
        <w:rPr>
          <w:color w:val="1A1A1A"/>
          <w:w w:val="110"/>
        </w:rPr>
        <w:t xml:space="preserve"> </w:t>
      </w:r>
      <w:r>
        <w:rPr>
          <w:color w:val="0A0A0A"/>
          <w:w w:val="110"/>
        </w:rPr>
        <w:t xml:space="preserve">and </w:t>
      </w:r>
      <w:r>
        <w:rPr>
          <w:color w:val="1A1A1A"/>
          <w:w w:val="110"/>
        </w:rPr>
        <w:t>the Commonwealth.</w:t>
      </w:r>
    </w:p>
    <w:p w14:paraId="7B7EFAFC" w14:textId="77777777" w:rsidR="00E61797" w:rsidRDefault="00E61797">
      <w:pPr>
        <w:pStyle w:val="BodyText"/>
        <w:spacing w:before="3"/>
        <w:rPr>
          <w:sz w:val="24"/>
        </w:rPr>
      </w:pPr>
    </w:p>
    <w:p w14:paraId="7B7EFAFD" w14:textId="515A98BC" w:rsidR="00E61797" w:rsidRDefault="00334733">
      <w:pPr>
        <w:spacing w:line="259" w:lineRule="auto"/>
        <w:ind w:left="1599" w:right="551" w:firstLine="1"/>
      </w:pPr>
      <w:r>
        <w:rPr>
          <w:color w:val="1A1A1A"/>
          <w:w w:val="110"/>
        </w:rPr>
        <w:t>In</w:t>
      </w:r>
      <w:r>
        <w:rPr>
          <w:color w:val="1A1A1A"/>
          <w:spacing w:val="-16"/>
          <w:w w:val="110"/>
        </w:rPr>
        <w:t xml:space="preserve"> </w:t>
      </w:r>
      <w:r>
        <w:rPr>
          <w:color w:val="0A0A0A"/>
          <w:w w:val="110"/>
        </w:rPr>
        <w:t>other</w:t>
      </w:r>
      <w:r>
        <w:rPr>
          <w:color w:val="0A0A0A"/>
          <w:spacing w:val="-4"/>
          <w:w w:val="110"/>
        </w:rPr>
        <w:t xml:space="preserve"> </w:t>
      </w:r>
      <w:r>
        <w:rPr>
          <w:color w:val="1A1A1A"/>
          <w:w w:val="110"/>
        </w:rPr>
        <w:t>words,</w:t>
      </w:r>
      <w:r>
        <w:rPr>
          <w:color w:val="1A1A1A"/>
          <w:spacing w:val="-1"/>
          <w:w w:val="110"/>
        </w:rPr>
        <w:t xml:space="preserve"> </w:t>
      </w:r>
      <w:r>
        <w:rPr>
          <w:color w:val="1A1A1A"/>
          <w:w w:val="110"/>
        </w:rPr>
        <w:t>the</w:t>
      </w:r>
      <w:r>
        <w:rPr>
          <w:color w:val="1A1A1A"/>
          <w:spacing w:val="-6"/>
          <w:w w:val="110"/>
        </w:rPr>
        <w:t xml:space="preserve"> </w:t>
      </w:r>
      <w:r>
        <w:rPr>
          <w:color w:val="0A0A0A"/>
          <w:w w:val="110"/>
        </w:rPr>
        <w:t xml:space="preserve">Proposed </w:t>
      </w:r>
      <w:r>
        <w:rPr>
          <w:color w:val="1A1A1A"/>
          <w:w w:val="110"/>
        </w:rPr>
        <w:t xml:space="preserve">Project </w:t>
      </w:r>
      <w:proofErr w:type="gramStart"/>
      <w:r>
        <w:rPr>
          <w:color w:val="0A0A0A"/>
          <w:w w:val="110"/>
        </w:rPr>
        <w:t>actually</w:t>
      </w:r>
      <w:r>
        <w:rPr>
          <w:color w:val="0A0A0A"/>
          <w:spacing w:val="-8"/>
          <w:w w:val="110"/>
        </w:rPr>
        <w:t xml:space="preserve"> </w:t>
      </w:r>
      <w:r>
        <w:rPr>
          <w:color w:val="1A1A1A"/>
          <w:w w:val="110"/>
        </w:rPr>
        <w:t>will</w:t>
      </w:r>
      <w:proofErr w:type="gramEnd"/>
      <w:r>
        <w:rPr>
          <w:color w:val="1A1A1A"/>
          <w:spacing w:val="-6"/>
          <w:w w:val="110"/>
        </w:rPr>
        <w:t xml:space="preserve"> </w:t>
      </w:r>
      <w:r>
        <w:rPr>
          <w:color w:val="0A0A0A"/>
          <w:w w:val="110"/>
        </w:rPr>
        <w:t>increase</w:t>
      </w:r>
      <w:r>
        <w:rPr>
          <w:color w:val="0A0A0A"/>
          <w:spacing w:val="-4"/>
          <w:w w:val="110"/>
        </w:rPr>
        <w:t xml:space="preserve"> </w:t>
      </w:r>
      <w:r>
        <w:rPr>
          <w:color w:val="0A0A0A"/>
          <w:w w:val="110"/>
        </w:rPr>
        <w:t>health</w:t>
      </w:r>
      <w:r>
        <w:rPr>
          <w:color w:val="0A0A0A"/>
          <w:spacing w:val="-1"/>
          <w:w w:val="110"/>
        </w:rPr>
        <w:t xml:space="preserve"> </w:t>
      </w:r>
      <w:r>
        <w:rPr>
          <w:color w:val="1A1A1A"/>
          <w:w w:val="110"/>
        </w:rPr>
        <w:t>care</w:t>
      </w:r>
      <w:r>
        <w:rPr>
          <w:color w:val="1A1A1A"/>
          <w:spacing w:val="-12"/>
          <w:w w:val="110"/>
        </w:rPr>
        <w:t xml:space="preserve"> </w:t>
      </w:r>
      <w:r>
        <w:rPr>
          <w:color w:val="0A0A0A"/>
          <w:w w:val="110"/>
        </w:rPr>
        <w:t>spending.</w:t>
      </w:r>
      <w:r>
        <w:rPr>
          <w:color w:val="0A0A0A"/>
          <w:spacing w:val="40"/>
          <w:w w:val="110"/>
        </w:rPr>
        <w:t xml:space="preserve"> </w:t>
      </w:r>
      <w:r>
        <w:rPr>
          <w:color w:val="1A1A1A"/>
          <w:w w:val="110"/>
        </w:rPr>
        <w:t>The</w:t>
      </w:r>
      <w:r>
        <w:rPr>
          <w:color w:val="1A1A1A"/>
          <w:spacing w:val="-16"/>
          <w:w w:val="110"/>
        </w:rPr>
        <w:t xml:space="preserve"> </w:t>
      </w:r>
      <w:r>
        <w:rPr>
          <w:color w:val="1A1A1A"/>
          <w:w w:val="110"/>
        </w:rPr>
        <w:t xml:space="preserve">Applicant </w:t>
      </w:r>
      <w:r>
        <w:rPr>
          <w:color w:val="0A0A0A"/>
          <w:w w:val="110"/>
        </w:rPr>
        <w:t xml:space="preserve">is the highest </w:t>
      </w:r>
      <w:r>
        <w:rPr>
          <w:color w:val="1A1A1A"/>
          <w:w w:val="110"/>
        </w:rPr>
        <w:t xml:space="preserve">cost </w:t>
      </w:r>
      <w:r>
        <w:rPr>
          <w:color w:val="0A0A0A"/>
          <w:w w:val="110"/>
        </w:rPr>
        <w:t>provider in the</w:t>
      </w:r>
      <w:r>
        <w:rPr>
          <w:color w:val="0A0A0A"/>
          <w:spacing w:val="29"/>
          <w:w w:val="110"/>
        </w:rPr>
        <w:t xml:space="preserve"> </w:t>
      </w:r>
      <w:r>
        <w:rPr>
          <w:color w:val="1A1A1A"/>
          <w:w w:val="110"/>
        </w:rPr>
        <w:t>regio</w:t>
      </w:r>
      <w:r w:rsidR="004F2CDC">
        <w:rPr>
          <w:color w:val="1A1A1A"/>
          <w:w w:val="110"/>
        </w:rPr>
        <w:t>n</w:t>
      </w:r>
      <w:r w:rsidR="004F2CDC">
        <w:rPr>
          <w:rStyle w:val="FootnoteReference"/>
          <w:color w:val="1A1A1A"/>
          <w:w w:val="110"/>
        </w:rPr>
        <w:footnoteReference w:id="14"/>
      </w:r>
      <w:r>
        <w:rPr>
          <w:color w:val="1A1A1A"/>
          <w:w w:val="110"/>
          <w:sz w:val="16"/>
        </w:rPr>
        <w:t>,</w:t>
      </w:r>
      <w:r>
        <w:rPr>
          <w:color w:val="1A1A1A"/>
          <w:spacing w:val="29"/>
          <w:w w:val="110"/>
          <w:sz w:val="16"/>
        </w:rPr>
        <w:t xml:space="preserve"> </w:t>
      </w:r>
      <w:r>
        <w:rPr>
          <w:color w:val="0A0A0A"/>
          <w:w w:val="110"/>
        </w:rPr>
        <w:t xml:space="preserve">and the Proposed </w:t>
      </w:r>
      <w:r>
        <w:rPr>
          <w:color w:val="1A1A1A"/>
          <w:w w:val="110"/>
        </w:rPr>
        <w:t xml:space="preserve">Project would </w:t>
      </w:r>
      <w:r>
        <w:rPr>
          <w:color w:val="0A0A0A"/>
          <w:w w:val="110"/>
        </w:rPr>
        <w:t xml:space="preserve">compound </w:t>
      </w:r>
      <w:r>
        <w:rPr>
          <w:color w:val="1A1A1A"/>
          <w:w w:val="110"/>
        </w:rPr>
        <w:t xml:space="preserve">the </w:t>
      </w:r>
      <w:r>
        <w:rPr>
          <w:color w:val="0A0A0A"/>
          <w:w w:val="110"/>
        </w:rPr>
        <w:t xml:space="preserve">higher </w:t>
      </w:r>
      <w:r>
        <w:rPr>
          <w:color w:val="1A1A1A"/>
          <w:w w:val="110"/>
        </w:rPr>
        <w:t>costs</w:t>
      </w:r>
      <w:r>
        <w:rPr>
          <w:color w:val="1A1A1A"/>
          <w:spacing w:val="-5"/>
          <w:w w:val="110"/>
        </w:rPr>
        <w:t xml:space="preserve"> </w:t>
      </w:r>
      <w:r>
        <w:rPr>
          <w:color w:val="0A0A0A"/>
          <w:w w:val="110"/>
        </w:rPr>
        <w:t xml:space="preserve">across more </w:t>
      </w:r>
      <w:r>
        <w:rPr>
          <w:color w:val="1A1A1A"/>
          <w:w w:val="110"/>
        </w:rPr>
        <w:t xml:space="preserve">inpatient </w:t>
      </w:r>
      <w:r>
        <w:rPr>
          <w:color w:val="0A0A0A"/>
          <w:w w:val="110"/>
        </w:rPr>
        <w:t>days.</w:t>
      </w:r>
      <w:r>
        <w:rPr>
          <w:color w:val="0A0A0A"/>
          <w:spacing w:val="40"/>
          <w:w w:val="110"/>
        </w:rPr>
        <w:t xml:space="preserve"> </w:t>
      </w:r>
      <w:r>
        <w:rPr>
          <w:color w:val="0A0A0A"/>
          <w:w w:val="110"/>
        </w:rPr>
        <w:t xml:space="preserve">The Applicant reports an </w:t>
      </w:r>
      <w:r>
        <w:rPr>
          <w:color w:val="1A1A1A"/>
          <w:w w:val="110"/>
        </w:rPr>
        <w:t xml:space="preserve">ever-increasing Average Length </w:t>
      </w:r>
      <w:r>
        <w:rPr>
          <w:color w:val="0A0A0A"/>
          <w:w w:val="110"/>
        </w:rPr>
        <w:t xml:space="preserve">of </w:t>
      </w:r>
      <w:r>
        <w:rPr>
          <w:color w:val="1A1A1A"/>
          <w:w w:val="110"/>
        </w:rPr>
        <w:t xml:space="preserve">Stay ("ALOS") </w:t>
      </w:r>
      <w:r>
        <w:rPr>
          <w:color w:val="0A0A0A"/>
          <w:w w:val="110"/>
        </w:rPr>
        <w:t>for its medical/surgical beds</w:t>
      </w:r>
      <w:r>
        <w:rPr>
          <w:color w:val="0A0A0A"/>
          <w:spacing w:val="-7"/>
          <w:w w:val="110"/>
        </w:rPr>
        <w:t xml:space="preserve"> </w:t>
      </w:r>
      <w:r>
        <w:rPr>
          <w:color w:val="0A0A0A"/>
          <w:w w:val="110"/>
        </w:rPr>
        <w:t xml:space="preserve">as follows: </w:t>
      </w:r>
      <w:r>
        <w:rPr>
          <w:color w:val="1A1A1A"/>
          <w:w w:val="110"/>
        </w:rPr>
        <w:t xml:space="preserve">4.7 </w:t>
      </w:r>
      <w:r>
        <w:rPr>
          <w:color w:val="0A0A0A"/>
          <w:w w:val="110"/>
        </w:rPr>
        <w:t xml:space="preserve">days </w:t>
      </w:r>
      <w:r>
        <w:rPr>
          <w:color w:val="1A1A1A"/>
          <w:w w:val="110"/>
          <w:sz w:val="24"/>
        </w:rPr>
        <w:t xml:space="preserve">in </w:t>
      </w:r>
      <w:r>
        <w:rPr>
          <w:color w:val="1A1A1A"/>
          <w:w w:val="110"/>
        </w:rPr>
        <w:t xml:space="preserve">2019, 5.1 </w:t>
      </w:r>
      <w:r>
        <w:rPr>
          <w:color w:val="0A0A0A"/>
          <w:w w:val="110"/>
        </w:rPr>
        <w:t xml:space="preserve">in </w:t>
      </w:r>
      <w:r>
        <w:rPr>
          <w:color w:val="1A1A1A"/>
          <w:w w:val="110"/>
        </w:rPr>
        <w:t xml:space="preserve">2020, </w:t>
      </w:r>
      <w:r>
        <w:rPr>
          <w:color w:val="0A0A0A"/>
          <w:w w:val="110"/>
        </w:rPr>
        <w:t>and 5.7 in</w:t>
      </w:r>
      <w:r>
        <w:rPr>
          <w:color w:val="0A0A0A"/>
          <w:spacing w:val="-9"/>
          <w:w w:val="110"/>
        </w:rPr>
        <w:t xml:space="preserve"> </w:t>
      </w:r>
      <w:r>
        <w:rPr>
          <w:color w:val="1A1A1A"/>
          <w:w w:val="110"/>
        </w:rPr>
        <w:t>2021</w:t>
      </w:r>
      <w:r>
        <w:rPr>
          <w:color w:val="1A1A1A"/>
          <w:spacing w:val="-2"/>
          <w:w w:val="110"/>
        </w:rPr>
        <w:t xml:space="preserve"> </w:t>
      </w:r>
      <w:r>
        <w:rPr>
          <w:color w:val="0A0A0A"/>
          <w:w w:val="110"/>
        </w:rPr>
        <w:t xml:space="preserve">and </w:t>
      </w:r>
      <w:r>
        <w:rPr>
          <w:color w:val="1A1A1A"/>
          <w:w w:val="110"/>
        </w:rPr>
        <w:t>5.8</w:t>
      </w:r>
      <w:r>
        <w:rPr>
          <w:color w:val="1A1A1A"/>
          <w:spacing w:val="-3"/>
          <w:w w:val="110"/>
        </w:rPr>
        <w:t xml:space="preserve"> </w:t>
      </w:r>
      <w:r>
        <w:rPr>
          <w:color w:val="1A1A1A"/>
          <w:w w:val="110"/>
        </w:rPr>
        <w:t>in years</w:t>
      </w:r>
      <w:r>
        <w:rPr>
          <w:color w:val="1A1A1A"/>
          <w:spacing w:val="-2"/>
          <w:w w:val="110"/>
        </w:rPr>
        <w:t xml:space="preserve"> </w:t>
      </w:r>
      <w:r>
        <w:rPr>
          <w:color w:val="0A0A0A"/>
          <w:w w:val="110"/>
        </w:rPr>
        <w:t xml:space="preserve">1 through </w:t>
      </w:r>
      <w:r>
        <w:rPr>
          <w:color w:val="1A1A1A"/>
          <w:w w:val="110"/>
        </w:rPr>
        <w:t>5 of</w:t>
      </w:r>
      <w:r>
        <w:rPr>
          <w:color w:val="1A1A1A"/>
          <w:spacing w:val="-4"/>
          <w:w w:val="110"/>
        </w:rPr>
        <w:t xml:space="preserve"> </w:t>
      </w:r>
      <w:r>
        <w:rPr>
          <w:color w:val="0A0A0A"/>
          <w:w w:val="110"/>
        </w:rPr>
        <w:t xml:space="preserve">the Proposed Project, </w:t>
      </w:r>
      <w:r>
        <w:rPr>
          <w:color w:val="1A1A1A"/>
          <w:w w:val="110"/>
        </w:rPr>
        <w:t>yet</w:t>
      </w:r>
      <w:r>
        <w:rPr>
          <w:color w:val="1A1A1A"/>
          <w:spacing w:val="26"/>
          <w:w w:val="110"/>
        </w:rPr>
        <w:t xml:space="preserve"> </w:t>
      </w:r>
      <w:r>
        <w:rPr>
          <w:color w:val="1A1A1A"/>
          <w:w w:val="110"/>
        </w:rPr>
        <w:t>a less</w:t>
      </w:r>
      <w:r>
        <w:rPr>
          <w:color w:val="1A1A1A"/>
          <w:spacing w:val="-13"/>
          <w:w w:val="110"/>
        </w:rPr>
        <w:t xml:space="preserve"> </w:t>
      </w:r>
      <w:r>
        <w:rPr>
          <w:color w:val="1A1A1A"/>
          <w:w w:val="110"/>
        </w:rPr>
        <w:t xml:space="preserve">efficient </w:t>
      </w:r>
      <w:r>
        <w:rPr>
          <w:color w:val="0A0A0A"/>
          <w:w w:val="110"/>
        </w:rPr>
        <w:t xml:space="preserve">operation than </w:t>
      </w:r>
      <w:r>
        <w:rPr>
          <w:color w:val="1A1A1A"/>
          <w:w w:val="110"/>
        </w:rPr>
        <w:t>its</w:t>
      </w:r>
      <w:r>
        <w:rPr>
          <w:color w:val="1A1A1A"/>
          <w:spacing w:val="-1"/>
          <w:w w:val="110"/>
        </w:rPr>
        <w:t xml:space="preserve"> </w:t>
      </w:r>
      <w:r>
        <w:rPr>
          <w:color w:val="0A0A0A"/>
          <w:w w:val="110"/>
        </w:rPr>
        <w:t>current operation</w:t>
      </w:r>
      <w:r w:rsidR="00E778D9">
        <w:rPr>
          <w:color w:val="0A0A0A"/>
          <w:w w:val="110"/>
        </w:rPr>
        <w:t>.</w:t>
      </w:r>
      <w:r w:rsidR="00E778D9">
        <w:rPr>
          <w:rStyle w:val="FootnoteReference"/>
          <w:color w:val="0A0A0A"/>
          <w:w w:val="110"/>
        </w:rPr>
        <w:footnoteReference w:id="15"/>
      </w:r>
      <w:r>
        <w:rPr>
          <w:color w:val="0A0A0A"/>
          <w:spacing w:val="40"/>
          <w:w w:val="110"/>
        </w:rPr>
        <w:t xml:space="preserve"> </w:t>
      </w:r>
      <w:r>
        <w:rPr>
          <w:color w:val="1A1A1A"/>
          <w:w w:val="110"/>
        </w:rPr>
        <w:t xml:space="preserve">Furthermore, </w:t>
      </w:r>
      <w:r>
        <w:rPr>
          <w:color w:val="0A0A0A"/>
          <w:w w:val="110"/>
        </w:rPr>
        <w:t xml:space="preserve">UMMMC's </w:t>
      </w:r>
      <w:r>
        <w:rPr>
          <w:color w:val="1A1A1A"/>
          <w:w w:val="110"/>
        </w:rPr>
        <w:t xml:space="preserve">Observed to Expected </w:t>
      </w:r>
      <w:r>
        <w:rPr>
          <w:rFonts w:ascii="Arial"/>
          <w:color w:val="0A0A0A"/>
          <w:w w:val="110"/>
          <w:sz w:val="23"/>
        </w:rPr>
        <w:t>(</w:t>
      </w:r>
      <w:r w:rsidR="0002390C">
        <w:rPr>
          <w:rFonts w:ascii="Arial"/>
          <w:color w:val="0A0A0A"/>
          <w:w w:val="110"/>
          <w:sz w:val="23"/>
        </w:rPr>
        <w:t>O</w:t>
      </w:r>
      <w:r>
        <w:rPr>
          <w:rFonts w:ascii="Arial"/>
          <w:color w:val="0A0A0A"/>
          <w:w w:val="110"/>
          <w:sz w:val="23"/>
        </w:rPr>
        <w:t xml:space="preserve">/E) </w:t>
      </w:r>
      <w:r>
        <w:rPr>
          <w:color w:val="1A1A1A"/>
          <w:w w:val="110"/>
        </w:rPr>
        <w:t xml:space="preserve">Length </w:t>
      </w:r>
      <w:r>
        <w:rPr>
          <w:color w:val="0A0A0A"/>
          <w:w w:val="110"/>
        </w:rPr>
        <w:t xml:space="preserve">of </w:t>
      </w:r>
      <w:r>
        <w:rPr>
          <w:color w:val="1A1A1A"/>
          <w:w w:val="110"/>
        </w:rPr>
        <w:t xml:space="preserve">Stay (LOS) </w:t>
      </w:r>
      <w:r>
        <w:rPr>
          <w:color w:val="0A0A0A"/>
          <w:w w:val="110"/>
        </w:rPr>
        <w:t>ratio is 1.27, indicating that</w:t>
      </w:r>
      <w:r>
        <w:rPr>
          <w:color w:val="0A0A0A"/>
          <w:spacing w:val="-4"/>
          <w:w w:val="110"/>
        </w:rPr>
        <w:t xml:space="preserve"> </w:t>
      </w:r>
      <w:r>
        <w:rPr>
          <w:color w:val="0A0A0A"/>
          <w:w w:val="110"/>
        </w:rPr>
        <w:t xml:space="preserve">acute inpatients </w:t>
      </w:r>
      <w:r>
        <w:rPr>
          <w:color w:val="1A1A1A"/>
          <w:w w:val="110"/>
        </w:rPr>
        <w:t xml:space="preserve">stay 27% longer than expected, which also </w:t>
      </w:r>
      <w:r>
        <w:rPr>
          <w:color w:val="0A0A0A"/>
          <w:w w:val="110"/>
        </w:rPr>
        <w:t xml:space="preserve">contributes to their high cost of </w:t>
      </w:r>
      <w:r>
        <w:rPr>
          <w:color w:val="1A1A1A"/>
          <w:w w:val="110"/>
        </w:rPr>
        <w:t>care</w:t>
      </w:r>
      <w:r w:rsidR="00F9465C">
        <w:rPr>
          <w:color w:val="1A1A1A"/>
          <w:w w:val="110"/>
        </w:rPr>
        <w:t>.</w:t>
      </w:r>
      <w:r w:rsidR="00F9465C">
        <w:rPr>
          <w:rStyle w:val="FootnoteReference"/>
          <w:color w:val="1A1A1A"/>
          <w:w w:val="110"/>
        </w:rPr>
        <w:footnoteReference w:id="16"/>
      </w:r>
      <w:r>
        <w:rPr>
          <w:color w:val="0A0A0A"/>
          <w:spacing w:val="40"/>
          <w:w w:val="110"/>
        </w:rPr>
        <w:t xml:space="preserve"> </w:t>
      </w:r>
      <w:r>
        <w:rPr>
          <w:color w:val="0A0A0A"/>
          <w:w w:val="110"/>
        </w:rPr>
        <w:t>Adding more</w:t>
      </w:r>
      <w:r>
        <w:rPr>
          <w:color w:val="0A0A0A"/>
          <w:spacing w:val="-3"/>
          <w:w w:val="110"/>
        </w:rPr>
        <w:t xml:space="preserve"> </w:t>
      </w:r>
      <w:r>
        <w:rPr>
          <w:color w:val="1A1A1A"/>
          <w:w w:val="110"/>
        </w:rPr>
        <w:t xml:space="preserve">dollars-per-day </w:t>
      </w:r>
      <w:r>
        <w:rPr>
          <w:color w:val="0A0A0A"/>
          <w:w w:val="110"/>
        </w:rPr>
        <w:t>to</w:t>
      </w:r>
    </w:p>
    <w:p w14:paraId="7B7EFAFE" w14:textId="3116302E" w:rsidR="00E61797" w:rsidRDefault="00E61797">
      <w:pPr>
        <w:pStyle w:val="BodyText"/>
        <w:spacing w:before="1"/>
        <w:rPr>
          <w:sz w:val="26"/>
        </w:rPr>
      </w:pPr>
    </w:p>
    <w:p w14:paraId="7B7EFB04" w14:textId="77777777" w:rsidR="00E61797" w:rsidRDefault="00E61797">
      <w:pPr>
        <w:pStyle w:val="BodyText"/>
        <w:spacing w:before="6"/>
        <w:rPr>
          <w:rFonts w:ascii="Arial"/>
          <w:sz w:val="24"/>
        </w:rPr>
      </w:pPr>
    </w:p>
    <w:p w14:paraId="7B7EFB06" w14:textId="77777777" w:rsidR="00E61797" w:rsidRDefault="00E61797">
      <w:pPr>
        <w:jc w:val="center"/>
        <w:rPr>
          <w:sz w:val="19"/>
        </w:rPr>
        <w:sectPr w:rsidR="00E61797" w:rsidSect="007D59D3">
          <w:pgSz w:w="12240" w:h="15840"/>
          <w:pgMar w:top="1040" w:right="260" w:bottom="720" w:left="600" w:header="0" w:footer="280" w:gutter="0"/>
          <w:cols w:space="720"/>
        </w:sectPr>
      </w:pPr>
    </w:p>
    <w:p w14:paraId="7B7EFB07" w14:textId="0D5AB0FB" w:rsidR="00E61797" w:rsidRDefault="00334733">
      <w:pPr>
        <w:pStyle w:val="BodyText"/>
        <w:spacing w:before="61" w:line="249" w:lineRule="auto"/>
        <w:ind w:left="1583" w:right="768" w:firstLine="5"/>
      </w:pPr>
      <w:r>
        <w:rPr>
          <w:color w:val="0A0A0A"/>
          <w:w w:val="105"/>
        </w:rPr>
        <w:lastRenderedPageBreak/>
        <w:t>more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>days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does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not</w:t>
      </w:r>
      <w:r>
        <w:rPr>
          <w:color w:val="0A0A0A"/>
          <w:spacing w:val="-4"/>
          <w:w w:val="105"/>
        </w:rPr>
        <w:t xml:space="preserve"> </w:t>
      </w:r>
      <w:r>
        <w:rPr>
          <w:color w:val="1C1C1C"/>
          <w:w w:val="105"/>
        </w:rPr>
        <w:t xml:space="preserve">compete </w:t>
      </w:r>
      <w:proofErr w:type="gramStart"/>
      <w:r>
        <w:rPr>
          <w:color w:val="0A0A0A"/>
          <w:w w:val="105"/>
        </w:rPr>
        <w:t>on</w:t>
      </w:r>
      <w:r>
        <w:rPr>
          <w:color w:val="0A0A0A"/>
          <w:spacing w:val="-10"/>
          <w:w w:val="105"/>
        </w:rPr>
        <w:t xml:space="preserve"> </w:t>
      </w:r>
      <w:r>
        <w:rPr>
          <w:color w:val="1C1C1C"/>
          <w:w w:val="105"/>
        </w:rPr>
        <w:t xml:space="preserve">the </w:t>
      </w:r>
      <w:r>
        <w:rPr>
          <w:color w:val="0A0A0A"/>
          <w:w w:val="105"/>
        </w:rPr>
        <w:t>basis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of</w:t>
      </w:r>
      <w:proofErr w:type="gramEnd"/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 xml:space="preserve">price, total </w:t>
      </w:r>
      <w:r>
        <w:rPr>
          <w:color w:val="1C1C1C"/>
          <w:w w:val="105"/>
        </w:rPr>
        <w:t xml:space="preserve">medical expenses, </w:t>
      </w:r>
      <w:r>
        <w:rPr>
          <w:color w:val="0A0A0A"/>
          <w:w w:val="105"/>
        </w:rPr>
        <w:t>provider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costs</w:t>
      </w:r>
      <w:r>
        <w:rPr>
          <w:color w:val="343434"/>
          <w:w w:val="105"/>
        </w:rPr>
        <w:t>,</w:t>
      </w:r>
      <w:r>
        <w:rPr>
          <w:color w:val="343434"/>
          <w:spacing w:val="-12"/>
          <w:w w:val="105"/>
        </w:rPr>
        <w:t xml:space="preserve"> </w:t>
      </w:r>
      <w:r>
        <w:rPr>
          <w:color w:val="0A0A0A"/>
          <w:w w:val="105"/>
        </w:rPr>
        <w:t xml:space="preserve">or other recognized measures of health </w:t>
      </w:r>
      <w:r>
        <w:rPr>
          <w:color w:val="1C1C1C"/>
          <w:w w:val="105"/>
        </w:rPr>
        <w:t xml:space="preserve">care </w:t>
      </w:r>
      <w:r>
        <w:rPr>
          <w:color w:val="0A0A0A"/>
          <w:w w:val="105"/>
        </w:rPr>
        <w:t>spending</w:t>
      </w:r>
      <w:r w:rsidR="00077436">
        <w:rPr>
          <w:color w:val="0A0A0A"/>
          <w:w w:val="105"/>
        </w:rPr>
        <w:t>.</w:t>
      </w:r>
      <w:r w:rsidR="00A76B38">
        <w:rPr>
          <w:rStyle w:val="FootnoteReference"/>
          <w:color w:val="0A0A0A"/>
          <w:w w:val="105"/>
        </w:rPr>
        <w:footnoteReference w:id="17"/>
      </w:r>
    </w:p>
    <w:p w14:paraId="7B7EFB08" w14:textId="77777777" w:rsidR="00E61797" w:rsidRDefault="00E61797">
      <w:pPr>
        <w:pStyle w:val="BodyText"/>
        <w:spacing w:before="5"/>
        <w:rPr>
          <w:sz w:val="24"/>
        </w:rPr>
      </w:pPr>
    </w:p>
    <w:p w14:paraId="7B7EFB09" w14:textId="43A3B288" w:rsidR="00E61797" w:rsidRDefault="00334733">
      <w:pPr>
        <w:pStyle w:val="BodyText"/>
        <w:spacing w:line="252" w:lineRule="auto"/>
        <w:ind w:left="1587" w:right="551" w:hanging="1"/>
      </w:pPr>
      <w:r>
        <w:rPr>
          <w:color w:val="1C1C1C"/>
          <w:w w:val="105"/>
        </w:rPr>
        <w:t xml:space="preserve">By </w:t>
      </w:r>
      <w:r>
        <w:rPr>
          <w:color w:val="0A0A0A"/>
          <w:w w:val="105"/>
        </w:rPr>
        <w:t>contrast</w:t>
      </w:r>
      <w:r>
        <w:rPr>
          <w:color w:val="343434"/>
          <w:w w:val="105"/>
        </w:rPr>
        <w:t xml:space="preserve">, </w:t>
      </w:r>
      <w:r>
        <w:rPr>
          <w:color w:val="0A0A0A"/>
          <w:w w:val="105"/>
        </w:rPr>
        <w:t>SVH</w:t>
      </w:r>
      <w:r>
        <w:rPr>
          <w:color w:val="343434"/>
          <w:w w:val="105"/>
        </w:rPr>
        <w:t>'</w:t>
      </w:r>
      <w:r>
        <w:rPr>
          <w:color w:val="0A0A0A"/>
          <w:w w:val="105"/>
        </w:rPr>
        <w:t xml:space="preserve">s </w:t>
      </w:r>
      <w:r w:rsidR="00E55D36">
        <w:rPr>
          <w:rFonts w:ascii="Arial" w:hAnsi="Arial"/>
          <w:color w:val="1C1C1C"/>
          <w:w w:val="105"/>
        </w:rPr>
        <w:t>O</w:t>
      </w:r>
      <w:r w:rsidR="008056A4">
        <w:rPr>
          <w:rFonts w:ascii="Arial" w:hAnsi="Arial"/>
          <w:color w:val="1C1C1C"/>
          <w:w w:val="105"/>
        </w:rPr>
        <w:t>/</w:t>
      </w:r>
      <w:r>
        <w:rPr>
          <w:rFonts w:ascii="Arial" w:hAnsi="Arial"/>
          <w:color w:val="1C1C1C"/>
          <w:w w:val="105"/>
        </w:rPr>
        <w:t xml:space="preserve">E </w:t>
      </w:r>
      <w:r>
        <w:rPr>
          <w:color w:val="1C1C1C"/>
          <w:w w:val="105"/>
        </w:rPr>
        <w:t xml:space="preserve">LOS </w:t>
      </w:r>
      <w:r>
        <w:rPr>
          <w:color w:val="0A0A0A"/>
          <w:w w:val="105"/>
        </w:rPr>
        <w:t>is</w:t>
      </w:r>
      <w:r>
        <w:rPr>
          <w:color w:val="0A0A0A"/>
          <w:spacing w:val="33"/>
          <w:w w:val="105"/>
        </w:rPr>
        <w:t xml:space="preserve"> </w:t>
      </w:r>
      <w:r>
        <w:rPr>
          <w:color w:val="0A0A0A"/>
          <w:w w:val="105"/>
        </w:rPr>
        <w:t>currently 0.99-that is</w:t>
      </w:r>
      <w:r>
        <w:rPr>
          <w:color w:val="343434"/>
          <w:w w:val="105"/>
        </w:rPr>
        <w:t xml:space="preserve">, </w:t>
      </w:r>
      <w:r>
        <w:rPr>
          <w:color w:val="0A0A0A"/>
          <w:w w:val="105"/>
        </w:rPr>
        <w:t xml:space="preserve">at </w:t>
      </w:r>
      <w:r>
        <w:rPr>
          <w:color w:val="1C1C1C"/>
          <w:w w:val="105"/>
        </w:rPr>
        <w:t xml:space="preserve">SVH </w:t>
      </w:r>
      <w:r>
        <w:rPr>
          <w:color w:val="0A0A0A"/>
          <w:w w:val="105"/>
        </w:rPr>
        <w:t xml:space="preserve">patients </w:t>
      </w:r>
      <w:r>
        <w:rPr>
          <w:color w:val="1C1C1C"/>
          <w:w w:val="105"/>
        </w:rPr>
        <w:t xml:space="preserve">stay </w:t>
      </w:r>
      <w:r>
        <w:rPr>
          <w:color w:val="0A0A0A"/>
          <w:w w:val="105"/>
        </w:rPr>
        <w:t>approximately</w:t>
      </w:r>
      <w:r>
        <w:rPr>
          <w:color w:val="0A0A0A"/>
          <w:spacing w:val="37"/>
          <w:w w:val="105"/>
        </w:rPr>
        <w:t xml:space="preserve"> </w:t>
      </w:r>
      <w:proofErr w:type="gramStart"/>
      <w:r>
        <w:rPr>
          <w:color w:val="0A0A0A"/>
          <w:w w:val="105"/>
        </w:rPr>
        <w:t>as long as</w:t>
      </w:r>
      <w:proofErr w:type="gramEnd"/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they should while patients at UMMMC stay 27% longer than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 xml:space="preserve">they should, </w:t>
      </w:r>
      <w:r>
        <w:rPr>
          <w:color w:val="1C1C1C"/>
          <w:w w:val="105"/>
        </w:rPr>
        <w:t xml:space="preserve">which </w:t>
      </w:r>
      <w:r>
        <w:rPr>
          <w:color w:val="0A0A0A"/>
          <w:w w:val="105"/>
        </w:rPr>
        <w:t xml:space="preserve">is </w:t>
      </w:r>
      <w:r>
        <w:rPr>
          <w:color w:val="1C1C1C"/>
          <w:w w:val="105"/>
        </w:rPr>
        <w:t xml:space="preserve">costly </w:t>
      </w:r>
      <w:r>
        <w:rPr>
          <w:color w:val="0A0A0A"/>
          <w:w w:val="105"/>
        </w:rPr>
        <w:t xml:space="preserve">and </w:t>
      </w:r>
      <w:r>
        <w:rPr>
          <w:color w:val="1C1C1C"/>
          <w:w w:val="105"/>
        </w:rPr>
        <w:t xml:space="preserve">can </w:t>
      </w:r>
      <w:r>
        <w:rPr>
          <w:color w:val="0A0A0A"/>
          <w:w w:val="105"/>
        </w:rPr>
        <w:t xml:space="preserve">lead </w:t>
      </w:r>
      <w:r>
        <w:rPr>
          <w:color w:val="1C1C1C"/>
          <w:w w:val="105"/>
        </w:rPr>
        <w:t xml:space="preserve">to </w:t>
      </w:r>
      <w:r>
        <w:rPr>
          <w:color w:val="0A0A0A"/>
          <w:w w:val="105"/>
        </w:rPr>
        <w:t>adverse outcomes</w:t>
      </w:r>
      <w:r w:rsidR="007D59D3">
        <w:rPr>
          <w:color w:val="0A0A0A"/>
          <w:w w:val="105"/>
        </w:rPr>
        <w:t>.</w:t>
      </w:r>
      <w:r w:rsidR="007D59D3">
        <w:rPr>
          <w:rStyle w:val="FootnoteReference"/>
          <w:color w:val="0A0A0A"/>
          <w:w w:val="105"/>
        </w:rPr>
        <w:footnoteReference w:id="18"/>
      </w:r>
      <w:r>
        <w:rPr>
          <w:color w:val="0A0A0A"/>
          <w:spacing w:val="40"/>
          <w:w w:val="105"/>
        </w:rPr>
        <w:t xml:space="preserve"> </w:t>
      </w:r>
      <w:r>
        <w:rPr>
          <w:color w:val="0A0A0A"/>
          <w:w w:val="105"/>
        </w:rPr>
        <w:t>And</w:t>
      </w:r>
      <w:r>
        <w:rPr>
          <w:color w:val="0A0A0A"/>
          <w:spacing w:val="-1"/>
          <w:w w:val="105"/>
        </w:rPr>
        <w:t xml:space="preserve"> </w:t>
      </w:r>
      <w:r>
        <w:rPr>
          <w:color w:val="1C1C1C"/>
          <w:w w:val="105"/>
        </w:rPr>
        <w:t>SVH's</w:t>
      </w:r>
      <w:r>
        <w:rPr>
          <w:color w:val="1C1C1C"/>
          <w:spacing w:val="-5"/>
          <w:w w:val="105"/>
        </w:rPr>
        <w:t xml:space="preserve"> </w:t>
      </w:r>
      <w:r>
        <w:rPr>
          <w:color w:val="0A0A0A"/>
          <w:w w:val="105"/>
        </w:rPr>
        <w:t>cost is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lower</w:t>
      </w:r>
      <w:r>
        <w:rPr>
          <w:color w:val="343434"/>
          <w:w w:val="105"/>
        </w:rPr>
        <w:t>.</w:t>
      </w:r>
      <w:r>
        <w:rPr>
          <w:color w:val="343434"/>
          <w:spacing w:val="40"/>
          <w:w w:val="105"/>
        </w:rPr>
        <w:t xml:space="preserve"> </w:t>
      </w:r>
      <w:r>
        <w:rPr>
          <w:color w:val="0A0A0A"/>
          <w:w w:val="105"/>
        </w:rPr>
        <w:t xml:space="preserve">Using fewer </w:t>
      </w:r>
      <w:r>
        <w:rPr>
          <w:color w:val="1C1C1C"/>
          <w:w w:val="105"/>
        </w:rPr>
        <w:t xml:space="preserve">dollars-per­ </w:t>
      </w:r>
      <w:r>
        <w:rPr>
          <w:color w:val="0A0A0A"/>
          <w:w w:val="105"/>
        </w:rPr>
        <w:t xml:space="preserve">day for fewer days </w:t>
      </w:r>
      <w:r>
        <w:rPr>
          <w:i/>
          <w:color w:val="0A0A0A"/>
          <w:w w:val="105"/>
        </w:rPr>
        <w:t xml:space="preserve">does </w:t>
      </w:r>
      <w:r>
        <w:rPr>
          <w:color w:val="0A0A0A"/>
          <w:w w:val="105"/>
        </w:rPr>
        <w:t xml:space="preserve">compete </w:t>
      </w:r>
      <w:proofErr w:type="gramStart"/>
      <w:r>
        <w:rPr>
          <w:color w:val="0A0A0A"/>
          <w:w w:val="105"/>
        </w:rPr>
        <w:t>on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the basis of</w:t>
      </w:r>
      <w:proofErr w:type="gramEnd"/>
      <w:r>
        <w:rPr>
          <w:color w:val="0A0A0A"/>
          <w:w w:val="105"/>
        </w:rPr>
        <w:t xml:space="preserve"> price, total medical </w:t>
      </w:r>
      <w:r>
        <w:rPr>
          <w:color w:val="1C1C1C"/>
          <w:w w:val="105"/>
        </w:rPr>
        <w:t xml:space="preserve">expenses, </w:t>
      </w:r>
      <w:r>
        <w:rPr>
          <w:color w:val="0A0A0A"/>
          <w:w w:val="105"/>
        </w:rPr>
        <w:t xml:space="preserve">provider </w:t>
      </w:r>
      <w:r>
        <w:rPr>
          <w:color w:val="1C1C1C"/>
          <w:w w:val="105"/>
        </w:rPr>
        <w:t xml:space="preserve">costs, </w:t>
      </w:r>
      <w:r>
        <w:rPr>
          <w:color w:val="0A0A0A"/>
          <w:w w:val="105"/>
        </w:rPr>
        <w:t>and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other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recognized measures of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health care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spending.</w:t>
      </w:r>
      <w:r>
        <w:rPr>
          <w:color w:val="0A0A0A"/>
          <w:spacing w:val="40"/>
          <w:w w:val="105"/>
        </w:rPr>
        <w:t xml:space="preserve"> </w:t>
      </w:r>
      <w:r>
        <w:rPr>
          <w:color w:val="1C1C1C"/>
          <w:w w:val="105"/>
        </w:rPr>
        <w:t>Furthermore,</w:t>
      </w:r>
      <w:r>
        <w:rPr>
          <w:color w:val="1C1C1C"/>
          <w:spacing w:val="-1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Application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reports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 xml:space="preserve">a Maximum </w:t>
      </w:r>
      <w:r>
        <w:rPr>
          <w:color w:val="1C1C1C"/>
          <w:w w:val="105"/>
        </w:rPr>
        <w:t xml:space="preserve">Incremental </w:t>
      </w:r>
      <w:r>
        <w:rPr>
          <w:color w:val="0A0A0A"/>
          <w:w w:val="105"/>
        </w:rPr>
        <w:t xml:space="preserve">Operating </w:t>
      </w:r>
      <w:r>
        <w:rPr>
          <w:color w:val="1C1C1C"/>
          <w:w w:val="105"/>
        </w:rPr>
        <w:t xml:space="preserve">Expense </w:t>
      </w:r>
      <w:r>
        <w:rPr>
          <w:color w:val="0A0A0A"/>
          <w:w w:val="105"/>
        </w:rPr>
        <w:t xml:space="preserve">from the </w:t>
      </w:r>
      <w:r>
        <w:rPr>
          <w:color w:val="1C1C1C"/>
          <w:w w:val="105"/>
        </w:rPr>
        <w:t xml:space="preserve">Proposed Project </w:t>
      </w:r>
      <w:r>
        <w:rPr>
          <w:color w:val="0A0A0A"/>
          <w:w w:val="105"/>
        </w:rPr>
        <w:t xml:space="preserve">in the </w:t>
      </w:r>
      <w:r>
        <w:rPr>
          <w:color w:val="1C1C1C"/>
          <w:w w:val="105"/>
        </w:rPr>
        <w:t>amount of</w:t>
      </w:r>
    </w:p>
    <w:p w14:paraId="7B7EFB0A" w14:textId="4FB50A4E" w:rsidR="00E61797" w:rsidRDefault="00334733">
      <w:pPr>
        <w:pStyle w:val="BodyText"/>
        <w:spacing w:line="252" w:lineRule="auto"/>
        <w:ind w:left="1588" w:right="511" w:firstLine="5"/>
      </w:pPr>
      <w:r>
        <w:rPr>
          <w:color w:val="1C1C1C"/>
          <w:w w:val="105"/>
        </w:rPr>
        <w:t>$118,577,591.00</w:t>
      </w:r>
      <w:r>
        <w:rPr>
          <w:color w:val="1C1C1C"/>
          <w:spacing w:val="-5"/>
          <w:w w:val="105"/>
        </w:rPr>
        <w:t xml:space="preserve"> </w:t>
      </w:r>
      <w:r>
        <w:rPr>
          <w:color w:val="0A0A0A"/>
          <w:w w:val="105"/>
        </w:rPr>
        <w:t xml:space="preserve">per </w:t>
      </w:r>
      <w:r>
        <w:rPr>
          <w:color w:val="1C1C1C"/>
          <w:w w:val="105"/>
        </w:rPr>
        <w:t>year.</w:t>
      </w:r>
      <w:r>
        <w:rPr>
          <w:color w:val="1C1C1C"/>
          <w:spacing w:val="40"/>
          <w:w w:val="105"/>
        </w:rPr>
        <w:t xml:space="preserve"> </w:t>
      </w:r>
      <w:r>
        <w:rPr>
          <w:color w:val="0A0A0A"/>
          <w:w w:val="105"/>
        </w:rPr>
        <w:t xml:space="preserve">The </w:t>
      </w:r>
      <w:r>
        <w:rPr>
          <w:color w:val="1C1C1C"/>
          <w:w w:val="105"/>
        </w:rPr>
        <w:t xml:space="preserve">Application </w:t>
      </w:r>
      <w:r>
        <w:rPr>
          <w:color w:val="0A0A0A"/>
          <w:w w:val="105"/>
        </w:rPr>
        <w:t xml:space="preserve">does not </w:t>
      </w:r>
      <w:r>
        <w:rPr>
          <w:color w:val="1C1C1C"/>
          <w:w w:val="105"/>
        </w:rPr>
        <w:t xml:space="preserve">specify </w:t>
      </w:r>
      <w:r>
        <w:rPr>
          <w:color w:val="0A0A0A"/>
          <w:w w:val="105"/>
        </w:rPr>
        <w:t xml:space="preserve">the allocation of incremental </w:t>
      </w:r>
      <w:r>
        <w:rPr>
          <w:color w:val="1C1C1C"/>
          <w:w w:val="105"/>
        </w:rPr>
        <w:t xml:space="preserve">operating expense </w:t>
      </w:r>
      <w:r>
        <w:rPr>
          <w:color w:val="0A0A0A"/>
          <w:w w:val="105"/>
        </w:rPr>
        <w:t xml:space="preserve">between </w:t>
      </w:r>
      <w:r>
        <w:rPr>
          <w:color w:val="1C1C1C"/>
          <w:w w:val="105"/>
        </w:rPr>
        <w:t xml:space="preserve">New Beds </w:t>
      </w:r>
      <w:r>
        <w:rPr>
          <w:color w:val="0A0A0A"/>
          <w:w w:val="105"/>
        </w:rPr>
        <w:t xml:space="preserve">and other aspects </w:t>
      </w:r>
      <w:r>
        <w:rPr>
          <w:color w:val="1C1C1C"/>
          <w:w w:val="105"/>
        </w:rPr>
        <w:t xml:space="preserve">of </w:t>
      </w:r>
      <w:r>
        <w:rPr>
          <w:color w:val="0A0A0A"/>
          <w:w w:val="105"/>
        </w:rPr>
        <w:t>the Proposed Project.</w:t>
      </w:r>
      <w:r>
        <w:rPr>
          <w:color w:val="0A0A0A"/>
          <w:spacing w:val="40"/>
          <w:w w:val="105"/>
        </w:rPr>
        <w:t xml:space="preserve"> </w:t>
      </w:r>
      <w:r>
        <w:rPr>
          <w:color w:val="1C1C1C"/>
          <w:w w:val="105"/>
        </w:rPr>
        <w:t>In</w:t>
      </w:r>
      <w:r>
        <w:rPr>
          <w:color w:val="1C1C1C"/>
          <w:spacing w:val="-10"/>
          <w:w w:val="105"/>
        </w:rPr>
        <w:t xml:space="preserve"> </w:t>
      </w:r>
      <w:r>
        <w:rPr>
          <w:color w:val="0A0A0A"/>
          <w:w w:val="105"/>
        </w:rPr>
        <w:t xml:space="preserve">order to accurately </w:t>
      </w:r>
      <w:r>
        <w:rPr>
          <w:color w:val="1C1C1C"/>
          <w:w w:val="105"/>
        </w:rPr>
        <w:t xml:space="preserve">evaluate whether </w:t>
      </w:r>
      <w:r>
        <w:rPr>
          <w:color w:val="0A0A0A"/>
          <w:w w:val="105"/>
        </w:rPr>
        <w:t xml:space="preserve">the incremental operating expense </w:t>
      </w:r>
      <w:r>
        <w:rPr>
          <w:color w:val="1C1C1C"/>
          <w:w w:val="105"/>
        </w:rPr>
        <w:t xml:space="preserve">related </w:t>
      </w:r>
      <w:r>
        <w:rPr>
          <w:color w:val="0A0A0A"/>
          <w:w w:val="105"/>
        </w:rPr>
        <w:t xml:space="preserve">to </w:t>
      </w:r>
      <w:r>
        <w:rPr>
          <w:color w:val="1C1C1C"/>
          <w:w w:val="105"/>
        </w:rPr>
        <w:t>the New</w:t>
      </w:r>
      <w:r>
        <w:rPr>
          <w:color w:val="1C1C1C"/>
          <w:spacing w:val="37"/>
          <w:w w:val="105"/>
        </w:rPr>
        <w:t xml:space="preserve"> </w:t>
      </w:r>
      <w:r>
        <w:rPr>
          <w:color w:val="1C1C1C"/>
          <w:w w:val="105"/>
        </w:rPr>
        <w:t xml:space="preserve">Beds </w:t>
      </w:r>
      <w:r>
        <w:rPr>
          <w:color w:val="0A0A0A"/>
          <w:w w:val="105"/>
        </w:rPr>
        <w:t xml:space="preserve">competes on the basis of price, the Department should require an </w:t>
      </w:r>
      <w:r>
        <w:rPr>
          <w:color w:val="1C1C1C"/>
          <w:w w:val="105"/>
        </w:rPr>
        <w:t>ICA</w:t>
      </w:r>
      <w:r w:rsidR="00B729BB">
        <w:rPr>
          <w:color w:val="1C1C1C"/>
          <w:w w:val="105"/>
        </w:rPr>
        <w:t>.</w:t>
      </w:r>
      <w:r w:rsidR="00B729BB">
        <w:rPr>
          <w:rStyle w:val="FootnoteReference"/>
          <w:color w:val="1C1C1C"/>
          <w:w w:val="105"/>
        </w:rPr>
        <w:footnoteReference w:id="19"/>
      </w:r>
      <w:r>
        <w:rPr>
          <w:color w:val="0A0A0A"/>
          <w:spacing w:val="40"/>
          <w:w w:val="105"/>
        </w:rPr>
        <w:t xml:space="preserve"> </w:t>
      </w:r>
      <w:r>
        <w:rPr>
          <w:rFonts w:ascii="Arial"/>
          <w:color w:val="0A0A0A"/>
          <w:w w:val="105"/>
        </w:rPr>
        <w:t xml:space="preserve">In </w:t>
      </w:r>
      <w:r>
        <w:rPr>
          <w:color w:val="0A0A0A"/>
          <w:w w:val="105"/>
        </w:rPr>
        <w:t>the absence of further detailed information, we have estimated that the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 xml:space="preserve">operating </w:t>
      </w:r>
      <w:r>
        <w:rPr>
          <w:color w:val="1C1C1C"/>
          <w:w w:val="105"/>
        </w:rPr>
        <w:t xml:space="preserve">cost </w:t>
      </w:r>
      <w:r>
        <w:rPr>
          <w:color w:val="0A0A0A"/>
          <w:w w:val="105"/>
        </w:rPr>
        <w:t xml:space="preserve">of each New </w:t>
      </w:r>
      <w:r>
        <w:rPr>
          <w:color w:val="1C1C1C"/>
          <w:w w:val="105"/>
        </w:rPr>
        <w:t xml:space="preserve">Bed </w:t>
      </w:r>
      <w:r>
        <w:rPr>
          <w:color w:val="0A0A0A"/>
          <w:w w:val="105"/>
        </w:rPr>
        <w:t xml:space="preserve">is approximately </w:t>
      </w:r>
      <w:r>
        <w:rPr>
          <w:color w:val="1C1C1C"/>
          <w:w w:val="105"/>
        </w:rPr>
        <w:t>$1.3M</w:t>
      </w:r>
      <w:r>
        <w:rPr>
          <w:color w:val="1C1C1C"/>
          <w:spacing w:val="-6"/>
          <w:w w:val="105"/>
        </w:rPr>
        <w:t xml:space="preserve"> </w:t>
      </w:r>
      <w:r>
        <w:rPr>
          <w:color w:val="0A0A0A"/>
          <w:w w:val="105"/>
        </w:rPr>
        <w:t>per</w:t>
      </w:r>
      <w:r>
        <w:rPr>
          <w:color w:val="0A0A0A"/>
          <w:spacing w:val="-1"/>
          <w:w w:val="105"/>
        </w:rPr>
        <w:t xml:space="preserve"> </w:t>
      </w:r>
      <w:r>
        <w:rPr>
          <w:color w:val="1C1C1C"/>
          <w:w w:val="105"/>
        </w:rPr>
        <w:t>year, which</w:t>
      </w:r>
      <w:r>
        <w:rPr>
          <w:color w:val="1C1C1C"/>
          <w:spacing w:val="-4"/>
          <w:w w:val="105"/>
        </w:rPr>
        <w:t xml:space="preserve"> </w:t>
      </w:r>
      <w:r>
        <w:rPr>
          <w:color w:val="0A0A0A"/>
          <w:w w:val="105"/>
        </w:rPr>
        <w:t>is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considerably</w:t>
      </w:r>
      <w:r>
        <w:rPr>
          <w:color w:val="0A0A0A"/>
          <w:spacing w:val="21"/>
          <w:w w:val="105"/>
        </w:rPr>
        <w:t xml:space="preserve"> </w:t>
      </w:r>
      <w:r>
        <w:rPr>
          <w:color w:val="0A0A0A"/>
          <w:w w:val="105"/>
        </w:rPr>
        <w:t>higher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than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average operating</w:t>
      </w:r>
      <w:r>
        <w:rPr>
          <w:color w:val="0A0A0A"/>
          <w:spacing w:val="-5"/>
          <w:w w:val="105"/>
        </w:rPr>
        <w:t xml:space="preserve"> </w:t>
      </w:r>
      <w:r>
        <w:rPr>
          <w:color w:val="0A0A0A"/>
          <w:w w:val="105"/>
        </w:rPr>
        <w:t>cost</w:t>
      </w:r>
      <w:r>
        <w:rPr>
          <w:color w:val="0A0A0A"/>
          <w:spacing w:val="-15"/>
          <w:w w:val="105"/>
        </w:rPr>
        <w:t xml:space="preserve"> </w:t>
      </w:r>
      <w:r>
        <w:rPr>
          <w:color w:val="0A0A0A"/>
          <w:w w:val="105"/>
        </w:rPr>
        <w:t>for a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medical/surgical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bed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in</w:t>
      </w:r>
      <w:r>
        <w:rPr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Massachusetts ($900K-$950K</w:t>
      </w:r>
      <w:r>
        <w:rPr>
          <w:color w:val="0A0A0A"/>
          <w:spacing w:val="32"/>
          <w:w w:val="105"/>
        </w:rPr>
        <w:t xml:space="preserve"> </w:t>
      </w:r>
      <w:r>
        <w:rPr>
          <w:color w:val="0A0A0A"/>
          <w:w w:val="105"/>
        </w:rPr>
        <w:t>per year) and substantially higher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than the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operating cost for a medical/surgical bed at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 xml:space="preserve">SVH ($880K per </w:t>
      </w:r>
      <w:r>
        <w:rPr>
          <w:color w:val="1C1C1C"/>
          <w:w w:val="105"/>
        </w:rPr>
        <w:t>year)</w:t>
      </w:r>
      <w:r w:rsidR="007460CA">
        <w:rPr>
          <w:color w:val="1C1C1C"/>
          <w:w w:val="105"/>
        </w:rPr>
        <w:t>.</w:t>
      </w:r>
      <w:r w:rsidR="007460CA">
        <w:rPr>
          <w:rStyle w:val="FootnoteReference"/>
          <w:color w:val="1C1C1C"/>
          <w:w w:val="105"/>
        </w:rPr>
        <w:footnoteReference w:id="20"/>
      </w:r>
      <w:r>
        <w:rPr>
          <w:color w:val="1C1C1C"/>
          <w:spacing w:val="37"/>
          <w:w w:val="105"/>
        </w:rPr>
        <w:t xml:space="preserve"> </w:t>
      </w:r>
      <w:r>
        <w:rPr>
          <w:rFonts w:ascii="Arial"/>
          <w:color w:val="0A0A0A"/>
          <w:w w:val="105"/>
        </w:rPr>
        <w:t>In</w:t>
      </w:r>
      <w:r>
        <w:rPr>
          <w:rFonts w:ascii="Arial"/>
          <w:color w:val="0A0A0A"/>
          <w:spacing w:val="34"/>
          <w:w w:val="105"/>
        </w:rPr>
        <w:t xml:space="preserve"> </w:t>
      </w:r>
      <w:r>
        <w:rPr>
          <w:color w:val="0A0A0A"/>
          <w:w w:val="105"/>
        </w:rPr>
        <w:t>fact,</w:t>
      </w:r>
      <w:r>
        <w:rPr>
          <w:color w:val="0A0A0A"/>
          <w:spacing w:val="-7"/>
          <w:w w:val="105"/>
        </w:rPr>
        <w:t xml:space="preserve"> </w:t>
      </w:r>
      <w:r>
        <w:rPr>
          <w:color w:val="1C1C1C"/>
          <w:w w:val="105"/>
        </w:rPr>
        <w:t xml:space="preserve">the </w:t>
      </w:r>
      <w:r>
        <w:rPr>
          <w:color w:val="0A0A0A"/>
          <w:w w:val="105"/>
        </w:rPr>
        <w:t xml:space="preserve">operating </w:t>
      </w:r>
      <w:r>
        <w:rPr>
          <w:color w:val="1C1C1C"/>
          <w:w w:val="105"/>
        </w:rPr>
        <w:t xml:space="preserve">cost </w:t>
      </w:r>
      <w:r>
        <w:rPr>
          <w:color w:val="0A0A0A"/>
          <w:w w:val="105"/>
        </w:rPr>
        <w:t>for the New Beds is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 xml:space="preserve">up to $420,000 per bed per year more </w:t>
      </w:r>
      <w:r>
        <w:rPr>
          <w:color w:val="1C1C1C"/>
          <w:w w:val="105"/>
        </w:rPr>
        <w:t xml:space="preserve">than </w:t>
      </w:r>
      <w:r>
        <w:rPr>
          <w:color w:val="0A0A0A"/>
          <w:w w:val="105"/>
        </w:rPr>
        <w:t xml:space="preserve">the operating </w:t>
      </w:r>
      <w:r>
        <w:rPr>
          <w:color w:val="1C1C1C"/>
          <w:w w:val="105"/>
        </w:rPr>
        <w:t>cost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 xml:space="preserve">for a </w:t>
      </w:r>
      <w:r>
        <w:rPr>
          <w:color w:val="0A0A0A"/>
          <w:w w:val="105"/>
        </w:rPr>
        <w:t>medical/surgical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 xml:space="preserve">bed at </w:t>
      </w:r>
      <w:r>
        <w:rPr>
          <w:color w:val="1C1C1C"/>
          <w:w w:val="105"/>
        </w:rPr>
        <w:t>SVH.</w:t>
      </w:r>
      <w:r>
        <w:rPr>
          <w:color w:val="1C1C1C"/>
          <w:spacing w:val="40"/>
          <w:w w:val="105"/>
        </w:rPr>
        <w:t xml:space="preserve"> </w:t>
      </w:r>
      <w:r>
        <w:rPr>
          <w:color w:val="0A0A0A"/>
          <w:w w:val="105"/>
        </w:rPr>
        <w:t>The higher cost is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 xml:space="preserve">due in part to </w:t>
      </w:r>
      <w:r>
        <w:rPr>
          <w:color w:val="1C1C1C"/>
          <w:w w:val="105"/>
        </w:rPr>
        <w:t xml:space="preserve">the </w:t>
      </w:r>
      <w:r>
        <w:rPr>
          <w:color w:val="0A0A0A"/>
          <w:w w:val="105"/>
        </w:rPr>
        <w:t xml:space="preserve">fact that UMMMC is an academic medical center </w:t>
      </w:r>
      <w:r>
        <w:rPr>
          <w:color w:val="1C1C1C"/>
          <w:w w:val="105"/>
        </w:rPr>
        <w:t xml:space="preserve">with </w:t>
      </w:r>
      <w:r>
        <w:rPr>
          <w:color w:val="0A0A0A"/>
          <w:w w:val="105"/>
        </w:rPr>
        <w:t xml:space="preserve">a higher cost </w:t>
      </w:r>
      <w:r>
        <w:rPr>
          <w:color w:val="1C1C1C"/>
          <w:w w:val="105"/>
        </w:rPr>
        <w:t xml:space="preserve">structure </w:t>
      </w:r>
      <w:r>
        <w:rPr>
          <w:color w:val="0A0A0A"/>
          <w:w w:val="105"/>
        </w:rPr>
        <w:t>and is due</w:t>
      </w:r>
      <w:r>
        <w:rPr>
          <w:color w:val="0A0A0A"/>
          <w:spacing w:val="-6"/>
          <w:w w:val="105"/>
        </w:rPr>
        <w:t xml:space="preserve"> </w:t>
      </w:r>
      <w:r>
        <w:rPr>
          <w:color w:val="1C1C1C"/>
          <w:w w:val="105"/>
        </w:rPr>
        <w:t xml:space="preserve">in </w:t>
      </w:r>
      <w:r>
        <w:rPr>
          <w:color w:val="0A0A0A"/>
          <w:w w:val="105"/>
        </w:rPr>
        <w:t xml:space="preserve">part to the inefficiencies associated </w:t>
      </w:r>
      <w:r>
        <w:rPr>
          <w:color w:val="1C1C1C"/>
          <w:w w:val="105"/>
        </w:rPr>
        <w:t xml:space="preserve">with </w:t>
      </w:r>
      <w:r>
        <w:rPr>
          <w:color w:val="0A0A0A"/>
          <w:w w:val="105"/>
        </w:rPr>
        <w:t>a standalone 72-bed tower, which will require its own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>infrastructure</w:t>
      </w:r>
      <w:r>
        <w:rPr>
          <w:color w:val="0A0A0A"/>
          <w:spacing w:val="-1"/>
          <w:w w:val="105"/>
        </w:rPr>
        <w:t xml:space="preserve"> </w:t>
      </w:r>
      <w:r>
        <w:rPr>
          <w:color w:val="0A0A0A"/>
          <w:w w:val="105"/>
        </w:rPr>
        <w:t xml:space="preserve">that is duplicative of the </w:t>
      </w:r>
      <w:r>
        <w:rPr>
          <w:color w:val="1C1C1C"/>
          <w:w w:val="105"/>
        </w:rPr>
        <w:t xml:space="preserve">Applicant's </w:t>
      </w:r>
      <w:r>
        <w:rPr>
          <w:color w:val="0A0A0A"/>
          <w:w w:val="105"/>
        </w:rPr>
        <w:t>existing infrastructure.</w:t>
      </w:r>
    </w:p>
    <w:p w14:paraId="7B7EFB0B" w14:textId="77777777" w:rsidR="00E61797" w:rsidRDefault="00E61797">
      <w:pPr>
        <w:pStyle w:val="BodyText"/>
        <w:spacing w:before="5"/>
      </w:pPr>
    </w:p>
    <w:p w14:paraId="7B7EFB0C" w14:textId="77777777" w:rsidR="00E61797" w:rsidRDefault="00334733">
      <w:pPr>
        <w:pStyle w:val="BodyText"/>
        <w:spacing w:line="252" w:lineRule="auto"/>
        <w:ind w:left="1607" w:right="475" w:hanging="7"/>
      </w:pPr>
      <w:r>
        <w:rPr>
          <w:color w:val="1C1C1C"/>
          <w:w w:val="105"/>
        </w:rPr>
        <w:t>Second,</w:t>
      </w:r>
      <w:r>
        <w:rPr>
          <w:color w:val="1C1C1C"/>
          <w:spacing w:val="-5"/>
          <w:w w:val="105"/>
        </w:rPr>
        <w:t xml:space="preserve"> </w:t>
      </w:r>
      <w:r>
        <w:rPr>
          <w:color w:val="0A0A0A"/>
          <w:w w:val="105"/>
        </w:rPr>
        <w:t>the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Applicant fails</w:t>
      </w:r>
      <w:r>
        <w:rPr>
          <w:color w:val="0A0A0A"/>
          <w:spacing w:val="-11"/>
          <w:w w:val="105"/>
        </w:rPr>
        <w:t xml:space="preserve"> </w:t>
      </w:r>
      <w:r>
        <w:rPr>
          <w:color w:val="0A0A0A"/>
          <w:w w:val="105"/>
        </w:rPr>
        <w:t>to</w:t>
      </w:r>
      <w:r>
        <w:rPr>
          <w:color w:val="0A0A0A"/>
          <w:spacing w:val="-6"/>
          <w:w w:val="105"/>
        </w:rPr>
        <w:t xml:space="preserve"> </w:t>
      </w:r>
      <w:r>
        <w:rPr>
          <w:color w:val="0A0A0A"/>
          <w:w w:val="105"/>
        </w:rPr>
        <w:t>consider and</w:t>
      </w:r>
      <w:r>
        <w:rPr>
          <w:color w:val="0A0A0A"/>
          <w:spacing w:val="-3"/>
          <w:w w:val="105"/>
        </w:rPr>
        <w:t xml:space="preserve"> </w:t>
      </w:r>
      <w:r>
        <w:rPr>
          <w:color w:val="0A0A0A"/>
          <w:w w:val="105"/>
        </w:rPr>
        <w:t>compare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local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>alternatives to</w:t>
      </w:r>
      <w:r>
        <w:rPr>
          <w:color w:val="0A0A0A"/>
          <w:spacing w:val="-4"/>
          <w:w w:val="105"/>
        </w:rPr>
        <w:t xml:space="preserve"> </w:t>
      </w:r>
      <w:r>
        <w:rPr>
          <w:color w:val="0A0A0A"/>
          <w:w w:val="105"/>
        </w:rPr>
        <w:t xml:space="preserve">the </w:t>
      </w:r>
      <w:r>
        <w:rPr>
          <w:color w:val="1C1C1C"/>
          <w:w w:val="105"/>
        </w:rPr>
        <w:t xml:space="preserve">Proposed </w:t>
      </w:r>
      <w:r>
        <w:rPr>
          <w:color w:val="0A0A0A"/>
          <w:w w:val="105"/>
        </w:rPr>
        <w:t>Project</w:t>
      </w:r>
      <w:r>
        <w:rPr>
          <w:color w:val="0A0A0A"/>
          <w:spacing w:val="-6"/>
          <w:w w:val="105"/>
        </w:rPr>
        <w:t xml:space="preserve"> </w:t>
      </w:r>
      <w:r>
        <w:rPr>
          <w:color w:val="1C1C1C"/>
          <w:w w:val="105"/>
        </w:rPr>
        <w:t xml:space="preserve">to </w:t>
      </w:r>
      <w:r>
        <w:rPr>
          <w:color w:val="0A0A0A"/>
          <w:w w:val="105"/>
        </w:rPr>
        <w:t>demonstrate</w:t>
      </w:r>
      <w:r>
        <w:rPr>
          <w:color w:val="0A0A0A"/>
          <w:spacing w:val="24"/>
          <w:w w:val="105"/>
        </w:rPr>
        <w:t xml:space="preserve"> </w:t>
      </w:r>
      <w:r>
        <w:rPr>
          <w:color w:val="1C1C1C"/>
          <w:w w:val="105"/>
        </w:rPr>
        <w:t xml:space="preserve">how </w:t>
      </w:r>
      <w:r>
        <w:rPr>
          <w:color w:val="0A0A0A"/>
          <w:w w:val="105"/>
        </w:rPr>
        <w:t>the Proposed</w:t>
      </w:r>
      <w:r>
        <w:rPr>
          <w:color w:val="0A0A0A"/>
          <w:spacing w:val="19"/>
          <w:w w:val="105"/>
        </w:rPr>
        <w:t xml:space="preserve"> </w:t>
      </w:r>
      <w:r>
        <w:rPr>
          <w:color w:val="0A0A0A"/>
          <w:w w:val="105"/>
        </w:rPr>
        <w:t xml:space="preserve">Project </w:t>
      </w:r>
      <w:r>
        <w:rPr>
          <w:color w:val="1C1C1C"/>
          <w:w w:val="105"/>
        </w:rPr>
        <w:t>"competes"</w:t>
      </w:r>
      <w:r>
        <w:rPr>
          <w:color w:val="1C1C1C"/>
          <w:spacing w:val="17"/>
          <w:w w:val="105"/>
        </w:rPr>
        <w:t xml:space="preserve"> </w:t>
      </w:r>
      <w:r>
        <w:rPr>
          <w:color w:val="0A0A0A"/>
          <w:w w:val="105"/>
        </w:rPr>
        <w:t>in terms of health care spending.</w:t>
      </w:r>
      <w:r>
        <w:rPr>
          <w:color w:val="0A0A0A"/>
          <w:spacing w:val="80"/>
          <w:w w:val="105"/>
        </w:rPr>
        <w:t xml:space="preserve"> </w:t>
      </w:r>
      <w:r>
        <w:rPr>
          <w:color w:val="0A0A0A"/>
          <w:w w:val="105"/>
        </w:rPr>
        <w:t>That is, the</w:t>
      </w:r>
      <w:r>
        <w:rPr>
          <w:color w:val="0A0A0A"/>
          <w:spacing w:val="-2"/>
          <w:w w:val="105"/>
        </w:rPr>
        <w:t xml:space="preserve"> </w:t>
      </w:r>
      <w:r>
        <w:rPr>
          <w:color w:val="0A0A0A"/>
          <w:w w:val="105"/>
        </w:rPr>
        <w:t xml:space="preserve">Applicant neglects to consider that total medical expenses and provider costs </w:t>
      </w:r>
      <w:r>
        <w:rPr>
          <w:color w:val="1C1C1C"/>
          <w:w w:val="105"/>
        </w:rPr>
        <w:t xml:space="preserve">would </w:t>
      </w:r>
      <w:r>
        <w:rPr>
          <w:color w:val="0A0A0A"/>
          <w:w w:val="105"/>
        </w:rPr>
        <w:t>be</w:t>
      </w:r>
    </w:p>
    <w:p w14:paraId="7B7EFB0E" w14:textId="4F68074C" w:rsidR="00E61797" w:rsidRDefault="00C73A61" w:rsidP="00747A6E">
      <w:pPr>
        <w:pStyle w:val="BodyText"/>
        <w:spacing w:before="4"/>
        <w:ind w:left="360"/>
        <w:rPr>
          <w:sz w:val="12"/>
        </w:rPr>
      </w:pPr>
      <w:r>
        <w:rPr>
          <w:sz w:val="12"/>
        </w:rPr>
      </w:r>
      <w:r>
        <w:rPr>
          <w:sz w:val="12"/>
        </w:rPr>
        <w:pict w14:anchorId="7B7EFBCE">
          <v:shape id="docshape9" o:spid="_x0000_s2050" alt="Ignore-decorative" style="width:144.2pt;height:.1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coordorigin="942,166" coordsize="2884,0" path="m942,166r2883,e" filled="f" strokeweight=".96pt">
            <v:path arrowok="t"/>
            <w10:wrap anchorx="page"/>
            <w10:anchorlock/>
          </v:shape>
        </w:pict>
      </w:r>
    </w:p>
    <w:p w14:paraId="7B7EFB0F" w14:textId="53F00E57" w:rsidR="00E61797" w:rsidRDefault="00334733">
      <w:pPr>
        <w:spacing w:before="129" w:line="283" w:lineRule="auto"/>
        <w:ind w:left="369" w:right="594" w:hanging="3"/>
        <w:rPr>
          <w:rFonts w:ascii="Arial"/>
          <w:sz w:val="18"/>
        </w:rPr>
      </w:pPr>
      <w:r>
        <w:rPr>
          <w:rFonts w:ascii="Arial"/>
          <w:color w:val="0A0A0A"/>
          <w:sz w:val="18"/>
        </w:rPr>
        <w:t>Analysis is</w:t>
      </w:r>
      <w:r>
        <w:rPr>
          <w:rFonts w:ascii="Arial"/>
          <w:color w:val="0A0A0A"/>
          <w:spacing w:val="-13"/>
          <w:sz w:val="18"/>
        </w:rPr>
        <w:t xml:space="preserve"> </w:t>
      </w:r>
      <w:r>
        <w:rPr>
          <w:rFonts w:ascii="Arial"/>
          <w:color w:val="0A0A0A"/>
          <w:sz w:val="18"/>
        </w:rPr>
        <w:t>based</w:t>
      </w:r>
      <w:r>
        <w:rPr>
          <w:rFonts w:ascii="Arial"/>
          <w:color w:val="0A0A0A"/>
          <w:spacing w:val="-5"/>
          <w:sz w:val="18"/>
        </w:rPr>
        <w:t xml:space="preserve"> </w:t>
      </w:r>
      <w:r>
        <w:rPr>
          <w:rFonts w:ascii="Arial"/>
          <w:color w:val="0A0A0A"/>
          <w:sz w:val="18"/>
        </w:rPr>
        <w:t>on</w:t>
      </w:r>
      <w:r>
        <w:rPr>
          <w:rFonts w:ascii="Arial"/>
          <w:color w:val="0A0A0A"/>
          <w:spacing w:val="-12"/>
          <w:sz w:val="18"/>
        </w:rPr>
        <w:t xml:space="preserve"> </w:t>
      </w:r>
      <w:r>
        <w:rPr>
          <w:rFonts w:ascii="Arial"/>
          <w:color w:val="0A0A0A"/>
          <w:sz w:val="18"/>
        </w:rPr>
        <w:t>data from</w:t>
      </w:r>
      <w:r>
        <w:rPr>
          <w:rFonts w:ascii="Arial"/>
          <w:color w:val="0A0A0A"/>
          <w:spacing w:val="-2"/>
          <w:sz w:val="18"/>
        </w:rPr>
        <w:t xml:space="preserve"> </w:t>
      </w:r>
      <w:r>
        <w:rPr>
          <w:rFonts w:ascii="Arial"/>
          <w:color w:val="0A0A0A"/>
          <w:sz w:val="18"/>
        </w:rPr>
        <w:t xml:space="preserve">the following: </w:t>
      </w:r>
      <w:hyperlink r:id="rId12" w:history="1">
        <w:r w:rsidRPr="007F3A9E">
          <w:rPr>
            <w:rStyle w:val="Hyperlink"/>
            <w:rFonts w:ascii="Arial"/>
            <w:color w:val="000000" w:themeColor="text1"/>
            <w:sz w:val="18"/>
            <w:u w:val="none"/>
          </w:rPr>
          <w:t>2021</w:t>
        </w:r>
        <w:r w:rsidR="00927DB1" w:rsidRPr="007F3A9E">
          <w:rPr>
            <w:rStyle w:val="Hyperlink"/>
            <w:rFonts w:ascii="Arial"/>
            <w:color w:val="000000" w:themeColor="text1"/>
            <w:sz w:val="18"/>
            <w:u w:val="none"/>
          </w:rPr>
          <w:t xml:space="preserve"> </w:t>
        </w:r>
        <w:r w:rsidRPr="007F3A9E">
          <w:rPr>
            <w:rStyle w:val="Hyperlink"/>
            <w:rFonts w:ascii="Arial"/>
            <w:color w:val="000000" w:themeColor="text1"/>
            <w:sz w:val="18"/>
            <w:u w:val="none"/>
          </w:rPr>
          <w:t>CMS</w:t>
        </w:r>
        <w:r w:rsidRPr="007F3A9E">
          <w:rPr>
            <w:rStyle w:val="Hyperlink"/>
            <w:rFonts w:ascii="Arial"/>
            <w:color w:val="000000" w:themeColor="text1"/>
            <w:spacing w:val="-1"/>
            <w:sz w:val="18"/>
            <w:u w:val="none"/>
          </w:rPr>
          <w:t xml:space="preserve"> </w:t>
        </w:r>
        <w:r w:rsidRPr="007F3A9E">
          <w:rPr>
            <w:rStyle w:val="Hyperlink"/>
            <w:rFonts w:ascii="Arial"/>
            <w:color w:val="000000" w:themeColor="text1"/>
            <w:sz w:val="18"/>
            <w:u w:val="none"/>
          </w:rPr>
          <w:t>LDS data</w:t>
        </w:r>
      </w:hyperlink>
      <w:r>
        <w:rPr>
          <w:rFonts w:ascii="Arial"/>
          <w:color w:val="0A0A0A"/>
          <w:sz w:val="18"/>
        </w:rPr>
        <w:t xml:space="preserve"> (Medicare FFS) for academic medical centers in Massachusetts at </w:t>
      </w:r>
      <w:r w:rsidRPr="00927DB1">
        <w:rPr>
          <w:rFonts w:ascii="Arial"/>
          <w:color w:val="074D8E"/>
          <w:sz w:val="18"/>
          <w:u w:val="single" w:color="074D8E"/>
        </w:rPr>
        <w:t>www</w:t>
      </w:r>
      <w:r w:rsidRPr="00927DB1">
        <w:rPr>
          <w:rFonts w:ascii="Arial"/>
          <w:color w:val="426985"/>
          <w:sz w:val="18"/>
          <w:u w:val="single" w:color="074D8E"/>
        </w:rPr>
        <w:t>.</w:t>
      </w:r>
      <w:r w:rsidRPr="00927DB1">
        <w:rPr>
          <w:rFonts w:ascii="Arial"/>
          <w:color w:val="074D8E"/>
          <w:sz w:val="18"/>
          <w:u w:val="single" w:color="074D8E"/>
        </w:rPr>
        <w:t>cms.gov</w:t>
      </w:r>
      <w:r>
        <w:rPr>
          <w:rFonts w:ascii="Arial"/>
          <w:color w:val="074D8E"/>
          <w:sz w:val="18"/>
        </w:rPr>
        <w:t>;</w:t>
      </w:r>
      <w:r>
        <w:rPr>
          <w:rFonts w:ascii="Arial"/>
          <w:color w:val="074D8E"/>
          <w:spacing w:val="-8"/>
          <w:sz w:val="18"/>
        </w:rPr>
        <w:t xml:space="preserve"> </w:t>
      </w:r>
      <w:hyperlink r:id="rId13" w:history="1">
        <w:r w:rsidRPr="007F3A9E">
          <w:rPr>
            <w:rStyle w:val="Hyperlink"/>
            <w:rFonts w:ascii="Arial"/>
            <w:color w:val="000000" w:themeColor="text1"/>
            <w:sz w:val="18"/>
            <w:u w:val="none"/>
          </w:rPr>
          <w:t>2021</w:t>
        </w:r>
        <w:r w:rsidRPr="007F3A9E">
          <w:rPr>
            <w:rStyle w:val="Hyperlink"/>
            <w:rFonts w:ascii="Arial"/>
            <w:color w:val="000000" w:themeColor="text1"/>
            <w:spacing w:val="-25"/>
            <w:sz w:val="18"/>
            <w:u w:val="none"/>
          </w:rPr>
          <w:t xml:space="preserve"> </w:t>
        </w:r>
        <w:r w:rsidRPr="007F3A9E">
          <w:rPr>
            <w:rStyle w:val="Hyperlink"/>
            <w:rFonts w:ascii="Arial"/>
            <w:color w:val="000000" w:themeColor="text1"/>
            <w:sz w:val="18"/>
            <w:u w:val="none"/>
          </w:rPr>
          <w:t>CMS LDS data</w:t>
        </w:r>
      </w:hyperlink>
      <w:r>
        <w:rPr>
          <w:rFonts w:ascii="Arial"/>
          <w:color w:val="0A0A0A"/>
          <w:sz w:val="18"/>
        </w:rPr>
        <w:t xml:space="preserve"> (Medicare FFS) for</w:t>
      </w:r>
      <w:r>
        <w:rPr>
          <w:rFonts w:ascii="Arial"/>
          <w:color w:val="0A0A0A"/>
          <w:spacing w:val="40"/>
          <w:sz w:val="18"/>
        </w:rPr>
        <w:t xml:space="preserve"> </w:t>
      </w:r>
      <w:r>
        <w:rPr>
          <w:rFonts w:ascii="Arial"/>
          <w:color w:val="0A0A0A"/>
          <w:sz w:val="18"/>
        </w:rPr>
        <w:t xml:space="preserve">academic medical centers at </w:t>
      </w:r>
      <w:hyperlink r:id="rId14">
        <w:r>
          <w:rPr>
            <w:rFonts w:ascii="Arial"/>
            <w:color w:val="074D8E"/>
            <w:sz w:val="18"/>
            <w:u w:val="thick" w:color="0A0A0A"/>
          </w:rPr>
          <w:t>www.cms.gov</w:t>
        </w:r>
        <w:r>
          <w:rPr>
            <w:rFonts w:ascii="Arial"/>
            <w:color w:val="0A0A0A"/>
            <w:sz w:val="18"/>
          </w:rPr>
          <w:t>.</w:t>
        </w:r>
      </w:hyperlink>
    </w:p>
    <w:p w14:paraId="7B7EFB16" w14:textId="27A9339B" w:rsidR="00E61797" w:rsidRDefault="00E61797" w:rsidP="00862E32">
      <w:pPr>
        <w:spacing w:before="38" w:line="283" w:lineRule="auto"/>
        <w:ind w:left="382" w:right="2305" w:firstLine="4"/>
        <w:rPr>
          <w:rFonts w:ascii="Arial"/>
          <w:sz w:val="18"/>
        </w:rPr>
      </w:pPr>
    </w:p>
    <w:p w14:paraId="7B7EFB19" w14:textId="77777777" w:rsidR="00E61797" w:rsidRDefault="00334733">
      <w:pPr>
        <w:pStyle w:val="BodyText"/>
        <w:spacing w:before="80" w:line="252" w:lineRule="auto"/>
        <w:ind w:left="1562" w:right="627" w:hanging="3"/>
        <w:jc w:val="both"/>
      </w:pPr>
      <w:r>
        <w:rPr>
          <w:color w:val="131313"/>
          <w:w w:val="105"/>
        </w:rPr>
        <w:t>lower if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patients UMMMC anticipates treating in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New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Beds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were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instead treated in the SVH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Available Beds, the</w:t>
      </w:r>
      <w:r>
        <w:rPr>
          <w:color w:val="131313"/>
          <w:spacing w:val="-12"/>
          <w:w w:val="105"/>
        </w:rPr>
        <w:t xml:space="preserve"> </w:t>
      </w:r>
      <w:r>
        <w:rPr>
          <w:color w:val="131313"/>
          <w:w w:val="105"/>
        </w:rPr>
        <w:t>Affiliate Hospital Available Beds,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or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Other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Available Beds.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We</w:t>
      </w:r>
      <w:r>
        <w:rPr>
          <w:color w:val="131313"/>
          <w:spacing w:val="-12"/>
          <w:w w:val="105"/>
        </w:rPr>
        <w:t xml:space="preserve"> </w:t>
      </w:r>
      <w:r>
        <w:rPr>
          <w:color w:val="2B2B2B"/>
          <w:w w:val="105"/>
        </w:rPr>
        <w:t xml:space="preserve">will </w:t>
      </w:r>
      <w:r>
        <w:rPr>
          <w:color w:val="131313"/>
          <w:w w:val="105"/>
        </w:rPr>
        <w:t>address these issues below and further under the Relative Merit factor.</w:t>
      </w:r>
    </w:p>
    <w:p w14:paraId="7B7EFB1A" w14:textId="77777777" w:rsidR="00E61797" w:rsidRDefault="00E61797">
      <w:pPr>
        <w:pStyle w:val="BodyText"/>
        <w:spacing w:before="1"/>
        <w:rPr>
          <w:sz w:val="24"/>
        </w:rPr>
      </w:pPr>
    </w:p>
    <w:p w14:paraId="7B7EFB1B" w14:textId="77777777" w:rsidR="00E61797" w:rsidRDefault="00334733">
      <w:pPr>
        <w:pStyle w:val="BodyText"/>
        <w:spacing w:line="252" w:lineRule="auto"/>
        <w:ind w:left="1567" w:right="551" w:hanging="2"/>
      </w:pPr>
      <w:r>
        <w:rPr>
          <w:color w:val="131313"/>
          <w:w w:val="105"/>
        </w:rPr>
        <w:t>Third, the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Applicant states that failure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to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approve the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New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 xml:space="preserve">Beds will increase </w:t>
      </w:r>
      <w:r>
        <w:rPr>
          <w:color w:val="3D3D3D"/>
          <w:w w:val="105"/>
        </w:rPr>
        <w:t>"</w:t>
      </w:r>
      <w:r>
        <w:rPr>
          <w:color w:val="131313"/>
          <w:w w:val="105"/>
        </w:rPr>
        <w:t>the potential for patients to be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transferred to higher cost hospitals outside of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the service area".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However, the Applicant neglects to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consider that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combination of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SVH Available Beds, more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efficient use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and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sufficient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staffing of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w w:val="105"/>
        </w:rPr>
        <w:t>the Affiliate Hospitals, and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tighter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management of the Applicant</w:t>
      </w:r>
      <w:r>
        <w:rPr>
          <w:color w:val="3D3D3D"/>
          <w:w w:val="105"/>
        </w:rPr>
        <w:t>'</w:t>
      </w:r>
      <w:r>
        <w:rPr>
          <w:color w:val="131313"/>
          <w:w w:val="105"/>
        </w:rPr>
        <w:t>s existing beds would alleviate the need to transfer patients to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"higher cost hospitals".</w:t>
      </w:r>
      <w:r>
        <w:rPr>
          <w:color w:val="131313"/>
          <w:spacing w:val="80"/>
          <w:w w:val="105"/>
        </w:rPr>
        <w:t xml:space="preserve"> </w:t>
      </w:r>
      <w:r>
        <w:rPr>
          <w:color w:val="131313"/>
          <w:w w:val="105"/>
        </w:rPr>
        <w:t>Simply put, the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SVH Available Beds and the Affiliate Hospital Available Beds (and potentially Other Available Beds)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could</w:t>
      </w:r>
      <w:r>
        <w:rPr>
          <w:color w:val="3D3D3D"/>
          <w:w w:val="105"/>
        </w:rPr>
        <w:t xml:space="preserve">, </w:t>
      </w:r>
      <w:r>
        <w:rPr>
          <w:color w:val="131313"/>
          <w:w w:val="105"/>
        </w:rPr>
        <w:t>at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lower operating cost and without capital expenditure or delay, serve more than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100% of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the patients anticipated to occupy the</w:t>
      </w:r>
      <w:r>
        <w:rPr>
          <w:color w:val="131313"/>
          <w:spacing w:val="-11"/>
          <w:w w:val="105"/>
        </w:rPr>
        <w:t xml:space="preserve"> </w:t>
      </w:r>
      <w:r>
        <w:rPr>
          <w:color w:val="131313"/>
          <w:w w:val="105"/>
        </w:rPr>
        <w:t>New Beds.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And the SVH Available Beds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and Affiliate Hospital Available Beds can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do so within the service area.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 xml:space="preserve">Utilizing </w:t>
      </w:r>
      <w:proofErr w:type="gramStart"/>
      <w:r>
        <w:rPr>
          <w:color w:val="131313"/>
          <w:w w:val="105"/>
        </w:rPr>
        <w:t>all of</w:t>
      </w:r>
      <w:proofErr w:type="gramEnd"/>
      <w:r>
        <w:rPr>
          <w:color w:val="131313"/>
          <w:w w:val="105"/>
        </w:rPr>
        <w:t xml:space="preserve"> these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alternative beds for low-acuity patients will reduce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the costs paid by those patients, their payors, their employers, and the Commonwealth</w:t>
      </w:r>
      <w:r>
        <w:rPr>
          <w:color w:val="131313"/>
          <w:spacing w:val="34"/>
          <w:w w:val="105"/>
        </w:rPr>
        <w:t xml:space="preserve"> </w:t>
      </w:r>
      <w:r>
        <w:rPr>
          <w:color w:val="131313"/>
          <w:w w:val="105"/>
        </w:rPr>
        <w:t>of Massachusetts,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increase capacity at UMMMC for high-acuity patients, reduce or eliminate the need to transfer patients to higher cost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hospitals, and therefore reduce overall health care spending.</w:t>
      </w:r>
    </w:p>
    <w:p w14:paraId="7B7EFB1C" w14:textId="77777777" w:rsidR="00E61797" w:rsidRDefault="00E61797">
      <w:pPr>
        <w:pStyle w:val="BodyText"/>
        <w:spacing w:before="1"/>
      </w:pPr>
    </w:p>
    <w:p w14:paraId="7B7EFB1D" w14:textId="77777777" w:rsidR="00E61797" w:rsidRDefault="00334733">
      <w:pPr>
        <w:pStyle w:val="BodyText"/>
        <w:spacing w:line="252" w:lineRule="auto"/>
        <w:ind w:left="1584" w:right="489" w:hanging="7"/>
      </w:pPr>
      <w:r>
        <w:rPr>
          <w:color w:val="2B2B2B"/>
          <w:w w:val="105"/>
        </w:rPr>
        <w:t xml:space="preserve">Fourth, </w:t>
      </w:r>
      <w:r>
        <w:rPr>
          <w:color w:val="131313"/>
          <w:w w:val="105"/>
        </w:rPr>
        <w:t>the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 xml:space="preserve">cost savings that may be attributable </w:t>
      </w:r>
      <w:r>
        <w:rPr>
          <w:color w:val="131313"/>
          <w:w w:val="105"/>
          <w:sz w:val="24"/>
        </w:rPr>
        <w:t xml:space="preserve">to </w:t>
      </w:r>
      <w:r>
        <w:rPr>
          <w:color w:val="131313"/>
          <w:w w:val="105"/>
        </w:rPr>
        <w:t>renovating an existing healthcare building, rather than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constructing a new</w:t>
      </w:r>
      <w:r>
        <w:rPr>
          <w:color w:val="131313"/>
          <w:spacing w:val="-11"/>
          <w:w w:val="105"/>
        </w:rPr>
        <w:t xml:space="preserve"> </w:t>
      </w:r>
      <w:r>
        <w:rPr>
          <w:color w:val="131313"/>
          <w:w w:val="105"/>
        </w:rPr>
        <w:t>facility misses the point.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Renovating an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>existing building to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add the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w w:val="105"/>
        </w:rPr>
        <w:t>New Beds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still requires a lot of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capital.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Inefficiently operating the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New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Beds still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requires a lot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of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operating expense.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Renovating an existing building rather than utilizing existing community capacity still has zero impact on cost-containment and competitive health care spending.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Adding an</w:t>
      </w:r>
      <w:r>
        <w:rPr>
          <w:color w:val="131313"/>
          <w:spacing w:val="-14"/>
          <w:w w:val="105"/>
        </w:rPr>
        <w:t xml:space="preserve"> </w:t>
      </w:r>
      <w:r>
        <w:rPr>
          <w:color w:val="131313"/>
          <w:w w:val="105"/>
        </w:rPr>
        <w:t xml:space="preserve">undefined </w:t>
      </w:r>
      <w:r>
        <w:rPr>
          <w:color w:val="2B2B2B"/>
          <w:w w:val="105"/>
        </w:rPr>
        <w:t xml:space="preserve">"other </w:t>
      </w:r>
      <w:r>
        <w:rPr>
          <w:color w:val="131313"/>
          <w:w w:val="105"/>
        </w:rPr>
        <w:t>renovation projects to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improve the existing services and facilities at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>Memorial Campus" still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does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not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clearly or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convincingly establish that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 xml:space="preserve">Proposed Project competes </w:t>
      </w:r>
      <w:proofErr w:type="gramStart"/>
      <w:r>
        <w:rPr>
          <w:color w:val="131313"/>
          <w:w w:val="105"/>
        </w:rPr>
        <w:t>on the basis of</w:t>
      </w:r>
      <w:proofErr w:type="gramEnd"/>
      <w:r>
        <w:rPr>
          <w:color w:val="131313"/>
          <w:w w:val="105"/>
        </w:rPr>
        <w:t xml:space="preserve"> price.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Furthermore,</w:t>
      </w:r>
      <w:r>
        <w:rPr>
          <w:color w:val="131313"/>
          <w:spacing w:val="30"/>
          <w:w w:val="105"/>
        </w:rPr>
        <w:t xml:space="preserve"> </w:t>
      </w:r>
      <w:r>
        <w:rPr>
          <w:color w:val="131313"/>
          <w:w w:val="105"/>
        </w:rPr>
        <w:t>because the Plantation Street building is not physically connected to either UMMMC Campus, any efficiencies that UMMMC might achieve in terms of renovating an existing building rather than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constructing a new</w:t>
      </w:r>
      <w:r>
        <w:rPr>
          <w:color w:val="131313"/>
          <w:spacing w:val="36"/>
          <w:w w:val="105"/>
        </w:rPr>
        <w:t xml:space="preserve"> </w:t>
      </w:r>
      <w:r>
        <w:rPr>
          <w:color w:val="131313"/>
          <w:w w:val="105"/>
        </w:rPr>
        <w:t>building are far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outweighed by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costs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associated with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w w:val="105"/>
        </w:rPr>
        <w:t>the duplicative ancillary services and infrastructure required for a separate, standalone location-renovated or new.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To determine whether the Proposed Project is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w w:val="105"/>
        </w:rPr>
        <w:t>"competitive",</w:t>
      </w:r>
      <w:r>
        <w:rPr>
          <w:color w:val="131313"/>
          <w:spacing w:val="-20"/>
          <w:w w:val="105"/>
        </w:rPr>
        <w:t xml:space="preserve"> </w:t>
      </w:r>
      <w:r>
        <w:rPr>
          <w:color w:val="131313"/>
          <w:w w:val="105"/>
        </w:rPr>
        <w:t>the Applicant is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not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required to compare a renovation to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new construction.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Rather</w:t>
      </w:r>
      <w:r>
        <w:rPr>
          <w:color w:val="3D3D3D"/>
          <w:w w:val="105"/>
        </w:rPr>
        <w:t>,</w:t>
      </w:r>
      <w:r>
        <w:rPr>
          <w:color w:val="3D3D3D"/>
          <w:spacing w:val="-14"/>
          <w:w w:val="105"/>
        </w:rPr>
        <w:t xml:space="preserve"> </w:t>
      </w:r>
      <w:r>
        <w:rPr>
          <w:color w:val="131313"/>
          <w:w w:val="105"/>
        </w:rPr>
        <w:t>the Applicant must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(but does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not)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consider and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compare local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alternatives to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Proposed Project to demonstrate how UMMMC "competes".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The SVH Available Beds can be made available as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soon as needed without time required for construction</w:t>
      </w:r>
      <w:r>
        <w:rPr>
          <w:color w:val="3D3D3D"/>
          <w:w w:val="105"/>
        </w:rPr>
        <w:t xml:space="preserve">, </w:t>
      </w:r>
      <w:r>
        <w:rPr>
          <w:color w:val="131313"/>
          <w:w w:val="105"/>
        </w:rPr>
        <w:t>any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additional capital expenditure, or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any duplication of infrastructure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>or ancillary services.</w:t>
      </w:r>
      <w:r>
        <w:rPr>
          <w:color w:val="131313"/>
          <w:spacing w:val="80"/>
          <w:w w:val="105"/>
        </w:rPr>
        <w:t xml:space="preserve"> </w:t>
      </w:r>
      <w:r>
        <w:rPr>
          <w:color w:val="131313"/>
          <w:w w:val="105"/>
        </w:rPr>
        <w:t>Lastly</w:t>
      </w:r>
      <w:r>
        <w:rPr>
          <w:color w:val="3D3D3D"/>
          <w:w w:val="105"/>
        </w:rPr>
        <w:t>,</w:t>
      </w:r>
      <w:r>
        <w:rPr>
          <w:color w:val="3D3D3D"/>
          <w:spacing w:val="-4"/>
          <w:w w:val="105"/>
        </w:rPr>
        <w:t xml:space="preserve"> </w:t>
      </w:r>
      <w:r>
        <w:rPr>
          <w:color w:val="131313"/>
          <w:w w:val="105"/>
        </w:rPr>
        <w:t>the Applicant fails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to acknowledge that patients can be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treated in the SVH Available Beds at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a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cost that is more competitive (i.e., lower) than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the cost associated with the New Beds.</w:t>
      </w:r>
    </w:p>
    <w:p w14:paraId="7B7EFB1E" w14:textId="77777777" w:rsidR="00E61797" w:rsidRDefault="00E61797">
      <w:pPr>
        <w:pStyle w:val="BodyText"/>
        <w:spacing w:before="11"/>
        <w:rPr>
          <w:sz w:val="22"/>
        </w:rPr>
      </w:pPr>
    </w:p>
    <w:p w14:paraId="7B7EFB1F" w14:textId="77777777" w:rsidR="00E61797" w:rsidRDefault="00334733">
      <w:pPr>
        <w:pStyle w:val="BodyText"/>
        <w:spacing w:line="252" w:lineRule="auto"/>
        <w:ind w:left="1611" w:right="768"/>
      </w:pPr>
      <w:r>
        <w:rPr>
          <w:color w:val="131313"/>
          <w:w w:val="105"/>
        </w:rPr>
        <w:t>Fifth, the Applicant concludes</w:t>
      </w:r>
      <w:r>
        <w:rPr>
          <w:color w:val="3D3D3D"/>
          <w:w w:val="105"/>
        </w:rPr>
        <w:t xml:space="preserve">, </w:t>
      </w:r>
      <w:r>
        <w:rPr>
          <w:color w:val="131313"/>
          <w:w w:val="105"/>
        </w:rPr>
        <w:t>without any demonstrated data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or analysis</w:t>
      </w:r>
      <w:r>
        <w:rPr>
          <w:color w:val="3D3D3D"/>
          <w:w w:val="105"/>
        </w:rPr>
        <w:t xml:space="preserve">, </w:t>
      </w:r>
      <w:r>
        <w:rPr>
          <w:color w:val="131313"/>
          <w:w w:val="105"/>
        </w:rPr>
        <w:t>that the Proposed Project will not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negatively impact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overall health care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costs.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Most important</w:t>
      </w:r>
      <w:r>
        <w:rPr>
          <w:color w:val="3D3D3D"/>
          <w:w w:val="105"/>
        </w:rPr>
        <w:t>,</w:t>
      </w:r>
      <w:r>
        <w:rPr>
          <w:color w:val="3D3D3D"/>
          <w:spacing w:val="-4"/>
          <w:w w:val="105"/>
        </w:rPr>
        <w:t xml:space="preserve"> </w:t>
      </w:r>
      <w:r>
        <w:rPr>
          <w:color w:val="131313"/>
          <w:w w:val="105"/>
        </w:rPr>
        <w:t>this conclusory statement without demonstrated data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or analysis does not meet the regulatory standard of establishing clearly and convincingly that the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Proposed Project competes on price.</w:t>
      </w:r>
      <w:r>
        <w:rPr>
          <w:color w:val="131313"/>
          <w:spacing w:val="40"/>
          <w:w w:val="105"/>
        </w:rPr>
        <w:t xml:space="preserve"> </w:t>
      </w:r>
      <w:r>
        <w:rPr>
          <w:color w:val="2B2B2B"/>
          <w:w w:val="105"/>
        </w:rPr>
        <w:t xml:space="preserve">The </w:t>
      </w:r>
      <w:r>
        <w:rPr>
          <w:color w:val="131313"/>
          <w:w w:val="105"/>
        </w:rPr>
        <w:t>statement is also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patently false.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inpatient care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  <w:sz w:val="22"/>
        </w:rPr>
        <w:t>in</w:t>
      </w:r>
      <w:r>
        <w:rPr>
          <w:color w:val="131313"/>
          <w:spacing w:val="-3"/>
          <w:w w:val="105"/>
          <w:sz w:val="22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New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Beds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would negatively impact</w:t>
      </w:r>
    </w:p>
    <w:p w14:paraId="7B7EFB20" w14:textId="77777777" w:rsidR="00E61797" w:rsidRDefault="00E61797">
      <w:pPr>
        <w:spacing w:line="252" w:lineRule="auto"/>
        <w:sectPr w:rsidR="00E61797">
          <w:pgSz w:w="12240" w:h="15840"/>
          <w:pgMar w:top="1060" w:right="260" w:bottom="1340" w:left="600" w:header="0" w:footer="1141" w:gutter="0"/>
          <w:cols w:space="720"/>
        </w:sectPr>
      </w:pPr>
    </w:p>
    <w:p w14:paraId="7B7EFB21" w14:textId="42DAC829" w:rsidR="00E61797" w:rsidRDefault="00334733">
      <w:pPr>
        <w:pStyle w:val="BodyText"/>
        <w:spacing w:before="66" w:line="252" w:lineRule="auto"/>
        <w:ind w:left="1570" w:right="768" w:hanging="5"/>
      </w:pPr>
      <w:r>
        <w:rPr>
          <w:color w:val="111111"/>
          <w:w w:val="105"/>
        </w:rPr>
        <w:lastRenderedPageBreak/>
        <w:t>health care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costs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compared to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care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that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can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be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provided in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SVH Available Beds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and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the Affiliate Hospital Available Beds</w:t>
      </w:r>
      <w:r w:rsidR="006F1998">
        <w:rPr>
          <w:color w:val="111111"/>
          <w:w w:val="105"/>
        </w:rPr>
        <w:t>.</w:t>
      </w:r>
      <w:r w:rsidR="006F1998">
        <w:rPr>
          <w:rStyle w:val="FootnoteReference"/>
          <w:color w:val="111111"/>
          <w:w w:val="105"/>
        </w:rPr>
        <w:footnoteReference w:id="21"/>
      </w:r>
    </w:p>
    <w:p w14:paraId="7B7EFB22" w14:textId="77777777" w:rsidR="00E61797" w:rsidRDefault="00E61797">
      <w:pPr>
        <w:pStyle w:val="BodyText"/>
        <w:spacing w:before="5"/>
        <w:rPr>
          <w:sz w:val="24"/>
        </w:rPr>
      </w:pPr>
    </w:p>
    <w:p w14:paraId="7B7EFB23" w14:textId="77777777" w:rsidR="00E61797" w:rsidRDefault="00334733">
      <w:pPr>
        <w:pStyle w:val="BodyText"/>
        <w:spacing w:line="252" w:lineRule="auto"/>
        <w:ind w:left="1568" w:right="594" w:hanging="6"/>
      </w:pPr>
      <w:r>
        <w:rPr>
          <w:color w:val="111111"/>
          <w:w w:val="105"/>
        </w:rPr>
        <w:t>Finally</w:t>
      </w:r>
      <w:r>
        <w:rPr>
          <w:color w:val="444444"/>
          <w:w w:val="105"/>
        </w:rPr>
        <w:t xml:space="preserve">, </w:t>
      </w:r>
      <w:r>
        <w:rPr>
          <w:color w:val="111111"/>
          <w:w w:val="105"/>
        </w:rPr>
        <w:t>UMMMC is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a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State-funded</w:t>
      </w:r>
      <w:r>
        <w:rPr>
          <w:color w:val="111111"/>
          <w:spacing w:val="32"/>
          <w:w w:val="105"/>
        </w:rPr>
        <w:t xml:space="preserve"> </w:t>
      </w:r>
      <w:r>
        <w:rPr>
          <w:color w:val="111111"/>
          <w:w w:val="105"/>
        </w:rPr>
        <w:t>institution.</w:t>
      </w:r>
      <w:r>
        <w:rPr>
          <w:color w:val="111111"/>
          <w:spacing w:val="80"/>
          <w:w w:val="105"/>
        </w:rPr>
        <w:t xml:space="preserve"> </w:t>
      </w:r>
      <w:r>
        <w:rPr>
          <w:color w:val="111111"/>
          <w:w w:val="105"/>
        </w:rPr>
        <w:t>Any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approval of the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Proposed Project for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the New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Beds would be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an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unnecessary drain on the Commonwealth's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public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funds, both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in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terms of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initial capital outlay to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renovate the building on Plantation Street and the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 xml:space="preserve">space on the UMMMC Memorial Campus, </w:t>
      </w:r>
      <w:proofErr w:type="gramStart"/>
      <w:r>
        <w:rPr>
          <w:color w:val="111111"/>
          <w:w w:val="105"/>
        </w:rPr>
        <w:t>and also</w:t>
      </w:r>
      <w:proofErr w:type="gramEnd"/>
      <w:r>
        <w:rPr>
          <w:color w:val="111111"/>
          <w:w w:val="105"/>
        </w:rPr>
        <w:t xml:space="preserve"> the additional recurring annual operating expenses of almost $120M.</w:t>
      </w:r>
      <w:r>
        <w:rPr>
          <w:color w:val="111111"/>
          <w:spacing w:val="40"/>
          <w:w w:val="105"/>
        </w:rPr>
        <w:t xml:space="preserve"> </w:t>
      </w:r>
      <w:r>
        <w:rPr>
          <w:color w:val="111111"/>
          <w:w w:val="105"/>
        </w:rPr>
        <w:t>More competitive community services exist without misusing public funds.</w:t>
      </w:r>
    </w:p>
    <w:p w14:paraId="7B7EFB24" w14:textId="77777777" w:rsidR="00E61797" w:rsidRDefault="00E61797">
      <w:pPr>
        <w:pStyle w:val="BodyText"/>
        <w:spacing w:before="6"/>
      </w:pPr>
    </w:p>
    <w:p w14:paraId="7B7EFB25" w14:textId="77777777" w:rsidR="00E61797" w:rsidRDefault="00334733">
      <w:pPr>
        <w:pStyle w:val="BodyText"/>
        <w:spacing w:line="252" w:lineRule="auto"/>
        <w:ind w:left="1573" w:right="489" w:hanging="1"/>
      </w:pPr>
      <w:r>
        <w:rPr>
          <w:color w:val="2B2B2B"/>
          <w:w w:val="105"/>
        </w:rPr>
        <w:t>For</w:t>
      </w:r>
      <w:r>
        <w:rPr>
          <w:color w:val="2B2B2B"/>
          <w:spacing w:val="-5"/>
          <w:w w:val="105"/>
        </w:rPr>
        <w:t xml:space="preserve"> </w:t>
      </w:r>
      <w:r>
        <w:rPr>
          <w:color w:val="111111"/>
          <w:w w:val="105"/>
        </w:rPr>
        <w:t>these reasons, the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Applicant has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failed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to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demonstrate by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clear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and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convincing evidence that the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 xml:space="preserve">Proposed Project will compete </w:t>
      </w:r>
      <w:proofErr w:type="gramStart"/>
      <w:r>
        <w:rPr>
          <w:color w:val="111111"/>
          <w:w w:val="105"/>
        </w:rPr>
        <w:t>on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the basis of</w:t>
      </w:r>
      <w:proofErr w:type="gramEnd"/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price,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total medical expenses, provider costs, and other recognized</w:t>
      </w:r>
      <w:r>
        <w:rPr>
          <w:color w:val="111111"/>
          <w:spacing w:val="20"/>
          <w:w w:val="105"/>
        </w:rPr>
        <w:t xml:space="preserve"> </w:t>
      </w:r>
      <w:r>
        <w:rPr>
          <w:color w:val="111111"/>
          <w:w w:val="105"/>
        </w:rPr>
        <w:t>measures of</w:t>
      </w:r>
      <w:r>
        <w:rPr>
          <w:color w:val="111111"/>
          <w:spacing w:val="23"/>
          <w:w w:val="105"/>
        </w:rPr>
        <w:t xml:space="preserve"> </w:t>
      </w:r>
      <w:r>
        <w:rPr>
          <w:color w:val="111111"/>
          <w:w w:val="105"/>
        </w:rPr>
        <w:t>health care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spending.</w:t>
      </w:r>
      <w:r>
        <w:rPr>
          <w:color w:val="111111"/>
          <w:spacing w:val="72"/>
          <w:w w:val="105"/>
        </w:rPr>
        <w:t xml:space="preserve"> </w:t>
      </w:r>
      <w:r>
        <w:rPr>
          <w:color w:val="111111"/>
          <w:w w:val="105"/>
        </w:rPr>
        <w:t>Accordingly, the Applicant has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 xml:space="preserve">failed to satisfy this </w:t>
      </w:r>
      <w:proofErr w:type="gramStart"/>
      <w:r>
        <w:rPr>
          <w:color w:val="111111"/>
          <w:w w:val="105"/>
        </w:rPr>
        <w:t>particular aspect</w:t>
      </w:r>
      <w:proofErr w:type="gramEnd"/>
      <w:r>
        <w:rPr>
          <w:color w:val="111111"/>
          <w:w w:val="105"/>
        </w:rPr>
        <w:t xml:space="preserve"> of Factor 1.</w:t>
      </w:r>
    </w:p>
    <w:p w14:paraId="7B7EFB26" w14:textId="77777777" w:rsidR="00E61797" w:rsidRDefault="00E61797">
      <w:pPr>
        <w:pStyle w:val="BodyText"/>
        <w:rPr>
          <w:sz w:val="26"/>
        </w:rPr>
      </w:pPr>
    </w:p>
    <w:p w14:paraId="7B7EFB27" w14:textId="77777777" w:rsidR="00E61797" w:rsidRDefault="00E61797">
      <w:pPr>
        <w:pStyle w:val="BodyText"/>
        <w:spacing w:before="10"/>
        <w:rPr>
          <w:sz w:val="22"/>
        </w:rPr>
      </w:pPr>
    </w:p>
    <w:p w14:paraId="7B7EFB28" w14:textId="77777777" w:rsidR="00E61797" w:rsidRDefault="00334733">
      <w:pPr>
        <w:pStyle w:val="Heading1"/>
        <w:numPr>
          <w:ilvl w:val="0"/>
          <w:numId w:val="4"/>
        </w:numPr>
        <w:tabs>
          <w:tab w:val="left" w:pos="1036"/>
        </w:tabs>
        <w:spacing w:line="252" w:lineRule="auto"/>
        <w:ind w:left="1046" w:right="556" w:hanging="349"/>
        <w:rPr>
          <w:color w:val="111111"/>
        </w:rPr>
      </w:pPr>
      <w:r>
        <w:rPr>
          <w:color w:val="111111"/>
          <w:w w:val="105"/>
        </w:rPr>
        <w:t>The Applicant has demonstrated that the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Proposed Project will add measurable public health value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in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terms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of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improved health outcomes and quality of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life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of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Applicant's Patient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Panel, while providing reasonable assurances of health equity.</w:t>
      </w:r>
    </w:p>
    <w:p w14:paraId="7B7EFB29" w14:textId="77777777" w:rsidR="00E61797" w:rsidRDefault="00E61797">
      <w:pPr>
        <w:pStyle w:val="BodyText"/>
        <w:spacing w:before="2"/>
        <w:rPr>
          <w:b/>
          <w:sz w:val="24"/>
        </w:rPr>
      </w:pPr>
    </w:p>
    <w:p w14:paraId="7B7EFB2A" w14:textId="77777777" w:rsidR="00E61797" w:rsidRDefault="00334733">
      <w:pPr>
        <w:pStyle w:val="ListParagraph"/>
        <w:numPr>
          <w:ilvl w:val="0"/>
          <w:numId w:val="3"/>
        </w:numPr>
        <w:tabs>
          <w:tab w:val="left" w:pos="1575"/>
          <w:tab w:val="left" w:pos="1577"/>
        </w:tabs>
        <w:spacing w:line="249" w:lineRule="auto"/>
        <w:ind w:right="617" w:hanging="538"/>
        <w:rPr>
          <w:color w:val="111111"/>
          <w:sz w:val="23"/>
        </w:rPr>
      </w:pPr>
      <w:r>
        <w:rPr>
          <w:b/>
          <w:color w:val="111111"/>
          <w:w w:val="105"/>
          <w:sz w:val="23"/>
        </w:rPr>
        <w:t>Provide information on</w:t>
      </w:r>
      <w:r>
        <w:rPr>
          <w:b/>
          <w:color w:val="111111"/>
          <w:spacing w:val="-11"/>
          <w:w w:val="105"/>
          <w:sz w:val="23"/>
        </w:rPr>
        <w:t xml:space="preserve"> </w:t>
      </w:r>
      <w:r>
        <w:rPr>
          <w:b/>
          <w:color w:val="111111"/>
          <w:w w:val="105"/>
          <w:sz w:val="23"/>
        </w:rPr>
        <w:t>the</w:t>
      </w:r>
      <w:r>
        <w:rPr>
          <w:b/>
          <w:color w:val="111111"/>
          <w:spacing w:val="-7"/>
          <w:w w:val="105"/>
          <w:sz w:val="23"/>
        </w:rPr>
        <w:t xml:space="preserve"> </w:t>
      </w:r>
      <w:r>
        <w:rPr>
          <w:b/>
          <w:color w:val="111111"/>
          <w:w w:val="105"/>
          <w:sz w:val="23"/>
        </w:rPr>
        <w:t>evidence-base for</w:t>
      </w:r>
      <w:r>
        <w:rPr>
          <w:b/>
          <w:color w:val="111111"/>
          <w:spacing w:val="-11"/>
          <w:w w:val="105"/>
          <w:sz w:val="23"/>
        </w:rPr>
        <w:t xml:space="preserve"> </w:t>
      </w:r>
      <w:r>
        <w:rPr>
          <w:b/>
          <w:color w:val="111111"/>
          <w:w w:val="105"/>
          <w:sz w:val="23"/>
        </w:rPr>
        <w:t>the</w:t>
      </w:r>
      <w:r>
        <w:rPr>
          <w:b/>
          <w:color w:val="111111"/>
          <w:spacing w:val="-14"/>
          <w:w w:val="105"/>
          <w:sz w:val="23"/>
        </w:rPr>
        <w:t xml:space="preserve"> </w:t>
      </w:r>
      <w:r>
        <w:rPr>
          <w:b/>
          <w:color w:val="111111"/>
          <w:w w:val="105"/>
          <w:sz w:val="23"/>
        </w:rPr>
        <w:t>Proposed Project.</w:t>
      </w:r>
      <w:r>
        <w:rPr>
          <w:b/>
          <w:color w:val="111111"/>
          <w:spacing w:val="-5"/>
          <w:w w:val="105"/>
          <w:sz w:val="23"/>
        </w:rPr>
        <w:t xml:space="preserve"> </w:t>
      </w:r>
      <w:r>
        <w:rPr>
          <w:b/>
          <w:color w:val="111111"/>
          <w:w w:val="105"/>
          <w:sz w:val="23"/>
        </w:rPr>
        <w:t>That is, how does</w:t>
      </w:r>
      <w:r>
        <w:rPr>
          <w:b/>
          <w:color w:val="111111"/>
          <w:spacing w:val="-5"/>
          <w:w w:val="105"/>
          <w:sz w:val="23"/>
        </w:rPr>
        <w:t xml:space="preserve"> </w:t>
      </w:r>
      <w:r>
        <w:rPr>
          <w:b/>
          <w:color w:val="111111"/>
          <w:w w:val="105"/>
          <w:sz w:val="23"/>
        </w:rPr>
        <w:t>the Proposed Project address the Need that Applicant has identified.</w:t>
      </w:r>
    </w:p>
    <w:p w14:paraId="7B7EFB2B" w14:textId="77777777" w:rsidR="00E61797" w:rsidRDefault="00E61797">
      <w:pPr>
        <w:pStyle w:val="BodyText"/>
        <w:spacing w:before="7"/>
        <w:rPr>
          <w:b/>
        </w:rPr>
      </w:pPr>
    </w:p>
    <w:p w14:paraId="7B7EFB2C" w14:textId="77777777" w:rsidR="00E61797" w:rsidRDefault="00334733">
      <w:pPr>
        <w:pStyle w:val="BodyText"/>
        <w:spacing w:line="252" w:lineRule="auto"/>
        <w:ind w:left="1584" w:right="594"/>
      </w:pPr>
      <w:r>
        <w:rPr>
          <w:color w:val="111111"/>
          <w:w w:val="105"/>
        </w:rPr>
        <w:t>The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Applicant seeks to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address ED boarding, meet the growing demand for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inpatient services, and ensure timely access to tertiary care through the Proposed Project.</w:t>
      </w:r>
      <w:r>
        <w:rPr>
          <w:color w:val="111111"/>
          <w:spacing w:val="40"/>
          <w:w w:val="105"/>
        </w:rPr>
        <w:t xml:space="preserve"> </w:t>
      </w:r>
      <w:r>
        <w:rPr>
          <w:color w:val="111111"/>
          <w:w w:val="105"/>
        </w:rPr>
        <w:t>The Applicant states that</w:t>
      </w:r>
      <w:r>
        <w:rPr>
          <w:color w:val="111111"/>
          <w:spacing w:val="-15"/>
          <w:w w:val="105"/>
        </w:rPr>
        <w:t xml:space="preserve"> </w:t>
      </w:r>
      <w:r>
        <w:rPr>
          <w:color w:val="2B2B2B"/>
          <w:w w:val="105"/>
        </w:rPr>
        <w:t>"having</w:t>
      </w:r>
      <w:r>
        <w:rPr>
          <w:color w:val="2B2B2B"/>
          <w:spacing w:val="-5"/>
          <w:w w:val="105"/>
        </w:rPr>
        <w:t xml:space="preserve"> </w:t>
      </w:r>
      <w:r>
        <w:rPr>
          <w:color w:val="111111"/>
          <w:w w:val="105"/>
        </w:rPr>
        <w:t>adequate inpatient capacity for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w w:val="105"/>
        </w:rPr>
        <w:t>less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acute patients is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equally important to</w:t>
      </w:r>
      <w:r>
        <w:rPr>
          <w:color w:val="111111"/>
          <w:spacing w:val="-14"/>
          <w:w w:val="105"/>
        </w:rPr>
        <w:t xml:space="preserve"> </w:t>
      </w:r>
      <w:r>
        <w:rPr>
          <w:color w:val="111111"/>
          <w:w w:val="105"/>
        </w:rPr>
        <w:t>ensuring capacity for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higher acuity patients".</w:t>
      </w:r>
      <w:r>
        <w:rPr>
          <w:color w:val="111111"/>
          <w:spacing w:val="40"/>
          <w:w w:val="105"/>
        </w:rPr>
        <w:t xml:space="preserve"> </w:t>
      </w:r>
      <w:r>
        <w:rPr>
          <w:color w:val="111111"/>
          <w:w w:val="105"/>
        </w:rPr>
        <w:t>The Applicant plans to dedicate the New Beds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to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w w:val="105"/>
        </w:rPr>
        <w:t>low acuity patients, freeing up capacity at UMMMC for the region's sickest patients.</w:t>
      </w:r>
    </w:p>
    <w:p w14:paraId="7B7EFB2D" w14:textId="77777777" w:rsidR="00E61797" w:rsidRDefault="00E61797">
      <w:pPr>
        <w:pStyle w:val="BodyText"/>
        <w:spacing w:before="4"/>
        <w:rPr>
          <w:sz w:val="24"/>
        </w:rPr>
      </w:pPr>
    </w:p>
    <w:p w14:paraId="7B7EFB2E" w14:textId="78E95333" w:rsidR="00E61797" w:rsidRDefault="00334733">
      <w:pPr>
        <w:pStyle w:val="BodyText"/>
        <w:spacing w:line="252" w:lineRule="auto"/>
        <w:ind w:left="1592" w:right="551" w:firstLine="10"/>
      </w:pPr>
      <w:r>
        <w:rPr>
          <w:color w:val="111111"/>
          <w:w w:val="105"/>
        </w:rPr>
        <w:t>We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agree that having adequate inpatient capacity for less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acute patients is necessary for ensuring capacity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for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higher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acuity patients.</w:t>
      </w:r>
      <w:r>
        <w:rPr>
          <w:color w:val="111111"/>
          <w:spacing w:val="40"/>
          <w:w w:val="105"/>
        </w:rPr>
        <w:t xml:space="preserve"> </w:t>
      </w:r>
      <w:r>
        <w:rPr>
          <w:color w:val="111111"/>
          <w:w w:val="105"/>
        </w:rPr>
        <w:t>But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w w:val="105"/>
        </w:rPr>
        <w:t>for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reasons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discussed above,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Proposed Project will not add measurable public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health</w:t>
      </w:r>
      <w:r>
        <w:rPr>
          <w:color w:val="111111"/>
          <w:spacing w:val="-5"/>
          <w:w w:val="105"/>
        </w:rPr>
        <w:t xml:space="preserve"> </w:t>
      </w:r>
      <w:r>
        <w:rPr>
          <w:i/>
          <w:color w:val="111111"/>
          <w:w w:val="105"/>
        </w:rPr>
        <w:t xml:space="preserve">value </w:t>
      </w:r>
      <w:r>
        <w:rPr>
          <w:color w:val="111111"/>
          <w:w w:val="105"/>
        </w:rPr>
        <w:t>in terms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of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improved health outcomes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 xml:space="preserve">and quality </w:t>
      </w:r>
      <w:r w:rsidR="00C73A61">
        <w:rPr>
          <w:color w:val="111111"/>
          <w:w w:val="105"/>
        </w:rPr>
        <w:t>of life</w:t>
      </w:r>
      <w:r>
        <w:rPr>
          <w:color w:val="111111"/>
          <w:w w:val="105"/>
        </w:rPr>
        <w:t xml:space="preserve"> of the Applicant's</w:t>
      </w:r>
      <w:r>
        <w:rPr>
          <w:color w:val="111111"/>
          <w:spacing w:val="34"/>
          <w:w w:val="105"/>
        </w:rPr>
        <w:t xml:space="preserve"> </w:t>
      </w:r>
      <w:r>
        <w:rPr>
          <w:color w:val="111111"/>
          <w:w w:val="105"/>
        </w:rPr>
        <w:t>Patient Panel because the objectives of the Proposed Project can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be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 xml:space="preserve">met by utilizing existing community capacity rather than implementing the Proposed </w:t>
      </w:r>
      <w:r>
        <w:rPr>
          <w:color w:val="111111"/>
          <w:spacing w:val="-2"/>
          <w:w w:val="105"/>
        </w:rPr>
        <w:t>Project.</w:t>
      </w:r>
    </w:p>
    <w:p w14:paraId="7B7EFB2F" w14:textId="77777777" w:rsidR="00E61797" w:rsidRDefault="00E61797">
      <w:pPr>
        <w:pStyle w:val="BodyText"/>
        <w:rPr>
          <w:sz w:val="24"/>
        </w:rPr>
      </w:pPr>
    </w:p>
    <w:p w14:paraId="7B7EFB30" w14:textId="77777777" w:rsidR="00E61797" w:rsidRDefault="00334733">
      <w:pPr>
        <w:pStyle w:val="BodyText"/>
        <w:spacing w:line="252" w:lineRule="auto"/>
        <w:ind w:left="1601" w:right="489" w:hanging="3"/>
      </w:pPr>
      <w:r>
        <w:rPr>
          <w:color w:val="111111"/>
          <w:w w:val="105"/>
        </w:rPr>
        <w:t>The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Applicant intends to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use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72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of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New Beds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to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treat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lower-acuity inpatients and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anticipates that the most prevalent diagnoses of patients admitted to these beds will be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Septicemia/Severe Sepsis,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Chronic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Obstructive Pulmonary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Disease, respiratory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infection, pneumonia,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heart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w w:val="105"/>
        </w:rPr>
        <w:t>failure, and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pulmonary edema.</w:t>
      </w:r>
      <w:r>
        <w:rPr>
          <w:color w:val="111111"/>
          <w:spacing w:val="40"/>
          <w:w w:val="105"/>
        </w:rPr>
        <w:t xml:space="preserve"> </w:t>
      </w:r>
      <w:r>
        <w:rPr>
          <w:color w:val="111111"/>
          <w:w w:val="105"/>
        </w:rPr>
        <w:t>SVH and its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providers can, and currently</w:t>
      </w:r>
      <w:r>
        <w:rPr>
          <w:color w:val="111111"/>
          <w:spacing w:val="23"/>
          <w:w w:val="105"/>
        </w:rPr>
        <w:t xml:space="preserve"> </w:t>
      </w:r>
      <w:r>
        <w:rPr>
          <w:color w:val="111111"/>
          <w:w w:val="105"/>
        </w:rPr>
        <w:t>do,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provide high-quality care to patients with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such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diagnoses.</w:t>
      </w:r>
      <w:r>
        <w:rPr>
          <w:color w:val="111111"/>
          <w:spacing w:val="80"/>
          <w:w w:val="105"/>
        </w:rPr>
        <w:t xml:space="preserve"> </w:t>
      </w:r>
      <w:r>
        <w:rPr>
          <w:color w:val="111111"/>
          <w:w w:val="105"/>
        </w:rPr>
        <w:t>The SVH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Available</w:t>
      </w:r>
      <w:r>
        <w:rPr>
          <w:color w:val="111111"/>
          <w:spacing w:val="25"/>
          <w:w w:val="105"/>
        </w:rPr>
        <w:t xml:space="preserve"> </w:t>
      </w:r>
      <w:r>
        <w:rPr>
          <w:color w:val="111111"/>
          <w:w w:val="105"/>
        </w:rPr>
        <w:t>Beds account for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63 of the</w:t>
      </w:r>
      <w:r>
        <w:rPr>
          <w:color w:val="111111"/>
          <w:spacing w:val="27"/>
          <w:w w:val="105"/>
        </w:rPr>
        <w:t xml:space="preserve"> </w:t>
      </w:r>
      <w:r>
        <w:rPr>
          <w:color w:val="111111"/>
          <w:w w:val="105"/>
        </w:rPr>
        <w:t>72 New Beds for the proposed renovated Plantation Street building (i.e., 87.5%).</w:t>
      </w:r>
      <w:r>
        <w:rPr>
          <w:color w:val="111111"/>
          <w:spacing w:val="40"/>
          <w:w w:val="105"/>
        </w:rPr>
        <w:t xml:space="preserve"> </w:t>
      </w:r>
      <w:r>
        <w:rPr>
          <w:color w:val="111111"/>
          <w:w w:val="105"/>
        </w:rPr>
        <w:t>The Affiliate Hospital Available Beds and potentially Other Available Beds together could account for the remaining</w:t>
      </w:r>
    </w:p>
    <w:p w14:paraId="7B7EFB31" w14:textId="15DE790C" w:rsidR="00E61797" w:rsidRDefault="00E61797">
      <w:pPr>
        <w:pStyle w:val="BodyText"/>
        <w:rPr>
          <w:sz w:val="29"/>
        </w:rPr>
      </w:pPr>
    </w:p>
    <w:p w14:paraId="7B7EFB33" w14:textId="77777777" w:rsidR="00E61797" w:rsidRDefault="00E61797">
      <w:pPr>
        <w:spacing w:line="285" w:lineRule="auto"/>
        <w:rPr>
          <w:rFonts w:ascii="Arial"/>
          <w:sz w:val="18"/>
        </w:rPr>
        <w:sectPr w:rsidR="00E61797">
          <w:pgSz w:w="12240" w:h="15840"/>
          <w:pgMar w:top="1040" w:right="260" w:bottom="1300" w:left="600" w:header="0" w:footer="1105" w:gutter="0"/>
          <w:pgNumType w:start="8"/>
          <w:cols w:space="720"/>
        </w:sectPr>
      </w:pPr>
    </w:p>
    <w:p w14:paraId="7B7EFB34" w14:textId="77777777" w:rsidR="00E61797" w:rsidRDefault="00334733">
      <w:pPr>
        <w:pStyle w:val="BodyText"/>
        <w:spacing w:before="76" w:line="252" w:lineRule="auto"/>
        <w:ind w:left="1568" w:right="768" w:hanging="6"/>
      </w:pPr>
      <w:r>
        <w:rPr>
          <w:color w:val="131313"/>
          <w:w w:val="105"/>
        </w:rPr>
        <w:lastRenderedPageBreak/>
        <w:t>28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w w:val="105"/>
        </w:rPr>
        <w:t>beds</w:t>
      </w:r>
      <w:r>
        <w:rPr>
          <w:color w:val="131313"/>
          <w:spacing w:val="-19"/>
          <w:w w:val="105"/>
        </w:rPr>
        <w:t xml:space="preserve"> </w:t>
      </w:r>
      <w:r>
        <w:rPr>
          <w:rFonts w:ascii="Arial"/>
          <w:color w:val="131313"/>
          <w:w w:val="105"/>
        </w:rPr>
        <w:t>in</w:t>
      </w:r>
      <w:r>
        <w:rPr>
          <w:rFonts w:ascii="Arial"/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w w:val="105"/>
        </w:rPr>
        <w:t>proposed tower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on the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UMMMC University Campus,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as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well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as the proposed beds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on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UMMMC Memorial Campus.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Currently, Worcester County has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approximately</w:t>
      </w:r>
    </w:p>
    <w:p w14:paraId="7B7EFB35" w14:textId="11894833" w:rsidR="00E61797" w:rsidRDefault="00334733">
      <w:pPr>
        <w:pStyle w:val="BodyText"/>
        <w:spacing w:line="252" w:lineRule="auto"/>
        <w:ind w:left="1568" w:right="551" w:hanging="4"/>
      </w:pPr>
      <w:r>
        <w:rPr>
          <w:color w:val="131313"/>
          <w:w w:val="105"/>
        </w:rPr>
        <w:t>1.17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medical/surgical beds per 1,000 people, which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is 9%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higher than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national average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and 4%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higher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than</w:t>
      </w:r>
      <w:r>
        <w:rPr>
          <w:color w:val="131313"/>
          <w:spacing w:val="-12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-11"/>
          <w:w w:val="105"/>
        </w:rPr>
        <w:t xml:space="preserve"> </w:t>
      </w:r>
      <w:r>
        <w:rPr>
          <w:color w:val="131313"/>
          <w:w w:val="105"/>
        </w:rPr>
        <w:t>Massachusetts average</w:t>
      </w:r>
      <w:r w:rsidR="0097386E">
        <w:rPr>
          <w:color w:val="131313"/>
          <w:w w:val="105"/>
        </w:rPr>
        <w:t>.</w:t>
      </w:r>
      <w:r w:rsidR="0097386E">
        <w:rPr>
          <w:rStyle w:val="FootnoteReference"/>
          <w:color w:val="131313"/>
          <w:w w:val="105"/>
        </w:rPr>
        <w:footnoteReference w:id="22"/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In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light of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this</w:t>
      </w:r>
      <w:r>
        <w:rPr>
          <w:color w:val="131313"/>
          <w:spacing w:val="-10"/>
          <w:w w:val="105"/>
        </w:rPr>
        <w:t xml:space="preserve"> </w:t>
      </w:r>
      <w:proofErr w:type="gramStart"/>
      <w:r>
        <w:rPr>
          <w:color w:val="131313"/>
          <w:w w:val="105"/>
        </w:rPr>
        <w:t>higher than average</w:t>
      </w:r>
      <w:proofErr w:type="gramEnd"/>
      <w:r>
        <w:rPr>
          <w:color w:val="131313"/>
          <w:w w:val="105"/>
        </w:rPr>
        <w:t xml:space="preserve"> ratio,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coupled with the SVH Available Beds, plus the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existing capacity at the Affiliate Hospital Available Bed</w:t>
      </w:r>
      <w:r w:rsidR="00450524">
        <w:rPr>
          <w:color w:val="131313"/>
          <w:w w:val="105"/>
        </w:rPr>
        <w:t>s</w:t>
      </w:r>
      <w:r w:rsidR="00450524">
        <w:rPr>
          <w:rStyle w:val="FootnoteReference"/>
          <w:color w:val="131313"/>
          <w:w w:val="105"/>
        </w:rPr>
        <w:footnoteReference w:id="23"/>
      </w:r>
      <w:r>
        <w:rPr>
          <w:color w:val="363636"/>
          <w:w w:val="105"/>
          <w:sz w:val="16"/>
        </w:rPr>
        <w:t>,</w:t>
      </w:r>
      <w:r>
        <w:rPr>
          <w:color w:val="363636"/>
          <w:spacing w:val="80"/>
          <w:w w:val="105"/>
          <w:sz w:val="16"/>
        </w:rPr>
        <w:t xml:space="preserve"> </w:t>
      </w:r>
      <w:r>
        <w:rPr>
          <w:color w:val="131313"/>
          <w:w w:val="105"/>
        </w:rPr>
        <w:t>the community does not need the New Beds to address the Applicant's ED boarding. Thus, the Application fails to satisfy the regulatory standard.</w:t>
      </w:r>
    </w:p>
    <w:p w14:paraId="7B7EFB36" w14:textId="77777777" w:rsidR="00E61797" w:rsidRDefault="00E61797">
      <w:pPr>
        <w:pStyle w:val="BodyText"/>
        <w:spacing w:before="7"/>
      </w:pPr>
    </w:p>
    <w:p w14:paraId="7B7EFB37" w14:textId="77777777" w:rsidR="00E61797" w:rsidRDefault="00334733">
      <w:pPr>
        <w:pStyle w:val="BodyText"/>
        <w:spacing w:line="252" w:lineRule="auto"/>
        <w:ind w:left="1570" w:right="551"/>
      </w:pPr>
      <w:r>
        <w:rPr>
          <w:color w:val="131313"/>
          <w:w w:val="105"/>
        </w:rPr>
        <w:t>In addition, we note that the Application implies that the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New Beds will reduce hospital acquired pressure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injuries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("HAPI") and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inpatient falls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>with</w:t>
      </w:r>
      <w:r>
        <w:rPr>
          <w:color w:val="131313"/>
          <w:spacing w:val="-14"/>
          <w:w w:val="105"/>
        </w:rPr>
        <w:t xml:space="preserve"> </w:t>
      </w:r>
      <w:r>
        <w:rPr>
          <w:color w:val="131313"/>
          <w:w w:val="105"/>
        </w:rPr>
        <w:t>injury resulting from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ED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boarding. However, the Applicant has not provided any evidence to support this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proposition and we are not aware of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any correlation between HAPI and ED Boarding or inpatient falls and ED boarding.</w:t>
      </w:r>
      <w:r>
        <w:rPr>
          <w:color w:val="131313"/>
          <w:spacing w:val="80"/>
          <w:w w:val="105"/>
        </w:rPr>
        <w:t xml:space="preserve"> </w:t>
      </w:r>
      <w:r>
        <w:rPr>
          <w:color w:val="131313"/>
          <w:w w:val="105"/>
        </w:rPr>
        <w:t>We also call into question the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Applicant's assertion that there is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a growing demand for inpatient services, as SVH recently has experienced reduced demand compared to pre­ pandemic demand.</w:t>
      </w:r>
    </w:p>
    <w:p w14:paraId="7B7EFB38" w14:textId="77777777" w:rsidR="00E61797" w:rsidRDefault="00E61797">
      <w:pPr>
        <w:pStyle w:val="BodyText"/>
        <w:spacing w:before="1"/>
        <w:rPr>
          <w:sz w:val="24"/>
        </w:rPr>
      </w:pPr>
    </w:p>
    <w:p w14:paraId="7B7EFB39" w14:textId="41B14054" w:rsidR="00E61797" w:rsidRDefault="00334733">
      <w:pPr>
        <w:pStyle w:val="BodyText"/>
        <w:spacing w:before="1" w:line="249" w:lineRule="auto"/>
        <w:ind w:left="1580" w:right="551" w:hanging="1"/>
        <w:rPr>
          <w:rFonts w:ascii="Arial"/>
          <w:b/>
        </w:rPr>
      </w:pPr>
      <w:r>
        <w:rPr>
          <w:color w:val="131313"/>
          <w:w w:val="105"/>
        </w:rPr>
        <w:t>The SVH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Available Beds and the Affiliate Hospital Available Beds (and potentially Other Available beds)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are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more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than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adequate to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address ED boarding, meet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the growing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demand for inpatient services, and ensure timely access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to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tertiary care.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They can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do so</w:t>
      </w:r>
      <w:r>
        <w:rPr>
          <w:color w:val="131313"/>
          <w:spacing w:val="-8"/>
          <w:w w:val="105"/>
        </w:rPr>
        <w:t xml:space="preserve"> </w:t>
      </w:r>
      <w:r>
        <w:rPr>
          <w:rFonts w:ascii="Arial"/>
          <w:color w:val="131313"/>
          <w:w w:val="105"/>
        </w:rPr>
        <w:t xml:space="preserve">in </w:t>
      </w:r>
      <w:r>
        <w:rPr>
          <w:color w:val="131313"/>
          <w:w w:val="105"/>
        </w:rPr>
        <w:t>a manner that promotes cost containment and eliminates the unnecessary spending associated with the Proposed Project.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For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these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reasons,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Proposed Project does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not address need in a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way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that adds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measurable public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health value.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 xml:space="preserve">Accordingly, the Applicant has failed to satisfy this </w:t>
      </w:r>
      <w:proofErr w:type="gramStart"/>
      <w:r>
        <w:rPr>
          <w:color w:val="131313"/>
          <w:w w:val="105"/>
        </w:rPr>
        <w:t>particular aspect</w:t>
      </w:r>
      <w:proofErr w:type="gramEnd"/>
      <w:r>
        <w:rPr>
          <w:color w:val="131313"/>
          <w:w w:val="105"/>
        </w:rPr>
        <w:t xml:space="preserve"> of Facto</w:t>
      </w:r>
      <w:r w:rsidR="00EC39EF">
        <w:rPr>
          <w:color w:val="131313"/>
          <w:w w:val="105"/>
        </w:rPr>
        <w:t>r 1.</w:t>
      </w:r>
    </w:p>
    <w:p w14:paraId="7B7EFB3A" w14:textId="77777777" w:rsidR="00E61797" w:rsidRDefault="00E61797">
      <w:pPr>
        <w:pStyle w:val="BodyText"/>
        <w:rPr>
          <w:rFonts w:ascii="Arial"/>
          <w:b/>
          <w:sz w:val="26"/>
        </w:rPr>
      </w:pPr>
    </w:p>
    <w:p w14:paraId="7B7EFB3B" w14:textId="77777777" w:rsidR="00E61797" w:rsidRDefault="00E61797">
      <w:pPr>
        <w:pStyle w:val="BodyText"/>
        <w:spacing w:before="9"/>
        <w:rPr>
          <w:rFonts w:ascii="Arial"/>
          <w:b/>
        </w:rPr>
      </w:pPr>
    </w:p>
    <w:p w14:paraId="7B7EFB3C" w14:textId="77777777" w:rsidR="00E61797" w:rsidRDefault="00334733">
      <w:pPr>
        <w:pStyle w:val="Heading1"/>
        <w:numPr>
          <w:ilvl w:val="0"/>
          <w:numId w:val="3"/>
        </w:numPr>
        <w:tabs>
          <w:tab w:val="left" w:pos="1588"/>
          <w:tab w:val="left" w:pos="1589"/>
        </w:tabs>
        <w:spacing w:line="247" w:lineRule="auto"/>
        <w:ind w:left="1591" w:right="581" w:hanging="539"/>
        <w:rPr>
          <w:color w:val="131313"/>
        </w:rPr>
      </w:pPr>
      <w:r>
        <w:rPr>
          <w:color w:val="131313"/>
          <w:w w:val="105"/>
        </w:rPr>
        <w:t>Describe the impact of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Proposed Project and how the Applicant will assess such impact.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Provide projections demonstrating how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w w:val="105"/>
        </w:rPr>
        <w:t>Proposed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Project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  <w:sz w:val="24"/>
        </w:rPr>
        <w:t>will</w:t>
      </w:r>
      <w:r>
        <w:rPr>
          <w:color w:val="131313"/>
          <w:spacing w:val="-7"/>
          <w:w w:val="105"/>
          <w:sz w:val="24"/>
        </w:rPr>
        <w:t xml:space="preserve"> </w:t>
      </w:r>
      <w:r>
        <w:rPr>
          <w:color w:val="131313"/>
          <w:w w:val="105"/>
        </w:rPr>
        <w:t>improve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>health outcomes, quality of life,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or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health equity. Only measures that can be tracked and reported over time should be utilized.</w:t>
      </w:r>
    </w:p>
    <w:p w14:paraId="7B7EFB3D" w14:textId="77777777" w:rsidR="00E61797" w:rsidRDefault="00E61797">
      <w:pPr>
        <w:pStyle w:val="BodyText"/>
        <w:spacing w:before="2"/>
        <w:rPr>
          <w:b/>
          <w:sz w:val="24"/>
        </w:rPr>
      </w:pPr>
    </w:p>
    <w:p w14:paraId="7B7EFB3E" w14:textId="018D4BFB" w:rsidR="00E61797" w:rsidRDefault="00334733">
      <w:pPr>
        <w:pStyle w:val="BodyText"/>
        <w:spacing w:line="252" w:lineRule="auto"/>
        <w:ind w:left="1593" w:right="551" w:firstLine="1"/>
      </w:pPr>
      <w:r>
        <w:rPr>
          <w:color w:val="131313"/>
          <w:w w:val="105"/>
        </w:rPr>
        <w:t>To assess the impact of the Proposed Project and demonstrate how it will improve health outcomes, quality of life, or health equity, the Applicant plans to evaluate patient experience/satisfaction using a Press Ganey Patient Experience Survey, monitor HAP</w:t>
      </w:r>
      <w:r w:rsidR="00EC39EF">
        <w:rPr>
          <w:color w:val="131313"/>
          <w:w w:val="105"/>
        </w:rPr>
        <w:t>I</w:t>
      </w:r>
      <w:r>
        <w:rPr>
          <w:color w:val="131313"/>
          <w:w w:val="105"/>
        </w:rPr>
        <w:t>s, monitor inpatient falls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with injury, and monitor ED boarding.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HAP</w:t>
      </w:r>
      <w:r w:rsidR="00EC39EF">
        <w:rPr>
          <w:color w:val="131313"/>
          <w:w w:val="105"/>
        </w:rPr>
        <w:t>I</w:t>
      </w:r>
      <w:r>
        <w:rPr>
          <w:color w:val="131313"/>
          <w:w w:val="105"/>
        </w:rPr>
        <w:t>s and inpatient falls with injury, two of the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four metrics, are unrelated to increasing hospital bed capacity, and the Applicant has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failed to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provide any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evidence to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contrary.</w:t>
      </w:r>
      <w:r>
        <w:rPr>
          <w:color w:val="131313"/>
          <w:spacing w:val="79"/>
          <w:w w:val="105"/>
        </w:rPr>
        <w:t xml:space="preserve"> </w:t>
      </w:r>
      <w:r>
        <w:rPr>
          <w:color w:val="131313"/>
          <w:w w:val="105"/>
        </w:rPr>
        <w:t>We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also note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that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HAPI and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falls with injury likely would be reduced by a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shortened ALOS rather than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adding the New Beds.</w:t>
      </w:r>
    </w:p>
    <w:p w14:paraId="7B7EFB3F" w14:textId="77777777" w:rsidR="00E61797" w:rsidRDefault="00334733">
      <w:pPr>
        <w:pStyle w:val="BodyText"/>
        <w:spacing w:line="254" w:lineRule="auto"/>
        <w:ind w:left="1612" w:right="768" w:hanging="5"/>
      </w:pPr>
      <w:r>
        <w:rPr>
          <w:color w:val="131313"/>
          <w:w w:val="105"/>
        </w:rPr>
        <w:t>Given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that UMMMC has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a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longer ALOS for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its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medical/surgical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patients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than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other regional hospitals, this should be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an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area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of operational focus for the Applicant instead of building additional capacity.</w:t>
      </w:r>
    </w:p>
    <w:p w14:paraId="7B7EFB40" w14:textId="77777777" w:rsidR="00E61797" w:rsidRDefault="00E61797">
      <w:pPr>
        <w:pStyle w:val="BodyText"/>
        <w:spacing w:before="10"/>
        <w:rPr>
          <w:sz w:val="22"/>
        </w:rPr>
      </w:pPr>
    </w:p>
    <w:p w14:paraId="7B7EFB41" w14:textId="77777777" w:rsidR="00E61797" w:rsidRDefault="00334733">
      <w:pPr>
        <w:pStyle w:val="BodyText"/>
        <w:spacing w:line="252" w:lineRule="auto"/>
        <w:ind w:left="1617" w:right="551" w:hanging="9"/>
      </w:pPr>
      <w:r>
        <w:rPr>
          <w:color w:val="131313"/>
          <w:w w:val="105"/>
        </w:rPr>
        <w:t>The Applicant also proposes using a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Press Ganey Patient Experience Survey to address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its contention that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Proposed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Project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is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necessary because dissatisfied patients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w w:val="105"/>
        </w:rPr>
        <w:t>experiencing ED boarding "may result in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reluctance to seek emergency or routine medical care in the future."</w:t>
      </w:r>
    </w:p>
    <w:p w14:paraId="7B7EFB42" w14:textId="646B407B" w:rsidR="00E61797" w:rsidRDefault="00E61797">
      <w:pPr>
        <w:pStyle w:val="BodyText"/>
        <w:spacing w:before="1"/>
        <w:rPr>
          <w:sz w:val="26"/>
        </w:rPr>
      </w:pPr>
    </w:p>
    <w:p w14:paraId="7B7EFB47" w14:textId="77777777" w:rsidR="00E61797" w:rsidRDefault="00334733">
      <w:pPr>
        <w:pStyle w:val="BodyText"/>
        <w:spacing w:before="62" w:line="249" w:lineRule="auto"/>
        <w:ind w:left="1568" w:right="551" w:firstLine="1"/>
        <w:rPr>
          <w:rFonts w:ascii="Arial"/>
          <w:sz w:val="22"/>
        </w:rPr>
      </w:pPr>
      <w:r>
        <w:rPr>
          <w:color w:val="111111"/>
          <w:w w:val="105"/>
        </w:rPr>
        <w:t>The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Applicant makes this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assertion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without any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demonstrative evidence that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patients will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forgo all future health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 xml:space="preserve">care based on </w:t>
      </w:r>
      <w:r>
        <w:rPr>
          <w:color w:val="212121"/>
          <w:w w:val="105"/>
        </w:rPr>
        <w:t xml:space="preserve">ED waiting </w:t>
      </w:r>
      <w:r>
        <w:rPr>
          <w:color w:val="111111"/>
          <w:w w:val="105"/>
        </w:rPr>
        <w:t>time rather than seek health care at an</w:t>
      </w:r>
      <w:r>
        <w:rPr>
          <w:color w:val="111111"/>
          <w:spacing w:val="30"/>
          <w:w w:val="105"/>
        </w:rPr>
        <w:t xml:space="preserve"> </w:t>
      </w:r>
      <w:r>
        <w:rPr>
          <w:color w:val="111111"/>
          <w:w w:val="105"/>
        </w:rPr>
        <w:t>alternative provider.</w:t>
      </w:r>
      <w:r>
        <w:rPr>
          <w:color w:val="111111"/>
          <w:spacing w:val="71"/>
          <w:w w:val="105"/>
        </w:rPr>
        <w:t xml:space="preserve"> </w:t>
      </w:r>
      <w:r>
        <w:rPr>
          <w:color w:val="111111"/>
          <w:w w:val="105"/>
        </w:rPr>
        <w:t>As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a result, three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of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four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measures that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spacing w:val="-3"/>
          <w:w w:val="105"/>
        </w:rPr>
        <w:t xml:space="preserve"> </w:t>
      </w:r>
      <w:r>
        <w:rPr>
          <w:color w:val="212121"/>
          <w:w w:val="105"/>
        </w:rPr>
        <w:t xml:space="preserve">Applicant </w:t>
      </w:r>
      <w:r>
        <w:rPr>
          <w:color w:val="111111"/>
          <w:w w:val="105"/>
        </w:rPr>
        <w:t>intends</w:t>
      </w:r>
      <w:r>
        <w:rPr>
          <w:color w:val="111111"/>
          <w:spacing w:val="-2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19"/>
          <w:w w:val="105"/>
        </w:rPr>
        <w:t xml:space="preserve"> </w:t>
      </w:r>
      <w:r>
        <w:rPr>
          <w:color w:val="111111"/>
          <w:w w:val="105"/>
        </w:rPr>
        <w:t>use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are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irrelevant and non-responsive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 xml:space="preserve">to assessing the impact of the </w:t>
      </w:r>
      <w:r>
        <w:rPr>
          <w:color w:val="212121"/>
          <w:w w:val="105"/>
        </w:rPr>
        <w:t>Proposed Project</w:t>
      </w:r>
      <w:r>
        <w:rPr>
          <w:color w:val="212121"/>
          <w:spacing w:val="-2"/>
          <w:w w:val="105"/>
        </w:rPr>
        <w:t xml:space="preserve"> </w:t>
      </w:r>
      <w:r>
        <w:rPr>
          <w:color w:val="111111"/>
          <w:w w:val="105"/>
        </w:rPr>
        <w:t>on improvement of</w:t>
      </w:r>
      <w:r>
        <w:rPr>
          <w:color w:val="111111"/>
          <w:spacing w:val="-8"/>
          <w:w w:val="105"/>
        </w:rPr>
        <w:t xml:space="preserve"> </w:t>
      </w:r>
      <w:r>
        <w:rPr>
          <w:color w:val="212121"/>
          <w:w w:val="105"/>
        </w:rPr>
        <w:t xml:space="preserve">"health </w:t>
      </w:r>
      <w:r>
        <w:rPr>
          <w:color w:val="111111"/>
          <w:w w:val="105"/>
        </w:rPr>
        <w:t>outcomes, quality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of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life,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or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healthy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equity".</w:t>
      </w:r>
      <w:r>
        <w:rPr>
          <w:color w:val="111111"/>
          <w:spacing w:val="40"/>
          <w:w w:val="105"/>
        </w:rPr>
        <w:t xml:space="preserve"> </w:t>
      </w:r>
      <w:r>
        <w:rPr>
          <w:color w:val="111111"/>
          <w:w w:val="105"/>
        </w:rPr>
        <w:t>Accordingly, we urge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Department to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find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that the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Applicant has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 xml:space="preserve">failed to sufficiently satisfy this </w:t>
      </w:r>
      <w:proofErr w:type="gramStart"/>
      <w:r>
        <w:rPr>
          <w:color w:val="111111"/>
          <w:w w:val="105"/>
        </w:rPr>
        <w:t>particular aspect</w:t>
      </w:r>
      <w:proofErr w:type="gramEnd"/>
      <w:r>
        <w:rPr>
          <w:color w:val="111111"/>
          <w:w w:val="105"/>
        </w:rPr>
        <w:t xml:space="preserve"> of </w:t>
      </w:r>
      <w:r>
        <w:rPr>
          <w:color w:val="212121"/>
          <w:w w:val="105"/>
        </w:rPr>
        <w:t xml:space="preserve">Factor </w:t>
      </w:r>
      <w:r>
        <w:rPr>
          <w:rFonts w:ascii="Arial"/>
          <w:color w:val="111111"/>
          <w:w w:val="105"/>
          <w:sz w:val="22"/>
        </w:rPr>
        <w:t>1.</w:t>
      </w:r>
    </w:p>
    <w:p w14:paraId="7B7EFB48" w14:textId="77777777" w:rsidR="00E61797" w:rsidRDefault="00E61797">
      <w:pPr>
        <w:pStyle w:val="BodyText"/>
        <w:spacing w:before="4"/>
        <w:rPr>
          <w:rFonts w:ascii="Arial"/>
          <w:sz w:val="25"/>
        </w:rPr>
      </w:pPr>
    </w:p>
    <w:p w14:paraId="7B7EFB49" w14:textId="77777777" w:rsidR="00E61797" w:rsidRDefault="00334733">
      <w:pPr>
        <w:pStyle w:val="Heading1"/>
        <w:spacing w:before="1" w:line="252" w:lineRule="auto"/>
        <w:ind w:left="1036" w:right="472" w:hanging="354"/>
      </w:pPr>
      <w:r>
        <w:rPr>
          <w:color w:val="212121"/>
          <w:w w:val="105"/>
        </w:rPr>
        <w:t xml:space="preserve">(e) The Applicant has </w:t>
      </w:r>
      <w:r>
        <w:rPr>
          <w:color w:val="111111"/>
          <w:w w:val="105"/>
        </w:rPr>
        <w:t xml:space="preserve">provided </w:t>
      </w:r>
      <w:r>
        <w:rPr>
          <w:color w:val="212121"/>
          <w:w w:val="105"/>
        </w:rPr>
        <w:t xml:space="preserve">evidence </w:t>
      </w:r>
      <w:r>
        <w:rPr>
          <w:color w:val="111111"/>
          <w:w w:val="105"/>
        </w:rPr>
        <w:t xml:space="preserve">of </w:t>
      </w:r>
      <w:r>
        <w:rPr>
          <w:color w:val="212121"/>
          <w:w w:val="105"/>
        </w:rPr>
        <w:t xml:space="preserve">sound community </w:t>
      </w:r>
      <w:r>
        <w:rPr>
          <w:color w:val="111111"/>
          <w:w w:val="105"/>
        </w:rPr>
        <w:t xml:space="preserve">engagement and </w:t>
      </w:r>
      <w:r>
        <w:rPr>
          <w:color w:val="212121"/>
          <w:w w:val="105"/>
        </w:rPr>
        <w:t xml:space="preserve">consultation throughout the </w:t>
      </w:r>
      <w:r>
        <w:rPr>
          <w:color w:val="111111"/>
          <w:w w:val="105"/>
        </w:rPr>
        <w:t>development of the</w:t>
      </w:r>
      <w:r>
        <w:rPr>
          <w:color w:val="111111"/>
          <w:spacing w:val="-1"/>
          <w:w w:val="105"/>
        </w:rPr>
        <w:t xml:space="preserve"> </w:t>
      </w:r>
      <w:r>
        <w:rPr>
          <w:color w:val="212121"/>
          <w:w w:val="105"/>
        </w:rPr>
        <w:t xml:space="preserve">Proposed </w:t>
      </w:r>
      <w:r>
        <w:rPr>
          <w:color w:val="111111"/>
          <w:w w:val="105"/>
        </w:rPr>
        <w:t xml:space="preserve">Project, </w:t>
      </w:r>
      <w:r>
        <w:rPr>
          <w:color w:val="212121"/>
          <w:w w:val="105"/>
        </w:rPr>
        <w:t xml:space="preserve">including </w:t>
      </w:r>
      <w:r>
        <w:rPr>
          <w:color w:val="111111"/>
          <w:w w:val="105"/>
        </w:rPr>
        <w:t>documentation</w:t>
      </w:r>
      <w:r>
        <w:rPr>
          <w:color w:val="111111"/>
          <w:spacing w:val="40"/>
          <w:w w:val="105"/>
        </w:rPr>
        <w:t xml:space="preserve"> </w:t>
      </w:r>
      <w:r>
        <w:rPr>
          <w:color w:val="212121"/>
          <w:w w:val="105"/>
        </w:rPr>
        <w:t xml:space="preserve">of the </w:t>
      </w:r>
      <w:r>
        <w:rPr>
          <w:color w:val="111111"/>
          <w:w w:val="105"/>
        </w:rPr>
        <w:t xml:space="preserve">Applicant's </w:t>
      </w:r>
      <w:r>
        <w:rPr>
          <w:color w:val="212121"/>
          <w:w w:val="105"/>
        </w:rPr>
        <w:t>efforts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ensure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engagement of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community coalitions statistically representative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of the Applicant's Patient Panel. Representation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should consider age,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gender and sexual identity, race, ethnicity, disability status, as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well as</w:t>
      </w:r>
      <w:r>
        <w:rPr>
          <w:color w:val="212121"/>
          <w:spacing w:val="-2"/>
          <w:w w:val="105"/>
        </w:rPr>
        <w:t xml:space="preserve"> </w:t>
      </w:r>
      <w:r>
        <w:rPr>
          <w:color w:val="111111"/>
          <w:w w:val="105"/>
        </w:rPr>
        <w:t xml:space="preserve">socioeconomic </w:t>
      </w:r>
      <w:r>
        <w:rPr>
          <w:color w:val="212121"/>
          <w:w w:val="105"/>
        </w:rPr>
        <w:t>and health status; and</w:t>
      </w:r>
    </w:p>
    <w:p w14:paraId="7B7EFB4A" w14:textId="77777777" w:rsidR="00E61797" w:rsidRDefault="00E61797">
      <w:pPr>
        <w:pStyle w:val="BodyText"/>
        <w:spacing w:before="5"/>
        <w:rPr>
          <w:b/>
        </w:rPr>
      </w:pPr>
    </w:p>
    <w:p w14:paraId="7B7EFB4B" w14:textId="48D7833C" w:rsidR="00E61797" w:rsidRDefault="00334733">
      <w:pPr>
        <w:pStyle w:val="BodyText"/>
        <w:spacing w:line="249" w:lineRule="auto"/>
        <w:ind w:left="1044" w:right="594" w:hanging="3"/>
      </w:pPr>
      <w:r>
        <w:rPr>
          <w:color w:val="111111"/>
          <w:w w:val="105"/>
        </w:rPr>
        <w:t>The Applicant states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 xml:space="preserve">that the </w:t>
      </w:r>
      <w:r>
        <w:rPr>
          <w:color w:val="212121"/>
          <w:w w:val="105"/>
        </w:rPr>
        <w:t xml:space="preserve">Proposed </w:t>
      </w:r>
      <w:r>
        <w:rPr>
          <w:color w:val="111111"/>
          <w:w w:val="105"/>
        </w:rPr>
        <w:t>Project was presented to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 xml:space="preserve">the community in </w:t>
      </w:r>
      <w:proofErr w:type="gramStart"/>
      <w:r>
        <w:rPr>
          <w:color w:val="111111"/>
          <w:w w:val="105"/>
        </w:rPr>
        <w:t xml:space="preserve">a </w:t>
      </w:r>
      <w:r w:rsidR="00792445">
        <w:rPr>
          <w:color w:val="111111"/>
          <w:w w:val="105"/>
        </w:rPr>
        <w:t>number</w:t>
      </w:r>
      <w:r>
        <w:rPr>
          <w:color w:val="111111"/>
          <w:w w:val="105"/>
        </w:rPr>
        <w:t xml:space="preserve"> of</w:t>
      </w:r>
      <w:proofErr w:type="gramEnd"/>
      <w:r>
        <w:rPr>
          <w:color w:val="111111"/>
          <w:w w:val="105"/>
        </w:rPr>
        <w:t xml:space="preserve"> forums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to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engage the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community and solicit their feedback in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 xml:space="preserve">development of the </w:t>
      </w:r>
      <w:r>
        <w:rPr>
          <w:color w:val="212121"/>
          <w:w w:val="105"/>
        </w:rPr>
        <w:t xml:space="preserve">Proposed </w:t>
      </w:r>
      <w:r>
        <w:rPr>
          <w:color w:val="111111"/>
          <w:w w:val="105"/>
        </w:rPr>
        <w:t>Project.</w:t>
      </w:r>
      <w:r>
        <w:rPr>
          <w:color w:val="111111"/>
          <w:spacing w:val="40"/>
          <w:w w:val="105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 xml:space="preserve">Proposed </w:t>
      </w:r>
      <w:r>
        <w:rPr>
          <w:color w:val="212121"/>
          <w:w w:val="105"/>
        </w:rPr>
        <w:t xml:space="preserve">Project </w:t>
      </w:r>
      <w:r>
        <w:rPr>
          <w:color w:val="111111"/>
          <w:w w:val="105"/>
        </w:rPr>
        <w:t xml:space="preserve">was presented to the Steering </w:t>
      </w:r>
      <w:r>
        <w:rPr>
          <w:color w:val="212121"/>
          <w:w w:val="105"/>
        </w:rPr>
        <w:t xml:space="preserve">Committee </w:t>
      </w:r>
      <w:r>
        <w:rPr>
          <w:color w:val="111111"/>
          <w:w w:val="105"/>
        </w:rPr>
        <w:t>of the</w:t>
      </w:r>
      <w:r>
        <w:rPr>
          <w:color w:val="111111"/>
          <w:spacing w:val="-1"/>
          <w:w w:val="105"/>
        </w:rPr>
        <w:t xml:space="preserve"> </w:t>
      </w:r>
      <w:r>
        <w:rPr>
          <w:color w:val="212121"/>
          <w:w w:val="105"/>
        </w:rPr>
        <w:t xml:space="preserve">Coalition </w:t>
      </w:r>
      <w:r>
        <w:rPr>
          <w:color w:val="111111"/>
          <w:w w:val="105"/>
        </w:rPr>
        <w:t>for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 xml:space="preserve">a </w:t>
      </w:r>
      <w:r>
        <w:rPr>
          <w:color w:val="212121"/>
          <w:w w:val="105"/>
        </w:rPr>
        <w:t xml:space="preserve">Healthy </w:t>
      </w:r>
      <w:r>
        <w:rPr>
          <w:color w:val="111111"/>
          <w:w w:val="105"/>
        </w:rPr>
        <w:t xml:space="preserve">Greater Worcester, the UMMMC Patient and </w:t>
      </w:r>
      <w:r>
        <w:rPr>
          <w:color w:val="212121"/>
          <w:w w:val="105"/>
        </w:rPr>
        <w:t xml:space="preserve">Family </w:t>
      </w:r>
      <w:r>
        <w:rPr>
          <w:color w:val="111111"/>
          <w:w w:val="105"/>
        </w:rPr>
        <w:t xml:space="preserve">Advisory </w:t>
      </w:r>
      <w:r>
        <w:rPr>
          <w:color w:val="212121"/>
          <w:w w:val="105"/>
        </w:rPr>
        <w:t xml:space="preserve">Council, </w:t>
      </w:r>
      <w:r>
        <w:rPr>
          <w:color w:val="111111"/>
          <w:w w:val="105"/>
        </w:rPr>
        <w:t>the Worcester Together Coalition, and to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public via an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in-person and virtual forum that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was advertised through the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 xml:space="preserve">Worcester </w:t>
      </w:r>
      <w:r>
        <w:rPr>
          <w:color w:val="212121"/>
          <w:w w:val="105"/>
        </w:rPr>
        <w:t>Telegram</w:t>
      </w:r>
      <w:r>
        <w:rPr>
          <w:color w:val="212121"/>
          <w:spacing w:val="-1"/>
          <w:w w:val="105"/>
        </w:rPr>
        <w:t xml:space="preserve"> </w:t>
      </w:r>
      <w:r>
        <w:rPr>
          <w:color w:val="111111"/>
          <w:w w:val="105"/>
          <w:sz w:val="24"/>
        </w:rPr>
        <w:t>&amp;</w:t>
      </w:r>
      <w:r>
        <w:rPr>
          <w:color w:val="111111"/>
          <w:spacing w:val="-7"/>
          <w:w w:val="105"/>
          <w:sz w:val="24"/>
        </w:rPr>
        <w:t xml:space="preserve"> </w:t>
      </w:r>
      <w:r>
        <w:rPr>
          <w:color w:val="111111"/>
          <w:w w:val="105"/>
        </w:rPr>
        <w:t xml:space="preserve">Gazette, Spectrum News, </w:t>
      </w:r>
      <w:r>
        <w:rPr>
          <w:color w:val="212121"/>
          <w:w w:val="105"/>
        </w:rPr>
        <w:t xml:space="preserve">Worcester </w:t>
      </w:r>
      <w:r>
        <w:rPr>
          <w:color w:val="111111"/>
          <w:w w:val="105"/>
        </w:rPr>
        <w:t>Business Journal, MassLive, UMMMC's social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media channels and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through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 xml:space="preserve">the Worcester </w:t>
      </w:r>
      <w:r>
        <w:rPr>
          <w:color w:val="212121"/>
          <w:w w:val="105"/>
        </w:rPr>
        <w:t xml:space="preserve">Together </w:t>
      </w:r>
      <w:r>
        <w:rPr>
          <w:color w:val="111111"/>
          <w:w w:val="105"/>
        </w:rPr>
        <w:t>Now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listserv for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community­ wide distribution.</w:t>
      </w:r>
    </w:p>
    <w:p w14:paraId="7B7EFB4C" w14:textId="77777777" w:rsidR="00E61797" w:rsidRDefault="00E61797">
      <w:pPr>
        <w:pStyle w:val="BodyText"/>
        <w:rPr>
          <w:sz w:val="25"/>
        </w:rPr>
      </w:pPr>
    </w:p>
    <w:p w14:paraId="7B7EFB4D" w14:textId="77777777" w:rsidR="00E61797" w:rsidRDefault="00334733">
      <w:pPr>
        <w:pStyle w:val="BodyText"/>
        <w:spacing w:line="249" w:lineRule="auto"/>
        <w:ind w:left="1049" w:right="551" w:firstLine="10"/>
      </w:pPr>
      <w:r>
        <w:rPr>
          <w:color w:val="111111"/>
          <w:w w:val="105"/>
        </w:rPr>
        <w:t>We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question whether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community engagement efforts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were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truly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open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and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unbiased, as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UMMMC Patient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 xml:space="preserve">and Family Advisory Council is a UMMMC-based organization, UMMMC is a member of the </w:t>
      </w:r>
      <w:r>
        <w:rPr>
          <w:color w:val="212121"/>
          <w:w w:val="105"/>
        </w:rPr>
        <w:t xml:space="preserve">Worcester Together </w:t>
      </w:r>
      <w:r>
        <w:rPr>
          <w:color w:val="111111"/>
          <w:w w:val="105"/>
        </w:rPr>
        <w:t xml:space="preserve">Coalition, and </w:t>
      </w:r>
      <w:r>
        <w:rPr>
          <w:color w:val="212121"/>
          <w:w w:val="105"/>
        </w:rPr>
        <w:t xml:space="preserve">UMMMC </w:t>
      </w:r>
      <w:r>
        <w:rPr>
          <w:color w:val="111111"/>
          <w:w w:val="105"/>
        </w:rPr>
        <w:t>is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not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w w:val="105"/>
        </w:rPr>
        <w:t>only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a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member of the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Coalition for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a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Healthy Greater</w:t>
      </w:r>
      <w:r>
        <w:rPr>
          <w:color w:val="111111"/>
          <w:spacing w:val="25"/>
          <w:w w:val="105"/>
        </w:rPr>
        <w:t xml:space="preserve"> </w:t>
      </w:r>
      <w:r>
        <w:rPr>
          <w:color w:val="111111"/>
          <w:w w:val="105"/>
        </w:rPr>
        <w:t>Worcester, but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also has members of its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 xml:space="preserve">own leadership team on the Steering </w:t>
      </w:r>
      <w:r>
        <w:rPr>
          <w:color w:val="212121"/>
          <w:w w:val="105"/>
        </w:rPr>
        <w:t>Committee</w:t>
      </w:r>
      <w:r>
        <w:rPr>
          <w:color w:val="212121"/>
          <w:spacing w:val="26"/>
          <w:w w:val="105"/>
        </w:rPr>
        <w:t xml:space="preserve"> </w:t>
      </w:r>
      <w:r>
        <w:rPr>
          <w:color w:val="111111"/>
          <w:w w:val="105"/>
        </w:rPr>
        <w:t>of the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Coalition.</w:t>
      </w:r>
      <w:r>
        <w:rPr>
          <w:color w:val="111111"/>
          <w:spacing w:val="40"/>
          <w:w w:val="105"/>
        </w:rPr>
        <w:t xml:space="preserve"> </w:t>
      </w:r>
      <w:r>
        <w:rPr>
          <w:color w:val="111111"/>
          <w:w w:val="105"/>
        </w:rPr>
        <w:t>Clearly, none of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three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organizations are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completely independent of the</w:t>
      </w:r>
      <w:r>
        <w:rPr>
          <w:color w:val="111111"/>
          <w:spacing w:val="-1"/>
          <w:w w:val="105"/>
        </w:rPr>
        <w:t xml:space="preserve"> </w:t>
      </w:r>
      <w:r>
        <w:rPr>
          <w:color w:val="212121"/>
          <w:w w:val="105"/>
        </w:rPr>
        <w:t xml:space="preserve">Applicant. With respect to </w:t>
      </w:r>
      <w:r>
        <w:rPr>
          <w:color w:val="111111"/>
          <w:w w:val="105"/>
        </w:rPr>
        <w:t>the public forum,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 xml:space="preserve">we question whether </w:t>
      </w:r>
      <w:r>
        <w:rPr>
          <w:color w:val="212121"/>
          <w:w w:val="105"/>
        </w:rPr>
        <w:t xml:space="preserve">it </w:t>
      </w:r>
      <w:r>
        <w:rPr>
          <w:color w:val="111111"/>
          <w:w w:val="105"/>
        </w:rPr>
        <w:t>resulted in true community engagement.</w:t>
      </w:r>
    </w:p>
    <w:p w14:paraId="7B7EFB4E" w14:textId="3A8C2DA5" w:rsidR="00E61797" w:rsidRDefault="00334733">
      <w:pPr>
        <w:pStyle w:val="BodyText"/>
        <w:spacing w:line="252" w:lineRule="auto"/>
        <w:ind w:left="1056" w:right="489" w:firstLine="2"/>
      </w:pPr>
      <w:r>
        <w:rPr>
          <w:color w:val="111111"/>
          <w:w w:val="105"/>
        </w:rPr>
        <w:t>First, the Application fails</w:t>
      </w:r>
      <w:r>
        <w:rPr>
          <w:color w:val="111111"/>
          <w:spacing w:val="-4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-2"/>
          <w:w w:val="105"/>
        </w:rPr>
        <w:t xml:space="preserve"> </w:t>
      </w:r>
      <w:r>
        <w:rPr>
          <w:color w:val="111111"/>
          <w:w w:val="105"/>
        </w:rPr>
        <w:t>disclose the number of participants in the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 xml:space="preserve">public </w:t>
      </w:r>
      <w:r w:rsidR="00792445">
        <w:rPr>
          <w:color w:val="111111"/>
          <w:w w:val="105"/>
          <w:sz w:val="24"/>
        </w:rPr>
        <w:t>forum</w:t>
      </w:r>
      <w:r>
        <w:rPr>
          <w:color w:val="111111"/>
          <w:w w:val="105"/>
          <w:sz w:val="24"/>
        </w:rPr>
        <w:t>.</w:t>
      </w:r>
      <w:r>
        <w:rPr>
          <w:color w:val="111111"/>
          <w:spacing w:val="40"/>
          <w:w w:val="105"/>
          <w:sz w:val="24"/>
        </w:rPr>
        <w:t xml:space="preserve"> </w:t>
      </w:r>
      <w:r>
        <w:rPr>
          <w:color w:val="212121"/>
          <w:w w:val="105"/>
        </w:rPr>
        <w:t xml:space="preserve">Second, </w:t>
      </w:r>
      <w:r>
        <w:rPr>
          <w:color w:val="111111"/>
          <w:w w:val="105"/>
        </w:rPr>
        <w:t>the supplementary materials to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Application state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that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Public Forum was</w:t>
      </w:r>
      <w:r>
        <w:rPr>
          <w:color w:val="111111"/>
          <w:spacing w:val="-14"/>
          <w:w w:val="105"/>
        </w:rPr>
        <w:t xml:space="preserve"> </w:t>
      </w:r>
      <w:r>
        <w:rPr>
          <w:color w:val="212121"/>
          <w:w w:val="105"/>
        </w:rPr>
        <w:t>"announced through</w:t>
      </w:r>
      <w:r>
        <w:rPr>
          <w:color w:val="212121"/>
          <w:spacing w:val="-2"/>
          <w:w w:val="105"/>
        </w:rPr>
        <w:t xml:space="preserve"> </w:t>
      </w:r>
      <w:r>
        <w:rPr>
          <w:color w:val="111111"/>
          <w:w w:val="105"/>
        </w:rPr>
        <w:t>local and social media ...</w:t>
      </w:r>
      <w:r>
        <w:rPr>
          <w:color w:val="111111"/>
          <w:spacing w:val="80"/>
          <w:w w:val="105"/>
        </w:rPr>
        <w:t xml:space="preserve"> </w:t>
      </w:r>
      <w:r>
        <w:rPr>
          <w:color w:val="111111"/>
          <w:w w:val="105"/>
        </w:rPr>
        <w:t>in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w w:val="105"/>
        </w:rPr>
        <w:t xml:space="preserve">the </w:t>
      </w:r>
      <w:r>
        <w:rPr>
          <w:i/>
          <w:color w:val="111111"/>
          <w:w w:val="105"/>
          <w:u w:val="thick" w:color="111111"/>
        </w:rPr>
        <w:t>days</w:t>
      </w:r>
      <w:r>
        <w:rPr>
          <w:i/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leading up to the event" (emphasis added), which may</w:t>
      </w:r>
      <w:r>
        <w:rPr>
          <w:color w:val="111111"/>
          <w:spacing w:val="36"/>
          <w:w w:val="105"/>
        </w:rPr>
        <w:t xml:space="preserve"> </w:t>
      </w:r>
      <w:r>
        <w:rPr>
          <w:color w:val="111111"/>
          <w:w w:val="105"/>
        </w:rPr>
        <w:t>have been insufficient notice for a public forum of such import.</w:t>
      </w:r>
      <w:r>
        <w:rPr>
          <w:color w:val="111111"/>
          <w:spacing w:val="40"/>
          <w:w w:val="105"/>
        </w:rPr>
        <w:t xml:space="preserve"> </w:t>
      </w:r>
      <w:r>
        <w:rPr>
          <w:color w:val="111111"/>
          <w:w w:val="105"/>
        </w:rPr>
        <w:t>Finally,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spacing w:val="-1"/>
          <w:w w:val="105"/>
        </w:rPr>
        <w:t xml:space="preserve"> </w:t>
      </w:r>
      <w:r>
        <w:rPr>
          <w:color w:val="212121"/>
          <w:w w:val="105"/>
        </w:rPr>
        <w:t xml:space="preserve">Application </w:t>
      </w:r>
      <w:r>
        <w:rPr>
          <w:color w:val="111111"/>
          <w:w w:val="105"/>
        </w:rPr>
        <w:t>does not address whether representation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w w:val="105"/>
        </w:rPr>
        <w:t xml:space="preserve">considered age, </w:t>
      </w:r>
      <w:r>
        <w:rPr>
          <w:color w:val="212121"/>
          <w:w w:val="105"/>
        </w:rPr>
        <w:t xml:space="preserve">gender </w:t>
      </w:r>
      <w:r>
        <w:rPr>
          <w:color w:val="111111"/>
          <w:w w:val="105"/>
        </w:rPr>
        <w:t xml:space="preserve">and sexual identity, race, ethnicity, disability status, socioeconomic </w:t>
      </w:r>
      <w:proofErr w:type="gramStart"/>
      <w:r>
        <w:rPr>
          <w:color w:val="111111"/>
          <w:w w:val="105"/>
        </w:rPr>
        <w:t>status</w:t>
      </w:r>
      <w:proofErr w:type="gramEnd"/>
      <w:r>
        <w:rPr>
          <w:color w:val="111111"/>
          <w:w w:val="105"/>
        </w:rPr>
        <w:t xml:space="preserve"> and health status.</w:t>
      </w:r>
    </w:p>
    <w:p w14:paraId="7B7EFB4F" w14:textId="77777777" w:rsidR="00E61797" w:rsidRDefault="00E61797">
      <w:pPr>
        <w:pStyle w:val="BodyText"/>
        <w:spacing w:before="8"/>
      </w:pPr>
    </w:p>
    <w:p w14:paraId="7B7EFB50" w14:textId="77777777" w:rsidR="00E61797" w:rsidRDefault="00334733">
      <w:pPr>
        <w:pStyle w:val="BodyText"/>
        <w:spacing w:line="252" w:lineRule="auto"/>
        <w:ind w:left="1067" w:right="489" w:hanging="4"/>
      </w:pPr>
      <w:r>
        <w:rPr>
          <w:color w:val="111111"/>
          <w:w w:val="105"/>
        </w:rPr>
        <w:t>Furthermore, it is our understanding that none of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the fourteen members of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 xml:space="preserve">the Governing </w:t>
      </w:r>
      <w:r>
        <w:rPr>
          <w:color w:val="212121"/>
          <w:w w:val="105"/>
        </w:rPr>
        <w:t xml:space="preserve">Board </w:t>
      </w:r>
      <w:r>
        <w:rPr>
          <w:color w:val="111111"/>
          <w:w w:val="105"/>
        </w:rPr>
        <w:t>of SVH were aware of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Proposed Project prior to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the filing of the Application by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spacing w:val="27"/>
          <w:w w:val="105"/>
        </w:rPr>
        <w:t xml:space="preserve"> </w:t>
      </w:r>
      <w:r>
        <w:rPr>
          <w:color w:val="212121"/>
          <w:w w:val="105"/>
        </w:rPr>
        <w:t>Applicant.</w:t>
      </w:r>
      <w:r>
        <w:rPr>
          <w:color w:val="212121"/>
          <w:spacing w:val="40"/>
          <w:w w:val="105"/>
        </w:rPr>
        <w:t xml:space="preserve"> </w:t>
      </w:r>
      <w:r>
        <w:rPr>
          <w:color w:val="111111"/>
          <w:w w:val="105"/>
        </w:rPr>
        <w:t>We find this to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be extraordinarily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 xml:space="preserve">surprising, given that </w:t>
      </w:r>
      <w:proofErr w:type="gramStart"/>
      <w:r>
        <w:rPr>
          <w:color w:val="111111"/>
          <w:w w:val="105"/>
        </w:rPr>
        <w:t>all of</w:t>
      </w:r>
      <w:proofErr w:type="gramEnd"/>
      <w:r>
        <w:rPr>
          <w:color w:val="111111"/>
          <w:w w:val="105"/>
        </w:rPr>
        <w:t xml:space="preserve"> the members of the Governing Board </w:t>
      </w:r>
      <w:r>
        <w:rPr>
          <w:color w:val="212121"/>
          <w:w w:val="105"/>
        </w:rPr>
        <w:t xml:space="preserve">work </w:t>
      </w:r>
      <w:r>
        <w:rPr>
          <w:color w:val="111111"/>
          <w:w w:val="105"/>
        </w:rPr>
        <w:t>in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Worcester region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(and several of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them work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 xml:space="preserve">in </w:t>
      </w:r>
      <w:r>
        <w:rPr>
          <w:color w:val="212121"/>
          <w:w w:val="105"/>
        </w:rPr>
        <w:t>the</w:t>
      </w:r>
      <w:r>
        <w:rPr>
          <w:color w:val="212121"/>
          <w:spacing w:val="-9"/>
          <w:w w:val="105"/>
        </w:rPr>
        <w:t xml:space="preserve"> </w:t>
      </w:r>
      <w:r>
        <w:rPr>
          <w:color w:val="111111"/>
          <w:w w:val="105"/>
        </w:rPr>
        <w:t>health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care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industry).</w:t>
      </w:r>
      <w:r>
        <w:rPr>
          <w:color w:val="111111"/>
          <w:spacing w:val="40"/>
          <w:w w:val="105"/>
        </w:rPr>
        <w:t xml:space="preserve"> </w:t>
      </w:r>
      <w:r>
        <w:rPr>
          <w:color w:val="111111"/>
          <w:w w:val="105"/>
        </w:rPr>
        <w:t>Similarly,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it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has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come to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our attention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that other prominent health care leaders in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 xml:space="preserve">the Worcester area also were unaware of the Proposed </w:t>
      </w:r>
      <w:r>
        <w:rPr>
          <w:color w:val="212121"/>
          <w:w w:val="105"/>
        </w:rPr>
        <w:t xml:space="preserve">Project, </w:t>
      </w:r>
      <w:r>
        <w:rPr>
          <w:color w:val="111111"/>
          <w:w w:val="105"/>
        </w:rPr>
        <w:t xml:space="preserve">further suggesting that the Applicant's community engagement efforts were </w:t>
      </w:r>
      <w:r>
        <w:rPr>
          <w:color w:val="111111"/>
          <w:spacing w:val="-2"/>
          <w:w w:val="105"/>
        </w:rPr>
        <w:t>insufficient.</w:t>
      </w:r>
    </w:p>
    <w:p w14:paraId="7B7EFB51" w14:textId="77777777" w:rsidR="00E61797" w:rsidRDefault="00E61797">
      <w:pPr>
        <w:pStyle w:val="BodyText"/>
        <w:spacing w:before="8"/>
      </w:pPr>
    </w:p>
    <w:p w14:paraId="7B7EFB52" w14:textId="77BE9E04" w:rsidR="00E61797" w:rsidRDefault="00334733">
      <w:pPr>
        <w:pStyle w:val="BodyText"/>
        <w:spacing w:line="252" w:lineRule="auto"/>
        <w:ind w:left="1079" w:firstLine="3"/>
      </w:pPr>
      <w:r>
        <w:rPr>
          <w:color w:val="111111"/>
          <w:w w:val="105"/>
        </w:rPr>
        <w:t>For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these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reasons, the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Applicant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has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failed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to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 xml:space="preserve">provide </w:t>
      </w:r>
      <w:r>
        <w:rPr>
          <w:color w:val="212121"/>
          <w:w w:val="105"/>
        </w:rPr>
        <w:t xml:space="preserve">evidence </w:t>
      </w:r>
      <w:r>
        <w:rPr>
          <w:color w:val="111111"/>
          <w:w w:val="105"/>
        </w:rPr>
        <w:t>of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sound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community engagement, and therefore has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 xml:space="preserve">failed to satisfy this </w:t>
      </w:r>
      <w:proofErr w:type="gramStart"/>
      <w:r>
        <w:rPr>
          <w:color w:val="111111"/>
          <w:w w:val="105"/>
        </w:rPr>
        <w:t>particular aspect</w:t>
      </w:r>
      <w:proofErr w:type="gramEnd"/>
      <w:r>
        <w:rPr>
          <w:color w:val="111111"/>
          <w:w w:val="105"/>
        </w:rPr>
        <w:t xml:space="preserve"> of </w:t>
      </w:r>
      <w:r>
        <w:rPr>
          <w:color w:val="212121"/>
          <w:w w:val="105"/>
        </w:rPr>
        <w:t xml:space="preserve">Factor </w:t>
      </w:r>
      <w:r w:rsidR="007231BE">
        <w:rPr>
          <w:color w:val="111111"/>
          <w:w w:val="105"/>
        </w:rPr>
        <w:t>1</w:t>
      </w:r>
      <w:r>
        <w:rPr>
          <w:color w:val="111111"/>
          <w:w w:val="105"/>
        </w:rPr>
        <w:t>.</w:t>
      </w:r>
    </w:p>
    <w:p w14:paraId="7B7EFB53" w14:textId="77777777" w:rsidR="00E61797" w:rsidRDefault="00E61797">
      <w:pPr>
        <w:spacing w:line="252" w:lineRule="auto"/>
        <w:sectPr w:rsidR="00E61797">
          <w:pgSz w:w="12240" w:h="15840"/>
          <w:pgMar w:top="1020" w:right="260" w:bottom="1400" w:left="600" w:header="0" w:footer="1105" w:gutter="0"/>
          <w:cols w:space="720"/>
        </w:sectPr>
      </w:pPr>
    </w:p>
    <w:p w14:paraId="7B7EFB54" w14:textId="77777777" w:rsidR="00E61797" w:rsidRDefault="00334733">
      <w:pPr>
        <w:spacing w:before="72"/>
        <w:ind w:left="322"/>
        <w:rPr>
          <w:b/>
          <w:i/>
          <w:sz w:val="23"/>
        </w:rPr>
      </w:pPr>
      <w:r>
        <w:rPr>
          <w:b/>
          <w:i/>
          <w:color w:val="131313"/>
          <w:w w:val="105"/>
          <w:sz w:val="23"/>
        </w:rPr>
        <w:lastRenderedPageBreak/>
        <w:t>Factor</w:t>
      </w:r>
      <w:r>
        <w:rPr>
          <w:b/>
          <w:i/>
          <w:color w:val="131313"/>
          <w:spacing w:val="-12"/>
          <w:w w:val="105"/>
          <w:sz w:val="23"/>
        </w:rPr>
        <w:t xml:space="preserve"> </w:t>
      </w:r>
      <w:r>
        <w:rPr>
          <w:b/>
          <w:i/>
          <w:color w:val="131313"/>
          <w:w w:val="105"/>
          <w:sz w:val="23"/>
        </w:rPr>
        <w:t>2:</w:t>
      </w:r>
      <w:r>
        <w:rPr>
          <w:b/>
          <w:i/>
          <w:color w:val="131313"/>
          <w:spacing w:val="-14"/>
          <w:w w:val="105"/>
          <w:sz w:val="23"/>
        </w:rPr>
        <w:t xml:space="preserve"> </w:t>
      </w:r>
      <w:r>
        <w:rPr>
          <w:b/>
          <w:i/>
          <w:color w:val="131313"/>
          <w:w w:val="105"/>
          <w:sz w:val="23"/>
        </w:rPr>
        <w:t>Health</w:t>
      </w:r>
      <w:r>
        <w:rPr>
          <w:b/>
          <w:i/>
          <w:color w:val="131313"/>
          <w:spacing w:val="-9"/>
          <w:w w:val="105"/>
          <w:sz w:val="23"/>
        </w:rPr>
        <w:t xml:space="preserve"> </w:t>
      </w:r>
      <w:r>
        <w:rPr>
          <w:b/>
          <w:i/>
          <w:color w:val="131313"/>
          <w:spacing w:val="-2"/>
          <w:w w:val="105"/>
          <w:sz w:val="23"/>
        </w:rPr>
        <w:t>Priorities.</w:t>
      </w:r>
    </w:p>
    <w:p w14:paraId="7B7EFB55" w14:textId="77777777" w:rsidR="00E61797" w:rsidRDefault="00E61797">
      <w:pPr>
        <w:pStyle w:val="BodyText"/>
        <w:spacing w:before="5"/>
        <w:rPr>
          <w:b/>
          <w:i/>
          <w:sz w:val="25"/>
        </w:rPr>
      </w:pPr>
    </w:p>
    <w:p w14:paraId="7B7EFB56" w14:textId="77777777" w:rsidR="00E61797" w:rsidRDefault="00334733">
      <w:pPr>
        <w:pStyle w:val="Heading1"/>
        <w:spacing w:before="1" w:line="252" w:lineRule="auto"/>
        <w:ind w:left="318" w:right="551" w:hanging="5"/>
      </w:pPr>
      <w:r>
        <w:rPr>
          <w:color w:val="131313"/>
          <w:w w:val="105"/>
        </w:rPr>
        <w:t>The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w w:val="105"/>
        </w:rPr>
        <w:t>Applicant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has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>sufficiently demonstrated that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the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w w:val="105"/>
        </w:rPr>
        <w:t>Proposed Project</w:t>
      </w:r>
      <w:r>
        <w:rPr>
          <w:color w:val="131313"/>
          <w:spacing w:val="-3"/>
          <w:w w:val="105"/>
        </w:rPr>
        <w:t xml:space="preserve"> </w:t>
      </w:r>
      <w:r>
        <w:rPr>
          <w:color w:val="282828"/>
          <w:w w:val="105"/>
        </w:rPr>
        <w:t>will</w:t>
      </w:r>
      <w:r>
        <w:rPr>
          <w:color w:val="282828"/>
          <w:spacing w:val="-5"/>
          <w:w w:val="105"/>
        </w:rPr>
        <w:t xml:space="preserve"> </w:t>
      </w:r>
      <w:r>
        <w:rPr>
          <w:color w:val="131313"/>
          <w:w w:val="105"/>
        </w:rPr>
        <w:t>meaningfully contribute to the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Commonwealth's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goals for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cost containment, improved public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health outcomes, and</w:t>
      </w:r>
      <w:r>
        <w:rPr>
          <w:color w:val="131313"/>
          <w:spacing w:val="36"/>
          <w:w w:val="105"/>
        </w:rPr>
        <w:t xml:space="preserve"> </w:t>
      </w:r>
      <w:r>
        <w:rPr>
          <w:color w:val="131313"/>
          <w:w w:val="105"/>
        </w:rPr>
        <w:t>delivery system transformation.</w:t>
      </w:r>
    </w:p>
    <w:p w14:paraId="7B7EFB57" w14:textId="77777777" w:rsidR="00E61797" w:rsidRDefault="00E61797">
      <w:pPr>
        <w:pStyle w:val="BodyText"/>
        <w:spacing w:before="1"/>
        <w:rPr>
          <w:b/>
          <w:sz w:val="24"/>
        </w:rPr>
      </w:pPr>
    </w:p>
    <w:p w14:paraId="7B7EFB58" w14:textId="77777777" w:rsidR="00E61797" w:rsidRDefault="00334733">
      <w:pPr>
        <w:pStyle w:val="ListParagraph"/>
        <w:numPr>
          <w:ilvl w:val="0"/>
          <w:numId w:val="2"/>
        </w:numPr>
        <w:tabs>
          <w:tab w:val="left" w:pos="1020"/>
        </w:tabs>
        <w:spacing w:line="252" w:lineRule="auto"/>
        <w:ind w:right="1098" w:hanging="355"/>
        <w:rPr>
          <w:b/>
          <w:color w:val="131313"/>
          <w:sz w:val="23"/>
        </w:rPr>
      </w:pPr>
      <w:r>
        <w:rPr>
          <w:b/>
          <w:color w:val="131313"/>
          <w:w w:val="105"/>
          <w:sz w:val="23"/>
        </w:rPr>
        <w:t>Using</w:t>
      </w:r>
      <w:r>
        <w:rPr>
          <w:b/>
          <w:color w:val="131313"/>
          <w:spacing w:val="-13"/>
          <w:w w:val="105"/>
          <w:sz w:val="23"/>
        </w:rPr>
        <w:t xml:space="preserve"> </w:t>
      </w:r>
      <w:r>
        <w:rPr>
          <w:b/>
          <w:color w:val="131313"/>
          <w:w w:val="105"/>
          <w:sz w:val="23"/>
        </w:rPr>
        <w:t>objective</w:t>
      </w:r>
      <w:r>
        <w:rPr>
          <w:b/>
          <w:color w:val="131313"/>
          <w:spacing w:val="-7"/>
          <w:w w:val="105"/>
          <w:sz w:val="23"/>
        </w:rPr>
        <w:t xml:space="preserve"> </w:t>
      </w:r>
      <w:r>
        <w:rPr>
          <w:b/>
          <w:color w:val="131313"/>
          <w:w w:val="105"/>
          <w:sz w:val="23"/>
        </w:rPr>
        <w:t>data,</w:t>
      </w:r>
      <w:r>
        <w:rPr>
          <w:b/>
          <w:color w:val="131313"/>
          <w:spacing w:val="-9"/>
          <w:w w:val="105"/>
          <w:sz w:val="23"/>
        </w:rPr>
        <w:t xml:space="preserve"> </w:t>
      </w:r>
      <w:r>
        <w:rPr>
          <w:b/>
          <w:color w:val="131313"/>
          <w:w w:val="105"/>
          <w:sz w:val="23"/>
        </w:rPr>
        <w:t>please</w:t>
      </w:r>
      <w:r>
        <w:rPr>
          <w:b/>
          <w:color w:val="131313"/>
          <w:spacing w:val="-6"/>
          <w:w w:val="105"/>
          <w:sz w:val="23"/>
        </w:rPr>
        <w:t xml:space="preserve"> </w:t>
      </w:r>
      <w:r>
        <w:rPr>
          <w:b/>
          <w:color w:val="131313"/>
          <w:w w:val="105"/>
          <w:sz w:val="23"/>
        </w:rPr>
        <w:t>describe,</w:t>
      </w:r>
      <w:r>
        <w:rPr>
          <w:b/>
          <w:color w:val="131313"/>
          <w:spacing w:val="-3"/>
          <w:w w:val="105"/>
          <w:sz w:val="23"/>
        </w:rPr>
        <w:t xml:space="preserve"> </w:t>
      </w:r>
      <w:r>
        <w:rPr>
          <w:b/>
          <w:color w:val="131313"/>
          <w:w w:val="105"/>
          <w:sz w:val="23"/>
        </w:rPr>
        <w:t>for</w:t>
      </w:r>
      <w:r>
        <w:rPr>
          <w:b/>
          <w:color w:val="131313"/>
          <w:spacing w:val="-12"/>
          <w:w w:val="105"/>
          <w:sz w:val="23"/>
        </w:rPr>
        <w:t xml:space="preserve"> </w:t>
      </w:r>
      <w:r>
        <w:rPr>
          <w:b/>
          <w:color w:val="131313"/>
          <w:w w:val="105"/>
          <w:sz w:val="23"/>
        </w:rPr>
        <w:t>each</w:t>
      </w:r>
      <w:r>
        <w:rPr>
          <w:b/>
          <w:color w:val="131313"/>
          <w:spacing w:val="-10"/>
          <w:w w:val="105"/>
          <w:sz w:val="23"/>
        </w:rPr>
        <w:t xml:space="preserve"> </w:t>
      </w:r>
      <w:r>
        <w:rPr>
          <w:b/>
          <w:color w:val="131313"/>
          <w:w w:val="105"/>
          <w:sz w:val="23"/>
        </w:rPr>
        <w:t>new or</w:t>
      </w:r>
      <w:r>
        <w:rPr>
          <w:b/>
          <w:color w:val="131313"/>
          <w:spacing w:val="-15"/>
          <w:w w:val="105"/>
          <w:sz w:val="23"/>
        </w:rPr>
        <w:t xml:space="preserve"> </w:t>
      </w:r>
      <w:r>
        <w:rPr>
          <w:b/>
          <w:color w:val="131313"/>
          <w:w w:val="105"/>
          <w:sz w:val="23"/>
        </w:rPr>
        <w:t>expanded service,</w:t>
      </w:r>
      <w:r>
        <w:rPr>
          <w:b/>
          <w:color w:val="131313"/>
          <w:spacing w:val="-3"/>
          <w:w w:val="105"/>
          <w:sz w:val="23"/>
        </w:rPr>
        <w:t xml:space="preserve"> </w:t>
      </w:r>
      <w:r>
        <w:rPr>
          <w:b/>
          <w:color w:val="131313"/>
          <w:w w:val="105"/>
          <w:sz w:val="23"/>
        </w:rPr>
        <w:t xml:space="preserve">how </w:t>
      </w:r>
      <w:r>
        <w:rPr>
          <w:b/>
          <w:color w:val="282828"/>
          <w:w w:val="105"/>
          <w:sz w:val="23"/>
        </w:rPr>
        <w:t xml:space="preserve">the </w:t>
      </w:r>
      <w:r>
        <w:rPr>
          <w:b/>
          <w:color w:val="131313"/>
          <w:w w:val="105"/>
          <w:sz w:val="23"/>
        </w:rPr>
        <w:t>Proposed Project will meaningfully contribute to the Commonwealth's goals for cost containment.</w:t>
      </w:r>
    </w:p>
    <w:p w14:paraId="7B7EFB59" w14:textId="77777777" w:rsidR="00E61797" w:rsidRDefault="00E61797">
      <w:pPr>
        <w:pStyle w:val="BodyText"/>
        <w:spacing w:before="1"/>
        <w:rPr>
          <w:b/>
          <w:sz w:val="34"/>
        </w:rPr>
      </w:pPr>
    </w:p>
    <w:p w14:paraId="7B7EFB5A" w14:textId="77777777" w:rsidR="00E61797" w:rsidRDefault="00334733">
      <w:pPr>
        <w:pStyle w:val="BodyText"/>
        <w:spacing w:line="247" w:lineRule="auto"/>
        <w:ind w:left="1037" w:right="551" w:firstLine="4"/>
      </w:pPr>
      <w:r>
        <w:rPr>
          <w:color w:val="131313"/>
          <w:w w:val="105"/>
        </w:rPr>
        <w:t>The Applicant asserts that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 xml:space="preserve">the Proposed Project will meaningfully contribute to and further the </w:t>
      </w:r>
      <w:r>
        <w:rPr>
          <w:color w:val="282828"/>
          <w:w w:val="105"/>
        </w:rPr>
        <w:t>Commonwealth's</w:t>
      </w:r>
      <w:r>
        <w:rPr>
          <w:color w:val="282828"/>
          <w:spacing w:val="-3"/>
          <w:w w:val="105"/>
        </w:rPr>
        <w:t xml:space="preserve"> </w:t>
      </w:r>
      <w:r>
        <w:rPr>
          <w:color w:val="131313"/>
          <w:w w:val="105"/>
        </w:rPr>
        <w:t>goals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 xml:space="preserve">for cost containment by ensuring timely and equitable access to inpatient services, thereby improving patient outcomes, resulting </w:t>
      </w:r>
      <w:r>
        <w:rPr>
          <w:color w:val="131313"/>
          <w:w w:val="105"/>
          <w:sz w:val="24"/>
        </w:rPr>
        <w:t xml:space="preserve">in </w:t>
      </w:r>
      <w:r>
        <w:rPr>
          <w:color w:val="131313"/>
          <w:w w:val="105"/>
        </w:rPr>
        <w:t>lower cost of care.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While this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may contribute to</w:t>
      </w:r>
      <w:r>
        <w:rPr>
          <w:color w:val="131313"/>
          <w:spacing w:val="-9"/>
          <w:w w:val="105"/>
        </w:rPr>
        <w:t xml:space="preserve"> </w:t>
      </w:r>
      <w:r>
        <w:rPr>
          <w:color w:val="131313"/>
          <w:w w:val="105"/>
        </w:rPr>
        <w:t>UMMMC's internal cost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containment, the</w:t>
      </w:r>
      <w:r>
        <w:rPr>
          <w:color w:val="131313"/>
          <w:spacing w:val="-3"/>
          <w:w w:val="105"/>
        </w:rPr>
        <w:t xml:space="preserve"> </w:t>
      </w:r>
      <w:r>
        <w:rPr>
          <w:color w:val="282828"/>
          <w:w w:val="105"/>
        </w:rPr>
        <w:t xml:space="preserve">Applicant </w:t>
      </w:r>
      <w:r>
        <w:rPr>
          <w:color w:val="131313"/>
          <w:w w:val="105"/>
        </w:rPr>
        <w:t>fails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to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consider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the following as</w:t>
      </w:r>
      <w:r>
        <w:rPr>
          <w:color w:val="131313"/>
          <w:spacing w:val="-11"/>
          <w:w w:val="105"/>
        </w:rPr>
        <w:t xml:space="preserve"> </w:t>
      </w:r>
      <w:r>
        <w:rPr>
          <w:color w:val="131313"/>
          <w:w w:val="105"/>
        </w:rPr>
        <w:t xml:space="preserve">it </w:t>
      </w:r>
      <w:r>
        <w:rPr>
          <w:color w:val="282828"/>
          <w:w w:val="105"/>
        </w:rPr>
        <w:t xml:space="preserve">relates </w:t>
      </w:r>
      <w:r>
        <w:rPr>
          <w:color w:val="131313"/>
          <w:w w:val="105"/>
        </w:rPr>
        <w:t>to cost containment</w:t>
      </w:r>
      <w:r>
        <w:rPr>
          <w:color w:val="131313"/>
          <w:spacing w:val="40"/>
          <w:w w:val="105"/>
        </w:rPr>
        <w:t xml:space="preserve"> </w:t>
      </w:r>
      <w:r>
        <w:rPr>
          <w:color w:val="131313"/>
          <w:w w:val="105"/>
        </w:rPr>
        <w:t>for the Commonwealth:</w:t>
      </w:r>
    </w:p>
    <w:p w14:paraId="7B7EFB5B" w14:textId="77777777" w:rsidR="00E61797" w:rsidRDefault="00334733">
      <w:pPr>
        <w:pStyle w:val="ListParagraph"/>
        <w:numPr>
          <w:ilvl w:val="1"/>
          <w:numId w:val="2"/>
        </w:numPr>
        <w:tabs>
          <w:tab w:val="left" w:pos="1757"/>
          <w:tab w:val="left" w:pos="1758"/>
        </w:tabs>
        <w:spacing w:before="145" w:line="242" w:lineRule="auto"/>
        <w:ind w:right="1040"/>
        <w:rPr>
          <w:color w:val="131313"/>
          <w:sz w:val="23"/>
        </w:rPr>
      </w:pPr>
      <w:r>
        <w:rPr>
          <w:color w:val="131313"/>
          <w:w w:val="105"/>
          <w:sz w:val="23"/>
        </w:rPr>
        <w:t>The</w:t>
      </w:r>
      <w:r>
        <w:rPr>
          <w:color w:val="131313"/>
          <w:spacing w:val="-10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Applicant is</w:t>
      </w:r>
      <w:r>
        <w:rPr>
          <w:color w:val="131313"/>
          <w:spacing w:val="-16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the</w:t>
      </w:r>
      <w:r>
        <w:rPr>
          <w:color w:val="131313"/>
          <w:spacing w:val="-10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largest</w:t>
      </w:r>
      <w:r>
        <w:rPr>
          <w:color w:val="131313"/>
          <w:spacing w:val="-2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health care</w:t>
      </w:r>
      <w:r>
        <w:rPr>
          <w:color w:val="131313"/>
          <w:spacing w:val="-14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 xml:space="preserve">system </w:t>
      </w:r>
      <w:r>
        <w:rPr>
          <w:color w:val="131313"/>
          <w:w w:val="105"/>
        </w:rPr>
        <w:t xml:space="preserve">in </w:t>
      </w:r>
      <w:r>
        <w:rPr>
          <w:color w:val="131313"/>
          <w:w w:val="105"/>
          <w:sz w:val="23"/>
        </w:rPr>
        <w:t>Central Massachusetts,</w:t>
      </w:r>
      <w:r>
        <w:rPr>
          <w:color w:val="131313"/>
          <w:spacing w:val="-10"/>
          <w:w w:val="105"/>
          <w:sz w:val="23"/>
        </w:rPr>
        <w:t xml:space="preserve"> </w:t>
      </w:r>
      <w:r>
        <w:rPr>
          <w:color w:val="131313"/>
          <w:w w:val="105"/>
          <w:sz w:val="24"/>
        </w:rPr>
        <w:t>has</w:t>
      </w:r>
      <w:r>
        <w:rPr>
          <w:color w:val="131313"/>
          <w:spacing w:val="-4"/>
          <w:w w:val="105"/>
          <w:sz w:val="24"/>
        </w:rPr>
        <w:t xml:space="preserve"> </w:t>
      </w:r>
      <w:r>
        <w:rPr>
          <w:color w:val="131313"/>
          <w:w w:val="105"/>
          <w:sz w:val="23"/>
        </w:rPr>
        <w:t>a</w:t>
      </w:r>
      <w:r>
        <w:rPr>
          <w:color w:val="131313"/>
          <w:spacing w:val="-2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dominant market share in</w:t>
      </w:r>
      <w:r>
        <w:rPr>
          <w:color w:val="131313"/>
          <w:spacing w:val="-1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the region, and is the highest cost</w:t>
      </w:r>
      <w:r>
        <w:rPr>
          <w:color w:val="131313"/>
          <w:spacing w:val="-4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provider in the region.</w:t>
      </w:r>
    </w:p>
    <w:p w14:paraId="7B7EFB5C" w14:textId="6F2434BD" w:rsidR="00E61797" w:rsidRDefault="00334733">
      <w:pPr>
        <w:pStyle w:val="ListParagraph"/>
        <w:numPr>
          <w:ilvl w:val="1"/>
          <w:numId w:val="2"/>
        </w:numPr>
        <w:tabs>
          <w:tab w:val="left" w:pos="1757"/>
          <w:tab w:val="left" w:pos="1758"/>
        </w:tabs>
        <w:spacing w:before="150" w:line="247" w:lineRule="auto"/>
        <w:ind w:left="1759" w:right="620" w:hanging="359"/>
        <w:rPr>
          <w:color w:val="131313"/>
          <w:sz w:val="23"/>
        </w:rPr>
      </w:pPr>
      <w:r>
        <w:rPr>
          <w:color w:val="131313"/>
          <w:w w:val="105"/>
          <w:sz w:val="23"/>
        </w:rPr>
        <w:t>The Applicant reports an</w:t>
      </w:r>
      <w:r>
        <w:rPr>
          <w:color w:val="131313"/>
          <w:spacing w:val="-9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ever-increasing</w:t>
      </w:r>
      <w:r>
        <w:rPr>
          <w:color w:val="131313"/>
          <w:spacing w:val="-3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ALOS for its</w:t>
      </w:r>
      <w:r>
        <w:rPr>
          <w:color w:val="131313"/>
          <w:spacing w:val="-9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medical/surgical</w:t>
      </w:r>
      <w:r>
        <w:rPr>
          <w:color w:val="131313"/>
          <w:spacing w:val="-4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beds</w:t>
      </w:r>
      <w:r>
        <w:rPr>
          <w:color w:val="131313"/>
          <w:spacing w:val="-2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and had</w:t>
      </w:r>
      <w:r>
        <w:rPr>
          <w:color w:val="131313"/>
          <w:spacing w:val="-3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an</w:t>
      </w:r>
      <w:r w:rsidRPr="003D3E9C">
        <w:rPr>
          <w:color w:val="131313"/>
          <w:w w:val="105"/>
          <w:sz w:val="23"/>
        </w:rPr>
        <w:t xml:space="preserve"> </w:t>
      </w:r>
      <w:r w:rsidR="00D41C5F" w:rsidRPr="003D3E9C">
        <w:rPr>
          <w:color w:val="131313"/>
          <w:w w:val="105"/>
          <w:sz w:val="23"/>
        </w:rPr>
        <w:t>O</w:t>
      </w:r>
      <w:r w:rsidRPr="003D3E9C">
        <w:rPr>
          <w:color w:val="131313"/>
          <w:w w:val="105"/>
          <w:sz w:val="23"/>
        </w:rPr>
        <w:t>/E</w:t>
      </w:r>
      <w:r>
        <w:rPr>
          <w:rFonts w:ascii="Arial" w:hAnsi="Arial"/>
          <w:color w:val="131313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LOS of 1.27 in the first half of</w:t>
      </w:r>
      <w:r w:rsidR="003D3E9C">
        <w:rPr>
          <w:color w:val="131313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2021 that is likely higher now.</w:t>
      </w:r>
      <w:r>
        <w:rPr>
          <w:color w:val="131313"/>
          <w:spacing w:val="40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The Proposed Project would compound the</w:t>
      </w:r>
      <w:r>
        <w:rPr>
          <w:color w:val="131313"/>
          <w:spacing w:val="-6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higher costs across more inpatient days, adding more dollars-per-day to</w:t>
      </w:r>
      <w:r>
        <w:rPr>
          <w:color w:val="131313"/>
          <w:spacing w:val="-4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more days.</w:t>
      </w:r>
      <w:r>
        <w:rPr>
          <w:color w:val="131313"/>
          <w:spacing w:val="40"/>
          <w:w w:val="105"/>
          <w:sz w:val="23"/>
        </w:rPr>
        <w:t xml:space="preserve"> </w:t>
      </w:r>
      <w:r>
        <w:rPr>
          <w:color w:val="131313"/>
          <w:w w:val="105"/>
          <w:sz w:val="24"/>
        </w:rPr>
        <w:t>In</w:t>
      </w:r>
      <w:r>
        <w:rPr>
          <w:color w:val="131313"/>
          <w:spacing w:val="-11"/>
          <w:w w:val="105"/>
          <w:sz w:val="24"/>
        </w:rPr>
        <w:t xml:space="preserve"> </w:t>
      </w:r>
      <w:r>
        <w:rPr>
          <w:color w:val="131313"/>
          <w:w w:val="105"/>
          <w:sz w:val="23"/>
        </w:rPr>
        <w:t>contrast, the SVH Available Beds operate at</w:t>
      </w:r>
      <w:r>
        <w:rPr>
          <w:color w:val="131313"/>
          <w:spacing w:val="-7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a</w:t>
      </w:r>
      <w:r>
        <w:rPr>
          <w:color w:val="131313"/>
          <w:spacing w:val="-7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 xml:space="preserve">significantly reduced </w:t>
      </w:r>
      <w:r w:rsidR="00D41C5F" w:rsidRPr="003D3E9C">
        <w:rPr>
          <w:color w:val="131313"/>
          <w:w w:val="105"/>
          <w:sz w:val="23"/>
        </w:rPr>
        <w:t>O</w:t>
      </w:r>
      <w:r w:rsidRPr="003D3E9C">
        <w:rPr>
          <w:color w:val="131313"/>
          <w:w w:val="105"/>
          <w:sz w:val="23"/>
        </w:rPr>
        <w:t xml:space="preserve">/E </w:t>
      </w:r>
      <w:r>
        <w:rPr>
          <w:color w:val="131313"/>
          <w:w w:val="105"/>
          <w:sz w:val="23"/>
        </w:rPr>
        <w:t>LOS of only 0.99</w:t>
      </w:r>
      <w:r w:rsidR="003D3E9C">
        <w:rPr>
          <w:color w:val="131313"/>
          <w:w w:val="105"/>
          <w:sz w:val="23"/>
        </w:rPr>
        <w:t>.</w:t>
      </w:r>
      <w:r w:rsidR="003D3E9C">
        <w:rPr>
          <w:rStyle w:val="FootnoteReference"/>
          <w:color w:val="131313"/>
          <w:w w:val="105"/>
          <w:sz w:val="23"/>
        </w:rPr>
        <w:footnoteReference w:id="24"/>
      </w:r>
    </w:p>
    <w:p w14:paraId="7B7EFB5D" w14:textId="77777777" w:rsidR="00E61797" w:rsidRDefault="00334733">
      <w:pPr>
        <w:pStyle w:val="ListParagraph"/>
        <w:numPr>
          <w:ilvl w:val="1"/>
          <w:numId w:val="2"/>
        </w:numPr>
        <w:tabs>
          <w:tab w:val="left" w:pos="1767"/>
          <w:tab w:val="left" w:pos="1768"/>
        </w:tabs>
        <w:spacing w:before="154" w:line="244" w:lineRule="auto"/>
        <w:ind w:left="1761" w:right="623" w:hanging="351"/>
        <w:rPr>
          <w:color w:val="282828"/>
          <w:sz w:val="23"/>
        </w:rPr>
      </w:pPr>
      <w:r>
        <w:rPr>
          <w:color w:val="131313"/>
          <w:w w:val="105"/>
          <w:sz w:val="23"/>
        </w:rPr>
        <w:t>The</w:t>
      </w:r>
      <w:r>
        <w:rPr>
          <w:color w:val="131313"/>
          <w:spacing w:val="-12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region</w:t>
      </w:r>
      <w:r>
        <w:rPr>
          <w:color w:val="131313"/>
          <w:spacing w:val="-10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is</w:t>
      </w:r>
      <w:r>
        <w:rPr>
          <w:color w:val="131313"/>
          <w:spacing w:val="-16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already well-served</w:t>
      </w:r>
      <w:r>
        <w:rPr>
          <w:color w:val="131313"/>
          <w:spacing w:val="14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by</w:t>
      </w:r>
      <w:r>
        <w:rPr>
          <w:color w:val="131313"/>
          <w:spacing w:val="-5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existing lower-cost, high</w:t>
      </w:r>
      <w:r>
        <w:rPr>
          <w:color w:val="131313"/>
          <w:spacing w:val="-14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quality</w:t>
      </w:r>
      <w:r>
        <w:rPr>
          <w:color w:val="131313"/>
          <w:spacing w:val="-3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providers in</w:t>
      </w:r>
      <w:r>
        <w:rPr>
          <w:color w:val="131313"/>
          <w:spacing w:val="-10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Worcester as well as</w:t>
      </w:r>
      <w:r>
        <w:rPr>
          <w:color w:val="131313"/>
          <w:spacing w:val="-2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suburban markets in the region with existing capacity.</w:t>
      </w:r>
    </w:p>
    <w:p w14:paraId="7B7EFB5E" w14:textId="3FAE82D4" w:rsidR="00E61797" w:rsidRDefault="00334733">
      <w:pPr>
        <w:pStyle w:val="ListParagraph"/>
        <w:numPr>
          <w:ilvl w:val="1"/>
          <w:numId w:val="2"/>
        </w:numPr>
        <w:tabs>
          <w:tab w:val="left" w:pos="1763"/>
        </w:tabs>
        <w:spacing w:before="153" w:line="249" w:lineRule="auto"/>
        <w:ind w:left="1769" w:right="653" w:hanging="359"/>
        <w:jc w:val="both"/>
        <w:rPr>
          <w:color w:val="282828"/>
          <w:sz w:val="23"/>
        </w:rPr>
      </w:pPr>
      <w:r>
        <w:rPr>
          <w:color w:val="131313"/>
          <w:w w:val="105"/>
          <w:sz w:val="23"/>
        </w:rPr>
        <w:t>The</w:t>
      </w:r>
      <w:r>
        <w:rPr>
          <w:color w:val="131313"/>
          <w:spacing w:val="-12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capacity constraints that</w:t>
      </w:r>
      <w:r>
        <w:rPr>
          <w:color w:val="131313"/>
          <w:spacing w:val="-9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the</w:t>
      </w:r>
      <w:r>
        <w:rPr>
          <w:color w:val="131313"/>
          <w:spacing w:val="-7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Applicant seeks</w:t>
      </w:r>
      <w:r>
        <w:rPr>
          <w:color w:val="131313"/>
          <w:spacing w:val="-13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to rectify can</w:t>
      </w:r>
      <w:r>
        <w:rPr>
          <w:color w:val="131313"/>
          <w:spacing w:val="-8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be</w:t>
      </w:r>
      <w:r>
        <w:rPr>
          <w:color w:val="131313"/>
          <w:spacing w:val="-13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substantially addressed by utilizing</w:t>
      </w:r>
      <w:r>
        <w:rPr>
          <w:color w:val="131313"/>
          <w:spacing w:val="-4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the</w:t>
      </w:r>
      <w:r>
        <w:rPr>
          <w:color w:val="131313"/>
          <w:spacing w:val="-6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SVH Available Beds and</w:t>
      </w:r>
      <w:r>
        <w:rPr>
          <w:color w:val="131313"/>
          <w:spacing w:val="-3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the</w:t>
      </w:r>
      <w:r>
        <w:rPr>
          <w:color w:val="131313"/>
          <w:spacing w:val="-2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Affiliate Hospital Available Beds</w:t>
      </w:r>
      <w:r>
        <w:rPr>
          <w:color w:val="131313"/>
          <w:spacing w:val="-2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(and</w:t>
      </w:r>
      <w:r>
        <w:rPr>
          <w:color w:val="131313"/>
          <w:spacing w:val="-2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potentially Other Available Beds) and improving management of</w:t>
      </w:r>
      <w:r>
        <w:rPr>
          <w:color w:val="131313"/>
          <w:spacing w:val="-9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 xml:space="preserve">the Applicant's ALOS and </w:t>
      </w:r>
      <w:r w:rsidR="00D41C5F" w:rsidRPr="003D3E9C">
        <w:rPr>
          <w:color w:val="131313"/>
          <w:w w:val="105"/>
          <w:sz w:val="23"/>
        </w:rPr>
        <w:t>O</w:t>
      </w:r>
      <w:r w:rsidRPr="003D3E9C">
        <w:rPr>
          <w:color w:val="131313"/>
          <w:w w:val="105"/>
          <w:sz w:val="23"/>
        </w:rPr>
        <w:t xml:space="preserve">/E </w:t>
      </w:r>
      <w:r>
        <w:rPr>
          <w:color w:val="131313"/>
          <w:w w:val="105"/>
          <w:sz w:val="23"/>
        </w:rPr>
        <w:t>LOS.</w:t>
      </w:r>
    </w:p>
    <w:p w14:paraId="7B7EFB5F" w14:textId="77777777" w:rsidR="00E61797" w:rsidRDefault="00334733">
      <w:pPr>
        <w:pStyle w:val="ListParagraph"/>
        <w:numPr>
          <w:ilvl w:val="1"/>
          <w:numId w:val="2"/>
        </w:numPr>
        <w:tabs>
          <w:tab w:val="left" w:pos="1767"/>
          <w:tab w:val="left" w:pos="1768"/>
        </w:tabs>
        <w:spacing w:before="140" w:line="252" w:lineRule="auto"/>
        <w:ind w:left="1770" w:right="659" w:hanging="356"/>
        <w:rPr>
          <w:color w:val="131313"/>
          <w:sz w:val="23"/>
        </w:rPr>
      </w:pPr>
      <w:r>
        <w:rPr>
          <w:color w:val="131313"/>
          <w:w w:val="105"/>
          <w:sz w:val="23"/>
        </w:rPr>
        <w:t>The SVH Available Beds can be</w:t>
      </w:r>
      <w:r>
        <w:rPr>
          <w:color w:val="131313"/>
          <w:spacing w:val="-1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utilized without any</w:t>
      </w:r>
      <w:r>
        <w:rPr>
          <w:color w:val="131313"/>
          <w:spacing w:val="-3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additional capital expenditure, can be opened when</w:t>
      </w:r>
      <w:r>
        <w:rPr>
          <w:color w:val="131313"/>
          <w:spacing w:val="-4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community</w:t>
      </w:r>
      <w:r>
        <w:rPr>
          <w:color w:val="131313"/>
          <w:spacing w:val="-3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demand warrants</w:t>
      </w:r>
      <w:r>
        <w:rPr>
          <w:color w:val="131313"/>
          <w:spacing w:val="-2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them, and</w:t>
      </w:r>
      <w:r>
        <w:rPr>
          <w:color w:val="131313"/>
          <w:spacing w:val="-14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can be</w:t>
      </w:r>
      <w:r>
        <w:rPr>
          <w:color w:val="131313"/>
          <w:spacing w:val="-2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utilized</w:t>
      </w:r>
      <w:r>
        <w:rPr>
          <w:color w:val="131313"/>
          <w:spacing w:val="-3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to</w:t>
      </w:r>
      <w:r>
        <w:rPr>
          <w:color w:val="131313"/>
          <w:spacing w:val="-3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provide both</w:t>
      </w:r>
      <w:r>
        <w:rPr>
          <w:color w:val="131313"/>
          <w:spacing w:val="-10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tertiary and lower acuity care.</w:t>
      </w:r>
    </w:p>
    <w:p w14:paraId="7B7EFB60" w14:textId="77777777" w:rsidR="00E61797" w:rsidRDefault="00334733">
      <w:pPr>
        <w:pStyle w:val="ListParagraph"/>
        <w:numPr>
          <w:ilvl w:val="1"/>
          <w:numId w:val="2"/>
        </w:numPr>
        <w:tabs>
          <w:tab w:val="left" w:pos="1777"/>
          <w:tab w:val="left" w:pos="1778"/>
        </w:tabs>
        <w:spacing w:before="138" w:line="252" w:lineRule="auto"/>
        <w:ind w:left="1774" w:right="938" w:hanging="355"/>
        <w:rPr>
          <w:color w:val="282828"/>
          <w:sz w:val="23"/>
        </w:rPr>
      </w:pPr>
      <w:r>
        <w:rPr>
          <w:color w:val="131313"/>
          <w:w w:val="105"/>
          <w:sz w:val="23"/>
        </w:rPr>
        <w:t>Utilization and</w:t>
      </w:r>
      <w:r>
        <w:rPr>
          <w:color w:val="131313"/>
          <w:spacing w:val="-3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more</w:t>
      </w:r>
      <w:r>
        <w:rPr>
          <w:color w:val="131313"/>
          <w:spacing w:val="-5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robust staffing</w:t>
      </w:r>
      <w:r>
        <w:rPr>
          <w:color w:val="131313"/>
          <w:spacing w:val="-1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of</w:t>
      </w:r>
      <w:r>
        <w:rPr>
          <w:color w:val="131313"/>
          <w:spacing w:val="-11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the</w:t>
      </w:r>
      <w:r>
        <w:rPr>
          <w:color w:val="131313"/>
          <w:spacing w:val="-8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Affiliate</w:t>
      </w:r>
      <w:r>
        <w:rPr>
          <w:color w:val="131313"/>
          <w:spacing w:val="-1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Hospitals will</w:t>
      </w:r>
      <w:r>
        <w:rPr>
          <w:color w:val="131313"/>
          <w:spacing w:val="-8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reduce</w:t>
      </w:r>
      <w:r>
        <w:rPr>
          <w:color w:val="131313"/>
          <w:spacing w:val="-5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or eliminate</w:t>
      </w:r>
      <w:r>
        <w:rPr>
          <w:color w:val="131313"/>
          <w:spacing w:val="-5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the need to transfer patients who require specialty care</w:t>
      </w:r>
      <w:r>
        <w:rPr>
          <w:color w:val="131313"/>
          <w:spacing w:val="-3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 xml:space="preserve">to UMMMC and other high-cost </w:t>
      </w:r>
      <w:r>
        <w:rPr>
          <w:color w:val="131313"/>
          <w:spacing w:val="-2"/>
          <w:w w:val="105"/>
          <w:sz w:val="23"/>
        </w:rPr>
        <w:t>providers.</w:t>
      </w:r>
    </w:p>
    <w:p w14:paraId="7B7EFB61" w14:textId="77777777" w:rsidR="00E61797" w:rsidRDefault="00334733">
      <w:pPr>
        <w:pStyle w:val="ListParagraph"/>
        <w:numPr>
          <w:ilvl w:val="1"/>
          <w:numId w:val="2"/>
        </w:numPr>
        <w:tabs>
          <w:tab w:val="left" w:pos="1777"/>
        </w:tabs>
        <w:spacing w:before="138" w:line="244" w:lineRule="auto"/>
        <w:ind w:left="1775" w:hanging="351"/>
        <w:jc w:val="both"/>
        <w:rPr>
          <w:color w:val="131313"/>
          <w:sz w:val="23"/>
        </w:rPr>
      </w:pPr>
      <w:r>
        <w:rPr>
          <w:color w:val="131313"/>
          <w:w w:val="105"/>
          <w:sz w:val="23"/>
        </w:rPr>
        <w:t>The</w:t>
      </w:r>
      <w:r>
        <w:rPr>
          <w:color w:val="131313"/>
          <w:spacing w:val="-4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cost</w:t>
      </w:r>
      <w:r>
        <w:rPr>
          <w:color w:val="131313"/>
          <w:spacing w:val="-2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of</w:t>
      </w:r>
      <w:r>
        <w:rPr>
          <w:color w:val="131313"/>
          <w:spacing w:val="-4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treating a</w:t>
      </w:r>
      <w:r>
        <w:rPr>
          <w:color w:val="131313"/>
          <w:spacing w:val="-4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patient</w:t>
      </w:r>
      <w:r>
        <w:rPr>
          <w:color w:val="131313"/>
          <w:spacing w:val="-2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in</w:t>
      </w:r>
      <w:r>
        <w:rPr>
          <w:color w:val="131313"/>
          <w:spacing w:val="-1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the</w:t>
      </w:r>
      <w:r>
        <w:rPr>
          <w:color w:val="131313"/>
          <w:spacing w:val="-3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SVH</w:t>
      </w:r>
      <w:r>
        <w:rPr>
          <w:color w:val="131313"/>
          <w:spacing w:val="-2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and</w:t>
      </w:r>
      <w:r>
        <w:rPr>
          <w:color w:val="131313"/>
          <w:spacing w:val="-5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Affiliate Hospital Available Beds</w:t>
      </w:r>
      <w:r>
        <w:rPr>
          <w:color w:val="131313"/>
          <w:spacing w:val="-5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is</w:t>
      </w:r>
      <w:r>
        <w:rPr>
          <w:color w:val="131313"/>
          <w:spacing w:val="-9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less</w:t>
      </w:r>
      <w:r>
        <w:rPr>
          <w:color w:val="131313"/>
          <w:spacing w:val="-8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than</w:t>
      </w:r>
      <w:r>
        <w:rPr>
          <w:color w:val="131313"/>
          <w:spacing w:val="-15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the cost</w:t>
      </w:r>
      <w:r>
        <w:rPr>
          <w:color w:val="131313"/>
          <w:spacing w:val="-16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of</w:t>
      </w:r>
      <w:r>
        <w:rPr>
          <w:color w:val="131313"/>
          <w:spacing w:val="-4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treating</w:t>
      </w:r>
      <w:r>
        <w:rPr>
          <w:color w:val="131313"/>
          <w:spacing w:val="-1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a</w:t>
      </w:r>
      <w:r>
        <w:rPr>
          <w:color w:val="131313"/>
          <w:spacing w:val="-1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patient in</w:t>
      </w:r>
      <w:r>
        <w:rPr>
          <w:color w:val="131313"/>
          <w:spacing w:val="-3"/>
          <w:w w:val="105"/>
          <w:sz w:val="23"/>
        </w:rPr>
        <w:t xml:space="preserve"> </w:t>
      </w:r>
      <w:r>
        <w:rPr>
          <w:color w:val="131313"/>
          <w:w w:val="105"/>
          <w:sz w:val="24"/>
        </w:rPr>
        <w:t xml:space="preserve">a </w:t>
      </w:r>
      <w:r>
        <w:rPr>
          <w:color w:val="131313"/>
          <w:w w:val="105"/>
          <w:sz w:val="23"/>
        </w:rPr>
        <w:t>UMMMC New</w:t>
      </w:r>
      <w:r>
        <w:rPr>
          <w:color w:val="131313"/>
          <w:spacing w:val="-9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Bed,</w:t>
      </w:r>
      <w:r>
        <w:rPr>
          <w:color w:val="131313"/>
          <w:spacing w:val="-3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resulting in</w:t>
      </w:r>
      <w:r>
        <w:rPr>
          <w:color w:val="131313"/>
          <w:spacing w:val="-13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lower costs</w:t>
      </w:r>
      <w:r>
        <w:rPr>
          <w:color w:val="131313"/>
          <w:spacing w:val="-6"/>
          <w:w w:val="105"/>
          <w:sz w:val="23"/>
        </w:rPr>
        <w:t xml:space="preserve"> </w:t>
      </w:r>
      <w:r>
        <w:rPr>
          <w:color w:val="131313"/>
          <w:w w:val="105"/>
          <w:sz w:val="24"/>
        </w:rPr>
        <w:t xml:space="preserve">for </w:t>
      </w:r>
      <w:r>
        <w:rPr>
          <w:color w:val="131313"/>
          <w:w w:val="105"/>
          <w:sz w:val="23"/>
        </w:rPr>
        <w:t>patients,</w:t>
      </w:r>
      <w:r>
        <w:rPr>
          <w:color w:val="131313"/>
          <w:spacing w:val="-2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payors, employers, and the Commonwealth of Massachusetts.</w:t>
      </w:r>
    </w:p>
    <w:p w14:paraId="7B7EFB62" w14:textId="75DFDF9E" w:rsidR="00E61797" w:rsidRDefault="00334733">
      <w:pPr>
        <w:pStyle w:val="ListParagraph"/>
        <w:numPr>
          <w:ilvl w:val="1"/>
          <w:numId w:val="2"/>
        </w:numPr>
        <w:tabs>
          <w:tab w:val="left" w:pos="1778"/>
          <w:tab w:val="left" w:pos="1780"/>
        </w:tabs>
        <w:spacing w:before="145" w:line="252" w:lineRule="auto"/>
        <w:ind w:left="1785" w:right="554" w:hanging="361"/>
        <w:rPr>
          <w:color w:val="131313"/>
          <w:sz w:val="23"/>
        </w:rPr>
      </w:pPr>
      <w:r>
        <w:rPr>
          <w:color w:val="131313"/>
          <w:w w:val="105"/>
          <w:sz w:val="23"/>
        </w:rPr>
        <w:t xml:space="preserve">Expanding UMMMC by 91 beds will significantly weaken the financial viability </w:t>
      </w:r>
      <w:r w:rsidR="003D3E9C">
        <w:rPr>
          <w:color w:val="131313"/>
          <w:w w:val="105"/>
          <w:sz w:val="23"/>
        </w:rPr>
        <w:t>of local</w:t>
      </w:r>
      <w:r>
        <w:rPr>
          <w:color w:val="131313"/>
          <w:w w:val="105"/>
          <w:sz w:val="23"/>
        </w:rPr>
        <w:t xml:space="preserve"> community hospitals, potentially forcing them to cease operations, while strengthening the Applicant's near-monopoly powers.</w:t>
      </w:r>
      <w:r>
        <w:rPr>
          <w:color w:val="131313"/>
          <w:spacing w:val="40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Such</w:t>
      </w:r>
      <w:r>
        <w:rPr>
          <w:color w:val="131313"/>
          <w:spacing w:val="-2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monopoly powers will enable the</w:t>
      </w:r>
      <w:r>
        <w:rPr>
          <w:color w:val="131313"/>
          <w:spacing w:val="38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Applicant to negotiate</w:t>
      </w:r>
      <w:r>
        <w:rPr>
          <w:color w:val="131313"/>
          <w:spacing w:val="-8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even</w:t>
      </w:r>
      <w:r>
        <w:rPr>
          <w:color w:val="282828"/>
          <w:spacing w:val="-8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higher</w:t>
      </w:r>
      <w:r>
        <w:rPr>
          <w:color w:val="131313"/>
          <w:spacing w:val="-2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reimbursement</w:t>
      </w:r>
      <w:r>
        <w:rPr>
          <w:color w:val="131313"/>
          <w:spacing w:val="22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rates</w:t>
      </w:r>
      <w:r>
        <w:rPr>
          <w:color w:val="131313"/>
          <w:spacing w:val="-9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than</w:t>
      </w:r>
      <w:r>
        <w:rPr>
          <w:color w:val="131313"/>
          <w:spacing w:val="-16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the</w:t>
      </w:r>
      <w:r>
        <w:rPr>
          <w:color w:val="131313"/>
          <w:spacing w:val="-10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rates</w:t>
      </w:r>
      <w:r>
        <w:rPr>
          <w:color w:val="131313"/>
          <w:spacing w:val="-6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currently</w:t>
      </w:r>
      <w:r>
        <w:rPr>
          <w:color w:val="131313"/>
          <w:spacing w:val="-7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charged, further</w:t>
      </w:r>
      <w:r>
        <w:rPr>
          <w:color w:val="131313"/>
          <w:spacing w:val="-6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increasing health care spending and dis-incentivizing</w:t>
      </w:r>
      <w:r>
        <w:rPr>
          <w:color w:val="131313"/>
          <w:spacing w:val="-1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efficient operations.</w:t>
      </w:r>
    </w:p>
    <w:p w14:paraId="7B7EFB63" w14:textId="77777777" w:rsidR="00E61797" w:rsidRDefault="00E61797">
      <w:pPr>
        <w:pStyle w:val="BodyText"/>
        <w:rPr>
          <w:sz w:val="20"/>
        </w:rPr>
      </w:pPr>
    </w:p>
    <w:p w14:paraId="7B7EFB68" w14:textId="77777777" w:rsidR="00E61797" w:rsidRDefault="00334733">
      <w:pPr>
        <w:pStyle w:val="BodyText"/>
        <w:spacing w:before="63" w:line="252" w:lineRule="auto"/>
        <w:ind w:left="1011" w:right="551" w:firstLine="2"/>
      </w:pPr>
      <w:r>
        <w:rPr>
          <w:color w:val="0F0F0F"/>
          <w:w w:val="105"/>
        </w:rPr>
        <w:lastRenderedPageBreak/>
        <w:t>In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w w:val="105"/>
        </w:rPr>
        <w:t>addition, recently,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2"/>
          <w:w w:val="105"/>
        </w:rPr>
        <w:t xml:space="preserve"> </w:t>
      </w:r>
      <w:r>
        <w:rPr>
          <w:color w:val="1D1D1D"/>
          <w:w w:val="105"/>
        </w:rPr>
        <w:t xml:space="preserve">Applicant </w:t>
      </w:r>
      <w:r>
        <w:rPr>
          <w:color w:val="0F0F0F"/>
          <w:w w:val="105"/>
        </w:rPr>
        <w:t>reportedly was</w:t>
      </w:r>
      <w:r>
        <w:rPr>
          <w:color w:val="0F0F0F"/>
          <w:spacing w:val="-3"/>
          <w:w w:val="105"/>
        </w:rPr>
        <w:t xml:space="preserve"> </w:t>
      </w:r>
      <w:r>
        <w:rPr>
          <w:color w:val="1D1D1D"/>
          <w:w w:val="105"/>
        </w:rPr>
        <w:t xml:space="preserve">trying </w:t>
      </w:r>
      <w:r>
        <w:rPr>
          <w:color w:val="0F0F0F"/>
          <w:w w:val="105"/>
        </w:rPr>
        <w:t>to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fill</w:t>
      </w:r>
      <w:r>
        <w:rPr>
          <w:color w:val="0F0F0F"/>
          <w:spacing w:val="-6"/>
          <w:w w:val="105"/>
        </w:rPr>
        <w:t xml:space="preserve"> </w:t>
      </w:r>
      <w:r>
        <w:rPr>
          <w:color w:val="1D1D1D"/>
          <w:w w:val="105"/>
        </w:rPr>
        <w:t>2,000</w:t>
      </w:r>
      <w:r>
        <w:rPr>
          <w:color w:val="1D1D1D"/>
          <w:spacing w:val="-1"/>
          <w:w w:val="105"/>
        </w:rPr>
        <w:t xml:space="preserve"> </w:t>
      </w:r>
      <w:r>
        <w:rPr>
          <w:color w:val="0F0F0F"/>
          <w:w w:val="105"/>
        </w:rPr>
        <w:t>vacancies,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one-fourth (or</w:t>
      </w:r>
      <w:r>
        <w:rPr>
          <w:color w:val="0F0F0F"/>
          <w:spacing w:val="-3"/>
          <w:w w:val="105"/>
        </w:rPr>
        <w:t xml:space="preserve"> </w:t>
      </w:r>
      <w:r>
        <w:rPr>
          <w:color w:val="1D1D1D"/>
          <w:w w:val="105"/>
        </w:rPr>
        <w:t xml:space="preserve">500) </w:t>
      </w:r>
      <w:r>
        <w:rPr>
          <w:color w:val="0F0F0F"/>
          <w:w w:val="105"/>
        </w:rPr>
        <w:t>of which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are for nurses.</w:t>
      </w:r>
      <w:r>
        <w:rPr>
          <w:color w:val="0F0F0F"/>
          <w:spacing w:val="40"/>
          <w:w w:val="105"/>
        </w:rPr>
        <w:t xml:space="preserve"> </w:t>
      </w:r>
      <w:r>
        <w:rPr>
          <w:color w:val="1D1D1D"/>
          <w:w w:val="105"/>
        </w:rPr>
        <w:t xml:space="preserve">As </w:t>
      </w:r>
      <w:r>
        <w:rPr>
          <w:color w:val="0F0F0F"/>
          <w:w w:val="105"/>
        </w:rPr>
        <w:t xml:space="preserve">a result, the </w:t>
      </w:r>
      <w:r>
        <w:rPr>
          <w:color w:val="1D1D1D"/>
          <w:w w:val="105"/>
        </w:rPr>
        <w:t>Applicant</w:t>
      </w:r>
      <w:r>
        <w:rPr>
          <w:color w:val="1D1D1D"/>
          <w:spacing w:val="25"/>
          <w:w w:val="105"/>
        </w:rPr>
        <w:t xml:space="preserve"> </w:t>
      </w:r>
      <w:r>
        <w:rPr>
          <w:color w:val="0F0F0F"/>
          <w:w w:val="105"/>
        </w:rPr>
        <w:t>hired 700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 xml:space="preserve">traveling nurses, </w:t>
      </w:r>
      <w:r>
        <w:rPr>
          <w:color w:val="1D1D1D"/>
          <w:w w:val="105"/>
        </w:rPr>
        <w:t xml:space="preserve">costing </w:t>
      </w:r>
      <w:r>
        <w:rPr>
          <w:color w:val="0F0F0F"/>
          <w:w w:val="105"/>
        </w:rPr>
        <w:t>an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additional</w:t>
      </w:r>
    </w:p>
    <w:p w14:paraId="7B7EFB69" w14:textId="319A9A0F" w:rsidR="00E61797" w:rsidRDefault="00334733">
      <w:pPr>
        <w:pStyle w:val="BodyText"/>
        <w:spacing w:before="2" w:line="249" w:lineRule="auto"/>
        <w:ind w:left="1011" w:right="551" w:firstLine="5"/>
      </w:pPr>
      <w:r>
        <w:rPr>
          <w:color w:val="0F0F0F"/>
          <w:w w:val="105"/>
        </w:rPr>
        <w:t>$10M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each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month</w:t>
      </w:r>
      <w:r w:rsidR="009033FE">
        <w:rPr>
          <w:color w:val="0F0F0F"/>
          <w:w w:val="105"/>
        </w:rPr>
        <w:t>.</w:t>
      </w:r>
      <w:r w:rsidR="009033FE">
        <w:rPr>
          <w:rStyle w:val="FootnoteReference"/>
          <w:color w:val="0F0F0F"/>
          <w:w w:val="105"/>
        </w:rPr>
        <w:footnoteReference w:id="25"/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>This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suggests that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3"/>
          <w:w w:val="105"/>
        </w:rPr>
        <w:t xml:space="preserve"> </w:t>
      </w:r>
      <w:r>
        <w:rPr>
          <w:color w:val="1D1D1D"/>
          <w:w w:val="105"/>
        </w:rPr>
        <w:t xml:space="preserve">Applicant </w:t>
      </w:r>
      <w:r>
        <w:rPr>
          <w:color w:val="0F0F0F"/>
          <w:w w:val="105"/>
        </w:rPr>
        <w:t>will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not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be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able</w:t>
      </w:r>
      <w:r>
        <w:rPr>
          <w:color w:val="0F0F0F"/>
          <w:spacing w:val="-2"/>
          <w:w w:val="105"/>
        </w:rPr>
        <w:t xml:space="preserve"> </w:t>
      </w:r>
      <w:r>
        <w:rPr>
          <w:color w:val="1D1D1D"/>
          <w:w w:val="105"/>
        </w:rPr>
        <w:t>to</w:t>
      </w:r>
      <w:r>
        <w:rPr>
          <w:color w:val="1D1D1D"/>
          <w:spacing w:val="-7"/>
          <w:w w:val="105"/>
        </w:rPr>
        <w:t xml:space="preserve"> </w:t>
      </w:r>
      <w:r>
        <w:rPr>
          <w:color w:val="0F0F0F"/>
          <w:w w:val="105"/>
        </w:rPr>
        <w:t>staff 91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New</w:t>
      </w:r>
      <w:r>
        <w:rPr>
          <w:color w:val="0F0F0F"/>
          <w:spacing w:val="30"/>
          <w:w w:val="105"/>
        </w:rPr>
        <w:t xml:space="preserve"> </w:t>
      </w:r>
      <w:r>
        <w:rPr>
          <w:color w:val="0F0F0F"/>
          <w:w w:val="105"/>
        </w:rPr>
        <w:t>Beds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in a</w:t>
      </w:r>
      <w:r>
        <w:rPr>
          <w:color w:val="0F0F0F"/>
          <w:spacing w:val="-7"/>
          <w:w w:val="105"/>
        </w:rPr>
        <w:t xml:space="preserve"> </w:t>
      </w:r>
      <w:r>
        <w:rPr>
          <w:color w:val="1D1D1D"/>
          <w:w w:val="105"/>
        </w:rPr>
        <w:t xml:space="preserve">cost­ effective </w:t>
      </w:r>
      <w:r>
        <w:rPr>
          <w:color w:val="0F0F0F"/>
          <w:w w:val="105"/>
        </w:rPr>
        <w:t>manner.</w:t>
      </w:r>
      <w:r>
        <w:rPr>
          <w:color w:val="0F0F0F"/>
          <w:spacing w:val="40"/>
          <w:w w:val="105"/>
        </w:rPr>
        <w:t xml:space="preserve"> </w:t>
      </w:r>
      <w:r>
        <w:rPr>
          <w:color w:val="1D1D1D"/>
          <w:w w:val="105"/>
        </w:rPr>
        <w:t xml:space="preserve">Furthermore, </w:t>
      </w:r>
      <w:r>
        <w:rPr>
          <w:color w:val="0F0F0F"/>
          <w:w w:val="105"/>
        </w:rPr>
        <w:t xml:space="preserve">the proposed 72-bed </w:t>
      </w:r>
      <w:r>
        <w:rPr>
          <w:color w:val="1D1D1D"/>
          <w:w w:val="105"/>
        </w:rPr>
        <w:t xml:space="preserve">tower </w:t>
      </w:r>
      <w:r>
        <w:rPr>
          <w:color w:val="0F0F0F"/>
          <w:w w:val="105"/>
        </w:rPr>
        <w:t xml:space="preserve">is not physically attached </w:t>
      </w:r>
      <w:r>
        <w:rPr>
          <w:color w:val="1D1D1D"/>
          <w:w w:val="105"/>
        </w:rPr>
        <w:t xml:space="preserve">to </w:t>
      </w:r>
      <w:r>
        <w:rPr>
          <w:color w:val="0F0F0F"/>
          <w:w w:val="105"/>
        </w:rPr>
        <w:t>the hospital on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the UMMMC</w:t>
      </w:r>
      <w:r>
        <w:rPr>
          <w:color w:val="0F0F0F"/>
          <w:spacing w:val="30"/>
          <w:w w:val="105"/>
        </w:rPr>
        <w:t xml:space="preserve"> </w:t>
      </w:r>
      <w:r>
        <w:rPr>
          <w:color w:val="1D1D1D"/>
          <w:w w:val="105"/>
        </w:rPr>
        <w:t>University</w:t>
      </w:r>
      <w:r>
        <w:rPr>
          <w:color w:val="1D1D1D"/>
          <w:spacing w:val="21"/>
          <w:w w:val="105"/>
        </w:rPr>
        <w:t xml:space="preserve"> </w:t>
      </w:r>
      <w:r>
        <w:rPr>
          <w:color w:val="0F0F0F"/>
          <w:w w:val="105"/>
        </w:rPr>
        <w:t>Campus, or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the hospital on the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UMMMC Memorial</w:t>
      </w:r>
      <w:r>
        <w:rPr>
          <w:color w:val="0F0F0F"/>
          <w:spacing w:val="22"/>
          <w:w w:val="105"/>
        </w:rPr>
        <w:t xml:space="preserve"> </w:t>
      </w:r>
      <w:r>
        <w:rPr>
          <w:color w:val="1D1D1D"/>
          <w:w w:val="105"/>
        </w:rPr>
        <w:t>Campus.</w:t>
      </w:r>
      <w:r>
        <w:rPr>
          <w:color w:val="1D1D1D"/>
          <w:spacing w:val="80"/>
          <w:w w:val="105"/>
        </w:rPr>
        <w:t xml:space="preserve"> </w:t>
      </w:r>
      <w:r>
        <w:rPr>
          <w:color w:val="1D1D1D"/>
          <w:w w:val="105"/>
        </w:rPr>
        <w:t xml:space="preserve">As a </w:t>
      </w:r>
      <w:r>
        <w:rPr>
          <w:color w:val="0F0F0F"/>
          <w:w w:val="105"/>
        </w:rPr>
        <w:t>result</w:t>
      </w:r>
      <w:r>
        <w:rPr>
          <w:color w:val="3F3F3F"/>
          <w:w w:val="105"/>
        </w:rPr>
        <w:t>,</w:t>
      </w:r>
      <w:r>
        <w:rPr>
          <w:color w:val="3F3F3F"/>
          <w:spacing w:val="-5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2"/>
          <w:w w:val="105"/>
        </w:rPr>
        <w:t xml:space="preserve"> </w:t>
      </w:r>
      <w:r>
        <w:rPr>
          <w:color w:val="1D1D1D"/>
          <w:w w:val="105"/>
        </w:rPr>
        <w:t xml:space="preserve">Applicant </w:t>
      </w:r>
      <w:r>
        <w:rPr>
          <w:color w:val="0F0F0F"/>
          <w:w w:val="105"/>
        </w:rPr>
        <w:t>must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duplicate ancillary and support services.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>This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 xml:space="preserve">makes the New Beds less </w:t>
      </w:r>
      <w:r>
        <w:rPr>
          <w:color w:val="1D1D1D"/>
          <w:w w:val="105"/>
        </w:rPr>
        <w:t xml:space="preserve">efficient </w:t>
      </w:r>
      <w:r>
        <w:rPr>
          <w:color w:val="0F0F0F"/>
          <w:w w:val="105"/>
        </w:rPr>
        <w:t xml:space="preserve">and less </w:t>
      </w:r>
      <w:r>
        <w:rPr>
          <w:color w:val="1D1D1D"/>
          <w:w w:val="105"/>
        </w:rPr>
        <w:t>cost</w:t>
      </w:r>
      <w:r>
        <w:rPr>
          <w:color w:val="1D1D1D"/>
          <w:spacing w:val="-4"/>
          <w:w w:val="105"/>
        </w:rPr>
        <w:t xml:space="preserve"> </w:t>
      </w:r>
      <w:r>
        <w:rPr>
          <w:color w:val="0F0F0F"/>
          <w:w w:val="105"/>
        </w:rPr>
        <w:t xml:space="preserve">effective than the </w:t>
      </w:r>
      <w:r>
        <w:rPr>
          <w:color w:val="1D1D1D"/>
          <w:w w:val="105"/>
        </w:rPr>
        <w:t xml:space="preserve">Applicant's </w:t>
      </w:r>
      <w:r>
        <w:rPr>
          <w:color w:val="0F0F0F"/>
          <w:w w:val="105"/>
        </w:rPr>
        <w:t xml:space="preserve">current beds and significantly less </w:t>
      </w:r>
      <w:r>
        <w:rPr>
          <w:color w:val="1D1D1D"/>
          <w:w w:val="105"/>
        </w:rPr>
        <w:t xml:space="preserve">efficient </w:t>
      </w:r>
      <w:r>
        <w:rPr>
          <w:color w:val="0F0F0F"/>
          <w:w w:val="105"/>
        </w:rPr>
        <w:t xml:space="preserve">and </w:t>
      </w:r>
      <w:r>
        <w:rPr>
          <w:color w:val="1D1D1D"/>
          <w:w w:val="105"/>
        </w:rPr>
        <w:t xml:space="preserve">less cost </w:t>
      </w:r>
      <w:r>
        <w:rPr>
          <w:color w:val="0F0F0F"/>
          <w:w w:val="105"/>
        </w:rPr>
        <w:t>effective than the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 xml:space="preserve">existing SVH </w:t>
      </w:r>
      <w:r>
        <w:rPr>
          <w:color w:val="1D1D1D"/>
          <w:w w:val="105"/>
        </w:rPr>
        <w:t xml:space="preserve">Available </w:t>
      </w:r>
      <w:r>
        <w:rPr>
          <w:color w:val="0F0F0F"/>
          <w:w w:val="105"/>
        </w:rPr>
        <w:t xml:space="preserve">Beds and Affiliate </w:t>
      </w:r>
      <w:r>
        <w:rPr>
          <w:color w:val="1D1D1D"/>
          <w:w w:val="105"/>
        </w:rPr>
        <w:t xml:space="preserve">Hospital </w:t>
      </w:r>
      <w:r>
        <w:rPr>
          <w:color w:val="0F0F0F"/>
          <w:w w:val="105"/>
        </w:rPr>
        <w:t xml:space="preserve">Available </w:t>
      </w:r>
      <w:r>
        <w:rPr>
          <w:color w:val="1D1D1D"/>
          <w:w w:val="105"/>
        </w:rPr>
        <w:t>Beds.</w:t>
      </w:r>
    </w:p>
    <w:p w14:paraId="7B7EFB6A" w14:textId="77777777" w:rsidR="00E61797" w:rsidRDefault="00E61797">
      <w:pPr>
        <w:pStyle w:val="BodyText"/>
        <w:rPr>
          <w:sz w:val="25"/>
        </w:rPr>
      </w:pPr>
    </w:p>
    <w:p w14:paraId="7B7EFB6B" w14:textId="21E6C1FF" w:rsidR="00E61797" w:rsidRDefault="00334733">
      <w:pPr>
        <w:pStyle w:val="BodyText"/>
        <w:spacing w:line="252" w:lineRule="auto"/>
        <w:ind w:left="1022" w:right="551" w:hanging="2"/>
      </w:pPr>
      <w:r>
        <w:rPr>
          <w:color w:val="1D1D1D"/>
          <w:w w:val="105"/>
        </w:rPr>
        <w:t>For</w:t>
      </w:r>
      <w:r>
        <w:rPr>
          <w:color w:val="1D1D1D"/>
          <w:spacing w:val="-3"/>
          <w:w w:val="105"/>
        </w:rPr>
        <w:t xml:space="preserve"> </w:t>
      </w:r>
      <w:r>
        <w:rPr>
          <w:color w:val="0F0F0F"/>
          <w:w w:val="105"/>
        </w:rPr>
        <w:t xml:space="preserve">these reasons, the </w:t>
      </w:r>
      <w:r>
        <w:rPr>
          <w:color w:val="1D1D1D"/>
          <w:w w:val="105"/>
        </w:rPr>
        <w:t xml:space="preserve">Proposed </w:t>
      </w:r>
      <w:r>
        <w:rPr>
          <w:color w:val="0F0F0F"/>
          <w:w w:val="105"/>
        </w:rPr>
        <w:t>Project does not meaningfully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 xml:space="preserve">contribute to the Commonwealth's </w:t>
      </w:r>
      <w:r>
        <w:rPr>
          <w:color w:val="1D1D1D"/>
          <w:w w:val="105"/>
        </w:rPr>
        <w:t>goals</w:t>
      </w:r>
      <w:r>
        <w:rPr>
          <w:color w:val="1D1D1D"/>
          <w:spacing w:val="-1"/>
          <w:w w:val="105"/>
        </w:rPr>
        <w:t xml:space="preserve"> </w:t>
      </w:r>
      <w:r>
        <w:rPr>
          <w:color w:val="0F0F0F"/>
          <w:w w:val="105"/>
        </w:rPr>
        <w:t>for</w:t>
      </w:r>
      <w:r>
        <w:rPr>
          <w:color w:val="0F0F0F"/>
          <w:spacing w:val="-5"/>
          <w:w w:val="105"/>
        </w:rPr>
        <w:t xml:space="preserve"> </w:t>
      </w:r>
      <w:r>
        <w:rPr>
          <w:color w:val="1D1D1D"/>
          <w:w w:val="105"/>
        </w:rPr>
        <w:t>cost</w:t>
      </w:r>
      <w:r>
        <w:rPr>
          <w:color w:val="1D1D1D"/>
          <w:spacing w:val="-3"/>
          <w:w w:val="105"/>
        </w:rPr>
        <w:t xml:space="preserve"> </w:t>
      </w:r>
      <w:r>
        <w:rPr>
          <w:color w:val="1D1D1D"/>
          <w:w w:val="105"/>
        </w:rPr>
        <w:t>containment.</w:t>
      </w:r>
      <w:r>
        <w:rPr>
          <w:color w:val="1D1D1D"/>
          <w:spacing w:val="40"/>
          <w:w w:val="105"/>
        </w:rPr>
        <w:t xml:space="preserve"> </w:t>
      </w:r>
      <w:r>
        <w:rPr>
          <w:color w:val="1D1D1D"/>
          <w:w w:val="105"/>
        </w:rPr>
        <w:t xml:space="preserve">Accordingly, </w:t>
      </w:r>
      <w:r>
        <w:rPr>
          <w:color w:val="0F0F0F"/>
          <w:w w:val="105"/>
        </w:rPr>
        <w:t xml:space="preserve">the </w:t>
      </w:r>
      <w:r>
        <w:rPr>
          <w:color w:val="1D1D1D"/>
          <w:w w:val="105"/>
        </w:rPr>
        <w:t xml:space="preserve">Applicant </w:t>
      </w:r>
      <w:r>
        <w:rPr>
          <w:color w:val="0F0F0F"/>
          <w:w w:val="105"/>
        </w:rPr>
        <w:t>has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 xml:space="preserve">failed </w:t>
      </w:r>
      <w:r>
        <w:rPr>
          <w:color w:val="1D1D1D"/>
          <w:w w:val="105"/>
        </w:rPr>
        <w:t xml:space="preserve">to </w:t>
      </w:r>
      <w:r>
        <w:rPr>
          <w:color w:val="0F0F0F"/>
          <w:w w:val="105"/>
        </w:rPr>
        <w:t>satisfy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 xml:space="preserve">requirements </w:t>
      </w:r>
      <w:r w:rsidR="00B35948">
        <w:rPr>
          <w:color w:val="1D1D1D"/>
          <w:w w:val="105"/>
        </w:rPr>
        <w:t>of this</w:t>
      </w:r>
      <w:r>
        <w:rPr>
          <w:color w:val="1D1D1D"/>
          <w:w w:val="105"/>
        </w:rPr>
        <w:t xml:space="preserve"> </w:t>
      </w:r>
      <w:proofErr w:type="gramStart"/>
      <w:r>
        <w:rPr>
          <w:color w:val="0F0F0F"/>
          <w:w w:val="110"/>
        </w:rPr>
        <w:t>particular aspect</w:t>
      </w:r>
      <w:proofErr w:type="gramEnd"/>
      <w:r>
        <w:rPr>
          <w:color w:val="0F0F0F"/>
          <w:spacing w:val="-13"/>
          <w:w w:val="110"/>
        </w:rPr>
        <w:t xml:space="preserve"> </w:t>
      </w:r>
      <w:r>
        <w:rPr>
          <w:color w:val="0F0F0F"/>
          <w:w w:val="110"/>
        </w:rPr>
        <w:t>of</w:t>
      </w:r>
      <w:r>
        <w:rPr>
          <w:color w:val="0F0F0F"/>
          <w:spacing w:val="-6"/>
          <w:w w:val="110"/>
        </w:rPr>
        <w:t xml:space="preserve"> </w:t>
      </w:r>
      <w:r>
        <w:rPr>
          <w:color w:val="0F0F0F"/>
          <w:w w:val="110"/>
        </w:rPr>
        <w:t xml:space="preserve">Factor </w:t>
      </w:r>
      <w:r>
        <w:rPr>
          <w:color w:val="1D1D1D"/>
          <w:w w:val="110"/>
        </w:rPr>
        <w:t>2.</w:t>
      </w:r>
    </w:p>
    <w:p w14:paraId="7B7EFB6C" w14:textId="77777777" w:rsidR="00E61797" w:rsidRDefault="00E61797">
      <w:pPr>
        <w:pStyle w:val="BodyText"/>
        <w:rPr>
          <w:sz w:val="26"/>
        </w:rPr>
      </w:pPr>
    </w:p>
    <w:p w14:paraId="7B7EFB6D" w14:textId="77777777" w:rsidR="00E61797" w:rsidRDefault="00E61797">
      <w:pPr>
        <w:pStyle w:val="BodyText"/>
        <w:spacing w:before="4"/>
        <w:rPr>
          <w:sz w:val="22"/>
        </w:rPr>
      </w:pPr>
    </w:p>
    <w:p w14:paraId="7B7EFB6E" w14:textId="77777777" w:rsidR="00E61797" w:rsidRDefault="00334733">
      <w:pPr>
        <w:pStyle w:val="Heading1"/>
        <w:numPr>
          <w:ilvl w:val="0"/>
          <w:numId w:val="2"/>
        </w:numPr>
        <w:tabs>
          <w:tab w:val="left" w:pos="1022"/>
        </w:tabs>
        <w:spacing w:line="256" w:lineRule="auto"/>
        <w:ind w:left="1029" w:right="543" w:hanging="361"/>
        <w:rPr>
          <w:color w:val="0F0F0F"/>
        </w:rPr>
      </w:pPr>
      <w:r>
        <w:rPr>
          <w:color w:val="1D1D1D"/>
          <w:w w:val="105"/>
        </w:rPr>
        <w:t>Describe,</w:t>
      </w:r>
      <w:r>
        <w:rPr>
          <w:color w:val="1D1D1D"/>
          <w:spacing w:val="-3"/>
          <w:w w:val="105"/>
        </w:rPr>
        <w:t xml:space="preserve"> </w:t>
      </w:r>
      <w:r>
        <w:rPr>
          <w:color w:val="1D1D1D"/>
          <w:w w:val="105"/>
        </w:rPr>
        <w:t>as</w:t>
      </w:r>
      <w:r>
        <w:rPr>
          <w:color w:val="1D1D1D"/>
          <w:spacing w:val="-5"/>
          <w:w w:val="105"/>
        </w:rPr>
        <w:t xml:space="preserve"> </w:t>
      </w:r>
      <w:r>
        <w:rPr>
          <w:color w:val="1D1D1D"/>
          <w:w w:val="105"/>
        </w:rPr>
        <w:t>relevant, for</w:t>
      </w:r>
      <w:r>
        <w:rPr>
          <w:color w:val="1D1D1D"/>
          <w:spacing w:val="-13"/>
          <w:w w:val="105"/>
        </w:rPr>
        <w:t xml:space="preserve"> </w:t>
      </w:r>
      <w:r>
        <w:rPr>
          <w:color w:val="1D1D1D"/>
          <w:w w:val="105"/>
        </w:rPr>
        <w:t>each</w:t>
      </w:r>
      <w:r>
        <w:rPr>
          <w:color w:val="1D1D1D"/>
          <w:spacing w:val="-8"/>
          <w:w w:val="105"/>
        </w:rPr>
        <w:t xml:space="preserve"> </w:t>
      </w:r>
      <w:r>
        <w:rPr>
          <w:color w:val="1D1D1D"/>
          <w:w w:val="105"/>
        </w:rPr>
        <w:t>new</w:t>
      </w:r>
      <w:r>
        <w:rPr>
          <w:color w:val="1D1D1D"/>
          <w:spacing w:val="-5"/>
          <w:w w:val="105"/>
        </w:rPr>
        <w:t xml:space="preserve"> </w:t>
      </w:r>
      <w:r>
        <w:rPr>
          <w:color w:val="1D1D1D"/>
          <w:w w:val="105"/>
        </w:rPr>
        <w:t>or expanded service,</w:t>
      </w:r>
      <w:r>
        <w:rPr>
          <w:color w:val="1D1D1D"/>
          <w:spacing w:val="-2"/>
          <w:w w:val="105"/>
        </w:rPr>
        <w:t xml:space="preserve"> </w:t>
      </w:r>
      <w:r>
        <w:rPr>
          <w:color w:val="0F0F0F"/>
          <w:w w:val="105"/>
        </w:rPr>
        <w:t xml:space="preserve">how </w:t>
      </w:r>
      <w:r>
        <w:rPr>
          <w:color w:val="1D1D1D"/>
          <w:w w:val="105"/>
        </w:rPr>
        <w:t>the</w:t>
      </w:r>
      <w:r>
        <w:rPr>
          <w:color w:val="1D1D1D"/>
          <w:spacing w:val="-11"/>
          <w:w w:val="105"/>
        </w:rPr>
        <w:t xml:space="preserve"> </w:t>
      </w:r>
      <w:r>
        <w:rPr>
          <w:color w:val="1D1D1D"/>
          <w:w w:val="105"/>
        </w:rPr>
        <w:t>Proposed Project</w:t>
      </w:r>
      <w:r>
        <w:rPr>
          <w:color w:val="1D1D1D"/>
          <w:spacing w:val="-13"/>
          <w:w w:val="105"/>
        </w:rPr>
        <w:t xml:space="preserve"> </w:t>
      </w:r>
      <w:r>
        <w:rPr>
          <w:color w:val="1D1D1D"/>
          <w:w w:val="105"/>
        </w:rPr>
        <w:t>will</w:t>
      </w:r>
      <w:r>
        <w:rPr>
          <w:color w:val="1D1D1D"/>
          <w:spacing w:val="-6"/>
          <w:w w:val="105"/>
        </w:rPr>
        <w:t xml:space="preserve"> </w:t>
      </w:r>
      <w:r>
        <w:rPr>
          <w:color w:val="1D1D1D"/>
          <w:w w:val="105"/>
        </w:rPr>
        <w:t xml:space="preserve">improve </w:t>
      </w:r>
      <w:r>
        <w:rPr>
          <w:color w:val="0F0F0F"/>
          <w:w w:val="105"/>
        </w:rPr>
        <w:t xml:space="preserve">public health </w:t>
      </w:r>
      <w:r>
        <w:rPr>
          <w:color w:val="1D1D1D"/>
          <w:w w:val="105"/>
        </w:rPr>
        <w:t>outcomes.</w:t>
      </w:r>
    </w:p>
    <w:p w14:paraId="7B7EFB6F" w14:textId="77777777" w:rsidR="00E61797" w:rsidRDefault="00E61797">
      <w:pPr>
        <w:pStyle w:val="BodyText"/>
        <w:spacing w:before="1"/>
        <w:rPr>
          <w:b/>
        </w:rPr>
      </w:pPr>
    </w:p>
    <w:p w14:paraId="7B7EFB70" w14:textId="77777777" w:rsidR="00E61797" w:rsidRDefault="00334733">
      <w:pPr>
        <w:pStyle w:val="BodyText"/>
        <w:spacing w:line="249" w:lineRule="auto"/>
        <w:ind w:left="1030" w:right="528" w:firstLine="1"/>
      </w:pPr>
      <w:r>
        <w:rPr>
          <w:color w:val="1D1D1D"/>
          <w:w w:val="105"/>
        </w:rPr>
        <w:t xml:space="preserve">The </w:t>
      </w:r>
      <w:r>
        <w:rPr>
          <w:color w:val="0F0F0F"/>
          <w:w w:val="105"/>
        </w:rPr>
        <w:t xml:space="preserve">Applicant asserts that </w:t>
      </w:r>
      <w:r>
        <w:rPr>
          <w:color w:val="1D1D1D"/>
          <w:w w:val="105"/>
        </w:rPr>
        <w:t xml:space="preserve">the </w:t>
      </w:r>
      <w:r>
        <w:rPr>
          <w:color w:val="0F0F0F"/>
          <w:w w:val="105"/>
        </w:rPr>
        <w:t>Proposed Project will improve public health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outcomes by providing more timely access to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 xml:space="preserve">inpatient care and ensuring more patients receive </w:t>
      </w:r>
      <w:r>
        <w:rPr>
          <w:color w:val="1D1D1D"/>
          <w:w w:val="105"/>
        </w:rPr>
        <w:t xml:space="preserve">the </w:t>
      </w:r>
      <w:r>
        <w:rPr>
          <w:color w:val="0F0F0F"/>
          <w:w w:val="105"/>
        </w:rPr>
        <w:t>appropriate</w:t>
      </w:r>
      <w:r>
        <w:rPr>
          <w:color w:val="0F0F0F"/>
          <w:spacing w:val="23"/>
          <w:w w:val="105"/>
        </w:rPr>
        <w:t xml:space="preserve"> </w:t>
      </w:r>
      <w:r>
        <w:rPr>
          <w:color w:val="0F0F0F"/>
          <w:w w:val="105"/>
        </w:rPr>
        <w:t>level of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care in the most appropriate setting.</w:t>
      </w:r>
      <w:r>
        <w:rPr>
          <w:color w:val="0F0F0F"/>
          <w:spacing w:val="80"/>
          <w:w w:val="105"/>
        </w:rPr>
        <w:t xml:space="preserve"> </w:t>
      </w:r>
      <w:r>
        <w:rPr>
          <w:color w:val="0F0F0F"/>
          <w:w w:val="105"/>
        </w:rPr>
        <w:t xml:space="preserve">The Proposed Project is not the only </w:t>
      </w:r>
      <w:r>
        <w:rPr>
          <w:color w:val="1D1D1D"/>
          <w:w w:val="105"/>
        </w:rPr>
        <w:t>way-but is</w:t>
      </w:r>
      <w:r>
        <w:rPr>
          <w:color w:val="1D1D1D"/>
          <w:spacing w:val="-7"/>
          <w:w w:val="105"/>
        </w:rPr>
        <w:t xml:space="preserve"> </w:t>
      </w:r>
      <w:r>
        <w:rPr>
          <w:color w:val="0F0F0F"/>
          <w:w w:val="105"/>
        </w:rPr>
        <w:t>a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more expensive way-to improve public health outcomes.</w:t>
      </w:r>
      <w:r>
        <w:rPr>
          <w:color w:val="0F0F0F"/>
          <w:spacing w:val="80"/>
          <w:w w:val="105"/>
        </w:rPr>
        <w:t xml:space="preserve"> </w:t>
      </w:r>
      <w:r>
        <w:rPr>
          <w:color w:val="0F0F0F"/>
          <w:w w:val="105"/>
        </w:rPr>
        <w:t>In fact, the Department can help achieve the same public health improvements at a much lower cost by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disapproving the Application</w:t>
      </w:r>
      <w:r>
        <w:rPr>
          <w:color w:val="3F3F3F"/>
          <w:w w:val="105"/>
        </w:rPr>
        <w:t xml:space="preserve">, </w:t>
      </w:r>
      <w:r>
        <w:rPr>
          <w:color w:val="0F0F0F"/>
          <w:w w:val="105"/>
        </w:rPr>
        <w:t xml:space="preserve">denying </w:t>
      </w:r>
      <w:r>
        <w:rPr>
          <w:color w:val="1D1D1D"/>
          <w:w w:val="105"/>
        </w:rPr>
        <w:t xml:space="preserve">the </w:t>
      </w:r>
      <w:r>
        <w:rPr>
          <w:color w:val="0F0F0F"/>
          <w:w w:val="105"/>
        </w:rPr>
        <w:t xml:space="preserve">Proposed </w:t>
      </w:r>
      <w:proofErr w:type="gramStart"/>
      <w:r>
        <w:rPr>
          <w:color w:val="0F0F0F"/>
          <w:w w:val="105"/>
        </w:rPr>
        <w:t>Project</w:t>
      </w:r>
      <w:proofErr w:type="gramEnd"/>
      <w:r>
        <w:rPr>
          <w:color w:val="0F0F0F"/>
          <w:w w:val="105"/>
        </w:rPr>
        <w:t xml:space="preserve"> and allowing the SVH </w:t>
      </w:r>
      <w:r>
        <w:rPr>
          <w:color w:val="1D1D1D"/>
          <w:w w:val="105"/>
        </w:rPr>
        <w:t xml:space="preserve">Available </w:t>
      </w:r>
      <w:r>
        <w:rPr>
          <w:color w:val="0F0F0F"/>
          <w:w w:val="105"/>
        </w:rPr>
        <w:t xml:space="preserve">Beds and the Affiliate Hospital Available </w:t>
      </w:r>
      <w:r>
        <w:rPr>
          <w:color w:val="1D1D1D"/>
          <w:w w:val="105"/>
        </w:rPr>
        <w:t xml:space="preserve">Beds (and </w:t>
      </w:r>
      <w:r>
        <w:rPr>
          <w:color w:val="0F0F0F"/>
          <w:w w:val="105"/>
        </w:rPr>
        <w:t>potentially</w:t>
      </w:r>
      <w:r>
        <w:rPr>
          <w:color w:val="0F0F0F"/>
          <w:spacing w:val="25"/>
          <w:w w:val="105"/>
        </w:rPr>
        <w:t xml:space="preserve"> </w:t>
      </w:r>
      <w:r>
        <w:rPr>
          <w:color w:val="1D1D1D"/>
          <w:w w:val="105"/>
        </w:rPr>
        <w:t xml:space="preserve">Other Available </w:t>
      </w:r>
      <w:r>
        <w:rPr>
          <w:color w:val="0F0F0F"/>
          <w:w w:val="105"/>
        </w:rPr>
        <w:t>Beds)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 xml:space="preserve">to solve </w:t>
      </w:r>
      <w:r>
        <w:rPr>
          <w:color w:val="1D1D1D"/>
          <w:w w:val="105"/>
        </w:rPr>
        <w:t xml:space="preserve">the </w:t>
      </w:r>
      <w:r>
        <w:rPr>
          <w:color w:val="0F0F0F"/>
          <w:w w:val="105"/>
        </w:rPr>
        <w:t>ostensible problems.</w:t>
      </w:r>
      <w:r>
        <w:rPr>
          <w:color w:val="0F0F0F"/>
          <w:spacing w:val="79"/>
          <w:w w:val="105"/>
        </w:rPr>
        <w:t xml:space="preserve"> </w:t>
      </w:r>
      <w:r>
        <w:rPr>
          <w:color w:val="0F0F0F"/>
          <w:w w:val="105"/>
        </w:rPr>
        <w:t xml:space="preserve">The SVH </w:t>
      </w:r>
      <w:r>
        <w:rPr>
          <w:color w:val="1D1D1D"/>
          <w:w w:val="105"/>
        </w:rPr>
        <w:t xml:space="preserve">Available </w:t>
      </w:r>
      <w:r>
        <w:rPr>
          <w:color w:val="0F0F0F"/>
          <w:w w:val="105"/>
        </w:rPr>
        <w:t>Beds account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for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87.5%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of the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beds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proposed for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the renovated Plantation Street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building (i.e.,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63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 xml:space="preserve">of </w:t>
      </w:r>
      <w:r>
        <w:rPr>
          <w:color w:val="1D1D1D"/>
          <w:w w:val="105"/>
        </w:rPr>
        <w:t>the</w:t>
      </w:r>
      <w:r>
        <w:rPr>
          <w:color w:val="1D1D1D"/>
          <w:spacing w:val="-7"/>
          <w:w w:val="105"/>
        </w:rPr>
        <w:t xml:space="preserve"> </w:t>
      </w:r>
      <w:r>
        <w:rPr>
          <w:color w:val="1D1D1D"/>
          <w:w w:val="105"/>
        </w:rPr>
        <w:t xml:space="preserve">72 </w:t>
      </w:r>
      <w:r>
        <w:rPr>
          <w:color w:val="0F0F0F"/>
          <w:w w:val="105"/>
        </w:rPr>
        <w:t>beds).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 xml:space="preserve">Rather than transporting patients from the UMMMC University </w:t>
      </w:r>
      <w:r>
        <w:rPr>
          <w:color w:val="1D1D1D"/>
          <w:w w:val="105"/>
        </w:rPr>
        <w:t xml:space="preserve">Campus </w:t>
      </w:r>
      <w:r>
        <w:rPr>
          <w:color w:val="0F0F0F"/>
          <w:w w:val="105"/>
        </w:rPr>
        <w:t>ED</w:t>
      </w:r>
      <w:r>
        <w:rPr>
          <w:color w:val="0F0F0F"/>
          <w:spacing w:val="29"/>
          <w:w w:val="105"/>
        </w:rPr>
        <w:t xml:space="preserve"> </w:t>
      </w:r>
      <w:r>
        <w:rPr>
          <w:color w:val="0F0F0F"/>
          <w:w w:val="105"/>
        </w:rPr>
        <w:t>and the UMMMC Memorial Campus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ED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w w:val="105"/>
        </w:rPr>
        <w:t>to the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 xml:space="preserve">proposed </w:t>
      </w:r>
      <w:r>
        <w:rPr>
          <w:color w:val="1D1D1D"/>
          <w:w w:val="105"/>
        </w:rPr>
        <w:t xml:space="preserve">Plantation </w:t>
      </w:r>
      <w:r>
        <w:rPr>
          <w:color w:val="0F0F0F"/>
          <w:w w:val="105"/>
        </w:rPr>
        <w:t>Street building that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  <w:sz w:val="24"/>
        </w:rPr>
        <w:t xml:space="preserve">will </w:t>
      </w:r>
      <w:r>
        <w:rPr>
          <w:color w:val="0F0F0F"/>
          <w:w w:val="105"/>
        </w:rPr>
        <w:t>house 72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of</w:t>
      </w:r>
      <w:r>
        <w:rPr>
          <w:color w:val="0F0F0F"/>
          <w:spacing w:val="-8"/>
          <w:w w:val="105"/>
        </w:rPr>
        <w:t xml:space="preserve"> </w:t>
      </w:r>
      <w:r>
        <w:rPr>
          <w:color w:val="1D1D1D"/>
          <w:w w:val="105"/>
        </w:rPr>
        <w:t xml:space="preserve">the </w:t>
      </w:r>
      <w:r>
        <w:rPr>
          <w:color w:val="0F0F0F"/>
          <w:w w:val="105"/>
        </w:rPr>
        <w:t xml:space="preserve">New Beds, patients </w:t>
      </w:r>
      <w:r>
        <w:rPr>
          <w:color w:val="1D1D1D"/>
          <w:w w:val="105"/>
        </w:rPr>
        <w:t xml:space="preserve">instead </w:t>
      </w:r>
      <w:r>
        <w:rPr>
          <w:color w:val="0F0F0F"/>
          <w:w w:val="105"/>
        </w:rPr>
        <w:t>can</w:t>
      </w:r>
      <w:r>
        <w:rPr>
          <w:color w:val="0F0F0F"/>
          <w:spacing w:val="-15"/>
          <w:w w:val="105"/>
        </w:rPr>
        <w:t xml:space="preserve"> </w:t>
      </w:r>
      <w:r>
        <w:rPr>
          <w:color w:val="0F0F0F"/>
          <w:w w:val="105"/>
        </w:rPr>
        <w:t>be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transported to SVH.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>The building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on</w:t>
      </w:r>
      <w:r>
        <w:rPr>
          <w:color w:val="0F0F0F"/>
          <w:spacing w:val="-11"/>
          <w:w w:val="105"/>
        </w:rPr>
        <w:t xml:space="preserve"> </w:t>
      </w:r>
      <w:r>
        <w:rPr>
          <w:color w:val="1D1D1D"/>
          <w:w w:val="105"/>
        </w:rPr>
        <w:t xml:space="preserve">Plantation </w:t>
      </w:r>
      <w:r>
        <w:rPr>
          <w:color w:val="0F0F0F"/>
          <w:w w:val="105"/>
        </w:rPr>
        <w:t>Street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is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0.6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miles from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 xml:space="preserve">UMMMC </w:t>
      </w:r>
      <w:r>
        <w:rPr>
          <w:color w:val="1D1D1D"/>
          <w:w w:val="105"/>
        </w:rPr>
        <w:t>University Campus ED</w:t>
      </w:r>
      <w:r>
        <w:rPr>
          <w:color w:val="1D1D1D"/>
          <w:spacing w:val="-1"/>
          <w:w w:val="105"/>
        </w:rPr>
        <w:t xml:space="preserve"> </w:t>
      </w:r>
      <w:r>
        <w:rPr>
          <w:color w:val="0F0F0F"/>
          <w:w w:val="105"/>
        </w:rPr>
        <w:t>and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1.9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w w:val="105"/>
        </w:rPr>
        <w:t>miles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from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5"/>
          <w:w w:val="105"/>
        </w:rPr>
        <w:t xml:space="preserve"> </w:t>
      </w:r>
      <w:r>
        <w:rPr>
          <w:color w:val="1D1D1D"/>
          <w:w w:val="105"/>
        </w:rPr>
        <w:t xml:space="preserve">UMMMC </w:t>
      </w:r>
      <w:r>
        <w:rPr>
          <w:color w:val="0F0F0F"/>
          <w:w w:val="105"/>
        </w:rPr>
        <w:t xml:space="preserve">Memorial Campus ED. </w:t>
      </w:r>
      <w:r>
        <w:rPr>
          <w:color w:val="0F0F0F"/>
          <w:w w:val="105"/>
          <w:sz w:val="24"/>
        </w:rPr>
        <w:t>In</w:t>
      </w:r>
      <w:r>
        <w:rPr>
          <w:color w:val="0F0F0F"/>
          <w:spacing w:val="-5"/>
          <w:w w:val="105"/>
          <w:sz w:val="24"/>
        </w:rPr>
        <w:t xml:space="preserve"> </w:t>
      </w:r>
      <w:r>
        <w:rPr>
          <w:color w:val="0F0F0F"/>
          <w:w w:val="105"/>
        </w:rPr>
        <w:t xml:space="preserve">comparison, </w:t>
      </w:r>
      <w:r>
        <w:rPr>
          <w:color w:val="1D1D1D"/>
          <w:w w:val="105"/>
        </w:rPr>
        <w:t xml:space="preserve">SVH </w:t>
      </w:r>
      <w:r>
        <w:rPr>
          <w:color w:val="0F0F0F"/>
          <w:w w:val="105"/>
        </w:rPr>
        <w:t>is</w:t>
      </w:r>
      <w:r>
        <w:rPr>
          <w:color w:val="0F0F0F"/>
          <w:spacing w:val="-3"/>
          <w:w w:val="105"/>
        </w:rPr>
        <w:t xml:space="preserve"> </w:t>
      </w:r>
      <w:r>
        <w:rPr>
          <w:color w:val="1D1D1D"/>
          <w:w w:val="105"/>
        </w:rPr>
        <w:t xml:space="preserve">2.4 </w:t>
      </w:r>
      <w:r>
        <w:rPr>
          <w:color w:val="0F0F0F"/>
          <w:w w:val="105"/>
        </w:rPr>
        <w:t>miles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 xml:space="preserve">from the UMMMC University </w:t>
      </w:r>
      <w:r>
        <w:rPr>
          <w:color w:val="1D1D1D"/>
          <w:w w:val="105"/>
        </w:rPr>
        <w:t xml:space="preserve">Campus </w:t>
      </w:r>
      <w:r>
        <w:rPr>
          <w:color w:val="0F0F0F"/>
          <w:w w:val="105"/>
        </w:rPr>
        <w:t>ED and</w:t>
      </w:r>
      <w:r>
        <w:rPr>
          <w:color w:val="0F0F0F"/>
          <w:spacing w:val="38"/>
          <w:w w:val="105"/>
        </w:rPr>
        <w:t xml:space="preserve"> </w:t>
      </w:r>
      <w:r>
        <w:rPr>
          <w:color w:val="0F0F0F"/>
          <w:w w:val="105"/>
        </w:rPr>
        <w:t>I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>mile from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the UMMMC Memorial Campus ED (see Exhibit 1</w:t>
      </w:r>
      <w:r>
        <w:rPr>
          <w:color w:val="1D1D1D"/>
          <w:w w:val="105"/>
        </w:rPr>
        <w:t>).</w:t>
      </w:r>
      <w:r>
        <w:rPr>
          <w:color w:val="1D1D1D"/>
          <w:spacing w:val="40"/>
          <w:w w:val="105"/>
        </w:rPr>
        <w:t xml:space="preserve"> </w:t>
      </w:r>
      <w:r>
        <w:rPr>
          <w:color w:val="0F0F0F"/>
          <w:w w:val="105"/>
        </w:rPr>
        <w:t>Patients transported to SVH rather than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internally within UMMMC will receive the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same timely access to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high-quality</w:t>
      </w:r>
      <w:r>
        <w:rPr>
          <w:color w:val="0F0F0F"/>
          <w:spacing w:val="34"/>
          <w:w w:val="105"/>
        </w:rPr>
        <w:t xml:space="preserve"> </w:t>
      </w:r>
      <w:r>
        <w:rPr>
          <w:color w:val="0F0F0F"/>
          <w:w w:val="105"/>
        </w:rPr>
        <w:t xml:space="preserve">inpatient </w:t>
      </w:r>
      <w:r>
        <w:rPr>
          <w:color w:val="1D1D1D"/>
          <w:w w:val="105"/>
        </w:rPr>
        <w:t xml:space="preserve">care, </w:t>
      </w:r>
      <w:r>
        <w:rPr>
          <w:color w:val="0F0F0F"/>
          <w:w w:val="105"/>
        </w:rPr>
        <w:t>thereby improving public health outcomes in the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 xml:space="preserve">same </w:t>
      </w:r>
      <w:r>
        <w:rPr>
          <w:color w:val="1D1D1D"/>
          <w:w w:val="105"/>
        </w:rPr>
        <w:t>way.</w:t>
      </w:r>
      <w:r>
        <w:rPr>
          <w:color w:val="1D1D1D"/>
          <w:spacing w:val="40"/>
          <w:w w:val="105"/>
        </w:rPr>
        <w:t xml:space="preserve"> </w:t>
      </w:r>
      <w:r>
        <w:rPr>
          <w:color w:val="1D1D1D"/>
          <w:w w:val="105"/>
        </w:rPr>
        <w:t xml:space="preserve">The </w:t>
      </w:r>
      <w:r>
        <w:rPr>
          <w:color w:val="0F0F0F"/>
          <w:w w:val="105"/>
        </w:rPr>
        <w:t>difference, however, is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 xml:space="preserve">that </w:t>
      </w:r>
      <w:r>
        <w:rPr>
          <w:color w:val="1D1D1D"/>
          <w:w w:val="105"/>
        </w:rPr>
        <w:t xml:space="preserve">patients </w:t>
      </w:r>
      <w:r>
        <w:rPr>
          <w:color w:val="0F0F0F"/>
          <w:w w:val="105"/>
        </w:rPr>
        <w:t>treated</w:t>
      </w:r>
    </w:p>
    <w:p w14:paraId="7B7EFB71" w14:textId="6ADA24D4" w:rsidR="00E61797" w:rsidRDefault="00334733">
      <w:pPr>
        <w:pStyle w:val="BodyText"/>
        <w:spacing w:before="13" w:line="247" w:lineRule="auto"/>
        <w:ind w:left="1051" w:right="489" w:hanging="1"/>
      </w:pPr>
      <w:r>
        <w:rPr>
          <w:color w:val="0F0F0F"/>
          <w:w w:val="105"/>
        </w:rPr>
        <w:t>in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12"/>
          <w:w w:val="105"/>
        </w:rPr>
        <w:t xml:space="preserve"> </w:t>
      </w:r>
      <w:r>
        <w:rPr>
          <w:color w:val="1D1D1D"/>
          <w:w w:val="105"/>
        </w:rPr>
        <w:t xml:space="preserve">SVH </w:t>
      </w:r>
      <w:r>
        <w:rPr>
          <w:color w:val="0F0F0F"/>
          <w:w w:val="105"/>
        </w:rPr>
        <w:t xml:space="preserve">Available </w:t>
      </w:r>
      <w:r>
        <w:rPr>
          <w:color w:val="1D1D1D"/>
          <w:w w:val="105"/>
        </w:rPr>
        <w:t>Beds</w:t>
      </w:r>
      <w:r>
        <w:rPr>
          <w:color w:val="1D1D1D"/>
          <w:spacing w:val="-4"/>
          <w:w w:val="105"/>
        </w:rPr>
        <w:t xml:space="preserve"> </w:t>
      </w:r>
      <w:r>
        <w:rPr>
          <w:color w:val="0F0F0F"/>
          <w:w w:val="105"/>
        </w:rPr>
        <w:t>would receive care: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(</w:t>
      </w:r>
      <w:proofErr w:type="spellStart"/>
      <w:r>
        <w:rPr>
          <w:color w:val="0F0F0F"/>
          <w:w w:val="105"/>
        </w:rPr>
        <w:t>i</w:t>
      </w:r>
      <w:proofErr w:type="spellEnd"/>
      <w:r>
        <w:rPr>
          <w:color w:val="0F0F0F"/>
          <w:w w:val="105"/>
        </w:rPr>
        <w:t>)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sooner,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as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no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construction</w:t>
      </w:r>
      <w:r>
        <w:rPr>
          <w:color w:val="0F0F0F"/>
          <w:spacing w:val="-1"/>
          <w:w w:val="105"/>
        </w:rPr>
        <w:t xml:space="preserve"> </w:t>
      </w:r>
      <w:r>
        <w:rPr>
          <w:color w:val="1D1D1D"/>
          <w:w w:val="105"/>
        </w:rPr>
        <w:t xml:space="preserve">time </w:t>
      </w:r>
      <w:r>
        <w:rPr>
          <w:color w:val="0F0F0F"/>
          <w:w w:val="105"/>
        </w:rPr>
        <w:t xml:space="preserve">is </w:t>
      </w:r>
      <w:r>
        <w:rPr>
          <w:color w:val="1D1D1D"/>
          <w:w w:val="105"/>
        </w:rPr>
        <w:t>required; (ii)</w:t>
      </w:r>
      <w:r>
        <w:rPr>
          <w:color w:val="1D1D1D"/>
          <w:spacing w:val="-8"/>
          <w:w w:val="105"/>
        </w:rPr>
        <w:t xml:space="preserve"> </w:t>
      </w:r>
      <w:r>
        <w:rPr>
          <w:color w:val="0F0F0F"/>
          <w:w w:val="105"/>
        </w:rPr>
        <w:t>at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 xml:space="preserve">a much lower cost than patients treated </w:t>
      </w:r>
      <w:r>
        <w:rPr>
          <w:color w:val="0F0F0F"/>
          <w:w w:val="105"/>
          <w:sz w:val="24"/>
        </w:rPr>
        <w:t xml:space="preserve">in </w:t>
      </w:r>
      <w:r>
        <w:rPr>
          <w:color w:val="0F0F0F"/>
          <w:w w:val="105"/>
        </w:rPr>
        <w:t xml:space="preserve">the New </w:t>
      </w:r>
      <w:r>
        <w:rPr>
          <w:color w:val="1D1D1D"/>
          <w:w w:val="105"/>
        </w:rPr>
        <w:t xml:space="preserve">Beds; </w:t>
      </w:r>
      <w:r>
        <w:rPr>
          <w:color w:val="0F0F0F"/>
          <w:w w:val="105"/>
        </w:rPr>
        <w:t xml:space="preserve">and (iii) with a better </w:t>
      </w:r>
      <w:r w:rsidR="00D41C5F" w:rsidRPr="00444EDB">
        <w:rPr>
          <w:color w:val="1D1D1D"/>
          <w:w w:val="105"/>
        </w:rPr>
        <w:t>O</w:t>
      </w:r>
      <w:r w:rsidRPr="00444EDB">
        <w:rPr>
          <w:color w:val="1D1D1D"/>
          <w:w w:val="105"/>
        </w:rPr>
        <w:t xml:space="preserve">/E </w:t>
      </w:r>
      <w:r>
        <w:rPr>
          <w:color w:val="1D1D1D"/>
          <w:w w:val="105"/>
        </w:rPr>
        <w:t>LOS</w:t>
      </w:r>
      <w:r w:rsidR="004A482B">
        <w:rPr>
          <w:color w:val="1D1D1D"/>
          <w:w w:val="105"/>
        </w:rPr>
        <w:t>,</w:t>
      </w:r>
      <w:r w:rsidR="004A482B">
        <w:rPr>
          <w:rStyle w:val="FootnoteReference"/>
          <w:color w:val="1D1D1D"/>
          <w:w w:val="105"/>
        </w:rPr>
        <w:footnoteReference w:id="26"/>
      </w:r>
      <w:r w:rsidRPr="00444EDB">
        <w:rPr>
          <w:color w:val="1D1D1D"/>
          <w:w w:val="105"/>
        </w:rPr>
        <w:t xml:space="preserve"> which</w:t>
      </w:r>
      <w:r>
        <w:rPr>
          <w:color w:val="0F0F0F"/>
          <w:w w:val="105"/>
        </w:rPr>
        <w:t xml:space="preserve"> reduces the potential </w:t>
      </w:r>
      <w:r>
        <w:rPr>
          <w:color w:val="1D1D1D"/>
          <w:w w:val="105"/>
        </w:rPr>
        <w:t xml:space="preserve">for </w:t>
      </w:r>
      <w:r>
        <w:rPr>
          <w:color w:val="0F0F0F"/>
          <w:w w:val="105"/>
        </w:rPr>
        <w:t>adverse events, HAP</w:t>
      </w:r>
      <w:r w:rsidR="00D41C5F">
        <w:rPr>
          <w:color w:val="0F0F0F"/>
          <w:w w:val="105"/>
        </w:rPr>
        <w:t>I</w:t>
      </w:r>
      <w:r>
        <w:rPr>
          <w:color w:val="0F0F0F"/>
          <w:w w:val="105"/>
        </w:rPr>
        <w:t>s, falls and other quality concerns.</w:t>
      </w:r>
    </w:p>
    <w:p w14:paraId="7B7EFB72" w14:textId="77777777" w:rsidR="00E61797" w:rsidRDefault="00E61797">
      <w:pPr>
        <w:pStyle w:val="BodyText"/>
        <w:rPr>
          <w:sz w:val="24"/>
        </w:rPr>
      </w:pPr>
    </w:p>
    <w:p w14:paraId="7B7EFB73" w14:textId="4F152103" w:rsidR="00E61797" w:rsidRDefault="00334733">
      <w:pPr>
        <w:pStyle w:val="BodyText"/>
        <w:spacing w:before="1" w:line="254" w:lineRule="auto"/>
        <w:ind w:left="1060" w:right="768" w:hanging="7"/>
      </w:pPr>
      <w:r>
        <w:rPr>
          <w:color w:val="0F0F0F"/>
          <w:w w:val="105"/>
        </w:rPr>
        <w:t>For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these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reasons, the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 xml:space="preserve">Proposed Project does not meaningfully contribute </w:t>
      </w:r>
      <w:r>
        <w:rPr>
          <w:color w:val="1D1D1D"/>
          <w:w w:val="105"/>
        </w:rPr>
        <w:t>to</w:t>
      </w:r>
      <w:r>
        <w:rPr>
          <w:color w:val="1D1D1D"/>
          <w:spacing w:val="-2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1"/>
          <w:w w:val="105"/>
        </w:rPr>
        <w:t xml:space="preserve"> </w:t>
      </w:r>
      <w:r>
        <w:rPr>
          <w:color w:val="1D1D1D"/>
          <w:w w:val="105"/>
        </w:rPr>
        <w:t xml:space="preserve">Commonwealth's </w:t>
      </w:r>
      <w:r>
        <w:rPr>
          <w:color w:val="0F0F0F"/>
          <w:w w:val="105"/>
        </w:rPr>
        <w:t>goals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for improved public health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outcomes.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 xml:space="preserve">Accordingly, the Applicant has failed to </w:t>
      </w:r>
      <w:r>
        <w:rPr>
          <w:color w:val="1D1D1D"/>
          <w:w w:val="105"/>
        </w:rPr>
        <w:t xml:space="preserve">satisfy </w:t>
      </w:r>
      <w:r>
        <w:rPr>
          <w:color w:val="0F0F0F"/>
          <w:w w:val="105"/>
        </w:rPr>
        <w:t xml:space="preserve">the </w:t>
      </w:r>
      <w:r>
        <w:rPr>
          <w:color w:val="0F0F0F"/>
          <w:w w:val="110"/>
        </w:rPr>
        <w:t>requirements</w:t>
      </w:r>
      <w:r>
        <w:rPr>
          <w:color w:val="0F0F0F"/>
          <w:spacing w:val="-4"/>
          <w:w w:val="110"/>
        </w:rPr>
        <w:t xml:space="preserve"> </w:t>
      </w:r>
      <w:r w:rsidR="00B35948">
        <w:rPr>
          <w:color w:val="0F0F0F"/>
          <w:w w:val="110"/>
        </w:rPr>
        <w:t>of this</w:t>
      </w:r>
      <w:r>
        <w:rPr>
          <w:color w:val="0F0F0F"/>
          <w:spacing w:val="-13"/>
          <w:w w:val="110"/>
        </w:rPr>
        <w:t xml:space="preserve"> </w:t>
      </w:r>
      <w:proofErr w:type="gramStart"/>
      <w:r>
        <w:rPr>
          <w:color w:val="0F0F0F"/>
          <w:w w:val="110"/>
        </w:rPr>
        <w:t>particular</w:t>
      </w:r>
      <w:r>
        <w:rPr>
          <w:color w:val="0F0F0F"/>
          <w:spacing w:val="-5"/>
          <w:w w:val="110"/>
        </w:rPr>
        <w:t xml:space="preserve"> </w:t>
      </w:r>
      <w:r>
        <w:rPr>
          <w:color w:val="0F0F0F"/>
          <w:w w:val="110"/>
        </w:rPr>
        <w:t>aspect</w:t>
      </w:r>
      <w:proofErr w:type="gramEnd"/>
      <w:r>
        <w:rPr>
          <w:color w:val="0F0F0F"/>
          <w:spacing w:val="-6"/>
          <w:w w:val="110"/>
        </w:rPr>
        <w:t xml:space="preserve"> </w:t>
      </w:r>
      <w:r>
        <w:rPr>
          <w:color w:val="0F0F0F"/>
          <w:w w:val="110"/>
        </w:rPr>
        <w:t>of</w:t>
      </w:r>
      <w:r>
        <w:rPr>
          <w:color w:val="0F0F0F"/>
          <w:spacing w:val="-10"/>
          <w:w w:val="110"/>
        </w:rPr>
        <w:t xml:space="preserve"> </w:t>
      </w:r>
      <w:r>
        <w:rPr>
          <w:color w:val="0F0F0F"/>
          <w:w w:val="110"/>
        </w:rPr>
        <w:t>Factor</w:t>
      </w:r>
      <w:r>
        <w:rPr>
          <w:color w:val="0F0F0F"/>
          <w:spacing w:val="-5"/>
          <w:w w:val="110"/>
        </w:rPr>
        <w:t xml:space="preserve"> </w:t>
      </w:r>
      <w:r>
        <w:rPr>
          <w:color w:val="1D1D1D"/>
          <w:w w:val="110"/>
        </w:rPr>
        <w:t>2.</w:t>
      </w:r>
    </w:p>
    <w:p w14:paraId="7B7EFB74" w14:textId="77777777" w:rsidR="00E61797" w:rsidRDefault="00E61797">
      <w:pPr>
        <w:pStyle w:val="BodyText"/>
        <w:spacing w:before="4"/>
      </w:pPr>
    </w:p>
    <w:p w14:paraId="7B7EFB75" w14:textId="77777777" w:rsidR="00E61797" w:rsidRDefault="00334733">
      <w:pPr>
        <w:spacing w:before="1"/>
        <w:ind w:left="346"/>
        <w:rPr>
          <w:b/>
          <w:i/>
          <w:sz w:val="23"/>
        </w:rPr>
      </w:pPr>
      <w:r>
        <w:rPr>
          <w:b/>
          <w:i/>
          <w:color w:val="1D1D1D"/>
          <w:w w:val="105"/>
          <w:sz w:val="23"/>
        </w:rPr>
        <w:t>Factor</w:t>
      </w:r>
      <w:r>
        <w:rPr>
          <w:b/>
          <w:i/>
          <w:color w:val="1D1D1D"/>
          <w:spacing w:val="-16"/>
          <w:w w:val="105"/>
          <w:sz w:val="23"/>
        </w:rPr>
        <w:t xml:space="preserve"> </w:t>
      </w:r>
      <w:r>
        <w:rPr>
          <w:b/>
          <w:i/>
          <w:color w:val="1D1D1D"/>
          <w:w w:val="105"/>
          <w:sz w:val="23"/>
        </w:rPr>
        <w:t>4:</w:t>
      </w:r>
      <w:r>
        <w:rPr>
          <w:b/>
          <w:i/>
          <w:color w:val="1D1D1D"/>
          <w:spacing w:val="-11"/>
          <w:w w:val="105"/>
          <w:sz w:val="23"/>
        </w:rPr>
        <w:t xml:space="preserve"> </w:t>
      </w:r>
      <w:r>
        <w:rPr>
          <w:b/>
          <w:i/>
          <w:color w:val="0F0F0F"/>
          <w:w w:val="105"/>
          <w:sz w:val="23"/>
        </w:rPr>
        <w:t>Financial</w:t>
      </w:r>
      <w:r>
        <w:rPr>
          <w:b/>
          <w:i/>
          <w:color w:val="0F0F0F"/>
          <w:spacing w:val="-2"/>
          <w:w w:val="105"/>
          <w:sz w:val="23"/>
        </w:rPr>
        <w:t xml:space="preserve"> </w:t>
      </w:r>
      <w:r>
        <w:rPr>
          <w:b/>
          <w:i/>
          <w:color w:val="1D1D1D"/>
          <w:w w:val="105"/>
          <w:sz w:val="23"/>
        </w:rPr>
        <w:t>Feasibility</w:t>
      </w:r>
      <w:r>
        <w:rPr>
          <w:b/>
          <w:i/>
          <w:color w:val="1D1D1D"/>
          <w:spacing w:val="-8"/>
          <w:w w:val="105"/>
          <w:sz w:val="23"/>
        </w:rPr>
        <w:t xml:space="preserve"> </w:t>
      </w:r>
      <w:r>
        <w:rPr>
          <w:b/>
          <w:i/>
          <w:color w:val="1D1D1D"/>
          <w:w w:val="105"/>
          <w:sz w:val="23"/>
        </w:rPr>
        <w:t>and</w:t>
      </w:r>
      <w:r>
        <w:rPr>
          <w:b/>
          <w:i/>
          <w:color w:val="1D1D1D"/>
          <w:spacing w:val="-6"/>
          <w:w w:val="105"/>
          <w:sz w:val="23"/>
        </w:rPr>
        <w:t xml:space="preserve"> </w:t>
      </w:r>
      <w:r>
        <w:rPr>
          <w:b/>
          <w:i/>
          <w:color w:val="1D1D1D"/>
          <w:w w:val="105"/>
          <w:sz w:val="23"/>
        </w:rPr>
        <w:t>Reasonableness</w:t>
      </w:r>
      <w:r>
        <w:rPr>
          <w:b/>
          <w:i/>
          <w:color w:val="1D1D1D"/>
          <w:spacing w:val="-11"/>
          <w:w w:val="105"/>
          <w:sz w:val="23"/>
        </w:rPr>
        <w:t xml:space="preserve"> </w:t>
      </w:r>
      <w:r>
        <w:rPr>
          <w:b/>
          <w:i/>
          <w:color w:val="0F0F0F"/>
          <w:w w:val="105"/>
          <w:sz w:val="23"/>
        </w:rPr>
        <w:t>of</w:t>
      </w:r>
      <w:r>
        <w:rPr>
          <w:b/>
          <w:i/>
          <w:color w:val="0F0F0F"/>
          <w:spacing w:val="-7"/>
          <w:w w:val="105"/>
          <w:sz w:val="23"/>
        </w:rPr>
        <w:t xml:space="preserve"> </w:t>
      </w:r>
      <w:r>
        <w:rPr>
          <w:b/>
          <w:i/>
          <w:color w:val="0F0F0F"/>
          <w:w w:val="105"/>
          <w:sz w:val="23"/>
        </w:rPr>
        <w:t>Expenditures</w:t>
      </w:r>
      <w:r>
        <w:rPr>
          <w:b/>
          <w:i/>
          <w:color w:val="0F0F0F"/>
          <w:spacing w:val="7"/>
          <w:w w:val="105"/>
          <w:sz w:val="23"/>
        </w:rPr>
        <w:t xml:space="preserve"> </w:t>
      </w:r>
      <w:r>
        <w:rPr>
          <w:b/>
          <w:i/>
          <w:color w:val="1D1D1D"/>
          <w:w w:val="105"/>
          <w:sz w:val="23"/>
        </w:rPr>
        <w:t>and</w:t>
      </w:r>
      <w:r>
        <w:rPr>
          <w:b/>
          <w:i/>
          <w:color w:val="1D1D1D"/>
          <w:spacing w:val="-13"/>
          <w:w w:val="105"/>
          <w:sz w:val="23"/>
        </w:rPr>
        <w:t xml:space="preserve"> </w:t>
      </w:r>
      <w:r>
        <w:rPr>
          <w:b/>
          <w:i/>
          <w:color w:val="1D1D1D"/>
          <w:spacing w:val="-2"/>
          <w:w w:val="105"/>
          <w:sz w:val="23"/>
        </w:rPr>
        <w:t>Costs.</w:t>
      </w:r>
    </w:p>
    <w:p w14:paraId="7B7EFB76" w14:textId="77777777" w:rsidR="00E61797" w:rsidRDefault="00E61797">
      <w:pPr>
        <w:pStyle w:val="BodyText"/>
        <w:rPr>
          <w:b/>
          <w:i/>
          <w:sz w:val="20"/>
        </w:rPr>
      </w:pPr>
    </w:p>
    <w:p w14:paraId="7B7EFB77" w14:textId="77777777" w:rsidR="00E61797" w:rsidRDefault="00E61797">
      <w:pPr>
        <w:pStyle w:val="BodyText"/>
        <w:rPr>
          <w:b/>
          <w:i/>
          <w:sz w:val="20"/>
        </w:rPr>
      </w:pPr>
    </w:p>
    <w:p w14:paraId="7B7EFB7F" w14:textId="77777777" w:rsidR="00E61797" w:rsidRDefault="00334733">
      <w:pPr>
        <w:pStyle w:val="Heading1"/>
        <w:spacing w:before="76" w:line="252" w:lineRule="auto"/>
        <w:ind w:left="314" w:right="511"/>
      </w:pPr>
      <w:r>
        <w:rPr>
          <w:color w:val="1F1F1F"/>
          <w:w w:val="105"/>
        </w:rPr>
        <w:lastRenderedPageBreak/>
        <w:t>The Department,</w:t>
      </w:r>
      <w:r>
        <w:rPr>
          <w:color w:val="1F1F1F"/>
          <w:spacing w:val="28"/>
          <w:w w:val="105"/>
        </w:rPr>
        <w:t xml:space="preserve"> </w:t>
      </w:r>
      <w:r>
        <w:rPr>
          <w:color w:val="1F1F1F"/>
          <w:w w:val="105"/>
        </w:rPr>
        <w:t>in consultation with CHIA, has determined that the Applicant has provided sufficient documentation</w:t>
      </w:r>
      <w:r>
        <w:rPr>
          <w:color w:val="1F1F1F"/>
          <w:spacing w:val="37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the availability of sufficient funds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for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capital and ongoing operating costs necessary</w:t>
      </w:r>
      <w:r>
        <w:rPr>
          <w:color w:val="1F1F1F"/>
          <w:spacing w:val="25"/>
          <w:w w:val="105"/>
        </w:rPr>
        <w:t xml:space="preserve"> </w:t>
      </w:r>
      <w:r>
        <w:rPr>
          <w:color w:val="1F1F1F"/>
          <w:w w:val="105"/>
        </w:rPr>
        <w:t>to support the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 xml:space="preserve">Proposed Project without negative impacts </w:t>
      </w:r>
      <w:r>
        <w:rPr>
          <w:color w:val="0E0E0F"/>
          <w:w w:val="105"/>
        </w:rPr>
        <w:t xml:space="preserve">or </w:t>
      </w:r>
      <w:r>
        <w:rPr>
          <w:color w:val="1F1F1F"/>
          <w:w w:val="105"/>
        </w:rPr>
        <w:t>consequences</w:t>
      </w:r>
      <w:r>
        <w:rPr>
          <w:color w:val="1F1F1F"/>
          <w:spacing w:val="29"/>
          <w:w w:val="105"/>
        </w:rPr>
        <w:t xml:space="preserve"> </w:t>
      </w:r>
      <w:r>
        <w:rPr>
          <w:color w:val="1F1F1F"/>
          <w:w w:val="105"/>
        </w:rPr>
        <w:t>to the Applicant's Patient Panel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50"/>
        </w:rPr>
        <w:t>.</w:t>
      </w:r>
      <w:r>
        <w:rPr>
          <w:b w:val="0"/>
          <w:color w:val="1F1F1F"/>
          <w:w w:val="150"/>
        </w:rPr>
        <w:t>..</w:t>
      </w:r>
      <w:r>
        <w:rPr>
          <w:b w:val="0"/>
          <w:color w:val="1F1F1F"/>
          <w:spacing w:val="-33"/>
          <w:w w:val="150"/>
        </w:rPr>
        <w:t xml:space="preserve"> </w:t>
      </w:r>
      <w:r>
        <w:rPr>
          <w:b w:val="0"/>
          <w:color w:val="1F1F1F"/>
          <w:w w:val="105"/>
        </w:rPr>
        <w:t xml:space="preserve">If </w:t>
      </w:r>
      <w:r>
        <w:rPr>
          <w:color w:val="1F1F1F"/>
          <w:w w:val="105"/>
        </w:rPr>
        <w:t>the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Commissioner has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determined that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an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independent cost-analysis</w:t>
      </w:r>
      <w:r>
        <w:rPr>
          <w:color w:val="1F1F1F"/>
          <w:spacing w:val="23"/>
          <w:w w:val="105"/>
        </w:rPr>
        <w:t xml:space="preserve"> </w:t>
      </w:r>
      <w:r>
        <w:rPr>
          <w:color w:val="1F1F1F"/>
          <w:w w:val="105"/>
        </w:rPr>
        <w:t>is required pursuant to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M.G.L. c.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111,</w:t>
      </w:r>
      <w:r>
        <w:rPr>
          <w:color w:val="1F1F1F"/>
          <w:spacing w:val="-7"/>
          <w:w w:val="105"/>
        </w:rPr>
        <w:t xml:space="preserve"> </w:t>
      </w:r>
      <w:r>
        <w:rPr>
          <w:rFonts w:ascii="Arial" w:hAnsi="Arial"/>
          <w:b w:val="0"/>
          <w:color w:val="0E0E0F"/>
          <w:w w:val="105"/>
        </w:rPr>
        <w:t>§</w:t>
      </w:r>
      <w:r>
        <w:rPr>
          <w:rFonts w:ascii="Arial" w:hAnsi="Arial"/>
          <w:b w:val="0"/>
          <w:color w:val="0E0E0F"/>
          <w:spacing w:val="-17"/>
          <w:w w:val="105"/>
        </w:rPr>
        <w:t xml:space="preserve"> </w:t>
      </w:r>
      <w:r>
        <w:rPr>
          <w:color w:val="1F1F1F"/>
          <w:w w:val="105"/>
        </w:rPr>
        <w:t>25C(h), the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analysis has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demonstrated that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Proposed Project is consistent with the Commonwealth's efforts to meet the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health care cost-containment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goals.</w:t>
      </w:r>
    </w:p>
    <w:p w14:paraId="7B7EFB80" w14:textId="77777777" w:rsidR="00E61797" w:rsidRDefault="00E61797">
      <w:pPr>
        <w:pStyle w:val="BodyText"/>
        <w:spacing w:before="10"/>
        <w:rPr>
          <w:b/>
          <w:sz w:val="21"/>
        </w:rPr>
      </w:pPr>
    </w:p>
    <w:p w14:paraId="7B7EFB81" w14:textId="77777777" w:rsidR="00E61797" w:rsidRDefault="00334733">
      <w:pPr>
        <w:pStyle w:val="BodyText"/>
        <w:spacing w:line="252" w:lineRule="auto"/>
        <w:ind w:left="319" w:right="551" w:firstLine="1"/>
      </w:pPr>
      <w:r>
        <w:rPr>
          <w:color w:val="1F1F1F"/>
          <w:w w:val="105"/>
          <w:sz w:val="25"/>
        </w:rPr>
        <w:t>In</w:t>
      </w:r>
      <w:r>
        <w:rPr>
          <w:color w:val="1F1F1F"/>
          <w:spacing w:val="-7"/>
          <w:w w:val="105"/>
          <w:sz w:val="25"/>
        </w:rPr>
        <w:t xml:space="preserve"> </w:t>
      </w:r>
      <w:r>
        <w:rPr>
          <w:color w:val="1F1F1F"/>
          <w:w w:val="105"/>
        </w:rPr>
        <w:t xml:space="preserve">connection </w:t>
      </w:r>
      <w:r>
        <w:rPr>
          <w:color w:val="0E0E0F"/>
          <w:w w:val="105"/>
        </w:rPr>
        <w:t>with</w:t>
      </w:r>
      <w:r>
        <w:rPr>
          <w:color w:val="0E0E0F"/>
          <w:spacing w:val="-3"/>
          <w:w w:val="105"/>
        </w:rPr>
        <w:t xml:space="preserve"> </w:t>
      </w:r>
      <w:r>
        <w:rPr>
          <w:color w:val="0E0E0F"/>
          <w:w w:val="105"/>
        </w:rPr>
        <w:t>this</w:t>
      </w:r>
      <w:r>
        <w:rPr>
          <w:color w:val="0E0E0F"/>
          <w:spacing w:val="-9"/>
          <w:w w:val="105"/>
        </w:rPr>
        <w:t xml:space="preserve"> </w:t>
      </w:r>
      <w:r>
        <w:rPr>
          <w:color w:val="1F1F1F"/>
          <w:w w:val="105"/>
        </w:rPr>
        <w:t>Factor, we</w:t>
      </w:r>
      <w:r>
        <w:rPr>
          <w:color w:val="1F1F1F"/>
          <w:spacing w:val="-7"/>
          <w:w w:val="105"/>
        </w:rPr>
        <w:t xml:space="preserve"> </w:t>
      </w:r>
      <w:r>
        <w:rPr>
          <w:color w:val="0E0E0F"/>
          <w:w w:val="105"/>
        </w:rPr>
        <w:t>re-iterate the importance of requiring the</w:t>
      </w:r>
      <w:r>
        <w:rPr>
          <w:color w:val="0E0E0F"/>
          <w:spacing w:val="-1"/>
          <w:w w:val="105"/>
        </w:rPr>
        <w:t xml:space="preserve"> </w:t>
      </w:r>
      <w:r>
        <w:rPr>
          <w:color w:val="1F1F1F"/>
          <w:w w:val="105"/>
        </w:rPr>
        <w:t xml:space="preserve">Applicant </w:t>
      </w:r>
      <w:r>
        <w:rPr>
          <w:color w:val="0E0E0F"/>
          <w:w w:val="105"/>
        </w:rPr>
        <w:t>to undergo an ICA</w:t>
      </w:r>
      <w:r>
        <w:rPr>
          <w:color w:val="0E0E0F"/>
          <w:spacing w:val="-7"/>
          <w:w w:val="105"/>
        </w:rPr>
        <w:t xml:space="preserve"> </w:t>
      </w:r>
      <w:r>
        <w:rPr>
          <w:color w:val="1F1F1F"/>
          <w:w w:val="105"/>
        </w:rPr>
        <w:t xml:space="preserve">to </w:t>
      </w:r>
      <w:r>
        <w:rPr>
          <w:color w:val="0E0E0F"/>
          <w:w w:val="105"/>
        </w:rPr>
        <w:t>demonstrate that the</w:t>
      </w:r>
      <w:r>
        <w:rPr>
          <w:color w:val="0E0E0F"/>
          <w:spacing w:val="-4"/>
          <w:w w:val="105"/>
        </w:rPr>
        <w:t xml:space="preserve"> </w:t>
      </w:r>
      <w:r>
        <w:rPr>
          <w:color w:val="1F1F1F"/>
          <w:w w:val="105"/>
        </w:rPr>
        <w:t>Proposed Project is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 xml:space="preserve">consistent </w:t>
      </w:r>
      <w:r>
        <w:rPr>
          <w:color w:val="0E0E0F"/>
          <w:w w:val="105"/>
        </w:rPr>
        <w:t>with the</w:t>
      </w:r>
      <w:r>
        <w:rPr>
          <w:color w:val="0E0E0F"/>
          <w:spacing w:val="-1"/>
          <w:w w:val="105"/>
        </w:rPr>
        <w:t xml:space="preserve"> </w:t>
      </w:r>
      <w:r>
        <w:rPr>
          <w:color w:val="0E0E0F"/>
          <w:w w:val="105"/>
        </w:rPr>
        <w:t xml:space="preserve">health care cost-containment </w:t>
      </w:r>
      <w:r>
        <w:rPr>
          <w:color w:val="1F1F1F"/>
          <w:w w:val="105"/>
        </w:rPr>
        <w:t xml:space="preserve">goals </w:t>
      </w:r>
      <w:r>
        <w:rPr>
          <w:color w:val="0E0E0F"/>
          <w:w w:val="105"/>
        </w:rPr>
        <w:t xml:space="preserve">of the </w:t>
      </w:r>
      <w:r>
        <w:rPr>
          <w:color w:val="1F1F1F"/>
          <w:w w:val="105"/>
        </w:rPr>
        <w:t>Commonwealth.</w:t>
      </w:r>
      <w:r>
        <w:rPr>
          <w:color w:val="1F1F1F"/>
          <w:spacing w:val="40"/>
          <w:w w:val="105"/>
        </w:rPr>
        <w:t xml:space="preserve"> </w:t>
      </w:r>
      <w:r>
        <w:rPr>
          <w:color w:val="0E0E0F"/>
          <w:w w:val="105"/>
        </w:rPr>
        <w:t>In</w:t>
      </w:r>
      <w:r>
        <w:rPr>
          <w:color w:val="0E0E0F"/>
          <w:spacing w:val="-4"/>
          <w:w w:val="105"/>
        </w:rPr>
        <w:t xml:space="preserve"> </w:t>
      </w:r>
      <w:r>
        <w:rPr>
          <w:color w:val="1F1F1F"/>
          <w:w w:val="105"/>
        </w:rPr>
        <w:t xml:space="preserve">addition, </w:t>
      </w:r>
      <w:r>
        <w:rPr>
          <w:color w:val="0E0E0F"/>
          <w:w w:val="105"/>
        </w:rPr>
        <w:t xml:space="preserve">because the Applicant </w:t>
      </w:r>
      <w:r>
        <w:rPr>
          <w:color w:val="1F1F1F"/>
          <w:w w:val="105"/>
        </w:rPr>
        <w:t xml:space="preserve">is </w:t>
      </w:r>
      <w:r>
        <w:rPr>
          <w:color w:val="0E0E0F"/>
          <w:w w:val="105"/>
        </w:rPr>
        <w:t xml:space="preserve">a publicly funded institution, </w:t>
      </w:r>
      <w:r>
        <w:rPr>
          <w:color w:val="1F1F1F"/>
          <w:w w:val="105"/>
        </w:rPr>
        <w:t>to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 xml:space="preserve">ensure </w:t>
      </w:r>
      <w:r>
        <w:rPr>
          <w:color w:val="0E0E0F"/>
          <w:w w:val="105"/>
        </w:rPr>
        <w:t xml:space="preserve">that </w:t>
      </w:r>
      <w:r>
        <w:rPr>
          <w:color w:val="1F1F1F"/>
          <w:w w:val="105"/>
        </w:rPr>
        <w:t xml:space="preserve">public </w:t>
      </w:r>
      <w:r>
        <w:rPr>
          <w:color w:val="0E0E0F"/>
          <w:w w:val="105"/>
        </w:rPr>
        <w:t xml:space="preserve">funds are </w:t>
      </w:r>
      <w:r>
        <w:rPr>
          <w:color w:val="1F1F1F"/>
          <w:w w:val="105"/>
        </w:rPr>
        <w:t xml:space="preserve">not </w:t>
      </w:r>
      <w:r>
        <w:rPr>
          <w:color w:val="0E0E0F"/>
          <w:w w:val="105"/>
        </w:rPr>
        <w:t>misused</w:t>
      </w:r>
      <w:r>
        <w:rPr>
          <w:color w:val="444444"/>
          <w:w w:val="105"/>
        </w:rPr>
        <w:t>,</w:t>
      </w:r>
      <w:r>
        <w:rPr>
          <w:color w:val="444444"/>
          <w:spacing w:val="-1"/>
          <w:w w:val="105"/>
        </w:rPr>
        <w:t xml:space="preserve"> </w:t>
      </w:r>
      <w:r>
        <w:rPr>
          <w:color w:val="1F1F1F"/>
          <w:w w:val="105"/>
        </w:rPr>
        <w:t xml:space="preserve">we </w:t>
      </w:r>
      <w:r>
        <w:rPr>
          <w:color w:val="0E0E0F"/>
          <w:w w:val="105"/>
        </w:rPr>
        <w:t xml:space="preserve">urge the </w:t>
      </w:r>
      <w:r>
        <w:rPr>
          <w:color w:val="1F1F1F"/>
          <w:w w:val="105"/>
        </w:rPr>
        <w:t xml:space="preserve">Department </w:t>
      </w:r>
      <w:r>
        <w:rPr>
          <w:color w:val="0E0E0F"/>
          <w:w w:val="105"/>
        </w:rPr>
        <w:t xml:space="preserve">to </w:t>
      </w:r>
      <w:r>
        <w:rPr>
          <w:color w:val="1F1F1F"/>
          <w:w w:val="105"/>
        </w:rPr>
        <w:t xml:space="preserve">carefully </w:t>
      </w:r>
      <w:r>
        <w:rPr>
          <w:color w:val="0E0E0F"/>
          <w:w w:val="105"/>
        </w:rPr>
        <w:t xml:space="preserve">analyze: </w:t>
      </w:r>
      <w:r w:rsidRPr="009A3A97">
        <w:rPr>
          <w:rFonts w:ascii="Arial"/>
          <w:bCs/>
          <w:color w:val="1F1F1F"/>
          <w:w w:val="105"/>
          <w:sz w:val="22"/>
        </w:rPr>
        <w:t xml:space="preserve">(1) </w:t>
      </w:r>
      <w:r w:rsidRPr="009A3A97">
        <w:rPr>
          <w:bCs/>
          <w:color w:val="1F1F1F"/>
          <w:w w:val="105"/>
        </w:rPr>
        <w:t>the</w:t>
      </w:r>
      <w:r>
        <w:rPr>
          <w:color w:val="1F1F1F"/>
          <w:w w:val="105"/>
        </w:rPr>
        <w:t xml:space="preserve"> source(s) of funding for </w:t>
      </w:r>
      <w:r>
        <w:rPr>
          <w:color w:val="0E0E0F"/>
          <w:w w:val="105"/>
        </w:rPr>
        <w:t xml:space="preserve">the </w:t>
      </w:r>
      <w:r>
        <w:rPr>
          <w:color w:val="1F1F1F"/>
          <w:w w:val="105"/>
        </w:rPr>
        <w:t xml:space="preserve">Proposed Project </w:t>
      </w:r>
      <w:r>
        <w:rPr>
          <w:color w:val="0E0E0F"/>
          <w:w w:val="105"/>
        </w:rPr>
        <w:t>to</w:t>
      </w:r>
      <w:r>
        <w:rPr>
          <w:color w:val="0E0E0F"/>
          <w:spacing w:val="-3"/>
          <w:w w:val="105"/>
        </w:rPr>
        <w:t xml:space="preserve"> </w:t>
      </w:r>
      <w:r>
        <w:rPr>
          <w:color w:val="1F1F1F"/>
          <w:w w:val="105"/>
        </w:rPr>
        <w:t>confirm that</w:t>
      </w:r>
      <w:r>
        <w:rPr>
          <w:color w:val="1F1F1F"/>
          <w:spacing w:val="-4"/>
          <w:w w:val="105"/>
        </w:rPr>
        <w:t xml:space="preserve"> </w:t>
      </w:r>
      <w:r>
        <w:rPr>
          <w:color w:val="0E0E0F"/>
          <w:w w:val="105"/>
        </w:rPr>
        <w:t xml:space="preserve">funding </w:t>
      </w:r>
      <w:r>
        <w:rPr>
          <w:color w:val="1F1F1F"/>
          <w:w w:val="105"/>
        </w:rPr>
        <w:t xml:space="preserve">will </w:t>
      </w:r>
      <w:r>
        <w:rPr>
          <w:color w:val="0E0E0F"/>
          <w:w w:val="105"/>
        </w:rPr>
        <w:t>be</w:t>
      </w:r>
      <w:r>
        <w:rPr>
          <w:color w:val="0E0E0F"/>
          <w:spacing w:val="-3"/>
          <w:w w:val="105"/>
        </w:rPr>
        <w:t xml:space="preserve"> </w:t>
      </w:r>
      <w:r>
        <w:rPr>
          <w:color w:val="1F1F1F"/>
          <w:w w:val="105"/>
        </w:rPr>
        <w:t xml:space="preserve">used </w:t>
      </w:r>
      <w:r>
        <w:rPr>
          <w:color w:val="0E0E0F"/>
          <w:w w:val="105"/>
        </w:rPr>
        <w:t>appropriately</w:t>
      </w:r>
      <w:r>
        <w:rPr>
          <w:color w:val="0E0E0F"/>
          <w:spacing w:val="31"/>
          <w:w w:val="105"/>
        </w:rPr>
        <w:t xml:space="preserve"> </w:t>
      </w:r>
      <w:r>
        <w:rPr>
          <w:color w:val="1F1F1F"/>
          <w:w w:val="105"/>
        </w:rPr>
        <w:t xml:space="preserve">(for instance, </w:t>
      </w:r>
      <w:r>
        <w:rPr>
          <w:color w:val="0E0E0F"/>
          <w:w w:val="105"/>
        </w:rPr>
        <w:t xml:space="preserve">that funds </w:t>
      </w:r>
      <w:r>
        <w:rPr>
          <w:color w:val="1F1F1F"/>
          <w:w w:val="105"/>
        </w:rPr>
        <w:t>allocated from the</w:t>
      </w:r>
      <w:r>
        <w:rPr>
          <w:color w:val="1F1F1F"/>
          <w:spacing w:val="-6"/>
          <w:w w:val="105"/>
        </w:rPr>
        <w:t xml:space="preserve"> </w:t>
      </w:r>
      <w:r>
        <w:rPr>
          <w:color w:val="0E0E0F"/>
          <w:w w:val="105"/>
        </w:rPr>
        <w:t xml:space="preserve">1115 </w:t>
      </w:r>
      <w:r>
        <w:rPr>
          <w:color w:val="1F1F1F"/>
          <w:w w:val="105"/>
        </w:rPr>
        <w:t xml:space="preserve">MassHealth </w:t>
      </w:r>
      <w:r>
        <w:rPr>
          <w:color w:val="0E0E0F"/>
          <w:w w:val="105"/>
        </w:rPr>
        <w:t>Demonstration</w:t>
      </w:r>
      <w:r>
        <w:rPr>
          <w:color w:val="0E0E0F"/>
          <w:spacing w:val="29"/>
          <w:w w:val="105"/>
        </w:rPr>
        <w:t xml:space="preserve"> </w:t>
      </w:r>
      <w:r>
        <w:rPr>
          <w:color w:val="1F1F1F"/>
          <w:w w:val="105"/>
        </w:rPr>
        <w:t xml:space="preserve">Waiver will </w:t>
      </w:r>
      <w:r>
        <w:rPr>
          <w:color w:val="0E0E0F"/>
          <w:w w:val="105"/>
        </w:rPr>
        <w:t>not be</w:t>
      </w:r>
      <w:r>
        <w:rPr>
          <w:color w:val="0E0E0F"/>
          <w:spacing w:val="-1"/>
          <w:w w:val="105"/>
        </w:rPr>
        <w:t xml:space="preserve"> </w:t>
      </w:r>
      <w:r>
        <w:rPr>
          <w:color w:val="0E0E0F"/>
          <w:w w:val="105"/>
        </w:rPr>
        <w:t xml:space="preserve">directed towards </w:t>
      </w:r>
      <w:r>
        <w:rPr>
          <w:color w:val="1F1F1F"/>
          <w:w w:val="105"/>
        </w:rPr>
        <w:t>the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 xml:space="preserve">Proposed Project); and </w:t>
      </w:r>
      <w:r>
        <w:rPr>
          <w:color w:val="0E0E0F"/>
          <w:w w:val="105"/>
        </w:rPr>
        <w:t>(2)</w:t>
      </w:r>
      <w:r>
        <w:rPr>
          <w:color w:val="0E0E0F"/>
          <w:spacing w:val="-5"/>
          <w:w w:val="105"/>
        </w:rPr>
        <w:t xml:space="preserve"> </w:t>
      </w:r>
      <w:r>
        <w:rPr>
          <w:color w:val="0E0E0F"/>
          <w:w w:val="105"/>
        </w:rPr>
        <w:t xml:space="preserve">as discussed </w:t>
      </w:r>
      <w:r>
        <w:rPr>
          <w:color w:val="1F1F1F"/>
          <w:w w:val="105"/>
        </w:rPr>
        <w:t>above,</w:t>
      </w:r>
      <w:r>
        <w:rPr>
          <w:color w:val="1F1F1F"/>
          <w:spacing w:val="-3"/>
          <w:w w:val="105"/>
        </w:rPr>
        <w:t xml:space="preserve"> </w:t>
      </w:r>
      <w:r>
        <w:rPr>
          <w:color w:val="0E0E0F"/>
          <w:w w:val="105"/>
        </w:rPr>
        <w:t>the</w:t>
      </w:r>
      <w:r>
        <w:rPr>
          <w:color w:val="0E0E0F"/>
          <w:spacing w:val="-9"/>
          <w:w w:val="105"/>
        </w:rPr>
        <w:t xml:space="preserve"> </w:t>
      </w:r>
      <w:r>
        <w:rPr>
          <w:color w:val="0E0E0F"/>
          <w:w w:val="105"/>
        </w:rPr>
        <w:t>reasonableness</w:t>
      </w:r>
      <w:r>
        <w:rPr>
          <w:color w:val="0E0E0F"/>
          <w:spacing w:val="-9"/>
          <w:w w:val="105"/>
        </w:rPr>
        <w:t xml:space="preserve"> </w:t>
      </w:r>
      <w:r>
        <w:rPr>
          <w:color w:val="0E0E0F"/>
          <w:w w:val="105"/>
        </w:rPr>
        <w:t>of</w:t>
      </w:r>
      <w:r>
        <w:rPr>
          <w:color w:val="0E0E0F"/>
          <w:spacing w:val="-5"/>
          <w:w w:val="105"/>
        </w:rPr>
        <w:t xml:space="preserve"> </w:t>
      </w:r>
      <w:r>
        <w:rPr>
          <w:color w:val="0E0E0F"/>
          <w:w w:val="105"/>
        </w:rPr>
        <w:t>costs</w:t>
      </w:r>
      <w:r>
        <w:rPr>
          <w:color w:val="0E0E0F"/>
          <w:spacing w:val="-17"/>
          <w:w w:val="105"/>
        </w:rPr>
        <w:t xml:space="preserve"> </w:t>
      </w:r>
      <w:r>
        <w:rPr>
          <w:color w:val="1F1F1F"/>
          <w:w w:val="105"/>
        </w:rPr>
        <w:t>-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that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is,</w:t>
      </w:r>
      <w:r>
        <w:rPr>
          <w:color w:val="1F1F1F"/>
          <w:spacing w:val="-8"/>
          <w:w w:val="105"/>
        </w:rPr>
        <w:t xml:space="preserve"> </w:t>
      </w:r>
      <w:r>
        <w:rPr>
          <w:color w:val="0E0E0F"/>
          <w:w w:val="105"/>
        </w:rPr>
        <w:t>costs</w:t>
      </w:r>
      <w:r>
        <w:rPr>
          <w:color w:val="0E0E0F"/>
          <w:spacing w:val="-3"/>
          <w:w w:val="105"/>
        </w:rPr>
        <w:t xml:space="preserve"> </w:t>
      </w:r>
      <w:r>
        <w:rPr>
          <w:color w:val="0E0E0F"/>
          <w:w w:val="105"/>
        </w:rPr>
        <w:t xml:space="preserve">associated </w:t>
      </w:r>
      <w:r>
        <w:rPr>
          <w:color w:val="1F1F1F"/>
          <w:w w:val="105"/>
        </w:rPr>
        <w:t>with</w:t>
      </w:r>
      <w:r>
        <w:rPr>
          <w:color w:val="1F1F1F"/>
          <w:spacing w:val="-4"/>
          <w:w w:val="105"/>
        </w:rPr>
        <w:t xml:space="preserve"> </w:t>
      </w:r>
      <w:r>
        <w:rPr>
          <w:color w:val="0E0E0F"/>
          <w:w w:val="105"/>
        </w:rPr>
        <w:t xml:space="preserve">ongoing operational </w:t>
      </w:r>
      <w:r>
        <w:rPr>
          <w:color w:val="1F1F1F"/>
          <w:w w:val="105"/>
        </w:rPr>
        <w:t>expenses</w:t>
      </w:r>
      <w:r>
        <w:rPr>
          <w:color w:val="1F1F1F"/>
          <w:spacing w:val="-5"/>
          <w:w w:val="105"/>
        </w:rPr>
        <w:t xml:space="preserve"> </w:t>
      </w:r>
      <w:r>
        <w:rPr>
          <w:color w:val="0E0E0F"/>
          <w:w w:val="105"/>
        </w:rPr>
        <w:t xml:space="preserve">for </w:t>
      </w:r>
      <w:r>
        <w:rPr>
          <w:color w:val="1F1F1F"/>
          <w:w w:val="105"/>
        </w:rPr>
        <w:t>the</w:t>
      </w:r>
      <w:r>
        <w:rPr>
          <w:color w:val="1F1F1F"/>
          <w:spacing w:val="-1"/>
          <w:w w:val="105"/>
        </w:rPr>
        <w:t xml:space="preserve"> </w:t>
      </w:r>
      <w:r>
        <w:rPr>
          <w:color w:val="0E0E0F"/>
          <w:w w:val="105"/>
        </w:rPr>
        <w:t>New Beds</w:t>
      </w:r>
      <w:r>
        <w:rPr>
          <w:color w:val="0E0E0F"/>
          <w:spacing w:val="-2"/>
          <w:w w:val="105"/>
        </w:rPr>
        <w:t xml:space="preserve"> </w:t>
      </w:r>
      <w:r>
        <w:rPr>
          <w:color w:val="0E0E0F"/>
          <w:w w:val="105"/>
        </w:rPr>
        <w:t>in</w:t>
      </w:r>
      <w:r>
        <w:rPr>
          <w:color w:val="0E0E0F"/>
          <w:spacing w:val="-9"/>
          <w:w w:val="105"/>
        </w:rPr>
        <w:t xml:space="preserve"> </w:t>
      </w:r>
      <w:r>
        <w:rPr>
          <w:color w:val="1F1F1F"/>
          <w:w w:val="105"/>
        </w:rPr>
        <w:t xml:space="preserve">comparison </w:t>
      </w:r>
      <w:r>
        <w:rPr>
          <w:color w:val="0E0E0F"/>
          <w:w w:val="105"/>
        </w:rPr>
        <w:t>to</w:t>
      </w:r>
      <w:r>
        <w:rPr>
          <w:color w:val="0E0E0F"/>
          <w:spacing w:val="-1"/>
          <w:w w:val="105"/>
        </w:rPr>
        <w:t xml:space="preserve"> </w:t>
      </w:r>
      <w:r>
        <w:rPr>
          <w:color w:val="1F1F1F"/>
          <w:w w:val="105"/>
        </w:rPr>
        <w:t xml:space="preserve">SVH, Massachusetts </w:t>
      </w:r>
      <w:r>
        <w:rPr>
          <w:color w:val="0E0E0F"/>
          <w:w w:val="105"/>
        </w:rPr>
        <w:t>and</w:t>
      </w:r>
      <w:r>
        <w:rPr>
          <w:color w:val="0E0E0F"/>
          <w:spacing w:val="-1"/>
          <w:w w:val="105"/>
        </w:rPr>
        <w:t xml:space="preserve"> </w:t>
      </w:r>
      <w:r>
        <w:rPr>
          <w:color w:val="1F1F1F"/>
          <w:w w:val="105"/>
        </w:rPr>
        <w:t xml:space="preserve">National </w:t>
      </w:r>
      <w:r>
        <w:rPr>
          <w:color w:val="0E0E0F"/>
          <w:w w:val="105"/>
        </w:rPr>
        <w:t xml:space="preserve">average operating costs for </w:t>
      </w:r>
      <w:r>
        <w:rPr>
          <w:color w:val="1F1F1F"/>
          <w:w w:val="105"/>
        </w:rPr>
        <w:t xml:space="preserve">the </w:t>
      </w:r>
      <w:r>
        <w:rPr>
          <w:color w:val="0E0E0F"/>
          <w:w w:val="105"/>
        </w:rPr>
        <w:t xml:space="preserve">same, as </w:t>
      </w:r>
      <w:r>
        <w:rPr>
          <w:color w:val="1F1F1F"/>
          <w:w w:val="105"/>
        </w:rPr>
        <w:t xml:space="preserve">well </w:t>
      </w:r>
      <w:r>
        <w:rPr>
          <w:color w:val="0E0E0F"/>
          <w:w w:val="105"/>
        </w:rPr>
        <w:t>as</w:t>
      </w:r>
      <w:r>
        <w:rPr>
          <w:color w:val="0E0E0F"/>
          <w:spacing w:val="-16"/>
          <w:w w:val="105"/>
        </w:rPr>
        <w:t xml:space="preserve"> </w:t>
      </w:r>
      <w:r>
        <w:rPr>
          <w:color w:val="1F1F1F"/>
          <w:w w:val="105"/>
        </w:rPr>
        <w:t xml:space="preserve">costs associated </w:t>
      </w:r>
      <w:r>
        <w:rPr>
          <w:color w:val="0E0E0F"/>
          <w:w w:val="105"/>
        </w:rPr>
        <w:t>with unnecessary duplicative infrastructure and</w:t>
      </w:r>
      <w:r>
        <w:rPr>
          <w:color w:val="0E0E0F"/>
          <w:spacing w:val="-8"/>
          <w:w w:val="105"/>
        </w:rPr>
        <w:t xml:space="preserve"> </w:t>
      </w:r>
      <w:r>
        <w:rPr>
          <w:color w:val="0E0E0F"/>
          <w:w w:val="105"/>
        </w:rPr>
        <w:t xml:space="preserve">ancillary services </w:t>
      </w:r>
      <w:r>
        <w:rPr>
          <w:color w:val="1F1F1F"/>
          <w:w w:val="105"/>
        </w:rPr>
        <w:t>for</w:t>
      </w:r>
      <w:r>
        <w:rPr>
          <w:color w:val="1F1F1F"/>
          <w:spacing w:val="28"/>
          <w:w w:val="105"/>
        </w:rPr>
        <w:t xml:space="preserve"> </w:t>
      </w:r>
      <w:r>
        <w:rPr>
          <w:color w:val="1F1F1F"/>
          <w:w w:val="105"/>
        </w:rPr>
        <w:t xml:space="preserve">the Plantation Street </w:t>
      </w:r>
      <w:r>
        <w:rPr>
          <w:color w:val="0E0E0F"/>
          <w:w w:val="105"/>
        </w:rPr>
        <w:t xml:space="preserve">building </w:t>
      </w:r>
      <w:r>
        <w:rPr>
          <w:color w:val="1F1F1F"/>
          <w:w w:val="105"/>
        </w:rPr>
        <w:t>(because it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 xml:space="preserve">will </w:t>
      </w:r>
      <w:r>
        <w:rPr>
          <w:color w:val="0E0E0F"/>
          <w:w w:val="105"/>
        </w:rPr>
        <w:t>not be physically attached to any</w:t>
      </w:r>
      <w:r>
        <w:rPr>
          <w:color w:val="0E0E0F"/>
          <w:spacing w:val="-1"/>
          <w:w w:val="105"/>
        </w:rPr>
        <w:t xml:space="preserve"> </w:t>
      </w:r>
      <w:r>
        <w:rPr>
          <w:color w:val="0E0E0F"/>
          <w:w w:val="105"/>
        </w:rPr>
        <w:t xml:space="preserve">UMMMC </w:t>
      </w:r>
      <w:r>
        <w:rPr>
          <w:color w:val="1F1F1F"/>
          <w:w w:val="105"/>
        </w:rPr>
        <w:t>Campus).</w:t>
      </w:r>
    </w:p>
    <w:p w14:paraId="7B7EFB82" w14:textId="77777777" w:rsidR="00E61797" w:rsidRDefault="00E61797">
      <w:pPr>
        <w:pStyle w:val="BodyText"/>
        <w:rPr>
          <w:sz w:val="26"/>
        </w:rPr>
      </w:pPr>
    </w:p>
    <w:p w14:paraId="7B7EFB83" w14:textId="77777777" w:rsidR="00E61797" w:rsidRDefault="00E61797">
      <w:pPr>
        <w:pStyle w:val="BodyText"/>
        <w:rPr>
          <w:sz w:val="26"/>
        </w:rPr>
      </w:pPr>
    </w:p>
    <w:p w14:paraId="7B7EFB84" w14:textId="77777777" w:rsidR="00E61797" w:rsidRDefault="00E61797">
      <w:pPr>
        <w:pStyle w:val="BodyText"/>
        <w:spacing w:before="5"/>
        <w:rPr>
          <w:sz w:val="20"/>
        </w:rPr>
      </w:pPr>
    </w:p>
    <w:p w14:paraId="7B7EFB85" w14:textId="77777777" w:rsidR="00E61797" w:rsidRDefault="00334733">
      <w:pPr>
        <w:ind w:left="331"/>
        <w:rPr>
          <w:b/>
          <w:i/>
          <w:sz w:val="23"/>
        </w:rPr>
      </w:pPr>
      <w:r>
        <w:rPr>
          <w:b/>
          <w:i/>
          <w:color w:val="1F1F1F"/>
          <w:spacing w:val="-2"/>
          <w:w w:val="105"/>
          <w:sz w:val="23"/>
        </w:rPr>
        <w:t>Factor</w:t>
      </w:r>
      <w:r>
        <w:rPr>
          <w:b/>
          <w:i/>
          <w:color w:val="1F1F1F"/>
          <w:spacing w:val="-11"/>
          <w:w w:val="105"/>
          <w:sz w:val="23"/>
        </w:rPr>
        <w:t xml:space="preserve"> </w:t>
      </w:r>
      <w:r>
        <w:rPr>
          <w:b/>
          <w:i/>
          <w:color w:val="1F1F1F"/>
          <w:spacing w:val="-2"/>
          <w:w w:val="105"/>
          <w:sz w:val="23"/>
        </w:rPr>
        <w:t>5:</w:t>
      </w:r>
      <w:r>
        <w:rPr>
          <w:b/>
          <w:i/>
          <w:color w:val="1F1F1F"/>
          <w:spacing w:val="-6"/>
          <w:w w:val="105"/>
          <w:sz w:val="23"/>
        </w:rPr>
        <w:t xml:space="preserve"> </w:t>
      </w:r>
      <w:r>
        <w:rPr>
          <w:b/>
          <w:i/>
          <w:color w:val="1F1F1F"/>
          <w:spacing w:val="-2"/>
          <w:w w:val="105"/>
          <w:sz w:val="23"/>
        </w:rPr>
        <w:t>Relative</w:t>
      </w:r>
      <w:r>
        <w:rPr>
          <w:b/>
          <w:i/>
          <w:color w:val="1F1F1F"/>
          <w:spacing w:val="7"/>
          <w:w w:val="105"/>
          <w:sz w:val="23"/>
        </w:rPr>
        <w:t xml:space="preserve"> </w:t>
      </w:r>
      <w:r>
        <w:rPr>
          <w:b/>
          <w:i/>
          <w:color w:val="1F1F1F"/>
          <w:spacing w:val="-2"/>
          <w:w w:val="105"/>
          <w:sz w:val="23"/>
        </w:rPr>
        <w:t>Merit.</w:t>
      </w:r>
    </w:p>
    <w:p w14:paraId="7B7EFB86" w14:textId="77777777" w:rsidR="00E61797" w:rsidRDefault="00E61797">
      <w:pPr>
        <w:pStyle w:val="BodyText"/>
        <w:rPr>
          <w:b/>
          <w:i/>
          <w:sz w:val="25"/>
        </w:rPr>
      </w:pPr>
    </w:p>
    <w:p w14:paraId="7B7EFB87" w14:textId="77777777" w:rsidR="00E61797" w:rsidRDefault="00334733">
      <w:pPr>
        <w:pStyle w:val="Heading1"/>
        <w:spacing w:before="1" w:line="252" w:lineRule="auto"/>
        <w:ind w:left="336" w:right="551" w:hanging="3"/>
      </w:pPr>
      <w:r>
        <w:rPr>
          <w:color w:val="1F1F1F"/>
          <w:w w:val="105"/>
        </w:rPr>
        <w:t>The Applicant has provided sufficient evidence that the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Proposed Project, on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balance, is superior to alternative and substitute methods for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meeting the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Patient Panel needs identified by the Applicant pursuant to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105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CMR 100.210(A)(l).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Evaluation</w:t>
      </w:r>
      <w:r>
        <w:rPr>
          <w:color w:val="1F1F1F"/>
          <w:spacing w:val="17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105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CMR 100.210(A)(5)</w:t>
      </w:r>
      <w:r>
        <w:rPr>
          <w:color w:val="1F1F1F"/>
          <w:spacing w:val="19"/>
          <w:w w:val="105"/>
        </w:rPr>
        <w:t xml:space="preserve"> </w:t>
      </w:r>
      <w:r>
        <w:rPr>
          <w:color w:val="1F1F1F"/>
          <w:w w:val="105"/>
        </w:rPr>
        <w:t xml:space="preserve">shall </w:t>
      </w:r>
      <w:proofErr w:type="gramStart"/>
      <w:r>
        <w:rPr>
          <w:color w:val="1F1F1F"/>
          <w:w w:val="105"/>
        </w:rPr>
        <w:t>take into account</w:t>
      </w:r>
      <w:proofErr w:type="gramEnd"/>
      <w:r>
        <w:rPr>
          <w:color w:val="1F1F1F"/>
          <w:w w:val="105"/>
        </w:rPr>
        <w:t>, at a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minimum, the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quality,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efficiency, and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capital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-1"/>
          <w:w w:val="105"/>
        </w:rPr>
        <w:t xml:space="preserve"> </w:t>
      </w:r>
      <w:r>
        <w:rPr>
          <w:color w:val="0E0E0F"/>
          <w:w w:val="105"/>
        </w:rPr>
        <w:t xml:space="preserve">operating </w:t>
      </w:r>
      <w:r>
        <w:rPr>
          <w:color w:val="1F1F1F"/>
          <w:w w:val="105"/>
        </w:rPr>
        <w:t>costs of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Proposed Project relative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to potential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alternatives or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substitutes, including alternative evidence-based</w:t>
      </w:r>
      <w:r>
        <w:rPr>
          <w:color w:val="1F1F1F"/>
          <w:spacing w:val="-9"/>
          <w:w w:val="105"/>
        </w:rPr>
        <w:t xml:space="preserve"> </w:t>
      </w:r>
      <w:r>
        <w:rPr>
          <w:color w:val="0E0E0F"/>
          <w:w w:val="105"/>
        </w:rPr>
        <w:t xml:space="preserve">strategies </w:t>
      </w:r>
      <w:r>
        <w:rPr>
          <w:color w:val="1F1F1F"/>
          <w:w w:val="105"/>
        </w:rPr>
        <w:t>and</w:t>
      </w:r>
      <w:r>
        <w:rPr>
          <w:color w:val="1F1F1F"/>
          <w:spacing w:val="20"/>
          <w:w w:val="105"/>
        </w:rPr>
        <w:t xml:space="preserve"> </w:t>
      </w:r>
      <w:r>
        <w:rPr>
          <w:color w:val="1F1F1F"/>
          <w:w w:val="105"/>
        </w:rPr>
        <w:t>public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 xml:space="preserve">health </w:t>
      </w:r>
      <w:r>
        <w:rPr>
          <w:color w:val="1F1F1F"/>
          <w:spacing w:val="-2"/>
          <w:w w:val="105"/>
        </w:rPr>
        <w:t>interventions.</w:t>
      </w:r>
    </w:p>
    <w:p w14:paraId="7B7EFB88" w14:textId="77777777" w:rsidR="00E61797" w:rsidRDefault="00E61797">
      <w:pPr>
        <w:pStyle w:val="BodyText"/>
        <w:spacing w:before="6"/>
        <w:rPr>
          <w:b/>
        </w:rPr>
      </w:pPr>
    </w:p>
    <w:p w14:paraId="7B7EFB89" w14:textId="77777777" w:rsidR="00E61797" w:rsidRDefault="00334733">
      <w:pPr>
        <w:pStyle w:val="BodyText"/>
        <w:spacing w:line="252" w:lineRule="auto"/>
        <w:ind w:left="347" w:right="675" w:hanging="4"/>
        <w:jc w:val="both"/>
      </w:pPr>
      <w:r>
        <w:rPr>
          <w:color w:val="1F1F1F"/>
          <w:w w:val="105"/>
        </w:rPr>
        <w:t>To</w:t>
      </w:r>
      <w:r>
        <w:rPr>
          <w:color w:val="1F1F1F"/>
          <w:spacing w:val="-10"/>
          <w:w w:val="105"/>
        </w:rPr>
        <w:t xml:space="preserve"> </w:t>
      </w:r>
      <w:r>
        <w:rPr>
          <w:color w:val="0E0E0F"/>
          <w:w w:val="105"/>
        </w:rPr>
        <w:t>address this</w:t>
      </w:r>
      <w:r>
        <w:rPr>
          <w:color w:val="0E0E0F"/>
          <w:spacing w:val="-8"/>
          <w:w w:val="105"/>
        </w:rPr>
        <w:t xml:space="preserve"> </w:t>
      </w:r>
      <w:r>
        <w:rPr>
          <w:color w:val="0E0E0F"/>
          <w:w w:val="105"/>
        </w:rPr>
        <w:t>Factor,</w:t>
      </w:r>
      <w:r>
        <w:rPr>
          <w:color w:val="0E0E0F"/>
          <w:spacing w:val="-8"/>
          <w:w w:val="105"/>
        </w:rPr>
        <w:t xml:space="preserve"> </w:t>
      </w:r>
      <w:r>
        <w:rPr>
          <w:color w:val="1F1F1F"/>
          <w:w w:val="105"/>
        </w:rPr>
        <w:t>the Applicant</w:t>
      </w:r>
      <w:r>
        <w:rPr>
          <w:color w:val="1F1F1F"/>
          <w:spacing w:val="-2"/>
          <w:w w:val="105"/>
        </w:rPr>
        <w:t xml:space="preserve"> </w:t>
      </w:r>
      <w:r>
        <w:rPr>
          <w:color w:val="0E0E0F"/>
          <w:w w:val="105"/>
        </w:rPr>
        <w:t>does</w:t>
      </w:r>
      <w:r>
        <w:rPr>
          <w:color w:val="0E0E0F"/>
          <w:spacing w:val="-8"/>
          <w:w w:val="105"/>
        </w:rPr>
        <w:t xml:space="preserve"> </w:t>
      </w:r>
      <w:r>
        <w:rPr>
          <w:color w:val="0E0E0F"/>
          <w:w w:val="105"/>
        </w:rPr>
        <w:t>nothing more</w:t>
      </w:r>
      <w:r>
        <w:rPr>
          <w:color w:val="0E0E0F"/>
          <w:spacing w:val="-9"/>
          <w:w w:val="105"/>
        </w:rPr>
        <w:t xml:space="preserve"> </w:t>
      </w:r>
      <w:r>
        <w:rPr>
          <w:color w:val="0E0E0F"/>
          <w:w w:val="105"/>
        </w:rPr>
        <w:t>than</w:t>
      </w:r>
      <w:r>
        <w:rPr>
          <w:color w:val="0E0E0F"/>
          <w:spacing w:val="-6"/>
          <w:w w:val="105"/>
        </w:rPr>
        <w:t xml:space="preserve"> </w:t>
      </w:r>
      <w:r>
        <w:rPr>
          <w:color w:val="0E0E0F"/>
          <w:w w:val="105"/>
        </w:rPr>
        <w:t>compare the</w:t>
      </w:r>
      <w:r>
        <w:rPr>
          <w:color w:val="0E0E0F"/>
          <w:spacing w:val="-9"/>
          <w:w w:val="105"/>
        </w:rPr>
        <w:t xml:space="preserve"> </w:t>
      </w:r>
      <w:r>
        <w:rPr>
          <w:color w:val="1F1F1F"/>
          <w:w w:val="105"/>
        </w:rPr>
        <w:t>Proposed Project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to no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Proposed Project.</w:t>
      </w:r>
      <w:r>
        <w:rPr>
          <w:color w:val="1F1F1F"/>
          <w:spacing w:val="40"/>
          <w:w w:val="105"/>
        </w:rPr>
        <w:t xml:space="preserve"> </w:t>
      </w:r>
      <w:r>
        <w:rPr>
          <w:color w:val="0E0E0F"/>
          <w:w w:val="105"/>
        </w:rPr>
        <w:t xml:space="preserve">That is, the </w:t>
      </w:r>
      <w:r>
        <w:rPr>
          <w:color w:val="1F1F1F"/>
          <w:w w:val="105"/>
        </w:rPr>
        <w:t xml:space="preserve">Applicant-as with </w:t>
      </w:r>
      <w:r>
        <w:rPr>
          <w:color w:val="0E0E0F"/>
          <w:w w:val="105"/>
        </w:rPr>
        <w:t xml:space="preserve">other </w:t>
      </w:r>
      <w:r>
        <w:rPr>
          <w:color w:val="1F1F1F"/>
          <w:w w:val="105"/>
        </w:rPr>
        <w:t xml:space="preserve">Factors-wholly </w:t>
      </w:r>
      <w:r>
        <w:rPr>
          <w:color w:val="0E0E0F"/>
          <w:w w:val="105"/>
        </w:rPr>
        <w:t xml:space="preserve">fails to </w:t>
      </w:r>
      <w:r>
        <w:rPr>
          <w:color w:val="1F1F1F"/>
          <w:w w:val="105"/>
        </w:rPr>
        <w:t xml:space="preserve">consider </w:t>
      </w:r>
      <w:r>
        <w:rPr>
          <w:color w:val="0E0E0F"/>
          <w:w w:val="105"/>
        </w:rPr>
        <w:t xml:space="preserve">potential alternatives to or substitutes for the </w:t>
      </w:r>
      <w:r>
        <w:rPr>
          <w:color w:val="1F1F1F"/>
          <w:w w:val="105"/>
        </w:rPr>
        <w:t xml:space="preserve">Proposed </w:t>
      </w:r>
      <w:r>
        <w:rPr>
          <w:color w:val="0E0E0F"/>
          <w:w w:val="105"/>
        </w:rPr>
        <w:t>Project.</w:t>
      </w:r>
    </w:p>
    <w:p w14:paraId="7B7EFB8A" w14:textId="77777777" w:rsidR="00E61797" w:rsidRDefault="00E61797">
      <w:pPr>
        <w:pStyle w:val="BodyText"/>
        <w:spacing w:before="2"/>
        <w:rPr>
          <w:sz w:val="24"/>
        </w:rPr>
      </w:pPr>
    </w:p>
    <w:p w14:paraId="7B7EFB8B" w14:textId="61CA3E7B" w:rsidR="00E61797" w:rsidRDefault="00334733">
      <w:pPr>
        <w:pStyle w:val="BodyText"/>
        <w:spacing w:line="252" w:lineRule="auto"/>
        <w:ind w:left="353" w:right="551" w:hanging="1"/>
      </w:pPr>
      <w:r>
        <w:rPr>
          <w:color w:val="0E0E0F"/>
          <w:w w:val="105"/>
        </w:rPr>
        <w:t>For example, the</w:t>
      </w:r>
      <w:r>
        <w:rPr>
          <w:color w:val="0E0E0F"/>
          <w:spacing w:val="-2"/>
          <w:w w:val="105"/>
        </w:rPr>
        <w:t xml:space="preserve"> </w:t>
      </w:r>
      <w:r>
        <w:rPr>
          <w:color w:val="1F1F1F"/>
          <w:w w:val="105"/>
        </w:rPr>
        <w:t xml:space="preserve">Applicant </w:t>
      </w:r>
      <w:r>
        <w:rPr>
          <w:color w:val="0E0E0F"/>
          <w:w w:val="105"/>
        </w:rPr>
        <w:t>neglected to</w:t>
      </w:r>
      <w:r>
        <w:rPr>
          <w:color w:val="0E0E0F"/>
          <w:spacing w:val="-3"/>
          <w:w w:val="105"/>
        </w:rPr>
        <w:t xml:space="preserve"> </w:t>
      </w:r>
      <w:r>
        <w:rPr>
          <w:color w:val="0E0E0F"/>
          <w:w w:val="105"/>
        </w:rPr>
        <w:t xml:space="preserve">consider alternative </w:t>
      </w:r>
      <w:r>
        <w:rPr>
          <w:color w:val="1F1F1F"/>
          <w:w w:val="105"/>
        </w:rPr>
        <w:t xml:space="preserve">means </w:t>
      </w:r>
      <w:r>
        <w:rPr>
          <w:color w:val="0E0E0F"/>
          <w:w w:val="105"/>
        </w:rPr>
        <w:t xml:space="preserve">for improving </w:t>
      </w:r>
      <w:r>
        <w:rPr>
          <w:color w:val="1F1F1F"/>
          <w:w w:val="105"/>
        </w:rPr>
        <w:t xml:space="preserve">ED </w:t>
      </w:r>
      <w:r>
        <w:rPr>
          <w:color w:val="0E0E0F"/>
          <w:w w:val="105"/>
        </w:rPr>
        <w:t>throughput.</w:t>
      </w:r>
      <w:r>
        <w:rPr>
          <w:color w:val="0E0E0F"/>
          <w:spacing w:val="40"/>
          <w:w w:val="105"/>
        </w:rPr>
        <w:t xml:space="preserve"> </w:t>
      </w:r>
      <w:r>
        <w:rPr>
          <w:color w:val="1F1F1F"/>
          <w:w w:val="105"/>
        </w:rPr>
        <w:t xml:space="preserve">The </w:t>
      </w:r>
      <w:r>
        <w:rPr>
          <w:color w:val="0E0E0F"/>
          <w:w w:val="105"/>
        </w:rPr>
        <w:t>Applicant</w:t>
      </w:r>
      <w:r>
        <w:rPr>
          <w:color w:val="0E0E0F"/>
          <w:spacing w:val="17"/>
          <w:w w:val="105"/>
        </w:rPr>
        <w:t xml:space="preserve"> </w:t>
      </w:r>
      <w:r>
        <w:rPr>
          <w:color w:val="0E0E0F"/>
          <w:w w:val="105"/>
        </w:rPr>
        <w:t>reports</w:t>
      </w:r>
      <w:r>
        <w:rPr>
          <w:color w:val="0E0E0F"/>
          <w:spacing w:val="-1"/>
          <w:w w:val="105"/>
        </w:rPr>
        <w:t xml:space="preserve"> </w:t>
      </w:r>
      <w:r>
        <w:rPr>
          <w:color w:val="0E0E0F"/>
          <w:w w:val="105"/>
        </w:rPr>
        <w:t>an</w:t>
      </w:r>
      <w:r>
        <w:rPr>
          <w:color w:val="0E0E0F"/>
          <w:spacing w:val="-1"/>
          <w:w w:val="105"/>
        </w:rPr>
        <w:t xml:space="preserve"> </w:t>
      </w:r>
      <w:r>
        <w:rPr>
          <w:color w:val="1F1F1F"/>
          <w:w w:val="105"/>
        </w:rPr>
        <w:t xml:space="preserve">ALOS </w:t>
      </w:r>
      <w:r>
        <w:rPr>
          <w:color w:val="0E0E0F"/>
          <w:w w:val="105"/>
        </w:rPr>
        <w:t>for its medical/surgical beds as</w:t>
      </w:r>
      <w:r>
        <w:rPr>
          <w:color w:val="0E0E0F"/>
          <w:spacing w:val="-2"/>
          <w:w w:val="105"/>
        </w:rPr>
        <w:t xml:space="preserve"> </w:t>
      </w:r>
      <w:r>
        <w:rPr>
          <w:color w:val="1F1F1F"/>
          <w:w w:val="105"/>
        </w:rPr>
        <w:t>follows: 4.7</w:t>
      </w:r>
      <w:r>
        <w:rPr>
          <w:color w:val="1F1F1F"/>
          <w:spacing w:val="-6"/>
          <w:w w:val="105"/>
        </w:rPr>
        <w:t xml:space="preserve"> </w:t>
      </w:r>
      <w:r>
        <w:rPr>
          <w:color w:val="0E0E0F"/>
          <w:w w:val="105"/>
        </w:rPr>
        <w:t xml:space="preserve">in </w:t>
      </w:r>
      <w:r>
        <w:rPr>
          <w:color w:val="1F1F1F"/>
          <w:w w:val="105"/>
        </w:rPr>
        <w:t xml:space="preserve">2019, 5.1 in 2020, </w:t>
      </w:r>
      <w:r>
        <w:rPr>
          <w:color w:val="0E0E0F"/>
          <w:w w:val="105"/>
        </w:rPr>
        <w:t xml:space="preserve">and </w:t>
      </w:r>
      <w:r>
        <w:rPr>
          <w:color w:val="1F1F1F"/>
          <w:w w:val="105"/>
        </w:rPr>
        <w:t xml:space="preserve">5.7 in </w:t>
      </w:r>
      <w:r>
        <w:rPr>
          <w:color w:val="0E0E0F"/>
          <w:w w:val="105"/>
        </w:rPr>
        <w:t>2021.</w:t>
      </w:r>
      <w:r>
        <w:rPr>
          <w:color w:val="0E0E0F"/>
          <w:spacing w:val="40"/>
          <w:w w:val="105"/>
        </w:rPr>
        <w:t xml:space="preserve"> </w:t>
      </w:r>
      <w:r>
        <w:rPr>
          <w:color w:val="0E0E0F"/>
          <w:w w:val="105"/>
        </w:rPr>
        <w:t xml:space="preserve">The </w:t>
      </w:r>
      <w:r>
        <w:rPr>
          <w:color w:val="1F1F1F"/>
          <w:w w:val="105"/>
        </w:rPr>
        <w:t xml:space="preserve">Applicant further </w:t>
      </w:r>
      <w:r>
        <w:rPr>
          <w:color w:val="0E0E0F"/>
          <w:w w:val="105"/>
        </w:rPr>
        <w:t>projects an</w:t>
      </w:r>
      <w:r>
        <w:rPr>
          <w:color w:val="0E0E0F"/>
          <w:spacing w:val="-4"/>
          <w:w w:val="105"/>
        </w:rPr>
        <w:t xml:space="preserve"> </w:t>
      </w:r>
      <w:r>
        <w:rPr>
          <w:color w:val="0E0E0F"/>
          <w:w w:val="105"/>
        </w:rPr>
        <w:t xml:space="preserve">ALOS of </w:t>
      </w:r>
      <w:r>
        <w:rPr>
          <w:color w:val="1F1F1F"/>
          <w:w w:val="105"/>
        </w:rPr>
        <w:t>5.8</w:t>
      </w:r>
      <w:r>
        <w:rPr>
          <w:color w:val="1F1F1F"/>
          <w:spacing w:val="-8"/>
          <w:w w:val="105"/>
        </w:rPr>
        <w:t xml:space="preserve"> </w:t>
      </w:r>
      <w:r>
        <w:rPr>
          <w:color w:val="0E0E0F"/>
          <w:w w:val="105"/>
        </w:rPr>
        <w:t xml:space="preserve">in </w:t>
      </w:r>
      <w:r>
        <w:rPr>
          <w:color w:val="1F1F1F"/>
          <w:w w:val="105"/>
        </w:rPr>
        <w:t xml:space="preserve">years I </w:t>
      </w:r>
      <w:r>
        <w:rPr>
          <w:color w:val="0E0E0F"/>
          <w:w w:val="105"/>
        </w:rPr>
        <w:t xml:space="preserve">through </w:t>
      </w:r>
      <w:r>
        <w:rPr>
          <w:color w:val="1F1F1F"/>
          <w:w w:val="105"/>
        </w:rPr>
        <w:t xml:space="preserve">5 </w:t>
      </w:r>
      <w:r>
        <w:rPr>
          <w:color w:val="0E0E0F"/>
          <w:w w:val="105"/>
        </w:rPr>
        <w:t xml:space="preserve">of the </w:t>
      </w:r>
      <w:r>
        <w:rPr>
          <w:color w:val="1F1F1F"/>
          <w:w w:val="105"/>
        </w:rPr>
        <w:t>Proposed Project.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 xml:space="preserve">In </w:t>
      </w:r>
      <w:r>
        <w:rPr>
          <w:color w:val="0E0E0F"/>
          <w:w w:val="105"/>
        </w:rPr>
        <w:t>addition, UMMMC has</w:t>
      </w:r>
      <w:r>
        <w:rPr>
          <w:color w:val="0E0E0F"/>
          <w:spacing w:val="-9"/>
          <w:w w:val="105"/>
        </w:rPr>
        <w:t xml:space="preserve"> </w:t>
      </w:r>
      <w:r>
        <w:rPr>
          <w:color w:val="0E0E0F"/>
          <w:w w:val="105"/>
        </w:rPr>
        <w:t>an O/E</w:t>
      </w:r>
      <w:r>
        <w:rPr>
          <w:color w:val="0E0E0F"/>
          <w:spacing w:val="-5"/>
          <w:w w:val="105"/>
        </w:rPr>
        <w:t xml:space="preserve"> </w:t>
      </w:r>
      <w:r>
        <w:rPr>
          <w:color w:val="1F1F1F"/>
          <w:w w:val="105"/>
        </w:rPr>
        <w:t xml:space="preserve">LOS </w:t>
      </w:r>
      <w:r>
        <w:rPr>
          <w:color w:val="0E0E0F"/>
          <w:w w:val="105"/>
        </w:rPr>
        <w:t>of</w:t>
      </w:r>
      <w:r>
        <w:rPr>
          <w:color w:val="0E0E0F"/>
          <w:spacing w:val="-6"/>
          <w:w w:val="105"/>
        </w:rPr>
        <w:t xml:space="preserve"> </w:t>
      </w:r>
      <w:r>
        <w:rPr>
          <w:color w:val="0E0E0F"/>
          <w:w w:val="105"/>
        </w:rPr>
        <w:t>1.2</w:t>
      </w:r>
      <w:r w:rsidR="006D2F3D">
        <w:rPr>
          <w:color w:val="0E0E0F"/>
          <w:w w:val="105"/>
        </w:rPr>
        <w:t>7</w:t>
      </w:r>
      <w:r w:rsidR="006D2F3D">
        <w:rPr>
          <w:rStyle w:val="FootnoteReference"/>
          <w:color w:val="0E0E0F"/>
          <w:w w:val="105"/>
        </w:rPr>
        <w:footnoteReference w:id="27"/>
      </w:r>
      <w:r>
        <w:rPr>
          <w:color w:val="0E0E0F"/>
          <w:w w:val="105"/>
          <w:sz w:val="15"/>
        </w:rPr>
        <w:t>.</w:t>
      </w:r>
      <w:r>
        <w:rPr>
          <w:color w:val="0E0E0F"/>
          <w:spacing w:val="80"/>
          <w:w w:val="105"/>
          <w:sz w:val="15"/>
        </w:rPr>
        <w:t xml:space="preserve"> </w:t>
      </w:r>
      <w:r>
        <w:rPr>
          <w:color w:val="1F1F1F"/>
          <w:w w:val="105"/>
        </w:rPr>
        <w:t>As</w:t>
      </w:r>
      <w:r>
        <w:rPr>
          <w:color w:val="1F1F1F"/>
          <w:spacing w:val="-2"/>
          <w:w w:val="105"/>
        </w:rPr>
        <w:t xml:space="preserve"> </w:t>
      </w:r>
      <w:r>
        <w:rPr>
          <w:color w:val="0E0E0F"/>
          <w:w w:val="105"/>
        </w:rPr>
        <w:t>noted above,</w:t>
      </w:r>
      <w:r>
        <w:rPr>
          <w:color w:val="0E0E0F"/>
          <w:spacing w:val="-2"/>
          <w:w w:val="105"/>
        </w:rPr>
        <w:t xml:space="preserve"> </w:t>
      </w:r>
      <w:r>
        <w:rPr>
          <w:color w:val="0E0E0F"/>
          <w:w w:val="105"/>
        </w:rPr>
        <w:t>we</w:t>
      </w:r>
      <w:r>
        <w:rPr>
          <w:color w:val="0E0E0F"/>
          <w:spacing w:val="-4"/>
          <w:w w:val="105"/>
        </w:rPr>
        <w:t xml:space="preserve"> </w:t>
      </w:r>
      <w:r>
        <w:rPr>
          <w:color w:val="0E0E0F"/>
          <w:w w:val="105"/>
        </w:rPr>
        <w:t>estimate that</w:t>
      </w:r>
      <w:r>
        <w:rPr>
          <w:color w:val="0E0E0F"/>
          <w:spacing w:val="-7"/>
          <w:w w:val="105"/>
        </w:rPr>
        <w:t xml:space="preserve"> </w:t>
      </w:r>
      <w:r>
        <w:rPr>
          <w:color w:val="0E0E0F"/>
          <w:w w:val="105"/>
        </w:rPr>
        <w:t>if</w:t>
      </w:r>
      <w:r w:rsidR="006D2F3D">
        <w:rPr>
          <w:color w:val="0E0E0F"/>
          <w:w w:val="105"/>
        </w:rPr>
        <w:t xml:space="preserve"> </w:t>
      </w:r>
      <w:r>
        <w:rPr>
          <w:color w:val="0E0E0F"/>
          <w:w w:val="105"/>
        </w:rPr>
        <w:t>UMMMC</w:t>
      </w:r>
      <w:r>
        <w:rPr>
          <w:color w:val="0E0E0F"/>
          <w:spacing w:val="25"/>
          <w:w w:val="105"/>
        </w:rPr>
        <w:t xml:space="preserve"> </w:t>
      </w:r>
      <w:r>
        <w:rPr>
          <w:color w:val="1F1F1F"/>
          <w:w w:val="105"/>
        </w:rPr>
        <w:t>were to</w:t>
      </w:r>
      <w:r>
        <w:rPr>
          <w:color w:val="1F1F1F"/>
          <w:spacing w:val="-9"/>
          <w:w w:val="105"/>
        </w:rPr>
        <w:t xml:space="preserve"> </w:t>
      </w:r>
      <w:r>
        <w:rPr>
          <w:color w:val="0E0E0F"/>
          <w:w w:val="105"/>
        </w:rPr>
        <w:t xml:space="preserve">reduce its </w:t>
      </w:r>
      <w:r>
        <w:rPr>
          <w:color w:val="1F1F1F"/>
          <w:w w:val="105"/>
        </w:rPr>
        <w:t xml:space="preserve">O/E LOS </w:t>
      </w:r>
      <w:r>
        <w:rPr>
          <w:color w:val="0E0E0F"/>
          <w:w w:val="105"/>
        </w:rPr>
        <w:t xml:space="preserve">ratio </w:t>
      </w:r>
      <w:r>
        <w:rPr>
          <w:color w:val="1F1F1F"/>
          <w:w w:val="105"/>
        </w:rPr>
        <w:t>to</w:t>
      </w:r>
      <w:r>
        <w:rPr>
          <w:color w:val="1F1F1F"/>
          <w:spacing w:val="-4"/>
          <w:w w:val="105"/>
        </w:rPr>
        <w:t xml:space="preserve"> </w:t>
      </w:r>
      <w:r>
        <w:rPr>
          <w:color w:val="0E0E0F"/>
          <w:w w:val="105"/>
        </w:rPr>
        <w:t>that of</w:t>
      </w:r>
      <w:r>
        <w:rPr>
          <w:color w:val="0E0E0F"/>
          <w:spacing w:val="-10"/>
          <w:w w:val="105"/>
        </w:rPr>
        <w:t xml:space="preserve"> </w:t>
      </w:r>
      <w:r>
        <w:rPr>
          <w:color w:val="1F1F1F"/>
          <w:w w:val="105"/>
        </w:rPr>
        <w:t xml:space="preserve">comparable </w:t>
      </w:r>
      <w:r>
        <w:rPr>
          <w:color w:val="0E0E0F"/>
          <w:w w:val="105"/>
        </w:rPr>
        <w:t xml:space="preserve">academic medical centers performing in the top quartile average, </w:t>
      </w:r>
      <w:r>
        <w:rPr>
          <w:color w:val="1F1F1F"/>
          <w:w w:val="105"/>
        </w:rPr>
        <w:t>UMMMC would gain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6"/>
          <w:w w:val="105"/>
        </w:rPr>
        <w:t xml:space="preserve"> </w:t>
      </w:r>
      <w:r>
        <w:rPr>
          <w:color w:val="0E0E0F"/>
          <w:w w:val="105"/>
        </w:rPr>
        <w:t>capacity</w:t>
      </w:r>
      <w:r>
        <w:rPr>
          <w:color w:val="0E0E0F"/>
          <w:spacing w:val="20"/>
          <w:w w:val="105"/>
        </w:rPr>
        <w:t xml:space="preserve"> </w:t>
      </w:r>
      <w:r>
        <w:rPr>
          <w:color w:val="0E0E0F"/>
          <w:w w:val="105"/>
        </w:rPr>
        <w:t>of</w:t>
      </w:r>
      <w:r>
        <w:rPr>
          <w:color w:val="0E0E0F"/>
          <w:spacing w:val="-4"/>
          <w:w w:val="105"/>
        </w:rPr>
        <w:t xml:space="preserve"> </w:t>
      </w:r>
      <w:r>
        <w:rPr>
          <w:color w:val="0E0E0F"/>
          <w:w w:val="105"/>
        </w:rPr>
        <w:t>123</w:t>
      </w:r>
      <w:r>
        <w:rPr>
          <w:color w:val="0E0E0F"/>
          <w:spacing w:val="-1"/>
          <w:w w:val="105"/>
        </w:rPr>
        <w:t xml:space="preserve"> </w:t>
      </w:r>
      <w:r>
        <w:rPr>
          <w:color w:val="0E0E0F"/>
          <w:w w:val="105"/>
        </w:rPr>
        <w:t>incremental</w:t>
      </w:r>
      <w:r>
        <w:rPr>
          <w:color w:val="0E0E0F"/>
          <w:spacing w:val="23"/>
          <w:w w:val="105"/>
        </w:rPr>
        <w:t xml:space="preserve"> </w:t>
      </w:r>
      <w:r>
        <w:rPr>
          <w:color w:val="0E0E0F"/>
          <w:w w:val="105"/>
        </w:rPr>
        <w:t>beds, thereby eradicating the need</w:t>
      </w:r>
      <w:r>
        <w:rPr>
          <w:color w:val="0E0E0F"/>
          <w:spacing w:val="-1"/>
          <w:w w:val="105"/>
        </w:rPr>
        <w:t xml:space="preserve"> </w:t>
      </w:r>
      <w:r>
        <w:rPr>
          <w:color w:val="1F1F1F"/>
          <w:w w:val="105"/>
        </w:rPr>
        <w:t>for</w:t>
      </w:r>
      <w:r>
        <w:rPr>
          <w:color w:val="1F1F1F"/>
          <w:spacing w:val="31"/>
          <w:w w:val="105"/>
        </w:rPr>
        <w:t xml:space="preserve"> </w:t>
      </w:r>
      <w:r>
        <w:rPr>
          <w:color w:val="0E0E0F"/>
          <w:w w:val="105"/>
        </w:rPr>
        <w:t xml:space="preserve">any </w:t>
      </w:r>
      <w:r>
        <w:rPr>
          <w:color w:val="1F1F1F"/>
          <w:w w:val="105"/>
        </w:rPr>
        <w:t xml:space="preserve">New </w:t>
      </w:r>
      <w:r>
        <w:rPr>
          <w:color w:val="0E0E0F"/>
          <w:w w:val="105"/>
        </w:rPr>
        <w:t>Bed</w:t>
      </w:r>
      <w:r w:rsidR="006D2F3D">
        <w:rPr>
          <w:color w:val="0E0E0F"/>
          <w:w w:val="105"/>
        </w:rPr>
        <w:t>s</w:t>
      </w:r>
      <w:r w:rsidR="006D2F3D">
        <w:rPr>
          <w:rStyle w:val="FootnoteReference"/>
          <w:color w:val="0E0E0F"/>
          <w:w w:val="105"/>
        </w:rPr>
        <w:footnoteReference w:id="28"/>
      </w:r>
      <w:r>
        <w:rPr>
          <w:color w:val="0E0E0F"/>
          <w:w w:val="105"/>
          <w:sz w:val="15"/>
        </w:rPr>
        <w:t>.</w:t>
      </w:r>
      <w:r>
        <w:rPr>
          <w:color w:val="0E0E0F"/>
          <w:spacing w:val="80"/>
          <w:w w:val="105"/>
          <w:sz w:val="15"/>
        </w:rPr>
        <w:t xml:space="preserve"> </w:t>
      </w:r>
      <w:r>
        <w:rPr>
          <w:color w:val="1F1F1F"/>
          <w:w w:val="105"/>
        </w:rPr>
        <w:t xml:space="preserve">Even </w:t>
      </w:r>
      <w:r>
        <w:rPr>
          <w:color w:val="0E0E0F"/>
          <w:w w:val="105"/>
        </w:rPr>
        <w:t>if UMMMC</w:t>
      </w:r>
      <w:r>
        <w:rPr>
          <w:color w:val="0E0E0F"/>
          <w:spacing w:val="18"/>
          <w:w w:val="105"/>
        </w:rPr>
        <w:t xml:space="preserve"> </w:t>
      </w:r>
      <w:r>
        <w:rPr>
          <w:color w:val="0E0E0F"/>
          <w:w w:val="105"/>
        </w:rPr>
        <w:t>could</w:t>
      </w:r>
      <w:r>
        <w:rPr>
          <w:color w:val="0E0E0F"/>
          <w:spacing w:val="15"/>
          <w:w w:val="105"/>
        </w:rPr>
        <w:t xml:space="preserve"> </w:t>
      </w:r>
      <w:r>
        <w:rPr>
          <w:color w:val="0E0E0F"/>
          <w:w w:val="105"/>
        </w:rPr>
        <w:t xml:space="preserve">bring its O/E LOS in </w:t>
      </w:r>
      <w:r>
        <w:rPr>
          <w:color w:val="1F1F1F"/>
          <w:w w:val="105"/>
        </w:rPr>
        <w:t xml:space="preserve">line </w:t>
      </w:r>
      <w:r>
        <w:rPr>
          <w:color w:val="0E0E0F"/>
          <w:w w:val="105"/>
        </w:rPr>
        <w:t>with the national academic</w:t>
      </w:r>
      <w:r>
        <w:rPr>
          <w:color w:val="0E0E0F"/>
          <w:spacing w:val="17"/>
          <w:w w:val="105"/>
        </w:rPr>
        <w:t xml:space="preserve"> </w:t>
      </w:r>
      <w:r>
        <w:rPr>
          <w:color w:val="0E0E0F"/>
          <w:w w:val="105"/>
        </w:rPr>
        <w:t>medical</w:t>
      </w:r>
      <w:r>
        <w:rPr>
          <w:color w:val="0E0E0F"/>
          <w:spacing w:val="18"/>
          <w:w w:val="105"/>
        </w:rPr>
        <w:t xml:space="preserve"> </w:t>
      </w:r>
      <w:r>
        <w:rPr>
          <w:color w:val="0E0E0F"/>
          <w:w w:val="105"/>
        </w:rPr>
        <w:t xml:space="preserve">center average (1.22 O/E LOS), </w:t>
      </w:r>
      <w:r>
        <w:rPr>
          <w:color w:val="1F1F1F"/>
          <w:w w:val="105"/>
        </w:rPr>
        <w:t xml:space="preserve">UMMMC would </w:t>
      </w:r>
      <w:r>
        <w:rPr>
          <w:color w:val="0E0E0F"/>
          <w:w w:val="105"/>
        </w:rPr>
        <w:t>increase its</w:t>
      </w:r>
      <w:r>
        <w:rPr>
          <w:color w:val="0E0E0F"/>
          <w:spacing w:val="-3"/>
          <w:w w:val="105"/>
        </w:rPr>
        <w:t xml:space="preserve"> </w:t>
      </w:r>
      <w:r>
        <w:rPr>
          <w:color w:val="0E0E0F"/>
          <w:w w:val="105"/>
        </w:rPr>
        <w:t>capacity by 28 bed</w:t>
      </w:r>
      <w:r w:rsidR="006D2F3D">
        <w:rPr>
          <w:color w:val="0E0E0F"/>
          <w:w w:val="105"/>
        </w:rPr>
        <w:t>s</w:t>
      </w:r>
      <w:r w:rsidR="006D2F3D">
        <w:rPr>
          <w:rStyle w:val="FootnoteReference"/>
          <w:color w:val="0E0E0F"/>
          <w:w w:val="105"/>
        </w:rPr>
        <w:footnoteReference w:id="29"/>
      </w:r>
      <w:r w:rsidR="006D2F3D">
        <w:rPr>
          <w:color w:val="0E0E0F"/>
          <w:w w:val="105"/>
        </w:rPr>
        <w:t>.</w:t>
      </w:r>
      <w:r>
        <w:rPr>
          <w:color w:val="0E0E0F"/>
          <w:spacing w:val="80"/>
          <w:w w:val="105"/>
          <w:sz w:val="16"/>
        </w:rPr>
        <w:t xml:space="preserve"> </w:t>
      </w:r>
      <w:r>
        <w:rPr>
          <w:color w:val="0E0E0F"/>
          <w:w w:val="105"/>
        </w:rPr>
        <w:t xml:space="preserve">Those </w:t>
      </w:r>
      <w:r>
        <w:rPr>
          <w:color w:val="1F1F1F"/>
          <w:w w:val="105"/>
        </w:rPr>
        <w:t xml:space="preserve">28 </w:t>
      </w:r>
      <w:r>
        <w:rPr>
          <w:color w:val="0E0E0F"/>
          <w:w w:val="105"/>
        </w:rPr>
        <w:t xml:space="preserve">beds, </w:t>
      </w:r>
      <w:r>
        <w:rPr>
          <w:color w:val="1F1F1F"/>
          <w:w w:val="105"/>
        </w:rPr>
        <w:t xml:space="preserve">coupled </w:t>
      </w:r>
      <w:r>
        <w:rPr>
          <w:color w:val="0E0E0F"/>
          <w:w w:val="105"/>
        </w:rPr>
        <w:t>with</w:t>
      </w:r>
    </w:p>
    <w:p w14:paraId="7B7EFB91" w14:textId="280561A1" w:rsidR="00E61797" w:rsidRDefault="00334733">
      <w:pPr>
        <w:pStyle w:val="BodyText"/>
        <w:spacing w:before="66" w:line="252" w:lineRule="auto"/>
        <w:ind w:left="316" w:right="472" w:hanging="4"/>
      </w:pPr>
      <w:r>
        <w:rPr>
          <w:color w:val="0F0F0F"/>
          <w:w w:val="105"/>
        </w:rPr>
        <w:lastRenderedPageBreak/>
        <w:t>SVH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 xml:space="preserve">Available Beds, </w:t>
      </w:r>
      <w:r>
        <w:rPr>
          <w:color w:val="1F1F1F"/>
          <w:w w:val="105"/>
        </w:rPr>
        <w:t xml:space="preserve">equal </w:t>
      </w:r>
      <w:r>
        <w:rPr>
          <w:color w:val="0F0F0F"/>
          <w:w w:val="105"/>
        </w:rPr>
        <w:t xml:space="preserve">the total number of New </w:t>
      </w:r>
      <w:r>
        <w:rPr>
          <w:color w:val="1F1F1F"/>
          <w:w w:val="105"/>
        </w:rPr>
        <w:t xml:space="preserve">Beds </w:t>
      </w:r>
      <w:r>
        <w:rPr>
          <w:color w:val="0F0F0F"/>
          <w:w w:val="105"/>
        </w:rPr>
        <w:t>requested by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the Applicant.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 xml:space="preserve">Increased </w:t>
      </w:r>
      <w:r>
        <w:rPr>
          <w:color w:val="1F1F1F"/>
          <w:w w:val="105"/>
        </w:rPr>
        <w:t xml:space="preserve">efforts </w:t>
      </w:r>
      <w:r>
        <w:rPr>
          <w:color w:val="0F0F0F"/>
          <w:w w:val="105"/>
        </w:rPr>
        <w:t xml:space="preserve">by </w:t>
      </w:r>
      <w:r>
        <w:rPr>
          <w:color w:val="1F1F1F"/>
          <w:w w:val="105"/>
        </w:rPr>
        <w:t>UMMMC</w:t>
      </w:r>
      <w:r>
        <w:rPr>
          <w:color w:val="1F1F1F"/>
          <w:spacing w:val="24"/>
          <w:w w:val="105"/>
        </w:rPr>
        <w:t xml:space="preserve"> </w:t>
      </w:r>
      <w:r>
        <w:rPr>
          <w:color w:val="0F0F0F"/>
          <w:w w:val="105"/>
        </w:rPr>
        <w:t>to</w:t>
      </w:r>
      <w:r>
        <w:rPr>
          <w:color w:val="0F0F0F"/>
          <w:spacing w:val="-2"/>
          <w:w w:val="105"/>
        </w:rPr>
        <w:t xml:space="preserve"> </w:t>
      </w:r>
      <w:r>
        <w:rPr>
          <w:color w:val="1F1F1F"/>
          <w:w w:val="105"/>
        </w:rPr>
        <w:t>reduce</w:t>
      </w:r>
      <w:r>
        <w:rPr>
          <w:color w:val="1F1F1F"/>
          <w:spacing w:val="-2"/>
          <w:w w:val="105"/>
        </w:rPr>
        <w:t xml:space="preserve"> </w:t>
      </w:r>
      <w:r>
        <w:rPr>
          <w:color w:val="0F0F0F"/>
          <w:w w:val="105"/>
        </w:rPr>
        <w:t xml:space="preserve">its </w:t>
      </w:r>
      <w:r w:rsidRPr="009D6F71">
        <w:rPr>
          <w:color w:val="0F0F0F"/>
          <w:w w:val="105"/>
        </w:rPr>
        <w:t xml:space="preserve">ALOS </w:t>
      </w:r>
      <w:r>
        <w:rPr>
          <w:color w:val="0F0F0F"/>
          <w:w w:val="105"/>
        </w:rPr>
        <w:t xml:space="preserve">and </w:t>
      </w:r>
      <w:r w:rsidR="009A1833" w:rsidRPr="009D6F71">
        <w:rPr>
          <w:color w:val="0F0F0F"/>
          <w:w w:val="105"/>
        </w:rPr>
        <w:t>O</w:t>
      </w:r>
      <w:r w:rsidRPr="009D6F71">
        <w:rPr>
          <w:color w:val="0F0F0F"/>
          <w:w w:val="105"/>
        </w:rPr>
        <w:t xml:space="preserve">/E LOS would </w:t>
      </w:r>
      <w:r>
        <w:rPr>
          <w:color w:val="0F0F0F"/>
          <w:w w:val="105"/>
        </w:rPr>
        <w:t>improve patient flow</w:t>
      </w:r>
      <w:r>
        <w:rPr>
          <w:color w:val="0F0F0F"/>
          <w:spacing w:val="-14"/>
          <w:w w:val="105"/>
        </w:rPr>
        <w:t xml:space="preserve"> </w:t>
      </w:r>
      <w:r>
        <w:rPr>
          <w:color w:val="0F0F0F"/>
          <w:w w:val="105"/>
        </w:rPr>
        <w:t xml:space="preserve">and </w:t>
      </w:r>
      <w:r>
        <w:rPr>
          <w:color w:val="1F1F1F"/>
          <w:w w:val="105"/>
        </w:rPr>
        <w:t>ED</w:t>
      </w:r>
      <w:r>
        <w:rPr>
          <w:color w:val="1F1F1F"/>
          <w:spacing w:val="-8"/>
          <w:w w:val="105"/>
        </w:rPr>
        <w:t xml:space="preserve"> </w:t>
      </w:r>
      <w:r>
        <w:rPr>
          <w:color w:val="0F0F0F"/>
          <w:w w:val="105"/>
        </w:rPr>
        <w:t xml:space="preserve">throughput and likely would </w:t>
      </w:r>
      <w:r>
        <w:rPr>
          <w:color w:val="1F1F1F"/>
          <w:w w:val="105"/>
        </w:rPr>
        <w:t>reduce</w:t>
      </w:r>
      <w:r>
        <w:rPr>
          <w:color w:val="1F1F1F"/>
          <w:spacing w:val="-4"/>
          <w:w w:val="105"/>
        </w:rPr>
        <w:t xml:space="preserve"> </w:t>
      </w:r>
      <w:r>
        <w:rPr>
          <w:color w:val="0F0F0F"/>
          <w:w w:val="105"/>
        </w:rPr>
        <w:t>or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even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eliminate the</w:t>
      </w:r>
      <w:r>
        <w:rPr>
          <w:color w:val="0F0F0F"/>
          <w:spacing w:val="-11"/>
          <w:w w:val="105"/>
        </w:rPr>
        <w:t xml:space="preserve"> </w:t>
      </w:r>
      <w:r>
        <w:rPr>
          <w:color w:val="1F1F1F"/>
          <w:w w:val="105"/>
        </w:rPr>
        <w:t xml:space="preserve">Applicant's </w:t>
      </w:r>
      <w:r>
        <w:rPr>
          <w:color w:val="0F0F0F"/>
          <w:w w:val="105"/>
        </w:rPr>
        <w:t>ED boarding problem, without the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addition of the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New</w:t>
      </w:r>
      <w:r>
        <w:rPr>
          <w:color w:val="0F0F0F"/>
          <w:spacing w:val="-5"/>
          <w:w w:val="105"/>
        </w:rPr>
        <w:t xml:space="preserve"> </w:t>
      </w:r>
      <w:r>
        <w:rPr>
          <w:color w:val="1F1F1F"/>
          <w:w w:val="105"/>
        </w:rPr>
        <w:t>Beds.</w:t>
      </w:r>
    </w:p>
    <w:p w14:paraId="7B7EFB92" w14:textId="77777777" w:rsidR="00E61797" w:rsidRDefault="00E61797">
      <w:pPr>
        <w:pStyle w:val="BodyText"/>
        <w:rPr>
          <w:sz w:val="24"/>
        </w:rPr>
      </w:pPr>
    </w:p>
    <w:p w14:paraId="7B7EFB93" w14:textId="77777777" w:rsidR="00E61797" w:rsidRDefault="00334733">
      <w:pPr>
        <w:pStyle w:val="BodyText"/>
        <w:spacing w:before="1" w:line="252" w:lineRule="auto"/>
        <w:ind w:left="318" w:right="489" w:hanging="1"/>
      </w:pPr>
      <w:r>
        <w:rPr>
          <w:color w:val="0F0F0F"/>
          <w:w w:val="105"/>
        </w:rPr>
        <w:t>Similarly, the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Applicant neglected to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consider</w:t>
      </w:r>
      <w:r>
        <w:rPr>
          <w:color w:val="0F0F0F"/>
          <w:spacing w:val="25"/>
          <w:w w:val="105"/>
        </w:rPr>
        <w:t xml:space="preserve"> </w:t>
      </w:r>
      <w:r>
        <w:rPr>
          <w:color w:val="1F1F1F"/>
          <w:w w:val="105"/>
        </w:rPr>
        <w:t xml:space="preserve">whether </w:t>
      </w:r>
      <w:r>
        <w:rPr>
          <w:color w:val="0F0F0F"/>
          <w:w w:val="105"/>
        </w:rPr>
        <w:t>the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need it identified for the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 xml:space="preserve">New Beds </w:t>
      </w:r>
      <w:r>
        <w:rPr>
          <w:color w:val="1F1F1F"/>
          <w:w w:val="105"/>
        </w:rPr>
        <w:t xml:space="preserve">could </w:t>
      </w:r>
      <w:r>
        <w:rPr>
          <w:color w:val="0F0F0F"/>
          <w:w w:val="105"/>
        </w:rPr>
        <w:t>be</w:t>
      </w:r>
      <w:r>
        <w:rPr>
          <w:color w:val="0F0F0F"/>
          <w:spacing w:val="-10"/>
          <w:w w:val="105"/>
        </w:rPr>
        <w:t xml:space="preserve"> </w:t>
      </w:r>
      <w:r>
        <w:rPr>
          <w:color w:val="1F1F1F"/>
          <w:w w:val="105"/>
        </w:rPr>
        <w:t xml:space="preserve">met </w:t>
      </w:r>
      <w:r>
        <w:rPr>
          <w:color w:val="0F0F0F"/>
          <w:w w:val="105"/>
        </w:rPr>
        <w:t>by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its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Affiliate Hospitals.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lack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of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 xml:space="preserve">sufficient staff specialists </w:t>
      </w:r>
      <w:r>
        <w:rPr>
          <w:color w:val="1F1F1F"/>
          <w:w w:val="105"/>
        </w:rPr>
        <w:t>(e.g.,</w:t>
      </w:r>
      <w:r>
        <w:rPr>
          <w:color w:val="1F1F1F"/>
          <w:spacing w:val="-2"/>
          <w:w w:val="105"/>
        </w:rPr>
        <w:t xml:space="preserve"> </w:t>
      </w:r>
      <w:r>
        <w:rPr>
          <w:color w:val="0F0F0F"/>
          <w:w w:val="105"/>
        </w:rPr>
        <w:t>vascular,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orthopedic, gastroenterology and urology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specialists) at</w:t>
      </w:r>
      <w:r>
        <w:rPr>
          <w:color w:val="0F0F0F"/>
          <w:spacing w:val="-13"/>
          <w:w w:val="105"/>
        </w:rPr>
        <w:t xml:space="preserve"> </w:t>
      </w:r>
      <w:r>
        <w:rPr>
          <w:color w:val="1F1F1F"/>
          <w:w w:val="105"/>
        </w:rPr>
        <w:t>Affiliate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Hospitals</w:t>
      </w:r>
      <w:r>
        <w:rPr>
          <w:color w:val="1F1F1F"/>
          <w:spacing w:val="-3"/>
          <w:w w:val="105"/>
        </w:rPr>
        <w:t xml:space="preserve"> </w:t>
      </w:r>
      <w:r>
        <w:rPr>
          <w:color w:val="0F0F0F"/>
          <w:w w:val="105"/>
        </w:rPr>
        <w:t>results in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unnecessary</w:t>
      </w:r>
      <w:r>
        <w:rPr>
          <w:color w:val="0F0F0F"/>
          <w:spacing w:val="15"/>
          <w:w w:val="105"/>
        </w:rPr>
        <w:t xml:space="preserve"> </w:t>
      </w:r>
      <w:r>
        <w:rPr>
          <w:color w:val="1F1F1F"/>
          <w:w w:val="105"/>
        </w:rPr>
        <w:t xml:space="preserve">transfer </w:t>
      </w:r>
      <w:r>
        <w:rPr>
          <w:color w:val="0F0F0F"/>
          <w:w w:val="105"/>
        </w:rPr>
        <w:t>of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patients from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Affiliate Hospitals.</w:t>
      </w:r>
      <w:r>
        <w:rPr>
          <w:color w:val="0F0F0F"/>
          <w:spacing w:val="80"/>
          <w:w w:val="105"/>
        </w:rPr>
        <w:t xml:space="preserve"> </w:t>
      </w:r>
      <w:r>
        <w:rPr>
          <w:color w:val="1F1F1F"/>
          <w:w w:val="105"/>
        </w:rPr>
        <w:t>If</w:t>
      </w:r>
      <w:r>
        <w:rPr>
          <w:color w:val="1F1F1F"/>
          <w:spacing w:val="-2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2"/>
          <w:w w:val="105"/>
        </w:rPr>
        <w:t xml:space="preserve"> </w:t>
      </w:r>
      <w:r>
        <w:rPr>
          <w:color w:val="1F1F1F"/>
          <w:w w:val="105"/>
        </w:rPr>
        <w:t>Applicant</w:t>
      </w:r>
      <w:r>
        <w:rPr>
          <w:color w:val="1F1F1F"/>
          <w:spacing w:val="16"/>
          <w:w w:val="105"/>
        </w:rPr>
        <w:t xml:space="preserve"> </w:t>
      </w:r>
      <w:r>
        <w:rPr>
          <w:color w:val="1F1F1F"/>
          <w:w w:val="105"/>
        </w:rPr>
        <w:t xml:space="preserve">were </w:t>
      </w:r>
      <w:r>
        <w:rPr>
          <w:color w:val="0F0F0F"/>
          <w:w w:val="105"/>
        </w:rPr>
        <w:t>to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invest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a</w:t>
      </w:r>
      <w:r>
        <w:rPr>
          <w:color w:val="0F0F0F"/>
          <w:spacing w:val="16"/>
          <w:w w:val="105"/>
        </w:rPr>
        <w:t xml:space="preserve"> </w:t>
      </w:r>
      <w:r>
        <w:rPr>
          <w:color w:val="0F0F0F"/>
          <w:w w:val="105"/>
        </w:rPr>
        <w:t xml:space="preserve">fraction of </w:t>
      </w:r>
      <w:r>
        <w:rPr>
          <w:color w:val="1F1F1F"/>
          <w:w w:val="105"/>
        </w:rPr>
        <w:t>the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 xml:space="preserve">capital </w:t>
      </w:r>
      <w:r>
        <w:rPr>
          <w:color w:val="0F0F0F"/>
          <w:w w:val="105"/>
        </w:rPr>
        <w:t>or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incremental</w:t>
      </w:r>
      <w:r>
        <w:rPr>
          <w:color w:val="0F0F0F"/>
          <w:spacing w:val="24"/>
          <w:w w:val="105"/>
        </w:rPr>
        <w:t xml:space="preserve"> </w:t>
      </w:r>
      <w:r>
        <w:rPr>
          <w:color w:val="0F0F0F"/>
          <w:w w:val="105"/>
        </w:rPr>
        <w:t xml:space="preserve">operating </w:t>
      </w:r>
      <w:r>
        <w:rPr>
          <w:color w:val="1F1F1F"/>
          <w:w w:val="105"/>
        </w:rPr>
        <w:t xml:space="preserve">expense </w:t>
      </w:r>
      <w:r>
        <w:rPr>
          <w:color w:val="0F0F0F"/>
          <w:w w:val="105"/>
        </w:rPr>
        <w:t>identified in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its</w:t>
      </w:r>
      <w:r>
        <w:rPr>
          <w:color w:val="0F0F0F"/>
          <w:spacing w:val="-15"/>
          <w:w w:val="105"/>
        </w:rPr>
        <w:t xml:space="preserve"> </w:t>
      </w:r>
      <w:r>
        <w:rPr>
          <w:color w:val="0F0F0F"/>
          <w:w w:val="105"/>
        </w:rPr>
        <w:t>Application for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 xml:space="preserve">Proposed </w:t>
      </w:r>
      <w:r>
        <w:rPr>
          <w:color w:val="1F1F1F"/>
          <w:w w:val="105"/>
        </w:rPr>
        <w:t xml:space="preserve">Project </w:t>
      </w:r>
      <w:r>
        <w:rPr>
          <w:color w:val="0F0F0F"/>
          <w:w w:val="105"/>
        </w:rPr>
        <w:t>in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increasing specialty care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at</w:t>
      </w:r>
      <w:r>
        <w:rPr>
          <w:color w:val="0F0F0F"/>
          <w:spacing w:val="-16"/>
          <w:w w:val="105"/>
        </w:rPr>
        <w:t xml:space="preserve"> </w:t>
      </w:r>
      <w:r>
        <w:rPr>
          <w:color w:val="1F1F1F"/>
          <w:w w:val="105"/>
        </w:rPr>
        <w:t>its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 xml:space="preserve">Affiliate Hospitals, </w:t>
      </w:r>
      <w:r>
        <w:rPr>
          <w:color w:val="0F0F0F"/>
          <w:w w:val="105"/>
        </w:rPr>
        <w:t xml:space="preserve">the </w:t>
      </w:r>
      <w:r>
        <w:rPr>
          <w:color w:val="1F1F1F"/>
          <w:w w:val="105"/>
        </w:rPr>
        <w:t xml:space="preserve">Affiliate Hospitals would </w:t>
      </w:r>
      <w:r>
        <w:rPr>
          <w:color w:val="0F0F0F"/>
          <w:w w:val="105"/>
        </w:rPr>
        <w:t>be able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to retain patients, thereby reducing or</w:t>
      </w:r>
      <w:r>
        <w:rPr>
          <w:color w:val="0F0F0F"/>
          <w:spacing w:val="-1"/>
          <w:w w:val="105"/>
        </w:rPr>
        <w:t xml:space="preserve"> </w:t>
      </w:r>
      <w:r>
        <w:rPr>
          <w:color w:val="1F1F1F"/>
          <w:w w:val="105"/>
        </w:rPr>
        <w:t xml:space="preserve">eliminating UMMMC's stated ED </w:t>
      </w:r>
      <w:r>
        <w:rPr>
          <w:color w:val="0F0F0F"/>
          <w:w w:val="105"/>
        </w:rPr>
        <w:t xml:space="preserve">boarding issues </w:t>
      </w:r>
      <w:r>
        <w:rPr>
          <w:color w:val="1F1F1F"/>
          <w:w w:val="105"/>
        </w:rPr>
        <w:t xml:space="preserve">and </w:t>
      </w:r>
      <w:r>
        <w:rPr>
          <w:color w:val="0F0F0F"/>
          <w:w w:val="105"/>
        </w:rPr>
        <w:t>the need for</w:t>
      </w:r>
      <w:r>
        <w:rPr>
          <w:color w:val="0F0F0F"/>
          <w:spacing w:val="-2"/>
          <w:w w:val="105"/>
        </w:rPr>
        <w:t xml:space="preserve"> </w:t>
      </w:r>
      <w:r>
        <w:rPr>
          <w:color w:val="1F1F1F"/>
          <w:w w:val="105"/>
        </w:rPr>
        <w:t>New Beds.</w:t>
      </w:r>
    </w:p>
    <w:p w14:paraId="7B7EFB94" w14:textId="77777777" w:rsidR="00E61797" w:rsidRDefault="00E61797">
      <w:pPr>
        <w:pStyle w:val="BodyText"/>
        <w:rPr>
          <w:sz w:val="15"/>
        </w:rPr>
      </w:pPr>
    </w:p>
    <w:p w14:paraId="7B7EFB95" w14:textId="77777777" w:rsidR="00E61797" w:rsidRDefault="00334733">
      <w:pPr>
        <w:pStyle w:val="BodyText"/>
        <w:spacing w:before="90" w:line="249" w:lineRule="auto"/>
        <w:ind w:left="319" w:right="768" w:firstLine="7"/>
      </w:pPr>
      <w:r>
        <w:rPr>
          <w:color w:val="0F0F0F"/>
          <w:w w:val="105"/>
        </w:rPr>
        <w:t>In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addition,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13"/>
          <w:w w:val="105"/>
        </w:rPr>
        <w:t xml:space="preserve"> </w:t>
      </w:r>
      <w:r>
        <w:rPr>
          <w:color w:val="0F0F0F"/>
          <w:w w:val="105"/>
        </w:rPr>
        <w:t>Proposed Project,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on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balance, is</w:t>
      </w:r>
      <w:r>
        <w:rPr>
          <w:color w:val="0F0F0F"/>
          <w:spacing w:val="-12"/>
          <w:w w:val="105"/>
        </w:rPr>
        <w:t xml:space="preserve"> </w:t>
      </w:r>
      <w:r>
        <w:rPr>
          <w:b/>
          <w:color w:val="1F1F1F"/>
          <w:w w:val="105"/>
          <w:sz w:val="24"/>
          <w:u w:val="thick" w:color="1F1F1F"/>
        </w:rPr>
        <w:t>not</w:t>
      </w:r>
      <w:r>
        <w:rPr>
          <w:b/>
          <w:color w:val="1F1F1F"/>
          <w:spacing w:val="-6"/>
          <w:w w:val="105"/>
          <w:sz w:val="24"/>
        </w:rPr>
        <w:t xml:space="preserve"> </w:t>
      </w:r>
      <w:r>
        <w:rPr>
          <w:color w:val="0F0F0F"/>
          <w:w w:val="105"/>
        </w:rPr>
        <w:t>superior to</w:t>
      </w:r>
      <w:r>
        <w:rPr>
          <w:color w:val="0F0F0F"/>
          <w:spacing w:val="-14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utilization of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7"/>
          <w:w w:val="105"/>
        </w:rPr>
        <w:t xml:space="preserve"> </w:t>
      </w:r>
      <w:r>
        <w:rPr>
          <w:color w:val="1F1F1F"/>
          <w:w w:val="105"/>
        </w:rPr>
        <w:t>SVH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 xml:space="preserve">Available </w:t>
      </w:r>
      <w:r>
        <w:rPr>
          <w:color w:val="0F0F0F"/>
          <w:w w:val="105"/>
        </w:rPr>
        <w:t xml:space="preserve">Beds and the </w:t>
      </w:r>
      <w:r>
        <w:rPr>
          <w:color w:val="1F1F1F"/>
          <w:w w:val="105"/>
        </w:rPr>
        <w:t xml:space="preserve">Affiliate </w:t>
      </w:r>
      <w:r>
        <w:rPr>
          <w:color w:val="0F0F0F"/>
          <w:w w:val="105"/>
        </w:rPr>
        <w:t xml:space="preserve">Hospital Available Beds for </w:t>
      </w:r>
      <w:r>
        <w:rPr>
          <w:color w:val="1F1F1F"/>
          <w:w w:val="105"/>
        </w:rPr>
        <w:t xml:space="preserve">the </w:t>
      </w:r>
      <w:r>
        <w:rPr>
          <w:color w:val="0F0F0F"/>
          <w:w w:val="105"/>
        </w:rPr>
        <w:t>following reasons:</w:t>
      </w:r>
    </w:p>
    <w:p w14:paraId="7B7EFB96" w14:textId="77777777" w:rsidR="00E61797" w:rsidRDefault="00334733">
      <w:pPr>
        <w:pStyle w:val="ListParagraph"/>
        <w:numPr>
          <w:ilvl w:val="0"/>
          <w:numId w:val="1"/>
        </w:numPr>
        <w:tabs>
          <w:tab w:val="left" w:pos="1752"/>
          <w:tab w:val="left" w:pos="1753"/>
        </w:tabs>
        <w:spacing w:before="145" w:line="249" w:lineRule="auto"/>
        <w:ind w:right="1037" w:hanging="357"/>
        <w:rPr>
          <w:sz w:val="23"/>
        </w:rPr>
      </w:pPr>
      <w:r>
        <w:rPr>
          <w:color w:val="0F0F0F"/>
          <w:w w:val="105"/>
          <w:sz w:val="23"/>
        </w:rPr>
        <w:t>The</w:t>
      </w:r>
      <w:r>
        <w:rPr>
          <w:color w:val="0F0F0F"/>
          <w:spacing w:val="-5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 xml:space="preserve">Applicant </w:t>
      </w:r>
      <w:r>
        <w:rPr>
          <w:color w:val="1F1F1F"/>
          <w:w w:val="105"/>
          <w:sz w:val="23"/>
        </w:rPr>
        <w:t>is</w:t>
      </w:r>
      <w:r>
        <w:rPr>
          <w:color w:val="1F1F1F"/>
          <w:spacing w:val="-2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the</w:t>
      </w:r>
      <w:r>
        <w:rPr>
          <w:color w:val="0F0F0F"/>
          <w:spacing w:val="-15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largest health</w:t>
      </w:r>
      <w:r>
        <w:rPr>
          <w:color w:val="0F0F0F"/>
          <w:spacing w:val="-1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care</w:t>
      </w:r>
      <w:r>
        <w:rPr>
          <w:color w:val="0F0F0F"/>
          <w:spacing w:val="-8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system in</w:t>
      </w:r>
      <w:r>
        <w:rPr>
          <w:color w:val="0F0F0F"/>
          <w:spacing w:val="-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Central</w:t>
      </w:r>
      <w:r>
        <w:rPr>
          <w:color w:val="1F1F1F"/>
          <w:spacing w:val="-3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Massachusetts,</w:t>
      </w:r>
      <w:r>
        <w:rPr>
          <w:color w:val="0F0F0F"/>
          <w:spacing w:val="-10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has</w:t>
      </w:r>
      <w:r>
        <w:rPr>
          <w:color w:val="0F0F0F"/>
          <w:spacing w:val="15"/>
          <w:w w:val="105"/>
          <w:sz w:val="23"/>
        </w:rPr>
        <w:t xml:space="preserve"> </w:t>
      </w:r>
      <w:r>
        <w:rPr>
          <w:rFonts w:ascii="Arial" w:hAnsi="Arial"/>
          <w:color w:val="0F0F0F"/>
          <w:w w:val="105"/>
          <w:sz w:val="21"/>
        </w:rPr>
        <w:t>a</w:t>
      </w:r>
      <w:r>
        <w:rPr>
          <w:rFonts w:ascii="Arial" w:hAnsi="Arial"/>
          <w:color w:val="0F0F0F"/>
          <w:spacing w:val="-16"/>
          <w:w w:val="105"/>
          <w:sz w:val="21"/>
        </w:rPr>
        <w:t xml:space="preserve"> </w:t>
      </w:r>
      <w:r>
        <w:rPr>
          <w:color w:val="0F0F0F"/>
          <w:w w:val="105"/>
          <w:sz w:val="23"/>
        </w:rPr>
        <w:t>dominant market share</w:t>
      </w:r>
      <w:r>
        <w:rPr>
          <w:color w:val="0F0F0F"/>
          <w:spacing w:val="-1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 xml:space="preserve">in the region, and </w:t>
      </w:r>
      <w:r>
        <w:rPr>
          <w:color w:val="1F1F1F"/>
          <w:w w:val="105"/>
          <w:sz w:val="23"/>
        </w:rPr>
        <w:t xml:space="preserve">is </w:t>
      </w:r>
      <w:r>
        <w:rPr>
          <w:color w:val="0F0F0F"/>
          <w:w w:val="105"/>
          <w:sz w:val="23"/>
        </w:rPr>
        <w:t xml:space="preserve">the highest </w:t>
      </w:r>
      <w:r>
        <w:rPr>
          <w:color w:val="1F1F1F"/>
          <w:w w:val="105"/>
          <w:sz w:val="23"/>
        </w:rPr>
        <w:t xml:space="preserve">cost </w:t>
      </w:r>
      <w:r>
        <w:rPr>
          <w:color w:val="0F0F0F"/>
          <w:w w:val="105"/>
          <w:sz w:val="23"/>
        </w:rPr>
        <w:t>provider in the region.</w:t>
      </w:r>
    </w:p>
    <w:p w14:paraId="7B7EFB97" w14:textId="53B44F2D" w:rsidR="00E61797" w:rsidRDefault="00334733">
      <w:pPr>
        <w:pStyle w:val="ListParagraph"/>
        <w:numPr>
          <w:ilvl w:val="0"/>
          <w:numId w:val="1"/>
        </w:numPr>
        <w:tabs>
          <w:tab w:val="left" w:pos="1757"/>
          <w:tab w:val="left" w:pos="1758"/>
        </w:tabs>
        <w:spacing w:before="141" w:line="249" w:lineRule="auto"/>
        <w:ind w:left="1756" w:right="655" w:hanging="361"/>
        <w:rPr>
          <w:sz w:val="23"/>
        </w:rPr>
      </w:pPr>
      <w:r>
        <w:rPr>
          <w:color w:val="0F0F0F"/>
          <w:w w:val="105"/>
          <w:sz w:val="23"/>
        </w:rPr>
        <w:t xml:space="preserve">The </w:t>
      </w:r>
      <w:r>
        <w:rPr>
          <w:color w:val="1F1F1F"/>
          <w:w w:val="105"/>
          <w:sz w:val="23"/>
        </w:rPr>
        <w:t xml:space="preserve">Applicant </w:t>
      </w:r>
      <w:r>
        <w:rPr>
          <w:color w:val="0F0F0F"/>
          <w:w w:val="105"/>
          <w:sz w:val="23"/>
        </w:rPr>
        <w:t>reports an</w:t>
      </w:r>
      <w:r>
        <w:rPr>
          <w:color w:val="0F0F0F"/>
          <w:spacing w:val="-11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ever-increasing</w:t>
      </w:r>
      <w:r>
        <w:rPr>
          <w:color w:val="0F0F0F"/>
          <w:spacing w:val="-1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 xml:space="preserve">ALOS </w:t>
      </w:r>
      <w:r>
        <w:rPr>
          <w:color w:val="0F0F0F"/>
          <w:w w:val="105"/>
          <w:sz w:val="23"/>
        </w:rPr>
        <w:t>for</w:t>
      </w:r>
      <w:r>
        <w:rPr>
          <w:color w:val="0F0F0F"/>
          <w:spacing w:val="-6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its</w:t>
      </w:r>
      <w:r>
        <w:rPr>
          <w:color w:val="0F0F0F"/>
          <w:spacing w:val="-2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medical/surgical beds and</w:t>
      </w:r>
      <w:r>
        <w:rPr>
          <w:color w:val="0F0F0F"/>
          <w:spacing w:val="-3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has</w:t>
      </w:r>
      <w:r>
        <w:rPr>
          <w:color w:val="0F0F0F"/>
          <w:spacing w:val="-9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an</w:t>
      </w:r>
      <w:r>
        <w:rPr>
          <w:color w:val="0F0F0F"/>
          <w:spacing w:val="-8"/>
          <w:w w:val="105"/>
          <w:sz w:val="23"/>
        </w:rPr>
        <w:t xml:space="preserve"> </w:t>
      </w:r>
      <w:r w:rsidR="00792445">
        <w:rPr>
          <w:rFonts w:ascii="Arial" w:hAnsi="Arial"/>
          <w:color w:val="0F0F0F"/>
          <w:w w:val="105"/>
          <w:sz w:val="23"/>
        </w:rPr>
        <w:t>O</w:t>
      </w:r>
      <w:r>
        <w:rPr>
          <w:rFonts w:ascii="Arial" w:hAnsi="Arial"/>
          <w:color w:val="0F0F0F"/>
          <w:w w:val="105"/>
          <w:sz w:val="23"/>
        </w:rPr>
        <w:t xml:space="preserve">/E </w:t>
      </w:r>
      <w:r>
        <w:rPr>
          <w:color w:val="0F0F0F"/>
          <w:w w:val="105"/>
          <w:sz w:val="23"/>
        </w:rPr>
        <w:t>LOS</w:t>
      </w:r>
      <w:r>
        <w:rPr>
          <w:color w:val="0F0F0F"/>
          <w:spacing w:val="-3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of</w:t>
      </w:r>
      <w:r>
        <w:rPr>
          <w:color w:val="0F0F0F"/>
          <w:spacing w:val="-1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1.27 in</w:t>
      </w:r>
      <w:r>
        <w:rPr>
          <w:color w:val="0F0F0F"/>
          <w:spacing w:val="-2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the</w:t>
      </w:r>
      <w:r>
        <w:rPr>
          <w:color w:val="0F0F0F"/>
          <w:spacing w:val="-4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 xml:space="preserve">first half of </w:t>
      </w:r>
      <w:r>
        <w:rPr>
          <w:color w:val="1F1F1F"/>
          <w:w w:val="105"/>
          <w:sz w:val="23"/>
        </w:rPr>
        <w:t xml:space="preserve">2021 </w:t>
      </w:r>
      <w:r>
        <w:rPr>
          <w:color w:val="0F0F0F"/>
          <w:w w:val="105"/>
          <w:sz w:val="23"/>
        </w:rPr>
        <w:t xml:space="preserve">that </w:t>
      </w:r>
      <w:r>
        <w:rPr>
          <w:color w:val="1F1F1F"/>
          <w:w w:val="105"/>
          <w:sz w:val="23"/>
        </w:rPr>
        <w:t xml:space="preserve">is </w:t>
      </w:r>
      <w:r>
        <w:rPr>
          <w:color w:val="0F0F0F"/>
          <w:w w:val="105"/>
          <w:sz w:val="23"/>
        </w:rPr>
        <w:t>likely higher now.</w:t>
      </w:r>
      <w:r>
        <w:rPr>
          <w:color w:val="0F0F0F"/>
          <w:spacing w:val="40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The</w:t>
      </w:r>
      <w:r>
        <w:rPr>
          <w:color w:val="0F0F0F"/>
          <w:spacing w:val="-3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 xml:space="preserve">Proposed </w:t>
      </w:r>
      <w:r>
        <w:rPr>
          <w:color w:val="1F1F1F"/>
          <w:w w:val="105"/>
          <w:sz w:val="23"/>
        </w:rPr>
        <w:t xml:space="preserve">Project would </w:t>
      </w:r>
      <w:r>
        <w:rPr>
          <w:color w:val="0F0F0F"/>
          <w:w w:val="105"/>
          <w:sz w:val="23"/>
        </w:rPr>
        <w:t>compound</w:t>
      </w:r>
      <w:r>
        <w:rPr>
          <w:color w:val="0F0F0F"/>
          <w:spacing w:val="-1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the</w:t>
      </w:r>
      <w:r>
        <w:rPr>
          <w:color w:val="0F0F0F"/>
          <w:spacing w:val="-2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higher costs across more inpatient days, adding more dollars-per-day</w:t>
      </w:r>
      <w:r>
        <w:rPr>
          <w:color w:val="0F0F0F"/>
          <w:spacing w:val="-10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to more days.</w:t>
      </w:r>
      <w:r>
        <w:rPr>
          <w:color w:val="0F0F0F"/>
          <w:spacing w:val="40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In</w:t>
      </w:r>
      <w:r>
        <w:rPr>
          <w:color w:val="1F1F1F"/>
          <w:spacing w:val="-9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contrast, the SVH Available Beds operate at</w:t>
      </w:r>
      <w:r>
        <w:rPr>
          <w:color w:val="0F0F0F"/>
          <w:spacing w:val="-7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 xml:space="preserve">a significantly reduced </w:t>
      </w:r>
      <w:r w:rsidR="00792445">
        <w:rPr>
          <w:rFonts w:ascii="Arial" w:hAnsi="Arial"/>
          <w:color w:val="0F0F0F"/>
          <w:w w:val="105"/>
          <w:sz w:val="23"/>
        </w:rPr>
        <w:t>O</w:t>
      </w:r>
      <w:r>
        <w:rPr>
          <w:rFonts w:ascii="Arial" w:hAnsi="Arial"/>
          <w:color w:val="0F0F0F"/>
          <w:w w:val="105"/>
          <w:sz w:val="23"/>
        </w:rPr>
        <w:t>/E</w:t>
      </w:r>
      <w:r>
        <w:rPr>
          <w:rFonts w:ascii="Arial" w:hAnsi="Arial"/>
          <w:color w:val="0F0F0F"/>
          <w:spacing w:val="39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LOS of only 0</w:t>
      </w:r>
      <w:r>
        <w:rPr>
          <w:color w:val="363636"/>
          <w:w w:val="105"/>
          <w:sz w:val="23"/>
        </w:rPr>
        <w:t>.</w:t>
      </w:r>
      <w:r>
        <w:rPr>
          <w:color w:val="0F0F0F"/>
          <w:w w:val="105"/>
          <w:sz w:val="23"/>
        </w:rPr>
        <w:t>99</w:t>
      </w:r>
      <w:r w:rsidR="00B0116C">
        <w:rPr>
          <w:color w:val="0F0F0F"/>
          <w:w w:val="105"/>
          <w:sz w:val="23"/>
        </w:rPr>
        <w:t>.</w:t>
      </w:r>
      <w:r w:rsidR="00B0116C">
        <w:rPr>
          <w:rStyle w:val="FootnoteReference"/>
          <w:color w:val="0F0F0F"/>
          <w:w w:val="105"/>
          <w:sz w:val="23"/>
        </w:rPr>
        <w:footnoteReference w:id="30"/>
      </w:r>
    </w:p>
    <w:p w14:paraId="7B7EFB98" w14:textId="77777777" w:rsidR="00E61797" w:rsidRDefault="00334733">
      <w:pPr>
        <w:pStyle w:val="ListParagraph"/>
        <w:numPr>
          <w:ilvl w:val="0"/>
          <w:numId w:val="1"/>
        </w:numPr>
        <w:tabs>
          <w:tab w:val="left" w:pos="1762"/>
          <w:tab w:val="left" w:pos="1763"/>
        </w:tabs>
        <w:spacing w:before="147" w:line="244" w:lineRule="auto"/>
        <w:ind w:left="1761" w:right="623" w:hanging="361"/>
        <w:rPr>
          <w:sz w:val="23"/>
        </w:rPr>
      </w:pPr>
      <w:r>
        <w:rPr>
          <w:color w:val="0F0F0F"/>
          <w:w w:val="105"/>
          <w:sz w:val="23"/>
        </w:rPr>
        <w:t>The</w:t>
      </w:r>
      <w:r>
        <w:rPr>
          <w:color w:val="0F0F0F"/>
          <w:spacing w:val="-13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region</w:t>
      </w:r>
      <w:r>
        <w:rPr>
          <w:color w:val="0F0F0F"/>
          <w:spacing w:val="-1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is</w:t>
      </w:r>
      <w:r>
        <w:rPr>
          <w:color w:val="0F0F0F"/>
          <w:spacing w:val="-16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already well-served</w:t>
      </w:r>
      <w:r>
        <w:rPr>
          <w:color w:val="0F0F0F"/>
          <w:spacing w:val="-5"/>
          <w:w w:val="105"/>
          <w:sz w:val="23"/>
        </w:rPr>
        <w:t xml:space="preserve"> </w:t>
      </w:r>
      <w:r>
        <w:rPr>
          <w:rFonts w:ascii="Arial" w:hAnsi="Arial"/>
          <w:color w:val="0F0F0F"/>
          <w:w w:val="105"/>
        </w:rPr>
        <w:t xml:space="preserve">by </w:t>
      </w:r>
      <w:r>
        <w:rPr>
          <w:color w:val="1F1F1F"/>
          <w:w w:val="105"/>
          <w:sz w:val="23"/>
        </w:rPr>
        <w:t>existing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lower-cost, high</w:t>
      </w:r>
      <w:r>
        <w:rPr>
          <w:color w:val="0F0F0F"/>
          <w:spacing w:val="-7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quality</w:t>
      </w:r>
      <w:r>
        <w:rPr>
          <w:color w:val="0F0F0F"/>
          <w:spacing w:val="-3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providers in</w:t>
      </w:r>
      <w:r>
        <w:rPr>
          <w:color w:val="0F0F0F"/>
          <w:spacing w:val="-8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Worcester as</w:t>
      </w:r>
      <w:r>
        <w:rPr>
          <w:color w:val="0F0F0F"/>
          <w:spacing w:val="-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 xml:space="preserve">well </w:t>
      </w:r>
      <w:r>
        <w:rPr>
          <w:color w:val="0F0F0F"/>
          <w:w w:val="105"/>
          <w:sz w:val="23"/>
        </w:rPr>
        <w:t>as</w:t>
      </w:r>
      <w:r>
        <w:rPr>
          <w:color w:val="0F0F0F"/>
          <w:spacing w:val="-3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suburban markets in the region with existing capacity.</w:t>
      </w:r>
    </w:p>
    <w:p w14:paraId="7B7EFB99" w14:textId="02DAFDB9" w:rsidR="00E61797" w:rsidRDefault="00334733">
      <w:pPr>
        <w:pStyle w:val="ListParagraph"/>
        <w:numPr>
          <w:ilvl w:val="0"/>
          <w:numId w:val="1"/>
        </w:numPr>
        <w:tabs>
          <w:tab w:val="left" w:pos="1763"/>
        </w:tabs>
        <w:spacing w:before="153" w:line="249" w:lineRule="auto"/>
        <w:ind w:left="1769" w:right="653" w:hanging="364"/>
        <w:jc w:val="both"/>
        <w:rPr>
          <w:sz w:val="23"/>
        </w:rPr>
      </w:pPr>
      <w:r>
        <w:rPr>
          <w:color w:val="0F0F0F"/>
          <w:w w:val="105"/>
          <w:sz w:val="23"/>
        </w:rPr>
        <w:t>The</w:t>
      </w:r>
      <w:r>
        <w:rPr>
          <w:color w:val="0F0F0F"/>
          <w:spacing w:val="-9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capacity</w:t>
      </w:r>
      <w:r>
        <w:rPr>
          <w:color w:val="0F0F0F"/>
          <w:spacing w:val="-1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constraints that</w:t>
      </w:r>
      <w:r>
        <w:rPr>
          <w:color w:val="0F0F0F"/>
          <w:spacing w:val="-9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the</w:t>
      </w:r>
      <w:r>
        <w:rPr>
          <w:color w:val="0F0F0F"/>
          <w:spacing w:val="-4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Applicant seeks</w:t>
      </w:r>
      <w:r>
        <w:rPr>
          <w:color w:val="0F0F0F"/>
          <w:spacing w:val="-5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to</w:t>
      </w:r>
      <w:r>
        <w:rPr>
          <w:color w:val="0F0F0F"/>
          <w:spacing w:val="-11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rectify</w:t>
      </w:r>
      <w:r>
        <w:rPr>
          <w:color w:val="0F0F0F"/>
          <w:spacing w:val="-1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can</w:t>
      </w:r>
      <w:r>
        <w:rPr>
          <w:color w:val="0F0F0F"/>
          <w:spacing w:val="-6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be</w:t>
      </w:r>
      <w:r>
        <w:rPr>
          <w:color w:val="0F0F0F"/>
          <w:spacing w:val="-14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substantially addressed by utilizing the</w:t>
      </w:r>
      <w:r>
        <w:rPr>
          <w:color w:val="0F0F0F"/>
          <w:spacing w:val="-6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SVH Available Beds and</w:t>
      </w:r>
      <w:r>
        <w:rPr>
          <w:color w:val="0F0F0F"/>
          <w:spacing w:val="-5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the</w:t>
      </w:r>
      <w:r>
        <w:rPr>
          <w:color w:val="0F0F0F"/>
          <w:spacing w:val="-2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Affiliate</w:t>
      </w:r>
      <w:r>
        <w:rPr>
          <w:color w:val="0F0F0F"/>
          <w:spacing w:val="-4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Hospital Available Beds (and</w:t>
      </w:r>
      <w:r>
        <w:rPr>
          <w:color w:val="0F0F0F"/>
          <w:spacing w:val="-1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 xml:space="preserve">potentially Other </w:t>
      </w:r>
      <w:r>
        <w:rPr>
          <w:color w:val="1F1F1F"/>
          <w:w w:val="105"/>
          <w:sz w:val="23"/>
        </w:rPr>
        <w:t xml:space="preserve">Available </w:t>
      </w:r>
      <w:r>
        <w:rPr>
          <w:color w:val="0F0F0F"/>
          <w:w w:val="105"/>
          <w:sz w:val="23"/>
        </w:rPr>
        <w:t>Beds) and improving management of</w:t>
      </w:r>
      <w:r>
        <w:rPr>
          <w:color w:val="0F0F0F"/>
          <w:spacing w:val="-3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 xml:space="preserve">the </w:t>
      </w:r>
      <w:r>
        <w:rPr>
          <w:color w:val="1F1F1F"/>
          <w:w w:val="105"/>
          <w:sz w:val="23"/>
        </w:rPr>
        <w:t xml:space="preserve">Applicant's </w:t>
      </w:r>
      <w:r>
        <w:rPr>
          <w:color w:val="0F0F0F"/>
          <w:w w:val="105"/>
          <w:sz w:val="23"/>
        </w:rPr>
        <w:t xml:space="preserve">ALOS and </w:t>
      </w:r>
      <w:r w:rsidR="00792445">
        <w:rPr>
          <w:rFonts w:ascii="Arial" w:hAnsi="Arial"/>
          <w:color w:val="1F1F1F"/>
          <w:w w:val="105"/>
          <w:sz w:val="23"/>
        </w:rPr>
        <w:t>O</w:t>
      </w:r>
      <w:r>
        <w:rPr>
          <w:rFonts w:ascii="Arial" w:hAnsi="Arial"/>
          <w:color w:val="1F1F1F"/>
          <w:w w:val="105"/>
          <w:sz w:val="23"/>
        </w:rPr>
        <w:t xml:space="preserve">/E </w:t>
      </w:r>
      <w:r>
        <w:rPr>
          <w:color w:val="0F0F0F"/>
          <w:w w:val="105"/>
          <w:sz w:val="23"/>
        </w:rPr>
        <w:t>LOS.</w:t>
      </w:r>
    </w:p>
    <w:p w14:paraId="7B7EFB9A" w14:textId="77777777" w:rsidR="00E61797" w:rsidRDefault="00334733">
      <w:pPr>
        <w:pStyle w:val="ListParagraph"/>
        <w:numPr>
          <w:ilvl w:val="0"/>
          <w:numId w:val="1"/>
        </w:numPr>
        <w:tabs>
          <w:tab w:val="left" w:pos="1767"/>
          <w:tab w:val="left" w:pos="1768"/>
        </w:tabs>
        <w:spacing w:before="145" w:line="252" w:lineRule="auto"/>
        <w:ind w:left="1766" w:right="664" w:hanging="356"/>
        <w:rPr>
          <w:sz w:val="23"/>
        </w:rPr>
      </w:pPr>
      <w:r>
        <w:rPr>
          <w:color w:val="0F0F0F"/>
          <w:w w:val="105"/>
          <w:sz w:val="23"/>
        </w:rPr>
        <w:t>The</w:t>
      </w:r>
      <w:r>
        <w:rPr>
          <w:color w:val="0F0F0F"/>
          <w:spacing w:val="-2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SVH</w:t>
      </w:r>
      <w:r>
        <w:rPr>
          <w:color w:val="0F0F0F"/>
          <w:spacing w:val="-2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 xml:space="preserve">Available Beds can be utilized without any additional </w:t>
      </w:r>
      <w:r>
        <w:rPr>
          <w:color w:val="1F1F1F"/>
          <w:w w:val="105"/>
          <w:sz w:val="23"/>
        </w:rPr>
        <w:t xml:space="preserve">capital expenditure, </w:t>
      </w:r>
      <w:r>
        <w:rPr>
          <w:color w:val="0F0F0F"/>
          <w:w w:val="105"/>
          <w:sz w:val="23"/>
        </w:rPr>
        <w:t>can be opened</w:t>
      </w:r>
      <w:r>
        <w:rPr>
          <w:color w:val="0F0F0F"/>
          <w:spacing w:val="-3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when</w:t>
      </w:r>
      <w:r>
        <w:rPr>
          <w:color w:val="0F0F0F"/>
          <w:spacing w:val="-4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community demand</w:t>
      </w:r>
      <w:r>
        <w:rPr>
          <w:color w:val="0F0F0F"/>
          <w:spacing w:val="-2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warrants them, and</w:t>
      </w:r>
      <w:r>
        <w:rPr>
          <w:color w:val="0F0F0F"/>
          <w:spacing w:val="-4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can</w:t>
      </w:r>
      <w:r>
        <w:rPr>
          <w:color w:val="0F0F0F"/>
          <w:spacing w:val="-7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be</w:t>
      </w:r>
      <w:r>
        <w:rPr>
          <w:color w:val="0F0F0F"/>
          <w:spacing w:val="-9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utilized</w:t>
      </w:r>
      <w:r>
        <w:rPr>
          <w:color w:val="0F0F0F"/>
          <w:spacing w:val="-3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to</w:t>
      </w:r>
      <w:r>
        <w:rPr>
          <w:color w:val="0F0F0F"/>
          <w:spacing w:val="-2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provide</w:t>
      </w:r>
      <w:r>
        <w:rPr>
          <w:color w:val="0F0F0F"/>
          <w:spacing w:val="-3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both</w:t>
      </w:r>
      <w:r>
        <w:rPr>
          <w:color w:val="0F0F0F"/>
          <w:spacing w:val="-11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tertiary and lower acuity care.</w:t>
      </w:r>
    </w:p>
    <w:p w14:paraId="7B7EFB9B" w14:textId="77777777" w:rsidR="00E61797" w:rsidRDefault="00334733">
      <w:pPr>
        <w:pStyle w:val="ListParagraph"/>
        <w:numPr>
          <w:ilvl w:val="0"/>
          <w:numId w:val="1"/>
        </w:numPr>
        <w:tabs>
          <w:tab w:val="left" w:pos="1768"/>
        </w:tabs>
        <w:spacing w:before="138" w:line="244" w:lineRule="auto"/>
        <w:ind w:left="1766" w:hanging="351"/>
        <w:jc w:val="both"/>
        <w:rPr>
          <w:sz w:val="23"/>
        </w:rPr>
      </w:pPr>
      <w:r>
        <w:rPr>
          <w:color w:val="0F0F0F"/>
          <w:w w:val="105"/>
          <w:sz w:val="23"/>
        </w:rPr>
        <w:t>The</w:t>
      </w:r>
      <w:r>
        <w:rPr>
          <w:color w:val="0F0F0F"/>
          <w:spacing w:val="-8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cost</w:t>
      </w:r>
      <w:r>
        <w:rPr>
          <w:color w:val="0F0F0F"/>
          <w:spacing w:val="-12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of</w:t>
      </w:r>
      <w:r>
        <w:rPr>
          <w:color w:val="0F0F0F"/>
          <w:spacing w:val="-8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 xml:space="preserve">treating </w:t>
      </w:r>
      <w:r>
        <w:rPr>
          <w:color w:val="0F0F0F"/>
          <w:w w:val="105"/>
          <w:sz w:val="23"/>
        </w:rPr>
        <w:t>a patient in</w:t>
      </w:r>
      <w:r>
        <w:rPr>
          <w:color w:val="0F0F0F"/>
          <w:spacing w:val="-1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the</w:t>
      </w:r>
      <w:r>
        <w:rPr>
          <w:color w:val="0F0F0F"/>
          <w:spacing w:val="-2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SVH</w:t>
      </w:r>
      <w:r>
        <w:rPr>
          <w:color w:val="0F0F0F"/>
          <w:spacing w:val="-1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 xml:space="preserve">and Affiliate </w:t>
      </w:r>
      <w:r>
        <w:rPr>
          <w:color w:val="1F1F1F"/>
          <w:w w:val="105"/>
          <w:sz w:val="23"/>
        </w:rPr>
        <w:t xml:space="preserve">Hospital Available </w:t>
      </w:r>
      <w:r>
        <w:rPr>
          <w:color w:val="0F0F0F"/>
          <w:w w:val="105"/>
          <w:sz w:val="23"/>
        </w:rPr>
        <w:t>Beds</w:t>
      </w:r>
      <w:r>
        <w:rPr>
          <w:color w:val="0F0F0F"/>
          <w:spacing w:val="-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is</w:t>
      </w:r>
      <w:r>
        <w:rPr>
          <w:color w:val="1F1F1F"/>
          <w:spacing w:val="-16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less</w:t>
      </w:r>
      <w:r>
        <w:rPr>
          <w:color w:val="0F0F0F"/>
          <w:spacing w:val="-1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than</w:t>
      </w:r>
      <w:r>
        <w:rPr>
          <w:color w:val="0F0F0F"/>
          <w:spacing w:val="-5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the cost</w:t>
      </w:r>
      <w:r>
        <w:rPr>
          <w:color w:val="0F0F0F"/>
          <w:spacing w:val="-6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of</w:t>
      </w:r>
      <w:r>
        <w:rPr>
          <w:color w:val="0F0F0F"/>
          <w:spacing w:val="-5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treating a</w:t>
      </w:r>
      <w:r>
        <w:rPr>
          <w:color w:val="0F0F0F"/>
          <w:spacing w:val="-9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patient in</w:t>
      </w:r>
      <w:r>
        <w:rPr>
          <w:color w:val="0F0F0F"/>
          <w:spacing w:val="-3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 xml:space="preserve">a </w:t>
      </w:r>
      <w:r>
        <w:rPr>
          <w:color w:val="1F1F1F"/>
          <w:w w:val="105"/>
          <w:sz w:val="23"/>
        </w:rPr>
        <w:t>UMMMC</w:t>
      </w:r>
      <w:r>
        <w:rPr>
          <w:color w:val="1F1F1F"/>
          <w:spacing w:val="-2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New</w:t>
      </w:r>
      <w:r>
        <w:rPr>
          <w:color w:val="0F0F0F"/>
          <w:spacing w:val="-7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Bed,</w:t>
      </w:r>
      <w:r>
        <w:rPr>
          <w:color w:val="0F0F0F"/>
          <w:spacing w:val="-10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resulting in lower</w:t>
      </w:r>
      <w:r>
        <w:rPr>
          <w:color w:val="0F0F0F"/>
          <w:spacing w:val="-5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costs</w:t>
      </w:r>
      <w:r>
        <w:rPr>
          <w:color w:val="0F0F0F"/>
          <w:spacing w:val="-5"/>
          <w:w w:val="105"/>
          <w:sz w:val="23"/>
        </w:rPr>
        <w:t xml:space="preserve"> </w:t>
      </w:r>
      <w:r>
        <w:rPr>
          <w:color w:val="0F0F0F"/>
          <w:w w:val="105"/>
          <w:sz w:val="24"/>
        </w:rPr>
        <w:t xml:space="preserve">for </w:t>
      </w:r>
      <w:r>
        <w:rPr>
          <w:color w:val="0F0F0F"/>
          <w:w w:val="105"/>
          <w:sz w:val="23"/>
        </w:rPr>
        <w:t xml:space="preserve">patients, payors, employers, and the </w:t>
      </w:r>
      <w:r>
        <w:rPr>
          <w:color w:val="1F1F1F"/>
          <w:w w:val="105"/>
          <w:sz w:val="23"/>
        </w:rPr>
        <w:t xml:space="preserve">Commonwealth </w:t>
      </w:r>
      <w:r>
        <w:rPr>
          <w:color w:val="0F0F0F"/>
          <w:w w:val="105"/>
          <w:sz w:val="23"/>
        </w:rPr>
        <w:t xml:space="preserve">of </w:t>
      </w:r>
      <w:r>
        <w:rPr>
          <w:color w:val="1F1F1F"/>
          <w:w w:val="105"/>
          <w:sz w:val="23"/>
        </w:rPr>
        <w:t>Massachusetts.</w:t>
      </w:r>
    </w:p>
    <w:p w14:paraId="7B7EFB9C" w14:textId="77777777" w:rsidR="00E61797" w:rsidRDefault="00334733">
      <w:pPr>
        <w:pStyle w:val="ListParagraph"/>
        <w:numPr>
          <w:ilvl w:val="0"/>
          <w:numId w:val="1"/>
        </w:numPr>
        <w:tabs>
          <w:tab w:val="left" w:pos="1774"/>
          <w:tab w:val="left" w:pos="1775"/>
        </w:tabs>
        <w:spacing w:before="150" w:line="249" w:lineRule="auto"/>
        <w:ind w:left="1770" w:right="530" w:hanging="351"/>
        <w:rPr>
          <w:sz w:val="23"/>
        </w:rPr>
      </w:pPr>
      <w:r>
        <w:rPr>
          <w:color w:val="0F0F0F"/>
          <w:w w:val="105"/>
          <w:sz w:val="23"/>
        </w:rPr>
        <w:t xml:space="preserve">Expanding UMMMC by 91 beds will significantly weaken the financial </w:t>
      </w:r>
      <w:r>
        <w:rPr>
          <w:color w:val="1F1F1F"/>
          <w:w w:val="105"/>
          <w:sz w:val="23"/>
        </w:rPr>
        <w:t xml:space="preserve">viability </w:t>
      </w:r>
      <w:r>
        <w:rPr>
          <w:color w:val="0F0F0F"/>
          <w:w w:val="105"/>
          <w:sz w:val="23"/>
        </w:rPr>
        <w:t>of</w:t>
      </w:r>
      <w:r>
        <w:rPr>
          <w:color w:val="0F0F0F"/>
          <w:spacing w:val="-2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 xml:space="preserve">local community hospitals, potentially forcing them to </w:t>
      </w:r>
      <w:r>
        <w:rPr>
          <w:color w:val="1F1F1F"/>
          <w:w w:val="105"/>
          <w:sz w:val="23"/>
        </w:rPr>
        <w:t xml:space="preserve">cease </w:t>
      </w:r>
      <w:r>
        <w:rPr>
          <w:color w:val="0F0F0F"/>
          <w:w w:val="105"/>
          <w:sz w:val="23"/>
        </w:rPr>
        <w:t>operations, and strengthen the Applicant's near-monopoly powers.</w:t>
      </w:r>
      <w:r>
        <w:rPr>
          <w:color w:val="0F0F0F"/>
          <w:spacing w:val="40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Such</w:t>
      </w:r>
      <w:r>
        <w:rPr>
          <w:color w:val="1F1F1F"/>
          <w:spacing w:val="-4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powers</w:t>
      </w:r>
      <w:r>
        <w:rPr>
          <w:color w:val="0F0F0F"/>
          <w:spacing w:val="-4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will</w:t>
      </w:r>
      <w:r>
        <w:rPr>
          <w:color w:val="0F0F0F"/>
          <w:spacing w:val="-8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enable</w:t>
      </w:r>
      <w:r>
        <w:rPr>
          <w:color w:val="0F0F0F"/>
          <w:spacing w:val="-2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the</w:t>
      </w:r>
      <w:r>
        <w:rPr>
          <w:color w:val="0F0F0F"/>
          <w:spacing w:val="-11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 xml:space="preserve">Applicant to negotiate </w:t>
      </w:r>
      <w:r>
        <w:rPr>
          <w:color w:val="1F1F1F"/>
          <w:w w:val="105"/>
          <w:sz w:val="23"/>
        </w:rPr>
        <w:t xml:space="preserve">even </w:t>
      </w:r>
      <w:r>
        <w:rPr>
          <w:color w:val="0F0F0F"/>
          <w:w w:val="105"/>
          <w:sz w:val="23"/>
        </w:rPr>
        <w:t xml:space="preserve">higher reimbursement rates than the rates currently charged, further increasing health care spending and dis-incentivizing </w:t>
      </w:r>
      <w:r>
        <w:rPr>
          <w:color w:val="1F1F1F"/>
          <w:w w:val="105"/>
          <w:sz w:val="23"/>
        </w:rPr>
        <w:t xml:space="preserve">efficient </w:t>
      </w:r>
      <w:r>
        <w:rPr>
          <w:color w:val="0F0F0F"/>
          <w:w w:val="105"/>
          <w:sz w:val="23"/>
        </w:rPr>
        <w:t>operations.</w:t>
      </w:r>
    </w:p>
    <w:p w14:paraId="7B7EFB9D" w14:textId="77777777" w:rsidR="00E61797" w:rsidRDefault="00E61797">
      <w:pPr>
        <w:pStyle w:val="BodyText"/>
        <w:spacing w:before="7"/>
        <w:rPr>
          <w:sz w:val="24"/>
        </w:rPr>
      </w:pPr>
    </w:p>
    <w:p w14:paraId="7B7EFB9E" w14:textId="77777777" w:rsidR="00E61797" w:rsidRDefault="00334733">
      <w:pPr>
        <w:pStyle w:val="BodyText"/>
        <w:spacing w:before="1" w:line="252" w:lineRule="auto"/>
        <w:ind w:left="354" w:right="637" w:firstLine="5"/>
        <w:jc w:val="both"/>
      </w:pPr>
      <w:r>
        <w:rPr>
          <w:color w:val="0F0F0F"/>
          <w:w w:val="105"/>
        </w:rPr>
        <w:t>As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a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 xml:space="preserve">related matter, </w:t>
      </w:r>
      <w:r>
        <w:rPr>
          <w:color w:val="1F1F1F"/>
          <w:w w:val="105"/>
        </w:rPr>
        <w:t>we</w:t>
      </w:r>
      <w:r>
        <w:rPr>
          <w:color w:val="1F1F1F"/>
          <w:spacing w:val="-2"/>
          <w:w w:val="105"/>
        </w:rPr>
        <w:t xml:space="preserve"> </w:t>
      </w:r>
      <w:r>
        <w:rPr>
          <w:color w:val="0F0F0F"/>
          <w:w w:val="105"/>
        </w:rPr>
        <w:t>note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that during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5"/>
          <w:w w:val="105"/>
        </w:rPr>
        <w:t xml:space="preserve"> </w:t>
      </w:r>
      <w:r>
        <w:rPr>
          <w:color w:val="1F1F1F"/>
          <w:w w:val="105"/>
        </w:rPr>
        <w:t xml:space="preserve">COVID-19 </w:t>
      </w:r>
      <w:r>
        <w:rPr>
          <w:color w:val="0F0F0F"/>
          <w:w w:val="105"/>
        </w:rPr>
        <w:t>pandemic, hospitals throughout Massachusetts met frequently, and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in</w:t>
      </w:r>
      <w:r>
        <w:rPr>
          <w:color w:val="0F0F0F"/>
          <w:spacing w:val="-15"/>
          <w:w w:val="105"/>
        </w:rPr>
        <w:t xml:space="preserve"> </w:t>
      </w:r>
      <w:r>
        <w:rPr>
          <w:color w:val="1F1F1F"/>
          <w:w w:val="105"/>
        </w:rPr>
        <w:t>some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cases</w:t>
      </w:r>
      <w:r>
        <w:rPr>
          <w:color w:val="1F1F1F"/>
          <w:spacing w:val="-4"/>
          <w:w w:val="105"/>
        </w:rPr>
        <w:t xml:space="preserve"> </w:t>
      </w:r>
      <w:r>
        <w:rPr>
          <w:color w:val="0F0F0F"/>
          <w:w w:val="105"/>
        </w:rPr>
        <w:t>daily, to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collaborate and determine which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facility/</w:t>
      </w:r>
      <w:proofErr w:type="spellStart"/>
      <w:r>
        <w:rPr>
          <w:color w:val="0F0F0F"/>
          <w:w w:val="105"/>
        </w:rPr>
        <w:t>ies</w:t>
      </w:r>
      <w:proofErr w:type="spellEnd"/>
      <w:r>
        <w:rPr>
          <w:color w:val="0F0F0F"/>
          <w:w w:val="105"/>
        </w:rPr>
        <w:t xml:space="preserve"> had the </w:t>
      </w:r>
      <w:r>
        <w:rPr>
          <w:color w:val="1F1F1F"/>
          <w:w w:val="105"/>
        </w:rPr>
        <w:t xml:space="preserve">capacity </w:t>
      </w:r>
      <w:r>
        <w:rPr>
          <w:color w:val="0F0F0F"/>
          <w:w w:val="105"/>
        </w:rPr>
        <w:t>to</w:t>
      </w:r>
      <w:r>
        <w:rPr>
          <w:color w:val="0F0F0F"/>
          <w:spacing w:val="-9"/>
          <w:w w:val="105"/>
        </w:rPr>
        <w:t xml:space="preserve"> </w:t>
      </w:r>
      <w:r>
        <w:rPr>
          <w:color w:val="1F1F1F"/>
          <w:w w:val="105"/>
        </w:rPr>
        <w:t xml:space="preserve">care </w:t>
      </w:r>
      <w:r>
        <w:rPr>
          <w:color w:val="0F0F0F"/>
          <w:w w:val="105"/>
        </w:rPr>
        <w:t>for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patients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who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needed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transfer, including addressing reduction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of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ED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boarding.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>UMMMC participated in this to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a great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 xml:space="preserve">extent, and this </w:t>
      </w:r>
      <w:r>
        <w:rPr>
          <w:color w:val="1F1F1F"/>
          <w:w w:val="105"/>
        </w:rPr>
        <w:t xml:space="preserve">level </w:t>
      </w:r>
      <w:r>
        <w:rPr>
          <w:color w:val="0F0F0F"/>
          <w:w w:val="105"/>
        </w:rPr>
        <w:t>of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collaboration has been praised by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leaders throughout the</w:t>
      </w:r>
      <w:r>
        <w:rPr>
          <w:color w:val="0F0F0F"/>
          <w:spacing w:val="28"/>
          <w:w w:val="105"/>
        </w:rPr>
        <w:t xml:space="preserve"> </w:t>
      </w:r>
      <w:r>
        <w:rPr>
          <w:color w:val="0F0F0F"/>
          <w:w w:val="105"/>
        </w:rPr>
        <w:t>state.</w:t>
      </w:r>
    </w:p>
    <w:p w14:paraId="7B7EFBA2" w14:textId="77777777" w:rsidR="00E61797" w:rsidRDefault="00E61797">
      <w:pPr>
        <w:jc w:val="both"/>
        <w:rPr>
          <w:rFonts w:ascii="Arial"/>
          <w:sz w:val="19"/>
        </w:rPr>
        <w:sectPr w:rsidR="00E61797">
          <w:pgSz w:w="12240" w:h="15840"/>
          <w:pgMar w:top="1040" w:right="260" w:bottom="1280" w:left="600" w:header="0" w:footer="1093" w:gutter="0"/>
          <w:cols w:space="720"/>
        </w:sectPr>
      </w:pPr>
    </w:p>
    <w:p w14:paraId="7B7EFBA3" w14:textId="77777777" w:rsidR="00E61797" w:rsidRDefault="00334733">
      <w:pPr>
        <w:pStyle w:val="BodyText"/>
        <w:spacing w:before="78" w:line="252" w:lineRule="auto"/>
        <w:ind w:left="285" w:right="768" w:firstLine="4"/>
      </w:pPr>
      <w:r>
        <w:rPr>
          <w:color w:val="0E0F0F"/>
          <w:w w:val="105"/>
        </w:rPr>
        <w:lastRenderedPageBreak/>
        <w:t>However,</w:t>
      </w:r>
      <w:r>
        <w:rPr>
          <w:color w:val="0E0F0F"/>
          <w:spacing w:val="-5"/>
          <w:w w:val="105"/>
        </w:rPr>
        <w:t xml:space="preserve"> </w:t>
      </w:r>
      <w:r>
        <w:rPr>
          <w:color w:val="0E0F0F"/>
          <w:w w:val="105"/>
        </w:rPr>
        <w:t>UMMMC has</w:t>
      </w:r>
      <w:r>
        <w:rPr>
          <w:color w:val="0E0F0F"/>
          <w:spacing w:val="-11"/>
          <w:w w:val="105"/>
        </w:rPr>
        <w:t xml:space="preserve"> </w:t>
      </w:r>
      <w:r>
        <w:rPr>
          <w:color w:val="0E0F0F"/>
          <w:w w:val="105"/>
        </w:rPr>
        <w:t>failed</w:t>
      </w:r>
      <w:r>
        <w:rPr>
          <w:color w:val="0E0F0F"/>
          <w:spacing w:val="-10"/>
          <w:w w:val="105"/>
        </w:rPr>
        <w:t xml:space="preserve"> </w:t>
      </w:r>
      <w:r>
        <w:rPr>
          <w:color w:val="0E0F0F"/>
          <w:w w:val="105"/>
        </w:rPr>
        <w:t>to</w:t>
      </w:r>
      <w:r>
        <w:rPr>
          <w:color w:val="0E0F0F"/>
          <w:spacing w:val="-9"/>
          <w:w w:val="105"/>
        </w:rPr>
        <w:t xml:space="preserve"> </w:t>
      </w:r>
      <w:r>
        <w:rPr>
          <w:color w:val="0E0F0F"/>
          <w:w w:val="105"/>
        </w:rPr>
        <w:t>consider</w:t>
      </w:r>
      <w:r>
        <w:rPr>
          <w:color w:val="0E0F0F"/>
          <w:spacing w:val="-2"/>
          <w:w w:val="105"/>
        </w:rPr>
        <w:t xml:space="preserve"> </w:t>
      </w:r>
      <w:r>
        <w:rPr>
          <w:color w:val="0E0F0F"/>
          <w:w w:val="105"/>
        </w:rPr>
        <w:t>a similar</w:t>
      </w:r>
      <w:r>
        <w:rPr>
          <w:color w:val="0E0F0F"/>
          <w:spacing w:val="-9"/>
          <w:w w:val="105"/>
        </w:rPr>
        <w:t xml:space="preserve"> </w:t>
      </w:r>
      <w:r>
        <w:rPr>
          <w:color w:val="0E0F0F"/>
          <w:w w:val="105"/>
        </w:rPr>
        <w:t>collaboration</w:t>
      </w:r>
      <w:r>
        <w:rPr>
          <w:color w:val="0E0F0F"/>
          <w:spacing w:val="-2"/>
          <w:w w:val="105"/>
        </w:rPr>
        <w:t xml:space="preserve"> </w:t>
      </w:r>
      <w:r>
        <w:rPr>
          <w:color w:val="0E0F0F"/>
          <w:w w:val="105"/>
        </w:rPr>
        <w:t>as</w:t>
      </w:r>
      <w:r>
        <w:rPr>
          <w:color w:val="0E0F0F"/>
          <w:spacing w:val="-15"/>
          <w:w w:val="105"/>
        </w:rPr>
        <w:t xml:space="preserve"> </w:t>
      </w:r>
      <w:r>
        <w:rPr>
          <w:color w:val="0E0F0F"/>
          <w:w w:val="105"/>
        </w:rPr>
        <w:t>a</w:t>
      </w:r>
      <w:r>
        <w:rPr>
          <w:color w:val="0E0F0F"/>
          <w:spacing w:val="-11"/>
          <w:w w:val="105"/>
        </w:rPr>
        <w:t xml:space="preserve"> </w:t>
      </w:r>
      <w:r>
        <w:rPr>
          <w:color w:val="0E0F0F"/>
          <w:w w:val="105"/>
        </w:rPr>
        <w:t>potential alternative</w:t>
      </w:r>
      <w:r>
        <w:rPr>
          <w:color w:val="0E0F0F"/>
          <w:spacing w:val="-1"/>
          <w:w w:val="105"/>
        </w:rPr>
        <w:t xml:space="preserve"> </w:t>
      </w:r>
      <w:r>
        <w:rPr>
          <w:color w:val="0E0F0F"/>
          <w:w w:val="105"/>
        </w:rPr>
        <w:t>to the Proposed Project,</w:t>
      </w:r>
      <w:r>
        <w:rPr>
          <w:color w:val="0E0F0F"/>
          <w:spacing w:val="-4"/>
          <w:w w:val="105"/>
        </w:rPr>
        <w:t xml:space="preserve"> </w:t>
      </w:r>
      <w:r>
        <w:rPr>
          <w:color w:val="0E0F0F"/>
          <w:w w:val="105"/>
        </w:rPr>
        <w:t>where</w:t>
      </w:r>
      <w:r>
        <w:rPr>
          <w:color w:val="0E0F0F"/>
          <w:spacing w:val="-2"/>
          <w:w w:val="105"/>
        </w:rPr>
        <w:t xml:space="preserve"> </w:t>
      </w:r>
      <w:r>
        <w:rPr>
          <w:color w:val="0E0F0F"/>
          <w:w w:val="105"/>
        </w:rPr>
        <w:t>SVH Available Beds could be utilized to assist UMMMC in achieving its</w:t>
      </w:r>
      <w:r>
        <w:rPr>
          <w:color w:val="0E0F0F"/>
          <w:spacing w:val="-3"/>
          <w:w w:val="105"/>
        </w:rPr>
        <w:t xml:space="preserve"> </w:t>
      </w:r>
      <w:r>
        <w:rPr>
          <w:color w:val="0E0F0F"/>
          <w:w w:val="105"/>
        </w:rPr>
        <w:t>goal to increase capacity for low acuity medical/surgical beds.</w:t>
      </w:r>
    </w:p>
    <w:p w14:paraId="7B7EFBA4" w14:textId="77777777" w:rsidR="00E61797" w:rsidRDefault="00E61797">
      <w:pPr>
        <w:pStyle w:val="BodyText"/>
        <w:spacing w:before="1"/>
        <w:rPr>
          <w:sz w:val="24"/>
        </w:rPr>
      </w:pPr>
    </w:p>
    <w:p w14:paraId="7B7EFBA5" w14:textId="77777777" w:rsidR="00E61797" w:rsidRDefault="00334733">
      <w:pPr>
        <w:pStyle w:val="BodyText"/>
        <w:spacing w:before="1" w:line="252" w:lineRule="auto"/>
        <w:ind w:left="291" w:right="638" w:hanging="2"/>
      </w:pPr>
      <w:r>
        <w:rPr>
          <w:color w:val="0E0F0F"/>
          <w:w w:val="105"/>
        </w:rPr>
        <w:t>For</w:t>
      </w:r>
      <w:r>
        <w:rPr>
          <w:color w:val="0E0F0F"/>
          <w:spacing w:val="-9"/>
          <w:w w:val="105"/>
        </w:rPr>
        <w:t xml:space="preserve"> </w:t>
      </w:r>
      <w:r>
        <w:rPr>
          <w:color w:val="0E0F0F"/>
          <w:w w:val="105"/>
        </w:rPr>
        <w:t>these</w:t>
      </w:r>
      <w:r>
        <w:rPr>
          <w:color w:val="0E0F0F"/>
          <w:spacing w:val="-5"/>
          <w:w w:val="105"/>
        </w:rPr>
        <w:t xml:space="preserve"> </w:t>
      </w:r>
      <w:r>
        <w:rPr>
          <w:color w:val="0E0F0F"/>
          <w:w w:val="105"/>
        </w:rPr>
        <w:t>reasons, the</w:t>
      </w:r>
      <w:r>
        <w:rPr>
          <w:color w:val="0E0F0F"/>
          <w:spacing w:val="-5"/>
          <w:w w:val="105"/>
        </w:rPr>
        <w:t xml:space="preserve"> </w:t>
      </w:r>
      <w:r>
        <w:rPr>
          <w:color w:val="0E0F0F"/>
          <w:w w:val="105"/>
        </w:rPr>
        <w:t>Applicant has</w:t>
      </w:r>
      <w:r>
        <w:rPr>
          <w:color w:val="0E0F0F"/>
          <w:spacing w:val="-9"/>
          <w:w w:val="105"/>
        </w:rPr>
        <w:t xml:space="preserve"> </w:t>
      </w:r>
      <w:r>
        <w:rPr>
          <w:color w:val="0E0F0F"/>
          <w:w w:val="105"/>
        </w:rPr>
        <w:t>not</w:t>
      </w:r>
      <w:r>
        <w:rPr>
          <w:color w:val="0E0F0F"/>
          <w:spacing w:val="-10"/>
          <w:w w:val="105"/>
        </w:rPr>
        <w:t xml:space="preserve"> </w:t>
      </w:r>
      <w:r>
        <w:rPr>
          <w:color w:val="0E0F0F"/>
          <w:w w:val="105"/>
        </w:rPr>
        <w:t>provided sufficient evidence</w:t>
      </w:r>
      <w:r>
        <w:rPr>
          <w:color w:val="0E0F0F"/>
          <w:spacing w:val="-2"/>
          <w:w w:val="105"/>
        </w:rPr>
        <w:t xml:space="preserve"> </w:t>
      </w:r>
      <w:r>
        <w:rPr>
          <w:color w:val="0E0F0F"/>
          <w:w w:val="105"/>
        </w:rPr>
        <w:t>that</w:t>
      </w:r>
      <w:r>
        <w:rPr>
          <w:color w:val="0E0F0F"/>
          <w:spacing w:val="-4"/>
          <w:w w:val="105"/>
        </w:rPr>
        <w:t xml:space="preserve"> </w:t>
      </w:r>
      <w:r>
        <w:rPr>
          <w:color w:val="0E0F0F"/>
          <w:w w:val="105"/>
        </w:rPr>
        <w:t>the</w:t>
      </w:r>
      <w:r>
        <w:rPr>
          <w:color w:val="0E0F0F"/>
          <w:spacing w:val="-5"/>
          <w:w w:val="105"/>
        </w:rPr>
        <w:t xml:space="preserve"> </w:t>
      </w:r>
      <w:r>
        <w:rPr>
          <w:color w:val="0E0F0F"/>
          <w:w w:val="105"/>
        </w:rPr>
        <w:t>Proposed Project,</w:t>
      </w:r>
      <w:r>
        <w:rPr>
          <w:color w:val="0E0F0F"/>
          <w:spacing w:val="-3"/>
          <w:w w:val="105"/>
        </w:rPr>
        <w:t xml:space="preserve"> </w:t>
      </w:r>
      <w:r>
        <w:rPr>
          <w:color w:val="0E0F0F"/>
          <w:w w:val="105"/>
        </w:rPr>
        <w:t>on</w:t>
      </w:r>
      <w:r>
        <w:rPr>
          <w:color w:val="0E0F0F"/>
          <w:spacing w:val="-5"/>
          <w:w w:val="105"/>
        </w:rPr>
        <w:t xml:space="preserve"> </w:t>
      </w:r>
      <w:r>
        <w:rPr>
          <w:color w:val="0E0F0F"/>
          <w:w w:val="105"/>
        </w:rPr>
        <w:t>balance, is superior to</w:t>
      </w:r>
      <w:r>
        <w:rPr>
          <w:color w:val="0E0F0F"/>
          <w:spacing w:val="-3"/>
          <w:w w:val="105"/>
        </w:rPr>
        <w:t xml:space="preserve"> </w:t>
      </w:r>
      <w:r>
        <w:rPr>
          <w:color w:val="0E0F0F"/>
          <w:w w:val="105"/>
        </w:rPr>
        <w:t>alternative and substitute methods for meeting the Patient Panel needs identified by the Applicant.</w:t>
      </w:r>
      <w:r>
        <w:rPr>
          <w:color w:val="0E0F0F"/>
          <w:spacing w:val="40"/>
          <w:w w:val="105"/>
        </w:rPr>
        <w:t xml:space="preserve"> </w:t>
      </w:r>
      <w:r>
        <w:rPr>
          <w:color w:val="0E0F0F"/>
          <w:w w:val="105"/>
        </w:rPr>
        <w:t>Accordingly, the Applicant has failed to satisfy Factor 5.</w:t>
      </w:r>
    </w:p>
    <w:p w14:paraId="7B7EFBA6" w14:textId="77777777" w:rsidR="00E61797" w:rsidRDefault="00E61797">
      <w:pPr>
        <w:pStyle w:val="BodyText"/>
        <w:rPr>
          <w:sz w:val="26"/>
        </w:rPr>
      </w:pPr>
    </w:p>
    <w:p w14:paraId="7B7EFBA7" w14:textId="77777777" w:rsidR="00E61797" w:rsidRDefault="00E61797">
      <w:pPr>
        <w:pStyle w:val="BodyText"/>
        <w:rPr>
          <w:sz w:val="26"/>
        </w:rPr>
      </w:pPr>
    </w:p>
    <w:p w14:paraId="7B7EFBA8" w14:textId="77777777" w:rsidR="00E61797" w:rsidRDefault="00E61797">
      <w:pPr>
        <w:pStyle w:val="BodyText"/>
        <w:rPr>
          <w:sz w:val="26"/>
        </w:rPr>
      </w:pPr>
    </w:p>
    <w:p w14:paraId="7B7EFBA9" w14:textId="77777777" w:rsidR="00E61797" w:rsidRDefault="00E61797">
      <w:pPr>
        <w:pStyle w:val="BodyText"/>
        <w:rPr>
          <w:sz w:val="26"/>
        </w:rPr>
      </w:pPr>
    </w:p>
    <w:p w14:paraId="7B7EFBAA" w14:textId="77777777" w:rsidR="00E61797" w:rsidRDefault="00334733">
      <w:pPr>
        <w:pStyle w:val="Heading1"/>
        <w:spacing w:before="201"/>
        <w:ind w:left="296"/>
      </w:pPr>
      <w:r>
        <w:rPr>
          <w:color w:val="0E0F0F"/>
        </w:rPr>
        <w:t>Additional</w:t>
      </w:r>
      <w:r>
        <w:rPr>
          <w:color w:val="0E0F0F"/>
          <w:spacing w:val="27"/>
          <w:w w:val="105"/>
        </w:rPr>
        <w:t xml:space="preserve"> </w:t>
      </w:r>
      <w:r>
        <w:rPr>
          <w:color w:val="0E0F0F"/>
          <w:spacing w:val="-2"/>
          <w:w w:val="105"/>
        </w:rPr>
        <w:t>Considerations</w:t>
      </w:r>
    </w:p>
    <w:p w14:paraId="7B7EFBAB" w14:textId="77777777" w:rsidR="00E61797" w:rsidRDefault="00E61797">
      <w:pPr>
        <w:pStyle w:val="BodyText"/>
        <w:spacing w:before="8"/>
        <w:rPr>
          <w:b/>
          <w:sz w:val="24"/>
        </w:rPr>
      </w:pPr>
    </w:p>
    <w:p w14:paraId="7B7EFBAC" w14:textId="77777777" w:rsidR="00E61797" w:rsidRDefault="00334733">
      <w:pPr>
        <w:ind w:left="304"/>
        <w:rPr>
          <w:b/>
          <w:i/>
          <w:sz w:val="23"/>
        </w:rPr>
      </w:pPr>
      <w:r>
        <w:rPr>
          <w:b/>
          <w:i/>
          <w:color w:val="0E0F0F"/>
          <w:sz w:val="23"/>
        </w:rPr>
        <w:t>Technical</w:t>
      </w:r>
      <w:r>
        <w:rPr>
          <w:b/>
          <w:i/>
          <w:color w:val="0E0F0F"/>
          <w:spacing w:val="41"/>
          <w:sz w:val="23"/>
        </w:rPr>
        <w:t xml:space="preserve"> </w:t>
      </w:r>
      <w:r>
        <w:rPr>
          <w:b/>
          <w:i/>
          <w:color w:val="0E0F0F"/>
          <w:sz w:val="23"/>
        </w:rPr>
        <w:t>Non-Compliance:</w:t>
      </w:r>
      <w:r>
        <w:rPr>
          <w:b/>
          <w:i/>
          <w:color w:val="0E0F0F"/>
          <w:spacing w:val="16"/>
          <w:sz w:val="23"/>
        </w:rPr>
        <w:t xml:space="preserve"> </w:t>
      </w:r>
      <w:r>
        <w:rPr>
          <w:b/>
          <w:i/>
          <w:color w:val="0E0F0F"/>
          <w:sz w:val="23"/>
        </w:rPr>
        <w:t>Incomplete</w:t>
      </w:r>
      <w:r>
        <w:rPr>
          <w:b/>
          <w:i/>
          <w:color w:val="0E0F0F"/>
          <w:spacing w:val="41"/>
          <w:sz w:val="23"/>
        </w:rPr>
        <w:t xml:space="preserve"> </w:t>
      </w:r>
      <w:r>
        <w:rPr>
          <w:b/>
          <w:i/>
          <w:color w:val="0E0F0F"/>
          <w:spacing w:val="-2"/>
          <w:sz w:val="23"/>
        </w:rPr>
        <w:t>Application</w:t>
      </w:r>
    </w:p>
    <w:p w14:paraId="7B7EFBAD" w14:textId="77777777" w:rsidR="00E61797" w:rsidRDefault="00E61797">
      <w:pPr>
        <w:pStyle w:val="BodyText"/>
        <w:spacing w:before="1"/>
        <w:rPr>
          <w:b/>
          <w:i/>
          <w:sz w:val="25"/>
        </w:rPr>
      </w:pPr>
    </w:p>
    <w:p w14:paraId="7B7EFBAE" w14:textId="77777777" w:rsidR="00E61797" w:rsidRDefault="00334733">
      <w:pPr>
        <w:pStyle w:val="BodyText"/>
        <w:spacing w:line="252" w:lineRule="auto"/>
        <w:ind w:left="304" w:right="768" w:firstLine="5"/>
      </w:pPr>
      <w:r>
        <w:rPr>
          <w:color w:val="0E0F0F"/>
          <w:w w:val="105"/>
        </w:rPr>
        <w:t>We</w:t>
      </w:r>
      <w:r>
        <w:rPr>
          <w:color w:val="0E0F0F"/>
          <w:spacing w:val="-5"/>
          <w:w w:val="105"/>
        </w:rPr>
        <w:t xml:space="preserve"> </w:t>
      </w:r>
      <w:r>
        <w:rPr>
          <w:color w:val="0E0F0F"/>
          <w:w w:val="105"/>
        </w:rPr>
        <w:t>note</w:t>
      </w:r>
      <w:r>
        <w:rPr>
          <w:color w:val="0E0F0F"/>
          <w:spacing w:val="-9"/>
          <w:w w:val="105"/>
        </w:rPr>
        <w:t xml:space="preserve"> </w:t>
      </w:r>
      <w:r>
        <w:rPr>
          <w:color w:val="0E0F0F"/>
          <w:w w:val="105"/>
        </w:rPr>
        <w:t>that</w:t>
      </w:r>
      <w:r>
        <w:rPr>
          <w:color w:val="0E0F0F"/>
          <w:spacing w:val="-10"/>
          <w:w w:val="105"/>
        </w:rPr>
        <w:t xml:space="preserve"> </w:t>
      </w:r>
      <w:r>
        <w:rPr>
          <w:color w:val="0E0F0F"/>
          <w:w w:val="105"/>
        </w:rPr>
        <w:t>Item</w:t>
      </w:r>
      <w:r>
        <w:rPr>
          <w:color w:val="0E0F0F"/>
          <w:spacing w:val="-4"/>
          <w:w w:val="105"/>
        </w:rPr>
        <w:t xml:space="preserve"> </w:t>
      </w:r>
      <w:r>
        <w:rPr>
          <w:color w:val="0E0F0F"/>
          <w:w w:val="105"/>
        </w:rPr>
        <w:t>12.5</w:t>
      </w:r>
      <w:r>
        <w:rPr>
          <w:color w:val="0E0F0F"/>
          <w:spacing w:val="-12"/>
          <w:w w:val="105"/>
        </w:rPr>
        <w:t xml:space="preserve"> </w:t>
      </w:r>
      <w:r>
        <w:rPr>
          <w:color w:val="0E0F0F"/>
          <w:w w:val="105"/>
        </w:rPr>
        <w:t>of</w:t>
      </w:r>
      <w:r>
        <w:rPr>
          <w:color w:val="0E0F0F"/>
          <w:spacing w:val="-7"/>
          <w:w w:val="105"/>
        </w:rPr>
        <w:t xml:space="preserve"> </w:t>
      </w:r>
      <w:r>
        <w:rPr>
          <w:color w:val="0E0F0F"/>
          <w:w w:val="105"/>
        </w:rPr>
        <w:t>the</w:t>
      </w:r>
      <w:r>
        <w:rPr>
          <w:color w:val="0E0F0F"/>
          <w:spacing w:val="-6"/>
          <w:w w:val="105"/>
        </w:rPr>
        <w:t xml:space="preserve"> </w:t>
      </w:r>
      <w:r>
        <w:rPr>
          <w:color w:val="0E0F0F"/>
          <w:w w:val="105"/>
        </w:rPr>
        <w:t>Application</w:t>
      </w:r>
      <w:r>
        <w:rPr>
          <w:color w:val="0E0F0F"/>
          <w:spacing w:val="-1"/>
          <w:w w:val="105"/>
        </w:rPr>
        <w:t xml:space="preserve"> </w:t>
      </w:r>
      <w:r>
        <w:rPr>
          <w:color w:val="0E0F0F"/>
          <w:w w:val="105"/>
        </w:rPr>
        <w:t>-</w:t>
      </w:r>
      <w:r>
        <w:rPr>
          <w:color w:val="0E0F0F"/>
          <w:spacing w:val="40"/>
          <w:w w:val="105"/>
        </w:rPr>
        <w:t xml:space="preserve"> </w:t>
      </w:r>
      <w:r>
        <w:rPr>
          <w:color w:val="0E0F0F"/>
          <w:w w:val="105"/>
        </w:rPr>
        <w:t>total</w:t>
      </w:r>
      <w:r>
        <w:rPr>
          <w:color w:val="0E0F0F"/>
          <w:spacing w:val="-1"/>
          <w:w w:val="105"/>
        </w:rPr>
        <w:t xml:space="preserve"> </w:t>
      </w:r>
      <w:r>
        <w:rPr>
          <w:color w:val="0E0F0F"/>
          <w:w w:val="105"/>
        </w:rPr>
        <w:t>proposed construction costs, specifically related</w:t>
      </w:r>
      <w:r>
        <w:rPr>
          <w:color w:val="0E0F0F"/>
          <w:spacing w:val="-3"/>
          <w:w w:val="105"/>
        </w:rPr>
        <w:t xml:space="preserve"> </w:t>
      </w:r>
      <w:r>
        <w:rPr>
          <w:color w:val="0E0F0F"/>
          <w:w w:val="105"/>
        </w:rPr>
        <w:t>to</w:t>
      </w:r>
      <w:r>
        <w:rPr>
          <w:color w:val="0E0F0F"/>
          <w:spacing w:val="-5"/>
          <w:w w:val="105"/>
        </w:rPr>
        <w:t xml:space="preserve"> </w:t>
      </w:r>
      <w:r>
        <w:rPr>
          <w:color w:val="0E0F0F"/>
          <w:w w:val="105"/>
        </w:rPr>
        <w:t>the Proposed Project, if any, which will</w:t>
      </w:r>
      <w:r>
        <w:rPr>
          <w:color w:val="0E0F0F"/>
          <w:spacing w:val="-3"/>
          <w:w w:val="105"/>
        </w:rPr>
        <w:t xml:space="preserve"> </w:t>
      </w:r>
      <w:r>
        <w:rPr>
          <w:color w:val="0E0F0F"/>
          <w:w w:val="105"/>
        </w:rPr>
        <w:t>be contracted out</w:t>
      </w:r>
      <w:r>
        <w:rPr>
          <w:color w:val="0E0F0F"/>
          <w:spacing w:val="-6"/>
          <w:w w:val="105"/>
        </w:rPr>
        <w:t xml:space="preserve"> </w:t>
      </w:r>
      <w:r>
        <w:rPr>
          <w:color w:val="0E0F0F"/>
          <w:w w:val="105"/>
        </w:rPr>
        <w:t>to local or minority, women, or veteran-owned businesses expressed in estimated dollars</w:t>
      </w:r>
      <w:r>
        <w:rPr>
          <w:color w:val="0E0F0F"/>
          <w:spacing w:val="-7"/>
          <w:w w:val="105"/>
        </w:rPr>
        <w:t xml:space="preserve"> </w:t>
      </w:r>
      <w:r>
        <w:rPr>
          <w:color w:val="0E0F0F"/>
          <w:w w:val="105"/>
        </w:rPr>
        <w:t>-</w:t>
      </w:r>
      <w:r>
        <w:rPr>
          <w:color w:val="0E0F0F"/>
          <w:spacing w:val="40"/>
          <w:w w:val="105"/>
        </w:rPr>
        <w:t xml:space="preserve"> </w:t>
      </w:r>
      <w:r>
        <w:rPr>
          <w:color w:val="0E0F0F"/>
          <w:w w:val="105"/>
        </w:rPr>
        <w:t>is blank.</w:t>
      </w:r>
    </w:p>
    <w:p w14:paraId="7B7EFBAF" w14:textId="77777777" w:rsidR="00E61797" w:rsidRDefault="00E61797">
      <w:pPr>
        <w:pStyle w:val="BodyText"/>
        <w:rPr>
          <w:sz w:val="26"/>
        </w:rPr>
      </w:pPr>
    </w:p>
    <w:p w14:paraId="7B7EFBB0" w14:textId="77777777" w:rsidR="00E61797" w:rsidRDefault="00E61797">
      <w:pPr>
        <w:pStyle w:val="BodyText"/>
        <w:rPr>
          <w:sz w:val="26"/>
        </w:rPr>
      </w:pPr>
    </w:p>
    <w:p w14:paraId="7B7EFBB1" w14:textId="77777777" w:rsidR="00E61797" w:rsidRDefault="00334733">
      <w:pPr>
        <w:tabs>
          <w:tab w:val="left" w:pos="1173"/>
          <w:tab w:val="left" w:pos="1892"/>
          <w:tab w:val="left" w:pos="2617"/>
          <w:tab w:val="left" w:pos="3324"/>
          <w:tab w:val="left" w:pos="4040"/>
          <w:tab w:val="left" w:pos="4775"/>
          <w:tab w:val="left" w:pos="5506"/>
          <w:tab w:val="left" w:pos="6240"/>
          <w:tab w:val="left" w:pos="6962"/>
          <w:tab w:val="left" w:pos="7692"/>
          <w:tab w:val="left" w:pos="8413"/>
          <w:tab w:val="left" w:pos="9153"/>
          <w:tab w:val="left" w:pos="9903"/>
          <w:tab w:val="left" w:pos="10623"/>
        </w:tabs>
        <w:spacing w:before="213"/>
        <w:ind w:left="469"/>
        <w:rPr>
          <w:sz w:val="24"/>
        </w:rPr>
      </w:pPr>
      <w:r>
        <w:rPr>
          <w:color w:val="0E0F0F"/>
          <w:spacing w:val="-10"/>
          <w:w w:val="105"/>
          <w:sz w:val="24"/>
        </w:rPr>
        <w:t>*</w:t>
      </w:r>
      <w:r>
        <w:rPr>
          <w:color w:val="0E0F0F"/>
          <w:sz w:val="24"/>
        </w:rPr>
        <w:tab/>
      </w:r>
      <w:r>
        <w:rPr>
          <w:color w:val="0E0F0F"/>
          <w:spacing w:val="-10"/>
          <w:w w:val="105"/>
          <w:position w:val="-1"/>
          <w:sz w:val="26"/>
        </w:rPr>
        <w:t>*</w:t>
      </w:r>
      <w:r>
        <w:rPr>
          <w:color w:val="0E0F0F"/>
          <w:position w:val="-1"/>
          <w:sz w:val="26"/>
        </w:rPr>
        <w:tab/>
      </w:r>
      <w:r>
        <w:rPr>
          <w:color w:val="0E0F0F"/>
          <w:spacing w:val="-10"/>
          <w:w w:val="105"/>
          <w:sz w:val="23"/>
        </w:rPr>
        <w:t>*</w:t>
      </w:r>
      <w:r>
        <w:rPr>
          <w:color w:val="0E0F0F"/>
          <w:sz w:val="23"/>
        </w:rPr>
        <w:tab/>
      </w:r>
      <w:r>
        <w:rPr>
          <w:color w:val="0E0F0F"/>
          <w:spacing w:val="-10"/>
          <w:w w:val="105"/>
          <w:sz w:val="24"/>
        </w:rPr>
        <w:t>*</w:t>
      </w:r>
      <w:r>
        <w:rPr>
          <w:color w:val="0E0F0F"/>
          <w:sz w:val="24"/>
        </w:rPr>
        <w:tab/>
      </w:r>
      <w:r>
        <w:rPr>
          <w:color w:val="0E0F0F"/>
          <w:spacing w:val="-10"/>
          <w:w w:val="105"/>
          <w:sz w:val="23"/>
        </w:rPr>
        <w:t>*</w:t>
      </w:r>
      <w:r>
        <w:rPr>
          <w:color w:val="0E0F0F"/>
          <w:sz w:val="23"/>
        </w:rPr>
        <w:tab/>
      </w:r>
      <w:r>
        <w:rPr>
          <w:color w:val="0E0F0F"/>
          <w:spacing w:val="-10"/>
          <w:w w:val="105"/>
          <w:sz w:val="23"/>
        </w:rPr>
        <w:t>*</w:t>
      </w:r>
      <w:r>
        <w:rPr>
          <w:color w:val="0E0F0F"/>
          <w:sz w:val="23"/>
        </w:rPr>
        <w:tab/>
      </w:r>
      <w:r>
        <w:rPr>
          <w:color w:val="0E0F0F"/>
          <w:spacing w:val="-10"/>
          <w:w w:val="105"/>
          <w:sz w:val="23"/>
        </w:rPr>
        <w:t>*</w:t>
      </w:r>
      <w:r>
        <w:rPr>
          <w:color w:val="0E0F0F"/>
          <w:sz w:val="23"/>
        </w:rPr>
        <w:tab/>
      </w:r>
      <w:r>
        <w:rPr>
          <w:color w:val="0E0F0F"/>
          <w:spacing w:val="-10"/>
          <w:w w:val="105"/>
          <w:sz w:val="23"/>
        </w:rPr>
        <w:t>*</w:t>
      </w:r>
      <w:r>
        <w:rPr>
          <w:color w:val="0E0F0F"/>
          <w:sz w:val="23"/>
        </w:rPr>
        <w:tab/>
      </w:r>
      <w:r>
        <w:rPr>
          <w:color w:val="0E0F0F"/>
          <w:spacing w:val="-10"/>
          <w:w w:val="105"/>
          <w:sz w:val="24"/>
        </w:rPr>
        <w:t>*</w:t>
      </w:r>
      <w:r>
        <w:rPr>
          <w:color w:val="0E0F0F"/>
          <w:sz w:val="24"/>
        </w:rPr>
        <w:tab/>
      </w:r>
      <w:r>
        <w:rPr>
          <w:color w:val="0E0F0F"/>
          <w:spacing w:val="-10"/>
          <w:w w:val="105"/>
          <w:sz w:val="23"/>
        </w:rPr>
        <w:t>*</w:t>
      </w:r>
      <w:r>
        <w:rPr>
          <w:color w:val="0E0F0F"/>
          <w:sz w:val="23"/>
        </w:rPr>
        <w:tab/>
      </w:r>
      <w:r>
        <w:rPr>
          <w:color w:val="0E0F0F"/>
          <w:spacing w:val="-10"/>
          <w:w w:val="105"/>
          <w:sz w:val="23"/>
        </w:rPr>
        <w:t>*</w:t>
      </w:r>
      <w:r>
        <w:rPr>
          <w:color w:val="0E0F0F"/>
          <w:sz w:val="23"/>
        </w:rPr>
        <w:tab/>
      </w:r>
      <w:r>
        <w:rPr>
          <w:color w:val="0E0F0F"/>
          <w:spacing w:val="-10"/>
          <w:w w:val="105"/>
          <w:sz w:val="23"/>
        </w:rPr>
        <w:t>*</w:t>
      </w:r>
      <w:r>
        <w:rPr>
          <w:color w:val="0E0F0F"/>
          <w:sz w:val="23"/>
        </w:rPr>
        <w:tab/>
      </w:r>
      <w:r>
        <w:rPr>
          <w:color w:val="0E0F0F"/>
          <w:spacing w:val="-10"/>
          <w:w w:val="105"/>
          <w:sz w:val="23"/>
        </w:rPr>
        <w:t>*</w:t>
      </w:r>
      <w:r>
        <w:rPr>
          <w:color w:val="0E0F0F"/>
          <w:sz w:val="23"/>
        </w:rPr>
        <w:tab/>
      </w:r>
      <w:r>
        <w:rPr>
          <w:color w:val="0E0F0F"/>
          <w:spacing w:val="-10"/>
          <w:w w:val="105"/>
          <w:sz w:val="23"/>
        </w:rPr>
        <w:t>*</w:t>
      </w:r>
      <w:r>
        <w:rPr>
          <w:color w:val="0E0F0F"/>
          <w:sz w:val="23"/>
        </w:rPr>
        <w:tab/>
      </w:r>
      <w:r>
        <w:rPr>
          <w:color w:val="0E0F0F"/>
          <w:spacing w:val="-10"/>
          <w:w w:val="105"/>
          <w:sz w:val="24"/>
        </w:rPr>
        <w:t>*</w:t>
      </w:r>
    </w:p>
    <w:p w14:paraId="7B7EFBB2" w14:textId="77777777" w:rsidR="00E61797" w:rsidRDefault="00E61797">
      <w:pPr>
        <w:pStyle w:val="BodyText"/>
        <w:rPr>
          <w:sz w:val="28"/>
        </w:rPr>
      </w:pPr>
    </w:p>
    <w:p w14:paraId="7B7EFBB3" w14:textId="77777777" w:rsidR="00E61797" w:rsidRDefault="00334733">
      <w:pPr>
        <w:pStyle w:val="BodyText"/>
        <w:spacing w:before="229" w:line="254" w:lineRule="auto"/>
        <w:ind w:left="319" w:right="551" w:hanging="1"/>
      </w:pPr>
      <w:r>
        <w:rPr>
          <w:color w:val="0E0F0F"/>
          <w:w w:val="105"/>
        </w:rPr>
        <w:t>Due</w:t>
      </w:r>
      <w:r>
        <w:rPr>
          <w:color w:val="0E0F0F"/>
          <w:spacing w:val="-2"/>
          <w:w w:val="105"/>
        </w:rPr>
        <w:t xml:space="preserve"> </w:t>
      </w:r>
      <w:r>
        <w:rPr>
          <w:color w:val="0E0F0F"/>
          <w:w w:val="105"/>
        </w:rPr>
        <w:t>to</w:t>
      </w:r>
      <w:r>
        <w:rPr>
          <w:color w:val="0E0F0F"/>
          <w:spacing w:val="-1"/>
          <w:w w:val="105"/>
        </w:rPr>
        <w:t xml:space="preserve"> </w:t>
      </w:r>
      <w:r>
        <w:rPr>
          <w:color w:val="0E0F0F"/>
          <w:w w:val="105"/>
        </w:rPr>
        <w:t>the concerns and issues</w:t>
      </w:r>
      <w:r>
        <w:rPr>
          <w:color w:val="0E0F0F"/>
          <w:spacing w:val="-4"/>
          <w:w w:val="105"/>
        </w:rPr>
        <w:t xml:space="preserve"> </w:t>
      </w:r>
      <w:r>
        <w:rPr>
          <w:color w:val="0E0F0F"/>
          <w:w w:val="105"/>
        </w:rPr>
        <w:t>described above, we urge</w:t>
      </w:r>
      <w:r>
        <w:rPr>
          <w:color w:val="0E0F0F"/>
          <w:spacing w:val="-1"/>
          <w:w w:val="105"/>
        </w:rPr>
        <w:t xml:space="preserve"> </w:t>
      </w:r>
      <w:r>
        <w:rPr>
          <w:color w:val="0E0F0F"/>
          <w:w w:val="105"/>
        </w:rPr>
        <w:t>you</w:t>
      </w:r>
      <w:r>
        <w:rPr>
          <w:color w:val="0E0F0F"/>
          <w:spacing w:val="-11"/>
          <w:w w:val="105"/>
        </w:rPr>
        <w:t xml:space="preserve"> </w:t>
      </w:r>
      <w:r>
        <w:rPr>
          <w:color w:val="0E0F0F"/>
          <w:w w:val="105"/>
        </w:rPr>
        <w:t>to closely analyze whether the</w:t>
      </w:r>
      <w:r>
        <w:rPr>
          <w:color w:val="0E0F0F"/>
          <w:spacing w:val="26"/>
          <w:w w:val="105"/>
        </w:rPr>
        <w:t xml:space="preserve"> </w:t>
      </w:r>
      <w:r>
        <w:rPr>
          <w:color w:val="0E0F0F"/>
          <w:w w:val="105"/>
        </w:rPr>
        <w:t>Proposed Project meets the</w:t>
      </w:r>
      <w:r>
        <w:rPr>
          <w:color w:val="0E0F0F"/>
          <w:spacing w:val="-11"/>
          <w:w w:val="105"/>
        </w:rPr>
        <w:t xml:space="preserve"> </w:t>
      </w:r>
      <w:proofErr w:type="spellStart"/>
      <w:r>
        <w:rPr>
          <w:color w:val="0E0F0F"/>
          <w:w w:val="105"/>
        </w:rPr>
        <w:t>DoN</w:t>
      </w:r>
      <w:proofErr w:type="spellEnd"/>
      <w:r>
        <w:rPr>
          <w:color w:val="0E0F0F"/>
          <w:w w:val="105"/>
        </w:rPr>
        <w:t xml:space="preserve"> criteria</w:t>
      </w:r>
      <w:r>
        <w:rPr>
          <w:color w:val="0E0F0F"/>
          <w:spacing w:val="-5"/>
          <w:w w:val="105"/>
        </w:rPr>
        <w:t xml:space="preserve"> </w:t>
      </w:r>
      <w:r>
        <w:rPr>
          <w:color w:val="0E0F0F"/>
          <w:w w:val="105"/>
        </w:rPr>
        <w:t xml:space="preserve">regarding </w:t>
      </w:r>
      <w:proofErr w:type="gramStart"/>
      <w:r>
        <w:rPr>
          <w:color w:val="0E0F0F"/>
          <w:w w:val="105"/>
        </w:rPr>
        <w:t>need, and</w:t>
      </w:r>
      <w:proofErr w:type="gramEnd"/>
      <w:r>
        <w:rPr>
          <w:color w:val="0E0F0F"/>
          <w:w w:val="105"/>
        </w:rPr>
        <w:t xml:space="preserve"> meets</w:t>
      </w:r>
      <w:r>
        <w:rPr>
          <w:color w:val="0E0F0F"/>
          <w:spacing w:val="-2"/>
          <w:w w:val="105"/>
        </w:rPr>
        <w:t xml:space="preserve"> </w:t>
      </w:r>
      <w:r>
        <w:rPr>
          <w:color w:val="0E0F0F"/>
          <w:w w:val="105"/>
        </w:rPr>
        <w:t>the</w:t>
      </w:r>
      <w:r>
        <w:rPr>
          <w:color w:val="0E0F0F"/>
          <w:spacing w:val="-7"/>
          <w:w w:val="105"/>
        </w:rPr>
        <w:t xml:space="preserve"> </w:t>
      </w:r>
      <w:r>
        <w:rPr>
          <w:color w:val="0E0F0F"/>
          <w:w w:val="105"/>
        </w:rPr>
        <w:t>State's</w:t>
      </w:r>
      <w:r>
        <w:rPr>
          <w:color w:val="0E0F0F"/>
          <w:spacing w:val="-5"/>
          <w:w w:val="105"/>
        </w:rPr>
        <w:t xml:space="preserve"> </w:t>
      </w:r>
      <w:r>
        <w:rPr>
          <w:color w:val="0E0F0F"/>
          <w:w w:val="105"/>
        </w:rPr>
        <w:t>health care priorities of health</w:t>
      </w:r>
      <w:r>
        <w:rPr>
          <w:color w:val="0E0F0F"/>
          <w:spacing w:val="-3"/>
          <w:w w:val="105"/>
        </w:rPr>
        <w:t xml:space="preserve"> </w:t>
      </w:r>
      <w:r>
        <w:rPr>
          <w:color w:val="0E0F0F"/>
          <w:w w:val="105"/>
        </w:rPr>
        <w:t>care</w:t>
      </w:r>
      <w:r>
        <w:rPr>
          <w:color w:val="0E0F0F"/>
          <w:spacing w:val="-8"/>
          <w:w w:val="105"/>
        </w:rPr>
        <w:t xml:space="preserve"> </w:t>
      </w:r>
      <w:r>
        <w:rPr>
          <w:color w:val="0E0F0F"/>
          <w:w w:val="105"/>
        </w:rPr>
        <w:t>cost containment and improved public health outcomes.</w:t>
      </w:r>
    </w:p>
    <w:p w14:paraId="7B7EFBB4" w14:textId="77777777" w:rsidR="00E61797" w:rsidRDefault="00E61797">
      <w:pPr>
        <w:pStyle w:val="BodyText"/>
        <w:spacing w:before="4"/>
      </w:pPr>
    </w:p>
    <w:p w14:paraId="7B7EFBB5" w14:textId="77777777" w:rsidR="00E61797" w:rsidRDefault="00334733">
      <w:pPr>
        <w:pStyle w:val="BodyText"/>
        <w:spacing w:before="1" w:line="256" w:lineRule="auto"/>
        <w:ind w:left="329" w:right="768" w:hanging="8"/>
      </w:pPr>
      <w:r>
        <w:rPr>
          <w:color w:val="0E0F0F"/>
          <w:w w:val="105"/>
        </w:rPr>
        <w:t>In</w:t>
      </w:r>
      <w:r>
        <w:rPr>
          <w:color w:val="0E0F0F"/>
          <w:spacing w:val="-12"/>
          <w:w w:val="105"/>
        </w:rPr>
        <w:t xml:space="preserve"> </w:t>
      </w:r>
      <w:r>
        <w:rPr>
          <w:color w:val="0E0F0F"/>
          <w:w w:val="105"/>
        </w:rPr>
        <w:t>addition, we</w:t>
      </w:r>
      <w:r>
        <w:rPr>
          <w:color w:val="0E0F0F"/>
          <w:spacing w:val="-9"/>
          <w:w w:val="105"/>
        </w:rPr>
        <w:t xml:space="preserve"> </w:t>
      </w:r>
      <w:r>
        <w:rPr>
          <w:color w:val="0E0F0F"/>
          <w:w w:val="105"/>
        </w:rPr>
        <w:t>request that</w:t>
      </w:r>
      <w:r>
        <w:rPr>
          <w:color w:val="0E0F0F"/>
          <w:spacing w:val="-5"/>
          <w:w w:val="105"/>
        </w:rPr>
        <w:t xml:space="preserve"> </w:t>
      </w:r>
      <w:r>
        <w:rPr>
          <w:color w:val="0E0F0F"/>
          <w:w w:val="105"/>
        </w:rPr>
        <w:t>an</w:t>
      </w:r>
      <w:r>
        <w:rPr>
          <w:color w:val="0E0F0F"/>
          <w:spacing w:val="-2"/>
          <w:w w:val="105"/>
        </w:rPr>
        <w:t xml:space="preserve"> </w:t>
      </w:r>
      <w:r>
        <w:rPr>
          <w:color w:val="0E0F0F"/>
          <w:w w:val="105"/>
        </w:rPr>
        <w:t>additional public hearing be</w:t>
      </w:r>
      <w:r>
        <w:rPr>
          <w:color w:val="0E0F0F"/>
          <w:spacing w:val="-10"/>
          <w:w w:val="105"/>
        </w:rPr>
        <w:t xml:space="preserve"> </w:t>
      </w:r>
      <w:r>
        <w:rPr>
          <w:color w:val="0E0F0F"/>
          <w:w w:val="105"/>
        </w:rPr>
        <w:t>scheduled after</w:t>
      </w:r>
      <w:r>
        <w:rPr>
          <w:color w:val="0E0F0F"/>
          <w:spacing w:val="-5"/>
          <w:w w:val="105"/>
        </w:rPr>
        <w:t xml:space="preserve"> </w:t>
      </w:r>
      <w:r>
        <w:rPr>
          <w:color w:val="0E0F0F"/>
          <w:w w:val="105"/>
        </w:rPr>
        <w:t>the</w:t>
      </w:r>
      <w:r>
        <w:rPr>
          <w:color w:val="0E0F0F"/>
          <w:spacing w:val="-13"/>
          <w:w w:val="105"/>
        </w:rPr>
        <w:t xml:space="preserve"> </w:t>
      </w:r>
      <w:r>
        <w:rPr>
          <w:color w:val="0E0F0F"/>
          <w:w w:val="105"/>
        </w:rPr>
        <w:t>ICA</w:t>
      </w:r>
      <w:r>
        <w:rPr>
          <w:color w:val="0E0F0F"/>
          <w:spacing w:val="-4"/>
          <w:w w:val="105"/>
        </w:rPr>
        <w:t xml:space="preserve"> </w:t>
      </w:r>
      <w:r>
        <w:rPr>
          <w:color w:val="0E0F0F"/>
          <w:w w:val="105"/>
        </w:rPr>
        <w:t>has</w:t>
      </w:r>
      <w:r>
        <w:rPr>
          <w:color w:val="0E0F0F"/>
          <w:spacing w:val="-3"/>
          <w:w w:val="105"/>
        </w:rPr>
        <w:t xml:space="preserve"> </w:t>
      </w:r>
      <w:r>
        <w:rPr>
          <w:color w:val="0E0F0F"/>
          <w:w w:val="105"/>
        </w:rPr>
        <w:t>been</w:t>
      </w:r>
      <w:r>
        <w:rPr>
          <w:color w:val="0E0F0F"/>
          <w:spacing w:val="-8"/>
          <w:w w:val="105"/>
        </w:rPr>
        <w:t xml:space="preserve"> </w:t>
      </w:r>
      <w:r>
        <w:rPr>
          <w:color w:val="0E0F0F"/>
          <w:w w:val="105"/>
        </w:rPr>
        <w:t xml:space="preserve">conducted </w:t>
      </w:r>
      <w:proofErr w:type="gramStart"/>
      <w:r>
        <w:rPr>
          <w:color w:val="0E0F0F"/>
          <w:w w:val="105"/>
        </w:rPr>
        <w:t>in order to</w:t>
      </w:r>
      <w:proofErr w:type="gramEnd"/>
      <w:r>
        <w:rPr>
          <w:color w:val="0E0F0F"/>
          <w:w w:val="105"/>
        </w:rPr>
        <w:t xml:space="preserve"> more accurately understand the impact of the</w:t>
      </w:r>
      <w:r>
        <w:rPr>
          <w:color w:val="0E0F0F"/>
          <w:spacing w:val="-2"/>
          <w:w w:val="105"/>
        </w:rPr>
        <w:t xml:space="preserve"> </w:t>
      </w:r>
      <w:r>
        <w:rPr>
          <w:color w:val="0E0F0F"/>
          <w:w w:val="105"/>
        </w:rPr>
        <w:t>Proposed Project.</w:t>
      </w:r>
    </w:p>
    <w:p w14:paraId="7B7EFBB6" w14:textId="77777777" w:rsidR="00E61797" w:rsidRDefault="00E61797">
      <w:pPr>
        <w:pStyle w:val="BodyText"/>
        <w:spacing w:before="7"/>
        <w:rPr>
          <w:sz w:val="20"/>
        </w:rPr>
      </w:pPr>
    </w:p>
    <w:p w14:paraId="7B7EFBB7" w14:textId="77777777" w:rsidR="00E61797" w:rsidRDefault="00334733">
      <w:pPr>
        <w:pStyle w:val="BodyText"/>
        <w:spacing w:line="247" w:lineRule="auto"/>
        <w:ind w:left="329" w:firstLine="1"/>
      </w:pPr>
      <w:r>
        <w:rPr>
          <w:color w:val="0E0F0F"/>
          <w:w w:val="105"/>
        </w:rPr>
        <w:t>Thank</w:t>
      </w:r>
      <w:r>
        <w:rPr>
          <w:color w:val="0E0F0F"/>
          <w:spacing w:val="-2"/>
          <w:w w:val="105"/>
        </w:rPr>
        <w:t xml:space="preserve"> </w:t>
      </w:r>
      <w:r>
        <w:rPr>
          <w:color w:val="0E0F0F"/>
          <w:w w:val="105"/>
        </w:rPr>
        <w:t>you</w:t>
      </w:r>
      <w:r>
        <w:rPr>
          <w:color w:val="0E0F0F"/>
          <w:spacing w:val="-6"/>
          <w:w w:val="105"/>
        </w:rPr>
        <w:t xml:space="preserve"> </w:t>
      </w:r>
      <w:r>
        <w:rPr>
          <w:color w:val="0E0F0F"/>
          <w:w w:val="105"/>
        </w:rPr>
        <w:t>for</w:t>
      </w:r>
      <w:r>
        <w:rPr>
          <w:color w:val="0E0F0F"/>
          <w:spacing w:val="-9"/>
          <w:w w:val="105"/>
        </w:rPr>
        <w:t xml:space="preserve"> </w:t>
      </w:r>
      <w:r>
        <w:rPr>
          <w:color w:val="0E0F0F"/>
          <w:w w:val="105"/>
        </w:rPr>
        <w:t>your</w:t>
      </w:r>
      <w:r>
        <w:rPr>
          <w:color w:val="0E0F0F"/>
          <w:spacing w:val="-8"/>
          <w:w w:val="105"/>
        </w:rPr>
        <w:t xml:space="preserve"> </w:t>
      </w:r>
      <w:r>
        <w:rPr>
          <w:color w:val="0E0F0F"/>
          <w:w w:val="105"/>
        </w:rPr>
        <w:t>consideration of</w:t>
      </w:r>
      <w:r>
        <w:rPr>
          <w:color w:val="0E0F0F"/>
          <w:spacing w:val="-9"/>
          <w:w w:val="105"/>
        </w:rPr>
        <w:t xml:space="preserve"> </w:t>
      </w:r>
      <w:r>
        <w:rPr>
          <w:color w:val="0E0F0F"/>
          <w:w w:val="105"/>
        </w:rPr>
        <w:t>our</w:t>
      </w:r>
      <w:r>
        <w:rPr>
          <w:color w:val="0E0F0F"/>
          <w:spacing w:val="-3"/>
          <w:w w:val="105"/>
        </w:rPr>
        <w:t xml:space="preserve"> </w:t>
      </w:r>
      <w:r>
        <w:rPr>
          <w:color w:val="0E0F0F"/>
          <w:w w:val="105"/>
        </w:rPr>
        <w:t>comments.</w:t>
      </w:r>
      <w:r>
        <w:rPr>
          <w:color w:val="0E0F0F"/>
          <w:spacing w:val="40"/>
          <w:w w:val="105"/>
        </w:rPr>
        <w:t xml:space="preserve"> </w:t>
      </w:r>
      <w:r>
        <w:rPr>
          <w:color w:val="0E0F0F"/>
          <w:w w:val="105"/>
          <w:sz w:val="26"/>
        </w:rPr>
        <w:t>If</w:t>
      </w:r>
      <w:r>
        <w:rPr>
          <w:color w:val="0E0F0F"/>
          <w:spacing w:val="-10"/>
          <w:w w:val="105"/>
          <w:sz w:val="26"/>
        </w:rPr>
        <w:t xml:space="preserve"> </w:t>
      </w:r>
      <w:r>
        <w:rPr>
          <w:color w:val="0E0F0F"/>
          <w:w w:val="105"/>
        </w:rPr>
        <w:t>you</w:t>
      </w:r>
      <w:r>
        <w:rPr>
          <w:color w:val="0E0F0F"/>
          <w:spacing w:val="-9"/>
          <w:w w:val="105"/>
        </w:rPr>
        <w:t xml:space="preserve"> </w:t>
      </w:r>
      <w:r>
        <w:rPr>
          <w:color w:val="0E0F0F"/>
          <w:w w:val="105"/>
        </w:rPr>
        <w:t>have</w:t>
      </w:r>
      <w:r>
        <w:rPr>
          <w:color w:val="0E0F0F"/>
          <w:spacing w:val="-5"/>
          <w:w w:val="105"/>
        </w:rPr>
        <w:t xml:space="preserve"> </w:t>
      </w:r>
      <w:r>
        <w:rPr>
          <w:color w:val="0E0F0F"/>
          <w:w w:val="105"/>
        </w:rPr>
        <w:t>any</w:t>
      </w:r>
      <w:r>
        <w:rPr>
          <w:color w:val="0E0F0F"/>
          <w:spacing w:val="-4"/>
          <w:w w:val="105"/>
        </w:rPr>
        <w:t xml:space="preserve"> </w:t>
      </w:r>
      <w:r>
        <w:rPr>
          <w:color w:val="0E0F0F"/>
          <w:w w:val="105"/>
        </w:rPr>
        <w:t>questions or</w:t>
      </w:r>
      <w:r>
        <w:rPr>
          <w:color w:val="0E0F0F"/>
          <w:spacing w:val="-6"/>
          <w:w w:val="105"/>
        </w:rPr>
        <w:t xml:space="preserve"> </w:t>
      </w:r>
      <w:r>
        <w:rPr>
          <w:color w:val="0E0F0F"/>
          <w:w w:val="105"/>
        </w:rPr>
        <w:t>would like</w:t>
      </w:r>
      <w:r>
        <w:rPr>
          <w:color w:val="0E0F0F"/>
          <w:spacing w:val="-9"/>
          <w:w w:val="105"/>
        </w:rPr>
        <w:t xml:space="preserve"> </w:t>
      </w:r>
      <w:r>
        <w:rPr>
          <w:color w:val="0E0F0F"/>
          <w:w w:val="105"/>
        </w:rPr>
        <w:t>to discuss</w:t>
      </w:r>
      <w:r>
        <w:rPr>
          <w:color w:val="0E0F0F"/>
          <w:spacing w:val="-5"/>
          <w:w w:val="105"/>
        </w:rPr>
        <w:t xml:space="preserve"> </w:t>
      </w:r>
      <w:r>
        <w:rPr>
          <w:color w:val="0E0F0F"/>
          <w:w w:val="105"/>
        </w:rPr>
        <w:t xml:space="preserve">our concerns further, please contact me at </w:t>
      </w:r>
      <w:hyperlink r:id="rId15">
        <w:r>
          <w:rPr>
            <w:color w:val="005297"/>
            <w:w w:val="105"/>
            <w:u w:val="thick" w:color="005297"/>
          </w:rPr>
          <w:t>Carolyn.Jackson@stvincenthospital.com</w:t>
        </w:r>
      </w:hyperlink>
      <w:r>
        <w:rPr>
          <w:color w:val="005297"/>
          <w:spacing w:val="-8"/>
          <w:w w:val="105"/>
        </w:rPr>
        <w:t xml:space="preserve"> </w:t>
      </w:r>
      <w:r>
        <w:rPr>
          <w:color w:val="0E0F0F"/>
          <w:w w:val="105"/>
        </w:rPr>
        <w:t>or 508-363-6504.</w:t>
      </w:r>
    </w:p>
    <w:p w14:paraId="7B7EFBB8" w14:textId="77777777" w:rsidR="00E61797" w:rsidRDefault="00E61797">
      <w:pPr>
        <w:pStyle w:val="BodyText"/>
        <w:rPr>
          <w:sz w:val="26"/>
        </w:rPr>
      </w:pPr>
    </w:p>
    <w:p w14:paraId="7B7EFBB9" w14:textId="77777777" w:rsidR="00E61797" w:rsidRDefault="00E61797">
      <w:pPr>
        <w:pStyle w:val="BodyText"/>
        <w:spacing w:before="9"/>
      </w:pPr>
    </w:p>
    <w:p w14:paraId="7B7EFBBA" w14:textId="0E175FD0" w:rsidR="00E61797" w:rsidRDefault="00334733" w:rsidP="00116172">
      <w:pPr>
        <w:pStyle w:val="BodyText"/>
        <w:spacing w:before="1"/>
        <w:ind w:left="337"/>
      </w:pPr>
      <w:r>
        <w:rPr>
          <w:color w:val="0E0F0F"/>
          <w:spacing w:val="-2"/>
          <w:w w:val="105"/>
        </w:rPr>
        <w:t>Sincerely,</w:t>
      </w:r>
    </w:p>
    <w:p w14:paraId="7B7EFBBB" w14:textId="77777777" w:rsidR="00E61797" w:rsidRDefault="00E61797" w:rsidP="00116172">
      <w:pPr>
        <w:pStyle w:val="BodyText"/>
        <w:ind w:left="337"/>
        <w:rPr>
          <w:sz w:val="20"/>
        </w:rPr>
      </w:pPr>
    </w:p>
    <w:p w14:paraId="7B7EFBBC" w14:textId="756800C3" w:rsidR="00E61797" w:rsidRDefault="00116172" w:rsidP="00116172">
      <w:pPr>
        <w:pStyle w:val="BodyText"/>
        <w:ind w:left="337"/>
        <w:rPr>
          <w:sz w:val="20"/>
        </w:rPr>
      </w:pPr>
      <w:r>
        <w:rPr>
          <w:sz w:val="20"/>
        </w:rPr>
        <w:t>[signature on file]</w:t>
      </w:r>
    </w:p>
    <w:p w14:paraId="7B7EFBBD" w14:textId="77777777" w:rsidR="00E61797" w:rsidRDefault="00E61797">
      <w:pPr>
        <w:pStyle w:val="BodyText"/>
        <w:spacing w:before="2"/>
        <w:rPr>
          <w:sz w:val="24"/>
        </w:rPr>
      </w:pPr>
    </w:p>
    <w:p w14:paraId="7B7EFBBE" w14:textId="01CC93DE" w:rsidR="00E61797" w:rsidRDefault="00116172">
      <w:pPr>
        <w:spacing w:before="89" w:line="293" w:lineRule="exact"/>
        <w:ind w:left="347"/>
        <w:rPr>
          <w:sz w:val="26"/>
        </w:rPr>
      </w:pPr>
      <w:r>
        <w:rPr>
          <w:color w:val="0E0F0F"/>
          <w:w w:val="95"/>
          <w:sz w:val="23"/>
        </w:rPr>
        <w:t>Carolyn Jackson</w:t>
      </w:r>
    </w:p>
    <w:p w14:paraId="7B7EFBBF" w14:textId="7A0F8E7C" w:rsidR="00E61797" w:rsidRDefault="00116172">
      <w:pPr>
        <w:pStyle w:val="BodyText"/>
        <w:spacing w:line="259" w:lineRule="exact"/>
        <w:ind w:left="347"/>
      </w:pPr>
      <w:r>
        <w:rPr>
          <w:color w:val="0E0F0F"/>
          <w:w w:val="105"/>
        </w:rPr>
        <w:t>Chief Executive</w:t>
      </w:r>
      <w:r w:rsidR="00334733">
        <w:rPr>
          <w:color w:val="0E0F0F"/>
          <w:spacing w:val="14"/>
          <w:w w:val="105"/>
        </w:rPr>
        <w:t xml:space="preserve"> </w:t>
      </w:r>
      <w:r w:rsidR="00334733">
        <w:rPr>
          <w:color w:val="0E0F0F"/>
          <w:w w:val="105"/>
        </w:rPr>
        <w:t>Officer</w:t>
      </w:r>
      <w:r w:rsidR="00334733">
        <w:rPr>
          <w:color w:val="0E0F0F"/>
          <w:spacing w:val="21"/>
          <w:w w:val="105"/>
        </w:rPr>
        <w:t xml:space="preserve"> </w:t>
      </w:r>
      <w:r w:rsidR="00334733">
        <w:rPr>
          <w:color w:val="0E0F0F"/>
          <w:w w:val="105"/>
        </w:rPr>
        <w:t>of</w:t>
      </w:r>
      <w:r w:rsidR="00334733">
        <w:rPr>
          <w:color w:val="0E0F0F"/>
          <w:spacing w:val="11"/>
          <w:w w:val="105"/>
        </w:rPr>
        <w:t xml:space="preserve"> </w:t>
      </w:r>
      <w:r w:rsidR="00334733">
        <w:rPr>
          <w:color w:val="0E0F0F"/>
          <w:w w:val="105"/>
        </w:rPr>
        <w:t>Saint</w:t>
      </w:r>
      <w:r w:rsidR="00334733">
        <w:rPr>
          <w:color w:val="0E0F0F"/>
          <w:spacing w:val="6"/>
          <w:w w:val="105"/>
        </w:rPr>
        <w:t xml:space="preserve"> </w:t>
      </w:r>
      <w:r w:rsidR="00334733">
        <w:rPr>
          <w:color w:val="0E0F0F"/>
          <w:w w:val="105"/>
        </w:rPr>
        <w:t>Vincent</w:t>
      </w:r>
      <w:r w:rsidR="00334733">
        <w:rPr>
          <w:color w:val="0E0F0F"/>
          <w:spacing w:val="15"/>
          <w:w w:val="105"/>
        </w:rPr>
        <w:t xml:space="preserve"> </w:t>
      </w:r>
      <w:r w:rsidR="00334733">
        <w:rPr>
          <w:color w:val="0E0F0F"/>
          <w:spacing w:val="-2"/>
          <w:w w:val="105"/>
        </w:rPr>
        <w:t>Hospital</w:t>
      </w:r>
    </w:p>
    <w:p w14:paraId="7B7EFBC0" w14:textId="77777777" w:rsidR="00E61797" w:rsidRDefault="00334733">
      <w:pPr>
        <w:pStyle w:val="BodyText"/>
        <w:spacing w:before="10"/>
        <w:ind w:left="347"/>
      </w:pPr>
      <w:r>
        <w:rPr>
          <w:color w:val="0E0F0F"/>
          <w:w w:val="105"/>
        </w:rPr>
        <w:t>Representative</w:t>
      </w:r>
      <w:r>
        <w:rPr>
          <w:color w:val="0E0F0F"/>
          <w:spacing w:val="-14"/>
          <w:w w:val="105"/>
        </w:rPr>
        <w:t xml:space="preserve"> </w:t>
      </w:r>
      <w:r>
        <w:rPr>
          <w:color w:val="0E0F0F"/>
          <w:w w:val="105"/>
        </w:rPr>
        <w:t>of</w:t>
      </w:r>
      <w:r>
        <w:rPr>
          <w:color w:val="0E0F0F"/>
          <w:spacing w:val="-15"/>
          <w:w w:val="105"/>
        </w:rPr>
        <w:t xml:space="preserve"> </w:t>
      </w:r>
      <w:r>
        <w:rPr>
          <w:color w:val="0E0F0F"/>
          <w:w w:val="105"/>
        </w:rPr>
        <w:t>the</w:t>
      </w:r>
      <w:r>
        <w:rPr>
          <w:color w:val="0E0F0F"/>
          <w:spacing w:val="-14"/>
          <w:w w:val="105"/>
        </w:rPr>
        <w:t xml:space="preserve"> </w:t>
      </w:r>
      <w:r>
        <w:rPr>
          <w:color w:val="0E0F0F"/>
          <w:w w:val="105"/>
        </w:rPr>
        <w:t>Saint</w:t>
      </w:r>
      <w:r>
        <w:rPr>
          <w:color w:val="0E0F0F"/>
          <w:spacing w:val="-12"/>
          <w:w w:val="105"/>
        </w:rPr>
        <w:t xml:space="preserve"> </w:t>
      </w:r>
      <w:r>
        <w:rPr>
          <w:color w:val="0E0F0F"/>
          <w:w w:val="105"/>
        </w:rPr>
        <w:t>Vincent</w:t>
      </w:r>
      <w:r>
        <w:rPr>
          <w:color w:val="0E0F0F"/>
          <w:spacing w:val="-10"/>
          <w:w w:val="105"/>
        </w:rPr>
        <w:t xml:space="preserve"> </w:t>
      </w:r>
      <w:r>
        <w:rPr>
          <w:color w:val="0E0F0F"/>
          <w:w w:val="105"/>
        </w:rPr>
        <w:t>Hospital</w:t>
      </w:r>
      <w:r>
        <w:rPr>
          <w:color w:val="0E0F0F"/>
          <w:spacing w:val="-1"/>
          <w:w w:val="105"/>
        </w:rPr>
        <w:t xml:space="preserve"> </w:t>
      </w:r>
      <w:r>
        <w:rPr>
          <w:color w:val="0E0F0F"/>
          <w:w w:val="105"/>
        </w:rPr>
        <w:t>Ten</w:t>
      </w:r>
      <w:r>
        <w:rPr>
          <w:color w:val="0E0F0F"/>
          <w:spacing w:val="-12"/>
          <w:w w:val="105"/>
        </w:rPr>
        <w:t xml:space="preserve"> </w:t>
      </w:r>
      <w:r>
        <w:rPr>
          <w:color w:val="0E0F0F"/>
          <w:w w:val="105"/>
        </w:rPr>
        <w:t>Taxpayer</w:t>
      </w:r>
      <w:r>
        <w:rPr>
          <w:color w:val="0E0F0F"/>
          <w:spacing w:val="6"/>
          <w:w w:val="105"/>
        </w:rPr>
        <w:t xml:space="preserve"> </w:t>
      </w:r>
      <w:r>
        <w:rPr>
          <w:color w:val="0E0F0F"/>
          <w:spacing w:val="-2"/>
          <w:w w:val="105"/>
        </w:rPr>
        <w:t>Group</w:t>
      </w:r>
    </w:p>
    <w:p w14:paraId="7B7EFBC1" w14:textId="77777777" w:rsidR="00E61797" w:rsidRDefault="00E61797">
      <w:pPr>
        <w:pStyle w:val="BodyText"/>
        <w:rPr>
          <w:sz w:val="26"/>
        </w:rPr>
      </w:pPr>
    </w:p>
    <w:sectPr w:rsidR="00E61797" w:rsidSect="00A86123">
      <w:pgSz w:w="12240" w:h="15840"/>
      <w:pgMar w:top="980" w:right="260" w:bottom="280" w:left="600" w:header="0" w:footer="3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C3152" w14:textId="77777777" w:rsidR="00C76E44" w:rsidRDefault="00C76E44">
      <w:r>
        <w:separator/>
      </w:r>
    </w:p>
  </w:endnote>
  <w:endnote w:type="continuationSeparator" w:id="0">
    <w:p w14:paraId="0348F9E4" w14:textId="77777777" w:rsidR="00C76E44" w:rsidRDefault="00C76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33244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624613" w14:textId="2F065AA0" w:rsidR="00A86123" w:rsidRDefault="00A1570A" w:rsidP="00A86123">
        <w:pPr>
          <w:pStyle w:val="Footer"/>
          <w:jc w:val="center"/>
        </w:pPr>
        <w:r>
          <w:t>~</w:t>
        </w:r>
        <w:r w:rsidR="00A86123">
          <w:t xml:space="preserve"> </w:t>
        </w:r>
        <w:r w:rsidR="00A86123">
          <w:fldChar w:fldCharType="begin"/>
        </w:r>
        <w:r w:rsidR="00A86123">
          <w:instrText xml:space="preserve"> PAGE   \* MERGEFORMAT </w:instrText>
        </w:r>
        <w:r w:rsidR="00A86123">
          <w:fldChar w:fldCharType="separate"/>
        </w:r>
        <w:r w:rsidR="00A86123">
          <w:rPr>
            <w:noProof/>
          </w:rPr>
          <w:t>2</w:t>
        </w:r>
        <w:r w:rsidR="00A86123">
          <w:rPr>
            <w:noProof/>
          </w:rPr>
          <w:fldChar w:fldCharType="end"/>
        </w:r>
        <w:r w:rsidR="00A86123">
          <w:rPr>
            <w:noProof/>
          </w:rPr>
          <w:t xml:space="preserve"> </w:t>
        </w:r>
        <w:r>
          <w:rPr>
            <w:noProof/>
          </w:rPr>
          <w:t>~</w:t>
        </w:r>
      </w:p>
    </w:sdtContent>
  </w:sdt>
  <w:p w14:paraId="7B7EFBD7" w14:textId="462904AC" w:rsidR="00E61797" w:rsidRDefault="00E6179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E646D" w14:textId="77777777" w:rsidR="00C76E44" w:rsidRDefault="00C76E44" w:rsidP="00D452F0">
      <w:r>
        <w:t xml:space="preserve">      </w:t>
      </w:r>
      <w:r>
        <w:separator/>
      </w:r>
    </w:p>
  </w:footnote>
  <w:footnote w:type="continuationSeparator" w:id="0">
    <w:p w14:paraId="41DDC5A6" w14:textId="77777777" w:rsidR="00C76E44" w:rsidRDefault="00C76E44">
      <w:r>
        <w:continuationSeparator/>
      </w:r>
    </w:p>
  </w:footnote>
  <w:footnote w:id="1">
    <w:p w14:paraId="2FCB4164" w14:textId="6B046E3F" w:rsidR="00D452F0" w:rsidRDefault="00D452F0" w:rsidP="0058157D">
      <w:pPr>
        <w:pStyle w:val="FootnoteText"/>
        <w:ind w:left="360" w:right="670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/>
          <w:color w:val="0F0F0F"/>
          <w:w w:val="105"/>
          <w:sz w:val="18"/>
        </w:rPr>
        <w:t>We</w:t>
      </w:r>
      <w:r>
        <w:rPr>
          <w:rFonts w:ascii="Arial"/>
          <w:color w:val="0F0F0F"/>
          <w:spacing w:val="-15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note</w:t>
      </w:r>
      <w:r>
        <w:rPr>
          <w:rFonts w:ascii="Arial"/>
          <w:color w:val="0F0F0F"/>
          <w:spacing w:val="-9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that</w:t>
      </w:r>
      <w:r>
        <w:rPr>
          <w:rFonts w:ascii="Arial"/>
          <w:color w:val="0F0F0F"/>
          <w:spacing w:val="-3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the</w:t>
      </w:r>
      <w:r>
        <w:rPr>
          <w:rFonts w:ascii="Arial"/>
          <w:color w:val="0F0F0F"/>
          <w:spacing w:val="-13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Applicant erroneously states</w:t>
      </w:r>
      <w:r>
        <w:rPr>
          <w:rFonts w:ascii="Arial"/>
          <w:color w:val="0F0F0F"/>
          <w:spacing w:val="-12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in its Narrative</w:t>
      </w:r>
      <w:r>
        <w:rPr>
          <w:rFonts w:ascii="Arial"/>
          <w:color w:val="0F0F0F"/>
          <w:spacing w:val="-3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to the</w:t>
      </w:r>
      <w:r>
        <w:rPr>
          <w:rFonts w:ascii="Arial"/>
          <w:color w:val="0F0F0F"/>
          <w:spacing w:val="-3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Application that</w:t>
      </w:r>
      <w:r>
        <w:rPr>
          <w:rFonts w:ascii="Arial"/>
          <w:color w:val="0F0F0F"/>
          <w:spacing w:val="-2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UMMMC</w:t>
      </w:r>
      <w:r>
        <w:rPr>
          <w:rFonts w:ascii="Arial"/>
          <w:color w:val="0F0F0F"/>
          <w:spacing w:val="-14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is</w:t>
      </w:r>
      <w:r>
        <w:rPr>
          <w:rFonts w:ascii="Arial"/>
          <w:color w:val="0F0F0F"/>
          <w:spacing w:val="-18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the "only tertiary</w:t>
      </w:r>
      <w:r>
        <w:rPr>
          <w:rFonts w:ascii="Arial"/>
          <w:color w:val="0F0F0F"/>
          <w:spacing w:val="-1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hospital" in the</w:t>
      </w:r>
      <w:r>
        <w:rPr>
          <w:rFonts w:ascii="Arial"/>
          <w:color w:val="0F0F0F"/>
          <w:spacing w:val="-9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region.</w:t>
      </w:r>
    </w:p>
  </w:footnote>
  <w:footnote w:id="2">
    <w:p w14:paraId="42762033" w14:textId="77777777" w:rsidR="0058157D" w:rsidRDefault="0058157D" w:rsidP="0058157D">
      <w:pPr>
        <w:ind w:left="391"/>
        <w:rPr>
          <w:rFonts w:ascii="Arial"/>
          <w:sz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/>
          <w:color w:val="0F0F0F"/>
          <w:sz w:val="18"/>
        </w:rPr>
        <w:t>The</w:t>
      </w:r>
      <w:r>
        <w:rPr>
          <w:rFonts w:ascii="Arial"/>
          <w:color w:val="0F0F0F"/>
          <w:spacing w:val="11"/>
          <w:sz w:val="18"/>
        </w:rPr>
        <w:t xml:space="preserve"> </w:t>
      </w:r>
      <w:r>
        <w:rPr>
          <w:rFonts w:ascii="Arial"/>
          <w:color w:val="0F0F0F"/>
          <w:sz w:val="18"/>
        </w:rPr>
        <w:t>Applicant</w:t>
      </w:r>
      <w:r>
        <w:rPr>
          <w:rFonts w:ascii="Arial"/>
          <w:color w:val="0F0F0F"/>
          <w:spacing w:val="20"/>
          <w:sz w:val="18"/>
        </w:rPr>
        <w:t xml:space="preserve"> </w:t>
      </w:r>
      <w:r>
        <w:rPr>
          <w:rFonts w:ascii="Arial"/>
          <w:color w:val="0F0F0F"/>
          <w:sz w:val="18"/>
        </w:rPr>
        <w:t>states</w:t>
      </w:r>
      <w:r>
        <w:rPr>
          <w:rFonts w:ascii="Arial"/>
          <w:color w:val="0F0F0F"/>
          <w:spacing w:val="-3"/>
          <w:sz w:val="18"/>
        </w:rPr>
        <w:t xml:space="preserve"> </w:t>
      </w:r>
      <w:r>
        <w:rPr>
          <w:rFonts w:ascii="Arial"/>
          <w:color w:val="0F0F0F"/>
          <w:sz w:val="18"/>
        </w:rPr>
        <w:t>the</w:t>
      </w:r>
      <w:r>
        <w:rPr>
          <w:rFonts w:ascii="Arial"/>
          <w:color w:val="0F0F0F"/>
          <w:spacing w:val="29"/>
          <w:sz w:val="18"/>
        </w:rPr>
        <w:t xml:space="preserve"> </w:t>
      </w:r>
      <w:r>
        <w:rPr>
          <w:rFonts w:ascii="Arial"/>
          <w:color w:val="0F0F0F"/>
          <w:sz w:val="18"/>
        </w:rPr>
        <w:t>most</w:t>
      </w:r>
      <w:r>
        <w:rPr>
          <w:rFonts w:ascii="Arial"/>
          <w:color w:val="0F0F0F"/>
          <w:spacing w:val="3"/>
          <w:sz w:val="18"/>
        </w:rPr>
        <w:t xml:space="preserve"> </w:t>
      </w:r>
      <w:r>
        <w:rPr>
          <w:rFonts w:ascii="Arial"/>
          <w:color w:val="0F0F0F"/>
          <w:sz w:val="18"/>
        </w:rPr>
        <w:t>prevalent</w:t>
      </w:r>
      <w:r>
        <w:rPr>
          <w:rFonts w:ascii="Arial"/>
          <w:color w:val="0F0F0F"/>
          <w:spacing w:val="20"/>
          <w:sz w:val="18"/>
        </w:rPr>
        <w:t xml:space="preserve"> </w:t>
      </w:r>
      <w:r>
        <w:rPr>
          <w:rFonts w:ascii="Arial"/>
          <w:color w:val="0F0F0F"/>
          <w:sz w:val="18"/>
        </w:rPr>
        <w:t>diagnoses</w:t>
      </w:r>
      <w:r>
        <w:rPr>
          <w:rFonts w:ascii="Arial"/>
          <w:color w:val="0F0F0F"/>
          <w:spacing w:val="19"/>
          <w:sz w:val="18"/>
        </w:rPr>
        <w:t xml:space="preserve"> </w:t>
      </w:r>
      <w:r>
        <w:rPr>
          <w:rFonts w:ascii="Arial"/>
          <w:color w:val="0F0F0F"/>
          <w:sz w:val="18"/>
        </w:rPr>
        <w:t>to</w:t>
      </w:r>
      <w:r>
        <w:rPr>
          <w:rFonts w:ascii="Arial"/>
          <w:color w:val="0F0F0F"/>
          <w:spacing w:val="37"/>
          <w:sz w:val="18"/>
        </w:rPr>
        <w:t xml:space="preserve"> </w:t>
      </w:r>
      <w:r>
        <w:rPr>
          <w:rFonts w:ascii="Arial"/>
          <w:color w:val="0F0F0F"/>
          <w:sz w:val="18"/>
        </w:rPr>
        <w:t>be</w:t>
      </w:r>
      <w:r>
        <w:rPr>
          <w:rFonts w:ascii="Arial"/>
          <w:color w:val="0F0F0F"/>
          <w:spacing w:val="-4"/>
          <w:sz w:val="18"/>
        </w:rPr>
        <w:t xml:space="preserve"> </w:t>
      </w:r>
      <w:r>
        <w:rPr>
          <w:rFonts w:ascii="Arial"/>
          <w:color w:val="0F0F0F"/>
          <w:sz w:val="18"/>
        </w:rPr>
        <w:t>treated</w:t>
      </w:r>
      <w:r>
        <w:rPr>
          <w:rFonts w:ascii="Arial"/>
          <w:color w:val="0F0F0F"/>
          <w:spacing w:val="8"/>
          <w:sz w:val="18"/>
        </w:rPr>
        <w:t xml:space="preserve"> </w:t>
      </w:r>
      <w:r>
        <w:rPr>
          <w:rFonts w:ascii="Arial"/>
          <w:color w:val="0F0F0F"/>
          <w:sz w:val="18"/>
        </w:rPr>
        <w:t>in</w:t>
      </w:r>
      <w:r>
        <w:rPr>
          <w:rFonts w:ascii="Arial"/>
          <w:color w:val="0F0F0F"/>
          <w:spacing w:val="2"/>
          <w:sz w:val="18"/>
        </w:rPr>
        <w:t xml:space="preserve"> </w:t>
      </w:r>
      <w:r>
        <w:rPr>
          <w:rFonts w:ascii="Arial"/>
          <w:color w:val="0F0F0F"/>
          <w:sz w:val="18"/>
        </w:rPr>
        <w:t>72</w:t>
      </w:r>
      <w:r>
        <w:rPr>
          <w:rFonts w:ascii="Arial"/>
          <w:color w:val="0F0F0F"/>
          <w:spacing w:val="-1"/>
          <w:sz w:val="18"/>
        </w:rPr>
        <w:t xml:space="preserve"> </w:t>
      </w:r>
      <w:r>
        <w:rPr>
          <w:rFonts w:ascii="Arial"/>
          <w:color w:val="0F0F0F"/>
          <w:sz w:val="18"/>
        </w:rPr>
        <w:t>of</w:t>
      </w:r>
      <w:r>
        <w:rPr>
          <w:rFonts w:ascii="Arial"/>
          <w:color w:val="0F0F0F"/>
          <w:spacing w:val="19"/>
          <w:sz w:val="18"/>
        </w:rPr>
        <w:t xml:space="preserve"> </w:t>
      </w:r>
      <w:r>
        <w:rPr>
          <w:rFonts w:ascii="Arial"/>
          <w:color w:val="0F0F0F"/>
          <w:sz w:val="18"/>
        </w:rPr>
        <w:t>the</w:t>
      </w:r>
      <w:r>
        <w:rPr>
          <w:rFonts w:ascii="Arial"/>
          <w:color w:val="0F0F0F"/>
          <w:spacing w:val="-8"/>
          <w:sz w:val="18"/>
        </w:rPr>
        <w:t xml:space="preserve"> </w:t>
      </w:r>
      <w:r>
        <w:rPr>
          <w:rFonts w:ascii="Arial"/>
          <w:color w:val="0F0F0F"/>
          <w:sz w:val="18"/>
        </w:rPr>
        <w:t>New</w:t>
      </w:r>
      <w:r>
        <w:rPr>
          <w:rFonts w:ascii="Arial"/>
          <w:color w:val="0F0F0F"/>
          <w:spacing w:val="12"/>
          <w:sz w:val="18"/>
        </w:rPr>
        <w:t xml:space="preserve"> </w:t>
      </w:r>
      <w:r>
        <w:rPr>
          <w:rFonts w:ascii="Arial"/>
          <w:color w:val="0F0F0F"/>
          <w:sz w:val="18"/>
        </w:rPr>
        <w:t>Beds</w:t>
      </w:r>
      <w:r>
        <w:rPr>
          <w:rFonts w:ascii="Arial"/>
          <w:color w:val="0F0F0F"/>
          <w:spacing w:val="3"/>
          <w:sz w:val="18"/>
        </w:rPr>
        <w:t xml:space="preserve"> </w:t>
      </w:r>
      <w:r>
        <w:rPr>
          <w:rFonts w:ascii="Arial"/>
          <w:color w:val="0F0F0F"/>
          <w:sz w:val="18"/>
        </w:rPr>
        <w:t>will</w:t>
      </w:r>
      <w:r>
        <w:rPr>
          <w:rFonts w:ascii="Arial"/>
          <w:color w:val="0F0F0F"/>
          <w:spacing w:val="-3"/>
          <w:sz w:val="18"/>
        </w:rPr>
        <w:t xml:space="preserve"> </w:t>
      </w:r>
      <w:r>
        <w:rPr>
          <w:rFonts w:ascii="Arial"/>
          <w:color w:val="0F0F0F"/>
          <w:sz w:val="18"/>
        </w:rPr>
        <w:t>be</w:t>
      </w:r>
      <w:r>
        <w:rPr>
          <w:rFonts w:ascii="Arial"/>
          <w:color w:val="0F0F0F"/>
          <w:spacing w:val="-2"/>
          <w:sz w:val="18"/>
        </w:rPr>
        <w:t xml:space="preserve"> </w:t>
      </w:r>
      <w:r>
        <w:rPr>
          <w:rFonts w:ascii="Arial"/>
          <w:color w:val="0F0F0F"/>
          <w:sz w:val="18"/>
        </w:rPr>
        <w:t>septicemia/severe</w:t>
      </w:r>
      <w:r>
        <w:rPr>
          <w:rFonts w:ascii="Arial"/>
          <w:color w:val="0F0F0F"/>
          <w:spacing w:val="-13"/>
          <w:sz w:val="18"/>
        </w:rPr>
        <w:t xml:space="preserve"> </w:t>
      </w:r>
      <w:r>
        <w:rPr>
          <w:rFonts w:ascii="Arial"/>
          <w:color w:val="0F0F0F"/>
          <w:sz w:val="18"/>
        </w:rPr>
        <w:t>sepsis,</w:t>
      </w:r>
      <w:r>
        <w:rPr>
          <w:rFonts w:ascii="Arial"/>
          <w:color w:val="0F0F0F"/>
          <w:spacing w:val="9"/>
          <w:sz w:val="18"/>
        </w:rPr>
        <w:t xml:space="preserve"> </w:t>
      </w:r>
      <w:r>
        <w:rPr>
          <w:rFonts w:ascii="Arial"/>
          <w:color w:val="0F0F0F"/>
          <w:spacing w:val="-2"/>
          <w:sz w:val="18"/>
        </w:rPr>
        <w:t>COPD,</w:t>
      </w:r>
    </w:p>
    <w:p w14:paraId="549867E9" w14:textId="01615087" w:rsidR="0058157D" w:rsidRPr="002951C2" w:rsidRDefault="0058157D" w:rsidP="002951C2">
      <w:pPr>
        <w:ind w:left="387"/>
        <w:rPr>
          <w:rFonts w:ascii="Arial"/>
          <w:sz w:val="18"/>
        </w:rPr>
      </w:pPr>
      <w:r>
        <w:rPr>
          <w:rFonts w:ascii="Arial"/>
          <w:color w:val="0F0F0F"/>
          <w:spacing w:val="-2"/>
          <w:w w:val="105"/>
          <w:sz w:val="18"/>
        </w:rPr>
        <w:t>respiratory</w:t>
      </w:r>
      <w:r>
        <w:rPr>
          <w:rFonts w:ascii="Arial"/>
          <w:color w:val="0F0F0F"/>
          <w:spacing w:val="-1"/>
          <w:w w:val="105"/>
          <w:sz w:val="18"/>
        </w:rPr>
        <w:t xml:space="preserve"> </w:t>
      </w:r>
      <w:r>
        <w:rPr>
          <w:rFonts w:ascii="Arial"/>
          <w:color w:val="0F0F0F"/>
          <w:spacing w:val="-2"/>
          <w:w w:val="105"/>
          <w:sz w:val="18"/>
        </w:rPr>
        <w:t>Infection,</w:t>
      </w:r>
      <w:r>
        <w:rPr>
          <w:rFonts w:ascii="Arial"/>
          <w:color w:val="0F0F0F"/>
          <w:spacing w:val="-6"/>
          <w:w w:val="105"/>
          <w:sz w:val="18"/>
        </w:rPr>
        <w:t xml:space="preserve"> </w:t>
      </w:r>
      <w:r>
        <w:rPr>
          <w:rFonts w:ascii="Arial"/>
          <w:color w:val="0F0F0F"/>
          <w:spacing w:val="-2"/>
          <w:w w:val="105"/>
          <w:sz w:val="18"/>
        </w:rPr>
        <w:t>pneumonia, heart</w:t>
      </w:r>
      <w:r>
        <w:rPr>
          <w:rFonts w:ascii="Arial"/>
          <w:color w:val="0F0F0F"/>
          <w:spacing w:val="-1"/>
          <w:w w:val="105"/>
          <w:sz w:val="18"/>
        </w:rPr>
        <w:t xml:space="preserve"> </w:t>
      </w:r>
      <w:r>
        <w:rPr>
          <w:rFonts w:ascii="Arial"/>
          <w:color w:val="0F0F0F"/>
          <w:spacing w:val="-2"/>
          <w:w w:val="105"/>
          <w:sz w:val="18"/>
        </w:rPr>
        <w:t>failure,</w:t>
      </w:r>
      <w:r>
        <w:rPr>
          <w:rFonts w:ascii="Arial"/>
          <w:color w:val="0F0F0F"/>
          <w:spacing w:val="-1"/>
          <w:w w:val="105"/>
          <w:sz w:val="18"/>
        </w:rPr>
        <w:t xml:space="preserve"> </w:t>
      </w:r>
      <w:r>
        <w:rPr>
          <w:rFonts w:ascii="Arial"/>
          <w:color w:val="0F0F0F"/>
          <w:spacing w:val="-2"/>
          <w:w w:val="105"/>
          <w:sz w:val="18"/>
        </w:rPr>
        <w:t>and</w:t>
      </w:r>
      <w:r>
        <w:rPr>
          <w:rFonts w:ascii="Arial"/>
          <w:color w:val="0F0F0F"/>
          <w:spacing w:val="-7"/>
          <w:w w:val="105"/>
          <w:sz w:val="18"/>
        </w:rPr>
        <w:t xml:space="preserve"> </w:t>
      </w:r>
      <w:r>
        <w:rPr>
          <w:rFonts w:ascii="Arial"/>
          <w:color w:val="0F0F0F"/>
          <w:spacing w:val="-2"/>
          <w:w w:val="105"/>
          <w:sz w:val="18"/>
        </w:rPr>
        <w:t>pulmonary</w:t>
      </w:r>
      <w:r>
        <w:rPr>
          <w:rFonts w:ascii="Arial"/>
          <w:color w:val="0F0F0F"/>
          <w:spacing w:val="5"/>
          <w:w w:val="105"/>
          <w:sz w:val="18"/>
        </w:rPr>
        <w:t xml:space="preserve"> </w:t>
      </w:r>
      <w:r>
        <w:rPr>
          <w:rFonts w:ascii="Arial"/>
          <w:color w:val="0F0F0F"/>
          <w:spacing w:val="-2"/>
          <w:w w:val="105"/>
          <w:sz w:val="18"/>
        </w:rPr>
        <w:t>edema</w:t>
      </w:r>
      <w:r>
        <w:rPr>
          <w:rFonts w:ascii="Arial"/>
          <w:color w:val="0F0F0F"/>
          <w:spacing w:val="-5"/>
          <w:w w:val="105"/>
          <w:sz w:val="18"/>
        </w:rPr>
        <w:t xml:space="preserve"> </w:t>
      </w:r>
      <w:r>
        <w:rPr>
          <w:rFonts w:ascii="Arial"/>
          <w:color w:val="0F0F0F"/>
          <w:spacing w:val="-2"/>
          <w:w w:val="105"/>
          <w:sz w:val="18"/>
        </w:rPr>
        <w:t>("New</w:t>
      </w:r>
      <w:r>
        <w:rPr>
          <w:rFonts w:ascii="Arial"/>
          <w:color w:val="0F0F0F"/>
          <w:spacing w:val="-7"/>
          <w:w w:val="105"/>
          <w:sz w:val="18"/>
        </w:rPr>
        <w:t xml:space="preserve"> </w:t>
      </w:r>
      <w:r>
        <w:rPr>
          <w:rFonts w:ascii="Arial"/>
          <w:color w:val="0F0F0F"/>
          <w:spacing w:val="-2"/>
          <w:w w:val="105"/>
          <w:sz w:val="18"/>
        </w:rPr>
        <w:t>Bed</w:t>
      </w:r>
      <w:r>
        <w:rPr>
          <w:rFonts w:ascii="Arial"/>
          <w:color w:val="0F0F0F"/>
          <w:spacing w:val="-9"/>
          <w:w w:val="105"/>
          <w:sz w:val="18"/>
        </w:rPr>
        <w:t xml:space="preserve"> </w:t>
      </w:r>
      <w:r>
        <w:rPr>
          <w:rFonts w:ascii="Arial"/>
          <w:color w:val="0F0F0F"/>
          <w:spacing w:val="-2"/>
          <w:w w:val="105"/>
          <w:sz w:val="18"/>
        </w:rPr>
        <w:t>Diagnoses").</w:t>
      </w:r>
    </w:p>
  </w:footnote>
  <w:footnote w:id="3">
    <w:p w14:paraId="4695D261" w14:textId="54920F3B" w:rsidR="002951C2" w:rsidRDefault="002951C2" w:rsidP="00DA3551">
      <w:pPr>
        <w:pStyle w:val="FootnoteText"/>
        <w:ind w:left="387" w:right="580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/>
          <w:color w:val="0F0F0F"/>
          <w:sz w:val="18"/>
        </w:rPr>
        <w:t>SVH</w:t>
      </w:r>
      <w:r>
        <w:rPr>
          <w:rFonts w:ascii="Arial"/>
          <w:color w:val="0F0F0F"/>
          <w:spacing w:val="-13"/>
          <w:sz w:val="18"/>
        </w:rPr>
        <w:t xml:space="preserve"> </w:t>
      </w:r>
      <w:r>
        <w:rPr>
          <w:rFonts w:ascii="Arial"/>
          <w:color w:val="0F0F0F"/>
          <w:sz w:val="18"/>
        </w:rPr>
        <w:t>-</w:t>
      </w:r>
      <w:r>
        <w:rPr>
          <w:rFonts w:ascii="Arial"/>
          <w:color w:val="0F0F0F"/>
          <w:spacing w:val="40"/>
          <w:sz w:val="18"/>
        </w:rPr>
        <w:t xml:space="preserve"> </w:t>
      </w:r>
      <w:r>
        <w:rPr>
          <w:rFonts w:ascii="Arial"/>
          <w:color w:val="0F0F0F"/>
          <w:sz w:val="18"/>
        </w:rPr>
        <w:t>68%</w:t>
      </w:r>
      <w:r>
        <w:rPr>
          <w:rFonts w:ascii="Arial"/>
          <w:color w:val="0F0F0F"/>
          <w:spacing w:val="-9"/>
          <w:sz w:val="18"/>
        </w:rPr>
        <w:t xml:space="preserve"> </w:t>
      </w:r>
      <w:r>
        <w:rPr>
          <w:rFonts w:ascii="Arial"/>
          <w:color w:val="0F0F0F"/>
          <w:sz w:val="18"/>
        </w:rPr>
        <w:t>(FY20); UMMMC-</w:t>
      </w:r>
      <w:r>
        <w:rPr>
          <w:rFonts w:ascii="Arial"/>
          <w:color w:val="0F0F0F"/>
          <w:spacing w:val="-4"/>
          <w:sz w:val="18"/>
        </w:rPr>
        <w:t xml:space="preserve"> </w:t>
      </w:r>
      <w:r>
        <w:rPr>
          <w:rFonts w:ascii="Arial"/>
          <w:color w:val="0F0F0F"/>
          <w:sz w:val="18"/>
        </w:rPr>
        <w:t>66% (FY20).</w:t>
      </w:r>
      <w:r>
        <w:rPr>
          <w:rFonts w:ascii="Arial"/>
          <w:color w:val="0F0F0F"/>
          <w:spacing w:val="40"/>
          <w:sz w:val="18"/>
        </w:rPr>
        <w:t xml:space="preserve"> </w:t>
      </w:r>
      <w:r>
        <w:rPr>
          <w:rFonts w:ascii="Arial"/>
          <w:color w:val="0F0F0F"/>
          <w:sz w:val="18"/>
        </w:rPr>
        <w:t xml:space="preserve">See </w:t>
      </w:r>
      <w:hyperlink r:id="rId1" w:history="1">
        <w:r w:rsidRPr="00992408">
          <w:rPr>
            <w:rStyle w:val="Hyperlink"/>
            <w:rFonts w:ascii="Arial"/>
            <w:color w:val="000000" w:themeColor="text1"/>
            <w:sz w:val="18"/>
            <w:u w:val="none"/>
          </w:rPr>
          <w:t>Massachusetts</w:t>
        </w:r>
        <w:r w:rsidRPr="00992408">
          <w:rPr>
            <w:rStyle w:val="Hyperlink"/>
            <w:rFonts w:ascii="Arial"/>
            <w:color w:val="000000" w:themeColor="text1"/>
            <w:spacing w:val="26"/>
            <w:sz w:val="18"/>
            <w:u w:val="none"/>
          </w:rPr>
          <w:t xml:space="preserve"> </w:t>
        </w:r>
        <w:r w:rsidRPr="00992408">
          <w:rPr>
            <w:rStyle w:val="Hyperlink"/>
            <w:rFonts w:ascii="Arial"/>
            <w:color w:val="000000" w:themeColor="text1"/>
            <w:sz w:val="18"/>
            <w:u w:val="none"/>
          </w:rPr>
          <w:t>Center for Health Information and</w:t>
        </w:r>
        <w:r w:rsidRPr="00992408">
          <w:rPr>
            <w:rStyle w:val="Hyperlink"/>
            <w:rFonts w:ascii="Arial"/>
            <w:color w:val="000000" w:themeColor="text1"/>
            <w:spacing w:val="-4"/>
            <w:sz w:val="18"/>
            <w:u w:val="none"/>
          </w:rPr>
          <w:t xml:space="preserve"> </w:t>
        </w:r>
        <w:r w:rsidRPr="00992408">
          <w:rPr>
            <w:rStyle w:val="Hyperlink"/>
            <w:rFonts w:ascii="Arial"/>
            <w:color w:val="000000" w:themeColor="text1"/>
            <w:sz w:val="18"/>
            <w:u w:val="none"/>
          </w:rPr>
          <w:t>Analysis website</w:t>
        </w:r>
      </w:hyperlink>
      <w:r>
        <w:rPr>
          <w:rFonts w:ascii="Arial"/>
          <w:color w:val="0F0F0F"/>
          <w:sz w:val="18"/>
        </w:rPr>
        <w:t xml:space="preserve"> at </w:t>
      </w:r>
      <w:r w:rsidRPr="002951C2">
        <w:rPr>
          <w:rFonts w:ascii="Arial"/>
          <w:color w:val="085291"/>
          <w:spacing w:val="-2"/>
          <w:w w:val="105"/>
          <w:sz w:val="18"/>
          <w:u w:val="single" w:color="4474B3"/>
        </w:rPr>
        <w:t>https://</w:t>
      </w:r>
      <w:hyperlink r:id="rId2" w:history="1">
        <w:r w:rsidRPr="002951C2">
          <w:rPr>
            <w:rStyle w:val="Hyperlink"/>
            <w:rFonts w:ascii="Arial"/>
            <w:spacing w:val="-2"/>
            <w:w w:val="105"/>
            <w:sz w:val="18"/>
          </w:rPr>
          <w:t>www.chiamass.gov/high-public-payer-hospitals/.</w:t>
        </w:r>
      </w:hyperlink>
    </w:p>
  </w:footnote>
  <w:footnote w:id="4">
    <w:p w14:paraId="69467EEE" w14:textId="78CF644D" w:rsidR="003A2395" w:rsidRPr="00DA3551" w:rsidRDefault="003A2395" w:rsidP="00DA3551">
      <w:pPr>
        <w:ind w:left="387" w:right="580"/>
        <w:rPr>
          <w:rFonts w:ascii="Arial"/>
          <w:sz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/>
          <w:color w:val="0F0F0F"/>
          <w:w w:val="105"/>
          <w:sz w:val="18"/>
        </w:rPr>
        <w:t>We</w:t>
      </w:r>
      <w:r>
        <w:rPr>
          <w:rFonts w:ascii="Arial"/>
          <w:color w:val="0F0F0F"/>
          <w:spacing w:val="-13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are</w:t>
      </w:r>
      <w:r>
        <w:rPr>
          <w:rFonts w:ascii="Arial"/>
          <w:color w:val="0F0F0F"/>
          <w:spacing w:val="-14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including</w:t>
      </w:r>
      <w:r>
        <w:rPr>
          <w:rFonts w:ascii="Arial"/>
          <w:color w:val="0F0F0F"/>
          <w:spacing w:val="-14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the</w:t>
      </w:r>
      <w:r>
        <w:rPr>
          <w:rFonts w:ascii="Arial"/>
          <w:color w:val="0F0F0F"/>
          <w:spacing w:val="-13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following</w:t>
      </w:r>
      <w:r>
        <w:rPr>
          <w:rFonts w:ascii="Arial"/>
          <w:color w:val="0F0F0F"/>
          <w:spacing w:val="-14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in</w:t>
      </w:r>
      <w:r>
        <w:rPr>
          <w:rFonts w:ascii="Arial"/>
          <w:color w:val="0F0F0F"/>
          <w:spacing w:val="-9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"Affiliate</w:t>
      </w:r>
      <w:r>
        <w:rPr>
          <w:rFonts w:ascii="Arial"/>
          <w:color w:val="0F0F0F"/>
          <w:spacing w:val="-6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Hospitals":</w:t>
      </w:r>
      <w:r>
        <w:rPr>
          <w:rFonts w:ascii="Arial"/>
          <w:color w:val="0F0F0F"/>
          <w:spacing w:val="35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Clinton</w:t>
      </w:r>
      <w:r>
        <w:rPr>
          <w:rFonts w:ascii="Arial"/>
          <w:color w:val="0F0F0F"/>
          <w:spacing w:val="-10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Hospital,</w:t>
      </w:r>
      <w:r>
        <w:rPr>
          <w:rFonts w:ascii="Arial"/>
          <w:color w:val="0F0F0F"/>
          <w:spacing w:val="-9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Marlborough</w:t>
      </w:r>
      <w:r>
        <w:rPr>
          <w:rFonts w:ascii="Arial"/>
          <w:color w:val="0F0F0F"/>
          <w:spacing w:val="9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Hospital,</w:t>
      </w:r>
      <w:r>
        <w:rPr>
          <w:rFonts w:ascii="Arial"/>
          <w:color w:val="0F0F0F"/>
          <w:spacing w:val="-7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and</w:t>
      </w:r>
      <w:r>
        <w:rPr>
          <w:rFonts w:ascii="Arial"/>
          <w:color w:val="0F0F0F"/>
          <w:spacing w:val="-14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Harrington</w:t>
      </w:r>
      <w:r>
        <w:rPr>
          <w:rFonts w:ascii="Arial"/>
          <w:color w:val="0F0F0F"/>
          <w:spacing w:val="-9"/>
          <w:w w:val="105"/>
          <w:sz w:val="18"/>
        </w:rPr>
        <w:t xml:space="preserve"> </w:t>
      </w:r>
      <w:r>
        <w:rPr>
          <w:rFonts w:ascii="Arial"/>
          <w:color w:val="0F0F0F"/>
          <w:spacing w:val="-2"/>
          <w:w w:val="105"/>
          <w:sz w:val="18"/>
        </w:rPr>
        <w:t>Hospital.</w:t>
      </w:r>
    </w:p>
  </w:footnote>
  <w:footnote w:id="5">
    <w:p w14:paraId="61B20BE7" w14:textId="3FFB0C2A" w:rsidR="00DA3551" w:rsidRDefault="00DA3551" w:rsidP="00DA3551">
      <w:pPr>
        <w:pStyle w:val="FootnoteText"/>
        <w:ind w:left="387" w:right="580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/>
          <w:color w:val="0F0F0F"/>
          <w:w w:val="105"/>
          <w:sz w:val="18"/>
        </w:rPr>
        <w:t>2019</w:t>
      </w:r>
      <w:r>
        <w:rPr>
          <w:rFonts w:ascii="Arial"/>
          <w:color w:val="0F0F0F"/>
          <w:spacing w:val="-13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American</w:t>
      </w:r>
      <w:r>
        <w:rPr>
          <w:rFonts w:ascii="Arial"/>
          <w:color w:val="0F0F0F"/>
          <w:spacing w:val="-13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Hospital</w:t>
      </w:r>
      <w:r>
        <w:rPr>
          <w:rFonts w:ascii="Arial"/>
          <w:color w:val="0F0F0F"/>
          <w:spacing w:val="-13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Association</w:t>
      </w:r>
      <w:r>
        <w:rPr>
          <w:rFonts w:ascii="Arial"/>
          <w:color w:val="0F0F0F"/>
          <w:spacing w:val="-9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data</w:t>
      </w:r>
      <w:r>
        <w:rPr>
          <w:rFonts w:ascii="Arial"/>
          <w:color w:val="0F0F0F"/>
          <w:spacing w:val="-13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for</w:t>
      </w:r>
      <w:r>
        <w:rPr>
          <w:rFonts w:ascii="Arial"/>
          <w:color w:val="0F0F0F"/>
          <w:spacing w:val="-14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patient</w:t>
      </w:r>
      <w:r>
        <w:rPr>
          <w:rFonts w:ascii="Arial"/>
          <w:color w:val="0F0F0F"/>
          <w:spacing w:val="-5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admissions and</w:t>
      </w:r>
      <w:r>
        <w:rPr>
          <w:rFonts w:ascii="Arial"/>
          <w:color w:val="0F0F0F"/>
          <w:spacing w:val="-14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licensed</w:t>
      </w:r>
      <w:r>
        <w:rPr>
          <w:rFonts w:ascii="Arial"/>
          <w:color w:val="0F0F0F"/>
          <w:spacing w:val="-12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beds</w:t>
      </w:r>
      <w:r>
        <w:rPr>
          <w:rFonts w:ascii="Arial"/>
          <w:color w:val="0F0F0F"/>
          <w:spacing w:val="-13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show</w:t>
      </w:r>
      <w:r>
        <w:rPr>
          <w:rFonts w:ascii="Arial"/>
          <w:color w:val="0F0F0F"/>
          <w:spacing w:val="-7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the</w:t>
      </w:r>
      <w:r>
        <w:rPr>
          <w:rFonts w:ascii="Arial"/>
          <w:color w:val="0F0F0F"/>
          <w:spacing w:val="-14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following</w:t>
      </w:r>
      <w:r>
        <w:rPr>
          <w:rFonts w:ascii="Arial"/>
          <w:color w:val="0F0F0F"/>
          <w:spacing w:val="-13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capacity</w:t>
      </w:r>
      <w:r>
        <w:rPr>
          <w:rFonts w:ascii="Arial"/>
          <w:color w:val="0F0F0F"/>
          <w:spacing w:val="-7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rates:</w:t>
      </w:r>
      <w:r>
        <w:rPr>
          <w:rFonts w:ascii="Arial"/>
          <w:color w:val="0F0F0F"/>
          <w:spacing w:val="-14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Clinton Hospital</w:t>
      </w:r>
      <w:r>
        <w:rPr>
          <w:rFonts w:ascii="Arial"/>
          <w:color w:val="0F0F0F"/>
          <w:spacing w:val="-13"/>
          <w:w w:val="105"/>
          <w:sz w:val="18"/>
        </w:rPr>
        <w:t xml:space="preserve"> </w:t>
      </w:r>
      <w:r>
        <w:rPr>
          <w:rFonts w:ascii="Arial"/>
          <w:color w:val="282828"/>
          <w:w w:val="105"/>
          <w:sz w:val="18"/>
        </w:rPr>
        <w:t>-</w:t>
      </w:r>
      <w:r>
        <w:rPr>
          <w:rFonts w:ascii="Arial"/>
          <w:color w:val="282828"/>
          <w:spacing w:val="32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63%;</w:t>
      </w:r>
      <w:r>
        <w:rPr>
          <w:rFonts w:ascii="Arial"/>
          <w:color w:val="0F0F0F"/>
          <w:spacing w:val="-13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Marlborough Hospital</w:t>
      </w:r>
      <w:r>
        <w:rPr>
          <w:rFonts w:ascii="Arial"/>
          <w:color w:val="0F0F0F"/>
          <w:spacing w:val="-6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-</w:t>
      </w:r>
      <w:r>
        <w:rPr>
          <w:rFonts w:ascii="Arial"/>
          <w:color w:val="0F0F0F"/>
          <w:spacing w:val="31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57%;</w:t>
      </w:r>
      <w:r>
        <w:rPr>
          <w:rFonts w:ascii="Arial"/>
          <w:color w:val="0F0F0F"/>
          <w:spacing w:val="-15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Harrington Hospital</w:t>
      </w:r>
      <w:r>
        <w:rPr>
          <w:rFonts w:ascii="Arial"/>
          <w:color w:val="0F0F0F"/>
          <w:spacing w:val="-15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-44%.</w:t>
      </w:r>
      <w:r>
        <w:rPr>
          <w:rFonts w:ascii="Arial"/>
          <w:color w:val="0F0F0F"/>
          <w:spacing w:val="33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2020</w:t>
      </w:r>
      <w:r>
        <w:rPr>
          <w:rFonts w:ascii="Arial"/>
          <w:color w:val="0F0F0F"/>
          <w:spacing w:val="-7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American</w:t>
      </w:r>
      <w:r>
        <w:rPr>
          <w:rFonts w:ascii="Arial"/>
          <w:color w:val="0F0F0F"/>
          <w:spacing w:val="-1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Hospital</w:t>
      </w:r>
      <w:r>
        <w:rPr>
          <w:rFonts w:ascii="Arial"/>
          <w:color w:val="0F0F0F"/>
          <w:spacing w:val="-10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Association</w:t>
      </w:r>
      <w:r>
        <w:rPr>
          <w:rFonts w:ascii="Arial"/>
          <w:color w:val="0F0F0F"/>
          <w:spacing w:val="15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data</w:t>
      </w:r>
      <w:r>
        <w:rPr>
          <w:rFonts w:ascii="Arial"/>
          <w:color w:val="0F0F0F"/>
          <w:spacing w:val="-4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for</w:t>
      </w:r>
      <w:r>
        <w:rPr>
          <w:rFonts w:ascii="Arial"/>
          <w:color w:val="0F0F0F"/>
          <w:spacing w:val="-12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 xml:space="preserve">patient </w:t>
      </w:r>
      <w:r>
        <w:rPr>
          <w:rFonts w:ascii="Arial"/>
          <w:color w:val="0F0F0F"/>
          <w:sz w:val="18"/>
        </w:rPr>
        <w:t>admissions and</w:t>
      </w:r>
      <w:r>
        <w:rPr>
          <w:rFonts w:ascii="Arial"/>
          <w:color w:val="0F0F0F"/>
          <w:spacing w:val="-6"/>
          <w:sz w:val="18"/>
        </w:rPr>
        <w:t xml:space="preserve"> </w:t>
      </w:r>
      <w:r>
        <w:rPr>
          <w:rFonts w:ascii="Arial"/>
          <w:color w:val="0F0F0F"/>
          <w:sz w:val="18"/>
        </w:rPr>
        <w:t>licensed beds show even greater capacity, as Clinton Hospital's capacity rate dropped to</w:t>
      </w:r>
      <w:r>
        <w:rPr>
          <w:rFonts w:ascii="Arial"/>
          <w:color w:val="0F0F0F"/>
          <w:spacing w:val="31"/>
          <w:sz w:val="18"/>
        </w:rPr>
        <w:t xml:space="preserve"> </w:t>
      </w:r>
      <w:r>
        <w:rPr>
          <w:rFonts w:ascii="Arial"/>
          <w:color w:val="0F0F0F"/>
          <w:sz w:val="18"/>
        </w:rPr>
        <w:t xml:space="preserve">58% (Marlborough and </w:t>
      </w:r>
      <w:r>
        <w:rPr>
          <w:rFonts w:ascii="Arial"/>
          <w:color w:val="0F0F0F"/>
          <w:w w:val="105"/>
          <w:sz w:val="18"/>
        </w:rPr>
        <w:t>Harrington</w:t>
      </w:r>
      <w:r>
        <w:rPr>
          <w:rFonts w:ascii="Arial"/>
          <w:color w:val="0F0F0F"/>
          <w:spacing w:val="-14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Hospitals'</w:t>
      </w:r>
      <w:r>
        <w:rPr>
          <w:rFonts w:ascii="Arial"/>
          <w:color w:val="0F0F0F"/>
          <w:spacing w:val="-12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capacity</w:t>
      </w:r>
      <w:r>
        <w:rPr>
          <w:rFonts w:ascii="Arial"/>
          <w:color w:val="0F0F0F"/>
          <w:spacing w:val="-13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rates</w:t>
      </w:r>
      <w:r>
        <w:rPr>
          <w:rFonts w:ascii="Arial"/>
          <w:color w:val="0F0F0F"/>
          <w:spacing w:val="-13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were</w:t>
      </w:r>
      <w:r>
        <w:rPr>
          <w:rFonts w:ascii="Arial"/>
          <w:color w:val="0F0F0F"/>
          <w:spacing w:val="-14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unchanged).</w:t>
      </w:r>
      <w:r>
        <w:rPr>
          <w:rFonts w:ascii="Arial"/>
          <w:color w:val="0F0F0F"/>
          <w:spacing w:val="14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See</w:t>
      </w:r>
      <w:r>
        <w:rPr>
          <w:rFonts w:ascii="Arial"/>
          <w:color w:val="0F0F0F"/>
          <w:spacing w:val="-14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Exhibit</w:t>
      </w:r>
      <w:r>
        <w:rPr>
          <w:rFonts w:ascii="Arial"/>
          <w:color w:val="0F0F0F"/>
          <w:spacing w:val="-13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2.</w:t>
      </w:r>
      <w:r>
        <w:rPr>
          <w:rFonts w:ascii="Arial"/>
          <w:color w:val="0F0F0F"/>
          <w:spacing w:val="5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The</w:t>
      </w:r>
      <w:r>
        <w:rPr>
          <w:rFonts w:ascii="Arial"/>
          <w:color w:val="0F0F0F"/>
          <w:spacing w:val="-13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analysis</w:t>
      </w:r>
      <w:r>
        <w:rPr>
          <w:rFonts w:ascii="Arial"/>
          <w:color w:val="0F0F0F"/>
          <w:spacing w:val="-7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for</w:t>
      </w:r>
      <w:r>
        <w:rPr>
          <w:rFonts w:ascii="Arial"/>
          <w:color w:val="0F0F0F"/>
          <w:spacing w:val="-11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Exhibit</w:t>
      </w:r>
      <w:r>
        <w:rPr>
          <w:rFonts w:ascii="Arial"/>
          <w:color w:val="0F0F0F"/>
          <w:spacing w:val="-7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2</w:t>
      </w:r>
      <w:r>
        <w:rPr>
          <w:rFonts w:ascii="Arial"/>
          <w:color w:val="0F0F0F"/>
          <w:spacing w:val="-17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is</w:t>
      </w:r>
      <w:r>
        <w:rPr>
          <w:rFonts w:ascii="Arial"/>
          <w:color w:val="0F0F0F"/>
          <w:spacing w:val="-17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based</w:t>
      </w:r>
      <w:r>
        <w:rPr>
          <w:rFonts w:ascii="Arial"/>
          <w:color w:val="0F0F0F"/>
          <w:spacing w:val="-11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on inpatient</w:t>
      </w:r>
      <w:r>
        <w:rPr>
          <w:rFonts w:ascii="Arial"/>
          <w:color w:val="0F0F0F"/>
          <w:spacing w:val="-13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visits</w:t>
      </w:r>
      <w:r>
        <w:rPr>
          <w:rFonts w:ascii="Arial"/>
          <w:color w:val="0F0F0F"/>
          <w:spacing w:val="-14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per bed</w:t>
      </w:r>
      <w:r>
        <w:rPr>
          <w:rFonts w:ascii="Arial"/>
          <w:color w:val="0F0F0F"/>
          <w:spacing w:val="-14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calculated</w:t>
      </w:r>
      <w:r>
        <w:rPr>
          <w:rFonts w:ascii="Arial"/>
          <w:color w:val="0F0F0F"/>
          <w:spacing w:val="-13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as</w:t>
      </w:r>
      <w:r>
        <w:rPr>
          <w:rFonts w:ascii="Arial"/>
          <w:color w:val="0F0F0F"/>
          <w:spacing w:val="-13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total</w:t>
      </w:r>
      <w:r>
        <w:rPr>
          <w:rFonts w:ascii="Arial"/>
          <w:color w:val="0F0F0F"/>
          <w:spacing w:val="-14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admission</w:t>
      </w:r>
      <w:r>
        <w:rPr>
          <w:rFonts w:ascii="Arial"/>
          <w:color w:val="0F0F0F"/>
          <w:spacing w:val="-14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divided</w:t>
      </w:r>
      <w:r w:rsidRPr="00DA3551">
        <w:rPr>
          <w:rFonts w:ascii="Arial"/>
          <w:color w:val="0F0F0F"/>
          <w:w w:val="105"/>
          <w:sz w:val="18"/>
        </w:rPr>
        <w:t xml:space="preserve"> by </w:t>
      </w:r>
      <w:r>
        <w:rPr>
          <w:rFonts w:ascii="Arial"/>
          <w:color w:val="0F0F0F"/>
          <w:w w:val="105"/>
          <w:sz w:val="18"/>
        </w:rPr>
        <w:t>total</w:t>
      </w:r>
      <w:r w:rsidRPr="00DA3551">
        <w:rPr>
          <w:rFonts w:ascii="Arial"/>
          <w:color w:val="0F0F0F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licensed</w:t>
      </w:r>
      <w:r>
        <w:rPr>
          <w:rFonts w:ascii="Arial"/>
          <w:color w:val="0F0F0F"/>
          <w:spacing w:val="-13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beds</w:t>
      </w:r>
      <w:r>
        <w:rPr>
          <w:rFonts w:ascii="Arial"/>
          <w:color w:val="0F0F0F"/>
          <w:spacing w:val="-13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using</w:t>
      </w:r>
      <w:r>
        <w:rPr>
          <w:rFonts w:ascii="Arial"/>
          <w:color w:val="0F0F0F"/>
          <w:spacing w:val="-18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the</w:t>
      </w:r>
      <w:r>
        <w:rPr>
          <w:rFonts w:ascii="Arial"/>
          <w:color w:val="0F0F0F"/>
          <w:spacing w:val="-14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following</w:t>
      </w:r>
      <w:r>
        <w:rPr>
          <w:rFonts w:ascii="Arial"/>
          <w:color w:val="0F0F0F"/>
          <w:spacing w:val="-13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sources:</w:t>
      </w:r>
      <w:r>
        <w:rPr>
          <w:rFonts w:ascii="Arial"/>
          <w:color w:val="0F0F0F"/>
          <w:spacing w:val="-13"/>
          <w:w w:val="105"/>
          <w:sz w:val="18"/>
        </w:rPr>
        <w:t xml:space="preserve"> </w:t>
      </w:r>
      <w:hyperlink r:id="rId3" w:history="1">
        <w:r w:rsidRPr="006915A6">
          <w:rPr>
            <w:rStyle w:val="Hyperlink"/>
            <w:rFonts w:ascii="Arial"/>
            <w:color w:val="000000" w:themeColor="text1"/>
            <w:w w:val="105"/>
            <w:sz w:val="18"/>
            <w:u w:val="none"/>
          </w:rPr>
          <w:t>American</w:t>
        </w:r>
        <w:r w:rsidRPr="006915A6">
          <w:rPr>
            <w:rStyle w:val="Hyperlink"/>
            <w:rFonts w:ascii="Arial"/>
            <w:color w:val="000000" w:themeColor="text1"/>
            <w:spacing w:val="-14"/>
            <w:w w:val="105"/>
            <w:sz w:val="18"/>
            <w:u w:val="none"/>
          </w:rPr>
          <w:t xml:space="preserve"> </w:t>
        </w:r>
        <w:r w:rsidRPr="006915A6">
          <w:rPr>
            <w:rStyle w:val="Hyperlink"/>
            <w:rFonts w:ascii="Arial"/>
            <w:color w:val="000000" w:themeColor="text1"/>
            <w:w w:val="105"/>
            <w:sz w:val="18"/>
            <w:u w:val="none"/>
          </w:rPr>
          <w:t>Hospital</w:t>
        </w:r>
        <w:r w:rsidRPr="006915A6">
          <w:rPr>
            <w:rStyle w:val="Hyperlink"/>
            <w:rFonts w:ascii="Arial"/>
            <w:color w:val="000000" w:themeColor="text1"/>
            <w:spacing w:val="-12"/>
            <w:w w:val="105"/>
            <w:sz w:val="18"/>
            <w:u w:val="none"/>
          </w:rPr>
          <w:t xml:space="preserve"> </w:t>
        </w:r>
        <w:r w:rsidRPr="006915A6">
          <w:rPr>
            <w:rStyle w:val="Hyperlink"/>
            <w:rFonts w:ascii="Arial"/>
            <w:color w:val="000000" w:themeColor="text1"/>
            <w:w w:val="105"/>
            <w:sz w:val="18"/>
            <w:u w:val="none"/>
          </w:rPr>
          <w:t>Association</w:t>
        </w:r>
      </w:hyperlink>
      <w:r w:rsidRPr="006915A6">
        <w:rPr>
          <w:rFonts w:ascii="Arial"/>
          <w:color w:val="000000" w:themeColor="text1"/>
          <w:spacing w:val="-12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 xml:space="preserve">at: </w:t>
      </w:r>
      <w:r>
        <w:rPr>
          <w:rFonts w:ascii="Arial"/>
          <w:color w:val="085291"/>
          <w:w w:val="105"/>
          <w:sz w:val="18"/>
          <w:u w:val="thick" w:color="085291"/>
        </w:rPr>
        <w:t>https://</w:t>
      </w:r>
      <w:hyperlink r:id="rId4">
        <w:r>
          <w:rPr>
            <w:rFonts w:ascii="Arial"/>
            <w:color w:val="085291"/>
            <w:w w:val="105"/>
            <w:sz w:val="18"/>
            <w:u w:val="thick" w:color="085291"/>
          </w:rPr>
          <w:t>www</w:t>
        </w:r>
        <w:r>
          <w:rPr>
            <w:rFonts w:ascii="Arial"/>
            <w:color w:val="446780"/>
            <w:w w:val="105"/>
            <w:sz w:val="18"/>
            <w:u w:val="thick" w:color="085291"/>
          </w:rPr>
          <w:t>.</w:t>
        </w:r>
        <w:r>
          <w:rPr>
            <w:rFonts w:ascii="Arial"/>
            <w:color w:val="085291"/>
            <w:w w:val="105"/>
            <w:sz w:val="18"/>
            <w:u w:val="thick" w:color="085291"/>
          </w:rPr>
          <w:t>ahadata.com/aha-annual-survey</w:t>
        </w:r>
        <w:r>
          <w:rPr>
            <w:rFonts w:ascii="Arial"/>
            <w:color w:val="24679E"/>
            <w:w w:val="105"/>
            <w:sz w:val="18"/>
            <w:u w:val="thick" w:color="085291"/>
          </w:rPr>
          <w:t>-</w:t>
        </w:r>
        <w:r>
          <w:rPr>
            <w:rFonts w:ascii="Arial"/>
            <w:color w:val="085291"/>
            <w:w w:val="105"/>
            <w:sz w:val="18"/>
            <w:u w:val="thick" w:color="085291"/>
          </w:rPr>
          <w:t>databasedata</w:t>
        </w:r>
      </w:hyperlink>
      <w:r>
        <w:rPr>
          <w:rFonts w:ascii="Arial"/>
          <w:color w:val="085291"/>
          <w:spacing w:val="-18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(Tabs</w:t>
      </w:r>
      <w:r>
        <w:rPr>
          <w:rFonts w:ascii="Arial"/>
          <w:color w:val="0F0F0F"/>
          <w:spacing w:val="-13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AHA</w:t>
      </w:r>
      <w:r>
        <w:rPr>
          <w:rFonts w:ascii="Arial"/>
          <w:color w:val="0F0F0F"/>
          <w:spacing w:val="-13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2012</w:t>
      </w:r>
      <w:r>
        <w:rPr>
          <w:rFonts w:ascii="Arial"/>
          <w:color w:val="0F0F0F"/>
          <w:spacing w:val="-18"/>
          <w:w w:val="105"/>
          <w:sz w:val="18"/>
        </w:rPr>
        <w:t xml:space="preserve"> </w:t>
      </w:r>
      <w:r>
        <w:rPr>
          <w:rFonts w:ascii="Arial"/>
          <w:color w:val="002141"/>
          <w:w w:val="105"/>
          <w:sz w:val="18"/>
        </w:rPr>
        <w:t>-</w:t>
      </w:r>
      <w:r>
        <w:rPr>
          <w:rFonts w:ascii="Arial"/>
          <w:color w:val="002141"/>
          <w:spacing w:val="12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2020</w:t>
      </w:r>
      <w:r>
        <w:rPr>
          <w:rFonts w:ascii="Arial"/>
          <w:color w:val="0F0F0F"/>
          <w:spacing w:val="-13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and</w:t>
      </w:r>
      <w:r>
        <w:rPr>
          <w:rFonts w:ascii="Arial"/>
          <w:color w:val="0F0F0F"/>
          <w:spacing w:val="-13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Inpatient</w:t>
      </w:r>
      <w:r>
        <w:rPr>
          <w:rFonts w:ascii="Arial"/>
          <w:color w:val="0F0F0F"/>
          <w:spacing w:val="-12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beds</w:t>
      </w:r>
      <w:r>
        <w:rPr>
          <w:rFonts w:ascii="Arial"/>
          <w:color w:val="0F0F0F"/>
          <w:spacing w:val="-9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AHA);</w:t>
      </w:r>
      <w:r>
        <w:rPr>
          <w:rFonts w:ascii="Arial"/>
          <w:color w:val="0F0F0F"/>
          <w:spacing w:val="-14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and</w:t>
      </w:r>
      <w:r>
        <w:rPr>
          <w:rFonts w:ascii="Arial"/>
          <w:color w:val="0F0F0F"/>
          <w:spacing w:val="-13"/>
          <w:w w:val="105"/>
          <w:sz w:val="18"/>
        </w:rPr>
        <w:t xml:space="preserve"> </w:t>
      </w:r>
      <w:hyperlink r:id="rId5" w:history="1">
        <w:r w:rsidRPr="006915A6">
          <w:rPr>
            <w:rStyle w:val="Hyperlink"/>
            <w:rFonts w:ascii="Arial"/>
            <w:color w:val="000000" w:themeColor="text1"/>
            <w:w w:val="105"/>
            <w:sz w:val="18"/>
            <w:u w:val="none"/>
          </w:rPr>
          <w:t>UMass Memorial Health</w:t>
        </w:r>
        <w:r w:rsidRPr="006915A6">
          <w:rPr>
            <w:rStyle w:val="Hyperlink"/>
            <w:rFonts w:ascii="Arial"/>
            <w:color w:val="000000" w:themeColor="text1"/>
            <w:spacing w:val="-4"/>
            <w:w w:val="105"/>
            <w:sz w:val="18"/>
            <w:u w:val="none"/>
          </w:rPr>
          <w:t xml:space="preserve"> </w:t>
        </w:r>
        <w:r w:rsidRPr="006915A6">
          <w:rPr>
            <w:rStyle w:val="Hyperlink"/>
            <w:rFonts w:ascii="Arial"/>
            <w:color w:val="000000" w:themeColor="text1"/>
            <w:w w:val="105"/>
            <w:sz w:val="18"/>
            <w:u w:val="none"/>
          </w:rPr>
          <w:t>System Statistics</w:t>
        </w:r>
      </w:hyperlink>
      <w:r>
        <w:rPr>
          <w:rFonts w:ascii="Arial"/>
          <w:color w:val="0F0F0F"/>
          <w:w w:val="105"/>
          <w:sz w:val="18"/>
        </w:rPr>
        <w:t xml:space="preserve"> at </w:t>
      </w:r>
      <w:r>
        <w:rPr>
          <w:rFonts w:ascii="Arial"/>
          <w:color w:val="085291"/>
          <w:w w:val="105"/>
          <w:sz w:val="18"/>
          <w:u w:val="thick" w:color="085291"/>
        </w:rPr>
        <w:t>http</w:t>
      </w:r>
      <w:r>
        <w:rPr>
          <w:rFonts w:ascii="Arial"/>
          <w:color w:val="24679E"/>
          <w:w w:val="105"/>
          <w:sz w:val="18"/>
          <w:u w:val="thick" w:color="085291"/>
        </w:rPr>
        <w:t>s</w:t>
      </w:r>
      <w:r>
        <w:rPr>
          <w:rFonts w:ascii="Arial"/>
          <w:color w:val="085291"/>
          <w:w w:val="105"/>
          <w:sz w:val="18"/>
          <w:u w:val="thick" w:color="085291"/>
        </w:rPr>
        <w:t>://</w:t>
      </w:r>
      <w:hyperlink r:id="rId6">
        <w:r>
          <w:rPr>
            <w:rFonts w:ascii="Arial"/>
            <w:color w:val="085291"/>
            <w:w w:val="105"/>
            <w:sz w:val="18"/>
            <w:u w:val="thick" w:color="085291"/>
          </w:rPr>
          <w:t>www</w:t>
        </w:r>
        <w:r>
          <w:rPr>
            <w:rFonts w:ascii="Arial"/>
            <w:color w:val="24679E"/>
            <w:w w:val="105"/>
            <w:sz w:val="18"/>
            <w:u w:val="thick" w:color="085291"/>
          </w:rPr>
          <w:t>.</w:t>
        </w:r>
        <w:r>
          <w:rPr>
            <w:rFonts w:ascii="Arial"/>
            <w:color w:val="085291"/>
            <w:w w:val="105"/>
            <w:sz w:val="18"/>
            <w:u w:val="thick" w:color="085291"/>
          </w:rPr>
          <w:t>ummhealth</w:t>
        </w:r>
        <w:r>
          <w:rPr>
            <w:rFonts w:ascii="Arial"/>
            <w:color w:val="24679E"/>
            <w:w w:val="105"/>
            <w:sz w:val="18"/>
            <w:u w:val="thick" w:color="085291"/>
          </w:rPr>
          <w:t>.</w:t>
        </w:r>
        <w:r>
          <w:rPr>
            <w:rFonts w:ascii="Arial"/>
            <w:color w:val="085291"/>
            <w:w w:val="105"/>
            <w:sz w:val="18"/>
            <w:u w:val="thick" w:color="085291"/>
          </w:rPr>
          <w:t>org/about-us/system-statistics</w:t>
        </w:r>
      </w:hyperlink>
      <w:r>
        <w:rPr>
          <w:rFonts w:ascii="Arial"/>
          <w:color w:val="085291"/>
          <w:spacing w:val="-17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(UMass</w:t>
      </w:r>
      <w:r>
        <w:rPr>
          <w:rFonts w:ascii="Arial"/>
          <w:color w:val="0F0F0F"/>
          <w:spacing w:val="-1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licensed bed</w:t>
      </w:r>
      <w:r>
        <w:rPr>
          <w:rFonts w:ascii="Arial"/>
          <w:color w:val="0F0F0F"/>
          <w:spacing w:val="-8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statistics).</w:t>
      </w:r>
    </w:p>
  </w:footnote>
  <w:footnote w:id="6">
    <w:p w14:paraId="2C8CCC4B" w14:textId="065AFF93" w:rsidR="002C725B" w:rsidRDefault="002C725B" w:rsidP="001A55C3">
      <w:pPr>
        <w:pStyle w:val="FootnoteText"/>
        <w:ind w:left="360" w:right="670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/>
          <w:color w:val="111111"/>
          <w:sz w:val="18"/>
        </w:rPr>
        <w:t>For commercial payors, UMMMC</w:t>
      </w:r>
      <w:r>
        <w:rPr>
          <w:rFonts w:ascii="Arial"/>
          <w:color w:val="111111"/>
          <w:spacing w:val="-8"/>
          <w:sz w:val="18"/>
        </w:rPr>
        <w:t xml:space="preserve"> </w:t>
      </w:r>
      <w:r>
        <w:rPr>
          <w:rFonts w:ascii="Arial"/>
          <w:color w:val="111111"/>
          <w:sz w:val="18"/>
        </w:rPr>
        <w:t>is</w:t>
      </w:r>
      <w:r>
        <w:rPr>
          <w:rFonts w:ascii="Arial"/>
          <w:color w:val="111111"/>
          <w:spacing w:val="-7"/>
          <w:sz w:val="18"/>
        </w:rPr>
        <w:t xml:space="preserve"> </w:t>
      </w:r>
      <w:r>
        <w:rPr>
          <w:rFonts w:ascii="Arial"/>
          <w:color w:val="111111"/>
          <w:sz w:val="18"/>
        </w:rPr>
        <w:t>reimbursed</w:t>
      </w:r>
      <w:r>
        <w:rPr>
          <w:rFonts w:ascii="Arial"/>
          <w:color w:val="111111"/>
          <w:spacing w:val="32"/>
          <w:sz w:val="18"/>
        </w:rPr>
        <w:t xml:space="preserve"> </w:t>
      </w:r>
      <w:r>
        <w:rPr>
          <w:rFonts w:ascii="Arial"/>
          <w:color w:val="111111"/>
          <w:sz w:val="18"/>
        </w:rPr>
        <w:t>at a rate</w:t>
      </w:r>
      <w:r>
        <w:rPr>
          <w:rFonts w:ascii="Arial"/>
          <w:color w:val="111111"/>
          <w:spacing w:val="-1"/>
          <w:sz w:val="18"/>
        </w:rPr>
        <w:t xml:space="preserve"> </w:t>
      </w:r>
      <w:r>
        <w:rPr>
          <w:rFonts w:ascii="Arial"/>
          <w:color w:val="111111"/>
          <w:sz w:val="18"/>
        </w:rPr>
        <w:t>that is</w:t>
      </w:r>
      <w:r>
        <w:rPr>
          <w:rFonts w:ascii="Arial"/>
          <w:color w:val="111111"/>
          <w:spacing w:val="-2"/>
          <w:sz w:val="18"/>
        </w:rPr>
        <w:t xml:space="preserve"> </w:t>
      </w:r>
      <w:r>
        <w:rPr>
          <w:rFonts w:ascii="Arial"/>
          <w:color w:val="111111"/>
          <w:sz w:val="18"/>
        </w:rPr>
        <w:t>9%</w:t>
      </w:r>
      <w:r>
        <w:rPr>
          <w:rFonts w:ascii="Arial"/>
          <w:color w:val="111111"/>
          <w:spacing w:val="-6"/>
          <w:sz w:val="18"/>
        </w:rPr>
        <w:t xml:space="preserve"> </w:t>
      </w:r>
      <w:r>
        <w:rPr>
          <w:rFonts w:ascii="Arial"/>
          <w:color w:val="111111"/>
          <w:sz w:val="18"/>
        </w:rPr>
        <w:t>higher</w:t>
      </w:r>
      <w:r>
        <w:rPr>
          <w:rFonts w:ascii="Arial"/>
          <w:color w:val="111111"/>
          <w:spacing w:val="18"/>
          <w:sz w:val="18"/>
        </w:rPr>
        <w:t xml:space="preserve"> </w:t>
      </w:r>
      <w:r>
        <w:rPr>
          <w:rFonts w:ascii="Arial"/>
          <w:color w:val="111111"/>
          <w:sz w:val="18"/>
        </w:rPr>
        <w:t>than the Massachusetts</w:t>
      </w:r>
      <w:r>
        <w:rPr>
          <w:rFonts w:ascii="Arial"/>
          <w:color w:val="111111"/>
          <w:spacing w:val="23"/>
          <w:sz w:val="18"/>
        </w:rPr>
        <w:t xml:space="preserve"> </w:t>
      </w:r>
      <w:r>
        <w:rPr>
          <w:rFonts w:ascii="Arial"/>
          <w:color w:val="111111"/>
          <w:sz w:val="18"/>
        </w:rPr>
        <w:t>average (and</w:t>
      </w:r>
      <w:r>
        <w:rPr>
          <w:rFonts w:ascii="Arial"/>
          <w:color w:val="111111"/>
          <w:spacing w:val="-2"/>
          <w:sz w:val="18"/>
        </w:rPr>
        <w:t xml:space="preserve"> </w:t>
      </w:r>
      <w:r>
        <w:rPr>
          <w:rFonts w:ascii="Arial"/>
          <w:color w:val="111111"/>
          <w:sz w:val="18"/>
        </w:rPr>
        <w:t>14%</w:t>
      </w:r>
      <w:r>
        <w:rPr>
          <w:rFonts w:ascii="Arial"/>
          <w:color w:val="111111"/>
          <w:spacing w:val="-6"/>
          <w:sz w:val="18"/>
        </w:rPr>
        <w:t xml:space="preserve"> </w:t>
      </w:r>
      <w:r>
        <w:rPr>
          <w:rFonts w:ascii="Arial"/>
          <w:color w:val="111111"/>
          <w:sz w:val="18"/>
        </w:rPr>
        <w:t>higher than</w:t>
      </w:r>
      <w:r>
        <w:rPr>
          <w:rFonts w:ascii="Arial"/>
          <w:color w:val="111111"/>
          <w:spacing w:val="-13"/>
          <w:sz w:val="18"/>
        </w:rPr>
        <w:t xml:space="preserve"> </w:t>
      </w:r>
      <w:r>
        <w:rPr>
          <w:rFonts w:ascii="Arial"/>
          <w:color w:val="111111"/>
          <w:sz w:val="18"/>
        </w:rPr>
        <w:t>SVH).</w:t>
      </w:r>
      <w:r>
        <w:rPr>
          <w:rFonts w:ascii="Arial"/>
          <w:color w:val="111111"/>
          <w:spacing w:val="37"/>
          <w:sz w:val="18"/>
        </w:rPr>
        <w:t xml:space="preserve"> </w:t>
      </w:r>
      <w:r>
        <w:rPr>
          <w:rFonts w:ascii="Arial"/>
          <w:color w:val="111111"/>
          <w:sz w:val="18"/>
        </w:rPr>
        <w:t>See</w:t>
      </w:r>
      <w:r>
        <w:rPr>
          <w:rFonts w:ascii="Arial"/>
          <w:color w:val="111111"/>
          <w:spacing w:val="-3"/>
          <w:sz w:val="18"/>
        </w:rPr>
        <w:t xml:space="preserve"> </w:t>
      </w:r>
      <w:r>
        <w:rPr>
          <w:rFonts w:ascii="Arial"/>
          <w:color w:val="111111"/>
          <w:sz w:val="18"/>
        </w:rPr>
        <w:t>Exhibit 3.</w:t>
      </w:r>
      <w:r>
        <w:rPr>
          <w:rFonts w:ascii="Arial"/>
          <w:color w:val="111111"/>
          <w:spacing w:val="39"/>
          <w:sz w:val="18"/>
        </w:rPr>
        <w:t xml:space="preserve"> </w:t>
      </w:r>
      <w:r>
        <w:rPr>
          <w:rFonts w:ascii="Arial"/>
          <w:color w:val="111111"/>
          <w:sz w:val="18"/>
        </w:rPr>
        <w:t>Source:</w:t>
      </w:r>
      <w:r>
        <w:rPr>
          <w:rFonts w:ascii="Arial"/>
          <w:color w:val="111111"/>
          <w:spacing w:val="-2"/>
          <w:sz w:val="18"/>
        </w:rPr>
        <w:t xml:space="preserve"> </w:t>
      </w:r>
      <w:r>
        <w:rPr>
          <w:rFonts w:ascii="Arial"/>
          <w:color w:val="111111"/>
          <w:sz w:val="18"/>
        </w:rPr>
        <w:t>Statewide commercial payer RP data,</w:t>
      </w:r>
      <w:r>
        <w:rPr>
          <w:rFonts w:ascii="Arial"/>
          <w:color w:val="111111"/>
          <w:spacing w:val="-13"/>
          <w:sz w:val="18"/>
        </w:rPr>
        <w:t xml:space="preserve"> </w:t>
      </w:r>
      <w:r>
        <w:rPr>
          <w:rFonts w:ascii="Arial"/>
          <w:color w:val="111111"/>
          <w:sz w:val="18"/>
        </w:rPr>
        <w:t>CMS</w:t>
      </w:r>
      <w:r>
        <w:rPr>
          <w:rFonts w:ascii="Arial"/>
          <w:color w:val="111111"/>
          <w:spacing w:val="-9"/>
          <w:sz w:val="18"/>
        </w:rPr>
        <w:t xml:space="preserve"> </w:t>
      </w:r>
      <w:r>
        <w:rPr>
          <w:rFonts w:ascii="Arial"/>
          <w:color w:val="111111"/>
          <w:sz w:val="18"/>
        </w:rPr>
        <w:t>IPPS</w:t>
      </w:r>
      <w:r>
        <w:rPr>
          <w:rFonts w:ascii="Arial"/>
          <w:color w:val="111111"/>
          <w:spacing w:val="-3"/>
          <w:sz w:val="18"/>
        </w:rPr>
        <w:t xml:space="preserve"> </w:t>
      </w:r>
      <w:r>
        <w:rPr>
          <w:rFonts w:ascii="Arial"/>
          <w:color w:val="111111"/>
          <w:sz w:val="18"/>
        </w:rPr>
        <w:t>Web Pricer.</w:t>
      </w:r>
    </w:p>
  </w:footnote>
  <w:footnote w:id="7">
    <w:p w14:paraId="10468962" w14:textId="6A2F4E7A" w:rsidR="00900596" w:rsidRDefault="00900596" w:rsidP="006C15E4">
      <w:pPr>
        <w:pStyle w:val="FootnoteText"/>
        <w:ind w:left="360" w:right="670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/>
          <w:color w:val="111111"/>
          <w:sz w:val="18"/>
        </w:rPr>
        <w:t>See</w:t>
      </w:r>
      <w:r>
        <w:rPr>
          <w:rFonts w:ascii="Arial"/>
          <w:color w:val="111111"/>
          <w:spacing w:val="-13"/>
          <w:sz w:val="18"/>
        </w:rPr>
        <w:t xml:space="preserve"> </w:t>
      </w:r>
      <w:r>
        <w:rPr>
          <w:rFonts w:ascii="Arial"/>
          <w:color w:val="111111"/>
          <w:sz w:val="18"/>
        </w:rPr>
        <w:t>Exhibit</w:t>
      </w:r>
      <w:r>
        <w:rPr>
          <w:rFonts w:ascii="Arial"/>
          <w:color w:val="111111"/>
          <w:spacing w:val="-12"/>
          <w:sz w:val="18"/>
        </w:rPr>
        <w:t xml:space="preserve"> </w:t>
      </w:r>
      <w:r>
        <w:rPr>
          <w:rFonts w:ascii="Arial"/>
          <w:color w:val="111111"/>
          <w:sz w:val="18"/>
        </w:rPr>
        <w:t>3.</w:t>
      </w:r>
      <w:r>
        <w:rPr>
          <w:rFonts w:ascii="Arial"/>
          <w:color w:val="111111"/>
          <w:spacing w:val="16"/>
          <w:sz w:val="18"/>
        </w:rPr>
        <w:t xml:space="preserve"> </w:t>
      </w:r>
      <w:r>
        <w:rPr>
          <w:rFonts w:ascii="Arial"/>
          <w:color w:val="111111"/>
          <w:sz w:val="18"/>
        </w:rPr>
        <w:t>Source:</w:t>
      </w:r>
      <w:r>
        <w:rPr>
          <w:rFonts w:ascii="Arial"/>
          <w:color w:val="111111"/>
          <w:spacing w:val="-10"/>
          <w:sz w:val="18"/>
        </w:rPr>
        <w:t xml:space="preserve"> </w:t>
      </w:r>
      <w:r>
        <w:rPr>
          <w:rFonts w:ascii="Arial"/>
          <w:color w:val="111111"/>
          <w:sz w:val="18"/>
        </w:rPr>
        <w:t>Statewide</w:t>
      </w:r>
      <w:r>
        <w:rPr>
          <w:rFonts w:ascii="Arial"/>
          <w:color w:val="111111"/>
          <w:spacing w:val="-5"/>
          <w:sz w:val="18"/>
        </w:rPr>
        <w:t xml:space="preserve"> </w:t>
      </w:r>
      <w:r>
        <w:rPr>
          <w:rFonts w:ascii="Arial"/>
          <w:color w:val="111111"/>
          <w:sz w:val="18"/>
        </w:rPr>
        <w:t>commercial</w:t>
      </w:r>
      <w:r>
        <w:rPr>
          <w:rFonts w:ascii="Arial"/>
          <w:color w:val="111111"/>
          <w:spacing w:val="-12"/>
          <w:sz w:val="18"/>
        </w:rPr>
        <w:t xml:space="preserve"> </w:t>
      </w:r>
      <w:r>
        <w:rPr>
          <w:rFonts w:ascii="Arial"/>
          <w:color w:val="111111"/>
          <w:sz w:val="18"/>
        </w:rPr>
        <w:t>payer</w:t>
      </w:r>
      <w:r>
        <w:rPr>
          <w:rFonts w:ascii="Arial"/>
          <w:color w:val="111111"/>
          <w:spacing w:val="-4"/>
          <w:sz w:val="18"/>
        </w:rPr>
        <w:t xml:space="preserve"> </w:t>
      </w:r>
      <w:r>
        <w:rPr>
          <w:rFonts w:ascii="Arial"/>
          <w:color w:val="111111"/>
          <w:sz w:val="18"/>
        </w:rPr>
        <w:t>RP</w:t>
      </w:r>
      <w:r>
        <w:rPr>
          <w:rFonts w:ascii="Arial"/>
          <w:color w:val="111111"/>
          <w:spacing w:val="-12"/>
          <w:sz w:val="18"/>
        </w:rPr>
        <w:t xml:space="preserve"> </w:t>
      </w:r>
      <w:r>
        <w:rPr>
          <w:rFonts w:ascii="Arial"/>
          <w:color w:val="111111"/>
          <w:sz w:val="18"/>
        </w:rPr>
        <w:t>data,</w:t>
      </w:r>
      <w:r>
        <w:rPr>
          <w:rFonts w:ascii="Arial"/>
          <w:color w:val="111111"/>
          <w:spacing w:val="-12"/>
          <w:sz w:val="18"/>
        </w:rPr>
        <w:t xml:space="preserve"> </w:t>
      </w:r>
      <w:r>
        <w:rPr>
          <w:rFonts w:ascii="Arial"/>
          <w:color w:val="111111"/>
          <w:sz w:val="18"/>
        </w:rPr>
        <w:t>CMS</w:t>
      </w:r>
      <w:r>
        <w:rPr>
          <w:rFonts w:ascii="Arial"/>
          <w:color w:val="111111"/>
          <w:spacing w:val="-13"/>
          <w:sz w:val="18"/>
        </w:rPr>
        <w:t xml:space="preserve"> </w:t>
      </w:r>
      <w:r>
        <w:rPr>
          <w:rFonts w:ascii="Arial"/>
          <w:color w:val="111111"/>
          <w:sz w:val="18"/>
        </w:rPr>
        <w:t>IPPS</w:t>
      </w:r>
      <w:r>
        <w:rPr>
          <w:rFonts w:ascii="Arial"/>
          <w:color w:val="111111"/>
          <w:spacing w:val="-12"/>
          <w:sz w:val="18"/>
        </w:rPr>
        <w:t xml:space="preserve"> </w:t>
      </w:r>
      <w:r>
        <w:rPr>
          <w:rFonts w:ascii="Arial"/>
          <w:color w:val="111111"/>
          <w:sz w:val="18"/>
        </w:rPr>
        <w:t>Web</w:t>
      </w:r>
      <w:r>
        <w:rPr>
          <w:rFonts w:ascii="Arial"/>
          <w:color w:val="111111"/>
          <w:spacing w:val="-13"/>
          <w:sz w:val="18"/>
        </w:rPr>
        <w:t xml:space="preserve"> </w:t>
      </w:r>
      <w:r>
        <w:rPr>
          <w:rFonts w:ascii="Arial"/>
          <w:color w:val="111111"/>
          <w:spacing w:val="-2"/>
          <w:sz w:val="18"/>
        </w:rPr>
        <w:t>Pricer.</w:t>
      </w:r>
    </w:p>
  </w:footnote>
  <w:footnote w:id="8">
    <w:p w14:paraId="1192FF81" w14:textId="57A0104F" w:rsidR="00EF4065" w:rsidRPr="001A55C3" w:rsidRDefault="00EF4065" w:rsidP="006C15E4">
      <w:pPr>
        <w:ind w:left="360" w:right="670"/>
        <w:rPr>
          <w:rFonts w:ascii="Arial"/>
          <w:sz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/>
          <w:i/>
          <w:color w:val="111111"/>
          <w:sz w:val="18"/>
        </w:rPr>
        <w:t>Heywood</w:t>
      </w:r>
      <w:r>
        <w:rPr>
          <w:rFonts w:ascii="Arial"/>
          <w:i/>
          <w:color w:val="111111"/>
          <w:spacing w:val="10"/>
          <w:sz w:val="18"/>
        </w:rPr>
        <w:t xml:space="preserve"> </w:t>
      </w:r>
      <w:r>
        <w:rPr>
          <w:rFonts w:ascii="Arial"/>
          <w:i/>
          <w:color w:val="111111"/>
          <w:sz w:val="18"/>
        </w:rPr>
        <w:t>Hospital</w:t>
      </w:r>
      <w:r>
        <w:rPr>
          <w:rFonts w:ascii="Arial"/>
          <w:i/>
          <w:color w:val="111111"/>
          <w:spacing w:val="12"/>
          <w:sz w:val="18"/>
        </w:rPr>
        <w:t xml:space="preserve"> </w:t>
      </w:r>
      <w:r>
        <w:rPr>
          <w:rFonts w:ascii="Arial"/>
          <w:i/>
          <w:color w:val="111111"/>
          <w:sz w:val="18"/>
        </w:rPr>
        <w:t>in</w:t>
      </w:r>
      <w:r>
        <w:rPr>
          <w:rFonts w:ascii="Arial"/>
          <w:i/>
          <w:color w:val="111111"/>
          <w:spacing w:val="11"/>
          <w:sz w:val="18"/>
        </w:rPr>
        <w:t xml:space="preserve"> </w:t>
      </w:r>
      <w:r>
        <w:rPr>
          <w:rFonts w:ascii="Arial"/>
          <w:i/>
          <w:color w:val="111111"/>
          <w:sz w:val="18"/>
        </w:rPr>
        <w:t>talks</w:t>
      </w:r>
      <w:r>
        <w:rPr>
          <w:rFonts w:ascii="Arial"/>
          <w:i/>
          <w:color w:val="111111"/>
          <w:spacing w:val="14"/>
          <w:sz w:val="18"/>
        </w:rPr>
        <w:t xml:space="preserve"> </w:t>
      </w:r>
      <w:r>
        <w:rPr>
          <w:rFonts w:ascii="Arial"/>
          <w:color w:val="111111"/>
          <w:sz w:val="18"/>
        </w:rPr>
        <w:t>to</w:t>
      </w:r>
      <w:r>
        <w:rPr>
          <w:rFonts w:ascii="Arial"/>
          <w:color w:val="111111"/>
          <w:spacing w:val="-5"/>
          <w:sz w:val="18"/>
        </w:rPr>
        <w:t xml:space="preserve"> </w:t>
      </w:r>
      <w:r>
        <w:rPr>
          <w:rFonts w:ascii="Arial"/>
          <w:i/>
          <w:color w:val="111111"/>
          <w:sz w:val="18"/>
        </w:rPr>
        <w:t>join</w:t>
      </w:r>
      <w:r>
        <w:rPr>
          <w:rFonts w:ascii="Arial"/>
          <w:i/>
          <w:color w:val="111111"/>
          <w:spacing w:val="2"/>
          <w:sz w:val="18"/>
        </w:rPr>
        <w:t xml:space="preserve"> </w:t>
      </w:r>
      <w:r>
        <w:rPr>
          <w:rFonts w:ascii="Arial"/>
          <w:i/>
          <w:color w:val="111111"/>
          <w:sz w:val="18"/>
        </w:rPr>
        <w:t>UMass</w:t>
      </w:r>
      <w:r>
        <w:rPr>
          <w:rFonts w:ascii="Arial"/>
          <w:i/>
          <w:color w:val="111111"/>
          <w:spacing w:val="10"/>
          <w:sz w:val="18"/>
        </w:rPr>
        <w:t xml:space="preserve"> </w:t>
      </w:r>
      <w:r>
        <w:rPr>
          <w:rFonts w:ascii="Arial"/>
          <w:i/>
          <w:color w:val="111111"/>
          <w:sz w:val="18"/>
        </w:rPr>
        <w:t>Memorial</w:t>
      </w:r>
      <w:r>
        <w:rPr>
          <w:rFonts w:ascii="Arial"/>
          <w:i/>
          <w:color w:val="111111"/>
          <w:spacing w:val="10"/>
          <w:sz w:val="18"/>
        </w:rPr>
        <w:t xml:space="preserve"> </w:t>
      </w:r>
      <w:r>
        <w:rPr>
          <w:rFonts w:ascii="Arial"/>
          <w:i/>
          <w:color w:val="111111"/>
          <w:sz w:val="18"/>
        </w:rPr>
        <w:t>Health.</w:t>
      </w:r>
      <w:r>
        <w:rPr>
          <w:rFonts w:ascii="Arial"/>
          <w:i/>
          <w:color w:val="111111"/>
          <w:spacing w:val="47"/>
          <w:sz w:val="18"/>
        </w:rPr>
        <w:t xml:space="preserve"> </w:t>
      </w:r>
      <w:r>
        <w:rPr>
          <w:rFonts w:ascii="Arial"/>
          <w:color w:val="111111"/>
          <w:sz w:val="18"/>
        </w:rPr>
        <w:t>Boston</w:t>
      </w:r>
      <w:r>
        <w:rPr>
          <w:rFonts w:ascii="Arial"/>
          <w:color w:val="111111"/>
          <w:spacing w:val="8"/>
          <w:sz w:val="18"/>
        </w:rPr>
        <w:t xml:space="preserve"> </w:t>
      </w:r>
      <w:r>
        <w:rPr>
          <w:rFonts w:ascii="Arial"/>
          <w:color w:val="111111"/>
          <w:sz w:val="18"/>
        </w:rPr>
        <w:t>Globe.</w:t>
      </w:r>
      <w:r>
        <w:rPr>
          <w:rFonts w:ascii="Arial"/>
          <w:color w:val="111111"/>
          <w:spacing w:val="50"/>
          <w:sz w:val="18"/>
        </w:rPr>
        <w:t xml:space="preserve"> </w:t>
      </w:r>
      <w:r>
        <w:rPr>
          <w:rFonts w:ascii="Arial"/>
          <w:color w:val="111111"/>
          <w:sz w:val="18"/>
        </w:rPr>
        <w:t>May</w:t>
      </w:r>
      <w:r>
        <w:rPr>
          <w:rFonts w:ascii="Arial"/>
          <w:color w:val="111111"/>
          <w:spacing w:val="4"/>
          <w:sz w:val="18"/>
        </w:rPr>
        <w:t xml:space="preserve"> </w:t>
      </w:r>
      <w:r>
        <w:rPr>
          <w:rFonts w:ascii="Arial"/>
          <w:color w:val="111111"/>
          <w:sz w:val="18"/>
        </w:rPr>
        <w:t>3,</w:t>
      </w:r>
      <w:r>
        <w:rPr>
          <w:rFonts w:ascii="Arial"/>
          <w:color w:val="111111"/>
          <w:spacing w:val="3"/>
          <w:sz w:val="18"/>
        </w:rPr>
        <w:t xml:space="preserve"> </w:t>
      </w:r>
      <w:r>
        <w:rPr>
          <w:rFonts w:ascii="Arial"/>
          <w:color w:val="111111"/>
          <w:spacing w:val="-2"/>
          <w:sz w:val="18"/>
        </w:rPr>
        <w:t>2022.</w:t>
      </w:r>
    </w:p>
  </w:footnote>
  <w:footnote w:id="9">
    <w:p w14:paraId="7FC0FA3A" w14:textId="32C09324" w:rsidR="001A55C3" w:rsidRDefault="001A55C3" w:rsidP="006C15E4">
      <w:pPr>
        <w:pStyle w:val="FootnoteText"/>
        <w:ind w:left="360" w:right="670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/>
          <w:color w:val="111111"/>
          <w:sz w:val="18"/>
        </w:rPr>
        <w:t>The</w:t>
      </w:r>
      <w:r>
        <w:rPr>
          <w:rFonts w:ascii="Arial"/>
          <w:color w:val="111111"/>
          <w:spacing w:val="-6"/>
          <w:sz w:val="18"/>
        </w:rPr>
        <w:t xml:space="preserve"> </w:t>
      </w:r>
      <w:r>
        <w:rPr>
          <w:rFonts w:ascii="Arial"/>
          <w:color w:val="111111"/>
          <w:sz w:val="18"/>
        </w:rPr>
        <w:t>Applicant</w:t>
      </w:r>
      <w:r>
        <w:rPr>
          <w:rFonts w:ascii="Arial"/>
          <w:color w:val="111111"/>
          <w:spacing w:val="6"/>
          <w:sz w:val="18"/>
        </w:rPr>
        <w:t xml:space="preserve"> </w:t>
      </w:r>
      <w:r>
        <w:rPr>
          <w:rFonts w:ascii="Arial"/>
          <w:color w:val="111111"/>
          <w:sz w:val="18"/>
        </w:rPr>
        <w:t>also</w:t>
      </w:r>
      <w:r>
        <w:rPr>
          <w:rFonts w:ascii="Arial"/>
          <w:color w:val="111111"/>
          <w:spacing w:val="-7"/>
          <w:sz w:val="18"/>
        </w:rPr>
        <w:t xml:space="preserve"> </w:t>
      </w:r>
      <w:r>
        <w:rPr>
          <w:rFonts w:ascii="Arial"/>
          <w:color w:val="111111"/>
          <w:sz w:val="18"/>
        </w:rPr>
        <w:t>includes</w:t>
      </w:r>
      <w:r>
        <w:rPr>
          <w:rFonts w:ascii="Arial"/>
          <w:color w:val="111111"/>
          <w:spacing w:val="2"/>
          <w:sz w:val="18"/>
        </w:rPr>
        <w:t xml:space="preserve"> </w:t>
      </w:r>
      <w:r>
        <w:rPr>
          <w:rFonts w:ascii="Arial"/>
          <w:color w:val="111111"/>
          <w:sz w:val="18"/>
        </w:rPr>
        <w:t>Worcester</w:t>
      </w:r>
      <w:r>
        <w:rPr>
          <w:rFonts w:ascii="Arial"/>
          <w:color w:val="111111"/>
          <w:spacing w:val="16"/>
          <w:sz w:val="18"/>
        </w:rPr>
        <w:t xml:space="preserve"> </w:t>
      </w:r>
      <w:r>
        <w:rPr>
          <w:rFonts w:ascii="Arial"/>
          <w:color w:val="111111"/>
          <w:sz w:val="18"/>
        </w:rPr>
        <w:t>and</w:t>
      </w:r>
      <w:r>
        <w:rPr>
          <w:rFonts w:ascii="Arial"/>
          <w:color w:val="111111"/>
          <w:spacing w:val="-5"/>
          <w:sz w:val="18"/>
        </w:rPr>
        <w:t xml:space="preserve"> </w:t>
      </w:r>
      <w:r>
        <w:rPr>
          <w:rFonts w:ascii="Arial"/>
          <w:color w:val="111111"/>
          <w:sz w:val="18"/>
        </w:rPr>
        <w:t>Shrewsbury</w:t>
      </w:r>
      <w:r>
        <w:rPr>
          <w:rFonts w:ascii="Arial"/>
          <w:color w:val="111111"/>
          <w:spacing w:val="15"/>
          <w:sz w:val="18"/>
        </w:rPr>
        <w:t xml:space="preserve"> </w:t>
      </w:r>
      <w:r>
        <w:rPr>
          <w:rFonts w:ascii="Arial"/>
          <w:color w:val="111111"/>
          <w:sz w:val="18"/>
        </w:rPr>
        <w:t>EMS</w:t>
      </w:r>
      <w:r>
        <w:rPr>
          <w:rFonts w:ascii="Arial"/>
          <w:color w:val="111111"/>
          <w:spacing w:val="-7"/>
          <w:sz w:val="18"/>
        </w:rPr>
        <w:t xml:space="preserve"> </w:t>
      </w:r>
      <w:r>
        <w:rPr>
          <w:rFonts w:ascii="Arial"/>
          <w:color w:val="111111"/>
          <w:sz w:val="18"/>
        </w:rPr>
        <w:t>and</w:t>
      </w:r>
      <w:r>
        <w:rPr>
          <w:rFonts w:ascii="Arial"/>
          <w:color w:val="111111"/>
          <w:spacing w:val="-5"/>
          <w:sz w:val="18"/>
        </w:rPr>
        <w:t xml:space="preserve"> </w:t>
      </w:r>
      <w:proofErr w:type="spellStart"/>
      <w:r>
        <w:rPr>
          <w:rFonts w:ascii="Arial"/>
          <w:color w:val="111111"/>
          <w:sz w:val="18"/>
        </w:rPr>
        <w:t>Lifeflight</w:t>
      </w:r>
      <w:proofErr w:type="spellEnd"/>
      <w:r>
        <w:rPr>
          <w:rFonts w:ascii="Arial"/>
          <w:color w:val="111111"/>
          <w:spacing w:val="5"/>
          <w:sz w:val="18"/>
        </w:rPr>
        <w:t xml:space="preserve"> </w:t>
      </w:r>
      <w:r>
        <w:rPr>
          <w:rFonts w:ascii="Arial"/>
          <w:color w:val="111111"/>
          <w:sz w:val="18"/>
        </w:rPr>
        <w:t>helicopter</w:t>
      </w:r>
      <w:r>
        <w:rPr>
          <w:rFonts w:ascii="Arial"/>
          <w:color w:val="111111"/>
          <w:spacing w:val="14"/>
          <w:sz w:val="18"/>
        </w:rPr>
        <w:t xml:space="preserve"> </w:t>
      </w:r>
      <w:r>
        <w:rPr>
          <w:rFonts w:ascii="Arial"/>
          <w:color w:val="111111"/>
          <w:spacing w:val="-2"/>
          <w:sz w:val="18"/>
        </w:rPr>
        <w:t>ambulance.</w:t>
      </w:r>
    </w:p>
  </w:footnote>
  <w:footnote w:id="10">
    <w:p w14:paraId="3A81F6A4" w14:textId="54D5C407" w:rsidR="006C15E4" w:rsidRDefault="006C15E4" w:rsidP="006C15E4">
      <w:pPr>
        <w:pStyle w:val="FootnoteText"/>
        <w:ind w:left="360" w:right="670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/>
          <w:color w:val="111111"/>
          <w:sz w:val="18"/>
        </w:rPr>
        <w:t>The Applicant's market share, following its acquisition of Harrington Hospital in 2021, was 51.5%.</w:t>
      </w:r>
      <w:r>
        <w:rPr>
          <w:rFonts w:ascii="Arial"/>
          <w:color w:val="111111"/>
          <w:spacing w:val="40"/>
          <w:sz w:val="18"/>
        </w:rPr>
        <w:t xml:space="preserve"> </w:t>
      </w:r>
      <w:r>
        <w:rPr>
          <w:rFonts w:ascii="Arial"/>
          <w:color w:val="111111"/>
          <w:sz w:val="18"/>
        </w:rPr>
        <w:t>In</w:t>
      </w:r>
      <w:r>
        <w:rPr>
          <w:rFonts w:ascii="Arial"/>
          <w:color w:val="111111"/>
          <w:spacing w:val="-1"/>
          <w:sz w:val="18"/>
        </w:rPr>
        <w:t xml:space="preserve"> </w:t>
      </w:r>
      <w:r>
        <w:rPr>
          <w:rFonts w:ascii="Arial"/>
          <w:color w:val="111111"/>
          <w:sz w:val="18"/>
        </w:rPr>
        <w:t>contrast, SVH's market share at that same time was</w:t>
      </w:r>
      <w:r>
        <w:rPr>
          <w:rFonts w:ascii="Arial"/>
          <w:color w:val="111111"/>
          <w:spacing w:val="-6"/>
          <w:sz w:val="18"/>
        </w:rPr>
        <w:t xml:space="preserve"> </w:t>
      </w:r>
      <w:r>
        <w:rPr>
          <w:rFonts w:ascii="Arial"/>
          <w:color w:val="111111"/>
          <w:sz w:val="18"/>
        </w:rPr>
        <w:t>15.8%</w:t>
      </w:r>
      <w:r>
        <w:rPr>
          <w:rFonts w:ascii="Arial"/>
          <w:color w:val="111111"/>
          <w:spacing w:val="-3"/>
          <w:sz w:val="18"/>
        </w:rPr>
        <w:t xml:space="preserve"> </w:t>
      </w:r>
      <w:r>
        <w:rPr>
          <w:rFonts w:ascii="Arial"/>
          <w:color w:val="111111"/>
          <w:sz w:val="18"/>
        </w:rPr>
        <w:t>(based on</w:t>
      </w:r>
      <w:r>
        <w:rPr>
          <w:rFonts w:ascii="Arial"/>
          <w:color w:val="111111"/>
          <w:spacing w:val="-12"/>
          <w:sz w:val="18"/>
        </w:rPr>
        <w:t xml:space="preserve"> </w:t>
      </w:r>
      <w:r>
        <w:rPr>
          <w:rFonts w:ascii="Arial"/>
          <w:color w:val="111111"/>
          <w:sz w:val="18"/>
        </w:rPr>
        <w:t xml:space="preserve">Medicare </w:t>
      </w:r>
      <w:r>
        <w:rPr>
          <w:rFonts w:ascii="Arial"/>
          <w:color w:val="2A2A2A"/>
          <w:sz w:val="18"/>
        </w:rPr>
        <w:t>-</w:t>
      </w:r>
      <w:r>
        <w:rPr>
          <w:rFonts w:ascii="Arial"/>
          <w:color w:val="2A2A2A"/>
          <w:spacing w:val="-3"/>
          <w:sz w:val="18"/>
        </w:rPr>
        <w:t xml:space="preserve"> </w:t>
      </w:r>
      <w:r>
        <w:rPr>
          <w:rFonts w:ascii="Arial"/>
          <w:color w:val="111111"/>
          <w:sz w:val="18"/>
        </w:rPr>
        <w:t>traditional surgical volume).</w:t>
      </w:r>
      <w:r>
        <w:rPr>
          <w:rFonts w:ascii="Arial"/>
          <w:color w:val="111111"/>
          <w:spacing w:val="40"/>
          <w:sz w:val="18"/>
        </w:rPr>
        <w:t xml:space="preserve"> </w:t>
      </w:r>
      <w:r>
        <w:rPr>
          <w:rFonts w:ascii="Arial"/>
          <w:color w:val="111111"/>
          <w:sz w:val="18"/>
        </w:rPr>
        <w:t>See</w:t>
      </w:r>
      <w:r>
        <w:rPr>
          <w:rFonts w:ascii="Arial"/>
          <w:color w:val="111111"/>
          <w:spacing w:val="-1"/>
          <w:sz w:val="18"/>
        </w:rPr>
        <w:t xml:space="preserve"> </w:t>
      </w:r>
      <w:r>
        <w:rPr>
          <w:rFonts w:ascii="Arial"/>
          <w:color w:val="111111"/>
          <w:sz w:val="18"/>
        </w:rPr>
        <w:t>Exhibit</w:t>
      </w:r>
      <w:r>
        <w:rPr>
          <w:rFonts w:ascii="Arial"/>
          <w:color w:val="111111"/>
          <w:spacing w:val="23"/>
          <w:sz w:val="18"/>
        </w:rPr>
        <w:t xml:space="preserve"> </w:t>
      </w:r>
      <w:r>
        <w:rPr>
          <w:rFonts w:ascii="Arial"/>
          <w:color w:val="111111"/>
          <w:sz w:val="18"/>
        </w:rPr>
        <w:t>4.</w:t>
      </w:r>
      <w:r>
        <w:rPr>
          <w:rFonts w:ascii="Arial"/>
          <w:color w:val="111111"/>
          <w:spacing w:val="40"/>
          <w:sz w:val="18"/>
        </w:rPr>
        <w:t xml:space="preserve"> </w:t>
      </w:r>
      <w:r>
        <w:rPr>
          <w:rFonts w:ascii="Arial"/>
          <w:color w:val="111111"/>
          <w:sz w:val="18"/>
        </w:rPr>
        <w:t>Trilliant</w:t>
      </w:r>
      <w:r>
        <w:rPr>
          <w:rFonts w:ascii="Arial"/>
          <w:color w:val="111111"/>
          <w:spacing w:val="19"/>
          <w:sz w:val="18"/>
        </w:rPr>
        <w:t xml:space="preserve"> </w:t>
      </w:r>
      <w:r>
        <w:rPr>
          <w:rFonts w:ascii="Arial"/>
          <w:color w:val="111111"/>
          <w:sz w:val="18"/>
        </w:rPr>
        <w:t>All-Payor</w:t>
      </w:r>
      <w:r>
        <w:rPr>
          <w:rFonts w:ascii="Arial"/>
          <w:color w:val="111111"/>
          <w:spacing w:val="21"/>
          <w:sz w:val="18"/>
        </w:rPr>
        <w:t xml:space="preserve"> </w:t>
      </w:r>
      <w:r>
        <w:rPr>
          <w:rFonts w:ascii="Arial"/>
          <w:color w:val="111111"/>
          <w:sz w:val="18"/>
        </w:rPr>
        <w:t>Surgical Data Sample (October 2020</w:t>
      </w:r>
      <w:r>
        <w:rPr>
          <w:rFonts w:ascii="Arial"/>
          <w:color w:val="111111"/>
          <w:spacing w:val="-9"/>
          <w:sz w:val="18"/>
        </w:rPr>
        <w:t xml:space="preserve"> </w:t>
      </w:r>
      <w:r>
        <w:rPr>
          <w:rFonts w:ascii="Arial"/>
          <w:color w:val="111111"/>
          <w:sz w:val="18"/>
        </w:rPr>
        <w:t>-</w:t>
      </w:r>
      <w:r>
        <w:rPr>
          <w:rFonts w:ascii="Arial"/>
          <w:color w:val="111111"/>
          <w:spacing w:val="40"/>
          <w:sz w:val="18"/>
        </w:rPr>
        <w:t xml:space="preserve"> </w:t>
      </w:r>
      <w:r>
        <w:rPr>
          <w:rFonts w:ascii="Arial"/>
          <w:color w:val="111111"/>
          <w:sz w:val="18"/>
        </w:rPr>
        <w:t>September</w:t>
      </w:r>
      <w:r>
        <w:rPr>
          <w:rFonts w:ascii="Arial"/>
          <w:color w:val="111111"/>
          <w:spacing w:val="35"/>
          <w:sz w:val="18"/>
        </w:rPr>
        <w:t xml:space="preserve"> </w:t>
      </w:r>
      <w:r>
        <w:rPr>
          <w:rFonts w:ascii="Arial"/>
          <w:color w:val="111111"/>
          <w:sz w:val="18"/>
        </w:rPr>
        <w:t>2021), accessed March 2,</w:t>
      </w:r>
      <w:r>
        <w:rPr>
          <w:rFonts w:ascii="Arial"/>
          <w:color w:val="111111"/>
          <w:spacing w:val="-7"/>
          <w:sz w:val="18"/>
        </w:rPr>
        <w:t xml:space="preserve"> </w:t>
      </w:r>
      <w:r>
        <w:rPr>
          <w:rFonts w:ascii="Arial"/>
          <w:color w:val="111111"/>
          <w:sz w:val="18"/>
        </w:rPr>
        <w:t>2022.</w:t>
      </w:r>
    </w:p>
  </w:footnote>
  <w:footnote w:id="11">
    <w:p w14:paraId="4EA06F42" w14:textId="77777777" w:rsidR="006C15E4" w:rsidRDefault="006C15E4" w:rsidP="006C15E4">
      <w:pPr>
        <w:ind w:left="391" w:hanging="1"/>
        <w:rPr>
          <w:rFonts w:ascii="Arial"/>
          <w:i/>
          <w:sz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/>
          <w:color w:val="111111"/>
          <w:w w:val="105"/>
          <w:sz w:val="18"/>
        </w:rPr>
        <w:t>To</w:t>
      </w:r>
      <w:r>
        <w:rPr>
          <w:rFonts w:ascii="Arial"/>
          <w:color w:val="111111"/>
          <w:spacing w:val="-9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assist</w:t>
      </w:r>
      <w:r>
        <w:rPr>
          <w:rFonts w:ascii="Arial"/>
          <w:color w:val="111111"/>
          <w:spacing w:val="-6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the</w:t>
      </w:r>
      <w:r>
        <w:rPr>
          <w:rFonts w:ascii="Arial"/>
          <w:color w:val="111111"/>
          <w:spacing w:val="-11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Department with</w:t>
      </w:r>
      <w:r>
        <w:rPr>
          <w:rFonts w:ascii="Arial"/>
          <w:color w:val="111111"/>
          <w:spacing w:val="-15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Its</w:t>
      </w:r>
      <w:r>
        <w:rPr>
          <w:rFonts w:ascii="Arial"/>
          <w:color w:val="111111"/>
          <w:spacing w:val="-16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review,</w:t>
      </w:r>
      <w:r>
        <w:rPr>
          <w:rFonts w:ascii="Arial"/>
          <w:color w:val="111111"/>
          <w:spacing w:val="-12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we</w:t>
      </w:r>
      <w:r>
        <w:rPr>
          <w:rFonts w:ascii="Arial"/>
          <w:color w:val="111111"/>
          <w:spacing w:val="-14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have</w:t>
      </w:r>
      <w:r>
        <w:rPr>
          <w:rFonts w:ascii="Arial"/>
          <w:color w:val="111111"/>
          <w:spacing w:val="-7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attempted to track</w:t>
      </w:r>
      <w:r>
        <w:rPr>
          <w:rFonts w:ascii="Arial"/>
          <w:color w:val="111111"/>
          <w:spacing w:val="-10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the Application's structure</w:t>
      </w:r>
      <w:r>
        <w:rPr>
          <w:rFonts w:ascii="Arial"/>
          <w:color w:val="111111"/>
          <w:spacing w:val="-10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where</w:t>
      </w:r>
      <w:r>
        <w:rPr>
          <w:rFonts w:ascii="Arial"/>
          <w:color w:val="111111"/>
          <w:spacing w:val="-7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appropriate</w:t>
      </w:r>
      <w:r>
        <w:rPr>
          <w:rFonts w:ascii="Arial"/>
          <w:color w:val="111111"/>
          <w:spacing w:val="-7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while</w:t>
      </w:r>
      <w:r>
        <w:rPr>
          <w:rFonts w:ascii="Arial"/>
          <w:color w:val="111111"/>
          <w:spacing w:val="-4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also tracking</w:t>
      </w:r>
      <w:r>
        <w:rPr>
          <w:rFonts w:ascii="Arial"/>
          <w:color w:val="111111"/>
          <w:spacing w:val="-14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the</w:t>
      </w:r>
      <w:r>
        <w:rPr>
          <w:rFonts w:ascii="Arial"/>
          <w:color w:val="111111"/>
          <w:spacing w:val="-13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applicable</w:t>
      </w:r>
      <w:r>
        <w:rPr>
          <w:rFonts w:ascii="Arial"/>
          <w:color w:val="111111"/>
          <w:spacing w:val="-7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regulatory</w:t>
      </w:r>
      <w:r>
        <w:rPr>
          <w:rFonts w:ascii="Arial"/>
          <w:color w:val="111111"/>
          <w:spacing w:val="-1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standards</w:t>
      </w:r>
      <w:r>
        <w:rPr>
          <w:rFonts w:ascii="Arial"/>
          <w:color w:val="111111"/>
          <w:spacing w:val="-2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at</w:t>
      </w:r>
      <w:r>
        <w:rPr>
          <w:rFonts w:ascii="Arial"/>
          <w:color w:val="111111"/>
          <w:spacing w:val="-13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105</w:t>
      </w:r>
      <w:r>
        <w:rPr>
          <w:rFonts w:ascii="Arial"/>
          <w:color w:val="111111"/>
          <w:spacing w:val="-7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CMR</w:t>
      </w:r>
      <w:r>
        <w:rPr>
          <w:rFonts w:ascii="Arial"/>
          <w:color w:val="111111"/>
          <w:spacing w:val="-11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100.210</w:t>
      </w:r>
      <w:r>
        <w:rPr>
          <w:rFonts w:ascii="Arial"/>
          <w:color w:val="111111"/>
          <w:spacing w:val="-11"/>
          <w:w w:val="105"/>
          <w:sz w:val="18"/>
        </w:rPr>
        <w:t xml:space="preserve"> </w:t>
      </w:r>
      <w:r>
        <w:rPr>
          <w:rFonts w:ascii="Arial"/>
          <w:i/>
          <w:color w:val="111111"/>
          <w:w w:val="105"/>
          <w:sz w:val="18"/>
        </w:rPr>
        <w:t>et</w:t>
      </w:r>
      <w:r>
        <w:rPr>
          <w:rFonts w:ascii="Arial"/>
          <w:i/>
          <w:color w:val="111111"/>
          <w:spacing w:val="-14"/>
          <w:w w:val="105"/>
          <w:sz w:val="18"/>
        </w:rPr>
        <w:t xml:space="preserve"> </w:t>
      </w:r>
      <w:r>
        <w:rPr>
          <w:rFonts w:ascii="Arial"/>
          <w:i/>
          <w:color w:val="111111"/>
          <w:w w:val="105"/>
          <w:sz w:val="18"/>
        </w:rPr>
        <w:t>seq.</w:t>
      </w:r>
    </w:p>
    <w:p w14:paraId="077EAE69" w14:textId="7BD911B6" w:rsidR="006C15E4" w:rsidRDefault="006C15E4">
      <w:pPr>
        <w:pStyle w:val="FootnoteText"/>
      </w:pPr>
    </w:p>
  </w:footnote>
  <w:footnote w:id="12">
    <w:p w14:paraId="430B4C88" w14:textId="77777777" w:rsidR="00315019" w:rsidRDefault="00315019" w:rsidP="00315019">
      <w:pPr>
        <w:spacing w:before="114"/>
        <w:ind w:left="379"/>
        <w:rPr>
          <w:rFonts w:ascii="Arial"/>
          <w:sz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/>
          <w:color w:val="0E0E0E"/>
          <w:spacing w:val="-2"/>
          <w:w w:val="105"/>
          <w:sz w:val="18"/>
        </w:rPr>
        <w:t>The</w:t>
      </w:r>
      <w:r>
        <w:rPr>
          <w:rFonts w:ascii="Arial"/>
          <w:color w:val="0E0E0E"/>
          <w:spacing w:val="-4"/>
          <w:w w:val="105"/>
          <w:sz w:val="18"/>
        </w:rPr>
        <w:t xml:space="preserve"> </w:t>
      </w:r>
      <w:r>
        <w:rPr>
          <w:rFonts w:ascii="Arial"/>
          <w:color w:val="0E0E0E"/>
          <w:spacing w:val="-2"/>
          <w:w w:val="105"/>
          <w:sz w:val="18"/>
        </w:rPr>
        <w:t>Application</w:t>
      </w:r>
      <w:r>
        <w:rPr>
          <w:rFonts w:ascii="Arial"/>
          <w:color w:val="0E0E0E"/>
          <w:spacing w:val="4"/>
          <w:w w:val="105"/>
          <w:sz w:val="18"/>
        </w:rPr>
        <w:t xml:space="preserve"> </w:t>
      </w:r>
      <w:r>
        <w:rPr>
          <w:rFonts w:ascii="Arial"/>
          <w:color w:val="0E0E0E"/>
          <w:spacing w:val="-2"/>
          <w:w w:val="105"/>
          <w:sz w:val="18"/>
        </w:rPr>
        <w:t>reports</w:t>
      </w:r>
      <w:r>
        <w:rPr>
          <w:rFonts w:ascii="Arial"/>
          <w:color w:val="0E0E0E"/>
          <w:spacing w:val="3"/>
          <w:w w:val="105"/>
          <w:sz w:val="18"/>
        </w:rPr>
        <w:t xml:space="preserve"> </w:t>
      </w:r>
      <w:r>
        <w:rPr>
          <w:rFonts w:ascii="Arial"/>
          <w:color w:val="0E0E0E"/>
          <w:spacing w:val="-2"/>
          <w:w w:val="105"/>
          <w:sz w:val="18"/>
        </w:rPr>
        <w:t>a</w:t>
      </w:r>
      <w:r>
        <w:rPr>
          <w:rFonts w:ascii="Arial"/>
          <w:color w:val="0E0E0E"/>
          <w:spacing w:val="-6"/>
          <w:w w:val="105"/>
          <w:sz w:val="18"/>
        </w:rPr>
        <w:t xml:space="preserve"> </w:t>
      </w:r>
      <w:r>
        <w:rPr>
          <w:rFonts w:ascii="Arial"/>
          <w:color w:val="0E0E0E"/>
          <w:spacing w:val="-2"/>
          <w:w w:val="105"/>
          <w:sz w:val="18"/>
        </w:rPr>
        <w:t>Maximum</w:t>
      </w:r>
      <w:r>
        <w:rPr>
          <w:rFonts w:ascii="Arial"/>
          <w:color w:val="0E0E0E"/>
          <w:spacing w:val="-13"/>
          <w:w w:val="105"/>
          <w:sz w:val="18"/>
        </w:rPr>
        <w:t xml:space="preserve"> </w:t>
      </w:r>
      <w:r>
        <w:rPr>
          <w:rFonts w:ascii="Arial"/>
          <w:color w:val="0E0E0E"/>
          <w:spacing w:val="-2"/>
          <w:w w:val="105"/>
          <w:sz w:val="18"/>
        </w:rPr>
        <w:t>Incremental</w:t>
      </w:r>
      <w:r>
        <w:rPr>
          <w:rFonts w:ascii="Arial"/>
          <w:color w:val="0E0E0E"/>
          <w:spacing w:val="2"/>
          <w:w w:val="105"/>
          <w:sz w:val="18"/>
        </w:rPr>
        <w:t xml:space="preserve"> </w:t>
      </w:r>
      <w:r>
        <w:rPr>
          <w:rFonts w:ascii="Arial"/>
          <w:color w:val="0E0E0E"/>
          <w:spacing w:val="-2"/>
          <w:w w:val="105"/>
          <w:sz w:val="18"/>
        </w:rPr>
        <w:t>Operating Expense</w:t>
      </w:r>
      <w:r>
        <w:rPr>
          <w:rFonts w:ascii="Arial"/>
          <w:color w:val="0E0E0E"/>
          <w:spacing w:val="-5"/>
          <w:w w:val="105"/>
          <w:sz w:val="18"/>
        </w:rPr>
        <w:t xml:space="preserve"> </w:t>
      </w:r>
      <w:r>
        <w:rPr>
          <w:rFonts w:ascii="Arial"/>
          <w:color w:val="0E0E0E"/>
          <w:spacing w:val="-2"/>
          <w:w w:val="105"/>
          <w:sz w:val="18"/>
        </w:rPr>
        <w:t>from</w:t>
      </w:r>
      <w:r>
        <w:rPr>
          <w:rFonts w:ascii="Arial"/>
          <w:color w:val="0E0E0E"/>
          <w:spacing w:val="-6"/>
          <w:w w:val="105"/>
          <w:sz w:val="18"/>
        </w:rPr>
        <w:t xml:space="preserve"> </w:t>
      </w:r>
      <w:r>
        <w:rPr>
          <w:rFonts w:ascii="Arial"/>
          <w:color w:val="0E0E0E"/>
          <w:spacing w:val="-2"/>
          <w:w w:val="105"/>
          <w:sz w:val="18"/>
        </w:rPr>
        <w:t>the</w:t>
      </w:r>
      <w:r>
        <w:rPr>
          <w:rFonts w:ascii="Arial"/>
          <w:color w:val="0E0E0E"/>
          <w:spacing w:val="-10"/>
          <w:w w:val="105"/>
          <w:sz w:val="18"/>
        </w:rPr>
        <w:t xml:space="preserve"> </w:t>
      </w:r>
      <w:r>
        <w:rPr>
          <w:rFonts w:ascii="Arial"/>
          <w:color w:val="0E0E0E"/>
          <w:spacing w:val="-2"/>
          <w:w w:val="105"/>
          <w:sz w:val="18"/>
        </w:rPr>
        <w:t>Proposed</w:t>
      </w:r>
      <w:r>
        <w:rPr>
          <w:rFonts w:ascii="Arial"/>
          <w:color w:val="0E0E0E"/>
          <w:spacing w:val="2"/>
          <w:w w:val="105"/>
          <w:sz w:val="18"/>
        </w:rPr>
        <w:t xml:space="preserve"> </w:t>
      </w:r>
      <w:r>
        <w:rPr>
          <w:rFonts w:ascii="Arial"/>
          <w:color w:val="0E0E0E"/>
          <w:spacing w:val="-2"/>
          <w:w w:val="105"/>
          <w:sz w:val="18"/>
        </w:rPr>
        <w:t>Project in the</w:t>
      </w:r>
      <w:r>
        <w:rPr>
          <w:rFonts w:ascii="Arial"/>
          <w:color w:val="0E0E0E"/>
          <w:spacing w:val="-5"/>
          <w:w w:val="105"/>
          <w:sz w:val="18"/>
        </w:rPr>
        <w:t xml:space="preserve"> </w:t>
      </w:r>
      <w:r>
        <w:rPr>
          <w:rFonts w:ascii="Arial"/>
          <w:color w:val="0E0E0E"/>
          <w:spacing w:val="-2"/>
          <w:w w:val="105"/>
          <w:sz w:val="18"/>
        </w:rPr>
        <w:t>amount</w:t>
      </w:r>
      <w:r>
        <w:rPr>
          <w:rFonts w:ascii="Arial"/>
          <w:color w:val="0E0E0E"/>
          <w:spacing w:val="6"/>
          <w:w w:val="105"/>
          <w:sz w:val="18"/>
        </w:rPr>
        <w:t xml:space="preserve"> </w:t>
      </w:r>
      <w:r>
        <w:rPr>
          <w:rFonts w:ascii="Arial"/>
          <w:color w:val="0E0E0E"/>
          <w:spacing w:val="-5"/>
          <w:w w:val="105"/>
          <w:sz w:val="18"/>
        </w:rPr>
        <w:t>of</w:t>
      </w:r>
    </w:p>
    <w:p w14:paraId="2383DA9E" w14:textId="77777777" w:rsidR="00315019" w:rsidRDefault="00315019" w:rsidP="00315019">
      <w:pPr>
        <w:spacing w:before="38" w:line="283" w:lineRule="auto"/>
        <w:ind w:left="382" w:right="551" w:firstLine="10"/>
        <w:rPr>
          <w:rFonts w:ascii="Arial"/>
          <w:sz w:val="18"/>
        </w:rPr>
      </w:pPr>
      <w:r>
        <w:rPr>
          <w:rFonts w:ascii="Arial"/>
          <w:color w:val="0E0E0E"/>
          <w:w w:val="105"/>
          <w:sz w:val="18"/>
        </w:rPr>
        <w:t>$118,577,591.00</w:t>
      </w:r>
      <w:r>
        <w:rPr>
          <w:rFonts w:ascii="Arial"/>
          <w:color w:val="0E0E0E"/>
          <w:spacing w:val="-18"/>
          <w:w w:val="105"/>
          <w:sz w:val="18"/>
        </w:rPr>
        <w:t xml:space="preserve"> </w:t>
      </w:r>
      <w:r>
        <w:rPr>
          <w:rFonts w:ascii="Arial"/>
          <w:color w:val="0E0E0E"/>
          <w:w w:val="105"/>
          <w:sz w:val="18"/>
        </w:rPr>
        <w:t>per</w:t>
      </w:r>
      <w:r>
        <w:rPr>
          <w:rFonts w:ascii="Arial"/>
          <w:color w:val="0E0E0E"/>
          <w:spacing w:val="-13"/>
          <w:w w:val="105"/>
          <w:sz w:val="18"/>
        </w:rPr>
        <w:t xml:space="preserve"> </w:t>
      </w:r>
      <w:r>
        <w:rPr>
          <w:rFonts w:ascii="Arial"/>
          <w:color w:val="0E0E0E"/>
          <w:w w:val="105"/>
          <w:sz w:val="18"/>
        </w:rPr>
        <w:t>year,</w:t>
      </w:r>
      <w:r>
        <w:rPr>
          <w:rFonts w:ascii="Arial"/>
          <w:color w:val="0E0E0E"/>
          <w:spacing w:val="-13"/>
          <w:w w:val="105"/>
          <w:sz w:val="18"/>
        </w:rPr>
        <w:t xml:space="preserve"> </w:t>
      </w:r>
      <w:r>
        <w:rPr>
          <w:rFonts w:ascii="Arial"/>
          <w:color w:val="0E0E0E"/>
          <w:w w:val="105"/>
          <w:sz w:val="18"/>
        </w:rPr>
        <w:t>which</w:t>
      </w:r>
      <w:r>
        <w:rPr>
          <w:rFonts w:ascii="Arial"/>
          <w:color w:val="0E0E0E"/>
          <w:spacing w:val="-13"/>
          <w:w w:val="105"/>
          <w:sz w:val="18"/>
        </w:rPr>
        <w:t xml:space="preserve"> </w:t>
      </w:r>
      <w:r>
        <w:rPr>
          <w:rFonts w:ascii="Arial"/>
          <w:color w:val="0E0E0E"/>
          <w:w w:val="105"/>
          <w:sz w:val="18"/>
        </w:rPr>
        <w:t>is</w:t>
      </w:r>
      <w:r>
        <w:rPr>
          <w:rFonts w:ascii="Arial"/>
          <w:color w:val="0E0E0E"/>
          <w:spacing w:val="-21"/>
          <w:w w:val="105"/>
          <w:sz w:val="18"/>
        </w:rPr>
        <w:t xml:space="preserve"> </w:t>
      </w:r>
      <w:r>
        <w:rPr>
          <w:rFonts w:ascii="Arial"/>
          <w:color w:val="0E0E0E"/>
          <w:w w:val="105"/>
          <w:sz w:val="18"/>
        </w:rPr>
        <w:t>greater</w:t>
      </w:r>
      <w:r>
        <w:rPr>
          <w:rFonts w:ascii="Arial"/>
          <w:color w:val="0E0E0E"/>
          <w:spacing w:val="-13"/>
          <w:w w:val="105"/>
          <w:sz w:val="18"/>
        </w:rPr>
        <w:t xml:space="preserve"> </w:t>
      </w:r>
      <w:r>
        <w:rPr>
          <w:rFonts w:ascii="Arial"/>
          <w:color w:val="0E0E0E"/>
          <w:w w:val="105"/>
          <w:sz w:val="18"/>
        </w:rPr>
        <w:t>than</w:t>
      </w:r>
      <w:r>
        <w:rPr>
          <w:rFonts w:ascii="Arial"/>
          <w:color w:val="0E0E0E"/>
          <w:spacing w:val="-13"/>
          <w:w w:val="105"/>
          <w:sz w:val="18"/>
        </w:rPr>
        <w:t xml:space="preserve"> </w:t>
      </w:r>
      <w:r>
        <w:rPr>
          <w:rFonts w:ascii="Arial"/>
          <w:color w:val="0E0E0E"/>
          <w:w w:val="105"/>
          <w:sz w:val="18"/>
        </w:rPr>
        <w:t>$1.3M/year</w:t>
      </w:r>
      <w:r>
        <w:rPr>
          <w:rFonts w:ascii="Arial"/>
          <w:color w:val="0E0E0E"/>
          <w:spacing w:val="-9"/>
          <w:w w:val="105"/>
          <w:sz w:val="18"/>
        </w:rPr>
        <w:t xml:space="preserve"> </w:t>
      </w:r>
      <w:r>
        <w:rPr>
          <w:rFonts w:ascii="Arial"/>
          <w:color w:val="0E0E0E"/>
          <w:w w:val="105"/>
          <w:sz w:val="18"/>
        </w:rPr>
        <w:t>for</w:t>
      </w:r>
      <w:r>
        <w:rPr>
          <w:rFonts w:ascii="Arial"/>
          <w:color w:val="0E0E0E"/>
          <w:spacing w:val="2"/>
          <w:w w:val="105"/>
          <w:sz w:val="18"/>
        </w:rPr>
        <w:t xml:space="preserve"> </w:t>
      </w:r>
      <w:r>
        <w:rPr>
          <w:rFonts w:ascii="Arial"/>
          <w:color w:val="0E0E0E"/>
          <w:w w:val="105"/>
          <w:sz w:val="18"/>
        </w:rPr>
        <w:t>each</w:t>
      </w:r>
      <w:r>
        <w:rPr>
          <w:rFonts w:ascii="Arial"/>
          <w:color w:val="0E0E0E"/>
          <w:spacing w:val="-11"/>
          <w:w w:val="105"/>
          <w:sz w:val="18"/>
        </w:rPr>
        <w:t xml:space="preserve"> </w:t>
      </w:r>
      <w:r>
        <w:rPr>
          <w:rFonts w:ascii="Arial"/>
          <w:color w:val="0E0E0E"/>
          <w:w w:val="105"/>
          <w:sz w:val="18"/>
        </w:rPr>
        <w:t>New</w:t>
      </w:r>
      <w:r>
        <w:rPr>
          <w:rFonts w:ascii="Arial"/>
          <w:color w:val="0E0E0E"/>
          <w:spacing w:val="-11"/>
          <w:w w:val="105"/>
          <w:sz w:val="18"/>
        </w:rPr>
        <w:t xml:space="preserve"> </w:t>
      </w:r>
      <w:r>
        <w:rPr>
          <w:rFonts w:ascii="Arial"/>
          <w:color w:val="0E0E0E"/>
          <w:w w:val="105"/>
          <w:sz w:val="18"/>
        </w:rPr>
        <w:t>Bed.</w:t>
      </w:r>
      <w:r>
        <w:rPr>
          <w:rFonts w:ascii="Arial"/>
          <w:color w:val="0E0E0E"/>
          <w:spacing w:val="20"/>
          <w:w w:val="105"/>
          <w:sz w:val="18"/>
        </w:rPr>
        <w:t xml:space="preserve"> </w:t>
      </w:r>
      <w:r>
        <w:rPr>
          <w:rFonts w:ascii="Arial"/>
          <w:color w:val="0E0E0E"/>
          <w:w w:val="105"/>
          <w:sz w:val="18"/>
        </w:rPr>
        <w:t>In</w:t>
      </w:r>
      <w:r>
        <w:rPr>
          <w:rFonts w:ascii="Arial"/>
          <w:color w:val="0E0E0E"/>
          <w:spacing w:val="-1"/>
          <w:w w:val="105"/>
          <w:sz w:val="18"/>
        </w:rPr>
        <w:t xml:space="preserve"> </w:t>
      </w:r>
      <w:r>
        <w:rPr>
          <w:rFonts w:ascii="Arial"/>
          <w:color w:val="0E0E0E"/>
          <w:w w:val="105"/>
          <w:sz w:val="18"/>
        </w:rPr>
        <w:t>contrast,</w:t>
      </w:r>
      <w:r>
        <w:rPr>
          <w:rFonts w:ascii="Arial"/>
          <w:color w:val="0E0E0E"/>
          <w:spacing w:val="-16"/>
          <w:w w:val="105"/>
          <w:sz w:val="18"/>
        </w:rPr>
        <w:t xml:space="preserve"> </w:t>
      </w:r>
      <w:r>
        <w:rPr>
          <w:rFonts w:ascii="Arial"/>
          <w:color w:val="0E0E0E"/>
          <w:w w:val="105"/>
          <w:sz w:val="18"/>
        </w:rPr>
        <w:t>SVH's</w:t>
      </w:r>
      <w:r>
        <w:rPr>
          <w:rFonts w:ascii="Arial"/>
          <w:color w:val="0E0E0E"/>
          <w:spacing w:val="-5"/>
          <w:w w:val="105"/>
          <w:sz w:val="18"/>
        </w:rPr>
        <w:t xml:space="preserve"> </w:t>
      </w:r>
      <w:r>
        <w:rPr>
          <w:rFonts w:ascii="Arial"/>
          <w:color w:val="0E0E0E"/>
          <w:w w:val="105"/>
          <w:sz w:val="18"/>
        </w:rPr>
        <w:t>average</w:t>
      </w:r>
      <w:r>
        <w:rPr>
          <w:rFonts w:ascii="Arial"/>
          <w:color w:val="0E0E0E"/>
          <w:spacing w:val="-12"/>
          <w:w w:val="105"/>
          <w:sz w:val="18"/>
        </w:rPr>
        <w:t xml:space="preserve"> </w:t>
      </w:r>
      <w:r>
        <w:rPr>
          <w:rFonts w:ascii="Arial"/>
          <w:color w:val="0E0E0E"/>
          <w:w w:val="105"/>
          <w:sz w:val="18"/>
        </w:rPr>
        <w:t>cost</w:t>
      </w:r>
      <w:r>
        <w:rPr>
          <w:rFonts w:ascii="Arial"/>
          <w:color w:val="0E0E0E"/>
          <w:spacing w:val="-14"/>
          <w:w w:val="105"/>
          <w:sz w:val="18"/>
        </w:rPr>
        <w:t xml:space="preserve"> </w:t>
      </w:r>
      <w:r>
        <w:rPr>
          <w:rFonts w:ascii="Arial"/>
          <w:color w:val="0E0E0E"/>
          <w:w w:val="105"/>
          <w:sz w:val="18"/>
        </w:rPr>
        <w:t xml:space="preserve">per </w:t>
      </w:r>
      <w:r>
        <w:rPr>
          <w:rFonts w:ascii="Arial"/>
          <w:color w:val="0E0E0E"/>
          <w:sz w:val="18"/>
        </w:rPr>
        <w:t>medical/surgical</w:t>
      </w:r>
      <w:r>
        <w:rPr>
          <w:rFonts w:ascii="Arial"/>
          <w:color w:val="0E0E0E"/>
          <w:spacing w:val="-4"/>
          <w:sz w:val="18"/>
        </w:rPr>
        <w:t xml:space="preserve"> </w:t>
      </w:r>
      <w:r>
        <w:rPr>
          <w:rFonts w:ascii="Arial"/>
          <w:color w:val="0E0E0E"/>
          <w:sz w:val="18"/>
        </w:rPr>
        <w:t>bed</w:t>
      </w:r>
      <w:r>
        <w:rPr>
          <w:rFonts w:ascii="Arial"/>
          <w:color w:val="0E0E0E"/>
          <w:spacing w:val="-1"/>
          <w:sz w:val="18"/>
        </w:rPr>
        <w:t xml:space="preserve"> </w:t>
      </w:r>
      <w:r>
        <w:rPr>
          <w:rFonts w:ascii="Arial"/>
          <w:color w:val="0E0E0E"/>
          <w:sz w:val="18"/>
        </w:rPr>
        <w:t>is $880K, the estimated national average cost per</w:t>
      </w:r>
      <w:r>
        <w:rPr>
          <w:rFonts w:ascii="Arial"/>
          <w:color w:val="0E0E0E"/>
          <w:spacing w:val="29"/>
          <w:sz w:val="18"/>
        </w:rPr>
        <w:t xml:space="preserve"> </w:t>
      </w:r>
      <w:r>
        <w:rPr>
          <w:rFonts w:ascii="Arial"/>
          <w:color w:val="0E0E0E"/>
          <w:sz w:val="18"/>
        </w:rPr>
        <w:t>medical/surgical bed ls approximately</w:t>
      </w:r>
      <w:r>
        <w:rPr>
          <w:rFonts w:ascii="Arial"/>
          <w:color w:val="0E0E0E"/>
          <w:spacing w:val="40"/>
          <w:sz w:val="18"/>
        </w:rPr>
        <w:t xml:space="preserve"> </w:t>
      </w:r>
      <w:r>
        <w:rPr>
          <w:rFonts w:ascii="Arial"/>
          <w:color w:val="0E0E0E"/>
          <w:sz w:val="18"/>
        </w:rPr>
        <w:t xml:space="preserve">$550K-$600K/year, </w:t>
      </w:r>
      <w:r>
        <w:rPr>
          <w:rFonts w:ascii="Arial"/>
          <w:color w:val="0E0E0E"/>
          <w:spacing w:val="-2"/>
          <w:w w:val="105"/>
          <w:sz w:val="18"/>
        </w:rPr>
        <w:t>and</w:t>
      </w:r>
      <w:r>
        <w:rPr>
          <w:rFonts w:ascii="Arial"/>
          <w:color w:val="0E0E0E"/>
          <w:spacing w:val="-12"/>
          <w:w w:val="105"/>
          <w:sz w:val="18"/>
        </w:rPr>
        <w:t xml:space="preserve"> </w:t>
      </w:r>
      <w:r>
        <w:rPr>
          <w:rFonts w:ascii="Arial"/>
          <w:color w:val="0E0E0E"/>
          <w:spacing w:val="-2"/>
          <w:w w:val="105"/>
          <w:sz w:val="18"/>
        </w:rPr>
        <w:t>the</w:t>
      </w:r>
      <w:r>
        <w:rPr>
          <w:rFonts w:ascii="Arial"/>
          <w:color w:val="0E0E0E"/>
          <w:spacing w:val="-9"/>
          <w:w w:val="105"/>
          <w:sz w:val="18"/>
        </w:rPr>
        <w:t xml:space="preserve"> </w:t>
      </w:r>
      <w:r>
        <w:rPr>
          <w:rFonts w:ascii="Arial"/>
          <w:color w:val="0E0E0E"/>
          <w:spacing w:val="-2"/>
          <w:w w:val="105"/>
          <w:sz w:val="18"/>
        </w:rPr>
        <w:t>estimated</w:t>
      </w:r>
      <w:r>
        <w:rPr>
          <w:rFonts w:ascii="Arial"/>
          <w:color w:val="0E0E0E"/>
          <w:spacing w:val="-8"/>
          <w:w w:val="105"/>
          <w:sz w:val="18"/>
        </w:rPr>
        <w:t xml:space="preserve"> </w:t>
      </w:r>
      <w:r>
        <w:rPr>
          <w:rFonts w:ascii="Arial"/>
          <w:color w:val="0E0E0E"/>
          <w:spacing w:val="-2"/>
          <w:w w:val="105"/>
          <w:sz w:val="18"/>
        </w:rPr>
        <w:t>Massachusetts</w:t>
      </w:r>
      <w:r>
        <w:rPr>
          <w:rFonts w:ascii="Arial"/>
          <w:color w:val="0E0E0E"/>
          <w:spacing w:val="14"/>
          <w:w w:val="105"/>
          <w:sz w:val="18"/>
        </w:rPr>
        <w:t xml:space="preserve"> </w:t>
      </w:r>
      <w:r>
        <w:rPr>
          <w:rFonts w:ascii="Arial"/>
          <w:color w:val="0E0E0E"/>
          <w:spacing w:val="-2"/>
          <w:w w:val="105"/>
          <w:sz w:val="18"/>
        </w:rPr>
        <w:t>average</w:t>
      </w:r>
      <w:r>
        <w:rPr>
          <w:rFonts w:ascii="Arial"/>
          <w:color w:val="0E0E0E"/>
          <w:spacing w:val="-7"/>
          <w:w w:val="105"/>
          <w:sz w:val="18"/>
        </w:rPr>
        <w:t xml:space="preserve"> </w:t>
      </w:r>
      <w:r>
        <w:rPr>
          <w:rFonts w:ascii="Arial"/>
          <w:color w:val="0E0E0E"/>
          <w:spacing w:val="-2"/>
          <w:w w:val="105"/>
          <w:sz w:val="18"/>
        </w:rPr>
        <w:t>cost</w:t>
      </w:r>
      <w:r>
        <w:rPr>
          <w:rFonts w:ascii="Arial"/>
          <w:color w:val="0E0E0E"/>
          <w:spacing w:val="-10"/>
          <w:w w:val="105"/>
          <w:sz w:val="18"/>
        </w:rPr>
        <w:t xml:space="preserve"> </w:t>
      </w:r>
      <w:r>
        <w:rPr>
          <w:rFonts w:ascii="Arial"/>
          <w:color w:val="0E0E0E"/>
          <w:spacing w:val="-2"/>
          <w:w w:val="105"/>
          <w:sz w:val="18"/>
        </w:rPr>
        <w:t>per medical/surgical</w:t>
      </w:r>
      <w:r>
        <w:rPr>
          <w:rFonts w:ascii="Arial"/>
          <w:color w:val="0E0E0E"/>
          <w:spacing w:val="-10"/>
          <w:w w:val="105"/>
          <w:sz w:val="18"/>
        </w:rPr>
        <w:t xml:space="preserve"> </w:t>
      </w:r>
      <w:r>
        <w:rPr>
          <w:rFonts w:ascii="Arial"/>
          <w:color w:val="0E0E0E"/>
          <w:spacing w:val="-2"/>
          <w:w w:val="105"/>
          <w:sz w:val="18"/>
        </w:rPr>
        <w:t>bed</w:t>
      </w:r>
      <w:r>
        <w:rPr>
          <w:rFonts w:ascii="Arial"/>
          <w:color w:val="0E0E0E"/>
          <w:spacing w:val="-12"/>
          <w:w w:val="105"/>
          <w:sz w:val="18"/>
        </w:rPr>
        <w:t xml:space="preserve"> </w:t>
      </w:r>
      <w:r>
        <w:rPr>
          <w:rFonts w:ascii="Arial"/>
          <w:color w:val="0E0E0E"/>
          <w:spacing w:val="-2"/>
          <w:w w:val="105"/>
          <w:sz w:val="18"/>
        </w:rPr>
        <w:t>is</w:t>
      </w:r>
      <w:r>
        <w:rPr>
          <w:rFonts w:ascii="Arial"/>
          <w:color w:val="0E0E0E"/>
          <w:spacing w:val="-11"/>
          <w:w w:val="105"/>
          <w:sz w:val="18"/>
        </w:rPr>
        <w:t xml:space="preserve"> </w:t>
      </w:r>
      <w:r>
        <w:rPr>
          <w:rFonts w:ascii="Arial"/>
          <w:color w:val="0E0E0E"/>
          <w:spacing w:val="-2"/>
          <w:w w:val="105"/>
          <w:sz w:val="18"/>
        </w:rPr>
        <w:t>approximately</w:t>
      </w:r>
      <w:r>
        <w:rPr>
          <w:rFonts w:ascii="Arial"/>
          <w:color w:val="0E0E0E"/>
          <w:spacing w:val="9"/>
          <w:w w:val="105"/>
          <w:sz w:val="18"/>
        </w:rPr>
        <w:t xml:space="preserve"> </w:t>
      </w:r>
      <w:r>
        <w:rPr>
          <w:rFonts w:ascii="Arial"/>
          <w:color w:val="0E0E0E"/>
          <w:spacing w:val="-2"/>
          <w:w w:val="105"/>
          <w:sz w:val="18"/>
        </w:rPr>
        <w:t>$900K-$950K/year.</w:t>
      </w:r>
      <w:r>
        <w:rPr>
          <w:rFonts w:ascii="Arial"/>
          <w:color w:val="0E0E0E"/>
          <w:spacing w:val="37"/>
          <w:w w:val="105"/>
          <w:sz w:val="18"/>
        </w:rPr>
        <w:t xml:space="preserve"> </w:t>
      </w:r>
      <w:r>
        <w:rPr>
          <w:rFonts w:ascii="Arial"/>
          <w:color w:val="0E0E0E"/>
          <w:spacing w:val="-2"/>
          <w:w w:val="105"/>
          <w:sz w:val="18"/>
        </w:rPr>
        <w:t>See</w:t>
      </w:r>
      <w:r>
        <w:rPr>
          <w:rFonts w:ascii="Arial"/>
          <w:color w:val="0E0E0E"/>
          <w:spacing w:val="-12"/>
          <w:w w:val="105"/>
          <w:sz w:val="18"/>
        </w:rPr>
        <w:t xml:space="preserve"> </w:t>
      </w:r>
      <w:r>
        <w:rPr>
          <w:rFonts w:ascii="Arial"/>
          <w:color w:val="0E0E0E"/>
          <w:spacing w:val="-2"/>
          <w:w w:val="105"/>
          <w:sz w:val="18"/>
        </w:rPr>
        <w:t>Exhibit 5</w:t>
      </w:r>
      <w:r>
        <w:rPr>
          <w:rFonts w:ascii="Arial"/>
          <w:color w:val="031834"/>
          <w:spacing w:val="-2"/>
          <w:w w:val="105"/>
          <w:sz w:val="18"/>
        </w:rPr>
        <w:t>.</w:t>
      </w:r>
    </w:p>
    <w:p w14:paraId="1466B7BE" w14:textId="77777777" w:rsidR="00315019" w:rsidRDefault="00315019" w:rsidP="00315019">
      <w:pPr>
        <w:spacing w:before="3" w:line="283" w:lineRule="auto"/>
        <w:ind w:left="392" w:right="594" w:hanging="3"/>
        <w:rPr>
          <w:rFonts w:ascii="Arial" w:hAnsi="Arial"/>
          <w:sz w:val="18"/>
        </w:rPr>
      </w:pPr>
      <w:r>
        <w:rPr>
          <w:rFonts w:ascii="Arial" w:hAnsi="Arial"/>
          <w:color w:val="0E0E0E"/>
          <w:sz w:val="18"/>
        </w:rPr>
        <w:t>Analysis</w:t>
      </w:r>
      <w:r>
        <w:rPr>
          <w:rFonts w:ascii="Arial" w:hAnsi="Arial"/>
          <w:color w:val="0E0E0E"/>
          <w:spacing w:val="39"/>
          <w:sz w:val="18"/>
        </w:rPr>
        <w:t xml:space="preserve"> </w:t>
      </w:r>
      <w:r>
        <w:rPr>
          <w:rFonts w:ascii="Arial" w:hAnsi="Arial"/>
          <w:color w:val="0E0E0E"/>
          <w:sz w:val="18"/>
        </w:rPr>
        <w:t>is based</w:t>
      </w:r>
      <w:r>
        <w:rPr>
          <w:rFonts w:ascii="Arial" w:hAnsi="Arial"/>
          <w:color w:val="0E0E0E"/>
          <w:spacing w:val="35"/>
          <w:sz w:val="18"/>
        </w:rPr>
        <w:t xml:space="preserve"> </w:t>
      </w:r>
      <w:r>
        <w:rPr>
          <w:rFonts w:ascii="Arial" w:hAnsi="Arial"/>
          <w:color w:val="0E0E0E"/>
          <w:sz w:val="18"/>
        </w:rPr>
        <w:t>on data</w:t>
      </w:r>
      <w:r>
        <w:rPr>
          <w:rFonts w:ascii="Arial" w:hAnsi="Arial"/>
          <w:color w:val="0E0E0E"/>
          <w:spacing w:val="40"/>
          <w:sz w:val="18"/>
        </w:rPr>
        <w:t xml:space="preserve"> </w:t>
      </w:r>
      <w:r>
        <w:rPr>
          <w:rFonts w:ascii="Arial" w:hAnsi="Arial"/>
          <w:color w:val="0E0E0E"/>
          <w:sz w:val="18"/>
        </w:rPr>
        <w:t>from the following:</w:t>
      </w:r>
      <w:r>
        <w:rPr>
          <w:rFonts w:ascii="Arial" w:hAnsi="Arial"/>
          <w:color w:val="0E0E0E"/>
          <w:spacing w:val="40"/>
          <w:sz w:val="18"/>
        </w:rPr>
        <w:t xml:space="preserve"> </w:t>
      </w:r>
      <w:hyperlink r:id="rId7" w:history="1">
        <w:r w:rsidRPr="003905FA">
          <w:rPr>
            <w:rStyle w:val="Hyperlink"/>
            <w:rFonts w:ascii="Arial" w:hAnsi="Arial"/>
            <w:color w:val="000000" w:themeColor="text1"/>
            <w:sz w:val="18"/>
            <w:u w:val="none"/>
          </w:rPr>
          <w:t>American</w:t>
        </w:r>
        <w:r w:rsidRPr="003905FA">
          <w:rPr>
            <w:rStyle w:val="Hyperlink"/>
            <w:rFonts w:ascii="Arial" w:hAnsi="Arial"/>
            <w:color w:val="000000" w:themeColor="text1"/>
            <w:spacing w:val="40"/>
            <w:sz w:val="18"/>
            <w:u w:val="none"/>
          </w:rPr>
          <w:t xml:space="preserve"> </w:t>
        </w:r>
        <w:r w:rsidRPr="003905FA">
          <w:rPr>
            <w:rStyle w:val="Hyperlink"/>
            <w:rFonts w:ascii="Arial" w:hAnsi="Arial"/>
            <w:color w:val="000000" w:themeColor="text1"/>
            <w:sz w:val="18"/>
            <w:u w:val="none"/>
          </w:rPr>
          <w:t>Hospital Association</w:t>
        </w:r>
      </w:hyperlink>
      <w:r>
        <w:rPr>
          <w:rFonts w:ascii="Arial" w:hAnsi="Arial"/>
          <w:color w:val="0E0E0E"/>
          <w:spacing w:val="40"/>
          <w:sz w:val="18"/>
        </w:rPr>
        <w:t xml:space="preserve"> </w:t>
      </w:r>
      <w:r>
        <w:rPr>
          <w:rFonts w:ascii="Arial" w:hAnsi="Arial"/>
          <w:color w:val="0E0E0E"/>
          <w:sz w:val="18"/>
        </w:rPr>
        <w:t>at</w:t>
      </w:r>
      <w:r>
        <w:rPr>
          <w:rFonts w:ascii="Arial" w:hAnsi="Arial"/>
          <w:color w:val="0E0E0E"/>
          <w:spacing w:val="40"/>
          <w:sz w:val="18"/>
        </w:rPr>
        <w:t xml:space="preserve"> </w:t>
      </w:r>
      <w:r w:rsidRPr="00932FC0">
        <w:rPr>
          <w:rFonts w:ascii="Arial" w:hAnsi="Arial"/>
          <w:color w:val="054F90"/>
          <w:sz w:val="18"/>
          <w:u w:val="single"/>
        </w:rPr>
        <w:t>https://</w:t>
      </w:r>
      <w:hyperlink r:id="rId8">
        <w:r w:rsidRPr="00932FC0">
          <w:rPr>
            <w:rFonts w:ascii="Arial" w:hAnsi="Arial"/>
            <w:color w:val="054F90"/>
            <w:sz w:val="18"/>
            <w:u w:val="single"/>
          </w:rPr>
          <w:t>www.aha.org/statistics/fast-facts</w:t>
        </w:r>
        <w:r w:rsidRPr="00932FC0">
          <w:rPr>
            <w:rFonts w:ascii="Arial" w:hAnsi="Arial"/>
            <w:color w:val="0C709C"/>
            <w:sz w:val="18"/>
            <w:u w:val="single"/>
          </w:rPr>
          <w:t>-</w:t>
        </w:r>
        <w:r w:rsidRPr="00932FC0">
          <w:rPr>
            <w:rFonts w:ascii="Arial" w:hAnsi="Arial"/>
            <w:color w:val="054F90"/>
            <w:sz w:val="18"/>
            <w:u w:val="single"/>
          </w:rPr>
          <w:t>us</w:t>
        </w:r>
      </w:hyperlink>
      <w:r>
        <w:rPr>
          <w:rFonts w:ascii="Arial" w:hAnsi="Arial"/>
          <w:color w:val="054F90"/>
          <w:sz w:val="18"/>
          <w:u w:val="single"/>
        </w:rPr>
        <w:t>-</w:t>
      </w:r>
      <w:r w:rsidRPr="00932FC0">
        <w:rPr>
          <w:rFonts w:ascii="Arial" w:hAnsi="Arial"/>
          <w:color w:val="054F90"/>
          <w:sz w:val="18"/>
          <w:u w:val="single"/>
        </w:rPr>
        <w:t>hospitals</w:t>
      </w:r>
      <w:r>
        <w:rPr>
          <w:rFonts w:ascii="Arial" w:hAnsi="Arial"/>
          <w:color w:val="0E0E0E"/>
          <w:sz w:val="18"/>
        </w:rPr>
        <w:t xml:space="preserve">; </w:t>
      </w:r>
      <w:hyperlink r:id="rId9" w:history="1">
        <w:r w:rsidRPr="00C3205F">
          <w:rPr>
            <w:rStyle w:val="Hyperlink"/>
            <w:rFonts w:ascii="Arial" w:hAnsi="Arial"/>
            <w:color w:val="000000" w:themeColor="text1"/>
            <w:sz w:val="18"/>
            <w:u w:val="none"/>
          </w:rPr>
          <w:t>Kaiser</w:t>
        </w:r>
        <w:r w:rsidRPr="00C3205F">
          <w:rPr>
            <w:rStyle w:val="Hyperlink"/>
            <w:rFonts w:ascii="Arial" w:hAnsi="Arial"/>
            <w:color w:val="000000" w:themeColor="text1"/>
            <w:spacing w:val="40"/>
            <w:sz w:val="18"/>
            <w:u w:val="none"/>
          </w:rPr>
          <w:t xml:space="preserve"> </w:t>
        </w:r>
        <w:r w:rsidRPr="00C3205F">
          <w:rPr>
            <w:rStyle w:val="Hyperlink"/>
            <w:rFonts w:ascii="Arial" w:hAnsi="Arial"/>
            <w:color w:val="000000" w:themeColor="text1"/>
            <w:sz w:val="18"/>
            <w:u w:val="none"/>
          </w:rPr>
          <w:t>Family</w:t>
        </w:r>
        <w:r w:rsidRPr="00C3205F">
          <w:rPr>
            <w:rStyle w:val="Hyperlink"/>
            <w:rFonts w:ascii="Arial" w:hAnsi="Arial"/>
            <w:color w:val="000000" w:themeColor="text1"/>
            <w:spacing w:val="40"/>
            <w:sz w:val="18"/>
            <w:u w:val="none"/>
          </w:rPr>
          <w:t xml:space="preserve"> </w:t>
        </w:r>
        <w:r w:rsidRPr="00C3205F">
          <w:rPr>
            <w:rStyle w:val="Hyperlink"/>
            <w:rFonts w:ascii="Arial" w:hAnsi="Arial"/>
            <w:color w:val="000000" w:themeColor="text1"/>
            <w:sz w:val="18"/>
            <w:u w:val="none"/>
          </w:rPr>
          <w:t>Foundation</w:t>
        </w:r>
        <w:r w:rsidRPr="00C3205F">
          <w:rPr>
            <w:rStyle w:val="Hyperlink"/>
            <w:rFonts w:ascii="Arial" w:hAnsi="Arial"/>
            <w:color w:val="000000" w:themeColor="text1"/>
            <w:spacing w:val="40"/>
            <w:sz w:val="18"/>
            <w:u w:val="none"/>
          </w:rPr>
          <w:t xml:space="preserve"> </w:t>
        </w:r>
        <w:r w:rsidRPr="00C3205F">
          <w:rPr>
            <w:rStyle w:val="Hyperlink"/>
            <w:rFonts w:ascii="Arial" w:hAnsi="Arial"/>
            <w:color w:val="000000" w:themeColor="text1"/>
            <w:sz w:val="18"/>
            <w:u w:val="none"/>
          </w:rPr>
          <w:t xml:space="preserve">2020, </w:t>
        </w:r>
        <w:r w:rsidRPr="00C3205F">
          <w:rPr>
            <w:rStyle w:val="Hyperlink"/>
            <w:rFonts w:ascii="Arial" w:hAnsi="Arial"/>
            <w:color w:val="000000" w:themeColor="text1"/>
            <w:sz w:val="19"/>
            <w:u w:val="none"/>
          </w:rPr>
          <w:t>fully</w:t>
        </w:r>
        <w:r w:rsidRPr="00C3205F">
          <w:rPr>
            <w:rStyle w:val="Hyperlink"/>
            <w:rFonts w:ascii="Arial" w:hAnsi="Arial"/>
            <w:color w:val="000000" w:themeColor="text1"/>
            <w:spacing w:val="34"/>
            <w:sz w:val="19"/>
            <w:u w:val="none"/>
          </w:rPr>
          <w:t xml:space="preserve"> </w:t>
        </w:r>
        <w:r w:rsidRPr="00C3205F">
          <w:rPr>
            <w:rStyle w:val="Hyperlink"/>
            <w:rFonts w:ascii="Arial" w:hAnsi="Arial"/>
            <w:color w:val="000000" w:themeColor="text1"/>
            <w:sz w:val="18"/>
            <w:u w:val="none"/>
          </w:rPr>
          <w:t>loaded</w:t>
        </w:r>
        <w:r w:rsidRPr="00C3205F">
          <w:rPr>
            <w:rStyle w:val="Hyperlink"/>
            <w:rFonts w:ascii="Arial" w:hAnsi="Arial"/>
            <w:color w:val="000000" w:themeColor="text1"/>
            <w:spacing w:val="35"/>
            <w:sz w:val="18"/>
            <w:u w:val="none"/>
          </w:rPr>
          <w:t xml:space="preserve"> </w:t>
        </w:r>
        <w:r w:rsidRPr="00C3205F">
          <w:rPr>
            <w:rStyle w:val="Hyperlink"/>
            <w:rFonts w:ascii="Arial" w:hAnsi="Arial"/>
            <w:color w:val="000000" w:themeColor="text1"/>
            <w:sz w:val="18"/>
            <w:u w:val="none"/>
          </w:rPr>
          <w:t>costs</w:t>
        </w:r>
      </w:hyperlink>
      <w:r w:rsidRPr="00C3205F">
        <w:rPr>
          <w:rFonts w:ascii="Arial" w:hAnsi="Arial"/>
          <w:color w:val="000000" w:themeColor="text1"/>
          <w:spacing w:val="40"/>
          <w:sz w:val="18"/>
        </w:rPr>
        <w:t xml:space="preserve"> </w:t>
      </w:r>
      <w:r>
        <w:rPr>
          <w:rFonts w:ascii="Arial" w:hAnsi="Arial"/>
          <w:color w:val="0E0E0E"/>
          <w:sz w:val="18"/>
        </w:rPr>
        <w:t xml:space="preserve">at </w:t>
      </w:r>
      <w:hyperlink r:id="rId10" w:history="1">
        <w:r w:rsidRPr="00C3205F">
          <w:rPr>
            <w:rStyle w:val="Hyperlink"/>
            <w:rFonts w:ascii="Arial" w:hAnsi="Arial"/>
            <w:sz w:val="18"/>
          </w:rPr>
          <w:t>https://www.kff.org/health-costs/state-indicator/expenses-per-inpatient-day/?currentTirneframe=0&amp;sortModel=%7B%22colld%22:%22Location%22,%22sort%22:%22asc%22%7D</w:t>
        </w:r>
      </w:hyperlink>
      <w:r>
        <w:rPr>
          <w:rFonts w:ascii="Arial" w:hAnsi="Arial"/>
          <w:color w:val="0E0E0E"/>
          <w:sz w:val="18"/>
        </w:rPr>
        <w:t>;</w:t>
      </w:r>
      <w:r>
        <w:rPr>
          <w:rFonts w:ascii="Arial" w:hAnsi="Arial"/>
          <w:color w:val="0E0E0E"/>
          <w:spacing w:val="-13"/>
          <w:sz w:val="18"/>
        </w:rPr>
        <w:t xml:space="preserve"> </w:t>
      </w:r>
      <w:hyperlink r:id="rId11" w:history="1">
        <w:r w:rsidRPr="00EC6496">
          <w:rPr>
            <w:rStyle w:val="Hyperlink"/>
            <w:rFonts w:ascii="Arial" w:hAnsi="Arial"/>
            <w:color w:val="000000" w:themeColor="text1"/>
            <w:sz w:val="18"/>
            <w:u w:val="none"/>
          </w:rPr>
          <w:t>Average length</w:t>
        </w:r>
        <w:r w:rsidRPr="00EC6496">
          <w:rPr>
            <w:rStyle w:val="Hyperlink"/>
            <w:rFonts w:ascii="Arial" w:hAnsi="Arial"/>
            <w:color w:val="000000" w:themeColor="text1"/>
            <w:spacing w:val="40"/>
            <w:sz w:val="18"/>
            <w:u w:val="none"/>
          </w:rPr>
          <w:t xml:space="preserve"> </w:t>
        </w:r>
        <w:r w:rsidRPr="00EC6496">
          <w:rPr>
            <w:rStyle w:val="Hyperlink"/>
            <w:rFonts w:ascii="Arial" w:hAnsi="Arial"/>
            <w:color w:val="000000" w:themeColor="text1"/>
            <w:sz w:val="18"/>
            <w:u w:val="none"/>
          </w:rPr>
          <w:t>of</w:t>
        </w:r>
        <w:r w:rsidRPr="00EC6496">
          <w:rPr>
            <w:rStyle w:val="Hyperlink"/>
            <w:rFonts w:ascii="Arial" w:hAnsi="Arial"/>
            <w:color w:val="000000" w:themeColor="text1"/>
            <w:spacing w:val="36"/>
            <w:sz w:val="18"/>
            <w:u w:val="none"/>
          </w:rPr>
          <w:t xml:space="preserve"> </w:t>
        </w:r>
        <w:r w:rsidRPr="00EC6496">
          <w:rPr>
            <w:rStyle w:val="Hyperlink"/>
            <w:rFonts w:ascii="Arial" w:hAnsi="Arial"/>
            <w:color w:val="000000" w:themeColor="text1"/>
            <w:sz w:val="18"/>
            <w:u w:val="none"/>
          </w:rPr>
          <w:t>stay</w:t>
        </w:r>
        <w:r w:rsidRPr="00EC6496">
          <w:rPr>
            <w:rStyle w:val="Hyperlink"/>
            <w:rFonts w:ascii="Arial" w:hAnsi="Arial"/>
            <w:color w:val="000000" w:themeColor="text1"/>
            <w:spacing w:val="33"/>
            <w:sz w:val="18"/>
            <w:u w:val="none"/>
          </w:rPr>
          <w:t xml:space="preserve"> </w:t>
        </w:r>
        <w:r w:rsidRPr="00EC6496">
          <w:rPr>
            <w:rStyle w:val="Hyperlink"/>
            <w:rFonts w:ascii="Arial" w:hAnsi="Arial"/>
            <w:color w:val="000000" w:themeColor="text1"/>
            <w:sz w:val="18"/>
            <w:u w:val="none"/>
          </w:rPr>
          <w:t>in</w:t>
        </w:r>
        <w:r w:rsidRPr="00EC6496">
          <w:rPr>
            <w:rStyle w:val="Hyperlink"/>
            <w:rFonts w:ascii="Arial" w:hAnsi="Arial"/>
            <w:color w:val="000000" w:themeColor="text1"/>
            <w:spacing w:val="40"/>
            <w:sz w:val="18"/>
            <w:u w:val="none"/>
          </w:rPr>
          <w:t xml:space="preserve"> </w:t>
        </w:r>
        <w:r w:rsidRPr="00EC6496">
          <w:rPr>
            <w:rStyle w:val="Hyperlink"/>
            <w:rFonts w:ascii="Arial" w:hAnsi="Arial"/>
            <w:color w:val="000000" w:themeColor="text1"/>
            <w:sz w:val="18"/>
            <w:u w:val="none"/>
          </w:rPr>
          <w:t>community</w:t>
        </w:r>
        <w:r w:rsidRPr="00EC6496">
          <w:rPr>
            <w:rStyle w:val="Hyperlink"/>
            <w:rFonts w:ascii="Arial" w:hAnsi="Arial"/>
            <w:color w:val="000000" w:themeColor="text1"/>
            <w:spacing w:val="40"/>
            <w:sz w:val="18"/>
            <w:u w:val="none"/>
          </w:rPr>
          <w:t xml:space="preserve"> </w:t>
        </w:r>
        <w:r w:rsidRPr="00EC6496">
          <w:rPr>
            <w:rStyle w:val="Hyperlink"/>
            <w:rFonts w:ascii="Arial" w:hAnsi="Arial"/>
            <w:color w:val="000000" w:themeColor="text1"/>
            <w:sz w:val="18"/>
            <w:u w:val="none"/>
          </w:rPr>
          <w:t>hospitals</w:t>
        </w:r>
      </w:hyperlink>
      <w:r>
        <w:rPr>
          <w:rFonts w:ascii="Arial" w:hAnsi="Arial"/>
          <w:color w:val="0E0E0E"/>
          <w:spacing w:val="40"/>
          <w:sz w:val="18"/>
        </w:rPr>
        <w:t xml:space="preserve"> </w:t>
      </w:r>
      <w:r>
        <w:rPr>
          <w:rFonts w:ascii="Arial" w:hAnsi="Arial"/>
          <w:color w:val="0E0E0E"/>
          <w:sz w:val="18"/>
        </w:rPr>
        <w:t>at</w:t>
      </w:r>
      <w:r>
        <w:rPr>
          <w:rFonts w:ascii="Arial" w:hAnsi="Arial"/>
          <w:color w:val="0E0E0E"/>
          <w:spacing w:val="25"/>
          <w:sz w:val="18"/>
        </w:rPr>
        <w:t xml:space="preserve"> </w:t>
      </w:r>
      <w:hyperlink r:id="rId12">
        <w:r w:rsidRPr="00D33ED8">
          <w:rPr>
            <w:rFonts w:ascii="Arial" w:hAnsi="Arial"/>
            <w:color w:val="054F90"/>
            <w:sz w:val="18"/>
            <w:u w:val="single" w:color="054F90"/>
          </w:rPr>
          <w:t>https://www.statista.com/statistics/183916/average-length-of-stay-in-us-community­</w:t>
        </w:r>
      </w:hyperlink>
      <w:r w:rsidRPr="00D33ED8">
        <w:rPr>
          <w:rFonts w:ascii="Arial" w:hAnsi="Arial"/>
          <w:color w:val="054F90"/>
          <w:sz w:val="18"/>
          <w:u w:val="single"/>
        </w:rPr>
        <w:t xml:space="preserve"> </w:t>
      </w:r>
      <w:r w:rsidRPr="00D33ED8">
        <w:rPr>
          <w:rFonts w:ascii="Arial" w:hAnsi="Arial"/>
          <w:color w:val="054F90"/>
          <w:sz w:val="18"/>
          <w:u w:val="single" w:color="0E0E0E"/>
        </w:rPr>
        <w:t>hospitals-since-1993</w:t>
      </w:r>
      <w:r w:rsidRPr="00D33ED8">
        <w:rPr>
          <w:rFonts w:ascii="Arial" w:hAnsi="Arial"/>
          <w:color w:val="0E3D64"/>
          <w:sz w:val="18"/>
          <w:u w:val="single" w:color="0E0E0E"/>
        </w:rPr>
        <w:t>/</w:t>
      </w:r>
      <w:r>
        <w:rPr>
          <w:rFonts w:ascii="Arial" w:hAnsi="Arial"/>
          <w:color w:val="0E0E0E"/>
          <w:sz w:val="18"/>
        </w:rPr>
        <w:t xml:space="preserve">: </w:t>
      </w:r>
      <w:hyperlink r:id="rId13" w:history="1">
        <w:r w:rsidRPr="00AD11E7">
          <w:rPr>
            <w:rStyle w:val="Hyperlink"/>
            <w:rFonts w:ascii="Arial" w:hAnsi="Arial"/>
            <w:color w:val="000000" w:themeColor="text1"/>
            <w:sz w:val="18"/>
            <w:u w:val="none"/>
          </w:rPr>
          <w:t>Massachusetts</w:t>
        </w:r>
        <w:r w:rsidRPr="00AD11E7">
          <w:rPr>
            <w:rStyle w:val="Hyperlink"/>
            <w:rFonts w:ascii="Arial" w:hAnsi="Arial"/>
            <w:color w:val="000000" w:themeColor="text1"/>
            <w:spacing w:val="40"/>
            <w:sz w:val="18"/>
            <w:u w:val="none"/>
          </w:rPr>
          <w:t xml:space="preserve"> </w:t>
        </w:r>
        <w:r w:rsidRPr="00AD11E7">
          <w:rPr>
            <w:rStyle w:val="Hyperlink"/>
            <w:rFonts w:ascii="Arial" w:hAnsi="Arial"/>
            <w:color w:val="000000" w:themeColor="text1"/>
            <w:sz w:val="18"/>
            <w:u w:val="none"/>
          </w:rPr>
          <w:t>government</w:t>
        </w:r>
      </w:hyperlink>
      <w:r>
        <w:rPr>
          <w:rFonts w:ascii="Arial" w:hAnsi="Arial"/>
          <w:color w:val="0E0E0E"/>
          <w:spacing w:val="40"/>
          <w:sz w:val="18"/>
        </w:rPr>
        <w:t xml:space="preserve"> </w:t>
      </w:r>
      <w:r>
        <w:rPr>
          <w:rFonts w:ascii="Arial" w:hAnsi="Arial"/>
          <w:color w:val="0E0E0E"/>
          <w:sz w:val="18"/>
        </w:rPr>
        <w:t>at</w:t>
      </w:r>
      <w:r>
        <w:rPr>
          <w:rFonts w:ascii="Arial" w:hAnsi="Arial"/>
          <w:color w:val="0E0E0E"/>
          <w:spacing w:val="31"/>
          <w:sz w:val="18"/>
        </w:rPr>
        <w:t xml:space="preserve"> </w:t>
      </w:r>
      <w:hyperlink r:id="rId14" w:history="1">
        <w:r w:rsidRPr="00270371">
          <w:rPr>
            <w:rStyle w:val="Hyperlink"/>
            <w:rFonts w:ascii="Arial" w:hAnsi="Arial"/>
            <w:color w:val="1F497D" w:themeColor="text2"/>
            <w:sz w:val="18"/>
          </w:rPr>
          <w:t>https://www.mass.gov/doc/command-center-hospital-capacity-charts/download;</w:t>
        </w:r>
      </w:hyperlink>
      <w:r w:rsidRPr="00270371">
        <w:rPr>
          <w:rStyle w:val="Hyperlink"/>
          <w:rFonts w:ascii="Arial" w:hAnsi="Arial"/>
          <w:color w:val="000000" w:themeColor="text1"/>
          <w:sz w:val="18"/>
          <w:u w:val="none"/>
        </w:rPr>
        <w:t xml:space="preserve"> </w:t>
      </w:r>
      <w:hyperlink r:id="rId15" w:history="1">
        <w:r w:rsidRPr="00486937">
          <w:rPr>
            <w:rStyle w:val="Hyperlink"/>
            <w:rFonts w:ascii="Arial" w:hAnsi="Arial"/>
            <w:color w:val="000000" w:themeColor="text1"/>
            <w:sz w:val="18"/>
            <w:u w:val="none"/>
          </w:rPr>
          <w:t>Massachusetts Adult</w:t>
        </w:r>
        <w:r w:rsidRPr="00486937">
          <w:rPr>
            <w:rStyle w:val="Hyperlink"/>
            <w:color w:val="000000" w:themeColor="text1"/>
            <w:u w:val="none"/>
          </w:rPr>
          <w:t xml:space="preserve"> Care Hospital Inpatient Data</w:t>
        </w:r>
      </w:hyperlink>
      <w:r w:rsidRPr="00270371">
        <w:rPr>
          <w:rStyle w:val="Hyperlink"/>
          <w:color w:val="000000" w:themeColor="text1"/>
          <w:u w:val="none"/>
        </w:rPr>
        <w:t xml:space="preserve"> at</w:t>
      </w:r>
      <w:r>
        <w:rPr>
          <w:rFonts w:ascii="Arial" w:hAnsi="Arial"/>
          <w:color w:val="0E0E0E"/>
          <w:sz w:val="18"/>
        </w:rPr>
        <w:t xml:space="preserve"> </w:t>
      </w:r>
      <w:r w:rsidRPr="007926B4">
        <w:rPr>
          <w:rFonts w:ascii="Arial" w:hAnsi="Arial"/>
          <w:color w:val="054F90"/>
          <w:sz w:val="18"/>
          <w:u w:val="single"/>
        </w:rPr>
        <w:t>https://</w:t>
      </w:r>
      <w:hyperlink r:id="rId16">
        <w:r w:rsidRPr="007926B4">
          <w:rPr>
            <w:rFonts w:ascii="Arial" w:hAnsi="Arial"/>
            <w:color w:val="054F90"/>
            <w:sz w:val="18"/>
            <w:u w:val="single"/>
          </w:rPr>
          <w:t>www.chiamass.gov/assets/docs/r/pubs/2020/CMSR-HIDD-FY2019-Report.pdf</w:t>
        </w:r>
        <w:r w:rsidRPr="007926B4">
          <w:rPr>
            <w:rFonts w:ascii="Arial" w:hAnsi="Arial"/>
            <w:color w:val="0E0E0E"/>
            <w:sz w:val="18"/>
            <w:u w:val="single"/>
          </w:rPr>
          <w:t>;</w:t>
        </w:r>
      </w:hyperlink>
      <w:r>
        <w:rPr>
          <w:rFonts w:ascii="Arial" w:hAnsi="Arial"/>
          <w:color w:val="0E0E0E"/>
          <w:sz w:val="18"/>
        </w:rPr>
        <w:t xml:space="preserve"> </w:t>
      </w:r>
      <w:hyperlink r:id="rId17" w:history="1">
        <w:r w:rsidRPr="00C73A61">
          <w:rPr>
            <w:rStyle w:val="Hyperlink"/>
            <w:rFonts w:ascii="Arial" w:hAnsi="Arial"/>
            <w:color w:val="000000" w:themeColor="text1"/>
            <w:sz w:val="18"/>
            <w:u w:val="none"/>
          </w:rPr>
          <w:t>2018-2021</w:t>
        </w:r>
        <w:r w:rsidRPr="00C73A61">
          <w:rPr>
            <w:rStyle w:val="Hyperlink"/>
            <w:rFonts w:ascii="Arial" w:hAnsi="Arial"/>
            <w:color w:val="000000" w:themeColor="text1"/>
            <w:spacing w:val="-14"/>
            <w:sz w:val="18"/>
            <w:u w:val="none"/>
          </w:rPr>
          <w:t xml:space="preserve"> </w:t>
        </w:r>
        <w:r w:rsidRPr="00C73A61">
          <w:rPr>
            <w:rStyle w:val="Hyperlink"/>
            <w:rFonts w:ascii="Arial" w:hAnsi="Arial"/>
            <w:color w:val="000000" w:themeColor="text1"/>
            <w:sz w:val="18"/>
            <w:u w:val="none"/>
          </w:rPr>
          <w:t>CMS LOS data</w:t>
        </w:r>
      </w:hyperlink>
      <w:r>
        <w:rPr>
          <w:rFonts w:ascii="Arial" w:hAnsi="Arial"/>
          <w:color w:val="0E0E0E"/>
          <w:sz w:val="18"/>
        </w:rPr>
        <w:t xml:space="preserve"> (Medicare FFS) at </w:t>
      </w:r>
      <w:hyperlink r:id="rId18">
        <w:r w:rsidRPr="00486937">
          <w:rPr>
            <w:rFonts w:ascii="Arial" w:hAnsi="Arial"/>
            <w:color w:val="054F90"/>
            <w:sz w:val="18"/>
            <w:u w:val="single" w:color="031834"/>
          </w:rPr>
          <w:t>www.cms.gov</w:t>
        </w:r>
        <w:r>
          <w:rPr>
            <w:rFonts w:ascii="Arial" w:hAnsi="Arial"/>
            <w:color w:val="031834"/>
            <w:sz w:val="18"/>
          </w:rPr>
          <w:t>.</w:t>
        </w:r>
      </w:hyperlink>
    </w:p>
    <w:p w14:paraId="24F3B4A6" w14:textId="7940C0F4" w:rsidR="00315019" w:rsidRDefault="00315019">
      <w:pPr>
        <w:pStyle w:val="FootnoteText"/>
      </w:pPr>
    </w:p>
    <w:p w14:paraId="44373DBC" w14:textId="77777777" w:rsidR="00315019" w:rsidRDefault="00315019">
      <w:pPr>
        <w:pStyle w:val="FootnoteText"/>
      </w:pPr>
    </w:p>
  </w:footnote>
  <w:footnote w:id="13">
    <w:p w14:paraId="5A23F266" w14:textId="3BE78F32" w:rsidR="00B336F7" w:rsidRPr="004F2CDC" w:rsidRDefault="00B336F7" w:rsidP="00F9465C">
      <w:pPr>
        <w:ind w:left="346"/>
        <w:rPr>
          <w:rFonts w:ascii="Arial"/>
          <w:sz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/>
          <w:color w:val="0A0A0A"/>
          <w:w w:val="95"/>
          <w:sz w:val="18"/>
        </w:rPr>
        <w:t>See</w:t>
      </w:r>
      <w:r>
        <w:rPr>
          <w:rFonts w:ascii="Arial"/>
          <w:color w:val="0A0A0A"/>
          <w:spacing w:val="-7"/>
          <w:w w:val="95"/>
          <w:sz w:val="18"/>
        </w:rPr>
        <w:t xml:space="preserve"> </w:t>
      </w:r>
      <w:r>
        <w:rPr>
          <w:rFonts w:ascii="Arial"/>
          <w:color w:val="0A0A0A"/>
          <w:w w:val="95"/>
          <w:sz w:val="18"/>
        </w:rPr>
        <w:t>105</w:t>
      </w:r>
      <w:r>
        <w:rPr>
          <w:rFonts w:ascii="Arial"/>
          <w:color w:val="0A0A0A"/>
          <w:spacing w:val="-2"/>
          <w:w w:val="95"/>
          <w:sz w:val="18"/>
        </w:rPr>
        <w:t xml:space="preserve"> </w:t>
      </w:r>
      <w:r>
        <w:rPr>
          <w:rFonts w:ascii="Arial"/>
          <w:color w:val="0A0A0A"/>
          <w:w w:val="95"/>
          <w:sz w:val="18"/>
        </w:rPr>
        <w:t>CMR</w:t>
      </w:r>
      <w:r>
        <w:rPr>
          <w:rFonts w:ascii="Arial"/>
          <w:color w:val="0A0A0A"/>
          <w:spacing w:val="2"/>
          <w:sz w:val="18"/>
        </w:rPr>
        <w:t xml:space="preserve"> </w:t>
      </w:r>
      <w:r>
        <w:rPr>
          <w:rFonts w:ascii="Arial"/>
          <w:color w:val="0A0A0A"/>
          <w:spacing w:val="-2"/>
          <w:w w:val="95"/>
          <w:sz w:val="18"/>
        </w:rPr>
        <w:t>100.210{A)(l)(f).</w:t>
      </w:r>
    </w:p>
  </w:footnote>
  <w:footnote w:id="14">
    <w:p w14:paraId="3430DE01" w14:textId="602B7DB2" w:rsidR="004F2CDC" w:rsidRDefault="004F2CDC" w:rsidP="00F9465C">
      <w:pPr>
        <w:pStyle w:val="FootnoteText"/>
        <w:ind w:left="346" w:right="670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/>
          <w:i/>
          <w:color w:val="0A0A0A"/>
          <w:w w:val="95"/>
        </w:rPr>
        <w:t>See</w:t>
      </w:r>
      <w:r>
        <w:rPr>
          <w:rFonts w:ascii="Arial"/>
          <w:i/>
          <w:color w:val="0A0A0A"/>
          <w:spacing w:val="-1"/>
          <w:w w:val="95"/>
        </w:rPr>
        <w:t xml:space="preserve"> </w:t>
      </w:r>
      <w:r>
        <w:rPr>
          <w:rFonts w:ascii="Arial"/>
          <w:color w:val="0A0A0A"/>
          <w:w w:val="95"/>
          <w:sz w:val="18"/>
        </w:rPr>
        <w:t>Footnote</w:t>
      </w:r>
      <w:r>
        <w:rPr>
          <w:rFonts w:ascii="Arial"/>
          <w:color w:val="0A0A0A"/>
          <w:spacing w:val="4"/>
          <w:sz w:val="18"/>
        </w:rPr>
        <w:t xml:space="preserve"> </w:t>
      </w:r>
      <w:r>
        <w:rPr>
          <w:rFonts w:ascii="Arial"/>
          <w:color w:val="0A0A0A"/>
          <w:spacing w:val="-5"/>
          <w:w w:val="95"/>
          <w:sz w:val="18"/>
        </w:rPr>
        <w:t>7.</w:t>
      </w:r>
    </w:p>
  </w:footnote>
  <w:footnote w:id="15">
    <w:p w14:paraId="2304BBB2" w14:textId="5FB3CC41" w:rsidR="00E778D9" w:rsidRDefault="00E778D9" w:rsidP="00F9465C">
      <w:pPr>
        <w:pStyle w:val="FootnoteText"/>
        <w:ind w:left="346" w:right="670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/>
          <w:color w:val="0A0A0A"/>
          <w:sz w:val="18"/>
        </w:rPr>
        <w:t>For point of reference, UMMMC's CMI</w:t>
      </w:r>
      <w:r>
        <w:rPr>
          <w:rFonts w:ascii="Arial"/>
          <w:color w:val="0A0A0A"/>
          <w:spacing w:val="-4"/>
          <w:sz w:val="18"/>
        </w:rPr>
        <w:t xml:space="preserve"> </w:t>
      </w:r>
      <w:r>
        <w:rPr>
          <w:rFonts w:ascii="Arial"/>
          <w:color w:val="0A0A0A"/>
          <w:sz w:val="18"/>
        </w:rPr>
        <w:t>adjusted LOS for non-psych</w:t>
      </w:r>
      <w:r>
        <w:rPr>
          <w:rFonts w:ascii="Arial"/>
          <w:color w:val="0A0A0A"/>
          <w:spacing w:val="19"/>
          <w:sz w:val="18"/>
        </w:rPr>
        <w:t xml:space="preserve"> </w:t>
      </w:r>
      <w:r>
        <w:rPr>
          <w:rFonts w:ascii="Arial"/>
          <w:color w:val="0A0A0A"/>
          <w:sz w:val="18"/>
        </w:rPr>
        <w:t>inpatients is</w:t>
      </w:r>
      <w:r>
        <w:rPr>
          <w:rFonts w:ascii="Arial"/>
          <w:color w:val="0A0A0A"/>
          <w:spacing w:val="-4"/>
          <w:sz w:val="18"/>
        </w:rPr>
        <w:t xml:space="preserve"> </w:t>
      </w:r>
      <w:r>
        <w:rPr>
          <w:rFonts w:ascii="Arial"/>
          <w:color w:val="0A0A0A"/>
          <w:sz w:val="18"/>
        </w:rPr>
        <w:t>as</w:t>
      </w:r>
      <w:r>
        <w:rPr>
          <w:rFonts w:ascii="Arial"/>
          <w:color w:val="0A0A0A"/>
          <w:spacing w:val="-1"/>
          <w:sz w:val="18"/>
        </w:rPr>
        <w:t xml:space="preserve"> </w:t>
      </w:r>
      <w:r>
        <w:rPr>
          <w:rFonts w:ascii="Arial"/>
          <w:color w:val="0A0A0A"/>
          <w:sz w:val="18"/>
        </w:rPr>
        <w:t>follows:</w:t>
      </w:r>
      <w:r>
        <w:rPr>
          <w:rFonts w:ascii="Arial"/>
          <w:color w:val="0A0A0A"/>
          <w:spacing w:val="-1"/>
          <w:sz w:val="18"/>
        </w:rPr>
        <w:t xml:space="preserve"> </w:t>
      </w:r>
      <w:r>
        <w:rPr>
          <w:rFonts w:ascii="Arial"/>
          <w:color w:val="0A0A0A"/>
          <w:sz w:val="18"/>
        </w:rPr>
        <w:t>3.3</w:t>
      </w:r>
      <w:r>
        <w:rPr>
          <w:rFonts w:ascii="Arial"/>
          <w:color w:val="0A0A0A"/>
          <w:spacing w:val="-4"/>
          <w:sz w:val="18"/>
        </w:rPr>
        <w:t xml:space="preserve"> </w:t>
      </w:r>
      <w:r>
        <w:rPr>
          <w:rFonts w:ascii="Arial"/>
          <w:color w:val="0A0A0A"/>
          <w:sz w:val="18"/>
        </w:rPr>
        <w:t>in</w:t>
      </w:r>
      <w:r>
        <w:rPr>
          <w:rFonts w:ascii="Arial"/>
          <w:color w:val="0A0A0A"/>
          <w:spacing w:val="22"/>
          <w:sz w:val="18"/>
        </w:rPr>
        <w:t xml:space="preserve"> </w:t>
      </w:r>
      <w:r>
        <w:rPr>
          <w:rFonts w:ascii="Arial"/>
          <w:color w:val="0A0A0A"/>
          <w:sz w:val="18"/>
        </w:rPr>
        <w:t>2018, 3.1 in</w:t>
      </w:r>
      <w:r>
        <w:rPr>
          <w:rFonts w:ascii="Arial"/>
          <w:color w:val="0A0A0A"/>
          <w:spacing w:val="38"/>
          <w:sz w:val="18"/>
        </w:rPr>
        <w:t xml:space="preserve"> </w:t>
      </w:r>
      <w:r>
        <w:rPr>
          <w:rFonts w:ascii="Arial"/>
          <w:color w:val="0A0A0A"/>
          <w:sz w:val="18"/>
        </w:rPr>
        <w:t>2019,</w:t>
      </w:r>
      <w:r>
        <w:rPr>
          <w:rFonts w:ascii="Arial"/>
          <w:color w:val="0A0A0A"/>
          <w:spacing w:val="-5"/>
          <w:sz w:val="18"/>
        </w:rPr>
        <w:t xml:space="preserve"> </w:t>
      </w:r>
      <w:r>
        <w:rPr>
          <w:rFonts w:ascii="Arial"/>
          <w:color w:val="0A0A0A"/>
          <w:sz w:val="18"/>
        </w:rPr>
        <w:t>3.5</w:t>
      </w:r>
      <w:r>
        <w:rPr>
          <w:rFonts w:ascii="Arial"/>
          <w:color w:val="0A0A0A"/>
          <w:spacing w:val="-4"/>
          <w:sz w:val="18"/>
        </w:rPr>
        <w:t xml:space="preserve"> </w:t>
      </w:r>
      <w:r>
        <w:rPr>
          <w:rFonts w:ascii="Arial"/>
          <w:color w:val="0A0A0A"/>
          <w:sz w:val="18"/>
        </w:rPr>
        <w:t>in</w:t>
      </w:r>
      <w:r>
        <w:rPr>
          <w:rFonts w:ascii="Arial"/>
          <w:color w:val="0A0A0A"/>
          <w:spacing w:val="22"/>
          <w:sz w:val="18"/>
        </w:rPr>
        <w:t xml:space="preserve"> </w:t>
      </w:r>
      <w:r>
        <w:rPr>
          <w:rFonts w:ascii="Arial"/>
          <w:color w:val="1A1A1A"/>
          <w:sz w:val="18"/>
        </w:rPr>
        <w:t xml:space="preserve">2020 </w:t>
      </w:r>
      <w:r>
        <w:rPr>
          <w:rFonts w:ascii="Arial"/>
          <w:color w:val="0A0A0A"/>
          <w:sz w:val="18"/>
        </w:rPr>
        <w:t>and 3.5 in</w:t>
      </w:r>
      <w:r>
        <w:rPr>
          <w:rFonts w:ascii="Arial"/>
          <w:color w:val="0A0A0A"/>
          <w:spacing w:val="26"/>
          <w:sz w:val="18"/>
        </w:rPr>
        <w:t xml:space="preserve"> </w:t>
      </w:r>
      <w:r>
        <w:rPr>
          <w:rFonts w:ascii="Arial"/>
          <w:color w:val="0A0A0A"/>
          <w:sz w:val="18"/>
        </w:rPr>
        <w:t>2021- a</w:t>
      </w:r>
      <w:r>
        <w:rPr>
          <w:rFonts w:ascii="Arial"/>
          <w:color w:val="0A0A0A"/>
          <w:spacing w:val="-1"/>
          <w:sz w:val="18"/>
        </w:rPr>
        <w:t xml:space="preserve"> </w:t>
      </w:r>
      <w:r>
        <w:rPr>
          <w:rFonts w:ascii="Arial"/>
          <w:color w:val="0A0A0A"/>
          <w:sz w:val="18"/>
        </w:rPr>
        <w:t>growth of 5.6%</w:t>
      </w:r>
      <w:r>
        <w:rPr>
          <w:rFonts w:ascii="Arial"/>
          <w:color w:val="0A0A0A"/>
          <w:spacing w:val="-1"/>
          <w:sz w:val="18"/>
        </w:rPr>
        <w:t xml:space="preserve"> </w:t>
      </w:r>
      <w:r>
        <w:rPr>
          <w:rFonts w:ascii="Arial"/>
          <w:color w:val="0A0A0A"/>
          <w:sz w:val="18"/>
        </w:rPr>
        <w:t xml:space="preserve">over </w:t>
      </w:r>
      <w:r>
        <w:rPr>
          <w:rFonts w:ascii="Arial"/>
          <w:color w:val="1A1A1A"/>
          <w:sz w:val="18"/>
        </w:rPr>
        <w:t xml:space="preserve">that </w:t>
      </w:r>
      <w:proofErr w:type="gramStart"/>
      <w:r>
        <w:rPr>
          <w:rFonts w:ascii="Arial"/>
          <w:color w:val="0A0A0A"/>
          <w:sz w:val="18"/>
        </w:rPr>
        <w:t>period of</w:t>
      </w:r>
      <w:r>
        <w:rPr>
          <w:rFonts w:ascii="Arial"/>
          <w:color w:val="0A0A0A"/>
          <w:spacing w:val="26"/>
          <w:sz w:val="18"/>
        </w:rPr>
        <w:t xml:space="preserve"> </w:t>
      </w:r>
      <w:r>
        <w:rPr>
          <w:rFonts w:ascii="Arial"/>
          <w:color w:val="0A0A0A"/>
          <w:sz w:val="18"/>
        </w:rPr>
        <w:t>time</w:t>
      </w:r>
      <w:proofErr w:type="gramEnd"/>
      <w:r>
        <w:rPr>
          <w:rFonts w:ascii="Arial"/>
          <w:color w:val="0A0A0A"/>
          <w:sz w:val="18"/>
        </w:rPr>
        <w:t>.</w:t>
      </w:r>
      <w:r>
        <w:rPr>
          <w:rFonts w:ascii="Arial"/>
          <w:color w:val="0A0A0A"/>
          <w:spacing w:val="40"/>
          <w:sz w:val="18"/>
        </w:rPr>
        <w:t xml:space="preserve"> </w:t>
      </w:r>
      <w:r>
        <w:rPr>
          <w:rFonts w:ascii="Arial"/>
          <w:color w:val="0A0A0A"/>
          <w:sz w:val="18"/>
        </w:rPr>
        <w:t>In contrast,</w:t>
      </w:r>
      <w:r>
        <w:rPr>
          <w:rFonts w:ascii="Arial"/>
          <w:color w:val="0A0A0A"/>
          <w:spacing w:val="-1"/>
          <w:sz w:val="18"/>
        </w:rPr>
        <w:t xml:space="preserve"> </w:t>
      </w:r>
      <w:r>
        <w:rPr>
          <w:rFonts w:ascii="Arial"/>
          <w:color w:val="0A0A0A"/>
          <w:sz w:val="18"/>
        </w:rPr>
        <w:t>SVH's CMI adjusted LOS for</w:t>
      </w:r>
      <w:r>
        <w:rPr>
          <w:rFonts w:ascii="Arial"/>
          <w:color w:val="0A0A0A"/>
          <w:spacing w:val="78"/>
          <w:sz w:val="18"/>
        </w:rPr>
        <w:t xml:space="preserve"> </w:t>
      </w:r>
      <w:r>
        <w:rPr>
          <w:rFonts w:ascii="Arial"/>
          <w:color w:val="0A0A0A"/>
          <w:sz w:val="18"/>
        </w:rPr>
        <w:t>non-psych</w:t>
      </w:r>
      <w:r>
        <w:rPr>
          <w:rFonts w:ascii="Arial"/>
          <w:color w:val="0A0A0A"/>
          <w:spacing w:val="22"/>
          <w:sz w:val="18"/>
        </w:rPr>
        <w:t xml:space="preserve"> </w:t>
      </w:r>
      <w:r>
        <w:rPr>
          <w:rFonts w:ascii="Arial"/>
          <w:color w:val="1A1A1A"/>
          <w:sz w:val="18"/>
        </w:rPr>
        <w:t xml:space="preserve">inpatients </w:t>
      </w:r>
      <w:r>
        <w:rPr>
          <w:rFonts w:ascii="Arial"/>
          <w:color w:val="0A0A0A"/>
          <w:sz w:val="18"/>
        </w:rPr>
        <w:t>is as follows:</w:t>
      </w:r>
      <w:r>
        <w:rPr>
          <w:rFonts w:ascii="Arial"/>
          <w:color w:val="0A0A0A"/>
          <w:spacing w:val="15"/>
          <w:sz w:val="18"/>
        </w:rPr>
        <w:t xml:space="preserve"> </w:t>
      </w:r>
      <w:r>
        <w:rPr>
          <w:rFonts w:ascii="Arial"/>
          <w:color w:val="0A0A0A"/>
          <w:sz w:val="18"/>
        </w:rPr>
        <w:t>2.8</w:t>
      </w:r>
      <w:r>
        <w:rPr>
          <w:rFonts w:ascii="Arial"/>
          <w:color w:val="0A0A0A"/>
          <w:spacing w:val="18"/>
          <w:sz w:val="18"/>
        </w:rPr>
        <w:t xml:space="preserve"> </w:t>
      </w:r>
      <w:r>
        <w:rPr>
          <w:rFonts w:ascii="Arial"/>
          <w:color w:val="1A1A1A"/>
          <w:sz w:val="18"/>
        </w:rPr>
        <w:t>in</w:t>
      </w:r>
      <w:r>
        <w:rPr>
          <w:rFonts w:ascii="Arial"/>
          <w:color w:val="1A1A1A"/>
          <w:spacing w:val="38"/>
          <w:sz w:val="18"/>
        </w:rPr>
        <w:t xml:space="preserve"> </w:t>
      </w:r>
      <w:r>
        <w:rPr>
          <w:rFonts w:ascii="Arial"/>
          <w:color w:val="0A0A0A"/>
          <w:sz w:val="18"/>
        </w:rPr>
        <w:t>2018,</w:t>
      </w:r>
      <w:r>
        <w:rPr>
          <w:rFonts w:ascii="Arial"/>
          <w:color w:val="0A0A0A"/>
          <w:spacing w:val="11"/>
          <w:sz w:val="18"/>
        </w:rPr>
        <w:t xml:space="preserve"> </w:t>
      </w:r>
      <w:r>
        <w:rPr>
          <w:rFonts w:ascii="Arial"/>
          <w:color w:val="0A0A0A"/>
          <w:sz w:val="18"/>
        </w:rPr>
        <w:t>2.7</w:t>
      </w:r>
      <w:r>
        <w:rPr>
          <w:rFonts w:ascii="Arial"/>
          <w:color w:val="0A0A0A"/>
          <w:spacing w:val="-4"/>
          <w:sz w:val="18"/>
        </w:rPr>
        <w:t xml:space="preserve"> </w:t>
      </w:r>
      <w:r>
        <w:rPr>
          <w:rFonts w:ascii="Arial"/>
          <w:color w:val="0A0A0A"/>
          <w:sz w:val="18"/>
        </w:rPr>
        <w:t>In</w:t>
      </w:r>
      <w:r>
        <w:rPr>
          <w:rFonts w:ascii="Arial"/>
          <w:color w:val="0A0A0A"/>
          <w:spacing w:val="40"/>
          <w:sz w:val="18"/>
        </w:rPr>
        <w:t xml:space="preserve"> </w:t>
      </w:r>
      <w:r>
        <w:rPr>
          <w:rFonts w:ascii="Arial"/>
          <w:color w:val="0A0A0A"/>
          <w:sz w:val="18"/>
        </w:rPr>
        <w:t>2019,</w:t>
      </w:r>
      <w:r>
        <w:rPr>
          <w:rFonts w:ascii="Arial"/>
          <w:color w:val="0A0A0A"/>
          <w:spacing w:val="25"/>
          <w:sz w:val="18"/>
        </w:rPr>
        <w:t xml:space="preserve"> </w:t>
      </w:r>
      <w:r>
        <w:rPr>
          <w:rFonts w:ascii="Arial"/>
          <w:color w:val="0A0A0A"/>
          <w:sz w:val="18"/>
        </w:rPr>
        <w:t>2.7 in</w:t>
      </w:r>
      <w:r>
        <w:rPr>
          <w:rFonts w:ascii="Arial"/>
          <w:color w:val="0A0A0A"/>
          <w:spacing w:val="40"/>
          <w:sz w:val="18"/>
        </w:rPr>
        <w:t xml:space="preserve"> </w:t>
      </w:r>
      <w:r>
        <w:rPr>
          <w:rFonts w:ascii="Arial"/>
          <w:color w:val="0A0A0A"/>
          <w:sz w:val="18"/>
        </w:rPr>
        <w:t>2020</w:t>
      </w:r>
      <w:r>
        <w:rPr>
          <w:rFonts w:ascii="Arial"/>
          <w:color w:val="0A0A0A"/>
          <w:spacing w:val="12"/>
          <w:sz w:val="18"/>
        </w:rPr>
        <w:t xml:space="preserve"> </w:t>
      </w:r>
      <w:r>
        <w:rPr>
          <w:rFonts w:ascii="Arial"/>
          <w:color w:val="0A0A0A"/>
          <w:sz w:val="18"/>
        </w:rPr>
        <w:t>and</w:t>
      </w:r>
      <w:r>
        <w:rPr>
          <w:rFonts w:ascii="Arial"/>
          <w:color w:val="0A0A0A"/>
          <w:spacing w:val="21"/>
          <w:sz w:val="18"/>
        </w:rPr>
        <w:t xml:space="preserve"> </w:t>
      </w:r>
      <w:r>
        <w:rPr>
          <w:rFonts w:ascii="Arial"/>
          <w:color w:val="0A0A0A"/>
          <w:sz w:val="18"/>
        </w:rPr>
        <w:t>2.9</w:t>
      </w:r>
      <w:r>
        <w:rPr>
          <w:rFonts w:ascii="Arial"/>
          <w:color w:val="0A0A0A"/>
          <w:spacing w:val="18"/>
          <w:sz w:val="18"/>
        </w:rPr>
        <w:t xml:space="preserve"> </w:t>
      </w:r>
      <w:r>
        <w:rPr>
          <w:rFonts w:ascii="Arial"/>
          <w:color w:val="0A0A0A"/>
          <w:sz w:val="18"/>
        </w:rPr>
        <w:t>in</w:t>
      </w:r>
      <w:r>
        <w:rPr>
          <w:rFonts w:ascii="Arial"/>
          <w:color w:val="0A0A0A"/>
          <w:spacing w:val="40"/>
          <w:sz w:val="18"/>
        </w:rPr>
        <w:t xml:space="preserve"> </w:t>
      </w:r>
      <w:r>
        <w:rPr>
          <w:rFonts w:ascii="Arial"/>
          <w:color w:val="0A0A0A"/>
          <w:sz w:val="18"/>
        </w:rPr>
        <w:t>2021-</w:t>
      </w:r>
      <w:r>
        <w:rPr>
          <w:rFonts w:ascii="Arial"/>
          <w:color w:val="0A0A0A"/>
          <w:spacing w:val="8"/>
          <w:sz w:val="18"/>
        </w:rPr>
        <w:t xml:space="preserve"> </w:t>
      </w:r>
      <w:r>
        <w:rPr>
          <w:rFonts w:ascii="Arial"/>
          <w:color w:val="0A0A0A"/>
          <w:sz w:val="18"/>
        </w:rPr>
        <w:t>a</w:t>
      </w:r>
      <w:r>
        <w:rPr>
          <w:rFonts w:ascii="Arial"/>
          <w:color w:val="0A0A0A"/>
          <w:spacing w:val="9"/>
          <w:sz w:val="18"/>
        </w:rPr>
        <w:t xml:space="preserve"> </w:t>
      </w:r>
      <w:r>
        <w:rPr>
          <w:rFonts w:ascii="Arial"/>
          <w:color w:val="0A0A0A"/>
          <w:sz w:val="18"/>
        </w:rPr>
        <w:t>growth</w:t>
      </w:r>
      <w:r>
        <w:rPr>
          <w:rFonts w:ascii="Arial"/>
          <w:color w:val="0A0A0A"/>
          <w:spacing w:val="12"/>
          <w:sz w:val="18"/>
        </w:rPr>
        <w:t xml:space="preserve"> </w:t>
      </w:r>
      <w:r>
        <w:rPr>
          <w:rFonts w:ascii="Arial"/>
          <w:color w:val="0A0A0A"/>
          <w:sz w:val="18"/>
        </w:rPr>
        <w:t>of</w:t>
      </w:r>
      <w:r>
        <w:rPr>
          <w:rFonts w:ascii="Arial"/>
          <w:color w:val="0A0A0A"/>
          <w:spacing w:val="22"/>
          <w:sz w:val="18"/>
        </w:rPr>
        <w:t xml:space="preserve"> </w:t>
      </w:r>
      <w:r>
        <w:rPr>
          <w:rFonts w:ascii="Arial"/>
          <w:color w:val="0A0A0A"/>
          <w:sz w:val="18"/>
        </w:rPr>
        <w:t>4.4%</w:t>
      </w:r>
      <w:r>
        <w:rPr>
          <w:rFonts w:ascii="Arial"/>
          <w:color w:val="0A0A0A"/>
          <w:spacing w:val="12"/>
          <w:sz w:val="18"/>
        </w:rPr>
        <w:t xml:space="preserve"> </w:t>
      </w:r>
      <w:r>
        <w:rPr>
          <w:rFonts w:ascii="Arial"/>
          <w:color w:val="0A0A0A"/>
          <w:sz w:val="18"/>
        </w:rPr>
        <w:t>over</w:t>
      </w:r>
      <w:r>
        <w:rPr>
          <w:rFonts w:ascii="Arial"/>
          <w:color w:val="0A0A0A"/>
          <w:spacing w:val="29"/>
          <w:sz w:val="18"/>
        </w:rPr>
        <w:t xml:space="preserve"> </w:t>
      </w:r>
      <w:r>
        <w:rPr>
          <w:rFonts w:ascii="Arial"/>
          <w:color w:val="0A0A0A"/>
          <w:sz w:val="18"/>
        </w:rPr>
        <w:t>that</w:t>
      </w:r>
      <w:r>
        <w:rPr>
          <w:rFonts w:ascii="Arial"/>
          <w:color w:val="0A0A0A"/>
          <w:spacing w:val="25"/>
          <w:sz w:val="18"/>
        </w:rPr>
        <w:t xml:space="preserve"> </w:t>
      </w:r>
      <w:r>
        <w:rPr>
          <w:rFonts w:ascii="Arial"/>
          <w:color w:val="0A0A0A"/>
          <w:sz w:val="18"/>
        </w:rPr>
        <w:t>period</w:t>
      </w:r>
      <w:r>
        <w:rPr>
          <w:rFonts w:ascii="Arial"/>
          <w:color w:val="0A0A0A"/>
          <w:spacing w:val="21"/>
          <w:sz w:val="18"/>
        </w:rPr>
        <w:t xml:space="preserve"> </w:t>
      </w:r>
      <w:r>
        <w:rPr>
          <w:rFonts w:ascii="Arial"/>
          <w:color w:val="0A0A0A"/>
          <w:sz w:val="18"/>
        </w:rPr>
        <w:t>chime.</w:t>
      </w:r>
      <w:r>
        <w:rPr>
          <w:rFonts w:ascii="Arial"/>
          <w:color w:val="0A0A0A"/>
          <w:spacing w:val="78"/>
          <w:sz w:val="18"/>
        </w:rPr>
        <w:t xml:space="preserve"> </w:t>
      </w:r>
      <w:r>
        <w:rPr>
          <w:rFonts w:ascii="Arial"/>
          <w:color w:val="0A0A0A"/>
          <w:sz w:val="18"/>
        </w:rPr>
        <w:t>UMMMC's</w:t>
      </w:r>
      <w:r>
        <w:rPr>
          <w:rFonts w:ascii="Arial"/>
          <w:color w:val="0A0A0A"/>
          <w:spacing w:val="26"/>
          <w:sz w:val="18"/>
        </w:rPr>
        <w:t xml:space="preserve"> </w:t>
      </w:r>
      <w:r>
        <w:rPr>
          <w:rFonts w:ascii="Arial"/>
          <w:color w:val="0A0A0A"/>
          <w:sz w:val="18"/>
        </w:rPr>
        <w:t>CMI adjusted</w:t>
      </w:r>
      <w:r>
        <w:rPr>
          <w:rFonts w:ascii="Arial"/>
          <w:color w:val="0A0A0A"/>
          <w:spacing w:val="18"/>
          <w:sz w:val="18"/>
        </w:rPr>
        <w:t xml:space="preserve"> </w:t>
      </w:r>
      <w:r>
        <w:rPr>
          <w:rFonts w:ascii="Arial"/>
          <w:color w:val="0A0A0A"/>
          <w:sz w:val="18"/>
        </w:rPr>
        <w:t>LOS for non-psych inpatients is 20% higher</w:t>
      </w:r>
      <w:r>
        <w:rPr>
          <w:rFonts w:ascii="Arial"/>
          <w:color w:val="0A0A0A"/>
          <w:spacing w:val="18"/>
          <w:sz w:val="18"/>
        </w:rPr>
        <w:t xml:space="preserve"> </w:t>
      </w:r>
      <w:r>
        <w:rPr>
          <w:rFonts w:ascii="Arial"/>
          <w:color w:val="0A0A0A"/>
          <w:sz w:val="18"/>
        </w:rPr>
        <w:t>than SVH's, and UMMMC's increase</w:t>
      </w:r>
      <w:r>
        <w:rPr>
          <w:rFonts w:ascii="Arial"/>
          <w:color w:val="0A0A0A"/>
          <w:spacing w:val="21"/>
          <w:sz w:val="18"/>
        </w:rPr>
        <w:t xml:space="preserve"> </w:t>
      </w:r>
      <w:r>
        <w:rPr>
          <w:rFonts w:ascii="Arial"/>
          <w:color w:val="0A0A0A"/>
          <w:sz w:val="18"/>
        </w:rPr>
        <w:t>over time</w:t>
      </w:r>
      <w:r>
        <w:rPr>
          <w:rFonts w:ascii="Arial"/>
          <w:color w:val="0A0A0A"/>
          <w:spacing w:val="-4"/>
          <w:sz w:val="18"/>
        </w:rPr>
        <w:t xml:space="preserve"> </w:t>
      </w:r>
      <w:r>
        <w:rPr>
          <w:rFonts w:ascii="Arial"/>
          <w:color w:val="0A0A0A"/>
          <w:sz w:val="18"/>
        </w:rPr>
        <w:t xml:space="preserve">is 1.3 times the increase at SVH over that same </w:t>
      </w:r>
      <w:proofErr w:type="gramStart"/>
      <w:r>
        <w:rPr>
          <w:rFonts w:ascii="Arial"/>
          <w:color w:val="0A0A0A"/>
          <w:sz w:val="18"/>
        </w:rPr>
        <w:t>period of time</w:t>
      </w:r>
      <w:proofErr w:type="gramEnd"/>
      <w:r>
        <w:rPr>
          <w:rFonts w:ascii="Arial"/>
          <w:color w:val="0A0A0A"/>
          <w:sz w:val="18"/>
        </w:rPr>
        <w:t>.</w:t>
      </w:r>
      <w:r>
        <w:rPr>
          <w:rFonts w:ascii="Arial"/>
          <w:color w:val="0A0A0A"/>
          <w:spacing w:val="40"/>
          <w:sz w:val="18"/>
        </w:rPr>
        <w:t xml:space="preserve"> </w:t>
      </w:r>
      <w:r>
        <w:rPr>
          <w:rFonts w:ascii="Arial"/>
          <w:color w:val="0A0A0A"/>
          <w:sz w:val="18"/>
        </w:rPr>
        <w:t>See Exhibit 6.</w:t>
      </w:r>
      <w:r>
        <w:rPr>
          <w:rFonts w:ascii="Arial"/>
          <w:color w:val="0A0A0A"/>
          <w:spacing w:val="75"/>
          <w:sz w:val="18"/>
        </w:rPr>
        <w:t xml:space="preserve"> </w:t>
      </w:r>
      <w:r>
        <w:rPr>
          <w:rFonts w:ascii="Arial"/>
          <w:color w:val="0A0A0A"/>
          <w:sz w:val="18"/>
        </w:rPr>
        <w:t>Analysis is</w:t>
      </w:r>
      <w:r>
        <w:rPr>
          <w:rFonts w:ascii="Arial"/>
          <w:color w:val="0A0A0A"/>
          <w:spacing w:val="-7"/>
          <w:sz w:val="18"/>
        </w:rPr>
        <w:t xml:space="preserve"> </w:t>
      </w:r>
      <w:r>
        <w:rPr>
          <w:rFonts w:ascii="Arial"/>
          <w:color w:val="0A0A0A"/>
          <w:sz w:val="18"/>
        </w:rPr>
        <w:t>based on data from</w:t>
      </w:r>
      <w:r>
        <w:rPr>
          <w:rFonts w:ascii="Arial"/>
          <w:color w:val="0A0A0A"/>
          <w:spacing w:val="-7"/>
          <w:sz w:val="18"/>
        </w:rPr>
        <w:t xml:space="preserve"> </w:t>
      </w:r>
      <w:r>
        <w:rPr>
          <w:rFonts w:ascii="Arial"/>
          <w:color w:val="0A0A0A"/>
          <w:sz w:val="18"/>
        </w:rPr>
        <w:t>the following:</w:t>
      </w:r>
      <w:r>
        <w:rPr>
          <w:rFonts w:ascii="Arial"/>
          <w:color w:val="0A0A0A"/>
          <w:spacing w:val="20"/>
          <w:sz w:val="18"/>
        </w:rPr>
        <w:t xml:space="preserve"> </w:t>
      </w:r>
      <w:r>
        <w:rPr>
          <w:rFonts w:ascii="Arial"/>
          <w:color w:val="0A0A0A"/>
          <w:sz w:val="18"/>
        </w:rPr>
        <w:t>2018-2021</w:t>
      </w:r>
      <w:r>
        <w:rPr>
          <w:rFonts w:ascii="Arial"/>
          <w:color w:val="0A0A0A"/>
          <w:spacing w:val="-9"/>
          <w:sz w:val="18"/>
        </w:rPr>
        <w:t xml:space="preserve"> </w:t>
      </w:r>
      <w:r>
        <w:rPr>
          <w:rFonts w:ascii="Arial"/>
          <w:color w:val="0A0A0A"/>
          <w:sz w:val="18"/>
        </w:rPr>
        <w:t xml:space="preserve">CMS LOS data (Medicare </w:t>
      </w:r>
      <w:r>
        <w:rPr>
          <w:rFonts w:ascii="Arial"/>
          <w:color w:val="1A1A1A"/>
          <w:sz w:val="18"/>
        </w:rPr>
        <w:t xml:space="preserve">FFS) </w:t>
      </w:r>
      <w:r>
        <w:rPr>
          <w:rFonts w:ascii="Arial"/>
          <w:color w:val="0A0A0A"/>
          <w:sz w:val="18"/>
        </w:rPr>
        <w:t>for UMass at</w:t>
      </w:r>
      <w:r w:rsidRPr="00E778D9">
        <w:rPr>
          <w:rFonts w:ascii="Arial"/>
          <w:color w:val="0A0A0A"/>
          <w:sz w:val="18"/>
          <w:u w:val="single"/>
        </w:rPr>
        <w:t xml:space="preserve"> </w:t>
      </w:r>
      <w:hyperlink r:id="rId19">
        <w:r w:rsidRPr="00E778D9">
          <w:rPr>
            <w:rFonts w:ascii="Arial"/>
            <w:color w:val="2A2A2A"/>
            <w:sz w:val="18"/>
            <w:u w:val="single" w:color="2A2A2A"/>
          </w:rPr>
          <w:t>www.cms.gov.</w:t>
        </w:r>
      </w:hyperlink>
    </w:p>
  </w:footnote>
  <w:footnote w:id="16">
    <w:p w14:paraId="76D998EF" w14:textId="77777777" w:rsidR="00F9465C" w:rsidRDefault="00F9465C" w:rsidP="00F9465C">
      <w:pPr>
        <w:ind w:left="373" w:right="379" w:hanging="3"/>
        <w:rPr>
          <w:rFonts w:ascii="Arial"/>
          <w:sz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/>
          <w:color w:val="0A0A0A"/>
          <w:w w:val="105"/>
          <w:sz w:val="18"/>
        </w:rPr>
        <w:t>Observed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days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are</w:t>
      </w:r>
      <w:r>
        <w:rPr>
          <w:rFonts w:ascii="Arial"/>
          <w:color w:val="0A0A0A"/>
          <w:spacing w:val="-14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the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actual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inpatient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days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and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are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compared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to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expected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inpatient</w:t>
      </w:r>
      <w:r>
        <w:rPr>
          <w:rFonts w:ascii="Arial"/>
          <w:color w:val="0A0A0A"/>
          <w:spacing w:val="-14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days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which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are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assessed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per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diagnosis and</w:t>
      </w:r>
      <w:r>
        <w:rPr>
          <w:rFonts w:ascii="Arial"/>
          <w:color w:val="0A0A0A"/>
          <w:spacing w:val="-14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patient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factors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(e.g.,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age,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comorbidities,</w:t>
      </w:r>
      <w:r>
        <w:rPr>
          <w:rFonts w:ascii="Arial"/>
          <w:color w:val="0A0A0A"/>
          <w:spacing w:val="-25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etc.).</w:t>
      </w:r>
      <w:r>
        <w:rPr>
          <w:rFonts w:ascii="Arial"/>
          <w:color w:val="0A0A0A"/>
          <w:spacing w:val="12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An</w:t>
      </w:r>
      <w:r>
        <w:rPr>
          <w:rFonts w:ascii="Arial"/>
          <w:color w:val="0A0A0A"/>
          <w:spacing w:val="-14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O/E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LOS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1A1A1A"/>
          <w:w w:val="105"/>
          <w:sz w:val="18"/>
        </w:rPr>
        <w:t>ratio</w:t>
      </w:r>
      <w:r>
        <w:rPr>
          <w:rFonts w:ascii="Arial"/>
          <w:color w:val="1A1A1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that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is</w:t>
      </w:r>
      <w:r>
        <w:rPr>
          <w:rFonts w:ascii="Arial"/>
          <w:color w:val="0A0A0A"/>
          <w:spacing w:val="-15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greater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than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one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1A1A1A"/>
          <w:w w:val="105"/>
          <w:sz w:val="18"/>
        </w:rPr>
        <w:t>indicates</w:t>
      </w:r>
      <w:r>
        <w:rPr>
          <w:rFonts w:ascii="Arial"/>
          <w:color w:val="1A1A1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actual</w:t>
      </w:r>
      <w:r>
        <w:rPr>
          <w:rFonts w:ascii="Arial"/>
          <w:color w:val="0A0A0A"/>
          <w:spacing w:val="-14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acute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inpatient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 xml:space="preserve">days </w:t>
      </w:r>
      <w:r>
        <w:rPr>
          <w:rFonts w:ascii="Arial"/>
          <w:color w:val="0A0A0A"/>
          <w:sz w:val="18"/>
        </w:rPr>
        <w:t>are</w:t>
      </w:r>
      <w:r>
        <w:rPr>
          <w:rFonts w:ascii="Arial"/>
          <w:color w:val="0A0A0A"/>
          <w:spacing w:val="2"/>
          <w:sz w:val="18"/>
        </w:rPr>
        <w:t xml:space="preserve"> </w:t>
      </w:r>
      <w:r>
        <w:rPr>
          <w:rFonts w:ascii="Arial"/>
          <w:color w:val="0A0A0A"/>
          <w:sz w:val="18"/>
        </w:rPr>
        <w:t>longer</w:t>
      </w:r>
      <w:r>
        <w:rPr>
          <w:rFonts w:ascii="Arial"/>
          <w:color w:val="0A0A0A"/>
          <w:spacing w:val="4"/>
          <w:sz w:val="18"/>
        </w:rPr>
        <w:t xml:space="preserve"> </w:t>
      </w:r>
      <w:r>
        <w:rPr>
          <w:rFonts w:ascii="Arial"/>
          <w:color w:val="0A0A0A"/>
          <w:sz w:val="18"/>
        </w:rPr>
        <w:t>than</w:t>
      </w:r>
      <w:r>
        <w:rPr>
          <w:rFonts w:ascii="Arial"/>
          <w:color w:val="0A0A0A"/>
          <w:spacing w:val="-4"/>
          <w:sz w:val="18"/>
        </w:rPr>
        <w:t xml:space="preserve"> </w:t>
      </w:r>
      <w:r>
        <w:rPr>
          <w:rFonts w:ascii="Arial"/>
          <w:color w:val="0A0A0A"/>
          <w:sz w:val="18"/>
        </w:rPr>
        <w:t>expected</w:t>
      </w:r>
      <w:r>
        <w:rPr>
          <w:rFonts w:ascii="Arial"/>
          <w:color w:val="0A0A0A"/>
          <w:spacing w:val="8"/>
          <w:sz w:val="18"/>
        </w:rPr>
        <w:t xml:space="preserve"> </w:t>
      </w:r>
      <w:r>
        <w:rPr>
          <w:rFonts w:ascii="Arial"/>
          <w:color w:val="0A0A0A"/>
          <w:sz w:val="18"/>
        </w:rPr>
        <w:t>days.</w:t>
      </w:r>
      <w:r>
        <w:rPr>
          <w:rFonts w:ascii="Arial"/>
          <w:color w:val="0A0A0A"/>
          <w:spacing w:val="60"/>
          <w:sz w:val="18"/>
        </w:rPr>
        <w:t xml:space="preserve"> </w:t>
      </w:r>
      <w:r>
        <w:rPr>
          <w:rFonts w:ascii="Arial"/>
          <w:color w:val="0A0A0A"/>
          <w:sz w:val="18"/>
        </w:rPr>
        <w:t>For</w:t>
      </w:r>
      <w:r>
        <w:rPr>
          <w:rFonts w:ascii="Arial"/>
          <w:color w:val="0A0A0A"/>
          <w:spacing w:val="8"/>
          <w:sz w:val="18"/>
        </w:rPr>
        <w:t xml:space="preserve"> </w:t>
      </w:r>
      <w:r>
        <w:rPr>
          <w:rFonts w:ascii="Arial"/>
          <w:color w:val="0A0A0A"/>
          <w:sz w:val="18"/>
        </w:rPr>
        <w:t>a</w:t>
      </w:r>
      <w:r>
        <w:rPr>
          <w:rFonts w:ascii="Arial"/>
          <w:color w:val="0A0A0A"/>
          <w:spacing w:val="4"/>
          <w:sz w:val="18"/>
        </w:rPr>
        <w:t xml:space="preserve"> </w:t>
      </w:r>
      <w:r>
        <w:rPr>
          <w:rFonts w:ascii="Arial"/>
          <w:color w:val="0A0A0A"/>
          <w:sz w:val="18"/>
        </w:rPr>
        <w:t>point</w:t>
      </w:r>
      <w:r>
        <w:rPr>
          <w:rFonts w:ascii="Arial"/>
          <w:color w:val="0A0A0A"/>
          <w:spacing w:val="11"/>
          <w:sz w:val="18"/>
        </w:rPr>
        <w:t xml:space="preserve"> </w:t>
      </w:r>
      <w:r>
        <w:rPr>
          <w:rFonts w:ascii="Arial"/>
          <w:color w:val="0A0A0A"/>
          <w:sz w:val="18"/>
        </w:rPr>
        <w:t>of</w:t>
      </w:r>
      <w:r>
        <w:rPr>
          <w:rFonts w:ascii="Arial"/>
          <w:color w:val="0A0A0A"/>
          <w:spacing w:val="-2"/>
          <w:sz w:val="18"/>
        </w:rPr>
        <w:t xml:space="preserve"> </w:t>
      </w:r>
      <w:r>
        <w:rPr>
          <w:rFonts w:ascii="Arial"/>
          <w:color w:val="0A0A0A"/>
          <w:sz w:val="18"/>
        </w:rPr>
        <w:t>reference,</w:t>
      </w:r>
      <w:r>
        <w:rPr>
          <w:rFonts w:ascii="Arial"/>
          <w:color w:val="0A0A0A"/>
          <w:spacing w:val="17"/>
          <w:sz w:val="18"/>
        </w:rPr>
        <w:t xml:space="preserve"> </w:t>
      </w:r>
      <w:r>
        <w:rPr>
          <w:rFonts w:ascii="Arial"/>
          <w:color w:val="0A0A0A"/>
          <w:sz w:val="18"/>
        </w:rPr>
        <w:t>we</w:t>
      </w:r>
      <w:r>
        <w:rPr>
          <w:rFonts w:ascii="Arial"/>
          <w:color w:val="0A0A0A"/>
          <w:spacing w:val="-6"/>
          <w:sz w:val="18"/>
        </w:rPr>
        <w:t xml:space="preserve"> </w:t>
      </w:r>
      <w:r>
        <w:rPr>
          <w:rFonts w:ascii="Arial"/>
          <w:color w:val="0A0A0A"/>
          <w:sz w:val="18"/>
        </w:rPr>
        <w:t>note that</w:t>
      </w:r>
      <w:r>
        <w:rPr>
          <w:rFonts w:ascii="Arial"/>
          <w:color w:val="0A0A0A"/>
          <w:spacing w:val="5"/>
          <w:sz w:val="18"/>
        </w:rPr>
        <w:t xml:space="preserve"> </w:t>
      </w:r>
      <w:r>
        <w:rPr>
          <w:rFonts w:ascii="Arial"/>
          <w:color w:val="0A0A0A"/>
          <w:sz w:val="18"/>
        </w:rPr>
        <w:t>UMMMC</w:t>
      </w:r>
      <w:r>
        <w:rPr>
          <w:rFonts w:ascii="Arial"/>
          <w:color w:val="0A0A0A"/>
          <w:spacing w:val="-8"/>
          <w:sz w:val="18"/>
        </w:rPr>
        <w:t xml:space="preserve"> </w:t>
      </w:r>
      <w:r>
        <w:rPr>
          <w:rFonts w:ascii="Arial"/>
          <w:color w:val="0A0A0A"/>
          <w:sz w:val="18"/>
        </w:rPr>
        <w:t>is</w:t>
      </w:r>
      <w:r>
        <w:rPr>
          <w:rFonts w:ascii="Arial"/>
          <w:color w:val="0A0A0A"/>
          <w:spacing w:val="-1"/>
          <w:sz w:val="18"/>
        </w:rPr>
        <w:t xml:space="preserve"> </w:t>
      </w:r>
      <w:r>
        <w:rPr>
          <w:rFonts w:ascii="Arial"/>
          <w:color w:val="0A0A0A"/>
          <w:sz w:val="18"/>
        </w:rPr>
        <w:t>outperformed</w:t>
      </w:r>
      <w:r>
        <w:rPr>
          <w:rFonts w:ascii="Arial"/>
          <w:color w:val="0A0A0A"/>
          <w:spacing w:val="19"/>
          <w:sz w:val="18"/>
        </w:rPr>
        <w:t xml:space="preserve"> </w:t>
      </w:r>
      <w:r>
        <w:rPr>
          <w:rFonts w:ascii="Arial"/>
          <w:color w:val="0A0A0A"/>
          <w:sz w:val="18"/>
        </w:rPr>
        <w:t>by</w:t>
      </w:r>
      <w:r>
        <w:rPr>
          <w:rFonts w:ascii="Arial"/>
          <w:color w:val="0A0A0A"/>
          <w:spacing w:val="-2"/>
          <w:sz w:val="18"/>
        </w:rPr>
        <w:t xml:space="preserve"> </w:t>
      </w:r>
      <w:r>
        <w:rPr>
          <w:rFonts w:ascii="Arial"/>
          <w:color w:val="0A0A0A"/>
          <w:sz w:val="18"/>
        </w:rPr>
        <w:t>SVH,</w:t>
      </w:r>
      <w:r>
        <w:rPr>
          <w:rFonts w:ascii="Arial"/>
          <w:color w:val="0A0A0A"/>
          <w:spacing w:val="24"/>
          <w:sz w:val="18"/>
        </w:rPr>
        <w:t xml:space="preserve"> </w:t>
      </w:r>
      <w:r>
        <w:rPr>
          <w:rFonts w:ascii="Arial"/>
          <w:color w:val="0A0A0A"/>
          <w:sz w:val="18"/>
        </w:rPr>
        <w:t>which</w:t>
      </w:r>
      <w:r>
        <w:rPr>
          <w:rFonts w:ascii="Arial"/>
          <w:color w:val="0A0A0A"/>
          <w:spacing w:val="3"/>
          <w:sz w:val="18"/>
        </w:rPr>
        <w:t xml:space="preserve"> </w:t>
      </w:r>
      <w:r>
        <w:rPr>
          <w:rFonts w:ascii="Arial"/>
          <w:color w:val="0A0A0A"/>
          <w:sz w:val="18"/>
        </w:rPr>
        <w:t>has</w:t>
      </w:r>
      <w:r>
        <w:rPr>
          <w:rFonts w:ascii="Arial"/>
          <w:color w:val="0A0A0A"/>
          <w:spacing w:val="3"/>
          <w:sz w:val="18"/>
        </w:rPr>
        <w:t xml:space="preserve"> </w:t>
      </w:r>
      <w:r>
        <w:rPr>
          <w:rFonts w:ascii="Arial"/>
          <w:color w:val="0A0A0A"/>
          <w:sz w:val="18"/>
        </w:rPr>
        <w:t>an</w:t>
      </w:r>
      <w:r>
        <w:rPr>
          <w:rFonts w:ascii="Arial"/>
          <w:color w:val="0A0A0A"/>
          <w:spacing w:val="-3"/>
          <w:sz w:val="18"/>
        </w:rPr>
        <w:t xml:space="preserve"> </w:t>
      </w:r>
      <w:r>
        <w:rPr>
          <w:rFonts w:ascii="Arial"/>
          <w:color w:val="0A0A0A"/>
          <w:sz w:val="18"/>
        </w:rPr>
        <w:t>O/E</w:t>
      </w:r>
      <w:r>
        <w:rPr>
          <w:rFonts w:ascii="Arial"/>
          <w:color w:val="0A0A0A"/>
          <w:spacing w:val="4"/>
          <w:sz w:val="18"/>
        </w:rPr>
        <w:t xml:space="preserve"> </w:t>
      </w:r>
      <w:r>
        <w:rPr>
          <w:rFonts w:ascii="Arial"/>
          <w:color w:val="0A0A0A"/>
          <w:sz w:val="18"/>
        </w:rPr>
        <w:t>LOS</w:t>
      </w:r>
      <w:r>
        <w:rPr>
          <w:rFonts w:ascii="Arial"/>
          <w:color w:val="0A0A0A"/>
          <w:spacing w:val="6"/>
          <w:sz w:val="18"/>
        </w:rPr>
        <w:t xml:space="preserve"> </w:t>
      </w:r>
      <w:r>
        <w:rPr>
          <w:rFonts w:ascii="Arial"/>
          <w:color w:val="0A0A0A"/>
          <w:spacing w:val="-5"/>
          <w:sz w:val="18"/>
        </w:rPr>
        <w:t>of</w:t>
      </w:r>
    </w:p>
    <w:p w14:paraId="14CD135F" w14:textId="77777777" w:rsidR="00F9465C" w:rsidRDefault="00F9465C" w:rsidP="00F9465C">
      <w:pPr>
        <w:ind w:left="372"/>
        <w:rPr>
          <w:rFonts w:ascii="Arial"/>
          <w:sz w:val="18"/>
        </w:rPr>
      </w:pPr>
      <w:r>
        <w:rPr>
          <w:rFonts w:ascii="Arial"/>
          <w:color w:val="0A0A0A"/>
          <w:sz w:val="18"/>
        </w:rPr>
        <w:t>0.99 and</w:t>
      </w:r>
      <w:r>
        <w:rPr>
          <w:rFonts w:ascii="Arial"/>
          <w:color w:val="0A0A0A"/>
          <w:spacing w:val="1"/>
          <w:sz w:val="18"/>
        </w:rPr>
        <w:t xml:space="preserve"> </w:t>
      </w:r>
      <w:r>
        <w:rPr>
          <w:rFonts w:ascii="Arial"/>
          <w:color w:val="0A0A0A"/>
          <w:sz w:val="18"/>
        </w:rPr>
        <w:t>UMMMC's</w:t>
      </w:r>
      <w:r>
        <w:rPr>
          <w:rFonts w:ascii="Arial"/>
          <w:color w:val="0A0A0A"/>
          <w:spacing w:val="13"/>
          <w:sz w:val="18"/>
        </w:rPr>
        <w:t xml:space="preserve"> </w:t>
      </w:r>
      <w:r>
        <w:rPr>
          <w:rFonts w:ascii="Arial"/>
          <w:color w:val="0A0A0A"/>
          <w:sz w:val="18"/>
        </w:rPr>
        <w:t>O/E</w:t>
      </w:r>
      <w:r>
        <w:rPr>
          <w:rFonts w:ascii="Arial"/>
          <w:color w:val="0A0A0A"/>
          <w:spacing w:val="7"/>
          <w:sz w:val="18"/>
        </w:rPr>
        <w:t xml:space="preserve"> </w:t>
      </w:r>
      <w:r>
        <w:rPr>
          <w:rFonts w:ascii="Arial"/>
          <w:color w:val="0A0A0A"/>
          <w:sz w:val="18"/>
        </w:rPr>
        <w:t>LOS</w:t>
      </w:r>
      <w:r>
        <w:rPr>
          <w:rFonts w:ascii="Arial"/>
          <w:color w:val="0A0A0A"/>
          <w:spacing w:val="-5"/>
          <w:sz w:val="18"/>
        </w:rPr>
        <w:t xml:space="preserve"> </w:t>
      </w:r>
      <w:r>
        <w:rPr>
          <w:rFonts w:ascii="Arial"/>
          <w:color w:val="0A0A0A"/>
          <w:sz w:val="18"/>
        </w:rPr>
        <w:t>is</w:t>
      </w:r>
      <w:r>
        <w:rPr>
          <w:rFonts w:ascii="Arial"/>
          <w:color w:val="0A0A0A"/>
          <w:spacing w:val="-9"/>
          <w:sz w:val="18"/>
        </w:rPr>
        <w:t xml:space="preserve"> </w:t>
      </w:r>
      <w:r>
        <w:rPr>
          <w:rFonts w:ascii="Arial"/>
          <w:color w:val="1A1A1A"/>
          <w:sz w:val="18"/>
        </w:rPr>
        <w:t>in</w:t>
      </w:r>
      <w:r>
        <w:rPr>
          <w:rFonts w:ascii="Arial"/>
          <w:color w:val="1A1A1A"/>
          <w:spacing w:val="29"/>
          <w:sz w:val="18"/>
        </w:rPr>
        <w:t xml:space="preserve"> </w:t>
      </w:r>
      <w:r>
        <w:rPr>
          <w:rFonts w:ascii="Arial"/>
          <w:color w:val="0A0A0A"/>
          <w:sz w:val="18"/>
        </w:rPr>
        <w:t>the</w:t>
      </w:r>
      <w:r>
        <w:rPr>
          <w:rFonts w:ascii="Arial"/>
          <w:color w:val="0A0A0A"/>
          <w:spacing w:val="-9"/>
          <w:sz w:val="18"/>
        </w:rPr>
        <w:t xml:space="preserve"> </w:t>
      </w:r>
      <w:r>
        <w:rPr>
          <w:rFonts w:ascii="Arial"/>
          <w:color w:val="0A0A0A"/>
          <w:sz w:val="18"/>
        </w:rPr>
        <w:t>third</w:t>
      </w:r>
      <w:r>
        <w:rPr>
          <w:rFonts w:ascii="Arial"/>
          <w:color w:val="0A0A0A"/>
          <w:spacing w:val="-2"/>
          <w:sz w:val="18"/>
        </w:rPr>
        <w:t xml:space="preserve"> </w:t>
      </w:r>
      <w:r>
        <w:rPr>
          <w:rFonts w:ascii="Arial"/>
          <w:color w:val="0A0A0A"/>
          <w:sz w:val="18"/>
        </w:rPr>
        <w:t>quartile</w:t>
      </w:r>
      <w:r>
        <w:rPr>
          <w:rFonts w:ascii="Arial"/>
          <w:color w:val="0A0A0A"/>
          <w:spacing w:val="18"/>
          <w:sz w:val="18"/>
        </w:rPr>
        <w:t xml:space="preserve"> </w:t>
      </w:r>
      <w:r>
        <w:rPr>
          <w:rFonts w:ascii="Arial"/>
          <w:color w:val="0A0A0A"/>
          <w:sz w:val="18"/>
        </w:rPr>
        <w:t>of</w:t>
      </w:r>
      <w:r>
        <w:rPr>
          <w:rFonts w:ascii="Arial"/>
          <w:color w:val="0A0A0A"/>
          <w:spacing w:val="6"/>
          <w:sz w:val="18"/>
        </w:rPr>
        <w:t xml:space="preserve"> </w:t>
      </w:r>
      <w:r>
        <w:rPr>
          <w:rFonts w:ascii="Arial"/>
          <w:color w:val="0A0A0A"/>
          <w:sz w:val="18"/>
        </w:rPr>
        <w:t>all</w:t>
      </w:r>
      <w:r>
        <w:rPr>
          <w:rFonts w:ascii="Arial"/>
          <w:color w:val="0A0A0A"/>
          <w:spacing w:val="-5"/>
          <w:sz w:val="18"/>
        </w:rPr>
        <w:t xml:space="preserve"> </w:t>
      </w:r>
      <w:r>
        <w:rPr>
          <w:rFonts w:ascii="Arial"/>
          <w:color w:val="0A0A0A"/>
          <w:sz w:val="18"/>
        </w:rPr>
        <w:t>comparable</w:t>
      </w:r>
      <w:r>
        <w:rPr>
          <w:rFonts w:ascii="Arial"/>
          <w:color w:val="0A0A0A"/>
          <w:spacing w:val="21"/>
          <w:sz w:val="18"/>
        </w:rPr>
        <w:t xml:space="preserve"> </w:t>
      </w:r>
      <w:r>
        <w:rPr>
          <w:rFonts w:ascii="Arial"/>
          <w:color w:val="0A0A0A"/>
          <w:sz w:val="18"/>
        </w:rPr>
        <w:t>academic</w:t>
      </w:r>
      <w:r>
        <w:rPr>
          <w:rFonts w:ascii="Arial"/>
          <w:color w:val="0A0A0A"/>
          <w:spacing w:val="17"/>
          <w:sz w:val="18"/>
        </w:rPr>
        <w:t xml:space="preserve"> </w:t>
      </w:r>
      <w:r>
        <w:rPr>
          <w:rFonts w:ascii="Arial"/>
          <w:color w:val="0A0A0A"/>
          <w:sz w:val="18"/>
        </w:rPr>
        <w:t>medical</w:t>
      </w:r>
      <w:r>
        <w:rPr>
          <w:rFonts w:ascii="Arial"/>
          <w:color w:val="0A0A0A"/>
          <w:spacing w:val="12"/>
          <w:sz w:val="18"/>
        </w:rPr>
        <w:t xml:space="preserve"> </w:t>
      </w:r>
      <w:r>
        <w:rPr>
          <w:rFonts w:ascii="Arial"/>
          <w:color w:val="0A0A0A"/>
          <w:sz w:val="18"/>
        </w:rPr>
        <w:t>centers nationwide.</w:t>
      </w:r>
      <w:r>
        <w:rPr>
          <w:rFonts w:ascii="Arial"/>
          <w:color w:val="0A0A0A"/>
          <w:spacing w:val="67"/>
          <w:sz w:val="18"/>
        </w:rPr>
        <w:t xml:space="preserve"> </w:t>
      </w:r>
      <w:r>
        <w:rPr>
          <w:rFonts w:ascii="Arial"/>
          <w:color w:val="0A0A0A"/>
          <w:sz w:val="18"/>
        </w:rPr>
        <w:t>See</w:t>
      </w:r>
      <w:r>
        <w:rPr>
          <w:rFonts w:ascii="Arial"/>
          <w:color w:val="0A0A0A"/>
          <w:spacing w:val="2"/>
          <w:sz w:val="18"/>
        </w:rPr>
        <w:t xml:space="preserve"> </w:t>
      </w:r>
      <w:r>
        <w:rPr>
          <w:rFonts w:ascii="Arial"/>
          <w:color w:val="0A0A0A"/>
          <w:sz w:val="18"/>
        </w:rPr>
        <w:t>Exhibits</w:t>
      </w:r>
      <w:r>
        <w:rPr>
          <w:rFonts w:ascii="Arial"/>
          <w:color w:val="0A0A0A"/>
          <w:spacing w:val="6"/>
          <w:sz w:val="18"/>
        </w:rPr>
        <w:t xml:space="preserve"> </w:t>
      </w:r>
      <w:r>
        <w:rPr>
          <w:rFonts w:ascii="Arial"/>
          <w:color w:val="0A0A0A"/>
          <w:sz w:val="18"/>
        </w:rPr>
        <w:t>7</w:t>
      </w:r>
      <w:r>
        <w:rPr>
          <w:rFonts w:ascii="Arial"/>
          <w:color w:val="0A0A0A"/>
          <w:spacing w:val="-8"/>
          <w:sz w:val="18"/>
        </w:rPr>
        <w:t xml:space="preserve"> </w:t>
      </w:r>
      <w:r>
        <w:rPr>
          <w:rFonts w:ascii="Arial"/>
          <w:color w:val="0A0A0A"/>
          <w:sz w:val="18"/>
        </w:rPr>
        <w:t>and</w:t>
      </w:r>
      <w:r>
        <w:rPr>
          <w:rFonts w:ascii="Arial"/>
          <w:color w:val="0A0A0A"/>
          <w:spacing w:val="-10"/>
          <w:sz w:val="18"/>
        </w:rPr>
        <w:t xml:space="preserve"> </w:t>
      </w:r>
      <w:r>
        <w:rPr>
          <w:rFonts w:ascii="Arial"/>
          <w:color w:val="0A0A0A"/>
          <w:spacing w:val="-5"/>
          <w:sz w:val="18"/>
        </w:rPr>
        <w:t>8.</w:t>
      </w:r>
    </w:p>
    <w:p w14:paraId="1BA2554B" w14:textId="1A6CD172" w:rsidR="00F9465C" w:rsidRDefault="00F9465C">
      <w:pPr>
        <w:pStyle w:val="FootnoteText"/>
      </w:pPr>
    </w:p>
  </w:footnote>
  <w:footnote w:id="17">
    <w:p w14:paraId="6B443AF6" w14:textId="7F5B5B8A" w:rsidR="00A76B38" w:rsidRDefault="00A76B38" w:rsidP="0031276B">
      <w:pPr>
        <w:pStyle w:val="FootnoteText"/>
        <w:tabs>
          <w:tab w:val="left" w:pos="10800"/>
        </w:tabs>
        <w:ind w:left="360" w:right="576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/>
          <w:color w:val="0A0A0A"/>
          <w:w w:val="105"/>
          <w:sz w:val="18"/>
        </w:rPr>
        <w:t>As</w:t>
      </w:r>
      <w:r>
        <w:rPr>
          <w:rFonts w:ascii="Arial"/>
          <w:color w:val="0A0A0A"/>
          <w:spacing w:val="-10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an</w:t>
      </w:r>
      <w:r>
        <w:rPr>
          <w:rFonts w:ascii="Arial"/>
          <w:color w:val="0A0A0A"/>
          <w:spacing w:val="-17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aside, we</w:t>
      </w:r>
      <w:r>
        <w:rPr>
          <w:rFonts w:ascii="Arial"/>
          <w:color w:val="0A0A0A"/>
          <w:spacing w:val="-21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note</w:t>
      </w:r>
      <w:r>
        <w:rPr>
          <w:rFonts w:ascii="Arial"/>
          <w:color w:val="0A0A0A"/>
          <w:spacing w:val="-16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that</w:t>
      </w:r>
      <w:r>
        <w:rPr>
          <w:rFonts w:ascii="Arial"/>
          <w:color w:val="0A0A0A"/>
          <w:spacing w:val="-14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increased efforts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by</w:t>
      </w:r>
      <w:r>
        <w:rPr>
          <w:rFonts w:ascii="Arial"/>
          <w:color w:val="0A0A0A"/>
          <w:spacing w:val="-15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UMMMC</w:t>
      </w:r>
      <w:r>
        <w:rPr>
          <w:rFonts w:ascii="Arial"/>
          <w:color w:val="0A0A0A"/>
          <w:spacing w:val="-4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to reduce</w:t>
      </w:r>
      <w:r>
        <w:rPr>
          <w:rFonts w:ascii="Arial"/>
          <w:color w:val="0A0A0A"/>
          <w:spacing w:val="-5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its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 w:rsidR="00D91EAD">
        <w:rPr>
          <w:rFonts w:ascii="Arial"/>
          <w:color w:val="0A0A0A"/>
          <w:w w:val="105"/>
          <w:sz w:val="18"/>
        </w:rPr>
        <w:t>O</w:t>
      </w:r>
      <w:r>
        <w:rPr>
          <w:rFonts w:ascii="Arial"/>
          <w:color w:val="0A0A0A"/>
          <w:w w:val="105"/>
          <w:sz w:val="18"/>
        </w:rPr>
        <w:t>/E LOS</w:t>
      </w:r>
      <w:r>
        <w:rPr>
          <w:rFonts w:ascii="Arial"/>
          <w:color w:val="0A0A0A"/>
          <w:spacing w:val="-11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ratio</w:t>
      </w:r>
      <w:r>
        <w:rPr>
          <w:rFonts w:ascii="Arial"/>
          <w:color w:val="0A0A0A"/>
          <w:spacing w:val="-1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would yield</w:t>
      </w:r>
      <w:r>
        <w:rPr>
          <w:rFonts w:ascii="Arial"/>
          <w:color w:val="0A0A0A"/>
          <w:spacing w:val="-6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additional bed</w:t>
      </w:r>
      <w:r>
        <w:rPr>
          <w:rFonts w:ascii="Arial"/>
          <w:color w:val="0A0A0A"/>
          <w:spacing w:val="-1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capacity</w:t>
      </w:r>
      <w:r>
        <w:rPr>
          <w:rFonts w:ascii="Arial"/>
          <w:color w:val="0A0A0A"/>
          <w:spacing w:val="-6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at UMMMC.</w:t>
      </w:r>
      <w:r>
        <w:rPr>
          <w:rFonts w:ascii="Arial"/>
          <w:color w:val="0A0A0A"/>
          <w:spacing w:val="7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For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example,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if</w:t>
      </w:r>
      <w:r>
        <w:rPr>
          <w:rFonts w:ascii="Arial"/>
          <w:color w:val="0A0A0A"/>
          <w:spacing w:val="-9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UMMMC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could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reduce</w:t>
      </w:r>
      <w:r>
        <w:rPr>
          <w:rFonts w:ascii="Arial"/>
          <w:color w:val="0A0A0A"/>
          <w:spacing w:val="-14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its</w:t>
      </w:r>
      <w:r>
        <w:rPr>
          <w:rFonts w:ascii="Arial"/>
          <w:color w:val="0A0A0A"/>
          <w:spacing w:val="-10"/>
          <w:w w:val="105"/>
          <w:sz w:val="18"/>
        </w:rPr>
        <w:t xml:space="preserve"> </w:t>
      </w:r>
      <w:r w:rsidR="00792445">
        <w:rPr>
          <w:rFonts w:ascii="Arial"/>
          <w:color w:val="0A0A0A"/>
          <w:w w:val="105"/>
          <w:sz w:val="18"/>
        </w:rPr>
        <w:t>O</w:t>
      </w:r>
      <w:r>
        <w:rPr>
          <w:rFonts w:ascii="Arial"/>
          <w:color w:val="0A0A0A"/>
          <w:w w:val="105"/>
          <w:sz w:val="18"/>
        </w:rPr>
        <w:t>/E</w:t>
      </w:r>
      <w:r>
        <w:rPr>
          <w:rFonts w:ascii="Arial"/>
          <w:color w:val="0A0A0A"/>
          <w:spacing w:val="5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LOS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to</w:t>
      </w:r>
      <w:r>
        <w:rPr>
          <w:rFonts w:ascii="Arial"/>
          <w:color w:val="0A0A0A"/>
          <w:spacing w:val="7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meet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the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national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academic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medical</w:t>
      </w:r>
      <w:r>
        <w:rPr>
          <w:rFonts w:ascii="Arial"/>
          <w:color w:val="0A0A0A"/>
          <w:spacing w:val="-14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center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average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(</w:t>
      </w:r>
      <w:r w:rsidR="00D91EAD">
        <w:rPr>
          <w:rFonts w:ascii="Arial"/>
          <w:color w:val="0A0A0A"/>
          <w:w w:val="105"/>
          <w:sz w:val="18"/>
        </w:rPr>
        <w:t>O</w:t>
      </w:r>
      <w:r>
        <w:rPr>
          <w:rFonts w:ascii="Arial"/>
          <w:color w:val="0A0A0A"/>
          <w:w w:val="105"/>
          <w:sz w:val="18"/>
        </w:rPr>
        <w:t>/E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LOS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of 1.22),</w:t>
      </w:r>
      <w:r>
        <w:rPr>
          <w:rFonts w:ascii="Arial"/>
          <w:color w:val="0A0A0A"/>
          <w:spacing w:val="-14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UMMMC</w:t>
      </w:r>
      <w:r>
        <w:rPr>
          <w:rFonts w:ascii="Arial"/>
          <w:color w:val="0A0A0A"/>
          <w:spacing w:val="-16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would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increase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its</w:t>
      </w:r>
      <w:r>
        <w:rPr>
          <w:rFonts w:ascii="Arial"/>
          <w:color w:val="0A0A0A"/>
          <w:spacing w:val="-12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bed</w:t>
      </w:r>
      <w:r>
        <w:rPr>
          <w:rFonts w:ascii="Arial"/>
          <w:color w:val="0A0A0A"/>
          <w:spacing w:val="-15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capacity</w:t>
      </w:r>
      <w:r>
        <w:rPr>
          <w:rFonts w:ascii="Arial"/>
          <w:color w:val="0A0A0A"/>
          <w:spacing w:val="-14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by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28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UMMMC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beds.</w:t>
      </w:r>
      <w:r>
        <w:rPr>
          <w:rFonts w:ascii="Arial"/>
          <w:color w:val="0A0A0A"/>
          <w:spacing w:val="7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See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Exhibit</w:t>
      </w:r>
      <w:r>
        <w:rPr>
          <w:rFonts w:ascii="Arial"/>
          <w:color w:val="0A0A0A"/>
          <w:spacing w:val="-14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9</w:t>
      </w:r>
      <w:r>
        <w:rPr>
          <w:rFonts w:ascii="Arial"/>
          <w:color w:val="343434"/>
          <w:w w:val="105"/>
          <w:sz w:val="18"/>
        </w:rPr>
        <w:t>.</w:t>
      </w:r>
      <w:r>
        <w:rPr>
          <w:rFonts w:ascii="Arial"/>
          <w:color w:val="343434"/>
          <w:spacing w:val="-5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If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UMMMC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could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further</w:t>
      </w:r>
      <w:r>
        <w:rPr>
          <w:rFonts w:ascii="Arial"/>
          <w:color w:val="0A0A0A"/>
          <w:spacing w:val="-11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reduce</w:t>
      </w:r>
      <w:r>
        <w:rPr>
          <w:rFonts w:ascii="Arial"/>
          <w:color w:val="0A0A0A"/>
          <w:spacing w:val="-16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its</w:t>
      </w:r>
      <w:r>
        <w:rPr>
          <w:rFonts w:ascii="Arial"/>
          <w:color w:val="0A0A0A"/>
          <w:spacing w:val="-11"/>
          <w:w w:val="105"/>
          <w:sz w:val="18"/>
        </w:rPr>
        <w:t xml:space="preserve"> </w:t>
      </w:r>
      <w:r w:rsidR="00792445">
        <w:rPr>
          <w:rFonts w:ascii="Arial"/>
          <w:color w:val="0A0A0A"/>
          <w:w w:val="105"/>
          <w:sz w:val="18"/>
        </w:rPr>
        <w:t>O</w:t>
      </w:r>
      <w:r>
        <w:rPr>
          <w:rFonts w:ascii="Arial"/>
          <w:color w:val="0A0A0A"/>
          <w:w w:val="105"/>
          <w:sz w:val="18"/>
        </w:rPr>
        <w:t>/E</w:t>
      </w:r>
      <w:r>
        <w:rPr>
          <w:rFonts w:ascii="Arial"/>
          <w:color w:val="0A0A0A"/>
          <w:spacing w:val="8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LOS to</w:t>
      </w:r>
      <w:r>
        <w:rPr>
          <w:rFonts w:ascii="Arial"/>
          <w:color w:val="0A0A0A"/>
          <w:spacing w:val="28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meet</w:t>
      </w:r>
      <w:r>
        <w:rPr>
          <w:rFonts w:ascii="Arial"/>
          <w:color w:val="0A0A0A"/>
          <w:spacing w:val="-12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the</w:t>
      </w:r>
      <w:r>
        <w:rPr>
          <w:rFonts w:ascii="Arial"/>
          <w:color w:val="0A0A0A"/>
          <w:spacing w:val="-8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first</w:t>
      </w:r>
      <w:r>
        <w:rPr>
          <w:rFonts w:ascii="Arial"/>
          <w:color w:val="0A0A0A"/>
          <w:spacing w:val="-7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quartile</w:t>
      </w:r>
      <w:r>
        <w:rPr>
          <w:rFonts w:ascii="Arial"/>
          <w:color w:val="0A0A0A"/>
          <w:spacing w:val="-1"/>
          <w:w w:val="105"/>
          <w:sz w:val="18"/>
        </w:rPr>
        <w:t xml:space="preserve"> </w:t>
      </w:r>
      <w:r w:rsidR="00D91EAD">
        <w:rPr>
          <w:rFonts w:ascii="Arial"/>
          <w:color w:val="0A0A0A"/>
          <w:spacing w:val="-1"/>
          <w:w w:val="105"/>
          <w:sz w:val="18"/>
        </w:rPr>
        <w:t>O</w:t>
      </w:r>
      <w:r>
        <w:rPr>
          <w:rFonts w:ascii="Arial"/>
          <w:color w:val="0A0A0A"/>
          <w:w w:val="105"/>
          <w:sz w:val="18"/>
        </w:rPr>
        <w:t>/E LOS</w:t>
      </w:r>
      <w:r>
        <w:rPr>
          <w:rFonts w:ascii="Arial"/>
          <w:color w:val="0A0A0A"/>
          <w:spacing w:val="-10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average</w:t>
      </w:r>
      <w:r>
        <w:rPr>
          <w:rFonts w:ascii="Arial"/>
          <w:color w:val="0A0A0A"/>
          <w:spacing w:val="-5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of</w:t>
      </w:r>
      <w:r>
        <w:rPr>
          <w:rFonts w:ascii="Arial"/>
          <w:color w:val="0A0A0A"/>
          <w:spacing w:val="-14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1.06</w:t>
      </w:r>
      <w:r>
        <w:rPr>
          <w:rFonts w:ascii="Arial"/>
          <w:color w:val="0A0A0A"/>
          <w:spacing w:val="-6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for</w:t>
      </w:r>
      <w:r>
        <w:rPr>
          <w:rFonts w:ascii="Arial"/>
          <w:color w:val="0A0A0A"/>
          <w:spacing w:val="-5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academic</w:t>
      </w:r>
      <w:r>
        <w:rPr>
          <w:rFonts w:ascii="Arial"/>
          <w:color w:val="0A0A0A"/>
          <w:spacing w:val="-5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medical</w:t>
      </w:r>
      <w:r>
        <w:rPr>
          <w:rFonts w:ascii="Arial"/>
          <w:color w:val="0A0A0A"/>
          <w:spacing w:val="-14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centers nationwide,</w:t>
      </w:r>
      <w:r>
        <w:rPr>
          <w:rFonts w:ascii="Arial"/>
          <w:color w:val="0A0A0A"/>
          <w:spacing w:val="-2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UMMMC</w:t>
      </w:r>
      <w:r>
        <w:rPr>
          <w:rFonts w:ascii="Arial"/>
          <w:color w:val="0A0A0A"/>
          <w:spacing w:val="-2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would</w:t>
      </w:r>
      <w:r>
        <w:rPr>
          <w:rFonts w:ascii="Arial"/>
          <w:color w:val="0A0A0A"/>
          <w:spacing w:val="-9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increase</w:t>
      </w:r>
      <w:r>
        <w:rPr>
          <w:rFonts w:ascii="Arial"/>
          <w:color w:val="0A0A0A"/>
          <w:spacing w:val="-9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its</w:t>
      </w:r>
      <w:r>
        <w:rPr>
          <w:rFonts w:ascii="Arial"/>
          <w:color w:val="0A0A0A"/>
          <w:spacing w:val="-14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bed capacity</w:t>
      </w:r>
      <w:r>
        <w:rPr>
          <w:rFonts w:ascii="Arial"/>
          <w:color w:val="0A0A0A"/>
          <w:spacing w:val="-14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by</w:t>
      </w:r>
      <w:r>
        <w:rPr>
          <w:rFonts w:ascii="Arial"/>
          <w:color w:val="0A0A0A"/>
          <w:spacing w:val="-19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123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beds.</w:t>
      </w:r>
      <w:r>
        <w:rPr>
          <w:rFonts w:ascii="Arial"/>
          <w:color w:val="0A0A0A"/>
          <w:spacing w:val="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See</w:t>
      </w:r>
      <w:r>
        <w:rPr>
          <w:rFonts w:ascii="Arial"/>
          <w:color w:val="0A0A0A"/>
          <w:spacing w:val="-15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Exhibit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8.</w:t>
      </w:r>
      <w:r>
        <w:rPr>
          <w:rFonts w:ascii="Arial"/>
          <w:color w:val="0A0A0A"/>
          <w:spacing w:val="1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Such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efforts,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together</w:t>
      </w:r>
      <w:r>
        <w:rPr>
          <w:rFonts w:ascii="Arial"/>
          <w:color w:val="0A0A0A"/>
          <w:spacing w:val="-9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with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use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of</w:t>
      </w:r>
      <w:r>
        <w:rPr>
          <w:rFonts w:ascii="Arial"/>
          <w:color w:val="0A0A0A"/>
          <w:spacing w:val="-14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SVH</w:t>
      </w:r>
      <w:r>
        <w:rPr>
          <w:rFonts w:ascii="Arial"/>
          <w:color w:val="0A0A0A"/>
          <w:spacing w:val="-10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Available</w:t>
      </w:r>
      <w:r>
        <w:rPr>
          <w:rFonts w:ascii="Arial"/>
          <w:color w:val="0A0A0A"/>
          <w:spacing w:val="-6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Beds</w:t>
      </w:r>
      <w:r>
        <w:rPr>
          <w:rFonts w:ascii="Arial"/>
          <w:color w:val="0A0A0A"/>
          <w:spacing w:val="-14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and/or</w:t>
      </w:r>
      <w:r>
        <w:rPr>
          <w:rFonts w:ascii="Arial"/>
          <w:color w:val="0A0A0A"/>
          <w:spacing w:val="-2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more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efficient</w:t>
      </w:r>
      <w:r>
        <w:rPr>
          <w:rFonts w:ascii="Arial"/>
          <w:color w:val="0A0A0A"/>
          <w:spacing w:val="-7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operation</w:t>
      </w:r>
      <w:r>
        <w:rPr>
          <w:rFonts w:ascii="Arial"/>
          <w:color w:val="0A0A0A"/>
          <w:spacing w:val="-4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of</w:t>
      </w:r>
      <w:r>
        <w:rPr>
          <w:rFonts w:ascii="Arial"/>
          <w:color w:val="0A0A0A"/>
          <w:spacing w:val="-14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its Affiliate</w:t>
      </w:r>
      <w:r>
        <w:rPr>
          <w:rFonts w:ascii="Arial"/>
          <w:color w:val="0A0A0A"/>
          <w:spacing w:val="-14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Hospitals would</w:t>
      </w:r>
      <w:r>
        <w:rPr>
          <w:rFonts w:ascii="Arial"/>
          <w:color w:val="0A0A0A"/>
          <w:spacing w:val="-8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completely eliminate the</w:t>
      </w:r>
      <w:r>
        <w:rPr>
          <w:rFonts w:ascii="Arial"/>
          <w:color w:val="0A0A0A"/>
          <w:spacing w:val="-12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need</w:t>
      </w:r>
      <w:r>
        <w:rPr>
          <w:rFonts w:ascii="Arial"/>
          <w:color w:val="0A0A0A"/>
          <w:spacing w:val="-7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for</w:t>
      </w:r>
      <w:r>
        <w:rPr>
          <w:rFonts w:ascii="Arial"/>
          <w:color w:val="0A0A0A"/>
          <w:spacing w:val="-9"/>
          <w:w w:val="105"/>
          <w:sz w:val="18"/>
        </w:rPr>
        <w:t xml:space="preserve"> </w:t>
      </w:r>
      <w:r>
        <w:rPr>
          <w:rFonts w:ascii="Arial"/>
          <w:color w:val="1C1C1C"/>
          <w:w w:val="105"/>
          <w:sz w:val="18"/>
        </w:rPr>
        <w:t>New</w:t>
      </w:r>
      <w:r>
        <w:rPr>
          <w:rFonts w:ascii="Arial"/>
          <w:color w:val="1C1C1C"/>
          <w:spacing w:val="-1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Beds</w:t>
      </w:r>
      <w:r>
        <w:rPr>
          <w:rFonts w:ascii="Arial"/>
          <w:color w:val="2A3F5B"/>
          <w:w w:val="105"/>
          <w:sz w:val="18"/>
        </w:rPr>
        <w:t>.</w:t>
      </w:r>
      <w:r>
        <w:rPr>
          <w:rFonts w:ascii="Arial"/>
          <w:color w:val="2A3F5B"/>
          <w:spacing w:val="26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Analysis</w:t>
      </w:r>
      <w:r>
        <w:rPr>
          <w:rFonts w:ascii="Arial"/>
          <w:color w:val="0A0A0A"/>
          <w:spacing w:val="-5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is</w:t>
      </w:r>
      <w:r>
        <w:rPr>
          <w:rFonts w:ascii="Arial"/>
          <w:color w:val="0A0A0A"/>
          <w:spacing w:val="-18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based</w:t>
      </w:r>
      <w:r>
        <w:rPr>
          <w:rFonts w:ascii="Arial"/>
          <w:color w:val="0A0A0A"/>
          <w:spacing w:val="-5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on</w:t>
      </w:r>
      <w:r>
        <w:rPr>
          <w:rFonts w:ascii="Arial"/>
          <w:color w:val="0A0A0A"/>
          <w:spacing w:val="-7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data</w:t>
      </w:r>
      <w:r>
        <w:rPr>
          <w:rFonts w:ascii="Arial"/>
          <w:color w:val="0A0A0A"/>
          <w:spacing w:val="-6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from</w:t>
      </w:r>
      <w:r>
        <w:rPr>
          <w:rFonts w:ascii="Arial"/>
          <w:color w:val="0A0A0A"/>
          <w:spacing w:val="-10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the following:</w:t>
      </w:r>
      <w:r>
        <w:rPr>
          <w:rFonts w:ascii="Arial"/>
          <w:color w:val="0A0A0A"/>
          <w:spacing w:val="-1"/>
          <w:w w:val="105"/>
          <w:sz w:val="18"/>
        </w:rPr>
        <w:t xml:space="preserve"> </w:t>
      </w:r>
      <w:hyperlink r:id="rId20" w:history="1">
        <w:r w:rsidRPr="008C2DB9">
          <w:rPr>
            <w:rStyle w:val="Hyperlink"/>
            <w:rFonts w:ascii="Arial"/>
            <w:color w:val="000000" w:themeColor="text1"/>
            <w:w w:val="105"/>
            <w:sz w:val="18"/>
            <w:u w:val="none"/>
          </w:rPr>
          <w:t>2021</w:t>
        </w:r>
        <w:r w:rsidRPr="008C2DB9">
          <w:rPr>
            <w:rStyle w:val="Hyperlink"/>
            <w:rFonts w:ascii="Arial"/>
            <w:color w:val="000000" w:themeColor="text1"/>
            <w:spacing w:val="-31"/>
            <w:w w:val="105"/>
            <w:sz w:val="18"/>
            <w:u w:val="none"/>
          </w:rPr>
          <w:t xml:space="preserve"> </w:t>
        </w:r>
        <w:r w:rsidRPr="008C2DB9">
          <w:rPr>
            <w:rStyle w:val="Hyperlink"/>
            <w:rFonts w:ascii="Arial"/>
            <w:color w:val="000000" w:themeColor="text1"/>
            <w:w w:val="105"/>
            <w:sz w:val="18"/>
            <w:u w:val="none"/>
          </w:rPr>
          <w:t xml:space="preserve">CMS </w:t>
        </w:r>
        <w:r w:rsidRPr="008C2DB9">
          <w:rPr>
            <w:rStyle w:val="Hyperlink"/>
            <w:rFonts w:ascii="Arial"/>
            <w:color w:val="000000" w:themeColor="text1"/>
            <w:sz w:val="18"/>
            <w:u w:val="none"/>
          </w:rPr>
          <w:t>LOS data</w:t>
        </w:r>
      </w:hyperlink>
      <w:r>
        <w:rPr>
          <w:rFonts w:ascii="Arial"/>
          <w:color w:val="0A0A0A"/>
          <w:sz w:val="18"/>
        </w:rPr>
        <w:t xml:space="preserve"> (Medicare FFS) for academic medical centers at </w:t>
      </w:r>
      <w:r w:rsidRPr="008C2DB9">
        <w:rPr>
          <w:rFonts w:ascii="Arial"/>
          <w:color w:val="074D8E"/>
          <w:sz w:val="18"/>
          <w:u w:val="single" w:color="0A0A0A"/>
        </w:rPr>
        <w:t>www.cms</w:t>
      </w:r>
      <w:r w:rsidRPr="008C2DB9">
        <w:rPr>
          <w:rFonts w:ascii="Arial"/>
          <w:color w:val="336DA1"/>
          <w:sz w:val="18"/>
          <w:u w:val="single" w:color="0A0A0A"/>
        </w:rPr>
        <w:t>.</w:t>
      </w:r>
      <w:r w:rsidRPr="008C2DB9">
        <w:rPr>
          <w:rFonts w:ascii="Arial"/>
          <w:color w:val="074D8E"/>
          <w:sz w:val="18"/>
          <w:u w:val="single" w:color="0A0A0A"/>
        </w:rPr>
        <w:t>go</w:t>
      </w:r>
      <w:r w:rsidRPr="008C2DB9">
        <w:rPr>
          <w:rFonts w:ascii="Arial"/>
          <w:color w:val="053862"/>
          <w:sz w:val="18"/>
          <w:u w:val="single" w:color="0A0A0A"/>
        </w:rPr>
        <w:t>v</w:t>
      </w:r>
      <w:r>
        <w:rPr>
          <w:rFonts w:ascii="Arial"/>
          <w:color w:val="0A0A0A"/>
          <w:sz w:val="18"/>
        </w:rPr>
        <w:t xml:space="preserve">; </w:t>
      </w:r>
      <w:hyperlink r:id="rId21" w:history="1">
        <w:r w:rsidRPr="00790DAA">
          <w:rPr>
            <w:rStyle w:val="Hyperlink"/>
            <w:rFonts w:ascii="Arial"/>
            <w:color w:val="000000" w:themeColor="text1"/>
            <w:sz w:val="18"/>
            <w:u w:val="none"/>
          </w:rPr>
          <w:t>2020 AHA data</w:t>
        </w:r>
      </w:hyperlink>
      <w:r>
        <w:rPr>
          <w:rFonts w:ascii="Arial"/>
          <w:color w:val="0A0A0A"/>
          <w:sz w:val="18"/>
        </w:rPr>
        <w:t xml:space="preserve"> for UMass licensed beds at: </w:t>
      </w:r>
      <w:r w:rsidRPr="008C2DB9">
        <w:rPr>
          <w:rFonts w:ascii="Arial"/>
          <w:color w:val="074D8E"/>
          <w:w w:val="105"/>
          <w:sz w:val="18"/>
          <w:u w:val="single" w:color="074D8E"/>
        </w:rPr>
        <w:t>https://</w:t>
      </w:r>
      <w:hyperlink r:id="rId22">
        <w:r w:rsidRPr="008C2DB9">
          <w:rPr>
            <w:rFonts w:ascii="Arial"/>
            <w:color w:val="074D8E"/>
            <w:w w:val="105"/>
            <w:sz w:val="18"/>
            <w:u w:val="single" w:color="074D8E"/>
          </w:rPr>
          <w:t>www.ahadata</w:t>
        </w:r>
        <w:r w:rsidRPr="008C2DB9">
          <w:rPr>
            <w:rFonts w:ascii="Arial"/>
            <w:color w:val="336DA1"/>
            <w:w w:val="105"/>
            <w:sz w:val="18"/>
            <w:u w:val="single" w:color="074D8E"/>
          </w:rPr>
          <w:t>.</w:t>
        </w:r>
        <w:r w:rsidRPr="008C2DB9">
          <w:rPr>
            <w:rFonts w:ascii="Arial"/>
            <w:color w:val="074D8E"/>
            <w:w w:val="105"/>
            <w:sz w:val="18"/>
            <w:u w:val="single" w:color="074D8E"/>
          </w:rPr>
          <w:t>com/aha</w:t>
        </w:r>
        <w:r w:rsidRPr="008C2DB9">
          <w:rPr>
            <w:rFonts w:ascii="Arial"/>
            <w:color w:val="336DA1"/>
            <w:w w:val="105"/>
            <w:sz w:val="18"/>
            <w:u w:val="single" w:color="074D8E"/>
          </w:rPr>
          <w:t>-</w:t>
        </w:r>
        <w:r w:rsidRPr="008C2DB9">
          <w:rPr>
            <w:rFonts w:ascii="Arial"/>
            <w:color w:val="074D8E"/>
            <w:w w:val="105"/>
            <w:sz w:val="18"/>
            <w:u w:val="single" w:color="074D8E"/>
          </w:rPr>
          <w:t>annual-survey-databasedata</w:t>
        </w:r>
      </w:hyperlink>
      <w:r>
        <w:rPr>
          <w:rFonts w:ascii="Arial"/>
          <w:color w:val="074D8E"/>
          <w:spacing w:val="-18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(Tabs</w:t>
      </w:r>
      <w:r>
        <w:rPr>
          <w:rFonts w:ascii="Arial"/>
          <w:color w:val="0A0A0A"/>
          <w:spacing w:val="-12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AHA</w:t>
      </w:r>
      <w:r>
        <w:rPr>
          <w:rFonts w:ascii="Arial"/>
          <w:color w:val="0A0A0A"/>
          <w:spacing w:val="-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2012</w:t>
      </w:r>
      <w:r>
        <w:rPr>
          <w:rFonts w:ascii="Arial"/>
          <w:color w:val="0A0A0A"/>
          <w:spacing w:val="-14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-</w:t>
      </w:r>
      <w:r>
        <w:rPr>
          <w:rFonts w:ascii="Arial"/>
          <w:color w:val="0A0A0A"/>
          <w:spacing w:val="38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2020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and</w:t>
      </w:r>
      <w:r>
        <w:rPr>
          <w:rFonts w:ascii="Arial"/>
          <w:color w:val="0A0A0A"/>
          <w:spacing w:val="-27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Inpatient</w:t>
      </w:r>
      <w:r>
        <w:rPr>
          <w:rFonts w:ascii="Arial"/>
          <w:color w:val="0A0A0A"/>
          <w:spacing w:val="-5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beds</w:t>
      </w:r>
      <w:r>
        <w:rPr>
          <w:rFonts w:ascii="Arial"/>
          <w:color w:val="0A0A0A"/>
          <w:spacing w:val="-9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AHA).</w:t>
      </w:r>
    </w:p>
  </w:footnote>
  <w:footnote w:id="18">
    <w:p w14:paraId="6F9FD588" w14:textId="77777777" w:rsidR="007D59D3" w:rsidRDefault="007D59D3" w:rsidP="0031276B">
      <w:pPr>
        <w:tabs>
          <w:tab w:val="left" w:pos="10800"/>
        </w:tabs>
        <w:ind w:left="360" w:right="576"/>
        <w:rPr>
          <w:rFonts w:ascii="Arial"/>
          <w:sz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/>
          <w:color w:val="0A0A0A"/>
          <w:sz w:val="18"/>
        </w:rPr>
        <w:t>UMMMC's</w:t>
      </w:r>
      <w:r>
        <w:rPr>
          <w:rFonts w:ascii="Arial"/>
          <w:color w:val="0A0A0A"/>
          <w:spacing w:val="-3"/>
          <w:sz w:val="18"/>
        </w:rPr>
        <w:t xml:space="preserve"> </w:t>
      </w:r>
      <w:r>
        <w:rPr>
          <w:rFonts w:ascii="Arial"/>
          <w:color w:val="0A0A0A"/>
          <w:sz w:val="18"/>
        </w:rPr>
        <w:t>current</w:t>
      </w:r>
      <w:r>
        <w:rPr>
          <w:rFonts w:ascii="Arial"/>
          <w:color w:val="0A0A0A"/>
          <w:spacing w:val="2"/>
          <w:sz w:val="18"/>
        </w:rPr>
        <w:t xml:space="preserve"> </w:t>
      </w:r>
      <w:r>
        <w:rPr>
          <w:rFonts w:ascii="Arial"/>
          <w:color w:val="0A0A0A"/>
          <w:sz w:val="18"/>
        </w:rPr>
        <w:t>O/E</w:t>
      </w:r>
      <w:r>
        <w:rPr>
          <w:rFonts w:ascii="Arial"/>
          <w:color w:val="0A0A0A"/>
          <w:spacing w:val="26"/>
          <w:sz w:val="18"/>
        </w:rPr>
        <w:t xml:space="preserve"> </w:t>
      </w:r>
      <w:r>
        <w:rPr>
          <w:rFonts w:ascii="Arial"/>
          <w:color w:val="0A0A0A"/>
          <w:sz w:val="18"/>
        </w:rPr>
        <w:t>LOS</w:t>
      </w:r>
      <w:r>
        <w:rPr>
          <w:rFonts w:ascii="Arial"/>
          <w:color w:val="0A0A0A"/>
          <w:spacing w:val="-4"/>
          <w:sz w:val="18"/>
        </w:rPr>
        <w:t xml:space="preserve"> </w:t>
      </w:r>
      <w:r>
        <w:rPr>
          <w:rFonts w:ascii="Arial"/>
          <w:color w:val="0A0A0A"/>
          <w:sz w:val="18"/>
        </w:rPr>
        <w:t>of</w:t>
      </w:r>
      <w:r>
        <w:rPr>
          <w:rFonts w:ascii="Arial"/>
          <w:color w:val="0A0A0A"/>
          <w:spacing w:val="-13"/>
          <w:sz w:val="18"/>
        </w:rPr>
        <w:t xml:space="preserve"> </w:t>
      </w:r>
      <w:r>
        <w:rPr>
          <w:rFonts w:ascii="Arial"/>
          <w:color w:val="0A0A0A"/>
          <w:sz w:val="18"/>
        </w:rPr>
        <w:t>1.27</w:t>
      </w:r>
      <w:r>
        <w:rPr>
          <w:rFonts w:ascii="Arial"/>
          <w:color w:val="0A0A0A"/>
          <w:spacing w:val="-8"/>
          <w:sz w:val="18"/>
        </w:rPr>
        <w:t xml:space="preserve"> </w:t>
      </w:r>
      <w:r>
        <w:rPr>
          <w:rFonts w:ascii="Arial"/>
          <w:color w:val="0A0A0A"/>
          <w:sz w:val="18"/>
        </w:rPr>
        <w:t>exceeds</w:t>
      </w:r>
      <w:r>
        <w:rPr>
          <w:rFonts w:ascii="Arial"/>
          <w:color w:val="0A0A0A"/>
          <w:spacing w:val="-8"/>
          <w:sz w:val="18"/>
        </w:rPr>
        <w:t xml:space="preserve"> </w:t>
      </w:r>
      <w:r>
        <w:rPr>
          <w:rFonts w:ascii="Arial"/>
          <w:color w:val="0A0A0A"/>
          <w:sz w:val="18"/>
        </w:rPr>
        <w:t>not</w:t>
      </w:r>
      <w:r>
        <w:rPr>
          <w:rFonts w:ascii="Arial"/>
          <w:color w:val="0A0A0A"/>
          <w:spacing w:val="29"/>
          <w:sz w:val="18"/>
        </w:rPr>
        <w:t xml:space="preserve"> </w:t>
      </w:r>
      <w:r>
        <w:rPr>
          <w:rFonts w:ascii="Arial"/>
          <w:color w:val="0A0A0A"/>
          <w:sz w:val="18"/>
        </w:rPr>
        <w:t>only</w:t>
      </w:r>
      <w:r>
        <w:rPr>
          <w:rFonts w:ascii="Arial"/>
          <w:color w:val="0A0A0A"/>
          <w:spacing w:val="-6"/>
          <w:sz w:val="18"/>
        </w:rPr>
        <w:t xml:space="preserve"> </w:t>
      </w:r>
      <w:r>
        <w:rPr>
          <w:rFonts w:ascii="Arial"/>
          <w:color w:val="0A0A0A"/>
          <w:sz w:val="18"/>
        </w:rPr>
        <w:t>SVH's</w:t>
      </w:r>
      <w:r>
        <w:rPr>
          <w:rFonts w:ascii="Arial"/>
          <w:color w:val="0A0A0A"/>
          <w:spacing w:val="-3"/>
          <w:sz w:val="18"/>
        </w:rPr>
        <w:t xml:space="preserve"> </w:t>
      </w:r>
      <w:r>
        <w:rPr>
          <w:rFonts w:ascii="Arial"/>
          <w:color w:val="0A0A0A"/>
          <w:sz w:val="18"/>
        </w:rPr>
        <w:t>O/E</w:t>
      </w:r>
      <w:r>
        <w:rPr>
          <w:rFonts w:ascii="Arial"/>
          <w:color w:val="0A0A0A"/>
          <w:spacing w:val="49"/>
          <w:sz w:val="18"/>
        </w:rPr>
        <w:t xml:space="preserve"> </w:t>
      </w:r>
      <w:r>
        <w:rPr>
          <w:rFonts w:ascii="Arial"/>
          <w:color w:val="0A0A0A"/>
          <w:sz w:val="18"/>
        </w:rPr>
        <w:t>LOS</w:t>
      </w:r>
      <w:r>
        <w:rPr>
          <w:rFonts w:ascii="Arial"/>
          <w:color w:val="0A0A0A"/>
          <w:spacing w:val="-8"/>
          <w:sz w:val="18"/>
        </w:rPr>
        <w:t xml:space="preserve"> </w:t>
      </w:r>
      <w:r>
        <w:rPr>
          <w:rFonts w:ascii="Arial"/>
          <w:color w:val="0A0A0A"/>
          <w:sz w:val="18"/>
        </w:rPr>
        <w:t>of</w:t>
      </w:r>
      <w:r>
        <w:rPr>
          <w:rFonts w:ascii="Arial"/>
          <w:color w:val="0A0A0A"/>
          <w:spacing w:val="-9"/>
          <w:sz w:val="18"/>
        </w:rPr>
        <w:t xml:space="preserve"> </w:t>
      </w:r>
      <w:r>
        <w:rPr>
          <w:rFonts w:ascii="Arial"/>
          <w:color w:val="0A0A0A"/>
          <w:sz w:val="18"/>
        </w:rPr>
        <w:t>0.99,</w:t>
      </w:r>
      <w:r>
        <w:rPr>
          <w:rFonts w:ascii="Arial"/>
          <w:color w:val="0A0A0A"/>
          <w:spacing w:val="-12"/>
          <w:sz w:val="18"/>
        </w:rPr>
        <w:t xml:space="preserve"> </w:t>
      </w:r>
      <w:r>
        <w:rPr>
          <w:rFonts w:ascii="Arial"/>
          <w:color w:val="0A0A0A"/>
          <w:sz w:val="18"/>
        </w:rPr>
        <w:t>but</w:t>
      </w:r>
      <w:r>
        <w:rPr>
          <w:rFonts w:ascii="Arial"/>
          <w:color w:val="0A0A0A"/>
          <w:spacing w:val="15"/>
          <w:sz w:val="18"/>
        </w:rPr>
        <w:t xml:space="preserve"> </w:t>
      </w:r>
      <w:r>
        <w:rPr>
          <w:rFonts w:ascii="Arial"/>
          <w:color w:val="0A0A0A"/>
          <w:sz w:val="18"/>
        </w:rPr>
        <w:t>also</w:t>
      </w:r>
      <w:r>
        <w:rPr>
          <w:rFonts w:ascii="Arial"/>
          <w:color w:val="0A0A0A"/>
          <w:spacing w:val="-4"/>
          <w:sz w:val="18"/>
        </w:rPr>
        <w:t xml:space="preserve"> </w:t>
      </w:r>
      <w:r>
        <w:rPr>
          <w:rFonts w:ascii="Arial"/>
          <w:color w:val="0A0A0A"/>
          <w:sz w:val="18"/>
        </w:rPr>
        <w:t>the</w:t>
      </w:r>
      <w:r>
        <w:rPr>
          <w:rFonts w:ascii="Arial"/>
          <w:color w:val="0A0A0A"/>
          <w:spacing w:val="-8"/>
          <w:sz w:val="18"/>
        </w:rPr>
        <w:t xml:space="preserve"> </w:t>
      </w:r>
      <w:r>
        <w:rPr>
          <w:rFonts w:ascii="Arial"/>
          <w:color w:val="0A0A0A"/>
          <w:sz w:val="18"/>
        </w:rPr>
        <w:t>Massachusetts</w:t>
      </w:r>
      <w:r>
        <w:rPr>
          <w:rFonts w:ascii="Arial"/>
          <w:color w:val="0A0A0A"/>
          <w:spacing w:val="14"/>
          <w:sz w:val="18"/>
        </w:rPr>
        <w:t xml:space="preserve"> </w:t>
      </w:r>
      <w:r>
        <w:rPr>
          <w:rFonts w:ascii="Arial"/>
          <w:color w:val="0A0A0A"/>
          <w:sz w:val="18"/>
        </w:rPr>
        <w:t>median</w:t>
      </w:r>
      <w:r>
        <w:rPr>
          <w:rFonts w:ascii="Arial"/>
          <w:color w:val="0A0A0A"/>
          <w:spacing w:val="-2"/>
          <w:sz w:val="18"/>
        </w:rPr>
        <w:t xml:space="preserve"> </w:t>
      </w:r>
      <w:r>
        <w:rPr>
          <w:rFonts w:ascii="Arial"/>
          <w:color w:val="0A0A0A"/>
          <w:sz w:val="18"/>
        </w:rPr>
        <w:t>O/E</w:t>
      </w:r>
      <w:r>
        <w:rPr>
          <w:rFonts w:ascii="Arial"/>
          <w:color w:val="0A0A0A"/>
          <w:spacing w:val="-6"/>
          <w:sz w:val="18"/>
        </w:rPr>
        <w:t xml:space="preserve"> </w:t>
      </w:r>
      <w:r>
        <w:rPr>
          <w:rFonts w:ascii="Arial"/>
          <w:color w:val="0A0A0A"/>
          <w:sz w:val="18"/>
        </w:rPr>
        <w:t>LOS</w:t>
      </w:r>
      <w:r>
        <w:rPr>
          <w:rFonts w:ascii="Arial"/>
          <w:color w:val="0A0A0A"/>
          <w:spacing w:val="-2"/>
          <w:sz w:val="18"/>
        </w:rPr>
        <w:t xml:space="preserve"> </w:t>
      </w:r>
      <w:r>
        <w:rPr>
          <w:rFonts w:ascii="Arial"/>
          <w:color w:val="0A0A0A"/>
          <w:spacing w:val="-5"/>
          <w:sz w:val="18"/>
        </w:rPr>
        <w:t>of</w:t>
      </w:r>
    </w:p>
    <w:p w14:paraId="7A04E817" w14:textId="3942E2CA" w:rsidR="007D59D3" w:rsidRPr="00B729BB" w:rsidRDefault="007D59D3" w:rsidP="0031276B">
      <w:pPr>
        <w:tabs>
          <w:tab w:val="left" w:pos="10800"/>
        </w:tabs>
        <w:ind w:left="360" w:right="576" w:hanging="8"/>
        <w:rPr>
          <w:rFonts w:ascii="Arial"/>
          <w:sz w:val="18"/>
        </w:rPr>
      </w:pPr>
      <w:r>
        <w:rPr>
          <w:rFonts w:ascii="Arial"/>
          <w:color w:val="0A0A0A"/>
          <w:sz w:val="18"/>
        </w:rPr>
        <w:t>1.21.</w:t>
      </w:r>
      <w:r>
        <w:rPr>
          <w:rFonts w:ascii="Arial"/>
          <w:color w:val="0A0A0A"/>
          <w:spacing w:val="35"/>
          <w:sz w:val="18"/>
        </w:rPr>
        <w:t xml:space="preserve"> </w:t>
      </w:r>
      <w:r>
        <w:rPr>
          <w:rFonts w:ascii="Arial"/>
          <w:color w:val="0A0A0A"/>
          <w:sz w:val="18"/>
        </w:rPr>
        <w:t>See</w:t>
      </w:r>
      <w:r>
        <w:rPr>
          <w:rFonts w:ascii="Arial"/>
          <w:color w:val="0A0A0A"/>
          <w:spacing w:val="-9"/>
          <w:sz w:val="18"/>
        </w:rPr>
        <w:t xml:space="preserve"> </w:t>
      </w:r>
      <w:r>
        <w:rPr>
          <w:rFonts w:ascii="Arial"/>
          <w:color w:val="0A0A0A"/>
          <w:sz w:val="18"/>
        </w:rPr>
        <w:t>Exhibit 7.</w:t>
      </w:r>
      <w:r>
        <w:rPr>
          <w:rFonts w:ascii="Arial"/>
          <w:color w:val="0A0A0A"/>
          <w:spacing w:val="29"/>
          <w:sz w:val="18"/>
        </w:rPr>
        <w:t xml:space="preserve"> </w:t>
      </w:r>
      <w:r>
        <w:rPr>
          <w:rFonts w:ascii="Arial"/>
          <w:color w:val="0A0A0A"/>
          <w:sz w:val="18"/>
        </w:rPr>
        <w:t>Analysis is</w:t>
      </w:r>
      <w:r>
        <w:rPr>
          <w:rFonts w:ascii="Arial"/>
          <w:color w:val="0A0A0A"/>
          <w:spacing w:val="-4"/>
          <w:sz w:val="18"/>
        </w:rPr>
        <w:t xml:space="preserve"> </w:t>
      </w:r>
      <w:r>
        <w:rPr>
          <w:rFonts w:ascii="Arial"/>
          <w:color w:val="0A0A0A"/>
          <w:sz w:val="18"/>
        </w:rPr>
        <w:t>based</w:t>
      </w:r>
      <w:r>
        <w:rPr>
          <w:rFonts w:ascii="Arial"/>
          <w:color w:val="0A0A0A"/>
          <w:spacing w:val="-8"/>
          <w:sz w:val="18"/>
        </w:rPr>
        <w:t xml:space="preserve"> </w:t>
      </w:r>
      <w:r>
        <w:rPr>
          <w:rFonts w:ascii="Arial"/>
          <w:color w:val="0A0A0A"/>
          <w:sz w:val="18"/>
        </w:rPr>
        <w:t>on</w:t>
      </w:r>
      <w:r>
        <w:rPr>
          <w:rFonts w:ascii="Arial"/>
          <w:color w:val="0A0A0A"/>
          <w:spacing w:val="-10"/>
          <w:sz w:val="18"/>
        </w:rPr>
        <w:t xml:space="preserve"> </w:t>
      </w:r>
      <w:r>
        <w:rPr>
          <w:rFonts w:ascii="Arial"/>
          <w:color w:val="0A0A0A"/>
          <w:sz w:val="18"/>
        </w:rPr>
        <w:t xml:space="preserve">data from the following: </w:t>
      </w:r>
      <w:hyperlink r:id="rId23" w:history="1">
        <w:r w:rsidRPr="006C1C50">
          <w:rPr>
            <w:rStyle w:val="Hyperlink"/>
            <w:rFonts w:ascii="Arial"/>
            <w:color w:val="000000" w:themeColor="text1"/>
            <w:sz w:val="18"/>
            <w:u w:val="none"/>
          </w:rPr>
          <w:t>2021 CMS</w:t>
        </w:r>
        <w:r w:rsidRPr="006C1C50">
          <w:rPr>
            <w:rStyle w:val="Hyperlink"/>
            <w:rFonts w:ascii="Arial"/>
            <w:color w:val="000000" w:themeColor="text1"/>
            <w:spacing w:val="-2"/>
            <w:sz w:val="18"/>
            <w:u w:val="none"/>
          </w:rPr>
          <w:t xml:space="preserve"> </w:t>
        </w:r>
        <w:r w:rsidRPr="006C1C50">
          <w:rPr>
            <w:rStyle w:val="Hyperlink"/>
            <w:rFonts w:ascii="Arial"/>
            <w:color w:val="000000" w:themeColor="text1"/>
            <w:sz w:val="18"/>
            <w:u w:val="none"/>
          </w:rPr>
          <w:t>LDS</w:t>
        </w:r>
        <w:r w:rsidRPr="006C1C50">
          <w:rPr>
            <w:rStyle w:val="Hyperlink"/>
            <w:rFonts w:ascii="Arial"/>
            <w:color w:val="000000" w:themeColor="text1"/>
            <w:spacing w:val="-3"/>
            <w:sz w:val="18"/>
            <w:u w:val="none"/>
          </w:rPr>
          <w:t xml:space="preserve"> </w:t>
        </w:r>
        <w:r w:rsidRPr="006C1C50">
          <w:rPr>
            <w:rStyle w:val="Hyperlink"/>
            <w:rFonts w:ascii="Arial"/>
            <w:color w:val="000000" w:themeColor="text1"/>
            <w:sz w:val="18"/>
            <w:u w:val="none"/>
          </w:rPr>
          <w:t>data</w:t>
        </w:r>
      </w:hyperlink>
      <w:r>
        <w:rPr>
          <w:rFonts w:ascii="Arial"/>
          <w:color w:val="0A0A0A"/>
          <w:spacing w:val="-6"/>
          <w:sz w:val="18"/>
        </w:rPr>
        <w:t xml:space="preserve"> </w:t>
      </w:r>
      <w:r>
        <w:rPr>
          <w:rFonts w:ascii="Arial"/>
          <w:color w:val="0A0A0A"/>
          <w:sz w:val="18"/>
        </w:rPr>
        <w:t>(Medicare</w:t>
      </w:r>
      <w:r>
        <w:rPr>
          <w:rFonts w:ascii="Arial"/>
          <w:color w:val="0A0A0A"/>
          <w:spacing w:val="-4"/>
          <w:sz w:val="18"/>
        </w:rPr>
        <w:t xml:space="preserve"> </w:t>
      </w:r>
      <w:r>
        <w:rPr>
          <w:rFonts w:ascii="Arial"/>
          <w:color w:val="0A0A0A"/>
          <w:sz w:val="18"/>
        </w:rPr>
        <w:t>FFS) for</w:t>
      </w:r>
      <w:r>
        <w:rPr>
          <w:rFonts w:ascii="Arial"/>
          <w:color w:val="0A0A0A"/>
          <w:spacing w:val="40"/>
          <w:sz w:val="18"/>
        </w:rPr>
        <w:t xml:space="preserve"> </w:t>
      </w:r>
      <w:r>
        <w:rPr>
          <w:rFonts w:ascii="Arial"/>
          <w:color w:val="0A0A0A"/>
          <w:sz w:val="18"/>
        </w:rPr>
        <w:t xml:space="preserve">academic medical centers in Massachusetts at </w:t>
      </w:r>
      <w:hyperlink r:id="rId24">
        <w:r w:rsidRPr="006C1C50">
          <w:rPr>
            <w:rFonts w:ascii="Arial"/>
            <w:color w:val="074D8E"/>
            <w:sz w:val="18"/>
            <w:u w:val="single" w:color="0A0A0A"/>
          </w:rPr>
          <w:t>www</w:t>
        </w:r>
        <w:r w:rsidRPr="006C1C50">
          <w:rPr>
            <w:rFonts w:ascii="Arial"/>
            <w:color w:val="336DA1"/>
            <w:sz w:val="18"/>
            <w:u w:val="single" w:color="0A0A0A"/>
          </w:rPr>
          <w:t>.</w:t>
        </w:r>
        <w:r w:rsidRPr="006C1C50">
          <w:rPr>
            <w:rFonts w:ascii="Arial"/>
            <w:color w:val="074D8E"/>
            <w:sz w:val="18"/>
            <w:u w:val="single" w:color="0A0A0A"/>
          </w:rPr>
          <w:t>cms.go</w:t>
        </w:r>
        <w:r w:rsidRPr="006C1C50">
          <w:rPr>
            <w:rFonts w:ascii="Arial"/>
            <w:color w:val="053862"/>
            <w:sz w:val="18"/>
            <w:u w:val="single" w:color="0A0A0A"/>
          </w:rPr>
          <w:t>v</w:t>
        </w:r>
        <w:r>
          <w:rPr>
            <w:rFonts w:ascii="Arial"/>
            <w:color w:val="0A0A0A"/>
            <w:sz w:val="18"/>
          </w:rPr>
          <w:t>.</w:t>
        </w:r>
      </w:hyperlink>
    </w:p>
  </w:footnote>
  <w:footnote w:id="19">
    <w:p w14:paraId="671DEF59" w14:textId="77777777" w:rsidR="00B729BB" w:rsidRDefault="00B729BB" w:rsidP="0031276B">
      <w:pPr>
        <w:tabs>
          <w:tab w:val="left" w:pos="10800"/>
        </w:tabs>
        <w:ind w:left="360"/>
        <w:rPr>
          <w:rFonts w:ascii="Arial"/>
          <w:sz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/>
          <w:color w:val="0A0A0A"/>
          <w:sz w:val="18"/>
        </w:rPr>
        <w:t>An</w:t>
      </w:r>
      <w:r>
        <w:rPr>
          <w:rFonts w:ascii="Arial"/>
          <w:color w:val="0A0A0A"/>
          <w:spacing w:val="-7"/>
          <w:sz w:val="18"/>
        </w:rPr>
        <w:t xml:space="preserve"> </w:t>
      </w:r>
      <w:r>
        <w:rPr>
          <w:rFonts w:ascii="Arial"/>
          <w:color w:val="0A0A0A"/>
          <w:sz w:val="18"/>
        </w:rPr>
        <w:t>Important</w:t>
      </w:r>
      <w:r>
        <w:rPr>
          <w:rFonts w:ascii="Arial"/>
          <w:color w:val="0A0A0A"/>
          <w:spacing w:val="19"/>
          <w:sz w:val="18"/>
        </w:rPr>
        <w:t xml:space="preserve"> </w:t>
      </w:r>
      <w:r>
        <w:rPr>
          <w:rFonts w:ascii="Arial"/>
          <w:color w:val="0A0A0A"/>
          <w:sz w:val="18"/>
        </w:rPr>
        <w:t>aspect</w:t>
      </w:r>
      <w:r>
        <w:rPr>
          <w:rFonts w:ascii="Arial"/>
          <w:color w:val="0A0A0A"/>
          <w:spacing w:val="16"/>
          <w:sz w:val="18"/>
        </w:rPr>
        <w:t xml:space="preserve"> </w:t>
      </w:r>
      <w:r>
        <w:rPr>
          <w:rFonts w:ascii="Arial"/>
          <w:color w:val="0A0A0A"/>
          <w:sz w:val="18"/>
        </w:rPr>
        <w:t>of the</w:t>
      </w:r>
      <w:r>
        <w:rPr>
          <w:rFonts w:ascii="Arial"/>
          <w:color w:val="0A0A0A"/>
          <w:spacing w:val="-16"/>
          <w:sz w:val="18"/>
        </w:rPr>
        <w:t xml:space="preserve"> </w:t>
      </w:r>
      <w:r>
        <w:rPr>
          <w:rFonts w:ascii="Arial"/>
          <w:color w:val="0A0A0A"/>
          <w:sz w:val="18"/>
        </w:rPr>
        <w:t>ICA</w:t>
      </w:r>
      <w:r>
        <w:rPr>
          <w:rFonts w:ascii="Arial"/>
          <w:color w:val="0A0A0A"/>
          <w:spacing w:val="16"/>
          <w:sz w:val="18"/>
        </w:rPr>
        <w:t xml:space="preserve"> </w:t>
      </w:r>
      <w:r>
        <w:rPr>
          <w:rFonts w:ascii="Arial"/>
          <w:color w:val="0A0A0A"/>
          <w:sz w:val="18"/>
        </w:rPr>
        <w:t>will</w:t>
      </w:r>
      <w:r>
        <w:rPr>
          <w:rFonts w:ascii="Arial"/>
          <w:color w:val="0A0A0A"/>
          <w:spacing w:val="-2"/>
          <w:sz w:val="18"/>
        </w:rPr>
        <w:t xml:space="preserve"> </w:t>
      </w:r>
      <w:r>
        <w:rPr>
          <w:rFonts w:ascii="Arial"/>
          <w:color w:val="0A0A0A"/>
          <w:sz w:val="18"/>
        </w:rPr>
        <w:t>be</w:t>
      </w:r>
      <w:r>
        <w:rPr>
          <w:rFonts w:ascii="Arial"/>
          <w:color w:val="0A0A0A"/>
          <w:spacing w:val="-3"/>
          <w:sz w:val="18"/>
        </w:rPr>
        <w:t xml:space="preserve"> </w:t>
      </w:r>
      <w:r>
        <w:rPr>
          <w:rFonts w:ascii="Arial"/>
          <w:color w:val="0A0A0A"/>
          <w:sz w:val="18"/>
        </w:rPr>
        <w:t>an</w:t>
      </w:r>
      <w:r>
        <w:rPr>
          <w:rFonts w:ascii="Arial"/>
          <w:color w:val="0A0A0A"/>
          <w:spacing w:val="-3"/>
          <w:sz w:val="18"/>
        </w:rPr>
        <w:t xml:space="preserve"> </w:t>
      </w:r>
      <w:r>
        <w:rPr>
          <w:rFonts w:ascii="Arial"/>
          <w:color w:val="0A0A0A"/>
          <w:sz w:val="18"/>
        </w:rPr>
        <w:t>analysis</w:t>
      </w:r>
      <w:r>
        <w:rPr>
          <w:rFonts w:ascii="Arial"/>
          <w:color w:val="0A0A0A"/>
          <w:spacing w:val="16"/>
          <w:sz w:val="18"/>
        </w:rPr>
        <w:t xml:space="preserve"> </w:t>
      </w:r>
      <w:r>
        <w:rPr>
          <w:rFonts w:ascii="Arial"/>
          <w:color w:val="0A0A0A"/>
          <w:sz w:val="18"/>
        </w:rPr>
        <w:t>of</w:t>
      </w:r>
      <w:r>
        <w:rPr>
          <w:rFonts w:ascii="Arial"/>
          <w:color w:val="0A0A0A"/>
          <w:spacing w:val="34"/>
          <w:sz w:val="18"/>
        </w:rPr>
        <w:t xml:space="preserve"> </w:t>
      </w:r>
      <w:r>
        <w:rPr>
          <w:rFonts w:ascii="Arial"/>
          <w:color w:val="0A0A0A"/>
          <w:sz w:val="18"/>
        </w:rPr>
        <w:t>UMMMC's</w:t>
      </w:r>
      <w:r>
        <w:rPr>
          <w:rFonts w:ascii="Arial"/>
          <w:color w:val="0A0A0A"/>
          <w:spacing w:val="5"/>
          <w:sz w:val="18"/>
        </w:rPr>
        <w:t xml:space="preserve"> </w:t>
      </w:r>
      <w:r>
        <w:rPr>
          <w:rFonts w:ascii="Arial"/>
          <w:color w:val="0A0A0A"/>
          <w:sz w:val="18"/>
        </w:rPr>
        <w:t>proposed</w:t>
      </w:r>
      <w:r>
        <w:rPr>
          <w:rFonts w:ascii="Arial"/>
          <w:color w:val="0A0A0A"/>
          <w:spacing w:val="11"/>
          <w:sz w:val="18"/>
        </w:rPr>
        <w:t xml:space="preserve"> </w:t>
      </w:r>
      <w:r>
        <w:rPr>
          <w:rFonts w:ascii="Arial"/>
          <w:color w:val="0A0A0A"/>
          <w:sz w:val="18"/>
        </w:rPr>
        <w:t>operating</w:t>
      </w:r>
      <w:r>
        <w:rPr>
          <w:rFonts w:ascii="Arial"/>
          <w:color w:val="0A0A0A"/>
          <w:spacing w:val="2"/>
          <w:sz w:val="18"/>
        </w:rPr>
        <w:t xml:space="preserve"> </w:t>
      </w:r>
      <w:r>
        <w:rPr>
          <w:rFonts w:ascii="Arial"/>
          <w:color w:val="0A0A0A"/>
          <w:sz w:val="18"/>
        </w:rPr>
        <w:t>costs</w:t>
      </w:r>
      <w:r>
        <w:rPr>
          <w:rFonts w:ascii="Arial"/>
          <w:color w:val="0A0A0A"/>
          <w:spacing w:val="-4"/>
          <w:sz w:val="18"/>
        </w:rPr>
        <w:t xml:space="preserve"> </w:t>
      </w:r>
      <w:r>
        <w:rPr>
          <w:rFonts w:ascii="Arial"/>
          <w:color w:val="0A0A0A"/>
          <w:sz w:val="18"/>
        </w:rPr>
        <w:t>per</w:t>
      </w:r>
      <w:r>
        <w:rPr>
          <w:rFonts w:ascii="Arial"/>
          <w:color w:val="0A0A0A"/>
          <w:spacing w:val="5"/>
          <w:sz w:val="18"/>
        </w:rPr>
        <w:t xml:space="preserve"> </w:t>
      </w:r>
      <w:r>
        <w:rPr>
          <w:rFonts w:ascii="Arial"/>
          <w:color w:val="0A0A0A"/>
          <w:sz w:val="18"/>
        </w:rPr>
        <w:t>bed</w:t>
      </w:r>
      <w:r>
        <w:rPr>
          <w:rFonts w:ascii="Arial"/>
          <w:color w:val="0A0A0A"/>
          <w:spacing w:val="4"/>
          <w:sz w:val="18"/>
        </w:rPr>
        <w:t xml:space="preserve"> </w:t>
      </w:r>
      <w:r>
        <w:rPr>
          <w:rFonts w:ascii="Arial"/>
          <w:color w:val="0A0A0A"/>
          <w:sz w:val="18"/>
        </w:rPr>
        <w:t>compared</w:t>
      </w:r>
      <w:r>
        <w:rPr>
          <w:rFonts w:ascii="Arial"/>
          <w:color w:val="0A0A0A"/>
          <w:spacing w:val="4"/>
          <w:sz w:val="18"/>
        </w:rPr>
        <w:t xml:space="preserve"> </w:t>
      </w:r>
      <w:r>
        <w:rPr>
          <w:rFonts w:ascii="Arial"/>
          <w:color w:val="0A0A0A"/>
          <w:sz w:val="18"/>
        </w:rPr>
        <w:t>to</w:t>
      </w:r>
      <w:r>
        <w:rPr>
          <w:rFonts w:ascii="Arial"/>
          <w:color w:val="0A0A0A"/>
          <w:spacing w:val="17"/>
          <w:sz w:val="18"/>
        </w:rPr>
        <w:t xml:space="preserve"> </w:t>
      </w:r>
      <w:r>
        <w:rPr>
          <w:rFonts w:ascii="Arial"/>
          <w:color w:val="0A0A0A"/>
          <w:sz w:val="18"/>
        </w:rPr>
        <w:t>the</w:t>
      </w:r>
      <w:r>
        <w:rPr>
          <w:rFonts w:ascii="Arial"/>
          <w:color w:val="0A0A0A"/>
          <w:spacing w:val="1"/>
          <w:sz w:val="18"/>
        </w:rPr>
        <w:t xml:space="preserve"> </w:t>
      </w:r>
      <w:r>
        <w:rPr>
          <w:rFonts w:ascii="Arial"/>
          <w:color w:val="0A0A0A"/>
          <w:spacing w:val="-2"/>
          <w:sz w:val="18"/>
        </w:rPr>
        <w:t>National</w:t>
      </w:r>
    </w:p>
    <w:p w14:paraId="3DA0E2FF" w14:textId="7D721152" w:rsidR="00B729BB" w:rsidRPr="007460CA" w:rsidRDefault="00B729BB" w:rsidP="0031276B">
      <w:pPr>
        <w:tabs>
          <w:tab w:val="left" w:pos="10800"/>
        </w:tabs>
        <w:ind w:left="360"/>
        <w:rPr>
          <w:rFonts w:ascii="Arial"/>
          <w:sz w:val="18"/>
        </w:rPr>
      </w:pPr>
      <w:r>
        <w:rPr>
          <w:rFonts w:ascii="Arial"/>
          <w:color w:val="0A0A0A"/>
          <w:sz w:val="18"/>
        </w:rPr>
        <w:t>average,</w:t>
      </w:r>
      <w:r>
        <w:rPr>
          <w:rFonts w:ascii="Arial"/>
          <w:color w:val="0A0A0A"/>
          <w:spacing w:val="-7"/>
          <w:sz w:val="18"/>
        </w:rPr>
        <w:t xml:space="preserve"> </w:t>
      </w:r>
      <w:r>
        <w:rPr>
          <w:rFonts w:ascii="Arial"/>
          <w:color w:val="0A0A0A"/>
          <w:sz w:val="18"/>
        </w:rPr>
        <w:t>the</w:t>
      </w:r>
      <w:r>
        <w:rPr>
          <w:rFonts w:ascii="Arial"/>
          <w:color w:val="0A0A0A"/>
          <w:spacing w:val="-10"/>
          <w:sz w:val="18"/>
        </w:rPr>
        <w:t xml:space="preserve"> </w:t>
      </w:r>
      <w:r>
        <w:rPr>
          <w:rFonts w:ascii="Arial"/>
          <w:color w:val="0A0A0A"/>
          <w:sz w:val="18"/>
        </w:rPr>
        <w:t>Massachusetts</w:t>
      </w:r>
      <w:r>
        <w:rPr>
          <w:rFonts w:ascii="Arial"/>
          <w:color w:val="0A0A0A"/>
          <w:spacing w:val="3"/>
          <w:sz w:val="18"/>
        </w:rPr>
        <w:t xml:space="preserve"> </w:t>
      </w:r>
      <w:r>
        <w:rPr>
          <w:rFonts w:ascii="Arial"/>
          <w:color w:val="0A0A0A"/>
          <w:sz w:val="18"/>
        </w:rPr>
        <w:t>average</w:t>
      </w:r>
      <w:r>
        <w:rPr>
          <w:rFonts w:ascii="Arial"/>
          <w:color w:val="0A0A0A"/>
          <w:spacing w:val="-6"/>
          <w:sz w:val="18"/>
        </w:rPr>
        <w:t xml:space="preserve"> </w:t>
      </w:r>
      <w:r>
        <w:rPr>
          <w:rFonts w:ascii="Arial"/>
          <w:color w:val="0A0A0A"/>
          <w:sz w:val="18"/>
        </w:rPr>
        <w:t>and</w:t>
      </w:r>
      <w:r>
        <w:rPr>
          <w:rFonts w:ascii="Arial"/>
          <w:color w:val="0A0A0A"/>
          <w:spacing w:val="-12"/>
          <w:sz w:val="18"/>
        </w:rPr>
        <w:t xml:space="preserve"> </w:t>
      </w:r>
      <w:r>
        <w:rPr>
          <w:rFonts w:ascii="Arial"/>
          <w:color w:val="0A0A0A"/>
          <w:sz w:val="18"/>
        </w:rPr>
        <w:t>SVH's average,</w:t>
      </w:r>
      <w:r>
        <w:rPr>
          <w:rFonts w:ascii="Arial"/>
          <w:color w:val="0A0A0A"/>
          <w:spacing w:val="-7"/>
          <w:sz w:val="18"/>
        </w:rPr>
        <w:t xml:space="preserve"> </w:t>
      </w:r>
      <w:r>
        <w:rPr>
          <w:rFonts w:ascii="Arial"/>
          <w:color w:val="0A0A0A"/>
          <w:sz w:val="18"/>
        </w:rPr>
        <w:t>as</w:t>
      </w:r>
      <w:r>
        <w:rPr>
          <w:rFonts w:ascii="Arial"/>
          <w:color w:val="0A0A0A"/>
          <w:spacing w:val="-13"/>
          <w:sz w:val="18"/>
        </w:rPr>
        <w:t xml:space="preserve"> </w:t>
      </w:r>
      <w:r>
        <w:rPr>
          <w:rFonts w:ascii="Arial"/>
          <w:color w:val="0A0A0A"/>
          <w:sz w:val="18"/>
        </w:rPr>
        <w:t>noted</w:t>
      </w:r>
      <w:r>
        <w:rPr>
          <w:rFonts w:ascii="Arial"/>
          <w:color w:val="0A0A0A"/>
          <w:spacing w:val="-12"/>
          <w:sz w:val="18"/>
        </w:rPr>
        <w:t xml:space="preserve"> </w:t>
      </w:r>
      <w:r>
        <w:rPr>
          <w:rFonts w:ascii="Arial"/>
          <w:color w:val="0A0A0A"/>
          <w:sz w:val="18"/>
        </w:rPr>
        <w:t>in</w:t>
      </w:r>
      <w:r>
        <w:rPr>
          <w:rFonts w:ascii="Arial"/>
          <w:color w:val="0A0A0A"/>
          <w:spacing w:val="-8"/>
          <w:sz w:val="18"/>
        </w:rPr>
        <w:t xml:space="preserve"> </w:t>
      </w:r>
      <w:r>
        <w:rPr>
          <w:rFonts w:ascii="Arial"/>
          <w:color w:val="0A0A0A"/>
          <w:sz w:val="18"/>
        </w:rPr>
        <w:t>Footnote</w:t>
      </w:r>
      <w:r>
        <w:rPr>
          <w:rFonts w:ascii="Arial"/>
          <w:color w:val="0A0A0A"/>
          <w:spacing w:val="-6"/>
          <w:sz w:val="18"/>
        </w:rPr>
        <w:t xml:space="preserve"> </w:t>
      </w:r>
      <w:r>
        <w:rPr>
          <w:rFonts w:ascii="Arial"/>
          <w:color w:val="0A0A0A"/>
          <w:spacing w:val="-5"/>
          <w:sz w:val="18"/>
        </w:rPr>
        <w:t>12.</w:t>
      </w:r>
    </w:p>
  </w:footnote>
  <w:footnote w:id="20">
    <w:p w14:paraId="50FF82E0" w14:textId="77777777" w:rsidR="007460CA" w:rsidRDefault="007460CA" w:rsidP="0031276B">
      <w:pPr>
        <w:tabs>
          <w:tab w:val="left" w:pos="10800"/>
        </w:tabs>
        <w:ind w:left="360" w:right="2305" w:firstLine="4"/>
        <w:rPr>
          <w:rFonts w:ascii="Arial"/>
          <w:sz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/>
          <w:color w:val="0A0A0A"/>
          <w:w w:val="105"/>
          <w:sz w:val="18"/>
        </w:rPr>
        <w:t>See</w:t>
      </w:r>
      <w:r>
        <w:rPr>
          <w:rFonts w:ascii="Arial"/>
          <w:color w:val="0A0A0A"/>
          <w:spacing w:val="-13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Exhibit</w:t>
      </w:r>
      <w:r>
        <w:rPr>
          <w:rFonts w:ascii="Arial"/>
          <w:color w:val="0A0A0A"/>
          <w:spacing w:val="-11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5.</w:t>
      </w:r>
      <w:r>
        <w:rPr>
          <w:rFonts w:ascii="Arial"/>
          <w:color w:val="0A0A0A"/>
          <w:spacing w:val="18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Analysis</w:t>
      </w:r>
      <w:r>
        <w:rPr>
          <w:rFonts w:ascii="Arial"/>
          <w:color w:val="0A0A0A"/>
          <w:spacing w:val="-9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is</w:t>
      </w:r>
      <w:r>
        <w:rPr>
          <w:rFonts w:ascii="Arial"/>
          <w:color w:val="0A0A0A"/>
          <w:spacing w:val="-12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based</w:t>
      </w:r>
      <w:r>
        <w:rPr>
          <w:rFonts w:ascii="Arial"/>
          <w:color w:val="0A0A0A"/>
          <w:spacing w:val="-14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on</w:t>
      </w:r>
      <w:r>
        <w:rPr>
          <w:rFonts w:ascii="Arial"/>
          <w:color w:val="0A0A0A"/>
          <w:spacing w:val="-11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data</w:t>
      </w:r>
      <w:r>
        <w:rPr>
          <w:rFonts w:ascii="Arial"/>
          <w:color w:val="0A0A0A"/>
          <w:spacing w:val="-11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from</w:t>
      </w:r>
      <w:r>
        <w:rPr>
          <w:rFonts w:ascii="Arial"/>
          <w:color w:val="0A0A0A"/>
          <w:spacing w:val="-14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the</w:t>
      </w:r>
      <w:r>
        <w:rPr>
          <w:rFonts w:ascii="Arial"/>
          <w:color w:val="0A0A0A"/>
          <w:spacing w:val="-7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>following:</w:t>
      </w:r>
      <w:r>
        <w:rPr>
          <w:rFonts w:ascii="Arial"/>
          <w:color w:val="0A0A0A"/>
          <w:spacing w:val="-11"/>
          <w:w w:val="105"/>
          <w:sz w:val="18"/>
        </w:rPr>
        <w:t xml:space="preserve"> </w:t>
      </w:r>
      <w:hyperlink r:id="rId25" w:history="1">
        <w:r w:rsidRPr="003D7DB9">
          <w:rPr>
            <w:rStyle w:val="Hyperlink"/>
            <w:rFonts w:ascii="Arial"/>
            <w:color w:val="000000" w:themeColor="text1"/>
            <w:w w:val="105"/>
            <w:sz w:val="18"/>
            <w:u w:val="none"/>
          </w:rPr>
          <w:t>American</w:t>
        </w:r>
        <w:r w:rsidRPr="003D7DB9">
          <w:rPr>
            <w:rStyle w:val="Hyperlink"/>
            <w:rFonts w:ascii="Arial"/>
            <w:color w:val="000000" w:themeColor="text1"/>
            <w:spacing w:val="-14"/>
            <w:w w:val="105"/>
            <w:sz w:val="18"/>
            <w:u w:val="none"/>
          </w:rPr>
          <w:t xml:space="preserve"> </w:t>
        </w:r>
        <w:r w:rsidRPr="003D7DB9">
          <w:rPr>
            <w:rStyle w:val="Hyperlink"/>
            <w:rFonts w:ascii="Arial"/>
            <w:color w:val="000000" w:themeColor="text1"/>
            <w:w w:val="105"/>
            <w:sz w:val="18"/>
            <w:u w:val="none"/>
          </w:rPr>
          <w:t>Hospital</w:t>
        </w:r>
        <w:r w:rsidRPr="003D7DB9">
          <w:rPr>
            <w:rStyle w:val="Hyperlink"/>
            <w:rFonts w:ascii="Arial"/>
            <w:color w:val="000000" w:themeColor="text1"/>
            <w:spacing w:val="-9"/>
            <w:w w:val="105"/>
            <w:sz w:val="18"/>
            <w:u w:val="none"/>
          </w:rPr>
          <w:t xml:space="preserve"> </w:t>
        </w:r>
        <w:r w:rsidRPr="003D7DB9">
          <w:rPr>
            <w:rStyle w:val="Hyperlink"/>
            <w:rFonts w:ascii="Arial"/>
            <w:color w:val="000000" w:themeColor="text1"/>
            <w:w w:val="105"/>
            <w:sz w:val="18"/>
            <w:u w:val="none"/>
          </w:rPr>
          <w:t>Association</w:t>
        </w:r>
      </w:hyperlink>
      <w:r>
        <w:rPr>
          <w:rFonts w:ascii="Arial"/>
          <w:color w:val="0A0A0A"/>
          <w:spacing w:val="-6"/>
          <w:w w:val="105"/>
          <w:sz w:val="18"/>
        </w:rPr>
        <w:t xml:space="preserve"> </w:t>
      </w:r>
      <w:r>
        <w:rPr>
          <w:rFonts w:ascii="Arial"/>
          <w:color w:val="0A0A0A"/>
          <w:w w:val="105"/>
          <w:sz w:val="18"/>
        </w:rPr>
        <w:t xml:space="preserve">at </w:t>
      </w:r>
      <w:r w:rsidRPr="00F31D68">
        <w:rPr>
          <w:rFonts w:ascii="Arial"/>
          <w:color w:val="074D8E"/>
          <w:spacing w:val="-2"/>
          <w:w w:val="105"/>
          <w:sz w:val="18"/>
          <w:u w:val="single" w:color="0A0A0A"/>
        </w:rPr>
        <w:t>https://</w:t>
      </w:r>
      <w:hyperlink r:id="rId26">
        <w:r w:rsidRPr="00F31D68">
          <w:rPr>
            <w:rFonts w:ascii="Arial"/>
            <w:color w:val="074D8E"/>
            <w:spacing w:val="-2"/>
            <w:w w:val="105"/>
            <w:sz w:val="18"/>
            <w:u w:val="single" w:color="0A0A0A"/>
          </w:rPr>
          <w:t>www.aha.org/statistics/fast-facts-us-hospitals</w:t>
        </w:r>
        <w:r w:rsidRPr="00F31D68">
          <w:rPr>
            <w:rFonts w:ascii="Arial"/>
            <w:color w:val="0A0A0A"/>
            <w:spacing w:val="-2"/>
            <w:w w:val="105"/>
            <w:sz w:val="18"/>
            <w:u w:val="single"/>
          </w:rPr>
          <w:t>;</w:t>
        </w:r>
      </w:hyperlink>
      <w:r>
        <w:rPr>
          <w:rFonts w:ascii="Arial"/>
          <w:color w:val="0A0A0A"/>
          <w:spacing w:val="-11"/>
          <w:w w:val="105"/>
          <w:sz w:val="18"/>
        </w:rPr>
        <w:t xml:space="preserve"> </w:t>
      </w:r>
      <w:hyperlink r:id="rId27" w:history="1">
        <w:r w:rsidRPr="00EA08FE">
          <w:rPr>
            <w:rStyle w:val="Hyperlink"/>
            <w:rFonts w:ascii="Arial"/>
            <w:color w:val="000000" w:themeColor="text1"/>
            <w:spacing w:val="-2"/>
            <w:w w:val="105"/>
            <w:sz w:val="18"/>
            <w:u w:val="none"/>
          </w:rPr>
          <w:t>Kaiser Family Foundation</w:t>
        </w:r>
        <w:r w:rsidRPr="00EA08FE">
          <w:rPr>
            <w:rStyle w:val="Hyperlink"/>
            <w:rFonts w:ascii="Arial"/>
            <w:color w:val="000000" w:themeColor="text1"/>
            <w:spacing w:val="19"/>
            <w:w w:val="105"/>
            <w:sz w:val="18"/>
            <w:u w:val="none"/>
          </w:rPr>
          <w:t xml:space="preserve"> </w:t>
        </w:r>
        <w:r w:rsidRPr="00EA08FE">
          <w:rPr>
            <w:rStyle w:val="Hyperlink"/>
            <w:rFonts w:ascii="Arial"/>
            <w:color w:val="000000" w:themeColor="text1"/>
            <w:spacing w:val="-2"/>
            <w:w w:val="105"/>
            <w:sz w:val="18"/>
            <w:u w:val="none"/>
          </w:rPr>
          <w:t>2020,</w:t>
        </w:r>
      </w:hyperlink>
      <w:r>
        <w:rPr>
          <w:rFonts w:ascii="Arial"/>
          <w:color w:val="1C1C1C"/>
          <w:spacing w:val="-6"/>
          <w:w w:val="105"/>
          <w:sz w:val="18"/>
        </w:rPr>
        <w:t xml:space="preserve"> </w:t>
      </w:r>
      <w:r>
        <w:rPr>
          <w:rFonts w:ascii="Arial"/>
          <w:color w:val="0A0A0A"/>
          <w:spacing w:val="-2"/>
          <w:w w:val="105"/>
          <w:sz w:val="18"/>
        </w:rPr>
        <w:t>fully</w:t>
      </w:r>
      <w:r>
        <w:rPr>
          <w:rFonts w:ascii="Arial"/>
          <w:color w:val="0A0A0A"/>
          <w:spacing w:val="-4"/>
          <w:w w:val="105"/>
          <w:sz w:val="18"/>
        </w:rPr>
        <w:t xml:space="preserve"> </w:t>
      </w:r>
      <w:r>
        <w:rPr>
          <w:rFonts w:ascii="Arial"/>
          <w:color w:val="0A0A0A"/>
          <w:spacing w:val="-2"/>
          <w:w w:val="105"/>
          <w:sz w:val="18"/>
        </w:rPr>
        <w:t xml:space="preserve">loaded costs at </w:t>
      </w:r>
      <w:r>
        <w:rPr>
          <w:rFonts w:ascii="Arial"/>
          <w:color w:val="074D8E"/>
          <w:spacing w:val="-2"/>
          <w:w w:val="105"/>
          <w:sz w:val="18"/>
          <w:u w:val="thick" w:color="074D8E"/>
        </w:rPr>
        <w:t>https://</w:t>
      </w:r>
      <w:hyperlink r:id="rId28" w:history="1">
        <w:r>
          <w:rPr>
            <w:rStyle w:val="Hyperlink"/>
            <w:rFonts w:ascii="Arial"/>
            <w:sz w:val="18"/>
          </w:rPr>
          <w:t xml:space="preserve">www.kff.org/heaIth-costs/state-indicator/expenses-per-inpatient-day/?currentTimeframe=0&amp;sortModel=%7B%22colI d%22:%22Location%22.%22sort%22:%22asc%22%7D; </w:t>
        </w:r>
      </w:hyperlink>
      <w:hyperlink r:id="rId29" w:history="1">
        <w:r w:rsidRPr="00EA08FE">
          <w:rPr>
            <w:rStyle w:val="Hyperlink"/>
            <w:rFonts w:ascii="Arial"/>
            <w:color w:val="000000" w:themeColor="text1"/>
            <w:sz w:val="18"/>
            <w:u w:val="none"/>
          </w:rPr>
          <w:t>Average length of</w:t>
        </w:r>
        <w:r w:rsidRPr="00EA08FE">
          <w:rPr>
            <w:rStyle w:val="Hyperlink"/>
            <w:rFonts w:ascii="Arial"/>
            <w:color w:val="000000" w:themeColor="text1"/>
            <w:spacing w:val="-12"/>
            <w:sz w:val="18"/>
            <w:u w:val="none"/>
          </w:rPr>
          <w:t xml:space="preserve"> </w:t>
        </w:r>
        <w:r w:rsidRPr="00EA08FE">
          <w:rPr>
            <w:rStyle w:val="Hyperlink"/>
            <w:rFonts w:ascii="Arial"/>
            <w:color w:val="000000" w:themeColor="text1"/>
            <w:sz w:val="18"/>
            <w:u w:val="none"/>
          </w:rPr>
          <w:t xml:space="preserve">stay </w:t>
        </w:r>
        <w:r w:rsidRPr="00EA08FE">
          <w:rPr>
            <w:rStyle w:val="Hyperlink"/>
            <w:rFonts w:ascii="Arial"/>
            <w:color w:val="000000" w:themeColor="text1"/>
            <w:w w:val="105"/>
            <w:sz w:val="18"/>
            <w:u w:val="none"/>
          </w:rPr>
          <w:t>in</w:t>
        </w:r>
        <w:r w:rsidRPr="00EA08FE">
          <w:rPr>
            <w:rStyle w:val="Hyperlink"/>
            <w:rFonts w:ascii="Arial"/>
            <w:color w:val="000000" w:themeColor="text1"/>
            <w:spacing w:val="-14"/>
            <w:w w:val="105"/>
            <w:sz w:val="18"/>
            <w:u w:val="none"/>
          </w:rPr>
          <w:t xml:space="preserve"> </w:t>
        </w:r>
        <w:r w:rsidRPr="00EA08FE">
          <w:rPr>
            <w:rStyle w:val="Hyperlink"/>
            <w:rFonts w:ascii="Arial"/>
            <w:color w:val="000000" w:themeColor="text1"/>
            <w:w w:val="105"/>
            <w:sz w:val="18"/>
            <w:u w:val="none"/>
          </w:rPr>
          <w:t>community hospitals</w:t>
        </w:r>
      </w:hyperlink>
      <w:r>
        <w:rPr>
          <w:rFonts w:ascii="Arial"/>
          <w:color w:val="0A0A0A"/>
          <w:w w:val="105"/>
          <w:sz w:val="18"/>
        </w:rPr>
        <w:t xml:space="preserve"> at</w:t>
      </w:r>
      <w:r>
        <w:rPr>
          <w:rFonts w:ascii="Arial"/>
          <w:color w:val="0A0A0A"/>
          <w:spacing w:val="-10"/>
          <w:w w:val="105"/>
          <w:sz w:val="18"/>
        </w:rPr>
        <w:t xml:space="preserve"> </w:t>
      </w:r>
      <w:hyperlink r:id="rId30">
        <w:r w:rsidRPr="00EA08FE">
          <w:rPr>
            <w:rFonts w:ascii="Arial"/>
            <w:color w:val="074D8E"/>
            <w:w w:val="105"/>
            <w:sz w:val="18"/>
            <w:u w:val="single" w:color="074D8E"/>
          </w:rPr>
          <w:t>https://www.statista.com/statistics/183916/average-length-of-stay-</w:t>
        </w:r>
      </w:hyperlink>
      <w:r w:rsidRPr="00EA08FE">
        <w:rPr>
          <w:rFonts w:ascii="Arial"/>
          <w:color w:val="074D8E"/>
          <w:w w:val="105"/>
          <w:sz w:val="18"/>
          <w:u w:val="single" w:color="074D8E"/>
        </w:rPr>
        <w:t>in-us-co</w:t>
      </w:r>
      <w:hyperlink r:id="rId31">
        <w:r w:rsidRPr="00EA08FE">
          <w:rPr>
            <w:rFonts w:ascii="Arial"/>
            <w:color w:val="074D8E"/>
            <w:w w:val="105"/>
            <w:sz w:val="18"/>
            <w:u w:val="single" w:color="074D8E"/>
          </w:rPr>
          <w:t>mmun</w:t>
        </w:r>
        <w:r w:rsidRPr="00EA08FE">
          <w:rPr>
            <w:rFonts w:ascii="Arial"/>
            <w:color w:val="074D8E"/>
            <w:spacing w:val="-8"/>
            <w:w w:val="105"/>
            <w:sz w:val="18"/>
            <w:u w:val="single" w:color="074D8E"/>
          </w:rPr>
          <w:t xml:space="preserve"> </w:t>
        </w:r>
        <w:r w:rsidRPr="00EA08FE">
          <w:rPr>
            <w:rFonts w:ascii="Arial"/>
            <w:color w:val="074D8E"/>
            <w:w w:val="105"/>
            <w:sz w:val="18"/>
            <w:u w:val="single" w:color="074D8E"/>
          </w:rPr>
          <w:t>ity-hospitals-since-</w:t>
        </w:r>
      </w:hyperlink>
      <w:r w:rsidRPr="00EA08FE">
        <w:rPr>
          <w:rFonts w:ascii="Arial"/>
          <w:color w:val="074D8E"/>
          <w:w w:val="105"/>
          <w:sz w:val="18"/>
          <w:u w:val="single" w:color="053862"/>
        </w:rPr>
        <w:t>1993</w:t>
      </w:r>
      <w:r w:rsidRPr="00EA08FE">
        <w:rPr>
          <w:rFonts w:ascii="Arial"/>
          <w:color w:val="053862"/>
          <w:w w:val="105"/>
          <w:sz w:val="18"/>
          <w:u w:val="single" w:color="053862"/>
        </w:rPr>
        <w:t>/;</w:t>
      </w:r>
      <w:r>
        <w:rPr>
          <w:rFonts w:ascii="Arial"/>
          <w:color w:val="053862"/>
          <w:w w:val="105"/>
          <w:sz w:val="18"/>
        </w:rPr>
        <w:t xml:space="preserve"> </w:t>
      </w:r>
      <w:hyperlink r:id="rId32" w:history="1">
        <w:r w:rsidRPr="00D6330B">
          <w:rPr>
            <w:rStyle w:val="Hyperlink"/>
            <w:rFonts w:ascii="Arial"/>
            <w:color w:val="000000" w:themeColor="text1"/>
            <w:w w:val="105"/>
            <w:sz w:val="18"/>
            <w:u w:val="none"/>
          </w:rPr>
          <w:t>Massachusetts government</w:t>
        </w:r>
      </w:hyperlink>
      <w:r>
        <w:rPr>
          <w:rFonts w:ascii="Arial"/>
          <w:color w:val="0A0A0A"/>
          <w:w w:val="105"/>
          <w:sz w:val="18"/>
        </w:rPr>
        <w:t xml:space="preserve"> at </w:t>
      </w:r>
      <w:hyperlink r:id="rId33">
        <w:r w:rsidRPr="00EA08FE">
          <w:rPr>
            <w:rFonts w:ascii="Arial"/>
            <w:color w:val="074D8E"/>
            <w:w w:val="105"/>
            <w:sz w:val="18"/>
            <w:u w:val="single" w:color="0A0A0A"/>
          </w:rPr>
          <w:t>https://www.mass.gov/</w:t>
        </w:r>
      </w:hyperlink>
      <w:r w:rsidRPr="00EA08FE">
        <w:rPr>
          <w:rFonts w:ascii="Arial"/>
          <w:color w:val="074D8E"/>
          <w:w w:val="105"/>
          <w:sz w:val="18"/>
          <w:u w:val="single" w:color="0A0A0A"/>
        </w:rPr>
        <w:t>doc/comm</w:t>
      </w:r>
      <w:hyperlink r:id="rId34">
        <w:r w:rsidRPr="00EA08FE">
          <w:rPr>
            <w:rFonts w:ascii="Arial"/>
            <w:color w:val="074D8E"/>
            <w:w w:val="105"/>
            <w:sz w:val="18"/>
            <w:u w:val="single" w:color="0A0A0A"/>
          </w:rPr>
          <w:t>and-center-hospitaI-capacity-charts/download</w:t>
        </w:r>
        <w:r w:rsidRPr="00EA08FE">
          <w:rPr>
            <w:rFonts w:ascii="Arial"/>
            <w:color w:val="0A0A0A"/>
            <w:w w:val="105"/>
            <w:sz w:val="18"/>
            <w:u w:val="single"/>
          </w:rPr>
          <w:t>:</w:t>
        </w:r>
      </w:hyperlink>
      <w:r>
        <w:rPr>
          <w:rFonts w:ascii="Arial"/>
          <w:color w:val="0A0A0A"/>
          <w:w w:val="105"/>
          <w:sz w:val="18"/>
        </w:rPr>
        <w:t xml:space="preserve"> </w:t>
      </w:r>
      <w:hyperlink r:id="rId35" w:history="1">
        <w:r w:rsidRPr="00D6330B">
          <w:rPr>
            <w:rStyle w:val="Hyperlink"/>
            <w:rFonts w:ascii="Arial"/>
            <w:color w:val="000000" w:themeColor="text1"/>
            <w:sz w:val="18"/>
            <w:u w:val="none"/>
          </w:rPr>
          <w:t>Massachusetts</w:t>
        </w:r>
        <w:r w:rsidRPr="00D6330B">
          <w:rPr>
            <w:rStyle w:val="Hyperlink"/>
            <w:rFonts w:ascii="Arial"/>
            <w:color w:val="000000" w:themeColor="text1"/>
            <w:spacing w:val="40"/>
            <w:sz w:val="18"/>
            <w:u w:val="none"/>
          </w:rPr>
          <w:t xml:space="preserve"> </w:t>
        </w:r>
        <w:r w:rsidRPr="00D6330B">
          <w:rPr>
            <w:rStyle w:val="Hyperlink"/>
            <w:rFonts w:ascii="Arial"/>
            <w:color w:val="000000" w:themeColor="text1"/>
            <w:sz w:val="18"/>
            <w:u w:val="none"/>
          </w:rPr>
          <w:t>Adult Care Hospital Inpatient Data</w:t>
        </w:r>
      </w:hyperlink>
      <w:r>
        <w:rPr>
          <w:rFonts w:ascii="Arial"/>
          <w:color w:val="0A0A0A"/>
          <w:sz w:val="18"/>
        </w:rPr>
        <w:t xml:space="preserve"> at</w:t>
      </w:r>
      <w:r>
        <w:rPr>
          <w:rFonts w:ascii="Arial"/>
          <w:color w:val="0A0A0A"/>
          <w:spacing w:val="40"/>
          <w:sz w:val="18"/>
        </w:rPr>
        <w:t xml:space="preserve"> </w:t>
      </w:r>
      <w:r w:rsidRPr="00D6330B">
        <w:rPr>
          <w:rFonts w:ascii="Arial"/>
          <w:color w:val="074D8E"/>
          <w:sz w:val="18"/>
          <w:u w:val="single"/>
        </w:rPr>
        <w:t>https://</w:t>
      </w:r>
      <w:hyperlink r:id="rId36">
        <w:r w:rsidRPr="00D6330B">
          <w:rPr>
            <w:rFonts w:ascii="Arial"/>
            <w:color w:val="074D8E"/>
            <w:sz w:val="18"/>
            <w:u w:val="single"/>
          </w:rPr>
          <w:t>www.chiamass.gov/assets/docs/r/pubs/2020/CMSR-HIDD-FY2019</w:t>
        </w:r>
        <w:r w:rsidRPr="00D6330B">
          <w:rPr>
            <w:rFonts w:ascii="Arial"/>
            <w:color w:val="336DA1"/>
            <w:sz w:val="18"/>
            <w:u w:val="single"/>
          </w:rPr>
          <w:t>-</w:t>
        </w:r>
      </w:hyperlink>
      <w:r w:rsidRPr="00D6330B">
        <w:rPr>
          <w:rFonts w:ascii="Arial"/>
          <w:color w:val="336DA1"/>
          <w:sz w:val="18"/>
          <w:u w:val="single"/>
        </w:rPr>
        <w:t xml:space="preserve"> </w:t>
      </w:r>
      <w:r w:rsidRPr="00D6330B">
        <w:rPr>
          <w:rFonts w:ascii="Arial"/>
          <w:color w:val="074D8E"/>
          <w:sz w:val="18"/>
          <w:u w:val="single"/>
        </w:rPr>
        <w:t>Report.pdf</w:t>
      </w:r>
      <w:r w:rsidRPr="00D6330B">
        <w:rPr>
          <w:rFonts w:ascii="Arial"/>
          <w:color w:val="0A0A0A"/>
          <w:sz w:val="18"/>
          <w:u w:val="single"/>
        </w:rPr>
        <w:t>:</w:t>
      </w:r>
      <w:r w:rsidRPr="00D6330B">
        <w:rPr>
          <w:rFonts w:ascii="Arial"/>
          <w:color w:val="0A0A0A"/>
          <w:spacing w:val="-5"/>
          <w:sz w:val="18"/>
          <w:u w:val="single"/>
        </w:rPr>
        <w:t xml:space="preserve"> </w:t>
      </w:r>
      <w:hyperlink r:id="rId37" w:history="1">
        <w:r w:rsidRPr="004D1A45">
          <w:rPr>
            <w:rStyle w:val="Hyperlink"/>
            <w:rFonts w:ascii="Arial"/>
            <w:color w:val="000000" w:themeColor="text1"/>
            <w:sz w:val="18"/>
            <w:u w:val="none"/>
          </w:rPr>
          <w:t>2018-2021</w:t>
        </w:r>
        <w:r w:rsidRPr="004D1A45">
          <w:rPr>
            <w:rStyle w:val="Hyperlink"/>
            <w:rFonts w:ascii="Arial"/>
            <w:color w:val="000000" w:themeColor="text1"/>
            <w:spacing w:val="-15"/>
            <w:sz w:val="18"/>
            <w:u w:val="none"/>
          </w:rPr>
          <w:t xml:space="preserve"> </w:t>
        </w:r>
        <w:r w:rsidRPr="004D1A45">
          <w:rPr>
            <w:rStyle w:val="Hyperlink"/>
            <w:rFonts w:ascii="Arial"/>
            <w:color w:val="000000" w:themeColor="text1"/>
            <w:sz w:val="18"/>
            <w:u w:val="none"/>
          </w:rPr>
          <w:t>CMS</w:t>
        </w:r>
        <w:r w:rsidRPr="004D1A45">
          <w:rPr>
            <w:rStyle w:val="Hyperlink"/>
            <w:rFonts w:ascii="Arial"/>
            <w:color w:val="000000" w:themeColor="text1"/>
            <w:spacing w:val="-5"/>
            <w:sz w:val="18"/>
            <w:u w:val="none"/>
          </w:rPr>
          <w:t xml:space="preserve"> </w:t>
        </w:r>
        <w:r w:rsidRPr="004D1A45">
          <w:rPr>
            <w:rStyle w:val="Hyperlink"/>
            <w:rFonts w:ascii="Arial"/>
            <w:color w:val="000000" w:themeColor="text1"/>
            <w:sz w:val="18"/>
            <w:u w:val="none"/>
          </w:rPr>
          <w:t>LOS data</w:t>
        </w:r>
      </w:hyperlink>
      <w:r>
        <w:rPr>
          <w:rFonts w:ascii="Arial"/>
          <w:color w:val="0A0A0A"/>
          <w:sz w:val="18"/>
        </w:rPr>
        <w:t xml:space="preserve"> (Medicare FFS) at</w:t>
      </w:r>
      <w:r>
        <w:rPr>
          <w:rFonts w:ascii="Arial"/>
          <w:color w:val="0A0A0A"/>
          <w:spacing w:val="40"/>
          <w:sz w:val="18"/>
        </w:rPr>
        <w:t xml:space="preserve"> </w:t>
      </w:r>
      <w:hyperlink r:id="rId38">
        <w:r w:rsidRPr="004D1A45">
          <w:rPr>
            <w:rFonts w:ascii="Arial"/>
            <w:color w:val="074D8E"/>
            <w:sz w:val="18"/>
            <w:u w:val="single"/>
          </w:rPr>
          <w:t>www</w:t>
        </w:r>
        <w:r w:rsidRPr="004D1A45">
          <w:rPr>
            <w:rFonts w:ascii="Arial"/>
            <w:color w:val="426985"/>
            <w:sz w:val="18"/>
            <w:u w:val="single"/>
          </w:rPr>
          <w:t>.</w:t>
        </w:r>
        <w:r w:rsidRPr="004D1A45">
          <w:rPr>
            <w:rFonts w:ascii="Arial"/>
            <w:color w:val="074D8E"/>
            <w:sz w:val="18"/>
            <w:u w:val="single"/>
          </w:rPr>
          <w:t>cms</w:t>
        </w:r>
        <w:r w:rsidRPr="004D1A45">
          <w:rPr>
            <w:rFonts w:ascii="Arial"/>
            <w:color w:val="426985"/>
            <w:sz w:val="18"/>
            <w:u w:val="single"/>
          </w:rPr>
          <w:t>.</w:t>
        </w:r>
        <w:r w:rsidRPr="004D1A45">
          <w:rPr>
            <w:rFonts w:ascii="Arial"/>
            <w:color w:val="074D8E"/>
            <w:sz w:val="18"/>
            <w:u w:val="single"/>
          </w:rPr>
          <w:t>gov</w:t>
        </w:r>
        <w:r>
          <w:rPr>
            <w:rFonts w:ascii="Arial"/>
            <w:color w:val="1C1C1C"/>
            <w:sz w:val="18"/>
          </w:rPr>
          <w:t>.</w:t>
        </w:r>
      </w:hyperlink>
    </w:p>
    <w:p w14:paraId="6F59213C" w14:textId="754CA68F" w:rsidR="007460CA" w:rsidRDefault="007460CA">
      <w:pPr>
        <w:pStyle w:val="FootnoteText"/>
      </w:pPr>
    </w:p>
  </w:footnote>
  <w:footnote w:id="21">
    <w:p w14:paraId="66AF2AC5" w14:textId="77777777" w:rsidR="006F1998" w:rsidRDefault="006F1998" w:rsidP="006F1998">
      <w:pPr>
        <w:ind w:left="389" w:right="533"/>
        <w:rPr>
          <w:rFonts w:ascii="Arial"/>
          <w:sz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/>
          <w:color w:val="111111"/>
          <w:w w:val="105"/>
          <w:sz w:val="18"/>
        </w:rPr>
        <w:t>We</w:t>
      </w:r>
      <w:r>
        <w:rPr>
          <w:rFonts w:ascii="Arial"/>
          <w:color w:val="111111"/>
          <w:spacing w:val="-7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note</w:t>
      </w:r>
      <w:r>
        <w:rPr>
          <w:rFonts w:ascii="Arial"/>
          <w:color w:val="111111"/>
          <w:spacing w:val="-16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that</w:t>
      </w:r>
      <w:r>
        <w:rPr>
          <w:rFonts w:ascii="Arial"/>
          <w:color w:val="111111"/>
          <w:spacing w:val="-13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the</w:t>
      </w:r>
      <w:r>
        <w:rPr>
          <w:rFonts w:ascii="Arial"/>
          <w:color w:val="111111"/>
          <w:spacing w:val="-16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negative</w:t>
      </w:r>
      <w:r>
        <w:rPr>
          <w:rFonts w:ascii="Arial"/>
          <w:color w:val="111111"/>
          <w:spacing w:val="-10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impact</w:t>
      </w:r>
      <w:r>
        <w:rPr>
          <w:rFonts w:ascii="Arial"/>
          <w:color w:val="111111"/>
          <w:spacing w:val="-7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of</w:t>
      </w:r>
      <w:r>
        <w:rPr>
          <w:rFonts w:ascii="Arial"/>
          <w:color w:val="111111"/>
          <w:spacing w:val="-7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increased</w:t>
      </w:r>
      <w:r>
        <w:rPr>
          <w:rFonts w:ascii="Arial"/>
          <w:color w:val="111111"/>
          <w:spacing w:val="-9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health</w:t>
      </w:r>
      <w:r>
        <w:rPr>
          <w:rFonts w:ascii="Arial"/>
          <w:color w:val="111111"/>
          <w:spacing w:val="-11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care</w:t>
      </w:r>
      <w:r>
        <w:rPr>
          <w:rFonts w:ascii="Arial"/>
          <w:color w:val="111111"/>
          <w:spacing w:val="-9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costs</w:t>
      </w:r>
      <w:r>
        <w:rPr>
          <w:rFonts w:ascii="Arial"/>
          <w:color w:val="111111"/>
          <w:spacing w:val="-8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would</w:t>
      </w:r>
      <w:r>
        <w:rPr>
          <w:rFonts w:ascii="Arial"/>
          <w:color w:val="111111"/>
          <w:spacing w:val="-13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significantly</w:t>
      </w:r>
      <w:r>
        <w:rPr>
          <w:rFonts w:ascii="Arial"/>
          <w:color w:val="111111"/>
          <w:spacing w:val="-9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impact</w:t>
      </w:r>
      <w:r>
        <w:rPr>
          <w:rFonts w:ascii="Arial"/>
          <w:color w:val="111111"/>
          <w:spacing w:val="-14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those</w:t>
      </w:r>
      <w:r>
        <w:rPr>
          <w:rFonts w:ascii="Arial"/>
          <w:color w:val="111111"/>
          <w:spacing w:val="-13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households</w:t>
      </w:r>
      <w:r>
        <w:rPr>
          <w:rFonts w:ascii="Arial"/>
          <w:color w:val="111111"/>
          <w:spacing w:val="-4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whose</w:t>
      </w:r>
      <w:r>
        <w:rPr>
          <w:rFonts w:ascii="Arial"/>
          <w:color w:val="111111"/>
          <w:spacing w:val="-14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income</w:t>
      </w:r>
      <w:r>
        <w:rPr>
          <w:rFonts w:ascii="Arial"/>
          <w:color w:val="111111"/>
          <w:spacing w:val="-13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is under</w:t>
      </w:r>
      <w:r>
        <w:rPr>
          <w:rFonts w:ascii="Arial"/>
          <w:color w:val="111111"/>
          <w:spacing w:val="-14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400%</w:t>
      </w:r>
      <w:r>
        <w:rPr>
          <w:rFonts w:ascii="Arial"/>
          <w:color w:val="111111"/>
          <w:spacing w:val="-13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FPL,</w:t>
      </w:r>
      <w:r>
        <w:rPr>
          <w:rFonts w:ascii="Arial"/>
          <w:color w:val="111111"/>
          <w:spacing w:val="-13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which</w:t>
      </w:r>
      <w:r>
        <w:rPr>
          <w:rFonts w:ascii="Arial"/>
          <w:color w:val="111111"/>
          <w:spacing w:val="-13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accounts</w:t>
      </w:r>
      <w:r>
        <w:rPr>
          <w:rFonts w:ascii="Arial"/>
          <w:color w:val="111111"/>
          <w:spacing w:val="-14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for</w:t>
      </w:r>
      <w:r>
        <w:rPr>
          <w:rFonts w:ascii="Arial"/>
          <w:color w:val="111111"/>
          <w:spacing w:val="-13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59.3%</w:t>
      </w:r>
      <w:r>
        <w:rPr>
          <w:rFonts w:ascii="Arial"/>
          <w:color w:val="111111"/>
          <w:spacing w:val="-18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of</w:t>
      </w:r>
      <w:r>
        <w:rPr>
          <w:rFonts w:ascii="Arial"/>
          <w:color w:val="111111"/>
          <w:spacing w:val="-13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the</w:t>
      </w:r>
      <w:r>
        <w:rPr>
          <w:rFonts w:ascii="Arial"/>
          <w:color w:val="111111"/>
          <w:spacing w:val="-5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population</w:t>
      </w:r>
      <w:r>
        <w:rPr>
          <w:rFonts w:ascii="Arial"/>
          <w:color w:val="111111"/>
          <w:spacing w:val="-13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in</w:t>
      </w:r>
      <w:r>
        <w:rPr>
          <w:rFonts w:ascii="Arial"/>
          <w:color w:val="111111"/>
          <w:spacing w:val="-13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the</w:t>
      </w:r>
      <w:r>
        <w:rPr>
          <w:rFonts w:ascii="Arial"/>
          <w:color w:val="111111"/>
          <w:spacing w:val="-13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region.</w:t>
      </w:r>
      <w:r>
        <w:rPr>
          <w:rFonts w:ascii="Arial"/>
          <w:color w:val="111111"/>
          <w:spacing w:val="20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See</w:t>
      </w:r>
      <w:r>
        <w:rPr>
          <w:rFonts w:ascii="Arial"/>
          <w:color w:val="111111"/>
          <w:spacing w:val="-14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Exhibit</w:t>
      </w:r>
      <w:r>
        <w:rPr>
          <w:rFonts w:ascii="Arial"/>
          <w:color w:val="111111"/>
          <w:spacing w:val="-12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10.</w:t>
      </w:r>
      <w:r>
        <w:rPr>
          <w:rFonts w:ascii="Arial"/>
          <w:color w:val="111111"/>
          <w:spacing w:val="57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Analysis</w:t>
      </w:r>
      <w:r>
        <w:rPr>
          <w:rFonts w:ascii="Arial"/>
          <w:color w:val="111111"/>
          <w:spacing w:val="-12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is</w:t>
      </w:r>
      <w:r>
        <w:rPr>
          <w:rFonts w:ascii="Arial"/>
          <w:color w:val="111111"/>
          <w:spacing w:val="-14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based</w:t>
      </w:r>
      <w:r>
        <w:rPr>
          <w:rFonts w:ascii="Arial"/>
          <w:color w:val="111111"/>
          <w:spacing w:val="-13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on data</w:t>
      </w:r>
      <w:r>
        <w:rPr>
          <w:rFonts w:ascii="Arial"/>
          <w:color w:val="111111"/>
          <w:spacing w:val="-12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>from</w:t>
      </w:r>
      <w:r>
        <w:rPr>
          <w:rFonts w:ascii="Arial"/>
          <w:color w:val="111111"/>
          <w:spacing w:val="-14"/>
          <w:w w:val="105"/>
          <w:sz w:val="18"/>
        </w:rPr>
        <w:t xml:space="preserve"> </w:t>
      </w:r>
      <w:r>
        <w:rPr>
          <w:rFonts w:ascii="Arial"/>
          <w:color w:val="111111"/>
          <w:w w:val="105"/>
          <w:sz w:val="18"/>
        </w:rPr>
        <w:t xml:space="preserve">the </w:t>
      </w:r>
      <w:r>
        <w:rPr>
          <w:rFonts w:ascii="Arial"/>
          <w:color w:val="111111"/>
          <w:spacing w:val="-2"/>
          <w:w w:val="105"/>
          <w:sz w:val="18"/>
        </w:rPr>
        <w:t>following:</w:t>
      </w:r>
      <w:r>
        <w:rPr>
          <w:rFonts w:ascii="Arial"/>
          <w:color w:val="111111"/>
          <w:spacing w:val="-5"/>
          <w:w w:val="105"/>
          <w:sz w:val="18"/>
        </w:rPr>
        <w:t xml:space="preserve"> </w:t>
      </w:r>
      <w:hyperlink r:id="rId39" w:history="1">
        <w:r w:rsidRPr="00A15272">
          <w:rPr>
            <w:rStyle w:val="Hyperlink"/>
            <w:rFonts w:ascii="Arial"/>
            <w:color w:val="000000" w:themeColor="text1"/>
            <w:spacing w:val="-2"/>
            <w:w w:val="105"/>
            <w:sz w:val="18"/>
            <w:u w:val="none"/>
          </w:rPr>
          <w:t>2021 Massachusetts Health</w:t>
        </w:r>
        <w:r w:rsidRPr="00A15272">
          <w:rPr>
            <w:rStyle w:val="Hyperlink"/>
            <w:rFonts w:ascii="Arial"/>
            <w:color w:val="000000" w:themeColor="text1"/>
            <w:spacing w:val="-11"/>
            <w:w w:val="105"/>
            <w:sz w:val="18"/>
            <w:u w:val="none"/>
          </w:rPr>
          <w:t xml:space="preserve"> </w:t>
        </w:r>
        <w:r w:rsidRPr="00A15272">
          <w:rPr>
            <w:rStyle w:val="Hyperlink"/>
            <w:rFonts w:ascii="Arial"/>
            <w:color w:val="000000" w:themeColor="text1"/>
            <w:spacing w:val="-2"/>
            <w:w w:val="105"/>
            <w:sz w:val="18"/>
            <w:u w:val="none"/>
          </w:rPr>
          <w:t>Policy</w:t>
        </w:r>
        <w:r w:rsidRPr="00A15272">
          <w:rPr>
            <w:rStyle w:val="Hyperlink"/>
            <w:rFonts w:ascii="Arial"/>
            <w:color w:val="000000" w:themeColor="text1"/>
            <w:spacing w:val="-8"/>
            <w:w w:val="105"/>
            <w:sz w:val="18"/>
            <w:u w:val="none"/>
          </w:rPr>
          <w:t xml:space="preserve"> </w:t>
        </w:r>
        <w:r w:rsidRPr="00A15272">
          <w:rPr>
            <w:rStyle w:val="Hyperlink"/>
            <w:rFonts w:ascii="Arial"/>
            <w:color w:val="000000" w:themeColor="text1"/>
            <w:spacing w:val="-2"/>
            <w:w w:val="105"/>
            <w:sz w:val="18"/>
            <w:u w:val="none"/>
          </w:rPr>
          <w:t>Commission Annual</w:t>
        </w:r>
        <w:r w:rsidRPr="00A15272">
          <w:rPr>
            <w:rStyle w:val="Hyperlink"/>
            <w:rFonts w:ascii="Arial"/>
            <w:color w:val="000000" w:themeColor="text1"/>
            <w:spacing w:val="-12"/>
            <w:w w:val="105"/>
            <w:sz w:val="18"/>
            <w:u w:val="none"/>
          </w:rPr>
          <w:t xml:space="preserve"> </w:t>
        </w:r>
        <w:r w:rsidRPr="00A15272">
          <w:rPr>
            <w:rStyle w:val="Hyperlink"/>
            <w:rFonts w:ascii="Arial"/>
            <w:color w:val="000000" w:themeColor="text1"/>
            <w:spacing w:val="-2"/>
            <w:w w:val="105"/>
            <w:sz w:val="18"/>
            <w:u w:val="none"/>
          </w:rPr>
          <w:t>Healthcare Cost</w:t>
        </w:r>
        <w:r w:rsidRPr="00A15272">
          <w:rPr>
            <w:rStyle w:val="Hyperlink"/>
            <w:rFonts w:ascii="Arial"/>
            <w:color w:val="000000" w:themeColor="text1"/>
            <w:spacing w:val="-5"/>
            <w:w w:val="105"/>
            <w:sz w:val="18"/>
            <w:u w:val="none"/>
          </w:rPr>
          <w:t xml:space="preserve"> </w:t>
        </w:r>
        <w:r w:rsidRPr="00A15272">
          <w:rPr>
            <w:rStyle w:val="Hyperlink"/>
            <w:rFonts w:ascii="Arial"/>
            <w:color w:val="000000" w:themeColor="text1"/>
            <w:spacing w:val="-2"/>
            <w:w w:val="105"/>
            <w:sz w:val="18"/>
            <w:u w:val="none"/>
          </w:rPr>
          <w:t>Trends Report</w:t>
        </w:r>
      </w:hyperlink>
      <w:r>
        <w:rPr>
          <w:rFonts w:ascii="Arial"/>
          <w:color w:val="111111"/>
          <w:spacing w:val="-4"/>
          <w:w w:val="105"/>
          <w:sz w:val="18"/>
        </w:rPr>
        <w:t xml:space="preserve"> </w:t>
      </w:r>
      <w:r>
        <w:rPr>
          <w:rFonts w:ascii="Arial"/>
          <w:color w:val="111111"/>
          <w:spacing w:val="-2"/>
          <w:w w:val="105"/>
          <w:sz w:val="18"/>
        </w:rPr>
        <w:t xml:space="preserve">at </w:t>
      </w:r>
      <w:hyperlink r:id="rId40">
        <w:r w:rsidRPr="00A15272">
          <w:rPr>
            <w:rFonts w:ascii="Arial"/>
            <w:color w:val="111111"/>
            <w:spacing w:val="-2"/>
            <w:w w:val="105"/>
            <w:sz w:val="18"/>
            <w:u w:val="single" w:color="111111"/>
          </w:rPr>
          <w:t>https://www.mass.gov/doc/2021-health-care-cost-trends-report/download</w:t>
        </w:r>
      </w:hyperlink>
      <w:r>
        <w:rPr>
          <w:rFonts w:ascii="Arial"/>
          <w:color w:val="111111"/>
          <w:spacing w:val="-2"/>
          <w:w w:val="105"/>
          <w:sz w:val="18"/>
        </w:rPr>
        <w:t>.</w:t>
      </w:r>
    </w:p>
    <w:p w14:paraId="5E3DA3A9" w14:textId="6908A680" w:rsidR="006F1998" w:rsidRDefault="006F1998">
      <w:pPr>
        <w:pStyle w:val="FootnoteText"/>
      </w:pPr>
    </w:p>
  </w:footnote>
  <w:footnote w:id="22">
    <w:p w14:paraId="50D57DAE" w14:textId="77777777" w:rsidR="0097386E" w:rsidRDefault="0097386E" w:rsidP="00EC39EF">
      <w:pPr>
        <w:ind w:left="387"/>
        <w:rPr>
          <w:rFonts w:ascii="Arial"/>
          <w:sz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/>
          <w:color w:val="131313"/>
          <w:sz w:val="18"/>
        </w:rPr>
        <w:t>See</w:t>
      </w:r>
      <w:r>
        <w:rPr>
          <w:rFonts w:ascii="Arial"/>
          <w:color w:val="131313"/>
          <w:spacing w:val="3"/>
          <w:sz w:val="18"/>
        </w:rPr>
        <w:t xml:space="preserve"> </w:t>
      </w:r>
      <w:r>
        <w:rPr>
          <w:rFonts w:ascii="Arial"/>
          <w:color w:val="131313"/>
          <w:sz w:val="18"/>
        </w:rPr>
        <w:t>Exhibit</w:t>
      </w:r>
      <w:r>
        <w:rPr>
          <w:rFonts w:ascii="Arial"/>
          <w:color w:val="131313"/>
          <w:spacing w:val="11"/>
          <w:sz w:val="18"/>
        </w:rPr>
        <w:t xml:space="preserve"> </w:t>
      </w:r>
      <w:r>
        <w:rPr>
          <w:rFonts w:ascii="Arial"/>
          <w:color w:val="131313"/>
          <w:sz w:val="18"/>
        </w:rPr>
        <w:t>11.</w:t>
      </w:r>
      <w:r>
        <w:rPr>
          <w:rFonts w:ascii="Arial"/>
          <w:color w:val="131313"/>
          <w:spacing w:val="58"/>
          <w:sz w:val="18"/>
        </w:rPr>
        <w:t xml:space="preserve"> </w:t>
      </w:r>
      <w:hyperlink r:id="rId41" w:history="1">
        <w:r w:rsidRPr="0097386E">
          <w:rPr>
            <w:rStyle w:val="Hyperlink"/>
            <w:rFonts w:ascii="Arial"/>
            <w:color w:val="000000" w:themeColor="text1"/>
            <w:sz w:val="18"/>
            <w:u w:val="none"/>
          </w:rPr>
          <w:t>American</w:t>
        </w:r>
        <w:r w:rsidRPr="0097386E">
          <w:rPr>
            <w:rStyle w:val="Hyperlink"/>
            <w:rFonts w:ascii="Arial"/>
            <w:color w:val="000000" w:themeColor="text1"/>
            <w:spacing w:val="19"/>
            <w:sz w:val="18"/>
            <w:u w:val="none"/>
          </w:rPr>
          <w:t xml:space="preserve"> </w:t>
        </w:r>
        <w:r w:rsidRPr="0097386E">
          <w:rPr>
            <w:rStyle w:val="Hyperlink"/>
            <w:rFonts w:ascii="Arial"/>
            <w:color w:val="000000" w:themeColor="text1"/>
            <w:sz w:val="18"/>
            <w:u w:val="none"/>
          </w:rPr>
          <w:t>Hospital</w:t>
        </w:r>
        <w:r w:rsidRPr="0097386E">
          <w:rPr>
            <w:rStyle w:val="Hyperlink"/>
            <w:rFonts w:ascii="Arial"/>
            <w:color w:val="000000" w:themeColor="text1"/>
            <w:spacing w:val="16"/>
            <w:sz w:val="18"/>
            <w:u w:val="none"/>
          </w:rPr>
          <w:t xml:space="preserve"> </w:t>
        </w:r>
        <w:r w:rsidRPr="0097386E">
          <w:rPr>
            <w:rStyle w:val="Hyperlink"/>
            <w:rFonts w:ascii="Arial"/>
            <w:color w:val="000000" w:themeColor="text1"/>
            <w:sz w:val="18"/>
            <w:u w:val="none"/>
          </w:rPr>
          <w:t>Association</w:t>
        </w:r>
      </w:hyperlink>
      <w:r>
        <w:rPr>
          <w:rFonts w:ascii="Arial"/>
          <w:color w:val="131313"/>
          <w:spacing w:val="26"/>
          <w:sz w:val="18"/>
        </w:rPr>
        <w:t xml:space="preserve"> </w:t>
      </w:r>
      <w:r>
        <w:rPr>
          <w:rFonts w:ascii="Arial"/>
          <w:color w:val="131313"/>
          <w:sz w:val="18"/>
        </w:rPr>
        <w:t>at:</w:t>
      </w:r>
      <w:r>
        <w:rPr>
          <w:rFonts w:ascii="Arial"/>
          <w:color w:val="131313"/>
          <w:spacing w:val="38"/>
          <w:sz w:val="18"/>
        </w:rPr>
        <w:t xml:space="preserve"> </w:t>
      </w:r>
      <w:r w:rsidRPr="0097386E">
        <w:rPr>
          <w:rFonts w:ascii="Arial"/>
          <w:color w:val="08508C"/>
          <w:sz w:val="18"/>
          <w:u w:val="single" w:color="08508C"/>
        </w:rPr>
        <w:t>https://</w:t>
      </w:r>
      <w:hyperlink r:id="rId42">
        <w:r w:rsidRPr="0097386E">
          <w:rPr>
            <w:rFonts w:ascii="Arial"/>
            <w:color w:val="08508C"/>
            <w:sz w:val="18"/>
            <w:u w:val="single" w:color="08508C"/>
          </w:rPr>
          <w:t>www.ahadata</w:t>
        </w:r>
        <w:r w:rsidRPr="0097386E">
          <w:rPr>
            <w:rFonts w:ascii="Arial"/>
            <w:color w:val="3D69A3"/>
            <w:sz w:val="18"/>
            <w:u w:val="single" w:color="08508C"/>
          </w:rPr>
          <w:t>.</w:t>
        </w:r>
        <w:r w:rsidRPr="0097386E">
          <w:rPr>
            <w:rFonts w:ascii="Arial"/>
            <w:color w:val="08508C"/>
            <w:sz w:val="18"/>
            <w:u w:val="single" w:color="08508C"/>
          </w:rPr>
          <w:t>com/aha-annual-survey-databasedata</w:t>
        </w:r>
      </w:hyperlink>
      <w:r>
        <w:rPr>
          <w:rFonts w:ascii="Arial"/>
          <w:color w:val="08508C"/>
          <w:spacing w:val="4"/>
          <w:sz w:val="18"/>
        </w:rPr>
        <w:t xml:space="preserve"> </w:t>
      </w:r>
      <w:r>
        <w:rPr>
          <w:rFonts w:ascii="Arial"/>
          <w:color w:val="131313"/>
          <w:sz w:val="18"/>
        </w:rPr>
        <w:t>(Tabs</w:t>
      </w:r>
      <w:r>
        <w:rPr>
          <w:rFonts w:ascii="Arial"/>
          <w:color w:val="131313"/>
          <w:spacing w:val="11"/>
          <w:sz w:val="18"/>
        </w:rPr>
        <w:t xml:space="preserve"> </w:t>
      </w:r>
      <w:r>
        <w:rPr>
          <w:rFonts w:ascii="Arial"/>
          <w:color w:val="131313"/>
          <w:sz w:val="18"/>
        </w:rPr>
        <w:t>AHA</w:t>
      </w:r>
      <w:r>
        <w:rPr>
          <w:rFonts w:ascii="Arial"/>
          <w:color w:val="131313"/>
          <w:spacing w:val="17"/>
          <w:sz w:val="18"/>
        </w:rPr>
        <w:t xml:space="preserve"> </w:t>
      </w:r>
      <w:r>
        <w:rPr>
          <w:rFonts w:ascii="Arial"/>
          <w:color w:val="131313"/>
          <w:spacing w:val="-4"/>
          <w:sz w:val="18"/>
        </w:rPr>
        <w:t>2012</w:t>
      </w:r>
    </w:p>
    <w:p w14:paraId="271B7FDD" w14:textId="23186A12" w:rsidR="0097386E" w:rsidRPr="00450524" w:rsidRDefault="0097386E" w:rsidP="00EC39EF">
      <w:pPr>
        <w:ind w:left="374"/>
        <w:rPr>
          <w:rFonts w:ascii="Arial"/>
          <w:sz w:val="18"/>
        </w:rPr>
      </w:pPr>
      <w:r>
        <w:rPr>
          <w:rFonts w:ascii="Arial"/>
          <w:color w:val="131313"/>
          <w:sz w:val="18"/>
        </w:rPr>
        <w:t>-</w:t>
      </w:r>
      <w:r>
        <w:rPr>
          <w:rFonts w:ascii="Arial"/>
          <w:color w:val="131313"/>
          <w:spacing w:val="15"/>
          <w:sz w:val="18"/>
        </w:rPr>
        <w:t xml:space="preserve"> </w:t>
      </w:r>
      <w:r>
        <w:rPr>
          <w:rFonts w:ascii="Arial"/>
          <w:color w:val="131313"/>
          <w:sz w:val="18"/>
        </w:rPr>
        <w:t>2020</w:t>
      </w:r>
      <w:r>
        <w:rPr>
          <w:rFonts w:ascii="Arial"/>
          <w:color w:val="131313"/>
          <w:spacing w:val="-13"/>
          <w:sz w:val="18"/>
        </w:rPr>
        <w:t xml:space="preserve"> </w:t>
      </w:r>
      <w:r>
        <w:rPr>
          <w:rFonts w:ascii="Arial"/>
          <w:color w:val="131313"/>
          <w:sz w:val="18"/>
        </w:rPr>
        <w:t>and</w:t>
      </w:r>
      <w:r>
        <w:rPr>
          <w:rFonts w:ascii="Arial"/>
          <w:color w:val="131313"/>
          <w:spacing w:val="-12"/>
          <w:sz w:val="18"/>
        </w:rPr>
        <w:t xml:space="preserve"> </w:t>
      </w:r>
      <w:r>
        <w:rPr>
          <w:rFonts w:ascii="Arial"/>
          <w:color w:val="131313"/>
          <w:sz w:val="18"/>
        </w:rPr>
        <w:t>Inpatient</w:t>
      </w:r>
      <w:r>
        <w:rPr>
          <w:rFonts w:ascii="Arial"/>
          <w:color w:val="131313"/>
          <w:spacing w:val="-9"/>
          <w:sz w:val="18"/>
        </w:rPr>
        <w:t xml:space="preserve"> </w:t>
      </w:r>
      <w:r>
        <w:rPr>
          <w:rFonts w:ascii="Arial"/>
          <w:color w:val="131313"/>
          <w:sz w:val="18"/>
        </w:rPr>
        <w:t>beds</w:t>
      </w:r>
      <w:r>
        <w:rPr>
          <w:rFonts w:ascii="Arial"/>
          <w:color w:val="131313"/>
          <w:spacing w:val="-12"/>
          <w:sz w:val="18"/>
        </w:rPr>
        <w:t xml:space="preserve"> </w:t>
      </w:r>
      <w:r>
        <w:rPr>
          <w:rFonts w:ascii="Arial"/>
          <w:color w:val="131313"/>
          <w:sz w:val="18"/>
        </w:rPr>
        <w:t>AHA);</w:t>
      </w:r>
      <w:r>
        <w:rPr>
          <w:rFonts w:ascii="Arial"/>
          <w:color w:val="131313"/>
          <w:spacing w:val="-13"/>
          <w:sz w:val="18"/>
        </w:rPr>
        <w:t xml:space="preserve"> </w:t>
      </w:r>
      <w:hyperlink r:id="rId43" w:history="1">
        <w:r w:rsidRPr="0097386E">
          <w:rPr>
            <w:rStyle w:val="Hyperlink"/>
            <w:rFonts w:ascii="Arial"/>
            <w:color w:val="000000" w:themeColor="text1"/>
            <w:sz w:val="18"/>
            <w:u w:val="none"/>
          </w:rPr>
          <w:t>CMS</w:t>
        </w:r>
        <w:r w:rsidRPr="0097386E">
          <w:rPr>
            <w:rStyle w:val="Hyperlink"/>
            <w:rFonts w:ascii="Arial"/>
            <w:color w:val="000000" w:themeColor="text1"/>
            <w:spacing w:val="-11"/>
            <w:sz w:val="18"/>
            <w:u w:val="none"/>
          </w:rPr>
          <w:t xml:space="preserve"> </w:t>
        </w:r>
        <w:r w:rsidRPr="0097386E">
          <w:rPr>
            <w:rStyle w:val="Hyperlink"/>
            <w:rFonts w:ascii="Arial"/>
            <w:color w:val="000000" w:themeColor="text1"/>
            <w:sz w:val="18"/>
            <w:u w:val="none"/>
          </w:rPr>
          <w:t>LDS</w:t>
        </w:r>
        <w:r w:rsidRPr="0097386E">
          <w:rPr>
            <w:rStyle w:val="Hyperlink"/>
            <w:rFonts w:ascii="Arial"/>
            <w:color w:val="000000" w:themeColor="text1"/>
            <w:spacing w:val="-13"/>
            <w:sz w:val="18"/>
            <w:u w:val="none"/>
          </w:rPr>
          <w:t xml:space="preserve"> </w:t>
        </w:r>
        <w:r w:rsidRPr="0097386E">
          <w:rPr>
            <w:rStyle w:val="Hyperlink"/>
            <w:rFonts w:ascii="Arial"/>
            <w:color w:val="000000" w:themeColor="text1"/>
            <w:sz w:val="18"/>
            <w:u w:val="none"/>
          </w:rPr>
          <w:t>data</w:t>
        </w:r>
      </w:hyperlink>
      <w:r>
        <w:rPr>
          <w:rFonts w:ascii="Arial"/>
          <w:color w:val="131313"/>
          <w:spacing w:val="-4"/>
          <w:sz w:val="18"/>
        </w:rPr>
        <w:t xml:space="preserve"> </w:t>
      </w:r>
      <w:r>
        <w:rPr>
          <w:rFonts w:ascii="Arial"/>
          <w:color w:val="131313"/>
          <w:sz w:val="18"/>
        </w:rPr>
        <w:t>(Medicare</w:t>
      </w:r>
      <w:r>
        <w:rPr>
          <w:rFonts w:ascii="Arial"/>
          <w:color w:val="131313"/>
          <w:spacing w:val="-3"/>
          <w:sz w:val="18"/>
        </w:rPr>
        <w:t xml:space="preserve"> </w:t>
      </w:r>
      <w:r>
        <w:rPr>
          <w:rFonts w:ascii="Arial"/>
          <w:color w:val="131313"/>
          <w:sz w:val="18"/>
        </w:rPr>
        <w:t>FFS)</w:t>
      </w:r>
      <w:r>
        <w:rPr>
          <w:rFonts w:ascii="Arial"/>
          <w:color w:val="131313"/>
          <w:spacing w:val="-9"/>
          <w:sz w:val="18"/>
        </w:rPr>
        <w:t xml:space="preserve"> </w:t>
      </w:r>
      <w:r>
        <w:rPr>
          <w:rFonts w:ascii="Arial"/>
          <w:color w:val="131313"/>
          <w:sz w:val="18"/>
        </w:rPr>
        <w:t>at</w:t>
      </w:r>
      <w:r>
        <w:rPr>
          <w:rFonts w:ascii="Arial"/>
          <w:color w:val="131313"/>
          <w:spacing w:val="-7"/>
          <w:sz w:val="18"/>
        </w:rPr>
        <w:t xml:space="preserve"> </w:t>
      </w:r>
      <w:hyperlink r:id="rId44">
        <w:r w:rsidRPr="0097386E">
          <w:rPr>
            <w:rFonts w:ascii="Arial"/>
            <w:color w:val="08508C"/>
            <w:spacing w:val="-2"/>
            <w:sz w:val="18"/>
            <w:u w:val="single" w:color="131313"/>
          </w:rPr>
          <w:t>www</w:t>
        </w:r>
        <w:r w:rsidRPr="0097386E">
          <w:rPr>
            <w:rFonts w:ascii="Arial"/>
            <w:color w:val="114164"/>
            <w:spacing w:val="-2"/>
            <w:sz w:val="18"/>
            <w:u w:val="single" w:color="131313"/>
          </w:rPr>
          <w:t>.</w:t>
        </w:r>
        <w:r w:rsidRPr="0097386E">
          <w:rPr>
            <w:rFonts w:ascii="Arial"/>
            <w:color w:val="08508C"/>
            <w:spacing w:val="-2"/>
            <w:sz w:val="18"/>
            <w:u w:val="single" w:color="131313"/>
          </w:rPr>
          <w:t>cms</w:t>
        </w:r>
        <w:r w:rsidRPr="0097386E">
          <w:rPr>
            <w:rFonts w:ascii="Arial"/>
            <w:color w:val="215470"/>
            <w:spacing w:val="-2"/>
            <w:sz w:val="18"/>
            <w:u w:val="single" w:color="131313"/>
          </w:rPr>
          <w:t>.</w:t>
        </w:r>
        <w:r w:rsidRPr="0097386E">
          <w:rPr>
            <w:rFonts w:ascii="Arial"/>
            <w:color w:val="08508C"/>
            <w:spacing w:val="-2"/>
            <w:sz w:val="18"/>
            <w:u w:val="single" w:color="131313"/>
          </w:rPr>
          <w:t>gov</w:t>
        </w:r>
        <w:r>
          <w:rPr>
            <w:rFonts w:ascii="Arial"/>
            <w:color w:val="131313"/>
            <w:spacing w:val="-2"/>
            <w:sz w:val="18"/>
          </w:rPr>
          <w:t>.</w:t>
        </w:r>
      </w:hyperlink>
    </w:p>
  </w:footnote>
  <w:footnote w:id="23">
    <w:p w14:paraId="5AA37A75" w14:textId="61617444" w:rsidR="00450524" w:rsidRPr="0002154A" w:rsidRDefault="00450524" w:rsidP="0002154A">
      <w:pPr>
        <w:ind w:left="392"/>
        <w:rPr>
          <w:rFonts w:ascii="Arial"/>
          <w:sz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/>
          <w:color w:val="131313"/>
          <w:spacing w:val="-2"/>
          <w:sz w:val="18"/>
        </w:rPr>
        <w:t>See</w:t>
      </w:r>
      <w:r>
        <w:rPr>
          <w:rFonts w:ascii="Arial"/>
          <w:color w:val="131313"/>
          <w:spacing w:val="-10"/>
          <w:sz w:val="18"/>
        </w:rPr>
        <w:t xml:space="preserve"> </w:t>
      </w:r>
      <w:r>
        <w:rPr>
          <w:rFonts w:ascii="Arial"/>
          <w:color w:val="131313"/>
          <w:spacing w:val="-2"/>
          <w:sz w:val="18"/>
        </w:rPr>
        <w:t>Exhibit</w:t>
      </w:r>
      <w:r>
        <w:rPr>
          <w:rFonts w:ascii="Arial"/>
          <w:color w:val="131313"/>
          <w:spacing w:val="2"/>
          <w:sz w:val="18"/>
        </w:rPr>
        <w:t xml:space="preserve"> </w:t>
      </w:r>
      <w:r>
        <w:rPr>
          <w:rFonts w:ascii="Arial"/>
          <w:color w:val="131313"/>
          <w:spacing w:val="-5"/>
          <w:sz w:val="18"/>
        </w:rPr>
        <w:t>2.</w:t>
      </w:r>
    </w:p>
  </w:footnote>
  <w:footnote w:id="24">
    <w:p w14:paraId="1AA8F194" w14:textId="77777777" w:rsidR="003D3E9C" w:rsidRDefault="003D3E9C" w:rsidP="003D3E9C">
      <w:pPr>
        <w:ind w:left="389"/>
        <w:rPr>
          <w:rFonts w:ascii="Arial"/>
          <w:sz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/>
          <w:color w:val="131313"/>
          <w:w w:val="95"/>
          <w:sz w:val="18"/>
        </w:rPr>
        <w:t>See</w:t>
      </w:r>
      <w:r>
        <w:rPr>
          <w:rFonts w:ascii="Arial"/>
          <w:color w:val="131313"/>
          <w:spacing w:val="-1"/>
          <w:sz w:val="18"/>
        </w:rPr>
        <w:t xml:space="preserve"> </w:t>
      </w:r>
      <w:r>
        <w:rPr>
          <w:rFonts w:ascii="Arial"/>
          <w:color w:val="131313"/>
          <w:w w:val="95"/>
          <w:sz w:val="18"/>
        </w:rPr>
        <w:t>Exhibits</w:t>
      </w:r>
      <w:r>
        <w:rPr>
          <w:rFonts w:ascii="Arial"/>
          <w:color w:val="131313"/>
          <w:spacing w:val="6"/>
          <w:sz w:val="18"/>
        </w:rPr>
        <w:t xml:space="preserve"> </w:t>
      </w:r>
      <w:r>
        <w:rPr>
          <w:rFonts w:ascii="Arial"/>
          <w:color w:val="131313"/>
          <w:w w:val="95"/>
          <w:sz w:val="18"/>
        </w:rPr>
        <w:t>6</w:t>
      </w:r>
      <w:r>
        <w:rPr>
          <w:rFonts w:ascii="Arial"/>
          <w:color w:val="131313"/>
          <w:spacing w:val="1"/>
          <w:sz w:val="18"/>
        </w:rPr>
        <w:t xml:space="preserve"> </w:t>
      </w:r>
      <w:r>
        <w:rPr>
          <w:rFonts w:ascii="Arial"/>
          <w:color w:val="131313"/>
          <w:w w:val="95"/>
          <w:sz w:val="18"/>
        </w:rPr>
        <w:t>and</w:t>
      </w:r>
      <w:r>
        <w:rPr>
          <w:rFonts w:ascii="Arial"/>
          <w:color w:val="131313"/>
          <w:spacing w:val="-3"/>
          <w:sz w:val="18"/>
        </w:rPr>
        <w:t xml:space="preserve"> </w:t>
      </w:r>
      <w:r>
        <w:rPr>
          <w:rFonts w:ascii="Arial"/>
          <w:color w:val="131313"/>
          <w:spacing w:val="-5"/>
          <w:w w:val="95"/>
          <w:sz w:val="18"/>
        </w:rPr>
        <w:t>7.</w:t>
      </w:r>
    </w:p>
    <w:p w14:paraId="5B0825C7" w14:textId="5E488432" w:rsidR="003D3E9C" w:rsidRDefault="003D3E9C">
      <w:pPr>
        <w:pStyle w:val="FootnoteText"/>
      </w:pPr>
    </w:p>
  </w:footnote>
  <w:footnote w:id="25">
    <w:p w14:paraId="13150991" w14:textId="208B0F62" w:rsidR="009033FE" w:rsidRDefault="009033FE" w:rsidP="009033FE">
      <w:pPr>
        <w:pStyle w:val="FootnoteText"/>
        <w:ind w:left="270" w:right="580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/>
          <w:i/>
          <w:color w:val="0F0F0F"/>
          <w:sz w:val="18"/>
        </w:rPr>
        <w:t>Nursing shortage</w:t>
      </w:r>
      <w:r>
        <w:rPr>
          <w:rFonts w:ascii="Arial"/>
          <w:i/>
          <w:color w:val="0F0F0F"/>
          <w:spacing w:val="-4"/>
          <w:sz w:val="18"/>
        </w:rPr>
        <w:t xml:space="preserve"> </w:t>
      </w:r>
      <w:r>
        <w:rPr>
          <w:rFonts w:ascii="Arial"/>
          <w:i/>
          <w:color w:val="0F0F0F"/>
          <w:sz w:val="18"/>
        </w:rPr>
        <w:t>at</w:t>
      </w:r>
      <w:r>
        <w:rPr>
          <w:rFonts w:ascii="Arial"/>
          <w:i/>
          <w:color w:val="0F0F0F"/>
          <w:spacing w:val="21"/>
          <w:sz w:val="18"/>
        </w:rPr>
        <w:t xml:space="preserve"> </w:t>
      </w:r>
      <w:r>
        <w:rPr>
          <w:rFonts w:ascii="Arial"/>
          <w:i/>
          <w:color w:val="0F0F0F"/>
          <w:sz w:val="18"/>
        </w:rPr>
        <w:t>hospitals</w:t>
      </w:r>
      <w:r>
        <w:rPr>
          <w:rFonts w:ascii="Arial"/>
          <w:i/>
          <w:color w:val="0F0F0F"/>
          <w:spacing w:val="17"/>
          <w:sz w:val="18"/>
        </w:rPr>
        <w:t xml:space="preserve"> </w:t>
      </w:r>
      <w:r>
        <w:rPr>
          <w:rFonts w:ascii="Arial"/>
          <w:i/>
          <w:color w:val="0F0F0F"/>
          <w:sz w:val="18"/>
        </w:rPr>
        <w:t>leads</w:t>
      </w:r>
      <w:r>
        <w:rPr>
          <w:rFonts w:ascii="Arial"/>
          <w:i/>
          <w:color w:val="0F0F0F"/>
          <w:spacing w:val="16"/>
          <w:sz w:val="18"/>
        </w:rPr>
        <w:t xml:space="preserve"> </w:t>
      </w:r>
      <w:r>
        <w:rPr>
          <w:rFonts w:ascii="Arial"/>
          <w:color w:val="0F0F0F"/>
          <w:sz w:val="18"/>
        </w:rPr>
        <w:t>to</w:t>
      </w:r>
      <w:r>
        <w:rPr>
          <w:rFonts w:ascii="Arial"/>
          <w:color w:val="0F0F0F"/>
          <w:spacing w:val="22"/>
          <w:sz w:val="18"/>
        </w:rPr>
        <w:t xml:space="preserve"> </w:t>
      </w:r>
      <w:r>
        <w:rPr>
          <w:rFonts w:ascii="Arial"/>
          <w:i/>
          <w:color w:val="0F0F0F"/>
          <w:sz w:val="18"/>
        </w:rPr>
        <w:t>multimillion-dollar</w:t>
      </w:r>
      <w:r>
        <w:rPr>
          <w:rFonts w:ascii="Arial"/>
          <w:i/>
          <w:color w:val="0F0F0F"/>
          <w:spacing w:val="-1"/>
          <w:sz w:val="18"/>
        </w:rPr>
        <w:t xml:space="preserve"> </w:t>
      </w:r>
      <w:r>
        <w:rPr>
          <w:rFonts w:ascii="Arial"/>
          <w:i/>
          <w:color w:val="0F0F0F"/>
          <w:sz w:val="18"/>
        </w:rPr>
        <w:t>costs.</w:t>
      </w:r>
      <w:r>
        <w:rPr>
          <w:rFonts w:ascii="Arial"/>
          <w:i/>
          <w:color w:val="0F0F0F"/>
          <w:spacing w:val="55"/>
          <w:sz w:val="18"/>
        </w:rPr>
        <w:t xml:space="preserve"> </w:t>
      </w:r>
      <w:r>
        <w:rPr>
          <w:rFonts w:ascii="Arial"/>
          <w:color w:val="0F0F0F"/>
          <w:sz w:val="18"/>
        </w:rPr>
        <w:t>Boston</w:t>
      </w:r>
      <w:r>
        <w:rPr>
          <w:rFonts w:ascii="Arial"/>
          <w:color w:val="0F0F0F"/>
          <w:spacing w:val="8"/>
          <w:sz w:val="18"/>
        </w:rPr>
        <w:t xml:space="preserve"> </w:t>
      </w:r>
      <w:r>
        <w:rPr>
          <w:rFonts w:ascii="Arial"/>
          <w:color w:val="0F0F0F"/>
          <w:sz w:val="18"/>
        </w:rPr>
        <w:t>Globe.</w:t>
      </w:r>
      <w:r>
        <w:rPr>
          <w:rFonts w:ascii="Arial"/>
          <w:color w:val="0F0F0F"/>
          <w:spacing w:val="45"/>
          <w:sz w:val="18"/>
        </w:rPr>
        <w:t xml:space="preserve"> </w:t>
      </w:r>
      <w:r>
        <w:rPr>
          <w:rFonts w:ascii="Arial"/>
          <w:color w:val="0F0F0F"/>
          <w:sz w:val="18"/>
        </w:rPr>
        <w:t>July</w:t>
      </w:r>
      <w:r>
        <w:rPr>
          <w:rFonts w:ascii="Arial"/>
          <w:color w:val="0F0F0F"/>
          <w:spacing w:val="1"/>
          <w:sz w:val="18"/>
        </w:rPr>
        <w:t xml:space="preserve"> </w:t>
      </w:r>
      <w:r>
        <w:rPr>
          <w:color w:val="0F0F0F"/>
          <w:sz w:val="19"/>
        </w:rPr>
        <w:t>12,</w:t>
      </w:r>
      <w:r>
        <w:rPr>
          <w:color w:val="0F0F0F"/>
          <w:spacing w:val="12"/>
          <w:sz w:val="19"/>
        </w:rPr>
        <w:t xml:space="preserve"> </w:t>
      </w:r>
      <w:r>
        <w:rPr>
          <w:color w:val="1D1D1D"/>
          <w:spacing w:val="-2"/>
          <w:sz w:val="19"/>
        </w:rPr>
        <w:t>2022.</w:t>
      </w:r>
    </w:p>
  </w:footnote>
  <w:footnote w:id="26">
    <w:p w14:paraId="5DD7E2BC" w14:textId="77777777" w:rsidR="004A482B" w:rsidRDefault="004A482B" w:rsidP="004A482B">
      <w:pPr>
        <w:spacing w:before="22"/>
        <w:ind w:left="367"/>
        <w:rPr>
          <w:rFonts w:ascii="Arial"/>
          <w:sz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/>
          <w:color w:val="0F0F0F"/>
          <w:sz w:val="18"/>
        </w:rPr>
        <w:t>As</w:t>
      </w:r>
      <w:r>
        <w:rPr>
          <w:rFonts w:ascii="Arial"/>
          <w:color w:val="0F0F0F"/>
          <w:spacing w:val="-5"/>
          <w:sz w:val="18"/>
        </w:rPr>
        <w:t xml:space="preserve"> </w:t>
      </w:r>
      <w:r>
        <w:rPr>
          <w:rFonts w:ascii="Arial"/>
          <w:color w:val="0F0F0F"/>
          <w:sz w:val="18"/>
        </w:rPr>
        <w:t>described above,</w:t>
      </w:r>
      <w:r>
        <w:rPr>
          <w:rFonts w:ascii="Arial"/>
          <w:color w:val="0F0F0F"/>
          <w:spacing w:val="10"/>
          <w:sz w:val="18"/>
        </w:rPr>
        <w:t xml:space="preserve"> </w:t>
      </w:r>
      <w:r>
        <w:rPr>
          <w:rFonts w:ascii="Arial"/>
          <w:color w:val="0F0F0F"/>
          <w:sz w:val="18"/>
        </w:rPr>
        <w:t>UMMMC's</w:t>
      </w:r>
      <w:r>
        <w:rPr>
          <w:rFonts w:ascii="Arial"/>
          <w:color w:val="0F0F0F"/>
          <w:spacing w:val="5"/>
          <w:sz w:val="18"/>
        </w:rPr>
        <w:t xml:space="preserve"> </w:t>
      </w:r>
      <w:r>
        <w:rPr>
          <w:rFonts w:ascii="Arial"/>
          <w:color w:val="0F0F0F"/>
          <w:sz w:val="18"/>
        </w:rPr>
        <w:t>O/E</w:t>
      </w:r>
      <w:r>
        <w:rPr>
          <w:rFonts w:ascii="Arial"/>
          <w:color w:val="0F0F0F"/>
          <w:spacing w:val="27"/>
          <w:sz w:val="18"/>
        </w:rPr>
        <w:t xml:space="preserve"> </w:t>
      </w:r>
      <w:r>
        <w:rPr>
          <w:rFonts w:ascii="Arial"/>
          <w:color w:val="0F0F0F"/>
          <w:sz w:val="18"/>
        </w:rPr>
        <w:t>LOS</w:t>
      </w:r>
      <w:r>
        <w:rPr>
          <w:rFonts w:ascii="Arial"/>
          <w:color w:val="0F0F0F"/>
          <w:spacing w:val="-1"/>
          <w:sz w:val="18"/>
        </w:rPr>
        <w:t xml:space="preserve"> </w:t>
      </w:r>
      <w:r>
        <w:rPr>
          <w:rFonts w:ascii="Arial"/>
          <w:color w:val="0F0F0F"/>
          <w:sz w:val="18"/>
        </w:rPr>
        <w:t>is</w:t>
      </w:r>
      <w:r>
        <w:rPr>
          <w:rFonts w:ascii="Arial"/>
          <w:color w:val="0F0F0F"/>
          <w:spacing w:val="-19"/>
          <w:sz w:val="18"/>
        </w:rPr>
        <w:t xml:space="preserve"> </w:t>
      </w:r>
      <w:r>
        <w:rPr>
          <w:color w:val="0F0F0F"/>
          <w:sz w:val="19"/>
        </w:rPr>
        <w:t>1.27</w:t>
      </w:r>
      <w:r>
        <w:rPr>
          <w:color w:val="0F0F0F"/>
          <w:spacing w:val="-2"/>
          <w:sz w:val="19"/>
        </w:rPr>
        <w:t xml:space="preserve"> </w:t>
      </w:r>
      <w:r>
        <w:rPr>
          <w:rFonts w:ascii="Arial"/>
          <w:color w:val="0F0F0F"/>
          <w:sz w:val="18"/>
        </w:rPr>
        <w:t>and</w:t>
      </w:r>
      <w:r>
        <w:rPr>
          <w:rFonts w:ascii="Arial"/>
          <w:color w:val="0F0F0F"/>
          <w:spacing w:val="-2"/>
          <w:sz w:val="18"/>
        </w:rPr>
        <w:t xml:space="preserve"> </w:t>
      </w:r>
      <w:r>
        <w:rPr>
          <w:rFonts w:ascii="Arial"/>
          <w:color w:val="0F0F0F"/>
          <w:sz w:val="18"/>
        </w:rPr>
        <w:t>SVH's</w:t>
      </w:r>
      <w:r>
        <w:rPr>
          <w:rFonts w:ascii="Arial"/>
          <w:color w:val="0F0F0F"/>
          <w:spacing w:val="10"/>
          <w:sz w:val="18"/>
        </w:rPr>
        <w:t xml:space="preserve"> </w:t>
      </w:r>
      <w:r>
        <w:rPr>
          <w:rFonts w:ascii="Arial"/>
          <w:color w:val="0F0F0F"/>
          <w:sz w:val="18"/>
        </w:rPr>
        <w:t>O/E</w:t>
      </w:r>
      <w:r>
        <w:rPr>
          <w:rFonts w:ascii="Arial"/>
          <w:color w:val="0F0F0F"/>
          <w:spacing w:val="55"/>
          <w:sz w:val="18"/>
        </w:rPr>
        <w:t xml:space="preserve"> </w:t>
      </w:r>
      <w:r>
        <w:rPr>
          <w:rFonts w:ascii="Arial"/>
          <w:color w:val="0F0F0F"/>
          <w:sz w:val="18"/>
        </w:rPr>
        <w:t>LOS</w:t>
      </w:r>
      <w:r>
        <w:rPr>
          <w:rFonts w:ascii="Arial"/>
          <w:color w:val="0F0F0F"/>
          <w:spacing w:val="-7"/>
          <w:sz w:val="18"/>
        </w:rPr>
        <w:t xml:space="preserve"> </w:t>
      </w:r>
      <w:r>
        <w:rPr>
          <w:rFonts w:ascii="Arial"/>
          <w:color w:val="0F0F0F"/>
          <w:sz w:val="18"/>
        </w:rPr>
        <w:t>is</w:t>
      </w:r>
      <w:r>
        <w:rPr>
          <w:rFonts w:ascii="Arial"/>
          <w:color w:val="0F0F0F"/>
          <w:spacing w:val="-9"/>
          <w:sz w:val="18"/>
        </w:rPr>
        <w:t xml:space="preserve"> </w:t>
      </w:r>
      <w:r>
        <w:rPr>
          <w:color w:val="0F0F0F"/>
          <w:sz w:val="19"/>
        </w:rPr>
        <w:t>0.99,</w:t>
      </w:r>
      <w:r>
        <w:rPr>
          <w:color w:val="0F0F0F"/>
          <w:spacing w:val="6"/>
          <w:sz w:val="19"/>
        </w:rPr>
        <w:t xml:space="preserve"> </w:t>
      </w:r>
      <w:r>
        <w:rPr>
          <w:rFonts w:ascii="Arial"/>
          <w:color w:val="0F0F0F"/>
          <w:sz w:val="18"/>
        </w:rPr>
        <w:t>indicating</w:t>
      </w:r>
      <w:r>
        <w:rPr>
          <w:rFonts w:ascii="Arial"/>
          <w:color w:val="0F0F0F"/>
          <w:spacing w:val="1"/>
          <w:sz w:val="18"/>
        </w:rPr>
        <w:t xml:space="preserve"> </w:t>
      </w:r>
      <w:r>
        <w:rPr>
          <w:rFonts w:ascii="Arial"/>
          <w:color w:val="0F0F0F"/>
          <w:sz w:val="18"/>
        </w:rPr>
        <w:t>substantially</w:t>
      </w:r>
      <w:r>
        <w:rPr>
          <w:rFonts w:ascii="Arial"/>
          <w:color w:val="0F0F0F"/>
          <w:spacing w:val="15"/>
          <w:sz w:val="18"/>
        </w:rPr>
        <w:t xml:space="preserve"> </w:t>
      </w:r>
      <w:r>
        <w:rPr>
          <w:rFonts w:ascii="Arial"/>
          <w:color w:val="0F0F0F"/>
          <w:sz w:val="18"/>
        </w:rPr>
        <w:t>better</w:t>
      </w:r>
      <w:r>
        <w:rPr>
          <w:rFonts w:ascii="Arial"/>
          <w:color w:val="0F0F0F"/>
          <w:spacing w:val="6"/>
          <w:sz w:val="18"/>
        </w:rPr>
        <w:t xml:space="preserve"> </w:t>
      </w:r>
      <w:r>
        <w:rPr>
          <w:rFonts w:ascii="Arial"/>
          <w:color w:val="0F0F0F"/>
          <w:sz w:val="18"/>
        </w:rPr>
        <w:t>performance</w:t>
      </w:r>
      <w:r>
        <w:rPr>
          <w:rFonts w:ascii="Arial"/>
          <w:color w:val="0F0F0F"/>
          <w:spacing w:val="8"/>
          <w:sz w:val="18"/>
        </w:rPr>
        <w:t xml:space="preserve"> </w:t>
      </w:r>
      <w:r>
        <w:rPr>
          <w:rFonts w:ascii="Arial"/>
          <w:color w:val="0F0F0F"/>
          <w:sz w:val="18"/>
        </w:rPr>
        <w:t>at</w:t>
      </w:r>
      <w:r>
        <w:rPr>
          <w:rFonts w:ascii="Arial"/>
          <w:color w:val="0F0F0F"/>
          <w:spacing w:val="-5"/>
          <w:sz w:val="18"/>
        </w:rPr>
        <w:t xml:space="preserve"> </w:t>
      </w:r>
      <w:r>
        <w:rPr>
          <w:rFonts w:ascii="Arial"/>
          <w:color w:val="0F0F0F"/>
          <w:spacing w:val="-4"/>
          <w:sz w:val="18"/>
        </w:rPr>
        <w:t>SVH.</w:t>
      </w:r>
    </w:p>
    <w:p w14:paraId="3E2233D8" w14:textId="77777777" w:rsidR="004A482B" w:rsidRDefault="004A482B" w:rsidP="004A482B">
      <w:pPr>
        <w:spacing w:before="46" w:line="180" w:lineRule="exact"/>
        <w:ind w:left="364"/>
        <w:rPr>
          <w:sz w:val="19"/>
        </w:rPr>
      </w:pPr>
      <w:r>
        <w:rPr>
          <w:rFonts w:ascii="Arial"/>
          <w:b/>
          <w:color w:val="0F0F0F"/>
          <w:w w:val="90"/>
          <w:sz w:val="18"/>
        </w:rPr>
        <w:t>See</w:t>
      </w:r>
      <w:r>
        <w:rPr>
          <w:rFonts w:ascii="Arial"/>
          <w:b/>
          <w:color w:val="0F0F0F"/>
          <w:spacing w:val="-6"/>
          <w:w w:val="90"/>
          <w:sz w:val="18"/>
        </w:rPr>
        <w:t xml:space="preserve"> </w:t>
      </w:r>
      <w:r>
        <w:rPr>
          <w:rFonts w:ascii="Arial"/>
          <w:b/>
          <w:color w:val="0F0F0F"/>
          <w:w w:val="90"/>
          <w:sz w:val="18"/>
        </w:rPr>
        <w:t>Exhibit</w:t>
      </w:r>
      <w:r>
        <w:rPr>
          <w:rFonts w:ascii="Arial"/>
          <w:b/>
          <w:color w:val="0F0F0F"/>
          <w:spacing w:val="1"/>
          <w:sz w:val="18"/>
        </w:rPr>
        <w:t xml:space="preserve"> </w:t>
      </w:r>
      <w:r>
        <w:rPr>
          <w:color w:val="0F0F0F"/>
          <w:spacing w:val="-5"/>
          <w:w w:val="90"/>
          <w:sz w:val="19"/>
        </w:rPr>
        <w:t>7.</w:t>
      </w:r>
    </w:p>
    <w:p w14:paraId="4DC3CD14" w14:textId="412BAE60" w:rsidR="004A482B" w:rsidRDefault="004A482B">
      <w:pPr>
        <w:pStyle w:val="FootnoteText"/>
      </w:pPr>
    </w:p>
  </w:footnote>
  <w:footnote w:id="27">
    <w:p w14:paraId="699998B3" w14:textId="06E637C1" w:rsidR="006D2F3D" w:rsidRDefault="006D2F3D" w:rsidP="006D2F3D">
      <w:pPr>
        <w:pStyle w:val="FootnoteText"/>
        <w:ind w:left="360" w:right="670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/>
          <w:color w:val="0E0E0F"/>
          <w:w w:val="105"/>
          <w:sz w:val="17"/>
        </w:rPr>
        <w:t>See</w:t>
      </w:r>
      <w:r>
        <w:rPr>
          <w:rFonts w:ascii="Arial"/>
          <w:color w:val="0E0E0F"/>
          <w:spacing w:val="-3"/>
          <w:w w:val="105"/>
          <w:sz w:val="17"/>
        </w:rPr>
        <w:t xml:space="preserve"> </w:t>
      </w:r>
      <w:r>
        <w:rPr>
          <w:rFonts w:ascii="Arial"/>
          <w:color w:val="0E0E0F"/>
          <w:w w:val="105"/>
          <w:sz w:val="17"/>
        </w:rPr>
        <w:t>Exhibits</w:t>
      </w:r>
      <w:r>
        <w:rPr>
          <w:rFonts w:ascii="Arial"/>
          <w:color w:val="0E0E0F"/>
          <w:spacing w:val="-1"/>
          <w:w w:val="105"/>
          <w:sz w:val="17"/>
        </w:rPr>
        <w:t xml:space="preserve"> </w:t>
      </w:r>
      <w:r>
        <w:rPr>
          <w:rFonts w:ascii="Arial"/>
          <w:color w:val="0E0E0F"/>
          <w:w w:val="105"/>
          <w:sz w:val="17"/>
        </w:rPr>
        <w:t>7 and</w:t>
      </w:r>
      <w:r>
        <w:rPr>
          <w:rFonts w:ascii="Arial"/>
          <w:color w:val="0E0E0F"/>
          <w:spacing w:val="-4"/>
          <w:w w:val="105"/>
          <w:sz w:val="17"/>
        </w:rPr>
        <w:t xml:space="preserve"> </w:t>
      </w:r>
      <w:r>
        <w:rPr>
          <w:rFonts w:ascii="Arial"/>
          <w:color w:val="1F1F1F"/>
          <w:w w:val="105"/>
          <w:sz w:val="17"/>
        </w:rPr>
        <w:t>8.</w:t>
      </w:r>
      <w:r>
        <w:rPr>
          <w:rFonts w:ascii="Arial"/>
          <w:color w:val="1F1F1F"/>
          <w:spacing w:val="40"/>
          <w:w w:val="105"/>
          <w:sz w:val="17"/>
        </w:rPr>
        <w:t xml:space="preserve"> </w:t>
      </w:r>
      <w:r>
        <w:rPr>
          <w:rFonts w:ascii="Arial"/>
          <w:color w:val="1F1F1F"/>
          <w:w w:val="105"/>
          <w:sz w:val="17"/>
        </w:rPr>
        <w:t xml:space="preserve">Analysis </w:t>
      </w:r>
      <w:r>
        <w:rPr>
          <w:rFonts w:ascii="Arial"/>
          <w:color w:val="0E0E0F"/>
          <w:w w:val="105"/>
          <w:sz w:val="17"/>
        </w:rPr>
        <w:t>is</w:t>
      </w:r>
      <w:r>
        <w:rPr>
          <w:rFonts w:ascii="Arial"/>
          <w:color w:val="0E0E0F"/>
          <w:spacing w:val="-5"/>
          <w:w w:val="105"/>
          <w:sz w:val="17"/>
        </w:rPr>
        <w:t xml:space="preserve"> </w:t>
      </w:r>
      <w:r>
        <w:rPr>
          <w:rFonts w:ascii="Arial"/>
          <w:color w:val="0E0E0F"/>
          <w:w w:val="105"/>
          <w:sz w:val="17"/>
        </w:rPr>
        <w:t>based on data from</w:t>
      </w:r>
      <w:r>
        <w:rPr>
          <w:rFonts w:ascii="Arial"/>
          <w:color w:val="0E0E0F"/>
          <w:spacing w:val="-2"/>
          <w:w w:val="105"/>
          <w:sz w:val="17"/>
        </w:rPr>
        <w:t xml:space="preserve"> </w:t>
      </w:r>
      <w:r>
        <w:rPr>
          <w:rFonts w:ascii="Arial"/>
          <w:color w:val="0E0E0F"/>
          <w:w w:val="105"/>
          <w:sz w:val="17"/>
        </w:rPr>
        <w:t>the</w:t>
      </w:r>
      <w:r>
        <w:rPr>
          <w:rFonts w:ascii="Arial"/>
          <w:color w:val="0E0E0F"/>
          <w:spacing w:val="-2"/>
          <w:w w:val="105"/>
          <w:sz w:val="17"/>
        </w:rPr>
        <w:t xml:space="preserve"> </w:t>
      </w:r>
      <w:r>
        <w:rPr>
          <w:rFonts w:ascii="Arial"/>
          <w:color w:val="0E0E0F"/>
          <w:w w:val="105"/>
          <w:sz w:val="17"/>
        </w:rPr>
        <w:t>following:</w:t>
      </w:r>
      <w:r w:rsidRPr="006D2F3D">
        <w:rPr>
          <w:rFonts w:ascii="Arial"/>
          <w:color w:val="000000" w:themeColor="text1"/>
          <w:w w:val="105"/>
          <w:sz w:val="17"/>
        </w:rPr>
        <w:t xml:space="preserve"> </w:t>
      </w:r>
      <w:hyperlink r:id="rId45" w:history="1">
        <w:r w:rsidRPr="006D2F3D">
          <w:rPr>
            <w:rStyle w:val="Hyperlink"/>
            <w:rFonts w:ascii="Arial"/>
            <w:color w:val="000000" w:themeColor="text1"/>
            <w:w w:val="105"/>
            <w:sz w:val="17"/>
            <w:u w:val="none"/>
          </w:rPr>
          <w:t>2021 CMS LDS</w:t>
        </w:r>
        <w:r w:rsidRPr="006D2F3D">
          <w:rPr>
            <w:rStyle w:val="Hyperlink"/>
            <w:rFonts w:ascii="Arial"/>
            <w:color w:val="000000" w:themeColor="text1"/>
            <w:spacing w:val="-1"/>
            <w:w w:val="105"/>
            <w:sz w:val="17"/>
            <w:u w:val="none"/>
          </w:rPr>
          <w:t xml:space="preserve"> </w:t>
        </w:r>
        <w:r w:rsidRPr="006D2F3D">
          <w:rPr>
            <w:rStyle w:val="Hyperlink"/>
            <w:rFonts w:ascii="Arial"/>
            <w:color w:val="000000" w:themeColor="text1"/>
            <w:w w:val="105"/>
            <w:sz w:val="17"/>
            <w:u w:val="none"/>
          </w:rPr>
          <w:t>data</w:t>
        </w:r>
      </w:hyperlink>
      <w:r>
        <w:rPr>
          <w:rFonts w:ascii="Arial"/>
          <w:color w:val="0E0E0F"/>
          <w:w w:val="105"/>
          <w:sz w:val="17"/>
        </w:rPr>
        <w:t xml:space="preserve"> (Medicare FFS) for</w:t>
      </w:r>
      <w:r>
        <w:rPr>
          <w:rFonts w:ascii="Arial"/>
          <w:color w:val="0E0E0F"/>
          <w:spacing w:val="80"/>
          <w:w w:val="105"/>
          <w:sz w:val="17"/>
        </w:rPr>
        <w:t xml:space="preserve"> </w:t>
      </w:r>
      <w:r>
        <w:rPr>
          <w:rFonts w:ascii="Arial"/>
          <w:color w:val="0E0E0F"/>
          <w:w w:val="105"/>
          <w:sz w:val="17"/>
        </w:rPr>
        <w:t>academic medical centers in Massachusetts</w:t>
      </w:r>
      <w:r>
        <w:rPr>
          <w:rFonts w:ascii="Arial"/>
          <w:color w:val="0E0E0F"/>
          <w:spacing w:val="23"/>
          <w:w w:val="105"/>
          <w:sz w:val="17"/>
        </w:rPr>
        <w:t xml:space="preserve"> </w:t>
      </w:r>
      <w:r>
        <w:rPr>
          <w:rFonts w:ascii="Arial"/>
          <w:color w:val="0E0E0F"/>
          <w:w w:val="105"/>
          <w:sz w:val="17"/>
        </w:rPr>
        <w:t xml:space="preserve">at </w:t>
      </w:r>
      <w:r w:rsidRPr="006D2F3D">
        <w:rPr>
          <w:rFonts w:ascii="Arial"/>
          <w:color w:val="085291"/>
          <w:w w:val="105"/>
          <w:sz w:val="17"/>
          <w:u w:val="single" w:color="0E0E0F"/>
        </w:rPr>
        <w:t>www</w:t>
      </w:r>
      <w:r w:rsidRPr="006D2F3D">
        <w:rPr>
          <w:rFonts w:ascii="Arial"/>
          <w:color w:val="08426D"/>
          <w:w w:val="105"/>
          <w:sz w:val="17"/>
          <w:u w:val="single" w:color="0E0E0F"/>
        </w:rPr>
        <w:t>.</w:t>
      </w:r>
      <w:r w:rsidRPr="006D2F3D">
        <w:rPr>
          <w:rFonts w:ascii="Arial"/>
          <w:color w:val="085291"/>
          <w:w w:val="105"/>
          <w:sz w:val="17"/>
          <w:u w:val="single" w:color="0E0E0F"/>
        </w:rPr>
        <w:t>cms</w:t>
      </w:r>
      <w:r w:rsidRPr="006D2F3D">
        <w:rPr>
          <w:rFonts w:ascii="Arial"/>
          <w:color w:val="4279AF"/>
          <w:w w:val="105"/>
          <w:sz w:val="17"/>
          <w:u w:val="single" w:color="0E0E0F"/>
        </w:rPr>
        <w:t>.</w:t>
      </w:r>
      <w:r w:rsidRPr="006D2F3D">
        <w:rPr>
          <w:rFonts w:ascii="Arial"/>
          <w:color w:val="085291"/>
          <w:w w:val="105"/>
          <w:sz w:val="17"/>
          <w:u w:val="single" w:color="0E0E0F"/>
        </w:rPr>
        <w:t>gov</w:t>
      </w:r>
      <w:r>
        <w:rPr>
          <w:rFonts w:ascii="Arial"/>
          <w:color w:val="0E0E0F"/>
          <w:w w:val="105"/>
          <w:sz w:val="17"/>
        </w:rPr>
        <w:t>; 2021</w:t>
      </w:r>
      <w:r>
        <w:rPr>
          <w:rFonts w:ascii="Arial"/>
          <w:color w:val="0E0E0F"/>
          <w:spacing w:val="-23"/>
          <w:w w:val="105"/>
          <w:sz w:val="17"/>
        </w:rPr>
        <w:t xml:space="preserve"> </w:t>
      </w:r>
      <w:r>
        <w:rPr>
          <w:rFonts w:ascii="Arial"/>
          <w:color w:val="0E0E0F"/>
          <w:w w:val="105"/>
          <w:sz w:val="17"/>
        </w:rPr>
        <w:t>CMS</w:t>
      </w:r>
      <w:r>
        <w:rPr>
          <w:rFonts w:ascii="Arial"/>
          <w:color w:val="0E0E0F"/>
          <w:spacing w:val="-5"/>
          <w:w w:val="105"/>
          <w:sz w:val="17"/>
        </w:rPr>
        <w:t xml:space="preserve"> </w:t>
      </w:r>
      <w:r>
        <w:rPr>
          <w:rFonts w:ascii="Arial"/>
          <w:color w:val="0E0E0F"/>
          <w:w w:val="105"/>
          <w:sz w:val="17"/>
        </w:rPr>
        <w:t>LDS data {Medicare FFS) for</w:t>
      </w:r>
      <w:r>
        <w:rPr>
          <w:rFonts w:ascii="Arial"/>
          <w:color w:val="0E0E0F"/>
          <w:spacing w:val="40"/>
          <w:w w:val="105"/>
          <w:sz w:val="17"/>
        </w:rPr>
        <w:t xml:space="preserve"> </w:t>
      </w:r>
      <w:r>
        <w:rPr>
          <w:rFonts w:ascii="Arial"/>
          <w:color w:val="0E0E0F"/>
          <w:w w:val="105"/>
          <w:sz w:val="17"/>
        </w:rPr>
        <w:t>academic medical centers</w:t>
      </w:r>
      <w:r>
        <w:rPr>
          <w:rFonts w:ascii="Arial"/>
          <w:color w:val="0E0E0F"/>
          <w:spacing w:val="-1"/>
          <w:w w:val="105"/>
          <w:sz w:val="17"/>
        </w:rPr>
        <w:t xml:space="preserve"> </w:t>
      </w:r>
      <w:r>
        <w:rPr>
          <w:rFonts w:ascii="Arial"/>
          <w:color w:val="0E0E0F"/>
          <w:w w:val="105"/>
          <w:sz w:val="17"/>
        </w:rPr>
        <w:t>at</w:t>
      </w:r>
      <w:r>
        <w:rPr>
          <w:rFonts w:ascii="Arial"/>
          <w:color w:val="0E0E0F"/>
          <w:spacing w:val="18"/>
          <w:w w:val="105"/>
          <w:sz w:val="17"/>
        </w:rPr>
        <w:t xml:space="preserve"> </w:t>
      </w:r>
      <w:hyperlink r:id="rId46">
        <w:r w:rsidRPr="006D2F3D">
          <w:rPr>
            <w:rFonts w:ascii="Arial"/>
            <w:color w:val="085291"/>
            <w:w w:val="105"/>
            <w:sz w:val="17"/>
            <w:u w:val="single" w:color="082A3A"/>
          </w:rPr>
          <w:t>www.cms.gov</w:t>
        </w:r>
        <w:r w:rsidRPr="006D2F3D">
          <w:rPr>
            <w:rFonts w:ascii="Arial"/>
            <w:color w:val="082A3A"/>
            <w:w w:val="105"/>
            <w:sz w:val="17"/>
            <w:u w:val="single"/>
          </w:rPr>
          <w:t>.</w:t>
        </w:r>
      </w:hyperlink>
    </w:p>
  </w:footnote>
  <w:footnote w:id="28">
    <w:p w14:paraId="5A91257D" w14:textId="0E722F3F" w:rsidR="006D2F3D" w:rsidRDefault="006D2F3D" w:rsidP="006D2F3D">
      <w:pPr>
        <w:pStyle w:val="FootnoteText"/>
        <w:ind w:left="360" w:right="670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/>
          <w:color w:val="0E0E0F"/>
          <w:sz w:val="17"/>
        </w:rPr>
        <w:t>See</w:t>
      </w:r>
      <w:r>
        <w:rPr>
          <w:rFonts w:ascii="Arial"/>
          <w:color w:val="0E0E0F"/>
          <w:spacing w:val="1"/>
          <w:sz w:val="17"/>
        </w:rPr>
        <w:t xml:space="preserve"> </w:t>
      </w:r>
      <w:r>
        <w:rPr>
          <w:rFonts w:ascii="Arial"/>
          <w:color w:val="0E0E0F"/>
          <w:sz w:val="17"/>
        </w:rPr>
        <w:t>Exhibit</w:t>
      </w:r>
      <w:r>
        <w:rPr>
          <w:rFonts w:ascii="Arial"/>
          <w:color w:val="0E0E0F"/>
          <w:spacing w:val="1"/>
          <w:sz w:val="17"/>
        </w:rPr>
        <w:t xml:space="preserve"> </w:t>
      </w:r>
      <w:r>
        <w:rPr>
          <w:rFonts w:ascii="Arial"/>
          <w:color w:val="0E0E0F"/>
          <w:spacing w:val="-5"/>
          <w:sz w:val="17"/>
        </w:rPr>
        <w:t>8.</w:t>
      </w:r>
    </w:p>
  </w:footnote>
  <w:footnote w:id="29">
    <w:p w14:paraId="5DB88C9F" w14:textId="77777777" w:rsidR="006D2F3D" w:rsidRDefault="006D2F3D" w:rsidP="006D2F3D">
      <w:pPr>
        <w:ind w:left="382" w:right="551" w:hanging="5"/>
        <w:rPr>
          <w:rFonts w:ascii="Arial"/>
          <w:sz w:val="17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/>
          <w:color w:val="0E0E0F"/>
          <w:w w:val="105"/>
          <w:sz w:val="17"/>
        </w:rPr>
        <w:t>See</w:t>
      </w:r>
      <w:r>
        <w:rPr>
          <w:rFonts w:ascii="Arial"/>
          <w:color w:val="0E0E0F"/>
          <w:spacing w:val="-1"/>
          <w:w w:val="105"/>
          <w:sz w:val="17"/>
        </w:rPr>
        <w:t xml:space="preserve"> </w:t>
      </w:r>
      <w:r>
        <w:rPr>
          <w:rFonts w:ascii="Arial"/>
          <w:color w:val="0E0E0F"/>
          <w:w w:val="105"/>
          <w:sz w:val="17"/>
        </w:rPr>
        <w:t>Exhibit 9.</w:t>
      </w:r>
      <w:r>
        <w:rPr>
          <w:rFonts w:ascii="Arial"/>
          <w:color w:val="0E0E0F"/>
          <w:spacing w:val="35"/>
          <w:w w:val="105"/>
          <w:sz w:val="17"/>
        </w:rPr>
        <w:t xml:space="preserve"> </w:t>
      </w:r>
      <w:r>
        <w:rPr>
          <w:rFonts w:ascii="Arial"/>
          <w:color w:val="0E0E0F"/>
          <w:w w:val="105"/>
          <w:sz w:val="17"/>
        </w:rPr>
        <w:t>Analysis is</w:t>
      </w:r>
      <w:r>
        <w:rPr>
          <w:rFonts w:ascii="Arial"/>
          <w:color w:val="0E0E0F"/>
          <w:spacing w:val="-13"/>
          <w:w w:val="105"/>
          <w:sz w:val="17"/>
        </w:rPr>
        <w:t xml:space="preserve"> </w:t>
      </w:r>
      <w:r>
        <w:rPr>
          <w:rFonts w:ascii="Arial"/>
          <w:color w:val="0E0E0F"/>
          <w:w w:val="105"/>
          <w:sz w:val="17"/>
        </w:rPr>
        <w:t>based</w:t>
      </w:r>
      <w:r>
        <w:rPr>
          <w:rFonts w:ascii="Arial"/>
          <w:color w:val="0E0E0F"/>
          <w:spacing w:val="-2"/>
          <w:w w:val="105"/>
          <w:sz w:val="17"/>
        </w:rPr>
        <w:t xml:space="preserve"> </w:t>
      </w:r>
      <w:r>
        <w:rPr>
          <w:rFonts w:ascii="Arial"/>
          <w:color w:val="0E0E0F"/>
          <w:w w:val="105"/>
          <w:sz w:val="17"/>
        </w:rPr>
        <w:t>on data from</w:t>
      </w:r>
      <w:r>
        <w:rPr>
          <w:rFonts w:ascii="Arial"/>
          <w:color w:val="0E0E0F"/>
          <w:spacing w:val="-4"/>
          <w:w w:val="105"/>
          <w:sz w:val="17"/>
        </w:rPr>
        <w:t xml:space="preserve"> </w:t>
      </w:r>
      <w:r>
        <w:rPr>
          <w:rFonts w:ascii="Arial"/>
          <w:color w:val="0E0E0F"/>
          <w:w w:val="105"/>
          <w:sz w:val="17"/>
        </w:rPr>
        <w:t>the</w:t>
      </w:r>
      <w:r>
        <w:rPr>
          <w:rFonts w:ascii="Arial"/>
          <w:color w:val="0E0E0F"/>
          <w:spacing w:val="-2"/>
          <w:w w:val="105"/>
          <w:sz w:val="17"/>
        </w:rPr>
        <w:t xml:space="preserve"> </w:t>
      </w:r>
      <w:r>
        <w:rPr>
          <w:rFonts w:ascii="Arial"/>
          <w:color w:val="0E0E0F"/>
          <w:w w:val="105"/>
          <w:sz w:val="17"/>
        </w:rPr>
        <w:t>following:</w:t>
      </w:r>
      <w:r>
        <w:rPr>
          <w:rFonts w:ascii="Arial"/>
          <w:color w:val="0E0E0F"/>
          <w:spacing w:val="-2"/>
          <w:w w:val="105"/>
          <w:sz w:val="17"/>
        </w:rPr>
        <w:t xml:space="preserve"> </w:t>
      </w:r>
      <w:hyperlink r:id="rId47" w:history="1">
        <w:r w:rsidRPr="006D2F3D">
          <w:rPr>
            <w:rStyle w:val="Hyperlink"/>
            <w:rFonts w:ascii="Arial"/>
            <w:color w:val="000000" w:themeColor="text1"/>
            <w:w w:val="105"/>
            <w:sz w:val="17"/>
            <w:u w:val="none"/>
          </w:rPr>
          <w:t>2021 CMS LDS</w:t>
        </w:r>
        <w:r w:rsidRPr="006D2F3D">
          <w:rPr>
            <w:rStyle w:val="Hyperlink"/>
            <w:rFonts w:ascii="Arial"/>
            <w:color w:val="000000" w:themeColor="text1"/>
            <w:spacing w:val="-1"/>
            <w:w w:val="105"/>
            <w:sz w:val="17"/>
            <w:u w:val="none"/>
          </w:rPr>
          <w:t xml:space="preserve"> </w:t>
        </w:r>
        <w:r w:rsidRPr="006D2F3D">
          <w:rPr>
            <w:rStyle w:val="Hyperlink"/>
            <w:rFonts w:ascii="Arial"/>
            <w:color w:val="000000" w:themeColor="text1"/>
            <w:w w:val="105"/>
            <w:sz w:val="17"/>
            <w:u w:val="none"/>
          </w:rPr>
          <w:t>data</w:t>
        </w:r>
      </w:hyperlink>
      <w:r>
        <w:rPr>
          <w:rFonts w:ascii="Arial"/>
          <w:color w:val="0E0E0F"/>
          <w:w w:val="105"/>
          <w:sz w:val="17"/>
        </w:rPr>
        <w:t xml:space="preserve"> (Medicare FFS) for</w:t>
      </w:r>
      <w:r>
        <w:rPr>
          <w:rFonts w:ascii="Arial"/>
          <w:color w:val="0E0E0F"/>
          <w:spacing w:val="40"/>
          <w:w w:val="105"/>
          <w:sz w:val="17"/>
        </w:rPr>
        <w:t xml:space="preserve"> </w:t>
      </w:r>
      <w:r>
        <w:rPr>
          <w:rFonts w:ascii="Arial"/>
          <w:color w:val="0E0E0F"/>
          <w:w w:val="105"/>
          <w:sz w:val="17"/>
        </w:rPr>
        <w:t>academic medical centers in Massachusetts</w:t>
      </w:r>
      <w:r>
        <w:rPr>
          <w:rFonts w:ascii="Arial"/>
          <w:color w:val="0E0E0F"/>
          <w:spacing w:val="33"/>
          <w:w w:val="105"/>
          <w:sz w:val="17"/>
        </w:rPr>
        <w:t xml:space="preserve"> </w:t>
      </w:r>
      <w:r>
        <w:rPr>
          <w:rFonts w:ascii="Arial"/>
          <w:color w:val="0E0E0F"/>
          <w:w w:val="105"/>
          <w:sz w:val="17"/>
        </w:rPr>
        <w:t>at</w:t>
      </w:r>
      <w:r w:rsidRPr="006D2F3D">
        <w:rPr>
          <w:rFonts w:ascii="Arial"/>
          <w:color w:val="0E0E0F"/>
          <w:w w:val="105"/>
          <w:sz w:val="17"/>
          <w:u w:val="single"/>
        </w:rPr>
        <w:t xml:space="preserve"> </w:t>
      </w:r>
      <w:hyperlink r:id="rId48">
        <w:r w:rsidRPr="006D2F3D">
          <w:rPr>
            <w:rFonts w:ascii="Arial"/>
            <w:color w:val="085291"/>
            <w:w w:val="105"/>
            <w:sz w:val="17"/>
            <w:u w:val="single" w:color="1F1F1F"/>
          </w:rPr>
          <w:t>www.cms</w:t>
        </w:r>
        <w:r w:rsidRPr="006D2F3D">
          <w:rPr>
            <w:rFonts w:ascii="Arial"/>
            <w:color w:val="24679E"/>
            <w:w w:val="105"/>
            <w:sz w:val="17"/>
            <w:u w:val="single" w:color="1F1F1F"/>
          </w:rPr>
          <w:t>.</w:t>
        </w:r>
        <w:r w:rsidRPr="006D2F3D">
          <w:rPr>
            <w:rFonts w:ascii="Arial"/>
            <w:color w:val="085291"/>
            <w:w w:val="105"/>
            <w:sz w:val="17"/>
            <w:u w:val="single" w:color="1F1F1F"/>
          </w:rPr>
          <w:t>gov</w:t>
        </w:r>
        <w:r w:rsidRPr="006D2F3D">
          <w:rPr>
            <w:rFonts w:ascii="Arial"/>
            <w:color w:val="1F1F1F"/>
            <w:w w:val="105"/>
            <w:sz w:val="17"/>
            <w:u w:val="single"/>
          </w:rPr>
          <w:t>:</w:t>
        </w:r>
      </w:hyperlink>
      <w:r>
        <w:rPr>
          <w:rFonts w:ascii="Arial"/>
          <w:color w:val="1F1F1F"/>
          <w:spacing w:val="-3"/>
          <w:w w:val="105"/>
          <w:sz w:val="17"/>
        </w:rPr>
        <w:t xml:space="preserve"> </w:t>
      </w:r>
      <w:r>
        <w:rPr>
          <w:rFonts w:ascii="Arial"/>
          <w:color w:val="0E0E0F"/>
          <w:w w:val="105"/>
          <w:sz w:val="17"/>
        </w:rPr>
        <w:t>2021 CMS LDS data</w:t>
      </w:r>
      <w:r>
        <w:rPr>
          <w:rFonts w:ascii="Arial"/>
          <w:color w:val="0E0E0F"/>
          <w:spacing w:val="17"/>
          <w:w w:val="105"/>
          <w:sz w:val="17"/>
        </w:rPr>
        <w:t xml:space="preserve"> </w:t>
      </w:r>
      <w:r>
        <w:rPr>
          <w:rFonts w:ascii="Arial"/>
          <w:color w:val="0E0E0F"/>
          <w:w w:val="105"/>
          <w:sz w:val="17"/>
        </w:rPr>
        <w:t>(Medicare</w:t>
      </w:r>
      <w:r>
        <w:rPr>
          <w:rFonts w:ascii="Arial"/>
          <w:color w:val="0E0E0F"/>
          <w:spacing w:val="20"/>
          <w:w w:val="105"/>
          <w:sz w:val="17"/>
        </w:rPr>
        <w:t xml:space="preserve"> </w:t>
      </w:r>
      <w:r>
        <w:rPr>
          <w:rFonts w:ascii="Arial"/>
          <w:color w:val="0E0E0F"/>
          <w:w w:val="105"/>
          <w:sz w:val="17"/>
        </w:rPr>
        <w:t>FFS)</w:t>
      </w:r>
      <w:r>
        <w:rPr>
          <w:rFonts w:ascii="Arial"/>
          <w:color w:val="0E0E0F"/>
          <w:spacing w:val="24"/>
          <w:w w:val="105"/>
          <w:sz w:val="17"/>
        </w:rPr>
        <w:t xml:space="preserve"> </w:t>
      </w:r>
      <w:r>
        <w:rPr>
          <w:rFonts w:ascii="Arial"/>
          <w:color w:val="0E0E0F"/>
          <w:w w:val="105"/>
          <w:sz w:val="17"/>
        </w:rPr>
        <w:t>for</w:t>
      </w:r>
      <w:r>
        <w:rPr>
          <w:rFonts w:ascii="Arial"/>
          <w:color w:val="0E0E0F"/>
          <w:spacing w:val="79"/>
          <w:w w:val="105"/>
          <w:sz w:val="17"/>
        </w:rPr>
        <w:t xml:space="preserve"> </w:t>
      </w:r>
      <w:r>
        <w:rPr>
          <w:rFonts w:ascii="Arial"/>
          <w:color w:val="0E0E0F"/>
          <w:w w:val="105"/>
          <w:sz w:val="17"/>
        </w:rPr>
        <w:t>national academic</w:t>
      </w:r>
      <w:r>
        <w:rPr>
          <w:rFonts w:ascii="Arial"/>
          <w:color w:val="0E0E0F"/>
          <w:spacing w:val="18"/>
          <w:w w:val="105"/>
          <w:sz w:val="17"/>
        </w:rPr>
        <w:t xml:space="preserve"> </w:t>
      </w:r>
      <w:r>
        <w:rPr>
          <w:rFonts w:ascii="Arial"/>
          <w:color w:val="0E0E0F"/>
          <w:w w:val="105"/>
          <w:sz w:val="17"/>
        </w:rPr>
        <w:t>medical</w:t>
      </w:r>
      <w:r>
        <w:rPr>
          <w:rFonts w:ascii="Arial"/>
          <w:color w:val="0E0E0F"/>
          <w:spacing w:val="21"/>
          <w:w w:val="105"/>
          <w:sz w:val="17"/>
        </w:rPr>
        <w:t xml:space="preserve"> </w:t>
      </w:r>
      <w:r>
        <w:rPr>
          <w:rFonts w:ascii="Arial"/>
          <w:color w:val="0E0E0F"/>
          <w:w w:val="105"/>
          <w:sz w:val="17"/>
        </w:rPr>
        <w:t>centers</w:t>
      </w:r>
      <w:r>
        <w:rPr>
          <w:rFonts w:ascii="Arial"/>
          <w:color w:val="0E0E0F"/>
          <w:spacing w:val="28"/>
          <w:w w:val="105"/>
          <w:sz w:val="17"/>
        </w:rPr>
        <w:t xml:space="preserve"> </w:t>
      </w:r>
      <w:r>
        <w:rPr>
          <w:rFonts w:ascii="Arial"/>
          <w:color w:val="0E0E0F"/>
          <w:w w:val="105"/>
          <w:sz w:val="17"/>
        </w:rPr>
        <w:t>at</w:t>
      </w:r>
      <w:r>
        <w:rPr>
          <w:rFonts w:ascii="Arial"/>
          <w:color w:val="0E0E0F"/>
          <w:spacing w:val="36"/>
          <w:w w:val="105"/>
          <w:sz w:val="17"/>
        </w:rPr>
        <w:t xml:space="preserve"> </w:t>
      </w:r>
      <w:hyperlink r:id="rId49">
        <w:r w:rsidRPr="006D2F3D">
          <w:rPr>
            <w:rFonts w:ascii="Arial"/>
            <w:color w:val="085291"/>
            <w:w w:val="105"/>
            <w:sz w:val="17"/>
            <w:u w:val="single" w:color="0E0E0F"/>
          </w:rPr>
          <w:t>www</w:t>
        </w:r>
        <w:r w:rsidRPr="006D2F3D">
          <w:rPr>
            <w:rFonts w:ascii="Arial"/>
            <w:color w:val="4B708E"/>
            <w:w w:val="105"/>
            <w:sz w:val="17"/>
            <w:u w:val="single" w:color="0E0E0F"/>
          </w:rPr>
          <w:t>.</w:t>
        </w:r>
        <w:r w:rsidRPr="006D2F3D">
          <w:rPr>
            <w:rFonts w:ascii="Arial"/>
            <w:color w:val="085291"/>
            <w:w w:val="105"/>
            <w:sz w:val="17"/>
            <w:u w:val="single" w:color="0E0E0F"/>
          </w:rPr>
          <w:t>cms</w:t>
        </w:r>
        <w:r w:rsidRPr="006D2F3D">
          <w:rPr>
            <w:rFonts w:ascii="Arial"/>
            <w:color w:val="315B69"/>
            <w:w w:val="105"/>
            <w:sz w:val="17"/>
            <w:u w:val="single" w:color="0E0E0F"/>
          </w:rPr>
          <w:t>.</w:t>
        </w:r>
        <w:r w:rsidRPr="006D2F3D">
          <w:rPr>
            <w:rFonts w:ascii="Arial"/>
            <w:color w:val="085291"/>
            <w:w w:val="105"/>
            <w:sz w:val="17"/>
            <w:u w:val="single" w:color="0E0E0F"/>
          </w:rPr>
          <w:t>go</w:t>
        </w:r>
        <w:r w:rsidRPr="006D2F3D">
          <w:rPr>
            <w:rFonts w:ascii="Arial"/>
            <w:color w:val="08426D"/>
            <w:w w:val="105"/>
            <w:sz w:val="17"/>
            <w:u w:val="single" w:color="0E0E0F"/>
          </w:rPr>
          <w:t>v</w:t>
        </w:r>
        <w:r>
          <w:rPr>
            <w:rFonts w:ascii="Arial"/>
            <w:color w:val="0E0E0F"/>
            <w:w w:val="105"/>
            <w:sz w:val="17"/>
          </w:rPr>
          <w:t>:</w:t>
        </w:r>
      </w:hyperlink>
      <w:r>
        <w:rPr>
          <w:rFonts w:ascii="Arial"/>
          <w:color w:val="0E0E0F"/>
          <w:w w:val="105"/>
          <w:sz w:val="17"/>
        </w:rPr>
        <w:t xml:space="preserve"> </w:t>
      </w:r>
      <w:hyperlink r:id="rId50" w:history="1">
        <w:r w:rsidRPr="006D2F3D">
          <w:rPr>
            <w:rStyle w:val="Hyperlink"/>
            <w:rFonts w:ascii="Arial"/>
            <w:color w:val="000000" w:themeColor="text1"/>
            <w:w w:val="105"/>
            <w:sz w:val="17"/>
            <w:u w:val="none"/>
          </w:rPr>
          <w:t>2020</w:t>
        </w:r>
        <w:r w:rsidRPr="006D2F3D">
          <w:rPr>
            <w:rStyle w:val="Hyperlink"/>
            <w:rFonts w:ascii="Arial"/>
            <w:color w:val="000000" w:themeColor="text1"/>
            <w:spacing w:val="-1"/>
            <w:w w:val="105"/>
            <w:sz w:val="17"/>
            <w:u w:val="none"/>
          </w:rPr>
          <w:t xml:space="preserve"> </w:t>
        </w:r>
        <w:r w:rsidRPr="006D2F3D">
          <w:rPr>
            <w:rStyle w:val="Hyperlink"/>
            <w:rFonts w:ascii="Arial"/>
            <w:color w:val="000000" w:themeColor="text1"/>
            <w:w w:val="105"/>
            <w:sz w:val="17"/>
            <w:u w:val="none"/>
          </w:rPr>
          <w:t>AHA data for</w:t>
        </w:r>
        <w:r w:rsidRPr="006D2F3D">
          <w:rPr>
            <w:rStyle w:val="Hyperlink"/>
            <w:rFonts w:ascii="Arial"/>
            <w:color w:val="000000" w:themeColor="text1"/>
            <w:spacing w:val="21"/>
            <w:w w:val="105"/>
            <w:sz w:val="17"/>
            <w:u w:val="none"/>
          </w:rPr>
          <w:t xml:space="preserve"> </w:t>
        </w:r>
        <w:r w:rsidRPr="006D2F3D">
          <w:rPr>
            <w:rStyle w:val="Hyperlink"/>
            <w:rFonts w:ascii="Arial"/>
            <w:color w:val="000000" w:themeColor="text1"/>
            <w:w w:val="105"/>
            <w:sz w:val="17"/>
            <w:u w:val="none"/>
          </w:rPr>
          <w:t>UMass</w:t>
        </w:r>
        <w:r w:rsidRPr="006D2F3D">
          <w:rPr>
            <w:rStyle w:val="Hyperlink"/>
            <w:rFonts w:ascii="Arial"/>
            <w:color w:val="000000" w:themeColor="text1"/>
            <w:spacing w:val="21"/>
            <w:w w:val="105"/>
            <w:sz w:val="17"/>
            <w:u w:val="none"/>
          </w:rPr>
          <w:t xml:space="preserve"> </w:t>
        </w:r>
        <w:r w:rsidRPr="006D2F3D">
          <w:rPr>
            <w:rStyle w:val="Hyperlink"/>
            <w:rFonts w:ascii="Arial"/>
            <w:color w:val="000000" w:themeColor="text1"/>
            <w:w w:val="105"/>
            <w:sz w:val="17"/>
            <w:u w:val="none"/>
          </w:rPr>
          <w:t>licensed beds</w:t>
        </w:r>
      </w:hyperlink>
      <w:r w:rsidRPr="006D2F3D">
        <w:rPr>
          <w:rFonts w:ascii="Arial"/>
          <w:color w:val="000000" w:themeColor="text1"/>
          <w:w w:val="105"/>
          <w:sz w:val="17"/>
        </w:rPr>
        <w:t xml:space="preserve"> </w:t>
      </w:r>
      <w:r>
        <w:rPr>
          <w:rFonts w:ascii="Arial"/>
          <w:color w:val="0E0E0F"/>
          <w:w w:val="105"/>
          <w:sz w:val="17"/>
        </w:rPr>
        <w:t>at:</w:t>
      </w:r>
      <w:r>
        <w:rPr>
          <w:rFonts w:ascii="Arial"/>
          <w:color w:val="0E0E0F"/>
          <w:spacing w:val="26"/>
          <w:w w:val="105"/>
          <w:sz w:val="17"/>
        </w:rPr>
        <w:t xml:space="preserve"> </w:t>
      </w:r>
      <w:r w:rsidRPr="006D2F3D">
        <w:rPr>
          <w:rFonts w:ascii="Arial"/>
          <w:color w:val="085291"/>
          <w:w w:val="105"/>
          <w:sz w:val="17"/>
          <w:u w:val="single" w:color="085291"/>
        </w:rPr>
        <w:t>https</w:t>
      </w:r>
      <w:r w:rsidRPr="006D2F3D">
        <w:rPr>
          <w:rFonts w:ascii="Arial"/>
          <w:color w:val="24679E"/>
          <w:w w:val="105"/>
          <w:sz w:val="17"/>
          <w:u w:val="single" w:color="085291"/>
        </w:rPr>
        <w:t>:</w:t>
      </w:r>
      <w:r w:rsidRPr="006D2F3D">
        <w:rPr>
          <w:rFonts w:ascii="Arial"/>
          <w:color w:val="085291"/>
          <w:w w:val="105"/>
          <w:sz w:val="17"/>
          <w:u w:val="single" w:color="085291"/>
        </w:rPr>
        <w:t>//</w:t>
      </w:r>
      <w:hyperlink r:id="rId51">
        <w:r w:rsidRPr="006D2F3D">
          <w:rPr>
            <w:rFonts w:ascii="Arial"/>
            <w:color w:val="085291"/>
            <w:w w:val="105"/>
            <w:sz w:val="17"/>
            <w:u w:val="single" w:color="085291"/>
          </w:rPr>
          <w:t>www.ahadata.com/aha</w:t>
        </w:r>
        <w:r w:rsidRPr="006D2F3D">
          <w:rPr>
            <w:rFonts w:ascii="Arial"/>
            <w:color w:val="24679E"/>
            <w:w w:val="105"/>
            <w:sz w:val="17"/>
            <w:u w:val="single" w:color="085291"/>
          </w:rPr>
          <w:t>-</w:t>
        </w:r>
        <w:r w:rsidRPr="006D2F3D">
          <w:rPr>
            <w:rFonts w:ascii="Arial"/>
            <w:color w:val="085291"/>
            <w:w w:val="105"/>
            <w:sz w:val="17"/>
            <w:u w:val="single" w:color="085291"/>
          </w:rPr>
          <w:t>annual-survey-databasedata</w:t>
        </w:r>
      </w:hyperlink>
      <w:r>
        <w:rPr>
          <w:rFonts w:ascii="Arial"/>
          <w:color w:val="085291"/>
          <w:spacing w:val="80"/>
          <w:w w:val="105"/>
          <w:sz w:val="17"/>
        </w:rPr>
        <w:t xml:space="preserve"> </w:t>
      </w:r>
      <w:r>
        <w:rPr>
          <w:rFonts w:ascii="Arial"/>
          <w:color w:val="0E0E0F"/>
          <w:w w:val="105"/>
          <w:sz w:val="17"/>
        </w:rPr>
        <w:t xml:space="preserve">(Tabs </w:t>
      </w:r>
      <w:r>
        <w:rPr>
          <w:rFonts w:ascii="Arial"/>
          <w:color w:val="1F1F1F"/>
          <w:w w:val="105"/>
          <w:sz w:val="17"/>
        </w:rPr>
        <w:t>AHA</w:t>
      </w:r>
      <w:r>
        <w:rPr>
          <w:rFonts w:ascii="Arial"/>
          <w:color w:val="1F1F1F"/>
          <w:spacing w:val="26"/>
          <w:w w:val="105"/>
          <w:sz w:val="17"/>
        </w:rPr>
        <w:t xml:space="preserve"> </w:t>
      </w:r>
      <w:r>
        <w:rPr>
          <w:rFonts w:ascii="Arial"/>
          <w:color w:val="1F1F1F"/>
          <w:w w:val="105"/>
          <w:sz w:val="17"/>
        </w:rPr>
        <w:t>2012 -</w:t>
      </w:r>
      <w:r>
        <w:rPr>
          <w:rFonts w:ascii="Arial"/>
          <w:color w:val="1F1F1F"/>
          <w:spacing w:val="80"/>
          <w:w w:val="105"/>
          <w:sz w:val="17"/>
        </w:rPr>
        <w:t xml:space="preserve"> </w:t>
      </w:r>
      <w:r>
        <w:rPr>
          <w:rFonts w:ascii="Arial"/>
          <w:color w:val="0E0E0F"/>
          <w:w w:val="105"/>
          <w:sz w:val="17"/>
        </w:rPr>
        <w:t>2020 and Inpatient beds AHA).</w:t>
      </w:r>
    </w:p>
    <w:p w14:paraId="26CBD784" w14:textId="0BF7A840" w:rsidR="006D2F3D" w:rsidRDefault="006D2F3D">
      <w:pPr>
        <w:pStyle w:val="FootnoteText"/>
      </w:pPr>
    </w:p>
  </w:footnote>
  <w:footnote w:id="30">
    <w:p w14:paraId="498048B9" w14:textId="77777777" w:rsidR="00B0116C" w:rsidRDefault="00B0116C" w:rsidP="00D702CD">
      <w:pPr>
        <w:ind w:left="374"/>
        <w:jc w:val="both"/>
        <w:rPr>
          <w:rFonts w:ascii="Arial"/>
          <w:sz w:val="19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/>
          <w:color w:val="0F0F0F"/>
          <w:w w:val="90"/>
          <w:sz w:val="19"/>
        </w:rPr>
        <w:t>See</w:t>
      </w:r>
      <w:r>
        <w:rPr>
          <w:rFonts w:ascii="Arial"/>
          <w:color w:val="0F0F0F"/>
          <w:spacing w:val="-4"/>
          <w:sz w:val="19"/>
        </w:rPr>
        <w:t xml:space="preserve"> </w:t>
      </w:r>
      <w:r>
        <w:rPr>
          <w:rFonts w:ascii="Arial"/>
          <w:color w:val="0F0F0F"/>
          <w:w w:val="90"/>
          <w:sz w:val="19"/>
        </w:rPr>
        <w:t>Exhibits</w:t>
      </w:r>
      <w:r>
        <w:rPr>
          <w:rFonts w:ascii="Arial"/>
          <w:color w:val="0F0F0F"/>
          <w:spacing w:val="7"/>
          <w:sz w:val="19"/>
        </w:rPr>
        <w:t xml:space="preserve"> </w:t>
      </w:r>
      <w:r>
        <w:rPr>
          <w:rFonts w:ascii="Arial"/>
          <w:color w:val="0F0F0F"/>
          <w:w w:val="90"/>
          <w:sz w:val="19"/>
        </w:rPr>
        <w:t>6</w:t>
      </w:r>
      <w:r>
        <w:rPr>
          <w:rFonts w:ascii="Arial"/>
          <w:color w:val="0F0F0F"/>
          <w:spacing w:val="-1"/>
          <w:w w:val="90"/>
          <w:sz w:val="19"/>
        </w:rPr>
        <w:t xml:space="preserve"> </w:t>
      </w:r>
      <w:r>
        <w:rPr>
          <w:rFonts w:ascii="Arial"/>
          <w:color w:val="0F0F0F"/>
          <w:w w:val="90"/>
          <w:sz w:val="19"/>
        </w:rPr>
        <w:t>and</w:t>
      </w:r>
      <w:r>
        <w:rPr>
          <w:rFonts w:ascii="Arial"/>
          <w:color w:val="0F0F0F"/>
          <w:spacing w:val="-4"/>
          <w:sz w:val="19"/>
        </w:rPr>
        <w:t xml:space="preserve"> </w:t>
      </w:r>
      <w:r>
        <w:rPr>
          <w:rFonts w:ascii="Arial"/>
          <w:color w:val="0F0F0F"/>
          <w:spacing w:val="-5"/>
          <w:w w:val="90"/>
          <w:sz w:val="19"/>
        </w:rPr>
        <w:t>7.</w:t>
      </w:r>
    </w:p>
    <w:p w14:paraId="474E4BF9" w14:textId="5972AE28" w:rsidR="00B0116C" w:rsidRDefault="00B0116C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6341B"/>
    <w:multiLevelType w:val="hybridMultilevel"/>
    <w:tmpl w:val="7124E8F2"/>
    <w:lvl w:ilvl="0" w:tplc="1CD21938">
      <w:start w:val="1"/>
      <w:numFmt w:val="lowerLetter"/>
      <w:lvlText w:val="(%1)"/>
      <w:lvlJc w:val="left"/>
      <w:pPr>
        <w:ind w:left="1033" w:hanging="341"/>
        <w:jc w:val="left"/>
      </w:pPr>
      <w:rPr>
        <w:rFonts w:hint="default"/>
        <w:w w:val="106"/>
        <w:lang w:val="en-US" w:eastAsia="en-US" w:bidi="ar-SA"/>
      </w:rPr>
    </w:lvl>
    <w:lvl w:ilvl="1" w:tplc="C8D4F68A">
      <w:numFmt w:val="bullet"/>
      <w:lvlText w:val="•"/>
      <w:lvlJc w:val="left"/>
      <w:pPr>
        <w:ind w:left="1757" w:hanging="352"/>
      </w:pPr>
      <w:rPr>
        <w:rFonts w:ascii="Times New Roman" w:eastAsia="Times New Roman" w:hAnsi="Times New Roman" w:cs="Times New Roman" w:hint="default"/>
        <w:w w:val="105"/>
        <w:lang w:val="en-US" w:eastAsia="en-US" w:bidi="ar-SA"/>
      </w:rPr>
    </w:lvl>
    <w:lvl w:ilvl="2" w:tplc="96CECEF4">
      <w:numFmt w:val="bullet"/>
      <w:lvlText w:val="•"/>
      <w:lvlJc w:val="left"/>
      <w:pPr>
        <w:ind w:left="2828" w:hanging="352"/>
      </w:pPr>
      <w:rPr>
        <w:rFonts w:hint="default"/>
        <w:lang w:val="en-US" w:eastAsia="en-US" w:bidi="ar-SA"/>
      </w:rPr>
    </w:lvl>
    <w:lvl w:ilvl="3" w:tplc="FBBE47F8">
      <w:numFmt w:val="bullet"/>
      <w:lvlText w:val="•"/>
      <w:lvlJc w:val="left"/>
      <w:pPr>
        <w:ind w:left="3897" w:hanging="352"/>
      </w:pPr>
      <w:rPr>
        <w:rFonts w:hint="default"/>
        <w:lang w:val="en-US" w:eastAsia="en-US" w:bidi="ar-SA"/>
      </w:rPr>
    </w:lvl>
    <w:lvl w:ilvl="4" w:tplc="6504E294">
      <w:numFmt w:val="bullet"/>
      <w:lvlText w:val="•"/>
      <w:lvlJc w:val="left"/>
      <w:pPr>
        <w:ind w:left="4966" w:hanging="352"/>
      </w:pPr>
      <w:rPr>
        <w:rFonts w:hint="default"/>
        <w:lang w:val="en-US" w:eastAsia="en-US" w:bidi="ar-SA"/>
      </w:rPr>
    </w:lvl>
    <w:lvl w:ilvl="5" w:tplc="F606FE58">
      <w:numFmt w:val="bullet"/>
      <w:lvlText w:val="•"/>
      <w:lvlJc w:val="left"/>
      <w:pPr>
        <w:ind w:left="6035" w:hanging="352"/>
      </w:pPr>
      <w:rPr>
        <w:rFonts w:hint="default"/>
        <w:lang w:val="en-US" w:eastAsia="en-US" w:bidi="ar-SA"/>
      </w:rPr>
    </w:lvl>
    <w:lvl w:ilvl="6" w:tplc="38CA0AEE">
      <w:numFmt w:val="bullet"/>
      <w:lvlText w:val="•"/>
      <w:lvlJc w:val="left"/>
      <w:pPr>
        <w:ind w:left="7104" w:hanging="352"/>
      </w:pPr>
      <w:rPr>
        <w:rFonts w:hint="default"/>
        <w:lang w:val="en-US" w:eastAsia="en-US" w:bidi="ar-SA"/>
      </w:rPr>
    </w:lvl>
    <w:lvl w:ilvl="7" w:tplc="BB30C5CA">
      <w:numFmt w:val="bullet"/>
      <w:lvlText w:val="•"/>
      <w:lvlJc w:val="left"/>
      <w:pPr>
        <w:ind w:left="8173" w:hanging="352"/>
      </w:pPr>
      <w:rPr>
        <w:rFonts w:hint="default"/>
        <w:lang w:val="en-US" w:eastAsia="en-US" w:bidi="ar-SA"/>
      </w:rPr>
    </w:lvl>
    <w:lvl w:ilvl="8" w:tplc="6A2A3004">
      <w:numFmt w:val="bullet"/>
      <w:lvlText w:val="•"/>
      <w:lvlJc w:val="left"/>
      <w:pPr>
        <w:ind w:left="9242" w:hanging="352"/>
      </w:pPr>
      <w:rPr>
        <w:rFonts w:hint="default"/>
        <w:lang w:val="en-US" w:eastAsia="en-US" w:bidi="ar-SA"/>
      </w:rPr>
    </w:lvl>
  </w:abstractNum>
  <w:abstractNum w:abstractNumId="1" w15:restartNumberingAfterBreak="0">
    <w:nsid w:val="341833F9"/>
    <w:multiLevelType w:val="hybridMultilevel"/>
    <w:tmpl w:val="1BAC143E"/>
    <w:lvl w:ilvl="0" w:tplc="013E036E">
      <w:start w:val="1"/>
      <w:numFmt w:val="lowerLetter"/>
      <w:lvlText w:val="(%1)"/>
      <w:lvlJc w:val="left"/>
      <w:pPr>
        <w:ind w:left="1066" w:hanging="347"/>
        <w:jc w:val="left"/>
      </w:pPr>
      <w:rPr>
        <w:rFonts w:hint="default"/>
        <w:w w:val="104"/>
        <w:lang w:val="en-US" w:eastAsia="en-US" w:bidi="ar-SA"/>
      </w:rPr>
    </w:lvl>
    <w:lvl w:ilvl="1" w:tplc="E6F4CF68">
      <w:start w:val="2"/>
      <w:numFmt w:val="lowerRoman"/>
      <w:lvlText w:val="(%2)"/>
      <w:lvlJc w:val="left"/>
      <w:pPr>
        <w:ind w:left="1600" w:hanging="538"/>
        <w:jc w:val="left"/>
      </w:pPr>
      <w:rPr>
        <w:rFonts w:hint="default"/>
        <w:spacing w:val="-1"/>
        <w:w w:val="108"/>
        <w:lang w:val="en-US" w:eastAsia="en-US" w:bidi="ar-SA"/>
      </w:rPr>
    </w:lvl>
    <w:lvl w:ilvl="2" w:tplc="7ACC4F94">
      <w:numFmt w:val="bullet"/>
      <w:lvlText w:val="•"/>
      <w:lvlJc w:val="left"/>
      <w:pPr>
        <w:ind w:left="2686" w:hanging="538"/>
      </w:pPr>
      <w:rPr>
        <w:rFonts w:hint="default"/>
        <w:lang w:val="en-US" w:eastAsia="en-US" w:bidi="ar-SA"/>
      </w:rPr>
    </w:lvl>
    <w:lvl w:ilvl="3" w:tplc="359A9FF2">
      <w:numFmt w:val="bullet"/>
      <w:lvlText w:val="•"/>
      <w:lvlJc w:val="left"/>
      <w:pPr>
        <w:ind w:left="3773" w:hanging="538"/>
      </w:pPr>
      <w:rPr>
        <w:rFonts w:hint="default"/>
        <w:lang w:val="en-US" w:eastAsia="en-US" w:bidi="ar-SA"/>
      </w:rPr>
    </w:lvl>
    <w:lvl w:ilvl="4" w:tplc="7C7865D0">
      <w:numFmt w:val="bullet"/>
      <w:lvlText w:val="•"/>
      <w:lvlJc w:val="left"/>
      <w:pPr>
        <w:ind w:left="4860" w:hanging="538"/>
      </w:pPr>
      <w:rPr>
        <w:rFonts w:hint="default"/>
        <w:lang w:val="en-US" w:eastAsia="en-US" w:bidi="ar-SA"/>
      </w:rPr>
    </w:lvl>
    <w:lvl w:ilvl="5" w:tplc="468E1888">
      <w:numFmt w:val="bullet"/>
      <w:lvlText w:val="•"/>
      <w:lvlJc w:val="left"/>
      <w:pPr>
        <w:ind w:left="5946" w:hanging="538"/>
      </w:pPr>
      <w:rPr>
        <w:rFonts w:hint="default"/>
        <w:lang w:val="en-US" w:eastAsia="en-US" w:bidi="ar-SA"/>
      </w:rPr>
    </w:lvl>
    <w:lvl w:ilvl="6" w:tplc="8C5AD44C">
      <w:numFmt w:val="bullet"/>
      <w:lvlText w:val="•"/>
      <w:lvlJc w:val="left"/>
      <w:pPr>
        <w:ind w:left="7033" w:hanging="538"/>
      </w:pPr>
      <w:rPr>
        <w:rFonts w:hint="default"/>
        <w:lang w:val="en-US" w:eastAsia="en-US" w:bidi="ar-SA"/>
      </w:rPr>
    </w:lvl>
    <w:lvl w:ilvl="7" w:tplc="EA426D82">
      <w:numFmt w:val="bullet"/>
      <w:lvlText w:val="•"/>
      <w:lvlJc w:val="left"/>
      <w:pPr>
        <w:ind w:left="8120" w:hanging="538"/>
      </w:pPr>
      <w:rPr>
        <w:rFonts w:hint="default"/>
        <w:lang w:val="en-US" w:eastAsia="en-US" w:bidi="ar-SA"/>
      </w:rPr>
    </w:lvl>
    <w:lvl w:ilvl="8" w:tplc="A89A90CA">
      <w:numFmt w:val="bullet"/>
      <w:lvlText w:val="•"/>
      <w:lvlJc w:val="left"/>
      <w:pPr>
        <w:ind w:left="9206" w:hanging="538"/>
      </w:pPr>
      <w:rPr>
        <w:rFonts w:hint="default"/>
        <w:lang w:val="en-US" w:eastAsia="en-US" w:bidi="ar-SA"/>
      </w:rPr>
    </w:lvl>
  </w:abstractNum>
  <w:abstractNum w:abstractNumId="2" w15:restartNumberingAfterBreak="0">
    <w:nsid w:val="360C1AB1"/>
    <w:multiLevelType w:val="hybridMultilevel"/>
    <w:tmpl w:val="1EFAC7AC"/>
    <w:lvl w:ilvl="0" w:tplc="553432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52F85"/>
    <w:multiLevelType w:val="hybridMultilevel"/>
    <w:tmpl w:val="69D2F8B2"/>
    <w:lvl w:ilvl="0" w:tplc="6B8AF8CC">
      <w:start w:val="1"/>
      <w:numFmt w:val="lowerRoman"/>
      <w:lvlText w:val="(%1)"/>
      <w:lvlJc w:val="left"/>
      <w:pPr>
        <w:ind w:left="1585" w:hanging="528"/>
        <w:jc w:val="left"/>
      </w:pPr>
      <w:rPr>
        <w:rFonts w:hint="default"/>
        <w:spacing w:val="-1"/>
        <w:w w:val="105"/>
        <w:lang w:val="en-US" w:eastAsia="en-US" w:bidi="ar-SA"/>
      </w:rPr>
    </w:lvl>
    <w:lvl w:ilvl="1" w:tplc="5664991E">
      <w:numFmt w:val="bullet"/>
      <w:lvlText w:val="•"/>
      <w:lvlJc w:val="left"/>
      <w:pPr>
        <w:ind w:left="2560" w:hanging="528"/>
      </w:pPr>
      <w:rPr>
        <w:rFonts w:hint="default"/>
        <w:lang w:val="en-US" w:eastAsia="en-US" w:bidi="ar-SA"/>
      </w:rPr>
    </w:lvl>
    <w:lvl w:ilvl="2" w:tplc="A570420C">
      <w:numFmt w:val="bullet"/>
      <w:lvlText w:val="•"/>
      <w:lvlJc w:val="left"/>
      <w:pPr>
        <w:ind w:left="3540" w:hanging="528"/>
      </w:pPr>
      <w:rPr>
        <w:rFonts w:hint="default"/>
        <w:lang w:val="en-US" w:eastAsia="en-US" w:bidi="ar-SA"/>
      </w:rPr>
    </w:lvl>
    <w:lvl w:ilvl="3" w:tplc="3CC480E0">
      <w:numFmt w:val="bullet"/>
      <w:lvlText w:val="•"/>
      <w:lvlJc w:val="left"/>
      <w:pPr>
        <w:ind w:left="4520" w:hanging="528"/>
      </w:pPr>
      <w:rPr>
        <w:rFonts w:hint="default"/>
        <w:lang w:val="en-US" w:eastAsia="en-US" w:bidi="ar-SA"/>
      </w:rPr>
    </w:lvl>
    <w:lvl w:ilvl="4" w:tplc="9CA4BE8C">
      <w:numFmt w:val="bullet"/>
      <w:lvlText w:val="•"/>
      <w:lvlJc w:val="left"/>
      <w:pPr>
        <w:ind w:left="5500" w:hanging="528"/>
      </w:pPr>
      <w:rPr>
        <w:rFonts w:hint="default"/>
        <w:lang w:val="en-US" w:eastAsia="en-US" w:bidi="ar-SA"/>
      </w:rPr>
    </w:lvl>
    <w:lvl w:ilvl="5" w:tplc="ABD81D10">
      <w:numFmt w:val="bullet"/>
      <w:lvlText w:val="•"/>
      <w:lvlJc w:val="left"/>
      <w:pPr>
        <w:ind w:left="6480" w:hanging="528"/>
      </w:pPr>
      <w:rPr>
        <w:rFonts w:hint="default"/>
        <w:lang w:val="en-US" w:eastAsia="en-US" w:bidi="ar-SA"/>
      </w:rPr>
    </w:lvl>
    <w:lvl w:ilvl="6" w:tplc="71880648">
      <w:numFmt w:val="bullet"/>
      <w:lvlText w:val="•"/>
      <w:lvlJc w:val="left"/>
      <w:pPr>
        <w:ind w:left="7460" w:hanging="528"/>
      </w:pPr>
      <w:rPr>
        <w:rFonts w:hint="default"/>
        <w:lang w:val="en-US" w:eastAsia="en-US" w:bidi="ar-SA"/>
      </w:rPr>
    </w:lvl>
    <w:lvl w:ilvl="7" w:tplc="6422E150">
      <w:numFmt w:val="bullet"/>
      <w:lvlText w:val="•"/>
      <w:lvlJc w:val="left"/>
      <w:pPr>
        <w:ind w:left="8440" w:hanging="528"/>
      </w:pPr>
      <w:rPr>
        <w:rFonts w:hint="default"/>
        <w:lang w:val="en-US" w:eastAsia="en-US" w:bidi="ar-SA"/>
      </w:rPr>
    </w:lvl>
    <w:lvl w:ilvl="8" w:tplc="6BAE53B8">
      <w:numFmt w:val="bullet"/>
      <w:lvlText w:val="•"/>
      <w:lvlJc w:val="left"/>
      <w:pPr>
        <w:ind w:left="9420" w:hanging="528"/>
      </w:pPr>
      <w:rPr>
        <w:rFonts w:hint="default"/>
        <w:lang w:val="en-US" w:eastAsia="en-US" w:bidi="ar-SA"/>
      </w:rPr>
    </w:lvl>
  </w:abstractNum>
  <w:abstractNum w:abstractNumId="4" w15:restartNumberingAfterBreak="0">
    <w:nsid w:val="515F01DF"/>
    <w:multiLevelType w:val="hybridMultilevel"/>
    <w:tmpl w:val="CCDC940A"/>
    <w:lvl w:ilvl="0" w:tplc="B46880AE">
      <w:numFmt w:val="bullet"/>
      <w:lvlText w:val="•"/>
      <w:lvlJc w:val="left"/>
      <w:pPr>
        <w:ind w:left="1757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w w:val="105"/>
        <w:sz w:val="23"/>
        <w:szCs w:val="23"/>
        <w:lang w:val="en-US" w:eastAsia="en-US" w:bidi="ar-SA"/>
      </w:rPr>
    </w:lvl>
    <w:lvl w:ilvl="1" w:tplc="F512371E">
      <w:numFmt w:val="bullet"/>
      <w:lvlText w:val="•"/>
      <w:lvlJc w:val="left"/>
      <w:pPr>
        <w:ind w:left="2722" w:hanging="352"/>
      </w:pPr>
      <w:rPr>
        <w:rFonts w:hint="default"/>
        <w:lang w:val="en-US" w:eastAsia="en-US" w:bidi="ar-SA"/>
      </w:rPr>
    </w:lvl>
    <w:lvl w:ilvl="2" w:tplc="C88EAB28">
      <w:numFmt w:val="bullet"/>
      <w:lvlText w:val="•"/>
      <w:lvlJc w:val="left"/>
      <w:pPr>
        <w:ind w:left="3684" w:hanging="352"/>
      </w:pPr>
      <w:rPr>
        <w:rFonts w:hint="default"/>
        <w:lang w:val="en-US" w:eastAsia="en-US" w:bidi="ar-SA"/>
      </w:rPr>
    </w:lvl>
    <w:lvl w:ilvl="3" w:tplc="B7E6A1BC">
      <w:numFmt w:val="bullet"/>
      <w:lvlText w:val="•"/>
      <w:lvlJc w:val="left"/>
      <w:pPr>
        <w:ind w:left="4646" w:hanging="352"/>
      </w:pPr>
      <w:rPr>
        <w:rFonts w:hint="default"/>
        <w:lang w:val="en-US" w:eastAsia="en-US" w:bidi="ar-SA"/>
      </w:rPr>
    </w:lvl>
    <w:lvl w:ilvl="4" w:tplc="1644A07E">
      <w:numFmt w:val="bullet"/>
      <w:lvlText w:val="•"/>
      <w:lvlJc w:val="left"/>
      <w:pPr>
        <w:ind w:left="5608" w:hanging="352"/>
      </w:pPr>
      <w:rPr>
        <w:rFonts w:hint="default"/>
        <w:lang w:val="en-US" w:eastAsia="en-US" w:bidi="ar-SA"/>
      </w:rPr>
    </w:lvl>
    <w:lvl w:ilvl="5" w:tplc="B3007F5E">
      <w:numFmt w:val="bullet"/>
      <w:lvlText w:val="•"/>
      <w:lvlJc w:val="left"/>
      <w:pPr>
        <w:ind w:left="6570" w:hanging="352"/>
      </w:pPr>
      <w:rPr>
        <w:rFonts w:hint="default"/>
        <w:lang w:val="en-US" w:eastAsia="en-US" w:bidi="ar-SA"/>
      </w:rPr>
    </w:lvl>
    <w:lvl w:ilvl="6" w:tplc="CA3A99A4">
      <w:numFmt w:val="bullet"/>
      <w:lvlText w:val="•"/>
      <w:lvlJc w:val="left"/>
      <w:pPr>
        <w:ind w:left="7532" w:hanging="352"/>
      </w:pPr>
      <w:rPr>
        <w:rFonts w:hint="default"/>
        <w:lang w:val="en-US" w:eastAsia="en-US" w:bidi="ar-SA"/>
      </w:rPr>
    </w:lvl>
    <w:lvl w:ilvl="7" w:tplc="B2143484">
      <w:numFmt w:val="bullet"/>
      <w:lvlText w:val="•"/>
      <w:lvlJc w:val="left"/>
      <w:pPr>
        <w:ind w:left="8494" w:hanging="352"/>
      </w:pPr>
      <w:rPr>
        <w:rFonts w:hint="default"/>
        <w:lang w:val="en-US" w:eastAsia="en-US" w:bidi="ar-SA"/>
      </w:rPr>
    </w:lvl>
    <w:lvl w:ilvl="8" w:tplc="2ABCB608">
      <w:numFmt w:val="bullet"/>
      <w:lvlText w:val="•"/>
      <w:lvlJc w:val="left"/>
      <w:pPr>
        <w:ind w:left="9456" w:hanging="352"/>
      </w:pPr>
      <w:rPr>
        <w:rFonts w:hint="default"/>
        <w:lang w:val="en-US" w:eastAsia="en-US" w:bidi="ar-SA"/>
      </w:rPr>
    </w:lvl>
  </w:abstractNum>
  <w:abstractNum w:abstractNumId="5" w15:restartNumberingAfterBreak="0">
    <w:nsid w:val="739865BC"/>
    <w:multiLevelType w:val="hybridMultilevel"/>
    <w:tmpl w:val="674E8C00"/>
    <w:lvl w:ilvl="0" w:tplc="70CE1538">
      <w:numFmt w:val="bullet"/>
      <w:lvlText w:val="♦"/>
      <w:lvlJc w:val="left"/>
      <w:pPr>
        <w:ind w:left="9340" w:hanging="1187"/>
      </w:pPr>
      <w:rPr>
        <w:rFonts w:ascii="Arial" w:eastAsia="Arial" w:hAnsi="Arial" w:cs="Arial" w:hint="default"/>
        <w:b w:val="0"/>
        <w:bCs w:val="0"/>
        <w:i w:val="0"/>
        <w:iCs w:val="0"/>
        <w:color w:val="3F3D54"/>
        <w:w w:val="100"/>
        <w:sz w:val="98"/>
        <w:szCs w:val="98"/>
        <w:lang w:val="en-US" w:eastAsia="en-US" w:bidi="ar-SA"/>
      </w:rPr>
    </w:lvl>
    <w:lvl w:ilvl="1" w:tplc="8B5A73F4">
      <w:numFmt w:val="bullet"/>
      <w:lvlText w:val="•"/>
      <w:lvlJc w:val="left"/>
      <w:pPr>
        <w:ind w:left="9544" w:hanging="1187"/>
      </w:pPr>
      <w:rPr>
        <w:rFonts w:hint="default"/>
        <w:lang w:val="en-US" w:eastAsia="en-US" w:bidi="ar-SA"/>
      </w:rPr>
    </w:lvl>
    <w:lvl w:ilvl="2" w:tplc="E58A6496">
      <w:numFmt w:val="bullet"/>
      <w:lvlText w:val="•"/>
      <w:lvlJc w:val="left"/>
      <w:pPr>
        <w:ind w:left="9748" w:hanging="1187"/>
      </w:pPr>
      <w:rPr>
        <w:rFonts w:hint="default"/>
        <w:lang w:val="en-US" w:eastAsia="en-US" w:bidi="ar-SA"/>
      </w:rPr>
    </w:lvl>
    <w:lvl w:ilvl="3" w:tplc="6B925506">
      <w:numFmt w:val="bullet"/>
      <w:lvlText w:val="•"/>
      <w:lvlJc w:val="left"/>
      <w:pPr>
        <w:ind w:left="9952" w:hanging="1187"/>
      </w:pPr>
      <w:rPr>
        <w:rFonts w:hint="default"/>
        <w:lang w:val="en-US" w:eastAsia="en-US" w:bidi="ar-SA"/>
      </w:rPr>
    </w:lvl>
    <w:lvl w:ilvl="4" w:tplc="5448D628">
      <w:numFmt w:val="bullet"/>
      <w:lvlText w:val="•"/>
      <w:lvlJc w:val="left"/>
      <w:pPr>
        <w:ind w:left="10156" w:hanging="1187"/>
      </w:pPr>
      <w:rPr>
        <w:rFonts w:hint="default"/>
        <w:lang w:val="en-US" w:eastAsia="en-US" w:bidi="ar-SA"/>
      </w:rPr>
    </w:lvl>
    <w:lvl w:ilvl="5" w:tplc="32D0D366">
      <w:numFmt w:val="bullet"/>
      <w:lvlText w:val="•"/>
      <w:lvlJc w:val="left"/>
      <w:pPr>
        <w:ind w:left="10360" w:hanging="1187"/>
      </w:pPr>
      <w:rPr>
        <w:rFonts w:hint="default"/>
        <w:lang w:val="en-US" w:eastAsia="en-US" w:bidi="ar-SA"/>
      </w:rPr>
    </w:lvl>
    <w:lvl w:ilvl="6" w:tplc="953A56D2">
      <w:numFmt w:val="bullet"/>
      <w:lvlText w:val="•"/>
      <w:lvlJc w:val="left"/>
      <w:pPr>
        <w:ind w:left="10564" w:hanging="1187"/>
      </w:pPr>
      <w:rPr>
        <w:rFonts w:hint="default"/>
        <w:lang w:val="en-US" w:eastAsia="en-US" w:bidi="ar-SA"/>
      </w:rPr>
    </w:lvl>
    <w:lvl w:ilvl="7" w:tplc="38940CBC">
      <w:numFmt w:val="bullet"/>
      <w:lvlText w:val="•"/>
      <w:lvlJc w:val="left"/>
      <w:pPr>
        <w:ind w:left="10768" w:hanging="1187"/>
      </w:pPr>
      <w:rPr>
        <w:rFonts w:hint="default"/>
        <w:lang w:val="en-US" w:eastAsia="en-US" w:bidi="ar-SA"/>
      </w:rPr>
    </w:lvl>
    <w:lvl w:ilvl="8" w:tplc="D286D87C">
      <w:numFmt w:val="bullet"/>
      <w:lvlText w:val="•"/>
      <w:lvlJc w:val="left"/>
      <w:pPr>
        <w:ind w:left="10972" w:hanging="1187"/>
      </w:pPr>
      <w:rPr>
        <w:rFonts w:hint="default"/>
        <w:lang w:val="en-US" w:eastAsia="en-US" w:bidi="ar-SA"/>
      </w:rPr>
    </w:lvl>
  </w:abstractNum>
  <w:num w:numId="1" w16cid:durableId="1322346706">
    <w:abstractNumId w:val="4"/>
  </w:num>
  <w:num w:numId="2" w16cid:durableId="319388261">
    <w:abstractNumId w:val="0"/>
  </w:num>
  <w:num w:numId="3" w16cid:durableId="1137603917">
    <w:abstractNumId w:val="3"/>
  </w:num>
  <w:num w:numId="4" w16cid:durableId="1603877233">
    <w:abstractNumId w:val="1"/>
  </w:num>
  <w:num w:numId="5" w16cid:durableId="1504201740">
    <w:abstractNumId w:val="5"/>
  </w:num>
  <w:num w:numId="6" w16cid:durableId="1465000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1797"/>
    <w:rsid w:val="00013B1A"/>
    <w:rsid w:val="0002154A"/>
    <w:rsid w:val="0002390C"/>
    <w:rsid w:val="00057457"/>
    <w:rsid w:val="000630C8"/>
    <w:rsid w:val="00077436"/>
    <w:rsid w:val="00090C31"/>
    <w:rsid w:val="000D1E41"/>
    <w:rsid w:val="000F61EE"/>
    <w:rsid w:val="00112441"/>
    <w:rsid w:val="00116172"/>
    <w:rsid w:val="001A55C3"/>
    <w:rsid w:val="001F0561"/>
    <w:rsid w:val="00270371"/>
    <w:rsid w:val="002951C2"/>
    <w:rsid w:val="002C4BAF"/>
    <w:rsid w:val="002C725B"/>
    <w:rsid w:val="00304507"/>
    <w:rsid w:val="00307D74"/>
    <w:rsid w:val="0031276B"/>
    <w:rsid w:val="00315019"/>
    <w:rsid w:val="00334733"/>
    <w:rsid w:val="00340DE5"/>
    <w:rsid w:val="003905FA"/>
    <w:rsid w:val="00394947"/>
    <w:rsid w:val="003A2395"/>
    <w:rsid w:val="003C21D1"/>
    <w:rsid w:val="003D3E9C"/>
    <w:rsid w:val="003D7DB9"/>
    <w:rsid w:val="003E40CD"/>
    <w:rsid w:val="00410B49"/>
    <w:rsid w:val="00444EDB"/>
    <w:rsid w:val="00450524"/>
    <w:rsid w:val="004770C1"/>
    <w:rsid w:val="00486937"/>
    <w:rsid w:val="004A482B"/>
    <w:rsid w:val="004A609C"/>
    <w:rsid w:val="004B7730"/>
    <w:rsid w:val="004C0B8D"/>
    <w:rsid w:val="004D1A45"/>
    <w:rsid w:val="004F2CDC"/>
    <w:rsid w:val="00505F1F"/>
    <w:rsid w:val="00511094"/>
    <w:rsid w:val="0053181A"/>
    <w:rsid w:val="0058157D"/>
    <w:rsid w:val="005A3E21"/>
    <w:rsid w:val="00675132"/>
    <w:rsid w:val="006915A6"/>
    <w:rsid w:val="006C15E4"/>
    <w:rsid w:val="006C1C50"/>
    <w:rsid w:val="006D2F3D"/>
    <w:rsid w:val="006F1998"/>
    <w:rsid w:val="007231BE"/>
    <w:rsid w:val="00741543"/>
    <w:rsid w:val="007460CA"/>
    <w:rsid w:val="00747A6E"/>
    <w:rsid w:val="00790DAA"/>
    <w:rsid w:val="00792445"/>
    <w:rsid w:val="007926B4"/>
    <w:rsid w:val="007A5DD2"/>
    <w:rsid w:val="007B4A35"/>
    <w:rsid w:val="007C69B9"/>
    <w:rsid w:val="007D59D3"/>
    <w:rsid w:val="007F3A9E"/>
    <w:rsid w:val="008056A4"/>
    <w:rsid w:val="0080730D"/>
    <w:rsid w:val="0085410A"/>
    <w:rsid w:val="00862E32"/>
    <w:rsid w:val="008C2DB9"/>
    <w:rsid w:val="00900596"/>
    <w:rsid w:val="009033FE"/>
    <w:rsid w:val="00927DB1"/>
    <w:rsid w:val="00932FC0"/>
    <w:rsid w:val="0097386E"/>
    <w:rsid w:val="00992408"/>
    <w:rsid w:val="009A1833"/>
    <w:rsid w:val="009A3A97"/>
    <w:rsid w:val="009D6F71"/>
    <w:rsid w:val="00A15272"/>
    <w:rsid w:val="00A1570A"/>
    <w:rsid w:val="00A605C1"/>
    <w:rsid w:val="00A6553A"/>
    <w:rsid w:val="00A74C52"/>
    <w:rsid w:val="00A76B38"/>
    <w:rsid w:val="00A86123"/>
    <w:rsid w:val="00AB0B45"/>
    <w:rsid w:val="00AD11E7"/>
    <w:rsid w:val="00AF175C"/>
    <w:rsid w:val="00B0116C"/>
    <w:rsid w:val="00B336F7"/>
    <w:rsid w:val="00B35948"/>
    <w:rsid w:val="00B729BB"/>
    <w:rsid w:val="00BA548D"/>
    <w:rsid w:val="00BD6296"/>
    <w:rsid w:val="00C271F9"/>
    <w:rsid w:val="00C3205F"/>
    <w:rsid w:val="00C65BB8"/>
    <w:rsid w:val="00C73A61"/>
    <w:rsid w:val="00C76E44"/>
    <w:rsid w:val="00C903AB"/>
    <w:rsid w:val="00D33ED8"/>
    <w:rsid w:val="00D41C5F"/>
    <w:rsid w:val="00D452F0"/>
    <w:rsid w:val="00D55CB7"/>
    <w:rsid w:val="00D6330B"/>
    <w:rsid w:val="00D702CD"/>
    <w:rsid w:val="00D80F10"/>
    <w:rsid w:val="00D91EAD"/>
    <w:rsid w:val="00DA3551"/>
    <w:rsid w:val="00DC71CB"/>
    <w:rsid w:val="00E5536E"/>
    <w:rsid w:val="00E55D36"/>
    <w:rsid w:val="00E61797"/>
    <w:rsid w:val="00E778D9"/>
    <w:rsid w:val="00E92EF5"/>
    <w:rsid w:val="00EA08FE"/>
    <w:rsid w:val="00EB0425"/>
    <w:rsid w:val="00EC39EF"/>
    <w:rsid w:val="00EC6496"/>
    <w:rsid w:val="00EF4065"/>
    <w:rsid w:val="00F10D51"/>
    <w:rsid w:val="00F31D68"/>
    <w:rsid w:val="00F42B0C"/>
    <w:rsid w:val="00F9465C"/>
    <w:rsid w:val="00FA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B7EFA98"/>
  <w15:docId w15:val="{7B813D2B-9030-48F5-B5C2-AA38B245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83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link w:val="TitleChar"/>
    <w:uiPriority w:val="1"/>
    <w:qFormat/>
    <w:pPr>
      <w:spacing w:line="248" w:lineRule="exact"/>
      <w:ind w:right="787"/>
      <w:jc w:val="right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757" w:right="47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leChar">
    <w:name w:val="Title Char"/>
    <w:basedOn w:val="DefaultParagraphFont"/>
    <w:link w:val="Title"/>
    <w:uiPriority w:val="1"/>
    <w:rsid w:val="00C903A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415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154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415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543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52F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52F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52F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924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4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ms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ms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H.DON@massmail.state.ma.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arolyn.Jackson@stvincenthospital.com" TargetMode="Externa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cms.gov/" TargetMode="External"/></Relationships>
</file>

<file path=word/_rels/footnotes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ss.gov/doc/command-center-hospital-capacity-charts/download" TargetMode="External"/><Relationship Id="rId18" Type="http://schemas.openxmlformats.org/officeDocument/2006/relationships/hyperlink" Target="http://www.cms.gov/" TargetMode="External"/><Relationship Id="rId26" Type="http://schemas.openxmlformats.org/officeDocument/2006/relationships/hyperlink" Target="http://www.aha.org/statistics/fast-facts-us-hospitals%3B" TargetMode="External"/><Relationship Id="rId39" Type="http://schemas.openxmlformats.org/officeDocument/2006/relationships/hyperlink" Target="https://www.mass.gov/doc/2021-health-care-cost-trends-report/download" TargetMode="External"/><Relationship Id="rId21" Type="http://schemas.openxmlformats.org/officeDocument/2006/relationships/hyperlink" Target="https://www.ahadata.com/aha-annual-survey-databasedata" TargetMode="External"/><Relationship Id="rId34" Type="http://schemas.openxmlformats.org/officeDocument/2006/relationships/hyperlink" Target="http://www.mass.gov/doc/command-center-hospitaI-capacity-charts/download" TargetMode="External"/><Relationship Id="rId42" Type="http://schemas.openxmlformats.org/officeDocument/2006/relationships/hyperlink" Target="http://www.ahadata.com/aha-annual-survey-databasedata" TargetMode="External"/><Relationship Id="rId47" Type="http://schemas.openxmlformats.org/officeDocument/2006/relationships/hyperlink" Target="http://www.cms.gov" TargetMode="External"/><Relationship Id="rId50" Type="http://schemas.openxmlformats.org/officeDocument/2006/relationships/hyperlink" Target="https://www.ahadata.com/aha-annual-survey-databasedata" TargetMode="External"/><Relationship Id="rId7" Type="http://schemas.openxmlformats.org/officeDocument/2006/relationships/hyperlink" Target="https://www.aha.org/statistics/fast-facts-us-&#173;hospitals" TargetMode="External"/><Relationship Id="rId2" Type="http://schemas.openxmlformats.org/officeDocument/2006/relationships/hyperlink" Target="http://www.chiamass.gov/high-public-payer-hospitals/." TargetMode="External"/><Relationship Id="rId16" Type="http://schemas.openxmlformats.org/officeDocument/2006/relationships/hyperlink" Target="http://www.chiamass.gov/assets/docs/r/pubs/2020/CMSR-HIDD-FY2019-Report.pdf%3B" TargetMode="External"/><Relationship Id="rId29" Type="http://schemas.openxmlformats.org/officeDocument/2006/relationships/hyperlink" Target="https://www.statista.com/statistics/183916/average-length-of-stay-in-us-commun%20ity-hospitals-since-1993" TargetMode="External"/><Relationship Id="rId11" Type="http://schemas.openxmlformats.org/officeDocument/2006/relationships/hyperlink" Target="https://www.statista.com/statistics/183916/average-length-of-stay-in-us-community&#173;%20hospitals-since-1993/" TargetMode="External"/><Relationship Id="rId24" Type="http://schemas.openxmlformats.org/officeDocument/2006/relationships/hyperlink" Target="http://www.cms.gov/" TargetMode="External"/><Relationship Id="rId32" Type="http://schemas.openxmlformats.org/officeDocument/2006/relationships/hyperlink" Target="https://www.mass.gov/doc/command-center-hospitaI-capacity-charts/download:" TargetMode="External"/><Relationship Id="rId37" Type="http://schemas.openxmlformats.org/officeDocument/2006/relationships/hyperlink" Target="http://www.cms.gov" TargetMode="External"/><Relationship Id="rId40" Type="http://schemas.openxmlformats.org/officeDocument/2006/relationships/hyperlink" Target="http://www.mass.gov/doc/2021-health-care-cost-trends-report/download" TargetMode="External"/><Relationship Id="rId45" Type="http://schemas.openxmlformats.org/officeDocument/2006/relationships/hyperlink" Target="http://www.cms.gov" TargetMode="External"/><Relationship Id="rId5" Type="http://schemas.openxmlformats.org/officeDocument/2006/relationships/hyperlink" Target="https://www.ummhealth.org/about-us/system-statistics" TargetMode="External"/><Relationship Id="rId15" Type="http://schemas.openxmlformats.org/officeDocument/2006/relationships/hyperlink" Target="https://www.chiamass.gov/assets/docs/r/pubs/2020/CMSR-HIDD-FY2019-Report.pdf" TargetMode="External"/><Relationship Id="rId23" Type="http://schemas.openxmlformats.org/officeDocument/2006/relationships/hyperlink" Target="http://www.cms.gov" TargetMode="External"/><Relationship Id="rId28" Type="http://schemas.openxmlformats.org/officeDocument/2006/relationships/hyperlink" Target="https://www.kff.org/heaIth-costs/state-indicator/expenses-per-inpatient-day/?currentTimeframe=0&amp;sortModel=%7B%22colI%20d%22:%22Location%22.%22sort%22:%22asc%22%7D" TargetMode="External"/><Relationship Id="rId36" Type="http://schemas.openxmlformats.org/officeDocument/2006/relationships/hyperlink" Target="http://www.chiamass.gov/assets/docs/r/pubs/2020/CMSR-HIDD-FY2019-" TargetMode="External"/><Relationship Id="rId49" Type="http://schemas.openxmlformats.org/officeDocument/2006/relationships/hyperlink" Target="http://www.cms.gov/" TargetMode="External"/><Relationship Id="rId10" Type="http://schemas.openxmlformats.org/officeDocument/2006/relationships/hyperlink" Target="https://www.kff.org/health-costs/state-indicator/expenses-per-inpatient-day/?currentTirneframe=0&amp;sortModel=%7B%22colld%22:%22Location%22,%22sort%22:%22asc%22%7D" TargetMode="External"/><Relationship Id="rId19" Type="http://schemas.openxmlformats.org/officeDocument/2006/relationships/hyperlink" Target="http://www.cms.gov/" TargetMode="External"/><Relationship Id="rId31" Type="http://schemas.openxmlformats.org/officeDocument/2006/relationships/hyperlink" Target="http://www.statista.com/statistics/183916/average-length-of-stay-in-us-community-hospitals-since-" TargetMode="External"/><Relationship Id="rId44" Type="http://schemas.openxmlformats.org/officeDocument/2006/relationships/hyperlink" Target="http://www.cms.gov/" TargetMode="External"/><Relationship Id="rId4" Type="http://schemas.openxmlformats.org/officeDocument/2006/relationships/hyperlink" Target="http://www.ahadata.com/aha-annual-survey-databasedata" TargetMode="External"/><Relationship Id="rId9" Type="http://schemas.openxmlformats.org/officeDocument/2006/relationships/hyperlink" Target="https://www.kff.org/health-costs/state-indicator/expenses-per-inpatient-day/?currentTirneframe=0&amp;sortModel=%7B%22colld%22:%22Location%22,%22sort%22:%22asc%22%7D" TargetMode="External"/><Relationship Id="rId14" Type="http://schemas.openxmlformats.org/officeDocument/2006/relationships/hyperlink" Target="https://www.mass.gov/doc/command-center-hospital-capacity-charts/download" TargetMode="External"/><Relationship Id="rId22" Type="http://schemas.openxmlformats.org/officeDocument/2006/relationships/hyperlink" Target="http://www.ahadata.com/aha-annual-survey-databasedata" TargetMode="External"/><Relationship Id="rId27" Type="http://schemas.openxmlformats.org/officeDocument/2006/relationships/hyperlink" Target="https://www.kff.org/heaIth-costs/state-indicator/expenses-per-inpatient-day/?currentTimeframe=0&amp;sortModel=%7B%22colI%20d%22:%22Location%22.%22sort%22:%22asc%22%7D" TargetMode="External"/><Relationship Id="rId30" Type="http://schemas.openxmlformats.org/officeDocument/2006/relationships/hyperlink" Target="http://www.statista.com/statistics/183916/average-length-of-stay-in-us-community-hospitals-since-" TargetMode="External"/><Relationship Id="rId35" Type="http://schemas.openxmlformats.org/officeDocument/2006/relationships/hyperlink" Target="https://www.chiamass.gov/assets/docs/r/pubs/2020/CMSR-HIDD-FY2019-%20Report.pdf" TargetMode="External"/><Relationship Id="rId43" Type="http://schemas.openxmlformats.org/officeDocument/2006/relationships/hyperlink" Target="http://www.cms.gov" TargetMode="External"/><Relationship Id="rId48" Type="http://schemas.openxmlformats.org/officeDocument/2006/relationships/hyperlink" Target="http://www.cms.gov/" TargetMode="External"/><Relationship Id="rId8" Type="http://schemas.openxmlformats.org/officeDocument/2006/relationships/hyperlink" Target="http://www.aha.org/statistics/fast-facts-us" TargetMode="External"/><Relationship Id="rId51" Type="http://schemas.openxmlformats.org/officeDocument/2006/relationships/hyperlink" Target="http://www.ahadata.com/aha-annual-survey-databasedata" TargetMode="External"/><Relationship Id="rId3" Type="http://schemas.openxmlformats.org/officeDocument/2006/relationships/hyperlink" Target="https://www.ahadata.com/aha-annual-survey-databasedata" TargetMode="External"/><Relationship Id="rId12" Type="http://schemas.openxmlformats.org/officeDocument/2006/relationships/hyperlink" Target="http://www.statista.com/statistics/183916/average-length-of-stay-in-us-community" TargetMode="External"/><Relationship Id="rId17" Type="http://schemas.openxmlformats.org/officeDocument/2006/relationships/hyperlink" Target="http://www.cms.gov" TargetMode="External"/><Relationship Id="rId25" Type="http://schemas.openxmlformats.org/officeDocument/2006/relationships/hyperlink" Target="https://www.aha.org/statistics/fast-facts-us-hospitals" TargetMode="External"/><Relationship Id="rId33" Type="http://schemas.openxmlformats.org/officeDocument/2006/relationships/hyperlink" Target="http://www.mass.gov/doc/command-center-hospitaI-capacity-charts/download" TargetMode="External"/><Relationship Id="rId38" Type="http://schemas.openxmlformats.org/officeDocument/2006/relationships/hyperlink" Target="http://www.cms.gov/" TargetMode="External"/><Relationship Id="rId46" Type="http://schemas.openxmlformats.org/officeDocument/2006/relationships/hyperlink" Target="http://www.cms.gov/" TargetMode="External"/><Relationship Id="rId20" Type="http://schemas.openxmlformats.org/officeDocument/2006/relationships/hyperlink" Target="http://www.cms.gov" TargetMode="External"/><Relationship Id="rId41" Type="http://schemas.openxmlformats.org/officeDocument/2006/relationships/hyperlink" Target="https://www.ahadata.com/aha-annual-survey-databasedata" TargetMode="External"/><Relationship Id="rId1" Type="http://schemas.openxmlformats.org/officeDocument/2006/relationships/hyperlink" Target="https://www.chiamass.gov/high-public-payer-hospitals/" TargetMode="External"/><Relationship Id="rId6" Type="http://schemas.openxmlformats.org/officeDocument/2006/relationships/hyperlink" Target="http://www.ummhealth.org/about-us/system-statist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6671A-9755-4BC7-84DD-CD2781FC1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15</Pages>
  <Words>6535</Words>
  <Characters>37250</Characters>
  <Application>Microsoft Office Word</Application>
  <DocSecurity>0</DocSecurity>
  <Lines>310</Lines>
  <Paragraphs>87</Paragraphs>
  <ScaleCrop>false</ScaleCrop>
  <Company/>
  <LinksUpToDate>false</LinksUpToDate>
  <CharactersWithSpaces>43698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Marks, Brett (DPH)</cp:lastModifiedBy>
  <cp:revision>120</cp:revision>
  <dcterms:created xsi:type="dcterms:W3CDTF">2022-08-04T14:58:00Z</dcterms:created>
  <dcterms:modified xsi:type="dcterms:W3CDTF">2022-08-05T16:34:00Z</dcterms:modified>
</cp:coreProperties>
</file>