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A8854" w14:textId="77777777" w:rsidR="00CE61C9" w:rsidRPr="00FC0829" w:rsidRDefault="007505FB" w:rsidP="00C97F61">
      <w:pPr>
        <w:pStyle w:val="Header"/>
        <w:ind w:firstLine="1440"/>
        <w:rPr>
          <w:rFonts w:ascii="Calibri" w:hAnsi="Calibri" w:cs="Calibri"/>
          <w:bCs/>
        </w:rPr>
      </w:pPr>
      <w:r>
        <w:rPr>
          <w:b/>
          <w:bCs/>
          <w:noProof/>
          <w:sz w:val="28"/>
        </w:rPr>
        <w:pict w14:anchorId="127BCAC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5pt;margin-top:-10.25pt;width:59.9pt;height:67.2pt;z-index:251657216;mso-wrap-style:none;mso-wrap-edited:f" stroked="f">
            <v:textbox style="mso-fit-shape-to-text:t">
              <w:txbxContent>
                <w:p w14:paraId="3FB0735E" w14:textId="77777777" w:rsidR="00940E41" w:rsidRDefault="007505FB" w:rsidP="001F662F">
                  <w:r>
                    <w:rPr>
                      <w:noProof/>
                    </w:rPr>
                    <w:pict w14:anchorId="570AC4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pt;height:60pt">
                        <v:imagedata r:id="rId11" o:title="massdep_logo"/>
                      </v:shape>
                    </w:pict>
                  </w:r>
                </w:p>
              </w:txbxContent>
            </v:textbox>
          </v:shape>
        </w:pict>
      </w:r>
      <w:r w:rsidR="00FC0829">
        <w:rPr>
          <w:rFonts w:ascii="Calibri" w:hAnsi="Calibri" w:cs="Calibri"/>
          <w:b/>
          <w:bCs/>
          <w:sz w:val="28"/>
        </w:rPr>
        <w:t xml:space="preserve">     </w:t>
      </w:r>
      <w:r w:rsidR="003175FB">
        <w:rPr>
          <w:rFonts w:ascii="Calibri" w:hAnsi="Calibri" w:cs="Calibri"/>
          <w:b/>
          <w:bCs/>
          <w:sz w:val="28"/>
        </w:rPr>
        <w:t xml:space="preserve"> </w:t>
      </w:r>
      <w:r w:rsidR="00FC0829" w:rsidRPr="00FC0829">
        <w:rPr>
          <w:rFonts w:ascii="Calibri" w:hAnsi="Calibri" w:cs="Calibri"/>
          <w:bCs/>
        </w:rPr>
        <w:t>Massa</w:t>
      </w:r>
      <w:r w:rsidR="00CE61C9" w:rsidRPr="00FC0829">
        <w:rPr>
          <w:rFonts w:ascii="Calibri" w:hAnsi="Calibri" w:cs="Calibri"/>
          <w:bCs/>
        </w:rPr>
        <w:t>chusetts Department of Environmental Protection</w:t>
      </w:r>
    </w:p>
    <w:p w14:paraId="56ACCE50" w14:textId="77777777" w:rsidR="00CE61C9" w:rsidRPr="00FC0829" w:rsidRDefault="00CE61C9" w:rsidP="00CE61C9">
      <w:pPr>
        <w:pStyle w:val="Header"/>
        <w:jc w:val="center"/>
        <w:rPr>
          <w:rFonts w:ascii="Calibri" w:hAnsi="Calibri" w:cs="Calibri"/>
          <w:bCs/>
        </w:rPr>
      </w:pPr>
      <w:r w:rsidRPr="00FC0829">
        <w:rPr>
          <w:rFonts w:ascii="Calibri" w:hAnsi="Calibri" w:cs="Calibri"/>
          <w:bCs/>
        </w:rPr>
        <w:t>Drinking Water Program</w:t>
      </w:r>
    </w:p>
    <w:p w14:paraId="3E73BE0F" w14:textId="77777777" w:rsidR="00CE61C9" w:rsidRPr="00FC0829" w:rsidRDefault="00C13595" w:rsidP="00FC0829">
      <w:pPr>
        <w:pStyle w:val="Header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PFAS </w:t>
      </w:r>
      <w:r w:rsidR="00CE61C9" w:rsidRPr="00FC0829">
        <w:rPr>
          <w:rFonts w:ascii="Calibri" w:hAnsi="Calibri" w:cs="Calibri"/>
          <w:b/>
          <w:bCs/>
          <w:sz w:val="32"/>
          <w:szCs w:val="32"/>
        </w:rPr>
        <w:t xml:space="preserve">Public </w:t>
      </w:r>
      <w:r w:rsidR="007910B8">
        <w:rPr>
          <w:rFonts w:ascii="Calibri" w:hAnsi="Calibri" w:cs="Calibri"/>
          <w:b/>
          <w:bCs/>
          <w:sz w:val="32"/>
          <w:szCs w:val="32"/>
        </w:rPr>
        <w:t>Education</w:t>
      </w:r>
    </w:p>
    <w:p w14:paraId="794F2DF9" w14:textId="77777777" w:rsidR="00CE61C9" w:rsidRDefault="00CE61C9">
      <w:pPr>
        <w:rPr>
          <w:b/>
          <w:sz w:val="20"/>
        </w:rPr>
      </w:pP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CE61C9" w14:paraId="4D9BCF9A" w14:textId="77777777" w:rsidTr="00386D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shd w:val="clear" w:color="auto" w:fill="7F7F7F"/>
          </w:tcPr>
          <w:p w14:paraId="6DA39234" w14:textId="77777777" w:rsidR="00CE61C9" w:rsidRDefault="00CE61C9">
            <w:pPr>
              <w:spacing w:line="120" w:lineRule="exact"/>
              <w:rPr>
                <w:b/>
                <w:sz w:val="20"/>
              </w:rPr>
            </w:pPr>
          </w:p>
          <w:p w14:paraId="372CD2B2" w14:textId="77777777" w:rsidR="00CE61C9" w:rsidRDefault="00CE61C9">
            <w:pPr>
              <w:pStyle w:val="Heading1"/>
              <w:rPr>
                <w:color w:val="000000"/>
                <w:sz w:val="20"/>
              </w:rPr>
            </w:pPr>
            <w:r>
              <w:t>CERTIFICATION</w:t>
            </w:r>
          </w:p>
        </w:tc>
      </w:tr>
    </w:tbl>
    <w:p w14:paraId="6D783816" w14:textId="77777777" w:rsidR="00CE61C9" w:rsidRDefault="00CE61C9">
      <w:pPr>
        <w:rPr>
          <w:color w:val="000000"/>
          <w:sz w:val="20"/>
        </w:rPr>
      </w:pPr>
    </w:p>
    <w:p w14:paraId="380C8879" w14:textId="77777777" w:rsidR="006E0522" w:rsidRPr="00151BAB" w:rsidRDefault="00CE61C9">
      <w:pPr>
        <w:rPr>
          <w:bCs/>
          <w:color w:val="000000"/>
          <w:sz w:val="22"/>
          <w:szCs w:val="22"/>
        </w:rPr>
      </w:pPr>
      <w:r w:rsidRPr="00CE13FB">
        <w:rPr>
          <w:rFonts w:ascii="Calibri" w:hAnsi="Calibri" w:cs="Calibri"/>
          <w:color w:val="000000"/>
          <w:sz w:val="22"/>
          <w:szCs w:val="22"/>
        </w:rPr>
        <w:t xml:space="preserve">Make sure to send your </w:t>
      </w:r>
      <w:r w:rsidR="00CE4601">
        <w:rPr>
          <w:rFonts w:ascii="Calibri" w:hAnsi="Calibri" w:cs="Calibri"/>
          <w:color w:val="000000"/>
          <w:sz w:val="22"/>
          <w:szCs w:val="22"/>
        </w:rPr>
        <w:t>Mass</w:t>
      </w:r>
      <w:r w:rsidRPr="00CE13FB">
        <w:rPr>
          <w:rFonts w:ascii="Calibri" w:hAnsi="Calibri" w:cs="Calibri"/>
          <w:color w:val="000000"/>
          <w:sz w:val="22"/>
          <w:szCs w:val="22"/>
        </w:rPr>
        <w:t>DEP Dr</w:t>
      </w:r>
      <w:r w:rsidR="00FC0829">
        <w:rPr>
          <w:rFonts w:ascii="Calibri" w:hAnsi="Calibri" w:cs="Calibri"/>
          <w:color w:val="000000"/>
          <w:sz w:val="22"/>
          <w:szCs w:val="22"/>
        </w:rPr>
        <w:t>inking Water Program</w:t>
      </w:r>
      <w:r w:rsidR="00C135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3595" w:rsidRPr="00CE13FB">
        <w:rPr>
          <w:rFonts w:ascii="Calibri" w:hAnsi="Calibri" w:cs="Calibri"/>
          <w:color w:val="000000"/>
          <w:sz w:val="22"/>
          <w:szCs w:val="22"/>
        </w:rPr>
        <w:t>regional office</w:t>
      </w:r>
      <w:r w:rsidR="00FC0829">
        <w:rPr>
          <w:rFonts w:ascii="Calibri" w:hAnsi="Calibri" w:cs="Calibri"/>
          <w:color w:val="000000"/>
          <w:sz w:val="22"/>
          <w:szCs w:val="22"/>
        </w:rPr>
        <w:t xml:space="preserve"> and local board of h</w:t>
      </w:r>
      <w:r w:rsidRPr="00CE13FB">
        <w:rPr>
          <w:rFonts w:ascii="Calibri" w:hAnsi="Calibri" w:cs="Calibri"/>
          <w:color w:val="000000"/>
          <w:sz w:val="22"/>
          <w:szCs w:val="22"/>
        </w:rPr>
        <w:t xml:space="preserve">ealth a copy of each type of notice </w:t>
      </w:r>
      <w:r w:rsidR="00C13595">
        <w:rPr>
          <w:rFonts w:ascii="Calibri" w:hAnsi="Calibri" w:cs="Calibri"/>
          <w:color w:val="000000"/>
          <w:sz w:val="22"/>
          <w:szCs w:val="22"/>
        </w:rPr>
        <w:t>with</w:t>
      </w:r>
      <w:r w:rsidRPr="00CE13F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3595">
        <w:rPr>
          <w:rFonts w:ascii="Calibri" w:hAnsi="Calibri" w:cs="Calibri"/>
          <w:color w:val="000000"/>
          <w:sz w:val="22"/>
          <w:szCs w:val="22"/>
        </w:rPr>
        <w:t>this completed</w:t>
      </w:r>
      <w:r w:rsidRPr="00CE13FB">
        <w:rPr>
          <w:rFonts w:ascii="Calibri" w:hAnsi="Calibri" w:cs="Calibri"/>
          <w:color w:val="000000"/>
          <w:sz w:val="22"/>
          <w:szCs w:val="22"/>
        </w:rPr>
        <w:t xml:space="preserve"> certification </w:t>
      </w:r>
      <w:r w:rsidR="008F2CE7">
        <w:rPr>
          <w:rFonts w:ascii="Calibri" w:hAnsi="Calibri" w:cs="Calibri"/>
          <w:color w:val="000000"/>
          <w:sz w:val="22"/>
          <w:szCs w:val="22"/>
        </w:rPr>
        <w:t xml:space="preserve">upon issuance </w:t>
      </w:r>
      <w:r w:rsidR="008F2CE7" w:rsidRPr="008F2CE7">
        <w:rPr>
          <w:rFonts w:ascii="Calibri" w:hAnsi="Calibri" w:cs="Calibri"/>
          <w:color w:val="000000"/>
          <w:sz w:val="22"/>
          <w:szCs w:val="22"/>
        </w:rPr>
        <w:t xml:space="preserve">to </w:t>
      </w:r>
      <w:r w:rsidR="008F2CE7" w:rsidRPr="008F2CE7">
        <w:rPr>
          <w:rFonts w:ascii="Calibri" w:hAnsi="Calibri" w:cs="Calibri"/>
          <w:color w:val="000000"/>
          <w:sz w:val="22"/>
          <w:szCs w:val="22"/>
          <w:highlight w:val="yellow"/>
        </w:rPr>
        <w:t>demonstrate you have met all of the PFAS Public Education requirements [310 CMR 22.07G(7)(e)]</w:t>
      </w:r>
      <w:r w:rsidRPr="008F2CE7">
        <w:rPr>
          <w:rFonts w:ascii="Calibri" w:hAnsi="Calibri" w:cs="Calibri"/>
          <w:color w:val="000000"/>
          <w:sz w:val="22"/>
          <w:szCs w:val="22"/>
          <w:highlight w:val="yellow"/>
        </w:rPr>
        <w:t>.</w:t>
      </w:r>
      <w:r w:rsidRPr="00CE13F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3DC53C3" w14:textId="77777777" w:rsidR="006E0522" w:rsidRPr="006E0522" w:rsidRDefault="006E0522">
      <w:pPr>
        <w:rPr>
          <w:bCs/>
          <w:color w:val="000000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5"/>
        <w:gridCol w:w="15"/>
        <w:gridCol w:w="3330"/>
      </w:tblGrid>
      <w:tr w:rsidR="00CE61C9" w14:paraId="3874D348" w14:textId="77777777" w:rsidTr="00FC082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360" w:type="dxa"/>
            <w:gridSpan w:val="3"/>
          </w:tcPr>
          <w:p w14:paraId="46863675" w14:textId="77777777" w:rsidR="00CE61C9" w:rsidRDefault="00CE61C9">
            <w:pPr>
              <w:rPr>
                <w:i/>
                <w:iCs/>
                <w:sz w:val="18"/>
              </w:rPr>
            </w:pPr>
          </w:p>
          <w:p w14:paraId="25E3FF72" w14:textId="77777777" w:rsidR="007B12DE" w:rsidRPr="00151BAB" w:rsidRDefault="00CE61C9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>PWS ID</w:t>
            </w:r>
            <w:bookmarkStart w:id="0" w:name="Text1"/>
            <w:r w:rsidR="006744C2">
              <w:rPr>
                <w:rFonts w:ascii="Arial" w:hAnsi="Arial" w:cs="Arial"/>
                <w:iCs/>
                <w:sz w:val="18"/>
              </w:rPr>
              <w:t xml:space="preserve"> </w:t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1BAB"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151BAB" w:rsidRPr="00151BAB">
              <w:rPr>
                <w:rFonts w:ascii="Arial" w:hAnsi="Arial" w:cs="Arial"/>
                <w:iCs/>
                <w:sz w:val="18"/>
              </w:rPr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0"/>
            <w:r w:rsidR="007B12DE" w:rsidRPr="00151BAB">
              <w:rPr>
                <w:rFonts w:ascii="Arial" w:hAnsi="Arial" w:cs="Arial"/>
                <w:iCs/>
                <w:sz w:val="18"/>
              </w:rPr>
              <w:t xml:space="preserve"> </w:t>
            </w:r>
            <w:r w:rsidR="007B12DE">
              <w:rPr>
                <w:rFonts w:ascii="Arial" w:hAnsi="Arial" w:cs="Arial"/>
                <w:iCs/>
                <w:sz w:val="18"/>
              </w:rPr>
              <w:t xml:space="preserve">                              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 xml:space="preserve">City/Town: </w:t>
            </w:r>
            <w:r w:rsidR="007B12DE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7B12DE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7B12DE">
              <w:rPr>
                <w:rFonts w:ascii="Arial" w:hAnsi="Arial" w:cs="Arial"/>
                <w:iCs/>
                <w:sz w:val="18"/>
              </w:rPr>
            </w:r>
            <w:r w:rsidR="007B12DE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1"/>
          </w:p>
          <w:p w14:paraId="36CB8332" w14:textId="77777777" w:rsidR="00CE61C9" w:rsidRDefault="00CE61C9">
            <w:pPr>
              <w:rPr>
                <w:i/>
                <w:iCs/>
                <w:sz w:val="18"/>
              </w:rPr>
            </w:pPr>
          </w:p>
        </w:tc>
      </w:tr>
      <w:tr w:rsidR="007B12DE" w14:paraId="3689304A" w14:textId="77777777" w:rsidTr="00FC082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030" w:type="dxa"/>
            <w:gridSpan w:val="2"/>
          </w:tcPr>
          <w:p w14:paraId="74DA3AE2" w14:textId="77777777" w:rsidR="007B12DE" w:rsidRPr="00151BAB" w:rsidRDefault="007B12DE">
            <w:pPr>
              <w:rPr>
                <w:rFonts w:ascii="Arial" w:hAnsi="Arial" w:cs="Arial"/>
                <w:iCs/>
                <w:sz w:val="18"/>
              </w:rPr>
            </w:pPr>
          </w:p>
          <w:p w14:paraId="7311E61C" w14:textId="77777777" w:rsidR="007B12DE" w:rsidRPr="00FC0829" w:rsidRDefault="007B12DE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PWS Name: 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iCs/>
                <w:sz w:val="18"/>
              </w:rPr>
            </w:r>
            <w:r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2"/>
            <w:r>
              <w:rPr>
                <w:rFonts w:ascii="Arial" w:hAnsi="Arial" w:cs="Arial"/>
                <w:iCs/>
                <w:sz w:val="18"/>
              </w:rPr>
              <w:t xml:space="preserve">  </w:t>
            </w:r>
          </w:p>
        </w:tc>
        <w:tc>
          <w:tcPr>
            <w:tcW w:w="3330" w:type="dxa"/>
          </w:tcPr>
          <w:p w14:paraId="10B5C3AD" w14:textId="77777777" w:rsidR="007B12DE" w:rsidRDefault="007B12DE">
            <w:pPr>
              <w:rPr>
                <w:i/>
                <w:iCs/>
                <w:sz w:val="18"/>
              </w:rPr>
            </w:pPr>
          </w:p>
          <w:p w14:paraId="28206EEF" w14:textId="77777777" w:rsidR="007B12DE" w:rsidRDefault="007B12DE">
            <w:pPr>
              <w:rPr>
                <w:i/>
                <w:iCs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3"/>
            <w:r w:rsidRPr="00151BAB">
              <w:rPr>
                <w:rFonts w:ascii="Arial" w:hAnsi="Arial" w:cs="Arial"/>
                <w:sz w:val="18"/>
              </w:rPr>
              <w:t xml:space="preserve"> Community       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Pr="00151BAB">
              <w:rPr>
                <w:rFonts w:ascii="Arial" w:hAnsi="Arial" w:cs="Arial"/>
                <w:sz w:val="18"/>
              </w:rPr>
              <w:t xml:space="preserve"> Non-community</w:t>
            </w:r>
          </w:p>
          <w:p w14:paraId="7F4C8B4E" w14:textId="77777777" w:rsidR="007B12DE" w:rsidRDefault="007B12DE" w:rsidP="007B12DE">
            <w:pPr>
              <w:rPr>
                <w:i/>
                <w:iCs/>
                <w:sz w:val="18"/>
              </w:rPr>
            </w:pPr>
          </w:p>
        </w:tc>
      </w:tr>
      <w:tr w:rsidR="002E64EA" w14:paraId="49FE8537" w14:textId="77777777" w:rsidTr="00FC082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9360" w:type="dxa"/>
            <w:gridSpan w:val="3"/>
            <w:vAlign w:val="center"/>
          </w:tcPr>
          <w:p w14:paraId="480E5196" w14:textId="77777777" w:rsidR="002E64EA" w:rsidRDefault="002E64EA" w:rsidP="002E64EA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Describe the v</w:t>
            </w:r>
            <w:r w:rsidRPr="00151BAB">
              <w:rPr>
                <w:rFonts w:ascii="Arial" w:hAnsi="Arial" w:cs="Arial"/>
                <w:iCs/>
                <w:sz w:val="18"/>
              </w:rPr>
              <w:t>iolation</w:t>
            </w:r>
            <w:r>
              <w:rPr>
                <w:rFonts w:ascii="Arial" w:hAnsi="Arial" w:cs="Arial"/>
                <w:iCs/>
                <w:sz w:val="18"/>
              </w:rPr>
              <w:t xml:space="preserve"> or</w:t>
            </w:r>
            <w:r w:rsidR="009604A2">
              <w:rPr>
                <w:rFonts w:ascii="Arial" w:hAnsi="Arial" w:cs="Arial"/>
                <w:iCs/>
                <w:sz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</w:rPr>
              <w:t>situation specified by MassDEP</w:t>
            </w:r>
            <w:r w:rsidRPr="00151BAB">
              <w:rPr>
                <w:rFonts w:ascii="Arial" w:hAnsi="Arial" w:cs="Arial"/>
                <w:iCs/>
                <w:sz w:val="18"/>
              </w:rPr>
              <w:t xml:space="preserve">: </w:t>
            </w:r>
          </w:p>
          <w:p w14:paraId="685CC500" w14:textId="77777777" w:rsidR="002E64EA" w:rsidRPr="00151BAB" w:rsidRDefault="002E64EA" w:rsidP="002E64EA">
            <w:pPr>
              <w:rPr>
                <w:rFonts w:ascii="Arial" w:hAnsi="Arial" w:cs="Arial"/>
                <w:iCs/>
                <w:sz w:val="18"/>
              </w:rPr>
            </w:pPr>
            <w:r w:rsidRPr="00B62259">
              <w:rPr>
                <w:rFonts w:ascii="Arial" w:hAnsi="Arial" w:cs="Arial"/>
                <w:iCs/>
                <w:highlight w:val="yellow"/>
              </w:rPr>
              <w:t>PFAS Detection</w:t>
            </w:r>
            <w:r>
              <w:rPr>
                <w:rFonts w:ascii="Arial" w:hAnsi="Arial" w:cs="Arial"/>
                <w:iCs/>
                <w:highlight w:val="yellow"/>
              </w:rPr>
              <w:t>(s)</w:t>
            </w:r>
            <w:r w:rsidRPr="00B62259">
              <w:rPr>
                <w:rFonts w:ascii="Arial" w:hAnsi="Arial" w:cs="Arial"/>
                <w:iCs/>
                <w:highlight w:val="yellow"/>
              </w:rPr>
              <w:t xml:space="preserve"> requiring issuance of Public Education</w:t>
            </w:r>
          </w:p>
        </w:tc>
      </w:tr>
      <w:tr w:rsidR="002E64EA" w14:paraId="2EB55DC3" w14:textId="77777777" w:rsidTr="00347EEA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6015" w:type="dxa"/>
          </w:tcPr>
          <w:p w14:paraId="44495E41" w14:textId="77777777" w:rsidR="002E64EA" w:rsidRDefault="002E64EA" w:rsidP="002E64EA">
            <w:pPr>
              <w:rPr>
                <w:rFonts w:ascii="Arial" w:hAnsi="Arial" w:cs="Arial"/>
                <w:iCs/>
                <w:sz w:val="18"/>
              </w:rPr>
            </w:pPr>
          </w:p>
          <w:p w14:paraId="4DB1C432" w14:textId="77777777" w:rsidR="002E64EA" w:rsidRPr="00151BAB" w:rsidRDefault="00E433F4" w:rsidP="002E64EA">
            <w:pPr>
              <w:rPr>
                <w:rFonts w:ascii="Arial" w:hAnsi="Arial" w:cs="Arial"/>
                <w:iCs/>
                <w:sz w:val="18"/>
              </w:rPr>
            </w:pPr>
            <w:r w:rsidRPr="00E433F4">
              <w:rPr>
                <w:rFonts w:ascii="Arial" w:hAnsi="Arial" w:cs="Arial"/>
                <w:sz w:val="18"/>
                <w:szCs w:val="18"/>
                <w:highlight w:val="yellow"/>
              </w:rPr>
              <w:t>Date Confirmatory PFAS result(s) received</w:t>
            </w:r>
            <w:r w:rsidRPr="00151BAB">
              <w:rPr>
                <w:rFonts w:ascii="Arial" w:hAnsi="Arial" w:cs="Arial"/>
                <w:iCs/>
                <w:sz w:val="18"/>
              </w:rPr>
              <w:t>:</w:t>
            </w:r>
            <w:r w:rsidR="002E64EA"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2E64EA"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2E64EA" w:rsidRPr="00151BAB">
              <w:rPr>
                <w:rFonts w:ascii="Arial" w:hAnsi="Arial" w:cs="Arial"/>
                <w:iCs/>
                <w:sz w:val="18"/>
              </w:rPr>
            </w:r>
            <w:r w:rsidR="002E64EA"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2E64EA" w:rsidRPr="00151BAB">
              <w:rPr>
                <w:rFonts w:cs="Arial"/>
                <w:iCs/>
                <w:noProof/>
                <w:sz w:val="18"/>
              </w:rPr>
              <w:t> </w:t>
            </w:r>
            <w:r w:rsidR="002E64EA" w:rsidRPr="00151BAB">
              <w:rPr>
                <w:rFonts w:cs="Arial"/>
                <w:iCs/>
                <w:noProof/>
                <w:sz w:val="18"/>
              </w:rPr>
              <w:t> </w:t>
            </w:r>
            <w:r w:rsidR="002E64EA" w:rsidRPr="00151BAB">
              <w:rPr>
                <w:rFonts w:cs="Arial"/>
                <w:iCs/>
                <w:noProof/>
                <w:sz w:val="18"/>
              </w:rPr>
              <w:t> </w:t>
            </w:r>
            <w:r w:rsidR="002E64EA" w:rsidRPr="00151BAB">
              <w:rPr>
                <w:rFonts w:cs="Arial"/>
                <w:iCs/>
                <w:noProof/>
                <w:sz w:val="18"/>
              </w:rPr>
              <w:t> </w:t>
            </w:r>
            <w:r w:rsidR="002E64EA" w:rsidRPr="00151BAB">
              <w:rPr>
                <w:rFonts w:cs="Arial"/>
                <w:iCs/>
                <w:noProof/>
                <w:sz w:val="18"/>
              </w:rPr>
              <w:t> </w:t>
            </w:r>
            <w:r w:rsidR="002E64EA"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5"/>
          </w:p>
          <w:p w14:paraId="37C0912D" w14:textId="77777777" w:rsidR="002E64EA" w:rsidRPr="00151BAB" w:rsidRDefault="002E64EA" w:rsidP="002E64EA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</w:rPr>
              <w:t xml:space="preserve">                    </w:t>
            </w:r>
            <w:r w:rsidRPr="00151BAB">
              <w:rPr>
                <w:rFonts w:ascii="Arial" w:hAnsi="Arial" w:cs="Arial"/>
                <w:iCs/>
                <w:sz w:val="18"/>
              </w:rPr>
              <w:t xml:space="preserve"> </w:t>
            </w:r>
          </w:p>
        </w:tc>
        <w:tc>
          <w:tcPr>
            <w:tcW w:w="3345" w:type="dxa"/>
            <w:gridSpan w:val="2"/>
            <w:vAlign w:val="center"/>
          </w:tcPr>
          <w:p w14:paraId="718E2B1C" w14:textId="77777777" w:rsidR="002E64EA" w:rsidRDefault="002E64EA" w:rsidP="002E64EA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NON-Number</w:t>
            </w:r>
          </w:p>
          <w:p w14:paraId="7618C11D" w14:textId="77777777" w:rsidR="002E64EA" w:rsidRPr="00151BAB" w:rsidRDefault="002E64EA" w:rsidP="002E64EA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If applicable</w:t>
            </w:r>
            <w:r w:rsidRPr="00151BAB">
              <w:rPr>
                <w:rFonts w:ascii="Arial" w:hAnsi="Arial" w:cs="Arial"/>
                <w:iCs/>
                <w:sz w:val="18"/>
              </w:rPr>
              <w:t xml:space="preserve">: 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iCs/>
                <w:sz w:val="18"/>
              </w:rPr>
            </w:r>
            <w:r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end"/>
            </w:r>
          </w:p>
        </w:tc>
      </w:tr>
      <w:tr w:rsidR="002E64EA" w14:paraId="2B3C0A21" w14:textId="77777777" w:rsidTr="00347EEA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9360" w:type="dxa"/>
            <w:gridSpan w:val="3"/>
            <w:vAlign w:val="center"/>
          </w:tcPr>
          <w:p w14:paraId="7EDACECA" w14:textId="77777777" w:rsidR="002E64EA" w:rsidRPr="00C97F61" w:rsidRDefault="00E433F4" w:rsidP="002E64EA">
            <w:r w:rsidRPr="00B053DF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Public Education materials shall be provided to all persons served by the affected Public Water System, including without limitation consumers who do not receive water bills; as soon as practical and no later than 30 days after receipt of Confirmatory Sample results from the laboratory.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64EA" w:rsidRPr="00CE13FB">
              <w:rPr>
                <w:rFonts w:ascii="Calibri" w:hAnsi="Calibri" w:cs="Calibri"/>
                <w:sz w:val="22"/>
                <w:szCs w:val="22"/>
              </w:rPr>
              <w:t xml:space="preserve">The water </w:t>
            </w:r>
            <w:r w:rsidR="00DC04BE">
              <w:rPr>
                <w:rFonts w:ascii="Calibri" w:hAnsi="Calibri" w:cs="Calibri"/>
                <w:sz w:val="22"/>
                <w:szCs w:val="22"/>
              </w:rPr>
              <w:t>supplier</w:t>
            </w:r>
            <w:r w:rsidR="002E64EA" w:rsidRPr="00CE13FB">
              <w:rPr>
                <w:rFonts w:ascii="Calibri" w:hAnsi="Calibri" w:cs="Calibri"/>
                <w:sz w:val="22"/>
                <w:szCs w:val="22"/>
              </w:rPr>
              <w:t xml:space="preserve"> indicated above hereby affirms that public notice has been provided to consumers in accordance with </w:t>
            </w:r>
            <w:r w:rsidR="002E64EA">
              <w:rPr>
                <w:rFonts w:ascii="Calibri" w:hAnsi="Calibri" w:cs="Calibri"/>
                <w:color w:val="000000"/>
                <w:sz w:val="22"/>
                <w:szCs w:val="22"/>
              </w:rPr>
              <w:t>310 CMR 22.07G</w:t>
            </w:r>
            <w:r w:rsidR="002E64EA">
              <w:t xml:space="preserve"> </w:t>
            </w:r>
            <w:r w:rsidR="002E64EA" w:rsidRPr="00CE13FB">
              <w:rPr>
                <w:rFonts w:ascii="Calibri" w:hAnsi="Calibri" w:cs="Calibri"/>
                <w:sz w:val="22"/>
                <w:szCs w:val="22"/>
              </w:rPr>
              <w:t>including: delivery, content, format requirements, notification deadlines</w:t>
            </w:r>
            <w:r w:rsidR="002E64EA" w:rsidRPr="00CE13F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2E64EA" w14:paraId="6774C996" w14:textId="77777777" w:rsidTr="007B12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360" w:type="dxa"/>
            <w:gridSpan w:val="3"/>
          </w:tcPr>
          <w:p w14:paraId="395D5973" w14:textId="77777777" w:rsidR="002E64EA" w:rsidRDefault="002E64EA" w:rsidP="002E64EA">
            <w:pPr>
              <w:rPr>
                <w:sz w:val="18"/>
              </w:rPr>
            </w:pPr>
          </w:p>
          <w:p w14:paraId="4D3D52DD" w14:textId="77777777" w:rsidR="002E64EA" w:rsidRPr="00151BAB" w:rsidRDefault="002E64EA" w:rsidP="002E64EA">
            <w:pPr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t xml:space="preserve">Consultation with </w:t>
            </w:r>
            <w:r>
              <w:rPr>
                <w:rFonts w:ascii="Arial" w:hAnsi="Arial" w:cs="Arial"/>
                <w:sz w:val="18"/>
              </w:rPr>
              <w:t>Mass</w:t>
            </w:r>
            <w:r w:rsidRPr="00151BAB">
              <w:rPr>
                <w:rFonts w:ascii="Arial" w:hAnsi="Arial" w:cs="Arial"/>
                <w:sz w:val="18"/>
              </w:rPr>
              <w:t xml:space="preserve">DEP on 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151BAB">
              <w:rPr>
                <w:rFonts w:ascii="Arial" w:hAnsi="Arial" w:cs="Arial"/>
                <w:sz w:val="18"/>
              </w:rPr>
              <w:t xml:space="preserve">  </w:t>
            </w:r>
          </w:p>
          <w:p w14:paraId="44A0CA11" w14:textId="77777777" w:rsidR="002E64EA" w:rsidRPr="00151BAB" w:rsidRDefault="002E64EA" w:rsidP="002E64EA">
            <w:pPr>
              <w:rPr>
                <w:sz w:val="22"/>
                <w:szCs w:val="22"/>
              </w:rPr>
            </w:pPr>
            <w:r w:rsidRPr="00151BA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date</w:t>
            </w:r>
          </w:p>
        </w:tc>
      </w:tr>
      <w:tr w:rsidR="002E64EA" w14:paraId="0DFA94E9" w14:textId="77777777" w:rsidTr="00530FEF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9360" w:type="dxa"/>
            <w:gridSpan w:val="3"/>
          </w:tcPr>
          <w:p w14:paraId="0666706A" w14:textId="77777777" w:rsidR="002E64EA" w:rsidRPr="00151BAB" w:rsidRDefault="002E64EA" w:rsidP="002E64EA">
            <w:pPr>
              <w:rPr>
                <w:rFonts w:ascii="Arial" w:hAnsi="Arial" w:cs="Arial"/>
                <w:sz w:val="18"/>
              </w:rPr>
            </w:pPr>
          </w:p>
          <w:p w14:paraId="22F33BB8" w14:textId="77777777" w:rsidR="002E64EA" w:rsidRPr="00151BAB" w:rsidRDefault="002E64EA" w:rsidP="002E64EA">
            <w:pPr>
              <w:rPr>
                <w:rFonts w:ascii="Arial" w:hAnsi="Arial" w:cs="Arial"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151BAB">
              <w:rPr>
                <w:rFonts w:ascii="Arial" w:hAnsi="Arial" w:cs="Arial"/>
                <w:sz w:val="18"/>
              </w:rPr>
              <w:t xml:space="preserve"> Notice distributed by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</w:rPr>
              <w:t xml:space="preserve">           </w:t>
            </w:r>
            <w:r w:rsidRPr="00151BAB">
              <w:rPr>
                <w:rFonts w:ascii="Arial" w:hAnsi="Arial" w:cs="Arial"/>
                <w:sz w:val="18"/>
              </w:rPr>
              <w:t xml:space="preserve">on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  <w:p w14:paraId="6846D7EF" w14:textId="77777777" w:rsidR="002E64EA" w:rsidRDefault="002E64EA" w:rsidP="002E64EA">
            <w:pPr>
              <w:rPr>
                <w:rFonts w:ascii="Arial" w:hAnsi="Arial" w:cs="Arial"/>
                <w:sz w:val="16"/>
                <w:szCs w:val="16"/>
              </w:rPr>
            </w:pPr>
            <w:r w:rsidRPr="00151BAB">
              <w:rPr>
                <w:rFonts w:ascii="Arial" w:hAnsi="Arial" w:cs="Arial"/>
                <w:sz w:val="18"/>
              </w:rPr>
              <w:t xml:space="preserve">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method                 </w:t>
            </w:r>
            <w:r w:rsidRPr="00151BAB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00D6E0B7" w14:textId="77777777" w:rsidR="002E64EA" w:rsidRPr="002D3DEF" w:rsidRDefault="002E64EA" w:rsidP="002E64EA">
            <w:pPr>
              <w:rPr>
                <w:rFonts w:ascii="Arial" w:hAnsi="Arial" w:cs="Arial"/>
                <w:b/>
                <w:sz w:val="18"/>
              </w:rPr>
            </w:pPr>
            <w:r w:rsidRPr="002D3DEF">
              <w:rPr>
                <w:rFonts w:ascii="Arial" w:hAnsi="Arial" w:cs="Arial"/>
                <w:b/>
                <w:sz w:val="18"/>
              </w:rPr>
              <w:t>AND</w:t>
            </w:r>
          </w:p>
          <w:p w14:paraId="4E778DBE" w14:textId="77777777" w:rsidR="002E64EA" w:rsidRPr="00151BAB" w:rsidRDefault="002E64EA" w:rsidP="002E64EA">
            <w:pPr>
              <w:rPr>
                <w:rFonts w:ascii="Arial" w:hAnsi="Arial" w:cs="Arial"/>
                <w:sz w:val="18"/>
              </w:rPr>
            </w:pPr>
          </w:p>
          <w:p w14:paraId="5B8593E1" w14:textId="77777777" w:rsidR="002E64EA" w:rsidRPr="00151BAB" w:rsidRDefault="002E64EA" w:rsidP="002E64EA">
            <w:pPr>
              <w:rPr>
                <w:rFonts w:ascii="Arial" w:hAnsi="Arial" w:cs="Arial"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Pr="00151BAB">
              <w:rPr>
                <w:rFonts w:ascii="Arial" w:hAnsi="Arial" w:cs="Arial"/>
                <w:sz w:val="18"/>
              </w:rPr>
              <w:t xml:space="preserve"> Notice distributed by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</w:t>
            </w:r>
            <w:r w:rsidRPr="00151BAB">
              <w:rPr>
                <w:rFonts w:ascii="Arial" w:hAnsi="Arial" w:cs="Arial"/>
                <w:sz w:val="18"/>
              </w:rPr>
              <w:t xml:space="preserve">on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</w:p>
          <w:p w14:paraId="2E870C96" w14:textId="77777777" w:rsidR="002E64EA" w:rsidRDefault="002E64EA" w:rsidP="002E64EA">
            <w:pPr>
              <w:rPr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t xml:space="preserve">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method                 </w:t>
            </w:r>
            <w:r w:rsidRPr="00151BAB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2E64EA" w14:paraId="6E0E8CC2" w14:textId="77777777" w:rsidTr="00940E41">
        <w:tblPrEx>
          <w:tblCellMar>
            <w:top w:w="0" w:type="dxa"/>
            <w:bottom w:w="0" w:type="dxa"/>
          </w:tblCellMar>
        </w:tblPrEx>
        <w:trPr>
          <w:trHeight w:val="2125"/>
        </w:trPr>
        <w:tc>
          <w:tcPr>
            <w:tcW w:w="9360" w:type="dxa"/>
            <w:gridSpan w:val="3"/>
          </w:tcPr>
          <w:p w14:paraId="612F6DE2" w14:textId="77777777" w:rsidR="002E64EA" w:rsidRDefault="002E64EA" w:rsidP="002E64EA">
            <w:pPr>
              <w:rPr>
                <w:sz w:val="18"/>
              </w:rPr>
            </w:pPr>
          </w:p>
          <w:p w14:paraId="73975CA0" w14:textId="77777777" w:rsidR="002E64EA" w:rsidRPr="00151BAB" w:rsidRDefault="002E64EA" w:rsidP="002E64EA">
            <w:pPr>
              <w:rPr>
                <w:i/>
                <w:iCs/>
                <w:sz w:val="22"/>
                <w:szCs w:val="22"/>
              </w:rPr>
            </w:pPr>
            <w:r w:rsidRPr="00151BAB">
              <w:rPr>
                <w:i/>
                <w:iCs/>
                <w:sz w:val="22"/>
                <w:szCs w:val="22"/>
              </w:rPr>
              <w:t>I certify under penalty of law that I am the person authorized to fill out this form and the information contained herein is true, accurate and complete to the best of my knowledge and belief.</w:t>
            </w:r>
          </w:p>
          <w:p w14:paraId="10C96B0D" w14:textId="77777777" w:rsidR="002E64EA" w:rsidRDefault="002E64EA" w:rsidP="002E64EA">
            <w:pPr>
              <w:rPr>
                <w:sz w:val="18"/>
              </w:rPr>
            </w:pPr>
          </w:p>
          <w:p w14:paraId="1A1C8E31" w14:textId="77777777" w:rsidR="002E64EA" w:rsidRPr="007B12DE" w:rsidRDefault="002E64EA" w:rsidP="002E64EA">
            <w:pPr>
              <w:rPr>
                <w:rFonts w:ascii="Arial" w:hAnsi="Arial" w:cs="Arial"/>
                <w:i/>
                <w:iCs/>
                <w:sz w:val="18"/>
              </w:rPr>
            </w:pPr>
            <w:r w:rsidRPr="007B12DE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7B12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7B12DE">
              <w:rPr>
                <w:rFonts w:ascii="Arial" w:hAnsi="Arial" w:cs="Arial"/>
                <w:sz w:val="18"/>
              </w:rPr>
            </w:r>
            <w:r w:rsidRPr="007B12DE">
              <w:rPr>
                <w:rFonts w:ascii="Arial" w:hAnsi="Arial" w:cs="Arial"/>
                <w:sz w:val="18"/>
              </w:rPr>
              <w:fldChar w:fldCharType="separate"/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Pr="007B12DE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                 </w:t>
            </w:r>
            <w:r w:rsidRPr="007B12DE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7B12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7B12DE">
              <w:rPr>
                <w:rFonts w:ascii="Arial" w:hAnsi="Arial" w:cs="Arial"/>
                <w:sz w:val="18"/>
              </w:rPr>
            </w:r>
            <w:r w:rsidRPr="007B12DE">
              <w:rPr>
                <w:rFonts w:ascii="Arial" w:hAnsi="Arial" w:cs="Arial"/>
                <w:sz w:val="18"/>
              </w:rPr>
              <w:fldChar w:fldCharType="separate"/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  <w:p w14:paraId="5487B7AE" w14:textId="77777777" w:rsidR="002E64EA" w:rsidRPr="007B12DE" w:rsidRDefault="002E64EA" w:rsidP="002E64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 w:rsidRPr="007B12DE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name</w:t>
            </w:r>
          </w:p>
          <w:p w14:paraId="759E6BCB" w14:textId="77777777" w:rsidR="002E64EA" w:rsidRDefault="002E64EA" w:rsidP="002E64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9A45ED" w14:textId="77777777" w:rsidR="002E64EA" w:rsidRDefault="002E64EA" w:rsidP="002E64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79869E" w14:textId="77777777" w:rsidR="002E64EA" w:rsidRDefault="002E64EA" w:rsidP="002E64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</w:t>
            </w:r>
          </w:p>
          <w:p w14:paraId="672E15FE" w14:textId="77777777" w:rsidR="002E64EA" w:rsidRPr="00151BAB" w:rsidRDefault="002E64EA" w:rsidP="002E64EA">
            <w:pPr>
              <w:spacing w:after="120"/>
              <w:rPr>
                <w:rFonts w:ascii="Arial" w:hAnsi="Arial" w:cs="Arial"/>
                <w:sz w:val="18"/>
              </w:rPr>
            </w:pPr>
            <w:r w:rsidRPr="007B12DE">
              <w:rPr>
                <w:rFonts w:ascii="Arial" w:hAnsi="Arial" w:cs="Arial"/>
                <w:sz w:val="16"/>
                <w:szCs w:val="16"/>
              </w:rPr>
              <w:t xml:space="preserve">Signature of owner or operator                 </w:t>
            </w:r>
          </w:p>
        </w:tc>
      </w:tr>
    </w:tbl>
    <w:p w14:paraId="3F3AE65D" w14:textId="77777777" w:rsidR="00386D36" w:rsidRDefault="00386D36">
      <w:pPr>
        <w:rPr>
          <w:sz w:val="18"/>
          <w:szCs w:val="18"/>
        </w:rPr>
      </w:pPr>
    </w:p>
    <w:p w14:paraId="51A4493D" w14:textId="77777777" w:rsidR="00386D36" w:rsidRDefault="007505FB">
      <w:pPr>
        <w:rPr>
          <w:sz w:val="18"/>
          <w:szCs w:val="18"/>
        </w:rPr>
      </w:pPr>
      <w:r>
        <w:rPr>
          <w:noProof/>
          <w:sz w:val="18"/>
          <w:szCs w:val="18"/>
        </w:rPr>
        <w:pict w14:anchorId="321FB17A">
          <v:shape id="_x0000_s1026" type="#_x0000_t202" style="position:absolute;margin-left:186pt;margin-top:5.85pt;width:296.25pt;height:86.25pt;z-index:251658240;mso-wrap-edited:f" stroked="f">
            <v:textbox style="mso-next-textbox:#_x0000_s1026">
              <w:txbxContent>
                <w:p w14:paraId="05574B90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Western Regional Office, 436 Dwight St., Springfield, MA  01103</w:t>
                  </w:r>
                </w:p>
                <w:p w14:paraId="00FA83CC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Central Regional Office, 8 New Bond St., Worcester, MA  01606</w:t>
                  </w:r>
                </w:p>
                <w:p w14:paraId="259ECA3B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Northeast Regional Office, 2</w:t>
                  </w:r>
                  <w:r w:rsidR="00FC0829">
                    <w:rPr>
                      <w:rFonts w:ascii="Calibri" w:hAnsi="Calibri" w:cs="Calibri"/>
                      <w:sz w:val="20"/>
                      <w:szCs w:val="20"/>
                    </w:rPr>
                    <w:t>05B Lowell St. Wilmington, MA  0</w:t>
                  </w: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1887</w:t>
                  </w:r>
                </w:p>
                <w:p w14:paraId="57C0F7D9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Southeast Regional Office 20 Riverside Dr., Lakeville, MA  02347</w:t>
                  </w:r>
                </w:p>
                <w:p w14:paraId="20F130F0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 xml:space="preserve">Boston – </w:t>
                  </w:r>
                  <w:hyperlink r:id="rId12" w:history="1">
                    <w:r w:rsidR="0090178B" w:rsidRPr="0086001E">
                      <w:rPr>
                        <w:rStyle w:val="Hyperlink"/>
                        <w:rFonts w:ascii="Calibri" w:hAnsi="Calibri" w:cs="Calibri"/>
                        <w:sz w:val="20"/>
                        <w:szCs w:val="20"/>
                      </w:rPr>
                      <w:t>Program.Director-DWP@mass.gov</w:t>
                    </w:r>
                  </w:hyperlink>
                </w:p>
              </w:txbxContent>
            </v:textbox>
          </v:shape>
        </w:pict>
      </w:r>
    </w:p>
    <w:p w14:paraId="269A7FA1" w14:textId="77777777" w:rsidR="00386D36" w:rsidRPr="00CE13FB" w:rsidRDefault="00386D36">
      <w:pPr>
        <w:rPr>
          <w:rFonts w:ascii="Calibri" w:hAnsi="Calibri" w:cs="Calibri"/>
          <w:sz w:val="18"/>
          <w:szCs w:val="18"/>
        </w:rPr>
      </w:pPr>
    </w:p>
    <w:p w14:paraId="101F0E7F" w14:textId="77777777" w:rsidR="00CE61C9" w:rsidRPr="00CE13FB" w:rsidRDefault="00386D36">
      <w:pPr>
        <w:rPr>
          <w:rFonts w:ascii="Calibri" w:hAnsi="Calibri" w:cs="Calibri"/>
          <w:sz w:val="16"/>
          <w:szCs w:val="16"/>
        </w:rPr>
      </w:pPr>
      <w:r w:rsidRPr="00CE13FB">
        <w:rPr>
          <w:rFonts w:ascii="Calibri" w:hAnsi="Calibri" w:cs="Calibri"/>
          <w:sz w:val="16"/>
          <w:szCs w:val="16"/>
        </w:rPr>
        <w:t xml:space="preserve">Rev. </w:t>
      </w:r>
      <w:r w:rsidR="00530FEF">
        <w:rPr>
          <w:rFonts w:ascii="Calibri" w:hAnsi="Calibri" w:cs="Calibri"/>
          <w:sz w:val="16"/>
          <w:szCs w:val="16"/>
        </w:rPr>
        <w:t>Feb</w:t>
      </w:r>
      <w:r w:rsidR="008C2F35">
        <w:rPr>
          <w:rFonts w:ascii="Calibri" w:hAnsi="Calibri" w:cs="Calibri"/>
          <w:sz w:val="16"/>
          <w:szCs w:val="16"/>
        </w:rPr>
        <w:t xml:space="preserve"> 202</w:t>
      </w:r>
      <w:r w:rsidR="00C97F61">
        <w:rPr>
          <w:rFonts w:ascii="Calibri" w:hAnsi="Calibri" w:cs="Calibri"/>
          <w:sz w:val="16"/>
          <w:szCs w:val="16"/>
        </w:rPr>
        <w:t>1</w:t>
      </w:r>
    </w:p>
    <w:sectPr w:rsidR="00CE61C9" w:rsidRPr="00CE13F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55A48" w14:textId="77777777" w:rsidR="007505FB" w:rsidRDefault="007505FB" w:rsidP="00CE61C9">
      <w:r>
        <w:separator/>
      </w:r>
    </w:p>
  </w:endnote>
  <w:endnote w:type="continuationSeparator" w:id="0">
    <w:p w14:paraId="281E034A" w14:textId="77777777" w:rsidR="007505FB" w:rsidRDefault="007505FB" w:rsidP="00CE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17937" w14:textId="77777777" w:rsidR="007505FB" w:rsidRDefault="007505FB" w:rsidP="00CE61C9">
      <w:r>
        <w:separator/>
      </w:r>
    </w:p>
  </w:footnote>
  <w:footnote w:type="continuationSeparator" w:id="0">
    <w:p w14:paraId="014886DF" w14:textId="77777777" w:rsidR="007505FB" w:rsidRDefault="007505FB" w:rsidP="00CE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03862"/>
    <w:multiLevelType w:val="hybridMultilevel"/>
    <w:tmpl w:val="6882B3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E7BF4"/>
    <w:multiLevelType w:val="hybridMultilevel"/>
    <w:tmpl w:val="05B09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11562"/>
    <w:multiLevelType w:val="hybridMultilevel"/>
    <w:tmpl w:val="14C06A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B0C86"/>
    <w:multiLevelType w:val="hybridMultilevel"/>
    <w:tmpl w:val="3376C0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9109A"/>
    <w:multiLevelType w:val="hybridMultilevel"/>
    <w:tmpl w:val="3F702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9484E"/>
    <w:multiLevelType w:val="hybridMultilevel"/>
    <w:tmpl w:val="53A69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7B6D"/>
    <w:multiLevelType w:val="hybridMultilevel"/>
    <w:tmpl w:val="D1CC1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DF5370"/>
    <w:multiLevelType w:val="hybridMultilevel"/>
    <w:tmpl w:val="61D489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805A78"/>
    <w:multiLevelType w:val="hybridMultilevel"/>
    <w:tmpl w:val="089211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32665"/>
    <w:multiLevelType w:val="hybridMultilevel"/>
    <w:tmpl w:val="3D206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6CC8"/>
    <w:multiLevelType w:val="hybridMultilevel"/>
    <w:tmpl w:val="0A4A13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66D04"/>
    <w:multiLevelType w:val="hybridMultilevel"/>
    <w:tmpl w:val="1F3C8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3406"/>
    <w:multiLevelType w:val="hybridMultilevel"/>
    <w:tmpl w:val="1B2A59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C21C1"/>
    <w:multiLevelType w:val="hybridMultilevel"/>
    <w:tmpl w:val="38A8F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0041C"/>
    <w:multiLevelType w:val="hybridMultilevel"/>
    <w:tmpl w:val="9ECC6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E18CE"/>
    <w:multiLevelType w:val="hybridMultilevel"/>
    <w:tmpl w:val="842029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239AE"/>
    <w:multiLevelType w:val="hybridMultilevel"/>
    <w:tmpl w:val="3288D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0"/>
    <w:lvlOverride w:ilvl="0">
      <w:lvl w:ilvl="0">
        <w:numFmt w:val="bullet"/>
        <w:lvlText w:val="$"/>
        <w:legacy w:legacy="1" w:legacySpace="0" w:legacyIndent="360"/>
        <w:lvlJc w:val="left"/>
        <w:pPr>
          <w:ind w:left="360" w:hanging="360"/>
        </w:pPr>
        <w:rPr>
          <w:rFonts w:ascii="WP TypographicSymbols" w:hAnsi="WP TypographicSymbols" w:hint="default"/>
        </w:rPr>
      </w:lvl>
    </w:lvlOverride>
  </w:num>
  <w:num w:numId="3">
    <w:abstractNumId w:val="0"/>
    <w:lvlOverride w:ilvl="0">
      <w:lvl w:ilvl="0">
        <w:numFmt w:val="bullet"/>
        <w:lvlText w:val=""/>
        <w:legacy w:legacy="1" w:legacySpace="0" w:legacyIndent="360"/>
        <w:lvlJc w:val="left"/>
        <w:pPr>
          <w:ind w:left="360" w:hanging="360"/>
        </w:pPr>
        <w:rPr>
          <w:rFonts w:ascii="WP MathA" w:hAnsi="WP MathA" w:hint="default"/>
        </w:rPr>
      </w:lvl>
    </w:lvlOverride>
  </w:num>
  <w:num w:numId="4">
    <w:abstractNumId w:val="12"/>
  </w:num>
  <w:num w:numId="5">
    <w:abstractNumId w:val="14"/>
  </w:num>
  <w:num w:numId="6">
    <w:abstractNumId w:val="10"/>
  </w:num>
  <w:num w:numId="7">
    <w:abstractNumId w:val="6"/>
  </w:num>
  <w:num w:numId="8">
    <w:abstractNumId w:val="15"/>
  </w:num>
  <w:num w:numId="9">
    <w:abstractNumId w:val="9"/>
  </w:num>
  <w:num w:numId="10">
    <w:abstractNumId w:val="2"/>
  </w:num>
  <w:num w:numId="11">
    <w:abstractNumId w:val="16"/>
  </w:num>
  <w:num w:numId="12">
    <w:abstractNumId w:val="3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"/>
  </w:num>
  <w:num w:numId="18">
    <w:abstractNumId w:val="5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8AC"/>
    <w:rsid w:val="00021364"/>
    <w:rsid w:val="000A5FDA"/>
    <w:rsid w:val="001460F3"/>
    <w:rsid w:val="00151BAB"/>
    <w:rsid w:val="001A0639"/>
    <w:rsid w:val="001B1DA5"/>
    <w:rsid w:val="001F662F"/>
    <w:rsid w:val="002D3DEF"/>
    <w:rsid w:val="002E64EA"/>
    <w:rsid w:val="003175FB"/>
    <w:rsid w:val="00347EEA"/>
    <w:rsid w:val="00386D36"/>
    <w:rsid w:val="0038753E"/>
    <w:rsid w:val="00530FEF"/>
    <w:rsid w:val="006249BA"/>
    <w:rsid w:val="006744C2"/>
    <w:rsid w:val="006D279E"/>
    <w:rsid w:val="006D78AC"/>
    <w:rsid w:val="006E0522"/>
    <w:rsid w:val="007505FB"/>
    <w:rsid w:val="007910B8"/>
    <w:rsid w:val="007B12DE"/>
    <w:rsid w:val="007C77E9"/>
    <w:rsid w:val="008075FF"/>
    <w:rsid w:val="008961E3"/>
    <w:rsid w:val="008C2F35"/>
    <w:rsid w:val="008F2CE7"/>
    <w:rsid w:val="0090178B"/>
    <w:rsid w:val="00940E41"/>
    <w:rsid w:val="009604A2"/>
    <w:rsid w:val="009A6AA5"/>
    <w:rsid w:val="00A768E6"/>
    <w:rsid w:val="00AD7899"/>
    <w:rsid w:val="00B057B8"/>
    <w:rsid w:val="00B86F95"/>
    <w:rsid w:val="00BB6396"/>
    <w:rsid w:val="00C13595"/>
    <w:rsid w:val="00C6324C"/>
    <w:rsid w:val="00C97F61"/>
    <w:rsid w:val="00CE13FB"/>
    <w:rsid w:val="00CE4601"/>
    <w:rsid w:val="00CE61C9"/>
    <w:rsid w:val="00DC04BE"/>
    <w:rsid w:val="00E35D74"/>
    <w:rsid w:val="00E433F4"/>
    <w:rsid w:val="00E50E49"/>
    <w:rsid w:val="00E650E5"/>
    <w:rsid w:val="00F85B94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6D8817"/>
  <w15:chartTrackingRefBased/>
  <w15:docId w15:val="{A70DB634-134A-424A-9343-630D063B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b/>
      <w:color w:val="FFFFFF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paragraph" w:customStyle="1" w:styleId="Level1">
    <w:name w:val="Level 1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color w:val="000000"/>
      <w:sz w:val="28"/>
    </w:r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8"/>
    </w:rPr>
  </w:style>
  <w:style w:type="paragraph" w:styleId="BodyText3">
    <w:name w:val="Body Text 3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9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CommentTextChar">
    <w:name w:val="Comment Text Char"/>
    <w:basedOn w:val="DefaultParagraphFont"/>
    <w:link w:val="CommentText"/>
    <w:semiHidden/>
    <w:rsid w:val="00E43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.Director-DWP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04637c6bcb41a79ddb0248a7d867dc3f">
  <xsd:schema xmlns:xsd="http://www.w3.org/2001/XMLSchema" xmlns:xs="http://www.w3.org/2001/XMLSchema" xmlns:p="http://schemas.microsoft.com/office/2006/metadata/properties" xmlns:ns1="http://schemas.microsoft.com/sharepoint/v3" xmlns:ns3="6d1ab2f6-91f9-4f14-952a-3f3eb0d68341" xmlns:ns4="8f2fdac3-5421-455f-b4e4-df6141b3176a" targetNamespace="http://schemas.microsoft.com/office/2006/metadata/properties" ma:root="true" ma:fieldsID="91b410ee370bac90e25961233e974d1b" ns1:_="" ns3:_="" ns4:_="">
    <xsd:import namespace="http://schemas.microsoft.com/sharepoint/v3"/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C9D728-C283-4AB8-8967-09C32D9711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FF9BF-627B-4122-8651-9317ABA1B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071D6-DBB8-4CAF-BA7F-E1B65F8FF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6B201-4C02-4254-A0D3-8F55034A7A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Commonwealth of Massachusetts</Company>
  <LinksUpToDate>false</LinksUpToDate>
  <CharactersWithSpaces>2239</CharactersWithSpaces>
  <SharedDoc>false</SharedDoc>
  <HLinks>
    <vt:vector size="6" baseType="variant">
      <vt:variant>
        <vt:i4>6357073</vt:i4>
      </vt:variant>
      <vt:variant>
        <vt:i4>0</vt:i4>
      </vt:variant>
      <vt:variant>
        <vt:i4>0</vt:i4>
      </vt:variant>
      <vt:variant>
        <vt:i4>5</vt:i4>
      </vt:variant>
      <vt:variant>
        <vt:lpwstr>mailto:Program.Director-DWP@mass.gov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YDePeiza</dc:creator>
  <cp:keywords/>
  <cp:lastModifiedBy>Yano, Tio (DEP)</cp:lastModifiedBy>
  <cp:revision>2</cp:revision>
  <cp:lastPrinted>2002-07-15T15:18:00Z</cp:lastPrinted>
  <dcterms:created xsi:type="dcterms:W3CDTF">2021-03-09T20:23:00Z</dcterms:created>
  <dcterms:modified xsi:type="dcterms:W3CDTF">2021-03-09T20:23:00Z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