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2F9F" w14:textId="28925978" w:rsidR="003A62D3" w:rsidRPr="003A62D3" w:rsidRDefault="003A62D3" w:rsidP="003A62D3">
      <w:pPr>
        <w:widowControl/>
        <w:autoSpaceDE/>
        <w:autoSpaceDN/>
        <w:jc w:val="center"/>
        <w:rPr>
          <w:b/>
          <w:sz w:val="24"/>
          <w:szCs w:val="24"/>
          <w:u w:val="single"/>
        </w:rPr>
      </w:pPr>
      <w:r w:rsidRPr="003A62D3"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CED07" wp14:editId="5B6A74A6">
                <wp:simplePos x="0" y="0"/>
                <wp:positionH relativeFrom="margin">
                  <wp:align>right</wp:align>
                </wp:positionH>
                <wp:positionV relativeFrom="paragraph">
                  <wp:posOffset>855345</wp:posOffset>
                </wp:positionV>
                <wp:extent cx="1485900" cy="6858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76009" w14:textId="77777777" w:rsidR="003A62D3" w:rsidRPr="00A9025C" w:rsidRDefault="003A62D3" w:rsidP="003A62D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KARYN E. POLITO</w:t>
                            </w:r>
                          </w:p>
                          <w:p w14:paraId="3D1C1AFA" w14:textId="77777777" w:rsidR="003A62D3" w:rsidRPr="00A9025C" w:rsidRDefault="003A62D3" w:rsidP="003A62D3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LIEUTENANT GOVERNOR</w:t>
                            </w:r>
                          </w:p>
                          <w:p w14:paraId="7A43BD43" w14:textId="77777777" w:rsidR="003A62D3" w:rsidRPr="00A9025C" w:rsidRDefault="003A62D3" w:rsidP="003A62D3">
                            <w:pPr>
                              <w:rPr>
                                <w:color w:val="1A2C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CED0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5.8pt;margin-top:67.35pt;width:117pt;height:5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" filled="f" stroked="f">
                <v:textbox>
                  <w:txbxContent>
                    <w:p w14:paraId="71A76009" w14:textId="77777777" w:rsidR="003A62D3" w:rsidRPr="00A9025C" w:rsidRDefault="003A62D3" w:rsidP="003A62D3">
                      <w:pPr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KARYN E. POLITO</w:t>
                      </w:r>
                    </w:p>
                    <w:p w14:paraId="3D1C1AFA" w14:textId="77777777" w:rsidR="003A62D3" w:rsidRPr="00A9025C" w:rsidRDefault="003A62D3" w:rsidP="003A62D3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LIEUTENANT GOVERNOR</w:t>
                      </w:r>
                    </w:p>
                    <w:p w14:paraId="7A43BD43" w14:textId="77777777" w:rsidR="003A62D3" w:rsidRPr="00A9025C" w:rsidRDefault="003A62D3" w:rsidP="003A62D3">
                      <w:pPr>
                        <w:rPr>
                          <w:color w:val="1A2C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62D3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F972C17" wp14:editId="44FAB327">
            <wp:simplePos x="0" y="0"/>
            <wp:positionH relativeFrom="column">
              <wp:posOffset>257810</wp:posOffset>
            </wp:positionH>
            <wp:positionV relativeFrom="page">
              <wp:posOffset>375920</wp:posOffset>
            </wp:positionV>
            <wp:extent cx="932688" cy="1188720"/>
            <wp:effectExtent l="0" t="0" r="1270" b="0"/>
            <wp:wrapTopAndBottom/>
            <wp:docPr id="14" name="Picture 1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2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360FE" wp14:editId="7681E595">
                <wp:simplePos x="0" y="0"/>
                <wp:positionH relativeFrom="column">
                  <wp:posOffset>1562100</wp:posOffset>
                </wp:positionH>
                <wp:positionV relativeFrom="paragraph">
                  <wp:posOffset>-353695</wp:posOffset>
                </wp:positionV>
                <wp:extent cx="4162425" cy="160020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94790" w14:textId="77777777" w:rsidR="003A62D3" w:rsidRPr="00A9025C" w:rsidRDefault="003A62D3" w:rsidP="003A62D3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  <w:t>Executive Office for Administration &amp; Finance</w:t>
                            </w:r>
                          </w:p>
                          <w:p w14:paraId="320B3E8C" w14:textId="77777777" w:rsidR="003A62D3" w:rsidRPr="00A9025C" w:rsidRDefault="003A62D3" w:rsidP="003A62D3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</w:rPr>
                              <w:t>Commonwealth of Massachusetts</w:t>
                            </w:r>
                          </w:p>
                          <w:p w14:paraId="746B5587" w14:textId="77777777" w:rsidR="003A62D3" w:rsidRPr="00A9025C" w:rsidRDefault="003A62D3" w:rsidP="003A62D3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 w:rsidRPr="00A9025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▪</w:t>
                            </w: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    BOSTON, MA  02133</w:t>
                            </w:r>
                          </w:p>
                          <w:p w14:paraId="54BCFF9F" w14:textId="77777777" w:rsidR="003A62D3" w:rsidRPr="00A9025C" w:rsidRDefault="003A62D3" w:rsidP="003A62D3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(617) 727-2040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360FE" id="Text Box 13" o:spid="_x0000_s1027" type="#_x0000_t202" style="position:absolute;left:0;text-align:left;margin-left:123pt;margin-top:-27.85pt;width:327.7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" filled="f" stroked="f">
                <v:textbox>
                  <w:txbxContent>
                    <w:p w14:paraId="4F094790" w14:textId="77777777" w:rsidR="003A62D3" w:rsidRPr="00A9025C" w:rsidRDefault="003A62D3" w:rsidP="003A62D3">
                      <w:pPr>
                        <w:spacing w:after="120"/>
                        <w:jc w:val="center"/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  <w:t>Executive Office for Administration &amp; Finance</w:t>
                      </w:r>
                    </w:p>
                    <w:p w14:paraId="320B3E8C" w14:textId="77777777" w:rsidR="003A62D3" w:rsidRPr="00A9025C" w:rsidRDefault="003A62D3" w:rsidP="003A62D3">
                      <w:pPr>
                        <w:spacing w:after="120"/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</w:rPr>
                        <w:t>Commonwealth of Massachusetts</w:t>
                      </w:r>
                    </w:p>
                    <w:p w14:paraId="746B5587" w14:textId="77777777" w:rsidR="003A62D3" w:rsidRPr="00A9025C" w:rsidRDefault="003A62D3" w:rsidP="003A62D3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STATE HOUSE    </w:t>
                      </w:r>
                      <w:r w:rsidRPr="00A9025C">
                        <w:rPr>
                          <w:rFonts w:ascii="Arial" w:hAnsi="Arial" w:cs="Arial"/>
                          <w:b/>
                          <w:bCs/>
                          <w:smallCaps/>
                          <w:color w:val="1A2CAE"/>
                          <w:spacing w:val="10"/>
                          <w:sz w:val="18"/>
                        </w:rPr>
                        <w:t>▪</w:t>
                      </w: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    BOSTON, MA  02133</w:t>
                      </w:r>
                    </w:p>
                    <w:p w14:paraId="54BCFF9F" w14:textId="77777777" w:rsidR="003A62D3" w:rsidRPr="00A9025C" w:rsidRDefault="003A62D3" w:rsidP="003A62D3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20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(617) 727-2040</w:t>
                      </w:r>
                    </w:p>
                  </w:txbxContent>
                </v:textbox>
              </v:shape>
            </w:pict>
          </mc:Fallback>
        </mc:AlternateContent>
      </w:r>
      <w:r w:rsidRPr="003A62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8E1003" wp14:editId="41B010D3">
                <wp:simplePos x="0" y="0"/>
                <wp:positionH relativeFrom="page">
                  <wp:posOffset>365760</wp:posOffset>
                </wp:positionH>
                <wp:positionV relativeFrom="page">
                  <wp:posOffset>1581785</wp:posOffset>
                </wp:positionV>
                <wp:extent cx="1463040" cy="1161415"/>
                <wp:effectExtent l="3810" t="635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0A862" w14:textId="77777777" w:rsidR="003A62D3" w:rsidRDefault="003A62D3" w:rsidP="003A62D3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61086096" w14:textId="77777777" w:rsidR="003A62D3" w:rsidRPr="00A9025C" w:rsidRDefault="003A62D3" w:rsidP="003A62D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CHARLES D. BAKER</w:t>
                            </w:r>
                          </w:p>
                          <w:p w14:paraId="196E420C" w14:textId="77777777" w:rsidR="003A62D3" w:rsidRPr="00A9025C" w:rsidRDefault="003A62D3" w:rsidP="003A62D3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GOVERNOR</w:t>
                            </w:r>
                          </w:p>
                          <w:p w14:paraId="35E87AE3" w14:textId="77777777" w:rsidR="003A62D3" w:rsidRPr="00A9025C" w:rsidRDefault="003A62D3" w:rsidP="003A62D3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</w:p>
                          <w:p w14:paraId="32BF169B" w14:textId="77777777" w:rsidR="003A62D3" w:rsidRPr="00A9025C" w:rsidRDefault="003A62D3" w:rsidP="003A62D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  <w:t>MICHAEL J. HEFFERNAN</w:t>
                            </w:r>
                          </w:p>
                          <w:p w14:paraId="67D2FE5D" w14:textId="77777777" w:rsidR="003A62D3" w:rsidRPr="00A9025C" w:rsidRDefault="003A62D3" w:rsidP="003A62D3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E1003" id="Text Box 11" o:spid="_x0000_s1028" type="#_x0000_t202" style="position:absolute;left:0;text-align:left;margin-left:28.8pt;margin-top:124.55pt;width:115.2pt;height: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" o:allowincell="f" filled="f" stroked="f">
                <v:textbox inset="3.6pt,,3.6pt">
                  <w:txbxContent>
                    <w:p w14:paraId="13C0A862" w14:textId="77777777" w:rsidR="003A62D3" w:rsidRDefault="003A62D3" w:rsidP="003A62D3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61086096" w14:textId="77777777" w:rsidR="003A62D3" w:rsidRPr="00A9025C" w:rsidRDefault="003A62D3" w:rsidP="003A62D3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CHARLES D. BAKER</w:t>
                      </w:r>
                    </w:p>
                    <w:p w14:paraId="196E420C" w14:textId="77777777" w:rsidR="003A62D3" w:rsidRPr="00A9025C" w:rsidRDefault="003A62D3" w:rsidP="003A62D3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GOVERNOR</w:t>
                      </w:r>
                    </w:p>
                    <w:p w14:paraId="35E87AE3" w14:textId="77777777" w:rsidR="003A62D3" w:rsidRPr="00A9025C" w:rsidRDefault="003A62D3" w:rsidP="003A62D3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</w:p>
                    <w:p w14:paraId="32BF169B" w14:textId="77777777" w:rsidR="003A62D3" w:rsidRPr="00A9025C" w:rsidRDefault="003A62D3" w:rsidP="003A62D3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  <w:t>MICHAEL J. HEFFERNAN</w:t>
                      </w:r>
                    </w:p>
                    <w:p w14:paraId="67D2FE5D" w14:textId="77777777" w:rsidR="003A62D3" w:rsidRPr="00A9025C" w:rsidRDefault="003A62D3" w:rsidP="003A62D3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  <w:t>SECRETARY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3A62D3">
        <w:rPr>
          <w:sz w:val="24"/>
          <w:szCs w:val="24"/>
        </w:rPr>
        <w:tab/>
      </w:r>
      <w:r w:rsidRPr="003A62D3">
        <w:rPr>
          <w:b/>
          <w:sz w:val="24"/>
          <w:szCs w:val="24"/>
          <w:u w:val="single"/>
        </w:rPr>
        <w:t>NOTICE OF PUBLIC HEARING</w:t>
      </w:r>
    </w:p>
    <w:p w14:paraId="3EB0A793" w14:textId="6C018CDC" w:rsidR="003A62D3" w:rsidRPr="003A62D3" w:rsidRDefault="003A62D3" w:rsidP="003A62D3">
      <w:pPr>
        <w:widowControl/>
        <w:autoSpaceDE/>
        <w:autoSpaceDN/>
        <w:rPr>
          <w:sz w:val="24"/>
          <w:szCs w:val="24"/>
        </w:rPr>
      </w:pPr>
    </w:p>
    <w:p w14:paraId="6F264A12" w14:textId="77777777" w:rsidR="001A0FD2" w:rsidRPr="00933A8C" w:rsidRDefault="001A0FD2" w:rsidP="001A0FD2">
      <w:pPr>
        <w:shd w:val="clear" w:color="auto" w:fill="FFFFFF"/>
        <w:spacing w:after="180"/>
        <w:rPr>
          <w:color w:val="000000"/>
          <w:sz w:val="24"/>
          <w:szCs w:val="24"/>
        </w:rPr>
      </w:pPr>
      <w:r w:rsidRPr="00933A8C">
        <w:rPr>
          <w:sz w:val="24"/>
          <w:szCs w:val="24"/>
        </w:rPr>
        <w:t xml:space="preserve">Notice is hereby given pursuant to M.G.L. c. 30A, § 2, that the </w:t>
      </w:r>
      <w:r w:rsidRPr="00933A8C">
        <w:rPr>
          <w:b/>
          <w:bCs/>
          <w:sz w:val="24"/>
          <w:szCs w:val="24"/>
        </w:rPr>
        <w:t>Executive Office of Administration and Finance</w:t>
      </w:r>
      <w:r w:rsidRPr="00933A8C">
        <w:rPr>
          <w:sz w:val="24"/>
          <w:szCs w:val="24"/>
        </w:rPr>
        <w:t xml:space="preserve">, along with the </w:t>
      </w:r>
      <w:r w:rsidRPr="00933A8C">
        <w:rPr>
          <w:b/>
          <w:bCs/>
          <w:sz w:val="24"/>
          <w:szCs w:val="24"/>
        </w:rPr>
        <w:t>Board o</w:t>
      </w:r>
      <w:r w:rsidRPr="00933A8C">
        <w:rPr>
          <w:b/>
          <w:sz w:val="24"/>
          <w:szCs w:val="24"/>
        </w:rPr>
        <w:t xml:space="preserve">f Certification of Community Health Workers (Board) </w:t>
      </w:r>
      <w:r w:rsidRPr="00933A8C">
        <w:rPr>
          <w:sz w:val="24"/>
          <w:szCs w:val="24"/>
        </w:rPr>
        <w:t xml:space="preserve">within the Department of Public Health (Department), will jointly hold a public </w:t>
      </w:r>
      <w:r w:rsidRPr="00933A8C">
        <w:rPr>
          <w:spacing w:val="-57"/>
          <w:sz w:val="24"/>
          <w:szCs w:val="24"/>
        </w:rPr>
        <w:t xml:space="preserve"> </w:t>
      </w:r>
      <w:r w:rsidRPr="00933A8C">
        <w:rPr>
          <w:sz w:val="24"/>
          <w:szCs w:val="24"/>
        </w:rPr>
        <w:t xml:space="preserve">hearing on proposed amendments to 801 CMR 4.02 (272).  This public hearing is being conducted to receive testimony on proposed changes to 801 CMR 4.02: </w:t>
      </w:r>
      <w:r w:rsidRPr="00933A8C">
        <w:rPr>
          <w:i/>
          <w:sz w:val="24"/>
          <w:szCs w:val="24"/>
        </w:rPr>
        <w:t xml:space="preserve">Fees for Licenses, Permits and Services to be Charged by State </w:t>
      </w:r>
      <w:r w:rsidRPr="00933A8C">
        <w:rPr>
          <w:sz w:val="24"/>
          <w:szCs w:val="24"/>
        </w:rPr>
        <w:t xml:space="preserve">Agencies.  The proposed changes to 801 CMR 4.02 will add application fees for initial approval of Community Health Worker education and training programs and quadrennial renewal.  </w:t>
      </w:r>
      <w:r w:rsidRPr="00933A8C">
        <w:rPr>
          <w:color w:val="000000"/>
          <w:sz w:val="24"/>
          <w:szCs w:val="24"/>
        </w:rPr>
        <w:t xml:space="preserve">The hearing will be concurrent with the Board’s public hearing on proposed amendments to 272 CMR 7.00:  </w:t>
      </w:r>
      <w:r w:rsidRPr="00933A8C">
        <w:rPr>
          <w:i/>
          <w:iCs/>
          <w:color w:val="000000"/>
          <w:sz w:val="24"/>
          <w:szCs w:val="24"/>
        </w:rPr>
        <w:t xml:space="preserve">Continuing Education.  </w:t>
      </w:r>
    </w:p>
    <w:p w14:paraId="2AF4848F" w14:textId="77777777" w:rsidR="001A0FD2" w:rsidRPr="00933A8C" w:rsidRDefault="001A0FD2" w:rsidP="001A0FD2">
      <w:pPr>
        <w:shd w:val="clear" w:color="auto" w:fill="FFFFFF"/>
        <w:spacing w:after="180"/>
        <w:jc w:val="both"/>
        <w:rPr>
          <w:color w:val="000000"/>
          <w:sz w:val="24"/>
          <w:szCs w:val="24"/>
        </w:rPr>
      </w:pPr>
      <w:r w:rsidRPr="00933A8C">
        <w:rPr>
          <w:sz w:val="24"/>
          <w:szCs w:val="24"/>
        </w:rPr>
        <w:t xml:space="preserve">The public hearing will be held on </w:t>
      </w:r>
      <w:r w:rsidRPr="00933A8C">
        <w:rPr>
          <w:b/>
          <w:sz w:val="24"/>
          <w:szCs w:val="24"/>
        </w:rPr>
        <w:t xml:space="preserve">Tuesday, August 9, 2022, at 11:30 AM.  </w:t>
      </w:r>
      <w:r w:rsidRPr="00933A8C">
        <w:rPr>
          <w:color w:val="000000"/>
          <w:sz w:val="24"/>
          <w:szCs w:val="24"/>
        </w:rPr>
        <w:t xml:space="preserve">The hearing will be conducted on a </w:t>
      </w:r>
      <w:r w:rsidRPr="00933A8C">
        <w:rPr>
          <w:b/>
          <w:color w:val="000000"/>
          <w:sz w:val="24"/>
          <w:szCs w:val="24"/>
        </w:rPr>
        <w:t>moderated conference call</w:t>
      </w:r>
      <w:r w:rsidRPr="00933A8C">
        <w:rPr>
          <w:color w:val="000000"/>
          <w:sz w:val="24"/>
          <w:szCs w:val="24"/>
        </w:rPr>
        <w:t>.   The information for the moderated conference call is:</w:t>
      </w:r>
    </w:p>
    <w:p w14:paraId="018E2AB5" w14:textId="77777777" w:rsidR="001A0FD2" w:rsidRPr="00933A8C" w:rsidRDefault="001A0FD2" w:rsidP="001A0FD2">
      <w:pPr>
        <w:shd w:val="clear" w:color="auto" w:fill="FFFFFF"/>
        <w:spacing w:after="180"/>
        <w:ind w:firstLine="720"/>
        <w:jc w:val="both"/>
        <w:rPr>
          <w:color w:val="000000"/>
          <w:sz w:val="24"/>
          <w:szCs w:val="24"/>
        </w:rPr>
      </w:pPr>
      <w:r w:rsidRPr="00933A8C">
        <w:rPr>
          <w:color w:val="000000"/>
          <w:sz w:val="24"/>
          <w:szCs w:val="24"/>
        </w:rPr>
        <w:t>Dial in Telephone Number:</w:t>
      </w:r>
      <w:r w:rsidRPr="00933A8C">
        <w:rPr>
          <w:color w:val="000000"/>
          <w:sz w:val="24"/>
          <w:szCs w:val="24"/>
        </w:rPr>
        <w:tab/>
        <w:t>888-390-5007</w:t>
      </w:r>
    </w:p>
    <w:p w14:paraId="4609238A" w14:textId="77777777" w:rsidR="001A0FD2" w:rsidRPr="00933A8C" w:rsidRDefault="001A0FD2" w:rsidP="001A0FD2">
      <w:pPr>
        <w:shd w:val="clear" w:color="auto" w:fill="FFFFFF"/>
        <w:spacing w:after="180"/>
        <w:jc w:val="both"/>
        <w:rPr>
          <w:color w:val="000000"/>
          <w:sz w:val="24"/>
          <w:szCs w:val="24"/>
        </w:rPr>
      </w:pPr>
      <w:r w:rsidRPr="00933A8C">
        <w:rPr>
          <w:color w:val="000000"/>
          <w:sz w:val="24"/>
          <w:szCs w:val="24"/>
        </w:rPr>
        <w:tab/>
        <w:t>Participant Passcode:</w:t>
      </w:r>
      <w:r w:rsidRPr="00933A8C">
        <w:rPr>
          <w:color w:val="000000"/>
          <w:sz w:val="24"/>
          <w:szCs w:val="24"/>
        </w:rPr>
        <w:tab/>
      </w:r>
      <w:r w:rsidRPr="00933A8C">
        <w:rPr>
          <w:color w:val="000000"/>
          <w:sz w:val="24"/>
          <w:szCs w:val="24"/>
        </w:rPr>
        <w:tab/>
      </w:r>
      <w:r w:rsidRPr="00933A8C">
        <w:rPr>
          <w:sz w:val="24"/>
          <w:szCs w:val="24"/>
        </w:rPr>
        <w:t xml:space="preserve"> 8430971</w:t>
      </w:r>
    </w:p>
    <w:p w14:paraId="67A55167" w14:textId="77777777" w:rsidR="001A0FD2" w:rsidRPr="00933A8C" w:rsidRDefault="001A0FD2" w:rsidP="001A0FD2">
      <w:pPr>
        <w:shd w:val="clear" w:color="auto" w:fill="FFFFFF"/>
        <w:spacing w:after="180"/>
        <w:jc w:val="both"/>
        <w:rPr>
          <w:b/>
          <w:sz w:val="24"/>
          <w:szCs w:val="24"/>
        </w:rPr>
      </w:pPr>
      <w:r w:rsidRPr="00933A8C">
        <w:rPr>
          <w:color w:val="000000"/>
          <w:sz w:val="24"/>
          <w:szCs w:val="24"/>
        </w:rPr>
        <w:tab/>
        <w:t>To Testify Press:</w:t>
      </w:r>
      <w:r w:rsidRPr="00933A8C">
        <w:rPr>
          <w:color w:val="000000"/>
          <w:sz w:val="24"/>
          <w:szCs w:val="24"/>
        </w:rPr>
        <w:tab/>
      </w:r>
      <w:r w:rsidRPr="00933A8C">
        <w:rPr>
          <w:color w:val="000000"/>
          <w:sz w:val="24"/>
          <w:szCs w:val="24"/>
        </w:rPr>
        <w:tab/>
      </w:r>
      <w:r w:rsidRPr="00933A8C">
        <w:rPr>
          <w:color w:val="000000"/>
          <w:sz w:val="24"/>
          <w:szCs w:val="24"/>
        </w:rPr>
        <w:tab/>
        <w:t>*1</w:t>
      </w:r>
    </w:p>
    <w:p w14:paraId="4C30D3C7" w14:textId="77777777" w:rsidR="001A0FD2" w:rsidRPr="00933A8C" w:rsidRDefault="001A0FD2" w:rsidP="001A0FD2">
      <w:pPr>
        <w:spacing w:before="178"/>
        <w:ind w:right="630"/>
        <w:jc w:val="both"/>
        <w:rPr>
          <w:sz w:val="24"/>
          <w:szCs w:val="24"/>
        </w:rPr>
      </w:pPr>
      <w:r w:rsidRPr="00933A8C">
        <w:rPr>
          <w:color w:val="000000"/>
          <w:sz w:val="24"/>
          <w:szCs w:val="24"/>
        </w:rPr>
        <w:t>Speakers are requested to provide a written copy of their testimony. T</w:t>
      </w:r>
      <w:r w:rsidRPr="00933A8C">
        <w:rPr>
          <w:sz w:val="24"/>
          <w:szCs w:val="24"/>
        </w:rPr>
        <w:t>he Department encourages all interested parties to submit written testimony electronically to</w:t>
      </w:r>
      <w:r w:rsidRPr="00933A8C">
        <w:rPr>
          <w:spacing w:val="1"/>
          <w:sz w:val="24"/>
          <w:szCs w:val="24"/>
        </w:rPr>
        <w:t xml:space="preserve"> </w:t>
      </w:r>
      <w:r w:rsidRPr="00933A8C">
        <w:rPr>
          <w:sz w:val="24"/>
          <w:szCs w:val="24"/>
        </w:rPr>
        <w:t xml:space="preserve">the following address: </w:t>
      </w:r>
      <w:hyperlink r:id="rId5" w:history="1">
        <w:r w:rsidRPr="00933A8C">
          <w:rPr>
            <w:rStyle w:val="Hyperlink"/>
            <w:sz w:val="24"/>
            <w:szCs w:val="24"/>
            <w:u w:color="0000FF"/>
          </w:rPr>
          <w:t>Reg.Testimony@</w:t>
        </w:r>
        <w:r w:rsidRPr="00933A8C">
          <w:rPr>
            <w:rStyle w:val="Hyperlink"/>
            <w:snapToGrid w:val="0"/>
            <w:sz w:val="24"/>
            <w:szCs w:val="24"/>
          </w:rPr>
          <w:t>mass.gov</w:t>
        </w:r>
      </w:hyperlink>
      <w:r w:rsidRPr="00933A8C">
        <w:rPr>
          <w:color w:val="0000FF"/>
          <w:sz w:val="24"/>
          <w:szCs w:val="24"/>
        </w:rPr>
        <w:t>.</w:t>
      </w:r>
      <w:r w:rsidRPr="00933A8C">
        <w:rPr>
          <w:spacing w:val="1"/>
          <w:sz w:val="24"/>
          <w:szCs w:val="24"/>
        </w:rPr>
        <w:t xml:space="preserve"> </w:t>
      </w:r>
      <w:r w:rsidRPr="00933A8C">
        <w:rPr>
          <w:sz w:val="24"/>
          <w:szCs w:val="24"/>
        </w:rPr>
        <w:t>Please submit electronic testimony as an</w:t>
      </w:r>
      <w:r w:rsidRPr="00933A8C">
        <w:rPr>
          <w:spacing w:val="1"/>
          <w:sz w:val="24"/>
          <w:szCs w:val="24"/>
        </w:rPr>
        <w:t xml:space="preserve"> </w:t>
      </w:r>
      <w:r w:rsidRPr="00933A8C">
        <w:rPr>
          <w:sz w:val="24"/>
          <w:szCs w:val="24"/>
        </w:rPr>
        <w:t>attached Word document, with "BOCCHW:</w:t>
      </w:r>
      <w:r w:rsidRPr="00933A8C">
        <w:rPr>
          <w:spacing w:val="1"/>
          <w:sz w:val="24"/>
          <w:szCs w:val="24"/>
        </w:rPr>
        <w:t xml:space="preserve"> 8.01 </w:t>
      </w:r>
      <w:r w:rsidRPr="00933A8C">
        <w:rPr>
          <w:sz w:val="24"/>
          <w:szCs w:val="24"/>
        </w:rPr>
        <w:t>CMR 4.02, 272 CMR 7.00" in the subject line.</w:t>
      </w:r>
      <w:r w:rsidRPr="00933A8C">
        <w:rPr>
          <w:spacing w:val="1"/>
          <w:sz w:val="24"/>
          <w:szCs w:val="24"/>
        </w:rPr>
        <w:t xml:space="preserve"> </w:t>
      </w:r>
      <w:r w:rsidRPr="00933A8C">
        <w:rPr>
          <w:sz w:val="24"/>
          <w:szCs w:val="24"/>
        </w:rPr>
        <w:t>All submissions must</w:t>
      </w:r>
      <w:r w:rsidRPr="00933A8C">
        <w:rPr>
          <w:spacing w:val="-57"/>
          <w:sz w:val="24"/>
          <w:szCs w:val="24"/>
        </w:rPr>
        <w:t xml:space="preserve"> </w:t>
      </w:r>
      <w:r w:rsidRPr="00933A8C">
        <w:rPr>
          <w:sz w:val="24"/>
          <w:szCs w:val="24"/>
        </w:rPr>
        <w:t>include the sender’s full name and address.</w:t>
      </w:r>
      <w:r w:rsidRPr="00933A8C">
        <w:rPr>
          <w:spacing w:val="1"/>
          <w:sz w:val="24"/>
          <w:szCs w:val="24"/>
        </w:rPr>
        <w:t xml:space="preserve"> </w:t>
      </w:r>
      <w:r w:rsidRPr="00933A8C">
        <w:rPr>
          <w:sz w:val="24"/>
          <w:szCs w:val="24"/>
        </w:rPr>
        <w:t>The Department will post all electronic testimony</w:t>
      </w:r>
      <w:r w:rsidRPr="00933A8C">
        <w:rPr>
          <w:spacing w:val="1"/>
          <w:sz w:val="24"/>
          <w:szCs w:val="24"/>
        </w:rPr>
        <w:t xml:space="preserve"> </w:t>
      </w:r>
      <w:r w:rsidRPr="00933A8C">
        <w:rPr>
          <w:sz w:val="24"/>
          <w:szCs w:val="24"/>
        </w:rPr>
        <w:t>that complies with these instructions on its website.</w:t>
      </w:r>
      <w:r w:rsidRPr="00933A8C">
        <w:rPr>
          <w:spacing w:val="1"/>
          <w:sz w:val="24"/>
          <w:szCs w:val="24"/>
        </w:rPr>
        <w:t xml:space="preserve"> </w:t>
      </w:r>
      <w:r w:rsidRPr="00933A8C">
        <w:rPr>
          <w:sz w:val="24"/>
          <w:szCs w:val="24"/>
        </w:rPr>
        <w:t>Parties who are unable to submit electronic</w:t>
      </w:r>
      <w:r w:rsidRPr="00933A8C">
        <w:rPr>
          <w:spacing w:val="-57"/>
          <w:sz w:val="24"/>
          <w:szCs w:val="24"/>
        </w:rPr>
        <w:t xml:space="preserve"> </w:t>
      </w:r>
      <w:r w:rsidRPr="00933A8C">
        <w:rPr>
          <w:sz w:val="24"/>
          <w:szCs w:val="24"/>
        </w:rPr>
        <w:t>testimony should mail submissions to: Office of the General Counsel, Department of Public</w:t>
      </w:r>
      <w:r w:rsidRPr="00933A8C">
        <w:rPr>
          <w:spacing w:val="1"/>
          <w:sz w:val="24"/>
          <w:szCs w:val="24"/>
        </w:rPr>
        <w:t xml:space="preserve"> </w:t>
      </w:r>
      <w:r w:rsidRPr="00933A8C">
        <w:rPr>
          <w:sz w:val="24"/>
          <w:szCs w:val="24"/>
        </w:rPr>
        <w:t>Health, 250 Washington Street, Boston, Massachusetts 02108.</w:t>
      </w:r>
      <w:r w:rsidRPr="00933A8C">
        <w:rPr>
          <w:spacing w:val="1"/>
          <w:sz w:val="24"/>
          <w:szCs w:val="24"/>
        </w:rPr>
        <w:t xml:space="preserve"> </w:t>
      </w:r>
      <w:r w:rsidRPr="00933A8C">
        <w:rPr>
          <w:sz w:val="24"/>
          <w:szCs w:val="24"/>
        </w:rPr>
        <w:t>All written testimony must be</w:t>
      </w:r>
      <w:r w:rsidRPr="00933A8C">
        <w:rPr>
          <w:spacing w:val="1"/>
          <w:sz w:val="24"/>
          <w:szCs w:val="24"/>
        </w:rPr>
        <w:t xml:space="preserve"> </w:t>
      </w:r>
      <w:r w:rsidRPr="00933A8C">
        <w:rPr>
          <w:sz w:val="24"/>
          <w:szCs w:val="24"/>
        </w:rPr>
        <w:t>submitted</w:t>
      </w:r>
      <w:r w:rsidRPr="00933A8C">
        <w:rPr>
          <w:spacing w:val="-1"/>
          <w:sz w:val="24"/>
          <w:szCs w:val="24"/>
        </w:rPr>
        <w:t xml:space="preserve"> </w:t>
      </w:r>
      <w:r w:rsidRPr="00933A8C">
        <w:rPr>
          <w:sz w:val="24"/>
          <w:szCs w:val="24"/>
        </w:rPr>
        <w:t>by</w:t>
      </w:r>
      <w:r w:rsidRPr="00933A8C">
        <w:rPr>
          <w:spacing w:val="-8"/>
          <w:sz w:val="24"/>
          <w:szCs w:val="24"/>
        </w:rPr>
        <w:t xml:space="preserve"> </w:t>
      </w:r>
      <w:r w:rsidRPr="00933A8C">
        <w:rPr>
          <w:b/>
          <w:sz w:val="24"/>
          <w:szCs w:val="24"/>
        </w:rPr>
        <w:t>5:00 pm</w:t>
      </w:r>
      <w:r w:rsidRPr="00933A8C">
        <w:rPr>
          <w:b/>
          <w:spacing w:val="-4"/>
          <w:sz w:val="24"/>
          <w:szCs w:val="24"/>
        </w:rPr>
        <w:t xml:space="preserve"> </w:t>
      </w:r>
      <w:r w:rsidRPr="00933A8C">
        <w:rPr>
          <w:b/>
          <w:sz w:val="24"/>
          <w:szCs w:val="24"/>
        </w:rPr>
        <w:t>on Tuesday, August 9, 2022.</w:t>
      </w:r>
    </w:p>
    <w:p w14:paraId="083960B3" w14:textId="77777777" w:rsidR="001A0FD2" w:rsidRPr="00933A8C" w:rsidRDefault="001A0FD2" w:rsidP="001A0FD2">
      <w:pPr>
        <w:pStyle w:val="BodyText"/>
      </w:pPr>
    </w:p>
    <w:p w14:paraId="1C3F599E" w14:textId="77777777" w:rsidR="001A0FD2" w:rsidRPr="00933A8C" w:rsidRDefault="001A0FD2" w:rsidP="001A0FD2">
      <w:pPr>
        <w:pStyle w:val="BodyText"/>
        <w:ind w:right="1217"/>
      </w:pPr>
      <w:r w:rsidRPr="00933A8C">
        <w:t>A copy of the Notice of Public Hearing and the proposed amendments to Board regulations may be viewed on</w:t>
      </w:r>
      <w:r w:rsidRPr="00933A8C">
        <w:rPr>
          <w:spacing w:val="1"/>
        </w:rPr>
        <w:t xml:space="preserve"> </w:t>
      </w:r>
      <w:r w:rsidRPr="00933A8C">
        <w:t>the</w:t>
      </w:r>
      <w:r w:rsidRPr="00933A8C">
        <w:rPr>
          <w:spacing w:val="-3"/>
        </w:rPr>
        <w:t xml:space="preserve"> </w:t>
      </w:r>
      <w:r w:rsidRPr="00933A8C">
        <w:t>Department’s</w:t>
      </w:r>
      <w:r w:rsidRPr="00933A8C">
        <w:rPr>
          <w:spacing w:val="-1"/>
        </w:rPr>
        <w:t xml:space="preserve"> </w:t>
      </w:r>
      <w:r w:rsidRPr="00933A8C">
        <w:t>website or</w:t>
      </w:r>
      <w:r w:rsidRPr="00933A8C">
        <w:rPr>
          <w:spacing w:val="-2"/>
        </w:rPr>
        <w:t xml:space="preserve"> </w:t>
      </w:r>
      <w:r w:rsidRPr="00933A8C">
        <w:t>obtained</w:t>
      </w:r>
      <w:r w:rsidRPr="00933A8C">
        <w:rPr>
          <w:spacing w:val="-1"/>
        </w:rPr>
        <w:t xml:space="preserve"> </w:t>
      </w:r>
      <w:r w:rsidRPr="00933A8C">
        <w:t>from</w:t>
      </w:r>
      <w:r w:rsidRPr="00933A8C">
        <w:rPr>
          <w:spacing w:val="-1"/>
        </w:rPr>
        <w:t xml:space="preserve"> </w:t>
      </w:r>
      <w:r w:rsidRPr="00933A8C">
        <w:t>the</w:t>
      </w:r>
      <w:r w:rsidRPr="00933A8C">
        <w:rPr>
          <w:spacing w:val="-2"/>
        </w:rPr>
        <w:t xml:space="preserve"> </w:t>
      </w:r>
      <w:r w:rsidRPr="00933A8C">
        <w:t>Office</w:t>
      </w:r>
      <w:r w:rsidRPr="00933A8C">
        <w:rPr>
          <w:spacing w:val="-2"/>
        </w:rPr>
        <w:t xml:space="preserve"> </w:t>
      </w:r>
      <w:r w:rsidRPr="00933A8C">
        <w:t>of</w:t>
      </w:r>
      <w:r w:rsidRPr="00933A8C">
        <w:rPr>
          <w:spacing w:val="-2"/>
        </w:rPr>
        <w:t xml:space="preserve"> </w:t>
      </w:r>
      <w:r w:rsidRPr="00933A8C">
        <w:t>the</w:t>
      </w:r>
      <w:r w:rsidRPr="00933A8C">
        <w:rPr>
          <w:spacing w:val="-2"/>
        </w:rPr>
        <w:t xml:space="preserve"> </w:t>
      </w:r>
      <w:r w:rsidRPr="00933A8C">
        <w:t>General</w:t>
      </w:r>
      <w:r w:rsidRPr="00933A8C">
        <w:rPr>
          <w:spacing w:val="-1"/>
        </w:rPr>
        <w:t xml:space="preserve"> </w:t>
      </w:r>
      <w:r w:rsidRPr="00933A8C">
        <w:t>Counsel,</w:t>
      </w:r>
      <w:r w:rsidRPr="00933A8C">
        <w:rPr>
          <w:spacing w:val="-1"/>
        </w:rPr>
        <w:t xml:space="preserve"> </w:t>
      </w:r>
      <w:r w:rsidRPr="00933A8C">
        <w:t>at</w:t>
      </w:r>
      <w:r w:rsidRPr="00933A8C">
        <w:rPr>
          <w:spacing w:val="-1"/>
        </w:rPr>
        <w:t xml:space="preserve"> </w:t>
      </w:r>
      <w:r w:rsidRPr="00933A8C">
        <w:t>(617)</w:t>
      </w:r>
      <w:r w:rsidRPr="00933A8C">
        <w:rPr>
          <w:spacing w:val="-2"/>
        </w:rPr>
        <w:t xml:space="preserve"> </w:t>
      </w:r>
      <w:r w:rsidRPr="00933A8C">
        <w:t xml:space="preserve">624-5220.  </w:t>
      </w:r>
    </w:p>
    <w:p w14:paraId="455DCAC7" w14:textId="468D2D17" w:rsidR="001A0FD2" w:rsidRPr="00933A8C" w:rsidRDefault="001A0FD2" w:rsidP="001A0FD2">
      <w:pPr>
        <w:pStyle w:val="BodyText"/>
        <w:ind w:right="1217"/>
        <w:rPr>
          <w:b/>
          <w:u w:val="single"/>
        </w:rPr>
      </w:pPr>
      <w:bookmarkStart w:id="0" w:name="_Hlk105772395"/>
      <w:r w:rsidRPr="00933A8C">
        <w:t xml:space="preserve">If you are deaf or hard of hearing or are a person with a disability who requires accommodation, please contact Erin Bartlett at least 5 days before the hearing at Tel # 617-624-5928, Fax # 617-624-5075, email </w:t>
      </w:r>
      <w:hyperlink r:id="rId6" w:history="1">
        <w:r w:rsidRPr="00933A8C">
          <w:rPr>
            <w:rStyle w:val="Hyperlink"/>
          </w:rPr>
          <w:t>Erin.Bartlett2@mass.gov</w:t>
        </w:r>
      </w:hyperlink>
      <w:r w:rsidRPr="00933A8C">
        <w:t>, or TTY # 617-624-6001.</w:t>
      </w:r>
      <w:bookmarkEnd w:id="0"/>
    </w:p>
    <w:p w14:paraId="3A391FF7" w14:textId="77777777" w:rsidR="001A0FD2" w:rsidRPr="00933A8C" w:rsidRDefault="001A0FD2" w:rsidP="001A0FD2">
      <w:pPr>
        <w:jc w:val="both"/>
        <w:rPr>
          <w:b/>
          <w:sz w:val="24"/>
          <w:szCs w:val="24"/>
          <w:u w:val="single"/>
        </w:rPr>
      </w:pPr>
    </w:p>
    <w:p w14:paraId="79EDBCFD" w14:textId="77777777" w:rsidR="00E639C5" w:rsidRPr="00933A8C" w:rsidRDefault="00E639C5" w:rsidP="00E639C5">
      <w:pPr>
        <w:rPr>
          <w:sz w:val="24"/>
          <w:szCs w:val="24"/>
        </w:rPr>
      </w:pPr>
    </w:p>
    <w:p w14:paraId="26D2325D" w14:textId="7BEEB839" w:rsidR="00E939E9" w:rsidRDefault="00E939E9">
      <w:pPr>
        <w:pStyle w:val="BodyText"/>
        <w:spacing w:before="12" w:line="252" w:lineRule="auto"/>
        <w:ind w:left="4761" w:right="1380"/>
      </w:pPr>
    </w:p>
    <w:sectPr w:rsidR="00E939E9">
      <w:pgSz w:w="12240" w:h="15840"/>
      <w:pgMar w:top="1360" w:right="7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E9"/>
    <w:rsid w:val="00043BB9"/>
    <w:rsid w:val="001A0FD2"/>
    <w:rsid w:val="001E4330"/>
    <w:rsid w:val="00295574"/>
    <w:rsid w:val="003A62D3"/>
    <w:rsid w:val="004B4E4B"/>
    <w:rsid w:val="004F4AC8"/>
    <w:rsid w:val="00706E3A"/>
    <w:rsid w:val="008253AE"/>
    <w:rsid w:val="00830BCA"/>
    <w:rsid w:val="008B1176"/>
    <w:rsid w:val="00932ED6"/>
    <w:rsid w:val="00933A8C"/>
    <w:rsid w:val="00AE0C9C"/>
    <w:rsid w:val="00DE7B48"/>
    <w:rsid w:val="00E639C5"/>
    <w:rsid w:val="00E67BD3"/>
    <w:rsid w:val="00E939E9"/>
    <w:rsid w:val="00EA2BFE"/>
    <w:rsid w:val="00EF2A9A"/>
    <w:rsid w:val="00F42199"/>
    <w:rsid w:val="00F7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ABCF0C0"/>
  <w15:docId w15:val="{1AF27F0B-435F-46E7-9EA0-41ADAB0F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E63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n.Bartlett2@mass.gov" TargetMode="External"/><Relationship Id="rId5" Type="http://schemas.openxmlformats.org/officeDocument/2006/relationships/hyperlink" Target="mailto:Reg.Testimony@mass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Kraft Hewitt</dc:creator>
  <cp:lastModifiedBy>Anderson, William (DPH)</cp:lastModifiedBy>
  <cp:revision>2</cp:revision>
  <cp:lastPrinted>2022-07-08T19:08:00Z</cp:lastPrinted>
  <dcterms:created xsi:type="dcterms:W3CDTF">2022-07-12T20:38:00Z</dcterms:created>
  <dcterms:modified xsi:type="dcterms:W3CDTF">2022-07-12T20:38:00Z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2021-10-04T00:00:00Z</vt:filetime>
  </property>
</Properties>
</file>