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CB" w:rsidRPr="00CE0530" w:rsidRDefault="001549CB" w:rsidP="001549CB">
      <w:pPr>
        <w:overflowPunct w:val="0"/>
        <w:autoSpaceDE w:val="0"/>
        <w:autoSpaceDN w:val="0"/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CE0530">
        <w:rPr>
          <w:rFonts w:asciiTheme="majorHAnsi" w:hAnsiTheme="majorHAnsi" w:cs="Arial"/>
          <w:b/>
          <w:bCs/>
          <w:iCs/>
          <w:sz w:val="24"/>
          <w:szCs w:val="24"/>
        </w:rPr>
        <w:t>Massachusetts Division of Ecological Restoration</w:t>
      </w:r>
    </w:p>
    <w:p w:rsidR="001549CB" w:rsidRPr="00CE0530" w:rsidRDefault="001549CB" w:rsidP="001549CB">
      <w:pPr>
        <w:overflowPunct w:val="0"/>
        <w:autoSpaceDE w:val="0"/>
        <w:autoSpaceDN w:val="0"/>
        <w:jc w:val="center"/>
        <w:rPr>
          <w:rFonts w:asciiTheme="majorHAnsi" w:hAnsiTheme="majorHAnsi" w:cs="Arial"/>
          <w:sz w:val="24"/>
          <w:szCs w:val="24"/>
        </w:rPr>
      </w:pPr>
      <w:r w:rsidRPr="00CE0530">
        <w:rPr>
          <w:rFonts w:asciiTheme="majorHAnsi" w:hAnsiTheme="majorHAnsi" w:cs="Arial"/>
          <w:b/>
          <w:bCs/>
          <w:sz w:val="24"/>
          <w:szCs w:val="24"/>
        </w:rPr>
        <w:t>Department of Fish and Game</w:t>
      </w:r>
    </w:p>
    <w:p w:rsidR="001549CB" w:rsidRPr="001549CB" w:rsidRDefault="001549CB" w:rsidP="001549CB">
      <w:pPr>
        <w:pStyle w:val="Title"/>
        <w:rPr>
          <w:rFonts w:asciiTheme="majorHAnsi" w:hAnsiTheme="majorHAnsi"/>
          <w:b w:val="0"/>
          <w:sz w:val="24"/>
          <w:szCs w:val="24"/>
        </w:rPr>
      </w:pPr>
      <w:r w:rsidRPr="001549CB">
        <w:rPr>
          <w:rFonts w:asciiTheme="majorHAnsi" w:hAnsiTheme="majorHAnsi"/>
          <w:b w:val="0"/>
          <w:sz w:val="24"/>
          <w:szCs w:val="24"/>
        </w:rPr>
        <w:t>Culvert Replacement Municipal Assistance Grant Program</w:t>
      </w:r>
    </w:p>
    <w:p w:rsidR="001549CB" w:rsidRPr="001549CB" w:rsidRDefault="001549CB" w:rsidP="001549CB">
      <w:pPr>
        <w:pStyle w:val="Title"/>
        <w:rPr>
          <w:rFonts w:asciiTheme="majorHAnsi" w:eastAsiaTheme="minorHAnsi" w:hAnsiTheme="majorHAnsi"/>
          <w:sz w:val="24"/>
          <w:szCs w:val="24"/>
        </w:rPr>
      </w:pPr>
      <w:r w:rsidRPr="001549CB">
        <w:rPr>
          <w:rFonts w:asciiTheme="majorHAnsi" w:hAnsiTheme="majorHAnsi"/>
          <w:b w:val="0"/>
          <w:sz w:val="24"/>
          <w:szCs w:val="24"/>
        </w:rPr>
        <w:t xml:space="preserve">For the Replacement of High Ecological Culverts </w:t>
      </w:r>
      <w:r w:rsidRPr="001549CB">
        <w:rPr>
          <w:rFonts w:asciiTheme="majorHAnsi" w:eastAsiaTheme="minorHAnsi" w:hAnsiTheme="majorHAnsi"/>
          <w:sz w:val="24"/>
          <w:szCs w:val="24"/>
        </w:rPr>
        <w:t xml:space="preserve"> </w:t>
      </w:r>
    </w:p>
    <w:p w:rsidR="001549CB" w:rsidRPr="001549CB" w:rsidRDefault="001549CB" w:rsidP="001549CB">
      <w:pPr>
        <w:overflowPunct w:val="0"/>
        <w:autoSpaceDE w:val="0"/>
        <w:autoSpaceDN w:val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1549CB">
        <w:rPr>
          <w:rFonts w:asciiTheme="majorHAnsi" w:hAnsiTheme="majorHAnsi"/>
          <w:b/>
          <w:sz w:val="24"/>
          <w:szCs w:val="24"/>
        </w:rPr>
        <w:t>Question and Answer</w:t>
      </w:r>
      <w:r w:rsidRPr="001549CB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:rsidR="00D3351C" w:rsidRDefault="00D3351C" w:rsidP="00DF4FBD">
      <w:pPr>
        <w:rPr>
          <w:rFonts w:asciiTheme="majorHAnsi" w:hAnsiTheme="majorHAnsi"/>
          <w:b/>
          <w:bCs/>
          <w:iCs/>
        </w:rPr>
      </w:pPr>
    </w:p>
    <w:p w:rsidR="00AD2BD2" w:rsidRDefault="00DF4FBD" w:rsidP="00175B6B">
      <w:pPr>
        <w:rPr>
          <w:rFonts w:asciiTheme="majorHAnsi" w:hAnsiTheme="majorHAnsi"/>
          <w:b/>
        </w:rPr>
      </w:pPr>
      <w:r w:rsidRPr="002C4E54">
        <w:rPr>
          <w:rFonts w:asciiTheme="majorHAnsi" w:hAnsiTheme="majorHAnsi"/>
          <w:b/>
          <w:bCs/>
          <w:iCs/>
        </w:rPr>
        <w:t>Q</w:t>
      </w:r>
      <w:r w:rsidR="000111B1">
        <w:rPr>
          <w:rFonts w:asciiTheme="majorHAnsi" w:hAnsiTheme="majorHAnsi"/>
          <w:b/>
          <w:bCs/>
          <w:iCs/>
        </w:rPr>
        <w:t>1</w:t>
      </w:r>
      <w:r w:rsidRPr="002C4E54">
        <w:rPr>
          <w:rFonts w:asciiTheme="majorHAnsi" w:hAnsiTheme="majorHAnsi"/>
          <w:b/>
          <w:bCs/>
          <w:iCs/>
        </w:rPr>
        <w:t xml:space="preserve">: </w:t>
      </w:r>
      <w:r w:rsidR="00175B6B" w:rsidRPr="003C39F9">
        <w:rPr>
          <w:rFonts w:asciiTheme="majorHAnsi" w:hAnsiTheme="majorHAnsi"/>
          <w:b/>
          <w:bCs/>
          <w:iCs/>
        </w:rPr>
        <w:t>Where can I find additional details about how th</w:t>
      </w:r>
      <w:r w:rsidR="00AD2BD2">
        <w:rPr>
          <w:rFonts w:asciiTheme="majorHAnsi" w:hAnsiTheme="majorHAnsi"/>
          <w:b/>
          <w:bCs/>
          <w:iCs/>
        </w:rPr>
        <w:t xml:space="preserve">e Massachusetts Wildlife Climate Action </w:t>
      </w:r>
      <w:proofErr w:type="gramStart"/>
      <w:r w:rsidR="00AD2BD2">
        <w:rPr>
          <w:rFonts w:asciiTheme="majorHAnsi" w:hAnsiTheme="majorHAnsi"/>
          <w:b/>
          <w:bCs/>
          <w:iCs/>
        </w:rPr>
        <w:t xml:space="preserve">Tool’s </w:t>
      </w:r>
      <w:r w:rsidR="00175B6B" w:rsidRPr="003C39F9">
        <w:rPr>
          <w:rFonts w:asciiTheme="majorHAnsi" w:hAnsiTheme="majorHAnsi"/>
          <w:b/>
          <w:bCs/>
          <w:iCs/>
        </w:rPr>
        <w:t xml:space="preserve"> </w:t>
      </w:r>
      <w:r w:rsidR="00AD2BD2" w:rsidRPr="00AD2BD2">
        <w:rPr>
          <w:rFonts w:asciiTheme="majorHAnsi" w:hAnsiTheme="majorHAnsi"/>
          <w:b/>
          <w:i/>
          <w:iCs/>
        </w:rPr>
        <w:t>Maintain</w:t>
      </w:r>
      <w:proofErr w:type="gramEnd"/>
      <w:r w:rsidR="00AD2BD2" w:rsidRPr="00AD2BD2">
        <w:rPr>
          <w:rFonts w:asciiTheme="majorHAnsi" w:hAnsiTheme="majorHAnsi"/>
          <w:b/>
          <w:i/>
          <w:iCs/>
        </w:rPr>
        <w:t xml:space="preserve"> Habitat Connectivity: Retrofit or Replace Culverts  </w:t>
      </w:r>
      <w:r w:rsidR="00175B6B" w:rsidRPr="003C39F9">
        <w:rPr>
          <w:rFonts w:asciiTheme="majorHAnsi" w:hAnsiTheme="majorHAnsi"/>
          <w:b/>
          <w:bCs/>
          <w:iCs/>
        </w:rPr>
        <w:t>map was created?</w:t>
      </w:r>
      <w:r w:rsidR="00175B6B" w:rsidRPr="003C39F9">
        <w:rPr>
          <w:rFonts w:asciiTheme="majorHAnsi" w:hAnsiTheme="majorHAnsi"/>
          <w:b/>
        </w:rPr>
        <w:t xml:space="preserve"> Is all that I can get a dot on the map or is there more info available for each crossing?</w:t>
      </w:r>
    </w:p>
    <w:p w:rsidR="00AD2BD2" w:rsidRPr="003C39F9" w:rsidRDefault="00AD2BD2" w:rsidP="00175B6B">
      <w:pPr>
        <w:rPr>
          <w:rFonts w:asciiTheme="majorHAnsi" w:hAnsiTheme="majorHAnsi"/>
          <w:b/>
        </w:rPr>
      </w:pPr>
    </w:p>
    <w:p w:rsidR="00175B6B" w:rsidRPr="0080258F" w:rsidRDefault="00175B6B" w:rsidP="00175B6B">
      <w:pPr>
        <w:rPr>
          <w:rFonts w:asciiTheme="majorHAnsi" w:hAnsiTheme="majorHAnsi"/>
        </w:rPr>
      </w:pPr>
      <w:r w:rsidRPr="0080258F">
        <w:rPr>
          <w:rFonts w:asciiTheme="majorHAnsi" w:hAnsiTheme="majorHAnsi"/>
        </w:rPr>
        <w:t xml:space="preserve">A: The Massachusetts Wildlife Climate Action Tool’s </w:t>
      </w:r>
      <w:r w:rsidRPr="0080258F">
        <w:rPr>
          <w:rFonts w:asciiTheme="majorHAnsi" w:hAnsiTheme="majorHAnsi"/>
          <w:i/>
          <w:iCs/>
        </w:rPr>
        <w:t xml:space="preserve">Maintain Habitat Connectivity: Retrofit or Replace Culverts </w:t>
      </w:r>
      <w:r w:rsidRPr="0080258F">
        <w:rPr>
          <w:rFonts w:asciiTheme="majorHAnsi" w:hAnsiTheme="majorHAnsi"/>
        </w:rPr>
        <w:t>webpage provides information on priority culverts, specifically the top 5%, 10%, and 15% of culverts in need of replacement, due to climate change impacts and the vulnerabilities of fish and wildlife and their habitats.</w:t>
      </w:r>
    </w:p>
    <w:p w:rsidR="00AD2BD2" w:rsidRPr="0080258F" w:rsidRDefault="00AD2BD2" w:rsidP="00175B6B">
      <w:pPr>
        <w:rPr>
          <w:rFonts w:asciiTheme="majorHAnsi" w:hAnsiTheme="majorHAnsi"/>
        </w:rPr>
      </w:pPr>
    </w:p>
    <w:p w:rsidR="0080258F" w:rsidRPr="0080258F" w:rsidRDefault="0080258F" w:rsidP="00175B6B">
      <w:pPr>
        <w:rPr>
          <w:rFonts w:asciiTheme="majorHAnsi" w:hAnsiTheme="majorHAnsi" w:cs="Helvetica"/>
          <w:color w:val="353534"/>
        </w:rPr>
      </w:pPr>
      <w:r w:rsidRPr="0080258F">
        <w:rPr>
          <w:rFonts w:asciiTheme="majorHAnsi" w:hAnsiTheme="majorHAnsi" w:cs="Helvetica"/>
          <w:color w:val="353534"/>
        </w:rPr>
        <w:t xml:space="preserve">The data </w:t>
      </w:r>
      <w:proofErr w:type="gramStart"/>
      <w:r w:rsidRPr="0080258F">
        <w:rPr>
          <w:rFonts w:asciiTheme="majorHAnsi" w:hAnsiTheme="majorHAnsi" w:cs="Helvetica"/>
          <w:color w:val="353534"/>
        </w:rPr>
        <w:t>was developed</w:t>
      </w:r>
      <w:proofErr w:type="gramEnd"/>
      <w:r w:rsidRPr="0080258F">
        <w:rPr>
          <w:rFonts w:asciiTheme="majorHAnsi" w:hAnsiTheme="majorHAnsi" w:cs="Helvetica"/>
          <w:color w:val="353534"/>
        </w:rPr>
        <w:t xml:space="preserve"> by the University of Massachusetts in partner</w:t>
      </w:r>
      <w:r w:rsidR="00423189">
        <w:rPr>
          <w:rFonts w:asciiTheme="majorHAnsi" w:hAnsiTheme="majorHAnsi" w:cs="Helvetica"/>
          <w:color w:val="353534"/>
        </w:rPr>
        <w:t>ship</w:t>
      </w:r>
      <w:r w:rsidRPr="0080258F">
        <w:rPr>
          <w:rFonts w:asciiTheme="majorHAnsi" w:hAnsiTheme="majorHAnsi" w:cs="Helvetica"/>
          <w:color w:val="353534"/>
        </w:rPr>
        <w:t xml:space="preserve"> with The Nature Conservancy and state agencies as part of the</w:t>
      </w:r>
      <w:r w:rsidR="00AD2BD2" w:rsidRPr="0080258F">
        <w:rPr>
          <w:rFonts w:asciiTheme="majorHAnsi" w:hAnsiTheme="majorHAnsi" w:cs="Helvetica"/>
          <w:color w:val="353534"/>
        </w:rPr>
        <w:t> </w:t>
      </w:r>
      <w:r w:rsidRPr="00670B50">
        <w:t>Critical Linkages Phase I</w:t>
      </w:r>
      <w:r w:rsidR="00AD2BD2" w:rsidRPr="0080258F">
        <w:rPr>
          <w:rFonts w:asciiTheme="majorHAnsi" w:hAnsiTheme="majorHAnsi" w:cs="Helvetica"/>
          <w:color w:val="353534"/>
        </w:rPr>
        <w:t> </w:t>
      </w:r>
      <w:r w:rsidRPr="0080258F">
        <w:rPr>
          <w:rFonts w:asciiTheme="majorHAnsi" w:hAnsiTheme="majorHAnsi" w:cs="Helvetica"/>
          <w:color w:val="353534"/>
        </w:rPr>
        <w:t>Project (</w:t>
      </w:r>
      <w:r w:rsidR="00AD2BD2" w:rsidRPr="0080258F">
        <w:rPr>
          <w:rFonts w:asciiTheme="majorHAnsi" w:hAnsiTheme="majorHAnsi" w:cs="Helvetica"/>
          <w:color w:val="353534"/>
        </w:rPr>
        <w:t xml:space="preserve">2016). Additional information </w:t>
      </w:r>
      <w:r w:rsidRPr="0080258F">
        <w:rPr>
          <w:rFonts w:asciiTheme="majorHAnsi" w:hAnsiTheme="majorHAnsi" w:cs="Helvetica"/>
          <w:color w:val="353534"/>
        </w:rPr>
        <w:t xml:space="preserve">about the data and maps </w:t>
      </w:r>
      <w:proofErr w:type="gramStart"/>
      <w:r w:rsidR="00AD2BD2" w:rsidRPr="0080258F">
        <w:rPr>
          <w:rFonts w:asciiTheme="majorHAnsi" w:hAnsiTheme="majorHAnsi" w:cs="Helvetica"/>
          <w:color w:val="353534"/>
        </w:rPr>
        <w:t>can be found</w:t>
      </w:r>
      <w:proofErr w:type="gramEnd"/>
      <w:r w:rsidR="00AD2BD2" w:rsidRPr="0080258F">
        <w:rPr>
          <w:rFonts w:asciiTheme="majorHAnsi" w:hAnsiTheme="majorHAnsi" w:cs="Helvetica"/>
          <w:color w:val="353534"/>
        </w:rPr>
        <w:t xml:space="preserve"> here:</w:t>
      </w:r>
      <w:r w:rsidRPr="0080258F">
        <w:rPr>
          <w:rFonts w:asciiTheme="majorHAnsi" w:hAnsiTheme="majorHAnsi" w:cs="Helvetica"/>
          <w:color w:val="353534"/>
        </w:rPr>
        <w:t xml:space="preserve"> </w:t>
      </w:r>
      <w:hyperlink r:id="rId6" w:history="1">
        <w:r w:rsidR="00AD2BD2" w:rsidRPr="0080258F">
          <w:rPr>
            <w:rStyle w:val="Hyperlink"/>
            <w:rFonts w:asciiTheme="majorHAnsi" w:hAnsiTheme="majorHAnsi" w:cs="Helvetica"/>
          </w:rPr>
          <w:t>http://umasscaps.org/applications/critical-linkages.html</w:t>
        </w:r>
      </w:hyperlink>
      <w:r w:rsidR="00AD2BD2" w:rsidRPr="0080258F">
        <w:rPr>
          <w:rFonts w:asciiTheme="majorHAnsi" w:hAnsiTheme="majorHAnsi" w:cs="Helvetica"/>
          <w:color w:val="353534"/>
        </w:rPr>
        <w:t xml:space="preserve">. </w:t>
      </w:r>
      <w:r w:rsidRPr="0080258F">
        <w:rPr>
          <w:rFonts w:asciiTheme="majorHAnsi" w:hAnsiTheme="majorHAnsi" w:cs="Helvetica"/>
          <w:color w:val="353534"/>
        </w:rPr>
        <w:t xml:space="preserve"> </w:t>
      </w:r>
    </w:p>
    <w:p w:rsidR="0080258F" w:rsidRPr="0080258F" w:rsidRDefault="0080258F" w:rsidP="00175B6B">
      <w:pPr>
        <w:rPr>
          <w:rFonts w:asciiTheme="majorHAnsi" w:hAnsiTheme="majorHAnsi" w:cs="Helvetica"/>
          <w:color w:val="353534"/>
        </w:rPr>
      </w:pPr>
    </w:p>
    <w:p w:rsidR="0080258F" w:rsidRPr="0080258F" w:rsidRDefault="0080258F" w:rsidP="00175B6B">
      <w:pPr>
        <w:rPr>
          <w:rFonts w:asciiTheme="majorHAnsi" w:hAnsiTheme="majorHAnsi" w:cs="Helvetica"/>
          <w:color w:val="353534"/>
        </w:rPr>
      </w:pPr>
      <w:r w:rsidRPr="0080258F">
        <w:rPr>
          <w:rFonts w:asciiTheme="majorHAnsi" w:hAnsiTheme="majorHAnsi" w:cs="Helvetica"/>
          <w:color w:val="353534"/>
        </w:rPr>
        <w:t xml:space="preserve">The </w:t>
      </w:r>
      <w:r w:rsidR="00AD2BD2" w:rsidRPr="0080258F">
        <w:rPr>
          <w:rFonts w:asciiTheme="majorHAnsi" w:hAnsiTheme="majorHAnsi" w:cs="Helvetica"/>
          <w:color w:val="353534"/>
        </w:rPr>
        <w:t>Top 5% and 10% Coldwater Stream Crossings (blue dots and triangles</w:t>
      </w:r>
      <w:r w:rsidRPr="0080258F">
        <w:rPr>
          <w:rFonts w:asciiTheme="majorHAnsi" w:hAnsiTheme="majorHAnsi" w:cs="Helvetica"/>
          <w:color w:val="353534"/>
        </w:rPr>
        <w:t xml:space="preserve"> on the Massachusetts Wildlife Action Tool Map</w:t>
      </w:r>
      <w:r w:rsidR="00AD2BD2" w:rsidRPr="0080258F">
        <w:rPr>
          <w:rFonts w:asciiTheme="majorHAnsi" w:hAnsiTheme="majorHAnsi" w:cs="Helvetica"/>
          <w:color w:val="353534"/>
        </w:rPr>
        <w:t>) are from a specialized run of Critical Linkages for coldwater streams (summer mean temperature &lt; 16C) conducted in 2017.</w:t>
      </w:r>
      <w:r w:rsidRPr="0080258F" w:rsidDel="0080258F">
        <w:rPr>
          <w:rFonts w:asciiTheme="majorHAnsi" w:hAnsiTheme="majorHAnsi" w:cs="Helvetica"/>
          <w:color w:val="353534"/>
        </w:rPr>
        <w:t xml:space="preserve"> </w:t>
      </w:r>
    </w:p>
    <w:p w:rsidR="0080258F" w:rsidRPr="0080258F" w:rsidRDefault="0080258F" w:rsidP="00175B6B">
      <w:pPr>
        <w:rPr>
          <w:rFonts w:asciiTheme="majorHAnsi" w:hAnsiTheme="majorHAnsi" w:cs="Helvetica"/>
          <w:color w:val="353534"/>
        </w:rPr>
      </w:pPr>
    </w:p>
    <w:p w:rsidR="0080258F" w:rsidRPr="00670B50" w:rsidRDefault="00CD2E4A" w:rsidP="00175B6B">
      <w:pPr>
        <w:rPr>
          <w:rFonts w:asciiTheme="majorHAnsi" w:hAnsiTheme="majorHAnsi" w:cs="Helvetica"/>
          <w:color w:val="353534"/>
        </w:rPr>
      </w:pPr>
      <w:r>
        <w:rPr>
          <w:rFonts w:asciiTheme="majorHAnsi" w:hAnsiTheme="majorHAnsi" w:cs="Helvetica"/>
          <w:color w:val="353534"/>
        </w:rPr>
        <w:t>See</w:t>
      </w:r>
      <w:r w:rsidR="0080258F">
        <w:rPr>
          <w:rFonts w:asciiTheme="majorHAnsi" w:hAnsiTheme="majorHAnsi" w:cs="Helvetica"/>
          <w:color w:val="353534"/>
        </w:rPr>
        <w:t xml:space="preserve"> </w:t>
      </w:r>
      <w:r w:rsidR="0080258F" w:rsidRPr="00670B50">
        <w:rPr>
          <w:rFonts w:asciiTheme="majorHAnsi" w:hAnsiTheme="majorHAnsi" w:cs="Helvetica"/>
          <w:b/>
          <w:i/>
          <w:color w:val="353534"/>
        </w:rPr>
        <w:t xml:space="preserve">Appendix C: DER’s Tools to Evaluate Environmental Benefits of Culvert Replacements </w:t>
      </w:r>
      <w:r w:rsidR="0080258F" w:rsidRPr="0080258F">
        <w:rPr>
          <w:rFonts w:asciiTheme="majorHAnsi" w:hAnsiTheme="majorHAnsi" w:cs="Helvetica"/>
          <w:color w:val="353534"/>
        </w:rPr>
        <w:t>of the grant materials</w:t>
      </w:r>
      <w:r w:rsidR="0080258F">
        <w:rPr>
          <w:rFonts w:asciiTheme="majorHAnsi" w:hAnsiTheme="majorHAnsi" w:cs="Helvetica"/>
          <w:color w:val="353534"/>
        </w:rPr>
        <w:t xml:space="preserve"> for links to a</w:t>
      </w:r>
      <w:r w:rsidR="0080258F" w:rsidRPr="0080258F">
        <w:rPr>
          <w:rFonts w:asciiTheme="majorHAnsi" w:hAnsiTheme="majorHAnsi" w:cs="Helvetica"/>
          <w:color w:val="353534"/>
        </w:rPr>
        <w:t>dditional online decision support tools which may contain information regarding potential environmental benefits</w:t>
      </w:r>
      <w:r w:rsidR="0080258F">
        <w:rPr>
          <w:rFonts w:asciiTheme="majorHAnsi" w:hAnsiTheme="majorHAnsi" w:cs="Helvetica"/>
          <w:color w:val="353534"/>
        </w:rPr>
        <w:t xml:space="preserve"> associated with</w:t>
      </w:r>
      <w:r>
        <w:rPr>
          <w:rFonts w:asciiTheme="majorHAnsi" w:hAnsiTheme="majorHAnsi" w:cs="Helvetica"/>
          <w:color w:val="353534"/>
        </w:rPr>
        <w:t xml:space="preserve"> the crossing</w:t>
      </w:r>
      <w:r w:rsidR="0080258F" w:rsidRPr="0080258F">
        <w:rPr>
          <w:rFonts w:asciiTheme="majorHAnsi" w:hAnsiTheme="majorHAnsi" w:cs="Helvetica"/>
          <w:color w:val="353534"/>
        </w:rPr>
        <w:t xml:space="preserve">. </w:t>
      </w:r>
    </w:p>
    <w:p w:rsidR="00175B6B" w:rsidRDefault="00175B6B" w:rsidP="003C39F9">
      <w:pPr>
        <w:rPr>
          <w:rFonts w:asciiTheme="majorHAnsi" w:hAnsiTheme="majorHAnsi"/>
          <w:b/>
          <w:bCs/>
          <w:iCs/>
        </w:rPr>
      </w:pPr>
    </w:p>
    <w:p w:rsidR="00175B6B" w:rsidRDefault="00175B6B" w:rsidP="00DF4FBD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bCs/>
          <w:iCs/>
        </w:rPr>
        <w:t xml:space="preserve">Q2: </w:t>
      </w:r>
      <w:r w:rsidR="00DF4FBD" w:rsidRPr="002C4E54">
        <w:rPr>
          <w:rFonts w:asciiTheme="majorHAnsi" w:hAnsiTheme="majorHAnsi"/>
          <w:b/>
          <w:bCs/>
          <w:iCs/>
        </w:rPr>
        <w:t>Does a culvert need to appear on the list of potential locations listed on the website – Massachusetts Wildlife Climate Action Tool</w:t>
      </w:r>
      <w:r>
        <w:rPr>
          <w:rFonts w:asciiTheme="majorHAnsi" w:hAnsiTheme="majorHAnsi"/>
          <w:b/>
          <w:bCs/>
          <w:iCs/>
        </w:rPr>
        <w:t>?</w:t>
      </w:r>
    </w:p>
    <w:p w:rsidR="00DF4FBD" w:rsidRPr="002C4E54" w:rsidRDefault="00DF4FBD" w:rsidP="00DF4FBD">
      <w:pPr>
        <w:rPr>
          <w:rFonts w:asciiTheme="majorHAnsi" w:hAnsiTheme="majorHAnsi"/>
        </w:rPr>
      </w:pPr>
    </w:p>
    <w:p w:rsidR="00DF4FBD" w:rsidRPr="00903A29" w:rsidRDefault="00DF4FBD" w:rsidP="00DF4FBD">
      <w:pPr>
        <w:rPr>
          <w:rFonts w:asciiTheme="majorHAnsi" w:hAnsiTheme="majorHAnsi"/>
          <w:b/>
          <w:bCs/>
          <w:u w:val="single"/>
        </w:rPr>
      </w:pPr>
      <w:r w:rsidRPr="002C4E54">
        <w:rPr>
          <w:rFonts w:asciiTheme="majorHAnsi" w:hAnsiTheme="majorHAnsi"/>
        </w:rPr>
        <w:t xml:space="preserve">If your culvert is not showing up, it </w:t>
      </w:r>
      <w:r w:rsidR="00D3351C">
        <w:rPr>
          <w:rFonts w:asciiTheme="majorHAnsi" w:hAnsiTheme="majorHAnsi"/>
        </w:rPr>
        <w:t>may</w:t>
      </w:r>
      <w:r w:rsidR="00D3351C" w:rsidRPr="002C4E54">
        <w:rPr>
          <w:rFonts w:asciiTheme="majorHAnsi" w:hAnsiTheme="majorHAnsi"/>
        </w:rPr>
        <w:t xml:space="preserve"> </w:t>
      </w:r>
      <w:r w:rsidRPr="002C4E54">
        <w:rPr>
          <w:rFonts w:asciiTheme="majorHAnsi" w:hAnsiTheme="majorHAnsi"/>
        </w:rPr>
        <w:t xml:space="preserve">not rank within the top 15% of culverts for ecological restoration; </w:t>
      </w:r>
      <w:r w:rsidRPr="002C4E54">
        <w:rPr>
          <w:rFonts w:asciiTheme="majorHAnsi" w:hAnsiTheme="majorHAnsi"/>
          <w:i/>
          <w:iCs/>
        </w:rPr>
        <w:t>however, data on the map are not real-time and the replacement of your proposed culvert may have other environmental benefits that are not identified by the Climate Action Tool</w:t>
      </w:r>
      <w:r w:rsidRPr="002C4E54">
        <w:rPr>
          <w:rFonts w:asciiTheme="majorHAnsi" w:hAnsiTheme="majorHAnsi"/>
        </w:rPr>
        <w:t xml:space="preserve">. </w:t>
      </w:r>
      <w:r w:rsidR="00EC776A">
        <w:rPr>
          <w:rFonts w:asciiTheme="majorHAnsi" w:hAnsiTheme="majorHAnsi"/>
        </w:rPr>
        <w:t xml:space="preserve"> </w:t>
      </w:r>
      <w:r w:rsidRPr="00903A29">
        <w:rPr>
          <w:rFonts w:asciiTheme="majorHAnsi" w:hAnsiTheme="majorHAnsi"/>
          <w:b/>
          <w:bCs/>
          <w:u w:val="single"/>
        </w:rPr>
        <w:t>If a culvert does not appear on the map, it is still eligible to be considered for funding.</w:t>
      </w:r>
    </w:p>
    <w:p w:rsidR="00DF4FBD" w:rsidRPr="002C4E54" w:rsidRDefault="00DF4FBD" w:rsidP="00DF4FBD">
      <w:pPr>
        <w:rPr>
          <w:rFonts w:asciiTheme="majorHAnsi" w:hAnsiTheme="majorHAnsi"/>
          <w:b/>
          <w:bCs/>
          <w:u w:val="single"/>
        </w:rPr>
      </w:pPr>
    </w:p>
    <w:p w:rsidR="000111B1" w:rsidRPr="000111B1" w:rsidRDefault="00117B9E" w:rsidP="008562DD">
      <w:pPr>
        <w:rPr>
          <w:rFonts w:asciiTheme="majorHAnsi" w:hAnsiTheme="majorHAnsi"/>
          <w:b/>
        </w:rPr>
      </w:pPr>
      <w:r w:rsidRPr="002C4E54">
        <w:rPr>
          <w:rFonts w:asciiTheme="majorHAnsi" w:hAnsiTheme="majorHAnsi"/>
          <w:b/>
        </w:rPr>
        <w:t>Q</w:t>
      </w:r>
      <w:r w:rsidR="00CD2E4A">
        <w:rPr>
          <w:rFonts w:asciiTheme="majorHAnsi" w:hAnsiTheme="majorHAnsi"/>
          <w:b/>
        </w:rPr>
        <w:t>3</w:t>
      </w:r>
      <w:r w:rsidR="000831FB" w:rsidRPr="002C4E54">
        <w:rPr>
          <w:rFonts w:asciiTheme="majorHAnsi" w:hAnsiTheme="majorHAnsi"/>
          <w:b/>
        </w:rPr>
        <w:t xml:space="preserve">.  </w:t>
      </w:r>
      <w:r w:rsidR="000111B1">
        <w:rPr>
          <w:rFonts w:asciiTheme="majorHAnsi" w:hAnsiTheme="majorHAnsi"/>
          <w:b/>
        </w:rPr>
        <w:t>We have a culvert which buries a stream for several hundred feet and it needs to be replaced. Would this project be eligible for this program?</w:t>
      </w:r>
    </w:p>
    <w:p w:rsidR="008562DD" w:rsidRPr="002C4E54" w:rsidRDefault="008562DD" w:rsidP="008562DD">
      <w:pPr>
        <w:rPr>
          <w:rFonts w:asciiTheme="majorHAnsi" w:hAnsiTheme="majorHAnsi"/>
          <w:color w:val="FF0000"/>
        </w:rPr>
      </w:pPr>
    </w:p>
    <w:p w:rsidR="009B39B4" w:rsidRDefault="008562DD" w:rsidP="00D84050">
      <w:pPr>
        <w:rPr>
          <w:rFonts w:asciiTheme="majorHAnsi" w:hAnsiTheme="majorHAnsi"/>
          <w:color w:val="000000"/>
        </w:rPr>
      </w:pPr>
      <w:r w:rsidRPr="000111B1">
        <w:rPr>
          <w:rFonts w:asciiTheme="majorHAnsi" w:hAnsiTheme="majorHAnsi"/>
        </w:rPr>
        <w:t xml:space="preserve">A. </w:t>
      </w:r>
      <w:r w:rsidR="000111B1">
        <w:rPr>
          <w:rFonts w:asciiTheme="majorHAnsi" w:hAnsiTheme="majorHAnsi"/>
        </w:rPr>
        <w:t xml:space="preserve">The goal of this grant program is to assist Municipalities in replacing structures which can meet the Massachusetts Stream Crossing Standards. </w:t>
      </w:r>
      <w:r w:rsidR="000111B1" w:rsidRPr="000111B1">
        <w:rPr>
          <w:rFonts w:asciiTheme="majorHAnsi" w:hAnsiTheme="majorHAnsi"/>
          <w:color w:val="000000"/>
        </w:rPr>
        <w:t xml:space="preserve">Structures which reroute a significant portion of a stream underground beyond the road crossing, particularly structures under buildings, parking lots and adjacent properties, are </w:t>
      </w:r>
      <w:r w:rsidR="000111B1">
        <w:rPr>
          <w:rFonts w:asciiTheme="majorHAnsi" w:hAnsiTheme="majorHAnsi"/>
          <w:color w:val="000000"/>
        </w:rPr>
        <w:t xml:space="preserve">typically complex projects with many site constraints and may not be highly competitive projects for this grant program. </w:t>
      </w:r>
    </w:p>
    <w:p w:rsidR="00CD2E4A" w:rsidRDefault="00CD2E4A" w:rsidP="00D84050">
      <w:pPr>
        <w:rPr>
          <w:rFonts w:asciiTheme="majorHAnsi" w:hAnsiTheme="majorHAnsi"/>
          <w:color w:val="000000"/>
        </w:rPr>
      </w:pPr>
    </w:p>
    <w:p w:rsidR="00CD2E4A" w:rsidRDefault="00CD2E4A" w:rsidP="00D84050">
      <w:pPr>
        <w:rPr>
          <w:rFonts w:asciiTheme="majorHAnsi" w:hAnsiTheme="majorHAnsi"/>
          <w:b/>
          <w:color w:val="000000"/>
        </w:rPr>
      </w:pPr>
      <w:r w:rsidRPr="00CD2E4A">
        <w:rPr>
          <w:rFonts w:asciiTheme="majorHAnsi" w:hAnsiTheme="majorHAnsi"/>
          <w:b/>
          <w:color w:val="000000"/>
        </w:rPr>
        <w:t xml:space="preserve">Q4: </w:t>
      </w:r>
      <w:r>
        <w:rPr>
          <w:rFonts w:asciiTheme="majorHAnsi" w:hAnsiTheme="majorHAnsi"/>
          <w:b/>
          <w:color w:val="000000"/>
        </w:rPr>
        <w:t xml:space="preserve"> Are culvert removal projects eligible for funding?</w:t>
      </w:r>
    </w:p>
    <w:p w:rsidR="00CD2E4A" w:rsidRDefault="00CD2E4A" w:rsidP="00D84050">
      <w:pPr>
        <w:rPr>
          <w:rFonts w:asciiTheme="majorHAnsi" w:hAnsiTheme="majorHAnsi"/>
          <w:b/>
          <w:color w:val="000000"/>
        </w:rPr>
      </w:pPr>
    </w:p>
    <w:p w:rsidR="00CD2E4A" w:rsidRPr="00670B50" w:rsidRDefault="00CD2E4A" w:rsidP="00D84050">
      <w:pPr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A. </w:t>
      </w:r>
      <w:r w:rsidRPr="00670B50">
        <w:rPr>
          <w:rFonts w:asciiTheme="majorHAnsi" w:hAnsiTheme="majorHAnsi"/>
        </w:rPr>
        <w:t xml:space="preserve">Projects where a municipality seeks to completely remove a culvert or bridge </w:t>
      </w:r>
      <w:r w:rsidRPr="00670B50">
        <w:rPr>
          <w:rFonts w:asciiTheme="majorHAnsi" w:hAnsiTheme="majorHAnsi"/>
          <w:b/>
          <w:u w:val="single"/>
        </w:rPr>
        <w:t>and</w:t>
      </w:r>
      <w:r>
        <w:rPr>
          <w:rFonts w:asciiTheme="majorHAnsi" w:hAnsiTheme="majorHAnsi"/>
          <w:b/>
        </w:rPr>
        <w:t xml:space="preserve"> </w:t>
      </w:r>
      <w:r w:rsidRPr="00670B50">
        <w:rPr>
          <w:rFonts w:asciiTheme="majorHAnsi" w:hAnsiTheme="majorHAnsi"/>
        </w:rPr>
        <w:t xml:space="preserve">decommission the road are eligible for funding. As the grant application is geared toward projects where culverts </w:t>
      </w:r>
      <w:r w:rsidRPr="00670B50">
        <w:rPr>
          <w:rFonts w:asciiTheme="majorHAnsi" w:hAnsiTheme="majorHAnsi"/>
        </w:rPr>
        <w:lastRenderedPageBreak/>
        <w:t xml:space="preserve">will be replaced, some of the sections may not be applicable to a project proposing complete removal of the road-stream crossing (e.g. </w:t>
      </w:r>
      <w:r>
        <w:rPr>
          <w:rFonts w:asciiTheme="majorHAnsi" w:hAnsiTheme="majorHAnsi"/>
        </w:rPr>
        <w:t>some of the surveys and analyses included in the proposed work checklist may not be required for a culvert removal project</w:t>
      </w:r>
      <w:r w:rsidRPr="00670B50">
        <w:rPr>
          <w:rFonts w:asciiTheme="majorHAnsi" w:hAnsiTheme="majorHAnsi"/>
        </w:rPr>
        <w:t>)</w:t>
      </w:r>
      <w:r w:rsidR="00670B50">
        <w:rPr>
          <w:rFonts w:asciiTheme="majorHAnsi" w:hAnsiTheme="majorHAnsi"/>
        </w:rPr>
        <w:t>.</w:t>
      </w:r>
    </w:p>
    <w:p w:rsidR="000111B1" w:rsidRPr="002C4E54" w:rsidRDefault="000111B1" w:rsidP="00D84050">
      <w:pPr>
        <w:rPr>
          <w:rFonts w:asciiTheme="majorHAnsi" w:hAnsiTheme="majorHAnsi"/>
          <w:b/>
        </w:rPr>
      </w:pPr>
    </w:p>
    <w:p w:rsidR="00601435" w:rsidRDefault="00CD2E4A" w:rsidP="00D84050">
      <w:pPr>
        <w:rPr>
          <w:rFonts w:asciiTheme="majorHAnsi" w:hAnsiTheme="majorHAnsi"/>
          <w:b/>
        </w:rPr>
      </w:pPr>
      <w:r w:rsidRPr="002C4E54">
        <w:rPr>
          <w:rFonts w:asciiTheme="majorHAnsi" w:hAnsiTheme="majorHAnsi"/>
          <w:b/>
        </w:rPr>
        <w:t>Q</w:t>
      </w:r>
      <w:r>
        <w:rPr>
          <w:rFonts w:asciiTheme="majorHAnsi" w:hAnsiTheme="majorHAnsi"/>
          <w:b/>
        </w:rPr>
        <w:t>5</w:t>
      </w:r>
      <w:r w:rsidR="008562DD" w:rsidRPr="002C4E54">
        <w:rPr>
          <w:rFonts w:asciiTheme="majorHAnsi" w:hAnsiTheme="majorHAnsi"/>
          <w:b/>
        </w:rPr>
        <w:t>.</w:t>
      </w:r>
      <w:r w:rsidR="00601435" w:rsidRPr="002C4E54">
        <w:rPr>
          <w:rFonts w:asciiTheme="majorHAnsi" w:hAnsiTheme="majorHAnsi"/>
          <w:b/>
        </w:rPr>
        <w:t xml:space="preserve"> Is there </w:t>
      </w:r>
      <w:proofErr w:type="gramStart"/>
      <w:r w:rsidR="00903A29">
        <w:rPr>
          <w:rFonts w:asciiTheme="majorHAnsi" w:hAnsiTheme="majorHAnsi"/>
          <w:b/>
        </w:rPr>
        <w:t xml:space="preserve">a </w:t>
      </w:r>
      <w:r w:rsidR="00903A29" w:rsidRPr="002C4E54">
        <w:rPr>
          <w:rFonts w:asciiTheme="majorHAnsi" w:hAnsiTheme="majorHAnsi"/>
          <w:b/>
        </w:rPr>
        <w:t>webpage</w:t>
      </w:r>
      <w:proofErr w:type="gramEnd"/>
      <w:r w:rsidR="00601435" w:rsidRPr="002C4E54">
        <w:rPr>
          <w:rFonts w:asciiTheme="majorHAnsi" w:hAnsiTheme="majorHAnsi"/>
          <w:b/>
        </w:rPr>
        <w:t xml:space="preserve"> containing information on the towns that were awarded funding and how much funding was awarded in previous years? </w:t>
      </w:r>
    </w:p>
    <w:p w:rsidR="000111B1" w:rsidRPr="002C4E54" w:rsidRDefault="000111B1" w:rsidP="00D84050">
      <w:pPr>
        <w:rPr>
          <w:rFonts w:asciiTheme="majorHAnsi" w:hAnsiTheme="majorHAnsi"/>
          <w:b/>
        </w:rPr>
      </w:pPr>
    </w:p>
    <w:p w:rsidR="00CD2E4A" w:rsidRDefault="00601435" w:rsidP="00D84050">
      <w:pPr>
        <w:rPr>
          <w:rFonts w:asciiTheme="majorHAnsi" w:hAnsiTheme="majorHAnsi"/>
        </w:rPr>
      </w:pPr>
      <w:r w:rsidRPr="002C4E54">
        <w:rPr>
          <w:rFonts w:asciiTheme="majorHAnsi" w:hAnsiTheme="majorHAnsi"/>
        </w:rPr>
        <w:t xml:space="preserve">A. You can find the list of previously funded Town projects </w:t>
      </w:r>
      <w:r w:rsidR="00CD2E4A">
        <w:rPr>
          <w:rFonts w:asciiTheme="majorHAnsi" w:hAnsiTheme="majorHAnsi"/>
        </w:rPr>
        <w:t xml:space="preserve">under the “Related” section at the bottom of the grant program webpage </w:t>
      </w:r>
      <w:r w:rsidRPr="002C4E54">
        <w:rPr>
          <w:rFonts w:asciiTheme="majorHAnsi" w:hAnsiTheme="majorHAnsi"/>
        </w:rPr>
        <w:t xml:space="preserve">here: </w:t>
      </w:r>
      <w:hyperlink r:id="rId7" w:history="1">
        <w:r w:rsidR="00CD2E4A" w:rsidRPr="00DC5C51">
          <w:rPr>
            <w:rStyle w:val="Hyperlink"/>
            <w:rFonts w:asciiTheme="majorHAnsi" w:hAnsiTheme="majorHAnsi"/>
          </w:rPr>
          <w:t>https://www.mass.gov/how-to/culvert-replacement-municipal-assistance-grant-program</w:t>
        </w:r>
      </w:hyperlink>
      <w:r w:rsidR="00CD2E4A">
        <w:rPr>
          <w:rFonts w:asciiTheme="majorHAnsi" w:hAnsiTheme="majorHAnsi"/>
        </w:rPr>
        <w:t>.</w:t>
      </w:r>
    </w:p>
    <w:p w:rsidR="00117B9E" w:rsidRPr="00117B9E" w:rsidRDefault="00117B9E" w:rsidP="00D84050">
      <w:pPr>
        <w:rPr>
          <w:rFonts w:asciiTheme="majorHAnsi" w:hAnsiTheme="majorHAnsi"/>
          <w:b/>
        </w:rPr>
      </w:pPr>
    </w:p>
    <w:p w:rsidR="00117B9E" w:rsidRPr="00670B50" w:rsidRDefault="00117B9E" w:rsidP="00D84050">
      <w:pPr>
        <w:rPr>
          <w:rFonts w:asciiTheme="majorHAnsi" w:hAnsiTheme="majorHAnsi"/>
          <w:b/>
        </w:rPr>
      </w:pPr>
      <w:r w:rsidRPr="00117B9E">
        <w:rPr>
          <w:rFonts w:asciiTheme="majorHAnsi" w:hAnsiTheme="majorHAnsi"/>
          <w:b/>
        </w:rPr>
        <w:t>Q</w:t>
      </w:r>
      <w:r w:rsidR="00CD2E4A">
        <w:rPr>
          <w:rFonts w:asciiTheme="majorHAnsi" w:hAnsiTheme="majorHAnsi"/>
          <w:b/>
        </w:rPr>
        <w:t>6</w:t>
      </w:r>
      <w:r w:rsidRPr="00117B9E">
        <w:rPr>
          <w:rFonts w:asciiTheme="majorHAnsi" w:hAnsiTheme="majorHAnsi"/>
          <w:b/>
        </w:rPr>
        <w:t xml:space="preserve">: </w:t>
      </w:r>
      <w:r w:rsidRPr="00670B50">
        <w:rPr>
          <w:rFonts w:asciiTheme="majorHAnsi" w:hAnsiTheme="majorHAnsi"/>
          <w:b/>
        </w:rPr>
        <w:t>Is there a maximum grant amount the program can award an applicant?</w:t>
      </w:r>
    </w:p>
    <w:p w:rsidR="00224306" w:rsidRPr="00670B50" w:rsidRDefault="00224306" w:rsidP="00D84050">
      <w:pPr>
        <w:rPr>
          <w:rFonts w:asciiTheme="majorHAnsi" w:hAnsiTheme="majorHAnsi"/>
          <w:b/>
        </w:rPr>
      </w:pPr>
    </w:p>
    <w:p w:rsidR="00224306" w:rsidRPr="00670B50" w:rsidRDefault="00AD2BD2" w:rsidP="00D84050">
      <w:pPr>
        <w:rPr>
          <w:rFonts w:asciiTheme="majorHAnsi" w:hAnsiTheme="majorHAnsi"/>
          <w:b/>
        </w:rPr>
      </w:pPr>
      <w:r w:rsidRPr="00670B50">
        <w:rPr>
          <w:rFonts w:asciiTheme="majorHAnsi" w:hAnsiTheme="majorHAnsi"/>
        </w:rPr>
        <w:t>A. Awards may range from $25,000 to $200,000, depending on the project phase and work proposed. For example, a typical award for field data collection for new projects may be approximately $25,000, whereas awards for design and permitting may range from $40,000 to $75,000. Construction awards are not anticipated to exceed $200,000.  Applicants may request funding o support tasks from multiple project phases, based on the status of the culvert replacement and need.</w:t>
      </w:r>
    </w:p>
    <w:p w:rsidR="00224306" w:rsidRPr="00670B50" w:rsidRDefault="00224306" w:rsidP="00D84050">
      <w:pPr>
        <w:rPr>
          <w:rFonts w:asciiTheme="majorHAnsi" w:hAnsiTheme="majorHAnsi"/>
          <w:b/>
        </w:rPr>
      </w:pPr>
    </w:p>
    <w:p w:rsidR="00224306" w:rsidRPr="00670B50" w:rsidRDefault="00224306" w:rsidP="00224306">
      <w:pPr>
        <w:rPr>
          <w:rFonts w:asciiTheme="majorHAnsi" w:hAnsiTheme="majorHAnsi"/>
          <w:b/>
        </w:rPr>
      </w:pPr>
      <w:r w:rsidRPr="00670B50">
        <w:rPr>
          <w:rFonts w:asciiTheme="majorHAnsi" w:hAnsiTheme="majorHAnsi"/>
          <w:b/>
        </w:rPr>
        <w:t>Q5: Are these funds only for construction projects?</w:t>
      </w:r>
    </w:p>
    <w:p w:rsidR="00224306" w:rsidRPr="00CD2E4A" w:rsidRDefault="00224306" w:rsidP="00224306">
      <w:pPr>
        <w:rPr>
          <w:rFonts w:asciiTheme="majorHAnsi" w:hAnsiTheme="majorHAnsi"/>
        </w:rPr>
      </w:pPr>
    </w:p>
    <w:p w:rsidR="00224306" w:rsidRPr="00CD2E4A" w:rsidRDefault="00224306" w:rsidP="00224306">
      <w:pPr>
        <w:rPr>
          <w:rFonts w:asciiTheme="majorHAnsi" w:hAnsiTheme="majorHAnsi"/>
        </w:rPr>
      </w:pPr>
      <w:r w:rsidRPr="00CD2E4A">
        <w:rPr>
          <w:rFonts w:asciiTheme="majorHAnsi" w:hAnsiTheme="majorHAnsi"/>
        </w:rPr>
        <w:t xml:space="preserve">A. No, </w:t>
      </w:r>
      <w:r w:rsidRPr="00CD2E4A">
        <w:rPr>
          <w:rFonts w:asciiTheme="majorHAnsi" w:hAnsiTheme="majorHAnsi"/>
          <w:color w:val="000000"/>
        </w:rPr>
        <w:t xml:space="preserve">funding will support work toward any phase(s) - from planning through construction. Typical project phases for culvert replacement include planning and data collection, engineering and design, permitting, preconstruction activities and construction. </w:t>
      </w:r>
    </w:p>
    <w:p w:rsidR="0088532F" w:rsidRPr="00670B50" w:rsidRDefault="0088532F" w:rsidP="00224306">
      <w:pPr>
        <w:rPr>
          <w:rFonts w:asciiTheme="majorHAnsi" w:hAnsiTheme="majorHAnsi"/>
          <w:b/>
        </w:rPr>
      </w:pPr>
    </w:p>
    <w:p w:rsidR="00224306" w:rsidRPr="00670B50" w:rsidRDefault="00175B6B" w:rsidP="00224306">
      <w:pPr>
        <w:rPr>
          <w:rFonts w:asciiTheme="majorHAnsi" w:hAnsiTheme="majorHAnsi"/>
          <w:b/>
        </w:rPr>
      </w:pPr>
      <w:r w:rsidRPr="00670B50">
        <w:rPr>
          <w:rFonts w:asciiTheme="majorHAnsi" w:hAnsiTheme="majorHAnsi"/>
          <w:b/>
        </w:rPr>
        <w:t>Q6: What types of waterbodies must a culvert cross to qualify?</w:t>
      </w:r>
      <w:r w:rsidR="0088532F">
        <w:rPr>
          <w:rFonts w:asciiTheme="majorHAnsi" w:hAnsiTheme="majorHAnsi"/>
          <w:b/>
        </w:rPr>
        <w:t xml:space="preserve"> It appears the stream crossing standards are looking for freshwater stream culverts, not tidal culverts, correct?</w:t>
      </w:r>
    </w:p>
    <w:p w:rsidR="00175B6B" w:rsidRPr="00670B50" w:rsidRDefault="00175B6B" w:rsidP="00224306">
      <w:pPr>
        <w:rPr>
          <w:rFonts w:asciiTheme="majorHAnsi" w:hAnsiTheme="majorHAnsi"/>
        </w:rPr>
      </w:pPr>
    </w:p>
    <w:p w:rsidR="00175B6B" w:rsidRPr="00670B50" w:rsidRDefault="00175B6B" w:rsidP="00224306">
      <w:pPr>
        <w:rPr>
          <w:rFonts w:asciiTheme="majorHAnsi" w:hAnsiTheme="majorHAnsi"/>
        </w:rPr>
      </w:pPr>
      <w:r w:rsidRPr="00670B50">
        <w:rPr>
          <w:rFonts w:asciiTheme="majorHAnsi" w:hAnsiTheme="majorHAnsi"/>
        </w:rPr>
        <w:t xml:space="preserve">A. </w:t>
      </w:r>
      <w:r w:rsidR="00F42E27" w:rsidRPr="00670B50">
        <w:rPr>
          <w:rFonts w:asciiTheme="majorHAnsi" w:hAnsiTheme="majorHAnsi"/>
        </w:rPr>
        <w:t xml:space="preserve">Eligible projects must cross a </w:t>
      </w:r>
      <w:r w:rsidR="00F42E27" w:rsidRPr="00670B50">
        <w:rPr>
          <w:rFonts w:asciiTheme="majorHAnsi" w:hAnsiTheme="majorHAnsi"/>
          <w:b/>
        </w:rPr>
        <w:t>natural freshwater, non-tidal river or stream channel.</w:t>
      </w:r>
      <w:r w:rsidR="00F42E27" w:rsidRPr="00670B50">
        <w:rPr>
          <w:rFonts w:asciiTheme="majorHAnsi" w:hAnsiTheme="majorHAnsi"/>
        </w:rPr>
        <w:t xml:space="preserve"> The stream channel may be either intermittent or perennial.  Projects must intend to meet the Massachusetts Stream Crossing Standards. One of the goals of the</w:t>
      </w:r>
      <w:r w:rsidR="00AD2BD2" w:rsidRPr="00670B50">
        <w:rPr>
          <w:rFonts w:asciiTheme="majorHAnsi" w:hAnsiTheme="majorHAnsi"/>
        </w:rPr>
        <w:t>se design</w:t>
      </w:r>
      <w:r w:rsidR="00F42E27" w:rsidRPr="00670B50">
        <w:rPr>
          <w:rFonts w:asciiTheme="majorHAnsi" w:hAnsiTheme="majorHAnsi"/>
        </w:rPr>
        <w:t xml:space="preserve"> </w:t>
      </w:r>
      <w:r w:rsidR="00AD2BD2" w:rsidRPr="00670B50">
        <w:rPr>
          <w:rFonts w:asciiTheme="majorHAnsi" w:hAnsiTheme="majorHAnsi"/>
        </w:rPr>
        <w:t>s</w:t>
      </w:r>
      <w:r w:rsidR="00F42E27" w:rsidRPr="00670B50">
        <w:rPr>
          <w:rFonts w:asciiTheme="majorHAnsi" w:hAnsiTheme="majorHAnsi"/>
        </w:rPr>
        <w:t xml:space="preserve">tandards </w:t>
      </w:r>
      <w:r w:rsidR="00670B50">
        <w:rPr>
          <w:rFonts w:asciiTheme="majorHAnsi" w:hAnsiTheme="majorHAnsi"/>
        </w:rPr>
        <w:t>is</w:t>
      </w:r>
      <w:r w:rsidR="00AD2BD2" w:rsidRPr="00670B50">
        <w:rPr>
          <w:rFonts w:asciiTheme="majorHAnsi" w:hAnsiTheme="majorHAnsi"/>
        </w:rPr>
        <w:t xml:space="preserve"> to r</w:t>
      </w:r>
      <w:r w:rsidR="00F42E27" w:rsidRPr="00670B50">
        <w:rPr>
          <w:rFonts w:asciiTheme="majorHAnsi" w:hAnsiTheme="majorHAnsi"/>
        </w:rPr>
        <w:t xml:space="preserve">eplace stream crossings with structures that facilitate fish and wildlife movement and reconnect </w:t>
      </w:r>
      <w:r w:rsidR="0088532F">
        <w:rPr>
          <w:rFonts w:asciiTheme="majorHAnsi" w:hAnsiTheme="majorHAnsi"/>
        </w:rPr>
        <w:t xml:space="preserve">freshwater </w:t>
      </w:r>
      <w:r w:rsidR="00F42E27" w:rsidRPr="00670B50">
        <w:rPr>
          <w:rFonts w:asciiTheme="majorHAnsi" w:hAnsiTheme="majorHAnsi"/>
        </w:rPr>
        <w:t>stream networks. Funding is not intended for temporary crossings such as temporary logging roads, or for drainage systems designed to convey storm water or wastewater.</w:t>
      </w:r>
    </w:p>
    <w:p w:rsidR="00224306" w:rsidRPr="00CD2E4A" w:rsidRDefault="00224306" w:rsidP="00D84050">
      <w:pPr>
        <w:rPr>
          <w:rFonts w:asciiTheme="majorHAnsi" w:hAnsiTheme="majorHAnsi"/>
          <w:b/>
        </w:rPr>
      </w:pPr>
      <w:bookmarkStart w:id="0" w:name="_GoBack"/>
      <w:bookmarkEnd w:id="0"/>
    </w:p>
    <w:sectPr w:rsidR="00224306" w:rsidRPr="00CD2E4A" w:rsidSect="0099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6E"/>
    <w:rsid w:val="000111B1"/>
    <w:rsid w:val="000429CD"/>
    <w:rsid w:val="00050E6D"/>
    <w:rsid w:val="00063C73"/>
    <w:rsid w:val="000831FB"/>
    <w:rsid w:val="00117B9E"/>
    <w:rsid w:val="0013542A"/>
    <w:rsid w:val="001549CB"/>
    <w:rsid w:val="00175B6B"/>
    <w:rsid w:val="00224306"/>
    <w:rsid w:val="00267411"/>
    <w:rsid w:val="002C4E54"/>
    <w:rsid w:val="00361F35"/>
    <w:rsid w:val="003C39F9"/>
    <w:rsid w:val="003F5126"/>
    <w:rsid w:val="00423189"/>
    <w:rsid w:val="004D0BE7"/>
    <w:rsid w:val="00601435"/>
    <w:rsid w:val="006445FB"/>
    <w:rsid w:val="00657620"/>
    <w:rsid w:val="00670B50"/>
    <w:rsid w:val="006723CC"/>
    <w:rsid w:val="00701D0B"/>
    <w:rsid w:val="00753ACF"/>
    <w:rsid w:val="0080258F"/>
    <w:rsid w:val="008562DD"/>
    <w:rsid w:val="008806A6"/>
    <w:rsid w:val="0088532F"/>
    <w:rsid w:val="008B07D8"/>
    <w:rsid w:val="008D24CA"/>
    <w:rsid w:val="008F04AF"/>
    <w:rsid w:val="00903A29"/>
    <w:rsid w:val="00912723"/>
    <w:rsid w:val="00991B08"/>
    <w:rsid w:val="00995FCA"/>
    <w:rsid w:val="009B39B4"/>
    <w:rsid w:val="009D41A2"/>
    <w:rsid w:val="00A01469"/>
    <w:rsid w:val="00AD2BD2"/>
    <w:rsid w:val="00BF03D1"/>
    <w:rsid w:val="00C2119D"/>
    <w:rsid w:val="00C44F30"/>
    <w:rsid w:val="00CD2E4A"/>
    <w:rsid w:val="00CE0530"/>
    <w:rsid w:val="00D31301"/>
    <w:rsid w:val="00D3351C"/>
    <w:rsid w:val="00D84050"/>
    <w:rsid w:val="00DF4FBD"/>
    <w:rsid w:val="00E4686E"/>
    <w:rsid w:val="00E55613"/>
    <w:rsid w:val="00E703AC"/>
    <w:rsid w:val="00EC776A"/>
    <w:rsid w:val="00F42E27"/>
    <w:rsid w:val="00F54B8A"/>
    <w:rsid w:val="00F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549C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bCs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549CB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Title">
    <w:name w:val="Title"/>
    <w:basedOn w:val="Normal"/>
    <w:link w:val="TitleChar"/>
    <w:qFormat/>
    <w:rsid w:val="001549CB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549C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0143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8562DD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562D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7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B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18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189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549C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bCs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549CB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Title">
    <w:name w:val="Title"/>
    <w:basedOn w:val="Normal"/>
    <w:link w:val="TitleChar"/>
    <w:qFormat/>
    <w:rsid w:val="001549CB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549C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0143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8562DD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562D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7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B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18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18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ss.gov/how-to/culvert-replacement-municipal-assistance-grant-pro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masscaps.org/applications/critical-linkag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009C7-69A2-42CA-BE4C-0D6070A4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Sampson, Megan (FWE)</dc:creator>
  <cp:lastModifiedBy>Sampson, Megan (FWE)</cp:lastModifiedBy>
  <cp:revision>3</cp:revision>
  <dcterms:created xsi:type="dcterms:W3CDTF">2019-03-07T21:35:00Z</dcterms:created>
  <dcterms:modified xsi:type="dcterms:W3CDTF">2019-03-07T21:36:00Z</dcterms:modified>
</cp:coreProperties>
</file>