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60320" w14:textId="77777777" w:rsidR="00442503" w:rsidRPr="00BE4E1D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ection</w:t>
      </w:r>
    </w:p>
    <w:p w14:paraId="39729474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BB5F7F6" w14:textId="6F9715D5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.01: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0EF67FB2" w14:textId="75D38030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.02: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218D95B9" w14:textId="1AA6C303" w:rsidR="006C2348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.0</w:t>
      </w:r>
      <w:r w:rsidR="006C2348" w:rsidRPr="00BE4E1D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: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 w:rsidRPr="00BE4E1D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4FB5ADAD" w14:textId="6DB7EFB6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6C2348" w:rsidRPr="00BE4E1D">
        <w:rPr>
          <w:rFonts w:ascii="Times New Roman" w:hAnsi="Times New Roman"/>
          <w:spacing w:val="-3"/>
          <w:sz w:val="22"/>
          <w:szCs w:val="22"/>
        </w:rPr>
        <w:t>.04:</w:t>
      </w:r>
      <w:r w:rsidR="00B73322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BE4E1D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07D4AD07" w14:textId="336CA270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.05: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04FE9D98" w14:textId="77777777" w:rsidR="006C2348" w:rsidRPr="00BE4E1D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6F07E9A" w14:textId="4C603E04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u w:val="single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>.01</w:t>
      </w:r>
      <w:r w:rsidR="0074602A" w:rsidRPr="00BE4E1D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</w:p>
    <w:p w14:paraId="43359E21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B003D10" w14:textId="46D06812" w:rsidR="00442503" w:rsidRPr="00BE4E1D" w:rsidRDefault="00442503" w:rsidP="00191A9C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535664" w:rsidRPr="00BE4E1D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535664" w:rsidRPr="00BE4E1D">
        <w:rPr>
          <w:rFonts w:ascii="Times New Roman" w:hAnsi="Times New Roman"/>
          <w:spacing w:val="-3"/>
          <w:sz w:val="22"/>
          <w:szCs w:val="22"/>
        </w:rPr>
        <w:t>.00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 w:rsidRPr="00BE4E1D">
        <w:rPr>
          <w:rFonts w:ascii="Times New Roman" w:hAnsi="Times New Roman"/>
          <w:spacing w:val="-3"/>
          <w:sz w:val="22"/>
          <w:szCs w:val="22"/>
        </w:rPr>
        <w:t>the payment rates</w:t>
      </w:r>
      <w:r w:rsidR="00233A95" w:rsidRPr="00BE4E1D">
        <w:rPr>
          <w:rFonts w:ascii="Times New Roman" w:hAnsi="Times New Roman"/>
          <w:spacing w:val="-3"/>
          <w:sz w:val="22"/>
          <w:szCs w:val="22"/>
        </w:rPr>
        <w:t xml:space="preserve"> for</w:t>
      </w:r>
      <w:r w:rsidR="00A91A8F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77FE1" w:rsidRPr="00BE4E1D">
        <w:rPr>
          <w:rFonts w:ascii="Times New Roman" w:hAnsi="Times New Roman"/>
          <w:spacing w:val="-3"/>
          <w:sz w:val="22"/>
        </w:rPr>
        <w:t>certain youth and children services</w:t>
      </w:r>
      <w:r w:rsidR="004D6812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BE4E1D">
        <w:rPr>
          <w:rFonts w:ascii="Times New Roman" w:hAnsi="Times New Roman"/>
          <w:spacing w:val="-3"/>
          <w:sz w:val="22"/>
          <w:szCs w:val="22"/>
        </w:rPr>
        <w:t>p</w:t>
      </w:r>
      <w:r w:rsidR="00596190" w:rsidRPr="00BE4E1D">
        <w:rPr>
          <w:rFonts w:ascii="Times New Roman" w:hAnsi="Times New Roman"/>
          <w:spacing w:val="-3"/>
          <w:sz w:val="22"/>
          <w:szCs w:val="22"/>
        </w:rPr>
        <w:t xml:space="preserve">urchased by a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g</w:t>
      </w:r>
      <w:r w:rsidR="00596190" w:rsidRPr="00BE4E1D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u</w:t>
      </w:r>
      <w:r w:rsidR="00596190" w:rsidRPr="00BE4E1D">
        <w:rPr>
          <w:rFonts w:ascii="Times New Roman" w:hAnsi="Times New Roman"/>
          <w:spacing w:val="-3"/>
          <w:sz w:val="22"/>
          <w:szCs w:val="22"/>
        </w:rPr>
        <w:t>nit</w:t>
      </w:r>
      <w:r w:rsidR="00B11C54" w:rsidRPr="00BE4E1D">
        <w:rPr>
          <w:rFonts w:ascii="Times New Roman" w:hAnsi="Times New Roman"/>
          <w:spacing w:val="-3"/>
          <w:sz w:val="22"/>
          <w:szCs w:val="22"/>
        </w:rPr>
        <w:t xml:space="preserve"> including</w:t>
      </w:r>
      <w:r w:rsidR="00916B0D">
        <w:rPr>
          <w:rFonts w:ascii="Times New Roman" w:hAnsi="Times New Roman"/>
          <w:spacing w:val="-3"/>
          <w:sz w:val="22"/>
          <w:szCs w:val="22"/>
        </w:rPr>
        <w:t>,</w:t>
      </w:r>
      <w:r w:rsidR="00B11C54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77FE1" w:rsidRPr="00BE4E1D">
        <w:rPr>
          <w:rFonts w:ascii="Times New Roman" w:hAnsi="Times New Roman"/>
          <w:spacing w:val="-3"/>
          <w:sz w:val="22"/>
        </w:rPr>
        <w:t>but not limited to, the Department of Children and Families (DCF)</w:t>
      </w:r>
      <w:r w:rsidR="00596190" w:rsidRPr="00BE4E1D">
        <w:rPr>
          <w:rFonts w:ascii="Times New Roman" w:hAnsi="Times New Roman"/>
          <w:spacing w:val="-3"/>
          <w:sz w:val="22"/>
          <w:szCs w:val="22"/>
        </w:rPr>
        <w:t>.</w:t>
      </w:r>
    </w:p>
    <w:p w14:paraId="5333904A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C333BEC" w14:textId="4435604B" w:rsidR="00B11C54" w:rsidRPr="00BE4E1D" w:rsidRDefault="00B11C54" w:rsidP="00182F90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 xml:space="preserve">(2) </w:t>
      </w:r>
      <w:r w:rsidR="00362E18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5B8A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B95B8A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777FE1" w:rsidRPr="00BE4E1D">
        <w:rPr>
          <w:rFonts w:ascii="Times New Roman" w:hAnsi="Times New Roman"/>
          <w:spacing w:val="-3"/>
          <w:sz w:val="22"/>
          <w:szCs w:val="22"/>
          <w:u w:val="single"/>
        </w:rPr>
        <w:t>Dates of Service</w:t>
      </w:r>
      <w:r w:rsidRPr="00BE4E1D">
        <w:rPr>
          <w:rFonts w:ascii="Times New Roman" w:hAnsi="Times New Roman"/>
          <w:spacing w:val="-3"/>
          <w:sz w:val="22"/>
          <w:szCs w:val="22"/>
        </w:rPr>
        <w:t>.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Rates 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 xml:space="preserve">contained in 101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 xml:space="preserve">.00 </w:t>
      </w:r>
      <w:r w:rsidR="001D5BA2" w:rsidRPr="00BE4E1D">
        <w:rPr>
          <w:rFonts w:ascii="Times New Roman" w:hAnsi="Times New Roman"/>
          <w:spacing w:val="-3"/>
          <w:sz w:val="22"/>
          <w:szCs w:val="22"/>
        </w:rPr>
        <w:t xml:space="preserve">are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effective for dates of service provided on or after </w:t>
      </w:r>
      <w:r w:rsidR="0099703D">
        <w:rPr>
          <w:rFonts w:ascii="Times New Roman" w:hAnsi="Times New Roman"/>
          <w:spacing w:val="-3"/>
          <w:sz w:val="22"/>
          <w:szCs w:val="22"/>
        </w:rPr>
        <w:t>January 1, 2025</w:t>
      </w:r>
      <w:r w:rsidR="00CE4383">
        <w:rPr>
          <w:rFonts w:ascii="Times New Roman" w:hAnsi="Times New Roman"/>
          <w:spacing w:val="-3"/>
          <w:sz w:val="22"/>
          <w:szCs w:val="22"/>
        </w:rPr>
        <w:t>.</w:t>
      </w:r>
    </w:p>
    <w:p w14:paraId="548ED328" w14:textId="77777777" w:rsidR="00B11C54" w:rsidRPr="00BE4E1D" w:rsidRDefault="00B11C5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6477A47" w14:textId="1E81AEC8" w:rsidR="00442503" w:rsidRPr="00BE4E1D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BE4E1D">
        <w:rPr>
          <w:rFonts w:ascii="Times New Roman" w:hAnsi="Times New Roman"/>
          <w:spacing w:val="-3"/>
          <w:sz w:val="22"/>
          <w:szCs w:val="22"/>
        </w:rPr>
        <w:t>3</w:t>
      </w:r>
      <w:r w:rsidRPr="00BE4E1D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 w:rsidRPr="00BE4E1D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BE4E1D">
        <w:rPr>
          <w:rFonts w:ascii="Times New Roman" w:hAnsi="Times New Roman"/>
          <w:spacing w:val="-3"/>
          <w:sz w:val="22"/>
          <w:szCs w:val="22"/>
        </w:rPr>
        <w:t>ervices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233A95" w:rsidRPr="00BE4E1D">
        <w:rPr>
          <w:rFonts w:ascii="Times New Roman" w:hAnsi="Times New Roman"/>
          <w:spacing w:val="-3"/>
          <w:sz w:val="22"/>
          <w:szCs w:val="22"/>
        </w:rPr>
        <w:t>.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 w:rsidRPr="00BE4E1D">
        <w:rPr>
          <w:rFonts w:ascii="Times New Roman" w:hAnsi="Times New Roman"/>
          <w:spacing w:val="-3"/>
          <w:sz w:val="22"/>
          <w:szCs w:val="22"/>
        </w:rPr>
        <w:t>that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 w:rsidRPr="00BE4E1D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E6B0E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85C1C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to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c</w:t>
      </w:r>
      <w:r w:rsidRPr="00BE4E1D">
        <w:rPr>
          <w:rFonts w:ascii="Times New Roman" w:hAnsi="Times New Roman"/>
          <w:spacing w:val="-3"/>
          <w:sz w:val="22"/>
          <w:szCs w:val="22"/>
        </w:rPr>
        <w:t>lients.</w:t>
      </w:r>
    </w:p>
    <w:p w14:paraId="7F2AB9F9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2D90E7" w14:textId="564A5704" w:rsidR="00442503" w:rsidRPr="00BE4E1D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BE4E1D">
        <w:rPr>
          <w:rFonts w:ascii="Times New Roman" w:hAnsi="Times New Roman"/>
          <w:spacing w:val="-3"/>
          <w:sz w:val="22"/>
          <w:szCs w:val="22"/>
        </w:rPr>
        <w:t>4</w:t>
      </w:r>
      <w:r w:rsidRPr="00BE4E1D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EOHHS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 w:rsidRPr="00BE4E1D">
        <w:rPr>
          <w:rFonts w:ascii="Times New Roman" w:hAnsi="Times New Roman"/>
          <w:spacing w:val="-3"/>
          <w:sz w:val="22"/>
          <w:szCs w:val="22"/>
        </w:rPr>
        <w:t>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Pr="00BE4E1D">
        <w:rPr>
          <w:rFonts w:ascii="Times New Roman" w:hAnsi="Times New Roman"/>
          <w:spacing w:val="-3"/>
          <w:sz w:val="22"/>
          <w:szCs w:val="22"/>
        </w:rPr>
        <w:t>.</w:t>
      </w:r>
    </w:p>
    <w:p w14:paraId="601CA2BE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59C2F09" w14:textId="7D26FC91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>.02:</w:t>
      </w:r>
      <w:r w:rsidR="00F220EE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13C54836" w14:textId="77777777" w:rsidR="001D5BA2" w:rsidRPr="00BE4E1D" w:rsidRDefault="001D5BA2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26FEE3A" w14:textId="69E7D98B" w:rsidR="001D5BA2" w:rsidRPr="00C15278" w:rsidRDefault="001D5BA2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 w:rsidRPr="00BE4E1D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BE4E1D">
        <w:rPr>
          <w:rFonts w:ascii="Times New Roman" w:hAnsi="Times New Roman"/>
          <w:spacing w:val="-3"/>
          <w:sz w:val="22"/>
          <w:szCs w:val="22"/>
        </w:rPr>
        <w:t>01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, unless the </w:t>
      </w:r>
      <w:r w:rsidR="00442503" w:rsidRPr="00C15278">
        <w:rPr>
          <w:rFonts w:ascii="Times New Roman" w:hAnsi="Times New Roman"/>
          <w:spacing w:val="-3"/>
          <w:sz w:val="22"/>
          <w:szCs w:val="22"/>
        </w:rPr>
        <w:t xml:space="preserve">context requires otherwise, terms have the meanings in </w:t>
      </w:r>
      <w:r w:rsidR="007D15FB" w:rsidRPr="00C15278">
        <w:rPr>
          <w:rFonts w:ascii="Times New Roman" w:hAnsi="Times New Roman"/>
          <w:spacing w:val="-3"/>
          <w:sz w:val="22"/>
          <w:szCs w:val="22"/>
        </w:rPr>
        <w:t>1</w:t>
      </w:r>
      <w:r w:rsidR="00B979BA" w:rsidRPr="00C15278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C15278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C15278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C15278">
        <w:rPr>
          <w:rFonts w:ascii="Times New Roman" w:hAnsi="Times New Roman"/>
          <w:spacing w:val="-3"/>
          <w:sz w:val="22"/>
          <w:szCs w:val="22"/>
        </w:rPr>
        <w:t>451</w:t>
      </w:r>
      <w:r w:rsidR="008401AB" w:rsidRPr="00C15278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C15278">
        <w:rPr>
          <w:rFonts w:ascii="Times New Roman" w:hAnsi="Times New Roman"/>
          <w:spacing w:val="-3"/>
          <w:sz w:val="22"/>
          <w:szCs w:val="22"/>
        </w:rPr>
        <w:t>.</w:t>
      </w:r>
    </w:p>
    <w:p w14:paraId="1D0710F4" w14:textId="7065EA46" w:rsidR="003D4505" w:rsidRPr="00C15278" w:rsidRDefault="003D450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1956FB2" w14:textId="10D9652F" w:rsidR="00BF7074" w:rsidRPr="00BE4E1D" w:rsidRDefault="00BF707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Assessment</w:t>
      </w:r>
      <w:r w:rsidR="00723B00" w:rsidRPr="00C15278">
        <w:rPr>
          <w:rFonts w:ascii="Times New Roman" w:hAnsi="Times New Roman"/>
          <w:spacing w:val="-3"/>
          <w:sz w:val="22"/>
          <w:szCs w:val="22"/>
          <w:u w:val="single"/>
        </w:rPr>
        <w:t xml:space="preserve"> Services for Child Welfare</w:t>
      </w:r>
      <w:r w:rsidR="00EA2874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  Services that evaluate care</w:t>
      </w:r>
      <w:r w:rsidRPr="00BE4E1D">
        <w:rPr>
          <w:rFonts w:ascii="Times New Roman" w:hAnsi="Times New Roman"/>
          <w:spacing w:val="-3"/>
          <w:sz w:val="22"/>
          <w:szCs w:val="22"/>
        </w:rPr>
        <w:t>givers’ and/or children’s strengths and needs to assist with decisions for case direction and/or the development of action plans designed to strengthen caregiving capacity and/or children’s safety, stability, permanency, and/or well-being.</w:t>
      </w:r>
    </w:p>
    <w:p w14:paraId="320C8731" w14:textId="1B4D6211" w:rsidR="00D62E92" w:rsidRPr="00BE4E1D" w:rsidRDefault="00D62E92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D3A3FD3" w14:textId="3D1105F5" w:rsidR="004D6812" w:rsidRPr="00BE4E1D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E4E1D" w:rsidRPr="006D3A4C">
        <w:rPr>
          <w:rFonts w:ascii="Times New Roman" w:hAnsi="Times New Roman"/>
          <w:spacing w:val="-3"/>
          <w:sz w:val="22"/>
          <w:szCs w:val="22"/>
        </w:rPr>
        <w:t xml:space="preserve">A child, adolescent, or young adult receiving </w:t>
      </w:r>
      <w:r w:rsidR="00BE4E1D">
        <w:rPr>
          <w:rFonts w:ascii="Times New Roman" w:hAnsi="Times New Roman"/>
          <w:spacing w:val="-3"/>
          <w:sz w:val="22"/>
          <w:szCs w:val="22"/>
        </w:rPr>
        <w:t xml:space="preserve">certain youth and children’s </w:t>
      </w:r>
      <w:r w:rsidR="00BE4E1D" w:rsidRPr="006D3A4C">
        <w:rPr>
          <w:rFonts w:ascii="Times New Roman" w:hAnsi="Times New Roman"/>
          <w:spacing w:val="-3"/>
          <w:sz w:val="22"/>
          <w:szCs w:val="22"/>
        </w:rPr>
        <w:t>services purchased by a governmental unit.</w:t>
      </w:r>
    </w:p>
    <w:p w14:paraId="4EAF5DE3" w14:textId="77777777" w:rsidR="00D551A8" w:rsidRPr="00BE4E1D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543E395A" w14:textId="61DCAD62" w:rsidR="00D1377D" w:rsidRPr="00BE4E1D" w:rsidRDefault="00B5414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Comprehensive Services for</w:t>
      </w:r>
      <w:r w:rsidR="00723B00" w:rsidRPr="00C26C5B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Child Welfare</w:t>
      </w:r>
      <w:r w:rsidR="00CE4383">
        <w:rPr>
          <w:rFonts w:ascii="Times New Roman" w:hAnsi="Times New Roman"/>
          <w:spacing w:val="-3"/>
          <w:sz w:val="22"/>
          <w:szCs w:val="22"/>
        </w:rPr>
        <w:t>.</w:t>
      </w:r>
      <w:r w:rsidR="00F66FA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1377D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861CF">
        <w:rPr>
          <w:rFonts w:ascii="Times New Roman" w:hAnsi="Times New Roman"/>
          <w:spacing w:val="-3"/>
          <w:sz w:val="22"/>
          <w:szCs w:val="22"/>
        </w:rPr>
        <w:t>S</w:t>
      </w:r>
      <w:r w:rsidR="00D861CF" w:rsidRPr="00B451D0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D861CF">
        <w:rPr>
          <w:rFonts w:ascii="Times New Roman" w:hAnsi="Times New Roman"/>
          <w:spacing w:val="-3"/>
          <w:sz w:val="22"/>
          <w:szCs w:val="22"/>
        </w:rPr>
        <w:t xml:space="preserve">delivered by a team on a planned schedule to build caregiving capacity and meet children’s needs on a 24/7 schedule </w:t>
      </w:r>
      <w:r w:rsidR="00D861CF" w:rsidRPr="00B451D0">
        <w:rPr>
          <w:rFonts w:ascii="Times New Roman" w:hAnsi="Times New Roman"/>
          <w:spacing w:val="-3"/>
          <w:sz w:val="22"/>
          <w:szCs w:val="22"/>
        </w:rPr>
        <w:t>to respond to families’ emergency needs.</w:t>
      </w:r>
      <w:r w:rsidR="00D861C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A6010FC" w14:textId="77777777" w:rsidR="00D1377D" w:rsidRPr="00BE4E1D" w:rsidRDefault="00D1377D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8B1BE4F" w14:textId="7BE67C5F" w:rsidR="0011165A" w:rsidRPr="00BE4E1D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BE4E1D">
        <w:rPr>
          <w:rFonts w:ascii="Times New Roman" w:hAnsi="Times New Roman"/>
          <w:spacing w:val="-3"/>
          <w:sz w:val="22"/>
          <w:szCs w:val="22"/>
        </w:rPr>
        <w:t>.  The document used to report costs and other financial and statistical data. The Uniform Financial Statements and Independent Auditor's Report (UFR) are used when required.</w:t>
      </w:r>
    </w:p>
    <w:p w14:paraId="15DEA54F" w14:textId="77777777" w:rsidR="0011165A" w:rsidRPr="00BE4E1D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9787B8D" w14:textId="77777777" w:rsidR="0011165A" w:rsidRPr="00BE4E1D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BE4E1D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BE4E1D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BE4E1D"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BE4E1D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 w:rsidRPr="00BE4E1D">
        <w:rPr>
          <w:rFonts w:ascii="Times New Roman" w:hAnsi="Times New Roman"/>
          <w:spacing w:val="-3"/>
          <w:sz w:val="22"/>
          <w:szCs w:val="22"/>
        </w:rPr>
        <w:t>6A.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3E289E60" w14:textId="77777777" w:rsidR="0011165A" w:rsidRPr="00BE4E1D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1959A65" w14:textId="613776EF" w:rsidR="00D52DAB" w:rsidRPr="00BE4E1D" w:rsidRDefault="003148B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Evidence-</w:t>
      </w:r>
      <w:r w:rsidR="00B45562" w:rsidRPr="00557136">
        <w:rPr>
          <w:rFonts w:ascii="Times New Roman" w:hAnsi="Times New Roman"/>
          <w:spacing w:val="-3"/>
          <w:sz w:val="22"/>
          <w:szCs w:val="22"/>
          <w:u w:val="single"/>
        </w:rPr>
        <w:t>b</w:t>
      </w: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ased Practices for Child Welfare</w:t>
      </w:r>
      <w:r w:rsidR="00F66FA6">
        <w:rPr>
          <w:rFonts w:ascii="Times New Roman" w:hAnsi="Times New Roman"/>
          <w:spacing w:val="-3"/>
          <w:sz w:val="22"/>
          <w:szCs w:val="22"/>
        </w:rPr>
        <w:t>.</w:t>
      </w:r>
      <w:r w:rsidR="0056231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52DAB" w:rsidRPr="00BE4E1D">
        <w:rPr>
          <w:rFonts w:ascii="Times New Roman" w:hAnsi="Times New Roman"/>
          <w:spacing w:val="-3"/>
          <w:sz w:val="22"/>
          <w:szCs w:val="22"/>
        </w:rPr>
        <w:t xml:space="preserve"> Services that support children and caregivers through evidence-based </w:t>
      </w:r>
      <w:r w:rsidR="00BE4E1D" w:rsidRPr="00BE4E1D">
        <w:rPr>
          <w:rFonts w:ascii="Times New Roman" w:hAnsi="Times New Roman"/>
          <w:spacing w:val="-3"/>
          <w:sz w:val="22"/>
          <w:szCs w:val="22"/>
        </w:rPr>
        <w:t>practices.</w:t>
      </w:r>
    </w:p>
    <w:p w14:paraId="29369FF5" w14:textId="77777777" w:rsidR="00D52DAB" w:rsidRPr="00BE4E1D" w:rsidRDefault="00D52DA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356F18B" w14:textId="641A450D" w:rsidR="008B57B2" w:rsidRPr="00BE4E1D" w:rsidRDefault="00C13FC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Family Crisis/Trauma Intervention</w:t>
      </w:r>
      <w:r w:rsidR="009D0245">
        <w:rPr>
          <w:rFonts w:ascii="Times New Roman" w:hAnsi="Times New Roman"/>
          <w:spacing w:val="-3"/>
          <w:sz w:val="22"/>
          <w:szCs w:val="22"/>
        </w:rPr>
        <w:t>.</w:t>
      </w:r>
      <w:r w:rsidR="00BD339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B57B2" w:rsidRPr="00BE4E1D">
        <w:rPr>
          <w:rFonts w:ascii="Times New Roman" w:hAnsi="Times New Roman"/>
          <w:spacing w:val="-3"/>
          <w:sz w:val="22"/>
          <w:szCs w:val="22"/>
        </w:rPr>
        <w:t xml:space="preserve"> Services that support children and caregivers during times of crisis or trauma when medical or behavioral health intervention/treatment is not indicated, but there is a need for supporting and strengthening caregiving capacity.</w:t>
      </w:r>
    </w:p>
    <w:p w14:paraId="56CCC7B8" w14:textId="77777777" w:rsidR="008B57B2" w:rsidRPr="00BE4E1D" w:rsidRDefault="008B57B2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A842E48" w14:textId="797D4BAB" w:rsidR="0011165A" w:rsidRPr="00BE4E1D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BE4E1D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7BF05832" w14:textId="77777777" w:rsidR="0011165A" w:rsidRPr="00BE4E1D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9997325" w14:textId="5ED7ED38" w:rsidR="00663527" w:rsidRPr="00BE4E1D" w:rsidRDefault="005D77D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 xml:space="preserve">Groups for Child </w:t>
      </w:r>
      <w:r w:rsidR="00BE4E1D" w:rsidRPr="00C26C5B">
        <w:rPr>
          <w:rFonts w:ascii="Times New Roman" w:hAnsi="Times New Roman"/>
          <w:spacing w:val="-3"/>
          <w:sz w:val="22"/>
          <w:szCs w:val="22"/>
          <w:u w:val="single"/>
        </w:rPr>
        <w:t>Welfare</w:t>
      </w:r>
      <w:r w:rsidR="00BD339F" w:rsidRPr="00B451D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663527" w:rsidRPr="00B451D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63527" w:rsidRPr="00BE4E1D">
        <w:rPr>
          <w:rFonts w:ascii="Times New Roman" w:hAnsi="Times New Roman"/>
          <w:spacing w:val="-3"/>
          <w:sz w:val="22"/>
          <w:szCs w:val="22"/>
        </w:rPr>
        <w:t xml:space="preserve">Services delivered to groups of children or caregivers to provide emotional support, training in skills development, or </w:t>
      </w:r>
      <w:r w:rsidR="00BE4E1D" w:rsidRPr="00BE4E1D">
        <w:rPr>
          <w:rFonts w:ascii="Times New Roman" w:hAnsi="Times New Roman"/>
          <w:spacing w:val="-3"/>
          <w:sz w:val="22"/>
          <w:szCs w:val="22"/>
        </w:rPr>
        <w:t>another</w:t>
      </w:r>
      <w:r w:rsidR="00663527" w:rsidRPr="00BE4E1D">
        <w:rPr>
          <w:rFonts w:ascii="Times New Roman" w:hAnsi="Times New Roman"/>
          <w:spacing w:val="-3"/>
          <w:sz w:val="22"/>
          <w:szCs w:val="22"/>
        </w:rPr>
        <w:t xml:space="preserve"> service best provided in a group setting. </w:t>
      </w:r>
    </w:p>
    <w:p w14:paraId="78D3BE1B" w14:textId="77777777" w:rsidR="00663527" w:rsidRPr="00BE4E1D" w:rsidRDefault="00663527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CEBFB69" w14:textId="647A89CA" w:rsidR="00233D64" w:rsidRPr="00C15278" w:rsidRDefault="00233D6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C5B">
        <w:rPr>
          <w:rFonts w:ascii="Times New Roman" w:hAnsi="Times New Roman"/>
          <w:spacing w:val="-3"/>
          <w:sz w:val="22"/>
          <w:szCs w:val="22"/>
          <w:u w:val="single"/>
        </w:rPr>
        <w:t>Mediation</w:t>
      </w:r>
      <w:r w:rsidR="008E2B15" w:rsidRPr="00C26C5B">
        <w:rPr>
          <w:rFonts w:ascii="Times New Roman" w:hAnsi="Times New Roman"/>
          <w:spacing w:val="-3"/>
          <w:sz w:val="22"/>
          <w:szCs w:val="22"/>
          <w:u w:val="single"/>
        </w:rPr>
        <w:t xml:space="preserve"> for Child Welfare</w:t>
      </w:r>
      <w:r w:rsidR="00BD339F" w:rsidRPr="00B451D0">
        <w:rPr>
          <w:rFonts w:ascii="Times New Roman" w:hAnsi="Times New Roman"/>
          <w:spacing w:val="-3"/>
          <w:sz w:val="22"/>
          <w:szCs w:val="22"/>
        </w:rPr>
        <w:t>.</w:t>
      </w:r>
      <w:r w:rsidR="00BD339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Services </w:t>
      </w:r>
      <w:r w:rsidRPr="00C15278">
        <w:rPr>
          <w:rFonts w:ascii="Times New Roman" w:hAnsi="Times New Roman"/>
          <w:spacing w:val="-3"/>
          <w:sz w:val="22"/>
          <w:szCs w:val="22"/>
        </w:rPr>
        <w:t>designed to apply the problem-solving approach of negotiation to reaching agreements and resolving conflicts that occur in child welfare cases.</w:t>
      </w:r>
    </w:p>
    <w:p w14:paraId="16D0B7A2" w14:textId="77777777" w:rsidR="00233D64" w:rsidRPr="00C15278" w:rsidRDefault="00233D6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D391389" w14:textId="4C04F561" w:rsidR="003954B8" w:rsidRPr="00C15278" w:rsidRDefault="0018312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Preparation Support</w:t>
      </w:r>
      <w:r w:rsidR="00DF799D" w:rsidRPr="00C15278">
        <w:rPr>
          <w:rFonts w:ascii="Times New Roman" w:hAnsi="Times New Roman"/>
          <w:spacing w:val="-3"/>
          <w:sz w:val="22"/>
          <w:szCs w:val="22"/>
          <w:u w:val="single"/>
        </w:rPr>
        <w:t xml:space="preserve"> for Child </w:t>
      </w:r>
      <w:r w:rsidR="00BE4E1D" w:rsidRPr="00C15278">
        <w:rPr>
          <w:rFonts w:ascii="Times New Roman" w:hAnsi="Times New Roman"/>
          <w:spacing w:val="-3"/>
          <w:sz w:val="22"/>
          <w:szCs w:val="22"/>
          <w:u w:val="single"/>
        </w:rPr>
        <w:t>Welfare</w:t>
      </w:r>
      <w:r w:rsidR="00F40787" w:rsidRPr="00B451D0">
        <w:rPr>
          <w:rFonts w:ascii="Times New Roman" w:hAnsi="Times New Roman"/>
          <w:spacing w:val="-3"/>
          <w:sz w:val="22"/>
          <w:szCs w:val="22"/>
        </w:rPr>
        <w:t>.</w:t>
      </w:r>
      <w:r w:rsidR="00F4078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54B8" w:rsidRPr="00C15278">
        <w:rPr>
          <w:rFonts w:ascii="Times New Roman" w:hAnsi="Times New Roman"/>
          <w:spacing w:val="-3"/>
          <w:sz w:val="22"/>
          <w:szCs w:val="22"/>
        </w:rPr>
        <w:t xml:space="preserve"> Services that prepare families </w:t>
      </w:r>
      <w:r w:rsidR="00F7007A" w:rsidRPr="00C15278">
        <w:rPr>
          <w:rFonts w:ascii="Times New Roman" w:hAnsi="Times New Roman"/>
          <w:spacing w:val="-3"/>
          <w:sz w:val="22"/>
          <w:szCs w:val="22"/>
        </w:rPr>
        <w:t>(e.g.</w:t>
      </w:r>
      <w:r w:rsidR="00F53419">
        <w:rPr>
          <w:rFonts w:ascii="Times New Roman" w:hAnsi="Times New Roman"/>
          <w:spacing w:val="-3"/>
          <w:sz w:val="22"/>
          <w:szCs w:val="22"/>
        </w:rPr>
        <w:t>,</w:t>
      </w:r>
      <w:r w:rsidR="00F7007A" w:rsidRPr="00C15278">
        <w:rPr>
          <w:rFonts w:ascii="Times New Roman" w:hAnsi="Times New Roman"/>
          <w:spacing w:val="-3"/>
          <w:sz w:val="22"/>
          <w:szCs w:val="22"/>
        </w:rPr>
        <w:t xml:space="preserve"> families </w:t>
      </w:r>
      <w:r w:rsidR="003954B8" w:rsidRPr="00C15278">
        <w:rPr>
          <w:rFonts w:ascii="Times New Roman" w:hAnsi="Times New Roman"/>
          <w:spacing w:val="-3"/>
          <w:sz w:val="22"/>
          <w:szCs w:val="22"/>
        </w:rPr>
        <w:t>of origin, kinship caregivers, and/or foster caregivers</w:t>
      </w:r>
      <w:r w:rsidR="00F7007A" w:rsidRPr="00C15278">
        <w:rPr>
          <w:rFonts w:ascii="Times New Roman" w:hAnsi="Times New Roman"/>
          <w:spacing w:val="-3"/>
          <w:sz w:val="22"/>
          <w:szCs w:val="22"/>
        </w:rPr>
        <w:t>)</w:t>
      </w:r>
      <w:r w:rsidR="003954B8" w:rsidRPr="00C15278">
        <w:rPr>
          <w:rFonts w:ascii="Times New Roman" w:hAnsi="Times New Roman"/>
          <w:spacing w:val="-3"/>
          <w:sz w:val="22"/>
          <w:szCs w:val="22"/>
        </w:rPr>
        <w:t xml:space="preserve"> prior to children being returned to or placed in their care. </w:t>
      </w:r>
    </w:p>
    <w:p w14:paraId="03BCC3D1" w14:textId="77777777" w:rsidR="007F14F0" w:rsidRPr="00C15278" w:rsidRDefault="007F14F0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E746069" w14:textId="3C181A7B" w:rsidR="00442503" w:rsidRPr="00C15278" w:rsidRDefault="00EB085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15278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 w:rsidRPr="00C15278">
        <w:rPr>
          <w:rFonts w:ascii="Times New Roman" w:hAnsi="Times New Roman"/>
          <w:spacing w:val="-3"/>
          <w:sz w:val="22"/>
          <w:szCs w:val="22"/>
        </w:rPr>
        <w:t>,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 w:rsidRPr="00C15278">
        <w:rPr>
          <w:rFonts w:ascii="Times New Roman" w:hAnsi="Times New Roman"/>
          <w:spacing w:val="-3"/>
          <w:sz w:val="22"/>
          <w:szCs w:val="22"/>
        </w:rPr>
        <w:t>g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C15278">
        <w:rPr>
          <w:rFonts w:ascii="Times New Roman" w:hAnsi="Times New Roman"/>
          <w:spacing w:val="-3"/>
          <w:sz w:val="22"/>
          <w:szCs w:val="22"/>
        </w:rPr>
        <w:t>u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adopted by a purchasing </w:t>
      </w:r>
      <w:r w:rsidR="00DA2A63" w:rsidRPr="00C15278">
        <w:rPr>
          <w:rFonts w:ascii="Times New Roman" w:hAnsi="Times New Roman"/>
          <w:spacing w:val="-3"/>
          <w:sz w:val="22"/>
          <w:szCs w:val="22"/>
        </w:rPr>
        <w:t>g</w:t>
      </w:r>
      <w:r w:rsidR="0079230B" w:rsidRPr="00C15278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C15278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C15278">
        <w:rPr>
          <w:rFonts w:ascii="Times New Roman" w:hAnsi="Times New Roman"/>
          <w:spacing w:val="-3"/>
          <w:sz w:val="22"/>
          <w:szCs w:val="22"/>
        </w:rPr>
        <w:t>nit</w:t>
      </w:r>
      <w:r w:rsidR="00596190" w:rsidRPr="00C15278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1A38BDC" w14:textId="77777777" w:rsidR="00442503" w:rsidRPr="00C15278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E449DD6" w14:textId="754672C3" w:rsidR="000F5F86" w:rsidRPr="00B451D0" w:rsidRDefault="000F5F86" w:rsidP="000F5F86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Respite for Child Welfare</w:t>
      </w:r>
      <w:r w:rsidR="0056231B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 Services that support caregivers and children by providing caregivers with temporary relief from caregiving responsibilities and children with developmentally appropriate care and supervision.</w:t>
      </w:r>
    </w:p>
    <w:p w14:paraId="0BEACD04" w14:textId="77777777" w:rsidR="000F5F86" w:rsidRPr="00C15278" w:rsidRDefault="000F5F8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A397074" w14:textId="77777777" w:rsidR="00442503" w:rsidRPr="00C15278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 w:rsidRPr="00C15278">
        <w:rPr>
          <w:rFonts w:ascii="Times New Roman" w:hAnsi="Times New Roman"/>
          <w:spacing w:val="-3"/>
          <w:sz w:val="22"/>
          <w:szCs w:val="22"/>
        </w:rPr>
        <w:t>p</w:t>
      </w:r>
      <w:r w:rsidR="008854A5" w:rsidRPr="00C15278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C15278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 w:rsidRPr="00C15278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64694305" w14:textId="77777777" w:rsidR="009D0085" w:rsidRPr="00C15278" w:rsidRDefault="009D008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E9886D0" w14:textId="2AAD8B97" w:rsidR="009D0085" w:rsidRPr="00C15278" w:rsidRDefault="000456C9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Safe and Stable Famil</w:t>
      </w:r>
      <w:r w:rsidR="00C07748" w:rsidRPr="00C15278">
        <w:rPr>
          <w:rFonts w:ascii="Times New Roman" w:hAnsi="Times New Roman"/>
          <w:spacing w:val="-3"/>
          <w:sz w:val="22"/>
          <w:szCs w:val="22"/>
          <w:u w:val="single"/>
        </w:rPr>
        <w:t>y Service</w:t>
      </w:r>
      <w:r w:rsidR="00497F78" w:rsidRPr="00C15278">
        <w:rPr>
          <w:rFonts w:ascii="Times New Roman" w:hAnsi="Times New Roman"/>
          <w:spacing w:val="-3"/>
          <w:sz w:val="22"/>
          <w:szCs w:val="22"/>
          <w:u w:val="single"/>
        </w:rPr>
        <w:t>s</w:t>
      </w:r>
      <w:r w:rsidR="0056231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32373" w:rsidRPr="00C15278">
        <w:rPr>
          <w:rFonts w:ascii="Times New Roman" w:hAnsi="Times New Roman"/>
          <w:spacing w:val="-3"/>
          <w:sz w:val="22"/>
          <w:szCs w:val="22"/>
        </w:rPr>
        <w:t xml:space="preserve"> Services that support caregivers to ensure child safety and stability in a family setting. </w:t>
      </w:r>
    </w:p>
    <w:p w14:paraId="14235757" w14:textId="77777777" w:rsidR="00C15278" w:rsidRPr="00C15278" w:rsidRDefault="00C15278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13F1B8" w14:textId="5ED0F74C" w:rsidR="00C15278" w:rsidRPr="00BE4E1D" w:rsidRDefault="00C15278" w:rsidP="00C1527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15278">
        <w:rPr>
          <w:rFonts w:ascii="Times New Roman" w:hAnsi="Times New Roman"/>
          <w:spacing w:val="-3"/>
          <w:sz w:val="22"/>
          <w:szCs w:val="22"/>
          <w:u w:val="single"/>
        </w:rPr>
        <w:t>Substance Use Interventions for Child Welfare</w:t>
      </w:r>
      <w:r w:rsidR="0056231B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C15278">
        <w:rPr>
          <w:rFonts w:ascii="Times New Roman" w:hAnsi="Times New Roman"/>
          <w:spacing w:val="-3"/>
          <w:sz w:val="22"/>
          <w:szCs w:val="22"/>
        </w:rPr>
        <w:t xml:space="preserve"> Interventions for children or caregivers that promote safety and prevent child maltreatment/neglect related to </w:t>
      </w:r>
      <w:r w:rsidRPr="00B451D0">
        <w:rPr>
          <w:rFonts w:ascii="Times New Roman" w:hAnsi="Times New Roman"/>
          <w:spacing w:val="-3"/>
          <w:sz w:val="22"/>
          <w:szCs w:val="22"/>
        </w:rPr>
        <w:t>substance use</w:t>
      </w:r>
      <w:r w:rsidRPr="00C15278">
        <w:rPr>
          <w:rFonts w:ascii="Times New Roman" w:hAnsi="Times New Roman"/>
          <w:spacing w:val="-3"/>
          <w:sz w:val="22"/>
          <w:szCs w:val="22"/>
        </w:rPr>
        <w:t>.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404CBDCE" w14:textId="77777777" w:rsidR="009128E5" w:rsidRPr="00BE4E1D" w:rsidRDefault="009128E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74E3CC8" w14:textId="67FE05AF" w:rsidR="009128E5" w:rsidRPr="00BE4E1D" w:rsidRDefault="009128E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71C85">
        <w:rPr>
          <w:rFonts w:ascii="Times New Roman" w:hAnsi="Times New Roman"/>
          <w:spacing w:val="-3"/>
          <w:sz w:val="22"/>
          <w:szCs w:val="22"/>
          <w:u w:val="single"/>
        </w:rPr>
        <w:t xml:space="preserve">Therapeutic Family/Child Support </w:t>
      </w:r>
      <w:r w:rsidR="00AA409C" w:rsidRPr="00C71C85">
        <w:rPr>
          <w:rFonts w:ascii="Times New Roman" w:hAnsi="Times New Roman"/>
          <w:spacing w:val="-3"/>
          <w:sz w:val="22"/>
          <w:szCs w:val="22"/>
          <w:u w:val="single"/>
        </w:rPr>
        <w:t xml:space="preserve">for </w:t>
      </w:r>
      <w:r w:rsidR="00FE0D70" w:rsidRPr="00C71C85">
        <w:rPr>
          <w:rFonts w:ascii="Times New Roman" w:hAnsi="Times New Roman"/>
          <w:spacing w:val="-3"/>
          <w:sz w:val="22"/>
          <w:szCs w:val="22"/>
          <w:u w:val="single"/>
        </w:rPr>
        <w:t>C</w:t>
      </w:r>
      <w:r w:rsidR="00AA409C" w:rsidRPr="00C71C85">
        <w:rPr>
          <w:rFonts w:ascii="Times New Roman" w:hAnsi="Times New Roman"/>
          <w:spacing w:val="-3"/>
          <w:sz w:val="22"/>
          <w:szCs w:val="22"/>
          <w:u w:val="single"/>
        </w:rPr>
        <w:t xml:space="preserve">hild </w:t>
      </w:r>
      <w:r w:rsidR="00FE0D70" w:rsidRPr="00C71C85">
        <w:rPr>
          <w:rFonts w:ascii="Times New Roman" w:hAnsi="Times New Roman"/>
          <w:spacing w:val="-3"/>
          <w:sz w:val="22"/>
          <w:szCs w:val="22"/>
          <w:u w:val="single"/>
        </w:rPr>
        <w:t>W</w:t>
      </w:r>
      <w:r w:rsidR="00AA409C" w:rsidRPr="00C71C85">
        <w:rPr>
          <w:rFonts w:ascii="Times New Roman" w:hAnsi="Times New Roman"/>
          <w:spacing w:val="-3"/>
          <w:sz w:val="22"/>
          <w:szCs w:val="22"/>
          <w:u w:val="single"/>
        </w:rPr>
        <w:t>elfare</w:t>
      </w:r>
      <w:r w:rsidR="00A16464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607C1">
        <w:rPr>
          <w:rFonts w:ascii="Times New Roman" w:hAnsi="Times New Roman"/>
          <w:spacing w:val="-3"/>
          <w:sz w:val="22"/>
          <w:szCs w:val="22"/>
        </w:rPr>
        <w:t>S</w:t>
      </w:r>
      <w:r w:rsidRPr="00BE4E1D">
        <w:rPr>
          <w:rFonts w:ascii="Times New Roman" w:hAnsi="Times New Roman"/>
          <w:spacing w:val="-3"/>
          <w:sz w:val="22"/>
          <w:szCs w:val="22"/>
        </w:rPr>
        <w:t>ervices that provide clinical mental and/or behavioral health treatments for children and</w:t>
      </w:r>
      <w:r w:rsidR="00D607C1">
        <w:rPr>
          <w:rFonts w:ascii="Times New Roman" w:hAnsi="Times New Roman"/>
          <w:spacing w:val="-3"/>
          <w:sz w:val="22"/>
          <w:szCs w:val="22"/>
        </w:rPr>
        <w:t>/or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caregivers and include a focus on improving family functioning</w:t>
      </w:r>
      <w:r w:rsidR="00D607C1">
        <w:rPr>
          <w:rFonts w:ascii="Times New Roman" w:hAnsi="Times New Roman"/>
          <w:spacing w:val="-3"/>
          <w:sz w:val="22"/>
          <w:szCs w:val="22"/>
        </w:rPr>
        <w:t>, attachments,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and caregiving skills. </w:t>
      </w:r>
    </w:p>
    <w:p w14:paraId="18CEFD44" w14:textId="77777777" w:rsidR="007A5D82" w:rsidRPr="00BE4E1D" w:rsidRDefault="007A5D82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A30655A" w14:textId="172CF98C" w:rsidR="007A5D82" w:rsidRPr="00BE4E1D" w:rsidRDefault="007A5D82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71C85">
        <w:rPr>
          <w:rFonts w:ascii="Times New Roman" w:hAnsi="Times New Roman"/>
          <w:spacing w:val="-3"/>
          <w:sz w:val="22"/>
          <w:szCs w:val="22"/>
          <w:u w:val="single"/>
        </w:rPr>
        <w:t>Youth Support and Stabilization</w:t>
      </w:r>
      <w:r w:rsidR="00A16464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Services that support any child, wherever they are, in their safety, permanency, and well-being. </w:t>
      </w:r>
    </w:p>
    <w:p w14:paraId="689C03CE" w14:textId="77777777" w:rsidR="007D15FB" w:rsidRPr="00BE4E1D" w:rsidRDefault="007D15F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FA4081D" w14:textId="77777777" w:rsidR="00D554E0" w:rsidRDefault="00D554E0">
      <w:pPr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br w:type="page"/>
      </w:r>
    </w:p>
    <w:p w14:paraId="0E418FFC" w14:textId="6BC0D479" w:rsidR="00EA2EB7" w:rsidRPr="00BE4E1D" w:rsidRDefault="00D24F50" w:rsidP="00EA2EB7">
      <w:pPr>
        <w:suppressAutoHyphens/>
        <w:rPr>
          <w:rFonts w:ascii="Times New Roman" w:hAnsi="Times New Roman"/>
          <w:spacing w:val="-3"/>
          <w:sz w:val="22"/>
          <w:u w:val="single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451</w:t>
      </w:r>
      <w:r w:rsidR="00EA2EB7" w:rsidRPr="00BE4E1D">
        <w:rPr>
          <w:rFonts w:ascii="Times New Roman" w:hAnsi="Times New Roman"/>
          <w:spacing w:val="-3"/>
          <w:sz w:val="22"/>
          <w:szCs w:val="22"/>
          <w:u w:val="single"/>
        </w:rPr>
        <w:t>.03:</w:t>
      </w:r>
      <w:r w:rsidR="00F220EE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BE4E1D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043D7AF6" w14:textId="77777777" w:rsidR="00EA2EB7" w:rsidRPr="00BE4E1D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5A2DCA0" w14:textId="77777777" w:rsidR="00EA2EB7" w:rsidRPr="00BE4E1D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 w:rsidRPr="00BE4E1D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BE4E1D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 w:rsidRPr="00BE4E1D">
        <w:rPr>
          <w:rFonts w:ascii="Times New Roman" w:hAnsi="Times New Roman"/>
          <w:spacing w:val="-3"/>
          <w:sz w:val="22"/>
          <w:szCs w:val="22"/>
        </w:rPr>
        <w:t>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Pr="00BE4E1D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13F6B4E1" w14:textId="77777777" w:rsidR="00EA2EB7" w:rsidRPr="00BE4E1D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A85CB8A" w14:textId="77777777" w:rsidR="00EA2EB7" w:rsidRPr="00BE4E1D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(2)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>must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>any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>P</w:t>
      </w:r>
      <w:r w:rsidRPr="00BE4E1D">
        <w:rPr>
          <w:rFonts w:ascii="Times New Roman" w:hAnsi="Times New Roman"/>
          <w:spacing w:val="-3"/>
          <w:sz w:val="22"/>
          <w:szCs w:val="22"/>
        </w:rPr>
        <w:t>ayment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the amount of the purchasing governmental 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 xml:space="preserve">unit’s </w:t>
      </w:r>
      <w:r w:rsidRPr="00BE4E1D">
        <w:rPr>
          <w:rFonts w:ascii="Times New Roman" w:hAnsi="Times New Roman"/>
          <w:spacing w:val="-3"/>
          <w:sz w:val="22"/>
          <w:szCs w:val="22"/>
        </w:rPr>
        <w:t>obligation for services rendered to the publicly assisted client.</w:t>
      </w:r>
    </w:p>
    <w:p w14:paraId="79DE68FC" w14:textId="77777777" w:rsidR="00EA2EB7" w:rsidRPr="00BE4E1D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46E957D" w14:textId="77777777" w:rsidR="00EA2EB7" w:rsidRPr="00BE4E1D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(3)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>N</w:t>
      </w:r>
      <w:r w:rsidRPr="00BE4E1D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0169C5B0" w14:textId="77777777" w:rsidR="00442503" w:rsidRPr="00BE4E1D" w:rsidRDefault="00EA2EB7" w:rsidP="008401AB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1D1AC48" w14:textId="64CE23DC" w:rsidR="00DE211D" w:rsidRPr="00BE4E1D" w:rsidRDefault="00DA6F00" w:rsidP="00DE211D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BE4E1D">
        <w:rPr>
          <w:rFonts w:ascii="Times New Roman" w:hAnsi="Times New Roman"/>
          <w:sz w:val="22"/>
          <w:szCs w:val="22"/>
        </w:rPr>
        <w:t>(</w:t>
      </w:r>
      <w:r w:rsidR="00EA2EB7" w:rsidRPr="00BE4E1D">
        <w:rPr>
          <w:rFonts w:ascii="Times New Roman" w:hAnsi="Times New Roman"/>
          <w:sz w:val="22"/>
          <w:szCs w:val="22"/>
        </w:rPr>
        <w:t>4</w:t>
      </w:r>
      <w:r w:rsidRPr="00BE4E1D">
        <w:rPr>
          <w:rFonts w:ascii="Times New Roman" w:hAnsi="Times New Roman"/>
          <w:sz w:val="22"/>
          <w:szCs w:val="22"/>
        </w:rPr>
        <w:t xml:space="preserve">) </w:t>
      </w:r>
      <w:r w:rsidR="00F220EE" w:rsidRPr="00BE4E1D">
        <w:rPr>
          <w:rFonts w:ascii="Times New Roman" w:hAnsi="Times New Roman"/>
          <w:sz w:val="22"/>
          <w:szCs w:val="22"/>
        </w:rPr>
        <w:t xml:space="preserve"> </w:t>
      </w:r>
      <w:r w:rsidRPr="00BE4E1D">
        <w:rPr>
          <w:rFonts w:ascii="Times New Roman" w:hAnsi="Times New Roman"/>
          <w:sz w:val="22"/>
          <w:szCs w:val="22"/>
          <w:u w:val="single"/>
        </w:rPr>
        <w:t>Approved Rates</w:t>
      </w:r>
      <w:r w:rsidRPr="00BE4E1D">
        <w:rPr>
          <w:rFonts w:ascii="Times New Roman" w:hAnsi="Times New Roman"/>
          <w:sz w:val="22"/>
          <w:szCs w:val="22"/>
        </w:rPr>
        <w:t>.</w:t>
      </w:r>
      <w:r w:rsidR="00F220EE" w:rsidRPr="00BE4E1D">
        <w:rPr>
          <w:rFonts w:ascii="Times New Roman" w:hAnsi="Times New Roman"/>
          <w:sz w:val="22"/>
          <w:szCs w:val="22"/>
        </w:rPr>
        <w:t xml:space="preserve"> </w:t>
      </w:r>
      <w:r w:rsidRPr="00BE4E1D">
        <w:rPr>
          <w:rFonts w:ascii="Times New Roman" w:hAnsi="Times New Roman"/>
          <w:sz w:val="22"/>
          <w:szCs w:val="22"/>
        </w:rPr>
        <w:t xml:space="preserve"> </w:t>
      </w:r>
      <w:r w:rsidR="00DE211D" w:rsidRPr="00BE4E1D">
        <w:rPr>
          <w:rFonts w:ascii="Times New Roman" w:hAnsi="Times New Roman"/>
          <w:sz w:val="22"/>
          <w:szCs w:val="22"/>
        </w:rPr>
        <w:t xml:space="preserve">The approved rate </w:t>
      </w:r>
      <w:r w:rsidR="008C51D3" w:rsidRPr="00BE4E1D">
        <w:rPr>
          <w:rFonts w:ascii="Times New Roman" w:hAnsi="Times New Roman"/>
          <w:sz w:val="22"/>
          <w:szCs w:val="22"/>
        </w:rPr>
        <w:t>is</w:t>
      </w:r>
      <w:r w:rsidR="009460AA" w:rsidRPr="00BE4E1D">
        <w:rPr>
          <w:rFonts w:ascii="Times New Roman" w:hAnsi="Times New Roman"/>
          <w:sz w:val="22"/>
          <w:szCs w:val="22"/>
        </w:rPr>
        <w:t xml:space="preserve"> </w:t>
      </w:r>
      <w:r w:rsidR="00DE211D" w:rsidRPr="00BE4E1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 w:rsidRPr="00BE4E1D">
        <w:rPr>
          <w:rFonts w:ascii="Times New Roman" w:hAnsi="Times New Roman"/>
          <w:sz w:val="22"/>
          <w:szCs w:val="22"/>
        </w:rPr>
        <w:t xml:space="preserve">in 101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8C51D3" w:rsidRPr="00BE4E1D">
        <w:rPr>
          <w:rFonts w:ascii="Times New Roman" w:hAnsi="Times New Roman"/>
          <w:sz w:val="22"/>
          <w:szCs w:val="22"/>
        </w:rPr>
        <w:t>.03</w:t>
      </w:r>
      <w:r w:rsidR="0075042E">
        <w:rPr>
          <w:rFonts w:ascii="Times New Roman" w:hAnsi="Times New Roman"/>
          <w:sz w:val="22"/>
          <w:szCs w:val="22"/>
        </w:rPr>
        <w:t>(4)</w:t>
      </w:r>
      <w:r w:rsidR="008C51D3" w:rsidRPr="00BE4E1D">
        <w:rPr>
          <w:rFonts w:ascii="Times New Roman" w:hAnsi="Times New Roman"/>
          <w:sz w:val="22"/>
          <w:szCs w:val="22"/>
        </w:rPr>
        <w:t>.</w:t>
      </w:r>
      <w:r w:rsidR="00DE211D" w:rsidRPr="00BE4E1D">
        <w:rPr>
          <w:rFonts w:ascii="Times New Roman" w:hAnsi="Times New Roman"/>
          <w:sz w:val="22"/>
          <w:szCs w:val="22"/>
        </w:rPr>
        <w:t xml:space="preserve"> </w:t>
      </w:r>
    </w:p>
    <w:p w14:paraId="73CB1A99" w14:textId="77777777" w:rsidR="009628D8" w:rsidRPr="00BE4E1D" w:rsidRDefault="009628D8" w:rsidP="00DA6F00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6694"/>
        <w:gridCol w:w="1350"/>
        <w:gridCol w:w="1656"/>
      </w:tblGrid>
      <w:tr w:rsidR="00E11A23" w:rsidRPr="00E11A23" w14:paraId="4A366B2F" w14:textId="77777777" w:rsidTr="00820C3C">
        <w:trPr>
          <w:trHeight w:val="300"/>
          <w:tblHeader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197" w14:textId="77777777" w:rsidR="00E11A23" w:rsidRPr="00E11A23" w:rsidRDefault="00E11A23" w:rsidP="00E11A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1A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080" w14:textId="77777777" w:rsidR="00E11A23" w:rsidRPr="00E11A23" w:rsidRDefault="00E11A23" w:rsidP="00E11A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1A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EAE" w14:textId="77777777" w:rsidR="00E11A23" w:rsidRPr="00E11A23" w:rsidRDefault="00E11A23" w:rsidP="00E11A2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1A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Rate</w:t>
            </w:r>
          </w:p>
        </w:tc>
      </w:tr>
      <w:tr w:rsidR="00A30A6C" w:rsidRPr="00E11A23" w14:paraId="073A2192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BD90" w14:textId="79601C6A" w:rsidR="00A30A6C" w:rsidRPr="00E11A23" w:rsidRDefault="00A30A6C" w:rsidP="00B451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b/>
                <w:bCs/>
                <w:sz w:val="22"/>
                <w:szCs w:val="22"/>
              </w:rPr>
              <w:t>Safe and Stable Family Services</w:t>
            </w:r>
            <w:r w:rsidRPr="00E11A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1FC6D6D5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92DD" w14:textId="60D60A93" w:rsidR="00820C3C" w:rsidRPr="00B451D0" w:rsidRDefault="00820C3C" w:rsidP="00820C3C">
            <w:pPr>
              <w:ind w:left="519" w:hanging="3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Safe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and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Stable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44C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38D" w14:textId="27DA8C30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$81.93</w:t>
            </w:r>
          </w:p>
        </w:tc>
      </w:tr>
      <w:tr w:rsidR="00820C3C" w:rsidRPr="00E11A23" w14:paraId="7D1C01D9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C1B" w14:textId="27B471E7" w:rsidR="00820C3C" w:rsidRPr="00B451D0" w:rsidRDefault="00820C3C" w:rsidP="00820C3C">
            <w:pPr>
              <w:ind w:left="519" w:hanging="3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Safe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and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Stable – Peer Support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087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0EA" w14:textId="0640CD5B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$82.39</w:t>
            </w:r>
          </w:p>
        </w:tc>
      </w:tr>
      <w:tr w:rsidR="00820C3C" w:rsidRPr="00E11A23" w14:paraId="7835877B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7E1" w14:textId="39AD5DD7" w:rsidR="00820C3C" w:rsidRPr="00B451D0" w:rsidRDefault="00820C3C" w:rsidP="00820C3C">
            <w:pPr>
              <w:ind w:left="519" w:hanging="3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Safe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and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Stable 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Social Connections and Permanency Support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AED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E48" w14:textId="7F12CD35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$73.61</w:t>
            </w:r>
          </w:p>
        </w:tc>
      </w:tr>
      <w:tr w:rsidR="00A30A6C" w:rsidRPr="00E11A23" w14:paraId="0A1CA966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3D7" w14:textId="4BF7D4B9" w:rsidR="00A30A6C" w:rsidRPr="00C90402" w:rsidRDefault="00A30A6C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Preparation Support for Child Welfare</w:t>
            </w:r>
          </w:p>
        </w:tc>
      </w:tr>
      <w:tr w:rsidR="00820C3C" w:rsidRPr="00E11A23" w14:paraId="58B8A67B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5CD0" w14:textId="7DA89864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Preparation Support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83A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98C" w14:textId="0F577074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$89.30</w:t>
            </w:r>
          </w:p>
        </w:tc>
      </w:tr>
      <w:tr w:rsidR="00820C3C" w:rsidRPr="00E11A23" w14:paraId="14EC978F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67C" w14:textId="259E7354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Preparation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Supervised Family Time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8CD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4CD" w14:textId="2881D1E8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$110.85</w:t>
            </w:r>
          </w:p>
        </w:tc>
      </w:tr>
      <w:tr w:rsidR="00820C3C" w:rsidRPr="00E11A23" w14:paraId="435F6FC2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D6F" w14:textId="0A8C9824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Preparation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Peer Support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5E9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CA2" w14:textId="175E7ADD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$85.43</w:t>
            </w:r>
          </w:p>
        </w:tc>
      </w:tr>
      <w:tr w:rsidR="00556745" w:rsidRPr="00E11A23" w14:paraId="1DA6DAE5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1F4" w14:textId="788A03CB" w:rsidR="00556745" w:rsidRPr="00C90402" w:rsidRDefault="00556745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Therapeutic Family/Child Support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580C7120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116" w14:textId="61C0795B" w:rsidR="00820C3C" w:rsidRPr="00B451D0" w:rsidRDefault="00820C3C" w:rsidP="00820C3C">
            <w:pPr>
              <w:ind w:left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Therapeutic – Family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DD2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6F0" w14:textId="1E9C3200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$125.20</w:t>
            </w:r>
          </w:p>
        </w:tc>
      </w:tr>
      <w:tr w:rsidR="00820C3C" w:rsidRPr="00E11A23" w14:paraId="4921329D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D97" w14:textId="2FFC8694" w:rsidR="00820C3C" w:rsidRPr="00B451D0" w:rsidRDefault="00820C3C" w:rsidP="00820C3C">
            <w:pPr>
              <w:ind w:left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Therapeutic – Youth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794F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A47C" w14:textId="6936E8F0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$125.20</w:t>
            </w:r>
          </w:p>
        </w:tc>
      </w:tr>
      <w:tr w:rsidR="00B95A51" w:rsidRPr="00E11A23" w14:paraId="3088E513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332" w14:textId="44690750" w:rsidR="00B95A51" w:rsidRPr="00C90402" w:rsidRDefault="00B95A51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  <w:t>Substance Use Interventions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634FEA67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090" w14:textId="66B1EE0C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spacing w:val="-3"/>
                <w:sz w:val="22"/>
                <w:szCs w:val="22"/>
              </w:rPr>
              <w:t>Substance Use Interventions for Child Welfare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Parent/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Caregiver Substance Use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E2CD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F0C" w14:textId="7A932F34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$95.10</w:t>
            </w:r>
          </w:p>
        </w:tc>
      </w:tr>
      <w:tr w:rsidR="00820C3C" w:rsidRPr="00E11A23" w14:paraId="4C0591AD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05B" w14:textId="305CF532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spacing w:val="-3"/>
                <w:sz w:val="22"/>
                <w:szCs w:val="22"/>
              </w:rPr>
              <w:t>Substance Use Interventions for Child Welfare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– Youth Substance Use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BDB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E42" w14:textId="7B86CCEE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$95.10</w:t>
            </w:r>
          </w:p>
        </w:tc>
      </w:tr>
      <w:tr w:rsidR="00820C3C" w:rsidRPr="00E11A23" w14:paraId="2DB9A698" w14:textId="77777777" w:rsidTr="00C90402">
        <w:trPr>
          <w:trHeight w:val="5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2AD" w14:textId="65B0EA24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spacing w:val="-3"/>
                <w:sz w:val="22"/>
                <w:szCs w:val="22"/>
              </w:rPr>
              <w:t>Substance Use Interventions for Child Welfare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Peer Support Specialist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Substance Use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DEBF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0C31" w14:textId="7D70CE27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$71.20</w:t>
            </w:r>
          </w:p>
        </w:tc>
      </w:tr>
      <w:tr w:rsidR="002045F7" w:rsidRPr="00E11A23" w14:paraId="22861377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352" w14:textId="5C73BCC2" w:rsidR="002045F7" w:rsidRPr="00C90402" w:rsidRDefault="002045F7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Youth Support and Stabilization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0A1A233F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DAE" w14:textId="01ACAE95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Youth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Enrichment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0B2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741" w14:textId="6BA1AC92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$57.32</w:t>
            </w:r>
          </w:p>
        </w:tc>
      </w:tr>
      <w:tr w:rsidR="00820C3C" w:rsidRPr="00E11A23" w14:paraId="10F9637F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D811" w14:textId="6FBE81E9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Youth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Educational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and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Vocational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D627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EB4" w14:textId="3466475D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$79.17</w:t>
            </w:r>
          </w:p>
        </w:tc>
      </w:tr>
      <w:tr w:rsidR="00820C3C" w:rsidRPr="00E11A23" w14:paraId="27C0267F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C63" w14:textId="20E7EFB3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Youth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Non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-s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chool Hours for Children with Disabilities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D637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D89" w14:textId="52CC8B08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$87.17</w:t>
            </w:r>
          </w:p>
        </w:tc>
      </w:tr>
      <w:tr w:rsidR="00820C3C" w:rsidRPr="00E11A23" w14:paraId="39007C34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92AF" w14:textId="73C45AC0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Youth Support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Transition-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ged Youth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E10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EE9" w14:textId="0BFEA05B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$96.70</w:t>
            </w:r>
          </w:p>
        </w:tc>
      </w:tr>
    </w:tbl>
    <w:p w14:paraId="548408A1" w14:textId="77777777" w:rsidR="00CD04BD" w:rsidRDefault="00CD04BD">
      <w:r>
        <w:br w:type="page"/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6694"/>
        <w:gridCol w:w="1350"/>
        <w:gridCol w:w="1656"/>
      </w:tblGrid>
      <w:tr w:rsidR="00250E7D" w:rsidRPr="00E11A23" w14:paraId="258CF62F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4528" w14:textId="650D9117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20C3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Evidence-</w:t>
            </w:r>
            <w:r w:rsidR="00E13662" w:rsidRPr="00820C3C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Pr="00820C3C">
              <w:rPr>
                <w:rFonts w:ascii="Times New Roman" w:hAnsi="Times New Roman"/>
                <w:b/>
                <w:bCs/>
                <w:sz w:val="22"/>
                <w:szCs w:val="22"/>
              </w:rPr>
              <w:t>ased Practices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2B13EA6E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3D12" w14:textId="616E6D36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Evidence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-b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ased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876E1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Multi-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ystemic Therapy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6C4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521" w14:textId="425A6C7E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$151.08</w:t>
            </w:r>
          </w:p>
        </w:tc>
      </w:tr>
      <w:tr w:rsidR="00820C3C" w:rsidRPr="00E11A23" w14:paraId="604707F7" w14:textId="77777777" w:rsidTr="009A74BB">
        <w:trPr>
          <w:trHeight w:val="58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56D4" w14:textId="5E337C67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Evidence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-b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ased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Multi-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ystemic Therapy Ongoing Supervision/Fidelity Monitoring/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C6D3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540" w14:textId="4600ED83" w:rsidR="00820C3C" w:rsidRPr="00C90402" w:rsidRDefault="00820C3C" w:rsidP="00EE24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IC</w:t>
            </w:r>
          </w:p>
        </w:tc>
      </w:tr>
      <w:tr w:rsidR="00820C3C" w:rsidRPr="00E11A23" w14:paraId="4EC92C6D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8857" w14:textId="68CFAA59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Evidence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-b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ased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Brief Strategic Family Therapy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43E1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D325" w14:textId="220108C6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$173.38</w:t>
            </w:r>
          </w:p>
        </w:tc>
      </w:tr>
      <w:tr w:rsidR="00820C3C" w:rsidRPr="00E11A23" w14:paraId="5EF136DA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05A" w14:textId="2037D298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Evidence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-b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ased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Intercept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C7F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1FFD" w14:textId="1CBA5618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$172.04</w:t>
            </w:r>
          </w:p>
        </w:tc>
      </w:tr>
      <w:tr w:rsidR="00820C3C" w:rsidRPr="00E11A23" w14:paraId="777A7C8B" w14:textId="77777777" w:rsidTr="009A74BB">
        <w:trPr>
          <w:trHeight w:val="5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3278" w14:textId="742C3F18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Evidence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-b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ased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Intercept Ongoing Supervision/Fidelity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Monitoring/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074D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96B" w14:textId="7162F9B8" w:rsidR="00820C3C" w:rsidRPr="00C90402" w:rsidRDefault="00820C3C" w:rsidP="00EE24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IC</w:t>
            </w:r>
          </w:p>
        </w:tc>
      </w:tr>
      <w:tr w:rsidR="00250E7D" w:rsidRPr="00E11A23" w14:paraId="6C606431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3D0" w14:textId="67AD1E78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Family Crisis/Trauma Intervention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30A6C" w:rsidRPr="00E11A23" w14:paraId="567181F2" w14:textId="77777777" w:rsidTr="00820C3C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FA4" w14:textId="7776D4C1" w:rsidR="00E11A23" w:rsidRPr="00B451D0" w:rsidRDefault="00E11A23" w:rsidP="00B451D0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Family Crisis/Trauma Intervention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986" w14:textId="77777777" w:rsidR="00E11A23" w:rsidRPr="00B451D0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6FEE" w14:textId="77777777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$165.77</w:t>
            </w:r>
          </w:p>
          <w:p w14:paraId="102AD672" w14:textId="274F781A" w:rsidR="00E11A23" w:rsidRPr="00C90402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0E7D" w:rsidRPr="00E11A23" w14:paraId="5951A47C" w14:textId="77777777" w:rsidTr="00B451D0">
        <w:trPr>
          <w:trHeight w:val="30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50AC" w14:textId="0667051B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Respite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4E91BB28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642" w14:textId="3D5A4F59" w:rsidR="00820C3C" w:rsidRPr="00B451D0" w:rsidRDefault="00820C3C" w:rsidP="00820C3C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Caregiver Respite – Hourly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EA51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530" w14:textId="2EBF4860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$83.09</w:t>
            </w:r>
          </w:p>
        </w:tc>
      </w:tr>
      <w:tr w:rsidR="00820C3C" w:rsidRPr="00E11A23" w14:paraId="57B5DC91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AA0" w14:textId="1DC9F97D" w:rsidR="00820C3C" w:rsidRPr="00B451D0" w:rsidRDefault="00820C3C" w:rsidP="00820C3C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Caregiver Respite – Daily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7F3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75E" w14:textId="7B4856ED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$400.66</w:t>
            </w:r>
          </w:p>
        </w:tc>
      </w:tr>
      <w:tr w:rsidR="00250E7D" w:rsidRPr="00E11A23" w14:paraId="06EF5250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984B" w14:textId="1C14BA1E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Assessment Services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30A6C" w:rsidRPr="00E11A23" w14:paraId="2D49E687" w14:textId="77777777" w:rsidTr="00820C3C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B1B" w14:textId="6234DD40" w:rsidR="00E11A23" w:rsidRPr="00B451D0" w:rsidRDefault="00E11A23" w:rsidP="00B451D0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Assessment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C72" w14:textId="77777777" w:rsidR="00E11A23" w:rsidRPr="00B451D0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4528" w14:textId="77777777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$114.17</w:t>
            </w:r>
          </w:p>
          <w:p w14:paraId="33966FC0" w14:textId="0547459C" w:rsidR="00E11A23" w:rsidRPr="00C90402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0E7D" w:rsidRPr="00E11A23" w14:paraId="7586AA90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7FE7" w14:textId="19322BC1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Mediation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A28" w:rsidRPr="00E11A23" w14:paraId="102D423D" w14:textId="77777777" w:rsidTr="00820C3C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5B03" w14:textId="34C549AE" w:rsidR="00E11A23" w:rsidRPr="00B451D0" w:rsidRDefault="00E11A23" w:rsidP="00B451D0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Mediation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FF1" w14:textId="77777777" w:rsidR="00E11A23" w:rsidRPr="00B451D0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8C3" w14:textId="77777777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$103.35</w:t>
            </w:r>
          </w:p>
          <w:p w14:paraId="05119FD4" w14:textId="4524206F" w:rsidR="00E11A23" w:rsidRPr="00C90402" w:rsidRDefault="00E11A23" w:rsidP="009F7A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50E7D" w:rsidRPr="00E11A23" w14:paraId="5B7D49C6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750" w14:textId="6BFEE169" w:rsidR="00250E7D" w:rsidRPr="00C90402" w:rsidRDefault="00250E7D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Comprehensive Services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46292857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63B" w14:textId="2C1A6378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Comprehensive Services – Family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C574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BE5" w14:textId="15FD2562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$91.35</w:t>
            </w:r>
          </w:p>
        </w:tc>
      </w:tr>
      <w:tr w:rsidR="00820C3C" w:rsidRPr="00E11A23" w14:paraId="6EF5171C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E07" w14:textId="004DA08E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Comprehensive Services – Intensive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Family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A604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A843" w14:textId="2B8FD906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$135.35</w:t>
            </w:r>
          </w:p>
        </w:tc>
      </w:tr>
      <w:tr w:rsidR="00820C3C" w:rsidRPr="00E11A23" w14:paraId="72581A93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847" w14:textId="6C3AD7D0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Comprehensive Services – Therapeutic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66B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2C8F" w14:textId="48858C67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$184.28</w:t>
            </w:r>
          </w:p>
        </w:tc>
      </w:tr>
      <w:tr w:rsidR="00820C3C" w:rsidRPr="00E11A23" w14:paraId="0E5B37AB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52F" w14:textId="28763D7A" w:rsidR="00820C3C" w:rsidRPr="00B451D0" w:rsidRDefault="00820C3C" w:rsidP="00820C3C">
            <w:pPr>
              <w:ind w:left="519" w:hanging="27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Comprehensive Services – Family Member with a Disability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689C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F06" w14:textId="4668215C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$166.68</w:t>
            </w:r>
          </w:p>
        </w:tc>
      </w:tr>
      <w:tr w:rsidR="004C5477" w:rsidRPr="00E11A23" w14:paraId="006421A9" w14:textId="77777777" w:rsidTr="00B451D0">
        <w:trPr>
          <w:trHeight w:val="29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F44" w14:textId="10F7752E" w:rsidR="004C5477" w:rsidRPr="00C90402" w:rsidRDefault="004C5477" w:rsidP="00B451D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b/>
                <w:bCs/>
                <w:sz w:val="22"/>
                <w:szCs w:val="22"/>
              </w:rPr>
              <w:t>Groups for Child Welfare</w:t>
            </w: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20C3C" w:rsidRPr="00E11A23" w14:paraId="2C22F17C" w14:textId="77777777" w:rsidTr="00C90402">
        <w:trPr>
          <w:trHeight w:val="29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0E9" w14:textId="26ECE971" w:rsidR="00820C3C" w:rsidRPr="00B451D0" w:rsidRDefault="00820C3C" w:rsidP="00820C3C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Child Welfare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7D2E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Group Rate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154" w14:textId="23D4AD60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$2,547</w:t>
            </w:r>
          </w:p>
        </w:tc>
      </w:tr>
      <w:tr w:rsidR="00820C3C" w:rsidRPr="00E11A23" w14:paraId="0278DDBA" w14:textId="77777777" w:rsidTr="00C90402">
        <w:trPr>
          <w:trHeight w:val="300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DDD7" w14:textId="2C2C4CC1" w:rsidR="00820C3C" w:rsidRPr="00B451D0" w:rsidRDefault="00820C3C" w:rsidP="00820C3C">
            <w:pPr>
              <w:ind w:firstLine="24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Child Welfare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Specialty Groups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8FF" w14:textId="77777777" w:rsidR="00820C3C" w:rsidRPr="00B451D0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51D0">
              <w:rPr>
                <w:rFonts w:ascii="Times New Roman" w:hAnsi="Times New Roman"/>
                <w:color w:val="000000"/>
                <w:sz w:val="22"/>
                <w:szCs w:val="22"/>
              </w:rPr>
              <w:t>Group Rate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AF4" w14:textId="310C0562" w:rsidR="00820C3C" w:rsidRPr="00C90402" w:rsidRDefault="00820C3C" w:rsidP="00820C3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402">
              <w:rPr>
                <w:rFonts w:ascii="Times New Roman" w:hAnsi="Times New Roman"/>
                <w:color w:val="000000"/>
                <w:sz w:val="22"/>
                <w:szCs w:val="22"/>
              </w:rPr>
              <w:t>$3,335</w:t>
            </w:r>
          </w:p>
        </w:tc>
      </w:tr>
    </w:tbl>
    <w:p w14:paraId="0F1AF341" w14:textId="77777777" w:rsidR="00C14C2A" w:rsidRPr="00BE4E1D" w:rsidRDefault="00C14C2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7F2AE20" w14:textId="60AF2C39" w:rsidR="00315CFD" w:rsidRPr="00BE4E1D" w:rsidRDefault="00D24F50" w:rsidP="00315CFD">
      <w:pPr>
        <w:suppressAutoHyphens/>
        <w:rPr>
          <w:rFonts w:ascii="Times New Roman" w:hAnsi="Times New Roman"/>
          <w:spacing w:val="-3"/>
          <w:sz w:val="22"/>
          <w:u w:val="single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451</w:t>
      </w:r>
      <w:r w:rsidR="00315CFD" w:rsidRPr="00BE4E1D">
        <w:rPr>
          <w:rFonts w:ascii="Times New Roman" w:hAnsi="Times New Roman"/>
          <w:spacing w:val="-3"/>
          <w:sz w:val="22"/>
          <w:szCs w:val="22"/>
          <w:u w:val="single"/>
        </w:rPr>
        <w:t>.04:</w:t>
      </w:r>
      <w:r w:rsidR="00F220EE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BE4E1D">
        <w:rPr>
          <w:rFonts w:ascii="Times New Roman" w:hAnsi="Times New Roman"/>
          <w:spacing w:val="-3"/>
          <w:sz w:val="22"/>
          <w:szCs w:val="22"/>
          <w:u w:val="single"/>
        </w:rPr>
        <w:t>Filing and Reporting Requirements</w:t>
      </w:r>
    </w:p>
    <w:p w14:paraId="540ECD3A" w14:textId="77777777" w:rsidR="00315CFD" w:rsidRPr="00BE4E1D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6E40E79" w14:textId="77777777" w:rsidR="00B74B82" w:rsidRPr="00BE4E1D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BE4E1D">
        <w:rPr>
          <w:rFonts w:ascii="Times New Roman" w:hAnsi="Times New Roman"/>
          <w:spacing w:val="-3"/>
          <w:sz w:val="22"/>
          <w:szCs w:val="22"/>
        </w:rPr>
        <w:t>.</w:t>
      </w:r>
    </w:p>
    <w:p w14:paraId="060C2116" w14:textId="3FD400BD" w:rsidR="00B74B82" w:rsidRPr="00BE4E1D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(a)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EOHHS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BE4E1D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>,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9F7A28">
        <w:rPr>
          <w:rFonts w:ascii="Times New Roman" w:hAnsi="Times New Roman"/>
          <w:spacing w:val="-3"/>
          <w:sz w:val="22"/>
          <w:szCs w:val="22"/>
        </w:rPr>
        <w:t>e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9F7A28">
        <w:rPr>
          <w:rFonts w:ascii="Times New Roman" w:hAnsi="Times New Roman"/>
          <w:spacing w:val="-3"/>
          <w:sz w:val="22"/>
          <w:szCs w:val="22"/>
        </w:rPr>
        <w:t>d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9F7A28">
        <w:rPr>
          <w:rFonts w:ascii="Times New Roman" w:hAnsi="Times New Roman"/>
          <w:spacing w:val="-3"/>
          <w:sz w:val="22"/>
          <w:szCs w:val="22"/>
        </w:rPr>
        <w:t>c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9F7A28">
        <w:rPr>
          <w:rFonts w:ascii="Times New Roman" w:hAnsi="Times New Roman"/>
          <w:spacing w:val="-3"/>
          <w:sz w:val="22"/>
          <w:szCs w:val="22"/>
        </w:rPr>
        <w:t>f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9F7A28">
        <w:rPr>
          <w:rFonts w:ascii="Times New Roman" w:hAnsi="Times New Roman"/>
          <w:spacing w:val="-3"/>
          <w:sz w:val="22"/>
          <w:szCs w:val="22"/>
        </w:rPr>
        <w:t>o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p</w:t>
      </w:r>
      <w:r w:rsidR="00824657" w:rsidRPr="00BE4E1D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1A5DF667" w14:textId="77777777" w:rsidR="00B74B82" w:rsidRPr="00BE4E1D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p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 w:rsidRPr="00BE4E1D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EOHHS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1D5BA2" w:rsidRPr="00BE4E1D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g</w:t>
      </w:r>
      <w:r w:rsidR="00235444" w:rsidRPr="00BE4E1D">
        <w:rPr>
          <w:rFonts w:ascii="Times New Roman" w:hAnsi="Times New Roman"/>
          <w:spacing w:val="-3"/>
          <w:sz w:val="22"/>
          <w:szCs w:val="22"/>
        </w:rPr>
        <w:t>overnmental</w:t>
      </w:r>
      <w:r w:rsidR="0079230B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BE4E1D">
        <w:rPr>
          <w:rFonts w:ascii="Times New Roman" w:hAnsi="Times New Roman"/>
          <w:spacing w:val="-3"/>
          <w:sz w:val="22"/>
          <w:szCs w:val="22"/>
        </w:rPr>
        <w:t>nit</w:t>
      </w:r>
      <w:r w:rsidRPr="00BE4E1D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21C283BE" w14:textId="77777777" w:rsidR="00B74B82" w:rsidRPr="00BE4E1D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3E44DDF3" w14:textId="77777777" w:rsidR="000F72CF" w:rsidRPr="00BE4E1D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BE4E1D">
        <w:rPr>
          <w:rFonts w:ascii="Times New Roman" w:hAnsi="Times New Roman"/>
          <w:spacing w:val="-3"/>
          <w:sz w:val="22"/>
          <w:szCs w:val="22"/>
        </w:rPr>
        <w:t>2</w:t>
      </w:r>
      <w:r w:rsidRPr="00BE4E1D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E4E1D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 w:rsidRPr="00BE4E1D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p</w:t>
      </w:r>
      <w:r w:rsidR="009A68EC" w:rsidRPr="00BE4E1D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73038984" w14:textId="432D3710" w:rsidR="00315CFD" w:rsidRPr="00BE4E1D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BE4E1D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DB7D48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BE4E1D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DB7D48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BE4E1D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 w:rsidRPr="00BE4E1D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 w:rsidRPr="00BE4E1D">
        <w:rPr>
          <w:rFonts w:ascii="Times New Roman" w:hAnsi="Times New Roman"/>
          <w:spacing w:val="-3"/>
          <w:sz w:val="22"/>
          <w:szCs w:val="22"/>
        </w:rPr>
        <w:t xml:space="preserve"> in </w:t>
      </w:r>
      <w:r w:rsidR="00315CFD" w:rsidRPr="00BE4E1D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>808 CMR 1.00</w:t>
      </w:r>
      <w:r w:rsidR="00BE671D" w:rsidRPr="00BE4E1D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 w:rsidRPr="00BE4E1D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 w:rsidRPr="00BE4E1D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69BF8FC7" w14:textId="77777777" w:rsidR="00CB29A6" w:rsidRPr="00BE4E1D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>c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3B0D65" w:rsidRPr="00BE4E1D">
        <w:rPr>
          <w:rFonts w:ascii="Times New Roman" w:hAnsi="Times New Roman"/>
          <w:spacing w:val="-3"/>
          <w:sz w:val="22"/>
          <w:szCs w:val="22"/>
        </w:rPr>
        <w:t>r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 w:rsidRPr="00BE4E1D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EOHHS</w:t>
      </w:r>
      <w:r w:rsidR="00CB29A6" w:rsidRPr="00BE4E1D">
        <w:rPr>
          <w:rFonts w:ascii="Times New Roman" w:hAnsi="Times New Roman"/>
          <w:spacing w:val="-3"/>
          <w:sz w:val="22"/>
          <w:szCs w:val="22"/>
        </w:rPr>
        <w:t>; and</w:t>
      </w:r>
    </w:p>
    <w:p w14:paraId="74FBA4D3" w14:textId="77777777" w:rsidR="00CB29A6" w:rsidRPr="00BE4E1D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lastRenderedPageBreak/>
        <w:t xml:space="preserve">(c) </w:t>
      </w:r>
      <w:r w:rsidR="00F220EE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E4E1D"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 w:rsidRPr="00BE4E1D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EOHHS</w:t>
      </w:r>
      <w:r w:rsidR="00220DA5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 w:rsidRPr="00BE4E1D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74EF2331" w14:textId="77777777" w:rsidR="00315CFD" w:rsidRPr="00BE4E1D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526086A" w14:textId="1BB3C23B" w:rsidR="00B979BA" w:rsidRPr="00BE4E1D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BE4E1D">
        <w:rPr>
          <w:rFonts w:ascii="Times New Roman" w:hAnsi="Times New Roman"/>
          <w:spacing w:val="-3"/>
          <w:sz w:val="22"/>
          <w:szCs w:val="22"/>
        </w:rPr>
        <w:t>3</w:t>
      </w:r>
      <w:r w:rsidRPr="00BE4E1D">
        <w:rPr>
          <w:rFonts w:ascii="Times New Roman" w:hAnsi="Times New Roman"/>
          <w:spacing w:val="-3"/>
          <w:sz w:val="22"/>
          <w:szCs w:val="22"/>
        </w:rPr>
        <w:t>)</w:t>
      </w:r>
      <w:r w:rsidR="00BE671D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E4E1D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B11C54" w:rsidRPr="00BE4E1D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 w:rsidRPr="00BE4E1D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E57DD4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 15% </w:t>
      </w:r>
      <w:r w:rsidR="009A1955">
        <w:rPr>
          <w:rFonts w:ascii="Times New Roman" w:hAnsi="Times New Roman"/>
          <w:spacing w:val="-3"/>
          <w:sz w:val="22"/>
          <w:szCs w:val="22"/>
        </w:rPr>
        <w:t>of its payments to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purchasing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 w:rsidRPr="00BE4E1D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971FAB">
        <w:rPr>
          <w:rFonts w:ascii="Times New Roman" w:hAnsi="Times New Roman"/>
          <w:spacing w:val="-3"/>
          <w:sz w:val="22"/>
          <w:szCs w:val="22"/>
        </w:rPr>
        <w:t>penalty under 101 CMR 451.04(3)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F1D767D" w14:textId="77777777" w:rsidR="00B979BA" w:rsidRPr="00BE4E1D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8578B26" w14:textId="69799876" w:rsidR="00442503" w:rsidRPr="00BE4E1D" w:rsidRDefault="00D24F50">
      <w:pPr>
        <w:suppressAutoHyphens/>
        <w:rPr>
          <w:rFonts w:ascii="Times New Roman" w:hAnsi="Times New Roman"/>
          <w:spacing w:val="-3"/>
          <w:sz w:val="22"/>
          <w:u w:val="single"/>
        </w:rPr>
      </w:pPr>
      <w:r w:rsidRPr="00BE4E1D">
        <w:rPr>
          <w:rFonts w:ascii="Times New Roman" w:hAnsi="Times New Roman"/>
          <w:spacing w:val="-3"/>
          <w:sz w:val="22"/>
          <w:szCs w:val="22"/>
          <w:u w:val="single"/>
        </w:rPr>
        <w:t>451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>.05:</w:t>
      </w:r>
      <w:r w:rsidR="00BE671D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318226D1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917FCFC" w14:textId="5728AE35" w:rsidR="00442503" w:rsidRPr="00BE4E1D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115F5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115F5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971FAB">
        <w:rPr>
          <w:rFonts w:ascii="Times New Roman" w:hAnsi="Times New Roman"/>
          <w:spacing w:val="-3"/>
          <w:sz w:val="22"/>
          <w:szCs w:val="22"/>
        </w:rPr>
        <w:t>any</w:t>
      </w:r>
      <w:r w:rsidR="00971FAB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provision to an</w:t>
      </w:r>
      <w:r w:rsidR="00665F85">
        <w:rPr>
          <w:rFonts w:ascii="Times New Roman" w:hAnsi="Times New Roman"/>
          <w:spacing w:val="-3"/>
          <w:sz w:val="22"/>
          <w:szCs w:val="22"/>
        </w:rPr>
        <w:t xml:space="preserve"> applicable individual, entity, or circumstance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is held invalid or unconstitutional, </w:t>
      </w:r>
      <w:r w:rsidR="00665F85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 w:rsidRPr="00BE4E1D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65F85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 w:rsidRPr="00BE4E1D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115F5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DC76B5">
        <w:rPr>
          <w:rFonts w:ascii="Times New Roman" w:hAnsi="Times New Roman"/>
          <w:spacing w:val="-3"/>
          <w:sz w:val="22"/>
          <w:szCs w:val="22"/>
        </w:rPr>
        <w:t>those</w:t>
      </w:r>
      <w:r w:rsidR="00DC76B5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665F85">
        <w:rPr>
          <w:rFonts w:ascii="Times New Roman" w:hAnsi="Times New Roman"/>
          <w:spacing w:val="-3"/>
          <w:sz w:val="22"/>
          <w:szCs w:val="22"/>
        </w:rPr>
        <w:t>applicable individuals, entities, or circumstances.</w:t>
      </w:r>
    </w:p>
    <w:p w14:paraId="58514050" w14:textId="77777777" w:rsidR="00442503" w:rsidRPr="00BE4E1D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01D2510" w14:textId="77777777" w:rsidR="008C51D3" w:rsidRPr="00BE4E1D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923B526" w14:textId="77777777" w:rsidR="00442503" w:rsidRPr="00BE4E1D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29E94095" w14:textId="77777777" w:rsidR="00442503" w:rsidRPr="00BE4E1D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45F5C6F" w14:textId="0264C88F" w:rsidR="00442503" w:rsidRPr="00BE4E1D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BE4E1D"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D24F50" w:rsidRPr="00BE4E1D">
        <w:rPr>
          <w:rFonts w:ascii="Times New Roman" w:hAnsi="Times New Roman"/>
          <w:spacing w:val="-3"/>
          <w:sz w:val="22"/>
          <w:szCs w:val="22"/>
        </w:rPr>
        <w:t>451</w:t>
      </w:r>
      <w:r w:rsidR="00115F5B" w:rsidRPr="00BE4E1D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:</w:t>
      </w:r>
      <w:r w:rsidR="00BE671D" w:rsidRPr="00BE4E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>M.G.L. c</w:t>
      </w:r>
      <w:r w:rsidR="00956B2A" w:rsidRPr="00BE4E1D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BE4E1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Pr="00BE4E1D">
        <w:rPr>
          <w:rFonts w:ascii="Times New Roman" w:hAnsi="Times New Roman"/>
          <w:spacing w:val="-3"/>
          <w:sz w:val="22"/>
          <w:szCs w:val="22"/>
        </w:rPr>
        <w:t>E</w:t>
      </w:r>
      <w:r w:rsidR="00BE671D" w:rsidRPr="00BE4E1D">
        <w:rPr>
          <w:rFonts w:ascii="Times New Roman" w:hAnsi="Times New Roman"/>
          <w:spacing w:val="-3"/>
          <w:sz w:val="22"/>
          <w:szCs w:val="22"/>
        </w:rPr>
        <w:t>.</w:t>
      </w:r>
      <w:r w:rsidR="008401AB" w:rsidRPr="00BE4E1D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BE4E1D" w:rsidSect="00006F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0E2E" w14:textId="77777777" w:rsidR="00F55E65" w:rsidRDefault="00F55E65">
      <w:pPr>
        <w:spacing w:line="20" w:lineRule="exact"/>
      </w:pPr>
    </w:p>
  </w:endnote>
  <w:endnote w:type="continuationSeparator" w:id="0">
    <w:p w14:paraId="08C4181E" w14:textId="77777777" w:rsidR="00F55E65" w:rsidRDefault="00F55E65">
      <w:r>
        <w:t xml:space="preserve"> </w:t>
      </w:r>
    </w:p>
  </w:endnote>
  <w:endnote w:type="continuationNotice" w:id="1">
    <w:p w14:paraId="0FE21A9E" w14:textId="77777777" w:rsidR="00F55E65" w:rsidRDefault="00F55E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08785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297EB88D" w14:textId="6F708B85" w:rsidR="00EC1490" w:rsidRPr="00C90402" w:rsidRDefault="00EC1490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C90402">
          <w:rPr>
            <w:rFonts w:ascii="Times New Roman" w:hAnsi="Times New Roman"/>
            <w:sz w:val="22"/>
            <w:szCs w:val="22"/>
          </w:rPr>
          <w:fldChar w:fldCharType="begin"/>
        </w:r>
        <w:r w:rsidRPr="00C90402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C90402">
          <w:rPr>
            <w:rFonts w:ascii="Times New Roman" w:hAnsi="Times New Roman"/>
            <w:sz w:val="22"/>
            <w:szCs w:val="22"/>
          </w:rPr>
          <w:fldChar w:fldCharType="separate"/>
        </w:r>
        <w:r w:rsidRPr="00C90402">
          <w:rPr>
            <w:rFonts w:ascii="Times New Roman" w:hAnsi="Times New Roman"/>
            <w:noProof/>
            <w:sz w:val="22"/>
            <w:szCs w:val="22"/>
          </w:rPr>
          <w:t>2</w:t>
        </w:r>
        <w:r w:rsidRPr="00C90402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53FC4AEF" w14:textId="77777777" w:rsidR="00EC1490" w:rsidRDefault="00EC1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63E9" w14:textId="77777777" w:rsidR="00B83CDA" w:rsidRPr="00B83CDA" w:rsidRDefault="00B83CDA">
    <w:pPr>
      <w:pStyle w:val="Footer"/>
      <w:rPr>
        <w:rFonts w:ascii="Times New Roman" w:hAnsi="Times New Roman"/>
        <w:i/>
        <w:sz w:val="22"/>
        <w:szCs w:val="22"/>
      </w:rPr>
    </w:pPr>
    <w:r w:rsidRPr="00B83CDA">
      <w:rPr>
        <w:rFonts w:ascii="Times New Roman" w:hAnsi="Times New Roman"/>
        <w:i/>
        <w:sz w:val="22"/>
        <w:szCs w:val="22"/>
      </w:rPr>
      <w:t>Revised 5/15/17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7D5DE" w14:textId="77777777" w:rsidR="00F55E65" w:rsidRDefault="00F55E65">
      <w:r>
        <w:separator/>
      </w:r>
    </w:p>
  </w:footnote>
  <w:footnote w:type="continuationSeparator" w:id="0">
    <w:p w14:paraId="67B9CF1E" w14:textId="77777777" w:rsidR="00F55E65" w:rsidRDefault="00F55E65">
      <w:r>
        <w:continuationSeparator/>
      </w:r>
    </w:p>
  </w:footnote>
  <w:footnote w:type="continuationNotice" w:id="1">
    <w:p w14:paraId="17A93061" w14:textId="77777777" w:rsidR="00F55E65" w:rsidRDefault="00F55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9410" w14:textId="539F5FFA" w:rsidR="00981424" w:rsidRDefault="00820C3C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Final </w:t>
    </w:r>
    <w:r w:rsidR="00C72E08">
      <w:rPr>
        <w:rFonts w:ascii="Times New Roman" w:hAnsi="Times New Roman"/>
      </w:rPr>
      <w:t>Adoption</w:t>
    </w:r>
  </w:p>
  <w:p w14:paraId="79CAE707" w14:textId="3D3B361A" w:rsidR="00981424" w:rsidRDefault="00916B0D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C72E08">
      <w:rPr>
        <w:rFonts w:ascii="Times New Roman" w:hAnsi="Times New Roman"/>
      </w:rPr>
      <w:t>Published in the Mass. Register</w:t>
    </w:r>
    <w:r>
      <w:rPr>
        <w:rFonts w:ascii="Times New Roman" w:hAnsi="Times New Roman"/>
      </w:rPr>
      <w:t xml:space="preserve">: </w:t>
    </w:r>
    <w:r w:rsidR="00EC1490">
      <w:rPr>
        <w:rFonts w:ascii="Times New Roman" w:hAnsi="Times New Roman"/>
      </w:rPr>
      <w:t xml:space="preserve"> November 8, 2024</w:t>
    </w:r>
    <w:r w:rsidR="008B689B">
      <w:rPr>
        <w:rFonts w:ascii="Times New Roman" w:hAnsi="Times New Roman"/>
      </w:rPr>
      <w:t xml:space="preserve"> </w:t>
    </w:r>
  </w:p>
  <w:p w14:paraId="780DE0BD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4773B3C3" w14:textId="77777777" w:rsidR="00F220EE" w:rsidRPr="00CE24F2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</w:t>
    </w:r>
    <w:r w:rsidR="007D45AE" w:rsidRPr="00CE24F2">
      <w:rPr>
        <w:rFonts w:ascii="Times New Roman" w:hAnsi="Times New Roman"/>
        <w:sz w:val="22"/>
        <w:szCs w:val="22"/>
      </w:rPr>
      <w:t>XECUTIVE OFFICE OF HEALTH AND HU</w:t>
    </w:r>
    <w:r w:rsidRPr="00CE24F2">
      <w:rPr>
        <w:rFonts w:ascii="Times New Roman" w:hAnsi="Times New Roman"/>
        <w:sz w:val="22"/>
        <w:szCs w:val="22"/>
      </w:rPr>
      <w:t>MAN SERVICES</w:t>
    </w:r>
  </w:p>
  <w:p w14:paraId="3CC4187B" w14:textId="77777777" w:rsidR="00674E5D" w:rsidRPr="00CE24F2" w:rsidRDefault="00674E5D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49EBFBF4" w14:textId="4EB01134" w:rsidR="00981424" w:rsidRDefault="00535664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</w:t>
    </w:r>
    <w:r w:rsidR="00066302" w:rsidRPr="00CE24F2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 xml:space="preserve">1 CMR </w:t>
    </w:r>
    <w:r w:rsidR="00D24F50">
      <w:rPr>
        <w:rFonts w:ascii="Times New Roman" w:hAnsi="Times New Roman"/>
        <w:sz w:val="22"/>
        <w:szCs w:val="22"/>
      </w:rPr>
      <w:t>451</w:t>
    </w:r>
    <w:r w:rsidRPr="00CE24F2">
      <w:rPr>
        <w:rFonts w:ascii="Times New Roman" w:hAnsi="Times New Roman"/>
        <w:sz w:val="22"/>
        <w:szCs w:val="22"/>
      </w:rPr>
      <w:t>.00</w:t>
    </w:r>
    <w:r w:rsidR="00F220EE" w:rsidRPr="00CE24F2">
      <w:rPr>
        <w:rFonts w:ascii="Times New Roman" w:hAnsi="Times New Roman"/>
        <w:sz w:val="22"/>
        <w:szCs w:val="22"/>
      </w:rPr>
      <w:t xml:space="preserve">: </w:t>
    </w:r>
    <w:r w:rsidRPr="00CE24F2">
      <w:rPr>
        <w:rFonts w:ascii="Times New Roman" w:hAnsi="Times New Roman"/>
        <w:sz w:val="22"/>
        <w:szCs w:val="22"/>
      </w:rPr>
      <w:t xml:space="preserve"> </w:t>
    </w:r>
    <w:r w:rsidR="00981424" w:rsidRPr="00CE24F2">
      <w:rPr>
        <w:rFonts w:ascii="Times New Roman" w:hAnsi="Times New Roman"/>
        <w:sz w:val="22"/>
        <w:szCs w:val="22"/>
      </w:rPr>
      <w:t xml:space="preserve">RATES FOR </w:t>
    </w:r>
    <w:r w:rsidR="00453847">
      <w:rPr>
        <w:rFonts w:ascii="Times New Roman" w:hAnsi="Times New Roman"/>
        <w:sz w:val="22"/>
      </w:rPr>
      <w:t>CERTAIN YOUTH AND CHILDREN SERVICES</w:t>
    </w:r>
  </w:p>
  <w:p w14:paraId="7D2D8E3D" w14:textId="77777777" w:rsidR="00981424" w:rsidRPr="00DA6F00" w:rsidRDefault="00981424" w:rsidP="000B5BA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5E17" w14:textId="77777777" w:rsidR="00B83CDA" w:rsidRPr="00D60CC4" w:rsidRDefault="00D60CC4" w:rsidP="00D60CC4">
    <w:pPr>
      <w:pStyle w:val="Header"/>
      <w:jc w:val="right"/>
      <w:rPr>
        <w:rFonts w:ascii="Times New Roman" w:hAnsi="Times New Roman"/>
        <w:sz w:val="22"/>
        <w:szCs w:val="22"/>
      </w:rPr>
    </w:pPr>
    <w:r w:rsidRPr="00D60CC4">
      <w:rPr>
        <w:rFonts w:ascii="Times New Roman" w:hAnsi="Times New Roman"/>
        <w:sz w:val="22"/>
        <w:szCs w:val="22"/>
      </w:rPr>
      <w:t>Proposed Regulation</w:t>
    </w:r>
  </w:p>
  <w:p w14:paraId="265B6708" w14:textId="77777777" w:rsidR="00D60CC4" w:rsidRDefault="00D60CC4" w:rsidP="00D60CC4">
    <w:pPr>
      <w:pStyle w:val="Header"/>
      <w:jc w:val="right"/>
      <w:rPr>
        <w:rFonts w:ascii="Times New Roman" w:hAnsi="Times New Roman"/>
        <w:sz w:val="22"/>
        <w:szCs w:val="22"/>
      </w:rPr>
    </w:pPr>
    <w:r w:rsidRPr="00D60CC4">
      <w:rPr>
        <w:rFonts w:ascii="Times New Roman" w:hAnsi="Times New Roman"/>
        <w:sz w:val="22"/>
        <w:szCs w:val="22"/>
      </w:rPr>
      <w:t>Month DD, YYYY</w:t>
    </w:r>
  </w:p>
  <w:p w14:paraId="1B8C6D1C" w14:textId="77777777" w:rsidR="00D60CC4" w:rsidRDefault="00D60CC4" w:rsidP="00D60CC4">
    <w:pPr>
      <w:pStyle w:val="Header"/>
      <w:jc w:val="right"/>
      <w:rPr>
        <w:rFonts w:ascii="Times New Roman" w:hAnsi="Times New Roman"/>
        <w:sz w:val="22"/>
        <w:szCs w:val="22"/>
      </w:rPr>
    </w:pPr>
  </w:p>
  <w:p w14:paraId="75427E6B" w14:textId="77777777" w:rsidR="00D60CC4" w:rsidRPr="00CE24F2" w:rsidRDefault="00D60CC4" w:rsidP="00D60CC4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EXECUTIVE OFFICE OF HEALTH AND HUMAN SERVICES</w:t>
    </w:r>
  </w:p>
  <w:p w14:paraId="12F8D85E" w14:textId="77777777" w:rsidR="00D60CC4" w:rsidRPr="00CE24F2" w:rsidRDefault="00D60CC4" w:rsidP="00D60CC4">
    <w:pPr>
      <w:pStyle w:val="Header"/>
      <w:jc w:val="center"/>
      <w:rPr>
        <w:rFonts w:ascii="Times New Roman" w:hAnsi="Times New Roman"/>
        <w:sz w:val="22"/>
        <w:szCs w:val="22"/>
      </w:rPr>
    </w:pPr>
  </w:p>
  <w:p w14:paraId="6F914D9C" w14:textId="77777777" w:rsidR="00D60CC4" w:rsidRDefault="00D60CC4" w:rsidP="00D60CC4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 XXX.00:  RATES FOR XXXXXX</w:t>
    </w:r>
  </w:p>
  <w:p w14:paraId="345B541B" w14:textId="77777777" w:rsidR="00D60CC4" w:rsidRPr="00D60CC4" w:rsidRDefault="00D60CC4" w:rsidP="00D60CC4">
    <w:pPr>
      <w:pStyle w:val="Header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num w:numId="1" w16cid:durableId="1296988008">
    <w:abstractNumId w:val="2"/>
  </w:num>
  <w:num w:numId="2" w16cid:durableId="297301712">
    <w:abstractNumId w:val="8"/>
  </w:num>
  <w:num w:numId="3" w16cid:durableId="168493219">
    <w:abstractNumId w:val="6"/>
  </w:num>
  <w:num w:numId="4" w16cid:durableId="623195320">
    <w:abstractNumId w:val="1"/>
  </w:num>
  <w:num w:numId="5" w16cid:durableId="499076284">
    <w:abstractNumId w:val="5"/>
  </w:num>
  <w:num w:numId="6" w16cid:durableId="917910947">
    <w:abstractNumId w:val="4"/>
  </w:num>
  <w:num w:numId="7" w16cid:durableId="3575855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95118">
    <w:abstractNumId w:val="3"/>
  </w:num>
  <w:num w:numId="9" w16cid:durableId="12447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6F08"/>
    <w:rsid w:val="00014871"/>
    <w:rsid w:val="000354FC"/>
    <w:rsid w:val="000456C9"/>
    <w:rsid w:val="0005289B"/>
    <w:rsid w:val="00053F19"/>
    <w:rsid w:val="00056870"/>
    <w:rsid w:val="0006213C"/>
    <w:rsid w:val="00066302"/>
    <w:rsid w:val="000674B3"/>
    <w:rsid w:val="000727E9"/>
    <w:rsid w:val="00073DEC"/>
    <w:rsid w:val="000746FF"/>
    <w:rsid w:val="00092738"/>
    <w:rsid w:val="00094919"/>
    <w:rsid w:val="000A1923"/>
    <w:rsid w:val="000A4EDA"/>
    <w:rsid w:val="000A5867"/>
    <w:rsid w:val="000A7538"/>
    <w:rsid w:val="000B38E3"/>
    <w:rsid w:val="000B5BA1"/>
    <w:rsid w:val="000C0AB6"/>
    <w:rsid w:val="000C3690"/>
    <w:rsid w:val="000D6367"/>
    <w:rsid w:val="000E2164"/>
    <w:rsid w:val="000E48E0"/>
    <w:rsid w:val="000F215C"/>
    <w:rsid w:val="000F4577"/>
    <w:rsid w:val="000F5F86"/>
    <w:rsid w:val="000F72CF"/>
    <w:rsid w:val="001065D4"/>
    <w:rsid w:val="00110D0C"/>
    <w:rsid w:val="00110F62"/>
    <w:rsid w:val="0011165A"/>
    <w:rsid w:val="00111D5C"/>
    <w:rsid w:val="00113157"/>
    <w:rsid w:val="00115348"/>
    <w:rsid w:val="00115F5B"/>
    <w:rsid w:val="001251C6"/>
    <w:rsid w:val="00127329"/>
    <w:rsid w:val="001358CB"/>
    <w:rsid w:val="00137D7D"/>
    <w:rsid w:val="00140DD5"/>
    <w:rsid w:val="00143B66"/>
    <w:rsid w:val="00144523"/>
    <w:rsid w:val="001460ED"/>
    <w:rsid w:val="0016477E"/>
    <w:rsid w:val="00182F90"/>
    <w:rsid w:val="00183125"/>
    <w:rsid w:val="00190F4C"/>
    <w:rsid w:val="00191A9C"/>
    <w:rsid w:val="00195E15"/>
    <w:rsid w:val="00196051"/>
    <w:rsid w:val="00196F6C"/>
    <w:rsid w:val="001A2D84"/>
    <w:rsid w:val="001C1FEF"/>
    <w:rsid w:val="001C291D"/>
    <w:rsid w:val="001D5BA2"/>
    <w:rsid w:val="001E3369"/>
    <w:rsid w:val="001E72B3"/>
    <w:rsid w:val="001F50EC"/>
    <w:rsid w:val="002045F7"/>
    <w:rsid w:val="00205143"/>
    <w:rsid w:val="002076D5"/>
    <w:rsid w:val="00215DE6"/>
    <w:rsid w:val="00220DA5"/>
    <w:rsid w:val="00230925"/>
    <w:rsid w:val="002318B3"/>
    <w:rsid w:val="00233A95"/>
    <w:rsid w:val="00233D64"/>
    <w:rsid w:val="00235444"/>
    <w:rsid w:val="00243D33"/>
    <w:rsid w:val="00250E7D"/>
    <w:rsid w:val="00254B72"/>
    <w:rsid w:val="002764C2"/>
    <w:rsid w:val="00277498"/>
    <w:rsid w:val="00284493"/>
    <w:rsid w:val="002845FE"/>
    <w:rsid w:val="00284C35"/>
    <w:rsid w:val="00291CEA"/>
    <w:rsid w:val="00293E1E"/>
    <w:rsid w:val="00296A29"/>
    <w:rsid w:val="002A1B19"/>
    <w:rsid w:val="002C17C8"/>
    <w:rsid w:val="002C2760"/>
    <w:rsid w:val="002C3492"/>
    <w:rsid w:val="002D666D"/>
    <w:rsid w:val="002D6A1D"/>
    <w:rsid w:val="002E31BE"/>
    <w:rsid w:val="002E356B"/>
    <w:rsid w:val="002E396D"/>
    <w:rsid w:val="002E3D57"/>
    <w:rsid w:val="002E5E64"/>
    <w:rsid w:val="002F4D0D"/>
    <w:rsid w:val="00310A85"/>
    <w:rsid w:val="003148B1"/>
    <w:rsid w:val="00315CD7"/>
    <w:rsid w:val="00315CFD"/>
    <w:rsid w:val="0032242B"/>
    <w:rsid w:val="00332B41"/>
    <w:rsid w:val="00341BC9"/>
    <w:rsid w:val="003535E6"/>
    <w:rsid w:val="00357EC8"/>
    <w:rsid w:val="00362E18"/>
    <w:rsid w:val="00364E99"/>
    <w:rsid w:val="00365048"/>
    <w:rsid w:val="00381C42"/>
    <w:rsid w:val="003954B8"/>
    <w:rsid w:val="003A3756"/>
    <w:rsid w:val="003B0D65"/>
    <w:rsid w:val="003B3E6C"/>
    <w:rsid w:val="003B44F4"/>
    <w:rsid w:val="003B5F86"/>
    <w:rsid w:val="003C0A44"/>
    <w:rsid w:val="003C26A3"/>
    <w:rsid w:val="003C7191"/>
    <w:rsid w:val="003C78D6"/>
    <w:rsid w:val="003D3429"/>
    <w:rsid w:val="003D43F1"/>
    <w:rsid w:val="003D4505"/>
    <w:rsid w:val="003E3D17"/>
    <w:rsid w:val="003F5E92"/>
    <w:rsid w:val="003F61F5"/>
    <w:rsid w:val="003F78BB"/>
    <w:rsid w:val="003F7964"/>
    <w:rsid w:val="00415043"/>
    <w:rsid w:val="00424A97"/>
    <w:rsid w:val="00425723"/>
    <w:rsid w:val="00431865"/>
    <w:rsid w:val="00435F6D"/>
    <w:rsid w:val="00442503"/>
    <w:rsid w:val="00453847"/>
    <w:rsid w:val="004659A5"/>
    <w:rsid w:val="00472206"/>
    <w:rsid w:val="00473DBE"/>
    <w:rsid w:val="00483424"/>
    <w:rsid w:val="00485C1C"/>
    <w:rsid w:val="00487925"/>
    <w:rsid w:val="00491E56"/>
    <w:rsid w:val="004936C3"/>
    <w:rsid w:val="00495BB3"/>
    <w:rsid w:val="00497F78"/>
    <w:rsid w:val="004B1CA2"/>
    <w:rsid w:val="004C5477"/>
    <w:rsid w:val="004D473E"/>
    <w:rsid w:val="004D6812"/>
    <w:rsid w:val="004E0176"/>
    <w:rsid w:val="004E0D6B"/>
    <w:rsid w:val="004F388C"/>
    <w:rsid w:val="00503B59"/>
    <w:rsid w:val="00511153"/>
    <w:rsid w:val="005151E6"/>
    <w:rsid w:val="005161AC"/>
    <w:rsid w:val="00524BD8"/>
    <w:rsid w:val="00525C1F"/>
    <w:rsid w:val="00526A4C"/>
    <w:rsid w:val="00534F88"/>
    <w:rsid w:val="00535664"/>
    <w:rsid w:val="0054255B"/>
    <w:rsid w:val="005471E5"/>
    <w:rsid w:val="00550183"/>
    <w:rsid w:val="00556745"/>
    <w:rsid w:val="0056217E"/>
    <w:rsid w:val="0056231B"/>
    <w:rsid w:val="00581F5A"/>
    <w:rsid w:val="00583A88"/>
    <w:rsid w:val="0059333F"/>
    <w:rsid w:val="00594EF2"/>
    <w:rsid w:val="00595A6D"/>
    <w:rsid w:val="00596190"/>
    <w:rsid w:val="0059728D"/>
    <w:rsid w:val="005B3673"/>
    <w:rsid w:val="005B7087"/>
    <w:rsid w:val="005C0C58"/>
    <w:rsid w:val="005C5009"/>
    <w:rsid w:val="005D6D95"/>
    <w:rsid w:val="005D748A"/>
    <w:rsid w:val="005D77D4"/>
    <w:rsid w:val="005E5178"/>
    <w:rsid w:val="005F10B1"/>
    <w:rsid w:val="005F274E"/>
    <w:rsid w:val="005F3E06"/>
    <w:rsid w:val="005F4F1D"/>
    <w:rsid w:val="005F57A1"/>
    <w:rsid w:val="00602673"/>
    <w:rsid w:val="00612EF8"/>
    <w:rsid w:val="0061566D"/>
    <w:rsid w:val="00624F87"/>
    <w:rsid w:val="00631552"/>
    <w:rsid w:val="00653B25"/>
    <w:rsid w:val="00657AD2"/>
    <w:rsid w:val="00661791"/>
    <w:rsid w:val="00663527"/>
    <w:rsid w:val="0066352B"/>
    <w:rsid w:val="00665F85"/>
    <w:rsid w:val="00672488"/>
    <w:rsid w:val="00674E5D"/>
    <w:rsid w:val="00676670"/>
    <w:rsid w:val="006770CD"/>
    <w:rsid w:val="006937C0"/>
    <w:rsid w:val="00694034"/>
    <w:rsid w:val="006A1FFB"/>
    <w:rsid w:val="006A4164"/>
    <w:rsid w:val="006B24C9"/>
    <w:rsid w:val="006C132B"/>
    <w:rsid w:val="006C2348"/>
    <w:rsid w:val="006F5450"/>
    <w:rsid w:val="007031E8"/>
    <w:rsid w:val="007126E4"/>
    <w:rsid w:val="00723B00"/>
    <w:rsid w:val="00732A79"/>
    <w:rsid w:val="00732B47"/>
    <w:rsid w:val="00736694"/>
    <w:rsid w:val="0074602A"/>
    <w:rsid w:val="00747AA1"/>
    <w:rsid w:val="00750356"/>
    <w:rsid w:val="0075042E"/>
    <w:rsid w:val="007519C2"/>
    <w:rsid w:val="00762757"/>
    <w:rsid w:val="00777FE1"/>
    <w:rsid w:val="0078283B"/>
    <w:rsid w:val="00787EDE"/>
    <w:rsid w:val="0079230B"/>
    <w:rsid w:val="00797833"/>
    <w:rsid w:val="007A09A7"/>
    <w:rsid w:val="007A5D82"/>
    <w:rsid w:val="007B1D39"/>
    <w:rsid w:val="007B53A7"/>
    <w:rsid w:val="007C7205"/>
    <w:rsid w:val="007D15FB"/>
    <w:rsid w:val="007D45AE"/>
    <w:rsid w:val="007E14BA"/>
    <w:rsid w:val="007E1EEB"/>
    <w:rsid w:val="007F108F"/>
    <w:rsid w:val="007F14F0"/>
    <w:rsid w:val="007F2E59"/>
    <w:rsid w:val="007F4646"/>
    <w:rsid w:val="00800A37"/>
    <w:rsid w:val="00804284"/>
    <w:rsid w:val="00820136"/>
    <w:rsid w:val="00820326"/>
    <w:rsid w:val="00820C3C"/>
    <w:rsid w:val="00824657"/>
    <w:rsid w:val="00831405"/>
    <w:rsid w:val="008401AB"/>
    <w:rsid w:val="008410E7"/>
    <w:rsid w:val="00845AF4"/>
    <w:rsid w:val="0084660F"/>
    <w:rsid w:val="00851EC0"/>
    <w:rsid w:val="008546AA"/>
    <w:rsid w:val="008564A9"/>
    <w:rsid w:val="00863324"/>
    <w:rsid w:val="00864738"/>
    <w:rsid w:val="00871370"/>
    <w:rsid w:val="00876FB8"/>
    <w:rsid w:val="008854A5"/>
    <w:rsid w:val="00885D6C"/>
    <w:rsid w:val="008954D7"/>
    <w:rsid w:val="00895831"/>
    <w:rsid w:val="008B57B2"/>
    <w:rsid w:val="008B689B"/>
    <w:rsid w:val="008C30DE"/>
    <w:rsid w:val="008C3A0A"/>
    <w:rsid w:val="008C51D3"/>
    <w:rsid w:val="008C62A0"/>
    <w:rsid w:val="008C65D6"/>
    <w:rsid w:val="008D286C"/>
    <w:rsid w:val="008D6715"/>
    <w:rsid w:val="008E2B15"/>
    <w:rsid w:val="008E6B0E"/>
    <w:rsid w:val="008F5D80"/>
    <w:rsid w:val="00911AFD"/>
    <w:rsid w:val="00912063"/>
    <w:rsid w:val="009122C6"/>
    <w:rsid w:val="009128E5"/>
    <w:rsid w:val="00916B0D"/>
    <w:rsid w:val="00942E32"/>
    <w:rsid w:val="009460AA"/>
    <w:rsid w:val="00954880"/>
    <w:rsid w:val="00956B2A"/>
    <w:rsid w:val="009628D8"/>
    <w:rsid w:val="00966436"/>
    <w:rsid w:val="00971FAB"/>
    <w:rsid w:val="00971FC2"/>
    <w:rsid w:val="00976AA0"/>
    <w:rsid w:val="00981424"/>
    <w:rsid w:val="00982D38"/>
    <w:rsid w:val="00985EA7"/>
    <w:rsid w:val="009940EB"/>
    <w:rsid w:val="00995F1B"/>
    <w:rsid w:val="0099703D"/>
    <w:rsid w:val="00997D1E"/>
    <w:rsid w:val="009A1955"/>
    <w:rsid w:val="009A3683"/>
    <w:rsid w:val="009A68EC"/>
    <w:rsid w:val="009A74BB"/>
    <w:rsid w:val="009B4A82"/>
    <w:rsid w:val="009B679A"/>
    <w:rsid w:val="009B7F56"/>
    <w:rsid w:val="009C123B"/>
    <w:rsid w:val="009C3BFE"/>
    <w:rsid w:val="009D0085"/>
    <w:rsid w:val="009D0245"/>
    <w:rsid w:val="009E1986"/>
    <w:rsid w:val="009E7639"/>
    <w:rsid w:val="009F038F"/>
    <w:rsid w:val="009F7A28"/>
    <w:rsid w:val="00A02AE7"/>
    <w:rsid w:val="00A0756A"/>
    <w:rsid w:val="00A12D0B"/>
    <w:rsid w:val="00A16464"/>
    <w:rsid w:val="00A200F9"/>
    <w:rsid w:val="00A30A6C"/>
    <w:rsid w:val="00A33C1B"/>
    <w:rsid w:val="00A50B2A"/>
    <w:rsid w:val="00A51A6A"/>
    <w:rsid w:val="00A61B36"/>
    <w:rsid w:val="00A6496D"/>
    <w:rsid w:val="00A649AF"/>
    <w:rsid w:val="00A71D2D"/>
    <w:rsid w:val="00A862E9"/>
    <w:rsid w:val="00A90748"/>
    <w:rsid w:val="00A91A8F"/>
    <w:rsid w:val="00AA3314"/>
    <w:rsid w:val="00AA33EB"/>
    <w:rsid w:val="00AA409C"/>
    <w:rsid w:val="00AB4379"/>
    <w:rsid w:val="00AB4B2A"/>
    <w:rsid w:val="00AD1732"/>
    <w:rsid w:val="00AD1C2C"/>
    <w:rsid w:val="00AD57D7"/>
    <w:rsid w:val="00AD6D5F"/>
    <w:rsid w:val="00AE0841"/>
    <w:rsid w:val="00AE3E63"/>
    <w:rsid w:val="00AF0E81"/>
    <w:rsid w:val="00AF1184"/>
    <w:rsid w:val="00AF5188"/>
    <w:rsid w:val="00B11C54"/>
    <w:rsid w:val="00B217B0"/>
    <w:rsid w:val="00B23E68"/>
    <w:rsid w:val="00B32373"/>
    <w:rsid w:val="00B451D0"/>
    <w:rsid w:val="00B45562"/>
    <w:rsid w:val="00B54146"/>
    <w:rsid w:val="00B73322"/>
    <w:rsid w:val="00B74B82"/>
    <w:rsid w:val="00B83CDA"/>
    <w:rsid w:val="00B95A51"/>
    <w:rsid w:val="00B95B8A"/>
    <w:rsid w:val="00B9659B"/>
    <w:rsid w:val="00B979BA"/>
    <w:rsid w:val="00BA1632"/>
    <w:rsid w:val="00BD095E"/>
    <w:rsid w:val="00BD339F"/>
    <w:rsid w:val="00BD3619"/>
    <w:rsid w:val="00BD64F7"/>
    <w:rsid w:val="00BE4A81"/>
    <w:rsid w:val="00BE4C26"/>
    <w:rsid w:val="00BE4E1D"/>
    <w:rsid w:val="00BE503D"/>
    <w:rsid w:val="00BE671D"/>
    <w:rsid w:val="00BF0F68"/>
    <w:rsid w:val="00BF3D22"/>
    <w:rsid w:val="00BF7074"/>
    <w:rsid w:val="00C00B22"/>
    <w:rsid w:val="00C06A9C"/>
    <w:rsid w:val="00C07748"/>
    <w:rsid w:val="00C130B0"/>
    <w:rsid w:val="00C13FC1"/>
    <w:rsid w:val="00C14C2A"/>
    <w:rsid w:val="00C15278"/>
    <w:rsid w:val="00C26C5B"/>
    <w:rsid w:val="00C26F65"/>
    <w:rsid w:val="00C30A8F"/>
    <w:rsid w:val="00C31E0C"/>
    <w:rsid w:val="00C33511"/>
    <w:rsid w:val="00C41D6D"/>
    <w:rsid w:val="00C44864"/>
    <w:rsid w:val="00C50FAE"/>
    <w:rsid w:val="00C510CE"/>
    <w:rsid w:val="00C51ED0"/>
    <w:rsid w:val="00C63D97"/>
    <w:rsid w:val="00C65C93"/>
    <w:rsid w:val="00C67081"/>
    <w:rsid w:val="00C71C85"/>
    <w:rsid w:val="00C72E08"/>
    <w:rsid w:val="00C74F63"/>
    <w:rsid w:val="00C7691E"/>
    <w:rsid w:val="00C87C08"/>
    <w:rsid w:val="00C90402"/>
    <w:rsid w:val="00C93DB7"/>
    <w:rsid w:val="00CA0CCD"/>
    <w:rsid w:val="00CA15BC"/>
    <w:rsid w:val="00CA1B16"/>
    <w:rsid w:val="00CA2283"/>
    <w:rsid w:val="00CB29A6"/>
    <w:rsid w:val="00CB7E8E"/>
    <w:rsid w:val="00CC7BF7"/>
    <w:rsid w:val="00CD04BD"/>
    <w:rsid w:val="00CD2B53"/>
    <w:rsid w:val="00CE1850"/>
    <w:rsid w:val="00CE24F2"/>
    <w:rsid w:val="00CE3D50"/>
    <w:rsid w:val="00CE4383"/>
    <w:rsid w:val="00CF134B"/>
    <w:rsid w:val="00CF1D4E"/>
    <w:rsid w:val="00CF2242"/>
    <w:rsid w:val="00CF2E62"/>
    <w:rsid w:val="00CF360D"/>
    <w:rsid w:val="00CF7FF6"/>
    <w:rsid w:val="00D11D66"/>
    <w:rsid w:val="00D1377D"/>
    <w:rsid w:val="00D142C3"/>
    <w:rsid w:val="00D22A39"/>
    <w:rsid w:val="00D22DCB"/>
    <w:rsid w:val="00D24F50"/>
    <w:rsid w:val="00D34429"/>
    <w:rsid w:val="00D347F8"/>
    <w:rsid w:val="00D41777"/>
    <w:rsid w:val="00D506C6"/>
    <w:rsid w:val="00D522BD"/>
    <w:rsid w:val="00D52DAB"/>
    <w:rsid w:val="00D551A8"/>
    <w:rsid w:val="00D554E0"/>
    <w:rsid w:val="00D607C1"/>
    <w:rsid w:val="00D60CC4"/>
    <w:rsid w:val="00D61AD8"/>
    <w:rsid w:val="00D62E92"/>
    <w:rsid w:val="00D656F1"/>
    <w:rsid w:val="00D65772"/>
    <w:rsid w:val="00D73B00"/>
    <w:rsid w:val="00D749BE"/>
    <w:rsid w:val="00D75E03"/>
    <w:rsid w:val="00D840A7"/>
    <w:rsid w:val="00D861CF"/>
    <w:rsid w:val="00D914C2"/>
    <w:rsid w:val="00D943E9"/>
    <w:rsid w:val="00D96495"/>
    <w:rsid w:val="00DA066C"/>
    <w:rsid w:val="00DA1384"/>
    <w:rsid w:val="00DA2A63"/>
    <w:rsid w:val="00DA4C09"/>
    <w:rsid w:val="00DA6F00"/>
    <w:rsid w:val="00DB07FE"/>
    <w:rsid w:val="00DB6854"/>
    <w:rsid w:val="00DB6E56"/>
    <w:rsid w:val="00DB7D48"/>
    <w:rsid w:val="00DB7FD9"/>
    <w:rsid w:val="00DC2496"/>
    <w:rsid w:val="00DC76B5"/>
    <w:rsid w:val="00DE1AAC"/>
    <w:rsid w:val="00DE211D"/>
    <w:rsid w:val="00DE40F5"/>
    <w:rsid w:val="00DE4448"/>
    <w:rsid w:val="00DE4E1D"/>
    <w:rsid w:val="00DE6EA1"/>
    <w:rsid w:val="00DF2491"/>
    <w:rsid w:val="00DF357A"/>
    <w:rsid w:val="00DF799D"/>
    <w:rsid w:val="00DF7B99"/>
    <w:rsid w:val="00E11A23"/>
    <w:rsid w:val="00E13662"/>
    <w:rsid w:val="00E21D1B"/>
    <w:rsid w:val="00E31C36"/>
    <w:rsid w:val="00E36B7A"/>
    <w:rsid w:val="00E36F92"/>
    <w:rsid w:val="00E42900"/>
    <w:rsid w:val="00E46ED8"/>
    <w:rsid w:val="00E53231"/>
    <w:rsid w:val="00E57DD4"/>
    <w:rsid w:val="00E63D0C"/>
    <w:rsid w:val="00E63DF7"/>
    <w:rsid w:val="00E65893"/>
    <w:rsid w:val="00E71659"/>
    <w:rsid w:val="00E97A29"/>
    <w:rsid w:val="00EA1842"/>
    <w:rsid w:val="00EA1EE6"/>
    <w:rsid w:val="00EA2874"/>
    <w:rsid w:val="00EA2D2C"/>
    <w:rsid w:val="00EA2EB7"/>
    <w:rsid w:val="00EB085B"/>
    <w:rsid w:val="00EB61F7"/>
    <w:rsid w:val="00EC1490"/>
    <w:rsid w:val="00EC3707"/>
    <w:rsid w:val="00ED1C09"/>
    <w:rsid w:val="00ED58AE"/>
    <w:rsid w:val="00EE24B5"/>
    <w:rsid w:val="00EE5C43"/>
    <w:rsid w:val="00EF1904"/>
    <w:rsid w:val="00EF475E"/>
    <w:rsid w:val="00F02A9D"/>
    <w:rsid w:val="00F0373B"/>
    <w:rsid w:val="00F0701B"/>
    <w:rsid w:val="00F16036"/>
    <w:rsid w:val="00F17DBF"/>
    <w:rsid w:val="00F220EE"/>
    <w:rsid w:val="00F36A26"/>
    <w:rsid w:val="00F37E29"/>
    <w:rsid w:val="00F404E6"/>
    <w:rsid w:val="00F40787"/>
    <w:rsid w:val="00F419F3"/>
    <w:rsid w:val="00F45AB4"/>
    <w:rsid w:val="00F50ADB"/>
    <w:rsid w:val="00F529C1"/>
    <w:rsid w:val="00F53419"/>
    <w:rsid w:val="00F55E65"/>
    <w:rsid w:val="00F56AFC"/>
    <w:rsid w:val="00F6576E"/>
    <w:rsid w:val="00F66FA6"/>
    <w:rsid w:val="00F7007A"/>
    <w:rsid w:val="00F71C46"/>
    <w:rsid w:val="00F7211C"/>
    <w:rsid w:val="00F76FAF"/>
    <w:rsid w:val="00F942AA"/>
    <w:rsid w:val="00FA095C"/>
    <w:rsid w:val="00FA0D3F"/>
    <w:rsid w:val="00FA13D2"/>
    <w:rsid w:val="00FA3548"/>
    <w:rsid w:val="00FA6968"/>
    <w:rsid w:val="00FD1B51"/>
    <w:rsid w:val="00FD761E"/>
    <w:rsid w:val="00FE0D70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3890A"/>
  <w15:docId w15:val="{D2860C89-20DB-4CE4-8D54-B3E531CF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11C54"/>
    <w:pPr>
      <w:ind w:left="720"/>
      <w:contextualSpacing/>
    </w:pPr>
  </w:style>
  <w:style w:type="paragraph" w:styleId="Revision">
    <w:name w:val="Revision"/>
    <w:hidden/>
    <w:uiPriority w:val="99"/>
    <w:semiHidden/>
    <w:rsid w:val="00956B2A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2A39"/>
    <w:rPr>
      <w:rFonts w:ascii="Courier New" w:hAnsi="Courier New"/>
      <w:sz w:val="24"/>
    </w:rPr>
  </w:style>
  <w:style w:type="character" w:customStyle="1" w:styleId="findhit">
    <w:name w:val="findhit"/>
    <w:basedOn w:val="DefaultParagraphFont"/>
    <w:rsid w:val="00D861CF"/>
  </w:style>
  <w:style w:type="character" w:customStyle="1" w:styleId="normaltextrun">
    <w:name w:val="normaltextrun"/>
    <w:basedOn w:val="DefaultParagraphFont"/>
    <w:rsid w:val="00D8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5B54130458E43B761E620AC77E765" ma:contentTypeVersion="15" ma:contentTypeDescription="Create a new document." ma:contentTypeScope="" ma:versionID="d2f563f659b7989196ed5556c77ecb83">
  <xsd:schema xmlns:xsd="http://www.w3.org/2001/XMLSchema" xmlns:xs="http://www.w3.org/2001/XMLSchema" xmlns:p="http://schemas.microsoft.com/office/2006/metadata/properties" xmlns:ns2="db35b3f0-7ec4-438f-9e40-6bfc2190e3e3" xmlns:ns3="9e90a8f6-234e-4335-8206-e7cdd1423929" targetNamespace="http://schemas.microsoft.com/office/2006/metadata/properties" ma:root="true" ma:fieldsID="4f80f7c978d89b058475baafa342a765" ns2:_="" ns3:_="">
    <xsd:import namespace="db35b3f0-7ec4-438f-9e40-6bfc2190e3e3"/>
    <xsd:import namespace="9e90a8f6-234e-4335-8206-e7cdd14239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b3f0-7ec4-438f-9e40-6bfc2190e3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ca2721-e700-41b1-8546-29b29adc19aa}" ma:internalName="TaxCatchAll" ma:showField="CatchAllData" ma:web="db35b3f0-7ec4-438f-9e40-6bfc2190e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a8f6-234e-4335-8206-e7cdd1423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0a8f6-234e-4335-8206-e7cdd1423929">
      <Terms xmlns="http://schemas.microsoft.com/office/infopath/2007/PartnerControls"/>
    </lcf76f155ced4ddcb4097134ff3c332f>
    <TaxCatchAll xmlns="db35b3f0-7ec4-438f-9e40-6bfc2190e3e3" xsi:nil="true"/>
  </documentManagement>
</p:properties>
</file>

<file path=customXml/itemProps1.xml><?xml version="1.0" encoding="utf-8"?>
<ds:datastoreItem xmlns:ds="http://schemas.openxmlformats.org/officeDocument/2006/customXml" ds:itemID="{F704102C-2C3E-49CA-A062-78DA7C359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F9DE6-3467-4C92-AD15-5EC60BECC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20174-6548-4C38-AFF5-ACFD436E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b3f0-7ec4-438f-9e40-6bfc2190e3e3"/>
    <ds:schemaRef ds:uri="9e90a8f6-234e-4335-8206-e7cdd1423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87DC3-9163-4B7E-B626-A03DF3334CFC}">
  <ds:schemaRefs>
    <ds:schemaRef ds:uri="http://schemas.microsoft.com/office/2006/metadata/properties"/>
    <ds:schemaRef ds:uri="http://schemas.microsoft.com/office/infopath/2007/PartnerControls"/>
    <ds:schemaRef ds:uri="9e90a8f6-234e-4335-8206-e7cdd1423929"/>
    <ds:schemaRef ds:uri="db35b3f0-7ec4-438f-9e40-6bfc2190e3e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creator>EHS</dc:creator>
  <cp:lastModifiedBy>Johnson, Sharon (EHS)</cp:lastModifiedBy>
  <cp:revision>3</cp:revision>
  <cp:lastPrinted>2017-05-17T13:30:00Z</cp:lastPrinted>
  <dcterms:created xsi:type="dcterms:W3CDTF">2024-10-17T14:54:00Z</dcterms:created>
  <dcterms:modified xsi:type="dcterms:W3CDTF">2024-10-17T14:55:00Z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0x01010024B5B54130458E43B761E620AC77E765</vt:lpwstr>
  </property>
  <property fmtid="{D5CDD505-2E9C-101B-9397-08002B2CF9AE}" pid="4" name="_dlc_DocIdItemGuid">
    <vt:lpwstr>4c212b10-61c6-4159-a56a-9979fb37138e</vt:lpwstr>
  </property>
</Properties>
</file>