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CAEB" w14:textId="6D8C21D9" w:rsidR="00AA68D5" w:rsidRPr="00B5367A" w:rsidRDefault="007F3507" w:rsidP="6D1E83BD">
      <w:pPr>
        <w:rPr>
          <w:rFonts w:eastAsia="Times New Roman" w:cs="Times New Roman"/>
          <w:lang w:val="es-AR"/>
        </w:rPr>
      </w:pPr>
      <w:r>
        <w:rPr>
          <w:rFonts w:eastAsia="Times New Roman" w:cs="Times New Roman"/>
          <w:lang w:val="es-ES_tradnl"/>
        </w:rPr>
        <w:t xml:space="preserve">Estimado/a afiliado/a de </w:t>
      </w:r>
      <w:proofErr w:type="spellStart"/>
      <w:r>
        <w:rPr>
          <w:rFonts w:eastAsia="Times New Roman" w:cs="Times New Roman"/>
          <w:lang w:val="es-ES_tradnl"/>
        </w:rPr>
        <w:t>MassHealth</w:t>
      </w:r>
      <w:proofErr w:type="spellEnd"/>
      <w:r>
        <w:rPr>
          <w:rFonts w:eastAsia="Times New Roman" w:cs="Times New Roman"/>
          <w:lang w:val="es-ES_tradnl"/>
        </w:rPr>
        <w:t>:</w:t>
      </w:r>
    </w:p>
    <w:p w14:paraId="29A1D474" w14:textId="741E18F8" w:rsidR="00653F64" w:rsidRPr="00B5367A" w:rsidRDefault="007F3507" w:rsidP="6D1E83BD">
      <w:pPr>
        <w:rPr>
          <w:rFonts w:eastAsia="Times New Roman" w:cs="Times New Roman"/>
          <w:b/>
          <w:bCs/>
          <w:u w:val="single"/>
          <w:lang w:val="es-AR"/>
        </w:rPr>
      </w:pPr>
      <w:r>
        <w:rPr>
          <w:rFonts w:eastAsia="Times New Roman" w:cs="Times New Roman"/>
          <w:lang w:val="es-ES_tradnl"/>
        </w:rPr>
        <w:t xml:space="preserve">Todos los afiliados han mantenido su cobertura de MassHealth debido a los requisitos de continuidad de la cobertura. </w:t>
      </w:r>
      <w:r>
        <w:rPr>
          <w:rFonts w:eastAsia="Times New Roman" w:cs="Times New Roman"/>
          <w:b/>
          <w:bCs/>
          <w:u w:val="single"/>
          <w:lang w:val="es-ES_tradnl"/>
        </w:rPr>
        <w:t>A partir del 1 de abril de 2023, MassHealth volverá a su proceso habitual de renovación de la elegibilidad</w:t>
      </w:r>
      <w:r>
        <w:rPr>
          <w:rFonts w:eastAsia="Times New Roman" w:cs="Times New Roman"/>
          <w:lang w:val="es-ES_tradnl"/>
        </w:rPr>
        <w:t xml:space="preserve">. Desde ese momento, MassHealth deberá renovar la cobertura de salud de todos los afiliados para garantizar que sigan calificando para recibir sus beneficios actuales. Estas renovaciones se realizarán durante un período de 12 meses. </w:t>
      </w:r>
      <w:r>
        <w:rPr>
          <w:rFonts w:eastAsia="Times New Roman" w:cs="Times New Roman"/>
          <w:b/>
          <w:bCs/>
          <w:u w:val="single"/>
          <w:lang w:val="es-ES_tradnl"/>
        </w:rPr>
        <w:t>Es decir, recibirá sus formularios de renovación por correo postal entre abril de 2023 y abril de 2024.</w:t>
      </w:r>
    </w:p>
    <w:p w14:paraId="6DAE2887" w14:textId="77777777" w:rsidR="00AA68D5" w:rsidRPr="00B5367A" w:rsidRDefault="007F3507" w:rsidP="6D1E83BD">
      <w:pPr>
        <w:rPr>
          <w:rFonts w:eastAsia="Times New Roman" w:cs="Times New Roman"/>
          <w:lang w:val="es-AR"/>
        </w:rPr>
      </w:pPr>
      <w:r>
        <w:rPr>
          <w:rFonts w:eastAsia="Times New Roman" w:cs="Times New Roman"/>
          <w:lang w:val="es-ES_tradnl"/>
        </w:rPr>
        <w:t xml:space="preserve">Si tenemos información suficiente para confirmar su elegibilidad, renovaremos su cobertura automáticamente. Si no podemos confirmar su elegibilidad automáticamente, recibirá un formulario de renovación en un </w:t>
      </w:r>
      <w:r>
        <w:rPr>
          <w:rFonts w:eastAsia="Times New Roman" w:cs="Times New Roman"/>
          <w:b/>
          <w:bCs/>
          <w:lang w:val="es-ES_tradnl"/>
        </w:rPr>
        <w:t>sobre azul</w:t>
      </w:r>
      <w:r>
        <w:rPr>
          <w:rFonts w:eastAsia="Times New Roman" w:cs="Times New Roman"/>
          <w:lang w:val="es-ES_tradnl"/>
        </w:rPr>
        <w:t xml:space="preserve"> enviado a su dirección postal en archivo al cual usted </w:t>
      </w:r>
      <w:r>
        <w:rPr>
          <w:rFonts w:eastAsia="Times New Roman" w:cs="Times New Roman"/>
          <w:b/>
          <w:bCs/>
          <w:lang w:val="es-ES_tradnl"/>
        </w:rPr>
        <w:t>deberá responder antes de la fecha límite indicada en el formulario</w:t>
      </w:r>
      <w:r>
        <w:rPr>
          <w:rFonts w:eastAsia="Times New Roman" w:cs="Times New Roman"/>
          <w:lang w:val="es-ES_tradnl"/>
        </w:rPr>
        <w:t>.</w:t>
      </w:r>
    </w:p>
    <w:p w14:paraId="6B8F77E5" w14:textId="77777777" w:rsidR="00AA68D5" w:rsidRPr="00B5367A" w:rsidRDefault="007F3507" w:rsidP="6D1E83BD">
      <w:pPr>
        <w:rPr>
          <w:rFonts w:eastAsia="Times New Roman" w:cs="Times New Roman"/>
          <w:lang w:val="es-AR"/>
        </w:rPr>
      </w:pPr>
      <w:r>
        <w:rPr>
          <w:rFonts w:eastAsia="Times New Roman" w:cs="Times New Roman"/>
          <w:lang w:val="es-ES_tradnl"/>
        </w:rPr>
        <w:t>Qué tiene que hacer ahora:</w:t>
      </w:r>
    </w:p>
    <w:p w14:paraId="24D55E47" w14:textId="1EDB0388" w:rsidR="00AA68D5" w:rsidRPr="00B5367A" w:rsidRDefault="007F3507" w:rsidP="00B5367A">
      <w:pPr>
        <w:numPr>
          <w:ilvl w:val="0"/>
          <w:numId w:val="7"/>
        </w:numPr>
        <w:tabs>
          <w:tab w:val="left" w:pos="9180"/>
        </w:tabs>
        <w:rPr>
          <w:rFonts w:eastAsia="Times New Roman" w:cs="Times New Roman"/>
          <w:lang w:val="es-AR"/>
        </w:rPr>
      </w:pPr>
      <w:r>
        <w:rPr>
          <w:rFonts w:eastAsia="Times New Roman" w:cs="Times New Roman"/>
          <w:b/>
          <w:bCs/>
          <w:lang w:val="es-ES_tradnl"/>
        </w:rPr>
        <w:t xml:space="preserve">Asegúrese de que MassHealth tenga su dirección postal, número de teléfono y correo electrónico más actualizados para </w:t>
      </w:r>
      <w:r w:rsidR="009F1160">
        <w:rPr>
          <w:rFonts w:eastAsia="Times New Roman" w:cs="Times New Roman"/>
          <w:b/>
          <w:bCs/>
          <w:lang w:val="es-ES_tradnl"/>
        </w:rPr>
        <w:t>que usted no se pierda</w:t>
      </w:r>
      <w:r>
        <w:rPr>
          <w:rFonts w:eastAsia="Times New Roman" w:cs="Times New Roman"/>
          <w:b/>
          <w:bCs/>
          <w:lang w:val="es-ES_tradnl"/>
        </w:rPr>
        <w:t xml:space="preserve"> ninguna información importante ni los avisos de MassHealth.</w:t>
      </w:r>
      <w:r>
        <w:rPr>
          <w:rFonts w:eastAsia="Times New Roman" w:cs="Times New Roman"/>
          <w:lang w:val="es-ES_tradnl"/>
        </w:rPr>
        <w:t xml:space="preserve"> Si no podemos comunicarnos con usted cuando deba renovar, es posible que su cobertura cambie o que la pierda.</w:t>
      </w:r>
    </w:p>
    <w:p w14:paraId="507DB023" w14:textId="79F771CA" w:rsidR="004C5290" w:rsidRPr="00B5367A" w:rsidRDefault="007F3507" w:rsidP="6D1E83BD">
      <w:pPr>
        <w:pStyle w:val="ListParagraph"/>
        <w:numPr>
          <w:ilvl w:val="0"/>
          <w:numId w:val="7"/>
        </w:numPr>
        <w:contextualSpacing w:val="0"/>
        <w:rPr>
          <w:rFonts w:eastAsia="Times New Roman" w:cs="Times New Roman"/>
          <w:lang w:val="es-AR"/>
        </w:rPr>
      </w:pPr>
      <w:r>
        <w:rPr>
          <w:rFonts w:eastAsia="Times New Roman" w:cs="Times New Roman"/>
          <w:b/>
          <w:bCs/>
          <w:lang w:val="es-ES_tradnl"/>
        </w:rPr>
        <w:t>Lea toda la correspondencia.</w:t>
      </w:r>
      <w:r>
        <w:rPr>
          <w:rFonts w:eastAsia="Times New Roman" w:cs="Times New Roman"/>
          <w:lang w:val="es-ES_tradnl"/>
        </w:rPr>
        <w:t xml:space="preserve"> MassHealth le enviará su formulario de renovación en un sobre azul. Es posible que reciba sobres blancos con otros avisos importantes o con solicitudes de información.</w:t>
      </w:r>
    </w:p>
    <w:p w14:paraId="7A41EE1C" w14:textId="7B160D28" w:rsidR="004C5290" w:rsidRPr="00B5367A" w:rsidRDefault="007F3507" w:rsidP="6D1E83BD">
      <w:pPr>
        <w:pStyle w:val="ListParagraph"/>
        <w:numPr>
          <w:ilvl w:val="0"/>
          <w:numId w:val="7"/>
        </w:numPr>
        <w:rPr>
          <w:rFonts w:eastAsia="Times New Roman" w:cs="Times New Roman"/>
          <w:lang w:val="es-AR"/>
        </w:rPr>
      </w:pPr>
      <w:r>
        <w:rPr>
          <w:rFonts w:eastAsia="Times New Roman" w:cs="Times New Roman"/>
          <w:b/>
          <w:bCs/>
          <w:lang w:val="es-ES_tradnl"/>
        </w:rPr>
        <w:t>Responda a MassHealth antes de la fecha límite.</w:t>
      </w:r>
      <w:r>
        <w:rPr>
          <w:rFonts w:eastAsia="Times New Roman" w:cs="Times New Roman"/>
          <w:lang w:val="es-ES_tradnl"/>
        </w:rPr>
        <w:t xml:space="preserve"> Su aviso incluirá una fecha límite. Asegúrese de completar toda la información necesaria y de enviarla a MassHealth antes de la fecha límite.</w:t>
      </w:r>
    </w:p>
    <w:p w14:paraId="7E208975" w14:textId="77777777" w:rsidR="00AA68D5" w:rsidRDefault="007F3507" w:rsidP="6D1E83BD">
      <w:pPr>
        <w:rPr>
          <w:rFonts w:eastAsia="Times New Roman" w:cs="Times New Roman"/>
          <w:lang w:val="es-ES_tradnl"/>
        </w:rPr>
      </w:pPr>
      <w:r>
        <w:rPr>
          <w:rFonts w:eastAsia="Times New Roman" w:cs="Times New Roman"/>
          <w:lang w:val="es-ES_tradnl"/>
        </w:rPr>
        <w:t xml:space="preserve">Cuando reciba el sobre azul por correo, pude renovar en línea, por correo postal o por fax, por teléfono o en persona. Visite </w:t>
      </w:r>
      <w:hyperlink r:id="rId5" w:history="1">
        <w:r>
          <w:rPr>
            <w:rFonts w:eastAsia="Times New Roman" w:cs="Times New Roman"/>
            <w:color w:val="0563C1"/>
            <w:u w:val="single"/>
            <w:lang w:val="es-ES_tradnl"/>
          </w:rPr>
          <w:t>www.mass.gov/masshealthrenew</w:t>
        </w:r>
      </w:hyperlink>
      <w:r>
        <w:rPr>
          <w:rFonts w:eastAsia="Times New Roman" w:cs="Times New Roman"/>
          <w:lang w:val="es-ES_tradnl"/>
        </w:rPr>
        <w:t xml:space="preserve"> para informarse más sobre cómo renovar beneficios.</w:t>
      </w:r>
    </w:p>
    <w:p w14:paraId="41C6A300" w14:textId="53232E34" w:rsidR="00AA68D5" w:rsidRPr="00B5367A" w:rsidRDefault="007F3507" w:rsidP="6D1E83BD">
      <w:pPr>
        <w:pStyle w:val="paragraph"/>
        <w:spacing w:before="0" w:beforeAutospacing="0" w:after="0" w:afterAutospacing="0"/>
        <w:textAlignment w:val="baseline"/>
        <w:rPr>
          <w:rStyle w:val="eop"/>
          <w:sz w:val="22"/>
          <w:szCs w:val="22"/>
          <w:lang w:val="es-AR"/>
        </w:rPr>
      </w:pPr>
      <w:r>
        <w:rPr>
          <w:rStyle w:val="normaltextrun"/>
          <w:b/>
          <w:bCs/>
          <w:sz w:val="22"/>
          <w:szCs w:val="22"/>
          <w:lang w:val="es-ES_tradnl"/>
        </w:rPr>
        <w:t>Si usted cree que ya no sería elegible para recibir MassHealth</w:t>
      </w:r>
      <w:r>
        <w:rPr>
          <w:rStyle w:val="normaltextrun"/>
          <w:sz w:val="22"/>
          <w:szCs w:val="22"/>
          <w:lang w:val="es-ES_tradnl"/>
        </w:rPr>
        <w:t xml:space="preserve">, disponemos de otras opciones de cobertura de salud. Es posible que </w:t>
      </w:r>
      <w:r w:rsidR="00365DB6">
        <w:rPr>
          <w:rStyle w:val="normaltextrun"/>
          <w:sz w:val="22"/>
          <w:szCs w:val="22"/>
          <w:lang w:val="es-ES_tradnl"/>
        </w:rPr>
        <w:t xml:space="preserve">usted </w:t>
      </w:r>
      <w:r>
        <w:rPr>
          <w:rStyle w:val="normaltextrun"/>
          <w:sz w:val="22"/>
          <w:szCs w:val="22"/>
          <w:lang w:val="es-ES_tradnl"/>
        </w:rPr>
        <w:t>califique para recibir un plan asequible mediante MA Health Connector, su empleador, Medicare u otros recursos. Los afiliados pueden visitar https://www.mahealthconnector.org/ o llamar al servicio de atención al cliente al 1</w:t>
      </w:r>
      <w:r>
        <w:rPr>
          <w:rStyle w:val="normaltextrun"/>
          <w:sz w:val="22"/>
          <w:szCs w:val="22"/>
          <w:lang w:val="es-ES_tradnl"/>
        </w:rPr>
        <w:noBreakHyphen/>
        <w:t>877</w:t>
      </w:r>
      <w:r>
        <w:rPr>
          <w:rStyle w:val="normaltextrun"/>
          <w:sz w:val="22"/>
          <w:szCs w:val="22"/>
          <w:lang w:val="es-ES_tradnl"/>
        </w:rPr>
        <w:noBreakHyphen/>
        <w:t>623</w:t>
      </w:r>
      <w:r>
        <w:rPr>
          <w:rStyle w:val="normaltextrun"/>
          <w:sz w:val="22"/>
          <w:szCs w:val="22"/>
          <w:lang w:val="es-ES_tradnl"/>
        </w:rPr>
        <w:noBreakHyphen/>
        <w:t>7773 (1</w:t>
      </w:r>
      <w:r>
        <w:rPr>
          <w:rStyle w:val="normaltextrun"/>
          <w:sz w:val="22"/>
          <w:szCs w:val="22"/>
          <w:lang w:val="es-ES_tradnl"/>
        </w:rPr>
        <w:noBreakHyphen/>
        <w:t>877</w:t>
      </w:r>
      <w:r>
        <w:rPr>
          <w:rStyle w:val="normaltextrun"/>
          <w:sz w:val="22"/>
          <w:szCs w:val="22"/>
          <w:lang w:val="es-ES_tradnl"/>
        </w:rPr>
        <w:noBreakHyphen/>
        <w:t>MA ENROLL) para obtener más información o inscribirse en un plan.</w:t>
      </w:r>
    </w:p>
    <w:p w14:paraId="36071905" w14:textId="4146520D" w:rsidR="004C5290" w:rsidRPr="00B5367A" w:rsidRDefault="004C5290" w:rsidP="6D1E83BD">
      <w:pPr>
        <w:pStyle w:val="paragraph"/>
        <w:spacing w:before="0" w:beforeAutospacing="0" w:after="0" w:afterAutospacing="0"/>
        <w:textAlignment w:val="baseline"/>
        <w:rPr>
          <w:rStyle w:val="normaltextrun"/>
          <w:sz w:val="22"/>
          <w:szCs w:val="22"/>
          <w:lang w:val="es-AR"/>
        </w:rPr>
      </w:pPr>
    </w:p>
    <w:p w14:paraId="3F01BDC9" w14:textId="15FCADEF" w:rsidR="00AA68D5" w:rsidRPr="00B5367A" w:rsidRDefault="007F3507" w:rsidP="6D1E83BD">
      <w:pPr>
        <w:pStyle w:val="paragraph"/>
        <w:spacing w:before="0" w:beforeAutospacing="0" w:after="0" w:afterAutospacing="0"/>
        <w:textAlignment w:val="baseline"/>
        <w:rPr>
          <w:rStyle w:val="normaltextrun"/>
          <w:sz w:val="22"/>
          <w:szCs w:val="22"/>
          <w:lang w:val="es-AR"/>
        </w:rPr>
      </w:pPr>
      <w:r>
        <w:rPr>
          <w:rStyle w:val="normaltextrun"/>
          <w:sz w:val="22"/>
          <w:szCs w:val="22"/>
          <w:lang w:val="es-ES_tradnl"/>
        </w:rPr>
        <w:t xml:space="preserve">Si </w:t>
      </w:r>
      <w:r w:rsidR="00365DB6">
        <w:rPr>
          <w:rStyle w:val="normaltextrun"/>
          <w:sz w:val="22"/>
          <w:szCs w:val="22"/>
          <w:lang w:val="es-ES_tradnl"/>
        </w:rPr>
        <w:t xml:space="preserve">usted </w:t>
      </w:r>
      <w:r>
        <w:rPr>
          <w:rStyle w:val="normaltextrun"/>
          <w:sz w:val="22"/>
          <w:szCs w:val="22"/>
          <w:lang w:val="es-ES_tradnl"/>
        </w:rPr>
        <w:t xml:space="preserve">pierde su cobertura de MassHealth, esto sería un evento de vida calificado (QLE, </w:t>
      </w:r>
      <w:r w:rsidRPr="007F3507">
        <w:rPr>
          <w:rStyle w:val="normaltextrun"/>
          <w:i/>
          <w:iCs/>
          <w:sz w:val="22"/>
          <w:szCs w:val="22"/>
          <w:lang w:val="es-ES_tradnl"/>
        </w:rPr>
        <w:t>Qualifying Life Event</w:t>
      </w:r>
      <w:r>
        <w:rPr>
          <w:rStyle w:val="normaltextrun"/>
          <w:sz w:val="22"/>
          <w:szCs w:val="22"/>
          <w:lang w:val="es-ES_tradnl"/>
        </w:rPr>
        <w:t>). Esto significa que puede inscribirse en un plan de Health Connector fuera del Período de Inscripción Abierta habitual.</w:t>
      </w:r>
    </w:p>
    <w:p w14:paraId="2CEC9D36" w14:textId="77777777" w:rsidR="003A6361" w:rsidRPr="00B5367A" w:rsidRDefault="003A6361" w:rsidP="6D1E83BD">
      <w:pPr>
        <w:rPr>
          <w:rFonts w:eastAsia="Times New Roman" w:cs="Times New Roman"/>
          <w:lang w:val="es-AR"/>
        </w:rPr>
      </w:pPr>
    </w:p>
    <w:sectPr w:rsidR="003A6361" w:rsidRPr="00B5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823"/>
    <w:multiLevelType w:val="hybridMultilevel"/>
    <w:tmpl w:val="734EF2EA"/>
    <w:lvl w:ilvl="0" w:tplc="8F90E9F8">
      <w:start w:val="1"/>
      <w:numFmt w:val="decimal"/>
      <w:lvlText w:val="%1."/>
      <w:lvlJc w:val="left"/>
      <w:pPr>
        <w:ind w:left="720" w:hanging="360"/>
      </w:pPr>
      <w:rPr>
        <w:rFonts w:hint="default"/>
      </w:rPr>
    </w:lvl>
    <w:lvl w:ilvl="1" w:tplc="60A4F7B2" w:tentative="1">
      <w:start w:val="1"/>
      <w:numFmt w:val="lowerLetter"/>
      <w:lvlText w:val="%2."/>
      <w:lvlJc w:val="left"/>
      <w:pPr>
        <w:ind w:left="1440" w:hanging="360"/>
      </w:pPr>
    </w:lvl>
    <w:lvl w:ilvl="2" w:tplc="20D01E7C" w:tentative="1">
      <w:start w:val="1"/>
      <w:numFmt w:val="lowerRoman"/>
      <w:lvlText w:val="%3."/>
      <w:lvlJc w:val="right"/>
      <w:pPr>
        <w:ind w:left="2160" w:hanging="180"/>
      </w:pPr>
    </w:lvl>
    <w:lvl w:ilvl="3" w:tplc="C3EA6A5C" w:tentative="1">
      <w:start w:val="1"/>
      <w:numFmt w:val="decimal"/>
      <w:lvlText w:val="%4."/>
      <w:lvlJc w:val="left"/>
      <w:pPr>
        <w:ind w:left="2880" w:hanging="360"/>
      </w:pPr>
    </w:lvl>
    <w:lvl w:ilvl="4" w:tplc="B5D2E050" w:tentative="1">
      <w:start w:val="1"/>
      <w:numFmt w:val="lowerLetter"/>
      <w:lvlText w:val="%5."/>
      <w:lvlJc w:val="left"/>
      <w:pPr>
        <w:ind w:left="3600" w:hanging="360"/>
      </w:pPr>
    </w:lvl>
    <w:lvl w:ilvl="5" w:tplc="1096BA84" w:tentative="1">
      <w:start w:val="1"/>
      <w:numFmt w:val="lowerRoman"/>
      <w:lvlText w:val="%6."/>
      <w:lvlJc w:val="right"/>
      <w:pPr>
        <w:ind w:left="4320" w:hanging="180"/>
      </w:pPr>
    </w:lvl>
    <w:lvl w:ilvl="6" w:tplc="F4483090" w:tentative="1">
      <w:start w:val="1"/>
      <w:numFmt w:val="decimal"/>
      <w:lvlText w:val="%7."/>
      <w:lvlJc w:val="left"/>
      <w:pPr>
        <w:ind w:left="5040" w:hanging="360"/>
      </w:pPr>
    </w:lvl>
    <w:lvl w:ilvl="7" w:tplc="507C1222" w:tentative="1">
      <w:start w:val="1"/>
      <w:numFmt w:val="lowerLetter"/>
      <w:lvlText w:val="%8."/>
      <w:lvlJc w:val="left"/>
      <w:pPr>
        <w:ind w:left="5760" w:hanging="360"/>
      </w:pPr>
    </w:lvl>
    <w:lvl w:ilvl="8" w:tplc="0D5271EE" w:tentative="1">
      <w:start w:val="1"/>
      <w:numFmt w:val="lowerRoman"/>
      <w:lvlText w:val="%9."/>
      <w:lvlJc w:val="right"/>
      <w:pPr>
        <w:ind w:left="6480" w:hanging="180"/>
      </w:pPr>
    </w:lvl>
  </w:abstractNum>
  <w:abstractNum w:abstractNumId="1" w15:restartNumberingAfterBreak="0">
    <w:nsid w:val="29BB7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077C79"/>
    <w:multiLevelType w:val="hybridMultilevel"/>
    <w:tmpl w:val="E20448EC"/>
    <w:lvl w:ilvl="0" w:tplc="B59C9D3E">
      <w:start w:val="1"/>
      <w:numFmt w:val="bullet"/>
      <w:lvlText w:val=""/>
      <w:lvlJc w:val="left"/>
      <w:pPr>
        <w:ind w:left="720" w:hanging="360"/>
      </w:pPr>
      <w:rPr>
        <w:rFonts w:ascii="Symbol" w:hAnsi="Symbol" w:hint="default"/>
      </w:rPr>
    </w:lvl>
    <w:lvl w:ilvl="1" w:tplc="D75802A6" w:tentative="1">
      <w:start w:val="1"/>
      <w:numFmt w:val="bullet"/>
      <w:lvlText w:val="o"/>
      <w:lvlJc w:val="left"/>
      <w:pPr>
        <w:ind w:left="1440" w:hanging="360"/>
      </w:pPr>
      <w:rPr>
        <w:rFonts w:ascii="Courier New" w:hAnsi="Courier New" w:cs="Courier New" w:hint="default"/>
      </w:rPr>
    </w:lvl>
    <w:lvl w:ilvl="2" w:tplc="1CDA3FF6" w:tentative="1">
      <w:start w:val="1"/>
      <w:numFmt w:val="bullet"/>
      <w:lvlText w:val=""/>
      <w:lvlJc w:val="left"/>
      <w:pPr>
        <w:ind w:left="2160" w:hanging="360"/>
      </w:pPr>
      <w:rPr>
        <w:rFonts w:ascii="Wingdings" w:hAnsi="Wingdings" w:hint="default"/>
      </w:rPr>
    </w:lvl>
    <w:lvl w:ilvl="3" w:tplc="2530E436" w:tentative="1">
      <w:start w:val="1"/>
      <w:numFmt w:val="bullet"/>
      <w:lvlText w:val=""/>
      <w:lvlJc w:val="left"/>
      <w:pPr>
        <w:ind w:left="2880" w:hanging="360"/>
      </w:pPr>
      <w:rPr>
        <w:rFonts w:ascii="Symbol" w:hAnsi="Symbol" w:hint="default"/>
      </w:rPr>
    </w:lvl>
    <w:lvl w:ilvl="4" w:tplc="6B6C7E48" w:tentative="1">
      <w:start w:val="1"/>
      <w:numFmt w:val="bullet"/>
      <w:lvlText w:val="o"/>
      <w:lvlJc w:val="left"/>
      <w:pPr>
        <w:ind w:left="3600" w:hanging="360"/>
      </w:pPr>
      <w:rPr>
        <w:rFonts w:ascii="Courier New" w:hAnsi="Courier New" w:cs="Courier New" w:hint="default"/>
      </w:rPr>
    </w:lvl>
    <w:lvl w:ilvl="5" w:tplc="F2EE5C5E" w:tentative="1">
      <w:start w:val="1"/>
      <w:numFmt w:val="bullet"/>
      <w:lvlText w:val=""/>
      <w:lvlJc w:val="left"/>
      <w:pPr>
        <w:ind w:left="4320" w:hanging="360"/>
      </w:pPr>
      <w:rPr>
        <w:rFonts w:ascii="Wingdings" w:hAnsi="Wingdings" w:hint="default"/>
      </w:rPr>
    </w:lvl>
    <w:lvl w:ilvl="6" w:tplc="EF38FD5A" w:tentative="1">
      <w:start w:val="1"/>
      <w:numFmt w:val="bullet"/>
      <w:lvlText w:val=""/>
      <w:lvlJc w:val="left"/>
      <w:pPr>
        <w:ind w:left="5040" w:hanging="360"/>
      </w:pPr>
      <w:rPr>
        <w:rFonts w:ascii="Symbol" w:hAnsi="Symbol" w:hint="default"/>
      </w:rPr>
    </w:lvl>
    <w:lvl w:ilvl="7" w:tplc="10981C16" w:tentative="1">
      <w:start w:val="1"/>
      <w:numFmt w:val="bullet"/>
      <w:lvlText w:val="o"/>
      <w:lvlJc w:val="left"/>
      <w:pPr>
        <w:ind w:left="5760" w:hanging="360"/>
      </w:pPr>
      <w:rPr>
        <w:rFonts w:ascii="Courier New" w:hAnsi="Courier New" w:cs="Courier New" w:hint="default"/>
      </w:rPr>
    </w:lvl>
    <w:lvl w:ilvl="8" w:tplc="BE4C00A4" w:tentative="1">
      <w:start w:val="1"/>
      <w:numFmt w:val="bullet"/>
      <w:lvlText w:val=""/>
      <w:lvlJc w:val="left"/>
      <w:pPr>
        <w:ind w:left="6480" w:hanging="360"/>
      </w:pPr>
      <w:rPr>
        <w:rFonts w:ascii="Wingdings" w:hAnsi="Wingdings" w:hint="default"/>
      </w:rPr>
    </w:lvl>
  </w:abstractNum>
  <w:abstractNum w:abstractNumId="3" w15:restartNumberingAfterBreak="0">
    <w:nsid w:val="44C2044F"/>
    <w:multiLevelType w:val="multilevel"/>
    <w:tmpl w:val="F5F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E5CB2"/>
    <w:multiLevelType w:val="multilevel"/>
    <w:tmpl w:val="E13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E5CCA"/>
    <w:multiLevelType w:val="hybridMultilevel"/>
    <w:tmpl w:val="164CDDE2"/>
    <w:lvl w:ilvl="0" w:tplc="F75E7178">
      <w:start w:val="1"/>
      <w:numFmt w:val="bullet"/>
      <w:lvlText w:val=""/>
      <w:lvlJc w:val="left"/>
      <w:pPr>
        <w:ind w:left="720" w:hanging="360"/>
      </w:pPr>
      <w:rPr>
        <w:rFonts w:ascii="Symbol" w:hAnsi="Symbol" w:hint="default"/>
      </w:rPr>
    </w:lvl>
    <w:lvl w:ilvl="1" w:tplc="836AF754">
      <w:start w:val="1"/>
      <w:numFmt w:val="bullet"/>
      <w:lvlText w:val="o"/>
      <w:lvlJc w:val="left"/>
      <w:pPr>
        <w:ind w:left="1440" w:hanging="360"/>
      </w:pPr>
      <w:rPr>
        <w:rFonts w:ascii="Courier New" w:hAnsi="Courier New" w:cs="Courier New" w:hint="default"/>
      </w:rPr>
    </w:lvl>
    <w:lvl w:ilvl="2" w:tplc="DF6CE50A" w:tentative="1">
      <w:start w:val="1"/>
      <w:numFmt w:val="bullet"/>
      <w:lvlText w:val=""/>
      <w:lvlJc w:val="left"/>
      <w:pPr>
        <w:ind w:left="2160" w:hanging="360"/>
      </w:pPr>
      <w:rPr>
        <w:rFonts w:ascii="Wingdings" w:hAnsi="Wingdings" w:hint="default"/>
      </w:rPr>
    </w:lvl>
    <w:lvl w:ilvl="3" w:tplc="3ADA23E8" w:tentative="1">
      <w:start w:val="1"/>
      <w:numFmt w:val="bullet"/>
      <w:lvlText w:val=""/>
      <w:lvlJc w:val="left"/>
      <w:pPr>
        <w:ind w:left="2880" w:hanging="360"/>
      </w:pPr>
      <w:rPr>
        <w:rFonts w:ascii="Symbol" w:hAnsi="Symbol" w:hint="default"/>
      </w:rPr>
    </w:lvl>
    <w:lvl w:ilvl="4" w:tplc="D60E51D8" w:tentative="1">
      <w:start w:val="1"/>
      <w:numFmt w:val="bullet"/>
      <w:lvlText w:val="o"/>
      <w:lvlJc w:val="left"/>
      <w:pPr>
        <w:ind w:left="3600" w:hanging="360"/>
      </w:pPr>
      <w:rPr>
        <w:rFonts w:ascii="Courier New" w:hAnsi="Courier New" w:cs="Courier New" w:hint="default"/>
      </w:rPr>
    </w:lvl>
    <w:lvl w:ilvl="5" w:tplc="5798C8BC" w:tentative="1">
      <w:start w:val="1"/>
      <w:numFmt w:val="bullet"/>
      <w:lvlText w:val=""/>
      <w:lvlJc w:val="left"/>
      <w:pPr>
        <w:ind w:left="4320" w:hanging="360"/>
      </w:pPr>
      <w:rPr>
        <w:rFonts w:ascii="Wingdings" w:hAnsi="Wingdings" w:hint="default"/>
      </w:rPr>
    </w:lvl>
    <w:lvl w:ilvl="6" w:tplc="5DF61ED6" w:tentative="1">
      <w:start w:val="1"/>
      <w:numFmt w:val="bullet"/>
      <w:lvlText w:val=""/>
      <w:lvlJc w:val="left"/>
      <w:pPr>
        <w:ind w:left="5040" w:hanging="360"/>
      </w:pPr>
      <w:rPr>
        <w:rFonts w:ascii="Symbol" w:hAnsi="Symbol" w:hint="default"/>
      </w:rPr>
    </w:lvl>
    <w:lvl w:ilvl="7" w:tplc="375AF630" w:tentative="1">
      <w:start w:val="1"/>
      <w:numFmt w:val="bullet"/>
      <w:lvlText w:val="o"/>
      <w:lvlJc w:val="left"/>
      <w:pPr>
        <w:ind w:left="5760" w:hanging="360"/>
      </w:pPr>
      <w:rPr>
        <w:rFonts w:ascii="Courier New" w:hAnsi="Courier New" w:cs="Courier New" w:hint="default"/>
      </w:rPr>
    </w:lvl>
    <w:lvl w:ilvl="8" w:tplc="34A04758" w:tentative="1">
      <w:start w:val="1"/>
      <w:numFmt w:val="bullet"/>
      <w:lvlText w:val=""/>
      <w:lvlJc w:val="left"/>
      <w:pPr>
        <w:ind w:left="6480" w:hanging="360"/>
      </w:pPr>
      <w:rPr>
        <w:rFonts w:ascii="Wingdings" w:hAnsi="Wingdings" w:hint="default"/>
      </w:rPr>
    </w:lvl>
  </w:abstractNum>
  <w:abstractNum w:abstractNumId="6" w15:restartNumberingAfterBreak="0">
    <w:nsid w:val="65373EAB"/>
    <w:multiLevelType w:val="hybridMultilevel"/>
    <w:tmpl w:val="EDF8E4F6"/>
    <w:lvl w:ilvl="0" w:tplc="DC1A7830">
      <w:start w:val="1"/>
      <w:numFmt w:val="bullet"/>
      <w:lvlText w:val=""/>
      <w:lvlJc w:val="left"/>
      <w:pPr>
        <w:ind w:left="720" w:hanging="360"/>
      </w:pPr>
      <w:rPr>
        <w:rFonts w:ascii="Symbol" w:hAnsi="Symbol" w:hint="default"/>
      </w:rPr>
    </w:lvl>
    <w:lvl w:ilvl="1" w:tplc="55BECB74" w:tentative="1">
      <w:start w:val="1"/>
      <w:numFmt w:val="bullet"/>
      <w:lvlText w:val="o"/>
      <w:lvlJc w:val="left"/>
      <w:pPr>
        <w:ind w:left="1440" w:hanging="360"/>
      </w:pPr>
      <w:rPr>
        <w:rFonts w:ascii="Courier New" w:hAnsi="Courier New" w:cs="Courier New" w:hint="default"/>
      </w:rPr>
    </w:lvl>
    <w:lvl w:ilvl="2" w:tplc="D58020D4" w:tentative="1">
      <w:start w:val="1"/>
      <w:numFmt w:val="bullet"/>
      <w:lvlText w:val=""/>
      <w:lvlJc w:val="left"/>
      <w:pPr>
        <w:ind w:left="2160" w:hanging="360"/>
      </w:pPr>
      <w:rPr>
        <w:rFonts w:ascii="Wingdings" w:hAnsi="Wingdings" w:hint="default"/>
      </w:rPr>
    </w:lvl>
    <w:lvl w:ilvl="3" w:tplc="C17EB58A" w:tentative="1">
      <w:start w:val="1"/>
      <w:numFmt w:val="bullet"/>
      <w:lvlText w:val=""/>
      <w:lvlJc w:val="left"/>
      <w:pPr>
        <w:ind w:left="2880" w:hanging="360"/>
      </w:pPr>
      <w:rPr>
        <w:rFonts w:ascii="Symbol" w:hAnsi="Symbol" w:hint="default"/>
      </w:rPr>
    </w:lvl>
    <w:lvl w:ilvl="4" w:tplc="FBE05FB8" w:tentative="1">
      <w:start w:val="1"/>
      <w:numFmt w:val="bullet"/>
      <w:lvlText w:val="o"/>
      <w:lvlJc w:val="left"/>
      <w:pPr>
        <w:ind w:left="3600" w:hanging="360"/>
      </w:pPr>
      <w:rPr>
        <w:rFonts w:ascii="Courier New" w:hAnsi="Courier New" w:cs="Courier New" w:hint="default"/>
      </w:rPr>
    </w:lvl>
    <w:lvl w:ilvl="5" w:tplc="A88EFA6A" w:tentative="1">
      <w:start w:val="1"/>
      <w:numFmt w:val="bullet"/>
      <w:lvlText w:val=""/>
      <w:lvlJc w:val="left"/>
      <w:pPr>
        <w:ind w:left="4320" w:hanging="360"/>
      </w:pPr>
      <w:rPr>
        <w:rFonts w:ascii="Wingdings" w:hAnsi="Wingdings" w:hint="default"/>
      </w:rPr>
    </w:lvl>
    <w:lvl w:ilvl="6" w:tplc="3A482D12" w:tentative="1">
      <w:start w:val="1"/>
      <w:numFmt w:val="bullet"/>
      <w:lvlText w:val=""/>
      <w:lvlJc w:val="left"/>
      <w:pPr>
        <w:ind w:left="5040" w:hanging="360"/>
      </w:pPr>
      <w:rPr>
        <w:rFonts w:ascii="Symbol" w:hAnsi="Symbol" w:hint="default"/>
      </w:rPr>
    </w:lvl>
    <w:lvl w:ilvl="7" w:tplc="92EE575C" w:tentative="1">
      <w:start w:val="1"/>
      <w:numFmt w:val="bullet"/>
      <w:lvlText w:val="o"/>
      <w:lvlJc w:val="left"/>
      <w:pPr>
        <w:ind w:left="5760" w:hanging="360"/>
      </w:pPr>
      <w:rPr>
        <w:rFonts w:ascii="Courier New" w:hAnsi="Courier New" w:cs="Courier New" w:hint="default"/>
      </w:rPr>
    </w:lvl>
    <w:lvl w:ilvl="8" w:tplc="EBC46D16" w:tentative="1">
      <w:start w:val="1"/>
      <w:numFmt w:val="bullet"/>
      <w:lvlText w:val=""/>
      <w:lvlJc w:val="left"/>
      <w:pPr>
        <w:ind w:left="6480" w:hanging="360"/>
      </w:pPr>
      <w:rPr>
        <w:rFonts w:ascii="Wingdings" w:hAnsi="Wingdings" w:hint="default"/>
      </w:rPr>
    </w:lvl>
  </w:abstractNum>
  <w:abstractNum w:abstractNumId="7" w15:restartNumberingAfterBreak="0">
    <w:nsid w:val="66321D02"/>
    <w:multiLevelType w:val="hybridMultilevel"/>
    <w:tmpl w:val="FFFFFFFF"/>
    <w:lvl w:ilvl="0" w:tplc="98209014">
      <w:start w:val="1"/>
      <w:numFmt w:val="bullet"/>
      <w:lvlText w:val=""/>
      <w:lvlJc w:val="left"/>
      <w:pPr>
        <w:ind w:left="720" w:hanging="360"/>
      </w:pPr>
      <w:rPr>
        <w:rFonts w:ascii="Symbol" w:hAnsi="Symbol" w:hint="default"/>
      </w:rPr>
    </w:lvl>
    <w:lvl w:ilvl="1" w:tplc="DC94CA96">
      <w:start w:val="1"/>
      <w:numFmt w:val="bullet"/>
      <w:lvlText w:val="o"/>
      <w:lvlJc w:val="left"/>
      <w:pPr>
        <w:ind w:left="1440" w:hanging="360"/>
      </w:pPr>
      <w:rPr>
        <w:rFonts w:ascii="Courier New" w:hAnsi="Courier New" w:hint="default"/>
      </w:rPr>
    </w:lvl>
    <w:lvl w:ilvl="2" w:tplc="646869CC">
      <w:start w:val="1"/>
      <w:numFmt w:val="bullet"/>
      <w:lvlText w:val=""/>
      <w:lvlJc w:val="left"/>
      <w:pPr>
        <w:ind w:left="2160" w:hanging="360"/>
      </w:pPr>
      <w:rPr>
        <w:rFonts w:ascii="Wingdings" w:hAnsi="Wingdings" w:hint="default"/>
      </w:rPr>
    </w:lvl>
    <w:lvl w:ilvl="3" w:tplc="53045ABE">
      <w:start w:val="1"/>
      <w:numFmt w:val="bullet"/>
      <w:lvlText w:val=""/>
      <w:lvlJc w:val="left"/>
      <w:pPr>
        <w:ind w:left="2880" w:hanging="360"/>
      </w:pPr>
      <w:rPr>
        <w:rFonts w:ascii="Symbol" w:hAnsi="Symbol" w:hint="default"/>
      </w:rPr>
    </w:lvl>
    <w:lvl w:ilvl="4" w:tplc="9412E0A2">
      <w:start w:val="1"/>
      <w:numFmt w:val="bullet"/>
      <w:lvlText w:val="o"/>
      <w:lvlJc w:val="left"/>
      <w:pPr>
        <w:ind w:left="3600" w:hanging="360"/>
      </w:pPr>
      <w:rPr>
        <w:rFonts w:ascii="Courier New" w:hAnsi="Courier New" w:hint="default"/>
      </w:rPr>
    </w:lvl>
    <w:lvl w:ilvl="5" w:tplc="617EB556">
      <w:start w:val="1"/>
      <w:numFmt w:val="bullet"/>
      <w:lvlText w:val=""/>
      <w:lvlJc w:val="left"/>
      <w:pPr>
        <w:ind w:left="4320" w:hanging="360"/>
      </w:pPr>
      <w:rPr>
        <w:rFonts w:ascii="Wingdings" w:hAnsi="Wingdings" w:hint="default"/>
      </w:rPr>
    </w:lvl>
    <w:lvl w:ilvl="6" w:tplc="35124CC0">
      <w:start w:val="1"/>
      <w:numFmt w:val="bullet"/>
      <w:lvlText w:val=""/>
      <w:lvlJc w:val="left"/>
      <w:pPr>
        <w:ind w:left="5040" w:hanging="360"/>
      </w:pPr>
      <w:rPr>
        <w:rFonts w:ascii="Symbol" w:hAnsi="Symbol" w:hint="default"/>
      </w:rPr>
    </w:lvl>
    <w:lvl w:ilvl="7" w:tplc="F502EEC8">
      <w:start w:val="1"/>
      <w:numFmt w:val="bullet"/>
      <w:lvlText w:val="o"/>
      <w:lvlJc w:val="left"/>
      <w:pPr>
        <w:ind w:left="5760" w:hanging="360"/>
      </w:pPr>
      <w:rPr>
        <w:rFonts w:ascii="Courier New" w:hAnsi="Courier New" w:hint="default"/>
      </w:rPr>
    </w:lvl>
    <w:lvl w:ilvl="8" w:tplc="1CB80B18">
      <w:start w:val="1"/>
      <w:numFmt w:val="bullet"/>
      <w:lvlText w:val=""/>
      <w:lvlJc w:val="left"/>
      <w:pPr>
        <w:ind w:left="6480" w:hanging="360"/>
      </w:pPr>
      <w:rPr>
        <w:rFonts w:ascii="Wingdings" w:hAnsi="Wingdings" w:hint="default"/>
      </w:rPr>
    </w:lvl>
  </w:abstractNum>
  <w:abstractNum w:abstractNumId="8" w15:restartNumberingAfterBreak="0">
    <w:nsid w:val="6A046182"/>
    <w:multiLevelType w:val="hybridMultilevel"/>
    <w:tmpl w:val="29D2C75C"/>
    <w:lvl w:ilvl="0" w:tplc="CA9ECA06">
      <w:start w:val="1"/>
      <w:numFmt w:val="bullet"/>
      <w:lvlText w:val=""/>
      <w:lvlJc w:val="left"/>
      <w:pPr>
        <w:ind w:left="720" w:hanging="360"/>
      </w:pPr>
      <w:rPr>
        <w:rFonts w:ascii="Symbol" w:hAnsi="Symbol" w:hint="default"/>
      </w:rPr>
    </w:lvl>
    <w:lvl w:ilvl="1" w:tplc="CC8829F4" w:tentative="1">
      <w:start w:val="1"/>
      <w:numFmt w:val="bullet"/>
      <w:lvlText w:val="o"/>
      <w:lvlJc w:val="left"/>
      <w:pPr>
        <w:ind w:left="1440" w:hanging="360"/>
      </w:pPr>
      <w:rPr>
        <w:rFonts w:ascii="Courier New" w:hAnsi="Courier New" w:cs="Courier New" w:hint="default"/>
      </w:rPr>
    </w:lvl>
    <w:lvl w:ilvl="2" w:tplc="E59AC778" w:tentative="1">
      <w:start w:val="1"/>
      <w:numFmt w:val="bullet"/>
      <w:lvlText w:val=""/>
      <w:lvlJc w:val="left"/>
      <w:pPr>
        <w:ind w:left="2160" w:hanging="360"/>
      </w:pPr>
      <w:rPr>
        <w:rFonts w:ascii="Wingdings" w:hAnsi="Wingdings" w:hint="default"/>
      </w:rPr>
    </w:lvl>
    <w:lvl w:ilvl="3" w:tplc="E038426A" w:tentative="1">
      <w:start w:val="1"/>
      <w:numFmt w:val="bullet"/>
      <w:lvlText w:val=""/>
      <w:lvlJc w:val="left"/>
      <w:pPr>
        <w:ind w:left="2880" w:hanging="360"/>
      </w:pPr>
      <w:rPr>
        <w:rFonts w:ascii="Symbol" w:hAnsi="Symbol" w:hint="default"/>
      </w:rPr>
    </w:lvl>
    <w:lvl w:ilvl="4" w:tplc="28D265E6" w:tentative="1">
      <w:start w:val="1"/>
      <w:numFmt w:val="bullet"/>
      <w:lvlText w:val="o"/>
      <w:lvlJc w:val="left"/>
      <w:pPr>
        <w:ind w:left="3600" w:hanging="360"/>
      </w:pPr>
      <w:rPr>
        <w:rFonts w:ascii="Courier New" w:hAnsi="Courier New" w:cs="Courier New" w:hint="default"/>
      </w:rPr>
    </w:lvl>
    <w:lvl w:ilvl="5" w:tplc="AE64C1EC" w:tentative="1">
      <w:start w:val="1"/>
      <w:numFmt w:val="bullet"/>
      <w:lvlText w:val=""/>
      <w:lvlJc w:val="left"/>
      <w:pPr>
        <w:ind w:left="4320" w:hanging="360"/>
      </w:pPr>
      <w:rPr>
        <w:rFonts w:ascii="Wingdings" w:hAnsi="Wingdings" w:hint="default"/>
      </w:rPr>
    </w:lvl>
    <w:lvl w:ilvl="6" w:tplc="17BE4EE6" w:tentative="1">
      <w:start w:val="1"/>
      <w:numFmt w:val="bullet"/>
      <w:lvlText w:val=""/>
      <w:lvlJc w:val="left"/>
      <w:pPr>
        <w:ind w:left="5040" w:hanging="360"/>
      </w:pPr>
      <w:rPr>
        <w:rFonts w:ascii="Symbol" w:hAnsi="Symbol" w:hint="default"/>
      </w:rPr>
    </w:lvl>
    <w:lvl w:ilvl="7" w:tplc="63F66182" w:tentative="1">
      <w:start w:val="1"/>
      <w:numFmt w:val="bullet"/>
      <w:lvlText w:val="o"/>
      <w:lvlJc w:val="left"/>
      <w:pPr>
        <w:ind w:left="5760" w:hanging="360"/>
      </w:pPr>
      <w:rPr>
        <w:rFonts w:ascii="Courier New" w:hAnsi="Courier New" w:cs="Courier New" w:hint="default"/>
      </w:rPr>
    </w:lvl>
    <w:lvl w:ilvl="8" w:tplc="3FB0B9C4" w:tentative="1">
      <w:start w:val="1"/>
      <w:numFmt w:val="bullet"/>
      <w:lvlText w:val=""/>
      <w:lvlJc w:val="left"/>
      <w:pPr>
        <w:ind w:left="6480" w:hanging="360"/>
      </w:pPr>
      <w:rPr>
        <w:rFonts w:ascii="Wingdings" w:hAnsi="Wingdings" w:hint="default"/>
      </w:rPr>
    </w:lvl>
  </w:abstractNum>
  <w:abstractNum w:abstractNumId="9" w15:restartNumberingAfterBreak="0">
    <w:nsid w:val="7CA51994"/>
    <w:multiLevelType w:val="multilevel"/>
    <w:tmpl w:val="0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40BD2"/>
    <w:multiLevelType w:val="hybridMultilevel"/>
    <w:tmpl w:val="FFFFFFFF"/>
    <w:lvl w:ilvl="0" w:tplc="11C87012">
      <w:start w:val="1"/>
      <w:numFmt w:val="bullet"/>
      <w:lvlText w:val=""/>
      <w:lvlJc w:val="left"/>
      <w:pPr>
        <w:ind w:left="720" w:hanging="360"/>
      </w:pPr>
      <w:rPr>
        <w:rFonts w:ascii="Symbol" w:hAnsi="Symbol" w:hint="default"/>
      </w:rPr>
    </w:lvl>
    <w:lvl w:ilvl="1" w:tplc="03B488F8">
      <w:start w:val="1"/>
      <w:numFmt w:val="bullet"/>
      <w:lvlText w:val="o"/>
      <w:lvlJc w:val="left"/>
      <w:pPr>
        <w:ind w:left="1440" w:hanging="360"/>
      </w:pPr>
      <w:rPr>
        <w:rFonts w:ascii="Courier New" w:hAnsi="Courier New" w:hint="default"/>
      </w:rPr>
    </w:lvl>
    <w:lvl w:ilvl="2" w:tplc="114604F4">
      <w:start w:val="1"/>
      <w:numFmt w:val="bullet"/>
      <w:lvlText w:val=""/>
      <w:lvlJc w:val="left"/>
      <w:pPr>
        <w:ind w:left="2160" w:hanging="360"/>
      </w:pPr>
      <w:rPr>
        <w:rFonts w:ascii="Wingdings" w:hAnsi="Wingdings" w:hint="default"/>
      </w:rPr>
    </w:lvl>
    <w:lvl w:ilvl="3" w:tplc="64CC3EDC">
      <w:start w:val="1"/>
      <w:numFmt w:val="bullet"/>
      <w:lvlText w:val=""/>
      <w:lvlJc w:val="left"/>
      <w:pPr>
        <w:ind w:left="2880" w:hanging="360"/>
      </w:pPr>
      <w:rPr>
        <w:rFonts w:ascii="Symbol" w:hAnsi="Symbol" w:hint="default"/>
      </w:rPr>
    </w:lvl>
    <w:lvl w:ilvl="4" w:tplc="CB1468F6">
      <w:start w:val="1"/>
      <w:numFmt w:val="bullet"/>
      <w:lvlText w:val="o"/>
      <w:lvlJc w:val="left"/>
      <w:pPr>
        <w:ind w:left="3600" w:hanging="360"/>
      </w:pPr>
      <w:rPr>
        <w:rFonts w:ascii="Courier New" w:hAnsi="Courier New" w:hint="default"/>
      </w:rPr>
    </w:lvl>
    <w:lvl w:ilvl="5" w:tplc="FE3499A4">
      <w:start w:val="1"/>
      <w:numFmt w:val="bullet"/>
      <w:lvlText w:val=""/>
      <w:lvlJc w:val="left"/>
      <w:pPr>
        <w:ind w:left="4320" w:hanging="360"/>
      </w:pPr>
      <w:rPr>
        <w:rFonts w:ascii="Wingdings" w:hAnsi="Wingdings" w:hint="default"/>
      </w:rPr>
    </w:lvl>
    <w:lvl w:ilvl="6" w:tplc="8CF88A3E">
      <w:start w:val="1"/>
      <w:numFmt w:val="bullet"/>
      <w:lvlText w:val=""/>
      <w:lvlJc w:val="left"/>
      <w:pPr>
        <w:ind w:left="5040" w:hanging="360"/>
      </w:pPr>
      <w:rPr>
        <w:rFonts w:ascii="Symbol" w:hAnsi="Symbol" w:hint="default"/>
      </w:rPr>
    </w:lvl>
    <w:lvl w:ilvl="7" w:tplc="CF7C871E">
      <w:start w:val="1"/>
      <w:numFmt w:val="bullet"/>
      <w:lvlText w:val="o"/>
      <w:lvlJc w:val="left"/>
      <w:pPr>
        <w:ind w:left="5760" w:hanging="360"/>
      </w:pPr>
      <w:rPr>
        <w:rFonts w:ascii="Courier New" w:hAnsi="Courier New" w:hint="default"/>
      </w:rPr>
    </w:lvl>
    <w:lvl w:ilvl="8" w:tplc="027A65E0">
      <w:start w:val="1"/>
      <w:numFmt w:val="bullet"/>
      <w:lvlText w:val=""/>
      <w:lvlJc w:val="left"/>
      <w:pPr>
        <w:ind w:left="6480" w:hanging="360"/>
      </w:pPr>
      <w:rPr>
        <w:rFonts w:ascii="Wingdings" w:hAnsi="Wingdings" w:hint="default"/>
      </w:rPr>
    </w:lvl>
  </w:abstractNum>
  <w:num w:numId="1" w16cid:durableId="1249652629">
    <w:abstractNumId w:val="1"/>
  </w:num>
  <w:num w:numId="2" w16cid:durableId="594899128">
    <w:abstractNumId w:val="9"/>
  </w:num>
  <w:num w:numId="3" w16cid:durableId="1427262267">
    <w:abstractNumId w:val="5"/>
  </w:num>
  <w:num w:numId="4" w16cid:durableId="351344012">
    <w:abstractNumId w:val="3"/>
  </w:num>
  <w:num w:numId="5" w16cid:durableId="307251167">
    <w:abstractNumId w:val="8"/>
  </w:num>
  <w:num w:numId="6" w16cid:durableId="475341396">
    <w:abstractNumId w:val="6"/>
  </w:num>
  <w:num w:numId="7" w16cid:durableId="23022601">
    <w:abstractNumId w:val="4"/>
  </w:num>
  <w:num w:numId="8" w16cid:durableId="196431718">
    <w:abstractNumId w:val="2"/>
  </w:num>
  <w:num w:numId="9" w16cid:durableId="1925918617">
    <w:abstractNumId w:val="0"/>
  </w:num>
  <w:num w:numId="10" w16cid:durableId="913586380">
    <w:abstractNumId w:val="7"/>
  </w:num>
  <w:num w:numId="11" w16cid:durableId="840857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3E"/>
    <w:rsid w:val="000050A1"/>
    <w:rsid w:val="000160F7"/>
    <w:rsid w:val="000205F4"/>
    <w:rsid w:val="0002571B"/>
    <w:rsid w:val="00026E3B"/>
    <w:rsid w:val="00032E50"/>
    <w:rsid w:val="00042676"/>
    <w:rsid w:val="00045E2A"/>
    <w:rsid w:val="00071F00"/>
    <w:rsid w:val="0007613E"/>
    <w:rsid w:val="000A6B5D"/>
    <w:rsid w:val="000B18E1"/>
    <w:rsid w:val="000B7B4B"/>
    <w:rsid w:val="000C735B"/>
    <w:rsid w:val="001018DF"/>
    <w:rsid w:val="00127AE2"/>
    <w:rsid w:val="00136E30"/>
    <w:rsid w:val="00137AFC"/>
    <w:rsid w:val="0014558D"/>
    <w:rsid w:val="001725FF"/>
    <w:rsid w:val="001769FC"/>
    <w:rsid w:val="00193B35"/>
    <w:rsid w:val="00197010"/>
    <w:rsid w:val="001A385F"/>
    <w:rsid w:val="001A3976"/>
    <w:rsid w:val="001A6708"/>
    <w:rsid w:val="001B1567"/>
    <w:rsid w:val="001C4A52"/>
    <w:rsid w:val="001C9951"/>
    <w:rsid w:val="001D2691"/>
    <w:rsid w:val="001E12B5"/>
    <w:rsid w:val="001E6761"/>
    <w:rsid w:val="002045CB"/>
    <w:rsid w:val="00212875"/>
    <w:rsid w:val="0024244A"/>
    <w:rsid w:val="002460B3"/>
    <w:rsid w:val="0028666C"/>
    <w:rsid w:val="002A1435"/>
    <w:rsid w:val="002B69E4"/>
    <w:rsid w:val="002C24E1"/>
    <w:rsid w:val="002D5DF8"/>
    <w:rsid w:val="002E7D93"/>
    <w:rsid w:val="002F0296"/>
    <w:rsid w:val="002F02ED"/>
    <w:rsid w:val="002F3134"/>
    <w:rsid w:val="00301597"/>
    <w:rsid w:val="003053FD"/>
    <w:rsid w:val="0030593E"/>
    <w:rsid w:val="00311B54"/>
    <w:rsid w:val="00322E05"/>
    <w:rsid w:val="0033469B"/>
    <w:rsid w:val="00341D1E"/>
    <w:rsid w:val="00347B62"/>
    <w:rsid w:val="0035790E"/>
    <w:rsid w:val="00365DB6"/>
    <w:rsid w:val="00375B43"/>
    <w:rsid w:val="003A6361"/>
    <w:rsid w:val="003A684F"/>
    <w:rsid w:val="00405429"/>
    <w:rsid w:val="004065C0"/>
    <w:rsid w:val="00457422"/>
    <w:rsid w:val="00464BF1"/>
    <w:rsid w:val="00480FE7"/>
    <w:rsid w:val="004925D5"/>
    <w:rsid w:val="004C5290"/>
    <w:rsid w:val="004F0D98"/>
    <w:rsid w:val="004F3690"/>
    <w:rsid w:val="004F4F3C"/>
    <w:rsid w:val="00503CC6"/>
    <w:rsid w:val="00512792"/>
    <w:rsid w:val="00525E10"/>
    <w:rsid w:val="00526B13"/>
    <w:rsid w:val="005275B6"/>
    <w:rsid w:val="0054411D"/>
    <w:rsid w:val="00556724"/>
    <w:rsid w:val="00595DA5"/>
    <w:rsid w:val="005A6D3B"/>
    <w:rsid w:val="005C5EB4"/>
    <w:rsid w:val="005D00CE"/>
    <w:rsid w:val="005E267C"/>
    <w:rsid w:val="005F740D"/>
    <w:rsid w:val="00616A22"/>
    <w:rsid w:val="00616E67"/>
    <w:rsid w:val="00630D77"/>
    <w:rsid w:val="00640158"/>
    <w:rsid w:val="00653F64"/>
    <w:rsid w:val="00657C52"/>
    <w:rsid w:val="00665900"/>
    <w:rsid w:val="0067356A"/>
    <w:rsid w:val="00682283"/>
    <w:rsid w:val="006B1F0D"/>
    <w:rsid w:val="006C0CD8"/>
    <w:rsid w:val="006D5447"/>
    <w:rsid w:val="006E0729"/>
    <w:rsid w:val="006E7345"/>
    <w:rsid w:val="007033E1"/>
    <w:rsid w:val="007171C9"/>
    <w:rsid w:val="00720113"/>
    <w:rsid w:val="00732699"/>
    <w:rsid w:val="0073784D"/>
    <w:rsid w:val="00740FA4"/>
    <w:rsid w:val="00750625"/>
    <w:rsid w:val="0079159A"/>
    <w:rsid w:val="007E0ADB"/>
    <w:rsid w:val="007E7D03"/>
    <w:rsid w:val="007F3507"/>
    <w:rsid w:val="007F44B7"/>
    <w:rsid w:val="007F734D"/>
    <w:rsid w:val="00807922"/>
    <w:rsid w:val="00813D45"/>
    <w:rsid w:val="0082506D"/>
    <w:rsid w:val="0083129C"/>
    <w:rsid w:val="00851A5B"/>
    <w:rsid w:val="00856D14"/>
    <w:rsid w:val="0088670D"/>
    <w:rsid w:val="008923E6"/>
    <w:rsid w:val="00893B67"/>
    <w:rsid w:val="008A7770"/>
    <w:rsid w:val="008C0907"/>
    <w:rsid w:val="008C374B"/>
    <w:rsid w:val="008C7ED8"/>
    <w:rsid w:val="008D1C04"/>
    <w:rsid w:val="008D7340"/>
    <w:rsid w:val="009154FB"/>
    <w:rsid w:val="0092260A"/>
    <w:rsid w:val="00943155"/>
    <w:rsid w:val="00953B31"/>
    <w:rsid w:val="009540DA"/>
    <w:rsid w:val="0095662F"/>
    <w:rsid w:val="00983011"/>
    <w:rsid w:val="009904B8"/>
    <w:rsid w:val="0099113A"/>
    <w:rsid w:val="009C052E"/>
    <w:rsid w:val="009F1160"/>
    <w:rsid w:val="009F3642"/>
    <w:rsid w:val="00A072A8"/>
    <w:rsid w:val="00A07CE9"/>
    <w:rsid w:val="00A1136E"/>
    <w:rsid w:val="00A21093"/>
    <w:rsid w:val="00A21EE0"/>
    <w:rsid w:val="00A34454"/>
    <w:rsid w:val="00A3446B"/>
    <w:rsid w:val="00A36A01"/>
    <w:rsid w:val="00A437C9"/>
    <w:rsid w:val="00A43F65"/>
    <w:rsid w:val="00A45A36"/>
    <w:rsid w:val="00A45A93"/>
    <w:rsid w:val="00A61568"/>
    <w:rsid w:val="00A63372"/>
    <w:rsid w:val="00A67A9D"/>
    <w:rsid w:val="00A71E08"/>
    <w:rsid w:val="00A77849"/>
    <w:rsid w:val="00A87037"/>
    <w:rsid w:val="00A90515"/>
    <w:rsid w:val="00AA3034"/>
    <w:rsid w:val="00AA68D5"/>
    <w:rsid w:val="00AC0551"/>
    <w:rsid w:val="00B009FB"/>
    <w:rsid w:val="00B40105"/>
    <w:rsid w:val="00B5367A"/>
    <w:rsid w:val="00B53A0D"/>
    <w:rsid w:val="00B63D20"/>
    <w:rsid w:val="00B8614C"/>
    <w:rsid w:val="00BA0D14"/>
    <w:rsid w:val="00BA2D76"/>
    <w:rsid w:val="00BB144F"/>
    <w:rsid w:val="00BB2396"/>
    <w:rsid w:val="00BB2739"/>
    <w:rsid w:val="00BC34E3"/>
    <w:rsid w:val="00BD6D9E"/>
    <w:rsid w:val="00BD74CF"/>
    <w:rsid w:val="00BE1329"/>
    <w:rsid w:val="00BE5478"/>
    <w:rsid w:val="00BF73E4"/>
    <w:rsid w:val="00BF76F2"/>
    <w:rsid w:val="00C13119"/>
    <w:rsid w:val="00C131E3"/>
    <w:rsid w:val="00C51DEC"/>
    <w:rsid w:val="00C65FC9"/>
    <w:rsid w:val="00C760C3"/>
    <w:rsid w:val="00C7683A"/>
    <w:rsid w:val="00CA0B56"/>
    <w:rsid w:val="00CA1AC5"/>
    <w:rsid w:val="00CB1F22"/>
    <w:rsid w:val="00CB4B7A"/>
    <w:rsid w:val="00CC3331"/>
    <w:rsid w:val="00CD07B1"/>
    <w:rsid w:val="00CE60E0"/>
    <w:rsid w:val="00CE6DFE"/>
    <w:rsid w:val="00D30F55"/>
    <w:rsid w:val="00D44512"/>
    <w:rsid w:val="00D52AE1"/>
    <w:rsid w:val="00D56F51"/>
    <w:rsid w:val="00D805E3"/>
    <w:rsid w:val="00D816B3"/>
    <w:rsid w:val="00D928F4"/>
    <w:rsid w:val="00DA0583"/>
    <w:rsid w:val="00DA6E96"/>
    <w:rsid w:val="00DD37E9"/>
    <w:rsid w:val="00DD5490"/>
    <w:rsid w:val="00E05D18"/>
    <w:rsid w:val="00E1147E"/>
    <w:rsid w:val="00E21578"/>
    <w:rsid w:val="00E21F6E"/>
    <w:rsid w:val="00E276A4"/>
    <w:rsid w:val="00E314E1"/>
    <w:rsid w:val="00E4420D"/>
    <w:rsid w:val="00E522B2"/>
    <w:rsid w:val="00E83565"/>
    <w:rsid w:val="00E93E2B"/>
    <w:rsid w:val="00E945A1"/>
    <w:rsid w:val="00EA32FF"/>
    <w:rsid w:val="00EB19B1"/>
    <w:rsid w:val="00EB4789"/>
    <w:rsid w:val="00EB5563"/>
    <w:rsid w:val="00EC7116"/>
    <w:rsid w:val="00EC7D5B"/>
    <w:rsid w:val="00ED3D85"/>
    <w:rsid w:val="00ED4CBB"/>
    <w:rsid w:val="00EE4699"/>
    <w:rsid w:val="00F1005A"/>
    <w:rsid w:val="00F15F52"/>
    <w:rsid w:val="00F23EB5"/>
    <w:rsid w:val="00F27107"/>
    <w:rsid w:val="00F36726"/>
    <w:rsid w:val="00F40B7B"/>
    <w:rsid w:val="00F5128F"/>
    <w:rsid w:val="00F52898"/>
    <w:rsid w:val="00F548F2"/>
    <w:rsid w:val="00F60344"/>
    <w:rsid w:val="00F75727"/>
    <w:rsid w:val="00FB0FDA"/>
    <w:rsid w:val="00FC5C50"/>
    <w:rsid w:val="00FEF217"/>
    <w:rsid w:val="00FF01D3"/>
    <w:rsid w:val="011F90E3"/>
    <w:rsid w:val="016E7017"/>
    <w:rsid w:val="021D7F98"/>
    <w:rsid w:val="0228E7B4"/>
    <w:rsid w:val="023A6F47"/>
    <w:rsid w:val="0282CFC6"/>
    <w:rsid w:val="02B39643"/>
    <w:rsid w:val="02D8E466"/>
    <w:rsid w:val="033B057E"/>
    <w:rsid w:val="033B4817"/>
    <w:rsid w:val="036E9CA2"/>
    <w:rsid w:val="038ED1C7"/>
    <w:rsid w:val="03930964"/>
    <w:rsid w:val="03FF4FE2"/>
    <w:rsid w:val="042FE553"/>
    <w:rsid w:val="04554915"/>
    <w:rsid w:val="04B90FEC"/>
    <w:rsid w:val="04EA31B6"/>
    <w:rsid w:val="05398789"/>
    <w:rsid w:val="053AED0D"/>
    <w:rsid w:val="054474D9"/>
    <w:rsid w:val="0574D706"/>
    <w:rsid w:val="06C70F8A"/>
    <w:rsid w:val="06D4B83F"/>
    <w:rsid w:val="0773710D"/>
    <w:rsid w:val="07D0CFF3"/>
    <w:rsid w:val="07DE4A1B"/>
    <w:rsid w:val="0821D278"/>
    <w:rsid w:val="08793DC6"/>
    <w:rsid w:val="088C3F05"/>
    <w:rsid w:val="092E4848"/>
    <w:rsid w:val="094FA2E3"/>
    <w:rsid w:val="0957E796"/>
    <w:rsid w:val="099494BC"/>
    <w:rsid w:val="09B51F7A"/>
    <w:rsid w:val="09CD68D7"/>
    <w:rsid w:val="0A2A9F6C"/>
    <w:rsid w:val="0A7998C5"/>
    <w:rsid w:val="0AA5716E"/>
    <w:rsid w:val="0AD83CDD"/>
    <w:rsid w:val="0AF3D900"/>
    <w:rsid w:val="0B083CAC"/>
    <w:rsid w:val="0B0BCB16"/>
    <w:rsid w:val="0B1410D6"/>
    <w:rsid w:val="0B3FA35A"/>
    <w:rsid w:val="0BB97518"/>
    <w:rsid w:val="0BCD7609"/>
    <w:rsid w:val="0BFF9524"/>
    <w:rsid w:val="0C0A8057"/>
    <w:rsid w:val="0C2EE795"/>
    <w:rsid w:val="0C4AA57C"/>
    <w:rsid w:val="0C4B87A8"/>
    <w:rsid w:val="0C767253"/>
    <w:rsid w:val="0C978113"/>
    <w:rsid w:val="0CCF5936"/>
    <w:rsid w:val="0D1711F8"/>
    <w:rsid w:val="0D51D9B6"/>
    <w:rsid w:val="0D69F69C"/>
    <w:rsid w:val="0D7BD3B7"/>
    <w:rsid w:val="0DE2FE50"/>
    <w:rsid w:val="0DEAA017"/>
    <w:rsid w:val="0DEF57DC"/>
    <w:rsid w:val="0E188411"/>
    <w:rsid w:val="0E235FFF"/>
    <w:rsid w:val="0E3333AF"/>
    <w:rsid w:val="0E3ACA93"/>
    <w:rsid w:val="0EA37038"/>
    <w:rsid w:val="0F1F8CB3"/>
    <w:rsid w:val="0F23CA7B"/>
    <w:rsid w:val="0F2D95E6"/>
    <w:rsid w:val="0F867078"/>
    <w:rsid w:val="0FB3306A"/>
    <w:rsid w:val="0FCE2D99"/>
    <w:rsid w:val="0FEC0FB9"/>
    <w:rsid w:val="0FFE2665"/>
    <w:rsid w:val="109F2A2E"/>
    <w:rsid w:val="10ABA0F7"/>
    <w:rsid w:val="10DD14D2"/>
    <w:rsid w:val="10E9CA6B"/>
    <w:rsid w:val="123F6E8C"/>
    <w:rsid w:val="13264ABF"/>
    <w:rsid w:val="13438326"/>
    <w:rsid w:val="13483594"/>
    <w:rsid w:val="1370C277"/>
    <w:rsid w:val="1397441D"/>
    <w:rsid w:val="13A9E6A7"/>
    <w:rsid w:val="13AEE542"/>
    <w:rsid w:val="13DB3EED"/>
    <w:rsid w:val="143302F6"/>
    <w:rsid w:val="1455F4C7"/>
    <w:rsid w:val="1459E19B"/>
    <w:rsid w:val="14FF04C2"/>
    <w:rsid w:val="1522583F"/>
    <w:rsid w:val="15D7D7CC"/>
    <w:rsid w:val="15E81060"/>
    <w:rsid w:val="1612FE99"/>
    <w:rsid w:val="162561E8"/>
    <w:rsid w:val="16466737"/>
    <w:rsid w:val="165F78C9"/>
    <w:rsid w:val="16705D3B"/>
    <w:rsid w:val="16A4AA2F"/>
    <w:rsid w:val="170B5C71"/>
    <w:rsid w:val="170CD0FD"/>
    <w:rsid w:val="17122AD1"/>
    <w:rsid w:val="1731D518"/>
    <w:rsid w:val="17726C07"/>
    <w:rsid w:val="179CFCBC"/>
    <w:rsid w:val="180EC1FE"/>
    <w:rsid w:val="186FB80A"/>
    <w:rsid w:val="18CBA4BB"/>
    <w:rsid w:val="19186007"/>
    <w:rsid w:val="192DD6EC"/>
    <w:rsid w:val="1934F83E"/>
    <w:rsid w:val="19430D43"/>
    <w:rsid w:val="194D11BB"/>
    <w:rsid w:val="19CF6981"/>
    <w:rsid w:val="19E3FCAC"/>
    <w:rsid w:val="1A224A64"/>
    <w:rsid w:val="1A2B137A"/>
    <w:rsid w:val="1A3FE6B1"/>
    <w:rsid w:val="1A508C88"/>
    <w:rsid w:val="1A7BCDA2"/>
    <w:rsid w:val="1A7E5010"/>
    <w:rsid w:val="1A80FF10"/>
    <w:rsid w:val="1AACA008"/>
    <w:rsid w:val="1B28EE45"/>
    <w:rsid w:val="1B6428B3"/>
    <w:rsid w:val="1B774980"/>
    <w:rsid w:val="1BDD2E53"/>
    <w:rsid w:val="1BE36D69"/>
    <w:rsid w:val="1BE98298"/>
    <w:rsid w:val="1C403B98"/>
    <w:rsid w:val="1C43B25F"/>
    <w:rsid w:val="1C5E659D"/>
    <w:rsid w:val="1C62B459"/>
    <w:rsid w:val="1C7588F6"/>
    <w:rsid w:val="1C883711"/>
    <w:rsid w:val="1C987E33"/>
    <w:rsid w:val="1D02B2E4"/>
    <w:rsid w:val="1D423E29"/>
    <w:rsid w:val="1D720EA5"/>
    <w:rsid w:val="1DAAB63E"/>
    <w:rsid w:val="1DB8D137"/>
    <w:rsid w:val="1E00C3E1"/>
    <w:rsid w:val="1E04872D"/>
    <w:rsid w:val="1E09542A"/>
    <w:rsid w:val="1E29FCCB"/>
    <w:rsid w:val="1E64DB25"/>
    <w:rsid w:val="1E83BC88"/>
    <w:rsid w:val="1E8F3C1C"/>
    <w:rsid w:val="1E924DAA"/>
    <w:rsid w:val="1E97314A"/>
    <w:rsid w:val="1EBDFBC7"/>
    <w:rsid w:val="1ED61F3E"/>
    <w:rsid w:val="1EFA9F16"/>
    <w:rsid w:val="1F089197"/>
    <w:rsid w:val="1F3B5F88"/>
    <w:rsid w:val="1F7D7DEC"/>
    <w:rsid w:val="2000AB86"/>
    <w:rsid w:val="2000B8B6"/>
    <w:rsid w:val="2004DDF5"/>
    <w:rsid w:val="210FC9BF"/>
    <w:rsid w:val="21B1E457"/>
    <w:rsid w:val="21CC7DF0"/>
    <w:rsid w:val="21D111C7"/>
    <w:rsid w:val="21D44EA8"/>
    <w:rsid w:val="228E7A8A"/>
    <w:rsid w:val="22933EC7"/>
    <w:rsid w:val="22DEDEA4"/>
    <w:rsid w:val="22FD6DEE"/>
    <w:rsid w:val="2335E47B"/>
    <w:rsid w:val="23832E54"/>
    <w:rsid w:val="23919432"/>
    <w:rsid w:val="239511AE"/>
    <w:rsid w:val="23B5556D"/>
    <w:rsid w:val="24033F6A"/>
    <w:rsid w:val="2484DA51"/>
    <w:rsid w:val="24876AC4"/>
    <w:rsid w:val="249FAEF3"/>
    <w:rsid w:val="250E837B"/>
    <w:rsid w:val="25200404"/>
    <w:rsid w:val="258BC993"/>
    <w:rsid w:val="2590CB33"/>
    <w:rsid w:val="25C59818"/>
    <w:rsid w:val="25D5E636"/>
    <w:rsid w:val="25E9420D"/>
    <w:rsid w:val="25EC591B"/>
    <w:rsid w:val="25F59E5D"/>
    <w:rsid w:val="25FB5628"/>
    <w:rsid w:val="2609736D"/>
    <w:rsid w:val="260B2271"/>
    <w:rsid w:val="26209D87"/>
    <w:rsid w:val="266EAED4"/>
    <w:rsid w:val="26A6F43D"/>
    <w:rsid w:val="26AC484C"/>
    <w:rsid w:val="26ECF62F"/>
    <w:rsid w:val="2721EA15"/>
    <w:rsid w:val="27524DCF"/>
    <w:rsid w:val="276D6752"/>
    <w:rsid w:val="27888FD1"/>
    <w:rsid w:val="2791157E"/>
    <w:rsid w:val="27914383"/>
    <w:rsid w:val="2796441B"/>
    <w:rsid w:val="27B77693"/>
    <w:rsid w:val="27B7B6B4"/>
    <w:rsid w:val="28A1E737"/>
    <w:rsid w:val="28BBB83D"/>
    <w:rsid w:val="293D157F"/>
    <w:rsid w:val="293DA52B"/>
    <w:rsid w:val="2943C730"/>
    <w:rsid w:val="29BDF09D"/>
    <w:rsid w:val="29F74348"/>
    <w:rsid w:val="2A1E111E"/>
    <w:rsid w:val="2A255092"/>
    <w:rsid w:val="2A31849C"/>
    <w:rsid w:val="2AE9187E"/>
    <w:rsid w:val="2B0EC4B4"/>
    <w:rsid w:val="2B7EE1C5"/>
    <w:rsid w:val="2BBE6DA0"/>
    <w:rsid w:val="2BD24A39"/>
    <w:rsid w:val="2C01398C"/>
    <w:rsid w:val="2C6B4599"/>
    <w:rsid w:val="2CC77A39"/>
    <w:rsid w:val="2CFC84D0"/>
    <w:rsid w:val="2DEFAB56"/>
    <w:rsid w:val="2DF0B774"/>
    <w:rsid w:val="2E05631D"/>
    <w:rsid w:val="2E66D880"/>
    <w:rsid w:val="2E92EE9C"/>
    <w:rsid w:val="2EA4015D"/>
    <w:rsid w:val="2EB779EE"/>
    <w:rsid w:val="2EFD64E9"/>
    <w:rsid w:val="2F744D82"/>
    <w:rsid w:val="2F884BA7"/>
    <w:rsid w:val="2F8C87D5"/>
    <w:rsid w:val="2FC4B322"/>
    <w:rsid w:val="2FD5CF63"/>
    <w:rsid w:val="2FD97E7E"/>
    <w:rsid w:val="2FE28D7A"/>
    <w:rsid w:val="2FFDF3C9"/>
    <w:rsid w:val="301390EA"/>
    <w:rsid w:val="301AE5C4"/>
    <w:rsid w:val="3020C3F3"/>
    <w:rsid w:val="303521B1"/>
    <w:rsid w:val="30409409"/>
    <w:rsid w:val="308D52A2"/>
    <w:rsid w:val="309FECDC"/>
    <w:rsid w:val="30D7C7F2"/>
    <w:rsid w:val="30E51CA5"/>
    <w:rsid w:val="3114AC40"/>
    <w:rsid w:val="3174EC2C"/>
    <w:rsid w:val="32832F74"/>
    <w:rsid w:val="32A1750E"/>
    <w:rsid w:val="32C1660B"/>
    <w:rsid w:val="32C42897"/>
    <w:rsid w:val="330A0997"/>
    <w:rsid w:val="33A244F3"/>
    <w:rsid w:val="33EAEB45"/>
    <w:rsid w:val="348E1A60"/>
    <w:rsid w:val="34DA3512"/>
    <w:rsid w:val="358D3050"/>
    <w:rsid w:val="3595B426"/>
    <w:rsid w:val="35A1B8B3"/>
    <w:rsid w:val="35DFA320"/>
    <w:rsid w:val="361173EC"/>
    <w:rsid w:val="3624A010"/>
    <w:rsid w:val="363A5885"/>
    <w:rsid w:val="363C6C5D"/>
    <w:rsid w:val="36555270"/>
    <w:rsid w:val="3695EAE5"/>
    <w:rsid w:val="36B42B88"/>
    <w:rsid w:val="36B47017"/>
    <w:rsid w:val="36BE2B40"/>
    <w:rsid w:val="36D9E5B5"/>
    <w:rsid w:val="36DD177B"/>
    <w:rsid w:val="3732B1C9"/>
    <w:rsid w:val="3858909E"/>
    <w:rsid w:val="3875B616"/>
    <w:rsid w:val="387DA2A1"/>
    <w:rsid w:val="38916F16"/>
    <w:rsid w:val="38ADAFB7"/>
    <w:rsid w:val="38BAB7A7"/>
    <w:rsid w:val="390C661F"/>
    <w:rsid w:val="391807FA"/>
    <w:rsid w:val="395F77EA"/>
    <w:rsid w:val="3977482C"/>
    <w:rsid w:val="399700DD"/>
    <w:rsid w:val="39EA93F2"/>
    <w:rsid w:val="3A0E758D"/>
    <w:rsid w:val="3A5A195F"/>
    <w:rsid w:val="3AC77266"/>
    <w:rsid w:val="3ADE4F7E"/>
    <w:rsid w:val="3AEE0D49"/>
    <w:rsid w:val="3AEF5833"/>
    <w:rsid w:val="3B0AA3A3"/>
    <w:rsid w:val="3BEA644B"/>
    <w:rsid w:val="3C073E9F"/>
    <w:rsid w:val="3C1C0E47"/>
    <w:rsid w:val="3C4559B4"/>
    <w:rsid w:val="3C523AEE"/>
    <w:rsid w:val="3C6B704D"/>
    <w:rsid w:val="3D654C68"/>
    <w:rsid w:val="3DA43469"/>
    <w:rsid w:val="3DD41B9E"/>
    <w:rsid w:val="3E055DB9"/>
    <w:rsid w:val="3E39C2D2"/>
    <w:rsid w:val="3E5C69FB"/>
    <w:rsid w:val="3EAC12BA"/>
    <w:rsid w:val="3EC09730"/>
    <w:rsid w:val="3F17B698"/>
    <w:rsid w:val="3F82DFFD"/>
    <w:rsid w:val="3F9EC90F"/>
    <w:rsid w:val="3FF3774B"/>
    <w:rsid w:val="40074BA6"/>
    <w:rsid w:val="4023E28C"/>
    <w:rsid w:val="40679F9E"/>
    <w:rsid w:val="4079D08B"/>
    <w:rsid w:val="40B42317"/>
    <w:rsid w:val="416901F5"/>
    <w:rsid w:val="416A4B18"/>
    <w:rsid w:val="42256222"/>
    <w:rsid w:val="42595BDC"/>
    <w:rsid w:val="42A5C1E3"/>
    <w:rsid w:val="42EEC7E5"/>
    <w:rsid w:val="4302B23F"/>
    <w:rsid w:val="431D66BC"/>
    <w:rsid w:val="43531820"/>
    <w:rsid w:val="4356E897"/>
    <w:rsid w:val="4366848C"/>
    <w:rsid w:val="436E3887"/>
    <w:rsid w:val="438527C6"/>
    <w:rsid w:val="43AD299F"/>
    <w:rsid w:val="43F9C77E"/>
    <w:rsid w:val="43FEFBB0"/>
    <w:rsid w:val="4422C04C"/>
    <w:rsid w:val="4476D28D"/>
    <w:rsid w:val="449C0CA2"/>
    <w:rsid w:val="44B5B1C4"/>
    <w:rsid w:val="44FA826A"/>
    <w:rsid w:val="4559D6F0"/>
    <w:rsid w:val="456893E3"/>
    <w:rsid w:val="4586F81C"/>
    <w:rsid w:val="460C8FAD"/>
    <w:rsid w:val="4610C5C7"/>
    <w:rsid w:val="4686C37C"/>
    <w:rsid w:val="469E71DD"/>
    <w:rsid w:val="470EA332"/>
    <w:rsid w:val="477F0C3D"/>
    <w:rsid w:val="47F0DB63"/>
    <w:rsid w:val="480B9662"/>
    <w:rsid w:val="481BA988"/>
    <w:rsid w:val="4871C45F"/>
    <w:rsid w:val="488F71FB"/>
    <w:rsid w:val="48F91029"/>
    <w:rsid w:val="491456CB"/>
    <w:rsid w:val="49409A31"/>
    <w:rsid w:val="4958A208"/>
    <w:rsid w:val="497D6631"/>
    <w:rsid w:val="4A11F4FD"/>
    <w:rsid w:val="4A12254D"/>
    <w:rsid w:val="4A148BDF"/>
    <w:rsid w:val="4A399901"/>
    <w:rsid w:val="4A5874EE"/>
    <w:rsid w:val="4A61F280"/>
    <w:rsid w:val="4A63556C"/>
    <w:rsid w:val="4A94F98F"/>
    <w:rsid w:val="4AA8A57E"/>
    <w:rsid w:val="4AAE5446"/>
    <w:rsid w:val="4AC1CBFF"/>
    <w:rsid w:val="4AFA7659"/>
    <w:rsid w:val="4B0E6345"/>
    <w:rsid w:val="4B4C613B"/>
    <w:rsid w:val="4B6D434C"/>
    <w:rsid w:val="4BB2E1D8"/>
    <w:rsid w:val="4C2CB83F"/>
    <w:rsid w:val="4C57BCC6"/>
    <w:rsid w:val="4C6DA85E"/>
    <w:rsid w:val="4C7BF58E"/>
    <w:rsid w:val="4C9B5340"/>
    <w:rsid w:val="4CFC9E3F"/>
    <w:rsid w:val="4D0A170D"/>
    <w:rsid w:val="4D3E034A"/>
    <w:rsid w:val="4D7004A2"/>
    <w:rsid w:val="4D79B0F5"/>
    <w:rsid w:val="4D7FB31D"/>
    <w:rsid w:val="4D8F6B0C"/>
    <w:rsid w:val="4DC888A0"/>
    <w:rsid w:val="4DD1AE01"/>
    <w:rsid w:val="4E0163CF"/>
    <w:rsid w:val="4E28DD77"/>
    <w:rsid w:val="4E557A2E"/>
    <w:rsid w:val="4E7E82EA"/>
    <w:rsid w:val="4EF2A78E"/>
    <w:rsid w:val="4F69F78B"/>
    <w:rsid w:val="4F9785A7"/>
    <w:rsid w:val="4FAA9E63"/>
    <w:rsid w:val="4FBC5BA8"/>
    <w:rsid w:val="4FD8CBDA"/>
    <w:rsid w:val="4FDAE488"/>
    <w:rsid w:val="4FEF1CA7"/>
    <w:rsid w:val="50134621"/>
    <w:rsid w:val="503A8913"/>
    <w:rsid w:val="504D9C17"/>
    <w:rsid w:val="506F0948"/>
    <w:rsid w:val="5083EFAF"/>
    <w:rsid w:val="509A83E0"/>
    <w:rsid w:val="50C7A380"/>
    <w:rsid w:val="50DEA48D"/>
    <w:rsid w:val="50FAE294"/>
    <w:rsid w:val="510E40FC"/>
    <w:rsid w:val="51122D63"/>
    <w:rsid w:val="51254A61"/>
    <w:rsid w:val="514C10BD"/>
    <w:rsid w:val="51929688"/>
    <w:rsid w:val="520A4023"/>
    <w:rsid w:val="52128DBA"/>
    <w:rsid w:val="5225D73E"/>
    <w:rsid w:val="522959C7"/>
    <w:rsid w:val="529A8EA6"/>
    <w:rsid w:val="52D00E40"/>
    <w:rsid w:val="531BAD48"/>
    <w:rsid w:val="534586D6"/>
    <w:rsid w:val="53CD20FA"/>
    <w:rsid w:val="53D7424F"/>
    <w:rsid w:val="541E40BD"/>
    <w:rsid w:val="544B8BA5"/>
    <w:rsid w:val="5476ABA0"/>
    <w:rsid w:val="552A3B53"/>
    <w:rsid w:val="555451B0"/>
    <w:rsid w:val="558218E7"/>
    <w:rsid w:val="55BEEDB4"/>
    <w:rsid w:val="55BF07F0"/>
    <w:rsid w:val="55C11886"/>
    <w:rsid w:val="55D78D75"/>
    <w:rsid w:val="560A62DA"/>
    <w:rsid w:val="562D1594"/>
    <w:rsid w:val="562E91A8"/>
    <w:rsid w:val="5686818E"/>
    <w:rsid w:val="5693CBEA"/>
    <w:rsid w:val="56D93D5B"/>
    <w:rsid w:val="5706C63A"/>
    <w:rsid w:val="577326FF"/>
    <w:rsid w:val="578F7B56"/>
    <w:rsid w:val="57C4ACEB"/>
    <w:rsid w:val="587226A9"/>
    <w:rsid w:val="58DCAA2E"/>
    <w:rsid w:val="58F73943"/>
    <w:rsid w:val="592BDCC3"/>
    <w:rsid w:val="5990150B"/>
    <w:rsid w:val="5995B607"/>
    <w:rsid w:val="59A60547"/>
    <w:rsid w:val="59E1B8C7"/>
    <w:rsid w:val="59E31ADF"/>
    <w:rsid w:val="59EA6045"/>
    <w:rsid w:val="5A107B6E"/>
    <w:rsid w:val="5A132379"/>
    <w:rsid w:val="5A23CF0F"/>
    <w:rsid w:val="5A72F14D"/>
    <w:rsid w:val="5A8798C8"/>
    <w:rsid w:val="5A985736"/>
    <w:rsid w:val="5B372084"/>
    <w:rsid w:val="5B4EE740"/>
    <w:rsid w:val="5B53FD31"/>
    <w:rsid w:val="5BDCD06A"/>
    <w:rsid w:val="5C3FDE04"/>
    <w:rsid w:val="5CDE0A8C"/>
    <w:rsid w:val="5D07BEB7"/>
    <w:rsid w:val="5D267BA7"/>
    <w:rsid w:val="5D4B60CC"/>
    <w:rsid w:val="5D5A53C6"/>
    <w:rsid w:val="5DC2112E"/>
    <w:rsid w:val="5E1AB640"/>
    <w:rsid w:val="5E6E5CC6"/>
    <w:rsid w:val="5E6EDB6B"/>
    <w:rsid w:val="5F2BE6A3"/>
    <w:rsid w:val="5F7A515D"/>
    <w:rsid w:val="5FA2563B"/>
    <w:rsid w:val="5FDFDE04"/>
    <w:rsid w:val="60BF4E17"/>
    <w:rsid w:val="60C663B7"/>
    <w:rsid w:val="60D4C9A9"/>
    <w:rsid w:val="615D86CD"/>
    <w:rsid w:val="6168313A"/>
    <w:rsid w:val="620725BC"/>
    <w:rsid w:val="621A86DD"/>
    <w:rsid w:val="622E49D0"/>
    <w:rsid w:val="630338CF"/>
    <w:rsid w:val="637261D1"/>
    <w:rsid w:val="639113CB"/>
    <w:rsid w:val="6393F816"/>
    <w:rsid w:val="63CF200F"/>
    <w:rsid w:val="63D9FA3B"/>
    <w:rsid w:val="64F9F067"/>
    <w:rsid w:val="650216C7"/>
    <w:rsid w:val="655DE893"/>
    <w:rsid w:val="6585D358"/>
    <w:rsid w:val="65A6450C"/>
    <w:rsid w:val="6685B73F"/>
    <w:rsid w:val="66B2BA1A"/>
    <w:rsid w:val="67DE5D7D"/>
    <w:rsid w:val="67E95788"/>
    <w:rsid w:val="67F80C0E"/>
    <w:rsid w:val="68085F43"/>
    <w:rsid w:val="6808FAC2"/>
    <w:rsid w:val="682187A0"/>
    <w:rsid w:val="6844AF85"/>
    <w:rsid w:val="685F5F94"/>
    <w:rsid w:val="68E008BD"/>
    <w:rsid w:val="68E26DB1"/>
    <w:rsid w:val="68F2A775"/>
    <w:rsid w:val="6914AEA2"/>
    <w:rsid w:val="6929964B"/>
    <w:rsid w:val="6940ECA8"/>
    <w:rsid w:val="6961321C"/>
    <w:rsid w:val="69643D60"/>
    <w:rsid w:val="69703551"/>
    <w:rsid w:val="69B37348"/>
    <w:rsid w:val="6A9B82A5"/>
    <w:rsid w:val="6AE3FC19"/>
    <w:rsid w:val="6B2796A6"/>
    <w:rsid w:val="6B2F576B"/>
    <w:rsid w:val="6B2F8AFE"/>
    <w:rsid w:val="6B7C298B"/>
    <w:rsid w:val="6B80C4B7"/>
    <w:rsid w:val="6B8E18C3"/>
    <w:rsid w:val="6B8F57DD"/>
    <w:rsid w:val="6C3A48CB"/>
    <w:rsid w:val="6C8B008D"/>
    <w:rsid w:val="6CDCB550"/>
    <w:rsid w:val="6CDF93B2"/>
    <w:rsid w:val="6D1E83BD"/>
    <w:rsid w:val="6D43B112"/>
    <w:rsid w:val="6D6D4398"/>
    <w:rsid w:val="6D713757"/>
    <w:rsid w:val="6D90261E"/>
    <w:rsid w:val="6DC0C1BF"/>
    <w:rsid w:val="6DF97A28"/>
    <w:rsid w:val="6E17B8F7"/>
    <w:rsid w:val="6E19B7C5"/>
    <w:rsid w:val="6E2F7CB8"/>
    <w:rsid w:val="6EAADE33"/>
    <w:rsid w:val="6EC046EF"/>
    <w:rsid w:val="6F6E15DF"/>
    <w:rsid w:val="6F74F76C"/>
    <w:rsid w:val="7087D7DA"/>
    <w:rsid w:val="70E270DA"/>
    <w:rsid w:val="70F0EDE2"/>
    <w:rsid w:val="7100290B"/>
    <w:rsid w:val="7106052B"/>
    <w:rsid w:val="7194A815"/>
    <w:rsid w:val="71DF3083"/>
    <w:rsid w:val="71E3E6CA"/>
    <w:rsid w:val="72125F4D"/>
    <w:rsid w:val="7218452A"/>
    <w:rsid w:val="727F832C"/>
    <w:rsid w:val="7292AD01"/>
    <w:rsid w:val="7393AA60"/>
    <w:rsid w:val="73B1A679"/>
    <w:rsid w:val="73CAB55D"/>
    <w:rsid w:val="73F17B77"/>
    <w:rsid w:val="7427F1BC"/>
    <w:rsid w:val="7473C53E"/>
    <w:rsid w:val="747A24F8"/>
    <w:rsid w:val="74923429"/>
    <w:rsid w:val="749620CD"/>
    <w:rsid w:val="74A89F80"/>
    <w:rsid w:val="74B73F93"/>
    <w:rsid w:val="7535C363"/>
    <w:rsid w:val="75368CF2"/>
    <w:rsid w:val="75536583"/>
    <w:rsid w:val="757F4BEE"/>
    <w:rsid w:val="75972DAC"/>
    <w:rsid w:val="760BFD84"/>
    <w:rsid w:val="762EDC1F"/>
    <w:rsid w:val="76354FE0"/>
    <w:rsid w:val="768F9097"/>
    <w:rsid w:val="76C4D9D2"/>
    <w:rsid w:val="76CE87C3"/>
    <w:rsid w:val="76E31F04"/>
    <w:rsid w:val="76E60F21"/>
    <w:rsid w:val="76E7930E"/>
    <w:rsid w:val="76EC6B1C"/>
    <w:rsid w:val="77605B61"/>
    <w:rsid w:val="77825847"/>
    <w:rsid w:val="77A7CDE5"/>
    <w:rsid w:val="78289E41"/>
    <w:rsid w:val="78928F53"/>
    <w:rsid w:val="78D5D44E"/>
    <w:rsid w:val="78F09E54"/>
    <w:rsid w:val="7949D432"/>
    <w:rsid w:val="797961C3"/>
    <w:rsid w:val="798CBAA1"/>
    <w:rsid w:val="7990D898"/>
    <w:rsid w:val="79A6B362"/>
    <w:rsid w:val="7A2979D1"/>
    <w:rsid w:val="7B3C04F1"/>
    <w:rsid w:val="7B7A7515"/>
    <w:rsid w:val="7B7FF859"/>
    <w:rsid w:val="7B849871"/>
    <w:rsid w:val="7B8C67CC"/>
    <w:rsid w:val="7BE745B3"/>
    <w:rsid w:val="7C0EDF94"/>
    <w:rsid w:val="7C2945C9"/>
    <w:rsid w:val="7C6EA7A3"/>
    <w:rsid w:val="7C802D6A"/>
    <w:rsid w:val="7CB90A71"/>
    <w:rsid w:val="7CF65DC8"/>
    <w:rsid w:val="7D154365"/>
    <w:rsid w:val="7D1DB68A"/>
    <w:rsid w:val="7D2FFF59"/>
    <w:rsid w:val="7D51ABB9"/>
    <w:rsid w:val="7D701173"/>
    <w:rsid w:val="7D772157"/>
    <w:rsid w:val="7D93AF92"/>
    <w:rsid w:val="7DAE5473"/>
    <w:rsid w:val="7DDB3ACB"/>
    <w:rsid w:val="7E10B156"/>
    <w:rsid w:val="7E612116"/>
    <w:rsid w:val="7E7B038F"/>
    <w:rsid w:val="7EA3BA2D"/>
    <w:rsid w:val="7EC9D8F9"/>
    <w:rsid w:val="7F22C469"/>
    <w:rsid w:val="7F274CA0"/>
    <w:rsid w:val="7F2A44C9"/>
    <w:rsid w:val="7F4331A9"/>
    <w:rsid w:val="7F66F7DA"/>
    <w:rsid w:val="7F854AD0"/>
    <w:rsid w:val="7F996A96"/>
    <w:rsid w:val="7F99B76D"/>
    <w:rsid w:val="7FCCA8B4"/>
    <w:rsid w:val="7FD3EC27"/>
    <w:rsid w:val="7FEBB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0A4A"/>
  <w15:chartTrackingRefBased/>
  <w15:docId w15:val="{9EA19643-D94B-480A-A228-84DA1E7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FF"/>
    <w:rPr>
      <w:rFonts w:ascii="Times New Roman" w:hAnsi="Times New Roman"/>
    </w:rPr>
  </w:style>
  <w:style w:type="paragraph" w:styleId="Heading1">
    <w:name w:val="heading 1"/>
    <w:basedOn w:val="Normal"/>
    <w:next w:val="Normal"/>
    <w:link w:val="Heading1Char"/>
    <w:autoRedefine/>
    <w:uiPriority w:val="9"/>
    <w:qFormat/>
    <w:rsid w:val="00045E2A"/>
    <w:pPr>
      <w:keepNext/>
      <w:keepLines/>
      <w:spacing w:before="240" w:after="0" w:line="240" w:lineRule="auto"/>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A90515"/>
    <w:pPr>
      <w:keepNext/>
      <w:keepLines/>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autoRedefine/>
    <w:uiPriority w:val="9"/>
    <w:unhideWhenUsed/>
    <w:qFormat/>
    <w:rsid w:val="001725FF"/>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A90515"/>
    <w:pPr>
      <w:keepNext/>
      <w:keepLines/>
      <w:spacing w:before="40" w:after="0"/>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E2A"/>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A90515"/>
    <w:rPr>
      <w:rFonts w:ascii="Times New Roman" w:eastAsiaTheme="majorEastAsia" w:hAnsi="Times New Roman" w:cstheme="majorBidi"/>
      <w:color w:val="2F5496" w:themeColor="accent1" w:themeShade="BF"/>
      <w:sz w:val="28"/>
      <w:szCs w:val="26"/>
    </w:rPr>
  </w:style>
  <w:style w:type="character" w:customStyle="1" w:styleId="Heading3Char">
    <w:name w:val="Heading 3 Char"/>
    <w:basedOn w:val="DefaultParagraphFont"/>
    <w:link w:val="Heading3"/>
    <w:uiPriority w:val="9"/>
    <w:rsid w:val="001725FF"/>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customStyle="1" w:styleId="UnresolvedMention1">
    <w:name w:val="Unresolved Mention1"/>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A4"/>
    <w:rPr>
      <w:rFonts w:ascii="Segoe UI" w:hAnsi="Segoe UI" w:cs="Segoe UI"/>
      <w:sz w:val="18"/>
      <w:szCs w:val="18"/>
    </w:rPr>
  </w:style>
  <w:style w:type="character" w:styleId="CommentReference">
    <w:name w:val="annotation reference"/>
    <w:basedOn w:val="DefaultParagraphFont"/>
    <w:uiPriority w:val="99"/>
    <w:semiHidden/>
    <w:unhideWhenUsed/>
    <w:rsid w:val="00E276A4"/>
    <w:rPr>
      <w:sz w:val="16"/>
      <w:szCs w:val="16"/>
    </w:rPr>
  </w:style>
  <w:style w:type="paragraph" w:styleId="CommentText">
    <w:name w:val="annotation text"/>
    <w:basedOn w:val="Normal"/>
    <w:link w:val="CommentTextChar"/>
    <w:uiPriority w:val="99"/>
    <w:unhideWhenUsed/>
    <w:rsid w:val="00E276A4"/>
    <w:pPr>
      <w:spacing w:line="240" w:lineRule="auto"/>
    </w:pPr>
    <w:rPr>
      <w:sz w:val="20"/>
      <w:szCs w:val="20"/>
    </w:rPr>
  </w:style>
  <w:style w:type="character" w:customStyle="1" w:styleId="CommentTextChar">
    <w:name w:val="Comment Text Char"/>
    <w:basedOn w:val="DefaultParagraphFont"/>
    <w:link w:val="CommentText"/>
    <w:uiPriority w:val="99"/>
    <w:rsid w:val="00E276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6A4"/>
    <w:rPr>
      <w:b/>
      <w:bCs/>
    </w:rPr>
  </w:style>
  <w:style w:type="character" w:customStyle="1" w:styleId="CommentSubjectChar">
    <w:name w:val="Comment Subject Char"/>
    <w:basedOn w:val="CommentTextChar"/>
    <w:link w:val="CommentSubject"/>
    <w:uiPriority w:val="99"/>
    <w:semiHidden/>
    <w:rsid w:val="00E276A4"/>
    <w:rPr>
      <w:rFonts w:ascii="Times New Roman" w:hAnsi="Times New Roman"/>
      <w:b/>
      <w:bCs/>
      <w:sz w:val="20"/>
      <w:szCs w:val="20"/>
    </w:rPr>
  </w:style>
  <w:style w:type="paragraph" w:styleId="Revision">
    <w:name w:val="Revision"/>
    <w:hidden/>
    <w:uiPriority w:val="99"/>
    <w:semiHidden/>
    <w:rsid w:val="00FC5C50"/>
    <w:pPr>
      <w:spacing w:after="0" w:line="240" w:lineRule="auto"/>
    </w:pPr>
    <w:rPr>
      <w:rFonts w:ascii="Times New Roman" w:hAnsi="Times New Roman"/>
    </w:rPr>
  </w:style>
  <w:style w:type="table" w:styleId="TableGridLight">
    <w:name w:val="Grid Table Light"/>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D26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masshealthre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Batista, Ivis (EHS)</dc:creator>
  <cp:lastModifiedBy>Finn, Jonathan F. (EHS)</cp:lastModifiedBy>
  <cp:revision>4</cp:revision>
  <dcterms:created xsi:type="dcterms:W3CDTF">2023-03-27T16:02:00Z</dcterms:created>
  <dcterms:modified xsi:type="dcterms:W3CDTF">2023-03-28T13:10:00Z</dcterms:modified>
</cp:coreProperties>
</file>