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40C" w:rsidRDefault="005D440C" w:rsidP="000474A7">
      <w:pPr>
        <w:pStyle w:val="Title"/>
        <w:tabs>
          <w:tab w:val="left" w:pos="8100"/>
        </w:tabs>
        <w:rPr>
          <w:rFonts w:ascii="Arial" w:hAnsi="Arial"/>
          <w:sz w:val="22"/>
        </w:rPr>
      </w:pPr>
      <w:bookmarkStart w:id="0" w:name="_GoBack"/>
      <w:bookmarkEnd w:id="0"/>
      <w:r w:rsidRPr="000A717D">
        <w:rPr>
          <w:rFonts w:ascii="Arial" w:hAnsi="Arial"/>
          <w:sz w:val="22"/>
        </w:rPr>
        <w:t xml:space="preserve">REHAB OPTION </w:t>
      </w:r>
      <w:r w:rsidR="00CC51F1" w:rsidRPr="000A717D">
        <w:rPr>
          <w:rFonts w:ascii="Arial" w:hAnsi="Arial"/>
          <w:sz w:val="22"/>
        </w:rPr>
        <w:t xml:space="preserve">REVIEW </w:t>
      </w:r>
      <w:r w:rsidR="00E14763" w:rsidRPr="000A717D">
        <w:rPr>
          <w:rFonts w:ascii="Arial" w:hAnsi="Arial"/>
          <w:sz w:val="22"/>
        </w:rPr>
        <w:t>TOOL</w:t>
      </w:r>
    </w:p>
    <w:p w:rsidR="0083566F" w:rsidRPr="000A717D" w:rsidRDefault="0083566F" w:rsidP="000474A7">
      <w:pPr>
        <w:pStyle w:val="Title"/>
        <w:tabs>
          <w:tab w:val="left" w:pos="8100"/>
        </w:tabs>
        <w:rPr>
          <w:rFonts w:ascii="Arial" w:hAnsi="Arial"/>
          <w:sz w:val="22"/>
        </w:rPr>
      </w:pPr>
    </w:p>
    <w:p w:rsidR="005D440C" w:rsidRPr="000A717D" w:rsidRDefault="0009436D" w:rsidP="0083566F">
      <w:pPr>
        <w:rPr>
          <w:rFonts w:ascii="Arial" w:hAnsi="Arial"/>
          <w:sz w:val="22"/>
        </w:rPr>
      </w:pPr>
      <w:r w:rsidRPr="000A717D">
        <w:rPr>
          <w:rFonts w:ascii="Arial" w:hAnsi="Arial"/>
          <w:b/>
          <w:sz w:val="22"/>
        </w:rPr>
        <w:t xml:space="preserve">Status: </w:t>
      </w:r>
      <w:r w:rsidRPr="0083566F">
        <w:rPr>
          <w:rFonts w:ascii="Arial" w:hAnsi="Arial"/>
          <w:sz w:val="22"/>
        </w:rPr>
        <w:fldChar w:fldCharType="begin">
          <w:ffData>
            <w:name w:val="Check1"/>
            <w:enabled/>
            <w:calcOnExit w:val="0"/>
            <w:checkBox>
              <w:sizeAuto/>
              <w:default w:val="0"/>
            </w:checkBox>
          </w:ffData>
        </w:fldChar>
      </w:r>
      <w:bookmarkStart w:id="1" w:name="Check1"/>
      <w:r w:rsidRPr="0083566F">
        <w:rPr>
          <w:rFonts w:ascii="Arial" w:hAnsi="Arial"/>
          <w:sz w:val="22"/>
        </w:rPr>
        <w:instrText xml:space="preserve"> FORMCHECKBOX </w:instrText>
      </w:r>
      <w:r w:rsidR="00AC5C2E">
        <w:rPr>
          <w:rFonts w:ascii="Arial" w:hAnsi="Arial"/>
          <w:sz w:val="22"/>
        </w:rPr>
      </w:r>
      <w:r w:rsidR="00AC5C2E">
        <w:rPr>
          <w:rFonts w:ascii="Arial" w:hAnsi="Arial"/>
          <w:sz w:val="22"/>
        </w:rPr>
        <w:fldChar w:fldCharType="separate"/>
      </w:r>
      <w:r w:rsidRPr="0083566F">
        <w:rPr>
          <w:rFonts w:ascii="Arial" w:hAnsi="Arial"/>
          <w:sz w:val="22"/>
        </w:rPr>
        <w:fldChar w:fldCharType="end"/>
      </w:r>
      <w:bookmarkEnd w:id="1"/>
      <w:r w:rsidRPr="0083566F">
        <w:rPr>
          <w:rFonts w:ascii="Arial" w:hAnsi="Arial"/>
          <w:sz w:val="22"/>
        </w:rPr>
        <w:t>Passing</w:t>
      </w:r>
      <w:r w:rsidR="0083566F" w:rsidRPr="0083566F">
        <w:rPr>
          <w:rFonts w:ascii="Arial" w:hAnsi="Arial"/>
          <w:sz w:val="22"/>
        </w:rPr>
        <w:t xml:space="preserve"> </w:t>
      </w:r>
      <w:r w:rsidRPr="0083566F">
        <w:rPr>
          <w:rFonts w:ascii="Arial" w:hAnsi="Arial"/>
          <w:sz w:val="22"/>
        </w:rPr>
        <w:t xml:space="preserve"> </w:t>
      </w:r>
      <w:r w:rsidR="0083566F" w:rsidRPr="009A5056">
        <w:rPr>
          <w:rFonts w:ascii="Arial" w:hAnsi="Arial"/>
          <w:sz w:val="22"/>
        </w:rPr>
        <w:fldChar w:fldCharType="begin">
          <w:ffData>
            <w:name w:val="Check2"/>
            <w:enabled/>
            <w:calcOnExit w:val="0"/>
            <w:checkBox>
              <w:sizeAuto/>
              <w:default w:val="0"/>
            </w:checkBox>
          </w:ffData>
        </w:fldChar>
      </w:r>
      <w:r w:rsidR="0083566F" w:rsidRPr="009A5056">
        <w:rPr>
          <w:rFonts w:ascii="Arial" w:hAnsi="Arial"/>
          <w:sz w:val="22"/>
        </w:rPr>
        <w:instrText xml:space="preserve"> FORMCHECKBOX </w:instrText>
      </w:r>
      <w:r w:rsidR="00AC5C2E">
        <w:rPr>
          <w:rFonts w:ascii="Arial" w:hAnsi="Arial"/>
          <w:sz w:val="22"/>
        </w:rPr>
      </w:r>
      <w:r w:rsidR="00AC5C2E">
        <w:rPr>
          <w:rFonts w:ascii="Arial" w:hAnsi="Arial"/>
          <w:sz w:val="22"/>
        </w:rPr>
        <w:fldChar w:fldCharType="separate"/>
      </w:r>
      <w:r w:rsidR="0083566F" w:rsidRPr="009A5056">
        <w:rPr>
          <w:rFonts w:ascii="Arial" w:hAnsi="Arial"/>
          <w:sz w:val="22"/>
        </w:rPr>
        <w:fldChar w:fldCharType="end"/>
      </w:r>
      <w:r w:rsidR="0083566F" w:rsidRPr="009A5056">
        <w:rPr>
          <w:rFonts w:ascii="Arial" w:hAnsi="Arial"/>
          <w:sz w:val="22"/>
        </w:rPr>
        <w:t>Passing Requiring Corrective Action</w:t>
      </w:r>
      <w:r w:rsidR="0083566F" w:rsidRPr="0083566F">
        <w:rPr>
          <w:rFonts w:ascii="Arial" w:hAnsi="Arial"/>
          <w:sz w:val="22"/>
        </w:rPr>
        <w:t xml:space="preserve"> </w:t>
      </w:r>
      <w:r w:rsidRPr="0083566F">
        <w:rPr>
          <w:rFonts w:ascii="Arial" w:hAnsi="Arial"/>
          <w:sz w:val="22"/>
        </w:rPr>
        <w:t xml:space="preserve"> </w:t>
      </w:r>
      <w:r w:rsidRPr="000A717D">
        <w:rPr>
          <w:rFonts w:ascii="Arial" w:hAnsi="Arial"/>
          <w:b/>
          <w:sz w:val="22"/>
        </w:rPr>
        <w:fldChar w:fldCharType="begin">
          <w:ffData>
            <w:name w:val="Check2"/>
            <w:enabled/>
            <w:calcOnExit w:val="0"/>
            <w:checkBox>
              <w:sizeAuto/>
              <w:default w:val="0"/>
            </w:checkBox>
          </w:ffData>
        </w:fldChar>
      </w:r>
      <w:bookmarkStart w:id="2" w:name="Check2"/>
      <w:r w:rsidRPr="000A717D">
        <w:rPr>
          <w:rFonts w:ascii="Arial" w:hAnsi="Arial"/>
          <w:b/>
          <w:sz w:val="22"/>
        </w:rPr>
        <w:instrText xml:space="preserve"> FORMCHECKBOX </w:instrText>
      </w:r>
      <w:r w:rsidR="00AC5C2E">
        <w:rPr>
          <w:rFonts w:ascii="Arial" w:hAnsi="Arial"/>
          <w:b/>
          <w:sz w:val="22"/>
        </w:rPr>
      </w:r>
      <w:r w:rsidR="00AC5C2E">
        <w:rPr>
          <w:rFonts w:ascii="Arial" w:hAnsi="Arial"/>
          <w:b/>
          <w:sz w:val="22"/>
        </w:rPr>
        <w:fldChar w:fldCharType="separate"/>
      </w:r>
      <w:r w:rsidRPr="000A717D">
        <w:rPr>
          <w:rFonts w:ascii="Arial" w:hAnsi="Arial"/>
          <w:b/>
          <w:sz w:val="22"/>
        </w:rPr>
        <w:fldChar w:fldCharType="end"/>
      </w:r>
      <w:bookmarkEnd w:id="2"/>
      <w:r w:rsidRPr="000A717D">
        <w:rPr>
          <w:rFonts w:ascii="Arial" w:hAnsi="Arial"/>
          <w:sz w:val="22"/>
        </w:rPr>
        <w:t>Not Passing</w:t>
      </w:r>
      <w:r w:rsidR="00827BB2" w:rsidRPr="000A717D">
        <w:rPr>
          <w:rFonts w:ascii="Arial" w:hAnsi="Arial"/>
          <w:sz w:val="22"/>
        </w:rPr>
        <w:t xml:space="preserve">  </w:t>
      </w:r>
      <w:r w:rsidR="00BA33C6" w:rsidRPr="000A717D">
        <w:rPr>
          <w:rFonts w:ascii="Arial" w:hAnsi="Arial"/>
          <w:sz w:val="22"/>
        </w:rPr>
        <w:fldChar w:fldCharType="begin">
          <w:ffData>
            <w:name w:val="Check1"/>
            <w:enabled/>
            <w:calcOnExit w:val="0"/>
            <w:checkBox>
              <w:sizeAuto/>
              <w:default w:val="0"/>
            </w:checkBox>
          </w:ffData>
        </w:fldChar>
      </w:r>
      <w:r w:rsidR="00BA33C6" w:rsidRPr="000A717D">
        <w:rPr>
          <w:rFonts w:ascii="Arial" w:hAnsi="Arial"/>
          <w:sz w:val="22"/>
        </w:rPr>
        <w:instrText xml:space="preserve"> FORMCHECKBOX </w:instrText>
      </w:r>
      <w:r w:rsidR="00AC5C2E">
        <w:rPr>
          <w:rFonts w:ascii="Arial" w:hAnsi="Arial"/>
          <w:sz w:val="22"/>
        </w:rPr>
      </w:r>
      <w:r w:rsidR="00AC5C2E">
        <w:rPr>
          <w:rFonts w:ascii="Arial" w:hAnsi="Arial"/>
          <w:sz w:val="22"/>
        </w:rPr>
        <w:fldChar w:fldCharType="separate"/>
      </w:r>
      <w:r w:rsidR="00BA33C6" w:rsidRPr="000A717D">
        <w:rPr>
          <w:rFonts w:ascii="Arial" w:hAnsi="Arial"/>
          <w:sz w:val="22"/>
        </w:rPr>
        <w:fldChar w:fldCharType="end"/>
      </w:r>
      <w:r w:rsidR="00BA33C6" w:rsidRPr="000A717D">
        <w:rPr>
          <w:rFonts w:ascii="Arial" w:hAnsi="Arial"/>
          <w:sz w:val="22"/>
        </w:rPr>
        <w:t xml:space="preserve"> </w:t>
      </w:r>
      <w:r w:rsidR="00827BB2" w:rsidRPr="000A717D">
        <w:rPr>
          <w:rFonts w:ascii="Arial" w:hAnsi="Arial"/>
          <w:sz w:val="22"/>
        </w:rPr>
        <w:t xml:space="preserve">Not Passing </w:t>
      </w:r>
      <w:r w:rsidR="003E5BA6" w:rsidRPr="0083566F">
        <w:rPr>
          <w:rFonts w:ascii="Arial" w:hAnsi="Arial"/>
          <w:sz w:val="20"/>
          <w:szCs w:val="20"/>
        </w:rPr>
        <w:t xml:space="preserve">for </w:t>
      </w:r>
      <w:r w:rsidR="008F5807" w:rsidRPr="0083566F">
        <w:rPr>
          <w:rFonts w:ascii="Arial" w:hAnsi="Arial"/>
          <w:sz w:val="20"/>
          <w:szCs w:val="20"/>
        </w:rPr>
        <w:t>gap</w:t>
      </w:r>
      <w:r w:rsidR="003E5BA6" w:rsidRPr="0083566F">
        <w:rPr>
          <w:rFonts w:ascii="Arial" w:hAnsi="Arial"/>
          <w:sz w:val="20"/>
          <w:szCs w:val="20"/>
        </w:rPr>
        <w:t xml:space="preserve"> </w:t>
      </w:r>
      <w:r w:rsidR="008F5807" w:rsidRPr="0083566F">
        <w:rPr>
          <w:rFonts w:ascii="Arial" w:hAnsi="Arial"/>
          <w:sz w:val="20"/>
          <w:szCs w:val="20"/>
        </w:rPr>
        <w:t>in LPHA documents</w:t>
      </w:r>
      <w:r w:rsidR="0083566F">
        <w:rPr>
          <w:rFonts w:ascii="Arial" w:hAnsi="Arial"/>
          <w:sz w:val="22"/>
        </w:rPr>
        <w:t xml:space="preserve"> </w:t>
      </w:r>
      <w:r w:rsidR="00827BB2" w:rsidRPr="000A717D">
        <w:rPr>
          <w:rFonts w:ascii="Arial" w:hAnsi="Arial"/>
          <w:sz w:val="22"/>
        </w:rPr>
        <w:t>From:___/___/___</w:t>
      </w:r>
      <w:r w:rsidR="0083566F">
        <w:rPr>
          <w:rFonts w:ascii="Arial" w:hAnsi="Arial"/>
          <w:sz w:val="22"/>
        </w:rPr>
        <w:t>To:</w:t>
      </w:r>
      <w:r w:rsidR="00827BB2" w:rsidRPr="000A717D">
        <w:rPr>
          <w:rFonts w:ascii="Arial" w:hAnsi="Arial"/>
          <w:sz w:val="22"/>
        </w:rPr>
        <w:t>___/___/___</w:t>
      </w:r>
    </w:p>
    <w:p w:rsidR="00900A2C" w:rsidRPr="002333EC" w:rsidRDefault="00900A2C" w:rsidP="00900A2C">
      <w:pPr>
        <w:rPr>
          <w:rFonts w:ascii="Arial" w:hAnsi="Arial"/>
          <w:sz w:val="18"/>
          <w:szCs w:val="18"/>
        </w:rPr>
      </w:pPr>
    </w:p>
    <w:p w:rsidR="00702BA9" w:rsidRPr="000A717D" w:rsidRDefault="00900A2C" w:rsidP="00702BA9">
      <w:pPr>
        <w:rPr>
          <w:rFonts w:ascii="Arial" w:hAnsi="Arial"/>
          <w:b/>
          <w:sz w:val="22"/>
          <w:u w:val="single"/>
        </w:rPr>
      </w:pPr>
      <w:r>
        <w:rPr>
          <w:rFonts w:ascii="Arial" w:hAnsi="Arial"/>
          <w:b/>
          <w:sz w:val="22"/>
        </w:rPr>
        <w:t>Review Date:</w:t>
      </w:r>
      <w:r w:rsidR="00702BA9" w:rsidRPr="000A717D">
        <w:rPr>
          <w:rFonts w:ascii="Arial" w:hAnsi="Arial"/>
          <w:sz w:val="22"/>
        </w:rPr>
        <w:t xml:space="preserve"> </w:t>
      </w:r>
      <w:r>
        <w:rPr>
          <w:rFonts w:ascii="Arial" w:hAnsi="Arial"/>
          <w:sz w:val="22"/>
        </w:rPr>
        <w:t xml:space="preserve"> </w:t>
      </w:r>
      <w:r w:rsidR="004E21EC" w:rsidRPr="000A717D">
        <w:rPr>
          <w:rFonts w:ascii="Arial" w:hAnsi="Arial"/>
          <w:b/>
          <w:sz w:val="22"/>
          <w:u w:val="single"/>
        </w:rPr>
        <w:fldChar w:fldCharType="begin">
          <w:ffData>
            <w:name w:val="Text54"/>
            <w:enabled/>
            <w:calcOnExit w:val="0"/>
            <w:textInput/>
          </w:ffData>
        </w:fldChar>
      </w:r>
      <w:r w:rsidR="004E21EC" w:rsidRPr="000A717D">
        <w:rPr>
          <w:rFonts w:ascii="Arial" w:hAnsi="Arial"/>
          <w:b/>
          <w:sz w:val="22"/>
          <w:u w:val="single"/>
        </w:rPr>
        <w:instrText xml:space="preserve"> FORMTEXT </w:instrText>
      </w:r>
      <w:r w:rsidR="004E21EC" w:rsidRPr="000A717D">
        <w:rPr>
          <w:rFonts w:ascii="Arial" w:hAnsi="Arial"/>
          <w:b/>
          <w:sz w:val="22"/>
          <w:u w:val="single"/>
        </w:rPr>
      </w:r>
      <w:r w:rsidR="004E21EC" w:rsidRPr="000A717D">
        <w:rPr>
          <w:rFonts w:ascii="Arial" w:hAnsi="Arial"/>
          <w:b/>
          <w:sz w:val="22"/>
          <w:u w:val="single"/>
        </w:rPr>
        <w:fldChar w:fldCharType="separate"/>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sz w:val="22"/>
          <w:u w:val="single"/>
        </w:rPr>
        <w:fldChar w:fldCharType="end"/>
      </w:r>
      <w:r w:rsidR="004E21EC">
        <w:rPr>
          <w:rFonts w:ascii="Arial" w:hAnsi="Arial"/>
          <w:b/>
          <w:sz w:val="22"/>
          <w:u w:val="single"/>
        </w:rPr>
        <w:t>/</w:t>
      </w:r>
      <w:r w:rsidR="004E21EC" w:rsidRPr="000A717D">
        <w:rPr>
          <w:rFonts w:ascii="Arial" w:hAnsi="Arial"/>
          <w:b/>
          <w:sz w:val="22"/>
          <w:u w:val="single"/>
        </w:rPr>
        <w:fldChar w:fldCharType="begin">
          <w:ffData>
            <w:name w:val="Text54"/>
            <w:enabled/>
            <w:calcOnExit w:val="0"/>
            <w:textInput/>
          </w:ffData>
        </w:fldChar>
      </w:r>
      <w:r w:rsidR="004E21EC" w:rsidRPr="000A717D">
        <w:rPr>
          <w:rFonts w:ascii="Arial" w:hAnsi="Arial"/>
          <w:b/>
          <w:sz w:val="22"/>
          <w:u w:val="single"/>
        </w:rPr>
        <w:instrText xml:space="preserve"> FORMTEXT </w:instrText>
      </w:r>
      <w:r w:rsidR="004E21EC" w:rsidRPr="000A717D">
        <w:rPr>
          <w:rFonts w:ascii="Arial" w:hAnsi="Arial"/>
          <w:b/>
          <w:sz w:val="22"/>
          <w:u w:val="single"/>
        </w:rPr>
      </w:r>
      <w:r w:rsidR="004E21EC" w:rsidRPr="000A717D">
        <w:rPr>
          <w:rFonts w:ascii="Arial" w:hAnsi="Arial"/>
          <w:b/>
          <w:sz w:val="22"/>
          <w:u w:val="single"/>
        </w:rPr>
        <w:fldChar w:fldCharType="separate"/>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sz w:val="22"/>
          <w:u w:val="single"/>
        </w:rPr>
        <w:fldChar w:fldCharType="end"/>
      </w:r>
      <w:r w:rsidR="004E21EC">
        <w:rPr>
          <w:rFonts w:ascii="Arial" w:hAnsi="Arial"/>
          <w:b/>
          <w:sz w:val="22"/>
          <w:u w:val="single"/>
        </w:rPr>
        <w:t>/</w:t>
      </w:r>
      <w:r w:rsidR="004E21EC" w:rsidRPr="000A717D">
        <w:rPr>
          <w:rFonts w:ascii="Arial" w:hAnsi="Arial"/>
          <w:b/>
          <w:sz w:val="22"/>
          <w:u w:val="single"/>
        </w:rPr>
        <w:fldChar w:fldCharType="begin">
          <w:ffData>
            <w:name w:val="Text54"/>
            <w:enabled/>
            <w:calcOnExit w:val="0"/>
            <w:textInput/>
          </w:ffData>
        </w:fldChar>
      </w:r>
      <w:r w:rsidR="004E21EC" w:rsidRPr="000A717D">
        <w:rPr>
          <w:rFonts w:ascii="Arial" w:hAnsi="Arial"/>
          <w:b/>
          <w:sz w:val="22"/>
          <w:u w:val="single"/>
        </w:rPr>
        <w:instrText xml:space="preserve"> FORMTEXT </w:instrText>
      </w:r>
      <w:r w:rsidR="004E21EC" w:rsidRPr="000A717D">
        <w:rPr>
          <w:rFonts w:ascii="Arial" w:hAnsi="Arial"/>
          <w:b/>
          <w:sz w:val="22"/>
          <w:u w:val="single"/>
        </w:rPr>
      </w:r>
      <w:r w:rsidR="004E21EC" w:rsidRPr="000A717D">
        <w:rPr>
          <w:rFonts w:ascii="Arial" w:hAnsi="Arial"/>
          <w:b/>
          <w:sz w:val="22"/>
          <w:u w:val="single"/>
        </w:rPr>
        <w:fldChar w:fldCharType="separate"/>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sz w:val="22"/>
          <w:u w:val="single"/>
        </w:rPr>
        <w:fldChar w:fldCharType="end"/>
      </w:r>
      <w:r w:rsidRPr="00900A2C">
        <w:rPr>
          <w:rFonts w:ascii="Arial" w:hAnsi="Arial"/>
          <w:sz w:val="22"/>
        </w:rPr>
        <w:t xml:space="preserve">  </w:t>
      </w:r>
      <w:r w:rsidRPr="000A717D">
        <w:rPr>
          <w:rFonts w:ascii="Arial" w:hAnsi="Arial"/>
          <w:b/>
          <w:sz w:val="22"/>
        </w:rPr>
        <w:t xml:space="preserve">DMH Reviewer:  </w:t>
      </w:r>
      <w:r w:rsidRPr="000A717D">
        <w:rPr>
          <w:rFonts w:ascii="Arial" w:hAnsi="Arial"/>
          <w:b/>
          <w:sz w:val="22"/>
          <w:u w:val="single"/>
        </w:rPr>
        <w:fldChar w:fldCharType="begin">
          <w:ffData>
            <w:name w:val="Text53"/>
            <w:enabled/>
            <w:calcOnExit w:val="0"/>
            <w:textInput/>
          </w:ffData>
        </w:fldChar>
      </w:r>
      <w:r w:rsidRPr="000A717D">
        <w:rPr>
          <w:rFonts w:ascii="Arial" w:hAnsi="Arial"/>
          <w:b/>
          <w:sz w:val="22"/>
          <w:u w:val="single"/>
        </w:rPr>
        <w:instrText xml:space="preserve"> FORMTEXT </w:instrText>
      </w:r>
      <w:r w:rsidRPr="000A717D">
        <w:rPr>
          <w:rFonts w:ascii="Arial" w:hAnsi="Arial"/>
          <w:b/>
          <w:sz w:val="22"/>
          <w:u w:val="single"/>
        </w:rPr>
      </w:r>
      <w:r w:rsidRPr="000A717D">
        <w:rPr>
          <w:rFonts w:ascii="Arial" w:hAnsi="Arial"/>
          <w:b/>
          <w:sz w:val="22"/>
          <w:u w:val="single"/>
        </w:rPr>
        <w:fldChar w:fldCharType="separate"/>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sz w:val="22"/>
          <w:u w:val="single"/>
        </w:rPr>
        <w:fldChar w:fldCharType="end"/>
      </w:r>
      <w:r w:rsidRPr="000A717D">
        <w:rPr>
          <w:rFonts w:ascii="Arial" w:hAnsi="Arial"/>
          <w:b/>
          <w:sz w:val="22"/>
          <w:u w:val="single"/>
        </w:rPr>
        <w:fldChar w:fldCharType="begin">
          <w:ffData>
            <w:name w:val="Text54"/>
            <w:enabled/>
            <w:calcOnExit w:val="0"/>
            <w:textInput/>
          </w:ffData>
        </w:fldChar>
      </w:r>
      <w:r w:rsidRPr="000A717D">
        <w:rPr>
          <w:rFonts w:ascii="Arial" w:hAnsi="Arial"/>
          <w:b/>
          <w:sz w:val="22"/>
          <w:u w:val="single"/>
        </w:rPr>
        <w:instrText xml:space="preserve"> FORMTEXT </w:instrText>
      </w:r>
      <w:r w:rsidRPr="000A717D">
        <w:rPr>
          <w:rFonts w:ascii="Arial" w:hAnsi="Arial"/>
          <w:b/>
          <w:sz w:val="22"/>
          <w:u w:val="single"/>
        </w:rPr>
      </w:r>
      <w:r w:rsidRPr="000A717D">
        <w:rPr>
          <w:rFonts w:ascii="Arial" w:hAnsi="Arial"/>
          <w:b/>
          <w:sz w:val="22"/>
          <w:u w:val="single"/>
        </w:rPr>
        <w:fldChar w:fldCharType="separate"/>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sz w:val="22"/>
          <w:u w:val="single"/>
        </w:rPr>
        <w:fldChar w:fldCharType="end"/>
      </w:r>
      <w:r w:rsidRPr="000A717D">
        <w:rPr>
          <w:rFonts w:ascii="Arial" w:hAnsi="Arial"/>
          <w:b/>
          <w:sz w:val="22"/>
          <w:u w:val="single"/>
        </w:rPr>
        <w:fldChar w:fldCharType="begin">
          <w:ffData>
            <w:name w:val="Text53"/>
            <w:enabled/>
            <w:calcOnExit w:val="0"/>
            <w:textInput/>
          </w:ffData>
        </w:fldChar>
      </w:r>
      <w:r w:rsidRPr="000A717D">
        <w:rPr>
          <w:rFonts w:ascii="Arial" w:hAnsi="Arial"/>
          <w:b/>
          <w:sz w:val="22"/>
          <w:u w:val="single"/>
        </w:rPr>
        <w:instrText xml:space="preserve"> FORMTEXT </w:instrText>
      </w:r>
      <w:r w:rsidRPr="000A717D">
        <w:rPr>
          <w:rFonts w:ascii="Arial" w:hAnsi="Arial"/>
          <w:b/>
          <w:sz w:val="22"/>
          <w:u w:val="single"/>
        </w:rPr>
      </w:r>
      <w:r w:rsidRPr="000A717D">
        <w:rPr>
          <w:rFonts w:ascii="Arial" w:hAnsi="Arial"/>
          <w:b/>
          <w:sz w:val="22"/>
          <w:u w:val="single"/>
        </w:rPr>
        <w:fldChar w:fldCharType="separate"/>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sz w:val="22"/>
          <w:u w:val="single"/>
        </w:rPr>
        <w:fldChar w:fldCharType="end"/>
      </w:r>
      <w:r w:rsidRPr="000A717D">
        <w:rPr>
          <w:rFonts w:ascii="Arial" w:hAnsi="Arial"/>
          <w:b/>
          <w:sz w:val="22"/>
          <w:u w:val="single"/>
        </w:rPr>
        <w:fldChar w:fldCharType="begin">
          <w:ffData>
            <w:name w:val="Text54"/>
            <w:enabled/>
            <w:calcOnExit w:val="0"/>
            <w:textInput/>
          </w:ffData>
        </w:fldChar>
      </w:r>
      <w:r w:rsidRPr="000A717D">
        <w:rPr>
          <w:rFonts w:ascii="Arial" w:hAnsi="Arial"/>
          <w:b/>
          <w:sz w:val="22"/>
          <w:u w:val="single"/>
        </w:rPr>
        <w:instrText xml:space="preserve"> FORMTEXT </w:instrText>
      </w:r>
      <w:r w:rsidRPr="000A717D">
        <w:rPr>
          <w:rFonts w:ascii="Arial" w:hAnsi="Arial"/>
          <w:b/>
          <w:sz w:val="22"/>
          <w:u w:val="single"/>
        </w:rPr>
      </w:r>
      <w:r w:rsidRPr="000A717D">
        <w:rPr>
          <w:rFonts w:ascii="Arial" w:hAnsi="Arial"/>
          <w:b/>
          <w:sz w:val="22"/>
          <w:u w:val="single"/>
        </w:rPr>
        <w:fldChar w:fldCharType="separate"/>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sz w:val="22"/>
          <w:u w:val="single"/>
        </w:rPr>
        <w:fldChar w:fldCharType="end"/>
      </w:r>
      <w:r w:rsidR="004E21EC" w:rsidRPr="000A717D">
        <w:rPr>
          <w:rFonts w:ascii="Arial" w:hAnsi="Arial"/>
          <w:b/>
          <w:sz w:val="22"/>
          <w:u w:val="single"/>
        </w:rPr>
        <w:fldChar w:fldCharType="begin">
          <w:ffData>
            <w:name w:val="Text54"/>
            <w:enabled/>
            <w:calcOnExit w:val="0"/>
            <w:textInput/>
          </w:ffData>
        </w:fldChar>
      </w:r>
      <w:r w:rsidR="004E21EC" w:rsidRPr="000A717D">
        <w:rPr>
          <w:rFonts w:ascii="Arial" w:hAnsi="Arial"/>
          <w:b/>
          <w:sz w:val="22"/>
          <w:u w:val="single"/>
        </w:rPr>
        <w:instrText xml:space="preserve"> FORMTEXT </w:instrText>
      </w:r>
      <w:r w:rsidR="004E21EC" w:rsidRPr="000A717D">
        <w:rPr>
          <w:rFonts w:ascii="Arial" w:hAnsi="Arial"/>
          <w:b/>
          <w:sz w:val="22"/>
          <w:u w:val="single"/>
        </w:rPr>
      </w:r>
      <w:r w:rsidR="004E21EC" w:rsidRPr="000A717D">
        <w:rPr>
          <w:rFonts w:ascii="Arial" w:hAnsi="Arial"/>
          <w:b/>
          <w:sz w:val="22"/>
          <w:u w:val="single"/>
        </w:rPr>
        <w:fldChar w:fldCharType="separate"/>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sz w:val="22"/>
          <w:u w:val="single"/>
        </w:rPr>
        <w:fldChar w:fldCharType="end"/>
      </w:r>
      <w:r w:rsidR="004E21EC" w:rsidRPr="000A717D">
        <w:rPr>
          <w:rFonts w:ascii="Arial" w:hAnsi="Arial"/>
          <w:b/>
          <w:sz w:val="22"/>
          <w:u w:val="single"/>
        </w:rPr>
        <w:fldChar w:fldCharType="begin">
          <w:ffData>
            <w:name w:val="Text54"/>
            <w:enabled/>
            <w:calcOnExit w:val="0"/>
            <w:textInput/>
          </w:ffData>
        </w:fldChar>
      </w:r>
      <w:r w:rsidR="004E21EC" w:rsidRPr="000A717D">
        <w:rPr>
          <w:rFonts w:ascii="Arial" w:hAnsi="Arial"/>
          <w:b/>
          <w:sz w:val="22"/>
          <w:u w:val="single"/>
        </w:rPr>
        <w:instrText xml:space="preserve"> FORMTEXT </w:instrText>
      </w:r>
      <w:r w:rsidR="004E21EC" w:rsidRPr="000A717D">
        <w:rPr>
          <w:rFonts w:ascii="Arial" w:hAnsi="Arial"/>
          <w:b/>
          <w:sz w:val="22"/>
          <w:u w:val="single"/>
        </w:rPr>
      </w:r>
      <w:r w:rsidR="004E21EC" w:rsidRPr="000A717D">
        <w:rPr>
          <w:rFonts w:ascii="Arial" w:hAnsi="Arial"/>
          <w:b/>
          <w:sz w:val="22"/>
          <w:u w:val="single"/>
        </w:rPr>
        <w:fldChar w:fldCharType="separate"/>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noProof/>
          <w:sz w:val="22"/>
          <w:u w:val="single"/>
        </w:rPr>
        <w:t> </w:t>
      </w:r>
      <w:r w:rsidR="004E21EC" w:rsidRPr="000A717D">
        <w:rPr>
          <w:rFonts w:ascii="Arial" w:hAnsi="Arial"/>
          <w:b/>
          <w:sz w:val="22"/>
          <w:u w:val="single"/>
        </w:rPr>
        <w:fldChar w:fldCharType="end"/>
      </w:r>
      <w:r w:rsidR="004E21EC">
        <w:rPr>
          <w:rFonts w:ascii="Arial" w:hAnsi="Arial"/>
          <w:b/>
          <w:sz w:val="22"/>
          <w:u w:val="single"/>
        </w:rPr>
        <w:t xml:space="preserve">  </w:t>
      </w:r>
    </w:p>
    <w:p w:rsidR="00556FFB" w:rsidRPr="00900A2C" w:rsidRDefault="002333EC" w:rsidP="005D440C">
      <w:pPr>
        <w:rPr>
          <w:rFonts w:ascii="Arial" w:hAnsi="Arial"/>
          <w:b/>
          <w:sz w:val="20"/>
          <w:szCs w:val="20"/>
        </w:rPr>
      </w:pPr>
      <w:r w:rsidRPr="00900A2C">
        <w:rPr>
          <w:rFonts w:ascii="Arial" w:hAnsi="Arial"/>
          <w:b/>
          <w:sz w:val="22"/>
        </w:rPr>
        <w:t xml:space="preserve">Area:  </w:t>
      </w:r>
      <w:r w:rsidRPr="00900A2C">
        <w:rPr>
          <w:rFonts w:ascii="Arial" w:hAnsi="Arial"/>
          <w:b/>
          <w:sz w:val="20"/>
          <w:szCs w:val="20"/>
        </w:rPr>
        <w:fldChar w:fldCharType="begin">
          <w:ffData>
            <w:name w:val="Check2"/>
            <w:enabled/>
            <w:calcOnExit w:val="0"/>
            <w:checkBox>
              <w:sizeAuto/>
              <w:default w:val="0"/>
            </w:checkBox>
          </w:ffData>
        </w:fldChar>
      </w:r>
      <w:r w:rsidRPr="00900A2C">
        <w:rPr>
          <w:rFonts w:ascii="Arial" w:hAnsi="Arial"/>
          <w:b/>
          <w:sz w:val="20"/>
          <w:szCs w:val="20"/>
        </w:rPr>
        <w:instrText xml:space="preserve"> FORMCHECKBOX </w:instrText>
      </w:r>
      <w:r w:rsidR="00AC5C2E">
        <w:rPr>
          <w:rFonts w:ascii="Arial" w:hAnsi="Arial"/>
          <w:b/>
          <w:sz w:val="20"/>
          <w:szCs w:val="20"/>
        </w:rPr>
      </w:r>
      <w:r w:rsidR="00AC5C2E">
        <w:rPr>
          <w:rFonts w:ascii="Arial" w:hAnsi="Arial"/>
          <w:b/>
          <w:sz w:val="20"/>
          <w:szCs w:val="20"/>
        </w:rPr>
        <w:fldChar w:fldCharType="separate"/>
      </w:r>
      <w:r w:rsidRPr="00900A2C">
        <w:rPr>
          <w:rFonts w:ascii="Arial" w:hAnsi="Arial"/>
          <w:b/>
          <w:sz w:val="20"/>
          <w:szCs w:val="20"/>
        </w:rPr>
        <w:fldChar w:fldCharType="end"/>
      </w:r>
      <w:r w:rsidRPr="00900A2C">
        <w:rPr>
          <w:rFonts w:ascii="Arial" w:hAnsi="Arial"/>
          <w:b/>
          <w:sz w:val="20"/>
          <w:szCs w:val="20"/>
        </w:rPr>
        <w:t xml:space="preserve">Central </w:t>
      </w:r>
      <w:r w:rsidRPr="00900A2C">
        <w:rPr>
          <w:rFonts w:ascii="Arial" w:hAnsi="Arial"/>
          <w:b/>
          <w:sz w:val="20"/>
          <w:szCs w:val="20"/>
        </w:rPr>
        <w:fldChar w:fldCharType="begin">
          <w:ffData>
            <w:name w:val="Check2"/>
            <w:enabled/>
            <w:calcOnExit w:val="0"/>
            <w:checkBox>
              <w:sizeAuto/>
              <w:default w:val="0"/>
            </w:checkBox>
          </w:ffData>
        </w:fldChar>
      </w:r>
      <w:r w:rsidRPr="00900A2C">
        <w:rPr>
          <w:rFonts w:ascii="Arial" w:hAnsi="Arial"/>
          <w:b/>
          <w:sz w:val="20"/>
          <w:szCs w:val="20"/>
        </w:rPr>
        <w:instrText xml:space="preserve"> FORMCHECKBOX </w:instrText>
      </w:r>
      <w:r w:rsidR="00AC5C2E">
        <w:rPr>
          <w:rFonts w:ascii="Arial" w:hAnsi="Arial"/>
          <w:b/>
          <w:sz w:val="20"/>
          <w:szCs w:val="20"/>
        </w:rPr>
      </w:r>
      <w:r w:rsidR="00AC5C2E">
        <w:rPr>
          <w:rFonts w:ascii="Arial" w:hAnsi="Arial"/>
          <w:b/>
          <w:sz w:val="20"/>
          <w:szCs w:val="20"/>
        </w:rPr>
        <w:fldChar w:fldCharType="separate"/>
      </w:r>
      <w:r w:rsidRPr="00900A2C">
        <w:rPr>
          <w:rFonts w:ascii="Arial" w:hAnsi="Arial"/>
          <w:b/>
          <w:sz w:val="20"/>
          <w:szCs w:val="20"/>
        </w:rPr>
        <w:fldChar w:fldCharType="end"/>
      </w:r>
      <w:r w:rsidRPr="00900A2C">
        <w:rPr>
          <w:rFonts w:ascii="Arial" w:hAnsi="Arial"/>
          <w:b/>
          <w:sz w:val="20"/>
          <w:szCs w:val="20"/>
        </w:rPr>
        <w:t xml:space="preserve">Metro Boston </w:t>
      </w:r>
      <w:r w:rsidRPr="00900A2C">
        <w:rPr>
          <w:rFonts w:ascii="Arial" w:hAnsi="Arial"/>
          <w:b/>
          <w:sz w:val="20"/>
          <w:szCs w:val="20"/>
        </w:rPr>
        <w:fldChar w:fldCharType="begin">
          <w:ffData>
            <w:name w:val="Check2"/>
            <w:enabled/>
            <w:calcOnExit w:val="0"/>
            <w:checkBox>
              <w:sizeAuto/>
              <w:default w:val="0"/>
            </w:checkBox>
          </w:ffData>
        </w:fldChar>
      </w:r>
      <w:r w:rsidRPr="00900A2C">
        <w:rPr>
          <w:rFonts w:ascii="Arial" w:hAnsi="Arial"/>
          <w:b/>
          <w:sz w:val="20"/>
          <w:szCs w:val="20"/>
        </w:rPr>
        <w:instrText xml:space="preserve"> FORMCHECKBOX </w:instrText>
      </w:r>
      <w:r w:rsidR="00AC5C2E">
        <w:rPr>
          <w:rFonts w:ascii="Arial" w:hAnsi="Arial"/>
          <w:b/>
          <w:sz w:val="20"/>
          <w:szCs w:val="20"/>
        </w:rPr>
      </w:r>
      <w:r w:rsidR="00AC5C2E">
        <w:rPr>
          <w:rFonts w:ascii="Arial" w:hAnsi="Arial"/>
          <w:b/>
          <w:sz w:val="20"/>
          <w:szCs w:val="20"/>
        </w:rPr>
        <w:fldChar w:fldCharType="separate"/>
      </w:r>
      <w:r w:rsidRPr="00900A2C">
        <w:rPr>
          <w:rFonts w:ascii="Arial" w:hAnsi="Arial"/>
          <w:b/>
          <w:sz w:val="20"/>
          <w:szCs w:val="20"/>
        </w:rPr>
        <w:fldChar w:fldCharType="end"/>
      </w:r>
      <w:r w:rsidRPr="00900A2C">
        <w:rPr>
          <w:rFonts w:ascii="Arial" w:hAnsi="Arial"/>
          <w:b/>
          <w:sz w:val="20"/>
          <w:szCs w:val="20"/>
        </w:rPr>
        <w:t xml:space="preserve">Northeast </w:t>
      </w:r>
      <w:r w:rsidRPr="00900A2C">
        <w:rPr>
          <w:rFonts w:ascii="Arial" w:hAnsi="Arial"/>
          <w:b/>
          <w:sz w:val="20"/>
          <w:szCs w:val="20"/>
        </w:rPr>
        <w:fldChar w:fldCharType="begin">
          <w:ffData>
            <w:name w:val="Check2"/>
            <w:enabled/>
            <w:calcOnExit w:val="0"/>
            <w:checkBox>
              <w:sizeAuto/>
              <w:default w:val="0"/>
            </w:checkBox>
          </w:ffData>
        </w:fldChar>
      </w:r>
      <w:r w:rsidRPr="00900A2C">
        <w:rPr>
          <w:rFonts w:ascii="Arial" w:hAnsi="Arial"/>
          <w:b/>
          <w:sz w:val="20"/>
          <w:szCs w:val="20"/>
        </w:rPr>
        <w:instrText xml:space="preserve"> FORMCHECKBOX </w:instrText>
      </w:r>
      <w:r w:rsidR="00AC5C2E">
        <w:rPr>
          <w:rFonts w:ascii="Arial" w:hAnsi="Arial"/>
          <w:b/>
          <w:sz w:val="20"/>
          <w:szCs w:val="20"/>
        </w:rPr>
      </w:r>
      <w:r w:rsidR="00AC5C2E">
        <w:rPr>
          <w:rFonts w:ascii="Arial" w:hAnsi="Arial"/>
          <w:b/>
          <w:sz w:val="20"/>
          <w:szCs w:val="20"/>
        </w:rPr>
        <w:fldChar w:fldCharType="separate"/>
      </w:r>
      <w:r w:rsidRPr="00900A2C">
        <w:rPr>
          <w:rFonts w:ascii="Arial" w:hAnsi="Arial"/>
          <w:b/>
          <w:sz w:val="20"/>
          <w:szCs w:val="20"/>
        </w:rPr>
        <w:fldChar w:fldCharType="end"/>
      </w:r>
      <w:r w:rsidRPr="00900A2C">
        <w:rPr>
          <w:rFonts w:ascii="Arial" w:hAnsi="Arial"/>
          <w:b/>
          <w:sz w:val="20"/>
          <w:szCs w:val="20"/>
        </w:rPr>
        <w:t xml:space="preserve"> Southeast </w:t>
      </w:r>
      <w:r w:rsidRPr="00900A2C">
        <w:rPr>
          <w:rFonts w:ascii="Arial" w:hAnsi="Arial"/>
          <w:b/>
          <w:sz w:val="20"/>
          <w:szCs w:val="20"/>
        </w:rPr>
        <w:fldChar w:fldCharType="begin">
          <w:ffData>
            <w:name w:val="Check2"/>
            <w:enabled/>
            <w:calcOnExit w:val="0"/>
            <w:checkBox>
              <w:sizeAuto/>
              <w:default w:val="0"/>
            </w:checkBox>
          </w:ffData>
        </w:fldChar>
      </w:r>
      <w:r w:rsidRPr="00900A2C">
        <w:rPr>
          <w:rFonts w:ascii="Arial" w:hAnsi="Arial"/>
          <w:b/>
          <w:sz w:val="20"/>
          <w:szCs w:val="20"/>
        </w:rPr>
        <w:instrText xml:space="preserve"> FORMCHECKBOX </w:instrText>
      </w:r>
      <w:r w:rsidR="00AC5C2E">
        <w:rPr>
          <w:rFonts w:ascii="Arial" w:hAnsi="Arial"/>
          <w:b/>
          <w:sz w:val="20"/>
          <w:szCs w:val="20"/>
        </w:rPr>
      </w:r>
      <w:r w:rsidR="00AC5C2E">
        <w:rPr>
          <w:rFonts w:ascii="Arial" w:hAnsi="Arial"/>
          <w:b/>
          <w:sz w:val="20"/>
          <w:szCs w:val="20"/>
        </w:rPr>
        <w:fldChar w:fldCharType="separate"/>
      </w:r>
      <w:r w:rsidRPr="00900A2C">
        <w:rPr>
          <w:rFonts w:ascii="Arial" w:hAnsi="Arial"/>
          <w:b/>
          <w:sz w:val="20"/>
          <w:szCs w:val="20"/>
        </w:rPr>
        <w:fldChar w:fldCharType="end"/>
      </w:r>
      <w:r w:rsidRPr="00900A2C">
        <w:rPr>
          <w:rFonts w:ascii="Arial" w:hAnsi="Arial"/>
          <w:b/>
          <w:sz w:val="20"/>
          <w:szCs w:val="20"/>
        </w:rPr>
        <w:t>W</w:t>
      </w:r>
      <w:r>
        <w:rPr>
          <w:rFonts w:ascii="Arial" w:hAnsi="Arial"/>
          <w:b/>
          <w:sz w:val="20"/>
          <w:szCs w:val="20"/>
        </w:rPr>
        <w:t>estern</w:t>
      </w:r>
      <w:r w:rsidRPr="000A717D">
        <w:rPr>
          <w:rFonts w:ascii="Arial" w:hAnsi="Arial"/>
          <w:b/>
          <w:sz w:val="22"/>
        </w:rPr>
        <w:t xml:space="preserve"> </w:t>
      </w:r>
      <w:r w:rsidR="00556FFB" w:rsidRPr="000A717D">
        <w:rPr>
          <w:rFonts w:ascii="Arial" w:hAnsi="Arial"/>
          <w:b/>
          <w:sz w:val="22"/>
        </w:rPr>
        <w:t xml:space="preserve">Provider:  </w:t>
      </w:r>
      <w:r w:rsidR="00556FFB" w:rsidRPr="000A717D">
        <w:rPr>
          <w:rFonts w:ascii="Arial" w:hAnsi="Arial"/>
          <w:b/>
          <w:sz w:val="22"/>
          <w:u w:val="single"/>
        </w:rPr>
        <w:fldChar w:fldCharType="begin">
          <w:ffData>
            <w:name w:val="Text53"/>
            <w:enabled/>
            <w:calcOnExit w:val="0"/>
            <w:textInput/>
          </w:ffData>
        </w:fldChar>
      </w:r>
      <w:bookmarkStart w:id="3" w:name="Text53"/>
      <w:r w:rsidR="00556FFB" w:rsidRPr="000A717D">
        <w:rPr>
          <w:rFonts w:ascii="Arial" w:hAnsi="Arial"/>
          <w:b/>
          <w:sz w:val="22"/>
          <w:u w:val="single"/>
        </w:rPr>
        <w:instrText xml:space="preserve"> FORMTEXT </w:instrText>
      </w:r>
      <w:r w:rsidR="00556FFB" w:rsidRPr="000A717D">
        <w:rPr>
          <w:rFonts w:ascii="Arial" w:hAnsi="Arial"/>
          <w:b/>
          <w:sz w:val="22"/>
          <w:u w:val="single"/>
        </w:rPr>
      </w:r>
      <w:r w:rsidR="00556FFB" w:rsidRPr="000A717D">
        <w:rPr>
          <w:rFonts w:ascii="Arial" w:hAnsi="Arial"/>
          <w:b/>
          <w:sz w:val="22"/>
          <w:u w:val="single"/>
        </w:rPr>
        <w:fldChar w:fldCharType="separate"/>
      </w:r>
      <w:r w:rsidR="00F424EA" w:rsidRPr="000A717D">
        <w:rPr>
          <w:rFonts w:ascii="Arial" w:hAnsi="Arial"/>
          <w:b/>
          <w:sz w:val="22"/>
          <w:u w:val="single"/>
        </w:rPr>
        <w:t> </w:t>
      </w:r>
      <w:r w:rsidR="00F424EA" w:rsidRPr="000A717D">
        <w:rPr>
          <w:rFonts w:ascii="Arial" w:hAnsi="Arial"/>
          <w:b/>
          <w:sz w:val="22"/>
          <w:u w:val="single"/>
        </w:rPr>
        <w:t> </w:t>
      </w:r>
      <w:r w:rsidR="00F424EA" w:rsidRPr="000A717D">
        <w:rPr>
          <w:rFonts w:ascii="Arial" w:hAnsi="Arial"/>
          <w:b/>
          <w:sz w:val="22"/>
          <w:u w:val="single"/>
        </w:rPr>
        <w:t> </w:t>
      </w:r>
      <w:r w:rsidR="00F424EA" w:rsidRPr="000A717D">
        <w:rPr>
          <w:rFonts w:ascii="Arial" w:hAnsi="Arial"/>
          <w:b/>
          <w:sz w:val="22"/>
          <w:u w:val="single"/>
        </w:rPr>
        <w:t> </w:t>
      </w:r>
      <w:r w:rsidR="00F424EA" w:rsidRPr="000A717D">
        <w:rPr>
          <w:rFonts w:ascii="Arial" w:hAnsi="Arial"/>
          <w:b/>
          <w:sz w:val="22"/>
          <w:u w:val="single"/>
        </w:rPr>
        <w:t> </w:t>
      </w:r>
      <w:r w:rsidR="00556FFB" w:rsidRPr="000A717D">
        <w:rPr>
          <w:rFonts w:ascii="Arial" w:hAnsi="Arial"/>
          <w:b/>
          <w:sz w:val="22"/>
          <w:u w:val="single"/>
        </w:rPr>
        <w:fldChar w:fldCharType="end"/>
      </w:r>
      <w:bookmarkEnd w:id="3"/>
      <w:r w:rsidR="00556FFB" w:rsidRPr="000A717D">
        <w:rPr>
          <w:rFonts w:ascii="Arial" w:hAnsi="Arial"/>
          <w:b/>
          <w:sz w:val="22"/>
          <w:u w:val="single"/>
        </w:rPr>
        <w:fldChar w:fldCharType="begin">
          <w:ffData>
            <w:name w:val="Text54"/>
            <w:enabled/>
            <w:calcOnExit w:val="0"/>
            <w:textInput/>
          </w:ffData>
        </w:fldChar>
      </w:r>
      <w:bookmarkStart w:id="4" w:name="Text54"/>
      <w:r w:rsidR="00556FFB" w:rsidRPr="000A717D">
        <w:rPr>
          <w:rFonts w:ascii="Arial" w:hAnsi="Arial"/>
          <w:b/>
          <w:sz w:val="22"/>
          <w:u w:val="single"/>
        </w:rPr>
        <w:instrText xml:space="preserve"> FORMTEXT </w:instrText>
      </w:r>
      <w:r w:rsidR="00556FFB" w:rsidRPr="000A717D">
        <w:rPr>
          <w:rFonts w:ascii="Arial" w:hAnsi="Arial"/>
          <w:b/>
          <w:sz w:val="22"/>
          <w:u w:val="single"/>
        </w:rPr>
      </w:r>
      <w:r w:rsidR="00556FFB" w:rsidRPr="000A717D">
        <w:rPr>
          <w:rFonts w:ascii="Arial" w:hAnsi="Arial"/>
          <w:b/>
          <w:sz w:val="22"/>
          <w:u w:val="single"/>
        </w:rPr>
        <w:fldChar w:fldCharType="separate"/>
      </w:r>
      <w:r w:rsidR="00556FFB" w:rsidRPr="000A717D">
        <w:rPr>
          <w:rFonts w:ascii="Arial" w:hAnsi="Arial"/>
          <w:b/>
          <w:noProof/>
          <w:sz w:val="22"/>
          <w:u w:val="single"/>
        </w:rPr>
        <w:t> </w:t>
      </w:r>
      <w:r w:rsidR="00556FFB" w:rsidRPr="000A717D">
        <w:rPr>
          <w:rFonts w:ascii="Arial" w:hAnsi="Arial"/>
          <w:b/>
          <w:noProof/>
          <w:sz w:val="22"/>
          <w:u w:val="single"/>
        </w:rPr>
        <w:t> </w:t>
      </w:r>
      <w:r w:rsidR="00556FFB" w:rsidRPr="000A717D">
        <w:rPr>
          <w:rFonts w:ascii="Arial" w:hAnsi="Arial"/>
          <w:b/>
          <w:noProof/>
          <w:sz w:val="22"/>
          <w:u w:val="single"/>
        </w:rPr>
        <w:t> </w:t>
      </w:r>
      <w:r w:rsidR="00556FFB" w:rsidRPr="000A717D">
        <w:rPr>
          <w:rFonts w:ascii="Arial" w:hAnsi="Arial"/>
          <w:b/>
          <w:noProof/>
          <w:sz w:val="22"/>
          <w:u w:val="single"/>
        </w:rPr>
        <w:t> </w:t>
      </w:r>
      <w:r w:rsidR="00556FFB" w:rsidRPr="000A717D">
        <w:rPr>
          <w:rFonts w:ascii="Arial" w:hAnsi="Arial"/>
          <w:b/>
          <w:noProof/>
          <w:sz w:val="22"/>
          <w:u w:val="single"/>
        </w:rPr>
        <w:t> </w:t>
      </w:r>
      <w:r w:rsidR="00556FFB" w:rsidRPr="000A717D">
        <w:rPr>
          <w:rFonts w:ascii="Arial" w:hAnsi="Arial"/>
          <w:b/>
          <w:sz w:val="22"/>
          <w:u w:val="single"/>
        </w:rPr>
        <w:fldChar w:fldCharType="end"/>
      </w:r>
      <w:bookmarkEnd w:id="4"/>
      <w:r w:rsidR="00556FFB" w:rsidRPr="000A717D">
        <w:rPr>
          <w:rFonts w:ascii="Arial" w:hAnsi="Arial"/>
          <w:b/>
          <w:sz w:val="22"/>
          <w:u w:val="single"/>
        </w:rPr>
        <w:fldChar w:fldCharType="begin">
          <w:ffData>
            <w:name w:val="Text53"/>
            <w:enabled/>
            <w:calcOnExit w:val="0"/>
            <w:textInput/>
          </w:ffData>
        </w:fldChar>
      </w:r>
      <w:r w:rsidR="00556FFB" w:rsidRPr="000A717D">
        <w:rPr>
          <w:rFonts w:ascii="Arial" w:hAnsi="Arial"/>
          <w:b/>
          <w:sz w:val="22"/>
          <w:u w:val="single"/>
        </w:rPr>
        <w:instrText xml:space="preserve"> FORMTEXT </w:instrText>
      </w:r>
      <w:r w:rsidR="00556FFB" w:rsidRPr="000A717D">
        <w:rPr>
          <w:rFonts w:ascii="Arial" w:hAnsi="Arial"/>
          <w:b/>
          <w:sz w:val="22"/>
          <w:u w:val="single"/>
        </w:rPr>
      </w:r>
      <w:r w:rsidR="00556FFB" w:rsidRPr="000A717D">
        <w:rPr>
          <w:rFonts w:ascii="Arial" w:hAnsi="Arial"/>
          <w:b/>
          <w:sz w:val="22"/>
          <w:u w:val="single"/>
        </w:rPr>
        <w:fldChar w:fldCharType="separate"/>
      </w:r>
      <w:r w:rsidR="00556FFB" w:rsidRPr="000A717D">
        <w:rPr>
          <w:rFonts w:ascii="Arial" w:hAnsi="Arial"/>
          <w:b/>
          <w:noProof/>
          <w:sz w:val="22"/>
          <w:u w:val="single"/>
        </w:rPr>
        <w:t> </w:t>
      </w:r>
      <w:r w:rsidR="00556FFB" w:rsidRPr="000A717D">
        <w:rPr>
          <w:rFonts w:ascii="Arial" w:hAnsi="Arial"/>
          <w:b/>
          <w:noProof/>
          <w:sz w:val="22"/>
          <w:u w:val="single"/>
        </w:rPr>
        <w:t> </w:t>
      </w:r>
      <w:r w:rsidR="00556FFB" w:rsidRPr="000A717D">
        <w:rPr>
          <w:rFonts w:ascii="Arial" w:hAnsi="Arial"/>
          <w:b/>
          <w:noProof/>
          <w:sz w:val="22"/>
          <w:u w:val="single"/>
        </w:rPr>
        <w:t> </w:t>
      </w:r>
      <w:r w:rsidR="00556FFB" w:rsidRPr="000A717D">
        <w:rPr>
          <w:rFonts w:ascii="Arial" w:hAnsi="Arial"/>
          <w:b/>
          <w:noProof/>
          <w:sz w:val="22"/>
          <w:u w:val="single"/>
        </w:rPr>
        <w:t> </w:t>
      </w:r>
      <w:r w:rsidR="00556FFB" w:rsidRPr="000A717D">
        <w:rPr>
          <w:rFonts w:ascii="Arial" w:hAnsi="Arial"/>
          <w:b/>
          <w:noProof/>
          <w:sz w:val="22"/>
          <w:u w:val="single"/>
        </w:rPr>
        <w:t> </w:t>
      </w:r>
      <w:r w:rsidR="00556FFB" w:rsidRPr="000A717D">
        <w:rPr>
          <w:rFonts w:ascii="Arial" w:hAnsi="Arial"/>
          <w:b/>
          <w:sz w:val="22"/>
          <w:u w:val="single"/>
        </w:rPr>
        <w:fldChar w:fldCharType="end"/>
      </w:r>
      <w:r w:rsidR="00556FFB" w:rsidRPr="000A717D">
        <w:rPr>
          <w:rFonts w:ascii="Arial" w:hAnsi="Arial"/>
          <w:b/>
          <w:sz w:val="22"/>
          <w:u w:val="single"/>
        </w:rPr>
        <w:fldChar w:fldCharType="begin">
          <w:ffData>
            <w:name w:val="Text54"/>
            <w:enabled/>
            <w:calcOnExit w:val="0"/>
            <w:textInput/>
          </w:ffData>
        </w:fldChar>
      </w:r>
      <w:r w:rsidR="00556FFB" w:rsidRPr="000A717D">
        <w:rPr>
          <w:rFonts w:ascii="Arial" w:hAnsi="Arial"/>
          <w:b/>
          <w:sz w:val="22"/>
          <w:u w:val="single"/>
        </w:rPr>
        <w:instrText xml:space="preserve"> FORMTEXT </w:instrText>
      </w:r>
      <w:r w:rsidR="00556FFB" w:rsidRPr="000A717D">
        <w:rPr>
          <w:rFonts w:ascii="Arial" w:hAnsi="Arial"/>
          <w:b/>
          <w:sz w:val="22"/>
          <w:u w:val="single"/>
        </w:rPr>
      </w:r>
      <w:r w:rsidR="00556FFB" w:rsidRPr="000A717D">
        <w:rPr>
          <w:rFonts w:ascii="Arial" w:hAnsi="Arial"/>
          <w:b/>
          <w:sz w:val="22"/>
          <w:u w:val="single"/>
        </w:rPr>
        <w:fldChar w:fldCharType="separate"/>
      </w:r>
      <w:r w:rsidR="00556FFB" w:rsidRPr="000A717D">
        <w:rPr>
          <w:rFonts w:ascii="Arial" w:hAnsi="Arial"/>
          <w:b/>
          <w:noProof/>
          <w:sz w:val="22"/>
          <w:u w:val="single"/>
        </w:rPr>
        <w:t> </w:t>
      </w:r>
      <w:r w:rsidR="00556FFB" w:rsidRPr="000A717D">
        <w:rPr>
          <w:rFonts w:ascii="Arial" w:hAnsi="Arial"/>
          <w:b/>
          <w:noProof/>
          <w:sz w:val="22"/>
          <w:u w:val="single"/>
        </w:rPr>
        <w:t> </w:t>
      </w:r>
      <w:r w:rsidR="00556FFB" w:rsidRPr="000A717D">
        <w:rPr>
          <w:rFonts w:ascii="Arial" w:hAnsi="Arial"/>
          <w:b/>
          <w:noProof/>
          <w:sz w:val="22"/>
          <w:u w:val="single"/>
        </w:rPr>
        <w:t> </w:t>
      </w:r>
      <w:r w:rsidR="00556FFB" w:rsidRPr="000A717D">
        <w:rPr>
          <w:rFonts w:ascii="Arial" w:hAnsi="Arial"/>
          <w:b/>
          <w:noProof/>
          <w:sz w:val="22"/>
          <w:u w:val="single"/>
        </w:rPr>
        <w:t> </w:t>
      </w:r>
      <w:r w:rsidR="00556FFB" w:rsidRPr="000A717D">
        <w:rPr>
          <w:rFonts w:ascii="Arial" w:hAnsi="Arial"/>
          <w:b/>
          <w:noProof/>
          <w:sz w:val="22"/>
          <w:u w:val="single"/>
        </w:rPr>
        <w:t> </w:t>
      </w:r>
      <w:r w:rsidR="00556FFB" w:rsidRPr="000A717D">
        <w:rPr>
          <w:rFonts w:ascii="Arial" w:hAnsi="Arial"/>
          <w:b/>
          <w:sz w:val="22"/>
          <w:u w:val="single"/>
        </w:rPr>
        <w:fldChar w:fldCharType="end"/>
      </w:r>
      <w:r w:rsidR="00900A2C">
        <w:rPr>
          <w:rFonts w:ascii="Arial" w:hAnsi="Arial"/>
          <w:b/>
          <w:sz w:val="22"/>
        </w:rPr>
        <w:t xml:space="preserve">  </w:t>
      </w:r>
      <w:r w:rsidR="00A06D8C">
        <w:rPr>
          <w:rFonts w:ascii="Arial" w:hAnsi="Arial"/>
          <w:b/>
          <w:sz w:val="22"/>
        </w:rPr>
        <w:t>Program</w:t>
      </w:r>
      <w:r w:rsidR="00702BA9" w:rsidRPr="000A717D">
        <w:rPr>
          <w:rFonts w:ascii="Arial" w:hAnsi="Arial"/>
          <w:b/>
          <w:sz w:val="22"/>
        </w:rPr>
        <w:t>:</w:t>
      </w:r>
      <w:r w:rsidR="00702BA9" w:rsidRPr="000A717D">
        <w:rPr>
          <w:rFonts w:ascii="Arial" w:hAnsi="Arial"/>
          <w:sz w:val="22"/>
        </w:rPr>
        <w:t xml:space="preserve"> </w:t>
      </w:r>
      <w:r w:rsidR="00702BA9" w:rsidRPr="000A717D">
        <w:rPr>
          <w:rFonts w:ascii="Arial" w:hAnsi="Arial"/>
          <w:b/>
          <w:sz w:val="22"/>
          <w:u w:val="single"/>
        </w:rPr>
        <w:fldChar w:fldCharType="begin">
          <w:ffData>
            <w:name w:val="Text53"/>
            <w:enabled/>
            <w:calcOnExit w:val="0"/>
            <w:textInput/>
          </w:ffData>
        </w:fldChar>
      </w:r>
      <w:r w:rsidR="00702BA9" w:rsidRPr="000A717D">
        <w:rPr>
          <w:rFonts w:ascii="Arial" w:hAnsi="Arial"/>
          <w:b/>
          <w:sz w:val="22"/>
          <w:u w:val="single"/>
        </w:rPr>
        <w:instrText xml:space="preserve"> FORMTEXT </w:instrText>
      </w:r>
      <w:r w:rsidR="00702BA9" w:rsidRPr="000A717D">
        <w:rPr>
          <w:rFonts w:ascii="Arial" w:hAnsi="Arial"/>
          <w:b/>
          <w:sz w:val="22"/>
          <w:u w:val="single"/>
        </w:rPr>
      </w:r>
      <w:r w:rsidR="00702BA9" w:rsidRPr="000A717D">
        <w:rPr>
          <w:rFonts w:ascii="Arial" w:hAnsi="Arial"/>
          <w:b/>
          <w:sz w:val="22"/>
          <w:u w:val="single"/>
        </w:rPr>
        <w:fldChar w:fldCharType="separate"/>
      </w:r>
      <w:r w:rsidR="00702BA9" w:rsidRPr="000A717D">
        <w:rPr>
          <w:rFonts w:ascii="Arial" w:hAnsi="Arial"/>
          <w:b/>
          <w:sz w:val="22"/>
          <w:u w:val="single"/>
        </w:rPr>
        <w:t> </w:t>
      </w:r>
      <w:r w:rsidR="00702BA9" w:rsidRPr="000A717D">
        <w:rPr>
          <w:rFonts w:ascii="Arial" w:hAnsi="Arial"/>
          <w:b/>
          <w:sz w:val="22"/>
          <w:u w:val="single"/>
        </w:rPr>
        <w:t> </w:t>
      </w:r>
      <w:r w:rsidR="00702BA9" w:rsidRPr="000A717D">
        <w:rPr>
          <w:rFonts w:ascii="Arial" w:hAnsi="Arial"/>
          <w:b/>
          <w:sz w:val="22"/>
          <w:u w:val="single"/>
        </w:rPr>
        <w:t> </w:t>
      </w:r>
      <w:r w:rsidR="00702BA9" w:rsidRPr="000A717D">
        <w:rPr>
          <w:rFonts w:ascii="Arial" w:hAnsi="Arial"/>
          <w:b/>
          <w:sz w:val="22"/>
          <w:u w:val="single"/>
        </w:rPr>
        <w:t> </w:t>
      </w:r>
      <w:r w:rsidR="00702BA9" w:rsidRPr="000A717D">
        <w:rPr>
          <w:rFonts w:ascii="Arial" w:hAnsi="Arial"/>
          <w:b/>
          <w:sz w:val="22"/>
          <w:u w:val="single"/>
        </w:rPr>
        <w:t> </w:t>
      </w:r>
      <w:r w:rsidR="00702BA9" w:rsidRPr="000A717D">
        <w:rPr>
          <w:rFonts w:ascii="Arial" w:hAnsi="Arial"/>
          <w:b/>
          <w:sz w:val="22"/>
          <w:u w:val="single"/>
        </w:rPr>
        <w:fldChar w:fldCharType="end"/>
      </w:r>
      <w:r w:rsidR="00702BA9" w:rsidRPr="000A717D">
        <w:rPr>
          <w:rFonts w:ascii="Arial" w:hAnsi="Arial"/>
          <w:b/>
          <w:sz w:val="22"/>
          <w:u w:val="single"/>
        </w:rPr>
        <w:fldChar w:fldCharType="begin">
          <w:ffData>
            <w:name w:val="Text53"/>
            <w:enabled/>
            <w:calcOnExit w:val="0"/>
            <w:textInput/>
          </w:ffData>
        </w:fldChar>
      </w:r>
      <w:r w:rsidR="00702BA9" w:rsidRPr="000A717D">
        <w:rPr>
          <w:rFonts w:ascii="Arial" w:hAnsi="Arial"/>
          <w:b/>
          <w:sz w:val="22"/>
          <w:u w:val="single"/>
        </w:rPr>
        <w:instrText xml:space="preserve"> FORMTEXT </w:instrText>
      </w:r>
      <w:r w:rsidR="00702BA9" w:rsidRPr="000A717D">
        <w:rPr>
          <w:rFonts w:ascii="Arial" w:hAnsi="Arial"/>
          <w:b/>
          <w:sz w:val="22"/>
          <w:u w:val="single"/>
        </w:rPr>
      </w:r>
      <w:r w:rsidR="00702BA9" w:rsidRPr="000A717D">
        <w:rPr>
          <w:rFonts w:ascii="Arial" w:hAnsi="Arial"/>
          <w:b/>
          <w:sz w:val="22"/>
          <w:u w:val="single"/>
        </w:rPr>
        <w:fldChar w:fldCharType="separate"/>
      </w:r>
      <w:r w:rsidR="00702BA9" w:rsidRPr="000A717D">
        <w:rPr>
          <w:rFonts w:ascii="Arial" w:hAnsi="Arial"/>
          <w:b/>
          <w:noProof/>
          <w:sz w:val="22"/>
          <w:u w:val="single"/>
        </w:rPr>
        <w:t> </w:t>
      </w:r>
      <w:r w:rsidR="00702BA9" w:rsidRPr="000A717D">
        <w:rPr>
          <w:rFonts w:ascii="Arial" w:hAnsi="Arial"/>
          <w:b/>
          <w:noProof/>
          <w:sz w:val="22"/>
          <w:u w:val="single"/>
        </w:rPr>
        <w:t> </w:t>
      </w:r>
      <w:r w:rsidR="00702BA9" w:rsidRPr="000A717D">
        <w:rPr>
          <w:rFonts w:ascii="Arial" w:hAnsi="Arial"/>
          <w:b/>
          <w:noProof/>
          <w:sz w:val="22"/>
          <w:u w:val="single"/>
        </w:rPr>
        <w:t> </w:t>
      </w:r>
      <w:r w:rsidR="00702BA9" w:rsidRPr="000A717D">
        <w:rPr>
          <w:rFonts w:ascii="Arial" w:hAnsi="Arial"/>
          <w:b/>
          <w:noProof/>
          <w:sz w:val="22"/>
          <w:u w:val="single"/>
        </w:rPr>
        <w:t> </w:t>
      </w:r>
      <w:r w:rsidR="00702BA9" w:rsidRPr="000A717D">
        <w:rPr>
          <w:rFonts w:ascii="Arial" w:hAnsi="Arial"/>
          <w:b/>
          <w:noProof/>
          <w:sz w:val="22"/>
          <w:u w:val="single"/>
        </w:rPr>
        <w:t> </w:t>
      </w:r>
      <w:r w:rsidR="00702BA9" w:rsidRPr="000A717D">
        <w:rPr>
          <w:rFonts w:ascii="Arial" w:hAnsi="Arial"/>
          <w:b/>
          <w:sz w:val="22"/>
          <w:u w:val="single"/>
        </w:rPr>
        <w:fldChar w:fldCharType="end"/>
      </w:r>
      <w:r w:rsidR="00702BA9" w:rsidRPr="000A717D">
        <w:rPr>
          <w:rFonts w:ascii="Arial" w:hAnsi="Arial"/>
          <w:b/>
          <w:sz w:val="22"/>
          <w:u w:val="single"/>
        </w:rPr>
        <w:fldChar w:fldCharType="begin">
          <w:ffData>
            <w:name w:val="Text54"/>
            <w:enabled/>
            <w:calcOnExit w:val="0"/>
            <w:textInput/>
          </w:ffData>
        </w:fldChar>
      </w:r>
      <w:r w:rsidR="00702BA9" w:rsidRPr="000A717D">
        <w:rPr>
          <w:rFonts w:ascii="Arial" w:hAnsi="Arial"/>
          <w:b/>
          <w:sz w:val="22"/>
          <w:u w:val="single"/>
        </w:rPr>
        <w:instrText xml:space="preserve"> FORMTEXT </w:instrText>
      </w:r>
      <w:r w:rsidR="00702BA9" w:rsidRPr="000A717D">
        <w:rPr>
          <w:rFonts w:ascii="Arial" w:hAnsi="Arial"/>
          <w:b/>
          <w:sz w:val="22"/>
          <w:u w:val="single"/>
        </w:rPr>
      </w:r>
      <w:r w:rsidR="00702BA9" w:rsidRPr="000A717D">
        <w:rPr>
          <w:rFonts w:ascii="Arial" w:hAnsi="Arial"/>
          <w:b/>
          <w:sz w:val="22"/>
          <w:u w:val="single"/>
        </w:rPr>
        <w:fldChar w:fldCharType="separate"/>
      </w:r>
      <w:r w:rsidR="00702BA9" w:rsidRPr="000A717D">
        <w:rPr>
          <w:rFonts w:ascii="Arial" w:hAnsi="Arial"/>
          <w:b/>
          <w:noProof/>
          <w:sz w:val="22"/>
          <w:u w:val="single"/>
        </w:rPr>
        <w:t> </w:t>
      </w:r>
      <w:r w:rsidR="00702BA9" w:rsidRPr="000A717D">
        <w:rPr>
          <w:rFonts w:ascii="Arial" w:hAnsi="Arial"/>
          <w:b/>
          <w:noProof/>
          <w:sz w:val="22"/>
          <w:u w:val="single"/>
        </w:rPr>
        <w:t> </w:t>
      </w:r>
      <w:r w:rsidR="00702BA9" w:rsidRPr="000A717D">
        <w:rPr>
          <w:rFonts w:ascii="Arial" w:hAnsi="Arial"/>
          <w:b/>
          <w:noProof/>
          <w:sz w:val="22"/>
          <w:u w:val="single"/>
        </w:rPr>
        <w:t> </w:t>
      </w:r>
      <w:r w:rsidR="00702BA9" w:rsidRPr="000A717D">
        <w:rPr>
          <w:rFonts w:ascii="Arial" w:hAnsi="Arial"/>
          <w:b/>
          <w:noProof/>
          <w:sz w:val="22"/>
          <w:u w:val="single"/>
        </w:rPr>
        <w:t> </w:t>
      </w:r>
      <w:r w:rsidR="00702BA9" w:rsidRPr="000A717D">
        <w:rPr>
          <w:rFonts w:ascii="Arial" w:hAnsi="Arial"/>
          <w:b/>
          <w:noProof/>
          <w:sz w:val="22"/>
          <w:u w:val="single"/>
        </w:rPr>
        <w:t> </w:t>
      </w:r>
      <w:r w:rsidR="00702BA9" w:rsidRPr="000A717D">
        <w:rPr>
          <w:rFonts w:ascii="Arial" w:hAnsi="Arial"/>
          <w:b/>
          <w:sz w:val="22"/>
          <w:u w:val="single"/>
        </w:rPr>
        <w:fldChar w:fldCharType="end"/>
      </w:r>
      <w:r w:rsidR="00702BA9" w:rsidRPr="000A717D">
        <w:rPr>
          <w:rFonts w:ascii="Arial" w:hAnsi="Arial"/>
          <w:b/>
          <w:sz w:val="22"/>
          <w:u w:val="single"/>
        </w:rPr>
        <w:fldChar w:fldCharType="begin">
          <w:ffData>
            <w:name w:val="Text55"/>
            <w:enabled/>
            <w:calcOnExit w:val="0"/>
            <w:textInput/>
          </w:ffData>
        </w:fldChar>
      </w:r>
      <w:r w:rsidR="00702BA9" w:rsidRPr="000A717D">
        <w:rPr>
          <w:rFonts w:ascii="Arial" w:hAnsi="Arial"/>
          <w:b/>
          <w:sz w:val="22"/>
          <w:u w:val="single"/>
        </w:rPr>
        <w:instrText xml:space="preserve"> FORMTEXT </w:instrText>
      </w:r>
      <w:r w:rsidR="00702BA9" w:rsidRPr="000A717D">
        <w:rPr>
          <w:rFonts w:ascii="Arial" w:hAnsi="Arial"/>
          <w:b/>
          <w:sz w:val="22"/>
          <w:u w:val="single"/>
        </w:rPr>
      </w:r>
      <w:r w:rsidR="00702BA9" w:rsidRPr="000A717D">
        <w:rPr>
          <w:rFonts w:ascii="Arial" w:hAnsi="Arial"/>
          <w:b/>
          <w:sz w:val="22"/>
          <w:u w:val="single"/>
        </w:rPr>
        <w:fldChar w:fldCharType="separate"/>
      </w:r>
      <w:r w:rsidR="00702BA9" w:rsidRPr="000A717D">
        <w:rPr>
          <w:rFonts w:ascii="Arial" w:hAnsi="Arial"/>
          <w:b/>
          <w:noProof/>
          <w:sz w:val="22"/>
          <w:u w:val="single"/>
        </w:rPr>
        <w:t> </w:t>
      </w:r>
      <w:r w:rsidR="00702BA9" w:rsidRPr="000A717D">
        <w:rPr>
          <w:rFonts w:ascii="Arial" w:hAnsi="Arial"/>
          <w:b/>
          <w:noProof/>
          <w:sz w:val="22"/>
          <w:u w:val="single"/>
        </w:rPr>
        <w:t> </w:t>
      </w:r>
      <w:r w:rsidR="00702BA9" w:rsidRPr="000A717D">
        <w:rPr>
          <w:rFonts w:ascii="Arial" w:hAnsi="Arial"/>
          <w:b/>
          <w:noProof/>
          <w:sz w:val="22"/>
          <w:u w:val="single"/>
        </w:rPr>
        <w:t> </w:t>
      </w:r>
      <w:r w:rsidR="00702BA9" w:rsidRPr="000A717D">
        <w:rPr>
          <w:rFonts w:ascii="Arial" w:hAnsi="Arial"/>
          <w:b/>
          <w:noProof/>
          <w:sz w:val="22"/>
          <w:u w:val="single"/>
        </w:rPr>
        <w:t> </w:t>
      </w:r>
      <w:r w:rsidR="00702BA9" w:rsidRPr="000A717D">
        <w:rPr>
          <w:rFonts w:ascii="Arial" w:hAnsi="Arial"/>
          <w:b/>
          <w:noProof/>
          <w:sz w:val="22"/>
          <w:u w:val="single"/>
        </w:rPr>
        <w:t> </w:t>
      </w:r>
      <w:r w:rsidR="00702BA9" w:rsidRPr="000A717D">
        <w:rPr>
          <w:rFonts w:ascii="Arial" w:hAnsi="Arial"/>
          <w:b/>
          <w:sz w:val="22"/>
          <w:u w:val="single"/>
        </w:rPr>
        <w:fldChar w:fldCharType="end"/>
      </w:r>
      <w:r w:rsidR="00702BA9" w:rsidRPr="000A717D">
        <w:rPr>
          <w:rFonts w:ascii="Arial" w:hAnsi="Arial"/>
          <w:b/>
          <w:sz w:val="22"/>
          <w:u w:val="single"/>
        </w:rPr>
        <w:fldChar w:fldCharType="begin">
          <w:ffData>
            <w:name w:val="Text55"/>
            <w:enabled/>
            <w:calcOnExit w:val="0"/>
            <w:textInput/>
          </w:ffData>
        </w:fldChar>
      </w:r>
      <w:r w:rsidR="00702BA9" w:rsidRPr="000A717D">
        <w:rPr>
          <w:rFonts w:ascii="Arial" w:hAnsi="Arial"/>
          <w:b/>
          <w:sz w:val="22"/>
          <w:u w:val="single"/>
        </w:rPr>
        <w:instrText xml:space="preserve"> FORMTEXT </w:instrText>
      </w:r>
      <w:r w:rsidR="00702BA9" w:rsidRPr="000A717D">
        <w:rPr>
          <w:rFonts w:ascii="Arial" w:hAnsi="Arial"/>
          <w:b/>
          <w:sz w:val="22"/>
          <w:u w:val="single"/>
        </w:rPr>
      </w:r>
      <w:r w:rsidR="00702BA9" w:rsidRPr="000A717D">
        <w:rPr>
          <w:rFonts w:ascii="Arial" w:hAnsi="Arial"/>
          <w:b/>
          <w:sz w:val="22"/>
          <w:u w:val="single"/>
        </w:rPr>
        <w:fldChar w:fldCharType="separate"/>
      </w:r>
      <w:r w:rsidR="00702BA9" w:rsidRPr="000A717D">
        <w:rPr>
          <w:rFonts w:ascii="Arial" w:hAnsi="Arial"/>
          <w:b/>
          <w:noProof/>
          <w:sz w:val="22"/>
          <w:u w:val="single"/>
        </w:rPr>
        <w:t> </w:t>
      </w:r>
      <w:r w:rsidR="00702BA9" w:rsidRPr="000A717D">
        <w:rPr>
          <w:rFonts w:ascii="Arial" w:hAnsi="Arial"/>
          <w:b/>
          <w:noProof/>
          <w:sz w:val="22"/>
          <w:u w:val="single"/>
        </w:rPr>
        <w:t> </w:t>
      </w:r>
      <w:r w:rsidR="00702BA9" w:rsidRPr="000A717D">
        <w:rPr>
          <w:rFonts w:ascii="Arial" w:hAnsi="Arial"/>
          <w:b/>
          <w:noProof/>
          <w:sz w:val="22"/>
          <w:u w:val="single"/>
        </w:rPr>
        <w:t> </w:t>
      </w:r>
      <w:r w:rsidR="00702BA9" w:rsidRPr="000A717D">
        <w:rPr>
          <w:rFonts w:ascii="Arial" w:hAnsi="Arial"/>
          <w:b/>
          <w:noProof/>
          <w:sz w:val="22"/>
          <w:u w:val="single"/>
        </w:rPr>
        <w:t> </w:t>
      </w:r>
      <w:r w:rsidR="00702BA9" w:rsidRPr="000A717D">
        <w:rPr>
          <w:rFonts w:ascii="Arial" w:hAnsi="Arial"/>
          <w:b/>
          <w:noProof/>
          <w:sz w:val="22"/>
          <w:u w:val="single"/>
        </w:rPr>
        <w:t> </w:t>
      </w:r>
      <w:r w:rsidR="00702BA9" w:rsidRPr="000A717D">
        <w:rPr>
          <w:rFonts w:ascii="Arial" w:hAnsi="Arial"/>
          <w:b/>
          <w:sz w:val="22"/>
          <w:u w:val="single"/>
        </w:rPr>
        <w:fldChar w:fldCharType="end"/>
      </w:r>
    </w:p>
    <w:p w:rsidR="00702BA9" w:rsidRPr="002333EC" w:rsidRDefault="00702BA9" w:rsidP="005D440C">
      <w:pPr>
        <w:rPr>
          <w:rFonts w:ascii="Arial" w:hAnsi="Arial"/>
          <w:sz w:val="16"/>
          <w:szCs w:val="16"/>
          <w:u w:val="single"/>
        </w:rPr>
      </w:pPr>
    </w:p>
    <w:p w:rsidR="00305B91" w:rsidRDefault="00702BA9" w:rsidP="00305B91">
      <w:pPr>
        <w:rPr>
          <w:rFonts w:ascii="Arial" w:hAnsi="Arial"/>
          <w:b/>
          <w:sz w:val="22"/>
        </w:rPr>
      </w:pPr>
      <w:r w:rsidRPr="000A717D">
        <w:rPr>
          <w:rFonts w:ascii="Arial" w:hAnsi="Arial"/>
          <w:b/>
          <w:sz w:val="22"/>
        </w:rPr>
        <w:t xml:space="preserve">Person Served:  </w:t>
      </w:r>
      <w:r w:rsidRPr="000A717D">
        <w:rPr>
          <w:rFonts w:ascii="Arial" w:hAnsi="Arial"/>
          <w:b/>
          <w:sz w:val="22"/>
          <w:u w:val="single"/>
        </w:rPr>
        <w:fldChar w:fldCharType="begin">
          <w:ffData>
            <w:name w:val="Text53"/>
            <w:enabled/>
            <w:calcOnExit w:val="0"/>
            <w:textInput/>
          </w:ffData>
        </w:fldChar>
      </w:r>
      <w:r w:rsidRPr="000A717D">
        <w:rPr>
          <w:rFonts w:ascii="Arial" w:hAnsi="Arial"/>
          <w:b/>
          <w:sz w:val="22"/>
          <w:u w:val="single"/>
        </w:rPr>
        <w:instrText xml:space="preserve"> FORMTEXT </w:instrText>
      </w:r>
      <w:r w:rsidRPr="000A717D">
        <w:rPr>
          <w:rFonts w:ascii="Arial" w:hAnsi="Arial"/>
          <w:b/>
          <w:sz w:val="22"/>
          <w:u w:val="single"/>
        </w:rPr>
      </w:r>
      <w:r w:rsidRPr="000A717D">
        <w:rPr>
          <w:rFonts w:ascii="Arial" w:hAnsi="Arial"/>
          <w:b/>
          <w:sz w:val="22"/>
          <w:u w:val="single"/>
        </w:rPr>
        <w:fldChar w:fldCharType="separate"/>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sz w:val="22"/>
          <w:u w:val="single"/>
        </w:rPr>
        <w:fldChar w:fldCharType="end"/>
      </w:r>
      <w:r w:rsidRPr="000A717D">
        <w:rPr>
          <w:rFonts w:ascii="Arial" w:hAnsi="Arial"/>
          <w:b/>
          <w:sz w:val="22"/>
          <w:u w:val="single"/>
        </w:rPr>
        <w:fldChar w:fldCharType="begin">
          <w:ffData>
            <w:name w:val="Text54"/>
            <w:enabled/>
            <w:calcOnExit w:val="0"/>
            <w:textInput/>
          </w:ffData>
        </w:fldChar>
      </w:r>
      <w:r w:rsidRPr="000A717D">
        <w:rPr>
          <w:rFonts w:ascii="Arial" w:hAnsi="Arial"/>
          <w:b/>
          <w:sz w:val="22"/>
          <w:u w:val="single"/>
        </w:rPr>
        <w:instrText xml:space="preserve"> FORMTEXT </w:instrText>
      </w:r>
      <w:r w:rsidRPr="000A717D">
        <w:rPr>
          <w:rFonts w:ascii="Arial" w:hAnsi="Arial"/>
          <w:b/>
          <w:sz w:val="22"/>
          <w:u w:val="single"/>
        </w:rPr>
      </w:r>
      <w:r w:rsidRPr="000A717D">
        <w:rPr>
          <w:rFonts w:ascii="Arial" w:hAnsi="Arial"/>
          <w:b/>
          <w:sz w:val="22"/>
          <w:u w:val="single"/>
        </w:rPr>
        <w:fldChar w:fldCharType="separate"/>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sz w:val="22"/>
          <w:u w:val="single"/>
        </w:rPr>
        <w:fldChar w:fldCharType="end"/>
      </w:r>
      <w:bookmarkStart w:id="5" w:name="Text71"/>
      <w:r w:rsidRPr="000A717D">
        <w:rPr>
          <w:rFonts w:ascii="Arial" w:hAnsi="Arial"/>
          <w:b/>
          <w:sz w:val="22"/>
          <w:u w:val="single"/>
        </w:rPr>
        <w:fldChar w:fldCharType="begin">
          <w:ffData>
            <w:name w:val="Text71"/>
            <w:enabled/>
            <w:calcOnExit w:val="0"/>
            <w:textInput/>
          </w:ffData>
        </w:fldChar>
      </w:r>
      <w:r w:rsidRPr="000A717D">
        <w:rPr>
          <w:rFonts w:ascii="Arial" w:hAnsi="Arial"/>
          <w:b/>
          <w:sz w:val="22"/>
          <w:u w:val="single"/>
        </w:rPr>
        <w:instrText xml:space="preserve"> FORMTEXT </w:instrText>
      </w:r>
      <w:r w:rsidRPr="000A717D">
        <w:rPr>
          <w:rFonts w:ascii="Arial" w:hAnsi="Arial"/>
          <w:b/>
          <w:sz w:val="22"/>
          <w:u w:val="single"/>
        </w:rPr>
      </w:r>
      <w:r w:rsidRPr="000A717D">
        <w:rPr>
          <w:rFonts w:ascii="Arial" w:hAnsi="Arial"/>
          <w:b/>
          <w:sz w:val="22"/>
          <w:u w:val="single"/>
        </w:rPr>
        <w:fldChar w:fldCharType="separate"/>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sz w:val="22"/>
          <w:u w:val="single"/>
        </w:rPr>
        <w:fldChar w:fldCharType="end"/>
      </w:r>
      <w:bookmarkEnd w:id="5"/>
      <w:r w:rsidRPr="000A717D">
        <w:rPr>
          <w:rFonts w:ascii="Arial" w:hAnsi="Arial"/>
          <w:b/>
          <w:sz w:val="22"/>
          <w:u w:val="single"/>
        </w:rPr>
        <w:fldChar w:fldCharType="begin">
          <w:ffData>
            <w:name w:val="Text72"/>
            <w:enabled/>
            <w:calcOnExit w:val="0"/>
            <w:textInput/>
          </w:ffData>
        </w:fldChar>
      </w:r>
      <w:bookmarkStart w:id="6" w:name="Text72"/>
      <w:r w:rsidRPr="000A717D">
        <w:rPr>
          <w:rFonts w:ascii="Arial" w:hAnsi="Arial"/>
          <w:b/>
          <w:sz w:val="22"/>
          <w:u w:val="single"/>
        </w:rPr>
        <w:instrText xml:space="preserve"> FORMTEXT </w:instrText>
      </w:r>
      <w:r w:rsidRPr="000A717D">
        <w:rPr>
          <w:rFonts w:ascii="Arial" w:hAnsi="Arial"/>
          <w:b/>
          <w:sz w:val="22"/>
          <w:u w:val="single"/>
        </w:rPr>
      </w:r>
      <w:r w:rsidRPr="000A717D">
        <w:rPr>
          <w:rFonts w:ascii="Arial" w:hAnsi="Arial"/>
          <w:b/>
          <w:sz w:val="22"/>
          <w:u w:val="single"/>
        </w:rPr>
        <w:fldChar w:fldCharType="separate"/>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sz w:val="22"/>
          <w:u w:val="single"/>
        </w:rPr>
        <w:fldChar w:fldCharType="end"/>
      </w:r>
      <w:bookmarkEnd w:id="6"/>
      <w:r w:rsidRPr="000A717D">
        <w:rPr>
          <w:rFonts w:ascii="Arial" w:hAnsi="Arial"/>
          <w:b/>
          <w:sz w:val="22"/>
          <w:u w:val="single"/>
        </w:rPr>
        <w:fldChar w:fldCharType="begin">
          <w:ffData>
            <w:name w:val="Text54"/>
            <w:enabled/>
            <w:calcOnExit w:val="0"/>
            <w:textInput/>
          </w:ffData>
        </w:fldChar>
      </w:r>
      <w:r w:rsidRPr="000A717D">
        <w:rPr>
          <w:rFonts w:ascii="Arial" w:hAnsi="Arial"/>
          <w:b/>
          <w:sz w:val="22"/>
          <w:u w:val="single"/>
        </w:rPr>
        <w:instrText xml:space="preserve"> FORMTEXT </w:instrText>
      </w:r>
      <w:r w:rsidRPr="000A717D">
        <w:rPr>
          <w:rFonts w:ascii="Arial" w:hAnsi="Arial"/>
          <w:b/>
          <w:sz w:val="22"/>
          <w:u w:val="single"/>
        </w:rPr>
      </w:r>
      <w:r w:rsidRPr="000A717D">
        <w:rPr>
          <w:rFonts w:ascii="Arial" w:hAnsi="Arial"/>
          <w:b/>
          <w:sz w:val="22"/>
          <w:u w:val="single"/>
        </w:rPr>
        <w:fldChar w:fldCharType="separate"/>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sz w:val="22"/>
          <w:u w:val="single"/>
        </w:rPr>
        <w:fldChar w:fldCharType="end"/>
      </w:r>
      <w:r>
        <w:rPr>
          <w:rFonts w:ascii="Arial" w:hAnsi="Arial"/>
          <w:sz w:val="22"/>
        </w:rPr>
        <w:t xml:space="preserve"> </w:t>
      </w:r>
      <w:r w:rsidRPr="000A717D">
        <w:rPr>
          <w:rFonts w:ascii="Arial" w:hAnsi="Arial"/>
          <w:b/>
          <w:sz w:val="22"/>
          <w:u w:val="single"/>
        </w:rPr>
        <w:t>Age:</w:t>
      </w:r>
      <w:r w:rsidRPr="000A717D">
        <w:rPr>
          <w:rFonts w:ascii="Arial" w:hAnsi="Arial"/>
          <w:b/>
          <w:sz w:val="22"/>
        </w:rPr>
        <w:t xml:space="preserve">  </w:t>
      </w:r>
      <w:r w:rsidR="00900A2C" w:rsidRPr="000A717D">
        <w:rPr>
          <w:rFonts w:ascii="Arial" w:hAnsi="Arial"/>
          <w:b/>
          <w:sz w:val="22"/>
          <w:u w:val="single"/>
        </w:rPr>
        <w:fldChar w:fldCharType="begin">
          <w:ffData>
            <w:name w:val="Text54"/>
            <w:enabled/>
            <w:calcOnExit w:val="0"/>
            <w:textInput/>
          </w:ffData>
        </w:fldChar>
      </w:r>
      <w:r w:rsidR="00900A2C" w:rsidRPr="000A717D">
        <w:rPr>
          <w:rFonts w:ascii="Arial" w:hAnsi="Arial"/>
          <w:b/>
          <w:sz w:val="22"/>
          <w:u w:val="single"/>
        </w:rPr>
        <w:instrText xml:space="preserve"> FORMTEXT </w:instrText>
      </w:r>
      <w:r w:rsidR="00900A2C" w:rsidRPr="000A717D">
        <w:rPr>
          <w:rFonts w:ascii="Arial" w:hAnsi="Arial"/>
          <w:b/>
          <w:sz w:val="22"/>
          <w:u w:val="single"/>
        </w:rPr>
      </w:r>
      <w:r w:rsidR="00900A2C" w:rsidRPr="000A717D">
        <w:rPr>
          <w:rFonts w:ascii="Arial" w:hAnsi="Arial"/>
          <w:b/>
          <w:sz w:val="22"/>
          <w:u w:val="single"/>
        </w:rPr>
        <w:fldChar w:fldCharType="separate"/>
      </w:r>
      <w:r w:rsidR="00900A2C" w:rsidRPr="000A717D">
        <w:rPr>
          <w:rFonts w:ascii="Arial" w:hAnsi="Arial"/>
          <w:b/>
          <w:noProof/>
          <w:sz w:val="22"/>
          <w:u w:val="single"/>
        </w:rPr>
        <w:t> </w:t>
      </w:r>
      <w:r w:rsidR="00900A2C" w:rsidRPr="000A717D">
        <w:rPr>
          <w:rFonts w:ascii="Arial" w:hAnsi="Arial"/>
          <w:b/>
          <w:noProof/>
          <w:sz w:val="22"/>
          <w:u w:val="single"/>
        </w:rPr>
        <w:t> </w:t>
      </w:r>
      <w:r w:rsidR="00900A2C" w:rsidRPr="000A717D">
        <w:rPr>
          <w:rFonts w:ascii="Arial" w:hAnsi="Arial"/>
          <w:b/>
          <w:noProof/>
          <w:sz w:val="22"/>
          <w:u w:val="single"/>
        </w:rPr>
        <w:t> </w:t>
      </w:r>
      <w:r w:rsidR="00900A2C" w:rsidRPr="000A717D">
        <w:rPr>
          <w:rFonts w:ascii="Arial" w:hAnsi="Arial"/>
          <w:b/>
          <w:noProof/>
          <w:sz w:val="22"/>
          <w:u w:val="single"/>
        </w:rPr>
        <w:t> </w:t>
      </w:r>
      <w:r w:rsidR="00900A2C" w:rsidRPr="000A717D">
        <w:rPr>
          <w:rFonts w:ascii="Arial" w:hAnsi="Arial"/>
          <w:b/>
          <w:noProof/>
          <w:sz w:val="22"/>
          <w:u w:val="single"/>
        </w:rPr>
        <w:t> </w:t>
      </w:r>
      <w:r w:rsidR="00900A2C" w:rsidRPr="000A717D">
        <w:rPr>
          <w:rFonts w:ascii="Arial" w:hAnsi="Arial"/>
          <w:b/>
          <w:sz w:val="22"/>
          <w:u w:val="single"/>
        </w:rPr>
        <w:fldChar w:fldCharType="end"/>
      </w:r>
      <w:r w:rsidR="00900A2C">
        <w:rPr>
          <w:rFonts w:ascii="Arial" w:hAnsi="Arial"/>
          <w:b/>
          <w:sz w:val="22"/>
        </w:rPr>
        <w:t xml:space="preserve">  </w:t>
      </w:r>
      <w:r w:rsidR="0072341F">
        <w:rPr>
          <w:rFonts w:ascii="Arial" w:hAnsi="Arial"/>
          <w:b/>
          <w:sz w:val="22"/>
        </w:rPr>
        <w:t xml:space="preserve">Address:  </w:t>
      </w:r>
      <w:r w:rsidR="0072341F" w:rsidRPr="000A717D">
        <w:rPr>
          <w:rFonts w:ascii="Arial" w:hAnsi="Arial"/>
          <w:b/>
          <w:sz w:val="22"/>
          <w:u w:val="single"/>
        </w:rPr>
        <w:fldChar w:fldCharType="begin">
          <w:ffData>
            <w:name w:val="Text53"/>
            <w:enabled/>
            <w:calcOnExit w:val="0"/>
            <w:textInput/>
          </w:ffData>
        </w:fldChar>
      </w:r>
      <w:r w:rsidR="0072341F" w:rsidRPr="000A717D">
        <w:rPr>
          <w:rFonts w:ascii="Arial" w:hAnsi="Arial"/>
          <w:b/>
          <w:sz w:val="22"/>
          <w:u w:val="single"/>
        </w:rPr>
        <w:instrText xml:space="preserve"> FORMTEXT </w:instrText>
      </w:r>
      <w:r w:rsidR="0072341F" w:rsidRPr="000A717D">
        <w:rPr>
          <w:rFonts w:ascii="Arial" w:hAnsi="Arial"/>
          <w:b/>
          <w:sz w:val="22"/>
          <w:u w:val="single"/>
        </w:rPr>
      </w:r>
      <w:r w:rsidR="0072341F" w:rsidRPr="000A717D">
        <w:rPr>
          <w:rFonts w:ascii="Arial" w:hAnsi="Arial"/>
          <w:b/>
          <w:sz w:val="22"/>
          <w:u w:val="single"/>
        </w:rPr>
        <w:fldChar w:fldCharType="separate"/>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sz w:val="22"/>
          <w:u w:val="single"/>
        </w:rPr>
        <w:fldChar w:fldCharType="end"/>
      </w:r>
      <w:r w:rsidR="0072341F" w:rsidRPr="000A717D">
        <w:rPr>
          <w:rFonts w:ascii="Arial" w:hAnsi="Arial"/>
          <w:b/>
          <w:sz w:val="22"/>
          <w:u w:val="single"/>
        </w:rPr>
        <w:fldChar w:fldCharType="begin">
          <w:ffData>
            <w:name w:val="Text54"/>
            <w:enabled/>
            <w:calcOnExit w:val="0"/>
            <w:textInput/>
          </w:ffData>
        </w:fldChar>
      </w:r>
      <w:r w:rsidR="0072341F" w:rsidRPr="000A717D">
        <w:rPr>
          <w:rFonts w:ascii="Arial" w:hAnsi="Arial"/>
          <w:b/>
          <w:sz w:val="22"/>
          <w:u w:val="single"/>
        </w:rPr>
        <w:instrText xml:space="preserve"> FORMTEXT </w:instrText>
      </w:r>
      <w:r w:rsidR="0072341F" w:rsidRPr="000A717D">
        <w:rPr>
          <w:rFonts w:ascii="Arial" w:hAnsi="Arial"/>
          <w:b/>
          <w:sz w:val="22"/>
          <w:u w:val="single"/>
        </w:rPr>
      </w:r>
      <w:r w:rsidR="0072341F" w:rsidRPr="000A717D">
        <w:rPr>
          <w:rFonts w:ascii="Arial" w:hAnsi="Arial"/>
          <w:b/>
          <w:sz w:val="22"/>
          <w:u w:val="single"/>
        </w:rPr>
        <w:fldChar w:fldCharType="separate"/>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sz w:val="22"/>
          <w:u w:val="single"/>
        </w:rPr>
        <w:fldChar w:fldCharType="end"/>
      </w:r>
      <w:r w:rsidR="0072341F" w:rsidRPr="000A717D">
        <w:rPr>
          <w:rFonts w:ascii="Arial" w:hAnsi="Arial"/>
          <w:b/>
          <w:sz w:val="22"/>
          <w:u w:val="single"/>
        </w:rPr>
        <w:fldChar w:fldCharType="begin">
          <w:ffData>
            <w:name w:val="Text53"/>
            <w:enabled/>
            <w:calcOnExit w:val="0"/>
            <w:textInput/>
          </w:ffData>
        </w:fldChar>
      </w:r>
      <w:r w:rsidR="0072341F" w:rsidRPr="000A717D">
        <w:rPr>
          <w:rFonts w:ascii="Arial" w:hAnsi="Arial"/>
          <w:b/>
          <w:sz w:val="22"/>
          <w:u w:val="single"/>
        </w:rPr>
        <w:instrText xml:space="preserve"> FORMTEXT </w:instrText>
      </w:r>
      <w:r w:rsidR="0072341F" w:rsidRPr="000A717D">
        <w:rPr>
          <w:rFonts w:ascii="Arial" w:hAnsi="Arial"/>
          <w:b/>
          <w:sz w:val="22"/>
          <w:u w:val="single"/>
        </w:rPr>
      </w:r>
      <w:r w:rsidR="0072341F" w:rsidRPr="000A717D">
        <w:rPr>
          <w:rFonts w:ascii="Arial" w:hAnsi="Arial"/>
          <w:b/>
          <w:sz w:val="22"/>
          <w:u w:val="single"/>
        </w:rPr>
        <w:fldChar w:fldCharType="separate"/>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sz w:val="22"/>
          <w:u w:val="single"/>
        </w:rPr>
        <w:fldChar w:fldCharType="end"/>
      </w:r>
      <w:r w:rsidR="0072341F" w:rsidRPr="000A717D">
        <w:rPr>
          <w:rFonts w:ascii="Arial" w:hAnsi="Arial"/>
          <w:b/>
          <w:sz w:val="22"/>
          <w:u w:val="single"/>
        </w:rPr>
        <w:fldChar w:fldCharType="begin">
          <w:ffData>
            <w:name w:val="Text54"/>
            <w:enabled/>
            <w:calcOnExit w:val="0"/>
            <w:textInput/>
          </w:ffData>
        </w:fldChar>
      </w:r>
      <w:r w:rsidR="0072341F" w:rsidRPr="000A717D">
        <w:rPr>
          <w:rFonts w:ascii="Arial" w:hAnsi="Arial"/>
          <w:b/>
          <w:sz w:val="22"/>
          <w:u w:val="single"/>
        </w:rPr>
        <w:instrText xml:space="preserve"> FORMTEXT </w:instrText>
      </w:r>
      <w:r w:rsidR="0072341F" w:rsidRPr="000A717D">
        <w:rPr>
          <w:rFonts w:ascii="Arial" w:hAnsi="Arial"/>
          <w:b/>
          <w:sz w:val="22"/>
          <w:u w:val="single"/>
        </w:rPr>
      </w:r>
      <w:r w:rsidR="0072341F" w:rsidRPr="000A717D">
        <w:rPr>
          <w:rFonts w:ascii="Arial" w:hAnsi="Arial"/>
          <w:b/>
          <w:sz w:val="22"/>
          <w:u w:val="single"/>
        </w:rPr>
        <w:fldChar w:fldCharType="separate"/>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sz w:val="22"/>
          <w:u w:val="single"/>
        </w:rPr>
        <w:fldChar w:fldCharType="end"/>
      </w:r>
      <w:r w:rsidR="0072341F" w:rsidRPr="000A717D">
        <w:rPr>
          <w:rFonts w:ascii="Arial" w:hAnsi="Arial"/>
          <w:b/>
          <w:sz w:val="22"/>
          <w:u w:val="single"/>
        </w:rPr>
        <w:fldChar w:fldCharType="begin">
          <w:ffData>
            <w:name w:val="Text54"/>
            <w:enabled/>
            <w:calcOnExit w:val="0"/>
            <w:textInput/>
          </w:ffData>
        </w:fldChar>
      </w:r>
      <w:r w:rsidR="0072341F" w:rsidRPr="000A717D">
        <w:rPr>
          <w:rFonts w:ascii="Arial" w:hAnsi="Arial"/>
          <w:b/>
          <w:sz w:val="22"/>
          <w:u w:val="single"/>
        </w:rPr>
        <w:instrText xml:space="preserve"> FORMTEXT </w:instrText>
      </w:r>
      <w:r w:rsidR="0072341F" w:rsidRPr="000A717D">
        <w:rPr>
          <w:rFonts w:ascii="Arial" w:hAnsi="Arial"/>
          <w:b/>
          <w:sz w:val="22"/>
          <w:u w:val="single"/>
        </w:rPr>
      </w:r>
      <w:r w:rsidR="0072341F" w:rsidRPr="000A717D">
        <w:rPr>
          <w:rFonts w:ascii="Arial" w:hAnsi="Arial"/>
          <w:b/>
          <w:sz w:val="22"/>
          <w:u w:val="single"/>
        </w:rPr>
        <w:fldChar w:fldCharType="separate"/>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sz w:val="22"/>
          <w:u w:val="single"/>
        </w:rPr>
        <w:fldChar w:fldCharType="end"/>
      </w:r>
      <w:r w:rsidR="0072341F" w:rsidRPr="000A717D">
        <w:rPr>
          <w:rFonts w:ascii="Arial" w:hAnsi="Arial"/>
          <w:b/>
          <w:sz w:val="22"/>
          <w:u w:val="single"/>
        </w:rPr>
        <w:fldChar w:fldCharType="begin">
          <w:ffData>
            <w:name w:val="Text54"/>
            <w:enabled/>
            <w:calcOnExit w:val="0"/>
            <w:textInput/>
          </w:ffData>
        </w:fldChar>
      </w:r>
      <w:r w:rsidR="0072341F" w:rsidRPr="000A717D">
        <w:rPr>
          <w:rFonts w:ascii="Arial" w:hAnsi="Arial"/>
          <w:b/>
          <w:sz w:val="22"/>
          <w:u w:val="single"/>
        </w:rPr>
        <w:instrText xml:space="preserve"> FORMTEXT </w:instrText>
      </w:r>
      <w:r w:rsidR="0072341F" w:rsidRPr="000A717D">
        <w:rPr>
          <w:rFonts w:ascii="Arial" w:hAnsi="Arial"/>
          <w:b/>
          <w:sz w:val="22"/>
          <w:u w:val="single"/>
        </w:rPr>
      </w:r>
      <w:r w:rsidR="0072341F" w:rsidRPr="000A717D">
        <w:rPr>
          <w:rFonts w:ascii="Arial" w:hAnsi="Arial"/>
          <w:b/>
          <w:sz w:val="22"/>
          <w:u w:val="single"/>
        </w:rPr>
        <w:fldChar w:fldCharType="separate"/>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sz w:val="22"/>
          <w:u w:val="single"/>
        </w:rPr>
        <w:fldChar w:fldCharType="end"/>
      </w:r>
      <w:r w:rsidR="0072341F" w:rsidRPr="00D2434E">
        <w:rPr>
          <w:rFonts w:ascii="Arial" w:hAnsi="Arial"/>
          <w:b/>
          <w:sz w:val="20"/>
          <w:szCs w:val="20"/>
          <w:u w:val="single"/>
        </w:rPr>
        <w:t>Unit #</w:t>
      </w:r>
      <w:r w:rsidR="0072341F" w:rsidRPr="000A717D">
        <w:rPr>
          <w:rFonts w:ascii="Arial" w:hAnsi="Arial"/>
          <w:b/>
          <w:sz w:val="22"/>
          <w:u w:val="single"/>
        </w:rPr>
        <w:fldChar w:fldCharType="begin">
          <w:ffData>
            <w:name w:val="Text53"/>
            <w:enabled/>
            <w:calcOnExit w:val="0"/>
            <w:textInput/>
          </w:ffData>
        </w:fldChar>
      </w:r>
      <w:r w:rsidR="0072341F" w:rsidRPr="000A717D">
        <w:rPr>
          <w:rFonts w:ascii="Arial" w:hAnsi="Arial"/>
          <w:b/>
          <w:sz w:val="22"/>
          <w:u w:val="single"/>
        </w:rPr>
        <w:instrText xml:space="preserve"> FORMTEXT </w:instrText>
      </w:r>
      <w:r w:rsidR="0072341F" w:rsidRPr="000A717D">
        <w:rPr>
          <w:rFonts w:ascii="Arial" w:hAnsi="Arial"/>
          <w:b/>
          <w:sz w:val="22"/>
          <w:u w:val="single"/>
        </w:rPr>
      </w:r>
      <w:r w:rsidR="0072341F" w:rsidRPr="000A717D">
        <w:rPr>
          <w:rFonts w:ascii="Arial" w:hAnsi="Arial"/>
          <w:b/>
          <w:sz w:val="22"/>
          <w:u w:val="single"/>
        </w:rPr>
        <w:fldChar w:fldCharType="separate"/>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sz w:val="22"/>
          <w:u w:val="single"/>
        </w:rPr>
        <w:fldChar w:fldCharType="end"/>
      </w:r>
      <w:r w:rsidR="0072341F" w:rsidRPr="00D2434E">
        <w:rPr>
          <w:rFonts w:ascii="Arial" w:hAnsi="Arial"/>
          <w:b/>
          <w:sz w:val="20"/>
          <w:szCs w:val="20"/>
          <w:u w:val="single"/>
        </w:rPr>
        <w:t>City</w:t>
      </w:r>
      <w:r w:rsidR="0072341F" w:rsidRPr="000A717D">
        <w:rPr>
          <w:rFonts w:ascii="Arial" w:hAnsi="Arial"/>
          <w:b/>
          <w:sz w:val="22"/>
          <w:u w:val="single"/>
        </w:rPr>
        <w:fldChar w:fldCharType="begin">
          <w:ffData>
            <w:name w:val="Text53"/>
            <w:enabled/>
            <w:calcOnExit w:val="0"/>
            <w:textInput/>
          </w:ffData>
        </w:fldChar>
      </w:r>
      <w:r w:rsidR="0072341F" w:rsidRPr="000A717D">
        <w:rPr>
          <w:rFonts w:ascii="Arial" w:hAnsi="Arial"/>
          <w:b/>
          <w:sz w:val="22"/>
          <w:u w:val="single"/>
        </w:rPr>
        <w:instrText xml:space="preserve"> FORMTEXT </w:instrText>
      </w:r>
      <w:r w:rsidR="0072341F" w:rsidRPr="000A717D">
        <w:rPr>
          <w:rFonts w:ascii="Arial" w:hAnsi="Arial"/>
          <w:b/>
          <w:sz w:val="22"/>
          <w:u w:val="single"/>
        </w:rPr>
      </w:r>
      <w:r w:rsidR="0072341F" w:rsidRPr="000A717D">
        <w:rPr>
          <w:rFonts w:ascii="Arial" w:hAnsi="Arial"/>
          <w:b/>
          <w:sz w:val="22"/>
          <w:u w:val="single"/>
        </w:rPr>
        <w:fldChar w:fldCharType="separate"/>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noProof/>
          <w:sz w:val="22"/>
          <w:u w:val="single"/>
        </w:rPr>
        <w:t> </w:t>
      </w:r>
      <w:r w:rsidR="0072341F" w:rsidRPr="000A717D">
        <w:rPr>
          <w:rFonts w:ascii="Arial" w:hAnsi="Arial"/>
          <w:b/>
          <w:sz w:val="22"/>
          <w:u w:val="single"/>
        </w:rPr>
        <w:fldChar w:fldCharType="end"/>
      </w:r>
      <w:r w:rsidR="00D2434E" w:rsidRPr="000A717D">
        <w:rPr>
          <w:rFonts w:ascii="Arial" w:hAnsi="Arial"/>
          <w:b/>
          <w:sz w:val="22"/>
          <w:u w:val="single"/>
        </w:rPr>
        <w:fldChar w:fldCharType="begin">
          <w:ffData>
            <w:name w:val="Text53"/>
            <w:enabled/>
            <w:calcOnExit w:val="0"/>
            <w:textInput/>
          </w:ffData>
        </w:fldChar>
      </w:r>
      <w:r w:rsidR="00D2434E" w:rsidRPr="000A717D">
        <w:rPr>
          <w:rFonts w:ascii="Arial" w:hAnsi="Arial"/>
          <w:b/>
          <w:sz w:val="22"/>
          <w:u w:val="single"/>
        </w:rPr>
        <w:instrText xml:space="preserve"> FORMTEXT </w:instrText>
      </w:r>
      <w:r w:rsidR="00D2434E" w:rsidRPr="000A717D">
        <w:rPr>
          <w:rFonts w:ascii="Arial" w:hAnsi="Arial"/>
          <w:b/>
          <w:sz w:val="22"/>
          <w:u w:val="single"/>
        </w:rPr>
      </w:r>
      <w:r w:rsidR="00D2434E" w:rsidRPr="000A717D">
        <w:rPr>
          <w:rFonts w:ascii="Arial" w:hAnsi="Arial"/>
          <w:b/>
          <w:sz w:val="22"/>
          <w:u w:val="single"/>
        </w:rPr>
        <w:fldChar w:fldCharType="separate"/>
      </w:r>
      <w:r w:rsidR="00D2434E" w:rsidRPr="000A717D">
        <w:rPr>
          <w:rFonts w:ascii="Arial" w:hAnsi="Arial"/>
          <w:b/>
          <w:noProof/>
          <w:sz w:val="22"/>
          <w:u w:val="single"/>
        </w:rPr>
        <w:t> </w:t>
      </w:r>
      <w:r w:rsidR="00D2434E" w:rsidRPr="000A717D">
        <w:rPr>
          <w:rFonts w:ascii="Arial" w:hAnsi="Arial"/>
          <w:b/>
          <w:noProof/>
          <w:sz w:val="22"/>
          <w:u w:val="single"/>
        </w:rPr>
        <w:t> </w:t>
      </w:r>
      <w:r w:rsidR="00D2434E" w:rsidRPr="000A717D">
        <w:rPr>
          <w:rFonts w:ascii="Arial" w:hAnsi="Arial"/>
          <w:b/>
          <w:noProof/>
          <w:sz w:val="22"/>
          <w:u w:val="single"/>
        </w:rPr>
        <w:t> </w:t>
      </w:r>
      <w:r w:rsidR="00D2434E" w:rsidRPr="000A717D">
        <w:rPr>
          <w:rFonts w:ascii="Arial" w:hAnsi="Arial"/>
          <w:b/>
          <w:noProof/>
          <w:sz w:val="22"/>
          <w:u w:val="single"/>
        </w:rPr>
        <w:t> </w:t>
      </w:r>
      <w:r w:rsidR="00D2434E" w:rsidRPr="000A717D">
        <w:rPr>
          <w:rFonts w:ascii="Arial" w:hAnsi="Arial"/>
          <w:b/>
          <w:noProof/>
          <w:sz w:val="22"/>
          <w:u w:val="single"/>
        </w:rPr>
        <w:t> </w:t>
      </w:r>
      <w:r w:rsidR="00D2434E" w:rsidRPr="000A717D">
        <w:rPr>
          <w:rFonts w:ascii="Arial" w:hAnsi="Arial"/>
          <w:b/>
          <w:sz w:val="22"/>
          <w:u w:val="single"/>
        </w:rPr>
        <w:fldChar w:fldCharType="end"/>
      </w:r>
      <w:r w:rsidR="00D2434E" w:rsidRPr="000A717D">
        <w:rPr>
          <w:rFonts w:ascii="Arial" w:hAnsi="Arial"/>
          <w:b/>
          <w:sz w:val="22"/>
          <w:u w:val="single"/>
        </w:rPr>
        <w:fldChar w:fldCharType="begin">
          <w:ffData>
            <w:name w:val="Text53"/>
            <w:enabled/>
            <w:calcOnExit w:val="0"/>
            <w:textInput/>
          </w:ffData>
        </w:fldChar>
      </w:r>
      <w:r w:rsidR="00D2434E" w:rsidRPr="000A717D">
        <w:rPr>
          <w:rFonts w:ascii="Arial" w:hAnsi="Arial"/>
          <w:b/>
          <w:sz w:val="22"/>
          <w:u w:val="single"/>
        </w:rPr>
        <w:instrText xml:space="preserve"> FORMTEXT </w:instrText>
      </w:r>
      <w:r w:rsidR="00D2434E" w:rsidRPr="000A717D">
        <w:rPr>
          <w:rFonts w:ascii="Arial" w:hAnsi="Arial"/>
          <w:b/>
          <w:sz w:val="22"/>
          <w:u w:val="single"/>
        </w:rPr>
      </w:r>
      <w:r w:rsidR="00D2434E" w:rsidRPr="000A717D">
        <w:rPr>
          <w:rFonts w:ascii="Arial" w:hAnsi="Arial"/>
          <w:b/>
          <w:sz w:val="22"/>
          <w:u w:val="single"/>
        </w:rPr>
        <w:fldChar w:fldCharType="separate"/>
      </w:r>
      <w:r w:rsidR="00D2434E" w:rsidRPr="000A717D">
        <w:rPr>
          <w:rFonts w:ascii="Arial" w:hAnsi="Arial"/>
          <w:b/>
          <w:noProof/>
          <w:sz w:val="22"/>
          <w:u w:val="single"/>
        </w:rPr>
        <w:t> </w:t>
      </w:r>
      <w:r w:rsidR="00D2434E" w:rsidRPr="000A717D">
        <w:rPr>
          <w:rFonts w:ascii="Arial" w:hAnsi="Arial"/>
          <w:b/>
          <w:noProof/>
          <w:sz w:val="22"/>
          <w:u w:val="single"/>
        </w:rPr>
        <w:t> </w:t>
      </w:r>
      <w:r w:rsidR="00D2434E" w:rsidRPr="000A717D">
        <w:rPr>
          <w:rFonts w:ascii="Arial" w:hAnsi="Arial"/>
          <w:b/>
          <w:noProof/>
          <w:sz w:val="22"/>
          <w:u w:val="single"/>
        </w:rPr>
        <w:t> </w:t>
      </w:r>
      <w:r w:rsidR="00D2434E" w:rsidRPr="000A717D">
        <w:rPr>
          <w:rFonts w:ascii="Arial" w:hAnsi="Arial"/>
          <w:b/>
          <w:noProof/>
          <w:sz w:val="22"/>
          <w:u w:val="single"/>
        </w:rPr>
        <w:t> </w:t>
      </w:r>
      <w:r w:rsidR="00D2434E" w:rsidRPr="000A717D">
        <w:rPr>
          <w:rFonts w:ascii="Arial" w:hAnsi="Arial"/>
          <w:b/>
          <w:noProof/>
          <w:sz w:val="22"/>
          <w:u w:val="single"/>
        </w:rPr>
        <w:t> </w:t>
      </w:r>
      <w:r w:rsidR="00D2434E" w:rsidRPr="000A717D">
        <w:rPr>
          <w:rFonts w:ascii="Arial" w:hAnsi="Arial"/>
          <w:b/>
          <w:sz w:val="22"/>
          <w:u w:val="single"/>
        </w:rPr>
        <w:fldChar w:fldCharType="end"/>
      </w:r>
    </w:p>
    <w:p w:rsidR="00210601" w:rsidRDefault="001C5755" w:rsidP="005D440C">
      <w:pPr>
        <w:rPr>
          <w:rFonts w:ascii="Arial" w:hAnsi="Arial"/>
          <w:b/>
          <w:sz w:val="22"/>
        </w:rPr>
      </w:pPr>
      <w:r>
        <w:rPr>
          <w:rFonts w:ascii="Arial" w:hAnsi="Arial"/>
          <w:b/>
          <w:sz w:val="22"/>
        </w:rPr>
        <w:t xml:space="preserve">Staffed </w:t>
      </w:r>
      <w:r w:rsidR="004E21EC">
        <w:rPr>
          <w:rFonts w:ascii="Arial" w:hAnsi="Arial"/>
          <w:b/>
          <w:sz w:val="22"/>
        </w:rPr>
        <w:t xml:space="preserve">Residential </w:t>
      </w:r>
      <w:r w:rsidR="00305B91">
        <w:rPr>
          <w:rFonts w:ascii="Arial" w:hAnsi="Arial"/>
          <w:b/>
          <w:sz w:val="22"/>
        </w:rPr>
        <w:t xml:space="preserve">  </w:t>
      </w:r>
      <w:r w:rsidR="00305B91" w:rsidRPr="000A717D">
        <w:rPr>
          <w:rFonts w:ascii="Arial" w:hAnsi="Arial"/>
          <w:b/>
          <w:sz w:val="22"/>
        </w:rPr>
        <w:fldChar w:fldCharType="begin">
          <w:ffData>
            <w:name w:val="Check2"/>
            <w:enabled/>
            <w:calcOnExit w:val="0"/>
            <w:checkBox>
              <w:sizeAuto/>
              <w:default w:val="0"/>
            </w:checkBox>
          </w:ffData>
        </w:fldChar>
      </w:r>
      <w:r w:rsidR="00305B91" w:rsidRPr="000A717D">
        <w:rPr>
          <w:rFonts w:ascii="Arial" w:hAnsi="Arial"/>
          <w:b/>
          <w:sz w:val="22"/>
        </w:rPr>
        <w:instrText xml:space="preserve"> FORMCHECKBOX </w:instrText>
      </w:r>
      <w:r w:rsidR="00AC5C2E">
        <w:rPr>
          <w:rFonts w:ascii="Arial" w:hAnsi="Arial"/>
          <w:b/>
          <w:sz w:val="22"/>
        </w:rPr>
      </w:r>
      <w:r w:rsidR="00AC5C2E">
        <w:rPr>
          <w:rFonts w:ascii="Arial" w:hAnsi="Arial"/>
          <w:b/>
          <w:sz w:val="22"/>
        </w:rPr>
        <w:fldChar w:fldCharType="separate"/>
      </w:r>
      <w:r w:rsidR="00305B91" w:rsidRPr="000A717D">
        <w:rPr>
          <w:rFonts w:ascii="Arial" w:hAnsi="Arial"/>
          <w:b/>
          <w:sz w:val="22"/>
        </w:rPr>
        <w:fldChar w:fldCharType="end"/>
      </w:r>
      <w:r w:rsidR="00305B91" w:rsidRPr="000A717D">
        <w:rPr>
          <w:rFonts w:ascii="Arial" w:hAnsi="Arial"/>
          <w:b/>
          <w:sz w:val="22"/>
        </w:rPr>
        <w:t>Y</w:t>
      </w:r>
      <w:r w:rsidR="00305B91">
        <w:rPr>
          <w:rFonts w:ascii="Arial" w:hAnsi="Arial"/>
          <w:b/>
          <w:sz w:val="22"/>
        </w:rPr>
        <w:t xml:space="preserve"> </w:t>
      </w:r>
      <w:r w:rsidR="006A36E7">
        <w:rPr>
          <w:rFonts w:ascii="Arial" w:hAnsi="Arial"/>
          <w:b/>
          <w:sz w:val="22"/>
        </w:rPr>
        <w:t xml:space="preserve"> </w:t>
      </w:r>
      <w:r w:rsidR="00305B91" w:rsidRPr="000A717D">
        <w:rPr>
          <w:rFonts w:ascii="Arial" w:hAnsi="Arial"/>
          <w:b/>
          <w:sz w:val="22"/>
        </w:rPr>
        <w:fldChar w:fldCharType="begin">
          <w:ffData>
            <w:name w:val="Check2"/>
            <w:enabled/>
            <w:calcOnExit w:val="0"/>
            <w:checkBox>
              <w:sizeAuto/>
              <w:default w:val="0"/>
            </w:checkBox>
          </w:ffData>
        </w:fldChar>
      </w:r>
      <w:r w:rsidR="00305B91" w:rsidRPr="000A717D">
        <w:rPr>
          <w:rFonts w:ascii="Arial" w:hAnsi="Arial"/>
          <w:b/>
          <w:sz w:val="22"/>
        </w:rPr>
        <w:instrText xml:space="preserve"> FORMCHECKBOX </w:instrText>
      </w:r>
      <w:r w:rsidR="00AC5C2E">
        <w:rPr>
          <w:rFonts w:ascii="Arial" w:hAnsi="Arial"/>
          <w:b/>
          <w:sz w:val="22"/>
        </w:rPr>
      </w:r>
      <w:r w:rsidR="00AC5C2E">
        <w:rPr>
          <w:rFonts w:ascii="Arial" w:hAnsi="Arial"/>
          <w:b/>
          <w:sz w:val="22"/>
        </w:rPr>
        <w:fldChar w:fldCharType="separate"/>
      </w:r>
      <w:r w:rsidR="00305B91" w:rsidRPr="000A717D">
        <w:rPr>
          <w:rFonts w:ascii="Arial" w:hAnsi="Arial"/>
          <w:b/>
          <w:sz w:val="22"/>
        </w:rPr>
        <w:fldChar w:fldCharType="end"/>
      </w:r>
      <w:r w:rsidR="00305B91" w:rsidRPr="000A717D">
        <w:rPr>
          <w:rFonts w:ascii="Arial" w:hAnsi="Arial"/>
          <w:b/>
          <w:sz w:val="22"/>
        </w:rPr>
        <w:t>N</w:t>
      </w:r>
      <w:r w:rsidR="0072341F">
        <w:rPr>
          <w:rFonts w:ascii="Arial" w:hAnsi="Arial"/>
          <w:b/>
          <w:sz w:val="22"/>
        </w:rPr>
        <w:t xml:space="preserve">    </w:t>
      </w:r>
      <w:r w:rsidR="00900A2C" w:rsidRPr="000A717D">
        <w:rPr>
          <w:rFonts w:ascii="Arial" w:hAnsi="Arial"/>
          <w:b/>
          <w:sz w:val="22"/>
        </w:rPr>
        <w:t>LAR:</w:t>
      </w:r>
      <w:r w:rsidR="00900A2C">
        <w:rPr>
          <w:rFonts w:ascii="Arial" w:hAnsi="Arial"/>
          <w:b/>
          <w:sz w:val="22"/>
        </w:rPr>
        <w:t xml:space="preserve">  </w:t>
      </w:r>
      <w:r w:rsidR="00900A2C" w:rsidRPr="000A717D">
        <w:rPr>
          <w:rFonts w:ascii="Arial" w:hAnsi="Arial"/>
          <w:b/>
          <w:sz w:val="22"/>
        </w:rPr>
        <w:fldChar w:fldCharType="begin">
          <w:ffData>
            <w:name w:val="Check2"/>
            <w:enabled/>
            <w:calcOnExit w:val="0"/>
            <w:checkBox>
              <w:sizeAuto/>
              <w:default w:val="0"/>
            </w:checkBox>
          </w:ffData>
        </w:fldChar>
      </w:r>
      <w:r w:rsidR="00900A2C" w:rsidRPr="000A717D">
        <w:rPr>
          <w:rFonts w:ascii="Arial" w:hAnsi="Arial"/>
          <w:b/>
          <w:sz w:val="22"/>
        </w:rPr>
        <w:instrText xml:space="preserve"> FORMCHECKBOX </w:instrText>
      </w:r>
      <w:r w:rsidR="00AC5C2E">
        <w:rPr>
          <w:rFonts w:ascii="Arial" w:hAnsi="Arial"/>
          <w:b/>
          <w:sz w:val="22"/>
        </w:rPr>
      </w:r>
      <w:r w:rsidR="00AC5C2E">
        <w:rPr>
          <w:rFonts w:ascii="Arial" w:hAnsi="Arial"/>
          <w:b/>
          <w:sz w:val="22"/>
        </w:rPr>
        <w:fldChar w:fldCharType="separate"/>
      </w:r>
      <w:r w:rsidR="00900A2C" w:rsidRPr="000A717D">
        <w:rPr>
          <w:rFonts w:ascii="Arial" w:hAnsi="Arial"/>
          <w:b/>
          <w:sz w:val="22"/>
        </w:rPr>
        <w:fldChar w:fldCharType="end"/>
      </w:r>
      <w:r w:rsidR="00900A2C" w:rsidRPr="000A717D">
        <w:rPr>
          <w:rFonts w:ascii="Arial" w:hAnsi="Arial"/>
          <w:b/>
          <w:sz w:val="22"/>
        </w:rPr>
        <w:t xml:space="preserve">Y </w:t>
      </w:r>
      <w:r w:rsidR="004E21EC">
        <w:rPr>
          <w:rFonts w:ascii="Arial" w:hAnsi="Arial"/>
          <w:b/>
          <w:sz w:val="22"/>
        </w:rPr>
        <w:t xml:space="preserve"> </w:t>
      </w:r>
      <w:r w:rsidR="00900A2C" w:rsidRPr="000A717D">
        <w:rPr>
          <w:rFonts w:ascii="Arial" w:hAnsi="Arial"/>
          <w:b/>
          <w:sz w:val="22"/>
        </w:rPr>
        <w:fldChar w:fldCharType="begin">
          <w:ffData>
            <w:name w:val="Check2"/>
            <w:enabled/>
            <w:calcOnExit w:val="0"/>
            <w:checkBox>
              <w:sizeAuto/>
              <w:default w:val="0"/>
            </w:checkBox>
          </w:ffData>
        </w:fldChar>
      </w:r>
      <w:r w:rsidR="00900A2C" w:rsidRPr="000A717D">
        <w:rPr>
          <w:rFonts w:ascii="Arial" w:hAnsi="Arial"/>
          <w:b/>
          <w:sz w:val="22"/>
        </w:rPr>
        <w:instrText xml:space="preserve"> FORMCHECKBOX </w:instrText>
      </w:r>
      <w:r w:rsidR="00AC5C2E">
        <w:rPr>
          <w:rFonts w:ascii="Arial" w:hAnsi="Arial"/>
          <w:b/>
          <w:sz w:val="22"/>
        </w:rPr>
      </w:r>
      <w:r w:rsidR="00AC5C2E">
        <w:rPr>
          <w:rFonts w:ascii="Arial" w:hAnsi="Arial"/>
          <w:b/>
          <w:sz w:val="22"/>
        </w:rPr>
        <w:fldChar w:fldCharType="separate"/>
      </w:r>
      <w:r w:rsidR="00900A2C" w:rsidRPr="000A717D">
        <w:rPr>
          <w:rFonts w:ascii="Arial" w:hAnsi="Arial"/>
          <w:b/>
          <w:sz w:val="22"/>
        </w:rPr>
        <w:fldChar w:fldCharType="end"/>
      </w:r>
      <w:r w:rsidR="00900A2C" w:rsidRPr="000A717D">
        <w:rPr>
          <w:rFonts w:ascii="Arial" w:hAnsi="Arial"/>
          <w:b/>
          <w:sz w:val="22"/>
        </w:rPr>
        <w:t>N</w:t>
      </w:r>
      <w:r w:rsidR="004E21EC">
        <w:rPr>
          <w:rFonts w:ascii="Arial" w:hAnsi="Arial"/>
          <w:b/>
          <w:sz w:val="22"/>
        </w:rPr>
        <w:t xml:space="preserve">    </w:t>
      </w:r>
      <w:r w:rsidR="00900A2C" w:rsidRPr="000A717D">
        <w:rPr>
          <w:rFonts w:ascii="Arial" w:hAnsi="Arial"/>
          <w:b/>
          <w:sz w:val="22"/>
        </w:rPr>
        <w:t>Rep Payee</w:t>
      </w:r>
      <w:r w:rsidR="00900A2C">
        <w:rPr>
          <w:rFonts w:ascii="Arial" w:hAnsi="Arial"/>
          <w:b/>
          <w:sz w:val="22"/>
        </w:rPr>
        <w:t xml:space="preserve">:  </w:t>
      </w:r>
      <w:r w:rsidR="00900A2C" w:rsidRPr="000A717D">
        <w:rPr>
          <w:rFonts w:ascii="Arial" w:hAnsi="Arial"/>
          <w:b/>
          <w:sz w:val="22"/>
        </w:rPr>
        <w:fldChar w:fldCharType="begin">
          <w:ffData>
            <w:name w:val="Check2"/>
            <w:enabled/>
            <w:calcOnExit w:val="0"/>
            <w:checkBox>
              <w:sizeAuto/>
              <w:default w:val="0"/>
            </w:checkBox>
          </w:ffData>
        </w:fldChar>
      </w:r>
      <w:r w:rsidR="00900A2C" w:rsidRPr="000A717D">
        <w:rPr>
          <w:rFonts w:ascii="Arial" w:hAnsi="Arial"/>
          <w:b/>
          <w:sz w:val="22"/>
        </w:rPr>
        <w:instrText xml:space="preserve"> FORMCHECKBOX </w:instrText>
      </w:r>
      <w:r w:rsidR="00AC5C2E">
        <w:rPr>
          <w:rFonts w:ascii="Arial" w:hAnsi="Arial"/>
          <w:b/>
          <w:sz w:val="22"/>
        </w:rPr>
      </w:r>
      <w:r w:rsidR="00AC5C2E">
        <w:rPr>
          <w:rFonts w:ascii="Arial" w:hAnsi="Arial"/>
          <w:b/>
          <w:sz w:val="22"/>
        </w:rPr>
        <w:fldChar w:fldCharType="separate"/>
      </w:r>
      <w:r w:rsidR="00900A2C" w:rsidRPr="000A717D">
        <w:rPr>
          <w:rFonts w:ascii="Arial" w:hAnsi="Arial"/>
          <w:b/>
          <w:sz w:val="22"/>
        </w:rPr>
        <w:fldChar w:fldCharType="end"/>
      </w:r>
      <w:r w:rsidR="00900A2C" w:rsidRPr="000A717D">
        <w:rPr>
          <w:rFonts w:ascii="Arial" w:hAnsi="Arial"/>
          <w:b/>
          <w:sz w:val="22"/>
        </w:rPr>
        <w:t xml:space="preserve">Y </w:t>
      </w:r>
      <w:r w:rsidR="006A36E7">
        <w:rPr>
          <w:rFonts w:ascii="Arial" w:hAnsi="Arial"/>
          <w:b/>
          <w:sz w:val="22"/>
        </w:rPr>
        <w:t xml:space="preserve"> </w:t>
      </w:r>
      <w:r w:rsidR="00900A2C" w:rsidRPr="000A717D">
        <w:rPr>
          <w:rFonts w:ascii="Arial" w:hAnsi="Arial"/>
          <w:b/>
          <w:sz w:val="22"/>
        </w:rPr>
        <w:fldChar w:fldCharType="begin">
          <w:ffData>
            <w:name w:val="Check2"/>
            <w:enabled/>
            <w:calcOnExit w:val="0"/>
            <w:checkBox>
              <w:sizeAuto/>
              <w:default w:val="0"/>
            </w:checkBox>
          </w:ffData>
        </w:fldChar>
      </w:r>
      <w:r w:rsidR="00900A2C" w:rsidRPr="000A717D">
        <w:rPr>
          <w:rFonts w:ascii="Arial" w:hAnsi="Arial"/>
          <w:b/>
          <w:sz w:val="22"/>
        </w:rPr>
        <w:instrText xml:space="preserve"> FORMCHECKBOX </w:instrText>
      </w:r>
      <w:r w:rsidR="00AC5C2E">
        <w:rPr>
          <w:rFonts w:ascii="Arial" w:hAnsi="Arial"/>
          <w:b/>
          <w:sz w:val="22"/>
        </w:rPr>
      </w:r>
      <w:r w:rsidR="00AC5C2E">
        <w:rPr>
          <w:rFonts w:ascii="Arial" w:hAnsi="Arial"/>
          <w:b/>
          <w:sz w:val="22"/>
        </w:rPr>
        <w:fldChar w:fldCharType="separate"/>
      </w:r>
      <w:r w:rsidR="00900A2C" w:rsidRPr="000A717D">
        <w:rPr>
          <w:rFonts w:ascii="Arial" w:hAnsi="Arial"/>
          <w:b/>
          <w:sz w:val="22"/>
        </w:rPr>
        <w:fldChar w:fldCharType="end"/>
      </w:r>
      <w:r w:rsidR="006A36E7">
        <w:rPr>
          <w:rFonts w:ascii="Arial" w:hAnsi="Arial"/>
          <w:b/>
          <w:sz w:val="22"/>
        </w:rPr>
        <w:t>N</w:t>
      </w:r>
      <w:r w:rsidR="004E21EC">
        <w:rPr>
          <w:rFonts w:ascii="Arial" w:hAnsi="Arial"/>
          <w:b/>
          <w:sz w:val="22"/>
        </w:rPr>
        <w:t xml:space="preserve">    </w:t>
      </w:r>
      <w:r w:rsidR="00A74E20" w:rsidRPr="000A717D">
        <w:rPr>
          <w:rFonts w:ascii="Arial" w:hAnsi="Arial"/>
          <w:b/>
          <w:sz w:val="22"/>
        </w:rPr>
        <w:t>Interpreter</w:t>
      </w:r>
      <w:r w:rsidR="00900A2C">
        <w:rPr>
          <w:rFonts w:ascii="Arial" w:hAnsi="Arial"/>
          <w:b/>
          <w:sz w:val="22"/>
        </w:rPr>
        <w:t xml:space="preserve">:  </w:t>
      </w:r>
      <w:r w:rsidR="00A74E20" w:rsidRPr="000A717D">
        <w:rPr>
          <w:rFonts w:ascii="Arial" w:hAnsi="Arial"/>
          <w:b/>
          <w:sz w:val="22"/>
        </w:rPr>
        <w:fldChar w:fldCharType="begin">
          <w:ffData>
            <w:name w:val="Check2"/>
            <w:enabled/>
            <w:calcOnExit w:val="0"/>
            <w:checkBox>
              <w:sizeAuto/>
              <w:default w:val="0"/>
            </w:checkBox>
          </w:ffData>
        </w:fldChar>
      </w:r>
      <w:r w:rsidR="00A74E20" w:rsidRPr="000A717D">
        <w:rPr>
          <w:rFonts w:ascii="Arial" w:hAnsi="Arial"/>
          <w:b/>
          <w:sz w:val="22"/>
        </w:rPr>
        <w:instrText xml:space="preserve"> FORMCHECKBOX </w:instrText>
      </w:r>
      <w:r w:rsidR="00AC5C2E">
        <w:rPr>
          <w:rFonts w:ascii="Arial" w:hAnsi="Arial"/>
          <w:b/>
          <w:sz w:val="22"/>
        </w:rPr>
      </w:r>
      <w:r w:rsidR="00AC5C2E">
        <w:rPr>
          <w:rFonts w:ascii="Arial" w:hAnsi="Arial"/>
          <w:b/>
          <w:sz w:val="22"/>
        </w:rPr>
        <w:fldChar w:fldCharType="separate"/>
      </w:r>
      <w:r w:rsidR="00A74E20" w:rsidRPr="000A717D">
        <w:rPr>
          <w:rFonts w:ascii="Arial" w:hAnsi="Arial"/>
          <w:b/>
          <w:sz w:val="22"/>
        </w:rPr>
        <w:fldChar w:fldCharType="end"/>
      </w:r>
      <w:r w:rsidR="00A74E20" w:rsidRPr="000A717D">
        <w:rPr>
          <w:rFonts w:ascii="Arial" w:hAnsi="Arial"/>
          <w:b/>
          <w:sz w:val="22"/>
        </w:rPr>
        <w:t xml:space="preserve">Y </w:t>
      </w:r>
      <w:r w:rsidR="004E21EC">
        <w:rPr>
          <w:rFonts w:ascii="Arial" w:hAnsi="Arial"/>
          <w:b/>
          <w:sz w:val="22"/>
        </w:rPr>
        <w:t xml:space="preserve"> </w:t>
      </w:r>
      <w:r w:rsidR="00A74E20" w:rsidRPr="000A717D">
        <w:rPr>
          <w:rFonts w:ascii="Arial" w:hAnsi="Arial"/>
          <w:b/>
          <w:sz w:val="22"/>
        </w:rPr>
        <w:fldChar w:fldCharType="begin">
          <w:ffData>
            <w:name w:val="Check2"/>
            <w:enabled/>
            <w:calcOnExit w:val="0"/>
            <w:checkBox>
              <w:sizeAuto/>
              <w:default w:val="0"/>
            </w:checkBox>
          </w:ffData>
        </w:fldChar>
      </w:r>
      <w:r w:rsidR="00A74E20" w:rsidRPr="000A717D">
        <w:rPr>
          <w:rFonts w:ascii="Arial" w:hAnsi="Arial"/>
          <w:b/>
          <w:sz w:val="22"/>
        </w:rPr>
        <w:instrText xml:space="preserve"> FORMCHECKBOX </w:instrText>
      </w:r>
      <w:r w:rsidR="00AC5C2E">
        <w:rPr>
          <w:rFonts w:ascii="Arial" w:hAnsi="Arial"/>
          <w:b/>
          <w:sz w:val="22"/>
        </w:rPr>
      </w:r>
      <w:r w:rsidR="00AC5C2E">
        <w:rPr>
          <w:rFonts w:ascii="Arial" w:hAnsi="Arial"/>
          <w:b/>
          <w:sz w:val="22"/>
        </w:rPr>
        <w:fldChar w:fldCharType="separate"/>
      </w:r>
      <w:r w:rsidR="00A74E20" w:rsidRPr="000A717D">
        <w:rPr>
          <w:rFonts w:ascii="Arial" w:hAnsi="Arial"/>
          <w:b/>
          <w:sz w:val="22"/>
        </w:rPr>
        <w:fldChar w:fldCharType="end"/>
      </w:r>
      <w:r w:rsidR="00862323" w:rsidRPr="000A717D">
        <w:rPr>
          <w:rFonts w:ascii="Arial" w:hAnsi="Arial"/>
          <w:b/>
          <w:sz w:val="22"/>
        </w:rPr>
        <w:t>N</w:t>
      </w:r>
    </w:p>
    <w:p w:rsidR="0072341F" w:rsidRPr="00AE2519" w:rsidRDefault="0072341F" w:rsidP="002333EC">
      <w:pPr>
        <w:rPr>
          <w:rFonts w:ascii="Arial" w:hAnsi="Arial"/>
          <w:b/>
          <w:sz w:val="16"/>
          <w:szCs w:val="16"/>
        </w:rPr>
      </w:pPr>
    </w:p>
    <w:p w:rsidR="0070135A" w:rsidRPr="00AE2519" w:rsidRDefault="00305B91" w:rsidP="002333EC">
      <w:pPr>
        <w:rPr>
          <w:rFonts w:ascii="Arial" w:hAnsi="Arial"/>
          <w:b/>
          <w:sz w:val="16"/>
          <w:szCs w:val="16"/>
          <w:u w:val="single"/>
        </w:rPr>
      </w:pPr>
      <w:r>
        <w:rPr>
          <w:rFonts w:ascii="Arial" w:hAnsi="Arial"/>
          <w:b/>
          <w:sz w:val="22"/>
        </w:rPr>
        <w:t xml:space="preserve">Enrollment Date:  </w:t>
      </w:r>
      <w:r w:rsidRPr="000A717D">
        <w:rPr>
          <w:rFonts w:ascii="Arial" w:hAnsi="Arial"/>
          <w:b/>
          <w:sz w:val="22"/>
          <w:u w:val="single"/>
        </w:rPr>
        <w:fldChar w:fldCharType="begin">
          <w:ffData>
            <w:name w:val="Text54"/>
            <w:enabled/>
            <w:calcOnExit w:val="0"/>
            <w:textInput/>
          </w:ffData>
        </w:fldChar>
      </w:r>
      <w:r w:rsidRPr="000A717D">
        <w:rPr>
          <w:rFonts w:ascii="Arial" w:hAnsi="Arial"/>
          <w:b/>
          <w:sz w:val="22"/>
          <w:u w:val="single"/>
        </w:rPr>
        <w:instrText xml:space="preserve"> FORMTEXT </w:instrText>
      </w:r>
      <w:r w:rsidRPr="000A717D">
        <w:rPr>
          <w:rFonts w:ascii="Arial" w:hAnsi="Arial"/>
          <w:b/>
          <w:sz w:val="22"/>
          <w:u w:val="single"/>
        </w:rPr>
      </w:r>
      <w:r w:rsidRPr="000A717D">
        <w:rPr>
          <w:rFonts w:ascii="Arial" w:hAnsi="Arial"/>
          <w:b/>
          <w:sz w:val="22"/>
          <w:u w:val="single"/>
        </w:rPr>
        <w:fldChar w:fldCharType="separate"/>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sz w:val="22"/>
          <w:u w:val="single"/>
        </w:rPr>
        <w:fldChar w:fldCharType="end"/>
      </w:r>
      <w:r>
        <w:rPr>
          <w:rFonts w:ascii="Arial" w:hAnsi="Arial"/>
          <w:b/>
          <w:sz w:val="22"/>
          <w:u w:val="single"/>
        </w:rPr>
        <w:t>/</w:t>
      </w:r>
      <w:r w:rsidRPr="000A717D">
        <w:rPr>
          <w:rFonts w:ascii="Arial" w:hAnsi="Arial"/>
          <w:b/>
          <w:sz w:val="22"/>
          <w:u w:val="single"/>
        </w:rPr>
        <w:fldChar w:fldCharType="begin">
          <w:ffData>
            <w:name w:val="Text54"/>
            <w:enabled/>
            <w:calcOnExit w:val="0"/>
            <w:textInput/>
          </w:ffData>
        </w:fldChar>
      </w:r>
      <w:r w:rsidRPr="000A717D">
        <w:rPr>
          <w:rFonts w:ascii="Arial" w:hAnsi="Arial"/>
          <w:b/>
          <w:sz w:val="22"/>
          <w:u w:val="single"/>
        </w:rPr>
        <w:instrText xml:space="preserve"> FORMTEXT </w:instrText>
      </w:r>
      <w:r w:rsidRPr="000A717D">
        <w:rPr>
          <w:rFonts w:ascii="Arial" w:hAnsi="Arial"/>
          <w:b/>
          <w:sz w:val="22"/>
          <w:u w:val="single"/>
        </w:rPr>
      </w:r>
      <w:r w:rsidRPr="000A717D">
        <w:rPr>
          <w:rFonts w:ascii="Arial" w:hAnsi="Arial"/>
          <w:b/>
          <w:sz w:val="22"/>
          <w:u w:val="single"/>
        </w:rPr>
        <w:fldChar w:fldCharType="separate"/>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sz w:val="22"/>
          <w:u w:val="single"/>
        </w:rPr>
        <w:fldChar w:fldCharType="end"/>
      </w:r>
      <w:r>
        <w:rPr>
          <w:rFonts w:ascii="Arial" w:hAnsi="Arial"/>
          <w:b/>
          <w:sz w:val="22"/>
          <w:u w:val="single"/>
        </w:rPr>
        <w:t>/</w:t>
      </w:r>
      <w:r w:rsidRPr="000A717D">
        <w:rPr>
          <w:rFonts w:ascii="Arial" w:hAnsi="Arial"/>
          <w:b/>
          <w:sz w:val="22"/>
          <w:u w:val="single"/>
        </w:rPr>
        <w:fldChar w:fldCharType="begin">
          <w:ffData>
            <w:name w:val="Text54"/>
            <w:enabled/>
            <w:calcOnExit w:val="0"/>
            <w:textInput/>
          </w:ffData>
        </w:fldChar>
      </w:r>
      <w:r w:rsidRPr="000A717D">
        <w:rPr>
          <w:rFonts w:ascii="Arial" w:hAnsi="Arial"/>
          <w:b/>
          <w:sz w:val="22"/>
          <w:u w:val="single"/>
        </w:rPr>
        <w:instrText xml:space="preserve"> FORMTEXT </w:instrText>
      </w:r>
      <w:r w:rsidRPr="000A717D">
        <w:rPr>
          <w:rFonts w:ascii="Arial" w:hAnsi="Arial"/>
          <w:b/>
          <w:sz w:val="22"/>
          <w:u w:val="single"/>
        </w:rPr>
      </w:r>
      <w:r w:rsidRPr="000A717D">
        <w:rPr>
          <w:rFonts w:ascii="Arial" w:hAnsi="Arial"/>
          <w:b/>
          <w:sz w:val="22"/>
          <w:u w:val="single"/>
        </w:rPr>
        <w:fldChar w:fldCharType="separate"/>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sz w:val="22"/>
          <w:u w:val="single"/>
        </w:rPr>
        <w:fldChar w:fldCharType="end"/>
      </w:r>
      <w:r>
        <w:rPr>
          <w:rFonts w:ascii="Arial" w:hAnsi="Arial"/>
          <w:b/>
          <w:sz w:val="22"/>
        </w:rPr>
        <w:t xml:space="preserve">  </w:t>
      </w:r>
      <w:r w:rsidR="00AF30DF">
        <w:rPr>
          <w:rFonts w:ascii="Arial" w:hAnsi="Arial"/>
          <w:b/>
          <w:sz w:val="22"/>
        </w:rPr>
        <w:t>CSP</w:t>
      </w:r>
      <w:r w:rsidRPr="000A717D">
        <w:rPr>
          <w:rFonts w:ascii="Arial" w:hAnsi="Arial"/>
          <w:b/>
          <w:sz w:val="22"/>
        </w:rPr>
        <w:t xml:space="preserve"> Anniversary Date:  </w:t>
      </w:r>
      <w:r w:rsidRPr="000A717D">
        <w:rPr>
          <w:rFonts w:ascii="Arial" w:hAnsi="Arial"/>
          <w:b/>
          <w:sz w:val="22"/>
          <w:u w:val="single"/>
        </w:rPr>
        <w:fldChar w:fldCharType="begin">
          <w:ffData>
            <w:name w:val="Text54"/>
            <w:enabled/>
            <w:calcOnExit w:val="0"/>
            <w:textInput/>
          </w:ffData>
        </w:fldChar>
      </w:r>
      <w:r w:rsidRPr="000A717D">
        <w:rPr>
          <w:rFonts w:ascii="Arial" w:hAnsi="Arial"/>
          <w:b/>
          <w:sz w:val="22"/>
          <w:u w:val="single"/>
        </w:rPr>
        <w:instrText xml:space="preserve"> FORMTEXT </w:instrText>
      </w:r>
      <w:r w:rsidRPr="000A717D">
        <w:rPr>
          <w:rFonts w:ascii="Arial" w:hAnsi="Arial"/>
          <w:b/>
          <w:sz w:val="22"/>
          <w:u w:val="single"/>
        </w:rPr>
      </w:r>
      <w:r w:rsidRPr="000A717D">
        <w:rPr>
          <w:rFonts w:ascii="Arial" w:hAnsi="Arial"/>
          <w:b/>
          <w:sz w:val="22"/>
          <w:u w:val="single"/>
        </w:rPr>
        <w:fldChar w:fldCharType="separate"/>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sz w:val="22"/>
          <w:u w:val="single"/>
        </w:rPr>
        <w:fldChar w:fldCharType="end"/>
      </w:r>
      <w:r>
        <w:rPr>
          <w:rFonts w:ascii="Arial" w:hAnsi="Arial"/>
          <w:b/>
          <w:sz w:val="22"/>
          <w:u w:val="single"/>
        </w:rPr>
        <w:t>/</w:t>
      </w:r>
      <w:r w:rsidRPr="000A717D">
        <w:rPr>
          <w:rFonts w:ascii="Arial" w:hAnsi="Arial"/>
          <w:b/>
          <w:sz w:val="22"/>
          <w:u w:val="single"/>
        </w:rPr>
        <w:fldChar w:fldCharType="begin">
          <w:ffData>
            <w:name w:val="Text54"/>
            <w:enabled/>
            <w:calcOnExit w:val="0"/>
            <w:textInput/>
          </w:ffData>
        </w:fldChar>
      </w:r>
      <w:r w:rsidRPr="000A717D">
        <w:rPr>
          <w:rFonts w:ascii="Arial" w:hAnsi="Arial"/>
          <w:b/>
          <w:sz w:val="22"/>
          <w:u w:val="single"/>
        </w:rPr>
        <w:instrText xml:space="preserve"> FORMTEXT </w:instrText>
      </w:r>
      <w:r w:rsidRPr="000A717D">
        <w:rPr>
          <w:rFonts w:ascii="Arial" w:hAnsi="Arial"/>
          <w:b/>
          <w:sz w:val="22"/>
          <w:u w:val="single"/>
        </w:rPr>
      </w:r>
      <w:r w:rsidRPr="000A717D">
        <w:rPr>
          <w:rFonts w:ascii="Arial" w:hAnsi="Arial"/>
          <w:b/>
          <w:sz w:val="22"/>
          <w:u w:val="single"/>
        </w:rPr>
        <w:fldChar w:fldCharType="separate"/>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sz w:val="22"/>
          <w:u w:val="single"/>
        </w:rPr>
        <w:fldChar w:fldCharType="end"/>
      </w:r>
      <w:r>
        <w:rPr>
          <w:rFonts w:ascii="Arial" w:hAnsi="Arial"/>
          <w:b/>
          <w:sz w:val="22"/>
          <w:u w:val="single"/>
        </w:rPr>
        <w:t>/</w:t>
      </w:r>
      <w:r w:rsidRPr="000A717D">
        <w:rPr>
          <w:rFonts w:ascii="Arial" w:hAnsi="Arial"/>
          <w:b/>
          <w:sz w:val="22"/>
          <w:u w:val="single"/>
        </w:rPr>
        <w:fldChar w:fldCharType="begin">
          <w:ffData>
            <w:name w:val="Text54"/>
            <w:enabled/>
            <w:calcOnExit w:val="0"/>
            <w:textInput/>
          </w:ffData>
        </w:fldChar>
      </w:r>
      <w:r w:rsidRPr="000A717D">
        <w:rPr>
          <w:rFonts w:ascii="Arial" w:hAnsi="Arial"/>
          <w:b/>
          <w:sz w:val="22"/>
          <w:u w:val="single"/>
        </w:rPr>
        <w:instrText xml:space="preserve"> FORMTEXT </w:instrText>
      </w:r>
      <w:r w:rsidRPr="000A717D">
        <w:rPr>
          <w:rFonts w:ascii="Arial" w:hAnsi="Arial"/>
          <w:b/>
          <w:sz w:val="22"/>
          <w:u w:val="single"/>
        </w:rPr>
      </w:r>
      <w:r w:rsidRPr="000A717D">
        <w:rPr>
          <w:rFonts w:ascii="Arial" w:hAnsi="Arial"/>
          <w:b/>
          <w:sz w:val="22"/>
          <w:u w:val="single"/>
        </w:rPr>
        <w:fldChar w:fldCharType="separate"/>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noProof/>
          <w:sz w:val="22"/>
          <w:u w:val="single"/>
        </w:rPr>
        <w:t> </w:t>
      </w:r>
      <w:r w:rsidRPr="000A717D">
        <w:rPr>
          <w:rFonts w:ascii="Arial" w:hAnsi="Arial"/>
          <w:b/>
          <w:sz w:val="22"/>
          <w:u w:val="single"/>
        </w:rPr>
        <w:fldChar w:fldCharType="end"/>
      </w:r>
    </w:p>
    <w:p w:rsidR="0072341F" w:rsidRPr="00305B91" w:rsidRDefault="0072341F" w:rsidP="002333EC">
      <w:pPr>
        <w:rPr>
          <w:rFonts w:ascii="Arial" w:hAnsi="Arial"/>
          <w:sz w:val="20"/>
          <w:szCs w:val="20"/>
        </w:rPr>
      </w:pP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3223"/>
        <w:gridCol w:w="710"/>
        <w:gridCol w:w="867"/>
        <w:gridCol w:w="710"/>
        <w:gridCol w:w="7055"/>
        <w:gridCol w:w="1114"/>
      </w:tblGrid>
      <w:tr w:rsidR="000A717D" w:rsidRPr="000A717D" w:rsidTr="003E1709">
        <w:trPr>
          <w:tblHeader/>
          <w:jc w:val="center"/>
        </w:trPr>
        <w:tc>
          <w:tcPr>
            <w:tcW w:w="1009" w:type="dxa"/>
            <w:shd w:val="clear" w:color="auto" w:fill="auto"/>
            <w:vAlign w:val="center"/>
          </w:tcPr>
          <w:p w:rsidR="00254AB3" w:rsidRPr="000A717D" w:rsidRDefault="00254AB3" w:rsidP="00150043">
            <w:pPr>
              <w:jc w:val="center"/>
              <w:rPr>
                <w:rFonts w:ascii="Arial" w:hAnsi="Arial" w:cs="Arial"/>
                <w:b/>
                <w:bCs/>
                <w:sz w:val="18"/>
                <w:szCs w:val="18"/>
              </w:rPr>
            </w:pPr>
            <w:r w:rsidRPr="000A717D">
              <w:rPr>
                <w:rFonts w:ascii="Arial" w:hAnsi="Arial" w:cs="Arial"/>
                <w:b/>
                <w:bCs/>
                <w:sz w:val="18"/>
                <w:szCs w:val="18"/>
              </w:rPr>
              <w:t>Indicator</w:t>
            </w:r>
          </w:p>
        </w:tc>
        <w:tc>
          <w:tcPr>
            <w:tcW w:w="3222" w:type="dxa"/>
            <w:shd w:val="clear" w:color="auto" w:fill="auto"/>
            <w:vAlign w:val="center"/>
          </w:tcPr>
          <w:p w:rsidR="00254AB3" w:rsidRPr="000A717D" w:rsidRDefault="00254AB3" w:rsidP="00150043">
            <w:pPr>
              <w:jc w:val="center"/>
              <w:rPr>
                <w:rFonts w:ascii="Arial" w:hAnsi="Arial" w:cs="Arial"/>
                <w:b/>
                <w:bCs/>
                <w:sz w:val="18"/>
                <w:szCs w:val="18"/>
              </w:rPr>
            </w:pPr>
          </w:p>
        </w:tc>
        <w:tc>
          <w:tcPr>
            <w:tcW w:w="710" w:type="dxa"/>
            <w:shd w:val="clear" w:color="auto" w:fill="auto"/>
            <w:vAlign w:val="center"/>
          </w:tcPr>
          <w:p w:rsidR="00254AB3" w:rsidRPr="000A717D" w:rsidRDefault="00254AB3" w:rsidP="00150043">
            <w:pPr>
              <w:jc w:val="center"/>
              <w:rPr>
                <w:rFonts w:ascii="Arial" w:hAnsi="Arial" w:cs="Arial"/>
                <w:b/>
                <w:sz w:val="18"/>
                <w:szCs w:val="18"/>
              </w:rPr>
            </w:pPr>
            <w:r w:rsidRPr="000A717D">
              <w:rPr>
                <w:rFonts w:ascii="Arial" w:hAnsi="Arial" w:cs="Arial"/>
                <w:b/>
                <w:sz w:val="18"/>
                <w:szCs w:val="18"/>
              </w:rPr>
              <w:t>Met</w:t>
            </w:r>
          </w:p>
        </w:tc>
        <w:tc>
          <w:tcPr>
            <w:tcW w:w="867" w:type="dxa"/>
            <w:shd w:val="clear" w:color="auto" w:fill="auto"/>
            <w:vAlign w:val="center"/>
          </w:tcPr>
          <w:p w:rsidR="00254AB3" w:rsidRPr="000A717D" w:rsidRDefault="00254AB3" w:rsidP="00150043">
            <w:pPr>
              <w:jc w:val="center"/>
              <w:rPr>
                <w:rFonts w:ascii="Arial" w:hAnsi="Arial" w:cs="Arial"/>
                <w:b/>
                <w:sz w:val="16"/>
                <w:szCs w:val="16"/>
              </w:rPr>
            </w:pPr>
            <w:r w:rsidRPr="000A717D">
              <w:rPr>
                <w:rFonts w:ascii="Arial" w:hAnsi="Arial" w:cs="Arial"/>
                <w:b/>
                <w:sz w:val="16"/>
                <w:szCs w:val="16"/>
              </w:rPr>
              <w:t>Partially Met</w:t>
            </w:r>
          </w:p>
        </w:tc>
        <w:tc>
          <w:tcPr>
            <w:tcW w:w="710" w:type="dxa"/>
            <w:shd w:val="clear" w:color="auto" w:fill="auto"/>
            <w:vAlign w:val="center"/>
          </w:tcPr>
          <w:p w:rsidR="00254AB3" w:rsidRPr="000A717D" w:rsidRDefault="00254AB3" w:rsidP="00150043">
            <w:pPr>
              <w:jc w:val="center"/>
              <w:rPr>
                <w:rFonts w:ascii="Arial" w:hAnsi="Arial" w:cs="Arial"/>
                <w:b/>
                <w:sz w:val="18"/>
                <w:szCs w:val="18"/>
              </w:rPr>
            </w:pPr>
            <w:r w:rsidRPr="000A717D">
              <w:rPr>
                <w:rFonts w:ascii="Arial" w:hAnsi="Arial" w:cs="Arial"/>
                <w:b/>
                <w:sz w:val="18"/>
                <w:szCs w:val="18"/>
              </w:rPr>
              <w:t>Not Met</w:t>
            </w:r>
          </w:p>
        </w:tc>
        <w:tc>
          <w:tcPr>
            <w:tcW w:w="7056" w:type="dxa"/>
            <w:shd w:val="clear" w:color="auto" w:fill="auto"/>
          </w:tcPr>
          <w:p w:rsidR="00254AB3" w:rsidRPr="000A717D" w:rsidRDefault="00254AB3" w:rsidP="00150043">
            <w:pPr>
              <w:jc w:val="center"/>
              <w:rPr>
                <w:rFonts w:ascii="Arial" w:hAnsi="Arial" w:cs="Arial"/>
                <w:b/>
                <w:sz w:val="18"/>
                <w:szCs w:val="18"/>
              </w:rPr>
            </w:pPr>
          </w:p>
          <w:p w:rsidR="00254AB3" w:rsidRPr="000A717D" w:rsidRDefault="00254AB3" w:rsidP="00150043">
            <w:pPr>
              <w:jc w:val="center"/>
              <w:rPr>
                <w:rFonts w:ascii="Comic Sans MS" w:hAnsi="Comic Sans MS" w:cs="Arial"/>
                <w:b/>
                <w:sz w:val="18"/>
                <w:szCs w:val="18"/>
              </w:rPr>
            </w:pPr>
            <w:r w:rsidRPr="000A717D">
              <w:rPr>
                <w:rFonts w:ascii="Arial" w:hAnsi="Arial" w:cs="Arial"/>
                <w:b/>
                <w:sz w:val="18"/>
                <w:szCs w:val="18"/>
              </w:rPr>
              <w:t>Comments</w:t>
            </w:r>
          </w:p>
        </w:tc>
        <w:tc>
          <w:tcPr>
            <w:tcW w:w="1114" w:type="dxa"/>
            <w:shd w:val="clear" w:color="auto" w:fill="auto"/>
            <w:vAlign w:val="center"/>
          </w:tcPr>
          <w:p w:rsidR="00254AB3" w:rsidRPr="000A717D" w:rsidRDefault="00254AB3" w:rsidP="00150043">
            <w:pPr>
              <w:jc w:val="center"/>
              <w:rPr>
                <w:rFonts w:ascii="Arial" w:hAnsi="Arial" w:cs="Arial"/>
                <w:b/>
                <w:sz w:val="18"/>
                <w:szCs w:val="18"/>
              </w:rPr>
            </w:pPr>
            <w:r w:rsidRPr="000A717D">
              <w:rPr>
                <w:rFonts w:ascii="Arial" w:hAnsi="Arial" w:cs="Arial"/>
                <w:b/>
                <w:sz w:val="18"/>
                <w:szCs w:val="18"/>
              </w:rPr>
              <w:t>FAQ #</w:t>
            </w:r>
          </w:p>
        </w:tc>
      </w:tr>
      <w:tr w:rsidR="000A717D" w:rsidRPr="000A717D" w:rsidTr="003E1709">
        <w:trPr>
          <w:jc w:val="center"/>
        </w:trPr>
        <w:tc>
          <w:tcPr>
            <w:tcW w:w="1009" w:type="dxa"/>
            <w:shd w:val="clear" w:color="auto" w:fill="auto"/>
            <w:vAlign w:val="center"/>
          </w:tcPr>
          <w:p w:rsidR="00254AB3" w:rsidRPr="000A717D" w:rsidRDefault="00254AB3" w:rsidP="00150043">
            <w:pPr>
              <w:jc w:val="center"/>
              <w:rPr>
                <w:rFonts w:ascii="Arial" w:hAnsi="Arial" w:cs="Arial"/>
                <w:b/>
                <w:bCs/>
                <w:sz w:val="18"/>
                <w:szCs w:val="18"/>
              </w:rPr>
            </w:pPr>
          </w:p>
        </w:tc>
        <w:tc>
          <w:tcPr>
            <w:tcW w:w="3222" w:type="dxa"/>
            <w:shd w:val="clear" w:color="auto" w:fill="auto"/>
            <w:vAlign w:val="center"/>
          </w:tcPr>
          <w:p w:rsidR="00254AB3" w:rsidRPr="000A717D" w:rsidRDefault="00254AB3" w:rsidP="00150043">
            <w:pPr>
              <w:jc w:val="center"/>
              <w:rPr>
                <w:rFonts w:ascii="Arial" w:hAnsi="Arial" w:cs="Arial"/>
                <w:b/>
                <w:bCs/>
                <w:sz w:val="18"/>
                <w:szCs w:val="18"/>
              </w:rPr>
            </w:pPr>
            <w:r w:rsidRPr="000A717D">
              <w:rPr>
                <w:rFonts w:ascii="Arial" w:hAnsi="Arial" w:cs="Arial"/>
                <w:b/>
                <w:bCs/>
                <w:sz w:val="18"/>
                <w:szCs w:val="18"/>
              </w:rPr>
              <w:t>STANDARD 1:  Medical Records (MR)</w:t>
            </w:r>
          </w:p>
        </w:tc>
        <w:tc>
          <w:tcPr>
            <w:tcW w:w="710" w:type="dxa"/>
            <w:shd w:val="clear" w:color="auto" w:fill="auto"/>
            <w:vAlign w:val="center"/>
          </w:tcPr>
          <w:p w:rsidR="00254AB3" w:rsidRPr="000A717D" w:rsidRDefault="00254AB3" w:rsidP="00150043">
            <w:pPr>
              <w:jc w:val="center"/>
              <w:rPr>
                <w:rFonts w:ascii="Arial" w:hAnsi="Arial" w:cs="Arial"/>
                <w:b/>
                <w:sz w:val="18"/>
                <w:szCs w:val="18"/>
              </w:rPr>
            </w:pPr>
          </w:p>
        </w:tc>
        <w:tc>
          <w:tcPr>
            <w:tcW w:w="867" w:type="dxa"/>
            <w:shd w:val="clear" w:color="auto" w:fill="auto"/>
            <w:vAlign w:val="center"/>
          </w:tcPr>
          <w:p w:rsidR="00254AB3" w:rsidRPr="000A717D" w:rsidRDefault="00254AB3" w:rsidP="00150043">
            <w:pPr>
              <w:jc w:val="center"/>
              <w:rPr>
                <w:rFonts w:ascii="Arial" w:hAnsi="Arial" w:cs="Arial"/>
                <w:b/>
                <w:sz w:val="16"/>
                <w:szCs w:val="16"/>
              </w:rPr>
            </w:pPr>
          </w:p>
        </w:tc>
        <w:tc>
          <w:tcPr>
            <w:tcW w:w="710" w:type="dxa"/>
            <w:shd w:val="clear" w:color="auto" w:fill="auto"/>
            <w:vAlign w:val="center"/>
          </w:tcPr>
          <w:p w:rsidR="00254AB3" w:rsidRPr="000A717D" w:rsidRDefault="00254AB3" w:rsidP="00150043">
            <w:pPr>
              <w:jc w:val="center"/>
              <w:rPr>
                <w:rFonts w:ascii="Arial" w:hAnsi="Arial" w:cs="Arial"/>
                <w:b/>
                <w:sz w:val="18"/>
                <w:szCs w:val="18"/>
              </w:rPr>
            </w:pPr>
          </w:p>
        </w:tc>
        <w:tc>
          <w:tcPr>
            <w:tcW w:w="7056" w:type="dxa"/>
            <w:shd w:val="clear" w:color="auto" w:fill="auto"/>
          </w:tcPr>
          <w:p w:rsidR="00254AB3" w:rsidRPr="000A717D" w:rsidRDefault="00254AB3" w:rsidP="00150043">
            <w:pPr>
              <w:jc w:val="center"/>
              <w:rPr>
                <w:rFonts w:ascii="Arial" w:hAnsi="Arial" w:cs="Arial"/>
                <w:b/>
                <w:sz w:val="18"/>
                <w:szCs w:val="18"/>
              </w:rPr>
            </w:pPr>
          </w:p>
        </w:tc>
        <w:tc>
          <w:tcPr>
            <w:tcW w:w="1114" w:type="dxa"/>
            <w:shd w:val="clear" w:color="auto" w:fill="auto"/>
            <w:vAlign w:val="center"/>
          </w:tcPr>
          <w:p w:rsidR="00254AB3" w:rsidRPr="000A717D" w:rsidRDefault="00254AB3" w:rsidP="00150043">
            <w:pPr>
              <w:jc w:val="center"/>
              <w:rPr>
                <w:rFonts w:ascii="Arial" w:hAnsi="Arial" w:cs="Arial"/>
                <w:b/>
                <w:sz w:val="18"/>
                <w:szCs w:val="18"/>
              </w:rPr>
            </w:pPr>
          </w:p>
        </w:tc>
      </w:tr>
      <w:tr w:rsidR="000A717D" w:rsidRPr="000A717D" w:rsidTr="003E1709">
        <w:trPr>
          <w:trHeight w:hRule="exact" w:val="523"/>
          <w:jc w:val="center"/>
        </w:trPr>
        <w:tc>
          <w:tcPr>
            <w:tcW w:w="1009" w:type="dxa"/>
            <w:shd w:val="clear" w:color="auto" w:fill="auto"/>
            <w:vAlign w:val="center"/>
          </w:tcPr>
          <w:p w:rsidR="00254AB3" w:rsidRPr="000A717D" w:rsidRDefault="00254AB3" w:rsidP="00150043">
            <w:pPr>
              <w:jc w:val="center"/>
              <w:rPr>
                <w:rFonts w:ascii="Arial" w:hAnsi="Arial" w:cs="Arial"/>
                <w:sz w:val="16"/>
                <w:szCs w:val="16"/>
              </w:rPr>
            </w:pPr>
            <w:r w:rsidRPr="000A717D">
              <w:rPr>
                <w:rFonts w:ascii="Arial" w:hAnsi="Arial" w:cs="Arial"/>
                <w:sz w:val="16"/>
                <w:szCs w:val="16"/>
              </w:rPr>
              <w:t>1.1</w:t>
            </w:r>
          </w:p>
        </w:tc>
        <w:tc>
          <w:tcPr>
            <w:tcW w:w="3222" w:type="dxa"/>
            <w:shd w:val="clear" w:color="auto" w:fill="auto"/>
            <w:vAlign w:val="center"/>
          </w:tcPr>
          <w:p w:rsidR="00254AB3" w:rsidRPr="009A5056" w:rsidRDefault="00254AB3" w:rsidP="00403634">
            <w:pPr>
              <w:rPr>
                <w:rFonts w:ascii="Arial" w:hAnsi="Arial" w:cs="Arial"/>
                <w:sz w:val="18"/>
                <w:szCs w:val="18"/>
              </w:rPr>
            </w:pPr>
            <w:r w:rsidRPr="009A5056">
              <w:rPr>
                <w:rFonts w:ascii="Arial" w:hAnsi="Arial" w:cs="Arial"/>
                <w:sz w:val="18"/>
                <w:szCs w:val="18"/>
              </w:rPr>
              <w:t xml:space="preserve">An individual record is created </w:t>
            </w:r>
            <w:r w:rsidR="00771D70" w:rsidRPr="009A5056">
              <w:rPr>
                <w:rFonts w:ascii="Arial" w:hAnsi="Arial" w:cs="Arial"/>
                <w:sz w:val="18"/>
                <w:szCs w:val="18"/>
              </w:rPr>
              <w:t>for each person.</w:t>
            </w:r>
          </w:p>
        </w:tc>
        <w:tc>
          <w:tcPr>
            <w:tcW w:w="710" w:type="dxa"/>
            <w:shd w:val="clear" w:color="auto" w:fill="auto"/>
            <w:vAlign w:val="center"/>
          </w:tcPr>
          <w:p w:rsidR="00254AB3" w:rsidRPr="000A717D" w:rsidRDefault="00254AB3" w:rsidP="00150043">
            <w:pPr>
              <w:jc w:val="center"/>
              <w:rPr>
                <w:sz w:val="18"/>
                <w:szCs w:val="18"/>
              </w:rPr>
            </w:pPr>
          </w:p>
        </w:tc>
        <w:tc>
          <w:tcPr>
            <w:tcW w:w="867" w:type="dxa"/>
            <w:shd w:val="clear" w:color="auto" w:fill="auto"/>
          </w:tcPr>
          <w:p w:rsidR="00254AB3" w:rsidRPr="003509B7" w:rsidRDefault="00222396" w:rsidP="00222396">
            <w:pPr>
              <w:rPr>
                <w:sz w:val="16"/>
                <w:szCs w:val="16"/>
                <w:highlight w:val="darkGray"/>
              </w:rPr>
            </w:pPr>
            <w:r w:rsidRPr="00BF3167">
              <w:rPr>
                <w:color w:val="000000" w:themeColor="text1"/>
                <w:sz w:val="16"/>
                <w:szCs w:val="16"/>
                <w:highlight w:val="black"/>
              </w:rPr>
              <w:t>………………………………</w:t>
            </w:r>
          </w:p>
        </w:tc>
        <w:tc>
          <w:tcPr>
            <w:tcW w:w="710" w:type="dxa"/>
            <w:shd w:val="clear" w:color="auto" w:fill="auto"/>
            <w:vAlign w:val="center"/>
          </w:tcPr>
          <w:p w:rsidR="00254AB3" w:rsidRPr="000A717D" w:rsidRDefault="00254AB3" w:rsidP="00150043">
            <w:pPr>
              <w:jc w:val="center"/>
              <w:rPr>
                <w:sz w:val="18"/>
                <w:szCs w:val="18"/>
              </w:rPr>
            </w:pPr>
          </w:p>
        </w:tc>
        <w:tc>
          <w:tcPr>
            <w:tcW w:w="7056" w:type="dxa"/>
            <w:shd w:val="clear" w:color="auto" w:fill="auto"/>
          </w:tcPr>
          <w:p w:rsidR="00254AB3" w:rsidRPr="000A717D" w:rsidRDefault="00254AB3" w:rsidP="00210601">
            <w:pPr>
              <w:rPr>
                <w:rFonts w:ascii="Comic Sans MS" w:hAnsi="Comic Sans MS" w:cs="Arial"/>
                <w:b/>
                <w:sz w:val="18"/>
                <w:szCs w:val="18"/>
              </w:rPr>
            </w:pPr>
            <w:r w:rsidRPr="000A717D">
              <w:rPr>
                <w:rFonts w:ascii="Comic Sans MS" w:hAnsi="Comic Sans MS" w:cs="Arial"/>
                <w:b/>
                <w:sz w:val="18"/>
                <w:szCs w:val="18"/>
              </w:rPr>
              <w:t>Not Passing</w:t>
            </w:r>
            <w:r w:rsidRPr="000A717D">
              <w:rPr>
                <w:rFonts w:ascii="Comic Sans MS" w:hAnsi="Comic Sans MS" w:cs="Arial"/>
                <w:sz w:val="18"/>
                <w:szCs w:val="18"/>
              </w:rPr>
              <w:t>: No record present/created or fraudulent record keeping is evident.</w:t>
            </w:r>
          </w:p>
        </w:tc>
        <w:tc>
          <w:tcPr>
            <w:tcW w:w="1114" w:type="dxa"/>
            <w:shd w:val="clear" w:color="auto" w:fill="auto"/>
            <w:vAlign w:val="center"/>
          </w:tcPr>
          <w:p w:rsidR="00254AB3" w:rsidRPr="000A717D" w:rsidRDefault="00254AB3" w:rsidP="00026A8B">
            <w:pPr>
              <w:rPr>
                <w:rFonts w:ascii="Comic Sans MS" w:hAnsi="Comic Sans MS"/>
                <w:b/>
                <w:sz w:val="18"/>
                <w:szCs w:val="18"/>
              </w:rPr>
            </w:pPr>
          </w:p>
        </w:tc>
      </w:tr>
      <w:tr w:rsidR="000A717D" w:rsidRPr="000A717D" w:rsidTr="003E1709">
        <w:trPr>
          <w:jc w:val="center"/>
        </w:trPr>
        <w:tc>
          <w:tcPr>
            <w:tcW w:w="1009" w:type="dxa"/>
            <w:shd w:val="clear" w:color="auto" w:fill="auto"/>
            <w:vAlign w:val="center"/>
          </w:tcPr>
          <w:p w:rsidR="00254AB3" w:rsidRPr="000A717D" w:rsidRDefault="00254AB3" w:rsidP="00150043">
            <w:pPr>
              <w:jc w:val="center"/>
              <w:rPr>
                <w:rFonts w:ascii="Arial" w:hAnsi="Arial" w:cs="Arial"/>
                <w:sz w:val="16"/>
                <w:szCs w:val="16"/>
              </w:rPr>
            </w:pPr>
            <w:r w:rsidRPr="000A717D">
              <w:rPr>
                <w:rFonts w:ascii="Arial" w:hAnsi="Arial" w:cs="Arial"/>
                <w:sz w:val="16"/>
                <w:szCs w:val="16"/>
              </w:rPr>
              <w:t>1.2</w:t>
            </w:r>
          </w:p>
        </w:tc>
        <w:tc>
          <w:tcPr>
            <w:tcW w:w="3222" w:type="dxa"/>
            <w:shd w:val="clear" w:color="auto" w:fill="auto"/>
            <w:vAlign w:val="center"/>
          </w:tcPr>
          <w:p w:rsidR="00254AB3" w:rsidRPr="000A717D" w:rsidRDefault="00254AB3">
            <w:pPr>
              <w:rPr>
                <w:rFonts w:ascii="Arial" w:hAnsi="Arial" w:cs="Arial"/>
                <w:sz w:val="18"/>
                <w:szCs w:val="18"/>
              </w:rPr>
            </w:pPr>
            <w:r w:rsidRPr="000A717D">
              <w:rPr>
                <w:rFonts w:ascii="Arial" w:hAnsi="Arial" w:cs="Arial"/>
                <w:sz w:val="18"/>
                <w:szCs w:val="18"/>
              </w:rPr>
              <w:t>Information in the record is logically organized and consistent with the agency’s established protocols.</w:t>
            </w:r>
          </w:p>
        </w:tc>
        <w:tc>
          <w:tcPr>
            <w:tcW w:w="710" w:type="dxa"/>
            <w:shd w:val="clear" w:color="auto" w:fill="auto"/>
            <w:vAlign w:val="center"/>
          </w:tcPr>
          <w:p w:rsidR="00254AB3" w:rsidRPr="000A717D" w:rsidRDefault="00254AB3" w:rsidP="00150043">
            <w:pPr>
              <w:jc w:val="center"/>
              <w:rPr>
                <w:sz w:val="18"/>
                <w:szCs w:val="18"/>
              </w:rPr>
            </w:pPr>
          </w:p>
        </w:tc>
        <w:tc>
          <w:tcPr>
            <w:tcW w:w="867" w:type="dxa"/>
            <w:shd w:val="clear" w:color="auto" w:fill="auto"/>
            <w:vAlign w:val="center"/>
          </w:tcPr>
          <w:p w:rsidR="00254AB3" w:rsidRPr="000A717D" w:rsidRDefault="00254AB3" w:rsidP="00150043">
            <w:pPr>
              <w:jc w:val="center"/>
              <w:rPr>
                <w:sz w:val="16"/>
                <w:szCs w:val="16"/>
              </w:rPr>
            </w:pPr>
          </w:p>
        </w:tc>
        <w:tc>
          <w:tcPr>
            <w:tcW w:w="710" w:type="dxa"/>
            <w:shd w:val="clear" w:color="auto" w:fill="auto"/>
            <w:vAlign w:val="center"/>
          </w:tcPr>
          <w:p w:rsidR="00254AB3" w:rsidRPr="000A717D" w:rsidRDefault="00254AB3" w:rsidP="00150043">
            <w:pPr>
              <w:jc w:val="center"/>
              <w:rPr>
                <w:sz w:val="18"/>
                <w:szCs w:val="18"/>
              </w:rPr>
            </w:pPr>
          </w:p>
        </w:tc>
        <w:tc>
          <w:tcPr>
            <w:tcW w:w="7056" w:type="dxa"/>
            <w:shd w:val="clear" w:color="auto" w:fill="auto"/>
          </w:tcPr>
          <w:p w:rsidR="00DD1DDE" w:rsidRPr="000A717D" w:rsidRDefault="00DD1DDE" w:rsidP="00DD1DDE">
            <w:pPr>
              <w:rPr>
                <w:rFonts w:ascii="Comic Sans MS" w:hAnsi="Comic Sans MS"/>
                <w:sz w:val="18"/>
                <w:szCs w:val="18"/>
              </w:rPr>
            </w:pPr>
            <w:r w:rsidRPr="000A717D">
              <w:rPr>
                <w:rFonts w:ascii="Comic Sans MS" w:hAnsi="Comic Sans MS" w:cs="Arial"/>
                <w:sz w:val="18"/>
                <w:szCs w:val="18"/>
              </w:rPr>
              <w:t xml:space="preserve">E.g.  If </w:t>
            </w:r>
            <w:r w:rsidRPr="000A717D">
              <w:rPr>
                <w:rFonts w:ascii="Comic Sans MS" w:hAnsi="Comic Sans MS"/>
                <w:sz w:val="18"/>
                <w:szCs w:val="18"/>
              </w:rPr>
              <w:t>record indexing or EFS standards are not followed enter findings here.</w:t>
            </w:r>
          </w:p>
          <w:p w:rsidR="00254AB3" w:rsidRPr="000A717D" w:rsidRDefault="00254AB3" w:rsidP="007E1E81">
            <w:pPr>
              <w:rPr>
                <w:rFonts w:ascii="Comic Sans MS" w:hAnsi="Comic Sans MS" w:cs="Arial"/>
                <w:sz w:val="18"/>
                <w:szCs w:val="18"/>
              </w:rPr>
            </w:pPr>
          </w:p>
        </w:tc>
        <w:tc>
          <w:tcPr>
            <w:tcW w:w="1114" w:type="dxa"/>
            <w:shd w:val="clear" w:color="auto" w:fill="auto"/>
            <w:vAlign w:val="center"/>
          </w:tcPr>
          <w:p w:rsidR="00254AB3" w:rsidRPr="000A717D" w:rsidRDefault="00254AB3" w:rsidP="00113EBC">
            <w:pPr>
              <w:rPr>
                <w:rFonts w:ascii="Comic Sans MS" w:hAnsi="Comic Sans MS" w:cs="Arial"/>
                <w:bCs/>
                <w:sz w:val="18"/>
                <w:szCs w:val="18"/>
              </w:rPr>
            </w:pPr>
          </w:p>
        </w:tc>
      </w:tr>
      <w:tr w:rsidR="000A717D" w:rsidRPr="000A717D" w:rsidTr="003E1709">
        <w:trPr>
          <w:jc w:val="center"/>
        </w:trPr>
        <w:tc>
          <w:tcPr>
            <w:tcW w:w="1009" w:type="dxa"/>
            <w:shd w:val="clear" w:color="auto" w:fill="auto"/>
            <w:vAlign w:val="center"/>
          </w:tcPr>
          <w:p w:rsidR="00254AB3" w:rsidRPr="000A717D" w:rsidRDefault="00254AB3" w:rsidP="00150043">
            <w:pPr>
              <w:jc w:val="center"/>
              <w:rPr>
                <w:rFonts w:ascii="Arial" w:hAnsi="Arial" w:cs="Arial"/>
                <w:sz w:val="16"/>
                <w:szCs w:val="16"/>
              </w:rPr>
            </w:pPr>
            <w:r w:rsidRPr="000A717D">
              <w:rPr>
                <w:rFonts w:ascii="Arial" w:hAnsi="Arial" w:cs="Arial"/>
                <w:sz w:val="16"/>
                <w:szCs w:val="16"/>
              </w:rPr>
              <w:t>1.3</w:t>
            </w:r>
          </w:p>
        </w:tc>
        <w:tc>
          <w:tcPr>
            <w:tcW w:w="3222" w:type="dxa"/>
            <w:shd w:val="clear" w:color="auto" w:fill="auto"/>
            <w:vAlign w:val="center"/>
          </w:tcPr>
          <w:p w:rsidR="00254AB3" w:rsidRPr="000A717D" w:rsidRDefault="00254AB3">
            <w:pPr>
              <w:rPr>
                <w:rFonts w:ascii="Arial" w:hAnsi="Arial" w:cs="Arial"/>
                <w:sz w:val="18"/>
                <w:szCs w:val="18"/>
              </w:rPr>
            </w:pPr>
            <w:r w:rsidRPr="000A717D">
              <w:rPr>
                <w:rFonts w:ascii="Arial" w:hAnsi="Arial" w:cs="Arial"/>
                <w:sz w:val="18"/>
                <w:szCs w:val="18"/>
              </w:rPr>
              <w:t>The confidentiality of records is maintained in accordance with DMH regulations 104 CMR 28.09 (1)(a)(b) and all other applicable state and federal laws and regulatory requirements as evidenced by program policies and practices.</w:t>
            </w:r>
          </w:p>
        </w:tc>
        <w:tc>
          <w:tcPr>
            <w:tcW w:w="710" w:type="dxa"/>
            <w:shd w:val="clear" w:color="auto" w:fill="auto"/>
            <w:vAlign w:val="center"/>
          </w:tcPr>
          <w:p w:rsidR="00254AB3" w:rsidRPr="000A717D" w:rsidRDefault="00254AB3" w:rsidP="00150043">
            <w:pPr>
              <w:jc w:val="center"/>
              <w:rPr>
                <w:sz w:val="18"/>
                <w:szCs w:val="18"/>
              </w:rPr>
            </w:pPr>
          </w:p>
        </w:tc>
        <w:tc>
          <w:tcPr>
            <w:tcW w:w="867" w:type="dxa"/>
            <w:shd w:val="clear" w:color="auto" w:fill="auto"/>
            <w:vAlign w:val="center"/>
          </w:tcPr>
          <w:p w:rsidR="00254AB3" w:rsidRPr="000A717D" w:rsidRDefault="00254AB3" w:rsidP="00150043">
            <w:pPr>
              <w:jc w:val="center"/>
              <w:rPr>
                <w:sz w:val="16"/>
                <w:szCs w:val="16"/>
              </w:rPr>
            </w:pPr>
          </w:p>
        </w:tc>
        <w:tc>
          <w:tcPr>
            <w:tcW w:w="710" w:type="dxa"/>
            <w:shd w:val="clear" w:color="auto" w:fill="auto"/>
            <w:vAlign w:val="center"/>
          </w:tcPr>
          <w:p w:rsidR="00254AB3" w:rsidRPr="000A717D" w:rsidRDefault="00254AB3" w:rsidP="00150043">
            <w:pPr>
              <w:jc w:val="center"/>
              <w:rPr>
                <w:sz w:val="18"/>
                <w:szCs w:val="18"/>
              </w:rPr>
            </w:pPr>
          </w:p>
        </w:tc>
        <w:tc>
          <w:tcPr>
            <w:tcW w:w="7056" w:type="dxa"/>
            <w:shd w:val="clear" w:color="auto" w:fill="auto"/>
          </w:tcPr>
          <w:p w:rsidR="00254AB3" w:rsidRPr="000A717D" w:rsidRDefault="00254AB3" w:rsidP="00134917">
            <w:pPr>
              <w:rPr>
                <w:rFonts w:ascii="Comic Sans MS" w:hAnsi="Comic Sans MS" w:cs="Arial"/>
                <w:b/>
                <w:sz w:val="18"/>
                <w:szCs w:val="18"/>
              </w:rPr>
            </w:pPr>
          </w:p>
        </w:tc>
        <w:tc>
          <w:tcPr>
            <w:tcW w:w="1114" w:type="dxa"/>
            <w:shd w:val="clear" w:color="auto" w:fill="auto"/>
            <w:vAlign w:val="center"/>
          </w:tcPr>
          <w:p w:rsidR="00254AB3" w:rsidRPr="000A717D" w:rsidRDefault="00254AB3" w:rsidP="00113EBC">
            <w:pPr>
              <w:rPr>
                <w:rFonts w:ascii="Comic Sans MS" w:hAnsi="Comic Sans MS" w:cs="Arial"/>
                <w:bCs/>
                <w:sz w:val="18"/>
                <w:szCs w:val="18"/>
              </w:rPr>
            </w:pPr>
          </w:p>
        </w:tc>
      </w:tr>
      <w:tr w:rsidR="000A717D" w:rsidRPr="000A717D" w:rsidTr="003E1709">
        <w:trPr>
          <w:jc w:val="center"/>
        </w:trPr>
        <w:tc>
          <w:tcPr>
            <w:tcW w:w="1009" w:type="dxa"/>
            <w:shd w:val="clear" w:color="auto" w:fill="auto"/>
            <w:vAlign w:val="center"/>
          </w:tcPr>
          <w:p w:rsidR="00254AB3" w:rsidRPr="000A717D" w:rsidRDefault="00254AB3" w:rsidP="00150043">
            <w:pPr>
              <w:jc w:val="center"/>
              <w:rPr>
                <w:rFonts w:ascii="Arial" w:hAnsi="Arial" w:cs="Arial"/>
                <w:b/>
                <w:sz w:val="18"/>
                <w:szCs w:val="18"/>
              </w:rPr>
            </w:pPr>
            <w:r w:rsidRPr="000A717D">
              <w:rPr>
                <w:rFonts w:ascii="Arial" w:hAnsi="Arial" w:cs="Arial"/>
                <w:b/>
                <w:sz w:val="18"/>
                <w:szCs w:val="18"/>
              </w:rPr>
              <w:t>Indicator</w:t>
            </w:r>
          </w:p>
        </w:tc>
        <w:tc>
          <w:tcPr>
            <w:tcW w:w="3222" w:type="dxa"/>
            <w:shd w:val="clear" w:color="auto" w:fill="auto"/>
            <w:vAlign w:val="center"/>
          </w:tcPr>
          <w:p w:rsidR="00254AB3" w:rsidRPr="000A717D" w:rsidRDefault="008F5D20">
            <w:pPr>
              <w:rPr>
                <w:rFonts w:ascii="Arial" w:hAnsi="Arial" w:cs="Arial"/>
                <w:b/>
                <w:sz w:val="18"/>
                <w:szCs w:val="18"/>
              </w:rPr>
            </w:pPr>
            <w:r w:rsidRPr="000A717D">
              <w:rPr>
                <w:rFonts w:ascii="Arial" w:hAnsi="Arial" w:cs="Arial"/>
                <w:b/>
                <w:sz w:val="18"/>
                <w:szCs w:val="18"/>
              </w:rPr>
              <w:t xml:space="preserve">STANDARD 2:  </w:t>
            </w:r>
            <w:r w:rsidR="00254AB3" w:rsidRPr="000A717D">
              <w:rPr>
                <w:rFonts w:ascii="Arial" w:hAnsi="Arial" w:cs="Arial"/>
                <w:b/>
                <w:sz w:val="18"/>
                <w:szCs w:val="18"/>
              </w:rPr>
              <w:t xml:space="preserve"> </w:t>
            </w:r>
            <w:r w:rsidRPr="000A717D">
              <w:rPr>
                <w:rFonts w:ascii="Arial" w:hAnsi="Arial" w:cs="Arial"/>
                <w:b/>
                <w:sz w:val="18"/>
                <w:szCs w:val="18"/>
              </w:rPr>
              <w:t>C</w:t>
            </w:r>
            <w:r w:rsidR="00254AB3" w:rsidRPr="000A717D">
              <w:rPr>
                <w:rFonts w:ascii="Arial" w:hAnsi="Arial" w:cs="Arial"/>
                <w:b/>
                <w:sz w:val="18"/>
                <w:szCs w:val="18"/>
              </w:rPr>
              <w:t>omprehensive Assessment (</w:t>
            </w:r>
            <w:r w:rsidR="00AF30DF">
              <w:rPr>
                <w:rFonts w:ascii="Arial" w:hAnsi="Arial" w:cs="Arial"/>
                <w:b/>
                <w:sz w:val="18"/>
                <w:szCs w:val="18"/>
              </w:rPr>
              <w:t>CA</w:t>
            </w:r>
            <w:r w:rsidR="00254AB3" w:rsidRPr="000A717D">
              <w:rPr>
                <w:rFonts w:ascii="Arial" w:hAnsi="Arial" w:cs="Arial"/>
                <w:b/>
                <w:sz w:val="18"/>
                <w:szCs w:val="18"/>
              </w:rPr>
              <w:t>)</w:t>
            </w:r>
          </w:p>
        </w:tc>
        <w:tc>
          <w:tcPr>
            <w:tcW w:w="710" w:type="dxa"/>
            <w:shd w:val="clear" w:color="auto" w:fill="auto"/>
            <w:vAlign w:val="center"/>
          </w:tcPr>
          <w:p w:rsidR="00254AB3" w:rsidRPr="000A717D" w:rsidRDefault="00254AB3" w:rsidP="00CB6748">
            <w:pPr>
              <w:rPr>
                <w:rFonts w:ascii="Arial" w:hAnsi="Arial" w:cs="Arial"/>
                <w:b/>
                <w:sz w:val="18"/>
                <w:szCs w:val="18"/>
              </w:rPr>
            </w:pPr>
            <w:r w:rsidRPr="000A717D">
              <w:rPr>
                <w:rFonts w:ascii="Arial" w:hAnsi="Arial" w:cs="Arial"/>
                <w:b/>
                <w:sz w:val="18"/>
                <w:szCs w:val="18"/>
              </w:rPr>
              <w:t>Met</w:t>
            </w:r>
          </w:p>
        </w:tc>
        <w:tc>
          <w:tcPr>
            <w:tcW w:w="867" w:type="dxa"/>
            <w:shd w:val="clear" w:color="auto" w:fill="auto"/>
            <w:vAlign w:val="center"/>
          </w:tcPr>
          <w:p w:rsidR="00254AB3" w:rsidRPr="000A717D" w:rsidRDefault="00254AB3" w:rsidP="00150043">
            <w:pPr>
              <w:jc w:val="center"/>
              <w:rPr>
                <w:rFonts w:ascii="Arial" w:hAnsi="Arial" w:cs="Arial"/>
                <w:b/>
                <w:sz w:val="16"/>
                <w:szCs w:val="16"/>
              </w:rPr>
            </w:pPr>
            <w:r w:rsidRPr="000A717D">
              <w:rPr>
                <w:rFonts w:ascii="Arial" w:hAnsi="Arial" w:cs="Arial"/>
                <w:b/>
                <w:sz w:val="16"/>
                <w:szCs w:val="16"/>
              </w:rPr>
              <w:t>Partially Met</w:t>
            </w:r>
          </w:p>
        </w:tc>
        <w:tc>
          <w:tcPr>
            <w:tcW w:w="710" w:type="dxa"/>
            <w:shd w:val="clear" w:color="auto" w:fill="auto"/>
            <w:vAlign w:val="center"/>
          </w:tcPr>
          <w:p w:rsidR="00254AB3" w:rsidRPr="000A717D" w:rsidRDefault="00254AB3" w:rsidP="00CB6748">
            <w:pPr>
              <w:rPr>
                <w:rFonts w:ascii="Arial" w:hAnsi="Arial" w:cs="Arial"/>
                <w:b/>
                <w:sz w:val="18"/>
                <w:szCs w:val="18"/>
              </w:rPr>
            </w:pPr>
            <w:r w:rsidRPr="000A717D">
              <w:rPr>
                <w:rFonts w:ascii="Arial" w:hAnsi="Arial" w:cs="Arial"/>
                <w:b/>
                <w:sz w:val="18"/>
                <w:szCs w:val="18"/>
              </w:rPr>
              <w:t>Not Met</w:t>
            </w:r>
          </w:p>
        </w:tc>
        <w:tc>
          <w:tcPr>
            <w:tcW w:w="7056" w:type="dxa"/>
            <w:shd w:val="clear" w:color="auto" w:fill="auto"/>
          </w:tcPr>
          <w:p w:rsidR="00254AB3" w:rsidRPr="000A717D" w:rsidRDefault="00254AB3" w:rsidP="00150043">
            <w:pPr>
              <w:jc w:val="center"/>
              <w:rPr>
                <w:rFonts w:ascii="Arial" w:hAnsi="Arial" w:cs="Arial"/>
                <w:b/>
                <w:sz w:val="18"/>
                <w:szCs w:val="18"/>
              </w:rPr>
            </w:pPr>
          </w:p>
          <w:p w:rsidR="00254AB3" w:rsidRPr="000A717D" w:rsidRDefault="00254AB3" w:rsidP="00150043">
            <w:pPr>
              <w:jc w:val="center"/>
              <w:rPr>
                <w:rFonts w:ascii="Arial" w:hAnsi="Arial" w:cs="Arial"/>
                <w:b/>
                <w:sz w:val="18"/>
                <w:szCs w:val="18"/>
              </w:rPr>
            </w:pPr>
            <w:r w:rsidRPr="000A717D">
              <w:rPr>
                <w:rFonts w:ascii="Arial" w:hAnsi="Arial" w:cs="Arial"/>
                <w:b/>
                <w:sz w:val="18"/>
                <w:szCs w:val="18"/>
              </w:rPr>
              <w:t>Comments</w:t>
            </w:r>
          </w:p>
        </w:tc>
        <w:tc>
          <w:tcPr>
            <w:tcW w:w="1114" w:type="dxa"/>
            <w:shd w:val="clear" w:color="auto" w:fill="auto"/>
            <w:vAlign w:val="center"/>
          </w:tcPr>
          <w:p w:rsidR="00254AB3" w:rsidRPr="000A717D" w:rsidRDefault="00254AB3" w:rsidP="00113EBC">
            <w:pPr>
              <w:rPr>
                <w:rFonts w:ascii="Comic Sans MS" w:hAnsi="Comic Sans MS" w:cs="Arial"/>
                <w:bCs/>
                <w:sz w:val="18"/>
                <w:szCs w:val="18"/>
              </w:rPr>
            </w:pPr>
          </w:p>
        </w:tc>
      </w:tr>
      <w:tr w:rsidR="000A717D" w:rsidRPr="000A717D" w:rsidTr="003E1709">
        <w:trPr>
          <w:jc w:val="center"/>
        </w:trPr>
        <w:tc>
          <w:tcPr>
            <w:tcW w:w="1009" w:type="dxa"/>
            <w:shd w:val="clear" w:color="auto" w:fill="auto"/>
            <w:vAlign w:val="center"/>
          </w:tcPr>
          <w:p w:rsidR="00254AB3" w:rsidRPr="000A717D" w:rsidRDefault="00254AB3" w:rsidP="00150043">
            <w:pPr>
              <w:jc w:val="center"/>
              <w:rPr>
                <w:rFonts w:ascii="Arial" w:hAnsi="Arial" w:cs="Arial"/>
                <w:sz w:val="16"/>
                <w:szCs w:val="16"/>
              </w:rPr>
            </w:pPr>
            <w:r w:rsidRPr="000A717D">
              <w:rPr>
                <w:rFonts w:ascii="Arial" w:hAnsi="Arial" w:cs="Arial"/>
                <w:sz w:val="16"/>
                <w:szCs w:val="16"/>
              </w:rPr>
              <w:t>2.1</w:t>
            </w:r>
          </w:p>
        </w:tc>
        <w:tc>
          <w:tcPr>
            <w:tcW w:w="3222" w:type="dxa"/>
            <w:shd w:val="clear" w:color="auto" w:fill="auto"/>
            <w:vAlign w:val="center"/>
          </w:tcPr>
          <w:p w:rsidR="00254AB3" w:rsidRPr="000A717D" w:rsidRDefault="00254AB3" w:rsidP="00921AC7">
            <w:pPr>
              <w:rPr>
                <w:rFonts w:ascii="Arial" w:hAnsi="Arial" w:cs="Arial"/>
                <w:sz w:val="18"/>
                <w:szCs w:val="18"/>
              </w:rPr>
            </w:pPr>
            <w:r w:rsidRPr="009A5056">
              <w:rPr>
                <w:rFonts w:ascii="Arial" w:hAnsi="Arial" w:cs="Arial"/>
                <w:sz w:val="18"/>
                <w:szCs w:val="18"/>
              </w:rPr>
              <w:t xml:space="preserve">A mental health, physical, and psychosocial assessment is written or updated prior to the development of the </w:t>
            </w:r>
            <w:r w:rsidR="00AF30DF">
              <w:rPr>
                <w:rFonts w:ascii="Arial" w:hAnsi="Arial" w:cs="Arial"/>
                <w:sz w:val="18"/>
                <w:szCs w:val="18"/>
              </w:rPr>
              <w:t>CSP</w:t>
            </w:r>
            <w:r w:rsidR="00515A16" w:rsidRPr="009A5056">
              <w:rPr>
                <w:rFonts w:ascii="Arial" w:hAnsi="Arial" w:cs="Arial"/>
                <w:sz w:val="18"/>
                <w:szCs w:val="18"/>
              </w:rPr>
              <w:t>.</w:t>
            </w:r>
            <w:r w:rsidRPr="009A5056">
              <w:rPr>
                <w:rFonts w:ascii="Arial" w:hAnsi="Arial" w:cs="Arial"/>
                <w:sz w:val="18"/>
                <w:szCs w:val="18"/>
              </w:rPr>
              <w:t xml:space="preserve">  The assessment(s) create a baseline profile of the person’s mental and physical health and psychosocial history.</w:t>
            </w:r>
            <w:r w:rsidR="00403634" w:rsidRPr="009A5056">
              <w:rPr>
                <w:rFonts w:ascii="Arial" w:hAnsi="Arial" w:cs="Arial"/>
                <w:sz w:val="18"/>
                <w:szCs w:val="18"/>
              </w:rPr>
              <w:t xml:space="preserve"> [at least annually thereafter]</w:t>
            </w:r>
          </w:p>
        </w:tc>
        <w:tc>
          <w:tcPr>
            <w:tcW w:w="710" w:type="dxa"/>
            <w:shd w:val="clear" w:color="auto" w:fill="auto"/>
            <w:vAlign w:val="center"/>
          </w:tcPr>
          <w:p w:rsidR="00254AB3" w:rsidRPr="000A717D" w:rsidRDefault="00254AB3" w:rsidP="00150043">
            <w:pPr>
              <w:jc w:val="center"/>
              <w:rPr>
                <w:rFonts w:ascii="Comic Sans MS" w:hAnsi="Comic Sans MS"/>
                <w:sz w:val="18"/>
                <w:szCs w:val="18"/>
              </w:rPr>
            </w:pPr>
          </w:p>
        </w:tc>
        <w:tc>
          <w:tcPr>
            <w:tcW w:w="867" w:type="dxa"/>
            <w:tcBorders>
              <w:bottom w:val="single" w:sz="4" w:space="0" w:color="auto"/>
            </w:tcBorders>
            <w:shd w:val="clear" w:color="auto" w:fill="auto"/>
            <w:vAlign w:val="center"/>
          </w:tcPr>
          <w:p w:rsidR="00254AB3" w:rsidRPr="000A717D" w:rsidRDefault="00254AB3" w:rsidP="00150043">
            <w:pPr>
              <w:jc w:val="center"/>
              <w:rPr>
                <w:rFonts w:ascii="Comic Sans MS" w:hAnsi="Comic Sans MS"/>
                <w:sz w:val="16"/>
                <w:szCs w:val="16"/>
              </w:rPr>
            </w:pPr>
          </w:p>
        </w:tc>
        <w:tc>
          <w:tcPr>
            <w:tcW w:w="710" w:type="dxa"/>
            <w:shd w:val="clear" w:color="auto" w:fill="auto"/>
            <w:vAlign w:val="center"/>
          </w:tcPr>
          <w:p w:rsidR="00254AB3" w:rsidRPr="000A717D" w:rsidRDefault="00254AB3" w:rsidP="00150043">
            <w:pPr>
              <w:jc w:val="center"/>
              <w:rPr>
                <w:rFonts w:ascii="Comic Sans MS" w:hAnsi="Comic Sans MS"/>
                <w:sz w:val="18"/>
                <w:szCs w:val="18"/>
              </w:rPr>
            </w:pPr>
          </w:p>
        </w:tc>
        <w:tc>
          <w:tcPr>
            <w:tcW w:w="7056" w:type="dxa"/>
            <w:shd w:val="clear" w:color="auto" w:fill="auto"/>
          </w:tcPr>
          <w:p w:rsidR="00254AB3" w:rsidRPr="000A717D" w:rsidRDefault="00515A16" w:rsidP="007E1E81">
            <w:pPr>
              <w:rPr>
                <w:rFonts w:ascii="Comic Sans MS" w:hAnsi="Comic Sans MS"/>
                <w:sz w:val="16"/>
                <w:szCs w:val="16"/>
              </w:rPr>
            </w:pPr>
            <w:r w:rsidRPr="000A717D">
              <w:rPr>
                <w:rFonts w:ascii="Comic Sans MS" w:hAnsi="Comic Sans MS"/>
                <w:sz w:val="16"/>
                <w:szCs w:val="16"/>
              </w:rPr>
              <w:t xml:space="preserve">     If not completed within </w:t>
            </w:r>
            <w:r w:rsidR="0053124B" w:rsidRPr="000A717D">
              <w:rPr>
                <w:rFonts w:ascii="Comic Sans MS" w:hAnsi="Comic Sans MS"/>
                <w:sz w:val="16"/>
                <w:szCs w:val="16"/>
              </w:rPr>
              <w:t xml:space="preserve">45 </w:t>
            </w:r>
            <w:r w:rsidR="00F660A3" w:rsidRPr="000A717D">
              <w:rPr>
                <w:rFonts w:ascii="Comic Sans MS" w:hAnsi="Comic Sans MS"/>
                <w:sz w:val="16"/>
                <w:szCs w:val="16"/>
              </w:rPr>
              <w:t>d</w:t>
            </w:r>
            <w:r w:rsidRPr="000A717D">
              <w:rPr>
                <w:rFonts w:ascii="Comic Sans MS" w:hAnsi="Comic Sans MS"/>
                <w:sz w:val="16"/>
                <w:szCs w:val="16"/>
              </w:rPr>
              <w:t>ays</w:t>
            </w:r>
            <w:r w:rsidR="00254AB3" w:rsidRPr="000A717D">
              <w:rPr>
                <w:rFonts w:ascii="Comic Sans MS" w:hAnsi="Comic Sans MS"/>
                <w:sz w:val="16"/>
                <w:szCs w:val="16"/>
              </w:rPr>
              <w:t>,</w:t>
            </w:r>
            <w:r w:rsidR="0053124B" w:rsidRPr="000A717D">
              <w:rPr>
                <w:rFonts w:ascii="Comic Sans MS" w:hAnsi="Comic Sans MS"/>
                <w:sz w:val="16"/>
                <w:szCs w:val="16"/>
              </w:rPr>
              <w:t xml:space="preserve"> </w:t>
            </w:r>
            <w:r w:rsidR="00254AB3" w:rsidRPr="000A717D">
              <w:rPr>
                <w:rFonts w:ascii="Comic Sans MS" w:hAnsi="Comic Sans MS"/>
                <w:sz w:val="16"/>
                <w:szCs w:val="16"/>
              </w:rPr>
              <w:t xml:space="preserve">look for rationale in </w:t>
            </w:r>
            <w:r w:rsidR="00740C58">
              <w:rPr>
                <w:rFonts w:ascii="Comic Sans MS" w:hAnsi="Comic Sans MS"/>
                <w:sz w:val="16"/>
                <w:szCs w:val="16"/>
              </w:rPr>
              <w:t>Record</w:t>
            </w:r>
            <w:r w:rsidR="00254AB3" w:rsidRPr="000A717D">
              <w:rPr>
                <w:rFonts w:ascii="Comic Sans MS" w:hAnsi="Comic Sans MS"/>
                <w:sz w:val="16"/>
                <w:szCs w:val="16"/>
              </w:rPr>
              <w:t>. If no rationale is given, the record does not meet the standard.</w:t>
            </w:r>
          </w:p>
          <w:p w:rsidR="005F33A5" w:rsidRPr="000A717D" w:rsidRDefault="00515A16" w:rsidP="007E1E81">
            <w:pPr>
              <w:rPr>
                <w:rFonts w:ascii="Comic Sans MS" w:hAnsi="Comic Sans MS"/>
                <w:sz w:val="16"/>
                <w:szCs w:val="16"/>
              </w:rPr>
            </w:pPr>
            <w:r w:rsidRPr="000A717D">
              <w:rPr>
                <w:rFonts w:ascii="Comic Sans MS" w:hAnsi="Comic Sans MS"/>
                <w:sz w:val="16"/>
                <w:szCs w:val="16"/>
              </w:rPr>
              <w:t xml:space="preserve">     </w:t>
            </w:r>
            <w:r w:rsidR="008950FC" w:rsidRPr="000A717D">
              <w:rPr>
                <w:rFonts w:ascii="Comic Sans MS" w:hAnsi="Comic Sans MS"/>
                <w:sz w:val="16"/>
                <w:szCs w:val="16"/>
              </w:rPr>
              <w:t xml:space="preserve">To determine if an overall baseline profile has been created, consider ratings for </w:t>
            </w:r>
            <w:r w:rsidR="005923D4" w:rsidRPr="000A717D">
              <w:rPr>
                <w:rFonts w:ascii="Comic Sans MS" w:hAnsi="Comic Sans MS"/>
                <w:sz w:val="16"/>
                <w:szCs w:val="16"/>
              </w:rPr>
              <w:t>2.4, 2.7 and overall psychosocial indicators</w:t>
            </w:r>
            <w:r w:rsidRPr="000A717D">
              <w:rPr>
                <w:rFonts w:ascii="Comic Sans MS" w:hAnsi="Comic Sans MS"/>
                <w:sz w:val="16"/>
                <w:szCs w:val="16"/>
              </w:rPr>
              <w:t>.</w:t>
            </w:r>
          </w:p>
          <w:p w:rsidR="008F5D20" w:rsidRDefault="008F5D20" w:rsidP="007E1E81">
            <w:pPr>
              <w:rPr>
                <w:rFonts w:ascii="Comic Sans MS" w:hAnsi="Comic Sans MS"/>
                <w:sz w:val="16"/>
                <w:szCs w:val="16"/>
              </w:rPr>
            </w:pPr>
          </w:p>
          <w:p w:rsidR="003E1709" w:rsidRPr="000A717D" w:rsidRDefault="003E1709" w:rsidP="007E1E81">
            <w:pPr>
              <w:rPr>
                <w:rFonts w:ascii="Comic Sans MS" w:hAnsi="Comic Sans MS"/>
                <w:sz w:val="16"/>
                <w:szCs w:val="16"/>
              </w:rPr>
            </w:pPr>
          </w:p>
          <w:p w:rsidR="00273937" w:rsidRPr="000A717D" w:rsidRDefault="00156943" w:rsidP="006B7914">
            <w:pPr>
              <w:rPr>
                <w:rFonts w:ascii="Comic Sans MS" w:hAnsi="Comic Sans MS"/>
                <w:b/>
                <w:sz w:val="16"/>
                <w:szCs w:val="16"/>
              </w:rPr>
            </w:pPr>
            <w:r w:rsidRPr="000A717D">
              <w:rPr>
                <w:rFonts w:ascii="Comic Sans MS" w:hAnsi="Comic Sans MS"/>
                <w:b/>
                <w:sz w:val="16"/>
                <w:szCs w:val="16"/>
              </w:rPr>
              <w:t xml:space="preserve">Date of </w:t>
            </w:r>
            <w:r w:rsidR="00AF30DF">
              <w:rPr>
                <w:rFonts w:ascii="Comic Sans MS" w:hAnsi="Comic Sans MS"/>
                <w:b/>
                <w:sz w:val="16"/>
                <w:szCs w:val="16"/>
              </w:rPr>
              <w:t>CA</w:t>
            </w:r>
            <w:r w:rsidR="00273937" w:rsidRPr="000A717D">
              <w:rPr>
                <w:rFonts w:ascii="Comic Sans MS" w:hAnsi="Comic Sans MS"/>
                <w:b/>
                <w:sz w:val="16"/>
                <w:szCs w:val="16"/>
              </w:rPr>
              <w:t xml:space="preserve">:  ____/____/_____  </w:t>
            </w:r>
          </w:p>
          <w:p w:rsidR="005923D4" w:rsidRPr="000A717D" w:rsidRDefault="00273937" w:rsidP="006B7914">
            <w:pPr>
              <w:rPr>
                <w:rFonts w:ascii="Comic Sans MS" w:hAnsi="Comic Sans MS"/>
                <w:b/>
                <w:sz w:val="16"/>
                <w:szCs w:val="16"/>
              </w:rPr>
            </w:pPr>
            <w:r w:rsidRPr="000A717D">
              <w:rPr>
                <w:rFonts w:ascii="Comic Sans MS" w:hAnsi="Comic Sans MS"/>
                <w:b/>
                <w:sz w:val="16"/>
                <w:szCs w:val="16"/>
              </w:rPr>
              <w:t xml:space="preserve">Date of </w:t>
            </w:r>
            <w:r w:rsidR="00AF30DF">
              <w:rPr>
                <w:rFonts w:ascii="Comic Sans MS" w:hAnsi="Comic Sans MS"/>
                <w:b/>
                <w:sz w:val="16"/>
                <w:szCs w:val="16"/>
              </w:rPr>
              <w:t>CA</w:t>
            </w:r>
            <w:r w:rsidR="007E385A" w:rsidRPr="000A717D">
              <w:rPr>
                <w:rFonts w:ascii="Comic Sans MS" w:hAnsi="Comic Sans MS"/>
                <w:b/>
                <w:sz w:val="16"/>
                <w:szCs w:val="16"/>
              </w:rPr>
              <w:t xml:space="preserve"> Update</w:t>
            </w:r>
            <w:r w:rsidR="00156943" w:rsidRPr="000A717D">
              <w:rPr>
                <w:rFonts w:ascii="Comic Sans MS" w:hAnsi="Comic Sans MS"/>
                <w:b/>
                <w:sz w:val="16"/>
                <w:szCs w:val="16"/>
              </w:rPr>
              <w:t>:</w:t>
            </w:r>
            <w:r w:rsidR="005923D4" w:rsidRPr="000A717D">
              <w:rPr>
                <w:rFonts w:ascii="Comic Sans MS" w:hAnsi="Comic Sans MS"/>
                <w:b/>
                <w:sz w:val="16"/>
                <w:szCs w:val="16"/>
              </w:rPr>
              <w:t xml:space="preserve">  </w:t>
            </w:r>
            <w:r w:rsidR="00F65CD6" w:rsidRPr="000A717D">
              <w:rPr>
                <w:rFonts w:ascii="Comic Sans MS" w:hAnsi="Comic Sans MS"/>
                <w:b/>
                <w:sz w:val="16"/>
                <w:szCs w:val="16"/>
              </w:rPr>
              <w:t>____/____/_____</w:t>
            </w:r>
            <w:r w:rsidR="008950FC" w:rsidRPr="000A717D">
              <w:rPr>
                <w:rFonts w:ascii="Comic Sans MS" w:hAnsi="Comic Sans MS"/>
                <w:b/>
                <w:sz w:val="16"/>
                <w:szCs w:val="16"/>
              </w:rPr>
              <w:t xml:space="preserve">  Date of </w:t>
            </w:r>
            <w:r w:rsidR="00AF30DF">
              <w:rPr>
                <w:rFonts w:ascii="Comic Sans MS" w:hAnsi="Comic Sans MS"/>
                <w:b/>
                <w:sz w:val="16"/>
                <w:szCs w:val="16"/>
              </w:rPr>
              <w:t>CSP</w:t>
            </w:r>
            <w:r w:rsidR="008950FC" w:rsidRPr="000A717D">
              <w:rPr>
                <w:rFonts w:ascii="Comic Sans MS" w:hAnsi="Comic Sans MS"/>
                <w:b/>
                <w:sz w:val="16"/>
                <w:szCs w:val="16"/>
              </w:rPr>
              <w:t>: ____/____/_____</w:t>
            </w:r>
          </w:p>
        </w:tc>
        <w:tc>
          <w:tcPr>
            <w:tcW w:w="1114" w:type="dxa"/>
            <w:shd w:val="clear" w:color="auto" w:fill="auto"/>
            <w:vAlign w:val="center"/>
          </w:tcPr>
          <w:p w:rsidR="0089273D" w:rsidRPr="000A717D" w:rsidRDefault="0089273D" w:rsidP="00C52AF0">
            <w:pPr>
              <w:rPr>
                <w:rFonts w:ascii="Comic Sans MS" w:hAnsi="Comic Sans MS"/>
                <w:b/>
                <w:sz w:val="18"/>
                <w:szCs w:val="18"/>
              </w:rPr>
            </w:pPr>
          </w:p>
        </w:tc>
      </w:tr>
      <w:tr w:rsidR="00383DE0" w:rsidRPr="000A717D" w:rsidTr="003E1709">
        <w:trPr>
          <w:jc w:val="center"/>
        </w:trPr>
        <w:tc>
          <w:tcPr>
            <w:tcW w:w="1009" w:type="dxa"/>
            <w:shd w:val="clear" w:color="auto" w:fill="auto"/>
            <w:vAlign w:val="center"/>
          </w:tcPr>
          <w:p w:rsidR="00383DE0" w:rsidRPr="000A717D" w:rsidRDefault="00383DE0" w:rsidP="00150043">
            <w:pPr>
              <w:jc w:val="center"/>
              <w:rPr>
                <w:rFonts w:ascii="Arial" w:hAnsi="Arial" w:cs="Arial"/>
                <w:sz w:val="16"/>
                <w:szCs w:val="16"/>
              </w:rPr>
            </w:pPr>
            <w:r w:rsidRPr="000A717D">
              <w:rPr>
                <w:rFonts w:ascii="Arial" w:hAnsi="Arial" w:cs="Arial"/>
                <w:sz w:val="16"/>
                <w:szCs w:val="16"/>
              </w:rPr>
              <w:t>2.2</w:t>
            </w:r>
          </w:p>
        </w:tc>
        <w:tc>
          <w:tcPr>
            <w:tcW w:w="3222" w:type="dxa"/>
            <w:shd w:val="clear" w:color="auto" w:fill="auto"/>
            <w:vAlign w:val="center"/>
          </w:tcPr>
          <w:p w:rsidR="00383DE0" w:rsidRPr="000A717D" w:rsidRDefault="00383DE0" w:rsidP="00AF30DF">
            <w:pPr>
              <w:rPr>
                <w:rFonts w:ascii="Arial" w:hAnsi="Arial" w:cs="Arial"/>
                <w:sz w:val="18"/>
                <w:szCs w:val="18"/>
              </w:rPr>
            </w:pPr>
            <w:r w:rsidRPr="000A717D">
              <w:rPr>
                <w:rFonts w:ascii="Arial" w:hAnsi="Arial" w:cs="Arial"/>
                <w:bCs/>
                <w:sz w:val="18"/>
                <w:szCs w:val="18"/>
              </w:rPr>
              <w:t>The  Comprehensive Assessment is signed, dated, and credentialed by the LPHA.</w:t>
            </w: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867" w:type="dxa"/>
            <w:shd w:val="clear" w:color="auto" w:fill="auto"/>
            <w:vAlign w:val="center"/>
          </w:tcPr>
          <w:p w:rsidR="00D8131D" w:rsidRPr="00D8131D" w:rsidRDefault="00D8131D" w:rsidP="00D8131D">
            <w:pPr>
              <w:jc w:val="center"/>
              <w:rPr>
                <w:rFonts w:ascii="Comic Sans MS" w:hAnsi="Comic Sans MS"/>
                <w:b/>
                <w:color w:val="808080" w:themeColor="background1" w:themeShade="80"/>
                <w:sz w:val="16"/>
                <w:szCs w:val="16"/>
              </w:rPr>
            </w:pPr>
          </w:p>
        </w:tc>
        <w:tc>
          <w:tcPr>
            <w:tcW w:w="710" w:type="dxa"/>
            <w:shd w:val="clear" w:color="auto" w:fill="auto"/>
            <w:vAlign w:val="center"/>
          </w:tcPr>
          <w:p w:rsidR="00383DE0" w:rsidRPr="00D8131D" w:rsidRDefault="00383DE0" w:rsidP="00150043">
            <w:pPr>
              <w:jc w:val="center"/>
              <w:rPr>
                <w:rFonts w:ascii="Comic Sans MS" w:hAnsi="Comic Sans MS"/>
                <w:b/>
                <w:sz w:val="18"/>
                <w:szCs w:val="18"/>
              </w:rPr>
            </w:pPr>
          </w:p>
        </w:tc>
        <w:tc>
          <w:tcPr>
            <w:tcW w:w="7056" w:type="dxa"/>
            <w:shd w:val="clear" w:color="auto" w:fill="auto"/>
          </w:tcPr>
          <w:p w:rsidR="00383DE0" w:rsidRDefault="00383DE0" w:rsidP="001B63C6">
            <w:pPr>
              <w:rPr>
                <w:rFonts w:ascii="Comic Sans MS" w:hAnsi="Comic Sans MS"/>
                <w:sz w:val="18"/>
                <w:szCs w:val="18"/>
              </w:rPr>
            </w:pPr>
            <w:r w:rsidRPr="000A717D">
              <w:rPr>
                <w:rFonts w:ascii="Comic Sans MS" w:hAnsi="Comic Sans MS"/>
                <w:b/>
                <w:sz w:val="18"/>
                <w:szCs w:val="18"/>
              </w:rPr>
              <w:t>Not Passing</w:t>
            </w:r>
            <w:r w:rsidRPr="000A717D">
              <w:rPr>
                <w:rFonts w:ascii="Comic Sans MS" w:hAnsi="Comic Sans MS"/>
                <w:sz w:val="18"/>
                <w:szCs w:val="18"/>
              </w:rPr>
              <w:t xml:space="preserve">: LPHA signature, credentials, or date is missing on </w:t>
            </w:r>
            <w:r w:rsidR="00AF30DF">
              <w:rPr>
                <w:rFonts w:ascii="Comic Sans MS" w:hAnsi="Comic Sans MS"/>
                <w:sz w:val="18"/>
                <w:szCs w:val="18"/>
              </w:rPr>
              <w:t>CA</w:t>
            </w:r>
            <w:r w:rsidRPr="000A717D">
              <w:rPr>
                <w:rFonts w:ascii="Comic Sans MS" w:hAnsi="Comic Sans MS"/>
                <w:sz w:val="18"/>
                <w:szCs w:val="18"/>
              </w:rPr>
              <w:t xml:space="preserve"> and/or the Licensure noted for credentials is not on the approved list.</w:t>
            </w:r>
          </w:p>
          <w:p w:rsidR="0072341F" w:rsidRPr="000A717D" w:rsidRDefault="0072341F" w:rsidP="001B63C6">
            <w:pPr>
              <w:rPr>
                <w:rFonts w:ascii="Comic Sans MS" w:hAnsi="Comic Sans MS"/>
                <w:sz w:val="18"/>
                <w:szCs w:val="18"/>
              </w:rPr>
            </w:pPr>
          </w:p>
          <w:p w:rsidR="00383DE0" w:rsidRDefault="0072341F" w:rsidP="001B63C6">
            <w:pPr>
              <w:rPr>
                <w:rFonts w:ascii="Comic Sans MS" w:hAnsi="Comic Sans MS"/>
                <w:b/>
                <w:sz w:val="16"/>
                <w:szCs w:val="16"/>
                <w:bdr w:val="single" w:sz="4" w:space="0" w:color="auto"/>
              </w:rPr>
            </w:pPr>
            <w:r>
              <w:rPr>
                <w:rFonts w:ascii="Comic Sans MS" w:hAnsi="Comic Sans MS"/>
                <w:b/>
                <w:sz w:val="16"/>
                <w:szCs w:val="16"/>
                <w:bdr w:val="single" w:sz="4" w:space="0" w:color="auto"/>
              </w:rPr>
              <w:t xml:space="preserve">LPHA Credentials:  </w:t>
            </w:r>
            <w:r w:rsidR="002333EC" w:rsidRPr="0036326F">
              <w:rPr>
                <w:rFonts w:ascii="Comic Sans MS" w:hAnsi="Comic Sans MS"/>
                <w:b/>
                <w:sz w:val="16"/>
                <w:szCs w:val="16"/>
                <w:bdr w:val="single" w:sz="4" w:space="0" w:color="auto"/>
              </w:rPr>
              <w:t>__________</w:t>
            </w:r>
            <w:r w:rsidR="002333EC">
              <w:rPr>
                <w:rFonts w:ascii="Comic Sans MS" w:hAnsi="Comic Sans MS"/>
                <w:b/>
                <w:sz w:val="16"/>
                <w:szCs w:val="16"/>
                <w:bdr w:val="single" w:sz="4" w:space="0" w:color="auto"/>
              </w:rPr>
              <w:t>_______</w:t>
            </w:r>
            <w:r w:rsidR="002333EC" w:rsidRPr="0036326F">
              <w:rPr>
                <w:rFonts w:ascii="Comic Sans MS" w:hAnsi="Comic Sans MS"/>
                <w:b/>
                <w:sz w:val="16"/>
                <w:szCs w:val="16"/>
                <w:bdr w:val="single" w:sz="4" w:space="0" w:color="auto"/>
              </w:rPr>
              <w:t>_</w:t>
            </w:r>
          </w:p>
          <w:p w:rsidR="00CE20DF" w:rsidRPr="000A717D" w:rsidRDefault="00CE20DF" w:rsidP="001B63C6">
            <w:pPr>
              <w:rPr>
                <w:rFonts w:ascii="Comic Sans MS" w:hAnsi="Comic Sans MS"/>
                <w:b/>
                <w:sz w:val="16"/>
                <w:szCs w:val="16"/>
              </w:rPr>
            </w:pPr>
          </w:p>
        </w:tc>
        <w:tc>
          <w:tcPr>
            <w:tcW w:w="1114" w:type="dxa"/>
            <w:shd w:val="clear" w:color="auto" w:fill="auto"/>
            <w:vAlign w:val="center"/>
          </w:tcPr>
          <w:p w:rsidR="00383DE0" w:rsidRPr="000A717D" w:rsidRDefault="00383DE0" w:rsidP="007E34DA">
            <w:pPr>
              <w:rPr>
                <w:rFonts w:ascii="Comic Sans MS" w:hAnsi="Comic Sans MS" w:cs="Arial"/>
                <w:b/>
                <w:sz w:val="18"/>
                <w:szCs w:val="18"/>
              </w:rPr>
            </w:pPr>
            <w:r w:rsidRPr="000A717D">
              <w:rPr>
                <w:rFonts w:ascii="Comic Sans MS" w:hAnsi="Comic Sans MS" w:cs="Arial"/>
                <w:b/>
                <w:sz w:val="18"/>
                <w:szCs w:val="18"/>
              </w:rPr>
              <w:t xml:space="preserve"> </w:t>
            </w:r>
          </w:p>
        </w:tc>
      </w:tr>
      <w:tr w:rsidR="00383DE0" w:rsidRPr="000A717D" w:rsidTr="003E1709">
        <w:trPr>
          <w:jc w:val="center"/>
        </w:trPr>
        <w:tc>
          <w:tcPr>
            <w:tcW w:w="1009" w:type="dxa"/>
            <w:shd w:val="clear" w:color="auto" w:fill="auto"/>
            <w:vAlign w:val="center"/>
          </w:tcPr>
          <w:p w:rsidR="00383DE0" w:rsidRPr="000A717D" w:rsidRDefault="00383DE0" w:rsidP="00150043">
            <w:pPr>
              <w:jc w:val="center"/>
              <w:rPr>
                <w:rFonts w:ascii="Arial" w:hAnsi="Arial" w:cs="Arial"/>
                <w:sz w:val="16"/>
                <w:szCs w:val="16"/>
              </w:rPr>
            </w:pPr>
          </w:p>
        </w:tc>
        <w:tc>
          <w:tcPr>
            <w:tcW w:w="3222" w:type="dxa"/>
            <w:shd w:val="clear" w:color="auto" w:fill="auto"/>
            <w:vAlign w:val="center"/>
          </w:tcPr>
          <w:p w:rsidR="00383DE0" w:rsidRPr="000A717D" w:rsidRDefault="00383DE0" w:rsidP="006E2251">
            <w:pPr>
              <w:rPr>
                <w:rFonts w:ascii="Arial" w:hAnsi="Arial" w:cs="Arial"/>
                <w:b/>
                <w:sz w:val="18"/>
                <w:szCs w:val="18"/>
              </w:rPr>
            </w:pPr>
            <w:r w:rsidRPr="000A717D">
              <w:rPr>
                <w:rFonts w:ascii="Arial" w:hAnsi="Arial" w:cs="Arial"/>
                <w:b/>
                <w:sz w:val="18"/>
                <w:szCs w:val="18"/>
              </w:rPr>
              <w:t>The Assessment Includes:</w:t>
            </w: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867" w:type="dxa"/>
            <w:shd w:val="clear" w:color="auto" w:fill="auto"/>
            <w:vAlign w:val="center"/>
          </w:tcPr>
          <w:p w:rsidR="00383DE0" w:rsidRPr="000A717D" w:rsidRDefault="00383DE0" w:rsidP="00150043">
            <w:pPr>
              <w:jc w:val="center"/>
              <w:rPr>
                <w:rFonts w:ascii="Comic Sans MS" w:hAnsi="Comic Sans MS"/>
                <w:sz w:val="16"/>
                <w:szCs w:val="16"/>
              </w:rPr>
            </w:pP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7056" w:type="dxa"/>
            <w:shd w:val="clear" w:color="auto" w:fill="auto"/>
          </w:tcPr>
          <w:p w:rsidR="00383DE0" w:rsidRPr="000A717D" w:rsidRDefault="00383DE0" w:rsidP="006E2251">
            <w:pPr>
              <w:rPr>
                <w:rFonts w:ascii="Comic Sans MS" w:hAnsi="Comic Sans MS"/>
                <w:sz w:val="18"/>
                <w:szCs w:val="18"/>
              </w:rPr>
            </w:pPr>
          </w:p>
        </w:tc>
        <w:tc>
          <w:tcPr>
            <w:tcW w:w="1114" w:type="dxa"/>
            <w:shd w:val="clear" w:color="auto" w:fill="auto"/>
            <w:vAlign w:val="center"/>
          </w:tcPr>
          <w:p w:rsidR="00383DE0" w:rsidRPr="000A717D" w:rsidRDefault="00383DE0" w:rsidP="006E2251">
            <w:pPr>
              <w:rPr>
                <w:rFonts w:ascii="Comic Sans MS" w:hAnsi="Comic Sans MS"/>
                <w:sz w:val="18"/>
                <w:szCs w:val="18"/>
              </w:rPr>
            </w:pPr>
          </w:p>
        </w:tc>
      </w:tr>
      <w:tr w:rsidR="00383DE0" w:rsidRPr="000A717D" w:rsidTr="003E1709">
        <w:trPr>
          <w:jc w:val="center"/>
        </w:trPr>
        <w:tc>
          <w:tcPr>
            <w:tcW w:w="1009" w:type="dxa"/>
            <w:shd w:val="clear" w:color="auto" w:fill="auto"/>
            <w:vAlign w:val="center"/>
          </w:tcPr>
          <w:p w:rsidR="00383DE0" w:rsidRPr="000A717D" w:rsidRDefault="00383DE0" w:rsidP="00150043">
            <w:pPr>
              <w:jc w:val="center"/>
              <w:rPr>
                <w:rFonts w:ascii="Arial" w:hAnsi="Arial" w:cs="Arial"/>
                <w:sz w:val="16"/>
                <w:szCs w:val="16"/>
              </w:rPr>
            </w:pPr>
            <w:r w:rsidRPr="000A717D">
              <w:rPr>
                <w:rFonts w:ascii="Arial" w:hAnsi="Arial" w:cs="Arial"/>
                <w:sz w:val="16"/>
                <w:szCs w:val="16"/>
              </w:rPr>
              <w:t>2.3</w:t>
            </w:r>
          </w:p>
        </w:tc>
        <w:tc>
          <w:tcPr>
            <w:tcW w:w="3222" w:type="dxa"/>
            <w:shd w:val="clear" w:color="auto" w:fill="auto"/>
            <w:vAlign w:val="center"/>
          </w:tcPr>
          <w:p w:rsidR="00383DE0" w:rsidRPr="000A717D" w:rsidRDefault="00383DE0" w:rsidP="001B63C6">
            <w:pPr>
              <w:rPr>
                <w:rFonts w:ascii="Arial" w:hAnsi="Arial" w:cs="Arial"/>
                <w:sz w:val="18"/>
                <w:szCs w:val="18"/>
              </w:rPr>
            </w:pPr>
            <w:r w:rsidRPr="000A717D">
              <w:rPr>
                <w:rFonts w:ascii="Arial" w:hAnsi="Arial" w:cs="Arial"/>
                <w:sz w:val="18"/>
                <w:szCs w:val="18"/>
              </w:rPr>
              <w:t>A Mental Status Exam is written and signed by a Licensed Practitioner of the Healing Arts.</w:t>
            </w: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867" w:type="dxa"/>
            <w:shd w:val="clear" w:color="auto" w:fill="auto"/>
          </w:tcPr>
          <w:p w:rsidR="00383DE0" w:rsidRPr="00222396" w:rsidRDefault="00984581" w:rsidP="00984581">
            <w:pPr>
              <w:rPr>
                <w:sz w:val="16"/>
                <w:szCs w:val="16"/>
                <w:highlight w:val="darkGray"/>
              </w:rPr>
            </w:pPr>
            <w:r w:rsidRPr="00BE0909">
              <w:rPr>
                <w:color w:val="000000" w:themeColor="text1"/>
                <w:sz w:val="16"/>
                <w:szCs w:val="16"/>
                <w:highlight w:val="black"/>
              </w:rPr>
              <w:t>………………………………</w:t>
            </w: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7056" w:type="dxa"/>
            <w:shd w:val="clear" w:color="auto" w:fill="auto"/>
          </w:tcPr>
          <w:p w:rsidR="00383DE0" w:rsidRPr="000A717D" w:rsidRDefault="00383DE0" w:rsidP="001B63C6">
            <w:pPr>
              <w:rPr>
                <w:rFonts w:ascii="Comic Sans MS" w:hAnsi="Comic Sans MS"/>
                <w:sz w:val="18"/>
                <w:szCs w:val="18"/>
              </w:rPr>
            </w:pPr>
          </w:p>
        </w:tc>
        <w:tc>
          <w:tcPr>
            <w:tcW w:w="1114" w:type="dxa"/>
            <w:shd w:val="clear" w:color="auto" w:fill="auto"/>
            <w:vAlign w:val="center"/>
          </w:tcPr>
          <w:p w:rsidR="00383DE0" w:rsidRPr="000A717D" w:rsidRDefault="00383DE0" w:rsidP="00740C58">
            <w:pPr>
              <w:rPr>
                <w:rFonts w:ascii="Comic Sans MS" w:hAnsi="Comic Sans MS"/>
                <w:b/>
                <w:sz w:val="18"/>
                <w:szCs w:val="18"/>
              </w:rPr>
            </w:pPr>
          </w:p>
        </w:tc>
      </w:tr>
      <w:tr w:rsidR="00383DE0" w:rsidRPr="000A717D" w:rsidTr="003E1709">
        <w:trPr>
          <w:jc w:val="center"/>
        </w:trPr>
        <w:tc>
          <w:tcPr>
            <w:tcW w:w="1009" w:type="dxa"/>
            <w:shd w:val="clear" w:color="auto" w:fill="auto"/>
            <w:vAlign w:val="center"/>
          </w:tcPr>
          <w:p w:rsidR="00383DE0" w:rsidRPr="000A717D" w:rsidRDefault="00383DE0" w:rsidP="00150043">
            <w:pPr>
              <w:jc w:val="center"/>
              <w:rPr>
                <w:rFonts w:ascii="Arial" w:hAnsi="Arial" w:cs="Arial"/>
                <w:sz w:val="16"/>
                <w:szCs w:val="16"/>
              </w:rPr>
            </w:pPr>
            <w:r w:rsidRPr="000A717D">
              <w:rPr>
                <w:rFonts w:ascii="Arial" w:hAnsi="Arial" w:cs="Arial"/>
                <w:sz w:val="16"/>
                <w:szCs w:val="16"/>
              </w:rPr>
              <w:t>2.4</w:t>
            </w:r>
          </w:p>
        </w:tc>
        <w:tc>
          <w:tcPr>
            <w:tcW w:w="3222" w:type="dxa"/>
            <w:shd w:val="clear" w:color="auto" w:fill="auto"/>
            <w:vAlign w:val="center"/>
          </w:tcPr>
          <w:p w:rsidR="00383DE0" w:rsidRPr="000A717D" w:rsidRDefault="00383DE0" w:rsidP="001B63C6">
            <w:pPr>
              <w:rPr>
                <w:rFonts w:ascii="Arial" w:hAnsi="Arial" w:cs="Arial"/>
                <w:sz w:val="18"/>
                <w:szCs w:val="18"/>
              </w:rPr>
            </w:pPr>
            <w:r w:rsidRPr="000A717D">
              <w:rPr>
                <w:rFonts w:ascii="Arial" w:hAnsi="Arial" w:cs="Arial"/>
                <w:sz w:val="18"/>
                <w:szCs w:val="18"/>
              </w:rPr>
              <w:t>A Mental Status Exam includes:</w:t>
            </w: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867" w:type="dxa"/>
            <w:tcBorders>
              <w:bottom w:val="single" w:sz="4" w:space="0" w:color="auto"/>
            </w:tcBorders>
            <w:shd w:val="clear" w:color="auto" w:fill="auto"/>
            <w:vAlign w:val="center"/>
          </w:tcPr>
          <w:p w:rsidR="00383DE0" w:rsidRPr="000A717D" w:rsidRDefault="00383DE0" w:rsidP="00150043">
            <w:pPr>
              <w:jc w:val="center"/>
              <w:rPr>
                <w:rFonts w:ascii="Comic Sans MS" w:hAnsi="Comic Sans MS"/>
                <w:sz w:val="16"/>
                <w:szCs w:val="16"/>
              </w:rPr>
            </w:pP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7056" w:type="dxa"/>
            <w:shd w:val="clear" w:color="auto" w:fill="auto"/>
          </w:tcPr>
          <w:p w:rsidR="00383DE0" w:rsidRPr="000A717D" w:rsidRDefault="00383DE0" w:rsidP="001B63C6">
            <w:pPr>
              <w:rPr>
                <w:rFonts w:ascii="Comic Sans MS" w:hAnsi="Comic Sans MS" w:cs="Arial"/>
                <w:sz w:val="16"/>
                <w:szCs w:val="16"/>
              </w:rPr>
            </w:pPr>
            <w:r w:rsidRPr="000A717D">
              <w:rPr>
                <w:rFonts w:ascii="Arial" w:hAnsi="Arial" w:cs="Arial"/>
                <w:sz w:val="16"/>
                <w:szCs w:val="16"/>
              </w:rPr>
              <w:fldChar w:fldCharType="begin">
                <w:ffData>
                  <w:name w:val="Check11"/>
                  <w:enabled/>
                  <w:calcOnExit w:val="0"/>
                  <w:checkBox>
                    <w:sizeAuto/>
                    <w:default w:val="0"/>
                  </w:checkBox>
                </w:ffData>
              </w:fldChar>
            </w:r>
            <w:bookmarkStart w:id="7" w:name="Check11"/>
            <w:r w:rsidRPr="000A717D">
              <w:rPr>
                <w:rFonts w:ascii="Arial" w:hAnsi="Arial" w:cs="Arial"/>
                <w:sz w:val="16"/>
                <w:szCs w:val="16"/>
              </w:rPr>
              <w:instrText xml:space="preserve"> FORMCHECKBOX </w:instrText>
            </w:r>
            <w:r w:rsidR="00AC5C2E">
              <w:rPr>
                <w:rFonts w:ascii="Arial" w:hAnsi="Arial" w:cs="Arial"/>
                <w:sz w:val="16"/>
                <w:szCs w:val="16"/>
              </w:rPr>
            </w:r>
            <w:r w:rsidR="00AC5C2E">
              <w:rPr>
                <w:rFonts w:ascii="Arial" w:hAnsi="Arial" w:cs="Arial"/>
                <w:sz w:val="16"/>
                <w:szCs w:val="16"/>
              </w:rPr>
              <w:fldChar w:fldCharType="separate"/>
            </w:r>
            <w:r w:rsidRPr="000A717D">
              <w:rPr>
                <w:rFonts w:ascii="Arial" w:hAnsi="Arial" w:cs="Arial"/>
                <w:sz w:val="16"/>
                <w:szCs w:val="16"/>
              </w:rPr>
              <w:fldChar w:fldCharType="end"/>
            </w:r>
            <w:bookmarkEnd w:id="7"/>
            <w:r w:rsidRPr="000A717D">
              <w:rPr>
                <w:rFonts w:ascii="Arial" w:hAnsi="Arial" w:cs="Arial"/>
                <w:sz w:val="16"/>
                <w:szCs w:val="16"/>
              </w:rPr>
              <w:t xml:space="preserve"> </w:t>
            </w:r>
            <w:r w:rsidRPr="000A717D">
              <w:rPr>
                <w:rFonts w:ascii="Comic Sans MS" w:hAnsi="Comic Sans MS" w:cs="Arial"/>
                <w:sz w:val="16"/>
                <w:szCs w:val="16"/>
              </w:rPr>
              <w:t>Cognitive and Psychological Functioning, including thought process, judgment and orientation to person, place and time;</w:t>
            </w:r>
          </w:p>
          <w:p w:rsidR="00383DE0" w:rsidRPr="007E6265" w:rsidRDefault="00383DE0" w:rsidP="001B63C6">
            <w:pPr>
              <w:rPr>
                <w:rFonts w:ascii="Comic Sans MS" w:hAnsi="Comic Sans MS" w:cs="Arial"/>
                <w:sz w:val="16"/>
                <w:szCs w:val="16"/>
              </w:rPr>
            </w:pPr>
            <w:r w:rsidRPr="000A717D">
              <w:rPr>
                <w:rFonts w:ascii="Comic Sans MS" w:hAnsi="Comic Sans MS" w:cs="Arial"/>
                <w:sz w:val="16"/>
                <w:szCs w:val="16"/>
              </w:rPr>
              <w:fldChar w:fldCharType="begin">
                <w:ffData>
                  <w:name w:val="Check12"/>
                  <w:enabled/>
                  <w:calcOnExit w:val="0"/>
                  <w:checkBox>
                    <w:sizeAuto/>
                    <w:default w:val="0"/>
                  </w:checkBox>
                </w:ffData>
              </w:fldChar>
            </w:r>
            <w:bookmarkStart w:id="8" w:name="Check12"/>
            <w:r w:rsidRPr="000A717D">
              <w:rPr>
                <w:rFonts w:ascii="Comic Sans MS" w:hAnsi="Comic Sans MS" w:cs="Arial"/>
                <w:sz w:val="16"/>
                <w:szCs w:val="16"/>
              </w:rPr>
              <w:instrText xml:space="preserve"> FORMCHECKBOX </w:instrText>
            </w:r>
            <w:r w:rsidR="00AC5C2E">
              <w:rPr>
                <w:rFonts w:ascii="Comic Sans MS" w:hAnsi="Comic Sans MS" w:cs="Arial"/>
                <w:sz w:val="16"/>
                <w:szCs w:val="16"/>
              </w:rPr>
            </w:r>
            <w:r w:rsidR="00AC5C2E">
              <w:rPr>
                <w:rFonts w:ascii="Comic Sans MS" w:hAnsi="Comic Sans MS" w:cs="Arial"/>
                <w:sz w:val="16"/>
                <w:szCs w:val="16"/>
              </w:rPr>
              <w:fldChar w:fldCharType="separate"/>
            </w:r>
            <w:r w:rsidRPr="000A717D">
              <w:rPr>
                <w:rFonts w:ascii="Comic Sans MS" w:hAnsi="Comic Sans MS" w:cs="Arial"/>
                <w:sz w:val="16"/>
                <w:szCs w:val="16"/>
              </w:rPr>
              <w:fldChar w:fldCharType="end"/>
            </w:r>
            <w:bookmarkEnd w:id="8"/>
            <w:r w:rsidRPr="000A717D">
              <w:rPr>
                <w:rFonts w:ascii="Comic Sans MS" w:hAnsi="Comic Sans MS" w:cs="Arial"/>
                <w:sz w:val="16"/>
                <w:szCs w:val="16"/>
              </w:rPr>
              <w:t xml:space="preserve"> A profile of the clients affect and behavior;</w:t>
            </w:r>
          </w:p>
          <w:p w:rsidR="00383DE0" w:rsidRPr="000A717D" w:rsidRDefault="00383DE0" w:rsidP="001B63C6">
            <w:pPr>
              <w:rPr>
                <w:rFonts w:ascii="Comic Sans MS" w:hAnsi="Comic Sans MS"/>
                <w:b/>
                <w:sz w:val="16"/>
                <w:szCs w:val="16"/>
              </w:rPr>
            </w:pPr>
          </w:p>
        </w:tc>
        <w:tc>
          <w:tcPr>
            <w:tcW w:w="1114" w:type="dxa"/>
            <w:shd w:val="clear" w:color="auto" w:fill="auto"/>
            <w:vAlign w:val="center"/>
          </w:tcPr>
          <w:p w:rsidR="00383DE0" w:rsidRPr="000A717D" w:rsidRDefault="00383DE0" w:rsidP="001B63C6">
            <w:pPr>
              <w:rPr>
                <w:rFonts w:ascii="Comic Sans MS" w:hAnsi="Comic Sans MS"/>
                <w:b/>
                <w:sz w:val="18"/>
                <w:szCs w:val="18"/>
              </w:rPr>
            </w:pPr>
          </w:p>
        </w:tc>
      </w:tr>
      <w:tr w:rsidR="00740C58" w:rsidRPr="000A717D" w:rsidTr="003E1709">
        <w:trPr>
          <w:jc w:val="center"/>
        </w:trPr>
        <w:tc>
          <w:tcPr>
            <w:tcW w:w="1009" w:type="dxa"/>
            <w:shd w:val="clear" w:color="auto" w:fill="auto"/>
            <w:vAlign w:val="center"/>
          </w:tcPr>
          <w:p w:rsidR="00740C58" w:rsidRPr="000A717D" w:rsidRDefault="00740C58" w:rsidP="00150043">
            <w:pPr>
              <w:jc w:val="center"/>
              <w:rPr>
                <w:rFonts w:ascii="Arial" w:hAnsi="Arial" w:cs="Arial"/>
                <w:sz w:val="16"/>
                <w:szCs w:val="16"/>
              </w:rPr>
            </w:pPr>
            <w:r>
              <w:rPr>
                <w:rFonts w:ascii="Arial" w:hAnsi="Arial" w:cs="Arial"/>
                <w:sz w:val="16"/>
                <w:szCs w:val="16"/>
              </w:rPr>
              <w:t>2.4A</w:t>
            </w:r>
          </w:p>
        </w:tc>
        <w:tc>
          <w:tcPr>
            <w:tcW w:w="3222" w:type="dxa"/>
            <w:shd w:val="clear" w:color="auto" w:fill="auto"/>
            <w:vAlign w:val="center"/>
          </w:tcPr>
          <w:p w:rsidR="00740C58" w:rsidRPr="000A717D" w:rsidRDefault="00740C58" w:rsidP="000B0253">
            <w:pPr>
              <w:rPr>
                <w:rFonts w:ascii="Arial" w:hAnsi="Arial" w:cs="Arial"/>
                <w:sz w:val="18"/>
                <w:szCs w:val="18"/>
              </w:rPr>
            </w:pPr>
            <w:r>
              <w:rPr>
                <w:rFonts w:ascii="Arial" w:hAnsi="Arial" w:cs="Arial"/>
                <w:sz w:val="18"/>
                <w:szCs w:val="18"/>
              </w:rPr>
              <w:t>Required Screening Tools and Assessments</w:t>
            </w:r>
          </w:p>
        </w:tc>
        <w:tc>
          <w:tcPr>
            <w:tcW w:w="710" w:type="dxa"/>
            <w:shd w:val="clear" w:color="auto" w:fill="auto"/>
            <w:vAlign w:val="center"/>
          </w:tcPr>
          <w:p w:rsidR="00740C58" w:rsidRPr="000A717D" w:rsidRDefault="00740C58" w:rsidP="00150043">
            <w:pPr>
              <w:jc w:val="center"/>
              <w:rPr>
                <w:rFonts w:ascii="Comic Sans MS" w:hAnsi="Comic Sans MS"/>
                <w:sz w:val="18"/>
                <w:szCs w:val="18"/>
              </w:rPr>
            </w:pPr>
          </w:p>
        </w:tc>
        <w:tc>
          <w:tcPr>
            <w:tcW w:w="867" w:type="dxa"/>
            <w:shd w:val="clear" w:color="auto" w:fill="auto"/>
            <w:vAlign w:val="center"/>
          </w:tcPr>
          <w:p w:rsidR="00740C58" w:rsidRPr="000A717D" w:rsidRDefault="00740C58" w:rsidP="00150043">
            <w:pPr>
              <w:jc w:val="center"/>
              <w:rPr>
                <w:rFonts w:ascii="Comic Sans MS" w:hAnsi="Comic Sans MS"/>
                <w:sz w:val="16"/>
                <w:szCs w:val="16"/>
              </w:rPr>
            </w:pPr>
          </w:p>
        </w:tc>
        <w:tc>
          <w:tcPr>
            <w:tcW w:w="710" w:type="dxa"/>
            <w:shd w:val="clear" w:color="auto" w:fill="auto"/>
            <w:vAlign w:val="center"/>
          </w:tcPr>
          <w:p w:rsidR="00740C58" w:rsidRPr="000A717D" w:rsidRDefault="00740C58" w:rsidP="00150043">
            <w:pPr>
              <w:jc w:val="center"/>
              <w:rPr>
                <w:rFonts w:ascii="Comic Sans MS" w:hAnsi="Comic Sans MS"/>
                <w:sz w:val="18"/>
                <w:szCs w:val="18"/>
              </w:rPr>
            </w:pPr>
          </w:p>
        </w:tc>
        <w:tc>
          <w:tcPr>
            <w:tcW w:w="7056" w:type="dxa"/>
            <w:shd w:val="clear" w:color="auto" w:fill="auto"/>
          </w:tcPr>
          <w:p w:rsidR="00831620" w:rsidRPr="00831620" w:rsidRDefault="00831620" w:rsidP="00831620">
            <w:pPr>
              <w:rPr>
                <w:rFonts w:ascii="Comic Sans MS" w:hAnsi="Comic Sans MS"/>
                <w:sz w:val="18"/>
                <w:szCs w:val="18"/>
              </w:rPr>
            </w:pPr>
            <w:r w:rsidRPr="00831620">
              <w:rPr>
                <w:rFonts w:ascii="Comic Sans MS" w:hAnsi="Comic Sans MS"/>
                <w:sz w:val="18"/>
                <w:szCs w:val="18"/>
              </w:rPr>
              <w:t xml:space="preserve">Required Screening Tools are Not Found:           </w:t>
            </w:r>
          </w:p>
          <w:p w:rsidR="00831620" w:rsidRPr="00831620" w:rsidRDefault="00831620" w:rsidP="00831620">
            <w:pPr>
              <w:rPr>
                <w:rFonts w:ascii="Comic Sans MS" w:hAnsi="Comic Sans MS"/>
                <w:sz w:val="18"/>
                <w:szCs w:val="18"/>
              </w:rPr>
            </w:pPr>
          </w:p>
          <w:p w:rsidR="00831620" w:rsidRPr="00831620" w:rsidRDefault="00831620" w:rsidP="00831620">
            <w:pPr>
              <w:rPr>
                <w:rFonts w:ascii="Comic Sans MS" w:hAnsi="Comic Sans MS"/>
                <w:sz w:val="18"/>
                <w:szCs w:val="18"/>
              </w:rPr>
            </w:pPr>
            <w:r>
              <w:rPr>
                <w:rFonts w:ascii="Comic Sans MS" w:hAnsi="Comic Sans MS"/>
                <w:sz w:val="18"/>
                <w:szCs w:val="18"/>
              </w:rPr>
              <w:fldChar w:fldCharType="begin">
                <w:ffData>
                  <w:name w:val="Check25"/>
                  <w:enabled/>
                  <w:calcOnExit w:val="0"/>
                  <w:checkBox>
                    <w:sizeAuto/>
                    <w:default w:val="0"/>
                  </w:checkBox>
                </w:ffData>
              </w:fldChar>
            </w:r>
            <w:bookmarkStart w:id="9" w:name="Check25"/>
            <w:r>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Pr>
                <w:rFonts w:ascii="Comic Sans MS" w:hAnsi="Comic Sans MS"/>
                <w:sz w:val="18"/>
                <w:szCs w:val="18"/>
              </w:rPr>
              <w:fldChar w:fldCharType="end"/>
            </w:r>
            <w:bookmarkEnd w:id="9"/>
            <w:r w:rsidR="00F32E8B">
              <w:rPr>
                <w:rFonts w:ascii="Comic Sans MS" w:hAnsi="Comic Sans MS"/>
                <w:sz w:val="18"/>
                <w:szCs w:val="18"/>
              </w:rPr>
              <w:t>Substance U</w:t>
            </w:r>
            <w:r w:rsidRPr="00831620">
              <w:rPr>
                <w:rFonts w:ascii="Comic Sans MS" w:hAnsi="Comic Sans MS"/>
                <w:sz w:val="18"/>
                <w:szCs w:val="18"/>
              </w:rPr>
              <w:t>se: SBIRT approved</w:t>
            </w:r>
          </w:p>
          <w:p w:rsidR="00831620" w:rsidRPr="00831620" w:rsidRDefault="00831620" w:rsidP="00831620">
            <w:pPr>
              <w:rPr>
                <w:rFonts w:ascii="Comic Sans MS" w:hAnsi="Comic Sans MS"/>
                <w:sz w:val="18"/>
                <w:szCs w:val="18"/>
              </w:rPr>
            </w:pPr>
            <w:r>
              <w:rPr>
                <w:rFonts w:ascii="Comic Sans MS" w:hAnsi="Comic Sans MS"/>
                <w:sz w:val="18"/>
                <w:szCs w:val="18"/>
              </w:rPr>
              <w:fldChar w:fldCharType="begin">
                <w:ffData>
                  <w:name w:val="Check26"/>
                  <w:enabled/>
                  <w:calcOnExit w:val="0"/>
                  <w:checkBox>
                    <w:sizeAuto/>
                    <w:default w:val="0"/>
                  </w:checkBox>
                </w:ffData>
              </w:fldChar>
            </w:r>
            <w:bookmarkStart w:id="10" w:name="Check26"/>
            <w:r>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Pr>
                <w:rFonts w:ascii="Comic Sans MS" w:hAnsi="Comic Sans MS"/>
                <w:sz w:val="18"/>
                <w:szCs w:val="18"/>
              </w:rPr>
              <w:fldChar w:fldCharType="end"/>
            </w:r>
            <w:bookmarkEnd w:id="10"/>
            <w:r w:rsidR="00F32E8B">
              <w:rPr>
                <w:rFonts w:ascii="Comic Sans MS" w:hAnsi="Comic Sans MS"/>
                <w:sz w:val="18"/>
                <w:szCs w:val="18"/>
              </w:rPr>
              <w:t xml:space="preserve">Risk: CRIT or </w:t>
            </w:r>
            <w:r w:rsidRPr="00831620">
              <w:rPr>
                <w:rFonts w:ascii="Comic Sans MS" w:hAnsi="Comic Sans MS"/>
                <w:sz w:val="18"/>
                <w:szCs w:val="18"/>
              </w:rPr>
              <w:t>Risk Assessment</w:t>
            </w:r>
          </w:p>
          <w:p w:rsidR="00831620" w:rsidRPr="00831620" w:rsidRDefault="00831620" w:rsidP="00831620">
            <w:pPr>
              <w:rPr>
                <w:rFonts w:ascii="Comic Sans MS" w:hAnsi="Comic Sans MS"/>
                <w:sz w:val="18"/>
                <w:szCs w:val="18"/>
              </w:rPr>
            </w:pPr>
            <w:r>
              <w:rPr>
                <w:rFonts w:ascii="Comic Sans MS" w:hAnsi="Comic Sans MS"/>
                <w:sz w:val="18"/>
                <w:szCs w:val="18"/>
              </w:rPr>
              <w:fldChar w:fldCharType="begin">
                <w:ffData>
                  <w:name w:val="Check27"/>
                  <w:enabled/>
                  <w:calcOnExit w:val="0"/>
                  <w:checkBox>
                    <w:sizeAuto/>
                    <w:default w:val="0"/>
                  </w:checkBox>
                </w:ffData>
              </w:fldChar>
            </w:r>
            <w:bookmarkStart w:id="11" w:name="Check27"/>
            <w:r>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Pr>
                <w:rFonts w:ascii="Comic Sans MS" w:hAnsi="Comic Sans MS"/>
                <w:sz w:val="18"/>
                <w:szCs w:val="18"/>
              </w:rPr>
              <w:fldChar w:fldCharType="end"/>
            </w:r>
            <w:bookmarkEnd w:id="11"/>
            <w:r w:rsidRPr="00831620">
              <w:rPr>
                <w:rFonts w:ascii="Comic Sans MS" w:hAnsi="Comic Sans MS"/>
                <w:sz w:val="18"/>
                <w:szCs w:val="18"/>
              </w:rPr>
              <w:t>Suicide: Columbia Suicide Scale</w:t>
            </w:r>
          </w:p>
          <w:p w:rsidR="00831620" w:rsidRPr="00831620" w:rsidRDefault="00831620" w:rsidP="00831620">
            <w:pPr>
              <w:rPr>
                <w:rFonts w:ascii="Comic Sans MS" w:hAnsi="Comic Sans MS"/>
                <w:sz w:val="18"/>
                <w:szCs w:val="18"/>
              </w:rPr>
            </w:pPr>
          </w:p>
          <w:p w:rsidR="00831620" w:rsidRPr="00831620" w:rsidRDefault="00831620" w:rsidP="00831620">
            <w:pPr>
              <w:rPr>
                <w:rFonts w:ascii="Comic Sans MS" w:hAnsi="Comic Sans MS"/>
                <w:sz w:val="18"/>
                <w:szCs w:val="18"/>
              </w:rPr>
            </w:pPr>
            <w:r w:rsidRPr="00831620">
              <w:rPr>
                <w:rFonts w:ascii="Comic Sans MS" w:hAnsi="Comic Sans MS"/>
                <w:sz w:val="18"/>
                <w:szCs w:val="18"/>
              </w:rPr>
              <w:t>Additional assessment was warranted (due to positive screen in corresponding tool) but not present:</w:t>
            </w:r>
          </w:p>
          <w:p w:rsidR="00831620" w:rsidRPr="00831620" w:rsidRDefault="00831620" w:rsidP="00831620">
            <w:pPr>
              <w:rPr>
                <w:rFonts w:ascii="Comic Sans MS" w:hAnsi="Comic Sans MS"/>
                <w:sz w:val="18"/>
                <w:szCs w:val="18"/>
              </w:rPr>
            </w:pPr>
          </w:p>
          <w:p w:rsidR="00831620" w:rsidRPr="00831620" w:rsidRDefault="00831620" w:rsidP="00831620">
            <w:pPr>
              <w:rPr>
                <w:rFonts w:ascii="Comic Sans MS" w:hAnsi="Comic Sans MS"/>
                <w:sz w:val="18"/>
                <w:szCs w:val="18"/>
              </w:rPr>
            </w:pPr>
            <w:r>
              <w:rPr>
                <w:rFonts w:ascii="Comic Sans MS" w:hAnsi="Comic Sans MS"/>
                <w:sz w:val="18"/>
                <w:szCs w:val="18"/>
              </w:rPr>
              <w:fldChar w:fldCharType="begin">
                <w:ffData>
                  <w:name w:val="Check28"/>
                  <w:enabled/>
                  <w:calcOnExit w:val="0"/>
                  <w:checkBox>
                    <w:sizeAuto/>
                    <w:default w:val="0"/>
                  </w:checkBox>
                </w:ffData>
              </w:fldChar>
            </w:r>
            <w:bookmarkStart w:id="12" w:name="Check28"/>
            <w:r>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Pr>
                <w:rFonts w:ascii="Comic Sans MS" w:hAnsi="Comic Sans MS"/>
                <w:sz w:val="18"/>
                <w:szCs w:val="18"/>
              </w:rPr>
              <w:fldChar w:fldCharType="end"/>
            </w:r>
            <w:bookmarkEnd w:id="12"/>
            <w:r w:rsidR="00F32E8B">
              <w:rPr>
                <w:rFonts w:ascii="Comic Sans MS" w:hAnsi="Comic Sans MS"/>
                <w:sz w:val="18"/>
                <w:szCs w:val="18"/>
              </w:rPr>
              <w:t>Substance U</w:t>
            </w:r>
            <w:r w:rsidRPr="00831620">
              <w:rPr>
                <w:rFonts w:ascii="Comic Sans MS" w:hAnsi="Comic Sans MS"/>
                <w:sz w:val="18"/>
                <w:szCs w:val="18"/>
              </w:rPr>
              <w:t>se Addendum/Assessment</w:t>
            </w:r>
          </w:p>
          <w:p w:rsidR="00831620" w:rsidRPr="00831620" w:rsidRDefault="00831620" w:rsidP="00831620">
            <w:pPr>
              <w:rPr>
                <w:rFonts w:ascii="Comic Sans MS" w:hAnsi="Comic Sans MS"/>
                <w:sz w:val="18"/>
                <w:szCs w:val="18"/>
              </w:rPr>
            </w:pPr>
            <w:r>
              <w:rPr>
                <w:rFonts w:ascii="Comic Sans MS" w:hAnsi="Comic Sans MS"/>
                <w:sz w:val="18"/>
                <w:szCs w:val="18"/>
              </w:rPr>
              <w:fldChar w:fldCharType="begin">
                <w:ffData>
                  <w:name w:val="Check29"/>
                  <w:enabled/>
                  <w:calcOnExit w:val="0"/>
                  <w:checkBox>
                    <w:sizeAuto/>
                    <w:default w:val="0"/>
                  </w:checkBox>
                </w:ffData>
              </w:fldChar>
            </w:r>
            <w:bookmarkStart w:id="13" w:name="Check29"/>
            <w:r>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Pr>
                <w:rFonts w:ascii="Comic Sans MS" w:hAnsi="Comic Sans MS"/>
                <w:sz w:val="18"/>
                <w:szCs w:val="18"/>
              </w:rPr>
              <w:fldChar w:fldCharType="end"/>
            </w:r>
            <w:bookmarkEnd w:id="13"/>
            <w:r w:rsidRPr="00831620">
              <w:rPr>
                <w:rFonts w:ascii="Comic Sans MS" w:hAnsi="Comic Sans MS"/>
                <w:sz w:val="18"/>
                <w:szCs w:val="18"/>
              </w:rPr>
              <w:t>Risk: HCR-20</w:t>
            </w:r>
          </w:p>
          <w:p w:rsidR="00740C58" w:rsidRPr="000A717D" w:rsidRDefault="00831620" w:rsidP="00831620">
            <w:pPr>
              <w:rPr>
                <w:rFonts w:ascii="Comic Sans MS" w:hAnsi="Comic Sans MS"/>
                <w:sz w:val="18"/>
                <w:szCs w:val="18"/>
              </w:rPr>
            </w:pPr>
            <w:r>
              <w:rPr>
                <w:rFonts w:ascii="Comic Sans MS" w:hAnsi="Comic Sans MS"/>
                <w:sz w:val="18"/>
                <w:szCs w:val="18"/>
              </w:rPr>
              <w:fldChar w:fldCharType="begin">
                <w:ffData>
                  <w:name w:val="Check30"/>
                  <w:enabled/>
                  <w:calcOnExit w:val="0"/>
                  <w:checkBox>
                    <w:sizeAuto/>
                    <w:default w:val="0"/>
                  </w:checkBox>
                </w:ffData>
              </w:fldChar>
            </w:r>
            <w:bookmarkStart w:id="14" w:name="Check30"/>
            <w:r>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Pr>
                <w:rFonts w:ascii="Comic Sans MS" w:hAnsi="Comic Sans MS"/>
                <w:sz w:val="18"/>
                <w:szCs w:val="18"/>
              </w:rPr>
              <w:fldChar w:fldCharType="end"/>
            </w:r>
            <w:bookmarkEnd w:id="14"/>
            <w:r w:rsidRPr="00831620">
              <w:rPr>
                <w:rFonts w:ascii="Comic Sans MS" w:hAnsi="Comic Sans MS"/>
                <w:sz w:val="18"/>
                <w:szCs w:val="18"/>
              </w:rPr>
              <w:t>Suicide Assessment</w:t>
            </w:r>
          </w:p>
        </w:tc>
        <w:tc>
          <w:tcPr>
            <w:tcW w:w="1114" w:type="dxa"/>
            <w:shd w:val="clear" w:color="auto" w:fill="auto"/>
            <w:vAlign w:val="center"/>
          </w:tcPr>
          <w:p w:rsidR="00740C58" w:rsidRPr="000A717D" w:rsidRDefault="00740C58" w:rsidP="001B63C6">
            <w:pPr>
              <w:rPr>
                <w:rFonts w:ascii="Comic Sans MS" w:hAnsi="Comic Sans MS"/>
                <w:b/>
                <w:sz w:val="18"/>
                <w:szCs w:val="18"/>
              </w:rPr>
            </w:pPr>
          </w:p>
        </w:tc>
      </w:tr>
      <w:tr w:rsidR="00383DE0" w:rsidRPr="000A717D" w:rsidTr="003E1709">
        <w:trPr>
          <w:jc w:val="center"/>
        </w:trPr>
        <w:tc>
          <w:tcPr>
            <w:tcW w:w="1009" w:type="dxa"/>
            <w:shd w:val="clear" w:color="auto" w:fill="auto"/>
            <w:vAlign w:val="center"/>
          </w:tcPr>
          <w:p w:rsidR="00383DE0" w:rsidRPr="000A717D" w:rsidRDefault="00383DE0" w:rsidP="00150043">
            <w:pPr>
              <w:jc w:val="center"/>
              <w:rPr>
                <w:rFonts w:ascii="Arial" w:hAnsi="Arial" w:cs="Arial"/>
                <w:sz w:val="16"/>
                <w:szCs w:val="16"/>
              </w:rPr>
            </w:pPr>
            <w:r w:rsidRPr="000A717D">
              <w:rPr>
                <w:rFonts w:ascii="Arial" w:hAnsi="Arial" w:cs="Arial"/>
                <w:sz w:val="16"/>
                <w:szCs w:val="16"/>
              </w:rPr>
              <w:t>2.5</w:t>
            </w:r>
          </w:p>
        </w:tc>
        <w:tc>
          <w:tcPr>
            <w:tcW w:w="3222" w:type="dxa"/>
            <w:shd w:val="clear" w:color="auto" w:fill="auto"/>
            <w:vAlign w:val="center"/>
          </w:tcPr>
          <w:p w:rsidR="00383DE0" w:rsidRPr="000A717D" w:rsidRDefault="00383DE0" w:rsidP="000B0253">
            <w:pPr>
              <w:rPr>
                <w:rFonts w:ascii="Arial" w:hAnsi="Arial" w:cs="Arial"/>
                <w:sz w:val="18"/>
                <w:szCs w:val="18"/>
              </w:rPr>
            </w:pPr>
            <w:r w:rsidRPr="000A717D">
              <w:rPr>
                <w:rFonts w:ascii="Arial" w:hAnsi="Arial" w:cs="Arial"/>
                <w:sz w:val="18"/>
                <w:szCs w:val="18"/>
              </w:rPr>
              <w:t>A diagnosis in DSM terms and the history of treatment.</w:t>
            </w: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867" w:type="dxa"/>
            <w:shd w:val="clear" w:color="auto" w:fill="auto"/>
            <w:vAlign w:val="center"/>
          </w:tcPr>
          <w:p w:rsidR="00383DE0" w:rsidRPr="000A717D" w:rsidRDefault="00383DE0" w:rsidP="00150043">
            <w:pPr>
              <w:jc w:val="center"/>
              <w:rPr>
                <w:rFonts w:ascii="Comic Sans MS" w:hAnsi="Comic Sans MS"/>
                <w:sz w:val="16"/>
                <w:szCs w:val="16"/>
              </w:rPr>
            </w:pP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7056" w:type="dxa"/>
            <w:shd w:val="clear" w:color="auto" w:fill="auto"/>
          </w:tcPr>
          <w:p w:rsidR="00383DE0" w:rsidRPr="000A717D" w:rsidRDefault="00383DE0" w:rsidP="001B63C6">
            <w:pPr>
              <w:rPr>
                <w:rFonts w:ascii="Comic Sans MS" w:hAnsi="Comic Sans MS"/>
                <w:sz w:val="18"/>
                <w:szCs w:val="18"/>
              </w:rPr>
            </w:pPr>
          </w:p>
        </w:tc>
        <w:tc>
          <w:tcPr>
            <w:tcW w:w="1114" w:type="dxa"/>
            <w:shd w:val="clear" w:color="auto" w:fill="auto"/>
            <w:vAlign w:val="center"/>
          </w:tcPr>
          <w:p w:rsidR="00383DE0" w:rsidRPr="000A717D" w:rsidRDefault="00383DE0" w:rsidP="001B63C6">
            <w:pPr>
              <w:rPr>
                <w:rFonts w:ascii="Comic Sans MS" w:hAnsi="Comic Sans MS"/>
                <w:b/>
                <w:sz w:val="18"/>
                <w:szCs w:val="18"/>
              </w:rPr>
            </w:pPr>
          </w:p>
        </w:tc>
      </w:tr>
      <w:tr w:rsidR="00383DE0" w:rsidRPr="000A717D" w:rsidTr="003E1709">
        <w:trPr>
          <w:jc w:val="center"/>
        </w:trPr>
        <w:tc>
          <w:tcPr>
            <w:tcW w:w="1009" w:type="dxa"/>
            <w:shd w:val="clear" w:color="auto" w:fill="auto"/>
            <w:vAlign w:val="center"/>
          </w:tcPr>
          <w:p w:rsidR="00383DE0" w:rsidRPr="000A717D" w:rsidRDefault="00383DE0" w:rsidP="00150043">
            <w:pPr>
              <w:jc w:val="center"/>
              <w:rPr>
                <w:rFonts w:ascii="Arial" w:hAnsi="Arial" w:cs="Arial"/>
                <w:sz w:val="16"/>
                <w:szCs w:val="16"/>
              </w:rPr>
            </w:pPr>
            <w:r w:rsidRPr="000A717D">
              <w:rPr>
                <w:rFonts w:ascii="Arial" w:hAnsi="Arial" w:cs="Arial"/>
                <w:sz w:val="16"/>
                <w:szCs w:val="16"/>
              </w:rPr>
              <w:t>2.6</w:t>
            </w:r>
          </w:p>
        </w:tc>
        <w:tc>
          <w:tcPr>
            <w:tcW w:w="3222" w:type="dxa"/>
            <w:shd w:val="clear" w:color="auto" w:fill="auto"/>
            <w:vAlign w:val="center"/>
          </w:tcPr>
          <w:p w:rsidR="00383DE0" w:rsidRPr="000A717D" w:rsidRDefault="00383DE0" w:rsidP="001B63C6">
            <w:pPr>
              <w:rPr>
                <w:rFonts w:ascii="Arial" w:hAnsi="Arial" w:cs="Arial"/>
                <w:sz w:val="18"/>
                <w:szCs w:val="18"/>
              </w:rPr>
            </w:pPr>
            <w:r w:rsidRPr="000A717D">
              <w:rPr>
                <w:rFonts w:ascii="Arial" w:hAnsi="Arial" w:cs="Arial"/>
                <w:sz w:val="18"/>
                <w:szCs w:val="18"/>
              </w:rPr>
              <w:t xml:space="preserve">Documentation of a need for psychotropic and/or other medications. </w:t>
            </w:r>
          </w:p>
          <w:p w:rsidR="00383DE0" w:rsidRPr="000A717D" w:rsidRDefault="00383DE0" w:rsidP="001B63C6">
            <w:pPr>
              <w:rPr>
                <w:rFonts w:ascii="Arial" w:hAnsi="Arial" w:cs="Arial"/>
                <w:sz w:val="18"/>
                <w:szCs w:val="18"/>
              </w:rPr>
            </w:pPr>
            <w:r w:rsidRPr="000A717D">
              <w:rPr>
                <w:rFonts w:ascii="Arial" w:hAnsi="Arial" w:cs="Arial"/>
                <w:sz w:val="18"/>
                <w:szCs w:val="18"/>
              </w:rPr>
              <w:t xml:space="preserve"> </w:t>
            </w: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867" w:type="dxa"/>
            <w:shd w:val="clear" w:color="auto" w:fill="auto"/>
            <w:vAlign w:val="center"/>
          </w:tcPr>
          <w:p w:rsidR="00383DE0" w:rsidRPr="000A717D" w:rsidRDefault="00383DE0" w:rsidP="00150043">
            <w:pPr>
              <w:jc w:val="center"/>
              <w:rPr>
                <w:rFonts w:ascii="Comic Sans MS" w:hAnsi="Comic Sans MS"/>
                <w:sz w:val="16"/>
                <w:szCs w:val="16"/>
              </w:rPr>
            </w:pP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7056" w:type="dxa"/>
            <w:shd w:val="clear" w:color="auto" w:fill="auto"/>
          </w:tcPr>
          <w:p w:rsidR="00383DE0" w:rsidRPr="00FA1F9E" w:rsidRDefault="00E543DC" w:rsidP="001B63C6">
            <w:pPr>
              <w:rPr>
                <w:rFonts w:ascii="Comic Sans MS" w:hAnsi="Comic Sans MS"/>
                <w:sz w:val="18"/>
                <w:szCs w:val="18"/>
              </w:rPr>
            </w:pPr>
            <w:r w:rsidRPr="00FA1F9E">
              <w:rPr>
                <w:rFonts w:ascii="Comic Sans MS" w:hAnsi="Comic Sans MS"/>
                <w:sz w:val="18"/>
                <w:szCs w:val="18"/>
              </w:rPr>
              <w:t>Lists medication, dosage, frequency, purpose.</w:t>
            </w:r>
          </w:p>
          <w:p w:rsidR="00E543DC" w:rsidRPr="000A717D" w:rsidRDefault="00E543DC" w:rsidP="001B63C6">
            <w:pPr>
              <w:rPr>
                <w:rFonts w:ascii="Comic Sans MS" w:hAnsi="Comic Sans MS"/>
                <w:sz w:val="18"/>
                <w:szCs w:val="18"/>
              </w:rPr>
            </w:pPr>
            <w:r w:rsidRPr="00FA1F9E">
              <w:rPr>
                <w:rFonts w:ascii="Comic Sans MS" w:hAnsi="Comic Sans MS"/>
                <w:sz w:val="18"/>
                <w:szCs w:val="18"/>
              </w:rPr>
              <w:t>Identifies level of independence or assistance needed for med administration.</w:t>
            </w:r>
          </w:p>
          <w:p w:rsidR="00383DE0" w:rsidRPr="000A717D" w:rsidRDefault="00831620" w:rsidP="001B63C6">
            <w:pPr>
              <w:rPr>
                <w:rFonts w:ascii="Comic Sans MS" w:hAnsi="Comic Sans MS"/>
                <w:sz w:val="18"/>
                <w:szCs w:val="18"/>
              </w:rPr>
            </w:pPr>
            <w:r>
              <w:rPr>
                <w:rFonts w:ascii="Comic Sans MS" w:hAnsi="Comic Sans MS"/>
                <w:sz w:val="18"/>
                <w:szCs w:val="18"/>
              </w:rPr>
              <w:t>(reviewed annually)</w:t>
            </w:r>
          </w:p>
        </w:tc>
        <w:tc>
          <w:tcPr>
            <w:tcW w:w="1114" w:type="dxa"/>
            <w:shd w:val="clear" w:color="auto" w:fill="auto"/>
            <w:vAlign w:val="center"/>
          </w:tcPr>
          <w:p w:rsidR="00383DE0" w:rsidRPr="000A717D" w:rsidRDefault="00383DE0" w:rsidP="001B63C6">
            <w:pPr>
              <w:rPr>
                <w:rFonts w:ascii="Comic Sans MS" w:hAnsi="Comic Sans MS"/>
                <w:b/>
                <w:sz w:val="18"/>
                <w:szCs w:val="18"/>
              </w:rPr>
            </w:pPr>
          </w:p>
        </w:tc>
      </w:tr>
      <w:tr w:rsidR="00383DE0" w:rsidRPr="000A717D" w:rsidTr="003E1709">
        <w:trPr>
          <w:jc w:val="center"/>
        </w:trPr>
        <w:tc>
          <w:tcPr>
            <w:tcW w:w="1009" w:type="dxa"/>
            <w:shd w:val="clear" w:color="auto" w:fill="auto"/>
            <w:vAlign w:val="center"/>
          </w:tcPr>
          <w:p w:rsidR="00383DE0" w:rsidRPr="000A717D" w:rsidRDefault="00383DE0" w:rsidP="00150043">
            <w:pPr>
              <w:jc w:val="center"/>
              <w:rPr>
                <w:rFonts w:ascii="Arial" w:hAnsi="Arial" w:cs="Arial"/>
                <w:sz w:val="16"/>
                <w:szCs w:val="16"/>
              </w:rPr>
            </w:pPr>
            <w:r w:rsidRPr="000A717D">
              <w:rPr>
                <w:rFonts w:ascii="Arial" w:hAnsi="Arial" w:cs="Arial"/>
                <w:sz w:val="16"/>
                <w:szCs w:val="16"/>
              </w:rPr>
              <w:t>2.7</w:t>
            </w:r>
          </w:p>
        </w:tc>
        <w:tc>
          <w:tcPr>
            <w:tcW w:w="3222" w:type="dxa"/>
            <w:shd w:val="clear" w:color="auto" w:fill="auto"/>
            <w:vAlign w:val="center"/>
          </w:tcPr>
          <w:p w:rsidR="00383DE0" w:rsidRPr="000A717D" w:rsidRDefault="00383DE0" w:rsidP="001B63C6">
            <w:pPr>
              <w:rPr>
                <w:rFonts w:ascii="Arial" w:hAnsi="Arial" w:cs="Arial"/>
                <w:sz w:val="18"/>
                <w:szCs w:val="18"/>
              </w:rPr>
            </w:pPr>
            <w:r w:rsidRPr="000A717D">
              <w:rPr>
                <w:rFonts w:ascii="Arial" w:hAnsi="Arial" w:cs="Arial"/>
                <w:sz w:val="18"/>
                <w:szCs w:val="18"/>
              </w:rPr>
              <w:t>Physical health status including physical and dental examinations conducted annually and other evaluations, as appropriate, of the individual’s medical and dental condition.</w:t>
            </w: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867" w:type="dxa"/>
            <w:shd w:val="clear" w:color="auto" w:fill="auto"/>
            <w:vAlign w:val="center"/>
          </w:tcPr>
          <w:p w:rsidR="00383DE0" w:rsidRPr="000A717D" w:rsidRDefault="00383DE0" w:rsidP="00150043">
            <w:pPr>
              <w:jc w:val="center"/>
              <w:rPr>
                <w:rFonts w:ascii="Comic Sans MS" w:hAnsi="Comic Sans MS"/>
                <w:sz w:val="16"/>
                <w:szCs w:val="16"/>
              </w:rPr>
            </w:pP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7056" w:type="dxa"/>
            <w:shd w:val="clear" w:color="auto" w:fill="auto"/>
          </w:tcPr>
          <w:p w:rsidR="00383DE0" w:rsidRPr="000A717D" w:rsidRDefault="00383DE0" w:rsidP="001B63C6">
            <w:pPr>
              <w:rPr>
                <w:rFonts w:ascii="Comic Sans MS" w:hAnsi="Comic Sans MS"/>
                <w:sz w:val="16"/>
                <w:szCs w:val="16"/>
              </w:rPr>
            </w:pPr>
            <w:r w:rsidRPr="000A717D">
              <w:rPr>
                <w:rFonts w:ascii="Comic Sans MS" w:hAnsi="Comic Sans MS"/>
                <w:sz w:val="16"/>
                <w:szCs w:val="16"/>
              </w:rPr>
              <w:t xml:space="preserve">Yearly exams not greater than one year are present prior to the development of </w:t>
            </w:r>
            <w:r w:rsidR="00AF30DF">
              <w:rPr>
                <w:rFonts w:ascii="Comic Sans MS" w:hAnsi="Comic Sans MS"/>
                <w:sz w:val="16"/>
                <w:szCs w:val="16"/>
              </w:rPr>
              <w:t>CA</w:t>
            </w:r>
            <w:r w:rsidRPr="000A717D">
              <w:rPr>
                <w:rFonts w:ascii="Comic Sans MS" w:hAnsi="Comic Sans MS"/>
                <w:sz w:val="16"/>
                <w:szCs w:val="16"/>
              </w:rPr>
              <w:t xml:space="preserve">.  </w:t>
            </w:r>
          </w:p>
          <w:p w:rsidR="00383DE0" w:rsidRPr="000A717D" w:rsidRDefault="00383DE0" w:rsidP="001B63C6">
            <w:pPr>
              <w:rPr>
                <w:rFonts w:ascii="Comic Sans MS" w:hAnsi="Comic Sans MS"/>
                <w:sz w:val="16"/>
                <w:szCs w:val="16"/>
              </w:rPr>
            </w:pPr>
          </w:p>
          <w:p w:rsidR="00383DE0" w:rsidRPr="000A717D" w:rsidRDefault="00383DE0" w:rsidP="001B63C6">
            <w:pPr>
              <w:rPr>
                <w:rFonts w:ascii="Comic Sans MS" w:hAnsi="Comic Sans MS"/>
                <w:sz w:val="16"/>
                <w:szCs w:val="16"/>
              </w:rPr>
            </w:pPr>
            <w:r w:rsidRPr="000A717D">
              <w:rPr>
                <w:rFonts w:ascii="Comic Sans MS" w:hAnsi="Comic Sans MS"/>
                <w:sz w:val="16"/>
                <w:szCs w:val="16"/>
              </w:rPr>
              <w:t xml:space="preserve">PE Date:  </w:t>
            </w:r>
            <w:r w:rsidRPr="000A717D">
              <w:rPr>
                <w:rFonts w:ascii="Comic Sans MS" w:hAnsi="Comic Sans MS"/>
                <w:sz w:val="18"/>
                <w:szCs w:val="18"/>
              </w:rPr>
              <w:t>___/___/___</w:t>
            </w:r>
            <w:r w:rsidRPr="000A717D">
              <w:rPr>
                <w:rFonts w:ascii="Comic Sans MS" w:hAnsi="Comic Sans MS"/>
                <w:sz w:val="16"/>
                <w:szCs w:val="16"/>
              </w:rPr>
              <w:t xml:space="preserve">     </w:t>
            </w:r>
            <w:r w:rsidRPr="000A717D">
              <w:rPr>
                <w:rFonts w:ascii="Comic Sans MS" w:hAnsi="Comic Sans MS"/>
                <w:sz w:val="16"/>
                <w:szCs w:val="16"/>
              </w:rPr>
              <w:fldChar w:fldCharType="begin">
                <w:ffData>
                  <w:name w:val="Check3"/>
                  <w:enabled/>
                  <w:calcOnExit w:val="0"/>
                  <w:checkBox>
                    <w:sizeAuto/>
                    <w:default w:val="0"/>
                  </w:checkBox>
                </w:ffData>
              </w:fldChar>
            </w:r>
            <w:bookmarkStart w:id="15" w:name="Check3"/>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bookmarkEnd w:id="15"/>
            <w:r w:rsidRPr="000A717D">
              <w:rPr>
                <w:rFonts w:ascii="Comic Sans MS" w:hAnsi="Comic Sans MS"/>
                <w:sz w:val="16"/>
                <w:szCs w:val="16"/>
              </w:rPr>
              <w:t xml:space="preserve"> PE not present/not refused      </w:t>
            </w:r>
            <w:r w:rsidRPr="0036326F">
              <w:rPr>
                <w:rFonts w:ascii="Comic Sans MS" w:hAnsi="Comic Sans MS"/>
                <w:sz w:val="16"/>
                <w:szCs w:val="16"/>
                <w:bdr w:val="single" w:sz="4" w:space="0" w:color="auto"/>
              </w:rPr>
              <w:fldChar w:fldCharType="begin">
                <w:ffData>
                  <w:name w:val="Check5"/>
                  <w:enabled/>
                  <w:calcOnExit w:val="0"/>
                  <w:checkBox>
                    <w:sizeAuto/>
                    <w:default w:val="0"/>
                  </w:checkBox>
                </w:ffData>
              </w:fldChar>
            </w:r>
            <w:bookmarkStart w:id="16" w:name="Check5"/>
            <w:r w:rsidRPr="0036326F">
              <w:rPr>
                <w:rFonts w:ascii="Comic Sans MS" w:hAnsi="Comic Sans MS"/>
                <w:sz w:val="16"/>
                <w:szCs w:val="16"/>
                <w:bdr w:val="single" w:sz="4" w:space="0" w:color="auto"/>
              </w:rPr>
              <w:instrText xml:space="preserve"> FORMCHECKBOX </w:instrText>
            </w:r>
            <w:r w:rsidR="00AC5C2E">
              <w:rPr>
                <w:rFonts w:ascii="Comic Sans MS" w:hAnsi="Comic Sans MS"/>
                <w:sz w:val="16"/>
                <w:szCs w:val="16"/>
                <w:bdr w:val="single" w:sz="4" w:space="0" w:color="auto"/>
              </w:rPr>
            </w:r>
            <w:r w:rsidR="00AC5C2E">
              <w:rPr>
                <w:rFonts w:ascii="Comic Sans MS" w:hAnsi="Comic Sans MS"/>
                <w:sz w:val="16"/>
                <w:szCs w:val="16"/>
                <w:bdr w:val="single" w:sz="4" w:space="0" w:color="auto"/>
              </w:rPr>
              <w:fldChar w:fldCharType="separate"/>
            </w:r>
            <w:r w:rsidRPr="0036326F">
              <w:rPr>
                <w:rFonts w:ascii="Comic Sans MS" w:hAnsi="Comic Sans MS"/>
                <w:sz w:val="16"/>
                <w:szCs w:val="16"/>
                <w:bdr w:val="single" w:sz="4" w:space="0" w:color="auto"/>
              </w:rPr>
              <w:fldChar w:fldCharType="end"/>
            </w:r>
            <w:bookmarkEnd w:id="16"/>
            <w:r w:rsidRPr="0036326F">
              <w:rPr>
                <w:rFonts w:ascii="Comic Sans MS" w:hAnsi="Comic Sans MS"/>
                <w:sz w:val="16"/>
                <w:szCs w:val="16"/>
                <w:bdr w:val="single" w:sz="4" w:space="0" w:color="auto"/>
              </w:rPr>
              <w:t xml:space="preserve"> PE declined</w:t>
            </w:r>
          </w:p>
          <w:p w:rsidR="00383DE0" w:rsidRPr="000A717D" w:rsidRDefault="00383DE0" w:rsidP="001B63C6">
            <w:pPr>
              <w:rPr>
                <w:rFonts w:ascii="Comic Sans MS" w:hAnsi="Comic Sans MS"/>
                <w:sz w:val="16"/>
                <w:szCs w:val="16"/>
              </w:rPr>
            </w:pPr>
          </w:p>
          <w:p w:rsidR="00383DE0" w:rsidRDefault="00383DE0" w:rsidP="001B63C6">
            <w:pPr>
              <w:rPr>
                <w:rFonts w:ascii="Comic Sans MS" w:hAnsi="Comic Sans MS"/>
                <w:sz w:val="16"/>
                <w:szCs w:val="16"/>
                <w:bdr w:val="single" w:sz="4" w:space="0" w:color="auto"/>
              </w:rPr>
            </w:pPr>
            <w:r w:rsidRPr="000A717D">
              <w:rPr>
                <w:rFonts w:ascii="Comic Sans MS" w:hAnsi="Comic Sans MS"/>
                <w:sz w:val="16"/>
                <w:szCs w:val="16"/>
              </w:rPr>
              <w:t xml:space="preserve">Dental Date:  </w:t>
            </w:r>
            <w:r w:rsidRPr="000A717D">
              <w:rPr>
                <w:rFonts w:ascii="Comic Sans MS" w:hAnsi="Comic Sans MS"/>
                <w:sz w:val="18"/>
                <w:szCs w:val="18"/>
              </w:rPr>
              <w:t>___/___/___</w:t>
            </w:r>
            <w:r w:rsidRPr="000A717D">
              <w:rPr>
                <w:rFonts w:ascii="Comic Sans MS" w:hAnsi="Comic Sans MS"/>
                <w:sz w:val="16"/>
                <w:szCs w:val="16"/>
              </w:rPr>
              <w:t xml:space="preserve">     </w:t>
            </w:r>
            <w:r w:rsidRPr="000A717D">
              <w:rPr>
                <w:rFonts w:ascii="Comic Sans MS" w:hAnsi="Comic Sans MS"/>
                <w:sz w:val="16"/>
                <w:szCs w:val="16"/>
              </w:rPr>
              <w:fldChar w:fldCharType="begin">
                <w:ffData>
                  <w:name w:val="Check4"/>
                  <w:enabled/>
                  <w:calcOnExit w:val="0"/>
                  <w:checkBox>
                    <w:sizeAuto/>
                    <w:default w:val="0"/>
                  </w:checkBox>
                </w:ffData>
              </w:fldChar>
            </w:r>
            <w:bookmarkStart w:id="17" w:name="Check4"/>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bookmarkEnd w:id="17"/>
            <w:r w:rsidRPr="000A717D">
              <w:rPr>
                <w:rFonts w:ascii="Comic Sans MS" w:hAnsi="Comic Sans MS"/>
                <w:sz w:val="16"/>
                <w:szCs w:val="16"/>
              </w:rPr>
              <w:t xml:space="preserve"> Dental not present/not refused    </w:t>
            </w:r>
            <w:r w:rsidRPr="0036326F">
              <w:rPr>
                <w:rFonts w:ascii="Comic Sans MS" w:hAnsi="Comic Sans MS"/>
                <w:sz w:val="16"/>
                <w:szCs w:val="16"/>
                <w:bdr w:val="single" w:sz="4" w:space="0" w:color="auto"/>
              </w:rPr>
              <w:fldChar w:fldCharType="begin">
                <w:ffData>
                  <w:name w:val="Check6"/>
                  <w:enabled/>
                  <w:calcOnExit w:val="0"/>
                  <w:checkBox>
                    <w:sizeAuto/>
                    <w:default w:val="0"/>
                  </w:checkBox>
                </w:ffData>
              </w:fldChar>
            </w:r>
            <w:bookmarkStart w:id="18" w:name="Check6"/>
            <w:r w:rsidRPr="0036326F">
              <w:rPr>
                <w:rFonts w:ascii="Comic Sans MS" w:hAnsi="Comic Sans MS"/>
                <w:sz w:val="16"/>
                <w:szCs w:val="16"/>
                <w:bdr w:val="single" w:sz="4" w:space="0" w:color="auto"/>
              </w:rPr>
              <w:instrText xml:space="preserve"> FORMCHECKBOX </w:instrText>
            </w:r>
            <w:r w:rsidR="00AC5C2E">
              <w:rPr>
                <w:rFonts w:ascii="Comic Sans MS" w:hAnsi="Comic Sans MS"/>
                <w:sz w:val="16"/>
                <w:szCs w:val="16"/>
                <w:bdr w:val="single" w:sz="4" w:space="0" w:color="auto"/>
              </w:rPr>
            </w:r>
            <w:r w:rsidR="00AC5C2E">
              <w:rPr>
                <w:rFonts w:ascii="Comic Sans MS" w:hAnsi="Comic Sans MS"/>
                <w:sz w:val="16"/>
                <w:szCs w:val="16"/>
                <w:bdr w:val="single" w:sz="4" w:space="0" w:color="auto"/>
              </w:rPr>
              <w:fldChar w:fldCharType="separate"/>
            </w:r>
            <w:r w:rsidRPr="0036326F">
              <w:rPr>
                <w:rFonts w:ascii="Comic Sans MS" w:hAnsi="Comic Sans MS"/>
                <w:sz w:val="16"/>
                <w:szCs w:val="16"/>
                <w:bdr w:val="single" w:sz="4" w:space="0" w:color="auto"/>
              </w:rPr>
              <w:fldChar w:fldCharType="end"/>
            </w:r>
            <w:bookmarkEnd w:id="18"/>
            <w:r w:rsidRPr="0036326F">
              <w:rPr>
                <w:rFonts w:ascii="Comic Sans MS" w:hAnsi="Comic Sans MS"/>
                <w:sz w:val="16"/>
                <w:szCs w:val="16"/>
                <w:bdr w:val="single" w:sz="4" w:space="0" w:color="auto"/>
              </w:rPr>
              <w:t xml:space="preserve"> Dental declined</w:t>
            </w:r>
          </w:p>
          <w:p w:rsidR="00CE20DF" w:rsidRDefault="00CE20DF" w:rsidP="001B63C6">
            <w:pPr>
              <w:rPr>
                <w:rFonts w:ascii="Comic Sans MS" w:hAnsi="Comic Sans MS"/>
                <w:sz w:val="16"/>
                <w:szCs w:val="16"/>
                <w:bdr w:val="single" w:sz="4" w:space="0" w:color="auto"/>
              </w:rPr>
            </w:pPr>
          </w:p>
          <w:p w:rsidR="00E543DC" w:rsidRPr="000A717D" w:rsidRDefault="00E543DC" w:rsidP="001B63C6">
            <w:pPr>
              <w:rPr>
                <w:rFonts w:ascii="Comic Sans MS" w:hAnsi="Comic Sans MS"/>
                <w:sz w:val="16"/>
                <w:szCs w:val="16"/>
              </w:rPr>
            </w:pPr>
            <w:r w:rsidRPr="00FA1F9E">
              <w:rPr>
                <w:rFonts w:ascii="Comic Sans MS" w:hAnsi="Comic Sans MS"/>
                <w:sz w:val="16"/>
                <w:szCs w:val="16"/>
                <w:bdr w:val="single" w:sz="4" w:space="0" w:color="auto"/>
              </w:rPr>
              <w:t>Providers are required to encourage annual exams</w:t>
            </w:r>
          </w:p>
        </w:tc>
        <w:tc>
          <w:tcPr>
            <w:tcW w:w="1114" w:type="dxa"/>
            <w:shd w:val="clear" w:color="auto" w:fill="auto"/>
            <w:vAlign w:val="center"/>
          </w:tcPr>
          <w:p w:rsidR="00383DE0" w:rsidRPr="000A717D" w:rsidRDefault="00383DE0" w:rsidP="00740C58">
            <w:pPr>
              <w:rPr>
                <w:rFonts w:ascii="Comic Sans MS" w:hAnsi="Comic Sans MS"/>
                <w:b/>
                <w:sz w:val="18"/>
                <w:szCs w:val="18"/>
              </w:rPr>
            </w:pPr>
          </w:p>
        </w:tc>
      </w:tr>
      <w:tr w:rsidR="00383DE0" w:rsidRPr="000A717D" w:rsidTr="003E1709">
        <w:trPr>
          <w:jc w:val="center"/>
        </w:trPr>
        <w:tc>
          <w:tcPr>
            <w:tcW w:w="1009" w:type="dxa"/>
            <w:shd w:val="clear" w:color="auto" w:fill="auto"/>
            <w:vAlign w:val="center"/>
          </w:tcPr>
          <w:p w:rsidR="00383DE0" w:rsidRPr="000A717D" w:rsidRDefault="00383DE0" w:rsidP="00150043">
            <w:pPr>
              <w:jc w:val="center"/>
              <w:rPr>
                <w:rFonts w:ascii="Arial" w:hAnsi="Arial" w:cs="Arial"/>
                <w:sz w:val="16"/>
                <w:szCs w:val="16"/>
              </w:rPr>
            </w:pPr>
            <w:r w:rsidRPr="000A717D">
              <w:rPr>
                <w:rFonts w:ascii="Arial" w:hAnsi="Arial" w:cs="Arial"/>
                <w:sz w:val="16"/>
                <w:szCs w:val="16"/>
              </w:rPr>
              <w:t>2.8</w:t>
            </w:r>
          </w:p>
        </w:tc>
        <w:tc>
          <w:tcPr>
            <w:tcW w:w="3222" w:type="dxa"/>
            <w:shd w:val="clear" w:color="auto" w:fill="auto"/>
            <w:vAlign w:val="center"/>
          </w:tcPr>
          <w:p w:rsidR="00383DE0" w:rsidRPr="000A717D" w:rsidRDefault="00383DE0" w:rsidP="001B63C6">
            <w:pPr>
              <w:rPr>
                <w:rFonts w:ascii="Arial" w:hAnsi="Arial" w:cs="Arial"/>
                <w:sz w:val="18"/>
                <w:szCs w:val="18"/>
              </w:rPr>
            </w:pPr>
            <w:r w:rsidRPr="000A717D">
              <w:rPr>
                <w:rFonts w:ascii="Arial" w:hAnsi="Arial" w:cs="Arial"/>
                <w:sz w:val="18"/>
                <w:szCs w:val="18"/>
              </w:rPr>
              <w:t>Social and environmental support, including an evaluation of the individual’s community, family and key support persons in his/her life.</w:t>
            </w: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867" w:type="dxa"/>
            <w:shd w:val="clear" w:color="auto" w:fill="auto"/>
            <w:vAlign w:val="center"/>
          </w:tcPr>
          <w:p w:rsidR="00383DE0" w:rsidRPr="000A717D" w:rsidRDefault="00383DE0" w:rsidP="00150043">
            <w:pPr>
              <w:jc w:val="center"/>
              <w:rPr>
                <w:rFonts w:ascii="Comic Sans MS" w:hAnsi="Comic Sans MS"/>
                <w:sz w:val="16"/>
                <w:szCs w:val="16"/>
              </w:rPr>
            </w:pP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7056" w:type="dxa"/>
            <w:shd w:val="clear" w:color="auto" w:fill="auto"/>
          </w:tcPr>
          <w:p w:rsidR="00383DE0" w:rsidRPr="000A717D" w:rsidRDefault="00684E86" w:rsidP="001B63C6">
            <w:pPr>
              <w:rPr>
                <w:rFonts w:ascii="Comic Sans MS" w:hAnsi="Comic Sans MS"/>
                <w:sz w:val="18"/>
                <w:szCs w:val="18"/>
              </w:rPr>
            </w:pPr>
            <w:r w:rsidRPr="00FA1F9E">
              <w:rPr>
                <w:rFonts w:ascii="Comic Sans MS" w:hAnsi="Comic Sans MS"/>
                <w:sz w:val="18"/>
                <w:szCs w:val="18"/>
              </w:rPr>
              <w:t>Meaningful activities should be included.</w:t>
            </w:r>
          </w:p>
          <w:p w:rsidR="00383DE0" w:rsidRPr="000A717D" w:rsidRDefault="00383DE0" w:rsidP="001B63C6">
            <w:pPr>
              <w:rPr>
                <w:rFonts w:ascii="Comic Sans MS" w:hAnsi="Comic Sans MS"/>
                <w:sz w:val="18"/>
                <w:szCs w:val="18"/>
              </w:rPr>
            </w:pPr>
          </w:p>
          <w:p w:rsidR="00383DE0" w:rsidRPr="000A717D" w:rsidRDefault="00383DE0" w:rsidP="001B63C6">
            <w:pPr>
              <w:rPr>
                <w:rFonts w:ascii="Comic Sans MS" w:hAnsi="Comic Sans MS"/>
                <w:sz w:val="18"/>
                <w:szCs w:val="18"/>
              </w:rPr>
            </w:pPr>
          </w:p>
        </w:tc>
        <w:tc>
          <w:tcPr>
            <w:tcW w:w="1114" w:type="dxa"/>
            <w:shd w:val="clear" w:color="auto" w:fill="auto"/>
            <w:vAlign w:val="center"/>
          </w:tcPr>
          <w:p w:rsidR="00383DE0" w:rsidRPr="000A717D" w:rsidRDefault="00383DE0" w:rsidP="001B63C6">
            <w:pPr>
              <w:rPr>
                <w:rFonts w:ascii="Comic Sans MS" w:hAnsi="Comic Sans MS"/>
                <w:b/>
                <w:sz w:val="18"/>
                <w:szCs w:val="18"/>
              </w:rPr>
            </w:pPr>
          </w:p>
        </w:tc>
      </w:tr>
      <w:tr w:rsidR="00383DE0" w:rsidRPr="000A717D" w:rsidTr="003E1709">
        <w:trPr>
          <w:jc w:val="center"/>
        </w:trPr>
        <w:tc>
          <w:tcPr>
            <w:tcW w:w="1009" w:type="dxa"/>
            <w:shd w:val="clear" w:color="auto" w:fill="auto"/>
            <w:vAlign w:val="center"/>
          </w:tcPr>
          <w:p w:rsidR="00383DE0" w:rsidRPr="000A717D" w:rsidRDefault="00383DE0" w:rsidP="00150043">
            <w:pPr>
              <w:jc w:val="center"/>
              <w:rPr>
                <w:rFonts w:ascii="Arial" w:hAnsi="Arial" w:cs="Arial"/>
                <w:sz w:val="16"/>
                <w:szCs w:val="16"/>
              </w:rPr>
            </w:pPr>
            <w:r w:rsidRPr="000A717D">
              <w:rPr>
                <w:rFonts w:ascii="Arial" w:hAnsi="Arial" w:cs="Arial"/>
                <w:sz w:val="16"/>
                <w:szCs w:val="16"/>
              </w:rPr>
              <w:t>2.9</w:t>
            </w:r>
          </w:p>
        </w:tc>
        <w:tc>
          <w:tcPr>
            <w:tcW w:w="3222" w:type="dxa"/>
            <w:shd w:val="clear" w:color="auto" w:fill="auto"/>
            <w:vAlign w:val="center"/>
          </w:tcPr>
          <w:p w:rsidR="00383DE0" w:rsidRPr="000A717D" w:rsidRDefault="00383DE0" w:rsidP="001B63C6">
            <w:pPr>
              <w:rPr>
                <w:rFonts w:ascii="Arial" w:hAnsi="Arial" w:cs="Arial"/>
                <w:sz w:val="18"/>
                <w:szCs w:val="18"/>
              </w:rPr>
            </w:pPr>
            <w:r w:rsidRPr="000A717D">
              <w:rPr>
                <w:rFonts w:ascii="Arial" w:hAnsi="Arial" w:cs="Arial"/>
                <w:sz w:val="18"/>
                <w:szCs w:val="18"/>
              </w:rPr>
              <w:t>Cultural and ethnic factors, including the individual’s evaluation of his/her religious, racial and cultural context.</w:t>
            </w: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867" w:type="dxa"/>
            <w:shd w:val="clear" w:color="auto" w:fill="auto"/>
            <w:vAlign w:val="center"/>
          </w:tcPr>
          <w:p w:rsidR="00383DE0" w:rsidRPr="000A717D" w:rsidRDefault="00383DE0" w:rsidP="00150043">
            <w:pPr>
              <w:jc w:val="center"/>
              <w:rPr>
                <w:rFonts w:ascii="Comic Sans MS" w:hAnsi="Comic Sans MS"/>
                <w:sz w:val="16"/>
                <w:szCs w:val="16"/>
              </w:rPr>
            </w:pP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7056" w:type="dxa"/>
            <w:shd w:val="clear" w:color="auto" w:fill="auto"/>
          </w:tcPr>
          <w:p w:rsidR="00383DE0" w:rsidRPr="000A717D" w:rsidRDefault="00684E86" w:rsidP="001B63C6">
            <w:pPr>
              <w:rPr>
                <w:rFonts w:ascii="Comic Sans MS" w:hAnsi="Comic Sans MS"/>
                <w:sz w:val="18"/>
                <w:szCs w:val="18"/>
              </w:rPr>
            </w:pPr>
            <w:r w:rsidRPr="00FA1F9E">
              <w:rPr>
                <w:rFonts w:ascii="Comic Sans MS" w:hAnsi="Comic Sans MS"/>
                <w:sz w:val="18"/>
                <w:szCs w:val="18"/>
              </w:rPr>
              <w:t>Factors considered important to Person and pertinent to treatment and support needs.</w:t>
            </w:r>
          </w:p>
          <w:p w:rsidR="00383DE0" w:rsidRPr="000A717D" w:rsidRDefault="00383DE0" w:rsidP="001B63C6">
            <w:pPr>
              <w:rPr>
                <w:rFonts w:ascii="Comic Sans MS" w:hAnsi="Comic Sans MS"/>
                <w:sz w:val="18"/>
                <w:szCs w:val="18"/>
              </w:rPr>
            </w:pPr>
          </w:p>
        </w:tc>
        <w:tc>
          <w:tcPr>
            <w:tcW w:w="1114" w:type="dxa"/>
            <w:shd w:val="clear" w:color="auto" w:fill="auto"/>
            <w:vAlign w:val="center"/>
          </w:tcPr>
          <w:p w:rsidR="00383DE0" w:rsidRPr="000A717D" w:rsidRDefault="00383DE0" w:rsidP="001B63C6">
            <w:pPr>
              <w:rPr>
                <w:rFonts w:ascii="Comic Sans MS" w:hAnsi="Comic Sans MS"/>
                <w:sz w:val="18"/>
                <w:szCs w:val="18"/>
              </w:rPr>
            </w:pPr>
          </w:p>
        </w:tc>
      </w:tr>
      <w:tr w:rsidR="00383DE0" w:rsidRPr="000A717D" w:rsidTr="003E1709">
        <w:trPr>
          <w:jc w:val="center"/>
        </w:trPr>
        <w:tc>
          <w:tcPr>
            <w:tcW w:w="1009" w:type="dxa"/>
            <w:shd w:val="clear" w:color="auto" w:fill="auto"/>
            <w:vAlign w:val="center"/>
          </w:tcPr>
          <w:p w:rsidR="00383DE0" w:rsidRPr="000A717D" w:rsidRDefault="00383DE0" w:rsidP="00150043">
            <w:pPr>
              <w:jc w:val="center"/>
              <w:rPr>
                <w:rFonts w:ascii="Arial" w:hAnsi="Arial" w:cs="Arial"/>
                <w:sz w:val="16"/>
                <w:szCs w:val="16"/>
              </w:rPr>
            </w:pPr>
            <w:r w:rsidRPr="000A717D">
              <w:rPr>
                <w:rFonts w:ascii="Arial" w:hAnsi="Arial" w:cs="Arial"/>
                <w:sz w:val="16"/>
                <w:szCs w:val="16"/>
              </w:rPr>
              <w:lastRenderedPageBreak/>
              <w:t>2.10</w:t>
            </w:r>
          </w:p>
        </w:tc>
        <w:tc>
          <w:tcPr>
            <w:tcW w:w="3222" w:type="dxa"/>
            <w:shd w:val="clear" w:color="auto" w:fill="auto"/>
            <w:vAlign w:val="center"/>
          </w:tcPr>
          <w:p w:rsidR="00383DE0" w:rsidRPr="000A717D" w:rsidRDefault="00383DE0" w:rsidP="001B63C6">
            <w:pPr>
              <w:rPr>
                <w:rFonts w:ascii="Arial" w:hAnsi="Arial" w:cs="Arial"/>
                <w:sz w:val="18"/>
                <w:szCs w:val="18"/>
              </w:rPr>
            </w:pPr>
            <w:r w:rsidRPr="000A717D">
              <w:rPr>
                <w:rFonts w:ascii="Arial" w:hAnsi="Arial" w:cs="Arial"/>
                <w:sz w:val="18"/>
                <w:szCs w:val="18"/>
              </w:rPr>
              <w:t xml:space="preserve">Language and communication skills including the individual’s ability to hear, understand, and use the English language.  As well as an assessment of the individual’s ability to communicate and make his/her needs known in his/her preferred language. </w:t>
            </w: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867" w:type="dxa"/>
            <w:shd w:val="clear" w:color="auto" w:fill="auto"/>
            <w:vAlign w:val="center"/>
          </w:tcPr>
          <w:p w:rsidR="00383DE0" w:rsidRPr="000A717D" w:rsidRDefault="00383DE0" w:rsidP="00150043">
            <w:pPr>
              <w:jc w:val="center"/>
              <w:rPr>
                <w:rFonts w:ascii="Comic Sans MS" w:hAnsi="Comic Sans MS"/>
                <w:sz w:val="16"/>
                <w:szCs w:val="16"/>
              </w:rPr>
            </w:pPr>
          </w:p>
        </w:tc>
        <w:tc>
          <w:tcPr>
            <w:tcW w:w="710" w:type="dxa"/>
            <w:shd w:val="clear" w:color="auto" w:fill="auto"/>
            <w:vAlign w:val="center"/>
          </w:tcPr>
          <w:p w:rsidR="00383DE0" w:rsidRPr="000A717D" w:rsidRDefault="00383DE0" w:rsidP="00150043">
            <w:pPr>
              <w:jc w:val="center"/>
              <w:rPr>
                <w:rFonts w:ascii="Comic Sans MS" w:hAnsi="Comic Sans MS"/>
                <w:sz w:val="18"/>
                <w:szCs w:val="18"/>
              </w:rPr>
            </w:pPr>
          </w:p>
        </w:tc>
        <w:tc>
          <w:tcPr>
            <w:tcW w:w="7056" w:type="dxa"/>
            <w:shd w:val="clear" w:color="auto" w:fill="auto"/>
          </w:tcPr>
          <w:p w:rsidR="00383DE0" w:rsidRPr="000A717D" w:rsidRDefault="00684E86" w:rsidP="001B63C6">
            <w:pPr>
              <w:rPr>
                <w:rFonts w:ascii="Comic Sans MS" w:hAnsi="Comic Sans MS"/>
                <w:sz w:val="18"/>
                <w:szCs w:val="18"/>
              </w:rPr>
            </w:pPr>
            <w:r w:rsidRPr="00FA1F9E">
              <w:rPr>
                <w:rFonts w:ascii="Comic Sans MS" w:hAnsi="Comic Sans MS"/>
                <w:sz w:val="18"/>
                <w:szCs w:val="18"/>
              </w:rPr>
              <w:t>The delivery of interpretive services to complete assessment is documented when indicated.</w:t>
            </w:r>
          </w:p>
          <w:p w:rsidR="00383DE0" w:rsidRPr="000A717D" w:rsidRDefault="00383DE0" w:rsidP="001B63C6">
            <w:pPr>
              <w:rPr>
                <w:rFonts w:ascii="Comic Sans MS" w:hAnsi="Comic Sans MS"/>
                <w:sz w:val="18"/>
                <w:szCs w:val="18"/>
              </w:rPr>
            </w:pPr>
          </w:p>
          <w:p w:rsidR="00383DE0" w:rsidRPr="000A717D" w:rsidRDefault="00383DE0" w:rsidP="001B63C6">
            <w:pPr>
              <w:rPr>
                <w:rFonts w:ascii="Comic Sans MS" w:hAnsi="Comic Sans MS"/>
                <w:sz w:val="18"/>
                <w:szCs w:val="18"/>
              </w:rPr>
            </w:pPr>
          </w:p>
          <w:p w:rsidR="00383DE0" w:rsidRPr="000A717D" w:rsidRDefault="00383DE0" w:rsidP="001B63C6">
            <w:pPr>
              <w:rPr>
                <w:rFonts w:ascii="Comic Sans MS" w:hAnsi="Comic Sans MS"/>
                <w:sz w:val="18"/>
                <w:szCs w:val="18"/>
              </w:rPr>
            </w:pPr>
          </w:p>
          <w:p w:rsidR="00383DE0" w:rsidRPr="000A717D" w:rsidRDefault="00383DE0" w:rsidP="001B63C6">
            <w:pPr>
              <w:rPr>
                <w:rFonts w:ascii="Comic Sans MS" w:hAnsi="Comic Sans MS"/>
                <w:sz w:val="18"/>
                <w:szCs w:val="18"/>
              </w:rPr>
            </w:pPr>
          </w:p>
        </w:tc>
        <w:tc>
          <w:tcPr>
            <w:tcW w:w="1114" w:type="dxa"/>
            <w:shd w:val="clear" w:color="auto" w:fill="auto"/>
            <w:vAlign w:val="center"/>
          </w:tcPr>
          <w:p w:rsidR="00383DE0" w:rsidRPr="000A717D" w:rsidRDefault="00383DE0" w:rsidP="001B63C6">
            <w:pPr>
              <w:rPr>
                <w:rFonts w:ascii="Comic Sans MS" w:hAnsi="Comic Sans MS"/>
                <w:sz w:val="18"/>
                <w:szCs w:val="18"/>
              </w:rPr>
            </w:pPr>
          </w:p>
        </w:tc>
      </w:tr>
      <w:tr w:rsidR="000A717D" w:rsidRPr="000A717D" w:rsidTr="003E1709">
        <w:trPr>
          <w:jc w:val="center"/>
        </w:trPr>
        <w:tc>
          <w:tcPr>
            <w:tcW w:w="1009" w:type="dxa"/>
            <w:shd w:val="clear" w:color="auto" w:fill="auto"/>
            <w:vAlign w:val="center"/>
          </w:tcPr>
          <w:p w:rsidR="00C3273E" w:rsidRPr="000A717D" w:rsidRDefault="00C3273E" w:rsidP="00150043">
            <w:pPr>
              <w:jc w:val="center"/>
              <w:rPr>
                <w:rFonts w:ascii="Arial" w:hAnsi="Arial" w:cs="Arial"/>
                <w:sz w:val="16"/>
                <w:szCs w:val="16"/>
              </w:rPr>
            </w:pPr>
            <w:r w:rsidRPr="000A717D">
              <w:rPr>
                <w:rFonts w:ascii="Arial" w:hAnsi="Arial" w:cs="Arial"/>
                <w:sz w:val="16"/>
                <w:szCs w:val="16"/>
              </w:rPr>
              <w:t>2.11</w:t>
            </w:r>
          </w:p>
        </w:tc>
        <w:tc>
          <w:tcPr>
            <w:tcW w:w="3222" w:type="dxa"/>
            <w:shd w:val="clear" w:color="auto" w:fill="auto"/>
            <w:vAlign w:val="center"/>
          </w:tcPr>
          <w:p w:rsidR="00C3273E" w:rsidRPr="000A717D" w:rsidRDefault="00C3273E" w:rsidP="001B63C6">
            <w:pPr>
              <w:rPr>
                <w:rFonts w:ascii="Arial" w:hAnsi="Arial" w:cs="Arial"/>
                <w:sz w:val="18"/>
                <w:szCs w:val="18"/>
              </w:rPr>
            </w:pPr>
            <w:r w:rsidRPr="000A717D">
              <w:rPr>
                <w:rFonts w:ascii="Arial" w:hAnsi="Arial" w:cs="Arial"/>
                <w:sz w:val="18"/>
                <w:szCs w:val="18"/>
              </w:rPr>
              <w:t>Educational background including a history or evaluation, as appropriate, of the individual’s educational background or schooling and current educational plan, if any.</w:t>
            </w:r>
          </w:p>
        </w:tc>
        <w:tc>
          <w:tcPr>
            <w:tcW w:w="710" w:type="dxa"/>
            <w:shd w:val="clear" w:color="auto" w:fill="auto"/>
            <w:vAlign w:val="center"/>
          </w:tcPr>
          <w:p w:rsidR="00C3273E" w:rsidRPr="000A717D" w:rsidRDefault="00C3273E" w:rsidP="00150043">
            <w:pPr>
              <w:jc w:val="center"/>
              <w:rPr>
                <w:rFonts w:ascii="Comic Sans MS" w:hAnsi="Comic Sans MS"/>
                <w:sz w:val="18"/>
                <w:szCs w:val="18"/>
              </w:rPr>
            </w:pPr>
          </w:p>
        </w:tc>
        <w:tc>
          <w:tcPr>
            <w:tcW w:w="867" w:type="dxa"/>
            <w:shd w:val="clear" w:color="auto" w:fill="auto"/>
            <w:vAlign w:val="center"/>
          </w:tcPr>
          <w:p w:rsidR="00C3273E" w:rsidRPr="000A717D" w:rsidRDefault="00C3273E" w:rsidP="00150043">
            <w:pPr>
              <w:jc w:val="center"/>
              <w:rPr>
                <w:rFonts w:ascii="Comic Sans MS" w:hAnsi="Comic Sans MS"/>
                <w:sz w:val="16"/>
                <w:szCs w:val="16"/>
              </w:rPr>
            </w:pPr>
          </w:p>
        </w:tc>
        <w:tc>
          <w:tcPr>
            <w:tcW w:w="710" w:type="dxa"/>
            <w:shd w:val="clear" w:color="auto" w:fill="auto"/>
            <w:vAlign w:val="center"/>
          </w:tcPr>
          <w:p w:rsidR="00C3273E" w:rsidRPr="000A717D" w:rsidRDefault="00C3273E" w:rsidP="00150043">
            <w:pPr>
              <w:jc w:val="center"/>
              <w:rPr>
                <w:rFonts w:ascii="Comic Sans MS" w:hAnsi="Comic Sans MS"/>
                <w:sz w:val="18"/>
                <w:szCs w:val="18"/>
              </w:rPr>
            </w:pPr>
          </w:p>
        </w:tc>
        <w:tc>
          <w:tcPr>
            <w:tcW w:w="7056" w:type="dxa"/>
            <w:shd w:val="clear" w:color="auto" w:fill="auto"/>
          </w:tcPr>
          <w:p w:rsidR="00C3273E" w:rsidRPr="000A717D" w:rsidRDefault="00C3273E" w:rsidP="001B63C6">
            <w:pPr>
              <w:rPr>
                <w:rFonts w:ascii="Comic Sans MS" w:hAnsi="Comic Sans MS"/>
                <w:sz w:val="18"/>
                <w:szCs w:val="18"/>
              </w:rPr>
            </w:pPr>
          </w:p>
        </w:tc>
        <w:tc>
          <w:tcPr>
            <w:tcW w:w="1114" w:type="dxa"/>
            <w:shd w:val="clear" w:color="auto" w:fill="auto"/>
            <w:vAlign w:val="center"/>
          </w:tcPr>
          <w:p w:rsidR="00C3273E" w:rsidRPr="000A717D" w:rsidRDefault="00C3273E" w:rsidP="001B63C6">
            <w:pPr>
              <w:rPr>
                <w:rFonts w:ascii="Comic Sans MS" w:hAnsi="Comic Sans MS"/>
                <w:b/>
                <w:sz w:val="18"/>
                <w:szCs w:val="18"/>
              </w:rPr>
            </w:pPr>
          </w:p>
        </w:tc>
      </w:tr>
      <w:tr w:rsidR="000A717D" w:rsidRPr="000A717D" w:rsidTr="003E1709">
        <w:trPr>
          <w:jc w:val="center"/>
        </w:trPr>
        <w:tc>
          <w:tcPr>
            <w:tcW w:w="1009" w:type="dxa"/>
            <w:shd w:val="clear" w:color="auto" w:fill="auto"/>
            <w:vAlign w:val="center"/>
          </w:tcPr>
          <w:p w:rsidR="00C3273E" w:rsidRPr="000A717D" w:rsidRDefault="00C3273E" w:rsidP="00150043">
            <w:pPr>
              <w:jc w:val="center"/>
              <w:rPr>
                <w:rFonts w:ascii="Arial" w:hAnsi="Arial" w:cs="Arial"/>
                <w:sz w:val="16"/>
                <w:szCs w:val="16"/>
              </w:rPr>
            </w:pPr>
            <w:r w:rsidRPr="000A717D">
              <w:rPr>
                <w:rFonts w:ascii="Arial" w:hAnsi="Arial" w:cs="Arial"/>
                <w:sz w:val="16"/>
                <w:szCs w:val="16"/>
              </w:rPr>
              <w:t>2.12</w:t>
            </w:r>
          </w:p>
        </w:tc>
        <w:tc>
          <w:tcPr>
            <w:tcW w:w="3222" w:type="dxa"/>
            <w:shd w:val="clear" w:color="auto" w:fill="auto"/>
            <w:vAlign w:val="center"/>
          </w:tcPr>
          <w:p w:rsidR="00C3273E" w:rsidRPr="000A717D" w:rsidRDefault="00C3273E" w:rsidP="001B63C6">
            <w:pPr>
              <w:rPr>
                <w:rFonts w:ascii="Arial" w:hAnsi="Arial" w:cs="Arial"/>
                <w:sz w:val="18"/>
                <w:szCs w:val="18"/>
              </w:rPr>
            </w:pPr>
            <w:r w:rsidRPr="000A717D">
              <w:rPr>
                <w:rFonts w:ascii="Arial" w:hAnsi="Arial" w:cs="Arial"/>
                <w:sz w:val="18"/>
                <w:szCs w:val="18"/>
              </w:rPr>
              <w:t>A history or evaluation of the individual’s vocational or occupational readiness skills and interests and employment record.</w:t>
            </w:r>
          </w:p>
        </w:tc>
        <w:tc>
          <w:tcPr>
            <w:tcW w:w="710" w:type="dxa"/>
            <w:shd w:val="clear" w:color="auto" w:fill="auto"/>
            <w:vAlign w:val="center"/>
          </w:tcPr>
          <w:p w:rsidR="00C3273E" w:rsidRPr="000A717D" w:rsidRDefault="00C3273E" w:rsidP="00150043">
            <w:pPr>
              <w:jc w:val="center"/>
              <w:rPr>
                <w:rFonts w:ascii="Comic Sans MS" w:hAnsi="Comic Sans MS"/>
                <w:sz w:val="18"/>
                <w:szCs w:val="18"/>
              </w:rPr>
            </w:pPr>
          </w:p>
        </w:tc>
        <w:tc>
          <w:tcPr>
            <w:tcW w:w="867" w:type="dxa"/>
            <w:shd w:val="clear" w:color="auto" w:fill="auto"/>
            <w:vAlign w:val="center"/>
          </w:tcPr>
          <w:p w:rsidR="00C3273E" w:rsidRPr="000A717D" w:rsidRDefault="00C3273E" w:rsidP="00150043">
            <w:pPr>
              <w:jc w:val="center"/>
              <w:rPr>
                <w:rFonts w:ascii="Comic Sans MS" w:hAnsi="Comic Sans MS"/>
                <w:sz w:val="16"/>
                <w:szCs w:val="16"/>
              </w:rPr>
            </w:pPr>
          </w:p>
        </w:tc>
        <w:tc>
          <w:tcPr>
            <w:tcW w:w="710" w:type="dxa"/>
            <w:shd w:val="clear" w:color="auto" w:fill="auto"/>
            <w:vAlign w:val="center"/>
          </w:tcPr>
          <w:p w:rsidR="00C3273E" w:rsidRPr="000A717D" w:rsidRDefault="00C3273E" w:rsidP="00150043">
            <w:pPr>
              <w:jc w:val="center"/>
              <w:rPr>
                <w:rFonts w:ascii="Comic Sans MS" w:hAnsi="Comic Sans MS"/>
                <w:sz w:val="18"/>
                <w:szCs w:val="18"/>
              </w:rPr>
            </w:pPr>
          </w:p>
        </w:tc>
        <w:tc>
          <w:tcPr>
            <w:tcW w:w="7056" w:type="dxa"/>
            <w:shd w:val="clear" w:color="auto" w:fill="auto"/>
          </w:tcPr>
          <w:p w:rsidR="00C3273E" w:rsidRPr="000A717D" w:rsidRDefault="00C3273E" w:rsidP="001B63C6">
            <w:pPr>
              <w:rPr>
                <w:rFonts w:ascii="Comic Sans MS" w:hAnsi="Comic Sans MS"/>
                <w:sz w:val="18"/>
                <w:szCs w:val="18"/>
              </w:rPr>
            </w:pPr>
          </w:p>
        </w:tc>
        <w:tc>
          <w:tcPr>
            <w:tcW w:w="1114" w:type="dxa"/>
            <w:shd w:val="clear" w:color="auto" w:fill="auto"/>
            <w:vAlign w:val="center"/>
          </w:tcPr>
          <w:p w:rsidR="00C3273E" w:rsidRPr="000A717D" w:rsidRDefault="00C3273E" w:rsidP="001B63C6">
            <w:pPr>
              <w:rPr>
                <w:rFonts w:ascii="Comic Sans MS" w:hAnsi="Comic Sans MS"/>
                <w:b/>
                <w:sz w:val="18"/>
                <w:szCs w:val="18"/>
              </w:rPr>
            </w:pPr>
          </w:p>
        </w:tc>
      </w:tr>
      <w:tr w:rsidR="000A717D" w:rsidRPr="000A717D" w:rsidTr="003E1709">
        <w:trPr>
          <w:jc w:val="center"/>
        </w:trPr>
        <w:tc>
          <w:tcPr>
            <w:tcW w:w="1009" w:type="dxa"/>
            <w:shd w:val="clear" w:color="auto" w:fill="auto"/>
            <w:vAlign w:val="center"/>
          </w:tcPr>
          <w:p w:rsidR="00B536DD" w:rsidRPr="000A717D" w:rsidRDefault="00B536DD" w:rsidP="00150043">
            <w:pPr>
              <w:jc w:val="center"/>
              <w:rPr>
                <w:rFonts w:ascii="Arial" w:hAnsi="Arial" w:cs="Arial"/>
                <w:sz w:val="16"/>
                <w:szCs w:val="16"/>
              </w:rPr>
            </w:pPr>
            <w:r w:rsidRPr="000A717D">
              <w:rPr>
                <w:rFonts w:ascii="Arial" w:hAnsi="Arial" w:cs="Arial"/>
                <w:sz w:val="16"/>
                <w:szCs w:val="16"/>
              </w:rPr>
              <w:t>2.13</w:t>
            </w:r>
          </w:p>
        </w:tc>
        <w:tc>
          <w:tcPr>
            <w:tcW w:w="3222" w:type="dxa"/>
            <w:shd w:val="clear" w:color="auto" w:fill="auto"/>
            <w:vAlign w:val="center"/>
          </w:tcPr>
          <w:p w:rsidR="00B536DD" w:rsidRPr="000A717D" w:rsidRDefault="00B536DD" w:rsidP="001B63C6">
            <w:pPr>
              <w:rPr>
                <w:rFonts w:ascii="Arial" w:hAnsi="Arial" w:cs="Arial"/>
                <w:sz w:val="18"/>
                <w:szCs w:val="18"/>
              </w:rPr>
            </w:pPr>
            <w:r w:rsidRPr="000A717D">
              <w:rPr>
                <w:rFonts w:ascii="Arial" w:hAnsi="Arial" w:cs="Arial"/>
                <w:sz w:val="18"/>
                <w:szCs w:val="18"/>
              </w:rPr>
              <w:t>A</w:t>
            </w:r>
            <w:r w:rsidR="00183710" w:rsidRPr="000A717D">
              <w:rPr>
                <w:rFonts w:ascii="Arial" w:hAnsi="Arial" w:cs="Arial"/>
                <w:sz w:val="18"/>
                <w:szCs w:val="18"/>
              </w:rPr>
              <w:t xml:space="preserve"> functional </w:t>
            </w:r>
            <w:r w:rsidRPr="000A717D">
              <w:rPr>
                <w:rFonts w:ascii="Arial" w:hAnsi="Arial" w:cs="Arial"/>
                <w:sz w:val="18"/>
                <w:szCs w:val="18"/>
              </w:rPr>
              <w:t>assessment of activities of daily living (ADL) that identifies the status of the person’s ADL skills including the level of independence or assistance required.</w:t>
            </w:r>
          </w:p>
          <w:p w:rsidR="00B536DD" w:rsidRPr="000A717D" w:rsidRDefault="007930DB" w:rsidP="001B63C6">
            <w:pPr>
              <w:rPr>
                <w:rFonts w:ascii="Arial" w:hAnsi="Arial" w:cs="Arial"/>
                <w:sz w:val="18"/>
                <w:szCs w:val="18"/>
              </w:rPr>
            </w:pPr>
            <w:r>
              <w:rPr>
                <w:rFonts w:ascii="Arial" w:hAnsi="Arial" w:cs="Arial"/>
                <w:sz w:val="18"/>
                <w:szCs w:val="18"/>
              </w:rPr>
              <w:t>SELF SUFFICIENCY MATRIX</w:t>
            </w:r>
          </w:p>
        </w:tc>
        <w:tc>
          <w:tcPr>
            <w:tcW w:w="710" w:type="dxa"/>
            <w:shd w:val="clear" w:color="auto" w:fill="auto"/>
            <w:vAlign w:val="center"/>
          </w:tcPr>
          <w:p w:rsidR="00B536DD" w:rsidRPr="000A717D" w:rsidRDefault="00B536DD" w:rsidP="00150043">
            <w:pPr>
              <w:jc w:val="center"/>
              <w:rPr>
                <w:rFonts w:ascii="Comic Sans MS" w:hAnsi="Comic Sans MS"/>
                <w:sz w:val="18"/>
                <w:szCs w:val="18"/>
              </w:rPr>
            </w:pPr>
          </w:p>
        </w:tc>
        <w:tc>
          <w:tcPr>
            <w:tcW w:w="867" w:type="dxa"/>
            <w:shd w:val="clear" w:color="auto" w:fill="auto"/>
            <w:vAlign w:val="center"/>
          </w:tcPr>
          <w:p w:rsidR="00B536DD" w:rsidRPr="000A717D" w:rsidRDefault="00B536DD" w:rsidP="00150043">
            <w:pPr>
              <w:jc w:val="center"/>
              <w:rPr>
                <w:rFonts w:ascii="Comic Sans MS" w:hAnsi="Comic Sans MS"/>
                <w:sz w:val="16"/>
                <w:szCs w:val="16"/>
              </w:rPr>
            </w:pPr>
          </w:p>
        </w:tc>
        <w:tc>
          <w:tcPr>
            <w:tcW w:w="710" w:type="dxa"/>
            <w:shd w:val="clear" w:color="auto" w:fill="auto"/>
            <w:vAlign w:val="center"/>
          </w:tcPr>
          <w:p w:rsidR="00B536DD" w:rsidRPr="000A717D" w:rsidRDefault="00B536DD" w:rsidP="00150043">
            <w:pPr>
              <w:jc w:val="center"/>
              <w:rPr>
                <w:rFonts w:ascii="Comic Sans MS" w:hAnsi="Comic Sans MS"/>
                <w:sz w:val="18"/>
                <w:szCs w:val="18"/>
              </w:rPr>
            </w:pPr>
          </w:p>
        </w:tc>
        <w:tc>
          <w:tcPr>
            <w:tcW w:w="7056" w:type="dxa"/>
            <w:shd w:val="clear" w:color="auto" w:fill="auto"/>
          </w:tcPr>
          <w:p w:rsidR="00612BC3" w:rsidRDefault="007F0DF0" w:rsidP="001B63C6">
            <w:pPr>
              <w:rPr>
                <w:rFonts w:ascii="Comic Sans MS" w:hAnsi="Comic Sans MS"/>
                <w:sz w:val="18"/>
                <w:szCs w:val="18"/>
              </w:rPr>
            </w:pPr>
            <w:r w:rsidRPr="000A717D">
              <w:rPr>
                <w:rFonts w:ascii="Comic Sans MS" w:hAnsi="Comic Sans MS"/>
                <w:sz w:val="18"/>
                <w:szCs w:val="18"/>
              </w:rPr>
              <w:t>For partially or not met ratings, c</w:t>
            </w:r>
            <w:r w:rsidR="00612BC3" w:rsidRPr="000A717D">
              <w:rPr>
                <w:rFonts w:ascii="Comic Sans MS" w:hAnsi="Comic Sans MS"/>
                <w:sz w:val="18"/>
                <w:szCs w:val="18"/>
              </w:rPr>
              <w:t>heck</w:t>
            </w:r>
            <w:r w:rsidR="0048541C" w:rsidRPr="000A717D">
              <w:rPr>
                <w:rFonts w:ascii="Comic Sans MS" w:hAnsi="Comic Sans MS"/>
                <w:sz w:val="18"/>
                <w:szCs w:val="18"/>
              </w:rPr>
              <w:t xml:space="preserve"> only those areas that are clearly needs for this client that were not adequately a</w:t>
            </w:r>
            <w:r w:rsidRPr="000A717D">
              <w:rPr>
                <w:rFonts w:ascii="Comic Sans MS" w:hAnsi="Comic Sans MS"/>
                <w:sz w:val="18"/>
                <w:szCs w:val="18"/>
              </w:rPr>
              <w:t>ssessed</w:t>
            </w:r>
            <w:r w:rsidR="00612BC3" w:rsidRPr="000A717D">
              <w:rPr>
                <w:rFonts w:ascii="Comic Sans MS" w:hAnsi="Comic Sans MS"/>
                <w:sz w:val="18"/>
                <w:szCs w:val="18"/>
              </w:rPr>
              <w:t>:</w:t>
            </w:r>
          </w:p>
          <w:p w:rsidR="00D44862" w:rsidRPr="000A717D" w:rsidRDefault="00D44862" w:rsidP="001B63C6">
            <w:pPr>
              <w:rPr>
                <w:rFonts w:ascii="Comic Sans MS" w:hAnsi="Comic Sans MS"/>
                <w:sz w:val="18"/>
                <w:szCs w:val="18"/>
              </w:rPr>
            </w:pPr>
          </w:p>
          <w:p w:rsidR="00B536DD" w:rsidRPr="000A717D" w:rsidRDefault="00B536DD" w:rsidP="001B63C6">
            <w:pPr>
              <w:rPr>
                <w:rFonts w:ascii="Comic Sans MS" w:hAnsi="Comic Sans MS"/>
                <w:sz w:val="18"/>
                <w:szCs w:val="18"/>
              </w:rPr>
            </w:pPr>
            <w:r w:rsidRPr="000A717D">
              <w:rPr>
                <w:rFonts w:ascii="Comic Sans MS" w:hAnsi="Comic Sans MS"/>
                <w:sz w:val="18"/>
                <w:szCs w:val="18"/>
              </w:rPr>
              <w:fldChar w:fldCharType="begin">
                <w:ffData>
                  <w:name w:val="Check14"/>
                  <w:enabled/>
                  <w:calcOnExit w:val="0"/>
                  <w:checkBox>
                    <w:sizeAuto/>
                    <w:default w:val="0"/>
                  </w:checkBox>
                </w:ffData>
              </w:fldChar>
            </w:r>
            <w:bookmarkStart w:id="19" w:name="Check14"/>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bookmarkEnd w:id="19"/>
            <w:r w:rsidRPr="000A717D">
              <w:rPr>
                <w:rFonts w:ascii="Comic Sans MS" w:hAnsi="Comic Sans MS"/>
                <w:sz w:val="18"/>
                <w:szCs w:val="18"/>
              </w:rPr>
              <w:t xml:space="preserve"> </w:t>
            </w:r>
            <w:r w:rsidR="007930DB">
              <w:rPr>
                <w:rFonts w:ascii="Comic Sans MS" w:hAnsi="Comic Sans MS"/>
                <w:sz w:val="18"/>
                <w:szCs w:val="18"/>
              </w:rPr>
              <w:t>Housing</w:t>
            </w:r>
            <w:r w:rsidRPr="000A717D">
              <w:rPr>
                <w:rFonts w:ascii="Comic Sans MS" w:hAnsi="Comic Sans MS"/>
                <w:sz w:val="18"/>
                <w:szCs w:val="18"/>
              </w:rPr>
              <w:t xml:space="preserve"> </w:t>
            </w:r>
            <w:r w:rsidR="007930DB">
              <w:rPr>
                <w:rFonts w:ascii="Comic Sans MS" w:hAnsi="Comic Sans MS"/>
                <w:sz w:val="18"/>
                <w:szCs w:val="18"/>
              </w:rPr>
              <w:t xml:space="preserve">                           </w:t>
            </w:r>
            <w:r w:rsidR="007930DB" w:rsidRPr="007930DB">
              <w:rPr>
                <w:rFonts w:ascii="Comic Sans MS" w:hAnsi="Comic Sans MS"/>
                <w:sz w:val="18"/>
                <w:szCs w:val="18"/>
              </w:rPr>
              <w:fldChar w:fldCharType="begin">
                <w:ffData>
                  <w:name w:val="Check13"/>
                  <w:enabled/>
                  <w:calcOnExit w:val="0"/>
                  <w:checkBox>
                    <w:sizeAuto/>
                    <w:default w:val="0"/>
                  </w:checkBox>
                </w:ffData>
              </w:fldChar>
            </w:r>
            <w:r w:rsidR="007930DB" w:rsidRPr="007930DB">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007930DB" w:rsidRPr="007930DB">
              <w:rPr>
                <w:rFonts w:ascii="Comic Sans MS" w:hAnsi="Comic Sans MS"/>
                <w:sz w:val="18"/>
                <w:szCs w:val="18"/>
              </w:rPr>
              <w:fldChar w:fldCharType="end"/>
            </w:r>
            <w:r w:rsidR="007930DB">
              <w:rPr>
                <w:rFonts w:ascii="Comic Sans MS" w:hAnsi="Comic Sans MS"/>
                <w:sz w:val="18"/>
                <w:szCs w:val="18"/>
              </w:rPr>
              <w:t xml:space="preserve"> Mobility</w:t>
            </w:r>
          </w:p>
          <w:p w:rsidR="00B536DD" w:rsidRPr="000A717D" w:rsidRDefault="00B536DD" w:rsidP="001B63C6">
            <w:pPr>
              <w:rPr>
                <w:rFonts w:ascii="Comic Sans MS" w:hAnsi="Comic Sans MS"/>
                <w:sz w:val="18"/>
                <w:szCs w:val="18"/>
              </w:rPr>
            </w:pPr>
            <w:r w:rsidRPr="000A717D">
              <w:rPr>
                <w:rFonts w:ascii="Comic Sans MS" w:hAnsi="Comic Sans MS"/>
                <w:sz w:val="18"/>
                <w:szCs w:val="18"/>
              </w:rPr>
              <w:fldChar w:fldCharType="begin">
                <w:ffData>
                  <w:name w:val="Check15"/>
                  <w:enabled/>
                  <w:calcOnExit w:val="0"/>
                  <w:checkBox>
                    <w:sizeAuto/>
                    <w:default w:val="0"/>
                  </w:checkBox>
                </w:ffData>
              </w:fldChar>
            </w:r>
            <w:bookmarkStart w:id="20" w:name="Check15"/>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bookmarkEnd w:id="20"/>
            <w:r w:rsidRPr="000A717D">
              <w:rPr>
                <w:rFonts w:ascii="Comic Sans MS" w:hAnsi="Comic Sans MS"/>
                <w:sz w:val="18"/>
                <w:szCs w:val="18"/>
              </w:rPr>
              <w:t xml:space="preserve"> </w:t>
            </w:r>
            <w:r w:rsidR="007930DB">
              <w:rPr>
                <w:rFonts w:ascii="Comic Sans MS" w:hAnsi="Comic Sans MS"/>
                <w:sz w:val="18"/>
                <w:szCs w:val="18"/>
              </w:rPr>
              <w:t xml:space="preserve">Employment                      </w:t>
            </w:r>
            <w:r w:rsidR="007930DB" w:rsidRPr="007930DB">
              <w:rPr>
                <w:rFonts w:ascii="Comic Sans MS" w:hAnsi="Comic Sans MS"/>
                <w:sz w:val="18"/>
                <w:szCs w:val="18"/>
              </w:rPr>
              <w:fldChar w:fldCharType="begin">
                <w:ffData>
                  <w:name w:val="Check13"/>
                  <w:enabled/>
                  <w:calcOnExit w:val="0"/>
                  <w:checkBox>
                    <w:sizeAuto/>
                    <w:default w:val="0"/>
                  </w:checkBox>
                </w:ffData>
              </w:fldChar>
            </w:r>
            <w:r w:rsidR="007930DB" w:rsidRPr="007930DB">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007930DB" w:rsidRPr="007930DB">
              <w:rPr>
                <w:rFonts w:ascii="Comic Sans MS" w:hAnsi="Comic Sans MS"/>
                <w:sz w:val="18"/>
                <w:szCs w:val="18"/>
              </w:rPr>
              <w:fldChar w:fldCharType="end"/>
            </w:r>
            <w:r w:rsidR="007930DB">
              <w:rPr>
                <w:rFonts w:ascii="Comic Sans MS" w:hAnsi="Comic Sans MS"/>
                <w:sz w:val="18"/>
                <w:szCs w:val="18"/>
              </w:rPr>
              <w:t xml:space="preserve"> Community Involvement</w:t>
            </w:r>
          </w:p>
          <w:p w:rsidR="00B536DD" w:rsidRPr="000A717D" w:rsidRDefault="00B536DD" w:rsidP="001B63C6">
            <w:pPr>
              <w:rPr>
                <w:rFonts w:ascii="Comic Sans MS" w:hAnsi="Comic Sans MS"/>
                <w:sz w:val="18"/>
                <w:szCs w:val="18"/>
              </w:rPr>
            </w:pPr>
            <w:r w:rsidRPr="000A717D">
              <w:rPr>
                <w:rFonts w:ascii="Comic Sans MS" w:hAnsi="Comic Sans MS"/>
                <w:sz w:val="18"/>
                <w:szCs w:val="18"/>
              </w:rPr>
              <w:fldChar w:fldCharType="begin">
                <w:ffData>
                  <w:name w:val="Check16"/>
                  <w:enabled/>
                  <w:calcOnExit w:val="0"/>
                  <w:checkBox>
                    <w:sizeAuto/>
                    <w:default w:val="0"/>
                  </w:checkBox>
                </w:ffData>
              </w:fldChar>
            </w:r>
            <w:bookmarkStart w:id="21" w:name="Check16"/>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bookmarkEnd w:id="21"/>
            <w:r w:rsidRPr="000A717D">
              <w:rPr>
                <w:rFonts w:ascii="Comic Sans MS" w:hAnsi="Comic Sans MS"/>
                <w:sz w:val="18"/>
                <w:szCs w:val="18"/>
              </w:rPr>
              <w:t xml:space="preserve"> </w:t>
            </w:r>
            <w:r w:rsidR="007930DB">
              <w:rPr>
                <w:rFonts w:ascii="Comic Sans MS" w:hAnsi="Comic Sans MS"/>
                <w:sz w:val="18"/>
                <w:szCs w:val="18"/>
              </w:rPr>
              <w:t>Income</w:t>
            </w:r>
            <w:r w:rsidRPr="000A717D">
              <w:rPr>
                <w:rFonts w:ascii="Comic Sans MS" w:hAnsi="Comic Sans MS"/>
                <w:sz w:val="18"/>
                <w:szCs w:val="18"/>
              </w:rPr>
              <w:t xml:space="preserve">  </w:t>
            </w:r>
            <w:r w:rsidR="007930DB">
              <w:rPr>
                <w:rFonts w:ascii="Comic Sans MS" w:hAnsi="Comic Sans MS"/>
                <w:sz w:val="18"/>
                <w:szCs w:val="18"/>
              </w:rPr>
              <w:t xml:space="preserve">                           </w:t>
            </w:r>
            <w:r w:rsidR="007930DB" w:rsidRPr="007930DB">
              <w:rPr>
                <w:rFonts w:ascii="Comic Sans MS" w:hAnsi="Comic Sans MS"/>
                <w:sz w:val="18"/>
                <w:szCs w:val="18"/>
              </w:rPr>
              <w:fldChar w:fldCharType="begin">
                <w:ffData>
                  <w:name w:val="Check13"/>
                  <w:enabled/>
                  <w:calcOnExit w:val="0"/>
                  <w:checkBox>
                    <w:sizeAuto/>
                    <w:default w:val="0"/>
                  </w:checkBox>
                </w:ffData>
              </w:fldChar>
            </w:r>
            <w:r w:rsidR="007930DB" w:rsidRPr="007930DB">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007930DB" w:rsidRPr="007930DB">
              <w:rPr>
                <w:rFonts w:ascii="Comic Sans MS" w:hAnsi="Comic Sans MS"/>
                <w:sz w:val="18"/>
                <w:szCs w:val="18"/>
              </w:rPr>
              <w:fldChar w:fldCharType="end"/>
            </w:r>
            <w:r w:rsidR="007930DB" w:rsidRPr="007930DB">
              <w:rPr>
                <w:rFonts w:ascii="Comic Sans MS" w:hAnsi="Comic Sans MS"/>
                <w:sz w:val="18"/>
                <w:szCs w:val="18"/>
              </w:rPr>
              <w:t xml:space="preserve"> </w:t>
            </w:r>
            <w:r w:rsidR="007930DB">
              <w:rPr>
                <w:rFonts w:ascii="Comic Sans MS" w:hAnsi="Comic Sans MS"/>
                <w:sz w:val="18"/>
                <w:szCs w:val="18"/>
              </w:rPr>
              <w:t xml:space="preserve">Parenting Skills </w:t>
            </w:r>
          </w:p>
          <w:p w:rsidR="00B536DD" w:rsidRPr="000A717D" w:rsidRDefault="00B536DD" w:rsidP="001B63C6">
            <w:pPr>
              <w:rPr>
                <w:rFonts w:ascii="Comic Sans MS" w:hAnsi="Comic Sans MS"/>
                <w:sz w:val="18"/>
                <w:szCs w:val="18"/>
              </w:rPr>
            </w:pPr>
            <w:r w:rsidRPr="000A717D">
              <w:rPr>
                <w:rFonts w:ascii="Comic Sans MS" w:hAnsi="Comic Sans MS"/>
                <w:sz w:val="18"/>
                <w:szCs w:val="18"/>
              </w:rPr>
              <w:fldChar w:fldCharType="begin">
                <w:ffData>
                  <w:name w:val="Check17"/>
                  <w:enabled/>
                  <w:calcOnExit w:val="0"/>
                  <w:checkBox>
                    <w:sizeAuto/>
                    <w:default w:val="0"/>
                  </w:checkBox>
                </w:ffData>
              </w:fldChar>
            </w:r>
            <w:bookmarkStart w:id="22" w:name="Check17"/>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bookmarkEnd w:id="22"/>
            <w:r w:rsidRPr="000A717D">
              <w:rPr>
                <w:rFonts w:ascii="Comic Sans MS" w:hAnsi="Comic Sans MS"/>
                <w:sz w:val="18"/>
                <w:szCs w:val="18"/>
              </w:rPr>
              <w:t xml:space="preserve"> </w:t>
            </w:r>
            <w:r w:rsidR="007930DB">
              <w:rPr>
                <w:rFonts w:ascii="Comic Sans MS" w:hAnsi="Comic Sans MS"/>
                <w:sz w:val="18"/>
                <w:szCs w:val="18"/>
              </w:rPr>
              <w:t xml:space="preserve">Food                                </w:t>
            </w:r>
            <w:r w:rsidRPr="000A717D">
              <w:rPr>
                <w:rFonts w:ascii="Comic Sans MS" w:hAnsi="Comic Sans MS"/>
                <w:sz w:val="18"/>
                <w:szCs w:val="18"/>
              </w:rPr>
              <w:t xml:space="preserve"> </w:t>
            </w:r>
            <w:r w:rsidR="007930DB" w:rsidRPr="007930DB">
              <w:rPr>
                <w:rFonts w:ascii="Comic Sans MS" w:hAnsi="Comic Sans MS"/>
                <w:sz w:val="18"/>
                <w:szCs w:val="18"/>
              </w:rPr>
              <w:fldChar w:fldCharType="begin">
                <w:ffData>
                  <w:name w:val="Check13"/>
                  <w:enabled/>
                  <w:calcOnExit w:val="0"/>
                  <w:checkBox>
                    <w:sizeAuto/>
                    <w:default w:val="0"/>
                  </w:checkBox>
                </w:ffData>
              </w:fldChar>
            </w:r>
            <w:r w:rsidR="007930DB" w:rsidRPr="007930DB">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007930DB" w:rsidRPr="007930DB">
              <w:rPr>
                <w:rFonts w:ascii="Comic Sans MS" w:hAnsi="Comic Sans MS"/>
                <w:sz w:val="18"/>
                <w:szCs w:val="18"/>
              </w:rPr>
              <w:fldChar w:fldCharType="end"/>
            </w:r>
            <w:r w:rsidR="007930DB">
              <w:rPr>
                <w:rFonts w:ascii="Comic Sans MS" w:hAnsi="Comic Sans MS"/>
                <w:sz w:val="18"/>
                <w:szCs w:val="18"/>
              </w:rPr>
              <w:t xml:space="preserve"> Legal</w:t>
            </w:r>
          </w:p>
          <w:p w:rsidR="00B536DD" w:rsidRPr="000A717D" w:rsidRDefault="00B536DD" w:rsidP="001B63C6">
            <w:pPr>
              <w:rPr>
                <w:rFonts w:ascii="Comic Sans MS" w:hAnsi="Comic Sans MS"/>
                <w:sz w:val="18"/>
                <w:szCs w:val="18"/>
              </w:rPr>
            </w:pPr>
            <w:r w:rsidRPr="000A717D">
              <w:rPr>
                <w:rFonts w:ascii="Comic Sans MS" w:hAnsi="Comic Sans MS"/>
                <w:sz w:val="18"/>
                <w:szCs w:val="18"/>
              </w:rPr>
              <w:fldChar w:fldCharType="begin">
                <w:ffData>
                  <w:name w:val="Check18"/>
                  <w:enabled/>
                  <w:calcOnExit w:val="0"/>
                  <w:checkBox>
                    <w:sizeAuto/>
                    <w:default w:val="0"/>
                  </w:checkBox>
                </w:ffData>
              </w:fldChar>
            </w:r>
            <w:bookmarkStart w:id="23" w:name="Check18"/>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bookmarkEnd w:id="23"/>
            <w:r w:rsidRPr="000A717D">
              <w:rPr>
                <w:rFonts w:ascii="Comic Sans MS" w:hAnsi="Comic Sans MS"/>
                <w:sz w:val="18"/>
                <w:szCs w:val="18"/>
              </w:rPr>
              <w:t xml:space="preserve"> </w:t>
            </w:r>
            <w:r w:rsidR="007930DB">
              <w:rPr>
                <w:rFonts w:ascii="Comic Sans MS" w:hAnsi="Comic Sans MS"/>
                <w:sz w:val="18"/>
                <w:szCs w:val="18"/>
              </w:rPr>
              <w:t xml:space="preserve">Child Care                         </w:t>
            </w:r>
            <w:r w:rsidR="007930DB" w:rsidRPr="007930DB">
              <w:rPr>
                <w:rFonts w:ascii="Comic Sans MS" w:hAnsi="Comic Sans MS"/>
                <w:sz w:val="18"/>
                <w:szCs w:val="18"/>
              </w:rPr>
              <w:fldChar w:fldCharType="begin">
                <w:ffData>
                  <w:name w:val="Check13"/>
                  <w:enabled/>
                  <w:calcOnExit w:val="0"/>
                  <w:checkBox>
                    <w:sizeAuto/>
                    <w:default w:val="0"/>
                  </w:checkBox>
                </w:ffData>
              </w:fldChar>
            </w:r>
            <w:r w:rsidR="007930DB" w:rsidRPr="007930DB">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007930DB" w:rsidRPr="007930DB">
              <w:rPr>
                <w:rFonts w:ascii="Comic Sans MS" w:hAnsi="Comic Sans MS"/>
                <w:sz w:val="18"/>
                <w:szCs w:val="18"/>
              </w:rPr>
              <w:fldChar w:fldCharType="end"/>
            </w:r>
            <w:r w:rsidR="007930DB">
              <w:rPr>
                <w:rFonts w:ascii="Comic Sans MS" w:hAnsi="Comic Sans MS"/>
                <w:sz w:val="18"/>
                <w:szCs w:val="18"/>
              </w:rPr>
              <w:t xml:space="preserve"> Mental Health</w:t>
            </w:r>
          </w:p>
          <w:p w:rsidR="00612BC3" w:rsidRPr="000A717D" w:rsidRDefault="00B536DD" w:rsidP="001B63C6">
            <w:pPr>
              <w:rPr>
                <w:rFonts w:ascii="Comic Sans MS" w:hAnsi="Comic Sans MS"/>
                <w:sz w:val="18"/>
                <w:szCs w:val="18"/>
              </w:rPr>
            </w:pPr>
            <w:r w:rsidRPr="000A717D">
              <w:rPr>
                <w:rFonts w:ascii="Comic Sans MS" w:hAnsi="Comic Sans MS"/>
                <w:sz w:val="18"/>
                <w:szCs w:val="18"/>
              </w:rPr>
              <w:fldChar w:fldCharType="begin">
                <w:ffData>
                  <w:name w:val="Check19"/>
                  <w:enabled/>
                  <w:calcOnExit w:val="0"/>
                  <w:checkBox>
                    <w:sizeAuto/>
                    <w:default w:val="0"/>
                  </w:checkBox>
                </w:ffData>
              </w:fldChar>
            </w:r>
            <w:bookmarkStart w:id="24" w:name="Check19"/>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bookmarkEnd w:id="24"/>
            <w:r w:rsidRPr="000A717D">
              <w:rPr>
                <w:rFonts w:ascii="Comic Sans MS" w:hAnsi="Comic Sans MS"/>
                <w:sz w:val="18"/>
                <w:szCs w:val="18"/>
              </w:rPr>
              <w:t xml:space="preserve"> </w:t>
            </w:r>
            <w:r w:rsidR="007930DB">
              <w:rPr>
                <w:rFonts w:ascii="Comic Sans MS" w:hAnsi="Comic Sans MS"/>
                <w:sz w:val="18"/>
                <w:szCs w:val="18"/>
              </w:rPr>
              <w:t xml:space="preserve">Child Education                 </w:t>
            </w:r>
            <w:r w:rsidR="007930DB" w:rsidRPr="007930DB">
              <w:rPr>
                <w:rFonts w:ascii="Comic Sans MS" w:hAnsi="Comic Sans MS"/>
                <w:sz w:val="18"/>
                <w:szCs w:val="18"/>
              </w:rPr>
              <w:fldChar w:fldCharType="begin">
                <w:ffData>
                  <w:name w:val="Check13"/>
                  <w:enabled/>
                  <w:calcOnExit w:val="0"/>
                  <w:checkBox>
                    <w:sizeAuto/>
                    <w:default w:val="0"/>
                  </w:checkBox>
                </w:ffData>
              </w:fldChar>
            </w:r>
            <w:r w:rsidR="007930DB" w:rsidRPr="007930DB">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007930DB" w:rsidRPr="007930DB">
              <w:rPr>
                <w:rFonts w:ascii="Comic Sans MS" w:hAnsi="Comic Sans MS"/>
                <w:sz w:val="18"/>
                <w:szCs w:val="18"/>
              </w:rPr>
              <w:fldChar w:fldCharType="end"/>
            </w:r>
            <w:r w:rsidR="007930DB">
              <w:rPr>
                <w:rFonts w:ascii="Comic Sans MS" w:hAnsi="Comic Sans MS"/>
                <w:sz w:val="18"/>
                <w:szCs w:val="18"/>
              </w:rPr>
              <w:t xml:space="preserve"> Substance Abuse</w:t>
            </w:r>
          </w:p>
          <w:p w:rsidR="00B536DD" w:rsidRPr="000A717D" w:rsidRDefault="00612BC3" w:rsidP="001B63C6">
            <w:pPr>
              <w:rPr>
                <w:rFonts w:ascii="Comic Sans MS" w:hAnsi="Comic Sans MS"/>
                <w:sz w:val="18"/>
                <w:szCs w:val="18"/>
              </w:rPr>
            </w:pPr>
            <w:r w:rsidRPr="000A717D">
              <w:rPr>
                <w:rFonts w:ascii="Comic Sans MS" w:hAnsi="Comic Sans MS"/>
                <w:sz w:val="18"/>
                <w:szCs w:val="18"/>
              </w:rPr>
              <w:fldChar w:fldCharType="begin">
                <w:ffData>
                  <w:name w:val="Check14"/>
                  <w:enabled/>
                  <w:calcOnExit w:val="0"/>
                  <w:checkBox>
                    <w:sizeAuto/>
                    <w:default w:val="0"/>
                  </w:checkBox>
                </w:ffData>
              </w:fldChar>
            </w:r>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r w:rsidRPr="000A717D">
              <w:rPr>
                <w:rFonts w:ascii="Comic Sans MS" w:hAnsi="Comic Sans MS"/>
                <w:sz w:val="18"/>
                <w:szCs w:val="18"/>
              </w:rPr>
              <w:t xml:space="preserve"> </w:t>
            </w:r>
            <w:r w:rsidR="007930DB">
              <w:rPr>
                <w:rFonts w:ascii="Comic Sans MS" w:hAnsi="Comic Sans MS"/>
                <w:sz w:val="18"/>
                <w:szCs w:val="18"/>
              </w:rPr>
              <w:t xml:space="preserve">Adult Education                </w:t>
            </w:r>
            <w:r w:rsidR="007930DB" w:rsidRPr="007930DB">
              <w:rPr>
                <w:rFonts w:ascii="Comic Sans MS" w:hAnsi="Comic Sans MS"/>
                <w:sz w:val="18"/>
                <w:szCs w:val="18"/>
              </w:rPr>
              <w:fldChar w:fldCharType="begin">
                <w:ffData>
                  <w:name w:val="Check13"/>
                  <w:enabled/>
                  <w:calcOnExit w:val="0"/>
                  <w:checkBox>
                    <w:sizeAuto/>
                    <w:default w:val="0"/>
                  </w:checkBox>
                </w:ffData>
              </w:fldChar>
            </w:r>
            <w:r w:rsidR="007930DB" w:rsidRPr="007930DB">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007930DB" w:rsidRPr="007930DB">
              <w:rPr>
                <w:rFonts w:ascii="Comic Sans MS" w:hAnsi="Comic Sans MS"/>
                <w:sz w:val="18"/>
                <w:szCs w:val="18"/>
              </w:rPr>
              <w:fldChar w:fldCharType="end"/>
            </w:r>
            <w:r w:rsidR="007930DB">
              <w:rPr>
                <w:rFonts w:ascii="Comic Sans MS" w:hAnsi="Comic Sans MS"/>
                <w:sz w:val="18"/>
                <w:szCs w:val="18"/>
              </w:rPr>
              <w:t xml:space="preserve"> Safety</w:t>
            </w:r>
          </w:p>
          <w:p w:rsidR="00B536DD" w:rsidRPr="000A717D" w:rsidRDefault="00B536DD" w:rsidP="001B63C6">
            <w:pPr>
              <w:rPr>
                <w:rFonts w:ascii="Comic Sans MS" w:hAnsi="Comic Sans MS"/>
                <w:sz w:val="18"/>
                <w:szCs w:val="18"/>
              </w:rPr>
            </w:pPr>
            <w:r w:rsidRPr="000A717D">
              <w:rPr>
                <w:rFonts w:ascii="Comic Sans MS" w:hAnsi="Comic Sans MS"/>
                <w:sz w:val="18"/>
                <w:szCs w:val="18"/>
              </w:rPr>
              <w:fldChar w:fldCharType="begin">
                <w:ffData>
                  <w:name w:val="Check20"/>
                  <w:enabled/>
                  <w:calcOnExit w:val="0"/>
                  <w:checkBox>
                    <w:sizeAuto/>
                    <w:default w:val="0"/>
                  </w:checkBox>
                </w:ffData>
              </w:fldChar>
            </w:r>
            <w:bookmarkStart w:id="25" w:name="Check20"/>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bookmarkEnd w:id="25"/>
            <w:r w:rsidRPr="000A717D">
              <w:rPr>
                <w:rFonts w:ascii="Comic Sans MS" w:hAnsi="Comic Sans MS"/>
                <w:sz w:val="18"/>
                <w:szCs w:val="18"/>
              </w:rPr>
              <w:t xml:space="preserve"> </w:t>
            </w:r>
            <w:r w:rsidR="007930DB">
              <w:rPr>
                <w:rFonts w:ascii="Comic Sans MS" w:hAnsi="Comic Sans MS"/>
                <w:sz w:val="18"/>
                <w:szCs w:val="18"/>
              </w:rPr>
              <w:t xml:space="preserve">Health Care Coverage       </w:t>
            </w:r>
            <w:r w:rsidR="007930DB" w:rsidRPr="007930DB">
              <w:rPr>
                <w:rFonts w:ascii="Comic Sans MS" w:hAnsi="Comic Sans MS"/>
                <w:sz w:val="18"/>
                <w:szCs w:val="18"/>
              </w:rPr>
              <w:fldChar w:fldCharType="begin">
                <w:ffData>
                  <w:name w:val="Check13"/>
                  <w:enabled/>
                  <w:calcOnExit w:val="0"/>
                  <w:checkBox>
                    <w:sizeAuto/>
                    <w:default w:val="0"/>
                  </w:checkBox>
                </w:ffData>
              </w:fldChar>
            </w:r>
            <w:r w:rsidR="007930DB" w:rsidRPr="007930DB">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007930DB" w:rsidRPr="007930DB">
              <w:rPr>
                <w:rFonts w:ascii="Comic Sans MS" w:hAnsi="Comic Sans MS"/>
                <w:sz w:val="18"/>
                <w:szCs w:val="18"/>
              </w:rPr>
              <w:fldChar w:fldCharType="end"/>
            </w:r>
            <w:r w:rsidR="007930DB">
              <w:rPr>
                <w:rFonts w:ascii="Comic Sans MS" w:hAnsi="Comic Sans MS"/>
                <w:sz w:val="18"/>
                <w:szCs w:val="18"/>
              </w:rPr>
              <w:t xml:space="preserve"> Disabilities</w:t>
            </w:r>
          </w:p>
          <w:p w:rsidR="00B536DD" w:rsidRPr="000A717D" w:rsidRDefault="00B536DD" w:rsidP="001B63C6">
            <w:pPr>
              <w:rPr>
                <w:rFonts w:ascii="Comic Sans MS" w:hAnsi="Comic Sans MS"/>
                <w:sz w:val="18"/>
                <w:szCs w:val="18"/>
              </w:rPr>
            </w:pPr>
            <w:r w:rsidRPr="000A717D">
              <w:rPr>
                <w:rFonts w:ascii="Comic Sans MS" w:hAnsi="Comic Sans MS"/>
                <w:sz w:val="18"/>
                <w:szCs w:val="18"/>
              </w:rPr>
              <w:fldChar w:fldCharType="begin">
                <w:ffData>
                  <w:name w:val="Check21"/>
                  <w:enabled/>
                  <w:calcOnExit w:val="0"/>
                  <w:checkBox>
                    <w:sizeAuto/>
                    <w:default w:val="0"/>
                  </w:checkBox>
                </w:ffData>
              </w:fldChar>
            </w:r>
            <w:bookmarkStart w:id="26" w:name="Check21"/>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bookmarkEnd w:id="26"/>
            <w:r w:rsidRPr="000A717D">
              <w:rPr>
                <w:rFonts w:ascii="Comic Sans MS" w:hAnsi="Comic Sans MS"/>
                <w:sz w:val="18"/>
                <w:szCs w:val="18"/>
              </w:rPr>
              <w:t xml:space="preserve"> </w:t>
            </w:r>
            <w:r w:rsidR="007930DB">
              <w:rPr>
                <w:rFonts w:ascii="Comic Sans MS" w:hAnsi="Comic Sans MS"/>
                <w:sz w:val="18"/>
                <w:szCs w:val="18"/>
              </w:rPr>
              <w:t>Life Skills</w:t>
            </w:r>
            <w:r w:rsidRPr="000A717D">
              <w:rPr>
                <w:rFonts w:ascii="Comic Sans MS" w:hAnsi="Comic Sans MS"/>
                <w:sz w:val="18"/>
                <w:szCs w:val="18"/>
              </w:rPr>
              <w:t xml:space="preserve"> </w:t>
            </w:r>
          </w:p>
          <w:p w:rsidR="007F0DF0" w:rsidRPr="000A717D" w:rsidRDefault="00B536DD" w:rsidP="007930DB">
            <w:pPr>
              <w:rPr>
                <w:rFonts w:ascii="Comic Sans MS" w:hAnsi="Comic Sans MS"/>
                <w:sz w:val="18"/>
                <w:szCs w:val="18"/>
              </w:rPr>
            </w:pPr>
            <w:r w:rsidRPr="000A717D">
              <w:rPr>
                <w:rFonts w:ascii="Comic Sans MS" w:hAnsi="Comic Sans MS"/>
                <w:sz w:val="18"/>
                <w:szCs w:val="18"/>
              </w:rPr>
              <w:fldChar w:fldCharType="begin">
                <w:ffData>
                  <w:name w:val="Check22"/>
                  <w:enabled/>
                  <w:calcOnExit w:val="0"/>
                  <w:checkBox>
                    <w:sizeAuto/>
                    <w:default w:val="0"/>
                  </w:checkBox>
                </w:ffData>
              </w:fldChar>
            </w:r>
            <w:bookmarkStart w:id="27" w:name="Check22"/>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bookmarkEnd w:id="27"/>
            <w:r w:rsidRPr="000A717D">
              <w:rPr>
                <w:rFonts w:ascii="Comic Sans MS" w:hAnsi="Comic Sans MS"/>
                <w:sz w:val="18"/>
                <w:szCs w:val="18"/>
              </w:rPr>
              <w:t xml:space="preserve"> </w:t>
            </w:r>
            <w:r w:rsidR="007930DB">
              <w:rPr>
                <w:rFonts w:ascii="Comic Sans MS" w:hAnsi="Comic Sans MS"/>
                <w:sz w:val="18"/>
                <w:szCs w:val="18"/>
              </w:rPr>
              <w:t>Family/Social Relations</w:t>
            </w:r>
          </w:p>
        </w:tc>
        <w:tc>
          <w:tcPr>
            <w:tcW w:w="1114" w:type="dxa"/>
            <w:shd w:val="clear" w:color="auto" w:fill="auto"/>
            <w:vAlign w:val="center"/>
          </w:tcPr>
          <w:p w:rsidR="00767085" w:rsidRPr="000A717D" w:rsidRDefault="00767085" w:rsidP="001B63C6">
            <w:pPr>
              <w:rPr>
                <w:rFonts w:ascii="Comic Sans MS" w:hAnsi="Comic Sans MS"/>
                <w:b/>
                <w:sz w:val="18"/>
                <w:szCs w:val="18"/>
              </w:rPr>
            </w:pPr>
          </w:p>
        </w:tc>
      </w:tr>
      <w:tr w:rsidR="000A717D" w:rsidRPr="000A717D" w:rsidTr="003E1709">
        <w:trPr>
          <w:jc w:val="center"/>
        </w:trPr>
        <w:tc>
          <w:tcPr>
            <w:tcW w:w="1009" w:type="dxa"/>
            <w:shd w:val="clear" w:color="auto" w:fill="auto"/>
            <w:vAlign w:val="center"/>
          </w:tcPr>
          <w:p w:rsidR="00B536DD" w:rsidRPr="000A717D" w:rsidRDefault="00B536DD" w:rsidP="00150043">
            <w:pPr>
              <w:jc w:val="center"/>
              <w:rPr>
                <w:rFonts w:ascii="Arial" w:hAnsi="Arial" w:cs="Arial"/>
                <w:sz w:val="16"/>
                <w:szCs w:val="16"/>
              </w:rPr>
            </w:pPr>
            <w:r w:rsidRPr="000A717D">
              <w:rPr>
                <w:rFonts w:ascii="Arial" w:hAnsi="Arial" w:cs="Arial"/>
                <w:sz w:val="16"/>
                <w:szCs w:val="16"/>
              </w:rPr>
              <w:t>2.14</w:t>
            </w:r>
          </w:p>
        </w:tc>
        <w:tc>
          <w:tcPr>
            <w:tcW w:w="3222" w:type="dxa"/>
            <w:shd w:val="clear" w:color="auto" w:fill="auto"/>
            <w:vAlign w:val="center"/>
          </w:tcPr>
          <w:p w:rsidR="00B536DD" w:rsidRPr="000A717D" w:rsidRDefault="00B536DD" w:rsidP="001B63C6">
            <w:pPr>
              <w:rPr>
                <w:rFonts w:ascii="Arial" w:hAnsi="Arial" w:cs="Arial"/>
                <w:sz w:val="18"/>
                <w:szCs w:val="18"/>
              </w:rPr>
            </w:pPr>
            <w:r w:rsidRPr="000A717D">
              <w:rPr>
                <w:rFonts w:ascii="Arial" w:hAnsi="Arial" w:cs="Arial"/>
                <w:sz w:val="18"/>
                <w:szCs w:val="18"/>
              </w:rPr>
              <w:t>Identification of the Legally Authorized Representative (LAR), scope of authority, name and location of the representative payee, terms of trusts, and factors that suggests the continued need or cessation for protective services.</w:t>
            </w:r>
          </w:p>
        </w:tc>
        <w:tc>
          <w:tcPr>
            <w:tcW w:w="710" w:type="dxa"/>
            <w:shd w:val="clear" w:color="auto" w:fill="auto"/>
            <w:vAlign w:val="center"/>
          </w:tcPr>
          <w:p w:rsidR="00B536DD" w:rsidRPr="000A717D" w:rsidRDefault="00B536DD" w:rsidP="00150043">
            <w:pPr>
              <w:jc w:val="center"/>
              <w:rPr>
                <w:rFonts w:ascii="Comic Sans MS" w:hAnsi="Comic Sans MS"/>
                <w:sz w:val="18"/>
                <w:szCs w:val="18"/>
              </w:rPr>
            </w:pPr>
          </w:p>
        </w:tc>
        <w:tc>
          <w:tcPr>
            <w:tcW w:w="867" w:type="dxa"/>
            <w:shd w:val="clear" w:color="auto" w:fill="auto"/>
            <w:vAlign w:val="center"/>
          </w:tcPr>
          <w:p w:rsidR="00B536DD" w:rsidRPr="000A717D" w:rsidRDefault="00B536DD" w:rsidP="00150043">
            <w:pPr>
              <w:jc w:val="center"/>
              <w:rPr>
                <w:rFonts w:ascii="Comic Sans MS" w:hAnsi="Comic Sans MS"/>
                <w:sz w:val="16"/>
                <w:szCs w:val="16"/>
              </w:rPr>
            </w:pPr>
          </w:p>
        </w:tc>
        <w:tc>
          <w:tcPr>
            <w:tcW w:w="710" w:type="dxa"/>
            <w:shd w:val="clear" w:color="auto" w:fill="auto"/>
            <w:vAlign w:val="center"/>
          </w:tcPr>
          <w:p w:rsidR="00B536DD" w:rsidRPr="000A717D" w:rsidRDefault="00B536DD" w:rsidP="00150043">
            <w:pPr>
              <w:jc w:val="center"/>
              <w:rPr>
                <w:rFonts w:ascii="Comic Sans MS" w:hAnsi="Comic Sans MS"/>
                <w:sz w:val="18"/>
                <w:szCs w:val="18"/>
              </w:rPr>
            </w:pPr>
          </w:p>
        </w:tc>
        <w:tc>
          <w:tcPr>
            <w:tcW w:w="7056" w:type="dxa"/>
            <w:shd w:val="clear" w:color="auto" w:fill="auto"/>
          </w:tcPr>
          <w:p w:rsidR="000C6563" w:rsidRDefault="00B536DD" w:rsidP="000C6563">
            <w:pPr>
              <w:rPr>
                <w:rFonts w:ascii="Comic Sans MS" w:hAnsi="Comic Sans MS"/>
                <w:sz w:val="18"/>
                <w:szCs w:val="18"/>
              </w:rPr>
            </w:pPr>
            <w:r w:rsidRPr="000A717D">
              <w:rPr>
                <w:rFonts w:ascii="Comic Sans MS" w:hAnsi="Comic Sans MS"/>
                <w:sz w:val="18"/>
                <w:szCs w:val="18"/>
              </w:rPr>
              <w:t>Information regarding any legal/court involvement or forensic issues should be noted.</w:t>
            </w:r>
          </w:p>
          <w:p w:rsidR="00D44862" w:rsidRPr="000A717D" w:rsidRDefault="00D44862" w:rsidP="000C6563">
            <w:pPr>
              <w:rPr>
                <w:rFonts w:ascii="Comic Sans MS" w:hAnsi="Comic Sans MS"/>
                <w:sz w:val="18"/>
                <w:szCs w:val="18"/>
              </w:rPr>
            </w:pPr>
          </w:p>
          <w:p w:rsidR="00B536DD" w:rsidRPr="000A717D" w:rsidRDefault="00B536DD" w:rsidP="000C6563">
            <w:pPr>
              <w:rPr>
                <w:rFonts w:ascii="Comic Sans MS" w:hAnsi="Comic Sans MS"/>
                <w:sz w:val="18"/>
                <w:szCs w:val="18"/>
              </w:rPr>
            </w:pPr>
            <w:r w:rsidRPr="000A717D">
              <w:rPr>
                <w:rFonts w:ascii="Comic Sans MS" w:hAnsi="Comic Sans MS"/>
                <w:sz w:val="18"/>
                <w:szCs w:val="18"/>
              </w:rPr>
              <w:fldChar w:fldCharType="begin">
                <w:ffData>
                  <w:name w:val="Check7"/>
                  <w:enabled/>
                  <w:calcOnExit w:val="0"/>
                  <w:checkBox>
                    <w:sizeAuto/>
                    <w:default w:val="0"/>
                  </w:checkBox>
                </w:ffData>
              </w:fldChar>
            </w:r>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r w:rsidRPr="000A717D">
              <w:rPr>
                <w:rFonts w:ascii="Comic Sans MS" w:hAnsi="Comic Sans MS"/>
                <w:sz w:val="18"/>
                <w:szCs w:val="18"/>
              </w:rPr>
              <w:t xml:space="preserve"> </w:t>
            </w:r>
            <w:r w:rsidRPr="000A717D">
              <w:rPr>
                <w:rFonts w:ascii="Comic Sans MS" w:hAnsi="Comic Sans MS" w:cs="Arial"/>
                <w:sz w:val="18"/>
                <w:szCs w:val="18"/>
              </w:rPr>
              <w:t xml:space="preserve">Legal Involvement History addendum/agency form </w:t>
            </w:r>
            <w:r w:rsidRPr="000A717D">
              <w:rPr>
                <w:rFonts w:ascii="Comic Sans MS" w:hAnsi="Comic Sans MS"/>
                <w:sz w:val="18"/>
                <w:szCs w:val="18"/>
              </w:rPr>
              <w:t>not present</w:t>
            </w:r>
          </w:p>
          <w:p w:rsidR="007C6923" w:rsidRPr="000A717D" w:rsidRDefault="007C6923" w:rsidP="001B63C6">
            <w:pPr>
              <w:rPr>
                <w:rFonts w:ascii="Comic Sans MS" w:hAnsi="Comic Sans MS"/>
                <w:sz w:val="18"/>
                <w:szCs w:val="18"/>
              </w:rPr>
            </w:pPr>
          </w:p>
          <w:p w:rsidR="00B536DD" w:rsidRPr="000A717D" w:rsidRDefault="00B536DD" w:rsidP="001B63C6">
            <w:pPr>
              <w:rPr>
                <w:rFonts w:ascii="Comic Sans MS" w:hAnsi="Comic Sans MS"/>
                <w:sz w:val="18"/>
                <w:szCs w:val="18"/>
              </w:rPr>
            </w:pPr>
            <w:r w:rsidRPr="000A717D">
              <w:rPr>
                <w:rFonts w:ascii="Comic Sans MS" w:hAnsi="Comic Sans MS"/>
                <w:sz w:val="18"/>
                <w:szCs w:val="18"/>
              </w:rPr>
              <w:fldChar w:fldCharType="begin">
                <w:ffData>
                  <w:name w:val="Check7"/>
                  <w:enabled/>
                  <w:calcOnExit w:val="0"/>
                  <w:checkBox>
                    <w:sizeAuto/>
                    <w:default w:val="0"/>
                  </w:checkBox>
                </w:ffData>
              </w:fldChar>
            </w:r>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r w:rsidRPr="000A717D">
              <w:rPr>
                <w:rFonts w:ascii="Comic Sans MS" w:hAnsi="Comic Sans MS"/>
                <w:sz w:val="18"/>
                <w:szCs w:val="18"/>
              </w:rPr>
              <w:t xml:space="preserve"> Legal Status addendum/agency form not present</w:t>
            </w:r>
          </w:p>
          <w:p w:rsidR="000C6563" w:rsidRPr="000A717D" w:rsidRDefault="00F660A3" w:rsidP="001B63C6">
            <w:pPr>
              <w:rPr>
                <w:rFonts w:ascii="Comic Sans MS" w:hAnsi="Comic Sans MS"/>
                <w:sz w:val="18"/>
                <w:szCs w:val="18"/>
              </w:rPr>
            </w:pPr>
            <w:r w:rsidRPr="000A717D">
              <w:rPr>
                <w:rFonts w:ascii="Comic Sans MS" w:hAnsi="Comic Sans MS"/>
                <w:sz w:val="18"/>
                <w:szCs w:val="18"/>
              </w:rPr>
              <w:fldChar w:fldCharType="begin">
                <w:ffData>
                  <w:name w:val="Check24"/>
                  <w:enabled/>
                  <w:calcOnExit w:val="0"/>
                  <w:checkBox>
                    <w:sizeAuto/>
                    <w:default w:val="0"/>
                  </w:checkBox>
                </w:ffData>
              </w:fldChar>
            </w:r>
            <w:bookmarkStart w:id="28" w:name="Check24"/>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bookmarkEnd w:id="28"/>
            <w:r w:rsidRPr="000A717D">
              <w:rPr>
                <w:rFonts w:ascii="Comic Sans MS" w:hAnsi="Comic Sans MS"/>
                <w:sz w:val="18"/>
                <w:szCs w:val="18"/>
              </w:rPr>
              <w:t xml:space="preserve"> Not applicable</w:t>
            </w:r>
          </w:p>
        </w:tc>
        <w:tc>
          <w:tcPr>
            <w:tcW w:w="1114" w:type="dxa"/>
            <w:shd w:val="clear" w:color="auto" w:fill="auto"/>
            <w:vAlign w:val="center"/>
          </w:tcPr>
          <w:p w:rsidR="00335F0A" w:rsidRPr="000A717D" w:rsidRDefault="00335F0A" w:rsidP="001B63C6">
            <w:pPr>
              <w:rPr>
                <w:rFonts w:ascii="Comic Sans MS" w:hAnsi="Comic Sans MS"/>
                <w:b/>
                <w:sz w:val="18"/>
                <w:szCs w:val="18"/>
              </w:rPr>
            </w:pPr>
          </w:p>
        </w:tc>
      </w:tr>
      <w:tr w:rsidR="000A717D" w:rsidRPr="000A717D" w:rsidTr="003E1709">
        <w:trPr>
          <w:jc w:val="center"/>
        </w:trPr>
        <w:tc>
          <w:tcPr>
            <w:tcW w:w="1009" w:type="dxa"/>
            <w:shd w:val="clear" w:color="auto" w:fill="auto"/>
            <w:vAlign w:val="center"/>
          </w:tcPr>
          <w:p w:rsidR="00C3273E" w:rsidRPr="000A717D" w:rsidRDefault="00C3273E" w:rsidP="00150043">
            <w:pPr>
              <w:jc w:val="center"/>
              <w:rPr>
                <w:rFonts w:ascii="Arial" w:hAnsi="Arial" w:cs="Arial"/>
                <w:sz w:val="16"/>
                <w:szCs w:val="16"/>
              </w:rPr>
            </w:pPr>
            <w:r w:rsidRPr="000A717D">
              <w:rPr>
                <w:rFonts w:ascii="Arial" w:hAnsi="Arial" w:cs="Arial"/>
                <w:sz w:val="16"/>
                <w:szCs w:val="16"/>
              </w:rPr>
              <w:t>2.15</w:t>
            </w:r>
          </w:p>
        </w:tc>
        <w:tc>
          <w:tcPr>
            <w:tcW w:w="3222" w:type="dxa"/>
            <w:shd w:val="clear" w:color="auto" w:fill="auto"/>
            <w:vAlign w:val="center"/>
          </w:tcPr>
          <w:p w:rsidR="00C3273E" w:rsidRPr="000A717D" w:rsidRDefault="00C3273E">
            <w:pPr>
              <w:rPr>
                <w:rFonts w:ascii="Arial" w:hAnsi="Arial" w:cs="Arial"/>
                <w:sz w:val="18"/>
                <w:szCs w:val="18"/>
              </w:rPr>
            </w:pPr>
            <w:r w:rsidRPr="000A717D">
              <w:rPr>
                <w:rFonts w:ascii="Arial" w:hAnsi="Arial" w:cs="Arial"/>
                <w:sz w:val="18"/>
                <w:szCs w:val="18"/>
              </w:rPr>
              <w:t xml:space="preserve">Resource availability including financial </w:t>
            </w:r>
            <w:r w:rsidR="007E385A" w:rsidRPr="000A717D">
              <w:rPr>
                <w:rFonts w:ascii="Arial" w:hAnsi="Arial" w:cs="Arial"/>
                <w:sz w:val="18"/>
                <w:szCs w:val="18"/>
              </w:rPr>
              <w:t xml:space="preserve">resources </w:t>
            </w:r>
            <w:r w:rsidRPr="000A717D">
              <w:rPr>
                <w:rFonts w:ascii="Arial" w:hAnsi="Arial" w:cs="Arial"/>
                <w:sz w:val="18"/>
                <w:szCs w:val="18"/>
              </w:rPr>
              <w:t>and health insurance for the person served.</w:t>
            </w:r>
          </w:p>
        </w:tc>
        <w:tc>
          <w:tcPr>
            <w:tcW w:w="710" w:type="dxa"/>
            <w:shd w:val="clear" w:color="auto" w:fill="auto"/>
            <w:vAlign w:val="center"/>
          </w:tcPr>
          <w:p w:rsidR="00C3273E" w:rsidRPr="000A717D" w:rsidRDefault="00C3273E" w:rsidP="00150043">
            <w:pPr>
              <w:jc w:val="center"/>
              <w:rPr>
                <w:rFonts w:ascii="Comic Sans MS" w:hAnsi="Comic Sans MS"/>
                <w:sz w:val="18"/>
                <w:szCs w:val="18"/>
              </w:rPr>
            </w:pPr>
          </w:p>
        </w:tc>
        <w:tc>
          <w:tcPr>
            <w:tcW w:w="867" w:type="dxa"/>
            <w:shd w:val="clear" w:color="auto" w:fill="auto"/>
            <w:vAlign w:val="center"/>
          </w:tcPr>
          <w:p w:rsidR="00C3273E" w:rsidRPr="000A717D" w:rsidRDefault="00C3273E" w:rsidP="00150043">
            <w:pPr>
              <w:jc w:val="center"/>
              <w:rPr>
                <w:rFonts w:ascii="Comic Sans MS" w:hAnsi="Comic Sans MS"/>
                <w:sz w:val="16"/>
                <w:szCs w:val="16"/>
              </w:rPr>
            </w:pPr>
          </w:p>
        </w:tc>
        <w:tc>
          <w:tcPr>
            <w:tcW w:w="710" w:type="dxa"/>
            <w:shd w:val="clear" w:color="auto" w:fill="auto"/>
            <w:vAlign w:val="center"/>
          </w:tcPr>
          <w:p w:rsidR="00C3273E" w:rsidRPr="000A717D" w:rsidRDefault="00C3273E" w:rsidP="00150043">
            <w:pPr>
              <w:jc w:val="center"/>
              <w:rPr>
                <w:rFonts w:ascii="Comic Sans MS" w:hAnsi="Comic Sans MS"/>
                <w:sz w:val="18"/>
                <w:szCs w:val="18"/>
              </w:rPr>
            </w:pPr>
          </w:p>
        </w:tc>
        <w:tc>
          <w:tcPr>
            <w:tcW w:w="7056" w:type="dxa"/>
            <w:shd w:val="clear" w:color="auto" w:fill="auto"/>
          </w:tcPr>
          <w:p w:rsidR="00C3273E" w:rsidRPr="000A717D" w:rsidRDefault="00CA41A1" w:rsidP="007E1E81">
            <w:pPr>
              <w:rPr>
                <w:rFonts w:ascii="Comic Sans MS" w:hAnsi="Comic Sans MS"/>
                <w:sz w:val="18"/>
                <w:szCs w:val="18"/>
              </w:rPr>
            </w:pPr>
            <w:r w:rsidRPr="000A717D">
              <w:rPr>
                <w:rFonts w:ascii="Comic Sans MS" w:hAnsi="Comic Sans MS"/>
                <w:sz w:val="18"/>
                <w:szCs w:val="18"/>
              </w:rPr>
              <w:t xml:space="preserve">Met – If the information is in the </w:t>
            </w:r>
            <w:r w:rsidR="00AF30DF">
              <w:rPr>
                <w:rFonts w:ascii="Comic Sans MS" w:hAnsi="Comic Sans MS"/>
                <w:sz w:val="18"/>
                <w:szCs w:val="18"/>
              </w:rPr>
              <w:t>CA</w:t>
            </w:r>
            <w:r w:rsidRPr="000A717D">
              <w:rPr>
                <w:rFonts w:ascii="Comic Sans MS" w:hAnsi="Comic Sans MS"/>
                <w:sz w:val="18"/>
                <w:szCs w:val="18"/>
              </w:rPr>
              <w:t xml:space="preserve"> or </w:t>
            </w:r>
            <w:r w:rsidR="00E63EC5" w:rsidRPr="000A717D">
              <w:rPr>
                <w:rFonts w:ascii="Comic Sans MS" w:hAnsi="Comic Sans MS"/>
                <w:sz w:val="18"/>
                <w:szCs w:val="18"/>
              </w:rPr>
              <w:t>it is</w:t>
            </w:r>
            <w:r w:rsidR="007F0DF0" w:rsidRPr="000A717D">
              <w:rPr>
                <w:rFonts w:ascii="Comic Sans MS" w:hAnsi="Comic Sans MS"/>
                <w:sz w:val="18"/>
                <w:szCs w:val="18"/>
              </w:rPr>
              <w:t xml:space="preserve"> </w:t>
            </w:r>
            <w:r w:rsidR="00A97277" w:rsidRPr="000A717D">
              <w:rPr>
                <w:rFonts w:ascii="Comic Sans MS" w:hAnsi="Comic Sans MS"/>
                <w:sz w:val="18"/>
                <w:szCs w:val="18"/>
              </w:rPr>
              <w:t xml:space="preserve">present and </w:t>
            </w:r>
            <w:r w:rsidRPr="000A717D">
              <w:rPr>
                <w:rFonts w:ascii="Comic Sans MS" w:hAnsi="Comic Sans MS"/>
                <w:sz w:val="18"/>
                <w:szCs w:val="18"/>
              </w:rPr>
              <w:t xml:space="preserve">organized </w:t>
            </w:r>
            <w:r w:rsidR="00A97277" w:rsidRPr="000A717D">
              <w:rPr>
                <w:rFonts w:ascii="Comic Sans MS" w:hAnsi="Comic Sans MS"/>
                <w:sz w:val="18"/>
                <w:szCs w:val="18"/>
              </w:rPr>
              <w:t xml:space="preserve">within </w:t>
            </w:r>
            <w:r w:rsidRPr="000A717D">
              <w:rPr>
                <w:rFonts w:ascii="Comic Sans MS" w:hAnsi="Comic Sans MS"/>
                <w:sz w:val="18"/>
                <w:szCs w:val="18"/>
              </w:rPr>
              <w:t xml:space="preserve">the record.  </w:t>
            </w:r>
          </w:p>
          <w:p w:rsidR="00C3273E" w:rsidRPr="000A717D" w:rsidRDefault="00C3273E" w:rsidP="007E1E81">
            <w:pPr>
              <w:rPr>
                <w:rFonts w:ascii="Comic Sans MS" w:hAnsi="Comic Sans MS"/>
                <w:sz w:val="18"/>
                <w:szCs w:val="18"/>
              </w:rPr>
            </w:pPr>
          </w:p>
        </w:tc>
        <w:tc>
          <w:tcPr>
            <w:tcW w:w="1114" w:type="dxa"/>
            <w:shd w:val="clear" w:color="auto" w:fill="auto"/>
            <w:vAlign w:val="center"/>
          </w:tcPr>
          <w:p w:rsidR="00C3273E" w:rsidRPr="000A717D" w:rsidRDefault="00C3273E" w:rsidP="007E1E81">
            <w:pPr>
              <w:rPr>
                <w:rFonts w:ascii="Comic Sans MS" w:hAnsi="Comic Sans MS"/>
                <w:sz w:val="18"/>
                <w:szCs w:val="18"/>
              </w:rPr>
            </w:pPr>
          </w:p>
        </w:tc>
      </w:tr>
      <w:tr w:rsidR="000A717D" w:rsidRPr="000A717D" w:rsidTr="003E1709">
        <w:trPr>
          <w:jc w:val="center"/>
        </w:trPr>
        <w:tc>
          <w:tcPr>
            <w:tcW w:w="1009" w:type="dxa"/>
            <w:shd w:val="clear" w:color="auto" w:fill="auto"/>
            <w:vAlign w:val="center"/>
          </w:tcPr>
          <w:p w:rsidR="00B536DD" w:rsidRPr="000A717D" w:rsidRDefault="00EB21FE" w:rsidP="00150043">
            <w:pPr>
              <w:jc w:val="center"/>
              <w:rPr>
                <w:rFonts w:ascii="Arial" w:hAnsi="Arial" w:cs="Arial"/>
                <w:sz w:val="16"/>
                <w:szCs w:val="16"/>
              </w:rPr>
            </w:pPr>
            <w:r>
              <w:rPr>
                <w:rFonts w:ascii="Arial" w:hAnsi="Arial" w:cs="Arial"/>
                <w:sz w:val="16"/>
                <w:szCs w:val="16"/>
              </w:rPr>
              <w:lastRenderedPageBreak/>
              <w:t>2.</w:t>
            </w:r>
            <w:r w:rsidR="00B536DD" w:rsidRPr="000A717D">
              <w:rPr>
                <w:rFonts w:ascii="Arial" w:hAnsi="Arial" w:cs="Arial"/>
                <w:sz w:val="16"/>
                <w:szCs w:val="16"/>
              </w:rPr>
              <w:t>16</w:t>
            </w:r>
          </w:p>
        </w:tc>
        <w:tc>
          <w:tcPr>
            <w:tcW w:w="3222" w:type="dxa"/>
            <w:shd w:val="clear" w:color="auto" w:fill="auto"/>
            <w:vAlign w:val="center"/>
          </w:tcPr>
          <w:p w:rsidR="00B536DD" w:rsidRPr="000A717D" w:rsidRDefault="00B536DD" w:rsidP="001B63C6">
            <w:pPr>
              <w:rPr>
                <w:rFonts w:ascii="Arial" w:hAnsi="Arial" w:cs="Arial"/>
                <w:sz w:val="18"/>
                <w:szCs w:val="18"/>
              </w:rPr>
            </w:pPr>
          </w:p>
          <w:p w:rsidR="00B536DD" w:rsidRPr="000A717D" w:rsidRDefault="00B536DD" w:rsidP="001B63C6">
            <w:pPr>
              <w:rPr>
                <w:rFonts w:ascii="Arial" w:hAnsi="Arial" w:cs="Arial"/>
                <w:sz w:val="18"/>
                <w:szCs w:val="18"/>
              </w:rPr>
            </w:pPr>
            <w:r w:rsidRPr="000A717D">
              <w:rPr>
                <w:rFonts w:ascii="Arial" w:hAnsi="Arial" w:cs="Arial"/>
                <w:sz w:val="18"/>
                <w:szCs w:val="18"/>
              </w:rPr>
              <w:t>A person's preferences including interests, preferences and aspirations.</w:t>
            </w:r>
          </w:p>
          <w:p w:rsidR="00B536DD" w:rsidRPr="000A717D" w:rsidRDefault="00B536DD" w:rsidP="001B63C6">
            <w:pPr>
              <w:rPr>
                <w:rFonts w:ascii="Arial" w:hAnsi="Arial" w:cs="Arial"/>
                <w:sz w:val="18"/>
                <w:szCs w:val="18"/>
              </w:rPr>
            </w:pPr>
          </w:p>
        </w:tc>
        <w:tc>
          <w:tcPr>
            <w:tcW w:w="710" w:type="dxa"/>
            <w:shd w:val="clear" w:color="auto" w:fill="auto"/>
            <w:vAlign w:val="center"/>
          </w:tcPr>
          <w:p w:rsidR="00B536DD" w:rsidRPr="000A717D" w:rsidRDefault="00B536DD" w:rsidP="00150043">
            <w:pPr>
              <w:jc w:val="center"/>
              <w:rPr>
                <w:rFonts w:ascii="Comic Sans MS" w:hAnsi="Comic Sans MS"/>
                <w:sz w:val="18"/>
                <w:szCs w:val="18"/>
              </w:rPr>
            </w:pPr>
          </w:p>
        </w:tc>
        <w:tc>
          <w:tcPr>
            <w:tcW w:w="867" w:type="dxa"/>
            <w:shd w:val="clear" w:color="auto" w:fill="auto"/>
            <w:vAlign w:val="center"/>
          </w:tcPr>
          <w:p w:rsidR="00B536DD" w:rsidRPr="000A717D" w:rsidRDefault="00B536DD" w:rsidP="00150043">
            <w:pPr>
              <w:jc w:val="center"/>
              <w:rPr>
                <w:rFonts w:ascii="Comic Sans MS" w:hAnsi="Comic Sans MS"/>
                <w:sz w:val="16"/>
                <w:szCs w:val="16"/>
              </w:rPr>
            </w:pPr>
          </w:p>
        </w:tc>
        <w:tc>
          <w:tcPr>
            <w:tcW w:w="710" w:type="dxa"/>
            <w:shd w:val="clear" w:color="auto" w:fill="auto"/>
            <w:vAlign w:val="center"/>
          </w:tcPr>
          <w:p w:rsidR="00B536DD" w:rsidRPr="000A717D" w:rsidRDefault="00B536DD" w:rsidP="00150043">
            <w:pPr>
              <w:jc w:val="center"/>
              <w:rPr>
                <w:rFonts w:ascii="Comic Sans MS" w:hAnsi="Comic Sans MS"/>
                <w:sz w:val="18"/>
                <w:szCs w:val="18"/>
              </w:rPr>
            </w:pPr>
          </w:p>
        </w:tc>
        <w:tc>
          <w:tcPr>
            <w:tcW w:w="7056" w:type="dxa"/>
            <w:shd w:val="clear" w:color="auto" w:fill="auto"/>
          </w:tcPr>
          <w:p w:rsidR="00B536DD" w:rsidRPr="000A717D" w:rsidRDefault="00B536DD" w:rsidP="001B63C6">
            <w:pPr>
              <w:rPr>
                <w:rFonts w:ascii="Comic Sans MS" w:hAnsi="Comic Sans MS"/>
                <w:sz w:val="18"/>
                <w:szCs w:val="18"/>
              </w:rPr>
            </w:pPr>
          </w:p>
          <w:p w:rsidR="00B536DD" w:rsidRPr="000A717D" w:rsidRDefault="00B536DD" w:rsidP="001B63C6">
            <w:pPr>
              <w:rPr>
                <w:rFonts w:ascii="Comic Sans MS" w:hAnsi="Comic Sans MS"/>
                <w:sz w:val="18"/>
                <w:szCs w:val="18"/>
              </w:rPr>
            </w:pPr>
          </w:p>
          <w:p w:rsidR="00B536DD" w:rsidRPr="000A717D" w:rsidRDefault="00B536DD" w:rsidP="001B63C6">
            <w:pPr>
              <w:rPr>
                <w:rFonts w:ascii="Comic Sans MS" w:hAnsi="Comic Sans MS"/>
                <w:sz w:val="18"/>
                <w:szCs w:val="18"/>
              </w:rPr>
            </w:pPr>
          </w:p>
          <w:p w:rsidR="00B536DD" w:rsidRPr="000A717D" w:rsidRDefault="00B536DD" w:rsidP="001B63C6">
            <w:pPr>
              <w:rPr>
                <w:rFonts w:ascii="Comic Sans MS" w:hAnsi="Comic Sans MS"/>
                <w:sz w:val="18"/>
                <w:szCs w:val="18"/>
              </w:rPr>
            </w:pPr>
          </w:p>
        </w:tc>
        <w:tc>
          <w:tcPr>
            <w:tcW w:w="1114" w:type="dxa"/>
            <w:shd w:val="clear" w:color="auto" w:fill="auto"/>
            <w:vAlign w:val="center"/>
          </w:tcPr>
          <w:p w:rsidR="00B536DD" w:rsidRPr="000A717D" w:rsidRDefault="00B536DD" w:rsidP="001B63C6">
            <w:pPr>
              <w:rPr>
                <w:rFonts w:ascii="Comic Sans MS" w:hAnsi="Comic Sans MS"/>
                <w:sz w:val="18"/>
                <w:szCs w:val="18"/>
              </w:rPr>
            </w:pPr>
          </w:p>
        </w:tc>
      </w:tr>
      <w:tr w:rsidR="000A717D" w:rsidRPr="000A717D" w:rsidTr="003E1709">
        <w:trPr>
          <w:cantSplit/>
          <w:jc w:val="center"/>
        </w:trPr>
        <w:tc>
          <w:tcPr>
            <w:tcW w:w="1009" w:type="dxa"/>
            <w:shd w:val="clear" w:color="auto" w:fill="auto"/>
            <w:vAlign w:val="center"/>
          </w:tcPr>
          <w:p w:rsidR="00C3273E" w:rsidRPr="000A717D" w:rsidRDefault="00C3273E" w:rsidP="00150043">
            <w:pPr>
              <w:jc w:val="center"/>
              <w:rPr>
                <w:rFonts w:ascii="Arial" w:hAnsi="Arial" w:cs="Arial"/>
                <w:sz w:val="16"/>
                <w:szCs w:val="16"/>
              </w:rPr>
            </w:pPr>
            <w:r w:rsidRPr="000A717D">
              <w:rPr>
                <w:rFonts w:ascii="Arial" w:hAnsi="Arial" w:cs="Arial"/>
                <w:sz w:val="16"/>
                <w:szCs w:val="16"/>
              </w:rPr>
              <w:t>2.17</w:t>
            </w:r>
          </w:p>
        </w:tc>
        <w:tc>
          <w:tcPr>
            <w:tcW w:w="3222" w:type="dxa"/>
            <w:shd w:val="clear" w:color="auto" w:fill="auto"/>
            <w:vAlign w:val="center"/>
          </w:tcPr>
          <w:p w:rsidR="00C3273E" w:rsidRPr="000A717D" w:rsidRDefault="00C3273E">
            <w:pPr>
              <w:rPr>
                <w:rFonts w:ascii="Arial" w:hAnsi="Arial" w:cs="Arial"/>
                <w:sz w:val="18"/>
                <w:szCs w:val="18"/>
              </w:rPr>
            </w:pPr>
            <w:r w:rsidRPr="000A717D">
              <w:rPr>
                <w:rFonts w:ascii="Arial" w:hAnsi="Arial" w:cs="Arial"/>
                <w:sz w:val="18"/>
                <w:szCs w:val="18"/>
              </w:rPr>
              <w:t>The involvement of outside agencies including the identification of public and private agencies that are part of the person’s integrated service system in which the person has contact and the extent of that contact.</w:t>
            </w:r>
          </w:p>
        </w:tc>
        <w:tc>
          <w:tcPr>
            <w:tcW w:w="710" w:type="dxa"/>
            <w:shd w:val="clear" w:color="auto" w:fill="auto"/>
            <w:vAlign w:val="center"/>
          </w:tcPr>
          <w:p w:rsidR="00C3273E" w:rsidRPr="000A717D" w:rsidRDefault="00C3273E" w:rsidP="00150043">
            <w:pPr>
              <w:jc w:val="center"/>
              <w:rPr>
                <w:rFonts w:ascii="Comic Sans MS" w:hAnsi="Comic Sans MS"/>
                <w:sz w:val="18"/>
                <w:szCs w:val="18"/>
              </w:rPr>
            </w:pPr>
          </w:p>
        </w:tc>
        <w:tc>
          <w:tcPr>
            <w:tcW w:w="867" w:type="dxa"/>
            <w:shd w:val="clear" w:color="auto" w:fill="auto"/>
            <w:vAlign w:val="center"/>
          </w:tcPr>
          <w:p w:rsidR="00C3273E" w:rsidRPr="000A717D" w:rsidRDefault="00C3273E" w:rsidP="00150043">
            <w:pPr>
              <w:jc w:val="center"/>
              <w:rPr>
                <w:rFonts w:ascii="Comic Sans MS" w:hAnsi="Comic Sans MS"/>
                <w:sz w:val="16"/>
                <w:szCs w:val="16"/>
              </w:rPr>
            </w:pPr>
          </w:p>
        </w:tc>
        <w:tc>
          <w:tcPr>
            <w:tcW w:w="710" w:type="dxa"/>
            <w:shd w:val="clear" w:color="auto" w:fill="auto"/>
            <w:vAlign w:val="center"/>
          </w:tcPr>
          <w:p w:rsidR="00C3273E" w:rsidRPr="000A717D" w:rsidRDefault="00C3273E" w:rsidP="00150043">
            <w:pPr>
              <w:jc w:val="center"/>
              <w:rPr>
                <w:rFonts w:ascii="Comic Sans MS" w:hAnsi="Comic Sans MS"/>
                <w:sz w:val="18"/>
                <w:szCs w:val="18"/>
              </w:rPr>
            </w:pPr>
          </w:p>
        </w:tc>
        <w:tc>
          <w:tcPr>
            <w:tcW w:w="7056" w:type="dxa"/>
            <w:shd w:val="clear" w:color="auto" w:fill="auto"/>
          </w:tcPr>
          <w:p w:rsidR="00C3273E" w:rsidRDefault="00075844" w:rsidP="00CF3DA9">
            <w:pPr>
              <w:rPr>
                <w:rFonts w:ascii="Comic Sans MS" w:hAnsi="Comic Sans MS"/>
                <w:sz w:val="18"/>
                <w:szCs w:val="18"/>
              </w:rPr>
            </w:pPr>
            <w:r w:rsidRPr="00075844">
              <w:rPr>
                <w:rFonts w:ascii="Comic Sans MS" w:hAnsi="Comic Sans MS"/>
                <w:sz w:val="18"/>
                <w:szCs w:val="18"/>
              </w:rPr>
              <w:fldChar w:fldCharType="begin">
                <w:ffData>
                  <w:name w:val="Check13"/>
                  <w:enabled/>
                  <w:calcOnExit w:val="0"/>
                  <w:checkBox>
                    <w:sizeAuto/>
                    <w:default w:val="0"/>
                  </w:checkBox>
                </w:ffData>
              </w:fldChar>
            </w:r>
            <w:r w:rsidRPr="00075844">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75844">
              <w:rPr>
                <w:rFonts w:ascii="Comic Sans MS" w:hAnsi="Comic Sans MS"/>
                <w:sz w:val="18"/>
                <w:szCs w:val="18"/>
              </w:rPr>
              <w:fldChar w:fldCharType="end"/>
            </w:r>
            <w:r>
              <w:rPr>
                <w:rFonts w:ascii="Comic Sans MS" w:hAnsi="Comic Sans MS"/>
                <w:sz w:val="18"/>
                <w:szCs w:val="18"/>
              </w:rPr>
              <w:t xml:space="preserve"> Care Coordination Entity</w:t>
            </w:r>
          </w:p>
          <w:p w:rsidR="00075844" w:rsidRDefault="00075844" w:rsidP="00CF3DA9">
            <w:pPr>
              <w:rPr>
                <w:rFonts w:ascii="Comic Sans MS" w:hAnsi="Comic Sans MS"/>
                <w:sz w:val="18"/>
                <w:szCs w:val="18"/>
              </w:rPr>
            </w:pPr>
            <w:r w:rsidRPr="00075844">
              <w:rPr>
                <w:rFonts w:ascii="Comic Sans MS" w:hAnsi="Comic Sans MS"/>
                <w:sz w:val="18"/>
                <w:szCs w:val="18"/>
              </w:rPr>
              <w:fldChar w:fldCharType="begin">
                <w:ffData>
                  <w:name w:val="Check13"/>
                  <w:enabled/>
                  <w:calcOnExit w:val="0"/>
                  <w:checkBox>
                    <w:sizeAuto/>
                    <w:default w:val="0"/>
                  </w:checkBox>
                </w:ffData>
              </w:fldChar>
            </w:r>
            <w:r w:rsidRPr="00075844">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75844">
              <w:rPr>
                <w:rFonts w:ascii="Comic Sans MS" w:hAnsi="Comic Sans MS"/>
                <w:sz w:val="18"/>
                <w:szCs w:val="18"/>
              </w:rPr>
              <w:fldChar w:fldCharType="end"/>
            </w:r>
            <w:r>
              <w:rPr>
                <w:rFonts w:ascii="Comic Sans MS" w:hAnsi="Comic Sans MS"/>
                <w:sz w:val="18"/>
                <w:szCs w:val="18"/>
              </w:rPr>
              <w:t xml:space="preserve"> Case Management</w:t>
            </w:r>
          </w:p>
          <w:p w:rsidR="00075844" w:rsidRPr="00343C60" w:rsidRDefault="00075844" w:rsidP="00CF3DA9">
            <w:pPr>
              <w:rPr>
                <w:rFonts w:ascii="Comic Sans MS" w:hAnsi="Comic Sans MS"/>
                <w:sz w:val="18"/>
                <w:szCs w:val="18"/>
              </w:rPr>
            </w:pPr>
            <w:r w:rsidRPr="00075844">
              <w:rPr>
                <w:rFonts w:ascii="Comic Sans MS" w:hAnsi="Comic Sans MS"/>
                <w:sz w:val="18"/>
                <w:szCs w:val="18"/>
              </w:rPr>
              <w:fldChar w:fldCharType="begin">
                <w:ffData>
                  <w:name w:val="Check13"/>
                  <w:enabled/>
                  <w:calcOnExit w:val="0"/>
                  <w:checkBox>
                    <w:sizeAuto/>
                    <w:default w:val="0"/>
                  </w:checkBox>
                </w:ffData>
              </w:fldChar>
            </w:r>
            <w:r w:rsidRPr="00075844">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75844">
              <w:rPr>
                <w:rFonts w:ascii="Comic Sans MS" w:hAnsi="Comic Sans MS"/>
                <w:sz w:val="18"/>
                <w:szCs w:val="18"/>
              </w:rPr>
              <w:fldChar w:fldCharType="end"/>
            </w:r>
            <w:r>
              <w:rPr>
                <w:rFonts w:ascii="Comic Sans MS" w:hAnsi="Comic Sans MS"/>
                <w:sz w:val="18"/>
                <w:szCs w:val="18"/>
              </w:rPr>
              <w:t xml:space="preserve"> </w:t>
            </w:r>
            <w:r w:rsidR="00343C60">
              <w:rPr>
                <w:rFonts w:ascii="Comic Sans MS" w:hAnsi="Comic Sans MS"/>
                <w:sz w:val="18"/>
                <w:szCs w:val="18"/>
              </w:rPr>
              <w:t>Home Heath or Nursing</w:t>
            </w:r>
          </w:p>
          <w:p w:rsidR="00075844" w:rsidRDefault="00075844" w:rsidP="00CF3DA9">
            <w:pPr>
              <w:rPr>
                <w:rFonts w:ascii="Comic Sans MS" w:hAnsi="Comic Sans MS"/>
                <w:sz w:val="18"/>
                <w:szCs w:val="18"/>
              </w:rPr>
            </w:pPr>
            <w:r w:rsidRPr="00075844">
              <w:rPr>
                <w:rFonts w:ascii="Comic Sans MS" w:hAnsi="Comic Sans MS"/>
                <w:sz w:val="18"/>
                <w:szCs w:val="18"/>
              </w:rPr>
              <w:fldChar w:fldCharType="begin">
                <w:ffData>
                  <w:name w:val="Check13"/>
                  <w:enabled/>
                  <w:calcOnExit w:val="0"/>
                  <w:checkBox>
                    <w:sizeAuto/>
                    <w:default w:val="0"/>
                  </w:checkBox>
                </w:ffData>
              </w:fldChar>
            </w:r>
            <w:r w:rsidRPr="00075844">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75844">
              <w:rPr>
                <w:rFonts w:ascii="Comic Sans MS" w:hAnsi="Comic Sans MS"/>
                <w:sz w:val="18"/>
                <w:szCs w:val="18"/>
              </w:rPr>
              <w:fldChar w:fldCharType="end"/>
            </w:r>
            <w:r>
              <w:rPr>
                <w:rFonts w:ascii="Comic Sans MS" w:hAnsi="Comic Sans MS"/>
                <w:sz w:val="18"/>
                <w:szCs w:val="18"/>
              </w:rPr>
              <w:t xml:space="preserve"> Other:___________________________________________________</w:t>
            </w:r>
          </w:p>
          <w:p w:rsidR="00075844" w:rsidRPr="000A717D" w:rsidRDefault="00075844" w:rsidP="00CF3DA9">
            <w:pPr>
              <w:rPr>
                <w:rFonts w:ascii="Comic Sans MS" w:hAnsi="Comic Sans MS"/>
                <w:sz w:val="18"/>
                <w:szCs w:val="18"/>
              </w:rPr>
            </w:pPr>
          </w:p>
        </w:tc>
        <w:tc>
          <w:tcPr>
            <w:tcW w:w="1114" w:type="dxa"/>
            <w:shd w:val="clear" w:color="auto" w:fill="auto"/>
            <w:vAlign w:val="center"/>
          </w:tcPr>
          <w:p w:rsidR="00C3273E" w:rsidRPr="000A717D" w:rsidRDefault="00C3273E" w:rsidP="00CF3DA9">
            <w:pPr>
              <w:rPr>
                <w:rFonts w:ascii="Comic Sans MS" w:hAnsi="Comic Sans MS"/>
                <w:sz w:val="18"/>
                <w:szCs w:val="18"/>
              </w:rPr>
            </w:pPr>
          </w:p>
        </w:tc>
      </w:tr>
      <w:tr w:rsidR="000A717D" w:rsidRPr="000A717D" w:rsidTr="003E1709">
        <w:trPr>
          <w:jc w:val="center"/>
        </w:trPr>
        <w:tc>
          <w:tcPr>
            <w:tcW w:w="1009" w:type="dxa"/>
            <w:shd w:val="clear" w:color="auto" w:fill="auto"/>
            <w:vAlign w:val="center"/>
          </w:tcPr>
          <w:p w:rsidR="00B536DD" w:rsidRPr="000A717D" w:rsidRDefault="00B536DD" w:rsidP="00150043">
            <w:pPr>
              <w:jc w:val="center"/>
              <w:rPr>
                <w:rFonts w:ascii="Arial" w:hAnsi="Arial" w:cs="Arial"/>
                <w:sz w:val="16"/>
                <w:szCs w:val="16"/>
              </w:rPr>
            </w:pPr>
            <w:r w:rsidRPr="000A717D">
              <w:rPr>
                <w:rFonts w:ascii="Arial" w:hAnsi="Arial" w:cs="Arial"/>
                <w:sz w:val="16"/>
                <w:szCs w:val="16"/>
              </w:rPr>
              <w:t>2.18</w:t>
            </w:r>
          </w:p>
        </w:tc>
        <w:tc>
          <w:tcPr>
            <w:tcW w:w="3222" w:type="dxa"/>
            <w:shd w:val="clear" w:color="auto" w:fill="auto"/>
            <w:vAlign w:val="center"/>
          </w:tcPr>
          <w:p w:rsidR="00B536DD" w:rsidRPr="000A717D" w:rsidRDefault="00B536DD" w:rsidP="001B63C6">
            <w:pPr>
              <w:rPr>
                <w:rFonts w:ascii="Arial" w:hAnsi="Arial" w:cs="Arial"/>
                <w:sz w:val="18"/>
                <w:szCs w:val="18"/>
              </w:rPr>
            </w:pPr>
            <w:r w:rsidRPr="000A717D">
              <w:rPr>
                <w:rFonts w:ascii="Arial" w:hAnsi="Arial" w:cs="Arial"/>
                <w:sz w:val="18"/>
                <w:szCs w:val="18"/>
              </w:rPr>
              <w:t>Prioritized assessed needs to include needs which are either active, person declined, deferred, or referred out for services.</w:t>
            </w:r>
          </w:p>
        </w:tc>
        <w:tc>
          <w:tcPr>
            <w:tcW w:w="710" w:type="dxa"/>
            <w:shd w:val="clear" w:color="auto" w:fill="auto"/>
            <w:vAlign w:val="center"/>
          </w:tcPr>
          <w:p w:rsidR="00B536DD" w:rsidRPr="000A717D" w:rsidRDefault="00B536DD" w:rsidP="00150043">
            <w:pPr>
              <w:jc w:val="center"/>
              <w:rPr>
                <w:rFonts w:ascii="Comic Sans MS" w:hAnsi="Comic Sans MS"/>
                <w:sz w:val="18"/>
                <w:szCs w:val="18"/>
              </w:rPr>
            </w:pPr>
          </w:p>
        </w:tc>
        <w:tc>
          <w:tcPr>
            <w:tcW w:w="867" w:type="dxa"/>
            <w:shd w:val="clear" w:color="auto" w:fill="auto"/>
            <w:vAlign w:val="center"/>
          </w:tcPr>
          <w:p w:rsidR="00B536DD" w:rsidRPr="000A717D" w:rsidRDefault="00B536DD" w:rsidP="00150043">
            <w:pPr>
              <w:jc w:val="center"/>
              <w:rPr>
                <w:rFonts w:ascii="Comic Sans MS" w:hAnsi="Comic Sans MS"/>
                <w:sz w:val="16"/>
                <w:szCs w:val="16"/>
              </w:rPr>
            </w:pPr>
          </w:p>
        </w:tc>
        <w:tc>
          <w:tcPr>
            <w:tcW w:w="710" w:type="dxa"/>
            <w:shd w:val="clear" w:color="auto" w:fill="auto"/>
            <w:vAlign w:val="center"/>
          </w:tcPr>
          <w:p w:rsidR="00B536DD" w:rsidRPr="000A717D" w:rsidRDefault="00B536DD" w:rsidP="00150043">
            <w:pPr>
              <w:jc w:val="center"/>
              <w:rPr>
                <w:rFonts w:ascii="Comic Sans MS" w:hAnsi="Comic Sans MS"/>
                <w:sz w:val="18"/>
                <w:szCs w:val="18"/>
              </w:rPr>
            </w:pPr>
          </w:p>
        </w:tc>
        <w:tc>
          <w:tcPr>
            <w:tcW w:w="7056" w:type="dxa"/>
            <w:shd w:val="clear" w:color="auto" w:fill="auto"/>
          </w:tcPr>
          <w:p w:rsidR="00B536DD" w:rsidRPr="000A717D" w:rsidRDefault="00B536DD" w:rsidP="001B63C6">
            <w:pPr>
              <w:rPr>
                <w:rFonts w:ascii="Comic Sans MS" w:hAnsi="Comic Sans MS"/>
                <w:sz w:val="18"/>
                <w:szCs w:val="18"/>
              </w:rPr>
            </w:pPr>
          </w:p>
        </w:tc>
        <w:tc>
          <w:tcPr>
            <w:tcW w:w="1114" w:type="dxa"/>
            <w:shd w:val="clear" w:color="auto" w:fill="auto"/>
            <w:vAlign w:val="center"/>
          </w:tcPr>
          <w:p w:rsidR="00B536DD" w:rsidRPr="000A717D" w:rsidRDefault="00B536DD" w:rsidP="001B63C6">
            <w:pPr>
              <w:rPr>
                <w:rFonts w:ascii="Comic Sans MS" w:hAnsi="Comic Sans MS"/>
                <w:sz w:val="18"/>
                <w:szCs w:val="18"/>
              </w:rPr>
            </w:pPr>
          </w:p>
        </w:tc>
      </w:tr>
      <w:tr w:rsidR="000A717D" w:rsidRPr="000A717D" w:rsidTr="003E1709">
        <w:trPr>
          <w:jc w:val="center"/>
        </w:trPr>
        <w:tc>
          <w:tcPr>
            <w:tcW w:w="1009" w:type="dxa"/>
            <w:shd w:val="clear" w:color="auto" w:fill="auto"/>
            <w:vAlign w:val="center"/>
          </w:tcPr>
          <w:p w:rsidR="00B536DD" w:rsidRPr="000A717D" w:rsidRDefault="00B536DD" w:rsidP="00150043">
            <w:pPr>
              <w:jc w:val="center"/>
              <w:rPr>
                <w:rFonts w:ascii="Arial" w:hAnsi="Arial" w:cs="Arial"/>
                <w:sz w:val="16"/>
                <w:szCs w:val="16"/>
              </w:rPr>
            </w:pPr>
            <w:r w:rsidRPr="000A717D">
              <w:rPr>
                <w:rFonts w:ascii="Arial" w:hAnsi="Arial" w:cs="Arial"/>
                <w:sz w:val="16"/>
                <w:szCs w:val="16"/>
              </w:rPr>
              <w:t>2.19</w:t>
            </w:r>
          </w:p>
        </w:tc>
        <w:tc>
          <w:tcPr>
            <w:tcW w:w="3222" w:type="dxa"/>
            <w:shd w:val="clear" w:color="auto" w:fill="auto"/>
            <w:vAlign w:val="center"/>
          </w:tcPr>
          <w:p w:rsidR="00B536DD" w:rsidRPr="000A717D" w:rsidRDefault="00B536DD">
            <w:pPr>
              <w:rPr>
                <w:rFonts w:ascii="Arial" w:hAnsi="Arial" w:cs="Arial"/>
                <w:sz w:val="18"/>
                <w:szCs w:val="18"/>
              </w:rPr>
            </w:pPr>
            <w:r w:rsidRPr="000A717D">
              <w:rPr>
                <w:rFonts w:ascii="Arial" w:hAnsi="Arial" w:cs="Arial"/>
                <w:sz w:val="18"/>
                <w:szCs w:val="18"/>
              </w:rPr>
              <w:t>A Clinical Formulation - Interpretive Summary as the determination of medical necessity.</w:t>
            </w:r>
          </w:p>
        </w:tc>
        <w:tc>
          <w:tcPr>
            <w:tcW w:w="710" w:type="dxa"/>
            <w:shd w:val="clear" w:color="auto" w:fill="auto"/>
            <w:vAlign w:val="center"/>
          </w:tcPr>
          <w:p w:rsidR="00B536DD" w:rsidRPr="000A717D" w:rsidRDefault="00B536DD" w:rsidP="00150043">
            <w:pPr>
              <w:jc w:val="center"/>
              <w:rPr>
                <w:rFonts w:ascii="Comic Sans MS" w:hAnsi="Comic Sans MS"/>
                <w:sz w:val="18"/>
                <w:szCs w:val="18"/>
              </w:rPr>
            </w:pPr>
          </w:p>
        </w:tc>
        <w:tc>
          <w:tcPr>
            <w:tcW w:w="867" w:type="dxa"/>
            <w:shd w:val="clear" w:color="auto" w:fill="auto"/>
            <w:vAlign w:val="center"/>
          </w:tcPr>
          <w:p w:rsidR="00B536DD" w:rsidRPr="000A717D" w:rsidRDefault="00B536DD" w:rsidP="00150043">
            <w:pPr>
              <w:jc w:val="center"/>
              <w:rPr>
                <w:rFonts w:ascii="Comic Sans MS" w:hAnsi="Comic Sans MS"/>
                <w:sz w:val="16"/>
                <w:szCs w:val="16"/>
              </w:rPr>
            </w:pPr>
          </w:p>
        </w:tc>
        <w:tc>
          <w:tcPr>
            <w:tcW w:w="710" w:type="dxa"/>
            <w:shd w:val="clear" w:color="auto" w:fill="auto"/>
            <w:vAlign w:val="center"/>
          </w:tcPr>
          <w:p w:rsidR="00B536DD" w:rsidRPr="000A717D" w:rsidRDefault="00B536DD" w:rsidP="00150043">
            <w:pPr>
              <w:jc w:val="center"/>
              <w:rPr>
                <w:rFonts w:ascii="Comic Sans MS" w:hAnsi="Comic Sans MS"/>
                <w:sz w:val="18"/>
                <w:szCs w:val="18"/>
              </w:rPr>
            </w:pPr>
          </w:p>
        </w:tc>
        <w:tc>
          <w:tcPr>
            <w:tcW w:w="7056" w:type="dxa"/>
            <w:shd w:val="clear" w:color="auto" w:fill="auto"/>
          </w:tcPr>
          <w:p w:rsidR="00B536DD" w:rsidRPr="000A717D" w:rsidRDefault="00B536DD" w:rsidP="007E1E81">
            <w:pPr>
              <w:rPr>
                <w:rFonts w:ascii="Comic Sans MS" w:hAnsi="Comic Sans MS"/>
                <w:sz w:val="18"/>
                <w:szCs w:val="18"/>
              </w:rPr>
            </w:pPr>
            <w:r w:rsidRPr="000A717D">
              <w:rPr>
                <w:rFonts w:ascii="Comic Sans MS" w:hAnsi="Comic Sans MS"/>
                <w:b/>
                <w:sz w:val="18"/>
                <w:szCs w:val="18"/>
              </w:rPr>
              <w:t xml:space="preserve">Not Passing: </w:t>
            </w:r>
            <w:r w:rsidRPr="000A717D">
              <w:rPr>
                <w:rFonts w:ascii="Comic Sans MS" w:hAnsi="Comic Sans MS"/>
                <w:sz w:val="18"/>
                <w:szCs w:val="18"/>
              </w:rPr>
              <w:t>Clinical Formulation/Interpretive Summary is not contained in the record.</w:t>
            </w:r>
          </w:p>
          <w:p w:rsidR="00B536DD" w:rsidRPr="000A717D" w:rsidRDefault="00B536DD" w:rsidP="007E1E81">
            <w:pPr>
              <w:rPr>
                <w:rFonts w:ascii="Comic Sans MS" w:hAnsi="Comic Sans MS"/>
                <w:sz w:val="18"/>
                <w:szCs w:val="18"/>
              </w:rPr>
            </w:pPr>
          </w:p>
          <w:p w:rsidR="00B536DD" w:rsidRPr="000A717D" w:rsidRDefault="00CA41A1" w:rsidP="007E1E81">
            <w:pPr>
              <w:rPr>
                <w:rFonts w:ascii="Comic Sans MS" w:hAnsi="Comic Sans MS"/>
                <w:sz w:val="18"/>
                <w:szCs w:val="18"/>
              </w:rPr>
            </w:pPr>
            <w:r w:rsidRPr="000A717D">
              <w:rPr>
                <w:rFonts w:ascii="Comic Sans MS" w:hAnsi="Comic Sans MS"/>
                <w:sz w:val="18"/>
                <w:szCs w:val="18"/>
              </w:rPr>
              <w:t xml:space="preserve">(Clinical formulation should address all assessed needs.  If clinical formulation is required when using </w:t>
            </w:r>
            <w:r w:rsidR="00AF30DF">
              <w:rPr>
                <w:rFonts w:ascii="Comic Sans MS" w:hAnsi="Comic Sans MS"/>
                <w:sz w:val="18"/>
                <w:szCs w:val="18"/>
              </w:rPr>
              <w:t>CA</w:t>
            </w:r>
            <w:r w:rsidRPr="000A717D">
              <w:rPr>
                <w:rFonts w:ascii="Comic Sans MS" w:hAnsi="Comic Sans MS"/>
                <w:sz w:val="18"/>
                <w:szCs w:val="18"/>
              </w:rPr>
              <w:t xml:space="preserve"> Update form, it should be distinctly identified as </w:t>
            </w:r>
            <w:r w:rsidR="00FD78C7" w:rsidRPr="000A717D">
              <w:rPr>
                <w:rFonts w:ascii="Comic Sans MS" w:hAnsi="Comic Sans MS"/>
                <w:sz w:val="18"/>
                <w:szCs w:val="18"/>
              </w:rPr>
              <w:t>such.)</w:t>
            </w:r>
          </w:p>
          <w:p w:rsidR="00B536DD" w:rsidRPr="000A717D" w:rsidRDefault="00B536DD" w:rsidP="007E1E81">
            <w:pPr>
              <w:rPr>
                <w:rFonts w:ascii="Comic Sans MS" w:hAnsi="Comic Sans MS"/>
                <w:sz w:val="18"/>
                <w:szCs w:val="18"/>
              </w:rPr>
            </w:pPr>
          </w:p>
          <w:p w:rsidR="00B536DD" w:rsidRPr="000A717D" w:rsidRDefault="00B536DD" w:rsidP="007E1E81">
            <w:pPr>
              <w:rPr>
                <w:rFonts w:ascii="Comic Sans MS" w:hAnsi="Comic Sans MS"/>
                <w:sz w:val="18"/>
                <w:szCs w:val="18"/>
              </w:rPr>
            </w:pPr>
          </w:p>
        </w:tc>
        <w:tc>
          <w:tcPr>
            <w:tcW w:w="1114" w:type="dxa"/>
            <w:shd w:val="clear" w:color="auto" w:fill="auto"/>
            <w:vAlign w:val="center"/>
          </w:tcPr>
          <w:p w:rsidR="00CA574F" w:rsidRPr="000A717D" w:rsidRDefault="00CA574F" w:rsidP="007E1E81">
            <w:pPr>
              <w:rPr>
                <w:rFonts w:ascii="Comic Sans MS" w:hAnsi="Comic Sans MS"/>
                <w:b/>
                <w:sz w:val="18"/>
                <w:szCs w:val="18"/>
              </w:rPr>
            </w:pPr>
          </w:p>
        </w:tc>
      </w:tr>
      <w:tr w:rsidR="000A717D" w:rsidRPr="000A717D" w:rsidTr="003E1709">
        <w:trPr>
          <w:jc w:val="center"/>
        </w:trPr>
        <w:tc>
          <w:tcPr>
            <w:tcW w:w="1009" w:type="dxa"/>
            <w:shd w:val="clear" w:color="auto" w:fill="auto"/>
            <w:vAlign w:val="center"/>
          </w:tcPr>
          <w:p w:rsidR="00B536DD" w:rsidRPr="004617E8" w:rsidRDefault="00B536DD" w:rsidP="00150043">
            <w:pPr>
              <w:jc w:val="center"/>
              <w:rPr>
                <w:rFonts w:ascii="Arial" w:hAnsi="Arial" w:cs="Arial"/>
                <w:b/>
                <w:bCs/>
                <w:sz w:val="18"/>
                <w:szCs w:val="18"/>
              </w:rPr>
            </w:pPr>
            <w:r w:rsidRPr="004617E8">
              <w:rPr>
                <w:rFonts w:ascii="Arial" w:hAnsi="Arial" w:cs="Arial"/>
                <w:b/>
                <w:bCs/>
                <w:sz w:val="18"/>
                <w:szCs w:val="18"/>
              </w:rPr>
              <w:t>Indicator</w:t>
            </w:r>
          </w:p>
        </w:tc>
        <w:tc>
          <w:tcPr>
            <w:tcW w:w="3222" w:type="dxa"/>
            <w:shd w:val="clear" w:color="auto" w:fill="auto"/>
            <w:vAlign w:val="center"/>
          </w:tcPr>
          <w:p w:rsidR="00B536DD" w:rsidRPr="000A717D" w:rsidRDefault="00B536DD" w:rsidP="00150043">
            <w:pPr>
              <w:jc w:val="center"/>
              <w:rPr>
                <w:rFonts w:ascii="Arial" w:hAnsi="Arial" w:cs="Arial"/>
                <w:bCs/>
                <w:sz w:val="18"/>
                <w:szCs w:val="18"/>
              </w:rPr>
            </w:pPr>
          </w:p>
          <w:p w:rsidR="00B536DD" w:rsidRPr="000A717D" w:rsidRDefault="00B536DD" w:rsidP="003E1709">
            <w:pPr>
              <w:rPr>
                <w:rFonts w:ascii="Arial" w:hAnsi="Arial" w:cs="Arial"/>
                <w:b/>
                <w:bCs/>
                <w:sz w:val="18"/>
                <w:szCs w:val="18"/>
              </w:rPr>
            </w:pPr>
            <w:r w:rsidRPr="000A717D">
              <w:rPr>
                <w:rFonts w:ascii="Arial" w:hAnsi="Arial" w:cs="Arial"/>
                <w:b/>
                <w:bCs/>
                <w:sz w:val="18"/>
                <w:szCs w:val="18"/>
              </w:rPr>
              <w:t xml:space="preserve">STANDARD 3:  </w:t>
            </w:r>
            <w:r w:rsidR="00831620">
              <w:rPr>
                <w:rFonts w:ascii="Arial" w:hAnsi="Arial" w:cs="Arial"/>
                <w:b/>
                <w:bCs/>
                <w:sz w:val="18"/>
                <w:szCs w:val="18"/>
              </w:rPr>
              <w:t xml:space="preserve">Community Service </w:t>
            </w:r>
            <w:r w:rsidR="003E1709">
              <w:rPr>
                <w:rFonts w:ascii="Arial" w:hAnsi="Arial" w:cs="Arial"/>
                <w:b/>
                <w:bCs/>
                <w:sz w:val="18"/>
                <w:szCs w:val="18"/>
              </w:rPr>
              <w:t xml:space="preserve">     </w:t>
            </w:r>
            <w:r w:rsidR="00831620">
              <w:rPr>
                <w:rFonts w:ascii="Arial" w:hAnsi="Arial" w:cs="Arial"/>
                <w:b/>
                <w:bCs/>
                <w:sz w:val="18"/>
                <w:szCs w:val="18"/>
              </w:rPr>
              <w:t xml:space="preserve">Plan </w:t>
            </w:r>
            <w:r w:rsidRPr="000A717D">
              <w:rPr>
                <w:rFonts w:ascii="Arial" w:hAnsi="Arial" w:cs="Arial"/>
                <w:b/>
                <w:bCs/>
                <w:sz w:val="18"/>
                <w:szCs w:val="18"/>
              </w:rPr>
              <w:t>(</w:t>
            </w:r>
            <w:r w:rsidR="00AF30DF">
              <w:rPr>
                <w:rFonts w:ascii="Arial" w:hAnsi="Arial" w:cs="Arial"/>
                <w:b/>
                <w:bCs/>
                <w:sz w:val="18"/>
                <w:szCs w:val="18"/>
              </w:rPr>
              <w:t>CSP</w:t>
            </w:r>
            <w:r w:rsidRPr="000A717D">
              <w:rPr>
                <w:rFonts w:ascii="Arial" w:hAnsi="Arial" w:cs="Arial"/>
                <w:b/>
                <w:bCs/>
                <w:sz w:val="18"/>
                <w:szCs w:val="18"/>
              </w:rPr>
              <w:t>)</w:t>
            </w:r>
          </w:p>
        </w:tc>
        <w:tc>
          <w:tcPr>
            <w:tcW w:w="710" w:type="dxa"/>
            <w:shd w:val="clear" w:color="auto" w:fill="auto"/>
            <w:vAlign w:val="center"/>
          </w:tcPr>
          <w:p w:rsidR="00B536DD" w:rsidRPr="000A717D" w:rsidRDefault="00B536DD" w:rsidP="00150043">
            <w:pPr>
              <w:jc w:val="center"/>
              <w:rPr>
                <w:rFonts w:ascii="Arial" w:hAnsi="Arial" w:cs="Arial"/>
                <w:b/>
                <w:sz w:val="16"/>
                <w:szCs w:val="16"/>
              </w:rPr>
            </w:pPr>
            <w:r w:rsidRPr="000A717D">
              <w:rPr>
                <w:rFonts w:ascii="Arial" w:hAnsi="Arial" w:cs="Arial"/>
                <w:b/>
                <w:sz w:val="16"/>
                <w:szCs w:val="16"/>
              </w:rPr>
              <w:t>Met</w:t>
            </w:r>
          </w:p>
        </w:tc>
        <w:tc>
          <w:tcPr>
            <w:tcW w:w="867" w:type="dxa"/>
            <w:shd w:val="clear" w:color="auto" w:fill="auto"/>
            <w:vAlign w:val="center"/>
          </w:tcPr>
          <w:p w:rsidR="00B536DD" w:rsidRPr="000A717D" w:rsidRDefault="00B536DD" w:rsidP="00150043">
            <w:pPr>
              <w:jc w:val="center"/>
              <w:rPr>
                <w:rFonts w:ascii="Arial" w:hAnsi="Arial" w:cs="Arial"/>
                <w:b/>
                <w:sz w:val="16"/>
                <w:szCs w:val="16"/>
              </w:rPr>
            </w:pPr>
            <w:r w:rsidRPr="000A717D">
              <w:rPr>
                <w:rFonts w:ascii="Arial" w:hAnsi="Arial" w:cs="Arial"/>
                <w:b/>
                <w:sz w:val="16"/>
                <w:szCs w:val="16"/>
              </w:rPr>
              <w:t>Partially Met</w:t>
            </w:r>
          </w:p>
        </w:tc>
        <w:tc>
          <w:tcPr>
            <w:tcW w:w="710" w:type="dxa"/>
            <w:shd w:val="clear" w:color="auto" w:fill="auto"/>
            <w:vAlign w:val="center"/>
          </w:tcPr>
          <w:p w:rsidR="00B536DD" w:rsidRPr="000A717D" w:rsidRDefault="00B536DD" w:rsidP="00150043">
            <w:pPr>
              <w:jc w:val="center"/>
              <w:rPr>
                <w:rFonts w:ascii="Arial" w:hAnsi="Arial" w:cs="Arial"/>
                <w:b/>
                <w:sz w:val="16"/>
                <w:szCs w:val="16"/>
              </w:rPr>
            </w:pPr>
            <w:r w:rsidRPr="000A717D">
              <w:rPr>
                <w:rFonts w:ascii="Arial" w:hAnsi="Arial" w:cs="Arial"/>
                <w:b/>
                <w:sz w:val="16"/>
                <w:szCs w:val="16"/>
              </w:rPr>
              <w:t>Not Met</w:t>
            </w:r>
          </w:p>
        </w:tc>
        <w:tc>
          <w:tcPr>
            <w:tcW w:w="7056" w:type="dxa"/>
            <w:shd w:val="clear" w:color="auto" w:fill="auto"/>
          </w:tcPr>
          <w:p w:rsidR="00B536DD" w:rsidRPr="000A717D" w:rsidRDefault="00B536DD" w:rsidP="00150043">
            <w:pPr>
              <w:jc w:val="center"/>
              <w:rPr>
                <w:rFonts w:ascii="Arial" w:hAnsi="Arial" w:cs="Arial"/>
                <w:b/>
                <w:sz w:val="18"/>
                <w:szCs w:val="18"/>
              </w:rPr>
            </w:pPr>
          </w:p>
          <w:p w:rsidR="00B536DD" w:rsidRPr="000A717D" w:rsidRDefault="00B536DD" w:rsidP="00150043">
            <w:pPr>
              <w:jc w:val="center"/>
              <w:rPr>
                <w:rFonts w:ascii="Comic Sans MS" w:hAnsi="Comic Sans MS" w:cs="Arial"/>
                <w:b/>
                <w:sz w:val="18"/>
                <w:szCs w:val="18"/>
              </w:rPr>
            </w:pPr>
            <w:r w:rsidRPr="000A717D">
              <w:rPr>
                <w:rFonts w:ascii="Arial" w:hAnsi="Arial" w:cs="Arial"/>
                <w:b/>
                <w:sz w:val="18"/>
                <w:szCs w:val="18"/>
              </w:rPr>
              <w:t>Comments</w:t>
            </w:r>
          </w:p>
        </w:tc>
        <w:tc>
          <w:tcPr>
            <w:tcW w:w="1114" w:type="dxa"/>
            <w:shd w:val="clear" w:color="auto" w:fill="auto"/>
            <w:vAlign w:val="center"/>
          </w:tcPr>
          <w:p w:rsidR="00B536DD" w:rsidRPr="000A717D" w:rsidRDefault="00B536DD" w:rsidP="00150043">
            <w:pPr>
              <w:jc w:val="center"/>
              <w:rPr>
                <w:rFonts w:ascii="Arial" w:hAnsi="Arial" w:cs="Arial"/>
                <w:b/>
                <w:sz w:val="18"/>
                <w:szCs w:val="18"/>
              </w:rPr>
            </w:pPr>
          </w:p>
        </w:tc>
      </w:tr>
      <w:tr w:rsidR="000A717D" w:rsidRPr="000A717D" w:rsidTr="003E1709">
        <w:trPr>
          <w:jc w:val="center"/>
        </w:trPr>
        <w:tc>
          <w:tcPr>
            <w:tcW w:w="1009" w:type="dxa"/>
            <w:shd w:val="clear" w:color="auto" w:fill="auto"/>
            <w:vAlign w:val="center"/>
          </w:tcPr>
          <w:p w:rsidR="00B536DD" w:rsidRPr="000A717D" w:rsidRDefault="00B536DD" w:rsidP="00150043">
            <w:pPr>
              <w:jc w:val="center"/>
              <w:rPr>
                <w:rFonts w:ascii="Arial" w:hAnsi="Arial" w:cs="Arial"/>
                <w:sz w:val="16"/>
                <w:szCs w:val="16"/>
              </w:rPr>
            </w:pPr>
            <w:r w:rsidRPr="000A717D">
              <w:rPr>
                <w:rFonts w:ascii="Arial" w:hAnsi="Arial" w:cs="Arial"/>
                <w:sz w:val="16"/>
                <w:szCs w:val="16"/>
              </w:rPr>
              <w:t>3.1</w:t>
            </w:r>
          </w:p>
        </w:tc>
        <w:tc>
          <w:tcPr>
            <w:tcW w:w="3222" w:type="dxa"/>
            <w:shd w:val="clear" w:color="auto" w:fill="auto"/>
            <w:vAlign w:val="center"/>
          </w:tcPr>
          <w:p w:rsidR="00B536DD" w:rsidRPr="000A717D" w:rsidRDefault="00831620" w:rsidP="005D6AA7">
            <w:pPr>
              <w:rPr>
                <w:rFonts w:ascii="Arial" w:hAnsi="Arial" w:cs="Arial"/>
                <w:sz w:val="18"/>
                <w:szCs w:val="18"/>
              </w:rPr>
            </w:pPr>
            <w:r>
              <w:rPr>
                <w:rFonts w:ascii="Arial" w:hAnsi="Arial" w:cs="Arial"/>
                <w:sz w:val="18"/>
                <w:szCs w:val="18"/>
              </w:rPr>
              <w:t>A</w:t>
            </w:r>
            <w:r w:rsidR="00B536DD" w:rsidRPr="000A717D">
              <w:rPr>
                <w:rFonts w:ascii="Arial" w:hAnsi="Arial" w:cs="Arial"/>
                <w:sz w:val="18"/>
                <w:szCs w:val="18"/>
              </w:rPr>
              <w:t xml:space="preserve"> </w:t>
            </w:r>
            <w:r>
              <w:rPr>
                <w:rFonts w:ascii="Arial" w:hAnsi="Arial" w:cs="Arial"/>
                <w:sz w:val="18"/>
                <w:szCs w:val="18"/>
              </w:rPr>
              <w:t>Community Service Plan</w:t>
            </w:r>
            <w:r w:rsidR="00B536DD" w:rsidRPr="000A717D">
              <w:rPr>
                <w:rFonts w:ascii="Arial" w:hAnsi="Arial" w:cs="Arial"/>
                <w:sz w:val="18"/>
                <w:szCs w:val="18"/>
              </w:rPr>
              <w:t xml:space="preserve"> (</w:t>
            </w:r>
            <w:r w:rsidR="00AF30DF">
              <w:rPr>
                <w:rFonts w:ascii="Arial" w:hAnsi="Arial" w:cs="Arial"/>
                <w:sz w:val="18"/>
                <w:szCs w:val="18"/>
              </w:rPr>
              <w:t>CSP</w:t>
            </w:r>
            <w:r w:rsidR="00B536DD" w:rsidRPr="000A717D">
              <w:rPr>
                <w:rFonts w:ascii="Arial" w:hAnsi="Arial" w:cs="Arial"/>
                <w:sz w:val="18"/>
                <w:szCs w:val="18"/>
              </w:rPr>
              <w:t>) is developed within</w:t>
            </w:r>
            <w:r w:rsidR="00F80E3A">
              <w:rPr>
                <w:rFonts w:ascii="Arial" w:hAnsi="Arial" w:cs="Arial"/>
                <w:sz w:val="18"/>
                <w:szCs w:val="18"/>
              </w:rPr>
              <w:t xml:space="preserve"> 45</w:t>
            </w:r>
            <w:r w:rsidR="00FD78C7" w:rsidRPr="000A717D">
              <w:rPr>
                <w:rFonts w:ascii="Arial" w:hAnsi="Arial" w:cs="Arial"/>
                <w:sz w:val="18"/>
                <w:szCs w:val="18"/>
              </w:rPr>
              <w:t xml:space="preserve"> c</w:t>
            </w:r>
            <w:r w:rsidR="00B536DD" w:rsidRPr="000A717D">
              <w:rPr>
                <w:rFonts w:ascii="Arial" w:hAnsi="Arial" w:cs="Arial"/>
                <w:sz w:val="18"/>
                <w:szCs w:val="18"/>
              </w:rPr>
              <w:t>alendar days</w:t>
            </w:r>
            <w:r w:rsidR="00FD78C7" w:rsidRPr="000A717D">
              <w:rPr>
                <w:rFonts w:ascii="Arial" w:hAnsi="Arial" w:cs="Arial"/>
                <w:sz w:val="18"/>
                <w:szCs w:val="18"/>
              </w:rPr>
              <w:t xml:space="preserve"> </w:t>
            </w:r>
            <w:r w:rsidR="00B536DD" w:rsidRPr="000A717D">
              <w:rPr>
                <w:rFonts w:ascii="Arial" w:hAnsi="Arial" w:cs="Arial"/>
                <w:sz w:val="18"/>
                <w:szCs w:val="18"/>
              </w:rPr>
              <w:t xml:space="preserve">of the person's enrollment into </w:t>
            </w:r>
            <w:r w:rsidR="00075844">
              <w:rPr>
                <w:rFonts w:ascii="Arial" w:hAnsi="Arial" w:cs="Arial"/>
                <w:sz w:val="18"/>
                <w:szCs w:val="18"/>
              </w:rPr>
              <w:t>ACCS</w:t>
            </w:r>
            <w:r w:rsidR="00B536DD" w:rsidRPr="000A717D">
              <w:rPr>
                <w:rFonts w:ascii="Arial" w:hAnsi="Arial" w:cs="Arial"/>
                <w:sz w:val="18"/>
                <w:szCs w:val="18"/>
              </w:rPr>
              <w:t xml:space="preserve"> services</w:t>
            </w:r>
            <w:r w:rsidR="00F80E3A">
              <w:rPr>
                <w:rFonts w:ascii="Arial" w:hAnsi="Arial" w:cs="Arial"/>
                <w:sz w:val="18"/>
                <w:szCs w:val="18"/>
              </w:rPr>
              <w:t xml:space="preserve"> </w:t>
            </w:r>
            <w:r w:rsidR="00B536DD" w:rsidRPr="000A717D">
              <w:rPr>
                <w:rFonts w:ascii="Arial" w:hAnsi="Arial" w:cs="Arial"/>
                <w:sz w:val="18"/>
                <w:szCs w:val="18"/>
              </w:rPr>
              <w:t>or there is clinical rationale that outlines the reasons why the plan was not developed within</w:t>
            </w:r>
            <w:r w:rsidR="00F80E3A">
              <w:rPr>
                <w:rFonts w:ascii="Arial" w:hAnsi="Arial" w:cs="Arial"/>
                <w:sz w:val="18"/>
                <w:szCs w:val="18"/>
              </w:rPr>
              <w:t xml:space="preserve"> this timeframe</w:t>
            </w:r>
            <w:r w:rsidR="00B5303B">
              <w:rPr>
                <w:rFonts w:ascii="Arial" w:hAnsi="Arial" w:cs="Arial"/>
                <w:sz w:val="18"/>
                <w:szCs w:val="18"/>
              </w:rPr>
              <w:t>.</w:t>
            </w:r>
            <w:r w:rsidR="00F80E3A">
              <w:rPr>
                <w:rFonts w:ascii="Arial" w:hAnsi="Arial" w:cs="Arial"/>
                <w:sz w:val="18"/>
                <w:szCs w:val="18"/>
              </w:rPr>
              <w:t xml:space="preserve">  </w:t>
            </w:r>
            <w:r w:rsidR="005D6AA7" w:rsidRPr="009A5056">
              <w:rPr>
                <w:rFonts w:ascii="Arial" w:hAnsi="Arial" w:cs="Arial"/>
                <w:sz w:val="18"/>
                <w:szCs w:val="18"/>
              </w:rPr>
              <w:t>[at least annually thereafter]</w:t>
            </w:r>
          </w:p>
        </w:tc>
        <w:tc>
          <w:tcPr>
            <w:tcW w:w="710" w:type="dxa"/>
            <w:shd w:val="clear" w:color="auto" w:fill="auto"/>
            <w:vAlign w:val="center"/>
          </w:tcPr>
          <w:p w:rsidR="00B536DD" w:rsidRPr="000A717D" w:rsidRDefault="00B536DD" w:rsidP="00150043">
            <w:pPr>
              <w:jc w:val="center"/>
              <w:rPr>
                <w:sz w:val="18"/>
                <w:szCs w:val="18"/>
              </w:rPr>
            </w:pPr>
          </w:p>
        </w:tc>
        <w:tc>
          <w:tcPr>
            <w:tcW w:w="867" w:type="dxa"/>
            <w:shd w:val="clear" w:color="auto" w:fill="auto"/>
            <w:vAlign w:val="center"/>
          </w:tcPr>
          <w:p w:rsidR="00B536DD" w:rsidRPr="000A717D" w:rsidRDefault="00B536DD" w:rsidP="00150043">
            <w:pPr>
              <w:jc w:val="center"/>
              <w:rPr>
                <w:sz w:val="16"/>
                <w:szCs w:val="16"/>
              </w:rPr>
            </w:pPr>
          </w:p>
        </w:tc>
        <w:tc>
          <w:tcPr>
            <w:tcW w:w="710" w:type="dxa"/>
            <w:shd w:val="clear" w:color="auto" w:fill="auto"/>
            <w:vAlign w:val="center"/>
          </w:tcPr>
          <w:p w:rsidR="00B536DD" w:rsidRPr="000A717D" w:rsidRDefault="00B536DD" w:rsidP="00150043">
            <w:pPr>
              <w:jc w:val="center"/>
              <w:rPr>
                <w:sz w:val="18"/>
                <w:szCs w:val="18"/>
              </w:rPr>
            </w:pPr>
          </w:p>
        </w:tc>
        <w:tc>
          <w:tcPr>
            <w:tcW w:w="7056" w:type="dxa"/>
            <w:shd w:val="clear" w:color="auto" w:fill="auto"/>
          </w:tcPr>
          <w:p w:rsidR="00B536DD" w:rsidRPr="000A717D" w:rsidRDefault="00B536DD" w:rsidP="007E1E81">
            <w:pPr>
              <w:rPr>
                <w:rFonts w:ascii="Comic Sans MS" w:hAnsi="Comic Sans MS"/>
                <w:sz w:val="18"/>
                <w:szCs w:val="18"/>
              </w:rPr>
            </w:pPr>
            <w:r w:rsidRPr="000A717D">
              <w:rPr>
                <w:rFonts w:ascii="Comic Sans MS" w:hAnsi="Comic Sans MS"/>
                <w:b/>
                <w:sz w:val="18"/>
                <w:szCs w:val="18"/>
              </w:rPr>
              <w:t>Not Passing</w:t>
            </w:r>
            <w:r w:rsidRPr="000A717D">
              <w:rPr>
                <w:rFonts w:ascii="Comic Sans MS" w:hAnsi="Comic Sans MS"/>
                <w:sz w:val="18"/>
                <w:szCs w:val="18"/>
              </w:rPr>
              <w:t xml:space="preserve">: </w:t>
            </w:r>
            <w:r w:rsidR="00AF30DF">
              <w:rPr>
                <w:rFonts w:ascii="Comic Sans MS" w:hAnsi="Comic Sans MS"/>
                <w:sz w:val="18"/>
                <w:szCs w:val="18"/>
              </w:rPr>
              <w:t>CSP</w:t>
            </w:r>
            <w:r w:rsidRPr="000A717D">
              <w:rPr>
                <w:rFonts w:ascii="Comic Sans MS" w:hAnsi="Comic Sans MS"/>
                <w:sz w:val="18"/>
                <w:szCs w:val="18"/>
              </w:rPr>
              <w:t xml:space="preserve"> is not present</w:t>
            </w:r>
            <w:r w:rsidR="00C146A7" w:rsidRPr="000A717D">
              <w:rPr>
                <w:rFonts w:ascii="Comic Sans MS" w:hAnsi="Comic Sans MS"/>
                <w:sz w:val="18"/>
                <w:szCs w:val="18"/>
              </w:rPr>
              <w:t xml:space="preserve"> in </w:t>
            </w:r>
            <w:r w:rsidRPr="000A717D">
              <w:rPr>
                <w:rFonts w:ascii="Comic Sans MS" w:hAnsi="Comic Sans MS"/>
                <w:sz w:val="18"/>
                <w:szCs w:val="18"/>
              </w:rPr>
              <w:t>record</w:t>
            </w:r>
            <w:r w:rsidR="00C146A7" w:rsidRPr="000A717D">
              <w:rPr>
                <w:rFonts w:ascii="Comic Sans MS" w:hAnsi="Comic Sans MS"/>
                <w:sz w:val="18"/>
                <w:szCs w:val="18"/>
              </w:rPr>
              <w:t xml:space="preserve"> and a </w:t>
            </w:r>
            <w:r w:rsidRPr="000A717D">
              <w:rPr>
                <w:rFonts w:ascii="Comic Sans MS" w:hAnsi="Comic Sans MS"/>
                <w:sz w:val="18"/>
                <w:szCs w:val="18"/>
              </w:rPr>
              <w:t xml:space="preserve">clinical rationale is not </w:t>
            </w:r>
            <w:r w:rsidR="00C146A7" w:rsidRPr="000A717D">
              <w:rPr>
                <w:rFonts w:ascii="Comic Sans MS" w:hAnsi="Comic Sans MS"/>
                <w:sz w:val="18"/>
                <w:szCs w:val="18"/>
              </w:rPr>
              <w:t xml:space="preserve">entered for the </w:t>
            </w:r>
            <w:r w:rsidRPr="000A717D">
              <w:rPr>
                <w:rFonts w:ascii="Comic Sans MS" w:hAnsi="Comic Sans MS"/>
                <w:sz w:val="18"/>
                <w:szCs w:val="18"/>
              </w:rPr>
              <w:t>late or missing document.</w:t>
            </w:r>
          </w:p>
          <w:p w:rsidR="00B536DD" w:rsidRDefault="00B536DD" w:rsidP="007E1E81">
            <w:pPr>
              <w:rPr>
                <w:rFonts w:ascii="Comic Sans MS" w:hAnsi="Comic Sans MS"/>
                <w:sz w:val="18"/>
                <w:szCs w:val="18"/>
              </w:rPr>
            </w:pPr>
          </w:p>
          <w:p w:rsidR="00EF05F3" w:rsidRPr="000A717D" w:rsidRDefault="00EF05F3" w:rsidP="007E1E81">
            <w:pPr>
              <w:rPr>
                <w:rFonts w:ascii="Comic Sans MS" w:hAnsi="Comic Sans MS"/>
                <w:sz w:val="18"/>
                <w:szCs w:val="18"/>
              </w:rPr>
            </w:pPr>
          </w:p>
          <w:p w:rsidR="00B536DD" w:rsidRPr="000A717D" w:rsidRDefault="00FD78C7" w:rsidP="007E1E81">
            <w:pPr>
              <w:rPr>
                <w:rFonts w:ascii="Comic Sans MS" w:hAnsi="Comic Sans MS"/>
                <w:sz w:val="16"/>
                <w:szCs w:val="16"/>
              </w:rPr>
            </w:pPr>
            <w:r w:rsidRPr="000A717D">
              <w:rPr>
                <w:rFonts w:ascii="Comic Sans MS" w:hAnsi="Comic Sans MS"/>
                <w:b/>
                <w:sz w:val="16"/>
                <w:szCs w:val="16"/>
              </w:rPr>
              <w:t xml:space="preserve">Effective </w:t>
            </w:r>
            <w:r w:rsidR="00075844">
              <w:rPr>
                <w:rFonts w:ascii="Comic Sans MS" w:hAnsi="Comic Sans MS"/>
                <w:b/>
                <w:sz w:val="16"/>
                <w:szCs w:val="16"/>
              </w:rPr>
              <w:t>7-1-18</w:t>
            </w:r>
            <w:r w:rsidRPr="000A717D">
              <w:rPr>
                <w:rFonts w:ascii="Comic Sans MS" w:hAnsi="Comic Sans MS"/>
                <w:sz w:val="16"/>
                <w:szCs w:val="16"/>
              </w:rPr>
              <w:t xml:space="preserve">  Annual </w:t>
            </w:r>
            <w:r w:rsidR="00AF30DF">
              <w:rPr>
                <w:rFonts w:ascii="Comic Sans MS" w:hAnsi="Comic Sans MS"/>
                <w:sz w:val="16"/>
                <w:szCs w:val="16"/>
              </w:rPr>
              <w:t>CSP</w:t>
            </w:r>
            <w:r w:rsidRPr="000A717D">
              <w:rPr>
                <w:rFonts w:ascii="Comic Sans MS" w:hAnsi="Comic Sans MS"/>
                <w:sz w:val="16"/>
                <w:szCs w:val="16"/>
              </w:rPr>
              <w:t xml:space="preserve"> i</w:t>
            </w:r>
            <w:r w:rsidR="0032253C">
              <w:rPr>
                <w:rFonts w:ascii="Comic Sans MS" w:hAnsi="Comic Sans MS"/>
                <w:sz w:val="16"/>
                <w:szCs w:val="16"/>
              </w:rPr>
              <w:t>s anniversary date of</w:t>
            </w:r>
            <w:r w:rsidR="00B5303B">
              <w:rPr>
                <w:rFonts w:ascii="Comic Sans MS" w:hAnsi="Comic Sans MS"/>
                <w:sz w:val="16"/>
                <w:szCs w:val="16"/>
              </w:rPr>
              <w:t xml:space="preserve"> prior annual treatment plan</w:t>
            </w:r>
            <w:r w:rsidRPr="000A717D">
              <w:rPr>
                <w:rFonts w:ascii="Comic Sans MS" w:hAnsi="Comic Sans MS"/>
                <w:sz w:val="16"/>
                <w:szCs w:val="16"/>
              </w:rPr>
              <w:t xml:space="preserve"> or a change</w:t>
            </w:r>
            <w:r w:rsidR="00865F32" w:rsidRPr="000A717D">
              <w:rPr>
                <w:rFonts w:ascii="Comic Sans MS" w:hAnsi="Comic Sans MS"/>
                <w:sz w:val="16"/>
                <w:szCs w:val="16"/>
              </w:rPr>
              <w:t xml:space="preserve"> in </w:t>
            </w:r>
            <w:r w:rsidR="00AF30DF">
              <w:rPr>
                <w:rFonts w:ascii="Comic Sans MS" w:hAnsi="Comic Sans MS"/>
                <w:sz w:val="16"/>
                <w:szCs w:val="16"/>
              </w:rPr>
              <w:t>CSP</w:t>
            </w:r>
            <w:r w:rsidR="00926B91" w:rsidRPr="000A717D">
              <w:rPr>
                <w:rFonts w:ascii="Comic Sans MS" w:hAnsi="Comic Sans MS"/>
                <w:sz w:val="16"/>
                <w:szCs w:val="16"/>
              </w:rPr>
              <w:t xml:space="preserve"> annual </w:t>
            </w:r>
            <w:r w:rsidRPr="000A717D">
              <w:rPr>
                <w:rFonts w:ascii="Comic Sans MS" w:hAnsi="Comic Sans MS"/>
                <w:sz w:val="16"/>
                <w:szCs w:val="16"/>
              </w:rPr>
              <w:t>date</w:t>
            </w:r>
            <w:r w:rsidR="00B5303B">
              <w:rPr>
                <w:rFonts w:ascii="Comic Sans MS" w:hAnsi="Comic Sans MS"/>
                <w:sz w:val="16"/>
                <w:szCs w:val="16"/>
              </w:rPr>
              <w:t xml:space="preserve"> which</w:t>
            </w:r>
            <w:r w:rsidRPr="000A717D">
              <w:rPr>
                <w:rFonts w:ascii="Comic Sans MS" w:hAnsi="Comic Sans MS"/>
                <w:sz w:val="16"/>
                <w:szCs w:val="16"/>
              </w:rPr>
              <w:t xml:space="preserve"> </w:t>
            </w:r>
            <w:r w:rsidR="00865F32" w:rsidRPr="000A717D">
              <w:rPr>
                <w:rFonts w:ascii="Comic Sans MS" w:hAnsi="Comic Sans MS"/>
                <w:sz w:val="16"/>
                <w:szCs w:val="16"/>
              </w:rPr>
              <w:t xml:space="preserve">was made </w:t>
            </w:r>
            <w:r w:rsidRPr="000A717D">
              <w:rPr>
                <w:rFonts w:ascii="Comic Sans MS" w:hAnsi="Comic Sans MS"/>
                <w:sz w:val="16"/>
                <w:szCs w:val="16"/>
              </w:rPr>
              <w:t>during the first year in accordance with FAQ.</w:t>
            </w:r>
          </w:p>
          <w:p w:rsidR="00B536DD" w:rsidRPr="000A717D" w:rsidRDefault="00B536DD" w:rsidP="007E1E81">
            <w:pPr>
              <w:rPr>
                <w:rFonts w:ascii="Comic Sans MS" w:hAnsi="Comic Sans MS"/>
                <w:b/>
                <w:sz w:val="18"/>
                <w:szCs w:val="18"/>
              </w:rPr>
            </w:pPr>
            <w:r w:rsidRPr="000A717D">
              <w:rPr>
                <w:rFonts w:ascii="Comic Sans MS" w:hAnsi="Comic Sans MS"/>
                <w:b/>
                <w:sz w:val="18"/>
                <w:szCs w:val="18"/>
              </w:rPr>
              <w:t xml:space="preserve">Date of </w:t>
            </w:r>
            <w:r w:rsidR="00AF30DF">
              <w:rPr>
                <w:rFonts w:ascii="Comic Sans MS" w:hAnsi="Comic Sans MS"/>
                <w:b/>
                <w:sz w:val="18"/>
                <w:szCs w:val="18"/>
              </w:rPr>
              <w:t>CSP</w:t>
            </w:r>
            <w:r w:rsidRPr="000A717D">
              <w:rPr>
                <w:rFonts w:ascii="Comic Sans MS" w:hAnsi="Comic Sans MS"/>
                <w:b/>
                <w:sz w:val="18"/>
                <w:szCs w:val="18"/>
              </w:rPr>
              <w:t>:</w:t>
            </w:r>
            <w:r w:rsidR="00F65CD6" w:rsidRPr="000A717D">
              <w:rPr>
                <w:rFonts w:ascii="Comic Sans MS" w:hAnsi="Comic Sans MS"/>
                <w:b/>
                <w:sz w:val="18"/>
                <w:szCs w:val="18"/>
              </w:rPr>
              <w:t>_____/______/_____</w:t>
            </w:r>
          </w:p>
        </w:tc>
        <w:tc>
          <w:tcPr>
            <w:tcW w:w="1114" w:type="dxa"/>
            <w:shd w:val="clear" w:color="auto" w:fill="auto"/>
            <w:vAlign w:val="center"/>
          </w:tcPr>
          <w:p w:rsidR="007E34DA" w:rsidRPr="000A717D" w:rsidRDefault="007E34DA" w:rsidP="007E1E81">
            <w:pPr>
              <w:rPr>
                <w:rFonts w:ascii="Comic Sans MS" w:hAnsi="Comic Sans MS"/>
                <w:b/>
                <w:sz w:val="18"/>
                <w:szCs w:val="18"/>
              </w:rPr>
            </w:pPr>
          </w:p>
        </w:tc>
      </w:tr>
      <w:tr w:rsidR="000A717D" w:rsidRPr="000A717D" w:rsidTr="003E1709">
        <w:trPr>
          <w:jc w:val="center"/>
        </w:trPr>
        <w:tc>
          <w:tcPr>
            <w:tcW w:w="1009" w:type="dxa"/>
            <w:shd w:val="clear" w:color="auto" w:fill="auto"/>
            <w:vAlign w:val="center"/>
          </w:tcPr>
          <w:p w:rsidR="00B536DD" w:rsidRPr="000A717D" w:rsidRDefault="00B536DD" w:rsidP="00150043">
            <w:pPr>
              <w:jc w:val="center"/>
              <w:rPr>
                <w:rFonts w:ascii="Arial" w:hAnsi="Arial" w:cs="Arial"/>
                <w:sz w:val="16"/>
                <w:szCs w:val="16"/>
              </w:rPr>
            </w:pPr>
            <w:r w:rsidRPr="000A717D">
              <w:rPr>
                <w:rFonts w:ascii="Arial" w:hAnsi="Arial" w:cs="Arial"/>
                <w:sz w:val="16"/>
                <w:szCs w:val="16"/>
              </w:rPr>
              <w:t>3.2</w:t>
            </w:r>
          </w:p>
        </w:tc>
        <w:tc>
          <w:tcPr>
            <w:tcW w:w="3222" w:type="dxa"/>
            <w:shd w:val="clear" w:color="auto" w:fill="auto"/>
            <w:vAlign w:val="center"/>
          </w:tcPr>
          <w:p w:rsidR="00B536DD" w:rsidRPr="000A717D" w:rsidRDefault="00B536DD" w:rsidP="00075844">
            <w:pPr>
              <w:rPr>
                <w:rFonts w:ascii="Arial" w:hAnsi="Arial" w:cs="Arial"/>
                <w:sz w:val="18"/>
                <w:szCs w:val="18"/>
              </w:rPr>
            </w:pPr>
            <w:r w:rsidRPr="000A717D">
              <w:rPr>
                <w:rFonts w:ascii="Arial" w:hAnsi="Arial" w:cs="Arial"/>
                <w:sz w:val="18"/>
                <w:szCs w:val="18"/>
              </w:rPr>
              <w:t xml:space="preserve">Is based on the findings and recommendations of the </w:t>
            </w:r>
            <w:r w:rsidR="00AF30DF">
              <w:rPr>
                <w:rFonts w:ascii="Arial" w:hAnsi="Arial" w:cs="Arial"/>
                <w:sz w:val="18"/>
                <w:szCs w:val="18"/>
              </w:rPr>
              <w:t>CA</w:t>
            </w:r>
            <w:r w:rsidRPr="000A717D">
              <w:rPr>
                <w:rFonts w:ascii="Arial" w:hAnsi="Arial" w:cs="Arial"/>
                <w:sz w:val="18"/>
                <w:szCs w:val="18"/>
              </w:rPr>
              <w:t xml:space="preserve"> </w:t>
            </w:r>
            <w:r w:rsidR="00075844">
              <w:rPr>
                <w:rFonts w:ascii="Arial" w:hAnsi="Arial" w:cs="Arial"/>
                <w:sz w:val="18"/>
                <w:szCs w:val="18"/>
              </w:rPr>
              <w:t xml:space="preserve"> including the clinical formulation.</w:t>
            </w:r>
          </w:p>
        </w:tc>
        <w:tc>
          <w:tcPr>
            <w:tcW w:w="710" w:type="dxa"/>
            <w:shd w:val="clear" w:color="auto" w:fill="auto"/>
            <w:vAlign w:val="center"/>
          </w:tcPr>
          <w:p w:rsidR="00B536DD" w:rsidRPr="000A717D" w:rsidRDefault="00B536DD" w:rsidP="00150043">
            <w:pPr>
              <w:jc w:val="center"/>
              <w:rPr>
                <w:sz w:val="18"/>
                <w:szCs w:val="18"/>
              </w:rPr>
            </w:pPr>
          </w:p>
        </w:tc>
        <w:tc>
          <w:tcPr>
            <w:tcW w:w="867" w:type="dxa"/>
            <w:shd w:val="clear" w:color="auto" w:fill="auto"/>
            <w:vAlign w:val="center"/>
          </w:tcPr>
          <w:p w:rsidR="00B536DD" w:rsidRPr="000A717D" w:rsidRDefault="00B536DD" w:rsidP="00150043">
            <w:pPr>
              <w:jc w:val="center"/>
              <w:rPr>
                <w:sz w:val="16"/>
                <w:szCs w:val="16"/>
              </w:rPr>
            </w:pPr>
          </w:p>
        </w:tc>
        <w:tc>
          <w:tcPr>
            <w:tcW w:w="710" w:type="dxa"/>
            <w:shd w:val="clear" w:color="auto" w:fill="auto"/>
            <w:vAlign w:val="center"/>
          </w:tcPr>
          <w:p w:rsidR="00B536DD" w:rsidRPr="000A717D" w:rsidRDefault="00B536DD" w:rsidP="00150043">
            <w:pPr>
              <w:jc w:val="center"/>
              <w:rPr>
                <w:sz w:val="18"/>
                <w:szCs w:val="18"/>
              </w:rPr>
            </w:pPr>
          </w:p>
        </w:tc>
        <w:tc>
          <w:tcPr>
            <w:tcW w:w="7056" w:type="dxa"/>
            <w:shd w:val="clear" w:color="auto" w:fill="auto"/>
          </w:tcPr>
          <w:p w:rsidR="00B536DD" w:rsidRDefault="00FD78C7" w:rsidP="00967351">
            <w:pPr>
              <w:rPr>
                <w:rFonts w:ascii="Comic Sans MS" w:hAnsi="Comic Sans MS"/>
                <w:sz w:val="18"/>
                <w:szCs w:val="18"/>
              </w:rPr>
            </w:pPr>
            <w:r w:rsidRPr="000A717D">
              <w:rPr>
                <w:rFonts w:ascii="Comic Sans MS" w:hAnsi="Comic Sans MS"/>
                <w:sz w:val="18"/>
                <w:szCs w:val="18"/>
              </w:rPr>
              <w:t>Based on 2.18 and 2.19.</w:t>
            </w:r>
          </w:p>
          <w:p w:rsidR="00403634" w:rsidRPr="006C6E91" w:rsidRDefault="00403634" w:rsidP="00403634">
            <w:pPr>
              <w:rPr>
                <w:rFonts w:ascii="Comic Sans MS" w:hAnsi="Comic Sans MS"/>
                <w:sz w:val="18"/>
                <w:szCs w:val="18"/>
              </w:rPr>
            </w:pPr>
            <w:r w:rsidRPr="009A5056">
              <w:rPr>
                <w:rFonts w:ascii="Comic Sans MS" w:hAnsi="Comic Sans MS"/>
                <w:sz w:val="18"/>
                <w:szCs w:val="18"/>
              </w:rPr>
              <w:t xml:space="preserve">Not passing:  </w:t>
            </w:r>
            <w:r w:rsidR="00AF30DF">
              <w:rPr>
                <w:rFonts w:ascii="Comic Sans MS" w:hAnsi="Comic Sans MS"/>
                <w:sz w:val="18"/>
                <w:szCs w:val="18"/>
              </w:rPr>
              <w:t>CSP</w:t>
            </w:r>
            <w:r w:rsidRPr="009A5056">
              <w:rPr>
                <w:rFonts w:ascii="Comic Sans MS" w:hAnsi="Comic Sans MS"/>
                <w:sz w:val="18"/>
                <w:szCs w:val="18"/>
              </w:rPr>
              <w:t xml:space="preserve"> does not include a need that has been identified in the priority needs list and clinical formulation of the </w:t>
            </w:r>
            <w:r w:rsidR="00AF30DF">
              <w:rPr>
                <w:rFonts w:ascii="Comic Sans MS" w:hAnsi="Comic Sans MS"/>
                <w:sz w:val="18"/>
                <w:szCs w:val="18"/>
              </w:rPr>
              <w:t>CA</w:t>
            </w:r>
            <w:r w:rsidRPr="009A5056">
              <w:rPr>
                <w:rFonts w:ascii="Comic Sans MS" w:hAnsi="Comic Sans MS"/>
                <w:sz w:val="18"/>
                <w:szCs w:val="18"/>
              </w:rPr>
              <w:t>.</w:t>
            </w:r>
            <w:r w:rsidRPr="006C6E91">
              <w:rPr>
                <w:rFonts w:ascii="Comic Sans MS" w:hAnsi="Comic Sans MS"/>
                <w:sz w:val="18"/>
                <w:szCs w:val="18"/>
              </w:rPr>
              <w:t xml:space="preserve"> </w:t>
            </w:r>
          </w:p>
          <w:p w:rsidR="00403634" w:rsidRPr="000A717D" w:rsidRDefault="00403634" w:rsidP="00967351">
            <w:pPr>
              <w:rPr>
                <w:rFonts w:ascii="Comic Sans MS" w:hAnsi="Comic Sans MS"/>
                <w:sz w:val="18"/>
                <w:szCs w:val="18"/>
              </w:rPr>
            </w:pPr>
          </w:p>
        </w:tc>
        <w:tc>
          <w:tcPr>
            <w:tcW w:w="1114" w:type="dxa"/>
            <w:shd w:val="clear" w:color="auto" w:fill="auto"/>
            <w:vAlign w:val="center"/>
          </w:tcPr>
          <w:p w:rsidR="00B536DD" w:rsidRPr="000A717D" w:rsidRDefault="00B536DD" w:rsidP="001B63C6">
            <w:pPr>
              <w:rPr>
                <w:rFonts w:ascii="Comic Sans MS" w:hAnsi="Comic Sans MS"/>
                <w:b/>
                <w:sz w:val="18"/>
                <w:szCs w:val="18"/>
              </w:rPr>
            </w:pPr>
          </w:p>
        </w:tc>
      </w:tr>
      <w:tr w:rsidR="000A717D" w:rsidRPr="000A717D" w:rsidTr="003E1709">
        <w:trPr>
          <w:trHeight w:val="70"/>
          <w:jc w:val="center"/>
        </w:trPr>
        <w:tc>
          <w:tcPr>
            <w:tcW w:w="1009" w:type="dxa"/>
            <w:shd w:val="clear" w:color="auto" w:fill="auto"/>
            <w:vAlign w:val="center"/>
          </w:tcPr>
          <w:p w:rsidR="00B536DD" w:rsidRPr="000A717D" w:rsidRDefault="00B536DD" w:rsidP="00150043">
            <w:pPr>
              <w:jc w:val="center"/>
              <w:rPr>
                <w:rFonts w:ascii="Arial" w:hAnsi="Arial" w:cs="Arial"/>
                <w:sz w:val="16"/>
                <w:szCs w:val="16"/>
              </w:rPr>
            </w:pPr>
            <w:r w:rsidRPr="000A717D">
              <w:rPr>
                <w:rFonts w:ascii="Arial" w:hAnsi="Arial" w:cs="Arial"/>
                <w:sz w:val="16"/>
                <w:szCs w:val="16"/>
              </w:rPr>
              <w:t>3.3</w:t>
            </w:r>
          </w:p>
        </w:tc>
        <w:tc>
          <w:tcPr>
            <w:tcW w:w="3222" w:type="dxa"/>
            <w:shd w:val="clear" w:color="auto" w:fill="auto"/>
            <w:vAlign w:val="center"/>
          </w:tcPr>
          <w:p w:rsidR="003978B1" w:rsidRPr="000A717D" w:rsidRDefault="000B0253" w:rsidP="00967351">
            <w:pPr>
              <w:rPr>
                <w:rFonts w:ascii="Arial" w:hAnsi="Arial" w:cs="Arial"/>
                <w:sz w:val="18"/>
                <w:szCs w:val="18"/>
              </w:rPr>
            </w:pPr>
            <w:r w:rsidRPr="00FA1F9E">
              <w:rPr>
                <w:rFonts w:ascii="Arial" w:hAnsi="Arial" w:cs="Arial"/>
                <w:sz w:val="18"/>
                <w:szCs w:val="18"/>
              </w:rPr>
              <w:t>Transition</w:t>
            </w:r>
            <w:r w:rsidR="00B536DD" w:rsidRPr="000A717D">
              <w:rPr>
                <w:rFonts w:ascii="Arial" w:hAnsi="Arial" w:cs="Arial"/>
                <w:sz w:val="18"/>
                <w:szCs w:val="18"/>
              </w:rPr>
              <w:t xml:space="preserve"> criteria are developed at the time of the person's initial </w:t>
            </w:r>
            <w:r w:rsidR="00AF30DF">
              <w:rPr>
                <w:rFonts w:ascii="Arial" w:hAnsi="Arial" w:cs="Arial"/>
                <w:sz w:val="18"/>
                <w:szCs w:val="18"/>
              </w:rPr>
              <w:t>CSP</w:t>
            </w:r>
            <w:r w:rsidR="00B536DD" w:rsidRPr="000A717D">
              <w:rPr>
                <w:rFonts w:ascii="Arial" w:hAnsi="Arial" w:cs="Arial"/>
                <w:sz w:val="18"/>
                <w:szCs w:val="18"/>
              </w:rPr>
              <w:t xml:space="preserve"> reviewed regularly and modified as necessary.</w:t>
            </w:r>
          </w:p>
        </w:tc>
        <w:tc>
          <w:tcPr>
            <w:tcW w:w="710" w:type="dxa"/>
            <w:shd w:val="clear" w:color="auto" w:fill="auto"/>
            <w:vAlign w:val="center"/>
          </w:tcPr>
          <w:p w:rsidR="00B536DD" w:rsidRPr="000A717D" w:rsidRDefault="00B536DD" w:rsidP="00150043">
            <w:pPr>
              <w:jc w:val="center"/>
              <w:rPr>
                <w:sz w:val="18"/>
                <w:szCs w:val="18"/>
              </w:rPr>
            </w:pPr>
          </w:p>
        </w:tc>
        <w:tc>
          <w:tcPr>
            <w:tcW w:w="867" w:type="dxa"/>
            <w:shd w:val="clear" w:color="auto" w:fill="auto"/>
            <w:vAlign w:val="center"/>
          </w:tcPr>
          <w:p w:rsidR="00B536DD" w:rsidRPr="000A717D" w:rsidRDefault="00B536DD" w:rsidP="00150043">
            <w:pPr>
              <w:jc w:val="center"/>
              <w:rPr>
                <w:sz w:val="16"/>
                <w:szCs w:val="16"/>
              </w:rPr>
            </w:pPr>
          </w:p>
        </w:tc>
        <w:tc>
          <w:tcPr>
            <w:tcW w:w="710" w:type="dxa"/>
            <w:shd w:val="clear" w:color="auto" w:fill="auto"/>
            <w:vAlign w:val="center"/>
          </w:tcPr>
          <w:p w:rsidR="00B536DD" w:rsidRPr="000A717D" w:rsidRDefault="00B536DD" w:rsidP="00150043">
            <w:pPr>
              <w:jc w:val="center"/>
              <w:rPr>
                <w:sz w:val="18"/>
                <w:szCs w:val="18"/>
              </w:rPr>
            </w:pPr>
          </w:p>
        </w:tc>
        <w:tc>
          <w:tcPr>
            <w:tcW w:w="7056" w:type="dxa"/>
            <w:shd w:val="clear" w:color="auto" w:fill="auto"/>
          </w:tcPr>
          <w:p w:rsidR="00B536DD" w:rsidRPr="000A717D" w:rsidRDefault="00B536DD" w:rsidP="001B63C6">
            <w:pPr>
              <w:rPr>
                <w:rFonts w:ascii="Comic Sans MS" w:hAnsi="Comic Sans MS"/>
                <w:sz w:val="18"/>
                <w:szCs w:val="18"/>
              </w:rPr>
            </w:pPr>
          </w:p>
          <w:p w:rsidR="00420410" w:rsidRPr="000A717D" w:rsidRDefault="00420410" w:rsidP="001B63C6">
            <w:pPr>
              <w:rPr>
                <w:rFonts w:ascii="Comic Sans MS" w:hAnsi="Comic Sans MS"/>
                <w:sz w:val="18"/>
                <w:szCs w:val="18"/>
              </w:rPr>
            </w:pPr>
          </w:p>
          <w:p w:rsidR="00420410" w:rsidRPr="000A717D" w:rsidRDefault="00420410" w:rsidP="001B63C6">
            <w:pPr>
              <w:rPr>
                <w:rFonts w:ascii="Comic Sans MS" w:hAnsi="Comic Sans MS"/>
                <w:b/>
                <w:sz w:val="18"/>
                <w:szCs w:val="18"/>
              </w:rPr>
            </w:pPr>
          </w:p>
          <w:p w:rsidR="00EB1C5F" w:rsidRPr="000A717D" w:rsidRDefault="00EB1C5F" w:rsidP="001B63C6">
            <w:pPr>
              <w:rPr>
                <w:rFonts w:ascii="Comic Sans MS" w:hAnsi="Comic Sans MS"/>
                <w:b/>
                <w:sz w:val="18"/>
                <w:szCs w:val="18"/>
              </w:rPr>
            </w:pPr>
          </w:p>
        </w:tc>
        <w:tc>
          <w:tcPr>
            <w:tcW w:w="1114" w:type="dxa"/>
            <w:shd w:val="clear" w:color="auto" w:fill="auto"/>
            <w:vAlign w:val="center"/>
          </w:tcPr>
          <w:p w:rsidR="00B536DD" w:rsidRPr="000A717D" w:rsidRDefault="00B536DD" w:rsidP="001B63C6">
            <w:pPr>
              <w:rPr>
                <w:rFonts w:ascii="Comic Sans MS" w:hAnsi="Comic Sans MS"/>
                <w:b/>
                <w:sz w:val="18"/>
                <w:szCs w:val="18"/>
              </w:rPr>
            </w:pPr>
          </w:p>
        </w:tc>
      </w:tr>
      <w:tr w:rsidR="000A717D" w:rsidRPr="000A717D" w:rsidTr="003E1709">
        <w:trPr>
          <w:jc w:val="center"/>
        </w:trPr>
        <w:tc>
          <w:tcPr>
            <w:tcW w:w="1009" w:type="dxa"/>
            <w:shd w:val="clear" w:color="auto" w:fill="auto"/>
            <w:vAlign w:val="center"/>
          </w:tcPr>
          <w:p w:rsidR="007E34DA" w:rsidRPr="000A717D" w:rsidRDefault="007E34DA" w:rsidP="00150043">
            <w:pPr>
              <w:jc w:val="center"/>
              <w:rPr>
                <w:rFonts w:ascii="Arial" w:hAnsi="Arial" w:cs="Arial"/>
                <w:sz w:val="16"/>
                <w:szCs w:val="16"/>
              </w:rPr>
            </w:pPr>
          </w:p>
        </w:tc>
        <w:tc>
          <w:tcPr>
            <w:tcW w:w="3222" w:type="dxa"/>
            <w:shd w:val="clear" w:color="auto" w:fill="auto"/>
            <w:vAlign w:val="center"/>
          </w:tcPr>
          <w:p w:rsidR="007E34DA" w:rsidRPr="000A717D" w:rsidRDefault="007E34DA" w:rsidP="001E73BA">
            <w:pPr>
              <w:rPr>
                <w:rFonts w:ascii="Arial" w:hAnsi="Arial" w:cs="Arial"/>
                <w:b/>
                <w:sz w:val="18"/>
                <w:szCs w:val="18"/>
              </w:rPr>
            </w:pPr>
            <w:r w:rsidRPr="000A717D">
              <w:rPr>
                <w:rFonts w:ascii="Arial" w:hAnsi="Arial" w:cs="Arial"/>
                <w:b/>
                <w:sz w:val="18"/>
                <w:szCs w:val="18"/>
              </w:rPr>
              <w:t xml:space="preserve">The </w:t>
            </w:r>
            <w:r w:rsidR="00AF30DF">
              <w:rPr>
                <w:rFonts w:ascii="Arial" w:hAnsi="Arial" w:cs="Arial"/>
                <w:b/>
                <w:sz w:val="18"/>
                <w:szCs w:val="18"/>
              </w:rPr>
              <w:t>CSP</w:t>
            </w:r>
            <w:r w:rsidRPr="000A717D">
              <w:rPr>
                <w:rFonts w:ascii="Arial" w:hAnsi="Arial" w:cs="Arial"/>
                <w:b/>
                <w:sz w:val="18"/>
                <w:szCs w:val="18"/>
              </w:rPr>
              <w:t xml:space="preserve"> includes:</w:t>
            </w:r>
          </w:p>
        </w:tc>
        <w:tc>
          <w:tcPr>
            <w:tcW w:w="710" w:type="dxa"/>
            <w:shd w:val="clear" w:color="auto" w:fill="auto"/>
            <w:vAlign w:val="center"/>
          </w:tcPr>
          <w:p w:rsidR="007E34DA" w:rsidRPr="000A717D" w:rsidRDefault="007E34DA" w:rsidP="00150043">
            <w:pPr>
              <w:jc w:val="center"/>
              <w:rPr>
                <w:sz w:val="18"/>
                <w:szCs w:val="18"/>
              </w:rPr>
            </w:pPr>
          </w:p>
        </w:tc>
        <w:tc>
          <w:tcPr>
            <w:tcW w:w="867" w:type="dxa"/>
            <w:shd w:val="clear" w:color="auto" w:fill="auto"/>
            <w:vAlign w:val="center"/>
          </w:tcPr>
          <w:p w:rsidR="007E34DA" w:rsidRPr="000A717D" w:rsidRDefault="007E34DA" w:rsidP="00150043">
            <w:pPr>
              <w:jc w:val="center"/>
              <w:rPr>
                <w:sz w:val="16"/>
                <w:szCs w:val="16"/>
              </w:rPr>
            </w:pPr>
          </w:p>
        </w:tc>
        <w:tc>
          <w:tcPr>
            <w:tcW w:w="710" w:type="dxa"/>
            <w:shd w:val="clear" w:color="auto" w:fill="auto"/>
            <w:vAlign w:val="center"/>
          </w:tcPr>
          <w:p w:rsidR="007E34DA" w:rsidRPr="000A717D" w:rsidRDefault="007E34DA" w:rsidP="00150043">
            <w:pPr>
              <w:jc w:val="center"/>
              <w:rPr>
                <w:sz w:val="18"/>
                <w:szCs w:val="18"/>
              </w:rPr>
            </w:pPr>
          </w:p>
        </w:tc>
        <w:tc>
          <w:tcPr>
            <w:tcW w:w="7056" w:type="dxa"/>
            <w:shd w:val="clear" w:color="auto" w:fill="auto"/>
            <w:vAlign w:val="bottom"/>
          </w:tcPr>
          <w:p w:rsidR="007E34DA" w:rsidRPr="000A717D" w:rsidRDefault="007E34DA" w:rsidP="009F11D8">
            <w:pPr>
              <w:rPr>
                <w:rFonts w:ascii="Comic Sans MS" w:hAnsi="Comic Sans MS" w:cs="Arial"/>
                <w:sz w:val="18"/>
                <w:szCs w:val="18"/>
              </w:rPr>
            </w:pPr>
          </w:p>
        </w:tc>
        <w:tc>
          <w:tcPr>
            <w:tcW w:w="1114" w:type="dxa"/>
            <w:shd w:val="clear" w:color="auto" w:fill="auto"/>
            <w:vAlign w:val="center"/>
          </w:tcPr>
          <w:p w:rsidR="007E34DA" w:rsidRPr="000A717D" w:rsidRDefault="007E34DA" w:rsidP="009F11D8">
            <w:pPr>
              <w:rPr>
                <w:rFonts w:ascii="Comic Sans MS" w:hAnsi="Comic Sans MS" w:cs="Arial"/>
                <w:sz w:val="18"/>
                <w:szCs w:val="18"/>
              </w:rPr>
            </w:pPr>
          </w:p>
        </w:tc>
      </w:tr>
      <w:tr w:rsidR="000A717D" w:rsidRPr="000A717D" w:rsidTr="003E1709">
        <w:trPr>
          <w:jc w:val="center"/>
        </w:trPr>
        <w:tc>
          <w:tcPr>
            <w:tcW w:w="1009" w:type="dxa"/>
            <w:shd w:val="clear" w:color="auto" w:fill="auto"/>
            <w:vAlign w:val="center"/>
          </w:tcPr>
          <w:p w:rsidR="007E34DA" w:rsidRPr="000A717D" w:rsidRDefault="007E34DA" w:rsidP="00150043">
            <w:pPr>
              <w:jc w:val="center"/>
              <w:rPr>
                <w:rFonts w:ascii="Arial" w:hAnsi="Arial" w:cs="Arial"/>
                <w:sz w:val="16"/>
                <w:szCs w:val="16"/>
              </w:rPr>
            </w:pPr>
            <w:r w:rsidRPr="000A717D">
              <w:rPr>
                <w:rFonts w:ascii="Arial" w:hAnsi="Arial" w:cs="Arial"/>
                <w:sz w:val="16"/>
                <w:szCs w:val="16"/>
              </w:rPr>
              <w:t>3.6</w:t>
            </w:r>
          </w:p>
          <w:p w:rsidR="007E34DA" w:rsidRPr="000A717D" w:rsidRDefault="007E34DA" w:rsidP="00150043">
            <w:pPr>
              <w:jc w:val="center"/>
              <w:rPr>
                <w:rFonts w:ascii="Arial" w:hAnsi="Arial" w:cs="Arial"/>
                <w:sz w:val="16"/>
                <w:szCs w:val="16"/>
              </w:rPr>
            </w:pPr>
          </w:p>
        </w:tc>
        <w:tc>
          <w:tcPr>
            <w:tcW w:w="3222" w:type="dxa"/>
            <w:shd w:val="clear" w:color="auto" w:fill="auto"/>
            <w:vAlign w:val="center"/>
          </w:tcPr>
          <w:p w:rsidR="007E34DA" w:rsidRPr="000A717D" w:rsidRDefault="007E34DA" w:rsidP="001E73BA">
            <w:pPr>
              <w:rPr>
                <w:rFonts w:ascii="Arial" w:hAnsi="Arial" w:cs="Arial"/>
                <w:sz w:val="18"/>
                <w:szCs w:val="18"/>
              </w:rPr>
            </w:pPr>
            <w:r w:rsidRPr="000A717D">
              <w:rPr>
                <w:rFonts w:ascii="Arial" w:hAnsi="Arial" w:cs="Arial"/>
                <w:sz w:val="18"/>
                <w:szCs w:val="18"/>
              </w:rPr>
              <w:t>Includes a baseline level of functioning and skills</w:t>
            </w:r>
            <w:r w:rsidR="00D305F8">
              <w:rPr>
                <w:rFonts w:ascii="Arial" w:hAnsi="Arial" w:cs="Arial"/>
                <w:sz w:val="18"/>
                <w:szCs w:val="18"/>
              </w:rPr>
              <w:t>.</w:t>
            </w:r>
          </w:p>
          <w:p w:rsidR="007E34DA" w:rsidRPr="000A717D" w:rsidRDefault="007E34DA" w:rsidP="001E73BA">
            <w:pPr>
              <w:rPr>
                <w:rFonts w:ascii="Arial" w:hAnsi="Arial" w:cs="Arial"/>
                <w:sz w:val="18"/>
                <w:szCs w:val="18"/>
              </w:rPr>
            </w:pPr>
          </w:p>
        </w:tc>
        <w:tc>
          <w:tcPr>
            <w:tcW w:w="710" w:type="dxa"/>
            <w:shd w:val="clear" w:color="auto" w:fill="auto"/>
            <w:vAlign w:val="center"/>
          </w:tcPr>
          <w:p w:rsidR="007E34DA" w:rsidRPr="000A717D" w:rsidRDefault="007E34DA" w:rsidP="00150043">
            <w:pPr>
              <w:jc w:val="center"/>
              <w:rPr>
                <w:sz w:val="18"/>
                <w:szCs w:val="18"/>
              </w:rPr>
            </w:pPr>
          </w:p>
        </w:tc>
        <w:tc>
          <w:tcPr>
            <w:tcW w:w="867" w:type="dxa"/>
            <w:shd w:val="clear" w:color="auto" w:fill="auto"/>
            <w:vAlign w:val="center"/>
          </w:tcPr>
          <w:p w:rsidR="007E34DA" w:rsidRPr="000A717D" w:rsidRDefault="007E34DA" w:rsidP="00150043">
            <w:pPr>
              <w:jc w:val="center"/>
              <w:rPr>
                <w:sz w:val="16"/>
                <w:szCs w:val="16"/>
              </w:rPr>
            </w:pPr>
          </w:p>
        </w:tc>
        <w:tc>
          <w:tcPr>
            <w:tcW w:w="710" w:type="dxa"/>
            <w:shd w:val="clear" w:color="auto" w:fill="auto"/>
            <w:vAlign w:val="center"/>
          </w:tcPr>
          <w:p w:rsidR="007E34DA" w:rsidRPr="000A717D" w:rsidRDefault="007E34DA" w:rsidP="00150043">
            <w:pPr>
              <w:jc w:val="center"/>
              <w:rPr>
                <w:sz w:val="18"/>
                <w:szCs w:val="18"/>
              </w:rPr>
            </w:pPr>
          </w:p>
        </w:tc>
        <w:tc>
          <w:tcPr>
            <w:tcW w:w="7056" w:type="dxa"/>
            <w:shd w:val="clear" w:color="auto" w:fill="auto"/>
          </w:tcPr>
          <w:p w:rsidR="007E34DA" w:rsidRPr="000A717D" w:rsidRDefault="007E34DA" w:rsidP="009F11D8">
            <w:pPr>
              <w:rPr>
                <w:rFonts w:ascii="Comic Sans MS" w:hAnsi="Comic Sans MS" w:cs="Arial"/>
                <w:sz w:val="18"/>
                <w:szCs w:val="18"/>
              </w:rPr>
            </w:pPr>
          </w:p>
          <w:p w:rsidR="007E34DA" w:rsidRPr="000A717D" w:rsidRDefault="007E34DA" w:rsidP="009F11D8">
            <w:pPr>
              <w:rPr>
                <w:rFonts w:ascii="Comic Sans MS" w:hAnsi="Comic Sans MS" w:cs="Arial"/>
                <w:sz w:val="18"/>
                <w:szCs w:val="18"/>
              </w:rPr>
            </w:pPr>
          </w:p>
          <w:p w:rsidR="007E34DA" w:rsidRPr="000A717D" w:rsidRDefault="007E34DA" w:rsidP="00A324B5">
            <w:pPr>
              <w:rPr>
                <w:rFonts w:ascii="Arial" w:hAnsi="Arial" w:cs="Arial"/>
                <w:b/>
                <w:sz w:val="18"/>
                <w:szCs w:val="18"/>
              </w:rPr>
            </w:pPr>
          </w:p>
        </w:tc>
        <w:tc>
          <w:tcPr>
            <w:tcW w:w="1114" w:type="dxa"/>
            <w:shd w:val="clear" w:color="auto" w:fill="auto"/>
            <w:vAlign w:val="center"/>
          </w:tcPr>
          <w:p w:rsidR="007E34DA" w:rsidRPr="000A717D" w:rsidRDefault="007E34DA" w:rsidP="009F11D8">
            <w:pPr>
              <w:rPr>
                <w:rFonts w:ascii="Comic Sans MS" w:hAnsi="Comic Sans MS" w:cs="Arial"/>
                <w:b/>
                <w:sz w:val="18"/>
                <w:szCs w:val="18"/>
              </w:rPr>
            </w:pPr>
          </w:p>
        </w:tc>
      </w:tr>
      <w:tr w:rsidR="000A717D" w:rsidRPr="000A717D" w:rsidTr="003E1709">
        <w:trPr>
          <w:trHeight w:val="1079"/>
          <w:jc w:val="center"/>
        </w:trPr>
        <w:tc>
          <w:tcPr>
            <w:tcW w:w="1009" w:type="dxa"/>
            <w:shd w:val="clear" w:color="auto" w:fill="auto"/>
            <w:vAlign w:val="center"/>
          </w:tcPr>
          <w:p w:rsidR="007E34DA" w:rsidRPr="000A717D" w:rsidRDefault="007E34DA" w:rsidP="00150043">
            <w:pPr>
              <w:jc w:val="center"/>
              <w:rPr>
                <w:rFonts w:ascii="Arial" w:hAnsi="Arial" w:cs="Arial"/>
                <w:sz w:val="16"/>
                <w:szCs w:val="16"/>
              </w:rPr>
            </w:pPr>
            <w:r w:rsidRPr="000A717D">
              <w:rPr>
                <w:rFonts w:ascii="Arial" w:hAnsi="Arial" w:cs="Arial"/>
                <w:sz w:val="16"/>
                <w:szCs w:val="16"/>
              </w:rPr>
              <w:t>3.7</w:t>
            </w:r>
          </w:p>
        </w:tc>
        <w:tc>
          <w:tcPr>
            <w:tcW w:w="3222" w:type="dxa"/>
            <w:shd w:val="clear" w:color="auto" w:fill="auto"/>
            <w:vAlign w:val="center"/>
          </w:tcPr>
          <w:p w:rsidR="007E34DA" w:rsidRPr="000A717D" w:rsidRDefault="007E34DA">
            <w:pPr>
              <w:rPr>
                <w:rFonts w:ascii="Arial" w:hAnsi="Arial" w:cs="Arial"/>
                <w:sz w:val="18"/>
                <w:szCs w:val="18"/>
              </w:rPr>
            </w:pPr>
            <w:r w:rsidRPr="000A717D">
              <w:rPr>
                <w:rFonts w:ascii="Arial" w:hAnsi="Arial" w:cs="Arial"/>
                <w:sz w:val="18"/>
                <w:szCs w:val="18"/>
              </w:rPr>
              <w:t>Includes goals which are person centered and are directed toward need resolution</w:t>
            </w:r>
            <w:r w:rsidR="000C0B1B" w:rsidRPr="000A717D">
              <w:rPr>
                <w:rFonts w:ascii="Arial" w:hAnsi="Arial" w:cs="Arial"/>
                <w:sz w:val="18"/>
                <w:szCs w:val="18"/>
              </w:rPr>
              <w:t xml:space="preserve"> and may include target date(s) for completion</w:t>
            </w:r>
            <w:r w:rsidRPr="000A717D">
              <w:rPr>
                <w:rFonts w:ascii="Arial" w:hAnsi="Arial" w:cs="Arial"/>
                <w:sz w:val="18"/>
                <w:szCs w:val="18"/>
              </w:rPr>
              <w:t>.</w:t>
            </w:r>
          </w:p>
          <w:p w:rsidR="007E34DA" w:rsidRPr="000A717D" w:rsidRDefault="007E34DA">
            <w:pPr>
              <w:rPr>
                <w:rFonts w:ascii="Arial" w:hAnsi="Arial" w:cs="Arial"/>
                <w:b/>
                <w:sz w:val="18"/>
                <w:szCs w:val="18"/>
              </w:rPr>
            </w:pPr>
          </w:p>
        </w:tc>
        <w:tc>
          <w:tcPr>
            <w:tcW w:w="710" w:type="dxa"/>
            <w:shd w:val="clear" w:color="auto" w:fill="auto"/>
            <w:vAlign w:val="center"/>
          </w:tcPr>
          <w:p w:rsidR="007E34DA" w:rsidRPr="000A717D" w:rsidRDefault="007E34DA" w:rsidP="00150043">
            <w:pPr>
              <w:autoSpaceDE w:val="0"/>
              <w:autoSpaceDN w:val="0"/>
              <w:adjustRightInd w:val="0"/>
              <w:rPr>
                <w:sz w:val="18"/>
                <w:szCs w:val="18"/>
              </w:rPr>
            </w:pPr>
          </w:p>
        </w:tc>
        <w:tc>
          <w:tcPr>
            <w:tcW w:w="867" w:type="dxa"/>
            <w:shd w:val="clear" w:color="auto" w:fill="auto"/>
            <w:vAlign w:val="center"/>
          </w:tcPr>
          <w:p w:rsidR="007E34DA" w:rsidRPr="000A717D" w:rsidRDefault="007E34DA" w:rsidP="00150043">
            <w:pPr>
              <w:jc w:val="center"/>
              <w:rPr>
                <w:sz w:val="16"/>
                <w:szCs w:val="16"/>
              </w:rPr>
            </w:pPr>
          </w:p>
        </w:tc>
        <w:tc>
          <w:tcPr>
            <w:tcW w:w="710" w:type="dxa"/>
            <w:shd w:val="clear" w:color="auto" w:fill="auto"/>
            <w:vAlign w:val="center"/>
          </w:tcPr>
          <w:p w:rsidR="007E34DA" w:rsidRPr="000A717D" w:rsidRDefault="007E34DA" w:rsidP="00150043">
            <w:pPr>
              <w:jc w:val="center"/>
              <w:rPr>
                <w:sz w:val="18"/>
                <w:szCs w:val="18"/>
              </w:rPr>
            </w:pPr>
          </w:p>
        </w:tc>
        <w:tc>
          <w:tcPr>
            <w:tcW w:w="7056" w:type="dxa"/>
            <w:shd w:val="clear" w:color="auto" w:fill="auto"/>
          </w:tcPr>
          <w:p w:rsidR="007E34DA" w:rsidRPr="000A717D" w:rsidRDefault="007E34DA" w:rsidP="00926FDC">
            <w:pPr>
              <w:rPr>
                <w:rFonts w:ascii="Comic Sans MS" w:hAnsi="Comic Sans MS"/>
                <w:sz w:val="18"/>
                <w:szCs w:val="18"/>
              </w:rPr>
            </w:pPr>
            <w:r w:rsidRPr="000A717D">
              <w:rPr>
                <w:rFonts w:ascii="Comic Sans MS" w:hAnsi="Comic Sans MS"/>
                <w:sz w:val="16"/>
                <w:szCs w:val="16"/>
              </w:rPr>
              <w:t xml:space="preserve">If goal is not measurable, indicator is met if the objective and interventions demonstrate the overall measurability of the rehab plan.  </w:t>
            </w:r>
          </w:p>
        </w:tc>
        <w:tc>
          <w:tcPr>
            <w:tcW w:w="1114" w:type="dxa"/>
            <w:shd w:val="clear" w:color="auto" w:fill="auto"/>
            <w:vAlign w:val="center"/>
          </w:tcPr>
          <w:p w:rsidR="007E34DA" w:rsidRPr="000A717D" w:rsidRDefault="007E34DA" w:rsidP="007E1E81">
            <w:pPr>
              <w:rPr>
                <w:rFonts w:ascii="Comic Sans MS" w:hAnsi="Comic Sans MS"/>
                <w:b/>
                <w:sz w:val="18"/>
                <w:szCs w:val="18"/>
              </w:rPr>
            </w:pPr>
          </w:p>
        </w:tc>
      </w:tr>
      <w:tr w:rsidR="000A717D" w:rsidRPr="000A717D" w:rsidTr="003E1709">
        <w:trPr>
          <w:jc w:val="center"/>
        </w:trPr>
        <w:tc>
          <w:tcPr>
            <w:tcW w:w="1009" w:type="dxa"/>
            <w:shd w:val="clear" w:color="auto" w:fill="auto"/>
            <w:vAlign w:val="center"/>
          </w:tcPr>
          <w:p w:rsidR="007E34DA" w:rsidRPr="000A717D" w:rsidRDefault="007E34DA" w:rsidP="00150043">
            <w:pPr>
              <w:jc w:val="center"/>
              <w:rPr>
                <w:rFonts w:ascii="Arial" w:hAnsi="Arial" w:cs="Arial"/>
                <w:sz w:val="16"/>
                <w:szCs w:val="16"/>
              </w:rPr>
            </w:pPr>
            <w:r w:rsidRPr="000A717D">
              <w:rPr>
                <w:rFonts w:ascii="Arial" w:hAnsi="Arial" w:cs="Arial"/>
                <w:sz w:val="16"/>
                <w:szCs w:val="16"/>
              </w:rPr>
              <w:t>3.8</w:t>
            </w:r>
          </w:p>
        </w:tc>
        <w:tc>
          <w:tcPr>
            <w:tcW w:w="3222" w:type="dxa"/>
            <w:shd w:val="clear" w:color="auto" w:fill="auto"/>
            <w:vAlign w:val="center"/>
          </w:tcPr>
          <w:p w:rsidR="007E34DA" w:rsidRPr="000A717D" w:rsidRDefault="007E34DA">
            <w:pPr>
              <w:rPr>
                <w:rFonts w:ascii="Arial" w:hAnsi="Arial" w:cs="Arial"/>
                <w:sz w:val="18"/>
                <w:szCs w:val="18"/>
              </w:rPr>
            </w:pPr>
            <w:r w:rsidRPr="000A717D">
              <w:rPr>
                <w:rFonts w:ascii="Arial" w:hAnsi="Arial" w:cs="Arial"/>
                <w:sz w:val="18"/>
                <w:szCs w:val="18"/>
              </w:rPr>
              <w:t>Objectives expressed in behavioral and measurable terms that are directed toward need resolution and include projected target dates for completion.</w:t>
            </w:r>
          </w:p>
        </w:tc>
        <w:tc>
          <w:tcPr>
            <w:tcW w:w="710" w:type="dxa"/>
            <w:shd w:val="clear" w:color="auto" w:fill="auto"/>
            <w:vAlign w:val="center"/>
          </w:tcPr>
          <w:p w:rsidR="007E34DA" w:rsidRPr="000A717D" w:rsidRDefault="007E34DA" w:rsidP="00150043">
            <w:pPr>
              <w:jc w:val="center"/>
              <w:rPr>
                <w:sz w:val="18"/>
                <w:szCs w:val="18"/>
              </w:rPr>
            </w:pPr>
          </w:p>
        </w:tc>
        <w:tc>
          <w:tcPr>
            <w:tcW w:w="867" w:type="dxa"/>
            <w:shd w:val="clear" w:color="auto" w:fill="auto"/>
            <w:vAlign w:val="center"/>
          </w:tcPr>
          <w:p w:rsidR="007E34DA" w:rsidRPr="000A717D" w:rsidRDefault="007E34DA" w:rsidP="00150043">
            <w:pPr>
              <w:jc w:val="center"/>
              <w:rPr>
                <w:sz w:val="16"/>
                <w:szCs w:val="16"/>
              </w:rPr>
            </w:pPr>
          </w:p>
        </w:tc>
        <w:tc>
          <w:tcPr>
            <w:tcW w:w="710" w:type="dxa"/>
            <w:shd w:val="clear" w:color="auto" w:fill="auto"/>
            <w:vAlign w:val="center"/>
          </w:tcPr>
          <w:p w:rsidR="007E34DA" w:rsidRPr="000A717D" w:rsidRDefault="007E34DA" w:rsidP="00150043">
            <w:pPr>
              <w:jc w:val="center"/>
              <w:rPr>
                <w:sz w:val="18"/>
                <w:szCs w:val="18"/>
              </w:rPr>
            </w:pPr>
          </w:p>
        </w:tc>
        <w:tc>
          <w:tcPr>
            <w:tcW w:w="7056" w:type="dxa"/>
            <w:shd w:val="clear" w:color="auto" w:fill="auto"/>
          </w:tcPr>
          <w:p w:rsidR="007E34DA" w:rsidRPr="00FA1F9E" w:rsidRDefault="00325E47" w:rsidP="007E1E81">
            <w:pPr>
              <w:rPr>
                <w:rFonts w:ascii="Comic Sans MS" w:hAnsi="Comic Sans MS"/>
                <w:sz w:val="18"/>
                <w:szCs w:val="18"/>
              </w:rPr>
            </w:pPr>
            <w:r w:rsidRPr="00FA1F9E">
              <w:rPr>
                <w:rFonts w:ascii="Comic Sans MS" w:hAnsi="Comic Sans MS"/>
                <w:b/>
                <w:sz w:val="18"/>
                <w:szCs w:val="18"/>
              </w:rPr>
              <w:t>S</w:t>
            </w:r>
            <w:r w:rsidRPr="00FA1F9E">
              <w:rPr>
                <w:rFonts w:ascii="Comic Sans MS" w:hAnsi="Comic Sans MS"/>
                <w:sz w:val="18"/>
                <w:szCs w:val="18"/>
              </w:rPr>
              <w:t xml:space="preserve">pecific </w:t>
            </w:r>
            <w:r w:rsidRPr="00FA1F9E">
              <w:rPr>
                <w:rFonts w:ascii="Comic Sans MS" w:hAnsi="Comic Sans MS"/>
                <w:b/>
                <w:sz w:val="18"/>
                <w:szCs w:val="18"/>
              </w:rPr>
              <w:t>M</w:t>
            </w:r>
            <w:r w:rsidRPr="00FA1F9E">
              <w:rPr>
                <w:rFonts w:ascii="Comic Sans MS" w:hAnsi="Comic Sans MS"/>
                <w:sz w:val="18"/>
                <w:szCs w:val="18"/>
              </w:rPr>
              <w:t xml:space="preserve">easurable </w:t>
            </w:r>
            <w:r w:rsidRPr="00FA1F9E">
              <w:rPr>
                <w:rFonts w:ascii="Comic Sans MS" w:hAnsi="Comic Sans MS"/>
                <w:b/>
                <w:sz w:val="18"/>
                <w:szCs w:val="18"/>
              </w:rPr>
              <w:t>A</w:t>
            </w:r>
            <w:r w:rsidRPr="00FA1F9E">
              <w:rPr>
                <w:rFonts w:ascii="Comic Sans MS" w:hAnsi="Comic Sans MS"/>
                <w:sz w:val="18"/>
                <w:szCs w:val="18"/>
              </w:rPr>
              <w:t xml:space="preserve">ttainable </w:t>
            </w:r>
            <w:r w:rsidRPr="00FA1F9E">
              <w:rPr>
                <w:rFonts w:ascii="Comic Sans MS" w:hAnsi="Comic Sans MS"/>
                <w:b/>
                <w:sz w:val="18"/>
                <w:szCs w:val="18"/>
              </w:rPr>
              <w:t>R</w:t>
            </w:r>
            <w:r w:rsidRPr="00FA1F9E">
              <w:rPr>
                <w:rFonts w:ascii="Comic Sans MS" w:hAnsi="Comic Sans MS"/>
                <w:sz w:val="18"/>
                <w:szCs w:val="18"/>
              </w:rPr>
              <w:t xml:space="preserve">ealistic </w:t>
            </w:r>
            <w:r w:rsidRPr="00FA1F9E">
              <w:rPr>
                <w:rFonts w:ascii="Comic Sans MS" w:hAnsi="Comic Sans MS"/>
                <w:b/>
                <w:sz w:val="18"/>
                <w:szCs w:val="18"/>
              </w:rPr>
              <w:t>T</w:t>
            </w:r>
            <w:r w:rsidRPr="00FA1F9E">
              <w:rPr>
                <w:rFonts w:ascii="Comic Sans MS" w:hAnsi="Comic Sans MS"/>
                <w:sz w:val="18"/>
                <w:szCs w:val="18"/>
              </w:rPr>
              <w:t>ime-framed</w:t>
            </w:r>
          </w:p>
          <w:p w:rsidR="00486CC4" w:rsidRPr="00FA1F9E" w:rsidRDefault="00486CC4" w:rsidP="007E1E81">
            <w:pPr>
              <w:rPr>
                <w:rFonts w:ascii="Comic Sans MS" w:hAnsi="Comic Sans MS"/>
                <w:sz w:val="18"/>
                <w:szCs w:val="18"/>
              </w:rPr>
            </w:pPr>
          </w:p>
          <w:p w:rsidR="007E34DA" w:rsidRPr="00FA1F9E" w:rsidRDefault="007E34DA" w:rsidP="007E1E81">
            <w:pPr>
              <w:rPr>
                <w:rFonts w:ascii="Comic Sans MS" w:hAnsi="Comic Sans MS"/>
                <w:sz w:val="18"/>
                <w:szCs w:val="18"/>
              </w:rPr>
            </w:pPr>
          </w:p>
          <w:p w:rsidR="007E34DA" w:rsidRPr="00FA1F9E" w:rsidRDefault="007E34DA" w:rsidP="007E1E81">
            <w:pPr>
              <w:rPr>
                <w:rFonts w:ascii="Comic Sans MS" w:hAnsi="Comic Sans MS"/>
                <w:sz w:val="18"/>
                <w:szCs w:val="18"/>
              </w:rPr>
            </w:pPr>
          </w:p>
          <w:p w:rsidR="007E34DA" w:rsidRPr="00FA1F9E" w:rsidRDefault="007E34DA" w:rsidP="007E1E81">
            <w:pPr>
              <w:rPr>
                <w:rFonts w:ascii="Comic Sans MS" w:hAnsi="Comic Sans MS"/>
                <w:sz w:val="18"/>
                <w:szCs w:val="18"/>
              </w:rPr>
            </w:pPr>
          </w:p>
        </w:tc>
        <w:tc>
          <w:tcPr>
            <w:tcW w:w="1114" w:type="dxa"/>
            <w:shd w:val="clear" w:color="auto" w:fill="auto"/>
            <w:vAlign w:val="center"/>
          </w:tcPr>
          <w:p w:rsidR="007E34DA" w:rsidRPr="000A717D" w:rsidRDefault="007E34DA" w:rsidP="007E1E81">
            <w:pPr>
              <w:rPr>
                <w:rFonts w:ascii="Comic Sans MS" w:hAnsi="Comic Sans MS"/>
                <w:sz w:val="18"/>
                <w:szCs w:val="18"/>
              </w:rPr>
            </w:pPr>
          </w:p>
        </w:tc>
      </w:tr>
      <w:tr w:rsidR="000A717D" w:rsidRPr="000A717D" w:rsidTr="003E1709">
        <w:trPr>
          <w:jc w:val="center"/>
        </w:trPr>
        <w:tc>
          <w:tcPr>
            <w:tcW w:w="1009" w:type="dxa"/>
            <w:shd w:val="clear" w:color="auto" w:fill="auto"/>
            <w:vAlign w:val="center"/>
          </w:tcPr>
          <w:p w:rsidR="007E34DA" w:rsidRPr="000A717D" w:rsidRDefault="007E34DA" w:rsidP="00150043">
            <w:pPr>
              <w:jc w:val="center"/>
              <w:rPr>
                <w:rFonts w:ascii="Arial" w:hAnsi="Arial" w:cs="Arial"/>
                <w:sz w:val="16"/>
                <w:szCs w:val="16"/>
              </w:rPr>
            </w:pPr>
            <w:r w:rsidRPr="000A717D">
              <w:rPr>
                <w:rFonts w:ascii="Arial" w:hAnsi="Arial" w:cs="Arial"/>
                <w:sz w:val="16"/>
                <w:szCs w:val="16"/>
              </w:rPr>
              <w:t>3.9</w:t>
            </w:r>
          </w:p>
        </w:tc>
        <w:tc>
          <w:tcPr>
            <w:tcW w:w="3222" w:type="dxa"/>
            <w:shd w:val="clear" w:color="auto" w:fill="auto"/>
            <w:vAlign w:val="center"/>
          </w:tcPr>
          <w:p w:rsidR="007E34DA" w:rsidRPr="000A717D" w:rsidRDefault="007E34DA">
            <w:pPr>
              <w:rPr>
                <w:rFonts w:ascii="Arial" w:hAnsi="Arial" w:cs="Arial"/>
                <w:sz w:val="18"/>
                <w:szCs w:val="18"/>
              </w:rPr>
            </w:pPr>
            <w:r w:rsidRPr="000A717D">
              <w:rPr>
                <w:rFonts w:ascii="Arial" w:hAnsi="Arial" w:cs="Arial"/>
                <w:sz w:val="18"/>
                <w:szCs w:val="18"/>
              </w:rPr>
              <w:t xml:space="preserve">Includes rehabilitative interventions used to teach the skills needed to achieve rehabilitation goals and objectives. </w:t>
            </w:r>
          </w:p>
        </w:tc>
        <w:tc>
          <w:tcPr>
            <w:tcW w:w="710" w:type="dxa"/>
            <w:shd w:val="clear" w:color="auto" w:fill="auto"/>
            <w:vAlign w:val="center"/>
          </w:tcPr>
          <w:p w:rsidR="007E34DA" w:rsidRPr="000A717D" w:rsidRDefault="007E34DA" w:rsidP="00150043">
            <w:pPr>
              <w:jc w:val="center"/>
              <w:rPr>
                <w:sz w:val="18"/>
                <w:szCs w:val="18"/>
              </w:rPr>
            </w:pPr>
          </w:p>
        </w:tc>
        <w:tc>
          <w:tcPr>
            <w:tcW w:w="867" w:type="dxa"/>
            <w:shd w:val="clear" w:color="auto" w:fill="auto"/>
            <w:vAlign w:val="center"/>
          </w:tcPr>
          <w:p w:rsidR="007E34DA" w:rsidRPr="000A717D" w:rsidRDefault="007E34DA" w:rsidP="00150043">
            <w:pPr>
              <w:jc w:val="center"/>
              <w:rPr>
                <w:sz w:val="16"/>
                <w:szCs w:val="16"/>
              </w:rPr>
            </w:pPr>
          </w:p>
        </w:tc>
        <w:tc>
          <w:tcPr>
            <w:tcW w:w="710" w:type="dxa"/>
            <w:shd w:val="clear" w:color="auto" w:fill="auto"/>
            <w:vAlign w:val="center"/>
          </w:tcPr>
          <w:p w:rsidR="007E34DA" w:rsidRPr="000A717D" w:rsidRDefault="007E34DA" w:rsidP="00150043">
            <w:pPr>
              <w:jc w:val="center"/>
              <w:rPr>
                <w:sz w:val="18"/>
                <w:szCs w:val="18"/>
              </w:rPr>
            </w:pPr>
          </w:p>
        </w:tc>
        <w:tc>
          <w:tcPr>
            <w:tcW w:w="7056" w:type="dxa"/>
            <w:shd w:val="clear" w:color="auto" w:fill="auto"/>
          </w:tcPr>
          <w:p w:rsidR="007E34DA" w:rsidRPr="000A717D" w:rsidRDefault="007E34DA" w:rsidP="00043DA9">
            <w:pPr>
              <w:rPr>
                <w:rFonts w:ascii="Comic Sans MS" w:hAnsi="Comic Sans MS"/>
                <w:sz w:val="18"/>
                <w:szCs w:val="18"/>
              </w:rPr>
            </w:pPr>
            <w:r w:rsidRPr="000A717D">
              <w:rPr>
                <w:rFonts w:ascii="Comic Sans MS" w:hAnsi="Comic Sans MS"/>
                <w:b/>
                <w:sz w:val="18"/>
                <w:szCs w:val="18"/>
              </w:rPr>
              <w:t>Not Passing</w:t>
            </w:r>
            <w:r w:rsidRPr="000A717D">
              <w:rPr>
                <w:rFonts w:ascii="Comic Sans MS" w:hAnsi="Comic Sans MS"/>
                <w:sz w:val="18"/>
                <w:szCs w:val="18"/>
              </w:rPr>
              <w:t xml:space="preserve">:  The medical record will not pass if interventions in the </w:t>
            </w:r>
            <w:r w:rsidR="00AF30DF">
              <w:rPr>
                <w:rFonts w:ascii="Comic Sans MS" w:hAnsi="Comic Sans MS"/>
                <w:sz w:val="18"/>
                <w:szCs w:val="18"/>
              </w:rPr>
              <w:t>CSP</w:t>
            </w:r>
            <w:r w:rsidRPr="000A717D">
              <w:rPr>
                <w:rFonts w:ascii="Comic Sans MS" w:hAnsi="Comic Sans MS"/>
                <w:sz w:val="18"/>
                <w:szCs w:val="18"/>
              </w:rPr>
              <w:t xml:space="preserve"> demonstrate support and supervision </w:t>
            </w:r>
            <w:r w:rsidR="00C43140" w:rsidRPr="000A717D">
              <w:rPr>
                <w:rFonts w:ascii="Comic Sans MS" w:hAnsi="Comic Sans MS"/>
                <w:sz w:val="18"/>
                <w:szCs w:val="18"/>
              </w:rPr>
              <w:t xml:space="preserve">only </w:t>
            </w:r>
            <w:r w:rsidRPr="000A717D">
              <w:rPr>
                <w:rFonts w:ascii="Comic Sans MS" w:hAnsi="Comic Sans MS"/>
                <w:sz w:val="18"/>
                <w:szCs w:val="18"/>
              </w:rPr>
              <w:t>and lacks rehab.</w:t>
            </w:r>
          </w:p>
          <w:p w:rsidR="007E34DA" w:rsidRPr="000A717D" w:rsidRDefault="007E34DA" w:rsidP="00043DA9">
            <w:pPr>
              <w:rPr>
                <w:rFonts w:ascii="Comic Sans MS" w:hAnsi="Comic Sans MS"/>
                <w:sz w:val="18"/>
                <w:szCs w:val="18"/>
              </w:rPr>
            </w:pPr>
          </w:p>
        </w:tc>
        <w:tc>
          <w:tcPr>
            <w:tcW w:w="1114" w:type="dxa"/>
            <w:shd w:val="clear" w:color="auto" w:fill="auto"/>
            <w:vAlign w:val="center"/>
          </w:tcPr>
          <w:p w:rsidR="007E34DA" w:rsidRPr="000A717D" w:rsidRDefault="007E34DA" w:rsidP="00043DA9">
            <w:pPr>
              <w:rPr>
                <w:rFonts w:ascii="Comic Sans MS" w:hAnsi="Comic Sans MS"/>
                <w:sz w:val="18"/>
                <w:szCs w:val="18"/>
              </w:rPr>
            </w:pPr>
          </w:p>
        </w:tc>
      </w:tr>
      <w:tr w:rsidR="000A717D" w:rsidRPr="000A717D" w:rsidTr="003E1709">
        <w:trPr>
          <w:jc w:val="center"/>
        </w:trPr>
        <w:tc>
          <w:tcPr>
            <w:tcW w:w="1009" w:type="dxa"/>
            <w:shd w:val="clear" w:color="auto" w:fill="auto"/>
            <w:vAlign w:val="center"/>
          </w:tcPr>
          <w:p w:rsidR="007E34DA" w:rsidRPr="000A717D" w:rsidRDefault="007E34DA" w:rsidP="00150043">
            <w:pPr>
              <w:jc w:val="center"/>
              <w:rPr>
                <w:rFonts w:ascii="Arial" w:hAnsi="Arial" w:cs="Arial"/>
                <w:sz w:val="16"/>
                <w:szCs w:val="16"/>
              </w:rPr>
            </w:pPr>
            <w:r w:rsidRPr="000A717D">
              <w:rPr>
                <w:rFonts w:ascii="Arial" w:hAnsi="Arial" w:cs="Arial"/>
                <w:sz w:val="16"/>
                <w:szCs w:val="16"/>
              </w:rPr>
              <w:t>3.10</w:t>
            </w:r>
          </w:p>
        </w:tc>
        <w:tc>
          <w:tcPr>
            <w:tcW w:w="3222" w:type="dxa"/>
            <w:shd w:val="clear" w:color="auto" w:fill="auto"/>
            <w:vAlign w:val="center"/>
          </w:tcPr>
          <w:p w:rsidR="007E34DA" w:rsidRPr="000A717D" w:rsidRDefault="007E34DA" w:rsidP="009F11D8">
            <w:pPr>
              <w:rPr>
                <w:rFonts w:ascii="Arial" w:hAnsi="Arial" w:cs="Arial"/>
                <w:sz w:val="18"/>
                <w:szCs w:val="18"/>
              </w:rPr>
            </w:pPr>
            <w:r w:rsidRPr="000A717D">
              <w:rPr>
                <w:rFonts w:ascii="Arial" w:hAnsi="Arial" w:cs="Arial"/>
                <w:sz w:val="18"/>
                <w:szCs w:val="18"/>
              </w:rPr>
              <w:t>Includes the staff person currently responsible for implementing and/or overseeing the implementation of each action step or intervention.</w:t>
            </w:r>
          </w:p>
        </w:tc>
        <w:tc>
          <w:tcPr>
            <w:tcW w:w="710" w:type="dxa"/>
            <w:shd w:val="clear" w:color="auto" w:fill="auto"/>
            <w:vAlign w:val="center"/>
          </w:tcPr>
          <w:p w:rsidR="007E34DA" w:rsidRPr="000A717D" w:rsidRDefault="007E34DA" w:rsidP="00150043">
            <w:pPr>
              <w:jc w:val="center"/>
              <w:rPr>
                <w:sz w:val="18"/>
                <w:szCs w:val="18"/>
              </w:rPr>
            </w:pPr>
          </w:p>
        </w:tc>
        <w:tc>
          <w:tcPr>
            <w:tcW w:w="867" w:type="dxa"/>
            <w:shd w:val="clear" w:color="auto" w:fill="auto"/>
            <w:vAlign w:val="center"/>
          </w:tcPr>
          <w:p w:rsidR="007E34DA" w:rsidRPr="000A717D" w:rsidRDefault="007E34DA" w:rsidP="00150043">
            <w:pPr>
              <w:jc w:val="center"/>
              <w:rPr>
                <w:sz w:val="16"/>
                <w:szCs w:val="16"/>
              </w:rPr>
            </w:pPr>
          </w:p>
        </w:tc>
        <w:tc>
          <w:tcPr>
            <w:tcW w:w="710" w:type="dxa"/>
            <w:shd w:val="clear" w:color="auto" w:fill="auto"/>
            <w:vAlign w:val="center"/>
          </w:tcPr>
          <w:p w:rsidR="007E34DA" w:rsidRPr="000A717D" w:rsidRDefault="007E34DA" w:rsidP="00150043">
            <w:pPr>
              <w:jc w:val="center"/>
              <w:rPr>
                <w:sz w:val="18"/>
                <w:szCs w:val="18"/>
              </w:rPr>
            </w:pPr>
          </w:p>
        </w:tc>
        <w:tc>
          <w:tcPr>
            <w:tcW w:w="7056" w:type="dxa"/>
            <w:shd w:val="clear" w:color="auto" w:fill="auto"/>
          </w:tcPr>
          <w:p w:rsidR="007E34DA" w:rsidRPr="000A717D" w:rsidRDefault="007E34DA" w:rsidP="009F11D8">
            <w:pPr>
              <w:rPr>
                <w:rFonts w:ascii="Comic Sans MS" w:hAnsi="Comic Sans MS"/>
                <w:sz w:val="18"/>
                <w:szCs w:val="18"/>
              </w:rPr>
            </w:pPr>
          </w:p>
        </w:tc>
        <w:tc>
          <w:tcPr>
            <w:tcW w:w="1114" w:type="dxa"/>
            <w:shd w:val="clear" w:color="auto" w:fill="auto"/>
            <w:vAlign w:val="center"/>
          </w:tcPr>
          <w:p w:rsidR="007E34DA" w:rsidRPr="000A717D" w:rsidRDefault="007E34DA" w:rsidP="009F11D8">
            <w:pPr>
              <w:rPr>
                <w:rFonts w:ascii="Comic Sans MS" w:hAnsi="Comic Sans MS"/>
                <w:sz w:val="18"/>
                <w:szCs w:val="18"/>
              </w:rPr>
            </w:pPr>
          </w:p>
        </w:tc>
      </w:tr>
      <w:tr w:rsidR="007E34DA" w:rsidRPr="000A717D" w:rsidTr="003E1709">
        <w:trPr>
          <w:jc w:val="center"/>
        </w:trPr>
        <w:tc>
          <w:tcPr>
            <w:tcW w:w="1009" w:type="dxa"/>
            <w:shd w:val="clear" w:color="auto" w:fill="auto"/>
            <w:vAlign w:val="center"/>
          </w:tcPr>
          <w:p w:rsidR="007E34DA" w:rsidRPr="000A717D" w:rsidRDefault="007E34DA" w:rsidP="00150043">
            <w:pPr>
              <w:jc w:val="center"/>
              <w:rPr>
                <w:rFonts w:ascii="Arial" w:hAnsi="Arial" w:cs="Arial"/>
                <w:sz w:val="16"/>
                <w:szCs w:val="16"/>
              </w:rPr>
            </w:pPr>
            <w:r w:rsidRPr="000A717D">
              <w:rPr>
                <w:rFonts w:ascii="Arial" w:hAnsi="Arial" w:cs="Arial"/>
                <w:sz w:val="16"/>
                <w:szCs w:val="16"/>
              </w:rPr>
              <w:t>3.11</w:t>
            </w:r>
          </w:p>
        </w:tc>
        <w:tc>
          <w:tcPr>
            <w:tcW w:w="3222" w:type="dxa"/>
            <w:shd w:val="clear" w:color="auto" w:fill="auto"/>
            <w:vAlign w:val="center"/>
          </w:tcPr>
          <w:p w:rsidR="007E34DA" w:rsidRPr="000A717D" w:rsidRDefault="007E34DA" w:rsidP="001B63C6">
            <w:pPr>
              <w:rPr>
                <w:rFonts w:ascii="Arial" w:hAnsi="Arial" w:cs="Arial"/>
                <w:sz w:val="18"/>
                <w:szCs w:val="18"/>
              </w:rPr>
            </w:pPr>
            <w:r w:rsidRPr="000A717D">
              <w:rPr>
                <w:rFonts w:ascii="Arial" w:hAnsi="Arial" w:cs="Arial"/>
                <w:sz w:val="18"/>
                <w:szCs w:val="18"/>
              </w:rPr>
              <w:t xml:space="preserve">The person served, LAR, LPHA, multidisciplinary team, and significant other(s) as indicated by the person (i.e. relatives, friends, advocates, staff. etc.) were involved in the development and/or implementation of the </w:t>
            </w:r>
            <w:r w:rsidR="00AF30DF">
              <w:rPr>
                <w:rFonts w:ascii="Arial" w:hAnsi="Arial" w:cs="Arial"/>
                <w:sz w:val="18"/>
                <w:szCs w:val="18"/>
              </w:rPr>
              <w:t>CSP</w:t>
            </w:r>
            <w:r w:rsidRPr="000A717D">
              <w:rPr>
                <w:rFonts w:ascii="Arial" w:hAnsi="Arial" w:cs="Arial"/>
                <w:sz w:val="18"/>
                <w:szCs w:val="18"/>
              </w:rPr>
              <w:t xml:space="preserve">, as evidence by signatures of team participants on the </w:t>
            </w:r>
            <w:r w:rsidR="00AF30DF">
              <w:rPr>
                <w:rFonts w:ascii="Arial" w:hAnsi="Arial" w:cs="Arial"/>
                <w:sz w:val="18"/>
                <w:szCs w:val="18"/>
              </w:rPr>
              <w:t>CSP</w:t>
            </w:r>
            <w:r w:rsidRPr="000A717D">
              <w:rPr>
                <w:rFonts w:ascii="Arial" w:hAnsi="Arial" w:cs="Arial"/>
                <w:sz w:val="18"/>
                <w:szCs w:val="18"/>
              </w:rPr>
              <w:t xml:space="preserve"> document.</w:t>
            </w:r>
          </w:p>
        </w:tc>
        <w:tc>
          <w:tcPr>
            <w:tcW w:w="710" w:type="dxa"/>
            <w:shd w:val="clear" w:color="auto" w:fill="auto"/>
            <w:vAlign w:val="center"/>
          </w:tcPr>
          <w:p w:rsidR="007E34DA" w:rsidRPr="000A717D" w:rsidRDefault="007E34DA" w:rsidP="00150043">
            <w:pPr>
              <w:jc w:val="center"/>
              <w:rPr>
                <w:sz w:val="18"/>
                <w:szCs w:val="18"/>
              </w:rPr>
            </w:pPr>
          </w:p>
        </w:tc>
        <w:tc>
          <w:tcPr>
            <w:tcW w:w="867" w:type="dxa"/>
            <w:shd w:val="clear" w:color="auto" w:fill="auto"/>
            <w:vAlign w:val="center"/>
          </w:tcPr>
          <w:p w:rsidR="007E34DA" w:rsidRPr="000A717D" w:rsidRDefault="007E34DA" w:rsidP="00150043">
            <w:pPr>
              <w:jc w:val="center"/>
              <w:rPr>
                <w:sz w:val="16"/>
                <w:szCs w:val="16"/>
              </w:rPr>
            </w:pPr>
          </w:p>
        </w:tc>
        <w:tc>
          <w:tcPr>
            <w:tcW w:w="710" w:type="dxa"/>
            <w:shd w:val="clear" w:color="auto" w:fill="auto"/>
            <w:vAlign w:val="center"/>
          </w:tcPr>
          <w:p w:rsidR="007E34DA" w:rsidRPr="000A717D" w:rsidRDefault="007E34DA" w:rsidP="00150043">
            <w:pPr>
              <w:jc w:val="center"/>
              <w:rPr>
                <w:sz w:val="18"/>
                <w:szCs w:val="18"/>
              </w:rPr>
            </w:pPr>
          </w:p>
        </w:tc>
        <w:tc>
          <w:tcPr>
            <w:tcW w:w="7056" w:type="dxa"/>
            <w:shd w:val="clear" w:color="auto" w:fill="auto"/>
          </w:tcPr>
          <w:p w:rsidR="007E34DA" w:rsidRPr="000A717D" w:rsidRDefault="007E34DA" w:rsidP="001330B0">
            <w:pPr>
              <w:rPr>
                <w:rFonts w:ascii="Comic Sans MS" w:hAnsi="Comic Sans MS"/>
                <w:sz w:val="18"/>
                <w:szCs w:val="18"/>
              </w:rPr>
            </w:pPr>
            <w:r w:rsidRPr="000A717D">
              <w:rPr>
                <w:rFonts w:ascii="Comic Sans MS" w:hAnsi="Comic Sans MS"/>
                <w:b/>
                <w:sz w:val="18"/>
                <w:szCs w:val="18"/>
              </w:rPr>
              <w:t>Not Passing</w:t>
            </w:r>
            <w:r w:rsidRPr="000A717D">
              <w:rPr>
                <w:rFonts w:ascii="Comic Sans MS" w:hAnsi="Comic Sans MS"/>
                <w:sz w:val="18"/>
                <w:szCs w:val="18"/>
              </w:rPr>
              <w:t xml:space="preserve">:  Medical record does not pass if the </w:t>
            </w:r>
            <w:r w:rsidRPr="000A717D">
              <w:rPr>
                <w:rFonts w:ascii="Comic Sans MS" w:hAnsi="Comic Sans MS"/>
                <w:sz w:val="18"/>
                <w:szCs w:val="18"/>
              </w:rPr>
              <w:fldChar w:fldCharType="begin">
                <w:ffData>
                  <w:name w:val="Check8"/>
                  <w:enabled/>
                  <w:calcOnExit w:val="0"/>
                  <w:checkBox>
                    <w:sizeAuto/>
                    <w:default w:val="0"/>
                  </w:checkBox>
                </w:ffData>
              </w:fldChar>
            </w:r>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r w:rsidRPr="000A717D">
              <w:rPr>
                <w:rFonts w:ascii="Comic Sans MS" w:hAnsi="Comic Sans MS"/>
                <w:sz w:val="18"/>
                <w:szCs w:val="18"/>
              </w:rPr>
              <w:t xml:space="preserve"> LPHA has not signed the </w:t>
            </w:r>
            <w:r w:rsidR="00AF30DF">
              <w:rPr>
                <w:rFonts w:ascii="Comic Sans MS" w:hAnsi="Comic Sans MS"/>
                <w:sz w:val="18"/>
                <w:szCs w:val="18"/>
              </w:rPr>
              <w:t>CSP</w:t>
            </w:r>
            <w:r w:rsidRPr="000A717D">
              <w:rPr>
                <w:rFonts w:ascii="Comic Sans MS" w:hAnsi="Comic Sans MS"/>
                <w:sz w:val="18"/>
                <w:szCs w:val="18"/>
              </w:rPr>
              <w:t>.   Date of LPHA signature:  ______/_____/______.</w:t>
            </w:r>
          </w:p>
          <w:p w:rsidR="007E34DA" w:rsidRPr="000A717D" w:rsidRDefault="007E34DA" w:rsidP="001330B0">
            <w:pPr>
              <w:rPr>
                <w:rFonts w:ascii="Comic Sans MS" w:hAnsi="Comic Sans MS"/>
                <w:sz w:val="18"/>
                <w:szCs w:val="18"/>
              </w:rPr>
            </w:pPr>
          </w:p>
          <w:p w:rsidR="007E34DA" w:rsidRPr="000A717D" w:rsidRDefault="007E34DA" w:rsidP="001330B0">
            <w:pPr>
              <w:rPr>
                <w:rFonts w:ascii="Comic Sans MS" w:hAnsi="Comic Sans MS"/>
                <w:sz w:val="18"/>
                <w:szCs w:val="18"/>
              </w:rPr>
            </w:pPr>
          </w:p>
          <w:p w:rsidR="007E34DA" w:rsidRPr="000A717D" w:rsidRDefault="007E34DA" w:rsidP="001330B0">
            <w:pPr>
              <w:rPr>
                <w:rFonts w:ascii="Comic Sans MS" w:hAnsi="Comic Sans MS"/>
                <w:sz w:val="18"/>
                <w:szCs w:val="18"/>
              </w:rPr>
            </w:pPr>
          </w:p>
          <w:p w:rsidR="007E34DA" w:rsidRPr="000A717D" w:rsidRDefault="007E34DA" w:rsidP="001330B0">
            <w:pPr>
              <w:rPr>
                <w:rFonts w:ascii="Comic Sans MS" w:hAnsi="Comic Sans MS"/>
                <w:b/>
                <w:sz w:val="18"/>
                <w:szCs w:val="18"/>
              </w:rPr>
            </w:pPr>
            <w:r w:rsidRPr="000A717D">
              <w:rPr>
                <w:rFonts w:ascii="Comic Sans MS" w:hAnsi="Comic Sans MS"/>
                <w:sz w:val="18"/>
                <w:szCs w:val="18"/>
              </w:rPr>
              <w:t xml:space="preserve">Rating of </w:t>
            </w:r>
            <w:r w:rsidRPr="000A717D">
              <w:rPr>
                <w:rFonts w:ascii="Comic Sans MS" w:hAnsi="Comic Sans MS"/>
                <w:b/>
                <w:sz w:val="18"/>
                <w:szCs w:val="18"/>
              </w:rPr>
              <w:t>Not Met</w:t>
            </w:r>
            <w:r w:rsidRPr="000A717D">
              <w:rPr>
                <w:rFonts w:ascii="Comic Sans MS" w:hAnsi="Comic Sans MS"/>
                <w:sz w:val="18"/>
                <w:szCs w:val="18"/>
              </w:rPr>
              <w:t xml:space="preserve"> is given if the LAR has not signed the </w:t>
            </w:r>
            <w:r w:rsidR="00AF30DF">
              <w:rPr>
                <w:rFonts w:ascii="Comic Sans MS" w:hAnsi="Comic Sans MS"/>
                <w:sz w:val="18"/>
                <w:szCs w:val="18"/>
              </w:rPr>
              <w:t>CSP</w:t>
            </w:r>
            <w:r w:rsidRPr="000A717D">
              <w:rPr>
                <w:rFonts w:ascii="Comic Sans MS" w:hAnsi="Comic Sans MS"/>
                <w:sz w:val="18"/>
                <w:szCs w:val="18"/>
              </w:rPr>
              <w:t xml:space="preserve"> and there is no documented rationale noted in the record.</w:t>
            </w:r>
          </w:p>
        </w:tc>
        <w:tc>
          <w:tcPr>
            <w:tcW w:w="1114" w:type="dxa"/>
            <w:shd w:val="clear" w:color="auto" w:fill="auto"/>
            <w:vAlign w:val="center"/>
          </w:tcPr>
          <w:p w:rsidR="007E34DA" w:rsidRPr="000A717D" w:rsidRDefault="007E34DA" w:rsidP="001B63C6">
            <w:pPr>
              <w:rPr>
                <w:rFonts w:ascii="Comic Sans MS" w:hAnsi="Comic Sans MS"/>
                <w:b/>
                <w:sz w:val="18"/>
                <w:szCs w:val="18"/>
              </w:rPr>
            </w:pPr>
          </w:p>
        </w:tc>
      </w:tr>
      <w:tr w:rsidR="000A717D" w:rsidRPr="000A717D" w:rsidTr="00150043">
        <w:trPr>
          <w:jc w:val="center"/>
        </w:trPr>
        <w:tc>
          <w:tcPr>
            <w:tcW w:w="1010" w:type="dxa"/>
            <w:shd w:val="clear" w:color="auto" w:fill="auto"/>
            <w:vAlign w:val="center"/>
          </w:tcPr>
          <w:p w:rsidR="00D07837" w:rsidRPr="000A717D" w:rsidRDefault="00D07837" w:rsidP="00150043">
            <w:pPr>
              <w:jc w:val="center"/>
              <w:rPr>
                <w:rFonts w:ascii="Arial" w:hAnsi="Arial" w:cs="Arial"/>
                <w:b/>
                <w:sz w:val="18"/>
                <w:szCs w:val="18"/>
              </w:rPr>
            </w:pPr>
            <w:r w:rsidRPr="000A717D">
              <w:rPr>
                <w:rFonts w:ascii="Arial" w:hAnsi="Arial" w:cs="Arial"/>
                <w:b/>
                <w:sz w:val="18"/>
                <w:szCs w:val="18"/>
              </w:rPr>
              <w:t>Indicator</w:t>
            </w:r>
          </w:p>
        </w:tc>
        <w:tc>
          <w:tcPr>
            <w:tcW w:w="3223" w:type="dxa"/>
            <w:shd w:val="clear" w:color="auto" w:fill="auto"/>
            <w:vAlign w:val="center"/>
          </w:tcPr>
          <w:p w:rsidR="00D07837" w:rsidRPr="000A717D" w:rsidRDefault="00D07837" w:rsidP="009F11D8">
            <w:pPr>
              <w:rPr>
                <w:rFonts w:ascii="Arial" w:hAnsi="Arial" w:cs="Arial"/>
                <w:b/>
                <w:sz w:val="18"/>
                <w:szCs w:val="18"/>
              </w:rPr>
            </w:pPr>
          </w:p>
          <w:p w:rsidR="00D07837" w:rsidRPr="000A717D" w:rsidRDefault="00D07837" w:rsidP="009F11D8">
            <w:pPr>
              <w:rPr>
                <w:rFonts w:ascii="Arial" w:hAnsi="Arial" w:cs="Arial"/>
                <w:b/>
                <w:sz w:val="18"/>
                <w:szCs w:val="18"/>
              </w:rPr>
            </w:pPr>
            <w:r w:rsidRPr="000A717D">
              <w:rPr>
                <w:rFonts w:ascii="Arial" w:hAnsi="Arial" w:cs="Arial"/>
                <w:b/>
                <w:sz w:val="18"/>
                <w:szCs w:val="18"/>
              </w:rPr>
              <w:t xml:space="preserve">STANDARD 4:  </w:t>
            </w:r>
            <w:r w:rsidR="00325E47">
              <w:rPr>
                <w:rFonts w:ascii="Arial" w:hAnsi="Arial" w:cs="Arial"/>
                <w:b/>
                <w:sz w:val="18"/>
                <w:szCs w:val="18"/>
              </w:rPr>
              <w:t xml:space="preserve">Monthly Progress Notes </w:t>
            </w:r>
          </w:p>
          <w:p w:rsidR="00D07837" w:rsidRPr="000A717D" w:rsidRDefault="00D07837" w:rsidP="009F11D8">
            <w:pPr>
              <w:rPr>
                <w:rFonts w:ascii="Arial" w:hAnsi="Arial" w:cs="Arial"/>
                <w:b/>
                <w:sz w:val="18"/>
                <w:szCs w:val="18"/>
              </w:rPr>
            </w:pPr>
          </w:p>
        </w:tc>
        <w:tc>
          <w:tcPr>
            <w:tcW w:w="710" w:type="dxa"/>
            <w:shd w:val="clear" w:color="auto" w:fill="auto"/>
            <w:vAlign w:val="center"/>
          </w:tcPr>
          <w:p w:rsidR="00D07837" w:rsidRPr="000A717D" w:rsidRDefault="00D07837" w:rsidP="00150043">
            <w:pPr>
              <w:jc w:val="center"/>
              <w:rPr>
                <w:rFonts w:ascii="Arial" w:hAnsi="Arial" w:cs="Arial"/>
                <w:b/>
                <w:sz w:val="18"/>
                <w:szCs w:val="18"/>
              </w:rPr>
            </w:pPr>
            <w:r w:rsidRPr="000A717D">
              <w:rPr>
                <w:rFonts w:ascii="Arial" w:hAnsi="Arial" w:cs="Arial"/>
                <w:b/>
                <w:sz w:val="18"/>
                <w:szCs w:val="18"/>
              </w:rPr>
              <w:t>Met</w:t>
            </w:r>
          </w:p>
        </w:tc>
        <w:tc>
          <w:tcPr>
            <w:tcW w:w="867" w:type="dxa"/>
            <w:shd w:val="clear" w:color="auto" w:fill="auto"/>
            <w:vAlign w:val="center"/>
          </w:tcPr>
          <w:p w:rsidR="00D07837" w:rsidRPr="000A717D" w:rsidRDefault="00D07837" w:rsidP="00150043">
            <w:pPr>
              <w:jc w:val="center"/>
              <w:rPr>
                <w:rFonts w:ascii="Arial" w:hAnsi="Arial" w:cs="Arial"/>
                <w:b/>
                <w:sz w:val="16"/>
                <w:szCs w:val="16"/>
              </w:rPr>
            </w:pPr>
            <w:r w:rsidRPr="000A717D">
              <w:rPr>
                <w:rFonts w:ascii="Arial" w:hAnsi="Arial" w:cs="Arial"/>
                <w:b/>
                <w:sz w:val="16"/>
                <w:szCs w:val="16"/>
              </w:rPr>
              <w:t xml:space="preserve"> Partially Met</w:t>
            </w:r>
          </w:p>
        </w:tc>
        <w:tc>
          <w:tcPr>
            <w:tcW w:w="710" w:type="dxa"/>
            <w:shd w:val="clear" w:color="auto" w:fill="auto"/>
            <w:vAlign w:val="center"/>
          </w:tcPr>
          <w:p w:rsidR="00D07837" w:rsidRPr="000A717D" w:rsidRDefault="00D07837" w:rsidP="00E16414">
            <w:pPr>
              <w:rPr>
                <w:rFonts w:ascii="Arial" w:hAnsi="Arial" w:cs="Arial"/>
                <w:b/>
                <w:sz w:val="18"/>
                <w:szCs w:val="18"/>
              </w:rPr>
            </w:pPr>
            <w:r w:rsidRPr="000A717D">
              <w:rPr>
                <w:rFonts w:ascii="Arial" w:hAnsi="Arial" w:cs="Arial"/>
                <w:b/>
                <w:sz w:val="18"/>
                <w:szCs w:val="18"/>
              </w:rPr>
              <w:t xml:space="preserve">  Not Met</w:t>
            </w:r>
          </w:p>
        </w:tc>
        <w:tc>
          <w:tcPr>
            <w:tcW w:w="7054" w:type="dxa"/>
            <w:shd w:val="clear" w:color="auto" w:fill="auto"/>
          </w:tcPr>
          <w:p w:rsidR="00D07837" w:rsidRPr="000A717D" w:rsidRDefault="00D07837" w:rsidP="00150043">
            <w:pPr>
              <w:jc w:val="center"/>
              <w:rPr>
                <w:rFonts w:ascii="Arial" w:hAnsi="Arial" w:cs="Arial"/>
                <w:b/>
                <w:sz w:val="18"/>
                <w:szCs w:val="18"/>
              </w:rPr>
            </w:pPr>
          </w:p>
          <w:p w:rsidR="00DB7978" w:rsidRPr="000A717D" w:rsidRDefault="00D07837" w:rsidP="00150043">
            <w:pPr>
              <w:jc w:val="center"/>
              <w:rPr>
                <w:rFonts w:ascii="Arial" w:hAnsi="Arial" w:cs="Arial"/>
                <w:sz w:val="18"/>
                <w:szCs w:val="18"/>
              </w:rPr>
            </w:pPr>
            <w:r w:rsidRPr="000A717D">
              <w:rPr>
                <w:rFonts w:ascii="Arial" w:hAnsi="Arial" w:cs="Arial"/>
                <w:b/>
                <w:sz w:val="18"/>
                <w:szCs w:val="18"/>
              </w:rPr>
              <w:t>Comments</w:t>
            </w:r>
          </w:p>
        </w:tc>
        <w:tc>
          <w:tcPr>
            <w:tcW w:w="1114" w:type="dxa"/>
            <w:shd w:val="clear" w:color="auto" w:fill="auto"/>
            <w:vAlign w:val="center"/>
          </w:tcPr>
          <w:p w:rsidR="00D07837" w:rsidRPr="000A717D" w:rsidRDefault="00D07837" w:rsidP="00150043">
            <w:pPr>
              <w:jc w:val="center"/>
              <w:rPr>
                <w:rFonts w:ascii="Arial" w:hAnsi="Arial" w:cs="Arial"/>
                <w:b/>
                <w:sz w:val="18"/>
                <w:szCs w:val="18"/>
              </w:rPr>
            </w:pPr>
          </w:p>
        </w:tc>
      </w:tr>
      <w:tr w:rsidR="000A717D" w:rsidRPr="000A717D" w:rsidTr="00150043">
        <w:trPr>
          <w:jc w:val="center"/>
        </w:trPr>
        <w:tc>
          <w:tcPr>
            <w:tcW w:w="1010" w:type="dxa"/>
            <w:shd w:val="clear" w:color="auto" w:fill="auto"/>
            <w:vAlign w:val="center"/>
          </w:tcPr>
          <w:p w:rsidR="00D07837" w:rsidRPr="000A717D" w:rsidRDefault="00D07837" w:rsidP="00150043">
            <w:pPr>
              <w:jc w:val="center"/>
              <w:rPr>
                <w:rFonts w:ascii="Arial" w:hAnsi="Arial" w:cs="Arial"/>
                <w:sz w:val="16"/>
                <w:szCs w:val="16"/>
              </w:rPr>
            </w:pPr>
            <w:r w:rsidRPr="000A717D">
              <w:rPr>
                <w:rFonts w:ascii="Arial" w:hAnsi="Arial" w:cs="Arial"/>
                <w:sz w:val="16"/>
                <w:szCs w:val="16"/>
              </w:rPr>
              <w:t>4.1</w:t>
            </w:r>
          </w:p>
        </w:tc>
        <w:tc>
          <w:tcPr>
            <w:tcW w:w="3223" w:type="dxa"/>
            <w:shd w:val="clear" w:color="auto" w:fill="auto"/>
            <w:vAlign w:val="center"/>
          </w:tcPr>
          <w:p w:rsidR="00D07837" w:rsidRPr="00FA1F9E" w:rsidRDefault="00D07837" w:rsidP="00325E47">
            <w:pPr>
              <w:rPr>
                <w:rFonts w:ascii="Arial" w:hAnsi="Arial" w:cs="Arial"/>
                <w:sz w:val="18"/>
                <w:szCs w:val="18"/>
              </w:rPr>
            </w:pPr>
            <w:r w:rsidRPr="00FA1F9E">
              <w:rPr>
                <w:rFonts w:ascii="Arial" w:hAnsi="Arial" w:cs="Arial"/>
                <w:sz w:val="18"/>
                <w:szCs w:val="18"/>
              </w:rPr>
              <w:t xml:space="preserve">Are written and entered into the record </w:t>
            </w:r>
            <w:r w:rsidR="00325E47" w:rsidRPr="00FA1F9E">
              <w:rPr>
                <w:rFonts w:ascii="Arial" w:hAnsi="Arial" w:cs="Arial"/>
                <w:sz w:val="18"/>
                <w:szCs w:val="18"/>
              </w:rPr>
              <w:t>10 business days of following month.</w:t>
            </w:r>
          </w:p>
        </w:tc>
        <w:tc>
          <w:tcPr>
            <w:tcW w:w="710" w:type="dxa"/>
            <w:shd w:val="clear" w:color="auto" w:fill="auto"/>
            <w:vAlign w:val="center"/>
          </w:tcPr>
          <w:p w:rsidR="00D07837" w:rsidRPr="000A717D" w:rsidRDefault="00D07837" w:rsidP="00150043">
            <w:pPr>
              <w:jc w:val="center"/>
              <w:rPr>
                <w:sz w:val="22"/>
                <w:szCs w:val="22"/>
              </w:rPr>
            </w:pPr>
          </w:p>
        </w:tc>
        <w:tc>
          <w:tcPr>
            <w:tcW w:w="867" w:type="dxa"/>
            <w:shd w:val="clear" w:color="auto" w:fill="auto"/>
            <w:vAlign w:val="center"/>
          </w:tcPr>
          <w:p w:rsidR="00D07837" w:rsidRPr="000A717D" w:rsidRDefault="00D07837" w:rsidP="00150043">
            <w:pPr>
              <w:jc w:val="center"/>
              <w:rPr>
                <w:sz w:val="16"/>
                <w:szCs w:val="16"/>
              </w:rPr>
            </w:pPr>
          </w:p>
        </w:tc>
        <w:tc>
          <w:tcPr>
            <w:tcW w:w="710" w:type="dxa"/>
            <w:shd w:val="clear" w:color="auto" w:fill="auto"/>
            <w:vAlign w:val="center"/>
          </w:tcPr>
          <w:p w:rsidR="00D07837" w:rsidRPr="000A717D" w:rsidRDefault="00D07837" w:rsidP="00150043">
            <w:pPr>
              <w:jc w:val="center"/>
              <w:rPr>
                <w:sz w:val="22"/>
                <w:szCs w:val="22"/>
              </w:rPr>
            </w:pPr>
          </w:p>
        </w:tc>
        <w:tc>
          <w:tcPr>
            <w:tcW w:w="7054" w:type="dxa"/>
            <w:shd w:val="clear" w:color="auto" w:fill="auto"/>
          </w:tcPr>
          <w:p w:rsidR="000607AC" w:rsidRPr="000A717D" w:rsidRDefault="00AA3F66" w:rsidP="006009DF">
            <w:pPr>
              <w:rPr>
                <w:rFonts w:ascii="Comic Sans MS" w:hAnsi="Comic Sans MS"/>
                <w:sz w:val="16"/>
                <w:szCs w:val="16"/>
              </w:rPr>
            </w:pPr>
            <w:r w:rsidRPr="000A717D">
              <w:rPr>
                <w:rFonts w:ascii="Comic Sans MS" w:hAnsi="Comic Sans MS"/>
                <w:sz w:val="16"/>
                <w:szCs w:val="16"/>
              </w:rPr>
              <w:fldChar w:fldCharType="begin">
                <w:ffData>
                  <w:name w:val="Check10"/>
                  <w:enabled/>
                  <w:calcOnExit w:val="0"/>
                  <w:checkBox>
                    <w:sizeAuto/>
                    <w:default w:val="0"/>
                  </w:checkBox>
                </w:ffData>
              </w:fldChar>
            </w:r>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r w:rsidRPr="000A717D">
              <w:rPr>
                <w:rFonts w:ascii="Comic Sans MS" w:hAnsi="Comic Sans MS"/>
                <w:sz w:val="16"/>
                <w:szCs w:val="16"/>
              </w:rPr>
              <w:t xml:space="preserve"> Yes</w:t>
            </w:r>
            <w:r w:rsidR="000607AC" w:rsidRPr="000A717D">
              <w:rPr>
                <w:rFonts w:ascii="Comic Sans MS" w:hAnsi="Comic Sans MS"/>
                <w:sz w:val="16"/>
                <w:szCs w:val="16"/>
              </w:rPr>
              <w:t xml:space="preserve">   </w:t>
            </w:r>
            <w:r w:rsidRPr="000A717D">
              <w:rPr>
                <w:rFonts w:ascii="Comic Sans MS" w:hAnsi="Comic Sans MS"/>
                <w:sz w:val="16"/>
                <w:szCs w:val="16"/>
              </w:rPr>
              <w:t xml:space="preserve"> </w:t>
            </w:r>
            <w:r w:rsidRPr="000A717D">
              <w:rPr>
                <w:rFonts w:ascii="Comic Sans MS" w:hAnsi="Comic Sans MS"/>
                <w:sz w:val="16"/>
                <w:szCs w:val="16"/>
              </w:rPr>
              <w:fldChar w:fldCharType="begin">
                <w:ffData>
                  <w:name w:val="Check10"/>
                  <w:enabled/>
                  <w:calcOnExit w:val="0"/>
                  <w:checkBox>
                    <w:sizeAuto/>
                    <w:default w:val="0"/>
                  </w:checkBox>
                </w:ffData>
              </w:fldChar>
            </w:r>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r w:rsidR="00576FCE" w:rsidRPr="000A717D">
              <w:rPr>
                <w:rFonts w:ascii="Comic Sans MS" w:hAnsi="Comic Sans MS"/>
                <w:sz w:val="16"/>
                <w:szCs w:val="16"/>
              </w:rPr>
              <w:t xml:space="preserve">No  </w:t>
            </w:r>
            <w:r w:rsidR="000607AC" w:rsidRPr="000A717D">
              <w:rPr>
                <w:rFonts w:ascii="Comic Sans MS" w:hAnsi="Comic Sans MS"/>
                <w:sz w:val="16"/>
                <w:szCs w:val="16"/>
              </w:rPr>
              <w:t xml:space="preserve">   </w:t>
            </w:r>
            <w:r w:rsidR="00FE2BCF" w:rsidRPr="000A717D">
              <w:rPr>
                <w:rFonts w:ascii="Comic Sans MS" w:hAnsi="Comic Sans MS"/>
                <w:sz w:val="16"/>
                <w:szCs w:val="16"/>
              </w:rPr>
              <w:t>Documents</w:t>
            </w:r>
            <w:r w:rsidRPr="000A717D">
              <w:rPr>
                <w:rFonts w:ascii="Comic Sans MS" w:hAnsi="Comic Sans MS"/>
                <w:sz w:val="16"/>
                <w:szCs w:val="16"/>
              </w:rPr>
              <w:t xml:space="preserve"> staff completed work toward the development of the </w:t>
            </w:r>
            <w:r w:rsidR="00AF30DF">
              <w:rPr>
                <w:rFonts w:ascii="Comic Sans MS" w:hAnsi="Comic Sans MS"/>
                <w:sz w:val="16"/>
                <w:szCs w:val="16"/>
              </w:rPr>
              <w:t>CA</w:t>
            </w:r>
            <w:r w:rsidR="008328AD" w:rsidRPr="000A717D">
              <w:rPr>
                <w:rFonts w:ascii="Comic Sans MS" w:hAnsi="Comic Sans MS"/>
                <w:sz w:val="16"/>
                <w:szCs w:val="16"/>
              </w:rPr>
              <w:t>.</w:t>
            </w:r>
            <w:r w:rsidR="00FE2BCF" w:rsidRPr="000A717D">
              <w:rPr>
                <w:rFonts w:ascii="Comic Sans MS" w:hAnsi="Comic Sans MS"/>
                <w:sz w:val="16"/>
                <w:szCs w:val="16"/>
              </w:rPr>
              <w:t xml:space="preserve"> </w:t>
            </w:r>
            <w:r w:rsidR="00576FCE" w:rsidRPr="000A717D">
              <w:rPr>
                <w:rFonts w:ascii="Comic Sans MS" w:hAnsi="Comic Sans MS"/>
                <w:sz w:val="16"/>
                <w:szCs w:val="16"/>
              </w:rPr>
              <w:t>a</w:t>
            </w:r>
            <w:r w:rsidR="00FE2BCF" w:rsidRPr="000A717D">
              <w:rPr>
                <w:rFonts w:ascii="Comic Sans MS" w:hAnsi="Comic Sans MS"/>
                <w:sz w:val="16"/>
                <w:szCs w:val="16"/>
              </w:rPr>
              <w:t>nd</w:t>
            </w:r>
            <w:r w:rsidR="00576FCE" w:rsidRPr="000A717D">
              <w:rPr>
                <w:rFonts w:ascii="Comic Sans MS" w:hAnsi="Comic Sans MS"/>
                <w:sz w:val="16"/>
                <w:szCs w:val="16"/>
              </w:rPr>
              <w:t xml:space="preserve"> </w:t>
            </w:r>
            <w:r w:rsidR="00FE2BCF" w:rsidRPr="000A717D">
              <w:rPr>
                <w:rFonts w:ascii="Comic Sans MS" w:hAnsi="Comic Sans MS"/>
                <w:sz w:val="16"/>
                <w:szCs w:val="16"/>
              </w:rPr>
              <w:t>/</w:t>
            </w:r>
            <w:r w:rsidR="008328AD" w:rsidRPr="000A717D">
              <w:rPr>
                <w:rFonts w:ascii="Comic Sans MS" w:hAnsi="Comic Sans MS"/>
                <w:sz w:val="16"/>
                <w:szCs w:val="16"/>
              </w:rPr>
              <w:t xml:space="preserve">or </w:t>
            </w:r>
            <w:r w:rsidR="00AF30DF">
              <w:rPr>
                <w:rFonts w:ascii="Comic Sans MS" w:hAnsi="Comic Sans MS"/>
                <w:sz w:val="16"/>
                <w:szCs w:val="16"/>
              </w:rPr>
              <w:t>CSP</w:t>
            </w:r>
          </w:p>
          <w:p w:rsidR="000607AC" w:rsidRPr="000A717D" w:rsidRDefault="000607AC" w:rsidP="006009DF">
            <w:pPr>
              <w:rPr>
                <w:rFonts w:ascii="Comic Sans MS" w:hAnsi="Comic Sans MS"/>
                <w:sz w:val="18"/>
                <w:szCs w:val="18"/>
              </w:rPr>
            </w:pPr>
          </w:p>
        </w:tc>
        <w:tc>
          <w:tcPr>
            <w:tcW w:w="1114" w:type="dxa"/>
            <w:shd w:val="clear" w:color="auto" w:fill="auto"/>
            <w:vAlign w:val="center"/>
          </w:tcPr>
          <w:p w:rsidR="00D07837" w:rsidRPr="000A717D" w:rsidRDefault="00D07837" w:rsidP="006009DF">
            <w:pPr>
              <w:rPr>
                <w:rFonts w:ascii="Comic Sans MS" w:hAnsi="Comic Sans MS"/>
                <w:b/>
                <w:sz w:val="18"/>
                <w:szCs w:val="18"/>
              </w:rPr>
            </w:pPr>
          </w:p>
        </w:tc>
      </w:tr>
      <w:tr w:rsidR="000A717D" w:rsidRPr="000A717D" w:rsidTr="00150043">
        <w:trPr>
          <w:jc w:val="center"/>
        </w:trPr>
        <w:tc>
          <w:tcPr>
            <w:tcW w:w="1010" w:type="dxa"/>
            <w:shd w:val="clear" w:color="auto" w:fill="auto"/>
            <w:vAlign w:val="center"/>
          </w:tcPr>
          <w:p w:rsidR="00D07837" w:rsidRPr="000A717D" w:rsidRDefault="00D07837" w:rsidP="00150043">
            <w:pPr>
              <w:jc w:val="center"/>
              <w:rPr>
                <w:rFonts w:ascii="Arial" w:hAnsi="Arial" w:cs="Arial"/>
                <w:sz w:val="16"/>
                <w:szCs w:val="16"/>
              </w:rPr>
            </w:pPr>
            <w:r w:rsidRPr="000A717D">
              <w:rPr>
                <w:rFonts w:ascii="Arial" w:hAnsi="Arial" w:cs="Arial"/>
                <w:sz w:val="16"/>
                <w:szCs w:val="16"/>
              </w:rPr>
              <w:t>4.2</w:t>
            </w:r>
          </w:p>
        </w:tc>
        <w:tc>
          <w:tcPr>
            <w:tcW w:w="3223" w:type="dxa"/>
            <w:shd w:val="clear" w:color="auto" w:fill="auto"/>
            <w:vAlign w:val="center"/>
          </w:tcPr>
          <w:p w:rsidR="00D07837" w:rsidRPr="00FA1F9E" w:rsidRDefault="00B5303B" w:rsidP="000607AC">
            <w:pPr>
              <w:rPr>
                <w:rFonts w:ascii="Arial" w:hAnsi="Arial" w:cs="Arial"/>
                <w:sz w:val="18"/>
                <w:szCs w:val="18"/>
              </w:rPr>
            </w:pPr>
            <w:r w:rsidRPr="00FA1F9E">
              <w:rPr>
                <w:rFonts w:ascii="Arial" w:hAnsi="Arial" w:cs="Arial"/>
                <w:sz w:val="18"/>
                <w:szCs w:val="18"/>
              </w:rPr>
              <w:t>Include significant e</w:t>
            </w:r>
            <w:r w:rsidR="00325E47" w:rsidRPr="00FA1F9E">
              <w:rPr>
                <w:rFonts w:ascii="Arial" w:hAnsi="Arial" w:cs="Arial"/>
                <w:sz w:val="18"/>
                <w:szCs w:val="18"/>
              </w:rPr>
              <w:t xml:space="preserve">vents that may </w:t>
            </w:r>
            <w:r w:rsidR="0035003A" w:rsidRPr="00FA1F9E">
              <w:rPr>
                <w:rFonts w:ascii="Arial" w:hAnsi="Arial" w:cs="Arial"/>
                <w:sz w:val="18"/>
                <w:szCs w:val="18"/>
              </w:rPr>
              <w:t>affect</w:t>
            </w:r>
            <w:r w:rsidR="00325E47" w:rsidRPr="00FA1F9E">
              <w:rPr>
                <w:rFonts w:ascii="Arial" w:hAnsi="Arial" w:cs="Arial"/>
                <w:sz w:val="18"/>
                <w:szCs w:val="18"/>
              </w:rPr>
              <w:t xml:space="preserve"> progress meeting goals.</w:t>
            </w:r>
          </w:p>
        </w:tc>
        <w:tc>
          <w:tcPr>
            <w:tcW w:w="710" w:type="dxa"/>
            <w:shd w:val="clear" w:color="auto" w:fill="auto"/>
            <w:vAlign w:val="center"/>
          </w:tcPr>
          <w:p w:rsidR="00D07837" w:rsidRPr="000A717D" w:rsidRDefault="00D07837" w:rsidP="00150043">
            <w:pPr>
              <w:jc w:val="center"/>
              <w:rPr>
                <w:sz w:val="22"/>
                <w:szCs w:val="22"/>
              </w:rPr>
            </w:pPr>
          </w:p>
        </w:tc>
        <w:tc>
          <w:tcPr>
            <w:tcW w:w="867" w:type="dxa"/>
            <w:shd w:val="clear" w:color="auto" w:fill="auto"/>
            <w:vAlign w:val="center"/>
          </w:tcPr>
          <w:p w:rsidR="00D07837" w:rsidRPr="000A717D" w:rsidRDefault="00D07837" w:rsidP="00150043">
            <w:pPr>
              <w:jc w:val="center"/>
              <w:rPr>
                <w:sz w:val="16"/>
                <w:szCs w:val="16"/>
              </w:rPr>
            </w:pPr>
          </w:p>
        </w:tc>
        <w:tc>
          <w:tcPr>
            <w:tcW w:w="710" w:type="dxa"/>
            <w:shd w:val="clear" w:color="auto" w:fill="auto"/>
            <w:vAlign w:val="center"/>
          </w:tcPr>
          <w:p w:rsidR="00D07837" w:rsidRPr="000A717D" w:rsidRDefault="00D07837" w:rsidP="00150043">
            <w:pPr>
              <w:jc w:val="center"/>
              <w:rPr>
                <w:sz w:val="22"/>
                <w:szCs w:val="22"/>
              </w:rPr>
            </w:pPr>
          </w:p>
        </w:tc>
        <w:tc>
          <w:tcPr>
            <w:tcW w:w="7054" w:type="dxa"/>
            <w:shd w:val="clear" w:color="auto" w:fill="auto"/>
          </w:tcPr>
          <w:p w:rsidR="0045622B" w:rsidRPr="00FA1F9E" w:rsidRDefault="0045622B" w:rsidP="007E1E81">
            <w:pPr>
              <w:rPr>
                <w:rFonts w:ascii="Comic Sans MS" w:hAnsi="Comic Sans MS"/>
                <w:sz w:val="18"/>
                <w:szCs w:val="18"/>
              </w:rPr>
            </w:pPr>
          </w:p>
          <w:p w:rsidR="00A97277" w:rsidRPr="00FA1F9E" w:rsidRDefault="007E6265" w:rsidP="00C9682D">
            <w:pPr>
              <w:jc w:val="both"/>
              <w:rPr>
                <w:rFonts w:ascii="Comic Sans MS" w:hAnsi="Comic Sans MS"/>
                <w:sz w:val="18"/>
                <w:szCs w:val="18"/>
              </w:rPr>
            </w:pPr>
            <w:r>
              <w:rPr>
                <w:rFonts w:ascii="Comic Sans MS" w:hAnsi="Comic Sans MS"/>
                <w:sz w:val="18"/>
                <w:szCs w:val="18"/>
              </w:rPr>
              <w:t xml:space="preserve">Birthdays, changes </w:t>
            </w:r>
            <w:r w:rsidR="00325E47" w:rsidRPr="00FA1F9E">
              <w:rPr>
                <w:rFonts w:ascii="Comic Sans MS" w:hAnsi="Comic Sans MS"/>
                <w:sz w:val="18"/>
                <w:szCs w:val="18"/>
              </w:rPr>
              <w:t>in daily structure, roommate, housemate, finan</w:t>
            </w:r>
            <w:r>
              <w:rPr>
                <w:rFonts w:ascii="Comic Sans MS" w:hAnsi="Comic Sans MS"/>
                <w:sz w:val="18"/>
                <w:szCs w:val="18"/>
              </w:rPr>
              <w:t xml:space="preserve">cial status, family/significant </w:t>
            </w:r>
            <w:r w:rsidR="00325E47" w:rsidRPr="00FA1F9E">
              <w:rPr>
                <w:rFonts w:ascii="Comic Sans MS" w:hAnsi="Comic Sans MS"/>
                <w:sz w:val="18"/>
                <w:szCs w:val="18"/>
              </w:rPr>
              <w:t>others</w:t>
            </w:r>
            <w:r>
              <w:rPr>
                <w:rFonts w:ascii="Comic Sans MS" w:hAnsi="Comic Sans MS"/>
                <w:sz w:val="18"/>
                <w:szCs w:val="18"/>
              </w:rPr>
              <w:t xml:space="preserve">, </w:t>
            </w:r>
            <w:r w:rsidR="00325E47" w:rsidRPr="00FA1F9E">
              <w:rPr>
                <w:rFonts w:ascii="Comic Sans MS" w:hAnsi="Comic Sans MS"/>
                <w:sz w:val="18"/>
                <w:szCs w:val="18"/>
              </w:rPr>
              <w:t xml:space="preserve"> etc.</w:t>
            </w:r>
          </w:p>
        </w:tc>
        <w:tc>
          <w:tcPr>
            <w:tcW w:w="1114" w:type="dxa"/>
            <w:shd w:val="clear" w:color="auto" w:fill="auto"/>
            <w:vAlign w:val="center"/>
          </w:tcPr>
          <w:p w:rsidR="00D07837" w:rsidRPr="000A717D" w:rsidRDefault="00D07837" w:rsidP="007E1E81">
            <w:pPr>
              <w:rPr>
                <w:rFonts w:ascii="Comic Sans MS" w:hAnsi="Comic Sans MS"/>
                <w:sz w:val="18"/>
                <w:szCs w:val="18"/>
              </w:rPr>
            </w:pPr>
          </w:p>
        </w:tc>
      </w:tr>
      <w:tr w:rsidR="000A717D" w:rsidRPr="000A717D" w:rsidTr="00150043">
        <w:trPr>
          <w:jc w:val="center"/>
        </w:trPr>
        <w:tc>
          <w:tcPr>
            <w:tcW w:w="1010" w:type="dxa"/>
            <w:shd w:val="clear" w:color="auto" w:fill="auto"/>
            <w:vAlign w:val="center"/>
          </w:tcPr>
          <w:p w:rsidR="00D07837" w:rsidRPr="000A717D" w:rsidRDefault="00D07837" w:rsidP="00150043">
            <w:pPr>
              <w:jc w:val="center"/>
              <w:rPr>
                <w:rFonts w:ascii="Arial" w:hAnsi="Arial" w:cs="Arial"/>
                <w:sz w:val="16"/>
                <w:szCs w:val="16"/>
              </w:rPr>
            </w:pPr>
            <w:r w:rsidRPr="000A717D">
              <w:rPr>
                <w:rFonts w:ascii="Arial" w:hAnsi="Arial" w:cs="Arial"/>
                <w:sz w:val="16"/>
                <w:szCs w:val="16"/>
              </w:rPr>
              <w:lastRenderedPageBreak/>
              <w:t>4.3</w:t>
            </w:r>
          </w:p>
        </w:tc>
        <w:tc>
          <w:tcPr>
            <w:tcW w:w="3223" w:type="dxa"/>
            <w:shd w:val="clear" w:color="auto" w:fill="auto"/>
            <w:vAlign w:val="center"/>
          </w:tcPr>
          <w:p w:rsidR="00D07837" w:rsidRPr="000A717D" w:rsidRDefault="0035003A" w:rsidP="00FA1F9E">
            <w:pPr>
              <w:rPr>
                <w:rFonts w:ascii="Arial" w:hAnsi="Arial" w:cs="Arial"/>
                <w:sz w:val="18"/>
                <w:szCs w:val="18"/>
              </w:rPr>
            </w:pPr>
            <w:r>
              <w:rPr>
                <w:rFonts w:ascii="Arial" w:hAnsi="Arial" w:cs="Arial"/>
                <w:sz w:val="18"/>
                <w:szCs w:val="18"/>
              </w:rPr>
              <w:t>Include a description of Person’s response to imp</w:t>
            </w:r>
            <w:r w:rsidR="00FA1F9E">
              <w:rPr>
                <w:rFonts w:ascii="Arial" w:hAnsi="Arial" w:cs="Arial"/>
                <w:sz w:val="18"/>
                <w:szCs w:val="18"/>
              </w:rPr>
              <w:t xml:space="preserve">lementation </w:t>
            </w:r>
            <w:r>
              <w:rPr>
                <w:rFonts w:ascii="Arial" w:hAnsi="Arial" w:cs="Arial"/>
                <w:sz w:val="18"/>
                <w:szCs w:val="18"/>
              </w:rPr>
              <w:t>of plan.</w:t>
            </w:r>
          </w:p>
        </w:tc>
        <w:tc>
          <w:tcPr>
            <w:tcW w:w="710" w:type="dxa"/>
            <w:shd w:val="clear" w:color="auto" w:fill="auto"/>
            <w:vAlign w:val="center"/>
          </w:tcPr>
          <w:p w:rsidR="00D07837" w:rsidRPr="000A717D" w:rsidRDefault="00D07837" w:rsidP="00150043">
            <w:pPr>
              <w:jc w:val="center"/>
              <w:rPr>
                <w:sz w:val="22"/>
                <w:szCs w:val="22"/>
              </w:rPr>
            </w:pPr>
          </w:p>
        </w:tc>
        <w:tc>
          <w:tcPr>
            <w:tcW w:w="867" w:type="dxa"/>
            <w:shd w:val="clear" w:color="auto" w:fill="auto"/>
            <w:vAlign w:val="center"/>
          </w:tcPr>
          <w:p w:rsidR="00D07837" w:rsidRPr="000A717D" w:rsidRDefault="00D07837" w:rsidP="00150043">
            <w:pPr>
              <w:jc w:val="center"/>
              <w:rPr>
                <w:sz w:val="16"/>
                <w:szCs w:val="16"/>
              </w:rPr>
            </w:pPr>
          </w:p>
        </w:tc>
        <w:tc>
          <w:tcPr>
            <w:tcW w:w="710" w:type="dxa"/>
            <w:shd w:val="clear" w:color="auto" w:fill="auto"/>
            <w:vAlign w:val="center"/>
          </w:tcPr>
          <w:p w:rsidR="00D07837" w:rsidRPr="000A717D" w:rsidRDefault="00D07837" w:rsidP="00150043">
            <w:pPr>
              <w:jc w:val="center"/>
              <w:rPr>
                <w:sz w:val="22"/>
                <w:szCs w:val="22"/>
              </w:rPr>
            </w:pPr>
          </w:p>
        </w:tc>
        <w:tc>
          <w:tcPr>
            <w:tcW w:w="7054" w:type="dxa"/>
            <w:shd w:val="clear" w:color="auto" w:fill="auto"/>
          </w:tcPr>
          <w:p w:rsidR="000607AC" w:rsidRPr="000A717D" w:rsidRDefault="0035003A" w:rsidP="001B63C6">
            <w:pPr>
              <w:rPr>
                <w:rFonts w:ascii="Comic Sans MS" w:hAnsi="Comic Sans MS"/>
                <w:sz w:val="18"/>
                <w:szCs w:val="18"/>
              </w:rPr>
            </w:pPr>
            <w:r>
              <w:rPr>
                <w:rFonts w:ascii="Comic Sans MS" w:hAnsi="Comic Sans MS"/>
                <w:sz w:val="18"/>
                <w:szCs w:val="18"/>
              </w:rPr>
              <w:t>Documents the person’s skills and functioning demonstrated in meeting CSP goals. Describes barriers.</w:t>
            </w:r>
          </w:p>
          <w:p w:rsidR="000607AC" w:rsidRPr="000A717D" w:rsidRDefault="000607AC" w:rsidP="001B63C6">
            <w:pPr>
              <w:rPr>
                <w:rFonts w:ascii="Comic Sans MS" w:hAnsi="Comic Sans MS"/>
                <w:b/>
                <w:sz w:val="18"/>
                <w:szCs w:val="18"/>
              </w:rPr>
            </w:pPr>
          </w:p>
        </w:tc>
        <w:tc>
          <w:tcPr>
            <w:tcW w:w="1114" w:type="dxa"/>
            <w:shd w:val="clear" w:color="auto" w:fill="auto"/>
            <w:vAlign w:val="center"/>
          </w:tcPr>
          <w:p w:rsidR="00D07837" w:rsidRPr="000A717D" w:rsidRDefault="00D07837" w:rsidP="001B63C6">
            <w:pPr>
              <w:rPr>
                <w:rFonts w:ascii="Comic Sans MS" w:hAnsi="Comic Sans MS"/>
                <w:b/>
                <w:sz w:val="18"/>
                <w:szCs w:val="18"/>
              </w:rPr>
            </w:pPr>
          </w:p>
        </w:tc>
      </w:tr>
      <w:tr w:rsidR="000A717D" w:rsidRPr="000A717D" w:rsidTr="00150043">
        <w:trPr>
          <w:jc w:val="center"/>
        </w:trPr>
        <w:tc>
          <w:tcPr>
            <w:tcW w:w="1010" w:type="dxa"/>
            <w:shd w:val="clear" w:color="auto" w:fill="auto"/>
            <w:vAlign w:val="center"/>
          </w:tcPr>
          <w:p w:rsidR="00D07837" w:rsidRPr="000A717D" w:rsidRDefault="00D07837" w:rsidP="00150043">
            <w:pPr>
              <w:jc w:val="center"/>
              <w:rPr>
                <w:rFonts w:ascii="Arial" w:hAnsi="Arial" w:cs="Arial"/>
                <w:sz w:val="16"/>
                <w:szCs w:val="16"/>
              </w:rPr>
            </w:pPr>
            <w:r w:rsidRPr="000A717D">
              <w:rPr>
                <w:rFonts w:ascii="Arial" w:hAnsi="Arial" w:cs="Arial"/>
                <w:sz w:val="16"/>
                <w:szCs w:val="16"/>
              </w:rPr>
              <w:t>4.4</w:t>
            </w:r>
          </w:p>
        </w:tc>
        <w:tc>
          <w:tcPr>
            <w:tcW w:w="3223" w:type="dxa"/>
            <w:shd w:val="clear" w:color="auto" w:fill="auto"/>
            <w:vAlign w:val="center"/>
          </w:tcPr>
          <w:p w:rsidR="00D07837" w:rsidRPr="00FA1F9E" w:rsidRDefault="0035003A">
            <w:pPr>
              <w:rPr>
                <w:rFonts w:ascii="Arial" w:hAnsi="Arial" w:cs="Arial"/>
                <w:sz w:val="18"/>
                <w:szCs w:val="18"/>
              </w:rPr>
            </w:pPr>
            <w:r w:rsidRPr="00FA1F9E">
              <w:rPr>
                <w:rFonts w:ascii="Arial" w:hAnsi="Arial" w:cs="Arial"/>
                <w:sz w:val="18"/>
                <w:szCs w:val="18"/>
              </w:rPr>
              <w:t>Are signed, dated, and titled by the person responsible for ensuring the implementation of the CSP or designee.</w:t>
            </w:r>
          </w:p>
        </w:tc>
        <w:tc>
          <w:tcPr>
            <w:tcW w:w="710" w:type="dxa"/>
            <w:shd w:val="clear" w:color="auto" w:fill="auto"/>
            <w:vAlign w:val="center"/>
          </w:tcPr>
          <w:p w:rsidR="00D07837" w:rsidRPr="000A717D" w:rsidRDefault="00D07837" w:rsidP="00150043">
            <w:pPr>
              <w:jc w:val="center"/>
              <w:rPr>
                <w:sz w:val="22"/>
                <w:szCs w:val="22"/>
              </w:rPr>
            </w:pPr>
          </w:p>
        </w:tc>
        <w:tc>
          <w:tcPr>
            <w:tcW w:w="867" w:type="dxa"/>
            <w:shd w:val="clear" w:color="auto" w:fill="auto"/>
            <w:vAlign w:val="center"/>
          </w:tcPr>
          <w:p w:rsidR="00D07837" w:rsidRPr="000A717D" w:rsidRDefault="00D07837" w:rsidP="00150043">
            <w:pPr>
              <w:jc w:val="center"/>
              <w:rPr>
                <w:sz w:val="16"/>
                <w:szCs w:val="16"/>
              </w:rPr>
            </w:pPr>
          </w:p>
        </w:tc>
        <w:tc>
          <w:tcPr>
            <w:tcW w:w="710" w:type="dxa"/>
            <w:shd w:val="clear" w:color="auto" w:fill="auto"/>
            <w:vAlign w:val="center"/>
          </w:tcPr>
          <w:p w:rsidR="00D07837" w:rsidRPr="000A717D" w:rsidRDefault="00D07837" w:rsidP="00150043">
            <w:pPr>
              <w:jc w:val="center"/>
              <w:rPr>
                <w:sz w:val="22"/>
                <w:szCs w:val="22"/>
              </w:rPr>
            </w:pPr>
          </w:p>
        </w:tc>
        <w:tc>
          <w:tcPr>
            <w:tcW w:w="7054" w:type="dxa"/>
            <w:shd w:val="clear" w:color="auto" w:fill="auto"/>
          </w:tcPr>
          <w:p w:rsidR="00D07837" w:rsidRPr="00FA1F9E" w:rsidRDefault="0035003A" w:rsidP="00487849">
            <w:pPr>
              <w:rPr>
                <w:rFonts w:ascii="Comic Sans MS" w:hAnsi="Comic Sans MS"/>
                <w:sz w:val="18"/>
                <w:szCs w:val="18"/>
              </w:rPr>
            </w:pPr>
            <w:r w:rsidRPr="00FA1F9E">
              <w:rPr>
                <w:rFonts w:ascii="Comic Sans MS" w:hAnsi="Comic Sans MS"/>
                <w:sz w:val="18"/>
                <w:szCs w:val="18"/>
              </w:rPr>
              <w:t>Within 10 business days of the following month.</w:t>
            </w:r>
          </w:p>
        </w:tc>
        <w:tc>
          <w:tcPr>
            <w:tcW w:w="1114" w:type="dxa"/>
            <w:shd w:val="clear" w:color="auto" w:fill="auto"/>
            <w:vAlign w:val="center"/>
          </w:tcPr>
          <w:p w:rsidR="00D07837" w:rsidRPr="000A717D" w:rsidRDefault="00D07837" w:rsidP="00487849">
            <w:pPr>
              <w:rPr>
                <w:rFonts w:ascii="Comic Sans MS" w:hAnsi="Comic Sans MS"/>
                <w:sz w:val="18"/>
                <w:szCs w:val="18"/>
              </w:rPr>
            </w:pPr>
          </w:p>
        </w:tc>
      </w:tr>
      <w:tr w:rsidR="000A717D" w:rsidRPr="000A717D" w:rsidTr="00150043">
        <w:trPr>
          <w:jc w:val="center"/>
        </w:trPr>
        <w:tc>
          <w:tcPr>
            <w:tcW w:w="1010" w:type="dxa"/>
            <w:shd w:val="clear" w:color="auto" w:fill="auto"/>
            <w:vAlign w:val="center"/>
          </w:tcPr>
          <w:p w:rsidR="00D07837" w:rsidRPr="000A717D" w:rsidRDefault="00D07837" w:rsidP="00150043">
            <w:pPr>
              <w:jc w:val="center"/>
              <w:rPr>
                <w:rFonts w:ascii="Arial" w:hAnsi="Arial" w:cs="Arial"/>
                <w:b/>
                <w:sz w:val="18"/>
                <w:szCs w:val="18"/>
              </w:rPr>
            </w:pPr>
            <w:r w:rsidRPr="000A717D">
              <w:rPr>
                <w:rFonts w:ascii="Arial" w:hAnsi="Arial" w:cs="Arial"/>
                <w:b/>
                <w:sz w:val="18"/>
                <w:szCs w:val="18"/>
              </w:rPr>
              <w:t>Indicator</w:t>
            </w:r>
          </w:p>
        </w:tc>
        <w:tc>
          <w:tcPr>
            <w:tcW w:w="3223" w:type="dxa"/>
            <w:shd w:val="clear" w:color="auto" w:fill="auto"/>
            <w:vAlign w:val="center"/>
          </w:tcPr>
          <w:p w:rsidR="00D07837" w:rsidRPr="000A717D" w:rsidRDefault="00D07837">
            <w:pPr>
              <w:rPr>
                <w:rFonts w:ascii="Arial" w:hAnsi="Arial" w:cs="Arial"/>
                <w:b/>
                <w:sz w:val="18"/>
                <w:szCs w:val="18"/>
              </w:rPr>
            </w:pPr>
          </w:p>
          <w:p w:rsidR="00D07837" w:rsidRPr="00103BA8" w:rsidRDefault="00D07837">
            <w:pPr>
              <w:rPr>
                <w:rFonts w:ascii="Arial" w:hAnsi="Arial" w:cs="Arial"/>
                <w:b/>
                <w:sz w:val="18"/>
                <w:szCs w:val="18"/>
              </w:rPr>
            </w:pPr>
            <w:r w:rsidRPr="00103BA8">
              <w:rPr>
                <w:rFonts w:ascii="Arial" w:hAnsi="Arial" w:cs="Arial"/>
                <w:b/>
                <w:sz w:val="18"/>
                <w:szCs w:val="18"/>
              </w:rPr>
              <w:t xml:space="preserve">STANDARD 5:  </w:t>
            </w:r>
            <w:r w:rsidR="00AF30DF" w:rsidRPr="00103BA8">
              <w:rPr>
                <w:rFonts w:ascii="Arial" w:hAnsi="Arial" w:cs="Arial"/>
                <w:b/>
                <w:sz w:val="18"/>
                <w:szCs w:val="18"/>
              </w:rPr>
              <w:t>CSP</w:t>
            </w:r>
            <w:r w:rsidR="00CA574F" w:rsidRPr="00103BA8">
              <w:rPr>
                <w:rFonts w:ascii="Arial" w:hAnsi="Arial" w:cs="Arial"/>
                <w:b/>
                <w:sz w:val="18"/>
                <w:szCs w:val="18"/>
              </w:rPr>
              <w:t xml:space="preserve"> </w:t>
            </w:r>
            <w:r w:rsidR="00FA1F9E" w:rsidRPr="00103BA8">
              <w:rPr>
                <w:rFonts w:ascii="Arial" w:hAnsi="Arial" w:cs="Arial"/>
                <w:b/>
                <w:sz w:val="18"/>
                <w:szCs w:val="18"/>
              </w:rPr>
              <w:t xml:space="preserve">Periodic Reviews </w:t>
            </w:r>
          </w:p>
          <w:p w:rsidR="00D07837" w:rsidRPr="000A717D" w:rsidRDefault="00D07837">
            <w:pPr>
              <w:rPr>
                <w:rFonts w:ascii="Arial" w:hAnsi="Arial" w:cs="Arial"/>
                <w:b/>
                <w:sz w:val="18"/>
                <w:szCs w:val="18"/>
              </w:rPr>
            </w:pPr>
          </w:p>
        </w:tc>
        <w:tc>
          <w:tcPr>
            <w:tcW w:w="710" w:type="dxa"/>
            <w:shd w:val="clear" w:color="auto" w:fill="auto"/>
            <w:vAlign w:val="center"/>
          </w:tcPr>
          <w:p w:rsidR="00D07837" w:rsidRPr="000A717D" w:rsidRDefault="00D07837" w:rsidP="00150043">
            <w:pPr>
              <w:jc w:val="center"/>
              <w:rPr>
                <w:rFonts w:ascii="Arial" w:hAnsi="Arial" w:cs="Arial"/>
                <w:b/>
                <w:sz w:val="18"/>
                <w:szCs w:val="18"/>
              </w:rPr>
            </w:pPr>
            <w:r w:rsidRPr="000A717D">
              <w:rPr>
                <w:rFonts w:ascii="Arial" w:hAnsi="Arial" w:cs="Arial"/>
                <w:b/>
                <w:sz w:val="18"/>
                <w:szCs w:val="18"/>
              </w:rPr>
              <w:t xml:space="preserve"> Met</w:t>
            </w:r>
          </w:p>
        </w:tc>
        <w:tc>
          <w:tcPr>
            <w:tcW w:w="867" w:type="dxa"/>
            <w:shd w:val="clear" w:color="auto" w:fill="auto"/>
            <w:vAlign w:val="center"/>
          </w:tcPr>
          <w:p w:rsidR="00D07837" w:rsidRPr="000A717D" w:rsidRDefault="00D07837" w:rsidP="00150043">
            <w:pPr>
              <w:jc w:val="center"/>
              <w:rPr>
                <w:rFonts w:ascii="Arial" w:hAnsi="Arial" w:cs="Arial"/>
                <w:b/>
                <w:sz w:val="16"/>
                <w:szCs w:val="16"/>
              </w:rPr>
            </w:pPr>
            <w:r w:rsidRPr="000A717D">
              <w:rPr>
                <w:rFonts w:ascii="Arial" w:hAnsi="Arial" w:cs="Arial"/>
                <w:b/>
                <w:sz w:val="16"/>
                <w:szCs w:val="16"/>
              </w:rPr>
              <w:t xml:space="preserve"> Partially Met</w:t>
            </w:r>
          </w:p>
        </w:tc>
        <w:tc>
          <w:tcPr>
            <w:tcW w:w="710" w:type="dxa"/>
            <w:shd w:val="clear" w:color="auto" w:fill="auto"/>
            <w:vAlign w:val="center"/>
          </w:tcPr>
          <w:p w:rsidR="00D07837" w:rsidRPr="000A717D" w:rsidRDefault="00D07837" w:rsidP="00150043">
            <w:pPr>
              <w:jc w:val="center"/>
              <w:rPr>
                <w:rFonts w:ascii="Arial" w:hAnsi="Arial" w:cs="Arial"/>
                <w:b/>
                <w:sz w:val="18"/>
                <w:szCs w:val="18"/>
              </w:rPr>
            </w:pPr>
            <w:r w:rsidRPr="000A717D">
              <w:rPr>
                <w:rFonts w:ascii="Arial" w:hAnsi="Arial" w:cs="Arial"/>
                <w:b/>
                <w:sz w:val="18"/>
                <w:szCs w:val="18"/>
              </w:rPr>
              <w:t>Not Met</w:t>
            </w:r>
          </w:p>
        </w:tc>
        <w:tc>
          <w:tcPr>
            <w:tcW w:w="7054" w:type="dxa"/>
            <w:shd w:val="clear" w:color="auto" w:fill="auto"/>
          </w:tcPr>
          <w:p w:rsidR="00D07837" w:rsidRPr="000A717D" w:rsidRDefault="00D07837" w:rsidP="00150043">
            <w:pPr>
              <w:jc w:val="center"/>
              <w:rPr>
                <w:rFonts w:ascii="Arial" w:hAnsi="Arial" w:cs="Arial"/>
                <w:b/>
                <w:sz w:val="18"/>
                <w:szCs w:val="18"/>
              </w:rPr>
            </w:pPr>
          </w:p>
          <w:p w:rsidR="00D07837" w:rsidRPr="000A717D" w:rsidRDefault="00D07837" w:rsidP="00150043">
            <w:pPr>
              <w:jc w:val="center"/>
              <w:rPr>
                <w:rFonts w:ascii="Arial" w:hAnsi="Arial" w:cs="Arial"/>
                <w:b/>
                <w:sz w:val="18"/>
                <w:szCs w:val="18"/>
              </w:rPr>
            </w:pPr>
            <w:r w:rsidRPr="000A717D">
              <w:rPr>
                <w:rFonts w:ascii="Arial" w:hAnsi="Arial" w:cs="Arial"/>
                <w:b/>
                <w:sz w:val="18"/>
                <w:szCs w:val="18"/>
              </w:rPr>
              <w:t>Comments</w:t>
            </w:r>
          </w:p>
        </w:tc>
        <w:tc>
          <w:tcPr>
            <w:tcW w:w="1114" w:type="dxa"/>
            <w:shd w:val="clear" w:color="auto" w:fill="auto"/>
            <w:vAlign w:val="center"/>
          </w:tcPr>
          <w:p w:rsidR="00D07837" w:rsidRPr="000A717D" w:rsidRDefault="00D07837" w:rsidP="00150043">
            <w:pPr>
              <w:jc w:val="center"/>
              <w:rPr>
                <w:rFonts w:ascii="Arial" w:hAnsi="Arial" w:cs="Arial"/>
                <w:b/>
                <w:sz w:val="18"/>
                <w:szCs w:val="18"/>
              </w:rPr>
            </w:pPr>
          </w:p>
        </w:tc>
      </w:tr>
      <w:tr w:rsidR="000A717D" w:rsidRPr="000A717D" w:rsidTr="00150043">
        <w:trPr>
          <w:jc w:val="center"/>
        </w:trPr>
        <w:tc>
          <w:tcPr>
            <w:tcW w:w="1010" w:type="dxa"/>
            <w:shd w:val="clear" w:color="auto" w:fill="auto"/>
            <w:vAlign w:val="center"/>
          </w:tcPr>
          <w:p w:rsidR="00D07837" w:rsidRPr="000A717D" w:rsidRDefault="00D07837" w:rsidP="00150043">
            <w:pPr>
              <w:jc w:val="center"/>
              <w:rPr>
                <w:rFonts w:ascii="Arial" w:hAnsi="Arial" w:cs="Arial"/>
                <w:sz w:val="16"/>
                <w:szCs w:val="16"/>
              </w:rPr>
            </w:pPr>
            <w:r w:rsidRPr="000A717D">
              <w:rPr>
                <w:rFonts w:ascii="Arial" w:hAnsi="Arial" w:cs="Arial"/>
                <w:sz w:val="16"/>
                <w:szCs w:val="16"/>
              </w:rPr>
              <w:t>5.1</w:t>
            </w:r>
          </w:p>
        </w:tc>
        <w:tc>
          <w:tcPr>
            <w:tcW w:w="3223" w:type="dxa"/>
            <w:shd w:val="clear" w:color="auto" w:fill="auto"/>
            <w:vAlign w:val="center"/>
          </w:tcPr>
          <w:p w:rsidR="00D07837" w:rsidRPr="00FA1F9E" w:rsidRDefault="00D07837" w:rsidP="00EB2B0E">
            <w:pPr>
              <w:rPr>
                <w:rFonts w:ascii="Arial" w:hAnsi="Arial" w:cs="Arial"/>
                <w:sz w:val="18"/>
                <w:szCs w:val="18"/>
              </w:rPr>
            </w:pPr>
            <w:r w:rsidRPr="00FA1F9E">
              <w:rPr>
                <w:rFonts w:ascii="Arial" w:hAnsi="Arial" w:cs="Arial"/>
                <w:sz w:val="18"/>
                <w:szCs w:val="18"/>
              </w:rPr>
              <w:t xml:space="preserve">For persons served, the progress and current status in meeting the goals set forth in the </w:t>
            </w:r>
            <w:r w:rsidR="00AF30DF" w:rsidRPr="00FA1F9E">
              <w:rPr>
                <w:rFonts w:ascii="Arial" w:hAnsi="Arial" w:cs="Arial"/>
                <w:sz w:val="18"/>
                <w:szCs w:val="18"/>
              </w:rPr>
              <w:t>CSP</w:t>
            </w:r>
            <w:r w:rsidRPr="00FA1F9E">
              <w:rPr>
                <w:rFonts w:ascii="Arial" w:hAnsi="Arial" w:cs="Arial"/>
                <w:sz w:val="18"/>
                <w:szCs w:val="18"/>
              </w:rPr>
              <w:t xml:space="preserve"> are reviewed </w:t>
            </w:r>
            <w:r w:rsidR="00EB2B0E" w:rsidRPr="00FA1F9E">
              <w:rPr>
                <w:rFonts w:ascii="Arial" w:hAnsi="Arial" w:cs="Arial"/>
                <w:sz w:val="18"/>
                <w:szCs w:val="18"/>
              </w:rPr>
              <w:t>at 3-6-12 month intervals and annually thereafter and as needs or circumstances change including key times of care transitions.</w:t>
            </w:r>
          </w:p>
        </w:tc>
        <w:tc>
          <w:tcPr>
            <w:tcW w:w="710" w:type="dxa"/>
            <w:shd w:val="clear" w:color="auto" w:fill="auto"/>
            <w:vAlign w:val="center"/>
          </w:tcPr>
          <w:p w:rsidR="00D07837" w:rsidRPr="000A717D" w:rsidRDefault="00D07837" w:rsidP="00150043">
            <w:pPr>
              <w:jc w:val="center"/>
              <w:rPr>
                <w:sz w:val="18"/>
                <w:szCs w:val="18"/>
              </w:rPr>
            </w:pPr>
          </w:p>
        </w:tc>
        <w:tc>
          <w:tcPr>
            <w:tcW w:w="867" w:type="dxa"/>
            <w:shd w:val="clear" w:color="auto" w:fill="auto"/>
            <w:vAlign w:val="center"/>
          </w:tcPr>
          <w:p w:rsidR="00D07837" w:rsidRPr="000A717D" w:rsidRDefault="00D07837" w:rsidP="00150043">
            <w:pPr>
              <w:jc w:val="center"/>
              <w:rPr>
                <w:sz w:val="16"/>
                <w:szCs w:val="16"/>
              </w:rPr>
            </w:pPr>
          </w:p>
        </w:tc>
        <w:tc>
          <w:tcPr>
            <w:tcW w:w="710" w:type="dxa"/>
            <w:shd w:val="clear" w:color="auto" w:fill="auto"/>
            <w:vAlign w:val="center"/>
          </w:tcPr>
          <w:p w:rsidR="00D07837" w:rsidRPr="000A717D" w:rsidRDefault="00D07837" w:rsidP="00150043">
            <w:pPr>
              <w:jc w:val="center"/>
              <w:rPr>
                <w:sz w:val="18"/>
                <w:szCs w:val="18"/>
              </w:rPr>
            </w:pPr>
          </w:p>
        </w:tc>
        <w:tc>
          <w:tcPr>
            <w:tcW w:w="7054" w:type="dxa"/>
            <w:shd w:val="clear" w:color="auto" w:fill="auto"/>
          </w:tcPr>
          <w:p w:rsidR="00C43140" w:rsidRPr="00FA1F9E" w:rsidRDefault="00204391" w:rsidP="007E1E81">
            <w:pPr>
              <w:rPr>
                <w:rFonts w:ascii="Comic Sans MS" w:hAnsi="Comic Sans MS"/>
                <w:sz w:val="18"/>
                <w:szCs w:val="18"/>
              </w:rPr>
            </w:pPr>
            <w:r w:rsidRPr="00FA1F9E">
              <w:rPr>
                <w:rFonts w:ascii="Comic Sans MS" w:hAnsi="Comic Sans MS"/>
                <w:b/>
                <w:sz w:val="18"/>
                <w:szCs w:val="18"/>
              </w:rPr>
              <w:t xml:space="preserve">Not Passing: </w:t>
            </w:r>
            <w:r w:rsidR="00AD2860" w:rsidRPr="00FA1F9E">
              <w:rPr>
                <w:rFonts w:ascii="Comic Sans MS" w:hAnsi="Comic Sans MS"/>
                <w:sz w:val="18"/>
                <w:szCs w:val="18"/>
              </w:rPr>
              <w:t>Reviews</w:t>
            </w:r>
            <w:r w:rsidRPr="00FA1F9E">
              <w:rPr>
                <w:rFonts w:ascii="Comic Sans MS" w:hAnsi="Comic Sans MS"/>
                <w:sz w:val="18"/>
                <w:szCs w:val="18"/>
              </w:rPr>
              <w:t xml:space="preserve"> </w:t>
            </w:r>
            <w:r w:rsidR="00441D69" w:rsidRPr="00FA1F9E">
              <w:rPr>
                <w:rFonts w:ascii="Comic Sans MS" w:hAnsi="Comic Sans MS"/>
                <w:sz w:val="18"/>
                <w:szCs w:val="18"/>
              </w:rPr>
              <w:t xml:space="preserve">are </w:t>
            </w:r>
            <w:r w:rsidRPr="00FA1F9E">
              <w:rPr>
                <w:rFonts w:ascii="Comic Sans MS" w:hAnsi="Comic Sans MS"/>
                <w:sz w:val="18"/>
                <w:szCs w:val="18"/>
              </w:rPr>
              <w:t>not available for a 12 month period</w:t>
            </w:r>
            <w:r w:rsidR="00AD2860" w:rsidRPr="00FA1F9E">
              <w:rPr>
                <w:rFonts w:ascii="Comic Sans MS" w:hAnsi="Comic Sans MS"/>
                <w:sz w:val="18"/>
                <w:szCs w:val="18"/>
              </w:rPr>
              <w:t>.</w:t>
            </w:r>
            <w:r w:rsidR="000607AC" w:rsidRPr="00FA1F9E">
              <w:rPr>
                <w:rFonts w:ascii="Comic Sans MS" w:hAnsi="Comic Sans MS"/>
                <w:sz w:val="18"/>
                <w:szCs w:val="18"/>
              </w:rPr>
              <w:t xml:space="preserve">     </w:t>
            </w:r>
          </w:p>
          <w:p w:rsidR="00AD2860" w:rsidRPr="00FA1F9E" w:rsidRDefault="000607AC" w:rsidP="007E1E81">
            <w:pPr>
              <w:rPr>
                <w:rFonts w:ascii="Comic Sans MS" w:hAnsi="Comic Sans MS"/>
                <w:sz w:val="18"/>
                <w:szCs w:val="18"/>
              </w:rPr>
            </w:pPr>
            <w:r w:rsidRPr="00FA1F9E">
              <w:rPr>
                <w:rFonts w:ascii="Comic Sans MS" w:hAnsi="Comic Sans MS"/>
                <w:sz w:val="18"/>
                <w:szCs w:val="18"/>
              </w:rPr>
              <w:t xml:space="preserve">     </w:t>
            </w:r>
          </w:p>
          <w:p w:rsidR="00AD2860" w:rsidRPr="00FA1F9E" w:rsidRDefault="009D6D5E" w:rsidP="00563884">
            <w:pPr>
              <w:rPr>
                <w:rFonts w:ascii="Comic Sans MS" w:hAnsi="Comic Sans MS"/>
                <w:sz w:val="16"/>
                <w:szCs w:val="16"/>
              </w:rPr>
            </w:pPr>
            <w:r>
              <w:rPr>
                <w:rFonts w:ascii="Comic Sans MS" w:hAnsi="Comic Sans MS"/>
                <w:b/>
                <w:sz w:val="16"/>
                <w:szCs w:val="16"/>
              </w:rPr>
              <w:t>Effective 7-1-1</w:t>
            </w:r>
            <w:r w:rsidR="00D305F8">
              <w:rPr>
                <w:rFonts w:ascii="Comic Sans MS" w:hAnsi="Comic Sans MS"/>
                <w:b/>
                <w:sz w:val="16"/>
                <w:szCs w:val="16"/>
              </w:rPr>
              <w:t>8</w:t>
            </w:r>
            <w:r w:rsidR="00AD2860" w:rsidRPr="00FA1F9E">
              <w:rPr>
                <w:rFonts w:ascii="Comic Sans MS" w:hAnsi="Comic Sans MS"/>
                <w:b/>
                <w:sz w:val="16"/>
                <w:szCs w:val="16"/>
              </w:rPr>
              <w:t>:</w:t>
            </w:r>
            <w:r w:rsidR="00AD2860" w:rsidRPr="00FA1F9E">
              <w:rPr>
                <w:rFonts w:ascii="Comic Sans MS" w:hAnsi="Comic Sans MS"/>
                <w:sz w:val="16"/>
                <w:szCs w:val="16"/>
              </w:rPr>
              <w:t xml:space="preserve">  The </w:t>
            </w:r>
            <w:r w:rsidR="00AF30DF" w:rsidRPr="00FA1F9E">
              <w:rPr>
                <w:rFonts w:ascii="Comic Sans MS" w:hAnsi="Comic Sans MS"/>
                <w:sz w:val="16"/>
                <w:szCs w:val="16"/>
              </w:rPr>
              <w:t>CSP</w:t>
            </w:r>
            <w:r w:rsidR="00AD2860" w:rsidRPr="00FA1F9E">
              <w:rPr>
                <w:rFonts w:ascii="Comic Sans MS" w:hAnsi="Comic Sans MS"/>
                <w:sz w:val="16"/>
                <w:szCs w:val="16"/>
              </w:rPr>
              <w:t xml:space="preserve"> </w:t>
            </w:r>
            <w:r w:rsidR="00FA1F9E" w:rsidRPr="00FA1F9E">
              <w:rPr>
                <w:rFonts w:ascii="Comic Sans MS" w:hAnsi="Comic Sans MS"/>
                <w:sz w:val="16"/>
                <w:szCs w:val="16"/>
              </w:rPr>
              <w:t>Periodic Review</w:t>
            </w:r>
            <w:r w:rsidR="00AD2860" w:rsidRPr="00FA1F9E">
              <w:rPr>
                <w:rFonts w:ascii="Comic Sans MS" w:hAnsi="Comic Sans MS"/>
                <w:sz w:val="16"/>
                <w:szCs w:val="16"/>
              </w:rPr>
              <w:t xml:space="preserve"> is required </w:t>
            </w:r>
            <w:r w:rsidR="00EB2B0E" w:rsidRPr="00FA1F9E">
              <w:rPr>
                <w:rFonts w:ascii="Comic Sans MS" w:hAnsi="Comic Sans MS"/>
                <w:sz w:val="16"/>
                <w:szCs w:val="16"/>
              </w:rPr>
              <w:t>at</w:t>
            </w:r>
            <w:r w:rsidR="00D305F8">
              <w:rPr>
                <w:rFonts w:ascii="Comic Sans MS" w:hAnsi="Comic Sans MS"/>
                <w:sz w:val="16"/>
                <w:szCs w:val="16"/>
              </w:rPr>
              <w:t xml:space="preserve"> </w:t>
            </w:r>
            <w:r w:rsidR="00EB2B0E" w:rsidRPr="00FA1F9E">
              <w:rPr>
                <w:rFonts w:ascii="Comic Sans MS" w:hAnsi="Comic Sans MS"/>
                <w:sz w:val="16"/>
                <w:szCs w:val="16"/>
              </w:rPr>
              <w:t>3-6-12 month intervals and annually thereafter.</w:t>
            </w:r>
            <w:r w:rsidR="002656FF" w:rsidRPr="00FA1F9E">
              <w:rPr>
                <w:rFonts w:ascii="Comic Sans MS" w:hAnsi="Comic Sans MS"/>
                <w:sz w:val="16"/>
                <w:szCs w:val="16"/>
              </w:rPr>
              <w:t xml:space="preserve">  </w:t>
            </w:r>
            <w:r w:rsidR="00AD2860" w:rsidRPr="00FA1F9E">
              <w:rPr>
                <w:rFonts w:ascii="Comic Sans MS" w:hAnsi="Comic Sans MS"/>
                <w:sz w:val="16"/>
                <w:szCs w:val="16"/>
              </w:rPr>
              <w:t>The annual</w:t>
            </w:r>
            <w:r w:rsidR="002656FF" w:rsidRPr="00FA1F9E">
              <w:rPr>
                <w:rFonts w:ascii="Comic Sans MS" w:hAnsi="Comic Sans MS"/>
                <w:sz w:val="16"/>
                <w:szCs w:val="16"/>
              </w:rPr>
              <w:t>/</w:t>
            </w:r>
            <w:r w:rsidR="00AD2860" w:rsidRPr="00FA1F9E">
              <w:rPr>
                <w:rFonts w:ascii="Comic Sans MS" w:hAnsi="Comic Sans MS"/>
                <w:sz w:val="16"/>
                <w:szCs w:val="16"/>
              </w:rPr>
              <w:t xml:space="preserve">12 month review must occur </w:t>
            </w:r>
            <w:r w:rsidR="00563884" w:rsidRPr="00FA1F9E">
              <w:rPr>
                <w:rFonts w:ascii="Comic Sans MS" w:hAnsi="Comic Sans MS"/>
                <w:sz w:val="16"/>
                <w:szCs w:val="16"/>
              </w:rPr>
              <w:t xml:space="preserve">prior to the </w:t>
            </w:r>
            <w:r w:rsidR="00AD2860" w:rsidRPr="00FA1F9E">
              <w:rPr>
                <w:rFonts w:ascii="Comic Sans MS" w:hAnsi="Comic Sans MS"/>
                <w:sz w:val="16"/>
                <w:szCs w:val="16"/>
              </w:rPr>
              <w:t xml:space="preserve">completion of the annual </w:t>
            </w:r>
            <w:r w:rsidR="00AF30DF" w:rsidRPr="00FA1F9E">
              <w:rPr>
                <w:rFonts w:ascii="Comic Sans MS" w:hAnsi="Comic Sans MS"/>
                <w:sz w:val="16"/>
                <w:szCs w:val="16"/>
              </w:rPr>
              <w:t>CA</w:t>
            </w:r>
            <w:r w:rsidR="00563884" w:rsidRPr="00FA1F9E">
              <w:rPr>
                <w:rFonts w:ascii="Comic Sans MS" w:hAnsi="Comic Sans MS"/>
                <w:sz w:val="16"/>
                <w:szCs w:val="16"/>
              </w:rPr>
              <w:t xml:space="preserve"> </w:t>
            </w:r>
            <w:r w:rsidR="00EB2B0E" w:rsidRPr="00FA1F9E">
              <w:rPr>
                <w:rFonts w:ascii="Comic Sans MS" w:hAnsi="Comic Sans MS"/>
                <w:sz w:val="16"/>
                <w:szCs w:val="16"/>
              </w:rPr>
              <w:t xml:space="preserve">and </w:t>
            </w:r>
            <w:r w:rsidR="00AF30DF" w:rsidRPr="00FA1F9E">
              <w:rPr>
                <w:rFonts w:ascii="Comic Sans MS" w:hAnsi="Comic Sans MS"/>
                <w:sz w:val="16"/>
                <w:szCs w:val="16"/>
              </w:rPr>
              <w:t>CSP</w:t>
            </w:r>
            <w:r w:rsidR="00D305F8">
              <w:rPr>
                <w:rFonts w:ascii="Comic Sans MS" w:hAnsi="Comic Sans MS"/>
                <w:sz w:val="16"/>
                <w:szCs w:val="16"/>
              </w:rPr>
              <w:t xml:space="preserve">.  </w:t>
            </w:r>
            <w:r w:rsidR="000A717D" w:rsidRPr="00FA1F9E">
              <w:rPr>
                <w:rFonts w:ascii="Comic Sans MS" w:hAnsi="Comic Sans MS"/>
                <w:sz w:val="16"/>
                <w:szCs w:val="16"/>
              </w:rPr>
              <w:t xml:space="preserve">An agency can choose to exceed the requirement after the 1 </w:t>
            </w:r>
            <w:r w:rsidR="00591C8B" w:rsidRPr="00FA1F9E">
              <w:rPr>
                <w:rFonts w:ascii="Comic Sans MS" w:hAnsi="Comic Sans MS"/>
                <w:sz w:val="16"/>
                <w:szCs w:val="16"/>
              </w:rPr>
              <w:t>year.</w:t>
            </w:r>
            <w:r w:rsidR="000607AC" w:rsidRPr="00FA1F9E">
              <w:rPr>
                <w:rFonts w:ascii="Comic Sans MS" w:hAnsi="Comic Sans MS"/>
                <w:sz w:val="16"/>
                <w:szCs w:val="16"/>
              </w:rPr>
              <w:t xml:space="preserve">  </w:t>
            </w:r>
          </w:p>
          <w:p w:rsidR="00FA1F9E" w:rsidRPr="00FA1F9E" w:rsidRDefault="00FA1F9E" w:rsidP="00563884">
            <w:pPr>
              <w:rPr>
                <w:rFonts w:ascii="Comic Sans MS" w:hAnsi="Comic Sans MS"/>
                <w:sz w:val="16"/>
                <w:szCs w:val="16"/>
              </w:rPr>
            </w:pPr>
          </w:p>
          <w:p w:rsidR="000607AC" w:rsidRPr="00FA1F9E" w:rsidRDefault="000607AC" w:rsidP="00563884">
            <w:pPr>
              <w:rPr>
                <w:rFonts w:ascii="Comic Sans MS" w:hAnsi="Comic Sans MS"/>
                <w:sz w:val="16"/>
                <w:szCs w:val="16"/>
              </w:rPr>
            </w:pPr>
          </w:p>
        </w:tc>
        <w:tc>
          <w:tcPr>
            <w:tcW w:w="1114" w:type="dxa"/>
            <w:shd w:val="clear" w:color="auto" w:fill="auto"/>
            <w:vAlign w:val="center"/>
          </w:tcPr>
          <w:p w:rsidR="00D07837" w:rsidRPr="000A717D" w:rsidRDefault="00D07837" w:rsidP="007E1E81">
            <w:pPr>
              <w:rPr>
                <w:rFonts w:ascii="Comic Sans MS" w:hAnsi="Comic Sans MS"/>
                <w:b/>
                <w:sz w:val="18"/>
                <w:szCs w:val="18"/>
              </w:rPr>
            </w:pPr>
          </w:p>
        </w:tc>
      </w:tr>
      <w:tr w:rsidR="000A717D" w:rsidRPr="000A717D" w:rsidTr="00150043">
        <w:trPr>
          <w:jc w:val="center"/>
        </w:trPr>
        <w:tc>
          <w:tcPr>
            <w:tcW w:w="1010" w:type="dxa"/>
            <w:shd w:val="clear" w:color="auto" w:fill="auto"/>
            <w:vAlign w:val="center"/>
          </w:tcPr>
          <w:p w:rsidR="00D07837" w:rsidRPr="000A717D" w:rsidRDefault="00D07837" w:rsidP="00150043">
            <w:pPr>
              <w:jc w:val="center"/>
              <w:rPr>
                <w:rFonts w:ascii="Arial" w:hAnsi="Arial" w:cs="Arial"/>
                <w:sz w:val="16"/>
                <w:szCs w:val="16"/>
              </w:rPr>
            </w:pPr>
            <w:r w:rsidRPr="000A717D">
              <w:rPr>
                <w:rFonts w:ascii="Arial" w:hAnsi="Arial" w:cs="Arial"/>
                <w:sz w:val="16"/>
                <w:szCs w:val="16"/>
              </w:rPr>
              <w:t>5.2</w:t>
            </w:r>
          </w:p>
        </w:tc>
        <w:tc>
          <w:tcPr>
            <w:tcW w:w="3223" w:type="dxa"/>
            <w:shd w:val="clear" w:color="auto" w:fill="auto"/>
            <w:vAlign w:val="center"/>
          </w:tcPr>
          <w:p w:rsidR="00C43140" w:rsidRPr="000A717D" w:rsidRDefault="00D07837">
            <w:pPr>
              <w:rPr>
                <w:rFonts w:ascii="Arial" w:hAnsi="Arial" w:cs="Arial"/>
                <w:sz w:val="18"/>
                <w:szCs w:val="18"/>
              </w:rPr>
            </w:pPr>
            <w:r w:rsidRPr="000A717D">
              <w:rPr>
                <w:rFonts w:ascii="Arial" w:hAnsi="Arial" w:cs="Arial"/>
                <w:sz w:val="18"/>
                <w:szCs w:val="18"/>
              </w:rPr>
              <w:t xml:space="preserve">If the need for additional assessments is identified during the implementation of the </w:t>
            </w:r>
            <w:r w:rsidR="00AF30DF">
              <w:rPr>
                <w:rFonts w:ascii="Arial" w:hAnsi="Arial" w:cs="Arial"/>
                <w:sz w:val="18"/>
                <w:szCs w:val="18"/>
              </w:rPr>
              <w:t>CSP</w:t>
            </w:r>
            <w:r w:rsidRPr="000A717D">
              <w:rPr>
                <w:rFonts w:ascii="Arial" w:hAnsi="Arial" w:cs="Arial"/>
                <w:sz w:val="18"/>
                <w:szCs w:val="18"/>
              </w:rPr>
              <w:t xml:space="preserve">, the assessment is provided </w:t>
            </w:r>
            <w:r w:rsidR="001A1542" w:rsidRPr="000A717D">
              <w:rPr>
                <w:rFonts w:ascii="Arial" w:hAnsi="Arial" w:cs="Arial"/>
                <w:sz w:val="18"/>
                <w:szCs w:val="18"/>
              </w:rPr>
              <w:t>or</w:t>
            </w:r>
            <w:r w:rsidRPr="000A717D">
              <w:rPr>
                <w:rFonts w:ascii="Arial" w:hAnsi="Arial" w:cs="Arial"/>
                <w:sz w:val="18"/>
                <w:szCs w:val="18"/>
              </w:rPr>
              <w:t xml:space="preserve"> timely arrangements are made to procure the assessment(s)</w:t>
            </w:r>
            <w:r w:rsidR="00F14084" w:rsidRPr="000A717D">
              <w:rPr>
                <w:rFonts w:ascii="Arial" w:hAnsi="Arial" w:cs="Arial"/>
                <w:sz w:val="18"/>
                <w:szCs w:val="18"/>
              </w:rPr>
              <w:t>.</w:t>
            </w:r>
          </w:p>
        </w:tc>
        <w:tc>
          <w:tcPr>
            <w:tcW w:w="710" w:type="dxa"/>
            <w:shd w:val="clear" w:color="auto" w:fill="auto"/>
            <w:vAlign w:val="center"/>
          </w:tcPr>
          <w:p w:rsidR="00D07837" w:rsidRPr="000A717D" w:rsidRDefault="00D07837" w:rsidP="00150043">
            <w:pPr>
              <w:jc w:val="center"/>
              <w:rPr>
                <w:sz w:val="18"/>
                <w:szCs w:val="18"/>
              </w:rPr>
            </w:pPr>
          </w:p>
        </w:tc>
        <w:tc>
          <w:tcPr>
            <w:tcW w:w="867" w:type="dxa"/>
            <w:shd w:val="clear" w:color="auto" w:fill="auto"/>
            <w:vAlign w:val="center"/>
          </w:tcPr>
          <w:p w:rsidR="00D07837" w:rsidRPr="000A717D" w:rsidRDefault="00D07837" w:rsidP="00150043">
            <w:pPr>
              <w:jc w:val="center"/>
              <w:rPr>
                <w:sz w:val="18"/>
                <w:szCs w:val="18"/>
              </w:rPr>
            </w:pPr>
          </w:p>
        </w:tc>
        <w:tc>
          <w:tcPr>
            <w:tcW w:w="710" w:type="dxa"/>
            <w:shd w:val="clear" w:color="auto" w:fill="auto"/>
            <w:vAlign w:val="center"/>
          </w:tcPr>
          <w:p w:rsidR="00D07837" w:rsidRPr="000A717D" w:rsidRDefault="00D07837" w:rsidP="00150043">
            <w:pPr>
              <w:jc w:val="center"/>
              <w:rPr>
                <w:sz w:val="18"/>
                <w:szCs w:val="18"/>
              </w:rPr>
            </w:pPr>
          </w:p>
        </w:tc>
        <w:tc>
          <w:tcPr>
            <w:tcW w:w="7054" w:type="dxa"/>
            <w:shd w:val="clear" w:color="auto" w:fill="auto"/>
          </w:tcPr>
          <w:p w:rsidR="00D07837" w:rsidRPr="000A717D" w:rsidRDefault="00B8508C" w:rsidP="007E1E81">
            <w:pPr>
              <w:rPr>
                <w:rFonts w:ascii="Comic Sans MS" w:hAnsi="Comic Sans MS"/>
                <w:sz w:val="18"/>
                <w:szCs w:val="18"/>
              </w:rPr>
            </w:pPr>
            <w:r w:rsidRPr="000A717D">
              <w:rPr>
                <w:rFonts w:ascii="Comic Sans MS" w:hAnsi="Comic Sans MS"/>
                <w:sz w:val="18"/>
                <w:szCs w:val="18"/>
              </w:rPr>
              <w:fldChar w:fldCharType="begin">
                <w:ffData>
                  <w:name w:val="Check23"/>
                  <w:enabled/>
                  <w:calcOnExit w:val="0"/>
                  <w:checkBox>
                    <w:sizeAuto/>
                    <w:default w:val="0"/>
                  </w:checkBox>
                </w:ffData>
              </w:fldChar>
            </w:r>
            <w:bookmarkStart w:id="29" w:name="Check23"/>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bookmarkEnd w:id="29"/>
            <w:r w:rsidRPr="000A717D">
              <w:rPr>
                <w:rFonts w:ascii="Comic Sans MS" w:hAnsi="Comic Sans MS"/>
                <w:sz w:val="18"/>
                <w:szCs w:val="18"/>
              </w:rPr>
              <w:t xml:space="preserve"> None identified</w:t>
            </w:r>
          </w:p>
        </w:tc>
        <w:tc>
          <w:tcPr>
            <w:tcW w:w="1114" w:type="dxa"/>
            <w:shd w:val="clear" w:color="auto" w:fill="auto"/>
            <w:vAlign w:val="center"/>
          </w:tcPr>
          <w:p w:rsidR="00D07837" w:rsidRPr="000A717D" w:rsidRDefault="00D07837" w:rsidP="007E1E81">
            <w:pPr>
              <w:rPr>
                <w:rFonts w:ascii="Comic Sans MS" w:hAnsi="Comic Sans MS"/>
                <w:sz w:val="18"/>
                <w:szCs w:val="18"/>
              </w:rPr>
            </w:pPr>
          </w:p>
        </w:tc>
      </w:tr>
      <w:tr w:rsidR="00383DE0" w:rsidRPr="000A717D" w:rsidTr="004617E8">
        <w:trPr>
          <w:jc w:val="center"/>
        </w:trPr>
        <w:tc>
          <w:tcPr>
            <w:tcW w:w="1010" w:type="dxa"/>
            <w:shd w:val="clear" w:color="auto" w:fill="auto"/>
            <w:vAlign w:val="center"/>
          </w:tcPr>
          <w:p w:rsidR="00383DE0" w:rsidRPr="000A717D" w:rsidRDefault="00383DE0" w:rsidP="004617E8">
            <w:pPr>
              <w:jc w:val="center"/>
              <w:rPr>
                <w:rFonts w:ascii="Arial" w:hAnsi="Arial" w:cs="Arial"/>
                <w:sz w:val="16"/>
                <w:szCs w:val="16"/>
              </w:rPr>
            </w:pPr>
            <w:r w:rsidRPr="000A717D">
              <w:rPr>
                <w:rFonts w:ascii="Arial" w:hAnsi="Arial" w:cs="Arial"/>
                <w:sz w:val="16"/>
                <w:szCs w:val="16"/>
              </w:rPr>
              <w:t>5.3</w:t>
            </w:r>
          </w:p>
        </w:tc>
        <w:tc>
          <w:tcPr>
            <w:tcW w:w="3223" w:type="dxa"/>
            <w:shd w:val="clear" w:color="auto" w:fill="auto"/>
            <w:vAlign w:val="center"/>
          </w:tcPr>
          <w:p w:rsidR="00383DE0" w:rsidRPr="000A717D" w:rsidRDefault="00383DE0" w:rsidP="00103BA8">
            <w:pPr>
              <w:rPr>
                <w:rFonts w:ascii="Arial" w:hAnsi="Arial" w:cs="Arial"/>
                <w:sz w:val="18"/>
                <w:szCs w:val="18"/>
              </w:rPr>
            </w:pPr>
            <w:r w:rsidRPr="000A717D">
              <w:rPr>
                <w:rFonts w:ascii="Arial" w:hAnsi="Arial" w:cs="Arial"/>
                <w:sz w:val="18"/>
                <w:szCs w:val="18"/>
              </w:rPr>
              <w:t xml:space="preserve">The person served and/or LAR participated in the </w:t>
            </w:r>
            <w:r w:rsidR="00AF30DF">
              <w:rPr>
                <w:rFonts w:ascii="Arial" w:hAnsi="Arial" w:cs="Arial"/>
                <w:sz w:val="18"/>
                <w:szCs w:val="18"/>
              </w:rPr>
              <w:t>CSP</w:t>
            </w:r>
            <w:r w:rsidRPr="000A717D">
              <w:rPr>
                <w:rFonts w:ascii="Arial" w:hAnsi="Arial" w:cs="Arial"/>
                <w:sz w:val="18"/>
                <w:szCs w:val="18"/>
              </w:rPr>
              <w:t xml:space="preserve"> review, as evidenced by their signature: or there is an explanation for the lack of a signature.</w:t>
            </w:r>
          </w:p>
        </w:tc>
        <w:tc>
          <w:tcPr>
            <w:tcW w:w="710" w:type="dxa"/>
            <w:shd w:val="clear" w:color="auto" w:fill="auto"/>
            <w:vAlign w:val="center"/>
          </w:tcPr>
          <w:p w:rsidR="00383DE0" w:rsidRPr="000A717D" w:rsidRDefault="00383DE0" w:rsidP="00150043">
            <w:pPr>
              <w:jc w:val="center"/>
              <w:rPr>
                <w:sz w:val="18"/>
                <w:szCs w:val="18"/>
              </w:rPr>
            </w:pPr>
          </w:p>
        </w:tc>
        <w:tc>
          <w:tcPr>
            <w:tcW w:w="867" w:type="dxa"/>
            <w:shd w:val="clear" w:color="auto" w:fill="auto"/>
          </w:tcPr>
          <w:p w:rsidR="00383DE0" w:rsidRPr="00BE0909" w:rsidRDefault="00383DE0" w:rsidP="003509B7">
            <w:pPr>
              <w:rPr>
                <w:sz w:val="16"/>
                <w:szCs w:val="16"/>
                <w:highlight w:val="black"/>
              </w:rPr>
            </w:pPr>
            <w:r w:rsidRPr="00BE0909">
              <w:rPr>
                <w:sz w:val="16"/>
                <w:szCs w:val="16"/>
                <w:highlight w:val="black"/>
              </w:rPr>
              <w:t xml:space="preserve">                                                                  </w:t>
            </w:r>
          </w:p>
        </w:tc>
        <w:tc>
          <w:tcPr>
            <w:tcW w:w="710" w:type="dxa"/>
            <w:shd w:val="clear" w:color="auto" w:fill="auto"/>
            <w:vAlign w:val="center"/>
          </w:tcPr>
          <w:p w:rsidR="00383DE0" w:rsidRPr="000A717D" w:rsidRDefault="00383DE0" w:rsidP="00150043">
            <w:pPr>
              <w:jc w:val="center"/>
              <w:rPr>
                <w:sz w:val="18"/>
                <w:szCs w:val="18"/>
              </w:rPr>
            </w:pPr>
          </w:p>
        </w:tc>
        <w:tc>
          <w:tcPr>
            <w:tcW w:w="7054" w:type="dxa"/>
            <w:shd w:val="clear" w:color="auto" w:fill="auto"/>
          </w:tcPr>
          <w:p w:rsidR="00CC5296" w:rsidRDefault="00CC5296" w:rsidP="00472289">
            <w:pPr>
              <w:rPr>
                <w:rFonts w:ascii="Comic Sans MS" w:hAnsi="Comic Sans MS"/>
                <w:sz w:val="16"/>
                <w:szCs w:val="16"/>
              </w:rPr>
            </w:pPr>
          </w:p>
          <w:p w:rsidR="00383DE0" w:rsidRPr="000A717D" w:rsidRDefault="00383DE0" w:rsidP="00472289">
            <w:pPr>
              <w:rPr>
                <w:rFonts w:ascii="Comic Sans MS" w:hAnsi="Comic Sans MS"/>
                <w:sz w:val="14"/>
                <w:szCs w:val="14"/>
              </w:rPr>
            </w:pPr>
            <w:r w:rsidRPr="000A717D">
              <w:rPr>
                <w:rFonts w:ascii="Comic Sans MS" w:hAnsi="Comic Sans MS"/>
                <w:sz w:val="16"/>
                <w:szCs w:val="16"/>
              </w:rPr>
              <w:fldChar w:fldCharType="begin">
                <w:ffData>
                  <w:name w:val="Check10"/>
                  <w:enabled/>
                  <w:calcOnExit w:val="0"/>
                  <w:checkBox>
                    <w:sizeAuto/>
                    <w:default w:val="0"/>
                  </w:checkBox>
                </w:ffData>
              </w:fldChar>
            </w:r>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r w:rsidRPr="000A717D">
              <w:rPr>
                <w:rFonts w:ascii="Comic Sans MS" w:hAnsi="Comic Sans MS"/>
                <w:sz w:val="16"/>
                <w:szCs w:val="16"/>
              </w:rPr>
              <w:t xml:space="preserve"> Person served/  </w:t>
            </w:r>
            <w:r w:rsidRPr="000A717D">
              <w:rPr>
                <w:rFonts w:ascii="Comic Sans MS" w:hAnsi="Comic Sans MS"/>
                <w:sz w:val="16"/>
                <w:szCs w:val="16"/>
              </w:rPr>
              <w:fldChar w:fldCharType="begin">
                <w:ffData>
                  <w:name w:val="Check10"/>
                  <w:enabled/>
                  <w:calcOnExit w:val="0"/>
                  <w:checkBox>
                    <w:sizeAuto/>
                    <w:default w:val="0"/>
                  </w:checkBox>
                </w:ffData>
              </w:fldChar>
            </w:r>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r w:rsidRPr="000A717D">
              <w:rPr>
                <w:rFonts w:ascii="Comic Sans MS" w:hAnsi="Comic Sans MS"/>
                <w:sz w:val="16"/>
                <w:szCs w:val="16"/>
              </w:rPr>
              <w:t xml:space="preserve"> LAR signature(s) not present on ____/_____/_____  </w:t>
            </w:r>
            <w:r w:rsidR="00AF30DF">
              <w:rPr>
                <w:rFonts w:ascii="Comic Sans MS" w:hAnsi="Comic Sans MS"/>
                <w:sz w:val="16"/>
                <w:szCs w:val="16"/>
              </w:rPr>
              <w:t>CSP</w:t>
            </w:r>
            <w:r w:rsidRPr="000A717D">
              <w:rPr>
                <w:rFonts w:ascii="Comic Sans MS" w:hAnsi="Comic Sans MS"/>
                <w:sz w:val="16"/>
                <w:szCs w:val="16"/>
              </w:rPr>
              <w:t xml:space="preserve"> Review/Revision recommending substantial </w:t>
            </w:r>
            <w:r w:rsidR="00AF30DF">
              <w:rPr>
                <w:rFonts w:ascii="Comic Sans MS" w:hAnsi="Comic Sans MS"/>
                <w:sz w:val="16"/>
                <w:szCs w:val="16"/>
              </w:rPr>
              <w:t>CSP</w:t>
            </w:r>
            <w:r w:rsidRPr="000A717D">
              <w:rPr>
                <w:rFonts w:ascii="Comic Sans MS" w:hAnsi="Comic Sans MS"/>
                <w:sz w:val="16"/>
                <w:szCs w:val="16"/>
              </w:rPr>
              <w:t xml:space="preserve"> changes.         </w:t>
            </w:r>
          </w:p>
          <w:p w:rsidR="00383DE0" w:rsidRPr="000A717D" w:rsidRDefault="00383DE0" w:rsidP="001B63C6">
            <w:pPr>
              <w:rPr>
                <w:rFonts w:ascii="Comic Sans MS" w:hAnsi="Comic Sans MS"/>
                <w:sz w:val="16"/>
                <w:szCs w:val="16"/>
              </w:rPr>
            </w:pPr>
          </w:p>
          <w:p w:rsidR="00383DE0" w:rsidRPr="000A717D" w:rsidRDefault="00383DE0" w:rsidP="001B63C6">
            <w:pPr>
              <w:rPr>
                <w:rFonts w:ascii="Comic Sans MS" w:hAnsi="Comic Sans MS"/>
                <w:b/>
                <w:sz w:val="16"/>
                <w:szCs w:val="16"/>
              </w:rPr>
            </w:pPr>
            <w:r w:rsidRPr="000A717D">
              <w:rPr>
                <w:rFonts w:ascii="Comic Sans MS" w:hAnsi="Comic Sans MS"/>
                <w:b/>
                <w:sz w:val="16"/>
                <w:szCs w:val="16"/>
              </w:rPr>
              <w:t>New enrollees:</w:t>
            </w:r>
          </w:p>
          <w:p w:rsidR="00383DE0" w:rsidRPr="000A717D" w:rsidRDefault="00383DE0" w:rsidP="001B63C6">
            <w:pPr>
              <w:rPr>
                <w:rFonts w:ascii="Comic Sans MS" w:hAnsi="Comic Sans MS"/>
                <w:sz w:val="16"/>
                <w:szCs w:val="16"/>
              </w:rPr>
            </w:pPr>
            <w:r w:rsidRPr="000A717D">
              <w:rPr>
                <w:rFonts w:ascii="Comic Sans MS" w:hAnsi="Comic Sans MS"/>
                <w:sz w:val="16"/>
                <w:szCs w:val="16"/>
              </w:rPr>
              <w:fldChar w:fldCharType="begin">
                <w:ffData>
                  <w:name w:val="Check10"/>
                  <w:enabled/>
                  <w:calcOnExit w:val="0"/>
                  <w:checkBox>
                    <w:sizeAuto/>
                    <w:default w:val="0"/>
                  </w:checkBox>
                </w:ffData>
              </w:fldChar>
            </w:r>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r w:rsidRPr="000A717D">
              <w:rPr>
                <w:rFonts w:ascii="Comic Sans MS" w:hAnsi="Comic Sans MS"/>
                <w:sz w:val="16"/>
                <w:szCs w:val="16"/>
              </w:rPr>
              <w:t xml:space="preserve"> Person served/ </w:t>
            </w:r>
            <w:r w:rsidRPr="000A717D">
              <w:rPr>
                <w:rFonts w:ascii="Comic Sans MS" w:hAnsi="Comic Sans MS"/>
                <w:sz w:val="16"/>
                <w:szCs w:val="16"/>
              </w:rPr>
              <w:fldChar w:fldCharType="begin">
                <w:ffData>
                  <w:name w:val="Check10"/>
                  <w:enabled/>
                  <w:calcOnExit w:val="0"/>
                  <w:checkBox>
                    <w:sizeAuto/>
                    <w:default w:val="0"/>
                  </w:checkBox>
                </w:ffData>
              </w:fldChar>
            </w:r>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r w:rsidRPr="000A717D">
              <w:rPr>
                <w:rFonts w:ascii="Comic Sans MS" w:hAnsi="Comic Sans MS"/>
                <w:sz w:val="16"/>
                <w:szCs w:val="16"/>
              </w:rPr>
              <w:t xml:space="preserve"> LAR signature(s) not present for </w:t>
            </w:r>
            <w:r w:rsidRPr="000A717D">
              <w:rPr>
                <w:rFonts w:ascii="Comic Sans MS" w:hAnsi="Comic Sans MS"/>
                <w:sz w:val="16"/>
                <w:szCs w:val="16"/>
                <w:u w:val="single"/>
              </w:rPr>
              <w:t>initial</w:t>
            </w:r>
            <w:r w:rsidRPr="000A717D">
              <w:rPr>
                <w:rFonts w:ascii="Comic Sans MS" w:hAnsi="Comic Sans MS"/>
                <w:sz w:val="16"/>
                <w:szCs w:val="16"/>
              </w:rPr>
              <w:t xml:space="preserve"> </w:t>
            </w:r>
            <w:r w:rsidRPr="000A717D">
              <w:rPr>
                <w:rFonts w:ascii="Comic Sans MS" w:hAnsi="Comic Sans MS"/>
                <w:sz w:val="16"/>
                <w:szCs w:val="16"/>
              </w:rPr>
              <w:fldChar w:fldCharType="begin">
                <w:ffData>
                  <w:name w:val="Check10"/>
                  <w:enabled/>
                  <w:calcOnExit w:val="0"/>
                  <w:checkBox>
                    <w:sizeAuto/>
                    <w:default w:val="0"/>
                  </w:checkBox>
                </w:ffData>
              </w:fldChar>
            </w:r>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r w:rsidRPr="000A717D">
              <w:rPr>
                <w:rFonts w:ascii="Comic Sans MS" w:hAnsi="Comic Sans MS"/>
                <w:sz w:val="16"/>
                <w:szCs w:val="16"/>
              </w:rPr>
              <w:t xml:space="preserve">3 month,  </w:t>
            </w:r>
            <w:r w:rsidRPr="000A717D">
              <w:rPr>
                <w:rFonts w:ascii="Comic Sans MS" w:hAnsi="Comic Sans MS"/>
                <w:sz w:val="16"/>
                <w:szCs w:val="16"/>
              </w:rPr>
              <w:fldChar w:fldCharType="begin">
                <w:ffData>
                  <w:name w:val="Check10"/>
                  <w:enabled/>
                  <w:calcOnExit w:val="0"/>
                  <w:checkBox>
                    <w:sizeAuto/>
                    <w:default w:val="0"/>
                  </w:checkBox>
                </w:ffData>
              </w:fldChar>
            </w:r>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r w:rsidRPr="000A717D">
              <w:rPr>
                <w:rFonts w:ascii="Comic Sans MS" w:hAnsi="Comic Sans MS"/>
                <w:sz w:val="16"/>
                <w:szCs w:val="16"/>
              </w:rPr>
              <w:t xml:space="preserve">6 month </w:t>
            </w:r>
            <w:r>
              <w:rPr>
                <w:rFonts w:ascii="Comic Sans MS" w:hAnsi="Comic Sans MS"/>
                <w:sz w:val="16"/>
                <w:szCs w:val="16"/>
              </w:rPr>
              <w:t xml:space="preserve"> </w:t>
            </w:r>
            <w:r w:rsidRPr="000A717D">
              <w:rPr>
                <w:rFonts w:ascii="Comic Sans MS" w:hAnsi="Comic Sans MS"/>
                <w:sz w:val="16"/>
                <w:szCs w:val="16"/>
              </w:rPr>
              <w:t xml:space="preserve">and/or  </w:t>
            </w:r>
            <w:r w:rsidRPr="000A717D">
              <w:rPr>
                <w:rFonts w:ascii="Comic Sans MS" w:hAnsi="Comic Sans MS"/>
                <w:sz w:val="16"/>
                <w:szCs w:val="16"/>
              </w:rPr>
              <w:fldChar w:fldCharType="begin">
                <w:ffData>
                  <w:name w:val="Check10"/>
                  <w:enabled/>
                  <w:calcOnExit w:val="0"/>
                  <w:checkBox>
                    <w:sizeAuto/>
                    <w:default w:val="0"/>
                  </w:checkBox>
                </w:ffData>
              </w:fldChar>
            </w:r>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r w:rsidRPr="000A717D">
              <w:rPr>
                <w:rFonts w:ascii="Comic Sans MS" w:hAnsi="Comic Sans MS"/>
                <w:sz w:val="16"/>
                <w:szCs w:val="16"/>
              </w:rPr>
              <w:t xml:space="preserve">12 month  </w:t>
            </w:r>
            <w:r w:rsidR="00AF30DF">
              <w:rPr>
                <w:rFonts w:ascii="Comic Sans MS" w:hAnsi="Comic Sans MS"/>
                <w:sz w:val="16"/>
                <w:szCs w:val="16"/>
              </w:rPr>
              <w:t>CSP</w:t>
            </w:r>
            <w:r w:rsidRPr="000A717D">
              <w:rPr>
                <w:rFonts w:ascii="Comic Sans MS" w:hAnsi="Comic Sans MS"/>
                <w:sz w:val="16"/>
                <w:szCs w:val="16"/>
              </w:rPr>
              <w:t xml:space="preserve"> Review/Revision.</w:t>
            </w:r>
          </w:p>
          <w:p w:rsidR="00383DE0" w:rsidRPr="000A717D" w:rsidRDefault="00383DE0" w:rsidP="00166DCE">
            <w:pPr>
              <w:rPr>
                <w:rFonts w:ascii="Comic Sans MS" w:hAnsi="Comic Sans MS"/>
                <w:b/>
                <w:sz w:val="16"/>
                <w:szCs w:val="16"/>
              </w:rPr>
            </w:pPr>
            <w:r w:rsidRPr="000A717D">
              <w:rPr>
                <w:rFonts w:ascii="Comic Sans MS" w:hAnsi="Comic Sans MS"/>
                <w:b/>
                <w:sz w:val="16"/>
                <w:szCs w:val="16"/>
              </w:rPr>
              <w:t>After first Year:</w:t>
            </w:r>
          </w:p>
          <w:p w:rsidR="00383DE0" w:rsidRDefault="00383DE0" w:rsidP="00166DCE">
            <w:pPr>
              <w:rPr>
                <w:rFonts w:ascii="Comic Sans MS" w:hAnsi="Comic Sans MS"/>
                <w:sz w:val="16"/>
                <w:szCs w:val="16"/>
              </w:rPr>
            </w:pPr>
            <w:r w:rsidRPr="000A717D">
              <w:rPr>
                <w:rFonts w:ascii="Comic Sans MS" w:hAnsi="Comic Sans MS"/>
                <w:sz w:val="16"/>
                <w:szCs w:val="16"/>
              </w:rPr>
              <w:fldChar w:fldCharType="begin">
                <w:ffData>
                  <w:name w:val="Check10"/>
                  <w:enabled/>
                  <w:calcOnExit w:val="0"/>
                  <w:checkBox>
                    <w:sizeAuto/>
                    <w:default w:val="0"/>
                  </w:checkBox>
                </w:ffData>
              </w:fldChar>
            </w:r>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r w:rsidRPr="000A717D">
              <w:rPr>
                <w:rFonts w:ascii="Comic Sans MS" w:hAnsi="Comic Sans MS"/>
                <w:sz w:val="16"/>
                <w:szCs w:val="16"/>
              </w:rPr>
              <w:t xml:space="preserve"> Person served/  </w:t>
            </w:r>
            <w:r w:rsidRPr="000A717D">
              <w:rPr>
                <w:rFonts w:ascii="Comic Sans MS" w:hAnsi="Comic Sans MS"/>
                <w:sz w:val="16"/>
                <w:szCs w:val="16"/>
              </w:rPr>
              <w:fldChar w:fldCharType="begin">
                <w:ffData>
                  <w:name w:val="Check10"/>
                  <w:enabled/>
                  <w:calcOnExit w:val="0"/>
                  <w:checkBox>
                    <w:sizeAuto/>
                    <w:default w:val="0"/>
                  </w:checkBox>
                </w:ffData>
              </w:fldChar>
            </w:r>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r w:rsidRPr="000A717D">
              <w:rPr>
                <w:rFonts w:ascii="Comic Sans MS" w:hAnsi="Comic Sans MS"/>
                <w:sz w:val="16"/>
                <w:szCs w:val="16"/>
              </w:rPr>
              <w:t xml:space="preserve"> LAR signature(s) not present for</w:t>
            </w:r>
            <w:r w:rsidR="00077ACE">
              <w:rPr>
                <w:rFonts w:ascii="Comic Sans MS" w:hAnsi="Comic Sans MS"/>
                <w:sz w:val="16"/>
                <w:szCs w:val="16"/>
              </w:rPr>
              <w:t xml:space="preserve"> the annual </w:t>
            </w:r>
            <w:r w:rsidR="00AF30DF">
              <w:rPr>
                <w:rFonts w:ascii="Comic Sans MS" w:hAnsi="Comic Sans MS"/>
                <w:sz w:val="16"/>
                <w:szCs w:val="16"/>
              </w:rPr>
              <w:t>CSP</w:t>
            </w:r>
            <w:r w:rsidR="00077ACE">
              <w:rPr>
                <w:rFonts w:ascii="Comic Sans MS" w:hAnsi="Comic Sans MS"/>
                <w:sz w:val="16"/>
                <w:szCs w:val="16"/>
              </w:rPr>
              <w:t xml:space="preserve"> Review/Revision</w:t>
            </w:r>
          </w:p>
          <w:p w:rsidR="00383DE0" w:rsidRPr="00D6789C" w:rsidRDefault="00383DE0" w:rsidP="001B63C6">
            <w:pPr>
              <w:rPr>
                <w:rFonts w:ascii="Comic Sans MS" w:hAnsi="Comic Sans MS"/>
                <w:sz w:val="16"/>
                <w:szCs w:val="16"/>
              </w:rPr>
            </w:pPr>
          </w:p>
          <w:p w:rsidR="00383DE0" w:rsidRPr="000A717D" w:rsidRDefault="00383DE0" w:rsidP="001B63C6">
            <w:pPr>
              <w:rPr>
                <w:rFonts w:ascii="Comic Sans MS" w:hAnsi="Comic Sans MS"/>
                <w:sz w:val="18"/>
                <w:szCs w:val="18"/>
              </w:rPr>
            </w:pPr>
          </w:p>
          <w:p w:rsidR="00383DE0" w:rsidRPr="000A717D" w:rsidRDefault="00383DE0" w:rsidP="008415A1">
            <w:pPr>
              <w:rPr>
                <w:rFonts w:ascii="Comic Sans MS" w:hAnsi="Comic Sans MS"/>
                <w:sz w:val="18"/>
                <w:szCs w:val="18"/>
              </w:rPr>
            </w:pPr>
            <w:r w:rsidRPr="000A717D">
              <w:rPr>
                <w:rFonts w:ascii="Comic Sans MS" w:hAnsi="Comic Sans MS"/>
                <w:sz w:val="16"/>
                <w:szCs w:val="16"/>
              </w:rPr>
              <w:t xml:space="preserve">A rating of </w:t>
            </w:r>
            <w:r w:rsidRPr="000A717D">
              <w:rPr>
                <w:rFonts w:ascii="Comic Sans MS" w:hAnsi="Comic Sans MS"/>
                <w:b/>
                <w:sz w:val="16"/>
                <w:szCs w:val="16"/>
              </w:rPr>
              <w:t xml:space="preserve">Not Met </w:t>
            </w:r>
            <w:r w:rsidRPr="000A717D">
              <w:rPr>
                <w:rFonts w:ascii="Comic Sans MS" w:hAnsi="Comic Sans MS"/>
                <w:sz w:val="16"/>
                <w:szCs w:val="16"/>
              </w:rPr>
              <w:t>is given</w:t>
            </w:r>
            <w:r w:rsidR="008415A1">
              <w:rPr>
                <w:rFonts w:ascii="Comic Sans MS" w:hAnsi="Comic Sans MS"/>
                <w:sz w:val="16"/>
                <w:szCs w:val="16"/>
              </w:rPr>
              <w:t xml:space="preserve"> for missing LAR signature and </w:t>
            </w:r>
            <w:r w:rsidRPr="000A717D">
              <w:rPr>
                <w:rFonts w:ascii="Comic Sans MS" w:hAnsi="Comic Sans MS"/>
                <w:sz w:val="16"/>
                <w:szCs w:val="16"/>
              </w:rPr>
              <w:t>rationale is not noted in the record</w:t>
            </w:r>
            <w:r w:rsidR="008415A1">
              <w:rPr>
                <w:rFonts w:ascii="Comic Sans MS" w:hAnsi="Comic Sans MS"/>
                <w:sz w:val="16"/>
                <w:szCs w:val="16"/>
              </w:rPr>
              <w:t>.</w:t>
            </w:r>
          </w:p>
        </w:tc>
        <w:tc>
          <w:tcPr>
            <w:tcW w:w="1114" w:type="dxa"/>
            <w:shd w:val="clear" w:color="auto" w:fill="auto"/>
            <w:vAlign w:val="center"/>
          </w:tcPr>
          <w:p w:rsidR="00383DE0" w:rsidRPr="000A717D" w:rsidRDefault="00383DE0" w:rsidP="00D97C03">
            <w:pPr>
              <w:rPr>
                <w:rFonts w:ascii="Comic Sans MS" w:hAnsi="Comic Sans MS"/>
                <w:b/>
                <w:sz w:val="18"/>
                <w:szCs w:val="18"/>
              </w:rPr>
            </w:pPr>
          </w:p>
        </w:tc>
      </w:tr>
      <w:tr w:rsidR="00383DE0" w:rsidRPr="000A717D" w:rsidTr="00150043">
        <w:trPr>
          <w:jc w:val="center"/>
        </w:trPr>
        <w:tc>
          <w:tcPr>
            <w:tcW w:w="1010" w:type="dxa"/>
            <w:shd w:val="clear" w:color="auto" w:fill="auto"/>
            <w:vAlign w:val="center"/>
          </w:tcPr>
          <w:p w:rsidR="00383DE0" w:rsidRPr="000A717D" w:rsidRDefault="00383DE0" w:rsidP="00150043">
            <w:pPr>
              <w:jc w:val="center"/>
              <w:rPr>
                <w:rFonts w:ascii="Arial" w:hAnsi="Arial" w:cs="Arial"/>
                <w:sz w:val="16"/>
                <w:szCs w:val="16"/>
              </w:rPr>
            </w:pPr>
            <w:r w:rsidRPr="000A717D">
              <w:rPr>
                <w:rFonts w:ascii="Arial" w:hAnsi="Arial" w:cs="Arial"/>
                <w:sz w:val="16"/>
                <w:szCs w:val="16"/>
              </w:rPr>
              <w:t>5.4</w:t>
            </w:r>
          </w:p>
        </w:tc>
        <w:tc>
          <w:tcPr>
            <w:tcW w:w="3223" w:type="dxa"/>
            <w:shd w:val="clear" w:color="auto" w:fill="auto"/>
            <w:vAlign w:val="center"/>
          </w:tcPr>
          <w:p w:rsidR="00383DE0" w:rsidRPr="000A717D" w:rsidRDefault="00383DE0">
            <w:pPr>
              <w:rPr>
                <w:rFonts w:ascii="Arial" w:hAnsi="Arial" w:cs="Arial"/>
                <w:sz w:val="18"/>
                <w:szCs w:val="18"/>
              </w:rPr>
            </w:pPr>
            <w:r w:rsidRPr="000A717D">
              <w:rPr>
                <w:rFonts w:ascii="Arial" w:hAnsi="Arial" w:cs="Arial"/>
                <w:sz w:val="18"/>
                <w:szCs w:val="18"/>
              </w:rPr>
              <w:t xml:space="preserve">The </w:t>
            </w:r>
            <w:r w:rsidR="00AF30DF">
              <w:rPr>
                <w:rFonts w:ascii="Arial" w:hAnsi="Arial" w:cs="Arial"/>
                <w:sz w:val="18"/>
                <w:szCs w:val="18"/>
              </w:rPr>
              <w:t>CSP</w:t>
            </w:r>
            <w:r w:rsidRPr="000A717D">
              <w:rPr>
                <w:rFonts w:ascii="Arial" w:hAnsi="Arial" w:cs="Arial"/>
                <w:sz w:val="18"/>
                <w:szCs w:val="18"/>
              </w:rPr>
              <w:t xml:space="preserve"> review contains an evaluation of the person’s progress toward attaining stated goals and objectives.</w:t>
            </w:r>
          </w:p>
        </w:tc>
        <w:tc>
          <w:tcPr>
            <w:tcW w:w="710" w:type="dxa"/>
            <w:shd w:val="clear" w:color="auto" w:fill="auto"/>
            <w:vAlign w:val="center"/>
          </w:tcPr>
          <w:p w:rsidR="00383DE0" w:rsidRPr="000A717D" w:rsidRDefault="00383DE0" w:rsidP="00150043">
            <w:pPr>
              <w:jc w:val="center"/>
              <w:rPr>
                <w:sz w:val="18"/>
                <w:szCs w:val="18"/>
              </w:rPr>
            </w:pPr>
          </w:p>
        </w:tc>
        <w:tc>
          <w:tcPr>
            <w:tcW w:w="867" w:type="dxa"/>
            <w:shd w:val="clear" w:color="auto" w:fill="auto"/>
            <w:vAlign w:val="center"/>
          </w:tcPr>
          <w:p w:rsidR="00383DE0" w:rsidRPr="000A717D" w:rsidRDefault="00383DE0" w:rsidP="00150043">
            <w:pPr>
              <w:jc w:val="center"/>
              <w:rPr>
                <w:sz w:val="18"/>
                <w:szCs w:val="18"/>
              </w:rPr>
            </w:pPr>
          </w:p>
        </w:tc>
        <w:tc>
          <w:tcPr>
            <w:tcW w:w="710" w:type="dxa"/>
            <w:shd w:val="clear" w:color="auto" w:fill="auto"/>
            <w:vAlign w:val="center"/>
          </w:tcPr>
          <w:p w:rsidR="00383DE0" w:rsidRPr="000A717D" w:rsidRDefault="00383DE0" w:rsidP="00150043">
            <w:pPr>
              <w:jc w:val="center"/>
              <w:rPr>
                <w:sz w:val="18"/>
                <w:szCs w:val="18"/>
              </w:rPr>
            </w:pPr>
          </w:p>
        </w:tc>
        <w:tc>
          <w:tcPr>
            <w:tcW w:w="7054" w:type="dxa"/>
            <w:shd w:val="clear" w:color="auto" w:fill="auto"/>
          </w:tcPr>
          <w:p w:rsidR="00103BA8" w:rsidRDefault="00103BA8" w:rsidP="007E1E81">
            <w:pPr>
              <w:rPr>
                <w:rFonts w:ascii="Comic Sans MS" w:hAnsi="Comic Sans MS"/>
                <w:sz w:val="18"/>
                <w:szCs w:val="18"/>
              </w:rPr>
            </w:pPr>
          </w:p>
          <w:p w:rsidR="00103BA8" w:rsidRPr="000A717D" w:rsidRDefault="00103BA8" w:rsidP="007E1E81">
            <w:pPr>
              <w:rPr>
                <w:rFonts w:ascii="Comic Sans MS" w:hAnsi="Comic Sans MS"/>
                <w:sz w:val="18"/>
                <w:szCs w:val="18"/>
              </w:rPr>
            </w:pPr>
          </w:p>
          <w:p w:rsidR="00383DE0" w:rsidRPr="000A717D" w:rsidRDefault="00383DE0" w:rsidP="007E1E81">
            <w:pPr>
              <w:rPr>
                <w:rFonts w:ascii="Comic Sans MS" w:hAnsi="Comic Sans MS"/>
                <w:sz w:val="18"/>
                <w:szCs w:val="18"/>
              </w:rPr>
            </w:pPr>
          </w:p>
          <w:p w:rsidR="00383DE0" w:rsidRPr="000A717D" w:rsidRDefault="00383DE0" w:rsidP="007E1E81">
            <w:pPr>
              <w:rPr>
                <w:rFonts w:ascii="Comic Sans MS" w:hAnsi="Comic Sans MS"/>
                <w:sz w:val="18"/>
                <w:szCs w:val="18"/>
              </w:rPr>
            </w:pPr>
          </w:p>
        </w:tc>
        <w:tc>
          <w:tcPr>
            <w:tcW w:w="1114" w:type="dxa"/>
            <w:shd w:val="clear" w:color="auto" w:fill="auto"/>
            <w:vAlign w:val="center"/>
          </w:tcPr>
          <w:p w:rsidR="00383DE0" w:rsidRPr="000A717D" w:rsidRDefault="00383DE0" w:rsidP="007E1E81">
            <w:pPr>
              <w:rPr>
                <w:rFonts w:ascii="Comic Sans MS" w:hAnsi="Comic Sans MS"/>
                <w:sz w:val="18"/>
                <w:szCs w:val="18"/>
              </w:rPr>
            </w:pPr>
          </w:p>
        </w:tc>
      </w:tr>
      <w:tr w:rsidR="00383DE0" w:rsidRPr="000A717D" w:rsidTr="00150043">
        <w:trPr>
          <w:jc w:val="center"/>
        </w:trPr>
        <w:tc>
          <w:tcPr>
            <w:tcW w:w="1010" w:type="dxa"/>
            <w:shd w:val="clear" w:color="auto" w:fill="auto"/>
            <w:vAlign w:val="center"/>
          </w:tcPr>
          <w:p w:rsidR="00383DE0" w:rsidRPr="000A717D" w:rsidRDefault="00383DE0" w:rsidP="00150043">
            <w:pPr>
              <w:jc w:val="center"/>
              <w:rPr>
                <w:rFonts w:ascii="Arial" w:hAnsi="Arial" w:cs="Arial"/>
                <w:sz w:val="16"/>
                <w:szCs w:val="16"/>
              </w:rPr>
            </w:pPr>
            <w:r w:rsidRPr="000A717D">
              <w:rPr>
                <w:rFonts w:ascii="Arial" w:hAnsi="Arial" w:cs="Arial"/>
                <w:sz w:val="16"/>
                <w:szCs w:val="16"/>
              </w:rPr>
              <w:lastRenderedPageBreak/>
              <w:t>5.5</w:t>
            </w:r>
          </w:p>
        </w:tc>
        <w:tc>
          <w:tcPr>
            <w:tcW w:w="3223" w:type="dxa"/>
            <w:shd w:val="clear" w:color="auto" w:fill="auto"/>
            <w:vAlign w:val="center"/>
          </w:tcPr>
          <w:p w:rsidR="00383DE0" w:rsidRPr="000A717D" w:rsidRDefault="00383DE0">
            <w:pPr>
              <w:rPr>
                <w:rFonts w:ascii="Arial" w:hAnsi="Arial" w:cs="Arial"/>
                <w:sz w:val="18"/>
                <w:szCs w:val="18"/>
              </w:rPr>
            </w:pPr>
            <w:r w:rsidRPr="000A717D">
              <w:rPr>
                <w:rFonts w:ascii="Arial" w:hAnsi="Arial" w:cs="Arial"/>
                <w:sz w:val="18"/>
                <w:szCs w:val="18"/>
              </w:rPr>
              <w:t>When objectives are not met, there is an analysis of the clinical, social, familial and/or reasons for lack of delay in progress.</w:t>
            </w:r>
          </w:p>
        </w:tc>
        <w:tc>
          <w:tcPr>
            <w:tcW w:w="710" w:type="dxa"/>
            <w:shd w:val="clear" w:color="auto" w:fill="auto"/>
            <w:vAlign w:val="center"/>
          </w:tcPr>
          <w:p w:rsidR="00383DE0" w:rsidRPr="000A717D" w:rsidRDefault="00383DE0" w:rsidP="00150043">
            <w:pPr>
              <w:jc w:val="center"/>
              <w:rPr>
                <w:sz w:val="18"/>
                <w:szCs w:val="18"/>
              </w:rPr>
            </w:pPr>
          </w:p>
        </w:tc>
        <w:tc>
          <w:tcPr>
            <w:tcW w:w="867" w:type="dxa"/>
            <w:shd w:val="clear" w:color="auto" w:fill="auto"/>
            <w:vAlign w:val="center"/>
          </w:tcPr>
          <w:p w:rsidR="00383DE0" w:rsidRPr="000A717D" w:rsidRDefault="00383DE0" w:rsidP="00150043">
            <w:pPr>
              <w:jc w:val="center"/>
              <w:rPr>
                <w:sz w:val="18"/>
                <w:szCs w:val="18"/>
              </w:rPr>
            </w:pPr>
          </w:p>
        </w:tc>
        <w:tc>
          <w:tcPr>
            <w:tcW w:w="710" w:type="dxa"/>
            <w:shd w:val="clear" w:color="auto" w:fill="auto"/>
            <w:vAlign w:val="center"/>
          </w:tcPr>
          <w:p w:rsidR="00383DE0" w:rsidRPr="000A717D" w:rsidRDefault="00383DE0" w:rsidP="00150043">
            <w:pPr>
              <w:jc w:val="center"/>
              <w:rPr>
                <w:sz w:val="18"/>
                <w:szCs w:val="18"/>
              </w:rPr>
            </w:pPr>
          </w:p>
        </w:tc>
        <w:tc>
          <w:tcPr>
            <w:tcW w:w="7054" w:type="dxa"/>
            <w:shd w:val="clear" w:color="auto" w:fill="auto"/>
          </w:tcPr>
          <w:p w:rsidR="00383DE0" w:rsidRPr="000A717D" w:rsidRDefault="00383DE0" w:rsidP="007E1E81">
            <w:pPr>
              <w:rPr>
                <w:rFonts w:ascii="Comic Sans MS" w:hAnsi="Comic Sans MS"/>
                <w:sz w:val="18"/>
                <w:szCs w:val="18"/>
              </w:rPr>
            </w:pPr>
          </w:p>
          <w:p w:rsidR="00383DE0" w:rsidRPr="000A717D" w:rsidRDefault="00383DE0" w:rsidP="007E1E81">
            <w:pPr>
              <w:rPr>
                <w:rFonts w:ascii="Comic Sans MS" w:hAnsi="Comic Sans MS"/>
                <w:sz w:val="18"/>
                <w:szCs w:val="18"/>
              </w:rPr>
            </w:pPr>
          </w:p>
          <w:p w:rsidR="00383DE0" w:rsidRDefault="00383DE0" w:rsidP="007E1E81">
            <w:pPr>
              <w:rPr>
                <w:rFonts w:ascii="Comic Sans MS" w:hAnsi="Comic Sans MS"/>
                <w:sz w:val="18"/>
                <w:szCs w:val="18"/>
              </w:rPr>
            </w:pPr>
          </w:p>
          <w:p w:rsidR="00383DE0" w:rsidRPr="000A717D" w:rsidRDefault="00383DE0" w:rsidP="007E1E81">
            <w:pPr>
              <w:rPr>
                <w:rFonts w:ascii="Comic Sans MS" w:hAnsi="Comic Sans MS"/>
                <w:sz w:val="18"/>
                <w:szCs w:val="18"/>
              </w:rPr>
            </w:pPr>
          </w:p>
          <w:p w:rsidR="00383DE0" w:rsidRPr="000A717D" w:rsidRDefault="00383DE0" w:rsidP="007E1E81">
            <w:pPr>
              <w:rPr>
                <w:rFonts w:ascii="Comic Sans MS" w:hAnsi="Comic Sans MS"/>
                <w:sz w:val="18"/>
                <w:szCs w:val="18"/>
              </w:rPr>
            </w:pPr>
          </w:p>
        </w:tc>
        <w:tc>
          <w:tcPr>
            <w:tcW w:w="1114" w:type="dxa"/>
            <w:shd w:val="clear" w:color="auto" w:fill="auto"/>
            <w:vAlign w:val="center"/>
          </w:tcPr>
          <w:p w:rsidR="00383DE0" w:rsidRPr="000A717D" w:rsidRDefault="00383DE0" w:rsidP="007E1E81">
            <w:pPr>
              <w:rPr>
                <w:rFonts w:ascii="Comic Sans MS" w:hAnsi="Comic Sans MS"/>
                <w:sz w:val="18"/>
                <w:szCs w:val="18"/>
              </w:rPr>
            </w:pPr>
          </w:p>
        </w:tc>
      </w:tr>
      <w:tr w:rsidR="00383DE0" w:rsidRPr="000A717D" w:rsidTr="00150043">
        <w:trPr>
          <w:cantSplit/>
          <w:jc w:val="center"/>
        </w:trPr>
        <w:tc>
          <w:tcPr>
            <w:tcW w:w="1010" w:type="dxa"/>
            <w:shd w:val="clear" w:color="auto" w:fill="auto"/>
            <w:vAlign w:val="center"/>
          </w:tcPr>
          <w:p w:rsidR="00383DE0" w:rsidRPr="000A717D" w:rsidRDefault="00383DE0" w:rsidP="00150043">
            <w:pPr>
              <w:jc w:val="center"/>
              <w:rPr>
                <w:rFonts w:ascii="Arial" w:hAnsi="Arial" w:cs="Arial"/>
                <w:sz w:val="16"/>
                <w:szCs w:val="16"/>
              </w:rPr>
            </w:pPr>
            <w:r w:rsidRPr="000A717D">
              <w:rPr>
                <w:rFonts w:ascii="Arial" w:hAnsi="Arial" w:cs="Arial"/>
                <w:sz w:val="16"/>
                <w:szCs w:val="16"/>
              </w:rPr>
              <w:t>5.6</w:t>
            </w:r>
          </w:p>
        </w:tc>
        <w:tc>
          <w:tcPr>
            <w:tcW w:w="3223" w:type="dxa"/>
            <w:shd w:val="clear" w:color="auto" w:fill="auto"/>
            <w:vAlign w:val="center"/>
          </w:tcPr>
          <w:p w:rsidR="00383DE0" w:rsidRPr="000A717D" w:rsidRDefault="00383DE0">
            <w:pPr>
              <w:rPr>
                <w:rFonts w:ascii="Arial" w:hAnsi="Arial" w:cs="Arial"/>
                <w:sz w:val="18"/>
                <w:szCs w:val="18"/>
              </w:rPr>
            </w:pPr>
            <w:r w:rsidRPr="000A717D">
              <w:rPr>
                <w:rFonts w:ascii="Arial" w:hAnsi="Arial" w:cs="Arial"/>
                <w:sz w:val="18"/>
                <w:szCs w:val="18"/>
              </w:rPr>
              <w:t xml:space="preserve">The person’s goals and objectives, related target dates for achievement and rehabilitative interventions are revised in the </w:t>
            </w:r>
            <w:r w:rsidR="00AF30DF">
              <w:rPr>
                <w:rFonts w:ascii="Arial" w:hAnsi="Arial" w:cs="Arial"/>
                <w:sz w:val="18"/>
                <w:szCs w:val="18"/>
              </w:rPr>
              <w:t>CSP</w:t>
            </w:r>
            <w:r w:rsidRPr="000A717D">
              <w:rPr>
                <w:rFonts w:ascii="Arial" w:hAnsi="Arial" w:cs="Arial"/>
                <w:sz w:val="18"/>
                <w:szCs w:val="18"/>
              </w:rPr>
              <w:t xml:space="preserve"> according to the findings of the review.</w:t>
            </w:r>
          </w:p>
        </w:tc>
        <w:tc>
          <w:tcPr>
            <w:tcW w:w="710" w:type="dxa"/>
            <w:shd w:val="clear" w:color="auto" w:fill="auto"/>
            <w:vAlign w:val="center"/>
          </w:tcPr>
          <w:p w:rsidR="00383DE0" w:rsidRPr="000A717D" w:rsidRDefault="00383DE0" w:rsidP="00150043">
            <w:pPr>
              <w:jc w:val="center"/>
              <w:rPr>
                <w:sz w:val="18"/>
                <w:szCs w:val="18"/>
              </w:rPr>
            </w:pPr>
          </w:p>
        </w:tc>
        <w:tc>
          <w:tcPr>
            <w:tcW w:w="867" w:type="dxa"/>
            <w:shd w:val="clear" w:color="auto" w:fill="auto"/>
            <w:vAlign w:val="center"/>
          </w:tcPr>
          <w:p w:rsidR="00383DE0" w:rsidRPr="000A717D" w:rsidRDefault="00383DE0" w:rsidP="00150043">
            <w:pPr>
              <w:jc w:val="center"/>
              <w:rPr>
                <w:sz w:val="18"/>
                <w:szCs w:val="18"/>
              </w:rPr>
            </w:pPr>
          </w:p>
        </w:tc>
        <w:tc>
          <w:tcPr>
            <w:tcW w:w="710" w:type="dxa"/>
            <w:shd w:val="clear" w:color="auto" w:fill="auto"/>
            <w:vAlign w:val="center"/>
          </w:tcPr>
          <w:p w:rsidR="00383DE0" w:rsidRPr="000A717D" w:rsidRDefault="00383DE0" w:rsidP="00150043">
            <w:pPr>
              <w:jc w:val="center"/>
              <w:rPr>
                <w:sz w:val="18"/>
                <w:szCs w:val="18"/>
              </w:rPr>
            </w:pPr>
          </w:p>
        </w:tc>
        <w:tc>
          <w:tcPr>
            <w:tcW w:w="7054" w:type="dxa"/>
            <w:shd w:val="clear" w:color="auto" w:fill="auto"/>
          </w:tcPr>
          <w:p w:rsidR="00383DE0" w:rsidRPr="000A717D" w:rsidRDefault="00383DE0" w:rsidP="007E1E81">
            <w:pPr>
              <w:rPr>
                <w:rFonts w:ascii="Comic Sans MS" w:hAnsi="Comic Sans MS"/>
                <w:sz w:val="18"/>
                <w:szCs w:val="18"/>
              </w:rPr>
            </w:pPr>
            <w:r w:rsidRPr="000A717D">
              <w:rPr>
                <w:rFonts w:ascii="Comic Sans MS" w:hAnsi="Comic Sans MS"/>
                <w:sz w:val="18"/>
                <w:szCs w:val="18"/>
              </w:rPr>
              <w:fldChar w:fldCharType="begin">
                <w:ffData>
                  <w:name w:val="Check10"/>
                  <w:enabled/>
                  <w:calcOnExit w:val="0"/>
                  <w:checkBox>
                    <w:sizeAuto/>
                    <w:default w:val="0"/>
                  </w:checkBox>
                </w:ffData>
              </w:fldChar>
            </w:r>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r w:rsidRPr="000A717D">
              <w:rPr>
                <w:rFonts w:ascii="Comic Sans MS" w:hAnsi="Comic Sans MS"/>
                <w:sz w:val="18"/>
                <w:szCs w:val="18"/>
              </w:rPr>
              <w:t xml:space="preserve"> The current </w:t>
            </w:r>
            <w:r w:rsidR="00AF30DF">
              <w:rPr>
                <w:rFonts w:ascii="Comic Sans MS" w:hAnsi="Comic Sans MS"/>
                <w:sz w:val="18"/>
                <w:szCs w:val="18"/>
              </w:rPr>
              <w:t>CA</w:t>
            </w:r>
            <w:r w:rsidRPr="000A717D">
              <w:rPr>
                <w:rFonts w:ascii="Comic Sans MS" w:hAnsi="Comic Sans MS"/>
                <w:sz w:val="18"/>
                <w:szCs w:val="18"/>
              </w:rPr>
              <w:t xml:space="preserve"> does not include as an assessed need the revised </w:t>
            </w:r>
            <w:r w:rsidR="00AF30DF">
              <w:rPr>
                <w:rFonts w:ascii="Comic Sans MS" w:hAnsi="Comic Sans MS"/>
                <w:sz w:val="18"/>
                <w:szCs w:val="18"/>
              </w:rPr>
              <w:t>CSP</w:t>
            </w:r>
            <w:r w:rsidRPr="000A717D">
              <w:rPr>
                <w:rFonts w:ascii="Comic Sans MS" w:hAnsi="Comic Sans MS"/>
                <w:sz w:val="18"/>
                <w:szCs w:val="18"/>
              </w:rPr>
              <w:t xml:space="preserve"> need area. i.e. _____________________.  </w:t>
            </w:r>
            <w:r w:rsidR="00EB2B0E">
              <w:rPr>
                <w:rFonts w:ascii="Comic Sans MS" w:hAnsi="Comic Sans MS"/>
                <w:sz w:val="18"/>
                <w:szCs w:val="18"/>
              </w:rPr>
              <w:t>Re Assessment</w:t>
            </w:r>
            <w:r w:rsidRPr="000A717D">
              <w:rPr>
                <w:rFonts w:ascii="Comic Sans MS" w:hAnsi="Comic Sans MS"/>
                <w:sz w:val="18"/>
                <w:szCs w:val="18"/>
              </w:rPr>
              <w:t xml:space="preserve"> needs to be completed to establish medical necessity for this need identified in the revised </w:t>
            </w:r>
            <w:r w:rsidR="00AF30DF">
              <w:rPr>
                <w:rFonts w:ascii="Comic Sans MS" w:hAnsi="Comic Sans MS"/>
                <w:sz w:val="18"/>
                <w:szCs w:val="18"/>
              </w:rPr>
              <w:t>CSP</w:t>
            </w:r>
            <w:r w:rsidRPr="000A717D">
              <w:rPr>
                <w:rFonts w:ascii="Comic Sans MS" w:hAnsi="Comic Sans MS"/>
                <w:sz w:val="18"/>
                <w:szCs w:val="18"/>
              </w:rPr>
              <w:t xml:space="preserve"> dated </w:t>
            </w:r>
            <w:r w:rsidRPr="000A717D">
              <w:rPr>
                <w:rFonts w:ascii="Comic Sans MS" w:hAnsi="Comic Sans MS"/>
                <w:b/>
                <w:sz w:val="18"/>
                <w:szCs w:val="18"/>
              </w:rPr>
              <w:t>_____/_____/______</w:t>
            </w:r>
            <w:r w:rsidRPr="000A717D">
              <w:rPr>
                <w:rFonts w:ascii="Comic Sans MS" w:hAnsi="Comic Sans MS"/>
                <w:sz w:val="18"/>
                <w:szCs w:val="18"/>
              </w:rPr>
              <w:t>.</w:t>
            </w:r>
          </w:p>
          <w:p w:rsidR="00383DE0" w:rsidRPr="000A717D" w:rsidRDefault="00CC5296" w:rsidP="007E1E81">
            <w:pPr>
              <w:rPr>
                <w:rFonts w:ascii="Comic Sans MS" w:hAnsi="Comic Sans MS"/>
                <w:sz w:val="18"/>
                <w:szCs w:val="18"/>
              </w:rPr>
            </w:pPr>
            <w:r>
              <w:rPr>
                <w:rFonts w:ascii="Comic Sans MS" w:hAnsi="Comic Sans MS"/>
                <w:sz w:val="18"/>
                <w:szCs w:val="18"/>
              </w:rPr>
              <w:t xml:space="preserve">    </w:t>
            </w:r>
          </w:p>
          <w:p w:rsidR="00383DE0" w:rsidRPr="000A717D" w:rsidRDefault="00383DE0" w:rsidP="007E1E81">
            <w:pPr>
              <w:rPr>
                <w:rFonts w:ascii="Comic Sans MS" w:hAnsi="Comic Sans MS"/>
                <w:sz w:val="18"/>
                <w:szCs w:val="18"/>
              </w:rPr>
            </w:pPr>
            <w:r w:rsidRPr="000A717D">
              <w:rPr>
                <w:rFonts w:ascii="Comic Sans MS" w:hAnsi="Comic Sans MS"/>
                <w:sz w:val="18"/>
                <w:szCs w:val="18"/>
              </w:rPr>
              <w:t xml:space="preserve">                                                                                                                                                                                                                                                                           </w:t>
            </w:r>
          </w:p>
          <w:p w:rsidR="00481AB4" w:rsidRDefault="00383DE0" w:rsidP="00EB2B0E">
            <w:pPr>
              <w:rPr>
                <w:rFonts w:ascii="Comic Sans MS" w:hAnsi="Comic Sans MS"/>
                <w:sz w:val="18"/>
                <w:szCs w:val="18"/>
              </w:rPr>
            </w:pPr>
            <w:r w:rsidRPr="000A717D">
              <w:rPr>
                <w:rFonts w:ascii="Comic Sans MS" w:hAnsi="Comic Sans MS"/>
                <w:sz w:val="16"/>
                <w:szCs w:val="16"/>
              </w:rPr>
              <w:t xml:space="preserve">If the LPHA provides a clear rationale or analysis for the new assessed need </w:t>
            </w:r>
            <w:r w:rsidR="00EB2B0E">
              <w:rPr>
                <w:rFonts w:ascii="Comic Sans MS" w:hAnsi="Comic Sans MS"/>
                <w:sz w:val="16"/>
                <w:szCs w:val="16"/>
              </w:rPr>
              <w:t>is documented</w:t>
            </w:r>
            <w:r w:rsidRPr="000A717D">
              <w:rPr>
                <w:rFonts w:ascii="Comic Sans MS" w:hAnsi="Comic Sans MS"/>
                <w:sz w:val="16"/>
                <w:szCs w:val="16"/>
              </w:rPr>
              <w:t xml:space="preserve">, a new clinical formulation is not required until the annual </w:t>
            </w:r>
            <w:r w:rsidR="00AF30DF">
              <w:rPr>
                <w:rFonts w:ascii="Comic Sans MS" w:hAnsi="Comic Sans MS"/>
                <w:sz w:val="16"/>
                <w:szCs w:val="16"/>
              </w:rPr>
              <w:t>CA</w:t>
            </w:r>
            <w:r w:rsidRPr="000A717D">
              <w:rPr>
                <w:rFonts w:ascii="Comic Sans MS" w:hAnsi="Comic Sans MS"/>
                <w:sz w:val="16"/>
                <w:szCs w:val="16"/>
              </w:rPr>
              <w:t xml:space="preserve"> is due</w:t>
            </w:r>
            <w:r w:rsidR="00CC5296">
              <w:rPr>
                <w:rFonts w:ascii="Comic Sans MS" w:hAnsi="Comic Sans MS"/>
                <w:sz w:val="18"/>
                <w:szCs w:val="18"/>
              </w:rPr>
              <w:t>.</w:t>
            </w:r>
          </w:p>
          <w:p w:rsidR="00481AB4" w:rsidRPr="000A717D" w:rsidRDefault="00481AB4" w:rsidP="00EB2B0E">
            <w:pPr>
              <w:rPr>
                <w:rFonts w:ascii="Comic Sans MS" w:hAnsi="Comic Sans MS"/>
                <w:sz w:val="18"/>
                <w:szCs w:val="18"/>
              </w:rPr>
            </w:pPr>
          </w:p>
        </w:tc>
        <w:tc>
          <w:tcPr>
            <w:tcW w:w="1114" w:type="dxa"/>
            <w:shd w:val="clear" w:color="auto" w:fill="auto"/>
            <w:vAlign w:val="center"/>
          </w:tcPr>
          <w:p w:rsidR="00383DE0" w:rsidRPr="000A717D" w:rsidRDefault="00383DE0" w:rsidP="007E1E81">
            <w:pPr>
              <w:rPr>
                <w:rFonts w:ascii="Comic Sans MS" w:hAnsi="Comic Sans MS"/>
                <w:b/>
                <w:sz w:val="18"/>
                <w:szCs w:val="18"/>
              </w:rPr>
            </w:pPr>
          </w:p>
        </w:tc>
      </w:tr>
      <w:tr w:rsidR="00383DE0" w:rsidRPr="000A717D" w:rsidTr="00150043">
        <w:trPr>
          <w:cantSplit/>
          <w:jc w:val="center"/>
        </w:trPr>
        <w:tc>
          <w:tcPr>
            <w:tcW w:w="1010" w:type="dxa"/>
            <w:shd w:val="clear" w:color="auto" w:fill="auto"/>
            <w:vAlign w:val="center"/>
          </w:tcPr>
          <w:p w:rsidR="00383DE0" w:rsidRPr="000A717D" w:rsidRDefault="00383DE0" w:rsidP="00150043">
            <w:pPr>
              <w:jc w:val="center"/>
              <w:rPr>
                <w:rFonts w:ascii="Arial" w:hAnsi="Arial" w:cs="Arial"/>
                <w:sz w:val="16"/>
                <w:szCs w:val="16"/>
              </w:rPr>
            </w:pPr>
            <w:r w:rsidRPr="000A717D">
              <w:rPr>
                <w:rFonts w:ascii="Arial" w:hAnsi="Arial" w:cs="Arial"/>
                <w:sz w:val="16"/>
                <w:szCs w:val="16"/>
              </w:rPr>
              <w:t>5.7</w:t>
            </w:r>
          </w:p>
        </w:tc>
        <w:tc>
          <w:tcPr>
            <w:tcW w:w="3223" w:type="dxa"/>
            <w:shd w:val="clear" w:color="auto" w:fill="auto"/>
            <w:vAlign w:val="center"/>
          </w:tcPr>
          <w:p w:rsidR="00383DE0" w:rsidRPr="000A717D" w:rsidRDefault="00383DE0">
            <w:pPr>
              <w:rPr>
                <w:rFonts w:ascii="Arial" w:hAnsi="Arial" w:cs="Arial"/>
                <w:sz w:val="18"/>
                <w:szCs w:val="18"/>
              </w:rPr>
            </w:pPr>
            <w:r w:rsidRPr="000A717D">
              <w:rPr>
                <w:rFonts w:ascii="Arial" w:hAnsi="Arial" w:cs="Arial"/>
                <w:sz w:val="18"/>
                <w:szCs w:val="18"/>
              </w:rPr>
              <w:t xml:space="preserve">The names and titles of the participants are included in the </w:t>
            </w:r>
            <w:r w:rsidR="00AF30DF">
              <w:rPr>
                <w:rFonts w:ascii="Arial" w:hAnsi="Arial" w:cs="Arial"/>
                <w:sz w:val="18"/>
                <w:szCs w:val="18"/>
              </w:rPr>
              <w:t>CSP</w:t>
            </w:r>
            <w:r w:rsidRPr="000A717D">
              <w:rPr>
                <w:rFonts w:ascii="Arial" w:hAnsi="Arial" w:cs="Arial"/>
                <w:sz w:val="18"/>
                <w:szCs w:val="18"/>
              </w:rPr>
              <w:t xml:space="preserve"> review.</w:t>
            </w:r>
          </w:p>
        </w:tc>
        <w:tc>
          <w:tcPr>
            <w:tcW w:w="710" w:type="dxa"/>
            <w:shd w:val="clear" w:color="auto" w:fill="auto"/>
            <w:vAlign w:val="center"/>
          </w:tcPr>
          <w:p w:rsidR="00383DE0" w:rsidRPr="000A717D" w:rsidRDefault="00383DE0" w:rsidP="00150043">
            <w:pPr>
              <w:jc w:val="center"/>
              <w:rPr>
                <w:sz w:val="18"/>
                <w:szCs w:val="18"/>
              </w:rPr>
            </w:pPr>
          </w:p>
        </w:tc>
        <w:tc>
          <w:tcPr>
            <w:tcW w:w="867" w:type="dxa"/>
            <w:shd w:val="clear" w:color="auto" w:fill="auto"/>
            <w:vAlign w:val="center"/>
          </w:tcPr>
          <w:p w:rsidR="00383DE0" w:rsidRPr="000A717D" w:rsidRDefault="00383DE0" w:rsidP="00150043">
            <w:pPr>
              <w:jc w:val="center"/>
              <w:rPr>
                <w:sz w:val="18"/>
                <w:szCs w:val="18"/>
              </w:rPr>
            </w:pPr>
          </w:p>
        </w:tc>
        <w:tc>
          <w:tcPr>
            <w:tcW w:w="710" w:type="dxa"/>
            <w:shd w:val="clear" w:color="auto" w:fill="auto"/>
            <w:vAlign w:val="center"/>
          </w:tcPr>
          <w:p w:rsidR="00383DE0" w:rsidRPr="000A717D" w:rsidRDefault="00383DE0" w:rsidP="00150043">
            <w:pPr>
              <w:jc w:val="center"/>
              <w:rPr>
                <w:sz w:val="18"/>
                <w:szCs w:val="18"/>
              </w:rPr>
            </w:pPr>
          </w:p>
        </w:tc>
        <w:tc>
          <w:tcPr>
            <w:tcW w:w="7054" w:type="dxa"/>
            <w:shd w:val="clear" w:color="auto" w:fill="auto"/>
          </w:tcPr>
          <w:p w:rsidR="00383DE0" w:rsidRPr="000A717D" w:rsidRDefault="00383DE0" w:rsidP="00563884">
            <w:pPr>
              <w:rPr>
                <w:rFonts w:ascii="Comic Sans MS" w:hAnsi="Comic Sans MS"/>
                <w:sz w:val="16"/>
                <w:szCs w:val="16"/>
              </w:rPr>
            </w:pPr>
          </w:p>
          <w:p w:rsidR="00383DE0" w:rsidRPr="000A717D" w:rsidRDefault="00383DE0" w:rsidP="00563884">
            <w:pPr>
              <w:rPr>
                <w:rFonts w:ascii="Comic Sans MS" w:hAnsi="Comic Sans MS"/>
                <w:sz w:val="18"/>
                <w:szCs w:val="18"/>
              </w:rPr>
            </w:pPr>
            <w:r w:rsidRPr="000A717D">
              <w:rPr>
                <w:rFonts w:ascii="Comic Sans MS" w:hAnsi="Comic Sans MS"/>
                <w:sz w:val="18"/>
                <w:szCs w:val="18"/>
              </w:rPr>
              <w:fldChar w:fldCharType="begin">
                <w:ffData>
                  <w:name w:val="Check10"/>
                  <w:enabled/>
                  <w:calcOnExit w:val="0"/>
                  <w:checkBox>
                    <w:sizeAuto/>
                    <w:default w:val="0"/>
                  </w:checkBox>
                </w:ffData>
              </w:fldChar>
            </w:r>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r w:rsidRPr="000A717D">
              <w:rPr>
                <w:rFonts w:ascii="Comic Sans MS" w:hAnsi="Comic Sans MS"/>
                <w:sz w:val="18"/>
                <w:szCs w:val="18"/>
              </w:rPr>
              <w:t xml:space="preserve"> Signature of LPHA not present for the Review/Revision dated _____/______/_____ that recommends a </w:t>
            </w:r>
            <w:r w:rsidRPr="000A717D">
              <w:rPr>
                <w:rFonts w:ascii="Comic Sans MS" w:hAnsi="Comic Sans MS"/>
                <w:b/>
                <w:sz w:val="18"/>
                <w:szCs w:val="18"/>
              </w:rPr>
              <w:t>substantial</w:t>
            </w:r>
            <w:r w:rsidRPr="000A717D">
              <w:rPr>
                <w:rFonts w:ascii="Comic Sans MS" w:hAnsi="Comic Sans MS"/>
                <w:sz w:val="18"/>
                <w:szCs w:val="18"/>
              </w:rPr>
              <w:t xml:space="preserve"> change to </w:t>
            </w:r>
            <w:r w:rsidR="00AF30DF">
              <w:rPr>
                <w:rFonts w:ascii="Comic Sans MS" w:hAnsi="Comic Sans MS"/>
                <w:sz w:val="18"/>
                <w:szCs w:val="18"/>
              </w:rPr>
              <w:t>CSP</w:t>
            </w:r>
            <w:r w:rsidRPr="000A717D">
              <w:rPr>
                <w:rFonts w:ascii="Comic Sans MS" w:hAnsi="Comic Sans MS"/>
                <w:sz w:val="18"/>
                <w:szCs w:val="18"/>
              </w:rPr>
              <w:t>.</w:t>
            </w:r>
          </w:p>
          <w:p w:rsidR="00383DE0" w:rsidRPr="000A717D" w:rsidRDefault="00383DE0" w:rsidP="007E1E81">
            <w:pPr>
              <w:rPr>
                <w:rFonts w:ascii="Comic Sans MS" w:hAnsi="Comic Sans MS"/>
                <w:sz w:val="18"/>
                <w:szCs w:val="18"/>
              </w:rPr>
            </w:pPr>
          </w:p>
          <w:p w:rsidR="00383DE0" w:rsidRPr="000A717D" w:rsidRDefault="00383DE0" w:rsidP="00166DCE">
            <w:pPr>
              <w:rPr>
                <w:rFonts w:ascii="Comic Sans MS" w:hAnsi="Comic Sans MS"/>
                <w:b/>
                <w:sz w:val="18"/>
                <w:szCs w:val="18"/>
              </w:rPr>
            </w:pPr>
            <w:r w:rsidRPr="000A717D">
              <w:rPr>
                <w:rFonts w:ascii="Comic Sans MS" w:hAnsi="Comic Sans MS"/>
                <w:b/>
                <w:sz w:val="18"/>
                <w:szCs w:val="18"/>
              </w:rPr>
              <w:t>New enrollees:</w:t>
            </w:r>
          </w:p>
          <w:p w:rsidR="00383DE0" w:rsidRPr="000A717D" w:rsidRDefault="00383DE0" w:rsidP="00563884">
            <w:pPr>
              <w:rPr>
                <w:rFonts w:ascii="Comic Sans MS" w:hAnsi="Comic Sans MS"/>
                <w:sz w:val="18"/>
                <w:szCs w:val="18"/>
              </w:rPr>
            </w:pPr>
            <w:r w:rsidRPr="000A717D">
              <w:rPr>
                <w:rFonts w:ascii="Comic Sans MS" w:hAnsi="Comic Sans MS"/>
                <w:sz w:val="18"/>
                <w:szCs w:val="18"/>
              </w:rPr>
              <w:fldChar w:fldCharType="begin">
                <w:ffData>
                  <w:name w:val="Check10"/>
                  <w:enabled/>
                  <w:calcOnExit w:val="0"/>
                  <w:checkBox>
                    <w:sizeAuto/>
                    <w:default w:val="0"/>
                  </w:checkBox>
                </w:ffData>
              </w:fldChar>
            </w:r>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r w:rsidRPr="000A717D">
              <w:rPr>
                <w:rFonts w:ascii="Comic Sans MS" w:hAnsi="Comic Sans MS"/>
                <w:sz w:val="18"/>
                <w:szCs w:val="18"/>
              </w:rPr>
              <w:t xml:space="preserve"> Signature of LPHA not present for </w:t>
            </w:r>
            <w:r w:rsidRPr="000A717D">
              <w:rPr>
                <w:rFonts w:ascii="Comic Sans MS" w:hAnsi="Comic Sans MS"/>
                <w:sz w:val="18"/>
                <w:szCs w:val="18"/>
                <w:u w:val="single"/>
              </w:rPr>
              <w:t>initial</w:t>
            </w:r>
            <w:r w:rsidRPr="000A717D">
              <w:rPr>
                <w:rFonts w:ascii="Comic Sans MS" w:hAnsi="Comic Sans MS"/>
                <w:sz w:val="18"/>
                <w:szCs w:val="18"/>
              </w:rPr>
              <w:t xml:space="preserve"> </w:t>
            </w:r>
            <w:r w:rsidRPr="000A717D">
              <w:rPr>
                <w:rFonts w:ascii="Comic Sans MS" w:hAnsi="Comic Sans MS"/>
                <w:sz w:val="18"/>
                <w:szCs w:val="18"/>
              </w:rPr>
              <w:fldChar w:fldCharType="begin">
                <w:ffData>
                  <w:name w:val="Check10"/>
                  <w:enabled/>
                  <w:calcOnExit w:val="0"/>
                  <w:checkBox>
                    <w:sizeAuto/>
                    <w:default w:val="0"/>
                  </w:checkBox>
                </w:ffData>
              </w:fldChar>
            </w:r>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r w:rsidRPr="000A717D">
              <w:rPr>
                <w:rFonts w:ascii="Comic Sans MS" w:hAnsi="Comic Sans MS"/>
                <w:sz w:val="18"/>
                <w:szCs w:val="18"/>
              </w:rPr>
              <w:t xml:space="preserve">3 month, </w:t>
            </w:r>
            <w:r w:rsidRPr="000A717D">
              <w:rPr>
                <w:rFonts w:ascii="Comic Sans MS" w:hAnsi="Comic Sans MS"/>
                <w:sz w:val="18"/>
                <w:szCs w:val="18"/>
              </w:rPr>
              <w:fldChar w:fldCharType="begin">
                <w:ffData>
                  <w:name w:val="Check10"/>
                  <w:enabled/>
                  <w:calcOnExit w:val="0"/>
                  <w:checkBox>
                    <w:sizeAuto/>
                    <w:default w:val="0"/>
                  </w:checkBox>
                </w:ffData>
              </w:fldChar>
            </w:r>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r w:rsidRPr="000A717D">
              <w:rPr>
                <w:rFonts w:ascii="Comic Sans MS" w:hAnsi="Comic Sans MS"/>
                <w:sz w:val="18"/>
                <w:szCs w:val="18"/>
              </w:rPr>
              <w:t xml:space="preserve">6 month, and/or </w:t>
            </w:r>
            <w:r w:rsidRPr="000A717D">
              <w:rPr>
                <w:rFonts w:ascii="Comic Sans MS" w:hAnsi="Comic Sans MS"/>
                <w:sz w:val="18"/>
                <w:szCs w:val="18"/>
              </w:rPr>
              <w:fldChar w:fldCharType="begin">
                <w:ffData>
                  <w:name w:val="Check10"/>
                  <w:enabled/>
                  <w:calcOnExit w:val="0"/>
                  <w:checkBox>
                    <w:sizeAuto/>
                    <w:default w:val="0"/>
                  </w:checkBox>
                </w:ffData>
              </w:fldChar>
            </w:r>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r>
              <w:rPr>
                <w:rFonts w:ascii="Comic Sans MS" w:hAnsi="Comic Sans MS"/>
                <w:sz w:val="18"/>
                <w:szCs w:val="18"/>
              </w:rPr>
              <w:t xml:space="preserve"> 12 </w:t>
            </w:r>
            <w:r w:rsidRPr="000A717D">
              <w:rPr>
                <w:rFonts w:ascii="Comic Sans MS" w:hAnsi="Comic Sans MS"/>
                <w:sz w:val="18"/>
                <w:szCs w:val="18"/>
              </w:rPr>
              <w:t xml:space="preserve">month </w:t>
            </w:r>
            <w:r w:rsidR="00AF30DF">
              <w:rPr>
                <w:rFonts w:ascii="Comic Sans MS" w:hAnsi="Comic Sans MS"/>
                <w:sz w:val="18"/>
                <w:szCs w:val="18"/>
              </w:rPr>
              <w:t>CSP</w:t>
            </w:r>
            <w:r w:rsidRPr="000A717D">
              <w:rPr>
                <w:rFonts w:ascii="Comic Sans MS" w:hAnsi="Comic Sans MS"/>
                <w:sz w:val="18"/>
                <w:szCs w:val="18"/>
              </w:rPr>
              <w:t xml:space="preserve"> Review/Revision.</w:t>
            </w:r>
          </w:p>
          <w:p w:rsidR="00383DE0" w:rsidRPr="000A717D" w:rsidRDefault="00383DE0" w:rsidP="00166DCE">
            <w:pPr>
              <w:rPr>
                <w:rFonts w:ascii="Comic Sans MS" w:hAnsi="Comic Sans MS"/>
                <w:b/>
                <w:sz w:val="18"/>
                <w:szCs w:val="18"/>
              </w:rPr>
            </w:pPr>
            <w:r w:rsidRPr="000A717D">
              <w:rPr>
                <w:rFonts w:ascii="Comic Sans MS" w:hAnsi="Comic Sans MS"/>
                <w:b/>
                <w:sz w:val="18"/>
                <w:szCs w:val="18"/>
              </w:rPr>
              <w:t>After first year:</w:t>
            </w:r>
          </w:p>
          <w:p w:rsidR="00383DE0" w:rsidRPr="000A717D" w:rsidRDefault="00383DE0" w:rsidP="007E1E81">
            <w:pPr>
              <w:rPr>
                <w:rFonts w:ascii="Comic Sans MS" w:hAnsi="Comic Sans MS"/>
                <w:sz w:val="18"/>
                <w:szCs w:val="18"/>
              </w:rPr>
            </w:pPr>
            <w:r w:rsidRPr="000A717D">
              <w:rPr>
                <w:rFonts w:ascii="Comic Sans MS" w:hAnsi="Comic Sans MS"/>
                <w:sz w:val="18"/>
                <w:szCs w:val="18"/>
              </w:rPr>
              <w:fldChar w:fldCharType="begin">
                <w:ffData>
                  <w:name w:val="Check10"/>
                  <w:enabled/>
                  <w:calcOnExit w:val="0"/>
                  <w:checkBox>
                    <w:sizeAuto/>
                    <w:default w:val="0"/>
                  </w:checkBox>
                </w:ffData>
              </w:fldChar>
            </w:r>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r w:rsidRPr="000A717D">
              <w:rPr>
                <w:rFonts w:ascii="Comic Sans MS" w:hAnsi="Comic Sans MS"/>
                <w:sz w:val="18"/>
                <w:szCs w:val="18"/>
              </w:rPr>
              <w:t xml:space="preserve"> Signature of LPHA not present for the 12 month </w:t>
            </w:r>
            <w:r w:rsidR="00AF30DF">
              <w:rPr>
                <w:rFonts w:ascii="Comic Sans MS" w:hAnsi="Comic Sans MS"/>
                <w:sz w:val="18"/>
                <w:szCs w:val="18"/>
              </w:rPr>
              <w:t>CSP</w:t>
            </w:r>
            <w:r w:rsidRPr="000A717D">
              <w:rPr>
                <w:rFonts w:ascii="Comic Sans MS" w:hAnsi="Comic Sans MS"/>
                <w:sz w:val="18"/>
                <w:szCs w:val="18"/>
              </w:rPr>
              <w:t xml:space="preserve"> Review/Revision.</w:t>
            </w:r>
          </w:p>
          <w:p w:rsidR="00383DE0" w:rsidRPr="000A717D" w:rsidRDefault="00383DE0" w:rsidP="007E1E81">
            <w:pPr>
              <w:rPr>
                <w:rFonts w:ascii="Comic Sans MS" w:hAnsi="Comic Sans MS"/>
                <w:sz w:val="16"/>
                <w:szCs w:val="16"/>
              </w:rPr>
            </w:pPr>
          </w:p>
        </w:tc>
        <w:tc>
          <w:tcPr>
            <w:tcW w:w="1114" w:type="dxa"/>
            <w:shd w:val="clear" w:color="auto" w:fill="auto"/>
            <w:vAlign w:val="center"/>
          </w:tcPr>
          <w:p w:rsidR="00383DE0" w:rsidRPr="000A717D" w:rsidRDefault="00383DE0" w:rsidP="007E1E81">
            <w:pPr>
              <w:rPr>
                <w:rFonts w:ascii="Comic Sans MS" w:hAnsi="Comic Sans MS"/>
                <w:b/>
                <w:sz w:val="18"/>
                <w:szCs w:val="18"/>
              </w:rPr>
            </w:pPr>
          </w:p>
        </w:tc>
      </w:tr>
      <w:tr w:rsidR="00984581" w:rsidRPr="000A717D" w:rsidTr="003509B7">
        <w:trPr>
          <w:jc w:val="center"/>
        </w:trPr>
        <w:tc>
          <w:tcPr>
            <w:tcW w:w="1010" w:type="dxa"/>
            <w:shd w:val="clear" w:color="auto" w:fill="auto"/>
            <w:vAlign w:val="center"/>
          </w:tcPr>
          <w:p w:rsidR="00984581" w:rsidRPr="000A717D" w:rsidRDefault="00984581" w:rsidP="00150043">
            <w:pPr>
              <w:jc w:val="center"/>
              <w:rPr>
                <w:rFonts w:ascii="Arial" w:hAnsi="Arial" w:cs="Arial"/>
                <w:sz w:val="16"/>
                <w:szCs w:val="16"/>
              </w:rPr>
            </w:pPr>
            <w:r w:rsidRPr="000A717D">
              <w:rPr>
                <w:rFonts w:ascii="Arial" w:hAnsi="Arial" w:cs="Arial"/>
                <w:sz w:val="16"/>
                <w:szCs w:val="16"/>
              </w:rPr>
              <w:t>5.8</w:t>
            </w:r>
          </w:p>
        </w:tc>
        <w:tc>
          <w:tcPr>
            <w:tcW w:w="3223" w:type="dxa"/>
            <w:shd w:val="clear" w:color="auto" w:fill="auto"/>
            <w:vAlign w:val="center"/>
          </w:tcPr>
          <w:p w:rsidR="00984581" w:rsidRPr="000A717D" w:rsidRDefault="00984581">
            <w:pPr>
              <w:rPr>
                <w:rFonts w:ascii="Arial" w:hAnsi="Arial" w:cs="Arial"/>
                <w:sz w:val="18"/>
                <w:szCs w:val="18"/>
              </w:rPr>
            </w:pPr>
            <w:r w:rsidRPr="000A717D">
              <w:rPr>
                <w:rFonts w:ascii="Arial" w:hAnsi="Arial" w:cs="Arial"/>
                <w:sz w:val="18"/>
                <w:szCs w:val="18"/>
              </w:rPr>
              <w:t xml:space="preserve">In cases where the person has an LAR, and there are substantive </w:t>
            </w:r>
            <w:r w:rsidR="00AF30DF">
              <w:rPr>
                <w:rFonts w:ascii="Arial" w:hAnsi="Arial" w:cs="Arial"/>
                <w:sz w:val="18"/>
                <w:szCs w:val="18"/>
              </w:rPr>
              <w:t>CSP</w:t>
            </w:r>
            <w:r w:rsidRPr="000A717D">
              <w:rPr>
                <w:rFonts w:ascii="Arial" w:hAnsi="Arial" w:cs="Arial"/>
                <w:sz w:val="18"/>
                <w:szCs w:val="18"/>
              </w:rPr>
              <w:t xml:space="preserve"> modifications, the LAR has signed the revised </w:t>
            </w:r>
            <w:r w:rsidR="00AF30DF">
              <w:rPr>
                <w:rFonts w:ascii="Arial" w:hAnsi="Arial" w:cs="Arial"/>
                <w:sz w:val="18"/>
                <w:szCs w:val="18"/>
              </w:rPr>
              <w:t>CSP</w:t>
            </w:r>
            <w:r w:rsidRPr="000A717D">
              <w:rPr>
                <w:rFonts w:ascii="Arial" w:hAnsi="Arial" w:cs="Arial"/>
                <w:sz w:val="18"/>
                <w:szCs w:val="18"/>
              </w:rPr>
              <w:t>.</w:t>
            </w:r>
          </w:p>
        </w:tc>
        <w:tc>
          <w:tcPr>
            <w:tcW w:w="710" w:type="dxa"/>
            <w:shd w:val="clear" w:color="auto" w:fill="auto"/>
            <w:vAlign w:val="center"/>
          </w:tcPr>
          <w:p w:rsidR="00984581" w:rsidRPr="000A717D" w:rsidRDefault="00984581" w:rsidP="00150043">
            <w:pPr>
              <w:jc w:val="center"/>
              <w:rPr>
                <w:sz w:val="18"/>
                <w:szCs w:val="18"/>
              </w:rPr>
            </w:pPr>
          </w:p>
        </w:tc>
        <w:tc>
          <w:tcPr>
            <w:tcW w:w="867" w:type="dxa"/>
            <w:shd w:val="clear" w:color="auto" w:fill="auto"/>
          </w:tcPr>
          <w:p w:rsidR="00984581" w:rsidRPr="00984581" w:rsidRDefault="00984581" w:rsidP="00DE28D3">
            <w:pPr>
              <w:rPr>
                <w:sz w:val="16"/>
                <w:szCs w:val="16"/>
                <w:highlight w:val="darkGray"/>
              </w:rPr>
            </w:pPr>
            <w:r w:rsidRPr="00BE0909">
              <w:rPr>
                <w:color w:val="808080" w:themeColor="background1" w:themeShade="80"/>
                <w:sz w:val="16"/>
                <w:szCs w:val="16"/>
                <w:highlight w:val="black"/>
              </w:rPr>
              <w:t>…………</w:t>
            </w:r>
            <w:r w:rsidRPr="00103BA8">
              <w:rPr>
                <w:color w:val="0D0D0D" w:themeColor="text1" w:themeTint="F2"/>
                <w:sz w:val="16"/>
                <w:szCs w:val="16"/>
                <w:highlight w:val="black"/>
              </w:rPr>
              <w:t>………………………………………………………………………</w:t>
            </w:r>
            <w:r w:rsidRPr="00BE0909">
              <w:rPr>
                <w:color w:val="808080" w:themeColor="background1" w:themeShade="80"/>
                <w:sz w:val="16"/>
                <w:szCs w:val="16"/>
                <w:highlight w:val="black"/>
              </w:rPr>
              <w:t>…</w:t>
            </w:r>
            <w:r w:rsidRPr="00984581">
              <w:rPr>
                <w:sz w:val="16"/>
                <w:szCs w:val="16"/>
                <w:highlight w:val="darkGray"/>
              </w:rPr>
              <w:t xml:space="preserve">                                                           </w:t>
            </w:r>
          </w:p>
        </w:tc>
        <w:tc>
          <w:tcPr>
            <w:tcW w:w="710" w:type="dxa"/>
            <w:shd w:val="clear" w:color="auto" w:fill="auto"/>
            <w:vAlign w:val="center"/>
          </w:tcPr>
          <w:p w:rsidR="00984581" w:rsidRPr="000A717D" w:rsidRDefault="00984581" w:rsidP="00150043">
            <w:pPr>
              <w:jc w:val="center"/>
              <w:rPr>
                <w:sz w:val="18"/>
                <w:szCs w:val="18"/>
              </w:rPr>
            </w:pPr>
          </w:p>
        </w:tc>
        <w:tc>
          <w:tcPr>
            <w:tcW w:w="7054" w:type="dxa"/>
            <w:shd w:val="clear" w:color="auto" w:fill="auto"/>
          </w:tcPr>
          <w:p w:rsidR="00984581" w:rsidRPr="000A717D" w:rsidRDefault="00984581" w:rsidP="007E1E81">
            <w:pPr>
              <w:rPr>
                <w:rFonts w:ascii="Comic Sans MS" w:hAnsi="Comic Sans MS"/>
                <w:sz w:val="18"/>
                <w:szCs w:val="18"/>
              </w:rPr>
            </w:pPr>
            <w:r w:rsidRPr="000A717D">
              <w:rPr>
                <w:rFonts w:ascii="Comic Sans MS" w:hAnsi="Comic Sans MS"/>
                <w:sz w:val="18"/>
                <w:szCs w:val="18"/>
              </w:rPr>
              <w:fldChar w:fldCharType="begin">
                <w:ffData>
                  <w:name w:val="Check8"/>
                  <w:enabled/>
                  <w:calcOnExit w:val="0"/>
                  <w:checkBox>
                    <w:sizeAuto/>
                    <w:default w:val="0"/>
                  </w:checkBox>
                </w:ffData>
              </w:fldChar>
            </w:r>
            <w:r w:rsidRPr="000A717D">
              <w:rPr>
                <w:rFonts w:ascii="Comic Sans MS" w:hAnsi="Comic Sans MS"/>
                <w:sz w:val="18"/>
                <w:szCs w:val="18"/>
              </w:rPr>
              <w:instrText xml:space="preserve"> FORMCHECKBOX </w:instrText>
            </w:r>
            <w:r w:rsidR="00AC5C2E">
              <w:rPr>
                <w:rFonts w:ascii="Comic Sans MS" w:hAnsi="Comic Sans MS"/>
                <w:sz w:val="18"/>
                <w:szCs w:val="18"/>
              </w:rPr>
            </w:r>
            <w:r w:rsidR="00AC5C2E">
              <w:rPr>
                <w:rFonts w:ascii="Comic Sans MS" w:hAnsi="Comic Sans MS"/>
                <w:sz w:val="18"/>
                <w:szCs w:val="18"/>
              </w:rPr>
              <w:fldChar w:fldCharType="separate"/>
            </w:r>
            <w:r w:rsidRPr="000A717D">
              <w:rPr>
                <w:rFonts w:ascii="Comic Sans MS" w:hAnsi="Comic Sans MS"/>
                <w:sz w:val="18"/>
                <w:szCs w:val="18"/>
              </w:rPr>
              <w:fldChar w:fldCharType="end"/>
            </w:r>
            <w:r w:rsidRPr="000A717D">
              <w:rPr>
                <w:rFonts w:ascii="Comic Sans MS" w:hAnsi="Comic Sans MS"/>
                <w:sz w:val="18"/>
                <w:szCs w:val="18"/>
              </w:rPr>
              <w:t xml:space="preserve"> Signature of LAR not present for revised </w:t>
            </w:r>
            <w:r w:rsidR="00AF30DF">
              <w:rPr>
                <w:rFonts w:ascii="Comic Sans MS" w:hAnsi="Comic Sans MS"/>
                <w:sz w:val="18"/>
                <w:szCs w:val="18"/>
              </w:rPr>
              <w:t>CSP</w:t>
            </w:r>
            <w:r w:rsidRPr="000A717D">
              <w:rPr>
                <w:rFonts w:ascii="Comic Sans MS" w:hAnsi="Comic Sans MS"/>
                <w:sz w:val="18"/>
                <w:szCs w:val="18"/>
              </w:rPr>
              <w:t>.</w:t>
            </w:r>
          </w:p>
          <w:p w:rsidR="00984581" w:rsidRPr="000A717D" w:rsidRDefault="00984581" w:rsidP="007E1E81">
            <w:pPr>
              <w:rPr>
                <w:rFonts w:ascii="Comic Sans MS" w:hAnsi="Comic Sans MS"/>
                <w:sz w:val="18"/>
                <w:szCs w:val="18"/>
              </w:rPr>
            </w:pPr>
          </w:p>
          <w:p w:rsidR="00984581" w:rsidRPr="000A717D" w:rsidRDefault="00984581" w:rsidP="007E1E81">
            <w:pPr>
              <w:rPr>
                <w:rFonts w:ascii="Comic Sans MS" w:hAnsi="Comic Sans MS"/>
                <w:sz w:val="18"/>
                <w:szCs w:val="18"/>
              </w:rPr>
            </w:pPr>
            <w:r w:rsidRPr="000A717D">
              <w:rPr>
                <w:rFonts w:ascii="Comic Sans MS" w:hAnsi="Comic Sans MS"/>
                <w:sz w:val="18"/>
                <w:szCs w:val="18"/>
              </w:rPr>
              <w:t xml:space="preserve">Rating of </w:t>
            </w:r>
            <w:r w:rsidRPr="000A717D">
              <w:rPr>
                <w:rFonts w:ascii="Comic Sans MS" w:hAnsi="Comic Sans MS"/>
                <w:b/>
                <w:sz w:val="18"/>
                <w:szCs w:val="18"/>
              </w:rPr>
              <w:t>Not Met</w:t>
            </w:r>
            <w:r w:rsidRPr="000A717D">
              <w:rPr>
                <w:rFonts w:ascii="Comic Sans MS" w:hAnsi="Comic Sans MS"/>
                <w:sz w:val="18"/>
                <w:szCs w:val="18"/>
              </w:rPr>
              <w:t xml:space="preserve"> is given if the LAR has not signed the </w:t>
            </w:r>
            <w:r w:rsidR="00AF30DF">
              <w:rPr>
                <w:rFonts w:ascii="Comic Sans MS" w:hAnsi="Comic Sans MS"/>
                <w:sz w:val="18"/>
                <w:szCs w:val="18"/>
              </w:rPr>
              <w:t>CSP</w:t>
            </w:r>
            <w:r w:rsidRPr="000A717D">
              <w:rPr>
                <w:rFonts w:ascii="Comic Sans MS" w:hAnsi="Comic Sans MS"/>
                <w:sz w:val="18"/>
                <w:szCs w:val="18"/>
              </w:rPr>
              <w:t xml:space="preserve"> and there is no documented rationale noted in the record.</w:t>
            </w:r>
          </w:p>
          <w:p w:rsidR="00984581" w:rsidRPr="000A717D" w:rsidRDefault="00984581" w:rsidP="007E1E81">
            <w:pPr>
              <w:rPr>
                <w:rFonts w:ascii="Comic Sans MS" w:hAnsi="Comic Sans MS"/>
                <w:sz w:val="16"/>
                <w:szCs w:val="16"/>
              </w:rPr>
            </w:pPr>
          </w:p>
          <w:p w:rsidR="00984581" w:rsidRPr="000A717D" w:rsidRDefault="00984581" w:rsidP="00DE28D3">
            <w:pPr>
              <w:rPr>
                <w:rFonts w:ascii="Comic Sans MS" w:hAnsi="Comic Sans MS"/>
                <w:sz w:val="18"/>
                <w:szCs w:val="18"/>
              </w:rPr>
            </w:pPr>
            <w:r w:rsidRPr="000A717D">
              <w:rPr>
                <w:rFonts w:ascii="Comic Sans MS" w:hAnsi="Comic Sans MS"/>
                <w:sz w:val="16"/>
                <w:szCs w:val="16"/>
              </w:rPr>
              <w:fldChar w:fldCharType="begin">
                <w:ffData>
                  <w:name w:val="Check10"/>
                  <w:enabled/>
                  <w:calcOnExit w:val="0"/>
                  <w:checkBox>
                    <w:sizeAuto/>
                    <w:default w:val="0"/>
                  </w:checkBox>
                </w:ffData>
              </w:fldChar>
            </w:r>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r w:rsidRPr="000A717D">
              <w:rPr>
                <w:rFonts w:ascii="Comic Sans MS" w:hAnsi="Comic Sans MS"/>
                <w:sz w:val="16"/>
                <w:szCs w:val="16"/>
              </w:rPr>
              <w:t xml:space="preserve"> </w:t>
            </w:r>
            <w:r w:rsidRPr="000A717D">
              <w:rPr>
                <w:rFonts w:ascii="Comic Sans MS" w:hAnsi="Comic Sans MS"/>
                <w:sz w:val="18"/>
                <w:szCs w:val="18"/>
              </w:rPr>
              <w:t>Not applicable</w:t>
            </w:r>
          </w:p>
        </w:tc>
        <w:tc>
          <w:tcPr>
            <w:tcW w:w="1114" w:type="dxa"/>
            <w:shd w:val="clear" w:color="auto" w:fill="auto"/>
            <w:vAlign w:val="center"/>
          </w:tcPr>
          <w:p w:rsidR="00984581" w:rsidRPr="000A717D" w:rsidRDefault="00984581" w:rsidP="007E1E81">
            <w:pPr>
              <w:rPr>
                <w:rFonts w:ascii="Comic Sans MS" w:hAnsi="Comic Sans MS"/>
                <w:b/>
                <w:sz w:val="18"/>
                <w:szCs w:val="18"/>
              </w:rPr>
            </w:pPr>
          </w:p>
        </w:tc>
      </w:tr>
    </w:tbl>
    <w:p w:rsidR="00FA0D35" w:rsidRPr="000A717D" w:rsidRDefault="00FA0D35">
      <w:r w:rsidRPr="000A717D">
        <w:br w:type="page"/>
      </w: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
        <w:gridCol w:w="3223"/>
        <w:gridCol w:w="710"/>
        <w:gridCol w:w="867"/>
        <w:gridCol w:w="710"/>
        <w:gridCol w:w="7054"/>
        <w:gridCol w:w="1114"/>
      </w:tblGrid>
      <w:tr w:rsidR="000A717D" w:rsidRPr="000A717D" w:rsidTr="00150043">
        <w:trPr>
          <w:jc w:val="center"/>
        </w:trPr>
        <w:tc>
          <w:tcPr>
            <w:tcW w:w="1010" w:type="dxa"/>
            <w:shd w:val="clear" w:color="auto" w:fill="auto"/>
            <w:vAlign w:val="center"/>
          </w:tcPr>
          <w:p w:rsidR="005E5B99" w:rsidRPr="000A717D" w:rsidRDefault="005E5B99" w:rsidP="00150043">
            <w:pPr>
              <w:jc w:val="center"/>
              <w:rPr>
                <w:rFonts w:ascii="Arial" w:hAnsi="Arial" w:cs="Arial"/>
                <w:b/>
                <w:sz w:val="18"/>
                <w:szCs w:val="18"/>
              </w:rPr>
            </w:pPr>
            <w:bookmarkStart w:id="30" w:name="_Hlk365273371"/>
            <w:r w:rsidRPr="000A717D">
              <w:rPr>
                <w:rFonts w:ascii="Arial" w:hAnsi="Arial" w:cs="Arial"/>
                <w:b/>
                <w:sz w:val="18"/>
                <w:szCs w:val="18"/>
              </w:rPr>
              <w:lastRenderedPageBreak/>
              <w:t>Indicator</w:t>
            </w:r>
          </w:p>
        </w:tc>
        <w:tc>
          <w:tcPr>
            <w:tcW w:w="3223" w:type="dxa"/>
            <w:shd w:val="clear" w:color="auto" w:fill="auto"/>
            <w:vAlign w:val="bottom"/>
          </w:tcPr>
          <w:p w:rsidR="005E5B99" w:rsidRPr="000A717D" w:rsidRDefault="005E5B99" w:rsidP="00FA0D35">
            <w:pPr>
              <w:rPr>
                <w:rFonts w:ascii="Arial" w:hAnsi="Arial" w:cs="Arial"/>
                <w:b/>
                <w:sz w:val="18"/>
                <w:szCs w:val="18"/>
              </w:rPr>
            </w:pPr>
          </w:p>
          <w:p w:rsidR="005E5B99" w:rsidRPr="000A717D" w:rsidRDefault="005E5B99" w:rsidP="00FA0D35">
            <w:pPr>
              <w:rPr>
                <w:rFonts w:ascii="Arial" w:hAnsi="Arial" w:cs="Arial"/>
                <w:b/>
                <w:sz w:val="18"/>
                <w:szCs w:val="18"/>
              </w:rPr>
            </w:pPr>
            <w:r w:rsidRPr="000A717D">
              <w:rPr>
                <w:rFonts w:ascii="Arial" w:hAnsi="Arial" w:cs="Arial"/>
                <w:b/>
                <w:sz w:val="18"/>
                <w:szCs w:val="18"/>
              </w:rPr>
              <w:t xml:space="preserve">STANDARD 6:  </w:t>
            </w:r>
            <w:r w:rsidR="00481AB4">
              <w:rPr>
                <w:rFonts w:ascii="Arial" w:hAnsi="Arial" w:cs="Arial"/>
                <w:b/>
                <w:sz w:val="18"/>
                <w:szCs w:val="18"/>
              </w:rPr>
              <w:t>Transition Plan</w:t>
            </w:r>
          </w:p>
          <w:p w:rsidR="005E5B99" w:rsidRPr="000A717D" w:rsidRDefault="005E5B99" w:rsidP="00FA0D35">
            <w:pPr>
              <w:rPr>
                <w:rFonts w:ascii="Arial" w:hAnsi="Arial" w:cs="Arial"/>
                <w:b/>
                <w:sz w:val="18"/>
                <w:szCs w:val="18"/>
              </w:rPr>
            </w:pPr>
          </w:p>
        </w:tc>
        <w:tc>
          <w:tcPr>
            <w:tcW w:w="710" w:type="dxa"/>
            <w:shd w:val="clear" w:color="auto" w:fill="auto"/>
            <w:vAlign w:val="center"/>
          </w:tcPr>
          <w:p w:rsidR="005E5B99" w:rsidRPr="000A717D" w:rsidRDefault="005E5B99" w:rsidP="00150043">
            <w:pPr>
              <w:jc w:val="center"/>
              <w:rPr>
                <w:rFonts w:ascii="Arial" w:hAnsi="Arial" w:cs="Arial"/>
                <w:b/>
                <w:sz w:val="18"/>
                <w:szCs w:val="18"/>
              </w:rPr>
            </w:pPr>
            <w:r w:rsidRPr="000A717D">
              <w:rPr>
                <w:rFonts w:ascii="Arial" w:hAnsi="Arial" w:cs="Arial"/>
                <w:b/>
                <w:sz w:val="18"/>
                <w:szCs w:val="18"/>
              </w:rPr>
              <w:t>Met</w:t>
            </w:r>
          </w:p>
        </w:tc>
        <w:tc>
          <w:tcPr>
            <w:tcW w:w="867" w:type="dxa"/>
            <w:shd w:val="clear" w:color="auto" w:fill="auto"/>
            <w:vAlign w:val="center"/>
          </w:tcPr>
          <w:p w:rsidR="005E5B99" w:rsidRPr="000A717D" w:rsidRDefault="005E5B99" w:rsidP="00150043">
            <w:pPr>
              <w:jc w:val="center"/>
              <w:rPr>
                <w:rFonts w:ascii="Arial" w:hAnsi="Arial" w:cs="Arial"/>
                <w:b/>
                <w:sz w:val="16"/>
                <w:szCs w:val="16"/>
              </w:rPr>
            </w:pPr>
            <w:r w:rsidRPr="000A717D">
              <w:rPr>
                <w:rFonts w:ascii="Arial" w:hAnsi="Arial" w:cs="Arial"/>
                <w:b/>
                <w:sz w:val="16"/>
                <w:szCs w:val="16"/>
              </w:rPr>
              <w:t>Partially Met</w:t>
            </w:r>
          </w:p>
        </w:tc>
        <w:tc>
          <w:tcPr>
            <w:tcW w:w="710" w:type="dxa"/>
            <w:shd w:val="clear" w:color="auto" w:fill="auto"/>
            <w:vAlign w:val="center"/>
          </w:tcPr>
          <w:p w:rsidR="005E5B99" w:rsidRPr="000A717D" w:rsidRDefault="005E5B99" w:rsidP="00150043">
            <w:pPr>
              <w:jc w:val="center"/>
              <w:rPr>
                <w:rFonts w:ascii="Arial" w:hAnsi="Arial" w:cs="Arial"/>
                <w:b/>
                <w:sz w:val="18"/>
                <w:szCs w:val="18"/>
              </w:rPr>
            </w:pPr>
            <w:r w:rsidRPr="000A717D">
              <w:rPr>
                <w:rFonts w:ascii="Arial" w:hAnsi="Arial" w:cs="Arial"/>
                <w:b/>
                <w:sz w:val="18"/>
                <w:szCs w:val="18"/>
              </w:rPr>
              <w:t>Not Met</w:t>
            </w:r>
          </w:p>
        </w:tc>
        <w:tc>
          <w:tcPr>
            <w:tcW w:w="7054" w:type="dxa"/>
            <w:shd w:val="clear" w:color="auto" w:fill="auto"/>
            <w:vAlign w:val="center"/>
          </w:tcPr>
          <w:p w:rsidR="005E5B99" w:rsidRPr="000A717D" w:rsidRDefault="005E5B99" w:rsidP="00150043">
            <w:pPr>
              <w:jc w:val="center"/>
              <w:rPr>
                <w:rFonts w:ascii="Arial" w:hAnsi="Arial" w:cs="Arial"/>
                <w:b/>
                <w:sz w:val="18"/>
                <w:szCs w:val="18"/>
              </w:rPr>
            </w:pPr>
          </w:p>
          <w:p w:rsidR="005E5B99" w:rsidRPr="000A717D" w:rsidRDefault="005E5B99" w:rsidP="00150043">
            <w:pPr>
              <w:jc w:val="center"/>
              <w:rPr>
                <w:rFonts w:ascii="Arial" w:hAnsi="Arial" w:cs="Arial"/>
                <w:sz w:val="18"/>
                <w:szCs w:val="18"/>
              </w:rPr>
            </w:pPr>
            <w:r w:rsidRPr="000A717D">
              <w:rPr>
                <w:rFonts w:ascii="Arial" w:hAnsi="Arial" w:cs="Arial"/>
                <w:b/>
                <w:sz w:val="18"/>
                <w:szCs w:val="18"/>
              </w:rPr>
              <w:t>Comments</w:t>
            </w:r>
          </w:p>
        </w:tc>
        <w:tc>
          <w:tcPr>
            <w:tcW w:w="1114" w:type="dxa"/>
            <w:shd w:val="clear" w:color="auto" w:fill="auto"/>
            <w:vAlign w:val="center"/>
          </w:tcPr>
          <w:p w:rsidR="005E5B99" w:rsidRPr="000A717D" w:rsidRDefault="005E5B99" w:rsidP="00150043">
            <w:pPr>
              <w:jc w:val="center"/>
              <w:rPr>
                <w:rFonts w:ascii="Arial" w:hAnsi="Arial" w:cs="Arial"/>
                <w:b/>
                <w:sz w:val="18"/>
                <w:szCs w:val="18"/>
              </w:rPr>
            </w:pPr>
          </w:p>
        </w:tc>
      </w:tr>
      <w:tr w:rsidR="000A717D" w:rsidRPr="000A717D" w:rsidTr="00150043">
        <w:trPr>
          <w:jc w:val="center"/>
        </w:trPr>
        <w:tc>
          <w:tcPr>
            <w:tcW w:w="1010" w:type="dxa"/>
            <w:shd w:val="clear" w:color="auto" w:fill="auto"/>
            <w:vAlign w:val="center"/>
          </w:tcPr>
          <w:p w:rsidR="005E5B99" w:rsidRPr="000A717D" w:rsidRDefault="005E5B99" w:rsidP="00150043">
            <w:pPr>
              <w:jc w:val="center"/>
              <w:rPr>
                <w:rFonts w:ascii="Arial" w:hAnsi="Arial" w:cs="Arial"/>
                <w:sz w:val="16"/>
                <w:szCs w:val="16"/>
              </w:rPr>
            </w:pPr>
            <w:r w:rsidRPr="000A717D">
              <w:rPr>
                <w:rFonts w:ascii="Arial" w:hAnsi="Arial" w:cs="Arial"/>
                <w:sz w:val="16"/>
                <w:szCs w:val="16"/>
              </w:rPr>
              <w:t>6.1</w:t>
            </w:r>
          </w:p>
        </w:tc>
        <w:tc>
          <w:tcPr>
            <w:tcW w:w="3223" w:type="dxa"/>
            <w:shd w:val="clear" w:color="auto" w:fill="auto"/>
            <w:vAlign w:val="center"/>
          </w:tcPr>
          <w:p w:rsidR="005E5B99" w:rsidRPr="000A717D" w:rsidRDefault="005E5B99" w:rsidP="00481AB4">
            <w:pPr>
              <w:rPr>
                <w:rFonts w:ascii="Arial" w:hAnsi="Arial" w:cs="Arial"/>
                <w:sz w:val="18"/>
                <w:szCs w:val="18"/>
              </w:rPr>
            </w:pPr>
            <w:r w:rsidRPr="000A717D">
              <w:rPr>
                <w:rFonts w:ascii="Arial" w:hAnsi="Arial" w:cs="Arial"/>
                <w:sz w:val="18"/>
                <w:szCs w:val="18"/>
              </w:rPr>
              <w:t xml:space="preserve">The closed record contains a </w:t>
            </w:r>
            <w:r w:rsidR="00481AB4">
              <w:rPr>
                <w:rFonts w:ascii="Arial" w:hAnsi="Arial" w:cs="Arial"/>
                <w:sz w:val="18"/>
                <w:szCs w:val="18"/>
              </w:rPr>
              <w:t>Transition Plan</w:t>
            </w:r>
            <w:r w:rsidRPr="000A717D">
              <w:rPr>
                <w:rFonts w:ascii="Arial" w:hAnsi="Arial" w:cs="Arial"/>
                <w:sz w:val="18"/>
                <w:szCs w:val="18"/>
              </w:rPr>
              <w:t xml:space="preserve"> signed, dated and credentialed by the LPHA entered into the record within</w:t>
            </w:r>
            <w:r w:rsidR="00EB61F3" w:rsidRPr="000A717D">
              <w:rPr>
                <w:rFonts w:ascii="Arial" w:hAnsi="Arial" w:cs="Arial"/>
                <w:sz w:val="18"/>
                <w:szCs w:val="18"/>
              </w:rPr>
              <w:t xml:space="preserve"> thirty </w:t>
            </w:r>
            <w:r w:rsidRPr="000A717D">
              <w:rPr>
                <w:rFonts w:ascii="Arial" w:hAnsi="Arial" w:cs="Arial"/>
                <w:sz w:val="18"/>
                <w:szCs w:val="18"/>
              </w:rPr>
              <w:t xml:space="preserve"> </w:t>
            </w:r>
            <w:r w:rsidR="00EB61F3" w:rsidRPr="000A717D">
              <w:rPr>
                <w:rFonts w:ascii="Arial" w:hAnsi="Arial" w:cs="Arial"/>
                <w:sz w:val="18"/>
                <w:szCs w:val="18"/>
              </w:rPr>
              <w:t>(</w:t>
            </w:r>
            <w:r w:rsidRPr="000A717D">
              <w:rPr>
                <w:rFonts w:ascii="Arial" w:hAnsi="Arial" w:cs="Arial"/>
                <w:sz w:val="18"/>
                <w:szCs w:val="18"/>
              </w:rPr>
              <w:t>30</w:t>
            </w:r>
            <w:r w:rsidR="00EB61F3" w:rsidRPr="000A717D">
              <w:rPr>
                <w:rFonts w:ascii="Arial" w:hAnsi="Arial" w:cs="Arial"/>
                <w:sz w:val="18"/>
                <w:szCs w:val="18"/>
              </w:rPr>
              <w:t>)</w:t>
            </w:r>
            <w:r w:rsidRPr="000A717D">
              <w:rPr>
                <w:rFonts w:ascii="Arial" w:hAnsi="Arial" w:cs="Arial"/>
                <w:sz w:val="18"/>
                <w:szCs w:val="18"/>
              </w:rPr>
              <w:t xml:space="preserve"> days of the person’s disenrollment from </w:t>
            </w:r>
            <w:r w:rsidR="00481AB4">
              <w:rPr>
                <w:rFonts w:ascii="Arial" w:hAnsi="Arial" w:cs="Arial"/>
                <w:sz w:val="18"/>
                <w:szCs w:val="18"/>
              </w:rPr>
              <w:t>ACCS</w:t>
            </w:r>
          </w:p>
        </w:tc>
        <w:tc>
          <w:tcPr>
            <w:tcW w:w="710" w:type="dxa"/>
            <w:shd w:val="clear" w:color="auto" w:fill="auto"/>
            <w:vAlign w:val="center"/>
          </w:tcPr>
          <w:p w:rsidR="005E5B99" w:rsidRPr="000A717D" w:rsidRDefault="005E5B99" w:rsidP="00150043">
            <w:pPr>
              <w:jc w:val="center"/>
              <w:rPr>
                <w:sz w:val="18"/>
                <w:szCs w:val="18"/>
              </w:rPr>
            </w:pPr>
          </w:p>
        </w:tc>
        <w:tc>
          <w:tcPr>
            <w:tcW w:w="867" w:type="dxa"/>
            <w:shd w:val="clear" w:color="auto" w:fill="auto"/>
            <w:vAlign w:val="center"/>
          </w:tcPr>
          <w:p w:rsidR="005E5B99" w:rsidRPr="000A717D" w:rsidRDefault="005E5B99" w:rsidP="00150043">
            <w:pPr>
              <w:jc w:val="center"/>
              <w:rPr>
                <w:sz w:val="18"/>
                <w:szCs w:val="18"/>
              </w:rPr>
            </w:pPr>
          </w:p>
        </w:tc>
        <w:tc>
          <w:tcPr>
            <w:tcW w:w="710" w:type="dxa"/>
            <w:shd w:val="clear" w:color="auto" w:fill="auto"/>
            <w:vAlign w:val="center"/>
          </w:tcPr>
          <w:p w:rsidR="005E5B99" w:rsidRPr="000A717D" w:rsidRDefault="005E5B99" w:rsidP="00150043">
            <w:pPr>
              <w:jc w:val="center"/>
              <w:rPr>
                <w:sz w:val="18"/>
                <w:szCs w:val="18"/>
              </w:rPr>
            </w:pPr>
          </w:p>
        </w:tc>
        <w:tc>
          <w:tcPr>
            <w:tcW w:w="7054" w:type="dxa"/>
            <w:shd w:val="clear" w:color="auto" w:fill="auto"/>
          </w:tcPr>
          <w:p w:rsidR="006F002B" w:rsidRPr="000A717D" w:rsidRDefault="006F002B" w:rsidP="006F002B">
            <w:pPr>
              <w:rPr>
                <w:rFonts w:ascii="Comic Sans MS" w:hAnsi="Comic Sans MS"/>
                <w:sz w:val="16"/>
                <w:szCs w:val="16"/>
              </w:rPr>
            </w:pPr>
            <w:r w:rsidRPr="000A717D">
              <w:rPr>
                <w:rFonts w:ascii="Comic Sans MS" w:hAnsi="Comic Sans MS"/>
                <w:sz w:val="16"/>
                <w:szCs w:val="16"/>
              </w:rPr>
              <w:t xml:space="preserve">The closed record contains a </w:t>
            </w:r>
            <w:r w:rsidR="00481AB4">
              <w:rPr>
                <w:rFonts w:ascii="Comic Sans MS" w:hAnsi="Comic Sans MS"/>
                <w:sz w:val="16"/>
                <w:szCs w:val="16"/>
              </w:rPr>
              <w:t>TP</w:t>
            </w:r>
            <w:r w:rsidR="00FA0D35" w:rsidRPr="000A717D">
              <w:rPr>
                <w:rFonts w:ascii="Comic Sans MS" w:hAnsi="Comic Sans MS"/>
                <w:sz w:val="16"/>
                <w:szCs w:val="16"/>
              </w:rPr>
              <w:t>?</w:t>
            </w:r>
            <w:r w:rsidRPr="000A717D">
              <w:rPr>
                <w:rFonts w:ascii="Comic Sans MS" w:hAnsi="Comic Sans MS"/>
                <w:sz w:val="16"/>
                <w:szCs w:val="16"/>
              </w:rPr>
              <w:t xml:space="preserve"> </w:t>
            </w:r>
            <w:r w:rsidRPr="000A717D">
              <w:rPr>
                <w:rFonts w:ascii="Comic Sans MS" w:hAnsi="Comic Sans MS"/>
                <w:sz w:val="16"/>
                <w:szCs w:val="16"/>
              </w:rPr>
              <w:fldChar w:fldCharType="begin">
                <w:ffData>
                  <w:name w:val="Check1"/>
                  <w:enabled/>
                  <w:calcOnExit w:val="0"/>
                  <w:checkBox>
                    <w:sizeAuto/>
                    <w:default w:val="0"/>
                  </w:checkBox>
                </w:ffData>
              </w:fldChar>
            </w:r>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r w:rsidRPr="000A717D">
              <w:rPr>
                <w:rFonts w:ascii="Comic Sans MS" w:hAnsi="Comic Sans MS"/>
                <w:sz w:val="16"/>
                <w:szCs w:val="16"/>
              </w:rPr>
              <w:t xml:space="preserve">Y  </w:t>
            </w:r>
            <w:r w:rsidRPr="000A717D">
              <w:rPr>
                <w:rFonts w:ascii="Comic Sans MS" w:hAnsi="Comic Sans MS"/>
                <w:sz w:val="16"/>
                <w:szCs w:val="16"/>
              </w:rPr>
              <w:fldChar w:fldCharType="begin">
                <w:ffData>
                  <w:name w:val="Check2"/>
                  <w:enabled/>
                  <w:calcOnExit w:val="0"/>
                  <w:checkBox>
                    <w:sizeAuto/>
                    <w:default w:val="0"/>
                  </w:checkBox>
                </w:ffData>
              </w:fldChar>
            </w:r>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r w:rsidRPr="000A717D">
              <w:rPr>
                <w:rFonts w:ascii="Comic Sans MS" w:hAnsi="Comic Sans MS"/>
                <w:sz w:val="16"/>
                <w:szCs w:val="16"/>
              </w:rPr>
              <w:t>N</w:t>
            </w:r>
          </w:p>
          <w:p w:rsidR="006F002B" w:rsidRPr="000A717D" w:rsidRDefault="00481AB4" w:rsidP="006F002B">
            <w:pPr>
              <w:rPr>
                <w:rFonts w:ascii="Comic Sans MS" w:hAnsi="Comic Sans MS"/>
                <w:sz w:val="16"/>
                <w:szCs w:val="16"/>
              </w:rPr>
            </w:pPr>
            <w:r>
              <w:rPr>
                <w:rFonts w:ascii="Comic Sans MS" w:hAnsi="Comic Sans MS"/>
                <w:sz w:val="16"/>
                <w:szCs w:val="16"/>
              </w:rPr>
              <w:t>Date of TP</w:t>
            </w:r>
            <w:r w:rsidR="006F002B" w:rsidRPr="000A717D">
              <w:rPr>
                <w:rFonts w:ascii="Comic Sans MS" w:hAnsi="Comic Sans MS"/>
                <w:sz w:val="16"/>
                <w:szCs w:val="16"/>
              </w:rPr>
              <w:t xml:space="preserve">:  ___/___/___     </w:t>
            </w:r>
            <w:r w:rsidR="006F002B" w:rsidRPr="000A717D">
              <w:rPr>
                <w:rFonts w:ascii="Comic Sans MS" w:hAnsi="Comic Sans MS"/>
                <w:sz w:val="16"/>
                <w:szCs w:val="16"/>
              </w:rPr>
              <w:fldChar w:fldCharType="begin">
                <w:ffData>
                  <w:name w:val="Check3"/>
                  <w:enabled/>
                  <w:calcOnExit w:val="0"/>
                  <w:checkBox>
                    <w:sizeAuto/>
                    <w:default w:val="0"/>
                  </w:checkBox>
                </w:ffData>
              </w:fldChar>
            </w:r>
            <w:r w:rsidR="006F002B"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006F002B" w:rsidRPr="000A717D">
              <w:rPr>
                <w:rFonts w:ascii="Comic Sans MS" w:hAnsi="Comic Sans MS"/>
                <w:sz w:val="16"/>
                <w:szCs w:val="16"/>
              </w:rPr>
              <w:fldChar w:fldCharType="end"/>
            </w:r>
            <w:r w:rsidR="00FA1F9E">
              <w:rPr>
                <w:rFonts w:ascii="Comic Sans MS" w:hAnsi="Comic Sans MS"/>
                <w:sz w:val="16"/>
                <w:szCs w:val="16"/>
              </w:rPr>
              <w:t>TP</w:t>
            </w:r>
            <w:r w:rsidR="00FA0D35" w:rsidRPr="000A717D">
              <w:rPr>
                <w:rFonts w:ascii="Comic Sans MS" w:hAnsi="Comic Sans MS"/>
                <w:sz w:val="16"/>
                <w:szCs w:val="16"/>
              </w:rPr>
              <w:t xml:space="preserve"> </w:t>
            </w:r>
            <w:r w:rsidR="006F002B" w:rsidRPr="000A717D">
              <w:rPr>
                <w:rFonts w:ascii="Comic Sans MS" w:hAnsi="Comic Sans MS"/>
                <w:sz w:val="16"/>
                <w:szCs w:val="16"/>
              </w:rPr>
              <w:t>is not dated.</w:t>
            </w:r>
          </w:p>
          <w:p w:rsidR="006F002B" w:rsidRPr="000A717D" w:rsidRDefault="00481AB4" w:rsidP="006F002B">
            <w:pPr>
              <w:rPr>
                <w:rFonts w:ascii="Comic Sans MS" w:hAnsi="Comic Sans MS"/>
                <w:sz w:val="16"/>
                <w:szCs w:val="16"/>
              </w:rPr>
            </w:pPr>
            <w:r>
              <w:rPr>
                <w:rFonts w:ascii="Comic Sans MS" w:hAnsi="Comic Sans MS"/>
                <w:sz w:val="16"/>
                <w:szCs w:val="16"/>
              </w:rPr>
              <w:t>TP</w:t>
            </w:r>
            <w:r w:rsidR="006F002B" w:rsidRPr="000A717D">
              <w:rPr>
                <w:rFonts w:ascii="Comic Sans MS" w:hAnsi="Comic Sans MS"/>
                <w:sz w:val="16"/>
                <w:szCs w:val="16"/>
              </w:rPr>
              <w:t xml:space="preserve"> is signed, dated</w:t>
            </w:r>
            <w:r w:rsidR="003077C8" w:rsidRPr="000A717D">
              <w:rPr>
                <w:rFonts w:ascii="Comic Sans MS" w:hAnsi="Comic Sans MS"/>
                <w:sz w:val="16"/>
                <w:szCs w:val="16"/>
              </w:rPr>
              <w:t>,</w:t>
            </w:r>
            <w:r w:rsidR="006F002B" w:rsidRPr="000A717D">
              <w:rPr>
                <w:rFonts w:ascii="Comic Sans MS" w:hAnsi="Comic Sans MS"/>
                <w:sz w:val="16"/>
                <w:szCs w:val="16"/>
              </w:rPr>
              <w:t xml:space="preserve"> and credentialed by the LPHA.  </w:t>
            </w:r>
            <w:r w:rsidR="006F002B" w:rsidRPr="000A717D">
              <w:rPr>
                <w:rFonts w:ascii="Comic Sans MS" w:hAnsi="Comic Sans MS"/>
                <w:sz w:val="16"/>
                <w:szCs w:val="16"/>
              </w:rPr>
              <w:fldChar w:fldCharType="begin">
                <w:ffData>
                  <w:name w:val="Check1"/>
                  <w:enabled/>
                  <w:calcOnExit w:val="0"/>
                  <w:checkBox>
                    <w:sizeAuto/>
                    <w:default w:val="0"/>
                  </w:checkBox>
                </w:ffData>
              </w:fldChar>
            </w:r>
            <w:r w:rsidR="006F002B"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006F002B" w:rsidRPr="000A717D">
              <w:rPr>
                <w:rFonts w:ascii="Comic Sans MS" w:hAnsi="Comic Sans MS"/>
                <w:sz w:val="16"/>
                <w:szCs w:val="16"/>
              </w:rPr>
              <w:fldChar w:fldCharType="end"/>
            </w:r>
            <w:r w:rsidR="006F002B" w:rsidRPr="000A717D">
              <w:rPr>
                <w:rFonts w:ascii="Comic Sans MS" w:hAnsi="Comic Sans MS"/>
                <w:sz w:val="16"/>
                <w:szCs w:val="16"/>
              </w:rPr>
              <w:t xml:space="preserve">Y  </w:t>
            </w:r>
            <w:r w:rsidR="006F002B" w:rsidRPr="000A717D">
              <w:rPr>
                <w:rFonts w:ascii="Comic Sans MS" w:hAnsi="Comic Sans MS"/>
                <w:sz w:val="16"/>
                <w:szCs w:val="16"/>
              </w:rPr>
              <w:fldChar w:fldCharType="begin">
                <w:ffData>
                  <w:name w:val="Check2"/>
                  <w:enabled/>
                  <w:calcOnExit w:val="0"/>
                  <w:checkBox>
                    <w:sizeAuto/>
                    <w:default w:val="0"/>
                  </w:checkBox>
                </w:ffData>
              </w:fldChar>
            </w:r>
            <w:r w:rsidR="006F002B"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006F002B" w:rsidRPr="000A717D">
              <w:rPr>
                <w:rFonts w:ascii="Comic Sans MS" w:hAnsi="Comic Sans MS"/>
                <w:sz w:val="16"/>
                <w:szCs w:val="16"/>
              </w:rPr>
              <w:fldChar w:fldCharType="end"/>
            </w:r>
            <w:r w:rsidR="006F002B" w:rsidRPr="000A717D">
              <w:rPr>
                <w:rFonts w:ascii="Comic Sans MS" w:hAnsi="Comic Sans MS"/>
                <w:sz w:val="16"/>
                <w:szCs w:val="16"/>
              </w:rPr>
              <w:t xml:space="preserve">N </w:t>
            </w:r>
          </w:p>
          <w:p w:rsidR="005E5B99" w:rsidRDefault="005E5B99" w:rsidP="00150043">
            <w:pPr>
              <w:autoSpaceDE w:val="0"/>
              <w:autoSpaceDN w:val="0"/>
              <w:adjustRightInd w:val="0"/>
              <w:rPr>
                <w:rFonts w:ascii="Comic Sans MS" w:hAnsi="Comic Sans MS"/>
                <w:sz w:val="16"/>
                <w:szCs w:val="16"/>
              </w:rPr>
            </w:pPr>
          </w:p>
          <w:p w:rsidR="009A5056" w:rsidRPr="000A717D" w:rsidRDefault="009A5056" w:rsidP="00150043">
            <w:pPr>
              <w:autoSpaceDE w:val="0"/>
              <w:autoSpaceDN w:val="0"/>
              <w:adjustRightInd w:val="0"/>
              <w:rPr>
                <w:rFonts w:ascii="Comic Sans MS" w:hAnsi="Comic Sans MS"/>
                <w:sz w:val="16"/>
                <w:szCs w:val="16"/>
              </w:rPr>
            </w:pPr>
            <w:r>
              <w:rPr>
                <w:rFonts w:ascii="Comic Sans MS" w:hAnsi="Comic Sans MS"/>
                <w:sz w:val="16"/>
                <w:szCs w:val="16"/>
              </w:rPr>
              <w:t>LPHA credentials: ________________________</w:t>
            </w:r>
          </w:p>
        </w:tc>
        <w:tc>
          <w:tcPr>
            <w:tcW w:w="1114" w:type="dxa"/>
            <w:shd w:val="clear" w:color="auto" w:fill="auto"/>
            <w:vAlign w:val="center"/>
          </w:tcPr>
          <w:p w:rsidR="005E5B99" w:rsidRPr="000A717D" w:rsidRDefault="005E5B99" w:rsidP="00150043">
            <w:pPr>
              <w:autoSpaceDE w:val="0"/>
              <w:autoSpaceDN w:val="0"/>
              <w:adjustRightInd w:val="0"/>
              <w:rPr>
                <w:rFonts w:ascii="Comic Sans MS" w:hAnsi="Comic Sans MS"/>
                <w:sz w:val="18"/>
                <w:szCs w:val="18"/>
              </w:rPr>
            </w:pPr>
          </w:p>
        </w:tc>
      </w:tr>
      <w:tr w:rsidR="000A717D" w:rsidRPr="000A717D" w:rsidTr="00150043">
        <w:trPr>
          <w:jc w:val="center"/>
        </w:trPr>
        <w:tc>
          <w:tcPr>
            <w:tcW w:w="1010" w:type="dxa"/>
            <w:shd w:val="clear" w:color="auto" w:fill="auto"/>
            <w:vAlign w:val="center"/>
          </w:tcPr>
          <w:p w:rsidR="005E5B99" w:rsidRPr="000A717D" w:rsidRDefault="005E5B99" w:rsidP="00150043">
            <w:pPr>
              <w:jc w:val="center"/>
              <w:rPr>
                <w:rFonts w:ascii="Arial" w:hAnsi="Arial" w:cs="Arial"/>
                <w:sz w:val="16"/>
                <w:szCs w:val="16"/>
              </w:rPr>
            </w:pPr>
            <w:r w:rsidRPr="000A717D">
              <w:rPr>
                <w:rFonts w:ascii="Arial" w:hAnsi="Arial" w:cs="Arial"/>
                <w:sz w:val="16"/>
                <w:szCs w:val="16"/>
              </w:rPr>
              <w:t>6.2</w:t>
            </w:r>
          </w:p>
        </w:tc>
        <w:tc>
          <w:tcPr>
            <w:tcW w:w="3223" w:type="dxa"/>
            <w:shd w:val="clear" w:color="auto" w:fill="auto"/>
            <w:vAlign w:val="center"/>
          </w:tcPr>
          <w:p w:rsidR="005E5B99" w:rsidRPr="000A717D" w:rsidRDefault="005E5B99" w:rsidP="00481AB4">
            <w:pPr>
              <w:rPr>
                <w:rFonts w:ascii="Arial" w:hAnsi="Arial" w:cs="Arial"/>
                <w:sz w:val="18"/>
                <w:szCs w:val="18"/>
              </w:rPr>
            </w:pPr>
            <w:r w:rsidRPr="000A717D">
              <w:rPr>
                <w:rFonts w:ascii="Arial" w:hAnsi="Arial" w:cs="Arial"/>
                <w:sz w:val="18"/>
                <w:szCs w:val="18"/>
              </w:rPr>
              <w:t xml:space="preserve">The </w:t>
            </w:r>
            <w:r w:rsidR="00481AB4">
              <w:rPr>
                <w:rFonts w:ascii="Arial" w:hAnsi="Arial" w:cs="Arial"/>
                <w:sz w:val="18"/>
                <w:szCs w:val="18"/>
              </w:rPr>
              <w:t>Transition Plan</w:t>
            </w:r>
            <w:r w:rsidRPr="000A717D">
              <w:rPr>
                <w:rFonts w:ascii="Arial" w:hAnsi="Arial" w:cs="Arial"/>
                <w:sz w:val="18"/>
                <w:szCs w:val="18"/>
              </w:rPr>
              <w:t xml:space="preserve"> includes the course of progress related to the goals identified in the </w:t>
            </w:r>
            <w:r w:rsidR="00AF30DF">
              <w:rPr>
                <w:rFonts w:ascii="Arial" w:hAnsi="Arial" w:cs="Arial"/>
                <w:sz w:val="18"/>
                <w:szCs w:val="18"/>
              </w:rPr>
              <w:t>CSP</w:t>
            </w:r>
            <w:r w:rsidRPr="000A717D">
              <w:rPr>
                <w:rFonts w:ascii="Arial" w:hAnsi="Arial" w:cs="Arial"/>
                <w:sz w:val="18"/>
                <w:szCs w:val="18"/>
              </w:rPr>
              <w:t>.</w:t>
            </w:r>
          </w:p>
        </w:tc>
        <w:tc>
          <w:tcPr>
            <w:tcW w:w="710" w:type="dxa"/>
            <w:shd w:val="clear" w:color="auto" w:fill="auto"/>
            <w:vAlign w:val="center"/>
          </w:tcPr>
          <w:p w:rsidR="005E5B99" w:rsidRPr="000A717D" w:rsidRDefault="005E5B99" w:rsidP="00150043">
            <w:pPr>
              <w:jc w:val="center"/>
              <w:rPr>
                <w:sz w:val="18"/>
                <w:szCs w:val="18"/>
              </w:rPr>
            </w:pPr>
          </w:p>
        </w:tc>
        <w:tc>
          <w:tcPr>
            <w:tcW w:w="867" w:type="dxa"/>
            <w:shd w:val="clear" w:color="auto" w:fill="auto"/>
            <w:vAlign w:val="center"/>
          </w:tcPr>
          <w:p w:rsidR="005E5B99" w:rsidRPr="000A717D" w:rsidRDefault="005E5B99" w:rsidP="00150043">
            <w:pPr>
              <w:jc w:val="center"/>
              <w:rPr>
                <w:sz w:val="18"/>
                <w:szCs w:val="18"/>
              </w:rPr>
            </w:pPr>
          </w:p>
        </w:tc>
        <w:tc>
          <w:tcPr>
            <w:tcW w:w="710" w:type="dxa"/>
            <w:shd w:val="clear" w:color="auto" w:fill="auto"/>
            <w:vAlign w:val="center"/>
          </w:tcPr>
          <w:p w:rsidR="005E5B99" w:rsidRPr="000A717D" w:rsidRDefault="005E5B99" w:rsidP="00150043">
            <w:pPr>
              <w:jc w:val="center"/>
              <w:rPr>
                <w:sz w:val="18"/>
                <w:szCs w:val="18"/>
              </w:rPr>
            </w:pPr>
          </w:p>
        </w:tc>
        <w:tc>
          <w:tcPr>
            <w:tcW w:w="7054" w:type="dxa"/>
            <w:shd w:val="clear" w:color="auto" w:fill="auto"/>
          </w:tcPr>
          <w:p w:rsidR="00FA0D35" w:rsidRPr="000A717D" w:rsidRDefault="00FA0D35" w:rsidP="00FA0D35">
            <w:pPr>
              <w:rPr>
                <w:rFonts w:ascii="Comic Sans MS" w:hAnsi="Comic Sans MS"/>
                <w:sz w:val="16"/>
                <w:szCs w:val="16"/>
              </w:rPr>
            </w:pPr>
            <w:r w:rsidRPr="000A717D">
              <w:rPr>
                <w:rFonts w:ascii="Comic Sans MS" w:hAnsi="Comic Sans MS"/>
                <w:sz w:val="16"/>
                <w:szCs w:val="16"/>
              </w:rPr>
              <w:t>Are there Gaps in LPHA service? (</w:t>
            </w:r>
            <w:r w:rsidR="00AF30DF">
              <w:rPr>
                <w:rFonts w:ascii="Comic Sans MS" w:hAnsi="Comic Sans MS"/>
                <w:sz w:val="16"/>
                <w:szCs w:val="16"/>
              </w:rPr>
              <w:t>CA</w:t>
            </w:r>
            <w:r w:rsidRPr="000A717D">
              <w:rPr>
                <w:rFonts w:ascii="Comic Sans MS" w:hAnsi="Comic Sans MS"/>
                <w:sz w:val="16"/>
                <w:szCs w:val="16"/>
              </w:rPr>
              <w:t xml:space="preserve">, </w:t>
            </w:r>
            <w:r w:rsidR="00AF30DF">
              <w:rPr>
                <w:rFonts w:ascii="Comic Sans MS" w:hAnsi="Comic Sans MS"/>
                <w:sz w:val="16"/>
                <w:szCs w:val="16"/>
              </w:rPr>
              <w:t>CSP</w:t>
            </w:r>
            <w:r w:rsidRPr="000A717D">
              <w:rPr>
                <w:rFonts w:ascii="Comic Sans MS" w:hAnsi="Comic Sans MS"/>
                <w:sz w:val="16"/>
                <w:szCs w:val="16"/>
              </w:rPr>
              <w:t xml:space="preserve">, </w:t>
            </w:r>
            <w:r w:rsidR="00AF30DF">
              <w:rPr>
                <w:rFonts w:ascii="Comic Sans MS" w:hAnsi="Comic Sans MS"/>
                <w:sz w:val="16"/>
                <w:szCs w:val="16"/>
              </w:rPr>
              <w:t>CSP</w:t>
            </w:r>
            <w:r w:rsidRPr="000A717D">
              <w:rPr>
                <w:rFonts w:ascii="Comic Sans MS" w:hAnsi="Comic Sans MS"/>
                <w:sz w:val="16"/>
                <w:szCs w:val="16"/>
              </w:rPr>
              <w:t xml:space="preserve"> not implemented)</w:t>
            </w:r>
          </w:p>
          <w:p w:rsidR="00FA0D35" w:rsidRPr="000A717D" w:rsidRDefault="00FA0D35" w:rsidP="00FA0D35">
            <w:pPr>
              <w:rPr>
                <w:rFonts w:ascii="Comic Sans MS" w:hAnsi="Comic Sans MS"/>
                <w:sz w:val="16"/>
                <w:szCs w:val="16"/>
              </w:rPr>
            </w:pPr>
            <w:r w:rsidRPr="000A717D">
              <w:rPr>
                <w:rFonts w:ascii="Comic Sans MS" w:hAnsi="Comic Sans MS"/>
                <w:sz w:val="16"/>
                <w:szCs w:val="16"/>
              </w:rPr>
              <w:fldChar w:fldCharType="begin">
                <w:ffData>
                  <w:name w:val="Check5"/>
                  <w:enabled/>
                  <w:calcOnExit w:val="0"/>
                  <w:checkBox>
                    <w:sizeAuto/>
                    <w:default w:val="0"/>
                  </w:checkBox>
                </w:ffData>
              </w:fldChar>
            </w:r>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r w:rsidRPr="000A717D">
              <w:rPr>
                <w:rFonts w:ascii="Comic Sans MS" w:hAnsi="Comic Sans MS"/>
                <w:sz w:val="16"/>
                <w:szCs w:val="16"/>
              </w:rPr>
              <w:t xml:space="preserve"> Yes  </w:t>
            </w:r>
            <w:r w:rsidRPr="000A717D">
              <w:rPr>
                <w:rFonts w:ascii="Comic Sans MS" w:hAnsi="Comic Sans MS"/>
                <w:sz w:val="16"/>
                <w:szCs w:val="16"/>
              </w:rPr>
              <w:fldChar w:fldCharType="begin">
                <w:ffData>
                  <w:name w:val="Check6"/>
                  <w:enabled/>
                  <w:calcOnExit w:val="0"/>
                  <w:checkBox>
                    <w:sizeAuto/>
                    <w:default w:val="0"/>
                  </w:checkBox>
                </w:ffData>
              </w:fldChar>
            </w:r>
            <w:r w:rsidRPr="000A717D">
              <w:rPr>
                <w:rFonts w:ascii="Comic Sans MS" w:hAnsi="Comic Sans MS"/>
                <w:sz w:val="16"/>
                <w:szCs w:val="16"/>
              </w:rPr>
              <w:instrText xml:space="preserve"> FORMCHECKBOX </w:instrText>
            </w:r>
            <w:r w:rsidR="00AC5C2E">
              <w:rPr>
                <w:rFonts w:ascii="Comic Sans MS" w:hAnsi="Comic Sans MS"/>
                <w:sz w:val="16"/>
                <w:szCs w:val="16"/>
              </w:rPr>
            </w:r>
            <w:r w:rsidR="00AC5C2E">
              <w:rPr>
                <w:rFonts w:ascii="Comic Sans MS" w:hAnsi="Comic Sans MS"/>
                <w:sz w:val="16"/>
                <w:szCs w:val="16"/>
              </w:rPr>
              <w:fldChar w:fldCharType="separate"/>
            </w:r>
            <w:r w:rsidRPr="000A717D">
              <w:rPr>
                <w:rFonts w:ascii="Comic Sans MS" w:hAnsi="Comic Sans MS"/>
                <w:sz w:val="16"/>
                <w:szCs w:val="16"/>
              </w:rPr>
              <w:fldChar w:fldCharType="end"/>
            </w:r>
            <w:r w:rsidRPr="000A717D">
              <w:rPr>
                <w:rFonts w:ascii="Comic Sans MS" w:hAnsi="Comic Sans MS"/>
                <w:sz w:val="16"/>
                <w:szCs w:val="16"/>
              </w:rPr>
              <w:t xml:space="preserve">NO  Identify the dates </w:t>
            </w:r>
            <w:r w:rsidR="00E232B2">
              <w:rPr>
                <w:rFonts w:ascii="Comic Sans MS" w:hAnsi="Comic Sans MS"/>
                <w:sz w:val="16"/>
                <w:szCs w:val="16"/>
              </w:rPr>
              <w:t xml:space="preserve">of </w:t>
            </w:r>
            <w:r w:rsidRPr="000A717D">
              <w:rPr>
                <w:rFonts w:ascii="Comic Sans MS" w:hAnsi="Comic Sans MS"/>
                <w:sz w:val="16"/>
                <w:szCs w:val="16"/>
              </w:rPr>
              <w:t xml:space="preserve">gap period and the reason, if noted.  </w:t>
            </w:r>
          </w:p>
          <w:p w:rsidR="00FA0D35" w:rsidRPr="000A717D" w:rsidRDefault="00FA0D35" w:rsidP="00FA0D35">
            <w:pPr>
              <w:rPr>
                <w:rFonts w:ascii="Comic Sans MS" w:hAnsi="Comic Sans MS"/>
                <w:sz w:val="16"/>
                <w:szCs w:val="16"/>
              </w:rPr>
            </w:pPr>
          </w:p>
          <w:p w:rsidR="005E5B99" w:rsidRPr="000A717D" w:rsidRDefault="005E5B99" w:rsidP="00150043">
            <w:pPr>
              <w:autoSpaceDE w:val="0"/>
              <w:autoSpaceDN w:val="0"/>
              <w:adjustRightInd w:val="0"/>
              <w:rPr>
                <w:rFonts w:ascii="Comic Sans MS" w:hAnsi="Comic Sans MS"/>
                <w:sz w:val="16"/>
                <w:szCs w:val="16"/>
              </w:rPr>
            </w:pPr>
          </w:p>
        </w:tc>
        <w:tc>
          <w:tcPr>
            <w:tcW w:w="1114" w:type="dxa"/>
            <w:shd w:val="clear" w:color="auto" w:fill="auto"/>
            <w:vAlign w:val="center"/>
          </w:tcPr>
          <w:p w:rsidR="005E5B99" w:rsidRPr="000A717D" w:rsidRDefault="005E5B99" w:rsidP="00150043">
            <w:pPr>
              <w:autoSpaceDE w:val="0"/>
              <w:autoSpaceDN w:val="0"/>
              <w:adjustRightInd w:val="0"/>
              <w:rPr>
                <w:rFonts w:ascii="Comic Sans MS" w:hAnsi="Comic Sans MS"/>
                <w:sz w:val="18"/>
                <w:szCs w:val="18"/>
              </w:rPr>
            </w:pPr>
          </w:p>
        </w:tc>
      </w:tr>
      <w:tr w:rsidR="005E5B99" w:rsidRPr="000A717D" w:rsidTr="00150043">
        <w:trPr>
          <w:jc w:val="center"/>
        </w:trPr>
        <w:tc>
          <w:tcPr>
            <w:tcW w:w="1010" w:type="dxa"/>
            <w:shd w:val="clear" w:color="auto" w:fill="auto"/>
            <w:vAlign w:val="center"/>
          </w:tcPr>
          <w:p w:rsidR="005E5B99" w:rsidRPr="000A717D" w:rsidRDefault="005E5B99" w:rsidP="00150043">
            <w:pPr>
              <w:jc w:val="center"/>
              <w:rPr>
                <w:rFonts w:ascii="Arial" w:hAnsi="Arial" w:cs="Arial"/>
                <w:sz w:val="16"/>
                <w:szCs w:val="16"/>
              </w:rPr>
            </w:pPr>
            <w:r w:rsidRPr="000A717D">
              <w:rPr>
                <w:rFonts w:ascii="Arial" w:hAnsi="Arial" w:cs="Arial"/>
                <w:sz w:val="16"/>
                <w:szCs w:val="16"/>
              </w:rPr>
              <w:t>6.3</w:t>
            </w:r>
          </w:p>
        </w:tc>
        <w:tc>
          <w:tcPr>
            <w:tcW w:w="3223" w:type="dxa"/>
            <w:shd w:val="clear" w:color="auto" w:fill="auto"/>
            <w:vAlign w:val="center"/>
          </w:tcPr>
          <w:p w:rsidR="005E5B99" w:rsidRPr="000A717D" w:rsidRDefault="005E5B99" w:rsidP="00481AB4">
            <w:pPr>
              <w:rPr>
                <w:rFonts w:ascii="Arial" w:hAnsi="Arial" w:cs="Arial"/>
                <w:sz w:val="18"/>
                <w:szCs w:val="18"/>
              </w:rPr>
            </w:pPr>
            <w:r w:rsidRPr="000A717D">
              <w:rPr>
                <w:rFonts w:ascii="Arial" w:hAnsi="Arial" w:cs="Arial"/>
                <w:sz w:val="18"/>
                <w:szCs w:val="18"/>
              </w:rPr>
              <w:t xml:space="preserve">The </w:t>
            </w:r>
            <w:r w:rsidR="00481AB4">
              <w:rPr>
                <w:rFonts w:ascii="Arial" w:hAnsi="Arial" w:cs="Arial"/>
                <w:sz w:val="18"/>
                <w:szCs w:val="18"/>
              </w:rPr>
              <w:t>Transition Plan</w:t>
            </w:r>
            <w:r w:rsidRPr="000A717D">
              <w:rPr>
                <w:rFonts w:ascii="Arial" w:hAnsi="Arial" w:cs="Arial"/>
                <w:sz w:val="18"/>
                <w:szCs w:val="18"/>
              </w:rPr>
              <w:t xml:space="preserve"> </w:t>
            </w:r>
            <w:r w:rsidR="005F170C" w:rsidRPr="000A717D">
              <w:rPr>
                <w:rFonts w:ascii="Arial" w:hAnsi="Arial" w:cs="Arial"/>
                <w:sz w:val="18"/>
                <w:szCs w:val="18"/>
              </w:rPr>
              <w:t>documents a final assessment that includes:</w:t>
            </w:r>
            <w:r w:rsidRPr="000A717D">
              <w:rPr>
                <w:rFonts w:ascii="Arial" w:hAnsi="Arial" w:cs="Arial"/>
                <w:sz w:val="18"/>
                <w:szCs w:val="18"/>
              </w:rPr>
              <w:t xml:space="preserve"> </w:t>
            </w:r>
            <w:r w:rsidR="005F170C" w:rsidRPr="000A717D">
              <w:rPr>
                <w:rFonts w:ascii="Arial" w:hAnsi="Arial" w:cs="Arial"/>
                <w:sz w:val="18"/>
                <w:szCs w:val="18"/>
              </w:rPr>
              <w:t xml:space="preserve">the person’s course of treatment; </w:t>
            </w:r>
            <w:r w:rsidRPr="000A717D">
              <w:rPr>
                <w:rFonts w:ascii="Arial" w:hAnsi="Arial" w:cs="Arial"/>
                <w:sz w:val="18"/>
                <w:szCs w:val="18"/>
              </w:rPr>
              <w:t>recommendations and arrangements for follow-up, if warranted</w:t>
            </w:r>
            <w:r w:rsidR="005F170C" w:rsidRPr="000A717D">
              <w:rPr>
                <w:rFonts w:ascii="Arial" w:hAnsi="Arial" w:cs="Arial"/>
                <w:sz w:val="18"/>
                <w:szCs w:val="18"/>
              </w:rPr>
              <w:t>; and</w:t>
            </w:r>
            <w:r w:rsidR="00A442DE" w:rsidRPr="000A717D">
              <w:rPr>
                <w:rFonts w:ascii="Arial" w:hAnsi="Arial" w:cs="Arial"/>
                <w:sz w:val="18"/>
                <w:szCs w:val="18"/>
              </w:rPr>
              <w:t xml:space="preserve">, </w:t>
            </w:r>
            <w:r w:rsidR="005F170C" w:rsidRPr="000A717D">
              <w:rPr>
                <w:rFonts w:ascii="Arial" w:hAnsi="Arial" w:cs="Arial"/>
                <w:sz w:val="18"/>
                <w:szCs w:val="18"/>
              </w:rPr>
              <w:t>after care services that will be needed at discharge, who will be providing the services, and after care services that the current program may be providing.</w:t>
            </w:r>
          </w:p>
        </w:tc>
        <w:tc>
          <w:tcPr>
            <w:tcW w:w="710" w:type="dxa"/>
            <w:shd w:val="clear" w:color="auto" w:fill="auto"/>
            <w:vAlign w:val="center"/>
          </w:tcPr>
          <w:p w:rsidR="005E5B99" w:rsidRPr="000A717D" w:rsidRDefault="005E5B99" w:rsidP="00150043">
            <w:pPr>
              <w:jc w:val="center"/>
              <w:rPr>
                <w:sz w:val="18"/>
                <w:szCs w:val="18"/>
              </w:rPr>
            </w:pPr>
          </w:p>
        </w:tc>
        <w:tc>
          <w:tcPr>
            <w:tcW w:w="867" w:type="dxa"/>
            <w:shd w:val="clear" w:color="auto" w:fill="auto"/>
            <w:vAlign w:val="center"/>
          </w:tcPr>
          <w:p w:rsidR="005E5B99" w:rsidRPr="000A717D" w:rsidRDefault="005E5B99" w:rsidP="00150043">
            <w:pPr>
              <w:jc w:val="center"/>
              <w:rPr>
                <w:sz w:val="18"/>
                <w:szCs w:val="18"/>
              </w:rPr>
            </w:pPr>
          </w:p>
        </w:tc>
        <w:tc>
          <w:tcPr>
            <w:tcW w:w="710" w:type="dxa"/>
            <w:shd w:val="clear" w:color="auto" w:fill="auto"/>
            <w:vAlign w:val="center"/>
          </w:tcPr>
          <w:p w:rsidR="005E5B99" w:rsidRPr="000A717D" w:rsidRDefault="005E5B99" w:rsidP="00150043">
            <w:pPr>
              <w:jc w:val="center"/>
              <w:rPr>
                <w:sz w:val="18"/>
                <w:szCs w:val="18"/>
              </w:rPr>
            </w:pPr>
          </w:p>
        </w:tc>
        <w:tc>
          <w:tcPr>
            <w:tcW w:w="7054" w:type="dxa"/>
            <w:shd w:val="clear" w:color="auto" w:fill="auto"/>
          </w:tcPr>
          <w:p w:rsidR="00FA0D35" w:rsidRPr="000A717D" w:rsidRDefault="00FA0D35" w:rsidP="00FA0D35">
            <w:pPr>
              <w:rPr>
                <w:rFonts w:ascii="Comic Sans MS" w:hAnsi="Comic Sans MS"/>
                <w:sz w:val="16"/>
                <w:szCs w:val="16"/>
              </w:rPr>
            </w:pPr>
            <w:r w:rsidRPr="000A717D">
              <w:rPr>
                <w:rFonts w:ascii="Comic Sans MS" w:hAnsi="Comic Sans MS"/>
                <w:sz w:val="16"/>
                <w:szCs w:val="16"/>
              </w:rPr>
              <w:t xml:space="preserve">Note other </w:t>
            </w:r>
            <w:r w:rsidR="006A304F" w:rsidRPr="000A717D">
              <w:rPr>
                <w:rFonts w:ascii="Comic Sans MS" w:hAnsi="Comic Sans MS"/>
                <w:sz w:val="16"/>
                <w:szCs w:val="16"/>
              </w:rPr>
              <w:t xml:space="preserve">findings for a </w:t>
            </w:r>
            <w:r w:rsidRPr="000A717D">
              <w:rPr>
                <w:rFonts w:ascii="Comic Sans MS" w:hAnsi="Comic Sans MS"/>
                <w:sz w:val="16"/>
                <w:szCs w:val="16"/>
              </w:rPr>
              <w:t xml:space="preserve">closed record </w:t>
            </w:r>
            <w:r w:rsidR="006A304F" w:rsidRPr="000A717D">
              <w:rPr>
                <w:rFonts w:ascii="Comic Sans MS" w:hAnsi="Comic Sans MS"/>
                <w:sz w:val="16"/>
                <w:szCs w:val="16"/>
              </w:rPr>
              <w:t xml:space="preserve">into </w:t>
            </w:r>
            <w:r w:rsidRPr="000A717D">
              <w:rPr>
                <w:rFonts w:ascii="Comic Sans MS" w:hAnsi="Comic Sans MS"/>
                <w:sz w:val="16"/>
                <w:szCs w:val="16"/>
              </w:rPr>
              <w:t>Standard 1</w:t>
            </w:r>
            <w:r w:rsidR="006A304F" w:rsidRPr="000A717D">
              <w:rPr>
                <w:rFonts w:ascii="Comic Sans MS" w:hAnsi="Comic Sans MS"/>
                <w:sz w:val="16"/>
                <w:szCs w:val="16"/>
              </w:rPr>
              <w:t xml:space="preserve"> of the report form</w:t>
            </w:r>
            <w:r w:rsidRPr="000A717D">
              <w:rPr>
                <w:rFonts w:ascii="Comic Sans MS" w:hAnsi="Comic Sans MS"/>
                <w:sz w:val="16"/>
                <w:szCs w:val="16"/>
              </w:rPr>
              <w:t>.  e.g., record appears/does not appear intact from enrollment date.</w:t>
            </w:r>
          </w:p>
          <w:p w:rsidR="005E5B99" w:rsidRDefault="00D94491" w:rsidP="00150043">
            <w:pPr>
              <w:autoSpaceDE w:val="0"/>
              <w:autoSpaceDN w:val="0"/>
              <w:adjustRightInd w:val="0"/>
              <w:rPr>
                <w:rFonts w:ascii="Comic Sans MS" w:hAnsi="Comic Sans MS"/>
                <w:sz w:val="16"/>
                <w:szCs w:val="16"/>
              </w:rPr>
            </w:pPr>
            <w:r>
              <w:rPr>
                <w:rFonts w:ascii="Comic Sans MS" w:hAnsi="Comic Sans MS"/>
                <w:sz w:val="16"/>
                <w:szCs w:val="16"/>
              </w:rPr>
              <w:t>Must address reason for transition, options for services, include a list of follow up appointments and any recommended community services, ie:AA.</w:t>
            </w:r>
          </w:p>
          <w:p w:rsidR="00D94491" w:rsidRDefault="00D94491" w:rsidP="00150043">
            <w:pPr>
              <w:autoSpaceDE w:val="0"/>
              <w:autoSpaceDN w:val="0"/>
              <w:adjustRightInd w:val="0"/>
              <w:rPr>
                <w:rFonts w:ascii="Comic Sans MS" w:hAnsi="Comic Sans MS"/>
                <w:sz w:val="16"/>
                <w:szCs w:val="16"/>
              </w:rPr>
            </w:pPr>
            <w:r>
              <w:rPr>
                <w:rFonts w:ascii="Comic Sans MS" w:hAnsi="Comic Sans MS"/>
                <w:sz w:val="16"/>
                <w:szCs w:val="16"/>
              </w:rPr>
              <w:t>Demonstrates DMH and Coordination Entity were involved in plan.</w:t>
            </w:r>
          </w:p>
          <w:p w:rsidR="00D94491" w:rsidRPr="000A717D" w:rsidRDefault="00D94491" w:rsidP="00150043">
            <w:pPr>
              <w:autoSpaceDE w:val="0"/>
              <w:autoSpaceDN w:val="0"/>
              <w:adjustRightInd w:val="0"/>
              <w:rPr>
                <w:rFonts w:ascii="Comic Sans MS" w:hAnsi="Comic Sans MS"/>
                <w:sz w:val="16"/>
                <w:szCs w:val="16"/>
              </w:rPr>
            </w:pPr>
          </w:p>
        </w:tc>
        <w:tc>
          <w:tcPr>
            <w:tcW w:w="1114" w:type="dxa"/>
            <w:shd w:val="clear" w:color="auto" w:fill="auto"/>
            <w:vAlign w:val="center"/>
          </w:tcPr>
          <w:p w:rsidR="005E5B99" w:rsidRPr="000A717D" w:rsidRDefault="005E5B99" w:rsidP="00150043">
            <w:pPr>
              <w:autoSpaceDE w:val="0"/>
              <w:autoSpaceDN w:val="0"/>
              <w:adjustRightInd w:val="0"/>
              <w:rPr>
                <w:rFonts w:ascii="Comic Sans MS" w:hAnsi="Comic Sans MS"/>
                <w:sz w:val="18"/>
                <w:szCs w:val="18"/>
              </w:rPr>
            </w:pPr>
          </w:p>
        </w:tc>
      </w:tr>
      <w:bookmarkEnd w:id="30"/>
    </w:tbl>
    <w:p w:rsidR="00C43140" w:rsidRPr="000A717D" w:rsidRDefault="00C43140"/>
    <w:tbl>
      <w:tblPr>
        <w:tblW w:w="15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92"/>
      </w:tblGrid>
      <w:tr w:rsidR="000A717D" w:rsidRPr="000A717D" w:rsidTr="00150043">
        <w:tc>
          <w:tcPr>
            <w:tcW w:w="15192" w:type="dxa"/>
            <w:shd w:val="clear" w:color="auto" w:fill="auto"/>
          </w:tcPr>
          <w:p w:rsidR="00956E6D" w:rsidRPr="000A717D" w:rsidRDefault="00FE75ED" w:rsidP="00B02F6A">
            <w:pPr>
              <w:rPr>
                <w:rFonts w:ascii="Arial" w:hAnsi="Arial" w:cs="Arial"/>
                <w:b/>
                <w:sz w:val="22"/>
                <w:szCs w:val="22"/>
              </w:rPr>
            </w:pPr>
            <w:r w:rsidRPr="000A717D">
              <w:br w:type="page"/>
            </w:r>
            <w:r w:rsidR="00F8105D" w:rsidRPr="000A717D">
              <w:rPr>
                <w:rFonts w:ascii="Arial" w:hAnsi="Arial" w:cs="Arial"/>
                <w:sz w:val="22"/>
                <w:szCs w:val="22"/>
              </w:rPr>
              <w:br w:type="page"/>
            </w:r>
            <w:r w:rsidR="00956E6D" w:rsidRPr="000A717D">
              <w:rPr>
                <w:rFonts w:ascii="Arial" w:hAnsi="Arial" w:cs="Arial"/>
                <w:b/>
                <w:sz w:val="22"/>
                <w:szCs w:val="22"/>
              </w:rPr>
              <w:t xml:space="preserve">Recommendations:  </w:t>
            </w:r>
            <w:r w:rsidR="0045622B" w:rsidRPr="000A717D">
              <w:rPr>
                <w:rFonts w:ascii="Arial" w:hAnsi="Arial" w:cs="Arial"/>
                <w:sz w:val="22"/>
                <w:szCs w:val="22"/>
              </w:rPr>
              <w:t>Enter summary recommendations</w:t>
            </w:r>
            <w:r w:rsidR="00815797" w:rsidRPr="000A717D">
              <w:rPr>
                <w:rFonts w:ascii="Arial" w:hAnsi="Arial" w:cs="Arial"/>
                <w:sz w:val="22"/>
                <w:szCs w:val="22"/>
              </w:rPr>
              <w:t xml:space="preserve">, and include request for </w:t>
            </w:r>
            <w:r w:rsidR="0045622B" w:rsidRPr="000A717D">
              <w:rPr>
                <w:rFonts w:ascii="Arial" w:hAnsi="Arial" w:cs="Arial"/>
                <w:sz w:val="22"/>
                <w:szCs w:val="22"/>
              </w:rPr>
              <w:t>corrective action plan</w:t>
            </w:r>
            <w:r w:rsidR="00815797" w:rsidRPr="000A717D">
              <w:rPr>
                <w:rFonts w:ascii="Arial" w:hAnsi="Arial" w:cs="Arial"/>
                <w:sz w:val="22"/>
                <w:szCs w:val="22"/>
              </w:rPr>
              <w:t>, if needed.</w:t>
            </w:r>
          </w:p>
        </w:tc>
      </w:tr>
      <w:tr w:rsidR="00956E6D" w:rsidRPr="000A717D" w:rsidTr="00150043">
        <w:tc>
          <w:tcPr>
            <w:tcW w:w="15192" w:type="dxa"/>
            <w:shd w:val="clear" w:color="auto" w:fill="auto"/>
          </w:tcPr>
          <w:p w:rsidR="00956E6D" w:rsidRPr="000A717D" w:rsidRDefault="00956E6D" w:rsidP="00B02F6A">
            <w:pPr>
              <w:rPr>
                <w:rFonts w:ascii="Arial" w:hAnsi="Arial" w:cs="Arial"/>
                <w:b/>
                <w:sz w:val="22"/>
                <w:szCs w:val="22"/>
              </w:rPr>
            </w:pPr>
          </w:p>
          <w:p w:rsidR="00956E6D" w:rsidRPr="000A717D" w:rsidRDefault="00956E6D" w:rsidP="00B02F6A">
            <w:pPr>
              <w:rPr>
                <w:rFonts w:ascii="Arial" w:hAnsi="Arial" w:cs="Arial"/>
                <w:b/>
                <w:sz w:val="22"/>
                <w:szCs w:val="22"/>
              </w:rPr>
            </w:pPr>
          </w:p>
          <w:p w:rsidR="00956E6D" w:rsidRPr="000A717D" w:rsidRDefault="00956E6D" w:rsidP="00B02F6A">
            <w:pPr>
              <w:rPr>
                <w:rFonts w:ascii="Arial" w:hAnsi="Arial" w:cs="Arial"/>
                <w:b/>
                <w:sz w:val="22"/>
                <w:szCs w:val="22"/>
              </w:rPr>
            </w:pPr>
          </w:p>
          <w:p w:rsidR="00956E6D" w:rsidRPr="000A717D" w:rsidRDefault="00956E6D" w:rsidP="00B02F6A">
            <w:pPr>
              <w:rPr>
                <w:rFonts w:ascii="Arial" w:hAnsi="Arial" w:cs="Arial"/>
                <w:b/>
                <w:sz w:val="22"/>
                <w:szCs w:val="22"/>
              </w:rPr>
            </w:pPr>
          </w:p>
          <w:p w:rsidR="00956E6D" w:rsidRPr="000A717D" w:rsidRDefault="00956E6D" w:rsidP="00B02F6A">
            <w:pPr>
              <w:rPr>
                <w:rFonts w:ascii="Arial" w:hAnsi="Arial" w:cs="Arial"/>
                <w:b/>
                <w:sz w:val="22"/>
                <w:szCs w:val="22"/>
              </w:rPr>
            </w:pPr>
          </w:p>
          <w:p w:rsidR="008639BF" w:rsidRPr="000A717D" w:rsidRDefault="008639BF" w:rsidP="00B02F6A">
            <w:pPr>
              <w:rPr>
                <w:rFonts w:ascii="Arial" w:hAnsi="Arial" w:cs="Arial"/>
                <w:b/>
                <w:sz w:val="22"/>
                <w:szCs w:val="22"/>
              </w:rPr>
            </w:pPr>
          </w:p>
          <w:p w:rsidR="008639BF" w:rsidRPr="000A717D" w:rsidRDefault="008639BF" w:rsidP="00B02F6A">
            <w:pPr>
              <w:rPr>
                <w:rFonts w:ascii="Arial" w:hAnsi="Arial" w:cs="Arial"/>
                <w:b/>
                <w:sz w:val="22"/>
                <w:szCs w:val="22"/>
              </w:rPr>
            </w:pPr>
          </w:p>
          <w:p w:rsidR="008639BF" w:rsidRPr="000A717D" w:rsidRDefault="008639BF" w:rsidP="00B02F6A">
            <w:pPr>
              <w:rPr>
                <w:rFonts w:ascii="Arial" w:hAnsi="Arial" w:cs="Arial"/>
                <w:b/>
                <w:sz w:val="22"/>
                <w:szCs w:val="22"/>
              </w:rPr>
            </w:pPr>
          </w:p>
          <w:p w:rsidR="008639BF" w:rsidRPr="000A717D" w:rsidRDefault="008639BF" w:rsidP="00B02F6A">
            <w:pPr>
              <w:rPr>
                <w:rFonts w:ascii="Arial" w:hAnsi="Arial" w:cs="Arial"/>
                <w:b/>
                <w:sz w:val="22"/>
                <w:szCs w:val="22"/>
              </w:rPr>
            </w:pPr>
          </w:p>
          <w:p w:rsidR="008639BF" w:rsidRPr="000A717D" w:rsidRDefault="008639BF" w:rsidP="00B02F6A">
            <w:pPr>
              <w:rPr>
                <w:rFonts w:ascii="Arial" w:hAnsi="Arial" w:cs="Arial"/>
                <w:b/>
                <w:sz w:val="22"/>
                <w:szCs w:val="22"/>
              </w:rPr>
            </w:pPr>
          </w:p>
          <w:p w:rsidR="008639BF" w:rsidRDefault="008639BF" w:rsidP="00B02F6A">
            <w:pPr>
              <w:rPr>
                <w:rFonts w:ascii="Arial" w:hAnsi="Arial" w:cs="Arial"/>
                <w:b/>
                <w:sz w:val="22"/>
                <w:szCs w:val="22"/>
              </w:rPr>
            </w:pPr>
          </w:p>
          <w:p w:rsidR="004617E8" w:rsidRDefault="004617E8" w:rsidP="00B02F6A">
            <w:pPr>
              <w:rPr>
                <w:rFonts w:ascii="Arial" w:hAnsi="Arial" w:cs="Arial"/>
                <w:b/>
                <w:sz w:val="22"/>
                <w:szCs w:val="22"/>
              </w:rPr>
            </w:pPr>
          </w:p>
          <w:p w:rsidR="004617E8" w:rsidRPr="000A717D" w:rsidRDefault="004617E8" w:rsidP="00B02F6A">
            <w:pPr>
              <w:rPr>
                <w:rFonts w:ascii="Arial" w:hAnsi="Arial" w:cs="Arial"/>
                <w:b/>
                <w:sz w:val="22"/>
                <w:szCs w:val="22"/>
              </w:rPr>
            </w:pPr>
          </w:p>
          <w:p w:rsidR="00956E6D" w:rsidRPr="000A717D" w:rsidRDefault="00956E6D" w:rsidP="00B02F6A">
            <w:pPr>
              <w:rPr>
                <w:rFonts w:ascii="Arial" w:hAnsi="Arial" w:cs="Arial"/>
                <w:b/>
                <w:sz w:val="22"/>
                <w:szCs w:val="22"/>
              </w:rPr>
            </w:pPr>
          </w:p>
        </w:tc>
      </w:tr>
    </w:tbl>
    <w:p w:rsidR="005F33A5" w:rsidRPr="000A717D" w:rsidRDefault="005F33A5" w:rsidP="0049643B">
      <w:pPr>
        <w:rPr>
          <w:rFonts w:ascii="Arial" w:hAnsi="Arial" w:cs="Arial"/>
          <w:sz w:val="18"/>
          <w:szCs w:val="18"/>
        </w:rPr>
      </w:pPr>
    </w:p>
    <w:p w:rsidR="00B81CBC" w:rsidRDefault="00B81CBC" w:rsidP="0049643B">
      <w:pPr>
        <w:rPr>
          <w:rFonts w:ascii="Arial" w:hAnsi="Arial" w:cs="Arial"/>
          <w:sz w:val="18"/>
          <w:szCs w:val="18"/>
        </w:rPr>
      </w:pPr>
    </w:p>
    <w:p w:rsidR="005921E8" w:rsidRPr="000A717D" w:rsidRDefault="005921E8" w:rsidP="0049643B">
      <w:pPr>
        <w:rPr>
          <w:rFonts w:ascii="Arial" w:hAnsi="Arial" w:cs="Arial"/>
          <w:sz w:val="18"/>
          <w:szCs w:val="18"/>
        </w:rPr>
      </w:pPr>
    </w:p>
    <w:p w:rsidR="00BA6D84" w:rsidRPr="000A717D" w:rsidRDefault="00BA6D84" w:rsidP="0049643B">
      <w:pPr>
        <w:rPr>
          <w:rFonts w:ascii="Arial" w:hAnsi="Arial" w:cs="Arial"/>
          <w:sz w:val="18"/>
          <w:szCs w:val="18"/>
        </w:rPr>
      </w:pPr>
    </w:p>
    <w:p w:rsidR="0049643B" w:rsidRPr="000A717D" w:rsidRDefault="0049643B" w:rsidP="0049643B">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77"/>
        <w:gridCol w:w="6223"/>
        <w:gridCol w:w="7205"/>
      </w:tblGrid>
      <w:tr w:rsidR="000A717D" w:rsidRPr="000A717D" w:rsidTr="005921E8">
        <w:trPr>
          <w:cantSplit/>
          <w:trHeight w:hRule="exact" w:val="432"/>
        </w:trPr>
        <w:tc>
          <w:tcPr>
            <w:tcW w:w="468" w:type="dxa"/>
            <w:tcBorders>
              <w:bottom w:val="single" w:sz="4" w:space="0" w:color="auto"/>
            </w:tcBorders>
            <w:shd w:val="clear" w:color="auto" w:fill="auto"/>
            <w:textDirection w:val="btLr"/>
            <w:vAlign w:val="center"/>
          </w:tcPr>
          <w:p w:rsidR="0049643B" w:rsidRPr="000A717D" w:rsidRDefault="0049643B" w:rsidP="00150043">
            <w:pPr>
              <w:ind w:left="113" w:right="113"/>
              <w:rPr>
                <w:rFonts w:ascii="Arial" w:hAnsi="Arial" w:cs="Arial"/>
                <w:b/>
                <w:sz w:val="18"/>
                <w:szCs w:val="18"/>
              </w:rPr>
            </w:pPr>
          </w:p>
        </w:tc>
        <w:tc>
          <w:tcPr>
            <w:tcW w:w="7200" w:type="dxa"/>
            <w:gridSpan w:val="2"/>
            <w:tcBorders>
              <w:bottom w:val="single" w:sz="4" w:space="0" w:color="auto"/>
            </w:tcBorders>
            <w:shd w:val="clear" w:color="auto" w:fill="auto"/>
            <w:vAlign w:val="center"/>
          </w:tcPr>
          <w:p w:rsidR="0049643B" w:rsidRPr="000A717D" w:rsidRDefault="00043DA9" w:rsidP="00150043">
            <w:pPr>
              <w:jc w:val="center"/>
              <w:rPr>
                <w:rFonts w:ascii="Arial" w:hAnsi="Arial" w:cs="Arial"/>
                <w:b/>
                <w:sz w:val="18"/>
                <w:szCs w:val="18"/>
              </w:rPr>
            </w:pPr>
            <w:r w:rsidRPr="000A717D">
              <w:rPr>
                <w:rFonts w:ascii="Arial" w:hAnsi="Arial" w:cs="Arial"/>
                <w:b/>
                <w:sz w:val="18"/>
                <w:szCs w:val="18"/>
              </w:rPr>
              <w:t>Not Passing</w:t>
            </w:r>
          </w:p>
        </w:tc>
        <w:tc>
          <w:tcPr>
            <w:tcW w:w="7205" w:type="dxa"/>
            <w:tcBorders>
              <w:bottom w:val="single" w:sz="4" w:space="0" w:color="auto"/>
            </w:tcBorders>
            <w:shd w:val="clear" w:color="auto" w:fill="auto"/>
            <w:vAlign w:val="center"/>
          </w:tcPr>
          <w:p w:rsidR="0049643B" w:rsidRPr="000A717D" w:rsidRDefault="0014323D" w:rsidP="00150043">
            <w:pPr>
              <w:jc w:val="center"/>
              <w:rPr>
                <w:rFonts w:ascii="Arial" w:hAnsi="Arial" w:cs="Arial"/>
                <w:b/>
                <w:sz w:val="18"/>
                <w:szCs w:val="18"/>
              </w:rPr>
            </w:pPr>
            <w:r w:rsidRPr="000A717D">
              <w:rPr>
                <w:rFonts w:ascii="Arial" w:hAnsi="Arial" w:cs="Arial"/>
                <w:b/>
                <w:sz w:val="18"/>
                <w:szCs w:val="18"/>
              </w:rPr>
              <w:t>Passing</w:t>
            </w:r>
            <w:r w:rsidR="00F14084" w:rsidRPr="000A717D">
              <w:rPr>
                <w:rFonts w:ascii="Arial" w:hAnsi="Arial" w:cs="Arial"/>
                <w:b/>
                <w:sz w:val="18"/>
                <w:szCs w:val="18"/>
              </w:rPr>
              <w:t xml:space="preserve"> Requiring C</w:t>
            </w:r>
            <w:r w:rsidR="002C458A" w:rsidRPr="000A717D">
              <w:rPr>
                <w:rFonts w:ascii="Arial" w:hAnsi="Arial" w:cs="Arial"/>
                <w:b/>
                <w:sz w:val="18"/>
                <w:szCs w:val="18"/>
              </w:rPr>
              <w:t xml:space="preserve">orrective </w:t>
            </w:r>
            <w:r w:rsidR="00F14084" w:rsidRPr="000A717D">
              <w:rPr>
                <w:rFonts w:ascii="Arial" w:hAnsi="Arial" w:cs="Arial"/>
                <w:b/>
                <w:sz w:val="18"/>
                <w:szCs w:val="18"/>
              </w:rPr>
              <w:t>A</w:t>
            </w:r>
            <w:r w:rsidR="002C458A" w:rsidRPr="000A717D">
              <w:rPr>
                <w:rFonts w:ascii="Arial" w:hAnsi="Arial" w:cs="Arial"/>
                <w:b/>
                <w:sz w:val="18"/>
                <w:szCs w:val="18"/>
              </w:rPr>
              <w:t>ction</w:t>
            </w:r>
          </w:p>
        </w:tc>
      </w:tr>
      <w:tr w:rsidR="000A717D" w:rsidRPr="000A717D" w:rsidTr="005921E8">
        <w:trPr>
          <w:trHeight w:hRule="exact" w:val="288"/>
        </w:trPr>
        <w:tc>
          <w:tcPr>
            <w:tcW w:w="468" w:type="dxa"/>
            <w:tcBorders>
              <w:bottom w:val="nil"/>
              <w:right w:val="single" w:sz="4" w:space="0" w:color="auto"/>
            </w:tcBorders>
            <w:shd w:val="clear" w:color="auto" w:fill="auto"/>
          </w:tcPr>
          <w:p w:rsidR="00376B4C" w:rsidRPr="000A717D" w:rsidRDefault="00376B4C" w:rsidP="00956E6D">
            <w:pPr>
              <w:rPr>
                <w:rFonts w:ascii="Arial" w:hAnsi="Arial" w:cs="Arial"/>
                <w:sz w:val="18"/>
                <w:szCs w:val="18"/>
              </w:rPr>
            </w:pPr>
            <w:r w:rsidRPr="000A717D">
              <w:rPr>
                <w:rFonts w:ascii="Arial" w:hAnsi="Arial" w:cs="Arial"/>
                <w:sz w:val="18"/>
                <w:szCs w:val="18"/>
              </w:rPr>
              <w:t>1</w:t>
            </w:r>
          </w:p>
        </w:tc>
        <w:tc>
          <w:tcPr>
            <w:tcW w:w="7200" w:type="dxa"/>
            <w:gridSpan w:val="2"/>
            <w:tcBorders>
              <w:left w:val="single" w:sz="4" w:space="0" w:color="auto"/>
              <w:bottom w:val="nil"/>
            </w:tcBorders>
            <w:shd w:val="clear" w:color="auto" w:fill="auto"/>
          </w:tcPr>
          <w:p w:rsidR="00376B4C" w:rsidRPr="000A717D" w:rsidRDefault="00376B4C">
            <w:pPr>
              <w:rPr>
                <w:rFonts w:ascii="Arial" w:hAnsi="Arial" w:cs="Arial"/>
                <w:sz w:val="18"/>
                <w:szCs w:val="18"/>
              </w:rPr>
            </w:pPr>
            <w:r w:rsidRPr="000A717D">
              <w:rPr>
                <w:rFonts w:ascii="Arial" w:hAnsi="Arial" w:cs="Arial"/>
                <w:sz w:val="18"/>
                <w:szCs w:val="18"/>
              </w:rPr>
              <w:t>Record not present/not created.</w:t>
            </w:r>
          </w:p>
        </w:tc>
        <w:tc>
          <w:tcPr>
            <w:tcW w:w="7205" w:type="dxa"/>
            <w:vMerge w:val="restart"/>
            <w:shd w:val="pct15" w:color="auto" w:fill="auto"/>
          </w:tcPr>
          <w:p w:rsidR="00376B4C" w:rsidRPr="000A717D" w:rsidRDefault="00376B4C">
            <w:pPr>
              <w:rPr>
                <w:rFonts w:ascii="Arial" w:hAnsi="Arial" w:cs="Arial"/>
                <w:sz w:val="18"/>
                <w:szCs w:val="18"/>
              </w:rPr>
            </w:pPr>
          </w:p>
        </w:tc>
      </w:tr>
      <w:tr w:rsidR="000A717D" w:rsidRPr="000A717D" w:rsidTr="005921E8">
        <w:trPr>
          <w:trHeight w:hRule="exact" w:val="288"/>
        </w:trPr>
        <w:tc>
          <w:tcPr>
            <w:tcW w:w="468" w:type="dxa"/>
            <w:tcBorders>
              <w:top w:val="nil"/>
              <w:bottom w:val="single" w:sz="4" w:space="0" w:color="auto"/>
              <w:right w:val="single" w:sz="4" w:space="0" w:color="auto"/>
            </w:tcBorders>
            <w:shd w:val="clear" w:color="auto" w:fill="auto"/>
          </w:tcPr>
          <w:p w:rsidR="00376B4C" w:rsidRPr="000A717D" w:rsidRDefault="00376B4C" w:rsidP="00956E6D">
            <w:pPr>
              <w:rPr>
                <w:rFonts w:ascii="Arial" w:hAnsi="Arial" w:cs="Arial"/>
                <w:sz w:val="18"/>
                <w:szCs w:val="18"/>
              </w:rPr>
            </w:pPr>
          </w:p>
        </w:tc>
        <w:tc>
          <w:tcPr>
            <w:tcW w:w="7200" w:type="dxa"/>
            <w:gridSpan w:val="2"/>
            <w:tcBorders>
              <w:top w:val="nil"/>
              <w:left w:val="single" w:sz="4" w:space="0" w:color="auto"/>
              <w:bottom w:val="single" w:sz="4" w:space="0" w:color="auto"/>
            </w:tcBorders>
            <w:shd w:val="clear" w:color="auto" w:fill="auto"/>
          </w:tcPr>
          <w:p w:rsidR="00376B4C" w:rsidRPr="000A717D" w:rsidRDefault="00376B4C" w:rsidP="0049643B">
            <w:pPr>
              <w:rPr>
                <w:rFonts w:ascii="Arial" w:hAnsi="Arial" w:cs="Arial"/>
                <w:sz w:val="18"/>
                <w:szCs w:val="18"/>
              </w:rPr>
            </w:pPr>
            <w:r w:rsidRPr="000A717D">
              <w:rPr>
                <w:rFonts w:ascii="Arial" w:hAnsi="Arial" w:cs="Arial"/>
                <w:sz w:val="18"/>
                <w:szCs w:val="18"/>
              </w:rPr>
              <w:t>Fraudulent record keeping is evident.</w:t>
            </w:r>
          </w:p>
          <w:p w:rsidR="00376B4C" w:rsidRPr="000A717D" w:rsidRDefault="00376B4C">
            <w:pPr>
              <w:rPr>
                <w:rFonts w:ascii="Arial" w:hAnsi="Arial" w:cs="Arial"/>
                <w:sz w:val="18"/>
                <w:szCs w:val="18"/>
              </w:rPr>
            </w:pPr>
          </w:p>
        </w:tc>
        <w:tc>
          <w:tcPr>
            <w:tcW w:w="7205" w:type="dxa"/>
            <w:vMerge/>
            <w:tcBorders>
              <w:bottom w:val="single" w:sz="4" w:space="0" w:color="auto"/>
            </w:tcBorders>
            <w:shd w:val="pct15" w:color="auto" w:fill="auto"/>
          </w:tcPr>
          <w:p w:rsidR="00376B4C" w:rsidRPr="000A717D" w:rsidRDefault="00376B4C">
            <w:pPr>
              <w:rPr>
                <w:rFonts w:ascii="Arial" w:hAnsi="Arial" w:cs="Arial"/>
                <w:sz w:val="18"/>
                <w:szCs w:val="18"/>
              </w:rPr>
            </w:pPr>
          </w:p>
        </w:tc>
      </w:tr>
      <w:tr w:rsidR="000A717D" w:rsidRPr="000A717D" w:rsidTr="005921E8">
        <w:trPr>
          <w:trHeight w:hRule="exact" w:val="432"/>
        </w:trPr>
        <w:tc>
          <w:tcPr>
            <w:tcW w:w="468" w:type="dxa"/>
            <w:tcBorders>
              <w:bottom w:val="nil"/>
              <w:right w:val="single" w:sz="4" w:space="0" w:color="auto"/>
            </w:tcBorders>
            <w:shd w:val="clear" w:color="auto" w:fill="auto"/>
          </w:tcPr>
          <w:p w:rsidR="0049643B" w:rsidRPr="000A717D" w:rsidRDefault="00CA463A" w:rsidP="00956E6D">
            <w:pPr>
              <w:rPr>
                <w:rFonts w:ascii="Arial" w:hAnsi="Arial" w:cs="Arial"/>
                <w:sz w:val="18"/>
                <w:szCs w:val="18"/>
              </w:rPr>
            </w:pPr>
            <w:r w:rsidRPr="000A717D">
              <w:rPr>
                <w:rFonts w:ascii="Arial" w:hAnsi="Arial" w:cs="Arial"/>
                <w:sz w:val="18"/>
                <w:szCs w:val="18"/>
              </w:rPr>
              <w:t>2</w:t>
            </w:r>
          </w:p>
        </w:tc>
        <w:tc>
          <w:tcPr>
            <w:tcW w:w="7200" w:type="dxa"/>
            <w:gridSpan w:val="2"/>
            <w:tcBorders>
              <w:left w:val="single" w:sz="4" w:space="0" w:color="auto"/>
              <w:bottom w:val="nil"/>
              <w:right w:val="single" w:sz="4" w:space="0" w:color="auto"/>
            </w:tcBorders>
            <w:shd w:val="clear" w:color="auto" w:fill="auto"/>
          </w:tcPr>
          <w:p w:rsidR="0049643B" w:rsidRPr="000A717D" w:rsidRDefault="00AF30DF" w:rsidP="004A0F88">
            <w:pPr>
              <w:rPr>
                <w:rFonts w:ascii="Arial" w:hAnsi="Arial" w:cs="Arial"/>
                <w:sz w:val="18"/>
                <w:szCs w:val="18"/>
              </w:rPr>
            </w:pPr>
            <w:r>
              <w:rPr>
                <w:rFonts w:ascii="Arial" w:hAnsi="Arial" w:cs="Arial"/>
                <w:sz w:val="18"/>
                <w:szCs w:val="18"/>
              </w:rPr>
              <w:t>CA</w:t>
            </w:r>
            <w:r w:rsidR="0049643B" w:rsidRPr="000A717D">
              <w:rPr>
                <w:rFonts w:ascii="Arial" w:hAnsi="Arial" w:cs="Arial"/>
                <w:sz w:val="18"/>
                <w:szCs w:val="18"/>
              </w:rPr>
              <w:t xml:space="preserve"> not signed</w:t>
            </w:r>
            <w:r w:rsidR="0022134F" w:rsidRPr="000A717D">
              <w:rPr>
                <w:rFonts w:ascii="Arial" w:hAnsi="Arial" w:cs="Arial"/>
                <w:sz w:val="18"/>
                <w:szCs w:val="18"/>
              </w:rPr>
              <w:t>, dated</w:t>
            </w:r>
            <w:r w:rsidR="0049643B" w:rsidRPr="000A717D">
              <w:rPr>
                <w:rFonts w:ascii="Arial" w:hAnsi="Arial" w:cs="Arial"/>
                <w:sz w:val="18"/>
                <w:szCs w:val="18"/>
              </w:rPr>
              <w:t xml:space="preserve"> and credentialed by LPHA.  </w:t>
            </w:r>
          </w:p>
        </w:tc>
        <w:tc>
          <w:tcPr>
            <w:tcW w:w="7205" w:type="dxa"/>
            <w:tcBorders>
              <w:left w:val="single" w:sz="4" w:space="0" w:color="auto"/>
              <w:bottom w:val="nil"/>
            </w:tcBorders>
            <w:shd w:val="clear" w:color="auto" w:fill="auto"/>
          </w:tcPr>
          <w:p w:rsidR="0049643B" w:rsidRDefault="003C4A4F">
            <w:pPr>
              <w:rPr>
                <w:rFonts w:ascii="Arial" w:hAnsi="Arial" w:cs="Arial"/>
                <w:sz w:val="18"/>
                <w:szCs w:val="18"/>
              </w:rPr>
            </w:pPr>
            <w:r w:rsidRPr="000A717D">
              <w:rPr>
                <w:rFonts w:ascii="Arial" w:hAnsi="Arial" w:cs="Arial"/>
                <w:sz w:val="18"/>
                <w:szCs w:val="18"/>
              </w:rPr>
              <w:t xml:space="preserve">Known LPHA has signed but did not include </w:t>
            </w:r>
            <w:r w:rsidR="0049643B" w:rsidRPr="000A717D">
              <w:rPr>
                <w:rFonts w:ascii="Arial" w:hAnsi="Arial" w:cs="Arial"/>
                <w:sz w:val="18"/>
                <w:szCs w:val="18"/>
              </w:rPr>
              <w:t>credentia</w:t>
            </w:r>
            <w:r w:rsidRPr="000A717D">
              <w:rPr>
                <w:rFonts w:ascii="Arial" w:hAnsi="Arial" w:cs="Arial"/>
                <w:sz w:val="18"/>
                <w:szCs w:val="18"/>
              </w:rPr>
              <w:t xml:space="preserve">ls on </w:t>
            </w:r>
            <w:r w:rsidR="00AF30DF">
              <w:rPr>
                <w:rFonts w:ascii="Arial" w:hAnsi="Arial" w:cs="Arial"/>
                <w:sz w:val="18"/>
                <w:szCs w:val="18"/>
              </w:rPr>
              <w:t>CA</w:t>
            </w:r>
            <w:r w:rsidRPr="000A717D">
              <w:rPr>
                <w:rFonts w:ascii="Arial" w:hAnsi="Arial" w:cs="Arial"/>
                <w:sz w:val="18"/>
                <w:szCs w:val="18"/>
              </w:rPr>
              <w:t xml:space="preserve">. </w:t>
            </w:r>
            <w:r w:rsidR="00B1196A" w:rsidRPr="000A717D">
              <w:rPr>
                <w:rFonts w:ascii="Arial" w:hAnsi="Arial" w:cs="Arial"/>
                <w:sz w:val="18"/>
                <w:szCs w:val="18"/>
              </w:rPr>
              <w:t xml:space="preserve"> </w:t>
            </w:r>
            <w:r w:rsidRPr="000A717D">
              <w:rPr>
                <w:rFonts w:ascii="Arial" w:hAnsi="Arial" w:cs="Arial"/>
                <w:sz w:val="18"/>
                <w:szCs w:val="18"/>
              </w:rPr>
              <w:t>Note</w:t>
            </w:r>
            <w:r w:rsidR="0049643B" w:rsidRPr="000A717D">
              <w:rPr>
                <w:rFonts w:ascii="Arial" w:hAnsi="Arial" w:cs="Arial"/>
                <w:sz w:val="18"/>
                <w:szCs w:val="18"/>
              </w:rPr>
              <w:t xml:space="preserve"> in report that credentials need to be added with signature on </w:t>
            </w:r>
            <w:r w:rsidR="00AF30DF">
              <w:rPr>
                <w:rFonts w:ascii="Arial" w:hAnsi="Arial" w:cs="Arial"/>
                <w:sz w:val="18"/>
                <w:szCs w:val="18"/>
              </w:rPr>
              <w:t>CA</w:t>
            </w:r>
            <w:r w:rsidR="0049643B" w:rsidRPr="000A717D">
              <w:rPr>
                <w:rFonts w:ascii="Arial" w:hAnsi="Arial" w:cs="Arial"/>
                <w:sz w:val="18"/>
                <w:szCs w:val="18"/>
              </w:rPr>
              <w:t>.</w:t>
            </w:r>
          </w:p>
          <w:p w:rsidR="00324B2F" w:rsidRPr="000A717D" w:rsidRDefault="00324B2F">
            <w:pPr>
              <w:rPr>
                <w:rFonts w:ascii="Arial" w:hAnsi="Arial" w:cs="Arial"/>
                <w:sz w:val="18"/>
                <w:szCs w:val="18"/>
              </w:rPr>
            </w:pPr>
          </w:p>
        </w:tc>
      </w:tr>
      <w:tr w:rsidR="000A717D" w:rsidRPr="000A717D" w:rsidTr="005921E8">
        <w:trPr>
          <w:trHeight w:hRule="exact" w:val="1008"/>
        </w:trPr>
        <w:tc>
          <w:tcPr>
            <w:tcW w:w="468" w:type="dxa"/>
            <w:tcBorders>
              <w:top w:val="nil"/>
              <w:bottom w:val="single" w:sz="4" w:space="0" w:color="auto"/>
              <w:right w:val="single" w:sz="4" w:space="0" w:color="auto"/>
            </w:tcBorders>
            <w:shd w:val="clear" w:color="auto" w:fill="auto"/>
          </w:tcPr>
          <w:p w:rsidR="0049643B" w:rsidRPr="000A717D" w:rsidRDefault="0049643B" w:rsidP="00956E6D">
            <w:pPr>
              <w:rPr>
                <w:rFonts w:ascii="Arial" w:hAnsi="Arial" w:cs="Arial"/>
                <w:sz w:val="18"/>
                <w:szCs w:val="18"/>
              </w:rPr>
            </w:pPr>
          </w:p>
        </w:tc>
        <w:tc>
          <w:tcPr>
            <w:tcW w:w="7200" w:type="dxa"/>
            <w:gridSpan w:val="2"/>
            <w:tcBorders>
              <w:top w:val="nil"/>
              <w:left w:val="single" w:sz="4" w:space="0" w:color="auto"/>
              <w:bottom w:val="single" w:sz="4" w:space="0" w:color="auto"/>
              <w:right w:val="single" w:sz="4" w:space="0" w:color="auto"/>
            </w:tcBorders>
            <w:shd w:val="clear" w:color="auto" w:fill="auto"/>
          </w:tcPr>
          <w:p w:rsidR="0049643B" w:rsidRPr="000A717D" w:rsidRDefault="00AF30DF" w:rsidP="0049643B">
            <w:pPr>
              <w:rPr>
                <w:rFonts w:ascii="Arial" w:hAnsi="Arial" w:cs="Arial"/>
                <w:sz w:val="18"/>
                <w:szCs w:val="18"/>
              </w:rPr>
            </w:pPr>
            <w:r>
              <w:rPr>
                <w:rFonts w:ascii="Arial" w:hAnsi="Arial" w:cs="Arial"/>
                <w:sz w:val="18"/>
                <w:szCs w:val="18"/>
              </w:rPr>
              <w:t>CA</w:t>
            </w:r>
            <w:r w:rsidR="0049643B" w:rsidRPr="000A717D">
              <w:rPr>
                <w:rFonts w:ascii="Arial" w:hAnsi="Arial" w:cs="Arial"/>
                <w:sz w:val="18"/>
                <w:szCs w:val="18"/>
              </w:rPr>
              <w:t xml:space="preserve"> lacks clinical formulation (Determination of</w:t>
            </w:r>
            <w:r w:rsidR="00F8105D" w:rsidRPr="000A717D">
              <w:rPr>
                <w:rFonts w:ascii="Arial" w:hAnsi="Arial" w:cs="Arial"/>
                <w:sz w:val="18"/>
                <w:szCs w:val="18"/>
              </w:rPr>
              <w:t xml:space="preserve"> Medical Necessity)</w:t>
            </w:r>
            <w:r w:rsidR="0022134F" w:rsidRPr="000A717D">
              <w:rPr>
                <w:rFonts w:ascii="Arial" w:hAnsi="Arial" w:cs="Arial"/>
                <w:sz w:val="18"/>
                <w:szCs w:val="18"/>
              </w:rPr>
              <w:t>.</w:t>
            </w:r>
          </w:p>
          <w:p w:rsidR="0049643B" w:rsidRPr="000A717D" w:rsidRDefault="0049643B">
            <w:pPr>
              <w:rPr>
                <w:rFonts w:ascii="Arial" w:hAnsi="Arial" w:cs="Arial"/>
                <w:sz w:val="18"/>
                <w:szCs w:val="18"/>
              </w:rPr>
            </w:pPr>
          </w:p>
        </w:tc>
        <w:tc>
          <w:tcPr>
            <w:tcW w:w="7205" w:type="dxa"/>
            <w:tcBorders>
              <w:top w:val="nil"/>
              <w:left w:val="single" w:sz="4" w:space="0" w:color="auto"/>
              <w:bottom w:val="single" w:sz="4" w:space="0" w:color="auto"/>
            </w:tcBorders>
            <w:shd w:val="clear" w:color="auto" w:fill="auto"/>
          </w:tcPr>
          <w:p w:rsidR="00403634" w:rsidRDefault="00403634">
            <w:pPr>
              <w:rPr>
                <w:rFonts w:ascii="Arial" w:hAnsi="Arial" w:cs="Arial"/>
                <w:sz w:val="18"/>
                <w:szCs w:val="18"/>
              </w:rPr>
            </w:pPr>
          </w:p>
          <w:p w:rsidR="00403634" w:rsidRDefault="00324B2F">
            <w:pPr>
              <w:rPr>
                <w:rFonts w:ascii="Arial" w:hAnsi="Arial" w:cs="Arial"/>
                <w:sz w:val="18"/>
                <w:szCs w:val="18"/>
              </w:rPr>
            </w:pPr>
            <w:r w:rsidRPr="009A5056">
              <w:rPr>
                <w:rFonts w:ascii="Arial" w:hAnsi="Arial" w:cs="Arial"/>
                <w:sz w:val="18"/>
                <w:szCs w:val="18"/>
              </w:rPr>
              <w:t>MSE is missing</w:t>
            </w:r>
            <w:r w:rsidR="00B56A92" w:rsidRPr="009A5056">
              <w:rPr>
                <w:rFonts w:ascii="Arial" w:hAnsi="Arial" w:cs="Arial"/>
                <w:sz w:val="18"/>
                <w:szCs w:val="18"/>
              </w:rPr>
              <w:t>.</w:t>
            </w:r>
            <w:r w:rsidR="00B56A92">
              <w:rPr>
                <w:rFonts w:ascii="Arial" w:hAnsi="Arial" w:cs="Arial"/>
                <w:sz w:val="18"/>
                <w:szCs w:val="18"/>
              </w:rPr>
              <w:t xml:space="preserve"> C</w:t>
            </w:r>
            <w:r w:rsidR="00356822">
              <w:rPr>
                <w:rFonts w:ascii="Arial" w:hAnsi="Arial" w:cs="Arial"/>
                <w:sz w:val="18"/>
                <w:szCs w:val="18"/>
              </w:rPr>
              <w:t>omplete MSE.</w:t>
            </w:r>
          </w:p>
          <w:p w:rsidR="00E40A3A" w:rsidRDefault="00E40A3A">
            <w:pPr>
              <w:rPr>
                <w:rFonts w:ascii="Arial" w:hAnsi="Arial" w:cs="Arial"/>
                <w:sz w:val="18"/>
                <w:szCs w:val="18"/>
              </w:rPr>
            </w:pPr>
            <w:r>
              <w:rPr>
                <w:rFonts w:ascii="Arial" w:hAnsi="Arial" w:cs="Arial"/>
                <w:sz w:val="18"/>
                <w:szCs w:val="18"/>
              </w:rPr>
              <w:t>Required screening tool/ assessment missing.  Complete the assessment.</w:t>
            </w:r>
          </w:p>
          <w:p w:rsidR="00324B2F" w:rsidRDefault="00324B2F">
            <w:pPr>
              <w:rPr>
                <w:rFonts w:ascii="Arial" w:hAnsi="Arial" w:cs="Arial"/>
                <w:sz w:val="18"/>
                <w:szCs w:val="18"/>
              </w:rPr>
            </w:pPr>
          </w:p>
          <w:p w:rsidR="0049643B" w:rsidRPr="000A717D" w:rsidRDefault="0022134F">
            <w:pPr>
              <w:rPr>
                <w:rFonts w:ascii="Arial" w:hAnsi="Arial" w:cs="Arial"/>
                <w:sz w:val="18"/>
                <w:szCs w:val="18"/>
              </w:rPr>
            </w:pPr>
            <w:r w:rsidRPr="000A717D">
              <w:rPr>
                <w:rFonts w:ascii="Arial" w:hAnsi="Arial" w:cs="Arial"/>
                <w:sz w:val="18"/>
                <w:szCs w:val="18"/>
              </w:rPr>
              <w:t>Clinical formulation needs more work.</w:t>
            </w:r>
            <w:r w:rsidR="00B1196A" w:rsidRPr="000A717D">
              <w:rPr>
                <w:rFonts w:ascii="Arial" w:hAnsi="Arial" w:cs="Arial"/>
                <w:sz w:val="18"/>
                <w:szCs w:val="18"/>
              </w:rPr>
              <w:t xml:space="preserve">  Revise clinical formulation to meet FAQ requirements.</w:t>
            </w:r>
          </w:p>
        </w:tc>
      </w:tr>
      <w:tr w:rsidR="000A717D" w:rsidRPr="000A717D" w:rsidTr="005921E8">
        <w:trPr>
          <w:trHeight w:hRule="exact" w:val="432"/>
        </w:trPr>
        <w:tc>
          <w:tcPr>
            <w:tcW w:w="468" w:type="dxa"/>
            <w:tcBorders>
              <w:bottom w:val="nil"/>
              <w:right w:val="single" w:sz="4" w:space="0" w:color="auto"/>
            </w:tcBorders>
            <w:shd w:val="clear" w:color="auto" w:fill="auto"/>
          </w:tcPr>
          <w:p w:rsidR="0049643B" w:rsidRPr="000A717D" w:rsidRDefault="00CA463A" w:rsidP="00956E6D">
            <w:pPr>
              <w:rPr>
                <w:rFonts w:ascii="Arial" w:hAnsi="Arial" w:cs="Arial"/>
                <w:sz w:val="18"/>
                <w:szCs w:val="18"/>
              </w:rPr>
            </w:pPr>
            <w:r w:rsidRPr="000A717D">
              <w:rPr>
                <w:rFonts w:ascii="Arial" w:hAnsi="Arial" w:cs="Arial"/>
                <w:sz w:val="18"/>
                <w:szCs w:val="18"/>
              </w:rPr>
              <w:t>3</w:t>
            </w:r>
          </w:p>
        </w:tc>
        <w:tc>
          <w:tcPr>
            <w:tcW w:w="7200" w:type="dxa"/>
            <w:gridSpan w:val="2"/>
            <w:tcBorders>
              <w:left w:val="single" w:sz="4" w:space="0" w:color="auto"/>
              <w:bottom w:val="nil"/>
              <w:right w:val="single" w:sz="4" w:space="0" w:color="auto"/>
            </w:tcBorders>
            <w:shd w:val="clear" w:color="auto" w:fill="auto"/>
          </w:tcPr>
          <w:p w:rsidR="0049643B" w:rsidRPr="000A717D" w:rsidRDefault="00AF30DF">
            <w:pPr>
              <w:rPr>
                <w:rFonts w:ascii="Arial" w:hAnsi="Arial" w:cs="Arial"/>
                <w:sz w:val="18"/>
                <w:szCs w:val="18"/>
              </w:rPr>
            </w:pPr>
            <w:r>
              <w:rPr>
                <w:rFonts w:ascii="Arial" w:hAnsi="Arial" w:cs="Arial"/>
                <w:sz w:val="18"/>
                <w:szCs w:val="18"/>
              </w:rPr>
              <w:t>CSP</w:t>
            </w:r>
            <w:r w:rsidR="001B543C" w:rsidRPr="000A717D">
              <w:rPr>
                <w:rFonts w:ascii="Arial" w:hAnsi="Arial" w:cs="Arial"/>
                <w:sz w:val="18"/>
                <w:szCs w:val="18"/>
              </w:rPr>
              <w:t xml:space="preserve"> is not present</w:t>
            </w:r>
            <w:r w:rsidR="008710A3" w:rsidRPr="000A717D">
              <w:rPr>
                <w:rFonts w:ascii="Arial" w:hAnsi="Arial" w:cs="Arial"/>
                <w:sz w:val="18"/>
                <w:szCs w:val="18"/>
              </w:rPr>
              <w:t>.</w:t>
            </w:r>
          </w:p>
        </w:tc>
        <w:tc>
          <w:tcPr>
            <w:tcW w:w="7205" w:type="dxa"/>
            <w:tcBorders>
              <w:left w:val="single" w:sz="4" w:space="0" w:color="auto"/>
              <w:bottom w:val="nil"/>
            </w:tcBorders>
            <w:shd w:val="clear" w:color="auto" w:fill="auto"/>
          </w:tcPr>
          <w:p w:rsidR="0049643B" w:rsidRPr="000A717D" w:rsidRDefault="00AF30DF" w:rsidP="00356822">
            <w:pPr>
              <w:rPr>
                <w:rFonts w:ascii="Arial" w:hAnsi="Arial" w:cs="Arial"/>
                <w:sz w:val="18"/>
                <w:szCs w:val="18"/>
              </w:rPr>
            </w:pPr>
            <w:r>
              <w:rPr>
                <w:rFonts w:ascii="Arial" w:hAnsi="Arial" w:cs="Arial"/>
                <w:sz w:val="18"/>
                <w:szCs w:val="18"/>
              </w:rPr>
              <w:t>CSP</w:t>
            </w:r>
            <w:r w:rsidR="0022134F" w:rsidRPr="000A717D">
              <w:rPr>
                <w:rFonts w:ascii="Arial" w:hAnsi="Arial" w:cs="Arial"/>
                <w:sz w:val="18"/>
                <w:szCs w:val="18"/>
              </w:rPr>
              <w:t xml:space="preserve"> </w:t>
            </w:r>
            <w:r w:rsidR="003744F1" w:rsidRPr="000A717D">
              <w:rPr>
                <w:rFonts w:ascii="Arial" w:hAnsi="Arial" w:cs="Arial"/>
                <w:sz w:val="18"/>
                <w:szCs w:val="18"/>
              </w:rPr>
              <w:t>is</w:t>
            </w:r>
            <w:r w:rsidR="0022134F" w:rsidRPr="000A717D">
              <w:rPr>
                <w:rFonts w:ascii="Arial" w:hAnsi="Arial" w:cs="Arial"/>
                <w:sz w:val="18"/>
                <w:szCs w:val="18"/>
              </w:rPr>
              <w:t xml:space="preserve"> poorly constructed.</w:t>
            </w:r>
            <w:r w:rsidR="002E3965" w:rsidRPr="000A717D">
              <w:rPr>
                <w:rFonts w:ascii="Arial" w:hAnsi="Arial" w:cs="Arial"/>
                <w:sz w:val="18"/>
                <w:szCs w:val="18"/>
              </w:rPr>
              <w:t xml:space="preserve"> i.e., Some but not all </w:t>
            </w:r>
            <w:r w:rsidR="003744F1" w:rsidRPr="000A717D">
              <w:rPr>
                <w:rFonts w:ascii="Arial" w:hAnsi="Arial" w:cs="Arial"/>
                <w:sz w:val="18"/>
                <w:szCs w:val="18"/>
              </w:rPr>
              <w:t>indicators are met.</w:t>
            </w:r>
            <w:r w:rsidR="00C40CB2" w:rsidRPr="000A717D">
              <w:rPr>
                <w:rFonts w:ascii="Arial" w:hAnsi="Arial" w:cs="Arial"/>
                <w:sz w:val="18"/>
                <w:szCs w:val="18"/>
              </w:rPr>
              <w:t xml:space="preserve"> Require</w:t>
            </w:r>
            <w:r w:rsidR="00356822">
              <w:rPr>
                <w:rFonts w:ascii="Arial" w:hAnsi="Arial" w:cs="Arial"/>
                <w:sz w:val="18"/>
                <w:szCs w:val="18"/>
              </w:rPr>
              <w:t>s</w:t>
            </w:r>
            <w:r w:rsidR="00C40CB2" w:rsidRPr="000A717D">
              <w:rPr>
                <w:rFonts w:ascii="Arial" w:hAnsi="Arial" w:cs="Arial"/>
                <w:sz w:val="18"/>
                <w:szCs w:val="18"/>
              </w:rPr>
              <w:t xml:space="preserve"> corrective action</w:t>
            </w:r>
            <w:r w:rsidR="00356822">
              <w:rPr>
                <w:rFonts w:ascii="Arial" w:hAnsi="Arial" w:cs="Arial"/>
                <w:sz w:val="18"/>
                <w:szCs w:val="18"/>
              </w:rPr>
              <w:t>.</w:t>
            </w:r>
          </w:p>
        </w:tc>
      </w:tr>
      <w:tr w:rsidR="000A717D" w:rsidRPr="000A717D" w:rsidTr="005921E8">
        <w:trPr>
          <w:trHeight w:hRule="exact" w:val="432"/>
        </w:trPr>
        <w:tc>
          <w:tcPr>
            <w:tcW w:w="468" w:type="dxa"/>
            <w:tcBorders>
              <w:top w:val="nil"/>
              <w:bottom w:val="nil"/>
              <w:right w:val="single" w:sz="4" w:space="0" w:color="auto"/>
            </w:tcBorders>
            <w:shd w:val="clear" w:color="auto" w:fill="auto"/>
          </w:tcPr>
          <w:p w:rsidR="002E3965" w:rsidRPr="000A717D" w:rsidRDefault="002E3965" w:rsidP="00956E6D">
            <w:pPr>
              <w:rPr>
                <w:rFonts w:ascii="Arial" w:hAnsi="Arial" w:cs="Arial"/>
                <w:sz w:val="18"/>
                <w:szCs w:val="18"/>
              </w:rPr>
            </w:pPr>
          </w:p>
        </w:tc>
        <w:tc>
          <w:tcPr>
            <w:tcW w:w="7200" w:type="dxa"/>
            <w:gridSpan w:val="2"/>
            <w:tcBorders>
              <w:top w:val="nil"/>
              <w:left w:val="single" w:sz="4" w:space="0" w:color="auto"/>
              <w:bottom w:val="nil"/>
              <w:right w:val="single" w:sz="4" w:space="0" w:color="auto"/>
            </w:tcBorders>
            <w:shd w:val="clear" w:color="auto" w:fill="auto"/>
          </w:tcPr>
          <w:p w:rsidR="002E3965" w:rsidRPr="000A717D" w:rsidRDefault="00AF30DF" w:rsidP="00CC475F">
            <w:pPr>
              <w:rPr>
                <w:rFonts w:ascii="Arial" w:hAnsi="Arial" w:cs="Arial"/>
                <w:sz w:val="18"/>
                <w:szCs w:val="18"/>
              </w:rPr>
            </w:pPr>
            <w:r>
              <w:rPr>
                <w:rFonts w:ascii="Arial" w:hAnsi="Arial" w:cs="Arial"/>
                <w:sz w:val="18"/>
                <w:szCs w:val="18"/>
              </w:rPr>
              <w:t>CSP</w:t>
            </w:r>
            <w:r w:rsidR="002E3965" w:rsidRPr="000A717D">
              <w:rPr>
                <w:rFonts w:ascii="Arial" w:hAnsi="Arial" w:cs="Arial"/>
                <w:sz w:val="18"/>
                <w:szCs w:val="18"/>
              </w:rPr>
              <w:t xml:space="preserve"> is not based on the findings of the </w:t>
            </w:r>
            <w:r>
              <w:rPr>
                <w:rFonts w:ascii="Arial" w:hAnsi="Arial" w:cs="Arial"/>
                <w:sz w:val="18"/>
                <w:szCs w:val="18"/>
              </w:rPr>
              <w:t>CA</w:t>
            </w:r>
            <w:r w:rsidR="002E3965" w:rsidRPr="000A717D">
              <w:rPr>
                <w:rFonts w:ascii="Arial" w:hAnsi="Arial" w:cs="Arial"/>
                <w:sz w:val="18"/>
                <w:szCs w:val="18"/>
              </w:rPr>
              <w:t xml:space="preserve"> or </w:t>
            </w:r>
            <w:r>
              <w:rPr>
                <w:rFonts w:ascii="Arial" w:hAnsi="Arial" w:cs="Arial"/>
                <w:sz w:val="18"/>
                <w:szCs w:val="18"/>
              </w:rPr>
              <w:t>CA</w:t>
            </w:r>
            <w:r w:rsidR="002E3965" w:rsidRPr="000A717D">
              <w:rPr>
                <w:rFonts w:ascii="Arial" w:hAnsi="Arial" w:cs="Arial"/>
                <w:sz w:val="18"/>
                <w:szCs w:val="18"/>
              </w:rPr>
              <w:t xml:space="preserve"> Update.   </w:t>
            </w:r>
          </w:p>
        </w:tc>
        <w:tc>
          <w:tcPr>
            <w:tcW w:w="7205" w:type="dxa"/>
            <w:tcBorders>
              <w:top w:val="nil"/>
              <w:left w:val="single" w:sz="4" w:space="0" w:color="auto"/>
              <w:bottom w:val="nil"/>
            </w:tcBorders>
            <w:shd w:val="clear" w:color="auto" w:fill="auto"/>
          </w:tcPr>
          <w:p w:rsidR="002E3965" w:rsidRPr="000A717D" w:rsidRDefault="00AF30DF" w:rsidP="004A0F88">
            <w:pPr>
              <w:rPr>
                <w:rFonts w:ascii="Arial" w:hAnsi="Arial" w:cs="Arial"/>
                <w:sz w:val="18"/>
                <w:szCs w:val="18"/>
              </w:rPr>
            </w:pPr>
            <w:r>
              <w:rPr>
                <w:rFonts w:ascii="Arial" w:hAnsi="Arial" w:cs="Arial"/>
                <w:sz w:val="18"/>
                <w:szCs w:val="18"/>
              </w:rPr>
              <w:t>CSP</w:t>
            </w:r>
            <w:r w:rsidR="002E3965" w:rsidRPr="000A717D">
              <w:rPr>
                <w:rFonts w:ascii="Arial" w:hAnsi="Arial" w:cs="Arial"/>
                <w:sz w:val="18"/>
                <w:szCs w:val="18"/>
              </w:rPr>
              <w:t xml:space="preserve"> is based on some but not all of the findings of the </w:t>
            </w:r>
            <w:r>
              <w:rPr>
                <w:rFonts w:ascii="Arial" w:hAnsi="Arial" w:cs="Arial"/>
                <w:sz w:val="18"/>
                <w:szCs w:val="18"/>
              </w:rPr>
              <w:t>CA</w:t>
            </w:r>
            <w:r w:rsidR="002E3965" w:rsidRPr="000A717D">
              <w:rPr>
                <w:rFonts w:ascii="Arial" w:hAnsi="Arial" w:cs="Arial"/>
                <w:sz w:val="18"/>
                <w:szCs w:val="18"/>
              </w:rPr>
              <w:t>.</w:t>
            </w:r>
            <w:r w:rsidR="00C40CB2" w:rsidRPr="000A717D">
              <w:rPr>
                <w:rFonts w:ascii="Arial" w:hAnsi="Arial" w:cs="Arial"/>
                <w:sz w:val="18"/>
                <w:szCs w:val="18"/>
              </w:rPr>
              <w:t xml:space="preserve">  Complete </w:t>
            </w:r>
            <w:r>
              <w:rPr>
                <w:rFonts w:ascii="Arial" w:hAnsi="Arial" w:cs="Arial"/>
                <w:sz w:val="18"/>
                <w:szCs w:val="18"/>
              </w:rPr>
              <w:t>CA</w:t>
            </w:r>
            <w:r w:rsidR="00C40CB2" w:rsidRPr="000A717D">
              <w:rPr>
                <w:rFonts w:ascii="Arial" w:hAnsi="Arial" w:cs="Arial"/>
                <w:sz w:val="18"/>
                <w:szCs w:val="18"/>
              </w:rPr>
              <w:t xml:space="preserve"> and/or Review/Revision.</w:t>
            </w:r>
            <w:r w:rsidR="002E3965" w:rsidRPr="000A717D">
              <w:rPr>
                <w:rFonts w:ascii="Arial" w:hAnsi="Arial" w:cs="Arial"/>
                <w:sz w:val="18"/>
                <w:szCs w:val="18"/>
              </w:rPr>
              <w:t xml:space="preserve">  </w:t>
            </w:r>
          </w:p>
        </w:tc>
      </w:tr>
      <w:tr w:rsidR="000A717D" w:rsidRPr="000A717D" w:rsidTr="005921E8">
        <w:trPr>
          <w:trHeight w:hRule="exact" w:val="549"/>
        </w:trPr>
        <w:tc>
          <w:tcPr>
            <w:tcW w:w="468" w:type="dxa"/>
            <w:tcBorders>
              <w:top w:val="nil"/>
              <w:bottom w:val="nil"/>
              <w:right w:val="single" w:sz="4" w:space="0" w:color="auto"/>
            </w:tcBorders>
            <w:shd w:val="clear" w:color="auto" w:fill="auto"/>
          </w:tcPr>
          <w:p w:rsidR="002E3965" w:rsidRPr="000A717D" w:rsidRDefault="002E3965" w:rsidP="00956E6D">
            <w:pPr>
              <w:rPr>
                <w:rFonts w:ascii="Arial" w:hAnsi="Arial" w:cs="Arial"/>
                <w:sz w:val="18"/>
                <w:szCs w:val="18"/>
              </w:rPr>
            </w:pPr>
          </w:p>
        </w:tc>
        <w:tc>
          <w:tcPr>
            <w:tcW w:w="7200" w:type="dxa"/>
            <w:gridSpan w:val="2"/>
            <w:tcBorders>
              <w:top w:val="nil"/>
              <w:left w:val="single" w:sz="4" w:space="0" w:color="auto"/>
              <w:bottom w:val="nil"/>
              <w:right w:val="single" w:sz="4" w:space="0" w:color="auto"/>
            </w:tcBorders>
            <w:shd w:val="clear" w:color="auto" w:fill="auto"/>
          </w:tcPr>
          <w:p w:rsidR="002E3965" w:rsidRPr="000A717D" w:rsidRDefault="00AF30DF" w:rsidP="00CC475F">
            <w:pPr>
              <w:rPr>
                <w:rFonts w:ascii="Arial" w:hAnsi="Arial" w:cs="Arial"/>
                <w:sz w:val="18"/>
                <w:szCs w:val="18"/>
              </w:rPr>
            </w:pPr>
            <w:r>
              <w:rPr>
                <w:rFonts w:ascii="Arial" w:hAnsi="Arial" w:cs="Arial"/>
                <w:sz w:val="18"/>
                <w:szCs w:val="18"/>
              </w:rPr>
              <w:t>CSP</w:t>
            </w:r>
            <w:r w:rsidR="002E3965" w:rsidRPr="000A717D">
              <w:rPr>
                <w:rFonts w:ascii="Arial" w:hAnsi="Arial" w:cs="Arial"/>
                <w:sz w:val="18"/>
                <w:szCs w:val="18"/>
              </w:rPr>
              <w:t xml:space="preserve"> is not signed by LPHA.</w:t>
            </w:r>
          </w:p>
        </w:tc>
        <w:tc>
          <w:tcPr>
            <w:tcW w:w="7205" w:type="dxa"/>
            <w:tcBorders>
              <w:top w:val="nil"/>
              <w:left w:val="single" w:sz="4" w:space="0" w:color="auto"/>
              <w:bottom w:val="nil"/>
            </w:tcBorders>
            <w:shd w:val="clear" w:color="auto" w:fill="auto"/>
          </w:tcPr>
          <w:p w:rsidR="002E3965" w:rsidRPr="000A717D" w:rsidRDefault="00AF30DF" w:rsidP="00E232B2">
            <w:pPr>
              <w:rPr>
                <w:rFonts w:ascii="Arial" w:hAnsi="Arial" w:cs="Arial"/>
                <w:sz w:val="18"/>
                <w:szCs w:val="18"/>
              </w:rPr>
            </w:pPr>
            <w:r>
              <w:rPr>
                <w:rFonts w:ascii="Arial" w:hAnsi="Arial" w:cs="Arial"/>
                <w:sz w:val="18"/>
                <w:szCs w:val="18"/>
              </w:rPr>
              <w:t>CSP</w:t>
            </w:r>
            <w:r w:rsidR="00E232B2">
              <w:rPr>
                <w:rFonts w:ascii="Arial" w:hAnsi="Arial" w:cs="Arial"/>
                <w:sz w:val="18"/>
                <w:szCs w:val="18"/>
              </w:rPr>
              <w:t xml:space="preserve"> </w:t>
            </w:r>
            <w:r w:rsidR="00300671" w:rsidRPr="000A717D">
              <w:rPr>
                <w:rFonts w:ascii="Arial" w:hAnsi="Arial" w:cs="Arial"/>
                <w:sz w:val="18"/>
                <w:szCs w:val="18"/>
              </w:rPr>
              <w:t xml:space="preserve">or substantial change to </w:t>
            </w:r>
            <w:r>
              <w:rPr>
                <w:rFonts w:ascii="Arial" w:hAnsi="Arial" w:cs="Arial"/>
                <w:sz w:val="18"/>
                <w:szCs w:val="18"/>
              </w:rPr>
              <w:t>CSP</w:t>
            </w:r>
            <w:r w:rsidR="00300671" w:rsidRPr="000A717D">
              <w:rPr>
                <w:rFonts w:ascii="Arial" w:hAnsi="Arial" w:cs="Arial"/>
                <w:sz w:val="18"/>
                <w:szCs w:val="18"/>
              </w:rPr>
              <w:t xml:space="preserve"> is not signed by the person served</w:t>
            </w:r>
            <w:r w:rsidR="00E232B2">
              <w:rPr>
                <w:rFonts w:ascii="Arial" w:hAnsi="Arial" w:cs="Arial"/>
                <w:sz w:val="18"/>
                <w:szCs w:val="18"/>
              </w:rPr>
              <w:t xml:space="preserve"> or </w:t>
            </w:r>
            <w:r w:rsidR="00542A7A">
              <w:rPr>
                <w:rFonts w:ascii="Arial" w:hAnsi="Arial" w:cs="Arial"/>
                <w:sz w:val="18"/>
                <w:szCs w:val="18"/>
              </w:rPr>
              <w:t>LAR</w:t>
            </w:r>
            <w:r w:rsidR="00300671" w:rsidRPr="000A717D">
              <w:rPr>
                <w:rFonts w:ascii="Arial" w:hAnsi="Arial" w:cs="Arial"/>
                <w:sz w:val="18"/>
                <w:szCs w:val="18"/>
              </w:rPr>
              <w:t xml:space="preserve">.  </w:t>
            </w:r>
            <w:r w:rsidR="001A3643" w:rsidRPr="000A717D">
              <w:rPr>
                <w:rFonts w:ascii="Arial" w:hAnsi="Arial" w:cs="Arial"/>
                <w:sz w:val="18"/>
                <w:szCs w:val="18"/>
              </w:rPr>
              <w:t>S</w:t>
            </w:r>
            <w:r w:rsidR="00300671" w:rsidRPr="000A717D">
              <w:rPr>
                <w:rFonts w:ascii="Arial" w:hAnsi="Arial" w:cs="Arial"/>
                <w:sz w:val="18"/>
                <w:szCs w:val="18"/>
              </w:rPr>
              <w:t>ubstantial change</w:t>
            </w:r>
            <w:r w:rsidR="002E3965" w:rsidRPr="000A717D">
              <w:rPr>
                <w:rFonts w:ascii="Arial" w:hAnsi="Arial" w:cs="Arial"/>
                <w:sz w:val="18"/>
                <w:szCs w:val="18"/>
              </w:rPr>
              <w:t xml:space="preserve"> to the </w:t>
            </w:r>
            <w:r>
              <w:rPr>
                <w:rFonts w:ascii="Arial" w:hAnsi="Arial" w:cs="Arial"/>
                <w:sz w:val="18"/>
                <w:szCs w:val="18"/>
              </w:rPr>
              <w:t>CSP</w:t>
            </w:r>
            <w:r w:rsidR="002E3965" w:rsidRPr="000A717D">
              <w:rPr>
                <w:rFonts w:ascii="Arial" w:hAnsi="Arial" w:cs="Arial"/>
                <w:sz w:val="18"/>
                <w:szCs w:val="18"/>
              </w:rPr>
              <w:t xml:space="preserve"> </w:t>
            </w:r>
            <w:r w:rsidR="00300671" w:rsidRPr="000A717D">
              <w:rPr>
                <w:rFonts w:ascii="Arial" w:hAnsi="Arial" w:cs="Arial"/>
                <w:sz w:val="18"/>
                <w:szCs w:val="18"/>
              </w:rPr>
              <w:t>is not s</w:t>
            </w:r>
            <w:r w:rsidR="002E3965" w:rsidRPr="000A717D">
              <w:rPr>
                <w:rFonts w:ascii="Arial" w:hAnsi="Arial" w:cs="Arial"/>
                <w:sz w:val="18"/>
                <w:szCs w:val="18"/>
              </w:rPr>
              <w:t>igned by the LPHA.</w:t>
            </w:r>
            <w:r w:rsidR="00C40CB2" w:rsidRPr="000A717D">
              <w:rPr>
                <w:rFonts w:ascii="Arial" w:hAnsi="Arial" w:cs="Arial"/>
                <w:sz w:val="18"/>
                <w:szCs w:val="18"/>
              </w:rPr>
              <w:t xml:space="preserve">  Obtain signature</w:t>
            </w:r>
            <w:r w:rsidR="00300671" w:rsidRPr="000A717D">
              <w:rPr>
                <w:rFonts w:ascii="Arial" w:hAnsi="Arial" w:cs="Arial"/>
                <w:sz w:val="18"/>
                <w:szCs w:val="18"/>
              </w:rPr>
              <w:t>s</w:t>
            </w:r>
            <w:r w:rsidR="00C40CB2" w:rsidRPr="000A717D">
              <w:rPr>
                <w:rFonts w:ascii="Arial" w:hAnsi="Arial" w:cs="Arial"/>
                <w:sz w:val="18"/>
                <w:szCs w:val="18"/>
              </w:rPr>
              <w:t>.</w:t>
            </w:r>
          </w:p>
        </w:tc>
      </w:tr>
      <w:tr w:rsidR="000A717D" w:rsidRPr="000A717D" w:rsidTr="005921E8">
        <w:tc>
          <w:tcPr>
            <w:tcW w:w="468" w:type="dxa"/>
            <w:tcBorders>
              <w:top w:val="nil"/>
              <w:bottom w:val="nil"/>
              <w:right w:val="single" w:sz="4" w:space="0" w:color="auto"/>
            </w:tcBorders>
            <w:shd w:val="clear" w:color="auto" w:fill="auto"/>
          </w:tcPr>
          <w:p w:rsidR="002E3965" w:rsidRPr="000A717D" w:rsidRDefault="002E3965" w:rsidP="00956E6D">
            <w:pPr>
              <w:rPr>
                <w:rFonts w:ascii="Arial" w:hAnsi="Arial" w:cs="Arial"/>
                <w:sz w:val="18"/>
                <w:szCs w:val="18"/>
              </w:rPr>
            </w:pPr>
          </w:p>
        </w:tc>
        <w:tc>
          <w:tcPr>
            <w:tcW w:w="7200" w:type="dxa"/>
            <w:gridSpan w:val="2"/>
            <w:tcBorders>
              <w:top w:val="nil"/>
              <w:left w:val="single" w:sz="4" w:space="0" w:color="auto"/>
              <w:bottom w:val="nil"/>
              <w:right w:val="single" w:sz="4" w:space="0" w:color="auto"/>
            </w:tcBorders>
            <w:shd w:val="clear" w:color="auto" w:fill="auto"/>
          </w:tcPr>
          <w:p w:rsidR="002E3965" w:rsidRPr="000A717D" w:rsidRDefault="00AF30DF" w:rsidP="00CC475F">
            <w:pPr>
              <w:rPr>
                <w:rFonts w:ascii="Arial" w:hAnsi="Arial" w:cs="Arial"/>
                <w:sz w:val="18"/>
                <w:szCs w:val="18"/>
              </w:rPr>
            </w:pPr>
            <w:r>
              <w:rPr>
                <w:rFonts w:ascii="Arial" w:hAnsi="Arial" w:cs="Arial"/>
                <w:sz w:val="18"/>
                <w:szCs w:val="18"/>
              </w:rPr>
              <w:t>CSP</w:t>
            </w:r>
            <w:r w:rsidR="002E3965" w:rsidRPr="000A717D">
              <w:rPr>
                <w:rFonts w:ascii="Arial" w:hAnsi="Arial" w:cs="Arial"/>
                <w:sz w:val="18"/>
                <w:szCs w:val="18"/>
              </w:rPr>
              <w:t xml:space="preserve"> does not include a rehab billable service/intervention.  e.g., Interventions in the </w:t>
            </w:r>
            <w:r>
              <w:rPr>
                <w:rFonts w:ascii="Arial" w:hAnsi="Arial" w:cs="Arial"/>
                <w:sz w:val="18"/>
                <w:szCs w:val="18"/>
              </w:rPr>
              <w:t>CSP</w:t>
            </w:r>
            <w:r w:rsidR="002E3965" w:rsidRPr="000A717D">
              <w:rPr>
                <w:rFonts w:ascii="Arial" w:hAnsi="Arial" w:cs="Arial"/>
                <w:sz w:val="18"/>
                <w:szCs w:val="18"/>
              </w:rPr>
              <w:t xml:space="preserve"> only demonstrate support and supervision and lacks rehab.</w:t>
            </w:r>
          </w:p>
        </w:tc>
        <w:tc>
          <w:tcPr>
            <w:tcW w:w="7205" w:type="dxa"/>
            <w:tcBorders>
              <w:top w:val="nil"/>
              <w:left w:val="single" w:sz="4" w:space="0" w:color="auto"/>
              <w:bottom w:val="nil"/>
            </w:tcBorders>
            <w:shd w:val="clear" w:color="auto" w:fill="auto"/>
          </w:tcPr>
          <w:p w:rsidR="002E3965" w:rsidRPr="000A717D" w:rsidRDefault="00AF30DF" w:rsidP="00356822">
            <w:pPr>
              <w:rPr>
                <w:rFonts w:ascii="Arial" w:hAnsi="Arial" w:cs="Arial"/>
                <w:sz w:val="18"/>
                <w:szCs w:val="18"/>
              </w:rPr>
            </w:pPr>
            <w:r>
              <w:rPr>
                <w:rFonts w:ascii="Arial" w:hAnsi="Arial" w:cs="Arial"/>
                <w:sz w:val="18"/>
                <w:szCs w:val="18"/>
              </w:rPr>
              <w:t>CSP</w:t>
            </w:r>
            <w:r w:rsidR="00825AB4" w:rsidRPr="000A717D">
              <w:rPr>
                <w:rFonts w:ascii="Arial" w:hAnsi="Arial" w:cs="Arial"/>
                <w:sz w:val="18"/>
                <w:szCs w:val="18"/>
              </w:rPr>
              <w:t xml:space="preserve"> lacks teaching strategies/methods.</w:t>
            </w:r>
            <w:r w:rsidR="00C40CB2" w:rsidRPr="000A717D">
              <w:rPr>
                <w:rFonts w:ascii="Arial" w:hAnsi="Arial" w:cs="Arial"/>
                <w:sz w:val="18"/>
                <w:szCs w:val="18"/>
              </w:rPr>
              <w:t xml:space="preserve">  If the review team notes this as a trend </w:t>
            </w:r>
            <w:r w:rsidR="00356822">
              <w:rPr>
                <w:rFonts w:ascii="Arial" w:hAnsi="Arial" w:cs="Arial"/>
                <w:sz w:val="18"/>
                <w:szCs w:val="18"/>
              </w:rPr>
              <w:t xml:space="preserve">in records </w:t>
            </w:r>
            <w:r w:rsidR="00C40CB2" w:rsidRPr="000A717D">
              <w:rPr>
                <w:rFonts w:ascii="Arial" w:hAnsi="Arial" w:cs="Arial"/>
                <w:sz w:val="18"/>
                <w:szCs w:val="18"/>
              </w:rPr>
              <w:t xml:space="preserve">require </w:t>
            </w:r>
            <w:r w:rsidR="00356822">
              <w:rPr>
                <w:rFonts w:ascii="Arial" w:hAnsi="Arial" w:cs="Arial"/>
                <w:sz w:val="18"/>
                <w:szCs w:val="18"/>
              </w:rPr>
              <w:t>agency Plan of Correction.</w:t>
            </w:r>
          </w:p>
        </w:tc>
      </w:tr>
      <w:tr w:rsidR="000A717D" w:rsidRPr="000A717D" w:rsidTr="005921E8">
        <w:trPr>
          <w:trHeight w:hRule="exact" w:val="432"/>
        </w:trPr>
        <w:tc>
          <w:tcPr>
            <w:tcW w:w="468" w:type="dxa"/>
            <w:tcBorders>
              <w:top w:val="nil"/>
              <w:right w:val="single" w:sz="4" w:space="0" w:color="auto"/>
            </w:tcBorders>
            <w:shd w:val="clear" w:color="auto" w:fill="auto"/>
          </w:tcPr>
          <w:p w:rsidR="00D243E8" w:rsidRPr="000A717D" w:rsidRDefault="00D243E8" w:rsidP="00E96535">
            <w:pPr>
              <w:rPr>
                <w:rFonts w:ascii="Arial" w:hAnsi="Arial" w:cs="Arial"/>
                <w:sz w:val="18"/>
                <w:szCs w:val="18"/>
              </w:rPr>
            </w:pPr>
          </w:p>
        </w:tc>
        <w:tc>
          <w:tcPr>
            <w:tcW w:w="7200" w:type="dxa"/>
            <w:gridSpan w:val="2"/>
            <w:tcBorders>
              <w:top w:val="nil"/>
              <w:left w:val="single" w:sz="4" w:space="0" w:color="auto"/>
              <w:right w:val="single" w:sz="4" w:space="0" w:color="auto"/>
            </w:tcBorders>
            <w:shd w:val="clear" w:color="auto" w:fill="auto"/>
          </w:tcPr>
          <w:p w:rsidR="00D243E8" w:rsidRPr="000A717D" w:rsidRDefault="00D243E8" w:rsidP="00E96535">
            <w:pPr>
              <w:rPr>
                <w:rFonts w:ascii="Arial" w:hAnsi="Arial" w:cs="Arial"/>
                <w:sz w:val="18"/>
                <w:szCs w:val="18"/>
              </w:rPr>
            </w:pPr>
          </w:p>
        </w:tc>
        <w:tc>
          <w:tcPr>
            <w:tcW w:w="7205" w:type="dxa"/>
            <w:tcBorders>
              <w:top w:val="nil"/>
              <w:left w:val="single" w:sz="4" w:space="0" w:color="auto"/>
            </w:tcBorders>
            <w:shd w:val="clear" w:color="auto" w:fill="auto"/>
          </w:tcPr>
          <w:p w:rsidR="00D243E8" w:rsidRPr="000A717D" w:rsidRDefault="00D243E8" w:rsidP="00E96535">
            <w:pPr>
              <w:rPr>
                <w:rFonts w:ascii="Arial" w:hAnsi="Arial" w:cs="Arial"/>
                <w:sz w:val="18"/>
                <w:szCs w:val="18"/>
              </w:rPr>
            </w:pPr>
            <w:r w:rsidRPr="000A717D">
              <w:rPr>
                <w:rFonts w:ascii="Arial" w:hAnsi="Arial" w:cs="Arial"/>
                <w:sz w:val="18"/>
                <w:szCs w:val="18"/>
              </w:rPr>
              <w:t>Documentation supports</w:t>
            </w:r>
            <w:r w:rsidR="00ED3BA0">
              <w:rPr>
                <w:rFonts w:ascii="Arial" w:hAnsi="Arial" w:cs="Arial"/>
                <w:sz w:val="18"/>
                <w:szCs w:val="18"/>
              </w:rPr>
              <w:t xml:space="preserve"> the</w:t>
            </w:r>
            <w:r w:rsidRPr="000A717D">
              <w:rPr>
                <w:rFonts w:ascii="Arial" w:hAnsi="Arial" w:cs="Arial"/>
                <w:sz w:val="18"/>
                <w:szCs w:val="18"/>
              </w:rPr>
              <w:t xml:space="preserve"> </w:t>
            </w:r>
            <w:r w:rsidR="00AF30DF">
              <w:rPr>
                <w:rFonts w:ascii="Arial" w:hAnsi="Arial" w:cs="Arial"/>
                <w:sz w:val="18"/>
                <w:szCs w:val="18"/>
              </w:rPr>
              <w:t>CSP</w:t>
            </w:r>
            <w:r w:rsidRPr="000A717D">
              <w:rPr>
                <w:rFonts w:ascii="Arial" w:hAnsi="Arial" w:cs="Arial"/>
                <w:sz w:val="18"/>
                <w:szCs w:val="18"/>
              </w:rPr>
              <w:t xml:space="preserve"> is active but the target dates on the plan have expired.</w:t>
            </w:r>
            <w:r w:rsidR="003C36EC" w:rsidRPr="000A717D">
              <w:rPr>
                <w:rFonts w:ascii="Arial" w:hAnsi="Arial" w:cs="Arial"/>
                <w:sz w:val="18"/>
                <w:szCs w:val="18"/>
              </w:rPr>
              <w:t xml:space="preserve">  Complete Review/Revision.</w:t>
            </w:r>
          </w:p>
        </w:tc>
      </w:tr>
      <w:tr w:rsidR="000A717D" w:rsidRPr="000A717D" w:rsidTr="005921E8">
        <w:trPr>
          <w:trHeight w:hRule="exact" w:val="432"/>
        </w:trPr>
        <w:tc>
          <w:tcPr>
            <w:tcW w:w="468" w:type="dxa"/>
            <w:shd w:val="clear" w:color="auto" w:fill="auto"/>
          </w:tcPr>
          <w:p w:rsidR="002E3965" w:rsidRPr="000A717D" w:rsidRDefault="002E3965" w:rsidP="00956E6D">
            <w:pPr>
              <w:rPr>
                <w:rFonts w:ascii="Arial" w:hAnsi="Arial" w:cs="Arial"/>
                <w:sz w:val="18"/>
                <w:szCs w:val="18"/>
              </w:rPr>
            </w:pPr>
            <w:r w:rsidRPr="000A717D">
              <w:rPr>
                <w:rFonts w:ascii="Arial" w:hAnsi="Arial" w:cs="Arial"/>
                <w:sz w:val="18"/>
                <w:szCs w:val="18"/>
              </w:rPr>
              <w:t>4</w:t>
            </w:r>
          </w:p>
        </w:tc>
        <w:tc>
          <w:tcPr>
            <w:tcW w:w="7200" w:type="dxa"/>
            <w:gridSpan w:val="2"/>
            <w:tcBorders>
              <w:bottom w:val="single" w:sz="4" w:space="0" w:color="auto"/>
            </w:tcBorders>
            <w:shd w:val="clear" w:color="auto" w:fill="auto"/>
          </w:tcPr>
          <w:p w:rsidR="002E3965" w:rsidRPr="000A717D" w:rsidRDefault="004A0F88" w:rsidP="004A0F88">
            <w:pPr>
              <w:rPr>
                <w:rFonts w:ascii="Arial" w:hAnsi="Arial" w:cs="Arial"/>
                <w:sz w:val="18"/>
                <w:szCs w:val="18"/>
              </w:rPr>
            </w:pPr>
            <w:r>
              <w:rPr>
                <w:rFonts w:ascii="Arial" w:hAnsi="Arial" w:cs="Arial"/>
                <w:sz w:val="18"/>
                <w:szCs w:val="18"/>
              </w:rPr>
              <w:t>Monthly</w:t>
            </w:r>
            <w:r w:rsidR="00C40CB2" w:rsidRPr="000A717D">
              <w:rPr>
                <w:rFonts w:ascii="Arial" w:hAnsi="Arial" w:cs="Arial"/>
                <w:sz w:val="18"/>
                <w:szCs w:val="18"/>
              </w:rPr>
              <w:t xml:space="preserve"> notes are not present.</w:t>
            </w:r>
          </w:p>
        </w:tc>
        <w:tc>
          <w:tcPr>
            <w:tcW w:w="7205" w:type="dxa"/>
            <w:shd w:val="clear" w:color="auto" w:fill="auto"/>
          </w:tcPr>
          <w:p w:rsidR="002E3965" w:rsidRPr="000A717D" w:rsidRDefault="004A0F88" w:rsidP="00356822">
            <w:pPr>
              <w:rPr>
                <w:rFonts w:ascii="Arial" w:hAnsi="Arial" w:cs="Arial"/>
                <w:sz w:val="18"/>
                <w:szCs w:val="18"/>
              </w:rPr>
            </w:pPr>
            <w:r>
              <w:rPr>
                <w:rFonts w:ascii="Arial" w:hAnsi="Arial" w:cs="Arial"/>
                <w:sz w:val="18"/>
                <w:szCs w:val="18"/>
              </w:rPr>
              <w:t>Monthly</w:t>
            </w:r>
            <w:r w:rsidR="00C40CB2" w:rsidRPr="000A717D">
              <w:rPr>
                <w:rFonts w:ascii="Arial" w:hAnsi="Arial" w:cs="Arial"/>
                <w:sz w:val="18"/>
                <w:szCs w:val="18"/>
              </w:rPr>
              <w:t xml:space="preserve"> n</w:t>
            </w:r>
            <w:r w:rsidR="002E3965" w:rsidRPr="000A717D">
              <w:rPr>
                <w:rFonts w:ascii="Arial" w:hAnsi="Arial" w:cs="Arial"/>
                <w:sz w:val="18"/>
                <w:szCs w:val="18"/>
              </w:rPr>
              <w:t xml:space="preserve">otes are present </w:t>
            </w:r>
            <w:r w:rsidR="00C40CB2" w:rsidRPr="000A717D">
              <w:rPr>
                <w:rFonts w:ascii="Arial" w:hAnsi="Arial" w:cs="Arial"/>
                <w:sz w:val="18"/>
                <w:szCs w:val="18"/>
              </w:rPr>
              <w:t xml:space="preserve">but do not </w:t>
            </w:r>
            <w:r w:rsidR="002E3965" w:rsidRPr="000A717D">
              <w:rPr>
                <w:rFonts w:ascii="Arial" w:hAnsi="Arial" w:cs="Arial"/>
                <w:sz w:val="18"/>
                <w:szCs w:val="18"/>
              </w:rPr>
              <w:t>reflect</w:t>
            </w:r>
            <w:r w:rsidR="00C40CB2" w:rsidRPr="000A717D">
              <w:rPr>
                <w:rFonts w:ascii="Arial" w:hAnsi="Arial" w:cs="Arial"/>
                <w:sz w:val="18"/>
                <w:szCs w:val="18"/>
              </w:rPr>
              <w:t xml:space="preserve"> the </w:t>
            </w:r>
            <w:r w:rsidR="002E3965" w:rsidRPr="000A717D">
              <w:rPr>
                <w:rFonts w:ascii="Arial" w:hAnsi="Arial" w:cs="Arial"/>
                <w:sz w:val="18"/>
                <w:szCs w:val="18"/>
              </w:rPr>
              <w:t xml:space="preserve">interventions are </w:t>
            </w:r>
            <w:r w:rsidR="006B2F16" w:rsidRPr="000A717D">
              <w:rPr>
                <w:rFonts w:ascii="Arial" w:hAnsi="Arial" w:cs="Arial"/>
                <w:sz w:val="18"/>
                <w:szCs w:val="18"/>
              </w:rPr>
              <w:t xml:space="preserve">fully carried </w:t>
            </w:r>
            <w:r w:rsidR="002E3965" w:rsidRPr="000A717D">
              <w:rPr>
                <w:rFonts w:ascii="Arial" w:hAnsi="Arial" w:cs="Arial"/>
                <w:sz w:val="18"/>
                <w:szCs w:val="18"/>
              </w:rPr>
              <w:t>out.</w:t>
            </w:r>
            <w:r w:rsidR="003C36EC" w:rsidRPr="000A717D">
              <w:rPr>
                <w:rFonts w:ascii="Arial" w:hAnsi="Arial" w:cs="Arial"/>
                <w:sz w:val="18"/>
                <w:szCs w:val="18"/>
              </w:rPr>
              <w:t xml:space="preserve">  If the review team notes this as a trend </w:t>
            </w:r>
            <w:r w:rsidR="00356822">
              <w:rPr>
                <w:rFonts w:ascii="Arial" w:hAnsi="Arial" w:cs="Arial"/>
                <w:sz w:val="18"/>
                <w:szCs w:val="18"/>
              </w:rPr>
              <w:t xml:space="preserve">in records </w:t>
            </w:r>
            <w:r w:rsidR="003C36EC" w:rsidRPr="000A717D">
              <w:rPr>
                <w:rFonts w:ascii="Arial" w:hAnsi="Arial" w:cs="Arial"/>
                <w:sz w:val="18"/>
                <w:szCs w:val="18"/>
              </w:rPr>
              <w:t xml:space="preserve">require </w:t>
            </w:r>
            <w:r w:rsidR="00356822">
              <w:rPr>
                <w:rFonts w:ascii="Arial" w:hAnsi="Arial" w:cs="Arial"/>
                <w:sz w:val="18"/>
                <w:szCs w:val="18"/>
              </w:rPr>
              <w:t>agency Plan of Correction</w:t>
            </w:r>
            <w:r w:rsidR="003C36EC" w:rsidRPr="000A717D">
              <w:rPr>
                <w:rFonts w:ascii="Arial" w:hAnsi="Arial" w:cs="Arial"/>
                <w:sz w:val="18"/>
                <w:szCs w:val="18"/>
              </w:rPr>
              <w:t>.</w:t>
            </w:r>
          </w:p>
        </w:tc>
      </w:tr>
      <w:tr w:rsidR="00376B4C" w:rsidRPr="000A717D" w:rsidTr="005921E8">
        <w:trPr>
          <w:trHeight w:hRule="exact" w:val="432"/>
        </w:trPr>
        <w:tc>
          <w:tcPr>
            <w:tcW w:w="468" w:type="dxa"/>
            <w:shd w:val="clear" w:color="auto" w:fill="auto"/>
          </w:tcPr>
          <w:p w:rsidR="00376B4C" w:rsidRPr="000A717D" w:rsidRDefault="00376B4C" w:rsidP="00956E6D">
            <w:pPr>
              <w:rPr>
                <w:rFonts w:ascii="Arial" w:hAnsi="Arial" w:cs="Arial"/>
                <w:sz w:val="18"/>
                <w:szCs w:val="18"/>
              </w:rPr>
            </w:pPr>
            <w:r w:rsidRPr="000A717D">
              <w:rPr>
                <w:rFonts w:ascii="Arial" w:hAnsi="Arial" w:cs="Arial"/>
                <w:sz w:val="18"/>
                <w:szCs w:val="18"/>
              </w:rPr>
              <w:t>5</w:t>
            </w:r>
          </w:p>
        </w:tc>
        <w:tc>
          <w:tcPr>
            <w:tcW w:w="7200" w:type="dxa"/>
            <w:gridSpan w:val="2"/>
            <w:shd w:val="pct15" w:color="auto" w:fill="auto"/>
          </w:tcPr>
          <w:p w:rsidR="00376B4C" w:rsidRPr="000A717D" w:rsidRDefault="00376B4C" w:rsidP="00B47EBE">
            <w:pPr>
              <w:rPr>
                <w:rFonts w:ascii="Arial" w:hAnsi="Arial" w:cs="Arial"/>
                <w:sz w:val="18"/>
                <w:szCs w:val="18"/>
              </w:rPr>
            </w:pPr>
          </w:p>
        </w:tc>
        <w:tc>
          <w:tcPr>
            <w:tcW w:w="7205" w:type="dxa"/>
            <w:shd w:val="clear" w:color="auto" w:fill="auto"/>
          </w:tcPr>
          <w:p w:rsidR="00376B4C" w:rsidRPr="000A717D" w:rsidRDefault="00376B4C" w:rsidP="00356822">
            <w:pPr>
              <w:rPr>
                <w:rFonts w:ascii="Arial" w:hAnsi="Arial" w:cs="Arial"/>
                <w:sz w:val="18"/>
                <w:szCs w:val="18"/>
              </w:rPr>
            </w:pPr>
            <w:r w:rsidRPr="000A717D">
              <w:rPr>
                <w:rFonts w:ascii="Arial" w:hAnsi="Arial" w:cs="Arial"/>
                <w:sz w:val="18"/>
                <w:szCs w:val="18"/>
              </w:rPr>
              <w:t xml:space="preserve">Missing </w:t>
            </w:r>
            <w:r w:rsidR="00AF30DF">
              <w:rPr>
                <w:rFonts w:ascii="Arial" w:hAnsi="Arial" w:cs="Arial"/>
                <w:sz w:val="18"/>
                <w:szCs w:val="18"/>
              </w:rPr>
              <w:t>CSP</w:t>
            </w:r>
            <w:r w:rsidR="00356822">
              <w:rPr>
                <w:rFonts w:ascii="Arial" w:hAnsi="Arial" w:cs="Arial"/>
                <w:sz w:val="18"/>
                <w:szCs w:val="18"/>
              </w:rPr>
              <w:t>/Reviews</w:t>
            </w:r>
            <w:r w:rsidRPr="000A717D">
              <w:rPr>
                <w:rFonts w:ascii="Arial" w:hAnsi="Arial" w:cs="Arial"/>
                <w:sz w:val="18"/>
                <w:szCs w:val="18"/>
              </w:rPr>
              <w:t xml:space="preserve"> need to be completed.  If the review te</w:t>
            </w:r>
            <w:r w:rsidR="00356822">
              <w:rPr>
                <w:rFonts w:ascii="Arial" w:hAnsi="Arial" w:cs="Arial"/>
                <w:sz w:val="18"/>
                <w:szCs w:val="18"/>
              </w:rPr>
              <w:t>am notes this as a trend in records require agency Plan of Correction.</w:t>
            </w:r>
          </w:p>
        </w:tc>
      </w:tr>
      <w:tr w:rsidR="000A717D" w:rsidRPr="000A717D" w:rsidTr="005921E8">
        <w:trPr>
          <w:gridBefore w:val="1"/>
          <w:wBefore w:w="468" w:type="dxa"/>
          <w:trHeight w:val="720"/>
        </w:trPr>
        <w:tc>
          <w:tcPr>
            <w:tcW w:w="977" w:type="dxa"/>
            <w:shd w:val="clear" w:color="auto" w:fill="auto"/>
            <w:vAlign w:val="center"/>
          </w:tcPr>
          <w:p w:rsidR="00143347" w:rsidRPr="000A717D" w:rsidRDefault="00143347" w:rsidP="00150043">
            <w:pPr>
              <w:jc w:val="center"/>
              <w:rPr>
                <w:rFonts w:ascii="Arial" w:hAnsi="Arial" w:cs="Arial"/>
                <w:b/>
                <w:sz w:val="18"/>
                <w:szCs w:val="18"/>
              </w:rPr>
            </w:pPr>
            <w:r w:rsidRPr="000A717D">
              <w:rPr>
                <w:rFonts w:ascii="Arial" w:hAnsi="Arial" w:cs="Arial"/>
                <w:b/>
                <w:sz w:val="18"/>
                <w:szCs w:val="18"/>
              </w:rPr>
              <w:t>Indicator #</w:t>
            </w:r>
          </w:p>
        </w:tc>
        <w:tc>
          <w:tcPr>
            <w:tcW w:w="13428" w:type="dxa"/>
            <w:gridSpan w:val="2"/>
            <w:shd w:val="clear" w:color="auto" w:fill="auto"/>
            <w:vAlign w:val="center"/>
          </w:tcPr>
          <w:p w:rsidR="00143347" w:rsidRPr="000A717D" w:rsidRDefault="00143347" w:rsidP="00150043">
            <w:pPr>
              <w:jc w:val="center"/>
              <w:rPr>
                <w:rFonts w:ascii="Arial" w:hAnsi="Arial" w:cs="Arial"/>
                <w:b/>
                <w:sz w:val="18"/>
                <w:szCs w:val="18"/>
              </w:rPr>
            </w:pPr>
            <w:r w:rsidRPr="000A717D">
              <w:rPr>
                <w:rFonts w:ascii="Arial" w:hAnsi="Arial" w:cs="Arial"/>
                <w:b/>
                <w:sz w:val="18"/>
                <w:szCs w:val="18"/>
              </w:rPr>
              <w:t>Comments</w:t>
            </w:r>
          </w:p>
        </w:tc>
      </w:tr>
      <w:tr w:rsidR="000A717D" w:rsidRPr="000A717D" w:rsidTr="005921E8">
        <w:trPr>
          <w:gridBefore w:val="1"/>
          <w:wBefore w:w="468" w:type="dxa"/>
          <w:trHeight w:val="720"/>
        </w:trPr>
        <w:tc>
          <w:tcPr>
            <w:tcW w:w="977" w:type="dxa"/>
            <w:shd w:val="clear" w:color="auto" w:fill="auto"/>
          </w:tcPr>
          <w:p w:rsidR="00143347" w:rsidRPr="000A717D" w:rsidRDefault="00143347" w:rsidP="00E73723">
            <w:pPr>
              <w:rPr>
                <w:rFonts w:ascii="Arial" w:hAnsi="Arial" w:cs="Arial"/>
                <w:sz w:val="18"/>
                <w:szCs w:val="18"/>
              </w:rPr>
            </w:pPr>
          </w:p>
        </w:tc>
        <w:tc>
          <w:tcPr>
            <w:tcW w:w="13428" w:type="dxa"/>
            <w:gridSpan w:val="2"/>
            <w:shd w:val="clear" w:color="auto" w:fill="auto"/>
          </w:tcPr>
          <w:p w:rsidR="00143347" w:rsidRPr="000A717D" w:rsidRDefault="00143347" w:rsidP="00E73723">
            <w:pPr>
              <w:rPr>
                <w:rFonts w:ascii="Arial" w:hAnsi="Arial" w:cs="Arial"/>
                <w:sz w:val="18"/>
                <w:szCs w:val="18"/>
              </w:rPr>
            </w:pPr>
          </w:p>
        </w:tc>
      </w:tr>
      <w:tr w:rsidR="000A717D" w:rsidRPr="000A717D" w:rsidTr="005921E8">
        <w:trPr>
          <w:gridBefore w:val="1"/>
          <w:wBefore w:w="468" w:type="dxa"/>
          <w:trHeight w:val="720"/>
        </w:trPr>
        <w:tc>
          <w:tcPr>
            <w:tcW w:w="977" w:type="dxa"/>
            <w:shd w:val="clear" w:color="auto" w:fill="auto"/>
          </w:tcPr>
          <w:p w:rsidR="00143347" w:rsidRPr="000A717D" w:rsidRDefault="00143347" w:rsidP="00E73723">
            <w:pPr>
              <w:rPr>
                <w:rFonts w:ascii="Arial" w:hAnsi="Arial" w:cs="Arial"/>
                <w:sz w:val="18"/>
                <w:szCs w:val="18"/>
              </w:rPr>
            </w:pPr>
          </w:p>
        </w:tc>
        <w:tc>
          <w:tcPr>
            <w:tcW w:w="13428" w:type="dxa"/>
            <w:gridSpan w:val="2"/>
            <w:shd w:val="clear" w:color="auto" w:fill="auto"/>
          </w:tcPr>
          <w:p w:rsidR="00143347" w:rsidRPr="000A717D" w:rsidRDefault="00143347" w:rsidP="00E73723">
            <w:pPr>
              <w:rPr>
                <w:rFonts w:ascii="Arial" w:hAnsi="Arial" w:cs="Arial"/>
                <w:sz w:val="18"/>
                <w:szCs w:val="18"/>
              </w:rPr>
            </w:pPr>
          </w:p>
        </w:tc>
      </w:tr>
      <w:tr w:rsidR="000A717D" w:rsidRPr="000A717D" w:rsidTr="005921E8">
        <w:trPr>
          <w:gridBefore w:val="1"/>
          <w:wBefore w:w="468" w:type="dxa"/>
          <w:trHeight w:val="720"/>
        </w:trPr>
        <w:tc>
          <w:tcPr>
            <w:tcW w:w="977" w:type="dxa"/>
            <w:shd w:val="clear" w:color="auto" w:fill="auto"/>
          </w:tcPr>
          <w:p w:rsidR="00143347" w:rsidRPr="000A717D" w:rsidRDefault="00143347" w:rsidP="00E73723">
            <w:pPr>
              <w:rPr>
                <w:rFonts w:ascii="Arial" w:hAnsi="Arial" w:cs="Arial"/>
                <w:sz w:val="18"/>
                <w:szCs w:val="18"/>
              </w:rPr>
            </w:pPr>
          </w:p>
        </w:tc>
        <w:tc>
          <w:tcPr>
            <w:tcW w:w="13428" w:type="dxa"/>
            <w:gridSpan w:val="2"/>
            <w:shd w:val="clear" w:color="auto" w:fill="auto"/>
          </w:tcPr>
          <w:p w:rsidR="00143347" w:rsidRPr="000A717D" w:rsidRDefault="00143347" w:rsidP="00E73723">
            <w:pPr>
              <w:rPr>
                <w:rFonts w:ascii="Arial" w:hAnsi="Arial" w:cs="Arial"/>
                <w:sz w:val="18"/>
                <w:szCs w:val="18"/>
              </w:rPr>
            </w:pPr>
          </w:p>
        </w:tc>
      </w:tr>
      <w:tr w:rsidR="000A717D" w:rsidRPr="000A717D" w:rsidTr="005921E8">
        <w:trPr>
          <w:gridBefore w:val="1"/>
          <w:wBefore w:w="468" w:type="dxa"/>
          <w:trHeight w:val="720"/>
        </w:trPr>
        <w:tc>
          <w:tcPr>
            <w:tcW w:w="977" w:type="dxa"/>
            <w:shd w:val="clear" w:color="auto" w:fill="auto"/>
          </w:tcPr>
          <w:p w:rsidR="00143347" w:rsidRPr="000A717D" w:rsidRDefault="00143347" w:rsidP="00E73723">
            <w:pPr>
              <w:rPr>
                <w:rFonts w:ascii="Arial" w:hAnsi="Arial" w:cs="Arial"/>
                <w:sz w:val="18"/>
                <w:szCs w:val="18"/>
              </w:rPr>
            </w:pPr>
          </w:p>
        </w:tc>
        <w:tc>
          <w:tcPr>
            <w:tcW w:w="13428" w:type="dxa"/>
            <w:gridSpan w:val="2"/>
            <w:shd w:val="clear" w:color="auto" w:fill="auto"/>
          </w:tcPr>
          <w:p w:rsidR="00143347" w:rsidRPr="000A717D" w:rsidRDefault="00143347" w:rsidP="00E73723">
            <w:pPr>
              <w:rPr>
                <w:rFonts w:ascii="Arial" w:hAnsi="Arial" w:cs="Arial"/>
                <w:sz w:val="18"/>
                <w:szCs w:val="18"/>
              </w:rPr>
            </w:pPr>
          </w:p>
        </w:tc>
      </w:tr>
    </w:tbl>
    <w:p w:rsidR="00857D24" w:rsidRPr="000A717D" w:rsidRDefault="00857D24" w:rsidP="005921E8">
      <w:pPr>
        <w:rPr>
          <w:rFonts w:ascii="Arial" w:hAnsi="Arial" w:cs="Arial"/>
          <w:sz w:val="18"/>
          <w:szCs w:val="18"/>
        </w:rPr>
      </w:pPr>
    </w:p>
    <w:sectPr w:rsidR="00857D24" w:rsidRPr="000A717D" w:rsidSect="00B35044">
      <w:headerReference w:type="default" r:id="rId8"/>
      <w:footerReference w:type="even" r:id="rId9"/>
      <w:footerReference w:type="default" r:id="rId10"/>
      <w:pgSz w:w="15840" w:h="12240" w:orient="landscape" w:code="1"/>
      <w:pgMar w:top="432" w:right="432" w:bottom="576"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4E2" w:rsidRDefault="004B24E2">
      <w:r>
        <w:separator/>
      </w:r>
    </w:p>
  </w:endnote>
  <w:endnote w:type="continuationSeparator" w:id="0">
    <w:p w:rsidR="004B24E2" w:rsidRDefault="004B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4E2" w:rsidRDefault="004B24E2" w:rsidP="007842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24E2" w:rsidRDefault="004B24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4E2" w:rsidRPr="007D4D7B" w:rsidRDefault="004B24E2" w:rsidP="007D4D7B">
    <w:pPr>
      <w:pStyle w:val="Footer"/>
      <w:framePr w:wrap="around" w:vAnchor="text" w:hAnchor="margin" w:xAlign="center" w:y="1"/>
      <w:jc w:val="center"/>
      <w:rPr>
        <w:rStyle w:val="PageNumber"/>
        <w:b/>
      </w:rPr>
    </w:pPr>
    <w:r w:rsidRPr="00771D70">
      <w:rPr>
        <w:rStyle w:val="PageNumber"/>
        <w:rFonts w:ascii="Arial" w:hAnsi="Arial" w:cs="Arial"/>
        <w:b/>
        <w:sz w:val="20"/>
        <w:szCs w:val="20"/>
      </w:rPr>
      <w:t>A</w:t>
    </w:r>
    <w:r w:rsidRPr="007D4D7B">
      <w:rPr>
        <w:rStyle w:val="PageNumber"/>
        <w:rFonts w:ascii="Arial" w:hAnsi="Arial" w:cs="Arial"/>
        <w:b/>
        <w:sz w:val="22"/>
        <w:szCs w:val="22"/>
      </w:rPr>
      <w:t xml:space="preserve"> comment is required for Partially Met</w:t>
    </w:r>
    <w:r>
      <w:rPr>
        <w:rStyle w:val="PageNumber"/>
        <w:rFonts w:ascii="Arial" w:hAnsi="Arial" w:cs="Arial"/>
        <w:b/>
        <w:sz w:val="22"/>
        <w:szCs w:val="22"/>
      </w:rPr>
      <w:t xml:space="preserve"> and</w:t>
    </w:r>
    <w:r w:rsidRPr="007D4D7B">
      <w:rPr>
        <w:rStyle w:val="PageNumber"/>
        <w:rFonts w:ascii="Arial" w:hAnsi="Arial" w:cs="Arial"/>
        <w:b/>
        <w:sz w:val="22"/>
        <w:szCs w:val="22"/>
      </w:rPr>
      <w:t xml:space="preserve"> Not Met</w:t>
    </w:r>
    <w:r>
      <w:rPr>
        <w:rStyle w:val="PageNumber"/>
        <w:rFonts w:ascii="Arial" w:hAnsi="Arial" w:cs="Arial"/>
        <w:b/>
        <w:sz w:val="22"/>
        <w:szCs w:val="22"/>
      </w:rPr>
      <w:t xml:space="preserve"> ratings.</w:t>
    </w:r>
  </w:p>
  <w:p w:rsidR="004B24E2" w:rsidRPr="00771D70" w:rsidRDefault="004B24E2" w:rsidP="00A5273A">
    <w:pPr>
      <w:pStyle w:val="Footer"/>
      <w:jc w:val="right"/>
      <w:rPr>
        <w:rFonts w:ascii="Arial" w:hAnsi="Arial" w:cs="Arial"/>
        <w:b/>
        <w:sz w:val="20"/>
        <w:szCs w:val="20"/>
      </w:rPr>
    </w:pPr>
  </w:p>
  <w:p w:rsidR="004B24E2" w:rsidRPr="00771D70" w:rsidRDefault="004B24E2" w:rsidP="00771D70">
    <w:pPr>
      <w:pStyle w:val="Footer"/>
      <w:jc w:val="right"/>
      <w:rPr>
        <w:rFonts w:ascii="Arial" w:hAnsi="Arial" w:cs="Arial"/>
        <w:b/>
        <w:sz w:val="20"/>
        <w:szCs w:val="20"/>
      </w:rPr>
    </w:pPr>
    <w:r w:rsidRPr="00771D70">
      <w:rPr>
        <w:rFonts w:ascii="Arial" w:hAnsi="Arial" w:cs="Arial"/>
        <w:b/>
        <w:sz w:val="20"/>
        <w:szCs w:val="20"/>
      </w:rPr>
      <w:t xml:space="preserve"> </w:t>
    </w:r>
  </w:p>
  <w:p w:rsidR="004B24E2" w:rsidRPr="00771D70" w:rsidRDefault="004B24E2" w:rsidP="00771D70">
    <w:pPr>
      <w:pStyle w:val="Footer"/>
      <w:rPr>
        <w:rFonts w:ascii="Arial" w:hAnsi="Arial" w:cs="Arial"/>
        <w:sz w:val="18"/>
        <w:szCs w:val="18"/>
      </w:rPr>
    </w:pPr>
    <w:r w:rsidRPr="00771D70">
      <w:rPr>
        <w:rFonts w:ascii="Arial" w:hAnsi="Arial" w:cs="Arial"/>
        <w:sz w:val="18"/>
        <w:szCs w:val="18"/>
      </w:rPr>
      <w:t xml:space="preserve">Revised </w:t>
    </w:r>
    <w:r>
      <w:rPr>
        <w:rFonts w:ascii="Arial" w:hAnsi="Arial" w:cs="Arial"/>
        <w:sz w:val="18"/>
        <w:szCs w:val="18"/>
      </w:rPr>
      <w:t>11-2018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4E2" w:rsidRDefault="004B24E2">
      <w:r>
        <w:separator/>
      </w:r>
    </w:p>
  </w:footnote>
  <w:footnote w:type="continuationSeparator" w:id="0">
    <w:p w:rsidR="004B24E2" w:rsidRDefault="004B2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4E2" w:rsidRDefault="004B24E2" w:rsidP="007D4D7B">
    <w:pPr>
      <w:pStyle w:val="Header"/>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C5C2E">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C5C2E">
      <w:rPr>
        <w:rStyle w:val="PageNumber"/>
        <w:noProof/>
      </w:rPr>
      <w:t>9</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557"/>
    <w:rsid w:val="000041E2"/>
    <w:rsid w:val="00005B54"/>
    <w:rsid w:val="00006EDE"/>
    <w:rsid w:val="00010E00"/>
    <w:rsid w:val="00011588"/>
    <w:rsid w:val="00012B43"/>
    <w:rsid w:val="00014391"/>
    <w:rsid w:val="0002193A"/>
    <w:rsid w:val="000223CB"/>
    <w:rsid w:val="00022F84"/>
    <w:rsid w:val="000248EE"/>
    <w:rsid w:val="0002511A"/>
    <w:rsid w:val="00026A8B"/>
    <w:rsid w:val="00031BCE"/>
    <w:rsid w:val="000369CC"/>
    <w:rsid w:val="00036A0A"/>
    <w:rsid w:val="000374F4"/>
    <w:rsid w:val="00043DA9"/>
    <w:rsid w:val="00045149"/>
    <w:rsid w:val="000474A7"/>
    <w:rsid w:val="00047D0F"/>
    <w:rsid w:val="00050586"/>
    <w:rsid w:val="00053513"/>
    <w:rsid w:val="00055005"/>
    <w:rsid w:val="000607AC"/>
    <w:rsid w:val="00061E32"/>
    <w:rsid w:val="00065B80"/>
    <w:rsid w:val="00070DA7"/>
    <w:rsid w:val="000745DF"/>
    <w:rsid w:val="00075045"/>
    <w:rsid w:val="00075844"/>
    <w:rsid w:val="00077ACE"/>
    <w:rsid w:val="00084B11"/>
    <w:rsid w:val="00085ADF"/>
    <w:rsid w:val="00085C5E"/>
    <w:rsid w:val="000870D4"/>
    <w:rsid w:val="00090D88"/>
    <w:rsid w:val="0009436D"/>
    <w:rsid w:val="00095081"/>
    <w:rsid w:val="00095404"/>
    <w:rsid w:val="000955C5"/>
    <w:rsid w:val="000A02FE"/>
    <w:rsid w:val="000A2567"/>
    <w:rsid w:val="000A37D5"/>
    <w:rsid w:val="000A49D4"/>
    <w:rsid w:val="000A717D"/>
    <w:rsid w:val="000B0253"/>
    <w:rsid w:val="000B0615"/>
    <w:rsid w:val="000B3E3C"/>
    <w:rsid w:val="000B48E3"/>
    <w:rsid w:val="000B56C7"/>
    <w:rsid w:val="000B7685"/>
    <w:rsid w:val="000C0B1B"/>
    <w:rsid w:val="000C4326"/>
    <w:rsid w:val="000C6563"/>
    <w:rsid w:val="000C6BDE"/>
    <w:rsid w:val="000D3330"/>
    <w:rsid w:val="000D491D"/>
    <w:rsid w:val="000D60C2"/>
    <w:rsid w:val="000D76A4"/>
    <w:rsid w:val="000E06A7"/>
    <w:rsid w:val="000E432C"/>
    <w:rsid w:val="000E4842"/>
    <w:rsid w:val="000F2922"/>
    <w:rsid w:val="0010242E"/>
    <w:rsid w:val="00103BA8"/>
    <w:rsid w:val="001060FF"/>
    <w:rsid w:val="0010645C"/>
    <w:rsid w:val="00106948"/>
    <w:rsid w:val="00107A2C"/>
    <w:rsid w:val="00113EBC"/>
    <w:rsid w:val="0013084E"/>
    <w:rsid w:val="001330B0"/>
    <w:rsid w:val="00134917"/>
    <w:rsid w:val="00135DE8"/>
    <w:rsid w:val="0013630C"/>
    <w:rsid w:val="0014323D"/>
    <w:rsid w:val="00143347"/>
    <w:rsid w:val="00143DDF"/>
    <w:rsid w:val="00147FA2"/>
    <w:rsid w:val="00150043"/>
    <w:rsid w:val="0015368D"/>
    <w:rsid w:val="00153EE4"/>
    <w:rsid w:val="00154C44"/>
    <w:rsid w:val="001561A8"/>
    <w:rsid w:val="00156943"/>
    <w:rsid w:val="00156A57"/>
    <w:rsid w:val="00166DCE"/>
    <w:rsid w:val="00167B13"/>
    <w:rsid w:val="00175071"/>
    <w:rsid w:val="00177F7C"/>
    <w:rsid w:val="001811A5"/>
    <w:rsid w:val="00183710"/>
    <w:rsid w:val="001868A4"/>
    <w:rsid w:val="001877DA"/>
    <w:rsid w:val="00187BC5"/>
    <w:rsid w:val="001A1241"/>
    <w:rsid w:val="001A1542"/>
    <w:rsid w:val="001A191F"/>
    <w:rsid w:val="001A20A7"/>
    <w:rsid w:val="001A3643"/>
    <w:rsid w:val="001A5C6F"/>
    <w:rsid w:val="001A6B3D"/>
    <w:rsid w:val="001B543C"/>
    <w:rsid w:val="001B5BB0"/>
    <w:rsid w:val="001B63C6"/>
    <w:rsid w:val="001C1BCC"/>
    <w:rsid w:val="001C5755"/>
    <w:rsid w:val="001D1F81"/>
    <w:rsid w:val="001E2840"/>
    <w:rsid w:val="001E6D9B"/>
    <w:rsid w:val="001E73BA"/>
    <w:rsid w:val="001F1F92"/>
    <w:rsid w:val="00204391"/>
    <w:rsid w:val="00204970"/>
    <w:rsid w:val="00210601"/>
    <w:rsid w:val="002116E4"/>
    <w:rsid w:val="00213A88"/>
    <w:rsid w:val="00220721"/>
    <w:rsid w:val="0022134F"/>
    <w:rsid w:val="00222396"/>
    <w:rsid w:val="00222621"/>
    <w:rsid w:val="00223EC4"/>
    <w:rsid w:val="00224164"/>
    <w:rsid w:val="00230E80"/>
    <w:rsid w:val="002333EC"/>
    <w:rsid w:val="00233E34"/>
    <w:rsid w:val="00235075"/>
    <w:rsid w:val="0024271C"/>
    <w:rsid w:val="0025182A"/>
    <w:rsid w:val="00254AB3"/>
    <w:rsid w:val="00255A8C"/>
    <w:rsid w:val="0026122D"/>
    <w:rsid w:val="002656FF"/>
    <w:rsid w:val="00273313"/>
    <w:rsid w:val="00273937"/>
    <w:rsid w:val="002818B7"/>
    <w:rsid w:val="00284559"/>
    <w:rsid w:val="00287FC1"/>
    <w:rsid w:val="00292757"/>
    <w:rsid w:val="00293E35"/>
    <w:rsid w:val="0029412C"/>
    <w:rsid w:val="00294D68"/>
    <w:rsid w:val="002963A4"/>
    <w:rsid w:val="00296829"/>
    <w:rsid w:val="002A110E"/>
    <w:rsid w:val="002A2275"/>
    <w:rsid w:val="002A33BD"/>
    <w:rsid w:val="002A6184"/>
    <w:rsid w:val="002B6A8E"/>
    <w:rsid w:val="002C190B"/>
    <w:rsid w:val="002C458A"/>
    <w:rsid w:val="002C48C0"/>
    <w:rsid w:val="002C7E80"/>
    <w:rsid w:val="002D03F8"/>
    <w:rsid w:val="002D5E69"/>
    <w:rsid w:val="002E0E2D"/>
    <w:rsid w:val="002E27CC"/>
    <w:rsid w:val="002E3965"/>
    <w:rsid w:val="00300671"/>
    <w:rsid w:val="00300A4F"/>
    <w:rsid w:val="00303118"/>
    <w:rsid w:val="00303872"/>
    <w:rsid w:val="003058B7"/>
    <w:rsid w:val="00305B91"/>
    <w:rsid w:val="003077C8"/>
    <w:rsid w:val="003100BA"/>
    <w:rsid w:val="003109F6"/>
    <w:rsid w:val="00310BCD"/>
    <w:rsid w:val="00311050"/>
    <w:rsid w:val="00313A3D"/>
    <w:rsid w:val="00315C47"/>
    <w:rsid w:val="00320FBB"/>
    <w:rsid w:val="0032253C"/>
    <w:rsid w:val="00322ADA"/>
    <w:rsid w:val="00324B2F"/>
    <w:rsid w:val="00325E47"/>
    <w:rsid w:val="003346CA"/>
    <w:rsid w:val="00335F0A"/>
    <w:rsid w:val="00343C60"/>
    <w:rsid w:val="0034588B"/>
    <w:rsid w:val="00347837"/>
    <w:rsid w:val="0035003A"/>
    <w:rsid w:val="003509B7"/>
    <w:rsid w:val="00353636"/>
    <w:rsid w:val="00353F7A"/>
    <w:rsid w:val="003542F0"/>
    <w:rsid w:val="00356822"/>
    <w:rsid w:val="00356AD3"/>
    <w:rsid w:val="003571C1"/>
    <w:rsid w:val="00362C07"/>
    <w:rsid w:val="00362E51"/>
    <w:rsid w:val="0036326F"/>
    <w:rsid w:val="003744F1"/>
    <w:rsid w:val="0037681F"/>
    <w:rsid w:val="00376B4C"/>
    <w:rsid w:val="003830BB"/>
    <w:rsid w:val="00383DE0"/>
    <w:rsid w:val="003876A2"/>
    <w:rsid w:val="00391A65"/>
    <w:rsid w:val="00394314"/>
    <w:rsid w:val="003978B1"/>
    <w:rsid w:val="003A0D1C"/>
    <w:rsid w:val="003C1D43"/>
    <w:rsid w:val="003C36EC"/>
    <w:rsid w:val="003C4A4F"/>
    <w:rsid w:val="003D34A5"/>
    <w:rsid w:val="003E1709"/>
    <w:rsid w:val="003E1F88"/>
    <w:rsid w:val="003E2165"/>
    <w:rsid w:val="003E39A2"/>
    <w:rsid w:val="003E47E9"/>
    <w:rsid w:val="003E5BA6"/>
    <w:rsid w:val="003E5D19"/>
    <w:rsid w:val="003E647F"/>
    <w:rsid w:val="003F2390"/>
    <w:rsid w:val="003F2A7E"/>
    <w:rsid w:val="003F5A9B"/>
    <w:rsid w:val="004014D9"/>
    <w:rsid w:val="00403634"/>
    <w:rsid w:val="00405351"/>
    <w:rsid w:val="00420410"/>
    <w:rsid w:val="00422FBB"/>
    <w:rsid w:val="00424579"/>
    <w:rsid w:val="00427673"/>
    <w:rsid w:val="00437694"/>
    <w:rsid w:val="00441D69"/>
    <w:rsid w:val="00444949"/>
    <w:rsid w:val="00447EEA"/>
    <w:rsid w:val="0045234C"/>
    <w:rsid w:val="0045622B"/>
    <w:rsid w:val="004617E8"/>
    <w:rsid w:val="00461850"/>
    <w:rsid w:val="00467B3A"/>
    <w:rsid w:val="00472289"/>
    <w:rsid w:val="00475F2F"/>
    <w:rsid w:val="00477715"/>
    <w:rsid w:val="00480BB4"/>
    <w:rsid w:val="00481AB4"/>
    <w:rsid w:val="0048541C"/>
    <w:rsid w:val="00486CC4"/>
    <w:rsid w:val="00487849"/>
    <w:rsid w:val="00490501"/>
    <w:rsid w:val="00492DAE"/>
    <w:rsid w:val="00495F54"/>
    <w:rsid w:val="0049643B"/>
    <w:rsid w:val="004A0F88"/>
    <w:rsid w:val="004A7A92"/>
    <w:rsid w:val="004A7B6C"/>
    <w:rsid w:val="004B24E2"/>
    <w:rsid w:val="004B5277"/>
    <w:rsid w:val="004B65BE"/>
    <w:rsid w:val="004B7646"/>
    <w:rsid w:val="004C51B4"/>
    <w:rsid w:val="004C5AE6"/>
    <w:rsid w:val="004C675B"/>
    <w:rsid w:val="004D25F2"/>
    <w:rsid w:val="004D3E97"/>
    <w:rsid w:val="004E1F91"/>
    <w:rsid w:val="004E21EC"/>
    <w:rsid w:val="004E47CD"/>
    <w:rsid w:val="004E52A2"/>
    <w:rsid w:val="004E74CE"/>
    <w:rsid w:val="004E7534"/>
    <w:rsid w:val="004F3AD0"/>
    <w:rsid w:val="004F5643"/>
    <w:rsid w:val="004F5D7B"/>
    <w:rsid w:val="004F7D80"/>
    <w:rsid w:val="00503C64"/>
    <w:rsid w:val="0050732C"/>
    <w:rsid w:val="00507714"/>
    <w:rsid w:val="005129EA"/>
    <w:rsid w:val="005135B5"/>
    <w:rsid w:val="00513D03"/>
    <w:rsid w:val="00514E3E"/>
    <w:rsid w:val="00515A16"/>
    <w:rsid w:val="00522616"/>
    <w:rsid w:val="005249B8"/>
    <w:rsid w:val="0053124B"/>
    <w:rsid w:val="00533BD5"/>
    <w:rsid w:val="005350AF"/>
    <w:rsid w:val="00535E27"/>
    <w:rsid w:val="00537852"/>
    <w:rsid w:val="0054061C"/>
    <w:rsid w:val="00542A7A"/>
    <w:rsid w:val="00542B2E"/>
    <w:rsid w:val="0054395D"/>
    <w:rsid w:val="0054470B"/>
    <w:rsid w:val="005471E3"/>
    <w:rsid w:val="00547FA3"/>
    <w:rsid w:val="00556FFB"/>
    <w:rsid w:val="00561936"/>
    <w:rsid w:val="00563884"/>
    <w:rsid w:val="00563BA7"/>
    <w:rsid w:val="005641E8"/>
    <w:rsid w:val="00566CD2"/>
    <w:rsid w:val="0056719E"/>
    <w:rsid w:val="00567606"/>
    <w:rsid w:val="00567A17"/>
    <w:rsid w:val="00576FCE"/>
    <w:rsid w:val="00581BC1"/>
    <w:rsid w:val="00584768"/>
    <w:rsid w:val="00587C43"/>
    <w:rsid w:val="005915FC"/>
    <w:rsid w:val="00591C8B"/>
    <w:rsid w:val="005921E8"/>
    <w:rsid w:val="005923D4"/>
    <w:rsid w:val="00592D0B"/>
    <w:rsid w:val="00593E19"/>
    <w:rsid w:val="005971DE"/>
    <w:rsid w:val="005A1731"/>
    <w:rsid w:val="005A1F05"/>
    <w:rsid w:val="005A7880"/>
    <w:rsid w:val="005B18A9"/>
    <w:rsid w:val="005C01E4"/>
    <w:rsid w:val="005C1340"/>
    <w:rsid w:val="005C1879"/>
    <w:rsid w:val="005D218F"/>
    <w:rsid w:val="005D21A6"/>
    <w:rsid w:val="005D440C"/>
    <w:rsid w:val="005D6AA7"/>
    <w:rsid w:val="005E4E68"/>
    <w:rsid w:val="005E5B99"/>
    <w:rsid w:val="005E5F5F"/>
    <w:rsid w:val="005E68FB"/>
    <w:rsid w:val="005E769A"/>
    <w:rsid w:val="005F170C"/>
    <w:rsid w:val="005F33A5"/>
    <w:rsid w:val="0060014A"/>
    <w:rsid w:val="006009DF"/>
    <w:rsid w:val="00603214"/>
    <w:rsid w:val="006049BD"/>
    <w:rsid w:val="00606557"/>
    <w:rsid w:val="0061233C"/>
    <w:rsid w:val="00612BC3"/>
    <w:rsid w:val="00612C72"/>
    <w:rsid w:val="00614362"/>
    <w:rsid w:val="00615FDD"/>
    <w:rsid w:val="00617EA1"/>
    <w:rsid w:val="00632462"/>
    <w:rsid w:val="00636E35"/>
    <w:rsid w:val="006417A9"/>
    <w:rsid w:val="00641845"/>
    <w:rsid w:val="00646E74"/>
    <w:rsid w:val="006558DC"/>
    <w:rsid w:val="0066347A"/>
    <w:rsid w:val="00666F21"/>
    <w:rsid w:val="00672FAE"/>
    <w:rsid w:val="0068032D"/>
    <w:rsid w:val="00681287"/>
    <w:rsid w:val="006813E3"/>
    <w:rsid w:val="006814B2"/>
    <w:rsid w:val="00682DBA"/>
    <w:rsid w:val="00684A2A"/>
    <w:rsid w:val="00684E86"/>
    <w:rsid w:val="006874B3"/>
    <w:rsid w:val="00687AA5"/>
    <w:rsid w:val="0069004B"/>
    <w:rsid w:val="006938D9"/>
    <w:rsid w:val="00696642"/>
    <w:rsid w:val="006A00FC"/>
    <w:rsid w:val="006A176F"/>
    <w:rsid w:val="006A304F"/>
    <w:rsid w:val="006A36E7"/>
    <w:rsid w:val="006A5096"/>
    <w:rsid w:val="006A5BE2"/>
    <w:rsid w:val="006B2F16"/>
    <w:rsid w:val="006B45DF"/>
    <w:rsid w:val="006B51F7"/>
    <w:rsid w:val="006B6921"/>
    <w:rsid w:val="006B7914"/>
    <w:rsid w:val="006C0EAA"/>
    <w:rsid w:val="006C54CA"/>
    <w:rsid w:val="006D085F"/>
    <w:rsid w:val="006D237B"/>
    <w:rsid w:val="006D4CDC"/>
    <w:rsid w:val="006E2251"/>
    <w:rsid w:val="006E5A71"/>
    <w:rsid w:val="006E5DB3"/>
    <w:rsid w:val="006F002B"/>
    <w:rsid w:val="006F6D5D"/>
    <w:rsid w:val="006F7222"/>
    <w:rsid w:val="0070135A"/>
    <w:rsid w:val="00702BA9"/>
    <w:rsid w:val="00702CF4"/>
    <w:rsid w:val="00705247"/>
    <w:rsid w:val="00706C3B"/>
    <w:rsid w:val="0070707D"/>
    <w:rsid w:val="007144F1"/>
    <w:rsid w:val="00714B52"/>
    <w:rsid w:val="007174BC"/>
    <w:rsid w:val="007206E0"/>
    <w:rsid w:val="0072341F"/>
    <w:rsid w:val="00727B85"/>
    <w:rsid w:val="00731ED7"/>
    <w:rsid w:val="00733716"/>
    <w:rsid w:val="00736637"/>
    <w:rsid w:val="007401FA"/>
    <w:rsid w:val="00740C58"/>
    <w:rsid w:val="007455F1"/>
    <w:rsid w:val="007534C2"/>
    <w:rsid w:val="007577C9"/>
    <w:rsid w:val="00764ABC"/>
    <w:rsid w:val="00767085"/>
    <w:rsid w:val="00767DF8"/>
    <w:rsid w:val="00770A55"/>
    <w:rsid w:val="00771D70"/>
    <w:rsid w:val="0077513F"/>
    <w:rsid w:val="00776652"/>
    <w:rsid w:val="00776A34"/>
    <w:rsid w:val="00776EAC"/>
    <w:rsid w:val="00780D71"/>
    <w:rsid w:val="0078426B"/>
    <w:rsid w:val="007859EA"/>
    <w:rsid w:val="00787AF9"/>
    <w:rsid w:val="007927FF"/>
    <w:rsid w:val="00792F5F"/>
    <w:rsid w:val="007930DB"/>
    <w:rsid w:val="007940AC"/>
    <w:rsid w:val="00794651"/>
    <w:rsid w:val="0079545B"/>
    <w:rsid w:val="007A4DDB"/>
    <w:rsid w:val="007B1159"/>
    <w:rsid w:val="007B1F55"/>
    <w:rsid w:val="007B2981"/>
    <w:rsid w:val="007C1BEB"/>
    <w:rsid w:val="007C33EF"/>
    <w:rsid w:val="007C6923"/>
    <w:rsid w:val="007D4D7B"/>
    <w:rsid w:val="007E1E81"/>
    <w:rsid w:val="007E34DA"/>
    <w:rsid w:val="007E385A"/>
    <w:rsid w:val="007E57CB"/>
    <w:rsid w:val="007E6265"/>
    <w:rsid w:val="007E6682"/>
    <w:rsid w:val="007E66C9"/>
    <w:rsid w:val="007E7E21"/>
    <w:rsid w:val="007F0DF0"/>
    <w:rsid w:val="007F4995"/>
    <w:rsid w:val="007F6800"/>
    <w:rsid w:val="00801409"/>
    <w:rsid w:val="00810742"/>
    <w:rsid w:val="00815797"/>
    <w:rsid w:val="00817899"/>
    <w:rsid w:val="00820808"/>
    <w:rsid w:val="00825AB4"/>
    <w:rsid w:val="00827BB2"/>
    <w:rsid w:val="00830ECE"/>
    <w:rsid w:val="00831620"/>
    <w:rsid w:val="00832097"/>
    <w:rsid w:val="008328AD"/>
    <w:rsid w:val="0083566F"/>
    <w:rsid w:val="008415A1"/>
    <w:rsid w:val="008446D7"/>
    <w:rsid w:val="008453CE"/>
    <w:rsid w:val="00845576"/>
    <w:rsid w:val="00851E74"/>
    <w:rsid w:val="00852E91"/>
    <w:rsid w:val="008548A3"/>
    <w:rsid w:val="00855EAB"/>
    <w:rsid w:val="00857D24"/>
    <w:rsid w:val="00860177"/>
    <w:rsid w:val="008619CD"/>
    <w:rsid w:val="00862323"/>
    <w:rsid w:val="008639BF"/>
    <w:rsid w:val="00863D59"/>
    <w:rsid w:val="0086594A"/>
    <w:rsid w:val="00865F32"/>
    <w:rsid w:val="0086704C"/>
    <w:rsid w:val="008700DF"/>
    <w:rsid w:val="008710A3"/>
    <w:rsid w:val="008724AC"/>
    <w:rsid w:val="00876B10"/>
    <w:rsid w:val="00877134"/>
    <w:rsid w:val="00887556"/>
    <w:rsid w:val="00890197"/>
    <w:rsid w:val="0089273D"/>
    <w:rsid w:val="008950FC"/>
    <w:rsid w:val="00895E47"/>
    <w:rsid w:val="008A35D9"/>
    <w:rsid w:val="008A5905"/>
    <w:rsid w:val="008B2203"/>
    <w:rsid w:val="008B5A01"/>
    <w:rsid w:val="008B6861"/>
    <w:rsid w:val="008C389B"/>
    <w:rsid w:val="008C3EA0"/>
    <w:rsid w:val="008C6510"/>
    <w:rsid w:val="008C70DD"/>
    <w:rsid w:val="008E6211"/>
    <w:rsid w:val="008F11AC"/>
    <w:rsid w:val="008F4A59"/>
    <w:rsid w:val="008F5807"/>
    <w:rsid w:val="008F5D20"/>
    <w:rsid w:val="009002DC"/>
    <w:rsid w:val="00900A2C"/>
    <w:rsid w:val="00901AD4"/>
    <w:rsid w:val="009028AF"/>
    <w:rsid w:val="0091092D"/>
    <w:rsid w:val="00912F8C"/>
    <w:rsid w:val="00920441"/>
    <w:rsid w:val="00920667"/>
    <w:rsid w:val="00921AC7"/>
    <w:rsid w:val="00926B91"/>
    <w:rsid w:val="00926FDC"/>
    <w:rsid w:val="009300A6"/>
    <w:rsid w:val="00934942"/>
    <w:rsid w:val="00941EF6"/>
    <w:rsid w:val="00942052"/>
    <w:rsid w:val="009439EC"/>
    <w:rsid w:val="00945DD7"/>
    <w:rsid w:val="00945EF1"/>
    <w:rsid w:val="00946AEB"/>
    <w:rsid w:val="00946E71"/>
    <w:rsid w:val="00953974"/>
    <w:rsid w:val="00956E6D"/>
    <w:rsid w:val="00957312"/>
    <w:rsid w:val="00966BA6"/>
    <w:rsid w:val="00967351"/>
    <w:rsid w:val="00973E3F"/>
    <w:rsid w:val="009741E4"/>
    <w:rsid w:val="00983A4C"/>
    <w:rsid w:val="00984581"/>
    <w:rsid w:val="00984E06"/>
    <w:rsid w:val="0098627B"/>
    <w:rsid w:val="00994694"/>
    <w:rsid w:val="009965B4"/>
    <w:rsid w:val="009A1178"/>
    <w:rsid w:val="009A3DB9"/>
    <w:rsid w:val="009A5056"/>
    <w:rsid w:val="009B01C4"/>
    <w:rsid w:val="009B0C1B"/>
    <w:rsid w:val="009B55BC"/>
    <w:rsid w:val="009C29B9"/>
    <w:rsid w:val="009D00F0"/>
    <w:rsid w:val="009D057B"/>
    <w:rsid w:val="009D6D5E"/>
    <w:rsid w:val="009D726F"/>
    <w:rsid w:val="009E13BE"/>
    <w:rsid w:val="009E18F9"/>
    <w:rsid w:val="009E40F2"/>
    <w:rsid w:val="009E5F4A"/>
    <w:rsid w:val="009F04EF"/>
    <w:rsid w:val="009F11D8"/>
    <w:rsid w:val="009F206D"/>
    <w:rsid w:val="009F2D91"/>
    <w:rsid w:val="009F4378"/>
    <w:rsid w:val="009F54D2"/>
    <w:rsid w:val="00A00509"/>
    <w:rsid w:val="00A0105B"/>
    <w:rsid w:val="00A06D8C"/>
    <w:rsid w:val="00A07446"/>
    <w:rsid w:val="00A119F2"/>
    <w:rsid w:val="00A11D51"/>
    <w:rsid w:val="00A16EE4"/>
    <w:rsid w:val="00A20D46"/>
    <w:rsid w:val="00A210C5"/>
    <w:rsid w:val="00A213EC"/>
    <w:rsid w:val="00A21BF5"/>
    <w:rsid w:val="00A22C4D"/>
    <w:rsid w:val="00A23A78"/>
    <w:rsid w:val="00A23D7A"/>
    <w:rsid w:val="00A24A14"/>
    <w:rsid w:val="00A2646B"/>
    <w:rsid w:val="00A27802"/>
    <w:rsid w:val="00A31D73"/>
    <w:rsid w:val="00A324B5"/>
    <w:rsid w:val="00A40672"/>
    <w:rsid w:val="00A4080D"/>
    <w:rsid w:val="00A442DE"/>
    <w:rsid w:val="00A455D7"/>
    <w:rsid w:val="00A5019D"/>
    <w:rsid w:val="00A512C9"/>
    <w:rsid w:val="00A52469"/>
    <w:rsid w:val="00A5273A"/>
    <w:rsid w:val="00A55142"/>
    <w:rsid w:val="00A559F5"/>
    <w:rsid w:val="00A57EDE"/>
    <w:rsid w:val="00A57EE0"/>
    <w:rsid w:val="00A65734"/>
    <w:rsid w:val="00A677A0"/>
    <w:rsid w:val="00A67A84"/>
    <w:rsid w:val="00A74E20"/>
    <w:rsid w:val="00A80A1D"/>
    <w:rsid w:val="00A81A2A"/>
    <w:rsid w:val="00A833A3"/>
    <w:rsid w:val="00A84145"/>
    <w:rsid w:val="00A85538"/>
    <w:rsid w:val="00A96BB8"/>
    <w:rsid w:val="00A97128"/>
    <w:rsid w:val="00A97277"/>
    <w:rsid w:val="00A973A8"/>
    <w:rsid w:val="00A97A0A"/>
    <w:rsid w:val="00AA3F66"/>
    <w:rsid w:val="00AA5F04"/>
    <w:rsid w:val="00AB110D"/>
    <w:rsid w:val="00AB1DB0"/>
    <w:rsid w:val="00AB2861"/>
    <w:rsid w:val="00AB358D"/>
    <w:rsid w:val="00AB6B28"/>
    <w:rsid w:val="00AB7491"/>
    <w:rsid w:val="00AB7D6E"/>
    <w:rsid w:val="00AC2E11"/>
    <w:rsid w:val="00AC5C2E"/>
    <w:rsid w:val="00AD044C"/>
    <w:rsid w:val="00AD2487"/>
    <w:rsid w:val="00AD2860"/>
    <w:rsid w:val="00AD2FD1"/>
    <w:rsid w:val="00AE2519"/>
    <w:rsid w:val="00AE79B0"/>
    <w:rsid w:val="00AF30DF"/>
    <w:rsid w:val="00AF6268"/>
    <w:rsid w:val="00B02F6A"/>
    <w:rsid w:val="00B04E13"/>
    <w:rsid w:val="00B0691A"/>
    <w:rsid w:val="00B1196A"/>
    <w:rsid w:val="00B26154"/>
    <w:rsid w:val="00B27B0B"/>
    <w:rsid w:val="00B3055F"/>
    <w:rsid w:val="00B31F43"/>
    <w:rsid w:val="00B35044"/>
    <w:rsid w:val="00B47794"/>
    <w:rsid w:val="00B47EBE"/>
    <w:rsid w:val="00B511AE"/>
    <w:rsid w:val="00B5121E"/>
    <w:rsid w:val="00B5303B"/>
    <w:rsid w:val="00B536DD"/>
    <w:rsid w:val="00B56A92"/>
    <w:rsid w:val="00B56DF1"/>
    <w:rsid w:val="00B57A60"/>
    <w:rsid w:val="00B6354D"/>
    <w:rsid w:val="00B63D99"/>
    <w:rsid w:val="00B656B2"/>
    <w:rsid w:val="00B720F8"/>
    <w:rsid w:val="00B77083"/>
    <w:rsid w:val="00B801C3"/>
    <w:rsid w:val="00B81939"/>
    <w:rsid w:val="00B81CBC"/>
    <w:rsid w:val="00B82C49"/>
    <w:rsid w:val="00B8508C"/>
    <w:rsid w:val="00B85151"/>
    <w:rsid w:val="00B8746C"/>
    <w:rsid w:val="00B8759F"/>
    <w:rsid w:val="00B9464C"/>
    <w:rsid w:val="00BA33C6"/>
    <w:rsid w:val="00BA48C0"/>
    <w:rsid w:val="00BA63A7"/>
    <w:rsid w:val="00BA6D84"/>
    <w:rsid w:val="00BB0334"/>
    <w:rsid w:val="00BB1FE4"/>
    <w:rsid w:val="00BB52DC"/>
    <w:rsid w:val="00BB60C1"/>
    <w:rsid w:val="00BC00DE"/>
    <w:rsid w:val="00BC2140"/>
    <w:rsid w:val="00BC4D1D"/>
    <w:rsid w:val="00BC7931"/>
    <w:rsid w:val="00BD2C98"/>
    <w:rsid w:val="00BD460D"/>
    <w:rsid w:val="00BD6999"/>
    <w:rsid w:val="00BE0909"/>
    <w:rsid w:val="00BE2599"/>
    <w:rsid w:val="00BE3260"/>
    <w:rsid w:val="00BE3ECD"/>
    <w:rsid w:val="00BF0A7E"/>
    <w:rsid w:val="00BF3167"/>
    <w:rsid w:val="00BF3DD9"/>
    <w:rsid w:val="00BF73C4"/>
    <w:rsid w:val="00C004BA"/>
    <w:rsid w:val="00C07AC2"/>
    <w:rsid w:val="00C07E2F"/>
    <w:rsid w:val="00C11513"/>
    <w:rsid w:val="00C1406D"/>
    <w:rsid w:val="00C146A7"/>
    <w:rsid w:val="00C16818"/>
    <w:rsid w:val="00C17C71"/>
    <w:rsid w:val="00C21E4A"/>
    <w:rsid w:val="00C26106"/>
    <w:rsid w:val="00C31668"/>
    <w:rsid w:val="00C3273E"/>
    <w:rsid w:val="00C35A64"/>
    <w:rsid w:val="00C3701F"/>
    <w:rsid w:val="00C40CB2"/>
    <w:rsid w:val="00C411E4"/>
    <w:rsid w:val="00C41A7B"/>
    <w:rsid w:val="00C422DD"/>
    <w:rsid w:val="00C42825"/>
    <w:rsid w:val="00C43140"/>
    <w:rsid w:val="00C46C90"/>
    <w:rsid w:val="00C52AF0"/>
    <w:rsid w:val="00C603C7"/>
    <w:rsid w:val="00C6390A"/>
    <w:rsid w:val="00C6581C"/>
    <w:rsid w:val="00C70995"/>
    <w:rsid w:val="00C82EC3"/>
    <w:rsid w:val="00C84628"/>
    <w:rsid w:val="00C84DD7"/>
    <w:rsid w:val="00C9106B"/>
    <w:rsid w:val="00C934AB"/>
    <w:rsid w:val="00C9374F"/>
    <w:rsid w:val="00C9682D"/>
    <w:rsid w:val="00CA41A1"/>
    <w:rsid w:val="00CA463A"/>
    <w:rsid w:val="00CA574F"/>
    <w:rsid w:val="00CB0865"/>
    <w:rsid w:val="00CB312E"/>
    <w:rsid w:val="00CB6748"/>
    <w:rsid w:val="00CC08A0"/>
    <w:rsid w:val="00CC475F"/>
    <w:rsid w:val="00CC51F1"/>
    <w:rsid w:val="00CC5296"/>
    <w:rsid w:val="00CD492D"/>
    <w:rsid w:val="00CD787A"/>
    <w:rsid w:val="00CE1067"/>
    <w:rsid w:val="00CE20DF"/>
    <w:rsid w:val="00CE484C"/>
    <w:rsid w:val="00CF0187"/>
    <w:rsid w:val="00CF3957"/>
    <w:rsid w:val="00CF3DA9"/>
    <w:rsid w:val="00CF75A2"/>
    <w:rsid w:val="00D06C5E"/>
    <w:rsid w:val="00D07837"/>
    <w:rsid w:val="00D10285"/>
    <w:rsid w:val="00D22CB8"/>
    <w:rsid w:val="00D2434E"/>
    <w:rsid w:val="00D243E8"/>
    <w:rsid w:val="00D27BBE"/>
    <w:rsid w:val="00D305F8"/>
    <w:rsid w:val="00D32019"/>
    <w:rsid w:val="00D32C6F"/>
    <w:rsid w:val="00D353AE"/>
    <w:rsid w:val="00D36F46"/>
    <w:rsid w:val="00D4065F"/>
    <w:rsid w:val="00D43626"/>
    <w:rsid w:val="00D44862"/>
    <w:rsid w:val="00D50FA5"/>
    <w:rsid w:val="00D52E79"/>
    <w:rsid w:val="00D55A46"/>
    <w:rsid w:val="00D6183E"/>
    <w:rsid w:val="00D62658"/>
    <w:rsid w:val="00D647FE"/>
    <w:rsid w:val="00D66293"/>
    <w:rsid w:val="00D6789C"/>
    <w:rsid w:val="00D6796A"/>
    <w:rsid w:val="00D73BCC"/>
    <w:rsid w:val="00D8131D"/>
    <w:rsid w:val="00D81CB9"/>
    <w:rsid w:val="00D87CFB"/>
    <w:rsid w:val="00D90728"/>
    <w:rsid w:val="00D92962"/>
    <w:rsid w:val="00D93CB2"/>
    <w:rsid w:val="00D94491"/>
    <w:rsid w:val="00D97522"/>
    <w:rsid w:val="00D97C03"/>
    <w:rsid w:val="00DA01B9"/>
    <w:rsid w:val="00DA062A"/>
    <w:rsid w:val="00DA18AE"/>
    <w:rsid w:val="00DA1EEB"/>
    <w:rsid w:val="00DA29FE"/>
    <w:rsid w:val="00DA381B"/>
    <w:rsid w:val="00DA7830"/>
    <w:rsid w:val="00DA7CE4"/>
    <w:rsid w:val="00DB070E"/>
    <w:rsid w:val="00DB1006"/>
    <w:rsid w:val="00DB6D69"/>
    <w:rsid w:val="00DB7978"/>
    <w:rsid w:val="00DC150D"/>
    <w:rsid w:val="00DC1579"/>
    <w:rsid w:val="00DC1B4C"/>
    <w:rsid w:val="00DD1DDE"/>
    <w:rsid w:val="00DD300B"/>
    <w:rsid w:val="00DD5252"/>
    <w:rsid w:val="00DE14CD"/>
    <w:rsid w:val="00DE28D3"/>
    <w:rsid w:val="00DE3D2A"/>
    <w:rsid w:val="00DE6C1D"/>
    <w:rsid w:val="00DE7202"/>
    <w:rsid w:val="00E14763"/>
    <w:rsid w:val="00E16414"/>
    <w:rsid w:val="00E232B2"/>
    <w:rsid w:val="00E30824"/>
    <w:rsid w:val="00E345CD"/>
    <w:rsid w:val="00E36818"/>
    <w:rsid w:val="00E40A3A"/>
    <w:rsid w:val="00E429AA"/>
    <w:rsid w:val="00E4557D"/>
    <w:rsid w:val="00E47D96"/>
    <w:rsid w:val="00E51448"/>
    <w:rsid w:val="00E543DC"/>
    <w:rsid w:val="00E57DF1"/>
    <w:rsid w:val="00E603AA"/>
    <w:rsid w:val="00E63C0B"/>
    <w:rsid w:val="00E63EC5"/>
    <w:rsid w:val="00E64E9F"/>
    <w:rsid w:val="00E66214"/>
    <w:rsid w:val="00E707E1"/>
    <w:rsid w:val="00E73723"/>
    <w:rsid w:val="00E744AB"/>
    <w:rsid w:val="00E87A89"/>
    <w:rsid w:val="00E96535"/>
    <w:rsid w:val="00EA1958"/>
    <w:rsid w:val="00EA2144"/>
    <w:rsid w:val="00EA2D25"/>
    <w:rsid w:val="00EA3A7B"/>
    <w:rsid w:val="00EA589A"/>
    <w:rsid w:val="00EA65D1"/>
    <w:rsid w:val="00EA7106"/>
    <w:rsid w:val="00EA79D2"/>
    <w:rsid w:val="00EA7A07"/>
    <w:rsid w:val="00EB1C5F"/>
    <w:rsid w:val="00EB1D20"/>
    <w:rsid w:val="00EB21FE"/>
    <w:rsid w:val="00EB2B0E"/>
    <w:rsid w:val="00EB4D38"/>
    <w:rsid w:val="00EB61F3"/>
    <w:rsid w:val="00EB710A"/>
    <w:rsid w:val="00EC0D51"/>
    <w:rsid w:val="00EC21CD"/>
    <w:rsid w:val="00EC4830"/>
    <w:rsid w:val="00ED3BA0"/>
    <w:rsid w:val="00ED44BF"/>
    <w:rsid w:val="00ED6BB9"/>
    <w:rsid w:val="00ED7744"/>
    <w:rsid w:val="00EE08AC"/>
    <w:rsid w:val="00EE155B"/>
    <w:rsid w:val="00EF05F3"/>
    <w:rsid w:val="00EF42C9"/>
    <w:rsid w:val="00F033B2"/>
    <w:rsid w:val="00F03CFB"/>
    <w:rsid w:val="00F07817"/>
    <w:rsid w:val="00F07B8F"/>
    <w:rsid w:val="00F14084"/>
    <w:rsid w:val="00F159AC"/>
    <w:rsid w:val="00F20908"/>
    <w:rsid w:val="00F232C6"/>
    <w:rsid w:val="00F24F1A"/>
    <w:rsid w:val="00F25A8F"/>
    <w:rsid w:val="00F32069"/>
    <w:rsid w:val="00F32E8B"/>
    <w:rsid w:val="00F35566"/>
    <w:rsid w:val="00F37160"/>
    <w:rsid w:val="00F409D0"/>
    <w:rsid w:val="00F424EA"/>
    <w:rsid w:val="00F46FD5"/>
    <w:rsid w:val="00F47155"/>
    <w:rsid w:val="00F54601"/>
    <w:rsid w:val="00F550FE"/>
    <w:rsid w:val="00F561CE"/>
    <w:rsid w:val="00F61202"/>
    <w:rsid w:val="00F65CD6"/>
    <w:rsid w:val="00F660A3"/>
    <w:rsid w:val="00F66156"/>
    <w:rsid w:val="00F67C1A"/>
    <w:rsid w:val="00F71D11"/>
    <w:rsid w:val="00F72671"/>
    <w:rsid w:val="00F734EE"/>
    <w:rsid w:val="00F75C5C"/>
    <w:rsid w:val="00F80C3E"/>
    <w:rsid w:val="00F80E3A"/>
    <w:rsid w:val="00F8105D"/>
    <w:rsid w:val="00F82676"/>
    <w:rsid w:val="00F848BF"/>
    <w:rsid w:val="00F854E5"/>
    <w:rsid w:val="00F87A7E"/>
    <w:rsid w:val="00F9139A"/>
    <w:rsid w:val="00F96482"/>
    <w:rsid w:val="00F97115"/>
    <w:rsid w:val="00FA0D35"/>
    <w:rsid w:val="00FA1F9E"/>
    <w:rsid w:val="00FA2250"/>
    <w:rsid w:val="00FA6A0A"/>
    <w:rsid w:val="00FB64F7"/>
    <w:rsid w:val="00FB726F"/>
    <w:rsid w:val="00FC5871"/>
    <w:rsid w:val="00FC6796"/>
    <w:rsid w:val="00FC6996"/>
    <w:rsid w:val="00FD01AB"/>
    <w:rsid w:val="00FD0CFD"/>
    <w:rsid w:val="00FD1670"/>
    <w:rsid w:val="00FD6F94"/>
    <w:rsid w:val="00FD78C7"/>
    <w:rsid w:val="00FE19A3"/>
    <w:rsid w:val="00FE2BCF"/>
    <w:rsid w:val="00FE4DBE"/>
    <w:rsid w:val="00FE75ED"/>
    <w:rsid w:val="00FE7C16"/>
    <w:rsid w:val="00FF0527"/>
    <w:rsid w:val="00FF2782"/>
    <w:rsid w:val="00FF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E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6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5D440C"/>
    <w:pPr>
      <w:jc w:val="center"/>
    </w:pPr>
    <w:rPr>
      <w:b/>
      <w:szCs w:val="20"/>
    </w:rPr>
  </w:style>
  <w:style w:type="paragraph" w:styleId="Footer">
    <w:name w:val="footer"/>
    <w:basedOn w:val="Normal"/>
    <w:link w:val="FooterChar"/>
    <w:uiPriority w:val="99"/>
    <w:rsid w:val="005641E8"/>
    <w:pPr>
      <w:tabs>
        <w:tab w:val="center" w:pos="4320"/>
        <w:tab w:val="right" w:pos="8640"/>
      </w:tabs>
    </w:pPr>
  </w:style>
  <w:style w:type="character" w:styleId="PageNumber">
    <w:name w:val="page number"/>
    <w:basedOn w:val="DefaultParagraphFont"/>
    <w:rsid w:val="005641E8"/>
  </w:style>
  <w:style w:type="paragraph" w:styleId="Header">
    <w:name w:val="header"/>
    <w:basedOn w:val="Normal"/>
    <w:link w:val="HeaderChar"/>
    <w:uiPriority w:val="99"/>
    <w:rsid w:val="0013084E"/>
    <w:pPr>
      <w:tabs>
        <w:tab w:val="center" w:pos="4320"/>
        <w:tab w:val="right" w:pos="8640"/>
      </w:tabs>
    </w:pPr>
  </w:style>
  <w:style w:type="paragraph" w:styleId="BalloonText">
    <w:name w:val="Balloon Text"/>
    <w:basedOn w:val="Normal"/>
    <w:semiHidden/>
    <w:rsid w:val="00973E3F"/>
    <w:rPr>
      <w:rFonts w:ascii="Tahoma" w:hAnsi="Tahoma" w:cs="Tahoma"/>
      <w:sz w:val="16"/>
      <w:szCs w:val="16"/>
    </w:rPr>
  </w:style>
  <w:style w:type="character" w:customStyle="1" w:styleId="EmailStyle21">
    <w:name w:val="EmailStyle21"/>
    <w:semiHidden/>
    <w:rsid w:val="00A11D51"/>
    <w:rPr>
      <w:rFonts w:ascii="Arial" w:hAnsi="Arial" w:cs="Arial"/>
      <w:color w:val="auto"/>
      <w:sz w:val="20"/>
      <w:szCs w:val="20"/>
    </w:rPr>
  </w:style>
  <w:style w:type="paragraph" w:styleId="NormalWeb">
    <w:name w:val="Normal (Web)"/>
    <w:basedOn w:val="Normal"/>
    <w:rsid w:val="005923D4"/>
    <w:pPr>
      <w:spacing w:before="100" w:beforeAutospacing="1" w:after="100" w:afterAutospacing="1"/>
    </w:pPr>
  </w:style>
  <w:style w:type="character" w:customStyle="1" w:styleId="FooterChar">
    <w:name w:val="Footer Char"/>
    <w:link w:val="Footer"/>
    <w:uiPriority w:val="99"/>
    <w:rsid w:val="00EB1C5F"/>
    <w:rPr>
      <w:sz w:val="24"/>
      <w:szCs w:val="24"/>
    </w:rPr>
  </w:style>
  <w:style w:type="character" w:customStyle="1" w:styleId="HeaderChar">
    <w:name w:val="Header Char"/>
    <w:link w:val="Header"/>
    <w:uiPriority w:val="99"/>
    <w:rsid w:val="00D36F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E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6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5D440C"/>
    <w:pPr>
      <w:jc w:val="center"/>
    </w:pPr>
    <w:rPr>
      <w:b/>
      <w:szCs w:val="20"/>
    </w:rPr>
  </w:style>
  <w:style w:type="paragraph" w:styleId="Footer">
    <w:name w:val="footer"/>
    <w:basedOn w:val="Normal"/>
    <w:link w:val="FooterChar"/>
    <w:uiPriority w:val="99"/>
    <w:rsid w:val="005641E8"/>
    <w:pPr>
      <w:tabs>
        <w:tab w:val="center" w:pos="4320"/>
        <w:tab w:val="right" w:pos="8640"/>
      </w:tabs>
    </w:pPr>
  </w:style>
  <w:style w:type="character" w:styleId="PageNumber">
    <w:name w:val="page number"/>
    <w:basedOn w:val="DefaultParagraphFont"/>
    <w:rsid w:val="005641E8"/>
  </w:style>
  <w:style w:type="paragraph" w:styleId="Header">
    <w:name w:val="header"/>
    <w:basedOn w:val="Normal"/>
    <w:link w:val="HeaderChar"/>
    <w:uiPriority w:val="99"/>
    <w:rsid w:val="0013084E"/>
    <w:pPr>
      <w:tabs>
        <w:tab w:val="center" w:pos="4320"/>
        <w:tab w:val="right" w:pos="8640"/>
      </w:tabs>
    </w:pPr>
  </w:style>
  <w:style w:type="paragraph" w:styleId="BalloonText">
    <w:name w:val="Balloon Text"/>
    <w:basedOn w:val="Normal"/>
    <w:semiHidden/>
    <w:rsid w:val="00973E3F"/>
    <w:rPr>
      <w:rFonts w:ascii="Tahoma" w:hAnsi="Tahoma" w:cs="Tahoma"/>
      <w:sz w:val="16"/>
      <w:szCs w:val="16"/>
    </w:rPr>
  </w:style>
  <w:style w:type="character" w:customStyle="1" w:styleId="EmailStyle21">
    <w:name w:val="EmailStyle21"/>
    <w:semiHidden/>
    <w:rsid w:val="00A11D51"/>
    <w:rPr>
      <w:rFonts w:ascii="Arial" w:hAnsi="Arial" w:cs="Arial"/>
      <w:color w:val="auto"/>
      <w:sz w:val="20"/>
      <w:szCs w:val="20"/>
    </w:rPr>
  </w:style>
  <w:style w:type="paragraph" w:styleId="NormalWeb">
    <w:name w:val="Normal (Web)"/>
    <w:basedOn w:val="Normal"/>
    <w:rsid w:val="005923D4"/>
    <w:pPr>
      <w:spacing w:before="100" w:beforeAutospacing="1" w:after="100" w:afterAutospacing="1"/>
    </w:pPr>
  </w:style>
  <w:style w:type="character" w:customStyle="1" w:styleId="FooterChar">
    <w:name w:val="Footer Char"/>
    <w:link w:val="Footer"/>
    <w:uiPriority w:val="99"/>
    <w:rsid w:val="00EB1C5F"/>
    <w:rPr>
      <w:sz w:val="24"/>
      <w:szCs w:val="24"/>
    </w:rPr>
  </w:style>
  <w:style w:type="character" w:customStyle="1" w:styleId="HeaderChar">
    <w:name w:val="Header Char"/>
    <w:link w:val="Header"/>
    <w:uiPriority w:val="99"/>
    <w:rsid w:val="00D36F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678778">
      <w:bodyDiv w:val="1"/>
      <w:marLeft w:val="0"/>
      <w:marRight w:val="0"/>
      <w:marTop w:val="0"/>
      <w:marBottom w:val="0"/>
      <w:divBdr>
        <w:top w:val="none" w:sz="0" w:space="0" w:color="auto"/>
        <w:left w:val="none" w:sz="0" w:space="0" w:color="auto"/>
        <w:bottom w:val="none" w:sz="0" w:space="0" w:color="auto"/>
        <w:right w:val="none" w:sz="0" w:space="0" w:color="auto"/>
      </w:divBdr>
      <w:divsChild>
        <w:div w:id="1049450169">
          <w:marLeft w:val="0"/>
          <w:marRight w:val="0"/>
          <w:marTop w:val="0"/>
          <w:marBottom w:val="0"/>
          <w:divBdr>
            <w:top w:val="none" w:sz="0" w:space="0" w:color="auto"/>
            <w:left w:val="none" w:sz="0" w:space="0" w:color="auto"/>
            <w:bottom w:val="none" w:sz="0" w:space="0" w:color="auto"/>
            <w:right w:val="none" w:sz="0" w:space="0" w:color="auto"/>
          </w:divBdr>
          <w:divsChild>
            <w:div w:id="524443406">
              <w:marLeft w:val="0"/>
              <w:marRight w:val="0"/>
              <w:marTop w:val="0"/>
              <w:marBottom w:val="0"/>
              <w:divBdr>
                <w:top w:val="none" w:sz="0" w:space="0" w:color="auto"/>
                <w:left w:val="none" w:sz="0" w:space="0" w:color="auto"/>
                <w:bottom w:val="none" w:sz="0" w:space="0" w:color="auto"/>
                <w:right w:val="none" w:sz="0" w:space="0" w:color="auto"/>
              </w:divBdr>
              <w:divsChild>
                <w:div w:id="1878662540">
                  <w:marLeft w:val="0"/>
                  <w:marRight w:val="0"/>
                  <w:marTop w:val="0"/>
                  <w:marBottom w:val="0"/>
                  <w:divBdr>
                    <w:top w:val="none" w:sz="0" w:space="0" w:color="auto"/>
                    <w:left w:val="none" w:sz="0" w:space="0" w:color="auto"/>
                    <w:bottom w:val="none" w:sz="0" w:space="0" w:color="auto"/>
                    <w:right w:val="none" w:sz="0" w:space="0" w:color="auto"/>
                  </w:divBdr>
                  <w:divsChild>
                    <w:div w:id="776217805">
                      <w:marLeft w:val="0"/>
                      <w:marRight w:val="0"/>
                      <w:marTop w:val="0"/>
                      <w:marBottom w:val="0"/>
                      <w:divBdr>
                        <w:top w:val="none" w:sz="0" w:space="0" w:color="auto"/>
                        <w:left w:val="none" w:sz="0" w:space="0" w:color="auto"/>
                        <w:bottom w:val="none" w:sz="0" w:space="0" w:color="auto"/>
                        <w:right w:val="none" w:sz="0" w:space="0" w:color="auto"/>
                      </w:divBdr>
                      <w:divsChild>
                        <w:div w:id="429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907727">
      <w:bodyDiv w:val="1"/>
      <w:marLeft w:val="0"/>
      <w:marRight w:val="0"/>
      <w:marTop w:val="0"/>
      <w:marBottom w:val="0"/>
      <w:divBdr>
        <w:top w:val="none" w:sz="0" w:space="0" w:color="auto"/>
        <w:left w:val="none" w:sz="0" w:space="0" w:color="auto"/>
        <w:bottom w:val="none" w:sz="0" w:space="0" w:color="auto"/>
        <w:right w:val="none" w:sz="0" w:space="0" w:color="auto"/>
      </w:divBdr>
    </w:div>
    <w:div w:id="1216427621">
      <w:bodyDiv w:val="1"/>
      <w:marLeft w:val="0"/>
      <w:marRight w:val="0"/>
      <w:marTop w:val="0"/>
      <w:marBottom w:val="0"/>
      <w:divBdr>
        <w:top w:val="none" w:sz="0" w:space="0" w:color="auto"/>
        <w:left w:val="none" w:sz="0" w:space="0" w:color="auto"/>
        <w:bottom w:val="none" w:sz="0" w:space="0" w:color="auto"/>
        <w:right w:val="none" w:sz="0" w:space="0" w:color="auto"/>
      </w:divBdr>
    </w:div>
    <w:div w:id="122160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A5B56-DAB8-4634-A298-D6EE2C6B6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2917</Words>
  <Characters>16629</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REHAB OPTION CERTIFICATION REVIEW REPORT</vt:lpstr>
    </vt:vector>
  </TitlesOfParts>
  <Company>Commonwealth of MA</Company>
  <LinksUpToDate>false</LinksUpToDate>
  <CharactersWithSpaces>19507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REHAB OPTION CERTIFICATION REVIEW REPORT</dc:title>
  <dc:creator>Department Of Mental Health</dc:creator>
  <cp:lastModifiedBy> </cp:lastModifiedBy>
  <cp:revision>2</cp:revision>
  <cp:lastPrinted>2018-11-28T23:14:00Z</cp:lastPrinted>
  <dcterms:created xsi:type="dcterms:W3CDTF">2018-12-06T19:14:00Z</dcterms:created>
  <dcterms:modified xsi:type="dcterms:W3CDTF">2018-12-06T19:14:00Z</dcterms:modified>
</cp:coreProperties>
</file>