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732F" w14:textId="2A27E24B" w:rsidR="00BA35C3" w:rsidRPr="00966AA9" w:rsidRDefault="009740D7" w:rsidP="009740D7">
      <w:pPr>
        <w:rPr>
          <w:rFonts w:ascii="Old English Text MT" w:hAnsi="Old English Text MT"/>
          <w:b/>
          <w:sz w:val="56"/>
          <w:szCs w:val="56"/>
        </w:rPr>
      </w:pPr>
      <w:r w:rsidRPr="00BA12DC">
        <w:rPr>
          <w:rFonts w:ascii="Old English Text MT" w:hAnsi="Old English Text MT"/>
          <w:b/>
          <w:sz w:val="44"/>
          <w:szCs w:val="42"/>
        </w:rPr>
        <w:t xml:space="preserve"> </w:t>
      </w:r>
    </w:p>
    <w:p w14:paraId="33D24411" w14:textId="7A81CF0E" w:rsidR="00BA35C3" w:rsidRDefault="00012669" w:rsidP="009740D7">
      <w:pPr>
        <w:rPr>
          <w:rFonts w:ascii="Old English Text MT" w:hAnsi="Old English Text MT"/>
          <w:b/>
          <w:sz w:val="44"/>
          <w:szCs w:val="42"/>
        </w:rPr>
      </w:pPr>
      <w:r>
        <w:rPr>
          <w:noProof/>
        </w:rPr>
        <w:object w:dxaOrig="1440" w:dyaOrig="1440" w14:anchorId="40A6C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53.8pt;margin-top:92.35pt;width:105pt;height:122.65pt;z-index:-251658240;mso-position-horizontal-relative:page;mso-position-vertical-relative:page" wrapcoords="-154 0 -154 21452 21600 21452 21600 0 -154 0">
            <v:imagedata r:id="rId11" o:title=""/>
            <w10:wrap type="through" anchorx="page" anchory="page"/>
          </v:shape>
          <o:OLEObject Type="Embed" ProgID="PBrush" ShapeID="_x0000_s2050" DrawAspect="Content" ObjectID="_1752928717" r:id="rId12"/>
        </w:object>
      </w:r>
    </w:p>
    <w:p w14:paraId="1FAA8B5E" w14:textId="6280B1D3" w:rsidR="009740D7" w:rsidRDefault="009740D7" w:rsidP="00C93EDB">
      <w:pPr>
        <w:rPr>
          <w:rFonts w:ascii="Old English Text MT" w:hAnsi="Old English Text MT"/>
          <w:b/>
          <w:sz w:val="44"/>
          <w:szCs w:val="42"/>
        </w:rPr>
      </w:pPr>
      <w:r w:rsidRPr="00157B5B">
        <w:rPr>
          <w:rFonts w:ascii="Old English Text MT" w:hAnsi="Old English Text MT"/>
          <w:b/>
          <w:sz w:val="44"/>
          <w:szCs w:val="42"/>
        </w:rPr>
        <w:t xml:space="preserve">The Commonwealth of Massachusetts </w:t>
      </w:r>
    </w:p>
    <w:p w14:paraId="7E32E76E" w14:textId="77777777" w:rsidR="00C93EDB" w:rsidRPr="00C93EDB" w:rsidRDefault="00C93EDB" w:rsidP="00C93EDB">
      <w:pPr>
        <w:rPr>
          <w:rFonts w:ascii="Old English Text MT" w:hAnsi="Old English Text MT"/>
          <w:b/>
          <w:sz w:val="44"/>
          <w:szCs w:val="42"/>
        </w:rPr>
      </w:pPr>
    </w:p>
    <w:p w14:paraId="6CB16432" w14:textId="77777777" w:rsidR="009740D7" w:rsidRDefault="006665F8" w:rsidP="00134FD0">
      <w:pPr>
        <w:jc w:val="center"/>
        <w:rPr>
          <w:b/>
          <w:caps/>
          <w:sz w:val="28"/>
          <w:szCs w:val="27"/>
        </w:rPr>
      </w:pPr>
      <w:r>
        <w:rPr>
          <w:b/>
          <w:sz w:val="28"/>
          <w:szCs w:val="27"/>
        </w:rPr>
        <w:t xml:space="preserve">DEPARTMENT </w:t>
      </w:r>
      <w:r w:rsidR="009740D7" w:rsidRPr="00157B5B">
        <w:rPr>
          <w:b/>
          <w:sz w:val="28"/>
          <w:szCs w:val="27"/>
        </w:rPr>
        <w:t xml:space="preserve">OF </w:t>
      </w:r>
      <w:r w:rsidR="009740D7" w:rsidRPr="00157B5B">
        <w:rPr>
          <w:b/>
          <w:caps/>
          <w:sz w:val="28"/>
          <w:szCs w:val="27"/>
        </w:rPr>
        <w:t>Public Utilities</w:t>
      </w:r>
    </w:p>
    <w:p w14:paraId="6C5DC434" w14:textId="5DD55017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 xml:space="preserve">One South Station, </w:t>
      </w:r>
      <w:r w:rsidR="00FC3502">
        <w:rPr>
          <w:caps/>
          <w:sz w:val="22"/>
          <w:szCs w:val="22"/>
        </w:rPr>
        <w:t>3</w:t>
      </w:r>
      <w:r w:rsidR="00FC3502" w:rsidRPr="00012669">
        <w:rPr>
          <w:caps/>
          <w:sz w:val="22"/>
          <w:szCs w:val="22"/>
          <w:vertAlign w:val="superscript"/>
        </w:rPr>
        <w:t>rd</w:t>
      </w:r>
      <w:r w:rsidRPr="006665F8">
        <w:rPr>
          <w:caps/>
          <w:sz w:val="22"/>
          <w:szCs w:val="22"/>
        </w:rPr>
        <w:t xml:space="preserve"> </w:t>
      </w:r>
      <w:proofErr w:type="gramStart"/>
      <w:r w:rsidRPr="006665F8">
        <w:rPr>
          <w:caps/>
          <w:sz w:val="22"/>
          <w:szCs w:val="22"/>
        </w:rPr>
        <w:t>floor</w:t>
      </w:r>
      <w:proofErr w:type="gramEnd"/>
    </w:p>
    <w:p w14:paraId="643CEA69" w14:textId="569AF8FF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Boston, M</w:t>
      </w:r>
      <w:r w:rsidR="00913768">
        <w:rPr>
          <w:caps/>
          <w:sz w:val="22"/>
          <w:szCs w:val="22"/>
        </w:rPr>
        <w:t>ass</w:t>
      </w:r>
      <w:r w:rsidRPr="006665F8">
        <w:rPr>
          <w:caps/>
          <w:sz w:val="22"/>
          <w:szCs w:val="22"/>
        </w:rPr>
        <w:t>A</w:t>
      </w:r>
      <w:r w:rsidR="00913768">
        <w:rPr>
          <w:caps/>
          <w:sz w:val="22"/>
          <w:szCs w:val="22"/>
        </w:rPr>
        <w:t xml:space="preserve">chusetts </w:t>
      </w:r>
      <w:r w:rsidRPr="006665F8">
        <w:rPr>
          <w:caps/>
          <w:sz w:val="22"/>
          <w:szCs w:val="22"/>
        </w:rPr>
        <w:t xml:space="preserve"> 02110</w:t>
      </w:r>
    </w:p>
    <w:p w14:paraId="0FF9B12A" w14:textId="77777777"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617-3</w:t>
      </w:r>
      <w:r w:rsidR="00190C8F" w:rsidRPr="006665F8">
        <w:rPr>
          <w:caps/>
          <w:sz w:val="22"/>
          <w:szCs w:val="22"/>
        </w:rPr>
        <w:t>0</w:t>
      </w:r>
      <w:r w:rsidRPr="006665F8">
        <w:rPr>
          <w:caps/>
          <w:sz w:val="22"/>
          <w:szCs w:val="22"/>
        </w:rPr>
        <w:t>5-3500</w:t>
      </w:r>
    </w:p>
    <w:p w14:paraId="790E44C3" w14:textId="77777777" w:rsidR="006665F8" w:rsidRPr="00A90BEC" w:rsidRDefault="006665F8" w:rsidP="009740D7">
      <w:pPr>
        <w:rPr>
          <w:sz w:val="20"/>
          <w:szCs w:val="20"/>
        </w:rPr>
      </w:pPr>
    </w:p>
    <w:p w14:paraId="69625678" w14:textId="4B1852CB" w:rsidR="00ED72F5" w:rsidRDefault="00BC4FF3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 xml:space="preserve">Explanatory </w:t>
      </w:r>
      <w:r w:rsidR="008322D3">
        <w:rPr>
          <w:b/>
          <w:bCs w:val="0"/>
          <w:color w:val="000000"/>
        </w:rPr>
        <w:t>s</w:t>
      </w:r>
      <w:r>
        <w:rPr>
          <w:b/>
          <w:bCs w:val="0"/>
          <w:color w:val="000000"/>
        </w:rPr>
        <w:t>tatement to accompany</w:t>
      </w:r>
      <w:r w:rsidR="003D5137">
        <w:rPr>
          <w:b/>
          <w:bCs w:val="0"/>
          <w:color w:val="000000"/>
        </w:rPr>
        <w:t xml:space="preserve"> </w:t>
      </w:r>
      <w:r w:rsidR="00ED72F5">
        <w:rPr>
          <w:b/>
          <w:bCs w:val="0"/>
          <w:color w:val="000000"/>
        </w:rPr>
        <w:t>a</w:t>
      </w:r>
      <w:r w:rsidR="003D5137">
        <w:rPr>
          <w:b/>
          <w:bCs w:val="0"/>
          <w:color w:val="000000"/>
        </w:rPr>
        <w:t>n overdue</w:t>
      </w:r>
      <w:r w:rsidR="00ED72F5">
        <w:rPr>
          <w:b/>
          <w:bCs w:val="0"/>
          <w:color w:val="000000"/>
        </w:rPr>
        <w:t xml:space="preserve"> </w:t>
      </w:r>
    </w:p>
    <w:p w14:paraId="2E98ED59" w14:textId="4453CC7D" w:rsidR="00E6658A" w:rsidRDefault="003D5137" w:rsidP="00C93EDB">
      <w:pPr>
        <w:jc w:val="center"/>
        <w:rPr>
          <w:b/>
          <w:bCs w:val="0"/>
          <w:color w:val="000000"/>
        </w:rPr>
      </w:pPr>
      <w:r>
        <w:rPr>
          <w:b/>
          <w:bCs w:val="0"/>
          <w:color w:val="000000"/>
        </w:rPr>
        <w:t>c</w:t>
      </w:r>
      <w:r w:rsidR="00FC60C2">
        <w:rPr>
          <w:b/>
          <w:bCs w:val="0"/>
          <w:color w:val="000000"/>
        </w:rPr>
        <w:t>ompetitive supplier</w:t>
      </w:r>
      <w:r w:rsidR="00AD07C2">
        <w:rPr>
          <w:b/>
          <w:bCs w:val="0"/>
          <w:color w:val="000000"/>
        </w:rPr>
        <w:t xml:space="preserve">, </w:t>
      </w:r>
      <w:r w:rsidR="00FC60C2">
        <w:rPr>
          <w:b/>
          <w:bCs w:val="0"/>
          <w:color w:val="000000"/>
        </w:rPr>
        <w:t>e</w:t>
      </w:r>
      <w:r w:rsidR="000C07B0">
        <w:rPr>
          <w:b/>
          <w:bCs w:val="0"/>
          <w:color w:val="000000"/>
        </w:rPr>
        <w:t xml:space="preserve">lectricity </w:t>
      </w:r>
      <w:r w:rsidR="00B21C8F">
        <w:rPr>
          <w:b/>
          <w:bCs w:val="0"/>
          <w:color w:val="000000"/>
        </w:rPr>
        <w:t>b</w:t>
      </w:r>
      <w:r w:rsidR="000C07B0">
        <w:rPr>
          <w:b/>
          <w:bCs w:val="0"/>
          <w:color w:val="000000"/>
        </w:rPr>
        <w:t>roker</w:t>
      </w:r>
      <w:r w:rsidR="00F372CB">
        <w:rPr>
          <w:b/>
          <w:bCs w:val="0"/>
          <w:color w:val="000000"/>
        </w:rPr>
        <w:t>, or gas retail agent</w:t>
      </w:r>
      <w:r w:rsidR="00FC60C2">
        <w:rPr>
          <w:b/>
          <w:bCs w:val="0"/>
          <w:color w:val="000000"/>
        </w:rPr>
        <w:t xml:space="preserve"> </w:t>
      </w:r>
      <w:r w:rsidR="00B21C8F">
        <w:rPr>
          <w:b/>
          <w:bCs w:val="0"/>
          <w:color w:val="000000"/>
        </w:rPr>
        <w:t>l</w:t>
      </w:r>
      <w:r w:rsidR="005B569F" w:rsidRPr="00C93EDB">
        <w:rPr>
          <w:b/>
          <w:bCs w:val="0"/>
          <w:color w:val="000000"/>
        </w:rPr>
        <w:t>icense</w:t>
      </w:r>
      <w:r w:rsidR="00FC60C2">
        <w:rPr>
          <w:b/>
          <w:bCs w:val="0"/>
          <w:color w:val="000000"/>
        </w:rPr>
        <w:t xml:space="preserve"> </w:t>
      </w:r>
      <w:r>
        <w:rPr>
          <w:b/>
          <w:bCs w:val="0"/>
          <w:color w:val="000000"/>
        </w:rPr>
        <w:t xml:space="preserve">renewal </w:t>
      </w:r>
      <w:r w:rsidR="00FC60C2">
        <w:rPr>
          <w:b/>
          <w:bCs w:val="0"/>
          <w:color w:val="000000"/>
        </w:rPr>
        <w:t>application</w:t>
      </w:r>
    </w:p>
    <w:p w14:paraId="67DD5349" w14:textId="5B2416A1" w:rsidR="003B6969" w:rsidRDefault="003B6969" w:rsidP="005B569F">
      <w:pPr>
        <w:jc w:val="center"/>
        <w:rPr>
          <w:caps/>
        </w:rPr>
      </w:pPr>
    </w:p>
    <w:p w14:paraId="484A700C" w14:textId="77777777" w:rsidR="00FC60C2" w:rsidRDefault="00FC60C2" w:rsidP="001F0032">
      <w:pPr>
        <w:pStyle w:val="Default"/>
        <w:tabs>
          <w:tab w:val="left" w:pos="2880"/>
          <w:tab w:val="left" w:leader="underscore" w:pos="8640"/>
        </w:tabs>
        <w:rPr>
          <w:rFonts w:ascii="CG Times" w:hAnsi="CG Times"/>
        </w:rPr>
      </w:pPr>
    </w:p>
    <w:p w14:paraId="04DCD06D" w14:textId="3C2F51B7" w:rsidR="001F0032" w:rsidRPr="00A17439" w:rsidRDefault="002E47BD" w:rsidP="001F0032">
      <w:pPr>
        <w:pStyle w:val="Default"/>
        <w:tabs>
          <w:tab w:val="left" w:pos="2880"/>
          <w:tab w:val="left" w:leader="underscore" w:pos="8640"/>
        </w:tabs>
      </w:pPr>
      <w:r>
        <w:rPr>
          <w:rFonts w:ascii="CG Times" w:hAnsi="CG Times"/>
        </w:rPr>
        <w:t>For applicants that have failed to s</w:t>
      </w:r>
      <w:r w:rsidR="001F0032" w:rsidRPr="00C93EDB">
        <w:rPr>
          <w:rFonts w:ascii="CG Times" w:hAnsi="CG Times"/>
        </w:rPr>
        <w:t>ubmit a</w:t>
      </w:r>
      <w:r>
        <w:rPr>
          <w:rFonts w:ascii="CG Times" w:hAnsi="CG Times"/>
        </w:rPr>
        <w:t xml:space="preserve"> license renewal application</w:t>
      </w:r>
      <w:r w:rsidR="00566F2E">
        <w:rPr>
          <w:rFonts w:ascii="CG Times" w:hAnsi="CG Times"/>
        </w:rPr>
        <w:t xml:space="preserve"> by </w:t>
      </w:r>
      <w:r w:rsidR="006664D3">
        <w:rPr>
          <w:rFonts w:ascii="CG Times" w:hAnsi="CG Times"/>
        </w:rPr>
        <w:t xml:space="preserve">September 1, </w:t>
      </w:r>
      <w:r w:rsidR="009978D2">
        <w:rPr>
          <w:rFonts w:ascii="CG Times" w:hAnsi="CG Times"/>
        </w:rPr>
        <w:t xml:space="preserve">the applicant must attach this </w:t>
      </w:r>
      <w:r w:rsidR="00BC4FF3">
        <w:rPr>
          <w:rFonts w:ascii="CG Times" w:hAnsi="CG Times"/>
        </w:rPr>
        <w:t>Explanatory Statement</w:t>
      </w:r>
      <w:r w:rsidR="009978D2">
        <w:rPr>
          <w:rFonts w:ascii="CG Times" w:hAnsi="CG Times"/>
        </w:rPr>
        <w:t xml:space="preserve"> </w:t>
      </w:r>
      <w:r w:rsidR="00461B66">
        <w:rPr>
          <w:rFonts w:ascii="CG Times" w:hAnsi="CG Times"/>
        </w:rPr>
        <w:t>to the license renewal application</w:t>
      </w:r>
      <w:r w:rsidR="00FC60C2">
        <w:rPr>
          <w:rFonts w:ascii="CG Times" w:hAnsi="CG Times"/>
        </w:rPr>
        <w:t>.</w:t>
      </w:r>
    </w:p>
    <w:p w14:paraId="3A2C1818" w14:textId="663DFF79" w:rsidR="001F0032" w:rsidRPr="00C93EDB" w:rsidRDefault="001F0032" w:rsidP="005B569F">
      <w:pPr>
        <w:jc w:val="center"/>
        <w:rPr>
          <w:caps/>
        </w:rPr>
      </w:pPr>
      <w:r w:rsidRPr="00C93ED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9B34C0" wp14:editId="381BC5FA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594360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4F788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05pt" to="46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" strokecolor="black [3213]" strokeweight="1pt">
                <w10:wrap anchorx="margin"/>
              </v:line>
            </w:pict>
          </mc:Fallback>
        </mc:AlternateContent>
      </w:r>
    </w:p>
    <w:p w14:paraId="05F6519D" w14:textId="691A2C1C" w:rsidR="009210DE" w:rsidRPr="00C93EDB" w:rsidRDefault="000C07B0" w:rsidP="009210DE">
      <w:pPr>
        <w:pStyle w:val="Default"/>
        <w:tabs>
          <w:tab w:val="left" w:leader="underscore" w:pos="8640"/>
        </w:tabs>
        <w:jc w:val="both"/>
        <w:rPr>
          <w:rFonts w:ascii="CG Times" w:hAnsi="CG Times"/>
        </w:rPr>
      </w:pPr>
      <w:r>
        <w:rPr>
          <w:rFonts w:ascii="CG Times" w:hAnsi="CG Times"/>
        </w:rPr>
        <w:t xml:space="preserve">Applicant </w:t>
      </w:r>
      <w:r w:rsidR="00B21C8F">
        <w:rPr>
          <w:rFonts w:ascii="CG Times" w:hAnsi="CG Times"/>
        </w:rPr>
        <w:t>l</w:t>
      </w:r>
      <w:r w:rsidR="009210DE" w:rsidRPr="00C93EDB">
        <w:rPr>
          <w:rFonts w:ascii="CG Times" w:hAnsi="CG Times"/>
        </w:rPr>
        <w:t xml:space="preserve">icense </w:t>
      </w:r>
      <w:r w:rsidR="00B21C8F">
        <w:rPr>
          <w:rFonts w:ascii="CG Times" w:hAnsi="CG Times"/>
        </w:rPr>
        <w:t>n</w:t>
      </w:r>
      <w:r w:rsidR="009210DE" w:rsidRPr="00C93EDB">
        <w:rPr>
          <w:rFonts w:ascii="CG Times" w:hAnsi="CG Times"/>
        </w:rPr>
        <w:t>umber</w:t>
      </w:r>
      <w:r>
        <w:rPr>
          <w:rFonts w:ascii="CG Times" w:hAnsi="CG Times"/>
        </w:rPr>
        <w:t xml:space="preserve"> (starts with CS</w:t>
      </w:r>
      <w:r w:rsidR="00AD07C2">
        <w:rPr>
          <w:rFonts w:ascii="CG Times" w:hAnsi="CG Times"/>
        </w:rPr>
        <w:t>,</w:t>
      </w:r>
      <w:r>
        <w:rPr>
          <w:rFonts w:ascii="CG Times" w:hAnsi="CG Times"/>
        </w:rPr>
        <w:t xml:space="preserve"> </w:t>
      </w:r>
      <w:r w:rsidR="00F372CB">
        <w:rPr>
          <w:rFonts w:ascii="CG Times" w:hAnsi="CG Times"/>
        </w:rPr>
        <w:t xml:space="preserve">GS, </w:t>
      </w:r>
      <w:r>
        <w:rPr>
          <w:rFonts w:ascii="CG Times" w:hAnsi="CG Times"/>
        </w:rPr>
        <w:t>EB</w:t>
      </w:r>
      <w:r w:rsidR="00AD07C2">
        <w:rPr>
          <w:rFonts w:ascii="CG Times" w:hAnsi="CG Times"/>
        </w:rPr>
        <w:t>, or RA</w:t>
      </w:r>
      <w:r>
        <w:rPr>
          <w:rFonts w:ascii="CG Times" w:hAnsi="CG Times"/>
        </w:rPr>
        <w:t>)</w:t>
      </w:r>
      <w:r w:rsidR="009210DE" w:rsidRPr="00C93EDB">
        <w:rPr>
          <w:rFonts w:ascii="CG Times" w:hAnsi="CG Times"/>
        </w:rPr>
        <w:t>:</w:t>
      </w:r>
      <w:r w:rsidR="009210DE" w:rsidRPr="00A01B42">
        <w:rPr>
          <w:rFonts w:ascii="CG Times" w:hAnsi="CG Times"/>
          <w:b/>
        </w:rPr>
        <w:t xml:space="preserve">  </w:t>
      </w:r>
      <w:r w:rsidR="009210DE" w:rsidRPr="00C93EDB">
        <w:rPr>
          <w:rFonts w:ascii="CG Times" w:hAnsi="CG Times"/>
          <w:b/>
        </w:rPr>
        <w:t xml:space="preserve"> </w:t>
      </w:r>
      <w:r w:rsidR="009210DE" w:rsidRPr="00C40BF3">
        <w:rPr>
          <w:rFonts w:ascii="CG Times" w:hAnsi="CG Times"/>
          <w:bCs/>
        </w:rPr>
        <w:t xml:space="preserve"> </w:t>
      </w:r>
      <w:r w:rsidR="00C40BF3">
        <w:rPr>
          <w:rFonts w:ascii="CG Times" w:hAnsi="CG Times"/>
          <w:b/>
        </w:rPr>
        <w:t>_____________________</w:t>
      </w:r>
    </w:p>
    <w:p w14:paraId="3F5E57D4" w14:textId="3CFA9F40" w:rsidR="009210DE" w:rsidRDefault="009210DE" w:rsidP="004B6E4B"/>
    <w:p w14:paraId="0B984FC6" w14:textId="066B569A" w:rsidR="00B925BF" w:rsidRPr="00C40BF3" w:rsidRDefault="00E20EAD" w:rsidP="00C40BF3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  <w:rPr>
          <w:rFonts w:ascii="CG Times" w:hAnsi="CG Times"/>
        </w:rPr>
      </w:pPr>
      <w:r w:rsidRPr="00C93EDB">
        <w:rPr>
          <w:rFonts w:ascii="CG Times" w:hAnsi="CG Times"/>
          <w:color w:val="auto"/>
        </w:rPr>
        <w:t xml:space="preserve">Legal </w:t>
      </w:r>
      <w:r w:rsidR="00B21C8F">
        <w:rPr>
          <w:rFonts w:ascii="CG Times" w:hAnsi="CG Times"/>
          <w:color w:val="auto"/>
        </w:rPr>
        <w:t>n</w:t>
      </w:r>
      <w:r w:rsidRPr="00C93EDB">
        <w:rPr>
          <w:rFonts w:ascii="CG Times" w:hAnsi="CG Times"/>
          <w:color w:val="auto"/>
        </w:rPr>
        <w:t xml:space="preserve">ame of </w:t>
      </w:r>
      <w:r w:rsidR="00B21C8F">
        <w:rPr>
          <w:rFonts w:ascii="CG Times" w:hAnsi="CG Times"/>
          <w:color w:val="auto"/>
        </w:rPr>
        <w:t>a</w:t>
      </w:r>
      <w:r w:rsidRPr="00C93EDB">
        <w:rPr>
          <w:rFonts w:ascii="CG Times" w:hAnsi="CG Times"/>
          <w:color w:val="auto"/>
        </w:rPr>
        <w:t>pplicant:</w:t>
      </w:r>
      <w:r w:rsidR="00C40BF3">
        <w:rPr>
          <w:rFonts w:ascii="CG Times" w:hAnsi="CG Times"/>
          <w:color w:val="auto"/>
        </w:rPr>
        <w:t xml:space="preserve">    ____________________________________________</w:t>
      </w:r>
    </w:p>
    <w:p w14:paraId="0C826F17" w14:textId="77777777" w:rsidR="00C40BF3" w:rsidRPr="00B925BF" w:rsidRDefault="00C40BF3" w:rsidP="00C40BF3">
      <w:pPr>
        <w:pStyle w:val="Default"/>
        <w:tabs>
          <w:tab w:val="left" w:pos="2880"/>
          <w:tab w:val="left" w:leader="underscore" w:pos="8640"/>
        </w:tabs>
        <w:ind w:left="720"/>
        <w:rPr>
          <w:rFonts w:ascii="CG Times" w:hAnsi="CG Times"/>
        </w:rPr>
      </w:pPr>
    </w:p>
    <w:p w14:paraId="0FD9652A" w14:textId="1663E2EB" w:rsidR="00355BFE" w:rsidRPr="00355BFE" w:rsidRDefault="00B76C47" w:rsidP="005F0A2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  <w:bCs w:val="0"/>
        </w:rPr>
      </w:pPr>
      <w:r>
        <w:rPr>
          <w:rFonts w:eastAsiaTheme="minorHAnsi"/>
          <w:bCs w:val="0"/>
        </w:rPr>
        <w:t xml:space="preserve">Explain the circumstances </w:t>
      </w:r>
      <w:r w:rsidR="00355BFE">
        <w:rPr>
          <w:rFonts w:eastAsiaTheme="minorHAnsi"/>
          <w:bCs w:val="0"/>
        </w:rPr>
        <w:t xml:space="preserve">that caused the applicant to miss the July 1 </w:t>
      </w:r>
      <w:r w:rsidR="00E23D53">
        <w:rPr>
          <w:rFonts w:eastAsiaTheme="minorHAnsi"/>
          <w:bCs w:val="0"/>
        </w:rPr>
        <w:t xml:space="preserve">license </w:t>
      </w:r>
      <w:r w:rsidR="00355BFE">
        <w:rPr>
          <w:rFonts w:eastAsiaTheme="minorHAnsi"/>
          <w:bCs w:val="0"/>
        </w:rPr>
        <w:t xml:space="preserve">renewal deadline.  </w:t>
      </w:r>
    </w:p>
    <w:p w14:paraId="11DEB020" w14:textId="271763B7" w:rsidR="00355BFE" w:rsidRDefault="00355BFE" w:rsidP="00355BFE">
      <w:pPr>
        <w:pStyle w:val="ListParagraph"/>
        <w:autoSpaceDE w:val="0"/>
        <w:autoSpaceDN w:val="0"/>
        <w:adjustRightInd w:val="0"/>
        <w:rPr>
          <w:rFonts w:eastAsiaTheme="minorEastAsia"/>
          <w:bCs w:val="0"/>
        </w:rPr>
      </w:pPr>
    </w:p>
    <w:p w14:paraId="47591DC6" w14:textId="77777777" w:rsidR="00355BFE" w:rsidRPr="00355BFE" w:rsidRDefault="00355BFE" w:rsidP="00355BFE">
      <w:pPr>
        <w:pStyle w:val="ListParagraph"/>
        <w:autoSpaceDE w:val="0"/>
        <w:autoSpaceDN w:val="0"/>
        <w:adjustRightInd w:val="0"/>
        <w:rPr>
          <w:rFonts w:eastAsiaTheme="minorEastAsia"/>
          <w:bCs w:val="0"/>
        </w:rPr>
      </w:pPr>
    </w:p>
    <w:p w14:paraId="499FBFDF" w14:textId="2FC077BE" w:rsidR="005F0A2A" w:rsidRPr="00876E55" w:rsidRDefault="00BE79BD" w:rsidP="005F0A2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EastAsia"/>
          <w:bCs w:val="0"/>
        </w:rPr>
      </w:pPr>
      <w:r>
        <w:rPr>
          <w:rFonts w:eastAsiaTheme="minorHAnsi"/>
          <w:bCs w:val="0"/>
        </w:rPr>
        <w:t xml:space="preserve">Describe the steps the Company has taken to </w:t>
      </w:r>
      <w:r w:rsidR="00BC4FF3">
        <w:rPr>
          <w:rFonts w:eastAsiaTheme="minorHAnsi"/>
          <w:bCs w:val="0"/>
        </w:rPr>
        <w:t>ensure</w:t>
      </w:r>
      <w:r w:rsidR="005F0117">
        <w:rPr>
          <w:rFonts w:eastAsiaTheme="minorHAnsi"/>
          <w:bCs w:val="0"/>
        </w:rPr>
        <w:t xml:space="preserve"> </w:t>
      </w:r>
      <w:r w:rsidR="00E23D53">
        <w:rPr>
          <w:rFonts w:eastAsiaTheme="minorHAnsi"/>
          <w:bCs w:val="0"/>
        </w:rPr>
        <w:t>that it will timely file its license renewal application</w:t>
      </w:r>
      <w:r w:rsidR="00C40BF3">
        <w:rPr>
          <w:rFonts w:eastAsiaTheme="minorHAnsi"/>
          <w:bCs w:val="0"/>
        </w:rPr>
        <w:t xml:space="preserve"> </w:t>
      </w:r>
      <w:r w:rsidR="00BD7A65">
        <w:rPr>
          <w:rFonts w:eastAsiaTheme="minorHAnsi"/>
          <w:bCs w:val="0"/>
        </w:rPr>
        <w:t xml:space="preserve">in the future.  </w:t>
      </w:r>
    </w:p>
    <w:p w14:paraId="7C7257D0" w14:textId="37FB54BF" w:rsidR="005F0A2A" w:rsidRDefault="005F0A2A" w:rsidP="00760B35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3FEEF3A3" w14:textId="77777777" w:rsidR="00B925BF" w:rsidRPr="00876E55" w:rsidRDefault="00B925BF" w:rsidP="00760B35">
      <w:pPr>
        <w:pStyle w:val="ListParagraph"/>
        <w:autoSpaceDE w:val="0"/>
        <w:autoSpaceDN w:val="0"/>
        <w:adjustRightInd w:val="0"/>
        <w:rPr>
          <w:rFonts w:eastAsiaTheme="minorHAnsi"/>
          <w:bCs w:val="0"/>
        </w:rPr>
      </w:pPr>
    </w:p>
    <w:p w14:paraId="3978290F" w14:textId="17448BF6" w:rsidR="00B925BF" w:rsidRDefault="00B925BF">
      <w:pPr>
        <w:spacing w:after="200" w:line="276" w:lineRule="auto"/>
        <w:rPr>
          <w:rFonts w:ascii="Times New Roman" w:eastAsiaTheme="minorHAnsi" w:hAnsi="Times New Roman"/>
          <w:bCs w:val="0"/>
        </w:rPr>
      </w:pPr>
    </w:p>
    <w:sectPr w:rsidR="00B925BF" w:rsidSect="00A70D20">
      <w:footerReference w:type="default" r:id="rId13"/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869AB" w14:textId="77777777" w:rsidR="00B361FE" w:rsidRDefault="00B361FE" w:rsidP="00505151">
      <w:r>
        <w:separator/>
      </w:r>
    </w:p>
  </w:endnote>
  <w:endnote w:type="continuationSeparator" w:id="0">
    <w:p w14:paraId="1209C535" w14:textId="77777777" w:rsidR="00B361FE" w:rsidRDefault="00B361FE" w:rsidP="00505151">
      <w:r>
        <w:continuationSeparator/>
      </w:r>
    </w:p>
  </w:endnote>
  <w:endnote w:type="continuationNotice" w:id="1">
    <w:p w14:paraId="5F843CEE" w14:textId="77777777" w:rsidR="00B361FE" w:rsidRDefault="00B36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altName w:val="Calibri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137D6D1" w14:textId="77777777" w:rsidR="009B03D7" w:rsidRPr="009740D7" w:rsidRDefault="009B03D7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6F07C8">
              <w:rPr>
                <w:rFonts w:ascii="Times New Roman" w:hAnsi="Times New Roman"/>
                <w:b/>
                <w:noProof/>
              </w:rPr>
              <w:t>4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6F07C8">
              <w:rPr>
                <w:rFonts w:ascii="Times New Roman" w:hAnsi="Times New Roman"/>
                <w:b/>
                <w:noProof/>
              </w:rPr>
              <w:t>5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14:paraId="432CCBD0" w14:textId="4E1991E1" w:rsidR="00477961" w:rsidRDefault="009B03D7">
    <w:pPr>
      <w:pStyle w:val="Footer"/>
      <w:rPr>
        <w:rFonts w:ascii="Times New Roman" w:eastAsiaTheme="minorHAnsi" w:hAnsi="Times New Roman"/>
        <w:bCs w:val="0"/>
        <w:sz w:val="14"/>
        <w:szCs w:val="14"/>
      </w:rPr>
    </w:pPr>
    <w:r w:rsidRPr="00A70D20">
      <w:rPr>
        <w:rFonts w:ascii="Times New Roman" w:eastAsiaTheme="minorHAnsi" w:hAnsi="Times New Roman"/>
        <w:bCs w:val="0"/>
        <w:sz w:val="14"/>
        <w:szCs w:val="14"/>
      </w:rPr>
      <w:t>Date of Form:</w:t>
    </w:r>
    <w:r w:rsidR="00753114">
      <w:rPr>
        <w:rFonts w:ascii="Times New Roman" w:eastAsiaTheme="minorHAnsi" w:hAnsi="Times New Roman"/>
        <w:bCs w:val="0"/>
        <w:sz w:val="14"/>
        <w:szCs w:val="14"/>
      </w:rPr>
      <w:t xml:space="preserve"> </w:t>
    </w:r>
    <w:r w:rsidR="00E86075">
      <w:rPr>
        <w:rFonts w:ascii="Times New Roman" w:eastAsiaTheme="minorHAnsi" w:hAnsi="Times New Roman"/>
        <w:bCs w:val="0"/>
        <w:sz w:val="14"/>
        <w:szCs w:val="14"/>
      </w:rPr>
      <w:t>July 6</w:t>
    </w:r>
    <w:r w:rsidR="008906F9">
      <w:rPr>
        <w:rFonts w:ascii="Times New Roman" w:eastAsiaTheme="minorHAnsi" w:hAnsi="Times New Roman"/>
        <w:bCs w:val="0"/>
        <w:sz w:val="14"/>
        <w:szCs w:val="14"/>
      </w:rPr>
      <w:t>, 202</w:t>
    </w:r>
    <w:r w:rsidR="003C304E">
      <w:rPr>
        <w:rFonts w:ascii="Times New Roman" w:eastAsiaTheme="minorHAnsi" w:hAnsi="Times New Roman"/>
        <w:bCs w:val="0"/>
        <w:sz w:val="14"/>
        <w:szCs w:val="14"/>
      </w:rPr>
      <w:t>2</w:t>
    </w:r>
    <w:r w:rsidR="003002F5">
      <w:rPr>
        <w:rFonts w:ascii="Times New Roman" w:eastAsiaTheme="minorHAnsi" w:hAnsi="Times New Roman"/>
        <w:bCs w:val="0"/>
        <w:sz w:val="14"/>
        <w:szCs w:val="14"/>
      </w:rPr>
      <w:t xml:space="preserve"> (</w:t>
    </w:r>
    <w:r w:rsidR="00254031">
      <w:rPr>
        <w:rFonts w:ascii="Times New Roman" w:eastAsiaTheme="minorHAnsi" w:hAnsi="Times New Roman"/>
        <w:bCs w:val="0"/>
        <w:sz w:val="14"/>
        <w:szCs w:val="14"/>
      </w:rPr>
      <w:t>rev</w:t>
    </w:r>
    <w:r w:rsidR="003002F5">
      <w:rPr>
        <w:rFonts w:ascii="Times New Roman" w:eastAsiaTheme="minorHAnsi" w:hAnsi="Times New Roman"/>
        <w:bCs w:val="0"/>
        <w:sz w:val="14"/>
        <w:szCs w:val="14"/>
      </w:rPr>
      <w:t>.</w:t>
    </w:r>
    <w:r w:rsidR="00254031">
      <w:rPr>
        <w:rFonts w:ascii="Times New Roman" w:eastAsiaTheme="minorHAnsi" w:hAnsi="Times New Roman"/>
        <w:bCs w:val="0"/>
        <w:sz w:val="14"/>
        <w:szCs w:val="14"/>
      </w:rPr>
      <w:t xml:space="preserve"> August 2023</w:t>
    </w:r>
    <w:r w:rsidR="003002F5">
      <w:rPr>
        <w:rFonts w:ascii="Times New Roman" w:eastAsiaTheme="minorHAnsi" w:hAnsi="Times New Roman"/>
        <w:bCs w:val="0"/>
        <w:sz w:val="14"/>
        <w:szCs w:val="14"/>
      </w:rPr>
      <w:t>)</w:t>
    </w:r>
  </w:p>
  <w:p w14:paraId="7638E617" w14:textId="28891BD6" w:rsidR="009B03D7" w:rsidRDefault="00012669">
    <w:pPr>
      <w:pStyle w:val="Footer"/>
    </w:pPr>
    <w:hyperlink r:id="rId1" w:history="1">
      <w:r w:rsidR="00477961" w:rsidRPr="00915071">
        <w:rPr>
          <w:rStyle w:val="Hyperlink"/>
          <w:rFonts w:ascii="Times New Roman" w:eastAsiaTheme="minorHAnsi" w:hAnsi="Times New Roman"/>
          <w:bCs w:val="0"/>
          <w:sz w:val="14"/>
          <w:szCs w:val="14"/>
        </w:rPr>
        <w:t>https://www.mass.gov/how-to/renew-a-competitive-supplier-or-electricity-broker-license</w:t>
      </w:r>
    </w:hyperlink>
    <w:r w:rsidR="00477961">
      <w:rPr>
        <w:rFonts w:ascii="Times New Roman" w:eastAsiaTheme="minorHAnsi" w:hAnsi="Times New Roman"/>
        <w:bCs w:val="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2A8D" w14:textId="77777777" w:rsidR="00B361FE" w:rsidRDefault="00B361FE" w:rsidP="00505151">
      <w:r>
        <w:separator/>
      </w:r>
    </w:p>
  </w:footnote>
  <w:footnote w:type="continuationSeparator" w:id="0">
    <w:p w14:paraId="509C87CC" w14:textId="77777777" w:rsidR="00B361FE" w:rsidRDefault="00B361FE" w:rsidP="00505151">
      <w:r>
        <w:continuationSeparator/>
      </w:r>
    </w:p>
  </w:footnote>
  <w:footnote w:type="continuationNotice" w:id="1">
    <w:p w14:paraId="03246F04" w14:textId="77777777" w:rsidR="00B361FE" w:rsidRDefault="00B361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9A9"/>
    <w:multiLevelType w:val="hybridMultilevel"/>
    <w:tmpl w:val="9D1E00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F3140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306A4"/>
    <w:multiLevelType w:val="hybridMultilevel"/>
    <w:tmpl w:val="FD66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6A96"/>
    <w:multiLevelType w:val="hybridMultilevel"/>
    <w:tmpl w:val="D018B92E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67BE7"/>
    <w:multiLevelType w:val="hybridMultilevel"/>
    <w:tmpl w:val="420C13BE"/>
    <w:lvl w:ilvl="0" w:tplc="6F684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D0264C0" w:tentative="1">
      <w:start w:val="1"/>
      <w:numFmt w:val="lowerLetter"/>
      <w:lvlText w:val="%2."/>
      <w:lvlJc w:val="left"/>
      <w:pPr>
        <w:ind w:left="1080" w:hanging="360"/>
      </w:pPr>
    </w:lvl>
    <w:lvl w:ilvl="2" w:tplc="90520354" w:tentative="1">
      <w:start w:val="1"/>
      <w:numFmt w:val="lowerRoman"/>
      <w:lvlText w:val="%3."/>
      <w:lvlJc w:val="right"/>
      <w:pPr>
        <w:ind w:left="1800" w:hanging="180"/>
      </w:pPr>
    </w:lvl>
    <w:lvl w:ilvl="3" w:tplc="FA0AFD1E" w:tentative="1">
      <w:start w:val="1"/>
      <w:numFmt w:val="decimal"/>
      <w:lvlText w:val="%4."/>
      <w:lvlJc w:val="left"/>
      <w:pPr>
        <w:ind w:left="2520" w:hanging="360"/>
      </w:pPr>
    </w:lvl>
    <w:lvl w:ilvl="4" w:tplc="2D207FD4" w:tentative="1">
      <w:start w:val="1"/>
      <w:numFmt w:val="lowerLetter"/>
      <w:lvlText w:val="%5."/>
      <w:lvlJc w:val="left"/>
      <w:pPr>
        <w:ind w:left="3240" w:hanging="360"/>
      </w:pPr>
    </w:lvl>
    <w:lvl w:ilvl="5" w:tplc="47E0B2D2" w:tentative="1">
      <w:start w:val="1"/>
      <w:numFmt w:val="lowerRoman"/>
      <w:lvlText w:val="%6."/>
      <w:lvlJc w:val="right"/>
      <w:pPr>
        <w:ind w:left="3960" w:hanging="180"/>
      </w:pPr>
    </w:lvl>
    <w:lvl w:ilvl="6" w:tplc="D076EB32" w:tentative="1">
      <w:start w:val="1"/>
      <w:numFmt w:val="decimal"/>
      <w:lvlText w:val="%7."/>
      <w:lvlJc w:val="left"/>
      <w:pPr>
        <w:ind w:left="4680" w:hanging="360"/>
      </w:pPr>
    </w:lvl>
    <w:lvl w:ilvl="7" w:tplc="6076E2D2" w:tentative="1">
      <w:start w:val="1"/>
      <w:numFmt w:val="lowerLetter"/>
      <w:lvlText w:val="%8."/>
      <w:lvlJc w:val="left"/>
      <w:pPr>
        <w:ind w:left="5400" w:hanging="360"/>
      </w:pPr>
    </w:lvl>
    <w:lvl w:ilvl="8" w:tplc="15A81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D39B5"/>
    <w:multiLevelType w:val="hybridMultilevel"/>
    <w:tmpl w:val="38F0C872"/>
    <w:lvl w:ilvl="0" w:tplc="8676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4192" w:tentative="1">
      <w:start w:val="1"/>
      <w:numFmt w:val="lowerLetter"/>
      <w:lvlText w:val="%2."/>
      <w:lvlJc w:val="left"/>
      <w:pPr>
        <w:ind w:left="1440" w:hanging="360"/>
      </w:pPr>
    </w:lvl>
    <w:lvl w:ilvl="2" w:tplc="EAC8BD26" w:tentative="1">
      <w:start w:val="1"/>
      <w:numFmt w:val="lowerRoman"/>
      <w:lvlText w:val="%3."/>
      <w:lvlJc w:val="right"/>
      <w:pPr>
        <w:ind w:left="2160" w:hanging="180"/>
      </w:pPr>
    </w:lvl>
    <w:lvl w:ilvl="3" w:tplc="D19AB568" w:tentative="1">
      <w:start w:val="1"/>
      <w:numFmt w:val="decimal"/>
      <w:lvlText w:val="%4."/>
      <w:lvlJc w:val="left"/>
      <w:pPr>
        <w:ind w:left="2880" w:hanging="360"/>
      </w:pPr>
    </w:lvl>
    <w:lvl w:ilvl="4" w:tplc="F0D823C4" w:tentative="1">
      <w:start w:val="1"/>
      <w:numFmt w:val="lowerLetter"/>
      <w:lvlText w:val="%5."/>
      <w:lvlJc w:val="left"/>
      <w:pPr>
        <w:ind w:left="3600" w:hanging="360"/>
      </w:pPr>
    </w:lvl>
    <w:lvl w:ilvl="5" w:tplc="7B32BDCA" w:tentative="1">
      <w:start w:val="1"/>
      <w:numFmt w:val="lowerRoman"/>
      <w:lvlText w:val="%6."/>
      <w:lvlJc w:val="right"/>
      <w:pPr>
        <w:ind w:left="4320" w:hanging="180"/>
      </w:pPr>
    </w:lvl>
    <w:lvl w:ilvl="6" w:tplc="7CE61134" w:tentative="1">
      <w:start w:val="1"/>
      <w:numFmt w:val="decimal"/>
      <w:lvlText w:val="%7."/>
      <w:lvlJc w:val="left"/>
      <w:pPr>
        <w:ind w:left="5040" w:hanging="360"/>
      </w:pPr>
    </w:lvl>
    <w:lvl w:ilvl="7" w:tplc="4558C0A2" w:tentative="1">
      <w:start w:val="1"/>
      <w:numFmt w:val="lowerLetter"/>
      <w:lvlText w:val="%8."/>
      <w:lvlJc w:val="left"/>
      <w:pPr>
        <w:ind w:left="5760" w:hanging="360"/>
      </w:pPr>
    </w:lvl>
    <w:lvl w:ilvl="8" w:tplc="ACCC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7C79"/>
    <w:multiLevelType w:val="hybridMultilevel"/>
    <w:tmpl w:val="78BE9AC8"/>
    <w:lvl w:ilvl="0" w:tplc="AEFC6CF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2A467E" w:tentative="1">
      <w:start w:val="1"/>
      <w:numFmt w:val="lowerLetter"/>
      <w:lvlText w:val="%2."/>
      <w:lvlJc w:val="left"/>
      <w:pPr>
        <w:ind w:left="1800" w:hanging="360"/>
      </w:pPr>
    </w:lvl>
    <w:lvl w:ilvl="2" w:tplc="C420709A" w:tentative="1">
      <w:start w:val="1"/>
      <w:numFmt w:val="lowerRoman"/>
      <w:lvlText w:val="%3."/>
      <w:lvlJc w:val="right"/>
      <w:pPr>
        <w:ind w:left="2520" w:hanging="180"/>
      </w:pPr>
    </w:lvl>
    <w:lvl w:ilvl="3" w:tplc="54C6C3B6" w:tentative="1">
      <w:start w:val="1"/>
      <w:numFmt w:val="decimal"/>
      <w:lvlText w:val="%4."/>
      <w:lvlJc w:val="left"/>
      <w:pPr>
        <w:ind w:left="3240" w:hanging="360"/>
      </w:pPr>
    </w:lvl>
    <w:lvl w:ilvl="4" w:tplc="98046030" w:tentative="1">
      <w:start w:val="1"/>
      <w:numFmt w:val="lowerLetter"/>
      <w:lvlText w:val="%5."/>
      <w:lvlJc w:val="left"/>
      <w:pPr>
        <w:ind w:left="3960" w:hanging="360"/>
      </w:pPr>
    </w:lvl>
    <w:lvl w:ilvl="5" w:tplc="77CEB848" w:tentative="1">
      <w:start w:val="1"/>
      <w:numFmt w:val="lowerRoman"/>
      <w:lvlText w:val="%6."/>
      <w:lvlJc w:val="right"/>
      <w:pPr>
        <w:ind w:left="4680" w:hanging="180"/>
      </w:pPr>
    </w:lvl>
    <w:lvl w:ilvl="6" w:tplc="207C98C2" w:tentative="1">
      <w:start w:val="1"/>
      <w:numFmt w:val="decimal"/>
      <w:lvlText w:val="%7."/>
      <w:lvlJc w:val="left"/>
      <w:pPr>
        <w:ind w:left="5400" w:hanging="360"/>
      </w:pPr>
    </w:lvl>
    <w:lvl w:ilvl="7" w:tplc="EAD478C8" w:tentative="1">
      <w:start w:val="1"/>
      <w:numFmt w:val="lowerLetter"/>
      <w:lvlText w:val="%8."/>
      <w:lvlJc w:val="left"/>
      <w:pPr>
        <w:ind w:left="6120" w:hanging="360"/>
      </w:pPr>
    </w:lvl>
    <w:lvl w:ilvl="8" w:tplc="FA202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AF130B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330F7"/>
    <w:multiLevelType w:val="hybridMultilevel"/>
    <w:tmpl w:val="27E83912"/>
    <w:lvl w:ilvl="0" w:tplc="BE8205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5268D"/>
    <w:multiLevelType w:val="hybridMultilevel"/>
    <w:tmpl w:val="41F489BC"/>
    <w:lvl w:ilvl="0" w:tplc="4156F0FA">
      <w:start w:val="617"/>
      <w:numFmt w:val="bullet"/>
      <w:lvlText w:val="—"/>
      <w:lvlJc w:val="left"/>
      <w:pPr>
        <w:ind w:left="3675" w:hanging="900"/>
      </w:pPr>
      <w:rPr>
        <w:rFonts w:ascii="Old English Text MT" w:eastAsia="Times New Roman" w:hAnsi="Old English Text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13" w15:restartNumberingAfterBreak="0">
    <w:nsid w:val="56694F3C"/>
    <w:multiLevelType w:val="hybridMultilevel"/>
    <w:tmpl w:val="D7928590"/>
    <w:lvl w:ilvl="0" w:tplc="D79C00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B41429"/>
    <w:multiLevelType w:val="hybridMultilevel"/>
    <w:tmpl w:val="2A7670A0"/>
    <w:lvl w:ilvl="0" w:tplc="3AB6B110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5" w15:restartNumberingAfterBreak="0">
    <w:nsid w:val="64445E62"/>
    <w:multiLevelType w:val="hybridMultilevel"/>
    <w:tmpl w:val="809C65AC"/>
    <w:lvl w:ilvl="0" w:tplc="0409000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03E4"/>
    <w:multiLevelType w:val="hybridMultilevel"/>
    <w:tmpl w:val="23A61440"/>
    <w:lvl w:ilvl="0" w:tplc="BE8205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5A70"/>
    <w:multiLevelType w:val="hybridMultilevel"/>
    <w:tmpl w:val="8E084D28"/>
    <w:lvl w:ilvl="0" w:tplc="72CA3F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90299">
    <w:abstractNumId w:val="7"/>
  </w:num>
  <w:num w:numId="2" w16cid:durableId="674310476">
    <w:abstractNumId w:val="15"/>
  </w:num>
  <w:num w:numId="3" w16cid:durableId="859397373">
    <w:abstractNumId w:val="13"/>
  </w:num>
  <w:num w:numId="4" w16cid:durableId="1044217385">
    <w:abstractNumId w:val="8"/>
  </w:num>
  <w:num w:numId="5" w16cid:durableId="1736199951">
    <w:abstractNumId w:val="10"/>
  </w:num>
  <w:num w:numId="6" w16cid:durableId="1672292888">
    <w:abstractNumId w:val="11"/>
  </w:num>
  <w:num w:numId="7" w16cid:durableId="1226255954">
    <w:abstractNumId w:val="18"/>
  </w:num>
  <w:num w:numId="8" w16cid:durableId="254630923">
    <w:abstractNumId w:val="17"/>
  </w:num>
  <w:num w:numId="9" w16cid:durableId="81343204">
    <w:abstractNumId w:val="16"/>
  </w:num>
  <w:num w:numId="10" w16cid:durableId="1436362500">
    <w:abstractNumId w:val="3"/>
  </w:num>
  <w:num w:numId="11" w16cid:durableId="1220360564">
    <w:abstractNumId w:val="6"/>
  </w:num>
  <w:num w:numId="12" w16cid:durableId="811412901">
    <w:abstractNumId w:val="14"/>
  </w:num>
  <w:num w:numId="13" w16cid:durableId="522982375">
    <w:abstractNumId w:val="2"/>
  </w:num>
  <w:num w:numId="14" w16cid:durableId="294263134">
    <w:abstractNumId w:val="1"/>
  </w:num>
  <w:num w:numId="15" w16cid:durableId="999817705">
    <w:abstractNumId w:val="5"/>
  </w:num>
  <w:num w:numId="16" w16cid:durableId="1736733040">
    <w:abstractNumId w:val="0"/>
  </w:num>
  <w:num w:numId="17" w16cid:durableId="1534925979">
    <w:abstractNumId w:val="4"/>
  </w:num>
  <w:num w:numId="18" w16cid:durableId="520553203">
    <w:abstractNumId w:val="9"/>
  </w:num>
  <w:num w:numId="19" w16cid:durableId="7108799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5A"/>
    <w:rsid w:val="000071F8"/>
    <w:rsid w:val="00012669"/>
    <w:rsid w:val="00012F76"/>
    <w:rsid w:val="0001675E"/>
    <w:rsid w:val="00016AEF"/>
    <w:rsid w:val="00032E18"/>
    <w:rsid w:val="000359B0"/>
    <w:rsid w:val="00042327"/>
    <w:rsid w:val="000466F7"/>
    <w:rsid w:val="00052898"/>
    <w:rsid w:val="00054B72"/>
    <w:rsid w:val="00055C6C"/>
    <w:rsid w:val="0006208E"/>
    <w:rsid w:val="0006513B"/>
    <w:rsid w:val="00070083"/>
    <w:rsid w:val="00076248"/>
    <w:rsid w:val="00076EF7"/>
    <w:rsid w:val="00080955"/>
    <w:rsid w:val="00081971"/>
    <w:rsid w:val="0008669F"/>
    <w:rsid w:val="00086BD2"/>
    <w:rsid w:val="00095EB0"/>
    <w:rsid w:val="000B34FD"/>
    <w:rsid w:val="000C07B0"/>
    <w:rsid w:val="000C2DF3"/>
    <w:rsid w:val="000C6356"/>
    <w:rsid w:val="000D1191"/>
    <w:rsid w:val="000D4A5B"/>
    <w:rsid w:val="000D7FD3"/>
    <w:rsid w:val="000E26B6"/>
    <w:rsid w:val="001045BE"/>
    <w:rsid w:val="001069AB"/>
    <w:rsid w:val="00114256"/>
    <w:rsid w:val="00122BED"/>
    <w:rsid w:val="001263DA"/>
    <w:rsid w:val="00127757"/>
    <w:rsid w:val="001306D2"/>
    <w:rsid w:val="001307FE"/>
    <w:rsid w:val="00133711"/>
    <w:rsid w:val="0013416D"/>
    <w:rsid w:val="00134FD0"/>
    <w:rsid w:val="00143AE9"/>
    <w:rsid w:val="00150986"/>
    <w:rsid w:val="001558FE"/>
    <w:rsid w:val="0015599B"/>
    <w:rsid w:val="001645FA"/>
    <w:rsid w:val="00166732"/>
    <w:rsid w:val="00174143"/>
    <w:rsid w:val="00177226"/>
    <w:rsid w:val="00182C87"/>
    <w:rsid w:val="00190A71"/>
    <w:rsid w:val="00190C8F"/>
    <w:rsid w:val="00192AC4"/>
    <w:rsid w:val="001A0753"/>
    <w:rsid w:val="001A0E39"/>
    <w:rsid w:val="001A110B"/>
    <w:rsid w:val="001B367E"/>
    <w:rsid w:val="001B4F5A"/>
    <w:rsid w:val="001B6997"/>
    <w:rsid w:val="001C19C5"/>
    <w:rsid w:val="001C7ED2"/>
    <w:rsid w:val="001D2C63"/>
    <w:rsid w:val="001D4908"/>
    <w:rsid w:val="001D6FA5"/>
    <w:rsid w:val="001E1B18"/>
    <w:rsid w:val="001E432D"/>
    <w:rsid w:val="001E76D4"/>
    <w:rsid w:val="001F0032"/>
    <w:rsid w:val="00231B26"/>
    <w:rsid w:val="00231EE6"/>
    <w:rsid w:val="00250188"/>
    <w:rsid w:val="00254031"/>
    <w:rsid w:val="00254D36"/>
    <w:rsid w:val="00255820"/>
    <w:rsid w:val="002738FF"/>
    <w:rsid w:val="002872FE"/>
    <w:rsid w:val="00291752"/>
    <w:rsid w:val="00297094"/>
    <w:rsid w:val="002A0F08"/>
    <w:rsid w:val="002B66C3"/>
    <w:rsid w:val="002D1A4B"/>
    <w:rsid w:val="002E40C4"/>
    <w:rsid w:val="002E47BD"/>
    <w:rsid w:val="002E6A1B"/>
    <w:rsid w:val="002F00D9"/>
    <w:rsid w:val="002F1793"/>
    <w:rsid w:val="002F1F9E"/>
    <w:rsid w:val="002F27C4"/>
    <w:rsid w:val="003002F5"/>
    <w:rsid w:val="00302933"/>
    <w:rsid w:val="00305FBC"/>
    <w:rsid w:val="0031353C"/>
    <w:rsid w:val="00315E5A"/>
    <w:rsid w:val="00342409"/>
    <w:rsid w:val="003453CE"/>
    <w:rsid w:val="00345D40"/>
    <w:rsid w:val="00346B9D"/>
    <w:rsid w:val="003544D5"/>
    <w:rsid w:val="00355BFE"/>
    <w:rsid w:val="003666E4"/>
    <w:rsid w:val="00372E3A"/>
    <w:rsid w:val="00385BF0"/>
    <w:rsid w:val="0039190C"/>
    <w:rsid w:val="00392E6A"/>
    <w:rsid w:val="00396CFC"/>
    <w:rsid w:val="003A2F1A"/>
    <w:rsid w:val="003A5732"/>
    <w:rsid w:val="003B6533"/>
    <w:rsid w:val="003B6969"/>
    <w:rsid w:val="003C304E"/>
    <w:rsid w:val="003C55B5"/>
    <w:rsid w:val="003C7017"/>
    <w:rsid w:val="003D5137"/>
    <w:rsid w:val="003E368D"/>
    <w:rsid w:val="003E5536"/>
    <w:rsid w:val="003F463F"/>
    <w:rsid w:val="00406F45"/>
    <w:rsid w:val="004172FB"/>
    <w:rsid w:val="004177C6"/>
    <w:rsid w:val="00422616"/>
    <w:rsid w:val="004451F6"/>
    <w:rsid w:val="004505FD"/>
    <w:rsid w:val="0045263D"/>
    <w:rsid w:val="00454F2C"/>
    <w:rsid w:val="00461B66"/>
    <w:rsid w:val="00462021"/>
    <w:rsid w:val="00466531"/>
    <w:rsid w:val="00472399"/>
    <w:rsid w:val="00472451"/>
    <w:rsid w:val="00473332"/>
    <w:rsid w:val="00477961"/>
    <w:rsid w:val="0049280E"/>
    <w:rsid w:val="0049546B"/>
    <w:rsid w:val="004B6E4B"/>
    <w:rsid w:val="004C51C3"/>
    <w:rsid w:val="004C6BE3"/>
    <w:rsid w:val="004D3312"/>
    <w:rsid w:val="004D5BCF"/>
    <w:rsid w:val="004F15C8"/>
    <w:rsid w:val="0050255C"/>
    <w:rsid w:val="00502EF9"/>
    <w:rsid w:val="00505151"/>
    <w:rsid w:val="00507A47"/>
    <w:rsid w:val="00514724"/>
    <w:rsid w:val="00516DA4"/>
    <w:rsid w:val="005210DA"/>
    <w:rsid w:val="00522883"/>
    <w:rsid w:val="00544E25"/>
    <w:rsid w:val="005559A4"/>
    <w:rsid w:val="00556E77"/>
    <w:rsid w:val="00557F7C"/>
    <w:rsid w:val="00561181"/>
    <w:rsid w:val="00566F2E"/>
    <w:rsid w:val="005677D7"/>
    <w:rsid w:val="00586858"/>
    <w:rsid w:val="00592F90"/>
    <w:rsid w:val="005A090B"/>
    <w:rsid w:val="005A1C45"/>
    <w:rsid w:val="005A68ED"/>
    <w:rsid w:val="005B3420"/>
    <w:rsid w:val="005B569F"/>
    <w:rsid w:val="005D47B7"/>
    <w:rsid w:val="005E20EA"/>
    <w:rsid w:val="005E2CA1"/>
    <w:rsid w:val="005E548D"/>
    <w:rsid w:val="005E7AA6"/>
    <w:rsid w:val="005F0117"/>
    <w:rsid w:val="005F0A2A"/>
    <w:rsid w:val="005F73F8"/>
    <w:rsid w:val="00601A66"/>
    <w:rsid w:val="00603EA3"/>
    <w:rsid w:val="0060689B"/>
    <w:rsid w:val="0061014C"/>
    <w:rsid w:val="006133A5"/>
    <w:rsid w:val="006172DE"/>
    <w:rsid w:val="00625438"/>
    <w:rsid w:val="00633353"/>
    <w:rsid w:val="00633CB8"/>
    <w:rsid w:val="0064273F"/>
    <w:rsid w:val="0064652E"/>
    <w:rsid w:val="006467B9"/>
    <w:rsid w:val="0066087A"/>
    <w:rsid w:val="006664D3"/>
    <w:rsid w:val="006665F8"/>
    <w:rsid w:val="00671584"/>
    <w:rsid w:val="006762E6"/>
    <w:rsid w:val="00682423"/>
    <w:rsid w:val="00695D34"/>
    <w:rsid w:val="006A6F17"/>
    <w:rsid w:val="006B302F"/>
    <w:rsid w:val="006B6548"/>
    <w:rsid w:val="006B76F8"/>
    <w:rsid w:val="006B7C99"/>
    <w:rsid w:val="006C7C1E"/>
    <w:rsid w:val="006D1B75"/>
    <w:rsid w:val="006D2A78"/>
    <w:rsid w:val="006D5B83"/>
    <w:rsid w:val="006E325A"/>
    <w:rsid w:val="006E3514"/>
    <w:rsid w:val="006E5C47"/>
    <w:rsid w:val="006F0646"/>
    <w:rsid w:val="006F07C8"/>
    <w:rsid w:val="006F30A9"/>
    <w:rsid w:val="006F5D80"/>
    <w:rsid w:val="00703465"/>
    <w:rsid w:val="00707A0F"/>
    <w:rsid w:val="007206C0"/>
    <w:rsid w:val="00734D1D"/>
    <w:rsid w:val="00743498"/>
    <w:rsid w:val="00753114"/>
    <w:rsid w:val="00760B35"/>
    <w:rsid w:val="00764189"/>
    <w:rsid w:val="00765E7A"/>
    <w:rsid w:val="0077700C"/>
    <w:rsid w:val="007A2BEF"/>
    <w:rsid w:val="007A5053"/>
    <w:rsid w:val="007B2FE2"/>
    <w:rsid w:val="007B7CEE"/>
    <w:rsid w:val="007C0EF8"/>
    <w:rsid w:val="007C6FB5"/>
    <w:rsid w:val="007D2878"/>
    <w:rsid w:val="007E1108"/>
    <w:rsid w:val="007F2986"/>
    <w:rsid w:val="007F29F8"/>
    <w:rsid w:val="00800DD8"/>
    <w:rsid w:val="008011DF"/>
    <w:rsid w:val="008057E0"/>
    <w:rsid w:val="00813DC7"/>
    <w:rsid w:val="0081653E"/>
    <w:rsid w:val="00823627"/>
    <w:rsid w:val="0082428A"/>
    <w:rsid w:val="00824EE2"/>
    <w:rsid w:val="008322D3"/>
    <w:rsid w:val="00832312"/>
    <w:rsid w:val="00832332"/>
    <w:rsid w:val="0084004E"/>
    <w:rsid w:val="00844F2F"/>
    <w:rsid w:val="00863027"/>
    <w:rsid w:val="0087128E"/>
    <w:rsid w:val="0087164E"/>
    <w:rsid w:val="00872685"/>
    <w:rsid w:val="00876E55"/>
    <w:rsid w:val="00887D84"/>
    <w:rsid w:val="008906F9"/>
    <w:rsid w:val="008A4D6A"/>
    <w:rsid w:val="008B1E1C"/>
    <w:rsid w:val="008B50A9"/>
    <w:rsid w:val="008B618A"/>
    <w:rsid w:val="008B7545"/>
    <w:rsid w:val="008C5DB4"/>
    <w:rsid w:val="008C6556"/>
    <w:rsid w:val="008D40C9"/>
    <w:rsid w:val="008F70DB"/>
    <w:rsid w:val="009003BE"/>
    <w:rsid w:val="009079FA"/>
    <w:rsid w:val="00907CA1"/>
    <w:rsid w:val="00913768"/>
    <w:rsid w:val="009168F4"/>
    <w:rsid w:val="00920F0E"/>
    <w:rsid w:val="009210DE"/>
    <w:rsid w:val="00925FC4"/>
    <w:rsid w:val="00943F4A"/>
    <w:rsid w:val="00946135"/>
    <w:rsid w:val="00951E2F"/>
    <w:rsid w:val="009563AD"/>
    <w:rsid w:val="00957EF2"/>
    <w:rsid w:val="009632E7"/>
    <w:rsid w:val="00966AA9"/>
    <w:rsid w:val="009740D7"/>
    <w:rsid w:val="009812F0"/>
    <w:rsid w:val="00981779"/>
    <w:rsid w:val="00984072"/>
    <w:rsid w:val="0098456B"/>
    <w:rsid w:val="00987C12"/>
    <w:rsid w:val="009978D2"/>
    <w:rsid w:val="00997F35"/>
    <w:rsid w:val="009A0B64"/>
    <w:rsid w:val="009A1B24"/>
    <w:rsid w:val="009A39B6"/>
    <w:rsid w:val="009A4F98"/>
    <w:rsid w:val="009B03D7"/>
    <w:rsid w:val="009B1D9E"/>
    <w:rsid w:val="009B4919"/>
    <w:rsid w:val="009B51CF"/>
    <w:rsid w:val="009B5268"/>
    <w:rsid w:val="009C441D"/>
    <w:rsid w:val="009C5C63"/>
    <w:rsid w:val="009D0372"/>
    <w:rsid w:val="009D7EBD"/>
    <w:rsid w:val="009F5B89"/>
    <w:rsid w:val="009F7FEE"/>
    <w:rsid w:val="00A00511"/>
    <w:rsid w:val="00A01B42"/>
    <w:rsid w:val="00A10D3D"/>
    <w:rsid w:val="00A10D65"/>
    <w:rsid w:val="00A15859"/>
    <w:rsid w:val="00A17439"/>
    <w:rsid w:val="00A25FD7"/>
    <w:rsid w:val="00A3224C"/>
    <w:rsid w:val="00A33620"/>
    <w:rsid w:val="00A33D01"/>
    <w:rsid w:val="00A414A7"/>
    <w:rsid w:val="00A52675"/>
    <w:rsid w:val="00A5556B"/>
    <w:rsid w:val="00A630C7"/>
    <w:rsid w:val="00A66938"/>
    <w:rsid w:val="00A67820"/>
    <w:rsid w:val="00A70D20"/>
    <w:rsid w:val="00A728C2"/>
    <w:rsid w:val="00A73D56"/>
    <w:rsid w:val="00A77BFB"/>
    <w:rsid w:val="00A824B7"/>
    <w:rsid w:val="00A8251E"/>
    <w:rsid w:val="00A90BEC"/>
    <w:rsid w:val="00AA227F"/>
    <w:rsid w:val="00AA36DF"/>
    <w:rsid w:val="00AB3B2B"/>
    <w:rsid w:val="00AC22BE"/>
    <w:rsid w:val="00AC6E3C"/>
    <w:rsid w:val="00AD07C2"/>
    <w:rsid w:val="00AE1BE5"/>
    <w:rsid w:val="00AF7B23"/>
    <w:rsid w:val="00B05463"/>
    <w:rsid w:val="00B159DF"/>
    <w:rsid w:val="00B2104E"/>
    <w:rsid w:val="00B21C8F"/>
    <w:rsid w:val="00B35E63"/>
    <w:rsid w:val="00B361FE"/>
    <w:rsid w:val="00B376D4"/>
    <w:rsid w:val="00B474E3"/>
    <w:rsid w:val="00B6733B"/>
    <w:rsid w:val="00B67697"/>
    <w:rsid w:val="00B67CD6"/>
    <w:rsid w:val="00B70B23"/>
    <w:rsid w:val="00B73078"/>
    <w:rsid w:val="00B7686D"/>
    <w:rsid w:val="00B76C47"/>
    <w:rsid w:val="00B81E92"/>
    <w:rsid w:val="00B832A0"/>
    <w:rsid w:val="00B8348B"/>
    <w:rsid w:val="00B85138"/>
    <w:rsid w:val="00B925BF"/>
    <w:rsid w:val="00B95A26"/>
    <w:rsid w:val="00B9656C"/>
    <w:rsid w:val="00BA12DC"/>
    <w:rsid w:val="00BA35C3"/>
    <w:rsid w:val="00BB3156"/>
    <w:rsid w:val="00BB42D0"/>
    <w:rsid w:val="00BB6D71"/>
    <w:rsid w:val="00BC4FF3"/>
    <w:rsid w:val="00BD0BBE"/>
    <w:rsid w:val="00BD7333"/>
    <w:rsid w:val="00BD7A65"/>
    <w:rsid w:val="00BE79BD"/>
    <w:rsid w:val="00BF2A7D"/>
    <w:rsid w:val="00BF63B3"/>
    <w:rsid w:val="00C060D8"/>
    <w:rsid w:val="00C10F20"/>
    <w:rsid w:val="00C24AB3"/>
    <w:rsid w:val="00C25350"/>
    <w:rsid w:val="00C35920"/>
    <w:rsid w:val="00C40BF3"/>
    <w:rsid w:val="00C41A1A"/>
    <w:rsid w:val="00C41B7A"/>
    <w:rsid w:val="00C445D0"/>
    <w:rsid w:val="00C5421B"/>
    <w:rsid w:val="00C65FAF"/>
    <w:rsid w:val="00C83AC8"/>
    <w:rsid w:val="00C93AEC"/>
    <w:rsid w:val="00C93EDB"/>
    <w:rsid w:val="00C94F78"/>
    <w:rsid w:val="00CA45A2"/>
    <w:rsid w:val="00CC4EC6"/>
    <w:rsid w:val="00CD5A4F"/>
    <w:rsid w:val="00CE4226"/>
    <w:rsid w:val="00D05B24"/>
    <w:rsid w:val="00D347BB"/>
    <w:rsid w:val="00D3564E"/>
    <w:rsid w:val="00D42D28"/>
    <w:rsid w:val="00D46A36"/>
    <w:rsid w:val="00D53ACB"/>
    <w:rsid w:val="00D551A7"/>
    <w:rsid w:val="00D63195"/>
    <w:rsid w:val="00D634EF"/>
    <w:rsid w:val="00D72644"/>
    <w:rsid w:val="00D82308"/>
    <w:rsid w:val="00DA4B0E"/>
    <w:rsid w:val="00DD54AA"/>
    <w:rsid w:val="00DE3882"/>
    <w:rsid w:val="00DE44F9"/>
    <w:rsid w:val="00DF2676"/>
    <w:rsid w:val="00DF76F5"/>
    <w:rsid w:val="00DF790F"/>
    <w:rsid w:val="00E0291A"/>
    <w:rsid w:val="00E030BD"/>
    <w:rsid w:val="00E066CA"/>
    <w:rsid w:val="00E1309F"/>
    <w:rsid w:val="00E202DA"/>
    <w:rsid w:val="00E20944"/>
    <w:rsid w:val="00E20EAD"/>
    <w:rsid w:val="00E23D53"/>
    <w:rsid w:val="00E24DAD"/>
    <w:rsid w:val="00E3039A"/>
    <w:rsid w:val="00E30672"/>
    <w:rsid w:val="00E31300"/>
    <w:rsid w:val="00E32A71"/>
    <w:rsid w:val="00E419D4"/>
    <w:rsid w:val="00E50FF4"/>
    <w:rsid w:val="00E548FB"/>
    <w:rsid w:val="00E575DF"/>
    <w:rsid w:val="00E57CF1"/>
    <w:rsid w:val="00E66479"/>
    <w:rsid w:val="00E6658A"/>
    <w:rsid w:val="00E66D8C"/>
    <w:rsid w:val="00E72F7F"/>
    <w:rsid w:val="00E75DB1"/>
    <w:rsid w:val="00E812FC"/>
    <w:rsid w:val="00E85132"/>
    <w:rsid w:val="00E86075"/>
    <w:rsid w:val="00E86579"/>
    <w:rsid w:val="00E92E1B"/>
    <w:rsid w:val="00E9370A"/>
    <w:rsid w:val="00EB2DF2"/>
    <w:rsid w:val="00EC56CE"/>
    <w:rsid w:val="00ED06AF"/>
    <w:rsid w:val="00ED0EE7"/>
    <w:rsid w:val="00ED35F1"/>
    <w:rsid w:val="00ED72F5"/>
    <w:rsid w:val="00EE28D6"/>
    <w:rsid w:val="00EE2CB3"/>
    <w:rsid w:val="00EE38A8"/>
    <w:rsid w:val="00EE66F9"/>
    <w:rsid w:val="00EE6D36"/>
    <w:rsid w:val="00EF283A"/>
    <w:rsid w:val="00EF6CB2"/>
    <w:rsid w:val="00F021DB"/>
    <w:rsid w:val="00F03E87"/>
    <w:rsid w:val="00F16D54"/>
    <w:rsid w:val="00F201AD"/>
    <w:rsid w:val="00F2099E"/>
    <w:rsid w:val="00F21CD7"/>
    <w:rsid w:val="00F23CE9"/>
    <w:rsid w:val="00F26E59"/>
    <w:rsid w:val="00F3246A"/>
    <w:rsid w:val="00F343A5"/>
    <w:rsid w:val="00F372CB"/>
    <w:rsid w:val="00F418F6"/>
    <w:rsid w:val="00F423F3"/>
    <w:rsid w:val="00F45426"/>
    <w:rsid w:val="00F727CD"/>
    <w:rsid w:val="00F756E5"/>
    <w:rsid w:val="00F90BD1"/>
    <w:rsid w:val="00F92464"/>
    <w:rsid w:val="00F9435F"/>
    <w:rsid w:val="00FA1FF2"/>
    <w:rsid w:val="00FC3502"/>
    <w:rsid w:val="00FC60C2"/>
    <w:rsid w:val="00FC7ADA"/>
    <w:rsid w:val="00FD78E4"/>
    <w:rsid w:val="00FE00D8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7EA2FA8"/>
  <w15:docId w15:val="{F8F2162E-4F8D-4C15-8A14-5F191103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1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0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how-to/renew-a-competitive-supplier-or-electricity-broker-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793e6c-f80b-4f46-85b7-81c39eb90350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84A1D07686949B5CDC9B8AB8768E2" ma:contentTypeVersion="15" ma:contentTypeDescription="Create a new document." ma:contentTypeScope="" ma:versionID="0e944c903dd51d2593d3df8dfc3a2406">
  <xsd:schema xmlns:xsd="http://www.w3.org/2001/XMLSchema" xmlns:xs="http://www.w3.org/2001/XMLSchema" xmlns:p="http://schemas.microsoft.com/office/2006/metadata/properties" xmlns:ns2="2e793e6c-f80b-4f46-85b7-81c39eb90350" xmlns:ns3="7b83dbe2-6fd2-449a-a932-0d75829bf641" targetNamespace="http://schemas.microsoft.com/office/2006/metadata/properties" ma:root="true" ma:fieldsID="d1f5caf2d8a1829d6aecf67e2439fdc0" ns2:_="" ns3:_="">
    <xsd:import namespace="2e793e6c-f80b-4f46-85b7-81c39eb9035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93e6c-f80b-4f46-85b7-81c39eb90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5723a2-c309-4201-853f-317529824226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46DE1-9422-4DCF-8D59-77D41FF219C9}">
  <ds:schemaRefs>
    <ds:schemaRef ds:uri="http://schemas.microsoft.com/office/2006/metadata/properties"/>
    <ds:schemaRef ds:uri="http://schemas.microsoft.com/office/infopath/2007/PartnerControls"/>
    <ds:schemaRef ds:uri="2e793e6c-f80b-4f46-85b7-81c39eb90350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6721BB89-5523-4EF8-A0EF-9BBDB0D9A2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C32045-6D19-4799-84C4-01730F511F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8D644-212B-46D9-BEEF-AA1EE1CB0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93e6c-f80b-4f46-85b7-81c39eb90350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847</CharactersWithSpaces>
  <SharedDoc>false</SharedDoc>
  <HLinks>
    <vt:vector size="6" baseType="variant">
      <vt:variant>
        <vt:i4>4128891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https://www.mass.gov/how-to/renew-a-competitive-supplier-or-electricity-broker-license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Treanton, Morgane (DPU)</dc:creator>
  <cp:keywords/>
  <cp:lastModifiedBy>Treanton, Morgane (DPU)</cp:lastModifiedBy>
  <cp:revision>6</cp:revision>
  <cp:lastPrinted>2013-11-26T23:18:00Z</cp:lastPrinted>
  <dcterms:created xsi:type="dcterms:W3CDTF">2023-08-04T14:07:00Z</dcterms:created>
  <dcterms:modified xsi:type="dcterms:W3CDTF">2023-08-07T19:51:00Z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0x01010019284A1D07686949B5CDC9B8AB8768E2</vt:lpwstr>
  </property>
  <property fmtid="{D5CDD505-2E9C-101B-9397-08002B2CF9AE}" pid="3" name="MediaServiceImageTags">
    <vt:lpwstr/>
  </property>
</Properties>
</file>