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80" w:rsidRDefault="00BE1680" w:rsidP="00566B7C">
      <w:pPr>
        <w:pBdr>
          <w:bottom w:val="single" w:sz="4" w:space="1" w:color="auto"/>
        </w:pBdr>
        <w:spacing w:before="240" w:after="480" w:line="240" w:lineRule="auto"/>
        <w:contextualSpacing/>
        <w:rPr>
          <w:rFonts w:asciiTheme="majorHAnsi" w:eastAsiaTheme="majorEastAsia" w:hAnsiTheme="majorHAnsi" w:cstheme="majorBidi"/>
          <w:b/>
          <w:spacing w:val="5"/>
          <w:sz w:val="48"/>
          <w:szCs w:val="52"/>
        </w:rPr>
      </w:pPr>
      <w:r>
        <w:rPr>
          <w:rFonts w:asciiTheme="majorHAnsi" w:eastAsiaTheme="majorEastAsia" w:hAnsiTheme="majorHAnsi" w:cstheme="majorBidi"/>
          <w:b/>
          <w:noProof/>
          <w:spacing w:val="5"/>
          <w:sz w:val="48"/>
          <w:szCs w:val="52"/>
        </w:rPr>
        <w:drawing>
          <wp:inline distT="0" distB="0" distL="0" distR="0" wp14:anchorId="46146036">
            <wp:extent cx="1390650" cy="704850"/>
            <wp:effectExtent l="0" t="0" r="0" b="0"/>
            <wp:docPr id="2" name="Picture 2" descr="Image of the 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680" w:rsidRDefault="00BE1680" w:rsidP="00566B7C">
      <w:pPr>
        <w:pBdr>
          <w:bottom w:val="single" w:sz="4" w:space="1" w:color="auto"/>
        </w:pBdr>
        <w:spacing w:before="240" w:after="480" w:line="240" w:lineRule="auto"/>
        <w:contextualSpacing/>
        <w:rPr>
          <w:rFonts w:asciiTheme="majorHAnsi" w:eastAsiaTheme="majorEastAsia" w:hAnsiTheme="majorHAnsi" w:cstheme="majorBidi"/>
          <w:b/>
          <w:spacing w:val="5"/>
          <w:sz w:val="48"/>
          <w:szCs w:val="52"/>
        </w:rPr>
      </w:pPr>
    </w:p>
    <w:p w:rsidR="00566B7C" w:rsidRPr="00566B7C" w:rsidRDefault="00566B7C" w:rsidP="00566B7C">
      <w:pPr>
        <w:pBdr>
          <w:bottom w:val="single" w:sz="4" w:space="1" w:color="auto"/>
        </w:pBdr>
        <w:spacing w:before="240" w:after="480" w:line="240" w:lineRule="auto"/>
        <w:contextualSpacing/>
        <w:rPr>
          <w:rFonts w:asciiTheme="majorHAnsi" w:eastAsiaTheme="majorEastAsia" w:hAnsiTheme="majorHAnsi" w:cstheme="majorBidi"/>
          <w:b/>
          <w:spacing w:val="5"/>
          <w:sz w:val="48"/>
          <w:szCs w:val="52"/>
        </w:rPr>
      </w:pPr>
      <w:r>
        <w:rPr>
          <w:rFonts w:asciiTheme="majorHAnsi" w:eastAsiaTheme="majorEastAsia" w:hAnsiTheme="majorHAnsi" w:cstheme="majorBidi"/>
          <w:b/>
          <w:spacing w:val="5"/>
          <w:sz w:val="48"/>
          <w:szCs w:val="52"/>
        </w:rPr>
        <w:t>Request for Services</w:t>
      </w:r>
    </w:p>
    <w:p w:rsidR="0019678A" w:rsidRDefault="0019678A" w:rsidP="0019678A"/>
    <w:p w:rsidR="0019678A" w:rsidRPr="002F7244" w:rsidRDefault="0019678A" w:rsidP="0019678A">
      <w:r w:rsidRPr="002F7244">
        <w:t>Date</w:t>
      </w:r>
    </w:p>
    <w:p w:rsidR="00807223" w:rsidRDefault="00566B7C" w:rsidP="00807223">
      <w:pPr>
        <w:pStyle w:val="Heading1"/>
      </w:pPr>
      <w:r w:rsidRPr="00807223">
        <w:rPr>
          <w:color w:val="auto"/>
        </w:rPr>
        <w:t>Type of clinical eligibility determination all requested services.</w:t>
      </w:r>
    </w:p>
    <w:p w:rsidR="00566B7C" w:rsidRPr="002F7244" w:rsidRDefault="00566B7C" w:rsidP="00807223">
      <w:pPr>
        <w:spacing w:before="320" w:after="240"/>
        <w:outlineLvl w:val="1"/>
        <w:rPr>
          <w:rFonts w:eastAsiaTheme="minorEastAsia"/>
          <w:b/>
        </w:rPr>
      </w:pPr>
      <w:r w:rsidRPr="002F7244">
        <w:rPr>
          <w:rFonts w:eastAsiaTheme="minorEastAsia"/>
          <w:b/>
        </w:rPr>
        <w:t>Service(s) requested</w:t>
      </w:r>
    </w:p>
    <w:p w:rsidR="001B6ED9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Pre-admission nursing facility (NF)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Adult day health (ADH)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Adult foster care (AFC)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rPr>
          <w:rFonts w:eastAsiaTheme="minorEastAsia"/>
        </w:rPr>
        <w:sym w:font="Wingdings" w:char="F06F"/>
      </w:r>
      <w:r w:rsidRPr="002F7244">
        <w:rPr>
          <w:rFonts w:eastAsiaTheme="minorEastAsia"/>
          <w:b/>
        </w:rPr>
        <w:t xml:space="preserve">  </w:t>
      </w:r>
      <w:r w:rsidR="00566B7C" w:rsidRPr="002F7244">
        <w:rPr>
          <w:rFonts w:eastAsiaTheme="minorEastAsia"/>
        </w:rPr>
        <w:t>Group adult foster care (GAFC)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Home and community based services (H</w:t>
      </w:r>
      <w:bookmarkStart w:id="0" w:name="_GoBack"/>
      <w:bookmarkEnd w:id="0"/>
      <w:r w:rsidR="00566B7C" w:rsidRPr="002F7244">
        <w:rPr>
          <w:rFonts w:eastAsiaTheme="minorEastAsia"/>
        </w:rPr>
        <w:t xml:space="preserve">CBS) waiver 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Program for All-inclusive Care for the Elderly (PACE)</w:t>
      </w:r>
    </w:p>
    <w:p w:rsidR="00566B7C" w:rsidRPr="002F7244" w:rsidRDefault="001B6ED9" w:rsidP="00566B7C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Other</w:t>
      </w:r>
    </w:p>
    <w:p w:rsidR="00566B7C" w:rsidRPr="002F7244" w:rsidRDefault="00566B7C" w:rsidP="00566B7C">
      <w:pPr>
        <w:spacing w:after="120"/>
        <w:rPr>
          <w:rFonts w:eastAsiaTheme="minorEastAsia"/>
          <w:b/>
        </w:rPr>
      </w:pPr>
      <w:r w:rsidRPr="002F7244">
        <w:rPr>
          <w:rFonts w:eastAsiaTheme="minorEastAsia"/>
          <w:b/>
        </w:rPr>
        <w:t>Nursing facility use only</w:t>
      </w:r>
    </w:p>
    <w:p w:rsidR="00807223" w:rsidRPr="002F7244" w:rsidRDefault="001B6ED9" w:rsidP="00807223">
      <w:pPr>
        <w:spacing w:after="120"/>
        <w:rPr>
          <w:rFonts w:eastAsiaTheme="minorEastAsia"/>
        </w:rPr>
      </w:pP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Conversion</w:t>
      </w:r>
      <w:r w:rsidR="00566B7C" w:rsidRPr="002F7244">
        <w:rPr>
          <w:rFonts w:eastAsiaTheme="minorEastAsia"/>
        </w:rPr>
        <w:br/>
      </w: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Continued stay</w:t>
      </w:r>
      <w:r w:rsidR="00566B7C" w:rsidRPr="002F7244">
        <w:rPr>
          <w:rFonts w:eastAsiaTheme="minorEastAsia"/>
        </w:rPr>
        <w:br/>
      </w: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Short term review</w:t>
      </w:r>
      <w:r w:rsidR="00566B7C" w:rsidRPr="002F7244">
        <w:rPr>
          <w:rFonts w:eastAsiaTheme="minorEastAsia"/>
        </w:rPr>
        <w:br/>
      </w: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Transfer NF to NF</w:t>
      </w:r>
      <w:r w:rsidR="00566B7C" w:rsidRPr="002F7244">
        <w:rPr>
          <w:rFonts w:eastAsiaTheme="minorEastAsia"/>
        </w:rPr>
        <w:br/>
      </w:r>
      <w:r w:rsidRPr="002F7244">
        <w:sym w:font="Wingdings" w:char="F06F"/>
      </w:r>
      <w:r w:rsidRPr="002F7244">
        <w:rPr>
          <w:b/>
        </w:rPr>
        <w:t xml:space="preserve">  </w:t>
      </w:r>
      <w:r w:rsidR="00566B7C" w:rsidRPr="002F7244">
        <w:rPr>
          <w:rFonts w:eastAsiaTheme="minorEastAsia"/>
        </w:rPr>
        <w:t>Retrospective</w:t>
      </w:r>
    </w:p>
    <w:p w:rsidR="00807223" w:rsidRPr="00807223" w:rsidRDefault="00807223" w:rsidP="00807223">
      <w:pPr>
        <w:pStyle w:val="Heading1"/>
        <w:rPr>
          <w:color w:val="auto"/>
          <w:sz w:val="26"/>
          <w:szCs w:val="26"/>
        </w:rPr>
      </w:pPr>
      <w:r w:rsidRPr="00807223">
        <w:rPr>
          <w:color w:val="auto"/>
        </w:rPr>
        <w:t>Member information</w:t>
      </w:r>
      <w:r w:rsidRPr="00807223">
        <w:rPr>
          <w:color w:val="auto"/>
          <w:sz w:val="26"/>
          <w:szCs w:val="26"/>
        </w:rPr>
        <w:t xml:space="preserve"> </w:t>
      </w:r>
    </w:p>
    <w:p w:rsidR="00807223" w:rsidRPr="002F7244" w:rsidRDefault="00807223" w:rsidP="00807223">
      <w:pPr>
        <w:spacing w:before="320" w:after="240"/>
        <w:outlineLvl w:val="1"/>
        <w:rPr>
          <w:rFonts w:eastAsiaTheme="minorEastAsia"/>
          <w:b/>
        </w:rPr>
      </w:pPr>
      <w:r w:rsidRPr="002F7244">
        <w:rPr>
          <w:rFonts w:eastAsiaTheme="minorEastAsia"/>
          <w:b/>
        </w:rPr>
        <w:t>Member/applicant</w:t>
      </w:r>
    </w:p>
    <w:p w:rsidR="00807223" w:rsidRPr="002F7244" w:rsidRDefault="00807223" w:rsidP="00807223">
      <w:r w:rsidRPr="002F7244">
        <w:t>Last name</w:t>
      </w:r>
    </w:p>
    <w:p w:rsidR="00807223" w:rsidRPr="002F7244" w:rsidRDefault="00807223" w:rsidP="00807223">
      <w:r w:rsidRPr="002F7244">
        <w:t>First name</w:t>
      </w:r>
    </w:p>
    <w:p w:rsidR="00807223" w:rsidRPr="002F7244" w:rsidRDefault="00807223" w:rsidP="00807223">
      <w:r w:rsidRPr="002F7244">
        <w:t>Telephone</w:t>
      </w:r>
    </w:p>
    <w:p w:rsidR="00807223" w:rsidRPr="002F7244" w:rsidRDefault="00807223" w:rsidP="00807223">
      <w:r w:rsidRPr="002F7244">
        <w:t>Address</w:t>
      </w:r>
    </w:p>
    <w:p w:rsidR="00807223" w:rsidRPr="002F7244" w:rsidRDefault="00807223" w:rsidP="00807223">
      <w:r w:rsidRPr="002F7244">
        <w:t>City</w:t>
      </w:r>
    </w:p>
    <w:p w:rsidR="00807223" w:rsidRPr="002F7244" w:rsidRDefault="00807223" w:rsidP="00807223">
      <w:r w:rsidRPr="002F7244">
        <w:t>Zip</w:t>
      </w:r>
    </w:p>
    <w:p w:rsidR="00807223" w:rsidRPr="002F7244" w:rsidRDefault="00807223" w:rsidP="00807223">
      <w:r w:rsidRPr="002F7244">
        <w:lastRenderedPageBreak/>
        <w:t>Check one</w:t>
      </w:r>
    </w:p>
    <w:p w:rsidR="00807223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807223" w:rsidRPr="002F7244">
        <w:t>MassHealth member</w:t>
      </w:r>
    </w:p>
    <w:p w:rsidR="00807223" w:rsidRPr="002F7244" w:rsidRDefault="00807223" w:rsidP="00807223">
      <w:r w:rsidRPr="002F7244">
        <w:t>MassHealth ID number</w:t>
      </w:r>
    </w:p>
    <w:p w:rsidR="00807223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807223" w:rsidRPr="002F7244">
        <w:t>MassHealth application pending</w:t>
      </w:r>
    </w:p>
    <w:p w:rsidR="00807223" w:rsidRPr="002F7244" w:rsidRDefault="00807223" w:rsidP="00807223">
      <w:r w:rsidRPr="002F7244">
        <w:t>Date application filed</w:t>
      </w:r>
    </w:p>
    <w:p w:rsidR="00807223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807223" w:rsidRPr="002F7244">
        <w:t>GAFC/Assisted living residence</w:t>
      </w:r>
    </w:p>
    <w:p w:rsidR="00807223" w:rsidRPr="002F7244" w:rsidRDefault="00807223" w:rsidP="00807223">
      <w:r w:rsidRPr="002F7244">
        <w:t>Date SSI-G application filed</w:t>
      </w:r>
    </w:p>
    <w:p w:rsidR="00807223" w:rsidRPr="002F7244" w:rsidRDefault="00807223" w:rsidP="00807223">
      <w:pPr>
        <w:spacing w:before="320" w:after="240"/>
        <w:outlineLvl w:val="1"/>
        <w:rPr>
          <w:rFonts w:eastAsiaTheme="minorEastAsia"/>
          <w:b/>
        </w:rPr>
      </w:pPr>
      <w:r w:rsidRPr="002F7244">
        <w:rPr>
          <w:rFonts w:eastAsiaTheme="minorEastAsia"/>
          <w:b/>
        </w:rPr>
        <w:t>Next of kin/Responsible party</w:t>
      </w:r>
    </w:p>
    <w:p w:rsidR="00807223" w:rsidRPr="002F7244" w:rsidRDefault="00807223" w:rsidP="00807223">
      <w:r w:rsidRPr="002F7244">
        <w:t>Last name</w:t>
      </w:r>
    </w:p>
    <w:p w:rsidR="00807223" w:rsidRPr="002F7244" w:rsidRDefault="00807223" w:rsidP="00807223">
      <w:r w:rsidRPr="002F7244">
        <w:t>First name</w:t>
      </w:r>
    </w:p>
    <w:p w:rsidR="00807223" w:rsidRPr="002F7244" w:rsidRDefault="00807223" w:rsidP="00807223">
      <w:r w:rsidRPr="002F7244">
        <w:t>Telephone</w:t>
      </w:r>
    </w:p>
    <w:p w:rsidR="00807223" w:rsidRPr="002F7244" w:rsidRDefault="00807223" w:rsidP="00807223">
      <w:r w:rsidRPr="002F7244">
        <w:t>Address</w:t>
      </w:r>
      <w:r w:rsidRPr="002F7244">
        <w:t xml:space="preserve"> </w:t>
      </w:r>
    </w:p>
    <w:p w:rsidR="00807223" w:rsidRPr="002F7244" w:rsidRDefault="00807223" w:rsidP="00807223">
      <w:r w:rsidRPr="002F7244">
        <w:t>City</w:t>
      </w:r>
    </w:p>
    <w:p w:rsidR="00807223" w:rsidRPr="002F7244" w:rsidRDefault="00807223" w:rsidP="00807223">
      <w:r w:rsidRPr="002F7244">
        <w:t>Zip</w:t>
      </w:r>
    </w:p>
    <w:p w:rsidR="00807223" w:rsidRPr="002F7244" w:rsidRDefault="00807223" w:rsidP="00807223">
      <w:pPr>
        <w:spacing w:before="320" w:after="240"/>
        <w:outlineLvl w:val="1"/>
        <w:rPr>
          <w:rFonts w:eastAsiaTheme="minorEastAsia"/>
          <w:b/>
        </w:rPr>
      </w:pPr>
      <w:r w:rsidRPr="002F7244">
        <w:rPr>
          <w:rFonts w:eastAsiaTheme="minorEastAsia"/>
          <w:b/>
        </w:rPr>
        <w:t>Physician</w:t>
      </w:r>
    </w:p>
    <w:p w:rsidR="00807223" w:rsidRPr="002F7244" w:rsidRDefault="00807223" w:rsidP="00807223">
      <w:r w:rsidRPr="002F7244">
        <w:t>Last name</w:t>
      </w:r>
    </w:p>
    <w:p w:rsidR="00807223" w:rsidRPr="002F7244" w:rsidRDefault="00807223" w:rsidP="00807223">
      <w:r w:rsidRPr="002F7244">
        <w:t>First name</w:t>
      </w:r>
    </w:p>
    <w:p w:rsidR="00807223" w:rsidRPr="002F7244" w:rsidRDefault="00807223" w:rsidP="00807223">
      <w:r w:rsidRPr="002F7244">
        <w:t>Telephone</w:t>
      </w:r>
    </w:p>
    <w:p w:rsidR="00807223" w:rsidRPr="002F7244" w:rsidRDefault="00807223" w:rsidP="00807223">
      <w:r w:rsidRPr="002F7244">
        <w:t xml:space="preserve">Address </w:t>
      </w:r>
    </w:p>
    <w:p w:rsidR="00807223" w:rsidRPr="002F7244" w:rsidRDefault="00807223" w:rsidP="00807223">
      <w:r w:rsidRPr="002F7244">
        <w:t>City</w:t>
      </w:r>
    </w:p>
    <w:p w:rsidR="00807223" w:rsidRPr="002F7244" w:rsidRDefault="00807223" w:rsidP="00807223">
      <w:r w:rsidRPr="002F7244">
        <w:t>Zip</w:t>
      </w:r>
    </w:p>
    <w:p w:rsidR="00807223" w:rsidRPr="00807223" w:rsidRDefault="00BF5E9A" w:rsidP="00807223">
      <w:pPr>
        <w:rPr>
          <w:rFonts w:asciiTheme="majorHAnsi" w:hAnsiTheme="majorHAnsi"/>
          <w:b/>
          <w:bCs/>
          <w:sz w:val="20"/>
          <w:szCs w:val="20"/>
        </w:rPr>
      </w:pPr>
      <w:r>
        <w:rPr>
          <w:rStyle w:val="Heading1Char"/>
          <w:color w:val="auto"/>
        </w:rPr>
        <w:t>Screening for mental illness, mental retardation, and developmental disability</w:t>
      </w:r>
    </w:p>
    <w:p w:rsidR="00807223" w:rsidRPr="002F7244" w:rsidRDefault="00BF5E9A" w:rsidP="001B6ED9">
      <w:pPr>
        <w:rPr>
          <w:rStyle w:val="Strong"/>
        </w:rPr>
      </w:pPr>
      <w:r w:rsidRPr="002F7244">
        <w:rPr>
          <w:rStyle w:val="Strong"/>
        </w:rPr>
        <w:t>Does the member/applicant have any of the following diagnoses/conditions? Check all that apply.</w:t>
      </w:r>
    </w:p>
    <w:p w:rsidR="00BF5E9A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BF5E9A" w:rsidRPr="002F7244">
        <w:t>Mental illness</w:t>
      </w:r>
    </w:p>
    <w:p w:rsidR="00BF5E9A" w:rsidRPr="002F7244" w:rsidRDefault="00BF5E9A" w:rsidP="00807223">
      <w:r w:rsidRPr="002F7244">
        <w:t>Specify:</w:t>
      </w:r>
    </w:p>
    <w:p w:rsidR="00BF5E9A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BF5E9A" w:rsidRPr="002F7244">
        <w:t>Mental retardation without related condition</w:t>
      </w:r>
    </w:p>
    <w:p w:rsidR="00BF5E9A" w:rsidRPr="002F7244" w:rsidRDefault="001B6ED9" w:rsidP="00807223">
      <w:r w:rsidRPr="002F7244">
        <w:sym w:font="Wingdings" w:char="F06F"/>
      </w:r>
      <w:r w:rsidRPr="002F7244">
        <w:rPr>
          <w:b/>
        </w:rPr>
        <w:t xml:space="preserve">  </w:t>
      </w:r>
      <w:r w:rsidR="00BF5E9A" w:rsidRPr="002F7244">
        <w:t>Developmental disability with related condition that occurred prior to age 22. Check all that apply.</w:t>
      </w:r>
    </w:p>
    <w:p w:rsidR="00BF5E9A" w:rsidRPr="002F7244" w:rsidRDefault="00BF5E9A" w:rsidP="00807223">
      <w:r w:rsidRPr="002F7244">
        <w:sym w:font="Wingdings" w:char="F06F"/>
      </w:r>
      <w:r w:rsidRPr="002F7244">
        <w:rPr>
          <w:b/>
        </w:rPr>
        <w:t xml:space="preserve"> </w:t>
      </w:r>
      <w:r w:rsidR="001B6ED9" w:rsidRPr="002F7244">
        <w:rPr>
          <w:b/>
        </w:rPr>
        <w:t xml:space="preserve"> </w:t>
      </w:r>
      <w:r w:rsidRPr="002F7244">
        <w:t>Autism</w:t>
      </w:r>
    </w:p>
    <w:p w:rsidR="00BF5E9A" w:rsidRPr="002F7244" w:rsidRDefault="00BF5E9A" w:rsidP="00807223">
      <w:r w:rsidRPr="002F7244">
        <w:lastRenderedPageBreak/>
        <w:sym w:font="Wingdings" w:char="F06F"/>
      </w:r>
      <w:r w:rsidRPr="002F7244">
        <w:t xml:space="preserve"> Blindness/severe visual impairment</w:t>
      </w:r>
    </w:p>
    <w:p w:rsidR="00BF5E9A" w:rsidRPr="002F7244" w:rsidRDefault="00BF5E9A" w:rsidP="00807223">
      <w:r w:rsidRPr="002F7244">
        <w:sym w:font="Wingdings" w:char="F06F"/>
      </w:r>
      <w:r w:rsidRPr="002F7244">
        <w:t xml:space="preserve"> </w:t>
      </w:r>
      <w:r w:rsidRPr="002F7244">
        <w:t>Cerebral palsy</w:t>
      </w:r>
    </w:p>
    <w:p w:rsidR="00BF5E9A" w:rsidRPr="002F7244" w:rsidRDefault="00BF5E9A" w:rsidP="00BF5E9A">
      <w:r w:rsidRPr="002F7244">
        <w:sym w:font="Wingdings" w:char="F06F"/>
      </w:r>
      <w:r w:rsidRPr="002F7244">
        <w:t xml:space="preserve"> C</w:t>
      </w:r>
      <w:r w:rsidRPr="002F7244">
        <w:t>ystic fibrosis</w:t>
      </w:r>
    </w:p>
    <w:p w:rsidR="00BF5E9A" w:rsidRPr="002F7244" w:rsidRDefault="00BF5E9A" w:rsidP="00BF5E9A">
      <w:r w:rsidRPr="002F7244">
        <w:sym w:font="Wingdings" w:char="F06F"/>
      </w:r>
      <w:r w:rsidRPr="002F7244">
        <w:t xml:space="preserve"> </w:t>
      </w:r>
      <w:r w:rsidR="00907FAD" w:rsidRPr="002F7244">
        <w:t>Deafness/severe hearing impairment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Epilepsy/seizure disorder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Head/brain injury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Major mental illness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Multiple sclerosis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Muscular dystrophy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Orthopedic impairment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Pr="002F7244">
        <w:t>Speech/language impairment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S</w:t>
      </w:r>
      <w:r w:rsidRPr="002F7244">
        <w:t>evere learning disability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Spina bifida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Sp</w:t>
      </w:r>
      <w:r w:rsidRPr="002F7244">
        <w:t>inal cord injury</w:t>
      </w:r>
    </w:p>
    <w:p w:rsidR="00907FAD" w:rsidRPr="00807223" w:rsidRDefault="005B5159" w:rsidP="00907FAD">
      <w:pPr>
        <w:rPr>
          <w:rFonts w:asciiTheme="majorHAnsi" w:hAnsiTheme="majorHAnsi"/>
          <w:b/>
          <w:bCs/>
          <w:sz w:val="20"/>
          <w:szCs w:val="20"/>
        </w:rPr>
      </w:pPr>
      <w:r>
        <w:rPr>
          <w:rStyle w:val="Heading1Char"/>
          <w:color w:val="auto"/>
        </w:rPr>
        <w:t>Community services recommended</w:t>
      </w:r>
    </w:p>
    <w:p w:rsidR="005B5159" w:rsidRPr="002F7244" w:rsidRDefault="005B5159" w:rsidP="005B5159">
      <w:pPr>
        <w:spacing w:before="320" w:after="240"/>
        <w:outlineLvl w:val="1"/>
      </w:pPr>
      <w:r w:rsidRPr="002F7244">
        <w:rPr>
          <w:rFonts w:eastAsiaTheme="minorEastAsia"/>
          <w:b/>
        </w:rPr>
        <w:t>Check all that apply.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Skilled nursing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Physical therapy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Occupational therapy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Speech therap</w:t>
      </w:r>
      <w:r w:rsidRPr="002F7244">
        <w:t>y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Mental health services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1B6ED9" w:rsidRPr="002F7244">
        <w:t>Social w</w:t>
      </w:r>
      <w:r w:rsidR="005B5159" w:rsidRPr="002F7244">
        <w:t>orker services</w:t>
      </w:r>
    </w:p>
    <w:p w:rsidR="00907FAD" w:rsidRPr="0046012A" w:rsidRDefault="00907FAD" w:rsidP="00907FAD">
      <w:pPr>
        <w:rPr>
          <w:sz w:val="20"/>
          <w:szCs w:val="20"/>
        </w:rPr>
      </w:pPr>
      <w:r w:rsidRPr="002F7244">
        <w:sym w:font="Wingdings" w:char="F06F"/>
      </w:r>
      <w:r w:rsidRPr="002F7244">
        <w:t xml:space="preserve"> H</w:t>
      </w:r>
      <w:r w:rsidR="005B5159" w:rsidRPr="002F7244">
        <w:t>CBS waiver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Personal emergency response system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Adult foster care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Group adult foster care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Assisted living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Congregate housing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Rest home</w:t>
      </w:r>
    </w:p>
    <w:p w:rsidR="00907FAD" w:rsidRPr="002F7244" w:rsidRDefault="00907FAD" w:rsidP="00907FAD">
      <w:r w:rsidRPr="002F7244">
        <w:lastRenderedPageBreak/>
        <w:sym w:font="Wingdings" w:char="F06F"/>
      </w:r>
      <w:r w:rsidRPr="002F7244">
        <w:t xml:space="preserve"> </w:t>
      </w:r>
      <w:r w:rsidR="005B5159" w:rsidRPr="002F7244">
        <w:t>Elderly housing</w:t>
      </w:r>
    </w:p>
    <w:p w:rsidR="00907FAD" w:rsidRPr="002F7244" w:rsidRDefault="00907FAD" w:rsidP="00907FAD">
      <w:r w:rsidRPr="002F7244">
        <w:sym w:font="Wingdings" w:char="F06F"/>
      </w:r>
      <w:r w:rsidRPr="002F7244">
        <w:t xml:space="preserve"> </w:t>
      </w:r>
      <w:r w:rsidR="005B5159" w:rsidRPr="002F7244">
        <w:t>Adult day health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P</w:t>
      </w:r>
      <w:r w:rsidRPr="002F7244">
        <w:t>ACE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Home health aid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Personal care/homemaker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Homemaker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Meals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Transportation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Chore service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Grocery shopping/delivery</w:t>
      </w:r>
    </w:p>
    <w:p w:rsidR="005B5159" w:rsidRPr="002F7244" w:rsidRDefault="005B5159" w:rsidP="005B5159">
      <w:r w:rsidRPr="002F7244">
        <w:sym w:font="Wingdings" w:char="F06F"/>
      </w:r>
      <w:r w:rsidRPr="002F7244">
        <w:t xml:space="preserve"> </w:t>
      </w:r>
      <w:r w:rsidRPr="002F7244">
        <w:t>Other:</w:t>
      </w:r>
    </w:p>
    <w:p w:rsidR="00E06E39" w:rsidRPr="00807223" w:rsidRDefault="00E06E39" w:rsidP="00E06E39">
      <w:pPr>
        <w:rPr>
          <w:rFonts w:asciiTheme="majorHAnsi" w:hAnsiTheme="majorHAnsi"/>
          <w:b/>
          <w:bCs/>
          <w:sz w:val="20"/>
          <w:szCs w:val="20"/>
        </w:rPr>
      </w:pPr>
      <w:r>
        <w:rPr>
          <w:rStyle w:val="Heading1Char"/>
          <w:color w:val="auto"/>
        </w:rPr>
        <w:t>Additional information</w:t>
      </w:r>
    </w:p>
    <w:p w:rsidR="00E06E39" w:rsidRPr="002F7244" w:rsidRDefault="00E06E39" w:rsidP="001B6ED9">
      <w:pPr>
        <w:pStyle w:val="ListParagraph"/>
        <w:numPr>
          <w:ilvl w:val="0"/>
          <w:numId w:val="1"/>
        </w:numPr>
        <w:spacing w:line="360" w:lineRule="auto"/>
        <w:ind w:left="270" w:hanging="270"/>
      </w:pPr>
      <w:r w:rsidRPr="002F7244">
        <w:t>Is the home or apartment available for the member or applicant?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E06E39" w:rsidRPr="002F7244" w:rsidRDefault="00E06E39" w:rsidP="001B6ED9">
      <w:pPr>
        <w:pStyle w:val="ListParagraph"/>
        <w:numPr>
          <w:ilvl w:val="0"/>
          <w:numId w:val="1"/>
        </w:numPr>
        <w:spacing w:line="360" w:lineRule="auto"/>
        <w:ind w:left="270" w:hanging="270"/>
      </w:pPr>
      <w:r w:rsidRPr="002F7244">
        <w:t>Is there a caregiver to assist the member in the community?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5B5159" w:rsidRPr="002F7244" w:rsidRDefault="00E06E39" w:rsidP="001B6ED9">
      <w:pPr>
        <w:pStyle w:val="ListParagraph"/>
        <w:numPr>
          <w:ilvl w:val="0"/>
          <w:numId w:val="1"/>
        </w:numPr>
        <w:spacing w:line="360" w:lineRule="auto"/>
        <w:ind w:left="270" w:hanging="270"/>
      </w:pPr>
      <w:r w:rsidRPr="002F7244">
        <w:t>Has the member or applicant experienced unexplained weight gain in the last 30 days?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E06E39" w:rsidRPr="002F7244" w:rsidRDefault="00E06E39" w:rsidP="001B6ED9">
      <w:pPr>
        <w:pStyle w:val="ListParagraph"/>
        <w:numPr>
          <w:ilvl w:val="0"/>
          <w:numId w:val="1"/>
        </w:numPr>
        <w:spacing w:line="360" w:lineRule="auto"/>
        <w:ind w:left="270" w:hanging="270"/>
      </w:pPr>
      <w:r w:rsidRPr="002F7244">
        <w:t>Does the member or applicant receive personal care/homemaker services?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1B6ED9" w:rsidRPr="002F7244" w:rsidRDefault="001B6ED9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E06E39" w:rsidRPr="002F7244" w:rsidRDefault="00E06E39" w:rsidP="001B6ED9">
      <w:pPr>
        <w:pStyle w:val="ListParagraph"/>
        <w:spacing w:line="360" w:lineRule="auto"/>
        <w:ind w:left="270"/>
      </w:pPr>
      <w:r w:rsidRPr="002F7244">
        <w:t xml:space="preserve">If </w:t>
      </w:r>
      <w:r w:rsidR="006069F1">
        <w:t>y</w:t>
      </w:r>
      <w:r w:rsidRPr="002F7244">
        <w:t>es:</w:t>
      </w:r>
    </w:p>
    <w:p w:rsidR="00E06E39" w:rsidRPr="002F7244" w:rsidRDefault="001B6ED9" w:rsidP="001B6ED9">
      <w:pPr>
        <w:pStyle w:val="ListParagraph"/>
        <w:spacing w:line="360" w:lineRule="auto"/>
        <w:ind w:left="270"/>
      </w:pPr>
      <w:r w:rsidRPr="002F7244">
        <w:t>d</w:t>
      </w:r>
      <w:r w:rsidR="00E06E39" w:rsidRPr="002F7244">
        <w:t>ays per week</w:t>
      </w:r>
    </w:p>
    <w:p w:rsidR="00E06E39" w:rsidRPr="002F7244" w:rsidRDefault="001B6ED9" w:rsidP="001B6ED9">
      <w:pPr>
        <w:pStyle w:val="ListParagraph"/>
        <w:spacing w:line="360" w:lineRule="auto"/>
        <w:ind w:left="270"/>
      </w:pPr>
      <w:r w:rsidRPr="002F7244">
        <w:t>h</w:t>
      </w:r>
      <w:r w:rsidR="00E06E39" w:rsidRPr="002F7244">
        <w:t>ours per week</w:t>
      </w:r>
    </w:p>
    <w:p w:rsidR="005B5159" w:rsidRPr="002F7244" w:rsidRDefault="00E06E39" w:rsidP="001B6ED9">
      <w:pPr>
        <w:pStyle w:val="ListParagraph"/>
        <w:numPr>
          <w:ilvl w:val="0"/>
          <w:numId w:val="1"/>
        </w:numPr>
        <w:spacing w:line="360" w:lineRule="auto"/>
        <w:ind w:left="270" w:hanging="270"/>
      </w:pPr>
      <w:r w:rsidRPr="002F7244">
        <w:t>Has the member or applicant experienced a significant change in condition in the last 30 days?</w:t>
      </w:r>
    </w:p>
    <w:p w:rsidR="00E06E39" w:rsidRPr="002F7244" w:rsidRDefault="0046012A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46012A" w:rsidRPr="002F7244" w:rsidRDefault="0046012A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46012A" w:rsidRPr="002F7244" w:rsidRDefault="0046012A" w:rsidP="001B6ED9">
      <w:pPr>
        <w:pStyle w:val="ListParagraph"/>
        <w:spacing w:line="360" w:lineRule="auto"/>
        <w:ind w:left="270"/>
      </w:pPr>
      <w:r w:rsidRPr="002F7244">
        <w:t>If yes:</w:t>
      </w:r>
    </w:p>
    <w:p w:rsidR="0046012A" w:rsidRPr="002F7244" w:rsidRDefault="0046012A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improvement</w:t>
      </w:r>
    </w:p>
    <w:p w:rsidR="0046012A" w:rsidRPr="002F7244" w:rsidRDefault="0046012A" w:rsidP="001B6ED9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deterioration</w:t>
      </w:r>
    </w:p>
    <w:p w:rsidR="0046012A" w:rsidRPr="002F7244" w:rsidRDefault="0046012A" w:rsidP="00D56E05">
      <w:r w:rsidRPr="002F7244">
        <w:lastRenderedPageBreak/>
        <w:t>Indicate the changes below.</w:t>
      </w:r>
    </w:p>
    <w:p w:rsidR="0046012A" w:rsidRPr="002F7244" w:rsidRDefault="0046012A" w:rsidP="00D56E05">
      <w:pPr>
        <w:rPr>
          <w:rFonts w:eastAsiaTheme="minorEastAsia"/>
          <w:b/>
        </w:rPr>
      </w:pPr>
      <w:r w:rsidRPr="002F7244">
        <w:rPr>
          <w:rFonts w:eastAsiaTheme="minorEastAsia"/>
          <w:b/>
        </w:rPr>
        <w:t>For nursing facility requests only</w:t>
      </w:r>
    </w:p>
    <w:p w:rsidR="006069F1" w:rsidRDefault="0046012A" w:rsidP="006069F1">
      <w:pPr>
        <w:pStyle w:val="ListParagraph"/>
        <w:numPr>
          <w:ilvl w:val="0"/>
          <w:numId w:val="3"/>
        </w:numPr>
        <w:spacing w:line="360" w:lineRule="auto"/>
        <w:ind w:left="270" w:hanging="270"/>
      </w:pPr>
      <w:r w:rsidRPr="002F7244">
        <w:t>Does the nursing facility member/applicant express an interest to remain in or return to the community?</w:t>
      </w:r>
    </w:p>
    <w:p w:rsidR="006069F1" w:rsidRDefault="0046012A" w:rsidP="006069F1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  <w:r w:rsidR="006069F1">
        <w:br/>
      </w:r>
      <w:r w:rsidRPr="002F7244">
        <w:sym w:font="Wingdings" w:char="F06F"/>
      </w:r>
      <w:r w:rsidRPr="006069F1">
        <w:rPr>
          <w:b/>
        </w:rPr>
        <w:t xml:space="preserve"> </w:t>
      </w:r>
      <w:r w:rsidRPr="002F7244">
        <w:t>no</w:t>
      </w:r>
    </w:p>
    <w:p w:rsidR="006069F1" w:rsidRDefault="0046012A" w:rsidP="006069F1">
      <w:pPr>
        <w:pStyle w:val="ListParagraph"/>
        <w:numPr>
          <w:ilvl w:val="0"/>
          <w:numId w:val="3"/>
        </w:numPr>
        <w:spacing w:line="360" w:lineRule="auto"/>
        <w:ind w:left="270" w:hanging="270"/>
      </w:pPr>
      <w:r w:rsidRPr="002F7244">
        <w:t>Is the nursing facility stay expected to be short-term (up to 90 days)?</w:t>
      </w:r>
    </w:p>
    <w:p w:rsidR="006069F1" w:rsidRDefault="006069F1" w:rsidP="006069F1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  <w:r>
        <w:br/>
      </w:r>
      <w:r w:rsidRPr="002F7244">
        <w:sym w:font="Wingdings" w:char="F06F"/>
      </w:r>
      <w:r w:rsidRPr="006069F1">
        <w:rPr>
          <w:b/>
        </w:rPr>
        <w:t xml:space="preserve"> </w:t>
      </w:r>
      <w:r w:rsidRPr="002F7244">
        <w:t>no</w:t>
      </w:r>
    </w:p>
    <w:p w:rsidR="0046012A" w:rsidRDefault="0046012A" w:rsidP="006069F1">
      <w:pPr>
        <w:pStyle w:val="ListParagraph"/>
        <w:numPr>
          <w:ilvl w:val="0"/>
          <w:numId w:val="3"/>
        </w:numPr>
        <w:spacing w:line="360" w:lineRule="auto"/>
        <w:ind w:left="270" w:hanging="270"/>
        <w:rPr>
          <w:rFonts w:eastAsiaTheme="minorEastAsia"/>
        </w:rPr>
      </w:pPr>
      <w:r w:rsidRPr="006069F1">
        <w:rPr>
          <w:rFonts w:eastAsiaTheme="minorEastAsia"/>
        </w:rPr>
        <w:t>Is the nursing facility stay expected to be long-term (more than 90 days)?</w:t>
      </w:r>
    </w:p>
    <w:p w:rsidR="006069F1" w:rsidRDefault="000B39CF" w:rsidP="006069F1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t xml:space="preserve"> yes</w:t>
      </w:r>
    </w:p>
    <w:p w:rsidR="0046012A" w:rsidRPr="002F7244" w:rsidRDefault="000B39CF" w:rsidP="006069F1">
      <w:pPr>
        <w:pStyle w:val="ListParagraph"/>
        <w:spacing w:line="360" w:lineRule="auto"/>
        <w:ind w:left="270"/>
      </w:pPr>
      <w:r w:rsidRPr="002F7244">
        <w:sym w:font="Wingdings" w:char="F06F"/>
      </w:r>
      <w:r w:rsidRPr="002F7244">
        <w:rPr>
          <w:b/>
        </w:rPr>
        <w:t xml:space="preserve"> </w:t>
      </w:r>
      <w:r w:rsidRPr="002F7244">
        <w:t>no</w:t>
      </w:r>
    </w:p>
    <w:p w:rsidR="002F7244" w:rsidRDefault="000B39CF" w:rsidP="002F7244">
      <w:pPr>
        <w:rPr>
          <w:rStyle w:val="Heading1Char"/>
          <w:color w:val="auto"/>
        </w:rPr>
      </w:pPr>
      <w:r>
        <w:rPr>
          <w:rStyle w:val="Heading1Char"/>
          <w:color w:val="auto"/>
        </w:rPr>
        <w:t>Refer</w:t>
      </w:r>
      <w:r w:rsidR="002F7244">
        <w:rPr>
          <w:rStyle w:val="Heading1Char"/>
          <w:color w:val="auto"/>
        </w:rPr>
        <w:t>ral source</w:t>
      </w:r>
    </w:p>
    <w:p w:rsidR="000B39CF" w:rsidRPr="002F7244" w:rsidRDefault="000B39CF" w:rsidP="002F7244">
      <w:pPr>
        <w:rPr>
          <w:b/>
        </w:rPr>
      </w:pPr>
      <w:r w:rsidRPr="002F7244">
        <w:rPr>
          <w:rStyle w:val="Heading1Char"/>
          <w:rFonts w:asciiTheme="minorHAnsi" w:hAnsiTheme="minorHAnsi"/>
          <w:b w:val="0"/>
          <w:color w:val="auto"/>
          <w:sz w:val="22"/>
          <w:szCs w:val="22"/>
        </w:rPr>
        <w:t>Name of registered nurse completing this form</w:t>
      </w:r>
    </w:p>
    <w:p w:rsidR="00907FAD" w:rsidRPr="002F7244" w:rsidRDefault="000B39CF" w:rsidP="002F7244">
      <w:r w:rsidRPr="002F7244">
        <w:t>Signature</w:t>
      </w:r>
    </w:p>
    <w:p w:rsidR="000B39CF" w:rsidRPr="002F7244" w:rsidRDefault="000B39CF" w:rsidP="002F7244">
      <w:r w:rsidRPr="002F7244">
        <w:t>Print name</w:t>
      </w:r>
    </w:p>
    <w:p w:rsidR="000B39CF" w:rsidRPr="006069F1" w:rsidRDefault="000B39CF" w:rsidP="00907FAD">
      <w:r w:rsidRPr="006069F1">
        <w:t>Title</w:t>
      </w:r>
    </w:p>
    <w:p w:rsidR="000B39CF" w:rsidRPr="006069F1" w:rsidRDefault="000B39CF" w:rsidP="00907FAD">
      <w:r w:rsidRPr="006069F1">
        <w:t>Name of organization</w:t>
      </w:r>
    </w:p>
    <w:p w:rsidR="000B39CF" w:rsidRPr="006069F1" w:rsidRDefault="000B39CF" w:rsidP="00907FAD">
      <w:r w:rsidRPr="006069F1">
        <w:t>Telephone</w:t>
      </w:r>
    </w:p>
    <w:p w:rsidR="000B39CF" w:rsidRPr="006069F1" w:rsidRDefault="000B39CF" w:rsidP="00907FAD">
      <w:r w:rsidRPr="006069F1">
        <w:t>Address</w:t>
      </w:r>
    </w:p>
    <w:p w:rsidR="000B39CF" w:rsidRPr="006069F1" w:rsidRDefault="000B39CF" w:rsidP="00907FAD">
      <w:r w:rsidRPr="006069F1">
        <w:t>City</w:t>
      </w:r>
    </w:p>
    <w:p w:rsidR="000B39CF" w:rsidRPr="006069F1" w:rsidRDefault="000B39CF" w:rsidP="00907FAD">
      <w:r w:rsidRPr="006069F1">
        <w:t>Zip</w:t>
      </w:r>
    </w:p>
    <w:p w:rsidR="000B39CF" w:rsidRDefault="000B39CF" w:rsidP="00907FAD">
      <w:pPr>
        <w:rPr>
          <w:rStyle w:val="Heading1Char"/>
          <w:color w:val="auto"/>
        </w:rPr>
      </w:pPr>
      <w:r>
        <w:rPr>
          <w:rStyle w:val="Heading1Char"/>
          <w:color w:val="auto"/>
        </w:rPr>
        <w:t>For community providers:</w:t>
      </w:r>
    </w:p>
    <w:p w:rsidR="000B39CF" w:rsidRPr="006069F1" w:rsidRDefault="000B39CF" w:rsidP="00907FAD">
      <w:r w:rsidRPr="006069F1">
        <w:t>Attach the MDS-HC and Physician’s Summary form according to provider’s regulations/guidelines.</w:t>
      </w:r>
    </w:p>
    <w:p w:rsidR="000B39CF" w:rsidRDefault="000B39CF" w:rsidP="000B39CF">
      <w:pPr>
        <w:rPr>
          <w:rStyle w:val="Heading1Char"/>
          <w:color w:val="auto"/>
        </w:rPr>
      </w:pPr>
      <w:r>
        <w:rPr>
          <w:rStyle w:val="Heading1Char"/>
          <w:color w:val="auto"/>
        </w:rPr>
        <w:t xml:space="preserve">For </w:t>
      </w:r>
      <w:r>
        <w:rPr>
          <w:rStyle w:val="Heading1Char"/>
          <w:color w:val="auto"/>
        </w:rPr>
        <w:t>nursing facility providers:</w:t>
      </w:r>
    </w:p>
    <w:p w:rsidR="000B39CF" w:rsidRPr="006069F1" w:rsidRDefault="000B39CF" w:rsidP="000B39CF">
      <w:r w:rsidRPr="006069F1">
        <w:t xml:space="preserve">Attach the </w:t>
      </w:r>
      <w:r w:rsidRPr="006069F1">
        <w:t>most recent comprehensive MDS, current quarterly MDS, and current physician orders.</w:t>
      </w:r>
    </w:p>
    <w:p w:rsidR="00BF5E9A" w:rsidRPr="006069F1" w:rsidRDefault="00D56E05" w:rsidP="00807223">
      <w:r w:rsidRPr="006069F1">
        <w:t xml:space="preserve">RFS-1 (Rev. 10/02) </w:t>
      </w:r>
    </w:p>
    <w:p w:rsidR="00BF5E9A" w:rsidRDefault="00BF5E9A" w:rsidP="00807223">
      <w:pPr>
        <w:rPr>
          <w:sz w:val="20"/>
          <w:szCs w:val="20"/>
        </w:rPr>
      </w:pPr>
    </w:p>
    <w:sectPr w:rsidR="00BF5E9A" w:rsidSect="006069F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5354"/>
    <w:multiLevelType w:val="hybridMultilevel"/>
    <w:tmpl w:val="002E3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3EA6"/>
    <w:multiLevelType w:val="hybridMultilevel"/>
    <w:tmpl w:val="A0AA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20893"/>
    <w:multiLevelType w:val="hybridMultilevel"/>
    <w:tmpl w:val="5AA01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7C"/>
    <w:rsid w:val="000B39CF"/>
    <w:rsid w:val="0019678A"/>
    <w:rsid w:val="001B6ED9"/>
    <w:rsid w:val="0028489E"/>
    <w:rsid w:val="002F7244"/>
    <w:rsid w:val="0046012A"/>
    <w:rsid w:val="00566B7C"/>
    <w:rsid w:val="005B5159"/>
    <w:rsid w:val="006069F1"/>
    <w:rsid w:val="006450F0"/>
    <w:rsid w:val="00684094"/>
    <w:rsid w:val="00807223"/>
    <w:rsid w:val="008D58F4"/>
    <w:rsid w:val="00907FAD"/>
    <w:rsid w:val="00BE1680"/>
    <w:rsid w:val="00BF5E9A"/>
    <w:rsid w:val="00D56E05"/>
    <w:rsid w:val="00DF0277"/>
    <w:rsid w:val="00E0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23"/>
  </w:style>
  <w:style w:type="paragraph" w:styleId="Heading1">
    <w:name w:val="heading 1"/>
    <w:basedOn w:val="Normal"/>
    <w:next w:val="Normal"/>
    <w:link w:val="Heading1Char"/>
    <w:uiPriority w:val="9"/>
    <w:qFormat/>
    <w:rsid w:val="00807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6E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6E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223"/>
  </w:style>
  <w:style w:type="paragraph" w:styleId="Heading1">
    <w:name w:val="heading 1"/>
    <w:basedOn w:val="Normal"/>
    <w:next w:val="Normal"/>
    <w:link w:val="Heading1Char"/>
    <w:uiPriority w:val="9"/>
    <w:qFormat/>
    <w:rsid w:val="00807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06E3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B6E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51DCA-5CD6-4C73-B9D3-64B27A08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2019-08-13T18:39:00Z</cp:lastPrinted>
  <dcterms:created xsi:type="dcterms:W3CDTF">2019-08-13T18:50:00Z</dcterms:created>
  <dcterms:modified xsi:type="dcterms:W3CDTF">2019-08-13T18:50:00Z</dcterms:modified>
</cp:coreProperties>
</file>