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8AB1" w14:textId="77777777" w:rsidR="004E1772" w:rsidRDefault="00460C50">
      <w:pPr>
        <w:pStyle w:val="BodyText"/>
        <w:spacing w:before="79"/>
        <w:ind w:right="1"/>
        <w:jc w:val="center"/>
      </w:pPr>
      <w:r>
        <w:t>COMMONWEALTH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MASSACHUSETTS</w:t>
      </w:r>
    </w:p>
    <w:p w14:paraId="4B828AB2" w14:textId="77777777" w:rsidR="004E1772" w:rsidRDefault="004E1772">
      <w:pPr>
        <w:pStyle w:val="BodyText"/>
      </w:pPr>
    </w:p>
    <w:p w14:paraId="4B828AB3" w14:textId="77777777" w:rsidR="004E1772" w:rsidRDefault="00460C50">
      <w:pPr>
        <w:pStyle w:val="BodyText"/>
        <w:tabs>
          <w:tab w:val="left" w:pos="5040"/>
        </w:tabs>
        <w:ind w:left="5041" w:right="1305" w:hanging="5041"/>
      </w:pPr>
      <w:r>
        <w:t>MIDDLESEX, ss.</w:t>
      </w:r>
      <w:r>
        <w:tab/>
        <w:t>BOARD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REGISTRATION IN MEDICINE</w:t>
      </w:r>
    </w:p>
    <w:p w14:paraId="4B828AB4" w14:textId="77777777" w:rsidR="004E1772" w:rsidRDefault="004E1772">
      <w:pPr>
        <w:pStyle w:val="BodyText"/>
      </w:pPr>
    </w:p>
    <w:p w14:paraId="4B828AB5" w14:textId="77777777" w:rsidR="004E1772" w:rsidRDefault="00460C50">
      <w:pPr>
        <w:pStyle w:val="BodyText"/>
        <w:ind w:left="5041"/>
      </w:pPr>
      <w:r>
        <w:t>Investigative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No.:</w:t>
      </w:r>
      <w:r>
        <w:rPr>
          <w:spacing w:val="-1"/>
        </w:rPr>
        <w:t xml:space="preserve"> </w:t>
      </w:r>
      <w:r>
        <w:t>25-</w:t>
      </w:r>
      <w:r>
        <w:rPr>
          <w:spacing w:val="-5"/>
        </w:rPr>
        <w:t>387</w:t>
      </w:r>
    </w:p>
    <w:p w14:paraId="4B828AB6" w14:textId="77777777" w:rsidR="004E1772" w:rsidRDefault="004E1772">
      <w:pPr>
        <w:pStyle w:val="BodyText"/>
        <w:rPr>
          <w:sz w:val="20"/>
        </w:rPr>
      </w:pPr>
    </w:p>
    <w:p w14:paraId="4B828AB7" w14:textId="77777777" w:rsidR="004E1772" w:rsidRDefault="00460C50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828AD7" wp14:editId="4B828AD8">
                <wp:simplePos x="0" y="0"/>
                <wp:positionH relativeFrom="page">
                  <wp:posOffset>914704</wp:posOffset>
                </wp:positionH>
                <wp:positionV relativeFrom="paragraph">
                  <wp:posOffset>188696</wp:posOffset>
                </wp:positionV>
                <wp:extent cx="22866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7620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286254" y="7619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68EB1" id="Graphic 1" o:spid="_x0000_s1026" style="position:absolute;margin-left:1in;margin-top:14.85pt;width:180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" path="m2286254,l,,,7619r2286254,l22862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828AB8" w14:textId="77777777" w:rsidR="004E1772" w:rsidRDefault="00460C50">
      <w:pPr>
        <w:spacing w:before="13"/>
        <w:ind w:right="5677"/>
        <w:jc w:val="right"/>
        <w:rPr>
          <w:sz w:val="24"/>
        </w:rPr>
      </w:pPr>
      <w:r>
        <w:rPr>
          <w:spacing w:val="-10"/>
          <w:sz w:val="24"/>
        </w:rPr>
        <w:t>)</w:t>
      </w:r>
    </w:p>
    <w:p w14:paraId="4B828AB9" w14:textId="77777777" w:rsidR="004E1772" w:rsidRDefault="00460C50">
      <w:pPr>
        <w:pStyle w:val="BodyText"/>
        <w:tabs>
          <w:tab w:val="left" w:pos="3600"/>
        </w:tabs>
        <w:ind w:right="5677"/>
        <w:jc w:val="right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4B828ABA" w14:textId="77777777" w:rsidR="004E1772" w:rsidRDefault="00460C50">
      <w:pPr>
        <w:pStyle w:val="BodyText"/>
        <w:tabs>
          <w:tab w:val="left" w:pos="3600"/>
        </w:tabs>
        <w:ind w:right="5677"/>
        <w:jc w:val="right"/>
      </w:pPr>
      <w:r>
        <w:t>Duane</w:t>
      </w:r>
      <w:r>
        <w:rPr>
          <w:spacing w:val="-5"/>
        </w:rPr>
        <w:t xml:space="preserve"> </w:t>
      </w:r>
      <w:r>
        <w:t>Edward</w:t>
      </w:r>
      <w:r>
        <w:rPr>
          <w:spacing w:val="-2"/>
        </w:rPr>
        <w:t xml:space="preserve"> </w:t>
      </w:r>
      <w:r>
        <w:t>Dixon,</w:t>
      </w:r>
      <w:r>
        <w:rPr>
          <w:spacing w:val="-2"/>
        </w:rPr>
        <w:t xml:space="preserve"> </w:t>
      </w:r>
      <w:r>
        <w:rPr>
          <w:spacing w:val="-4"/>
        </w:rPr>
        <w:t>M.D.</w:t>
      </w:r>
      <w:r>
        <w:tab/>
      </w:r>
      <w:r>
        <w:rPr>
          <w:spacing w:val="-10"/>
        </w:rPr>
        <w:t>)</w:t>
      </w:r>
    </w:p>
    <w:p w14:paraId="4B828ABB" w14:textId="77777777" w:rsidR="004E1772" w:rsidRDefault="00460C50">
      <w:pPr>
        <w:ind w:right="5677"/>
        <w:jc w:val="right"/>
        <w:rPr>
          <w:sz w:val="24"/>
        </w:rPr>
      </w:pPr>
      <w:r>
        <w:rPr>
          <w:spacing w:val="-10"/>
          <w:sz w:val="24"/>
        </w:rPr>
        <w:t>)</w:t>
      </w:r>
    </w:p>
    <w:p w14:paraId="4B828ABC" w14:textId="77777777" w:rsidR="004E1772" w:rsidRDefault="00460C50">
      <w:pPr>
        <w:pStyle w:val="BodyText"/>
        <w:tabs>
          <w:tab w:val="left" w:pos="3600"/>
        </w:tabs>
        <w:ind w:right="5677"/>
        <w:jc w:val="right"/>
      </w:pPr>
      <w:r>
        <w:t>Registration</w:t>
      </w:r>
      <w:r>
        <w:rPr>
          <w:spacing w:val="-1"/>
        </w:rPr>
        <w:t xml:space="preserve"> </w:t>
      </w:r>
      <w:r>
        <w:t>No.</w:t>
      </w:r>
      <w:r>
        <w:rPr>
          <w:spacing w:val="-2"/>
        </w:rPr>
        <w:t xml:space="preserve"> 72372</w:t>
      </w:r>
      <w:r>
        <w:tab/>
      </w:r>
      <w:r>
        <w:rPr>
          <w:spacing w:val="-10"/>
        </w:rPr>
        <w:t>)</w:t>
      </w:r>
    </w:p>
    <w:p w14:paraId="4B828ABD" w14:textId="77777777" w:rsidR="004E1772" w:rsidRDefault="00460C50">
      <w:pPr>
        <w:spacing w:before="1"/>
        <w:ind w:right="5677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B828AD9" wp14:editId="4B828ADA">
                <wp:simplePos x="0" y="0"/>
                <wp:positionH relativeFrom="page">
                  <wp:posOffset>914704</wp:posOffset>
                </wp:positionH>
                <wp:positionV relativeFrom="paragraph">
                  <wp:posOffset>159840</wp:posOffset>
                </wp:positionV>
                <wp:extent cx="228663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7620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286254" y="7620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44CF3" id="Graphic 2" o:spid="_x0000_s1026" style="position:absolute;margin-left:1in;margin-top:12.6pt;width:180.0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" path="m2286254,l,,,7620r2286254,l228625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)</w:t>
      </w:r>
    </w:p>
    <w:p w14:paraId="4B828ABE" w14:textId="77777777" w:rsidR="004E1772" w:rsidRDefault="004E1772">
      <w:pPr>
        <w:pStyle w:val="BodyText"/>
      </w:pPr>
    </w:p>
    <w:p w14:paraId="4B828ABF" w14:textId="77777777" w:rsidR="004E1772" w:rsidRDefault="00460C50">
      <w:pPr>
        <w:pStyle w:val="BodyText"/>
        <w:ind w:left="1" w:right="1"/>
        <w:jc w:val="center"/>
      </w:pPr>
      <w:r>
        <w:rPr>
          <w:spacing w:val="-2"/>
          <w:u w:val="single"/>
        </w:rPr>
        <w:t>RESIGNATION</w:t>
      </w:r>
    </w:p>
    <w:p w14:paraId="4B828AC0" w14:textId="77777777" w:rsidR="004E1772" w:rsidRDefault="004E1772">
      <w:pPr>
        <w:pStyle w:val="BodyText"/>
      </w:pPr>
    </w:p>
    <w:p w14:paraId="4B828AC1" w14:textId="77777777" w:rsidR="004E1772" w:rsidRDefault="00460C50">
      <w:pPr>
        <w:pStyle w:val="BodyText"/>
        <w:ind w:right="2174"/>
        <w:jc w:val="right"/>
      </w:pPr>
      <w:r>
        <w:t>I,</w:t>
      </w:r>
      <w:r>
        <w:rPr>
          <w:spacing w:val="-2"/>
        </w:rPr>
        <w:t xml:space="preserve"> </w:t>
      </w:r>
      <w:r>
        <w:t>Duane</w:t>
      </w:r>
      <w:r>
        <w:rPr>
          <w:spacing w:val="-3"/>
        </w:rPr>
        <w:t xml:space="preserve"> </w:t>
      </w:r>
      <w:r>
        <w:t>Edward Dixon,</w:t>
      </w:r>
      <w:r>
        <w:rPr>
          <w:spacing w:val="-1"/>
        </w:rPr>
        <w:t xml:space="preserve"> </w:t>
      </w:r>
      <w:r>
        <w:t>M.D.,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duly</w:t>
      </w:r>
      <w:r>
        <w:rPr>
          <w:spacing w:val="-1"/>
        </w:rPr>
        <w:t xml:space="preserve"> </w:t>
      </w:r>
      <w:r>
        <w:t>sworn,</w:t>
      </w:r>
      <w:r>
        <w:rPr>
          <w:spacing w:val="1"/>
        </w:rPr>
        <w:t xml:space="preserve"> </w:t>
      </w:r>
      <w:r>
        <w:t>depose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state:</w:t>
      </w:r>
    </w:p>
    <w:p w14:paraId="4B828AC2" w14:textId="77777777" w:rsidR="004E1772" w:rsidRDefault="004E1772">
      <w:pPr>
        <w:pStyle w:val="BodyText"/>
      </w:pPr>
    </w:p>
    <w:p w14:paraId="4B828AC3" w14:textId="77777777" w:rsidR="004E1772" w:rsidRDefault="00460C50">
      <w:pPr>
        <w:pStyle w:val="ListParagraph"/>
        <w:numPr>
          <w:ilvl w:val="0"/>
          <w:numId w:val="1"/>
        </w:numPr>
        <w:tabs>
          <w:tab w:val="left" w:pos="719"/>
        </w:tabs>
        <w:ind w:right="170" w:firstLine="0"/>
        <w:jc w:val="both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desire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resign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license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4"/>
          <w:sz w:val="24"/>
        </w:rPr>
        <w:t xml:space="preserve"> </w:t>
      </w:r>
      <w:r>
        <w:rPr>
          <w:sz w:val="24"/>
        </w:rPr>
        <w:t>medicine and/or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inchoate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renew</w:t>
      </w:r>
      <w:r>
        <w:rPr>
          <w:spacing w:val="-4"/>
          <w:sz w:val="24"/>
        </w:rPr>
        <w:t xml:space="preserve"> </w:t>
      </w:r>
      <w:r>
        <w:rPr>
          <w:sz w:val="24"/>
        </w:rPr>
        <w:t>said license in the Commonwealth of Massachusetts pursuant to the terms of 243 CMR 1.05(5)(b).</w:t>
      </w:r>
    </w:p>
    <w:p w14:paraId="4B828AC4" w14:textId="77777777" w:rsidR="004E1772" w:rsidRDefault="004E1772">
      <w:pPr>
        <w:pStyle w:val="BodyText"/>
      </w:pPr>
    </w:p>
    <w:p w14:paraId="4B828AC5" w14:textId="77777777" w:rsidR="004E1772" w:rsidRDefault="00460C5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jc w:val="both"/>
        <w:rPr>
          <w:sz w:val="24"/>
        </w:rPr>
      </w:pP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resignation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tendered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voluntarily.</w:t>
      </w:r>
    </w:p>
    <w:p w14:paraId="4B828AC6" w14:textId="77777777" w:rsidR="004E1772" w:rsidRDefault="004E1772">
      <w:pPr>
        <w:pStyle w:val="BodyText"/>
      </w:pPr>
    </w:p>
    <w:p w14:paraId="4B828AC7" w14:textId="77777777" w:rsidR="004E1772" w:rsidRDefault="00460C50">
      <w:pPr>
        <w:pStyle w:val="ListParagraph"/>
        <w:numPr>
          <w:ilvl w:val="0"/>
          <w:numId w:val="1"/>
        </w:numPr>
        <w:tabs>
          <w:tab w:val="left" w:pos="719"/>
        </w:tabs>
        <w:ind w:right="57" w:firstLine="0"/>
        <w:jc w:val="both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realize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resignation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deprives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privileges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registration and is not subject to reconsideration or judicial review.</w:t>
      </w:r>
    </w:p>
    <w:p w14:paraId="4B828AC8" w14:textId="77777777" w:rsidR="004E1772" w:rsidRDefault="004E1772">
      <w:pPr>
        <w:pStyle w:val="BodyText"/>
      </w:pPr>
    </w:p>
    <w:p w14:paraId="4B828AC9" w14:textId="77777777" w:rsidR="004E1772" w:rsidRDefault="00460C5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right="10" w:firstLine="0"/>
        <w:jc w:val="both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resignation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Board to the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 federal data banks</w:t>
      </w:r>
      <w:r>
        <w:rPr>
          <w:spacing w:val="-1"/>
          <w:sz w:val="24"/>
        </w:rPr>
        <w:t xml:space="preserve"> </w:t>
      </w:r>
      <w:r>
        <w:rPr>
          <w:sz w:val="24"/>
        </w:rPr>
        <w:t>and national reporting organizations, including the National Practitioner Data Bank and the Federation of State Medical Boards.</w:t>
      </w:r>
    </w:p>
    <w:p w14:paraId="4B828ACA" w14:textId="77777777" w:rsidR="004E1772" w:rsidRDefault="004E1772">
      <w:pPr>
        <w:pStyle w:val="BodyText"/>
      </w:pPr>
    </w:p>
    <w:p w14:paraId="4B828ACB" w14:textId="77777777" w:rsidR="004E1772" w:rsidRDefault="004E1772">
      <w:pPr>
        <w:pStyle w:val="BodyText"/>
      </w:pPr>
    </w:p>
    <w:p w14:paraId="4B828ACC" w14:textId="2F4D7AEA" w:rsidR="004E1772" w:rsidRDefault="00460C50">
      <w:pPr>
        <w:pStyle w:val="BodyText"/>
        <w:tabs>
          <w:tab w:val="left" w:pos="4858"/>
          <w:tab w:val="left" w:pos="6483"/>
        </w:tabs>
        <w:ind w:right="2211"/>
        <w:jc w:val="right"/>
      </w:pPr>
      <w:r>
        <w:t>Signed under the</w:t>
      </w:r>
      <w:r>
        <w:rPr>
          <w:spacing w:val="-1"/>
        </w:rPr>
        <w:t xml:space="preserve"> </w:t>
      </w:r>
      <w:r>
        <w:t xml:space="preserve">penalties of perjury this </w:t>
      </w:r>
      <w:r w:rsidR="008C60B7">
        <w:rPr>
          <w:u w:val="single"/>
        </w:rPr>
        <w:t>29</w:t>
      </w:r>
      <w:r w:rsidR="008C60B7" w:rsidRPr="008C60B7">
        <w:rPr>
          <w:u w:val="single"/>
          <w:vertAlign w:val="superscript"/>
        </w:rPr>
        <w:t>th</w:t>
      </w:r>
      <w:r w:rsidR="008C60B7">
        <w:rPr>
          <w:u w:val="single"/>
        </w:rPr>
        <w:t xml:space="preserve">   </w:t>
      </w:r>
      <w:r>
        <w:t xml:space="preserve">day of </w:t>
      </w:r>
      <w:r w:rsidR="008C60B7">
        <w:rPr>
          <w:u w:val="single"/>
        </w:rPr>
        <w:t>September</w:t>
      </w:r>
      <w:r>
        <w:t>,</w:t>
      </w:r>
      <w:r>
        <w:rPr>
          <w:spacing w:val="-2"/>
        </w:rPr>
        <w:t xml:space="preserve"> 2025.</w:t>
      </w:r>
    </w:p>
    <w:p w14:paraId="4B828ACD" w14:textId="77777777" w:rsidR="004E1772" w:rsidRDefault="004E1772">
      <w:pPr>
        <w:pStyle w:val="BodyText"/>
        <w:rPr>
          <w:sz w:val="20"/>
        </w:rPr>
      </w:pPr>
    </w:p>
    <w:p w14:paraId="4B828ACE" w14:textId="77777777" w:rsidR="004E1772" w:rsidRDefault="004E1772">
      <w:pPr>
        <w:pStyle w:val="BodyText"/>
        <w:rPr>
          <w:sz w:val="20"/>
        </w:rPr>
      </w:pPr>
    </w:p>
    <w:p w14:paraId="4B828ACF" w14:textId="77777777" w:rsidR="004E1772" w:rsidRDefault="004E1772">
      <w:pPr>
        <w:pStyle w:val="BodyText"/>
        <w:rPr>
          <w:sz w:val="20"/>
        </w:rPr>
      </w:pPr>
    </w:p>
    <w:p w14:paraId="4B828AD0" w14:textId="5673F36F" w:rsidR="004E1772" w:rsidRDefault="00460C50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828ADB" wp14:editId="4B828ADC">
                <wp:simplePos x="0" y="0"/>
                <wp:positionH relativeFrom="page">
                  <wp:posOffset>4115434</wp:posOffset>
                </wp:positionH>
                <wp:positionV relativeFrom="paragraph">
                  <wp:posOffset>246788</wp:posOffset>
                </wp:positionV>
                <wp:extent cx="22866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7620">
                              <a:moveTo>
                                <a:pt x="22866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286635" y="7620"/>
                              </a:lnTo>
                              <a:lnTo>
                                <a:pt x="2286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D736C" id="Graphic 3" o:spid="_x0000_s1026" style="position:absolute;margin-left:324.05pt;margin-top:19.45pt;width:180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" path="m2286635,l,,,7620r2286635,l2286635,xe" fillcolor="black" stroked="f">
                <v:path arrowok="t"/>
                <w10:wrap type="topAndBottom" anchorx="page"/>
              </v:shape>
            </w:pict>
          </mc:Fallback>
        </mc:AlternateContent>
      </w:r>
      <w:r w:rsidR="008C60B7">
        <w:rPr>
          <w:sz w:val="20"/>
        </w:rPr>
        <w:tab/>
      </w:r>
      <w:r w:rsidR="008C60B7">
        <w:rPr>
          <w:sz w:val="20"/>
        </w:rPr>
        <w:tab/>
      </w:r>
      <w:r w:rsidR="008C60B7">
        <w:rPr>
          <w:sz w:val="20"/>
        </w:rPr>
        <w:tab/>
      </w:r>
      <w:r w:rsidR="008C60B7">
        <w:rPr>
          <w:sz w:val="20"/>
        </w:rPr>
        <w:tab/>
      </w:r>
      <w:r w:rsidR="008C60B7">
        <w:rPr>
          <w:sz w:val="20"/>
        </w:rPr>
        <w:tab/>
      </w:r>
      <w:r w:rsidR="008C60B7">
        <w:rPr>
          <w:sz w:val="20"/>
        </w:rPr>
        <w:tab/>
      </w:r>
      <w:r w:rsidR="008C60B7">
        <w:rPr>
          <w:sz w:val="20"/>
        </w:rPr>
        <w:tab/>
        <w:t>Signed by Duane Edward Dixon, M.D.</w:t>
      </w:r>
    </w:p>
    <w:p w14:paraId="4B828AD1" w14:textId="77777777" w:rsidR="004E1772" w:rsidRDefault="00460C50">
      <w:pPr>
        <w:pStyle w:val="BodyText"/>
        <w:spacing w:before="13"/>
        <w:ind w:left="5161"/>
      </w:pPr>
      <w:r>
        <w:t>Duane</w:t>
      </w:r>
      <w:r>
        <w:rPr>
          <w:spacing w:val="-3"/>
        </w:rPr>
        <w:t xml:space="preserve"> </w:t>
      </w:r>
      <w:r>
        <w:t>Edward</w:t>
      </w:r>
      <w:r>
        <w:rPr>
          <w:spacing w:val="-2"/>
        </w:rPr>
        <w:t xml:space="preserve"> </w:t>
      </w:r>
      <w:r>
        <w:t>Dixon,</w:t>
      </w:r>
      <w:r>
        <w:rPr>
          <w:spacing w:val="1"/>
        </w:rPr>
        <w:t xml:space="preserve"> </w:t>
      </w:r>
      <w:r>
        <w:rPr>
          <w:spacing w:val="-4"/>
        </w:rPr>
        <w:t>M.D.</w:t>
      </w:r>
    </w:p>
    <w:p w14:paraId="4B828AD2" w14:textId="77777777" w:rsidR="004E1772" w:rsidRDefault="004E1772">
      <w:pPr>
        <w:pStyle w:val="BodyText"/>
        <w:spacing w:before="1"/>
      </w:pPr>
    </w:p>
    <w:p w14:paraId="4B828AD3" w14:textId="044DD4A0" w:rsidR="004E1772" w:rsidRDefault="00460C50">
      <w:pPr>
        <w:pStyle w:val="BodyText"/>
        <w:tabs>
          <w:tab w:val="left" w:pos="8152"/>
        </w:tabs>
        <w:ind w:right="421" w:firstLine="719"/>
      </w:pPr>
      <w:r>
        <w:t xml:space="preserve">Then personally appeared before me the above-named </w:t>
      </w:r>
      <w:r w:rsidR="00C567C1">
        <w:rPr>
          <w:u w:val="single"/>
        </w:rPr>
        <w:t>Duane Dixon</w:t>
      </w:r>
      <w:r w:rsidR="00C567C1">
        <w:rPr>
          <w:u w:val="single"/>
        </w:rPr>
        <w:tab/>
      </w:r>
      <w:r>
        <w:t>, who signed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foregoing</w:t>
      </w:r>
      <w:r>
        <w:rPr>
          <w:spacing w:val="-4"/>
        </w:rPr>
        <w:t xml:space="preserve"> </w:t>
      </w:r>
      <w:r>
        <w:t>resignation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acknowledged</w:t>
      </w:r>
      <w:r>
        <w:rPr>
          <w:spacing w:val="-4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resignation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her free act and deed.</w:t>
      </w:r>
    </w:p>
    <w:p w14:paraId="4B828AD4" w14:textId="77777777" w:rsidR="004E1772" w:rsidRDefault="004E1772">
      <w:pPr>
        <w:pStyle w:val="BodyText"/>
      </w:pPr>
    </w:p>
    <w:p w14:paraId="4B828AD5" w14:textId="5F1FDF7D" w:rsidR="004E1772" w:rsidRDefault="00460C50">
      <w:pPr>
        <w:pStyle w:val="BodyText"/>
        <w:tabs>
          <w:tab w:val="left" w:pos="2013"/>
          <w:tab w:val="left" w:pos="4320"/>
          <w:tab w:val="left" w:pos="8696"/>
        </w:tabs>
        <w:ind w:left="4321" w:right="662" w:hanging="4321"/>
      </w:pPr>
      <w:r>
        <w:rPr>
          <w:spacing w:val="-2"/>
        </w:rPr>
        <w:t>Dated:</w:t>
      </w:r>
      <w:r w:rsidR="00C567C1">
        <w:rPr>
          <w:u w:val="single"/>
        </w:rPr>
        <w:t>09/29/25</w:t>
      </w:r>
      <w:r w:rsidR="00C567C1">
        <w:rPr>
          <w:u w:val="single"/>
        </w:rPr>
        <w:tab/>
      </w:r>
      <w:r>
        <w:tab/>
      </w:r>
      <w:r w:rsidR="00542411">
        <w:rPr>
          <w:u w:val="single"/>
        </w:rPr>
        <w:t>Signed by Amanda Lynn Galgocy</w:t>
      </w:r>
      <w:r w:rsidR="00542411">
        <w:rPr>
          <w:u w:val="single"/>
        </w:rPr>
        <w:tab/>
      </w:r>
      <w:r>
        <w:t xml:space="preserve"> Notary Public</w:t>
      </w:r>
    </w:p>
    <w:p w14:paraId="4B828AD6" w14:textId="702BAF06" w:rsidR="004E1772" w:rsidRDefault="00460C50">
      <w:pPr>
        <w:pStyle w:val="BodyText"/>
        <w:ind w:left="4321"/>
        <w:rPr>
          <w:spacing w:val="-2"/>
        </w:rPr>
      </w:pPr>
      <w:r>
        <w:t>My</w:t>
      </w:r>
      <w:r>
        <w:rPr>
          <w:spacing w:val="-1"/>
        </w:rPr>
        <w:t xml:space="preserve"> </w:t>
      </w:r>
      <w:r>
        <w:t>Commission</w:t>
      </w:r>
      <w:r>
        <w:rPr>
          <w:spacing w:val="-1"/>
        </w:rPr>
        <w:t xml:space="preserve"> </w:t>
      </w:r>
      <w:r>
        <w:rPr>
          <w:spacing w:val="-2"/>
        </w:rPr>
        <w:t>Expires:</w:t>
      </w:r>
      <w:r w:rsidR="00542411">
        <w:rPr>
          <w:spacing w:val="-2"/>
        </w:rPr>
        <w:t xml:space="preserve"> 09/13/28</w:t>
      </w:r>
    </w:p>
    <w:p w14:paraId="286764BB" w14:textId="4198C1D9" w:rsidR="0061204E" w:rsidRDefault="0061204E">
      <w:pPr>
        <w:pStyle w:val="BodyText"/>
        <w:ind w:left="4321"/>
        <w:rPr>
          <w:spacing w:val="-2"/>
        </w:rPr>
      </w:pPr>
      <w:r>
        <w:rPr>
          <w:spacing w:val="-2"/>
        </w:rPr>
        <w:t>Commonwealth of Pennsylvania Notary Public Seal</w:t>
      </w:r>
    </w:p>
    <w:p w14:paraId="7E4FB827" w14:textId="21BD1189" w:rsidR="0061204E" w:rsidRDefault="0061204E">
      <w:pPr>
        <w:pStyle w:val="BodyText"/>
        <w:ind w:left="4321"/>
      </w:pPr>
      <w:r>
        <w:rPr>
          <w:spacing w:val="-2"/>
        </w:rPr>
        <w:t xml:space="preserve">Commission Number: </w:t>
      </w:r>
      <w:r w:rsidR="00460C50">
        <w:rPr>
          <w:spacing w:val="-2"/>
        </w:rPr>
        <w:t>1452836</w:t>
      </w:r>
    </w:p>
    <w:sectPr w:rsidR="0061204E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E6F4D"/>
    <w:multiLevelType w:val="hybridMultilevel"/>
    <w:tmpl w:val="1FD0DE86"/>
    <w:lvl w:ilvl="0" w:tplc="441A0A66">
      <w:start w:val="1"/>
      <w:numFmt w:val="decimal"/>
      <w:lvlText w:val="%1."/>
      <w:lvlJc w:val="left"/>
      <w:pPr>
        <w:ind w:left="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085EB6">
      <w:numFmt w:val="bullet"/>
      <w:lvlText w:val="•"/>
      <w:lvlJc w:val="left"/>
      <w:pPr>
        <w:ind w:left="936" w:hanging="720"/>
      </w:pPr>
      <w:rPr>
        <w:rFonts w:hint="default"/>
        <w:lang w:val="en-US" w:eastAsia="en-US" w:bidi="ar-SA"/>
      </w:rPr>
    </w:lvl>
    <w:lvl w:ilvl="2" w:tplc="C70EE3F2">
      <w:numFmt w:val="bullet"/>
      <w:lvlText w:val="•"/>
      <w:lvlJc w:val="left"/>
      <w:pPr>
        <w:ind w:left="1872" w:hanging="720"/>
      </w:pPr>
      <w:rPr>
        <w:rFonts w:hint="default"/>
        <w:lang w:val="en-US" w:eastAsia="en-US" w:bidi="ar-SA"/>
      </w:rPr>
    </w:lvl>
    <w:lvl w:ilvl="3" w:tplc="78143CD0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4" w:tplc="653C0E4A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5" w:tplc="A08229FC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6" w:tplc="F426019C">
      <w:numFmt w:val="bullet"/>
      <w:lvlText w:val="•"/>
      <w:lvlJc w:val="left"/>
      <w:pPr>
        <w:ind w:left="5616" w:hanging="720"/>
      </w:pPr>
      <w:rPr>
        <w:rFonts w:hint="default"/>
        <w:lang w:val="en-US" w:eastAsia="en-US" w:bidi="ar-SA"/>
      </w:rPr>
    </w:lvl>
    <w:lvl w:ilvl="7" w:tplc="25B60B78">
      <w:numFmt w:val="bullet"/>
      <w:lvlText w:val="•"/>
      <w:lvlJc w:val="left"/>
      <w:pPr>
        <w:ind w:left="6552" w:hanging="720"/>
      </w:pPr>
      <w:rPr>
        <w:rFonts w:hint="default"/>
        <w:lang w:val="en-US" w:eastAsia="en-US" w:bidi="ar-SA"/>
      </w:rPr>
    </w:lvl>
    <w:lvl w:ilvl="8" w:tplc="6048FF96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</w:abstractNum>
  <w:num w:numId="1" w16cid:durableId="141035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772"/>
    <w:rsid w:val="00460C50"/>
    <w:rsid w:val="004E1772"/>
    <w:rsid w:val="00542411"/>
    <w:rsid w:val="0061204E"/>
    <w:rsid w:val="008C60B7"/>
    <w:rsid w:val="00C567C1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8AB1"/>
  <w15:docId w15:val="{42BD5779-133A-4628-8E60-7887CC8F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Jamie MacDonald</dc:creator>
  <cp:lastModifiedBy>LaPointe, Donald (DPH)</cp:lastModifiedBy>
  <cp:revision>6</cp:revision>
  <dcterms:created xsi:type="dcterms:W3CDTF">2025-10-30T13:18:00Z</dcterms:created>
  <dcterms:modified xsi:type="dcterms:W3CDTF">2025-10-31T13:02:00Z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for Microsoft 365</vt:lpwstr>
  </property>
</Properties>
</file>