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DA" w:rsidRDefault="00A112DA" w:rsidP="00A112DA">
      <w:pPr>
        <w:spacing w:line="480" w:lineRule="auto"/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A112DA" w:rsidRDefault="00A112DA" w:rsidP="00A112DA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A112DA" w:rsidRDefault="00A112DA" w:rsidP="00A112DA"/>
    <w:p w:rsidR="00A112DA" w:rsidRDefault="00A112DA" w:rsidP="00A112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</w:t>
      </w:r>
      <w:r w:rsidR="000509E9">
        <w:t xml:space="preserve"> 2017-014</w:t>
      </w:r>
    </w:p>
    <w:p w:rsidR="00A112DA" w:rsidRDefault="00A112DA" w:rsidP="00A112DA"/>
    <w:p w:rsidR="00A112DA" w:rsidRDefault="00A112DA" w:rsidP="00A112DA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130"/>
      </w:pPr>
    </w:p>
    <w:p w:rsidR="00A112DA" w:rsidRDefault="00A112DA" w:rsidP="00A112DA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130"/>
      </w:pPr>
      <w:r>
        <w:t>In the Matter of</w:t>
      </w:r>
    </w:p>
    <w:p w:rsidR="00A112DA" w:rsidRDefault="00A112DA" w:rsidP="00A112DA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130"/>
      </w:pPr>
    </w:p>
    <w:p w:rsidR="00A112DA" w:rsidRDefault="00A112DA" w:rsidP="00A112DA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130"/>
      </w:pPr>
      <w:r>
        <w:t>BRADFORD W. NOLL, M.D.</w:t>
      </w:r>
    </w:p>
    <w:p w:rsidR="00A112DA" w:rsidRDefault="00A112DA" w:rsidP="00A112DA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130"/>
      </w:pPr>
    </w:p>
    <w:p w:rsidR="00A112DA" w:rsidRDefault="00A112DA" w:rsidP="00A112DA">
      <w:pPr>
        <w:rPr>
          <w:bCs/>
          <w:u w:val="single"/>
        </w:rPr>
      </w:pPr>
    </w:p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A112DA">
        <w:t>BRADFORD W. NOLL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0509E9">
        <w:rPr>
          <w:u w:val="single"/>
        </w:rPr>
        <w:t>6</w:t>
      </w:r>
      <w:r w:rsidR="000509E9">
        <w:rPr>
          <w:u w:val="single"/>
        </w:rPr>
        <w:tab/>
      </w:r>
      <w:r w:rsidR="000509E9">
        <w:rPr>
          <w:u w:val="single"/>
        </w:rPr>
        <w:tab/>
      </w:r>
      <w:r>
        <w:t xml:space="preserve">day of </w:t>
      </w:r>
      <w:r w:rsidR="000509E9">
        <w:rPr>
          <w:u w:val="single"/>
        </w:rPr>
        <w:t>April</w:t>
      </w:r>
      <w:r w:rsidR="000509E9">
        <w:rPr>
          <w:u w:val="single"/>
        </w:rPr>
        <w:tab/>
      </w:r>
      <w:r w:rsidR="000509E9">
        <w:rPr>
          <w:u w:val="single"/>
        </w:rPr>
        <w:tab/>
      </w:r>
      <w:r>
        <w:t>, 20</w:t>
      </w:r>
      <w:r w:rsidR="000509E9">
        <w:rPr>
          <w:u w:val="single"/>
        </w:rPr>
        <w:t>17</w:t>
      </w:r>
      <w:r w:rsidR="000509E9">
        <w:rPr>
          <w:u w:val="single"/>
        </w:rPr>
        <w:tab/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0509E9">
        <w:rPr>
          <w:u w:val="single"/>
        </w:rPr>
        <w:t>Signed by Bradford Noll</w:t>
      </w:r>
      <w:r w:rsidR="000509E9">
        <w:rPr>
          <w:u w:val="single"/>
        </w:rPr>
        <w:tab/>
      </w:r>
      <w:r w:rsidR="000509E9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0509E9">
        <w:rPr>
          <w:u w:val="single"/>
        </w:rPr>
        <w:t>Bradford Noll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0509E9">
        <w:rPr>
          <w:u w:val="single"/>
        </w:rPr>
        <w:t>4/6/17</w:t>
      </w:r>
      <w:r w:rsidR="000509E9">
        <w:rPr>
          <w:u w:val="single"/>
        </w:rPr>
        <w:tab/>
      </w:r>
      <w:r w:rsidR="000509E9">
        <w:rPr>
          <w:u w:val="single"/>
        </w:rPr>
        <w:tab/>
      </w:r>
      <w:r>
        <w:tab/>
      </w:r>
      <w:r>
        <w:tab/>
      </w:r>
      <w:r>
        <w:tab/>
      </w:r>
      <w:r w:rsidR="000509E9">
        <w:rPr>
          <w:u w:val="single"/>
        </w:rPr>
        <w:t>Signed by Craig K. Brand</w:t>
      </w:r>
      <w:r w:rsidR="000509E9">
        <w:rPr>
          <w:u w:val="single"/>
        </w:rPr>
        <w:tab/>
      </w:r>
      <w:r w:rsidR="000509E9">
        <w:rPr>
          <w:u w:val="single"/>
        </w:rPr>
        <w:tab/>
      </w:r>
      <w:r w:rsidR="000509E9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0509E9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0509E9">
        <w:t xml:space="preserve"> 1/12/18</w:t>
      </w:r>
      <w:r w:rsidR="000509E9">
        <w:br/>
      </w:r>
      <w:r w:rsidR="000509E9">
        <w:tab/>
      </w:r>
      <w:r w:rsidR="000509E9">
        <w:tab/>
      </w:r>
      <w:r w:rsidR="000509E9">
        <w:tab/>
      </w:r>
      <w:r w:rsidR="000509E9">
        <w:tab/>
      </w:r>
      <w:r w:rsidR="000509E9">
        <w:tab/>
      </w:r>
      <w:r w:rsidR="000509E9">
        <w:tab/>
        <w:t xml:space="preserve">Commonwealth of Massachusetts Notary Public </w:t>
      </w:r>
    </w:p>
    <w:p w:rsidR="00867AF2" w:rsidRDefault="000509E9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footerReference w:type="default" r:id="rId6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E4" w:rsidRDefault="00BC5FE4">
      <w:r>
        <w:separator/>
      </w:r>
    </w:p>
  </w:endnote>
  <w:endnote w:type="continuationSeparator" w:id="0">
    <w:p w:rsidR="00BC5FE4" w:rsidRDefault="00B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867AF2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\p </w:instrText>
    </w:r>
    <w:r>
      <w:rPr>
        <w:sz w:val="20"/>
      </w:rPr>
      <w:fldChar w:fldCharType="separate"/>
    </w:r>
    <w:r w:rsidR="00A112DA">
      <w:rPr>
        <w:noProof/>
        <w:sz w:val="20"/>
      </w:rPr>
      <w:t>S:\Discipl\RESIGNATION Forms\Part A - Our investigations\Resig - active - multistate.doc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E4" w:rsidRDefault="00BC5FE4">
      <w:r>
        <w:separator/>
      </w:r>
    </w:p>
  </w:footnote>
  <w:footnote w:type="continuationSeparator" w:id="0">
    <w:p w:rsidR="00BC5FE4" w:rsidRDefault="00BC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0509E9"/>
    <w:rsid w:val="00125371"/>
    <w:rsid w:val="002129F1"/>
    <w:rsid w:val="00413E41"/>
    <w:rsid w:val="004A76DF"/>
    <w:rsid w:val="004F0E01"/>
    <w:rsid w:val="00552082"/>
    <w:rsid w:val="005902E3"/>
    <w:rsid w:val="00867AF2"/>
    <w:rsid w:val="008816B4"/>
    <w:rsid w:val="009D0E2B"/>
    <w:rsid w:val="00A112DA"/>
    <w:rsid w:val="00BC5FE4"/>
    <w:rsid w:val="00DD03E8"/>
    <w:rsid w:val="00F1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11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1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2017-04-10T12:59:00Z</dcterms:created>
  <dc:creator>BORIM</dc:creator>
  <lastModifiedBy/>
  <lastPrinted>2017-03-24T17:30:00Z</lastPrinted>
  <dcterms:modified xsi:type="dcterms:W3CDTF">2017-04-10T13:03:00Z</dcterms:modified>
  <revision>3</revision>
  <dc:title>COMMONWEALTH OF MASSACHUSETTS</dc:title>
</coreProperties>
</file>