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79" w:val="left" w:leader="none"/>
        </w:tabs>
        <w:spacing w:before="90"/>
        <w:ind w:left="150" w:right="0" w:firstLine="0"/>
        <w:jc w:val="left"/>
        <w:rPr>
          <w:rFonts w:ascii="Tahoma"/>
          <w:sz w:val="15"/>
        </w:rPr>
      </w:pPr>
      <w:r>
        <w:rPr>
          <w:rFonts w:ascii="Tahoma"/>
          <w:b/>
          <w:spacing w:val="-2"/>
          <w:sz w:val="15"/>
        </w:rPr>
        <w:t>From:</w:t>
      </w:r>
      <w:r>
        <w:rPr>
          <w:rFonts w:ascii="Tahoma"/>
          <w:b/>
          <w:sz w:val="15"/>
        </w:rPr>
        <w:tab/>
      </w:r>
      <w:hyperlink r:id="rId5">
        <w:r>
          <w:rPr>
            <w:rFonts w:ascii="Tahoma"/>
            <w:color w:val="0000FF"/>
            <w:sz w:val="15"/>
            <w:u w:val="single" w:color="0000FF"/>
          </w:rPr>
          <w:t>Rodman, </w:t>
        </w:r>
        <w:r>
          <w:rPr>
            <w:rFonts w:ascii="Tahoma"/>
            <w:color w:val="0000FF"/>
            <w:spacing w:val="-2"/>
            <w:sz w:val="15"/>
            <w:u w:val="single" w:color="0000FF"/>
          </w:rPr>
          <w:t>Rebecca</w:t>
        </w:r>
      </w:hyperlink>
    </w:p>
    <w:p>
      <w:pPr>
        <w:tabs>
          <w:tab w:pos="1679" w:val="left" w:leader="none"/>
        </w:tabs>
        <w:spacing w:before="29"/>
        <w:ind w:left="150" w:right="0" w:firstLine="0"/>
        <w:jc w:val="left"/>
        <w:rPr>
          <w:rFonts w:ascii="Tahoma"/>
          <w:sz w:val="15"/>
        </w:rPr>
      </w:pPr>
      <w:r>
        <w:rPr>
          <w:rFonts w:ascii="Tahoma"/>
          <w:b/>
          <w:spacing w:val="-5"/>
          <w:sz w:val="15"/>
        </w:rPr>
        <w:t>To:</w:t>
      </w:r>
      <w:r>
        <w:rPr>
          <w:rFonts w:ascii="Tahoma"/>
          <w:b/>
          <w:sz w:val="15"/>
        </w:rPr>
        <w:tab/>
      </w:r>
      <w:hyperlink r:id="rId6">
        <w:r>
          <w:rPr>
            <w:rFonts w:ascii="Tahoma"/>
            <w:color w:val="0000FF"/>
            <w:sz w:val="15"/>
            <w:u w:val="single" w:color="0000FF"/>
          </w:rPr>
          <w:t>Clarke,</w:t>
        </w:r>
        <w:r>
          <w:rPr>
            <w:rFonts w:ascii="Tahoma"/>
            <w:color w:val="0000FF"/>
            <w:spacing w:val="-3"/>
            <w:sz w:val="15"/>
            <w:u w:val="single" w:color="0000FF"/>
          </w:rPr>
          <w:t> </w:t>
        </w:r>
        <w:r>
          <w:rPr>
            <w:rFonts w:ascii="Tahoma"/>
            <w:color w:val="0000FF"/>
            <w:sz w:val="15"/>
            <w:u w:val="single" w:color="0000FF"/>
          </w:rPr>
          <w:t>Lucy (DPH)</w:t>
        </w:r>
      </w:hyperlink>
      <w:r>
        <w:rPr>
          <w:rFonts w:ascii="Tahoma"/>
          <w:sz w:val="15"/>
          <w:u w:val="none"/>
        </w:rPr>
        <w:t>; </w:t>
      </w:r>
      <w:r>
        <w:rPr>
          <w:rFonts w:ascii="Tahoma"/>
          <w:color w:val="0000FF"/>
          <w:sz w:val="15"/>
          <w:u w:val="single" w:color="0000FF"/>
        </w:rPr>
        <w:t>Ciolfi, </w:t>
      </w:r>
      <w:r>
        <w:rPr>
          <w:rFonts w:ascii="Tahoma"/>
          <w:color w:val="0000FF"/>
          <w:spacing w:val="-2"/>
          <w:sz w:val="15"/>
          <w:u w:val="single" w:color="0000FF"/>
        </w:rPr>
        <w:t>Kasey</w:t>
      </w:r>
    </w:p>
    <w:p>
      <w:pPr>
        <w:tabs>
          <w:tab w:pos="1679" w:val="left" w:leader="none"/>
        </w:tabs>
        <w:spacing w:line="278" w:lineRule="auto" w:before="29"/>
        <w:ind w:left="150" w:right="2743" w:firstLine="0"/>
        <w:jc w:val="left"/>
        <w:rPr>
          <w:rFonts w:ascii="Tahoma"/>
          <w:sz w:val="15"/>
        </w:rPr>
      </w:pPr>
      <w:r>
        <w:rPr>
          <w:rFonts w:ascii="Tahoma"/>
          <w:b/>
          <w:spacing w:val="-4"/>
          <w:sz w:val="15"/>
        </w:rPr>
        <w:t>Cc:</w:t>
      </w:r>
      <w:r>
        <w:rPr>
          <w:rFonts w:ascii="Tahoma"/>
          <w:b/>
          <w:sz w:val="15"/>
        </w:rPr>
        <w:tab/>
      </w:r>
      <w:hyperlink r:id="rId7">
        <w:r>
          <w:rPr>
            <w:rFonts w:ascii="Tahoma"/>
            <w:color w:val="0000FF"/>
            <w:sz w:val="15"/>
            <w:u w:val="single" w:color="0000FF"/>
          </w:rPr>
          <w:t>Renaud, Dennis (DPH)</w:t>
        </w:r>
      </w:hyperlink>
      <w:r>
        <w:rPr>
          <w:rFonts w:ascii="Tahoma"/>
          <w:sz w:val="15"/>
          <w:u w:val="none"/>
        </w:rPr>
        <w:t>; </w:t>
      </w:r>
      <w:hyperlink r:id="rId8">
        <w:r>
          <w:rPr>
            <w:rFonts w:ascii="Tahoma"/>
            <w:color w:val="0000FF"/>
            <w:sz w:val="15"/>
            <w:u w:val="single" w:color="0000FF"/>
          </w:rPr>
          <w:t>Kaye, Rebecca (DPH)</w:t>
        </w:r>
      </w:hyperlink>
      <w:r>
        <w:rPr>
          <w:rFonts w:ascii="Tahoma"/>
          <w:sz w:val="15"/>
          <w:u w:val="none"/>
        </w:rPr>
        <w:t>; </w:t>
      </w:r>
      <w:hyperlink r:id="rId9">
        <w:r>
          <w:rPr>
            <w:rFonts w:ascii="Tahoma"/>
            <w:color w:val="0000FF"/>
            <w:sz w:val="15"/>
            <w:u w:val="single" w:color="0000FF"/>
          </w:rPr>
          <w:t>DPH-DL - DoN Program</w:t>
        </w:r>
      </w:hyperlink>
      <w:r>
        <w:rPr>
          <w:rFonts w:ascii="Tahoma"/>
          <w:color w:val="0000FF"/>
          <w:sz w:val="15"/>
          <w:u w:val="none"/>
        </w:rPr>
        <w:t> </w:t>
      </w:r>
      <w:r>
        <w:rPr>
          <w:rFonts w:ascii="Tahoma"/>
          <w:b/>
          <w:spacing w:val="-2"/>
          <w:sz w:val="15"/>
          <w:u w:val="none"/>
        </w:rPr>
        <w:t>Subject:</w:t>
      </w:r>
      <w:r>
        <w:rPr>
          <w:rFonts w:ascii="Tahoma"/>
          <w:b/>
          <w:sz w:val="15"/>
          <w:u w:val="none"/>
        </w:rPr>
        <w:tab/>
      </w:r>
      <w:r>
        <w:rPr>
          <w:rFonts w:ascii="Tahoma"/>
          <w:sz w:val="15"/>
          <w:u w:val="none"/>
        </w:rPr>
        <w:t>RE:</w:t>
      </w:r>
      <w:r>
        <w:rPr>
          <w:rFonts w:ascii="Tahoma"/>
          <w:spacing w:val="-5"/>
          <w:sz w:val="15"/>
          <w:u w:val="none"/>
        </w:rPr>
        <w:t> </w:t>
      </w:r>
      <w:r>
        <w:rPr>
          <w:rFonts w:ascii="Tahoma"/>
          <w:sz w:val="15"/>
          <w:u w:val="none"/>
        </w:rPr>
        <w:t>Masonic</w:t>
      </w:r>
      <w:r>
        <w:rPr>
          <w:rFonts w:ascii="Tahoma"/>
          <w:spacing w:val="-5"/>
          <w:sz w:val="15"/>
          <w:u w:val="none"/>
        </w:rPr>
        <w:t> </w:t>
      </w:r>
      <w:r>
        <w:rPr>
          <w:rFonts w:ascii="Tahoma"/>
          <w:sz w:val="15"/>
          <w:u w:val="none"/>
        </w:rPr>
        <w:t>Health</w:t>
      </w:r>
      <w:r>
        <w:rPr>
          <w:rFonts w:ascii="Tahoma"/>
          <w:spacing w:val="-5"/>
          <w:sz w:val="15"/>
          <w:u w:val="none"/>
        </w:rPr>
        <w:t> </w:t>
      </w:r>
      <w:r>
        <w:rPr>
          <w:rFonts w:ascii="Tahoma"/>
          <w:sz w:val="15"/>
          <w:u w:val="none"/>
        </w:rPr>
        <w:t>System</w:t>
      </w:r>
      <w:r>
        <w:rPr>
          <w:rFonts w:ascii="Tahoma"/>
          <w:spacing w:val="-5"/>
          <w:sz w:val="15"/>
          <w:u w:val="none"/>
        </w:rPr>
        <w:t> </w:t>
      </w:r>
      <w:r>
        <w:rPr>
          <w:rFonts w:ascii="Tahoma"/>
          <w:sz w:val="15"/>
          <w:u w:val="none"/>
        </w:rPr>
        <w:t>DoN</w:t>
      </w:r>
      <w:r>
        <w:rPr>
          <w:rFonts w:ascii="Tahoma"/>
          <w:spacing w:val="-5"/>
          <w:sz w:val="15"/>
          <w:u w:val="none"/>
        </w:rPr>
        <w:t> </w:t>
      </w:r>
      <w:r>
        <w:rPr>
          <w:rFonts w:ascii="Tahoma"/>
          <w:sz w:val="15"/>
          <w:u w:val="none"/>
        </w:rPr>
        <w:t>#MHSM-24021310-LS:</w:t>
      </w:r>
      <w:r>
        <w:rPr>
          <w:rFonts w:ascii="Tahoma"/>
          <w:spacing w:val="-5"/>
          <w:sz w:val="15"/>
          <w:u w:val="none"/>
        </w:rPr>
        <w:t> </w:t>
      </w:r>
      <w:r>
        <w:rPr>
          <w:rFonts w:ascii="Tahoma"/>
          <w:sz w:val="15"/>
          <w:u w:val="none"/>
        </w:rPr>
        <w:t>DoN</w:t>
      </w:r>
      <w:r>
        <w:rPr>
          <w:rFonts w:ascii="Tahoma"/>
          <w:spacing w:val="-5"/>
          <w:sz w:val="15"/>
          <w:u w:val="none"/>
        </w:rPr>
        <w:t> </w:t>
      </w:r>
      <w:r>
        <w:rPr>
          <w:rFonts w:ascii="Tahoma"/>
          <w:sz w:val="15"/>
          <w:u w:val="none"/>
        </w:rPr>
        <w:t>Questions</w:t>
      </w:r>
      <w:r>
        <w:rPr>
          <w:rFonts w:ascii="Tahoma"/>
          <w:spacing w:val="-5"/>
          <w:sz w:val="15"/>
          <w:u w:val="none"/>
        </w:rPr>
        <w:t> </w:t>
      </w:r>
      <w:r>
        <w:rPr>
          <w:rFonts w:ascii="Tahoma"/>
          <w:sz w:val="15"/>
          <w:u w:val="none"/>
        </w:rPr>
        <w:t>#1 </w:t>
      </w:r>
      <w:r>
        <w:rPr>
          <w:rFonts w:ascii="Tahoma"/>
          <w:b/>
          <w:spacing w:val="-2"/>
          <w:sz w:val="15"/>
          <w:u w:val="none"/>
        </w:rPr>
        <w:t>Date:</w:t>
      </w:r>
      <w:r>
        <w:rPr>
          <w:rFonts w:ascii="Tahoma"/>
          <w:b/>
          <w:sz w:val="15"/>
          <w:u w:val="none"/>
        </w:rPr>
        <w:tab/>
      </w:r>
      <w:r>
        <w:rPr>
          <w:rFonts w:ascii="Tahoma"/>
          <w:sz w:val="15"/>
          <w:u w:val="none"/>
        </w:rPr>
        <w:t>Monday, May 13, 2024 3:08:33 PM</w:t>
      </w:r>
    </w:p>
    <w:p>
      <w:pPr>
        <w:tabs>
          <w:tab w:pos="1679" w:val="left" w:leader="none"/>
        </w:tabs>
        <w:spacing w:before="0"/>
        <w:ind w:left="1680" w:right="6756" w:hanging="1530"/>
        <w:jc w:val="left"/>
        <w:rPr>
          <w:rFonts w:ascii="Tahoma"/>
          <w:sz w:val="15"/>
        </w:rPr>
      </w:pPr>
      <w:r>
        <w:rPr>
          <w:rFonts w:ascii="Tahoma"/>
          <w:b/>
          <w:spacing w:val="-2"/>
          <w:sz w:val="15"/>
        </w:rPr>
        <w:t>Attachments:</w:t>
      </w:r>
      <w:r>
        <w:rPr>
          <w:rFonts w:ascii="Tahoma"/>
          <w:b/>
          <w:sz w:val="15"/>
        </w:rPr>
        <w:tab/>
      </w:r>
      <w:r>
        <w:rPr>
          <w:rFonts w:ascii="Tahoma"/>
          <w:color w:val="0000FF"/>
          <w:spacing w:val="-2"/>
          <w:sz w:val="15"/>
          <w:u w:val="single" w:color="0000FF"/>
        </w:rPr>
        <w:t>image002.png</w:t>
      </w:r>
      <w:r>
        <w:rPr>
          <w:rFonts w:ascii="Tahoma"/>
          <w:color w:val="0000FF"/>
          <w:spacing w:val="-2"/>
          <w:sz w:val="15"/>
          <w:u w:val="none"/>
        </w:rPr>
        <w:t> </w:t>
      </w:r>
      <w:r>
        <w:rPr>
          <w:rFonts w:ascii="Tahoma"/>
          <w:color w:val="0000FF"/>
          <w:spacing w:val="-2"/>
          <w:sz w:val="15"/>
          <w:u w:val="single" w:color="0000FF"/>
        </w:rPr>
        <w:t>image003.png</w:t>
      </w:r>
    </w:p>
    <w:p>
      <w:pPr>
        <w:pStyle w:val="BodyText"/>
        <w:spacing w:before="3"/>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93796</wp:posOffset>
                </wp:positionV>
                <wp:extent cx="5810250" cy="1968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385516pt;width:457.500022pt;height:1.501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208096</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spacing w:line="247" w:lineRule="auto" w:before="45"/>
                              <w:ind w:left="45" w:right="0"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w:t>
                            </w:r>
                            <w:r>
                              <w:rPr>
                                <w:rFonts w:ascii="Arial"/>
                                <w:color w:val="000000"/>
                                <w:sz w:val="24"/>
                              </w:rPr>
                              <w:t>mail</w:t>
                            </w:r>
                            <w:r>
                              <w:rPr>
                                <w:rFonts w:ascii="Arial"/>
                                <w:color w:val="000000"/>
                                <w:spacing w:val="-3"/>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3"/>
                                <w:sz w:val="24"/>
                              </w:rPr>
                              <w:t> </w:t>
                            </w:r>
                            <w:r>
                              <w:rPr>
                                <w:rFonts w:ascii="Arial"/>
                                <w:color w:val="000000"/>
                                <w:sz w:val="24"/>
                              </w:rPr>
                              <w:t>not</w:t>
                            </w:r>
                            <w:r>
                              <w:rPr>
                                <w:rFonts w:ascii="Arial"/>
                                <w:color w:val="000000"/>
                                <w:spacing w:val="-3"/>
                                <w:sz w:val="24"/>
                              </w:rPr>
                              <w:t> </w:t>
                            </w:r>
                            <w:r>
                              <w:rPr>
                                <w:rFonts w:ascii="Arial"/>
                                <w:color w:val="000000"/>
                                <w:sz w:val="24"/>
                              </w:rPr>
                              <w:t>click</w:t>
                            </w:r>
                            <w:r>
                              <w:rPr>
                                <w:rFonts w:ascii="Arial"/>
                                <w:color w:val="000000"/>
                                <w:spacing w:val="-3"/>
                                <w:sz w:val="24"/>
                              </w:rPr>
                              <w:t> </w:t>
                            </w:r>
                            <w:r>
                              <w:rPr>
                                <w:rFonts w:ascii="Arial"/>
                                <w:color w:val="000000"/>
                                <w:sz w:val="24"/>
                              </w:rPr>
                              <w:t>on</w:t>
                            </w:r>
                            <w:r>
                              <w:rPr>
                                <w:rFonts w:ascii="Arial"/>
                                <w:color w:val="000000"/>
                                <w:spacing w:val="-3"/>
                                <w:sz w:val="24"/>
                              </w:rPr>
                              <w:t> </w:t>
                            </w:r>
                            <w:r>
                              <w:rPr>
                                <w:rFonts w:ascii="Arial"/>
                                <w:color w:val="000000"/>
                                <w:sz w:val="24"/>
                              </w:rPr>
                              <w:t>links</w:t>
                            </w:r>
                            <w:r>
                              <w:rPr>
                                <w:rFonts w:ascii="Arial"/>
                                <w:color w:val="000000"/>
                                <w:spacing w:val="-3"/>
                                <w:sz w:val="24"/>
                              </w:rPr>
                              <w:t> </w:t>
                            </w:r>
                            <w:r>
                              <w:rPr>
                                <w:rFonts w:ascii="Arial"/>
                                <w:color w:val="000000"/>
                                <w:sz w:val="24"/>
                              </w:rPr>
                              <w:t>or</w:t>
                            </w:r>
                            <w:r>
                              <w:rPr>
                                <w:rFonts w:ascii="Arial"/>
                                <w:color w:val="000000"/>
                                <w:spacing w:val="-3"/>
                                <w:sz w:val="24"/>
                              </w:rPr>
                              <w:t> </w:t>
                            </w:r>
                            <w:r>
                              <w:rPr>
                                <w:rFonts w:ascii="Arial"/>
                                <w:color w:val="000000"/>
                                <w:sz w:val="24"/>
                              </w:rPr>
                              <w:t>open</w:t>
                            </w:r>
                            <w:r>
                              <w:rPr>
                                <w:rFonts w:ascii="Arial"/>
                                <w:color w:val="000000"/>
                                <w:spacing w:val="-3"/>
                                <w:sz w:val="24"/>
                              </w:rPr>
                              <w:t> </w:t>
                            </w:r>
                            <w:r>
                              <w:rPr>
                                <w:rFonts w:ascii="Arial"/>
                                <w:color w:val="000000"/>
                                <w:sz w:val="24"/>
                              </w:rPr>
                              <w:t>attachments</w:t>
                            </w:r>
                            <w:r>
                              <w:rPr>
                                <w:rFonts w:ascii="Arial"/>
                                <w:color w:val="000000"/>
                                <w:spacing w:val="-3"/>
                                <w:sz w:val="24"/>
                              </w:rPr>
                              <w:t> </w:t>
                            </w:r>
                            <w:r>
                              <w:rPr>
                                <w:rFonts w:ascii="Arial"/>
                                <w:color w:val="000000"/>
                                <w:sz w:val="24"/>
                              </w:rPr>
                              <w:t>unless</w:t>
                            </w:r>
                            <w:r>
                              <w:rPr>
                                <w:rFonts w:ascii="Arial"/>
                                <w:color w:val="000000"/>
                                <w:spacing w:val="-3"/>
                                <w:sz w:val="24"/>
                              </w:rPr>
                              <w:t> </w:t>
                            </w:r>
                            <w:r>
                              <w:rPr>
                                <w:rFonts w:ascii="Arial"/>
                                <w:color w:val="000000"/>
                                <w:sz w:val="24"/>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385548pt;width:456pt;height:47.25pt;mso-position-horizontal-relative:page;mso-position-vertical-relative:paragraph;z-index:-15728128;mso-wrap-distance-left:0;mso-wrap-distance-right:0" type="#_x0000_t202" id="docshape2" filled="true" fillcolor="#f7f14f" stroked="false">
                <v:textbox inset="0,0,0,0">
                  <w:txbxContent>
                    <w:p>
                      <w:pPr>
                        <w:spacing w:line="247" w:lineRule="auto" w:before="45"/>
                        <w:ind w:left="45" w:right="0"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w:t>
                      </w:r>
                      <w:r>
                        <w:rPr>
                          <w:rFonts w:ascii="Arial"/>
                          <w:color w:val="000000"/>
                          <w:sz w:val="24"/>
                        </w:rPr>
                        <w:t>mail</w:t>
                      </w:r>
                      <w:r>
                        <w:rPr>
                          <w:rFonts w:ascii="Arial"/>
                          <w:color w:val="000000"/>
                          <w:spacing w:val="-3"/>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3"/>
                          <w:sz w:val="24"/>
                        </w:rPr>
                        <w:t> </w:t>
                      </w:r>
                      <w:r>
                        <w:rPr>
                          <w:rFonts w:ascii="Arial"/>
                          <w:color w:val="000000"/>
                          <w:sz w:val="24"/>
                        </w:rPr>
                        <w:t>not</w:t>
                      </w:r>
                      <w:r>
                        <w:rPr>
                          <w:rFonts w:ascii="Arial"/>
                          <w:color w:val="000000"/>
                          <w:spacing w:val="-3"/>
                          <w:sz w:val="24"/>
                        </w:rPr>
                        <w:t> </w:t>
                      </w:r>
                      <w:r>
                        <w:rPr>
                          <w:rFonts w:ascii="Arial"/>
                          <w:color w:val="000000"/>
                          <w:sz w:val="24"/>
                        </w:rPr>
                        <w:t>click</w:t>
                      </w:r>
                      <w:r>
                        <w:rPr>
                          <w:rFonts w:ascii="Arial"/>
                          <w:color w:val="000000"/>
                          <w:spacing w:val="-3"/>
                          <w:sz w:val="24"/>
                        </w:rPr>
                        <w:t> </w:t>
                      </w:r>
                      <w:r>
                        <w:rPr>
                          <w:rFonts w:ascii="Arial"/>
                          <w:color w:val="000000"/>
                          <w:sz w:val="24"/>
                        </w:rPr>
                        <w:t>on</w:t>
                      </w:r>
                      <w:r>
                        <w:rPr>
                          <w:rFonts w:ascii="Arial"/>
                          <w:color w:val="000000"/>
                          <w:spacing w:val="-3"/>
                          <w:sz w:val="24"/>
                        </w:rPr>
                        <w:t> </w:t>
                      </w:r>
                      <w:r>
                        <w:rPr>
                          <w:rFonts w:ascii="Arial"/>
                          <w:color w:val="000000"/>
                          <w:sz w:val="24"/>
                        </w:rPr>
                        <w:t>links</w:t>
                      </w:r>
                      <w:r>
                        <w:rPr>
                          <w:rFonts w:ascii="Arial"/>
                          <w:color w:val="000000"/>
                          <w:spacing w:val="-3"/>
                          <w:sz w:val="24"/>
                        </w:rPr>
                        <w:t> </w:t>
                      </w:r>
                      <w:r>
                        <w:rPr>
                          <w:rFonts w:ascii="Arial"/>
                          <w:color w:val="000000"/>
                          <w:sz w:val="24"/>
                        </w:rPr>
                        <w:t>or</w:t>
                      </w:r>
                      <w:r>
                        <w:rPr>
                          <w:rFonts w:ascii="Arial"/>
                          <w:color w:val="000000"/>
                          <w:spacing w:val="-3"/>
                          <w:sz w:val="24"/>
                        </w:rPr>
                        <w:t> </w:t>
                      </w:r>
                      <w:r>
                        <w:rPr>
                          <w:rFonts w:ascii="Arial"/>
                          <w:color w:val="000000"/>
                          <w:sz w:val="24"/>
                        </w:rPr>
                        <w:t>open</w:t>
                      </w:r>
                      <w:r>
                        <w:rPr>
                          <w:rFonts w:ascii="Arial"/>
                          <w:color w:val="000000"/>
                          <w:spacing w:val="-3"/>
                          <w:sz w:val="24"/>
                        </w:rPr>
                        <w:t> </w:t>
                      </w:r>
                      <w:r>
                        <w:rPr>
                          <w:rFonts w:ascii="Arial"/>
                          <w:color w:val="000000"/>
                          <w:sz w:val="24"/>
                        </w:rPr>
                        <w:t>attachments</w:t>
                      </w:r>
                      <w:r>
                        <w:rPr>
                          <w:rFonts w:ascii="Arial"/>
                          <w:color w:val="000000"/>
                          <w:spacing w:val="-3"/>
                          <w:sz w:val="24"/>
                        </w:rPr>
                        <w:t> </w:t>
                      </w:r>
                      <w:r>
                        <w:rPr>
                          <w:rFonts w:ascii="Arial"/>
                          <w:color w:val="000000"/>
                          <w:sz w:val="24"/>
                        </w:rPr>
                        <w:t>unless</w:t>
                      </w:r>
                      <w:r>
                        <w:rPr>
                          <w:rFonts w:ascii="Arial"/>
                          <w:color w:val="000000"/>
                          <w:spacing w:val="-3"/>
                          <w:sz w:val="24"/>
                        </w:rPr>
                        <w:t> </w:t>
                      </w:r>
                      <w:r>
                        <w:rPr>
                          <w:rFonts w:ascii="Arial"/>
                          <w:color w:val="000000"/>
                          <w:sz w:val="24"/>
                        </w:rPr>
                        <w:t>you recognize the sender and know the content is safe.</w:t>
                      </w:r>
                    </w:p>
                  </w:txbxContent>
                </v:textbox>
                <v:fill type="solid"/>
                <w10:wrap type="topAndBottom"/>
              </v:shape>
            </w:pict>
          </mc:Fallback>
        </mc:AlternateContent>
      </w:r>
    </w:p>
    <w:p>
      <w:pPr>
        <w:pStyle w:val="BodyText"/>
        <w:spacing w:before="5"/>
        <w:rPr>
          <w:rFonts w:ascii="Tahoma"/>
          <w:sz w:val="10"/>
        </w:rPr>
      </w:pPr>
    </w:p>
    <w:p>
      <w:pPr>
        <w:pStyle w:val="BodyText"/>
        <w:spacing w:before="0"/>
        <w:ind w:left="120"/>
        <w:rPr>
          <w:b w:val="0"/>
        </w:rPr>
      </w:pPr>
      <w:r>
        <w:rPr>
          <w:b w:val="0"/>
        </w:rPr>
        <w:t>Hi</w:t>
      </w:r>
      <w:r>
        <w:rPr>
          <w:b w:val="0"/>
          <w:spacing w:val="4"/>
        </w:rPr>
        <w:t> </w:t>
      </w:r>
      <w:r>
        <w:rPr>
          <w:b w:val="0"/>
          <w:spacing w:val="-2"/>
        </w:rPr>
        <w:t>Lucy,</w:t>
      </w:r>
    </w:p>
    <w:p>
      <w:pPr>
        <w:pStyle w:val="BodyText"/>
        <w:spacing w:before="63"/>
        <w:rPr>
          <w:b w:val="0"/>
        </w:rPr>
      </w:pPr>
    </w:p>
    <w:p>
      <w:pPr>
        <w:pStyle w:val="BodyText"/>
        <w:spacing w:line="268" w:lineRule="auto" w:before="0"/>
        <w:ind w:left="120" w:right="219"/>
        <w:rPr>
          <w:b w:val="0"/>
        </w:rPr>
      </w:pPr>
      <w:r>
        <w:rPr>
          <w:b w:val="0"/>
        </w:rPr>
        <w:t>At this time there are still 15 residents on the floor, but they are being moved to a different floor in</w:t>
      </w:r>
      <w:r>
        <w:rPr>
          <w:b w:val="0"/>
          <w:spacing w:val="80"/>
        </w:rPr>
        <w:t> </w:t>
      </w:r>
      <w:r>
        <w:rPr>
          <w:b w:val="0"/>
        </w:rPr>
        <w:t>the facility in June.</w:t>
      </w:r>
      <w:r>
        <w:rPr>
          <w:b w:val="0"/>
          <w:spacing w:val="40"/>
        </w:rPr>
        <w:t> </w:t>
      </w:r>
      <w:r>
        <w:rPr>
          <w:b w:val="0"/>
        </w:rPr>
        <w:t>To do this, the facility has provided the residents and their families with notice of the move and is meeting with each resident and family members to ensure a smooth transition.</w:t>
      </w:r>
      <w:r>
        <w:rPr>
          <w:b w:val="0"/>
          <w:spacing w:val="40"/>
        </w:rPr>
        <w:t> </w:t>
      </w:r>
      <w:r>
        <w:rPr>
          <w:b w:val="0"/>
        </w:rPr>
        <w:t>This move makes sense regardless of the status of the Proposed Project, because it is better for the residents to be in the same location within the facility, rather than have a handful of residents on the 2</w:t>
      </w:r>
      <w:r>
        <w:rPr>
          <w:b w:val="0"/>
          <w:position w:val="9"/>
          <w:sz w:val="18"/>
        </w:rPr>
        <w:t>nd </w:t>
      </w:r>
      <w:r>
        <w:rPr>
          <w:b w:val="0"/>
        </w:rPr>
        <w:t>floor.</w:t>
      </w:r>
    </w:p>
    <w:p>
      <w:pPr>
        <w:pStyle w:val="BodyText"/>
        <w:spacing w:before="35"/>
        <w:rPr>
          <w:b w:val="0"/>
        </w:rPr>
      </w:pPr>
    </w:p>
    <w:p>
      <w:pPr>
        <w:pStyle w:val="BodyText"/>
        <w:spacing w:line="268" w:lineRule="auto" w:before="0"/>
        <w:ind w:left="120" w:right="3575"/>
        <w:rPr>
          <w:b w:val="0"/>
        </w:rPr>
      </w:pPr>
      <w:r>
        <w:rPr>
          <w:b w:val="0"/>
        </w:rPr>
        <w:t>Please don’t hesitate to call if you have follow up questions. </w:t>
      </w:r>
      <w:r>
        <w:rPr>
          <w:b w:val="0"/>
          <w:spacing w:val="-2"/>
        </w:rPr>
        <w:t>Best,</w:t>
      </w:r>
    </w:p>
    <w:p>
      <w:pPr>
        <w:pStyle w:val="BodyText"/>
        <w:spacing w:line="267" w:lineRule="exact" w:before="0"/>
        <w:ind w:left="120"/>
        <w:rPr>
          <w:b w:val="0"/>
        </w:rPr>
      </w:pPr>
      <w:r>
        <w:rPr>
          <w:b w:val="0"/>
          <w:spacing w:val="-2"/>
        </w:rPr>
        <w:t>Rebecca</w:t>
      </w:r>
    </w:p>
    <w:p>
      <w:pPr>
        <w:pStyle w:val="BodyText"/>
        <w:spacing w:before="0"/>
        <w:rPr>
          <w:b w:val="0"/>
        </w:rPr>
      </w:pPr>
    </w:p>
    <w:p>
      <w:pPr>
        <w:pStyle w:val="BodyText"/>
        <w:spacing w:before="83"/>
        <w:rPr>
          <w:b w:val="0"/>
        </w:rPr>
      </w:pPr>
    </w:p>
    <w:p>
      <w:pPr>
        <w:spacing w:before="0"/>
        <w:ind w:left="120" w:right="0" w:firstLine="0"/>
        <w:jc w:val="left"/>
        <w:rPr>
          <w:rFonts w:ascii="Verdana"/>
          <w:b/>
          <w:sz w:val="16"/>
        </w:rPr>
      </w:pPr>
      <w:r>
        <w:rPr>
          <w:rFonts w:ascii="Verdana"/>
          <w:b/>
          <w:color w:val="000001"/>
          <w:sz w:val="16"/>
        </w:rPr>
        <w:t>Rebecca</w:t>
      </w:r>
      <w:r>
        <w:rPr>
          <w:rFonts w:ascii="Verdana"/>
          <w:b/>
          <w:color w:val="000001"/>
          <w:spacing w:val="23"/>
          <w:sz w:val="16"/>
        </w:rPr>
        <w:t> </w:t>
      </w:r>
      <w:r>
        <w:rPr>
          <w:rFonts w:ascii="Verdana"/>
          <w:b/>
          <w:color w:val="000001"/>
          <w:spacing w:val="-2"/>
          <w:sz w:val="16"/>
        </w:rPr>
        <w:t>Rodman</w:t>
      </w:r>
    </w:p>
    <w:p>
      <w:pPr>
        <w:spacing w:before="46"/>
        <w:ind w:left="120" w:right="0" w:firstLine="0"/>
        <w:jc w:val="left"/>
        <w:rPr>
          <w:rFonts w:ascii="Verdana"/>
          <w:i/>
          <w:sz w:val="16"/>
        </w:rPr>
      </w:pPr>
      <w:r>
        <w:rPr>
          <w:rFonts w:ascii="Verdana"/>
          <w:i/>
          <w:color w:val="000001"/>
          <w:spacing w:val="-2"/>
          <w:w w:val="105"/>
          <w:sz w:val="16"/>
        </w:rPr>
        <w:t>(she/her/hers)</w:t>
      </w:r>
    </w:p>
    <w:p>
      <w:pPr>
        <w:spacing w:line="187" w:lineRule="exact" w:before="75"/>
        <w:ind w:left="120" w:right="0" w:firstLine="0"/>
        <w:jc w:val="left"/>
        <w:rPr>
          <w:rFonts w:ascii="Verdana"/>
          <w:b/>
          <w:sz w:val="16"/>
        </w:rPr>
      </w:pPr>
      <w:r>
        <w:rPr>
          <w:rFonts w:ascii="Verdana"/>
          <w:b/>
          <w:color w:val="000001"/>
          <w:spacing w:val="-2"/>
          <w:w w:val="105"/>
          <w:sz w:val="16"/>
        </w:rPr>
        <w:t>Senior</w:t>
      </w:r>
      <w:r>
        <w:rPr>
          <w:rFonts w:ascii="Verdana"/>
          <w:b/>
          <w:color w:val="000001"/>
          <w:spacing w:val="-7"/>
          <w:w w:val="105"/>
          <w:sz w:val="16"/>
        </w:rPr>
        <w:t> </w:t>
      </w:r>
      <w:r>
        <w:rPr>
          <w:rFonts w:ascii="Verdana"/>
          <w:b/>
          <w:color w:val="000001"/>
          <w:spacing w:val="-2"/>
          <w:w w:val="105"/>
          <w:sz w:val="16"/>
        </w:rPr>
        <w:t>Counsel</w:t>
      </w:r>
    </w:p>
    <w:p>
      <w:pPr>
        <w:spacing w:line="180" w:lineRule="exact" w:before="0"/>
        <w:ind w:left="120" w:right="0" w:firstLine="0"/>
        <w:jc w:val="left"/>
        <w:rPr>
          <w:rFonts w:ascii="Verdana"/>
          <w:sz w:val="16"/>
        </w:rPr>
      </w:pPr>
      <w:r>
        <w:rPr>
          <w:rFonts w:ascii="Verdana"/>
          <w:color w:val="000001"/>
          <w:sz w:val="16"/>
        </w:rPr>
        <w:t>Direct:</w:t>
      </w:r>
      <w:r>
        <w:rPr>
          <w:rFonts w:ascii="Verdana"/>
          <w:color w:val="000001"/>
          <w:spacing w:val="34"/>
          <w:sz w:val="16"/>
        </w:rPr>
        <w:t> </w:t>
      </w:r>
      <w:r>
        <w:rPr>
          <w:rFonts w:ascii="Verdana"/>
          <w:color w:val="000001"/>
          <w:sz w:val="16"/>
          <w:u w:val="single" w:color="0000FF"/>
        </w:rPr>
        <w:t>617-279-</w:t>
      </w:r>
      <w:r>
        <w:rPr>
          <w:rFonts w:ascii="Verdana"/>
          <w:color w:val="000001"/>
          <w:spacing w:val="-4"/>
          <w:sz w:val="16"/>
          <w:u w:val="single" w:color="0000FF"/>
        </w:rPr>
        <w:t>8990</w:t>
      </w:r>
    </w:p>
    <w:p>
      <w:pPr>
        <w:spacing w:line="220" w:lineRule="auto" w:before="6"/>
        <w:ind w:left="134" w:right="4748" w:hanging="15"/>
        <w:jc w:val="left"/>
        <w:rPr>
          <w:rFonts w:ascii="Verdana" w:hAnsi="Verdana"/>
          <w:sz w:val="16"/>
        </w:rPr>
      </w:pPr>
      <w:r>
        <w:rPr>
          <w:rFonts w:ascii="Verdana" w:hAnsi="Verdana"/>
          <w:color w:val="000001"/>
          <w:w w:val="105"/>
          <w:sz w:val="16"/>
        </w:rPr>
        <w:t>Mobile: 617</w:t>
      </w:r>
      <w:r>
        <w:rPr>
          <w:rFonts w:ascii="Times New Roman" w:hAnsi="Times New Roman"/>
          <w:color w:val="000001"/>
          <w:w w:val="105"/>
          <w:sz w:val="16"/>
        </w:rPr>
        <w:t>‑</w:t>
      </w:r>
      <w:r>
        <w:rPr>
          <w:rFonts w:ascii="Verdana" w:hAnsi="Verdana"/>
          <w:color w:val="000001"/>
          <w:w w:val="105"/>
          <w:sz w:val="16"/>
        </w:rPr>
        <w:t>308</w:t>
      </w:r>
      <w:r>
        <w:rPr>
          <w:rFonts w:ascii="Times New Roman" w:hAnsi="Times New Roman"/>
          <w:color w:val="000001"/>
          <w:w w:val="105"/>
          <w:sz w:val="16"/>
        </w:rPr>
        <w:t>‑</w:t>
      </w:r>
      <w:r>
        <w:rPr>
          <w:rFonts w:ascii="Verdana" w:hAnsi="Verdana"/>
          <w:color w:val="000001"/>
          <w:w w:val="105"/>
          <w:sz w:val="16"/>
        </w:rPr>
        <w:t>9175 </w:t>
      </w:r>
      <w:hyperlink r:id="rId5">
        <w:r>
          <w:rPr>
            <w:rFonts w:ascii="Verdana" w:hAnsi="Verdana"/>
            <w:color w:val="000001"/>
            <w:spacing w:val="-2"/>
            <w:sz w:val="16"/>
            <w:u w:val="single" w:color="0000FF"/>
          </w:rPr>
          <w:t>Rebecca.Rodman@huschblackwell.com</w:t>
        </w:r>
      </w:hyperlink>
    </w:p>
    <w:p>
      <w:pPr>
        <w:pStyle w:val="BodyText"/>
        <w:rPr>
          <w:rFonts w:ascii="Verdana"/>
          <w:sz w:val="20"/>
        </w:rPr>
      </w:pPr>
      <w:r>
        <w:rPr/>
        <mc:AlternateContent>
          <mc:Choice Requires="wps">
            <w:drawing>
              <wp:anchor distT="0" distB="0" distL="0" distR="0" allowOverlap="1" layoutInCell="1" locked="0" behindDoc="1" simplePos="0" relativeHeight="487588864">
                <wp:simplePos x="0" y="0"/>
                <wp:positionH relativeFrom="page">
                  <wp:posOffset>990600</wp:posOffset>
                </wp:positionH>
                <wp:positionV relativeFrom="paragraph">
                  <wp:posOffset>190041</wp:posOffset>
                </wp:positionV>
                <wp:extent cx="579120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91200" cy="9525"/>
                        </a:xfrm>
                        <a:custGeom>
                          <a:avLst/>
                          <a:gdLst/>
                          <a:ahLst/>
                          <a:cxnLst/>
                          <a:rect l="l" t="t" r="r" b="b"/>
                          <a:pathLst>
                            <a:path w="5791200" h="9525">
                              <a:moveTo>
                                <a:pt x="5791187" y="0"/>
                              </a:moveTo>
                              <a:lnTo>
                                <a:pt x="0" y="0"/>
                              </a:lnTo>
                              <a:lnTo>
                                <a:pt x="0" y="9525"/>
                              </a:lnTo>
                              <a:lnTo>
                                <a:pt x="5791187" y="9525"/>
                              </a:lnTo>
                              <a:lnTo>
                                <a:pt x="5791187" y="0"/>
                              </a:lnTo>
                              <a:close/>
                            </a:path>
                          </a:pathLst>
                        </a:custGeom>
                        <a:solidFill>
                          <a:srgbClr val="E0E0E0"/>
                        </a:solidFill>
                      </wps:spPr>
                      <wps:bodyPr wrap="square" lIns="0" tIns="0" rIns="0" bIns="0" rtlCol="0">
                        <a:prstTxWarp prst="textNoShape">
                          <a:avLst/>
                        </a:prstTxWarp>
                        <a:noAutofit/>
                      </wps:bodyPr>
                    </wps:wsp>
                  </a:graphicData>
                </a:graphic>
              </wp:anchor>
            </w:drawing>
          </mc:Choice>
          <mc:Fallback>
            <w:pict>
              <v:rect style="position:absolute;margin-left:78pt;margin-top:14.963929pt;width:455.999pt;height:.75pt;mso-position-horizontal-relative:page;mso-position-vertical-relative:paragraph;z-index:-15727616;mso-wrap-distance-left:0;mso-wrap-distance-right:0" id="docshape3" filled="true" fillcolor="#e0e0e0" stroked="false">
                <v:fill type="solid"/>
                <w10:wrap type="topAndBottom"/>
              </v:rect>
            </w:pict>
          </mc:Fallback>
        </mc:AlternateContent>
      </w:r>
    </w:p>
    <w:p>
      <w:pPr>
        <w:pStyle w:val="BodyText"/>
        <w:spacing w:before="60"/>
        <w:ind w:left="120"/>
        <w:rPr>
          <w:b w:val="0"/>
        </w:rPr>
      </w:pPr>
      <w:r>
        <w:rPr>
          <w:rFonts w:ascii="Calibri"/>
          <w:b/>
        </w:rPr>
        <w:t>From:</w:t>
      </w:r>
      <w:r>
        <w:rPr>
          <w:rFonts w:ascii="Calibri"/>
          <w:b/>
          <w:spacing w:val="11"/>
        </w:rPr>
        <w:t> </w:t>
      </w:r>
      <w:r>
        <w:rPr>
          <w:b w:val="0"/>
        </w:rPr>
        <w:t>Clarke,</w:t>
      </w:r>
      <w:r>
        <w:rPr>
          <w:b w:val="0"/>
          <w:spacing w:val="11"/>
        </w:rPr>
        <w:t> </w:t>
      </w:r>
      <w:r>
        <w:rPr>
          <w:b w:val="0"/>
        </w:rPr>
        <w:t>Lucy</w:t>
      </w:r>
      <w:r>
        <w:rPr>
          <w:b w:val="0"/>
          <w:spacing w:val="11"/>
        </w:rPr>
        <w:t> </w:t>
      </w:r>
      <w:r>
        <w:rPr>
          <w:b w:val="0"/>
        </w:rPr>
        <w:t>(DPH)</w:t>
      </w:r>
      <w:r>
        <w:rPr>
          <w:b w:val="0"/>
          <w:spacing w:val="12"/>
        </w:rPr>
        <w:t> </w:t>
      </w:r>
      <w:hyperlink r:id="rId6">
        <w:r>
          <w:rPr>
            <w:b w:val="0"/>
            <w:spacing w:val="-2"/>
          </w:rPr>
          <w:t>&lt;Lucy.Clarke2@mass.gov&gt;</w:t>
        </w:r>
      </w:hyperlink>
    </w:p>
    <w:p>
      <w:pPr>
        <w:pStyle w:val="BodyText"/>
        <w:ind w:left="120"/>
        <w:rPr>
          <w:b w:val="0"/>
        </w:rPr>
      </w:pPr>
      <w:r>
        <w:rPr>
          <w:rFonts w:ascii="Calibri"/>
          <w:b/>
        </w:rPr>
        <w:t>Sent:</w:t>
      </w:r>
      <w:r>
        <w:rPr>
          <w:rFonts w:ascii="Calibri"/>
          <w:b/>
          <w:spacing w:val="9"/>
        </w:rPr>
        <w:t> </w:t>
      </w:r>
      <w:r>
        <w:rPr>
          <w:b w:val="0"/>
        </w:rPr>
        <w:t>Monday,</w:t>
      </w:r>
      <w:r>
        <w:rPr>
          <w:b w:val="0"/>
          <w:spacing w:val="10"/>
        </w:rPr>
        <w:t> </w:t>
      </w:r>
      <w:r>
        <w:rPr>
          <w:b w:val="0"/>
        </w:rPr>
        <w:t>May</w:t>
      </w:r>
      <w:r>
        <w:rPr>
          <w:b w:val="0"/>
          <w:spacing w:val="10"/>
        </w:rPr>
        <w:t> </w:t>
      </w:r>
      <w:r>
        <w:rPr>
          <w:b w:val="0"/>
        </w:rPr>
        <w:t>13,</w:t>
      </w:r>
      <w:r>
        <w:rPr>
          <w:b w:val="0"/>
          <w:spacing w:val="10"/>
        </w:rPr>
        <w:t> </w:t>
      </w:r>
      <w:r>
        <w:rPr>
          <w:b w:val="0"/>
        </w:rPr>
        <w:t>2024</w:t>
      </w:r>
      <w:r>
        <w:rPr>
          <w:b w:val="0"/>
          <w:spacing w:val="10"/>
        </w:rPr>
        <w:t> </w:t>
      </w:r>
      <w:r>
        <w:rPr>
          <w:b w:val="0"/>
        </w:rPr>
        <w:t>2:04</w:t>
      </w:r>
      <w:r>
        <w:rPr>
          <w:b w:val="0"/>
          <w:spacing w:val="11"/>
        </w:rPr>
        <w:t> </w:t>
      </w:r>
      <w:r>
        <w:rPr>
          <w:b w:val="0"/>
          <w:spacing w:val="-5"/>
        </w:rPr>
        <w:t>PM</w:t>
      </w:r>
    </w:p>
    <w:p>
      <w:pPr>
        <w:pStyle w:val="BodyText"/>
        <w:spacing w:before="31"/>
        <w:ind w:left="120"/>
        <w:rPr>
          <w:b w:val="0"/>
        </w:rPr>
      </w:pPr>
      <w:r>
        <w:rPr>
          <w:rFonts w:ascii="Calibri"/>
          <w:b/>
        </w:rPr>
        <w:t>To:</w:t>
      </w:r>
      <w:r>
        <w:rPr>
          <w:rFonts w:ascii="Calibri"/>
          <w:b/>
          <w:spacing w:val="22"/>
        </w:rPr>
        <w:t> </w:t>
      </w:r>
      <w:r>
        <w:rPr>
          <w:b w:val="0"/>
        </w:rPr>
        <w:t>Ciolfi,</w:t>
      </w:r>
      <w:r>
        <w:rPr>
          <w:b w:val="0"/>
          <w:spacing w:val="22"/>
        </w:rPr>
        <w:t> </w:t>
      </w:r>
      <w:r>
        <w:rPr>
          <w:b w:val="0"/>
        </w:rPr>
        <w:t>Kasey</w:t>
      </w:r>
      <w:r>
        <w:rPr>
          <w:b w:val="0"/>
          <w:spacing w:val="23"/>
        </w:rPr>
        <w:t> </w:t>
      </w:r>
      <w:hyperlink r:id="rId10">
        <w:r>
          <w:rPr>
            <w:b w:val="0"/>
          </w:rPr>
          <w:t>&lt;Kasey.Ciolfi@huschblackwell.com&gt;;</w:t>
        </w:r>
      </w:hyperlink>
      <w:r>
        <w:rPr>
          <w:b w:val="0"/>
          <w:spacing w:val="22"/>
        </w:rPr>
        <w:t> </w:t>
      </w:r>
      <w:r>
        <w:rPr>
          <w:b w:val="0"/>
        </w:rPr>
        <w:t>Rodman,</w:t>
      </w:r>
      <w:r>
        <w:rPr>
          <w:b w:val="0"/>
          <w:spacing w:val="22"/>
        </w:rPr>
        <w:t> </w:t>
      </w:r>
      <w:r>
        <w:rPr>
          <w:b w:val="0"/>
          <w:spacing w:val="-2"/>
        </w:rPr>
        <w:t>Rebecca</w:t>
      </w:r>
    </w:p>
    <w:p>
      <w:pPr>
        <w:pStyle w:val="BodyText"/>
        <w:spacing w:before="31"/>
        <w:ind w:left="120"/>
        <w:rPr>
          <w:b w:val="0"/>
        </w:rPr>
      </w:pPr>
      <w:hyperlink r:id="rId5">
        <w:r>
          <w:rPr>
            <w:b w:val="0"/>
            <w:spacing w:val="-2"/>
          </w:rPr>
          <w:t>&lt;Rebecca.Rodman@huschblackwell.com&gt;</w:t>
        </w:r>
      </w:hyperlink>
    </w:p>
    <w:p>
      <w:pPr>
        <w:pStyle w:val="BodyText"/>
        <w:ind w:left="120"/>
        <w:rPr>
          <w:b w:val="0"/>
        </w:rPr>
      </w:pPr>
      <w:r>
        <w:rPr>
          <w:rFonts w:ascii="Calibri"/>
          <w:b/>
        </w:rPr>
        <w:t>Cc:</w:t>
      </w:r>
      <w:r>
        <w:rPr>
          <w:rFonts w:ascii="Calibri"/>
          <w:b/>
          <w:spacing w:val="17"/>
        </w:rPr>
        <w:t> </w:t>
      </w:r>
      <w:r>
        <w:rPr>
          <w:b w:val="0"/>
        </w:rPr>
        <w:t>Renaud,</w:t>
      </w:r>
      <w:r>
        <w:rPr>
          <w:b w:val="0"/>
          <w:spacing w:val="18"/>
        </w:rPr>
        <w:t> </w:t>
      </w:r>
      <w:r>
        <w:rPr>
          <w:b w:val="0"/>
        </w:rPr>
        <w:t>Dennis</w:t>
      </w:r>
      <w:r>
        <w:rPr>
          <w:b w:val="0"/>
          <w:spacing w:val="18"/>
        </w:rPr>
        <w:t> </w:t>
      </w:r>
      <w:r>
        <w:rPr>
          <w:b w:val="0"/>
        </w:rPr>
        <w:t>(DPH)</w:t>
      </w:r>
      <w:r>
        <w:rPr>
          <w:b w:val="0"/>
          <w:spacing w:val="18"/>
        </w:rPr>
        <w:t> </w:t>
      </w:r>
      <w:hyperlink r:id="rId7">
        <w:r>
          <w:rPr>
            <w:b w:val="0"/>
          </w:rPr>
          <w:t>&lt;Dennis.Renaud@mass.gov&gt;;</w:t>
        </w:r>
      </w:hyperlink>
      <w:r>
        <w:rPr>
          <w:b w:val="0"/>
          <w:spacing w:val="18"/>
        </w:rPr>
        <w:t> </w:t>
      </w:r>
      <w:r>
        <w:rPr>
          <w:b w:val="0"/>
        </w:rPr>
        <w:t>Kaye,</w:t>
      </w:r>
      <w:r>
        <w:rPr>
          <w:b w:val="0"/>
          <w:spacing w:val="18"/>
        </w:rPr>
        <w:t> </w:t>
      </w:r>
      <w:r>
        <w:rPr>
          <w:b w:val="0"/>
        </w:rPr>
        <w:t>Rebecca</w:t>
      </w:r>
      <w:r>
        <w:rPr>
          <w:b w:val="0"/>
          <w:spacing w:val="18"/>
        </w:rPr>
        <w:t> </w:t>
      </w:r>
      <w:r>
        <w:rPr>
          <w:b w:val="0"/>
          <w:spacing w:val="-2"/>
        </w:rPr>
        <w:t>(DPH)</w:t>
      </w:r>
    </w:p>
    <w:p>
      <w:pPr>
        <w:pStyle w:val="BodyText"/>
        <w:spacing w:before="31"/>
        <w:ind w:left="120"/>
        <w:rPr>
          <w:b w:val="0"/>
        </w:rPr>
      </w:pPr>
      <w:hyperlink r:id="rId8">
        <w:r>
          <w:rPr>
            <w:b w:val="0"/>
          </w:rPr>
          <w:t>&lt;Rebecca.Kaye@mass.gov&gt;;</w:t>
        </w:r>
      </w:hyperlink>
      <w:r>
        <w:rPr>
          <w:b w:val="0"/>
          <w:spacing w:val="18"/>
        </w:rPr>
        <w:t> </w:t>
      </w:r>
      <w:r>
        <w:rPr>
          <w:b w:val="0"/>
        </w:rPr>
        <w:t>DPH-DL</w:t>
      </w:r>
      <w:r>
        <w:rPr>
          <w:b w:val="0"/>
          <w:spacing w:val="18"/>
        </w:rPr>
        <w:t> </w:t>
      </w:r>
      <w:r>
        <w:rPr>
          <w:b w:val="0"/>
        </w:rPr>
        <w:t>-</w:t>
      </w:r>
      <w:r>
        <w:rPr>
          <w:b w:val="0"/>
          <w:spacing w:val="18"/>
        </w:rPr>
        <w:t> </w:t>
      </w:r>
      <w:r>
        <w:rPr>
          <w:b w:val="0"/>
        </w:rPr>
        <w:t>DoN</w:t>
      </w:r>
      <w:r>
        <w:rPr>
          <w:b w:val="0"/>
          <w:spacing w:val="18"/>
        </w:rPr>
        <w:t> </w:t>
      </w:r>
      <w:r>
        <w:rPr>
          <w:b w:val="0"/>
        </w:rPr>
        <w:t>Program</w:t>
      </w:r>
      <w:r>
        <w:rPr>
          <w:b w:val="0"/>
          <w:spacing w:val="18"/>
        </w:rPr>
        <w:t> </w:t>
      </w:r>
      <w:hyperlink r:id="rId9">
        <w:r>
          <w:rPr>
            <w:b w:val="0"/>
            <w:spacing w:val="-2"/>
          </w:rPr>
          <w:t>&lt;DPH.DON@MassMail.State.MA.US&gt;</w:t>
        </w:r>
      </w:hyperlink>
    </w:p>
    <w:p>
      <w:pPr>
        <w:pStyle w:val="BodyText"/>
        <w:ind w:left="120"/>
        <w:rPr>
          <w:b w:val="0"/>
        </w:rPr>
      </w:pPr>
      <w:r>
        <w:rPr>
          <w:rFonts w:ascii="Calibri"/>
          <w:b/>
        </w:rPr>
        <w:t>Subject:</w:t>
      </w:r>
      <w:r>
        <w:rPr>
          <w:rFonts w:ascii="Calibri"/>
          <w:b/>
          <w:spacing w:val="14"/>
        </w:rPr>
        <w:t> </w:t>
      </w:r>
      <w:r>
        <w:rPr>
          <w:b w:val="0"/>
        </w:rPr>
        <w:t>Re:</w:t>
      </w:r>
      <w:r>
        <w:rPr>
          <w:b w:val="0"/>
          <w:spacing w:val="15"/>
        </w:rPr>
        <w:t> </w:t>
      </w:r>
      <w:r>
        <w:rPr>
          <w:b w:val="0"/>
        </w:rPr>
        <w:t>Masonic</w:t>
      </w:r>
      <w:r>
        <w:rPr>
          <w:b w:val="0"/>
          <w:spacing w:val="14"/>
        </w:rPr>
        <w:t> </w:t>
      </w:r>
      <w:r>
        <w:rPr>
          <w:b w:val="0"/>
        </w:rPr>
        <w:t>Health</w:t>
      </w:r>
      <w:r>
        <w:rPr>
          <w:b w:val="0"/>
          <w:spacing w:val="15"/>
        </w:rPr>
        <w:t> </w:t>
      </w:r>
      <w:r>
        <w:rPr>
          <w:b w:val="0"/>
        </w:rPr>
        <w:t>System</w:t>
      </w:r>
      <w:r>
        <w:rPr>
          <w:b w:val="0"/>
          <w:spacing w:val="15"/>
        </w:rPr>
        <w:t> </w:t>
      </w:r>
      <w:r>
        <w:rPr>
          <w:b w:val="0"/>
        </w:rPr>
        <w:t>DoN</w:t>
      </w:r>
      <w:r>
        <w:rPr>
          <w:b w:val="0"/>
          <w:spacing w:val="14"/>
        </w:rPr>
        <w:t> </w:t>
      </w:r>
      <w:r>
        <w:rPr>
          <w:b w:val="0"/>
        </w:rPr>
        <w:t>#MHSM-24021310-LS:</w:t>
      </w:r>
      <w:r>
        <w:rPr>
          <w:b w:val="0"/>
          <w:spacing w:val="15"/>
        </w:rPr>
        <w:t> </w:t>
      </w:r>
      <w:r>
        <w:rPr>
          <w:b w:val="0"/>
        </w:rPr>
        <w:t>DoN</w:t>
      </w:r>
      <w:r>
        <w:rPr>
          <w:b w:val="0"/>
          <w:spacing w:val="15"/>
        </w:rPr>
        <w:t> </w:t>
      </w:r>
      <w:r>
        <w:rPr>
          <w:b w:val="0"/>
        </w:rPr>
        <w:t>Questions</w:t>
      </w:r>
      <w:r>
        <w:rPr>
          <w:b w:val="0"/>
          <w:spacing w:val="14"/>
        </w:rPr>
        <w:t> </w:t>
      </w:r>
      <w:r>
        <w:rPr>
          <w:b w:val="0"/>
          <w:spacing w:val="-5"/>
        </w:rPr>
        <w:t>#1</w:t>
      </w:r>
    </w:p>
    <w:p>
      <w:pPr>
        <w:pStyle w:val="BodyText"/>
        <w:spacing w:before="76"/>
        <w:rPr>
          <w:b w:val="0"/>
        </w:rPr>
      </w:pPr>
    </w:p>
    <w:p>
      <w:pPr>
        <w:spacing w:before="0"/>
        <w:ind w:left="120" w:right="0" w:firstLine="0"/>
        <w:jc w:val="left"/>
        <w:rPr>
          <w:b w:val="0"/>
          <w:sz w:val="19"/>
        </w:rPr>
      </w:pPr>
      <w:r>
        <w:rPr>
          <w:b w:val="0"/>
          <w:color w:val="FF0000"/>
          <w:sz w:val="19"/>
        </w:rPr>
        <w:t>[EXTERNAL</w:t>
      </w:r>
      <w:r>
        <w:rPr>
          <w:b w:val="0"/>
          <w:color w:val="FF0000"/>
          <w:spacing w:val="17"/>
          <w:sz w:val="19"/>
        </w:rPr>
        <w:t> </w:t>
      </w:r>
      <w:r>
        <w:rPr>
          <w:b w:val="0"/>
          <w:color w:val="FF0000"/>
          <w:spacing w:val="-2"/>
          <w:sz w:val="19"/>
        </w:rPr>
        <w:t>EMAIL]</w:t>
      </w:r>
    </w:p>
    <w:p>
      <w:pPr>
        <w:pStyle w:val="BodyText"/>
        <w:spacing w:before="74"/>
        <w:rPr>
          <w:b w:val="0"/>
          <w:sz w:val="19"/>
        </w:rPr>
      </w:pPr>
    </w:p>
    <w:p>
      <w:pPr>
        <w:spacing w:before="0"/>
        <w:ind w:left="120" w:right="0" w:firstLine="0"/>
        <w:jc w:val="left"/>
        <w:rPr>
          <w:rFonts w:ascii="Calibri"/>
          <w:sz w:val="24"/>
        </w:rPr>
      </w:pPr>
      <w:r>
        <w:rPr>
          <w:rFonts w:ascii="Calibri"/>
          <w:sz w:val="24"/>
        </w:rPr>
        <w:t>Hi</w:t>
      </w:r>
      <w:r>
        <w:rPr>
          <w:rFonts w:ascii="Calibri"/>
          <w:spacing w:val="24"/>
          <w:sz w:val="24"/>
        </w:rPr>
        <w:t> </w:t>
      </w:r>
      <w:r>
        <w:rPr>
          <w:rFonts w:ascii="Calibri"/>
          <w:sz w:val="24"/>
        </w:rPr>
        <w:t>Kasey</w:t>
      </w:r>
      <w:r>
        <w:rPr>
          <w:rFonts w:ascii="Calibri"/>
          <w:spacing w:val="25"/>
          <w:sz w:val="24"/>
        </w:rPr>
        <w:t> </w:t>
      </w:r>
      <w:r>
        <w:rPr>
          <w:rFonts w:ascii="Calibri"/>
          <w:sz w:val="24"/>
        </w:rPr>
        <w:t>and</w:t>
      </w:r>
      <w:r>
        <w:rPr>
          <w:rFonts w:ascii="Calibri"/>
          <w:spacing w:val="25"/>
          <w:sz w:val="24"/>
        </w:rPr>
        <w:t> </w:t>
      </w:r>
      <w:r>
        <w:rPr>
          <w:rFonts w:ascii="Calibri"/>
          <w:spacing w:val="-2"/>
          <w:sz w:val="24"/>
        </w:rPr>
        <w:t>Rebecca,</w:t>
      </w:r>
    </w:p>
    <w:p>
      <w:pPr>
        <w:spacing w:line="283" w:lineRule="auto" w:before="52"/>
        <w:ind w:left="120" w:right="0" w:firstLine="0"/>
        <w:jc w:val="left"/>
        <w:rPr>
          <w:rFonts w:ascii="Calibri"/>
          <w:sz w:val="24"/>
        </w:rPr>
      </w:pPr>
      <w:r>
        <w:rPr>
          <w:rFonts w:ascii="Calibri"/>
          <w:w w:val="105"/>
          <w:sz w:val="24"/>
        </w:rPr>
        <w:t>I</w:t>
      </w:r>
      <w:r>
        <w:rPr>
          <w:rFonts w:ascii="Calibri"/>
          <w:spacing w:val="-6"/>
          <w:w w:val="105"/>
          <w:sz w:val="24"/>
        </w:rPr>
        <w:t> </w:t>
      </w:r>
      <w:r>
        <w:rPr>
          <w:rFonts w:ascii="Calibri"/>
          <w:w w:val="105"/>
          <w:sz w:val="24"/>
        </w:rPr>
        <w:t>have</w:t>
      </w:r>
      <w:r>
        <w:rPr>
          <w:rFonts w:ascii="Calibri"/>
          <w:spacing w:val="-6"/>
          <w:w w:val="105"/>
          <w:sz w:val="24"/>
        </w:rPr>
        <w:t> </w:t>
      </w:r>
      <w:r>
        <w:rPr>
          <w:rFonts w:ascii="Calibri"/>
          <w:w w:val="105"/>
          <w:sz w:val="24"/>
        </w:rPr>
        <w:t>what</w:t>
      </w:r>
      <w:r>
        <w:rPr>
          <w:rFonts w:ascii="Calibri"/>
          <w:spacing w:val="-6"/>
          <w:w w:val="105"/>
          <w:sz w:val="24"/>
        </w:rPr>
        <w:t> </w:t>
      </w:r>
      <w:r>
        <w:rPr>
          <w:rFonts w:ascii="Calibri"/>
          <w:w w:val="105"/>
          <w:sz w:val="24"/>
        </w:rPr>
        <w:t>I</w:t>
      </w:r>
      <w:r>
        <w:rPr>
          <w:rFonts w:ascii="Calibri"/>
          <w:spacing w:val="-6"/>
          <w:w w:val="105"/>
          <w:sz w:val="24"/>
        </w:rPr>
        <w:t> </w:t>
      </w:r>
      <w:r>
        <w:rPr>
          <w:rFonts w:ascii="Calibri"/>
          <w:w w:val="105"/>
          <w:sz w:val="24"/>
        </w:rPr>
        <w:t>believe</w:t>
      </w:r>
      <w:r>
        <w:rPr>
          <w:rFonts w:ascii="Calibri"/>
          <w:spacing w:val="-6"/>
          <w:w w:val="105"/>
          <w:sz w:val="24"/>
        </w:rPr>
        <w:t> </w:t>
      </w:r>
      <w:r>
        <w:rPr>
          <w:rFonts w:ascii="Calibri"/>
          <w:w w:val="105"/>
          <w:sz w:val="24"/>
        </w:rPr>
        <w:t>to</w:t>
      </w:r>
      <w:r>
        <w:rPr>
          <w:rFonts w:ascii="Calibri"/>
          <w:spacing w:val="-6"/>
          <w:w w:val="105"/>
          <w:sz w:val="24"/>
        </w:rPr>
        <w:t> </w:t>
      </w:r>
      <w:r>
        <w:rPr>
          <w:rFonts w:ascii="Calibri"/>
          <w:w w:val="105"/>
          <w:sz w:val="24"/>
        </w:rPr>
        <w:t>be</w:t>
      </w:r>
      <w:r>
        <w:rPr>
          <w:rFonts w:ascii="Calibri"/>
          <w:spacing w:val="-6"/>
          <w:w w:val="105"/>
          <w:sz w:val="24"/>
        </w:rPr>
        <w:t> </w:t>
      </w:r>
      <w:r>
        <w:rPr>
          <w:rFonts w:ascii="Calibri"/>
          <w:w w:val="105"/>
          <w:sz w:val="24"/>
        </w:rPr>
        <w:t>a</w:t>
      </w:r>
      <w:r>
        <w:rPr>
          <w:rFonts w:ascii="Calibri"/>
          <w:spacing w:val="-6"/>
          <w:w w:val="105"/>
          <w:sz w:val="24"/>
        </w:rPr>
        <w:t> </w:t>
      </w:r>
      <w:r>
        <w:rPr>
          <w:rFonts w:ascii="Calibri"/>
          <w:w w:val="105"/>
          <w:sz w:val="24"/>
        </w:rPr>
        <w:t>quick</w:t>
      </w:r>
      <w:r>
        <w:rPr>
          <w:rFonts w:ascii="Calibri"/>
          <w:spacing w:val="-6"/>
          <w:w w:val="105"/>
          <w:sz w:val="24"/>
        </w:rPr>
        <w:t> </w:t>
      </w:r>
      <w:r>
        <w:rPr>
          <w:rFonts w:ascii="Calibri"/>
          <w:w w:val="105"/>
          <w:sz w:val="24"/>
        </w:rPr>
        <w:t>clarifying</w:t>
      </w:r>
      <w:r>
        <w:rPr>
          <w:rFonts w:ascii="Calibri"/>
          <w:spacing w:val="-6"/>
          <w:w w:val="105"/>
          <w:sz w:val="24"/>
        </w:rPr>
        <w:t> </w:t>
      </w:r>
      <w:r>
        <w:rPr>
          <w:rFonts w:ascii="Calibri"/>
          <w:w w:val="105"/>
          <w:sz w:val="24"/>
        </w:rPr>
        <w:t>question</w:t>
      </w:r>
      <w:r>
        <w:rPr>
          <w:rFonts w:ascii="Calibri"/>
          <w:spacing w:val="-6"/>
          <w:w w:val="105"/>
          <w:sz w:val="24"/>
        </w:rPr>
        <w:t> </w:t>
      </w:r>
      <w:r>
        <w:rPr>
          <w:rFonts w:ascii="Calibri"/>
          <w:w w:val="105"/>
          <w:sz w:val="24"/>
        </w:rPr>
        <w:t>about</w:t>
      </w:r>
      <w:r>
        <w:rPr>
          <w:rFonts w:ascii="Calibri"/>
          <w:spacing w:val="-6"/>
          <w:w w:val="105"/>
          <w:sz w:val="24"/>
        </w:rPr>
        <w:t> </w:t>
      </w:r>
      <w:r>
        <w:rPr>
          <w:rFonts w:ascii="Calibri"/>
          <w:w w:val="105"/>
          <w:sz w:val="24"/>
        </w:rPr>
        <w:t>one</w:t>
      </w:r>
      <w:r>
        <w:rPr>
          <w:rFonts w:ascii="Calibri"/>
          <w:spacing w:val="-6"/>
          <w:w w:val="105"/>
          <w:sz w:val="24"/>
        </w:rPr>
        <w:t> </w:t>
      </w:r>
      <w:r>
        <w:rPr>
          <w:rFonts w:ascii="Calibri"/>
          <w:w w:val="105"/>
          <w:sz w:val="24"/>
        </w:rPr>
        <w:t>of</w:t>
      </w:r>
      <w:r>
        <w:rPr>
          <w:rFonts w:ascii="Calibri"/>
          <w:spacing w:val="-6"/>
          <w:w w:val="105"/>
          <w:sz w:val="24"/>
        </w:rPr>
        <w:t> </w:t>
      </w:r>
      <w:r>
        <w:rPr>
          <w:rFonts w:ascii="Calibri"/>
          <w:w w:val="105"/>
          <w:sz w:val="24"/>
        </w:rPr>
        <w:t>the</w:t>
      </w:r>
      <w:r>
        <w:rPr>
          <w:rFonts w:ascii="Calibri"/>
          <w:spacing w:val="-6"/>
          <w:w w:val="105"/>
          <w:sz w:val="24"/>
        </w:rPr>
        <w:t> </w:t>
      </w:r>
      <w:r>
        <w:rPr>
          <w:rFonts w:ascii="Calibri"/>
          <w:w w:val="105"/>
          <w:sz w:val="24"/>
        </w:rPr>
        <w:t>responses</w:t>
      </w:r>
      <w:r>
        <w:rPr>
          <w:rFonts w:ascii="Calibri"/>
          <w:spacing w:val="-6"/>
          <w:w w:val="105"/>
          <w:sz w:val="24"/>
        </w:rPr>
        <w:t> </w:t>
      </w:r>
      <w:r>
        <w:rPr>
          <w:rFonts w:ascii="Calibri"/>
          <w:w w:val="105"/>
          <w:sz w:val="24"/>
        </w:rPr>
        <w:t>that</w:t>
      </w:r>
      <w:r>
        <w:rPr>
          <w:rFonts w:ascii="Calibri"/>
          <w:spacing w:val="-6"/>
          <w:w w:val="105"/>
          <w:sz w:val="24"/>
        </w:rPr>
        <w:t> </w:t>
      </w:r>
      <w:r>
        <w:rPr>
          <w:rFonts w:ascii="Calibri"/>
          <w:w w:val="105"/>
          <w:sz w:val="24"/>
        </w:rPr>
        <w:t>I would like to run by you.</w:t>
      </w:r>
    </w:p>
    <w:p>
      <w:pPr>
        <w:pStyle w:val="BodyText"/>
        <w:spacing w:before="50"/>
        <w:rPr>
          <w:rFonts w:ascii="Calibri"/>
          <w:sz w:val="24"/>
        </w:rPr>
      </w:pPr>
    </w:p>
    <w:p>
      <w:pPr>
        <w:spacing w:line="283" w:lineRule="auto" w:before="0"/>
        <w:ind w:left="120" w:right="0" w:firstLine="0"/>
        <w:jc w:val="left"/>
        <w:rPr>
          <w:rFonts w:ascii="Calibri"/>
          <w:sz w:val="24"/>
        </w:rPr>
      </w:pPr>
      <w:r>
        <w:rPr>
          <w:rFonts w:ascii="Calibri"/>
          <w:w w:val="105"/>
          <w:sz w:val="24"/>
        </w:rPr>
        <w:t>The response (pg.7) says that the Applicant is leveraging decreased long-term care utilization</w:t>
      </w:r>
      <w:r>
        <w:rPr>
          <w:rFonts w:ascii="Calibri"/>
          <w:spacing w:val="-8"/>
          <w:w w:val="105"/>
          <w:sz w:val="24"/>
        </w:rPr>
        <w:t> </w:t>
      </w:r>
      <w:r>
        <w:rPr>
          <w:rFonts w:ascii="Calibri"/>
          <w:w w:val="105"/>
          <w:sz w:val="24"/>
        </w:rPr>
        <w:t>to</w:t>
      </w:r>
      <w:r>
        <w:rPr>
          <w:rFonts w:ascii="Calibri"/>
          <w:spacing w:val="-8"/>
          <w:w w:val="105"/>
          <w:sz w:val="24"/>
        </w:rPr>
        <w:t> </w:t>
      </w:r>
      <w:r>
        <w:rPr>
          <w:rFonts w:ascii="Calibri"/>
          <w:w w:val="105"/>
          <w:sz w:val="24"/>
        </w:rPr>
        <w:t>ensure</w:t>
      </w:r>
      <w:r>
        <w:rPr>
          <w:rFonts w:ascii="Calibri"/>
          <w:spacing w:val="-8"/>
          <w:w w:val="105"/>
          <w:sz w:val="24"/>
        </w:rPr>
        <w:t> </w:t>
      </w:r>
      <w:r>
        <w:rPr>
          <w:rFonts w:ascii="Calibri"/>
          <w:w w:val="105"/>
          <w:sz w:val="24"/>
        </w:rPr>
        <w:t>that</w:t>
      </w:r>
      <w:r>
        <w:rPr>
          <w:rFonts w:ascii="Calibri"/>
          <w:spacing w:val="-8"/>
          <w:w w:val="105"/>
          <w:sz w:val="24"/>
        </w:rPr>
        <w:t> </w:t>
      </w:r>
      <w:r>
        <w:rPr>
          <w:rFonts w:ascii="Calibri"/>
          <w:w w:val="105"/>
          <w:sz w:val="24"/>
        </w:rPr>
        <w:t>all</w:t>
      </w:r>
      <w:r>
        <w:rPr>
          <w:rFonts w:ascii="Calibri"/>
          <w:spacing w:val="-8"/>
          <w:w w:val="105"/>
          <w:sz w:val="24"/>
        </w:rPr>
        <w:t> </w:t>
      </w:r>
      <w:r>
        <w:rPr>
          <w:rFonts w:ascii="Calibri"/>
          <w:w w:val="105"/>
          <w:sz w:val="24"/>
        </w:rPr>
        <w:t>existing</w:t>
      </w:r>
      <w:r>
        <w:rPr>
          <w:rFonts w:ascii="Calibri"/>
          <w:spacing w:val="-8"/>
          <w:w w:val="105"/>
          <w:sz w:val="24"/>
        </w:rPr>
        <w:t> </w:t>
      </w:r>
      <w:r>
        <w:rPr>
          <w:rFonts w:ascii="Calibri"/>
          <w:w w:val="105"/>
          <w:sz w:val="24"/>
        </w:rPr>
        <w:t>long-term</w:t>
      </w:r>
      <w:r>
        <w:rPr>
          <w:rFonts w:ascii="Calibri"/>
          <w:spacing w:val="-8"/>
          <w:w w:val="105"/>
          <w:sz w:val="24"/>
        </w:rPr>
        <w:t> </w:t>
      </w:r>
      <w:r>
        <w:rPr>
          <w:rFonts w:ascii="Calibri"/>
          <w:w w:val="105"/>
          <w:sz w:val="24"/>
        </w:rPr>
        <w:t>care</w:t>
      </w:r>
      <w:r>
        <w:rPr>
          <w:rFonts w:ascii="Calibri"/>
          <w:spacing w:val="-8"/>
          <w:w w:val="105"/>
          <w:sz w:val="24"/>
        </w:rPr>
        <w:t> </w:t>
      </w:r>
      <w:r>
        <w:rPr>
          <w:rFonts w:ascii="Calibri"/>
          <w:w w:val="105"/>
          <w:sz w:val="24"/>
        </w:rPr>
        <w:t>residents</w:t>
      </w:r>
      <w:r>
        <w:rPr>
          <w:rFonts w:ascii="Calibri"/>
          <w:spacing w:val="-8"/>
          <w:w w:val="105"/>
          <w:sz w:val="24"/>
        </w:rPr>
        <w:t> </w:t>
      </w:r>
      <w:r>
        <w:rPr>
          <w:rFonts w:ascii="Calibri"/>
          <w:w w:val="105"/>
          <w:sz w:val="24"/>
        </w:rPr>
        <w:t>are</w:t>
      </w:r>
      <w:r>
        <w:rPr>
          <w:rFonts w:ascii="Calibri"/>
          <w:spacing w:val="-8"/>
          <w:w w:val="105"/>
          <w:sz w:val="24"/>
        </w:rPr>
        <w:t> </w:t>
      </w:r>
      <w:r>
        <w:rPr>
          <w:rFonts w:ascii="Calibri"/>
          <w:w w:val="105"/>
          <w:sz w:val="24"/>
        </w:rPr>
        <w:t>living</w:t>
      </w:r>
      <w:r>
        <w:rPr>
          <w:rFonts w:ascii="Calibri"/>
          <w:spacing w:val="-8"/>
          <w:w w:val="105"/>
          <w:sz w:val="24"/>
        </w:rPr>
        <w:t> </w:t>
      </w:r>
      <w:r>
        <w:rPr>
          <w:rFonts w:ascii="Calibri"/>
          <w:w w:val="105"/>
          <w:sz w:val="24"/>
        </w:rPr>
        <w:t>on</w:t>
      </w:r>
      <w:r>
        <w:rPr>
          <w:rFonts w:ascii="Calibri"/>
          <w:spacing w:val="-8"/>
          <w:w w:val="105"/>
          <w:sz w:val="24"/>
        </w:rPr>
        <w:t> </w:t>
      </w:r>
      <w:r>
        <w:rPr>
          <w:rFonts w:ascii="Calibri"/>
          <w:w w:val="105"/>
          <w:sz w:val="24"/>
        </w:rPr>
        <w:t>other</w:t>
      </w:r>
      <w:r>
        <w:rPr>
          <w:rFonts w:ascii="Calibri"/>
          <w:spacing w:val="-8"/>
          <w:w w:val="105"/>
          <w:sz w:val="24"/>
        </w:rPr>
        <w:t> </w:t>
      </w:r>
      <w:r>
        <w:rPr>
          <w:rFonts w:ascii="Calibri"/>
          <w:w w:val="105"/>
          <w:sz w:val="24"/>
        </w:rPr>
        <w:t>floors</w:t>
      </w:r>
      <w:r>
        <w:rPr>
          <w:rFonts w:ascii="Calibri"/>
          <w:spacing w:val="-8"/>
          <w:w w:val="105"/>
          <w:sz w:val="24"/>
        </w:rPr>
        <w:t> </w:t>
      </w:r>
      <w:r>
        <w:rPr>
          <w:rFonts w:ascii="Calibri"/>
          <w:w w:val="105"/>
          <w:sz w:val="24"/>
        </w:rPr>
        <w:t>of</w:t>
      </w:r>
    </w:p>
    <w:p>
      <w:pPr>
        <w:spacing w:after="0" w:line="283" w:lineRule="auto"/>
        <w:jc w:val="left"/>
        <w:rPr>
          <w:rFonts w:ascii="Calibri"/>
          <w:sz w:val="24"/>
        </w:rPr>
        <w:sectPr>
          <w:type w:val="continuous"/>
          <w:pgSz w:w="12240" w:h="15840"/>
          <w:pgMar w:top="1140" w:bottom="280" w:left="1440" w:right="1420"/>
        </w:sectPr>
      </w:pPr>
    </w:p>
    <w:p>
      <w:pPr>
        <w:spacing w:line="283" w:lineRule="auto" w:before="81"/>
        <w:ind w:left="120" w:right="219" w:firstLine="0"/>
        <w:jc w:val="left"/>
        <w:rPr>
          <w:rFonts w:ascii="Calibri" w:hAnsi="Calibri"/>
          <w:sz w:val="24"/>
        </w:rPr>
      </w:pPr>
      <w:r>
        <w:rPr>
          <w:rFonts w:ascii="Calibri" w:hAnsi="Calibri"/>
          <w:w w:val="105"/>
          <w:sz w:val="24"/>
        </w:rPr>
        <w:t>the</w:t>
      </w:r>
      <w:r>
        <w:rPr>
          <w:rFonts w:ascii="Calibri" w:hAnsi="Calibri"/>
          <w:spacing w:val="-2"/>
          <w:w w:val="105"/>
          <w:sz w:val="24"/>
        </w:rPr>
        <w:t> </w:t>
      </w:r>
      <w:r>
        <w:rPr>
          <w:rFonts w:ascii="Calibri" w:hAnsi="Calibri"/>
          <w:w w:val="105"/>
          <w:sz w:val="24"/>
        </w:rPr>
        <w:t>facility</w:t>
      </w:r>
      <w:r>
        <w:rPr>
          <w:rFonts w:ascii="Calibri" w:hAnsi="Calibri"/>
          <w:spacing w:val="-2"/>
          <w:w w:val="105"/>
          <w:sz w:val="24"/>
        </w:rPr>
        <w:t> </w:t>
      </w:r>
      <w:r>
        <w:rPr>
          <w:rFonts w:ascii="Calibri" w:hAnsi="Calibri"/>
          <w:w w:val="105"/>
          <w:sz w:val="24"/>
        </w:rPr>
        <w:t>so</w:t>
      </w:r>
      <w:r>
        <w:rPr>
          <w:rFonts w:ascii="Calibri" w:hAnsi="Calibri"/>
          <w:spacing w:val="-2"/>
          <w:w w:val="105"/>
          <w:sz w:val="24"/>
        </w:rPr>
        <w:t> </w:t>
      </w:r>
      <w:r>
        <w:rPr>
          <w:rFonts w:ascii="Calibri" w:hAnsi="Calibri"/>
          <w:w w:val="105"/>
          <w:sz w:val="24"/>
        </w:rPr>
        <w:t>no</w:t>
      </w:r>
      <w:r>
        <w:rPr>
          <w:rFonts w:ascii="Calibri" w:hAnsi="Calibri"/>
          <w:spacing w:val="-2"/>
          <w:w w:val="105"/>
          <w:sz w:val="24"/>
        </w:rPr>
        <w:t> </w:t>
      </w:r>
      <w:r>
        <w:rPr>
          <w:rFonts w:ascii="Calibri" w:hAnsi="Calibri"/>
          <w:w w:val="105"/>
          <w:sz w:val="24"/>
        </w:rPr>
        <w:t>residents</w:t>
      </w:r>
      <w:r>
        <w:rPr>
          <w:rFonts w:ascii="Calibri" w:hAnsi="Calibri"/>
          <w:spacing w:val="-2"/>
          <w:w w:val="105"/>
          <w:sz w:val="24"/>
        </w:rPr>
        <w:t> </w:t>
      </w:r>
      <w:r>
        <w:rPr>
          <w:rFonts w:ascii="Calibri" w:hAnsi="Calibri"/>
          <w:w w:val="105"/>
          <w:sz w:val="24"/>
        </w:rPr>
        <w:t>will</w:t>
      </w:r>
      <w:r>
        <w:rPr>
          <w:rFonts w:ascii="Calibri" w:hAnsi="Calibri"/>
          <w:spacing w:val="-2"/>
          <w:w w:val="105"/>
          <w:sz w:val="24"/>
        </w:rPr>
        <w:t> </w:t>
      </w:r>
      <w:r>
        <w:rPr>
          <w:rFonts w:ascii="Calibri" w:hAnsi="Calibri"/>
          <w:w w:val="105"/>
          <w:sz w:val="24"/>
        </w:rPr>
        <w:t>need</w:t>
      </w:r>
      <w:r>
        <w:rPr>
          <w:rFonts w:ascii="Calibri" w:hAnsi="Calibri"/>
          <w:spacing w:val="-2"/>
          <w:w w:val="105"/>
          <w:sz w:val="24"/>
        </w:rPr>
        <w:t> </w:t>
      </w:r>
      <w:r>
        <w:rPr>
          <w:rFonts w:ascii="Calibri" w:hAnsi="Calibri"/>
          <w:w w:val="105"/>
          <w:sz w:val="24"/>
        </w:rPr>
        <w:t>to</w:t>
      </w:r>
      <w:r>
        <w:rPr>
          <w:rFonts w:ascii="Calibri" w:hAnsi="Calibri"/>
          <w:spacing w:val="-2"/>
          <w:w w:val="105"/>
          <w:sz w:val="24"/>
        </w:rPr>
        <w:t> </w:t>
      </w:r>
      <w:r>
        <w:rPr>
          <w:rFonts w:ascii="Calibri" w:hAnsi="Calibri"/>
          <w:w w:val="105"/>
          <w:sz w:val="24"/>
        </w:rPr>
        <w:t>be</w:t>
      </w:r>
      <w:r>
        <w:rPr>
          <w:rFonts w:ascii="Calibri" w:hAnsi="Calibri"/>
          <w:spacing w:val="-2"/>
          <w:w w:val="105"/>
          <w:sz w:val="24"/>
        </w:rPr>
        <w:t> </w:t>
      </w:r>
      <w:r>
        <w:rPr>
          <w:rFonts w:ascii="Calibri" w:hAnsi="Calibri"/>
          <w:w w:val="105"/>
          <w:sz w:val="24"/>
        </w:rPr>
        <w:t>moved</w:t>
      </w:r>
      <w:r>
        <w:rPr>
          <w:rFonts w:ascii="Calibri" w:hAnsi="Calibri"/>
          <w:spacing w:val="-2"/>
          <w:w w:val="105"/>
          <w:sz w:val="24"/>
        </w:rPr>
        <w:t> </w:t>
      </w:r>
      <w:r>
        <w:rPr>
          <w:rFonts w:ascii="Calibri" w:hAnsi="Calibri"/>
          <w:w w:val="105"/>
          <w:sz w:val="24"/>
        </w:rPr>
        <w:t>to</w:t>
      </w:r>
      <w:r>
        <w:rPr>
          <w:rFonts w:ascii="Calibri" w:hAnsi="Calibri"/>
          <w:spacing w:val="-2"/>
          <w:w w:val="105"/>
          <w:sz w:val="24"/>
        </w:rPr>
        <w:t> </w:t>
      </w:r>
      <w:r>
        <w:rPr>
          <w:rFonts w:ascii="Calibri" w:hAnsi="Calibri"/>
          <w:w w:val="105"/>
          <w:sz w:val="24"/>
        </w:rPr>
        <w:t>accommodate</w:t>
      </w:r>
      <w:r>
        <w:rPr>
          <w:rFonts w:ascii="Calibri" w:hAnsi="Calibri"/>
          <w:spacing w:val="-2"/>
          <w:w w:val="105"/>
          <w:sz w:val="24"/>
        </w:rPr>
        <w:t> </w:t>
      </w:r>
      <w:r>
        <w:rPr>
          <w:rFonts w:ascii="Calibri" w:hAnsi="Calibri"/>
          <w:w w:val="105"/>
          <w:sz w:val="24"/>
        </w:rPr>
        <w:t>the</w:t>
      </w:r>
      <w:r>
        <w:rPr>
          <w:rFonts w:ascii="Calibri" w:hAnsi="Calibri"/>
          <w:spacing w:val="-2"/>
          <w:w w:val="105"/>
          <w:sz w:val="24"/>
        </w:rPr>
        <w:t> </w:t>
      </w:r>
      <w:r>
        <w:rPr>
          <w:rFonts w:ascii="Calibri" w:hAnsi="Calibri"/>
          <w:w w:val="105"/>
          <w:sz w:val="24"/>
        </w:rPr>
        <w:t>Proposed Project’s</w:t>
      </w:r>
      <w:r>
        <w:rPr>
          <w:rFonts w:ascii="Calibri" w:hAnsi="Calibri"/>
          <w:spacing w:val="-1"/>
          <w:w w:val="105"/>
          <w:sz w:val="24"/>
        </w:rPr>
        <w:t> </w:t>
      </w:r>
      <w:r>
        <w:rPr>
          <w:rFonts w:ascii="Calibri" w:hAnsi="Calibri"/>
          <w:w w:val="105"/>
          <w:sz w:val="24"/>
        </w:rPr>
        <w:t>construction.</w:t>
      </w:r>
    </w:p>
    <w:p>
      <w:pPr>
        <w:pStyle w:val="BodyText"/>
        <w:spacing w:before="50"/>
        <w:rPr>
          <w:rFonts w:ascii="Calibri"/>
          <w:sz w:val="24"/>
        </w:rPr>
      </w:pPr>
    </w:p>
    <w:p>
      <w:pPr>
        <w:spacing w:line="283" w:lineRule="auto" w:before="0"/>
        <w:ind w:left="120" w:right="504" w:firstLine="0"/>
        <w:jc w:val="left"/>
        <w:rPr>
          <w:rFonts w:ascii="Calibri"/>
          <w:sz w:val="24"/>
        </w:rPr>
      </w:pPr>
      <w:r>
        <w:rPr>
          <w:rFonts w:ascii="Calibri"/>
          <w:w w:val="105"/>
          <w:sz w:val="24"/>
        </w:rPr>
        <w:t>Does</w:t>
      </w:r>
      <w:r>
        <w:rPr>
          <w:rFonts w:ascii="Calibri"/>
          <w:spacing w:val="-4"/>
          <w:w w:val="105"/>
          <w:sz w:val="24"/>
        </w:rPr>
        <w:t> </w:t>
      </w:r>
      <w:r>
        <w:rPr>
          <w:rFonts w:ascii="Calibri"/>
          <w:w w:val="105"/>
          <w:sz w:val="24"/>
        </w:rPr>
        <w:t>this</w:t>
      </w:r>
      <w:r>
        <w:rPr>
          <w:rFonts w:ascii="Calibri"/>
          <w:spacing w:val="-4"/>
          <w:w w:val="105"/>
          <w:sz w:val="24"/>
        </w:rPr>
        <w:t> </w:t>
      </w:r>
      <w:r>
        <w:rPr>
          <w:rFonts w:ascii="Calibri"/>
          <w:w w:val="105"/>
          <w:sz w:val="24"/>
        </w:rPr>
        <w:t>mean</w:t>
      </w:r>
      <w:r>
        <w:rPr>
          <w:rFonts w:ascii="Calibri"/>
          <w:spacing w:val="-4"/>
          <w:w w:val="105"/>
          <w:sz w:val="24"/>
        </w:rPr>
        <w:t> </w:t>
      </w:r>
      <w:r>
        <w:rPr>
          <w:rFonts w:ascii="Calibri"/>
          <w:w w:val="105"/>
          <w:sz w:val="24"/>
        </w:rPr>
        <w:t>the</w:t>
      </w:r>
      <w:r>
        <w:rPr>
          <w:rFonts w:ascii="Calibri"/>
          <w:spacing w:val="-4"/>
          <w:w w:val="105"/>
          <w:sz w:val="24"/>
        </w:rPr>
        <w:t> </w:t>
      </w:r>
      <w:r>
        <w:rPr>
          <w:rFonts w:ascii="Calibri"/>
          <w:w w:val="105"/>
          <w:sz w:val="24"/>
        </w:rPr>
        <w:t>existing</w:t>
      </w:r>
      <w:r>
        <w:rPr>
          <w:rFonts w:ascii="Calibri"/>
          <w:spacing w:val="-4"/>
          <w:w w:val="105"/>
          <w:sz w:val="24"/>
        </w:rPr>
        <w:t> </w:t>
      </w:r>
      <w:r>
        <w:rPr>
          <w:rFonts w:ascii="Calibri"/>
          <w:w w:val="105"/>
          <w:sz w:val="24"/>
        </w:rPr>
        <w:t>space</w:t>
      </w:r>
      <w:r>
        <w:rPr>
          <w:rFonts w:ascii="Calibri"/>
          <w:spacing w:val="-4"/>
          <w:w w:val="105"/>
          <w:sz w:val="24"/>
        </w:rPr>
        <w:t> </w:t>
      </w:r>
      <w:r>
        <w:rPr>
          <w:rFonts w:ascii="Calibri"/>
          <w:w w:val="105"/>
          <w:sz w:val="24"/>
        </w:rPr>
        <w:t>that</w:t>
      </w:r>
      <w:r>
        <w:rPr>
          <w:rFonts w:ascii="Calibri"/>
          <w:spacing w:val="-4"/>
          <w:w w:val="105"/>
          <w:sz w:val="24"/>
        </w:rPr>
        <w:t> </w:t>
      </w:r>
      <w:r>
        <w:rPr>
          <w:rFonts w:ascii="Calibri"/>
          <w:w w:val="105"/>
          <w:sz w:val="24"/>
        </w:rPr>
        <w:t>is</w:t>
      </w:r>
      <w:r>
        <w:rPr>
          <w:rFonts w:ascii="Calibri"/>
          <w:spacing w:val="-4"/>
          <w:w w:val="105"/>
          <w:sz w:val="24"/>
        </w:rPr>
        <w:t> </w:t>
      </w:r>
      <w:r>
        <w:rPr>
          <w:rFonts w:ascii="Calibri"/>
          <w:w w:val="105"/>
          <w:sz w:val="24"/>
        </w:rPr>
        <w:t>going</w:t>
      </w:r>
      <w:r>
        <w:rPr>
          <w:rFonts w:ascii="Calibri"/>
          <w:spacing w:val="-4"/>
          <w:w w:val="105"/>
          <w:sz w:val="24"/>
        </w:rPr>
        <w:t> </w:t>
      </w:r>
      <w:r>
        <w:rPr>
          <w:rFonts w:ascii="Calibri"/>
          <w:w w:val="105"/>
          <w:sz w:val="24"/>
        </w:rPr>
        <w:t>to</w:t>
      </w:r>
      <w:r>
        <w:rPr>
          <w:rFonts w:ascii="Calibri"/>
          <w:spacing w:val="-4"/>
          <w:w w:val="105"/>
          <w:sz w:val="24"/>
        </w:rPr>
        <w:t> </w:t>
      </w:r>
      <w:r>
        <w:rPr>
          <w:rFonts w:ascii="Calibri"/>
          <w:w w:val="105"/>
          <w:sz w:val="24"/>
        </w:rPr>
        <w:t>be</w:t>
      </w:r>
      <w:r>
        <w:rPr>
          <w:rFonts w:ascii="Calibri"/>
          <w:spacing w:val="-4"/>
          <w:w w:val="105"/>
          <w:sz w:val="24"/>
        </w:rPr>
        <w:t> </w:t>
      </w:r>
      <w:r>
        <w:rPr>
          <w:rFonts w:ascii="Calibri"/>
          <w:w w:val="105"/>
          <w:sz w:val="24"/>
        </w:rPr>
        <w:t>converted</w:t>
      </w:r>
      <w:r>
        <w:rPr>
          <w:rFonts w:ascii="Calibri"/>
          <w:spacing w:val="-4"/>
          <w:w w:val="105"/>
          <w:sz w:val="24"/>
        </w:rPr>
        <w:t> </w:t>
      </w:r>
      <w:r>
        <w:rPr>
          <w:rFonts w:ascii="Calibri"/>
          <w:w w:val="105"/>
          <w:sz w:val="24"/>
        </w:rPr>
        <w:t>into</w:t>
      </w:r>
      <w:r>
        <w:rPr>
          <w:rFonts w:ascii="Calibri"/>
          <w:spacing w:val="-4"/>
          <w:w w:val="105"/>
          <w:sz w:val="24"/>
        </w:rPr>
        <w:t> </w:t>
      </w:r>
      <w:r>
        <w:rPr>
          <w:rFonts w:ascii="Calibri"/>
          <w:w w:val="105"/>
          <w:sz w:val="24"/>
        </w:rPr>
        <w:t>the</w:t>
      </w:r>
      <w:r>
        <w:rPr>
          <w:rFonts w:ascii="Calibri"/>
          <w:spacing w:val="-4"/>
          <w:w w:val="105"/>
          <w:sz w:val="24"/>
        </w:rPr>
        <w:t> </w:t>
      </w:r>
      <w:r>
        <w:rPr>
          <w:rFonts w:ascii="Calibri"/>
          <w:w w:val="105"/>
          <w:sz w:val="24"/>
        </w:rPr>
        <w:t>40-bed</w:t>
      </w:r>
      <w:r>
        <w:rPr>
          <w:rFonts w:ascii="Calibri"/>
          <w:spacing w:val="-4"/>
          <w:w w:val="105"/>
          <w:sz w:val="24"/>
        </w:rPr>
        <w:t> </w:t>
      </w:r>
      <w:r>
        <w:rPr>
          <w:rFonts w:ascii="Calibri"/>
          <w:w w:val="105"/>
          <w:sz w:val="24"/>
        </w:rPr>
        <w:t>short- term rehabilitation unit is currently unoccupied? Is the space being utilized in any </w:t>
      </w:r>
      <w:r>
        <w:rPr>
          <w:rFonts w:ascii="Calibri"/>
          <w:spacing w:val="-2"/>
          <w:w w:val="105"/>
          <w:sz w:val="24"/>
        </w:rPr>
        <w:t>capacity?</w:t>
      </w:r>
    </w:p>
    <w:p>
      <w:pPr>
        <w:pStyle w:val="BodyText"/>
        <w:spacing w:before="50"/>
        <w:rPr>
          <w:rFonts w:ascii="Calibri"/>
          <w:sz w:val="24"/>
        </w:rPr>
      </w:pPr>
    </w:p>
    <w:p>
      <w:pPr>
        <w:spacing w:line="564" w:lineRule="auto" w:before="0"/>
        <w:ind w:left="120" w:right="3575" w:firstLine="0"/>
        <w:jc w:val="left"/>
        <w:rPr>
          <w:rFonts w:ascii="Calibri"/>
          <w:sz w:val="24"/>
        </w:rPr>
      </w:pPr>
      <w:r>
        <w:rPr>
          <w:rFonts w:ascii="Calibri"/>
          <w:w w:val="105"/>
          <w:sz w:val="24"/>
        </w:rPr>
        <w:t>I am also available to discuss if that would be easier. Thank</w:t>
      </w:r>
      <w:r>
        <w:rPr>
          <w:rFonts w:ascii="Calibri"/>
          <w:spacing w:val="-1"/>
          <w:w w:val="105"/>
          <w:sz w:val="24"/>
        </w:rPr>
        <w:t> </w:t>
      </w:r>
      <w:r>
        <w:rPr>
          <w:rFonts w:ascii="Calibri"/>
          <w:w w:val="105"/>
          <w:sz w:val="24"/>
        </w:rPr>
        <w:t>you,</w:t>
      </w:r>
    </w:p>
    <w:p>
      <w:pPr>
        <w:spacing w:before="2"/>
        <w:ind w:left="120" w:right="0" w:firstLine="0"/>
        <w:jc w:val="left"/>
        <w:rPr>
          <w:rFonts w:ascii="Calibri"/>
          <w:sz w:val="24"/>
        </w:rPr>
      </w:pPr>
      <w:r>
        <w:rPr>
          <w:rFonts w:ascii="Calibri"/>
          <w:spacing w:val="-4"/>
          <w:w w:val="110"/>
          <w:sz w:val="24"/>
        </w:rPr>
        <w:t>Lucy</w:t>
      </w:r>
    </w:p>
    <w:p>
      <w:pPr>
        <w:pStyle w:val="BodyText"/>
        <w:spacing w:before="289"/>
        <w:rPr>
          <w:rFonts w:ascii="Calibri"/>
          <w:sz w:val="24"/>
        </w:rPr>
      </w:pPr>
    </w:p>
    <w:p>
      <w:pPr>
        <w:spacing w:before="0"/>
        <w:ind w:left="120" w:right="0" w:firstLine="0"/>
        <w:jc w:val="left"/>
        <w:rPr>
          <w:rFonts w:ascii="Times New Roman"/>
          <w:sz w:val="24"/>
        </w:rPr>
      </w:pPr>
      <w:r>
        <w:rPr>
          <w:rFonts w:ascii="Times New Roman"/>
          <w:color w:val="1F1F1E"/>
          <w:sz w:val="24"/>
        </w:rPr>
        <w:t>Lucy </w:t>
      </w:r>
      <w:r>
        <w:rPr>
          <w:rFonts w:ascii="Times New Roman"/>
          <w:color w:val="1F1F1E"/>
          <w:spacing w:val="-2"/>
          <w:sz w:val="24"/>
        </w:rPr>
        <w:t>Clarke</w:t>
      </w:r>
    </w:p>
    <w:p>
      <w:pPr>
        <w:spacing w:line="444" w:lineRule="auto" w:before="234"/>
        <w:ind w:left="120" w:right="4748" w:firstLine="0"/>
        <w:jc w:val="left"/>
        <w:rPr>
          <w:rFonts w:ascii="Times New Roman"/>
          <w:sz w:val="24"/>
        </w:rPr>
      </w:pPr>
      <w:r>
        <w:rPr>
          <w:rFonts w:ascii="Times New Roman"/>
          <w:color w:val="1F1F1E"/>
          <w:sz w:val="24"/>
        </w:rPr>
        <w:t>Analyst | Determination of Need Program Massachusetts</w:t>
      </w:r>
      <w:r>
        <w:rPr>
          <w:rFonts w:ascii="Times New Roman"/>
          <w:color w:val="1F1F1E"/>
          <w:spacing w:val="-11"/>
          <w:sz w:val="24"/>
        </w:rPr>
        <w:t> </w:t>
      </w:r>
      <w:r>
        <w:rPr>
          <w:rFonts w:ascii="Times New Roman"/>
          <w:color w:val="1F1F1E"/>
          <w:sz w:val="24"/>
        </w:rPr>
        <w:t>Department</w:t>
      </w:r>
      <w:r>
        <w:rPr>
          <w:rFonts w:ascii="Times New Roman"/>
          <w:color w:val="1F1F1E"/>
          <w:spacing w:val="-10"/>
          <w:sz w:val="24"/>
        </w:rPr>
        <w:t> </w:t>
      </w:r>
      <w:r>
        <w:rPr>
          <w:rFonts w:ascii="Times New Roman"/>
          <w:color w:val="1F1F1E"/>
          <w:sz w:val="24"/>
        </w:rPr>
        <w:t>of</w:t>
      </w:r>
      <w:r>
        <w:rPr>
          <w:rFonts w:ascii="Times New Roman"/>
          <w:color w:val="1F1F1E"/>
          <w:spacing w:val="-10"/>
          <w:sz w:val="24"/>
        </w:rPr>
        <w:t> </w:t>
      </w:r>
      <w:r>
        <w:rPr>
          <w:rFonts w:ascii="Times New Roman"/>
          <w:color w:val="1F1F1E"/>
          <w:sz w:val="24"/>
        </w:rPr>
        <w:t>Public</w:t>
      </w:r>
      <w:r>
        <w:rPr>
          <w:rFonts w:ascii="Times New Roman"/>
          <w:color w:val="1F1F1E"/>
          <w:spacing w:val="-10"/>
          <w:sz w:val="24"/>
        </w:rPr>
        <w:t> </w:t>
      </w:r>
      <w:r>
        <w:rPr>
          <w:rFonts w:ascii="Times New Roman"/>
          <w:color w:val="1F1F1E"/>
          <w:sz w:val="24"/>
        </w:rPr>
        <w:t>Health 250 Washington Street, 4th floor</w:t>
      </w:r>
    </w:p>
    <w:p>
      <w:pPr>
        <w:spacing w:line="274" w:lineRule="exact" w:before="0"/>
        <w:ind w:left="120" w:right="0" w:firstLine="0"/>
        <w:jc w:val="left"/>
        <w:rPr>
          <w:rFonts w:ascii="Times New Roman"/>
          <w:sz w:val="24"/>
        </w:rPr>
      </w:pPr>
      <w:r>
        <w:rPr>
          <w:rFonts w:ascii="Times New Roman"/>
          <w:color w:val="1F1F1E"/>
          <w:sz w:val="24"/>
        </w:rPr>
        <w:t>Boston,</w:t>
      </w:r>
      <w:r>
        <w:rPr>
          <w:rFonts w:ascii="Times New Roman"/>
          <w:color w:val="1F1F1E"/>
          <w:spacing w:val="-1"/>
          <w:sz w:val="24"/>
        </w:rPr>
        <w:t> </w:t>
      </w:r>
      <w:r>
        <w:rPr>
          <w:rFonts w:ascii="Times New Roman"/>
          <w:color w:val="1F1F1E"/>
          <w:sz w:val="24"/>
        </w:rPr>
        <w:t>MA</w:t>
      </w:r>
      <w:r>
        <w:rPr>
          <w:rFonts w:ascii="Times New Roman"/>
          <w:color w:val="1F1F1E"/>
          <w:spacing w:val="-1"/>
          <w:sz w:val="24"/>
        </w:rPr>
        <w:t> </w:t>
      </w:r>
      <w:r>
        <w:rPr>
          <w:rFonts w:ascii="Times New Roman"/>
          <w:color w:val="1F1F1E"/>
          <w:spacing w:val="-2"/>
          <w:sz w:val="24"/>
        </w:rPr>
        <w:t>02108</w:t>
      </w:r>
    </w:p>
    <w:p>
      <w:pPr>
        <w:spacing w:line="444" w:lineRule="auto" w:before="234"/>
        <w:ind w:left="120" w:right="6121" w:firstLine="0"/>
        <w:jc w:val="left"/>
        <w:rPr>
          <w:rFonts w:ascii="Times New Roman"/>
          <w:sz w:val="24"/>
        </w:rPr>
      </w:pPr>
      <w:r>
        <w:rPr>
          <w:rFonts w:ascii="Times New Roman"/>
          <w:color w:val="1F1F1E"/>
          <w:sz w:val="24"/>
        </w:rPr>
        <w:t>Email:</w:t>
      </w:r>
      <w:r>
        <w:rPr>
          <w:rFonts w:ascii="Times New Roman"/>
          <w:color w:val="1F1F1E"/>
          <w:spacing w:val="-15"/>
          <w:sz w:val="24"/>
        </w:rPr>
        <w:t> </w:t>
      </w:r>
      <w:hyperlink r:id="rId6">
        <w:r>
          <w:rPr>
            <w:rFonts w:ascii="Times New Roman"/>
            <w:color w:val="0000FF"/>
            <w:sz w:val="24"/>
            <w:u w:val="single" w:color="0000FF"/>
          </w:rPr>
          <w:t>Lucy.Clarke2@mass.gov</w:t>
        </w:r>
      </w:hyperlink>
      <w:r>
        <w:rPr>
          <w:rFonts w:ascii="Times New Roman"/>
          <w:color w:val="0000FF"/>
          <w:sz w:val="24"/>
          <w:u w:val="none"/>
        </w:rPr>
        <w:t> </w:t>
      </w:r>
      <w:r>
        <w:rPr>
          <w:rFonts w:ascii="Times New Roman"/>
          <w:color w:val="1F1F1E"/>
          <w:sz w:val="24"/>
          <w:u w:val="none"/>
        </w:rPr>
        <w:t>Work Cell: 781.223-1779</w:t>
      </w:r>
    </w:p>
    <w:p>
      <w:pPr>
        <w:pStyle w:val="BodyText"/>
        <w:spacing w:before="0"/>
        <w:rPr>
          <w:rFonts w:ascii="Times New Roman"/>
          <w:sz w:val="20"/>
        </w:rPr>
      </w:pPr>
    </w:p>
    <w:p>
      <w:pPr>
        <w:pStyle w:val="BodyText"/>
        <w:spacing w:before="40"/>
        <w:rPr>
          <w:rFonts w:ascii="Times New Roman"/>
          <w:sz w:val="20"/>
        </w:rPr>
      </w:pPr>
      <w:r>
        <w:rPr/>
        <w:drawing>
          <wp:anchor distT="0" distB="0" distL="0" distR="0" allowOverlap="1" layoutInCell="1" locked="0" behindDoc="1" simplePos="0" relativeHeight="487589376">
            <wp:simplePos x="0" y="0"/>
            <wp:positionH relativeFrom="page">
              <wp:posOffset>990600</wp:posOffset>
            </wp:positionH>
            <wp:positionV relativeFrom="paragraph">
              <wp:posOffset>187076</wp:posOffset>
            </wp:positionV>
            <wp:extent cx="1800225" cy="828675"/>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1" cstate="print"/>
                    <a:stretch>
                      <a:fillRect/>
                    </a:stretch>
                  </pic:blipFill>
                  <pic:spPr>
                    <a:xfrm>
                      <a:off x="0" y="0"/>
                      <a:ext cx="1800225" cy="828675"/>
                    </a:xfrm>
                    <a:prstGeom prst="rect">
                      <a:avLst/>
                    </a:prstGeom>
                  </pic:spPr>
                </pic:pic>
              </a:graphicData>
            </a:graphic>
          </wp:anchor>
        </w:drawing>
      </w:r>
      <w:r>
        <w:rPr/>
        <mc:AlternateContent>
          <mc:Choice Requires="wps">
            <w:drawing>
              <wp:anchor distT="0" distB="0" distL="0" distR="0" allowOverlap="1" layoutInCell="1" locked="0" behindDoc="1" simplePos="0" relativeHeight="487589888">
                <wp:simplePos x="0" y="0"/>
                <wp:positionH relativeFrom="page">
                  <wp:posOffset>1038221</wp:posOffset>
                </wp:positionH>
                <wp:positionV relativeFrom="paragraph">
                  <wp:posOffset>1168148</wp:posOffset>
                </wp:positionV>
                <wp:extent cx="5686425" cy="9525"/>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5686425" cy="9525"/>
                          <a:chExt cx="5686425" cy="9525"/>
                        </a:xfrm>
                      </wpg:grpSpPr>
                      <wps:wsp>
                        <wps:cNvPr id="6" name="Graphic 6"/>
                        <wps:cNvSpPr/>
                        <wps:spPr>
                          <a:xfrm>
                            <a:off x="-8" y="3"/>
                            <a:ext cx="5686425" cy="9525"/>
                          </a:xfrm>
                          <a:custGeom>
                            <a:avLst/>
                            <a:gdLst/>
                            <a:ahLst/>
                            <a:cxnLst/>
                            <a:rect l="l" t="t" r="r" b="b"/>
                            <a:pathLst>
                              <a:path w="5686425" h="9525">
                                <a:moveTo>
                                  <a:pt x="5686425" y="0"/>
                                </a:moveTo>
                                <a:lnTo>
                                  <a:pt x="0" y="0"/>
                                </a:lnTo>
                                <a:lnTo>
                                  <a:pt x="0" y="9525"/>
                                </a:lnTo>
                                <a:lnTo>
                                  <a:pt x="9537" y="9525"/>
                                </a:lnTo>
                                <a:lnTo>
                                  <a:pt x="5676900" y="9525"/>
                                </a:lnTo>
                                <a:lnTo>
                                  <a:pt x="5686425" y="0"/>
                                </a:lnTo>
                                <a:close/>
                              </a:path>
                            </a:pathLst>
                          </a:custGeom>
                          <a:solidFill>
                            <a:srgbClr val="9A9A9A"/>
                          </a:solidFill>
                        </wps:spPr>
                        <wps:bodyPr wrap="square" lIns="0" tIns="0" rIns="0" bIns="0" rtlCol="0">
                          <a:prstTxWarp prst="textNoShape">
                            <a:avLst/>
                          </a:prstTxWarp>
                          <a:noAutofit/>
                        </wps:bodyPr>
                      </wps:wsp>
                      <wps:wsp>
                        <wps:cNvPr id="7" name="Graphic 7"/>
                        <wps:cNvSpPr/>
                        <wps:spPr>
                          <a:xfrm>
                            <a:off x="5676903" y="0"/>
                            <a:ext cx="9525" cy="9525"/>
                          </a:xfrm>
                          <a:custGeom>
                            <a:avLst/>
                            <a:gdLst/>
                            <a:ahLst/>
                            <a:cxnLst/>
                            <a:rect l="l" t="t" r="r" b="b"/>
                            <a:pathLst>
                              <a:path w="9525" h="9525">
                                <a:moveTo>
                                  <a:pt x="9525" y="0"/>
                                </a:moveTo>
                                <a:lnTo>
                                  <a:pt x="0" y="9525"/>
                                </a:lnTo>
                                <a:lnTo>
                                  <a:pt x="9525" y="9525"/>
                                </a:lnTo>
                                <a:lnTo>
                                  <a:pt x="9525" y="0"/>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81.749702pt;margin-top:91.980171pt;width:447.75pt;height:.75pt;mso-position-horizontal-relative:page;mso-position-vertical-relative:paragraph;z-index:-15726592;mso-wrap-distance-left:0;mso-wrap-distance-right:0" id="docshapegroup4" coordorigin="1635,1840" coordsize="8955,15">
                <v:shape style="position:absolute;left:1634;top:1839;width:8955;height:15" id="docshape5" coordorigin="1635,1840" coordsize="8955,15" path="m10590,1840l1635,1840,1635,1855,1650,1855,10575,1855,10590,1840xe" filled="true" fillcolor="#9a9a9a" stroked="false">
                  <v:path arrowok="t"/>
                  <v:fill type="solid"/>
                </v:shape>
                <v:shape style="position:absolute;left:10575;top:1839;width:15;height:15" id="docshape6" coordorigin="10575,1840" coordsize="15,15" path="m10590,1840l10575,1855,10590,1855,10590,1840xe" filled="true" fillcolor="#ededed" stroked="false">
                  <v:path arrowok="t"/>
                  <v:fill type="solid"/>
                </v:shape>
                <w10:wrap type="topAndBottom"/>
              </v:group>
            </w:pict>
          </mc:Fallback>
        </mc:AlternateContent>
      </w:r>
    </w:p>
    <w:p>
      <w:pPr>
        <w:pStyle w:val="BodyText"/>
        <w:spacing w:before="9"/>
        <w:rPr>
          <w:rFonts w:ascii="Times New Roman"/>
          <w:sz w:val="18"/>
        </w:rPr>
      </w:pPr>
    </w:p>
    <w:p>
      <w:pPr>
        <w:pStyle w:val="BodyText"/>
        <w:spacing w:before="105"/>
        <w:ind w:left="120"/>
        <w:rPr>
          <w:b w:val="0"/>
        </w:rPr>
      </w:pPr>
      <w:r>
        <w:rPr>
          <w:rFonts w:ascii="Calibri"/>
          <w:b/>
        </w:rPr>
        <w:t>From:</w:t>
      </w:r>
      <w:r>
        <w:rPr>
          <w:rFonts w:ascii="Calibri"/>
          <w:b/>
          <w:spacing w:val="11"/>
        </w:rPr>
        <w:t> </w:t>
      </w:r>
      <w:r>
        <w:rPr>
          <w:b w:val="0"/>
        </w:rPr>
        <w:t>Ciolfi,</w:t>
      </w:r>
      <w:r>
        <w:rPr>
          <w:b w:val="0"/>
          <w:spacing w:val="11"/>
        </w:rPr>
        <w:t> </w:t>
      </w:r>
      <w:r>
        <w:rPr>
          <w:b w:val="0"/>
        </w:rPr>
        <w:t>Kasey</w:t>
      </w:r>
      <w:r>
        <w:rPr>
          <w:b w:val="0"/>
          <w:spacing w:val="11"/>
        </w:rPr>
        <w:t> </w:t>
      </w:r>
      <w:r>
        <w:rPr>
          <w:b w:val="0"/>
          <w:spacing w:val="-2"/>
        </w:rPr>
        <w:t>&lt;</w:t>
      </w:r>
      <w:hyperlink r:id="rId10">
        <w:r>
          <w:rPr>
            <w:b w:val="0"/>
            <w:color w:val="0000FF"/>
            <w:spacing w:val="-2"/>
            <w:u w:val="single" w:color="0000FF"/>
          </w:rPr>
          <w:t>Kasey.Ciolfi@huschblackwell.com</w:t>
        </w:r>
      </w:hyperlink>
      <w:r>
        <w:rPr>
          <w:b w:val="0"/>
          <w:spacing w:val="-2"/>
          <w:u w:val="none"/>
        </w:rPr>
        <w:t>&gt;</w:t>
      </w:r>
    </w:p>
    <w:p>
      <w:pPr>
        <w:pStyle w:val="BodyText"/>
        <w:ind w:left="119"/>
        <w:rPr>
          <w:b w:val="0"/>
        </w:rPr>
      </w:pPr>
      <w:r>
        <w:rPr>
          <w:rFonts w:ascii="Calibri"/>
          <w:b/>
        </w:rPr>
        <w:t>Sent:</w:t>
      </w:r>
      <w:r>
        <w:rPr>
          <w:rFonts w:ascii="Calibri"/>
          <w:b/>
          <w:spacing w:val="8"/>
        </w:rPr>
        <w:t> </w:t>
      </w:r>
      <w:r>
        <w:rPr>
          <w:b w:val="0"/>
        </w:rPr>
        <w:t>Thursday,</w:t>
      </w:r>
      <w:r>
        <w:rPr>
          <w:b w:val="0"/>
          <w:spacing w:val="11"/>
        </w:rPr>
        <w:t> </w:t>
      </w:r>
      <w:r>
        <w:rPr>
          <w:b w:val="0"/>
        </w:rPr>
        <w:t>May</w:t>
      </w:r>
      <w:r>
        <w:rPr>
          <w:b w:val="0"/>
          <w:spacing w:val="10"/>
        </w:rPr>
        <w:t> </w:t>
      </w:r>
      <w:r>
        <w:rPr>
          <w:b w:val="0"/>
        </w:rPr>
        <w:t>9,</w:t>
      </w:r>
      <w:r>
        <w:rPr>
          <w:b w:val="0"/>
          <w:spacing w:val="10"/>
        </w:rPr>
        <w:t> </w:t>
      </w:r>
      <w:r>
        <w:rPr>
          <w:b w:val="0"/>
        </w:rPr>
        <w:t>2024</w:t>
      </w:r>
      <w:r>
        <w:rPr>
          <w:b w:val="0"/>
          <w:spacing w:val="10"/>
        </w:rPr>
        <w:t> </w:t>
      </w:r>
      <w:r>
        <w:rPr>
          <w:b w:val="0"/>
        </w:rPr>
        <w:t>3:41</w:t>
      </w:r>
      <w:r>
        <w:rPr>
          <w:b w:val="0"/>
          <w:spacing w:val="10"/>
        </w:rPr>
        <w:t> </w:t>
      </w:r>
      <w:r>
        <w:rPr>
          <w:b w:val="0"/>
          <w:spacing w:val="-5"/>
        </w:rPr>
        <w:t>PM</w:t>
      </w:r>
    </w:p>
    <w:p>
      <w:pPr>
        <w:pStyle w:val="BodyText"/>
        <w:spacing w:before="31"/>
        <w:ind w:left="119"/>
        <w:rPr>
          <w:b w:val="0"/>
        </w:rPr>
      </w:pPr>
      <w:r>
        <w:rPr>
          <w:rFonts w:ascii="Calibri"/>
          <w:b/>
        </w:rPr>
        <w:t>To:</w:t>
      </w:r>
      <w:r>
        <w:rPr>
          <w:rFonts w:ascii="Calibri"/>
          <w:b/>
          <w:spacing w:val="17"/>
        </w:rPr>
        <w:t> </w:t>
      </w:r>
      <w:r>
        <w:rPr>
          <w:b w:val="0"/>
        </w:rPr>
        <w:t>Clarke,</w:t>
      </w:r>
      <w:r>
        <w:rPr>
          <w:b w:val="0"/>
          <w:spacing w:val="17"/>
        </w:rPr>
        <w:t> </w:t>
      </w:r>
      <w:r>
        <w:rPr>
          <w:b w:val="0"/>
        </w:rPr>
        <w:t>Lucy</w:t>
      </w:r>
      <w:r>
        <w:rPr>
          <w:b w:val="0"/>
          <w:spacing w:val="17"/>
        </w:rPr>
        <w:t> </w:t>
      </w:r>
      <w:r>
        <w:rPr>
          <w:b w:val="0"/>
        </w:rPr>
        <w:t>(DPH)</w:t>
      </w:r>
      <w:r>
        <w:rPr>
          <w:b w:val="0"/>
          <w:spacing w:val="18"/>
        </w:rPr>
        <w:t> </w:t>
      </w:r>
      <w:r>
        <w:rPr>
          <w:b w:val="0"/>
        </w:rPr>
        <w:t>&lt;</w:t>
      </w:r>
      <w:hyperlink r:id="rId6">
        <w:r>
          <w:rPr>
            <w:b w:val="0"/>
            <w:color w:val="0000FF"/>
            <w:u w:val="single" w:color="0000FF"/>
          </w:rPr>
          <w:t>Lucy.Clarke2@mass.gov</w:t>
        </w:r>
      </w:hyperlink>
      <w:r>
        <w:rPr>
          <w:b w:val="0"/>
          <w:u w:val="none"/>
        </w:rPr>
        <w:t>&gt;;</w:t>
      </w:r>
      <w:r>
        <w:rPr>
          <w:b w:val="0"/>
          <w:spacing w:val="17"/>
          <w:u w:val="none"/>
        </w:rPr>
        <w:t> </w:t>
      </w:r>
      <w:r>
        <w:rPr>
          <w:b w:val="0"/>
          <w:u w:val="none"/>
        </w:rPr>
        <w:t>Rodman,</w:t>
      </w:r>
      <w:r>
        <w:rPr>
          <w:b w:val="0"/>
          <w:spacing w:val="17"/>
          <w:u w:val="none"/>
        </w:rPr>
        <w:t> </w:t>
      </w:r>
      <w:r>
        <w:rPr>
          <w:b w:val="0"/>
          <w:spacing w:val="-2"/>
          <w:u w:val="none"/>
        </w:rPr>
        <w:t>Rebecca</w:t>
      </w:r>
    </w:p>
    <w:p>
      <w:pPr>
        <w:pStyle w:val="BodyText"/>
        <w:spacing w:before="31"/>
        <w:ind w:left="120"/>
        <w:rPr>
          <w:b w:val="0"/>
        </w:rPr>
      </w:pPr>
      <w:r>
        <w:rPr>
          <w:b w:val="0"/>
          <w:spacing w:val="-2"/>
        </w:rPr>
        <w:t>&lt;</w:t>
      </w:r>
      <w:hyperlink r:id="rId5">
        <w:r>
          <w:rPr>
            <w:b w:val="0"/>
            <w:color w:val="0000FF"/>
            <w:spacing w:val="-2"/>
            <w:u w:val="single" w:color="0000FF"/>
          </w:rPr>
          <w:t>Rebecca.Rodman@huschblackwell.com</w:t>
        </w:r>
      </w:hyperlink>
      <w:r>
        <w:rPr>
          <w:b w:val="0"/>
          <w:spacing w:val="-2"/>
          <w:u w:val="none"/>
        </w:rPr>
        <w:t>&gt;</w:t>
      </w:r>
    </w:p>
    <w:p>
      <w:pPr>
        <w:pStyle w:val="BodyText"/>
        <w:ind w:left="119"/>
        <w:rPr>
          <w:b w:val="0"/>
        </w:rPr>
      </w:pPr>
      <w:r>
        <w:rPr>
          <w:rFonts w:ascii="Calibri"/>
          <w:b/>
        </w:rPr>
        <w:t>Cc:</w:t>
      </w:r>
      <w:r>
        <w:rPr>
          <w:rFonts w:ascii="Calibri"/>
          <w:b/>
          <w:spacing w:val="17"/>
        </w:rPr>
        <w:t> </w:t>
      </w:r>
      <w:r>
        <w:rPr>
          <w:b w:val="0"/>
        </w:rPr>
        <w:t>Renaud,</w:t>
      </w:r>
      <w:r>
        <w:rPr>
          <w:b w:val="0"/>
          <w:spacing w:val="18"/>
        </w:rPr>
        <w:t> </w:t>
      </w:r>
      <w:r>
        <w:rPr>
          <w:b w:val="0"/>
        </w:rPr>
        <w:t>Dennis</w:t>
      </w:r>
      <w:r>
        <w:rPr>
          <w:b w:val="0"/>
          <w:spacing w:val="17"/>
        </w:rPr>
        <w:t> </w:t>
      </w:r>
      <w:r>
        <w:rPr>
          <w:b w:val="0"/>
        </w:rPr>
        <w:t>(DPH)</w:t>
      </w:r>
      <w:r>
        <w:rPr>
          <w:b w:val="0"/>
          <w:spacing w:val="18"/>
        </w:rPr>
        <w:t> </w:t>
      </w:r>
      <w:r>
        <w:rPr>
          <w:b w:val="0"/>
        </w:rPr>
        <w:t>&lt;</w:t>
      </w:r>
      <w:hyperlink r:id="rId7">
        <w:r>
          <w:rPr>
            <w:b w:val="0"/>
            <w:color w:val="0000FF"/>
            <w:u w:val="single" w:color="0000FF"/>
          </w:rPr>
          <w:t>Dennis.Renaud@mass.gov</w:t>
        </w:r>
      </w:hyperlink>
      <w:r>
        <w:rPr>
          <w:b w:val="0"/>
          <w:u w:val="none"/>
        </w:rPr>
        <w:t>&gt;;</w:t>
      </w:r>
      <w:r>
        <w:rPr>
          <w:b w:val="0"/>
          <w:spacing w:val="17"/>
          <w:u w:val="none"/>
        </w:rPr>
        <w:t> </w:t>
      </w:r>
      <w:r>
        <w:rPr>
          <w:b w:val="0"/>
          <w:u w:val="none"/>
        </w:rPr>
        <w:t>Kaye,</w:t>
      </w:r>
      <w:r>
        <w:rPr>
          <w:b w:val="0"/>
          <w:spacing w:val="18"/>
          <w:u w:val="none"/>
        </w:rPr>
        <w:t> </w:t>
      </w:r>
      <w:r>
        <w:rPr>
          <w:b w:val="0"/>
          <w:u w:val="none"/>
        </w:rPr>
        <w:t>Rebecca</w:t>
      </w:r>
      <w:r>
        <w:rPr>
          <w:b w:val="0"/>
          <w:spacing w:val="17"/>
          <w:u w:val="none"/>
        </w:rPr>
        <w:t> </w:t>
      </w:r>
      <w:r>
        <w:rPr>
          <w:b w:val="0"/>
          <w:spacing w:val="-2"/>
          <w:u w:val="none"/>
        </w:rPr>
        <w:t>(DPH)</w:t>
      </w:r>
    </w:p>
    <w:p>
      <w:pPr>
        <w:pStyle w:val="BodyText"/>
        <w:spacing w:before="31"/>
        <w:ind w:left="119"/>
        <w:rPr>
          <w:b w:val="0"/>
        </w:rPr>
      </w:pPr>
      <w:r>
        <w:rPr>
          <w:b w:val="0"/>
        </w:rPr>
        <w:t>&lt;</w:t>
      </w:r>
      <w:hyperlink r:id="rId8">
        <w:r>
          <w:rPr>
            <w:b w:val="0"/>
            <w:color w:val="0000FF"/>
            <w:u w:val="single" w:color="0000FF"/>
          </w:rPr>
          <w:t>Rebecca.Kaye@mass.gov</w:t>
        </w:r>
      </w:hyperlink>
      <w:r>
        <w:rPr>
          <w:b w:val="0"/>
          <w:u w:val="none"/>
        </w:rPr>
        <w:t>&gt;;</w:t>
      </w:r>
      <w:r>
        <w:rPr>
          <w:b w:val="0"/>
          <w:spacing w:val="17"/>
          <w:u w:val="none"/>
        </w:rPr>
        <w:t> </w:t>
      </w:r>
      <w:r>
        <w:rPr>
          <w:b w:val="0"/>
          <w:u w:val="none"/>
        </w:rPr>
        <w:t>DPH-DL</w:t>
      </w:r>
      <w:r>
        <w:rPr>
          <w:b w:val="0"/>
          <w:spacing w:val="18"/>
          <w:u w:val="none"/>
        </w:rPr>
        <w:t> </w:t>
      </w:r>
      <w:r>
        <w:rPr>
          <w:b w:val="0"/>
          <w:u w:val="none"/>
        </w:rPr>
        <w:t>-</w:t>
      </w:r>
      <w:r>
        <w:rPr>
          <w:b w:val="0"/>
          <w:spacing w:val="18"/>
          <w:u w:val="none"/>
        </w:rPr>
        <w:t> </w:t>
      </w:r>
      <w:r>
        <w:rPr>
          <w:b w:val="0"/>
          <w:u w:val="none"/>
        </w:rPr>
        <w:t>DoN</w:t>
      </w:r>
      <w:r>
        <w:rPr>
          <w:b w:val="0"/>
          <w:spacing w:val="18"/>
          <w:u w:val="none"/>
        </w:rPr>
        <w:t> </w:t>
      </w:r>
      <w:r>
        <w:rPr>
          <w:b w:val="0"/>
          <w:u w:val="none"/>
        </w:rPr>
        <w:t>Program</w:t>
      </w:r>
      <w:r>
        <w:rPr>
          <w:b w:val="0"/>
          <w:spacing w:val="17"/>
          <w:u w:val="none"/>
        </w:rPr>
        <w:t> </w:t>
      </w:r>
      <w:r>
        <w:rPr>
          <w:b w:val="0"/>
          <w:spacing w:val="-2"/>
          <w:u w:val="none"/>
        </w:rPr>
        <w:t>&lt;</w:t>
      </w:r>
      <w:hyperlink r:id="rId9">
        <w:r>
          <w:rPr>
            <w:b w:val="0"/>
            <w:color w:val="0000FF"/>
            <w:spacing w:val="-2"/>
            <w:u w:val="single" w:color="0000FF"/>
          </w:rPr>
          <w:t>DPH.DON@MassMail.State.MA.US</w:t>
        </w:r>
      </w:hyperlink>
      <w:r>
        <w:rPr>
          <w:b w:val="0"/>
          <w:spacing w:val="-2"/>
          <w:u w:val="none"/>
        </w:rPr>
        <w:t>&gt;</w:t>
      </w:r>
    </w:p>
    <w:p>
      <w:pPr>
        <w:pStyle w:val="BodyText"/>
        <w:ind w:left="120"/>
        <w:rPr>
          <w:b w:val="0"/>
        </w:rPr>
      </w:pPr>
      <w:r>
        <w:rPr>
          <w:rFonts w:ascii="Calibri"/>
          <w:b/>
        </w:rPr>
        <w:t>Subject:</w:t>
      </w:r>
      <w:r>
        <w:rPr>
          <w:rFonts w:ascii="Calibri"/>
          <w:b/>
          <w:spacing w:val="14"/>
        </w:rPr>
        <w:t> </w:t>
      </w:r>
      <w:r>
        <w:rPr>
          <w:b w:val="0"/>
        </w:rPr>
        <w:t>RE:</w:t>
      </w:r>
      <w:r>
        <w:rPr>
          <w:b w:val="0"/>
          <w:spacing w:val="15"/>
        </w:rPr>
        <w:t> </w:t>
      </w:r>
      <w:r>
        <w:rPr>
          <w:b w:val="0"/>
        </w:rPr>
        <w:t>Masonic</w:t>
      </w:r>
      <w:r>
        <w:rPr>
          <w:b w:val="0"/>
          <w:spacing w:val="14"/>
        </w:rPr>
        <w:t> </w:t>
      </w:r>
      <w:r>
        <w:rPr>
          <w:b w:val="0"/>
        </w:rPr>
        <w:t>Health</w:t>
      </w:r>
      <w:r>
        <w:rPr>
          <w:b w:val="0"/>
          <w:spacing w:val="15"/>
        </w:rPr>
        <w:t> </w:t>
      </w:r>
      <w:r>
        <w:rPr>
          <w:b w:val="0"/>
        </w:rPr>
        <w:t>System</w:t>
      </w:r>
      <w:r>
        <w:rPr>
          <w:b w:val="0"/>
          <w:spacing w:val="15"/>
        </w:rPr>
        <w:t> </w:t>
      </w:r>
      <w:r>
        <w:rPr>
          <w:b w:val="0"/>
        </w:rPr>
        <w:t>DoN</w:t>
      </w:r>
      <w:r>
        <w:rPr>
          <w:b w:val="0"/>
          <w:spacing w:val="14"/>
        </w:rPr>
        <w:t> </w:t>
      </w:r>
      <w:r>
        <w:rPr>
          <w:b w:val="0"/>
        </w:rPr>
        <w:t>#MHSM-24021310-LS:</w:t>
      </w:r>
      <w:r>
        <w:rPr>
          <w:b w:val="0"/>
          <w:spacing w:val="15"/>
        </w:rPr>
        <w:t> </w:t>
      </w:r>
      <w:r>
        <w:rPr>
          <w:b w:val="0"/>
        </w:rPr>
        <w:t>DoN</w:t>
      </w:r>
      <w:r>
        <w:rPr>
          <w:b w:val="0"/>
          <w:spacing w:val="15"/>
        </w:rPr>
        <w:t> </w:t>
      </w:r>
      <w:r>
        <w:rPr>
          <w:b w:val="0"/>
        </w:rPr>
        <w:t>Questions</w:t>
      </w:r>
      <w:r>
        <w:rPr>
          <w:b w:val="0"/>
          <w:spacing w:val="14"/>
        </w:rPr>
        <w:t> </w:t>
      </w:r>
      <w:r>
        <w:rPr>
          <w:b w:val="0"/>
          <w:spacing w:val="-5"/>
        </w:rPr>
        <w:t>#1</w:t>
      </w:r>
    </w:p>
    <w:p>
      <w:pPr>
        <w:pStyle w:val="BodyText"/>
        <w:spacing w:before="62"/>
        <w:rPr>
          <w:b w:val="0"/>
          <w:sz w:val="20"/>
        </w:rPr>
      </w:pPr>
      <w:r>
        <w:rPr/>
        <mc:AlternateContent>
          <mc:Choice Requires="wps">
            <w:drawing>
              <wp:anchor distT="0" distB="0" distL="0" distR="0" allowOverlap="1" layoutInCell="1" locked="0" behindDoc="1" simplePos="0" relativeHeight="487590400">
                <wp:simplePos x="0" y="0"/>
                <wp:positionH relativeFrom="page">
                  <wp:posOffset>990600</wp:posOffset>
                </wp:positionH>
                <wp:positionV relativeFrom="paragraph">
                  <wp:posOffset>209639</wp:posOffset>
                </wp:positionV>
                <wp:extent cx="5791200" cy="51435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5791200" cy="514350"/>
                        </a:xfrm>
                        <a:prstGeom prst="rect">
                          <a:avLst/>
                        </a:prstGeom>
                        <a:solidFill>
                          <a:srgbClr val="F7F14F"/>
                        </a:solidFill>
                      </wps:spPr>
                      <wps:txbx>
                        <w:txbxContent>
                          <w:p>
                            <w:pPr>
                              <w:pStyle w:val="BodyText"/>
                              <w:spacing w:line="256" w:lineRule="auto" w:before="63"/>
                              <w:ind w:left="60"/>
                              <w:rPr>
                                <w:rFonts w:ascii="Arial"/>
                                <w:color w:val="000000"/>
                              </w:rPr>
                            </w:pPr>
                            <w:r>
                              <w:rPr>
                                <w:rFonts w:ascii="Arial"/>
                                <w:color w:val="000000"/>
                              </w:rPr>
                              <w:t>CAUTION: This email originated from a sender outside of the Commonwealth of Massachusetts mail system.</w:t>
                            </w:r>
                            <w:r>
                              <w:rPr>
                                <w:rFonts w:ascii="Arial"/>
                                <w:color w:val="000000"/>
                                <w:spacing w:val="80"/>
                              </w:rPr>
                              <w:t> </w:t>
                            </w:r>
                            <w:r>
                              <w:rPr>
                                <w:rFonts w:ascii="Arial"/>
                                <w:color w:val="000000"/>
                              </w:rPr>
                              <w:t>Do not click on links or open attachments unless you</w:t>
                            </w:r>
                          </w:p>
                        </w:txbxContent>
                      </wps:txbx>
                      <wps:bodyPr wrap="square" lIns="0" tIns="0" rIns="0" bIns="0" rtlCol="0">
                        <a:noAutofit/>
                      </wps:bodyPr>
                    </wps:wsp>
                  </a:graphicData>
                </a:graphic>
              </wp:anchor>
            </w:drawing>
          </mc:Choice>
          <mc:Fallback>
            <w:pict>
              <v:shape style="position:absolute;margin-left:78pt;margin-top:16.50703pt;width:456pt;height:40.5pt;mso-position-horizontal-relative:page;mso-position-vertical-relative:paragraph;z-index:-15726080;mso-wrap-distance-left:0;mso-wrap-distance-right:0" type="#_x0000_t202" id="docshape7" filled="true" fillcolor="#f7f14f" stroked="false">
                <v:textbox inset="0,0,0,0">
                  <w:txbxContent>
                    <w:p>
                      <w:pPr>
                        <w:pStyle w:val="BodyText"/>
                        <w:spacing w:line="256" w:lineRule="auto" w:before="63"/>
                        <w:ind w:left="60"/>
                        <w:rPr>
                          <w:rFonts w:ascii="Arial"/>
                          <w:color w:val="000000"/>
                        </w:rPr>
                      </w:pPr>
                      <w:r>
                        <w:rPr>
                          <w:rFonts w:ascii="Arial"/>
                          <w:color w:val="000000"/>
                        </w:rPr>
                        <w:t>CAUTION: This email originated from a sender outside of the Commonwealth of Massachusetts mail system.</w:t>
                      </w:r>
                      <w:r>
                        <w:rPr>
                          <w:rFonts w:ascii="Arial"/>
                          <w:color w:val="000000"/>
                          <w:spacing w:val="80"/>
                        </w:rPr>
                        <w:t> </w:t>
                      </w:r>
                      <w:r>
                        <w:rPr>
                          <w:rFonts w:ascii="Arial"/>
                          <w:color w:val="000000"/>
                        </w:rPr>
                        <w:t>Do not click on links or open attachments unless you</w:t>
                      </w:r>
                    </w:p>
                  </w:txbxContent>
                </v:textbox>
                <v:fill type="solid"/>
                <w10:wrap type="topAndBottom"/>
              </v:shape>
            </w:pict>
          </mc:Fallback>
        </mc:AlternateContent>
      </w:r>
    </w:p>
    <w:sectPr>
      <w:pgSz w:w="12240" w:h="15840"/>
      <w:pgMar w:top="1040" w:bottom="280" w:left="144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Light">
    <w:altName w:val="Calibri Light"/>
    <w:charset w:val="0"/>
    <w:family w:val="swiss"/>
    <w:pitch w:val="variable"/>
  </w:font>
  <w:font w:name="Verdana">
    <w:altName w:val="Verdana"/>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spacing w:before="32"/>
    </w:pPr>
    <w:rPr>
      <w:rFonts w:ascii="Calibri Light" w:hAnsi="Calibri Light" w:eastAsia="Calibri Light" w:cs="Calibri Light"/>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ebecca.Rodman@huschblackwell.com" TargetMode="External"/><Relationship Id="rId6" Type="http://schemas.openxmlformats.org/officeDocument/2006/relationships/hyperlink" Target="mailto:Lucy.Clarke2@mass.gov" TargetMode="External"/><Relationship Id="rId7" Type="http://schemas.openxmlformats.org/officeDocument/2006/relationships/hyperlink" Target="mailto:Dennis.Renaud@mass.gov" TargetMode="External"/><Relationship Id="rId8" Type="http://schemas.openxmlformats.org/officeDocument/2006/relationships/hyperlink" Target="mailto:Rebecca.Kaye@mass.gov" TargetMode="External"/><Relationship Id="rId9" Type="http://schemas.openxmlformats.org/officeDocument/2006/relationships/hyperlink" Target="mailto:DPH.DON@MassMail.State.MA.US" TargetMode="External"/><Relationship Id="rId10" Type="http://schemas.openxmlformats.org/officeDocument/2006/relationships/hyperlink" Target="mailto:Kasey.Ciolfi@huschblackwell.com" TargetMode="External"/><Relationship Id="rId1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2024-07-16T15:04:04Z</dcterms:created>
  <dcterms:modified xsi:type="dcterms:W3CDTF">2024-07-16T15:04:04Z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Acrobat PDFMaker 24 for Microsoft Outlook</vt:lpwstr>
  </property>
  <property fmtid="{D5CDD505-2E9C-101B-9397-08002B2CF9AE}" pid="4" name="LastSaved">
    <vt:filetime>2024-07-16T00:00:00Z</vt:filetime>
  </property>
  <property fmtid="{D5CDD505-2E9C-101B-9397-08002B2CF9AE}" pid="5" name="Producer">
    <vt:lpwstr>Adobe PDF Library 24.2.159</vt:lpwstr>
  </property>
</Properties>
</file>