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AD84B" w14:textId="12DB26A5" w:rsidR="00637B8E" w:rsidRPr="00C830DE" w:rsidRDefault="001574B1" w:rsidP="00C83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922ABD1" wp14:editId="36D2A26D">
            <wp:extent cx="5943600" cy="1283335"/>
            <wp:effectExtent l="0" t="0" r="0" b="0"/>
            <wp:docPr id="1" name="Picture 1" descr="A screenshot of a cell phon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ell phon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8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8006B" w14:textId="6A3D7714" w:rsidR="009F32FE" w:rsidRDefault="005E1587" w:rsidP="007B485B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1</w:t>
      </w:r>
      <w:r w:rsidR="00CA0317">
        <w:rPr>
          <w:rFonts w:ascii="Times New Roman" w:hAnsi="Times New Roman" w:cs="Times New Roman"/>
          <w:sz w:val="24"/>
          <w:szCs w:val="24"/>
        </w:rPr>
        <w:t>, 202</w:t>
      </w:r>
      <w:r w:rsidR="0046314C">
        <w:rPr>
          <w:rFonts w:ascii="Times New Roman" w:hAnsi="Times New Roman" w:cs="Times New Roman"/>
          <w:sz w:val="24"/>
          <w:szCs w:val="24"/>
        </w:rPr>
        <w:t>2</w:t>
      </w:r>
    </w:p>
    <w:p w14:paraId="530E311A" w14:textId="627E8F6E" w:rsidR="0062727B" w:rsidRDefault="0062727B" w:rsidP="007B485B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</w:p>
    <w:p w14:paraId="2C5158C3" w14:textId="77777777" w:rsidR="0062727B" w:rsidRDefault="0062727B" w:rsidP="007B485B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</w:p>
    <w:p w14:paraId="6F384109" w14:textId="77777777" w:rsidR="0062727B" w:rsidRPr="00C830DE" w:rsidRDefault="0062727B" w:rsidP="007B485B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</w:p>
    <w:p w14:paraId="6494E9AE" w14:textId="77777777" w:rsidR="00420858" w:rsidRPr="00C830DE" w:rsidRDefault="00420858" w:rsidP="00C830DE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4A91525A" w14:textId="77777777" w:rsidR="007D1947" w:rsidRDefault="007D1947" w:rsidP="00C830DE">
      <w:pPr>
        <w:pStyle w:val="BodyText"/>
        <w:ind w:left="0" w:firstLine="0"/>
        <w:rPr>
          <w:rFonts w:cs="Times New Roman"/>
        </w:rPr>
        <w:sectPr w:rsidR="007D1947" w:rsidSect="007D194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440" w:right="1440" w:bottom="1170" w:left="1440" w:header="720" w:footer="720" w:gutter="0"/>
          <w:cols w:space="720"/>
          <w:docGrid w:linePitch="360"/>
        </w:sectPr>
      </w:pPr>
    </w:p>
    <w:p w14:paraId="135285FE" w14:textId="4196FCFC" w:rsidR="007B485B" w:rsidRPr="0011534C" w:rsidRDefault="00DC0FB9" w:rsidP="00C830DE">
      <w:pPr>
        <w:pStyle w:val="BodyText"/>
        <w:ind w:left="0" w:firstLine="0"/>
        <w:rPr>
          <w:rFonts w:cs="Times New Roman"/>
        </w:rPr>
      </w:pPr>
      <w:r>
        <w:rPr>
          <w:rFonts w:cs="Times New Roman"/>
        </w:rPr>
        <w:t>Chair Michael Rodrigues</w:t>
      </w:r>
    </w:p>
    <w:p w14:paraId="58627D1A" w14:textId="29B1B9AF" w:rsidR="007B485B" w:rsidRPr="0011534C" w:rsidRDefault="00DC0FB9" w:rsidP="00C830DE">
      <w:pPr>
        <w:pStyle w:val="BodyText"/>
        <w:ind w:left="0" w:firstLine="0"/>
        <w:rPr>
          <w:rFonts w:cs="Times New Roman"/>
        </w:rPr>
      </w:pPr>
      <w:r>
        <w:rPr>
          <w:rFonts w:cs="Times New Roman"/>
        </w:rPr>
        <w:t>Senate Committee on Ways and Means</w:t>
      </w:r>
    </w:p>
    <w:p w14:paraId="12564CFE" w14:textId="546D25CD" w:rsidR="007B485B" w:rsidRPr="0011534C" w:rsidRDefault="007B485B" w:rsidP="00C830DE">
      <w:pPr>
        <w:pStyle w:val="BodyText"/>
        <w:ind w:left="0" w:firstLine="0"/>
        <w:rPr>
          <w:rFonts w:cs="Times New Roman"/>
        </w:rPr>
      </w:pPr>
      <w:r w:rsidRPr="0011534C">
        <w:rPr>
          <w:rFonts w:cs="Times New Roman"/>
        </w:rPr>
        <w:t>24 Beacon Street</w:t>
      </w:r>
    </w:p>
    <w:p w14:paraId="13D45929" w14:textId="6995AB20" w:rsidR="007B485B" w:rsidRPr="0011534C" w:rsidRDefault="007B485B" w:rsidP="00C830DE">
      <w:pPr>
        <w:pStyle w:val="BodyText"/>
        <w:ind w:left="0" w:firstLine="0"/>
        <w:rPr>
          <w:rFonts w:cs="Times New Roman"/>
        </w:rPr>
      </w:pPr>
      <w:r w:rsidRPr="0011534C">
        <w:rPr>
          <w:rFonts w:cs="Times New Roman"/>
        </w:rPr>
        <w:t xml:space="preserve">Room </w:t>
      </w:r>
      <w:r w:rsidR="00DC0FB9">
        <w:rPr>
          <w:rFonts w:cs="Times New Roman"/>
        </w:rPr>
        <w:t>212</w:t>
      </w:r>
      <w:r w:rsidRPr="0011534C">
        <w:rPr>
          <w:rFonts w:cs="Times New Roman"/>
        </w:rPr>
        <w:t xml:space="preserve"> – State House</w:t>
      </w:r>
    </w:p>
    <w:p w14:paraId="20A29A11" w14:textId="44824E2B" w:rsidR="007B485B" w:rsidRPr="0011534C" w:rsidRDefault="007B485B" w:rsidP="00C830DE">
      <w:pPr>
        <w:pStyle w:val="BodyText"/>
        <w:ind w:left="0" w:firstLine="0"/>
        <w:rPr>
          <w:rFonts w:cs="Times New Roman"/>
        </w:rPr>
      </w:pPr>
      <w:r w:rsidRPr="0011534C">
        <w:rPr>
          <w:rFonts w:cs="Times New Roman"/>
        </w:rPr>
        <w:t>Boston, MA 02133</w:t>
      </w:r>
    </w:p>
    <w:p w14:paraId="44CB40D0" w14:textId="77777777" w:rsidR="007B485B" w:rsidRPr="00A8318D" w:rsidRDefault="007B485B" w:rsidP="00C830DE">
      <w:pPr>
        <w:pStyle w:val="BodyText"/>
        <w:ind w:left="0" w:firstLine="0"/>
        <w:rPr>
          <w:rFonts w:cs="Times New Roman"/>
          <w:highlight w:val="yellow"/>
        </w:rPr>
      </w:pPr>
    </w:p>
    <w:p w14:paraId="7E617AF3" w14:textId="2E394E6F" w:rsidR="007B485B" w:rsidRPr="006C6C4E" w:rsidRDefault="00DC0FB9" w:rsidP="00C830DE">
      <w:pPr>
        <w:pStyle w:val="BodyText"/>
        <w:ind w:left="0" w:firstLine="0"/>
        <w:rPr>
          <w:rFonts w:cs="Times New Roman"/>
        </w:rPr>
      </w:pPr>
      <w:r>
        <w:rPr>
          <w:rFonts w:cs="Times New Roman"/>
        </w:rPr>
        <w:t>Chair Aaron Michlewitz</w:t>
      </w:r>
    </w:p>
    <w:p w14:paraId="087DD70A" w14:textId="0C5DC6E9" w:rsidR="007B485B" w:rsidRPr="006C6C4E" w:rsidRDefault="007B485B" w:rsidP="00C830DE">
      <w:pPr>
        <w:pStyle w:val="BodyText"/>
        <w:ind w:left="0" w:firstLine="0"/>
        <w:rPr>
          <w:rFonts w:cs="Times New Roman"/>
        </w:rPr>
      </w:pPr>
      <w:r w:rsidRPr="006C6C4E">
        <w:rPr>
          <w:rFonts w:cs="Times New Roman"/>
        </w:rPr>
        <w:t>House</w:t>
      </w:r>
      <w:r w:rsidR="00DC0FB9">
        <w:rPr>
          <w:rFonts w:cs="Times New Roman"/>
        </w:rPr>
        <w:t xml:space="preserve"> Committee on Ways and Means</w:t>
      </w:r>
    </w:p>
    <w:p w14:paraId="06379B24" w14:textId="2517EDDF" w:rsidR="007B485B" w:rsidRPr="006C6C4E" w:rsidRDefault="007B485B" w:rsidP="00C830DE">
      <w:pPr>
        <w:pStyle w:val="BodyText"/>
        <w:ind w:left="0" w:firstLine="0"/>
        <w:rPr>
          <w:rFonts w:cs="Times New Roman"/>
        </w:rPr>
      </w:pPr>
      <w:r w:rsidRPr="006C6C4E">
        <w:rPr>
          <w:rFonts w:cs="Times New Roman"/>
        </w:rPr>
        <w:t>24 Beacon Street</w:t>
      </w:r>
    </w:p>
    <w:p w14:paraId="34B8801F" w14:textId="4247A623" w:rsidR="007B485B" w:rsidRPr="006C6C4E" w:rsidRDefault="007B485B" w:rsidP="00C830DE">
      <w:pPr>
        <w:pStyle w:val="BodyText"/>
        <w:ind w:left="0" w:firstLine="0"/>
        <w:rPr>
          <w:rFonts w:cs="Times New Roman"/>
        </w:rPr>
      </w:pPr>
      <w:r w:rsidRPr="006C6C4E">
        <w:rPr>
          <w:rFonts w:cs="Times New Roman"/>
        </w:rPr>
        <w:t xml:space="preserve">Room </w:t>
      </w:r>
      <w:r w:rsidR="00DC0FB9">
        <w:rPr>
          <w:rFonts w:cs="Times New Roman"/>
        </w:rPr>
        <w:t>243</w:t>
      </w:r>
      <w:r w:rsidRPr="006C6C4E">
        <w:rPr>
          <w:rFonts w:cs="Times New Roman"/>
        </w:rPr>
        <w:t xml:space="preserve"> – State House</w:t>
      </w:r>
    </w:p>
    <w:p w14:paraId="7C4D8A34" w14:textId="52DA4231" w:rsidR="007B485B" w:rsidRPr="006C6C4E" w:rsidRDefault="007B485B" w:rsidP="00C830DE">
      <w:pPr>
        <w:pStyle w:val="BodyText"/>
        <w:ind w:left="0" w:firstLine="0"/>
        <w:rPr>
          <w:rFonts w:cs="Times New Roman"/>
        </w:rPr>
      </w:pPr>
      <w:r w:rsidRPr="006C6C4E">
        <w:rPr>
          <w:rFonts w:cs="Times New Roman"/>
        </w:rPr>
        <w:t>Boston, MA 02133</w:t>
      </w:r>
    </w:p>
    <w:p w14:paraId="31232950" w14:textId="77777777" w:rsidR="00391D99" w:rsidRPr="006C6C4E" w:rsidRDefault="00391D99" w:rsidP="00391D99">
      <w:pPr>
        <w:pStyle w:val="BodyText"/>
        <w:ind w:left="0" w:firstLine="0"/>
        <w:rPr>
          <w:rFonts w:cs="Times New Roman"/>
        </w:rPr>
      </w:pPr>
    </w:p>
    <w:p w14:paraId="415BF9AB" w14:textId="77777777" w:rsidR="00391D99" w:rsidRPr="006C6C4E" w:rsidRDefault="00391D99" w:rsidP="00391D99">
      <w:pPr>
        <w:pStyle w:val="BodyText"/>
        <w:ind w:left="0" w:firstLine="0"/>
        <w:rPr>
          <w:rFonts w:cs="Times New Roman"/>
        </w:rPr>
      </w:pPr>
      <w:r w:rsidRPr="006C6C4E">
        <w:rPr>
          <w:rFonts w:cs="Times New Roman"/>
        </w:rPr>
        <w:t>Governor Charles D. Baker</w:t>
      </w:r>
    </w:p>
    <w:p w14:paraId="0085E2E7" w14:textId="77777777" w:rsidR="00391D99" w:rsidRPr="006C6C4E" w:rsidRDefault="00391D99" w:rsidP="00391D99">
      <w:pPr>
        <w:pStyle w:val="BodyText"/>
        <w:ind w:left="0" w:firstLine="0"/>
        <w:rPr>
          <w:rFonts w:cs="Times New Roman"/>
        </w:rPr>
      </w:pPr>
      <w:r w:rsidRPr="006C6C4E">
        <w:rPr>
          <w:rFonts w:cs="Times New Roman"/>
        </w:rPr>
        <w:t>24 Beacon Street</w:t>
      </w:r>
    </w:p>
    <w:p w14:paraId="2B5E59DD" w14:textId="77777777" w:rsidR="00391D99" w:rsidRPr="006C6C4E" w:rsidRDefault="00391D99" w:rsidP="00391D99">
      <w:pPr>
        <w:pStyle w:val="BodyText"/>
        <w:ind w:left="0" w:firstLine="0"/>
        <w:rPr>
          <w:rFonts w:cs="Times New Roman"/>
        </w:rPr>
      </w:pPr>
      <w:r w:rsidRPr="006C6C4E">
        <w:rPr>
          <w:rFonts w:cs="Times New Roman"/>
        </w:rPr>
        <w:t>Room 280 – State House</w:t>
      </w:r>
    </w:p>
    <w:p w14:paraId="653EB142" w14:textId="174ED07E" w:rsidR="00391D99" w:rsidRPr="006C6C4E" w:rsidRDefault="00391D99" w:rsidP="00391D99">
      <w:pPr>
        <w:pStyle w:val="BodyText"/>
        <w:ind w:left="0" w:firstLine="0"/>
        <w:rPr>
          <w:rFonts w:cs="Times New Roman"/>
        </w:rPr>
      </w:pPr>
      <w:r w:rsidRPr="006C6C4E">
        <w:rPr>
          <w:rFonts w:cs="Times New Roman"/>
        </w:rPr>
        <w:t>Boston, MA 02133</w:t>
      </w:r>
    </w:p>
    <w:p w14:paraId="7CBB6A42" w14:textId="77777777" w:rsidR="00CA0317" w:rsidRPr="00A8318D" w:rsidRDefault="00CA0317" w:rsidP="00C830DE">
      <w:pPr>
        <w:pStyle w:val="BodyText"/>
        <w:ind w:left="0" w:firstLine="0"/>
        <w:rPr>
          <w:rFonts w:cs="Times New Roman"/>
          <w:highlight w:val="yellow"/>
        </w:rPr>
      </w:pPr>
    </w:p>
    <w:p w14:paraId="7DFBDB87" w14:textId="77777777" w:rsidR="00465673" w:rsidRPr="0019210A" w:rsidRDefault="00465673" w:rsidP="00465673">
      <w:pPr>
        <w:pStyle w:val="BodyText"/>
        <w:ind w:left="0" w:firstLine="0"/>
        <w:rPr>
          <w:rFonts w:cs="Times New Roman"/>
        </w:rPr>
      </w:pPr>
      <w:r w:rsidRPr="0019210A">
        <w:rPr>
          <w:rFonts w:cs="Times New Roman"/>
        </w:rPr>
        <w:t>Senator Julian Cyr, Chair</w:t>
      </w:r>
    </w:p>
    <w:p w14:paraId="4221CB4B" w14:textId="77777777" w:rsidR="00465673" w:rsidRPr="0019210A" w:rsidRDefault="00465673" w:rsidP="00465673">
      <w:pPr>
        <w:pStyle w:val="BodyText"/>
        <w:ind w:left="0" w:firstLine="0"/>
        <w:rPr>
          <w:rFonts w:cs="Times New Roman"/>
        </w:rPr>
      </w:pPr>
      <w:r w:rsidRPr="0019210A">
        <w:rPr>
          <w:rFonts w:cs="Times New Roman"/>
        </w:rPr>
        <w:t>Joint Committee on Mental Health, Substance Use and Recovery</w:t>
      </w:r>
    </w:p>
    <w:p w14:paraId="2580E2D3" w14:textId="77777777" w:rsidR="00465673" w:rsidRPr="0019210A" w:rsidRDefault="00465673" w:rsidP="00465673">
      <w:pPr>
        <w:pStyle w:val="BodyText"/>
        <w:ind w:left="0" w:firstLine="0"/>
        <w:rPr>
          <w:rFonts w:cs="Times New Roman"/>
        </w:rPr>
      </w:pPr>
      <w:r w:rsidRPr="0019210A">
        <w:rPr>
          <w:rFonts w:cs="Times New Roman"/>
        </w:rPr>
        <w:t>24 Beacon Street</w:t>
      </w:r>
    </w:p>
    <w:p w14:paraId="5C8A85AD" w14:textId="592B4766" w:rsidR="00465673" w:rsidRPr="0019210A" w:rsidRDefault="00465673" w:rsidP="00465673">
      <w:pPr>
        <w:pStyle w:val="BodyText"/>
        <w:ind w:left="0" w:firstLine="0"/>
        <w:rPr>
          <w:rFonts w:cs="Times New Roman"/>
        </w:rPr>
      </w:pPr>
      <w:r w:rsidRPr="0019210A">
        <w:rPr>
          <w:rFonts w:cs="Times New Roman"/>
        </w:rPr>
        <w:t>Room 30</w:t>
      </w:r>
      <w:r w:rsidR="0019210A" w:rsidRPr="0019210A">
        <w:rPr>
          <w:rFonts w:cs="Times New Roman"/>
        </w:rPr>
        <w:t>1-E</w:t>
      </w:r>
      <w:r w:rsidRPr="0019210A">
        <w:rPr>
          <w:rFonts w:cs="Times New Roman"/>
        </w:rPr>
        <w:t xml:space="preserve"> – State House</w:t>
      </w:r>
    </w:p>
    <w:p w14:paraId="4937338F" w14:textId="77777777" w:rsidR="00465673" w:rsidRPr="0019210A" w:rsidRDefault="00465673" w:rsidP="00465673">
      <w:pPr>
        <w:pStyle w:val="BodyText"/>
        <w:ind w:left="0" w:firstLine="0"/>
        <w:rPr>
          <w:rFonts w:cs="Times New Roman"/>
        </w:rPr>
      </w:pPr>
      <w:r w:rsidRPr="0019210A">
        <w:rPr>
          <w:rFonts w:cs="Times New Roman"/>
        </w:rPr>
        <w:t>Boston, MA 02133</w:t>
      </w:r>
    </w:p>
    <w:p w14:paraId="65C1DC80" w14:textId="77777777" w:rsidR="00465673" w:rsidRPr="00A8318D" w:rsidRDefault="00465673" w:rsidP="00C830DE">
      <w:pPr>
        <w:pStyle w:val="BodyText"/>
        <w:ind w:left="0" w:firstLine="0"/>
        <w:rPr>
          <w:rFonts w:cs="Times New Roman"/>
          <w:highlight w:val="yellow"/>
        </w:rPr>
      </w:pPr>
    </w:p>
    <w:p w14:paraId="7D339B41" w14:textId="359F9DC4" w:rsidR="001971E8" w:rsidRPr="0019210A" w:rsidRDefault="001971E8" w:rsidP="001971E8">
      <w:pPr>
        <w:pStyle w:val="BodyText"/>
        <w:ind w:left="0" w:firstLine="0"/>
        <w:rPr>
          <w:rFonts w:cs="Times New Roman"/>
        </w:rPr>
      </w:pPr>
      <w:r w:rsidRPr="0019210A">
        <w:rPr>
          <w:rFonts w:cs="Times New Roman"/>
        </w:rPr>
        <w:t xml:space="preserve">Representative </w:t>
      </w:r>
      <w:r w:rsidR="0019210A" w:rsidRPr="0019210A">
        <w:rPr>
          <w:rFonts w:cs="Times New Roman"/>
        </w:rPr>
        <w:t>Adrian Madaro</w:t>
      </w:r>
      <w:r w:rsidRPr="0019210A">
        <w:rPr>
          <w:rFonts w:cs="Times New Roman"/>
        </w:rPr>
        <w:t>, Chair</w:t>
      </w:r>
    </w:p>
    <w:p w14:paraId="5AE15F85" w14:textId="77777777" w:rsidR="001971E8" w:rsidRPr="0019210A" w:rsidRDefault="001971E8" w:rsidP="001971E8">
      <w:pPr>
        <w:pStyle w:val="BodyText"/>
        <w:ind w:left="0" w:firstLine="0"/>
        <w:rPr>
          <w:rFonts w:cs="Times New Roman"/>
        </w:rPr>
      </w:pPr>
      <w:r w:rsidRPr="0019210A">
        <w:rPr>
          <w:rFonts w:cs="Times New Roman"/>
        </w:rPr>
        <w:t>Joint Committee on Mental Health, Substance Use and Recovery</w:t>
      </w:r>
    </w:p>
    <w:p w14:paraId="72249F7F" w14:textId="329F91F4" w:rsidR="001971E8" w:rsidRPr="0019210A" w:rsidRDefault="001971E8" w:rsidP="00C830DE">
      <w:pPr>
        <w:pStyle w:val="BodyText"/>
        <w:ind w:left="0" w:firstLine="0"/>
        <w:rPr>
          <w:rFonts w:cs="Times New Roman"/>
        </w:rPr>
      </w:pPr>
      <w:r w:rsidRPr="0019210A">
        <w:rPr>
          <w:rFonts w:cs="Times New Roman"/>
        </w:rPr>
        <w:t>2</w:t>
      </w:r>
      <w:r w:rsidR="007D1947">
        <w:rPr>
          <w:rFonts w:cs="Times New Roman"/>
        </w:rPr>
        <w:t>4</w:t>
      </w:r>
      <w:r w:rsidRPr="0019210A">
        <w:rPr>
          <w:rFonts w:cs="Times New Roman"/>
        </w:rPr>
        <w:t xml:space="preserve"> Beacon Street</w:t>
      </w:r>
    </w:p>
    <w:p w14:paraId="038C0A68" w14:textId="75A82216" w:rsidR="001971E8" w:rsidRPr="0019210A" w:rsidRDefault="001971E8" w:rsidP="00C830DE">
      <w:pPr>
        <w:pStyle w:val="BodyText"/>
        <w:ind w:left="0" w:firstLine="0"/>
        <w:rPr>
          <w:rFonts w:cs="Times New Roman"/>
        </w:rPr>
      </w:pPr>
      <w:r w:rsidRPr="0019210A">
        <w:rPr>
          <w:rFonts w:cs="Times New Roman"/>
        </w:rPr>
        <w:t>Room 33 – State House</w:t>
      </w:r>
    </w:p>
    <w:p w14:paraId="4E3092DD" w14:textId="5EAD03D1" w:rsidR="001971E8" w:rsidRDefault="001971E8" w:rsidP="00C830DE">
      <w:pPr>
        <w:pStyle w:val="BodyText"/>
        <w:ind w:left="0" w:firstLine="0"/>
        <w:rPr>
          <w:rFonts w:cs="Times New Roman"/>
        </w:rPr>
      </w:pPr>
      <w:r w:rsidRPr="0019210A">
        <w:rPr>
          <w:rFonts w:cs="Times New Roman"/>
        </w:rPr>
        <w:t>Boston, MA 02133</w:t>
      </w:r>
    </w:p>
    <w:p w14:paraId="2E7846F6" w14:textId="574723A2" w:rsidR="007D1947" w:rsidRDefault="007D1947" w:rsidP="00C830DE">
      <w:pPr>
        <w:pStyle w:val="BodyText"/>
        <w:ind w:left="0" w:firstLine="0"/>
        <w:rPr>
          <w:rFonts w:cs="Times New Roman"/>
        </w:rPr>
      </w:pPr>
    </w:p>
    <w:p w14:paraId="5F2ED6A4" w14:textId="5C23F366" w:rsidR="007D1947" w:rsidRDefault="0062727B" w:rsidP="00C830DE">
      <w:pPr>
        <w:pStyle w:val="BodyText"/>
        <w:ind w:left="0" w:firstLine="0"/>
        <w:rPr>
          <w:rFonts w:cs="Times New Roman"/>
        </w:rPr>
      </w:pPr>
      <w:r>
        <w:rPr>
          <w:rFonts w:cs="Times New Roman"/>
        </w:rPr>
        <w:br w:type="column"/>
      </w:r>
      <w:r w:rsidR="007D1947">
        <w:rPr>
          <w:rFonts w:cs="Times New Roman"/>
        </w:rPr>
        <w:t xml:space="preserve">Senator Cindy F. Friedman, Senate Chair </w:t>
      </w:r>
    </w:p>
    <w:p w14:paraId="5C83B94D" w14:textId="2D5ADABA" w:rsidR="007D1947" w:rsidRDefault="007D1947" w:rsidP="00C830DE">
      <w:pPr>
        <w:pStyle w:val="BodyText"/>
        <w:ind w:left="0" w:firstLine="0"/>
        <w:rPr>
          <w:rFonts w:cs="Times New Roman"/>
        </w:rPr>
      </w:pPr>
      <w:r>
        <w:rPr>
          <w:rFonts w:cs="Times New Roman"/>
        </w:rPr>
        <w:t xml:space="preserve">Joint Committee on Health Care Financing </w:t>
      </w:r>
    </w:p>
    <w:p w14:paraId="74070FA0" w14:textId="77777777" w:rsidR="007D1947" w:rsidRPr="007D1947" w:rsidRDefault="007D1947" w:rsidP="007D1947">
      <w:pPr>
        <w:pStyle w:val="BodyText"/>
        <w:ind w:left="360"/>
        <w:rPr>
          <w:rFonts w:cs="Times New Roman"/>
        </w:rPr>
      </w:pPr>
      <w:r w:rsidRPr="007D1947">
        <w:rPr>
          <w:rFonts w:cs="Times New Roman"/>
        </w:rPr>
        <w:t xml:space="preserve">24 Beacon St. </w:t>
      </w:r>
    </w:p>
    <w:p w14:paraId="4DEF6190" w14:textId="77777777" w:rsidR="007D1947" w:rsidRPr="007D1947" w:rsidRDefault="007D1947" w:rsidP="007D1947">
      <w:pPr>
        <w:pStyle w:val="BodyText"/>
        <w:ind w:left="360"/>
        <w:rPr>
          <w:rFonts w:cs="Times New Roman"/>
        </w:rPr>
      </w:pPr>
      <w:r w:rsidRPr="007D1947">
        <w:rPr>
          <w:rFonts w:cs="Times New Roman"/>
        </w:rPr>
        <w:t>Room 313</w:t>
      </w:r>
    </w:p>
    <w:p w14:paraId="1185E09F" w14:textId="737EB5A3" w:rsidR="007D1947" w:rsidRPr="0019210A" w:rsidRDefault="007D1947" w:rsidP="007D1947">
      <w:pPr>
        <w:pStyle w:val="BodyText"/>
        <w:ind w:left="0" w:firstLine="0"/>
        <w:rPr>
          <w:rFonts w:cs="Times New Roman"/>
        </w:rPr>
      </w:pPr>
      <w:r w:rsidRPr="007D1947">
        <w:rPr>
          <w:rFonts w:cs="Times New Roman"/>
        </w:rPr>
        <w:t>Boston, MA 02133</w:t>
      </w:r>
    </w:p>
    <w:p w14:paraId="0207B83D" w14:textId="5F0B36BC" w:rsidR="001971E8" w:rsidRPr="007D1947" w:rsidRDefault="001971E8" w:rsidP="00C830DE">
      <w:pPr>
        <w:pStyle w:val="BodyText"/>
        <w:ind w:left="0" w:firstLine="0"/>
        <w:rPr>
          <w:rFonts w:cs="Times New Roman"/>
        </w:rPr>
      </w:pPr>
    </w:p>
    <w:p w14:paraId="4C3FA256" w14:textId="4BF78814" w:rsidR="007D1947" w:rsidRDefault="007D1947" w:rsidP="00C830DE">
      <w:pPr>
        <w:pStyle w:val="BodyText"/>
        <w:ind w:left="0" w:firstLine="0"/>
        <w:rPr>
          <w:rFonts w:cs="Times New Roman"/>
        </w:rPr>
      </w:pPr>
      <w:r w:rsidRPr="007D1947">
        <w:rPr>
          <w:rFonts w:cs="Times New Roman"/>
        </w:rPr>
        <w:t xml:space="preserve">John J. Lawn, House Chair </w:t>
      </w:r>
    </w:p>
    <w:p w14:paraId="0DFD3BEC" w14:textId="77777777" w:rsidR="007D1947" w:rsidRDefault="007D1947" w:rsidP="007D1947">
      <w:pPr>
        <w:pStyle w:val="BodyText"/>
        <w:ind w:left="0" w:firstLine="0"/>
        <w:rPr>
          <w:rFonts w:cs="Times New Roman"/>
        </w:rPr>
      </w:pPr>
      <w:r>
        <w:rPr>
          <w:rFonts w:cs="Times New Roman"/>
        </w:rPr>
        <w:t xml:space="preserve">Joint Committee on Health Care Financing </w:t>
      </w:r>
    </w:p>
    <w:p w14:paraId="46F07785" w14:textId="77777777" w:rsidR="007D1947" w:rsidRPr="007D1947" w:rsidRDefault="007D1947" w:rsidP="007D1947">
      <w:pPr>
        <w:pStyle w:val="BodyText"/>
        <w:ind w:left="360"/>
        <w:rPr>
          <w:rFonts w:cs="Times New Roman"/>
        </w:rPr>
      </w:pPr>
      <w:r w:rsidRPr="007D1947">
        <w:rPr>
          <w:rFonts w:cs="Times New Roman"/>
        </w:rPr>
        <w:t xml:space="preserve">24 Beacon St. </w:t>
      </w:r>
    </w:p>
    <w:p w14:paraId="1225F84B" w14:textId="66B3A99E" w:rsidR="007D1947" w:rsidRPr="007D1947" w:rsidRDefault="007D1947" w:rsidP="007D1947">
      <w:pPr>
        <w:pStyle w:val="BodyText"/>
        <w:ind w:left="360"/>
        <w:rPr>
          <w:rFonts w:cs="Times New Roman"/>
        </w:rPr>
      </w:pPr>
      <w:r w:rsidRPr="007D1947">
        <w:rPr>
          <w:rFonts w:cs="Times New Roman"/>
        </w:rPr>
        <w:t xml:space="preserve">Room </w:t>
      </w:r>
      <w:r>
        <w:rPr>
          <w:rFonts w:cs="Times New Roman"/>
        </w:rPr>
        <w:t>236</w:t>
      </w:r>
    </w:p>
    <w:p w14:paraId="55B319F4" w14:textId="77777777" w:rsidR="007D1947" w:rsidRPr="0019210A" w:rsidRDefault="007D1947" w:rsidP="007D1947">
      <w:pPr>
        <w:pStyle w:val="BodyText"/>
        <w:ind w:left="0" w:firstLine="0"/>
        <w:rPr>
          <w:rFonts w:cs="Times New Roman"/>
        </w:rPr>
      </w:pPr>
      <w:r w:rsidRPr="007D1947">
        <w:rPr>
          <w:rFonts w:cs="Times New Roman"/>
        </w:rPr>
        <w:t>Boston, MA 02133</w:t>
      </w:r>
    </w:p>
    <w:p w14:paraId="7E7D55FA" w14:textId="77777777" w:rsidR="007D1947" w:rsidRPr="00A8318D" w:rsidRDefault="007D1947" w:rsidP="00C830DE">
      <w:pPr>
        <w:pStyle w:val="BodyText"/>
        <w:ind w:left="0" w:firstLine="0"/>
        <w:rPr>
          <w:rFonts w:cs="Times New Roman"/>
          <w:highlight w:val="yellow"/>
        </w:rPr>
      </w:pPr>
    </w:p>
    <w:p w14:paraId="7CF68C42" w14:textId="0754A114" w:rsidR="00465673" w:rsidRPr="00936612" w:rsidRDefault="00465673" w:rsidP="00465673">
      <w:pPr>
        <w:pStyle w:val="BodyText"/>
        <w:ind w:left="0" w:firstLine="0"/>
        <w:rPr>
          <w:rFonts w:cs="Times New Roman"/>
        </w:rPr>
      </w:pPr>
      <w:r w:rsidRPr="002D36A6">
        <w:rPr>
          <w:rFonts w:cs="Times New Roman"/>
        </w:rPr>
        <w:t xml:space="preserve">Secretary </w:t>
      </w:r>
      <w:r w:rsidR="002D36A6">
        <w:rPr>
          <w:rFonts w:cs="Times New Roman"/>
        </w:rPr>
        <w:t>Terrence Reidy</w:t>
      </w:r>
    </w:p>
    <w:p w14:paraId="196FB5FE" w14:textId="77777777" w:rsidR="00465673" w:rsidRPr="00936612" w:rsidRDefault="00465673" w:rsidP="00465673">
      <w:pPr>
        <w:pStyle w:val="BodyText"/>
        <w:ind w:left="0" w:firstLine="0"/>
        <w:rPr>
          <w:rFonts w:cs="Times New Roman"/>
        </w:rPr>
      </w:pPr>
      <w:r w:rsidRPr="00936612">
        <w:rPr>
          <w:rFonts w:cs="Times New Roman"/>
        </w:rPr>
        <w:t xml:space="preserve">Executive Office of Public Safety and Security </w:t>
      </w:r>
    </w:p>
    <w:p w14:paraId="026105BC" w14:textId="6D019F0E" w:rsidR="00465673" w:rsidRPr="00936612" w:rsidRDefault="00465673" w:rsidP="00465673">
      <w:pPr>
        <w:pStyle w:val="BodyText"/>
        <w:ind w:left="0" w:firstLine="0"/>
        <w:rPr>
          <w:rFonts w:cs="Times New Roman"/>
        </w:rPr>
      </w:pPr>
      <w:r w:rsidRPr="00936612">
        <w:rPr>
          <w:rFonts w:cs="Times New Roman"/>
        </w:rPr>
        <w:t>1 Ashburton Place</w:t>
      </w:r>
      <w:r w:rsidR="00391D99" w:rsidRPr="00936612">
        <w:rPr>
          <w:rFonts w:cs="Times New Roman"/>
        </w:rPr>
        <w:t xml:space="preserve">, </w:t>
      </w:r>
      <w:r w:rsidRPr="00936612">
        <w:rPr>
          <w:rFonts w:cs="Times New Roman"/>
        </w:rPr>
        <w:t>Suite 2133</w:t>
      </w:r>
    </w:p>
    <w:p w14:paraId="5F25BAD0" w14:textId="77777777" w:rsidR="00465673" w:rsidRPr="00936612" w:rsidRDefault="00465673" w:rsidP="00465673">
      <w:pPr>
        <w:pStyle w:val="BodyText"/>
        <w:ind w:left="0" w:firstLine="0"/>
        <w:rPr>
          <w:rFonts w:cs="Times New Roman"/>
        </w:rPr>
      </w:pPr>
      <w:r w:rsidRPr="00936612">
        <w:rPr>
          <w:rFonts w:cs="Times New Roman"/>
        </w:rPr>
        <w:t>Boston, MA 02108</w:t>
      </w:r>
    </w:p>
    <w:p w14:paraId="0B83EB4F" w14:textId="77777777" w:rsidR="00CA0317" w:rsidRPr="00936612" w:rsidRDefault="00CA0317" w:rsidP="00C830DE">
      <w:pPr>
        <w:pStyle w:val="BodyText"/>
        <w:ind w:left="0" w:firstLine="0"/>
        <w:rPr>
          <w:rFonts w:cs="Times New Roman"/>
        </w:rPr>
      </w:pPr>
    </w:p>
    <w:p w14:paraId="72C2ACDC" w14:textId="77777777" w:rsidR="00465673" w:rsidRPr="00936612" w:rsidRDefault="00465673" w:rsidP="00465673">
      <w:pPr>
        <w:pStyle w:val="BodyText"/>
        <w:ind w:left="0" w:firstLine="0"/>
        <w:rPr>
          <w:rFonts w:cs="Times New Roman"/>
        </w:rPr>
      </w:pPr>
      <w:r w:rsidRPr="00936612">
        <w:rPr>
          <w:rFonts w:cs="Times New Roman"/>
        </w:rPr>
        <w:t>Secretary Marylou Sudders</w:t>
      </w:r>
    </w:p>
    <w:p w14:paraId="316E601F" w14:textId="77777777" w:rsidR="00465673" w:rsidRPr="00936612" w:rsidRDefault="00465673" w:rsidP="00465673">
      <w:pPr>
        <w:pStyle w:val="BodyText"/>
        <w:ind w:left="0" w:firstLine="0"/>
        <w:rPr>
          <w:rFonts w:cs="Times New Roman"/>
        </w:rPr>
      </w:pPr>
      <w:r w:rsidRPr="00936612">
        <w:rPr>
          <w:rFonts w:cs="Times New Roman"/>
        </w:rPr>
        <w:t>Executive Office of Health and Human Services</w:t>
      </w:r>
    </w:p>
    <w:p w14:paraId="71B8E930" w14:textId="338F4195" w:rsidR="00465673" w:rsidRPr="00936612" w:rsidRDefault="00465673" w:rsidP="00465673">
      <w:pPr>
        <w:pStyle w:val="BodyText"/>
        <w:ind w:left="0" w:firstLine="0"/>
        <w:rPr>
          <w:rFonts w:cs="Times New Roman"/>
        </w:rPr>
      </w:pPr>
      <w:r w:rsidRPr="00936612">
        <w:rPr>
          <w:rFonts w:cs="Times New Roman"/>
        </w:rPr>
        <w:t>1 Ashburton Place</w:t>
      </w:r>
      <w:r w:rsidR="00391D99" w:rsidRPr="00936612">
        <w:rPr>
          <w:rFonts w:cs="Times New Roman"/>
        </w:rPr>
        <w:t xml:space="preserve">, </w:t>
      </w:r>
      <w:r w:rsidRPr="00936612">
        <w:rPr>
          <w:rFonts w:cs="Times New Roman"/>
        </w:rPr>
        <w:t>11</w:t>
      </w:r>
      <w:r w:rsidRPr="00936612">
        <w:rPr>
          <w:rFonts w:cs="Times New Roman"/>
          <w:vertAlign w:val="superscript"/>
        </w:rPr>
        <w:t>th</w:t>
      </w:r>
      <w:r w:rsidRPr="00936612">
        <w:rPr>
          <w:rFonts w:cs="Times New Roman"/>
        </w:rPr>
        <w:t xml:space="preserve"> Fl.</w:t>
      </w:r>
    </w:p>
    <w:p w14:paraId="5DD6DA16" w14:textId="77777777" w:rsidR="00465673" w:rsidRPr="00C830DE" w:rsidRDefault="00465673" w:rsidP="00465673">
      <w:pPr>
        <w:pStyle w:val="BodyText"/>
        <w:ind w:left="0" w:firstLine="0"/>
        <w:rPr>
          <w:rFonts w:cs="Times New Roman"/>
        </w:rPr>
      </w:pPr>
      <w:r w:rsidRPr="00936612">
        <w:rPr>
          <w:rFonts w:cs="Times New Roman"/>
        </w:rPr>
        <w:t>Boston, MA 02108</w:t>
      </w:r>
    </w:p>
    <w:p w14:paraId="1FB15AA8" w14:textId="77777777" w:rsidR="007D1947" w:rsidRDefault="007D1947" w:rsidP="00C83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198ACC" w14:textId="77777777" w:rsidR="0062727B" w:rsidRDefault="0062727B" w:rsidP="00C83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2727B" w:rsidSect="007D1947">
          <w:type w:val="continuous"/>
          <w:pgSz w:w="12240" w:h="15840"/>
          <w:pgMar w:top="1440" w:right="1440" w:bottom="1170" w:left="1440" w:header="720" w:footer="720" w:gutter="0"/>
          <w:cols w:num="2" w:space="720"/>
          <w:docGrid w:linePitch="360"/>
        </w:sectPr>
      </w:pPr>
    </w:p>
    <w:p w14:paraId="06FD52E9" w14:textId="71EFADEE" w:rsidR="009F32FE" w:rsidRPr="00C830DE" w:rsidRDefault="009F32FE" w:rsidP="00C83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612">
        <w:rPr>
          <w:rFonts w:ascii="Times New Roman" w:hAnsi="Times New Roman" w:cs="Times New Roman"/>
          <w:sz w:val="24"/>
          <w:szCs w:val="24"/>
        </w:rPr>
        <w:lastRenderedPageBreak/>
        <w:t xml:space="preserve">Dear </w:t>
      </w:r>
      <w:r w:rsidR="007B485B" w:rsidRPr="00936612">
        <w:rPr>
          <w:rFonts w:ascii="Times New Roman" w:hAnsi="Times New Roman" w:cs="Times New Roman"/>
          <w:sz w:val="24"/>
          <w:szCs w:val="24"/>
        </w:rPr>
        <w:t>Senate Clerk Hurley and House Clerk James</w:t>
      </w:r>
      <w:r w:rsidR="00465673" w:rsidRPr="00936612">
        <w:rPr>
          <w:rFonts w:ascii="Times New Roman" w:hAnsi="Times New Roman" w:cs="Times New Roman"/>
          <w:sz w:val="24"/>
          <w:szCs w:val="24"/>
        </w:rPr>
        <w:t>, Governor Baker, Chair</w:t>
      </w:r>
      <w:r w:rsidR="00391D99" w:rsidRPr="00936612">
        <w:rPr>
          <w:rFonts w:ascii="Times New Roman" w:hAnsi="Times New Roman" w:cs="Times New Roman"/>
          <w:sz w:val="24"/>
          <w:szCs w:val="24"/>
        </w:rPr>
        <w:t>s</w:t>
      </w:r>
      <w:r w:rsidR="00465673" w:rsidRPr="00936612">
        <w:rPr>
          <w:rFonts w:ascii="Times New Roman" w:hAnsi="Times New Roman" w:cs="Times New Roman"/>
          <w:sz w:val="24"/>
          <w:szCs w:val="24"/>
        </w:rPr>
        <w:t xml:space="preserve"> Cyr</w:t>
      </w:r>
      <w:r w:rsidR="00391D99" w:rsidRPr="00936612">
        <w:rPr>
          <w:rFonts w:ascii="Times New Roman" w:hAnsi="Times New Roman" w:cs="Times New Roman"/>
          <w:sz w:val="24"/>
          <w:szCs w:val="24"/>
        </w:rPr>
        <w:t xml:space="preserve"> and </w:t>
      </w:r>
      <w:r w:rsidR="00936612" w:rsidRPr="00936612">
        <w:rPr>
          <w:rFonts w:ascii="Times New Roman" w:hAnsi="Times New Roman" w:cs="Times New Roman"/>
          <w:sz w:val="24"/>
          <w:szCs w:val="24"/>
        </w:rPr>
        <w:t>Madaro</w:t>
      </w:r>
      <w:r w:rsidR="00465673" w:rsidRPr="00936612">
        <w:rPr>
          <w:rFonts w:ascii="Times New Roman" w:hAnsi="Times New Roman" w:cs="Times New Roman"/>
          <w:sz w:val="24"/>
          <w:szCs w:val="24"/>
        </w:rPr>
        <w:t xml:space="preserve">, and Secretaries </w:t>
      </w:r>
      <w:r w:rsidR="002D36A6">
        <w:rPr>
          <w:rFonts w:ascii="Times New Roman" w:hAnsi="Times New Roman" w:cs="Times New Roman"/>
          <w:sz w:val="24"/>
          <w:szCs w:val="24"/>
        </w:rPr>
        <w:t>Reidy</w:t>
      </w:r>
      <w:r w:rsidR="00465673" w:rsidRPr="00936612">
        <w:rPr>
          <w:rFonts w:ascii="Times New Roman" w:hAnsi="Times New Roman" w:cs="Times New Roman"/>
          <w:sz w:val="24"/>
          <w:szCs w:val="24"/>
        </w:rPr>
        <w:t xml:space="preserve"> and Sudders</w:t>
      </w:r>
      <w:r w:rsidRPr="00936612">
        <w:rPr>
          <w:rFonts w:ascii="Times New Roman" w:hAnsi="Times New Roman" w:cs="Times New Roman"/>
          <w:sz w:val="24"/>
          <w:szCs w:val="24"/>
        </w:rPr>
        <w:t>:</w:t>
      </w:r>
    </w:p>
    <w:p w14:paraId="0E5DFE8E" w14:textId="77777777" w:rsidR="00637B8E" w:rsidRPr="00C830DE" w:rsidRDefault="00637B8E" w:rsidP="00C83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58044B" w14:textId="383F6028" w:rsidR="004A4799" w:rsidRDefault="007B485B" w:rsidP="00C83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write </w:t>
      </w:r>
      <w:r w:rsidR="00754FAC">
        <w:rPr>
          <w:rFonts w:ascii="Times New Roman" w:hAnsi="Times New Roman" w:cs="Times New Roman"/>
          <w:sz w:val="24"/>
          <w:szCs w:val="24"/>
        </w:rPr>
        <w:t xml:space="preserve">as the </w:t>
      </w:r>
      <w:r w:rsidR="00936612">
        <w:rPr>
          <w:rFonts w:ascii="Times New Roman" w:hAnsi="Times New Roman" w:cs="Times New Roman"/>
          <w:sz w:val="24"/>
          <w:szCs w:val="24"/>
        </w:rPr>
        <w:t xml:space="preserve">co-chairs and </w:t>
      </w:r>
      <w:r w:rsidR="00754FAC">
        <w:rPr>
          <w:rFonts w:ascii="Times New Roman" w:hAnsi="Times New Roman" w:cs="Times New Roman"/>
          <w:sz w:val="24"/>
          <w:szCs w:val="24"/>
        </w:rPr>
        <w:t>legislative members of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AE112D">
        <w:rPr>
          <w:rFonts w:ascii="Times New Roman" w:hAnsi="Times New Roman" w:cs="Times New Roman"/>
          <w:sz w:val="24"/>
          <w:szCs w:val="24"/>
        </w:rPr>
        <w:t>Restoration Center</w:t>
      </w:r>
      <w:r>
        <w:rPr>
          <w:rFonts w:ascii="Times New Roman" w:hAnsi="Times New Roman" w:cs="Times New Roman"/>
          <w:sz w:val="24"/>
          <w:szCs w:val="24"/>
        </w:rPr>
        <w:t xml:space="preserve"> Commission (“Commission”) established under </w:t>
      </w:r>
      <w:r w:rsidR="004A4799" w:rsidRPr="00845542">
        <w:rPr>
          <w:rFonts w:ascii="Times New Roman" w:hAnsi="Times New Roman" w:cs="Times New Roman"/>
          <w:i/>
          <w:sz w:val="24"/>
          <w:szCs w:val="24"/>
        </w:rPr>
        <w:t xml:space="preserve">An Act </w:t>
      </w:r>
      <w:r w:rsidR="00AE112D">
        <w:rPr>
          <w:rFonts w:ascii="Times New Roman" w:hAnsi="Times New Roman" w:cs="Times New Roman"/>
          <w:i/>
          <w:sz w:val="24"/>
          <w:szCs w:val="24"/>
        </w:rPr>
        <w:t>Relative to Criminal Justice Reform</w:t>
      </w:r>
      <w:r w:rsidR="00AE112D">
        <w:rPr>
          <w:rFonts w:ascii="Times New Roman" w:hAnsi="Times New Roman" w:cs="Times New Roman"/>
          <w:sz w:val="24"/>
          <w:szCs w:val="24"/>
        </w:rPr>
        <w:t>, Chapter 69</w:t>
      </w:r>
      <w:r w:rsidR="004A4799">
        <w:rPr>
          <w:rFonts w:ascii="Times New Roman" w:hAnsi="Times New Roman" w:cs="Times New Roman"/>
          <w:sz w:val="24"/>
          <w:szCs w:val="24"/>
        </w:rPr>
        <w:t xml:space="preserve"> of the Acts of 2018</w:t>
      </w:r>
      <w:r w:rsidR="006852CE">
        <w:rPr>
          <w:rFonts w:ascii="Times New Roman" w:hAnsi="Times New Roman" w:cs="Times New Roman"/>
          <w:sz w:val="24"/>
          <w:szCs w:val="24"/>
        </w:rPr>
        <w:t xml:space="preserve"> (“Act”), as amended by Section 142 of Chapter 126 of the Acts of 2022</w:t>
      </w:r>
      <w:r w:rsidR="004A4799">
        <w:rPr>
          <w:rFonts w:ascii="Times New Roman" w:hAnsi="Times New Roman" w:cs="Times New Roman"/>
          <w:sz w:val="24"/>
          <w:szCs w:val="24"/>
        </w:rPr>
        <w:t xml:space="preserve">. The Act directs the Commission to </w:t>
      </w:r>
      <w:r w:rsidR="00E20D8D">
        <w:rPr>
          <w:rFonts w:ascii="Times New Roman" w:hAnsi="Times New Roman" w:cs="Times New Roman"/>
          <w:sz w:val="24"/>
          <w:szCs w:val="24"/>
        </w:rPr>
        <w:t>provide an annual report to the legislature</w:t>
      </w:r>
      <w:r w:rsidR="00F13BF4">
        <w:rPr>
          <w:rFonts w:ascii="Times New Roman" w:hAnsi="Times New Roman" w:cs="Times New Roman"/>
          <w:sz w:val="24"/>
          <w:szCs w:val="24"/>
        </w:rPr>
        <w:t xml:space="preserve"> </w:t>
      </w:r>
      <w:r w:rsidR="004A4799">
        <w:rPr>
          <w:rFonts w:ascii="Times New Roman" w:hAnsi="Times New Roman" w:cs="Times New Roman"/>
          <w:sz w:val="24"/>
          <w:szCs w:val="24"/>
        </w:rPr>
        <w:t xml:space="preserve">by </w:t>
      </w:r>
      <w:r w:rsidR="006852CE">
        <w:rPr>
          <w:rFonts w:ascii="Times New Roman" w:hAnsi="Times New Roman" w:cs="Times New Roman"/>
          <w:sz w:val="24"/>
          <w:szCs w:val="24"/>
        </w:rPr>
        <w:t>November 1</w:t>
      </w:r>
      <w:r w:rsidR="004A479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09D4E2" w14:textId="77777777" w:rsidR="004A4799" w:rsidRDefault="004A4799" w:rsidP="00C83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ACFD47" w14:textId="58D372CB" w:rsidR="00F13BF4" w:rsidRDefault="00842CC8" w:rsidP="00C83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F13BF4">
        <w:rPr>
          <w:rFonts w:ascii="Times New Roman" w:hAnsi="Times New Roman" w:cs="Times New Roman"/>
          <w:sz w:val="24"/>
          <w:szCs w:val="24"/>
        </w:rPr>
        <w:t xml:space="preserve">attached Year Four Findings and Recommendations were compiled by Commonwealth Medicine </w:t>
      </w:r>
      <w:r w:rsidR="00C40EF5">
        <w:rPr>
          <w:rFonts w:ascii="Times New Roman" w:hAnsi="Times New Roman" w:cs="Times New Roman"/>
          <w:sz w:val="24"/>
          <w:szCs w:val="24"/>
        </w:rPr>
        <w:t xml:space="preserve">of UMass Chan Medical School </w:t>
      </w:r>
      <w:r w:rsidR="00F13BF4">
        <w:rPr>
          <w:rFonts w:ascii="Times New Roman" w:hAnsi="Times New Roman" w:cs="Times New Roman"/>
          <w:sz w:val="24"/>
          <w:szCs w:val="24"/>
        </w:rPr>
        <w:t>on behalf of the Commission and detail</w:t>
      </w:r>
      <w:r w:rsidR="006852CE">
        <w:rPr>
          <w:rFonts w:ascii="Times New Roman" w:hAnsi="Times New Roman" w:cs="Times New Roman"/>
          <w:sz w:val="24"/>
          <w:szCs w:val="24"/>
        </w:rPr>
        <w:t xml:space="preserve"> the Commission’s activities from May 2021 through April 2022, including</w:t>
      </w:r>
      <w:r w:rsidR="00F13BF4">
        <w:rPr>
          <w:rFonts w:ascii="Times New Roman" w:hAnsi="Times New Roman" w:cs="Times New Roman"/>
          <w:sz w:val="24"/>
          <w:szCs w:val="24"/>
        </w:rPr>
        <w:t xml:space="preserve"> the following:</w:t>
      </w:r>
    </w:p>
    <w:p w14:paraId="543A313A" w14:textId="278B0FAF" w:rsidR="00F13BF4" w:rsidRDefault="00F13BF4" w:rsidP="00F13BF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 meetings, administration, and activities in Year Four,</w:t>
      </w:r>
    </w:p>
    <w:p w14:paraId="1CE57841" w14:textId="7DE2614D" w:rsidR="00F13BF4" w:rsidRDefault="00F13BF4" w:rsidP="00F13BF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final Restoration Center pilot program service model, and</w:t>
      </w:r>
    </w:p>
    <w:p w14:paraId="70BBCAD8" w14:textId="42E7CA7C" w:rsidR="00F13BF4" w:rsidRDefault="00F13BF4" w:rsidP="00F13BF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Findings and recommendations for future years.</w:t>
      </w:r>
    </w:p>
    <w:p w14:paraId="514FD0BC" w14:textId="6D68AE4E" w:rsidR="006852CE" w:rsidRDefault="006852CE" w:rsidP="00685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F3DA8C" w14:textId="25AE3027" w:rsidR="006852CE" w:rsidRDefault="006852CE" w:rsidP="00685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During the period May through October 2022, the Commission met once and completed the following activities.</w:t>
      </w:r>
    </w:p>
    <w:p w14:paraId="48A191D3" w14:textId="1970619B" w:rsidR="00CD168D" w:rsidRDefault="00CD168D" w:rsidP="005B3E2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Secured an additional $1.65 million for the development of a Restoration Center; the funds were made available from the federal </w:t>
      </w:r>
      <w:r w:rsidRPr="00CD168D">
        <w:rPr>
          <w:rFonts w:ascii="Times New Roman" w:hAnsi="Times New Roman" w:cs="Times New Roman"/>
          <w:sz w:val="24"/>
          <w:szCs w:val="24"/>
        </w:rPr>
        <w:t>FY 2022 Congressional Directive Spending Projects through Funding Opportunity No. FG-22-099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C69D8C" w14:textId="6BE844BA" w:rsidR="006852CE" w:rsidRDefault="005B3E28" w:rsidP="005B3E2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Posted a Request for Proposals (RFP) to procure a Restoration Center vendor, held a bidders</w:t>
      </w:r>
      <w:r w:rsidR="00CD168D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conference for prospective bidders, responded to questions from prospective bidders, and developed a process for reviewing proposals. No proposals were submitted in response t</w:t>
      </w:r>
      <w:r w:rsidR="00CD168D">
        <w:rPr>
          <w:rFonts w:ascii="Times New Roman" w:hAnsi="Times New Roman" w:cs="Times New Roman"/>
          <w:sz w:val="24"/>
          <w:szCs w:val="24"/>
        </w:rPr>
        <w:t>o the RFP.</w:t>
      </w:r>
    </w:p>
    <w:p w14:paraId="1B5739CB" w14:textId="1613273F" w:rsidR="00CD168D" w:rsidRPr="005B3E28" w:rsidRDefault="00CD168D" w:rsidP="005B3E2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Posted a Request for Information (RFI) to learn what vendors saw as the barriers that prevented them from submitting a proposal in response to the RFP, analyzed the two responses to the RFI, and developed a plan for modifying the RFP required scope of services.</w:t>
      </w:r>
    </w:p>
    <w:p w14:paraId="26C43323" w14:textId="77777777" w:rsidR="00F13BF4" w:rsidRPr="00F13BF4" w:rsidRDefault="00F13BF4" w:rsidP="00F13BF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5EC3CC" w14:textId="52B7D93A" w:rsidR="00AB3C24" w:rsidRDefault="00AB3C24" w:rsidP="00C83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look forward to reporting to you a year from now on the successes and lessons learned in implementing the Middlesex County Restoration Center pilot.</w:t>
      </w:r>
    </w:p>
    <w:p w14:paraId="3819757B" w14:textId="77777777" w:rsidR="005E6392" w:rsidRPr="00C830DE" w:rsidRDefault="005E6392" w:rsidP="00C83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62FDAB" w14:textId="77777777" w:rsidR="00FF6616" w:rsidRDefault="001C535B" w:rsidP="00754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0DE">
        <w:rPr>
          <w:rFonts w:ascii="Times New Roman" w:hAnsi="Times New Roman" w:cs="Times New Roman"/>
          <w:sz w:val="24"/>
          <w:szCs w:val="24"/>
        </w:rPr>
        <w:t>Sincerely,</w:t>
      </w:r>
    </w:p>
    <w:p w14:paraId="23E8F3FA" w14:textId="77E9BE18" w:rsidR="00FF6616" w:rsidRDefault="00FF6616" w:rsidP="00754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2E9C72" w14:textId="51B629DC" w:rsidR="00BB030C" w:rsidRDefault="00DC0FB9" w:rsidP="00754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5B6E082" wp14:editId="33CFCC12">
            <wp:extent cx="1066800" cy="461010"/>
            <wp:effectExtent l="0" t="0" r="0" b="0"/>
            <wp:docPr id="10" name="Picture 4" descr="C:\Users\mpatel\AppData\Local\Microsoft\Windows\Temporary Internet Files\Content.Outlook\45JN1A35\PJKsi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4" descr="C:\Users\mpatel\AppData\Local\Microsoft\Windows\Temporary Internet Files\Content.Outlook\45JN1A35\PJKsig.jpg"/>
                    <pic:cNvPicPr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noProof/>
        </w:rPr>
        <w:drawing>
          <wp:inline distT="0" distB="0" distL="0" distR="0" wp14:anchorId="5470C7D8" wp14:editId="05AF8B07">
            <wp:extent cx="1256030" cy="402590"/>
            <wp:effectExtent l="0" t="0" r="1270" b="0"/>
            <wp:docPr id="4" name="Picture 4" descr="A close up of a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 up of a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C9A985" w14:textId="77777777" w:rsidR="00BB030C" w:rsidRDefault="00BB030C" w:rsidP="00754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BCC5ED" w14:textId="1079334E" w:rsidR="00790144" w:rsidRDefault="00FF6616" w:rsidP="00754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Co-Chair, Sheriff Peter J. Koutoujian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Co-Chair, </w:t>
      </w:r>
      <w:r w:rsidR="00BB030C">
        <w:rPr>
          <w:rFonts w:ascii="Times New Roman" w:hAnsi="Times New Roman" w:cs="Times New Roman"/>
          <w:sz w:val="24"/>
          <w:szCs w:val="24"/>
        </w:rPr>
        <w:t>President and CEO Danna Mauch, PhD</w:t>
      </w:r>
    </w:p>
    <w:p w14:paraId="14B1DE9A" w14:textId="3EB90C73" w:rsidR="00BB030C" w:rsidRPr="00C830DE" w:rsidRDefault="00BB030C" w:rsidP="00754F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Middlesex County</w:t>
      </w:r>
      <w:r w:rsidR="00A01C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Mass</w:t>
      </w:r>
      <w:r w:rsidR="00A01CC1">
        <w:rPr>
          <w:rFonts w:ascii="Times New Roman" w:hAnsi="Times New Roman" w:cs="Times New Roman"/>
          <w:sz w:val="24"/>
          <w:szCs w:val="24"/>
        </w:rPr>
        <w:t>achusetts</w:t>
      </w:r>
      <w:r>
        <w:rPr>
          <w:rFonts w:ascii="Times New Roman" w:hAnsi="Times New Roman" w:cs="Times New Roman"/>
          <w:sz w:val="24"/>
          <w:szCs w:val="24"/>
        </w:rPr>
        <w:t xml:space="preserve"> Association for Mental Health</w:t>
      </w:r>
    </w:p>
    <w:p w14:paraId="7A221B58" w14:textId="4BF70DC2" w:rsidR="00F13BF4" w:rsidRDefault="00DC0FB9" w:rsidP="00754FAC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F83571F" wp14:editId="2CB2147C">
            <wp:extent cx="2583180" cy="774335"/>
            <wp:effectExtent l="0" t="0" r="0" b="6985"/>
            <wp:docPr id="3" name="Picture 3" descr="C:\Users\csharp\Downloads\Cindy Friedman_signature_2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sharp\Downloads\Cindy Friedman_signature_250px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180" cy="77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5E5CC03" wp14:editId="3BD07B96">
            <wp:extent cx="1652059" cy="1088281"/>
            <wp:effectExtent l="0" t="0" r="5715" b="0"/>
            <wp:docPr id="2" name="Picture 2" descr="C:\Users\csharp\Downloads\Esig Resiz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sharp\Downloads\Esig Resize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059" cy="1088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5D36D" w14:textId="44E71751" w:rsidR="00C830DE" w:rsidRDefault="00754FAC" w:rsidP="00754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Senator </w:t>
      </w:r>
      <w:r w:rsidR="00C830DE" w:rsidRPr="00C830DE">
        <w:rPr>
          <w:rFonts w:ascii="Times New Roman" w:hAnsi="Times New Roman" w:cs="Times New Roman"/>
          <w:sz w:val="24"/>
          <w:szCs w:val="24"/>
        </w:rPr>
        <w:t>Cindy F. Friedman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Representative </w:t>
      </w:r>
      <w:r w:rsidR="00266FB4">
        <w:rPr>
          <w:rFonts w:ascii="Times New Roman" w:hAnsi="Times New Roman" w:cs="Times New Roman"/>
          <w:sz w:val="24"/>
          <w:szCs w:val="24"/>
        </w:rPr>
        <w:t>Kenneth Gordon</w:t>
      </w:r>
    </w:p>
    <w:p w14:paraId="79A5C66B" w14:textId="77777777" w:rsidR="00845542" w:rsidRDefault="00845542" w:rsidP="00754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665617" w14:textId="77777777" w:rsidR="001574B1" w:rsidRDefault="001574B1" w:rsidP="00754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D83653" w14:textId="452DFB25" w:rsidR="007A3245" w:rsidRDefault="00845542" w:rsidP="00A01C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</w:t>
      </w:r>
      <w:r w:rsidR="007A3245">
        <w:rPr>
          <w:rFonts w:ascii="Times New Roman" w:hAnsi="Times New Roman" w:cs="Times New Roman"/>
          <w:sz w:val="24"/>
          <w:szCs w:val="24"/>
        </w:rPr>
        <w:t>:</w:t>
      </w:r>
      <w:r w:rsidR="007A3245">
        <w:rPr>
          <w:rFonts w:ascii="Times New Roman" w:hAnsi="Times New Roman" w:cs="Times New Roman"/>
          <w:sz w:val="24"/>
          <w:szCs w:val="24"/>
        </w:rPr>
        <w:tab/>
        <w:t>Senate President Karen Spilka</w:t>
      </w:r>
    </w:p>
    <w:p w14:paraId="25A903A4" w14:textId="77777777" w:rsidR="007A3245" w:rsidRDefault="007A3245" w:rsidP="007A32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A220D1" w14:textId="3C161A05" w:rsidR="00845542" w:rsidRPr="00C830DE" w:rsidRDefault="007A3245" w:rsidP="001971E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House Speaker </w:t>
      </w:r>
      <w:r w:rsidR="00DE4C16">
        <w:rPr>
          <w:rFonts w:ascii="Times New Roman" w:hAnsi="Times New Roman" w:cs="Times New Roman"/>
          <w:sz w:val="24"/>
          <w:szCs w:val="24"/>
        </w:rPr>
        <w:t>Ronald Mariano</w:t>
      </w:r>
    </w:p>
    <w:sectPr w:rsidR="00845542" w:rsidRPr="00C830DE" w:rsidSect="007D1947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E7ADB" w14:textId="77777777" w:rsidR="00142C2D" w:rsidRDefault="00142C2D" w:rsidP="00892DEF">
      <w:pPr>
        <w:spacing w:after="0" w:line="240" w:lineRule="auto"/>
      </w:pPr>
      <w:r>
        <w:separator/>
      </w:r>
    </w:p>
  </w:endnote>
  <w:endnote w:type="continuationSeparator" w:id="0">
    <w:p w14:paraId="0B9093C4" w14:textId="77777777" w:rsidR="00142C2D" w:rsidRDefault="00142C2D" w:rsidP="00892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BF6B2" w14:textId="77777777" w:rsidR="00AE419C" w:rsidRDefault="00AE41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0D204" w14:textId="77777777" w:rsidR="00AE419C" w:rsidRDefault="00AE41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51D92" w14:textId="77777777" w:rsidR="00AE419C" w:rsidRDefault="00AE41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78E3C" w14:textId="77777777" w:rsidR="00142C2D" w:rsidRDefault="00142C2D" w:rsidP="00892DEF">
      <w:pPr>
        <w:spacing w:after="0" w:line="240" w:lineRule="auto"/>
      </w:pPr>
      <w:r>
        <w:separator/>
      </w:r>
    </w:p>
  </w:footnote>
  <w:footnote w:type="continuationSeparator" w:id="0">
    <w:p w14:paraId="3F5D737E" w14:textId="77777777" w:rsidR="00142C2D" w:rsidRDefault="00142C2D" w:rsidP="00892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533B6" w14:textId="42F66E1D" w:rsidR="00AE419C" w:rsidRDefault="00AD1C08">
    <w:pPr>
      <w:pStyle w:val="Header"/>
    </w:pPr>
    <w:r>
      <w:rPr>
        <w:noProof/>
      </w:rPr>
      <w:pict w14:anchorId="79FB90F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9784438" o:spid="_x0000_s2051" type="#_x0000_t136" style="position:absolute;margin-left:0;margin-top:0;width:773pt;height:351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4in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0250F" w14:textId="4CCBB38F" w:rsidR="00892DEF" w:rsidRDefault="00AD1C08">
    <w:pPr>
      <w:pStyle w:val="Header"/>
    </w:pPr>
    <w:r>
      <w:rPr>
        <w:noProof/>
      </w:rPr>
      <w:pict w14:anchorId="73A99BD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9784439" o:spid="_x0000_s2052" type="#_x0000_t136" style="position:absolute;margin-left:0;margin-top:0;width:773pt;height:351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4in" string="DRAFT"/>
          <w10:wrap anchorx="margin" anchory="margin"/>
        </v:shape>
      </w:pict>
    </w:r>
    <w:r w:rsidR="00892DEF">
      <w:ptab w:relativeTo="margin" w:alignment="center" w:leader="none"/>
    </w:r>
    <w:r w:rsidR="00892DEF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61321" w14:textId="3A881344" w:rsidR="00AE419C" w:rsidRDefault="00AD1C08">
    <w:pPr>
      <w:pStyle w:val="Header"/>
    </w:pPr>
    <w:r>
      <w:rPr>
        <w:noProof/>
      </w:rPr>
      <w:pict w14:anchorId="22EEB45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9784437" o:spid="_x0000_s2050" type="#_x0000_t136" style="position:absolute;margin-left:0;margin-top:0;width:773pt;height:351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4in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B4B05"/>
    <w:multiLevelType w:val="hybridMultilevel"/>
    <w:tmpl w:val="9800A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B4A6C"/>
    <w:multiLevelType w:val="hybridMultilevel"/>
    <w:tmpl w:val="C61E2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A2D5F"/>
    <w:multiLevelType w:val="hybridMultilevel"/>
    <w:tmpl w:val="B3B6DA76"/>
    <w:lvl w:ilvl="0" w:tplc="C67CF946">
      <w:start w:val="80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9C1D52"/>
    <w:multiLevelType w:val="hybridMultilevel"/>
    <w:tmpl w:val="16E6F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7E4AA6"/>
    <w:multiLevelType w:val="hybridMultilevel"/>
    <w:tmpl w:val="1A743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9B76A8"/>
    <w:multiLevelType w:val="hybridMultilevel"/>
    <w:tmpl w:val="47502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220BA4"/>
    <w:multiLevelType w:val="hybridMultilevel"/>
    <w:tmpl w:val="6464A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B568B"/>
    <w:multiLevelType w:val="hybridMultilevel"/>
    <w:tmpl w:val="D8304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036848">
    <w:abstractNumId w:val="2"/>
  </w:num>
  <w:num w:numId="2" w16cid:durableId="495150179">
    <w:abstractNumId w:val="1"/>
  </w:num>
  <w:num w:numId="3" w16cid:durableId="741103725">
    <w:abstractNumId w:val="5"/>
  </w:num>
  <w:num w:numId="4" w16cid:durableId="582186978">
    <w:abstractNumId w:val="3"/>
  </w:num>
  <w:num w:numId="5" w16cid:durableId="1105418685">
    <w:abstractNumId w:val="7"/>
  </w:num>
  <w:num w:numId="6" w16cid:durableId="811944787">
    <w:abstractNumId w:val="6"/>
  </w:num>
  <w:num w:numId="7" w16cid:durableId="163057064">
    <w:abstractNumId w:val="4"/>
  </w:num>
  <w:num w:numId="8" w16cid:durableId="1324358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2FE"/>
    <w:rsid w:val="0000029A"/>
    <w:rsid w:val="00000DE7"/>
    <w:rsid w:val="000028CE"/>
    <w:rsid w:val="000029E7"/>
    <w:rsid w:val="000035AF"/>
    <w:rsid w:val="00006D58"/>
    <w:rsid w:val="00015AD2"/>
    <w:rsid w:val="00015E2F"/>
    <w:rsid w:val="00015EA9"/>
    <w:rsid w:val="00023689"/>
    <w:rsid w:val="00025F4A"/>
    <w:rsid w:val="00026FDC"/>
    <w:rsid w:val="000357AD"/>
    <w:rsid w:val="0003675A"/>
    <w:rsid w:val="0003749D"/>
    <w:rsid w:val="00041563"/>
    <w:rsid w:val="000432EC"/>
    <w:rsid w:val="00046218"/>
    <w:rsid w:val="00053DCF"/>
    <w:rsid w:val="0005631D"/>
    <w:rsid w:val="000563B2"/>
    <w:rsid w:val="00056F32"/>
    <w:rsid w:val="0005797D"/>
    <w:rsid w:val="00057A4F"/>
    <w:rsid w:val="0006053D"/>
    <w:rsid w:val="0006250C"/>
    <w:rsid w:val="00070998"/>
    <w:rsid w:val="00073391"/>
    <w:rsid w:val="00074D25"/>
    <w:rsid w:val="00075134"/>
    <w:rsid w:val="00075C38"/>
    <w:rsid w:val="00084064"/>
    <w:rsid w:val="0009160F"/>
    <w:rsid w:val="000938E7"/>
    <w:rsid w:val="000964E8"/>
    <w:rsid w:val="00097FA2"/>
    <w:rsid w:val="000A630B"/>
    <w:rsid w:val="000A6BC4"/>
    <w:rsid w:val="000B0A2A"/>
    <w:rsid w:val="000B25AB"/>
    <w:rsid w:val="000B2853"/>
    <w:rsid w:val="000B4CFA"/>
    <w:rsid w:val="000C1E3D"/>
    <w:rsid w:val="000C30DC"/>
    <w:rsid w:val="000C33A2"/>
    <w:rsid w:val="000D21FF"/>
    <w:rsid w:val="000D3982"/>
    <w:rsid w:val="000D4947"/>
    <w:rsid w:val="000E77ED"/>
    <w:rsid w:val="000F1D33"/>
    <w:rsid w:val="000F43CC"/>
    <w:rsid w:val="00103440"/>
    <w:rsid w:val="00105DA4"/>
    <w:rsid w:val="0011534C"/>
    <w:rsid w:val="00116DA3"/>
    <w:rsid w:val="00121CA1"/>
    <w:rsid w:val="00125503"/>
    <w:rsid w:val="001260A8"/>
    <w:rsid w:val="00126BA1"/>
    <w:rsid w:val="00127D59"/>
    <w:rsid w:val="00132BF6"/>
    <w:rsid w:val="00133847"/>
    <w:rsid w:val="0013683F"/>
    <w:rsid w:val="0014011F"/>
    <w:rsid w:val="00142C2D"/>
    <w:rsid w:val="00145C24"/>
    <w:rsid w:val="00150132"/>
    <w:rsid w:val="00154D74"/>
    <w:rsid w:val="00155EE0"/>
    <w:rsid w:val="001574B1"/>
    <w:rsid w:val="00162F66"/>
    <w:rsid w:val="0016561A"/>
    <w:rsid w:val="0017193A"/>
    <w:rsid w:val="00171B40"/>
    <w:rsid w:val="00176516"/>
    <w:rsid w:val="00183466"/>
    <w:rsid w:val="00191429"/>
    <w:rsid w:val="0019210A"/>
    <w:rsid w:val="0019326E"/>
    <w:rsid w:val="00195200"/>
    <w:rsid w:val="001971E8"/>
    <w:rsid w:val="00197230"/>
    <w:rsid w:val="001A13E6"/>
    <w:rsid w:val="001A3122"/>
    <w:rsid w:val="001A3243"/>
    <w:rsid w:val="001B14E3"/>
    <w:rsid w:val="001B3174"/>
    <w:rsid w:val="001B3853"/>
    <w:rsid w:val="001B48BF"/>
    <w:rsid w:val="001C535B"/>
    <w:rsid w:val="001D52CF"/>
    <w:rsid w:val="001D62B8"/>
    <w:rsid w:val="001D66C0"/>
    <w:rsid w:val="001E1EBC"/>
    <w:rsid w:val="001E2441"/>
    <w:rsid w:val="001E304D"/>
    <w:rsid w:val="001E5FC2"/>
    <w:rsid w:val="001F181E"/>
    <w:rsid w:val="001F4924"/>
    <w:rsid w:val="001F65CC"/>
    <w:rsid w:val="002014E8"/>
    <w:rsid w:val="00201525"/>
    <w:rsid w:val="002020E6"/>
    <w:rsid w:val="00204C1D"/>
    <w:rsid w:val="002068F6"/>
    <w:rsid w:val="00211668"/>
    <w:rsid w:val="00211F8E"/>
    <w:rsid w:val="00216820"/>
    <w:rsid w:val="00217926"/>
    <w:rsid w:val="00220D2C"/>
    <w:rsid w:val="00221285"/>
    <w:rsid w:val="00222E02"/>
    <w:rsid w:val="00227183"/>
    <w:rsid w:val="00234A79"/>
    <w:rsid w:val="0024024E"/>
    <w:rsid w:val="00241D2E"/>
    <w:rsid w:val="002433E2"/>
    <w:rsid w:val="0024649C"/>
    <w:rsid w:val="00246E68"/>
    <w:rsid w:val="002504F1"/>
    <w:rsid w:val="002515EE"/>
    <w:rsid w:val="00252F5E"/>
    <w:rsid w:val="0025453D"/>
    <w:rsid w:val="00255370"/>
    <w:rsid w:val="00257A85"/>
    <w:rsid w:val="00260499"/>
    <w:rsid w:val="0026170B"/>
    <w:rsid w:val="00266C02"/>
    <w:rsid w:val="00266F50"/>
    <w:rsid w:val="00266FB4"/>
    <w:rsid w:val="00272CF2"/>
    <w:rsid w:val="002746BE"/>
    <w:rsid w:val="00277F5E"/>
    <w:rsid w:val="0028280F"/>
    <w:rsid w:val="00286BCB"/>
    <w:rsid w:val="00287B64"/>
    <w:rsid w:val="002924A9"/>
    <w:rsid w:val="00294F37"/>
    <w:rsid w:val="002A3B1D"/>
    <w:rsid w:val="002B1792"/>
    <w:rsid w:val="002B4110"/>
    <w:rsid w:val="002B46EB"/>
    <w:rsid w:val="002C118D"/>
    <w:rsid w:val="002C2E14"/>
    <w:rsid w:val="002C6EC9"/>
    <w:rsid w:val="002D36A6"/>
    <w:rsid w:val="002D3D6A"/>
    <w:rsid w:val="002D4266"/>
    <w:rsid w:val="002D45C7"/>
    <w:rsid w:val="002D64B2"/>
    <w:rsid w:val="002E36CC"/>
    <w:rsid w:val="002E3EB0"/>
    <w:rsid w:val="002E79F9"/>
    <w:rsid w:val="002F44DD"/>
    <w:rsid w:val="002F4A31"/>
    <w:rsid w:val="002F6833"/>
    <w:rsid w:val="003036BD"/>
    <w:rsid w:val="00306D2B"/>
    <w:rsid w:val="0031381B"/>
    <w:rsid w:val="00313945"/>
    <w:rsid w:val="003140EF"/>
    <w:rsid w:val="00326280"/>
    <w:rsid w:val="00327D3D"/>
    <w:rsid w:val="00333C28"/>
    <w:rsid w:val="00341DB9"/>
    <w:rsid w:val="00350837"/>
    <w:rsid w:val="00352DEB"/>
    <w:rsid w:val="003553BB"/>
    <w:rsid w:val="0035793C"/>
    <w:rsid w:val="00367BF5"/>
    <w:rsid w:val="00384B32"/>
    <w:rsid w:val="00391D99"/>
    <w:rsid w:val="00392368"/>
    <w:rsid w:val="00393E72"/>
    <w:rsid w:val="003965C2"/>
    <w:rsid w:val="003A2A03"/>
    <w:rsid w:val="003A5EBA"/>
    <w:rsid w:val="003A7AB0"/>
    <w:rsid w:val="003B1EE7"/>
    <w:rsid w:val="003B40ED"/>
    <w:rsid w:val="003B4D3B"/>
    <w:rsid w:val="003B6E5F"/>
    <w:rsid w:val="003C0189"/>
    <w:rsid w:val="003C0D69"/>
    <w:rsid w:val="003C26E8"/>
    <w:rsid w:val="003D06FF"/>
    <w:rsid w:val="003D6EB6"/>
    <w:rsid w:val="003E601F"/>
    <w:rsid w:val="003F61F7"/>
    <w:rsid w:val="00401212"/>
    <w:rsid w:val="0040186C"/>
    <w:rsid w:val="00402D4B"/>
    <w:rsid w:val="00402EA1"/>
    <w:rsid w:val="004058C6"/>
    <w:rsid w:val="00415A9D"/>
    <w:rsid w:val="00420858"/>
    <w:rsid w:val="00425B24"/>
    <w:rsid w:val="00427447"/>
    <w:rsid w:val="0043012A"/>
    <w:rsid w:val="0043390E"/>
    <w:rsid w:val="004373D9"/>
    <w:rsid w:val="004432C8"/>
    <w:rsid w:val="00444016"/>
    <w:rsid w:val="00444552"/>
    <w:rsid w:val="004502AA"/>
    <w:rsid w:val="00452595"/>
    <w:rsid w:val="004545D5"/>
    <w:rsid w:val="00455DB1"/>
    <w:rsid w:val="0046314C"/>
    <w:rsid w:val="00463205"/>
    <w:rsid w:val="00465673"/>
    <w:rsid w:val="004767B0"/>
    <w:rsid w:val="0048500B"/>
    <w:rsid w:val="004872B0"/>
    <w:rsid w:val="00487623"/>
    <w:rsid w:val="0049157C"/>
    <w:rsid w:val="00492C5B"/>
    <w:rsid w:val="00492F9D"/>
    <w:rsid w:val="004A0E93"/>
    <w:rsid w:val="004A2324"/>
    <w:rsid w:val="004A4799"/>
    <w:rsid w:val="004A6C7E"/>
    <w:rsid w:val="004B1412"/>
    <w:rsid w:val="004B35E5"/>
    <w:rsid w:val="004C226A"/>
    <w:rsid w:val="004C228C"/>
    <w:rsid w:val="004C393C"/>
    <w:rsid w:val="004C4EF8"/>
    <w:rsid w:val="004D22E9"/>
    <w:rsid w:val="004D676A"/>
    <w:rsid w:val="004D718E"/>
    <w:rsid w:val="004E179D"/>
    <w:rsid w:val="004E3DDC"/>
    <w:rsid w:val="004E4074"/>
    <w:rsid w:val="004E79D4"/>
    <w:rsid w:val="004F0FE5"/>
    <w:rsid w:val="004F1A61"/>
    <w:rsid w:val="004F20AD"/>
    <w:rsid w:val="004F56BF"/>
    <w:rsid w:val="004F6982"/>
    <w:rsid w:val="004F7C5E"/>
    <w:rsid w:val="0050283E"/>
    <w:rsid w:val="005060AC"/>
    <w:rsid w:val="00506EBE"/>
    <w:rsid w:val="00507427"/>
    <w:rsid w:val="00511A24"/>
    <w:rsid w:val="005122D0"/>
    <w:rsid w:val="0051710A"/>
    <w:rsid w:val="00521AFD"/>
    <w:rsid w:val="0052312B"/>
    <w:rsid w:val="00525ADB"/>
    <w:rsid w:val="00530749"/>
    <w:rsid w:val="00530C77"/>
    <w:rsid w:val="00541439"/>
    <w:rsid w:val="0054283C"/>
    <w:rsid w:val="005459E0"/>
    <w:rsid w:val="00546F42"/>
    <w:rsid w:val="00546F52"/>
    <w:rsid w:val="00551B9D"/>
    <w:rsid w:val="00557CB1"/>
    <w:rsid w:val="00561AC2"/>
    <w:rsid w:val="00562494"/>
    <w:rsid w:val="00572AAD"/>
    <w:rsid w:val="0057671D"/>
    <w:rsid w:val="00576A41"/>
    <w:rsid w:val="0058073D"/>
    <w:rsid w:val="00582899"/>
    <w:rsid w:val="00584124"/>
    <w:rsid w:val="005856FD"/>
    <w:rsid w:val="00587EBE"/>
    <w:rsid w:val="00592D4F"/>
    <w:rsid w:val="00595001"/>
    <w:rsid w:val="00595CA3"/>
    <w:rsid w:val="005A05D3"/>
    <w:rsid w:val="005A1724"/>
    <w:rsid w:val="005A2C4B"/>
    <w:rsid w:val="005A301B"/>
    <w:rsid w:val="005A3E5E"/>
    <w:rsid w:val="005A650D"/>
    <w:rsid w:val="005A7B1D"/>
    <w:rsid w:val="005B22B5"/>
    <w:rsid w:val="005B2378"/>
    <w:rsid w:val="005B3E28"/>
    <w:rsid w:val="005B4C86"/>
    <w:rsid w:val="005C025F"/>
    <w:rsid w:val="005C0FBD"/>
    <w:rsid w:val="005C18D3"/>
    <w:rsid w:val="005C2F78"/>
    <w:rsid w:val="005D054B"/>
    <w:rsid w:val="005D50FF"/>
    <w:rsid w:val="005E0DB6"/>
    <w:rsid w:val="005E1587"/>
    <w:rsid w:val="005E6392"/>
    <w:rsid w:val="005E6698"/>
    <w:rsid w:val="005E79BC"/>
    <w:rsid w:val="005F19BF"/>
    <w:rsid w:val="005F2AE1"/>
    <w:rsid w:val="005F33B7"/>
    <w:rsid w:val="006006B1"/>
    <w:rsid w:val="00602623"/>
    <w:rsid w:val="0061175E"/>
    <w:rsid w:val="00614189"/>
    <w:rsid w:val="00615C38"/>
    <w:rsid w:val="006201FF"/>
    <w:rsid w:val="0062727B"/>
    <w:rsid w:val="006274BE"/>
    <w:rsid w:val="006300AB"/>
    <w:rsid w:val="006315ED"/>
    <w:rsid w:val="006347C5"/>
    <w:rsid w:val="00637B8E"/>
    <w:rsid w:val="006403C8"/>
    <w:rsid w:val="00641EED"/>
    <w:rsid w:val="006427EA"/>
    <w:rsid w:val="006439BC"/>
    <w:rsid w:val="006462A1"/>
    <w:rsid w:val="00647048"/>
    <w:rsid w:val="00651252"/>
    <w:rsid w:val="00652529"/>
    <w:rsid w:val="006556C8"/>
    <w:rsid w:val="006579DC"/>
    <w:rsid w:val="0066335C"/>
    <w:rsid w:val="0066667F"/>
    <w:rsid w:val="00667356"/>
    <w:rsid w:val="0066799C"/>
    <w:rsid w:val="0067071F"/>
    <w:rsid w:val="00676ABF"/>
    <w:rsid w:val="00677F8D"/>
    <w:rsid w:val="00683CE8"/>
    <w:rsid w:val="006852CE"/>
    <w:rsid w:val="00685AC9"/>
    <w:rsid w:val="00685E5F"/>
    <w:rsid w:val="00686F0E"/>
    <w:rsid w:val="00690379"/>
    <w:rsid w:val="006953EC"/>
    <w:rsid w:val="006977B2"/>
    <w:rsid w:val="006A0D9A"/>
    <w:rsid w:val="006A24F3"/>
    <w:rsid w:val="006A7E46"/>
    <w:rsid w:val="006B126D"/>
    <w:rsid w:val="006B1697"/>
    <w:rsid w:val="006B666D"/>
    <w:rsid w:val="006C08B0"/>
    <w:rsid w:val="006C574D"/>
    <w:rsid w:val="006C6C4E"/>
    <w:rsid w:val="006C7551"/>
    <w:rsid w:val="006C7CDE"/>
    <w:rsid w:val="006D313F"/>
    <w:rsid w:val="006D693C"/>
    <w:rsid w:val="006D7129"/>
    <w:rsid w:val="006D73EA"/>
    <w:rsid w:val="006E374B"/>
    <w:rsid w:val="006E75DA"/>
    <w:rsid w:val="006E7BA7"/>
    <w:rsid w:val="006F3D7F"/>
    <w:rsid w:val="006F7E22"/>
    <w:rsid w:val="00700A35"/>
    <w:rsid w:val="00703B88"/>
    <w:rsid w:val="00705B6D"/>
    <w:rsid w:val="00710855"/>
    <w:rsid w:val="00712E64"/>
    <w:rsid w:val="0071425E"/>
    <w:rsid w:val="007152C9"/>
    <w:rsid w:val="00721D08"/>
    <w:rsid w:val="007232C0"/>
    <w:rsid w:val="007233A3"/>
    <w:rsid w:val="00724715"/>
    <w:rsid w:val="0073062B"/>
    <w:rsid w:val="007308CA"/>
    <w:rsid w:val="007326BB"/>
    <w:rsid w:val="00735207"/>
    <w:rsid w:val="00735C89"/>
    <w:rsid w:val="0074044B"/>
    <w:rsid w:val="00747DA7"/>
    <w:rsid w:val="00750EFC"/>
    <w:rsid w:val="00754FAC"/>
    <w:rsid w:val="00755D6F"/>
    <w:rsid w:val="0075622B"/>
    <w:rsid w:val="007633CA"/>
    <w:rsid w:val="00763EFE"/>
    <w:rsid w:val="00764BB8"/>
    <w:rsid w:val="00767D83"/>
    <w:rsid w:val="0077044D"/>
    <w:rsid w:val="007741C5"/>
    <w:rsid w:val="0077608E"/>
    <w:rsid w:val="0078237E"/>
    <w:rsid w:val="00785896"/>
    <w:rsid w:val="00790144"/>
    <w:rsid w:val="007916DA"/>
    <w:rsid w:val="007A0DD5"/>
    <w:rsid w:val="007A21CC"/>
    <w:rsid w:val="007A3245"/>
    <w:rsid w:val="007A3353"/>
    <w:rsid w:val="007A4A1C"/>
    <w:rsid w:val="007A6DB7"/>
    <w:rsid w:val="007B3A98"/>
    <w:rsid w:val="007B485B"/>
    <w:rsid w:val="007C09F6"/>
    <w:rsid w:val="007C253C"/>
    <w:rsid w:val="007C7A4D"/>
    <w:rsid w:val="007D1947"/>
    <w:rsid w:val="007D369D"/>
    <w:rsid w:val="007E07A4"/>
    <w:rsid w:val="007E577A"/>
    <w:rsid w:val="007F2C44"/>
    <w:rsid w:val="007F3D71"/>
    <w:rsid w:val="00804244"/>
    <w:rsid w:val="008059EF"/>
    <w:rsid w:val="00806A59"/>
    <w:rsid w:val="00812B65"/>
    <w:rsid w:val="00817F0C"/>
    <w:rsid w:val="008234C5"/>
    <w:rsid w:val="008236B5"/>
    <w:rsid w:val="00825E24"/>
    <w:rsid w:val="00825E83"/>
    <w:rsid w:val="00834920"/>
    <w:rsid w:val="00842CC8"/>
    <w:rsid w:val="00843255"/>
    <w:rsid w:val="00845542"/>
    <w:rsid w:val="008476BE"/>
    <w:rsid w:val="00851DE7"/>
    <w:rsid w:val="00852D3B"/>
    <w:rsid w:val="008552DF"/>
    <w:rsid w:val="00865436"/>
    <w:rsid w:val="00866CDF"/>
    <w:rsid w:val="008672FE"/>
    <w:rsid w:val="00874BA4"/>
    <w:rsid w:val="0088002A"/>
    <w:rsid w:val="00882A6C"/>
    <w:rsid w:val="00883B39"/>
    <w:rsid w:val="00885190"/>
    <w:rsid w:val="00886927"/>
    <w:rsid w:val="00886F1A"/>
    <w:rsid w:val="00892DEF"/>
    <w:rsid w:val="00895DFC"/>
    <w:rsid w:val="008964D1"/>
    <w:rsid w:val="008A50A9"/>
    <w:rsid w:val="008A5DA4"/>
    <w:rsid w:val="008A6CD5"/>
    <w:rsid w:val="008B0D00"/>
    <w:rsid w:val="008B1EE4"/>
    <w:rsid w:val="008B72CA"/>
    <w:rsid w:val="008C5DDA"/>
    <w:rsid w:val="008C6979"/>
    <w:rsid w:val="008D1C77"/>
    <w:rsid w:val="008E79EB"/>
    <w:rsid w:val="008F0697"/>
    <w:rsid w:val="008F3CA6"/>
    <w:rsid w:val="008F6D6A"/>
    <w:rsid w:val="00902E98"/>
    <w:rsid w:val="00911ED1"/>
    <w:rsid w:val="00914BF3"/>
    <w:rsid w:val="00914C0E"/>
    <w:rsid w:val="009206CA"/>
    <w:rsid w:val="009235C2"/>
    <w:rsid w:val="009259EF"/>
    <w:rsid w:val="00933A51"/>
    <w:rsid w:val="00934DEE"/>
    <w:rsid w:val="00936612"/>
    <w:rsid w:val="00943020"/>
    <w:rsid w:val="00945C8A"/>
    <w:rsid w:val="00946DF1"/>
    <w:rsid w:val="00950146"/>
    <w:rsid w:val="0095109F"/>
    <w:rsid w:val="00957F0E"/>
    <w:rsid w:val="00963E73"/>
    <w:rsid w:val="009651B6"/>
    <w:rsid w:val="009731FE"/>
    <w:rsid w:val="009751A8"/>
    <w:rsid w:val="00980B32"/>
    <w:rsid w:val="0098188C"/>
    <w:rsid w:val="009854E8"/>
    <w:rsid w:val="0098665D"/>
    <w:rsid w:val="0099569A"/>
    <w:rsid w:val="00997672"/>
    <w:rsid w:val="009A1307"/>
    <w:rsid w:val="009A42D9"/>
    <w:rsid w:val="009A6390"/>
    <w:rsid w:val="009B032F"/>
    <w:rsid w:val="009B35DC"/>
    <w:rsid w:val="009B63F3"/>
    <w:rsid w:val="009B6F71"/>
    <w:rsid w:val="009C428F"/>
    <w:rsid w:val="009C5D18"/>
    <w:rsid w:val="009C70D7"/>
    <w:rsid w:val="009D0DE6"/>
    <w:rsid w:val="009D1736"/>
    <w:rsid w:val="009E27D7"/>
    <w:rsid w:val="009E2F69"/>
    <w:rsid w:val="009F059C"/>
    <w:rsid w:val="009F31A1"/>
    <w:rsid w:val="009F32FE"/>
    <w:rsid w:val="009F3E26"/>
    <w:rsid w:val="009F449E"/>
    <w:rsid w:val="00A0036F"/>
    <w:rsid w:val="00A01CC1"/>
    <w:rsid w:val="00A052DF"/>
    <w:rsid w:val="00A05964"/>
    <w:rsid w:val="00A078A7"/>
    <w:rsid w:val="00A124D1"/>
    <w:rsid w:val="00A154C6"/>
    <w:rsid w:val="00A20B8C"/>
    <w:rsid w:val="00A20DAE"/>
    <w:rsid w:val="00A26065"/>
    <w:rsid w:val="00A35845"/>
    <w:rsid w:val="00A40FC3"/>
    <w:rsid w:val="00A50131"/>
    <w:rsid w:val="00A50BAF"/>
    <w:rsid w:val="00A54F82"/>
    <w:rsid w:val="00A67255"/>
    <w:rsid w:val="00A8234E"/>
    <w:rsid w:val="00A8318D"/>
    <w:rsid w:val="00A841A6"/>
    <w:rsid w:val="00A84762"/>
    <w:rsid w:val="00A8729C"/>
    <w:rsid w:val="00A962A1"/>
    <w:rsid w:val="00AA06D4"/>
    <w:rsid w:val="00AA6509"/>
    <w:rsid w:val="00AB0A38"/>
    <w:rsid w:val="00AB1287"/>
    <w:rsid w:val="00AB3BF5"/>
    <w:rsid w:val="00AB3C24"/>
    <w:rsid w:val="00AB6DF5"/>
    <w:rsid w:val="00AC23D5"/>
    <w:rsid w:val="00AC54B7"/>
    <w:rsid w:val="00AD1C08"/>
    <w:rsid w:val="00AD6832"/>
    <w:rsid w:val="00AD7F4A"/>
    <w:rsid w:val="00AE112D"/>
    <w:rsid w:val="00AE1C55"/>
    <w:rsid w:val="00AE22F5"/>
    <w:rsid w:val="00AE419C"/>
    <w:rsid w:val="00AE575A"/>
    <w:rsid w:val="00AE7BE1"/>
    <w:rsid w:val="00AF2600"/>
    <w:rsid w:val="00AF3BF4"/>
    <w:rsid w:val="00AF6474"/>
    <w:rsid w:val="00B003CB"/>
    <w:rsid w:val="00B00D77"/>
    <w:rsid w:val="00B016E0"/>
    <w:rsid w:val="00B03B41"/>
    <w:rsid w:val="00B12D92"/>
    <w:rsid w:val="00B2068B"/>
    <w:rsid w:val="00B237A5"/>
    <w:rsid w:val="00B25AD2"/>
    <w:rsid w:val="00B25F43"/>
    <w:rsid w:val="00B31C0C"/>
    <w:rsid w:val="00B33131"/>
    <w:rsid w:val="00B401E5"/>
    <w:rsid w:val="00B40A6A"/>
    <w:rsid w:val="00B45216"/>
    <w:rsid w:val="00B526EC"/>
    <w:rsid w:val="00B527F4"/>
    <w:rsid w:val="00B574C8"/>
    <w:rsid w:val="00B6250B"/>
    <w:rsid w:val="00B67AFA"/>
    <w:rsid w:val="00B75AB9"/>
    <w:rsid w:val="00B93B4C"/>
    <w:rsid w:val="00B974D6"/>
    <w:rsid w:val="00BA0022"/>
    <w:rsid w:val="00BA1485"/>
    <w:rsid w:val="00BA6367"/>
    <w:rsid w:val="00BB030C"/>
    <w:rsid w:val="00BB244F"/>
    <w:rsid w:val="00BB4495"/>
    <w:rsid w:val="00BB59E4"/>
    <w:rsid w:val="00BC2037"/>
    <w:rsid w:val="00BC2D38"/>
    <w:rsid w:val="00BC4D16"/>
    <w:rsid w:val="00BC7284"/>
    <w:rsid w:val="00BD14C6"/>
    <w:rsid w:val="00BD274B"/>
    <w:rsid w:val="00BD56FA"/>
    <w:rsid w:val="00BD5F17"/>
    <w:rsid w:val="00BE1B61"/>
    <w:rsid w:val="00BE2AA7"/>
    <w:rsid w:val="00BE354C"/>
    <w:rsid w:val="00BE5CD4"/>
    <w:rsid w:val="00BE5FC5"/>
    <w:rsid w:val="00BE69BC"/>
    <w:rsid w:val="00BE6C08"/>
    <w:rsid w:val="00BF2199"/>
    <w:rsid w:val="00C0037E"/>
    <w:rsid w:val="00C006E1"/>
    <w:rsid w:val="00C00ABC"/>
    <w:rsid w:val="00C023E3"/>
    <w:rsid w:val="00C0457E"/>
    <w:rsid w:val="00C07FD5"/>
    <w:rsid w:val="00C14B31"/>
    <w:rsid w:val="00C26FE2"/>
    <w:rsid w:val="00C32E7E"/>
    <w:rsid w:val="00C3497C"/>
    <w:rsid w:val="00C37F0A"/>
    <w:rsid w:val="00C401AF"/>
    <w:rsid w:val="00C409E7"/>
    <w:rsid w:val="00C40EF5"/>
    <w:rsid w:val="00C5527E"/>
    <w:rsid w:val="00C56CF2"/>
    <w:rsid w:val="00C5732B"/>
    <w:rsid w:val="00C57F02"/>
    <w:rsid w:val="00C6323B"/>
    <w:rsid w:val="00C63BB2"/>
    <w:rsid w:val="00C652FB"/>
    <w:rsid w:val="00C65645"/>
    <w:rsid w:val="00C65B3A"/>
    <w:rsid w:val="00C71ECD"/>
    <w:rsid w:val="00C725ED"/>
    <w:rsid w:val="00C73126"/>
    <w:rsid w:val="00C77A6A"/>
    <w:rsid w:val="00C77D0E"/>
    <w:rsid w:val="00C830DE"/>
    <w:rsid w:val="00C830FC"/>
    <w:rsid w:val="00C84A29"/>
    <w:rsid w:val="00C85857"/>
    <w:rsid w:val="00C87644"/>
    <w:rsid w:val="00C9075C"/>
    <w:rsid w:val="00C966CE"/>
    <w:rsid w:val="00C96C49"/>
    <w:rsid w:val="00C97FAE"/>
    <w:rsid w:val="00CA0317"/>
    <w:rsid w:val="00CA075F"/>
    <w:rsid w:val="00CA55E3"/>
    <w:rsid w:val="00CB087B"/>
    <w:rsid w:val="00CB44E4"/>
    <w:rsid w:val="00CB6817"/>
    <w:rsid w:val="00CB74DC"/>
    <w:rsid w:val="00CC0A2D"/>
    <w:rsid w:val="00CC5A52"/>
    <w:rsid w:val="00CC7448"/>
    <w:rsid w:val="00CD0ECB"/>
    <w:rsid w:val="00CD168D"/>
    <w:rsid w:val="00CD22C7"/>
    <w:rsid w:val="00CE0F97"/>
    <w:rsid w:val="00CE4C27"/>
    <w:rsid w:val="00CE7738"/>
    <w:rsid w:val="00CF549A"/>
    <w:rsid w:val="00CF62B2"/>
    <w:rsid w:val="00CF70E7"/>
    <w:rsid w:val="00D022AD"/>
    <w:rsid w:val="00D02C91"/>
    <w:rsid w:val="00D0329A"/>
    <w:rsid w:val="00D03898"/>
    <w:rsid w:val="00D1768B"/>
    <w:rsid w:val="00D320D5"/>
    <w:rsid w:val="00D321A0"/>
    <w:rsid w:val="00D350B5"/>
    <w:rsid w:val="00D366C0"/>
    <w:rsid w:val="00D40B5E"/>
    <w:rsid w:val="00D43F7F"/>
    <w:rsid w:val="00D503BE"/>
    <w:rsid w:val="00D63075"/>
    <w:rsid w:val="00D6708B"/>
    <w:rsid w:val="00D731F3"/>
    <w:rsid w:val="00D7375A"/>
    <w:rsid w:val="00D737F2"/>
    <w:rsid w:val="00D73D8E"/>
    <w:rsid w:val="00D76082"/>
    <w:rsid w:val="00D76577"/>
    <w:rsid w:val="00D808FF"/>
    <w:rsid w:val="00D8620F"/>
    <w:rsid w:val="00D873A2"/>
    <w:rsid w:val="00D87F95"/>
    <w:rsid w:val="00D91B8D"/>
    <w:rsid w:val="00D96828"/>
    <w:rsid w:val="00DA2317"/>
    <w:rsid w:val="00DA39B3"/>
    <w:rsid w:val="00DA5E34"/>
    <w:rsid w:val="00DA7871"/>
    <w:rsid w:val="00DB6567"/>
    <w:rsid w:val="00DB76DD"/>
    <w:rsid w:val="00DC0FB9"/>
    <w:rsid w:val="00DC2B41"/>
    <w:rsid w:val="00DC496C"/>
    <w:rsid w:val="00DC79FB"/>
    <w:rsid w:val="00DC7D46"/>
    <w:rsid w:val="00DD11FD"/>
    <w:rsid w:val="00DD18F8"/>
    <w:rsid w:val="00DD422B"/>
    <w:rsid w:val="00DD7F71"/>
    <w:rsid w:val="00DE0697"/>
    <w:rsid w:val="00DE20F2"/>
    <w:rsid w:val="00DE21A3"/>
    <w:rsid w:val="00DE4C16"/>
    <w:rsid w:val="00DF0C47"/>
    <w:rsid w:val="00DF73AE"/>
    <w:rsid w:val="00E002A5"/>
    <w:rsid w:val="00E04405"/>
    <w:rsid w:val="00E05CD9"/>
    <w:rsid w:val="00E066D2"/>
    <w:rsid w:val="00E11AE3"/>
    <w:rsid w:val="00E16522"/>
    <w:rsid w:val="00E20D8D"/>
    <w:rsid w:val="00E2299E"/>
    <w:rsid w:val="00E245B6"/>
    <w:rsid w:val="00E32EF2"/>
    <w:rsid w:val="00E33CCA"/>
    <w:rsid w:val="00E3791E"/>
    <w:rsid w:val="00E42207"/>
    <w:rsid w:val="00E44CF0"/>
    <w:rsid w:val="00E5665F"/>
    <w:rsid w:val="00E56C1B"/>
    <w:rsid w:val="00E603F2"/>
    <w:rsid w:val="00E62394"/>
    <w:rsid w:val="00E626BB"/>
    <w:rsid w:val="00E62F6D"/>
    <w:rsid w:val="00E717A3"/>
    <w:rsid w:val="00E722A3"/>
    <w:rsid w:val="00E752B6"/>
    <w:rsid w:val="00E76893"/>
    <w:rsid w:val="00E77043"/>
    <w:rsid w:val="00E8419E"/>
    <w:rsid w:val="00E87461"/>
    <w:rsid w:val="00EA082C"/>
    <w:rsid w:val="00EA1441"/>
    <w:rsid w:val="00EB4986"/>
    <w:rsid w:val="00EB4A0E"/>
    <w:rsid w:val="00EB621F"/>
    <w:rsid w:val="00EB70A7"/>
    <w:rsid w:val="00EC05BA"/>
    <w:rsid w:val="00EC1475"/>
    <w:rsid w:val="00EC5232"/>
    <w:rsid w:val="00EC541E"/>
    <w:rsid w:val="00EC585A"/>
    <w:rsid w:val="00ED154F"/>
    <w:rsid w:val="00ED2658"/>
    <w:rsid w:val="00ED3414"/>
    <w:rsid w:val="00EE3F95"/>
    <w:rsid w:val="00EF25E5"/>
    <w:rsid w:val="00EF53EA"/>
    <w:rsid w:val="00EF54F8"/>
    <w:rsid w:val="00EF5640"/>
    <w:rsid w:val="00EF7897"/>
    <w:rsid w:val="00F13BF4"/>
    <w:rsid w:val="00F14065"/>
    <w:rsid w:val="00F16AB4"/>
    <w:rsid w:val="00F21BBA"/>
    <w:rsid w:val="00F32216"/>
    <w:rsid w:val="00F33C21"/>
    <w:rsid w:val="00F3706F"/>
    <w:rsid w:val="00F45E4D"/>
    <w:rsid w:val="00F47C05"/>
    <w:rsid w:val="00F5305C"/>
    <w:rsid w:val="00F53791"/>
    <w:rsid w:val="00F559B3"/>
    <w:rsid w:val="00F63320"/>
    <w:rsid w:val="00F64367"/>
    <w:rsid w:val="00F64AD2"/>
    <w:rsid w:val="00F6534B"/>
    <w:rsid w:val="00F67B73"/>
    <w:rsid w:val="00F70104"/>
    <w:rsid w:val="00F7030C"/>
    <w:rsid w:val="00F71F1F"/>
    <w:rsid w:val="00F75DBD"/>
    <w:rsid w:val="00F761FC"/>
    <w:rsid w:val="00F767C5"/>
    <w:rsid w:val="00F77502"/>
    <w:rsid w:val="00F83CB7"/>
    <w:rsid w:val="00F84325"/>
    <w:rsid w:val="00F86F6F"/>
    <w:rsid w:val="00F878E1"/>
    <w:rsid w:val="00F87EAB"/>
    <w:rsid w:val="00F91D41"/>
    <w:rsid w:val="00F92588"/>
    <w:rsid w:val="00F95F45"/>
    <w:rsid w:val="00F9721D"/>
    <w:rsid w:val="00FA0A37"/>
    <w:rsid w:val="00FA2961"/>
    <w:rsid w:val="00FA4C45"/>
    <w:rsid w:val="00FA4D39"/>
    <w:rsid w:val="00FA70E9"/>
    <w:rsid w:val="00FB0A7A"/>
    <w:rsid w:val="00FB5D4F"/>
    <w:rsid w:val="00FB7A40"/>
    <w:rsid w:val="00FD155D"/>
    <w:rsid w:val="00FD4B11"/>
    <w:rsid w:val="00FE00FF"/>
    <w:rsid w:val="00FE081A"/>
    <w:rsid w:val="00FE0AF6"/>
    <w:rsid w:val="00FE6588"/>
    <w:rsid w:val="00FF6616"/>
    <w:rsid w:val="00FF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19C1467E"/>
  <w15:docId w15:val="{EDD7EC77-25AA-4E8A-81AD-2AE19A32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F32FE"/>
    <w:pPr>
      <w:widowControl w:val="0"/>
      <w:spacing w:after="0" w:line="240" w:lineRule="auto"/>
      <w:ind w:left="820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F32FE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553BB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401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01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01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01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01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1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1E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07FD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92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DEF"/>
  </w:style>
  <w:style w:type="paragraph" w:styleId="Footer">
    <w:name w:val="footer"/>
    <w:basedOn w:val="Normal"/>
    <w:link w:val="FooterChar"/>
    <w:uiPriority w:val="99"/>
    <w:unhideWhenUsed/>
    <w:rsid w:val="00892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DEF"/>
  </w:style>
  <w:style w:type="paragraph" w:styleId="ListParagraph">
    <w:name w:val="List Paragraph"/>
    <w:basedOn w:val="Normal"/>
    <w:uiPriority w:val="34"/>
    <w:qFormat/>
    <w:rsid w:val="001E304D"/>
    <w:pPr>
      <w:ind w:left="720"/>
      <w:contextualSpacing/>
    </w:pPr>
  </w:style>
  <w:style w:type="table" w:styleId="TableGrid">
    <w:name w:val="Table Grid"/>
    <w:basedOn w:val="TableNormal"/>
    <w:uiPriority w:val="39"/>
    <w:rsid w:val="001E3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D22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22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D22E9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D22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1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customXml" Target="../customXml/item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A71784206884B8D9A2147CE80C0D6" ma:contentTypeVersion="2" ma:contentTypeDescription="Create a new document." ma:contentTypeScope="" ma:versionID="78328722fddcdf93d20b107a82febd83">
  <xsd:schema xmlns:xsd="http://www.w3.org/2001/XMLSchema" xmlns:xs="http://www.w3.org/2001/XMLSchema" xmlns:p="http://schemas.microsoft.com/office/2006/metadata/properties" xmlns:ns2="f286715a-d272-4fa3-bcdc-06197fe95883" targetNamespace="http://schemas.microsoft.com/office/2006/metadata/properties" ma:root="true" ma:fieldsID="b50011a0da1888d4495dc327f95b31c4" ns2:_="">
    <xsd:import namespace="f286715a-d272-4fa3-bcdc-06197fe95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6715a-d272-4fa3-bcdc-06197fe95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BE672E-6AC2-4DC2-B32C-731C16DE7E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84553B-1AB6-4425-BFA8-E38CB50C8ED3}"/>
</file>

<file path=customXml/itemProps3.xml><?xml version="1.0" encoding="utf-8"?>
<ds:datastoreItem xmlns:ds="http://schemas.openxmlformats.org/officeDocument/2006/customXml" ds:itemID="{09C6D054-4D20-49DB-9656-5031A3860F4E}"/>
</file>

<file path=customXml/itemProps4.xml><?xml version="1.0" encoding="utf-8"?>
<ds:datastoreItem xmlns:ds="http://schemas.openxmlformats.org/officeDocument/2006/customXml" ds:itemID="{503815CA-41BE-47EF-90C6-754B45A262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Cronin</dc:creator>
  <cp:lastModifiedBy>London, Katharine</cp:lastModifiedBy>
  <cp:revision>2</cp:revision>
  <cp:lastPrinted>2019-01-09T13:43:00Z</cp:lastPrinted>
  <dcterms:created xsi:type="dcterms:W3CDTF">2022-11-01T20:24:00Z</dcterms:created>
  <dcterms:modified xsi:type="dcterms:W3CDTF">2022-11-01T20:24:00Z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0x0101009AEA71784206884B8D9A2147CE80C0D6</vt:lpwstr>
  </property>
</Properties>
</file>