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7BD39" w14:textId="77777777" w:rsidR="00AA4D02" w:rsidRPr="00EF387D" w:rsidRDefault="00B542F2" w:rsidP="00AA4D02">
      <w:pPr>
        <w:spacing w:after="0" w:line="240" w:lineRule="auto"/>
        <w:jc w:val="center"/>
        <w:rPr>
          <w:rFonts w:ascii="Times New Roman" w:hAnsi="Times New Roman" w:cs="Times New Roman"/>
          <w:b/>
          <w:sz w:val="28"/>
          <w:szCs w:val="28"/>
        </w:rPr>
      </w:pPr>
      <w:r>
        <w:rPr>
          <w:noProof/>
        </w:rPr>
        <w:drawing>
          <wp:anchor distT="0" distB="0" distL="114300" distR="114300" simplePos="0" relativeHeight="251659264" behindDoc="0" locked="0" layoutInCell="1" allowOverlap="1" wp14:anchorId="76E7BF63" wp14:editId="76E7BF64">
            <wp:simplePos x="0" y="0"/>
            <wp:positionH relativeFrom="margin">
              <wp:posOffset>200025</wp:posOffset>
            </wp:positionH>
            <wp:positionV relativeFrom="margin">
              <wp:posOffset>-175260</wp:posOffset>
            </wp:positionV>
            <wp:extent cx="1156970" cy="148590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Senate logo.jpg"/>
                    <pic:cNvPicPr/>
                  </pic:nvPicPr>
                  <pic:blipFill>
                    <a:blip r:embed="rId11">
                      <a:extLst>
                        <a:ext uri="{28A0092B-C50C-407E-A947-70E740481C1C}">
                          <a14:useLocalDpi xmlns:a14="http://schemas.microsoft.com/office/drawing/2010/main" val="0"/>
                        </a:ext>
                      </a:extLst>
                    </a:blip>
                    <a:stretch>
                      <a:fillRect/>
                    </a:stretch>
                  </pic:blipFill>
                  <pic:spPr>
                    <a:xfrm>
                      <a:off x="0" y="0"/>
                      <a:ext cx="1156970" cy="148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6E7BF65" wp14:editId="76E7BF66">
            <wp:simplePos x="0" y="0"/>
            <wp:positionH relativeFrom="margin">
              <wp:posOffset>4568190</wp:posOffset>
            </wp:positionH>
            <wp:positionV relativeFrom="margin">
              <wp:posOffset>-60960</wp:posOffset>
            </wp:positionV>
            <wp:extent cx="1447800" cy="1485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MSO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800" cy="1485900"/>
                    </a:xfrm>
                    <a:prstGeom prst="rect">
                      <a:avLst/>
                    </a:prstGeom>
                  </pic:spPr>
                </pic:pic>
              </a:graphicData>
            </a:graphic>
            <wp14:sizeRelH relativeFrom="margin">
              <wp14:pctWidth>0</wp14:pctWidth>
            </wp14:sizeRelH>
            <wp14:sizeRelV relativeFrom="margin">
              <wp14:pctHeight>0</wp14:pctHeight>
            </wp14:sizeRelV>
          </wp:anchor>
        </w:drawing>
      </w:r>
      <w:r w:rsidR="00AA4D02" w:rsidRPr="00EF387D">
        <w:rPr>
          <w:rFonts w:ascii="Times New Roman" w:hAnsi="Times New Roman" w:cs="Times New Roman"/>
          <w:b/>
          <w:sz w:val="28"/>
          <w:szCs w:val="28"/>
        </w:rPr>
        <w:t xml:space="preserve">Middlesex County Restoration Center </w:t>
      </w:r>
    </w:p>
    <w:p w14:paraId="76E7BD3A" w14:textId="77777777" w:rsidR="00AA4D02" w:rsidRPr="00EF387D" w:rsidRDefault="009B5A3C" w:rsidP="00AA4D0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Monday</w:t>
      </w:r>
      <w:r w:rsidR="00AA4D02">
        <w:rPr>
          <w:rFonts w:ascii="Times New Roman" w:hAnsi="Times New Roman" w:cs="Times New Roman"/>
          <w:b/>
          <w:sz w:val="28"/>
          <w:szCs w:val="28"/>
        </w:rPr>
        <w:t xml:space="preserve">, </w:t>
      </w:r>
      <w:r w:rsidR="001B0879">
        <w:rPr>
          <w:rFonts w:ascii="Times New Roman" w:hAnsi="Times New Roman" w:cs="Times New Roman"/>
          <w:b/>
          <w:sz w:val="28"/>
          <w:szCs w:val="28"/>
        </w:rPr>
        <w:t>December 11</w:t>
      </w:r>
      <w:r w:rsidR="00AA4D02" w:rsidRPr="00EF387D">
        <w:rPr>
          <w:rFonts w:ascii="Times New Roman" w:hAnsi="Times New Roman" w:cs="Times New Roman"/>
          <w:b/>
          <w:sz w:val="28"/>
          <w:szCs w:val="28"/>
        </w:rPr>
        <w:t>, 2018</w:t>
      </w:r>
    </w:p>
    <w:p w14:paraId="76E7BD3B" w14:textId="77777777" w:rsidR="00AA4D02" w:rsidRDefault="001B0879" w:rsidP="00AA4D0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Restoration Center</w:t>
      </w:r>
    </w:p>
    <w:p w14:paraId="76E7BD3C" w14:textId="77777777" w:rsidR="002A6785" w:rsidRDefault="001B0879" w:rsidP="00AA4D0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Bexar County, Texas</w:t>
      </w:r>
    </w:p>
    <w:p w14:paraId="76E7BD3D" w14:textId="77777777" w:rsidR="00AA4D02" w:rsidRDefault="00AA4D02" w:rsidP="00AA4D02">
      <w:pPr>
        <w:spacing w:after="0" w:line="240" w:lineRule="auto"/>
        <w:rPr>
          <w:rFonts w:ascii="Times New Roman" w:hAnsi="Times New Roman" w:cs="Times New Roman"/>
          <w:sz w:val="24"/>
        </w:rPr>
      </w:pPr>
    </w:p>
    <w:p w14:paraId="76E7BD3E" w14:textId="77777777" w:rsidR="008D1371" w:rsidRDefault="008D1371" w:rsidP="00AA4D02">
      <w:pPr>
        <w:spacing w:after="0" w:line="240" w:lineRule="auto"/>
        <w:rPr>
          <w:rFonts w:ascii="Times New Roman" w:hAnsi="Times New Roman" w:cs="Times New Roman"/>
          <w:sz w:val="24"/>
        </w:rPr>
      </w:pPr>
    </w:p>
    <w:p w14:paraId="76E7BD3F" w14:textId="77777777" w:rsidR="00AA4D02" w:rsidRPr="00AA4D02" w:rsidRDefault="00DD1DDB" w:rsidP="00AA4D02">
      <w:pPr>
        <w:spacing w:after="0" w:line="240" w:lineRule="auto"/>
        <w:jc w:val="center"/>
        <w:rPr>
          <w:rFonts w:ascii="Times New Roman" w:hAnsi="Times New Roman" w:cs="Times New Roman"/>
          <w:b/>
          <w:sz w:val="28"/>
          <w:u w:val="single"/>
        </w:rPr>
      </w:pPr>
      <w:r>
        <w:rPr>
          <w:rFonts w:ascii="Times New Roman" w:hAnsi="Times New Roman" w:cs="Times New Roman"/>
          <w:b/>
          <w:sz w:val="28"/>
          <w:u w:val="single"/>
        </w:rPr>
        <w:t>Notes</w:t>
      </w:r>
    </w:p>
    <w:p w14:paraId="76E7BD40" w14:textId="77777777" w:rsidR="00AA4D02" w:rsidRDefault="00AA4D02" w:rsidP="00AA4D02">
      <w:pPr>
        <w:spacing w:after="0" w:line="240" w:lineRule="auto"/>
        <w:rPr>
          <w:rFonts w:ascii="Times New Roman" w:hAnsi="Times New Roman" w:cs="Times New Roman"/>
          <w:sz w:val="24"/>
        </w:rPr>
      </w:pPr>
    </w:p>
    <w:p w14:paraId="76E7BD41" w14:textId="77777777" w:rsidR="00AA4D02" w:rsidRDefault="00AA4D02" w:rsidP="00AA4D02">
      <w:pPr>
        <w:spacing w:after="0" w:line="240" w:lineRule="auto"/>
        <w:rPr>
          <w:rFonts w:ascii="Times New Roman" w:hAnsi="Times New Roman" w:cs="Times New Roman"/>
          <w:sz w:val="24"/>
        </w:rPr>
      </w:pPr>
    </w:p>
    <w:p w14:paraId="76E7BD42" w14:textId="77777777" w:rsidR="00062DA6" w:rsidRDefault="00062DA6" w:rsidP="00C51780">
      <w:pPr>
        <w:spacing w:after="0" w:line="240" w:lineRule="auto"/>
        <w:ind w:left="1440" w:hanging="1440"/>
        <w:rPr>
          <w:rFonts w:ascii="Times New Roman" w:hAnsi="Times New Roman" w:cs="Times New Roman"/>
          <w:sz w:val="24"/>
        </w:rPr>
      </w:pPr>
      <w:r w:rsidRPr="001D39B3">
        <w:rPr>
          <w:rFonts w:ascii="Times New Roman" w:hAnsi="Times New Roman" w:cs="Times New Roman"/>
          <w:sz w:val="24"/>
        </w:rPr>
        <w:t>Attendees:</w:t>
      </w:r>
      <w:r>
        <w:rPr>
          <w:rFonts w:ascii="Times New Roman" w:hAnsi="Times New Roman" w:cs="Times New Roman"/>
          <w:sz w:val="24"/>
        </w:rPr>
        <w:tab/>
      </w:r>
      <w:r w:rsidR="001B0879">
        <w:rPr>
          <w:rFonts w:ascii="Times New Roman" w:hAnsi="Times New Roman" w:cs="Times New Roman"/>
          <w:sz w:val="24"/>
        </w:rPr>
        <w:t xml:space="preserve">Co-Chair Danna Mauch, </w:t>
      </w:r>
      <w:r>
        <w:rPr>
          <w:rFonts w:ascii="Times New Roman" w:hAnsi="Times New Roman" w:cs="Times New Roman"/>
          <w:sz w:val="24"/>
        </w:rPr>
        <w:t>Senator Cindy Friedman;</w:t>
      </w:r>
      <w:r w:rsidR="009B5A3C">
        <w:rPr>
          <w:rFonts w:ascii="Times New Roman" w:hAnsi="Times New Roman" w:cs="Times New Roman"/>
          <w:sz w:val="24"/>
        </w:rPr>
        <w:t xml:space="preserve"> Representative Kenneth Gordon</w:t>
      </w:r>
      <w:r w:rsidR="00C7027A">
        <w:rPr>
          <w:rFonts w:ascii="Times New Roman" w:hAnsi="Times New Roman" w:cs="Times New Roman"/>
          <w:sz w:val="24"/>
        </w:rPr>
        <w:t>;</w:t>
      </w:r>
      <w:r w:rsidR="00457FF5">
        <w:rPr>
          <w:rFonts w:ascii="Times New Roman" w:hAnsi="Times New Roman" w:cs="Times New Roman"/>
          <w:sz w:val="24"/>
        </w:rPr>
        <w:t xml:space="preserve"> </w:t>
      </w:r>
      <w:r w:rsidR="001B0879">
        <w:rPr>
          <w:rFonts w:ascii="Times New Roman" w:hAnsi="Times New Roman" w:cs="Times New Roman"/>
          <w:sz w:val="24"/>
        </w:rPr>
        <w:t>Scott Taberner, MassHealth</w:t>
      </w:r>
      <w:r w:rsidR="009B5A3C">
        <w:rPr>
          <w:rFonts w:ascii="Times New Roman" w:hAnsi="Times New Roman" w:cs="Times New Roman"/>
          <w:sz w:val="24"/>
        </w:rPr>
        <w:t xml:space="preserve">; Kati </w:t>
      </w:r>
      <w:proofErr w:type="spellStart"/>
      <w:r w:rsidR="009B5A3C">
        <w:rPr>
          <w:rFonts w:ascii="Times New Roman" w:hAnsi="Times New Roman" w:cs="Times New Roman"/>
          <w:sz w:val="24"/>
        </w:rPr>
        <w:t>Mapa</w:t>
      </w:r>
      <w:proofErr w:type="spellEnd"/>
      <w:r w:rsidR="00457FF5">
        <w:rPr>
          <w:rFonts w:ascii="Times New Roman" w:hAnsi="Times New Roman" w:cs="Times New Roman"/>
          <w:sz w:val="24"/>
        </w:rPr>
        <w:t xml:space="preserve">, National Alliance on Mental Illness; </w:t>
      </w:r>
      <w:r w:rsidR="006769EE">
        <w:rPr>
          <w:rFonts w:ascii="Times New Roman" w:hAnsi="Times New Roman" w:cs="Times New Roman"/>
          <w:sz w:val="24"/>
        </w:rPr>
        <w:t>Mandy Gilman</w:t>
      </w:r>
      <w:r w:rsidR="00457FF5">
        <w:rPr>
          <w:rFonts w:ascii="Times New Roman" w:hAnsi="Times New Roman" w:cs="Times New Roman"/>
          <w:sz w:val="24"/>
        </w:rPr>
        <w:t>, Association for Behavioral Healthcare</w:t>
      </w:r>
      <w:r w:rsidR="006769EE">
        <w:rPr>
          <w:rFonts w:ascii="Times New Roman" w:hAnsi="Times New Roman" w:cs="Times New Roman"/>
          <w:sz w:val="24"/>
        </w:rPr>
        <w:t>;</w:t>
      </w:r>
      <w:r w:rsidR="006769EE" w:rsidRPr="00DA04A4">
        <w:rPr>
          <w:rFonts w:ascii="Times New Roman" w:hAnsi="Times New Roman" w:cs="Times New Roman"/>
          <w:sz w:val="24"/>
        </w:rPr>
        <w:t xml:space="preserve"> </w:t>
      </w:r>
      <w:r w:rsidR="00D77DB9">
        <w:rPr>
          <w:rFonts w:ascii="Times New Roman" w:hAnsi="Times New Roman" w:cs="Times New Roman"/>
          <w:sz w:val="24"/>
        </w:rPr>
        <w:t xml:space="preserve">Marisa Hebble, MA Trial Courts; Rebecca Tsopelas, Arlington Police Department; </w:t>
      </w:r>
      <w:r w:rsidR="009A44A7" w:rsidRPr="00DA04A4">
        <w:rPr>
          <w:rFonts w:ascii="Times New Roman" w:hAnsi="Times New Roman" w:cs="Times New Roman"/>
          <w:sz w:val="24"/>
        </w:rPr>
        <w:t>David Ryan, Middlesex</w:t>
      </w:r>
      <w:r w:rsidR="009B5A3C">
        <w:rPr>
          <w:rFonts w:ascii="Times New Roman" w:hAnsi="Times New Roman" w:cs="Times New Roman"/>
          <w:sz w:val="24"/>
        </w:rPr>
        <w:t xml:space="preserve"> Sheriff’s Office</w:t>
      </w:r>
      <w:r w:rsidR="00422423">
        <w:rPr>
          <w:rFonts w:ascii="Times New Roman" w:hAnsi="Times New Roman" w:cs="Times New Roman"/>
          <w:sz w:val="24"/>
        </w:rPr>
        <w:t>;</w:t>
      </w:r>
      <w:r w:rsidR="006769EE">
        <w:rPr>
          <w:rFonts w:ascii="Times New Roman" w:hAnsi="Times New Roman" w:cs="Times New Roman"/>
          <w:sz w:val="24"/>
        </w:rPr>
        <w:t xml:space="preserve"> </w:t>
      </w:r>
      <w:r w:rsidR="003E2052">
        <w:rPr>
          <w:rFonts w:ascii="Times New Roman" w:hAnsi="Times New Roman" w:cs="Times New Roman"/>
          <w:sz w:val="24"/>
        </w:rPr>
        <w:t>Catia Sharp, Middlesex Sheriff’s Office</w:t>
      </w:r>
      <w:r w:rsidR="009B5A3C">
        <w:rPr>
          <w:rFonts w:ascii="Times New Roman" w:hAnsi="Times New Roman" w:cs="Times New Roman"/>
          <w:sz w:val="24"/>
        </w:rPr>
        <w:t>.</w:t>
      </w:r>
    </w:p>
    <w:p w14:paraId="76E7BD43" w14:textId="77777777" w:rsidR="00E46E34" w:rsidRDefault="00E46E34" w:rsidP="00C51780">
      <w:pPr>
        <w:spacing w:after="0" w:line="240" w:lineRule="auto"/>
        <w:ind w:left="1440" w:hanging="1440"/>
        <w:rPr>
          <w:rFonts w:ascii="Times New Roman" w:hAnsi="Times New Roman" w:cs="Times New Roman"/>
          <w:sz w:val="24"/>
        </w:rPr>
      </w:pPr>
    </w:p>
    <w:p w14:paraId="76E7BD44" w14:textId="77777777" w:rsidR="00883ADC" w:rsidRDefault="00883ADC" w:rsidP="00C51780">
      <w:pPr>
        <w:spacing w:after="0" w:line="240" w:lineRule="auto"/>
        <w:ind w:left="1440" w:hanging="1440"/>
        <w:rPr>
          <w:rFonts w:ascii="Times New Roman" w:hAnsi="Times New Roman" w:cs="Times New Roman"/>
          <w:sz w:val="24"/>
        </w:rPr>
      </w:pPr>
    </w:p>
    <w:p w14:paraId="76E7BD45" w14:textId="77777777" w:rsidR="00E46E34" w:rsidRPr="00DF6B90" w:rsidRDefault="006E45A9" w:rsidP="00C51780">
      <w:pPr>
        <w:spacing w:after="0" w:line="240" w:lineRule="auto"/>
        <w:ind w:left="1440" w:hanging="1440"/>
        <w:rPr>
          <w:rFonts w:ascii="Times New Roman" w:hAnsi="Times New Roman" w:cs="Times New Roman"/>
          <w:sz w:val="24"/>
          <w:u w:val="single"/>
        </w:rPr>
      </w:pPr>
      <w:r>
        <w:rPr>
          <w:rFonts w:ascii="Times New Roman" w:hAnsi="Times New Roman" w:cs="Times New Roman"/>
          <w:sz w:val="24"/>
        </w:rPr>
        <w:t>9:00AM</w:t>
      </w:r>
      <w:r w:rsidR="00DF6B90">
        <w:rPr>
          <w:rFonts w:ascii="Times New Roman" w:hAnsi="Times New Roman" w:cs="Times New Roman"/>
          <w:sz w:val="24"/>
        </w:rPr>
        <w:tab/>
      </w:r>
      <w:r w:rsidR="00DF6B90" w:rsidRPr="00DF6B90">
        <w:rPr>
          <w:rFonts w:ascii="Times New Roman" w:hAnsi="Times New Roman" w:cs="Times New Roman"/>
          <w:sz w:val="24"/>
          <w:u w:val="single"/>
        </w:rPr>
        <w:t>TOUR</w:t>
      </w:r>
      <w:r>
        <w:rPr>
          <w:rFonts w:ascii="Times New Roman" w:hAnsi="Times New Roman" w:cs="Times New Roman"/>
          <w:sz w:val="24"/>
          <w:u w:val="single"/>
        </w:rPr>
        <w:t xml:space="preserve"> </w:t>
      </w:r>
      <w:r w:rsidR="00755CE2">
        <w:rPr>
          <w:rFonts w:ascii="Times New Roman" w:hAnsi="Times New Roman" w:cs="Times New Roman"/>
          <w:sz w:val="24"/>
          <w:u w:val="single"/>
        </w:rPr>
        <w:t xml:space="preserve">&amp; OVERVIEW </w:t>
      </w:r>
      <w:r>
        <w:rPr>
          <w:rFonts w:ascii="Times New Roman" w:hAnsi="Times New Roman" w:cs="Times New Roman"/>
          <w:sz w:val="24"/>
          <w:u w:val="single"/>
        </w:rPr>
        <w:t>OF BEXAR COUNTY RESTORATION CENTER</w:t>
      </w:r>
      <w:r w:rsidR="002D3AE3">
        <w:rPr>
          <w:rStyle w:val="FootnoteReference"/>
          <w:rFonts w:ascii="Times New Roman" w:hAnsi="Times New Roman" w:cs="Times New Roman"/>
          <w:sz w:val="24"/>
          <w:u w:val="single"/>
        </w:rPr>
        <w:footnoteReference w:id="1"/>
      </w:r>
    </w:p>
    <w:p w14:paraId="76E7BD46" w14:textId="77777777" w:rsidR="00DF6B90" w:rsidRPr="00940E91" w:rsidRDefault="00DF6B90" w:rsidP="00C51780">
      <w:pPr>
        <w:spacing w:after="0" w:line="240" w:lineRule="auto"/>
        <w:ind w:left="1440" w:hanging="1440"/>
        <w:rPr>
          <w:rFonts w:ascii="Times New Roman" w:hAnsi="Times New Roman" w:cs="Times New Roman"/>
          <w:i/>
          <w:sz w:val="24"/>
        </w:rPr>
      </w:pPr>
      <w:r>
        <w:rPr>
          <w:rFonts w:ascii="Times New Roman" w:hAnsi="Times New Roman" w:cs="Times New Roman"/>
          <w:sz w:val="24"/>
        </w:rPr>
        <w:tab/>
      </w:r>
      <w:r w:rsidRPr="00940E91">
        <w:rPr>
          <w:rFonts w:ascii="Times New Roman" w:hAnsi="Times New Roman" w:cs="Times New Roman"/>
          <w:i/>
          <w:sz w:val="24"/>
        </w:rPr>
        <w:t xml:space="preserve">David Pan, </w:t>
      </w:r>
      <w:r w:rsidR="00940E91" w:rsidRPr="00940E91">
        <w:rPr>
          <w:rFonts w:ascii="Times New Roman" w:hAnsi="Times New Roman" w:cs="Times New Roman"/>
          <w:i/>
          <w:sz w:val="24"/>
        </w:rPr>
        <w:t>ACSW, LCSW, Community Initiatives Liaison</w:t>
      </w:r>
    </w:p>
    <w:p w14:paraId="76E7BD47" w14:textId="77777777" w:rsidR="00DF6B90" w:rsidRPr="00940E91" w:rsidRDefault="00940E91" w:rsidP="00C51780">
      <w:pPr>
        <w:spacing w:after="0" w:line="240" w:lineRule="auto"/>
        <w:ind w:left="1440" w:hanging="1440"/>
        <w:rPr>
          <w:rFonts w:ascii="Times New Roman" w:hAnsi="Times New Roman" w:cs="Times New Roman"/>
          <w:i/>
          <w:sz w:val="24"/>
        </w:rPr>
      </w:pPr>
      <w:r>
        <w:rPr>
          <w:rFonts w:ascii="Times New Roman" w:hAnsi="Times New Roman" w:cs="Times New Roman"/>
          <w:sz w:val="24"/>
        </w:rPr>
        <w:tab/>
      </w:r>
      <w:r w:rsidRPr="00940E91">
        <w:rPr>
          <w:rFonts w:ascii="Times New Roman" w:hAnsi="Times New Roman" w:cs="Times New Roman"/>
          <w:i/>
          <w:sz w:val="24"/>
        </w:rPr>
        <w:t>Marisol Lucio, External Relations</w:t>
      </w:r>
    </w:p>
    <w:p w14:paraId="76E7BD48" w14:textId="77777777" w:rsidR="00940E91" w:rsidRDefault="00940E91" w:rsidP="00C51780">
      <w:pPr>
        <w:spacing w:after="0" w:line="240" w:lineRule="auto"/>
        <w:ind w:left="1440" w:hanging="1440"/>
        <w:rPr>
          <w:rFonts w:ascii="Times New Roman" w:hAnsi="Times New Roman" w:cs="Times New Roman"/>
          <w:sz w:val="24"/>
        </w:rPr>
      </w:pPr>
    </w:p>
    <w:p w14:paraId="76E7BD49" w14:textId="77777777" w:rsidR="006944F4" w:rsidRPr="006A5F55" w:rsidRDefault="006944F4" w:rsidP="00185C10">
      <w:pPr>
        <w:spacing w:after="0" w:line="240" w:lineRule="auto"/>
        <w:ind w:left="720" w:firstLine="720"/>
        <w:rPr>
          <w:rFonts w:ascii="Times New Roman" w:hAnsi="Times New Roman" w:cs="Times New Roman"/>
          <w:b/>
          <w:sz w:val="24"/>
        </w:rPr>
      </w:pPr>
      <w:r w:rsidRPr="006A5F55">
        <w:rPr>
          <w:rFonts w:ascii="Times New Roman" w:hAnsi="Times New Roman" w:cs="Times New Roman"/>
          <w:b/>
          <w:sz w:val="24"/>
        </w:rPr>
        <w:t>Texas behavioral health system</w:t>
      </w:r>
    </w:p>
    <w:p w14:paraId="76E7BD4A" w14:textId="77777777" w:rsidR="00185C10" w:rsidRDefault="006944F4" w:rsidP="00DB6A55">
      <w:pPr>
        <w:pStyle w:val="ListParagraph"/>
        <w:numPr>
          <w:ilvl w:val="0"/>
          <w:numId w:val="15"/>
        </w:numPr>
        <w:spacing w:after="0" w:line="240" w:lineRule="auto"/>
        <w:rPr>
          <w:rFonts w:ascii="Times New Roman" w:hAnsi="Times New Roman" w:cs="Times New Roman"/>
          <w:sz w:val="24"/>
        </w:rPr>
      </w:pPr>
      <w:r w:rsidRPr="00185C10">
        <w:rPr>
          <w:rFonts w:ascii="Times New Roman" w:hAnsi="Times New Roman" w:cs="Times New Roman"/>
          <w:sz w:val="24"/>
        </w:rPr>
        <w:t xml:space="preserve">Texas Health and Human Services contracts with 37 </w:t>
      </w:r>
      <w:r w:rsidRPr="006A5F55">
        <w:rPr>
          <w:rFonts w:ascii="Times New Roman" w:hAnsi="Times New Roman" w:cs="Times New Roman"/>
          <w:sz w:val="24"/>
          <w:u w:val="single"/>
        </w:rPr>
        <w:t>local mental health authorities</w:t>
      </w:r>
      <w:r w:rsidRPr="00185C10">
        <w:rPr>
          <w:rFonts w:ascii="Times New Roman" w:hAnsi="Times New Roman" w:cs="Times New Roman"/>
          <w:sz w:val="24"/>
        </w:rPr>
        <w:t xml:space="preserve"> (LMHA’s) and two local behavioral health authorities (LBHA’s).  In large urban counties like Bexar, these coincide with county boundaries</w:t>
      </w:r>
      <w:r w:rsidR="00281811" w:rsidRPr="00185C10">
        <w:rPr>
          <w:rFonts w:ascii="Times New Roman" w:hAnsi="Times New Roman" w:cs="Times New Roman"/>
          <w:sz w:val="24"/>
        </w:rPr>
        <w:t>.</w:t>
      </w:r>
      <w:r w:rsidR="007B6CAF">
        <w:rPr>
          <w:rStyle w:val="FootnoteReference"/>
          <w:rFonts w:ascii="Times New Roman" w:hAnsi="Times New Roman" w:cs="Times New Roman"/>
          <w:sz w:val="24"/>
        </w:rPr>
        <w:footnoteReference w:id="2"/>
      </w:r>
    </w:p>
    <w:p w14:paraId="76E7BD4B" w14:textId="77777777" w:rsidR="00185C10" w:rsidRDefault="00D00D9F" w:rsidP="00DB6A55">
      <w:pPr>
        <w:pStyle w:val="ListParagraph"/>
        <w:numPr>
          <w:ilvl w:val="1"/>
          <w:numId w:val="15"/>
        </w:numPr>
        <w:spacing w:after="0" w:line="240" w:lineRule="auto"/>
        <w:rPr>
          <w:rFonts w:ascii="Times New Roman" w:hAnsi="Times New Roman" w:cs="Times New Roman"/>
          <w:sz w:val="24"/>
        </w:rPr>
      </w:pPr>
      <w:r w:rsidRPr="00185C10">
        <w:rPr>
          <w:rFonts w:ascii="Times New Roman" w:hAnsi="Times New Roman" w:cs="Times New Roman"/>
          <w:sz w:val="24"/>
        </w:rPr>
        <w:t>LMHA’s provide the following basic services at a minimum:</w:t>
      </w:r>
      <w:r w:rsidR="00CA23F6">
        <w:rPr>
          <w:rStyle w:val="FootnoteReference"/>
          <w:rFonts w:ascii="Times New Roman" w:hAnsi="Times New Roman" w:cs="Times New Roman"/>
          <w:sz w:val="24"/>
        </w:rPr>
        <w:footnoteReference w:id="3"/>
      </w:r>
    </w:p>
    <w:p w14:paraId="76E7BD4C" w14:textId="77777777" w:rsidR="00185C10" w:rsidRDefault="00D00D9F" w:rsidP="00DB6A55">
      <w:pPr>
        <w:pStyle w:val="ListParagraph"/>
        <w:numPr>
          <w:ilvl w:val="2"/>
          <w:numId w:val="15"/>
        </w:numPr>
        <w:spacing w:after="0" w:line="240" w:lineRule="auto"/>
        <w:rPr>
          <w:rFonts w:ascii="Times New Roman" w:hAnsi="Times New Roman" w:cs="Times New Roman"/>
          <w:sz w:val="24"/>
        </w:rPr>
      </w:pPr>
      <w:r w:rsidRPr="006A5F55">
        <w:rPr>
          <w:rFonts w:ascii="Times New Roman" w:hAnsi="Times New Roman" w:cs="Times New Roman"/>
          <w:i/>
          <w:sz w:val="24"/>
        </w:rPr>
        <w:t>Case management</w:t>
      </w:r>
      <w:r w:rsidR="00693D8F" w:rsidRPr="00185C10">
        <w:rPr>
          <w:rFonts w:ascii="Times New Roman" w:hAnsi="Times New Roman" w:cs="Times New Roman"/>
          <w:sz w:val="24"/>
        </w:rPr>
        <w:t>: services that help an adult, child or adolescent, or caregiver gain and coordinate access to needed care and services – primarily site-based.</w:t>
      </w:r>
    </w:p>
    <w:p w14:paraId="76E7BD4D" w14:textId="77777777" w:rsidR="00185C10" w:rsidRDefault="00693D8F" w:rsidP="00DB6A55">
      <w:pPr>
        <w:pStyle w:val="ListParagraph"/>
        <w:numPr>
          <w:ilvl w:val="2"/>
          <w:numId w:val="15"/>
        </w:numPr>
        <w:spacing w:after="0" w:line="240" w:lineRule="auto"/>
        <w:rPr>
          <w:rFonts w:ascii="Times New Roman" w:hAnsi="Times New Roman" w:cs="Times New Roman"/>
          <w:sz w:val="24"/>
        </w:rPr>
      </w:pPr>
      <w:r w:rsidRPr="006A5F55">
        <w:rPr>
          <w:rFonts w:ascii="Times New Roman" w:hAnsi="Times New Roman" w:cs="Times New Roman"/>
          <w:i/>
          <w:sz w:val="24"/>
        </w:rPr>
        <w:t>Pharmacological management</w:t>
      </w:r>
      <w:r w:rsidRPr="00185C10">
        <w:rPr>
          <w:rFonts w:ascii="Times New Roman" w:hAnsi="Times New Roman" w:cs="Times New Roman"/>
          <w:sz w:val="24"/>
        </w:rPr>
        <w:t>: services to treat the signs and symptoms of mental illness through use and management of psychoactive drugs – provided by a physician or other prescribing professional.</w:t>
      </w:r>
    </w:p>
    <w:p w14:paraId="76E7BD4E" w14:textId="77777777" w:rsidR="00185C10" w:rsidRDefault="00693D8F" w:rsidP="00DB6A55">
      <w:pPr>
        <w:pStyle w:val="ListParagraph"/>
        <w:numPr>
          <w:ilvl w:val="2"/>
          <w:numId w:val="15"/>
        </w:numPr>
        <w:spacing w:after="0" w:line="240" w:lineRule="auto"/>
        <w:rPr>
          <w:rFonts w:ascii="Times New Roman" w:hAnsi="Times New Roman" w:cs="Times New Roman"/>
          <w:sz w:val="24"/>
        </w:rPr>
      </w:pPr>
      <w:r w:rsidRPr="006A5F55">
        <w:rPr>
          <w:rFonts w:ascii="Times New Roman" w:hAnsi="Times New Roman" w:cs="Times New Roman"/>
          <w:i/>
          <w:sz w:val="24"/>
        </w:rPr>
        <w:t>Counseling (Cognitive Behavioral Therapy (CBT))</w:t>
      </w:r>
      <w:r w:rsidRPr="00185C10">
        <w:rPr>
          <w:rFonts w:ascii="Times New Roman" w:hAnsi="Times New Roman" w:cs="Times New Roman"/>
          <w:sz w:val="24"/>
        </w:rPr>
        <w:t>: services to reduce symptoms of mental illness and increase ability to perform activities of daily living, including individual, family, and group CBT and recovery or treatment planning to improve recovery and resiliency.</w:t>
      </w:r>
    </w:p>
    <w:p w14:paraId="76E7BD4F" w14:textId="77777777" w:rsidR="00185C10" w:rsidRDefault="002A617B" w:rsidP="00DB6A55">
      <w:pPr>
        <w:pStyle w:val="ListParagraph"/>
        <w:numPr>
          <w:ilvl w:val="2"/>
          <w:numId w:val="15"/>
        </w:numPr>
        <w:spacing w:after="0" w:line="240" w:lineRule="auto"/>
        <w:rPr>
          <w:rFonts w:ascii="Times New Roman" w:hAnsi="Times New Roman" w:cs="Times New Roman"/>
          <w:sz w:val="24"/>
        </w:rPr>
      </w:pPr>
      <w:r w:rsidRPr="006A5F55">
        <w:rPr>
          <w:rFonts w:ascii="Times New Roman" w:hAnsi="Times New Roman" w:cs="Times New Roman"/>
          <w:i/>
          <w:sz w:val="24"/>
        </w:rPr>
        <w:t>Counseling (Cognitive Processing Therapy (CPT))</w:t>
      </w:r>
      <w:r w:rsidRPr="00185C10">
        <w:rPr>
          <w:rFonts w:ascii="Times New Roman" w:hAnsi="Times New Roman" w:cs="Times New Roman"/>
          <w:sz w:val="24"/>
        </w:rPr>
        <w:t xml:space="preserve">: services to reduce or remove symptoms of post-traumatic stress disorder in adults, including military veterans – </w:t>
      </w:r>
      <w:r w:rsidRPr="00185C10">
        <w:rPr>
          <w:rFonts w:ascii="Times New Roman" w:hAnsi="Times New Roman" w:cs="Times New Roman"/>
          <w:sz w:val="24"/>
        </w:rPr>
        <w:lastRenderedPageBreak/>
        <w:t>services include individual CPT and recovery or treatment planning to improve recovery and resiliency.</w:t>
      </w:r>
    </w:p>
    <w:p w14:paraId="76E7BD50" w14:textId="77777777" w:rsidR="00185C10" w:rsidRDefault="00C45BAE" w:rsidP="00DB6A55">
      <w:pPr>
        <w:pStyle w:val="ListParagraph"/>
        <w:numPr>
          <w:ilvl w:val="2"/>
          <w:numId w:val="15"/>
        </w:numPr>
        <w:spacing w:after="0" w:line="240" w:lineRule="auto"/>
        <w:rPr>
          <w:rFonts w:ascii="Times New Roman" w:hAnsi="Times New Roman" w:cs="Times New Roman"/>
          <w:sz w:val="24"/>
        </w:rPr>
      </w:pPr>
      <w:r w:rsidRPr="006A5F55">
        <w:rPr>
          <w:rFonts w:ascii="Times New Roman" w:hAnsi="Times New Roman" w:cs="Times New Roman"/>
          <w:i/>
          <w:sz w:val="24"/>
        </w:rPr>
        <w:t>Medication training and support</w:t>
      </w:r>
      <w:r w:rsidRPr="00185C10">
        <w:rPr>
          <w:rFonts w:ascii="Times New Roman" w:hAnsi="Times New Roman" w:cs="Times New Roman"/>
          <w:sz w:val="24"/>
        </w:rPr>
        <w:t>: services to provide information about medications and their possible side effects.</w:t>
      </w:r>
    </w:p>
    <w:p w14:paraId="76E7BD51" w14:textId="77777777" w:rsidR="00185C10" w:rsidRDefault="00C45BAE" w:rsidP="00DB6A55">
      <w:pPr>
        <w:pStyle w:val="ListParagraph"/>
        <w:numPr>
          <w:ilvl w:val="2"/>
          <w:numId w:val="15"/>
        </w:numPr>
        <w:spacing w:after="0" w:line="240" w:lineRule="auto"/>
        <w:rPr>
          <w:rFonts w:ascii="Times New Roman" w:hAnsi="Times New Roman" w:cs="Times New Roman"/>
          <w:sz w:val="24"/>
        </w:rPr>
      </w:pPr>
      <w:r w:rsidRPr="006A5F55">
        <w:rPr>
          <w:rFonts w:ascii="Times New Roman" w:hAnsi="Times New Roman" w:cs="Times New Roman"/>
          <w:i/>
          <w:sz w:val="24"/>
        </w:rPr>
        <w:t>Psychosocial rehabilitative services</w:t>
      </w:r>
      <w:r w:rsidRPr="00185C10">
        <w:rPr>
          <w:rFonts w:ascii="Times New Roman" w:hAnsi="Times New Roman" w:cs="Times New Roman"/>
          <w:sz w:val="24"/>
        </w:rPr>
        <w:t xml:space="preserve">: </w:t>
      </w:r>
      <w:r w:rsidR="00B7544B" w:rsidRPr="00185C10">
        <w:rPr>
          <w:rFonts w:ascii="Times New Roman" w:hAnsi="Times New Roman" w:cs="Times New Roman"/>
          <w:sz w:val="24"/>
        </w:rPr>
        <w:t>services to help a person develop and maintain relationships, occupational or educational achievement, independent living skills, and housing – services include social, educational, vocational, behavioral, and cognitive interventions provided by a person’s treatment team.</w:t>
      </w:r>
    </w:p>
    <w:p w14:paraId="76E7BD52" w14:textId="77777777" w:rsidR="00185C10" w:rsidRDefault="00D64060" w:rsidP="00DB6A55">
      <w:pPr>
        <w:pStyle w:val="ListParagraph"/>
        <w:numPr>
          <w:ilvl w:val="2"/>
          <w:numId w:val="15"/>
        </w:numPr>
        <w:spacing w:after="0" w:line="240" w:lineRule="auto"/>
        <w:rPr>
          <w:rFonts w:ascii="Times New Roman" w:hAnsi="Times New Roman" w:cs="Times New Roman"/>
          <w:sz w:val="24"/>
        </w:rPr>
      </w:pPr>
      <w:r w:rsidRPr="006A5F55">
        <w:rPr>
          <w:rFonts w:ascii="Times New Roman" w:hAnsi="Times New Roman" w:cs="Times New Roman"/>
          <w:i/>
          <w:sz w:val="24"/>
        </w:rPr>
        <w:t>Skills training and development</w:t>
      </w:r>
      <w:r w:rsidRPr="00185C10">
        <w:rPr>
          <w:rFonts w:ascii="Times New Roman" w:hAnsi="Times New Roman" w:cs="Times New Roman"/>
          <w:sz w:val="24"/>
        </w:rPr>
        <w:t>: training to help a person with serious symptoms of mental illness get and improve skills to successfully participate in the community.</w:t>
      </w:r>
    </w:p>
    <w:p w14:paraId="76E7BD53" w14:textId="77777777" w:rsidR="002E7B75" w:rsidRPr="00185C10" w:rsidRDefault="002E7B75" w:rsidP="00DB6A55">
      <w:pPr>
        <w:pStyle w:val="ListParagraph"/>
        <w:numPr>
          <w:ilvl w:val="2"/>
          <w:numId w:val="15"/>
        </w:numPr>
        <w:spacing w:after="0" w:line="240" w:lineRule="auto"/>
        <w:rPr>
          <w:rFonts w:ascii="Times New Roman" w:hAnsi="Times New Roman" w:cs="Times New Roman"/>
          <w:sz w:val="24"/>
        </w:rPr>
      </w:pPr>
      <w:r w:rsidRPr="006A5F55">
        <w:rPr>
          <w:rFonts w:ascii="Times New Roman" w:hAnsi="Times New Roman" w:cs="Times New Roman"/>
          <w:i/>
          <w:sz w:val="24"/>
        </w:rPr>
        <w:t>Crisis services</w:t>
      </w:r>
      <w:r w:rsidR="006B4FD6" w:rsidRPr="00185C10">
        <w:rPr>
          <w:rFonts w:ascii="Times New Roman" w:hAnsi="Times New Roman" w:cs="Times New Roman"/>
          <w:sz w:val="24"/>
        </w:rPr>
        <w:t>: vary by LMHA.</w:t>
      </w:r>
      <w:r>
        <w:rPr>
          <w:rStyle w:val="FootnoteReference"/>
          <w:rFonts w:ascii="Times New Roman" w:hAnsi="Times New Roman" w:cs="Times New Roman"/>
          <w:sz w:val="24"/>
        </w:rPr>
        <w:footnoteReference w:id="4"/>
      </w:r>
    </w:p>
    <w:p w14:paraId="76E7BD54" w14:textId="77777777" w:rsidR="00750432" w:rsidRDefault="00750432" w:rsidP="00DB6A55">
      <w:pPr>
        <w:pStyle w:val="ListParagraph"/>
        <w:numPr>
          <w:ilvl w:val="0"/>
          <w:numId w:val="15"/>
        </w:numPr>
        <w:spacing w:after="0" w:line="240" w:lineRule="auto"/>
        <w:rPr>
          <w:rFonts w:ascii="Times New Roman" w:hAnsi="Times New Roman" w:cs="Times New Roman"/>
          <w:sz w:val="24"/>
        </w:rPr>
      </w:pPr>
      <w:r w:rsidRPr="0015731A">
        <w:rPr>
          <w:rFonts w:ascii="Times New Roman" w:hAnsi="Times New Roman" w:cs="Times New Roman"/>
          <w:sz w:val="24"/>
        </w:rPr>
        <w:t>The Bexar County LMHA is the Center for Health Care Services (CHCS</w:t>
      </w:r>
      <w:r>
        <w:rPr>
          <w:rStyle w:val="FootnoteReference"/>
          <w:rFonts w:ascii="Times New Roman" w:hAnsi="Times New Roman" w:cs="Times New Roman"/>
          <w:sz w:val="24"/>
        </w:rPr>
        <w:footnoteReference w:id="5"/>
      </w:r>
      <w:r w:rsidRPr="0015731A">
        <w:rPr>
          <w:rFonts w:ascii="Times New Roman" w:hAnsi="Times New Roman" w:cs="Times New Roman"/>
          <w:sz w:val="24"/>
        </w:rPr>
        <w:t>), sponsored by the county hospital.</w:t>
      </w:r>
      <w:r>
        <w:rPr>
          <w:rStyle w:val="FootnoteReference"/>
          <w:rFonts w:ascii="Times New Roman" w:hAnsi="Times New Roman" w:cs="Times New Roman"/>
          <w:sz w:val="24"/>
        </w:rPr>
        <w:footnoteReference w:id="6"/>
      </w:r>
      <w:r w:rsidRPr="0015731A">
        <w:rPr>
          <w:rFonts w:ascii="Times New Roman" w:hAnsi="Times New Roman" w:cs="Times New Roman"/>
          <w:sz w:val="24"/>
        </w:rPr>
        <w:t xml:space="preserve">  </w:t>
      </w:r>
      <w:r w:rsidR="0044680B">
        <w:rPr>
          <w:rFonts w:ascii="Times New Roman" w:hAnsi="Times New Roman" w:cs="Times New Roman"/>
          <w:sz w:val="24"/>
        </w:rPr>
        <w:t>M</w:t>
      </w:r>
      <w:r w:rsidRPr="0015731A">
        <w:rPr>
          <w:rFonts w:ascii="Times New Roman" w:hAnsi="Times New Roman" w:cs="Times New Roman"/>
          <w:sz w:val="24"/>
        </w:rPr>
        <w:t xml:space="preserve">ore </w:t>
      </w:r>
      <w:r w:rsidR="0044680B">
        <w:rPr>
          <w:rFonts w:ascii="Times New Roman" w:hAnsi="Times New Roman" w:cs="Times New Roman"/>
          <w:sz w:val="24"/>
        </w:rPr>
        <w:t xml:space="preserve">on </w:t>
      </w:r>
      <w:r w:rsidRPr="0015731A">
        <w:rPr>
          <w:rFonts w:ascii="Times New Roman" w:hAnsi="Times New Roman" w:cs="Times New Roman"/>
          <w:sz w:val="24"/>
        </w:rPr>
        <w:t>CHCS below.</w:t>
      </w:r>
    </w:p>
    <w:p w14:paraId="76E7BD55" w14:textId="77777777" w:rsidR="00DB6A55" w:rsidRDefault="00996A93" w:rsidP="00DB6A55">
      <w:pPr>
        <w:pStyle w:val="ListParagraph"/>
        <w:numPr>
          <w:ilvl w:val="0"/>
          <w:numId w:val="15"/>
        </w:numPr>
        <w:spacing w:after="0" w:line="240" w:lineRule="auto"/>
        <w:rPr>
          <w:rFonts w:ascii="Times New Roman" w:hAnsi="Times New Roman" w:cs="Times New Roman"/>
          <w:sz w:val="24"/>
        </w:rPr>
      </w:pPr>
      <w:r w:rsidRPr="0063767B">
        <w:rPr>
          <w:rFonts w:ascii="Times New Roman" w:hAnsi="Times New Roman" w:cs="Times New Roman"/>
          <w:sz w:val="24"/>
          <w:u w:val="single"/>
        </w:rPr>
        <w:t>Community Centers</w:t>
      </w:r>
      <w:r w:rsidRPr="0015731A">
        <w:rPr>
          <w:rFonts w:ascii="Times New Roman" w:hAnsi="Times New Roman" w:cs="Times New Roman"/>
          <w:sz w:val="24"/>
        </w:rPr>
        <w:t xml:space="preserve"> are quasi-governmental organizations sponsored by government agencies like counties, hospitals, etc. and contract with the state to develop and provide services</w:t>
      </w:r>
      <w:r w:rsidR="009B402B" w:rsidRPr="0015731A">
        <w:rPr>
          <w:rFonts w:ascii="Times New Roman" w:hAnsi="Times New Roman" w:cs="Times New Roman"/>
          <w:sz w:val="24"/>
        </w:rPr>
        <w:t>.</w:t>
      </w:r>
    </w:p>
    <w:p w14:paraId="76E7BD56" w14:textId="77777777" w:rsidR="00C45A45" w:rsidRPr="00DB6A55" w:rsidRDefault="007A5BE6" w:rsidP="00DB6A55">
      <w:pPr>
        <w:pStyle w:val="ListParagraph"/>
        <w:numPr>
          <w:ilvl w:val="1"/>
          <w:numId w:val="15"/>
        </w:numPr>
        <w:spacing w:after="0" w:line="240" w:lineRule="auto"/>
        <w:rPr>
          <w:rFonts w:ascii="Times New Roman" w:hAnsi="Times New Roman" w:cs="Times New Roman"/>
          <w:sz w:val="24"/>
        </w:rPr>
      </w:pPr>
      <w:r w:rsidRPr="00DB6A55">
        <w:rPr>
          <w:rFonts w:ascii="Times New Roman" w:hAnsi="Times New Roman" w:cs="Times New Roman"/>
          <w:sz w:val="24"/>
        </w:rPr>
        <w:t>M</w:t>
      </w:r>
      <w:r w:rsidR="00C45A45" w:rsidRPr="00DB6A55">
        <w:rPr>
          <w:rFonts w:ascii="Times New Roman" w:hAnsi="Times New Roman" w:cs="Times New Roman"/>
          <w:sz w:val="24"/>
        </w:rPr>
        <w:t>ust provide certain services, including crisis services, crisis hotline, and crisis response (which, at the Restoration Center in Bexar County, is a 24/7 mobile crisis team)</w:t>
      </w:r>
    </w:p>
    <w:p w14:paraId="76E7BD57" w14:textId="77777777" w:rsidR="00A34B11" w:rsidRDefault="00A34B11" w:rsidP="0015731A">
      <w:pPr>
        <w:pStyle w:val="ListParagraph"/>
        <w:spacing w:after="0" w:line="240" w:lineRule="auto"/>
        <w:ind w:left="1440"/>
        <w:rPr>
          <w:rFonts w:ascii="Times New Roman" w:hAnsi="Times New Roman" w:cs="Times New Roman"/>
          <w:sz w:val="24"/>
        </w:rPr>
      </w:pPr>
    </w:p>
    <w:p w14:paraId="76E7BD58" w14:textId="77777777" w:rsidR="00DA3FEC" w:rsidRDefault="00DA3FEC" w:rsidP="0015731A">
      <w:pPr>
        <w:pStyle w:val="ListParagraph"/>
        <w:spacing w:after="0" w:line="240" w:lineRule="auto"/>
        <w:ind w:left="1440"/>
        <w:rPr>
          <w:rFonts w:ascii="Times New Roman" w:hAnsi="Times New Roman" w:cs="Times New Roman"/>
          <w:sz w:val="24"/>
        </w:rPr>
      </w:pPr>
      <w:r w:rsidRPr="000C04D7">
        <w:rPr>
          <w:rFonts w:ascii="Times New Roman" w:hAnsi="Times New Roman" w:cs="Times New Roman"/>
          <w:b/>
          <w:sz w:val="24"/>
        </w:rPr>
        <w:t>Center for Health Care Services (CHCS)</w:t>
      </w:r>
      <w:r>
        <w:rPr>
          <w:rStyle w:val="FootnoteReference"/>
          <w:rFonts w:ascii="Times New Roman" w:hAnsi="Times New Roman" w:cs="Times New Roman"/>
          <w:sz w:val="24"/>
        </w:rPr>
        <w:footnoteReference w:id="7"/>
      </w:r>
      <w:r w:rsidR="00272921">
        <w:rPr>
          <w:rStyle w:val="FootnoteReference"/>
          <w:rFonts w:ascii="Times New Roman" w:hAnsi="Times New Roman" w:cs="Times New Roman"/>
          <w:b/>
          <w:sz w:val="24"/>
        </w:rPr>
        <w:footnoteReference w:id="8"/>
      </w:r>
      <w:r w:rsidR="00E85521">
        <w:rPr>
          <w:rFonts w:ascii="Times New Roman" w:hAnsi="Times New Roman" w:cs="Times New Roman"/>
          <w:sz w:val="24"/>
        </w:rPr>
        <w:t xml:space="preserve"> runs the Restoration Center</w:t>
      </w:r>
    </w:p>
    <w:p w14:paraId="76E7BD59" w14:textId="77777777" w:rsidR="00FA26AC" w:rsidRDefault="00F06A5D" w:rsidP="00FA26AC">
      <w:pPr>
        <w:pStyle w:val="ListParagraph"/>
        <w:numPr>
          <w:ilvl w:val="0"/>
          <w:numId w:val="17"/>
        </w:numPr>
        <w:spacing w:after="0" w:line="240" w:lineRule="auto"/>
        <w:rPr>
          <w:rFonts w:ascii="Times New Roman" w:hAnsi="Times New Roman" w:cs="Times New Roman"/>
          <w:sz w:val="24"/>
        </w:rPr>
      </w:pPr>
      <w:r w:rsidRPr="00FA26AC">
        <w:rPr>
          <w:rFonts w:ascii="Times New Roman" w:hAnsi="Times New Roman" w:cs="Times New Roman"/>
          <w:sz w:val="24"/>
        </w:rPr>
        <w:t>501(c)3 nonprofit</w:t>
      </w:r>
    </w:p>
    <w:p w14:paraId="76E7BD5A" w14:textId="77777777" w:rsidR="00FA26AC" w:rsidRDefault="00AD2F00" w:rsidP="00FA26AC">
      <w:pPr>
        <w:pStyle w:val="ListParagraph"/>
        <w:numPr>
          <w:ilvl w:val="0"/>
          <w:numId w:val="17"/>
        </w:numPr>
        <w:spacing w:after="0" w:line="240" w:lineRule="auto"/>
        <w:rPr>
          <w:rFonts w:ascii="Times New Roman" w:hAnsi="Times New Roman" w:cs="Times New Roman"/>
          <w:sz w:val="24"/>
        </w:rPr>
      </w:pPr>
      <w:r w:rsidRPr="00FA26AC">
        <w:rPr>
          <w:rFonts w:ascii="Times New Roman" w:hAnsi="Times New Roman" w:cs="Times New Roman"/>
          <w:sz w:val="24"/>
          <w:u w:val="single"/>
        </w:rPr>
        <w:t xml:space="preserve">Funding </w:t>
      </w:r>
      <w:r w:rsidRPr="00FA26AC">
        <w:rPr>
          <w:rFonts w:ascii="Times New Roman" w:hAnsi="Times New Roman" w:cs="Times New Roman"/>
          <w:sz w:val="24"/>
        </w:rPr>
        <w:t>(over 100</w:t>
      </w:r>
      <w:r w:rsidR="00E530C3">
        <w:rPr>
          <w:rFonts w:ascii="Times New Roman" w:hAnsi="Times New Roman" w:cs="Times New Roman"/>
          <w:sz w:val="24"/>
        </w:rPr>
        <w:t xml:space="preserve"> sources</w:t>
      </w:r>
      <w:r w:rsidRPr="00FA26AC">
        <w:rPr>
          <w:rFonts w:ascii="Times New Roman" w:hAnsi="Times New Roman" w:cs="Times New Roman"/>
          <w:sz w:val="24"/>
        </w:rPr>
        <w:t>):</w:t>
      </w:r>
      <w:r w:rsidR="00E530C3">
        <w:rPr>
          <w:rFonts w:ascii="Times New Roman" w:hAnsi="Times New Roman" w:cs="Times New Roman"/>
          <w:sz w:val="24"/>
        </w:rPr>
        <w:t xml:space="preserve"> $1.2 million in 2003</w:t>
      </w:r>
      <w:r w:rsidR="00FF5207">
        <w:rPr>
          <w:rFonts w:ascii="Times New Roman" w:hAnsi="Times New Roman" w:cs="Times New Roman"/>
          <w:sz w:val="24"/>
        </w:rPr>
        <w:t xml:space="preserve"> (2016 funding below</w:t>
      </w:r>
      <w:r w:rsidR="001D5223">
        <w:rPr>
          <w:rStyle w:val="FootnoteReference"/>
          <w:rFonts w:ascii="Times New Roman" w:hAnsi="Times New Roman" w:cs="Times New Roman"/>
          <w:sz w:val="24"/>
        </w:rPr>
        <w:footnoteReference w:id="9"/>
      </w:r>
      <w:r w:rsidR="00FF5207">
        <w:rPr>
          <w:rFonts w:ascii="Times New Roman" w:hAnsi="Times New Roman" w:cs="Times New Roman"/>
          <w:sz w:val="24"/>
        </w:rPr>
        <w:t>)</w:t>
      </w:r>
    </w:p>
    <w:p w14:paraId="76E7BD5B" w14:textId="77777777" w:rsidR="003643F1" w:rsidRPr="00D22F9F" w:rsidRDefault="00BE5540" w:rsidP="00D22F9F">
      <w:pPr>
        <w:pStyle w:val="ListParagraph"/>
        <w:numPr>
          <w:ilvl w:val="1"/>
          <w:numId w:val="17"/>
        </w:numPr>
        <w:spacing w:after="0" w:line="240" w:lineRule="auto"/>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4384" behindDoc="0" locked="0" layoutInCell="1" allowOverlap="1" wp14:anchorId="76E7BF67" wp14:editId="76E7BF68">
            <wp:simplePos x="0" y="0"/>
            <wp:positionH relativeFrom="column">
              <wp:posOffset>755015</wp:posOffset>
            </wp:positionH>
            <wp:positionV relativeFrom="paragraph">
              <wp:posOffset>59690</wp:posOffset>
            </wp:positionV>
            <wp:extent cx="5397500" cy="237553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CS Fund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7500" cy="2375535"/>
                    </a:xfrm>
                    <a:prstGeom prst="rect">
                      <a:avLst/>
                    </a:prstGeom>
                  </pic:spPr>
                </pic:pic>
              </a:graphicData>
            </a:graphic>
            <wp14:sizeRelH relativeFrom="page">
              <wp14:pctWidth>0</wp14:pctWidth>
            </wp14:sizeRelH>
            <wp14:sizeRelV relativeFrom="page">
              <wp14:pctHeight>0</wp14:pctHeight>
            </wp14:sizeRelV>
          </wp:anchor>
        </w:drawing>
      </w:r>
      <w:r w:rsidR="00261EEE" w:rsidRPr="00FA26AC">
        <w:rPr>
          <w:rFonts w:ascii="Times New Roman" w:hAnsi="Times New Roman" w:cs="Times New Roman"/>
          <w:sz w:val="24"/>
        </w:rPr>
        <w:t>State govern</w:t>
      </w:r>
    </w:p>
    <w:p w14:paraId="76E7BD5C" w14:textId="77777777" w:rsidR="00FA26AC" w:rsidRDefault="003643F1" w:rsidP="00FA26AC">
      <w:pPr>
        <w:pStyle w:val="ListParagraph"/>
        <w:numPr>
          <w:ilvl w:val="1"/>
          <w:numId w:val="17"/>
        </w:numPr>
        <w:spacing w:after="0" w:line="240" w:lineRule="auto"/>
        <w:rPr>
          <w:rFonts w:ascii="Times New Roman" w:hAnsi="Times New Roman" w:cs="Times New Roman"/>
          <w:sz w:val="24"/>
        </w:rPr>
      </w:pPr>
      <w:r>
        <w:rPr>
          <w:rFonts w:ascii="Times New Roman" w:hAnsi="Times New Roman" w:cs="Times New Roman"/>
          <w:sz w:val="24"/>
        </w:rPr>
        <w:lastRenderedPageBreak/>
        <w:t>State government</w:t>
      </w:r>
    </w:p>
    <w:p w14:paraId="76E7BD5D" w14:textId="77777777" w:rsidR="00FA26AC" w:rsidRDefault="00BC7164" w:rsidP="00193B9E">
      <w:pPr>
        <w:pStyle w:val="ListParagraph"/>
        <w:numPr>
          <w:ilvl w:val="2"/>
          <w:numId w:val="17"/>
        </w:numPr>
        <w:spacing w:after="0" w:line="240" w:lineRule="auto"/>
        <w:rPr>
          <w:rFonts w:ascii="Times New Roman" w:hAnsi="Times New Roman" w:cs="Times New Roman"/>
          <w:sz w:val="24"/>
        </w:rPr>
      </w:pPr>
      <w:r w:rsidRPr="00FA26AC">
        <w:rPr>
          <w:rFonts w:ascii="Times New Roman" w:hAnsi="Times New Roman" w:cs="Times New Roman"/>
          <w:sz w:val="24"/>
        </w:rPr>
        <w:t>Medicaid</w:t>
      </w:r>
      <w:r w:rsidR="00D4306D" w:rsidRPr="00FA26AC">
        <w:rPr>
          <w:rFonts w:ascii="Times New Roman" w:hAnsi="Times New Roman" w:cs="Times New Roman"/>
          <w:sz w:val="24"/>
        </w:rPr>
        <w:t xml:space="preserve"> billing</w:t>
      </w:r>
    </w:p>
    <w:p w14:paraId="76E7BD5E" w14:textId="77777777" w:rsidR="00FA26AC" w:rsidRDefault="00261EEE" w:rsidP="00193B9E">
      <w:pPr>
        <w:pStyle w:val="ListParagraph"/>
        <w:numPr>
          <w:ilvl w:val="2"/>
          <w:numId w:val="17"/>
        </w:numPr>
        <w:spacing w:after="0" w:line="240" w:lineRule="auto"/>
        <w:rPr>
          <w:rFonts w:ascii="Times New Roman" w:hAnsi="Times New Roman" w:cs="Times New Roman"/>
          <w:sz w:val="24"/>
        </w:rPr>
      </w:pPr>
      <w:r w:rsidRPr="00FA26AC">
        <w:rPr>
          <w:rFonts w:ascii="Times New Roman" w:hAnsi="Times New Roman" w:cs="Times New Roman"/>
          <w:sz w:val="24"/>
        </w:rPr>
        <w:t xml:space="preserve">Health and Human Services (through </w:t>
      </w:r>
      <w:r w:rsidR="00AD2F00" w:rsidRPr="00FA26AC">
        <w:rPr>
          <w:rFonts w:ascii="Times New Roman" w:hAnsi="Times New Roman" w:cs="Times New Roman"/>
          <w:sz w:val="24"/>
        </w:rPr>
        <w:t>LMHA</w:t>
      </w:r>
      <w:r w:rsidRPr="00FA26AC">
        <w:rPr>
          <w:rFonts w:ascii="Times New Roman" w:hAnsi="Times New Roman" w:cs="Times New Roman"/>
          <w:sz w:val="24"/>
        </w:rPr>
        <w:t xml:space="preserve"> status)</w:t>
      </w:r>
    </w:p>
    <w:p w14:paraId="76E7BD5F" w14:textId="77777777" w:rsidR="00FA26AC" w:rsidRPr="002C360A" w:rsidRDefault="00BC7164" w:rsidP="002C360A">
      <w:pPr>
        <w:pStyle w:val="ListParagraph"/>
        <w:numPr>
          <w:ilvl w:val="1"/>
          <w:numId w:val="17"/>
        </w:numPr>
        <w:spacing w:after="0" w:line="240" w:lineRule="auto"/>
        <w:rPr>
          <w:rFonts w:ascii="Times New Roman" w:hAnsi="Times New Roman" w:cs="Times New Roman"/>
          <w:sz w:val="24"/>
        </w:rPr>
      </w:pPr>
      <w:r w:rsidRPr="00FA26AC">
        <w:rPr>
          <w:rFonts w:ascii="Times New Roman" w:hAnsi="Times New Roman" w:cs="Times New Roman"/>
          <w:sz w:val="24"/>
        </w:rPr>
        <w:t>Federal government</w:t>
      </w:r>
      <w:r w:rsidR="002C360A">
        <w:rPr>
          <w:rFonts w:ascii="Times New Roman" w:hAnsi="Times New Roman" w:cs="Times New Roman"/>
          <w:sz w:val="24"/>
        </w:rPr>
        <w:t xml:space="preserve"> – Medicare </w:t>
      </w:r>
      <w:r w:rsidR="00D4306D" w:rsidRPr="002C360A">
        <w:rPr>
          <w:rFonts w:ascii="Times New Roman" w:hAnsi="Times New Roman" w:cs="Times New Roman"/>
          <w:sz w:val="24"/>
        </w:rPr>
        <w:t>billing</w:t>
      </w:r>
    </w:p>
    <w:p w14:paraId="76E7BD60" w14:textId="77777777" w:rsidR="00FA26AC" w:rsidRDefault="00AD2F00" w:rsidP="00FA26AC">
      <w:pPr>
        <w:pStyle w:val="ListParagraph"/>
        <w:numPr>
          <w:ilvl w:val="1"/>
          <w:numId w:val="17"/>
        </w:numPr>
        <w:spacing w:after="0" w:line="240" w:lineRule="auto"/>
        <w:rPr>
          <w:rFonts w:ascii="Times New Roman" w:hAnsi="Times New Roman" w:cs="Times New Roman"/>
          <w:sz w:val="24"/>
        </w:rPr>
      </w:pPr>
      <w:r w:rsidRPr="00FA26AC">
        <w:rPr>
          <w:rFonts w:ascii="Times New Roman" w:hAnsi="Times New Roman" w:cs="Times New Roman"/>
          <w:sz w:val="24"/>
        </w:rPr>
        <w:t>Bexar County</w:t>
      </w:r>
    </w:p>
    <w:p w14:paraId="76E7BD61" w14:textId="77777777" w:rsidR="007E38A4" w:rsidRPr="005F5FFD" w:rsidRDefault="004309BF" w:rsidP="007E38A4">
      <w:pPr>
        <w:pStyle w:val="ListParagraph"/>
        <w:numPr>
          <w:ilvl w:val="1"/>
          <w:numId w:val="17"/>
        </w:numPr>
        <w:spacing w:after="0" w:line="240" w:lineRule="auto"/>
        <w:rPr>
          <w:rFonts w:ascii="Times New Roman" w:hAnsi="Times New Roman" w:cs="Times New Roman"/>
          <w:sz w:val="24"/>
        </w:rPr>
      </w:pPr>
      <w:r w:rsidRPr="00FA26AC">
        <w:rPr>
          <w:rFonts w:ascii="Times New Roman" w:hAnsi="Times New Roman" w:cs="Times New Roman"/>
          <w:sz w:val="24"/>
        </w:rPr>
        <w:t>Private insurance</w:t>
      </w:r>
      <w:r w:rsidR="00D4306D" w:rsidRPr="00FA26AC">
        <w:rPr>
          <w:rFonts w:ascii="Times New Roman" w:hAnsi="Times New Roman" w:cs="Times New Roman"/>
          <w:sz w:val="24"/>
        </w:rPr>
        <w:t xml:space="preserve"> billing</w:t>
      </w:r>
    </w:p>
    <w:p w14:paraId="76E7BD62" w14:textId="77777777" w:rsidR="00864E4B" w:rsidRDefault="007C2E24" w:rsidP="00864E4B">
      <w:pPr>
        <w:pStyle w:val="ListParagraph"/>
        <w:numPr>
          <w:ilvl w:val="0"/>
          <w:numId w:val="17"/>
        </w:numPr>
        <w:spacing w:after="0" w:line="240" w:lineRule="auto"/>
        <w:rPr>
          <w:rFonts w:ascii="Times New Roman" w:hAnsi="Times New Roman" w:cs="Times New Roman"/>
          <w:sz w:val="24"/>
        </w:rPr>
      </w:pPr>
      <w:r w:rsidRPr="00FA26AC">
        <w:rPr>
          <w:rFonts w:ascii="Times New Roman" w:hAnsi="Times New Roman" w:cs="Times New Roman"/>
          <w:sz w:val="24"/>
          <w:u w:val="single"/>
        </w:rPr>
        <w:t>Services</w:t>
      </w:r>
      <w:r w:rsidRPr="00FA26AC">
        <w:rPr>
          <w:rFonts w:ascii="Times New Roman" w:hAnsi="Times New Roman" w:cs="Times New Roman"/>
          <w:sz w:val="24"/>
        </w:rPr>
        <w:t>:</w:t>
      </w:r>
    </w:p>
    <w:p w14:paraId="76E7BD63" w14:textId="77777777" w:rsidR="00864E4B" w:rsidRDefault="00864E4B" w:rsidP="00864E4B">
      <w:pPr>
        <w:pStyle w:val="ListParagraph"/>
        <w:numPr>
          <w:ilvl w:val="1"/>
          <w:numId w:val="17"/>
        </w:numPr>
        <w:spacing w:after="0" w:line="240" w:lineRule="auto"/>
        <w:rPr>
          <w:rFonts w:ascii="Times New Roman" w:hAnsi="Times New Roman" w:cs="Times New Roman"/>
          <w:sz w:val="24"/>
        </w:rPr>
      </w:pPr>
      <w:r w:rsidRPr="00864E4B">
        <w:rPr>
          <w:rFonts w:ascii="Times New Roman" w:hAnsi="Times New Roman" w:cs="Times New Roman"/>
          <w:sz w:val="24"/>
        </w:rPr>
        <w:t>Not a lot of private providers in SA</w:t>
      </w:r>
    </w:p>
    <w:p w14:paraId="76E7BD64" w14:textId="77777777" w:rsidR="00864E4B" w:rsidRDefault="00283D10" w:rsidP="00864E4B">
      <w:pPr>
        <w:pStyle w:val="ListParagraph"/>
        <w:numPr>
          <w:ilvl w:val="1"/>
          <w:numId w:val="17"/>
        </w:numPr>
        <w:spacing w:after="0" w:line="240" w:lineRule="auto"/>
        <w:rPr>
          <w:rFonts w:ascii="Times New Roman" w:hAnsi="Times New Roman" w:cs="Times New Roman"/>
          <w:sz w:val="24"/>
        </w:rPr>
      </w:pPr>
      <w:r w:rsidRPr="00864E4B">
        <w:rPr>
          <w:rFonts w:ascii="Times New Roman" w:hAnsi="Times New Roman" w:cs="Times New Roman"/>
          <w:sz w:val="24"/>
        </w:rPr>
        <w:t>12 locations</w:t>
      </w:r>
      <w:r w:rsidR="00C27F6E" w:rsidRPr="00864E4B">
        <w:rPr>
          <w:rFonts w:ascii="Times New Roman" w:hAnsi="Times New Roman" w:cs="Times New Roman"/>
          <w:sz w:val="24"/>
        </w:rPr>
        <w:t xml:space="preserve"> </w:t>
      </w:r>
      <w:r w:rsidR="00C04819">
        <w:rPr>
          <w:rStyle w:val="FootnoteReference"/>
          <w:rFonts w:ascii="Times New Roman" w:hAnsi="Times New Roman" w:cs="Times New Roman"/>
          <w:sz w:val="24"/>
        </w:rPr>
        <w:footnoteReference w:id="10"/>
      </w:r>
    </w:p>
    <w:p w14:paraId="76E7BD65" w14:textId="77777777" w:rsidR="00864E4B" w:rsidRDefault="00E8423E" w:rsidP="00864E4B">
      <w:pPr>
        <w:pStyle w:val="ListParagraph"/>
        <w:numPr>
          <w:ilvl w:val="2"/>
          <w:numId w:val="17"/>
        </w:numPr>
        <w:spacing w:after="0" w:line="240" w:lineRule="auto"/>
        <w:rPr>
          <w:rFonts w:ascii="Times New Roman" w:hAnsi="Times New Roman" w:cs="Times New Roman"/>
          <w:sz w:val="24"/>
        </w:rPr>
      </w:pPr>
      <w:r w:rsidRPr="00864E4B">
        <w:rPr>
          <w:rFonts w:ascii="Times New Roman" w:hAnsi="Times New Roman" w:cs="Times New Roman"/>
          <w:i/>
          <w:sz w:val="24"/>
        </w:rPr>
        <w:t>4 outpatient clinics</w:t>
      </w:r>
      <w:r w:rsidRPr="00864E4B">
        <w:rPr>
          <w:rFonts w:ascii="Times New Roman" w:hAnsi="Times New Roman" w:cs="Times New Roman"/>
          <w:sz w:val="24"/>
        </w:rPr>
        <w:t xml:space="preserve"> serving ~6,500 people</w:t>
      </w:r>
    </w:p>
    <w:p w14:paraId="76E7BD66" w14:textId="77777777" w:rsidR="00864E4B" w:rsidRDefault="000742DA" w:rsidP="00FC3860">
      <w:pPr>
        <w:pStyle w:val="ListParagraph"/>
        <w:numPr>
          <w:ilvl w:val="3"/>
          <w:numId w:val="17"/>
        </w:numPr>
        <w:spacing w:after="0" w:line="240" w:lineRule="auto"/>
        <w:rPr>
          <w:rFonts w:ascii="Times New Roman" w:hAnsi="Times New Roman" w:cs="Times New Roman"/>
          <w:sz w:val="24"/>
        </w:rPr>
      </w:pPr>
      <w:r w:rsidRPr="00864E4B">
        <w:rPr>
          <w:rFonts w:ascii="Times New Roman" w:hAnsi="Times New Roman" w:cs="Times New Roman"/>
          <w:sz w:val="24"/>
        </w:rPr>
        <w:t xml:space="preserve">One focusing on </w:t>
      </w:r>
      <w:r w:rsidR="006715D9" w:rsidRPr="00864E4B">
        <w:rPr>
          <w:rFonts w:ascii="Times New Roman" w:hAnsi="Times New Roman" w:cs="Times New Roman"/>
          <w:sz w:val="24"/>
        </w:rPr>
        <w:t>specialty programs</w:t>
      </w:r>
    </w:p>
    <w:p w14:paraId="76E7BD67" w14:textId="77777777" w:rsidR="00864E4B" w:rsidRDefault="000742DA" w:rsidP="00FC3860">
      <w:pPr>
        <w:pStyle w:val="ListParagraph"/>
        <w:numPr>
          <w:ilvl w:val="3"/>
          <w:numId w:val="17"/>
        </w:numPr>
        <w:spacing w:after="0" w:line="240" w:lineRule="auto"/>
        <w:rPr>
          <w:rFonts w:ascii="Times New Roman" w:hAnsi="Times New Roman" w:cs="Times New Roman"/>
          <w:sz w:val="24"/>
        </w:rPr>
      </w:pPr>
      <w:r w:rsidRPr="00864E4B">
        <w:rPr>
          <w:rFonts w:ascii="Times New Roman" w:hAnsi="Times New Roman" w:cs="Times New Roman"/>
          <w:sz w:val="24"/>
        </w:rPr>
        <w:t xml:space="preserve">One focusing on </w:t>
      </w:r>
      <w:r w:rsidR="000D275D" w:rsidRPr="00864E4B">
        <w:rPr>
          <w:rFonts w:ascii="Times New Roman" w:hAnsi="Times New Roman" w:cs="Times New Roman"/>
          <w:sz w:val="24"/>
        </w:rPr>
        <w:t>high utilizer program</w:t>
      </w:r>
      <w:r w:rsidRPr="00864E4B">
        <w:rPr>
          <w:rFonts w:ascii="Times New Roman" w:hAnsi="Times New Roman" w:cs="Times New Roman"/>
          <w:sz w:val="24"/>
        </w:rPr>
        <w:t xml:space="preserve">s (including </w:t>
      </w:r>
      <w:r w:rsidR="000D275D" w:rsidRPr="00864E4B">
        <w:rPr>
          <w:rFonts w:ascii="Times New Roman" w:hAnsi="Times New Roman" w:cs="Times New Roman"/>
          <w:sz w:val="24"/>
        </w:rPr>
        <w:t>Assertive Community Treatment (ACT)</w:t>
      </w:r>
      <w:r w:rsidR="00864E4B">
        <w:rPr>
          <w:rFonts w:ascii="Times New Roman" w:hAnsi="Times New Roman" w:cs="Times New Roman"/>
          <w:sz w:val="24"/>
        </w:rPr>
        <w:t>)</w:t>
      </w:r>
    </w:p>
    <w:p w14:paraId="76E7BD68" w14:textId="77777777" w:rsidR="00864E4B" w:rsidRDefault="00C7466B" w:rsidP="00FC3860">
      <w:pPr>
        <w:pStyle w:val="ListParagraph"/>
        <w:numPr>
          <w:ilvl w:val="3"/>
          <w:numId w:val="17"/>
        </w:numPr>
        <w:spacing w:after="0" w:line="240" w:lineRule="auto"/>
        <w:rPr>
          <w:rFonts w:ascii="Times New Roman" w:hAnsi="Times New Roman" w:cs="Times New Roman"/>
          <w:sz w:val="24"/>
        </w:rPr>
      </w:pPr>
      <w:r w:rsidRPr="00864E4B">
        <w:rPr>
          <w:rFonts w:ascii="Times New Roman" w:hAnsi="Times New Roman" w:cs="Times New Roman"/>
          <w:sz w:val="24"/>
        </w:rPr>
        <w:t>Use the Adult Needs and Strengths Assessment (ANSA)</w:t>
      </w:r>
      <w:r>
        <w:rPr>
          <w:rStyle w:val="FootnoteReference"/>
          <w:rFonts w:ascii="Times New Roman" w:hAnsi="Times New Roman" w:cs="Times New Roman"/>
          <w:sz w:val="24"/>
        </w:rPr>
        <w:footnoteReference w:id="11"/>
      </w:r>
      <w:r w:rsidRPr="00864E4B">
        <w:rPr>
          <w:rFonts w:ascii="Times New Roman" w:hAnsi="Times New Roman" w:cs="Times New Roman"/>
          <w:sz w:val="24"/>
        </w:rPr>
        <w:t xml:space="preserve"> to determine appropriate level of care</w:t>
      </w:r>
    </w:p>
    <w:p w14:paraId="76E7BD69" w14:textId="77777777" w:rsidR="009E1615" w:rsidRDefault="00141A93" w:rsidP="009E1615">
      <w:pPr>
        <w:pStyle w:val="ListParagraph"/>
        <w:numPr>
          <w:ilvl w:val="2"/>
          <w:numId w:val="17"/>
        </w:numPr>
        <w:spacing w:after="0" w:line="240" w:lineRule="auto"/>
        <w:rPr>
          <w:rFonts w:ascii="Times New Roman" w:hAnsi="Times New Roman" w:cs="Times New Roman"/>
          <w:sz w:val="24"/>
        </w:rPr>
      </w:pPr>
      <w:r w:rsidRPr="00864E4B">
        <w:rPr>
          <w:rFonts w:ascii="Times New Roman" w:hAnsi="Times New Roman" w:cs="Times New Roman"/>
          <w:i/>
          <w:sz w:val="24"/>
        </w:rPr>
        <w:t xml:space="preserve">Clinic at </w:t>
      </w:r>
      <w:r w:rsidR="00283D10" w:rsidRPr="00864E4B">
        <w:rPr>
          <w:rFonts w:ascii="Times New Roman" w:hAnsi="Times New Roman" w:cs="Times New Roman"/>
          <w:i/>
          <w:sz w:val="24"/>
        </w:rPr>
        <w:t>The Courty</w:t>
      </w:r>
      <w:r w:rsidR="00C27F6E" w:rsidRPr="00864E4B">
        <w:rPr>
          <w:rFonts w:ascii="Times New Roman" w:hAnsi="Times New Roman" w:cs="Times New Roman"/>
          <w:i/>
          <w:sz w:val="24"/>
        </w:rPr>
        <w:t>ard</w:t>
      </w:r>
      <w:r w:rsidR="00C27F6E" w:rsidRPr="00864E4B">
        <w:rPr>
          <w:rFonts w:ascii="Times New Roman" w:hAnsi="Times New Roman" w:cs="Times New Roman"/>
          <w:sz w:val="24"/>
        </w:rPr>
        <w:t xml:space="preserve"> at Haven for Hope</w:t>
      </w:r>
    </w:p>
    <w:p w14:paraId="76E7BD6A" w14:textId="77777777" w:rsidR="009E1615" w:rsidRDefault="003A2F20" w:rsidP="009E1615">
      <w:pPr>
        <w:pStyle w:val="ListParagraph"/>
        <w:numPr>
          <w:ilvl w:val="2"/>
          <w:numId w:val="17"/>
        </w:numPr>
        <w:spacing w:after="0" w:line="240" w:lineRule="auto"/>
        <w:rPr>
          <w:rFonts w:ascii="Times New Roman" w:hAnsi="Times New Roman" w:cs="Times New Roman"/>
          <w:sz w:val="24"/>
        </w:rPr>
      </w:pPr>
      <w:r w:rsidRPr="009E1615">
        <w:rPr>
          <w:rFonts w:ascii="Times New Roman" w:hAnsi="Times New Roman" w:cs="Times New Roman"/>
          <w:sz w:val="24"/>
        </w:rPr>
        <w:t xml:space="preserve">2 </w:t>
      </w:r>
      <w:r w:rsidR="00283D10" w:rsidRPr="009E1615">
        <w:rPr>
          <w:rFonts w:ascii="Times New Roman" w:hAnsi="Times New Roman" w:cs="Times New Roman"/>
          <w:i/>
          <w:sz w:val="24"/>
        </w:rPr>
        <w:t>HIV</w:t>
      </w:r>
      <w:r w:rsidR="00283D10" w:rsidRPr="009E1615">
        <w:rPr>
          <w:rFonts w:ascii="Times New Roman" w:hAnsi="Times New Roman" w:cs="Times New Roman"/>
          <w:sz w:val="24"/>
        </w:rPr>
        <w:t xml:space="preserve"> clinic</w:t>
      </w:r>
      <w:r w:rsidRPr="009E1615">
        <w:rPr>
          <w:rFonts w:ascii="Times New Roman" w:hAnsi="Times New Roman" w:cs="Times New Roman"/>
          <w:sz w:val="24"/>
        </w:rPr>
        <w:t>s</w:t>
      </w:r>
    </w:p>
    <w:p w14:paraId="76E7BD6B" w14:textId="77777777" w:rsidR="009E1615" w:rsidRPr="009E1615" w:rsidRDefault="00283D10" w:rsidP="009E1615">
      <w:pPr>
        <w:pStyle w:val="ListParagraph"/>
        <w:numPr>
          <w:ilvl w:val="2"/>
          <w:numId w:val="17"/>
        </w:numPr>
        <w:spacing w:after="0" w:line="240" w:lineRule="auto"/>
        <w:rPr>
          <w:rFonts w:ascii="Times New Roman" w:hAnsi="Times New Roman" w:cs="Times New Roman"/>
          <w:sz w:val="24"/>
        </w:rPr>
      </w:pPr>
      <w:r w:rsidRPr="009E1615">
        <w:rPr>
          <w:rFonts w:ascii="Times New Roman" w:hAnsi="Times New Roman" w:cs="Times New Roman"/>
          <w:sz w:val="24"/>
        </w:rPr>
        <w:t xml:space="preserve">Calidad </w:t>
      </w:r>
      <w:r w:rsidRPr="009E1615">
        <w:rPr>
          <w:rFonts w:ascii="Times New Roman" w:hAnsi="Times New Roman" w:cs="Times New Roman"/>
          <w:i/>
          <w:sz w:val="24"/>
        </w:rPr>
        <w:t>day-</w:t>
      </w:r>
      <w:proofErr w:type="spellStart"/>
      <w:r w:rsidRPr="009E1615">
        <w:rPr>
          <w:rFonts w:ascii="Times New Roman" w:hAnsi="Times New Roman" w:cs="Times New Roman"/>
          <w:i/>
          <w:sz w:val="24"/>
        </w:rPr>
        <w:t>hab</w:t>
      </w:r>
      <w:proofErr w:type="spellEnd"/>
      <w:r w:rsidRPr="009E1615">
        <w:rPr>
          <w:rFonts w:ascii="Times New Roman" w:hAnsi="Times New Roman" w:cs="Times New Roman"/>
          <w:i/>
          <w:sz w:val="24"/>
        </w:rPr>
        <w:t xml:space="preserve"> and employment</w:t>
      </w:r>
    </w:p>
    <w:p w14:paraId="76E7BD6C" w14:textId="77777777" w:rsidR="009E1615" w:rsidRDefault="00C27F6E" w:rsidP="009E1615">
      <w:pPr>
        <w:pStyle w:val="ListParagraph"/>
        <w:numPr>
          <w:ilvl w:val="2"/>
          <w:numId w:val="17"/>
        </w:numPr>
        <w:spacing w:after="0" w:line="240" w:lineRule="auto"/>
        <w:rPr>
          <w:rFonts w:ascii="Times New Roman" w:hAnsi="Times New Roman" w:cs="Times New Roman"/>
          <w:sz w:val="24"/>
        </w:rPr>
      </w:pPr>
      <w:r w:rsidRPr="009E1615">
        <w:rPr>
          <w:rFonts w:ascii="Times New Roman" w:hAnsi="Times New Roman" w:cs="Times New Roman"/>
          <w:i/>
          <w:sz w:val="24"/>
        </w:rPr>
        <w:t>C</w:t>
      </w:r>
      <w:r w:rsidR="00283D10" w:rsidRPr="009E1615">
        <w:rPr>
          <w:rFonts w:ascii="Times New Roman" w:hAnsi="Times New Roman" w:cs="Times New Roman"/>
          <w:i/>
          <w:sz w:val="24"/>
        </w:rPr>
        <w:t>hildren’s</w:t>
      </w:r>
      <w:r w:rsidR="00283D10" w:rsidRPr="009E1615">
        <w:rPr>
          <w:rFonts w:ascii="Times New Roman" w:hAnsi="Times New Roman" w:cs="Times New Roman"/>
          <w:sz w:val="24"/>
        </w:rPr>
        <w:t xml:space="preserve"> behavioral health campus</w:t>
      </w:r>
      <w:r w:rsidR="002E6112" w:rsidRPr="009E1615">
        <w:rPr>
          <w:rFonts w:ascii="Times New Roman" w:hAnsi="Times New Roman" w:cs="Times New Roman"/>
          <w:sz w:val="24"/>
        </w:rPr>
        <w:t xml:space="preserve"> and </w:t>
      </w:r>
      <w:r w:rsidR="007D36DB" w:rsidRPr="009E1615">
        <w:rPr>
          <w:rFonts w:ascii="Times New Roman" w:hAnsi="Times New Roman" w:cs="Times New Roman"/>
          <w:sz w:val="24"/>
        </w:rPr>
        <w:t>3</w:t>
      </w:r>
      <w:r w:rsidR="008161F5" w:rsidRPr="009E1615">
        <w:rPr>
          <w:rFonts w:ascii="Times New Roman" w:hAnsi="Times New Roman" w:cs="Times New Roman"/>
          <w:sz w:val="24"/>
        </w:rPr>
        <w:t xml:space="preserve"> </w:t>
      </w:r>
      <w:r w:rsidR="002E6112" w:rsidRPr="009E1615">
        <w:rPr>
          <w:rFonts w:ascii="Times New Roman" w:hAnsi="Times New Roman" w:cs="Times New Roman"/>
          <w:sz w:val="24"/>
        </w:rPr>
        <w:t xml:space="preserve">satellite </w:t>
      </w:r>
      <w:r w:rsidR="00C44570" w:rsidRPr="009E1615">
        <w:rPr>
          <w:rFonts w:ascii="Times New Roman" w:hAnsi="Times New Roman" w:cs="Times New Roman"/>
          <w:sz w:val="24"/>
        </w:rPr>
        <w:t>office</w:t>
      </w:r>
      <w:r w:rsidR="008161F5" w:rsidRPr="009E1615">
        <w:rPr>
          <w:rFonts w:ascii="Times New Roman" w:hAnsi="Times New Roman" w:cs="Times New Roman"/>
          <w:sz w:val="24"/>
        </w:rPr>
        <w:t>s</w:t>
      </w:r>
    </w:p>
    <w:p w14:paraId="76E7BD6D" w14:textId="77777777" w:rsidR="009E1615" w:rsidRDefault="00283D10" w:rsidP="009E1615">
      <w:pPr>
        <w:pStyle w:val="ListParagraph"/>
        <w:numPr>
          <w:ilvl w:val="2"/>
          <w:numId w:val="17"/>
        </w:numPr>
        <w:spacing w:after="0" w:line="240" w:lineRule="auto"/>
        <w:rPr>
          <w:rFonts w:ascii="Times New Roman" w:hAnsi="Times New Roman" w:cs="Times New Roman"/>
          <w:sz w:val="24"/>
        </w:rPr>
      </w:pPr>
      <w:r w:rsidRPr="009E1615">
        <w:rPr>
          <w:rFonts w:ascii="Times New Roman" w:hAnsi="Times New Roman" w:cs="Times New Roman"/>
          <w:sz w:val="24"/>
        </w:rPr>
        <w:t>Josephine Recovery Center</w:t>
      </w:r>
      <w:r w:rsidR="00C27F6E" w:rsidRPr="009E1615">
        <w:rPr>
          <w:rFonts w:ascii="Times New Roman" w:hAnsi="Times New Roman" w:cs="Times New Roman"/>
          <w:sz w:val="24"/>
        </w:rPr>
        <w:t xml:space="preserve"> – crisis </w:t>
      </w:r>
      <w:r w:rsidRPr="009E1615">
        <w:rPr>
          <w:rFonts w:ascii="Times New Roman" w:hAnsi="Times New Roman" w:cs="Times New Roman"/>
          <w:sz w:val="24"/>
        </w:rPr>
        <w:t xml:space="preserve">follow-up/relapse prevention, </w:t>
      </w:r>
      <w:r w:rsidRPr="009E1615">
        <w:rPr>
          <w:rFonts w:ascii="Times New Roman" w:hAnsi="Times New Roman" w:cs="Times New Roman"/>
          <w:i/>
          <w:sz w:val="24"/>
        </w:rPr>
        <w:t>case management</w:t>
      </w:r>
      <w:r w:rsidRPr="009E1615">
        <w:rPr>
          <w:rFonts w:ascii="Times New Roman" w:hAnsi="Times New Roman" w:cs="Times New Roman"/>
          <w:sz w:val="24"/>
        </w:rPr>
        <w:t>, medication management</w:t>
      </w:r>
    </w:p>
    <w:p w14:paraId="76E7BD6E" w14:textId="77777777" w:rsidR="009E1615" w:rsidRDefault="009C3302" w:rsidP="009E1615">
      <w:pPr>
        <w:pStyle w:val="ListParagraph"/>
        <w:numPr>
          <w:ilvl w:val="2"/>
          <w:numId w:val="17"/>
        </w:numPr>
        <w:spacing w:after="0" w:line="240" w:lineRule="auto"/>
        <w:rPr>
          <w:rFonts w:ascii="Times New Roman" w:hAnsi="Times New Roman" w:cs="Times New Roman"/>
          <w:sz w:val="24"/>
        </w:rPr>
      </w:pPr>
      <w:r w:rsidRPr="009E1615">
        <w:rPr>
          <w:rFonts w:ascii="Times New Roman" w:hAnsi="Times New Roman" w:cs="Times New Roman"/>
          <w:i/>
          <w:sz w:val="24"/>
        </w:rPr>
        <w:t>C</w:t>
      </w:r>
      <w:r w:rsidR="003950C2" w:rsidRPr="009E1615">
        <w:rPr>
          <w:rFonts w:ascii="Times New Roman" w:hAnsi="Times New Roman" w:cs="Times New Roman"/>
          <w:i/>
          <w:sz w:val="24"/>
        </w:rPr>
        <w:t>ourt-based forensic unit</w:t>
      </w:r>
      <w:r w:rsidR="003950C2" w:rsidRPr="009E1615">
        <w:rPr>
          <w:rFonts w:ascii="Times New Roman" w:hAnsi="Times New Roman" w:cs="Times New Roman"/>
          <w:sz w:val="24"/>
        </w:rPr>
        <w:t xml:space="preserve"> </w:t>
      </w:r>
      <w:r w:rsidR="001B5F6E" w:rsidRPr="009E1615">
        <w:rPr>
          <w:rFonts w:ascii="Times New Roman" w:hAnsi="Times New Roman" w:cs="Times New Roman"/>
          <w:sz w:val="24"/>
        </w:rPr>
        <w:t>– jail-based</w:t>
      </w:r>
      <w:r w:rsidR="003950C2" w:rsidRPr="009E1615">
        <w:rPr>
          <w:rFonts w:ascii="Times New Roman" w:hAnsi="Times New Roman" w:cs="Times New Roman"/>
          <w:sz w:val="24"/>
        </w:rPr>
        <w:t xml:space="preserve"> criminal justice residential treatment, competency evaluation and restoration</w:t>
      </w:r>
      <w:r w:rsidR="00FE62DF" w:rsidRPr="009E1615">
        <w:rPr>
          <w:rFonts w:ascii="Times New Roman" w:hAnsi="Times New Roman" w:cs="Times New Roman"/>
          <w:sz w:val="24"/>
        </w:rPr>
        <w:t>, jail diversion and trauma recovery</w:t>
      </w:r>
    </w:p>
    <w:p w14:paraId="76E7BD6F" w14:textId="77777777" w:rsidR="00283D10" w:rsidRPr="009E1615" w:rsidRDefault="004C50DC" w:rsidP="009E1615">
      <w:pPr>
        <w:pStyle w:val="ListParagraph"/>
        <w:numPr>
          <w:ilvl w:val="2"/>
          <w:numId w:val="17"/>
        </w:numPr>
        <w:spacing w:after="0" w:line="240" w:lineRule="auto"/>
        <w:rPr>
          <w:rFonts w:ascii="Times New Roman" w:hAnsi="Times New Roman" w:cs="Times New Roman"/>
          <w:sz w:val="24"/>
        </w:rPr>
      </w:pPr>
      <w:r w:rsidRPr="009E1615">
        <w:rPr>
          <w:rFonts w:ascii="Times New Roman" w:hAnsi="Times New Roman" w:cs="Times New Roman"/>
          <w:i/>
          <w:sz w:val="24"/>
        </w:rPr>
        <w:t>L</w:t>
      </w:r>
      <w:r w:rsidR="00E67134" w:rsidRPr="009E1615">
        <w:rPr>
          <w:rFonts w:ascii="Times New Roman" w:hAnsi="Times New Roman" w:cs="Times New Roman"/>
          <w:i/>
          <w:sz w:val="24"/>
        </w:rPr>
        <w:t>ong-term care services</w:t>
      </w:r>
      <w:r w:rsidR="00E67134" w:rsidRPr="009E1615">
        <w:rPr>
          <w:rFonts w:ascii="Times New Roman" w:hAnsi="Times New Roman" w:cs="Times New Roman"/>
          <w:sz w:val="24"/>
        </w:rPr>
        <w:t xml:space="preserve"> site</w:t>
      </w:r>
    </w:p>
    <w:p w14:paraId="76E7BD70" w14:textId="77777777" w:rsidR="001204A3" w:rsidRPr="00CA2027" w:rsidRDefault="001204A3" w:rsidP="00CA2027">
      <w:pPr>
        <w:pStyle w:val="ListParagraph"/>
        <w:numPr>
          <w:ilvl w:val="0"/>
          <w:numId w:val="17"/>
        </w:numPr>
        <w:spacing w:after="0" w:line="240" w:lineRule="auto"/>
        <w:rPr>
          <w:rFonts w:ascii="Times New Roman" w:hAnsi="Times New Roman" w:cs="Times New Roman"/>
          <w:sz w:val="24"/>
        </w:rPr>
      </w:pPr>
      <w:r w:rsidRPr="001204A3">
        <w:rPr>
          <w:rFonts w:ascii="Times New Roman" w:hAnsi="Times New Roman" w:cs="Times New Roman"/>
          <w:sz w:val="24"/>
          <w:u w:val="single"/>
        </w:rPr>
        <w:t>Outcomes</w:t>
      </w:r>
      <w:r>
        <w:rPr>
          <w:rFonts w:ascii="Times New Roman" w:hAnsi="Times New Roman" w:cs="Times New Roman"/>
          <w:sz w:val="24"/>
        </w:rPr>
        <w:t>:</w:t>
      </w:r>
      <w:r w:rsidR="00DA7621">
        <w:rPr>
          <w:rFonts w:ascii="Times New Roman" w:hAnsi="Times New Roman" w:cs="Times New Roman"/>
          <w:sz w:val="24"/>
        </w:rPr>
        <w:t xml:space="preserve"> </w:t>
      </w:r>
      <w:r w:rsidR="000259CC">
        <w:rPr>
          <w:rFonts w:ascii="Times New Roman" w:hAnsi="Times New Roman" w:cs="Times New Roman"/>
          <w:sz w:val="24"/>
        </w:rPr>
        <w:t xml:space="preserve">2016 8-year cost savings analysis estimated </w:t>
      </w:r>
      <w:r w:rsidR="00037BEC">
        <w:rPr>
          <w:rFonts w:ascii="Times New Roman" w:hAnsi="Times New Roman" w:cs="Times New Roman"/>
          <w:sz w:val="24"/>
        </w:rPr>
        <w:t>$96,740,479 in total cost savings over</w:t>
      </w:r>
      <w:r w:rsidR="00303F7A">
        <w:rPr>
          <w:rFonts w:ascii="Times New Roman" w:hAnsi="Times New Roman" w:cs="Times New Roman"/>
          <w:sz w:val="24"/>
        </w:rPr>
        <w:t xml:space="preserve"> 7 years, with $14,898,162 in 2016 alone</w:t>
      </w:r>
      <w:r w:rsidR="00435E75">
        <w:rPr>
          <w:rStyle w:val="FootnoteReference"/>
          <w:rFonts w:ascii="Times New Roman" w:hAnsi="Times New Roman" w:cs="Times New Roman"/>
          <w:sz w:val="24"/>
        </w:rPr>
        <w:footnoteReference w:id="12"/>
      </w:r>
    </w:p>
    <w:p w14:paraId="76E7BD71" w14:textId="77777777" w:rsidR="001204A3" w:rsidRDefault="001204A3" w:rsidP="002D27D8">
      <w:pPr>
        <w:spacing w:after="0" w:line="240" w:lineRule="auto"/>
        <w:ind w:left="1440"/>
        <w:rPr>
          <w:rFonts w:ascii="Times New Roman" w:hAnsi="Times New Roman" w:cs="Times New Roman"/>
          <w:sz w:val="24"/>
        </w:rPr>
      </w:pPr>
    </w:p>
    <w:p w14:paraId="76E7BD72" w14:textId="77777777" w:rsidR="002A2CB4" w:rsidRPr="00363092" w:rsidRDefault="002A2CB4" w:rsidP="002D27D8">
      <w:pPr>
        <w:spacing w:after="0" w:line="240" w:lineRule="auto"/>
        <w:ind w:left="1440"/>
        <w:rPr>
          <w:rFonts w:ascii="Times New Roman" w:hAnsi="Times New Roman" w:cs="Times New Roman"/>
          <w:b/>
          <w:sz w:val="24"/>
        </w:rPr>
      </w:pPr>
      <w:r w:rsidRPr="00363092">
        <w:rPr>
          <w:rFonts w:ascii="Times New Roman" w:hAnsi="Times New Roman" w:cs="Times New Roman"/>
          <w:b/>
          <w:sz w:val="24"/>
        </w:rPr>
        <w:t>The Bexar County Restoration Center</w:t>
      </w:r>
    </w:p>
    <w:p w14:paraId="76E7BD73" w14:textId="77777777" w:rsidR="00D427E7" w:rsidRDefault="00F63CDF" w:rsidP="00D427E7">
      <w:pPr>
        <w:pStyle w:val="ListParagraph"/>
        <w:numPr>
          <w:ilvl w:val="0"/>
          <w:numId w:val="19"/>
        </w:numPr>
        <w:spacing w:after="0" w:line="240" w:lineRule="auto"/>
        <w:rPr>
          <w:rFonts w:ascii="Times New Roman" w:hAnsi="Times New Roman" w:cs="Times New Roman"/>
          <w:sz w:val="24"/>
          <w:u w:val="single"/>
        </w:rPr>
      </w:pPr>
      <w:r w:rsidRPr="00D427E7">
        <w:rPr>
          <w:rFonts w:ascii="Times New Roman" w:hAnsi="Times New Roman" w:cs="Times New Roman"/>
          <w:sz w:val="24"/>
          <w:u w:val="single"/>
        </w:rPr>
        <w:t>Target population</w:t>
      </w:r>
    </w:p>
    <w:p w14:paraId="76E7BD74" w14:textId="77777777" w:rsidR="00D427E7" w:rsidRPr="00D427E7" w:rsidRDefault="00F63CDF" w:rsidP="00D427E7">
      <w:pPr>
        <w:pStyle w:val="ListParagraph"/>
        <w:numPr>
          <w:ilvl w:val="1"/>
          <w:numId w:val="19"/>
        </w:numPr>
        <w:spacing w:after="0" w:line="240" w:lineRule="auto"/>
        <w:rPr>
          <w:rFonts w:ascii="Times New Roman" w:hAnsi="Times New Roman" w:cs="Times New Roman"/>
          <w:sz w:val="24"/>
          <w:u w:val="single"/>
        </w:rPr>
      </w:pPr>
      <w:r w:rsidRPr="00D427E7">
        <w:rPr>
          <w:rFonts w:ascii="Times New Roman" w:hAnsi="Times New Roman" w:cs="Times New Roman"/>
          <w:sz w:val="24"/>
        </w:rPr>
        <w:t xml:space="preserve">A study of who was in county jail found that low-level offenders with </w:t>
      </w:r>
      <w:r w:rsidR="00F92262" w:rsidRPr="00D427E7">
        <w:rPr>
          <w:rFonts w:ascii="Times New Roman" w:hAnsi="Times New Roman" w:cs="Times New Roman"/>
          <w:sz w:val="24"/>
        </w:rPr>
        <w:t>mental illness and substance use disorder (</w:t>
      </w:r>
      <w:r w:rsidRPr="00D427E7">
        <w:rPr>
          <w:rFonts w:ascii="Times New Roman" w:hAnsi="Times New Roman" w:cs="Times New Roman"/>
          <w:sz w:val="24"/>
        </w:rPr>
        <w:t>MI/SUD</w:t>
      </w:r>
      <w:r w:rsidR="00F92262" w:rsidRPr="00D427E7">
        <w:rPr>
          <w:rFonts w:ascii="Times New Roman" w:hAnsi="Times New Roman" w:cs="Times New Roman"/>
          <w:sz w:val="24"/>
        </w:rPr>
        <w:t>)</w:t>
      </w:r>
      <w:r w:rsidRPr="00D427E7">
        <w:rPr>
          <w:rFonts w:ascii="Times New Roman" w:hAnsi="Times New Roman" w:cs="Times New Roman"/>
          <w:sz w:val="24"/>
        </w:rPr>
        <w:t xml:space="preserve"> are those who are friendly faces (</w:t>
      </w:r>
      <w:r w:rsidR="006F6DCD" w:rsidRPr="0036586B">
        <w:rPr>
          <w:rFonts w:ascii="Times New Roman" w:hAnsi="Times New Roman" w:cs="Times New Roman"/>
          <w:color w:val="C00000"/>
          <w:sz w:val="24"/>
        </w:rPr>
        <w:t>requesting copy</w:t>
      </w:r>
      <w:r w:rsidRPr="00D427E7">
        <w:rPr>
          <w:rFonts w:ascii="Times New Roman" w:hAnsi="Times New Roman" w:cs="Times New Roman"/>
          <w:sz w:val="24"/>
        </w:rPr>
        <w:t>)</w:t>
      </w:r>
    </w:p>
    <w:p w14:paraId="76E7BD75" w14:textId="77777777" w:rsidR="00D427E7" w:rsidRPr="00D427E7" w:rsidRDefault="00C77B66" w:rsidP="00D427E7">
      <w:pPr>
        <w:pStyle w:val="ListParagraph"/>
        <w:numPr>
          <w:ilvl w:val="1"/>
          <w:numId w:val="19"/>
        </w:numPr>
        <w:spacing w:after="0" w:line="240" w:lineRule="auto"/>
        <w:rPr>
          <w:rFonts w:ascii="Times New Roman" w:hAnsi="Times New Roman" w:cs="Times New Roman"/>
          <w:sz w:val="24"/>
          <w:u w:val="single"/>
        </w:rPr>
      </w:pPr>
      <w:r w:rsidRPr="00D427E7">
        <w:rPr>
          <w:rFonts w:ascii="Times New Roman" w:hAnsi="Times New Roman" w:cs="Times New Roman"/>
          <w:sz w:val="24"/>
        </w:rPr>
        <w:t>~2,000 individuals served per month</w:t>
      </w:r>
    </w:p>
    <w:p w14:paraId="76E7BD76" w14:textId="77777777" w:rsidR="00D427E7" w:rsidRPr="00D427E7" w:rsidRDefault="00AB4EE9" w:rsidP="00D427E7">
      <w:pPr>
        <w:pStyle w:val="ListParagraph"/>
        <w:numPr>
          <w:ilvl w:val="2"/>
          <w:numId w:val="19"/>
        </w:numPr>
        <w:spacing w:after="0" w:line="240" w:lineRule="auto"/>
        <w:rPr>
          <w:rFonts w:ascii="Times New Roman" w:hAnsi="Times New Roman" w:cs="Times New Roman"/>
          <w:sz w:val="24"/>
          <w:u w:val="single"/>
        </w:rPr>
      </w:pPr>
      <w:r w:rsidRPr="00D427E7">
        <w:rPr>
          <w:rFonts w:ascii="Times New Roman" w:hAnsi="Times New Roman" w:cs="Times New Roman"/>
          <w:sz w:val="24"/>
        </w:rPr>
        <w:t>~80% uninsured (compared to ~20% uninsured rate for Bexar County as a whole)</w:t>
      </w:r>
    </w:p>
    <w:p w14:paraId="76E7BD77" w14:textId="77777777" w:rsidR="00D427E7" w:rsidRPr="00D427E7" w:rsidRDefault="00807D19" w:rsidP="00D427E7">
      <w:pPr>
        <w:pStyle w:val="ListParagraph"/>
        <w:numPr>
          <w:ilvl w:val="2"/>
          <w:numId w:val="19"/>
        </w:numPr>
        <w:spacing w:after="0" w:line="240" w:lineRule="auto"/>
        <w:rPr>
          <w:rFonts w:ascii="Times New Roman" w:hAnsi="Times New Roman" w:cs="Times New Roman"/>
          <w:sz w:val="24"/>
          <w:u w:val="single"/>
        </w:rPr>
      </w:pPr>
      <w:r w:rsidRPr="00D427E7">
        <w:rPr>
          <w:rFonts w:ascii="Times New Roman" w:hAnsi="Times New Roman" w:cs="Times New Roman"/>
          <w:sz w:val="24"/>
        </w:rPr>
        <w:t>Diverted ~600 people last year from jail for mental health, ~60-70 for SUD</w:t>
      </w:r>
      <w:r w:rsidR="00BA5BA8" w:rsidRPr="00D427E7">
        <w:rPr>
          <w:rFonts w:ascii="Times New Roman" w:hAnsi="Times New Roman" w:cs="Times New Roman"/>
          <w:sz w:val="24"/>
        </w:rPr>
        <w:t xml:space="preserve"> (diversion is both pre- and post-arrest)</w:t>
      </w:r>
    </w:p>
    <w:p w14:paraId="76E7BD78" w14:textId="77777777" w:rsidR="00D427E7" w:rsidRPr="00D427E7" w:rsidRDefault="00AF16A4" w:rsidP="00D427E7">
      <w:pPr>
        <w:pStyle w:val="ListParagraph"/>
        <w:numPr>
          <w:ilvl w:val="2"/>
          <w:numId w:val="19"/>
        </w:numPr>
        <w:spacing w:after="0" w:line="240" w:lineRule="auto"/>
        <w:rPr>
          <w:rFonts w:ascii="Times New Roman" w:hAnsi="Times New Roman" w:cs="Times New Roman"/>
          <w:sz w:val="24"/>
          <w:u w:val="single"/>
        </w:rPr>
      </w:pPr>
      <w:r w:rsidRPr="00D427E7">
        <w:rPr>
          <w:rFonts w:ascii="Times New Roman" w:hAnsi="Times New Roman" w:cs="Times New Roman"/>
          <w:sz w:val="24"/>
        </w:rPr>
        <w:t xml:space="preserve">Most </w:t>
      </w:r>
      <w:r w:rsidR="0052683A">
        <w:rPr>
          <w:rFonts w:ascii="Times New Roman" w:hAnsi="Times New Roman" w:cs="Times New Roman"/>
          <w:sz w:val="24"/>
        </w:rPr>
        <w:t xml:space="preserve">from Bexar </w:t>
      </w:r>
      <w:r w:rsidRPr="00D427E7">
        <w:rPr>
          <w:rFonts w:ascii="Times New Roman" w:hAnsi="Times New Roman" w:cs="Times New Roman"/>
          <w:sz w:val="24"/>
        </w:rPr>
        <w:t>– some officers come from other counties</w:t>
      </w:r>
    </w:p>
    <w:p w14:paraId="76E7BD79" w14:textId="77777777" w:rsidR="00A34F39" w:rsidRDefault="00F8367C" w:rsidP="00A34F39">
      <w:pPr>
        <w:pStyle w:val="ListParagraph"/>
        <w:numPr>
          <w:ilvl w:val="0"/>
          <w:numId w:val="19"/>
        </w:numPr>
        <w:spacing w:after="0" w:line="240" w:lineRule="auto"/>
        <w:rPr>
          <w:rFonts w:ascii="Times New Roman" w:hAnsi="Times New Roman" w:cs="Times New Roman"/>
          <w:sz w:val="24"/>
          <w:u w:val="single"/>
        </w:rPr>
      </w:pPr>
      <w:r w:rsidRPr="00D427E7">
        <w:rPr>
          <w:rFonts w:ascii="Times New Roman" w:hAnsi="Times New Roman" w:cs="Times New Roman"/>
          <w:sz w:val="24"/>
          <w:u w:val="single"/>
        </w:rPr>
        <w:t>Services</w:t>
      </w:r>
    </w:p>
    <w:p w14:paraId="76E7BD7A" w14:textId="77777777" w:rsidR="00F0079C" w:rsidRPr="00F0079C" w:rsidRDefault="00F0079C" w:rsidP="00A34F39">
      <w:pPr>
        <w:pStyle w:val="ListParagraph"/>
        <w:numPr>
          <w:ilvl w:val="1"/>
          <w:numId w:val="19"/>
        </w:numPr>
        <w:spacing w:after="0" w:line="240" w:lineRule="auto"/>
        <w:rPr>
          <w:rFonts w:ascii="Times New Roman" w:hAnsi="Times New Roman" w:cs="Times New Roman"/>
          <w:sz w:val="24"/>
        </w:rPr>
      </w:pPr>
      <w:r w:rsidRPr="00496362">
        <w:rPr>
          <w:rFonts w:ascii="Times New Roman" w:hAnsi="Times New Roman" w:cs="Times New Roman"/>
          <w:b/>
          <w:sz w:val="24"/>
        </w:rPr>
        <w:lastRenderedPageBreak/>
        <w:t>Coordination</w:t>
      </w:r>
      <w:r w:rsidRPr="00F0079C">
        <w:rPr>
          <w:rFonts w:ascii="Times New Roman" w:hAnsi="Times New Roman" w:cs="Times New Roman"/>
          <w:sz w:val="24"/>
        </w:rPr>
        <w:t xml:space="preserve"> between all of the below services</w:t>
      </w:r>
      <w:r w:rsidR="0034277F">
        <w:rPr>
          <w:rFonts w:ascii="Times New Roman" w:hAnsi="Times New Roman" w:cs="Times New Roman"/>
          <w:sz w:val="24"/>
        </w:rPr>
        <w:t xml:space="preserve"> (like notifying your CHCS outpatient provider when you arrive at crisis stabilization, for example)</w:t>
      </w:r>
    </w:p>
    <w:p w14:paraId="76E7BD7B" w14:textId="77777777" w:rsidR="00A34F39" w:rsidRPr="00A34F39" w:rsidRDefault="00B36924" w:rsidP="00A34F39">
      <w:pPr>
        <w:pStyle w:val="ListParagraph"/>
        <w:numPr>
          <w:ilvl w:val="1"/>
          <w:numId w:val="19"/>
        </w:numPr>
        <w:spacing w:after="0" w:line="240" w:lineRule="auto"/>
        <w:rPr>
          <w:rFonts w:ascii="Times New Roman" w:hAnsi="Times New Roman" w:cs="Times New Roman"/>
          <w:sz w:val="24"/>
          <w:u w:val="single"/>
        </w:rPr>
      </w:pPr>
      <w:r w:rsidRPr="00A34F39">
        <w:rPr>
          <w:rFonts w:ascii="Times New Roman" w:hAnsi="Times New Roman" w:cs="Times New Roman"/>
          <w:b/>
          <w:sz w:val="24"/>
        </w:rPr>
        <w:t>Medical clearance</w:t>
      </w:r>
      <w:r w:rsidR="00101C11">
        <w:rPr>
          <w:rStyle w:val="FootnoteReference"/>
          <w:rFonts w:ascii="Times New Roman" w:hAnsi="Times New Roman" w:cs="Times New Roman"/>
          <w:b/>
          <w:sz w:val="24"/>
        </w:rPr>
        <w:footnoteReference w:id="13"/>
      </w:r>
      <w:r w:rsidR="003329C1" w:rsidRPr="00A34F39">
        <w:rPr>
          <w:rFonts w:ascii="Times New Roman" w:hAnsi="Times New Roman" w:cs="Times New Roman"/>
          <w:sz w:val="24"/>
        </w:rPr>
        <w:t xml:space="preserve"> – Minor Medical </w:t>
      </w:r>
      <w:r w:rsidR="00692053" w:rsidRPr="00A34F39">
        <w:rPr>
          <w:rFonts w:ascii="Times New Roman" w:hAnsi="Times New Roman" w:cs="Times New Roman"/>
          <w:sz w:val="24"/>
        </w:rPr>
        <w:t>Clinic</w:t>
      </w:r>
    </w:p>
    <w:p w14:paraId="76E7BD7C" w14:textId="77777777" w:rsidR="00A34F39" w:rsidRPr="00A34F39" w:rsidRDefault="00FF5A22" w:rsidP="00A34F39">
      <w:pPr>
        <w:pStyle w:val="ListParagraph"/>
        <w:numPr>
          <w:ilvl w:val="2"/>
          <w:numId w:val="19"/>
        </w:numPr>
        <w:spacing w:after="0" w:line="240" w:lineRule="auto"/>
        <w:rPr>
          <w:rFonts w:ascii="Times New Roman" w:hAnsi="Times New Roman" w:cs="Times New Roman"/>
          <w:sz w:val="24"/>
          <w:u w:val="single"/>
        </w:rPr>
      </w:pPr>
      <w:r w:rsidRPr="00A34F39">
        <w:rPr>
          <w:rFonts w:ascii="Times New Roman" w:hAnsi="Times New Roman" w:cs="Times New Roman"/>
          <w:sz w:val="24"/>
        </w:rPr>
        <w:t>Provide minor medical</w:t>
      </w:r>
      <w:r w:rsidR="000D34D8">
        <w:rPr>
          <w:rFonts w:ascii="Times New Roman" w:hAnsi="Times New Roman" w:cs="Times New Roman"/>
          <w:sz w:val="24"/>
        </w:rPr>
        <w:t xml:space="preserve"> clearance for crisis and detox</w:t>
      </w:r>
      <w:r w:rsidRPr="00A34F39">
        <w:rPr>
          <w:rFonts w:ascii="Times New Roman" w:hAnsi="Times New Roman" w:cs="Times New Roman"/>
          <w:sz w:val="24"/>
        </w:rPr>
        <w:t xml:space="preserve"> programs, with immediate access for law enforcement</w:t>
      </w:r>
    </w:p>
    <w:p w14:paraId="76E7BD7D" w14:textId="77777777" w:rsidR="00A34F39" w:rsidRPr="00A34F39" w:rsidRDefault="000947B2" w:rsidP="00A34F39">
      <w:pPr>
        <w:pStyle w:val="ListParagraph"/>
        <w:numPr>
          <w:ilvl w:val="2"/>
          <w:numId w:val="19"/>
        </w:numPr>
        <w:spacing w:after="0" w:line="240" w:lineRule="auto"/>
        <w:rPr>
          <w:rFonts w:ascii="Times New Roman" w:hAnsi="Times New Roman" w:cs="Times New Roman"/>
          <w:sz w:val="24"/>
          <w:u w:val="single"/>
        </w:rPr>
      </w:pPr>
      <w:r w:rsidRPr="00A34F39">
        <w:rPr>
          <w:rFonts w:ascii="Times New Roman" w:hAnsi="Times New Roman" w:cs="Times New Roman"/>
          <w:sz w:val="24"/>
        </w:rPr>
        <w:t>At first, they had RN’s doing it, but they were rejecting a lot of people because they couldn’t treat the chronic medical conditions people were showing up with, even though those conditions were non-acute (hypertension, diabetes, etc.)</w:t>
      </w:r>
    </w:p>
    <w:p w14:paraId="76E7BD7E" w14:textId="77777777" w:rsidR="00A34F39" w:rsidRPr="00A34F39" w:rsidRDefault="00017402" w:rsidP="00A34F39">
      <w:pPr>
        <w:pStyle w:val="ListParagraph"/>
        <w:numPr>
          <w:ilvl w:val="2"/>
          <w:numId w:val="19"/>
        </w:numPr>
        <w:spacing w:after="0" w:line="240" w:lineRule="auto"/>
        <w:rPr>
          <w:rFonts w:ascii="Times New Roman" w:hAnsi="Times New Roman" w:cs="Times New Roman"/>
          <w:sz w:val="24"/>
          <w:u w:val="single"/>
        </w:rPr>
      </w:pPr>
      <w:r w:rsidRPr="00A34F39">
        <w:rPr>
          <w:rFonts w:ascii="Times New Roman" w:hAnsi="Times New Roman" w:cs="Times New Roman"/>
          <w:sz w:val="24"/>
        </w:rPr>
        <w:t>So now they use EMT’s to do medical clearance because the EMT’s use an ED level of care for their determination – they send people to the ED if needed, but this only happens about 1-2 times per week out of 500 total clients per week</w:t>
      </w:r>
    </w:p>
    <w:p w14:paraId="76E7BD7F" w14:textId="77777777" w:rsidR="00363D4B" w:rsidRPr="00363D4B" w:rsidRDefault="00F63CDF" w:rsidP="00363D4B">
      <w:pPr>
        <w:pStyle w:val="ListParagraph"/>
        <w:numPr>
          <w:ilvl w:val="1"/>
          <w:numId w:val="19"/>
        </w:numPr>
        <w:spacing w:after="0" w:line="240" w:lineRule="auto"/>
        <w:rPr>
          <w:rFonts w:ascii="Times New Roman" w:hAnsi="Times New Roman" w:cs="Times New Roman"/>
          <w:sz w:val="24"/>
          <w:u w:val="single"/>
        </w:rPr>
      </w:pPr>
      <w:r w:rsidRPr="00A34F39">
        <w:rPr>
          <w:rFonts w:ascii="Times New Roman" w:hAnsi="Times New Roman" w:cs="Times New Roman"/>
          <w:b/>
          <w:sz w:val="24"/>
        </w:rPr>
        <w:t xml:space="preserve">Crisis </w:t>
      </w:r>
      <w:r w:rsidR="004323E0" w:rsidRPr="00A34F39">
        <w:rPr>
          <w:rFonts w:ascii="Times New Roman" w:hAnsi="Times New Roman" w:cs="Times New Roman"/>
          <w:b/>
          <w:sz w:val="24"/>
        </w:rPr>
        <w:t>stabilization</w:t>
      </w:r>
    </w:p>
    <w:p w14:paraId="76E7BD80" w14:textId="77777777" w:rsidR="00954D7C" w:rsidRPr="00954D7C" w:rsidRDefault="00083031" w:rsidP="00954D7C">
      <w:pPr>
        <w:pStyle w:val="ListParagraph"/>
        <w:numPr>
          <w:ilvl w:val="2"/>
          <w:numId w:val="19"/>
        </w:numPr>
        <w:spacing w:after="0" w:line="240" w:lineRule="auto"/>
        <w:rPr>
          <w:rFonts w:ascii="Times New Roman" w:hAnsi="Times New Roman" w:cs="Times New Roman"/>
          <w:sz w:val="24"/>
          <w:u w:val="single"/>
        </w:rPr>
      </w:pPr>
      <w:r w:rsidRPr="00A34F39">
        <w:rPr>
          <w:rFonts w:ascii="Times New Roman" w:hAnsi="Times New Roman" w:cs="Times New Roman"/>
          <w:i/>
          <w:sz w:val="24"/>
        </w:rPr>
        <w:t>Target population</w:t>
      </w:r>
      <w:r w:rsidR="009320FA" w:rsidRPr="00A34F39">
        <w:rPr>
          <w:rFonts w:ascii="Times New Roman" w:hAnsi="Times New Roman" w:cs="Times New Roman"/>
          <w:sz w:val="24"/>
        </w:rPr>
        <w:t>: Both voluntary</w:t>
      </w:r>
      <w:r w:rsidR="003D7461">
        <w:rPr>
          <w:rFonts w:ascii="Times New Roman" w:hAnsi="Times New Roman" w:cs="Times New Roman"/>
          <w:sz w:val="24"/>
        </w:rPr>
        <w:t xml:space="preserve"> (walk-ins”)</w:t>
      </w:r>
      <w:r w:rsidR="009320FA" w:rsidRPr="00A34F39">
        <w:rPr>
          <w:rFonts w:ascii="Times New Roman" w:hAnsi="Times New Roman" w:cs="Times New Roman"/>
          <w:sz w:val="24"/>
        </w:rPr>
        <w:t xml:space="preserve"> and involuntary</w:t>
      </w:r>
      <w:r w:rsidR="003D7461">
        <w:rPr>
          <w:rFonts w:ascii="Times New Roman" w:hAnsi="Times New Roman" w:cs="Times New Roman"/>
          <w:sz w:val="24"/>
        </w:rPr>
        <w:t xml:space="preserve"> (police </w:t>
      </w:r>
      <w:proofErr w:type="spellStart"/>
      <w:r w:rsidR="003D7461">
        <w:rPr>
          <w:rFonts w:ascii="Times New Roman" w:hAnsi="Times New Roman" w:cs="Times New Roman"/>
          <w:sz w:val="24"/>
        </w:rPr>
        <w:t>dropof</w:t>
      </w:r>
      <w:r w:rsidR="00B7632D">
        <w:rPr>
          <w:rFonts w:ascii="Times New Roman" w:hAnsi="Times New Roman" w:cs="Times New Roman"/>
          <w:sz w:val="24"/>
        </w:rPr>
        <w:t>f</w:t>
      </w:r>
      <w:proofErr w:type="spellEnd"/>
      <w:r w:rsidR="003D7461">
        <w:rPr>
          <w:rFonts w:ascii="Times New Roman" w:hAnsi="Times New Roman" w:cs="Times New Roman"/>
          <w:sz w:val="24"/>
        </w:rPr>
        <w:t>)</w:t>
      </w:r>
    </w:p>
    <w:p w14:paraId="76E7BD81" w14:textId="77777777" w:rsidR="00954D7C" w:rsidRPr="00954D7C" w:rsidRDefault="009320FA" w:rsidP="00954D7C">
      <w:pPr>
        <w:pStyle w:val="ListParagraph"/>
        <w:numPr>
          <w:ilvl w:val="3"/>
          <w:numId w:val="19"/>
        </w:numPr>
        <w:spacing w:after="0" w:line="240" w:lineRule="auto"/>
        <w:rPr>
          <w:rFonts w:ascii="Times New Roman" w:hAnsi="Times New Roman" w:cs="Times New Roman"/>
          <w:sz w:val="24"/>
          <w:u w:val="single"/>
        </w:rPr>
      </w:pPr>
      <w:r w:rsidRPr="00954D7C">
        <w:rPr>
          <w:rFonts w:ascii="Times New Roman" w:hAnsi="Times New Roman" w:cs="Times New Roman"/>
          <w:sz w:val="24"/>
        </w:rPr>
        <w:t>By law, involuntary “emergency detention” has to be seen within 12 hours by a psychiatrist</w:t>
      </w:r>
    </w:p>
    <w:p w14:paraId="76E7BD82" w14:textId="77777777" w:rsidR="00954D7C" w:rsidRPr="00954D7C" w:rsidRDefault="009320FA" w:rsidP="00954D7C">
      <w:pPr>
        <w:pStyle w:val="ListParagraph"/>
        <w:numPr>
          <w:ilvl w:val="3"/>
          <w:numId w:val="19"/>
        </w:numPr>
        <w:spacing w:after="0" w:line="240" w:lineRule="auto"/>
        <w:rPr>
          <w:rFonts w:ascii="Times New Roman" w:hAnsi="Times New Roman" w:cs="Times New Roman"/>
          <w:sz w:val="24"/>
          <w:u w:val="single"/>
        </w:rPr>
      </w:pPr>
      <w:r w:rsidRPr="00954D7C">
        <w:rPr>
          <w:rFonts w:ascii="Times New Roman" w:hAnsi="Times New Roman" w:cs="Times New Roman"/>
          <w:sz w:val="24"/>
        </w:rPr>
        <w:t>Used to be 50/50 voluntary/involuntary; now 80-90% involuntary</w:t>
      </w:r>
    </w:p>
    <w:p w14:paraId="76E7BD83" w14:textId="77777777" w:rsidR="00AA5F90" w:rsidRPr="00AA5F90" w:rsidRDefault="00C21CF1" w:rsidP="00AA5F90">
      <w:pPr>
        <w:pStyle w:val="ListParagraph"/>
        <w:numPr>
          <w:ilvl w:val="2"/>
          <w:numId w:val="19"/>
        </w:numPr>
        <w:spacing w:after="0" w:line="240" w:lineRule="auto"/>
        <w:rPr>
          <w:rFonts w:ascii="Times New Roman" w:hAnsi="Times New Roman" w:cs="Times New Roman"/>
          <w:sz w:val="24"/>
          <w:u w:val="single"/>
        </w:rPr>
      </w:pPr>
      <w:r w:rsidRPr="00954D7C">
        <w:rPr>
          <w:rFonts w:ascii="Times New Roman" w:hAnsi="Times New Roman" w:cs="Times New Roman"/>
          <w:i/>
          <w:sz w:val="24"/>
        </w:rPr>
        <w:t>Services</w:t>
      </w:r>
      <w:r w:rsidRPr="00954D7C">
        <w:rPr>
          <w:rFonts w:ascii="Times New Roman" w:hAnsi="Times New Roman" w:cs="Times New Roman"/>
          <w:sz w:val="24"/>
        </w:rPr>
        <w:t>:</w:t>
      </w:r>
      <w:r w:rsidR="002D41D8">
        <w:rPr>
          <w:rFonts w:ascii="Times New Roman" w:hAnsi="Times New Roman" w:cs="Times New Roman"/>
          <w:sz w:val="24"/>
        </w:rPr>
        <w:t xml:space="preserve"> </w:t>
      </w:r>
      <w:r w:rsidR="001900C1" w:rsidRPr="002D41D8">
        <w:rPr>
          <w:rFonts w:ascii="Times New Roman" w:hAnsi="Times New Roman" w:cs="Times New Roman"/>
          <w:sz w:val="24"/>
        </w:rPr>
        <w:t>16-bed clinic with 24-hour assessment and intervention services, crisis resolution, extended observation, and coordination into alternative care</w:t>
      </w:r>
      <w:r w:rsidR="00BB2C55">
        <w:rPr>
          <w:rStyle w:val="FootnoteReference"/>
          <w:rFonts w:ascii="Times New Roman" w:hAnsi="Times New Roman" w:cs="Times New Roman"/>
          <w:sz w:val="24"/>
        </w:rPr>
        <w:footnoteReference w:id="14"/>
      </w:r>
    </w:p>
    <w:p w14:paraId="76E7BD84" w14:textId="77777777" w:rsidR="00954D7C" w:rsidRPr="00AA5F90" w:rsidRDefault="00C21CF1" w:rsidP="00AA5F90">
      <w:pPr>
        <w:pStyle w:val="ListParagraph"/>
        <w:numPr>
          <w:ilvl w:val="3"/>
          <w:numId w:val="19"/>
        </w:numPr>
        <w:spacing w:after="0" w:line="240" w:lineRule="auto"/>
        <w:rPr>
          <w:rFonts w:ascii="Times New Roman" w:hAnsi="Times New Roman" w:cs="Times New Roman"/>
          <w:sz w:val="24"/>
          <w:u w:val="single"/>
        </w:rPr>
      </w:pPr>
      <w:r w:rsidRPr="00AA5F90">
        <w:rPr>
          <w:rFonts w:ascii="Times New Roman" w:hAnsi="Times New Roman" w:cs="Times New Roman"/>
          <w:sz w:val="24"/>
        </w:rPr>
        <w:t>Goal is to be seen by LMHP within 15 minutes</w:t>
      </w:r>
    </w:p>
    <w:p w14:paraId="76E7BD85" w14:textId="77777777" w:rsidR="00D8655E" w:rsidRPr="00954D7C" w:rsidRDefault="00D8655E" w:rsidP="00D8655E">
      <w:pPr>
        <w:pStyle w:val="ListParagraph"/>
        <w:numPr>
          <w:ilvl w:val="3"/>
          <w:numId w:val="19"/>
        </w:numPr>
        <w:spacing w:after="0" w:line="240" w:lineRule="auto"/>
        <w:rPr>
          <w:rFonts w:ascii="Times New Roman" w:hAnsi="Times New Roman" w:cs="Times New Roman"/>
          <w:sz w:val="24"/>
          <w:u w:val="single"/>
        </w:rPr>
      </w:pPr>
      <w:r w:rsidRPr="00954D7C">
        <w:rPr>
          <w:rFonts w:ascii="Times New Roman" w:hAnsi="Times New Roman" w:cs="Times New Roman"/>
          <w:sz w:val="24"/>
        </w:rPr>
        <w:t>Medical clearance by PA</w:t>
      </w:r>
    </w:p>
    <w:p w14:paraId="76E7BD86" w14:textId="77777777" w:rsidR="001F24CE" w:rsidRDefault="00D47854" w:rsidP="001F24CE">
      <w:pPr>
        <w:pStyle w:val="ListParagraph"/>
        <w:numPr>
          <w:ilvl w:val="3"/>
          <w:numId w:val="19"/>
        </w:numPr>
        <w:spacing w:after="0" w:line="240" w:lineRule="auto"/>
        <w:rPr>
          <w:rFonts w:ascii="Times New Roman" w:hAnsi="Times New Roman" w:cs="Times New Roman"/>
          <w:sz w:val="24"/>
        </w:rPr>
      </w:pPr>
      <w:r>
        <w:rPr>
          <w:rFonts w:ascii="Times New Roman" w:hAnsi="Times New Roman" w:cs="Times New Roman"/>
          <w:sz w:val="24"/>
        </w:rPr>
        <w:t>Crisis w</w:t>
      </w:r>
      <w:r w:rsidR="001F24CE" w:rsidRPr="000228AF">
        <w:rPr>
          <w:rFonts w:ascii="Times New Roman" w:hAnsi="Times New Roman" w:cs="Times New Roman"/>
          <w:sz w:val="24"/>
        </w:rPr>
        <w:t>arm line</w:t>
      </w:r>
    </w:p>
    <w:p w14:paraId="76E7BD87" w14:textId="77777777" w:rsidR="001F24CE" w:rsidRDefault="001F24CE" w:rsidP="001F24CE">
      <w:pPr>
        <w:pStyle w:val="ListParagraph"/>
        <w:numPr>
          <w:ilvl w:val="3"/>
          <w:numId w:val="19"/>
        </w:numPr>
        <w:spacing w:after="0" w:line="240" w:lineRule="auto"/>
        <w:rPr>
          <w:rFonts w:ascii="Times New Roman" w:hAnsi="Times New Roman" w:cs="Times New Roman"/>
          <w:sz w:val="24"/>
        </w:rPr>
      </w:pPr>
      <w:r w:rsidRPr="000228AF">
        <w:rPr>
          <w:rFonts w:ascii="Times New Roman" w:hAnsi="Times New Roman" w:cs="Times New Roman"/>
          <w:sz w:val="24"/>
        </w:rPr>
        <w:t>2 telemedicine rooms</w:t>
      </w:r>
    </w:p>
    <w:p w14:paraId="76E7BD88" w14:textId="77777777" w:rsidR="001F24CE" w:rsidRPr="001F24CE" w:rsidRDefault="001F24CE" w:rsidP="001F24CE">
      <w:pPr>
        <w:pStyle w:val="ListParagraph"/>
        <w:numPr>
          <w:ilvl w:val="3"/>
          <w:numId w:val="19"/>
        </w:numPr>
        <w:spacing w:after="0" w:line="240" w:lineRule="auto"/>
        <w:rPr>
          <w:rFonts w:ascii="Times New Roman" w:hAnsi="Times New Roman" w:cs="Times New Roman"/>
          <w:sz w:val="24"/>
        </w:rPr>
      </w:pPr>
      <w:r w:rsidRPr="000228AF">
        <w:rPr>
          <w:rFonts w:ascii="Times New Roman" w:hAnsi="Times New Roman" w:cs="Times New Roman"/>
          <w:sz w:val="24"/>
        </w:rPr>
        <w:t>1 full-time prescriber</w:t>
      </w:r>
    </w:p>
    <w:p w14:paraId="76E7BD89" w14:textId="77777777" w:rsidR="00954D7C" w:rsidRPr="00954D7C" w:rsidRDefault="00C21CF1" w:rsidP="00954D7C">
      <w:pPr>
        <w:pStyle w:val="ListParagraph"/>
        <w:numPr>
          <w:ilvl w:val="2"/>
          <w:numId w:val="19"/>
        </w:numPr>
        <w:spacing w:after="0" w:line="240" w:lineRule="auto"/>
        <w:rPr>
          <w:rFonts w:ascii="Times New Roman" w:hAnsi="Times New Roman" w:cs="Times New Roman"/>
          <w:sz w:val="24"/>
          <w:u w:val="single"/>
        </w:rPr>
      </w:pPr>
      <w:r w:rsidRPr="00954D7C">
        <w:rPr>
          <w:rFonts w:ascii="Times New Roman" w:hAnsi="Times New Roman" w:cs="Times New Roman"/>
          <w:i/>
          <w:sz w:val="24"/>
        </w:rPr>
        <w:t>Length of stay</w:t>
      </w:r>
      <w:r w:rsidRPr="00954D7C">
        <w:rPr>
          <w:rFonts w:ascii="Times New Roman" w:hAnsi="Times New Roman" w:cs="Times New Roman"/>
          <w:sz w:val="24"/>
        </w:rPr>
        <w:t>: up to 48 hours</w:t>
      </w:r>
    </w:p>
    <w:p w14:paraId="76E7BD8A" w14:textId="77777777" w:rsidR="00954D7C" w:rsidRPr="00954D7C" w:rsidRDefault="00AD740F" w:rsidP="00954D7C">
      <w:pPr>
        <w:pStyle w:val="ListParagraph"/>
        <w:numPr>
          <w:ilvl w:val="2"/>
          <w:numId w:val="19"/>
        </w:numPr>
        <w:spacing w:after="0" w:line="240" w:lineRule="auto"/>
        <w:rPr>
          <w:rFonts w:ascii="Times New Roman" w:hAnsi="Times New Roman" w:cs="Times New Roman"/>
          <w:sz w:val="24"/>
          <w:u w:val="single"/>
        </w:rPr>
      </w:pPr>
      <w:r>
        <w:rPr>
          <w:rFonts w:ascii="Times New Roman" w:hAnsi="Times New Roman" w:cs="Times New Roman"/>
          <w:i/>
          <w:sz w:val="24"/>
        </w:rPr>
        <w:t>Capacity</w:t>
      </w:r>
      <w:r w:rsidRPr="00AD740F">
        <w:rPr>
          <w:rFonts w:ascii="Times New Roman" w:hAnsi="Times New Roman" w:cs="Times New Roman"/>
          <w:sz w:val="24"/>
        </w:rPr>
        <w:t>:</w:t>
      </w:r>
      <w:r w:rsidR="00525E91">
        <w:rPr>
          <w:rFonts w:ascii="Times New Roman" w:hAnsi="Times New Roman" w:cs="Times New Roman"/>
          <w:sz w:val="24"/>
        </w:rPr>
        <w:t xml:space="preserve"> serves</w:t>
      </w:r>
      <w:r w:rsidR="001D06A8" w:rsidRPr="00954D7C">
        <w:rPr>
          <w:rFonts w:ascii="Times New Roman" w:hAnsi="Times New Roman" w:cs="Times New Roman"/>
          <w:sz w:val="24"/>
        </w:rPr>
        <w:t xml:space="preserve"> </w:t>
      </w:r>
      <w:r w:rsidR="00F63CDF" w:rsidRPr="00954D7C">
        <w:rPr>
          <w:rFonts w:ascii="Times New Roman" w:hAnsi="Times New Roman" w:cs="Times New Roman"/>
          <w:sz w:val="24"/>
        </w:rPr>
        <w:t>~</w:t>
      </w:r>
      <w:r w:rsidR="004323E0" w:rsidRPr="00954D7C">
        <w:rPr>
          <w:rFonts w:ascii="Times New Roman" w:hAnsi="Times New Roman" w:cs="Times New Roman"/>
          <w:sz w:val="24"/>
        </w:rPr>
        <w:t>200-300 per month</w:t>
      </w:r>
    </w:p>
    <w:p w14:paraId="76E7BD8B" w14:textId="77777777" w:rsidR="00954D7C" w:rsidRPr="009370AF" w:rsidRDefault="00EF5C14" w:rsidP="00954D7C">
      <w:pPr>
        <w:pStyle w:val="ListParagraph"/>
        <w:numPr>
          <w:ilvl w:val="2"/>
          <w:numId w:val="19"/>
        </w:numPr>
        <w:spacing w:after="0" w:line="240" w:lineRule="auto"/>
        <w:rPr>
          <w:rFonts w:ascii="Times New Roman" w:hAnsi="Times New Roman" w:cs="Times New Roman"/>
          <w:sz w:val="24"/>
          <w:u w:val="single"/>
        </w:rPr>
      </w:pPr>
      <w:r w:rsidRPr="00954D7C">
        <w:rPr>
          <w:rFonts w:ascii="Times New Roman" w:hAnsi="Times New Roman" w:cs="Times New Roman"/>
          <w:i/>
          <w:sz w:val="24"/>
        </w:rPr>
        <w:t>Staffing</w:t>
      </w:r>
      <w:r w:rsidRPr="00954D7C">
        <w:rPr>
          <w:rFonts w:ascii="Times New Roman" w:hAnsi="Times New Roman" w:cs="Times New Roman"/>
          <w:sz w:val="24"/>
        </w:rPr>
        <w:t>:</w:t>
      </w:r>
      <w:r w:rsidR="00E47416">
        <w:rPr>
          <w:rStyle w:val="FootnoteReference"/>
          <w:rFonts w:ascii="Times New Roman" w:hAnsi="Times New Roman" w:cs="Times New Roman"/>
          <w:sz w:val="24"/>
        </w:rPr>
        <w:footnoteReference w:id="15"/>
      </w:r>
    </w:p>
    <w:p w14:paraId="76E7BD8C" w14:textId="77777777" w:rsidR="009370AF" w:rsidRPr="009370AF" w:rsidRDefault="009370AF" w:rsidP="009370AF">
      <w:pPr>
        <w:pStyle w:val="ListParagraph"/>
        <w:numPr>
          <w:ilvl w:val="3"/>
          <w:numId w:val="19"/>
        </w:numPr>
        <w:spacing w:after="0" w:line="240" w:lineRule="auto"/>
        <w:rPr>
          <w:rFonts w:ascii="Times New Roman" w:hAnsi="Times New Roman" w:cs="Times New Roman"/>
          <w:sz w:val="24"/>
          <w:u w:val="single"/>
        </w:rPr>
      </w:pPr>
      <w:r>
        <w:rPr>
          <w:rFonts w:ascii="Times New Roman" w:hAnsi="Times New Roman" w:cs="Times New Roman"/>
          <w:sz w:val="24"/>
        </w:rPr>
        <w:t>P</w:t>
      </w:r>
      <w:r w:rsidRPr="009370AF">
        <w:rPr>
          <w:rFonts w:ascii="Times New Roman" w:hAnsi="Times New Roman" w:cs="Times New Roman"/>
          <w:sz w:val="24"/>
        </w:rPr>
        <w:t>sychiatrist</w:t>
      </w:r>
      <w:r>
        <w:rPr>
          <w:rFonts w:ascii="Times New Roman" w:hAnsi="Times New Roman" w:cs="Times New Roman"/>
          <w:sz w:val="24"/>
        </w:rPr>
        <w:t xml:space="preserve"> and/or psychiatric nurse practitioner</w:t>
      </w:r>
    </w:p>
    <w:p w14:paraId="76E7BD8D" w14:textId="77777777" w:rsidR="009370AF" w:rsidRPr="003F4487" w:rsidRDefault="009370AF" w:rsidP="009370AF">
      <w:pPr>
        <w:pStyle w:val="ListParagraph"/>
        <w:numPr>
          <w:ilvl w:val="3"/>
          <w:numId w:val="19"/>
        </w:numPr>
        <w:spacing w:after="0" w:line="240" w:lineRule="auto"/>
        <w:rPr>
          <w:rFonts w:ascii="Times New Roman" w:hAnsi="Times New Roman" w:cs="Times New Roman"/>
          <w:sz w:val="24"/>
          <w:u w:val="single"/>
        </w:rPr>
      </w:pPr>
      <w:r>
        <w:rPr>
          <w:rFonts w:ascii="Times New Roman" w:hAnsi="Times New Roman" w:cs="Times New Roman"/>
          <w:sz w:val="24"/>
        </w:rPr>
        <w:t>Licensed clinical social workers and licensed professional counselors</w:t>
      </w:r>
    </w:p>
    <w:p w14:paraId="76E7BD8E" w14:textId="77777777" w:rsidR="003F4487" w:rsidRPr="009370AF" w:rsidRDefault="003F4487" w:rsidP="009370AF">
      <w:pPr>
        <w:pStyle w:val="ListParagraph"/>
        <w:numPr>
          <w:ilvl w:val="3"/>
          <w:numId w:val="19"/>
        </w:numPr>
        <w:spacing w:after="0" w:line="240" w:lineRule="auto"/>
        <w:rPr>
          <w:rFonts w:ascii="Times New Roman" w:hAnsi="Times New Roman" w:cs="Times New Roman"/>
          <w:sz w:val="24"/>
          <w:u w:val="single"/>
        </w:rPr>
      </w:pPr>
      <w:r>
        <w:rPr>
          <w:rFonts w:ascii="Times New Roman" w:hAnsi="Times New Roman" w:cs="Times New Roman"/>
          <w:sz w:val="24"/>
        </w:rPr>
        <w:t xml:space="preserve">RNs and LVNs trained in </w:t>
      </w:r>
      <w:r w:rsidR="003D65EC">
        <w:rPr>
          <w:rFonts w:ascii="Times New Roman" w:hAnsi="Times New Roman" w:cs="Times New Roman"/>
          <w:sz w:val="24"/>
        </w:rPr>
        <w:t>MH</w:t>
      </w:r>
      <w:r>
        <w:rPr>
          <w:rFonts w:ascii="Times New Roman" w:hAnsi="Times New Roman" w:cs="Times New Roman"/>
          <w:sz w:val="24"/>
        </w:rPr>
        <w:t xml:space="preserve"> psychiatric care</w:t>
      </w:r>
    </w:p>
    <w:p w14:paraId="76E7BD8F" w14:textId="77777777" w:rsidR="00954D7C" w:rsidRPr="00034AED" w:rsidRDefault="00607760" w:rsidP="00034AED">
      <w:pPr>
        <w:pStyle w:val="ListParagraph"/>
        <w:numPr>
          <w:ilvl w:val="2"/>
          <w:numId w:val="19"/>
        </w:numPr>
        <w:spacing w:after="0" w:line="240" w:lineRule="auto"/>
        <w:rPr>
          <w:rFonts w:ascii="Times New Roman" w:hAnsi="Times New Roman" w:cs="Times New Roman"/>
          <w:sz w:val="24"/>
          <w:u w:val="single"/>
        </w:rPr>
      </w:pPr>
      <w:r w:rsidRPr="00954D7C">
        <w:rPr>
          <w:rFonts w:ascii="Times New Roman" w:hAnsi="Times New Roman" w:cs="Times New Roman"/>
          <w:i/>
          <w:sz w:val="24"/>
        </w:rPr>
        <w:t>Security</w:t>
      </w:r>
      <w:r w:rsidRPr="00954D7C">
        <w:rPr>
          <w:rFonts w:ascii="Times New Roman" w:hAnsi="Times New Roman" w:cs="Times New Roman"/>
          <w:sz w:val="24"/>
        </w:rPr>
        <w:t>:</w:t>
      </w:r>
      <w:r w:rsidR="00034AED">
        <w:rPr>
          <w:rFonts w:ascii="Times New Roman" w:hAnsi="Times New Roman" w:cs="Times New Roman"/>
          <w:sz w:val="24"/>
        </w:rPr>
        <w:t xml:space="preserve"> l</w:t>
      </w:r>
      <w:r w:rsidR="00520FF2" w:rsidRPr="00034AED">
        <w:rPr>
          <w:rFonts w:ascii="Times New Roman" w:hAnsi="Times New Roman" w:cs="Times New Roman"/>
          <w:sz w:val="24"/>
        </w:rPr>
        <w:t>ocked unit</w:t>
      </w:r>
      <w:r w:rsidR="00034AED">
        <w:rPr>
          <w:rFonts w:ascii="Times New Roman" w:hAnsi="Times New Roman" w:cs="Times New Roman"/>
          <w:sz w:val="24"/>
        </w:rPr>
        <w:t>; n</w:t>
      </w:r>
      <w:r w:rsidR="004B2800" w:rsidRPr="00034AED">
        <w:rPr>
          <w:rFonts w:ascii="Times New Roman" w:hAnsi="Times New Roman" w:cs="Times New Roman"/>
          <w:sz w:val="24"/>
        </w:rPr>
        <w:t>o restraints or seclusion</w:t>
      </w:r>
    </w:p>
    <w:p w14:paraId="76E7BD90" w14:textId="77777777" w:rsidR="00954D7C" w:rsidRPr="001C3B2B" w:rsidRDefault="00282AC7" w:rsidP="001C3B2B">
      <w:pPr>
        <w:pStyle w:val="ListParagraph"/>
        <w:numPr>
          <w:ilvl w:val="2"/>
          <w:numId w:val="19"/>
        </w:numPr>
        <w:spacing w:after="0" w:line="240" w:lineRule="auto"/>
        <w:rPr>
          <w:rFonts w:ascii="Times New Roman" w:hAnsi="Times New Roman" w:cs="Times New Roman"/>
          <w:sz w:val="24"/>
          <w:u w:val="single"/>
        </w:rPr>
      </w:pPr>
      <w:r w:rsidRPr="00954D7C">
        <w:rPr>
          <w:rFonts w:ascii="Times New Roman" w:hAnsi="Times New Roman" w:cs="Times New Roman"/>
          <w:i/>
          <w:sz w:val="24"/>
        </w:rPr>
        <w:t>Aftercare</w:t>
      </w:r>
      <w:r w:rsidRPr="00954D7C">
        <w:rPr>
          <w:rFonts w:ascii="Times New Roman" w:hAnsi="Times New Roman" w:cs="Times New Roman"/>
          <w:sz w:val="24"/>
        </w:rPr>
        <w:t>:</w:t>
      </w:r>
      <w:r w:rsidR="001C3B2B">
        <w:rPr>
          <w:rFonts w:ascii="Times New Roman" w:hAnsi="Times New Roman" w:cs="Times New Roman"/>
          <w:sz w:val="24"/>
        </w:rPr>
        <w:t xml:space="preserve"> </w:t>
      </w:r>
      <w:r w:rsidR="003B6084" w:rsidRPr="001C3B2B">
        <w:rPr>
          <w:rFonts w:ascii="Times New Roman" w:hAnsi="Times New Roman" w:cs="Times New Roman"/>
          <w:sz w:val="24"/>
        </w:rPr>
        <w:t>1</w:t>
      </w:r>
      <w:r w:rsidR="00B7039C" w:rsidRPr="001C3B2B">
        <w:rPr>
          <w:rFonts w:ascii="Times New Roman" w:hAnsi="Times New Roman" w:cs="Times New Roman"/>
          <w:sz w:val="24"/>
        </w:rPr>
        <w:t xml:space="preserve">/3 </w:t>
      </w:r>
      <w:r w:rsidR="003B6084" w:rsidRPr="001C3B2B">
        <w:rPr>
          <w:rFonts w:ascii="Times New Roman" w:hAnsi="Times New Roman" w:cs="Times New Roman"/>
          <w:sz w:val="24"/>
        </w:rPr>
        <w:t>inpatient</w:t>
      </w:r>
      <w:r w:rsidR="00B7039C" w:rsidRPr="001C3B2B">
        <w:rPr>
          <w:rFonts w:ascii="Times New Roman" w:hAnsi="Times New Roman" w:cs="Times New Roman"/>
          <w:sz w:val="24"/>
        </w:rPr>
        <w:t xml:space="preserve">; 1/3 </w:t>
      </w:r>
      <w:r w:rsidR="003B6084" w:rsidRPr="001C3B2B">
        <w:rPr>
          <w:rFonts w:ascii="Times New Roman" w:hAnsi="Times New Roman" w:cs="Times New Roman"/>
          <w:sz w:val="24"/>
        </w:rPr>
        <w:t>outpatient</w:t>
      </w:r>
      <w:r w:rsidR="00B7039C" w:rsidRPr="001C3B2B">
        <w:rPr>
          <w:rFonts w:ascii="Times New Roman" w:hAnsi="Times New Roman" w:cs="Times New Roman"/>
          <w:sz w:val="24"/>
        </w:rPr>
        <w:t xml:space="preserve">; 1/3 </w:t>
      </w:r>
      <w:r w:rsidR="003B6084" w:rsidRPr="001C3B2B">
        <w:rPr>
          <w:rFonts w:ascii="Times New Roman" w:hAnsi="Times New Roman" w:cs="Times New Roman"/>
          <w:sz w:val="24"/>
        </w:rPr>
        <w:t>street</w:t>
      </w:r>
    </w:p>
    <w:p w14:paraId="76E7BD91" w14:textId="77777777" w:rsidR="00363D4B" w:rsidRPr="00363D4B" w:rsidRDefault="00363D4B" w:rsidP="00363D4B">
      <w:pPr>
        <w:pStyle w:val="ListParagraph"/>
        <w:numPr>
          <w:ilvl w:val="1"/>
          <w:numId w:val="19"/>
        </w:numPr>
        <w:spacing w:after="0" w:line="240" w:lineRule="auto"/>
        <w:rPr>
          <w:rFonts w:ascii="Times New Roman" w:hAnsi="Times New Roman" w:cs="Times New Roman"/>
          <w:sz w:val="24"/>
          <w:u w:val="single"/>
        </w:rPr>
      </w:pPr>
      <w:r w:rsidRPr="00363D4B">
        <w:rPr>
          <w:rFonts w:ascii="Times New Roman" w:hAnsi="Times New Roman" w:cs="Times New Roman"/>
          <w:b/>
          <w:sz w:val="24"/>
        </w:rPr>
        <w:t>Mobile crisis outreach team</w:t>
      </w:r>
    </w:p>
    <w:p w14:paraId="76E7BD92" w14:textId="77777777" w:rsidR="002F489D" w:rsidRPr="002F489D" w:rsidRDefault="00363D4B" w:rsidP="00363D4B">
      <w:pPr>
        <w:pStyle w:val="ListParagraph"/>
        <w:numPr>
          <w:ilvl w:val="2"/>
          <w:numId w:val="19"/>
        </w:numPr>
        <w:spacing w:after="0" w:line="240" w:lineRule="auto"/>
        <w:rPr>
          <w:rFonts w:ascii="Times New Roman" w:hAnsi="Times New Roman" w:cs="Times New Roman"/>
          <w:sz w:val="24"/>
          <w:u w:val="single"/>
        </w:rPr>
      </w:pPr>
      <w:r w:rsidRPr="00363D4B">
        <w:rPr>
          <w:rFonts w:ascii="Times New Roman" w:hAnsi="Times New Roman" w:cs="Times New Roman"/>
          <w:i/>
          <w:sz w:val="24"/>
        </w:rPr>
        <w:t>Services</w:t>
      </w:r>
      <w:r w:rsidRPr="00363D4B">
        <w:rPr>
          <w:rFonts w:ascii="Times New Roman" w:hAnsi="Times New Roman" w:cs="Times New Roman"/>
          <w:sz w:val="24"/>
        </w:rPr>
        <w:t xml:space="preserve">: </w:t>
      </w:r>
      <w:r w:rsidR="002F489D">
        <w:rPr>
          <w:rFonts w:ascii="Times New Roman" w:hAnsi="Times New Roman" w:cs="Times New Roman"/>
          <w:sz w:val="24"/>
        </w:rPr>
        <w:t>crisis workers go out into the community to provide face-to-face assessments for service</w:t>
      </w:r>
    </w:p>
    <w:p w14:paraId="76E7BD93" w14:textId="77777777" w:rsidR="00363D4B" w:rsidRPr="00363D4B" w:rsidRDefault="002F489D" w:rsidP="002F489D">
      <w:pPr>
        <w:pStyle w:val="ListParagraph"/>
        <w:numPr>
          <w:ilvl w:val="3"/>
          <w:numId w:val="19"/>
        </w:numPr>
        <w:spacing w:after="0" w:line="240" w:lineRule="auto"/>
        <w:rPr>
          <w:rFonts w:ascii="Times New Roman" w:hAnsi="Times New Roman" w:cs="Times New Roman"/>
          <w:sz w:val="24"/>
          <w:u w:val="single"/>
        </w:rPr>
      </w:pPr>
      <w:r>
        <w:rPr>
          <w:rFonts w:ascii="Times New Roman" w:hAnsi="Times New Roman" w:cs="Times New Roman"/>
          <w:sz w:val="24"/>
        </w:rPr>
        <w:lastRenderedPageBreak/>
        <w:t>T</w:t>
      </w:r>
      <w:r w:rsidR="00363D4B" w:rsidRPr="00363D4B">
        <w:rPr>
          <w:rFonts w:ascii="Times New Roman" w:hAnsi="Times New Roman" w:cs="Times New Roman"/>
          <w:sz w:val="24"/>
        </w:rPr>
        <w:t>ransportation to Restoration Center (</w:t>
      </w:r>
      <w:proofErr w:type="spellStart"/>
      <w:r w:rsidR="00363D4B" w:rsidRPr="00363D4B">
        <w:rPr>
          <w:rFonts w:ascii="Times New Roman" w:hAnsi="Times New Roman" w:cs="Times New Roman"/>
          <w:sz w:val="24"/>
        </w:rPr>
        <w:t>eg</w:t>
      </w:r>
      <w:proofErr w:type="spellEnd"/>
      <w:r w:rsidR="00363D4B" w:rsidRPr="00363D4B">
        <w:rPr>
          <w:rFonts w:ascii="Times New Roman" w:hAnsi="Times New Roman" w:cs="Times New Roman"/>
          <w:sz w:val="24"/>
        </w:rPr>
        <w:t>, from hospital) – hospital has a direct line</w:t>
      </w:r>
    </w:p>
    <w:p w14:paraId="76E7BD94" w14:textId="77777777" w:rsidR="00363D4B" w:rsidRPr="00363D4B" w:rsidRDefault="00363D4B" w:rsidP="00363D4B">
      <w:pPr>
        <w:pStyle w:val="ListParagraph"/>
        <w:numPr>
          <w:ilvl w:val="2"/>
          <w:numId w:val="19"/>
        </w:numPr>
        <w:spacing w:after="0" w:line="240" w:lineRule="auto"/>
        <w:rPr>
          <w:rFonts w:ascii="Times New Roman" w:hAnsi="Times New Roman" w:cs="Times New Roman"/>
          <w:sz w:val="24"/>
          <w:u w:val="single"/>
        </w:rPr>
      </w:pPr>
      <w:r w:rsidRPr="00363D4B">
        <w:rPr>
          <w:rFonts w:ascii="Times New Roman" w:hAnsi="Times New Roman" w:cs="Times New Roman"/>
          <w:i/>
          <w:sz w:val="24"/>
        </w:rPr>
        <w:t>Security</w:t>
      </w:r>
      <w:r w:rsidRPr="00363D4B">
        <w:rPr>
          <w:rFonts w:ascii="Times New Roman" w:hAnsi="Times New Roman" w:cs="Times New Roman"/>
          <w:sz w:val="24"/>
        </w:rPr>
        <w:t>: caged cars</w:t>
      </w:r>
    </w:p>
    <w:p w14:paraId="76E7BD95" w14:textId="77777777" w:rsidR="00322EE7" w:rsidRPr="001D79A9" w:rsidRDefault="00322EE7" w:rsidP="009F6561">
      <w:pPr>
        <w:pStyle w:val="ListParagraph"/>
        <w:numPr>
          <w:ilvl w:val="1"/>
          <w:numId w:val="19"/>
        </w:numPr>
        <w:spacing w:after="0" w:line="240" w:lineRule="auto"/>
        <w:rPr>
          <w:rFonts w:ascii="Times New Roman" w:hAnsi="Times New Roman" w:cs="Times New Roman"/>
          <w:b/>
          <w:sz w:val="24"/>
        </w:rPr>
      </w:pPr>
      <w:r w:rsidRPr="001D79A9">
        <w:rPr>
          <w:rFonts w:ascii="Times New Roman" w:hAnsi="Times New Roman" w:cs="Times New Roman"/>
          <w:b/>
          <w:sz w:val="24"/>
        </w:rPr>
        <w:t>Mental health services</w:t>
      </w:r>
      <w:r w:rsidR="001D79A9">
        <w:rPr>
          <w:rFonts w:ascii="Times New Roman" w:hAnsi="Times New Roman" w:cs="Times New Roman"/>
          <w:b/>
          <w:sz w:val="24"/>
        </w:rPr>
        <w:t xml:space="preserve"> </w:t>
      </w:r>
      <w:r w:rsidR="001D79A9">
        <w:rPr>
          <w:rFonts w:ascii="Times New Roman" w:hAnsi="Times New Roman" w:cs="Times New Roman"/>
          <w:sz w:val="24"/>
        </w:rPr>
        <w:t>(we did not tour these – they are at locations other than the Restoration Center)</w:t>
      </w:r>
    </w:p>
    <w:p w14:paraId="76E7BD96" w14:textId="77777777" w:rsidR="00322EE7" w:rsidRDefault="001D79A9" w:rsidP="001D79A9">
      <w:pPr>
        <w:pStyle w:val="ListParagraph"/>
        <w:numPr>
          <w:ilvl w:val="2"/>
          <w:numId w:val="19"/>
        </w:numPr>
        <w:spacing w:after="0" w:line="240" w:lineRule="auto"/>
        <w:rPr>
          <w:rFonts w:ascii="Times New Roman" w:hAnsi="Times New Roman" w:cs="Times New Roman"/>
          <w:sz w:val="24"/>
        </w:rPr>
      </w:pPr>
      <w:r w:rsidRPr="005759E1">
        <w:rPr>
          <w:rFonts w:ascii="Times New Roman" w:hAnsi="Times New Roman" w:cs="Times New Roman"/>
          <w:b/>
          <w:sz w:val="24"/>
        </w:rPr>
        <w:t>Assertive Community Treatment</w:t>
      </w:r>
      <w:r w:rsidR="007B3A1C" w:rsidRPr="005759E1">
        <w:rPr>
          <w:rFonts w:ascii="Times New Roman" w:hAnsi="Times New Roman" w:cs="Times New Roman"/>
          <w:b/>
          <w:sz w:val="24"/>
        </w:rPr>
        <w:t xml:space="preserve"> (ACT)</w:t>
      </w:r>
      <w:r w:rsidR="003A0C60">
        <w:rPr>
          <w:rFonts w:ascii="Times New Roman" w:hAnsi="Times New Roman" w:cs="Times New Roman"/>
          <w:sz w:val="24"/>
        </w:rPr>
        <w:t xml:space="preserve"> – intensive case management for individuals with symptoms of severe and persistent mental illness (SPMI) resulting in frequent hospitalizations.</w:t>
      </w:r>
    </w:p>
    <w:p w14:paraId="76E7BD97" w14:textId="77777777" w:rsidR="00F604C7" w:rsidRDefault="00F604C7" w:rsidP="001D79A9">
      <w:pPr>
        <w:pStyle w:val="ListParagraph"/>
        <w:numPr>
          <w:ilvl w:val="2"/>
          <w:numId w:val="19"/>
        </w:numPr>
        <w:spacing w:after="0" w:line="240" w:lineRule="auto"/>
        <w:rPr>
          <w:rFonts w:ascii="Times New Roman" w:hAnsi="Times New Roman" w:cs="Times New Roman"/>
          <w:sz w:val="24"/>
        </w:rPr>
      </w:pPr>
      <w:r w:rsidRPr="00B92901">
        <w:rPr>
          <w:rFonts w:ascii="Times New Roman" w:hAnsi="Times New Roman" w:cs="Times New Roman"/>
          <w:b/>
          <w:sz w:val="24"/>
        </w:rPr>
        <w:t>Money follows the person</w:t>
      </w:r>
      <w:r w:rsidR="004E5E79">
        <w:rPr>
          <w:rFonts w:ascii="Times New Roman" w:hAnsi="Times New Roman" w:cs="Times New Roman"/>
          <w:sz w:val="24"/>
        </w:rPr>
        <w:t xml:space="preserve"> – assists people discharged from care facilities transition to independence in the community through </w:t>
      </w:r>
      <w:r w:rsidR="00BD35FF">
        <w:rPr>
          <w:rFonts w:ascii="Times New Roman" w:hAnsi="Times New Roman" w:cs="Times New Roman"/>
          <w:sz w:val="24"/>
        </w:rPr>
        <w:t xml:space="preserve">finding nursing care if needed, </w:t>
      </w:r>
      <w:r w:rsidR="004E5E79">
        <w:rPr>
          <w:rFonts w:ascii="Times New Roman" w:hAnsi="Times New Roman" w:cs="Times New Roman"/>
          <w:sz w:val="24"/>
        </w:rPr>
        <w:t>housing, coordination of Medicaid and STAR+PLUS services, and other community resources.</w:t>
      </w:r>
    </w:p>
    <w:p w14:paraId="76E7BD98" w14:textId="77777777" w:rsidR="00F604C7" w:rsidRDefault="00F604C7" w:rsidP="001D79A9">
      <w:pPr>
        <w:pStyle w:val="ListParagraph"/>
        <w:numPr>
          <w:ilvl w:val="2"/>
          <w:numId w:val="19"/>
        </w:numPr>
        <w:spacing w:after="0" w:line="240" w:lineRule="auto"/>
        <w:rPr>
          <w:rFonts w:ascii="Times New Roman" w:hAnsi="Times New Roman" w:cs="Times New Roman"/>
          <w:sz w:val="24"/>
        </w:rPr>
      </w:pPr>
      <w:r w:rsidRPr="001A72AE">
        <w:rPr>
          <w:rFonts w:ascii="Times New Roman" w:hAnsi="Times New Roman" w:cs="Times New Roman"/>
          <w:b/>
          <w:sz w:val="24"/>
        </w:rPr>
        <w:t>Employment connections</w:t>
      </w:r>
      <w:r w:rsidR="001A72AE">
        <w:rPr>
          <w:rFonts w:ascii="Times New Roman" w:hAnsi="Times New Roman" w:cs="Times New Roman"/>
          <w:sz w:val="24"/>
        </w:rPr>
        <w:t xml:space="preserve"> – anyone enrolled in any CHCS programs can get help with resumes, interviewing skills, and applying for jobs.</w:t>
      </w:r>
    </w:p>
    <w:p w14:paraId="76E7BD99" w14:textId="77777777" w:rsidR="00F604C7" w:rsidRDefault="00F604C7" w:rsidP="001D79A9">
      <w:pPr>
        <w:pStyle w:val="ListParagraph"/>
        <w:numPr>
          <w:ilvl w:val="2"/>
          <w:numId w:val="19"/>
        </w:numPr>
        <w:spacing w:after="0" w:line="240" w:lineRule="auto"/>
        <w:rPr>
          <w:rFonts w:ascii="Times New Roman" w:hAnsi="Times New Roman" w:cs="Times New Roman"/>
          <w:sz w:val="24"/>
        </w:rPr>
      </w:pPr>
      <w:r w:rsidRPr="00AC4B4B">
        <w:rPr>
          <w:rFonts w:ascii="Times New Roman" w:hAnsi="Times New Roman" w:cs="Times New Roman"/>
          <w:b/>
          <w:sz w:val="24"/>
        </w:rPr>
        <w:t>Integrated care program</w:t>
      </w:r>
      <w:r w:rsidR="005E74ED">
        <w:rPr>
          <w:rFonts w:ascii="Times New Roman" w:hAnsi="Times New Roman" w:cs="Times New Roman"/>
          <w:sz w:val="24"/>
        </w:rPr>
        <w:t xml:space="preserve"> </w:t>
      </w:r>
      <w:r w:rsidR="006C56E1">
        <w:rPr>
          <w:rFonts w:ascii="Times New Roman" w:hAnsi="Times New Roman" w:cs="Times New Roman"/>
          <w:sz w:val="24"/>
        </w:rPr>
        <w:t>–</w:t>
      </w:r>
      <w:r w:rsidR="005E74ED">
        <w:rPr>
          <w:rFonts w:ascii="Times New Roman" w:hAnsi="Times New Roman" w:cs="Times New Roman"/>
          <w:sz w:val="24"/>
        </w:rPr>
        <w:t xml:space="preserve"> </w:t>
      </w:r>
      <w:r w:rsidR="006C56E1">
        <w:rPr>
          <w:rFonts w:ascii="Times New Roman" w:hAnsi="Times New Roman" w:cs="Times New Roman"/>
          <w:sz w:val="24"/>
        </w:rPr>
        <w:t>holistic medical, psychiatric and recovery services that empower patients to make positive life changes, including medical treatment by psychiatric and primary care staff, health and wellness coaching and support, therapy, skills development, and comprehensive coordination with community resources</w:t>
      </w:r>
    </w:p>
    <w:p w14:paraId="76E7BD9A" w14:textId="77777777" w:rsidR="00F604C7" w:rsidRPr="00976294" w:rsidRDefault="00F604C7" w:rsidP="001D79A9">
      <w:pPr>
        <w:pStyle w:val="ListParagraph"/>
        <w:numPr>
          <w:ilvl w:val="2"/>
          <w:numId w:val="19"/>
        </w:numPr>
        <w:spacing w:after="0" w:line="240" w:lineRule="auto"/>
        <w:rPr>
          <w:rFonts w:ascii="Times New Roman" w:hAnsi="Times New Roman" w:cs="Times New Roman"/>
          <w:sz w:val="24"/>
        </w:rPr>
      </w:pPr>
      <w:r w:rsidRPr="00257457">
        <w:rPr>
          <w:rFonts w:ascii="Times New Roman" w:hAnsi="Times New Roman" w:cs="Times New Roman"/>
          <w:b/>
          <w:sz w:val="24"/>
        </w:rPr>
        <w:t>High utilizer/integrated care program</w:t>
      </w:r>
      <w:r w:rsidR="003D3C10">
        <w:rPr>
          <w:rFonts w:ascii="Times New Roman" w:hAnsi="Times New Roman" w:cs="Times New Roman"/>
          <w:sz w:val="24"/>
        </w:rPr>
        <w:t xml:space="preserve"> – dedicated team of behavioral health and primary care physicians providing comprehensive integrated health care for people living with serious mental illness and with an extensive history of emergency department utilization and/or inpatient hospitalizations</w:t>
      </w:r>
    </w:p>
    <w:p w14:paraId="76E7BD9B" w14:textId="77777777" w:rsidR="009F6561" w:rsidRPr="009F6561" w:rsidRDefault="00667EE2" w:rsidP="009F6561">
      <w:pPr>
        <w:pStyle w:val="ListParagraph"/>
        <w:numPr>
          <w:ilvl w:val="1"/>
          <w:numId w:val="19"/>
        </w:numPr>
        <w:spacing w:after="0" w:line="240" w:lineRule="auto"/>
        <w:rPr>
          <w:rFonts w:ascii="Times New Roman" w:hAnsi="Times New Roman" w:cs="Times New Roman"/>
          <w:sz w:val="24"/>
          <w:u w:val="single"/>
        </w:rPr>
      </w:pPr>
      <w:r w:rsidRPr="00954D7C">
        <w:rPr>
          <w:rFonts w:ascii="Times New Roman" w:hAnsi="Times New Roman" w:cs="Times New Roman"/>
          <w:b/>
          <w:sz w:val="24"/>
        </w:rPr>
        <w:t>Treatment for Substance Use Disorders</w:t>
      </w:r>
      <w:r w:rsidR="005108B7" w:rsidRPr="00954D7C">
        <w:rPr>
          <w:rFonts w:ascii="Times New Roman" w:hAnsi="Times New Roman" w:cs="Times New Roman"/>
          <w:sz w:val="24"/>
        </w:rPr>
        <w:t xml:space="preserve"> (SUD)</w:t>
      </w:r>
      <w:r w:rsidR="00FF331F">
        <w:rPr>
          <w:rStyle w:val="FootnoteReference"/>
          <w:rFonts w:ascii="Times New Roman" w:hAnsi="Times New Roman" w:cs="Times New Roman"/>
          <w:sz w:val="24"/>
        </w:rPr>
        <w:footnoteReference w:id="16"/>
      </w:r>
    </w:p>
    <w:p w14:paraId="76E7BD9C" w14:textId="77777777" w:rsidR="009F6561" w:rsidRPr="009F6561" w:rsidRDefault="002E6554" w:rsidP="009F6561">
      <w:pPr>
        <w:pStyle w:val="ListParagraph"/>
        <w:spacing w:after="0" w:line="240" w:lineRule="auto"/>
        <w:ind w:left="2880"/>
        <w:rPr>
          <w:rFonts w:ascii="Times New Roman" w:hAnsi="Times New Roman" w:cs="Times New Roman"/>
          <w:sz w:val="24"/>
          <w:u w:val="single"/>
        </w:rPr>
      </w:pPr>
      <w:r w:rsidRPr="00020D20">
        <w:rPr>
          <w:rFonts w:ascii="Times New Roman" w:hAnsi="Times New Roman" w:cs="Times New Roman"/>
          <w:i/>
          <w:sz w:val="24"/>
        </w:rPr>
        <w:t xml:space="preserve">Laura </w:t>
      </w:r>
      <w:proofErr w:type="spellStart"/>
      <w:r w:rsidRPr="00020D20">
        <w:rPr>
          <w:rFonts w:ascii="Times New Roman" w:hAnsi="Times New Roman" w:cs="Times New Roman"/>
          <w:i/>
          <w:sz w:val="24"/>
        </w:rPr>
        <w:t>Artzberger</w:t>
      </w:r>
      <w:proofErr w:type="spellEnd"/>
      <w:r w:rsidRPr="009F6561">
        <w:rPr>
          <w:rFonts w:ascii="Times New Roman" w:hAnsi="Times New Roman" w:cs="Times New Roman"/>
          <w:i/>
          <w:sz w:val="24"/>
        </w:rPr>
        <w:t>, Clinical Practitioner</w:t>
      </w:r>
    </w:p>
    <w:p w14:paraId="76E7BD9D" w14:textId="77777777" w:rsidR="004D0028" w:rsidRPr="009F6561" w:rsidRDefault="004D0028" w:rsidP="009F6561">
      <w:pPr>
        <w:pStyle w:val="ListParagraph"/>
        <w:numPr>
          <w:ilvl w:val="2"/>
          <w:numId w:val="19"/>
        </w:numPr>
        <w:spacing w:after="0" w:line="240" w:lineRule="auto"/>
        <w:rPr>
          <w:rFonts w:ascii="Times New Roman" w:hAnsi="Times New Roman" w:cs="Times New Roman"/>
          <w:sz w:val="24"/>
          <w:u w:val="single"/>
        </w:rPr>
      </w:pPr>
      <w:r w:rsidRPr="009F6561">
        <w:rPr>
          <w:rFonts w:ascii="Times New Roman" w:hAnsi="Times New Roman" w:cs="Times New Roman"/>
          <w:b/>
          <w:sz w:val="24"/>
        </w:rPr>
        <w:t>Outpatient SUD treatment</w:t>
      </w:r>
      <w:r w:rsidRPr="009F6561">
        <w:rPr>
          <w:rFonts w:ascii="Times New Roman" w:hAnsi="Times New Roman" w:cs="Times New Roman"/>
          <w:sz w:val="24"/>
        </w:rPr>
        <w:t xml:space="preserve"> – includes opioid medication-assisted treatment (MAT) (methadone and suboxone)</w:t>
      </w:r>
    </w:p>
    <w:p w14:paraId="76E7BD9E" w14:textId="77777777" w:rsidR="00BE6B67" w:rsidRPr="0099245A" w:rsidRDefault="00CD0F49" w:rsidP="0099245A">
      <w:pPr>
        <w:pStyle w:val="ListParagraph"/>
        <w:numPr>
          <w:ilvl w:val="3"/>
          <w:numId w:val="18"/>
        </w:numPr>
        <w:spacing w:after="0" w:line="240" w:lineRule="auto"/>
        <w:rPr>
          <w:rFonts w:ascii="Times New Roman" w:hAnsi="Times New Roman" w:cs="Times New Roman"/>
          <w:sz w:val="24"/>
        </w:rPr>
      </w:pPr>
      <w:r w:rsidRPr="00983F01">
        <w:rPr>
          <w:rFonts w:ascii="Times New Roman" w:hAnsi="Times New Roman" w:cs="Times New Roman"/>
          <w:i/>
          <w:sz w:val="24"/>
        </w:rPr>
        <w:t>Target population</w:t>
      </w:r>
      <w:r w:rsidR="00093F5B">
        <w:rPr>
          <w:rFonts w:ascii="Times New Roman" w:hAnsi="Times New Roman" w:cs="Times New Roman"/>
          <w:sz w:val="24"/>
        </w:rPr>
        <w:t>:</w:t>
      </w:r>
      <w:r w:rsidR="0099245A">
        <w:rPr>
          <w:rFonts w:ascii="Times New Roman" w:hAnsi="Times New Roman" w:cs="Times New Roman"/>
          <w:sz w:val="24"/>
        </w:rPr>
        <w:t xml:space="preserve"> s</w:t>
      </w:r>
      <w:r w:rsidR="00BE6B67" w:rsidRPr="0099245A">
        <w:rPr>
          <w:rFonts w:ascii="Times New Roman" w:hAnsi="Times New Roman" w:cs="Times New Roman"/>
          <w:sz w:val="24"/>
        </w:rPr>
        <w:t>pecifically targeting indigent population</w:t>
      </w:r>
    </w:p>
    <w:p w14:paraId="76E7BD9F" w14:textId="77777777" w:rsidR="00084555" w:rsidRDefault="00084555" w:rsidP="00D427E7">
      <w:pPr>
        <w:pStyle w:val="ListParagraph"/>
        <w:numPr>
          <w:ilvl w:val="4"/>
          <w:numId w:val="18"/>
        </w:numPr>
        <w:spacing w:after="0" w:line="240" w:lineRule="auto"/>
        <w:rPr>
          <w:rFonts w:ascii="Times New Roman" w:hAnsi="Times New Roman" w:cs="Times New Roman"/>
          <w:sz w:val="24"/>
        </w:rPr>
      </w:pPr>
      <w:r w:rsidRPr="007621ED">
        <w:rPr>
          <w:rFonts w:ascii="Times New Roman" w:hAnsi="Times New Roman" w:cs="Times New Roman"/>
          <w:sz w:val="24"/>
        </w:rPr>
        <w:t>A lot 2</w:t>
      </w:r>
      <w:r w:rsidRPr="007621ED">
        <w:rPr>
          <w:rFonts w:ascii="Times New Roman" w:hAnsi="Times New Roman" w:cs="Times New Roman"/>
          <w:sz w:val="24"/>
          <w:vertAlign w:val="superscript"/>
        </w:rPr>
        <w:t>nd</w:t>
      </w:r>
      <w:r w:rsidRPr="007621ED">
        <w:rPr>
          <w:rFonts w:ascii="Times New Roman" w:hAnsi="Times New Roman" w:cs="Times New Roman"/>
          <w:sz w:val="24"/>
        </w:rPr>
        <w:t>/3</w:t>
      </w:r>
      <w:r w:rsidRPr="007621ED">
        <w:rPr>
          <w:rFonts w:ascii="Times New Roman" w:hAnsi="Times New Roman" w:cs="Times New Roman"/>
          <w:sz w:val="24"/>
          <w:vertAlign w:val="superscript"/>
        </w:rPr>
        <w:t>rd</w:t>
      </w:r>
      <w:r w:rsidRPr="007621ED">
        <w:rPr>
          <w:rFonts w:ascii="Times New Roman" w:hAnsi="Times New Roman" w:cs="Times New Roman"/>
          <w:sz w:val="24"/>
        </w:rPr>
        <w:t xml:space="preserve"> generation opioid use</w:t>
      </w:r>
    </w:p>
    <w:p w14:paraId="76E7BDA0" w14:textId="77777777" w:rsidR="00084555" w:rsidRDefault="00084555" w:rsidP="00D427E7">
      <w:pPr>
        <w:pStyle w:val="ListParagraph"/>
        <w:numPr>
          <w:ilvl w:val="5"/>
          <w:numId w:val="18"/>
        </w:numPr>
        <w:spacing w:after="0" w:line="240" w:lineRule="auto"/>
        <w:rPr>
          <w:rFonts w:ascii="Times New Roman" w:hAnsi="Times New Roman" w:cs="Times New Roman"/>
          <w:sz w:val="24"/>
        </w:rPr>
      </w:pPr>
      <w:r w:rsidRPr="007621ED">
        <w:rPr>
          <w:rFonts w:ascii="Times New Roman" w:hAnsi="Times New Roman" w:cs="Times New Roman"/>
          <w:sz w:val="24"/>
        </w:rPr>
        <w:t>90% heroin (fentanyl is just starting)</w:t>
      </w:r>
    </w:p>
    <w:p w14:paraId="76E7BDA1" w14:textId="77777777" w:rsidR="00407521" w:rsidRDefault="00084555" w:rsidP="00D427E7">
      <w:pPr>
        <w:pStyle w:val="ListParagraph"/>
        <w:numPr>
          <w:ilvl w:val="5"/>
          <w:numId w:val="18"/>
        </w:numPr>
        <w:spacing w:after="0" w:line="240" w:lineRule="auto"/>
        <w:rPr>
          <w:rFonts w:ascii="Times New Roman" w:hAnsi="Times New Roman" w:cs="Times New Roman"/>
          <w:sz w:val="24"/>
        </w:rPr>
      </w:pPr>
      <w:r>
        <w:rPr>
          <w:rFonts w:ascii="Times New Roman" w:hAnsi="Times New Roman" w:cs="Times New Roman"/>
          <w:sz w:val="24"/>
        </w:rPr>
        <w:t>Transportation corridor for heroin between Mexico and US markets, making it cheap and readily available</w:t>
      </w:r>
    </w:p>
    <w:p w14:paraId="76E7BDA2" w14:textId="77777777" w:rsidR="00A62A4D" w:rsidRPr="00A62A4D" w:rsidRDefault="00A62A4D" w:rsidP="00D427E7">
      <w:pPr>
        <w:pStyle w:val="ListParagraph"/>
        <w:numPr>
          <w:ilvl w:val="5"/>
          <w:numId w:val="18"/>
        </w:numPr>
        <w:spacing w:after="0" w:line="240" w:lineRule="auto"/>
        <w:rPr>
          <w:rFonts w:ascii="Times New Roman" w:hAnsi="Times New Roman" w:cs="Times New Roman"/>
          <w:sz w:val="24"/>
        </w:rPr>
      </w:pPr>
      <w:r>
        <w:rPr>
          <w:rFonts w:ascii="Times New Roman" w:hAnsi="Times New Roman" w:cs="Times New Roman"/>
          <w:sz w:val="24"/>
        </w:rPr>
        <w:t xml:space="preserve">Multi-drug use: </w:t>
      </w:r>
      <w:r w:rsidRPr="005B363C">
        <w:rPr>
          <w:rFonts w:ascii="Times New Roman" w:hAnsi="Times New Roman" w:cs="Times New Roman"/>
          <w:sz w:val="24"/>
        </w:rPr>
        <w:t>a lot of benzos</w:t>
      </w:r>
      <w:r>
        <w:rPr>
          <w:rFonts w:ascii="Times New Roman" w:hAnsi="Times New Roman" w:cs="Times New Roman"/>
          <w:sz w:val="24"/>
        </w:rPr>
        <w:t>, s</w:t>
      </w:r>
      <w:r w:rsidRPr="00A62A4D">
        <w:rPr>
          <w:rFonts w:ascii="Times New Roman" w:hAnsi="Times New Roman" w:cs="Times New Roman"/>
          <w:sz w:val="24"/>
        </w:rPr>
        <w:t>tarting to see more meth</w:t>
      </w:r>
    </w:p>
    <w:p w14:paraId="76E7BDA3" w14:textId="77777777" w:rsidR="00DA4003" w:rsidRPr="00E75263" w:rsidRDefault="00DA3529" w:rsidP="00D427E7">
      <w:pPr>
        <w:pStyle w:val="ListParagraph"/>
        <w:numPr>
          <w:ilvl w:val="4"/>
          <w:numId w:val="18"/>
        </w:numPr>
        <w:spacing w:after="0" w:line="240" w:lineRule="auto"/>
        <w:rPr>
          <w:rFonts w:ascii="Times New Roman" w:hAnsi="Times New Roman" w:cs="Times New Roman"/>
          <w:sz w:val="24"/>
        </w:rPr>
      </w:pPr>
      <w:r w:rsidRPr="00392DF8">
        <w:rPr>
          <w:rFonts w:ascii="Times New Roman" w:hAnsi="Times New Roman" w:cs="Times New Roman"/>
          <w:sz w:val="24"/>
        </w:rPr>
        <w:t>Huge co-morbidity</w:t>
      </w:r>
      <w:r w:rsidR="00E75263">
        <w:rPr>
          <w:rFonts w:ascii="Times New Roman" w:hAnsi="Times New Roman" w:cs="Times New Roman"/>
          <w:sz w:val="24"/>
        </w:rPr>
        <w:t xml:space="preserve"> rates</w:t>
      </w:r>
    </w:p>
    <w:p w14:paraId="76E7BDA4" w14:textId="77777777" w:rsidR="00AA4969" w:rsidRDefault="00AA4969" w:rsidP="00D427E7">
      <w:pPr>
        <w:pStyle w:val="ListParagraph"/>
        <w:numPr>
          <w:ilvl w:val="3"/>
          <w:numId w:val="18"/>
        </w:numPr>
        <w:spacing w:after="0" w:line="240" w:lineRule="auto"/>
        <w:rPr>
          <w:rFonts w:ascii="Times New Roman" w:hAnsi="Times New Roman" w:cs="Times New Roman"/>
          <w:sz w:val="24"/>
        </w:rPr>
      </w:pPr>
      <w:r w:rsidRPr="00983F01">
        <w:rPr>
          <w:rFonts w:ascii="Times New Roman" w:hAnsi="Times New Roman" w:cs="Times New Roman"/>
          <w:i/>
          <w:sz w:val="24"/>
        </w:rPr>
        <w:t>Services</w:t>
      </w:r>
      <w:r>
        <w:rPr>
          <w:rFonts w:ascii="Times New Roman" w:hAnsi="Times New Roman" w:cs="Times New Roman"/>
          <w:sz w:val="24"/>
        </w:rPr>
        <w:t>:</w:t>
      </w:r>
      <w:r w:rsidR="00973DD7">
        <w:rPr>
          <w:rFonts w:ascii="Times New Roman" w:hAnsi="Times New Roman" w:cs="Times New Roman"/>
          <w:sz w:val="24"/>
        </w:rPr>
        <w:t xml:space="preserve"> </w:t>
      </w:r>
      <w:r w:rsidR="00D366A6">
        <w:rPr>
          <w:rFonts w:ascii="Times New Roman" w:hAnsi="Times New Roman" w:cs="Times New Roman"/>
          <w:sz w:val="24"/>
        </w:rPr>
        <w:t>harm reduction model</w:t>
      </w:r>
    </w:p>
    <w:p w14:paraId="76E7BDA5" w14:textId="77777777" w:rsidR="00407521" w:rsidRDefault="000A5E95" w:rsidP="00D427E7">
      <w:pPr>
        <w:pStyle w:val="ListParagraph"/>
        <w:numPr>
          <w:ilvl w:val="4"/>
          <w:numId w:val="18"/>
        </w:numPr>
        <w:spacing w:after="0" w:line="240" w:lineRule="auto"/>
        <w:rPr>
          <w:rFonts w:ascii="Times New Roman" w:hAnsi="Times New Roman" w:cs="Times New Roman"/>
          <w:sz w:val="24"/>
        </w:rPr>
      </w:pPr>
      <w:r>
        <w:rPr>
          <w:rFonts w:ascii="Times New Roman" w:hAnsi="Times New Roman" w:cs="Times New Roman"/>
          <w:sz w:val="24"/>
        </w:rPr>
        <w:lastRenderedPageBreak/>
        <w:t>Unlike many other programs, t</w:t>
      </w:r>
      <w:r w:rsidRPr="007621ED">
        <w:rPr>
          <w:rFonts w:ascii="Times New Roman" w:hAnsi="Times New Roman" w:cs="Times New Roman"/>
          <w:sz w:val="24"/>
        </w:rPr>
        <w:t>his is 7 days</w:t>
      </w:r>
      <w:r>
        <w:rPr>
          <w:rFonts w:ascii="Times New Roman" w:hAnsi="Times New Roman" w:cs="Times New Roman"/>
          <w:sz w:val="24"/>
        </w:rPr>
        <w:t xml:space="preserve"> a </w:t>
      </w:r>
      <w:r w:rsidRPr="007621ED">
        <w:rPr>
          <w:rFonts w:ascii="Times New Roman" w:hAnsi="Times New Roman" w:cs="Times New Roman"/>
          <w:sz w:val="24"/>
        </w:rPr>
        <w:t xml:space="preserve">week because it is specifically targeting </w:t>
      </w:r>
      <w:r>
        <w:rPr>
          <w:rFonts w:ascii="Times New Roman" w:hAnsi="Times New Roman" w:cs="Times New Roman"/>
          <w:sz w:val="24"/>
        </w:rPr>
        <w:t xml:space="preserve">the </w:t>
      </w:r>
      <w:r w:rsidR="00B3075B">
        <w:rPr>
          <w:rFonts w:ascii="Times New Roman" w:hAnsi="Times New Roman" w:cs="Times New Roman"/>
          <w:sz w:val="24"/>
        </w:rPr>
        <w:t>indigent population</w:t>
      </w:r>
    </w:p>
    <w:p w14:paraId="76E7BDA6" w14:textId="77777777" w:rsidR="00407521" w:rsidRDefault="00407521" w:rsidP="00D427E7">
      <w:pPr>
        <w:pStyle w:val="ListParagraph"/>
        <w:numPr>
          <w:ilvl w:val="4"/>
          <w:numId w:val="18"/>
        </w:numPr>
        <w:spacing w:after="0" w:line="240" w:lineRule="auto"/>
        <w:rPr>
          <w:rFonts w:ascii="Times New Roman" w:hAnsi="Times New Roman" w:cs="Times New Roman"/>
          <w:sz w:val="24"/>
        </w:rPr>
      </w:pPr>
      <w:r w:rsidRPr="00D473A9">
        <w:rPr>
          <w:rFonts w:ascii="Times New Roman" w:hAnsi="Times New Roman" w:cs="Times New Roman"/>
          <w:b/>
          <w:sz w:val="24"/>
        </w:rPr>
        <w:t>Opioid Addiction Treatment (OATS) MAT</w:t>
      </w:r>
      <w:r w:rsidRPr="00407521">
        <w:rPr>
          <w:rFonts w:ascii="Times New Roman" w:hAnsi="Times New Roman" w:cs="Times New Roman"/>
          <w:sz w:val="24"/>
        </w:rPr>
        <w:t xml:space="preserve"> </w:t>
      </w:r>
      <w:r>
        <w:rPr>
          <w:rFonts w:ascii="Times New Roman" w:hAnsi="Times New Roman" w:cs="Times New Roman"/>
          <w:sz w:val="24"/>
        </w:rPr>
        <w:t xml:space="preserve">program – largest </w:t>
      </w:r>
      <w:r w:rsidR="00D6484A" w:rsidRPr="00407521">
        <w:rPr>
          <w:rFonts w:ascii="Times New Roman" w:hAnsi="Times New Roman" w:cs="Times New Roman"/>
          <w:sz w:val="24"/>
        </w:rPr>
        <w:t>publically funded MAT clinic in Texas</w:t>
      </w:r>
    </w:p>
    <w:p w14:paraId="76E7BDA7" w14:textId="77777777" w:rsidR="004B1773" w:rsidRDefault="00EE0986" w:rsidP="00D427E7">
      <w:pPr>
        <w:pStyle w:val="ListParagraph"/>
        <w:numPr>
          <w:ilvl w:val="5"/>
          <w:numId w:val="18"/>
        </w:numPr>
        <w:spacing w:after="0" w:line="240" w:lineRule="auto"/>
        <w:rPr>
          <w:rFonts w:ascii="Times New Roman" w:hAnsi="Times New Roman" w:cs="Times New Roman"/>
          <w:sz w:val="24"/>
        </w:rPr>
      </w:pPr>
      <w:r w:rsidRPr="00407521">
        <w:rPr>
          <w:rFonts w:ascii="Times New Roman" w:hAnsi="Times New Roman" w:cs="Times New Roman"/>
          <w:sz w:val="24"/>
        </w:rPr>
        <w:t>2% buprenorphine, 98% methadone</w:t>
      </w:r>
    </w:p>
    <w:p w14:paraId="76E7BDA8" w14:textId="77777777" w:rsidR="004B1773" w:rsidRDefault="004B1773" w:rsidP="00D427E7">
      <w:pPr>
        <w:pStyle w:val="ListParagraph"/>
        <w:numPr>
          <w:ilvl w:val="5"/>
          <w:numId w:val="18"/>
        </w:numPr>
        <w:spacing w:after="0" w:line="240" w:lineRule="auto"/>
        <w:rPr>
          <w:rFonts w:ascii="Times New Roman" w:hAnsi="Times New Roman" w:cs="Times New Roman"/>
          <w:sz w:val="24"/>
        </w:rPr>
      </w:pPr>
      <w:r w:rsidRPr="004B1773">
        <w:rPr>
          <w:rFonts w:ascii="Times New Roman" w:hAnsi="Times New Roman" w:cs="Times New Roman"/>
          <w:sz w:val="24"/>
        </w:rPr>
        <w:t>Provide prescribed opioid replacement medications off-site at select locations for those in the program – Haven for Hope</w:t>
      </w:r>
      <w:r w:rsidR="00FB2B3E">
        <w:rPr>
          <w:rFonts w:ascii="Times New Roman" w:hAnsi="Times New Roman" w:cs="Times New Roman"/>
          <w:sz w:val="24"/>
        </w:rPr>
        <w:t>, at residences in the community</w:t>
      </w:r>
    </w:p>
    <w:p w14:paraId="76E7BDA9" w14:textId="77777777" w:rsidR="005B1459" w:rsidRDefault="004B1773" w:rsidP="00D427E7">
      <w:pPr>
        <w:pStyle w:val="ListParagraph"/>
        <w:numPr>
          <w:ilvl w:val="5"/>
          <w:numId w:val="18"/>
        </w:numPr>
        <w:spacing w:after="0" w:line="240" w:lineRule="auto"/>
        <w:rPr>
          <w:rFonts w:ascii="Times New Roman" w:hAnsi="Times New Roman" w:cs="Times New Roman"/>
          <w:sz w:val="24"/>
        </w:rPr>
      </w:pPr>
      <w:r w:rsidRPr="004B1773">
        <w:rPr>
          <w:rFonts w:ascii="Times New Roman" w:hAnsi="Times New Roman" w:cs="Times New Roman"/>
          <w:sz w:val="24"/>
        </w:rPr>
        <w:t>Do 10-day methadone detox for all opioid users at the jail as well</w:t>
      </w:r>
    </w:p>
    <w:p w14:paraId="76E7BDAA" w14:textId="77777777" w:rsidR="005B1459" w:rsidRPr="005B1459" w:rsidRDefault="005B1459" w:rsidP="00D427E7">
      <w:pPr>
        <w:pStyle w:val="ListParagraph"/>
        <w:numPr>
          <w:ilvl w:val="5"/>
          <w:numId w:val="18"/>
        </w:numPr>
        <w:spacing w:after="0" w:line="240" w:lineRule="auto"/>
        <w:rPr>
          <w:rFonts w:ascii="Times New Roman" w:hAnsi="Times New Roman" w:cs="Times New Roman"/>
          <w:sz w:val="24"/>
        </w:rPr>
      </w:pPr>
      <w:r w:rsidRPr="005B1459">
        <w:rPr>
          <w:rFonts w:ascii="Times New Roman" w:hAnsi="Times New Roman" w:cs="Times New Roman"/>
          <w:sz w:val="24"/>
        </w:rPr>
        <w:t>Require lab work prior to induction on MAT (TB, etc.) – so you sometimes lose people while waiting for the lab results, because it is usually not the same day</w:t>
      </w:r>
    </w:p>
    <w:p w14:paraId="76E7BDAB" w14:textId="77777777" w:rsidR="004B1773" w:rsidRPr="00407521" w:rsidRDefault="005B1459" w:rsidP="00D427E7">
      <w:pPr>
        <w:pStyle w:val="ListParagraph"/>
        <w:numPr>
          <w:ilvl w:val="5"/>
          <w:numId w:val="18"/>
        </w:numPr>
        <w:spacing w:after="0" w:line="240" w:lineRule="auto"/>
        <w:rPr>
          <w:rFonts w:ascii="Times New Roman" w:hAnsi="Times New Roman" w:cs="Times New Roman"/>
          <w:sz w:val="24"/>
        </w:rPr>
      </w:pPr>
      <w:r w:rsidRPr="00392DF8">
        <w:rPr>
          <w:rFonts w:ascii="Times New Roman" w:hAnsi="Times New Roman" w:cs="Times New Roman"/>
          <w:sz w:val="24"/>
        </w:rPr>
        <w:t>Lots of private clinics exist</w:t>
      </w:r>
      <w:r w:rsidR="005B28DD">
        <w:rPr>
          <w:rFonts w:ascii="Times New Roman" w:hAnsi="Times New Roman" w:cs="Times New Roman"/>
          <w:sz w:val="24"/>
        </w:rPr>
        <w:t xml:space="preserve"> for methadone</w:t>
      </w:r>
    </w:p>
    <w:p w14:paraId="76E7BDAC" w14:textId="77777777" w:rsidR="007B26AF" w:rsidRDefault="007B26AF" w:rsidP="00D427E7">
      <w:pPr>
        <w:pStyle w:val="ListParagraph"/>
        <w:numPr>
          <w:ilvl w:val="4"/>
          <w:numId w:val="18"/>
        </w:numPr>
        <w:spacing w:after="0" w:line="240" w:lineRule="auto"/>
        <w:rPr>
          <w:rFonts w:ascii="Times New Roman" w:hAnsi="Times New Roman" w:cs="Times New Roman"/>
          <w:sz w:val="24"/>
        </w:rPr>
      </w:pPr>
      <w:r w:rsidRPr="005B363C">
        <w:rPr>
          <w:rFonts w:ascii="Times New Roman" w:hAnsi="Times New Roman" w:cs="Times New Roman"/>
          <w:sz w:val="24"/>
        </w:rPr>
        <w:t>Recently got supported employment grant from the state</w:t>
      </w:r>
    </w:p>
    <w:p w14:paraId="76E7BDAD" w14:textId="77777777" w:rsidR="00407521" w:rsidRPr="007914CC" w:rsidRDefault="007B26AF" w:rsidP="00D427E7">
      <w:pPr>
        <w:pStyle w:val="ListParagraph"/>
        <w:numPr>
          <w:ilvl w:val="5"/>
          <w:numId w:val="18"/>
        </w:numPr>
        <w:spacing w:after="0" w:line="240" w:lineRule="auto"/>
        <w:rPr>
          <w:rFonts w:ascii="Times New Roman" w:hAnsi="Times New Roman" w:cs="Times New Roman"/>
          <w:sz w:val="24"/>
        </w:rPr>
      </w:pPr>
      <w:r w:rsidRPr="005B363C">
        <w:rPr>
          <w:rFonts w:ascii="Times New Roman" w:hAnsi="Times New Roman" w:cs="Times New Roman"/>
          <w:sz w:val="24"/>
        </w:rPr>
        <w:t>Study (</w:t>
      </w:r>
      <w:r w:rsidR="006F6DCD" w:rsidRPr="0036586B">
        <w:rPr>
          <w:rFonts w:ascii="Times New Roman" w:hAnsi="Times New Roman" w:cs="Times New Roman"/>
          <w:color w:val="C00000"/>
          <w:sz w:val="24"/>
        </w:rPr>
        <w:t>requesting copy</w:t>
      </w:r>
      <w:r w:rsidRPr="005B363C">
        <w:rPr>
          <w:rFonts w:ascii="Times New Roman" w:hAnsi="Times New Roman" w:cs="Times New Roman"/>
          <w:sz w:val="24"/>
        </w:rPr>
        <w:t>) ~70% of opioid addicts have a criminal record that prevents employment, but only ~2% of pr</w:t>
      </w:r>
      <w:r w:rsidR="007914CC">
        <w:rPr>
          <w:rFonts w:ascii="Times New Roman" w:hAnsi="Times New Roman" w:cs="Times New Roman"/>
          <w:sz w:val="24"/>
        </w:rPr>
        <w:t>ograms have supported employment</w:t>
      </w:r>
    </w:p>
    <w:p w14:paraId="76E7BDAE" w14:textId="77777777" w:rsidR="00D3616A" w:rsidRDefault="006C5819" w:rsidP="00D427E7">
      <w:pPr>
        <w:pStyle w:val="ListParagraph"/>
        <w:numPr>
          <w:ilvl w:val="4"/>
          <w:numId w:val="18"/>
        </w:numPr>
        <w:spacing w:after="0" w:line="240" w:lineRule="auto"/>
        <w:rPr>
          <w:rFonts w:ascii="Times New Roman" w:hAnsi="Times New Roman" w:cs="Times New Roman"/>
          <w:sz w:val="24"/>
        </w:rPr>
      </w:pPr>
      <w:r>
        <w:rPr>
          <w:rFonts w:ascii="Times New Roman" w:hAnsi="Times New Roman" w:cs="Times New Roman"/>
          <w:sz w:val="24"/>
        </w:rPr>
        <w:t>Some urine testing</w:t>
      </w:r>
    </w:p>
    <w:p w14:paraId="76E7BDAF" w14:textId="77777777" w:rsidR="00513558" w:rsidRDefault="00513558" w:rsidP="00D427E7">
      <w:pPr>
        <w:pStyle w:val="ListParagraph"/>
        <w:numPr>
          <w:ilvl w:val="3"/>
          <w:numId w:val="18"/>
        </w:numPr>
        <w:spacing w:after="0" w:line="240" w:lineRule="auto"/>
        <w:rPr>
          <w:rFonts w:ascii="Times New Roman" w:hAnsi="Times New Roman" w:cs="Times New Roman"/>
          <w:sz w:val="24"/>
        </w:rPr>
      </w:pPr>
      <w:r w:rsidRPr="002B2477">
        <w:rPr>
          <w:rFonts w:ascii="Times New Roman" w:hAnsi="Times New Roman" w:cs="Times New Roman"/>
          <w:i/>
          <w:sz w:val="24"/>
        </w:rPr>
        <w:t>Length of stay</w:t>
      </w:r>
      <w:r>
        <w:rPr>
          <w:rFonts w:ascii="Times New Roman" w:hAnsi="Times New Roman" w:cs="Times New Roman"/>
          <w:sz w:val="24"/>
        </w:rPr>
        <w:t>: no limit</w:t>
      </w:r>
    </w:p>
    <w:p w14:paraId="76E7BDB0" w14:textId="77777777" w:rsidR="00973DD7" w:rsidRDefault="00F4007E" w:rsidP="00D427E7">
      <w:pPr>
        <w:pStyle w:val="ListParagraph"/>
        <w:numPr>
          <w:ilvl w:val="3"/>
          <w:numId w:val="18"/>
        </w:numPr>
        <w:spacing w:after="0" w:line="240" w:lineRule="auto"/>
        <w:rPr>
          <w:rFonts w:ascii="Times New Roman" w:hAnsi="Times New Roman" w:cs="Times New Roman"/>
          <w:sz w:val="24"/>
        </w:rPr>
      </w:pPr>
      <w:r>
        <w:rPr>
          <w:rFonts w:ascii="Times New Roman" w:hAnsi="Times New Roman" w:cs="Times New Roman"/>
          <w:i/>
          <w:sz w:val="24"/>
        </w:rPr>
        <w:t>Capacity</w:t>
      </w:r>
      <w:r w:rsidR="00973DD7">
        <w:rPr>
          <w:rFonts w:ascii="Times New Roman" w:hAnsi="Times New Roman" w:cs="Times New Roman"/>
          <w:sz w:val="24"/>
        </w:rPr>
        <w:t xml:space="preserve">: </w:t>
      </w:r>
      <w:r w:rsidR="00E425B6">
        <w:rPr>
          <w:rFonts w:ascii="Times New Roman" w:hAnsi="Times New Roman" w:cs="Times New Roman"/>
          <w:sz w:val="24"/>
        </w:rPr>
        <w:t xml:space="preserve">average </w:t>
      </w:r>
      <w:r w:rsidR="003B4370" w:rsidRPr="00392DF8">
        <w:rPr>
          <w:rFonts w:ascii="Times New Roman" w:hAnsi="Times New Roman" w:cs="Times New Roman"/>
          <w:sz w:val="24"/>
        </w:rPr>
        <w:t>450-500 patients; licensed for up to 800 (640 patients on the list currently)</w:t>
      </w:r>
    </w:p>
    <w:p w14:paraId="76E7BDB1" w14:textId="77777777" w:rsidR="00597CFE" w:rsidRPr="00D11115" w:rsidRDefault="00E260FE" w:rsidP="00D11115">
      <w:pPr>
        <w:pStyle w:val="ListParagraph"/>
        <w:numPr>
          <w:ilvl w:val="3"/>
          <w:numId w:val="18"/>
        </w:numPr>
        <w:spacing w:after="0" w:line="240" w:lineRule="auto"/>
        <w:rPr>
          <w:rFonts w:ascii="Times New Roman" w:hAnsi="Times New Roman" w:cs="Times New Roman"/>
          <w:sz w:val="24"/>
        </w:rPr>
      </w:pPr>
      <w:r w:rsidRPr="002B2477">
        <w:rPr>
          <w:rFonts w:ascii="Times New Roman" w:hAnsi="Times New Roman" w:cs="Times New Roman"/>
          <w:i/>
          <w:sz w:val="24"/>
        </w:rPr>
        <w:t>Staffing</w:t>
      </w:r>
      <w:r w:rsidR="002B2477">
        <w:rPr>
          <w:rFonts w:ascii="Times New Roman" w:hAnsi="Times New Roman" w:cs="Times New Roman"/>
          <w:sz w:val="24"/>
        </w:rPr>
        <w:t>:</w:t>
      </w:r>
      <w:r w:rsidR="00082ED3">
        <w:rPr>
          <w:rFonts w:ascii="Times New Roman" w:hAnsi="Times New Roman" w:cs="Times New Roman"/>
          <w:sz w:val="24"/>
        </w:rPr>
        <w:t xml:space="preserve"> l</w:t>
      </w:r>
      <w:r w:rsidRPr="00082ED3">
        <w:rPr>
          <w:rFonts w:ascii="Times New Roman" w:hAnsi="Times New Roman" w:cs="Times New Roman"/>
          <w:sz w:val="24"/>
        </w:rPr>
        <w:t>icensed chemical dependency clinicians</w:t>
      </w:r>
      <w:r w:rsidR="00082ED3">
        <w:rPr>
          <w:rFonts w:ascii="Times New Roman" w:hAnsi="Times New Roman" w:cs="Times New Roman"/>
          <w:sz w:val="24"/>
        </w:rPr>
        <w:t xml:space="preserve"> (LCDC’s)</w:t>
      </w:r>
    </w:p>
    <w:p w14:paraId="76E7BDB2" w14:textId="77777777" w:rsidR="001F6E42" w:rsidRDefault="001F6E42" w:rsidP="00D427E7">
      <w:pPr>
        <w:pStyle w:val="ListParagraph"/>
        <w:numPr>
          <w:ilvl w:val="3"/>
          <w:numId w:val="18"/>
        </w:numPr>
        <w:spacing w:after="0" w:line="240" w:lineRule="auto"/>
        <w:rPr>
          <w:rFonts w:ascii="Times New Roman" w:hAnsi="Times New Roman" w:cs="Times New Roman"/>
          <w:sz w:val="24"/>
        </w:rPr>
      </w:pPr>
      <w:r w:rsidRPr="002B2477">
        <w:rPr>
          <w:rFonts w:ascii="Times New Roman" w:hAnsi="Times New Roman" w:cs="Times New Roman"/>
          <w:i/>
          <w:sz w:val="24"/>
        </w:rPr>
        <w:t>Funding</w:t>
      </w:r>
      <w:r>
        <w:rPr>
          <w:rFonts w:ascii="Times New Roman" w:hAnsi="Times New Roman" w:cs="Times New Roman"/>
          <w:sz w:val="24"/>
        </w:rPr>
        <w:t>:</w:t>
      </w:r>
      <w:r w:rsidR="00694453">
        <w:rPr>
          <w:rFonts w:ascii="Times New Roman" w:hAnsi="Times New Roman" w:cs="Times New Roman"/>
          <w:sz w:val="24"/>
        </w:rPr>
        <w:t xml:space="preserve"> </w:t>
      </w:r>
    </w:p>
    <w:p w14:paraId="76E7BDB3" w14:textId="77777777" w:rsidR="00665D7B" w:rsidRDefault="001F6E42" w:rsidP="00D427E7">
      <w:pPr>
        <w:pStyle w:val="ListParagraph"/>
        <w:numPr>
          <w:ilvl w:val="4"/>
          <w:numId w:val="18"/>
        </w:numPr>
        <w:spacing w:after="0" w:line="240" w:lineRule="auto"/>
        <w:rPr>
          <w:rFonts w:ascii="Times New Roman" w:hAnsi="Times New Roman" w:cs="Times New Roman"/>
          <w:sz w:val="24"/>
        </w:rPr>
      </w:pPr>
      <w:r w:rsidRPr="005B363C">
        <w:rPr>
          <w:rFonts w:ascii="Times New Roman" w:hAnsi="Times New Roman" w:cs="Times New Roman"/>
          <w:sz w:val="24"/>
        </w:rPr>
        <w:t>Accept insurance</w:t>
      </w:r>
    </w:p>
    <w:p w14:paraId="76E7BDB4" w14:textId="77777777" w:rsidR="00110A2F" w:rsidRDefault="00665D7B" w:rsidP="00D427E7">
      <w:pPr>
        <w:pStyle w:val="ListParagraph"/>
        <w:numPr>
          <w:ilvl w:val="4"/>
          <w:numId w:val="18"/>
        </w:numPr>
        <w:spacing w:after="0" w:line="240" w:lineRule="auto"/>
        <w:rPr>
          <w:rFonts w:ascii="Times New Roman" w:hAnsi="Times New Roman" w:cs="Times New Roman"/>
          <w:sz w:val="24"/>
        </w:rPr>
      </w:pPr>
      <w:r>
        <w:rPr>
          <w:rFonts w:ascii="Times New Roman" w:hAnsi="Times New Roman" w:cs="Times New Roman"/>
          <w:sz w:val="24"/>
        </w:rPr>
        <w:t>S</w:t>
      </w:r>
      <w:r w:rsidR="001F6E42" w:rsidRPr="005B363C">
        <w:rPr>
          <w:rFonts w:ascii="Times New Roman" w:hAnsi="Times New Roman" w:cs="Times New Roman"/>
          <w:sz w:val="24"/>
        </w:rPr>
        <w:t>om</w:t>
      </w:r>
      <w:r w:rsidR="00110A2F">
        <w:rPr>
          <w:rFonts w:ascii="Times New Roman" w:hAnsi="Times New Roman" w:cs="Times New Roman"/>
          <w:sz w:val="24"/>
        </w:rPr>
        <w:t>e state money for the uninsured</w:t>
      </w:r>
    </w:p>
    <w:p w14:paraId="76E7BDB5" w14:textId="77777777" w:rsidR="001F6E42" w:rsidRPr="007914CC" w:rsidRDefault="00110A2F" w:rsidP="00D427E7">
      <w:pPr>
        <w:pStyle w:val="ListParagraph"/>
        <w:numPr>
          <w:ilvl w:val="4"/>
          <w:numId w:val="18"/>
        </w:numPr>
        <w:spacing w:after="0" w:line="240" w:lineRule="auto"/>
        <w:rPr>
          <w:rFonts w:ascii="Times New Roman" w:hAnsi="Times New Roman" w:cs="Times New Roman"/>
          <w:sz w:val="24"/>
        </w:rPr>
      </w:pPr>
      <w:r>
        <w:rPr>
          <w:rFonts w:ascii="Times New Roman" w:hAnsi="Times New Roman" w:cs="Times New Roman"/>
          <w:sz w:val="24"/>
        </w:rPr>
        <w:t>H</w:t>
      </w:r>
      <w:r w:rsidR="001F6E42" w:rsidRPr="005B363C">
        <w:rPr>
          <w:rFonts w:ascii="Times New Roman" w:hAnsi="Times New Roman" w:cs="Times New Roman"/>
          <w:sz w:val="24"/>
        </w:rPr>
        <w:t>ospital contract</w:t>
      </w:r>
    </w:p>
    <w:p w14:paraId="76E7BDB6" w14:textId="77777777" w:rsidR="00AA3E80" w:rsidRDefault="00AA3E80" w:rsidP="00D427E7">
      <w:pPr>
        <w:pStyle w:val="ListParagraph"/>
        <w:numPr>
          <w:ilvl w:val="2"/>
          <w:numId w:val="18"/>
        </w:numPr>
        <w:spacing w:after="0" w:line="240" w:lineRule="auto"/>
        <w:rPr>
          <w:rFonts w:ascii="Times New Roman" w:hAnsi="Times New Roman" w:cs="Times New Roman"/>
          <w:sz w:val="24"/>
        </w:rPr>
      </w:pPr>
      <w:r>
        <w:rPr>
          <w:rFonts w:ascii="Times New Roman" w:hAnsi="Times New Roman" w:cs="Times New Roman"/>
          <w:b/>
          <w:sz w:val="24"/>
        </w:rPr>
        <w:t xml:space="preserve">Mommies </w:t>
      </w:r>
      <w:r w:rsidRPr="00D4575D">
        <w:rPr>
          <w:rFonts w:ascii="Times New Roman" w:hAnsi="Times New Roman" w:cs="Times New Roman"/>
          <w:b/>
          <w:sz w:val="24"/>
        </w:rPr>
        <w:t>program</w:t>
      </w:r>
      <w:r>
        <w:rPr>
          <w:rFonts w:ascii="Times New Roman" w:hAnsi="Times New Roman" w:cs="Times New Roman"/>
          <w:sz w:val="24"/>
        </w:rPr>
        <w:t xml:space="preserve"> – specialized intensive outpatient (IOP) substance abuse treatment</w:t>
      </w:r>
    </w:p>
    <w:p w14:paraId="76E7BDB7" w14:textId="77777777" w:rsidR="00AA3E80" w:rsidRPr="000D5C56" w:rsidRDefault="00EC1EE9" w:rsidP="000D5C56">
      <w:pPr>
        <w:pStyle w:val="ListParagraph"/>
        <w:numPr>
          <w:ilvl w:val="3"/>
          <w:numId w:val="18"/>
        </w:numPr>
        <w:spacing w:after="0" w:line="240" w:lineRule="auto"/>
        <w:rPr>
          <w:rFonts w:ascii="Times New Roman" w:hAnsi="Times New Roman" w:cs="Times New Roman"/>
          <w:sz w:val="24"/>
        </w:rPr>
      </w:pPr>
      <w:r w:rsidRPr="00EC1EE9">
        <w:rPr>
          <w:rFonts w:ascii="Times New Roman" w:hAnsi="Times New Roman" w:cs="Times New Roman"/>
          <w:i/>
          <w:sz w:val="24"/>
        </w:rPr>
        <w:t>Target population</w:t>
      </w:r>
      <w:r w:rsidRPr="00EC1EE9">
        <w:rPr>
          <w:rFonts w:ascii="Times New Roman" w:hAnsi="Times New Roman" w:cs="Times New Roman"/>
          <w:sz w:val="24"/>
        </w:rPr>
        <w:t>:</w:t>
      </w:r>
      <w:r w:rsidR="000D5C56">
        <w:rPr>
          <w:rFonts w:ascii="Times New Roman" w:hAnsi="Times New Roman" w:cs="Times New Roman"/>
          <w:sz w:val="24"/>
        </w:rPr>
        <w:t xml:space="preserve"> </w:t>
      </w:r>
      <w:r w:rsidR="00AA3E80" w:rsidRPr="000D5C56">
        <w:rPr>
          <w:rFonts w:ascii="Times New Roman" w:hAnsi="Times New Roman" w:cs="Times New Roman"/>
          <w:sz w:val="24"/>
        </w:rPr>
        <w:t xml:space="preserve">60 </w:t>
      </w:r>
      <w:r w:rsidR="000D5C56">
        <w:rPr>
          <w:rFonts w:ascii="Times New Roman" w:hAnsi="Times New Roman" w:cs="Times New Roman"/>
          <w:sz w:val="24"/>
        </w:rPr>
        <w:t>women who are p</w:t>
      </w:r>
      <w:r w:rsidR="00AA3E80" w:rsidRPr="000D5C56">
        <w:rPr>
          <w:rFonts w:ascii="Times New Roman" w:hAnsi="Times New Roman" w:cs="Times New Roman"/>
          <w:sz w:val="24"/>
        </w:rPr>
        <w:t>regnant, parenting, or working to get custody</w:t>
      </w:r>
      <w:r w:rsidR="000D5C56">
        <w:rPr>
          <w:rFonts w:ascii="Times New Roman" w:hAnsi="Times New Roman" w:cs="Times New Roman"/>
          <w:sz w:val="24"/>
        </w:rPr>
        <w:t xml:space="preserve"> per year</w:t>
      </w:r>
    </w:p>
    <w:p w14:paraId="76E7BDB8" w14:textId="77777777" w:rsidR="00AA3E80" w:rsidRPr="008E16F6" w:rsidRDefault="00AA3E80" w:rsidP="00D427E7">
      <w:pPr>
        <w:pStyle w:val="ListParagraph"/>
        <w:numPr>
          <w:ilvl w:val="3"/>
          <w:numId w:val="18"/>
        </w:numPr>
        <w:spacing w:after="0" w:line="240" w:lineRule="auto"/>
        <w:rPr>
          <w:rFonts w:ascii="Times New Roman" w:hAnsi="Times New Roman" w:cs="Times New Roman"/>
          <w:sz w:val="24"/>
        </w:rPr>
      </w:pPr>
      <w:r w:rsidRPr="008E16F6">
        <w:rPr>
          <w:rFonts w:ascii="Times New Roman" w:hAnsi="Times New Roman" w:cs="Times New Roman"/>
          <w:i/>
          <w:sz w:val="24"/>
        </w:rPr>
        <w:t>Services</w:t>
      </w:r>
      <w:r w:rsidR="008E16F6" w:rsidRPr="008E16F6">
        <w:rPr>
          <w:rFonts w:ascii="Times New Roman" w:hAnsi="Times New Roman" w:cs="Times New Roman"/>
          <w:sz w:val="24"/>
        </w:rPr>
        <w:t>:</w:t>
      </w:r>
      <w:r w:rsidR="00643687">
        <w:rPr>
          <w:rFonts w:ascii="Times New Roman" w:hAnsi="Times New Roman" w:cs="Times New Roman"/>
          <w:sz w:val="24"/>
        </w:rPr>
        <w:t xml:space="preserve"> </w:t>
      </w:r>
    </w:p>
    <w:p w14:paraId="76E7BDB9" w14:textId="77777777" w:rsidR="00AA3E80" w:rsidRDefault="00AA3E80" w:rsidP="00D427E7">
      <w:pPr>
        <w:pStyle w:val="ListParagraph"/>
        <w:numPr>
          <w:ilvl w:val="4"/>
          <w:numId w:val="18"/>
        </w:numPr>
        <w:spacing w:after="0" w:line="240" w:lineRule="auto"/>
        <w:rPr>
          <w:rFonts w:ascii="Times New Roman" w:hAnsi="Times New Roman" w:cs="Times New Roman"/>
          <w:sz w:val="24"/>
        </w:rPr>
      </w:pPr>
      <w:r w:rsidRPr="009016F7">
        <w:rPr>
          <w:rFonts w:ascii="Times New Roman" w:hAnsi="Times New Roman" w:cs="Times New Roman"/>
          <w:sz w:val="24"/>
        </w:rPr>
        <w:t>Therapy/skills</w:t>
      </w:r>
      <w:r w:rsidRPr="00405CB6">
        <w:rPr>
          <w:rFonts w:ascii="Times New Roman" w:hAnsi="Times New Roman" w:cs="Times New Roman"/>
          <w:sz w:val="24"/>
        </w:rPr>
        <w:t xml:space="preserve">: women are required to go to sessions at least 3 times per week (can be group, individual (SUD and/or MI-focused), </w:t>
      </w:r>
      <w:r w:rsidRPr="00405CB6">
        <w:rPr>
          <w:rFonts w:ascii="Times New Roman" w:hAnsi="Times New Roman" w:cs="Times New Roman"/>
          <w:sz w:val="24"/>
        </w:rPr>
        <w:lastRenderedPageBreak/>
        <w:t>family and couples counseling on the topics of parenting, seeking safety, relapse prevention, life skills)</w:t>
      </w:r>
    </w:p>
    <w:p w14:paraId="76E7BDBA" w14:textId="77777777" w:rsidR="00AA3E80" w:rsidRDefault="00AA3E80" w:rsidP="00D427E7">
      <w:pPr>
        <w:pStyle w:val="ListParagraph"/>
        <w:numPr>
          <w:ilvl w:val="4"/>
          <w:numId w:val="18"/>
        </w:numPr>
        <w:spacing w:after="0" w:line="240" w:lineRule="auto"/>
        <w:rPr>
          <w:rFonts w:ascii="Times New Roman" w:hAnsi="Times New Roman" w:cs="Times New Roman"/>
          <w:sz w:val="24"/>
        </w:rPr>
      </w:pPr>
      <w:r w:rsidRPr="009016F7">
        <w:rPr>
          <w:rFonts w:ascii="Times New Roman" w:hAnsi="Times New Roman" w:cs="Times New Roman"/>
          <w:sz w:val="24"/>
        </w:rPr>
        <w:t>Pre-natal care</w:t>
      </w:r>
      <w:r w:rsidRPr="00405CB6">
        <w:rPr>
          <w:rFonts w:ascii="Times New Roman" w:hAnsi="Times New Roman" w:cs="Times New Roman"/>
          <w:sz w:val="24"/>
        </w:rPr>
        <w:t>: pre-natal 16 week course, focused on neo-natal abstinence syndrome and how to treat the baby – they bring in child protective services to run a session as well</w:t>
      </w:r>
    </w:p>
    <w:p w14:paraId="76E7BDBB" w14:textId="77777777" w:rsidR="00AA3E80" w:rsidRDefault="00AA3E80" w:rsidP="00D427E7">
      <w:pPr>
        <w:pStyle w:val="ListParagraph"/>
        <w:numPr>
          <w:ilvl w:val="4"/>
          <w:numId w:val="18"/>
        </w:numPr>
        <w:spacing w:after="0" w:line="240" w:lineRule="auto"/>
        <w:rPr>
          <w:rFonts w:ascii="Times New Roman" w:hAnsi="Times New Roman" w:cs="Times New Roman"/>
          <w:sz w:val="24"/>
        </w:rPr>
      </w:pPr>
      <w:r w:rsidRPr="00405CB6">
        <w:rPr>
          <w:rFonts w:ascii="Times New Roman" w:hAnsi="Times New Roman" w:cs="Times New Roman"/>
          <w:sz w:val="24"/>
        </w:rPr>
        <w:t>Benefits specialist</w:t>
      </w:r>
    </w:p>
    <w:p w14:paraId="76E7BDBC" w14:textId="77777777" w:rsidR="008261B1" w:rsidRDefault="00AA3E80" w:rsidP="008261B1">
      <w:pPr>
        <w:pStyle w:val="ListParagraph"/>
        <w:numPr>
          <w:ilvl w:val="4"/>
          <w:numId w:val="18"/>
        </w:numPr>
        <w:spacing w:after="0" w:line="240" w:lineRule="auto"/>
        <w:rPr>
          <w:rFonts w:ascii="Times New Roman" w:hAnsi="Times New Roman" w:cs="Times New Roman"/>
          <w:sz w:val="24"/>
        </w:rPr>
      </w:pPr>
      <w:r w:rsidRPr="00405CB6">
        <w:rPr>
          <w:rFonts w:ascii="Times New Roman" w:hAnsi="Times New Roman" w:cs="Times New Roman"/>
          <w:sz w:val="24"/>
        </w:rPr>
        <w:t>MAT – provide methadone at the jail for pregnant moms</w:t>
      </w:r>
    </w:p>
    <w:p w14:paraId="76E7BDBD" w14:textId="77777777" w:rsidR="00E05888" w:rsidRPr="008261B1" w:rsidRDefault="00E05888" w:rsidP="008261B1">
      <w:pPr>
        <w:pStyle w:val="ListParagraph"/>
        <w:numPr>
          <w:ilvl w:val="4"/>
          <w:numId w:val="18"/>
        </w:numPr>
        <w:spacing w:after="0" w:line="240" w:lineRule="auto"/>
        <w:rPr>
          <w:rFonts w:ascii="Times New Roman" w:hAnsi="Times New Roman" w:cs="Times New Roman"/>
          <w:sz w:val="24"/>
        </w:rPr>
      </w:pPr>
      <w:r w:rsidRPr="008261B1">
        <w:rPr>
          <w:rFonts w:ascii="Times New Roman" w:hAnsi="Times New Roman" w:cs="Times New Roman"/>
          <w:sz w:val="24"/>
        </w:rPr>
        <w:t>Program will go to court with them for custody</w:t>
      </w:r>
    </w:p>
    <w:p w14:paraId="76E7BDBE" w14:textId="77777777" w:rsidR="00AA3E80" w:rsidRPr="00643687" w:rsidRDefault="00AA3E80" w:rsidP="00643687">
      <w:pPr>
        <w:pStyle w:val="ListParagraph"/>
        <w:numPr>
          <w:ilvl w:val="3"/>
          <w:numId w:val="18"/>
        </w:numPr>
        <w:spacing w:after="0" w:line="240" w:lineRule="auto"/>
        <w:rPr>
          <w:rFonts w:ascii="Times New Roman" w:hAnsi="Times New Roman" w:cs="Times New Roman"/>
          <w:sz w:val="24"/>
        </w:rPr>
      </w:pPr>
      <w:r w:rsidRPr="005C1468">
        <w:rPr>
          <w:rFonts w:ascii="Times New Roman" w:hAnsi="Times New Roman" w:cs="Times New Roman"/>
          <w:i/>
          <w:sz w:val="24"/>
        </w:rPr>
        <w:t>Staffing</w:t>
      </w:r>
      <w:r w:rsidR="005C1468">
        <w:rPr>
          <w:rFonts w:ascii="Times New Roman" w:hAnsi="Times New Roman" w:cs="Times New Roman"/>
          <w:sz w:val="24"/>
        </w:rPr>
        <w:t>:</w:t>
      </w:r>
      <w:r w:rsidR="00643687">
        <w:rPr>
          <w:rFonts w:ascii="Times New Roman" w:hAnsi="Times New Roman" w:cs="Times New Roman"/>
          <w:sz w:val="24"/>
        </w:rPr>
        <w:t xml:space="preserve"> r</w:t>
      </w:r>
      <w:r w:rsidRPr="00643687">
        <w:rPr>
          <w:rFonts w:ascii="Times New Roman" w:hAnsi="Times New Roman" w:cs="Times New Roman"/>
          <w:sz w:val="24"/>
        </w:rPr>
        <w:t>equire a higher level of licensure for the clinicians in this program</w:t>
      </w:r>
      <w:r w:rsidR="00EF5058">
        <w:rPr>
          <w:rFonts w:ascii="Times New Roman" w:hAnsi="Times New Roman" w:cs="Times New Roman"/>
          <w:sz w:val="24"/>
        </w:rPr>
        <w:t xml:space="preserve"> than traditional outpatient</w:t>
      </w:r>
    </w:p>
    <w:p w14:paraId="76E7BDBF" w14:textId="77777777" w:rsidR="00AA3E80" w:rsidRPr="0097781E" w:rsidRDefault="00AA3E80" w:rsidP="0097781E">
      <w:pPr>
        <w:pStyle w:val="ListParagraph"/>
        <w:numPr>
          <w:ilvl w:val="3"/>
          <w:numId w:val="18"/>
        </w:numPr>
        <w:spacing w:after="0" w:line="240" w:lineRule="auto"/>
        <w:rPr>
          <w:rFonts w:ascii="Times New Roman" w:hAnsi="Times New Roman" w:cs="Times New Roman"/>
          <w:sz w:val="24"/>
        </w:rPr>
      </w:pPr>
      <w:r w:rsidRPr="005C1468">
        <w:rPr>
          <w:rFonts w:ascii="Times New Roman" w:hAnsi="Times New Roman" w:cs="Times New Roman"/>
          <w:i/>
          <w:sz w:val="24"/>
        </w:rPr>
        <w:t>F</w:t>
      </w:r>
      <w:r w:rsidR="005C1468" w:rsidRPr="005C1468">
        <w:rPr>
          <w:rFonts w:ascii="Times New Roman" w:hAnsi="Times New Roman" w:cs="Times New Roman"/>
          <w:i/>
          <w:sz w:val="24"/>
        </w:rPr>
        <w:t>unding</w:t>
      </w:r>
      <w:r w:rsidR="005C1468">
        <w:rPr>
          <w:rFonts w:ascii="Times New Roman" w:hAnsi="Times New Roman" w:cs="Times New Roman"/>
          <w:sz w:val="24"/>
        </w:rPr>
        <w:t>:</w:t>
      </w:r>
      <w:r w:rsidR="0097781E">
        <w:rPr>
          <w:rFonts w:ascii="Times New Roman" w:hAnsi="Times New Roman" w:cs="Times New Roman"/>
          <w:sz w:val="24"/>
        </w:rPr>
        <w:t xml:space="preserve"> p</w:t>
      </w:r>
      <w:r w:rsidRPr="0097781E">
        <w:rPr>
          <w:rFonts w:ascii="Times New Roman" w:hAnsi="Times New Roman" w:cs="Times New Roman"/>
          <w:sz w:val="24"/>
        </w:rPr>
        <w:t>artnership between CHCS, University Health System, and Texas Department of State Health Services</w:t>
      </w:r>
    </w:p>
    <w:p w14:paraId="76E7BDC0" w14:textId="77777777" w:rsidR="00AA3E80" w:rsidRPr="00405CB6" w:rsidRDefault="00AA3E80" w:rsidP="00D427E7">
      <w:pPr>
        <w:pStyle w:val="ListParagraph"/>
        <w:numPr>
          <w:ilvl w:val="3"/>
          <w:numId w:val="18"/>
        </w:numPr>
        <w:spacing w:after="0" w:line="240" w:lineRule="auto"/>
        <w:rPr>
          <w:rFonts w:ascii="Times New Roman" w:hAnsi="Times New Roman" w:cs="Times New Roman"/>
          <w:sz w:val="24"/>
        </w:rPr>
      </w:pPr>
      <w:r w:rsidRPr="006B1F31">
        <w:rPr>
          <w:rFonts w:ascii="Times New Roman" w:hAnsi="Times New Roman" w:cs="Times New Roman"/>
          <w:b/>
          <w:sz w:val="24"/>
        </w:rPr>
        <w:t>NAS Residential Treatment Program</w:t>
      </w:r>
      <w:r>
        <w:rPr>
          <w:rFonts w:ascii="Times New Roman" w:hAnsi="Times New Roman" w:cs="Times New Roman"/>
          <w:sz w:val="24"/>
        </w:rPr>
        <w:t xml:space="preserve"> – specialized residential treatment program for Mommies</w:t>
      </w:r>
    </w:p>
    <w:p w14:paraId="76E7BDC1" w14:textId="77777777" w:rsidR="00AA3E80" w:rsidRPr="008227FC" w:rsidRDefault="00AA3E80" w:rsidP="00D427E7">
      <w:pPr>
        <w:pStyle w:val="ListParagraph"/>
        <w:numPr>
          <w:ilvl w:val="2"/>
          <w:numId w:val="18"/>
        </w:numPr>
        <w:spacing w:after="0" w:line="240" w:lineRule="auto"/>
        <w:rPr>
          <w:rFonts w:ascii="Times New Roman" w:hAnsi="Times New Roman" w:cs="Times New Roman"/>
          <w:b/>
          <w:sz w:val="24"/>
        </w:rPr>
      </w:pPr>
      <w:r w:rsidRPr="00806C52">
        <w:rPr>
          <w:rFonts w:ascii="Times New Roman" w:hAnsi="Times New Roman" w:cs="Times New Roman"/>
          <w:b/>
          <w:sz w:val="24"/>
        </w:rPr>
        <w:t>Co-Occurring Psychiatric Substance Abuse Disorder (COPSD) program</w:t>
      </w:r>
      <w:r>
        <w:rPr>
          <w:rFonts w:ascii="Times New Roman" w:hAnsi="Times New Roman" w:cs="Times New Roman"/>
          <w:b/>
          <w:sz w:val="24"/>
        </w:rPr>
        <w:t xml:space="preserve"> </w:t>
      </w:r>
      <w:r w:rsidRPr="00806C52">
        <w:rPr>
          <w:rFonts w:ascii="Times New Roman" w:hAnsi="Times New Roman" w:cs="Times New Roman"/>
          <w:sz w:val="24"/>
        </w:rPr>
        <w:t xml:space="preserve">– </w:t>
      </w:r>
      <w:r>
        <w:rPr>
          <w:rFonts w:ascii="Times New Roman" w:hAnsi="Times New Roman" w:cs="Times New Roman"/>
          <w:sz w:val="24"/>
        </w:rPr>
        <w:t xml:space="preserve">specialized </w:t>
      </w:r>
      <w:r w:rsidRPr="00806C52">
        <w:rPr>
          <w:rFonts w:ascii="Times New Roman" w:hAnsi="Times New Roman" w:cs="Times New Roman"/>
          <w:sz w:val="24"/>
        </w:rPr>
        <w:t>outpatient</w:t>
      </w:r>
      <w:r>
        <w:rPr>
          <w:rFonts w:ascii="Times New Roman" w:hAnsi="Times New Roman" w:cs="Times New Roman"/>
          <w:b/>
          <w:sz w:val="24"/>
        </w:rPr>
        <w:t xml:space="preserve"> </w:t>
      </w:r>
      <w:r w:rsidRPr="00806C52">
        <w:rPr>
          <w:rFonts w:ascii="Times New Roman" w:hAnsi="Times New Roman" w:cs="Times New Roman"/>
          <w:sz w:val="24"/>
        </w:rPr>
        <w:t>treatment for those with co-occurring disorders</w:t>
      </w:r>
    </w:p>
    <w:p w14:paraId="76E7BDC2" w14:textId="77777777" w:rsidR="00AA3E80" w:rsidRDefault="00A92E10" w:rsidP="00D427E7">
      <w:pPr>
        <w:pStyle w:val="ListParagraph"/>
        <w:numPr>
          <w:ilvl w:val="3"/>
          <w:numId w:val="18"/>
        </w:numPr>
        <w:spacing w:after="0" w:line="240" w:lineRule="auto"/>
        <w:rPr>
          <w:rFonts w:ascii="Times New Roman" w:hAnsi="Times New Roman" w:cs="Times New Roman"/>
          <w:sz w:val="24"/>
        </w:rPr>
      </w:pPr>
      <w:r>
        <w:rPr>
          <w:rFonts w:ascii="Times New Roman" w:hAnsi="Times New Roman" w:cs="Times New Roman"/>
          <w:i/>
          <w:sz w:val="24"/>
        </w:rPr>
        <w:t>Target population</w:t>
      </w:r>
      <w:r w:rsidR="00AA3E80" w:rsidRPr="003614FF">
        <w:rPr>
          <w:rFonts w:ascii="Times New Roman" w:hAnsi="Times New Roman" w:cs="Times New Roman"/>
          <w:sz w:val="24"/>
        </w:rPr>
        <w:t xml:space="preserve">: </w:t>
      </w:r>
      <w:r w:rsidR="00AA3E80">
        <w:rPr>
          <w:rFonts w:ascii="Times New Roman" w:hAnsi="Times New Roman" w:cs="Times New Roman"/>
          <w:sz w:val="24"/>
        </w:rPr>
        <w:t>co-occurring disorders</w:t>
      </w:r>
    </w:p>
    <w:p w14:paraId="76E7BDC3" w14:textId="77777777" w:rsidR="00A92E10" w:rsidRPr="003614FF" w:rsidRDefault="00A92E10" w:rsidP="00A92E10">
      <w:pPr>
        <w:pStyle w:val="ListParagraph"/>
        <w:numPr>
          <w:ilvl w:val="3"/>
          <w:numId w:val="18"/>
        </w:numPr>
        <w:spacing w:after="0" w:line="240" w:lineRule="auto"/>
        <w:rPr>
          <w:rFonts w:ascii="Times New Roman" w:hAnsi="Times New Roman" w:cs="Times New Roman"/>
          <w:sz w:val="24"/>
        </w:rPr>
      </w:pPr>
      <w:r w:rsidRPr="00097D0F">
        <w:rPr>
          <w:rFonts w:ascii="Times New Roman" w:hAnsi="Times New Roman" w:cs="Times New Roman"/>
          <w:i/>
          <w:sz w:val="24"/>
        </w:rPr>
        <w:t>Services</w:t>
      </w:r>
      <w:r>
        <w:rPr>
          <w:rFonts w:ascii="Times New Roman" w:hAnsi="Times New Roman" w:cs="Times New Roman"/>
          <w:sz w:val="24"/>
        </w:rPr>
        <w:t>: case management and counseling</w:t>
      </w:r>
    </w:p>
    <w:p w14:paraId="76E7BDC4" w14:textId="77777777" w:rsidR="00AA3E80" w:rsidRDefault="00AA3E80" w:rsidP="00D427E7">
      <w:pPr>
        <w:pStyle w:val="ListParagraph"/>
        <w:numPr>
          <w:ilvl w:val="3"/>
          <w:numId w:val="18"/>
        </w:numPr>
        <w:spacing w:after="0" w:line="240" w:lineRule="auto"/>
        <w:rPr>
          <w:rFonts w:ascii="Times New Roman" w:hAnsi="Times New Roman" w:cs="Times New Roman"/>
          <w:sz w:val="24"/>
        </w:rPr>
      </w:pPr>
      <w:r w:rsidRPr="000E4D4B">
        <w:rPr>
          <w:rFonts w:ascii="Times New Roman" w:hAnsi="Times New Roman" w:cs="Times New Roman"/>
          <w:i/>
          <w:sz w:val="24"/>
        </w:rPr>
        <w:t>Staffing</w:t>
      </w:r>
      <w:r>
        <w:rPr>
          <w:rFonts w:ascii="Times New Roman" w:hAnsi="Times New Roman" w:cs="Times New Roman"/>
          <w:sz w:val="24"/>
        </w:rPr>
        <w:t>: Licensed Chemical Dependency Counselors (LCDC’s)</w:t>
      </w:r>
    </w:p>
    <w:p w14:paraId="76E7BDC5" w14:textId="77777777" w:rsidR="00DA1BD9" w:rsidRDefault="00DA1BD9" w:rsidP="00D427E7">
      <w:pPr>
        <w:pStyle w:val="ListParagraph"/>
        <w:numPr>
          <w:ilvl w:val="2"/>
          <w:numId w:val="18"/>
        </w:numPr>
        <w:spacing w:after="0" w:line="240" w:lineRule="auto"/>
        <w:rPr>
          <w:rFonts w:ascii="Times New Roman" w:hAnsi="Times New Roman" w:cs="Times New Roman"/>
          <w:sz w:val="24"/>
        </w:rPr>
      </w:pPr>
      <w:r w:rsidRPr="00FE01A7">
        <w:rPr>
          <w:rFonts w:ascii="Times New Roman" w:hAnsi="Times New Roman" w:cs="Times New Roman"/>
          <w:b/>
          <w:sz w:val="24"/>
        </w:rPr>
        <w:t>Residential Detoxification</w:t>
      </w:r>
      <w:r>
        <w:rPr>
          <w:rFonts w:ascii="Times New Roman" w:hAnsi="Times New Roman" w:cs="Times New Roman"/>
          <w:sz w:val="24"/>
        </w:rPr>
        <w:t xml:space="preserve"> (Detox) (also above)</w:t>
      </w:r>
    </w:p>
    <w:p w14:paraId="76E7BDC6" w14:textId="77777777" w:rsidR="00DA1BD9" w:rsidRDefault="00A44309" w:rsidP="00D427E7">
      <w:pPr>
        <w:pStyle w:val="ListParagraph"/>
        <w:numPr>
          <w:ilvl w:val="3"/>
          <w:numId w:val="18"/>
        </w:numPr>
        <w:spacing w:after="0" w:line="240" w:lineRule="auto"/>
        <w:rPr>
          <w:rFonts w:ascii="Times New Roman" w:hAnsi="Times New Roman" w:cs="Times New Roman"/>
          <w:sz w:val="24"/>
        </w:rPr>
      </w:pPr>
      <w:r w:rsidRPr="00A44309">
        <w:rPr>
          <w:rFonts w:ascii="Times New Roman" w:hAnsi="Times New Roman" w:cs="Times New Roman"/>
          <w:i/>
          <w:sz w:val="24"/>
        </w:rPr>
        <w:t>Target population</w:t>
      </w:r>
      <w:r w:rsidR="00DA1BD9">
        <w:rPr>
          <w:rFonts w:ascii="Times New Roman" w:hAnsi="Times New Roman" w:cs="Times New Roman"/>
          <w:sz w:val="24"/>
        </w:rPr>
        <w:t>: those detoxing from any substance (heroin, alcohol, methamphetamine, stimulants, benzodiazepines/sedatives, etc.)</w:t>
      </w:r>
    </w:p>
    <w:p w14:paraId="76E7BDC7" w14:textId="77777777" w:rsidR="0003025A" w:rsidRDefault="0003025A" w:rsidP="0003025A">
      <w:pPr>
        <w:pStyle w:val="ListParagraph"/>
        <w:numPr>
          <w:ilvl w:val="4"/>
          <w:numId w:val="18"/>
        </w:numPr>
        <w:spacing w:after="0" w:line="240" w:lineRule="auto"/>
        <w:rPr>
          <w:rFonts w:ascii="Times New Roman" w:hAnsi="Times New Roman" w:cs="Times New Roman"/>
          <w:sz w:val="24"/>
        </w:rPr>
      </w:pPr>
      <w:r w:rsidRPr="002F1DEC">
        <w:rPr>
          <w:rFonts w:ascii="Times New Roman" w:hAnsi="Times New Roman" w:cs="Times New Roman"/>
          <w:sz w:val="24"/>
        </w:rPr>
        <w:t>~3% of patients come</w:t>
      </w:r>
      <w:r>
        <w:rPr>
          <w:rFonts w:ascii="Times New Roman" w:hAnsi="Times New Roman" w:cs="Times New Roman"/>
          <w:sz w:val="24"/>
        </w:rPr>
        <w:t xml:space="preserve"> directly</w:t>
      </w:r>
      <w:r w:rsidRPr="002F1DEC">
        <w:rPr>
          <w:rFonts w:ascii="Times New Roman" w:hAnsi="Times New Roman" w:cs="Times New Roman"/>
          <w:sz w:val="24"/>
        </w:rPr>
        <w:t xml:space="preserve"> from sobering center</w:t>
      </w:r>
    </w:p>
    <w:p w14:paraId="76E7BDC8" w14:textId="77777777" w:rsidR="0003025A" w:rsidRPr="0003025A" w:rsidRDefault="0003025A" w:rsidP="0003025A">
      <w:pPr>
        <w:pStyle w:val="ListParagraph"/>
        <w:numPr>
          <w:ilvl w:val="5"/>
          <w:numId w:val="18"/>
        </w:numPr>
        <w:spacing w:after="0" w:line="240" w:lineRule="auto"/>
        <w:rPr>
          <w:rFonts w:ascii="Times New Roman" w:hAnsi="Times New Roman" w:cs="Times New Roman"/>
          <w:sz w:val="24"/>
        </w:rPr>
      </w:pPr>
      <w:r w:rsidRPr="002F1DEC">
        <w:rPr>
          <w:rFonts w:ascii="Times New Roman" w:hAnsi="Times New Roman" w:cs="Times New Roman"/>
          <w:sz w:val="24"/>
        </w:rPr>
        <w:t>You have to be sober enough</w:t>
      </w:r>
      <w:r>
        <w:rPr>
          <w:rFonts w:ascii="Times New Roman" w:hAnsi="Times New Roman" w:cs="Times New Roman"/>
          <w:sz w:val="24"/>
        </w:rPr>
        <w:t xml:space="preserve"> by BAC</w:t>
      </w:r>
      <w:r w:rsidRPr="002F1DEC">
        <w:rPr>
          <w:rFonts w:ascii="Times New Roman" w:hAnsi="Times New Roman" w:cs="Times New Roman"/>
          <w:sz w:val="24"/>
        </w:rPr>
        <w:t xml:space="preserve"> to sign yourself in, so some people have to go to the sobering center and wait to sign into detox</w:t>
      </w:r>
    </w:p>
    <w:p w14:paraId="76E7BDC9" w14:textId="77777777" w:rsidR="00DA1BD9" w:rsidRDefault="00DA1BD9" w:rsidP="00D427E7">
      <w:pPr>
        <w:pStyle w:val="ListParagraph"/>
        <w:numPr>
          <w:ilvl w:val="3"/>
          <w:numId w:val="18"/>
        </w:numPr>
        <w:spacing w:after="0" w:line="240" w:lineRule="auto"/>
        <w:rPr>
          <w:rFonts w:ascii="Times New Roman" w:hAnsi="Times New Roman" w:cs="Times New Roman"/>
          <w:sz w:val="24"/>
        </w:rPr>
      </w:pPr>
      <w:r w:rsidRPr="00CC43A8">
        <w:rPr>
          <w:rFonts w:ascii="Times New Roman" w:hAnsi="Times New Roman" w:cs="Times New Roman"/>
          <w:i/>
          <w:sz w:val="24"/>
        </w:rPr>
        <w:t>Services</w:t>
      </w:r>
      <w:r>
        <w:rPr>
          <w:rFonts w:ascii="Times New Roman" w:hAnsi="Times New Roman" w:cs="Times New Roman"/>
          <w:sz w:val="24"/>
        </w:rPr>
        <w:t xml:space="preserve">: 28 beds of medical oversight and recovery support </w:t>
      </w:r>
    </w:p>
    <w:p w14:paraId="76E7BDCA" w14:textId="77777777" w:rsidR="00A501E8" w:rsidRPr="00A501E8" w:rsidRDefault="00A501E8" w:rsidP="00A501E8">
      <w:pPr>
        <w:pStyle w:val="ListParagraph"/>
        <w:numPr>
          <w:ilvl w:val="4"/>
          <w:numId w:val="18"/>
        </w:numPr>
        <w:spacing w:after="0" w:line="240" w:lineRule="auto"/>
        <w:rPr>
          <w:rFonts w:ascii="Times New Roman" w:hAnsi="Times New Roman" w:cs="Times New Roman"/>
          <w:sz w:val="24"/>
        </w:rPr>
      </w:pPr>
      <w:r w:rsidRPr="002F1DEC">
        <w:rPr>
          <w:rFonts w:ascii="Times New Roman" w:hAnsi="Times New Roman" w:cs="Times New Roman"/>
          <w:sz w:val="24"/>
        </w:rPr>
        <w:t xml:space="preserve">They bring in people who have graduated to the 4-month residential program to talk to detox </w:t>
      </w:r>
      <w:r w:rsidR="000E1242">
        <w:rPr>
          <w:rFonts w:ascii="Times New Roman" w:hAnsi="Times New Roman" w:cs="Times New Roman"/>
          <w:sz w:val="24"/>
        </w:rPr>
        <w:t xml:space="preserve">residents </w:t>
      </w:r>
      <w:r w:rsidRPr="002F1DEC">
        <w:rPr>
          <w:rFonts w:ascii="Times New Roman" w:hAnsi="Times New Roman" w:cs="Times New Roman"/>
          <w:sz w:val="24"/>
        </w:rPr>
        <w:t>to encourage them (kind of a peer support)</w:t>
      </w:r>
    </w:p>
    <w:p w14:paraId="76E7BDCB" w14:textId="77777777" w:rsidR="000341BB" w:rsidRDefault="000341BB" w:rsidP="00D427E7">
      <w:pPr>
        <w:pStyle w:val="ListParagraph"/>
        <w:numPr>
          <w:ilvl w:val="3"/>
          <w:numId w:val="18"/>
        </w:numPr>
        <w:spacing w:after="0" w:line="240" w:lineRule="auto"/>
        <w:rPr>
          <w:rFonts w:ascii="Times New Roman" w:hAnsi="Times New Roman" w:cs="Times New Roman"/>
          <w:sz w:val="24"/>
        </w:rPr>
      </w:pPr>
      <w:r w:rsidRPr="000341BB">
        <w:rPr>
          <w:rFonts w:ascii="Times New Roman" w:hAnsi="Times New Roman" w:cs="Times New Roman"/>
          <w:i/>
          <w:sz w:val="24"/>
        </w:rPr>
        <w:t>Length of stay</w:t>
      </w:r>
      <w:r>
        <w:rPr>
          <w:rFonts w:ascii="Times New Roman" w:hAnsi="Times New Roman" w:cs="Times New Roman"/>
          <w:sz w:val="24"/>
        </w:rPr>
        <w:t xml:space="preserve">: </w:t>
      </w:r>
      <w:r w:rsidRPr="002F1DEC">
        <w:rPr>
          <w:rFonts w:ascii="Times New Roman" w:hAnsi="Times New Roman" w:cs="Times New Roman"/>
          <w:sz w:val="24"/>
        </w:rPr>
        <w:t>5-7 days</w:t>
      </w:r>
      <w:r w:rsidR="00984C13">
        <w:rPr>
          <w:rFonts w:ascii="Times New Roman" w:hAnsi="Times New Roman" w:cs="Times New Roman"/>
          <w:sz w:val="24"/>
        </w:rPr>
        <w:t xml:space="preserve"> average (but allow for longer depending on need)</w:t>
      </w:r>
    </w:p>
    <w:p w14:paraId="76E7BDCC" w14:textId="77777777" w:rsidR="006616BA" w:rsidRDefault="006616BA" w:rsidP="00D427E7">
      <w:pPr>
        <w:pStyle w:val="ListParagraph"/>
        <w:numPr>
          <w:ilvl w:val="3"/>
          <w:numId w:val="18"/>
        </w:numPr>
        <w:spacing w:after="0" w:line="240" w:lineRule="auto"/>
        <w:rPr>
          <w:rFonts w:ascii="Times New Roman" w:hAnsi="Times New Roman" w:cs="Times New Roman"/>
          <w:sz w:val="24"/>
        </w:rPr>
      </w:pPr>
      <w:r>
        <w:rPr>
          <w:rFonts w:ascii="Times New Roman" w:hAnsi="Times New Roman" w:cs="Times New Roman"/>
          <w:i/>
          <w:sz w:val="24"/>
        </w:rPr>
        <w:lastRenderedPageBreak/>
        <w:t>Aftercare</w:t>
      </w:r>
      <w:r w:rsidRPr="006616BA">
        <w:rPr>
          <w:rFonts w:ascii="Times New Roman" w:hAnsi="Times New Roman" w:cs="Times New Roman"/>
          <w:sz w:val="24"/>
        </w:rPr>
        <w:t>:</w:t>
      </w:r>
      <w:r w:rsidR="003E47E9">
        <w:rPr>
          <w:rFonts w:ascii="Times New Roman" w:hAnsi="Times New Roman" w:cs="Times New Roman"/>
          <w:sz w:val="24"/>
        </w:rPr>
        <w:t xml:space="preserve"> 50% “graduate” to another program</w:t>
      </w:r>
    </w:p>
    <w:p w14:paraId="76E7BDCD" w14:textId="77777777" w:rsidR="006616BA" w:rsidRDefault="004710BD" w:rsidP="006616BA">
      <w:pPr>
        <w:pStyle w:val="ListParagraph"/>
        <w:numPr>
          <w:ilvl w:val="4"/>
          <w:numId w:val="18"/>
        </w:numPr>
        <w:spacing w:after="0" w:line="240" w:lineRule="auto"/>
        <w:rPr>
          <w:rFonts w:ascii="Times New Roman" w:hAnsi="Times New Roman" w:cs="Times New Roman"/>
          <w:sz w:val="24"/>
        </w:rPr>
      </w:pPr>
      <w:r>
        <w:rPr>
          <w:rFonts w:ascii="Times New Roman" w:hAnsi="Times New Roman" w:cs="Times New Roman"/>
          <w:sz w:val="24"/>
        </w:rPr>
        <w:t>Long-term r</w:t>
      </w:r>
      <w:r w:rsidR="006616BA" w:rsidRPr="002F1DEC">
        <w:rPr>
          <w:rFonts w:ascii="Times New Roman" w:hAnsi="Times New Roman" w:cs="Times New Roman"/>
          <w:sz w:val="24"/>
        </w:rPr>
        <w:t xml:space="preserve">esidential </w:t>
      </w:r>
      <w:r>
        <w:rPr>
          <w:rFonts w:ascii="Times New Roman" w:hAnsi="Times New Roman" w:cs="Times New Roman"/>
          <w:sz w:val="24"/>
        </w:rPr>
        <w:t xml:space="preserve">treatment </w:t>
      </w:r>
      <w:r w:rsidR="006616BA" w:rsidRPr="002F1DEC">
        <w:rPr>
          <w:rFonts w:ascii="Times New Roman" w:hAnsi="Times New Roman" w:cs="Times New Roman"/>
          <w:sz w:val="24"/>
        </w:rPr>
        <w:t>(also on-site)</w:t>
      </w:r>
    </w:p>
    <w:p w14:paraId="76E7BDCE" w14:textId="77777777" w:rsidR="006616BA" w:rsidRDefault="006616BA" w:rsidP="006616BA">
      <w:pPr>
        <w:pStyle w:val="ListParagraph"/>
        <w:numPr>
          <w:ilvl w:val="4"/>
          <w:numId w:val="18"/>
        </w:numPr>
        <w:spacing w:after="0" w:line="240" w:lineRule="auto"/>
        <w:rPr>
          <w:rFonts w:ascii="Times New Roman" w:hAnsi="Times New Roman" w:cs="Times New Roman"/>
          <w:sz w:val="24"/>
        </w:rPr>
      </w:pPr>
      <w:r>
        <w:rPr>
          <w:rFonts w:ascii="Times New Roman" w:hAnsi="Times New Roman" w:cs="Times New Roman"/>
          <w:sz w:val="24"/>
        </w:rPr>
        <w:t xml:space="preserve">Salvation </w:t>
      </w:r>
      <w:r w:rsidR="002B6D66">
        <w:rPr>
          <w:rFonts w:ascii="Times New Roman" w:hAnsi="Times New Roman" w:cs="Times New Roman"/>
          <w:sz w:val="24"/>
        </w:rPr>
        <w:t>A</w:t>
      </w:r>
      <w:r>
        <w:rPr>
          <w:rFonts w:ascii="Times New Roman" w:hAnsi="Times New Roman" w:cs="Times New Roman"/>
          <w:sz w:val="24"/>
        </w:rPr>
        <w:t>rmy</w:t>
      </w:r>
      <w:r w:rsidR="002B6D66">
        <w:rPr>
          <w:rFonts w:ascii="Times New Roman" w:hAnsi="Times New Roman" w:cs="Times New Roman"/>
          <w:sz w:val="24"/>
        </w:rPr>
        <w:t xml:space="preserve"> referral</w:t>
      </w:r>
    </w:p>
    <w:p w14:paraId="76E7BDCF" w14:textId="77777777" w:rsidR="006616BA" w:rsidRDefault="006616BA" w:rsidP="006616BA">
      <w:pPr>
        <w:pStyle w:val="ListParagraph"/>
        <w:numPr>
          <w:ilvl w:val="4"/>
          <w:numId w:val="18"/>
        </w:numPr>
        <w:spacing w:after="0" w:line="240" w:lineRule="auto"/>
        <w:rPr>
          <w:rFonts w:ascii="Times New Roman" w:hAnsi="Times New Roman" w:cs="Times New Roman"/>
          <w:sz w:val="24"/>
        </w:rPr>
      </w:pPr>
      <w:r w:rsidRPr="002F1DEC">
        <w:rPr>
          <w:rFonts w:ascii="Times New Roman" w:hAnsi="Times New Roman" w:cs="Times New Roman"/>
          <w:sz w:val="24"/>
        </w:rPr>
        <w:t>120 day program at Haven for Hope (Haven for Hope then steps you up to a rental unit with supported employment if possible)</w:t>
      </w:r>
    </w:p>
    <w:p w14:paraId="76E7BDD0" w14:textId="77777777" w:rsidR="006616BA" w:rsidRPr="00054D1D" w:rsidRDefault="002F0E15" w:rsidP="00054D1D">
      <w:pPr>
        <w:pStyle w:val="ListParagraph"/>
        <w:numPr>
          <w:ilvl w:val="4"/>
          <w:numId w:val="18"/>
        </w:numPr>
        <w:spacing w:after="0" w:line="240" w:lineRule="auto"/>
        <w:rPr>
          <w:rFonts w:ascii="Times New Roman" w:hAnsi="Times New Roman" w:cs="Times New Roman"/>
          <w:sz w:val="24"/>
        </w:rPr>
      </w:pPr>
      <w:r>
        <w:rPr>
          <w:rFonts w:ascii="Times New Roman" w:hAnsi="Times New Roman" w:cs="Times New Roman"/>
          <w:sz w:val="24"/>
        </w:rPr>
        <w:t>Can induct onto MAT in their outpatient program</w:t>
      </w:r>
    </w:p>
    <w:p w14:paraId="76E7BDD1" w14:textId="77777777" w:rsidR="00DA1BD9" w:rsidRDefault="00DA1BD9" w:rsidP="00D427E7">
      <w:pPr>
        <w:pStyle w:val="ListParagraph"/>
        <w:numPr>
          <w:ilvl w:val="2"/>
          <w:numId w:val="18"/>
        </w:numPr>
        <w:spacing w:after="0" w:line="240" w:lineRule="auto"/>
        <w:rPr>
          <w:rFonts w:ascii="Times New Roman" w:hAnsi="Times New Roman" w:cs="Times New Roman"/>
          <w:sz w:val="24"/>
        </w:rPr>
      </w:pPr>
      <w:r w:rsidRPr="00EA4509">
        <w:rPr>
          <w:rFonts w:ascii="Times New Roman" w:hAnsi="Times New Roman" w:cs="Times New Roman"/>
          <w:b/>
          <w:sz w:val="24"/>
        </w:rPr>
        <w:t>Ambulatory Detoxification</w:t>
      </w:r>
      <w:r>
        <w:rPr>
          <w:rFonts w:ascii="Times New Roman" w:hAnsi="Times New Roman" w:cs="Times New Roman"/>
          <w:sz w:val="24"/>
        </w:rPr>
        <w:t xml:space="preserve"> (aka outpatient detox)</w:t>
      </w:r>
    </w:p>
    <w:p w14:paraId="76E7BDD2" w14:textId="77777777" w:rsidR="00DA1BD9" w:rsidRDefault="000A6361" w:rsidP="00D427E7">
      <w:pPr>
        <w:pStyle w:val="ListParagraph"/>
        <w:numPr>
          <w:ilvl w:val="3"/>
          <w:numId w:val="18"/>
        </w:numPr>
        <w:spacing w:after="0" w:line="240" w:lineRule="auto"/>
        <w:rPr>
          <w:rFonts w:ascii="Times New Roman" w:hAnsi="Times New Roman" w:cs="Times New Roman"/>
          <w:sz w:val="24"/>
        </w:rPr>
      </w:pPr>
      <w:r w:rsidRPr="000A6361">
        <w:rPr>
          <w:rFonts w:ascii="Times New Roman" w:hAnsi="Times New Roman" w:cs="Times New Roman"/>
          <w:i/>
          <w:sz w:val="24"/>
        </w:rPr>
        <w:t>Target population</w:t>
      </w:r>
      <w:r w:rsidR="00DA1BD9">
        <w:rPr>
          <w:rFonts w:ascii="Times New Roman" w:hAnsi="Times New Roman" w:cs="Times New Roman"/>
          <w:sz w:val="24"/>
        </w:rPr>
        <w:t>: those with more moderate symptoms of withdrawal who need less structure to stay sober who are concurrently enrolled in a substance use treatment program</w:t>
      </w:r>
    </w:p>
    <w:p w14:paraId="76E7BDD3" w14:textId="77777777" w:rsidR="00885558" w:rsidRDefault="00DA1BD9" w:rsidP="00D427E7">
      <w:pPr>
        <w:pStyle w:val="ListParagraph"/>
        <w:numPr>
          <w:ilvl w:val="3"/>
          <w:numId w:val="18"/>
        </w:numPr>
        <w:spacing w:after="0" w:line="240" w:lineRule="auto"/>
        <w:rPr>
          <w:rFonts w:ascii="Times New Roman" w:hAnsi="Times New Roman" w:cs="Times New Roman"/>
          <w:sz w:val="24"/>
        </w:rPr>
      </w:pPr>
      <w:r w:rsidRPr="00A65AB5">
        <w:rPr>
          <w:rFonts w:ascii="Times New Roman" w:hAnsi="Times New Roman" w:cs="Times New Roman"/>
          <w:i/>
          <w:sz w:val="24"/>
        </w:rPr>
        <w:t>Services</w:t>
      </w:r>
      <w:r>
        <w:rPr>
          <w:rFonts w:ascii="Times New Roman" w:hAnsi="Times New Roman" w:cs="Times New Roman"/>
          <w:sz w:val="24"/>
        </w:rPr>
        <w:t>:</w:t>
      </w:r>
      <w:r w:rsidR="00885558">
        <w:rPr>
          <w:rFonts w:ascii="Times New Roman" w:hAnsi="Times New Roman" w:cs="Times New Roman"/>
          <w:sz w:val="24"/>
        </w:rPr>
        <w:t xml:space="preserve"> daily medical supervision</w:t>
      </w:r>
    </w:p>
    <w:p w14:paraId="76E7BDD4" w14:textId="77777777" w:rsidR="00DA1BD9" w:rsidRDefault="00885558" w:rsidP="00D427E7">
      <w:pPr>
        <w:pStyle w:val="ListParagraph"/>
        <w:numPr>
          <w:ilvl w:val="3"/>
          <w:numId w:val="18"/>
        </w:numPr>
        <w:spacing w:after="0" w:line="240" w:lineRule="auto"/>
        <w:rPr>
          <w:rFonts w:ascii="Times New Roman" w:hAnsi="Times New Roman" w:cs="Times New Roman"/>
          <w:sz w:val="24"/>
        </w:rPr>
      </w:pPr>
      <w:r>
        <w:rPr>
          <w:rFonts w:ascii="Times New Roman" w:hAnsi="Times New Roman" w:cs="Times New Roman"/>
          <w:i/>
          <w:sz w:val="24"/>
        </w:rPr>
        <w:t>Staffing</w:t>
      </w:r>
      <w:r w:rsidRPr="00885558">
        <w:rPr>
          <w:rFonts w:ascii="Times New Roman" w:hAnsi="Times New Roman" w:cs="Times New Roman"/>
          <w:sz w:val="24"/>
        </w:rPr>
        <w:t>:</w:t>
      </w:r>
      <w:r>
        <w:rPr>
          <w:rFonts w:ascii="Times New Roman" w:hAnsi="Times New Roman" w:cs="Times New Roman"/>
          <w:sz w:val="24"/>
        </w:rPr>
        <w:t xml:space="preserve"> </w:t>
      </w:r>
      <w:r w:rsidR="00DA1BD9">
        <w:rPr>
          <w:rFonts w:ascii="Times New Roman" w:hAnsi="Times New Roman" w:cs="Times New Roman"/>
          <w:sz w:val="24"/>
        </w:rPr>
        <w:t>licensed counselor, nurse and physician</w:t>
      </w:r>
    </w:p>
    <w:p w14:paraId="76E7BDD5" w14:textId="77777777" w:rsidR="00DA1BD9" w:rsidRDefault="00DA1BD9" w:rsidP="00D427E7">
      <w:pPr>
        <w:pStyle w:val="ListParagraph"/>
        <w:numPr>
          <w:ilvl w:val="2"/>
          <w:numId w:val="18"/>
        </w:numPr>
        <w:spacing w:after="0" w:line="240" w:lineRule="auto"/>
        <w:rPr>
          <w:rFonts w:ascii="Times New Roman" w:hAnsi="Times New Roman" w:cs="Times New Roman"/>
          <w:sz w:val="24"/>
        </w:rPr>
      </w:pPr>
      <w:r w:rsidRPr="00412A38">
        <w:rPr>
          <w:rFonts w:ascii="Times New Roman" w:hAnsi="Times New Roman" w:cs="Times New Roman"/>
          <w:b/>
          <w:sz w:val="24"/>
        </w:rPr>
        <w:t>Adult Outpatient Substance Use Treatment</w:t>
      </w:r>
      <w:r>
        <w:rPr>
          <w:rFonts w:ascii="Times New Roman" w:hAnsi="Times New Roman" w:cs="Times New Roman"/>
          <w:sz w:val="24"/>
        </w:rPr>
        <w:t xml:space="preserve"> – this is intensive outpatient treatment (IOP)</w:t>
      </w:r>
    </w:p>
    <w:p w14:paraId="76E7BDD6" w14:textId="77777777" w:rsidR="00DA1BD9" w:rsidRDefault="008324A0" w:rsidP="00D427E7">
      <w:pPr>
        <w:pStyle w:val="ListParagraph"/>
        <w:numPr>
          <w:ilvl w:val="3"/>
          <w:numId w:val="18"/>
        </w:numPr>
        <w:spacing w:after="0" w:line="240" w:lineRule="auto"/>
        <w:rPr>
          <w:rFonts w:ascii="Times New Roman" w:hAnsi="Times New Roman" w:cs="Times New Roman"/>
          <w:sz w:val="24"/>
        </w:rPr>
      </w:pPr>
      <w:r w:rsidRPr="008324A0">
        <w:rPr>
          <w:rFonts w:ascii="Times New Roman" w:hAnsi="Times New Roman" w:cs="Times New Roman"/>
          <w:i/>
          <w:sz w:val="24"/>
        </w:rPr>
        <w:t>Goals</w:t>
      </w:r>
      <w:r>
        <w:rPr>
          <w:rFonts w:ascii="Times New Roman" w:hAnsi="Times New Roman" w:cs="Times New Roman"/>
          <w:sz w:val="24"/>
        </w:rPr>
        <w:t xml:space="preserve">: </w:t>
      </w:r>
      <w:r w:rsidR="00DA1BD9">
        <w:rPr>
          <w:rFonts w:ascii="Times New Roman" w:hAnsi="Times New Roman" w:cs="Times New Roman"/>
          <w:sz w:val="24"/>
        </w:rPr>
        <w:t>Coordinates with specialty courts to reduce recidivism in the criminal justice system</w:t>
      </w:r>
    </w:p>
    <w:p w14:paraId="76E7BDD7" w14:textId="77777777" w:rsidR="00DA1BD9" w:rsidRDefault="00DA1BD9" w:rsidP="00D427E7">
      <w:pPr>
        <w:pStyle w:val="ListParagraph"/>
        <w:numPr>
          <w:ilvl w:val="2"/>
          <w:numId w:val="18"/>
        </w:numPr>
        <w:spacing w:after="0" w:line="240" w:lineRule="auto"/>
        <w:rPr>
          <w:rFonts w:ascii="Times New Roman" w:hAnsi="Times New Roman" w:cs="Times New Roman"/>
          <w:sz w:val="24"/>
        </w:rPr>
      </w:pPr>
      <w:r>
        <w:rPr>
          <w:rFonts w:ascii="Times New Roman" w:hAnsi="Times New Roman" w:cs="Times New Roman"/>
          <w:sz w:val="24"/>
        </w:rPr>
        <w:t xml:space="preserve">Substance Abuse Public </w:t>
      </w:r>
      <w:r w:rsidRPr="00FF47A4">
        <w:rPr>
          <w:rFonts w:ascii="Times New Roman" w:hAnsi="Times New Roman" w:cs="Times New Roman"/>
          <w:b/>
          <w:sz w:val="24"/>
        </w:rPr>
        <w:t>Sobering Unit</w:t>
      </w:r>
    </w:p>
    <w:p w14:paraId="76E7BDD8" w14:textId="77777777" w:rsidR="00DA1BD9" w:rsidRDefault="00450B8D" w:rsidP="00D427E7">
      <w:pPr>
        <w:pStyle w:val="ListParagraph"/>
        <w:numPr>
          <w:ilvl w:val="3"/>
          <w:numId w:val="18"/>
        </w:numPr>
        <w:spacing w:after="0" w:line="240" w:lineRule="auto"/>
        <w:rPr>
          <w:rFonts w:ascii="Times New Roman" w:hAnsi="Times New Roman" w:cs="Times New Roman"/>
          <w:sz w:val="24"/>
        </w:rPr>
      </w:pPr>
      <w:r>
        <w:rPr>
          <w:rFonts w:ascii="Times New Roman" w:hAnsi="Times New Roman" w:cs="Times New Roman"/>
          <w:i/>
          <w:sz w:val="24"/>
        </w:rPr>
        <w:t>Target population</w:t>
      </w:r>
      <w:r w:rsidR="00DA1BD9">
        <w:rPr>
          <w:rFonts w:ascii="Times New Roman" w:hAnsi="Times New Roman" w:cs="Times New Roman"/>
          <w:sz w:val="24"/>
        </w:rPr>
        <w:t>: this is considered a jail diversion program – a treatment alternative to arrest for public intoxicants.</w:t>
      </w:r>
    </w:p>
    <w:p w14:paraId="76E7BDD9" w14:textId="77777777" w:rsidR="005222B6" w:rsidRDefault="00DA1BD9" w:rsidP="005222B6">
      <w:pPr>
        <w:pStyle w:val="ListParagraph"/>
        <w:numPr>
          <w:ilvl w:val="3"/>
          <w:numId w:val="18"/>
        </w:numPr>
        <w:spacing w:after="0" w:line="240" w:lineRule="auto"/>
        <w:rPr>
          <w:rFonts w:ascii="Times New Roman" w:hAnsi="Times New Roman" w:cs="Times New Roman"/>
          <w:sz w:val="24"/>
        </w:rPr>
      </w:pPr>
      <w:r w:rsidRPr="004B2EFD">
        <w:rPr>
          <w:rFonts w:ascii="Times New Roman" w:hAnsi="Times New Roman" w:cs="Times New Roman"/>
          <w:i/>
          <w:sz w:val="24"/>
        </w:rPr>
        <w:t>Services</w:t>
      </w:r>
      <w:r>
        <w:rPr>
          <w:rFonts w:ascii="Times New Roman" w:hAnsi="Times New Roman" w:cs="Times New Roman"/>
          <w:sz w:val="24"/>
        </w:rPr>
        <w:t>:</w:t>
      </w:r>
      <w:r w:rsidR="005222B6">
        <w:rPr>
          <w:rFonts w:ascii="Times New Roman" w:hAnsi="Times New Roman" w:cs="Times New Roman"/>
          <w:sz w:val="24"/>
        </w:rPr>
        <w:t xml:space="preserve"> </w:t>
      </w:r>
      <w:r w:rsidR="007A61E6" w:rsidRPr="005222B6">
        <w:rPr>
          <w:rFonts w:ascii="Times New Roman" w:hAnsi="Times New Roman" w:cs="Times New Roman"/>
          <w:sz w:val="24"/>
        </w:rPr>
        <w:t>24/7</w:t>
      </w:r>
      <w:r w:rsidR="005222B6">
        <w:rPr>
          <w:rFonts w:ascii="Times New Roman" w:hAnsi="Times New Roman" w:cs="Times New Roman"/>
          <w:sz w:val="24"/>
        </w:rPr>
        <w:t xml:space="preserve"> </w:t>
      </w:r>
      <w:r w:rsidR="00E566AA">
        <w:rPr>
          <w:rFonts w:ascii="Times New Roman" w:hAnsi="Times New Roman" w:cs="Times New Roman"/>
          <w:sz w:val="24"/>
        </w:rPr>
        <w:t>unit with mats for sleeping</w:t>
      </w:r>
    </w:p>
    <w:p w14:paraId="76E7BDDA" w14:textId="77777777" w:rsidR="0016672C" w:rsidRPr="005222B6" w:rsidRDefault="00335F88" w:rsidP="005222B6">
      <w:pPr>
        <w:pStyle w:val="ListParagraph"/>
        <w:numPr>
          <w:ilvl w:val="4"/>
          <w:numId w:val="18"/>
        </w:numPr>
        <w:spacing w:after="0" w:line="240" w:lineRule="auto"/>
        <w:rPr>
          <w:rFonts w:ascii="Times New Roman" w:hAnsi="Times New Roman" w:cs="Times New Roman"/>
          <w:sz w:val="24"/>
        </w:rPr>
      </w:pPr>
      <w:r>
        <w:rPr>
          <w:rFonts w:ascii="Times New Roman" w:hAnsi="Times New Roman" w:cs="Times New Roman"/>
          <w:sz w:val="24"/>
        </w:rPr>
        <w:t>H</w:t>
      </w:r>
      <w:r w:rsidR="0016672C" w:rsidRPr="005222B6">
        <w:rPr>
          <w:rFonts w:ascii="Times New Roman" w:hAnsi="Times New Roman" w:cs="Times New Roman"/>
          <w:sz w:val="24"/>
        </w:rPr>
        <w:t>arm reduction model</w:t>
      </w:r>
      <w:r w:rsidR="004A2D91" w:rsidRPr="005222B6">
        <w:rPr>
          <w:rFonts w:ascii="Times New Roman" w:hAnsi="Times New Roman" w:cs="Times New Roman"/>
          <w:sz w:val="24"/>
        </w:rPr>
        <w:t xml:space="preserve"> based on the Seattle model</w:t>
      </w:r>
    </w:p>
    <w:p w14:paraId="76E7BDDB" w14:textId="77777777" w:rsidR="00033923" w:rsidRDefault="0016672C" w:rsidP="0016672C">
      <w:pPr>
        <w:pStyle w:val="ListParagraph"/>
        <w:numPr>
          <w:ilvl w:val="4"/>
          <w:numId w:val="18"/>
        </w:numPr>
        <w:spacing w:after="0" w:line="240" w:lineRule="auto"/>
        <w:rPr>
          <w:rFonts w:ascii="Times New Roman" w:hAnsi="Times New Roman" w:cs="Times New Roman"/>
          <w:sz w:val="24"/>
        </w:rPr>
      </w:pPr>
      <w:r>
        <w:rPr>
          <w:rFonts w:ascii="Times New Roman" w:hAnsi="Times New Roman" w:cs="Times New Roman"/>
          <w:sz w:val="24"/>
        </w:rPr>
        <w:t>M</w:t>
      </w:r>
      <w:r w:rsidR="00DA1BD9">
        <w:rPr>
          <w:rFonts w:ascii="Times New Roman" w:hAnsi="Times New Roman" w:cs="Times New Roman"/>
          <w:sz w:val="24"/>
        </w:rPr>
        <w:t>edically safe environment using motivational interviewing techniques to engage individuals and o</w:t>
      </w:r>
      <w:r w:rsidR="00033923">
        <w:rPr>
          <w:rFonts w:ascii="Times New Roman" w:hAnsi="Times New Roman" w:cs="Times New Roman"/>
          <w:sz w:val="24"/>
        </w:rPr>
        <w:t>ffer direct access to treatment</w:t>
      </w:r>
    </w:p>
    <w:p w14:paraId="76E7BDDC" w14:textId="77777777" w:rsidR="00D73297" w:rsidRDefault="007A61E6" w:rsidP="007A61E6">
      <w:pPr>
        <w:pStyle w:val="ListParagraph"/>
        <w:numPr>
          <w:ilvl w:val="5"/>
          <w:numId w:val="18"/>
        </w:numPr>
        <w:spacing w:after="0" w:line="240" w:lineRule="auto"/>
        <w:rPr>
          <w:rFonts w:ascii="Times New Roman" w:hAnsi="Times New Roman" w:cs="Times New Roman"/>
          <w:sz w:val="24"/>
        </w:rPr>
      </w:pPr>
      <w:r>
        <w:rPr>
          <w:rFonts w:ascii="Times New Roman" w:hAnsi="Times New Roman" w:cs="Times New Roman"/>
          <w:sz w:val="24"/>
        </w:rPr>
        <w:t>N</w:t>
      </w:r>
      <w:r w:rsidR="00D73297" w:rsidRPr="00CA12C1">
        <w:rPr>
          <w:rFonts w:ascii="Times New Roman" w:hAnsi="Times New Roman" w:cs="Times New Roman"/>
          <w:sz w:val="24"/>
        </w:rPr>
        <w:t>egotiate with people to keep them at the sobering center instead of going to lockup</w:t>
      </w:r>
    </w:p>
    <w:p w14:paraId="76E7BDDD" w14:textId="77777777" w:rsidR="00FD6862" w:rsidRDefault="00FD6862" w:rsidP="00FD6862">
      <w:pPr>
        <w:pStyle w:val="ListParagraph"/>
        <w:numPr>
          <w:ilvl w:val="4"/>
          <w:numId w:val="18"/>
        </w:numPr>
        <w:spacing w:after="0" w:line="240" w:lineRule="auto"/>
        <w:rPr>
          <w:rFonts w:ascii="Times New Roman" w:hAnsi="Times New Roman" w:cs="Times New Roman"/>
          <w:sz w:val="24"/>
        </w:rPr>
      </w:pPr>
      <w:r>
        <w:rPr>
          <w:rFonts w:ascii="Times New Roman" w:hAnsi="Times New Roman" w:cs="Times New Roman"/>
          <w:sz w:val="24"/>
        </w:rPr>
        <w:t>P</w:t>
      </w:r>
      <w:r w:rsidRPr="00CD5409">
        <w:rPr>
          <w:rFonts w:ascii="Times New Roman" w:hAnsi="Times New Roman" w:cs="Times New Roman"/>
          <w:sz w:val="24"/>
        </w:rPr>
        <w:t>rocess</w:t>
      </w:r>
      <w:r w:rsidR="0051582B">
        <w:rPr>
          <w:rFonts w:ascii="Times New Roman" w:hAnsi="Times New Roman" w:cs="Times New Roman"/>
          <w:sz w:val="24"/>
        </w:rPr>
        <w:t>:</w:t>
      </w:r>
      <w:r w:rsidRPr="00CD5409">
        <w:rPr>
          <w:rFonts w:ascii="Times New Roman" w:hAnsi="Times New Roman" w:cs="Times New Roman"/>
          <w:sz w:val="24"/>
        </w:rPr>
        <w:t xml:space="preserve"> first de-escalate the person, then transition to trying to get them into longer-term services</w:t>
      </w:r>
    </w:p>
    <w:p w14:paraId="76E7BDDE" w14:textId="77777777" w:rsidR="00D73297" w:rsidRDefault="00D73297" w:rsidP="007011DA">
      <w:pPr>
        <w:pStyle w:val="ListParagraph"/>
        <w:numPr>
          <w:ilvl w:val="5"/>
          <w:numId w:val="18"/>
        </w:numPr>
        <w:spacing w:after="0" w:line="240" w:lineRule="auto"/>
        <w:rPr>
          <w:rFonts w:ascii="Times New Roman" w:hAnsi="Times New Roman" w:cs="Times New Roman"/>
          <w:sz w:val="24"/>
        </w:rPr>
      </w:pPr>
      <w:r w:rsidRPr="00DD0BC1">
        <w:rPr>
          <w:rFonts w:ascii="Times New Roman" w:hAnsi="Times New Roman" w:cs="Times New Roman"/>
          <w:sz w:val="24"/>
        </w:rPr>
        <w:t>The idea is to get people into longer-term treatment through behavior modification, which is a long process</w:t>
      </w:r>
    </w:p>
    <w:p w14:paraId="76E7BDDF" w14:textId="77777777" w:rsidR="00D73297" w:rsidRPr="007A61E6" w:rsidRDefault="00D73297" w:rsidP="007011DA">
      <w:pPr>
        <w:pStyle w:val="ListParagraph"/>
        <w:numPr>
          <w:ilvl w:val="5"/>
          <w:numId w:val="18"/>
        </w:numPr>
        <w:spacing w:after="0" w:line="240" w:lineRule="auto"/>
        <w:rPr>
          <w:rFonts w:ascii="Times New Roman" w:hAnsi="Times New Roman" w:cs="Times New Roman"/>
          <w:sz w:val="24"/>
        </w:rPr>
      </w:pPr>
      <w:r w:rsidRPr="00CD5409">
        <w:rPr>
          <w:rFonts w:ascii="Times New Roman" w:hAnsi="Times New Roman" w:cs="Times New Roman"/>
          <w:sz w:val="24"/>
        </w:rPr>
        <w:t>It is also about behavior modification of the officers themselves to take people to the sobering center instead of police lockup</w:t>
      </w:r>
    </w:p>
    <w:p w14:paraId="76E7BDE0" w14:textId="77777777" w:rsidR="005E330D" w:rsidRPr="005E330D" w:rsidRDefault="005E330D" w:rsidP="005E330D">
      <w:pPr>
        <w:pStyle w:val="ListParagraph"/>
        <w:numPr>
          <w:ilvl w:val="4"/>
          <w:numId w:val="18"/>
        </w:numPr>
        <w:spacing w:after="0" w:line="240" w:lineRule="auto"/>
        <w:rPr>
          <w:rFonts w:ascii="Times New Roman" w:hAnsi="Times New Roman" w:cs="Times New Roman"/>
          <w:sz w:val="24"/>
        </w:rPr>
      </w:pPr>
      <w:r>
        <w:rPr>
          <w:rFonts w:ascii="Times New Roman" w:hAnsi="Times New Roman" w:cs="Times New Roman"/>
          <w:sz w:val="24"/>
        </w:rPr>
        <w:t>Medical clearance, including SUD history and drugs of choice</w:t>
      </w:r>
      <w:r w:rsidR="004F6A68">
        <w:rPr>
          <w:rFonts w:ascii="Times New Roman" w:hAnsi="Times New Roman" w:cs="Times New Roman"/>
          <w:sz w:val="24"/>
        </w:rPr>
        <w:t>, blood pressure</w:t>
      </w:r>
    </w:p>
    <w:p w14:paraId="76E7BDE1" w14:textId="77777777" w:rsidR="00EE030A" w:rsidRDefault="00EE030A" w:rsidP="00D427E7">
      <w:pPr>
        <w:pStyle w:val="ListParagraph"/>
        <w:numPr>
          <w:ilvl w:val="3"/>
          <w:numId w:val="18"/>
        </w:numPr>
        <w:spacing w:after="0" w:line="240" w:lineRule="auto"/>
        <w:rPr>
          <w:rFonts w:ascii="Times New Roman" w:hAnsi="Times New Roman" w:cs="Times New Roman"/>
          <w:sz w:val="24"/>
        </w:rPr>
      </w:pPr>
      <w:r w:rsidRPr="00EE030A">
        <w:rPr>
          <w:rFonts w:ascii="Times New Roman" w:hAnsi="Times New Roman" w:cs="Times New Roman"/>
          <w:i/>
          <w:sz w:val="24"/>
        </w:rPr>
        <w:lastRenderedPageBreak/>
        <w:t>Length of stay</w:t>
      </w:r>
      <w:r>
        <w:rPr>
          <w:rFonts w:ascii="Times New Roman" w:hAnsi="Times New Roman" w:cs="Times New Roman"/>
          <w:sz w:val="24"/>
        </w:rPr>
        <w:t>:</w:t>
      </w:r>
      <w:r w:rsidR="00C715E6">
        <w:rPr>
          <w:rFonts w:ascii="Times New Roman" w:hAnsi="Times New Roman" w:cs="Times New Roman"/>
          <w:sz w:val="24"/>
        </w:rPr>
        <w:t xml:space="preserve"> up to 12 hours</w:t>
      </w:r>
    </w:p>
    <w:p w14:paraId="76E7BDE2" w14:textId="77777777" w:rsidR="00EE030A" w:rsidRDefault="00F4007E" w:rsidP="00D427E7">
      <w:pPr>
        <w:pStyle w:val="ListParagraph"/>
        <w:numPr>
          <w:ilvl w:val="3"/>
          <w:numId w:val="18"/>
        </w:numPr>
        <w:spacing w:after="0" w:line="240" w:lineRule="auto"/>
        <w:rPr>
          <w:rFonts w:ascii="Times New Roman" w:hAnsi="Times New Roman" w:cs="Times New Roman"/>
          <w:sz w:val="24"/>
        </w:rPr>
      </w:pPr>
      <w:r>
        <w:rPr>
          <w:rFonts w:ascii="Times New Roman" w:hAnsi="Times New Roman" w:cs="Times New Roman"/>
          <w:i/>
          <w:sz w:val="24"/>
        </w:rPr>
        <w:t>Capacity</w:t>
      </w:r>
      <w:r w:rsidR="00EE030A">
        <w:rPr>
          <w:rFonts w:ascii="Times New Roman" w:hAnsi="Times New Roman" w:cs="Times New Roman"/>
          <w:sz w:val="24"/>
        </w:rPr>
        <w:t>:</w:t>
      </w:r>
      <w:r w:rsidR="0003317C" w:rsidRPr="0003317C">
        <w:rPr>
          <w:rFonts w:ascii="Times New Roman" w:hAnsi="Times New Roman" w:cs="Times New Roman"/>
          <w:sz w:val="24"/>
        </w:rPr>
        <w:t xml:space="preserve"> </w:t>
      </w:r>
      <w:r w:rsidR="0003317C">
        <w:rPr>
          <w:rFonts w:ascii="Times New Roman" w:hAnsi="Times New Roman" w:cs="Times New Roman"/>
          <w:sz w:val="24"/>
        </w:rPr>
        <w:t>~500 walk-ins per month (a</w:t>
      </w:r>
      <w:r w:rsidR="0003317C" w:rsidRPr="00E14A42">
        <w:rPr>
          <w:rFonts w:ascii="Times New Roman" w:hAnsi="Times New Roman" w:cs="Times New Roman"/>
          <w:sz w:val="24"/>
        </w:rPr>
        <w:t>ll voluntary</w:t>
      </w:r>
      <w:r w:rsidR="0003317C">
        <w:rPr>
          <w:rFonts w:ascii="Times New Roman" w:hAnsi="Times New Roman" w:cs="Times New Roman"/>
          <w:sz w:val="24"/>
        </w:rPr>
        <w:t>, though many are transported by police)</w:t>
      </w:r>
    </w:p>
    <w:p w14:paraId="76E7BDE3" w14:textId="77777777" w:rsidR="00AA7F08" w:rsidRDefault="009375BB" w:rsidP="00AA7F08">
      <w:pPr>
        <w:pStyle w:val="ListParagraph"/>
        <w:numPr>
          <w:ilvl w:val="3"/>
          <w:numId w:val="18"/>
        </w:numPr>
        <w:spacing w:after="0" w:line="240" w:lineRule="auto"/>
        <w:rPr>
          <w:rFonts w:ascii="Times New Roman" w:hAnsi="Times New Roman" w:cs="Times New Roman"/>
          <w:sz w:val="24"/>
        </w:rPr>
      </w:pPr>
      <w:r w:rsidRPr="009375BB">
        <w:rPr>
          <w:rFonts w:ascii="Times New Roman" w:hAnsi="Times New Roman" w:cs="Times New Roman"/>
          <w:i/>
          <w:sz w:val="24"/>
        </w:rPr>
        <w:t>Staffing</w:t>
      </w:r>
      <w:r>
        <w:rPr>
          <w:rFonts w:ascii="Times New Roman" w:hAnsi="Times New Roman" w:cs="Times New Roman"/>
          <w:sz w:val="24"/>
        </w:rPr>
        <w:t>:</w:t>
      </w:r>
      <w:r w:rsidR="007C3E60" w:rsidRPr="007C3E60">
        <w:rPr>
          <w:rFonts w:ascii="Times New Roman" w:hAnsi="Times New Roman" w:cs="Times New Roman"/>
          <w:sz w:val="24"/>
        </w:rPr>
        <w:t xml:space="preserve"> </w:t>
      </w:r>
      <w:r w:rsidR="007C3E60" w:rsidRPr="006A25E1">
        <w:rPr>
          <w:rFonts w:ascii="Times New Roman" w:hAnsi="Times New Roman" w:cs="Times New Roman"/>
          <w:sz w:val="24"/>
        </w:rPr>
        <w:t>2 people at all times, 24/7</w:t>
      </w:r>
    </w:p>
    <w:p w14:paraId="76E7BDE4" w14:textId="77777777" w:rsidR="009375BB" w:rsidRPr="00AA7F08" w:rsidRDefault="009375BB" w:rsidP="00AA7F08">
      <w:pPr>
        <w:pStyle w:val="ListParagraph"/>
        <w:numPr>
          <w:ilvl w:val="3"/>
          <w:numId w:val="18"/>
        </w:numPr>
        <w:spacing w:after="0" w:line="240" w:lineRule="auto"/>
        <w:rPr>
          <w:rFonts w:ascii="Times New Roman" w:hAnsi="Times New Roman" w:cs="Times New Roman"/>
          <w:sz w:val="24"/>
        </w:rPr>
      </w:pPr>
      <w:r w:rsidRPr="00AA7F08">
        <w:rPr>
          <w:rFonts w:ascii="Times New Roman" w:hAnsi="Times New Roman" w:cs="Times New Roman"/>
          <w:i/>
          <w:sz w:val="24"/>
        </w:rPr>
        <w:t>Security</w:t>
      </w:r>
      <w:r w:rsidRPr="00AA7F08">
        <w:rPr>
          <w:rFonts w:ascii="Times New Roman" w:hAnsi="Times New Roman" w:cs="Times New Roman"/>
          <w:sz w:val="24"/>
        </w:rPr>
        <w:t>:</w:t>
      </w:r>
      <w:r w:rsidR="00FC7284" w:rsidRPr="00AA7F08">
        <w:rPr>
          <w:rFonts w:ascii="Times New Roman" w:hAnsi="Times New Roman" w:cs="Times New Roman"/>
          <w:sz w:val="24"/>
        </w:rPr>
        <w:t xml:space="preserve"> Used to have an officer and a metal detector for security, but that was slowing down the process and the officers were intervening and kicking people out of the sobering center who could have been served well there, so they got rid of the metal detector and on-site</w:t>
      </w:r>
      <w:r w:rsidR="00AA7F08">
        <w:rPr>
          <w:rFonts w:ascii="Times New Roman" w:hAnsi="Times New Roman" w:cs="Times New Roman"/>
          <w:sz w:val="24"/>
        </w:rPr>
        <w:t xml:space="preserve"> officer</w:t>
      </w:r>
    </w:p>
    <w:p w14:paraId="76E7BDE5" w14:textId="77777777" w:rsidR="009375BB" w:rsidRPr="00323332" w:rsidRDefault="009375BB" w:rsidP="00323332">
      <w:pPr>
        <w:pStyle w:val="ListParagraph"/>
        <w:numPr>
          <w:ilvl w:val="3"/>
          <w:numId w:val="18"/>
        </w:numPr>
        <w:spacing w:after="0" w:line="240" w:lineRule="auto"/>
        <w:rPr>
          <w:rFonts w:ascii="Times New Roman" w:hAnsi="Times New Roman" w:cs="Times New Roman"/>
          <w:sz w:val="24"/>
        </w:rPr>
      </w:pPr>
      <w:r w:rsidRPr="007C3E60">
        <w:rPr>
          <w:rFonts w:ascii="Times New Roman" w:hAnsi="Times New Roman" w:cs="Times New Roman"/>
          <w:i/>
          <w:sz w:val="24"/>
        </w:rPr>
        <w:t>Aftercare</w:t>
      </w:r>
      <w:r w:rsidRPr="007C3E60">
        <w:rPr>
          <w:rFonts w:ascii="Times New Roman" w:hAnsi="Times New Roman" w:cs="Times New Roman"/>
          <w:sz w:val="24"/>
        </w:rPr>
        <w:t>:</w:t>
      </w:r>
      <w:r w:rsidR="007C3E60" w:rsidRPr="007C3E60">
        <w:rPr>
          <w:rFonts w:ascii="Times New Roman" w:hAnsi="Times New Roman" w:cs="Times New Roman"/>
          <w:sz w:val="24"/>
        </w:rPr>
        <w:t xml:space="preserve"> Some go to detox (across the hall)</w:t>
      </w:r>
    </w:p>
    <w:p w14:paraId="76E7BDE6" w14:textId="77777777" w:rsidR="00D6785D" w:rsidRDefault="00D6785D" w:rsidP="00D427E7">
      <w:pPr>
        <w:pStyle w:val="ListParagraph"/>
        <w:numPr>
          <w:ilvl w:val="3"/>
          <w:numId w:val="18"/>
        </w:numPr>
        <w:spacing w:after="0" w:line="240" w:lineRule="auto"/>
        <w:rPr>
          <w:rFonts w:ascii="Times New Roman" w:hAnsi="Times New Roman" w:cs="Times New Roman"/>
          <w:sz w:val="24"/>
        </w:rPr>
      </w:pPr>
      <w:r>
        <w:rPr>
          <w:rFonts w:ascii="Times New Roman" w:hAnsi="Times New Roman" w:cs="Times New Roman"/>
          <w:i/>
          <w:sz w:val="24"/>
        </w:rPr>
        <w:t>Goals</w:t>
      </w:r>
      <w:r w:rsidRPr="00D6785D">
        <w:rPr>
          <w:rFonts w:ascii="Times New Roman" w:hAnsi="Times New Roman" w:cs="Times New Roman"/>
          <w:sz w:val="24"/>
        </w:rPr>
        <w:t>:</w:t>
      </w:r>
      <w:r>
        <w:rPr>
          <w:rFonts w:ascii="Times New Roman" w:hAnsi="Times New Roman" w:cs="Times New Roman"/>
          <w:sz w:val="24"/>
        </w:rPr>
        <w:t xml:space="preserve"> jail diversion</w:t>
      </w:r>
    </w:p>
    <w:p w14:paraId="76E7BDE7" w14:textId="77777777" w:rsidR="00323332" w:rsidRDefault="00323332" w:rsidP="00D427E7">
      <w:pPr>
        <w:pStyle w:val="ListParagraph"/>
        <w:numPr>
          <w:ilvl w:val="3"/>
          <w:numId w:val="18"/>
        </w:numPr>
        <w:spacing w:after="0" w:line="240" w:lineRule="auto"/>
        <w:rPr>
          <w:rFonts w:ascii="Times New Roman" w:hAnsi="Times New Roman" w:cs="Times New Roman"/>
          <w:sz w:val="24"/>
        </w:rPr>
      </w:pPr>
      <w:r>
        <w:rPr>
          <w:rFonts w:ascii="Times New Roman" w:hAnsi="Times New Roman" w:cs="Times New Roman"/>
          <w:i/>
          <w:sz w:val="24"/>
        </w:rPr>
        <w:t>Barriers</w:t>
      </w:r>
      <w:r w:rsidRPr="00323332">
        <w:rPr>
          <w:rFonts w:ascii="Times New Roman" w:hAnsi="Times New Roman" w:cs="Times New Roman"/>
          <w:sz w:val="24"/>
        </w:rPr>
        <w:t>:</w:t>
      </w:r>
    </w:p>
    <w:p w14:paraId="76E7BDE8" w14:textId="77777777" w:rsidR="009F1D31" w:rsidRDefault="009F1D31" w:rsidP="009F1D31">
      <w:pPr>
        <w:pStyle w:val="ListParagraph"/>
        <w:numPr>
          <w:ilvl w:val="4"/>
          <w:numId w:val="18"/>
        </w:numPr>
        <w:spacing w:after="0" w:line="240" w:lineRule="auto"/>
        <w:rPr>
          <w:rFonts w:ascii="Times New Roman" w:hAnsi="Times New Roman" w:cs="Times New Roman"/>
          <w:sz w:val="24"/>
        </w:rPr>
      </w:pPr>
      <w:r w:rsidRPr="006A25E1">
        <w:rPr>
          <w:rFonts w:ascii="Times New Roman" w:hAnsi="Times New Roman" w:cs="Times New Roman"/>
          <w:sz w:val="24"/>
        </w:rPr>
        <w:t>Not enough next steps (available beds) – when the person is ready, they have a narrow window to get the person into a bed before the person gets frustrated and gives up</w:t>
      </w:r>
    </w:p>
    <w:p w14:paraId="76E7BDE9" w14:textId="77777777" w:rsidR="009F1D31" w:rsidRPr="009F1D31" w:rsidRDefault="009F1D31" w:rsidP="009F1D31">
      <w:pPr>
        <w:pStyle w:val="ListParagraph"/>
        <w:numPr>
          <w:ilvl w:val="4"/>
          <w:numId w:val="18"/>
        </w:numPr>
        <w:spacing w:after="0" w:line="240" w:lineRule="auto"/>
        <w:rPr>
          <w:rFonts w:ascii="Times New Roman" w:hAnsi="Times New Roman" w:cs="Times New Roman"/>
          <w:sz w:val="24"/>
        </w:rPr>
      </w:pPr>
      <w:r w:rsidRPr="006A25E1">
        <w:rPr>
          <w:rFonts w:ascii="Times New Roman" w:hAnsi="Times New Roman" w:cs="Times New Roman"/>
          <w:sz w:val="24"/>
        </w:rPr>
        <w:t>Staff burnout (it is difficult to work with this population and takes a lot of patience)</w:t>
      </w:r>
    </w:p>
    <w:p w14:paraId="76E7BDEA" w14:textId="77777777" w:rsidR="00BA1876" w:rsidRDefault="009F1D31" w:rsidP="00D427E7">
      <w:pPr>
        <w:pStyle w:val="ListParagraph"/>
        <w:numPr>
          <w:ilvl w:val="3"/>
          <w:numId w:val="18"/>
        </w:numPr>
        <w:spacing w:after="0" w:line="240" w:lineRule="auto"/>
        <w:rPr>
          <w:rFonts w:ascii="Times New Roman" w:hAnsi="Times New Roman" w:cs="Times New Roman"/>
          <w:sz w:val="24"/>
        </w:rPr>
      </w:pPr>
      <w:r>
        <w:rPr>
          <w:rFonts w:ascii="Times New Roman" w:hAnsi="Times New Roman" w:cs="Times New Roman"/>
          <w:i/>
          <w:sz w:val="24"/>
        </w:rPr>
        <w:t>What works</w:t>
      </w:r>
      <w:r w:rsidRPr="00BA1876">
        <w:rPr>
          <w:rFonts w:ascii="Times New Roman" w:hAnsi="Times New Roman" w:cs="Times New Roman"/>
          <w:sz w:val="24"/>
        </w:rPr>
        <w:t>?</w:t>
      </w:r>
    </w:p>
    <w:p w14:paraId="76E7BDEB" w14:textId="77777777" w:rsidR="009F1D31" w:rsidRDefault="009F1D31" w:rsidP="009F1D31">
      <w:pPr>
        <w:pStyle w:val="ListParagraph"/>
        <w:numPr>
          <w:ilvl w:val="4"/>
          <w:numId w:val="18"/>
        </w:numPr>
        <w:spacing w:after="0" w:line="240" w:lineRule="auto"/>
        <w:rPr>
          <w:rFonts w:ascii="Times New Roman" w:hAnsi="Times New Roman" w:cs="Times New Roman"/>
          <w:sz w:val="24"/>
        </w:rPr>
      </w:pPr>
      <w:r w:rsidRPr="006A25E1">
        <w:rPr>
          <w:rFonts w:ascii="Times New Roman" w:hAnsi="Times New Roman" w:cs="Times New Roman"/>
          <w:sz w:val="24"/>
        </w:rPr>
        <w:t>Treating people with honesty and respect</w:t>
      </w:r>
    </w:p>
    <w:p w14:paraId="76E7BDEC" w14:textId="77777777" w:rsidR="00F50B7F" w:rsidRPr="00F33868" w:rsidRDefault="003D43F6" w:rsidP="00F33868">
      <w:pPr>
        <w:pStyle w:val="ListParagraph"/>
        <w:numPr>
          <w:ilvl w:val="1"/>
          <w:numId w:val="18"/>
        </w:numPr>
        <w:spacing w:after="0" w:line="240" w:lineRule="auto"/>
        <w:rPr>
          <w:rFonts w:ascii="Times New Roman" w:hAnsi="Times New Roman" w:cs="Times New Roman"/>
          <w:b/>
          <w:sz w:val="24"/>
        </w:rPr>
      </w:pPr>
      <w:r>
        <w:rPr>
          <w:rFonts w:ascii="Times New Roman" w:hAnsi="Times New Roman" w:cs="Times New Roman"/>
          <w:b/>
          <w:sz w:val="24"/>
        </w:rPr>
        <w:t>Housing and r</w:t>
      </w:r>
      <w:r w:rsidR="00F50B7F" w:rsidRPr="00160672">
        <w:rPr>
          <w:rFonts w:ascii="Times New Roman" w:hAnsi="Times New Roman" w:cs="Times New Roman"/>
          <w:b/>
          <w:sz w:val="24"/>
        </w:rPr>
        <w:t>esidential treatment services</w:t>
      </w:r>
      <w:r w:rsidR="005D2E92">
        <w:rPr>
          <w:rStyle w:val="FootnoteReference"/>
          <w:rFonts w:ascii="Times New Roman" w:hAnsi="Times New Roman" w:cs="Times New Roman"/>
          <w:b/>
          <w:sz w:val="24"/>
        </w:rPr>
        <w:footnoteReference w:id="17"/>
      </w:r>
    </w:p>
    <w:p w14:paraId="76E7BDED" w14:textId="77777777" w:rsidR="00160672" w:rsidRDefault="009230F8" w:rsidP="00160672">
      <w:pPr>
        <w:pStyle w:val="ListParagraph"/>
        <w:numPr>
          <w:ilvl w:val="2"/>
          <w:numId w:val="18"/>
        </w:numPr>
        <w:spacing w:after="0" w:line="240" w:lineRule="auto"/>
        <w:rPr>
          <w:rFonts w:ascii="Times New Roman" w:hAnsi="Times New Roman" w:cs="Times New Roman"/>
          <w:sz w:val="24"/>
        </w:rPr>
      </w:pPr>
      <w:r w:rsidRPr="00092537">
        <w:rPr>
          <w:rFonts w:ascii="Times New Roman" w:hAnsi="Times New Roman" w:cs="Times New Roman"/>
          <w:b/>
          <w:sz w:val="24"/>
        </w:rPr>
        <w:t>In-House Wellness Program (IHWP)</w:t>
      </w:r>
      <w:r w:rsidR="00092537">
        <w:rPr>
          <w:rFonts w:ascii="Times New Roman" w:hAnsi="Times New Roman" w:cs="Times New Roman"/>
          <w:sz w:val="24"/>
        </w:rPr>
        <w:t xml:space="preserve"> – services for individuals at Haven for Hope</w:t>
      </w:r>
    </w:p>
    <w:p w14:paraId="76E7BDEE" w14:textId="77777777" w:rsidR="009230F8" w:rsidRDefault="009230F8" w:rsidP="00160672">
      <w:pPr>
        <w:pStyle w:val="ListParagraph"/>
        <w:numPr>
          <w:ilvl w:val="2"/>
          <w:numId w:val="18"/>
        </w:numPr>
        <w:spacing w:after="0" w:line="240" w:lineRule="auto"/>
        <w:rPr>
          <w:rFonts w:ascii="Times New Roman" w:hAnsi="Times New Roman" w:cs="Times New Roman"/>
          <w:sz w:val="24"/>
        </w:rPr>
      </w:pPr>
      <w:r w:rsidRPr="00F14F88">
        <w:rPr>
          <w:rFonts w:ascii="Times New Roman" w:hAnsi="Times New Roman" w:cs="Times New Roman"/>
          <w:b/>
          <w:sz w:val="24"/>
        </w:rPr>
        <w:t>Project for Assistance in Transition from Homelessness (PATH)</w:t>
      </w:r>
      <w:r w:rsidR="00F30E90">
        <w:rPr>
          <w:rFonts w:ascii="Times New Roman" w:hAnsi="Times New Roman" w:cs="Times New Roman"/>
          <w:sz w:val="24"/>
        </w:rPr>
        <w:t xml:space="preserve"> </w:t>
      </w:r>
      <w:r w:rsidR="00A310CE">
        <w:rPr>
          <w:rFonts w:ascii="Times New Roman" w:hAnsi="Times New Roman" w:cs="Times New Roman"/>
          <w:sz w:val="24"/>
        </w:rPr>
        <w:t>–</w:t>
      </w:r>
      <w:r w:rsidR="00F30E90">
        <w:rPr>
          <w:rFonts w:ascii="Times New Roman" w:hAnsi="Times New Roman" w:cs="Times New Roman"/>
          <w:sz w:val="24"/>
        </w:rPr>
        <w:t xml:space="preserve"> </w:t>
      </w:r>
      <w:r w:rsidR="00A310CE">
        <w:rPr>
          <w:rFonts w:ascii="Times New Roman" w:hAnsi="Times New Roman" w:cs="Times New Roman"/>
          <w:sz w:val="24"/>
        </w:rPr>
        <w:t>chronic homelessness street outreach team</w:t>
      </w:r>
    </w:p>
    <w:p w14:paraId="76E7BDEF" w14:textId="77777777" w:rsidR="009230F8" w:rsidRDefault="009230F8" w:rsidP="00160672">
      <w:pPr>
        <w:pStyle w:val="ListParagraph"/>
        <w:numPr>
          <w:ilvl w:val="2"/>
          <w:numId w:val="18"/>
        </w:numPr>
        <w:spacing w:after="0" w:line="240" w:lineRule="auto"/>
        <w:rPr>
          <w:rFonts w:ascii="Times New Roman" w:hAnsi="Times New Roman" w:cs="Times New Roman"/>
          <w:sz w:val="24"/>
        </w:rPr>
      </w:pPr>
      <w:r w:rsidRPr="001C3D4D">
        <w:rPr>
          <w:rFonts w:ascii="Times New Roman" w:hAnsi="Times New Roman" w:cs="Times New Roman"/>
          <w:b/>
          <w:sz w:val="24"/>
        </w:rPr>
        <w:t>Shelter Plus Care/SNAPs</w:t>
      </w:r>
      <w:r w:rsidR="001C3D4D">
        <w:rPr>
          <w:rFonts w:ascii="Times New Roman" w:hAnsi="Times New Roman" w:cs="Times New Roman"/>
          <w:sz w:val="24"/>
        </w:rPr>
        <w:t xml:space="preserve"> – CHCS provides mental health treatment, psychosocial rehabilitation, case management, and skills training to individuals in shelter</w:t>
      </w:r>
    </w:p>
    <w:p w14:paraId="76E7BDF0" w14:textId="77777777" w:rsidR="001C3D4D" w:rsidRDefault="001C3D4D" w:rsidP="001C3D4D">
      <w:pPr>
        <w:pStyle w:val="ListParagraph"/>
        <w:numPr>
          <w:ilvl w:val="3"/>
          <w:numId w:val="18"/>
        </w:numPr>
        <w:spacing w:after="0" w:line="240" w:lineRule="auto"/>
        <w:rPr>
          <w:rFonts w:ascii="Times New Roman" w:hAnsi="Times New Roman" w:cs="Times New Roman"/>
          <w:sz w:val="24"/>
        </w:rPr>
      </w:pPr>
      <w:r w:rsidRPr="001C3D4D">
        <w:rPr>
          <w:rFonts w:ascii="Times New Roman" w:hAnsi="Times New Roman" w:cs="Times New Roman"/>
          <w:i/>
          <w:sz w:val="24"/>
        </w:rPr>
        <w:t>Aftercare</w:t>
      </w:r>
      <w:r>
        <w:rPr>
          <w:rFonts w:ascii="Times New Roman" w:hAnsi="Times New Roman" w:cs="Times New Roman"/>
          <w:sz w:val="24"/>
        </w:rPr>
        <w:t>: Homeless Set-Aside Voucher Program (below)</w:t>
      </w:r>
    </w:p>
    <w:p w14:paraId="76E7BDF1" w14:textId="77777777" w:rsidR="009230F8" w:rsidRDefault="00A91633" w:rsidP="00160672">
      <w:pPr>
        <w:pStyle w:val="ListParagraph"/>
        <w:numPr>
          <w:ilvl w:val="2"/>
          <w:numId w:val="18"/>
        </w:numPr>
        <w:spacing w:after="0" w:line="240" w:lineRule="auto"/>
        <w:rPr>
          <w:rFonts w:ascii="Times New Roman" w:hAnsi="Times New Roman" w:cs="Times New Roman"/>
          <w:sz w:val="24"/>
        </w:rPr>
      </w:pPr>
      <w:r w:rsidRPr="00360595">
        <w:rPr>
          <w:rFonts w:ascii="Times New Roman" w:hAnsi="Times New Roman" w:cs="Times New Roman"/>
          <w:b/>
          <w:sz w:val="24"/>
        </w:rPr>
        <w:t>In-House Recovery Program (IHRP)</w:t>
      </w:r>
      <w:r w:rsidR="004A5C5F">
        <w:rPr>
          <w:rFonts w:ascii="Times New Roman" w:hAnsi="Times New Roman" w:cs="Times New Roman"/>
          <w:sz w:val="24"/>
        </w:rPr>
        <w:t xml:space="preserve"> – 3-4 month sober living dormitory run 24 hours a day by peer support workers</w:t>
      </w:r>
    </w:p>
    <w:p w14:paraId="76E7BDF2" w14:textId="77777777" w:rsidR="00A91633" w:rsidRDefault="00A91633" w:rsidP="00160672">
      <w:pPr>
        <w:pStyle w:val="ListParagraph"/>
        <w:numPr>
          <w:ilvl w:val="2"/>
          <w:numId w:val="18"/>
        </w:numPr>
        <w:spacing w:after="0" w:line="240" w:lineRule="auto"/>
        <w:rPr>
          <w:rFonts w:ascii="Times New Roman" w:hAnsi="Times New Roman" w:cs="Times New Roman"/>
          <w:sz w:val="24"/>
        </w:rPr>
      </w:pPr>
      <w:r w:rsidRPr="00E371D4">
        <w:rPr>
          <w:rFonts w:ascii="Times New Roman" w:hAnsi="Times New Roman" w:cs="Times New Roman"/>
          <w:b/>
          <w:sz w:val="24"/>
        </w:rPr>
        <w:t>Homeless Set-Aside Voucher Program</w:t>
      </w:r>
      <w:r w:rsidR="00E371D4">
        <w:rPr>
          <w:rFonts w:ascii="Times New Roman" w:hAnsi="Times New Roman" w:cs="Times New Roman"/>
          <w:sz w:val="24"/>
        </w:rPr>
        <w:t xml:space="preserve"> – the San Antonio Housing Authority sets aside Section 8 vouchers for chronically homeless individuals actively receiving outpatient treatment at CHCS</w:t>
      </w:r>
    </w:p>
    <w:p w14:paraId="76E7BDF3" w14:textId="77777777" w:rsidR="00A91633" w:rsidRDefault="00A91633" w:rsidP="00160672">
      <w:pPr>
        <w:pStyle w:val="ListParagraph"/>
        <w:numPr>
          <w:ilvl w:val="2"/>
          <w:numId w:val="18"/>
        </w:numPr>
        <w:spacing w:after="0" w:line="240" w:lineRule="auto"/>
        <w:rPr>
          <w:rFonts w:ascii="Times New Roman" w:hAnsi="Times New Roman" w:cs="Times New Roman"/>
          <w:sz w:val="24"/>
        </w:rPr>
      </w:pPr>
      <w:r w:rsidRPr="001976C5">
        <w:rPr>
          <w:rFonts w:ascii="Times New Roman" w:hAnsi="Times New Roman" w:cs="Times New Roman"/>
          <w:b/>
          <w:sz w:val="24"/>
        </w:rPr>
        <w:t>Male Safe Haven</w:t>
      </w:r>
      <w:r w:rsidR="006D0771">
        <w:rPr>
          <w:rFonts w:ascii="Times New Roman" w:hAnsi="Times New Roman" w:cs="Times New Roman"/>
          <w:sz w:val="24"/>
        </w:rPr>
        <w:t xml:space="preserve"> – helps people experiencing chronic homelessness get off the street and engage in psychiatric services</w:t>
      </w:r>
      <w:r w:rsidR="00255A2A">
        <w:rPr>
          <w:rFonts w:ascii="Times New Roman" w:hAnsi="Times New Roman" w:cs="Times New Roman"/>
          <w:sz w:val="24"/>
        </w:rPr>
        <w:t xml:space="preserve"> and</w:t>
      </w:r>
      <w:r w:rsidR="004211FE">
        <w:rPr>
          <w:rFonts w:ascii="Times New Roman" w:hAnsi="Times New Roman" w:cs="Times New Roman"/>
          <w:sz w:val="24"/>
        </w:rPr>
        <w:t xml:space="preserve"> find </w:t>
      </w:r>
      <w:r w:rsidR="00255A2A">
        <w:rPr>
          <w:rFonts w:ascii="Times New Roman" w:hAnsi="Times New Roman" w:cs="Times New Roman"/>
          <w:sz w:val="24"/>
        </w:rPr>
        <w:t>housing</w:t>
      </w:r>
    </w:p>
    <w:p w14:paraId="76E7BDF4" w14:textId="77777777" w:rsidR="00A91633" w:rsidRDefault="00A91633" w:rsidP="00160672">
      <w:pPr>
        <w:pStyle w:val="ListParagraph"/>
        <w:numPr>
          <w:ilvl w:val="2"/>
          <w:numId w:val="18"/>
        </w:numPr>
        <w:spacing w:after="0" w:line="240" w:lineRule="auto"/>
        <w:rPr>
          <w:rFonts w:ascii="Times New Roman" w:hAnsi="Times New Roman" w:cs="Times New Roman"/>
          <w:sz w:val="24"/>
        </w:rPr>
      </w:pPr>
      <w:r w:rsidRPr="00F93297">
        <w:rPr>
          <w:rFonts w:ascii="Times New Roman" w:hAnsi="Times New Roman" w:cs="Times New Roman"/>
          <w:b/>
          <w:sz w:val="24"/>
        </w:rPr>
        <w:t>DSHS Supportive Housing</w:t>
      </w:r>
      <w:r w:rsidR="00F93297">
        <w:rPr>
          <w:rFonts w:ascii="Times New Roman" w:hAnsi="Times New Roman" w:cs="Times New Roman"/>
          <w:sz w:val="24"/>
        </w:rPr>
        <w:t xml:space="preserve"> – up to 12 months</w:t>
      </w:r>
    </w:p>
    <w:p w14:paraId="76E7BDF5" w14:textId="77777777" w:rsidR="00160672" w:rsidRPr="0076132D" w:rsidRDefault="00A91633" w:rsidP="0076132D">
      <w:pPr>
        <w:pStyle w:val="ListParagraph"/>
        <w:numPr>
          <w:ilvl w:val="2"/>
          <w:numId w:val="18"/>
        </w:numPr>
        <w:spacing w:after="0" w:line="240" w:lineRule="auto"/>
        <w:rPr>
          <w:rFonts w:ascii="Times New Roman" w:hAnsi="Times New Roman" w:cs="Times New Roman"/>
          <w:sz w:val="24"/>
        </w:rPr>
      </w:pPr>
      <w:r w:rsidRPr="004F146F">
        <w:rPr>
          <w:rFonts w:ascii="Times New Roman" w:hAnsi="Times New Roman" w:cs="Times New Roman"/>
          <w:b/>
          <w:sz w:val="24"/>
        </w:rPr>
        <w:lastRenderedPageBreak/>
        <w:t>Tenant-Based Rental Assistance</w:t>
      </w:r>
      <w:r w:rsidR="001D6B22">
        <w:rPr>
          <w:rFonts w:ascii="Times New Roman" w:hAnsi="Times New Roman" w:cs="Times New Roman"/>
          <w:sz w:val="24"/>
        </w:rPr>
        <w:t xml:space="preserve"> – 2-year rental assistance by application for individuals receiving treatment in CHCS programs and in need</w:t>
      </w:r>
    </w:p>
    <w:p w14:paraId="76E7BDF6" w14:textId="77777777" w:rsidR="00F11C35" w:rsidRDefault="00F11C35" w:rsidP="00F11C35">
      <w:pPr>
        <w:pStyle w:val="ListParagraph"/>
        <w:numPr>
          <w:ilvl w:val="0"/>
          <w:numId w:val="18"/>
        </w:numPr>
        <w:spacing w:after="0" w:line="240" w:lineRule="auto"/>
        <w:rPr>
          <w:rFonts w:ascii="Times New Roman" w:hAnsi="Times New Roman" w:cs="Times New Roman"/>
          <w:sz w:val="24"/>
        </w:rPr>
      </w:pPr>
      <w:r>
        <w:rPr>
          <w:rFonts w:ascii="Times New Roman" w:hAnsi="Times New Roman" w:cs="Times New Roman"/>
          <w:sz w:val="24"/>
        </w:rPr>
        <w:t>Question about the challenges facing the Restoration Center</w:t>
      </w:r>
    </w:p>
    <w:p w14:paraId="76E7BDF7" w14:textId="77777777" w:rsidR="00F11C35" w:rsidRDefault="00F11C35" w:rsidP="00F11C35">
      <w:pPr>
        <w:pStyle w:val="ListParagraph"/>
        <w:numPr>
          <w:ilvl w:val="1"/>
          <w:numId w:val="18"/>
        </w:numPr>
        <w:spacing w:after="0" w:line="240" w:lineRule="auto"/>
        <w:rPr>
          <w:rFonts w:ascii="Times New Roman" w:hAnsi="Times New Roman" w:cs="Times New Roman"/>
          <w:sz w:val="24"/>
        </w:rPr>
      </w:pPr>
      <w:r w:rsidRPr="00F11C35">
        <w:rPr>
          <w:rFonts w:ascii="Times New Roman" w:hAnsi="Times New Roman" w:cs="Times New Roman"/>
          <w:sz w:val="24"/>
          <w:u w:val="single"/>
        </w:rPr>
        <w:t>Staff turnover</w:t>
      </w:r>
      <w:r>
        <w:rPr>
          <w:rFonts w:ascii="Times New Roman" w:hAnsi="Times New Roman" w:cs="Times New Roman"/>
          <w:sz w:val="24"/>
        </w:rPr>
        <w:t>: RN starting salary at the Restoration Center is</w:t>
      </w:r>
      <w:r w:rsidRPr="00F11C35">
        <w:rPr>
          <w:rFonts w:ascii="Times New Roman" w:hAnsi="Times New Roman" w:cs="Times New Roman"/>
          <w:sz w:val="24"/>
        </w:rPr>
        <w:t xml:space="preserve"> $62,500</w:t>
      </w:r>
      <w:r>
        <w:rPr>
          <w:rFonts w:ascii="Times New Roman" w:hAnsi="Times New Roman" w:cs="Times New Roman"/>
          <w:sz w:val="24"/>
        </w:rPr>
        <w:t xml:space="preserve"> vs at a</w:t>
      </w:r>
      <w:r w:rsidRPr="00F11C35">
        <w:rPr>
          <w:rFonts w:ascii="Times New Roman" w:hAnsi="Times New Roman" w:cs="Times New Roman"/>
          <w:sz w:val="24"/>
        </w:rPr>
        <w:t xml:space="preserve"> </w:t>
      </w:r>
      <w:r>
        <w:rPr>
          <w:rFonts w:ascii="Times New Roman" w:hAnsi="Times New Roman" w:cs="Times New Roman"/>
          <w:sz w:val="24"/>
        </w:rPr>
        <w:t xml:space="preserve">hospital </w:t>
      </w:r>
      <w:r w:rsidRPr="00F11C35">
        <w:rPr>
          <w:rFonts w:ascii="Times New Roman" w:hAnsi="Times New Roman" w:cs="Times New Roman"/>
          <w:sz w:val="24"/>
        </w:rPr>
        <w:t>$75</w:t>
      </w:r>
      <w:r>
        <w:rPr>
          <w:rFonts w:ascii="Times New Roman" w:hAnsi="Times New Roman" w:cs="Times New Roman"/>
          <w:sz w:val="24"/>
        </w:rPr>
        <w:t>,000</w:t>
      </w:r>
      <w:r w:rsidRPr="00F11C35">
        <w:rPr>
          <w:rFonts w:ascii="Times New Roman" w:hAnsi="Times New Roman" w:cs="Times New Roman"/>
          <w:sz w:val="24"/>
        </w:rPr>
        <w:t>-80</w:t>
      </w:r>
      <w:r>
        <w:rPr>
          <w:rFonts w:ascii="Times New Roman" w:hAnsi="Times New Roman" w:cs="Times New Roman"/>
          <w:sz w:val="24"/>
        </w:rPr>
        <w:t>,000</w:t>
      </w:r>
    </w:p>
    <w:p w14:paraId="76E7BDF8" w14:textId="77777777" w:rsidR="00A53D14" w:rsidRDefault="00A53D14" w:rsidP="00A53D14">
      <w:pPr>
        <w:pStyle w:val="ListParagraph"/>
        <w:numPr>
          <w:ilvl w:val="0"/>
          <w:numId w:val="18"/>
        </w:numPr>
        <w:spacing w:after="0" w:line="240" w:lineRule="auto"/>
        <w:rPr>
          <w:rFonts w:ascii="Times New Roman" w:hAnsi="Times New Roman" w:cs="Times New Roman"/>
          <w:sz w:val="24"/>
        </w:rPr>
      </w:pPr>
      <w:r>
        <w:rPr>
          <w:rFonts w:ascii="Times New Roman" w:hAnsi="Times New Roman" w:cs="Times New Roman"/>
          <w:sz w:val="24"/>
        </w:rPr>
        <w:t>Question about what are the c</w:t>
      </w:r>
      <w:r w:rsidR="00F11C35" w:rsidRPr="00F11C35">
        <w:rPr>
          <w:rFonts w:ascii="Times New Roman" w:hAnsi="Times New Roman" w:cs="Times New Roman"/>
          <w:sz w:val="24"/>
        </w:rPr>
        <w:t>ore services needed for a Restoration Center</w:t>
      </w:r>
    </w:p>
    <w:p w14:paraId="76E7BDF9" w14:textId="77777777" w:rsidR="00D25129" w:rsidRDefault="0099789D" w:rsidP="00A53D14">
      <w:pPr>
        <w:pStyle w:val="ListParagraph"/>
        <w:numPr>
          <w:ilvl w:val="1"/>
          <w:numId w:val="18"/>
        </w:numPr>
        <w:spacing w:after="0" w:line="240" w:lineRule="auto"/>
        <w:rPr>
          <w:rFonts w:ascii="Times New Roman" w:hAnsi="Times New Roman" w:cs="Times New Roman"/>
          <w:sz w:val="24"/>
        </w:rPr>
      </w:pPr>
      <w:r>
        <w:rPr>
          <w:rFonts w:ascii="Times New Roman" w:hAnsi="Times New Roman" w:cs="Times New Roman"/>
          <w:sz w:val="24"/>
        </w:rPr>
        <w:t xml:space="preserve">The </w:t>
      </w:r>
      <w:r w:rsidRPr="00D25129">
        <w:rPr>
          <w:rFonts w:ascii="Times New Roman" w:hAnsi="Times New Roman" w:cs="Times New Roman"/>
          <w:sz w:val="24"/>
          <w:u w:val="single"/>
        </w:rPr>
        <w:t>ability to m</w:t>
      </w:r>
      <w:r w:rsidR="00F11C35" w:rsidRPr="00D25129">
        <w:rPr>
          <w:rFonts w:ascii="Times New Roman" w:hAnsi="Times New Roman" w:cs="Times New Roman"/>
          <w:sz w:val="24"/>
          <w:u w:val="single"/>
        </w:rPr>
        <w:t>ove people easily between services</w:t>
      </w:r>
      <w:r w:rsidR="00D25129">
        <w:rPr>
          <w:rFonts w:ascii="Times New Roman" w:hAnsi="Times New Roman" w:cs="Times New Roman"/>
          <w:sz w:val="24"/>
        </w:rPr>
        <w:t>:</w:t>
      </w:r>
    </w:p>
    <w:p w14:paraId="76E7BDFA" w14:textId="77777777" w:rsidR="00D25129" w:rsidRDefault="00D25129" w:rsidP="00D25129">
      <w:pPr>
        <w:pStyle w:val="ListParagraph"/>
        <w:numPr>
          <w:ilvl w:val="2"/>
          <w:numId w:val="18"/>
        </w:numPr>
        <w:spacing w:after="0" w:line="240" w:lineRule="auto"/>
        <w:rPr>
          <w:rFonts w:ascii="Times New Roman" w:hAnsi="Times New Roman" w:cs="Times New Roman"/>
          <w:sz w:val="24"/>
        </w:rPr>
      </w:pPr>
      <w:r>
        <w:rPr>
          <w:rFonts w:ascii="Times New Roman" w:hAnsi="Times New Roman" w:cs="Times New Roman"/>
          <w:sz w:val="24"/>
        </w:rPr>
        <w:t>C</w:t>
      </w:r>
      <w:r w:rsidR="00F11C35" w:rsidRPr="00A53D14">
        <w:rPr>
          <w:rFonts w:ascii="Times New Roman" w:hAnsi="Times New Roman" w:cs="Times New Roman"/>
          <w:sz w:val="24"/>
        </w:rPr>
        <w:t>o-occurring</w:t>
      </w:r>
      <w:r w:rsidR="009F3EF4">
        <w:rPr>
          <w:rFonts w:ascii="Times New Roman" w:hAnsi="Times New Roman" w:cs="Times New Roman"/>
          <w:sz w:val="24"/>
        </w:rPr>
        <w:t xml:space="preserve"> MI/SUD</w:t>
      </w:r>
    </w:p>
    <w:p w14:paraId="76E7BDFB" w14:textId="77777777" w:rsidR="00D25129" w:rsidRDefault="00D25129" w:rsidP="00D25129">
      <w:pPr>
        <w:pStyle w:val="ListParagraph"/>
        <w:numPr>
          <w:ilvl w:val="2"/>
          <w:numId w:val="18"/>
        </w:numPr>
        <w:spacing w:after="0" w:line="240" w:lineRule="auto"/>
        <w:rPr>
          <w:rFonts w:ascii="Times New Roman" w:hAnsi="Times New Roman" w:cs="Times New Roman"/>
          <w:sz w:val="24"/>
        </w:rPr>
      </w:pPr>
      <w:r>
        <w:rPr>
          <w:rFonts w:ascii="Times New Roman" w:hAnsi="Times New Roman" w:cs="Times New Roman"/>
          <w:sz w:val="24"/>
        </w:rPr>
        <w:t>B</w:t>
      </w:r>
      <w:r w:rsidR="00F11C35" w:rsidRPr="00A53D14">
        <w:rPr>
          <w:rFonts w:ascii="Times New Roman" w:hAnsi="Times New Roman" w:cs="Times New Roman"/>
          <w:sz w:val="24"/>
        </w:rPr>
        <w:t>asic needs</w:t>
      </w:r>
    </w:p>
    <w:p w14:paraId="76E7BDFC" w14:textId="77777777" w:rsidR="00D25129" w:rsidRDefault="00D25129" w:rsidP="00D25129">
      <w:pPr>
        <w:pStyle w:val="ListParagraph"/>
        <w:numPr>
          <w:ilvl w:val="2"/>
          <w:numId w:val="18"/>
        </w:numPr>
        <w:spacing w:after="0" w:line="240" w:lineRule="auto"/>
        <w:rPr>
          <w:rFonts w:ascii="Times New Roman" w:hAnsi="Times New Roman" w:cs="Times New Roman"/>
          <w:sz w:val="24"/>
        </w:rPr>
      </w:pPr>
      <w:r>
        <w:rPr>
          <w:rFonts w:ascii="Times New Roman" w:hAnsi="Times New Roman" w:cs="Times New Roman"/>
          <w:sz w:val="24"/>
        </w:rPr>
        <w:t>C</w:t>
      </w:r>
      <w:r w:rsidR="00F11C35" w:rsidRPr="00A53D14">
        <w:rPr>
          <w:rFonts w:ascii="Times New Roman" w:hAnsi="Times New Roman" w:cs="Times New Roman"/>
          <w:sz w:val="24"/>
        </w:rPr>
        <w:t>o-located primary care clinic</w:t>
      </w:r>
    </w:p>
    <w:p w14:paraId="76E7BDFD" w14:textId="77777777" w:rsidR="00A53D14" w:rsidRDefault="00D25129" w:rsidP="00D25129">
      <w:pPr>
        <w:pStyle w:val="ListParagraph"/>
        <w:numPr>
          <w:ilvl w:val="2"/>
          <w:numId w:val="18"/>
        </w:numPr>
        <w:spacing w:after="0" w:line="240" w:lineRule="auto"/>
        <w:rPr>
          <w:rFonts w:ascii="Times New Roman" w:hAnsi="Times New Roman" w:cs="Times New Roman"/>
          <w:sz w:val="24"/>
        </w:rPr>
      </w:pPr>
      <w:r>
        <w:rPr>
          <w:rFonts w:ascii="Times New Roman" w:hAnsi="Times New Roman" w:cs="Times New Roman"/>
          <w:sz w:val="24"/>
        </w:rPr>
        <w:t>I</w:t>
      </w:r>
      <w:r w:rsidR="00F11C35" w:rsidRPr="00A53D14">
        <w:rPr>
          <w:rFonts w:ascii="Times New Roman" w:hAnsi="Times New Roman" w:cs="Times New Roman"/>
          <w:sz w:val="24"/>
        </w:rPr>
        <w:t>ntegration of physical and behavioral health care</w:t>
      </w:r>
    </w:p>
    <w:p w14:paraId="76E7BDFE" w14:textId="77777777" w:rsidR="00A53D14" w:rsidRDefault="00F11C35" w:rsidP="00A53D14">
      <w:pPr>
        <w:pStyle w:val="ListParagraph"/>
        <w:numPr>
          <w:ilvl w:val="1"/>
          <w:numId w:val="18"/>
        </w:numPr>
        <w:spacing w:after="0" w:line="240" w:lineRule="auto"/>
        <w:rPr>
          <w:rFonts w:ascii="Times New Roman" w:hAnsi="Times New Roman" w:cs="Times New Roman"/>
          <w:sz w:val="24"/>
        </w:rPr>
      </w:pPr>
      <w:r w:rsidRPr="001226EF">
        <w:rPr>
          <w:rFonts w:ascii="Times New Roman" w:hAnsi="Times New Roman" w:cs="Times New Roman"/>
          <w:sz w:val="24"/>
          <w:u w:val="single"/>
        </w:rPr>
        <w:t>Warm handoff</w:t>
      </w:r>
      <w:r w:rsidRPr="00A53D14">
        <w:rPr>
          <w:rFonts w:ascii="Times New Roman" w:hAnsi="Times New Roman" w:cs="Times New Roman"/>
          <w:sz w:val="24"/>
        </w:rPr>
        <w:t xml:space="preserve"> to other services – single accountable individual responsible for getting a person to the next step (</w:t>
      </w:r>
      <w:r w:rsidR="00D37E9F">
        <w:rPr>
          <w:rFonts w:ascii="Times New Roman" w:hAnsi="Times New Roman" w:cs="Times New Roman"/>
          <w:sz w:val="24"/>
        </w:rPr>
        <w:t xml:space="preserve">like in </w:t>
      </w:r>
      <w:r w:rsidRPr="00A53D14">
        <w:rPr>
          <w:rFonts w:ascii="Times New Roman" w:hAnsi="Times New Roman" w:cs="Times New Roman"/>
          <w:sz w:val="24"/>
        </w:rPr>
        <w:t>ACT, FACT)</w:t>
      </w:r>
    </w:p>
    <w:p w14:paraId="76E7BDFF" w14:textId="77777777" w:rsidR="00A53D14" w:rsidRDefault="00F11C35" w:rsidP="00A53D14">
      <w:pPr>
        <w:pStyle w:val="ListParagraph"/>
        <w:numPr>
          <w:ilvl w:val="1"/>
          <w:numId w:val="18"/>
        </w:numPr>
        <w:spacing w:after="0" w:line="240" w:lineRule="auto"/>
        <w:rPr>
          <w:rFonts w:ascii="Times New Roman" w:hAnsi="Times New Roman" w:cs="Times New Roman"/>
          <w:sz w:val="24"/>
        </w:rPr>
      </w:pPr>
      <w:r w:rsidRPr="00207416">
        <w:rPr>
          <w:rFonts w:ascii="Times New Roman" w:hAnsi="Times New Roman" w:cs="Times New Roman"/>
          <w:sz w:val="24"/>
          <w:u w:val="single"/>
        </w:rPr>
        <w:t>First episode rapid response</w:t>
      </w:r>
      <w:r w:rsidRPr="00A53D14">
        <w:rPr>
          <w:rFonts w:ascii="Times New Roman" w:hAnsi="Times New Roman" w:cs="Times New Roman"/>
          <w:sz w:val="24"/>
        </w:rPr>
        <w:t>, especially for adolescents</w:t>
      </w:r>
    </w:p>
    <w:p w14:paraId="76E7BE00" w14:textId="77777777" w:rsidR="00A53D14" w:rsidRDefault="00F11C35" w:rsidP="00A53D14">
      <w:pPr>
        <w:pStyle w:val="ListParagraph"/>
        <w:numPr>
          <w:ilvl w:val="1"/>
          <w:numId w:val="18"/>
        </w:numPr>
        <w:spacing w:after="0" w:line="240" w:lineRule="auto"/>
        <w:rPr>
          <w:rFonts w:ascii="Times New Roman" w:hAnsi="Times New Roman" w:cs="Times New Roman"/>
          <w:sz w:val="24"/>
        </w:rPr>
      </w:pPr>
      <w:r w:rsidRPr="00A53D14">
        <w:rPr>
          <w:rFonts w:ascii="Times New Roman" w:hAnsi="Times New Roman" w:cs="Times New Roman"/>
          <w:sz w:val="24"/>
        </w:rPr>
        <w:t xml:space="preserve">Safe, affordable, stable </w:t>
      </w:r>
      <w:r w:rsidRPr="008D7777">
        <w:rPr>
          <w:rFonts w:ascii="Times New Roman" w:hAnsi="Times New Roman" w:cs="Times New Roman"/>
          <w:sz w:val="24"/>
          <w:u w:val="single"/>
        </w:rPr>
        <w:t>housing</w:t>
      </w:r>
    </w:p>
    <w:p w14:paraId="76E7BE01" w14:textId="77777777" w:rsidR="00F11C35" w:rsidRPr="00BF021E" w:rsidRDefault="0076588F" w:rsidP="00A53D14">
      <w:pPr>
        <w:pStyle w:val="ListParagraph"/>
        <w:numPr>
          <w:ilvl w:val="1"/>
          <w:numId w:val="18"/>
        </w:numPr>
        <w:spacing w:after="0" w:line="240" w:lineRule="auto"/>
        <w:rPr>
          <w:rFonts w:ascii="Times New Roman" w:hAnsi="Times New Roman" w:cs="Times New Roman"/>
          <w:sz w:val="24"/>
          <w:u w:val="single"/>
        </w:rPr>
      </w:pPr>
      <w:r w:rsidRPr="00BF021E">
        <w:rPr>
          <w:rFonts w:ascii="Times New Roman" w:hAnsi="Times New Roman" w:cs="Times New Roman"/>
          <w:sz w:val="24"/>
          <w:u w:val="single"/>
        </w:rPr>
        <w:t>P</w:t>
      </w:r>
      <w:r w:rsidR="00F11C35" w:rsidRPr="00BF021E">
        <w:rPr>
          <w:rFonts w:ascii="Times New Roman" w:hAnsi="Times New Roman" w:cs="Times New Roman"/>
          <w:sz w:val="24"/>
          <w:u w:val="single"/>
        </w:rPr>
        <w:t>olitical leadership and engagement</w:t>
      </w:r>
    </w:p>
    <w:p w14:paraId="76E7BE02" w14:textId="77777777" w:rsidR="004D0028" w:rsidRDefault="004D0028" w:rsidP="006D1797">
      <w:pPr>
        <w:spacing w:after="0" w:line="240" w:lineRule="auto"/>
        <w:rPr>
          <w:rFonts w:ascii="Times New Roman" w:hAnsi="Times New Roman" w:cs="Times New Roman"/>
          <w:sz w:val="24"/>
        </w:rPr>
      </w:pPr>
    </w:p>
    <w:p w14:paraId="76E7BE03" w14:textId="77777777" w:rsidR="006D1797" w:rsidRPr="006D1797" w:rsidRDefault="006D1797" w:rsidP="006D1797">
      <w:pPr>
        <w:spacing w:after="0" w:line="240" w:lineRule="auto"/>
        <w:ind w:left="1440"/>
        <w:rPr>
          <w:rFonts w:ascii="Times New Roman" w:hAnsi="Times New Roman" w:cs="Times New Roman"/>
          <w:b/>
          <w:sz w:val="24"/>
        </w:rPr>
      </w:pPr>
      <w:r w:rsidRPr="006D1797">
        <w:rPr>
          <w:rFonts w:ascii="Times New Roman" w:hAnsi="Times New Roman" w:cs="Times New Roman"/>
          <w:b/>
          <w:sz w:val="24"/>
        </w:rPr>
        <w:t>Inpatient care in Bexar County</w:t>
      </w:r>
    </w:p>
    <w:p w14:paraId="76E7BE04" w14:textId="77777777" w:rsidR="006D1797" w:rsidRDefault="00F56820" w:rsidP="00F56820">
      <w:pPr>
        <w:pStyle w:val="ListParagraph"/>
        <w:numPr>
          <w:ilvl w:val="0"/>
          <w:numId w:val="23"/>
        </w:numPr>
        <w:spacing w:after="0" w:line="240" w:lineRule="auto"/>
        <w:rPr>
          <w:rFonts w:ascii="Times New Roman" w:hAnsi="Times New Roman" w:cs="Times New Roman"/>
          <w:sz w:val="24"/>
        </w:rPr>
      </w:pPr>
      <w:r>
        <w:rPr>
          <w:rFonts w:ascii="Times New Roman" w:hAnsi="Times New Roman" w:cs="Times New Roman"/>
          <w:sz w:val="24"/>
        </w:rPr>
        <w:t>Typical inpatient stay is 7-14 days</w:t>
      </w:r>
    </w:p>
    <w:p w14:paraId="76E7BE05" w14:textId="77777777" w:rsidR="00F56820" w:rsidRDefault="00F56820" w:rsidP="00F56820">
      <w:pPr>
        <w:pStyle w:val="ListParagraph"/>
        <w:numPr>
          <w:ilvl w:val="0"/>
          <w:numId w:val="23"/>
        </w:numPr>
        <w:spacing w:after="0" w:line="240" w:lineRule="auto"/>
        <w:rPr>
          <w:rFonts w:ascii="Times New Roman" w:hAnsi="Times New Roman" w:cs="Times New Roman"/>
          <w:sz w:val="24"/>
        </w:rPr>
      </w:pPr>
      <w:r>
        <w:rPr>
          <w:rFonts w:ascii="Times New Roman" w:hAnsi="Times New Roman" w:cs="Times New Roman"/>
          <w:sz w:val="24"/>
        </w:rPr>
        <w:t>8 state hospitals in Texas</w:t>
      </w:r>
    </w:p>
    <w:p w14:paraId="76E7BE06" w14:textId="77777777" w:rsidR="00F56820" w:rsidRDefault="00F56820" w:rsidP="00F56820">
      <w:pPr>
        <w:pStyle w:val="ListParagraph"/>
        <w:numPr>
          <w:ilvl w:val="1"/>
          <w:numId w:val="23"/>
        </w:numPr>
        <w:spacing w:after="0" w:line="240" w:lineRule="auto"/>
        <w:rPr>
          <w:rFonts w:ascii="Times New Roman" w:hAnsi="Times New Roman" w:cs="Times New Roman"/>
          <w:sz w:val="24"/>
        </w:rPr>
      </w:pPr>
      <w:r>
        <w:rPr>
          <w:rFonts w:ascii="Times New Roman" w:hAnsi="Times New Roman" w:cs="Times New Roman"/>
          <w:sz w:val="24"/>
        </w:rPr>
        <w:t>3 of these are forensic</w:t>
      </w:r>
    </w:p>
    <w:p w14:paraId="76E7BE07" w14:textId="77777777" w:rsidR="00F56820" w:rsidRPr="00F56820" w:rsidRDefault="00F56820" w:rsidP="00F56820">
      <w:pPr>
        <w:pStyle w:val="ListParagraph"/>
        <w:numPr>
          <w:ilvl w:val="1"/>
          <w:numId w:val="23"/>
        </w:numPr>
        <w:spacing w:after="0" w:line="240" w:lineRule="auto"/>
        <w:rPr>
          <w:rFonts w:ascii="Times New Roman" w:hAnsi="Times New Roman" w:cs="Times New Roman"/>
          <w:sz w:val="24"/>
        </w:rPr>
      </w:pPr>
      <w:r>
        <w:rPr>
          <w:rFonts w:ascii="Times New Roman" w:hAnsi="Times New Roman" w:cs="Times New Roman"/>
          <w:sz w:val="24"/>
        </w:rPr>
        <w:t>80 state-funded civil beds in the 55 county area around San Antonio</w:t>
      </w:r>
    </w:p>
    <w:p w14:paraId="76E7BE08" w14:textId="77777777" w:rsidR="00A81ECC" w:rsidRPr="003C1E17" w:rsidRDefault="00A81ECC" w:rsidP="003C1E17">
      <w:pPr>
        <w:spacing w:after="0" w:line="240" w:lineRule="auto"/>
        <w:rPr>
          <w:rFonts w:ascii="Times New Roman" w:hAnsi="Times New Roman" w:cs="Times New Roman"/>
          <w:i/>
          <w:sz w:val="24"/>
        </w:rPr>
      </w:pPr>
    </w:p>
    <w:p w14:paraId="76E7BE09" w14:textId="77777777" w:rsidR="007A0492" w:rsidRDefault="007A0492" w:rsidP="00F241FB">
      <w:pPr>
        <w:spacing w:after="0" w:line="240" w:lineRule="auto"/>
        <w:rPr>
          <w:rFonts w:ascii="Times New Roman" w:hAnsi="Times New Roman" w:cs="Times New Roman"/>
          <w:sz w:val="24"/>
        </w:rPr>
        <w:sectPr w:rsidR="007A0492">
          <w:pgSz w:w="12240" w:h="15840"/>
          <w:pgMar w:top="1440" w:right="1440" w:bottom="1440" w:left="1440" w:header="720" w:footer="720" w:gutter="0"/>
          <w:cols w:space="720"/>
          <w:docGrid w:linePitch="360"/>
        </w:sectPr>
      </w:pPr>
    </w:p>
    <w:tbl>
      <w:tblPr>
        <w:tblStyle w:val="TableGrid"/>
        <w:tblW w:w="13860" w:type="dxa"/>
        <w:tblInd w:w="-252" w:type="dxa"/>
        <w:tblLayout w:type="fixed"/>
        <w:tblLook w:val="04A0" w:firstRow="1" w:lastRow="0" w:firstColumn="1" w:lastColumn="0" w:noHBand="0" w:noVBand="1"/>
      </w:tblPr>
      <w:tblGrid>
        <w:gridCol w:w="1260"/>
        <w:gridCol w:w="1800"/>
        <w:gridCol w:w="964"/>
        <w:gridCol w:w="1337"/>
        <w:gridCol w:w="1659"/>
        <w:gridCol w:w="1350"/>
        <w:gridCol w:w="1620"/>
        <w:gridCol w:w="1530"/>
        <w:gridCol w:w="1170"/>
        <w:gridCol w:w="1170"/>
      </w:tblGrid>
      <w:tr w:rsidR="00A23306" w14:paraId="76E7BE14" w14:textId="77777777" w:rsidTr="00A23306">
        <w:tc>
          <w:tcPr>
            <w:tcW w:w="1260" w:type="dxa"/>
          </w:tcPr>
          <w:p w14:paraId="76E7BE0A" w14:textId="77777777" w:rsidR="0082748A" w:rsidRPr="00F46497" w:rsidRDefault="0082748A" w:rsidP="00F054C2">
            <w:pPr>
              <w:rPr>
                <w:rFonts w:ascii="Times New Roman" w:hAnsi="Times New Roman" w:cs="Times New Roman"/>
                <w:sz w:val="24"/>
              </w:rPr>
            </w:pPr>
          </w:p>
        </w:tc>
        <w:tc>
          <w:tcPr>
            <w:tcW w:w="1800" w:type="dxa"/>
          </w:tcPr>
          <w:p w14:paraId="76E7BE0B" w14:textId="77777777" w:rsidR="0082748A" w:rsidRPr="00F46497" w:rsidRDefault="0082748A" w:rsidP="00AF5386">
            <w:pPr>
              <w:rPr>
                <w:rFonts w:ascii="Times New Roman" w:hAnsi="Times New Roman" w:cs="Times New Roman"/>
                <w:b/>
                <w:sz w:val="24"/>
              </w:rPr>
            </w:pPr>
            <w:r w:rsidRPr="00F46497">
              <w:rPr>
                <w:rFonts w:ascii="Times New Roman" w:hAnsi="Times New Roman" w:cs="Times New Roman"/>
                <w:b/>
                <w:sz w:val="24"/>
              </w:rPr>
              <w:t>Crisis Stab</w:t>
            </w:r>
            <w:r w:rsidR="007A0492" w:rsidRPr="00F46497">
              <w:rPr>
                <w:rFonts w:ascii="Times New Roman" w:hAnsi="Times New Roman" w:cs="Times New Roman"/>
                <w:b/>
                <w:sz w:val="24"/>
              </w:rPr>
              <w:t>ilization</w:t>
            </w:r>
          </w:p>
        </w:tc>
        <w:tc>
          <w:tcPr>
            <w:tcW w:w="964" w:type="dxa"/>
          </w:tcPr>
          <w:p w14:paraId="76E7BE0C" w14:textId="77777777" w:rsidR="0082748A" w:rsidRPr="00F46497" w:rsidRDefault="00A23306" w:rsidP="00A23306">
            <w:pPr>
              <w:rPr>
                <w:rFonts w:ascii="Times New Roman" w:hAnsi="Times New Roman" w:cs="Times New Roman"/>
                <w:b/>
                <w:sz w:val="24"/>
              </w:rPr>
            </w:pPr>
            <w:r>
              <w:rPr>
                <w:rFonts w:ascii="Times New Roman" w:hAnsi="Times New Roman" w:cs="Times New Roman"/>
                <w:b/>
                <w:sz w:val="24"/>
              </w:rPr>
              <w:t>Mobile Crisis</w:t>
            </w:r>
          </w:p>
        </w:tc>
        <w:tc>
          <w:tcPr>
            <w:tcW w:w="1337" w:type="dxa"/>
          </w:tcPr>
          <w:p w14:paraId="76E7BE0D" w14:textId="77777777" w:rsidR="0082748A" w:rsidRPr="00F46497" w:rsidRDefault="000D26A1" w:rsidP="00F054C2">
            <w:pPr>
              <w:rPr>
                <w:rFonts w:ascii="Times New Roman" w:hAnsi="Times New Roman" w:cs="Times New Roman"/>
                <w:b/>
                <w:sz w:val="24"/>
              </w:rPr>
            </w:pPr>
            <w:r w:rsidRPr="00F46497">
              <w:rPr>
                <w:rFonts w:ascii="Times New Roman" w:hAnsi="Times New Roman" w:cs="Times New Roman"/>
                <w:b/>
                <w:sz w:val="24"/>
              </w:rPr>
              <w:t>Outpatient SUD</w:t>
            </w:r>
          </w:p>
        </w:tc>
        <w:tc>
          <w:tcPr>
            <w:tcW w:w="1659" w:type="dxa"/>
          </w:tcPr>
          <w:p w14:paraId="76E7BE0E" w14:textId="77777777" w:rsidR="0082748A" w:rsidRPr="00F46497" w:rsidRDefault="000D26A1" w:rsidP="00F054C2">
            <w:pPr>
              <w:rPr>
                <w:rFonts w:ascii="Times New Roman" w:hAnsi="Times New Roman" w:cs="Times New Roman"/>
                <w:b/>
                <w:sz w:val="24"/>
              </w:rPr>
            </w:pPr>
            <w:r w:rsidRPr="00F46497">
              <w:rPr>
                <w:rFonts w:ascii="Times New Roman" w:hAnsi="Times New Roman" w:cs="Times New Roman"/>
                <w:b/>
                <w:sz w:val="24"/>
              </w:rPr>
              <w:t>Mommies</w:t>
            </w:r>
          </w:p>
        </w:tc>
        <w:tc>
          <w:tcPr>
            <w:tcW w:w="1350" w:type="dxa"/>
          </w:tcPr>
          <w:p w14:paraId="76E7BE0F" w14:textId="77777777" w:rsidR="0082748A" w:rsidRPr="00F46497" w:rsidRDefault="0045488E" w:rsidP="00F054C2">
            <w:pPr>
              <w:rPr>
                <w:rFonts w:ascii="Times New Roman" w:hAnsi="Times New Roman" w:cs="Times New Roman"/>
                <w:b/>
                <w:sz w:val="24"/>
              </w:rPr>
            </w:pPr>
            <w:r>
              <w:rPr>
                <w:rFonts w:ascii="Times New Roman" w:hAnsi="Times New Roman" w:cs="Times New Roman"/>
                <w:b/>
                <w:sz w:val="24"/>
              </w:rPr>
              <w:t>COPSD</w:t>
            </w:r>
          </w:p>
        </w:tc>
        <w:tc>
          <w:tcPr>
            <w:tcW w:w="1620" w:type="dxa"/>
          </w:tcPr>
          <w:p w14:paraId="76E7BE10" w14:textId="77777777" w:rsidR="0082748A" w:rsidRPr="00F46497" w:rsidRDefault="000D26A1" w:rsidP="00F054C2">
            <w:pPr>
              <w:rPr>
                <w:rFonts w:ascii="Times New Roman" w:hAnsi="Times New Roman" w:cs="Times New Roman"/>
                <w:b/>
                <w:sz w:val="24"/>
              </w:rPr>
            </w:pPr>
            <w:r w:rsidRPr="00F46497">
              <w:rPr>
                <w:rFonts w:ascii="Times New Roman" w:hAnsi="Times New Roman" w:cs="Times New Roman"/>
                <w:b/>
                <w:sz w:val="24"/>
              </w:rPr>
              <w:t>Residential detox</w:t>
            </w:r>
          </w:p>
        </w:tc>
        <w:tc>
          <w:tcPr>
            <w:tcW w:w="1530" w:type="dxa"/>
          </w:tcPr>
          <w:p w14:paraId="76E7BE11" w14:textId="77777777" w:rsidR="0082748A" w:rsidRPr="00F46497" w:rsidRDefault="000D26A1" w:rsidP="00F054C2">
            <w:pPr>
              <w:rPr>
                <w:rFonts w:ascii="Times New Roman" w:hAnsi="Times New Roman" w:cs="Times New Roman"/>
                <w:b/>
                <w:sz w:val="24"/>
              </w:rPr>
            </w:pPr>
            <w:r w:rsidRPr="00F46497">
              <w:rPr>
                <w:rFonts w:ascii="Times New Roman" w:hAnsi="Times New Roman" w:cs="Times New Roman"/>
                <w:b/>
                <w:sz w:val="24"/>
              </w:rPr>
              <w:t>Ambulatory detox</w:t>
            </w:r>
          </w:p>
        </w:tc>
        <w:tc>
          <w:tcPr>
            <w:tcW w:w="1170" w:type="dxa"/>
          </w:tcPr>
          <w:p w14:paraId="76E7BE12" w14:textId="77777777" w:rsidR="0082748A" w:rsidRPr="00F46497" w:rsidRDefault="000D26A1" w:rsidP="00F054C2">
            <w:pPr>
              <w:rPr>
                <w:rFonts w:ascii="Times New Roman" w:hAnsi="Times New Roman" w:cs="Times New Roman"/>
                <w:b/>
                <w:sz w:val="24"/>
              </w:rPr>
            </w:pPr>
            <w:r w:rsidRPr="00F46497">
              <w:rPr>
                <w:rFonts w:ascii="Times New Roman" w:hAnsi="Times New Roman" w:cs="Times New Roman"/>
                <w:b/>
                <w:sz w:val="24"/>
              </w:rPr>
              <w:t>Intensive Out</w:t>
            </w:r>
            <w:r w:rsidR="00A23306">
              <w:rPr>
                <w:rFonts w:ascii="Times New Roman" w:hAnsi="Times New Roman" w:cs="Times New Roman"/>
                <w:b/>
                <w:sz w:val="24"/>
              </w:rPr>
              <w:t>-</w:t>
            </w:r>
            <w:r w:rsidRPr="00F46497">
              <w:rPr>
                <w:rFonts w:ascii="Times New Roman" w:hAnsi="Times New Roman" w:cs="Times New Roman"/>
                <w:b/>
                <w:sz w:val="24"/>
              </w:rPr>
              <w:t>patient</w:t>
            </w:r>
          </w:p>
        </w:tc>
        <w:tc>
          <w:tcPr>
            <w:tcW w:w="1170" w:type="dxa"/>
          </w:tcPr>
          <w:p w14:paraId="76E7BE13" w14:textId="77777777" w:rsidR="0082748A" w:rsidRPr="00F46497" w:rsidRDefault="000D26A1" w:rsidP="00F054C2">
            <w:pPr>
              <w:rPr>
                <w:rFonts w:ascii="Times New Roman" w:hAnsi="Times New Roman" w:cs="Times New Roman"/>
                <w:b/>
                <w:sz w:val="24"/>
              </w:rPr>
            </w:pPr>
            <w:r w:rsidRPr="00F46497">
              <w:rPr>
                <w:rFonts w:ascii="Times New Roman" w:hAnsi="Times New Roman" w:cs="Times New Roman"/>
                <w:b/>
                <w:sz w:val="24"/>
              </w:rPr>
              <w:t>Sobering Center</w:t>
            </w:r>
          </w:p>
        </w:tc>
      </w:tr>
      <w:tr w:rsidR="00A23306" w14:paraId="76E7BE1F" w14:textId="77777777" w:rsidTr="00A23306">
        <w:tc>
          <w:tcPr>
            <w:tcW w:w="1260" w:type="dxa"/>
          </w:tcPr>
          <w:p w14:paraId="76E7BE15" w14:textId="77777777" w:rsidR="0082748A" w:rsidRPr="00F46497" w:rsidRDefault="0082748A" w:rsidP="00F054C2">
            <w:pPr>
              <w:rPr>
                <w:rFonts w:ascii="Times New Roman" w:hAnsi="Times New Roman" w:cs="Times New Roman"/>
                <w:b/>
                <w:sz w:val="24"/>
              </w:rPr>
            </w:pPr>
            <w:r w:rsidRPr="00F46497">
              <w:rPr>
                <w:rFonts w:ascii="Times New Roman" w:hAnsi="Times New Roman" w:cs="Times New Roman"/>
                <w:b/>
                <w:sz w:val="24"/>
              </w:rPr>
              <w:t>Target pop</w:t>
            </w:r>
            <w:r w:rsidR="00A23306">
              <w:rPr>
                <w:rFonts w:ascii="Times New Roman" w:hAnsi="Times New Roman" w:cs="Times New Roman"/>
                <w:b/>
                <w:sz w:val="24"/>
              </w:rPr>
              <w:t>-</w:t>
            </w:r>
            <w:proofErr w:type="spellStart"/>
            <w:r w:rsidRPr="00F46497">
              <w:rPr>
                <w:rFonts w:ascii="Times New Roman" w:hAnsi="Times New Roman" w:cs="Times New Roman"/>
                <w:b/>
                <w:sz w:val="24"/>
              </w:rPr>
              <w:t>ulation</w:t>
            </w:r>
            <w:proofErr w:type="spellEnd"/>
          </w:p>
        </w:tc>
        <w:tc>
          <w:tcPr>
            <w:tcW w:w="1800" w:type="dxa"/>
          </w:tcPr>
          <w:p w14:paraId="76E7BE16" w14:textId="77777777" w:rsidR="0082748A" w:rsidRPr="00F46497" w:rsidRDefault="00EA17F3" w:rsidP="00F054C2">
            <w:pPr>
              <w:rPr>
                <w:rFonts w:ascii="Times New Roman" w:hAnsi="Times New Roman" w:cs="Times New Roman"/>
                <w:sz w:val="20"/>
                <w:szCs w:val="20"/>
              </w:rPr>
            </w:pPr>
            <w:r>
              <w:rPr>
                <w:rFonts w:ascii="Times New Roman" w:hAnsi="Times New Roman" w:cs="Times New Roman"/>
                <w:sz w:val="20"/>
                <w:szCs w:val="20"/>
              </w:rPr>
              <w:t xml:space="preserve">80-90% involuntary (police </w:t>
            </w:r>
            <w:proofErr w:type="spellStart"/>
            <w:r>
              <w:rPr>
                <w:rFonts w:ascii="Times New Roman" w:hAnsi="Times New Roman" w:cs="Times New Roman"/>
                <w:sz w:val="20"/>
                <w:szCs w:val="20"/>
              </w:rPr>
              <w:t>dropoff</w:t>
            </w:r>
            <w:proofErr w:type="spellEnd"/>
            <w:r>
              <w:rPr>
                <w:rFonts w:ascii="Times New Roman" w:hAnsi="Times New Roman" w:cs="Times New Roman"/>
                <w:sz w:val="20"/>
                <w:szCs w:val="20"/>
              </w:rPr>
              <w:t>), rest voluntary</w:t>
            </w:r>
          </w:p>
        </w:tc>
        <w:tc>
          <w:tcPr>
            <w:tcW w:w="964" w:type="dxa"/>
          </w:tcPr>
          <w:p w14:paraId="76E7BE17" w14:textId="77777777" w:rsidR="0082748A" w:rsidRPr="00F46497" w:rsidRDefault="0082748A" w:rsidP="00F054C2">
            <w:pPr>
              <w:rPr>
                <w:rFonts w:ascii="Times New Roman" w:hAnsi="Times New Roman" w:cs="Times New Roman"/>
                <w:sz w:val="20"/>
                <w:szCs w:val="20"/>
              </w:rPr>
            </w:pPr>
          </w:p>
        </w:tc>
        <w:tc>
          <w:tcPr>
            <w:tcW w:w="1337" w:type="dxa"/>
          </w:tcPr>
          <w:p w14:paraId="76E7BE18" w14:textId="77777777" w:rsidR="0082748A" w:rsidRPr="00F46497" w:rsidRDefault="00A17180" w:rsidP="00F054C2">
            <w:pPr>
              <w:rPr>
                <w:rFonts w:ascii="Times New Roman" w:hAnsi="Times New Roman" w:cs="Times New Roman"/>
                <w:sz w:val="20"/>
                <w:szCs w:val="20"/>
              </w:rPr>
            </w:pPr>
            <w:r w:rsidRPr="00F46497">
              <w:rPr>
                <w:rFonts w:ascii="Times New Roman" w:hAnsi="Times New Roman" w:cs="Times New Roman"/>
                <w:sz w:val="20"/>
                <w:szCs w:val="20"/>
              </w:rPr>
              <w:t>Indigent SUD population</w:t>
            </w:r>
          </w:p>
        </w:tc>
        <w:tc>
          <w:tcPr>
            <w:tcW w:w="1659" w:type="dxa"/>
          </w:tcPr>
          <w:p w14:paraId="76E7BE19" w14:textId="77777777" w:rsidR="0082748A" w:rsidRPr="00F46497" w:rsidRDefault="00984E4C" w:rsidP="00984E4C">
            <w:pPr>
              <w:rPr>
                <w:rFonts w:ascii="Times New Roman" w:hAnsi="Times New Roman" w:cs="Times New Roman"/>
                <w:sz w:val="20"/>
                <w:szCs w:val="20"/>
              </w:rPr>
            </w:pPr>
            <w:r w:rsidRPr="00F46497">
              <w:rPr>
                <w:rFonts w:ascii="Times New Roman" w:hAnsi="Times New Roman" w:cs="Times New Roman"/>
                <w:sz w:val="20"/>
                <w:szCs w:val="20"/>
              </w:rPr>
              <w:t>Moms who are pregnant, parenting, or working to get custody</w:t>
            </w:r>
          </w:p>
        </w:tc>
        <w:tc>
          <w:tcPr>
            <w:tcW w:w="1350" w:type="dxa"/>
          </w:tcPr>
          <w:p w14:paraId="76E7BE1A" w14:textId="77777777" w:rsidR="0082748A" w:rsidRPr="00F46497" w:rsidRDefault="00DD3301" w:rsidP="00F054C2">
            <w:pPr>
              <w:rPr>
                <w:rFonts w:ascii="Times New Roman" w:hAnsi="Times New Roman" w:cs="Times New Roman"/>
                <w:sz w:val="20"/>
                <w:szCs w:val="20"/>
              </w:rPr>
            </w:pPr>
            <w:r>
              <w:rPr>
                <w:rFonts w:ascii="Times New Roman" w:hAnsi="Times New Roman" w:cs="Times New Roman"/>
                <w:sz w:val="20"/>
                <w:szCs w:val="20"/>
              </w:rPr>
              <w:t>Co-occurring MI/SUD</w:t>
            </w:r>
          </w:p>
        </w:tc>
        <w:tc>
          <w:tcPr>
            <w:tcW w:w="1620" w:type="dxa"/>
          </w:tcPr>
          <w:p w14:paraId="76E7BE1B" w14:textId="77777777" w:rsidR="0082748A" w:rsidRPr="00F46497" w:rsidRDefault="0082748A" w:rsidP="00F054C2">
            <w:pPr>
              <w:rPr>
                <w:rFonts w:ascii="Times New Roman" w:hAnsi="Times New Roman" w:cs="Times New Roman"/>
                <w:sz w:val="20"/>
                <w:szCs w:val="20"/>
              </w:rPr>
            </w:pPr>
          </w:p>
        </w:tc>
        <w:tc>
          <w:tcPr>
            <w:tcW w:w="1530" w:type="dxa"/>
          </w:tcPr>
          <w:p w14:paraId="76E7BE1C" w14:textId="77777777" w:rsidR="0082748A" w:rsidRPr="00F46497" w:rsidRDefault="003B3D78" w:rsidP="00F054C2">
            <w:pPr>
              <w:rPr>
                <w:rFonts w:ascii="Times New Roman" w:hAnsi="Times New Roman" w:cs="Times New Roman"/>
                <w:sz w:val="20"/>
                <w:szCs w:val="20"/>
              </w:rPr>
            </w:pPr>
            <w:r>
              <w:rPr>
                <w:rFonts w:ascii="Times New Roman" w:hAnsi="Times New Roman" w:cs="Times New Roman"/>
                <w:sz w:val="20"/>
                <w:szCs w:val="20"/>
              </w:rPr>
              <w:t>Those with less severe symptoms than residential detox</w:t>
            </w:r>
          </w:p>
        </w:tc>
        <w:tc>
          <w:tcPr>
            <w:tcW w:w="1170" w:type="dxa"/>
          </w:tcPr>
          <w:p w14:paraId="76E7BE1D" w14:textId="77777777" w:rsidR="0082748A" w:rsidRPr="00F46497" w:rsidRDefault="0082748A" w:rsidP="00F054C2">
            <w:pPr>
              <w:rPr>
                <w:rFonts w:ascii="Times New Roman" w:hAnsi="Times New Roman" w:cs="Times New Roman"/>
                <w:sz w:val="20"/>
                <w:szCs w:val="20"/>
              </w:rPr>
            </w:pPr>
          </w:p>
        </w:tc>
        <w:tc>
          <w:tcPr>
            <w:tcW w:w="1170" w:type="dxa"/>
          </w:tcPr>
          <w:p w14:paraId="76E7BE1E" w14:textId="77777777" w:rsidR="0082748A" w:rsidRPr="00F46497" w:rsidRDefault="006A789F" w:rsidP="00F054C2">
            <w:pPr>
              <w:rPr>
                <w:rFonts w:ascii="Times New Roman" w:hAnsi="Times New Roman" w:cs="Times New Roman"/>
                <w:sz w:val="20"/>
                <w:szCs w:val="20"/>
              </w:rPr>
            </w:pPr>
            <w:r>
              <w:rPr>
                <w:rFonts w:ascii="Times New Roman" w:hAnsi="Times New Roman" w:cs="Times New Roman"/>
                <w:sz w:val="20"/>
                <w:szCs w:val="20"/>
              </w:rPr>
              <w:t>All voluntary (some with police transport)</w:t>
            </w:r>
          </w:p>
        </w:tc>
      </w:tr>
      <w:tr w:rsidR="00A23306" w14:paraId="76E7BE2D" w14:textId="77777777" w:rsidTr="00A23306">
        <w:tc>
          <w:tcPr>
            <w:tcW w:w="1260" w:type="dxa"/>
          </w:tcPr>
          <w:p w14:paraId="76E7BE20" w14:textId="77777777" w:rsidR="0082748A" w:rsidRPr="00F46497" w:rsidRDefault="0082748A" w:rsidP="00F054C2">
            <w:pPr>
              <w:rPr>
                <w:rFonts w:ascii="Times New Roman" w:hAnsi="Times New Roman" w:cs="Times New Roman"/>
                <w:b/>
                <w:sz w:val="24"/>
              </w:rPr>
            </w:pPr>
            <w:r w:rsidRPr="00F46497">
              <w:rPr>
                <w:rFonts w:ascii="Times New Roman" w:hAnsi="Times New Roman" w:cs="Times New Roman"/>
                <w:b/>
                <w:sz w:val="24"/>
              </w:rPr>
              <w:t>Services</w:t>
            </w:r>
          </w:p>
        </w:tc>
        <w:tc>
          <w:tcPr>
            <w:tcW w:w="1800" w:type="dxa"/>
          </w:tcPr>
          <w:p w14:paraId="76E7BE21" w14:textId="77777777" w:rsidR="0082748A" w:rsidRPr="00F46497" w:rsidRDefault="0082748A" w:rsidP="00F054C2">
            <w:pPr>
              <w:rPr>
                <w:rFonts w:ascii="Times New Roman" w:hAnsi="Times New Roman" w:cs="Times New Roman"/>
                <w:sz w:val="20"/>
                <w:szCs w:val="20"/>
              </w:rPr>
            </w:pPr>
          </w:p>
        </w:tc>
        <w:tc>
          <w:tcPr>
            <w:tcW w:w="964" w:type="dxa"/>
          </w:tcPr>
          <w:p w14:paraId="76E7BE22" w14:textId="77777777" w:rsidR="0082748A" w:rsidRPr="00F46497" w:rsidRDefault="0082748A" w:rsidP="00F054C2">
            <w:pPr>
              <w:rPr>
                <w:rFonts w:ascii="Times New Roman" w:hAnsi="Times New Roman" w:cs="Times New Roman"/>
                <w:sz w:val="20"/>
                <w:szCs w:val="20"/>
              </w:rPr>
            </w:pPr>
          </w:p>
        </w:tc>
        <w:tc>
          <w:tcPr>
            <w:tcW w:w="1337" w:type="dxa"/>
          </w:tcPr>
          <w:p w14:paraId="76E7BE23" w14:textId="77777777" w:rsidR="00F575C6" w:rsidRDefault="0004595F" w:rsidP="00F575C6">
            <w:pPr>
              <w:rPr>
                <w:rFonts w:ascii="Times New Roman" w:hAnsi="Times New Roman" w:cs="Times New Roman"/>
                <w:sz w:val="20"/>
                <w:szCs w:val="20"/>
              </w:rPr>
            </w:pPr>
            <w:r w:rsidRPr="00F46497">
              <w:rPr>
                <w:rFonts w:ascii="Times New Roman" w:hAnsi="Times New Roman" w:cs="Times New Roman"/>
                <w:sz w:val="20"/>
                <w:szCs w:val="20"/>
              </w:rPr>
              <w:t xml:space="preserve">Harm </w:t>
            </w:r>
            <w:r w:rsidR="00F575C6">
              <w:rPr>
                <w:rFonts w:ascii="Times New Roman" w:hAnsi="Times New Roman" w:cs="Times New Roman"/>
                <w:sz w:val="20"/>
                <w:szCs w:val="20"/>
              </w:rPr>
              <w:t>reduction model</w:t>
            </w:r>
          </w:p>
          <w:p w14:paraId="76E7BE24" w14:textId="77777777" w:rsidR="00F575C6" w:rsidRDefault="00F575C6" w:rsidP="00F575C6">
            <w:pPr>
              <w:rPr>
                <w:rFonts w:ascii="Times New Roman" w:hAnsi="Times New Roman" w:cs="Times New Roman"/>
                <w:sz w:val="20"/>
                <w:szCs w:val="20"/>
              </w:rPr>
            </w:pPr>
            <w:r>
              <w:rPr>
                <w:rFonts w:ascii="Times New Roman" w:hAnsi="Times New Roman" w:cs="Times New Roman"/>
                <w:sz w:val="20"/>
                <w:szCs w:val="20"/>
              </w:rPr>
              <w:t>7 days/week</w:t>
            </w:r>
          </w:p>
          <w:p w14:paraId="76E7BE25" w14:textId="77777777" w:rsidR="0082748A" w:rsidRPr="00F46497" w:rsidRDefault="00F575C6" w:rsidP="00F575C6">
            <w:pPr>
              <w:rPr>
                <w:rFonts w:ascii="Times New Roman" w:hAnsi="Times New Roman" w:cs="Times New Roman"/>
                <w:sz w:val="20"/>
                <w:szCs w:val="20"/>
              </w:rPr>
            </w:pPr>
            <w:r>
              <w:rPr>
                <w:rFonts w:ascii="Times New Roman" w:hAnsi="Times New Roman" w:cs="Times New Roman"/>
                <w:sz w:val="20"/>
                <w:szCs w:val="20"/>
              </w:rPr>
              <w:t>I</w:t>
            </w:r>
            <w:r w:rsidR="0004595F" w:rsidRPr="00F46497">
              <w:rPr>
                <w:rFonts w:ascii="Times New Roman" w:hAnsi="Times New Roman" w:cs="Times New Roman"/>
                <w:sz w:val="20"/>
                <w:szCs w:val="20"/>
              </w:rPr>
              <w:t>ncludes MAT program</w:t>
            </w:r>
          </w:p>
        </w:tc>
        <w:tc>
          <w:tcPr>
            <w:tcW w:w="1659" w:type="dxa"/>
          </w:tcPr>
          <w:p w14:paraId="76E7BE26" w14:textId="77777777" w:rsidR="0082748A" w:rsidRPr="00F46497" w:rsidRDefault="00E07123" w:rsidP="00F054C2">
            <w:pPr>
              <w:rPr>
                <w:rFonts w:ascii="Times New Roman" w:hAnsi="Times New Roman" w:cs="Times New Roman"/>
                <w:sz w:val="20"/>
                <w:szCs w:val="20"/>
              </w:rPr>
            </w:pPr>
            <w:r>
              <w:rPr>
                <w:rFonts w:ascii="Times New Roman" w:hAnsi="Times New Roman" w:cs="Times New Roman"/>
                <w:sz w:val="20"/>
                <w:szCs w:val="20"/>
              </w:rPr>
              <w:t xml:space="preserve">Therapy, skills training (parenting etc.), </w:t>
            </w:r>
            <w:r w:rsidR="00811A7B">
              <w:rPr>
                <w:rFonts w:ascii="Times New Roman" w:hAnsi="Times New Roman" w:cs="Times New Roman"/>
                <w:sz w:val="20"/>
                <w:szCs w:val="20"/>
              </w:rPr>
              <w:t xml:space="preserve">specialized pre-natal care, </w:t>
            </w:r>
            <w:r>
              <w:rPr>
                <w:rFonts w:ascii="Times New Roman" w:hAnsi="Times New Roman" w:cs="Times New Roman"/>
                <w:sz w:val="20"/>
                <w:szCs w:val="20"/>
              </w:rPr>
              <w:t>MAT, benefits counseling</w:t>
            </w:r>
          </w:p>
        </w:tc>
        <w:tc>
          <w:tcPr>
            <w:tcW w:w="1350" w:type="dxa"/>
          </w:tcPr>
          <w:p w14:paraId="76E7BE27" w14:textId="77777777" w:rsidR="0082748A" w:rsidRPr="00F46497" w:rsidRDefault="00873A6B" w:rsidP="0045488E">
            <w:pPr>
              <w:rPr>
                <w:rFonts w:ascii="Times New Roman" w:hAnsi="Times New Roman" w:cs="Times New Roman"/>
                <w:sz w:val="20"/>
                <w:szCs w:val="20"/>
              </w:rPr>
            </w:pPr>
            <w:r>
              <w:rPr>
                <w:rFonts w:ascii="Times New Roman" w:hAnsi="Times New Roman" w:cs="Times New Roman"/>
                <w:sz w:val="20"/>
                <w:szCs w:val="20"/>
              </w:rPr>
              <w:t>Case management, outpatient</w:t>
            </w:r>
            <w:r w:rsidR="00403B4A">
              <w:rPr>
                <w:rFonts w:ascii="Times New Roman" w:hAnsi="Times New Roman" w:cs="Times New Roman"/>
                <w:sz w:val="20"/>
                <w:szCs w:val="20"/>
              </w:rPr>
              <w:t xml:space="preserve"> counseling</w:t>
            </w:r>
          </w:p>
        </w:tc>
        <w:tc>
          <w:tcPr>
            <w:tcW w:w="1620" w:type="dxa"/>
          </w:tcPr>
          <w:p w14:paraId="76E7BE28" w14:textId="77777777" w:rsidR="0082748A" w:rsidRDefault="00F97B3D" w:rsidP="00F054C2">
            <w:pPr>
              <w:rPr>
                <w:rFonts w:ascii="Times New Roman" w:hAnsi="Times New Roman" w:cs="Times New Roman"/>
                <w:sz w:val="20"/>
                <w:szCs w:val="20"/>
              </w:rPr>
            </w:pPr>
            <w:r>
              <w:rPr>
                <w:rFonts w:ascii="Times New Roman" w:hAnsi="Times New Roman" w:cs="Times New Roman"/>
                <w:sz w:val="20"/>
                <w:szCs w:val="20"/>
              </w:rPr>
              <w:t>28 beds</w:t>
            </w:r>
          </w:p>
          <w:p w14:paraId="76E7BE29" w14:textId="77777777" w:rsidR="00094ED0" w:rsidRPr="00F46497" w:rsidRDefault="00094ED0" w:rsidP="00F054C2">
            <w:pPr>
              <w:rPr>
                <w:rFonts w:ascii="Times New Roman" w:hAnsi="Times New Roman" w:cs="Times New Roman"/>
                <w:sz w:val="20"/>
                <w:szCs w:val="20"/>
              </w:rPr>
            </w:pPr>
            <w:r>
              <w:rPr>
                <w:rFonts w:ascii="Times New Roman" w:hAnsi="Times New Roman" w:cs="Times New Roman"/>
                <w:sz w:val="20"/>
                <w:szCs w:val="20"/>
              </w:rPr>
              <w:t>Medical oversight</w:t>
            </w:r>
            <w:r w:rsidR="00B65A0C">
              <w:rPr>
                <w:rFonts w:ascii="Times New Roman" w:hAnsi="Times New Roman" w:cs="Times New Roman"/>
                <w:sz w:val="20"/>
                <w:szCs w:val="20"/>
              </w:rPr>
              <w:t xml:space="preserve"> of detox symptoms</w:t>
            </w:r>
          </w:p>
        </w:tc>
        <w:tc>
          <w:tcPr>
            <w:tcW w:w="1530" w:type="dxa"/>
          </w:tcPr>
          <w:p w14:paraId="76E7BE2A" w14:textId="77777777" w:rsidR="0082748A" w:rsidRPr="00F46497" w:rsidRDefault="0082748A" w:rsidP="00F054C2">
            <w:pPr>
              <w:rPr>
                <w:rFonts w:ascii="Times New Roman" w:hAnsi="Times New Roman" w:cs="Times New Roman"/>
                <w:sz w:val="20"/>
                <w:szCs w:val="20"/>
              </w:rPr>
            </w:pPr>
          </w:p>
        </w:tc>
        <w:tc>
          <w:tcPr>
            <w:tcW w:w="1170" w:type="dxa"/>
          </w:tcPr>
          <w:p w14:paraId="76E7BE2B" w14:textId="77777777" w:rsidR="0082748A" w:rsidRPr="00F46497" w:rsidRDefault="0082748A" w:rsidP="00F054C2">
            <w:pPr>
              <w:rPr>
                <w:rFonts w:ascii="Times New Roman" w:hAnsi="Times New Roman" w:cs="Times New Roman"/>
                <w:sz w:val="20"/>
                <w:szCs w:val="20"/>
              </w:rPr>
            </w:pPr>
          </w:p>
        </w:tc>
        <w:tc>
          <w:tcPr>
            <w:tcW w:w="1170" w:type="dxa"/>
          </w:tcPr>
          <w:p w14:paraId="76E7BE2C" w14:textId="77777777" w:rsidR="0082748A" w:rsidRPr="00F46497" w:rsidRDefault="001C0375" w:rsidP="00F054C2">
            <w:pPr>
              <w:rPr>
                <w:rFonts w:ascii="Times New Roman" w:hAnsi="Times New Roman" w:cs="Times New Roman"/>
                <w:sz w:val="20"/>
                <w:szCs w:val="20"/>
              </w:rPr>
            </w:pPr>
            <w:r>
              <w:rPr>
                <w:rFonts w:ascii="Times New Roman" w:hAnsi="Times New Roman" w:cs="Times New Roman"/>
                <w:sz w:val="20"/>
                <w:szCs w:val="20"/>
              </w:rPr>
              <w:t>24/7 harm reduction model</w:t>
            </w:r>
          </w:p>
        </w:tc>
      </w:tr>
      <w:tr w:rsidR="00A23306" w14:paraId="76E7BE38" w14:textId="77777777" w:rsidTr="00A23306">
        <w:tc>
          <w:tcPr>
            <w:tcW w:w="1260" w:type="dxa"/>
          </w:tcPr>
          <w:p w14:paraId="76E7BE2E" w14:textId="77777777" w:rsidR="0082748A" w:rsidRPr="00F46497" w:rsidRDefault="0082748A" w:rsidP="00F054C2">
            <w:pPr>
              <w:rPr>
                <w:rFonts w:ascii="Times New Roman" w:hAnsi="Times New Roman" w:cs="Times New Roman"/>
                <w:b/>
                <w:sz w:val="24"/>
              </w:rPr>
            </w:pPr>
            <w:r w:rsidRPr="00F46497">
              <w:rPr>
                <w:rFonts w:ascii="Times New Roman" w:hAnsi="Times New Roman" w:cs="Times New Roman"/>
                <w:b/>
                <w:sz w:val="24"/>
              </w:rPr>
              <w:t>Length of stay</w:t>
            </w:r>
          </w:p>
        </w:tc>
        <w:tc>
          <w:tcPr>
            <w:tcW w:w="1800" w:type="dxa"/>
          </w:tcPr>
          <w:p w14:paraId="76E7BE2F" w14:textId="77777777" w:rsidR="0082748A" w:rsidRPr="00F46497" w:rsidRDefault="0015035F" w:rsidP="00F054C2">
            <w:pPr>
              <w:rPr>
                <w:rFonts w:ascii="Times New Roman" w:hAnsi="Times New Roman" w:cs="Times New Roman"/>
                <w:sz w:val="20"/>
                <w:szCs w:val="20"/>
              </w:rPr>
            </w:pPr>
            <w:r w:rsidRPr="00F46497">
              <w:rPr>
                <w:rFonts w:ascii="Times New Roman" w:hAnsi="Times New Roman" w:cs="Times New Roman"/>
                <w:sz w:val="20"/>
                <w:szCs w:val="20"/>
              </w:rPr>
              <w:t>48 hours</w:t>
            </w:r>
          </w:p>
        </w:tc>
        <w:tc>
          <w:tcPr>
            <w:tcW w:w="964" w:type="dxa"/>
          </w:tcPr>
          <w:p w14:paraId="76E7BE30" w14:textId="77777777" w:rsidR="0082748A" w:rsidRPr="00F46497" w:rsidRDefault="0082748A" w:rsidP="00F054C2">
            <w:pPr>
              <w:rPr>
                <w:rFonts w:ascii="Times New Roman" w:hAnsi="Times New Roman" w:cs="Times New Roman"/>
                <w:sz w:val="20"/>
                <w:szCs w:val="20"/>
              </w:rPr>
            </w:pPr>
          </w:p>
        </w:tc>
        <w:tc>
          <w:tcPr>
            <w:tcW w:w="1337" w:type="dxa"/>
          </w:tcPr>
          <w:p w14:paraId="76E7BE31" w14:textId="77777777" w:rsidR="0082748A" w:rsidRPr="00F46497" w:rsidRDefault="0082748A" w:rsidP="00F054C2">
            <w:pPr>
              <w:rPr>
                <w:rFonts w:ascii="Times New Roman" w:hAnsi="Times New Roman" w:cs="Times New Roman"/>
                <w:sz w:val="20"/>
                <w:szCs w:val="20"/>
              </w:rPr>
            </w:pPr>
          </w:p>
        </w:tc>
        <w:tc>
          <w:tcPr>
            <w:tcW w:w="1659" w:type="dxa"/>
          </w:tcPr>
          <w:p w14:paraId="76E7BE32" w14:textId="77777777" w:rsidR="0082748A" w:rsidRPr="00F46497" w:rsidRDefault="001C6F69" w:rsidP="00F054C2">
            <w:pPr>
              <w:rPr>
                <w:rFonts w:ascii="Times New Roman" w:hAnsi="Times New Roman" w:cs="Times New Roman"/>
                <w:sz w:val="20"/>
                <w:szCs w:val="20"/>
              </w:rPr>
            </w:pPr>
            <w:r>
              <w:rPr>
                <w:rFonts w:ascii="Times New Roman" w:hAnsi="Times New Roman" w:cs="Times New Roman"/>
                <w:sz w:val="20"/>
                <w:szCs w:val="20"/>
              </w:rPr>
              <w:t>16 weeks</w:t>
            </w:r>
          </w:p>
        </w:tc>
        <w:tc>
          <w:tcPr>
            <w:tcW w:w="1350" w:type="dxa"/>
          </w:tcPr>
          <w:p w14:paraId="76E7BE33" w14:textId="77777777" w:rsidR="0082748A" w:rsidRPr="00F46497" w:rsidRDefault="0082748A" w:rsidP="00F054C2">
            <w:pPr>
              <w:rPr>
                <w:rFonts w:ascii="Times New Roman" w:hAnsi="Times New Roman" w:cs="Times New Roman"/>
                <w:sz w:val="20"/>
                <w:szCs w:val="20"/>
              </w:rPr>
            </w:pPr>
          </w:p>
        </w:tc>
        <w:tc>
          <w:tcPr>
            <w:tcW w:w="1620" w:type="dxa"/>
          </w:tcPr>
          <w:p w14:paraId="76E7BE34" w14:textId="77777777" w:rsidR="0082748A" w:rsidRPr="00F46497" w:rsidRDefault="00F97B3D" w:rsidP="00F054C2">
            <w:pPr>
              <w:rPr>
                <w:rFonts w:ascii="Times New Roman" w:hAnsi="Times New Roman" w:cs="Times New Roman"/>
                <w:sz w:val="20"/>
                <w:szCs w:val="20"/>
              </w:rPr>
            </w:pPr>
            <w:r>
              <w:rPr>
                <w:rFonts w:ascii="Times New Roman" w:hAnsi="Times New Roman" w:cs="Times New Roman"/>
                <w:sz w:val="20"/>
                <w:szCs w:val="20"/>
              </w:rPr>
              <w:t>5-7 day avg.</w:t>
            </w:r>
          </w:p>
        </w:tc>
        <w:tc>
          <w:tcPr>
            <w:tcW w:w="1530" w:type="dxa"/>
          </w:tcPr>
          <w:p w14:paraId="76E7BE35" w14:textId="77777777" w:rsidR="0082748A" w:rsidRPr="00F46497" w:rsidRDefault="0082748A" w:rsidP="00F054C2">
            <w:pPr>
              <w:rPr>
                <w:rFonts w:ascii="Times New Roman" w:hAnsi="Times New Roman" w:cs="Times New Roman"/>
                <w:sz w:val="20"/>
                <w:szCs w:val="20"/>
              </w:rPr>
            </w:pPr>
          </w:p>
        </w:tc>
        <w:tc>
          <w:tcPr>
            <w:tcW w:w="1170" w:type="dxa"/>
          </w:tcPr>
          <w:p w14:paraId="76E7BE36" w14:textId="77777777" w:rsidR="0082748A" w:rsidRPr="00F46497" w:rsidRDefault="0082748A" w:rsidP="00F054C2">
            <w:pPr>
              <w:rPr>
                <w:rFonts w:ascii="Times New Roman" w:hAnsi="Times New Roman" w:cs="Times New Roman"/>
                <w:sz w:val="20"/>
                <w:szCs w:val="20"/>
              </w:rPr>
            </w:pPr>
          </w:p>
        </w:tc>
        <w:tc>
          <w:tcPr>
            <w:tcW w:w="1170" w:type="dxa"/>
          </w:tcPr>
          <w:p w14:paraId="76E7BE37" w14:textId="77777777" w:rsidR="0082748A" w:rsidRPr="00F46497" w:rsidRDefault="00461F4B" w:rsidP="00F054C2">
            <w:pPr>
              <w:rPr>
                <w:rFonts w:ascii="Times New Roman" w:hAnsi="Times New Roman" w:cs="Times New Roman"/>
                <w:sz w:val="20"/>
                <w:szCs w:val="20"/>
              </w:rPr>
            </w:pPr>
            <w:r>
              <w:rPr>
                <w:rFonts w:ascii="Times New Roman" w:hAnsi="Times New Roman" w:cs="Times New Roman"/>
                <w:sz w:val="20"/>
                <w:szCs w:val="20"/>
              </w:rPr>
              <w:t>12 hours</w:t>
            </w:r>
          </w:p>
        </w:tc>
      </w:tr>
      <w:tr w:rsidR="00A23306" w14:paraId="76E7BE43" w14:textId="77777777" w:rsidTr="00A23306">
        <w:tc>
          <w:tcPr>
            <w:tcW w:w="1260" w:type="dxa"/>
          </w:tcPr>
          <w:p w14:paraId="76E7BE39" w14:textId="77777777" w:rsidR="0082748A" w:rsidRPr="00F46497" w:rsidRDefault="00E65147" w:rsidP="00E65147">
            <w:pPr>
              <w:rPr>
                <w:rFonts w:ascii="Times New Roman" w:hAnsi="Times New Roman" w:cs="Times New Roman"/>
                <w:b/>
                <w:sz w:val="24"/>
              </w:rPr>
            </w:pPr>
            <w:r>
              <w:rPr>
                <w:rFonts w:ascii="Times New Roman" w:hAnsi="Times New Roman" w:cs="Times New Roman"/>
                <w:b/>
                <w:sz w:val="24"/>
              </w:rPr>
              <w:t>Capacity</w:t>
            </w:r>
          </w:p>
        </w:tc>
        <w:tc>
          <w:tcPr>
            <w:tcW w:w="1800" w:type="dxa"/>
          </w:tcPr>
          <w:p w14:paraId="76E7BE3A" w14:textId="77777777" w:rsidR="0082748A" w:rsidRPr="00F46497" w:rsidRDefault="00FC4C38" w:rsidP="00F054C2">
            <w:pPr>
              <w:rPr>
                <w:rFonts w:ascii="Times New Roman" w:hAnsi="Times New Roman" w:cs="Times New Roman"/>
                <w:sz w:val="20"/>
                <w:szCs w:val="20"/>
              </w:rPr>
            </w:pPr>
            <w:r w:rsidRPr="00F46497">
              <w:rPr>
                <w:rFonts w:ascii="Times New Roman" w:hAnsi="Times New Roman" w:cs="Times New Roman"/>
                <w:sz w:val="20"/>
                <w:szCs w:val="20"/>
              </w:rPr>
              <w:t>200-300</w:t>
            </w:r>
            <w:r w:rsidR="00984E4C" w:rsidRPr="00F46497">
              <w:rPr>
                <w:rFonts w:ascii="Times New Roman" w:hAnsi="Times New Roman" w:cs="Times New Roman"/>
                <w:sz w:val="20"/>
                <w:szCs w:val="20"/>
              </w:rPr>
              <w:t>/month</w:t>
            </w:r>
          </w:p>
        </w:tc>
        <w:tc>
          <w:tcPr>
            <w:tcW w:w="964" w:type="dxa"/>
          </w:tcPr>
          <w:p w14:paraId="76E7BE3B" w14:textId="77777777" w:rsidR="0082748A" w:rsidRPr="00F46497" w:rsidRDefault="0082748A" w:rsidP="00F054C2">
            <w:pPr>
              <w:rPr>
                <w:rFonts w:ascii="Times New Roman" w:hAnsi="Times New Roman" w:cs="Times New Roman"/>
                <w:sz w:val="20"/>
                <w:szCs w:val="20"/>
              </w:rPr>
            </w:pPr>
          </w:p>
        </w:tc>
        <w:tc>
          <w:tcPr>
            <w:tcW w:w="1337" w:type="dxa"/>
          </w:tcPr>
          <w:p w14:paraId="76E7BE3C" w14:textId="77777777" w:rsidR="0082748A" w:rsidRPr="00F46497" w:rsidRDefault="00434FA9" w:rsidP="00F054C2">
            <w:pPr>
              <w:rPr>
                <w:rFonts w:ascii="Times New Roman" w:hAnsi="Times New Roman" w:cs="Times New Roman"/>
                <w:sz w:val="20"/>
                <w:szCs w:val="20"/>
              </w:rPr>
            </w:pPr>
            <w:r w:rsidRPr="00F46497">
              <w:rPr>
                <w:rFonts w:ascii="Times New Roman" w:hAnsi="Times New Roman" w:cs="Times New Roman"/>
                <w:sz w:val="20"/>
                <w:szCs w:val="20"/>
              </w:rPr>
              <w:t>Avg</w:t>
            </w:r>
            <w:r w:rsidR="00EC13D5">
              <w:rPr>
                <w:rFonts w:ascii="Times New Roman" w:hAnsi="Times New Roman" w:cs="Times New Roman"/>
                <w:sz w:val="20"/>
                <w:szCs w:val="20"/>
              </w:rPr>
              <w:t>.</w:t>
            </w:r>
            <w:r w:rsidRPr="00F46497">
              <w:rPr>
                <w:rFonts w:ascii="Times New Roman" w:hAnsi="Times New Roman" w:cs="Times New Roman"/>
                <w:sz w:val="20"/>
                <w:szCs w:val="20"/>
              </w:rPr>
              <w:t xml:space="preserve"> 450-500 patients at a time</w:t>
            </w:r>
          </w:p>
        </w:tc>
        <w:tc>
          <w:tcPr>
            <w:tcW w:w="1659" w:type="dxa"/>
          </w:tcPr>
          <w:p w14:paraId="76E7BE3D" w14:textId="77777777" w:rsidR="0082748A" w:rsidRPr="00F46497" w:rsidRDefault="00984E4C" w:rsidP="00F054C2">
            <w:pPr>
              <w:rPr>
                <w:rFonts w:ascii="Times New Roman" w:hAnsi="Times New Roman" w:cs="Times New Roman"/>
                <w:sz w:val="20"/>
                <w:szCs w:val="20"/>
              </w:rPr>
            </w:pPr>
            <w:r w:rsidRPr="00F46497">
              <w:rPr>
                <w:rFonts w:ascii="Times New Roman" w:hAnsi="Times New Roman" w:cs="Times New Roman"/>
                <w:sz w:val="20"/>
                <w:szCs w:val="20"/>
              </w:rPr>
              <w:t>60/year</w:t>
            </w:r>
          </w:p>
        </w:tc>
        <w:tc>
          <w:tcPr>
            <w:tcW w:w="1350" w:type="dxa"/>
          </w:tcPr>
          <w:p w14:paraId="76E7BE3E" w14:textId="77777777" w:rsidR="0082748A" w:rsidRPr="00F46497" w:rsidRDefault="0082748A" w:rsidP="00F054C2">
            <w:pPr>
              <w:rPr>
                <w:rFonts w:ascii="Times New Roman" w:hAnsi="Times New Roman" w:cs="Times New Roman"/>
                <w:sz w:val="20"/>
                <w:szCs w:val="20"/>
              </w:rPr>
            </w:pPr>
          </w:p>
        </w:tc>
        <w:tc>
          <w:tcPr>
            <w:tcW w:w="1620" w:type="dxa"/>
          </w:tcPr>
          <w:p w14:paraId="76E7BE3F" w14:textId="77777777" w:rsidR="0082748A" w:rsidRPr="00F46497" w:rsidRDefault="0082748A" w:rsidP="00F054C2">
            <w:pPr>
              <w:rPr>
                <w:rFonts w:ascii="Times New Roman" w:hAnsi="Times New Roman" w:cs="Times New Roman"/>
                <w:sz w:val="20"/>
                <w:szCs w:val="20"/>
              </w:rPr>
            </w:pPr>
          </w:p>
        </w:tc>
        <w:tc>
          <w:tcPr>
            <w:tcW w:w="1530" w:type="dxa"/>
          </w:tcPr>
          <w:p w14:paraId="76E7BE40" w14:textId="77777777" w:rsidR="0082748A" w:rsidRPr="00F46497" w:rsidRDefault="0082748A" w:rsidP="00F054C2">
            <w:pPr>
              <w:rPr>
                <w:rFonts w:ascii="Times New Roman" w:hAnsi="Times New Roman" w:cs="Times New Roman"/>
                <w:sz w:val="20"/>
                <w:szCs w:val="20"/>
              </w:rPr>
            </w:pPr>
          </w:p>
        </w:tc>
        <w:tc>
          <w:tcPr>
            <w:tcW w:w="1170" w:type="dxa"/>
          </w:tcPr>
          <w:p w14:paraId="76E7BE41" w14:textId="77777777" w:rsidR="0082748A" w:rsidRPr="00F46497" w:rsidRDefault="0082748A" w:rsidP="00F054C2">
            <w:pPr>
              <w:rPr>
                <w:rFonts w:ascii="Times New Roman" w:hAnsi="Times New Roman" w:cs="Times New Roman"/>
                <w:sz w:val="20"/>
                <w:szCs w:val="20"/>
              </w:rPr>
            </w:pPr>
          </w:p>
        </w:tc>
        <w:tc>
          <w:tcPr>
            <w:tcW w:w="1170" w:type="dxa"/>
          </w:tcPr>
          <w:p w14:paraId="76E7BE42" w14:textId="77777777" w:rsidR="0082748A" w:rsidRPr="00F46497" w:rsidRDefault="006A789F" w:rsidP="00F054C2">
            <w:pPr>
              <w:rPr>
                <w:rFonts w:ascii="Times New Roman" w:hAnsi="Times New Roman" w:cs="Times New Roman"/>
                <w:sz w:val="20"/>
                <w:szCs w:val="20"/>
              </w:rPr>
            </w:pPr>
            <w:r>
              <w:rPr>
                <w:rFonts w:ascii="Times New Roman" w:hAnsi="Times New Roman" w:cs="Times New Roman"/>
                <w:sz w:val="20"/>
                <w:szCs w:val="20"/>
              </w:rPr>
              <w:t>500/month</w:t>
            </w:r>
          </w:p>
        </w:tc>
      </w:tr>
      <w:tr w:rsidR="00A23306" w14:paraId="76E7BE4E" w14:textId="77777777" w:rsidTr="00A23306">
        <w:tc>
          <w:tcPr>
            <w:tcW w:w="1260" w:type="dxa"/>
          </w:tcPr>
          <w:p w14:paraId="76E7BE44" w14:textId="77777777" w:rsidR="00E03698" w:rsidRPr="00F46497" w:rsidRDefault="00E03698" w:rsidP="00D17C5C">
            <w:pPr>
              <w:rPr>
                <w:rFonts w:ascii="Times New Roman" w:hAnsi="Times New Roman" w:cs="Times New Roman"/>
                <w:b/>
                <w:sz w:val="24"/>
              </w:rPr>
            </w:pPr>
            <w:r w:rsidRPr="00F46497">
              <w:rPr>
                <w:rFonts w:ascii="Times New Roman" w:hAnsi="Times New Roman" w:cs="Times New Roman"/>
                <w:b/>
                <w:sz w:val="24"/>
              </w:rPr>
              <w:t>Staffing</w:t>
            </w:r>
          </w:p>
        </w:tc>
        <w:tc>
          <w:tcPr>
            <w:tcW w:w="1800" w:type="dxa"/>
          </w:tcPr>
          <w:p w14:paraId="76E7BE45" w14:textId="77777777" w:rsidR="00E03698" w:rsidRPr="00F46497" w:rsidRDefault="00480B1E" w:rsidP="00F054C2">
            <w:pPr>
              <w:rPr>
                <w:rFonts w:ascii="Times New Roman" w:hAnsi="Times New Roman" w:cs="Times New Roman"/>
                <w:sz w:val="20"/>
                <w:szCs w:val="20"/>
              </w:rPr>
            </w:pPr>
            <w:r>
              <w:rPr>
                <w:rFonts w:ascii="Times New Roman" w:hAnsi="Times New Roman" w:cs="Times New Roman"/>
                <w:sz w:val="20"/>
                <w:szCs w:val="20"/>
              </w:rPr>
              <w:t>Psychiatrist and/or psych NP</w:t>
            </w:r>
            <w:r w:rsidR="00E677F5">
              <w:rPr>
                <w:rFonts w:ascii="Times New Roman" w:hAnsi="Times New Roman" w:cs="Times New Roman"/>
                <w:sz w:val="20"/>
                <w:szCs w:val="20"/>
              </w:rPr>
              <w:t>; licensed clinical social workers; RNs</w:t>
            </w:r>
          </w:p>
        </w:tc>
        <w:tc>
          <w:tcPr>
            <w:tcW w:w="964" w:type="dxa"/>
          </w:tcPr>
          <w:p w14:paraId="76E7BE46" w14:textId="77777777" w:rsidR="00E03698" w:rsidRPr="00F46497" w:rsidRDefault="00E03698" w:rsidP="00F054C2">
            <w:pPr>
              <w:rPr>
                <w:rFonts w:ascii="Times New Roman" w:hAnsi="Times New Roman" w:cs="Times New Roman"/>
                <w:sz w:val="20"/>
                <w:szCs w:val="20"/>
              </w:rPr>
            </w:pPr>
          </w:p>
        </w:tc>
        <w:tc>
          <w:tcPr>
            <w:tcW w:w="1337" w:type="dxa"/>
          </w:tcPr>
          <w:p w14:paraId="76E7BE47" w14:textId="77777777" w:rsidR="00E03698" w:rsidRPr="00F46497" w:rsidRDefault="00A06FF4" w:rsidP="00F054C2">
            <w:pPr>
              <w:rPr>
                <w:rFonts w:ascii="Times New Roman" w:hAnsi="Times New Roman" w:cs="Times New Roman"/>
                <w:sz w:val="20"/>
                <w:szCs w:val="20"/>
              </w:rPr>
            </w:pPr>
            <w:r>
              <w:rPr>
                <w:rFonts w:ascii="Times New Roman" w:hAnsi="Times New Roman" w:cs="Times New Roman"/>
                <w:sz w:val="20"/>
                <w:szCs w:val="20"/>
              </w:rPr>
              <w:t>LCDC</w:t>
            </w:r>
            <w:r w:rsidR="001C487F">
              <w:rPr>
                <w:rFonts w:ascii="Times New Roman" w:hAnsi="Times New Roman" w:cs="Times New Roman"/>
                <w:sz w:val="20"/>
                <w:szCs w:val="20"/>
              </w:rPr>
              <w:t>’s</w:t>
            </w:r>
          </w:p>
        </w:tc>
        <w:tc>
          <w:tcPr>
            <w:tcW w:w="1659" w:type="dxa"/>
          </w:tcPr>
          <w:p w14:paraId="76E7BE48" w14:textId="77777777" w:rsidR="00E03698" w:rsidRPr="00F46497" w:rsidRDefault="00E03698" w:rsidP="00F054C2">
            <w:pPr>
              <w:rPr>
                <w:rFonts w:ascii="Times New Roman" w:hAnsi="Times New Roman" w:cs="Times New Roman"/>
                <w:sz w:val="20"/>
                <w:szCs w:val="20"/>
              </w:rPr>
            </w:pPr>
          </w:p>
        </w:tc>
        <w:tc>
          <w:tcPr>
            <w:tcW w:w="1350" w:type="dxa"/>
          </w:tcPr>
          <w:p w14:paraId="76E7BE49" w14:textId="77777777" w:rsidR="00E03698" w:rsidRPr="00F46497" w:rsidRDefault="00A06FF4" w:rsidP="00F054C2">
            <w:pPr>
              <w:rPr>
                <w:rFonts w:ascii="Times New Roman" w:hAnsi="Times New Roman" w:cs="Times New Roman"/>
                <w:sz w:val="20"/>
                <w:szCs w:val="20"/>
              </w:rPr>
            </w:pPr>
            <w:r>
              <w:rPr>
                <w:rFonts w:ascii="Times New Roman" w:hAnsi="Times New Roman" w:cs="Times New Roman"/>
                <w:sz w:val="20"/>
                <w:szCs w:val="20"/>
              </w:rPr>
              <w:t>LCDC</w:t>
            </w:r>
            <w:r w:rsidR="001C487F">
              <w:rPr>
                <w:rFonts w:ascii="Times New Roman" w:hAnsi="Times New Roman" w:cs="Times New Roman"/>
                <w:sz w:val="20"/>
                <w:szCs w:val="20"/>
              </w:rPr>
              <w:t>’s</w:t>
            </w:r>
          </w:p>
        </w:tc>
        <w:tc>
          <w:tcPr>
            <w:tcW w:w="1620" w:type="dxa"/>
          </w:tcPr>
          <w:p w14:paraId="76E7BE4A" w14:textId="77777777" w:rsidR="00E03698" w:rsidRPr="00F46497" w:rsidRDefault="00E03698" w:rsidP="00F054C2">
            <w:pPr>
              <w:rPr>
                <w:rFonts w:ascii="Times New Roman" w:hAnsi="Times New Roman" w:cs="Times New Roman"/>
                <w:sz w:val="20"/>
                <w:szCs w:val="20"/>
              </w:rPr>
            </w:pPr>
          </w:p>
        </w:tc>
        <w:tc>
          <w:tcPr>
            <w:tcW w:w="1530" w:type="dxa"/>
          </w:tcPr>
          <w:p w14:paraId="76E7BE4B" w14:textId="77777777" w:rsidR="00E03698" w:rsidRPr="00F46497" w:rsidRDefault="0054263D" w:rsidP="00F054C2">
            <w:pPr>
              <w:rPr>
                <w:rFonts w:ascii="Times New Roman" w:hAnsi="Times New Roman" w:cs="Times New Roman"/>
                <w:sz w:val="20"/>
                <w:szCs w:val="20"/>
              </w:rPr>
            </w:pPr>
            <w:r>
              <w:rPr>
                <w:rFonts w:ascii="Times New Roman" w:hAnsi="Times New Roman" w:cs="Times New Roman"/>
                <w:sz w:val="20"/>
                <w:szCs w:val="20"/>
              </w:rPr>
              <w:t>LCDC, nurse, physician</w:t>
            </w:r>
          </w:p>
        </w:tc>
        <w:tc>
          <w:tcPr>
            <w:tcW w:w="1170" w:type="dxa"/>
          </w:tcPr>
          <w:p w14:paraId="76E7BE4C" w14:textId="77777777" w:rsidR="00E03698" w:rsidRPr="00F46497" w:rsidRDefault="00E03698" w:rsidP="00F054C2">
            <w:pPr>
              <w:rPr>
                <w:rFonts w:ascii="Times New Roman" w:hAnsi="Times New Roman" w:cs="Times New Roman"/>
                <w:sz w:val="20"/>
                <w:szCs w:val="20"/>
              </w:rPr>
            </w:pPr>
          </w:p>
        </w:tc>
        <w:tc>
          <w:tcPr>
            <w:tcW w:w="1170" w:type="dxa"/>
          </w:tcPr>
          <w:p w14:paraId="76E7BE4D" w14:textId="77777777" w:rsidR="00E03698" w:rsidRPr="00F46497" w:rsidRDefault="0089156A" w:rsidP="00F054C2">
            <w:pPr>
              <w:rPr>
                <w:rFonts w:ascii="Times New Roman" w:hAnsi="Times New Roman" w:cs="Times New Roman"/>
                <w:sz w:val="20"/>
                <w:szCs w:val="20"/>
              </w:rPr>
            </w:pPr>
            <w:r>
              <w:rPr>
                <w:rFonts w:ascii="Times New Roman" w:hAnsi="Times New Roman" w:cs="Times New Roman"/>
                <w:sz w:val="20"/>
                <w:szCs w:val="20"/>
              </w:rPr>
              <w:t>2 at all times</w:t>
            </w:r>
          </w:p>
        </w:tc>
      </w:tr>
      <w:tr w:rsidR="00A23306" w14:paraId="76E7BE59" w14:textId="77777777" w:rsidTr="00A23306">
        <w:tc>
          <w:tcPr>
            <w:tcW w:w="1260" w:type="dxa"/>
          </w:tcPr>
          <w:p w14:paraId="76E7BE4F" w14:textId="77777777" w:rsidR="00E03698" w:rsidRPr="00F46497" w:rsidRDefault="00E03698" w:rsidP="00D17C5C">
            <w:pPr>
              <w:rPr>
                <w:rFonts w:ascii="Times New Roman" w:hAnsi="Times New Roman" w:cs="Times New Roman"/>
                <w:b/>
                <w:sz w:val="24"/>
              </w:rPr>
            </w:pPr>
            <w:r w:rsidRPr="00F46497">
              <w:rPr>
                <w:rFonts w:ascii="Times New Roman" w:hAnsi="Times New Roman" w:cs="Times New Roman"/>
                <w:b/>
                <w:sz w:val="24"/>
              </w:rPr>
              <w:t>Funding</w:t>
            </w:r>
          </w:p>
        </w:tc>
        <w:tc>
          <w:tcPr>
            <w:tcW w:w="1800" w:type="dxa"/>
          </w:tcPr>
          <w:p w14:paraId="76E7BE50" w14:textId="77777777" w:rsidR="00E03698" w:rsidRPr="00F46497" w:rsidRDefault="00E03698" w:rsidP="00F054C2">
            <w:pPr>
              <w:rPr>
                <w:rFonts w:ascii="Times New Roman" w:hAnsi="Times New Roman" w:cs="Times New Roman"/>
                <w:sz w:val="20"/>
                <w:szCs w:val="20"/>
              </w:rPr>
            </w:pPr>
          </w:p>
        </w:tc>
        <w:tc>
          <w:tcPr>
            <w:tcW w:w="964" w:type="dxa"/>
          </w:tcPr>
          <w:p w14:paraId="76E7BE51" w14:textId="77777777" w:rsidR="00E03698" w:rsidRPr="00F46497" w:rsidRDefault="00E03698" w:rsidP="00F054C2">
            <w:pPr>
              <w:rPr>
                <w:rFonts w:ascii="Times New Roman" w:hAnsi="Times New Roman" w:cs="Times New Roman"/>
                <w:sz w:val="20"/>
                <w:szCs w:val="20"/>
              </w:rPr>
            </w:pPr>
          </w:p>
        </w:tc>
        <w:tc>
          <w:tcPr>
            <w:tcW w:w="1337" w:type="dxa"/>
          </w:tcPr>
          <w:p w14:paraId="76E7BE52" w14:textId="77777777" w:rsidR="00E03698" w:rsidRPr="00F46497" w:rsidRDefault="00904690" w:rsidP="00F054C2">
            <w:pPr>
              <w:rPr>
                <w:rFonts w:ascii="Times New Roman" w:hAnsi="Times New Roman" w:cs="Times New Roman"/>
                <w:sz w:val="20"/>
                <w:szCs w:val="20"/>
              </w:rPr>
            </w:pPr>
            <w:r w:rsidRPr="00F46497">
              <w:rPr>
                <w:rFonts w:ascii="Times New Roman" w:hAnsi="Times New Roman" w:cs="Times New Roman"/>
                <w:sz w:val="20"/>
                <w:szCs w:val="20"/>
              </w:rPr>
              <w:t>Insurance billing plus state money for uninsured populations</w:t>
            </w:r>
          </w:p>
        </w:tc>
        <w:tc>
          <w:tcPr>
            <w:tcW w:w="1659" w:type="dxa"/>
          </w:tcPr>
          <w:p w14:paraId="76E7BE53" w14:textId="77777777" w:rsidR="00E03698" w:rsidRPr="00F46497" w:rsidRDefault="00D06DC1" w:rsidP="00F054C2">
            <w:pPr>
              <w:rPr>
                <w:rFonts w:ascii="Times New Roman" w:hAnsi="Times New Roman" w:cs="Times New Roman"/>
                <w:sz w:val="20"/>
                <w:szCs w:val="20"/>
              </w:rPr>
            </w:pPr>
            <w:r>
              <w:rPr>
                <w:rFonts w:ascii="Times New Roman" w:hAnsi="Times New Roman" w:cs="Times New Roman"/>
                <w:sz w:val="20"/>
                <w:szCs w:val="20"/>
              </w:rPr>
              <w:t>Partnership with University hospital and state</w:t>
            </w:r>
          </w:p>
        </w:tc>
        <w:tc>
          <w:tcPr>
            <w:tcW w:w="1350" w:type="dxa"/>
          </w:tcPr>
          <w:p w14:paraId="76E7BE54" w14:textId="77777777" w:rsidR="00E03698" w:rsidRPr="00F46497" w:rsidRDefault="00E03698" w:rsidP="00F054C2">
            <w:pPr>
              <w:rPr>
                <w:rFonts w:ascii="Times New Roman" w:hAnsi="Times New Roman" w:cs="Times New Roman"/>
                <w:sz w:val="20"/>
                <w:szCs w:val="20"/>
              </w:rPr>
            </w:pPr>
          </w:p>
        </w:tc>
        <w:tc>
          <w:tcPr>
            <w:tcW w:w="1620" w:type="dxa"/>
          </w:tcPr>
          <w:p w14:paraId="76E7BE55" w14:textId="77777777" w:rsidR="00E03698" w:rsidRPr="00F46497" w:rsidRDefault="00E03698" w:rsidP="00F054C2">
            <w:pPr>
              <w:rPr>
                <w:rFonts w:ascii="Times New Roman" w:hAnsi="Times New Roman" w:cs="Times New Roman"/>
                <w:sz w:val="20"/>
                <w:szCs w:val="20"/>
              </w:rPr>
            </w:pPr>
          </w:p>
        </w:tc>
        <w:tc>
          <w:tcPr>
            <w:tcW w:w="1530" w:type="dxa"/>
          </w:tcPr>
          <w:p w14:paraId="76E7BE56" w14:textId="77777777" w:rsidR="00E03698" w:rsidRPr="00F46497" w:rsidRDefault="00E03698" w:rsidP="00F054C2">
            <w:pPr>
              <w:rPr>
                <w:rFonts w:ascii="Times New Roman" w:hAnsi="Times New Roman" w:cs="Times New Roman"/>
                <w:sz w:val="20"/>
                <w:szCs w:val="20"/>
              </w:rPr>
            </w:pPr>
          </w:p>
        </w:tc>
        <w:tc>
          <w:tcPr>
            <w:tcW w:w="1170" w:type="dxa"/>
          </w:tcPr>
          <w:p w14:paraId="76E7BE57" w14:textId="77777777" w:rsidR="00E03698" w:rsidRPr="00F46497" w:rsidRDefault="00E03698" w:rsidP="00F054C2">
            <w:pPr>
              <w:rPr>
                <w:rFonts w:ascii="Times New Roman" w:hAnsi="Times New Roman" w:cs="Times New Roman"/>
                <w:sz w:val="20"/>
                <w:szCs w:val="20"/>
              </w:rPr>
            </w:pPr>
          </w:p>
        </w:tc>
        <w:tc>
          <w:tcPr>
            <w:tcW w:w="1170" w:type="dxa"/>
          </w:tcPr>
          <w:p w14:paraId="76E7BE58" w14:textId="77777777" w:rsidR="00E03698" w:rsidRPr="00F46497" w:rsidRDefault="00E03698" w:rsidP="00F054C2">
            <w:pPr>
              <w:rPr>
                <w:rFonts w:ascii="Times New Roman" w:hAnsi="Times New Roman" w:cs="Times New Roman"/>
                <w:sz w:val="20"/>
                <w:szCs w:val="20"/>
              </w:rPr>
            </w:pPr>
          </w:p>
        </w:tc>
      </w:tr>
      <w:tr w:rsidR="00A23306" w14:paraId="76E7BE64" w14:textId="77777777" w:rsidTr="00A23306">
        <w:tc>
          <w:tcPr>
            <w:tcW w:w="1260" w:type="dxa"/>
          </w:tcPr>
          <w:p w14:paraId="76E7BE5A" w14:textId="77777777" w:rsidR="00E03698" w:rsidRPr="00F46497" w:rsidRDefault="00E03698" w:rsidP="00D17C5C">
            <w:pPr>
              <w:rPr>
                <w:rFonts w:ascii="Times New Roman" w:hAnsi="Times New Roman" w:cs="Times New Roman"/>
                <w:b/>
                <w:sz w:val="24"/>
              </w:rPr>
            </w:pPr>
            <w:r w:rsidRPr="00F46497">
              <w:rPr>
                <w:rFonts w:ascii="Times New Roman" w:hAnsi="Times New Roman" w:cs="Times New Roman"/>
                <w:b/>
                <w:sz w:val="24"/>
              </w:rPr>
              <w:t>Security</w:t>
            </w:r>
          </w:p>
        </w:tc>
        <w:tc>
          <w:tcPr>
            <w:tcW w:w="1800" w:type="dxa"/>
          </w:tcPr>
          <w:p w14:paraId="76E7BE5B" w14:textId="77777777" w:rsidR="00E03698" w:rsidRPr="00F46497" w:rsidRDefault="00F1178F" w:rsidP="00F054C2">
            <w:pPr>
              <w:rPr>
                <w:rFonts w:ascii="Times New Roman" w:hAnsi="Times New Roman" w:cs="Times New Roman"/>
                <w:sz w:val="20"/>
                <w:szCs w:val="20"/>
              </w:rPr>
            </w:pPr>
            <w:r w:rsidRPr="00F46497">
              <w:rPr>
                <w:rFonts w:ascii="Times New Roman" w:hAnsi="Times New Roman" w:cs="Times New Roman"/>
                <w:sz w:val="20"/>
                <w:szCs w:val="20"/>
              </w:rPr>
              <w:t>Locked unit, but no restraints or seclusion</w:t>
            </w:r>
          </w:p>
        </w:tc>
        <w:tc>
          <w:tcPr>
            <w:tcW w:w="964" w:type="dxa"/>
          </w:tcPr>
          <w:p w14:paraId="76E7BE5C" w14:textId="77777777" w:rsidR="00E03698" w:rsidRPr="00F46497" w:rsidRDefault="00A91887" w:rsidP="00F054C2">
            <w:pPr>
              <w:rPr>
                <w:rFonts w:ascii="Times New Roman" w:hAnsi="Times New Roman" w:cs="Times New Roman"/>
                <w:sz w:val="20"/>
                <w:szCs w:val="20"/>
              </w:rPr>
            </w:pPr>
            <w:r w:rsidRPr="00F46497">
              <w:rPr>
                <w:rFonts w:ascii="Times New Roman" w:hAnsi="Times New Roman" w:cs="Times New Roman"/>
                <w:sz w:val="20"/>
                <w:szCs w:val="20"/>
              </w:rPr>
              <w:t>Caged cars</w:t>
            </w:r>
          </w:p>
        </w:tc>
        <w:tc>
          <w:tcPr>
            <w:tcW w:w="1337" w:type="dxa"/>
          </w:tcPr>
          <w:p w14:paraId="76E7BE5D" w14:textId="77777777" w:rsidR="00E03698" w:rsidRPr="00F46497" w:rsidRDefault="00E03698" w:rsidP="00F054C2">
            <w:pPr>
              <w:rPr>
                <w:rFonts w:ascii="Times New Roman" w:hAnsi="Times New Roman" w:cs="Times New Roman"/>
                <w:sz w:val="20"/>
                <w:szCs w:val="20"/>
              </w:rPr>
            </w:pPr>
          </w:p>
        </w:tc>
        <w:tc>
          <w:tcPr>
            <w:tcW w:w="1659" w:type="dxa"/>
          </w:tcPr>
          <w:p w14:paraId="76E7BE5E" w14:textId="77777777" w:rsidR="00E03698" w:rsidRPr="00F46497" w:rsidRDefault="00E03698" w:rsidP="00F054C2">
            <w:pPr>
              <w:rPr>
                <w:rFonts w:ascii="Times New Roman" w:hAnsi="Times New Roman" w:cs="Times New Roman"/>
                <w:sz w:val="20"/>
                <w:szCs w:val="20"/>
              </w:rPr>
            </w:pPr>
          </w:p>
        </w:tc>
        <w:tc>
          <w:tcPr>
            <w:tcW w:w="1350" w:type="dxa"/>
          </w:tcPr>
          <w:p w14:paraId="76E7BE5F" w14:textId="77777777" w:rsidR="00E03698" w:rsidRPr="00F46497" w:rsidRDefault="00E03698" w:rsidP="00F054C2">
            <w:pPr>
              <w:rPr>
                <w:rFonts w:ascii="Times New Roman" w:hAnsi="Times New Roman" w:cs="Times New Roman"/>
                <w:sz w:val="20"/>
                <w:szCs w:val="20"/>
              </w:rPr>
            </w:pPr>
          </w:p>
        </w:tc>
        <w:tc>
          <w:tcPr>
            <w:tcW w:w="1620" w:type="dxa"/>
          </w:tcPr>
          <w:p w14:paraId="76E7BE60" w14:textId="77777777" w:rsidR="00E03698" w:rsidRPr="00F46497" w:rsidRDefault="00E03698" w:rsidP="00F054C2">
            <w:pPr>
              <w:rPr>
                <w:rFonts w:ascii="Times New Roman" w:hAnsi="Times New Roman" w:cs="Times New Roman"/>
                <w:sz w:val="20"/>
                <w:szCs w:val="20"/>
              </w:rPr>
            </w:pPr>
          </w:p>
        </w:tc>
        <w:tc>
          <w:tcPr>
            <w:tcW w:w="1530" w:type="dxa"/>
          </w:tcPr>
          <w:p w14:paraId="76E7BE61" w14:textId="77777777" w:rsidR="00E03698" w:rsidRPr="00F46497" w:rsidRDefault="00E03698" w:rsidP="00F054C2">
            <w:pPr>
              <w:rPr>
                <w:rFonts w:ascii="Times New Roman" w:hAnsi="Times New Roman" w:cs="Times New Roman"/>
                <w:sz w:val="20"/>
                <w:szCs w:val="20"/>
              </w:rPr>
            </w:pPr>
          </w:p>
        </w:tc>
        <w:tc>
          <w:tcPr>
            <w:tcW w:w="1170" w:type="dxa"/>
          </w:tcPr>
          <w:p w14:paraId="76E7BE62" w14:textId="77777777" w:rsidR="00E03698" w:rsidRPr="00F46497" w:rsidRDefault="00E03698" w:rsidP="00F054C2">
            <w:pPr>
              <w:rPr>
                <w:rFonts w:ascii="Times New Roman" w:hAnsi="Times New Roman" w:cs="Times New Roman"/>
                <w:sz w:val="20"/>
                <w:szCs w:val="20"/>
              </w:rPr>
            </w:pPr>
          </w:p>
        </w:tc>
        <w:tc>
          <w:tcPr>
            <w:tcW w:w="1170" w:type="dxa"/>
          </w:tcPr>
          <w:p w14:paraId="76E7BE63" w14:textId="77777777" w:rsidR="00E03698" w:rsidRPr="00F46497" w:rsidRDefault="00E03698" w:rsidP="00F054C2">
            <w:pPr>
              <w:rPr>
                <w:rFonts w:ascii="Times New Roman" w:hAnsi="Times New Roman" w:cs="Times New Roman"/>
                <w:sz w:val="20"/>
                <w:szCs w:val="20"/>
              </w:rPr>
            </w:pPr>
          </w:p>
        </w:tc>
      </w:tr>
      <w:tr w:rsidR="00051D27" w14:paraId="76E7BE71" w14:textId="77777777" w:rsidTr="00A23306">
        <w:tc>
          <w:tcPr>
            <w:tcW w:w="1260" w:type="dxa"/>
          </w:tcPr>
          <w:p w14:paraId="76E7BE65" w14:textId="77777777" w:rsidR="00E03698" w:rsidRPr="00F46497" w:rsidRDefault="009A6257" w:rsidP="00546DC3">
            <w:pPr>
              <w:rPr>
                <w:rFonts w:ascii="Times New Roman" w:hAnsi="Times New Roman" w:cs="Times New Roman"/>
                <w:b/>
                <w:sz w:val="24"/>
              </w:rPr>
            </w:pPr>
            <w:r w:rsidRPr="00F46497">
              <w:rPr>
                <w:rFonts w:ascii="Times New Roman" w:hAnsi="Times New Roman" w:cs="Times New Roman"/>
                <w:b/>
                <w:sz w:val="24"/>
              </w:rPr>
              <w:t>Aftercare</w:t>
            </w:r>
          </w:p>
        </w:tc>
        <w:tc>
          <w:tcPr>
            <w:tcW w:w="1800" w:type="dxa"/>
          </w:tcPr>
          <w:p w14:paraId="76E7BE66" w14:textId="77777777" w:rsidR="00E03698" w:rsidRPr="00F46497" w:rsidRDefault="000E3FF3" w:rsidP="00F054C2">
            <w:pPr>
              <w:rPr>
                <w:rFonts w:ascii="Times New Roman" w:hAnsi="Times New Roman" w:cs="Times New Roman"/>
                <w:sz w:val="20"/>
                <w:szCs w:val="20"/>
              </w:rPr>
            </w:pPr>
            <w:r w:rsidRPr="00F46497">
              <w:rPr>
                <w:rFonts w:ascii="Times New Roman" w:hAnsi="Times New Roman" w:cs="Times New Roman"/>
                <w:sz w:val="20"/>
                <w:szCs w:val="20"/>
              </w:rPr>
              <w:t>1/3</w:t>
            </w:r>
            <w:r w:rsidR="009A6257" w:rsidRPr="00F46497">
              <w:rPr>
                <w:rFonts w:ascii="Times New Roman" w:hAnsi="Times New Roman" w:cs="Times New Roman"/>
                <w:sz w:val="20"/>
                <w:szCs w:val="20"/>
              </w:rPr>
              <w:t xml:space="preserve"> inpatient</w:t>
            </w:r>
          </w:p>
          <w:p w14:paraId="76E7BE67" w14:textId="77777777" w:rsidR="000E3FF3" w:rsidRPr="00F46497" w:rsidRDefault="000E3FF3" w:rsidP="00F054C2">
            <w:pPr>
              <w:rPr>
                <w:rFonts w:ascii="Times New Roman" w:hAnsi="Times New Roman" w:cs="Times New Roman"/>
                <w:sz w:val="20"/>
                <w:szCs w:val="20"/>
              </w:rPr>
            </w:pPr>
            <w:r w:rsidRPr="00F46497">
              <w:rPr>
                <w:rFonts w:ascii="Times New Roman" w:hAnsi="Times New Roman" w:cs="Times New Roman"/>
                <w:sz w:val="20"/>
                <w:szCs w:val="20"/>
              </w:rPr>
              <w:t>1/3 outpatient</w:t>
            </w:r>
          </w:p>
          <w:p w14:paraId="76E7BE68" w14:textId="77777777" w:rsidR="000E3FF3" w:rsidRPr="00F46497" w:rsidRDefault="000E3FF3" w:rsidP="00F054C2">
            <w:pPr>
              <w:rPr>
                <w:rFonts w:ascii="Times New Roman" w:hAnsi="Times New Roman" w:cs="Times New Roman"/>
                <w:sz w:val="20"/>
                <w:szCs w:val="20"/>
              </w:rPr>
            </w:pPr>
            <w:r w:rsidRPr="00F46497">
              <w:rPr>
                <w:rFonts w:ascii="Times New Roman" w:hAnsi="Times New Roman" w:cs="Times New Roman"/>
                <w:sz w:val="20"/>
                <w:szCs w:val="20"/>
              </w:rPr>
              <w:t>1/3 street</w:t>
            </w:r>
          </w:p>
        </w:tc>
        <w:tc>
          <w:tcPr>
            <w:tcW w:w="964" w:type="dxa"/>
          </w:tcPr>
          <w:p w14:paraId="76E7BE69" w14:textId="77777777" w:rsidR="00E03698" w:rsidRPr="00F46497" w:rsidRDefault="00E03698" w:rsidP="00F054C2">
            <w:pPr>
              <w:rPr>
                <w:rFonts w:ascii="Times New Roman" w:hAnsi="Times New Roman" w:cs="Times New Roman"/>
                <w:sz w:val="20"/>
                <w:szCs w:val="20"/>
              </w:rPr>
            </w:pPr>
          </w:p>
        </w:tc>
        <w:tc>
          <w:tcPr>
            <w:tcW w:w="1337" w:type="dxa"/>
          </w:tcPr>
          <w:p w14:paraId="76E7BE6A" w14:textId="77777777" w:rsidR="00E03698" w:rsidRPr="00F46497" w:rsidRDefault="00E03698" w:rsidP="00F054C2">
            <w:pPr>
              <w:rPr>
                <w:rFonts w:ascii="Times New Roman" w:hAnsi="Times New Roman" w:cs="Times New Roman"/>
                <w:sz w:val="20"/>
                <w:szCs w:val="20"/>
              </w:rPr>
            </w:pPr>
          </w:p>
        </w:tc>
        <w:tc>
          <w:tcPr>
            <w:tcW w:w="1659" w:type="dxa"/>
          </w:tcPr>
          <w:p w14:paraId="76E7BE6B" w14:textId="77777777" w:rsidR="00E03698" w:rsidRPr="00F46497" w:rsidRDefault="00E03698" w:rsidP="00F054C2">
            <w:pPr>
              <w:rPr>
                <w:rFonts w:ascii="Times New Roman" w:hAnsi="Times New Roman" w:cs="Times New Roman"/>
                <w:sz w:val="20"/>
                <w:szCs w:val="20"/>
              </w:rPr>
            </w:pPr>
          </w:p>
        </w:tc>
        <w:tc>
          <w:tcPr>
            <w:tcW w:w="1350" w:type="dxa"/>
          </w:tcPr>
          <w:p w14:paraId="76E7BE6C" w14:textId="77777777" w:rsidR="00E03698" w:rsidRPr="00F46497" w:rsidRDefault="00E03698" w:rsidP="00F054C2">
            <w:pPr>
              <w:rPr>
                <w:rFonts w:ascii="Times New Roman" w:hAnsi="Times New Roman" w:cs="Times New Roman"/>
                <w:sz w:val="20"/>
                <w:szCs w:val="20"/>
              </w:rPr>
            </w:pPr>
          </w:p>
        </w:tc>
        <w:tc>
          <w:tcPr>
            <w:tcW w:w="1620" w:type="dxa"/>
          </w:tcPr>
          <w:p w14:paraId="76E7BE6D" w14:textId="77777777" w:rsidR="00E03698" w:rsidRPr="00F46497" w:rsidRDefault="00030141" w:rsidP="00F054C2">
            <w:pPr>
              <w:rPr>
                <w:rFonts w:ascii="Times New Roman" w:hAnsi="Times New Roman" w:cs="Times New Roman"/>
                <w:sz w:val="20"/>
                <w:szCs w:val="20"/>
              </w:rPr>
            </w:pPr>
            <w:r>
              <w:rPr>
                <w:rFonts w:ascii="Times New Roman" w:hAnsi="Times New Roman" w:cs="Times New Roman"/>
                <w:sz w:val="20"/>
                <w:szCs w:val="20"/>
              </w:rPr>
              <w:t>50% go on to another program (residential, outpatient, etc.)</w:t>
            </w:r>
          </w:p>
        </w:tc>
        <w:tc>
          <w:tcPr>
            <w:tcW w:w="1530" w:type="dxa"/>
          </w:tcPr>
          <w:p w14:paraId="76E7BE6E" w14:textId="77777777" w:rsidR="00E03698" w:rsidRPr="00F46497" w:rsidRDefault="00E03698" w:rsidP="00F054C2">
            <w:pPr>
              <w:rPr>
                <w:rFonts w:ascii="Times New Roman" w:hAnsi="Times New Roman" w:cs="Times New Roman"/>
                <w:sz w:val="20"/>
                <w:szCs w:val="20"/>
              </w:rPr>
            </w:pPr>
          </w:p>
        </w:tc>
        <w:tc>
          <w:tcPr>
            <w:tcW w:w="1170" w:type="dxa"/>
          </w:tcPr>
          <w:p w14:paraId="76E7BE6F" w14:textId="77777777" w:rsidR="00E03698" w:rsidRPr="00F46497" w:rsidRDefault="00E03698" w:rsidP="00F054C2">
            <w:pPr>
              <w:rPr>
                <w:rFonts w:ascii="Times New Roman" w:hAnsi="Times New Roman" w:cs="Times New Roman"/>
                <w:sz w:val="20"/>
                <w:szCs w:val="20"/>
              </w:rPr>
            </w:pPr>
          </w:p>
        </w:tc>
        <w:tc>
          <w:tcPr>
            <w:tcW w:w="1170" w:type="dxa"/>
          </w:tcPr>
          <w:p w14:paraId="76E7BE70" w14:textId="77777777" w:rsidR="00E03698" w:rsidRPr="00F46497" w:rsidRDefault="0089156A" w:rsidP="00F054C2">
            <w:pPr>
              <w:rPr>
                <w:rFonts w:ascii="Times New Roman" w:hAnsi="Times New Roman" w:cs="Times New Roman"/>
                <w:sz w:val="20"/>
                <w:szCs w:val="20"/>
              </w:rPr>
            </w:pPr>
            <w:r>
              <w:rPr>
                <w:rFonts w:ascii="Times New Roman" w:hAnsi="Times New Roman" w:cs="Times New Roman"/>
                <w:sz w:val="20"/>
                <w:szCs w:val="20"/>
              </w:rPr>
              <w:t>Some to detox</w:t>
            </w:r>
          </w:p>
        </w:tc>
      </w:tr>
      <w:tr w:rsidR="00051D27" w14:paraId="76E7BE7C" w14:textId="77777777" w:rsidTr="00A23306">
        <w:tc>
          <w:tcPr>
            <w:tcW w:w="1260" w:type="dxa"/>
          </w:tcPr>
          <w:p w14:paraId="76E7BE72" w14:textId="77777777" w:rsidR="00E03698" w:rsidRPr="00F46497" w:rsidRDefault="006D0A34" w:rsidP="00546DC3">
            <w:pPr>
              <w:rPr>
                <w:rFonts w:ascii="Times New Roman" w:hAnsi="Times New Roman" w:cs="Times New Roman"/>
                <w:b/>
                <w:sz w:val="24"/>
              </w:rPr>
            </w:pPr>
            <w:r w:rsidRPr="00F46497">
              <w:rPr>
                <w:rFonts w:ascii="Times New Roman" w:hAnsi="Times New Roman" w:cs="Times New Roman"/>
                <w:b/>
                <w:sz w:val="24"/>
              </w:rPr>
              <w:t>Goals</w:t>
            </w:r>
          </w:p>
        </w:tc>
        <w:tc>
          <w:tcPr>
            <w:tcW w:w="1800" w:type="dxa"/>
          </w:tcPr>
          <w:p w14:paraId="76E7BE73" w14:textId="77777777" w:rsidR="00E03698" w:rsidRPr="00F46497" w:rsidRDefault="00E03698" w:rsidP="00F054C2">
            <w:pPr>
              <w:rPr>
                <w:rFonts w:ascii="Times New Roman" w:hAnsi="Times New Roman" w:cs="Times New Roman"/>
                <w:sz w:val="20"/>
                <w:szCs w:val="20"/>
              </w:rPr>
            </w:pPr>
          </w:p>
        </w:tc>
        <w:tc>
          <w:tcPr>
            <w:tcW w:w="964" w:type="dxa"/>
          </w:tcPr>
          <w:p w14:paraId="76E7BE74" w14:textId="77777777" w:rsidR="00E03698" w:rsidRPr="00F46497" w:rsidRDefault="00E03698" w:rsidP="00F054C2">
            <w:pPr>
              <w:rPr>
                <w:rFonts w:ascii="Times New Roman" w:hAnsi="Times New Roman" w:cs="Times New Roman"/>
                <w:sz w:val="20"/>
                <w:szCs w:val="20"/>
              </w:rPr>
            </w:pPr>
          </w:p>
        </w:tc>
        <w:tc>
          <w:tcPr>
            <w:tcW w:w="1337" w:type="dxa"/>
          </w:tcPr>
          <w:p w14:paraId="76E7BE75" w14:textId="77777777" w:rsidR="00E03698" w:rsidRPr="00F46497" w:rsidRDefault="00E03698" w:rsidP="00F054C2">
            <w:pPr>
              <w:rPr>
                <w:rFonts w:ascii="Times New Roman" w:hAnsi="Times New Roman" w:cs="Times New Roman"/>
                <w:sz w:val="20"/>
                <w:szCs w:val="20"/>
              </w:rPr>
            </w:pPr>
          </w:p>
        </w:tc>
        <w:tc>
          <w:tcPr>
            <w:tcW w:w="1659" w:type="dxa"/>
          </w:tcPr>
          <w:p w14:paraId="76E7BE76" w14:textId="77777777" w:rsidR="00E03698" w:rsidRPr="00F46497" w:rsidRDefault="00E03698" w:rsidP="00F054C2">
            <w:pPr>
              <w:rPr>
                <w:rFonts w:ascii="Times New Roman" w:hAnsi="Times New Roman" w:cs="Times New Roman"/>
                <w:sz w:val="20"/>
                <w:szCs w:val="20"/>
              </w:rPr>
            </w:pPr>
          </w:p>
        </w:tc>
        <w:tc>
          <w:tcPr>
            <w:tcW w:w="1350" w:type="dxa"/>
          </w:tcPr>
          <w:p w14:paraId="76E7BE77" w14:textId="77777777" w:rsidR="00E03698" w:rsidRPr="00F46497" w:rsidRDefault="00E03698" w:rsidP="00F054C2">
            <w:pPr>
              <w:rPr>
                <w:rFonts w:ascii="Times New Roman" w:hAnsi="Times New Roman" w:cs="Times New Roman"/>
                <w:sz w:val="20"/>
                <w:szCs w:val="20"/>
              </w:rPr>
            </w:pPr>
          </w:p>
        </w:tc>
        <w:tc>
          <w:tcPr>
            <w:tcW w:w="1620" w:type="dxa"/>
          </w:tcPr>
          <w:p w14:paraId="76E7BE78" w14:textId="77777777" w:rsidR="00E03698" w:rsidRPr="00F46497" w:rsidRDefault="00E03698" w:rsidP="00F054C2">
            <w:pPr>
              <w:rPr>
                <w:rFonts w:ascii="Times New Roman" w:hAnsi="Times New Roman" w:cs="Times New Roman"/>
                <w:sz w:val="20"/>
                <w:szCs w:val="20"/>
              </w:rPr>
            </w:pPr>
          </w:p>
        </w:tc>
        <w:tc>
          <w:tcPr>
            <w:tcW w:w="1530" w:type="dxa"/>
          </w:tcPr>
          <w:p w14:paraId="76E7BE79" w14:textId="77777777" w:rsidR="00E03698" w:rsidRPr="00F46497" w:rsidRDefault="00E03698" w:rsidP="00F054C2">
            <w:pPr>
              <w:rPr>
                <w:rFonts w:ascii="Times New Roman" w:hAnsi="Times New Roman" w:cs="Times New Roman"/>
                <w:sz w:val="20"/>
                <w:szCs w:val="20"/>
              </w:rPr>
            </w:pPr>
          </w:p>
        </w:tc>
        <w:tc>
          <w:tcPr>
            <w:tcW w:w="1170" w:type="dxa"/>
          </w:tcPr>
          <w:p w14:paraId="76E7BE7A" w14:textId="77777777" w:rsidR="00E03698" w:rsidRPr="00F46497" w:rsidRDefault="007072CC" w:rsidP="007072CC">
            <w:pPr>
              <w:rPr>
                <w:rFonts w:ascii="Times New Roman" w:hAnsi="Times New Roman" w:cs="Times New Roman"/>
                <w:sz w:val="20"/>
                <w:szCs w:val="20"/>
              </w:rPr>
            </w:pPr>
            <w:r>
              <w:rPr>
                <w:rFonts w:ascii="Times New Roman" w:hAnsi="Times New Roman" w:cs="Times New Roman"/>
                <w:sz w:val="20"/>
                <w:szCs w:val="20"/>
              </w:rPr>
              <w:t>Criminal justice d</w:t>
            </w:r>
            <w:r w:rsidR="009B0FFC">
              <w:rPr>
                <w:rFonts w:ascii="Times New Roman" w:hAnsi="Times New Roman" w:cs="Times New Roman"/>
                <w:sz w:val="20"/>
                <w:szCs w:val="20"/>
              </w:rPr>
              <w:t xml:space="preserve">iversion </w:t>
            </w:r>
          </w:p>
        </w:tc>
        <w:tc>
          <w:tcPr>
            <w:tcW w:w="1170" w:type="dxa"/>
          </w:tcPr>
          <w:p w14:paraId="76E7BE7B" w14:textId="77777777" w:rsidR="00E03698" w:rsidRPr="00F46497" w:rsidRDefault="00E03698" w:rsidP="00F054C2">
            <w:pPr>
              <w:rPr>
                <w:rFonts w:ascii="Times New Roman" w:hAnsi="Times New Roman" w:cs="Times New Roman"/>
                <w:sz w:val="20"/>
                <w:szCs w:val="20"/>
              </w:rPr>
            </w:pPr>
          </w:p>
        </w:tc>
      </w:tr>
    </w:tbl>
    <w:p w14:paraId="76E7BE7D" w14:textId="77777777" w:rsidR="007A0492" w:rsidRDefault="007A0492" w:rsidP="00D311D0">
      <w:pPr>
        <w:spacing w:after="0" w:line="240" w:lineRule="auto"/>
        <w:rPr>
          <w:rFonts w:ascii="Times New Roman" w:hAnsi="Times New Roman" w:cs="Times New Roman"/>
          <w:sz w:val="24"/>
        </w:rPr>
        <w:sectPr w:rsidR="007A0492" w:rsidSect="007A0492">
          <w:pgSz w:w="15840" w:h="12240" w:orient="landscape"/>
          <w:pgMar w:top="1440" w:right="1440" w:bottom="1440" w:left="1440" w:header="720" w:footer="720" w:gutter="0"/>
          <w:cols w:space="720"/>
          <w:docGrid w:linePitch="360"/>
        </w:sectPr>
      </w:pPr>
    </w:p>
    <w:p w14:paraId="76E7BE7E" w14:textId="77777777" w:rsidR="0007113F" w:rsidRPr="002E4A05" w:rsidRDefault="0007113F" w:rsidP="002E4A05">
      <w:pPr>
        <w:spacing w:after="0" w:line="240" w:lineRule="auto"/>
        <w:ind w:left="1440"/>
        <w:rPr>
          <w:rFonts w:ascii="Times New Roman" w:hAnsi="Times New Roman" w:cs="Times New Roman"/>
          <w:b/>
          <w:sz w:val="24"/>
        </w:rPr>
      </w:pPr>
      <w:r w:rsidRPr="002E4A05">
        <w:rPr>
          <w:rFonts w:ascii="Times New Roman" w:hAnsi="Times New Roman" w:cs="Times New Roman"/>
          <w:b/>
          <w:sz w:val="24"/>
        </w:rPr>
        <w:lastRenderedPageBreak/>
        <w:t>Regional behavioral health triage and coordination</w:t>
      </w:r>
    </w:p>
    <w:p w14:paraId="76E7BE7F" w14:textId="77777777" w:rsidR="002E4A05" w:rsidRDefault="0034078F" w:rsidP="002E4A05">
      <w:pPr>
        <w:pStyle w:val="ListParagraph"/>
        <w:numPr>
          <w:ilvl w:val="0"/>
          <w:numId w:val="20"/>
        </w:numPr>
        <w:spacing w:after="0" w:line="240" w:lineRule="auto"/>
        <w:rPr>
          <w:rFonts w:ascii="Times New Roman" w:hAnsi="Times New Roman" w:cs="Times New Roman"/>
          <w:sz w:val="24"/>
        </w:rPr>
      </w:pPr>
      <w:r w:rsidRPr="002E4A05">
        <w:rPr>
          <w:rFonts w:ascii="Times New Roman" w:hAnsi="Times New Roman" w:cs="Times New Roman"/>
          <w:sz w:val="24"/>
        </w:rPr>
        <w:t>The Southwest Texas Regional Advisory Council (STRAC)</w:t>
      </w:r>
      <w:r>
        <w:rPr>
          <w:rStyle w:val="FootnoteReference"/>
          <w:rFonts w:ascii="Times New Roman" w:hAnsi="Times New Roman" w:cs="Times New Roman"/>
          <w:sz w:val="24"/>
        </w:rPr>
        <w:footnoteReference w:id="18"/>
      </w:r>
      <w:r w:rsidRPr="002E4A05">
        <w:rPr>
          <w:rFonts w:ascii="Times New Roman" w:hAnsi="Times New Roman" w:cs="Times New Roman"/>
          <w:sz w:val="24"/>
        </w:rPr>
        <w:t xml:space="preserve"> is a regional trauma response coordination system in a 22 county area from San Antonio to the Mexican border.</w:t>
      </w:r>
      <w:r w:rsidR="008268B2" w:rsidRPr="002E4A05">
        <w:rPr>
          <w:rFonts w:ascii="Times New Roman" w:hAnsi="Times New Roman" w:cs="Times New Roman"/>
          <w:sz w:val="24"/>
        </w:rPr>
        <w:t xml:space="preserve">  STRAC </w:t>
      </w:r>
      <w:r w:rsidRPr="002E4A05">
        <w:rPr>
          <w:rFonts w:ascii="Times New Roman" w:hAnsi="Times New Roman" w:cs="Times New Roman"/>
          <w:sz w:val="24"/>
        </w:rPr>
        <w:t>route</w:t>
      </w:r>
      <w:r w:rsidR="008268B2" w:rsidRPr="002E4A05">
        <w:rPr>
          <w:rFonts w:ascii="Times New Roman" w:hAnsi="Times New Roman" w:cs="Times New Roman"/>
          <w:sz w:val="24"/>
        </w:rPr>
        <w:t>s</w:t>
      </w:r>
      <w:r w:rsidRPr="002E4A05">
        <w:rPr>
          <w:rFonts w:ascii="Times New Roman" w:hAnsi="Times New Roman" w:cs="Times New Roman"/>
          <w:sz w:val="24"/>
        </w:rPr>
        <w:t xml:space="preserve"> helicopters </w:t>
      </w:r>
      <w:r w:rsidR="008268B2" w:rsidRPr="002E4A05">
        <w:rPr>
          <w:rFonts w:ascii="Times New Roman" w:hAnsi="Times New Roman" w:cs="Times New Roman"/>
          <w:sz w:val="24"/>
        </w:rPr>
        <w:t>and other first response to hospitals for trauma emergencies like</w:t>
      </w:r>
      <w:r w:rsidR="00E347BD" w:rsidRPr="002E4A05">
        <w:rPr>
          <w:rFonts w:ascii="Times New Roman" w:hAnsi="Times New Roman" w:cs="Times New Roman"/>
          <w:sz w:val="24"/>
        </w:rPr>
        <w:t xml:space="preserve"> heart attacks, strokes, etc.</w:t>
      </w:r>
    </w:p>
    <w:p w14:paraId="76E7BE80" w14:textId="77777777" w:rsidR="002E4A05" w:rsidRDefault="001613F3" w:rsidP="002E4A05">
      <w:pPr>
        <w:pStyle w:val="ListParagraph"/>
        <w:numPr>
          <w:ilvl w:val="0"/>
          <w:numId w:val="20"/>
        </w:numPr>
        <w:spacing w:after="0" w:line="240" w:lineRule="auto"/>
        <w:rPr>
          <w:rFonts w:ascii="Times New Roman" w:hAnsi="Times New Roman" w:cs="Times New Roman"/>
          <w:sz w:val="24"/>
        </w:rPr>
      </w:pPr>
      <w:r>
        <w:rPr>
          <w:rFonts w:ascii="Times New Roman" w:hAnsi="Times New Roman" w:cs="Times New Roman"/>
          <w:sz w:val="24"/>
        </w:rPr>
        <w:t>Through Bexar County Mental Health Consortium work (see below)</w:t>
      </w:r>
      <w:r w:rsidR="00E347BD" w:rsidRPr="002E4A05">
        <w:rPr>
          <w:rFonts w:ascii="Times New Roman" w:hAnsi="Times New Roman" w:cs="Times New Roman"/>
          <w:sz w:val="24"/>
        </w:rPr>
        <w:t xml:space="preserve">, </w:t>
      </w:r>
      <w:r w:rsidR="00723D39" w:rsidRPr="002E4A05">
        <w:rPr>
          <w:rFonts w:ascii="Times New Roman" w:hAnsi="Times New Roman" w:cs="Times New Roman"/>
          <w:sz w:val="24"/>
        </w:rPr>
        <w:t xml:space="preserve">it became clear that first responders did not have a good system for triaging behavioral health incidents and finding the right level of care for individuals in emergency situations.  </w:t>
      </w:r>
      <w:r w:rsidR="00723D39" w:rsidRPr="00026085">
        <w:rPr>
          <w:rFonts w:ascii="Times New Roman" w:hAnsi="Times New Roman" w:cs="Times New Roman"/>
          <w:sz w:val="24"/>
        </w:rPr>
        <w:t>Specifically, the creation of the CIT team in the San Antonio Police Department</w:t>
      </w:r>
      <w:r w:rsidR="00A13950" w:rsidRPr="002E4A05">
        <w:rPr>
          <w:rFonts w:ascii="Times New Roman" w:hAnsi="Times New Roman" w:cs="Times New Roman"/>
          <w:sz w:val="24"/>
        </w:rPr>
        <w:t xml:space="preserve"> in turn significantly increased the volume of patients being diverted to hospital emergency rooms instead of jail.</w:t>
      </w:r>
      <w:r w:rsidR="00EC0EDA" w:rsidRPr="002E4A05">
        <w:rPr>
          <w:rFonts w:ascii="Times New Roman" w:hAnsi="Times New Roman" w:cs="Times New Roman"/>
          <w:sz w:val="24"/>
        </w:rPr>
        <w:t xml:space="preserve">  As hospital emergency departments became overwhelmed with this new volume of patients, </w:t>
      </w:r>
      <w:r w:rsidR="00D312D9" w:rsidRPr="002E4A05">
        <w:rPr>
          <w:rFonts w:ascii="Times New Roman" w:hAnsi="Times New Roman" w:cs="Times New Roman"/>
          <w:sz w:val="24"/>
        </w:rPr>
        <w:t xml:space="preserve">the </w:t>
      </w:r>
      <w:r w:rsidR="00820390">
        <w:rPr>
          <w:rFonts w:ascii="Times New Roman" w:hAnsi="Times New Roman" w:cs="Times New Roman"/>
          <w:sz w:val="24"/>
        </w:rPr>
        <w:t>Consortium</w:t>
      </w:r>
      <w:r w:rsidR="00D312D9" w:rsidRPr="002E4A05">
        <w:rPr>
          <w:rFonts w:ascii="Times New Roman" w:hAnsi="Times New Roman" w:cs="Times New Roman"/>
          <w:sz w:val="24"/>
        </w:rPr>
        <w:t xml:space="preserve"> was able to make the case for a regionalized triage system that would allow first responders to transport individ</w:t>
      </w:r>
      <w:r w:rsidR="0040525F" w:rsidRPr="002E4A05">
        <w:rPr>
          <w:rFonts w:ascii="Times New Roman" w:hAnsi="Times New Roman" w:cs="Times New Roman"/>
          <w:sz w:val="24"/>
        </w:rPr>
        <w:t xml:space="preserve">uals directly to inpatient beds.  Hospitals agreed to finance the use of the STRAC infrastructure to triage and place individuals in appropriate care settings to allow first responders to </w:t>
      </w:r>
      <w:proofErr w:type="gramStart"/>
      <w:r w:rsidR="0040525F" w:rsidRPr="002E4A05">
        <w:rPr>
          <w:rFonts w:ascii="Times New Roman" w:hAnsi="Times New Roman" w:cs="Times New Roman"/>
          <w:sz w:val="24"/>
        </w:rPr>
        <w:t>quickly and efficiently transport individuals</w:t>
      </w:r>
      <w:proofErr w:type="gramEnd"/>
      <w:r w:rsidR="0040525F" w:rsidRPr="002E4A05">
        <w:rPr>
          <w:rFonts w:ascii="Times New Roman" w:hAnsi="Times New Roman" w:cs="Times New Roman"/>
          <w:sz w:val="24"/>
        </w:rPr>
        <w:t xml:space="preserve"> from the street to a bed.</w:t>
      </w:r>
    </w:p>
    <w:p w14:paraId="76E7BE81" w14:textId="77777777" w:rsidR="009D1EE5" w:rsidRPr="002E4A05" w:rsidRDefault="007D6240" w:rsidP="002E4A05">
      <w:pPr>
        <w:pStyle w:val="ListParagraph"/>
        <w:numPr>
          <w:ilvl w:val="1"/>
          <w:numId w:val="20"/>
        </w:numPr>
        <w:spacing w:after="0" w:line="240" w:lineRule="auto"/>
        <w:rPr>
          <w:rFonts w:ascii="Times New Roman" w:hAnsi="Times New Roman" w:cs="Times New Roman"/>
          <w:sz w:val="24"/>
        </w:rPr>
      </w:pPr>
      <w:r w:rsidRPr="002E4A05">
        <w:rPr>
          <w:rFonts w:ascii="Times New Roman" w:hAnsi="Times New Roman" w:cs="Times New Roman"/>
          <w:sz w:val="24"/>
        </w:rPr>
        <w:t xml:space="preserve">The </w:t>
      </w:r>
      <w:r w:rsidR="00EF1BD5" w:rsidRPr="002E4A05">
        <w:rPr>
          <w:rFonts w:ascii="Times New Roman" w:hAnsi="Times New Roman" w:cs="Times New Roman"/>
          <w:sz w:val="24"/>
        </w:rPr>
        <w:t>Southwest Texas Crisis Collaborative (STCC)</w:t>
      </w:r>
      <w:r w:rsidR="00EF1BD5">
        <w:rPr>
          <w:rStyle w:val="FootnoteReference"/>
          <w:rFonts w:ascii="Times New Roman" w:hAnsi="Times New Roman" w:cs="Times New Roman"/>
          <w:sz w:val="24"/>
        </w:rPr>
        <w:footnoteReference w:id="19"/>
      </w:r>
      <w:r w:rsidR="00EF1BD5" w:rsidRPr="002E4A05">
        <w:rPr>
          <w:rFonts w:ascii="Times New Roman" w:hAnsi="Times New Roman" w:cs="Times New Roman"/>
          <w:sz w:val="24"/>
        </w:rPr>
        <w:t xml:space="preserve"> </w:t>
      </w:r>
      <w:r w:rsidR="009075A0" w:rsidRPr="002E4A05">
        <w:rPr>
          <w:rFonts w:ascii="Times New Roman" w:hAnsi="Times New Roman" w:cs="Times New Roman"/>
          <w:sz w:val="24"/>
        </w:rPr>
        <w:t>was created under the umbrella of STRAC,</w:t>
      </w:r>
      <w:r w:rsidR="00EF1BD5" w:rsidRPr="002E4A05">
        <w:rPr>
          <w:rFonts w:ascii="Times New Roman" w:hAnsi="Times New Roman" w:cs="Times New Roman"/>
          <w:sz w:val="24"/>
        </w:rPr>
        <w:t xml:space="preserve"> focused on ending ineffective utilization of services for the safety net population at the intersection of mental illness, homelessness, and high utilization in Southwest Texas.  They are developing a comprehensive, integrated crisis system across all major public payors, hospital providers, philanthropy, public safety (fire/EMS and law enforcement), and behavioral health providers.  This includes the online cloud-based platform </w:t>
      </w:r>
      <w:proofErr w:type="spellStart"/>
      <w:r w:rsidR="00EF1BD5" w:rsidRPr="002E4A05">
        <w:rPr>
          <w:rFonts w:ascii="Times New Roman" w:hAnsi="Times New Roman" w:cs="Times New Roman"/>
          <w:sz w:val="24"/>
        </w:rPr>
        <w:t>TAVConnect</w:t>
      </w:r>
      <w:proofErr w:type="spellEnd"/>
      <w:r w:rsidR="00EF1BD5" w:rsidRPr="002E4A05">
        <w:rPr>
          <w:rFonts w:ascii="Times New Roman" w:hAnsi="Times New Roman" w:cs="Times New Roman"/>
          <w:sz w:val="24"/>
        </w:rPr>
        <w:t xml:space="preserve"> (a product of </w:t>
      </w:r>
      <w:proofErr w:type="spellStart"/>
      <w:r w:rsidR="00EF1BD5" w:rsidRPr="002E4A05">
        <w:rPr>
          <w:rFonts w:ascii="Times New Roman" w:hAnsi="Times New Roman" w:cs="Times New Roman"/>
          <w:sz w:val="24"/>
        </w:rPr>
        <w:t>TAVHealth</w:t>
      </w:r>
      <w:proofErr w:type="spellEnd"/>
      <w:r w:rsidR="00EF1BD5">
        <w:rPr>
          <w:rStyle w:val="FootnoteReference"/>
          <w:rFonts w:ascii="Times New Roman" w:hAnsi="Times New Roman" w:cs="Times New Roman"/>
          <w:sz w:val="24"/>
        </w:rPr>
        <w:footnoteReference w:id="20"/>
      </w:r>
      <w:r w:rsidR="00EF1BD5" w:rsidRPr="002E4A05">
        <w:rPr>
          <w:rFonts w:ascii="Times New Roman" w:hAnsi="Times New Roman" w:cs="Times New Roman"/>
          <w:sz w:val="24"/>
        </w:rPr>
        <w:t xml:space="preserve">), designed to address a patient’s social determinants of health.  The platform is deployed by STCC, with portals provided to behavioral health providers including hospitals, outpatient care, law enforcement, EMS, the San Antonio Fire Department, and other community-based organizations).  </w:t>
      </w:r>
      <w:r w:rsidR="00BE73AC" w:rsidRPr="002E4A05">
        <w:rPr>
          <w:rFonts w:ascii="Times New Roman" w:hAnsi="Times New Roman" w:cs="Times New Roman"/>
          <w:sz w:val="24"/>
        </w:rPr>
        <w:t>The platform is intended to contain a treatment plan for complex crisis patients that can be accessed and edited by multiple treatment providers.</w:t>
      </w:r>
      <w:r w:rsidR="003A5756" w:rsidRPr="002E4A05">
        <w:rPr>
          <w:rFonts w:ascii="Times New Roman" w:hAnsi="Times New Roman" w:cs="Times New Roman"/>
          <w:sz w:val="24"/>
        </w:rPr>
        <w:t xml:space="preserve">  Images below come from the STCC website.</w:t>
      </w:r>
      <w:r w:rsidR="0049542F">
        <w:rPr>
          <w:rStyle w:val="FootnoteReference"/>
          <w:rFonts w:ascii="Times New Roman" w:hAnsi="Times New Roman" w:cs="Times New Roman"/>
          <w:sz w:val="24"/>
        </w:rPr>
        <w:footnoteReference w:id="21"/>
      </w:r>
    </w:p>
    <w:p w14:paraId="76E7BE82" w14:textId="77777777" w:rsidR="00681743" w:rsidRDefault="00681743" w:rsidP="00DE2673">
      <w:pPr>
        <w:spacing w:after="0" w:line="240" w:lineRule="auto"/>
        <w:rPr>
          <w:rFonts w:ascii="Times New Roman" w:hAnsi="Times New Roman" w:cs="Times New Roman"/>
          <w:sz w:val="24"/>
        </w:rPr>
      </w:pPr>
    </w:p>
    <w:p w14:paraId="76E7BE83" w14:textId="77777777" w:rsidR="00681743" w:rsidRDefault="00681743" w:rsidP="00A51A7C">
      <w:pPr>
        <w:spacing w:after="0" w:line="240" w:lineRule="auto"/>
        <w:jc w:val="center"/>
        <w:rPr>
          <w:rFonts w:ascii="Times New Roman" w:hAnsi="Times New Roman" w:cs="Times New Roman"/>
          <w:sz w:val="24"/>
        </w:rPr>
      </w:pPr>
      <w:r>
        <w:rPr>
          <w:noProof/>
        </w:rPr>
        <w:lastRenderedPageBreak/>
        <w:drawing>
          <wp:inline distT="0" distB="0" distL="0" distR="0" wp14:anchorId="76E7BF69" wp14:editId="76E7BF6A">
            <wp:extent cx="4536393" cy="1628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107" t="31307" r="14941" b="29787"/>
                    <a:stretch/>
                  </pic:blipFill>
                  <pic:spPr bwMode="auto">
                    <a:xfrm>
                      <a:off x="0" y="0"/>
                      <a:ext cx="4540439" cy="1630228"/>
                    </a:xfrm>
                    <a:prstGeom prst="rect">
                      <a:avLst/>
                    </a:prstGeom>
                    <a:ln>
                      <a:noFill/>
                    </a:ln>
                    <a:extLst>
                      <a:ext uri="{53640926-AAD7-44D8-BBD7-CCE9431645EC}">
                        <a14:shadowObscured xmlns:a14="http://schemas.microsoft.com/office/drawing/2010/main"/>
                      </a:ext>
                    </a:extLst>
                  </pic:spPr>
                </pic:pic>
              </a:graphicData>
            </a:graphic>
          </wp:inline>
        </w:drawing>
      </w:r>
    </w:p>
    <w:p w14:paraId="76E7BE84" w14:textId="77777777" w:rsidR="00536E63" w:rsidRDefault="00536E63" w:rsidP="00A51A7C">
      <w:pPr>
        <w:spacing w:after="0" w:line="240" w:lineRule="auto"/>
        <w:jc w:val="center"/>
        <w:rPr>
          <w:rFonts w:ascii="Times New Roman" w:hAnsi="Times New Roman" w:cs="Times New Roman"/>
          <w:sz w:val="24"/>
        </w:rPr>
      </w:pPr>
    </w:p>
    <w:p w14:paraId="76E7BE85" w14:textId="77777777" w:rsidR="00681743" w:rsidRDefault="00681743" w:rsidP="00A51A7C">
      <w:pPr>
        <w:spacing w:after="0" w:line="240" w:lineRule="auto"/>
        <w:jc w:val="center"/>
        <w:rPr>
          <w:rFonts w:ascii="Times New Roman" w:hAnsi="Times New Roman" w:cs="Times New Roman"/>
          <w:sz w:val="24"/>
        </w:rPr>
      </w:pPr>
      <w:r>
        <w:rPr>
          <w:noProof/>
        </w:rPr>
        <w:drawing>
          <wp:inline distT="0" distB="0" distL="0" distR="0" wp14:anchorId="76E7BF6B" wp14:editId="76E7BF6C">
            <wp:extent cx="5928360" cy="327170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475" t="18997" r="15197" b="22796"/>
                    <a:stretch/>
                  </pic:blipFill>
                  <pic:spPr bwMode="auto">
                    <a:xfrm>
                      <a:off x="0" y="0"/>
                      <a:ext cx="5929485" cy="3272324"/>
                    </a:xfrm>
                    <a:prstGeom prst="rect">
                      <a:avLst/>
                    </a:prstGeom>
                    <a:ln>
                      <a:noFill/>
                    </a:ln>
                    <a:extLst>
                      <a:ext uri="{53640926-AAD7-44D8-BBD7-CCE9431645EC}">
                        <a14:shadowObscured xmlns:a14="http://schemas.microsoft.com/office/drawing/2010/main"/>
                      </a:ext>
                    </a:extLst>
                  </pic:spPr>
                </pic:pic>
              </a:graphicData>
            </a:graphic>
          </wp:inline>
        </w:drawing>
      </w:r>
    </w:p>
    <w:p w14:paraId="76E7BE86" w14:textId="77777777" w:rsidR="00536E63" w:rsidRDefault="00536E63" w:rsidP="00A51A7C">
      <w:pPr>
        <w:spacing w:after="0" w:line="240" w:lineRule="auto"/>
        <w:jc w:val="center"/>
        <w:rPr>
          <w:rFonts w:ascii="Times New Roman" w:hAnsi="Times New Roman" w:cs="Times New Roman"/>
          <w:sz w:val="24"/>
        </w:rPr>
      </w:pPr>
    </w:p>
    <w:p w14:paraId="76E7BE87" w14:textId="77777777" w:rsidR="00681743" w:rsidRDefault="00681743" w:rsidP="00A51A7C">
      <w:pPr>
        <w:spacing w:after="0" w:line="240" w:lineRule="auto"/>
        <w:jc w:val="center"/>
        <w:rPr>
          <w:rFonts w:ascii="Times New Roman" w:hAnsi="Times New Roman" w:cs="Times New Roman"/>
          <w:sz w:val="24"/>
        </w:rPr>
      </w:pPr>
      <w:r>
        <w:rPr>
          <w:noProof/>
        </w:rPr>
        <w:drawing>
          <wp:inline distT="0" distB="0" distL="0" distR="0" wp14:anchorId="76E7BF6D" wp14:editId="76E7BF6E">
            <wp:extent cx="4971575" cy="27813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620" t="24164" r="14257" b="15045"/>
                    <a:stretch/>
                  </pic:blipFill>
                  <pic:spPr bwMode="auto">
                    <a:xfrm>
                      <a:off x="0" y="0"/>
                      <a:ext cx="4975907" cy="2783724"/>
                    </a:xfrm>
                    <a:prstGeom prst="rect">
                      <a:avLst/>
                    </a:prstGeom>
                    <a:ln>
                      <a:noFill/>
                    </a:ln>
                    <a:extLst>
                      <a:ext uri="{53640926-AAD7-44D8-BBD7-CCE9431645EC}">
                        <a14:shadowObscured xmlns:a14="http://schemas.microsoft.com/office/drawing/2010/main"/>
                      </a:ext>
                    </a:extLst>
                  </pic:spPr>
                </pic:pic>
              </a:graphicData>
            </a:graphic>
          </wp:inline>
        </w:drawing>
      </w:r>
    </w:p>
    <w:p w14:paraId="76E7BE88" w14:textId="77777777" w:rsidR="00B0075D" w:rsidRDefault="009E4AFD" w:rsidP="000228AF">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14:paraId="76E7BE89" w14:textId="77777777" w:rsidR="00F112CE" w:rsidRPr="00447B93" w:rsidRDefault="00F112CE" w:rsidP="00447B93">
      <w:pPr>
        <w:spacing w:after="0" w:line="240" w:lineRule="auto"/>
        <w:ind w:left="1440"/>
        <w:rPr>
          <w:rFonts w:ascii="Times New Roman" w:hAnsi="Times New Roman" w:cs="Times New Roman"/>
          <w:sz w:val="24"/>
        </w:rPr>
      </w:pPr>
      <w:r w:rsidRPr="00447B93">
        <w:rPr>
          <w:rFonts w:ascii="Times New Roman" w:hAnsi="Times New Roman" w:cs="Times New Roman"/>
          <w:b/>
          <w:sz w:val="24"/>
        </w:rPr>
        <w:lastRenderedPageBreak/>
        <w:t>Certified Community Behavioral Health Clinic</w:t>
      </w:r>
      <w:r w:rsidR="0051665C" w:rsidRPr="00447B93">
        <w:rPr>
          <w:rFonts w:ascii="Times New Roman" w:hAnsi="Times New Roman" w:cs="Times New Roman"/>
          <w:b/>
          <w:sz w:val="24"/>
        </w:rPr>
        <w:t>s</w:t>
      </w:r>
      <w:r w:rsidRPr="00447B93">
        <w:rPr>
          <w:rFonts w:ascii="Times New Roman" w:hAnsi="Times New Roman" w:cs="Times New Roman"/>
          <w:b/>
          <w:sz w:val="24"/>
        </w:rPr>
        <w:t xml:space="preserve"> (CCBHC</w:t>
      </w:r>
      <w:r w:rsidR="00152858" w:rsidRPr="00447B93">
        <w:rPr>
          <w:rFonts w:ascii="Times New Roman" w:hAnsi="Times New Roman" w:cs="Times New Roman"/>
          <w:b/>
          <w:sz w:val="24"/>
        </w:rPr>
        <w:t>’s</w:t>
      </w:r>
      <w:r w:rsidRPr="00447B93">
        <w:rPr>
          <w:rFonts w:ascii="Times New Roman" w:hAnsi="Times New Roman" w:cs="Times New Roman"/>
          <w:b/>
          <w:sz w:val="24"/>
        </w:rPr>
        <w:t>)</w:t>
      </w:r>
      <w:r>
        <w:rPr>
          <w:rStyle w:val="FootnoteReference"/>
          <w:rFonts w:ascii="Times New Roman" w:hAnsi="Times New Roman" w:cs="Times New Roman"/>
          <w:sz w:val="24"/>
        </w:rPr>
        <w:footnoteReference w:id="22"/>
      </w:r>
      <w:r w:rsidR="00152858" w:rsidRPr="00447B93">
        <w:rPr>
          <w:rFonts w:ascii="Times New Roman" w:hAnsi="Times New Roman" w:cs="Times New Roman"/>
          <w:sz w:val="24"/>
        </w:rPr>
        <w:t xml:space="preserve"> were created by </w:t>
      </w:r>
      <w:r w:rsidR="00931A1C" w:rsidRPr="00447B93">
        <w:rPr>
          <w:rFonts w:ascii="Times New Roman" w:hAnsi="Times New Roman" w:cs="Times New Roman"/>
          <w:sz w:val="24"/>
        </w:rPr>
        <w:t xml:space="preserve">Section 223 of </w:t>
      </w:r>
      <w:r w:rsidR="00152858" w:rsidRPr="00447B93">
        <w:rPr>
          <w:rFonts w:ascii="Times New Roman" w:hAnsi="Times New Roman" w:cs="Times New Roman"/>
          <w:sz w:val="24"/>
        </w:rPr>
        <w:t>the 2014 Protecting Access to Medicare Act</w:t>
      </w:r>
      <w:r w:rsidR="006D4F19">
        <w:rPr>
          <w:rStyle w:val="FootnoteReference"/>
          <w:rFonts w:ascii="Times New Roman" w:hAnsi="Times New Roman" w:cs="Times New Roman"/>
          <w:sz w:val="24"/>
        </w:rPr>
        <w:footnoteReference w:id="23"/>
      </w:r>
      <w:r w:rsidR="000E4BA3" w:rsidRPr="00447B93">
        <w:rPr>
          <w:rFonts w:ascii="Times New Roman" w:hAnsi="Times New Roman" w:cs="Times New Roman"/>
          <w:sz w:val="24"/>
        </w:rPr>
        <w:t xml:space="preserve"> to integrate physical and behavioral health care.</w:t>
      </w:r>
      <w:r w:rsidR="00845C38" w:rsidRPr="00447B93">
        <w:rPr>
          <w:rFonts w:ascii="Times New Roman" w:hAnsi="Times New Roman" w:cs="Times New Roman"/>
          <w:sz w:val="24"/>
        </w:rPr>
        <w:t xml:space="preserve">  Core standards for CCBHC’s include:</w:t>
      </w:r>
      <w:r w:rsidR="0015676D">
        <w:rPr>
          <w:rStyle w:val="FootnoteReference"/>
          <w:rFonts w:ascii="Times New Roman" w:hAnsi="Times New Roman" w:cs="Times New Roman"/>
          <w:sz w:val="24"/>
        </w:rPr>
        <w:footnoteReference w:id="24"/>
      </w:r>
    </w:p>
    <w:p w14:paraId="76E7BE8A" w14:textId="77777777" w:rsidR="00447B93" w:rsidRDefault="00845C38" w:rsidP="00447B93">
      <w:pPr>
        <w:pStyle w:val="ListParagraph"/>
        <w:numPr>
          <w:ilvl w:val="0"/>
          <w:numId w:val="22"/>
        </w:numPr>
        <w:spacing w:after="0" w:line="240" w:lineRule="auto"/>
        <w:rPr>
          <w:rFonts w:ascii="Times New Roman" w:hAnsi="Times New Roman" w:cs="Times New Roman"/>
          <w:sz w:val="24"/>
        </w:rPr>
      </w:pPr>
      <w:r w:rsidRPr="00447B93">
        <w:rPr>
          <w:rFonts w:ascii="Times New Roman" w:hAnsi="Times New Roman" w:cs="Times New Roman"/>
          <w:sz w:val="24"/>
        </w:rPr>
        <w:t>Staffing with diverse disciplinary backgrounds who are culturally and linguistically trained to serve the needs of the clinic’s patient population.</w:t>
      </w:r>
    </w:p>
    <w:p w14:paraId="76E7BE8B" w14:textId="77777777" w:rsidR="00447B93" w:rsidRDefault="00D12297" w:rsidP="00447B93">
      <w:pPr>
        <w:pStyle w:val="ListParagraph"/>
        <w:numPr>
          <w:ilvl w:val="0"/>
          <w:numId w:val="22"/>
        </w:numPr>
        <w:spacing w:after="0" w:line="240" w:lineRule="auto"/>
        <w:rPr>
          <w:rFonts w:ascii="Times New Roman" w:hAnsi="Times New Roman" w:cs="Times New Roman"/>
          <w:sz w:val="24"/>
        </w:rPr>
      </w:pPr>
      <w:r w:rsidRPr="00447B93">
        <w:rPr>
          <w:rFonts w:ascii="Times New Roman" w:hAnsi="Times New Roman" w:cs="Times New Roman"/>
          <w:sz w:val="24"/>
        </w:rPr>
        <w:t>Availability and accessibility of services, including crisis management services that are available 24/7, the use of a sliding scale for payment, and no rejection of services or limiting services on the basis of a patient’s ability to pay or place of residence.</w:t>
      </w:r>
    </w:p>
    <w:p w14:paraId="76E7BE8C" w14:textId="77777777" w:rsidR="00447B93" w:rsidRDefault="009C1CDC" w:rsidP="00447B93">
      <w:pPr>
        <w:pStyle w:val="ListParagraph"/>
        <w:numPr>
          <w:ilvl w:val="0"/>
          <w:numId w:val="22"/>
        </w:numPr>
        <w:spacing w:after="0" w:line="240" w:lineRule="auto"/>
        <w:rPr>
          <w:rFonts w:ascii="Times New Roman" w:hAnsi="Times New Roman" w:cs="Times New Roman"/>
          <w:sz w:val="24"/>
        </w:rPr>
      </w:pPr>
      <w:r w:rsidRPr="00447B93">
        <w:rPr>
          <w:rFonts w:ascii="Times New Roman" w:hAnsi="Times New Roman" w:cs="Times New Roman"/>
          <w:sz w:val="24"/>
        </w:rPr>
        <w:t>Care coordination, including coordination across all care settings and ensuring seamless transitions for patients across the full spectrum of health services, including acute, chronic, and behavioral health needs</w:t>
      </w:r>
      <w:r w:rsidR="00A97F55" w:rsidRPr="00447B93">
        <w:rPr>
          <w:rFonts w:ascii="Times New Roman" w:hAnsi="Times New Roman" w:cs="Times New Roman"/>
          <w:sz w:val="24"/>
        </w:rPr>
        <w:t>, including partnerships or formal contracts with</w:t>
      </w:r>
      <w:r w:rsidR="00A45C3A" w:rsidRPr="00447B93">
        <w:rPr>
          <w:rFonts w:ascii="Times New Roman" w:hAnsi="Times New Roman" w:cs="Times New Roman"/>
          <w:sz w:val="24"/>
        </w:rPr>
        <w:t>:</w:t>
      </w:r>
    </w:p>
    <w:p w14:paraId="76E7BE8D" w14:textId="77777777" w:rsidR="00447B93" w:rsidRDefault="00A45C3A" w:rsidP="00447B93">
      <w:pPr>
        <w:pStyle w:val="ListParagraph"/>
        <w:numPr>
          <w:ilvl w:val="1"/>
          <w:numId w:val="22"/>
        </w:numPr>
        <w:spacing w:after="0" w:line="240" w:lineRule="auto"/>
        <w:rPr>
          <w:rFonts w:ascii="Times New Roman" w:hAnsi="Times New Roman" w:cs="Times New Roman"/>
          <w:sz w:val="24"/>
        </w:rPr>
      </w:pPr>
      <w:r w:rsidRPr="00447B93">
        <w:rPr>
          <w:rFonts w:ascii="Times New Roman" w:hAnsi="Times New Roman" w:cs="Times New Roman"/>
          <w:sz w:val="24"/>
        </w:rPr>
        <w:t>F</w:t>
      </w:r>
      <w:r w:rsidR="00A97F55" w:rsidRPr="00447B93">
        <w:rPr>
          <w:rFonts w:ascii="Times New Roman" w:hAnsi="Times New Roman" w:cs="Times New Roman"/>
          <w:sz w:val="24"/>
        </w:rPr>
        <w:t>ederally-qualified health centers (FQHC’</w:t>
      </w:r>
      <w:r w:rsidR="00767FCD" w:rsidRPr="00447B93">
        <w:rPr>
          <w:rFonts w:ascii="Times New Roman" w:hAnsi="Times New Roman" w:cs="Times New Roman"/>
          <w:sz w:val="24"/>
        </w:rPr>
        <w:t>s)</w:t>
      </w:r>
      <w:r w:rsidR="00F600DC">
        <w:rPr>
          <w:rFonts w:ascii="Times New Roman" w:hAnsi="Times New Roman" w:cs="Times New Roman"/>
          <w:sz w:val="24"/>
        </w:rPr>
        <w:t>,</w:t>
      </w:r>
      <w:r w:rsidR="00767FCD" w:rsidRPr="00447B93">
        <w:rPr>
          <w:rFonts w:ascii="Times New Roman" w:hAnsi="Times New Roman" w:cs="Times New Roman"/>
          <w:sz w:val="24"/>
        </w:rPr>
        <w:t xml:space="preserve"> rural health clinics;</w:t>
      </w:r>
    </w:p>
    <w:p w14:paraId="76E7BE8E" w14:textId="77777777" w:rsidR="00447B93" w:rsidRDefault="00A45C3A" w:rsidP="00447B93">
      <w:pPr>
        <w:pStyle w:val="ListParagraph"/>
        <w:numPr>
          <w:ilvl w:val="1"/>
          <w:numId w:val="22"/>
        </w:numPr>
        <w:spacing w:after="0" w:line="240" w:lineRule="auto"/>
        <w:rPr>
          <w:rFonts w:ascii="Times New Roman" w:hAnsi="Times New Roman" w:cs="Times New Roman"/>
          <w:sz w:val="24"/>
        </w:rPr>
      </w:pPr>
      <w:r w:rsidRPr="00447B93">
        <w:rPr>
          <w:rFonts w:ascii="Times New Roman" w:hAnsi="Times New Roman" w:cs="Times New Roman"/>
          <w:sz w:val="24"/>
        </w:rPr>
        <w:t>I</w:t>
      </w:r>
      <w:r w:rsidR="00767FCD" w:rsidRPr="00447B93">
        <w:rPr>
          <w:rFonts w:ascii="Times New Roman" w:hAnsi="Times New Roman" w:cs="Times New Roman"/>
          <w:sz w:val="24"/>
        </w:rPr>
        <w:t>npatient psychiatric facilities and substance use detoxification, post-detoxification step-down services, and residential programs;</w:t>
      </w:r>
    </w:p>
    <w:p w14:paraId="76E7BE8F" w14:textId="77777777" w:rsidR="00447B93" w:rsidRDefault="00A45C3A" w:rsidP="00447B93">
      <w:pPr>
        <w:pStyle w:val="ListParagraph"/>
        <w:numPr>
          <w:ilvl w:val="1"/>
          <w:numId w:val="22"/>
        </w:numPr>
        <w:spacing w:after="0" w:line="240" w:lineRule="auto"/>
        <w:rPr>
          <w:rFonts w:ascii="Times New Roman" w:hAnsi="Times New Roman" w:cs="Times New Roman"/>
          <w:sz w:val="24"/>
        </w:rPr>
      </w:pPr>
      <w:r w:rsidRPr="00447B93">
        <w:rPr>
          <w:rFonts w:ascii="Times New Roman" w:hAnsi="Times New Roman" w:cs="Times New Roman"/>
          <w:sz w:val="24"/>
        </w:rPr>
        <w:t>O</w:t>
      </w:r>
      <w:r w:rsidR="00767FCD" w:rsidRPr="00447B93">
        <w:rPr>
          <w:rFonts w:ascii="Times New Roman" w:hAnsi="Times New Roman" w:cs="Times New Roman"/>
          <w:sz w:val="24"/>
        </w:rPr>
        <w:t>ther co</w:t>
      </w:r>
      <w:r w:rsidR="00571273" w:rsidRPr="00447B93">
        <w:rPr>
          <w:rFonts w:ascii="Times New Roman" w:hAnsi="Times New Roman" w:cs="Times New Roman"/>
          <w:sz w:val="24"/>
        </w:rPr>
        <w:t>mmunity or regional services, supports, and providers like schools, child welfare agencies, juvenile and criminal justice entities, and other social and human services;</w:t>
      </w:r>
    </w:p>
    <w:p w14:paraId="76E7BE90" w14:textId="77777777" w:rsidR="00447B93" w:rsidRDefault="00236A20" w:rsidP="00447B93">
      <w:pPr>
        <w:pStyle w:val="ListParagraph"/>
        <w:numPr>
          <w:ilvl w:val="1"/>
          <w:numId w:val="22"/>
        </w:numPr>
        <w:spacing w:after="0" w:line="240" w:lineRule="auto"/>
        <w:rPr>
          <w:rFonts w:ascii="Times New Roman" w:hAnsi="Times New Roman" w:cs="Times New Roman"/>
          <w:sz w:val="24"/>
        </w:rPr>
      </w:pPr>
      <w:r w:rsidRPr="00447B93">
        <w:rPr>
          <w:rFonts w:ascii="Times New Roman" w:hAnsi="Times New Roman" w:cs="Times New Roman"/>
          <w:sz w:val="24"/>
        </w:rPr>
        <w:t>D</w:t>
      </w:r>
      <w:r w:rsidR="00571273" w:rsidRPr="00447B93">
        <w:rPr>
          <w:rFonts w:ascii="Times New Roman" w:hAnsi="Times New Roman" w:cs="Times New Roman"/>
          <w:sz w:val="24"/>
        </w:rPr>
        <w:t xml:space="preserve">epartment of </w:t>
      </w:r>
      <w:r w:rsidRPr="00447B93">
        <w:rPr>
          <w:rFonts w:ascii="Times New Roman" w:hAnsi="Times New Roman" w:cs="Times New Roman"/>
          <w:sz w:val="24"/>
        </w:rPr>
        <w:t>V</w:t>
      </w:r>
      <w:r w:rsidR="00571273" w:rsidRPr="00447B93">
        <w:rPr>
          <w:rFonts w:ascii="Times New Roman" w:hAnsi="Times New Roman" w:cs="Times New Roman"/>
          <w:sz w:val="24"/>
        </w:rPr>
        <w:t xml:space="preserve">eteran’s </w:t>
      </w:r>
      <w:r w:rsidRPr="00447B93">
        <w:rPr>
          <w:rFonts w:ascii="Times New Roman" w:hAnsi="Times New Roman" w:cs="Times New Roman"/>
          <w:sz w:val="24"/>
        </w:rPr>
        <w:t>A</w:t>
      </w:r>
      <w:r w:rsidR="00571273" w:rsidRPr="00447B93">
        <w:rPr>
          <w:rFonts w:ascii="Times New Roman" w:hAnsi="Times New Roman" w:cs="Times New Roman"/>
          <w:sz w:val="24"/>
        </w:rPr>
        <w:t xml:space="preserve">ffairs </w:t>
      </w:r>
      <w:r w:rsidRPr="00447B93">
        <w:rPr>
          <w:rFonts w:ascii="Times New Roman" w:hAnsi="Times New Roman" w:cs="Times New Roman"/>
          <w:sz w:val="24"/>
        </w:rPr>
        <w:t>(VA) medical centers</w:t>
      </w:r>
      <w:r w:rsidR="00631612" w:rsidRPr="00447B93">
        <w:rPr>
          <w:rFonts w:ascii="Times New Roman" w:hAnsi="Times New Roman" w:cs="Times New Roman"/>
          <w:sz w:val="24"/>
        </w:rPr>
        <w:t>, independent outpatient clinics, and drop-in centers</w:t>
      </w:r>
      <w:r w:rsidR="00A45C3A" w:rsidRPr="00447B93">
        <w:rPr>
          <w:rFonts w:ascii="Times New Roman" w:hAnsi="Times New Roman" w:cs="Times New Roman"/>
          <w:sz w:val="24"/>
        </w:rPr>
        <w:t>; and</w:t>
      </w:r>
    </w:p>
    <w:p w14:paraId="76E7BE91" w14:textId="77777777" w:rsidR="00447B93" w:rsidRDefault="00A45C3A" w:rsidP="00447B93">
      <w:pPr>
        <w:pStyle w:val="ListParagraph"/>
        <w:numPr>
          <w:ilvl w:val="1"/>
          <w:numId w:val="22"/>
        </w:numPr>
        <w:spacing w:after="0" w:line="240" w:lineRule="auto"/>
        <w:rPr>
          <w:rFonts w:ascii="Times New Roman" w:hAnsi="Times New Roman" w:cs="Times New Roman"/>
          <w:sz w:val="24"/>
        </w:rPr>
      </w:pPr>
      <w:r w:rsidRPr="00447B93">
        <w:rPr>
          <w:rFonts w:ascii="Times New Roman" w:hAnsi="Times New Roman" w:cs="Times New Roman"/>
          <w:sz w:val="24"/>
        </w:rPr>
        <w:t>I</w:t>
      </w:r>
      <w:r w:rsidR="00631612" w:rsidRPr="00447B93">
        <w:rPr>
          <w:rFonts w:ascii="Times New Roman" w:hAnsi="Times New Roman" w:cs="Times New Roman"/>
          <w:sz w:val="24"/>
        </w:rPr>
        <w:t>npatient acute care hospitals and hospital outpatient clinics</w:t>
      </w:r>
      <w:r w:rsidR="009C1CDC" w:rsidRPr="00447B93">
        <w:rPr>
          <w:rFonts w:ascii="Times New Roman" w:hAnsi="Times New Roman" w:cs="Times New Roman"/>
          <w:sz w:val="24"/>
        </w:rPr>
        <w:t>.</w:t>
      </w:r>
    </w:p>
    <w:p w14:paraId="76E7BE92" w14:textId="77777777" w:rsidR="00447B93" w:rsidRDefault="00B46F0D" w:rsidP="00447B93">
      <w:pPr>
        <w:pStyle w:val="ListParagraph"/>
        <w:numPr>
          <w:ilvl w:val="0"/>
          <w:numId w:val="22"/>
        </w:numPr>
        <w:spacing w:after="0" w:line="240" w:lineRule="auto"/>
        <w:rPr>
          <w:rFonts w:ascii="Times New Roman" w:hAnsi="Times New Roman" w:cs="Times New Roman"/>
          <w:sz w:val="24"/>
        </w:rPr>
      </w:pPr>
      <w:r w:rsidRPr="00447B93">
        <w:rPr>
          <w:rFonts w:ascii="Times New Roman" w:hAnsi="Times New Roman" w:cs="Times New Roman"/>
          <w:sz w:val="24"/>
        </w:rPr>
        <w:t xml:space="preserve">Provision </w:t>
      </w:r>
      <w:r w:rsidR="00056C75" w:rsidRPr="00447B93">
        <w:rPr>
          <w:rFonts w:ascii="Times New Roman" w:hAnsi="Times New Roman" w:cs="Times New Roman"/>
          <w:sz w:val="24"/>
        </w:rPr>
        <w:t xml:space="preserve">in a manner reflecting person-centered care </w:t>
      </w:r>
      <w:r w:rsidRPr="00447B93">
        <w:rPr>
          <w:rFonts w:ascii="Times New Roman" w:hAnsi="Times New Roman" w:cs="Times New Roman"/>
          <w:sz w:val="24"/>
        </w:rPr>
        <w:t>of the following services</w:t>
      </w:r>
      <w:r w:rsidR="00AF0EFD" w:rsidRPr="00447B93">
        <w:rPr>
          <w:rFonts w:ascii="Times New Roman" w:hAnsi="Times New Roman" w:cs="Times New Roman"/>
          <w:sz w:val="24"/>
        </w:rPr>
        <w:t xml:space="preserve"> directly or through formal relationships with other providers:</w:t>
      </w:r>
    </w:p>
    <w:p w14:paraId="76E7BE93" w14:textId="77777777" w:rsidR="00447B93" w:rsidRDefault="00246A7C" w:rsidP="00447B93">
      <w:pPr>
        <w:pStyle w:val="ListParagraph"/>
        <w:numPr>
          <w:ilvl w:val="1"/>
          <w:numId w:val="22"/>
        </w:numPr>
        <w:spacing w:after="0" w:line="240" w:lineRule="auto"/>
        <w:rPr>
          <w:rFonts w:ascii="Times New Roman" w:hAnsi="Times New Roman" w:cs="Times New Roman"/>
          <w:sz w:val="24"/>
        </w:rPr>
      </w:pPr>
      <w:r w:rsidRPr="00447B93">
        <w:rPr>
          <w:rFonts w:ascii="Times New Roman" w:hAnsi="Times New Roman" w:cs="Times New Roman"/>
          <w:sz w:val="24"/>
        </w:rPr>
        <w:t>Crisis mental health services, including 24-hour mobile crisis teams, emergency crisis intervention services, and crisis stabilization.</w:t>
      </w:r>
    </w:p>
    <w:p w14:paraId="76E7BE94" w14:textId="77777777" w:rsidR="00447B93" w:rsidRDefault="00246A7C" w:rsidP="00447B93">
      <w:pPr>
        <w:pStyle w:val="ListParagraph"/>
        <w:numPr>
          <w:ilvl w:val="1"/>
          <w:numId w:val="22"/>
        </w:numPr>
        <w:spacing w:after="0" w:line="240" w:lineRule="auto"/>
        <w:rPr>
          <w:rFonts w:ascii="Times New Roman" w:hAnsi="Times New Roman" w:cs="Times New Roman"/>
          <w:sz w:val="24"/>
        </w:rPr>
      </w:pPr>
      <w:r w:rsidRPr="00447B93">
        <w:rPr>
          <w:rFonts w:ascii="Times New Roman" w:hAnsi="Times New Roman" w:cs="Times New Roman"/>
          <w:sz w:val="24"/>
        </w:rPr>
        <w:t>Screening, assessment, and diagnosis, including risk assessment.</w:t>
      </w:r>
    </w:p>
    <w:p w14:paraId="76E7BE95" w14:textId="77777777" w:rsidR="00447B93" w:rsidRDefault="00246A7C" w:rsidP="00447B93">
      <w:pPr>
        <w:pStyle w:val="ListParagraph"/>
        <w:numPr>
          <w:ilvl w:val="1"/>
          <w:numId w:val="22"/>
        </w:numPr>
        <w:spacing w:after="0" w:line="240" w:lineRule="auto"/>
        <w:rPr>
          <w:rFonts w:ascii="Times New Roman" w:hAnsi="Times New Roman" w:cs="Times New Roman"/>
          <w:sz w:val="24"/>
        </w:rPr>
      </w:pPr>
      <w:r w:rsidRPr="00447B93">
        <w:rPr>
          <w:rFonts w:ascii="Times New Roman" w:hAnsi="Times New Roman" w:cs="Times New Roman"/>
          <w:sz w:val="24"/>
        </w:rPr>
        <w:t>Patient-centered treatment planning or similar processes, including risk assessment and crisis planning.</w:t>
      </w:r>
    </w:p>
    <w:p w14:paraId="76E7BE96" w14:textId="77777777" w:rsidR="00447B93" w:rsidRDefault="00246A7C" w:rsidP="00447B93">
      <w:pPr>
        <w:pStyle w:val="ListParagraph"/>
        <w:numPr>
          <w:ilvl w:val="1"/>
          <w:numId w:val="22"/>
        </w:numPr>
        <w:spacing w:after="0" w:line="240" w:lineRule="auto"/>
        <w:rPr>
          <w:rFonts w:ascii="Times New Roman" w:hAnsi="Times New Roman" w:cs="Times New Roman"/>
          <w:sz w:val="24"/>
        </w:rPr>
      </w:pPr>
      <w:r w:rsidRPr="00447B93">
        <w:rPr>
          <w:rFonts w:ascii="Times New Roman" w:hAnsi="Times New Roman" w:cs="Times New Roman"/>
          <w:sz w:val="24"/>
        </w:rPr>
        <w:t>Outpatient mental health and substance use services.</w:t>
      </w:r>
    </w:p>
    <w:p w14:paraId="76E7BE97" w14:textId="77777777" w:rsidR="00447B93" w:rsidRDefault="00246A7C" w:rsidP="00447B93">
      <w:pPr>
        <w:pStyle w:val="ListParagraph"/>
        <w:numPr>
          <w:ilvl w:val="1"/>
          <w:numId w:val="22"/>
        </w:numPr>
        <w:spacing w:after="0" w:line="240" w:lineRule="auto"/>
        <w:rPr>
          <w:rFonts w:ascii="Times New Roman" w:hAnsi="Times New Roman" w:cs="Times New Roman"/>
          <w:sz w:val="24"/>
        </w:rPr>
      </w:pPr>
      <w:r w:rsidRPr="00447B93">
        <w:rPr>
          <w:rFonts w:ascii="Times New Roman" w:hAnsi="Times New Roman" w:cs="Times New Roman"/>
          <w:sz w:val="24"/>
        </w:rPr>
        <w:t>Targeted case management.</w:t>
      </w:r>
    </w:p>
    <w:p w14:paraId="76E7BE98" w14:textId="77777777" w:rsidR="00447B93" w:rsidRDefault="00246A7C" w:rsidP="00447B93">
      <w:pPr>
        <w:pStyle w:val="ListParagraph"/>
        <w:numPr>
          <w:ilvl w:val="1"/>
          <w:numId w:val="22"/>
        </w:numPr>
        <w:spacing w:after="0" w:line="240" w:lineRule="auto"/>
        <w:rPr>
          <w:rFonts w:ascii="Times New Roman" w:hAnsi="Times New Roman" w:cs="Times New Roman"/>
          <w:sz w:val="24"/>
        </w:rPr>
      </w:pPr>
      <w:r w:rsidRPr="00447B93">
        <w:rPr>
          <w:rFonts w:ascii="Times New Roman" w:hAnsi="Times New Roman" w:cs="Times New Roman"/>
          <w:sz w:val="24"/>
        </w:rPr>
        <w:t>Psychiatric rehabilitation services.</w:t>
      </w:r>
    </w:p>
    <w:p w14:paraId="76E7BE99" w14:textId="77777777" w:rsidR="00447B93" w:rsidRDefault="00246A7C" w:rsidP="00447B93">
      <w:pPr>
        <w:pStyle w:val="ListParagraph"/>
        <w:numPr>
          <w:ilvl w:val="1"/>
          <w:numId w:val="22"/>
        </w:numPr>
        <w:spacing w:after="0" w:line="240" w:lineRule="auto"/>
        <w:rPr>
          <w:rFonts w:ascii="Times New Roman" w:hAnsi="Times New Roman" w:cs="Times New Roman"/>
          <w:sz w:val="24"/>
        </w:rPr>
      </w:pPr>
      <w:r w:rsidRPr="00447B93">
        <w:rPr>
          <w:rFonts w:ascii="Times New Roman" w:hAnsi="Times New Roman" w:cs="Times New Roman"/>
          <w:sz w:val="24"/>
        </w:rPr>
        <w:t>Peer support and counselor services and family supports.</w:t>
      </w:r>
    </w:p>
    <w:p w14:paraId="76E7BE9A" w14:textId="77777777" w:rsidR="00447B93" w:rsidRDefault="00FD05A4" w:rsidP="00447B93">
      <w:pPr>
        <w:pStyle w:val="ListParagraph"/>
        <w:numPr>
          <w:ilvl w:val="1"/>
          <w:numId w:val="22"/>
        </w:numPr>
        <w:spacing w:after="0" w:line="240" w:lineRule="auto"/>
        <w:rPr>
          <w:rFonts w:ascii="Times New Roman" w:hAnsi="Times New Roman" w:cs="Times New Roman"/>
          <w:sz w:val="24"/>
        </w:rPr>
      </w:pPr>
      <w:r w:rsidRPr="00447B93">
        <w:rPr>
          <w:rFonts w:ascii="Times New Roman" w:hAnsi="Times New Roman" w:cs="Times New Roman"/>
          <w:sz w:val="24"/>
        </w:rPr>
        <w:t>Intensive, community-based mental health care for members of the armed forces or veterans</w:t>
      </w:r>
      <w:r w:rsidR="001B0066" w:rsidRPr="00447B93">
        <w:rPr>
          <w:rFonts w:ascii="Times New Roman" w:hAnsi="Times New Roman" w:cs="Times New Roman"/>
          <w:sz w:val="24"/>
        </w:rPr>
        <w:t xml:space="preserve"> consistent with the minimum clinical mental health guidelines promulgated by the Veterans Health Administration</w:t>
      </w:r>
      <w:r w:rsidR="00737E21" w:rsidRPr="00447B93">
        <w:rPr>
          <w:rFonts w:ascii="Times New Roman" w:hAnsi="Times New Roman" w:cs="Times New Roman"/>
          <w:sz w:val="24"/>
        </w:rPr>
        <w:t>.</w:t>
      </w:r>
    </w:p>
    <w:p w14:paraId="76E7BE9B" w14:textId="77777777" w:rsidR="005B2238" w:rsidRDefault="001C293B" w:rsidP="005B2238">
      <w:pPr>
        <w:pStyle w:val="ListParagraph"/>
        <w:numPr>
          <w:ilvl w:val="0"/>
          <w:numId w:val="22"/>
        </w:numPr>
        <w:spacing w:after="0" w:line="240" w:lineRule="auto"/>
        <w:rPr>
          <w:rFonts w:ascii="Times New Roman" w:hAnsi="Times New Roman" w:cs="Times New Roman"/>
          <w:sz w:val="24"/>
        </w:rPr>
      </w:pPr>
      <w:r w:rsidRPr="00447B93">
        <w:rPr>
          <w:rFonts w:ascii="Times New Roman" w:hAnsi="Times New Roman" w:cs="Times New Roman"/>
          <w:sz w:val="24"/>
        </w:rPr>
        <w:t>Quality and other reporting</w:t>
      </w:r>
      <w:r w:rsidR="00C6305A" w:rsidRPr="00447B93">
        <w:rPr>
          <w:rFonts w:ascii="Times New Roman" w:hAnsi="Times New Roman" w:cs="Times New Roman"/>
          <w:sz w:val="24"/>
        </w:rPr>
        <w:t xml:space="preserve"> on encounter data, clinical outcomes data, and quality data.</w:t>
      </w:r>
    </w:p>
    <w:p w14:paraId="76E7BE9C" w14:textId="77777777" w:rsidR="005B2238" w:rsidRDefault="007015C0" w:rsidP="005B2238">
      <w:pPr>
        <w:pStyle w:val="ListParagraph"/>
        <w:numPr>
          <w:ilvl w:val="0"/>
          <w:numId w:val="22"/>
        </w:numPr>
        <w:spacing w:after="0" w:line="240" w:lineRule="auto"/>
        <w:rPr>
          <w:rFonts w:ascii="Times New Roman" w:hAnsi="Times New Roman" w:cs="Times New Roman"/>
          <w:sz w:val="24"/>
        </w:rPr>
      </w:pPr>
      <w:r w:rsidRPr="005B2238">
        <w:rPr>
          <w:rFonts w:ascii="Times New Roman" w:hAnsi="Times New Roman" w:cs="Times New Roman"/>
          <w:sz w:val="24"/>
        </w:rPr>
        <w:t>Organizational authority, governance and accreditation</w:t>
      </w:r>
      <w:r w:rsidR="0094079F" w:rsidRPr="005B2238">
        <w:rPr>
          <w:rFonts w:ascii="Times New Roman" w:hAnsi="Times New Roman" w:cs="Times New Roman"/>
          <w:sz w:val="24"/>
        </w:rPr>
        <w:t>.</w:t>
      </w:r>
    </w:p>
    <w:p w14:paraId="76E7BE9D" w14:textId="77777777" w:rsidR="007C2530" w:rsidRPr="00322566" w:rsidRDefault="00324123" w:rsidP="00175390">
      <w:pPr>
        <w:pStyle w:val="ListParagraph"/>
        <w:numPr>
          <w:ilvl w:val="0"/>
          <w:numId w:val="22"/>
        </w:numPr>
        <w:spacing w:after="0" w:line="240" w:lineRule="auto"/>
        <w:rPr>
          <w:rFonts w:ascii="Times New Roman" w:hAnsi="Times New Roman" w:cs="Times New Roman"/>
          <w:sz w:val="24"/>
        </w:rPr>
      </w:pPr>
      <w:r w:rsidRPr="005B2238">
        <w:rPr>
          <w:rFonts w:ascii="Times New Roman" w:hAnsi="Times New Roman" w:cs="Times New Roman"/>
          <w:sz w:val="24"/>
        </w:rPr>
        <w:t>BHN is becoming one</w:t>
      </w:r>
    </w:p>
    <w:p w14:paraId="76E7BE9E" w14:textId="77777777" w:rsidR="009C2549" w:rsidRDefault="009C2549" w:rsidP="00BF6D10">
      <w:pPr>
        <w:spacing w:after="0" w:line="240" w:lineRule="auto"/>
        <w:ind w:left="1440" w:hanging="1440"/>
        <w:rPr>
          <w:rFonts w:ascii="Times New Roman" w:hAnsi="Times New Roman" w:cs="Times New Roman"/>
          <w:sz w:val="24"/>
        </w:rPr>
      </w:pPr>
    </w:p>
    <w:p w14:paraId="76E7BE9F" w14:textId="77777777" w:rsidR="00BF6D10" w:rsidRPr="00DF6B90" w:rsidRDefault="00BF6D10" w:rsidP="00BF6D10">
      <w:pPr>
        <w:spacing w:after="0" w:line="240" w:lineRule="auto"/>
        <w:ind w:left="1440" w:hanging="1440"/>
        <w:rPr>
          <w:rFonts w:ascii="Times New Roman" w:hAnsi="Times New Roman" w:cs="Times New Roman"/>
          <w:sz w:val="24"/>
          <w:u w:val="single"/>
        </w:rPr>
      </w:pPr>
      <w:r>
        <w:rPr>
          <w:rFonts w:ascii="Times New Roman" w:hAnsi="Times New Roman" w:cs="Times New Roman"/>
          <w:sz w:val="24"/>
        </w:rPr>
        <w:t>10:</w:t>
      </w:r>
      <w:r w:rsidR="006D0276">
        <w:rPr>
          <w:rFonts w:ascii="Times New Roman" w:hAnsi="Times New Roman" w:cs="Times New Roman"/>
          <w:sz w:val="24"/>
        </w:rPr>
        <w:t>45</w:t>
      </w:r>
      <w:r>
        <w:rPr>
          <w:rFonts w:ascii="Times New Roman" w:hAnsi="Times New Roman" w:cs="Times New Roman"/>
          <w:sz w:val="24"/>
        </w:rPr>
        <w:t>AM</w:t>
      </w:r>
      <w:r>
        <w:rPr>
          <w:rFonts w:ascii="Times New Roman" w:hAnsi="Times New Roman" w:cs="Times New Roman"/>
          <w:sz w:val="24"/>
        </w:rPr>
        <w:tab/>
      </w:r>
      <w:r>
        <w:rPr>
          <w:rFonts w:ascii="Times New Roman" w:hAnsi="Times New Roman" w:cs="Times New Roman"/>
          <w:sz w:val="24"/>
          <w:u w:val="single"/>
        </w:rPr>
        <w:t>SAN ANTONIO POLICE DEPARTMENT MENTAL HEALTH UNIT</w:t>
      </w:r>
    </w:p>
    <w:p w14:paraId="76E7BEA0" w14:textId="77777777" w:rsidR="00BF6D10" w:rsidRPr="00940E91" w:rsidRDefault="00BF6D10" w:rsidP="00BF6D10">
      <w:pPr>
        <w:spacing w:after="0" w:line="240" w:lineRule="auto"/>
        <w:ind w:left="1440" w:hanging="1440"/>
        <w:rPr>
          <w:rFonts w:ascii="Times New Roman" w:hAnsi="Times New Roman" w:cs="Times New Roman"/>
          <w:i/>
          <w:sz w:val="24"/>
        </w:rPr>
      </w:pPr>
      <w:r>
        <w:rPr>
          <w:rFonts w:ascii="Times New Roman" w:hAnsi="Times New Roman" w:cs="Times New Roman"/>
          <w:sz w:val="24"/>
        </w:rPr>
        <w:tab/>
      </w:r>
      <w:r w:rsidR="00792B03">
        <w:rPr>
          <w:rFonts w:ascii="Times New Roman" w:hAnsi="Times New Roman" w:cs="Times New Roman"/>
          <w:i/>
          <w:sz w:val="24"/>
        </w:rPr>
        <w:t>Ernest Stevens</w:t>
      </w:r>
      <w:r w:rsidRPr="00940E91">
        <w:rPr>
          <w:rFonts w:ascii="Times New Roman" w:hAnsi="Times New Roman" w:cs="Times New Roman"/>
          <w:i/>
          <w:sz w:val="24"/>
        </w:rPr>
        <w:t xml:space="preserve">, </w:t>
      </w:r>
      <w:r w:rsidR="00792B03">
        <w:rPr>
          <w:rFonts w:ascii="Times New Roman" w:hAnsi="Times New Roman" w:cs="Times New Roman"/>
          <w:i/>
          <w:sz w:val="24"/>
        </w:rPr>
        <w:t xml:space="preserve">SAPD Mental Health Unit Officer </w:t>
      </w:r>
    </w:p>
    <w:p w14:paraId="76E7BEA1" w14:textId="77777777" w:rsidR="00BF6D10" w:rsidRPr="00940E91" w:rsidRDefault="00BF6D10" w:rsidP="00BF6D10">
      <w:pPr>
        <w:spacing w:after="0" w:line="240" w:lineRule="auto"/>
        <w:ind w:left="1440" w:hanging="1440"/>
        <w:rPr>
          <w:rFonts w:ascii="Times New Roman" w:hAnsi="Times New Roman" w:cs="Times New Roman"/>
          <w:i/>
          <w:sz w:val="24"/>
        </w:rPr>
      </w:pPr>
      <w:r>
        <w:rPr>
          <w:rFonts w:ascii="Times New Roman" w:hAnsi="Times New Roman" w:cs="Times New Roman"/>
          <w:sz w:val="24"/>
        </w:rPr>
        <w:tab/>
      </w:r>
      <w:r w:rsidR="00792B03">
        <w:rPr>
          <w:rFonts w:ascii="Times New Roman" w:hAnsi="Times New Roman" w:cs="Times New Roman"/>
          <w:i/>
          <w:sz w:val="24"/>
        </w:rPr>
        <w:t xml:space="preserve">Joe </w:t>
      </w:r>
      <w:proofErr w:type="spellStart"/>
      <w:r w:rsidR="00792B03">
        <w:rPr>
          <w:rFonts w:ascii="Times New Roman" w:hAnsi="Times New Roman" w:cs="Times New Roman"/>
          <w:i/>
          <w:sz w:val="24"/>
        </w:rPr>
        <w:t>Smarro</w:t>
      </w:r>
      <w:proofErr w:type="spellEnd"/>
      <w:r w:rsidRPr="00940E91">
        <w:rPr>
          <w:rFonts w:ascii="Times New Roman" w:hAnsi="Times New Roman" w:cs="Times New Roman"/>
          <w:i/>
          <w:sz w:val="24"/>
        </w:rPr>
        <w:t xml:space="preserve">, </w:t>
      </w:r>
      <w:r w:rsidR="00792B03">
        <w:rPr>
          <w:rFonts w:ascii="Times New Roman" w:hAnsi="Times New Roman" w:cs="Times New Roman"/>
          <w:i/>
          <w:sz w:val="24"/>
        </w:rPr>
        <w:t>SAPD Mental Health Unit Officer</w:t>
      </w:r>
    </w:p>
    <w:p w14:paraId="76E7BEA2" w14:textId="77777777" w:rsidR="00BF6D10" w:rsidRDefault="00BF6D10" w:rsidP="00BF6D10">
      <w:pPr>
        <w:spacing w:after="0" w:line="240" w:lineRule="auto"/>
        <w:ind w:left="1440" w:hanging="1440"/>
        <w:rPr>
          <w:rFonts w:ascii="Times New Roman" w:hAnsi="Times New Roman" w:cs="Times New Roman"/>
          <w:sz w:val="24"/>
        </w:rPr>
      </w:pPr>
    </w:p>
    <w:p w14:paraId="76E7BEA3" w14:textId="77777777" w:rsidR="002A6C9D" w:rsidRDefault="0065482D" w:rsidP="00553A15">
      <w:pPr>
        <w:pStyle w:val="ListParagraph"/>
        <w:numPr>
          <w:ilvl w:val="0"/>
          <w:numId w:val="24"/>
        </w:numPr>
        <w:spacing w:after="0" w:line="240" w:lineRule="auto"/>
        <w:rPr>
          <w:rFonts w:ascii="Times New Roman" w:hAnsi="Times New Roman" w:cs="Times New Roman"/>
          <w:sz w:val="24"/>
        </w:rPr>
      </w:pPr>
      <w:r w:rsidRPr="00F57835">
        <w:rPr>
          <w:rFonts w:ascii="Times New Roman" w:hAnsi="Times New Roman" w:cs="Times New Roman"/>
          <w:b/>
          <w:sz w:val="24"/>
        </w:rPr>
        <w:t>Overview</w:t>
      </w:r>
      <w:r>
        <w:rPr>
          <w:rFonts w:ascii="Times New Roman" w:hAnsi="Times New Roman" w:cs="Times New Roman"/>
          <w:sz w:val="24"/>
        </w:rPr>
        <w:t xml:space="preserve"> of the San Antonio Police Department (SAPD) Mental Health Unit</w:t>
      </w:r>
    </w:p>
    <w:p w14:paraId="76E7BEA4" w14:textId="77777777" w:rsidR="00871EEE" w:rsidRDefault="00F97A37" w:rsidP="00553A15">
      <w:pPr>
        <w:pStyle w:val="ListParagraph"/>
        <w:numPr>
          <w:ilvl w:val="1"/>
          <w:numId w:val="24"/>
        </w:numPr>
        <w:spacing w:after="0" w:line="240" w:lineRule="auto"/>
        <w:rPr>
          <w:rFonts w:ascii="Times New Roman" w:hAnsi="Times New Roman" w:cs="Times New Roman"/>
          <w:sz w:val="24"/>
        </w:rPr>
      </w:pPr>
      <w:r>
        <w:rPr>
          <w:rFonts w:ascii="Times New Roman" w:hAnsi="Times New Roman" w:cs="Times New Roman"/>
          <w:sz w:val="24"/>
        </w:rPr>
        <w:t>11 officers</w:t>
      </w:r>
      <w:r w:rsidR="00A7792A">
        <w:rPr>
          <w:rFonts w:ascii="Times New Roman" w:hAnsi="Times New Roman" w:cs="Times New Roman"/>
          <w:sz w:val="24"/>
        </w:rPr>
        <w:t xml:space="preserve"> (plain clothes and driving unmarked vehicles)</w:t>
      </w:r>
      <w:r>
        <w:rPr>
          <w:rFonts w:ascii="Times New Roman" w:hAnsi="Times New Roman" w:cs="Times New Roman"/>
          <w:sz w:val="24"/>
        </w:rPr>
        <w:t xml:space="preserve"> and two mental health workers</w:t>
      </w:r>
      <w:r w:rsidR="0065631A" w:rsidRPr="001C099B">
        <w:rPr>
          <w:rFonts w:ascii="Times New Roman" w:hAnsi="Times New Roman" w:cs="Times New Roman"/>
          <w:sz w:val="24"/>
        </w:rPr>
        <w:t xml:space="preserve"> </w:t>
      </w:r>
      <w:r w:rsidR="001C099B">
        <w:rPr>
          <w:rFonts w:ascii="Times New Roman" w:hAnsi="Times New Roman" w:cs="Times New Roman"/>
          <w:sz w:val="24"/>
        </w:rPr>
        <w:t>(</w:t>
      </w:r>
      <w:r w:rsidR="0065631A" w:rsidRPr="001C099B">
        <w:rPr>
          <w:rFonts w:ascii="Times New Roman" w:hAnsi="Times New Roman" w:cs="Times New Roman"/>
          <w:sz w:val="24"/>
        </w:rPr>
        <w:t xml:space="preserve">primarily </w:t>
      </w:r>
      <w:r w:rsidR="001C099B">
        <w:rPr>
          <w:rFonts w:ascii="Times New Roman" w:hAnsi="Times New Roman" w:cs="Times New Roman"/>
          <w:sz w:val="24"/>
        </w:rPr>
        <w:t xml:space="preserve">do </w:t>
      </w:r>
      <w:r w:rsidR="0065631A" w:rsidRPr="001C099B">
        <w:rPr>
          <w:rFonts w:ascii="Times New Roman" w:hAnsi="Times New Roman" w:cs="Times New Roman"/>
          <w:sz w:val="24"/>
        </w:rPr>
        <w:t>case management as opposed to crisis co-response</w:t>
      </w:r>
      <w:r w:rsidR="001C099B">
        <w:rPr>
          <w:rFonts w:ascii="Times New Roman" w:hAnsi="Times New Roman" w:cs="Times New Roman"/>
          <w:sz w:val="24"/>
        </w:rPr>
        <w:t>)</w:t>
      </w:r>
    </w:p>
    <w:p w14:paraId="76E7BEA5" w14:textId="77777777" w:rsidR="00A5478A" w:rsidRPr="00871EEE" w:rsidRDefault="004A46B6" w:rsidP="00553A15">
      <w:pPr>
        <w:pStyle w:val="ListParagraph"/>
        <w:numPr>
          <w:ilvl w:val="1"/>
          <w:numId w:val="24"/>
        </w:numPr>
        <w:spacing w:after="0" w:line="240" w:lineRule="auto"/>
        <w:rPr>
          <w:rFonts w:ascii="Times New Roman" w:hAnsi="Times New Roman" w:cs="Times New Roman"/>
          <w:sz w:val="24"/>
        </w:rPr>
      </w:pPr>
      <w:r w:rsidRPr="00871EEE">
        <w:rPr>
          <w:rFonts w:ascii="Times New Roman" w:hAnsi="Times New Roman" w:cs="Times New Roman"/>
          <w:sz w:val="24"/>
        </w:rPr>
        <w:t>“</w:t>
      </w:r>
      <w:r w:rsidR="00871EEE">
        <w:rPr>
          <w:rFonts w:ascii="Times New Roman" w:hAnsi="Times New Roman" w:cs="Times New Roman"/>
          <w:sz w:val="24"/>
        </w:rPr>
        <w:t>A</w:t>
      </w:r>
      <w:r w:rsidRPr="00871EEE">
        <w:rPr>
          <w:rFonts w:ascii="Times New Roman" w:hAnsi="Times New Roman" w:cs="Times New Roman"/>
          <w:sz w:val="24"/>
        </w:rPr>
        <w:t>ssign themselves” cases from the CAD system</w:t>
      </w:r>
    </w:p>
    <w:p w14:paraId="76E7BEA6" w14:textId="77777777" w:rsidR="009961F8" w:rsidRDefault="00CB3C4C" w:rsidP="00553A15">
      <w:pPr>
        <w:pStyle w:val="ListParagraph"/>
        <w:numPr>
          <w:ilvl w:val="2"/>
          <w:numId w:val="24"/>
        </w:numPr>
        <w:spacing w:after="0" w:line="240" w:lineRule="auto"/>
        <w:rPr>
          <w:rFonts w:ascii="Times New Roman" w:hAnsi="Times New Roman" w:cs="Times New Roman"/>
          <w:sz w:val="24"/>
        </w:rPr>
      </w:pPr>
      <w:r>
        <w:rPr>
          <w:rFonts w:ascii="Times New Roman" w:hAnsi="Times New Roman" w:cs="Times New Roman"/>
          <w:sz w:val="24"/>
        </w:rPr>
        <w:t>C</w:t>
      </w:r>
      <w:r w:rsidR="00B5055B" w:rsidRPr="00A5478A">
        <w:rPr>
          <w:rFonts w:ascii="Times New Roman" w:hAnsi="Times New Roman" w:cs="Times New Roman"/>
          <w:sz w:val="24"/>
        </w:rPr>
        <w:t xml:space="preserve">reated </w:t>
      </w:r>
      <w:r w:rsidR="00F336AE">
        <w:rPr>
          <w:rFonts w:ascii="Times New Roman" w:hAnsi="Times New Roman" w:cs="Times New Roman"/>
          <w:sz w:val="24"/>
        </w:rPr>
        <w:t>three</w:t>
      </w:r>
      <w:r w:rsidR="00B5055B" w:rsidRPr="00A5478A">
        <w:rPr>
          <w:rFonts w:ascii="Times New Roman" w:hAnsi="Times New Roman" w:cs="Times New Roman"/>
          <w:sz w:val="24"/>
        </w:rPr>
        <w:t xml:space="preserve"> new problem code</w:t>
      </w:r>
      <w:r w:rsidR="00F336AE">
        <w:rPr>
          <w:rFonts w:ascii="Times New Roman" w:hAnsi="Times New Roman" w:cs="Times New Roman"/>
          <w:sz w:val="24"/>
        </w:rPr>
        <w:t>s</w:t>
      </w:r>
      <w:r w:rsidR="00B5055B" w:rsidRPr="00A5478A">
        <w:rPr>
          <w:rFonts w:ascii="Times New Roman" w:hAnsi="Times New Roman" w:cs="Times New Roman"/>
          <w:sz w:val="24"/>
        </w:rPr>
        <w:t xml:space="preserve"> at the call center, with enhanced call scripts for 911 operators</w:t>
      </w:r>
    </w:p>
    <w:p w14:paraId="76E7BEA7" w14:textId="77777777" w:rsidR="009961F8" w:rsidRDefault="00EB080E" w:rsidP="00553A15">
      <w:pPr>
        <w:pStyle w:val="ListParagraph"/>
        <w:numPr>
          <w:ilvl w:val="3"/>
          <w:numId w:val="24"/>
        </w:numPr>
        <w:spacing w:after="0" w:line="240" w:lineRule="auto"/>
        <w:rPr>
          <w:rFonts w:ascii="Times New Roman" w:hAnsi="Times New Roman" w:cs="Times New Roman"/>
          <w:sz w:val="24"/>
        </w:rPr>
      </w:pPr>
      <w:r w:rsidRPr="009961F8">
        <w:rPr>
          <w:rFonts w:ascii="Times New Roman" w:hAnsi="Times New Roman" w:cs="Times New Roman"/>
          <w:sz w:val="24"/>
        </w:rPr>
        <w:t>“</w:t>
      </w:r>
      <w:r w:rsidR="00A947EC">
        <w:rPr>
          <w:rFonts w:ascii="Times New Roman" w:hAnsi="Times New Roman" w:cs="Times New Roman"/>
          <w:sz w:val="24"/>
        </w:rPr>
        <w:t>MH</w:t>
      </w:r>
      <w:r w:rsidRPr="009961F8">
        <w:rPr>
          <w:rFonts w:ascii="Times New Roman" w:hAnsi="Times New Roman" w:cs="Times New Roman"/>
          <w:sz w:val="24"/>
        </w:rPr>
        <w:t xml:space="preserve"> in progress” (priority – suicide attempt in progress, etc.)</w:t>
      </w:r>
    </w:p>
    <w:p w14:paraId="76E7BEA8" w14:textId="77777777" w:rsidR="009961F8" w:rsidRDefault="00A947EC" w:rsidP="00553A15">
      <w:pPr>
        <w:pStyle w:val="ListParagraph"/>
        <w:numPr>
          <w:ilvl w:val="3"/>
          <w:numId w:val="24"/>
        </w:numPr>
        <w:spacing w:after="0" w:line="240" w:lineRule="auto"/>
        <w:rPr>
          <w:rFonts w:ascii="Times New Roman" w:hAnsi="Times New Roman" w:cs="Times New Roman"/>
          <w:sz w:val="24"/>
        </w:rPr>
      </w:pPr>
      <w:r>
        <w:rPr>
          <w:rFonts w:ascii="Times New Roman" w:hAnsi="Times New Roman" w:cs="Times New Roman"/>
          <w:sz w:val="24"/>
        </w:rPr>
        <w:t>“MH</w:t>
      </w:r>
      <w:r w:rsidR="00EB080E" w:rsidRPr="009961F8">
        <w:rPr>
          <w:rFonts w:ascii="Times New Roman" w:hAnsi="Times New Roman" w:cs="Times New Roman"/>
          <w:sz w:val="24"/>
        </w:rPr>
        <w:t xml:space="preserve"> disturbance” – non-emergency </w:t>
      </w:r>
      <w:proofErr w:type="spellStart"/>
      <w:r w:rsidR="00EB080E" w:rsidRPr="009961F8">
        <w:rPr>
          <w:rFonts w:ascii="Times New Roman" w:hAnsi="Times New Roman" w:cs="Times New Roman"/>
          <w:sz w:val="24"/>
        </w:rPr>
        <w:t>mh</w:t>
      </w:r>
      <w:proofErr w:type="spellEnd"/>
      <w:r w:rsidR="00EB080E" w:rsidRPr="009961F8">
        <w:rPr>
          <w:rFonts w:ascii="Times New Roman" w:hAnsi="Times New Roman" w:cs="Times New Roman"/>
          <w:sz w:val="24"/>
        </w:rPr>
        <w:t xml:space="preserve"> call</w:t>
      </w:r>
    </w:p>
    <w:p w14:paraId="76E7BEA9" w14:textId="77777777" w:rsidR="009961F8" w:rsidRDefault="00A947EC" w:rsidP="00553A15">
      <w:pPr>
        <w:pStyle w:val="ListParagraph"/>
        <w:numPr>
          <w:ilvl w:val="3"/>
          <w:numId w:val="24"/>
        </w:numPr>
        <w:spacing w:after="0" w:line="240" w:lineRule="auto"/>
        <w:rPr>
          <w:rFonts w:ascii="Times New Roman" w:hAnsi="Times New Roman" w:cs="Times New Roman"/>
          <w:sz w:val="24"/>
        </w:rPr>
      </w:pPr>
      <w:r>
        <w:rPr>
          <w:rFonts w:ascii="Times New Roman" w:hAnsi="Times New Roman" w:cs="Times New Roman"/>
          <w:sz w:val="24"/>
        </w:rPr>
        <w:t>“MH</w:t>
      </w:r>
      <w:r w:rsidR="00EB080E" w:rsidRPr="009961F8">
        <w:rPr>
          <w:rFonts w:ascii="Times New Roman" w:hAnsi="Times New Roman" w:cs="Times New Roman"/>
          <w:sz w:val="24"/>
        </w:rPr>
        <w:t xml:space="preserve"> routine” – hospitals or facilities calling for sectioning papers, which can only be completed by polic</w:t>
      </w:r>
      <w:r w:rsidR="009961F8">
        <w:rPr>
          <w:rFonts w:ascii="Times New Roman" w:hAnsi="Times New Roman" w:cs="Times New Roman"/>
          <w:sz w:val="24"/>
        </w:rPr>
        <w:t>e</w:t>
      </w:r>
    </w:p>
    <w:p w14:paraId="76E7BEAA" w14:textId="77777777" w:rsidR="009961F8" w:rsidRDefault="005C21E3" w:rsidP="00553A15">
      <w:pPr>
        <w:pStyle w:val="ListParagraph"/>
        <w:numPr>
          <w:ilvl w:val="2"/>
          <w:numId w:val="24"/>
        </w:numPr>
        <w:spacing w:after="0" w:line="240" w:lineRule="auto"/>
        <w:rPr>
          <w:rFonts w:ascii="Times New Roman" w:hAnsi="Times New Roman" w:cs="Times New Roman"/>
          <w:sz w:val="24"/>
        </w:rPr>
      </w:pPr>
      <w:r w:rsidRPr="009961F8">
        <w:rPr>
          <w:rFonts w:ascii="Times New Roman" w:hAnsi="Times New Roman" w:cs="Times New Roman"/>
          <w:sz w:val="24"/>
        </w:rPr>
        <w:t xml:space="preserve">Instead of flagging </w:t>
      </w:r>
      <w:r>
        <w:rPr>
          <w:rFonts w:ascii="Times New Roman" w:hAnsi="Times New Roman" w:cs="Times New Roman"/>
          <w:sz w:val="24"/>
        </w:rPr>
        <w:t>individuals (</w:t>
      </w:r>
      <w:r w:rsidRPr="009961F8">
        <w:rPr>
          <w:rFonts w:ascii="Times New Roman" w:hAnsi="Times New Roman" w:cs="Times New Roman"/>
          <w:sz w:val="24"/>
        </w:rPr>
        <w:t>“friendly faces”</w:t>
      </w:r>
      <w:r>
        <w:rPr>
          <w:rFonts w:ascii="Times New Roman" w:hAnsi="Times New Roman" w:cs="Times New Roman"/>
          <w:sz w:val="24"/>
        </w:rPr>
        <w:t>),</w:t>
      </w:r>
      <w:r w:rsidRPr="009961F8">
        <w:rPr>
          <w:rFonts w:ascii="Times New Roman" w:hAnsi="Times New Roman" w:cs="Times New Roman"/>
          <w:sz w:val="24"/>
        </w:rPr>
        <w:t xml:space="preserve"> they flag locations</w:t>
      </w:r>
      <w:r w:rsidRPr="00A5478A">
        <w:rPr>
          <w:rFonts w:ascii="Times New Roman" w:hAnsi="Times New Roman" w:cs="Times New Roman"/>
          <w:sz w:val="24"/>
        </w:rPr>
        <w:t xml:space="preserve"> </w:t>
      </w:r>
      <w:r w:rsidR="005C08CC">
        <w:rPr>
          <w:rFonts w:ascii="Times New Roman" w:hAnsi="Times New Roman" w:cs="Times New Roman"/>
          <w:sz w:val="24"/>
        </w:rPr>
        <w:t>and mental health workers</w:t>
      </w:r>
      <w:r w:rsidR="001A1241" w:rsidRPr="00501832">
        <w:rPr>
          <w:rFonts w:ascii="Times New Roman" w:hAnsi="Times New Roman" w:cs="Times New Roman"/>
          <w:sz w:val="24"/>
        </w:rPr>
        <w:t xml:space="preserve"> follow up on these locations</w:t>
      </w:r>
    </w:p>
    <w:p w14:paraId="76E7BEAB" w14:textId="77777777" w:rsidR="000B229B" w:rsidRPr="00067161" w:rsidRDefault="001D0303" w:rsidP="00553A15">
      <w:pPr>
        <w:pStyle w:val="ListParagraph"/>
        <w:numPr>
          <w:ilvl w:val="2"/>
          <w:numId w:val="24"/>
        </w:numPr>
        <w:spacing w:after="0" w:line="240" w:lineRule="auto"/>
        <w:rPr>
          <w:rFonts w:ascii="Times New Roman" w:hAnsi="Times New Roman" w:cs="Times New Roman"/>
          <w:sz w:val="24"/>
        </w:rPr>
      </w:pPr>
      <w:r>
        <w:rPr>
          <w:rFonts w:ascii="Times New Roman" w:hAnsi="Times New Roman" w:cs="Times New Roman"/>
          <w:sz w:val="24"/>
        </w:rPr>
        <w:t>The officers noted a special case where t</w:t>
      </w:r>
      <w:r w:rsidR="00B95B8D">
        <w:rPr>
          <w:rFonts w:ascii="Times New Roman" w:hAnsi="Times New Roman" w:cs="Times New Roman"/>
          <w:sz w:val="24"/>
        </w:rPr>
        <w:t xml:space="preserve">hey </w:t>
      </w:r>
      <w:r>
        <w:rPr>
          <w:rFonts w:ascii="Times New Roman" w:hAnsi="Times New Roman" w:cs="Times New Roman"/>
          <w:sz w:val="24"/>
        </w:rPr>
        <w:t xml:space="preserve">got a referral from the police department’s communications department due to a disturbing </w:t>
      </w:r>
      <w:r w:rsidR="00B95B8D">
        <w:rPr>
          <w:rFonts w:ascii="Times New Roman" w:hAnsi="Times New Roman" w:cs="Times New Roman"/>
          <w:sz w:val="24"/>
        </w:rPr>
        <w:t>Facebook</w:t>
      </w:r>
      <w:r w:rsidR="00F87F23" w:rsidRPr="009961F8">
        <w:rPr>
          <w:rFonts w:ascii="Times New Roman" w:hAnsi="Times New Roman" w:cs="Times New Roman"/>
          <w:sz w:val="24"/>
        </w:rPr>
        <w:t xml:space="preserve"> </w:t>
      </w:r>
      <w:r>
        <w:rPr>
          <w:rFonts w:ascii="Times New Roman" w:hAnsi="Times New Roman" w:cs="Times New Roman"/>
          <w:sz w:val="24"/>
        </w:rPr>
        <w:t>post</w:t>
      </w:r>
      <w:r w:rsidR="00B2062D">
        <w:rPr>
          <w:rFonts w:ascii="Times New Roman" w:hAnsi="Times New Roman" w:cs="Times New Roman"/>
          <w:sz w:val="24"/>
        </w:rPr>
        <w:t xml:space="preserve"> asking</w:t>
      </w:r>
      <w:r w:rsidR="00F87F23" w:rsidRPr="009961F8">
        <w:rPr>
          <w:rFonts w:ascii="Times New Roman" w:hAnsi="Times New Roman" w:cs="Times New Roman"/>
          <w:sz w:val="24"/>
        </w:rPr>
        <w:t xml:space="preserve"> “</w:t>
      </w:r>
      <w:r w:rsidR="00B2062D">
        <w:rPr>
          <w:rFonts w:ascii="Times New Roman" w:hAnsi="Times New Roman" w:cs="Times New Roman"/>
          <w:sz w:val="24"/>
        </w:rPr>
        <w:t>A</w:t>
      </w:r>
      <w:r w:rsidR="00F87F23" w:rsidRPr="009961F8">
        <w:rPr>
          <w:rFonts w:ascii="Times New Roman" w:hAnsi="Times New Roman" w:cs="Times New Roman"/>
          <w:sz w:val="24"/>
        </w:rPr>
        <w:t xml:space="preserve">m I the next Parkland shooter?” </w:t>
      </w:r>
      <w:r w:rsidR="00B2062D">
        <w:rPr>
          <w:rFonts w:ascii="Times New Roman" w:hAnsi="Times New Roman" w:cs="Times New Roman"/>
          <w:sz w:val="24"/>
        </w:rPr>
        <w:t xml:space="preserve"> T</w:t>
      </w:r>
      <w:r w:rsidR="00F87F23" w:rsidRPr="009961F8">
        <w:rPr>
          <w:rFonts w:ascii="Times New Roman" w:hAnsi="Times New Roman" w:cs="Times New Roman"/>
          <w:sz w:val="24"/>
        </w:rPr>
        <w:t xml:space="preserve">hey went to the house, seized an AR-15, and assigned the person to a caseload with the </w:t>
      </w:r>
      <w:r w:rsidR="004335F2">
        <w:rPr>
          <w:rFonts w:ascii="Times New Roman" w:hAnsi="Times New Roman" w:cs="Times New Roman"/>
          <w:sz w:val="24"/>
        </w:rPr>
        <w:t>MH</w:t>
      </w:r>
      <w:r w:rsidR="00F87F23" w:rsidRPr="009961F8">
        <w:rPr>
          <w:rFonts w:ascii="Times New Roman" w:hAnsi="Times New Roman" w:cs="Times New Roman"/>
          <w:sz w:val="24"/>
        </w:rPr>
        <w:t xml:space="preserve"> workers who follow-up in regular intervals with a subset of people who need more attention</w:t>
      </w:r>
    </w:p>
    <w:p w14:paraId="76E7BEAC" w14:textId="77777777" w:rsidR="00DB4B78" w:rsidRDefault="00DB4B78" w:rsidP="00553A15">
      <w:pPr>
        <w:pStyle w:val="ListParagraph"/>
        <w:numPr>
          <w:ilvl w:val="1"/>
          <w:numId w:val="24"/>
        </w:numPr>
        <w:spacing w:after="0" w:line="240" w:lineRule="auto"/>
        <w:rPr>
          <w:rFonts w:ascii="Times New Roman" w:hAnsi="Times New Roman" w:cs="Times New Roman"/>
          <w:sz w:val="24"/>
        </w:rPr>
      </w:pPr>
      <w:r>
        <w:rPr>
          <w:rFonts w:ascii="Times New Roman" w:hAnsi="Times New Roman" w:cs="Times New Roman"/>
          <w:sz w:val="24"/>
        </w:rPr>
        <w:t>Do</w:t>
      </w:r>
      <w:r w:rsidRPr="00DB4B78">
        <w:rPr>
          <w:rFonts w:ascii="Times New Roman" w:hAnsi="Times New Roman" w:cs="Times New Roman"/>
          <w:sz w:val="24"/>
        </w:rPr>
        <w:t xml:space="preserve"> a full needs assessment to determine the most appropriate location for care based on funding, continuity of care, etc. using the </w:t>
      </w:r>
      <w:r>
        <w:rPr>
          <w:rFonts w:ascii="Times New Roman" w:hAnsi="Times New Roman" w:cs="Times New Roman"/>
          <w:sz w:val="24"/>
        </w:rPr>
        <w:t>mental health workers</w:t>
      </w:r>
    </w:p>
    <w:p w14:paraId="76E7BEAD" w14:textId="77777777" w:rsidR="00125D2E" w:rsidRDefault="00125D2E" w:rsidP="00553A15">
      <w:pPr>
        <w:pStyle w:val="ListParagraph"/>
        <w:numPr>
          <w:ilvl w:val="1"/>
          <w:numId w:val="24"/>
        </w:numPr>
        <w:spacing w:after="0" w:line="240" w:lineRule="auto"/>
        <w:rPr>
          <w:rFonts w:ascii="Times New Roman" w:hAnsi="Times New Roman" w:cs="Times New Roman"/>
          <w:sz w:val="24"/>
        </w:rPr>
      </w:pPr>
      <w:r>
        <w:rPr>
          <w:rFonts w:ascii="Times New Roman" w:hAnsi="Times New Roman" w:cs="Times New Roman"/>
          <w:sz w:val="24"/>
        </w:rPr>
        <w:t>Try to avoid making arrests to maintain integrity with the people they work with.</w:t>
      </w:r>
    </w:p>
    <w:p w14:paraId="76E7BEAE" w14:textId="77777777" w:rsidR="00125D2E" w:rsidRDefault="00125D2E" w:rsidP="00553A15">
      <w:pPr>
        <w:pStyle w:val="ListParagraph"/>
        <w:numPr>
          <w:ilvl w:val="1"/>
          <w:numId w:val="24"/>
        </w:numPr>
        <w:spacing w:after="0" w:line="240" w:lineRule="auto"/>
        <w:rPr>
          <w:rFonts w:ascii="Times New Roman" w:hAnsi="Times New Roman" w:cs="Times New Roman"/>
          <w:sz w:val="24"/>
        </w:rPr>
      </w:pPr>
      <w:r>
        <w:rPr>
          <w:rFonts w:ascii="Times New Roman" w:hAnsi="Times New Roman" w:cs="Times New Roman"/>
          <w:sz w:val="24"/>
        </w:rPr>
        <w:t>Changed the vocabulary to “patient” from “perpetrator.”</w:t>
      </w:r>
    </w:p>
    <w:p w14:paraId="76E7BEAF" w14:textId="77777777" w:rsidR="00045002" w:rsidRDefault="00045002" w:rsidP="00553A15">
      <w:pPr>
        <w:pStyle w:val="ListParagraph"/>
        <w:numPr>
          <w:ilvl w:val="1"/>
          <w:numId w:val="24"/>
        </w:numPr>
        <w:spacing w:after="0" w:line="240" w:lineRule="auto"/>
        <w:rPr>
          <w:rFonts w:ascii="Times New Roman" w:hAnsi="Times New Roman" w:cs="Times New Roman"/>
          <w:sz w:val="24"/>
        </w:rPr>
      </w:pPr>
      <w:r>
        <w:rPr>
          <w:rFonts w:ascii="Times New Roman" w:hAnsi="Times New Roman" w:cs="Times New Roman"/>
          <w:sz w:val="24"/>
        </w:rPr>
        <w:t>Use Restoration Center as much as possible for people in crisis.</w:t>
      </w:r>
    </w:p>
    <w:p w14:paraId="76E7BEB0" w14:textId="77777777" w:rsidR="00313F23" w:rsidRDefault="00362603" w:rsidP="00553A15">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 xml:space="preserve">Each officer described </w:t>
      </w:r>
      <w:r w:rsidRPr="00F57835">
        <w:rPr>
          <w:rFonts w:ascii="Times New Roman" w:hAnsi="Times New Roman" w:cs="Times New Roman"/>
          <w:b/>
          <w:sz w:val="24"/>
        </w:rPr>
        <w:t>how they became interested</w:t>
      </w:r>
      <w:r>
        <w:rPr>
          <w:rFonts w:ascii="Times New Roman" w:hAnsi="Times New Roman" w:cs="Times New Roman"/>
          <w:sz w:val="24"/>
        </w:rPr>
        <w:t xml:space="preserve"> in being </w:t>
      </w:r>
      <w:r w:rsidR="004D2AC7">
        <w:rPr>
          <w:rFonts w:ascii="Times New Roman" w:hAnsi="Times New Roman" w:cs="Times New Roman"/>
          <w:sz w:val="24"/>
        </w:rPr>
        <w:t xml:space="preserve">assigned to </w:t>
      </w:r>
      <w:r>
        <w:rPr>
          <w:rFonts w:ascii="Times New Roman" w:hAnsi="Times New Roman" w:cs="Times New Roman"/>
          <w:sz w:val="24"/>
        </w:rPr>
        <w:t>the mental health team</w:t>
      </w:r>
    </w:p>
    <w:p w14:paraId="76E7BEB1" w14:textId="77777777" w:rsidR="00313F23" w:rsidRDefault="00BD5B3D" w:rsidP="00553A15">
      <w:pPr>
        <w:pStyle w:val="ListParagraph"/>
        <w:numPr>
          <w:ilvl w:val="1"/>
          <w:numId w:val="24"/>
        </w:numPr>
        <w:spacing w:after="0" w:line="240" w:lineRule="auto"/>
        <w:rPr>
          <w:rFonts w:ascii="Times New Roman" w:hAnsi="Times New Roman" w:cs="Times New Roman"/>
          <w:sz w:val="24"/>
        </w:rPr>
      </w:pPr>
      <w:r>
        <w:rPr>
          <w:rFonts w:ascii="Times New Roman" w:hAnsi="Times New Roman" w:cs="Times New Roman"/>
          <w:sz w:val="24"/>
        </w:rPr>
        <w:t>Ernest Stevens</w:t>
      </w:r>
      <w:r w:rsidR="009C2991">
        <w:rPr>
          <w:rFonts w:ascii="Times New Roman" w:hAnsi="Times New Roman" w:cs="Times New Roman"/>
          <w:sz w:val="24"/>
        </w:rPr>
        <w:t xml:space="preserve"> was a</w:t>
      </w:r>
      <w:r w:rsidR="00155406" w:rsidRPr="00313F23">
        <w:rPr>
          <w:rFonts w:ascii="Times New Roman" w:hAnsi="Times New Roman" w:cs="Times New Roman"/>
          <w:sz w:val="24"/>
        </w:rPr>
        <w:t xml:space="preserve"> long-time officer on the force (~27 years).  </w:t>
      </w:r>
      <w:r w:rsidR="00DC17B2">
        <w:rPr>
          <w:rFonts w:ascii="Times New Roman" w:hAnsi="Times New Roman" w:cs="Times New Roman"/>
          <w:sz w:val="24"/>
        </w:rPr>
        <w:t>He said that i</w:t>
      </w:r>
      <w:r w:rsidR="00155406" w:rsidRPr="00313F23">
        <w:rPr>
          <w:rFonts w:ascii="Times New Roman" w:hAnsi="Times New Roman" w:cs="Times New Roman"/>
          <w:sz w:val="24"/>
        </w:rPr>
        <w:t xml:space="preserve">t used to be easier to arrest a person with mental illness than </w:t>
      </w:r>
      <w:r w:rsidR="00256948">
        <w:rPr>
          <w:rFonts w:ascii="Times New Roman" w:hAnsi="Times New Roman" w:cs="Times New Roman"/>
          <w:sz w:val="24"/>
        </w:rPr>
        <w:t xml:space="preserve">to do </w:t>
      </w:r>
      <w:r w:rsidR="00155406" w:rsidRPr="00313F23">
        <w:rPr>
          <w:rFonts w:ascii="Times New Roman" w:hAnsi="Times New Roman" w:cs="Times New Roman"/>
          <w:sz w:val="24"/>
        </w:rPr>
        <w:t>anything else</w:t>
      </w:r>
      <w:r w:rsidR="00256948">
        <w:rPr>
          <w:rFonts w:ascii="Times New Roman" w:hAnsi="Times New Roman" w:cs="Times New Roman"/>
          <w:sz w:val="24"/>
        </w:rPr>
        <w:t xml:space="preserve"> for them</w:t>
      </w:r>
      <w:r w:rsidR="00155406" w:rsidRPr="00313F23">
        <w:rPr>
          <w:rFonts w:ascii="Times New Roman" w:hAnsi="Times New Roman" w:cs="Times New Roman"/>
          <w:sz w:val="24"/>
        </w:rPr>
        <w:t xml:space="preserve">.  </w:t>
      </w:r>
      <w:r w:rsidR="00E85C78">
        <w:rPr>
          <w:rFonts w:ascii="Times New Roman" w:hAnsi="Times New Roman" w:cs="Times New Roman"/>
          <w:sz w:val="24"/>
        </w:rPr>
        <w:t xml:space="preserve">When </w:t>
      </w:r>
      <w:r w:rsidR="00155406" w:rsidRPr="00313F23">
        <w:rPr>
          <w:rFonts w:ascii="Times New Roman" w:hAnsi="Times New Roman" w:cs="Times New Roman"/>
          <w:sz w:val="24"/>
        </w:rPr>
        <w:t xml:space="preserve">Leon Evans </w:t>
      </w:r>
      <w:r w:rsidR="00E85C78">
        <w:rPr>
          <w:rFonts w:ascii="Times New Roman" w:hAnsi="Times New Roman" w:cs="Times New Roman"/>
          <w:sz w:val="24"/>
        </w:rPr>
        <w:t xml:space="preserve">became </w:t>
      </w:r>
      <w:r w:rsidR="0008621F">
        <w:rPr>
          <w:rFonts w:ascii="Times New Roman" w:hAnsi="Times New Roman" w:cs="Times New Roman"/>
          <w:sz w:val="24"/>
        </w:rPr>
        <w:t>director of CHCS</w:t>
      </w:r>
      <w:r w:rsidR="00E368F1">
        <w:rPr>
          <w:rFonts w:ascii="Times New Roman" w:hAnsi="Times New Roman" w:cs="Times New Roman"/>
          <w:sz w:val="24"/>
        </w:rPr>
        <w:t>, he</w:t>
      </w:r>
      <w:r w:rsidR="00155406" w:rsidRPr="00313F23">
        <w:rPr>
          <w:rFonts w:ascii="Times New Roman" w:hAnsi="Times New Roman" w:cs="Times New Roman"/>
          <w:sz w:val="24"/>
        </w:rPr>
        <w:t xml:space="preserve"> started a small </w:t>
      </w:r>
      <w:r w:rsidR="000F0756">
        <w:rPr>
          <w:rFonts w:ascii="Times New Roman" w:hAnsi="Times New Roman" w:cs="Times New Roman"/>
          <w:sz w:val="24"/>
        </w:rPr>
        <w:t>Crisis Intervention</w:t>
      </w:r>
      <w:r w:rsidR="00F66666">
        <w:rPr>
          <w:rFonts w:ascii="Times New Roman" w:hAnsi="Times New Roman" w:cs="Times New Roman"/>
          <w:sz w:val="24"/>
        </w:rPr>
        <w:t xml:space="preserve"> Team</w:t>
      </w:r>
      <w:r w:rsidR="000F0756">
        <w:rPr>
          <w:rFonts w:ascii="Times New Roman" w:hAnsi="Times New Roman" w:cs="Times New Roman"/>
          <w:sz w:val="24"/>
        </w:rPr>
        <w:t xml:space="preserve"> (</w:t>
      </w:r>
      <w:r w:rsidR="00155406" w:rsidRPr="00313F23">
        <w:rPr>
          <w:rFonts w:ascii="Times New Roman" w:hAnsi="Times New Roman" w:cs="Times New Roman"/>
          <w:sz w:val="24"/>
        </w:rPr>
        <w:t>CIT</w:t>
      </w:r>
      <w:r w:rsidR="000F0756">
        <w:rPr>
          <w:rFonts w:ascii="Times New Roman" w:hAnsi="Times New Roman" w:cs="Times New Roman"/>
          <w:sz w:val="24"/>
        </w:rPr>
        <w:t>)</w:t>
      </w:r>
      <w:r w:rsidR="00EA7FE1">
        <w:rPr>
          <w:rStyle w:val="FootnoteReference"/>
          <w:rFonts w:ascii="Times New Roman" w:hAnsi="Times New Roman" w:cs="Times New Roman"/>
          <w:sz w:val="24"/>
        </w:rPr>
        <w:footnoteReference w:id="25"/>
      </w:r>
      <w:r w:rsidR="007B4E2E">
        <w:rPr>
          <w:rStyle w:val="FootnoteReference"/>
          <w:rFonts w:ascii="Times New Roman" w:hAnsi="Times New Roman" w:cs="Times New Roman"/>
          <w:sz w:val="24"/>
        </w:rPr>
        <w:footnoteReference w:id="26"/>
      </w:r>
      <w:r w:rsidR="00155406" w:rsidRPr="00313F23">
        <w:rPr>
          <w:rFonts w:ascii="Times New Roman" w:hAnsi="Times New Roman" w:cs="Times New Roman"/>
          <w:sz w:val="24"/>
        </w:rPr>
        <w:t xml:space="preserve"> </w:t>
      </w:r>
      <w:r w:rsidR="00F66666">
        <w:rPr>
          <w:rFonts w:ascii="Times New Roman" w:hAnsi="Times New Roman" w:cs="Times New Roman"/>
          <w:sz w:val="24"/>
        </w:rPr>
        <w:t xml:space="preserve">training </w:t>
      </w:r>
      <w:r w:rsidR="00155406" w:rsidRPr="00313F23">
        <w:rPr>
          <w:rFonts w:ascii="Times New Roman" w:hAnsi="Times New Roman" w:cs="Times New Roman"/>
          <w:sz w:val="24"/>
        </w:rPr>
        <w:t>program</w:t>
      </w:r>
      <w:r w:rsidR="00EA7FE1">
        <w:rPr>
          <w:rFonts w:ascii="Times New Roman" w:hAnsi="Times New Roman" w:cs="Times New Roman"/>
          <w:sz w:val="24"/>
        </w:rPr>
        <w:t xml:space="preserve"> based on the Memphis model</w:t>
      </w:r>
      <w:r w:rsidR="003161FF">
        <w:rPr>
          <w:rStyle w:val="FootnoteReference"/>
          <w:rFonts w:ascii="Times New Roman" w:hAnsi="Times New Roman" w:cs="Times New Roman"/>
          <w:sz w:val="24"/>
        </w:rPr>
        <w:footnoteReference w:id="27"/>
      </w:r>
      <w:r w:rsidR="00155406" w:rsidRPr="00313F23">
        <w:rPr>
          <w:rFonts w:ascii="Times New Roman" w:hAnsi="Times New Roman" w:cs="Times New Roman"/>
          <w:sz w:val="24"/>
        </w:rPr>
        <w:t xml:space="preserve">.  </w:t>
      </w:r>
      <w:r w:rsidR="005019B3">
        <w:rPr>
          <w:rFonts w:ascii="Times New Roman" w:hAnsi="Times New Roman" w:cs="Times New Roman"/>
          <w:sz w:val="24"/>
        </w:rPr>
        <w:lastRenderedPageBreak/>
        <w:t>Ernest</w:t>
      </w:r>
      <w:r w:rsidR="00B72004">
        <w:rPr>
          <w:rFonts w:ascii="Times New Roman" w:hAnsi="Times New Roman" w:cs="Times New Roman"/>
          <w:sz w:val="24"/>
        </w:rPr>
        <w:t xml:space="preserve">’s partner </w:t>
      </w:r>
      <w:r w:rsidR="00155406" w:rsidRPr="00313F23">
        <w:rPr>
          <w:rFonts w:ascii="Times New Roman" w:hAnsi="Times New Roman" w:cs="Times New Roman"/>
          <w:sz w:val="24"/>
        </w:rPr>
        <w:t xml:space="preserve">persuaded </w:t>
      </w:r>
      <w:r w:rsidR="00B72004">
        <w:rPr>
          <w:rFonts w:ascii="Times New Roman" w:hAnsi="Times New Roman" w:cs="Times New Roman"/>
          <w:sz w:val="24"/>
        </w:rPr>
        <w:t xml:space="preserve">him </w:t>
      </w:r>
      <w:r w:rsidR="00155406" w:rsidRPr="00313F23">
        <w:rPr>
          <w:rFonts w:ascii="Times New Roman" w:hAnsi="Times New Roman" w:cs="Times New Roman"/>
          <w:sz w:val="24"/>
        </w:rPr>
        <w:t xml:space="preserve">to attend the </w:t>
      </w:r>
      <w:r w:rsidR="00B72004">
        <w:rPr>
          <w:rFonts w:ascii="Times New Roman" w:hAnsi="Times New Roman" w:cs="Times New Roman"/>
          <w:sz w:val="24"/>
        </w:rPr>
        <w:t xml:space="preserve">first CIT training </w:t>
      </w:r>
      <w:r w:rsidR="00155406" w:rsidRPr="00313F23">
        <w:rPr>
          <w:rFonts w:ascii="Times New Roman" w:hAnsi="Times New Roman" w:cs="Times New Roman"/>
          <w:sz w:val="24"/>
        </w:rPr>
        <w:t xml:space="preserve">because </w:t>
      </w:r>
      <w:r w:rsidR="00B72004">
        <w:rPr>
          <w:rFonts w:ascii="Times New Roman" w:hAnsi="Times New Roman" w:cs="Times New Roman"/>
          <w:sz w:val="24"/>
        </w:rPr>
        <w:t xml:space="preserve">they would get </w:t>
      </w:r>
      <w:r w:rsidR="00155406" w:rsidRPr="00313F23">
        <w:rPr>
          <w:rFonts w:ascii="Times New Roman" w:hAnsi="Times New Roman" w:cs="Times New Roman"/>
          <w:sz w:val="24"/>
        </w:rPr>
        <w:t xml:space="preserve">the weekend off.  </w:t>
      </w:r>
      <w:r w:rsidR="003039F6">
        <w:rPr>
          <w:rFonts w:ascii="Times New Roman" w:hAnsi="Times New Roman" w:cs="Times New Roman"/>
          <w:sz w:val="24"/>
        </w:rPr>
        <w:t xml:space="preserve">Ernest remembered </w:t>
      </w:r>
      <w:r w:rsidR="00155406" w:rsidRPr="00313F23">
        <w:rPr>
          <w:rFonts w:ascii="Times New Roman" w:hAnsi="Times New Roman" w:cs="Times New Roman"/>
          <w:sz w:val="24"/>
        </w:rPr>
        <w:t xml:space="preserve">thinking to himself that </w:t>
      </w:r>
      <w:r w:rsidR="00AE7767">
        <w:rPr>
          <w:rFonts w:ascii="Times New Roman" w:hAnsi="Times New Roman" w:cs="Times New Roman"/>
          <w:sz w:val="24"/>
        </w:rPr>
        <w:t xml:space="preserve">he </w:t>
      </w:r>
      <w:r w:rsidR="00155406" w:rsidRPr="00313F23">
        <w:rPr>
          <w:rFonts w:ascii="Times New Roman" w:hAnsi="Times New Roman" w:cs="Times New Roman"/>
          <w:sz w:val="24"/>
        </w:rPr>
        <w:t>“hate</w:t>
      </w:r>
      <w:r w:rsidR="00AE7767">
        <w:rPr>
          <w:rFonts w:ascii="Times New Roman" w:hAnsi="Times New Roman" w:cs="Times New Roman"/>
          <w:sz w:val="24"/>
        </w:rPr>
        <w:t>d</w:t>
      </w:r>
      <w:r w:rsidR="00155406" w:rsidRPr="00313F23">
        <w:rPr>
          <w:rFonts w:ascii="Times New Roman" w:hAnsi="Times New Roman" w:cs="Times New Roman"/>
          <w:sz w:val="24"/>
        </w:rPr>
        <w:t xml:space="preserve"> these calls – why would I go to this training” to interact more often with these people?</w:t>
      </w:r>
      <w:r w:rsidR="00922401" w:rsidRPr="00313F23">
        <w:rPr>
          <w:rFonts w:ascii="Times New Roman" w:hAnsi="Times New Roman" w:cs="Times New Roman"/>
          <w:sz w:val="24"/>
        </w:rPr>
        <w:t xml:space="preserve">  In the training, a mom talked about her</w:t>
      </w:r>
      <w:r w:rsidR="00AB31AA">
        <w:rPr>
          <w:rFonts w:ascii="Times New Roman" w:hAnsi="Times New Roman" w:cs="Times New Roman"/>
          <w:sz w:val="24"/>
        </w:rPr>
        <w:t xml:space="preserve"> schizophrenic son.  She said “O</w:t>
      </w:r>
      <w:r w:rsidR="00922401" w:rsidRPr="00313F23">
        <w:rPr>
          <w:rFonts w:ascii="Times New Roman" w:hAnsi="Times New Roman" w:cs="Times New Roman"/>
          <w:sz w:val="24"/>
        </w:rPr>
        <w:t xml:space="preserve">ne day one of you officers will respond to my house and will probably shoot my son.  It’s ok, I want you to go home to your family.”  That struck a chord with him, and he </w:t>
      </w:r>
      <w:r w:rsidR="004F6BD5">
        <w:rPr>
          <w:rFonts w:ascii="Times New Roman" w:hAnsi="Times New Roman" w:cs="Times New Roman"/>
          <w:sz w:val="24"/>
        </w:rPr>
        <w:t xml:space="preserve">subsequently </w:t>
      </w:r>
      <w:r w:rsidR="00922401" w:rsidRPr="00313F23">
        <w:rPr>
          <w:rFonts w:ascii="Times New Roman" w:hAnsi="Times New Roman" w:cs="Times New Roman"/>
          <w:sz w:val="24"/>
        </w:rPr>
        <w:t>got onto the NAMI board</w:t>
      </w:r>
      <w:r w:rsidR="004F6BD5">
        <w:rPr>
          <w:rFonts w:ascii="Times New Roman" w:hAnsi="Times New Roman" w:cs="Times New Roman"/>
          <w:sz w:val="24"/>
        </w:rPr>
        <w:t xml:space="preserve">.  When </w:t>
      </w:r>
      <w:r w:rsidR="0008621F">
        <w:rPr>
          <w:rFonts w:ascii="Times New Roman" w:hAnsi="Times New Roman" w:cs="Times New Roman"/>
          <w:sz w:val="24"/>
        </w:rPr>
        <w:t xml:space="preserve">the Police </w:t>
      </w:r>
      <w:r w:rsidR="004F6BD5">
        <w:rPr>
          <w:rFonts w:ascii="Times New Roman" w:hAnsi="Times New Roman" w:cs="Times New Roman"/>
          <w:sz w:val="24"/>
        </w:rPr>
        <w:t xml:space="preserve">Chief started a Mental Health Unit, initially to run CIT trainings for the whole force, Ernest </w:t>
      </w:r>
      <w:r w:rsidR="00922401" w:rsidRPr="00313F23">
        <w:rPr>
          <w:rFonts w:ascii="Times New Roman" w:hAnsi="Times New Roman" w:cs="Times New Roman"/>
          <w:sz w:val="24"/>
        </w:rPr>
        <w:t>and his partner volunteered to be first officers</w:t>
      </w:r>
      <w:r w:rsidR="00717989">
        <w:rPr>
          <w:rFonts w:ascii="Times New Roman" w:hAnsi="Times New Roman" w:cs="Times New Roman"/>
          <w:sz w:val="24"/>
        </w:rPr>
        <w:t xml:space="preserve"> on the unit</w:t>
      </w:r>
      <w:r w:rsidR="00922401" w:rsidRPr="00313F23">
        <w:rPr>
          <w:rFonts w:ascii="Times New Roman" w:hAnsi="Times New Roman" w:cs="Times New Roman"/>
          <w:sz w:val="24"/>
        </w:rPr>
        <w:t>.</w:t>
      </w:r>
    </w:p>
    <w:p w14:paraId="76E7BEB2" w14:textId="77777777" w:rsidR="00313F23" w:rsidRDefault="00735CBB" w:rsidP="00553A15">
      <w:pPr>
        <w:pStyle w:val="ListParagraph"/>
        <w:numPr>
          <w:ilvl w:val="1"/>
          <w:numId w:val="24"/>
        </w:numPr>
        <w:spacing w:after="0" w:line="240" w:lineRule="auto"/>
        <w:rPr>
          <w:rFonts w:ascii="Times New Roman" w:hAnsi="Times New Roman" w:cs="Times New Roman"/>
          <w:sz w:val="24"/>
        </w:rPr>
      </w:pPr>
      <w:r>
        <w:rPr>
          <w:rFonts w:ascii="Times New Roman" w:hAnsi="Times New Roman" w:cs="Times New Roman"/>
          <w:sz w:val="24"/>
        </w:rPr>
        <w:t xml:space="preserve">Joe </w:t>
      </w:r>
      <w:proofErr w:type="spellStart"/>
      <w:r>
        <w:rPr>
          <w:rFonts w:ascii="Times New Roman" w:hAnsi="Times New Roman" w:cs="Times New Roman"/>
          <w:sz w:val="24"/>
        </w:rPr>
        <w:t>Smarro</w:t>
      </w:r>
      <w:proofErr w:type="spellEnd"/>
      <w:r w:rsidR="000C76AD">
        <w:rPr>
          <w:rFonts w:ascii="Times New Roman" w:hAnsi="Times New Roman" w:cs="Times New Roman"/>
          <w:sz w:val="24"/>
        </w:rPr>
        <w:t xml:space="preserve"> is a</w:t>
      </w:r>
      <w:r w:rsidR="006A0905" w:rsidRPr="00313F23">
        <w:rPr>
          <w:rFonts w:ascii="Times New Roman" w:hAnsi="Times New Roman" w:cs="Times New Roman"/>
          <w:sz w:val="24"/>
        </w:rPr>
        <w:t xml:space="preserve"> </w:t>
      </w:r>
      <w:r w:rsidR="001106C7" w:rsidRPr="00313F23">
        <w:rPr>
          <w:rFonts w:ascii="Times New Roman" w:hAnsi="Times New Roman" w:cs="Times New Roman"/>
          <w:sz w:val="24"/>
        </w:rPr>
        <w:t xml:space="preserve">marine veteran with PTSD and </w:t>
      </w:r>
      <w:r w:rsidR="00A05AD9">
        <w:rPr>
          <w:rFonts w:ascii="Times New Roman" w:hAnsi="Times New Roman" w:cs="Times New Roman"/>
          <w:sz w:val="24"/>
        </w:rPr>
        <w:t xml:space="preserve">who has exhibited </w:t>
      </w:r>
      <w:r w:rsidR="00CB7EFC">
        <w:rPr>
          <w:rFonts w:ascii="Times New Roman" w:hAnsi="Times New Roman" w:cs="Times New Roman"/>
          <w:sz w:val="24"/>
        </w:rPr>
        <w:t>mental health</w:t>
      </w:r>
      <w:r w:rsidR="001106C7" w:rsidRPr="00313F23">
        <w:rPr>
          <w:rFonts w:ascii="Times New Roman" w:hAnsi="Times New Roman" w:cs="Times New Roman"/>
          <w:sz w:val="24"/>
        </w:rPr>
        <w:t xml:space="preserve"> </w:t>
      </w:r>
      <w:r w:rsidR="00CB7EFC">
        <w:rPr>
          <w:rFonts w:ascii="Times New Roman" w:hAnsi="Times New Roman" w:cs="Times New Roman"/>
          <w:sz w:val="24"/>
        </w:rPr>
        <w:t xml:space="preserve">symptoms </w:t>
      </w:r>
      <w:r w:rsidR="001106C7" w:rsidRPr="00313F23">
        <w:rPr>
          <w:rFonts w:ascii="Times New Roman" w:hAnsi="Times New Roman" w:cs="Times New Roman"/>
          <w:sz w:val="24"/>
        </w:rPr>
        <w:t xml:space="preserve">from young age.  </w:t>
      </w:r>
      <w:r w:rsidR="00310FE7">
        <w:rPr>
          <w:rFonts w:ascii="Times New Roman" w:hAnsi="Times New Roman" w:cs="Times New Roman"/>
          <w:sz w:val="24"/>
        </w:rPr>
        <w:t>Joe w</w:t>
      </w:r>
      <w:r w:rsidR="001106C7" w:rsidRPr="00313F23">
        <w:rPr>
          <w:rFonts w:ascii="Times New Roman" w:hAnsi="Times New Roman" w:cs="Times New Roman"/>
          <w:sz w:val="24"/>
        </w:rPr>
        <w:t>ants to help people because he can relate</w:t>
      </w:r>
      <w:r w:rsidR="00A833F7">
        <w:rPr>
          <w:rFonts w:ascii="Times New Roman" w:hAnsi="Times New Roman" w:cs="Times New Roman"/>
          <w:sz w:val="24"/>
        </w:rPr>
        <w:t xml:space="preserve"> to them</w:t>
      </w:r>
      <w:r w:rsidR="001106C7" w:rsidRPr="00313F23">
        <w:rPr>
          <w:rFonts w:ascii="Times New Roman" w:hAnsi="Times New Roman" w:cs="Times New Roman"/>
          <w:sz w:val="24"/>
        </w:rPr>
        <w:t>.</w:t>
      </w:r>
      <w:r w:rsidR="00FA4126" w:rsidRPr="00313F23">
        <w:rPr>
          <w:rFonts w:ascii="Times New Roman" w:hAnsi="Times New Roman" w:cs="Times New Roman"/>
          <w:sz w:val="24"/>
        </w:rPr>
        <w:t xml:space="preserve">  </w:t>
      </w:r>
      <w:r w:rsidR="00CF36A2">
        <w:rPr>
          <w:rFonts w:ascii="Times New Roman" w:hAnsi="Times New Roman" w:cs="Times New Roman"/>
          <w:sz w:val="24"/>
        </w:rPr>
        <w:t>Joe w</w:t>
      </w:r>
      <w:r w:rsidR="00FA4126" w:rsidRPr="00313F23">
        <w:rPr>
          <w:rFonts w:ascii="Times New Roman" w:hAnsi="Times New Roman" w:cs="Times New Roman"/>
          <w:sz w:val="24"/>
        </w:rPr>
        <w:t xml:space="preserve">ants </w:t>
      </w:r>
      <w:r w:rsidR="00CF36A2">
        <w:rPr>
          <w:rFonts w:ascii="Times New Roman" w:hAnsi="Times New Roman" w:cs="Times New Roman"/>
          <w:sz w:val="24"/>
        </w:rPr>
        <w:t xml:space="preserve">the SAPD </w:t>
      </w:r>
      <w:r w:rsidR="00FA4126" w:rsidRPr="00313F23">
        <w:rPr>
          <w:rFonts w:ascii="Times New Roman" w:hAnsi="Times New Roman" w:cs="Times New Roman"/>
          <w:sz w:val="24"/>
        </w:rPr>
        <w:t>to be “pro-</w:t>
      </w:r>
      <w:proofErr w:type="spellStart"/>
      <w:r w:rsidR="00FA4126" w:rsidRPr="00313F23">
        <w:rPr>
          <w:rFonts w:ascii="Times New Roman" w:hAnsi="Times New Roman" w:cs="Times New Roman"/>
          <w:sz w:val="24"/>
        </w:rPr>
        <w:t>sumer</w:t>
      </w:r>
      <w:proofErr w:type="spellEnd"/>
      <w:r w:rsidR="00FA4126" w:rsidRPr="00313F23">
        <w:rPr>
          <w:rFonts w:ascii="Times New Roman" w:hAnsi="Times New Roman" w:cs="Times New Roman"/>
          <w:sz w:val="24"/>
        </w:rPr>
        <w:t xml:space="preserve">” – </w:t>
      </w:r>
      <w:r w:rsidR="00B96DD7">
        <w:rPr>
          <w:rFonts w:ascii="Times New Roman" w:hAnsi="Times New Roman" w:cs="Times New Roman"/>
          <w:sz w:val="24"/>
        </w:rPr>
        <w:t xml:space="preserve">placing </w:t>
      </w:r>
      <w:r w:rsidR="00FA4126" w:rsidRPr="00313F23">
        <w:rPr>
          <w:rFonts w:ascii="Times New Roman" w:hAnsi="Times New Roman" w:cs="Times New Roman"/>
          <w:sz w:val="24"/>
        </w:rPr>
        <w:t>the rights of the individual at the center.</w:t>
      </w:r>
    </w:p>
    <w:p w14:paraId="76E7BEB3" w14:textId="77777777" w:rsidR="00B20F41" w:rsidRDefault="00940B72" w:rsidP="00553A15">
      <w:pPr>
        <w:pStyle w:val="ListParagraph"/>
        <w:numPr>
          <w:ilvl w:val="0"/>
          <w:numId w:val="24"/>
        </w:numPr>
        <w:spacing w:after="0" w:line="240" w:lineRule="auto"/>
        <w:rPr>
          <w:rFonts w:ascii="Times New Roman" w:hAnsi="Times New Roman" w:cs="Times New Roman"/>
          <w:sz w:val="24"/>
        </w:rPr>
      </w:pPr>
      <w:r w:rsidRPr="00F57835">
        <w:rPr>
          <w:rFonts w:ascii="Times New Roman" w:hAnsi="Times New Roman" w:cs="Times New Roman"/>
          <w:b/>
          <w:sz w:val="24"/>
        </w:rPr>
        <w:t>CIT Training</w:t>
      </w:r>
      <w:r>
        <w:rPr>
          <w:rFonts w:ascii="Times New Roman" w:hAnsi="Times New Roman" w:cs="Times New Roman"/>
          <w:sz w:val="24"/>
        </w:rPr>
        <w:t>:</w:t>
      </w:r>
      <w:r w:rsidR="00DB4B78">
        <w:rPr>
          <w:rFonts w:ascii="Times New Roman" w:hAnsi="Times New Roman" w:cs="Times New Roman"/>
          <w:sz w:val="24"/>
        </w:rPr>
        <w:t xml:space="preserve"> </w:t>
      </w:r>
      <w:r>
        <w:rPr>
          <w:rFonts w:ascii="Times New Roman" w:hAnsi="Times New Roman" w:cs="Times New Roman"/>
          <w:sz w:val="24"/>
        </w:rPr>
        <w:t xml:space="preserve"> </w:t>
      </w:r>
      <w:r w:rsidR="000F0756">
        <w:rPr>
          <w:rFonts w:ascii="Times New Roman" w:hAnsi="Times New Roman" w:cs="Times New Roman"/>
          <w:sz w:val="24"/>
        </w:rPr>
        <w:t xml:space="preserve">SAPD does 40-hour </w:t>
      </w:r>
      <w:r w:rsidR="00A516A8" w:rsidRPr="00313F23">
        <w:rPr>
          <w:rFonts w:ascii="Times New Roman" w:hAnsi="Times New Roman" w:cs="Times New Roman"/>
          <w:sz w:val="24"/>
        </w:rPr>
        <w:t xml:space="preserve">CIT </w:t>
      </w:r>
      <w:r w:rsidR="00F66666">
        <w:rPr>
          <w:rFonts w:ascii="Times New Roman" w:hAnsi="Times New Roman" w:cs="Times New Roman"/>
          <w:sz w:val="24"/>
        </w:rPr>
        <w:t xml:space="preserve">training </w:t>
      </w:r>
      <w:r w:rsidR="008D612D">
        <w:rPr>
          <w:rFonts w:ascii="Times New Roman" w:hAnsi="Times New Roman" w:cs="Times New Roman"/>
          <w:sz w:val="24"/>
        </w:rPr>
        <w:t xml:space="preserve">for every officer – this occurs </w:t>
      </w:r>
      <w:r w:rsidR="00A516A8" w:rsidRPr="00313F23">
        <w:rPr>
          <w:rFonts w:ascii="Times New Roman" w:hAnsi="Times New Roman" w:cs="Times New Roman"/>
          <w:sz w:val="24"/>
        </w:rPr>
        <w:t xml:space="preserve">in </w:t>
      </w:r>
      <w:r w:rsidR="008D612D">
        <w:rPr>
          <w:rFonts w:ascii="Times New Roman" w:hAnsi="Times New Roman" w:cs="Times New Roman"/>
          <w:sz w:val="24"/>
        </w:rPr>
        <w:t xml:space="preserve">the </w:t>
      </w:r>
      <w:r w:rsidR="00A516A8" w:rsidRPr="00313F23">
        <w:rPr>
          <w:rFonts w:ascii="Times New Roman" w:hAnsi="Times New Roman" w:cs="Times New Roman"/>
          <w:sz w:val="24"/>
        </w:rPr>
        <w:t xml:space="preserve">academy for </w:t>
      </w:r>
      <w:r w:rsidR="008D612D">
        <w:rPr>
          <w:rFonts w:ascii="Times New Roman" w:hAnsi="Times New Roman" w:cs="Times New Roman"/>
          <w:sz w:val="24"/>
        </w:rPr>
        <w:t xml:space="preserve">new </w:t>
      </w:r>
      <w:r w:rsidR="00A516A8" w:rsidRPr="00313F23">
        <w:rPr>
          <w:rFonts w:ascii="Times New Roman" w:hAnsi="Times New Roman" w:cs="Times New Roman"/>
          <w:sz w:val="24"/>
        </w:rPr>
        <w:t>officer</w:t>
      </w:r>
      <w:r w:rsidR="008D612D">
        <w:rPr>
          <w:rFonts w:ascii="Times New Roman" w:hAnsi="Times New Roman" w:cs="Times New Roman"/>
          <w:sz w:val="24"/>
        </w:rPr>
        <w:t>s or in-service for all existing officers.</w:t>
      </w:r>
    </w:p>
    <w:p w14:paraId="76E7BEB4" w14:textId="77777777" w:rsidR="00940B72" w:rsidRPr="00940B72" w:rsidRDefault="00940B72" w:rsidP="00553A15">
      <w:pPr>
        <w:pStyle w:val="ListParagraph"/>
        <w:numPr>
          <w:ilvl w:val="0"/>
          <w:numId w:val="24"/>
        </w:numPr>
        <w:spacing w:after="0" w:line="240" w:lineRule="auto"/>
        <w:rPr>
          <w:rFonts w:ascii="Times New Roman" w:hAnsi="Times New Roman" w:cs="Times New Roman"/>
          <w:sz w:val="24"/>
        </w:rPr>
      </w:pPr>
      <w:r w:rsidRPr="00F57835">
        <w:rPr>
          <w:rFonts w:ascii="Times New Roman" w:hAnsi="Times New Roman" w:cs="Times New Roman"/>
          <w:b/>
          <w:sz w:val="24"/>
        </w:rPr>
        <w:t>Mental health evaluations</w:t>
      </w:r>
      <w:r>
        <w:rPr>
          <w:rFonts w:ascii="Times New Roman" w:hAnsi="Times New Roman" w:cs="Times New Roman"/>
          <w:sz w:val="24"/>
        </w:rPr>
        <w:t xml:space="preserve">:  </w:t>
      </w:r>
      <w:r w:rsidR="00B20F41" w:rsidRPr="00940B72">
        <w:rPr>
          <w:rFonts w:ascii="Times New Roman" w:hAnsi="Times New Roman" w:cs="Times New Roman"/>
          <w:sz w:val="24"/>
        </w:rPr>
        <w:t xml:space="preserve">In </w:t>
      </w:r>
      <w:r w:rsidR="00A516A8" w:rsidRPr="00940B72">
        <w:rPr>
          <w:rFonts w:ascii="Times New Roman" w:hAnsi="Times New Roman" w:cs="Times New Roman"/>
          <w:sz w:val="24"/>
        </w:rPr>
        <w:t xml:space="preserve">response to </w:t>
      </w:r>
      <w:r w:rsidR="000D4789" w:rsidRPr="00940B72">
        <w:rPr>
          <w:rFonts w:ascii="Times New Roman" w:hAnsi="Times New Roman" w:cs="Times New Roman"/>
          <w:sz w:val="24"/>
        </w:rPr>
        <w:t xml:space="preserve">the </w:t>
      </w:r>
      <w:r w:rsidR="00A516A8" w:rsidRPr="00940B72">
        <w:rPr>
          <w:rFonts w:ascii="Times New Roman" w:hAnsi="Times New Roman" w:cs="Times New Roman"/>
          <w:sz w:val="24"/>
        </w:rPr>
        <w:t xml:space="preserve">Sandra Bland </w:t>
      </w:r>
      <w:r w:rsidR="000D4789" w:rsidRPr="00940B72">
        <w:rPr>
          <w:rFonts w:ascii="Times New Roman" w:hAnsi="Times New Roman" w:cs="Times New Roman"/>
          <w:sz w:val="24"/>
        </w:rPr>
        <w:t>case,</w:t>
      </w:r>
      <w:r w:rsidR="00D25386">
        <w:rPr>
          <w:rStyle w:val="FootnoteReference"/>
          <w:rFonts w:ascii="Times New Roman" w:hAnsi="Times New Roman" w:cs="Times New Roman"/>
          <w:sz w:val="24"/>
        </w:rPr>
        <w:footnoteReference w:id="28"/>
      </w:r>
      <w:r w:rsidR="000D4789" w:rsidRPr="00940B72">
        <w:rPr>
          <w:rFonts w:ascii="Times New Roman" w:hAnsi="Times New Roman" w:cs="Times New Roman"/>
          <w:sz w:val="24"/>
        </w:rPr>
        <w:t xml:space="preserve"> </w:t>
      </w:r>
      <w:r w:rsidR="00DB48CD" w:rsidRPr="00940B72">
        <w:rPr>
          <w:rFonts w:ascii="Times New Roman" w:hAnsi="Times New Roman" w:cs="Times New Roman"/>
          <w:sz w:val="24"/>
        </w:rPr>
        <w:t>the SAPD decided to</w:t>
      </w:r>
      <w:r w:rsidR="00B20F41" w:rsidRPr="00940B72">
        <w:rPr>
          <w:rFonts w:ascii="Times New Roman" w:hAnsi="Times New Roman" w:cs="Times New Roman"/>
          <w:sz w:val="24"/>
        </w:rPr>
        <w:t xml:space="preserve"> require that </w:t>
      </w:r>
      <w:r w:rsidR="00A516A8" w:rsidRPr="00940B72">
        <w:rPr>
          <w:rFonts w:ascii="Times New Roman" w:hAnsi="Times New Roman" w:cs="Times New Roman"/>
          <w:sz w:val="24"/>
        </w:rPr>
        <w:t>everyone gets a mental health brief screening in police lockup (</w:t>
      </w:r>
      <w:r w:rsidR="007C3BFA" w:rsidRPr="0036586B">
        <w:rPr>
          <w:rFonts w:ascii="Times New Roman" w:hAnsi="Times New Roman" w:cs="Times New Roman"/>
          <w:color w:val="C00000"/>
          <w:sz w:val="24"/>
        </w:rPr>
        <w:t>requesting copy</w:t>
      </w:r>
      <w:r w:rsidR="00A516A8" w:rsidRPr="00940B72">
        <w:rPr>
          <w:rFonts w:ascii="Times New Roman" w:hAnsi="Times New Roman" w:cs="Times New Roman"/>
          <w:sz w:val="24"/>
        </w:rPr>
        <w:t>)</w:t>
      </w:r>
    </w:p>
    <w:p w14:paraId="76E7BEB5" w14:textId="77777777" w:rsidR="000F1934" w:rsidRDefault="000F1934" w:rsidP="00553A15">
      <w:pPr>
        <w:pStyle w:val="ListParagraph"/>
        <w:numPr>
          <w:ilvl w:val="0"/>
          <w:numId w:val="24"/>
        </w:numPr>
        <w:spacing w:after="0" w:line="240" w:lineRule="auto"/>
        <w:rPr>
          <w:rFonts w:ascii="Times New Roman" w:hAnsi="Times New Roman" w:cs="Times New Roman"/>
          <w:sz w:val="24"/>
        </w:rPr>
      </w:pPr>
      <w:r>
        <w:rPr>
          <w:rFonts w:ascii="Times New Roman" w:hAnsi="Times New Roman" w:cs="Times New Roman"/>
          <w:sz w:val="24"/>
        </w:rPr>
        <w:t>Involuntary holds (called “</w:t>
      </w:r>
      <w:r w:rsidRPr="00616824">
        <w:rPr>
          <w:rFonts w:ascii="Times New Roman" w:hAnsi="Times New Roman" w:cs="Times New Roman"/>
          <w:b/>
          <w:sz w:val="24"/>
        </w:rPr>
        <w:t>emergency detention</w:t>
      </w:r>
      <w:r>
        <w:rPr>
          <w:rFonts w:ascii="Times New Roman" w:hAnsi="Times New Roman" w:cs="Times New Roman"/>
          <w:sz w:val="24"/>
        </w:rPr>
        <w:t>” in Texas):</w:t>
      </w:r>
    </w:p>
    <w:p w14:paraId="76E7BEB6" w14:textId="77777777" w:rsidR="00A829D4" w:rsidRDefault="00A829D4" w:rsidP="00553A15">
      <w:pPr>
        <w:pStyle w:val="ListParagraph"/>
        <w:numPr>
          <w:ilvl w:val="1"/>
          <w:numId w:val="24"/>
        </w:numPr>
        <w:spacing w:after="0" w:line="240" w:lineRule="auto"/>
        <w:rPr>
          <w:rFonts w:ascii="Times New Roman" w:hAnsi="Times New Roman" w:cs="Times New Roman"/>
          <w:sz w:val="24"/>
        </w:rPr>
      </w:pPr>
      <w:r>
        <w:rPr>
          <w:rFonts w:ascii="Times New Roman" w:hAnsi="Times New Roman" w:cs="Times New Roman"/>
          <w:sz w:val="24"/>
        </w:rPr>
        <w:t>Must be suicidal or homicidal</w:t>
      </w:r>
    </w:p>
    <w:p w14:paraId="76E7BEB7" w14:textId="77777777" w:rsidR="00A829D4" w:rsidRDefault="00A829D4" w:rsidP="00553A15">
      <w:pPr>
        <w:pStyle w:val="ListParagraph"/>
        <w:numPr>
          <w:ilvl w:val="1"/>
          <w:numId w:val="24"/>
        </w:numPr>
        <w:spacing w:after="0" w:line="240" w:lineRule="auto"/>
        <w:rPr>
          <w:rFonts w:ascii="Times New Roman" w:hAnsi="Times New Roman" w:cs="Times New Roman"/>
          <w:sz w:val="24"/>
        </w:rPr>
      </w:pPr>
      <w:r>
        <w:rPr>
          <w:rFonts w:ascii="Times New Roman" w:hAnsi="Times New Roman" w:cs="Times New Roman"/>
          <w:sz w:val="24"/>
        </w:rPr>
        <w:t>48 hour hold, after which time the hospital can issue and order of protective custody if the individual needs to stay longer</w:t>
      </w:r>
    </w:p>
    <w:p w14:paraId="76E7BEB8" w14:textId="77777777" w:rsidR="00A829D4" w:rsidRDefault="00A829D4" w:rsidP="00553A15">
      <w:pPr>
        <w:pStyle w:val="ListParagraph"/>
        <w:numPr>
          <w:ilvl w:val="1"/>
          <w:numId w:val="24"/>
        </w:numPr>
        <w:spacing w:after="0" w:line="240" w:lineRule="auto"/>
        <w:rPr>
          <w:rFonts w:ascii="Times New Roman" w:hAnsi="Times New Roman" w:cs="Times New Roman"/>
          <w:sz w:val="24"/>
        </w:rPr>
      </w:pPr>
      <w:r>
        <w:rPr>
          <w:rFonts w:ascii="Times New Roman" w:hAnsi="Times New Roman" w:cs="Times New Roman"/>
          <w:sz w:val="24"/>
        </w:rPr>
        <w:t>MH team rarely uses handcuffs for involuntary holds</w:t>
      </w:r>
      <w:r w:rsidR="00A32DB6">
        <w:rPr>
          <w:rFonts w:ascii="Times New Roman" w:hAnsi="Times New Roman" w:cs="Times New Roman"/>
          <w:sz w:val="24"/>
        </w:rPr>
        <w:t xml:space="preserve"> (they say they can avoid handcuffs because they ride in pairs, as opposed to the rest of SAPD who ride individually).</w:t>
      </w:r>
    </w:p>
    <w:p w14:paraId="76E7BEB9" w14:textId="77777777" w:rsidR="00B17050" w:rsidRDefault="00B17050" w:rsidP="00553A15">
      <w:pPr>
        <w:pStyle w:val="ListParagraph"/>
        <w:numPr>
          <w:ilvl w:val="1"/>
          <w:numId w:val="24"/>
        </w:numPr>
        <w:spacing w:after="0" w:line="240" w:lineRule="auto"/>
        <w:rPr>
          <w:rFonts w:ascii="Times New Roman" w:hAnsi="Times New Roman" w:cs="Times New Roman"/>
          <w:sz w:val="24"/>
        </w:rPr>
      </w:pPr>
      <w:r>
        <w:rPr>
          <w:rFonts w:ascii="Times New Roman" w:hAnsi="Times New Roman" w:cs="Times New Roman"/>
          <w:sz w:val="24"/>
        </w:rPr>
        <w:t>Any officer can do an emergency detention, not just the MH team.</w:t>
      </w:r>
    </w:p>
    <w:p w14:paraId="76E7BEBA" w14:textId="77777777" w:rsidR="00502916" w:rsidRDefault="00502916" w:rsidP="00553A15">
      <w:pPr>
        <w:pStyle w:val="ListParagraph"/>
        <w:numPr>
          <w:ilvl w:val="1"/>
          <w:numId w:val="24"/>
        </w:numPr>
        <w:spacing w:after="0" w:line="240" w:lineRule="auto"/>
        <w:rPr>
          <w:rFonts w:ascii="Times New Roman" w:hAnsi="Times New Roman" w:cs="Times New Roman"/>
          <w:sz w:val="24"/>
        </w:rPr>
      </w:pPr>
      <w:r>
        <w:rPr>
          <w:rFonts w:ascii="Times New Roman" w:hAnsi="Times New Roman" w:cs="Times New Roman"/>
          <w:sz w:val="24"/>
        </w:rPr>
        <w:t>It is always police who do transportation for an emergency detention.</w:t>
      </w:r>
    </w:p>
    <w:p w14:paraId="76E7BEBB" w14:textId="77777777" w:rsidR="00DB4B78" w:rsidRDefault="00042B76" w:rsidP="00553A15">
      <w:pPr>
        <w:pStyle w:val="ListParagraph"/>
        <w:numPr>
          <w:ilvl w:val="1"/>
          <w:numId w:val="24"/>
        </w:numPr>
        <w:spacing w:after="0" w:line="240" w:lineRule="auto"/>
        <w:rPr>
          <w:rFonts w:ascii="Times New Roman" w:hAnsi="Times New Roman" w:cs="Times New Roman"/>
          <w:sz w:val="24"/>
        </w:rPr>
      </w:pPr>
      <w:r>
        <w:rPr>
          <w:rFonts w:ascii="Times New Roman" w:hAnsi="Times New Roman" w:cs="Times New Roman"/>
          <w:sz w:val="24"/>
        </w:rPr>
        <w:t>Before creating the MH unit, the SAPD was</w:t>
      </w:r>
      <w:r w:rsidR="00DA0ED0" w:rsidRPr="00940B72">
        <w:rPr>
          <w:rFonts w:ascii="Times New Roman" w:hAnsi="Times New Roman" w:cs="Times New Roman"/>
          <w:sz w:val="24"/>
        </w:rPr>
        <w:t xml:space="preserve"> doing ~200 involuntary commitments per month; now</w:t>
      </w:r>
      <w:r>
        <w:rPr>
          <w:rFonts w:ascii="Times New Roman" w:hAnsi="Times New Roman" w:cs="Times New Roman"/>
          <w:sz w:val="24"/>
        </w:rPr>
        <w:t>, they do</w:t>
      </w:r>
      <w:r w:rsidR="00DA0ED0" w:rsidRPr="00940B72">
        <w:rPr>
          <w:rFonts w:ascii="Times New Roman" w:hAnsi="Times New Roman" w:cs="Times New Roman"/>
          <w:sz w:val="24"/>
        </w:rPr>
        <w:t xml:space="preserve"> ~1100/month</w:t>
      </w:r>
      <w:r w:rsidR="007A737C" w:rsidRPr="00940B72">
        <w:rPr>
          <w:rFonts w:ascii="Times New Roman" w:hAnsi="Times New Roman" w:cs="Times New Roman"/>
          <w:sz w:val="24"/>
        </w:rPr>
        <w:t xml:space="preserve"> as an alternative to arrest</w:t>
      </w:r>
      <w:r w:rsidR="00F9389C">
        <w:rPr>
          <w:rFonts w:ascii="Times New Roman" w:hAnsi="Times New Roman" w:cs="Times New Roman"/>
          <w:sz w:val="24"/>
        </w:rPr>
        <w:t>.</w:t>
      </w:r>
    </w:p>
    <w:p w14:paraId="76E7BEBC" w14:textId="77777777" w:rsidR="00DB4B78" w:rsidRDefault="008A5D05" w:rsidP="00553A15">
      <w:pPr>
        <w:pStyle w:val="ListParagraph"/>
        <w:numPr>
          <w:ilvl w:val="2"/>
          <w:numId w:val="24"/>
        </w:numPr>
        <w:spacing w:after="0" w:line="240" w:lineRule="auto"/>
        <w:rPr>
          <w:rFonts w:ascii="Times New Roman" w:hAnsi="Times New Roman" w:cs="Times New Roman"/>
          <w:sz w:val="24"/>
        </w:rPr>
      </w:pPr>
      <w:r>
        <w:rPr>
          <w:rFonts w:ascii="Times New Roman" w:hAnsi="Times New Roman" w:cs="Times New Roman"/>
          <w:sz w:val="24"/>
        </w:rPr>
        <w:t>The officers feel that t</w:t>
      </w:r>
      <w:r w:rsidR="009E128C" w:rsidRPr="00DB4B78">
        <w:rPr>
          <w:rFonts w:ascii="Times New Roman" w:hAnsi="Times New Roman" w:cs="Times New Roman"/>
          <w:sz w:val="24"/>
        </w:rPr>
        <w:t xml:space="preserve">his </w:t>
      </w:r>
      <w:r>
        <w:rPr>
          <w:rFonts w:ascii="Times New Roman" w:hAnsi="Times New Roman" w:cs="Times New Roman"/>
          <w:sz w:val="24"/>
        </w:rPr>
        <w:t xml:space="preserve">increase in emergency detention as an alternative to arrest has </w:t>
      </w:r>
      <w:r w:rsidR="009E128C" w:rsidRPr="00DB4B78">
        <w:rPr>
          <w:rFonts w:ascii="Times New Roman" w:hAnsi="Times New Roman" w:cs="Times New Roman"/>
          <w:sz w:val="24"/>
        </w:rPr>
        <w:t>led to behavioral health providers treating officer</w:t>
      </w:r>
      <w:r>
        <w:rPr>
          <w:rFonts w:ascii="Times New Roman" w:hAnsi="Times New Roman" w:cs="Times New Roman"/>
          <w:sz w:val="24"/>
        </w:rPr>
        <w:t>s</w:t>
      </w:r>
      <w:r w:rsidR="009E128C" w:rsidRPr="00DB4B78">
        <w:rPr>
          <w:rFonts w:ascii="Times New Roman" w:hAnsi="Times New Roman" w:cs="Times New Roman"/>
          <w:sz w:val="24"/>
        </w:rPr>
        <w:t xml:space="preserve"> and patient</w:t>
      </w:r>
      <w:r>
        <w:rPr>
          <w:rFonts w:ascii="Times New Roman" w:hAnsi="Times New Roman" w:cs="Times New Roman"/>
          <w:sz w:val="24"/>
        </w:rPr>
        <w:t>s increasingly</w:t>
      </w:r>
      <w:r w:rsidR="009E128C" w:rsidRPr="00DB4B78">
        <w:rPr>
          <w:rFonts w:ascii="Times New Roman" w:hAnsi="Times New Roman" w:cs="Times New Roman"/>
          <w:sz w:val="24"/>
        </w:rPr>
        <w:t xml:space="preserve"> poorly</w:t>
      </w:r>
      <w:r w:rsidR="002E2049">
        <w:rPr>
          <w:rFonts w:ascii="Times New Roman" w:hAnsi="Times New Roman" w:cs="Times New Roman"/>
          <w:sz w:val="24"/>
        </w:rPr>
        <w:t xml:space="preserve"> because now the ED was become</w:t>
      </w:r>
      <w:r w:rsidR="009E128C" w:rsidRPr="00DB4B78">
        <w:rPr>
          <w:rFonts w:ascii="Times New Roman" w:hAnsi="Times New Roman" w:cs="Times New Roman"/>
          <w:sz w:val="24"/>
        </w:rPr>
        <w:t xml:space="preserve"> overcrowded with these difficult cases</w:t>
      </w:r>
    </w:p>
    <w:p w14:paraId="76E7BEBD" w14:textId="77777777" w:rsidR="00DB4B78" w:rsidRDefault="001F2F64" w:rsidP="00553A15">
      <w:pPr>
        <w:pStyle w:val="ListParagraph"/>
        <w:numPr>
          <w:ilvl w:val="2"/>
          <w:numId w:val="24"/>
        </w:numPr>
        <w:spacing w:after="0" w:line="240" w:lineRule="auto"/>
        <w:rPr>
          <w:rFonts w:ascii="Times New Roman" w:hAnsi="Times New Roman" w:cs="Times New Roman"/>
          <w:sz w:val="24"/>
        </w:rPr>
      </w:pPr>
      <w:r>
        <w:rPr>
          <w:rFonts w:ascii="Times New Roman" w:hAnsi="Times New Roman" w:cs="Times New Roman"/>
          <w:sz w:val="24"/>
        </w:rPr>
        <w:t xml:space="preserve">This is what led to creating </w:t>
      </w:r>
      <w:r w:rsidR="003440EE" w:rsidRPr="00DB4B78">
        <w:rPr>
          <w:rFonts w:ascii="Times New Roman" w:hAnsi="Times New Roman" w:cs="Times New Roman"/>
          <w:sz w:val="24"/>
        </w:rPr>
        <w:t xml:space="preserve">the </w:t>
      </w:r>
      <w:r w:rsidR="00CD1FAE">
        <w:rPr>
          <w:rFonts w:ascii="Times New Roman" w:hAnsi="Times New Roman" w:cs="Times New Roman"/>
          <w:sz w:val="24"/>
        </w:rPr>
        <w:t>“</w:t>
      </w:r>
      <w:r w:rsidR="003440EE" w:rsidRPr="00DB4B78">
        <w:rPr>
          <w:rFonts w:ascii="Times New Roman" w:hAnsi="Times New Roman" w:cs="Times New Roman"/>
          <w:sz w:val="24"/>
        </w:rPr>
        <w:t>navigator program</w:t>
      </w:r>
      <w:r w:rsidR="00CD1FAE">
        <w:rPr>
          <w:rFonts w:ascii="Times New Roman" w:hAnsi="Times New Roman" w:cs="Times New Roman"/>
          <w:sz w:val="24"/>
        </w:rPr>
        <w:t>”</w:t>
      </w:r>
      <w:r w:rsidR="003440EE" w:rsidRPr="00DB4B78">
        <w:rPr>
          <w:rFonts w:ascii="Times New Roman" w:hAnsi="Times New Roman" w:cs="Times New Roman"/>
          <w:sz w:val="24"/>
        </w:rPr>
        <w:t xml:space="preserve"> </w:t>
      </w:r>
      <w:r w:rsidR="001D460A">
        <w:rPr>
          <w:rFonts w:ascii="Times New Roman" w:hAnsi="Times New Roman" w:cs="Times New Roman"/>
          <w:sz w:val="24"/>
        </w:rPr>
        <w:t xml:space="preserve">(what the </w:t>
      </w:r>
      <w:r w:rsidR="005873F7">
        <w:rPr>
          <w:rFonts w:ascii="Times New Roman" w:hAnsi="Times New Roman" w:cs="Times New Roman"/>
          <w:sz w:val="24"/>
        </w:rPr>
        <w:t>officers</w:t>
      </w:r>
      <w:r w:rsidR="001D460A">
        <w:rPr>
          <w:rFonts w:ascii="Times New Roman" w:hAnsi="Times New Roman" w:cs="Times New Roman"/>
          <w:sz w:val="24"/>
        </w:rPr>
        <w:t xml:space="preserve"> call the STCC, described above) </w:t>
      </w:r>
      <w:r w:rsidR="003440EE" w:rsidRPr="00DB4B78">
        <w:rPr>
          <w:rFonts w:ascii="Times New Roman" w:hAnsi="Times New Roman" w:cs="Times New Roman"/>
          <w:sz w:val="24"/>
        </w:rPr>
        <w:t xml:space="preserve">to divert people straight to inpatient treatment </w:t>
      </w:r>
      <w:r w:rsidR="008D52C3" w:rsidRPr="00DB4B78">
        <w:rPr>
          <w:rFonts w:ascii="Times New Roman" w:hAnsi="Times New Roman" w:cs="Times New Roman"/>
          <w:sz w:val="24"/>
        </w:rPr>
        <w:t xml:space="preserve">or the Restoration Center </w:t>
      </w:r>
      <w:r w:rsidR="001D65CE">
        <w:rPr>
          <w:rFonts w:ascii="Times New Roman" w:hAnsi="Times New Roman" w:cs="Times New Roman"/>
          <w:sz w:val="24"/>
        </w:rPr>
        <w:t>instead of the ED</w:t>
      </w:r>
    </w:p>
    <w:p w14:paraId="76E7BEBE" w14:textId="77777777" w:rsidR="00DB4B78" w:rsidRDefault="00137692" w:rsidP="00553A15">
      <w:pPr>
        <w:pStyle w:val="ListParagraph"/>
        <w:numPr>
          <w:ilvl w:val="2"/>
          <w:numId w:val="24"/>
        </w:numPr>
        <w:spacing w:after="0" w:line="240" w:lineRule="auto"/>
        <w:rPr>
          <w:rFonts w:ascii="Times New Roman" w:hAnsi="Times New Roman" w:cs="Times New Roman"/>
          <w:sz w:val="24"/>
        </w:rPr>
      </w:pPr>
      <w:r w:rsidRPr="00DB4B78">
        <w:rPr>
          <w:rFonts w:ascii="Times New Roman" w:hAnsi="Times New Roman" w:cs="Times New Roman"/>
          <w:sz w:val="24"/>
        </w:rPr>
        <w:lastRenderedPageBreak/>
        <w:t>Part of the problem was that some hospitals don’t do psychiatric inpatient care – now, the navigator system only takes people to hospitals with psychiatric inpatient beds</w:t>
      </w:r>
    </w:p>
    <w:p w14:paraId="76E7BEBF" w14:textId="77777777" w:rsidR="00894628" w:rsidRDefault="008D78CF" w:rsidP="00553A15">
      <w:pPr>
        <w:pStyle w:val="ListParagraph"/>
        <w:numPr>
          <w:ilvl w:val="3"/>
          <w:numId w:val="24"/>
        </w:numPr>
        <w:spacing w:after="0" w:line="240" w:lineRule="auto"/>
        <w:rPr>
          <w:rFonts w:ascii="Times New Roman" w:hAnsi="Times New Roman" w:cs="Times New Roman"/>
          <w:sz w:val="24"/>
        </w:rPr>
      </w:pPr>
      <w:r>
        <w:rPr>
          <w:rFonts w:ascii="Times New Roman" w:hAnsi="Times New Roman" w:cs="Times New Roman"/>
          <w:sz w:val="24"/>
        </w:rPr>
        <w:t xml:space="preserve">In response to a question about </w:t>
      </w:r>
      <w:r w:rsidRPr="00B96496">
        <w:rPr>
          <w:rFonts w:ascii="Times New Roman" w:hAnsi="Times New Roman" w:cs="Times New Roman"/>
          <w:b/>
          <w:sz w:val="24"/>
        </w:rPr>
        <w:t>medical clearance</w:t>
      </w:r>
      <w:r>
        <w:rPr>
          <w:rFonts w:ascii="Times New Roman" w:hAnsi="Times New Roman" w:cs="Times New Roman"/>
          <w:sz w:val="24"/>
        </w:rPr>
        <w:t xml:space="preserve"> at psychiatric hospitals being </w:t>
      </w:r>
      <w:r w:rsidR="00E92E92">
        <w:rPr>
          <w:rFonts w:ascii="Times New Roman" w:hAnsi="Times New Roman" w:cs="Times New Roman"/>
          <w:sz w:val="24"/>
        </w:rPr>
        <w:t>a barrier to direct admission, the officers cited EMTALA</w:t>
      </w:r>
      <w:r w:rsidR="007E2FF3">
        <w:rPr>
          <w:rStyle w:val="FootnoteReference"/>
          <w:rFonts w:ascii="Times New Roman" w:hAnsi="Times New Roman" w:cs="Times New Roman"/>
          <w:sz w:val="24"/>
        </w:rPr>
        <w:footnoteReference w:id="29"/>
      </w:r>
      <w:r w:rsidR="00E92E92">
        <w:rPr>
          <w:rFonts w:ascii="Times New Roman" w:hAnsi="Times New Roman" w:cs="Times New Roman"/>
          <w:sz w:val="24"/>
        </w:rPr>
        <w:t xml:space="preserve"> (</w:t>
      </w:r>
      <w:r w:rsidR="00E92E92" w:rsidRPr="007E2FF3">
        <w:rPr>
          <w:rFonts w:ascii="Times New Roman" w:hAnsi="Times New Roman" w:cs="Times New Roman"/>
          <w:sz w:val="24"/>
        </w:rPr>
        <w:t>see below</w:t>
      </w:r>
      <w:r w:rsidR="00E92E92">
        <w:rPr>
          <w:rFonts w:ascii="Times New Roman" w:hAnsi="Times New Roman" w:cs="Times New Roman"/>
          <w:sz w:val="24"/>
        </w:rPr>
        <w:t>).</w:t>
      </w:r>
      <w:r w:rsidR="00894EA0">
        <w:rPr>
          <w:rFonts w:ascii="Times New Roman" w:hAnsi="Times New Roman" w:cs="Times New Roman"/>
          <w:sz w:val="24"/>
        </w:rPr>
        <w:t xml:space="preserve">  They also said FD/EMT do medical clearance in the field.</w:t>
      </w:r>
    </w:p>
    <w:p w14:paraId="76E7BEC0" w14:textId="77777777" w:rsidR="00F5040C" w:rsidRPr="00440BAF" w:rsidRDefault="0077598B" w:rsidP="00553A15">
      <w:pPr>
        <w:pStyle w:val="ListParagraph"/>
        <w:numPr>
          <w:ilvl w:val="2"/>
          <w:numId w:val="25"/>
        </w:numPr>
        <w:spacing w:after="0" w:line="240" w:lineRule="auto"/>
        <w:rPr>
          <w:rFonts w:ascii="Times New Roman" w:hAnsi="Times New Roman" w:cs="Times New Roman"/>
          <w:sz w:val="24"/>
        </w:rPr>
      </w:pPr>
      <w:r w:rsidRPr="00AD5FE7">
        <w:rPr>
          <w:rFonts w:ascii="Times New Roman" w:hAnsi="Times New Roman" w:cs="Times New Roman"/>
          <w:noProof/>
          <w:sz w:val="24"/>
        </w:rPr>
        <mc:AlternateContent>
          <mc:Choice Requires="wps">
            <w:drawing>
              <wp:anchor distT="0" distB="0" distL="114300" distR="114300" simplePos="0" relativeHeight="251663360" behindDoc="0" locked="0" layoutInCell="1" allowOverlap="1" wp14:anchorId="76E7BF6F" wp14:editId="76E7BF70">
                <wp:simplePos x="0" y="0"/>
                <wp:positionH relativeFrom="column">
                  <wp:posOffset>-144780</wp:posOffset>
                </wp:positionH>
                <wp:positionV relativeFrom="paragraph">
                  <wp:posOffset>720725</wp:posOffset>
                </wp:positionV>
                <wp:extent cx="6103620" cy="1403985"/>
                <wp:effectExtent l="0" t="0" r="1143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3985"/>
                        </a:xfrm>
                        <a:prstGeom prst="rect">
                          <a:avLst/>
                        </a:prstGeom>
                        <a:solidFill>
                          <a:srgbClr val="FFFFFF"/>
                        </a:solidFill>
                        <a:ln w="9525">
                          <a:solidFill>
                            <a:srgbClr val="000000"/>
                          </a:solidFill>
                          <a:miter lim="800000"/>
                          <a:headEnd/>
                          <a:tailEnd/>
                        </a:ln>
                      </wps:spPr>
                      <wps:txbx>
                        <w:txbxContent>
                          <w:p w14:paraId="76E7BFA8" w14:textId="77777777" w:rsidR="00AD5FE7" w:rsidRDefault="00AD5FE7" w:rsidP="0035686D">
                            <w:pPr>
                              <w:spacing w:after="0" w:line="240" w:lineRule="auto"/>
                              <w:rPr>
                                <w:rFonts w:ascii="Times New Roman" w:hAnsi="Times New Roman" w:cs="Times New Roman"/>
                              </w:rPr>
                            </w:pPr>
                            <w:r w:rsidRPr="00471D0F">
                              <w:rPr>
                                <w:rFonts w:ascii="Times New Roman" w:hAnsi="Times New Roman" w:cs="Times New Roman"/>
                              </w:rPr>
                              <w:t>The Emergency Medical Treatment and Active Labor Act (</w:t>
                            </w:r>
                            <w:r w:rsidRPr="00823B04">
                              <w:rPr>
                                <w:rFonts w:ascii="Times New Roman" w:hAnsi="Times New Roman" w:cs="Times New Roman"/>
                                <w:b/>
                              </w:rPr>
                              <w:t>EMTALA</w:t>
                            </w:r>
                            <w:r w:rsidRPr="00471D0F">
                              <w:rPr>
                                <w:rFonts w:ascii="Times New Roman" w:hAnsi="Times New Roman" w:cs="Times New Roman"/>
                              </w:rPr>
                              <w:t>) was passed by the US Congress in 1986 to ensure patient access to emergency medical care and prevent the practice of patient dumping, in which uninsured patients were transferred from private to public hospitals without consideration for their medical condition or stability for the transfer.</w:t>
                            </w:r>
                            <w:r w:rsidR="00471D0F">
                              <w:rPr>
                                <w:rFonts w:ascii="Times New Roman" w:hAnsi="Times New Roman" w:cs="Times New Roman"/>
                              </w:rPr>
                              <w:t xml:space="preserve">  Under EMTALA, licensed hospitals that participate in the Medicare program have an ob</w:t>
                            </w:r>
                            <w:r w:rsidR="00AB7F86">
                              <w:rPr>
                                <w:rFonts w:ascii="Times New Roman" w:hAnsi="Times New Roman" w:cs="Times New Roman"/>
                              </w:rPr>
                              <w:t>ligation to perform an “appropriate</w:t>
                            </w:r>
                            <w:r w:rsidR="008F76E8">
                              <w:rPr>
                                <w:rFonts w:ascii="Times New Roman" w:hAnsi="Times New Roman" w:cs="Times New Roman"/>
                              </w:rPr>
                              <w:t>”</w:t>
                            </w:r>
                            <w:r w:rsidR="00AB7F86">
                              <w:rPr>
                                <w:rFonts w:ascii="Times New Roman" w:hAnsi="Times New Roman" w:cs="Times New Roman"/>
                              </w:rPr>
                              <w:t xml:space="preserve"> medical screening examination (MSE) </w:t>
                            </w:r>
                            <w:r w:rsidR="008F76E8">
                              <w:rPr>
                                <w:rFonts w:ascii="Times New Roman" w:hAnsi="Times New Roman" w:cs="Times New Roman"/>
                              </w:rPr>
                              <w:t>to determine whether the individual has an emergency medical condition (EMC)</w:t>
                            </w:r>
                            <w:r w:rsidR="00DB2280">
                              <w:rPr>
                                <w:rFonts w:ascii="Times New Roman" w:hAnsi="Times New Roman" w:cs="Times New Roman"/>
                              </w:rPr>
                              <w:t>, which means “a medical condition manifesting itself by acute symptoms of sufficient severity such that the absence of immediate medical attention could reasonably be expected to result in (i) placing the health of the individual (or unborn child) in serious jeopardy; (ii) ser</w:t>
                            </w:r>
                            <w:r w:rsidR="00064EBF">
                              <w:rPr>
                                <w:rFonts w:ascii="Times New Roman" w:hAnsi="Times New Roman" w:cs="Times New Roman"/>
                              </w:rPr>
                              <w:t>ious impairment to bodily functi</w:t>
                            </w:r>
                            <w:r w:rsidR="00DB2280">
                              <w:rPr>
                                <w:rFonts w:ascii="Times New Roman" w:hAnsi="Times New Roman" w:cs="Times New Roman"/>
                              </w:rPr>
                              <w:t xml:space="preserve">ons; </w:t>
                            </w:r>
                            <w:r w:rsidR="00072A27">
                              <w:rPr>
                                <w:rFonts w:ascii="Times New Roman" w:hAnsi="Times New Roman" w:cs="Times New Roman"/>
                              </w:rPr>
                              <w:t xml:space="preserve">or </w:t>
                            </w:r>
                            <w:r w:rsidR="00DB2280">
                              <w:rPr>
                                <w:rFonts w:ascii="Times New Roman" w:hAnsi="Times New Roman" w:cs="Times New Roman"/>
                              </w:rPr>
                              <w:t xml:space="preserve">(iii) </w:t>
                            </w:r>
                            <w:r w:rsidR="00072A27">
                              <w:rPr>
                                <w:rFonts w:ascii="Times New Roman" w:hAnsi="Times New Roman" w:cs="Times New Roman"/>
                              </w:rPr>
                              <w:t>serious dysfunction of any bodily organ or part</w:t>
                            </w:r>
                            <w:r w:rsidR="008F76E8">
                              <w:rPr>
                                <w:rFonts w:ascii="Times New Roman" w:hAnsi="Times New Roman" w:cs="Times New Roman"/>
                              </w:rPr>
                              <w:t>.</w:t>
                            </w:r>
                            <w:r w:rsidR="00CF0779">
                              <w:rPr>
                                <w:rFonts w:ascii="Times New Roman" w:hAnsi="Times New Roman" w:cs="Times New Roman"/>
                              </w:rPr>
                              <w:t xml:space="preserve">  If an EMC exists, the hospital must either stabilize the condition or transfer the patient to another hospital with the appropriate capabilities.</w:t>
                            </w:r>
                          </w:p>
                          <w:p w14:paraId="76E7BFA9" w14:textId="77777777" w:rsidR="009A1B77" w:rsidRDefault="009A1B77" w:rsidP="0035686D">
                            <w:pPr>
                              <w:spacing w:after="0" w:line="240" w:lineRule="auto"/>
                              <w:rPr>
                                <w:rFonts w:ascii="Times New Roman" w:hAnsi="Times New Roman" w:cs="Times New Roman"/>
                              </w:rPr>
                            </w:pPr>
                          </w:p>
                          <w:p w14:paraId="76E7BFAA" w14:textId="77777777" w:rsidR="009A1B77" w:rsidRDefault="009A1B77" w:rsidP="0035686D">
                            <w:pPr>
                              <w:spacing w:after="0" w:line="240" w:lineRule="auto"/>
                              <w:rPr>
                                <w:rFonts w:ascii="Times New Roman" w:hAnsi="Times New Roman" w:cs="Times New Roman"/>
                              </w:rPr>
                            </w:pPr>
                            <w:r>
                              <w:rPr>
                                <w:rFonts w:ascii="Times New Roman" w:hAnsi="Times New Roman" w:cs="Times New Roman"/>
                              </w:rPr>
                              <w:t>Which hospitals are covered by EMTALA has been fraught with debate.  Regulations by CMS and some court rulings have held that the definition of hospital is broad, including parts of hospitals, urgent care facilities, outpatient surgery centers, psychiatric facilities, and ambulances/EMS.</w:t>
                            </w:r>
                          </w:p>
                          <w:p w14:paraId="76E7BFAB" w14:textId="77777777" w:rsidR="00662F8E" w:rsidRDefault="00662F8E" w:rsidP="0035686D">
                            <w:pPr>
                              <w:spacing w:after="0" w:line="240" w:lineRule="auto"/>
                              <w:rPr>
                                <w:rFonts w:ascii="Times New Roman" w:hAnsi="Times New Roman" w:cs="Times New Roman"/>
                              </w:rPr>
                            </w:pPr>
                          </w:p>
                          <w:p w14:paraId="76E7BFAC" w14:textId="77777777" w:rsidR="00662F8E" w:rsidRPr="00471D0F" w:rsidRDefault="00662F8E" w:rsidP="0035686D">
                            <w:pPr>
                              <w:spacing w:after="0" w:line="240" w:lineRule="auto"/>
                              <w:rPr>
                                <w:rFonts w:ascii="Times New Roman" w:hAnsi="Times New Roman" w:cs="Times New Roman"/>
                              </w:rPr>
                            </w:pPr>
                            <w:r>
                              <w:rPr>
                                <w:rFonts w:ascii="Times New Roman" w:hAnsi="Times New Roman" w:cs="Times New Roman"/>
                              </w:rPr>
                              <w:t>What constitutes an “appropriate” MSE has also been open to debate, given that neither EMTALA nor the CMS regulations defined it.</w:t>
                            </w:r>
                            <w:r w:rsidR="0072748B">
                              <w:rPr>
                                <w:rFonts w:ascii="Times New Roman" w:hAnsi="Times New Roman" w:cs="Times New Roman"/>
                              </w:rPr>
                              <w:t xml:space="preserve">  The best description is that appropriate MSE means an ongoing process that ends when an EMC has been ruled out or stabilized, regardless of how long it takes.</w:t>
                            </w:r>
                            <w:r w:rsidR="007E2FF3" w:rsidRPr="007E2FF3">
                              <w:rPr>
                                <w:rFonts w:ascii="Times New Roman" w:hAnsi="Times New Roman" w:cs="Times New Roman"/>
                                <w:vertAlign w:val="superscript"/>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E7BF6F" id="_x0000_t202" coordsize="21600,21600" o:spt="202" path="m,l,21600r21600,l21600,xe">
                <v:stroke joinstyle="miter"/>
                <v:path gradientshapeok="t" o:connecttype="rect"/>
              </v:shapetype>
              <v:shape id="Text Box 2" o:spid="_x0000_s1026" type="#_x0000_t202" style="position:absolute;left:0;text-align:left;margin-left:-11.4pt;margin-top:56.75pt;width:480.6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">
                <v:textbox style="mso-fit-shape-to-text:t">
                  <w:txbxContent>
                    <w:p w14:paraId="76E7BFA8" w14:textId="77777777" w:rsidR="00AD5FE7" w:rsidRDefault="00AD5FE7" w:rsidP="0035686D">
                      <w:pPr>
                        <w:spacing w:after="0" w:line="240" w:lineRule="auto"/>
                        <w:rPr>
                          <w:rFonts w:ascii="Times New Roman" w:hAnsi="Times New Roman" w:cs="Times New Roman"/>
                        </w:rPr>
                      </w:pPr>
                      <w:r w:rsidRPr="00471D0F">
                        <w:rPr>
                          <w:rFonts w:ascii="Times New Roman" w:hAnsi="Times New Roman" w:cs="Times New Roman"/>
                        </w:rPr>
                        <w:t>The Emergency Medical Treatment and Active Labor Act (</w:t>
                      </w:r>
                      <w:r w:rsidRPr="00823B04">
                        <w:rPr>
                          <w:rFonts w:ascii="Times New Roman" w:hAnsi="Times New Roman" w:cs="Times New Roman"/>
                          <w:b/>
                        </w:rPr>
                        <w:t>EMTALA</w:t>
                      </w:r>
                      <w:r w:rsidRPr="00471D0F">
                        <w:rPr>
                          <w:rFonts w:ascii="Times New Roman" w:hAnsi="Times New Roman" w:cs="Times New Roman"/>
                        </w:rPr>
                        <w:t>) was passed by the US Congress in 1986 to ensure patient access to emergency medical care and prevent the practice of patient dumping, in which uninsured patients were transferred from private to public hospitals without consideration for their medical condition or stability for the transfer.</w:t>
                      </w:r>
                      <w:r w:rsidR="00471D0F">
                        <w:rPr>
                          <w:rFonts w:ascii="Times New Roman" w:hAnsi="Times New Roman" w:cs="Times New Roman"/>
                        </w:rPr>
                        <w:t xml:space="preserve">  Under EMTALA, licensed hospitals that participate in the Medicare program have an ob</w:t>
                      </w:r>
                      <w:r w:rsidR="00AB7F86">
                        <w:rPr>
                          <w:rFonts w:ascii="Times New Roman" w:hAnsi="Times New Roman" w:cs="Times New Roman"/>
                        </w:rPr>
                        <w:t>ligation to perform an “appropriate</w:t>
                      </w:r>
                      <w:r w:rsidR="008F76E8">
                        <w:rPr>
                          <w:rFonts w:ascii="Times New Roman" w:hAnsi="Times New Roman" w:cs="Times New Roman"/>
                        </w:rPr>
                        <w:t>”</w:t>
                      </w:r>
                      <w:r w:rsidR="00AB7F86">
                        <w:rPr>
                          <w:rFonts w:ascii="Times New Roman" w:hAnsi="Times New Roman" w:cs="Times New Roman"/>
                        </w:rPr>
                        <w:t xml:space="preserve"> medical screening examination (MSE) </w:t>
                      </w:r>
                      <w:r w:rsidR="008F76E8">
                        <w:rPr>
                          <w:rFonts w:ascii="Times New Roman" w:hAnsi="Times New Roman" w:cs="Times New Roman"/>
                        </w:rPr>
                        <w:t>to determine whether the individual has an emergency medical condition (EMC)</w:t>
                      </w:r>
                      <w:r w:rsidR="00DB2280">
                        <w:rPr>
                          <w:rFonts w:ascii="Times New Roman" w:hAnsi="Times New Roman" w:cs="Times New Roman"/>
                        </w:rPr>
                        <w:t>, which means “a medical condition manifesting itself by acute symptoms of sufficient severity such that the absence of immediate medical attention could reasonably be expected to result in (i) placing the health of the individual (or unborn child) in serious jeopardy; (ii) ser</w:t>
                      </w:r>
                      <w:r w:rsidR="00064EBF">
                        <w:rPr>
                          <w:rFonts w:ascii="Times New Roman" w:hAnsi="Times New Roman" w:cs="Times New Roman"/>
                        </w:rPr>
                        <w:t>ious impairment to bodily functi</w:t>
                      </w:r>
                      <w:r w:rsidR="00DB2280">
                        <w:rPr>
                          <w:rFonts w:ascii="Times New Roman" w:hAnsi="Times New Roman" w:cs="Times New Roman"/>
                        </w:rPr>
                        <w:t xml:space="preserve">ons; </w:t>
                      </w:r>
                      <w:r w:rsidR="00072A27">
                        <w:rPr>
                          <w:rFonts w:ascii="Times New Roman" w:hAnsi="Times New Roman" w:cs="Times New Roman"/>
                        </w:rPr>
                        <w:t xml:space="preserve">or </w:t>
                      </w:r>
                      <w:r w:rsidR="00DB2280">
                        <w:rPr>
                          <w:rFonts w:ascii="Times New Roman" w:hAnsi="Times New Roman" w:cs="Times New Roman"/>
                        </w:rPr>
                        <w:t xml:space="preserve">(iii) </w:t>
                      </w:r>
                      <w:r w:rsidR="00072A27">
                        <w:rPr>
                          <w:rFonts w:ascii="Times New Roman" w:hAnsi="Times New Roman" w:cs="Times New Roman"/>
                        </w:rPr>
                        <w:t>serious dysfunction of any bodily organ or part</w:t>
                      </w:r>
                      <w:r w:rsidR="008F76E8">
                        <w:rPr>
                          <w:rFonts w:ascii="Times New Roman" w:hAnsi="Times New Roman" w:cs="Times New Roman"/>
                        </w:rPr>
                        <w:t>.</w:t>
                      </w:r>
                      <w:r w:rsidR="00CF0779">
                        <w:rPr>
                          <w:rFonts w:ascii="Times New Roman" w:hAnsi="Times New Roman" w:cs="Times New Roman"/>
                        </w:rPr>
                        <w:t xml:space="preserve">  If an EMC exists, the hospital must either stabilize the condition or transfer the patient to another hospital with the appropriate capabilities.</w:t>
                      </w:r>
                    </w:p>
                    <w:p w14:paraId="76E7BFA9" w14:textId="77777777" w:rsidR="009A1B77" w:rsidRDefault="009A1B77" w:rsidP="0035686D">
                      <w:pPr>
                        <w:spacing w:after="0" w:line="240" w:lineRule="auto"/>
                        <w:rPr>
                          <w:rFonts w:ascii="Times New Roman" w:hAnsi="Times New Roman" w:cs="Times New Roman"/>
                        </w:rPr>
                      </w:pPr>
                    </w:p>
                    <w:p w14:paraId="76E7BFAA" w14:textId="77777777" w:rsidR="009A1B77" w:rsidRDefault="009A1B77" w:rsidP="0035686D">
                      <w:pPr>
                        <w:spacing w:after="0" w:line="240" w:lineRule="auto"/>
                        <w:rPr>
                          <w:rFonts w:ascii="Times New Roman" w:hAnsi="Times New Roman" w:cs="Times New Roman"/>
                        </w:rPr>
                      </w:pPr>
                      <w:r>
                        <w:rPr>
                          <w:rFonts w:ascii="Times New Roman" w:hAnsi="Times New Roman" w:cs="Times New Roman"/>
                        </w:rPr>
                        <w:t>Which hospitals are covered by EMTALA has been fraught with debate.  Regulations by CMS and some court rulings have held that the definition of hospital is broad, including parts of hospitals, urgent care facilities, outpatient surgery centers, psychiatric facilities, and ambulances/EMS.</w:t>
                      </w:r>
                    </w:p>
                    <w:p w14:paraId="76E7BFAB" w14:textId="77777777" w:rsidR="00662F8E" w:rsidRDefault="00662F8E" w:rsidP="0035686D">
                      <w:pPr>
                        <w:spacing w:after="0" w:line="240" w:lineRule="auto"/>
                        <w:rPr>
                          <w:rFonts w:ascii="Times New Roman" w:hAnsi="Times New Roman" w:cs="Times New Roman"/>
                        </w:rPr>
                      </w:pPr>
                    </w:p>
                    <w:p w14:paraId="76E7BFAC" w14:textId="77777777" w:rsidR="00662F8E" w:rsidRPr="00471D0F" w:rsidRDefault="00662F8E" w:rsidP="0035686D">
                      <w:pPr>
                        <w:spacing w:after="0" w:line="240" w:lineRule="auto"/>
                        <w:rPr>
                          <w:rFonts w:ascii="Times New Roman" w:hAnsi="Times New Roman" w:cs="Times New Roman"/>
                        </w:rPr>
                      </w:pPr>
                      <w:r>
                        <w:rPr>
                          <w:rFonts w:ascii="Times New Roman" w:hAnsi="Times New Roman" w:cs="Times New Roman"/>
                        </w:rPr>
                        <w:t>What constitutes an “appropriate” MSE has also been open to debate, given that neither EMTALA nor the CMS regulations defined it.</w:t>
                      </w:r>
                      <w:r w:rsidR="0072748B">
                        <w:rPr>
                          <w:rFonts w:ascii="Times New Roman" w:hAnsi="Times New Roman" w:cs="Times New Roman"/>
                        </w:rPr>
                        <w:t xml:space="preserve">  The best description is that appropriate MSE means an ongoing process that ends when an EMC has been ruled out or stabilized, regardless of how long it takes.</w:t>
                      </w:r>
                      <w:r w:rsidR="007E2FF3" w:rsidRPr="007E2FF3">
                        <w:rPr>
                          <w:rFonts w:ascii="Times New Roman" w:hAnsi="Times New Roman" w:cs="Times New Roman"/>
                          <w:vertAlign w:val="superscript"/>
                        </w:rPr>
                        <w:t>19</w:t>
                      </w:r>
                    </w:p>
                  </w:txbxContent>
                </v:textbox>
                <w10:wrap type="square"/>
              </v:shape>
            </w:pict>
          </mc:Fallback>
        </mc:AlternateContent>
      </w:r>
      <w:r w:rsidR="00F5040C" w:rsidRPr="00DB4B78">
        <w:rPr>
          <w:rFonts w:ascii="Times New Roman" w:hAnsi="Times New Roman" w:cs="Times New Roman"/>
          <w:sz w:val="24"/>
        </w:rPr>
        <w:t>The</w:t>
      </w:r>
      <w:r w:rsidR="00F5040C">
        <w:rPr>
          <w:rFonts w:ascii="Times New Roman" w:hAnsi="Times New Roman" w:cs="Times New Roman"/>
          <w:sz w:val="24"/>
        </w:rPr>
        <w:t xml:space="preserve"> </w:t>
      </w:r>
      <w:r w:rsidR="005873F7">
        <w:rPr>
          <w:rFonts w:ascii="Times New Roman" w:hAnsi="Times New Roman" w:cs="Times New Roman"/>
          <w:sz w:val="24"/>
        </w:rPr>
        <w:t>officers</w:t>
      </w:r>
      <w:r w:rsidR="00F5040C">
        <w:rPr>
          <w:rFonts w:ascii="Times New Roman" w:hAnsi="Times New Roman" w:cs="Times New Roman"/>
          <w:sz w:val="24"/>
        </w:rPr>
        <w:t xml:space="preserve"> argue that the</w:t>
      </w:r>
      <w:r w:rsidR="00F5040C" w:rsidRPr="00DB4B78">
        <w:rPr>
          <w:rFonts w:ascii="Times New Roman" w:hAnsi="Times New Roman" w:cs="Times New Roman"/>
          <w:sz w:val="24"/>
        </w:rPr>
        <w:t xml:space="preserve"> hospitals pay for this system because they are getting new clients</w:t>
      </w:r>
      <w:r w:rsidR="00F5040C">
        <w:rPr>
          <w:rFonts w:ascii="Times New Roman" w:hAnsi="Times New Roman" w:cs="Times New Roman"/>
          <w:sz w:val="24"/>
        </w:rPr>
        <w:t xml:space="preserve"> (note that Gilbert Gonzales has a different perspective on why hospitals are paying for this system, described above)</w:t>
      </w:r>
    </w:p>
    <w:p w14:paraId="76E7BEC1" w14:textId="77777777" w:rsidR="009B309F" w:rsidRDefault="00EE215C" w:rsidP="00553A15">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In response to a q</w:t>
      </w:r>
      <w:r w:rsidR="0052400D">
        <w:rPr>
          <w:rFonts w:ascii="Times New Roman" w:hAnsi="Times New Roman" w:cs="Times New Roman"/>
          <w:sz w:val="24"/>
        </w:rPr>
        <w:t>uestion about the “p</w:t>
      </w:r>
      <w:r w:rsidR="004A1D00" w:rsidRPr="00902F73">
        <w:rPr>
          <w:rFonts w:ascii="Times New Roman" w:hAnsi="Times New Roman" w:cs="Times New Roman"/>
          <w:sz w:val="24"/>
        </w:rPr>
        <w:t>olice ratio</w:t>
      </w:r>
      <w:r w:rsidR="0052400D">
        <w:rPr>
          <w:rFonts w:ascii="Times New Roman" w:hAnsi="Times New Roman" w:cs="Times New Roman"/>
          <w:sz w:val="24"/>
        </w:rPr>
        <w:t xml:space="preserve">” (in Massachusetts, there is a required number of officers on the street at any given time, preventing officers from doing </w:t>
      </w:r>
      <w:r w:rsidR="00DD58D2">
        <w:rPr>
          <w:rFonts w:ascii="Times New Roman" w:hAnsi="Times New Roman" w:cs="Times New Roman"/>
          <w:sz w:val="24"/>
        </w:rPr>
        <w:t>hospital transports</w:t>
      </w:r>
      <w:r w:rsidR="0052400D">
        <w:rPr>
          <w:rFonts w:ascii="Times New Roman" w:hAnsi="Times New Roman" w:cs="Times New Roman"/>
          <w:sz w:val="24"/>
        </w:rPr>
        <w:t>)</w:t>
      </w:r>
      <w:r>
        <w:rPr>
          <w:rFonts w:ascii="Times New Roman" w:hAnsi="Times New Roman" w:cs="Times New Roman"/>
          <w:sz w:val="24"/>
        </w:rPr>
        <w:t>, the officers noted that the</w:t>
      </w:r>
      <w:r w:rsidR="004A1D00" w:rsidRPr="00902F73">
        <w:rPr>
          <w:rFonts w:ascii="Times New Roman" w:hAnsi="Times New Roman" w:cs="Times New Roman"/>
          <w:sz w:val="24"/>
        </w:rPr>
        <w:t xml:space="preserve"> </w:t>
      </w:r>
      <w:r w:rsidR="006F4C76">
        <w:rPr>
          <w:rFonts w:ascii="Times New Roman" w:hAnsi="Times New Roman" w:cs="Times New Roman"/>
          <w:sz w:val="24"/>
        </w:rPr>
        <w:t>MH</w:t>
      </w:r>
      <w:r w:rsidR="004A1D00" w:rsidRPr="00902F73">
        <w:rPr>
          <w:rFonts w:ascii="Times New Roman" w:hAnsi="Times New Roman" w:cs="Times New Roman"/>
          <w:sz w:val="24"/>
        </w:rPr>
        <w:t xml:space="preserve"> unit is outside normal officer count</w:t>
      </w:r>
      <w:r w:rsidR="00DE467A" w:rsidRPr="00902F73">
        <w:rPr>
          <w:rFonts w:ascii="Times New Roman" w:hAnsi="Times New Roman" w:cs="Times New Roman"/>
          <w:sz w:val="24"/>
        </w:rPr>
        <w:t xml:space="preserve"> (but also there is no ratio </w:t>
      </w:r>
      <w:r w:rsidR="003E3793">
        <w:rPr>
          <w:rFonts w:ascii="Times New Roman" w:hAnsi="Times New Roman" w:cs="Times New Roman"/>
          <w:sz w:val="24"/>
        </w:rPr>
        <w:t>in Texas</w:t>
      </w:r>
      <w:r w:rsidR="00DE467A" w:rsidRPr="00902F73">
        <w:rPr>
          <w:rFonts w:ascii="Times New Roman" w:hAnsi="Times New Roman" w:cs="Times New Roman"/>
          <w:sz w:val="24"/>
        </w:rPr>
        <w:t>)</w:t>
      </w:r>
      <w:r w:rsidR="00E30577">
        <w:rPr>
          <w:rFonts w:ascii="Times New Roman" w:hAnsi="Times New Roman" w:cs="Times New Roman"/>
          <w:sz w:val="24"/>
        </w:rPr>
        <w:t>.</w:t>
      </w:r>
    </w:p>
    <w:p w14:paraId="76E7BEC2" w14:textId="77777777" w:rsidR="009B309F" w:rsidRDefault="00DC2A24" w:rsidP="00553A15">
      <w:pPr>
        <w:pStyle w:val="ListParagraph"/>
        <w:numPr>
          <w:ilvl w:val="0"/>
          <w:numId w:val="26"/>
        </w:numPr>
        <w:spacing w:after="0" w:line="240" w:lineRule="auto"/>
        <w:rPr>
          <w:rFonts w:ascii="Times New Roman" w:hAnsi="Times New Roman" w:cs="Times New Roman"/>
          <w:sz w:val="24"/>
        </w:rPr>
      </w:pPr>
      <w:r w:rsidRPr="0077598B">
        <w:rPr>
          <w:rFonts w:ascii="Times New Roman" w:hAnsi="Times New Roman" w:cs="Times New Roman"/>
          <w:b/>
          <w:sz w:val="24"/>
        </w:rPr>
        <w:t>Barriers</w:t>
      </w:r>
      <w:r w:rsidRPr="009B309F">
        <w:rPr>
          <w:rFonts w:ascii="Times New Roman" w:hAnsi="Times New Roman" w:cs="Times New Roman"/>
          <w:sz w:val="24"/>
        </w:rPr>
        <w:t>:</w:t>
      </w:r>
    </w:p>
    <w:p w14:paraId="76E7BEC3" w14:textId="77777777" w:rsidR="009B309F" w:rsidRDefault="00804AB2" w:rsidP="00553A15">
      <w:pPr>
        <w:pStyle w:val="ListParagraph"/>
        <w:numPr>
          <w:ilvl w:val="1"/>
          <w:numId w:val="26"/>
        </w:numPr>
        <w:spacing w:after="0" w:line="240" w:lineRule="auto"/>
        <w:rPr>
          <w:rFonts w:ascii="Times New Roman" w:hAnsi="Times New Roman" w:cs="Times New Roman"/>
          <w:sz w:val="24"/>
        </w:rPr>
      </w:pPr>
      <w:r>
        <w:rPr>
          <w:rFonts w:ascii="Times New Roman" w:hAnsi="Times New Roman" w:cs="Times New Roman"/>
          <w:sz w:val="24"/>
        </w:rPr>
        <w:t>Siloed f</w:t>
      </w:r>
      <w:r w:rsidR="00DC2A24" w:rsidRPr="009B309F">
        <w:rPr>
          <w:rFonts w:ascii="Times New Roman" w:hAnsi="Times New Roman" w:cs="Times New Roman"/>
          <w:sz w:val="24"/>
        </w:rPr>
        <w:t xml:space="preserve">acilities </w:t>
      </w:r>
    </w:p>
    <w:p w14:paraId="76E7BEC4" w14:textId="77777777" w:rsidR="009B309F" w:rsidRDefault="00ED236E" w:rsidP="00553A15">
      <w:pPr>
        <w:pStyle w:val="ListParagraph"/>
        <w:numPr>
          <w:ilvl w:val="2"/>
          <w:numId w:val="26"/>
        </w:numPr>
        <w:spacing w:after="0" w:line="240" w:lineRule="auto"/>
        <w:rPr>
          <w:rFonts w:ascii="Times New Roman" w:hAnsi="Times New Roman" w:cs="Times New Roman"/>
          <w:sz w:val="24"/>
        </w:rPr>
      </w:pPr>
      <w:r>
        <w:rPr>
          <w:rFonts w:ascii="Times New Roman" w:hAnsi="Times New Roman" w:cs="Times New Roman"/>
          <w:sz w:val="24"/>
        </w:rPr>
        <w:t xml:space="preserve">STCC data sharing program </w:t>
      </w:r>
      <w:proofErr w:type="spellStart"/>
      <w:r>
        <w:rPr>
          <w:rFonts w:ascii="Times New Roman" w:hAnsi="Times New Roman" w:cs="Times New Roman"/>
          <w:sz w:val="24"/>
        </w:rPr>
        <w:t>TavConnect</w:t>
      </w:r>
      <w:proofErr w:type="spellEnd"/>
      <w:r>
        <w:rPr>
          <w:rFonts w:ascii="Times New Roman" w:hAnsi="Times New Roman" w:cs="Times New Roman"/>
          <w:sz w:val="24"/>
        </w:rPr>
        <w:t xml:space="preserve"> </w:t>
      </w:r>
      <w:r w:rsidR="00C3505E">
        <w:rPr>
          <w:rFonts w:ascii="Times New Roman" w:hAnsi="Times New Roman" w:cs="Times New Roman"/>
          <w:sz w:val="24"/>
        </w:rPr>
        <w:t xml:space="preserve">(see above) </w:t>
      </w:r>
      <w:r>
        <w:rPr>
          <w:rFonts w:ascii="Times New Roman" w:hAnsi="Times New Roman" w:cs="Times New Roman"/>
          <w:sz w:val="24"/>
        </w:rPr>
        <w:t xml:space="preserve">has helped with this – electronic </w:t>
      </w:r>
      <w:r w:rsidR="0053021E" w:rsidRPr="009B309F">
        <w:rPr>
          <w:rFonts w:ascii="Times New Roman" w:hAnsi="Times New Roman" w:cs="Times New Roman"/>
          <w:sz w:val="24"/>
        </w:rPr>
        <w:t>notification system where officer enters where the person is being taken and it notifies their doctors, law enforcement, etc. – consent is required</w:t>
      </w:r>
    </w:p>
    <w:p w14:paraId="76E7BEC5" w14:textId="77777777" w:rsidR="009B309F" w:rsidRDefault="00AE42B2" w:rsidP="00553A15">
      <w:pPr>
        <w:pStyle w:val="ListParagraph"/>
        <w:numPr>
          <w:ilvl w:val="1"/>
          <w:numId w:val="26"/>
        </w:numPr>
        <w:spacing w:after="0" w:line="240" w:lineRule="auto"/>
        <w:rPr>
          <w:rFonts w:ascii="Times New Roman" w:hAnsi="Times New Roman" w:cs="Times New Roman"/>
          <w:sz w:val="24"/>
        </w:rPr>
      </w:pPr>
      <w:r>
        <w:rPr>
          <w:rFonts w:ascii="Times New Roman" w:hAnsi="Times New Roman" w:cs="Times New Roman"/>
          <w:sz w:val="24"/>
        </w:rPr>
        <w:t xml:space="preserve">CIT training or other mental health training should be required for all </w:t>
      </w:r>
      <w:r w:rsidR="00FC6F91" w:rsidRPr="009B309F">
        <w:rPr>
          <w:rFonts w:ascii="Times New Roman" w:hAnsi="Times New Roman" w:cs="Times New Roman"/>
          <w:sz w:val="24"/>
        </w:rPr>
        <w:t xml:space="preserve">law enforcement </w:t>
      </w:r>
      <w:r>
        <w:rPr>
          <w:rFonts w:ascii="Times New Roman" w:hAnsi="Times New Roman" w:cs="Times New Roman"/>
          <w:sz w:val="24"/>
        </w:rPr>
        <w:t>officers</w:t>
      </w:r>
      <w:r w:rsidR="009B7589" w:rsidRPr="009B309F">
        <w:rPr>
          <w:rFonts w:ascii="Times New Roman" w:hAnsi="Times New Roman" w:cs="Times New Roman"/>
          <w:sz w:val="24"/>
        </w:rPr>
        <w:t xml:space="preserve"> because </w:t>
      </w:r>
      <w:r w:rsidR="00D45F20">
        <w:rPr>
          <w:rFonts w:ascii="Times New Roman" w:hAnsi="Times New Roman" w:cs="Times New Roman"/>
          <w:sz w:val="24"/>
        </w:rPr>
        <w:t xml:space="preserve">many </w:t>
      </w:r>
      <w:r w:rsidR="009B7589" w:rsidRPr="009B309F">
        <w:rPr>
          <w:rFonts w:ascii="Times New Roman" w:hAnsi="Times New Roman" w:cs="Times New Roman"/>
          <w:sz w:val="24"/>
        </w:rPr>
        <w:t xml:space="preserve">of the people who grumble about CIT end up being very good at it, and you would miss those people if you didn’t require CIT training.  Also, the </w:t>
      </w:r>
      <w:r w:rsidR="009B7589" w:rsidRPr="009B309F">
        <w:rPr>
          <w:rFonts w:ascii="Times New Roman" w:hAnsi="Times New Roman" w:cs="Times New Roman"/>
          <w:sz w:val="24"/>
        </w:rPr>
        <w:lastRenderedPageBreak/>
        <w:t>academy should include 3 weeks of communication</w:t>
      </w:r>
      <w:r w:rsidR="000660F4">
        <w:rPr>
          <w:rFonts w:ascii="Times New Roman" w:hAnsi="Times New Roman" w:cs="Times New Roman"/>
          <w:sz w:val="24"/>
        </w:rPr>
        <w:t xml:space="preserve"> and</w:t>
      </w:r>
      <w:r w:rsidR="009B7589" w:rsidRPr="009B309F">
        <w:rPr>
          <w:rFonts w:ascii="Times New Roman" w:hAnsi="Times New Roman" w:cs="Times New Roman"/>
          <w:sz w:val="24"/>
        </w:rPr>
        <w:t xml:space="preserve"> de-escalation</w:t>
      </w:r>
      <w:r w:rsidR="000660F4">
        <w:rPr>
          <w:rFonts w:ascii="Times New Roman" w:hAnsi="Times New Roman" w:cs="Times New Roman"/>
          <w:sz w:val="24"/>
        </w:rPr>
        <w:t xml:space="preserve"> skills </w:t>
      </w:r>
      <w:r w:rsidR="009B7589" w:rsidRPr="009B309F">
        <w:rPr>
          <w:rFonts w:ascii="Times New Roman" w:hAnsi="Times New Roman" w:cs="Times New Roman"/>
          <w:sz w:val="24"/>
        </w:rPr>
        <w:t xml:space="preserve">because </w:t>
      </w:r>
      <w:r w:rsidR="00C819CF">
        <w:rPr>
          <w:rFonts w:ascii="Times New Roman" w:hAnsi="Times New Roman" w:cs="Times New Roman"/>
          <w:sz w:val="24"/>
        </w:rPr>
        <w:t>officers need to spend much more time in the field doing de-escalation than some of the other areas of focus in academy like weapons training</w:t>
      </w:r>
      <w:r w:rsidR="009B7589" w:rsidRPr="009B309F">
        <w:rPr>
          <w:rFonts w:ascii="Times New Roman" w:hAnsi="Times New Roman" w:cs="Times New Roman"/>
          <w:sz w:val="24"/>
        </w:rPr>
        <w:t>.</w:t>
      </w:r>
    </w:p>
    <w:p w14:paraId="76E7BEC6" w14:textId="77777777" w:rsidR="009B309F" w:rsidRDefault="0043222B" w:rsidP="00553A15">
      <w:pPr>
        <w:pStyle w:val="ListParagraph"/>
        <w:numPr>
          <w:ilvl w:val="1"/>
          <w:numId w:val="26"/>
        </w:numPr>
        <w:spacing w:after="0" w:line="240" w:lineRule="auto"/>
        <w:rPr>
          <w:rFonts w:ascii="Times New Roman" w:hAnsi="Times New Roman" w:cs="Times New Roman"/>
          <w:sz w:val="24"/>
        </w:rPr>
      </w:pPr>
      <w:r>
        <w:rPr>
          <w:rFonts w:ascii="Times New Roman" w:hAnsi="Times New Roman" w:cs="Times New Roman"/>
          <w:sz w:val="24"/>
        </w:rPr>
        <w:t xml:space="preserve">Hospitals releasing individuals that police thought they were helping is frustrating.  </w:t>
      </w:r>
      <w:r w:rsidR="00844D8B" w:rsidRPr="009B309F">
        <w:rPr>
          <w:rFonts w:ascii="Times New Roman" w:hAnsi="Times New Roman" w:cs="Times New Roman"/>
          <w:sz w:val="24"/>
        </w:rPr>
        <w:t>Police see the need, try to resolve by transporting the person to the ED, then see the person back in the community</w:t>
      </w:r>
      <w:r>
        <w:rPr>
          <w:rFonts w:ascii="Times New Roman" w:hAnsi="Times New Roman" w:cs="Times New Roman"/>
          <w:sz w:val="24"/>
        </w:rPr>
        <w:t>.</w:t>
      </w:r>
      <w:r w:rsidR="00DC4AFA" w:rsidRPr="009B309F">
        <w:rPr>
          <w:rFonts w:ascii="Times New Roman" w:hAnsi="Times New Roman" w:cs="Times New Roman"/>
          <w:sz w:val="24"/>
        </w:rPr>
        <w:t xml:space="preserve"> </w:t>
      </w:r>
      <w:r>
        <w:rPr>
          <w:rFonts w:ascii="Times New Roman" w:hAnsi="Times New Roman" w:cs="Times New Roman"/>
          <w:sz w:val="24"/>
        </w:rPr>
        <w:t xml:space="preserve"> T</w:t>
      </w:r>
      <w:r w:rsidR="00DC4AFA" w:rsidRPr="009B309F">
        <w:rPr>
          <w:rFonts w:ascii="Times New Roman" w:hAnsi="Times New Roman" w:cs="Times New Roman"/>
          <w:sz w:val="24"/>
        </w:rPr>
        <w:t>his is because providers put up barriers to care through exclusion criteria.  There is a lack of funding, lack of insurance, hospitals are unwelcoming to unfunded people</w:t>
      </w:r>
      <w:r w:rsidR="008B6CCD" w:rsidRPr="009B309F">
        <w:rPr>
          <w:rFonts w:ascii="Times New Roman" w:hAnsi="Times New Roman" w:cs="Times New Roman"/>
          <w:sz w:val="24"/>
        </w:rPr>
        <w:t>.</w:t>
      </w:r>
    </w:p>
    <w:p w14:paraId="76E7BEC7" w14:textId="77777777" w:rsidR="008B6CCD" w:rsidRPr="009B309F" w:rsidRDefault="004465CF" w:rsidP="00553A15">
      <w:pPr>
        <w:pStyle w:val="ListParagraph"/>
        <w:numPr>
          <w:ilvl w:val="1"/>
          <w:numId w:val="26"/>
        </w:numPr>
        <w:spacing w:after="0" w:line="240" w:lineRule="auto"/>
        <w:rPr>
          <w:rFonts w:ascii="Times New Roman" w:hAnsi="Times New Roman" w:cs="Times New Roman"/>
          <w:sz w:val="24"/>
        </w:rPr>
      </w:pPr>
      <w:r>
        <w:rPr>
          <w:rFonts w:ascii="Times New Roman" w:hAnsi="Times New Roman" w:cs="Times New Roman"/>
          <w:sz w:val="24"/>
        </w:rPr>
        <w:t xml:space="preserve">Special </w:t>
      </w:r>
      <w:r w:rsidR="008B6CCD" w:rsidRPr="009B309F">
        <w:rPr>
          <w:rFonts w:ascii="Times New Roman" w:hAnsi="Times New Roman" w:cs="Times New Roman"/>
          <w:sz w:val="24"/>
        </w:rPr>
        <w:t>populations: geriatric psych/</w:t>
      </w:r>
      <w:r w:rsidR="00F57C59">
        <w:rPr>
          <w:rFonts w:ascii="Times New Roman" w:hAnsi="Times New Roman" w:cs="Times New Roman"/>
          <w:sz w:val="24"/>
        </w:rPr>
        <w:t>dementia; very pregnant with SUD</w:t>
      </w:r>
      <w:r w:rsidR="008B6CCD" w:rsidRPr="009B309F">
        <w:rPr>
          <w:rFonts w:ascii="Times New Roman" w:hAnsi="Times New Roman" w:cs="Times New Roman"/>
          <w:sz w:val="24"/>
        </w:rPr>
        <w:t xml:space="preserve">; </w:t>
      </w:r>
      <w:r w:rsidR="00F57C59">
        <w:rPr>
          <w:rFonts w:ascii="Times New Roman" w:hAnsi="Times New Roman" w:cs="Times New Roman"/>
          <w:sz w:val="24"/>
        </w:rPr>
        <w:t>intellectual and developmental disabilities (IDD)</w:t>
      </w:r>
      <w:r w:rsidR="008B6CCD" w:rsidRPr="009B309F">
        <w:rPr>
          <w:rFonts w:ascii="Times New Roman" w:hAnsi="Times New Roman" w:cs="Times New Roman"/>
          <w:sz w:val="24"/>
        </w:rPr>
        <w:t xml:space="preserve"> (autism, etc.)</w:t>
      </w:r>
    </w:p>
    <w:p w14:paraId="76E7BEC8" w14:textId="77777777" w:rsidR="00FD18D1" w:rsidRDefault="00FD18D1" w:rsidP="00C75739">
      <w:pPr>
        <w:spacing w:after="0" w:line="240" w:lineRule="auto"/>
        <w:rPr>
          <w:rFonts w:ascii="Times New Roman" w:hAnsi="Times New Roman" w:cs="Times New Roman"/>
          <w:sz w:val="24"/>
        </w:rPr>
      </w:pPr>
    </w:p>
    <w:p w14:paraId="76E7BEC9" w14:textId="77777777" w:rsidR="005C4EE0" w:rsidRPr="00DF6B90" w:rsidRDefault="005C4EE0" w:rsidP="005C4EE0">
      <w:pPr>
        <w:spacing w:after="0" w:line="240" w:lineRule="auto"/>
        <w:ind w:left="1440" w:hanging="1440"/>
        <w:rPr>
          <w:rFonts w:ascii="Times New Roman" w:hAnsi="Times New Roman" w:cs="Times New Roman"/>
          <w:sz w:val="24"/>
          <w:u w:val="single"/>
        </w:rPr>
      </w:pPr>
      <w:r>
        <w:rPr>
          <w:rFonts w:ascii="Times New Roman" w:hAnsi="Times New Roman" w:cs="Times New Roman"/>
          <w:sz w:val="24"/>
        </w:rPr>
        <w:t>1</w:t>
      </w:r>
      <w:r w:rsidR="001E6B4F">
        <w:rPr>
          <w:rFonts w:ascii="Times New Roman" w:hAnsi="Times New Roman" w:cs="Times New Roman"/>
          <w:sz w:val="24"/>
        </w:rPr>
        <w:t>1</w:t>
      </w:r>
      <w:r>
        <w:rPr>
          <w:rFonts w:ascii="Times New Roman" w:hAnsi="Times New Roman" w:cs="Times New Roman"/>
          <w:sz w:val="24"/>
        </w:rPr>
        <w:t>:</w:t>
      </w:r>
      <w:r w:rsidR="001E6B4F">
        <w:rPr>
          <w:rFonts w:ascii="Times New Roman" w:hAnsi="Times New Roman" w:cs="Times New Roman"/>
          <w:sz w:val="24"/>
        </w:rPr>
        <w:t>1</w:t>
      </w:r>
      <w:r>
        <w:rPr>
          <w:rFonts w:ascii="Times New Roman" w:hAnsi="Times New Roman" w:cs="Times New Roman"/>
          <w:sz w:val="24"/>
        </w:rPr>
        <w:t>5AM</w:t>
      </w:r>
      <w:r>
        <w:rPr>
          <w:rFonts w:ascii="Times New Roman" w:hAnsi="Times New Roman" w:cs="Times New Roman"/>
          <w:sz w:val="24"/>
        </w:rPr>
        <w:tab/>
      </w:r>
      <w:r w:rsidR="00D1136A" w:rsidRPr="00D1136A">
        <w:rPr>
          <w:rFonts w:ascii="Times New Roman" w:hAnsi="Times New Roman" w:cs="Times New Roman"/>
          <w:sz w:val="24"/>
          <w:u w:val="single"/>
        </w:rPr>
        <w:t xml:space="preserve">OVERVIEW OF </w:t>
      </w:r>
      <w:r w:rsidR="00F55B90" w:rsidRPr="00D1136A">
        <w:rPr>
          <w:rFonts w:ascii="Times New Roman" w:hAnsi="Times New Roman" w:cs="Times New Roman"/>
          <w:sz w:val="24"/>
          <w:u w:val="single"/>
        </w:rPr>
        <w:t>J</w:t>
      </w:r>
      <w:r w:rsidR="00F55B90" w:rsidRPr="000352BB">
        <w:rPr>
          <w:rFonts w:ascii="Times New Roman" w:hAnsi="Times New Roman" w:cs="Times New Roman"/>
          <w:sz w:val="24"/>
          <w:u w:val="single"/>
        </w:rPr>
        <w:t>AIL DIVERSION PROGRAM</w:t>
      </w:r>
    </w:p>
    <w:p w14:paraId="76E7BECA" w14:textId="77777777" w:rsidR="005C4EE0" w:rsidRPr="00940E91" w:rsidRDefault="005C4EE0" w:rsidP="005C4EE0">
      <w:pPr>
        <w:spacing w:after="0" w:line="240" w:lineRule="auto"/>
        <w:ind w:left="1440" w:hanging="1440"/>
        <w:rPr>
          <w:rFonts w:ascii="Times New Roman" w:hAnsi="Times New Roman" w:cs="Times New Roman"/>
          <w:i/>
          <w:sz w:val="24"/>
        </w:rPr>
      </w:pPr>
      <w:r>
        <w:rPr>
          <w:rFonts w:ascii="Times New Roman" w:hAnsi="Times New Roman" w:cs="Times New Roman"/>
          <w:sz w:val="24"/>
        </w:rPr>
        <w:tab/>
      </w:r>
      <w:r w:rsidR="001E6B4F">
        <w:rPr>
          <w:rFonts w:ascii="Times New Roman" w:hAnsi="Times New Roman" w:cs="Times New Roman"/>
          <w:i/>
          <w:sz w:val="24"/>
        </w:rPr>
        <w:t>Gilbert Gonzales</w:t>
      </w:r>
      <w:r w:rsidRPr="00940E91">
        <w:rPr>
          <w:rFonts w:ascii="Times New Roman" w:hAnsi="Times New Roman" w:cs="Times New Roman"/>
          <w:i/>
          <w:sz w:val="24"/>
        </w:rPr>
        <w:t xml:space="preserve">, </w:t>
      </w:r>
      <w:r w:rsidR="001E6B4F">
        <w:rPr>
          <w:rFonts w:ascii="Times New Roman" w:hAnsi="Times New Roman" w:cs="Times New Roman"/>
          <w:i/>
          <w:sz w:val="24"/>
        </w:rPr>
        <w:t>Bexar County Director of Mental Health Services</w:t>
      </w:r>
    </w:p>
    <w:p w14:paraId="76E7BECB" w14:textId="77777777" w:rsidR="005C4EE0" w:rsidRDefault="005C4EE0" w:rsidP="005C4EE0">
      <w:pPr>
        <w:spacing w:after="0" w:line="240" w:lineRule="auto"/>
        <w:ind w:left="1440" w:hanging="1440"/>
        <w:rPr>
          <w:rFonts w:ascii="Times New Roman" w:hAnsi="Times New Roman" w:cs="Times New Roman"/>
          <w:sz w:val="24"/>
        </w:rPr>
      </w:pPr>
    </w:p>
    <w:p w14:paraId="76E7BECC" w14:textId="77777777" w:rsidR="0059406D" w:rsidRPr="0059406D" w:rsidRDefault="0059406D" w:rsidP="0059406D">
      <w:pPr>
        <w:spacing w:after="0" w:line="240" w:lineRule="auto"/>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sz w:val="24"/>
        </w:rPr>
        <w:tab/>
      </w:r>
      <w:r w:rsidRPr="0059406D">
        <w:rPr>
          <w:rFonts w:ascii="Times New Roman" w:hAnsi="Times New Roman" w:cs="Times New Roman"/>
          <w:b/>
          <w:sz w:val="24"/>
        </w:rPr>
        <w:t>Bexar County Department of Behavioral and Mental Health</w:t>
      </w:r>
    </w:p>
    <w:p w14:paraId="76E7BECD" w14:textId="77777777" w:rsidR="00C208EB" w:rsidRDefault="00C208EB" w:rsidP="0059406D">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Created in 2014</w:t>
      </w:r>
    </w:p>
    <w:p w14:paraId="76E7BECE" w14:textId="77777777" w:rsidR="0059406D" w:rsidRDefault="0059406D" w:rsidP="0059406D">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Mission statement</w:t>
      </w:r>
      <w:r w:rsidR="00EB16AE">
        <w:rPr>
          <w:rStyle w:val="FootnoteReference"/>
          <w:rFonts w:ascii="Times New Roman" w:hAnsi="Times New Roman" w:cs="Times New Roman"/>
          <w:sz w:val="24"/>
        </w:rPr>
        <w:footnoteReference w:id="30"/>
      </w:r>
    </w:p>
    <w:p w14:paraId="76E7BECF" w14:textId="77777777" w:rsidR="0059406D" w:rsidRDefault="0059406D" w:rsidP="0059406D">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Act as advocate, expert, and clearinghouse on community mental health issues and programs</w:t>
      </w:r>
    </w:p>
    <w:p w14:paraId="76E7BED0" w14:textId="77777777" w:rsidR="0059406D" w:rsidRDefault="0059406D" w:rsidP="0059406D">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 xml:space="preserve">Lead in planning, coordinating, advocating, and organizing community behavioral health stakeholders in activities to </w:t>
      </w:r>
      <w:r w:rsidRPr="00E01F19">
        <w:rPr>
          <w:rFonts w:ascii="Times New Roman" w:hAnsi="Times New Roman" w:cs="Times New Roman"/>
          <w:sz w:val="24"/>
          <w:u w:val="single"/>
        </w:rPr>
        <w:t xml:space="preserve">continuously improve the availability of services </w:t>
      </w:r>
      <w:r>
        <w:rPr>
          <w:rFonts w:ascii="Times New Roman" w:hAnsi="Times New Roman" w:cs="Times New Roman"/>
          <w:sz w:val="24"/>
        </w:rPr>
        <w:t>in Bexar County</w:t>
      </w:r>
    </w:p>
    <w:p w14:paraId="76E7BED1" w14:textId="77777777" w:rsidR="0059406D" w:rsidRDefault="00EB16AE" w:rsidP="0059406D">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Purpose</w:t>
      </w:r>
      <w:r w:rsidR="009721AA">
        <w:rPr>
          <w:rStyle w:val="FootnoteReference"/>
          <w:rFonts w:ascii="Times New Roman" w:hAnsi="Times New Roman" w:cs="Times New Roman"/>
          <w:sz w:val="24"/>
        </w:rPr>
        <w:footnoteReference w:id="31"/>
      </w:r>
    </w:p>
    <w:p w14:paraId="76E7BED2" w14:textId="77777777" w:rsidR="00EB16AE" w:rsidRDefault="00EB16AE" w:rsidP="00EB16AE">
      <w:pPr>
        <w:pStyle w:val="ListParagraph"/>
        <w:numPr>
          <w:ilvl w:val="1"/>
          <w:numId w:val="27"/>
        </w:numPr>
        <w:spacing w:after="0" w:line="240" w:lineRule="auto"/>
        <w:rPr>
          <w:rFonts w:ascii="Times New Roman" w:hAnsi="Times New Roman" w:cs="Times New Roman"/>
          <w:sz w:val="24"/>
        </w:rPr>
      </w:pPr>
      <w:r w:rsidRPr="002D2001">
        <w:rPr>
          <w:rFonts w:ascii="Times New Roman" w:hAnsi="Times New Roman" w:cs="Times New Roman"/>
          <w:sz w:val="24"/>
          <w:u w:val="single"/>
        </w:rPr>
        <w:t>Identify gaps</w:t>
      </w:r>
      <w:r>
        <w:rPr>
          <w:rFonts w:ascii="Times New Roman" w:hAnsi="Times New Roman" w:cs="Times New Roman"/>
          <w:sz w:val="24"/>
        </w:rPr>
        <w:t>: identify overlap and system needs to best serve the mental health community</w:t>
      </w:r>
    </w:p>
    <w:p w14:paraId="76E7BED3" w14:textId="77777777" w:rsidR="00EB16AE" w:rsidRDefault="00EB16AE" w:rsidP="00EB16AE">
      <w:pPr>
        <w:pStyle w:val="ListParagraph"/>
        <w:numPr>
          <w:ilvl w:val="1"/>
          <w:numId w:val="27"/>
        </w:numPr>
        <w:spacing w:after="0" w:line="240" w:lineRule="auto"/>
        <w:rPr>
          <w:rFonts w:ascii="Times New Roman" w:hAnsi="Times New Roman" w:cs="Times New Roman"/>
          <w:sz w:val="24"/>
        </w:rPr>
      </w:pPr>
      <w:r w:rsidRPr="00466033">
        <w:rPr>
          <w:rFonts w:ascii="Times New Roman" w:hAnsi="Times New Roman" w:cs="Times New Roman"/>
          <w:sz w:val="24"/>
          <w:u w:val="single"/>
        </w:rPr>
        <w:t>Increase capacity</w:t>
      </w:r>
      <w:r>
        <w:rPr>
          <w:rFonts w:ascii="Times New Roman" w:hAnsi="Times New Roman" w:cs="Times New Roman"/>
          <w:sz w:val="24"/>
        </w:rPr>
        <w:t xml:space="preserve">: identify resources that can be leveraged and identify new funding </w:t>
      </w:r>
      <w:proofErr w:type="spellStart"/>
      <w:r>
        <w:rPr>
          <w:rFonts w:ascii="Times New Roman" w:hAnsi="Times New Roman" w:cs="Times New Roman"/>
          <w:sz w:val="24"/>
        </w:rPr>
        <w:t>sreams</w:t>
      </w:r>
      <w:proofErr w:type="spellEnd"/>
      <w:r>
        <w:rPr>
          <w:rFonts w:ascii="Times New Roman" w:hAnsi="Times New Roman" w:cs="Times New Roman"/>
          <w:sz w:val="24"/>
        </w:rPr>
        <w:t xml:space="preserve"> to increase service capacity for persons in need</w:t>
      </w:r>
    </w:p>
    <w:p w14:paraId="76E7BED4" w14:textId="77777777" w:rsidR="00EB16AE" w:rsidRDefault="00EB16AE" w:rsidP="00EB16AE">
      <w:pPr>
        <w:pStyle w:val="ListParagraph"/>
        <w:numPr>
          <w:ilvl w:val="1"/>
          <w:numId w:val="27"/>
        </w:numPr>
        <w:spacing w:after="0" w:line="240" w:lineRule="auto"/>
        <w:rPr>
          <w:rFonts w:ascii="Times New Roman" w:hAnsi="Times New Roman" w:cs="Times New Roman"/>
          <w:sz w:val="24"/>
        </w:rPr>
      </w:pPr>
      <w:r w:rsidRPr="00466033">
        <w:rPr>
          <w:rFonts w:ascii="Times New Roman" w:hAnsi="Times New Roman" w:cs="Times New Roman"/>
          <w:sz w:val="24"/>
          <w:u w:val="single"/>
        </w:rPr>
        <w:t>Identify and recommend best use of County dollars</w:t>
      </w:r>
      <w:r>
        <w:rPr>
          <w:rFonts w:ascii="Times New Roman" w:hAnsi="Times New Roman" w:cs="Times New Roman"/>
          <w:sz w:val="24"/>
        </w:rPr>
        <w:t>: identify emerging best practices and monitor costs specific to the provision of treatment for persons suffering from mental illness</w:t>
      </w:r>
    </w:p>
    <w:p w14:paraId="76E7BED5" w14:textId="77777777" w:rsidR="00EB16AE" w:rsidRDefault="00F90C61" w:rsidP="0059406D">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Goals and objectives</w:t>
      </w:r>
      <w:r w:rsidR="009721AA">
        <w:rPr>
          <w:rStyle w:val="FootnoteReference"/>
          <w:rFonts w:ascii="Times New Roman" w:hAnsi="Times New Roman" w:cs="Times New Roman"/>
          <w:sz w:val="24"/>
        </w:rPr>
        <w:footnoteReference w:id="32"/>
      </w:r>
    </w:p>
    <w:p w14:paraId="76E7BED6" w14:textId="77777777" w:rsidR="00F90C61" w:rsidRDefault="00F90C61" w:rsidP="00F90C61">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Provide a systematic process to continuously assess the needs for mental health services in the community and prioritize the best investment of funds to meet those needs.</w:t>
      </w:r>
    </w:p>
    <w:p w14:paraId="76E7BED7" w14:textId="77777777" w:rsidR="00F90C61" w:rsidRDefault="00F90C61" w:rsidP="00F90C61">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Create a seamless system of care and safety net services for the mentally ill by improving services at multiple points of entry to care, and coordinating programs, providers and services.</w:t>
      </w:r>
    </w:p>
    <w:p w14:paraId="76E7BED8" w14:textId="77777777" w:rsidR="00F90C61" w:rsidRDefault="005C0D41" w:rsidP="00F90C61">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Lead mental health stakeholders in pursuing strategies supporting the improved system of care</w:t>
      </w:r>
    </w:p>
    <w:p w14:paraId="76E7BED9" w14:textId="77777777" w:rsidR="005C0D41" w:rsidRDefault="005C0D41" w:rsidP="00F90C61">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lastRenderedPageBreak/>
        <w:t>Continue the work of the Bexar County Mental Health Consortium of implementing a strategic plan</w:t>
      </w:r>
    </w:p>
    <w:p w14:paraId="76E7BEDA" w14:textId="77777777" w:rsidR="005C0D41" w:rsidRDefault="00605B3D" w:rsidP="00F90C61">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Establish a partnership with CHCS to ensure that gaps, needs, and services identified by the community are formalized and incorporated into their service delivery plan</w:t>
      </w:r>
    </w:p>
    <w:p w14:paraId="76E7BEDB" w14:textId="77777777" w:rsidR="00605B3D" w:rsidRDefault="00605B3D" w:rsidP="00F90C61">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Negotiate contracts for mental health services while tracking performance measures, program compliance, and effectiveness</w:t>
      </w:r>
    </w:p>
    <w:p w14:paraId="76E7BEDC" w14:textId="77777777" w:rsidR="00F90C61" w:rsidRDefault="002070B6" w:rsidP="0059406D">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 xml:space="preserve">Current </w:t>
      </w:r>
      <w:r w:rsidR="005A75B5">
        <w:rPr>
          <w:rFonts w:ascii="Times New Roman" w:hAnsi="Times New Roman" w:cs="Times New Roman"/>
          <w:sz w:val="24"/>
        </w:rPr>
        <w:t>actions</w:t>
      </w:r>
    </w:p>
    <w:p w14:paraId="76E7BEDD" w14:textId="77777777" w:rsidR="002070B6" w:rsidRDefault="002070B6" w:rsidP="002070B6">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Reduce the number of people with mental illness from inappropriate incarceration</w:t>
      </w:r>
      <w:r w:rsidR="006E14AD">
        <w:rPr>
          <w:rStyle w:val="FootnoteReference"/>
          <w:rFonts w:ascii="Times New Roman" w:hAnsi="Times New Roman" w:cs="Times New Roman"/>
          <w:sz w:val="24"/>
        </w:rPr>
        <w:footnoteReference w:id="33"/>
      </w:r>
    </w:p>
    <w:p w14:paraId="76E7BEDE" w14:textId="77777777" w:rsidR="002070B6" w:rsidRDefault="002070B6" w:rsidP="002070B6">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 xml:space="preserve">Convene the </w:t>
      </w:r>
      <w:r w:rsidRPr="009946EE">
        <w:rPr>
          <w:rFonts w:ascii="Times New Roman" w:hAnsi="Times New Roman" w:cs="Times New Roman"/>
          <w:b/>
          <w:sz w:val="24"/>
        </w:rPr>
        <w:t>Bexar County Mental Healt</w:t>
      </w:r>
      <w:r w:rsidR="00E62920" w:rsidRPr="009946EE">
        <w:rPr>
          <w:rFonts w:ascii="Times New Roman" w:hAnsi="Times New Roman" w:cs="Times New Roman"/>
          <w:b/>
          <w:sz w:val="24"/>
        </w:rPr>
        <w:t>h Consortium</w:t>
      </w:r>
      <w:r w:rsidR="00E62920">
        <w:rPr>
          <w:rFonts w:ascii="Times New Roman" w:hAnsi="Times New Roman" w:cs="Times New Roman"/>
          <w:sz w:val="24"/>
        </w:rPr>
        <w:t xml:space="preserve"> and Legislative Sym</w:t>
      </w:r>
      <w:r>
        <w:rPr>
          <w:rFonts w:ascii="Times New Roman" w:hAnsi="Times New Roman" w:cs="Times New Roman"/>
          <w:sz w:val="24"/>
        </w:rPr>
        <w:t>posium</w:t>
      </w:r>
      <w:r w:rsidR="006E14AD">
        <w:rPr>
          <w:rStyle w:val="FootnoteReference"/>
          <w:rFonts w:ascii="Times New Roman" w:hAnsi="Times New Roman" w:cs="Times New Roman"/>
          <w:sz w:val="24"/>
        </w:rPr>
        <w:footnoteReference w:id="34"/>
      </w:r>
    </w:p>
    <w:p w14:paraId="76E7BEDF" w14:textId="77777777" w:rsidR="002070B6" w:rsidRDefault="002070B6" w:rsidP="002070B6">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Promote methods that encourage the reduction of the stigma of mental illness</w:t>
      </w:r>
      <w:r w:rsidR="006E14AD">
        <w:rPr>
          <w:rStyle w:val="FootnoteReference"/>
          <w:rFonts w:ascii="Times New Roman" w:hAnsi="Times New Roman" w:cs="Times New Roman"/>
          <w:sz w:val="24"/>
        </w:rPr>
        <w:footnoteReference w:id="35"/>
      </w:r>
    </w:p>
    <w:p w14:paraId="76E7BEE0" w14:textId="77777777" w:rsidR="00E62920" w:rsidRDefault="00D31CB5" w:rsidP="002070B6">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Encourage, expand, and support effective mental health treatment services</w:t>
      </w:r>
      <w:r w:rsidR="006E14AD">
        <w:rPr>
          <w:rStyle w:val="FootnoteReference"/>
          <w:rFonts w:ascii="Times New Roman" w:hAnsi="Times New Roman" w:cs="Times New Roman"/>
          <w:sz w:val="24"/>
        </w:rPr>
        <w:footnoteReference w:id="36"/>
      </w:r>
    </w:p>
    <w:p w14:paraId="76E7BEE1" w14:textId="77777777" w:rsidR="00911419" w:rsidRDefault="00911419" w:rsidP="002070B6">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Dedicated mental health department within Judicial Services department of the county</w:t>
      </w:r>
      <w:r w:rsidR="00CB5C12">
        <w:rPr>
          <w:rStyle w:val="FootnoteReference"/>
          <w:rFonts w:ascii="Times New Roman" w:hAnsi="Times New Roman" w:cs="Times New Roman"/>
          <w:sz w:val="24"/>
        </w:rPr>
        <w:footnoteReference w:id="37"/>
      </w:r>
    </w:p>
    <w:p w14:paraId="76E7BEE2" w14:textId="77777777" w:rsidR="00B20CAD" w:rsidRDefault="003D786F" w:rsidP="002070B6">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 xml:space="preserve">Smart Justice Central </w:t>
      </w:r>
      <w:proofErr w:type="spellStart"/>
      <w:r>
        <w:rPr>
          <w:rFonts w:ascii="Times New Roman" w:hAnsi="Times New Roman" w:cs="Times New Roman"/>
          <w:sz w:val="24"/>
        </w:rPr>
        <w:t>Magistration</w:t>
      </w:r>
      <w:proofErr w:type="spellEnd"/>
      <w:r>
        <w:rPr>
          <w:rFonts w:ascii="Times New Roman" w:hAnsi="Times New Roman" w:cs="Times New Roman"/>
          <w:sz w:val="24"/>
        </w:rPr>
        <w:t xml:space="preserve"> </w:t>
      </w:r>
      <w:r w:rsidR="00C87D55">
        <w:rPr>
          <w:rFonts w:ascii="Times New Roman" w:hAnsi="Times New Roman" w:cs="Times New Roman"/>
          <w:sz w:val="24"/>
        </w:rPr>
        <w:t>–</w:t>
      </w:r>
      <w:r>
        <w:rPr>
          <w:rFonts w:ascii="Times New Roman" w:hAnsi="Times New Roman" w:cs="Times New Roman"/>
          <w:sz w:val="24"/>
        </w:rPr>
        <w:t xml:space="preserve"> </w:t>
      </w:r>
      <w:r w:rsidR="00C87D55">
        <w:rPr>
          <w:rFonts w:ascii="Times New Roman" w:hAnsi="Times New Roman" w:cs="Times New Roman"/>
          <w:sz w:val="24"/>
        </w:rPr>
        <w:t>screen 100% of individuals, perform clinical assessments, create treatment plans, integrate pre-trial, clinical and public defender services</w:t>
      </w:r>
      <w:r w:rsidR="008E5595">
        <w:rPr>
          <w:rFonts w:ascii="Times New Roman" w:hAnsi="Times New Roman" w:cs="Times New Roman"/>
          <w:sz w:val="24"/>
        </w:rPr>
        <w:t xml:space="preserve"> in team presentation to judge</w:t>
      </w:r>
      <w:r w:rsidR="00B20CAD">
        <w:rPr>
          <w:rStyle w:val="FootnoteReference"/>
          <w:rFonts w:ascii="Times New Roman" w:hAnsi="Times New Roman" w:cs="Times New Roman"/>
          <w:sz w:val="24"/>
        </w:rPr>
        <w:footnoteReference w:id="38"/>
      </w:r>
    </w:p>
    <w:p w14:paraId="76E7BEE3" w14:textId="77777777" w:rsidR="00C97626" w:rsidRDefault="00C97626" w:rsidP="00C97626">
      <w:pPr>
        <w:pStyle w:val="ListParagraph"/>
        <w:numPr>
          <w:ilvl w:val="2"/>
          <w:numId w:val="27"/>
        </w:numPr>
        <w:spacing w:after="0" w:line="240" w:lineRule="auto"/>
        <w:rPr>
          <w:rFonts w:ascii="Times New Roman" w:hAnsi="Times New Roman" w:cs="Times New Roman"/>
          <w:sz w:val="24"/>
        </w:rPr>
      </w:pPr>
      <w:r>
        <w:rPr>
          <w:rFonts w:ascii="Times New Roman" w:hAnsi="Times New Roman" w:cs="Times New Roman"/>
          <w:sz w:val="24"/>
        </w:rPr>
        <w:t>Licensed clinical assessors on site 7 days a week</w:t>
      </w:r>
    </w:p>
    <w:p w14:paraId="76E7BEE4" w14:textId="77777777" w:rsidR="00C97626" w:rsidRDefault="00C97626" w:rsidP="00C97626">
      <w:pPr>
        <w:pStyle w:val="ListParagraph"/>
        <w:numPr>
          <w:ilvl w:val="2"/>
          <w:numId w:val="27"/>
        </w:numPr>
        <w:spacing w:after="0" w:line="240" w:lineRule="auto"/>
        <w:rPr>
          <w:rFonts w:ascii="Times New Roman" w:hAnsi="Times New Roman" w:cs="Times New Roman"/>
          <w:sz w:val="24"/>
        </w:rPr>
      </w:pPr>
      <w:r>
        <w:rPr>
          <w:rFonts w:ascii="Times New Roman" w:hAnsi="Times New Roman" w:cs="Times New Roman"/>
          <w:sz w:val="24"/>
        </w:rPr>
        <w:t>Access to state MH database</w:t>
      </w:r>
    </w:p>
    <w:p w14:paraId="76E7BEE5" w14:textId="77777777" w:rsidR="00C97626" w:rsidRDefault="00C97626" w:rsidP="00C97626">
      <w:pPr>
        <w:pStyle w:val="ListParagraph"/>
        <w:numPr>
          <w:ilvl w:val="2"/>
          <w:numId w:val="27"/>
        </w:numPr>
        <w:spacing w:after="0" w:line="240" w:lineRule="auto"/>
        <w:rPr>
          <w:rFonts w:ascii="Times New Roman" w:hAnsi="Times New Roman" w:cs="Times New Roman"/>
          <w:sz w:val="24"/>
        </w:rPr>
      </w:pPr>
      <w:r>
        <w:rPr>
          <w:rFonts w:ascii="Times New Roman" w:hAnsi="Times New Roman" w:cs="Times New Roman"/>
          <w:sz w:val="24"/>
        </w:rPr>
        <w:t xml:space="preserve">Use </w:t>
      </w:r>
      <w:r w:rsidRPr="0036586B">
        <w:rPr>
          <w:rFonts w:ascii="Times New Roman" w:hAnsi="Times New Roman" w:cs="Times New Roman"/>
          <w:sz w:val="24"/>
        </w:rPr>
        <w:t>Best Practice Brief Jail MH Screen</w:t>
      </w:r>
      <w:r w:rsidR="0036586B">
        <w:rPr>
          <w:rFonts w:ascii="Times New Roman" w:hAnsi="Times New Roman" w:cs="Times New Roman"/>
          <w:sz w:val="24"/>
        </w:rPr>
        <w:t xml:space="preserve"> (</w:t>
      </w:r>
      <w:r w:rsidR="0036586B" w:rsidRPr="0036586B">
        <w:rPr>
          <w:rFonts w:ascii="Times New Roman" w:hAnsi="Times New Roman" w:cs="Times New Roman"/>
          <w:color w:val="C00000"/>
          <w:sz w:val="24"/>
        </w:rPr>
        <w:t>requesting copy</w:t>
      </w:r>
      <w:r w:rsidR="0036586B">
        <w:rPr>
          <w:rFonts w:ascii="Times New Roman" w:hAnsi="Times New Roman" w:cs="Times New Roman"/>
          <w:sz w:val="24"/>
        </w:rPr>
        <w:t>)</w:t>
      </w:r>
    </w:p>
    <w:p w14:paraId="76E7BEE6" w14:textId="77777777" w:rsidR="006D6401" w:rsidRDefault="006D6401" w:rsidP="00C97626">
      <w:pPr>
        <w:pStyle w:val="ListParagraph"/>
        <w:numPr>
          <w:ilvl w:val="2"/>
          <w:numId w:val="27"/>
        </w:numPr>
        <w:spacing w:after="0" w:line="240" w:lineRule="auto"/>
        <w:rPr>
          <w:rFonts w:ascii="Times New Roman" w:hAnsi="Times New Roman" w:cs="Times New Roman"/>
          <w:sz w:val="24"/>
        </w:rPr>
      </w:pPr>
      <w:r>
        <w:rPr>
          <w:rFonts w:ascii="Times New Roman" w:hAnsi="Times New Roman" w:cs="Times New Roman"/>
          <w:sz w:val="24"/>
        </w:rPr>
        <w:t>MH attorney training</w:t>
      </w:r>
    </w:p>
    <w:p w14:paraId="76E7BEE7" w14:textId="77777777" w:rsidR="00F74A8D" w:rsidRPr="004645B3" w:rsidRDefault="00B20CAD" w:rsidP="004645B3">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Crimi</w:t>
      </w:r>
      <w:r w:rsidR="00C5014E">
        <w:rPr>
          <w:rFonts w:ascii="Times New Roman" w:hAnsi="Times New Roman" w:cs="Times New Roman"/>
          <w:sz w:val="24"/>
        </w:rPr>
        <w:t xml:space="preserve">nal Justice Coordinating Council – joint </w:t>
      </w:r>
      <w:r w:rsidR="00710AB1">
        <w:rPr>
          <w:rFonts w:ascii="Times New Roman" w:hAnsi="Times New Roman" w:cs="Times New Roman"/>
          <w:sz w:val="24"/>
        </w:rPr>
        <w:t>between city and county</w:t>
      </w:r>
      <w:r w:rsidR="00B039C6">
        <w:rPr>
          <w:rStyle w:val="FootnoteReference"/>
          <w:rFonts w:ascii="Times New Roman" w:hAnsi="Times New Roman" w:cs="Times New Roman"/>
          <w:sz w:val="24"/>
        </w:rPr>
        <w:footnoteReference w:id="39"/>
      </w:r>
    </w:p>
    <w:p w14:paraId="76E7BEE8" w14:textId="77777777" w:rsidR="002070B6" w:rsidRDefault="00CA1B6E" w:rsidP="0059406D">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Publish a resource guide</w:t>
      </w:r>
      <w:r>
        <w:rPr>
          <w:rStyle w:val="FootnoteReference"/>
          <w:rFonts w:ascii="Times New Roman" w:hAnsi="Times New Roman" w:cs="Times New Roman"/>
          <w:sz w:val="24"/>
        </w:rPr>
        <w:footnoteReference w:id="40"/>
      </w:r>
      <w:r w:rsidR="002455F7">
        <w:rPr>
          <w:rFonts w:ascii="Times New Roman" w:hAnsi="Times New Roman" w:cs="Times New Roman"/>
          <w:sz w:val="24"/>
        </w:rPr>
        <w:t xml:space="preserve"> (another is put out by the Bexar County Commissioners Court Mental Health Consortium</w:t>
      </w:r>
      <w:r w:rsidR="002455F7">
        <w:rPr>
          <w:rStyle w:val="FootnoteReference"/>
          <w:rFonts w:ascii="Times New Roman" w:hAnsi="Times New Roman" w:cs="Times New Roman"/>
          <w:sz w:val="24"/>
        </w:rPr>
        <w:footnoteReference w:id="41"/>
      </w:r>
      <w:r w:rsidR="002455F7">
        <w:rPr>
          <w:rFonts w:ascii="Times New Roman" w:hAnsi="Times New Roman" w:cs="Times New Roman"/>
          <w:sz w:val="24"/>
        </w:rPr>
        <w:t>)</w:t>
      </w:r>
    </w:p>
    <w:p w14:paraId="76E7BEE9" w14:textId="77777777" w:rsidR="00E56C3F" w:rsidRDefault="00E56C3F" w:rsidP="0059406D">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Bexar County Mental Health Systems Cost Assessment</w:t>
      </w:r>
      <w:r>
        <w:rPr>
          <w:rStyle w:val="FootnoteReference"/>
          <w:rFonts w:ascii="Times New Roman" w:hAnsi="Times New Roman" w:cs="Times New Roman"/>
          <w:sz w:val="24"/>
        </w:rPr>
        <w:footnoteReference w:id="42"/>
      </w:r>
      <w:r w:rsidR="00B07667">
        <w:rPr>
          <w:rFonts w:ascii="Times New Roman" w:hAnsi="Times New Roman" w:cs="Times New Roman"/>
          <w:sz w:val="24"/>
        </w:rPr>
        <w:t xml:space="preserve"> produced in 2016</w:t>
      </w:r>
      <w:r w:rsidR="006945DD">
        <w:rPr>
          <w:rFonts w:ascii="Times New Roman" w:hAnsi="Times New Roman" w:cs="Times New Roman"/>
          <w:sz w:val="24"/>
        </w:rPr>
        <w:t xml:space="preserve"> – established priorities for the behavioral health system in Bexar County</w:t>
      </w:r>
    </w:p>
    <w:p w14:paraId="76E7BEEA" w14:textId="77777777" w:rsidR="00D15A32" w:rsidRDefault="00151AAA" w:rsidP="00D15A32">
      <w:pPr>
        <w:spacing w:after="0" w:line="24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6E7BF71" wp14:editId="76E7BF72">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l State of MH System.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6E7BEEB" w14:textId="77777777" w:rsidR="00151AAA" w:rsidRDefault="00151AAA" w:rsidP="00D15A32">
      <w:pPr>
        <w:spacing w:after="0" w:line="240" w:lineRule="auto"/>
        <w:ind w:left="1440"/>
        <w:rPr>
          <w:rFonts w:ascii="Times New Roman" w:hAnsi="Times New Roman" w:cs="Times New Roman"/>
          <w:b/>
          <w:sz w:val="24"/>
        </w:rPr>
      </w:pPr>
    </w:p>
    <w:p w14:paraId="76E7BEEC" w14:textId="77777777" w:rsidR="00D15A32" w:rsidRPr="00093D41" w:rsidRDefault="00771D32" w:rsidP="00D15A32">
      <w:pPr>
        <w:spacing w:after="0" w:line="240" w:lineRule="auto"/>
        <w:ind w:left="1440"/>
        <w:rPr>
          <w:rFonts w:ascii="Times New Roman" w:hAnsi="Times New Roman" w:cs="Times New Roman"/>
          <w:b/>
          <w:sz w:val="24"/>
        </w:rPr>
      </w:pPr>
      <w:r w:rsidRPr="00093D41">
        <w:rPr>
          <w:rFonts w:ascii="Times New Roman" w:hAnsi="Times New Roman" w:cs="Times New Roman"/>
          <w:b/>
          <w:sz w:val="24"/>
        </w:rPr>
        <w:t xml:space="preserve">Bexar County </w:t>
      </w:r>
      <w:r w:rsidR="00C2535A">
        <w:rPr>
          <w:rFonts w:ascii="Times New Roman" w:hAnsi="Times New Roman" w:cs="Times New Roman"/>
          <w:b/>
          <w:sz w:val="24"/>
        </w:rPr>
        <w:t>Smart Justice Initiative</w:t>
      </w:r>
    </w:p>
    <w:p w14:paraId="76E7BEED" w14:textId="77777777" w:rsidR="009B3E30" w:rsidRPr="00323B66" w:rsidRDefault="00093D41" w:rsidP="00323B66">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Development of jail diversion programming has been very officer-driven</w:t>
      </w:r>
    </w:p>
    <w:p w14:paraId="76E7BEEE" w14:textId="77777777" w:rsidR="009B3E30" w:rsidRPr="009B3E30" w:rsidRDefault="00323B66" w:rsidP="00323B66">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 xml:space="preserve">First, Leon Evans created the </w:t>
      </w:r>
      <w:r w:rsidR="009B3E30" w:rsidRPr="009B3E30">
        <w:rPr>
          <w:rFonts w:ascii="Times New Roman" w:hAnsi="Times New Roman" w:cs="Times New Roman"/>
          <w:sz w:val="24"/>
        </w:rPr>
        <w:t>CIT program</w:t>
      </w:r>
      <w:r>
        <w:rPr>
          <w:rFonts w:ascii="Times New Roman" w:hAnsi="Times New Roman" w:cs="Times New Roman"/>
          <w:sz w:val="24"/>
        </w:rPr>
        <w:t>.</w:t>
      </w:r>
      <w:r w:rsidR="009B3E30" w:rsidRPr="009B3E30">
        <w:rPr>
          <w:rFonts w:ascii="Times New Roman" w:hAnsi="Times New Roman" w:cs="Times New Roman"/>
          <w:sz w:val="24"/>
        </w:rPr>
        <w:t xml:space="preserve"> </w:t>
      </w:r>
      <w:r w:rsidR="0008621F">
        <w:rPr>
          <w:rFonts w:ascii="Times New Roman" w:hAnsi="Times New Roman" w:cs="Times New Roman"/>
          <w:sz w:val="24"/>
        </w:rPr>
        <w:t xml:space="preserve">Now, the SAPD </w:t>
      </w:r>
      <w:r>
        <w:rPr>
          <w:rFonts w:ascii="Times New Roman" w:hAnsi="Times New Roman" w:cs="Times New Roman"/>
          <w:sz w:val="24"/>
        </w:rPr>
        <w:t xml:space="preserve">has </w:t>
      </w:r>
      <w:r w:rsidR="009B3E30" w:rsidRPr="009B3E30">
        <w:rPr>
          <w:rFonts w:ascii="Times New Roman" w:hAnsi="Times New Roman" w:cs="Times New Roman"/>
          <w:sz w:val="24"/>
        </w:rPr>
        <w:t xml:space="preserve">trained all officers </w:t>
      </w:r>
      <w:r>
        <w:rPr>
          <w:rFonts w:ascii="Times New Roman" w:hAnsi="Times New Roman" w:cs="Times New Roman"/>
          <w:sz w:val="24"/>
        </w:rPr>
        <w:t xml:space="preserve">on the force </w:t>
      </w:r>
      <w:r w:rsidR="009B3E30" w:rsidRPr="009B3E30">
        <w:rPr>
          <w:rFonts w:ascii="Times New Roman" w:hAnsi="Times New Roman" w:cs="Times New Roman"/>
          <w:sz w:val="24"/>
        </w:rPr>
        <w:t>with no additional line item for the county (leveraged nonprofits, interfaith community, etc.)</w:t>
      </w:r>
    </w:p>
    <w:p w14:paraId="76E7BEEF" w14:textId="77777777" w:rsidR="009B3E30" w:rsidRPr="009B3E30" w:rsidRDefault="009B3E30" w:rsidP="00323B66">
      <w:pPr>
        <w:pStyle w:val="ListParagraph"/>
        <w:numPr>
          <w:ilvl w:val="1"/>
          <w:numId w:val="27"/>
        </w:numPr>
        <w:spacing w:after="0" w:line="240" w:lineRule="auto"/>
        <w:rPr>
          <w:rFonts w:ascii="Times New Roman" w:hAnsi="Times New Roman" w:cs="Times New Roman"/>
          <w:sz w:val="24"/>
        </w:rPr>
      </w:pPr>
      <w:r w:rsidRPr="009B3E30">
        <w:rPr>
          <w:rFonts w:ascii="Times New Roman" w:hAnsi="Times New Roman" w:cs="Times New Roman"/>
          <w:sz w:val="24"/>
        </w:rPr>
        <w:t xml:space="preserve">Then, </w:t>
      </w:r>
      <w:r w:rsidR="00323B66">
        <w:rPr>
          <w:rFonts w:ascii="Times New Roman" w:hAnsi="Times New Roman" w:cs="Times New Roman"/>
          <w:sz w:val="24"/>
        </w:rPr>
        <w:t xml:space="preserve">once trained, </w:t>
      </w:r>
      <w:r w:rsidRPr="009B3E30">
        <w:rPr>
          <w:rFonts w:ascii="Times New Roman" w:hAnsi="Times New Roman" w:cs="Times New Roman"/>
          <w:sz w:val="24"/>
        </w:rPr>
        <w:t>officers demanded 24/7 psychiatric and SUD evaluation capacity</w:t>
      </w:r>
    </w:p>
    <w:p w14:paraId="76E7BEF0" w14:textId="77777777" w:rsidR="009B3E30" w:rsidRPr="009B3E30" w:rsidRDefault="009B3E30" w:rsidP="00323B66">
      <w:pPr>
        <w:pStyle w:val="ListParagraph"/>
        <w:numPr>
          <w:ilvl w:val="1"/>
          <w:numId w:val="27"/>
        </w:numPr>
        <w:spacing w:after="0" w:line="240" w:lineRule="auto"/>
        <w:rPr>
          <w:rFonts w:ascii="Times New Roman" w:hAnsi="Times New Roman" w:cs="Times New Roman"/>
          <w:sz w:val="24"/>
        </w:rPr>
      </w:pPr>
      <w:r w:rsidRPr="009B3E30">
        <w:rPr>
          <w:rFonts w:ascii="Times New Roman" w:hAnsi="Times New Roman" w:cs="Times New Roman"/>
          <w:sz w:val="24"/>
        </w:rPr>
        <w:t>Then, asked for sobering center</w:t>
      </w:r>
    </w:p>
    <w:p w14:paraId="76E7BEF1" w14:textId="77777777" w:rsidR="009B3E30" w:rsidRPr="009B3E30" w:rsidRDefault="009B3E30" w:rsidP="00323B66">
      <w:pPr>
        <w:pStyle w:val="ListParagraph"/>
        <w:numPr>
          <w:ilvl w:val="1"/>
          <w:numId w:val="27"/>
        </w:numPr>
        <w:spacing w:after="0" w:line="240" w:lineRule="auto"/>
        <w:rPr>
          <w:rFonts w:ascii="Times New Roman" w:hAnsi="Times New Roman" w:cs="Times New Roman"/>
          <w:sz w:val="24"/>
        </w:rPr>
      </w:pPr>
      <w:r w:rsidRPr="009B3E30">
        <w:rPr>
          <w:rFonts w:ascii="Times New Roman" w:hAnsi="Times New Roman" w:cs="Times New Roman"/>
          <w:sz w:val="24"/>
        </w:rPr>
        <w:t>Then, asked for detox center</w:t>
      </w:r>
    </w:p>
    <w:p w14:paraId="76E7BEF2" w14:textId="77777777" w:rsidR="009B3E30" w:rsidRPr="009B3E30" w:rsidRDefault="009B3E30" w:rsidP="00323B66">
      <w:pPr>
        <w:pStyle w:val="ListParagraph"/>
        <w:numPr>
          <w:ilvl w:val="1"/>
          <w:numId w:val="27"/>
        </w:numPr>
        <w:spacing w:after="0" w:line="240" w:lineRule="auto"/>
        <w:rPr>
          <w:rFonts w:ascii="Times New Roman" w:hAnsi="Times New Roman" w:cs="Times New Roman"/>
          <w:sz w:val="24"/>
        </w:rPr>
      </w:pPr>
      <w:r w:rsidRPr="009B3E30">
        <w:rPr>
          <w:rFonts w:ascii="Times New Roman" w:hAnsi="Times New Roman" w:cs="Times New Roman"/>
          <w:sz w:val="24"/>
        </w:rPr>
        <w:t>Then, asked for medical clearance</w:t>
      </w:r>
    </w:p>
    <w:p w14:paraId="76E7BEF3" w14:textId="77777777" w:rsidR="009B3E30" w:rsidRPr="009B3E30" w:rsidRDefault="00027A4C" w:rsidP="00027A4C">
      <w:pPr>
        <w:pStyle w:val="ListParagraph"/>
        <w:numPr>
          <w:ilvl w:val="1"/>
          <w:numId w:val="27"/>
        </w:numPr>
        <w:spacing w:after="0" w:line="240" w:lineRule="auto"/>
        <w:rPr>
          <w:rFonts w:ascii="Times New Roman" w:hAnsi="Times New Roman" w:cs="Times New Roman"/>
          <w:sz w:val="24"/>
        </w:rPr>
      </w:pPr>
      <w:r>
        <w:rPr>
          <w:rFonts w:ascii="Times New Roman" w:hAnsi="Times New Roman" w:cs="Times New Roman"/>
          <w:sz w:val="24"/>
        </w:rPr>
        <w:t xml:space="preserve">The Department of Behavioral and Mental Health </w:t>
      </w:r>
      <w:r w:rsidR="009B3E30" w:rsidRPr="009B3E30">
        <w:rPr>
          <w:rFonts w:ascii="Times New Roman" w:hAnsi="Times New Roman" w:cs="Times New Roman"/>
          <w:sz w:val="24"/>
        </w:rPr>
        <w:t xml:space="preserve">has </w:t>
      </w:r>
      <w:r>
        <w:rPr>
          <w:rFonts w:ascii="Times New Roman" w:hAnsi="Times New Roman" w:cs="Times New Roman"/>
          <w:sz w:val="24"/>
        </w:rPr>
        <w:t xml:space="preserve">had </w:t>
      </w:r>
      <w:r w:rsidR="009B3E30" w:rsidRPr="009B3E30">
        <w:rPr>
          <w:rFonts w:ascii="Times New Roman" w:hAnsi="Times New Roman" w:cs="Times New Roman"/>
          <w:sz w:val="24"/>
        </w:rPr>
        <w:t>an ongoing dialogue with the police to address the obstacles</w:t>
      </w:r>
    </w:p>
    <w:p w14:paraId="76E7BEF4" w14:textId="77777777" w:rsidR="009B3E30" w:rsidRPr="009B3E30" w:rsidRDefault="009B3E30" w:rsidP="0099687B">
      <w:pPr>
        <w:pStyle w:val="ListParagraph"/>
        <w:numPr>
          <w:ilvl w:val="1"/>
          <w:numId w:val="27"/>
        </w:numPr>
        <w:spacing w:after="0" w:line="240" w:lineRule="auto"/>
        <w:rPr>
          <w:rFonts w:ascii="Times New Roman" w:hAnsi="Times New Roman" w:cs="Times New Roman"/>
          <w:sz w:val="24"/>
        </w:rPr>
      </w:pPr>
      <w:r w:rsidRPr="009B3E30">
        <w:rPr>
          <w:rFonts w:ascii="Times New Roman" w:hAnsi="Times New Roman" w:cs="Times New Roman"/>
          <w:sz w:val="24"/>
        </w:rPr>
        <w:t>It costs $2,295 per arrest event (magistrate, jail, police, etc.)</w:t>
      </w:r>
    </w:p>
    <w:p w14:paraId="76E7BEF5" w14:textId="77777777" w:rsidR="009B3E30" w:rsidRDefault="00F77B09" w:rsidP="0099687B">
      <w:pPr>
        <w:pStyle w:val="ListParagraph"/>
        <w:numPr>
          <w:ilvl w:val="2"/>
          <w:numId w:val="27"/>
        </w:numPr>
        <w:spacing w:after="0" w:line="240" w:lineRule="auto"/>
        <w:rPr>
          <w:rFonts w:ascii="Times New Roman" w:hAnsi="Times New Roman" w:cs="Times New Roman"/>
          <w:sz w:val="24"/>
        </w:rPr>
      </w:pPr>
      <w:r>
        <w:rPr>
          <w:rFonts w:ascii="Times New Roman" w:hAnsi="Times New Roman" w:cs="Times New Roman"/>
          <w:sz w:val="24"/>
        </w:rPr>
        <w:t>O</w:t>
      </w:r>
      <w:r w:rsidR="00206A62">
        <w:rPr>
          <w:rFonts w:ascii="Times New Roman" w:hAnsi="Times New Roman" w:cs="Times New Roman"/>
          <w:sz w:val="24"/>
        </w:rPr>
        <w:t>n</w:t>
      </w:r>
      <w:r>
        <w:rPr>
          <w:rFonts w:ascii="Times New Roman" w:hAnsi="Times New Roman" w:cs="Times New Roman"/>
          <w:sz w:val="24"/>
        </w:rPr>
        <w:t xml:space="preserve">ly </w:t>
      </w:r>
      <w:r w:rsidR="009B3E30" w:rsidRPr="009B3E30">
        <w:rPr>
          <w:rFonts w:ascii="Times New Roman" w:hAnsi="Times New Roman" w:cs="Times New Roman"/>
          <w:sz w:val="24"/>
        </w:rPr>
        <w:t>$350 per event at Restoration Center</w:t>
      </w:r>
    </w:p>
    <w:p w14:paraId="76E7BEF6" w14:textId="77777777" w:rsidR="00053436" w:rsidRDefault="00053436" w:rsidP="00AE7C8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4 mental health questions are now asked by all law enforcement</w:t>
      </w:r>
      <w:r>
        <w:rPr>
          <w:rStyle w:val="FootnoteReference"/>
          <w:rFonts w:ascii="Times New Roman" w:hAnsi="Times New Roman" w:cs="Times New Roman"/>
          <w:sz w:val="24"/>
        </w:rPr>
        <w:footnoteReference w:id="43"/>
      </w:r>
    </w:p>
    <w:p w14:paraId="76E7BEF7" w14:textId="77777777" w:rsidR="00AE7C87" w:rsidRDefault="00862596" w:rsidP="00AE7C8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Monthly meetings (Community Medical Directors Meeting</w:t>
      </w:r>
      <w:r w:rsidR="001035B9">
        <w:rPr>
          <w:rStyle w:val="FootnoteReference"/>
          <w:rFonts w:ascii="Times New Roman" w:hAnsi="Times New Roman" w:cs="Times New Roman"/>
          <w:sz w:val="24"/>
        </w:rPr>
        <w:footnoteReference w:id="44"/>
      </w:r>
      <w:r>
        <w:rPr>
          <w:rFonts w:ascii="Times New Roman" w:hAnsi="Times New Roman" w:cs="Times New Roman"/>
          <w:sz w:val="24"/>
        </w:rPr>
        <w:t>)</w:t>
      </w:r>
    </w:p>
    <w:p w14:paraId="76E7BEF8" w14:textId="77777777" w:rsidR="00AE7C87" w:rsidRDefault="00B21093" w:rsidP="00AE7C87">
      <w:pPr>
        <w:pStyle w:val="ListParagraph"/>
        <w:numPr>
          <w:ilvl w:val="1"/>
          <w:numId w:val="27"/>
        </w:numPr>
        <w:spacing w:after="0" w:line="240" w:lineRule="auto"/>
        <w:rPr>
          <w:rFonts w:ascii="Times New Roman" w:hAnsi="Times New Roman" w:cs="Times New Roman"/>
          <w:sz w:val="24"/>
        </w:rPr>
      </w:pPr>
      <w:r w:rsidRPr="00AE7C87">
        <w:rPr>
          <w:rFonts w:ascii="Times New Roman" w:hAnsi="Times New Roman" w:cs="Times New Roman"/>
          <w:sz w:val="24"/>
        </w:rPr>
        <w:t>How to divert more effectively</w:t>
      </w:r>
    </w:p>
    <w:p w14:paraId="76E7BEF9" w14:textId="77777777" w:rsidR="00AE7C87" w:rsidRDefault="00B21093" w:rsidP="00AE7C87">
      <w:pPr>
        <w:pStyle w:val="ListParagraph"/>
        <w:numPr>
          <w:ilvl w:val="1"/>
          <w:numId w:val="27"/>
        </w:numPr>
        <w:spacing w:after="0" w:line="240" w:lineRule="auto"/>
        <w:rPr>
          <w:rFonts w:ascii="Times New Roman" w:hAnsi="Times New Roman" w:cs="Times New Roman"/>
          <w:sz w:val="24"/>
        </w:rPr>
      </w:pPr>
      <w:r w:rsidRPr="00AE7C87">
        <w:rPr>
          <w:rFonts w:ascii="Times New Roman" w:hAnsi="Times New Roman" w:cs="Times New Roman"/>
          <w:sz w:val="24"/>
        </w:rPr>
        <w:lastRenderedPageBreak/>
        <w:t>How to increase access to care</w:t>
      </w:r>
    </w:p>
    <w:p w14:paraId="76E7BEFA" w14:textId="77777777" w:rsidR="00AE7C87" w:rsidRDefault="00B21093" w:rsidP="00AE7C87">
      <w:pPr>
        <w:pStyle w:val="ListParagraph"/>
        <w:numPr>
          <w:ilvl w:val="1"/>
          <w:numId w:val="27"/>
        </w:numPr>
        <w:spacing w:after="0" w:line="240" w:lineRule="auto"/>
        <w:rPr>
          <w:rFonts w:ascii="Times New Roman" w:hAnsi="Times New Roman" w:cs="Times New Roman"/>
          <w:sz w:val="24"/>
        </w:rPr>
      </w:pPr>
      <w:r w:rsidRPr="00AE7C87">
        <w:rPr>
          <w:rFonts w:ascii="Times New Roman" w:hAnsi="Times New Roman" w:cs="Times New Roman"/>
          <w:sz w:val="24"/>
        </w:rPr>
        <w:t>Addressing gaps in the continuity of care</w:t>
      </w:r>
    </w:p>
    <w:p w14:paraId="76E7BEFB" w14:textId="77777777" w:rsidR="002906AA" w:rsidRDefault="00315CF5" w:rsidP="002906AA">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 xml:space="preserve">First thing they did was a </w:t>
      </w:r>
      <w:r w:rsidRPr="00145311">
        <w:rPr>
          <w:rFonts w:ascii="Times New Roman" w:hAnsi="Times New Roman" w:cs="Times New Roman"/>
          <w:sz w:val="24"/>
        </w:rPr>
        <w:t>g</w:t>
      </w:r>
      <w:r w:rsidR="00B21093" w:rsidRPr="00145311">
        <w:rPr>
          <w:rFonts w:ascii="Times New Roman" w:hAnsi="Times New Roman" w:cs="Times New Roman"/>
          <w:sz w:val="24"/>
        </w:rPr>
        <w:t>aps analysis</w:t>
      </w:r>
      <w:r w:rsidRPr="00145311">
        <w:rPr>
          <w:rFonts w:ascii="Times New Roman" w:hAnsi="Times New Roman" w:cs="Times New Roman"/>
          <w:sz w:val="24"/>
        </w:rPr>
        <w:t xml:space="preserve"> and a</w:t>
      </w:r>
      <w:r w:rsidR="00B21093" w:rsidRPr="00145311">
        <w:rPr>
          <w:rFonts w:ascii="Times New Roman" w:hAnsi="Times New Roman" w:cs="Times New Roman"/>
          <w:sz w:val="24"/>
        </w:rPr>
        <w:t xml:space="preserve"> cost analysis</w:t>
      </w:r>
      <w:r w:rsidR="00B21093" w:rsidRPr="00AE7C87">
        <w:rPr>
          <w:rFonts w:ascii="Times New Roman" w:hAnsi="Times New Roman" w:cs="Times New Roman"/>
          <w:sz w:val="24"/>
        </w:rPr>
        <w:t xml:space="preserve"> (using ICD-9, ICD-10 data from hospitals)</w:t>
      </w:r>
      <w:r w:rsidR="00145311">
        <w:rPr>
          <w:rFonts w:ascii="Times New Roman" w:hAnsi="Times New Roman" w:cs="Times New Roman"/>
          <w:sz w:val="24"/>
        </w:rPr>
        <w:t xml:space="preserve"> (</w:t>
      </w:r>
      <w:r w:rsidR="008E53EC" w:rsidRPr="0036586B">
        <w:rPr>
          <w:rFonts w:ascii="Times New Roman" w:hAnsi="Times New Roman" w:cs="Times New Roman"/>
          <w:color w:val="C00000"/>
          <w:sz w:val="24"/>
        </w:rPr>
        <w:t>requesting copy</w:t>
      </w:r>
      <w:r w:rsidR="00145311">
        <w:rPr>
          <w:rFonts w:ascii="Times New Roman" w:hAnsi="Times New Roman" w:cs="Times New Roman"/>
          <w:sz w:val="24"/>
        </w:rPr>
        <w:t>)</w:t>
      </w:r>
    </w:p>
    <w:p w14:paraId="76E7BEFC" w14:textId="77777777" w:rsidR="002906AA" w:rsidRDefault="00B21093" w:rsidP="002906AA">
      <w:pPr>
        <w:pStyle w:val="ListParagraph"/>
        <w:numPr>
          <w:ilvl w:val="1"/>
          <w:numId w:val="27"/>
        </w:numPr>
        <w:spacing w:after="0" w:line="240" w:lineRule="auto"/>
        <w:rPr>
          <w:rFonts w:ascii="Times New Roman" w:hAnsi="Times New Roman" w:cs="Times New Roman"/>
          <w:sz w:val="24"/>
        </w:rPr>
      </w:pPr>
      <w:r w:rsidRPr="002906AA">
        <w:rPr>
          <w:rFonts w:ascii="Times New Roman" w:hAnsi="Times New Roman" w:cs="Times New Roman"/>
          <w:sz w:val="24"/>
        </w:rPr>
        <w:t>Found $1.2 billion in uncompensated care – this finding got hospitals to fund law enforcement navigators program</w:t>
      </w:r>
    </w:p>
    <w:p w14:paraId="76E7BEFD" w14:textId="77777777" w:rsidR="002906AA" w:rsidRDefault="00B21093" w:rsidP="002906AA">
      <w:pPr>
        <w:pStyle w:val="ListParagraph"/>
        <w:numPr>
          <w:ilvl w:val="1"/>
          <w:numId w:val="27"/>
        </w:numPr>
        <w:spacing w:after="0" w:line="240" w:lineRule="auto"/>
        <w:rPr>
          <w:rFonts w:ascii="Times New Roman" w:hAnsi="Times New Roman" w:cs="Times New Roman"/>
          <w:sz w:val="24"/>
        </w:rPr>
      </w:pPr>
      <w:r w:rsidRPr="002906AA">
        <w:rPr>
          <w:rFonts w:ascii="Times New Roman" w:hAnsi="Times New Roman" w:cs="Times New Roman"/>
          <w:sz w:val="24"/>
        </w:rPr>
        <w:t>How did they get hospital data? Because of overcrowding at ERs – used 3</w:t>
      </w:r>
      <w:r w:rsidRPr="002906AA">
        <w:rPr>
          <w:rFonts w:ascii="Times New Roman" w:hAnsi="Times New Roman" w:cs="Times New Roman"/>
          <w:sz w:val="24"/>
          <w:vertAlign w:val="superscript"/>
        </w:rPr>
        <w:t>rd</w:t>
      </w:r>
      <w:r w:rsidRPr="002906AA">
        <w:rPr>
          <w:rFonts w:ascii="Times New Roman" w:hAnsi="Times New Roman" w:cs="Times New Roman"/>
          <w:sz w:val="24"/>
        </w:rPr>
        <w:t xml:space="preserve"> party to get the data from the hospitals through a BAA</w:t>
      </w:r>
    </w:p>
    <w:p w14:paraId="76E7BEFE" w14:textId="77777777" w:rsidR="00B21093" w:rsidRPr="002906AA" w:rsidRDefault="00B21093" w:rsidP="002906AA">
      <w:pPr>
        <w:pStyle w:val="ListParagraph"/>
        <w:numPr>
          <w:ilvl w:val="0"/>
          <w:numId w:val="27"/>
        </w:numPr>
        <w:spacing w:after="0" w:line="240" w:lineRule="auto"/>
        <w:rPr>
          <w:rFonts w:ascii="Times New Roman" w:hAnsi="Times New Roman" w:cs="Times New Roman"/>
          <w:sz w:val="24"/>
        </w:rPr>
      </w:pPr>
      <w:r w:rsidRPr="002906AA">
        <w:rPr>
          <w:rFonts w:ascii="Times New Roman" w:hAnsi="Times New Roman" w:cs="Times New Roman"/>
          <w:sz w:val="24"/>
        </w:rPr>
        <w:t>Have kept jail population constant over life of project, despite 50% population growth in Bexar County</w:t>
      </w:r>
    </w:p>
    <w:p w14:paraId="76E7BEFF" w14:textId="77777777" w:rsidR="00CB20D4" w:rsidRDefault="00CB20D4" w:rsidP="0059406D">
      <w:pPr>
        <w:spacing w:after="0" w:line="240" w:lineRule="auto"/>
        <w:rPr>
          <w:rFonts w:ascii="Times New Roman" w:hAnsi="Times New Roman" w:cs="Times New Roman"/>
          <w:sz w:val="24"/>
        </w:rPr>
      </w:pPr>
    </w:p>
    <w:p w14:paraId="76E7BF00" w14:textId="77777777" w:rsidR="0059406D" w:rsidRDefault="005F7CE3" w:rsidP="0059406D">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14:anchorId="76E7BF73" wp14:editId="76E7BF74">
            <wp:extent cx="5943600" cy="4483856"/>
            <wp:effectExtent l="0" t="0" r="0" b="0"/>
            <wp:docPr id="6" name="Picture 6" descr="C:\Users\csharp\Documents\Restoration Center\Commission Documents\Meeting 12.11.18\Bexar County 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harp\Documents\Restoration Center\Commission Documents\Meeting 12.11.18\Bexar County SI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83856"/>
                    </a:xfrm>
                    <a:prstGeom prst="rect">
                      <a:avLst/>
                    </a:prstGeom>
                    <a:noFill/>
                    <a:ln>
                      <a:noFill/>
                    </a:ln>
                  </pic:spPr>
                </pic:pic>
              </a:graphicData>
            </a:graphic>
          </wp:inline>
        </w:drawing>
      </w:r>
    </w:p>
    <w:p w14:paraId="76E7BF01" w14:textId="77777777" w:rsidR="00093848" w:rsidRDefault="00093848" w:rsidP="00554B47">
      <w:pPr>
        <w:spacing w:after="0" w:line="240" w:lineRule="auto"/>
        <w:rPr>
          <w:rFonts w:ascii="Times New Roman" w:hAnsi="Times New Roman" w:cs="Times New Roman"/>
          <w:sz w:val="24"/>
        </w:rPr>
      </w:pPr>
    </w:p>
    <w:p w14:paraId="76E7BF02" w14:textId="77777777" w:rsidR="006800CA" w:rsidRPr="00DF6B90" w:rsidRDefault="006800CA" w:rsidP="006800CA">
      <w:pPr>
        <w:spacing w:after="0" w:line="240" w:lineRule="auto"/>
        <w:ind w:left="1440" w:hanging="1440"/>
        <w:rPr>
          <w:rFonts w:ascii="Times New Roman" w:hAnsi="Times New Roman" w:cs="Times New Roman"/>
          <w:sz w:val="24"/>
          <w:u w:val="single"/>
        </w:rPr>
      </w:pPr>
      <w:r>
        <w:rPr>
          <w:rFonts w:ascii="Times New Roman" w:hAnsi="Times New Roman" w:cs="Times New Roman"/>
          <w:sz w:val="24"/>
        </w:rPr>
        <w:t>11:45AM</w:t>
      </w:r>
      <w:r>
        <w:rPr>
          <w:rFonts w:ascii="Times New Roman" w:hAnsi="Times New Roman" w:cs="Times New Roman"/>
          <w:sz w:val="24"/>
        </w:rPr>
        <w:tab/>
      </w:r>
      <w:r w:rsidR="00BD0FC0" w:rsidRPr="00BD0FC0">
        <w:rPr>
          <w:rFonts w:ascii="Times New Roman" w:hAnsi="Times New Roman" w:cs="Times New Roman"/>
          <w:sz w:val="24"/>
          <w:u w:val="single"/>
        </w:rPr>
        <w:t xml:space="preserve">TESTIMONIAL AND OVERVIEW OF </w:t>
      </w:r>
      <w:r w:rsidR="00BD0FC0">
        <w:rPr>
          <w:rFonts w:ascii="Times New Roman" w:hAnsi="Times New Roman" w:cs="Times New Roman"/>
          <w:sz w:val="24"/>
          <w:u w:val="single"/>
        </w:rPr>
        <w:t>PEER SUPPORTS</w:t>
      </w:r>
    </w:p>
    <w:p w14:paraId="76E7BF03" w14:textId="77777777" w:rsidR="006800CA" w:rsidRPr="00940E91" w:rsidRDefault="006800CA" w:rsidP="006800CA">
      <w:pPr>
        <w:spacing w:after="0" w:line="240" w:lineRule="auto"/>
        <w:ind w:left="1440" w:hanging="1440"/>
        <w:rPr>
          <w:rFonts w:ascii="Times New Roman" w:hAnsi="Times New Roman" w:cs="Times New Roman"/>
          <w:i/>
          <w:sz w:val="24"/>
        </w:rPr>
      </w:pPr>
      <w:r>
        <w:rPr>
          <w:rFonts w:ascii="Times New Roman" w:hAnsi="Times New Roman" w:cs="Times New Roman"/>
          <w:sz w:val="24"/>
        </w:rPr>
        <w:tab/>
      </w:r>
      <w:r>
        <w:rPr>
          <w:rFonts w:ascii="Times New Roman" w:hAnsi="Times New Roman" w:cs="Times New Roman"/>
          <w:i/>
          <w:sz w:val="24"/>
        </w:rPr>
        <w:t>Cynthia Dandridge</w:t>
      </w:r>
      <w:r w:rsidRPr="00940E91">
        <w:rPr>
          <w:rFonts w:ascii="Times New Roman" w:hAnsi="Times New Roman" w:cs="Times New Roman"/>
          <w:i/>
          <w:sz w:val="24"/>
        </w:rPr>
        <w:t xml:space="preserve">, </w:t>
      </w:r>
      <w:r>
        <w:rPr>
          <w:rFonts w:ascii="Times New Roman" w:hAnsi="Times New Roman" w:cs="Times New Roman"/>
          <w:i/>
          <w:sz w:val="24"/>
        </w:rPr>
        <w:t>Outpatient Counselor</w:t>
      </w:r>
      <w:r w:rsidR="00883C20">
        <w:rPr>
          <w:rFonts w:ascii="Times New Roman" w:hAnsi="Times New Roman" w:cs="Times New Roman"/>
          <w:i/>
          <w:sz w:val="24"/>
        </w:rPr>
        <w:t xml:space="preserve"> for Intensive Outpatient </w:t>
      </w:r>
      <w:r w:rsidR="00FE7867">
        <w:rPr>
          <w:rFonts w:ascii="Times New Roman" w:hAnsi="Times New Roman" w:cs="Times New Roman"/>
          <w:i/>
          <w:sz w:val="24"/>
        </w:rPr>
        <w:t>P</w:t>
      </w:r>
      <w:r w:rsidR="00883C20">
        <w:rPr>
          <w:rFonts w:ascii="Times New Roman" w:hAnsi="Times New Roman" w:cs="Times New Roman"/>
          <w:i/>
          <w:sz w:val="24"/>
        </w:rPr>
        <w:t>rogram</w:t>
      </w:r>
    </w:p>
    <w:p w14:paraId="76E7BF04" w14:textId="77777777" w:rsidR="006800CA" w:rsidRDefault="006800CA" w:rsidP="006800CA">
      <w:pPr>
        <w:spacing w:after="0" w:line="240" w:lineRule="auto"/>
        <w:ind w:left="1440" w:hanging="1440"/>
        <w:rPr>
          <w:rFonts w:ascii="Times New Roman" w:hAnsi="Times New Roman" w:cs="Times New Roman"/>
          <w:sz w:val="24"/>
        </w:rPr>
      </w:pPr>
    </w:p>
    <w:p w14:paraId="76E7BF05" w14:textId="77777777" w:rsidR="009D6B2E" w:rsidRDefault="009D6B2E" w:rsidP="009D6B2E">
      <w:pPr>
        <w:spacing w:after="0" w:line="240" w:lineRule="auto"/>
        <w:ind w:left="1440"/>
        <w:rPr>
          <w:rFonts w:ascii="Times New Roman" w:hAnsi="Times New Roman" w:cs="Times New Roman"/>
          <w:sz w:val="24"/>
        </w:rPr>
      </w:pPr>
      <w:r>
        <w:rPr>
          <w:rFonts w:ascii="Times New Roman" w:hAnsi="Times New Roman" w:cs="Times New Roman"/>
          <w:sz w:val="24"/>
        </w:rPr>
        <w:t>Testimonial to her pathway through CHCS services:</w:t>
      </w:r>
    </w:p>
    <w:p w14:paraId="76E7BF06" w14:textId="77777777" w:rsidR="009D6B2E" w:rsidRDefault="009D6B2E" w:rsidP="009D6B2E">
      <w:pPr>
        <w:spacing w:after="0" w:line="240" w:lineRule="auto"/>
        <w:ind w:left="1440"/>
        <w:rPr>
          <w:rFonts w:ascii="Times New Roman" w:hAnsi="Times New Roman" w:cs="Times New Roman"/>
          <w:sz w:val="24"/>
        </w:rPr>
      </w:pPr>
    </w:p>
    <w:p w14:paraId="76E7BF07" w14:textId="77777777" w:rsidR="009D6B2E" w:rsidRDefault="009D6B2E" w:rsidP="009D6B2E">
      <w:pPr>
        <w:spacing w:after="0" w:line="240" w:lineRule="auto"/>
        <w:ind w:left="1440"/>
        <w:rPr>
          <w:rFonts w:ascii="Times New Roman" w:hAnsi="Times New Roman" w:cs="Times New Roman"/>
          <w:sz w:val="24"/>
        </w:rPr>
      </w:pPr>
      <w:r>
        <w:rPr>
          <w:rFonts w:ascii="Times New Roman" w:hAnsi="Times New Roman" w:cs="Times New Roman"/>
          <w:sz w:val="24"/>
        </w:rPr>
        <w:t xml:space="preserve">Residential detox </w:t>
      </w:r>
      <w:r>
        <w:rPr>
          <w:rFonts w:ascii="Times New Roman" w:hAnsi="Times New Roman" w:cs="Times New Roman"/>
          <w:sz w:val="24"/>
        </w:rPr>
        <w:sym w:font="Wingdings" w:char="F0E8"/>
      </w:r>
      <w:r>
        <w:rPr>
          <w:rFonts w:ascii="Times New Roman" w:hAnsi="Times New Roman" w:cs="Times New Roman"/>
          <w:sz w:val="24"/>
        </w:rPr>
        <w:t xml:space="preserve"> intensive outpatient treatment</w:t>
      </w:r>
      <w:r w:rsidR="00801298">
        <w:rPr>
          <w:rFonts w:ascii="Times New Roman" w:hAnsi="Times New Roman" w:cs="Times New Roman"/>
          <w:sz w:val="24"/>
        </w:rPr>
        <w:t xml:space="preserve"> (IOP)</w:t>
      </w:r>
      <w:r>
        <w:rPr>
          <w:rFonts w:ascii="Times New Roman" w:hAnsi="Times New Roman" w:cs="Times New Roman"/>
          <w:sz w:val="24"/>
        </w:rPr>
        <w:t xml:space="preserve"> </w:t>
      </w:r>
      <w:r>
        <w:rPr>
          <w:rFonts w:ascii="Times New Roman" w:hAnsi="Times New Roman" w:cs="Times New Roman"/>
          <w:sz w:val="24"/>
        </w:rPr>
        <w:sym w:font="Wingdings" w:char="F0E8"/>
      </w:r>
      <w:r>
        <w:rPr>
          <w:rFonts w:ascii="Times New Roman" w:hAnsi="Times New Roman" w:cs="Times New Roman"/>
          <w:sz w:val="24"/>
        </w:rPr>
        <w:t xml:space="preserve"> residential treatment at Haven for Hope </w:t>
      </w:r>
      <w:r>
        <w:rPr>
          <w:rFonts w:ascii="Times New Roman" w:hAnsi="Times New Roman" w:cs="Times New Roman"/>
          <w:sz w:val="24"/>
        </w:rPr>
        <w:sym w:font="Wingdings" w:char="F0E8"/>
      </w:r>
      <w:r>
        <w:rPr>
          <w:rFonts w:ascii="Times New Roman" w:hAnsi="Times New Roman" w:cs="Times New Roman"/>
          <w:sz w:val="24"/>
        </w:rPr>
        <w:t xml:space="preserve"> associate’s degree at a local community college </w:t>
      </w:r>
      <w:r>
        <w:rPr>
          <w:rFonts w:ascii="Times New Roman" w:hAnsi="Times New Roman" w:cs="Times New Roman"/>
          <w:sz w:val="24"/>
        </w:rPr>
        <w:sym w:font="Wingdings" w:char="F0E8"/>
      </w:r>
      <w:r>
        <w:rPr>
          <w:rFonts w:ascii="Times New Roman" w:hAnsi="Times New Roman" w:cs="Times New Roman"/>
          <w:sz w:val="24"/>
        </w:rPr>
        <w:t xml:space="preserve"> employment as a counselor/peer support worker at CHCS’s IOP</w:t>
      </w:r>
    </w:p>
    <w:p w14:paraId="76E7BF08" w14:textId="77777777" w:rsidR="009D6B2E" w:rsidRDefault="009D6B2E" w:rsidP="009D6B2E">
      <w:pPr>
        <w:spacing w:after="0" w:line="240" w:lineRule="auto"/>
        <w:ind w:left="1440"/>
        <w:rPr>
          <w:rFonts w:ascii="Times New Roman" w:hAnsi="Times New Roman" w:cs="Times New Roman"/>
          <w:sz w:val="24"/>
        </w:rPr>
      </w:pPr>
    </w:p>
    <w:p w14:paraId="76E7BF09" w14:textId="77777777" w:rsidR="00C83859" w:rsidRDefault="00E7111E" w:rsidP="00AA17FC">
      <w:pPr>
        <w:pStyle w:val="ListParagraph"/>
        <w:numPr>
          <w:ilvl w:val="0"/>
          <w:numId w:val="8"/>
        </w:numPr>
        <w:spacing w:after="0" w:line="240" w:lineRule="auto"/>
        <w:rPr>
          <w:rFonts w:ascii="Times New Roman" w:hAnsi="Times New Roman" w:cs="Times New Roman"/>
          <w:sz w:val="24"/>
        </w:rPr>
      </w:pPr>
      <w:r>
        <w:rPr>
          <w:rFonts w:ascii="Times New Roman" w:hAnsi="Times New Roman" w:cs="Times New Roman"/>
          <w:sz w:val="24"/>
        </w:rPr>
        <w:lastRenderedPageBreak/>
        <w:t>Keys to her success:</w:t>
      </w:r>
    </w:p>
    <w:p w14:paraId="76E7BF0A" w14:textId="77777777" w:rsidR="00274271" w:rsidRDefault="00460542" w:rsidP="00AA17FC">
      <w:pPr>
        <w:pStyle w:val="ListParagraph"/>
        <w:numPr>
          <w:ilvl w:val="1"/>
          <w:numId w:val="8"/>
        </w:numPr>
        <w:spacing w:after="0" w:line="240" w:lineRule="auto"/>
        <w:rPr>
          <w:rFonts w:ascii="Times New Roman" w:hAnsi="Times New Roman" w:cs="Times New Roman"/>
          <w:sz w:val="24"/>
        </w:rPr>
      </w:pPr>
      <w:r>
        <w:rPr>
          <w:rFonts w:ascii="Times New Roman" w:hAnsi="Times New Roman" w:cs="Times New Roman"/>
          <w:sz w:val="24"/>
        </w:rPr>
        <w:t>Transformational services</w:t>
      </w:r>
      <w:r w:rsidR="00A35EF5">
        <w:rPr>
          <w:rFonts w:ascii="Times New Roman" w:hAnsi="Times New Roman" w:cs="Times New Roman"/>
          <w:sz w:val="24"/>
        </w:rPr>
        <w:t xml:space="preserve"> r</w:t>
      </w:r>
      <w:r w:rsidR="001E62A8" w:rsidRPr="00C83859">
        <w:rPr>
          <w:rFonts w:ascii="Times New Roman" w:hAnsi="Times New Roman" w:cs="Times New Roman"/>
          <w:sz w:val="24"/>
        </w:rPr>
        <w:t>esource center</w:t>
      </w:r>
      <w:r w:rsidR="00CC51A0">
        <w:rPr>
          <w:rFonts w:ascii="Times New Roman" w:hAnsi="Times New Roman" w:cs="Times New Roman"/>
          <w:sz w:val="24"/>
        </w:rPr>
        <w:t xml:space="preserve"> at Haven for Hope</w:t>
      </w:r>
      <w:r w:rsidR="001E62A8" w:rsidRPr="00C83859">
        <w:rPr>
          <w:rFonts w:ascii="Times New Roman" w:hAnsi="Times New Roman" w:cs="Times New Roman"/>
          <w:sz w:val="24"/>
        </w:rPr>
        <w:t xml:space="preserve"> (employment, college, etc.)</w:t>
      </w:r>
      <w:r w:rsidR="00C83859">
        <w:rPr>
          <w:rFonts w:ascii="Times New Roman" w:hAnsi="Times New Roman" w:cs="Times New Roman"/>
          <w:sz w:val="24"/>
        </w:rPr>
        <w:t xml:space="preserve"> provided linkage to resources when she was ready</w:t>
      </w:r>
    </w:p>
    <w:p w14:paraId="76E7BF0B" w14:textId="77777777" w:rsidR="00274271" w:rsidRDefault="001E62A8" w:rsidP="00AA17FC">
      <w:pPr>
        <w:pStyle w:val="ListParagraph"/>
        <w:numPr>
          <w:ilvl w:val="1"/>
          <w:numId w:val="8"/>
        </w:numPr>
        <w:spacing w:after="0" w:line="240" w:lineRule="auto"/>
        <w:rPr>
          <w:rFonts w:ascii="Times New Roman" w:hAnsi="Times New Roman" w:cs="Times New Roman"/>
          <w:sz w:val="24"/>
        </w:rPr>
      </w:pPr>
      <w:r w:rsidRPr="00274271">
        <w:rPr>
          <w:rFonts w:ascii="Times New Roman" w:hAnsi="Times New Roman" w:cs="Times New Roman"/>
          <w:sz w:val="24"/>
        </w:rPr>
        <w:t>Faith center</w:t>
      </w:r>
    </w:p>
    <w:p w14:paraId="76E7BF0C" w14:textId="77777777" w:rsidR="00274271" w:rsidRPr="006D7EC4" w:rsidRDefault="00274271" w:rsidP="006D7EC4">
      <w:pPr>
        <w:pStyle w:val="ListParagraph"/>
        <w:numPr>
          <w:ilvl w:val="1"/>
          <w:numId w:val="8"/>
        </w:numPr>
        <w:spacing w:after="0" w:line="240" w:lineRule="auto"/>
        <w:rPr>
          <w:rFonts w:ascii="Times New Roman" w:hAnsi="Times New Roman" w:cs="Times New Roman"/>
          <w:sz w:val="24"/>
        </w:rPr>
      </w:pPr>
      <w:r>
        <w:rPr>
          <w:rFonts w:ascii="Times New Roman" w:hAnsi="Times New Roman" w:cs="Times New Roman"/>
          <w:sz w:val="24"/>
        </w:rPr>
        <w:t>12-step program</w:t>
      </w:r>
    </w:p>
    <w:p w14:paraId="76E7BF0D" w14:textId="77777777" w:rsidR="00274271" w:rsidRDefault="00F25118" w:rsidP="00274271">
      <w:pPr>
        <w:pStyle w:val="ListParagraph"/>
        <w:numPr>
          <w:ilvl w:val="1"/>
          <w:numId w:val="8"/>
        </w:numPr>
        <w:spacing w:after="0" w:line="240" w:lineRule="auto"/>
        <w:rPr>
          <w:rFonts w:ascii="Times New Roman" w:hAnsi="Times New Roman" w:cs="Times New Roman"/>
          <w:sz w:val="24"/>
        </w:rPr>
      </w:pPr>
      <w:r w:rsidRPr="00274271">
        <w:rPr>
          <w:rFonts w:ascii="Times New Roman" w:hAnsi="Times New Roman" w:cs="Times New Roman"/>
          <w:sz w:val="24"/>
        </w:rPr>
        <w:t xml:space="preserve">Integrated </w:t>
      </w:r>
      <w:r w:rsidR="00274271">
        <w:rPr>
          <w:rFonts w:ascii="Times New Roman" w:hAnsi="Times New Roman" w:cs="Times New Roman"/>
          <w:sz w:val="24"/>
        </w:rPr>
        <w:t xml:space="preserve">MI </w:t>
      </w:r>
      <w:r w:rsidRPr="00274271">
        <w:rPr>
          <w:rFonts w:ascii="Times New Roman" w:hAnsi="Times New Roman" w:cs="Times New Roman"/>
          <w:sz w:val="24"/>
        </w:rPr>
        <w:t xml:space="preserve">and </w:t>
      </w:r>
      <w:r w:rsidR="00274271">
        <w:rPr>
          <w:rFonts w:ascii="Times New Roman" w:hAnsi="Times New Roman" w:cs="Times New Roman"/>
          <w:sz w:val="24"/>
        </w:rPr>
        <w:t>SUD treatment</w:t>
      </w:r>
    </w:p>
    <w:p w14:paraId="76E7BF0E" w14:textId="77777777" w:rsidR="006D7EC4" w:rsidRDefault="002F5D29" w:rsidP="005A7251">
      <w:pPr>
        <w:pStyle w:val="ListParagraph"/>
        <w:numPr>
          <w:ilvl w:val="1"/>
          <w:numId w:val="8"/>
        </w:numPr>
        <w:spacing w:after="0" w:line="240" w:lineRule="auto"/>
        <w:rPr>
          <w:rFonts w:ascii="Times New Roman" w:hAnsi="Times New Roman" w:cs="Times New Roman"/>
          <w:sz w:val="24"/>
        </w:rPr>
      </w:pPr>
      <w:r w:rsidRPr="001A292F">
        <w:rPr>
          <w:rFonts w:ascii="Times New Roman" w:hAnsi="Times New Roman" w:cs="Times New Roman"/>
          <w:sz w:val="24"/>
        </w:rPr>
        <w:t>IHRP</w:t>
      </w:r>
      <w:r w:rsidR="00D96550">
        <w:rPr>
          <w:rFonts w:ascii="Times New Roman" w:hAnsi="Times New Roman" w:cs="Times New Roman"/>
          <w:sz w:val="24"/>
        </w:rPr>
        <w:t xml:space="preserve"> (described above)</w:t>
      </w:r>
      <w:r w:rsidR="00BF7885">
        <w:rPr>
          <w:rFonts w:ascii="Times New Roman" w:hAnsi="Times New Roman" w:cs="Times New Roman"/>
          <w:sz w:val="24"/>
        </w:rPr>
        <w:t xml:space="preserve"> at Haven for Hope</w:t>
      </w:r>
      <w:r w:rsidRPr="00274271">
        <w:rPr>
          <w:rFonts w:ascii="Times New Roman" w:hAnsi="Times New Roman" w:cs="Times New Roman"/>
          <w:sz w:val="24"/>
        </w:rPr>
        <w:t xml:space="preserve"> </w:t>
      </w:r>
      <w:r w:rsidR="008C3D3D" w:rsidRPr="00274271">
        <w:rPr>
          <w:rFonts w:ascii="Times New Roman" w:hAnsi="Times New Roman" w:cs="Times New Roman"/>
          <w:sz w:val="24"/>
        </w:rPr>
        <w:t xml:space="preserve">90-day </w:t>
      </w:r>
      <w:r w:rsidR="000F78D9">
        <w:rPr>
          <w:rFonts w:ascii="Times New Roman" w:hAnsi="Times New Roman" w:cs="Times New Roman"/>
          <w:sz w:val="24"/>
        </w:rPr>
        <w:t xml:space="preserve">residential intensive outpatient </w:t>
      </w:r>
      <w:r w:rsidR="008C3D3D" w:rsidRPr="00274271">
        <w:rPr>
          <w:rFonts w:ascii="Times New Roman" w:hAnsi="Times New Roman" w:cs="Times New Roman"/>
          <w:sz w:val="24"/>
        </w:rPr>
        <w:t>program</w:t>
      </w:r>
      <w:r w:rsidR="001B1264">
        <w:rPr>
          <w:rFonts w:ascii="Times New Roman" w:hAnsi="Times New Roman" w:cs="Times New Roman"/>
          <w:sz w:val="24"/>
        </w:rPr>
        <w:t xml:space="preserve"> – supportive, sober living environment</w:t>
      </w:r>
      <w:r w:rsidR="00A32BBE">
        <w:rPr>
          <w:rFonts w:ascii="Times New Roman" w:hAnsi="Times New Roman" w:cs="Times New Roman"/>
          <w:sz w:val="24"/>
        </w:rPr>
        <w:t xml:space="preserve"> run by peers</w:t>
      </w:r>
    </w:p>
    <w:p w14:paraId="76E7BF0F" w14:textId="77777777" w:rsidR="00D930E3" w:rsidRDefault="000F78D9" w:rsidP="006D7EC4">
      <w:pPr>
        <w:pStyle w:val="ListParagraph"/>
        <w:numPr>
          <w:ilvl w:val="2"/>
          <w:numId w:val="8"/>
        </w:numPr>
        <w:spacing w:after="0" w:line="240" w:lineRule="auto"/>
        <w:rPr>
          <w:rFonts w:ascii="Times New Roman" w:hAnsi="Times New Roman" w:cs="Times New Roman"/>
          <w:sz w:val="24"/>
        </w:rPr>
      </w:pPr>
      <w:r>
        <w:rPr>
          <w:rFonts w:ascii="Times New Roman" w:hAnsi="Times New Roman" w:cs="Times New Roman"/>
          <w:sz w:val="24"/>
        </w:rPr>
        <w:t>T</w:t>
      </w:r>
      <w:r w:rsidR="006D7EC4" w:rsidRPr="006D7EC4">
        <w:rPr>
          <w:rFonts w:ascii="Times New Roman" w:hAnsi="Times New Roman" w:cs="Times New Roman"/>
          <w:sz w:val="24"/>
        </w:rPr>
        <w:t>aught her how to find out who she wanted to be, learn how to live</w:t>
      </w:r>
    </w:p>
    <w:p w14:paraId="76E7BF10" w14:textId="77777777" w:rsidR="006D7EC4" w:rsidRPr="006D7EC4" w:rsidRDefault="006D7EC4" w:rsidP="006D7EC4">
      <w:pPr>
        <w:pStyle w:val="ListParagraph"/>
        <w:spacing w:after="0" w:line="240" w:lineRule="auto"/>
        <w:ind w:left="3960"/>
        <w:rPr>
          <w:rFonts w:ascii="Times New Roman" w:hAnsi="Times New Roman" w:cs="Times New Roman"/>
          <w:sz w:val="24"/>
        </w:rPr>
      </w:pPr>
    </w:p>
    <w:p w14:paraId="76E7BF11" w14:textId="77777777" w:rsidR="006E45A9" w:rsidRDefault="006E45A9" w:rsidP="006E45A9">
      <w:pPr>
        <w:spacing w:after="0" w:line="240" w:lineRule="auto"/>
        <w:rPr>
          <w:rFonts w:ascii="Times New Roman" w:hAnsi="Times New Roman" w:cs="Times New Roman"/>
          <w:sz w:val="24"/>
        </w:rPr>
      </w:pPr>
      <w:r>
        <w:rPr>
          <w:rFonts w:ascii="Times New Roman" w:hAnsi="Times New Roman" w:cs="Times New Roman"/>
          <w:sz w:val="24"/>
        </w:rPr>
        <w:t>12:30PM</w:t>
      </w:r>
      <w:r>
        <w:rPr>
          <w:rFonts w:ascii="Times New Roman" w:hAnsi="Times New Roman" w:cs="Times New Roman"/>
          <w:sz w:val="24"/>
        </w:rPr>
        <w:tab/>
      </w:r>
      <w:r w:rsidRPr="008D0129">
        <w:rPr>
          <w:rFonts w:ascii="Times New Roman" w:hAnsi="Times New Roman" w:cs="Times New Roman"/>
          <w:sz w:val="24"/>
          <w:u w:val="single"/>
        </w:rPr>
        <w:t>TOUR HAVEN FOR HOPE</w:t>
      </w:r>
    </w:p>
    <w:p w14:paraId="76E7BF12" w14:textId="77777777" w:rsidR="00F36715" w:rsidRPr="006E45A9" w:rsidRDefault="005A7251" w:rsidP="006E45A9">
      <w:pPr>
        <w:spacing w:after="0" w:line="240" w:lineRule="auto"/>
        <w:ind w:left="720" w:firstLine="720"/>
        <w:rPr>
          <w:rFonts w:ascii="Times New Roman" w:hAnsi="Times New Roman" w:cs="Times New Roman"/>
          <w:i/>
          <w:sz w:val="24"/>
        </w:rPr>
      </w:pPr>
      <w:r w:rsidRPr="006E45A9">
        <w:rPr>
          <w:rFonts w:ascii="Times New Roman" w:hAnsi="Times New Roman" w:cs="Times New Roman"/>
          <w:i/>
          <w:sz w:val="24"/>
        </w:rPr>
        <w:t>Art Vela, Director of Life Safety</w:t>
      </w:r>
    </w:p>
    <w:p w14:paraId="76E7BF13" w14:textId="77777777" w:rsidR="00D26BA5" w:rsidRDefault="00D26BA5" w:rsidP="005A7251">
      <w:pPr>
        <w:spacing w:after="0" w:line="240" w:lineRule="auto"/>
        <w:rPr>
          <w:rFonts w:ascii="Times New Roman" w:hAnsi="Times New Roman" w:cs="Times New Roman"/>
          <w:sz w:val="24"/>
        </w:rPr>
      </w:pPr>
    </w:p>
    <w:p w14:paraId="76E7BF14" w14:textId="77777777" w:rsidR="00D26BA5" w:rsidRDefault="00D930E3" w:rsidP="005A7251">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14:anchorId="76E7BF75" wp14:editId="76E7BF76">
            <wp:extent cx="5655129" cy="4147457"/>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n for Hope Site Plan_annotated.jpg"/>
                    <pic:cNvPicPr/>
                  </pic:nvPicPr>
                  <pic:blipFill rotWithShape="1">
                    <a:blip r:embed="rId19" cstate="print">
                      <a:extLst>
                        <a:ext uri="{28A0092B-C50C-407E-A947-70E740481C1C}">
                          <a14:useLocalDpi xmlns:a14="http://schemas.microsoft.com/office/drawing/2010/main" val="0"/>
                        </a:ext>
                      </a:extLst>
                    </a:blip>
                    <a:srcRect t="6959" r="4854"/>
                    <a:stretch/>
                  </pic:blipFill>
                  <pic:spPr bwMode="auto">
                    <a:xfrm>
                      <a:off x="0" y="0"/>
                      <a:ext cx="5655129" cy="4147457"/>
                    </a:xfrm>
                    <a:prstGeom prst="rect">
                      <a:avLst/>
                    </a:prstGeom>
                    <a:ln>
                      <a:noFill/>
                    </a:ln>
                    <a:extLst>
                      <a:ext uri="{53640926-AAD7-44D8-BBD7-CCE9431645EC}">
                        <a14:shadowObscured xmlns:a14="http://schemas.microsoft.com/office/drawing/2010/main"/>
                      </a:ext>
                    </a:extLst>
                  </pic:spPr>
                </pic:pic>
              </a:graphicData>
            </a:graphic>
          </wp:inline>
        </w:drawing>
      </w:r>
    </w:p>
    <w:p w14:paraId="76E7BF15" w14:textId="77777777" w:rsidR="00D26BA5" w:rsidRDefault="00D26BA5" w:rsidP="005A7251">
      <w:pPr>
        <w:spacing w:after="0" w:line="240" w:lineRule="auto"/>
        <w:rPr>
          <w:rFonts w:ascii="Times New Roman" w:hAnsi="Times New Roman" w:cs="Times New Roman"/>
          <w:sz w:val="24"/>
        </w:rPr>
      </w:pPr>
    </w:p>
    <w:p w14:paraId="76E7BF16" w14:textId="77777777" w:rsidR="00F95840" w:rsidRPr="00A05124" w:rsidRDefault="00F95840" w:rsidP="00A05124">
      <w:pPr>
        <w:tabs>
          <w:tab w:val="left" w:pos="1440"/>
        </w:tabs>
        <w:spacing w:after="0" w:line="240" w:lineRule="auto"/>
        <w:ind w:left="1440"/>
        <w:rPr>
          <w:rFonts w:ascii="Times New Roman" w:hAnsi="Times New Roman" w:cs="Times New Roman"/>
          <w:b/>
          <w:sz w:val="24"/>
        </w:rPr>
      </w:pPr>
      <w:r w:rsidRPr="00A05124">
        <w:rPr>
          <w:rFonts w:ascii="Times New Roman" w:hAnsi="Times New Roman" w:cs="Times New Roman"/>
          <w:b/>
          <w:sz w:val="24"/>
        </w:rPr>
        <w:t>General Information</w:t>
      </w:r>
    </w:p>
    <w:p w14:paraId="76E7BF17" w14:textId="77777777" w:rsidR="00267B13" w:rsidRDefault="00267B13" w:rsidP="00267B13">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“Faith-inspired”</w:t>
      </w:r>
    </w:p>
    <w:p w14:paraId="76E7BF18" w14:textId="77777777" w:rsidR="007F62A1" w:rsidRDefault="007F62A1" w:rsidP="00A05124">
      <w:pPr>
        <w:pStyle w:val="ListParagraph"/>
        <w:numPr>
          <w:ilvl w:val="0"/>
          <w:numId w:val="28"/>
        </w:numPr>
        <w:spacing w:after="0" w:line="240" w:lineRule="auto"/>
        <w:rPr>
          <w:rFonts w:ascii="Times New Roman" w:hAnsi="Times New Roman" w:cs="Times New Roman"/>
          <w:sz w:val="24"/>
        </w:rPr>
      </w:pPr>
      <w:r w:rsidRPr="00C0393A">
        <w:rPr>
          <w:rFonts w:ascii="Times New Roman" w:hAnsi="Times New Roman" w:cs="Times New Roman"/>
          <w:sz w:val="24"/>
          <w:u w:val="single"/>
        </w:rPr>
        <w:t>Target population</w:t>
      </w:r>
      <w:r>
        <w:rPr>
          <w:rFonts w:ascii="Times New Roman" w:hAnsi="Times New Roman" w:cs="Times New Roman"/>
          <w:sz w:val="24"/>
        </w:rPr>
        <w:t>:</w:t>
      </w:r>
      <w:r w:rsidR="00A40571">
        <w:rPr>
          <w:rFonts w:ascii="Times New Roman" w:hAnsi="Times New Roman" w:cs="Times New Roman"/>
          <w:sz w:val="24"/>
        </w:rPr>
        <w:t xml:space="preserve"> chronically homeless</w:t>
      </w:r>
      <w:r w:rsidR="0019396D">
        <w:rPr>
          <w:rFonts w:ascii="Times New Roman" w:hAnsi="Times New Roman" w:cs="Times New Roman"/>
          <w:sz w:val="24"/>
        </w:rPr>
        <w:t xml:space="preserve"> single adults and families at all stages of readiness for treatment</w:t>
      </w:r>
    </w:p>
    <w:p w14:paraId="76E7BF19" w14:textId="77777777" w:rsidR="00C0393A" w:rsidRDefault="007F62A1" w:rsidP="00C0393A">
      <w:pPr>
        <w:pStyle w:val="ListParagraph"/>
        <w:numPr>
          <w:ilvl w:val="0"/>
          <w:numId w:val="28"/>
        </w:numPr>
        <w:spacing w:after="0" w:line="240" w:lineRule="auto"/>
        <w:rPr>
          <w:rFonts w:ascii="Times New Roman" w:hAnsi="Times New Roman" w:cs="Times New Roman"/>
          <w:sz w:val="24"/>
        </w:rPr>
      </w:pPr>
      <w:r w:rsidRPr="00C0393A">
        <w:rPr>
          <w:rFonts w:ascii="Times New Roman" w:hAnsi="Times New Roman" w:cs="Times New Roman"/>
          <w:sz w:val="24"/>
          <w:u w:val="single"/>
        </w:rPr>
        <w:t>Services</w:t>
      </w:r>
      <w:r w:rsidR="00531FA7">
        <w:rPr>
          <w:rFonts w:ascii="Times New Roman" w:hAnsi="Times New Roman" w:cs="Times New Roman"/>
          <w:sz w:val="24"/>
        </w:rPr>
        <w:t>:</w:t>
      </w:r>
      <w:r w:rsidR="003C5A0D">
        <w:rPr>
          <w:rFonts w:ascii="Times New Roman" w:hAnsi="Times New Roman" w:cs="Times New Roman"/>
          <w:sz w:val="24"/>
        </w:rPr>
        <w:t xml:space="preserve"> </w:t>
      </w:r>
    </w:p>
    <w:p w14:paraId="76E7BF1A" w14:textId="77777777" w:rsidR="008A46E4" w:rsidRDefault="00C0393A" w:rsidP="008A46E4">
      <w:pPr>
        <w:pStyle w:val="ListParagraph"/>
        <w:numPr>
          <w:ilvl w:val="1"/>
          <w:numId w:val="28"/>
        </w:numPr>
        <w:spacing w:after="0" w:line="240" w:lineRule="auto"/>
        <w:rPr>
          <w:rFonts w:ascii="Times New Roman" w:hAnsi="Times New Roman" w:cs="Times New Roman"/>
          <w:sz w:val="24"/>
        </w:rPr>
      </w:pPr>
      <w:r>
        <w:rPr>
          <w:rFonts w:ascii="Times New Roman" w:hAnsi="Times New Roman" w:cs="Times New Roman"/>
          <w:sz w:val="24"/>
        </w:rPr>
        <w:lastRenderedPageBreak/>
        <w:t>CHCS runs mental health and addiction services on-site, and some individuals cross the street for additional services</w:t>
      </w:r>
    </w:p>
    <w:p w14:paraId="76E7BF1B" w14:textId="77777777" w:rsidR="008A46E4" w:rsidRDefault="008A46E4" w:rsidP="008A46E4">
      <w:pPr>
        <w:pStyle w:val="ListParagraph"/>
        <w:numPr>
          <w:ilvl w:val="1"/>
          <w:numId w:val="28"/>
        </w:numPr>
        <w:spacing w:after="0" w:line="240" w:lineRule="auto"/>
        <w:rPr>
          <w:rFonts w:ascii="Times New Roman" w:hAnsi="Times New Roman" w:cs="Times New Roman"/>
          <w:sz w:val="24"/>
        </w:rPr>
      </w:pPr>
      <w:r w:rsidRPr="00473671">
        <w:rPr>
          <w:rFonts w:ascii="Times New Roman" w:hAnsi="Times New Roman" w:cs="Times New Roman"/>
          <w:sz w:val="24"/>
        </w:rPr>
        <w:t>The Terraces at Haven for Hope: 140 apartments</w:t>
      </w:r>
    </w:p>
    <w:p w14:paraId="76E7BF1C" w14:textId="77777777" w:rsidR="008A46E4" w:rsidRDefault="008A46E4" w:rsidP="001D52B9">
      <w:pPr>
        <w:pStyle w:val="ListParagraph"/>
        <w:numPr>
          <w:ilvl w:val="2"/>
          <w:numId w:val="28"/>
        </w:numPr>
        <w:spacing w:after="0" w:line="240" w:lineRule="auto"/>
        <w:rPr>
          <w:rFonts w:ascii="Times New Roman" w:hAnsi="Times New Roman" w:cs="Times New Roman"/>
          <w:sz w:val="24"/>
        </w:rPr>
      </w:pPr>
      <w:r w:rsidRPr="00473671">
        <w:rPr>
          <w:rFonts w:ascii="Times New Roman" w:hAnsi="Times New Roman" w:cs="Times New Roman"/>
          <w:sz w:val="24"/>
        </w:rPr>
        <w:t>50% of residents come directly from the Transformational Campus</w:t>
      </w:r>
    </w:p>
    <w:p w14:paraId="76E7BF1D" w14:textId="77777777" w:rsidR="007F62A1" w:rsidRPr="002E2575" w:rsidRDefault="008A46E4" w:rsidP="002E2575">
      <w:pPr>
        <w:pStyle w:val="ListParagraph"/>
        <w:numPr>
          <w:ilvl w:val="2"/>
          <w:numId w:val="28"/>
        </w:numPr>
        <w:spacing w:after="0" w:line="240" w:lineRule="auto"/>
        <w:rPr>
          <w:rFonts w:ascii="Times New Roman" w:hAnsi="Times New Roman" w:cs="Times New Roman"/>
          <w:sz w:val="24"/>
        </w:rPr>
      </w:pPr>
      <w:r w:rsidRPr="002663BD">
        <w:rPr>
          <w:rFonts w:ascii="Times New Roman" w:hAnsi="Times New Roman" w:cs="Times New Roman"/>
          <w:sz w:val="24"/>
        </w:rPr>
        <w:t>50% of residents come directly from the community</w:t>
      </w:r>
    </w:p>
    <w:p w14:paraId="76E7BF1E" w14:textId="77777777" w:rsidR="00CD443B" w:rsidRDefault="002E2575" w:rsidP="00CD443B">
      <w:pPr>
        <w:pStyle w:val="ListParagraph"/>
        <w:numPr>
          <w:ilvl w:val="1"/>
          <w:numId w:val="28"/>
        </w:numPr>
        <w:spacing w:after="0" w:line="240" w:lineRule="auto"/>
        <w:rPr>
          <w:rFonts w:ascii="Times New Roman" w:hAnsi="Times New Roman" w:cs="Times New Roman"/>
          <w:sz w:val="24"/>
        </w:rPr>
      </w:pPr>
      <w:r w:rsidRPr="002663BD">
        <w:rPr>
          <w:rFonts w:ascii="Times New Roman" w:hAnsi="Times New Roman" w:cs="Times New Roman"/>
          <w:sz w:val="24"/>
        </w:rPr>
        <w:t>Intake</w:t>
      </w:r>
      <w:r w:rsidR="00CD443B">
        <w:rPr>
          <w:rFonts w:ascii="Times New Roman" w:hAnsi="Times New Roman" w:cs="Times New Roman"/>
          <w:sz w:val="24"/>
        </w:rPr>
        <w:t>: s</w:t>
      </w:r>
      <w:r w:rsidRPr="00CD443B">
        <w:rPr>
          <w:rFonts w:ascii="Times New Roman" w:hAnsi="Times New Roman" w:cs="Times New Roman"/>
          <w:sz w:val="24"/>
        </w:rPr>
        <w:t>creen for homelessness during weekday business hours using a Triage Form (</w:t>
      </w:r>
      <w:r w:rsidR="00397830" w:rsidRPr="0036586B">
        <w:rPr>
          <w:rFonts w:ascii="Times New Roman" w:hAnsi="Times New Roman" w:cs="Times New Roman"/>
          <w:color w:val="C00000"/>
          <w:sz w:val="24"/>
        </w:rPr>
        <w:t>requesting copy</w:t>
      </w:r>
      <w:r w:rsidRPr="00CD443B">
        <w:rPr>
          <w:rFonts w:ascii="Times New Roman" w:hAnsi="Times New Roman" w:cs="Times New Roman"/>
          <w:sz w:val="24"/>
        </w:rPr>
        <w:t>)</w:t>
      </w:r>
    </w:p>
    <w:p w14:paraId="76E7BF1F" w14:textId="77777777" w:rsidR="00CD443B" w:rsidRDefault="002E2575" w:rsidP="00CD443B">
      <w:pPr>
        <w:pStyle w:val="ListParagraph"/>
        <w:numPr>
          <w:ilvl w:val="2"/>
          <w:numId w:val="28"/>
        </w:numPr>
        <w:spacing w:after="0" w:line="240" w:lineRule="auto"/>
        <w:rPr>
          <w:rFonts w:ascii="Times New Roman" w:hAnsi="Times New Roman" w:cs="Times New Roman"/>
          <w:sz w:val="24"/>
        </w:rPr>
      </w:pPr>
      <w:r w:rsidRPr="00CD443B">
        <w:rPr>
          <w:rFonts w:ascii="Times New Roman" w:hAnsi="Times New Roman" w:cs="Times New Roman"/>
          <w:sz w:val="24"/>
        </w:rPr>
        <w:t>If you are at risk of homelessness but not yet homeless, they will provide resources to keep you housed (for example, emergency rent assistance or other eviction prevention programs)</w:t>
      </w:r>
    </w:p>
    <w:p w14:paraId="76E7BF20" w14:textId="77777777" w:rsidR="00CD443B" w:rsidRDefault="002E2575" w:rsidP="00CD443B">
      <w:pPr>
        <w:pStyle w:val="ListParagraph"/>
        <w:numPr>
          <w:ilvl w:val="2"/>
          <w:numId w:val="28"/>
        </w:numPr>
        <w:spacing w:after="0" w:line="240" w:lineRule="auto"/>
        <w:rPr>
          <w:rFonts w:ascii="Times New Roman" w:hAnsi="Times New Roman" w:cs="Times New Roman"/>
          <w:sz w:val="24"/>
        </w:rPr>
      </w:pPr>
      <w:r w:rsidRPr="00CD443B">
        <w:rPr>
          <w:rFonts w:ascii="Times New Roman" w:hAnsi="Times New Roman" w:cs="Times New Roman"/>
          <w:sz w:val="24"/>
        </w:rPr>
        <w:t>If you are already homeless:</w:t>
      </w:r>
    </w:p>
    <w:p w14:paraId="76E7BF21" w14:textId="77777777" w:rsidR="002E2575" w:rsidRPr="00CD443B" w:rsidRDefault="002E2575" w:rsidP="00CD443B">
      <w:pPr>
        <w:pStyle w:val="ListParagraph"/>
        <w:numPr>
          <w:ilvl w:val="3"/>
          <w:numId w:val="28"/>
        </w:numPr>
        <w:spacing w:after="0" w:line="240" w:lineRule="auto"/>
        <w:rPr>
          <w:rFonts w:ascii="Times New Roman" w:hAnsi="Times New Roman" w:cs="Times New Roman"/>
          <w:sz w:val="24"/>
        </w:rPr>
      </w:pPr>
      <w:r w:rsidRPr="00CD443B">
        <w:rPr>
          <w:rFonts w:ascii="Times New Roman" w:hAnsi="Times New Roman" w:cs="Times New Roman"/>
          <w:sz w:val="24"/>
        </w:rPr>
        <w:t>And you are (i) a resident of Bexar County for at least 9 months, (ii) willing to be sober during your stay, and (iii) are not a sex offender, you can be housed in Trans</w:t>
      </w:r>
      <w:r w:rsidR="009C47CC" w:rsidRPr="00CD443B">
        <w:rPr>
          <w:rFonts w:ascii="Times New Roman" w:hAnsi="Times New Roman" w:cs="Times New Roman"/>
          <w:sz w:val="24"/>
        </w:rPr>
        <w:t>formational campus</w:t>
      </w:r>
    </w:p>
    <w:p w14:paraId="76E7BF22" w14:textId="77777777" w:rsidR="003F2B7A" w:rsidRDefault="002A4486" w:rsidP="003F2B7A">
      <w:pPr>
        <w:pStyle w:val="ListParagraph"/>
        <w:numPr>
          <w:ilvl w:val="1"/>
          <w:numId w:val="28"/>
        </w:numPr>
        <w:spacing w:after="0" w:line="240" w:lineRule="auto"/>
        <w:rPr>
          <w:rFonts w:ascii="Times New Roman" w:hAnsi="Times New Roman" w:cs="Times New Roman"/>
          <w:sz w:val="24"/>
        </w:rPr>
      </w:pPr>
      <w:r w:rsidRPr="003A553F">
        <w:rPr>
          <w:rFonts w:ascii="Times New Roman" w:hAnsi="Times New Roman" w:cs="Times New Roman"/>
          <w:b/>
          <w:sz w:val="24"/>
        </w:rPr>
        <w:t>(1)</w:t>
      </w:r>
      <w:r>
        <w:rPr>
          <w:rFonts w:ascii="Times New Roman" w:hAnsi="Times New Roman" w:cs="Times New Roman"/>
          <w:sz w:val="24"/>
        </w:rPr>
        <w:t xml:space="preserve"> </w:t>
      </w:r>
      <w:r w:rsidRPr="003A553F">
        <w:rPr>
          <w:rFonts w:ascii="Times New Roman" w:hAnsi="Times New Roman" w:cs="Times New Roman"/>
          <w:b/>
          <w:sz w:val="24"/>
        </w:rPr>
        <w:t>The Courtyard</w:t>
      </w:r>
    </w:p>
    <w:p w14:paraId="76E7BF23" w14:textId="77777777" w:rsidR="009D4BDA" w:rsidRDefault="009D4BDA" w:rsidP="009D4BDA">
      <w:pPr>
        <w:pStyle w:val="ListParagraph"/>
        <w:numPr>
          <w:ilvl w:val="2"/>
          <w:numId w:val="28"/>
        </w:numPr>
        <w:spacing w:after="0" w:line="240" w:lineRule="auto"/>
        <w:rPr>
          <w:rFonts w:ascii="Times New Roman" w:hAnsi="Times New Roman" w:cs="Times New Roman"/>
          <w:sz w:val="24"/>
        </w:rPr>
      </w:pPr>
      <w:r w:rsidRPr="00FF2181">
        <w:rPr>
          <w:rFonts w:ascii="Times New Roman" w:hAnsi="Times New Roman" w:cs="Times New Roman"/>
          <w:i/>
          <w:sz w:val="24"/>
        </w:rPr>
        <w:t>Target population</w:t>
      </w:r>
      <w:r>
        <w:rPr>
          <w:rFonts w:ascii="Times New Roman" w:hAnsi="Times New Roman" w:cs="Times New Roman"/>
          <w:sz w:val="24"/>
        </w:rPr>
        <w:t>:</w:t>
      </w:r>
      <w:r w:rsidR="00BE1F31">
        <w:rPr>
          <w:rFonts w:ascii="Times New Roman" w:hAnsi="Times New Roman" w:cs="Times New Roman"/>
          <w:sz w:val="24"/>
        </w:rPr>
        <w:t xml:space="preserve"> </w:t>
      </w:r>
      <w:r w:rsidR="006C102E">
        <w:rPr>
          <w:rFonts w:ascii="Times New Roman" w:hAnsi="Times New Roman" w:cs="Times New Roman"/>
          <w:sz w:val="24"/>
        </w:rPr>
        <w:t>any homeless individuals</w:t>
      </w:r>
      <w:r w:rsidR="00BE1F31">
        <w:rPr>
          <w:rFonts w:ascii="Times New Roman" w:hAnsi="Times New Roman" w:cs="Times New Roman"/>
          <w:sz w:val="24"/>
        </w:rPr>
        <w:t xml:space="preserve"> (includes sex offenders, non-sober people</w:t>
      </w:r>
      <w:r w:rsidR="003A17FC">
        <w:rPr>
          <w:rFonts w:ascii="Times New Roman" w:hAnsi="Times New Roman" w:cs="Times New Roman"/>
          <w:sz w:val="24"/>
        </w:rPr>
        <w:t>)</w:t>
      </w:r>
    </w:p>
    <w:p w14:paraId="76E7BF24" w14:textId="77777777" w:rsidR="003A17FC" w:rsidRPr="003A17FC" w:rsidRDefault="003A17FC" w:rsidP="003A17FC">
      <w:pPr>
        <w:pStyle w:val="ListParagraph"/>
        <w:numPr>
          <w:ilvl w:val="3"/>
          <w:numId w:val="28"/>
        </w:numPr>
        <w:spacing w:after="0" w:line="240" w:lineRule="auto"/>
        <w:rPr>
          <w:rFonts w:ascii="Times New Roman" w:hAnsi="Times New Roman" w:cs="Times New Roman"/>
          <w:sz w:val="24"/>
        </w:rPr>
      </w:pPr>
      <w:r w:rsidRPr="003A17FC">
        <w:rPr>
          <w:rFonts w:ascii="Times New Roman" w:hAnsi="Times New Roman" w:cs="Times New Roman"/>
          <w:sz w:val="24"/>
        </w:rPr>
        <w:t xml:space="preserve">They do review criminal record </w:t>
      </w:r>
      <w:r>
        <w:rPr>
          <w:rFonts w:ascii="Times New Roman" w:hAnsi="Times New Roman" w:cs="Times New Roman"/>
          <w:sz w:val="24"/>
        </w:rPr>
        <w:t>and look at people with</w:t>
      </w:r>
      <w:r w:rsidR="00EA791E">
        <w:rPr>
          <w:rFonts w:ascii="Times New Roman" w:hAnsi="Times New Roman" w:cs="Times New Roman"/>
          <w:sz w:val="24"/>
        </w:rPr>
        <w:t xml:space="preserve"> violent</w:t>
      </w:r>
      <w:r>
        <w:rPr>
          <w:rFonts w:ascii="Times New Roman" w:hAnsi="Times New Roman" w:cs="Times New Roman"/>
          <w:sz w:val="24"/>
        </w:rPr>
        <w:t xml:space="preserve"> felonies to make sure they are safe to house on-site</w:t>
      </w:r>
    </w:p>
    <w:p w14:paraId="76E7BF25" w14:textId="77777777" w:rsidR="001F0E6C" w:rsidRDefault="009D4BDA" w:rsidP="001F0E6C">
      <w:pPr>
        <w:pStyle w:val="ListParagraph"/>
        <w:numPr>
          <w:ilvl w:val="2"/>
          <w:numId w:val="28"/>
        </w:numPr>
        <w:spacing w:after="0" w:line="240" w:lineRule="auto"/>
        <w:rPr>
          <w:rFonts w:ascii="Times New Roman" w:hAnsi="Times New Roman" w:cs="Times New Roman"/>
          <w:sz w:val="24"/>
        </w:rPr>
      </w:pPr>
      <w:r w:rsidRPr="009D4BDA">
        <w:rPr>
          <w:rFonts w:ascii="Times New Roman" w:hAnsi="Times New Roman" w:cs="Times New Roman"/>
          <w:i/>
          <w:sz w:val="24"/>
        </w:rPr>
        <w:t>Services</w:t>
      </w:r>
      <w:r>
        <w:rPr>
          <w:rFonts w:ascii="Times New Roman" w:hAnsi="Times New Roman" w:cs="Times New Roman"/>
          <w:sz w:val="24"/>
        </w:rPr>
        <w:t>: m</w:t>
      </w:r>
      <w:r w:rsidR="002A4486" w:rsidRPr="003F2B7A">
        <w:rPr>
          <w:rFonts w:ascii="Times New Roman" w:hAnsi="Times New Roman" w:cs="Times New Roman"/>
          <w:sz w:val="24"/>
        </w:rPr>
        <w:t>ats on the ground (except with inclement weather, when they move them inside the cafeteria)</w:t>
      </w:r>
    </w:p>
    <w:p w14:paraId="76E7BF26" w14:textId="77777777" w:rsidR="001A0E66" w:rsidRDefault="001F0E6C" w:rsidP="001F0E6C">
      <w:pPr>
        <w:pStyle w:val="ListParagraph"/>
        <w:numPr>
          <w:ilvl w:val="3"/>
          <w:numId w:val="28"/>
        </w:numPr>
        <w:spacing w:after="0" w:line="240" w:lineRule="auto"/>
        <w:rPr>
          <w:rFonts w:ascii="Times New Roman" w:hAnsi="Times New Roman" w:cs="Times New Roman"/>
          <w:sz w:val="24"/>
        </w:rPr>
      </w:pPr>
      <w:r w:rsidRPr="00E14B4F">
        <w:rPr>
          <w:rFonts w:ascii="Times New Roman" w:hAnsi="Times New Roman" w:cs="Times New Roman"/>
          <w:sz w:val="24"/>
        </w:rPr>
        <w:t>Showers, bathrooms, laundry</w:t>
      </w:r>
    </w:p>
    <w:p w14:paraId="76E7BF27" w14:textId="77777777" w:rsidR="001A0E66" w:rsidRDefault="001F0E6C" w:rsidP="001F0E6C">
      <w:pPr>
        <w:pStyle w:val="ListParagraph"/>
        <w:numPr>
          <w:ilvl w:val="3"/>
          <w:numId w:val="28"/>
        </w:numPr>
        <w:spacing w:after="0" w:line="240" w:lineRule="auto"/>
        <w:rPr>
          <w:rFonts w:ascii="Times New Roman" w:hAnsi="Times New Roman" w:cs="Times New Roman"/>
          <w:sz w:val="24"/>
        </w:rPr>
      </w:pPr>
      <w:r w:rsidRPr="00E14B4F">
        <w:rPr>
          <w:rFonts w:ascii="Times New Roman" w:hAnsi="Times New Roman" w:cs="Times New Roman"/>
          <w:sz w:val="24"/>
        </w:rPr>
        <w:t>3 hot meals a day</w:t>
      </w:r>
    </w:p>
    <w:p w14:paraId="76E7BF28" w14:textId="77777777" w:rsidR="009D4BDA" w:rsidRPr="00C27324" w:rsidRDefault="00866100" w:rsidP="00CE55F3">
      <w:pPr>
        <w:pStyle w:val="ListParagraph"/>
        <w:numPr>
          <w:ilvl w:val="3"/>
          <w:numId w:val="28"/>
        </w:numPr>
        <w:spacing w:after="0" w:line="240" w:lineRule="auto"/>
        <w:rPr>
          <w:rFonts w:ascii="Times New Roman" w:hAnsi="Times New Roman" w:cs="Times New Roman"/>
          <w:sz w:val="24"/>
        </w:rPr>
      </w:pPr>
      <w:r>
        <w:rPr>
          <w:rFonts w:ascii="Times New Roman" w:hAnsi="Times New Roman" w:cs="Times New Roman"/>
          <w:sz w:val="24"/>
        </w:rPr>
        <w:t xml:space="preserve">CHCS </w:t>
      </w:r>
      <w:r w:rsidR="001F0E6C" w:rsidRPr="00C27324">
        <w:rPr>
          <w:rFonts w:ascii="Times New Roman" w:hAnsi="Times New Roman" w:cs="Times New Roman"/>
          <w:sz w:val="24"/>
        </w:rPr>
        <w:t xml:space="preserve">treatment (as long as they </w:t>
      </w:r>
      <w:r w:rsidR="00C27324" w:rsidRPr="00C27324">
        <w:rPr>
          <w:rFonts w:ascii="Times New Roman" w:hAnsi="Times New Roman" w:cs="Times New Roman"/>
          <w:sz w:val="24"/>
        </w:rPr>
        <w:t xml:space="preserve">can </w:t>
      </w:r>
      <w:r w:rsidR="001F0E6C" w:rsidRPr="00C27324">
        <w:rPr>
          <w:rFonts w:ascii="Times New Roman" w:hAnsi="Times New Roman" w:cs="Times New Roman"/>
          <w:sz w:val="24"/>
        </w:rPr>
        <w:t xml:space="preserve">pass </w:t>
      </w:r>
      <w:r w:rsidR="00C27324" w:rsidRPr="00C27324">
        <w:rPr>
          <w:rFonts w:ascii="Times New Roman" w:hAnsi="Times New Roman" w:cs="Times New Roman"/>
          <w:sz w:val="24"/>
        </w:rPr>
        <w:t xml:space="preserve">transformation </w:t>
      </w:r>
      <w:r w:rsidR="00C9562D" w:rsidRPr="00C27324">
        <w:rPr>
          <w:rFonts w:ascii="Times New Roman" w:hAnsi="Times New Roman" w:cs="Times New Roman"/>
          <w:sz w:val="24"/>
        </w:rPr>
        <w:t xml:space="preserve">checkpoint </w:t>
      </w:r>
      <w:r w:rsidR="00C27324" w:rsidRPr="00C27324">
        <w:rPr>
          <w:rFonts w:ascii="Times New Roman" w:hAnsi="Times New Roman" w:cs="Times New Roman"/>
          <w:sz w:val="24"/>
        </w:rPr>
        <w:t>– requirements below</w:t>
      </w:r>
      <w:r w:rsidR="001F0E6C" w:rsidRPr="00C27324">
        <w:rPr>
          <w:rFonts w:ascii="Times New Roman" w:hAnsi="Times New Roman" w:cs="Times New Roman"/>
          <w:sz w:val="24"/>
        </w:rPr>
        <w:t>)</w:t>
      </w:r>
    </w:p>
    <w:p w14:paraId="76E7BF29" w14:textId="77777777" w:rsidR="009E2B05" w:rsidRDefault="009E2B05" w:rsidP="009E2B05">
      <w:pPr>
        <w:pStyle w:val="ListParagraph"/>
        <w:numPr>
          <w:ilvl w:val="3"/>
          <w:numId w:val="28"/>
        </w:numPr>
        <w:spacing w:after="0" w:line="240" w:lineRule="auto"/>
        <w:rPr>
          <w:rFonts w:ascii="Times New Roman" w:hAnsi="Times New Roman" w:cs="Times New Roman"/>
          <w:sz w:val="24"/>
        </w:rPr>
      </w:pPr>
      <w:r w:rsidRPr="00F43EC5">
        <w:rPr>
          <w:rFonts w:ascii="Times New Roman" w:hAnsi="Times New Roman" w:cs="Times New Roman"/>
          <w:sz w:val="24"/>
        </w:rPr>
        <w:t>Checking people for responsiveness all the time</w:t>
      </w:r>
    </w:p>
    <w:p w14:paraId="76E7BF2A" w14:textId="77777777" w:rsidR="009E2B05" w:rsidRDefault="009E2B05" w:rsidP="009E2B05">
      <w:pPr>
        <w:pStyle w:val="ListParagraph"/>
        <w:numPr>
          <w:ilvl w:val="3"/>
          <w:numId w:val="28"/>
        </w:numPr>
        <w:spacing w:after="0" w:line="240" w:lineRule="auto"/>
        <w:rPr>
          <w:rFonts w:ascii="Times New Roman" w:hAnsi="Times New Roman" w:cs="Times New Roman"/>
          <w:sz w:val="24"/>
        </w:rPr>
      </w:pPr>
      <w:r w:rsidRPr="00F43EC5">
        <w:rPr>
          <w:rFonts w:ascii="Times New Roman" w:hAnsi="Times New Roman" w:cs="Times New Roman"/>
          <w:sz w:val="24"/>
        </w:rPr>
        <w:t>Respite bay – actual beds for older people, those who work nights and sleep days</w:t>
      </w:r>
    </w:p>
    <w:p w14:paraId="76E7BF2B" w14:textId="77777777" w:rsidR="009E2B05" w:rsidRDefault="009E2B05" w:rsidP="009E2B05">
      <w:pPr>
        <w:pStyle w:val="ListParagraph"/>
        <w:numPr>
          <w:ilvl w:val="3"/>
          <w:numId w:val="28"/>
        </w:numPr>
        <w:spacing w:after="0" w:line="240" w:lineRule="auto"/>
        <w:rPr>
          <w:rFonts w:ascii="Times New Roman" w:hAnsi="Times New Roman" w:cs="Times New Roman"/>
          <w:sz w:val="24"/>
        </w:rPr>
      </w:pPr>
      <w:r w:rsidRPr="00F43EC5">
        <w:rPr>
          <w:rFonts w:ascii="Times New Roman" w:hAnsi="Times New Roman" w:cs="Times New Roman"/>
          <w:sz w:val="24"/>
        </w:rPr>
        <w:t>Med room – has to have their name on the prescription; tech will pick up prescriptions for them</w:t>
      </w:r>
    </w:p>
    <w:p w14:paraId="76E7BF2C" w14:textId="77777777" w:rsidR="009E2B05" w:rsidRDefault="009E2B05" w:rsidP="009E2B05">
      <w:pPr>
        <w:pStyle w:val="ListParagraph"/>
        <w:numPr>
          <w:ilvl w:val="3"/>
          <w:numId w:val="28"/>
        </w:numPr>
        <w:spacing w:after="0" w:line="240" w:lineRule="auto"/>
        <w:rPr>
          <w:rFonts w:ascii="Times New Roman" w:hAnsi="Times New Roman" w:cs="Times New Roman"/>
          <w:sz w:val="24"/>
        </w:rPr>
      </w:pPr>
      <w:r w:rsidRPr="00F43EC5">
        <w:rPr>
          <w:rFonts w:ascii="Times New Roman" w:hAnsi="Times New Roman" w:cs="Times New Roman"/>
          <w:sz w:val="24"/>
        </w:rPr>
        <w:t xml:space="preserve">ID recovery services with </w:t>
      </w:r>
      <w:r w:rsidR="00E04054">
        <w:rPr>
          <w:rFonts w:ascii="Times New Roman" w:hAnsi="Times New Roman" w:cs="Times New Roman"/>
          <w:sz w:val="24"/>
        </w:rPr>
        <w:t>Department of Public Safety</w:t>
      </w:r>
      <w:r w:rsidRPr="00F43EC5">
        <w:rPr>
          <w:rFonts w:ascii="Times New Roman" w:hAnsi="Times New Roman" w:cs="Times New Roman"/>
          <w:sz w:val="24"/>
        </w:rPr>
        <w:t xml:space="preserve"> – get state ID in 2 days</w:t>
      </w:r>
    </w:p>
    <w:p w14:paraId="76E7BF2D" w14:textId="77777777" w:rsidR="009E2B05" w:rsidRDefault="009E2B05" w:rsidP="009E2B05">
      <w:pPr>
        <w:pStyle w:val="ListParagraph"/>
        <w:numPr>
          <w:ilvl w:val="3"/>
          <w:numId w:val="28"/>
        </w:numPr>
        <w:spacing w:after="0" w:line="240" w:lineRule="auto"/>
        <w:rPr>
          <w:rFonts w:ascii="Times New Roman" w:hAnsi="Times New Roman" w:cs="Times New Roman"/>
          <w:sz w:val="24"/>
        </w:rPr>
      </w:pPr>
      <w:r w:rsidRPr="00F43EC5">
        <w:rPr>
          <w:rFonts w:ascii="Times New Roman" w:hAnsi="Times New Roman" w:cs="Times New Roman"/>
          <w:sz w:val="24"/>
        </w:rPr>
        <w:t>Clothing vouchers</w:t>
      </w:r>
    </w:p>
    <w:p w14:paraId="76E7BF2E" w14:textId="77777777" w:rsidR="009E2B05" w:rsidRDefault="009E2B05" w:rsidP="009E2B05">
      <w:pPr>
        <w:pStyle w:val="ListParagraph"/>
        <w:numPr>
          <w:ilvl w:val="3"/>
          <w:numId w:val="28"/>
        </w:numPr>
        <w:spacing w:after="0" w:line="240" w:lineRule="auto"/>
        <w:rPr>
          <w:rFonts w:ascii="Times New Roman" w:hAnsi="Times New Roman" w:cs="Times New Roman"/>
          <w:sz w:val="24"/>
        </w:rPr>
      </w:pPr>
      <w:r w:rsidRPr="00F43EC5">
        <w:rPr>
          <w:rFonts w:ascii="Times New Roman" w:hAnsi="Times New Roman" w:cs="Times New Roman"/>
          <w:sz w:val="24"/>
        </w:rPr>
        <w:t>Bus passes</w:t>
      </w:r>
    </w:p>
    <w:p w14:paraId="76E7BF2F" w14:textId="77777777" w:rsidR="009E2B05" w:rsidRDefault="009E2B05" w:rsidP="009E2B05">
      <w:pPr>
        <w:pStyle w:val="ListParagraph"/>
        <w:numPr>
          <w:ilvl w:val="3"/>
          <w:numId w:val="28"/>
        </w:numPr>
        <w:spacing w:after="0" w:line="240" w:lineRule="auto"/>
        <w:rPr>
          <w:rFonts w:ascii="Times New Roman" w:hAnsi="Times New Roman" w:cs="Times New Roman"/>
          <w:sz w:val="24"/>
        </w:rPr>
      </w:pPr>
      <w:r w:rsidRPr="00F43EC5">
        <w:rPr>
          <w:rFonts w:ascii="Times New Roman" w:hAnsi="Times New Roman" w:cs="Times New Roman"/>
          <w:sz w:val="24"/>
        </w:rPr>
        <w:t>TB checks 2x/week on site</w:t>
      </w:r>
    </w:p>
    <w:p w14:paraId="76E7BF30" w14:textId="77777777" w:rsidR="009E2B05" w:rsidRPr="00E17883" w:rsidRDefault="009E2B05" w:rsidP="009E2B05">
      <w:pPr>
        <w:pStyle w:val="ListParagraph"/>
        <w:numPr>
          <w:ilvl w:val="3"/>
          <w:numId w:val="28"/>
        </w:numPr>
        <w:spacing w:after="0" w:line="240" w:lineRule="auto"/>
        <w:rPr>
          <w:rFonts w:ascii="Times New Roman" w:hAnsi="Times New Roman" w:cs="Times New Roman"/>
          <w:sz w:val="24"/>
        </w:rPr>
      </w:pPr>
      <w:r>
        <w:rPr>
          <w:rFonts w:ascii="Times New Roman" w:hAnsi="Times New Roman" w:cs="Times New Roman"/>
          <w:sz w:val="24"/>
        </w:rPr>
        <w:t xml:space="preserve">Carry </w:t>
      </w:r>
      <w:proofErr w:type="spellStart"/>
      <w:r>
        <w:rPr>
          <w:rFonts w:ascii="Times New Roman" w:hAnsi="Times New Roman" w:cs="Times New Roman"/>
          <w:sz w:val="24"/>
        </w:rPr>
        <w:t>narcan</w:t>
      </w:r>
      <w:proofErr w:type="spellEnd"/>
    </w:p>
    <w:p w14:paraId="76E7BF31" w14:textId="77777777" w:rsidR="0094499F" w:rsidRDefault="0094499F" w:rsidP="009D4BDA">
      <w:pPr>
        <w:pStyle w:val="ListParagraph"/>
        <w:numPr>
          <w:ilvl w:val="2"/>
          <w:numId w:val="28"/>
        </w:numPr>
        <w:spacing w:after="0" w:line="240" w:lineRule="auto"/>
        <w:rPr>
          <w:rFonts w:ascii="Times New Roman" w:hAnsi="Times New Roman" w:cs="Times New Roman"/>
          <w:sz w:val="24"/>
        </w:rPr>
      </w:pPr>
      <w:r w:rsidRPr="0094499F">
        <w:rPr>
          <w:rFonts w:ascii="Times New Roman" w:hAnsi="Times New Roman" w:cs="Times New Roman"/>
          <w:i/>
          <w:sz w:val="24"/>
        </w:rPr>
        <w:t>Length of stay</w:t>
      </w:r>
      <w:r>
        <w:rPr>
          <w:rFonts w:ascii="Times New Roman" w:hAnsi="Times New Roman" w:cs="Times New Roman"/>
          <w:sz w:val="24"/>
        </w:rPr>
        <w:t>:</w:t>
      </w:r>
      <w:r w:rsidR="004E345E">
        <w:rPr>
          <w:rFonts w:ascii="Times New Roman" w:hAnsi="Times New Roman" w:cs="Times New Roman"/>
          <w:sz w:val="24"/>
        </w:rPr>
        <w:t xml:space="preserve"> indefinite</w:t>
      </w:r>
    </w:p>
    <w:p w14:paraId="76E7BF32" w14:textId="77777777" w:rsidR="00342569" w:rsidRPr="00A100FE" w:rsidRDefault="00E16537" w:rsidP="00A100FE">
      <w:pPr>
        <w:pStyle w:val="ListParagraph"/>
        <w:numPr>
          <w:ilvl w:val="2"/>
          <w:numId w:val="28"/>
        </w:numPr>
        <w:spacing w:after="0" w:line="240" w:lineRule="auto"/>
        <w:rPr>
          <w:rFonts w:ascii="Times New Roman" w:hAnsi="Times New Roman" w:cs="Times New Roman"/>
          <w:sz w:val="24"/>
        </w:rPr>
      </w:pPr>
      <w:r>
        <w:rPr>
          <w:rFonts w:ascii="Times New Roman" w:hAnsi="Times New Roman" w:cs="Times New Roman"/>
          <w:i/>
          <w:sz w:val="24"/>
        </w:rPr>
        <w:t>Capacity</w:t>
      </w:r>
      <w:r w:rsidR="00093CC6">
        <w:rPr>
          <w:rFonts w:ascii="Times New Roman" w:hAnsi="Times New Roman" w:cs="Times New Roman"/>
          <w:sz w:val="24"/>
        </w:rPr>
        <w:t xml:space="preserve">: </w:t>
      </w:r>
      <w:r w:rsidR="002A4486" w:rsidRPr="009D4BDA">
        <w:rPr>
          <w:rFonts w:ascii="Times New Roman" w:hAnsi="Times New Roman" w:cs="Times New Roman"/>
          <w:sz w:val="24"/>
        </w:rPr>
        <w:t>Averages 675 people, but has had up to 850 people</w:t>
      </w:r>
    </w:p>
    <w:p w14:paraId="76E7BF33" w14:textId="77777777" w:rsidR="00E14B4F" w:rsidRDefault="002A4486" w:rsidP="00E14B4F">
      <w:pPr>
        <w:pStyle w:val="ListParagraph"/>
        <w:numPr>
          <w:ilvl w:val="2"/>
          <w:numId w:val="28"/>
        </w:numPr>
        <w:spacing w:after="0" w:line="240" w:lineRule="auto"/>
        <w:rPr>
          <w:rFonts w:ascii="Times New Roman" w:hAnsi="Times New Roman" w:cs="Times New Roman"/>
          <w:sz w:val="24"/>
        </w:rPr>
      </w:pPr>
      <w:r w:rsidRPr="00E65AB8">
        <w:rPr>
          <w:rFonts w:ascii="Times New Roman" w:hAnsi="Times New Roman" w:cs="Times New Roman"/>
          <w:i/>
          <w:sz w:val="24"/>
        </w:rPr>
        <w:t>Security</w:t>
      </w:r>
      <w:r w:rsidR="00E65AB8">
        <w:rPr>
          <w:rFonts w:ascii="Times New Roman" w:hAnsi="Times New Roman" w:cs="Times New Roman"/>
          <w:sz w:val="24"/>
        </w:rPr>
        <w:t>:</w:t>
      </w:r>
      <w:r w:rsidR="00E14B4F">
        <w:rPr>
          <w:rFonts w:ascii="Times New Roman" w:hAnsi="Times New Roman" w:cs="Times New Roman"/>
          <w:sz w:val="24"/>
        </w:rPr>
        <w:t xml:space="preserve"> no weapons or drugs on premises</w:t>
      </w:r>
      <w:r w:rsidR="00101F94">
        <w:rPr>
          <w:rFonts w:ascii="Times New Roman" w:hAnsi="Times New Roman" w:cs="Times New Roman"/>
          <w:sz w:val="24"/>
        </w:rPr>
        <w:t>, but no sobriety requirement</w:t>
      </w:r>
    </w:p>
    <w:p w14:paraId="76E7BF34" w14:textId="77777777" w:rsidR="00E14B4F" w:rsidRPr="00920CFC" w:rsidRDefault="00101F94" w:rsidP="00920CFC">
      <w:pPr>
        <w:pStyle w:val="ListParagraph"/>
        <w:numPr>
          <w:ilvl w:val="3"/>
          <w:numId w:val="28"/>
        </w:numPr>
        <w:spacing w:after="0" w:line="240" w:lineRule="auto"/>
        <w:rPr>
          <w:rFonts w:ascii="Times New Roman" w:hAnsi="Times New Roman" w:cs="Times New Roman"/>
          <w:sz w:val="24"/>
        </w:rPr>
      </w:pPr>
      <w:r>
        <w:rPr>
          <w:rFonts w:ascii="Times New Roman" w:hAnsi="Times New Roman" w:cs="Times New Roman"/>
          <w:sz w:val="24"/>
        </w:rPr>
        <w:lastRenderedPageBreak/>
        <w:t>Checkpoint with metal detector, search</w:t>
      </w:r>
      <w:r w:rsidR="00F86E52">
        <w:rPr>
          <w:rFonts w:ascii="Times New Roman" w:hAnsi="Times New Roman" w:cs="Times New Roman"/>
          <w:sz w:val="24"/>
        </w:rPr>
        <w:t xml:space="preserve"> items</w:t>
      </w:r>
    </w:p>
    <w:p w14:paraId="76E7BF35" w14:textId="77777777" w:rsidR="00920CFC" w:rsidRDefault="002A4486" w:rsidP="00E14B4F">
      <w:pPr>
        <w:pStyle w:val="ListParagraph"/>
        <w:numPr>
          <w:ilvl w:val="3"/>
          <w:numId w:val="28"/>
        </w:numPr>
        <w:spacing w:after="0" w:line="240" w:lineRule="auto"/>
        <w:rPr>
          <w:rFonts w:ascii="Times New Roman" w:hAnsi="Times New Roman" w:cs="Times New Roman"/>
          <w:sz w:val="24"/>
        </w:rPr>
      </w:pPr>
      <w:r w:rsidRPr="00E14B4F">
        <w:rPr>
          <w:rFonts w:ascii="Times New Roman" w:hAnsi="Times New Roman" w:cs="Times New Roman"/>
          <w:sz w:val="24"/>
        </w:rPr>
        <w:t>34 armed security guards</w:t>
      </w:r>
    </w:p>
    <w:p w14:paraId="76E7BF36" w14:textId="77777777" w:rsidR="00E14B4F" w:rsidRDefault="00920CFC" w:rsidP="00E14B4F">
      <w:pPr>
        <w:pStyle w:val="ListParagraph"/>
        <w:numPr>
          <w:ilvl w:val="3"/>
          <w:numId w:val="28"/>
        </w:numPr>
        <w:spacing w:after="0" w:line="240" w:lineRule="auto"/>
        <w:rPr>
          <w:rFonts w:ascii="Times New Roman" w:hAnsi="Times New Roman" w:cs="Times New Roman"/>
          <w:sz w:val="24"/>
        </w:rPr>
      </w:pPr>
      <w:r w:rsidRPr="00E14B4F">
        <w:rPr>
          <w:rFonts w:ascii="Times New Roman" w:hAnsi="Times New Roman" w:cs="Times New Roman"/>
          <w:sz w:val="24"/>
        </w:rPr>
        <w:t>No breathalyzer</w:t>
      </w:r>
    </w:p>
    <w:p w14:paraId="76E7BF37" w14:textId="77777777" w:rsidR="00A467BA" w:rsidRDefault="00A467BA" w:rsidP="00A467BA">
      <w:pPr>
        <w:pStyle w:val="ListParagraph"/>
        <w:numPr>
          <w:ilvl w:val="2"/>
          <w:numId w:val="28"/>
        </w:numPr>
        <w:spacing w:after="0" w:line="240" w:lineRule="auto"/>
        <w:rPr>
          <w:rFonts w:ascii="Times New Roman" w:hAnsi="Times New Roman" w:cs="Times New Roman"/>
          <w:sz w:val="24"/>
        </w:rPr>
      </w:pPr>
      <w:r w:rsidRPr="00A467BA">
        <w:rPr>
          <w:rFonts w:ascii="Times New Roman" w:hAnsi="Times New Roman" w:cs="Times New Roman"/>
          <w:i/>
          <w:sz w:val="24"/>
        </w:rPr>
        <w:t>Aftercare</w:t>
      </w:r>
      <w:r>
        <w:rPr>
          <w:rFonts w:ascii="Times New Roman" w:hAnsi="Times New Roman" w:cs="Times New Roman"/>
          <w:sz w:val="24"/>
        </w:rPr>
        <w:t xml:space="preserve">: </w:t>
      </w:r>
      <w:r w:rsidR="00144D96">
        <w:rPr>
          <w:rFonts w:ascii="Times New Roman" w:hAnsi="Times New Roman" w:cs="Times New Roman"/>
          <w:sz w:val="24"/>
        </w:rPr>
        <w:t>goal is for them to move into temporary or permanent housing</w:t>
      </w:r>
    </w:p>
    <w:p w14:paraId="76E7BF38" w14:textId="77777777" w:rsidR="00C35FB7" w:rsidRDefault="00C35FB7" w:rsidP="00A467BA">
      <w:pPr>
        <w:pStyle w:val="ListParagraph"/>
        <w:numPr>
          <w:ilvl w:val="2"/>
          <w:numId w:val="28"/>
        </w:numPr>
        <w:spacing w:after="0" w:line="240" w:lineRule="auto"/>
        <w:rPr>
          <w:rFonts w:ascii="Times New Roman" w:hAnsi="Times New Roman" w:cs="Times New Roman"/>
          <w:sz w:val="24"/>
        </w:rPr>
      </w:pPr>
      <w:r>
        <w:rPr>
          <w:rFonts w:ascii="Times New Roman" w:hAnsi="Times New Roman" w:cs="Times New Roman"/>
          <w:i/>
          <w:sz w:val="24"/>
        </w:rPr>
        <w:t>Goals</w:t>
      </w:r>
      <w:r w:rsidRPr="00C35FB7">
        <w:rPr>
          <w:rFonts w:ascii="Times New Roman" w:hAnsi="Times New Roman" w:cs="Times New Roman"/>
          <w:sz w:val="24"/>
        </w:rPr>
        <w:t>:</w:t>
      </w:r>
      <w:r>
        <w:rPr>
          <w:rFonts w:ascii="Times New Roman" w:hAnsi="Times New Roman" w:cs="Times New Roman"/>
          <w:sz w:val="24"/>
        </w:rPr>
        <w:t xml:space="preserve"> harm reduction</w:t>
      </w:r>
    </w:p>
    <w:p w14:paraId="76E7BF39" w14:textId="77777777" w:rsidR="00CB0F02" w:rsidRPr="003A553F" w:rsidRDefault="00CB0F02" w:rsidP="00CB0F02">
      <w:pPr>
        <w:pStyle w:val="ListParagraph"/>
        <w:numPr>
          <w:ilvl w:val="1"/>
          <w:numId w:val="28"/>
        </w:numPr>
        <w:spacing w:after="0" w:line="240" w:lineRule="auto"/>
        <w:rPr>
          <w:rFonts w:ascii="Times New Roman" w:hAnsi="Times New Roman" w:cs="Times New Roman"/>
          <w:b/>
          <w:sz w:val="24"/>
        </w:rPr>
      </w:pPr>
      <w:r w:rsidRPr="003A553F">
        <w:rPr>
          <w:rFonts w:ascii="Times New Roman" w:hAnsi="Times New Roman" w:cs="Times New Roman"/>
          <w:b/>
          <w:sz w:val="24"/>
        </w:rPr>
        <w:t>(2) Transformational Campus</w:t>
      </w:r>
    </w:p>
    <w:p w14:paraId="76E7BF3A" w14:textId="77777777" w:rsidR="00CB0F02" w:rsidRDefault="006209D3" w:rsidP="006209D3">
      <w:pPr>
        <w:pStyle w:val="ListParagraph"/>
        <w:numPr>
          <w:ilvl w:val="2"/>
          <w:numId w:val="28"/>
        </w:numPr>
        <w:spacing w:after="0" w:line="240" w:lineRule="auto"/>
        <w:rPr>
          <w:rFonts w:ascii="Times New Roman" w:hAnsi="Times New Roman" w:cs="Times New Roman"/>
          <w:sz w:val="24"/>
        </w:rPr>
      </w:pPr>
      <w:r w:rsidRPr="00823A6B">
        <w:rPr>
          <w:rFonts w:ascii="Times New Roman" w:hAnsi="Times New Roman" w:cs="Times New Roman"/>
          <w:i/>
          <w:sz w:val="24"/>
        </w:rPr>
        <w:t>Target population</w:t>
      </w:r>
      <w:r>
        <w:rPr>
          <w:rFonts w:ascii="Times New Roman" w:hAnsi="Times New Roman" w:cs="Times New Roman"/>
          <w:sz w:val="24"/>
        </w:rPr>
        <w:t>:</w:t>
      </w:r>
      <w:r w:rsidR="006C102E">
        <w:rPr>
          <w:rFonts w:ascii="Times New Roman" w:hAnsi="Times New Roman" w:cs="Times New Roman"/>
          <w:sz w:val="24"/>
        </w:rPr>
        <w:t xml:space="preserve"> homeless individuals who are sober</w:t>
      </w:r>
      <w:r w:rsidR="009C11F1">
        <w:rPr>
          <w:rFonts w:ascii="Times New Roman" w:hAnsi="Times New Roman" w:cs="Times New Roman"/>
          <w:sz w:val="24"/>
        </w:rPr>
        <w:t xml:space="preserve"> and are not sex offenders</w:t>
      </w:r>
      <w:r w:rsidR="00F06715">
        <w:rPr>
          <w:rFonts w:ascii="Times New Roman" w:hAnsi="Times New Roman" w:cs="Times New Roman"/>
          <w:sz w:val="24"/>
        </w:rPr>
        <w:t xml:space="preserve"> (since there are children on campus)</w:t>
      </w:r>
      <w:r w:rsidR="00DC73AB">
        <w:rPr>
          <w:rFonts w:ascii="Times New Roman" w:hAnsi="Times New Roman" w:cs="Times New Roman"/>
          <w:sz w:val="24"/>
        </w:rPr>
        <w:t xml:space="preserve"> who have been Bexar County residents for at least 9 months</w:t>
      </w:r>
      <w:r w:rsidR="00557BA0">
        <w:rPr>
          <w:rFonts w:ascii="Times New Roman" w:hAnsi="Times New Roman" w:cs="Times New Roman"/>
          <w:sz w:val="24"/>
        </w:rPr>
        <w:t xml:space="preserve"> (might wait in the Courtyard to become resident)</w:t>
      </w:r>
    </w:p>
    <w:p w14:paraId="76E7BF3B" w14:textId="77777777" w:rsidR="006209D3" w:rsidRDefault="006209D3" w:rsidP="006209D3">
      <w:pPr>
        <w:pStyle w:val="ListParagraph"/>
        <w:numPr>
          <w:ilvl w:val="2"/>
          <w:numId w:val="28"/>
        </w:numPr>
        <w:spacing w:after="0" w:line="240" w:lineRule="auto"/>
        <w:rPr>
          <w:rFonts w:ascii="Times New Roman" w:hAnsi="Times New Roman" w:cs="Times New Roman"/>
          <w:sz w:val="24"/>
        </w:rPr>
      </w:pPr>
      <w:r w:rsidRPr="00823A6B">
        <w:rPr>
          <w:rFonts w:ascii="Times New Roman" w:hAnsi="Times New Roman" w:cs="Times New Roman"/>
          <w:i/>
          <w:sz w:val="24"/>
        </w:rPr>
        <w:t>Services</w:t>
      </w:r>
      <w:r>
        <w:rPr>
          <w:rFonts w:ascii="Times New Roman" w:hAnsi="Times New Roman" w:cs="Times New Roman"/>
          <w:sz w:val="24"/>
        </w:rPr>
        <w:t>:</w:t>
      </w:r>
    </w:p>
    <w:p w14:paraId="76E7BF3C" w14:textId="77777777" w:rsidR="008C1FFF" w:rsidRDefault="008C1FFF" w:rsidP="008C1FFF">
      <w:pPr>
        <w:pStyle w:val="ListParagraph"/>
        <w:numPr>
          <w:ilvl w:val="3"/>
          <w:numId w:val="28"/>
        </w:numPr>
        <w:spacing w:after="0" w:line="240" w:lineRule="auto"/>
        <w:rPr>
          <w:rFonts w:ascii="Times New Roman" w:hAnsi="Times New Roman" w:cs="Times New Roman"/>
          <w:sz w:val="24"/>
        </w:rPr>
      </w:pPr>
      <w:r w:rsidRPr="00746F4D">
        <w:rPr>
          <w:rFonts w:ascii="Times New Roman" w:hAnsi="Times New Roman" w:cs="Times New Roman"/>
          <w:sz w:val="24"/>
        </w:rPr>
        <w:t>Mostly dorm-style</w:t>
      </w:r>
      <w:r>
        <w:rPr>
          <w:rFonts w:ascii="Times New Roman" w:hAnsi="Times New Roman" w:cs="Times New Roman"/>
          <w:sz w:val="24"/>
        </w:rPr>
        <w:t xml:space="preserve"> housing</w:t>
      </w:r>
      <w:r w:rsidRPr="00746F4D">
        <w:rPr>
          <w:rFonts w:ascii="Times New Roman" w:hAnsi="Times New Roman" w:cs="Times New Roman"/>
          <w:sz w:val="24"/>
        </w:rPr>
        <w:t>, but families get rooms</w:t>
      </w:r>
      <w:r>
        <w:rPr>
          <w:rFonts w:ascii="Times New Roman" w:hAnsi="Times New Roman" w:cs="Times New Roman"/>
          <w:sz w:val="24"/>
        </w:rPr>
        <w:t>; special dorm for LGBTQ community</w:t>
      </w:r>
    </w:p>
    <w:p w14:paraId="76E7BF3D" w14:textId="77777777" w:rsidR="00197EC8" w:rsidRDefault="00197EC8" w:rsidP="008B706F">
      <w:pPr>
        <w:pStyle w:val="ListParagraph"/>
        <w:numPr>
          <w:ilvl w:val="3"/>
          <w:numId w:val="28"/>
        </w:numPr>
        <w:spacing w:after="0" w:line="240" w:lineRule="auto"/>
        <w:rPr>
          <w:rFonts w:ascii="Times New Roman" w:hAnsi="Times New Roman" w:cs="Times New Roman"/>
          <w:sz w:val="24"/>
        </w:rPr>
      </w:pPr>
      <w:r>
        <w:rPr>
          <w:rFonts w:ascii="Times New Roman" w:hAnsi="Times New Roman" w:cs="Times New Roman"/>
          <w:sz w:val="24"/>
        </w:rPr>
        <w:t>CHCS treatment</w:t>
      </w:r>
    </w:p>
    <w:p w14:paraId="76E7BF3E" w14:textId="77777777" w:rsidR="008B706F" w:rsidRDefault="00FB4F21" w:rsidP="008B706F">
      <w:pPr>
        <w:pStyle w:val="ListParagraph"/>
        <w:numPr>
          <w:ilvl w:val="3"/>
          <w:numId w:val="28"/>
        </w:numPr>
        <w:spacing w:after="0" w:line="240" w:lineRule="auto"/>
        <w:rPr>
          <w:rFonts w:ascii="Times New Roman" w:hAnsi="Times New Roman" w:cs="Times New Roman"/>
          <w:sz w:val="24"/>
        </w:rPr>
      </w:pPr>
      <w:r w:rsidRPr="00FB4F21">
        <w:rPr>
          <w:rFonts w:ascii="Times New Roman" w:hAnsi="Times New Roman" w:cs="Times New Roman"/>
          <w:sz w:val="24"/>
        </w:rPr>
        <w:t>Gym, kennel (residents have to walk and feed the animals)</w:t>
      </w:r>
      <w:r>
        <w:rPr>
          <w:rFonts w:ascii="Times New Roman" w:hAnsi="Times New Roman" w:cs="Times New Roman"/>
          <w:sz w:val="24"/>
        </w:rPr>
        <w:t>, m</w:t>
      </w:r>
      <w:r w:rsidRPr="00FB4F21">
        <w:rPr>
          <w:rFonts w:ascii="Times New Roman" w:hAnsi="Times New Roman" w:cs="Times New Roman"/>
          <w:sz w:val="24"/>
        </w:rPr>
        <w:t>ail room</w:t>
      </w:r>
    </w:p>
    <w:p w14:paraId="76E7BF3F" w14:textId="77777777" w:rsidR="00746F4D" w:rsidRDefault="00FB4F21" w:rsidP="00746F4D">
      <w:pPr>
        <w:pStyle w:val="ListParagraph"/>
        <w:numPr>
          <w:ilvl w:val="3"/>
          <w:numId w:val="28"/>
        </w:numPr>
        <w:spacing w:after="0" w:line="240" w:lineRule="auto"/>
        <w:rPr>
          <w:rFonts w:ascii="Times New Roman" w:hAnsi="Times New Roman" w:cs="Times New Roman"/>
          <w:sz w:val="24"/>
        </w:rPr>
      </w:pPr>
      <w:r w:rsidRPr="008B706F">
        <w:rPr>
          <w:rFonts w:ascii="Times New Roman" w:hAnsi="Times New Roman" w:cs="Times New Roman"/>
          <w:sz w:val="24"/>
        </w:rPr>
        <w:t>YMCA provides free daycare for all residents; also provides daycare to outside community members on sliding fee scale based on income</w:t>
      </w:r>
    </w:p>
    <w:p w14:paraId="76E7BF40" w14:textId="77777777" w:rsidR="00746F4D" w:rsidRDefault="00746F4D" w:rsidP="00746F4D">
      <w:pPr>
        <w:pStyle w:val="ListParagraph"/>
        <w:numPr>
          <w:ilvl w:val="4"/>
          <w:numId w:val="28"/>
        </w:numPr>
        <w:spacing w:after="0" w:line="240" w:lineRule="auto"/>
        <w:rPr>
          <w:rFonts w:ascii="Times New Roman" w:hAnsi="Times New Roman" w:cs="Times New Roman"/>
          <w:sz w:val="24"/>
        </w:rPr>
      </w:pPr>
      <w:r w:rsidRPr="00746F4D">
        <w:rPr>
          <w:rFonts w:ascii="Times New Roman" w:hAnsi="Times New Roman" w:cs="Times New Roman"/>
          <w:sz w:val="24"/>
        </w:rPr>
        <w:t>By federal law, schools have to bus kids to their old school if parents choose – they are the first pick-up to prevent stigma</w:t>
      </w:r>
    </w:p>
    <w:p w14:paraId="76E7BF41" w14:textId="77777777" w:rsidR="00746F4D" w:rsidRDefault="00746F4D" w:rsidP="00746F4D">
      <w:pPr>
        <w:pStyle w:val="ListParagraph"/>
        <w:numPr>
          <w:ilvl w:val="3"/>
          <w:numId w:val="28"/>
        </w:numPr>
        <w:spacing w:after="0" w:line="240" w:lineRule="auto"/>
        <w:rPr>
          <w:rFonts w:ascii="Times New Roman" w:hAnsi="Times New Roman" w:cs="Times New Roman"/>
          <w:sz w:val="24"/>
        </w:rPr>
      </w:pPr>
      <w:r w:rsidRPr="00746F4D">
        <w:rPr>
          <w:rFonts w:ascii="Times New Roman" w:hAnsi="Times New Roman" w:cs="Times New Roman"/>
          <w:sz w:val="24"/>
        </w:rPr>
        <w:t>Free tutoring and intervention services for kids</w:t>
      </w:r>
    </w:p>
    <w:p w14:paraId="76E7BF42" w14:textId="77777777" w:rsidR="00746F4D" w:rsidRPr="00DD6E33" w:rsidRDefault="008C1FFF" w:rsidP="00DD6E33">
      <w:pPr>
        <w:pStyle w:val="ListParagraph"/>
        <w:numPr>
          <w:ilvl w:val="3"/>
          <w:numId w:val="28"/>
        </w:numPr>
        <w:spacing w:after="0" w:line="240" w:lineRule="auto"/>
        <w:rPr>
          <w:rFonts w:ascii="Times New Roman" w:hAnsi="Times New Roman" w:cs="Times New Roman"/>
          <w:sz w:val="24"/>
        </w:rPr>
      </w:pPr>
      <w:r>
        <w:rPr>
          <w:rFonts w:ascii="Times New Roman" w:hAnsi="Times New Roman" w:cs="Times New Roman"/>
          <w:sz w:val="24"/>
        </w:rPr>
        <w:t>Transformational resources center</w:t>
      </w:r>
      <w:r w:rsidR="00746F4D" w:rsidRPr="0096288A">
        <w:rPr>
          <w:rFonts w:ascii="Times New Roman" w:hAnsi="Times New Roman" w:cs="Times New Roman"/>
          <w:sz w:val="24"/>
        </w:rPr>
        <w:t xml:space="preserve"> – individual office spaces</w:t>
      </w:r>
      <w:r w:rsidR="001D0B88">
        <w:rPr>
          <w:rFonts w:ascii="Times New Roman" w:hAnsi="Times New Roman" w:cs="Times New Roman"/>
          <w:sz w:val="24"/>
        </w:rPr>
        <w:t xml:space="preserve"> for community-based service providers of a variety of programs</w:t>
      </w:r>
    </w:p>
    <w:p w14:paraId="76E7BF43" w14:textId="77777777" w:rsidR="00823A6B" w:rsidRDefault="006209D3" w:rsidP="00823A6B">
      <w:pPr>
        <w:pStyle w:val="ListParagraph"/>
        <w:numPr>
          <w:ilvl w:val="2"/>
          <w:numId w:val="28"/>
        </w:numPr>
        <w:spacing w:after="0" w:line="240" w:lineRule="auto"/>
        <w:rPr>
          <w:rFonts w:ascii="Times New Roman" w:hAnsi="Times New Roman" w:cs="Times New Roman"/>
          <w:sz w:val="24"/>
        </w:rPr>
      </w:pPr>
      <w:r w:rsidRPr="00823A6B">
        <w:rPr>
          <w:rFonts w:ascii="Times New Roman" w:hAnsi="Times New Roman" w:cs="Times New Roman"/>
          <w:i/>
          <w:sz w:val="24"/>
        </w:rPr>
        <w:t>Length of stay</w:t>
      </w:r>
      <w:r>
        <w:rPr>
          <w:rFonts w:ascii="Times New Roman" w:hAnsi="Times New Roman" w:cs="Times New Roman"/>
          <w:sz w:val="24"/>
        </w:rPr>
        <w:t>:</w:t>
      </w:r>
      <w:r w:rsidR="00333F81">
        <w:rPr>
          <w:rFonts w:ascii="Times New Roman" w:hAnsi="Times New Roman" w:cs="Times New Roman"/>
          <w:sz w:val="24"/>
        </w:rPr>
        <w:t xml:space="preserve"> average 4-9 months</w:t>
      </w:r>
    </w:p>
    <w:p w14:paraId="76E7BF44" w14:textId="77777777" w:rsidR="008369C4" w:rsidRPr="00505F3A" w:rsidRDefault="006209D3" w:rsidP="00505F3A">
      <w:pPr>
        <w:pStyle w:val="ListParagraph"/>
        <w:numPr>
          <w:ilvl w:val="2"/>
          <w:numId w:val="28"/>
        </w:numPr>
        <w:spacing w:after="0" w:line="240" w:lineRule="auto"/>
        <w:rPr>
          <w:rFonts w:ascii="Times New Roman" w:hAnsi="Times New Roman" w:cs="Times New Roman"/>
          <w:sz w:val="24"/>
        </w:rPr>
      </w:pPr>
      <w:r w:rsidRPr="00823A6B">
        <w:rPr>
          <w:rFonts w:ascii="Times New Roman" w:hAnsi="Times New Roman" w:cs="Times New Roman"/>
          <w:i/>
          <w:sz w:val="24"/>
        </w:rPr>
        <w:t>Capacity</w:t>
      </w:r>
      <w:r w:rsidRPr="00823A6B">
        <w:rPr>
          <w:rFonts w:ascii="Times New Roman" w:hAnsi="Times New Roman" w:cs="Times New Roman"/>
          <w:sz w:val="24"/>
        </w:rPr>
        <w:t>:</w:t>
      </w:r>
      <w:r w:rsidR="00823A6B" w:rsidRPr="00823A6B">
        <w:rPr>
          <w:rFonts w:ascii="Times New Roman" w:hAnsi="Times New Roman" w:cs="Times New Roman"/>
          <w:sz w:val="24"/>
        </w:rPr>
        <w:t xml:space="preserve"> 825 beds, indoors</w:t>
      </w:r>
    </w:p>
    <w:p w14:paraId="76E7BF45" w14:textId="77777777" w:rsidR="008369C4" w:rsidRPr="006C102E" w:rsidRDefault="006209D3" w:rsidP="006C102E">
      <w:pPr>
        <w:pStyle w:val="ListParagraph"/>
        <w:numPr>
          <w:ilvl w:val="2"/>
          <w:numId w:val="28"/>
        </w:numPr>
        <w:spacing w:after="0" w:line="240" w:lineRule="auto"/>
        <w:rPr>
          <w:rFonts w:ascii="Times New Roman" w:hAnsi="Times New Roman" w:cs="Times New Roman"/>
          <w:sz w:val="24"/>
        </w:rPr>
      </w:pPr>
      <w:r w:rsidRPr="008369C4">
        <w:rPr>
          <w:rFonts w:ascii="Times New Roman" w:hAnsi="Times New Roman" w:cs="Times New Roman"/>
          <w:i/>
          <w:sz w:val="24"/>
        </w:rPr>
        <w:t>Security</w:t>
      </w:r>
      <w:r w:rsidRPr="008369C4">
        <w:rPr>
          <w:rFonts w:ascii="Times New Roman" w:hAnsi="Times New Roman" w:cs="Times New Roman"/>
          <w:sz w:val="24"/>
        </w:rPr>
        <w:t>:</w:t>
      </w:r>
      <w:r w:rsidR="008369C4" w:rsidRPr="008369C4">
        <w:rPr>
          <w:rFonts w:ascii="Times New Roman" w:hAnsi="Times New Roman" w:cs="Times New Roman"/>
          <w:sz w:val="24"/>
        </w:rPr>
        <w:t xml:space="preserve"> </w:t>
      </w:r>
      <w:r w:rsidR="006C102E">
        <w:rPr>
          <w:rFonts w:ascii="Times New Roman" w:hAnsi="Times New Roman" w:cs="Times New Roman"/>
          <w:sz w:val="24"/>
        </w:rPr>
        <w:t>s</w:t>
      </w:r>
      <w:r w:rsidR="008369C4" w:rsidRPr="006C102E">
        <w:rPr>
          <w:rFonts w:ascii="Times New Roman" w:hAnsi="Times New Roman" w:cs="Times New Roman"/>
          <w:sz w:val="24"/>
        </w:rPr>
        <w:t>ecurity checkpoint</w:t>
      </w:r>
      <w:r w:rsidR="00253F87" w:rsidRPr="006C102E">
        <w:rPr>
          <w:rFonts w:ascii="Times New Roman" w:hAnsi="Times New Roman" w:cs="Times New Roman"/>
          <w:sz w:val="24"/>
        </w:rPr>
        <w:t xml:space="preserve"> with breathalyzer, metal detector</w:t>
      </w:r>
    </w:p>
    <w:p w14:paraId="76E7BF46" w14:textId="77777777" w:rsidR="006209D3" w:rsidRDefault="00B337D5" w:rsidP="00B337D5">
      <w:pPr>
        <w:pStyle w:val="ListParagraph"/>
        <w:numPr>
          <w:ilvl w:val="3"/>
          <w:numId w:val="28"/>
        </w:numPr>
        <w:spacing w:after="0" w:line="240" w:lineRule="auto"/>
        <w:rPr>
          <w:rFonts w:ascii="Times New Roman" w:hAnsi="Times New Roman" w:cs="Times New Roman"/>
          <w:sz w:val="24"/>
        </w:rPr>
      </w:pPr>
      <w:r>
        <w:rPr>
          <w:rFonts w:ascii="Times New Roman" w:hAnsi="Times New Roman" w:cs="Times New Roman"/>
          <w:sz w:val="24"/>
        </w:rPr>
        <w:t>Need badge to access – some badges are flagged for special security protocols</w:t>
      </w:r>
    </w:p>
    <w:p w14:paraId="76E7BF47" w14:textId="77777777" w:rsidR="007265BE" w:rsidRDefault="007265BE" w:rsidP="00B337D5">
      <w:pPr>
        <w:pStyle w:val="ListParagraph"/>
        <w:numPr>
          <w:ilvl w:val="3"/>
          <w:numId w:val="28"/>
        </w:numPr>
        <w:spacing w:after="0" w:line="240" w:lineRule="auto"/>
        <w:rPr>
          <w:rFonts w:ascii="Times New Roman" w:hAnsi="Times New Roman" w:cs="Times New Roman"/>
          <w:sz w:val="24"/>
        </w:rPr>
      </w:pPr>
      <w:r>
        <w:rPr>
          <w:rFonts w:ascii="Times New Roman" w:hAnsi="Times New Roman" w:cs="Times New Roman"/>
          <w:sz w:val="24"/>
        </w:rPr>
        <w:t>Can surrender contraband at checkpoint</w:t>
      </w:r>
      <w:r w:rsidR="00697947">
        <w:rPr>
          <w:rFonts w:ascii="Times New Roman" w:hAnsi="Times New Roman" w:cs="Times New Roman"/>
          <w:sz w:val="24"/>
        </w:rPr>
        <w:t xml:space="preserve"> </w:t>
      </w:r>
      <w:r w:rsidR="009239AA">
        <w:rPr>
          <w:rFonts w:ascii="Times New Roman" w:hAnsi="Times New Roman" w:cs="Times New Roman"/>
          <w:sz w:val="24"/>
        </w:rPr>
        <w:t xml:space="preserve">with no penalty </w:t>
      </w:r>
      <w:r w:rsidR="00697947">
        <w:rPr>
          <w:rFonts w:ascii="Times New Roman" w:hAnsi="Times New Roman" w:cs="Times New Roman"/>
          <w:sz w:val="24"/>
        </w:rPr>
        <w:t>to gain access</w:t>
      </w:r>
    </w:p>
    <w:p w14:paraId="76E7BF48" w14:textId="77777777" w:rsidR="009239AA" w:rsidRDefault="009239AA" w:rsidP="00B337D5">
      <w:pPr>
        <w:pStyle w:val="ListParagraph"/>
        <w:numPr>
          <w:ilvl w:val="3"/>
          <w:numId w:val="28"/>
        </w:numPr>
        <w:spacing w:after="0" w:line="240" w:lineRule="auto"/>
        <w:rPr>
          <w:rFonts w:ascii="Times New Roman" w:hAnsi="Times New Roman" w:cs="Times New Roman"/>
          <w:sz w:val="24"/>
        </w:rPr>
      </w:pPr>
      <w:r>
        <w:rPr>
          <w:rFonts w:ascii="Times New Roman" w:hAnsi="Times New Roman" w:cs="Times New Roman"/>
          <w:sz w:val="24"/>
        </w:rPr>
        <w:t>If you don’t surrender contraband, they will call police</w:t>
      </w:r>
    </w:p>
    <w:p w14:paraId="76E7BF49" w14:textId="77777777" w:rsidR="005871BB" w:rsidRDefault="005871BB" w:rsidP="00B337D5">
      <w:pPr>
        <w:pStyle w:val="ListParagraph"/>
        <w:numPr>
          <w:ilvl w:val="3"/>
          <w:numId w:val="28"/>
        </w:numPr>
        <w:spacing w:after="0" w:line="240" w:lineRule="auto"/>
        <w:rPr>
          <w:rFonts w:ascii="Times New Roman" w:hAnsi="Times New Roman" w:cs="Times New Roman"/>
          <w:sz w:val="24"/>
        </w:rPr>
      </w:pPr>
      <w:r>
        <w:rPr>
          <w:rFonts w:ascii="Times New Roman" w:hAnsi="Times New Roman" w:cs="Times New Roman"/>
          <w:sz w:val="24"/>
        </w:rPr>
        <w:t>All residents sign liability waivers</w:t>
      </w:r>
    </w:p>
    <w:p w14:paraId="76E7BF4A" w14:textId="77777777" w:rsidR="006209D3" w:rsidRPr="0004752C" w:rsidRDefault="00FF395E" w:rsidP="0004752C">
      <w:pPr>
        <w:pStyle w:val="ListParagraph"/>
        <w:numPr>
          <w:ilvl w:val="2"/>
          <w:numId w:val="28"/>
        </w:numPr>
        <w:spacing w:after="0" w:line="240" w:lineRule="auto"/>
        <w:rPr>
          <w:rFonts w:ascii="Times New Roman" w:hAnsi="Times New Roman" w:cs="Times New Roman"/>
          <w:sz w:val="24"/>
        </w:rPr>
      </w:pPr>
      <w:r w:rsidRPr="00823A6B">
        <w:rPr>
          <w:rFonts w:ascii="Times New Roman" w:hAnsi="Times New Roman" w:cs="Times New Roman"/>
          <w:i/>
          <w:sz w:val="24"/>
        </w:rPr>
        <w:t>Aftercare</w:t>
      </w:r>
      <w:r>
        <w:rPr>
          <w:rFonts w:ascii="Times New Roman" w:hAnsi="Times New Roman" w:cs="Times New Roman"/>
          <w:sz w:val="24"/>
        </w:rPr>
        <w:t>:</w:t>
      </w:r>
      <w:r w:rsidR="00333F81">
        <w:rPr>
          <w:rFonts w:ascii="Times New Roman" w:hAnsi="Times New Roman" w:cs="Times New Roman"/>
          <w:sz w:val="24"/>
        </w:rPr>
        <w:t xml:space="preserve"> permanent housing solution, employment</w:t>
      </w:r>
    </w:p>
    <w:p w14:paraId="76E7BF4B" w14:textId="77777777" w:rsidR="00E3147E" w:rsidRDefault="00E3147E" w:rsidP="00E3147E">
      <w:pPr>
        <w:pStyle w:val="ListParagraph"/>
        <w:numPr>
          <w:ilvl w:val="1"/>
          <w:numId w:val="28"/>
        </w:numPr>
        <w:spacing w:after="0" w:line="240" w:lineRule="auto"/>
        <w:rPr>
          <w:rFonts w:ascii="Times New Roman" w:hAnsi="Times New Roman" w:cs="Times New Roman"/>
          <w:sz w:val="24"/>
        </w:rPr>
      </w:pPr>
      <w:r>
        <w:rPr>
          <w:rFonts w:ascii="Times New Roman" w:hAnsi="Times New Roman" w:cs="Times New Roman"/>
          <w:sz w:val="24"/>
        </w:rPr>
        <w:t>Street outreach team: partners with SAPD Hope Team</w:t>
      </w:r>
      <w:r w:rsidR="00E94092">
        <w:rPr>
          <w:rFonts w:ascii="Times New Roman" w:hAnsi="Times New Roman" w:cs="Times New Roman"/>
          <w:sz w:val="24"/>
        </w:rPr>
        <w:t xml:space="preserve"> (reach out at homeless encampments to encourage people to come to Haven)</w:t>
      </w:r>
    </w:p>
    <w:p w14:paraId="76E7BF4C" w14:textId="77777777" w:rsidR="00AB6D6F" w:rsidRDefault="00AB6D6F" w:rsidP="00E3147E">
      <w:pPr>
        <w:pStyle w:val="ListParagraph"/>
        <w:numPr>
          <w:ilvl w:val="1"/>
          <w:numId w:val="28"/>
        </w:numPr>
        <w:spacing w:after="0" w:line="240" w:lineRule="auto"/>
        <w:rPr>
          <w:rFonts w:ascii="Times New Roman" w:hAnsi="Times New Roman" w:cs="Times New Roman"/>
          <w:sz w:val="24"/>
        </w:rPr>
      </w:pPr>
      <w:r>
        <w:rPr>
          <w:rFonts w:ascii="Times New Roman" w:hAnsi="Times New Roman" w:cs="Times New Roman"/>
          <w:sz w:val="24"/>
        </w:rPr>
        <w:t>Dental and vision clinics run by nonprofits are located on-site, with entrances outside of the Transformational Campus security</w:t>
      </w:r>
    </w:p>
    <w:p w14:paraId="76E7BF4D" w14:textId="77777777" w:rsidR="00AB6D6F" w:rsidRDefault="00AB6D6F" w:rsidP="00AB6D6F">
      <w:pPr>
        <w:pStyle w:val="ListParagraph"/>
        <w:numPr>
          <w:ilvl w:val="2"/>
          <w:numId w:val="28"/>
        </w:numPr>
        <w:spacing w:after="0" w:line="240" w:lineRule="auto"/>
        <w:rPr>
          <w:rFonts w:ascii="Times New Roman" w:hAnsi="Times New Roman" w:cs="Times New Roman"/>
          <w:sz w:val="24"/>
        </w:rPr>
      </w:pPr>
      <w:r>
        <w:rPr>
          <w:rFonts w:ascii="Times New Roman" w:hAnsi="Times New Roman" w:cs="Times New Roman"/>
          <w:sz w:val="24"/>
        </w:rPr>
        <w:t>Open to residents and broader community</w:t>
      </w:r>
    </w:p>
    <w:p w14:paraId="76E7BF4E" w14:textId="77777777" w:rsidR="00084903" w:rsidRPr="00084903" w:rsidRDefault="00AB6D6F" w:rsidP="00084903">
      <w:pPr>
        <w:pStyle w:val="ListParagraph"/>
        <w:numPr>
          <w:ilvl w:val="2"/>
          <w:numId w:val="28"/>
        </w:numPr>
        <w:spacing w:after="0" w:line="240" w:lineRule="auto"/>
        <w:rPr>
          <w:rFonts w:ascii="Times New Roman" w:hAnsi="Times New Roman" w:cs="Times New Roman"/>
          <w:sz w:val="24"/>
        </w:rPr>
      </w:pPr>
      <w:r>
        <w:rPr>
          <w:rFonts w:ascii="Times New Roman" w:hAnsi="Times New Roman" w:cs="Times New Roman"/>
          <w:sz w:val="24"/>
        </w:rPr>
        <w:t>For uninsured</w:t>
      </w:r>
    </w:p>
    <w:p w14:paraId="76E7BF4F" w14:textId="77777777" w:rsidR="00084903" w:rsidRDefault="00084903" w:rsidP="00084903">
      <w:pPr>
        <w:pStyle w:val="ListParagraph"/>
        <w:numPr>
          <w:ilvl w:val="1"/>
          <w:numId w:val="28"/>
        </w:numPr>
        <w:spacing w:after="0" w:line="240" w:lineRule="auto"/>
        <w:rPr>
          <w:rFonts w:ascii="Times New Roman" w:hAnsi="Times New Roman" w:cs="Times New Roman"/>
          <w:sz w:val="24"/>
        </w:rPr>
      </w:pPr>
      <w:r>
        <w:rPr>
          <w:rFonts w:ascii="Times New Roman" w:hAnsi="Times New Roman" w:cs="Times New Roman"/>
          <w:sz w:val="24"/>
        </w:rPr>
        <w:lastRenderedPageBreak/>
        <w:t>Vocational programs – free to residents, open to broader community as well</w:t>
      </w:r>
    </w:p>
    <w:p w14:paraId="76E7BF50" w14:textId="77777777" w:rsidR="00084903" w:rsidRDefault="00084903" w:rsidP="00084903">
      <w:pPr>
        <w:pStyle w:val="ListParagraph"/>
        <w:numPr>
          <w:ilvl w:val="2"/>
          <w:numId w:val="28"/>
        </w:numPr>
        <w:spacing w:after="0" w:line="240" w:lineRule="auto"/>
        <w:rPr>
          <w:rFonts w:ascii="Times New Roman" w:hAnsi="Times New Roman" w:cs="Times New Roman"/>
          <w:sz w:val="24"/>
        </w:rPr>
      </w:pPr>
      <w:r>
        <w:rPr>
          <w:rFonts w:ascii="Times New Roman" w:hAnsi="Times New Roman" w:cs="Times New Roman"/>
          <w:sz w:val="24"/>
        </w:rPr>
        <w:t xml:space="preserve">25-week dental assistant training program </w:t>
      </w:r>
    </w:p>
    <w:p w14:paraId="76E7BF51" w14:textId="77777777" w:rsidR="00084903" w:rsidRPr="00084903" w:rsidRDefault="00084903" w:rsidP="00084903">
      <w:pPr>
        <w:pStyle w:val="ListParagraph"/>
        <w:numPr>
          <w:ilvl w:val="2"/>
          <w:numId w:val="28"/>
        </w:numPr>
        <w:spacing w:after="0" w:line="240" w:lineRule="auto"/>
        <w:rPr>
          <w:rFonts w:ascii="Times New Roman" w:hAnsi="Times New Roman" w:cs="Times New Roman"/>
          <w:sz w:val="24"/>
        </w:rPr>
      </w:pPr>
      <w:r>
        <w:rPr>
          <w:rFonts w:ascii="Times New Roman" w:hAnsi="Times New Roman" w:cs="Times New Roman"/>
          <w:sz w:val="24"/>
        </w:rPr>
        <w:t>Culinary arts program</w:t>
      </w:r>
    </w:p>
    <w:p w14:paraId="76E7BF52" w14:textId="77777777" w:rsidR="007F62A1" w:rsidRPr="00C0393A" w:rsidRDefault="009D1B11" w:rsidP="00C0393A">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u w:val="single"/>
        </w:rPr>
        <w:t>Capacity</w:t>
      </w:r>
      <w:r w:rsidR="007F62A1">
        <w:rPr>
          <w:rFonts w:ascii="Times New Roman" w:hAnsi="Times New Roman" w:cs="Times New Roman"/>
          <w:sz w:val="24"/>
        </w:rPr>
        <w:t>:</w:t>
      </w:r>
      <w:r w:rsidR="0019396D" w:rsidRPr="0019396D">
        <w:rPr>
          <w:rFonts w:ascii="Times New Roman" w:hAnsi="Times New Roman" w:cs="Times New Roman"/>
          <w:sz w:val="24"/>
        </w:rPr>
        <w:t xml:space="preserve"> </w:t>
      </w:r>
      <w:r w:rsidR="0019396D" w:rsidRPr="00473671">
        <w:rPr>
          <w:rFonts w:ascii="Times New Roman" w:hAnsi="Times New Roman" w:cs="Times New Roman"/>
          <w:sz w:val="24"/>
        </w:rPr>
        <w:t>1,700 residents (including 300 children)</w:t>
      </w:r>
    </w:p>
    <w:p w14:paraId="76E7BF53" w14:textId="77777777" w:rsidR="007F62A1" w:rsidRPr="00C0393A" w:rsidRDefault="008345D1" w:rsidP="00C0393A">
      <w:pPr>
        <w:pStyle w:val="ListParagraph"/>
        <w:numPr>
          <w:ilvl w:val="0"/>
          <w:numId w:val="28"/>
        </w:numPr>
        <w:spacing w:after="0" w:line="240" w:lineRule="auto"/>
        <w:rPr>
          <w:rFonts w:ascii="Times New Roman" w:hAnsi="Times New Roman" w:cs="Times New Roman"/>
          <w:sz w:val="24"/>
        </w:rPr>
      </w:pPr>
      <w:r w:rsidRPr="00C0393A">
        <w:rPr>
          <w:rFonts w:ascii="Times New Roman" w:hAnsi="Times New Roman" w:cs="Times New Roman"/>
          <w:sz w:val="24"/>
          <w:u w:val="single"/>
        </w:rPr>
        <w:t>Staffing</w:t>
      </w:r>
      <w:r>
        <w:rPr>
          <w:rFonts w:ascii="Times New Roman" w:hAnsi="Times New Roman" w:cs="Times New Roman"/>
          <w:sz w:val="24"/>
        </w:rPr>
        <w:t>:</w:t>
      </w:r>
      <w:r w:rsidR="00870701" w:rsidRPr="00870701">
        <w:rPr>
          <w:rFonts w:ascii="Times New Roman" w:hAnsi="Times New Roman" w:cs="Times New Roman"/>
          <w:sz w:val="24"/>
        </w:rPr>
        <w:t xml:space="preserve"> </w:t>
      </w:r>
      <w:r w:rsidR="00870701" w:rsidRPr="00473671">
        <w:rPr>
          <w:rFonts w:ascii="Times New Roman" w:hAnsi="Times New Roman" w:cs="Times New Roman"/>
          <w:sz w:val="24"/>
        </w:rPr>
        <w:t>~500 staff and partner entity staff</w:t>
      </w:r>
    </w:p>
    <w:p w14:paraId="76E7BF54" w14:textId="77777777" w:rsidR="00BA6289" w:rsidRDefault="008345D1" w:rsidP="00BA6289">
      <w:pPr>
        <w:pStyle w:val="ListParagraph"/>
        <w:numPr>
          <w:ilvl w:val="0"/>
          <w:numId w:val="28"/>
        </w:numPr>
        <w:spacing w:after="0" w:line="240" w:lineRule="auto"/>
        <w:rPr>
          <w:rFonts w:ascii="Times New Roman" w:hAnsi="Times New Roman" w:cs="Times New Roman"/>
          <w:sz w:val="24"/>
        </w:rPr>
      </w:pPr>
      <w:r w:rsidRPr="00C0393A">
        <w:rPr>
          <w:rFonts w:ascii="Times New Roman" w:hAnsi="Times New Roman" w:cs="Times New Roman"/>
          <w:sz w:val="24"/>
          <w:u w:val="single"/>
        </w:rPr>
        <w:t>Funding</w:t>
      </w:r>
      <w:r>
        <w:rPr>
          <w:rFonts w:ascii="Times New Roman" w:hAnsi="Times New Roman" w:cs="Times New Roman"/>
          <w:sz w:val="24"/>
        </w:rPr>
        <w:t>:</w:t>
      </w:r>
      <w:r w:rsidR="00BA6289" w:rsidRPr="00BA6289">
        <w:rPr>
          <w:rFonts w:ascii="Times New Roman" w:hAnsi="Times New Roman" w:cs="Times New Roman"/>
          <w:sz w:val="24"/>
        </w:rPr>
        <w:t xml:space="preserve"> </w:t>
      </w:r>
      <w:r w:rsidR="00BA6289">
        <w:rPr>
          <w:rFonts w:ascii="Times New Roman" w:hAnsi="Times New Roman" w:cs="Times New Roman"/>
          <w:sz w:val="24"/>
        </w:rPr>
        <w:t>annual budget: $180 million</w:t>
      </w:r>
    </w:p>
    <w:p w14:paraId="76E7BF55" w14:textId="77777777" w:rsidR="008345D1" w:rsidRPr="00596D5C" w:rsidRDefault="00C7159B" w:rsidP="00596D5C">
      <w:pPr>
        <w:pStyle w:val="ListParagraph"/>
        <w:numPr>
          <w:ilvl w:val="1"/>
          <w:numId w:val="28"/>
        </w:numPr>
        <w:spacing w:after="0" w:line="240" w:lineRule="auto"/>
        <w:rPr>
          <w:rFonts w:ascii="Times New Roman" w:hAnsi="Times New Roman" w:cs="Times New Roman"/>
          <w:sz w:val="24"/>
        </w:rPr>
      </w:pPr>
      <w:r>
        <w:rPr>
          <w:rFonts w:ascii="Times New Roman" w:hAnsi="Times New Roman" w:cs="Times New Roman"/>
          <w:sz w:val="24"/>
        </w:rPr>
        <w:t>F</w:t>
      </w:r>
      <w:r w:rsidR="00BA6289" w:rsidRPr="0001294B">
        <w:rPr>
          <w:rFonts w:ascii="Times New Roman" w:hAnsi="Times New Roman" w:cs="Times New Roman"/>
          <w:sz w:val="24"/>
        </w:rPr>
        <w:t>ederal , state, county, local, United Way, private donations (</w:t>
      </w:r>
      <w:r w:rsidR="007809D7">
        <w:rPr>
          <w:rFonts w:ascii="Times New Roman" w:hAnsi="Times New Roman" w:cs="Times New Roman"/>
          <w:sz w:val="24"/>
        </w:rPr>
        <w:t>original seed funder is local billionaire</w:t>
      </w:r>
      <w:r w:rsidR="00BA6289" w:rsidRPr="0001294B">
        <w:rPr>
          <w:rFonts w:ascii="Times New Roman" w:hAnsi="Times New Roman" w:cs="Times New Roman"/>
          <w:sz w:val="24"/>
        </w:rPr>
        <w:t>)</w:t>
      </w:r>
    </w:p>
    <w:p w14:paraId="76E7BF56" w14:textId="77777777" w:rsidR="00DF6B90" w:rsidRPr="00143A03" w:rsidRDefault="004762D3" w:rsidP="00143A03">
      <w:pPr>
        <w:pStyle w:val="ListParagraph"/>
        <w:numPr>
          <w:ilvl w:val="0"/>
          <w:numId w:val="28"/>
        </w:numPr>
        <w:spacing w:after="0" w:line="240" w:lineRule="auto"/>
        <w:rPr>
          <w:rFonts w:ascii="Times New Roman" w:hAnsi="Times New Roman" w:cs="Times New Roman"/>
          <w:sz w:val="24"/>
        </w:rPr>
      </w:pPr>
      <w:r w:rsidRPr="00817B40">
        <w:rPr>
          <w:rFonts w:ascii="Times New Roman" w:hAnsi="Times New Roman" w:cs="Times New Roman"/>
          <w:sz w:val="24"/>
        </w:rPr>
        <w:t xml:space="preserve">San Antonio </w:t>
      </w:r>
      <w:r w:rsidR="000D199E" w:rsidRPr="00817B40">
        <w:rPr>
          <w:rFonts w:ascii="Times New Roman" w:hAnsi="Times New Roman" w:cs="Times New Roman"/>
          <w:sz w:val="24"/>
        </w:rPr>
        <w:t>Point In Time Count</w:t>
      </w:r>
      <w:r w:rsidRPr="00817B40">
        <w:rPr>
          <w:rFonts w:ascii="Times New Roman" w:hAnsi="Times New Roman" w:cs="Times New Roman"/>
          <w:sz w:val="24"/>
        </w:rPr>
        <w:t xml:space="preserve"> (</w:t>
      </w:r>
      <w:r w:rsidR="000D199E" w:rsidRPr="00817B40">
        <w:rPr>
          <w:rFonts w:ascii="Times New Roman" w:hAnsi="Times New Roman" w:cs="Times New Roman"/>
          <w:sz w:val="24"/>
        </w:rPr>
        <w:t>PIT</w:t>
      </w:r>
      <w:r w:rsidRPr="00817B40">
        <w:rPr>
          <w:rFonts w:ascii="Times New Roman" w:hAnsi="Times New Roman" w:cs="Times New Roman"/>
          <w:sz w:val="24"/>
        </w:rPr>
        <w:t>)</w:t>
      </w:r>
      <w:r w:rsidR="00452F7C" w:rsidRPr="00817B40">
        <w:rPr>
          <w:rFonts w:ascii="Times New Roman" w:hAnsi="Times New Roman" w:cs="Times New Roman"/>
          <w:sz w:val="24"/>
        </w:rPr>
        <w:t xml:space="preserve"> 2017</w:t>
      </w:r>
      <w:r w:rsidR="009E7D2E" w:rsidRPr="00817B40">
        <w:rPr>
          <w:rFonts w:ascii="Times New Roman" w:hAnsi="Times New Roman" w:cs="Times New Roman"/>
          <w:sz w:val="24"/>
        </w:rPr>
        <w:t>:</w:t>
      </w:r>
      <w:r w:rsidR="00D711F6">
        <w:rPr>
          <w:rStyle w:val="FootnoteReference"/>
          <w:rFonts w:ascii="Times New Roman" w:hAnsi="Times New Roman" w:cs="Times New Roman"/>
          <w:sz w:val="24"/>
        </w:rPr>
        <w:footnoteReference w:id="45"/>
      </w:r>
      <w:r w:rsidR="009E7D2E" w:rsidRPr="00817B40">
        <w:rPr>
          <w:rFonts w:ascii="Times New Roman" w:hAnsi="Times New Roman" w:cs="Times New Roman"/>
          <w:sz w:val="24"/>
        </w:rPr>
        <w:t xml:space="preserve"> </w:t>
      </w:r>
      <w:r w:rsidR="00D711F6">
        <w:rPr>
          <w:rFonts w:ascii="Times New Roman" w:hAnsi="Times New Roman" w:cs="Times New Roman"/>
          <w:sz w:val="24"/>
        </w:rPr>
        <w:t xml:space="preserve"> </w:t>
      </w:r>
      <w:r w:rsidR="001E789F" w:rsidRPr="00817B40">
        <w:rPr>
          <w:rFonts w:ascii="Times New Roman" w:hAnsi="Times New Roman" w:cs="Times New Roman"/>
          <w:sz w:val="24"/>
        </w:rPr>
        <w:t xml:space="preserve">2,743 </w:t>
      </w:r>
      <w:r w:rsidR="009E7D2E" w:rsidRPr="00817B40">
        <w:rPr>
          <w:rFonts w:ascii="Times New Roman" w:hAnsi="Times New Roman" w:cs="Times New Roman"/>
          <w:sz w:val="24"/>
        </w:rPr>
        <w:t>homeless</w:t>
      </w:r>
      <w:r w:rsidR="00FF5B74" w:rsidRPr="00817B40">
        <w:rPr>
          <w:rFonts w:ascii="Times New Roman" w:hAnsi="Times New Roman" w:cs="Times New Roman"/>
          <w:sz w:val="24"/>
        </w:rPr>
        <w:t>, with 1,102 unsheltered homeless</w:t>
      </w:r>
      <w:r w:rsidR="004B2BA7">
        <w:rPr>
          <w:rFonts w:ascii="Times New Roman" w:hAnsi="Times New Roman" w:cs="Times New Roman"/>
          <w:sz w:val="24"/>
        </w:rPr>
        <w:t>, 1,030 in emergency shelter and 611 in transitional housing</w:t>
      </w:r>
    </w:p>
    <w:p w14:paraId="76E7BF57" w14:textId="77777777" w:rsidR="00AD626B" w:rsidRDefault="00AD626B" w:rsidP="00AD626B">
      <w:pPr>
        <w:spacing w:after="0" w:line="240" w:lineRule="auto"/>
        <w:ind w:left="1440"/>
        <w:rPr>
          <w:rFonts w:ascii="Times New Roman" w:hAnsi="Times New Roman" w:cs="Times New Roman"/>
          <w:sz w:val="24"/>
        </w:rPr>
      </w:pPr>
    </w:p>
    <w:p w14:paraId="76E7BF58" w14:textId="77777777" w:rsidR="00AD626B" w:rsidRDefault="00AD626B" w:rsidP="00AD626B">
      <w:pPr>
        <w:spacing w:after="0" w:line="240" w:lineRule="auto"/>
        <w:rPr>
          <w:rFonts w:ascii="Times New Roman" w:hAnsi="Times New Roman" w:cs="Times New Roman"/>
          <w:sz w:val="24"/>
          <w:u w:val="single"/>
        </w:rPr>
      </w:pPr>
      <w:r>
        <w:rPr>
          <w:rFonts w:ascii="Times New Roman" w:hAnsi="Times New Roman" w:cs="Times New Roman"/>
          <w:sz w:val="24"/>
        </w:rPr>
        <w:t>2:45 PM</w:t>
      </w:r>
      <w:r>
        <w:rPr>
          <w:rFonts w:ascii="Times New Roman" w:hAnsi="Times New Roman" w:cs="Times New Roman"/>
          <w:sz w:val="24"/>
        </w:rPr>
        <w:tab/>
      </w:r>
      <w:r>
        <w:rPr>
          <w:rFonts w:ascii="Times New Roman" w:hAnsi="Times New Roman" w:cs="Times New Roman"/>
          <w:sz w:val="24"/>
          <w:u w:val="single"/>
        </w:rPr>
        <w:t>COMMISSION DISCUSSION</w:t>
      </w:r>
    </w:p>
    <w:p w14:paraId="76E7BF59" w14:textId="77777777" w:rsidR="00AD626B" w:rsidRDefault="00AD626B" w:rsidP="00C51780">
      <w:pPr>
        <w:spacing w:after="0" w:line="240" w:lineRule="auto"/>
        <w:ind w:left="1440" w:hanging="1440"/>
        <w:rPr>
          <w:rFonts w:ascii="Times New Roman" w:hAnsi="Times New Roman" w:cs="Times New Roman"/>
          <w:sz w:val="24"/>
        </w:rPr>
      </w:pPr>
    </w:p>
    <w:p w14:paraId="76E7BF5A" w14:textId="77777777" w:rsidR="00035AEF" w:rsidRDefault="00035AEF" w:rsidP="00C51780">
      <w:pPr>
        <w:spacing w:after="0" w:line="240" w:lineRule="auto"/>
        <w:ind w:left="1440" w:hanging="1440"/>
        <w:rPr>
          <w:rFonts w:ascii="Times New Roman" w:hAnsi="Times New Roman" w:cs="Times New Roman"/>
          <w:sz w:val="24"/>
        </w:rPr>
      </w:pPr>
      <w:r>
        <w:rPr>
          <w:rFonts w:ascii="Times New Roman" w:hAnsi="Times New Roman" w:cs="Times New Roman"/>
          <w:sz w:val="24"/>
        </w:rPr>
        <w:tab/>
        <w:t>The Commission was unable to hold a full Commission meeting, but had a brief discussion at the end of the tour.</w:t>
      </w:r>
    </w:p>
    <w:p w14:paraId="76E7BF5B" w14:textId="77777777" w:rsidR="00663D67" w:rsidRPr="00035AEF" w:rsidRDefault="00663D67" w:rsidP="00035AEF">
      <w:pPr>
        <w:pStyle w:val="ListParagraph"/>
        <w:numPr>
          <w:ilvl w:val="0"/>
          <w:numId w:val="29"/>
        </w:numPr>
        <w:spacing w:after="0" w:line="240" w:lineRule="auto"/>
        <w:rPr>
          <w:rFonts w:ascii="Times New Roman" w:hAnsi="Times New Roman" w:cs="Times New Roman"/>
          <w:sz w:val="24"/>
        </w:rPr>
      </w:pPr>
      <w:r w:rsidRPr="00035AEF">
        <w:rPr>
          <w:rFonts w:ascii="Times New Roman" w:hAnsi="Times New Roman" w:cs="Times New Roman"/>
          <w:sz w:val="24"/>
        </w:rPr>
        <w:t>Marisa: we can’t have one big center in Middlesex County because people aren’t going to drive from Arlington to Tewksbury, for example</w:t>
      </w:r>
    </w:p>
    <w:p w14:paraId="76E7BF5C" w14:textId="77777777" w:rsidR="00663D67" w:rsidRPr="00035AEF" w:rsidRDefault="00641B1D" w:rsidP="00035AEF">
      <w:pPr>
        <w:pStyle w:val="ListParagraph"/>
        <w:numPr>
          <w:ilvl w:val="0"/>
          <w:numId w:val="29"/>
        </w:numPr>
        <w:spacing w:after="0" w:line="240" w:lineRule="auto"/>
        <w:rPr>
          <w:rFonts w:ascii="Times New Roman" w:hAnsi="Times New Roman" w:cs="Times New Roman"/>
          <w:sz w:val="24"/>
        </w:rPr>
      </w:pPr>
      <w:r w:rsidRPr="00035AEF">
        <w:rPr>
          <w:rFonts w:ascii="Times New Roman" w:hAnsi="Times New Roman" w:cs="Times New Roman"/>
          <w:sz w:val="24"/>
        </w:rPr>
        <w:t>Catia: but the BHN and SA Restoration Center show it isn’t about spending a bunch of new money on new services – it’s about co-location of services</w:t>
      </w:r>
    </w:p>
    <w:p w14:paraId="76E7BF5D" w14:textId="77777777" w:rsidR="00641B1D" w:rsidRPr="00035AEF" w:rsidRDefault="00641B1D" w:rsidP="00035AEF">
      <w:pPr>
        <w:pStyle w:val="ListParagraph"/>
        <w:numPr>
          <w:ilvl w:val="0"/>
          <w:numId w:val="29"/>
        </w:numPr>
        <w:spacing w:after="0" w:line="240" w:lineRule="auto"/>
        <w:rPr>
          <w:rFonts w:ascii="Times New Roman" w:hAnsi="Times New Roman" w:cs="Times New Roman"/>
          <w:sz w:val="24"/>
        </w:rPr>
      </w:pPr>
      <w:r w:rsidRPr="00035AEF">
        <w:rPr>
          <w:rFonts w:ascii="Times New Roman" w:hAnsi="Times New Roman" w:cs="Times New Roman"/>
          <w:sz w:val="24"/>
        </w:rPr>
        <w:t xml:space="preserve">Scott: </w:t>
      </w:r>
      <w:r w:rsidR="006401CE" w:rsidRPr="00035AEF">
        <w:rPr>
          <w:rFonts w:ascii="Times New Roman" w:hAnsi="Times New Roman" w:cs="Times New Roman"/>
          <w:sz w:val="24"/>
        </w:rPr>
        <w:t>not even about co-location; about knitting together disparate providers and s</w:t>
      </w:r>
      <w:r w:rsidR="007D659B" w:rsidRPr="00035AEF">
        <w:rPr>
          <w:rFonts w:ascii="Times New Roman" w:hAnsi="Times New Roman" w:cs="Times New Roman"/>
          <w:sz w:val="24"/>
        </w:rPr>
        <w:t>ervices (coordination &gt; co-loca</w:t>
      </w:r>
      <w:r w:rsidR="006401CE" w:rsidRPr="00035AEF">
        <w:rPr>
          <w:rFonts w:ascii="Times New Roman" w:hAnsi="Times New Roman" w:cs="Times New Roman"/>
          <w:sz w:val="24"/>
        </w:rPr>
        <w:t>tion)</w:t>
      </w:r>
    </w:p>
    <w:p w14:paraId="76E7BF5E" w14:textId="77777777" w:rsidR="006401CE" w:rsidRPr="00035AEF" w:rsidRDefault="00D235A2" w:rsidP="00035AEF">
      <w:pPr>
        <w:pStyle w:val="ListParagraph"/>
        <w:numPr>
          <w:ilvl w:val="0"/>
          <w:numId w:val="29"/>
        </w:numPr>
        <w:spacing w:after="0" w:line="240" w:lineRule="auto"/>
        <w:rPr>
          <w:rFonts w:ascii="Times New Roman" w:hAnsi="Times New Roman" w:cs="Times New Roman"/>
          <w:sz w:val="24"/>
        </w:rPr>
      </w:pPr>
      <w:r w:rsidRPr="00035AEF">
        <w:rPr>
          <w:rFonts w:ascii="Times New Roman" w:hAnsi="Times New Roman" w:cs="Times New Roman"/>
          <w:sz w:val="24"/>
        </w:rPr>
        <w:t>Senator Friedman: need a clear and accurate listing of DMH services – is it forming a cohesive continuum (mon</w:t>
      </w:r>
      <w:r w:rsidR="00566455" w:rsidRPr="00035AEF">
        <w:rPr>
          <w:rFonts w:ascii="Times New Roman" w:hAnsi="Times New Roman" w:cs="Times New Roman"/>
          <w:sz w:val="24"/>
        </w:rPr>
        <w:t>ey for jail diversion, forensic</w:t>
      </w:r>
      <w:r w:rsidRPr="00035AEF">
        <w:rPr>
          <w:rFonts w:ascii="Times New Roman" w:hAnsi="Times New Roman" w:cs="Times New Roman"/>
          <w:sz w:val="24"/>
        </w:rPr>
        <w:t>, ACCS, etc.)</w:t>
      </w:r>
    </w:p>
    <w:p w14:paraId="76E7BF5F" w14:textId="77777777" w:rsidR="00566455" w:rsidRPr="00035AEF" w:rsidRDefault="00AB3435" w:rsidP="00035AEF">
      <w:pPr>
        <w:pStyle w:val="ListParagraph"/>
        <w:numPr>
          <w:ilvl w:val="0"/>
          <w:numId w:val="29"/>
        </w:numPr>
        <w:spacing w:after="0" w:line="240" w:lineRule="auto"/>
        <w:rPr>
          <w:rFonts w:ascii="Times New Roman" w:hAnsi="Times New Roman" w:cs="Times New Roman"/>
          <w:sz w:val="24"/>
        </w:rPr>
      </w:pPr>
      <w:r w:rsidRPr="00035AEF">
        <w:rPr>
          <w:rFonts w:ascii="Times New Roman" w:hAnsi="Times New Roman" w:cs="Times New Roman"/>
          <w:sz w:val="24"/>
        </w:rPr>
        <w:t>Catia: Medicaid working group is identifying relevant axes for mapping the system for the gaps analysis – the system map should definitely include funding/oversight</w:t>
      </w:r>
      <w:r w:rsidR="00D7131C" w:rsidRPr="00035AEF">
        <w:rPr>
          <w:rFonts w:ascii="Times New Roman" w:hAnsi="Times New Roman" w:cs="Times New Roman"/>
          <w:sz w:val="24"/>
        </w:rPr>
        <w:t xml:space="preserve"> systems/agencies</w:t>
      </w:r>
    </w:p>
    <w:p w14:paraId="76E7BF60" w14:textId="77777777" w:rsidR="00D7131C" w:rsidRPr="00035AEF" w:rsidRDefault="004774D9" w:rsidP="00035AEF">
      <w:pPr>
        <w:pStyle w:val="ListParagraph"/>
        <w:numPr>
          <w:ilvl w:val="0"/>
          <w:numId w:val="29"/>
        </w:numPr>
        <w:spacing w:after="0" w:line="240" w:lineRule="auto"/>
        <w:rPr>
          <w:rFonts w:ascii="Times New Roman" w:hAnsi="Times New Roman" w:cs="Times New Roman"/>
          <w:sz w:val="24"/>
        </w:rPr>
      </w:pPr>
      <w:r w:rsidRPr="00035AEF">
        <w:rPr>
          <w:rFonts w:ascii="Times New Roman" w:hAnsi="Times New Roman" w:cs="Times New Roman"/>
          <w:sz w:val="24"/>
        </w:rPr>
        <w:t>Mandy: not necessarily about a Restoration Center – what are the needs of the system?</w:t>
      </w:r>
    </w:p>
    <w:p w14:paraId="76E7BF61" w14:textId="77777777" w:rsidR="00B618F3" w:rsidRDefault="00B618F3" w:rsidP="00FB7FD1">
      <w:pPr>
        <w:spacing w:after="0" w:line="240" w:lineRule="auto"/>
        <w:rPr>
          <w:rFonts w:ascii="Times New Roman" w:hAnsi="Times New Roman" w:cs="Times New Roman"/>
          <w:sz w:val="24"/>
        </w:rPr>
      </w:pPr>
    </w:p>
    <w:p w14:paraId="76E7BF62" w14:textId="77777777" w:rsidR="00DB37EA" w:rsidRPr="00931229" w:rsidRDefault="00DB37EA" w:rsidP="00C7029C">
      <w:pPr>
        <w:spacing w:after="0" w:line="240" w:lineRule="auto"/>
        <w:ind w:left="1440"/>
        <w:rPr>
          <w:rFonts w:ascii="Times New Roman" w:hAnsi="Times New Roman" w:cs="Times New Roman"/>
          <w:sz w:val="24"/>
        </w:rPr>
      </w:pPr>
    </w:p>
    <w:sectPr w:rsidR="00DB37EA" w:rsidRPr="009312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D765A" w14:textId="77777777" w:rsidR="00461A5B" w:rsidRDefault="00461A5B" w:rsidP="007B6CAF">
      <w:pPr>
        <w:spacing w:after="0" w:line="240" w:lineRule="auto"/>
      </w:pPr>
      <w:r>
        <w:separator/>
      </w:r>
    </w:p>
  </w:endnote>
  <w:endnote w:type="continuationSeparator" w:id="0">
    <w:p w14:paraId="176D3C69" w14:textId="77777777" w:rsidR="00461A5B" w:rsidRDefault="00461A5B" w:rsidP="007B6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32E12" w14:textId="77777777" w:rsidR="00461A5B" w:rsidRDefault="00461A5B" w:rsidP="007B6CAF">
      <w:pPr>
        <w:spacing w:after="0" w:line="240" w:lineRule="auto"/>
      </w:pPr>
      <w:r>
        <w:separator/>
      </w:r>
    </w:p>
  </w:footnote>
  <w:footnote w:type="continuationSeparator" w:id="0">
    <w:p w14:paraId="0F19E4F3" w14:textId="77777777" w:rsidR="00461A5B" w:rsidRDefault="00461A5B" w:rsidP="007B6CAF">
      <w:pPr>
        <w:spacing w:after="0" w:line="240" w:lineRule="auto"/>
      </w:pPr>
      <w:r>
        <w:continuationSeparator/>
      </w:r>
    </w:p>
  </w:footnote>
  <w:footnote w:id="1">
    <w:p w14:paraId="76E7BF7B" w14:textId="77777777" w:rsidR="002D3AE3" w:rsidRDefault="002D3AE3">
      <w:pPr>
        <w:pStyle w:val="FootnoteText"/>
      </w:pPr>
      <w:r>
        <w:rPr>
          <w:rStyle w:val="FootnoteReference"/>
        </w:rPr>
        <w:footnoteRef/>
      </w:r>
      <w:r>
        <w:t xml:space="preserve"> Virtual tour can be found at: </w:t>
      </w:r>
      <w:hyperlink r:id="rId1" w:history="1">
        <w:r w:rsidRPr="001E298A">
          <w:rPr>
            <w:rStyle w:val="Hyperlink"/>
          </w:rPr>
          <w:t>https://www.youtube.com/watch?v=FD_wv49tO1Q</w:t>
        </w:r>
      </w:hyperlink>
    </w:p>
  </w:footnote>
  <w:footnote w:id="2">
    <w:p w14:paraId="76E7BF7C" w14:textId="77777777" w:rsidR="00777DAF" w:rsidRDefault="00777DAF">
      <w:pPr>
        <w:pStyle w:val="FootnoteText"/>
      </w:pPr>
      <w:r>
        <w:rPr>
          <w:rStyle w:val="FootnoteReference"/>
        </w:rPr>
        <w:footnoteRef/>
      </w:r>
      <w:r>
        <w:t xml:space="preserve"> </w:t>
      </w:r>
      <w:r w:rsidRPr="007B6CAF">
        <w:t>https://hhs.texas.gov/services/mental-health-substance-use/mental-health-substance-use-resources/find-your-local-mental-health-or-behavioral-health-authority</w:t>
      </w:r>
    </w:p>
  </w:footnote>
  <w:footnote w:id="3">
    <w:p w14:paraId="76E7BF7D" w14:textId="77777777" w:rsidR="00777DAF" w:rsidRDefault="00777DAF">
      <w:pPr>
        <w:pStyle w:val="FootnoteText"/>
      </w:pPr>
      <w:r>
        <w:rPr>
          <w:rStyle w:val="FootnoteReference"/>
        </w:rPr>
        <w:footnoteRef/>
      </w:r>
      <w:r>
        <w:t xml:space="preserve"> </w:t>
      </w:r>
      <w:r w:rsidRPr="00CA23F6">
        <w:t>https://hhs.texas.gov/services/mental-health-substance-use/adult-mental-health</w:t>
      </w:r>
    </w:p>
  </w:footnote>
  <w:footnote w:id="4">
    <w:p w14:paraId="76E7BF7E" w14:textId="77777777" w:rsidR="00777DAF" w:rsidRDefault="00777DAF">
      <w:pPr>
        <w:pStyle w:val="FootnoteText"/>
      </w:pPr>
      <w:r>
        <w:rPr>
          <w:rStyle w:val="FootnoteReference"/>
        </w:rPr>
        <w:footnoteRef/>
      </w:r>
      <w:r>
        <w:t xml:space="preserve"> </w:t>
      </w:r>
      <w:r w:rsidRPr="002E7B75">
        <w:t>https://hhs.texas.gov/services/mental-health-substance-use/mental-health-crisis-services</w:t>
      </w:r>
    </w:p>
  </w:footnote>
  <w:footnote w:id="5">
    <w:p w14:paraId="76E7BF7F" w14:textId="77777777" w:rsidR="00750432" w:rsidRDefault="00750432" w:rsidP="00750432">
      <w:pPr>
        <w:pStyle w:val="FootnoteText"/>
      </w:pPr>
      <w:r>
        <w:rPr>
          <w:rStyle w:val="FootnoteReference"/>
        </w:rPr>
        <w:footnoteRef/>
      </w:r>
      <w:r>
        <w:t xml:space="preserve"> </w:t>
      </w:r>
      <w:r w:rsidRPr="007B6CAF">
        <w:t>https://chcsbc.org/</w:t>
      </w:r>
    </w:p>
  </w:footnote>
  <w:footnote w:id="6">
    <w:p w14:paraId="76E7BF80" w14:textId="77777777" w:rsidR="00750432" w:rsidRDefault="00750432" w:rsidP="00750432">
      <w:pPr>
        <w:pStyle w:val="FootnoteText"/>
      </w:pPr>
      <w:r>
        <w:rPr>
          <w:rStyle w:val="FootnoteReference"/>
        </w:rPr>
        <w:footnoteRef/>
      </w:r>
      <w:r>
        <w:t xml:space="preserve"> </w:t>
      </w:r>
      <w:r w:rsidRPr="008B0D2A">
        <w:t>https://chcsbc.org/board-of-trustees/sponsoring-agencies-funders/</w:t>
      </w:r>
    </w:p>
  </w:footnote>
  <w:footnote w:id="7">
    <w:p w14:paraId="76E7BF81" w14:textId="77777777" w:rsidR="00777DAF" w:rsidRDefault="00777DAF">
      <w:pPr>
        <w:pStyle w:val="FootnoteText"/>
      </w:pPr>
      <w:r>
        <w:rPr>
          <w:rStyle w:val="FootnoteReference"/>
        </w:rPr>
        <w:footnoteRef/>
      </w:r>
      <w:r>
        <w:t xml:space="preserve"> </w:t>
      </w:r>
      <w:r w:rsidRPr="007B6CAF">
        <w:t>https://chcsbc.org/</w:t>
      </w:r>
    </w:p>
  </w:footnote>
  <w:footnote w:id="8">
    <w:p w14:paraId="76E7BF82" w14:textId="77777777" w:rsidR="00272921" w:rsidRDefault="00272921">
      <w:pPr>
        <w:pStyle w:val="FootnoteText"/>
      </w:pPr>
      <w:r>
        <w:rPr>
          <w:rStyle w:val="FootnoteReference"/>
        </w:rPr>
        <w:footnoteRef/>
      </w:r>
      <w:r>
        <w:t xml:space="preserve"> YouTube Channel can be found here: </w:t>
      </w:r>
      <w:hyperlink r:id="rId2" w:history="1">
        <w:r w:rsidRPr="00272921">
          <w:rPr>
            <w:rStyle w:val="Hyperlink"/>
            <w:rFonts w:cstheme="minorHAnsi"/>
          </w:rPr>
          <w:t>https://www.youtube.com/channel/UCNEtcFN3gw7kyoY5FVjpEXA</w:t>
        </w:r>
      </w:hyperlink>
    </w:p>
  </w:footnote>
  <w:footnote w:id="9">
    <w:p w14:paraId="76E7BF83" w14:textId="77777777" w:rsidR="001D5223" w:rsidRDefault="001D5223">
      <w:pPr>
        <w:pStyle w:val="FootnoteText"/>
      </w:pPr>
      <w:r>
        <w:rPr>
          <w:rStyle w:val="FootnoteReference"/>
        </w:rPr>
        <w:footnoteRef/>
      </w:r>
      <w:r>
        <w:t xml:space="preserve"> From document “CHCS Impact Brochure F 101416”</w:t>
      </w:r>
    </w:p>
  </w:footnote>
  <w:footnote w:id="10">
    <w:p w14:paraId="76E7BF84" w14:textId="77777777" w:rsidR="00C04819" w:rsidRDefault="00C04819">
      <w:pPr>
        <w:pStyle w:val="FootnoteText"/>
      </w:pPr>
      <w:r>
        <w:rPr>
          <w:rStyle w:val="FootnoteReference"/>
        </w:rPr>
        <w:footnoteRef/>
      </w:r>
      <w:r>
        <w:t xml:space="preserve"> </w:t>
      </w:r>
      <w:r w:rsidRPr="00C04819">
        <w:t>https://chcsbc.org/locations/</w:t>
      </w:r>
    </w:p>
  </w:footnote>
  <w:footnote w:id="11">
    <w:p w14:paraId="76E7BF85" w14:textId="77777777" w:rsidR="00C7466B" w:rsidRDefault="00C7466B" w:rsidP="00C7466B">
      <w:pPr>
        <w:pStyle w:val="FootnoteText"/>
      </w:pPr>
      <w:r>
        <w:rPr>
          <w:rStyle w:val="FootnoteReference"/>
        </w:rPr>
        <w:footnoteRef/>
      </w:r>
      <w:r>
        <w:t xml:space="preserve"> </w:t>
      </w:r>
      <w:r w:rsidRPr="004F2718">
        <w:t>https://praedfoundation.org/tools/the-adult-needs-and-strengths-assessment-ansa/</w:t>
      </w:r>
    </w:p>
  </w:footnote>
  <w:footnote w:id="12">
    <w:p w14:paraId="76E7BF86" w14:textId="77777777" w:rsidR="00435E75" w:rsidRDefault="00435E75">
      <w:pPr>
        <w:pStyle w:val="FootnoteText"/>
      </w:pPr>
      <w:r>
        <w:rPr>
          <w:rStyle w:val="FootnoteReference"/>
        </w:rPr>
        <w:footnoteRef/>
      </w:r>
      <w:r>
        <w:t xml:space="preserve"> See</w:t>
      </w:r>
      <w:r w:rsidR="003C661A">
        <w:t xml:space="preserve"> document</w:t>
      </w:r>
      <w:r>
        <w:t xml:space="preserve"> “2016 Success Results Cost Avoidance Report 8 years 04-26-16”</w:t>
      </w:r>
    </w:p>
  </w:footnote>
  <w:footnote w:id="13">
    <w:p w14:paraId="76E7BF87" w14:textId="77777777" w:rsidR="00101C11" w:rsidRDefault="00101C11">
      <w:pPr>
        <w:pStyle w:val="FootnoteText"/>
      </w:pPr>
      <w:r>
        <w:rPr>
          <w:rStyle w:val="FootnoteReference"/>
        </w:rPr>
        <w:footnoteRef/>
      </w:r>
      <w:r>
        <w:t xml:space="preserve"> </w:t>
      </w:r>
      <w:r w:rsidRPr="00ED0BF0">
        <w:t>https://chcsbc.org/get-help/treatment-for-substance-use-disorders/</w:t>
      </w:r>
    </w:p>
  </w:footnote>
  <w:footnote w:id="14">
    <w:p w14:paraId="76E7BF88" w14:textId="77777777" w:rsidR="00BB2C55" w:rsidRDefault="00BB2C55">
      <w:pPr>
        <w:pStyle w:val="FootnoteText"/>
      </w:pPr>
      <w:r>
        <w:rPr>
          <w:rStyle w:val="FootnoteReference"/>
        </w:rPr>
        <w:footnoteRef/>
      </w:r>
      <w:r>
        <w:t xml:space="preserve"> </w:t>
      </w:r>
      <w:r w:rsidRPr="00BB2C55">
        <w:t>https://chcsbc.org/get-help/crisis-care-services/</w:t>
      </w:r>
    </w:p>
  </w:footnote>
  <w:footnote w:id="15">
    <w:p w14:paraId="76E7BF89" w14:textId="77777777" w:rsidR="00E47416" w:rsidRDefault="00E47416">
      <w:pPr>
        <w:pStyle w:val="FootnoteText"/>
      </w:pPr>
      <w:r>
        <w:rPr>
          <w:rStyle w:val="FootnoteReference"/>
        </w:rPr>
        <w:footnoteRef/>
      </w:r>
      <w:r>
        <w:t xml:space="preserve"> IBID</w:t>
      </w:r>
    </w:p>
  </w:footnote>
  <w:footnote w:id="16">
    <w:p w14:paraId="76E7BF8A" w14:textId="77777777" w:rsidR="00FF331F" w:rsidRDefault="00FF331F">
      <w:pPr>
        <w:pStyle w:val="FootnoteText"/>
      </w:pPr>
      <w:r>
        <w:rPr>
          <w:rStyle w:val="FootnoteReference"/>
        </w:rPr>
        <w:footnoteRef/>
      </w:r>
      <w:r>
        <w:t xml:space="preserve"> </w:t>
      </w:r>
      <w:r w:rsidR="001E79B8" w:rsidRPr="00ED0BF0">
        <w:t>https://chcsbc.org/get-help/treatment-for-substance-use-disorders/</w:t>
      </w:r>
    </w:p>
  </w:footnote>
  <w:footnote w:id="17">
    <w:p w14:paraId="76E7BF8B" w14:textId="77777777" w:rsidR="005D2E92" w:rsidRDefault="005D2E92">
      <w:pPr>
        <w:pStyle w:val="FootnoteText"/>
      </w:pPr>
      <w:r>
        <w:rPr>
          <w:rStyle w:val="FootnoteReference"/>
        </w:rPr>
        <w:footnoteRef/>
      </w:r>
      <w:r>
        <w:t xml:space="preserve"> </w:t>
      </w:r>
      <w:r w:rsidRPr="005D2E92">
        <w:t>https://chcsbc.org/get-help/transformational-services-homelessness/</w:t>
      </w:r>
    </w:p>
  </w:footnote>
  <w:footnote w:id="18">
    <w:p w14:paraId="76E7BF8C" w14:textId="77777777" w:rsidR="00777DAF" w:rsidRDefault="00777DAF" w:rsidP="0034078F">
      <w:pPr>
        <w:pStyle w:val="FootnoteText"/>
      </w:pPr>
      <w:r>
        <w:rPr>
          <w:rStyle w:val="FootnoteReference"/>
        </w:rPr>
        <w:footnoteRef/>
      </w:r>
      <w:r>
        <w:t xml:space="preserve"> </w:t>
      </w:r>
      <w:r w:rsidRPr="00BA7651">
        <w:t>https://www.strac.org/</w:t>
      </w:r>
    </w:p>
  </w:footnote>
  <w:footnote w:id="19">
    <w:p w14:paraId="76E7BF8D" w14:textId="77777777" w:rsidR="00777DAF" w:rsidRDefault="00777DAF" w:rsidP="00EF1BD5">
      <w:pPr>
        <w:pStyle w:val="FootnoteText"/>
      </w:pPr>
      <w:r>
        <w:rPr>
          <w:rStyle w:val="FootnoteReference"/>
        </w:rPr>
        <w:footnoteRef/>
      </w:r>
      <w:r>
        <w:t xml:space="preserve"> </w:t>
      </w:r>
      <w:r w:rsidRPr="00505DF5">
        <w:t>https://www.strac.org/stcc</w:t>
      </w:r>
    </w:p>
  </w:footnote>
  <w:footnote w:id="20">
    <w:p w14:paraId="76E7BF8E" w14:textId="77777777" w:rsidR="00777DAF" w:rsidRDefault="00777DAF" w:rsidP="00EF1BD5">
      <w:pPr>
        <w:pStyle w:val="FootnoteText"/>
      </w:pPr>
      <w:r>
        <w:rPr>
          <w:rStyle w:val="FootnoteReference"/>
        </w:rPr>
        <w:footnoteRef/>
      </w:r>
      <w:r>
        <w:t xml:space="preserve"> </w:t>
      </w:r>
      <w:r w:rsidRPr="001F0AB3">
        <w:t>https://www.tavhealth.com/</w:t>
      </w:r>
    </w:p>
  </w:footnote>
  <w:footnote w:id="21">
    <w:p w14:paraId="76E7BF8F" w14:textId="77777777" w:rsidR="00777DAF" w:rsidRDefault="00777DAF">
      <w:pPr>
        <w:pStyle w:val="FootnoteText"/>
      </w:pPr>
      <w:r>
        <w:rPr>
          <w:rStyle w:val="FootnoteReference"/>
        </w:rPr>
        <w:footnoteRef/>
      </w:r>
      <w:r>
        <w:t xml:space="preserve"> </w:t>
      </w:r>
      <w:r w:rsidRPr="00505DF5">
        <w:t>https://www.strac.org/stcc</w:t>
      </w:r>
    </w:p>
  </w:footnote>
  <w:footnote w:id="22">
    <w:p w14:paraId="76E7BF90" w14:textId="77777777" w:rsidR="00777DAF" w:rsidRDefault="00777DAF" w:rsidP="00F112CE">
      <w:pPr>
        <w:pStyle w:val="FootnoteText"/>
      </w:pPr>
      <w:r>
        <w:rPr>
          <w:rStyle w:val="FootnoteReference"/>
        </w:rPr>
        <w:footnoteRef/>
      </w:r>
      <w:r>
        <w:t xml:space="preserve"> </w:t>
      </w:r>
      <w:r w:rsidRPr="002D2C6A">
        <w:t>https://www.samhsa.gov/section-223/certification-resource-guides/ccbhc-eligibility</w:t>
      </w:r>
    </w:p>
  </w:footnote>
  <w:footnote w:id="23">
    <w:p w14:paraId="76E7BF91" w14:textId="77777777" w:rsidR="00777DAF" w:rsidRDefault="00777DAF">
      <w:pPr>
        <w:pStyle w:val="FootnoteText"/>
      </w:pPr>
      <w:r>
        <w:rPr>
          <w:rStyle w:val="FootnoteReference"/>
        </w:rPr>
        <w:footnoteRef/>
      </w:r>
      <w:r>
        <w:t xml:space="preserve"> </w:t>
      </w:r>
      <w:r w:rsidRPr="006D4F19">
        <w:t>https://www.congress.gov/bill/113th-congress/house-bill/4302</w:t>
      </w:r>
    </w:p>
  </w:footnote>
  <w:footnote w:id="24">
    <w:p w14:paraId="76E7BF92" w14:textId="77777777" w:rsidR="00777DAF" w:rsidRDefault="00777DAF">
      <w:pPr>
        <w:pStyle w:val="FootnoteText"/>
      </w:pPr>
      <w:r>
        <w:rPr>
          <w:rStyle w:val="FootnoteReference"/>
        </w:rPr>
        <w:footnoteRef/>
      </w:r>
      <w:r>
        <w:t xml:space="preserve"> </w:t>
      </w:r>
      <w:r w:rsidRPr="0015676D">
        <w:t>https://www.samhsa.gov/sites/default/files/programs_campaigns/ccbhc-criteria.pdf</w:t>
      </w:r>
    </w:p>
  </w:footnote>
  <w:footnote w:id="25">
    <w:p w14:paraId="76E7BF93" w14:textId="77777777" w:rsidR="00777DAF" w:rsidRDefault="00777DAF">
      <w:pPr>
        <w:pStyle w:val="FootnoteText"/>
      </w:pPr>
      <w:r>
        <w:rPr>
          <w:rStyle w:val="FootnoteReference"/>
        </w:rPr>
        <w:footnoteRef/>
      </w:r>
      <w:r>
        <w:t xml:space="preserve"> </w:t>
      </w:r>
      <w:r w:rsidRPr="00EA7FE1">
        <w:t>https://www.ncbi.nlm.nih.gov/pmc/articles/PMC3769782/</w:t>
      </w:r>
    </w:p>
  </w:footnote>
  <w:footnote w:id="26">
    <w:p w14:paraId="76E7BF94" w14:textId="77777777" w:rsidR="00777DAF" w:rsidRDefault="00777DAF">
      <w:pPr>
        <w:pStyle w:val="FootnoteText"/>
      </w:pPr>
      <w:r>
        <w:rPr>
          <w:rStyle w:val="FootnoteReference"/>
        </w:rPr>
        <w:footnoteRef/>
      </w:r>
      <w:r>
        <w:t xml:space="preserve"> </w:t>
      </w:r>
      <w:r w:rsidRPr="007B4E2E">
        <w:t>https://www.nami.org/get-involved/law-enforcement-and-mental-health</w:t>
      </w:r>
    </w:p>
  </w:footnote>
  <w:footnote w:id="27">
    <w:p w14:paraId="76E7BF95" w14:textId="77777777" w:rsidR="00777DAF" w:rsidRDefault="00777DAF">
      <w:pPr>
        <w:pStyle w:val="FootnoteText"/>
      </w:pPr>
      <w:r>
        <w:rPr>
          <w:rStyle w:val="FootnoteReference"/>
        </w:rPr>
        <w:footnoteRef/>
      </w:r>
      <w:r>
        <w:t xml:space="preserve"> </w:t>
      </w:r>
      <w:r w:rsidRPr="003161FF">
        <w:t>http://www.cit.memphis.edu/aboutCIT.php</w:t>
      </w:r>
    </w:p>
  </w:footnote>
  <w:footnote w:id="28">
    <w:p w14:paraId="76E7BF96" w14:textId="77777777" w:rsidR="00777DAF" w:rsidRDefault="00777DAF">
      <w:pPr>
        <w:pStyle w:val="FootnoteText"/>
      </w:pPr>
      <w:r>
        <w:rPr>
          <w:rStyle w:val="FootnoteReference"/>
        </w:rPr>
        <w:footnoteRef/>
      </w:r>
      <w:r>
        <w:t xml:space="preserve"> </w:t>
      </w:r>
      <w:r w:rsidRPr="00D25386">
        <w:t>https://en.wikipedia.org/wiki/Death_of_Sandra_Bland</w:t>
      </w:r>
    </w:p>
  </w:footnote>
  <w:footnote w:id="29">
    <w:p w14:paraId="76E7BF97" w14:textId="77777777" w:rsidR="007E2FF3" w:rsidRDefault="007E2FF3">
      <w:pPr>
        <w:pStyle w:val="FootnoteText"/>
      </w:pPr>
      <w:r>
        <w:rPr>
          <w:rStyle w:val="FootnoteReference"/>
        </w:rPr>
        <w:footnoteRef/>
      </w:r>
      <w:r>
        <w:t xml:space="preserve"> </w:t>
      </w:r>
      <w:r w:rsidRPr="007E2FF3">
        <w:t>https://www.ncbi.nlm.nih.gov/pmc/articles/PMC1305897/</w:t>
      </w:r>
    </w:p>
  </w:footnote>
  <w:footnote w:id="30">
    <w:p w14:paraId="76E7BF98" w14:textId="77777777" w:rsidR="00EB16AE" w:rsidRDefault="00EB16AE">
      <w:pPr>
        <w:pStyle w:val="FootnoteText"/>
      </w:pPr>
      <w:r>
        <w:rPr>
          <w:rStyle w:val="FootnoteReference"/>
        </w:rPr>
        <w:footnoteRef/>
      </w:r>
      <w:r>
        <w:t xml:space="preserve"> </w:t>
      </w:r>
      <w:r w:rsidRPr="00EB16AE">
        <w:t>https://www.bexar.org/192/Department-of-Behavioral-and-Mental-Heal</w:t>
      </w:r>
    </w:p>
  </w:footnote>
  <w:footnote w:id="31">
    <w:p w14:paraId="76E7BF99" w14:textId="77777777" w:rsidR="009721AA" w:rsidRDefault="009721AA">
      <w:pPr>
        <w:pStyle w:val="FootnoteText"/>
      </w:pPr>
      <w:r>
        <w:rPr>
          <w:rStyle w:val="FootnoteReference"/>
        </w:rPr>
        <w:footnoteRef/>
      </w:r>
      <w:r>
        <w:t xml:space="preserve"> IBID</w:t>
      </w:r>
    </w:p>
  </w:footnote>
  <w:footnote w:id="32">
    <w:p w14:paraId="76E7BF9A" w14:textId="77777777" w:rsidR="009721AA" w:rsidRDefault="009721AA">
      <w:pPr>
        <w:pStyle w:val="FootnoteText"/>
      </w:pPr>
      <w:r>
        <w:rPr>
          <w:rStyle w:val="FootnoteReference"/>
        </w:rPr>
        <w:footnoteRef/>
      </w:r>
      <w:r>
        <w:t xml:space="preserve"> IBID</w:t>
      </w:r>
    </w:p>
  </w:footnote>
  <w:footnote w:id="33">
    <w:p w14:paraId="76E7BF9B" w14:textId="77777777" w:rsidR="006E14AD" w:rsidRDefault="006E14AD">
      <w:pPr>
        <w:pStyle w:val="FootnoteText"/>
      </w:pPr>
      <w:r>
        <w:rPr>
          <w:rStyle w:val="FootnoteReference"/>
        </w:rPr>
        <w:footnoteRef/>
      </w:r>
      <w:r>
        <w:t xml:space="preserve"> IBID</w:t>
      </w:r>
    </w:p>
  </w:footnote>
  <w:footnote w:id="34">
    <w:p w14:paraId="76E7BF9C" w14:textId="77777777" w:rsidR="006E14AD" w:rsidRDefault="006E14AD">
      <w:pPr>
        <w:pStyle w:val="FootnoteText"/>
      </w:pPr>
      <w:r>
        <w:rPr>
          <w:rStyle w:val="FootnoteReference"/>
        </w:rPr>
        <w:footnoteRef/>
      </w:r>
      <w:r>
        <w:t xml:space="preserve"> IBID</w:t>
      </w:r>
    </w:p>
  </w:footnote>
  <w:footnote w:id="35">
    <w:p w14:paraId="76E7BF9D" w14:textId="77777777" w:rsidR="006E14AD" w:rsidRDefault="006E14AD">
      <w:pPr>
        <w:pStyle w:val="FootnoteText"/>
      </w:pPr>
      <w:r>
        <w:rPr>
          <w:rStyle w:val="FootnoteReference"/>
        </w:rPr>
        <w:footnoteRef/>
      </w:r>
      <w:r>
        <w:t xml:space="preserve"> IBID</w:t>
      </w:r>
    </w:p>
  </w:footnote>
  <w:footnote w:id="36">
    <w:p w14:paraId="76E7BF9E" w14:textId="77777777" w:rsidR="006E14AD" w:rsidRDefault="006E14AD">
      <w:pPr>
        <w:pStyle w:val="FootnoteText"/>
      </w:pPr>
      <w:r>
        <w:rPr>
          <w:rStyle w:val="FootnoteReference"/>
        </w:rPr>
        <w:footnoteRef/>
      </w:r>
      <w:r>
        <w:t xml:space="preserve"> IBID</w:t>
      </w:r>
    </w:p>
  </w:footnote>
  <w:footnote w:id="37">
    <w:p w14:paraId="76E7BF9F" w14:textId="77777777" w:rsidR="00CB5C12" w:rsidRDefault="00CB5C12">
      <w:pPr>
        <w:pStyle w:val="FootnoteText"/>
      </w:pPr>
      <w:r>
        <w:rPr>
          <w:rStyle w:val="FootnoteReference"/>
        </w:rPr>
        <w:footnoteRef/>
      </w:r>
      <w:r>
        <w:t xml:space="preserve"> From document “2017-07-08 Update MH Department overview”</w:t>
      </w:r>
    </w:p>
  </w:footnote>
  <w:footnote w:id="38">
    <w:p w14:paraId="76E7BFA0" w14:textId="77777777" w:rsidR="00B20CAD" w:rsidRDefault="00B20CAD">
      <w:pPr>
        <w:pStyle w:val="FootnoteText"/>
      </w:pPr>
      <w:r>
        <w:rPr>
          <w:rStyle w:val="FootnoteReference"/>
        </w:rPr>
        <w:footnoteRef/>
      </w:r>
      <w:r>
        <w:t xml:space="preserve"> IBID</w:t>
      </w:r>
    </w:p>
  </w:footnote>
  <w:footnote w:id="39">
    <w:p w14:paraId="76E7BFA1" w14:textId="77777777" w:rsidR="00B039C6" w:rsidRDefault="00B039C6">
      <w:pPr>
        <w:pStyle w:val="FootnoteText"/>
      </w:pPr>
      <w:r>
        <w:rPr>
          <w:rStyle w:val="FootnoteReference"/>
        </w:rPr>
        <w:footnoteRef/>
      </w:r>
      <w:r>
        <w:t xml:space="preserve"> IBID</w:t>
      </w:r>
    </w:p>
  </w:footnote>
  <w:footnote w:id="40">
    <w:p w14:paraId="76E7BFA2" w14:textId="77777777" w:rsidR="00CA1B6E" w:rsidRDefault="00CA1B6E">
      <w:pPr>
        <w:pStyle w:val="FootnoteText"/>
      </w:pPr>
      <w:r>
        <w:rPr>
          <w:rStyle w:val="FootnoteReference"/>
        </w:rPr>
        <w:footnoteRef/>
      </w:r>
      <w:r>
        <w:t xml:space="preserve"> </w:t>
      </w:r>
      <w:r w:rsidRPr="00CA1B6E">
        <w:t>https://www.bexar.org/DocumentCenter/View/10419/2018-Resource-Guide-for-Bexar-County?bidId=</w:t>
      </w:r>
    </w:p>
  </w:footnote>
  <w:footnote w:id="41">
    <w:p w14:paraId="76E7BFA3" w14:textId="77777777" w:rsidR="002455F7" w:rsidRDefault="002455F7">
      <w:pPr>
        <w:pStyle w:val="FootnoteText"/>
      </w:pPr>
      <w:r>
        <w:rPr>
          <w:rStyle w:val="FootnoteReference"/>
        </w:rPr>
        <w:footnoteRef/>
      </w:r>
      <w:r>
        <w:t xml:space="preserve"> </w:t>
      </w:r>
      <w:r w:rsidRPr="002455F7">
        <w:t>https://www.bexar.org/DocumentCenter/View/484/Bexar-County-Directory-of-Mental-Health-Resources?bidId=</w:t>
      </w:r>
    </w:p>
  </w:footnote>
  <w:footnote w:id="42">
    <w:p w14:paraId="76E7BFA4" w14:textId="77777777" w:rsidR="00E56C3F" w:rsidRDefault="00E56C3F">
      <w:pPr>
        <w:pStyle w:val="FootnoteText"/>
      </w:pPr>
      <w:r>
        <w:rPr>
          <w:rStyle w:val="FootnoteReference"/>
        </w:rPr>
        <w:footnoteRef/>
      </w:r>
      <w:r>
        <w:t xml:space="preserve"> </w:t>
      </w:r>
      <w:r w:rsidRPr="00E56C3F">
        <w:t>https://www.bexar.org/DocumentCenter/View/15898/Bexar-County-Mental-Health-Systems-Cost-Assessment</w:t>
      </w:r>
    </w:p>
  </w:footnote>
  <w:footnote w:id="43">
    <w:p w14:paraId="76E7BFA5" w14:textId="77777777" w:rsidR="00053436" w:rsidRDefault="00053436">
      <w:pPr>
        <w:pStyle w:val="FootnoteText"/>
      </w:pPr>
      <w:r>
        <w:rPr>
          <w:rStyle w:val="FootnoteReference"/>
        </w:rPr>
        <w:footnoteRef/>
      </w:r>
      <w:r>
        <w:t xml:space="preserve"> From document “2017-07-08 Update MH Department overview”</w:t>
      </w:r>
    </w:p>
  </w:footnote>
  <w:footnote w:id="44">
    <w:p w14:paraId="76E7BFA6" w14:textId="77777777" w:rsidR="001035B9" w:rsidRDefault="001035B9">
      <w:pPr>
        <w:pStyle w:val="FootnoteText"/>
      </w:pPr>
      <w:r>
        <w:rPr>
          <w:rStyle w:val="FootnoteReference"/>
        </w:rPr>
        <w:footnoteRef/>
      </w:r>
      <w:r>
        <w:t xml:space="preserve"> Gilbert told us to go to </w:t>
      </w:r>
      <w:r w:rsidRPr="001035B9">
        <w:rPr>
          <w:rFonts w:cstheme="minorHAnsi"/>
        </w:rPr>
        <w:t>bexar.org/</w:t>
      </w:r>
      <w:proofErr w:type="spellStart"/>
      <w:r w:rsidRPr="001035B9">
        <w:rPr>
          <w:rFonts w:cstheme="minorHAnsi"/>
        </w:rPr>
        <w:t>msd</w:t>
      </w:r>
      <w:proofErr w:type="spellEnd"/>
      <w:r>
        <w:rPr>
          <w:rFonts w:cstheme="minorHAnsi"/>
        </w:rPr>
        <w:t xml:space="preserve"> for more information, but this site does not exist</w:t>
      </w:r>
    </w:p>
  </w:footnote>
  <w:footnote w:id="45">
    <w:p w14:paraId="76E7BFA7" w14:textId="77777777" w:rsidR="00D711F6" w:rsidRDefault="00D711F6">
      <w:pPr>
        <w:pStyle w:val="FootnoteText"/>
      </w:pPr>
      <w:r>
        <w:rPr>
          <w:rStyle w:val="FootnoteReference"/>
        </w:rPr>
        <w:footnoteRef/>
      </w:r>
      <w:r>
        <w:t xml:space="preserve"> </w:t>
      </w:r>
      <w:r w:rsidRPr="00D711F6">
        <w:t>https://www.hudexchange.info/resource/reportmanagement/published/CoC_PopSub_CoC_TX-500-2017_TX_2017.pdf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3D0"/>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 w15:restartNumberingAfterBreak="0">
    <w:nsid w:val="04724A50"/>
    <w:multiLevelType w:val="hybridMultilevel"/>
    <w:tmpl w:val="6B6C6BA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6F64DA"/>
    <w:multiLevelType w:val="hybridMultilevel"/>
    <w:tmpl w:val="88BE639E"/>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FCD6795"/>
    <w:multiLevelType w:val="hybridMultilevel"/>
    <w:tmpl w:val="0C0A5B3C"/>
    <w:lvl w:ilvl="0" w:tplc="242AD886">
      <w:start w:val="8"/>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03C6F68"/>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5" w15:restartNumberingAfterBreak="0">
    <w:nsid w:val="20175903"/>
    <w:multiLevelType w:val="hybridMultilevel"/>
    <w:tmpl w:val="278450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25363C57"/>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7" w15:restartNumberingAfterBreak="0">
    <w:nsid w:val="26990299"/>
    <w:multiLevelType w:val="hybridMultilevel"/>
    <w:tmpl w:val="8BF6CC5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14D54"/>
    <w:multiLevelType w:val="hybridMultilevel"/>
    <w:tmpl w:val="D3DE9BF2"/>
    <w:lvl w:ilvl="0" w:tplc="12A218B2">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9" w15:restartNumberingAfterBreak="0">
    <w:nsid w:val="2BBF0970"/>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0" w15:restartNumberingAfterBreak="0">
    <w:nsid w:val="34B23E4D"/>
    <w:multiLevelType w:val="hybridMultilevel"/>
    <w:tmpl w:val="C4BCE0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D576860"/>
    <w:multiLevelType w:val="hybridMultilevel"/>
    <w:tmpl w:val="6C7ADDF8"/>
    <w:lvl w:ilvl="0" w:tplc="04090003">
      <w:start w:val="1"/>
      <w:numFmt w:val="bullet"/>
      <w:lvlText w:val="o"/>
      <w:lvlJc w:val="left"/>
      <w:pPr>
        <w:ind w:left="2520" w:hanging="360"/>
      </w:pPr>
      <w:rPr>
        <w:rFonts w:ascii="Courier New" w:hAnsi="Courier New" w:cs="Courier New" w:hint="default"/>
      </w:rPr>
    </w:lvl>
    <w:lvl w:ilvl="1" w:tplc="04090005">
      <w:start w:val="1"/>
      <w:numFmt w:val="bullet"/>
      <w:lvlText w:val=""/>
      <w:lvlJc w:val="left"/>
      <w:pPr>
        <w:ind w:left="3240" w:hanging="360"/>
      </w:pPr>
      <w:rPr>
        <w:rFonts w:ascii="Wingdings" w:hAnsi="Wingdings" w:hint="default"/>
      </w:rPr>
    </w:lvl>
    <w:lvl w:ilvl="2" w:tplc="04090001">
      <w:start w:val="1"/>
      <w:numFmt w:val="bullet"/>
      <w:lvlText w:val=""/>
      <w:lvlJc w:val="left"/>
      <w:pPr>
        <w:ind w:left="3960" w:hanging="360"/>
      </w:pPr>
      <w:rPr>
        <w:rFonts w:ascii="Symbol" w:hAnsi="Symbol" w:hint="default"/>
      </w:rPr>
    </w:lvl>
    <w:lvl w:ilvl="3" w:tplc="04090003">
      <w:start w:val="1"/>
      <w:numFmt w:val="bullet"/>
      <w:lvlText w:val="o"/>
      <w:lvlJc w:val="left"/>
      <w:pPr>
        <w:ind w:left="4680" w:hanging="360"/>
      </w:pPr>
      <w:rPr>
        <w:rFonts w:ascii="Courier New" w:hAnsi="Courier New" w:cs="Courier New"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3D912C39"/>
    <w:multiLevelType w:val="hybridMultilevel"/>
    <w:tmpl w:val="A4887936"/>
    <w:lvl w:ilvl="0" w:tplc="04090003">
      <w:start w:val="1"/>
      <w:numFmt w:val="bullet"/>
      <w:lvlText w:val="o"/>
      <w:lvlJc w:val="left"/>
      <w:pPr>
        <w:ind w:left="3960" w:hanging="360"/>
      </w:pPr>
      <w:rPr>
        <w:rFonts w:ascii="Courier New" w:hAnsi="Courier New" w:cs="Courier New"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3" w15:restartNumberingAfterBreak="0">
    <w:nsid w:val="40001476"/>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4" w15:restartNumberingAfterBreak="0">
    <w:nsid w:val="48570881"/>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5" w15:restartNumberingAfterBreak="0">
    <w:nsid w:val="4B025682"/>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6" w15:restartNumberingAfterBreak="0">
    <w:nsid w:val="4E63665D"/>
    <w:multiLevelType w:val="hybridMultilevel"/>
    <w:tmpl w:val="53BA8D96"/>
    <w:lvl w:ilvl="0" w:tplc="9A0E9CD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0FF16D5"/>
    <w:multiLevelType w:val="hybridMultilevel"/>
    <w:tmpl w:val="FAA2A95C"/>
    <w:lvl w:ilvl="0" w:tplc="2A9E752E">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8" w15:restartNumberingAfterBreak="0">
    <w:nsid w:val="54394C21"/>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9" w15:restartNumberingAfterBreak="0">
    <w:nsid w:val="55CB0323"/>
    <w:multiLevelType w:val="hybridMultilevel"/>
    <w:tmpl w:val="FDA44A6C"/>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5">
      <w:start w:val="1"/>
      <w:numFmt w:val="bullet"/>
      <w:lvlText w:val=""/>
      <w:lvlJc w:val="left"/>
      <w:pPr>
        <w:ind w:left="4680" w:hanging="360"/>
      </w:pPr>
      <w:rPr>
        <w:rFonts w:ascii="Wingdings" w:hAnsi="Wingdings" w:hint="default"/>
      </w:rPr>
    </w:lvl>
    <w:lvl w:ilvl="4" w:tplc="04090005">
      <w:start w:val="1"/>
      <w:numFmt w:val="bullet"/>
      <w:lvlText w:val=""/>
      <w:lvlJc w:val="left"/>
      <w:pPr>
        <w:ind w:left="5400" w:hanging="360"/>
      </w:pPr>
      <w:rPr>
        <w:rFonts w:ascii="Wingdings" w:hAnsi="Wingdings" w:hint="default"/>
      </w:rPr>
    </w:lvl>
    <w:lvl w:ilvl="5" w:tplc="04090001">
      <w:start w:val="1"/>
      <w:numFmt w:val="bullet"/>
      <w:lvlText w:val=""/>
      <w:lvlJc w:val="left"/>
      <w:pPr>
        <w:ind w:left="6120" w:hanging="360"/>
      </w:pPr>
      <w:rPr>
        <w:rFonts w:ascii="Symbol" w:hAnsi="Symbol" w:hint="default"/>
      </w:rPr>
    </w:lvl>
    <w:lvl w:ilvl="6" w:tplc="0409000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5DEE3035"/>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1" w15:restartNumberingAfterBreak="0">
    <w:nsid w:val="5E3C796D"/>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2" w15:restartNumberingAfterBreak="0">
    <w:nsid w:val="67917DC3"/>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3" w15:restartNumberingAfterBreak="0">
    <w:nsid w:val="6A231A6F"/>
    <w:multiLevelType w:val="hybridMultilevel"/>
    <w:tmpl w:val="75D02B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B6267E8"/>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5" w15:restartNumberingAfterBreak="0">
    <w:nsid w:val="735F48CE"/>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6" w15:restartNumberingAfterBreak="0">
    <w:nsid w:val="76E16FCE"/>
    <w:multiLevelType w:val="hybridMultilevel"/>
    <w:tmpl w:val="CC6CE92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5">
      <w:start w:val="1"/>
      <w:numFmt w:val="bullet"/>
      <w:lvlText w:val=""/>
      <w:lvlJc w:val="left"/>
      <w:pPr>
        <w:ind w:left="3240" w:hanging="360"/>
      </w:pPr>
      <w:rPr>
        <w:rFonts w:ascii="Wingdings" w:hAnsi="Wingding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9730546"/>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8" w15:restartNumberingAfterBreak="0">
    <w:nsid w:val="7CB91994"/>
    <w:multiLevelType w:val="multilevel"/>
    <w:tmpl w:val="488CAF8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color w:val="auto"/>
      </w:rPr>
    </w:lvl>
    <w:lvl w:ilvl="4">
      <w:start w:val="1"/>
      <w:numFmt w:val="bullet"/>
      <w:lvlText w:val="-"/>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num w:numId="1" w16cid:durableId="1268999738">
    <w:abstractNumId w:val="3"/>
  </w:num>
  <w:num w:numId="2" w16cid:durableId="474838616">
    <w:abstractNumId w:val="10"/>
  </w:num>
  <w:num w:numId="3" w16cid:durableId="1266233621">
    <w:abstractNumId w:val="1"/>
  </w:num>
  <w:num w:numId="4" w16cid:durableId="606816011">
    <w:abstractNumId w:val="8"/>
  </w:num>
  <w:num w:numId="5" w16cid:durableId="676544529">
    <w:abstractNumId w:val="17"/>
  </w:num>
  <w:num w:numId="6" w16cid:durableId="793795974">
    <w:abstractNumId w:val="16"/>
  </w:num>
  <w:num w:numId="7" w16cid:durableId="1678192689">
    <w:abstractNumId w:val="11"/>
  </w:num>
  <w:num w:numId="8" w16cid:durableId="86342601">
    <w:abstractNumId w:val="19"/>
  </w:num>
  <w:num w:numId="9" w16cid:durableId="2056923837">
    <w:abstractNumId w:val="5"/>
  </w:num>
  <w:num w:numId="10" w16cid:durableId="1938712466">
    <w:abstractNumId w:val="7"/>
  </w:num>
  <w:num w:numId="11" w16cid:durableId="182670266">
    <w:abstractNumId w:val="12"/>
  </w:num>
  <w:num w:numId="12" w16cid:durableId="943074000">
    <w:abstractNumId w:val="23"/>
  </w:num>
  <w:num w:numId="13" w16cid:durableId="1062825358">
    <w:abstractNumId w:val="26"/>
  </w:num>
  <w:num w:numId="14" w16cid:durableId="705955130">
    <w:abstractNumId w:val="2"/>
  </w:num>
  <w:num w:numId="15" w16cid:durableId="1625456017">
    <w:abstractNumId w:val="14"/>
  </w:num>
  <w:num w:numId="16" w16cid:durableId="382489766">
    <w:abstractNumId w:val="21"/>
  </w:num>
  <w:num w:numId="17" w16cid:durableId="1852915105">
    <w:abstractNumId w:val="28"/>
  </w:num>
  <w:num w:numId="18" w16cid:durableId="832985163">
    <w:abstractNumId w:val="4"/>
  </w:num>
  <w:num w:numId="19" w16cid:durableId="1881474712">
    <w:abstractNumId w:val="13"/>
  </w:num>
  <w:num w:numId="20" w16cid:durableId="2120565449">
    <w:abstractNumId w:val="9"/>
  </w:num>
  <w:num w:numId="21" w16cid:durableId="1627277584">
    <w:abstractNumId w:val="0"/>
  </w:num>
  <w:num w:numId="22" w16cid:durableId="2075352813">
    <w:abstractNumId w:val="18"/>
  </w:num>
  <w:num w:numId="23" w16cid:durableId="1834175831">
    <w:abstractNumId w:val="22"/>
  </w:num>
  <w:num w:numId="24" w16cid:durableId="285812976">
    <w:abstractNumId w:val="25"/>
  </w:num>
  <w:num w:numId="25" w16cid:durableId="1936285068">
    <w:abstractNumId w:val="24"/>
  </w:num>
  <w:num w:numId="26" w16cid:durableId="537592579">
    <w:abstractNumId w:val="6"/>
  </w:num>
  <w:num w:numId="27" w16cid:durableId="1707832703">
    <w:abstractNumId w:val="27"/>
  </w:num>
  <w:num w:numId="28" w16cid:durableId="1356619018">
    <w:abstractNumId w:val="15"/>
  </w:num>
  <w:num w:numId="29" w16cid:durableId="3018135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4D02"/>
    <w:rsid w:val="00003054"/>
    <w:rsid w:val="00006134"/>
    <w:rsid w:val="00006C38"/>
    <w:rsid w:val="0001294B"/>
    <w:rsid w:val="00015783"/>
    <w:rsid w:val="00017402"/>
    <w:rsid w:val="00020D20"/>
    <w:rsid w:val="00020D7D"/>
    <w:rsid w:val="00021261"/>
    <w:rsid w:val="000228AF"/>
    <w:rsid w:val="000259CC"/>
    <w:rsid w:val="00026085"/>
    <w:rsid w:val="00027A4C"/>
    <w:rsid w:val="0003005B"/>
    <w:rsid w:val="00030141"/>
    <w:rsid w:val="0003025A"/>
    <w:rsid w:val="0003317C"/>
    <w:rsid w:val="00033923"/>
    <w:rsid w:val="000341BB"/>
    <w:rsid w:val="00034AED"/>
    <w:rsid w:val="000352BB"/>
    <w:rsid w:val="00035AEF"/>
    <w:rsid w:val="00035EE1"/>
    <w:rsid w:val="00036F15"/>
    <w:rsid w:val="00037BEC"/>
    <w:rsid w:val="00042B76"/>
    <w:rsid w:val="00043149"/>
    <w:rsid w:val="00044769"/>
    <w:rsid w:val="00045002"/>
    <w:rsid w:val="0004595F"/>
    <w:rsid w:val="00046770"/>
    <w:rsid w:val="0004752C"/>
    <w:rsid w:val="00051211"/>
    <w:rsid w:val="00051D27"/>
    <w:rsid w:val="00051F23"/>
    <w:rsid w:val="00053436"/>
    <w:rsid w:val="00054D1D"/>
    <w:rsid w:val="00055040"/>
    <w:rsid w:val="00056C75"/>
    <w:rsid w:val="000579A1"/>
    <w:rsid w:val="00062DA6"/>
    <w:rsid w:val="00064EBF"/>
    <w:rsid w:val="000651D0"/>
    <w:rsid w:val="000660F4"/>
    <w:rsid w:val="00067161"/>
    <w:rsid w:val="0007113F"/>
    <w:rsid w:val="00072A27"/>
    <w:rsid w:val="00072FB3"/>
    <w:rsid w:val="000742DA"/>
    <w:rsid w:val="00076091"/>
    <w:rsid w:val="00076425"/>
    <w:rsid w:val="00077D23"/>
    <w:rsid w:val="00082ED3"/>
    <w:rsid w:val="00083031"/>
    <w:rsid w:val="00084555"/>
    <w:rsid w:val="00084903"/>
    <w:rsid w:val="0008621F"/>
    <w:rsid w:val="00090F79"/>
    <w:rsid w:val="00092537"/>
    <w:rsid w:val="000925F3"/>
    <w:rsid w:val="00092687"/>
    <w:rsid w:val="00093848"/>
    <w:rsid w:val="00093996"/>
    <w:rsid w:val="00093CC6"/>
    <w:rsid w:val="00093D41"/>
    <w:rsid w:val="00093F5B"/>
    <w:rsid w:val="000940C7"/>
    <w:rsid w:val="000947B2"/>
    <w:rsid w:val="00094ED0"/>
    <w:rsid w:val="00097D0F"/>
    <w:rsid w:val="000A5E95"/>
    <w:rsid w:val="000A6361"/>
    <w:rsid w:val="000A6F13"/>
    <w:rsid w:val="000B0EF3"/>
    <w:rsid w:val="000B229B"/>
    <w:rsid w:val="000B6D97"/>
    <w:rsid w:val="000B74E7"/>
    <w:rsid w:val="000C04D7"/>
    <w:rsid w:val="000C0F9F"/>
    <w:rsid w:val="000C1475"/>
    <w:rsid w:val="000C483E"/>
    <w:rsid w:val="000C76AD"/>
    <w:rsid w:val="000D199E"/>
    <w:rsid w:val="000D1BFD"/>
    <w:rsid w:val="000D26A1"/>
    <w:rsid w:val="000D275D"/>
    <w:rsid w:val="000D2A99"/>
    <w:rsid w:val="000D34D8"/>
    <w:rsid w:val="000D4669"/>
    <w:rsid w:val="000D4789"/>
    <w:rsid w:val="000D5C56"/>
    <w:rsid w:val="000D5FB2"/>
    <w:rsid w:val="000E011B"/>
    <w:rsid w:val="000E1242"/>
    <w:rsid w:val="000E38DD"/>
    <w:rsid w:val="000E3927"/>
    <w:rsid w:val="000E3FF3"/>
    <w:rsid w:val="000E475B"/>
    <w:rsid w:val="000E4BA3"/>
    <w:rsid w:val="000E4D4B"/>
    <w:rsid w:val="000E5B3E"/>
    <w:rsid w:val="000F0756"/>
    <w:rsid w:val="000F1934"/>
    <w:rsid w:val="000F3C69"/>
    <w:rsid w:val="000F3D35"/>
    <w:rsid w:val="000F44DB"/>
    <w:rsid w:val="000F634E"/>
    <w:rsid w:val="000F68B1"/>
    <w:rsid w:val="000F78D9"/>
    <w:rsid w:val="00101C11"/>
    <w:rsid w:val="00101F94"/>
    <w:rsid w:val="001032A7"/>
    <w:rsid w:val="001035B9"/>
    <w:rsid w:val="00103F06"/>
    <w:rsid w:val="001062DC"/>
    <w:rsid w:val="001106C7"/>
    <w:rsid w:val="00110A2F"/>
    <w:rsid w:val="001116E4"/>
    <w:rsid w:val="00111CCD"/>
    <w:rsid w:val="0011460C"/>
    <w:rsid w:val="00116E88"/>
    <w:rsid w:val="00117938"/>
    <w:rsid w:val="001204A3"/>
    <w:rsid w:val="001226EF"/>
    <w:rsid w:val="00122AA1"/>
    <w:rsid w:val="00125D2E"/>
    <w:rsid w:val="00125D63"/>
    <w:rsid w:val="00127EC2"/>
    <w:rsid w:val="00131CC3"/>
    <w:rsid w:val="00135E60"/>
    <w:rsid w:val="001364DE"/>
    <w:rsid w:val="001375D5"/>
    <w:rsid w:val="00137692"/>
    <w:rsid w:val="001377F7"/>
    <w:rsid w:val="00137926"/>
    <w:rsid w:val="00141A93"/>
    <w:rsid w:val="00143A03"/>
    <w:rsid w:val="00143CDF"/>
    <w:rsid w:val="00144D96"/>
    <w:rsid w:val="00145311"/>
    <w:rsid w:val="00145C20"/>
    <w:rsid w:val="00147829"/>
    <w:rsid w:val="00147DDC"/>
    <w:rsid w:val="0015035F"/>
    <w:rsid w:val="00150A19"/>
    <w:rsid w:val="00151AAA"/>
    <w:rsid w:val="001527B5"/>
    <w:rsid w:val="00152858"/>
    <w:rsid w:val="00152F00"/>
    <w:rsid w:val="0015337E"/>
    <w:rsid w:val="00155406"/>
    <w:rsid w:val="0015676D"/>
    <w:rsid w:val="00157318"/>
    <w:rsid w:val="0015731A"/>
    <w:rsid w:val="00157950"/>
    <w:rsid w:val="00160672"/>
    <w:rsid w:val="001613F3"/>
    <w:rsid w:val="00162F56"/>
    <w:rsid w:val="00163BB6"/>
    <w:rsid w:val="00165849"/>
    <w:rsid w:val="00165A34"/>
    <w:rsid w:val="0016672C"/>
    <w:rsid w:val="0016728D"/>
    <w:rsid w:val="00175390"/>
    <w:rsid w:val="00176874"/>
    <w:rsid w:val="001807E6"/>
    <w:rsid w:val="00181098"/>
    <w:rsid w:val="001823FD"/>
    <w:rsid w:val="001825B7"/>
    <w:rsid w:val="0018289D"/>
    <w:rsid w:val="00182A27"/>
    <w:rsid w:val="00182F1D"/>
    <w:rsid w:val="00182FA5"/>
    <w:rsid w:val="0018388E"/>
    <w:rsid w:val="00185C10"/>
    <w:rsid w:val="0018754E"/>
    <w:rsid w:val="001900C1"/>
    <w:rsid w:val="00192244"/>
    <w:rsid w:val="00192A44"/>
    <w:rsid w:val="0019396D"/>
    <w:rsid w:val="00193B9E"/>
    <w:rsid w:val="00194671"/>
    <w:rsid w:val="001976C5"/>
    <w:rsid w:val="00197EC8"/>
    <w:rsid w:val="001A0E66"/>
    <w:rsid w:val="001A0ED3"/>
    <w:rsid w:val="001A1241"/>
    <w:rsid w:val="001A292F"/>
    <w:rsid w:val="001A72AE"/>
    <w:rsid w:val="001B0066"/>
    <w:rsid w:val="001B0879"/>
    <w:rsid w:val="001B1264"/>
    <w:rsid w:val="001B1381"/>
    <w:rsid w:val="001B1E37"/>
    <w:rsid w:val="001B2D5F"/>
    <w:rsid w:val="001B5F6E"/>
    <w:rsid w:val="001B6838"/>
    <w:rsid w:val="001C0375"/>
    <w:rsid w:val="001C099B"/>
    <w:rsid w:val="001C192B"/>
    <w:rsid w:val="001C1AC2"/>
    <w:rsid w:val="001C1AFB"/>
    <w:rsid w:val="001C1F46"/>
    <w:rsid w:val="001C293B"/>
    <w:rsid w:val="001C3639"/>
    <w:rsid w:val="001C3B2B"/>
    <w:rsid w:val="001C3D4D"/>
    <w:rsid w:val="001C487F"/>
    <w:rsid w:val="001C544D"/>
    <w:rsid w:val="001C6F69"/>
    <w:rsid w:val="001D0303"/>
    <w:rsid w:val="001D050F"/>
    <w:rsid w:val="001D06A8"/>
    <w:rsid w:val="001D0B88"/>
    <w:rsid w:val="001D1312"/>
    <w:rsid w:val="001D2D66"/>
    <w:rsid w:val="001D39B3"/>
    <w:rsid w:val="001D460A"/>
    <w:rsid w:val="001D5223"/>
    <w:rsid w:val="001D52B9"/>
    <w:rsid w:val="001D65CE"/>
    <w:rsid w:val="001D6B22"/>
    <w:rsid w:val="001D79A9"/>
    <w:rsid w:val="001E1A8F"/>
    <w:rsid w:val="001E3A32"/>
    <w:rsid w:val="001E413A"/>
    <w:rsid w:val="001E62A8"/>
    <w:rsid w:val="001E6B4F"/>
    <w:rsid w:val="001E789F"/>
    <w:rsid w:val="001E79B8"/>
    <w:rsid w:val="001E7C98"/>
    <w:rsid w:val="001F0998"/>
    <w:rsid w:val="001F0AB3"/>
    <w:rsid w:val="001F0E6C"/>
    <w:rsid w:val="001F24CE"/>
    <w:rsid w:val="001F2F64"/>
    <w:rsid w:val="001F6E42"/>
    <w:rsid w:val="002002EF"/>
    <w:rsid w:val="002034D4"/>
    <w:rsid w:val="00205361"/>
    <w:rsid w:val="00205CD8"/>
    <w:rsid w:val="00206A62"/>
    <w:rsid w:val="002070B6"/>
    <w:rsid w:val="00207416"/>
    <w:rsid w:val="00210C5D"/>
    <w:rsid w:val="00211976"/>
    <w:rsid w:val="0021248C"/>
    <w:rsid w:val="0021304E"/>
    <w:rsid w:val="0022032B"/>
    <w:rsid w:val="002238DC"/>
    <w:rsid w:val="00223E45"/>
    <w:rsid w:val="002248A0"/>
    <w:rsid w:val="0023094D"/>
    <w:rsid w:val="002310B7"/>
    <w:rsid w:val="00232D0D"/>
    <w:rsid w:val="00233415"/>
    <w:rsid w:val="00234736"/>
    <w:rsid w:val="00236A20"/>
    <w:rsid w:val="00236CE0"/>
    <w:rsid w:val="00237301"/>
    <w:rsid w:val="00240AD8"/>
    <w:rsid w:val="00240DD1"/>
    <w:rsid w:val="002455F7"/>
    <w:rsid w:val="00246A7C"/>
    <w:rsid w:val="00252B64"/>
    <w:rsid w:val="00253F87"/>
    <w:rsid w:val="00255089"/>
    <w:rsid w:val="00255A2A"/>
    <w:rsid w:val="00256948"/>
    <w:rsid w:val="00256A4F"/>
    <w:rsid w:val="00257457"/>
    <w:rsid w:val="00257C1F"/>
    <w:rsid w:val="00257E12"/>
    <w:rsid w:val="00257EA5"/>
    <w:rsid w:val="00261EEE"/>
    <w:rsid w:val="00263CB1"/>
    <w:rsid w:val="00265FFC"/>
    <w:rsid w:val="002663BD"/>
    <w:rsid w:val="00266C1A"/>
    <w:rsid w:val="00267B13"/>
    <w:rsid w:val="00271095"/>
    <w:rsid w:val="002718BC"/>
    <w:rsid w:val="00272921"/>
    <w:rsid w:val="00273518"/>
    <w:rsid w:val="00274271"/>
    <w:rsid w:val="0027650A"/>
    <w:rsid w:val="0028077E"/>
    <w:rsid w:val="00281811"/>
    <w:rsid w:val="00282AC7"/>
    <w:rsid w:val="002834C0"/>
    <w:rsid w:val="00283ADF"/>
    <w:rsid w:val="00283D10"/>
    <w:rsid w:val="002856F8"/>
    <w:rsid w:val="00287547"/>
    <w:rsid w:val="002876F3"/>
    <w:rsid w:val="002906AA"/>
    <w:rsid w:val="00290852"/>
    <w:rsid w:val="0029158C"/>
    <w:rsid w:val="002920EE"/>
    <w:rsid w:val="00293B8C"/>
    <w:rsid w:val="0029448C"/>
    <w:rsid w:val="00297E0C"/>
    <w:rsid w:val="002A2CB4"/>
    <w:rsid w:val="002A4486"/>
    <w:rsid w:val="002A617B"/>
    <w:rsid w:val="002A6785"/>
    <w:rsid w:val="002A6C9D"/>
    <w:rsid w:val="002A79D5"/>
    <w:rsid w:val="002B1799"/>
    <w:rsid w:val="002B1AE4"/>
    <w:rsid w:val="002B2477"/>
    <w:rsid w:val="002B62B9"/>
    <w:rsid w:val="002B62E8"/>
    <w:rsid w:val="002B6D66"/>
    <w:rsid w:val="002C2DE6"/>
    <w:rsid w:val="002C360A"/>
    <w:rsid w:val="002C4DA6"/>
    <w:rsid w:val="002C4EAE"/>
    <w:rsid w:val="002C52F3"/>
    <w:rsid w:val="002C5BEF"/>
    <w:rsid w:val="002C5F69"/>
    <w:rsid w:val="002C6507"/>
    <w:rsid w:val="002C6AF9"/>
    <w:rsid w:val="002C7C4E"/>
    <w:rsid w:val="002D160B"/>
    <w:rsid w:val="002D2001"/>
    <w:rsid w:val="002D27D8"/>
    <w:rsid w:val="002D2AA6"/>
    <w:rsid w:val="002D2C6A"/>
    <w:rsid w:val="002D3658"/>
    <w:rsid w:val="002D3AE3"/>
    <w:rsid w:val="002D41D8"/>
    <w:rsid w:val="002D427C"/>
    <w:rsid w:val="002D7455"/>
    <w:rsid w:val="002E1FB1"/>
    <w:rsid w:val="002E2049"/>
    <w:rsid w:val="002E2575"/>
    <w:rsid w:val="002E3602"/>
    <w:rsid w:val="002E4A05"/>
    <w:rsid w:val="002E6112"/>
    <w:rsid w:val="002E6554"/>
    <w:rsid w:val="002E72C7"/>
    <w:rsid w:val="002E7B75"/>
    <w:rsid w:val="002E7EB0"/>
    <w:rsid w:val="002F0E15"/>
    <w:rsid w:val="002F1DEC"/>
    <w:rsid w:val="002F24AC"/>
    <w:rsid w:val="002F283B"/>
    <w:rsid w:val="002F372B"/>
    <w:rsid w:val="002F489D"/>
    <w:rsid w:val="002F5D29"/>
    <w:rsid w:val="002F63FE"/>
    <w:rsid w:val="003039F6"/>
    <w:rsid w:val="00303F7A"/>
    <w:rsid w:val="00307EFD"/>
    <w:rsid w:val="00310FE7"/>
    <w:rsid w:val="00313DDD"/>
    <w:rsid w:val="00313F23"/>
    <w:rsid w:val="0031463F"/>
    <w:rsid w:val="00314B3B"/>
    <w:rsid w:val="003157A1"/>
    <w:rsid w:val="00315B51"/>
    <w:rsid w:val="00315CF5"/>
    <w:rsid w:val="003161FF"/>
    <w:rsid w:val="00316B8D"/>
    <w:rsid w:val="00317D44"/>
    <w:rsid w:val="00322566"/>
    <w:rsid w:val="00322EE7"/>
    <w:rsid w:val="00323332"/>
    <w:rsid w:val="00323B66"/>
    <w:rsid w:val="00324123"/>
    <w:rsid w:val="003242AB"/>
    <w:rsid w:val="00327159"/>
    <w:rsid w:val="003329C1"/>
    <w:rsid w:val="003337EE"/>
    <w:rsid w:val="00333F81"/>
    <w:rsid w:val="00334052"/>
    <w:rsid w:val="00335F88"/>
    <w:rsid w:val="0034078F"/>
    <w:rsid w:val="00342569"/>
    <w:rsid w:val="0034277F"/>
    <w:rsid w:val="003440EE"/>
    <w:rsid w:val="003447FA"/>
    <w:rsid w:val="003459FF"/>
    <w:rsid w:val="00346BAA"/>
    <w:rsid w:val="00347D09"/>
    <w:rsid w:val="003530D5"/>
    <w:rsid w:val="00355289"/>
    <w:rsid w:val="0035686D"/>
    <w:rsid w:val="00360595"/>
    <w:rsid w:val="00360B7D"/>
    <w:rsid w:val="003614FF"/>
    <w:rsid w:val="00362603"/>
    <w:rsid w:val="00363092"/>
    <w:rsid w:val="00363D4B"/>
    <w:rsid w:val="003643F1"/>
    <w:rsid w:val="00364620"/>
    <w:rsid w:val="00365395"/>
    <w:rsid w:val="0036586B"/>
    <w:rsid w:val="0037055A"/>
    <w:rsid w:val="00372E62"/>
    <w:rsid w:val="00375A8D"/>
    <w:rsid w:val="00376016"/>
    <w:rsid w:val="00377784"/>
    <w:rsid w:val="00383C5F"/>
    <w:rsid w:val="00384FD0"/>
    <w:rsid w:val="00385C13"/>
    <w:rsid w:val="00391FAE"/>
    <w:rsid w:val="003921FE"/>
    <w:rsid w:val="00392C1B"/>
    <w:rsid w:val="00392DF8"/>
    <w:rsid w:val="003950C2"/>
    <w:rsid w:val="00396BE7"/>
    <w:rsid w:val="003975A3"/>
    <w:rsid w:val="00397830"/>
    <w:rsid w:val="003A0C60"/>
    <w:rsid w:val="003A17FC"/>
    <w:rsid w:val="003A187B"/>
    <w:rsid w:val="003A1B75"/>
    <w:rsid w:val="003A1BBD"/>
    <w:rsid w:val="003A259D"/>
    <w:rsid w:val="003A2F20"/>
    <w:rsid w:val="003A357E"/>
    <w:rsid w:val="003A553F"/>
    <w:rsid w:val="003A5756"/>
    <w:rsid w:val="003A675E"/>
    <w:rsid w:val="003A7833"/>
    <w:rsid w:val="003B2857"/>
    <w:rsid w:val="003B3D78"/>
    <w:rsid w:val="003B4370"/>
    <w:rsid w:val="003B5CC5"/>
    <w:rsid w:val="003B5CF8"/>
    <w:rsid w:val="003B6084"/>
    <w:rsid w:val="003B6414"/>
    <w:rsid w:val="003C010B"/>
    <w:rsid w:val="003C1E17"/>
    <w:rsid w:val="003C4329"/>
    <w:rsid w:val="003C5A0D"/>
    <w:rsid w:val="003C661A"/>
    <w:rsid w:val="003D3C10"/>
    <w:rsid w:val="003D43F6"/>
    <w:rsid w:val="003D65EC"/>
    <w:rsid w:val="003D7461"/>
    <w:rsid w:val="003D786F"/>
    <w:rsid w:val="003D7C60"/>
    <w:rsid w:val="003E0A93"/>
    <w:rsid w:val="003E2052"/>
    <w:rsid w:val="003E2A2F"/>
    <w:rsid w:val="003E3048"/>
    <w:rsid w:val="003E3793"/>
    <w:rsid w:val="003E47E9"/>
    <w:rsid w:val="003E54C9"/>
    <w:rsid w:val="003E5B21"/>
    <w:rsid w:val="003E5B24"/>
    <w:rsid w:val="003E69DA"/>
    <w:rsid w:val="003E72D5"/>
    <w:rsid w:val="003F2B7A"/>
    <w:rsid w:val="003F4487"/>
    <w:rsid w:val="003F44EF"/>
    <w:rsid w:val="003F6F0C"/>
    <w:rsid w:val="003F70A3"/>
    <w:rsid w:val="00401FD7"/>
    <w:rsid w:val="00403B4A"/>
    <w:rsid w:val="0040525F"/>
    <w:rsid w:val="00405CB6"/>
    <w:rsid w:val="00407521"/>
    <w:rsid w:val="0041059A"/>
    <w:rsid w:val="004125F0"/>
    <w:rsid w:val="00412A38"/>
    <w:rsid w:val="00413266"/>
    <w:rsid w:val="004156B7"/>
    <w:rsid w:val="00416D5E"/>
    <w:rsid w:val="004211FE"/>
    <w:rsid w:val="0042175E"/>
    <w:rsid w:val="00422423"/>
    <w:rsid w:val="004237ED"/>
    <w:rsid w:val="00427117"/>
    <w:rsid w:val="00427131"/>
    <w:rsid w:val="00427D8A"/>
    <w:rsid w:val="004306E5"/>
    <w:rsid w:val="004309BF"/>
    <w:rsid w:val="0043222B"/>
    <w:rsid w:val="004323E0"/>
    <w:rsid w:val="004335F2"/>
    <w:rsid w:val="004337FB"/>
    <w:rsid w:val="00434FA9"/>
    <w:rsid w:val="00435672"/>
    <w:rsid w:val="00435E75"/>
    <w:rsid w:val="004366AC"/>
    <w:rsid w:val="00437C3E"/>
    <w:rsid w:val="00440BAF"/>
    <w:rsid w:val="00440C2F"/>
    <w:rsid w:val="00440E5B"/>
    <w:rsid w:val="00441387"/>
    <w:rsid w:val="00442EF7"/>
    <w:rsid w:val="0044515E"/>
    <w:rsid w:val="004465CF"/>
    <w:rsid w:val="0044680B"/>
    <w:rsid w:val="00447B93"/>
    <w:rsid w:val="0045059F"/>
    <w:rsid w:val="00450B8D"/>
    <w:rsid w:val="00450C85"/>
    <w:rsid w:val="00452F7C"/>
    <w:rsid w:val="004534CB"/>
    <w:rsid w:val="00453EA5"/>
    <w:rsid w:val="0045488E"/>
    <w:rsid w:val="0045642A"/>
    <w:rsid w:val="00456731"/>
    <w:rsid w:val="00457FF5"/>
    <w:rsid w:val="00460542"/>
    <w:rsid w:val="00461A5B"/>
    <w:rsid w:val="00461F4B"/>
    <w:rsid w:val="004645B3"/>
    <w:rsid w:val="00464DD1"/>
    <w:rsid w:val="00466033"/>
    <w:rsid w:val="004710BD"/>
    <w:rsid w:val="00471D0F"/>
    <w:rsid w:val="00473671"/>
    <w:rsid w:val="004762D3"/>
    <w:rsid w:val="0047651B"/>
    <w:rsid w:val="00476752"/>
    <w:rsid w:val="004774D9"/>
    <w:rsid w:val="00477657"/>
    <w:rsid w:val="00480B1E"/>
    <w:rsid w:val="00480EA0"/>
    <w:rsid w:val="00482963"/>
    <w:rsid w:val="004831D3"/>
    <w:rsid w:val="00483770"/>
    <w:rsid w:val="00484255"/>
    <w:rsid w:val="00484A52"/>
    <w:rsid w:val="004873DB"/>
    <w:rsid w:val="0049542F"/>
    <w:rsid w:val="00496362"/>
    <w:rsid w:val="004A1D00"/>
    <w:rsid w:val="004A2D91"/>
    <w:rsid w:val="004A46B6"/>
    <w:rsid w:val="004A5107"/>
    <w:rsid w:val="004A5424"/>
    <w:rsid w:val="004A5C5F"/>
    <w:rsid w:val="004B0796"/>
    <w:rsid w:val="004B1773"/>
    <w:rsid w:val="004B2800"/>
    <w:rsid w:val="004B2BA7"/>
    <w:rsid w:val="004B2EFD"/>
    <w:rsid w:val="004B78BB"/>
    <w:rsid w:val="004B7E6E"/>
    <w:rsid w:val="004C2AA2"/>
    <w:rsid w:val="004C37D5"/>
    <w:rsid w:val="004C50DC"/>
    <w:rsid w:val="004C5BBB"/>
    <w:rsid w:val="004C5E53"/>
    <w:rsid w:val="004D0028"/>
    <w:rsid w:val="004D0C97"/>
    <w:rsid w:val="004D22A7"/>
    <w:rsid w:val="004D2AC7"/>
    <w:rsid w:val="004D66E7"/>
    <w:rsid w:val="004E1577"/>
    <w:rsid w:val="004E1CA4"/>
    <w:rsid w:val="004E1F5B"/>
    <w:rsid w:val="004E255D"/>
    <w:rsid w:val="004E2C0A"/>
    <w:rsid w:val="004E345E"/>
    <w:rsid w:val="004E3A96"/>
    <w:rsid w:val="004E564C"/>
    <w:rsid w:val="004E5E79"/>
    <w:rsid w:val="004F0079"/>
    <w:rsid w:val="004F0D29"/>
    <w:rsid w:val="004F146F"/>
    <w:rsid w:val="004F1503"/>
    <w:rsid w:val="004F16C5"/>
    <w:rsid w:val="004F2718"/>
    <w:rsid w:val="004F6A68"/>
    <w:rsid w:val="004F6BD5"/>
    <w:rsid w:val="00501832"/>
    <w:rsid w:val="005019B3"/>
    <w:rsid w:val="00502187"/>
    <w:rsid w:val="00502916"/>
    <w:rsid w:val="0050360A"/>
    <w:rsid w:val="00504788"/>
    <w:rsid w:val="00505DF5"/>
    <w:rsid w:val="00505F3A"/>
    <w:rsid w:val="00506BF7"/>
    <w:rsid w:val="005108B7"/>
    <w:rsid w:val="0051281A"/>
    <w:rsid w:val="00513558"/>
    <w:rsid w:val="00513A66"/>
    <w:rsid w:val="00513CCF"/>
    <w:rsid w:val="0051582B"/>
    <w:rsid w:val="0051657E"/>
    <w:rsid w:val="0051665C"/>
    <w:rsid w:val="00520FF2"/>
    <w:rsid w:val="005210E2"/>
    <w:rsid w:val="00521CB3"/>
    <w:rsid w:val="005222B6"/>
    <w:rsid w:val="00522B58"/>
    <w:rsid w:val="0052400D"/>
    <w:rsid w:val="005240F3"/>
    <w:rsid w:val="00524921"/>
    <w:rsid w:val="00525E91"/>
    <w:rsid w:val="0052683A"/>
    <w:rsid w:val="0053021E"/>
    <w:rsid w:val="00531FA7"/>
    <w:rsid w:val="00533EE4"/>
    <w:rsid w:val="00535BE4"/>
    <w:rsid w:val="00536E63"/>
    <w:rsid w:val="0054263D"/>
    <w:rsid w:val="00546BC5"/>
    <w:rsid w:val="00547596"/>
    <w:rsid w:val="005512F4"/>
    <w:rsid w:val="005525DD"/>
    <w:rsid w:val="0055367E"/>
    <w:rsid w:val="00553A15"/>
    <w:rsid w:val="005542D9"/>
    <w:rsid w:val="00554B47"/>
    <w:rsid w:val="00554BA4"/>
    <w:rsid w:val="005565B5"/>
    <w:rsid w:val="00556C69"/>
    <w:rsid w:val="00557425"/>
    <w:rsid w:val="00557BA0"/>
    <w:rsid w:val="00562F3A"/>
    <w:rsid w:val="005640F3"/>
    <w:rsid w:val="005643B2"/>
    <w:rsid w:val="00566455"/>
    <w:rsid w:val="00570AB6"/>
    <w:rsid w:val="00571273"/>
    <w:rsid w:val="00571BAC"/>
    <w:rsid w:val="005759E1"/>
    <w:rsid w:val="00581124"/>
    <w:rsid w:val="00582733"/>
    <w:rsid w:val="00587042"/>
    <w:rsid w:val="005871BB"/>
    <w:rsid w:val="005873F7"/>
    <w:rsid w:val="0059032C"/>
    <w:rsid w:val="0059034B"/>
    <w:rsid w:val="00591B5B"/>
    <w:rsid w:val="0059406D"/>
    <w:rsid w:val="005969DE"/>
    <w:rsid w:val="00596D5C"/>
    <w:rsid w:val="005976DF"/>
    <w:rsid w:val="00597CFE"/>
    <w:rsid w:val="005A14CB"/>
    <w:rsid w:val="005A3A73"/>
    <w:rsid w:val="005A481D"/>
    <w:rsid w:val="005A7251"/>
    <w:rsid w:val="005A75B5"/>
    <w:rsid w:val="005B1459"/>
    <w:rsid w:val="005B2238"/>
    <w:rsid w:val="005B28DD"/>
    <w:rsid w:val="005B363C"/>
    <w:rsid w:val="005B5DB6"/>
    <w:rsid w:val="005C0872"/>
    <w:rsid w:val="005C08CC"/>
    <w:rsid w:val="005C0D41"/>
    <w:rsid w:val="005C1468"/>
    <w:rsid w:val="005C21E3"/>
    <w:rsid w:val="005C406B"/>
    <w:rsid w:val="005C4EE0"/>
    <w:rsid w:val="005C727F"/>
    <w:rsid w:val="005D23ED"/>
    <w:rsid w:val="005D2E92"/>
    <w:rsid w:val="005D2EB3"/>
    <w:rsid w:val="005D351B"/>
    <w:rsid w:val="005D47FB"/>
    <w:rsid w:val="005D5524"/>
    <w:rsid w:val="005D79D0"/>
    <w:rsid w:val="005D7D47"/>
    <w:rsid w:val="005E2BBA"/>
    <w:rsid w:val="005E2D8B"/>
    <w:rsid w:val="005E31F0"/>
    <w:rsid w:val="005E330D"/>
    <w:rsid w:val="005E491B"/>
    <w:rsid w:val="005E4EF1"/>
    <w:rsid w:val="005E74ED"/>
    <w:rsid w:val="005F1C86"/>
    <w:rsid w:val="005F24A4"/>
    <w:rsid w:val="005F4F13"/>
    <w:rsid w:val="005F5B27"/>
    <w:rsid w:val="005F5FFD"/>
    <w:rsid w:val="005F7CE3"/>
    <w:rsid w:val="00600752"/>
    <w:rsid w:val="00605B3D"/>
    <w:rsid w:val="00607760"/>
    <w:rsid w:val="006103E9"/>
    <w:rsid w:val="006108DD"/>
    <w:rsid w:val="00610DEA"/>
    <w:rsid w:val="00611332"/>
    <w:rsid w:val="0061617E"/>
    <w:rsid w:val="00616824"/>
    <w:rsid w:val="006209D3"/>
    <w:rsid w:val="00624711"/>
    <w:rsid w:val="00624762"/>
    <w:rsid w:val="006311FD"/>
    <w:rsid w:val="00631612"/>
    <w:rsid w:val="00635914"/>
    <w:rsid w:val="0063767B"/>
    <w:rsid w:val="006401CE"/>
    <w:rsid w:val="00640823"/>
    <w:rsid w:val="00641B1D"/>
    <w:rsid w:val="00643687"/>
    <w:rsid w:val="006451F3"/>
    <w:rsid w:val="00645766"/>
    <w:rsid w:val="0065482D"/>
    <w:rsid w:val="00655721"/>
    <w:rsid w:val="0065631A"/>
    <w:rsid w:val="00660383"/>
    <w:rsid w:val="006616BA"/>
    <w:rsid w:val="006620EB"/>
    <w:rsid w:val="00662DB2"/>
    <w:rsid w:val="00662F8E"/>
    <w:rsid w:val="00663D67"/>
    <w:rsid w:val="006642D6"/>
    <w:rsid w:val="00665D7B"/>
    <w:rsid w:val="0066795A"/>
    <w:rsid w:val="00667EE2"/>
    <w:rsid w:val="00670500"/>
    <w:rsid w:val="006715D9"/>
    <w:rsid w:val="00673940"/>
    <w:rsid w:val="006751E4"/>
    <w:rsid w:val="00676259"/>
    <w:rsid w:val="006769EE"/>
    <w:rsid w:val="006800CA"/>
    <w:rsid w:val="00681743"/>
    <w:rsid w:val="00681BE4"/>
    <w:rsid w:val="00683D8A"/>
    <w:rsid w:val="00691B23"/>
    <w:rsid w:val="00691DC3"/>
    <w:rsid w:val="00692053"/>
    <w:rsid w:val="00692421"/>
    <w:rsid w:val="00692B6C"/>
    <w:rsid w:val="00693D8F"/>
    <w:rsid w:val="00694060"/>
    <w:rsid w:val="00694453"/>
    <w:rsid w:val="006944F4"/>
    <w:rsid w:val="006945DD"/>
    <w:rsid w:val="00694D0B"/>
    <w:rsid w:val="00694F6E"/>
    <w:rsid w:val="006952D8"/>
    <w:rsid w:val="0069587C"/>
    <w:rsid w:val="006968A4"/>
    <w:rsid w:val="00697947"/>
    <w:rsid w:val="00697C37"/>
    <w:rsid w:val="006A04C7"/>
    <w:rsid w:val="006A0905"/>
    <w:rsid w:val="006A0B6D"/>
    <w:rsid w:val="006A25E1"/>
    <w:rsid w:val="006A553E"/>
    <w:rsid w:val="006A5712"/>
    <w:rsid w:val="006A5F55"/>
    <w:rsid w:val="006A6056"/>
    <w:rsid w:val="006A73DA"/>
    <w:rsid w:val="006A789F"/>
    <w:rsid w:val="006B1390"/>
    <w:rsid w:val="006B1F31"/>
    <w:rsid w:val="006B1F4E"/>
    <w:rsid w:val="006B4FD6"/>
    <w:rsid w:val="006B5F22"/>
    <w:rsid w:val="006C102E"/>
    <w:rsid w:val="006C56E1"/>
    <w:rsid w:val="006C5819"/>
    <w:rsid w:val="006C6487"/>
    <w:rsid w:val="006D0276"/>
    <w:rsid w:val="006D0771"/>
    <w:rsid w:val="006D0A34"/>
    <w:rsid w:val="006D1797"/>
    <w:rsid w:val="006D288D"/>
    <w:rsid w:val="006D2C2E"/>
    <w:rsid w:val="006D4F19"/>
    <w:rsid w:val="006D6401"/>
    <w:rsid w:val="006D70C6"/>
    <w:rsid w:val="006D7EC4"/>
    <w:rsid w:val="006E14AD"/>
    <w:rsid w:val="006E2F16"/>
    <w:rsid w:val="006E45A9"/>
    <w:rsid w:val="006E6E74"/>
    <w:rsid w:val="006E7DB0"/>
    <w:rsid w:val="006F43E9"/>
    <w:rsid w:val="006F4C76"/>
    <w:rsid w:val="006F5F93"/>
    <w:rsid w:val="006F6801"/>
    <w:rsid w:val="006F6DCD"/>
    <w:rsid w:val="007011DA"/>
    <w:rsid w:val="007015C0"/>
    <w:rsid w:val="00702A4B"/>
    <w:rsid w:val="00705E2C"/>
    <w:rsid w:val="007072CC"/>
    <w:rsid w:val="00707AC9"/>
    <w:rsid w:val="00710A0D"/>
    <w:rsid w:val="00710AB1"/>
    <w:rsid w:val="00710E33"/>
    <w:rsid w:val="00711887"/>
    <w:rsid w:val="00712B29"/>
    <w:rsid w:val="00713D3D"/>
    <w:rsid w:val="007143AD"/>
    <w:rsid w:val="00715008"/>
    <w:rsid w:val="00717989"/>
    <w:rsid w:val="00717D42"/>
    <w:rsid w:val="0072043B"/>
    <w:rsid w:val="00721D42"/>
    <w:rsid w:val="00723C11"/>
    <w:rsid w:val="00723D39"/>
    <w:rsid w:val="007253E9"/>
    <w:rsid w:val="00725C86"/>
    <w:rsid w:val="007265BE"/>
    <w:rsid w:val="0072748B"/>
    <w:rsid w:val="00731947"/>
    <w:rsid w:val="007347C7"/>
    <w:rsid w:val="00735CBB"/>
    <w:rsid w:val="00735FA1"/>
    <w:rsid w:val="007363AD"/>
    <w:rsid w:val="00737E21"/>
    <w:rsid w:val="00740A2B"/>
    <w:rsid w:val="00741406"/>
    <w:rsid w:val="00745B45"/>
    <w:rsid w:val="00745C39"/>
    <w:rsid w:val="00746F4D"/>
    <w:rsid w:val="00750432"/>
    <w:rsid w:val="00751F93"/>
    <w:rsid w:val="007520B1"/>
    <w:rsid w:val="00755CE2"/>
    <w:rsid w:val="0076132D"/>
    <w:rsid w:val="007621ED"/>
    <w:rsid w:val="007632A6"/>
    <w:rsid w:val="0076588F"/>
    <w:rsid w:val="00765F38"/>
    <w:rsid w:val="00767FCD"/>
    <w:rsid w:val="00771D32"/>
    <w:rsid w:val="00773382"/>
    <w:rsid w:val="00774C56"/>
    <w:rsid w:val="0077598B"/>
    <w:rsid w:val="00777DAF"/>
    <w:rsid w:val="007809D7"/>
    <w:rsid w:val="00783CFA"/>
    <w:rsid w:val="0078426C"/>
    <w:rsid w:val="00785627"/>
    <w:rsid w:val="00785D83"/>
    <w:rsid w:val="0078676D"/>
    <w:rsid w:val="007914CC"/>
    <w:rsid w:val="0079251A"/>
    <w:rsid w:val="00792B03"/>
    <w:rsid w:val="00792FA3"/>
    <w:rsid w:val="0079456D"/>
    <w:rsid w:val="00795B80"/>
    <w:rsid w:val="0079696A"/>
    <w:rsid w:val="00797CB8"/>
    <w:rsid w:val="007A0492"/>
    <w:rsid w:val="007A1AFB"/>
    <w:rsid w:val="007A2336"/>
    <w:rsid w:val="007A5BB1"/>
    <w:rsid w:val="007A5BE6"/>
    <w:rsid w:val="007A61CA"/>
    <w:rsid w:val="007A61E6"/>
    <w:rsid w:val="007A737C"/>
    <w:rsid w:val="007B212C"/>
    <w:rsid w:val="007B25B2"/>
    <w:rsid w:val="007B26AF"/>
    <w:rsid w:val="007B38E9"/>
    <w:rsid w:val="007B3A1C"/>
    <w:rsid w:val="007B471C"/>
    <w:rsid w:val="007B4E2E"/>
    <w:rsid w:val="007B6CAF"/>
    <w:rsid w:val="007B78E8"/>
    <w:rsid w:val="007C2530"/>
    <w:rsid w:val="007C2670"/>
    <w:rsid w:val="007C2E24"/>
    <w:rsid w:val="007C3BFA"/>
    <w:rsid w:val="007C3E60"/>
    <w:rsid w:val="007C6011"/>
    <w:rsid w:val="007C78E2"/>
    <w:rsid w:val="007D36DB"/>
    <w:rsid w:val="007D3E44"/>
    <w:rsid w:val="007D53A7"/>
    <w:rsid w:val="007D53B2"/>
    <w:rsid w:val="007D6240"/>
    <w:rsid w:val="007D659B"/>
    <w:rsid w:val="007E0750"/>
    <w:rsid w:val="007E2FF3"/>
    <w:rsid w:val="007E38A4"/>
    <w:rsid w:val="007E3BDC"/>
    <w:rsid w:val="007F0826"/>
    <w:rsid w:val="007F16C3"/>
    <w:rsid w:val="007F62A1"/>
    <w:rsid w:val="007F6BB2"/>
    <w:rsid w:val="00801298"/>
    <w:rsid w:val="0080301A"/>
    <w:rsid w:val="00803569"/>
    <w:rsid w:val="008035A1"/>
    <w:rsid w:val="00804AB2"/>
    <w:rsid w:val="00806C52"/>
    <w:rsid w:val="00807D19"/>
    <w:rsid w:val="00811A7B"/>
    <w:rsid w:val="0081424C"/>
    <w:rsid w:val="008160ED"/>
    <w:rsid w:val="008161F5"/>
    <w:rsid w:val="00817B40"/>
    <w:rsid w:val="00820390"/>
    <w:rsid w:val="008227FC"/>
    <w:rsid w:val="0082333B"/>
    <w:rsid w:val="0082358B"/>
    <w:rsid w:val="008237CA"/>
    <w:rsid w:val="00823A6B"/>
    <w:rsid w:val="00823B04"/>
    <w:rsid w:val="00825966"/>
    <w:rsid w:val="008261B1"/>
    <w:rsid w:val="008268B2"/>
    <w:rsid w:val="0082748A"/>
    <w:rsid w:val="00830270"/>
    <w:rsid w:val="00830619"/>
    <w:rsid w:val="008324A0"/>
    <w:rsid w:val="008345D1"/>
    <w:rsid w:val="008369C4"/>
    <w:rsid w:val="00837378"/>
    <w:rsid w:val="00841355"/>
    <w:rsid w:val="00844D8B"/>
    <w:rsid w:val="00845C38"/>
    <w:rsid w:val="00847ED3"/>
    <w:rsid w:val="00850EFB"/>
    <w:rsid w:val="0085141E"/>
    <w:rsid w:val="00853B5C"/>
    <w:rsid w:val="00854D19"/>
    <w:rsid w:val="008559DB"/>
    <w:rsid w:val="00857512"/>
    <w:rsid w:val="00857AF5"/>
    <w:rsid w:val="008602FA"/>
    <w:rsid w:val="008606AA"/>
    <w:rsid w:val="00862596"/>
    <w:rsid w:val="00862F9B"/>
    <w:rsid w:val="008643C9"/>
    <w:rsid w:val="00864E4B"/>
    <w:rsid w:val="00865326"/>
    <w:rsid w:val="008656AC"/>
    <w:rsid w:val="00866100"/>
    <w:rsid w:val="008673FC"/>
    <w:rsid w:val="00867E4D"/>
    <w:rsid w:val="00870029"/>
    <w:rsid w:val="00870701"/>
    <w:rsid w:val="00870CAD"/>
    <w:rsid w:val="00871EEE"/>
    <w:rsid w:val="00873A6B"/>
    <w:rsid w:val="00874C0F"/>
    <w:rsid w:val="00877DD9"/>
    <w:rsid w:val="00882C3B"/>
    <w:rsid w:val="00883ADC"/>
    <w:rsid w:val="00883C20"/>
    <w:rsid w:val="0088434B"/>
    <w:rsid w:val="00885558"/>
    <w:rsid w:val="00885D57"/>
    <w:rsid w:val="008877C0"/>
    <w:rsid w:val="00887E5A"/>
    <w:rsid w:val="0089156A"/>
    <w:rsid w:val="008935CC"/>
    <w:rsid w:val="00894157"/>
    <w:rsid w:val="00894628"/>
    <w:rsid w:val="00894EA0"/>
    <w:rsid w:val="008964A6"/>
    <w:rsid w:val="008A163A"/>
    <w:rsid w:val="008A2955"/>
    <w:rsid w:val="008A46E4"/>
    <w:rsid w:val="008A4C01"/>
    <w:rsid w:val="008A5D05"/>
    <w:rsid w:val="008A7D0C"/>
    <w:rsid w:val="008A7F54"/>
    <w:rsid w:val="008B0D2A"/>
    <w:rsid w:val="008B303E"/>
    <w:rsid w:val="008B37D6"/>
    <w:rsid w:val="008B4153"/>
    <w:rsid w:val="008B4A0E"/>
    <w:rsid w:val="008B4E59"/>
    <w:rsid w:val="008B50DF"/>
    <w:rsid w:val="008B5A6C"/>
    <w:rsid w:val="008B6CCD"/>
    <w:rsid w:val="008B706F"/>
    <w:rsid w:val="008B7810"/>
    <w:rsid w:val="008C1FFF"/>
    <w:rsid w:val="008C2BAF"/>
    <w:rsid w:val="008C3211"/>
    <w:rsid w:val="008C3D3D"/>
    <w:rsid w:val="008C6639"/>
    <w:rsid w:val="008C685B"/>
    <w:rsid w:val="008C71FE"/>
    <w:rsid w:val="008C7D84"/>
    <w:rsid w:val="008D0129"/>
    <w:rsid w:val="008D1371"/>
    <w:rsid w:val="008D20CF"/>
    <w:rsid w:val="008D274F"/>
    <w:rsid w:val="008D36CB"/>
    <w:rsid w:val="008D3CBF"/>
    <w:rsid w:val="008D52C3"/>
    <w:rsid w:val="008D5501"/>
    <w:rsid w:val="008D5C6E"/>
    <w:rsid w:val="008D612D"/>
    <w:rsid w:val="008D62ED"/>
    <w:rsid w:val="008D6440"/>
    <w:rsid w:val="008D7777"/>
    <w:rsid w:val="008D78CF"/>
    <w:rsid w:val="008E0FC2"/>
    <w:rsid w:val="008E16F6"/>
    <w:rsid w:val="008E2663"/>
    <w:rsid w:val="008E397C"/>
    <w:rsid w:val="008E4457"/>
    <w:rsid w:val="008E53EC"/>
    <w:rsid w:val="008E5595"/>
    <w:rsid w:val="008E5675"/>
    <w:rsid w:val="008E5900"/>
    <w:rsid w:val="008E7051"/>
    <w:rsid w:val="008E7341"/>
    <w:rsid w:val="008E752C"/>
    <w:rsid w:val="008F3C3E"/>
    <w:rsid w:val="008F472A"/>
    <w:rsid w:val="008F76E8"/>
    <w:rsid w:val="009016F7"/>
    <w:rsid w:val="00902F73"/>
    <w:rsid w:val="00904690"/>
    <w:rsid w:val="009075A0"/>
    <w:rsid w:val="00910F1F"/>
    <w:rsid w:val="00911419"/>
    <w:rsid w:val="00911AD8"/>
    <w:rsid w:val="00911CCC"/>
    <w:rsid w:val="00911F8E"/>
    <w:rsid w:val="00915633"/>
    <w:rsid w:val="00920CFC"/>
    <w:rsid w:val="00922401"/>
    <w:rsid w:val="00922ED7"/>
    <w:rsid w:val="009230F8"/>
    <w:rsid w:val="009239AA"/>
    <w:rsid w:val="00923AD8"/>
    <w:rsid w:val="00923E80"/>
    <w:rsid w:val="00923FF6"/>
    <w:rsid w:val="00930E80"/>
    <w:rsid w:val="00931229"/>
    <w:rsid w:val="00931A1C"/>
    <w:rsid w:val="009320FA"/>
    <w:rsid w:val="00932EFA"/>
    <w:rsid w:val="009356F9"/>
    <w:rsid w:val="009370AF"/>
    <w:rsid w:val="009375BB"/>
    <w:rsid w:val="0094079F"/>
    <w:rsid w:val="00940B72"/>
    <w:rsid w:val="00940E91"/>
    <w:rsid w:val="0094499F"/>
    <w:rsid w:val="00944CCB"/>
    <w:rsid w:val="0095361C"/>
    <w:rsid w:val="00953C10"/>
    <w:rsid w:val="00954D7C"/>
    <w:rsid w:val="00955932"/>
    <w:rsid w:val="00956E55"/>
    <w:rsid w:val="009578DB"/>
    <w:rsid w:val="00957EBE"/>
    <w:rsid w:val="0096030F"/>
    <w:rsid w:val="009603DB"/>
    <w:rsid w:val="00960CC3"/>
    <w:rsid w:val="0096288A"/>
    <w:rsid w:val="00963EC8"/>
    <w:rsid w:val="00964178"/>
    <w:rsid w:val="00970150"/>
    <w:rsid w:val="00970A15"/>
    <w:rsid w:val="00970EB6"/>
    <w:rsid w:val="00971815"/>
    <w:rsid w:val="009721AA"/>
    <w:rsid w:val="00973DD7"/>
    <w:rsid w:val="00975A1E"/>
    <w:rsid w:val="00975B93"/>
    <w:rsid w:val="00976294"/>
    <w:rsid w:val="0097781E"/>
    <w:rsid w:val="00981849"/>
    <w:rsid w:val="00983489"/>
    <w:rsid w:val="009839F5"/>
    <w:rsid w:val="00983F01"/>
    <w:rsid w:val="00984C13"/>
    <w:rsid w:val="00984E4C"/>
    <w:rsid w:val="009854D3"/>
    <w:rsid w:val="009919FB"/>
    <w:rsid w:val="0099218E"/>
    <w:rsid w:val="0099245A"/>
    <w:rsid w:val="009946EE"/>
    <w:rsid w:val="00995CAA"/>
    <w:rsid w:val="009961F8"/>
    <w:rsid w:val="0099687B"/>
    <w:rsid w:val="00996A93"/>
    <w:rsid w:val="0099789D"/>
    <w:rsid w:val="009A0958"/>
    <w:rsid w:val="009A1B77"/>
    <w:rsid w:val="009A44A7"/>
    <w:rsid w:val="009A6257"/>
    <w:rsid w:val="009B047F"/>
    <w:rsid w:val="009B0FFC"/>
    <w:rsid w:val="009B21A4"/>
    <w:rsid w:val="009B2566"/>
    <w:rsid w:val="009B2843"/>
    <w:rsid w:val="009B309F"/>
    <w:rsid w:val="009B3E30"/>
    <w:rsid w:val="009B402B"/>
    <w:rsid w:val="009B4604"/>
    <w:rsid w:val="009B5A3C"/>
    <w:rsid w:val="009B7589"/>
    <w:rsid w:val="009B758B"/>
    <w:rsid w:val="009B797F"/>
    <w:rsid w:val="009C0035"/>
    <w:rsid w:val="009C0560"/>
    <w:rsid w:val="009C11F1"/>
    <w:rsid w:val="009C1CDC"/>
    <w:rsid w:val="009C2549"/>
    <w:rsid w:val="009C2991"/>
    <w:rsid w:val="009C3302"/>
    <w:rsid w:val="009C47CC"/>
    <w:rsid w:val="009C587F"/>
    <w:rsid w:val="009C6C58"/>
    <w:rsid w:val="009C729E"/>
    <w:rsid w:val="009D1B11"/>
    <w:rsid w:val="009D1EE5"/>
    <w:rsid w:val="009D3CE7"/>
    <w:rsid w:val="009D3F85"/>
    <w:rsid w:val="009D4BDA"/>
    <w:rsid w:val="009D6B2E"/>
    <w:rsid w:val="009D6CEB"/>
    <w:rsid w:val="009E128C"/>
    <w:rsid w:val="009E1615"/>
    <w:rsid w:val="009E18F6"/>
    <w:rsid w:val="009E2B05"/>
    <w:rsid w:val="009E3266"/>
    <w:rsid w:val="009E4959"/>
    <w:rsid w:val="009E4AFD"/>
    <w:rsid w:val="009E4C19"/>
    <w:rsid w:val="009E5849"/>
    <w:rsid w:val="009E7D2E"/>
    <w:rsid w:val="009F1D31"/>
    <w:rsid w:val="009F2F43"/>
    <w:rsid w:val="009F3EF4"/>
    <w:rsid w:val="009F494B"/>
    <w:rsid w:val="009F6561"/>
    <w:rsid w:val="009F68AF"/>
    <w:rsid w:val="009F6E50"/>
    <w:rsid w:val="009F71E3"/>
    <w:rsid w:val="00A01643"/>
    <w:rsid w:val="00A05124"/>
    <w:rsid w:val="00A05AD9"/>
    <w:rsid w:val="00A06FF4"/>
    <w:rsid w:val="00A07A75"/>
    <w:rsid w:val="00A100FE"/>
    <w:rsid w:val="00A13950"/>
    <w:rsid w:val="00A17180"/>
    <w:rsid w:val="00A21B54"/>
    <w:rsid w:val="00A21D54"/>
    <w:rsid w:val="00A23306"/>
    <w:rsid w:val="00A238A3"/>
    <w:rsid w:val="00A2650D"/>
    <w:rsid w:val="00A26D71"/>
    <w:rsid w:val="00A310CE"/>
    <w:rsid w:val="00A32BBE"/>
    <w:rsid w:val="00A32DB6"/>
    <w:rsid w:val="00A34B11"/>
    <w:rsid w:val="00A34F39"/>
    <w:rsid w:val="00A35EF5"/>
    <w:rsid w:val="00A361DC"/>
    <w:rsid w:val="00A3724F"/>
    <w:rsid w:val="00A40274"/>
    <w:rsid w:val="00A4045F"/>
    <w:rsid w:val="00A40571"/>
    <w:rsid w:val="00A4089E"/>
    <w:rsid w:val="00A437AE"/>
    <w:rsid w:val="00A43855"/>
    <w:rsid w:val="00A43BC3"/>
    <w:rsid w:val="00A44309"/>
    <w:rsid w:val="00A45C3A"/>
    <w:rsid w:val="00A467BA"/>
    <w:rsid w:val="00A46F23"/>
    <w:rsid w:val="00A501E8"/>
    <w:rsid w:val="00A516A8"/>
    <w:rsid w:val="00A51A7C"/>
    <w:rsid w:val="00A5356C"/>
    <w:rsid w:val="00A53D14"/>
    <w:rsid w:val="00A5478A"/>
    <w:rsid w:val="00A56437"/>
    <w:rsid w:val="00A6208B"/>
    <w:rsid w:val="00A62A4D"/>
    <w:rsid w:val="00A65347"/>
    <w:rsid w:val="00A65AB5"/>
    <w:rsid w:val="00A67129"/>
    <w:rsid w:val="00A67543"/>
    <w:rsid w:val="00A70421"/>
    <w:rsid w:val="00A709C7"/>
    <w:rsid w:val="00A7160C"/>
    <w:rsid w:val="00A717E7"/>
    <w:rsid w:val="00A72178"/>
    <w:rsid w:val="00A745BF"/>
    <w:rsid w:val="00A7566B"/>
    <w:rsid w:val="00A767A0"/>
    <w:rsid w:val="00A7711A"/>
    <w:rsid w:val="00A7792A"/>
    <w:rsid w:val="00A8154D"/>
    <w:rsid w:val="00A81709"/>
    <w:rsid w:val="00A81900"/>
    <w:rsid w:val="00A81ECC"/>
    <w:rsid w:val="00A829D4"/>
    <w:rsid w:val="00A833F7"/>
    <w:rsid w:val="00A8711C"/>
    <w:rsid w:val="00A87F0F"/>
    <w:rsid w:val="00A90C4C"/>
    <w:rsid w:val="00A91633"/>
    <w:rsid w:val="00A91887"/>
    <w:rsid w:val="00A91DA4"/>
    <w:rsid w:val="00A92E10"/>
    <w:rsid w:val="00A93D65"/>
    <w:rsid w:val="00A94537"/>
    <w:rsid w:val="00A947EC"/>
    <w:rsid w:val="00A97D5E"/>
    <w:rsid w:val="00A97DC3"/>
    <w:rsid w:val="00A97F55"/>
    <w:rsid w:val="00AA024C"/>
    <w:rsid w:val="00AA17FC"/>
    <w:rsid w:val="00AA3E80"/>
    <w:rsid w:val="00AA4969"/>
    <w:rsid w:val="00AA4D02"/>
    <w:rsid w:val="00AA4F9C"/>
    <w:rsid w:val="00AA5AF2"/>
    <w:rsid w:val="00AA5F90"/>
    <w:rsid w:val="00AA6C91"/>
    <w:rsid w:val="00AA7F08"/>
    <w:rsid w:val="00AB31AA"/>
    <w:rsid w:val="00AB3435"/>
    <w:rsid w:val="00AB4EE9"/>
    <w:rsid w:val="00AB6BD5"/>
    <w:rsid w:val="00AB6D6F"/>
    <w:rsid w:val="00AB7F86"/>
    <w:rsid w:val="00AC2A30"/>
    <w:rsid w:val="00AC48DD"/>
    <w:rsid w:val="00AC4B4B"/>
    <w:rsid w:val="00AC6FC5"/>
    <w:rsid w:val="00AD2190"/>
    <w:rsid w:val="00AD2F00"/>
    <w:rsid w:val="00AD5FE7"/>
    <w:rsid w:val="00AD61C0"/>
    <w:rsid w:val="00AD626B"/>
    <w:rsid w:val="00AD63B9"/>
    <w:rsid w:val="00AD6E47"/>
    <w:rsid w:val="00AD740F"/>
    <w:rsid w:val="00AD7972"/>
    <w:rsid w:val="00AE42B2"/>
    <w:rsid w:val="00AE7767"/>
    <w:rsid w:val="00AE7C87"/>
    <w:rsid w:val="00AF0EFD"/>
    <w:rsid w:val="00AF1379"/>
    <w:rsid w:val="00AF16A4"/>
    <w:rsid w:val="00AF2EEC"/>
    <w:rsid w:val="00AF3BAE"/>
    <w:rsid w:val="00AF5386"/>
    <w:rsid w:val="00AF6FB3"/>
    <w:rsid w:val="00B0075D"/>
    <w:rsid w:val="00B015A3"/>
    <w:rsid w:val="00B0171B"/>
    <w:rsid w:val="00B039C6"/>
    <w:rsid w:val="00B07667"/>
    <w:rsid w:val="00B15222"/>
    <w:rsid w:val="00B16550"/>
    <w:rsid w:val="00B165C8"/>
    <w:rsid w:val="00B16A95"/>
    <w:rsid w:val="00B17050"/>
    <w:rsid w:val="00B2062D"/>
    <w:rsid w:val="00B20CAD"/>
    <w:rsid w:val="00B20F41"/>
    <w:rsid w:val="00B21093"/>
    <w:rsid w:val="00B24B90"/>
    <w:rsid w:val="00B255E5"/>
    <w:rsid w:val="00B27036"/>
    <w:rsid w:val="00B3075B"/>
    <w:rsid w:val="00B337D5"/>
    <w:rsid w:val="00B36924"/>
    <w:rsid w:val="00B37BA4"/>
    <w:rsid w:val="00B43E5E"/>
    <w:rsid w:val="00B46F0D"/>
    <w:rsid w:val="00B5055B"/>
    <w:rsid w:val="00B506F5"/>
    <w:rsid w:val="00B5108A"/>
    <w:rsid w:val="00B542F2"/>
    <w:rsid w:val="00B54F0C"/>
    <w:rsid w:val="00B56C67"/>
    <w:rsid w:val="00B57454"/>
    <w:rsid w:val="00B607AF"/>
    <w:rsid w:val="00B618F3"/>
    <w:rsid w:val="00B6252B"/>
    <w:rsid w:val="00B65A0C"/>
    <w:rsid w:val="00B67927"/>
    <w:rsid w:val="00B7039C"/>
    <w:rsid w:val="00B72004"/>
    <w:rsid w:val="00B72029"/>
    <w:rsid w:val="00B72202"/>
    <w:rsid w:val="00B72B65"/>
    <w:rsid w:val="00B73BD3"/>
    <w:rsid w:val="00B7544B"/>
    <w:rsid w:val="00B7632D"/>
    <w:rsid w:val="00B800D6"/>
    <w:rsid w:val="00B84F47"/>
    <w:rsid w:val="00B85AFB"/>
    <w:rsid w:val="00B86ABE"/>
    <w:rsid w:val="00B87083"/>
    <w:rsid w:val="00B9069A"/>
    <w:rsid w:val="00B92715"/>
    <w:rsid w:val="00B92901"/>
    <w:rsid w:val="00B92F55"/>
    <w:rsid w:val="00B95B8D"/>
    <w:rsid w:val="00B96496"/>
    <w:rsid w:val="00B96DD7"/>
    <w:rsid w:val="00BA009F"/>
    <w:rsid w:val="00BA07BB"/>
    <w:rsid w:val="00BA11D5"/>
    <w:rsid w:val="00BA1785"/>
    <w:rsid w:val="00BA1876"/>
    <w:rsid w:val="00BA3167"/>
    <w:rsid w:val="00BA4E56"/>
    <w:rsid w:val="00BA5BA8"/>
    <w:rsid w:val="00BA6289"/>
    <w:rsid w:val="00BA7651"/>
    <w:rsid w:val="00BB054A"/>
    <w:rsid w:val="00BB24D2"/>
    <w:rsid w:val="00BB2C55"/>
    <w:rsid w:val="00BB67DA"/>
    <w:rsid w:val="00BB7912"/>
    <w:rsid w:val="00BB7ADB"/>
    <w:rsid w:val="00BC0C34"/>
    <w:rsid w:val="00BC450A"/>
    <w:rsid w:val="00BC7164"/>
    <w:rsid w:val="00BD00B6"/>
    <w:rsid w:val="00BD0FC0"/>
    <w:rsid w:val="00BD1FE3"/>
    <w:rsid w:val="00BD25EA"/>
    <w:rsid w:val="00BD35FF"/>
    <w:rsid w:val="00BD41DD"/>
    <w:rsid w:val="00BD5B3D"/>
    <w:rsid w:val="00BD5CC5"/>
    <w:rsid w:val="00BD7AC2"/>
    <w:rsid w:val="00BE047B"/>
    <w:rsid w:val="00BE1F31"/>
    <w:rsid w:val="00BE3093"/>
    <w:rsid w:val="00BE5540"/>
    <w:rsid w:val="00BE615C"/>
    <w:rsid w:val="00BE6B67"/>
    <w:rsid w:val="00BE73AC"/>
    <w:rsid w:val="00BE7F36"/>
    <w:rsid w:val="00BF021E"/>
    <w:rsid w:val="00BF05C9"/>
    <w:rsid w:val="00BF2B30"/>
    <w:rsid w:val="00BF48F7"/>
    <w:rsid w:val="00BF66FE"/>
    <w:rsid w:val="00BF6D10"/>
    <w:rsid w:val="00BF7885"/>
    <w:rsid w:val="00C0148C"/>
    <w:rsid w:val="00C0393A"/>
    <w:rsid w:val="00C04290"/>
    <w:rsid w:val="00C04819"/>
    <w:rsid w:val="00C0544B"/>
    <w:rsid w:val="00C056C2"/>
    <w:rsid w:val="00C10CB3"/>
    <w:rsid w:val="00C1221D"/>
    <w:rsid w:val="00C15298"/>
    <w:rsid w:val="00C16140"/>
    <w:rsid w:val="00C208EB"/>
    <w:rsid w:val="00C21BF1"/>
    <w:rsid w:val="00C21CF1"/>
    <w:rsid w:val="00C21CFA"/>
    <w:rsid w:val="00C22D93"/>
    <w:rsid w:val="00C2535A"/>
    <w:rsid w:val="00C27324"/>
    <w:rsid w:val="00C27E02"/>
    <w:rsid w:val="00C27F6E"/>
    <w:rsid w:val="00C30D76"/>
    <w:rsid w:val="00C3505E"/>
    <w:rsid w:val="00C35241"/>
    <w:rsid w:val="00C35FB7"/>
    <w:rsid w:val="00C37504"/>
    <w:rsid w:val="00C408B2"/>
    <w:rsid w:val="00C40B45"/>
    <w:rsid w:val="00C40BA8"/>
    <w:rsid w:val="00C431EF"/>
    <w:rsid w:val="00C4383F"/>
    <w:rsid w:val="00C43E20"/>
    <w:rsid w:val="00C44570"/>
    <w:rsid w:val="00C452BF"/>
    <w:rsid w:val="00C45A45"/>
    <w:rsid w:val="00C45BAE"/>
    <w:rsid w:val="00C46101"/>
    <w:rsid w:val="00C5014E"/>
    <w:rsid w:val="00C50583"/>
    <w:rsid w:val="00C51780"/>
    <w:rsid w:val="00C53FC9"/>
    <w:rsid w:val="00C54228"/>
    <w:rsid w:val="00C61ED4"/>
    <w:rsid w:val="00C62798"/>
    <w:rsid w:val="00C6305A"/>
    <w:rsid w:val="00C634AD"/>
    <w:rsid w:val="00C655B5"/>
    <w:rsid w:val="00C663AD"/>
    <w:rsid w:val="00C6662E"/>
    <w:rsid w:val="00C7027A"/>
    <w:rsid w:val="00C7029C"/>
    <w:rsid w:val="00C7159B"/>
    <w:rsid w:val="00C715E6"/>
    <w:rsid w:val="00C72C3A"/>
    <w:rsid w:val="00C73DCE"/>
    <w:rsid w:val="00C7466B"/>
    <w:rsid w:val="00C75739"/>
    <w:rsid w:val="00C75CD3"/>
    <w:rsid w:val="00C77B66"/>
    <w:rsid w:val="00C805EE"/>
    <w:rsid w:val="00C819CF"/>
    <w:rsid w:val="00C82E87"/>
    <w:rsid w:val="00C83859"/>
    <w:rsid w:val="00C83B51"/>
    <w:rsid w:val="00C83B98"/>
    <w:rsid w:val="00C8481E"/>
    <w:rsid w:val="00C86AE3"/>
    <w:rsid w:val="00C87D55"/>
    <w:rsid w:val="00C911FC"/>
    <w:rsid w:val="00C9562D"/>
    <w:rsid w:val="00C95C2C"/>
    <w:rsid w:val="00C97531"/>
    <w:rsid w:val="00C97626"/>
    <w:rsid w:val="00CA10B8"/>
    <w:rsid w:val="00CA1176"/>
    <w:rsid w:val="00CA12C1"/>
    <w:rsid w:val="00CA1B6E"/>
    <w:rsid w:val="00CA2027"/>
    <w:rsid w:val="00CA23F6"/>
    <w:rsid w:val="00CA2DBC"/>
    <w:rsid w:val="00CA6B04"/>
    <w:rsid w:val="00CB00BE"/>
    <w:rsid w:val="00CB0312"/>
    <w:rsid w:val="00CB0F02"/>
    <w:rsid w:val="00CB20D4"/>
    <w:rsid w:val="00CB23C9"/>
    <w:rsid w:val="00CB3C4C"/>
    <w:rsid w:val="00CB522E"/>
    <w:rsid w:val="00CB5A4A"/>
    <w:rsid w:val="00CB5C12"/>
    <w:rsid w:val="00CB7EFC"/>
    <w:rsid w:val="00CC2EFB"/>
    <w:rsid w:val="00CC303C"/>
    <w:rsid w:val="00CC43A8"/>
    <w:rsid w:val="00CC51A0"/>
    <w:rsid w:val="00CD0F49"/>
    <w:rsid w:val="00CD1FAE"/>
    <w:rsid w:val="00CD2A2A"/>
    <w:rsid w:val="00CD443B"/>
    <w:rsid w:val="00CD526B"/>
    <w:rsid w:val="00CD5409"/>
    <w:rsid w:val="00CD5EA3"/>
    <w:rsid w:val="00CE55F3"/>
    <w:rsid w:val="00CE73FA"/>
    <w:rsid w:val="00CE7B61"/>
    <w:rsid w:val="00CF0779"/>
    <w:rsid w:val="00CF1B2E"/>
    <w:rsid w:val="00CF3644"/>
    <w:rsid w:val="00CF36A2"/>
    <w:rsid w:val="00CF37BF"/>
    <w:rsid w:val="00CF485C"/>
    <w:rsid w:val="00D00D9F"/>
    <w:rsid w:val="00D01BCE"/>
    <w:rsid w:val="00D02BD7"/>
    <w:rsid w:val="00D039B0"/>
    <w:rsid w:val="00D06DC1"/>
    <w:rsid w:val="00D0765F"/>
    <w:rsid w:val="00D11115"/>
    <w:rsid w:val="00D1136A"/>
    <w:rsid w:val="00D11C11"/>
    <w:rsid w:val="00D12297"/>
    <w:rsid w:val="00D1268F"/>
    <w:rsid w:val="00D128E2"/>
    <w:rsid w:val="00D15A32"/>
    <w:rsid w:val="00D172E7"/>
    <w:rsid w:val="00D21326"/>
    <w:rsid w:val="00D22B9C"/>
    <w:rsid w:val="00D22F9F"/>
    <w:rsid w:val="00D235A2"/>
    <w:rsid w:val="00D25129"/>
    <w:rsid w:val="00D25386"/>
    <w:rsid w:val="00D25A1B"/>
    <w:rsid w:val="00D25CB1"/>
    <w:rsid w:val="00D264CA"/>
    <w:rsid w:val="00D26906"/>
    <w:rsid w:val="00D26BA5"/>
    <w:rsid w:val="00D30BBD"/>
    <w:rsid w:val="00D311D0"/>
    <w:rsid w:val="00D312D9"/>
    <w:rsid w:val="00D31CB5"/>
    <w:rsid w:val="00D339D3"/>
    <w:rsid w:val="00D3418F"/>
    <w:rsid w:val="00D3616A"/>
    <w:rsid w:val="00D366A6"/>
    <w:rsid w:val="00D37D58"/>
    <w:rsid w:val="00D37E93"/>
    <w:rsid w:val="00D37E9F"/>
    <w:rsid w:val="00D427E7"/>
    <w:rsid w:val="00D4306D"/>
    <w:rsid w:val="00D434EE"/>
    <w:rsid w:val="00D439CB"/>
    <w:rsid w:val="00D4575D"/>
    <w:rsid w:val="00D45F20"/>
    <w:rsid w:val="00D46DBC"/>
    <w:rsid w:val="00D473A9"/>
    <w:rsid w:val="00D47818"/>
    <w:rsid w:val="00D47854"/>
    <w:rsid w:val="00D5173F"/>
    <w:rsid w:val="00D517D9"/>
    <w:rsid w:val="00D518F8"/>
    <w:rsid w:val="00D52060"/>
    <w:rsid w:val="00D54CCB"/>
    <w:rsid w:val="00D562CE"/>
    <w:rsid w:val="00D64060"/>
    <w:rsid w:val="00D6484A"/>
    <w:rsid w:val="00D66AEC"/>
    <w:rsid w:val="00D6785D"/>
    <w:rsid w:val="00D711F6"/>
    <w:rsid w:val="00D7131C"/>
    <w:rsid w:val="00D71F10"/>
    <w:rsid w:val="00D73297"/>
    <w:rsid w:val="00D77142"/>
    <w:rsid w:val="00D77560"/>
    <w:rsid w:val="00D77DB9"/>
    <w:rsid w:val="00D8097D"/>
    <w:rsid w:val="00D80F23"/>
    <w:rsid w:val="00D8655E"/>
    <w:rsid w:val="00D9115D"/>
    <w:rsid w:val="00D9281F"/>
    <w:rsid w:val="00D929E4"/>
    <w:rsid w:val="00D92A05"/>
    <w:rsid w:val="00D930E3"/>
    <w:rsid w:val="00D93891"/>
    <w:rsid w:val="00D93E1C"/>
    <w:rsid w:val="00D95456"/>
    <w:rsid w:val="00D95639"/>
    <w:rsid w:val="00D96550"/>
    <w:rsid w:val="00DA04A4"/>
    <w:rsid w:val="00DA0ED0"/>
    <w:rsid w:val="00DA1BD9"/>
    <w:rsid w:val="00DA2916"/>
    <w:rsid w:val="00DA3529"/>
    <w:rsid w:val="00DA3D7E"/>
    <w:rsid w:val="00DA3FEC"/>
    <w:rsid w:val="00DA4003"/>
    <w:rsid w:val="00DA642A"/>
    <w:rsid w:val="00DA7621"/>
    <w:rsid w:val="00DA7F79"/>
    <w:rsid w:val="00DB2280"/>
    <w:rsid w:val="00DB37EA"/>
    <w:rsid w:val="00DB48CD"/>
    <w:rsid w:val="00DB4B78"/>
    <w:rsid w:val="00DB4F7F"/>
    <w:rsid w:val="00DB60AC"/>
    <w:rsid w:val="00DB625C"/>
    <w:rsid w:val="00DB6A55"/>
    <w:rsid w:val="00DB7A0F"/>
    <w:rsid w:val="00DC0C1C"/>
    <w:rsid w:val="00DC17B2"/>
    <w:rsid w:val="00DC2A24"/>
    <w:rsid w:val="00DC34AD"/>
    <w:rsid w:val="00DC4295"/>
    <w:rsid w:val="00DC4AFA"/>
    <w:rsid w:val="00DC4B43"/>
    <w:rsid w:val="00DC73AB"/>
    <w:rsid w:val="00DD0BC1"/>
    <w:rsid w:val="00DD1DDB"/>
    <w:rsid w:val="00DD3301"/>
    <w:rsid w:val="00DD58D2"/>
    <w:rsid w:val="00DD6E33"/>
    <w:rsid w:val="00DE2673"/>
    <w:rsid w:val="00DE2B46"/>
    <w:rsid w:val="00DE467A"/>
    <w:rsid w:val="00DE6465"/>
    <w:rsid w:val="00DE7A29"/>
    <w:rsid w:val="00DF0274"/>
    <w:rsid w:val="00DF3C57"/>
    <w:rsid w:val="00DF4826"/>
    <w:rsid w:val="00DF5009"/>
    <w:rsid w:val="00DF6B90"/>
    <w:rsid w:val="00E01F19"/>
    <w:rsid w:val="00E02654"/>
    <w:rsid w:val="00E03698"/>
    <w:rsid w:val="00E04054"/>
    <w:rsid w:val="00E04CAB"/>
    <w:rsid w:val="00E05888"/>
    <w:rsid w:val="00E07123"/>
    <w:rsid w:val="00E075CE"/>
    <w:rsid w:val="00E07976"/>
    <w:rsid w:val="00E123FC"/>
    <w:rsid w:val="00E147D4"/>
    <w:rsid w:val="00E14A42"/>
    <w:rsid w:val="00E14B4F"/>
    <w:rsid w:val="00E15209"/>
    <w:rsid w:val="00E16537"/>
    <w:rsid w:val="00E173F8"/>
    <w:rsid w:val="00E17883"/>
    <w:rsid w:val="00E260FE"/>
    <w:rsid w:val="00E26FB9"/>
    <w:rsid w:val="00E270B6"/>
    <w:rsid w:val="00E27A50"/>
    <w:rsid w:val="00E27B07"/>
    <w:rsid w:val="00E30577"/>
    <w:rsid w:val="00E30CAB"/>
    <w:rsid w:val="00E3147E"/>
    <w:rsid w:val="00E345E5"/>
    <w:rsid w:val="00E347BD"/>
    <w:rsid w:val="00E34D00"/>
    <w:rsid w:val="00E368F1"/>
    <w:rsid w:val="00E36EC2"/>
    <w:rsid w:val="00E371D4"/>
    <w:rsid w:val="00E4129E"/>
    <w:rsid w:val="00E425B6"/>
    <w:rsid w:val="00E42703"/>
    <w:rsid w:val="00E43431"/>
    <w:rsid w:val="00E4544A"/>
    <w:rsid w:val="00E46E34"/>
    <w:rsid w:val="00E47243"/>
    <w:rsid w:val="00E47416"/>
    <w:rsid w:val="00E47423"/>
    <w:rsid w:val="00E522A0"/>
    <w:rsid w:val="00E530C3"/>
    <w:rsid w:val="00E53F71"/>
    <w:rsid w:val="00E54FCE"/>
    <w:rsid w:val="00E554F4"/>
    <w:rsid w:val="00E566AA"/>
    <w:rsid w:val="00E56C3F"/>
    <w:rsid w:val="00E61817"/>
    <w:rsid w:val="00E621D6"/>
    <w:rsid w:val="00E62218"/>
    <w:rsid w:val="00E6222D"/>
    <w:rsid w:val="00E62920"/>
    <w:rsid w:val="00E638A8"/>
    <w:rsid w:val="00E6409E"/>
    <w:rsid w:val="00E64AD4"/>
    <w:rsid w:val="00E65147"/>
    <w:rsid w:val="00E65AB8"/>
    <w:rsid w:val="00E67134"/>
    <w:rsid w:val="00E677F5"/>
    <w:rsid w:val="00E7111E"/>
    <w:rsid w:val="00E71445"/>
    <w:rsid w:val="00E71565"/>
    <w:rsid w:val="00E71C86"/>
    <w:rsid w:val="00E7259B"/>
    <w:rsid w:val="00E739ED"/>
    <w:rsid w:val="00E75263"/>
    <w:rsid w:val="00E809EC"/>
    <w:rsid w:val="00E81DCB"/>
    <w:rsid w:val="00E8423E"/>
    <w:rsid w:val="00E84E7D"/>
    <w:rsid w:val="00E85521"/>
    <w:rsid w:val="00E85C78"/>
    <w:rsid w:val="00E865BD"/>
    <w:rsid w:val="00E90C89"/>
    <w:rsid w:val="00E926DA"/>
    <w:rsid w:val="00E92E92"/>
    <w:rsid w:val="00E9305B"/>
    <w:rsid w:val="00E93F04"/>
    <w:rsid w:val="00E94092"/>
    <w:rsid w:val="00E97AEA"/>
    <w:rsid w:val="00EA17F3"/>
    <w:rsid w:val="00EA4509"/>
    <w:rsid w:val="00EA56A8"/>
    <w:rsid w:val="00EA791E"/>
    <w:rsid w:val="00EA7FE1"/>
    <w:rsid w:val="00EB080E"/>
    <w:rsid w:val="00EB0C46"/>
    <w:rsid w:val="00EB0E98"/>
    <w:rsid w:val="00EB16AE"/>
    <w:rsid w:val="00EB207A"/>
    <w:rsid w:val="00EB2BDD"/>
    <w:rsid w:val="00EB572D"/>
    <w:rsid w:val="00EB591D"/>
    <w:rsid w:val="00EB59AB"/>
    <w:rsid w:val="00EC03CE"/>
    <w:rsid w:val="00EC0EDA"/>
    <w:rsid w:val="00EC13CD"/>
    <w:rsid w:val="00EC13D5"/>
    <w:rsid w:val="00EC1EE9"/>
    <w:rsid w:val="00EC315B"/>
    <w:rsid w:val="00EC38BE"/>
    <w:rsid w:val="00EC53E7"/>
    <w:rsid w:val="00EC5C06"/>
    <w:rsid w:val="00EC6DE6"/>
    <w:rsid w:val="00ED0BF0"/>
    <w:rsid w:val="00ED1058"/>
    <w:rsid w:val="00ED1190"/>
    <w:rsid w:val="00ED236E"/>
    <w:rsid w:val="00ED514A"/>
    <w:rsid w:val="00ED537C"/>
    <w:rsid w:val="00ED6A40"/>
    <w:rsid w:val="00EE030A"/>
    <w:rsid w:val="00EE0986"/>
    <w:rsid w:val="00EE1E60"/>
    <w:rsid w:val="00EE215C"/>
    <w:rsid w:val="00EE2F03"/>
    <w:rsid w:val="00EE6F10"/>
    <w:rsid w:val="00EF0FB0"/>
    <w:rsid w:val="00EF1BD5"/>
    <w:rsid w:val="00EF5058"/>
    <w:rsid w:val="00EF5C14"/>
    <w:rsid w:val="00F0079C"/>
    <w:rsid w:val="00F03E30"/>
    <w:rsid w:val="00F04AF3"/>
    <w:rsid w:val="00F054C2"/>
    <w:rsid w:val="00F06715"/>
    <w:rsid w:val="00F06A5D"/>
    <w:rsid w:val="00F06D8D"/>
    <w:rsid w:val="00F104AA"/>
    <w:rsid w:val="00F10A18"/>
    <w:rsid w:val="00F112CE"/>
    <w:rsid w:val="00F1178F"/>
    <w:rsid w:val="00F11C35"/>
    <w:rsid w:val="00F14F88"/>
    <w:rsid w:val="00F22CB0"/>
    <w:rsid w:val="00F23290"/>
    <w:rsid w:val="00F232D7"/>
    <w:rsid w:val="00F241FB"/>
    <w:rsid w:val="00F25118"/>
    <w:rsid w:val="00F2694E"/>
    <w:rsid w:val="00F272CD"/>
    <w:rsid w:val="00F30E90"/>
    <w:rsid w:val="00F3141B"/>
    <w:rsid w:val="00F3242E"/>
    <w:rsid w:val="00F324CB"/>
    <w:rsid w:val="00F336AE"/>
    <w:rsid w:val="00F33868"/>
    <w:rsid w:val="00F35C11"/>
    <w:rsid w:val="00F36715"/>
    <w:rsid w:val="00F4007E"/>
    <w:rsid w:val="00F42F3B"/>
    <w:rsid w:val="00F43EC5"/>
    <w:rsid w:val="00F46497"/>
    <w:rsid w:val="00F465D0"/>
    <w:rsid w:val="00F4716B"/>
    <w:rsid w:val="00F479BF"/>
    <w:rsid w:val="00F5040C"/>
    <w:rsid w:val="00F50B7F"/>
    <w:rsid w:val="00F54038"/>
    <w:rsid w:val="00F5482A"/>
    <w:rsid w:val="00F54845"/>
    <w:rsid w:val="00F55980"/>
    <w:rsid w:val="00F55A8C"/>
    <w:rsid w:val="00F55B90"/>
    <w:rsid w:val="00F56820"/>
    <w:rsid w:val="00F575C6"/>
    <w:rsid w:val="00F57835"/>
    <w:rsid w:val="00F57C59"/>
    <w:rsid w:val="00F600DC"/>
    <w:rsid w:val="00F60439"/>
    <w:rsid w:val="00F604C7"/>
    <w:rsid w:val="00F618B5"/>
    <w:rsid w:val="00F62A04"/>
    <w:rsid w:val="00F63CDF"/>
    <w:rsid w:val="00F641DE"/>
    <w:rsid w:val="00F654BE"/>
    <w:rsid w:val="00F65BAE"/>
    <w:rsid w:val="00F65E3E"/>
    <w:rsid w:val="00F66666"/>
    <w:rsid w:val="00F678B8"/>
    <w:rsid w:val="00F74A8D"/>
    <w:rsid w:val="00F77B09"/>
    <w:rsid w:val="00F8244A"/>
    <w:rsid w:val="00F82B1A"/>
    <w:rsid w:val="00F8367C"/>
    <w:rsid w:val="00F84BEF"/>
    <w:rsid w:val="00F86E52"/>
    <w:rsid w:val="00F87831"/>
    <w:rsid w:val="00F87F23"/>
    <w:rsid w:val="00F90C61"/>
    <w:rsid w:val="00F92262"/>
    <w:rsid w:val="00F92C88"/>
    <w:rsid w:val="00F92DB1"/>
    <w:rsid w:val="00F93297"/>
    <w:rsid w:val="00F9389C"/>
    <w:rsid w:val="00F95840"/>
    <w:rsid w:val="00F97A37"/>
    <w:rsid w:val="00F97B3D"/>
    <w:rsid w:val="00FA26AC"/>
    <w:rsid w:val="00FA3A1A"/>
    <w:rsid w:val="00FA4126"/>
    <w:rsid w:val="00FB0EA1"/>
    <w:rsid w:val="00FB20E9"/>
    <w:rsid w:val="00FB2134"/>
    <w:rsid w:val="00FB2B3E"/>
    <w:rsid w:val="00FB3AE8"/>
    <w:rsid w:val="00FB4F21"/>
    <w:rsid w:val="00FB700C"/>
    <w:rsid w:val="00FB7FD1"/>
    <w:rsid w:val="00FC0945"/>
    <w:rsid w:val="00FC217D"/>
    <w:rsid w:val="00FC3860"/>
    <w:rsid w:val="00FC3983"/>
    <w:rsid w:val="00FC4C38"/>
    <w:rsid w:val="00FC6F91"/>
    <w:rsid w:val="00FC7284"/>
    <w:rsid w:val="00FC75A4"/>
    <w:rsid w:val="00FD05A4"/>
    <w:rsid w:val="00FD18D1"/>
    <w:rsid w:val="00FD465C"/>
    <w:rsid w:val="00FD4CEB"/>
    <w:rsid w:val="00FD57EA"/>
    <w:rsid w:val="00FD67E0"/>
    <w:rsid w:val="00FD6862"/>
    <w:rsid w:val="00FE01A7"/>
    <w:rsid w:val="00FE19C4"/>
    <w:rsid w:val="00FE502C"/>
    <w:rsid w:val="00FE57A9"/>
    <w:rsid w:val="00FE62DF"/>
    <w:rsid w:val="00FE7867"/>
    <w:rsid w:val="00FF1AB2"/>
    <w:rsid w:val="00FF2181"/>
    <w:rsid w:val="00FF21A5"/>
    <w:rsid w:val="00FF24F8"/>
    <w:rsid w:val="00FF2E8E"/>
    <w:rsid w:val="00FF331F"/>
    <w:rsid w:val="00FF395E"/>
    <w:rsid w:val="00FF452B"/>
    <w:rsid w:val="00FF47A4"/>
    <w:rsid w:val="00FF519A"/>
    <w:rsid w:val="00FF5207"/>
    <w:rsid w:val="00FF5A22"/>
    <w:rsid w:val="00FF5B74"/>
    <w:rsid w:val="00FF6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7BD39"/>
  <w15:docId w15:val="{799D5812-7365-4846-99F2-84B1A25F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AD8"/>
    <w:pPr>
      <w:ind w:left="720"/>
      <w:contextualSpacing/>
    </w:pPr>
  </w:style>
  <w:style w:type="character" w:styleId="CommentReference">
    <w:name w:val="annotation reference"/>
    <w:basedOn w:val="DefaultParagraphFont"/>
    <w:uiPriority w:val="99"/>
    <w:semiHidden/>
    <w:unhideWhenUsed/>
    <w:rsid w:val="00092687"/>
    <w:rPr>
      <w:sz w:val="16"/>
      <w:szCs w:val="16"/>
    </w:rPr>
  </w:style>
  <w:style w:type="paragraph" w:styleId="CommentText">
    <w:name w:val="annotation text"/>
    <w:basedOn w:val="Normal"/>
    <w:link w:val="CommentTextChar"/>
    <w:uiPriority w:val="99"/>
    <w:semiHidden/>
    <w:unhideWhenUsed/>
    <w:rsid w:val="00092687"/>
    <w:pPr>
      <w:spacing w:line="240" w:lineRule="auto"/>
    </w:pPr>
    <w:rPr>
      <w:sz w:val="20"/>
      <w:szCs w:val="20"/>
    </w:rPr>
  </w:style>
  <w:style w:type="character" w:customStyle="1" w:styleId="CommentTextChar">
    <w:name w:val="Comment Text Char"/>
    <w:basedOn w:val="DefaultParagraphFont"/>
    <w:link w:val="CommentText"/>
    <w:uiPriority w:val="99"/>
    <w:semiHidden/>
    <w:rsid w:val="00092687"/>
    <w:rPr>
      <w:sz w:val="20"/>
      <w:szCs w:val="20"/>
    </w:rPr>
  </w:style>
  <w:style w:type="paragraph" w:styleId="CommentSubject">
    <w:name w:val="annotation subject"/>
    <w:basedOn w:val="CommentText"/>
    <w:next w:val="CommentText"/>
    <w:link w:val="CommentSubjectChar"/>
    <w:uiPriority w:val="99"/>
    <w:semiHidden/>
    <w:unhideWhenUsed/>
    <w:rsid w:val="00092687"/>
    <w:rPr>
      <w:b/>
      <w:bCs/>
    </w:rPr>
  </w:style>
  <w:style w:type="character" w:customStyle="1" w:styleId="CommentSubjectChar">
    <w:name w:val="Comment Subject Char"/>
    <w:basedOn w:val="CommentTextChar"/>
    <w:link w:val="CommentSubject"/>
    <w:uiPriority w:val="99"/>
    <w:semiHidden/>
    <w:rsid w:val="00092687"/>
    <w:rPr>
      <w:b/>
      <w:bCs/>
      <w:sz w:val="20"/>
      <w:szCs w:val="20"/>
    </w:rPr>
  </w:style>
  <w:style w:type="paragraph" w:styleId="BalloonText">
    <w:name w:val="Balloon Text"/>
    <w:basedOn w:val="Normal"/>
    <w:link w:val="BalloonTextChar"/>
    <w:uiPriority w:val="99"/>
    <w:semiHidden/>
    <w:unhideWhenUsed/>
    <w:rsid w:val="00092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687"/>
    <w:rPr>
      <w:rFonts w:ascii="Tahoma" w:hAnsi="Tahoma" w:cs="Tahoma"/>
      <w:sz w:val="16"/>
      <w:szCs w:val="16"/>
    </w:rPr>
  </w:style>
  <w:style w:type="paragraph" w:styleId="FootnoteText">
    <w:name w:val="footnote text"/>
    <w:basedOn w:val="Normal"/>
    <w:link w:val="FootnoteTextChar"/>
    <w:uiPriority w:val="99"/>
    <w:semiHidden/>
    <w:unhideWhenUsed/>
    <w:rsid w:val="007B6C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6CAF"/>
    <w:rPr>
      <w:sz w:val="20"/>
      <w:szCs w:val="20"/>
    </w:rPr>
  </w:style>
  <w:style w:type="character" w:styleId="FootnoteReference">
    <w:name w:val="footnote reference"/>
    <w:basedOn w:val="DefaultParagraphFont"/>
    <w:uiPriority w:val="99"/>
    <w:semiHidden/>
    <w:unhideWhenUsed/>
    <w:rsid w:val="007B6CAF"/>
    <w:rPr>
      <w:vertAlign w:val="superscript"/>
    </w:rPr>
  </w:style>
  <w:style w:type="character" w:styleId="Hyperlink">
    <w:name w:val="Hyperlink"/>
    <w:basedOn w:val="DefaultParagraphFont"/>
    <w:uiPriority w:val="99"/>
    <w:unhideWhenUsed/>
    <w:rsid w:val="0015676D"/>
    <w:rPr>
      <w:color w:val="0000FF" w:themeColor="hyperlink"/>
      <w:u w:val="single"/>
    </w:rPr>
  </w:style>
  <w:style w:type="table" w:styleId="TableGrid">
    <w:name w:val="Table Grid"/>
    <w:basedOn w:val="TableNormal"/>
    <w:uiPriority w:val="59"/>
    <w:rsid w:val="0082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channel/UCNEtcFN3gw7kyoY5FVjpEXA" TargetMode="External"/><Relationship Id="rId1" Type="http://schemas.openxmlformats.org/officeDocument/2006/relationships/hyperlink" Target="https://www.youtube.com/watch?v=FD_wv49tO1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EA71784206884B8D9A2147CE80C0D6" ma:contentTypeVersion="4" ma:contentTypeDescription="Create a new document." ma:contentTypeScope="" ma:versionID="cea60a01daa98f500908f0bbb9c9b12c">
  <xsd:schema xmlns:xsd="http://www.w3.org/2001/XMLSchema" xmlns:xs="http://www.w3.org/2001/XMLSchema" xmlns:p="http://schemas.microsoft.com/office/2006/metadata/properties" xmlns:ns2="f286715a-d272-4fa3-bcdc-06197fe95883" xmlns:ns3="f59f0e53-36bf-4aa0-a495-bfa971588ceb" targetNamespace="http://schemas.microsoft.com/office/2006/metadata/properties" ma:root="true" ma:fieldsID="99907b973b5f230477b77806ecc89a55" ns2:_="" ns3:_="">
    <xsd:import namespace="f286715a-d272-4fa3-bcdc-06197fe95883"/>
    <xsd:import namespace="f59f0e53-36bf-4aa0-a495-bfa971588c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86715a-d272-4fa3-bcdc-06197fe958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9f0e53-36bf-4aa0-a495-bfa971588c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B0CBE0-A8AA-4643-A23C-4BF9AE3D1722}">
  <ds:schemaRefs>
    <ds:schemaRef ds:uri="http://schemas.microsoft.com/sharepoint/v3/contenttype/forms"/>
  </ds:schemaRefs>
</ds:datastoreItem>
</file>

<file path=customXml/itemProps2.xml><?xml version="1.0" encoding="utf-8"?>
<ds:datastoreItem xmlns:ds="http://schemas.openxmlformats.org/officeDocument/2006/customXml" ds:itemID="{9CDD4952-9BCF-47D5-A824-A97138F3A7C0}"/>
</file>

<file path=customXml/itemProps3.xml><?xml version="1.0" encoding="utf-8"?>
<ds:datastoreItem xmlns:ds="http://schemas.openxmlformats.org/officeDocument/2006/customXml" ds:itemID="{A7F2A46F-EE6A-44EE-967F-E4417AF90D43}">
  <ds:schemaRefs>
    <ds:schemaRef ds:uri="http://schemas.openxmlformats.org/officeDocument/2006/bibliography"/>
  </ds:schemaRefs>
</ds:datastoreItem>
</file>

<file path=customXml/itemProps4.xml><?xml version="1.0" encoding="utf-8"?>
<ds:datastoreItem xmlns:ds="http://schemas.openxmlformats.org/officeDocument/2006/customXml" ds:itemID="{3E48B34C-10B4-4AAF-A196-A324CD5312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2225</TotalTime>
  <Pages>25</Pages>
  <Words>5800</Words>
  <Characters>33060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Sharp, Catia</dc:creator>
  <cp:lastModifiedBy>Jasmine Jewell </cp:lastModifiedBy>
  <cp:revision>1078</cp:revision>
  <cp:lastPrinted>2018-12-20T19:11:00Z</cp:lastPrinted>
  <dcterms:created xsi:type="dcterms:W3CDTF">2018-12-18T16:29:00Z</dcterms:created>
  <dcterms:modified xsi:type="dcterms:W3CDTF">2022-09-30T19:32:00Z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0x0101009AEA71784206884B8D9A2147CE80C0D6</vt:lpwstr>
  </property>
</Properties>
</file>