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D4E43" w14:textId="3EEEDB7C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7DED0A7A" wp14:editId="2C657C79">
            <wp:extent cx="1447800" cy="1485900"/>
            <wp:effectExtent l="0" t="0" r="0" b="0"/>
            <wp:docPr id="2" name="Picture 2" descr="The Middlesex Sheriff's Offic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6EB0">
        <w:rPr>
          <w:rFonts w:ascii="Times New Roman" w:hAnsi="Times New Roman" w:cs="Times New Roman"/>
          <w:sz w:val="24"/>
        </w:rPr>
        <w:tab/>
      </w:r>
      <w:r w:rsidR="00C46EB0">
        <w:rPr>
          <w:rFonts w:ascii="Times New Roman" w:hAnsi="Times New Roman" w:cs="Times New Roman"/>
          <w:sz w:val="24"/>
        </w:rPr>
        <w:tab/>
      </w:r>
      <w:r w:rsidR="00C46EB0">
        <w:rPr>
          <w:rFonts w:ascii="Times New Roman" w:hAnsi="Times New Roman" w:cs="Times New Roman"/>
          <w:sz w:val="24"/>
        </w:rPr>
        <w:tab/>
      </w:r>
      <w:r w:rsidR="00C46EB0">
        <w:rPr>
          <w:rFonts w:ascii="Times New Roman" w:hAnsi="Times New Roman" w:cs="Times New Roman"/>
          <w:sz w:val="24"/>
        </w:rPr>
        <w:tab/>
      </w:r>
      <w:r w:rsidR="00C46EB0">
        <w:rPr>
          <w:rFonts w:ascii="Times New Roman" w:hAnsi="Times New Roman" w:cs="Times New Roman"/>
          <w:sz w:val="24"/>
        </w:rPr>
        <w:tab/>
      </w:r>
      <w:r w:rsidR="00C46EB0">
        <w:rPr>
          <w:rFonts w:ascii="Times New Roman" w:hAnsi="Times New Roman" w:cs="Times New Roman"/>
          <w:sz w:val="24"/>
        </w:rPr>
        <w:tab/>
      </w:r>
      <w:r w:rsidR="00C46EB0">
        <w:rPr>
          <w:rFonts w:ascii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 wp14:anchorId="6F3CCD65" wp14:editId="5A4DB5C3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41F9B" w14:textId="77777777" w:rsidR="00C46EB0" w:rsidRDefault="00C46EB0" w:rsidP="00C46EB0"/>
    <w:p w14:paraId="129D7D37" w14:textId="77777777" w:rsidR="00C46EB0" w:rsidRPr="00EF387D" w:rsidRDefault="00C46EB0" w:rsidP="00C46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</w:p>
    <w:p w14:paraId="3ED95CC8" w14:textId="77777777" w:rsidR="00C46EB0" w:rsidRPr="00EF387D" w:rsidRDefault="00C46EB0" w:rsidP="00C46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Thursday, December 17, 2020</w:t>
      </w:r>
    </w:p>
    <w:p w14:paraId="33C9282B" w14:textId="77777777" w:rsidR="00C46EB0" w:rsidRDefault="00C46EB0" w:rsidP="00C46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10:00 – 11:30 am</w:t>
      </w:r>
    </w:p>
    <w:p w14:paraId="4716C659" w14:textId="77777777" w:rsidR="00C46EB0" w:rsidRPr="00EF387D" w:rsidRDefault="00C46EB0" w:rsidP="00C46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Zoom</w:t>
      </w:r>
    </w:p>
    <w:p w14:paraId="7399A88D" w14:textId="77777777" w:rsidR="00C46EB0" w:rsidRDefault="00C46EB0" w:rsidP="00AA4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E903589" w14:textId="77777777" w:rsidR="00AA4D02" w:rsidRPr="00AA4D02" w:rsidRDefault="00AA4D02" w:rsidP="00AA4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MINUTES</w:t>
      </w:r>
    </w:p>
    <w:p w14:paraId="3D629067" w14:textId="77777777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4A8BC6" w14:textId="77777777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E0E1EE" w14:textId="77777777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482760" w14:textId="2F6F8E3D" w:rsidR="00062DA6" w:rsidRDefault="00062DA6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F0D29">
        <w:rPr>
          <w:rFonts w:ascii="Times New Roman" w:hAnsi="Times New Roman" w:cs="Times New Roman"/>
          <w:sz w:val="24"/>
          <w:u w:val="single"/>
        </w:rPr>
        <w:t>Attendees:</w:t>
      </w:r>
      <w:r>
        <w:rPr>
          <w:rFonts w:ascii="Times New Roman" w:hAnsi="Times New Roman" w:cs="Times New Roman"/>
          <w:sz w:val="24"/>
        </w:rPr>
        <w:tab/>
      </w:r>
      <w:r w:rsidR="003D350E">
        <w:rPr>
          <w:rFonts w:ascii="Times New Roman" w:hAnsi="Times New Roman" w:cs="Times New Roman"/>
          <w:sz w:val="24"/>
        </w:rPr>
        <w:t>Sheriff Peter J. Koutoujian</w:t>
      </w:r>
      <w:r w:rsidR="00083960">
        <w:rPr>
          <w:rFonts w:ascii="Times New Roman" w:hAnsi="Times New Roman" w:cs="Times New Roman"/>
          <w:sz w:val="24"/>
        </w:rPr>
        <w:t>, co-chair</w:t>
      </w:r>
      <w:r w:rsidR="003D350E">
        <w:rPr>
          <w:rFonts w:ascii="Times New Roman" w:hAnsi="Times New Roman" w:cs="Times New Roman"/>
          <w:sz w:val="24"/>
        </w:rPr>
        <w:t>; Danna Mauch, Massachusetts Association for Mental Health</w:t>
      </w:r>
      <w:r w:rsidR="001016EC">
        <w:rPr>
          <w:rFonts w:ascii="Times New Roman" w:hAnsi="Times New Roman" w:cs="Times New Roman"/>
          <w:sz w:val="24"/>
        </w:rPr>
        <w:t>, co-chair</w:t>
      </w:r>
      <w:r w:rsidR="00D74EC5">
        <w:rPr>
          <w:rFonts w:ascii="Times New Roman" w:hAnsi="Times New Roman" w:cs="Times New Roman"/>
          <w:sz w:val="24"/>
        </w:rPr>
        <w:t>;</w:t>
      </w:r>
      <w:r w:rsidR="001016EC">
        <w:rPr>
          <w:rFonts w:ascii="Times New Roman" w:hAnsi="Times New Roman" w:cs="Times New Roman"/>
          <w:sz w:val="24"/>
        </w:rPr>
        <w:t xml:space="preserve"> </w:t>
      </w:r>
      <w:r w:rsidR="005E7B9B">
        <w:rPr>
          <w:rFonts w:ascii="Times New Roman" w:hAnsi="Times New Roman" w:cs="Times New Roman"/>
          <w:sz w:val="24"/>
        </w:rPr>
        <w:t xml:space="preserve">Judge Minehan; </w:t>
      </w:r>
      <w:r w:rsidR="00E962C4">
        <w:rPr>
          <w:rFonts w:ascii="Times New Roman" w:hAnsi="Times New Roman" w:cs="Times New Roman"/>
          <w:sz w:val="24"/>
        </w:rPr>
        <w:t xml:space="preserve">Chief Robert Bongiorno, Bedford Police Department; </w:t>
      </w:r>
      <w:r w:rsidR="001016EC">
        <w:rPr>
          <w:rFonts w:ascii="Times New Roman" w:hAnsi="Times New Roman" w:cs="Times New Roman"/>
          <w:sz w:val="24"/>
        </w:rPr>
        <w:t>Nancy Connolly, Department of Mental Health</w:t>
      </w:r>
      <w:r w:rsidR="0056298F">
        <w:rPr>
          <w:rFonts w:ascii="Times New Roman" w:hAnsi="Times New Roman" w:cs="Times New Roman"/>
          <w:sz w:val="24"/>
        </w:rPr>
        <w:t xml:space="preserve">; </w:t>
      </w:r>
      <w:r w:rsidR="000E7D1A">
        <w:rPr>
          <w:rFonts w:ascii="Times New Roman" w:hAnsi="Times New Roman" w:cs="Times New Roman"/>
          <w:sz w:val="24"/>
        </w:rPr>
        <w:t>Deirdre Calvert, Bureau of Substance Addiction Services</w:t>
      </w:r>
      <w:r w:rsidR="004B2F3C">
        <w:rPr>
          <w:rFonts w:ascii="Times New Roman" w:hAnsi="Times New Roman" w:cs="Times New Roman"/>
          <w:sz w:val="24"/>
        </w:rPr>
        <w:t xml:space="preserve">; </w:t>
      </w:r>
      <w:r w:rsidR="006662BF">
        <w:rPr>
          <w:rFonts w:ascii="Times New Roman" w:hAnsi="Times New Roman" w:cs="Times New Roman"/>
          <w:sz w:val="24"/>
        </w:rPr>
        <w:t>Scott Taberner, MassHealth</w:t>
      </w:r>
      <w:r w:rsidR="00C350C0">
        <w:rPr>
          <w:rFonts w:ascii="Times New Roman" w:hAnsi="Times New Roman" w:cs="Times New Roman"/>
          <w:sz w:val="24"/>
        </w:rPr>
        <w:t xml:space="preserve">; </w:t>
      </w:r>
      <w:r w:rsidR="005C62F5">
        <w:rPr>
          <w:rFonts w:ascii="Times New Roman" w:hAnsi="Times New Roman" w:cs="Times New Roman"/>
          <w:sz w:val="24"/>
        </w:rPr>
        <w:t>Marisa Hebble, M</w:t>
      </w:r>
      <w:r w:rsidR="00E16D00">
        <w:rPr>
          <w:rFonts w:ascii="Times New Roman" w:hAnsi="Times New Roman" w:cs="Times New Roman"/>
          <w:sz w:val="24"/>
        </w:rPr>
        <w:t>A</w:t>
      </w:r>
      <w:r w:rsidR="005C62F5">
        <w:rPr>
          <w:rFonts w:ascii="Times New Roman" w:hAnsi="Times New Roman" w:cs="Times New Roman"/>
          <w:sz w:val="24"/>
        </w:rPr>
        <w:t xml:space="preserve"> Trial Court; </w:t>
      </w:r>
      <w:r w:rsidR="00E16D00">
        <w:rPr>
          <w:rFonts w:ascii="Times New Roman" w:hAnsi="Times New Roman" w:cs="Times New Roman"/>
          <w:sz w:val="24"/>
        </w:rPr>
        <w:t xml:space="preserve">Dave Ryan, MSO; </w:t>
      </w:r>
      <w:r w:rsidR="003E2052">
        <w:rPr>
          <w:rFonts w:ascii="Times New Roman" w:hAnsi="Times New Roman" w:cs="Times New Roman"/>
          <w:sz w:val="24"/>
        </w:rPr>
        <w:t xml:space="preserve">Catia Sharp, </w:t>
      </w:r>
      <w:r w:rsidR="00E16D00">
        <w:rPr>
          <w:rFonts w:ascii="Times New Roman" w:hAnsi="Times New Roman" w:cs="Times New Roman"/>
          <w:sz w:val="24"/>
        </w:rPr>
        <w:t>MAMH</w:t>
      </w:r>
      <w:r w:rsidR="00AB19A5">
        <w:rPr>
          <w:rFonts w:ascii="Times New Roman" w:hAnsi="Times New Roman" w:cs="Times New Roman"/>
          <w:sz w:val="24"/>
        </w:rPr>
        <w:t>; June Binney, member of the public</w:t>
      </w:r>
      <w:r w:rsidR="00264366">
        <w:rPr>
          <w:rFonts w:ascii="Times New Roman" w:hAnsi="Times New Roman" w:cs="Times New Roman"/>
          <w:sz w:val="24"/>
        </w:rPr>
        <w:t xml:space="preserve">; Richard </w:t>
      </w:r>
      <w:proofErr w:type="spellStart"/>
      <w:r w:rsidR="00264366">
        <w:rPr>
          <w:rFonts w:ascii="Times New Roman" w:hAnsi="Times New Roman" w:cs="Times New Roman"/>
          <w:sz w:val="24"/>
        </w:rPr>
        <w:t>Sheola</w:t>
      </w:r>
      <w:proofErr w:type="spellEnd"/>
      <w:r w:rsidR="00264366">
        <w:rPr>
          <w:rFonts w:ascii="Times New Roman" w:hAnsi="Times New Roman" w:cs="Times New Roman"/>
          <w:sz w:val="24"/>
        </w:rPr>
        <w:t xml:space="preserve">, </w:t>
      </w:r>
      <w:r w:rsidR="004F412F">
        <w:rPr>
          <w:rFonts w:ascii="Times New Roman" w:hAnsi="Times New Roman" w:cs="Times New Roman"/>
          <w:sz w:val="24"/>
        </w:rPr>
        <w:t>member of the public</w:t>
      </w:r>
      <w:r w:rsidR="009F58FA">
        <w:rPr>
          <w:rFonts w:ascii="Times New Roman" w:hAnsi="Times New Roman" w:cs="Times New Roman"/>
          <w:sz w:val="24"/>
        </w:rPr>
        <w:t xml:space="preserve">; </w:t>
      </w:r>
      <w:r w:rsidR="00E962C4">
        <w:rPr>
          <w:rFonts w:ascii="Times New Roman" w:hAnsi="Times New Roman" w:cs="Times New Roman"/>
          <w:sz w:val="24"/>
        </w:rPr>
        <w:t>Danielle Allen</w:t>
      </w:r>
      <w:r w:rsidR="00E16D00">
        <w:rPr>
          <w:rFonts w:ascii="Times New Roman" w:hAnsi="Times New Roman" w:cs="Times New Roman"/>
          <w:sz w:val="24"/>
        </w:rPr>
        <w:t>, member of the public</w:t>
      </w:r>
      <w:r w:rsidR="003D350E">
        <w:rPr>
          <w:rFonts w:ascii="Times New Roman" w:hAnsi="Times New Roman" w:cs="Times New Roman"/>
          <w:sz w:val="24"/>
        </w:rPr>
        <w:t>.</w:t>
      </w:r>
    </w:p>
    <w:p w14:paraId="641B6564" w14:textId="77777777" w:rsidR="00E46E34" w:rsidRDefault="00E46E34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0A0D8D2A" w14:textId="77777777" w:rsidR="00E46E34" w:rsidRDefault="00E46E34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44ED43F2" w14:textId="261A3BC0" w:rsidR="004F0D29" w:rsidRDefault="00E22FD2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AA4D02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0</w:t>
      </w:r>
      <w:r w:rsidR="00F46A3E">
        <w:rPr>
          <w:rFonts w:ascii="Times New Roman" w:hAnsi="Times New Roman" w:cs="Times New Roman"/>
          <w:sz w:val="24"/>
        </w:rPr>
        <w:t>0</w:t>
      </w:r>
      <w:r w:rsidR="00AA4D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AA4D02">
        <w:rPr>
          <w:rFonts w:ascii="Times New Roman" w:hAnsi="Times New Roman" w:cs="Times New Roman"/>
          <w:sz w:val="24"/>
        </w:rPr>
        <w:t>M:</w:t>
      </w:r>
      <w:r w:rsidR="00AA4D02">
        <w:rPr>
          <w:rFonts w:ascii="Times New Roman" w:hAnsi="Times New Roman" w:cs="Times New Roman"/>
          <w:sz w:val="24"/>
        </w:rPr>
        <w:tab/>
      </w:r>
      <w:r w:rsidR="00074B62" w:rsidRPr="00074B62">
        <w:rPr>
          <w:rFonts w:ascii="Times New Roman" w:hAnsi="Times New Roman" w:cs="Times New Roman"/>
          <w:sz w:val="24"/>
          <w:u w:val="single"/>
        </w:rPr>
        <w:t>WELCOME AND</w:t>
      </w:r>
      <w:r w:rsidR="00074B62" w:rsidRPr="001132E9">
        <w:rPr>
          <w:rFonts w:ascii="Times New Roman" w:hAnsi="Times New Roman" w:cs="Times New Roman"/>
          <w:sz w:val="24"/>
          <w:u w:val="single"/>
        </w:rPr>
        <w:t xml:space="preserve"> </w:t>
      </w:r>
      <w:r w:rsidR="004F0D29" w:rsidRPr="00A97D5E">
        <w:rPr>
          <w:rFonts w:ascii="Times New Roman" w:hAnsi="Times New Roman" w:cs="Times New Roman"/>
          <w:sz w:val="24"/>
          <w:u w:val="single"/>
        </w:rPr>
        <w:t>INTRODUCTION</w:t>
      </w:r>
    </w:p>
    <w:p w14:paraId="5D5483E3" w14:textId="77777777" w:rsidR="004F0D29" w:rsidRDefault="004F0D29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0E5487AA" w14:textId="76DC5D20" w:rsidR="002C2DE6" w:rsidRDefault="00F85750" w:rsidP="00DF0274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Sheriff Koutoujian </w:t>
      </w:r>
      <w:r w:rsidR="00AA4D02">
        <w:rPr>
          <w:rFonts w:ascii="Times New Roman" w:hAnsi="Times New Roman" w:cs="Times New Roman"/>
          <w:sz w:val="24"/>
        </w:rPr>
        <w:t>called the meeting to order</w:t>
      </w:r>
      <w:r w:rsidR="00586E9D">
        <w:rPr>
          <w:rFonts w:ascii="Times New Roman" w:hAnsi="Times New Roman" w:cs="Times New Roman"/>
          <w:sz w:val="24"/>
        </w:rPr>
        <w:t>.</w:t>
      </w:r>
    </w:p>
    <w:p w14:paraId="5BE54352" w14:textId="77777777" w:rsidR="00C51780" w:rsidRDefault="00C51780" w:rsidP="00BF277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5549455" w14:textId="30D2C7CE" w:rsidR="004F0D29" w:rsidRDefault="00E22FD2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783CFA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0</w:t>
      </w:r>
      <w:r w:rsidR="00BF2772">
        <w:rPr>
          <w:rFonts w:ascii="Times New Roman" w:hAnsi="Times New Roman" w:cs="Times New Roman"/>
          <w:sz w:val="24"/>
        </w:rPr>
        <w:t>5</w:t>
      </w:r>
      <w:r w:rsidR="00C5178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C51780">
        <w:rPr>
          <w:rFonts w:ascii="Times New Roman" w:hAnsi="Times New Roman" w:cs="Times New Roman"/>
          <w:sz w:val="24"/>
        </w:rPr>
        <w:t>M:</w:t>
      </w:r>
      <w:r w:rsidR="00C51780">
        <w:rPr>
          <w:rFonts w:ascii="Times New Roman" w:hAnsi="Times New Roman" w:cs="Times New Roman"/>
          <w:sz w:val="24"/>
        </w:rPr>
        <w:tab/>
      </w:r>
      <w:r w:rsidR="006F4715">
        <w:rPr>
          <w:rFonts w:ascii="Times New Roman" w:hAnsi="Times New Roman" w:cs="Times New Roman"/>
          <w:sz w:val="24"/>
          <w:u w:val="single"/>
        </w:rPr>
        <w:t>LEGISL</w:t>
      </w:r>
      <w:r>
        <w:rPr>
          <w:rFonts w:ascii="Times New Roman" w:hAnsi="Times New Roman" w:cs="Times New Roman"/>
          <w:sz w:val="24"/>
          <w:u w:val="single"/>
        </w:rPr>
        <w:t>A</w:t>
      </w:r>
      <w:r w:rsidR="006F4715">
        <w:rPr>
          <w:rFonts w:ascii="Times New Roman" w:hAnsi="Times New Roman" w:cs="Times New Roman"/>
          <w:sz w:val="24"/>
          <w:u w:val="single"/>
        </w:rPr>
        <w:t>TIVE</w:t>
      </w:r>
      <w:r w:rsidR="00CF4CA4">
        <w:rPr>
          <w:rFonts w:ascii="Times New Roman" w:hAnsi="Times New Roman" w:cs="Times New Roman"/>
          <w:sz w:val="24"/>
          <w:u w:val="single"/>
        </w:rPr>
        <w:t xml:space="preserve"> AND BUDGET</w:t>
      </w:r>
      <w:r w:rsidR="006F4715">
        <w:rPr>
          <w:rFonts w:ascii="Times New Roman" w:hAnsi="Times New Roman" w:cs="Times New Roman"/>
          <w:sz w:val="24"/>
          <w:u w:val="single"/>
        </w:rPr>
        <w:t xml:space="preserve"> UPDATE</w:t>
      </w:r>
    </w:p>
    <w:p w14:paraId="18CB37CE" w14:textId="77777777" w:rsidR="004F0D29" w:rsidRDefault="004F0D29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2D686625" w14:textId="1707CD31" w:rsidR="00BF2772" w:rsidRDefault="00E962C4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Representative Gordon</w:t>
      </w:r>
      <w:r w:rsidR="000916E8">
        <w:rPr>
          <w:rFonts w:ascii="Times New Roman" w:hAnsi="Times New Roman" w:cs="Times New Roman"/>
          <w:sz w:val="24"/>
        </w:rPr>
        <w:t xml:space="preserve"> </w:t>
      </w:r>
      <w:r w:rsidR="006662BF">
        <w:rPr>
          <w:rFonts w:ascii="Times New Roman" w:hAnsi="Times New Roman" w:cs="Times New Roman"/>
          <w:sz w:val="24"/>
        </w:rPr>
        <w:t>could not attend the meeting</w:t>
      </w:r>
      <w:r w:rsidR="00464BED">
        <w:rPr>
          <w:rFonts w:ascii="Times New Roman" w:hAnsi="Times New Roman" w:cs="Times New Roman"/>
          <w:sz w:val="24"/>
        </w:rPr>
        <w:t>.</w:t>
      </w:r>
    </w:p>
    <w:p w14:paraId="25EA7158" w14:textId="6FF07AC9" w:rsidR="006662BF" w:rsidRDefault="006662BF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77A36B39" w14:textId="16624AEE" w:rsidR="00E962C4" w:rsidRDefault="00E962C4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Senator Friedman noted that the </w:t>
      </w:r>
      <w:r w:rsidR="0056662B">
        <w:rPr>
          <w:rFonts w:ascii="Times New Roman" w:hAnsi="Times New Roman" w:cs="Times New Roman"/>
          <w:sz w:val="24"/>
        </w:rPr>
        <w:t>final SFY2021 budget passed, and included $250,000 for the Restoration Center Commission.</w:t>
      </w:r>
    </w:p>
    <w:p w14:paraId="24855864" w14:textId="77777777" w:rsidR="004B35E6" w:rsidRDefault="004B35E6" w:rsidP="00BF277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31083F4" w14:textId="7FBF3DC2" w:rsidR="0058378D" w:rsidRDefault="00E22FD2" w:rsidP="0058378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58378D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10</w:t>
      </w:r>
      <w:r w:rsidR="005837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58378D">
        <w:rPr>
          <w:rFonts w:ascii="Times New Roman" w:hAnsi="Times New Roman" w:cs="Times New Roman"/>
          <w:sz w:val="24"/>
        </w:rPr>
        <w:t>M:</w:t>
      </w:r>
      <w:r w:rsidR="0058378D">
        <w:rPr>
          <w:rFonts w:ascii="Times New Roman" w:hAnsi="Times New Roman" w:cs="Times New Roman"/>
          <w:sz w:val="24"/>
        </w:rPr>
        <w:tab/>
      </w:r>
      <w:r w:rsidR="009A7AC9">
        <w:rPr>
          <w:rFonts w:ascii="Times New Roman" w:hAnsi="Times New Roman" w:cs="Times New Roman"/>
          <w:sz w:val="24"/>
          <w:u w:val="single"/>
        </w:rPr>
        <w:t>APPROVING THE MINUTES FROM THE LAST MEETING</w:t>
      </w:r>
    </w:p>
    <w:p w14:paraId="1BA2EEE6" w14:textId="77777777" w:rsidR="0058378D" w:rsidRDefault="0058378D" w:rsidP="0058378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0298E5EB" w14:textId="1B418A0D" w:rsidR="005E033E" w:rsidRDefault="00965633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Sheriff </w:t>
      </w:r>
      <w:r w:rsidR="00772478">
        <w:rPr>
          <w:rFonts w:ascii="Times New Roman" w:hAnsi="Times New Roman" w:cs="Times New Roman"/>
          <w:sz w:val="24"/>
        </w:rPr>
        <w:t xml:space="preserve">Koutoujian </w:t>
      </w:r>
      <w:r w:rsidR="004244CF">
        <w:rPr>
          <w:rFonts w:ascii="Times New Roman" w:hAnsi="Times New Roman" w:cs="Times New Roman"/>
          <w:sz w:val="24"/>
        </w:rPr>
        <w:t>motion</w:t>
      </w:r>
      <w:r w:rsidR="0059172C">
        <w:rPr>
          <w:rFonts w:ascii="Times New Roman" w:hAnsi="Times New Roman" w:cs="Times New Roman"/>
          <w:sz w:val="24"/>
        </w:rPr>
        <w:t>ed</w:t>
      </w:r>
      <w:r w:rsidR="004244CF">
        <w:rPr>
          <w:rFonts w:ascii="Times New Roman" w:hAnsi="Times New Roman" w:cs="Times New Roman"/>
          <w:sz w:val="24"/>
        </w:rPr>
        <w:t xml:space="preserve"> to approve the minutes from the last meeting.</w:t>
      </w:r>
      <w:r w:rsidR="00A412BF">
        <w:rPr>
          <w:rFonts w:ascii="Times New Roman" w:hAnsi="Times New Roman" w:cs="Times New Roman"/>
          <w:sz w:val="24"/>
        </w:rPr>
        <w:t xml:space="preserve">  </w:t>
      </w:r>
      <w:r w:rsidR="0056662B">
        <w:rPr>
          <w:rFonts w:ascii="Times New Roman" w:hAnsi="Times New Roman" w:cs="Times New Roman"/>
          <w:sz w:val="24"/>
        </w:rPr>
        <w:t>The vote was unanimous in favor of approving the minutes.</w:t>
      </w:r>
    </w:p>
    <w:p w14:paraId="6101F80A" w14:textId="1F77A946" w:rsidR="00023169" w:rsidRDefault="00372E95" w:rsidP="0056662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04505782" w14:textId="78E8FE2C" w:rsidR="00FE5430" w:rsidRDefault="00CF4CA4" w:rsidP="00BF2772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10</w:t>
      </w:r>
      <w:r w:rsidR="00DF0274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1</w:t>
      </w:r>
      <w:r w:rsidR="00897230">
        <w:rPr>
          <w:rFonts w:ascii="Times New Roman" w:hAnsi="Times New Roman" w:cs="Times New Roman"/>
          <w:sz w:val="24"/>
        </w:rPr>
        <w:t>5</w:t>
      </w:r>
      <w:r w:rsidR="00C5178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C51780">
        <w:rPr>
          <w:rFonts w:ascii="Times New Roman" w:hAnsi="Times New Roman" w:cs="Times New Roman"/>
          <w:sz w:val="24"/>
        </w:rPr>
        <w:t>M:</w:t>
      </w:r>
      <w:r w:rsidR="00C51780">
        <w:rPr>
          <w:rFonts w:ascii="Times New Roman" w:hAnsi="Times New Roman" w:cs="Times New Roman"/>
          <w:sz w:val="24"/>
        </w:rPr>
        <w:tab/>
      </w:r>
      <w:r w:rsidR="0087262A">
        <w:rPr>
          <w:rFonts w:ascii="Times New Roman" w:hAnsi="Times New Roman" w:cs="Times New Roman"/>
          <w:sz w:val="24"/>
          <w:u w:val="single"/>
        </w:rPr>
        <w:t>MEDIA UPDATE</w:t>
      </w:r>
    </w:p>
    <w:p w14:paraId="1A482B6F" w14:textId="77777777" w:rsidR="00830BC8" w:rsidRDefault="00830BC8" w:rsidP="00B06F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A6AB14" w14:textId="6046EA04" w:rsidR="000F649A" w:rsidRDefault="0087262A" w:rsidP="0044661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Sheriff Koutoujian shared that he</w:t>
      </w:r>
      <w:r w:rsidR="0056662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Danna</w:t>
      </w:r>
      <w:r w:rsidR="0056662B">
        <w:rPr>
          <w:rFonts w:ascii="Times New Roman" w:hAnsi="Times New Roman" w:cs="Times New Roman"/>
          <w:sz w:val="24"/>
        </w:rPr>
        <w:t>, and Senator Friedman had</w:t>
      </w:r>
      <w:r>
        <w:rPr>
          <w:rFonts w:ascii="Times New Roman" w:hAnsi="Times New Roman" w:cs="Times New Roman"/>
          <w:sz w:val="24"/>
        </w:rPr>
        <w:t xml:space="preserve"> a meeting with </w:t>
      </w:r>
      <w:r w:rsidR="00D035CE">
        <w:rPr>
          <w:rFonts w:ascii="Times New Roman" w:hAnsi="Times New Roman" w:cs="Times New Roman"/>
          <w:sz w:val="24"/>
        </w:rPr>
        <w:t>the Globe Editorial Board</w:t>
      </w:r>
      <w:r w:rsidR="0062483C">
        <w:rPr>
          <w:rFonts w:ascii="Times New Roman" w:hAnsi="Times New Roman" w:cs="Times New Roman"/>
          <w:sz w:val="24"/>
        </w:rPr>
        <w:t xml:space="preserve"> to talk about the Restoration Center work</w:t>
      </w:r>
      <w:r>
        <w:rPr>
          <w:rFonts w:ascii="Times New Roman" w:hAnsi="Times New Roman" w:cs="Times New Roman"/>
          <w:sz w:val="24"/>
        </w:rPr>
        <w:t>.</w:t>
      </w:r>
      <w:r w:rsidR="0062483C">
        <w:rPr>
          <w:rFonts w:ascii="Times New Roman" w:hAnsi="Times New Roman" w:cs="Times New Roman"/>
          <w:sz w:val="24"/>
        </w:rPr>
        <w:t xml:space="preserve">  The Board was very interested in the topic</w:t>
      </w:r>
      <w:r w:rsidR="008E6680">
        <w:rPr>
          <w:rFonts w:ascii="Times New Roman" w:hAnsi="Times New Roman" w:cs="Times New Roman"/>
          <w:sz w:val="24"/>
        </w:rPr>
        <w:t xml:space="preserve"> </w:t>
      </w:r>
      <w:r w:rsidR="0062483C">
        <w:rPr>
          <w:rFonts w:ascii="Times New Roman" w:hAnsi="Times New Roman" w:cs="Times New Roman"/>
          <w:sz w:val="24"/>
        </w:rPr>
        <w:t xml:space="preserve">and asked for </w:t>
      </w:r>
      <w:r w:rsidR="005D3815">
        <w:rPr>
          <w:rFonts w:ascii="Times New Roman" w:hAnsi="Times New Roman" w:cs="Times New Roman"/>
          <w:sz w:val="24"/>
        </w:rPr>
        <w:t>the Commission to keep them appraised of any current events that would be supported by a timely article in the future.</w:t>
      </w:r>
    </w:p>
    <w:p w14:paraId="78F861AC" w14:textId="77777777" w:rsidR="00002D02" w:rsidRDefault="00002D02" w:rsidP="00002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C7F320" w14:textId="510ECCF4" w:rsidR="00002D02" w:rsidRDefault="00E22FD2" w:rsidP="00002D02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10</w:t>
      </w:r>
      <w:r w:rsidR="00002D02">
        <w:rPr>
          <w:rFonts w:ascii="Times New Roman" w:hAnsi="Times New Roman" w:cs="Times New Roman"/>
          <w:sz w:val="24"/>
        </w:rPr>
        <w:t>:</w:t>
      </w:r>
      <w:r w:rsidR="00CF4CA4">
        <w:rPr>
          <w:rFonts w:ascii="Times New Roman" w:hAnsi="Times New Roman" w:cs="Times New Roman"/>
          <w:sz w:val="24"/>
        </w:rPr>
        <w:t>20</w:t>
      </w:r>
      <w:r w:rsidR="00002D02">
        <w:rPr>
          <w:rFonts w:ascii="Times New Roman" w:hAnsi="Times New Roman" w:cs="Times New Roman"/>
          <w:sz w:val="24"/>
        </w:rPr>
        <w:t xml:space="preserve"> </w:t>
      </w:r>
      <w:r w:rsidR="00CF4CA4">
        <w:rPr>
          <w:rFonts w:ascii="Times New Roman" w:hAnsi="Times New Roman" w:cs="Times New Roman"/>
          <w:sz w:val="24"/>
        </w:rPr>
        <w:t>A</w:t>
      </w:r>
      <w:r w:rsidR="00002D02">
        <w:rPr>
          <w:rFonts w:ascii="Times New Roman" w:hAnsi="Times New Roman" w:cs="Times New Roman"/>
          <w:sz w:val="24"/>
        </w:rPr>
        <w:t>M:</w:t>
      </w:r>
      <w:r w:rsidR="00002D02">
        <w:rPr>
          <w:rFonts w:ascii="Times New Roman" w:hAnsi="Times New Roman" w:cs="Times New Roman"/>
          <w:sz w:val="24"/>
        </w:rPr>
        <w:tab/>
      </w:r>
      <w:r w:rsidR="00072B04">
        <w:rPr>
          <w:rFonts w:ascii="Times New Roman" w:hAnsi="Times New Roman" w:cs="Times New Roman"/>
          <w:sz w:val="24"/>
          <w:u w:val="single"/>
        </w:rPr>
        <w:t>UPDATE ON SEQUENTIAL INTERCEPT MAPPING</w:t>
      </w:r>
    </w:p>
    <w:p w14:paraId="70C70556" w14:textId="77777777" w:rsidR="00002D02" w:rsidRDefault="00002D02" w:rsidP="00002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8835722" w14:textId="554A9EDA" w:rsidR="00B24F87" w:rsidRDefault="00072B04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Marisa Hebble provided a presentation updating the Commission on the status of the Massachusetts Community Justice </w:t>
      </w:r>
      <w:r w:rsidR="00F37D7E">
        <w:rPr>
          <w:rFonts w:ascii="Times New Roman" w:hAnsi="Times New Roman" w:cs="Times New Roman"/>
          <w:sz w:val="24"/>
        </w:rPr>
        <w:t xml:space="preserve">Project using a </w:t>
      </w:r>
      <w:proofErr w:type="spellStart"/>
      <w:r w:rsidR="00F37D7E">
        <w:rPr>
          <w:rFonts w:ascii="Times New Roman" w:hAnsi="Times New Roman" w:cs="Times New Roman"/>
          <w:sz w:val="24"/>
        </w:rPr>
        <w:t>powerpoint</w:t>
      </w:r>
      <w:proofErr w:type="spellEnd"/>
      <w:r w:rsidR="00F37D7E">
        <w:rPr>
          <w:rFonts w:ascii="Times New Roman" w:hAnsi="Times New Roman" w:cs="Times New Roman"/>
          <w:sz w:val="24"/>
        </w:rPr>
        <w:t xml:space="preserve"> presentation.</w:t>
      </w:r>
      <w:r w:rsidR="00AF2235">
        <w:rPr>
          <w:rFonts w:ascii="Times New Roman" w:hAnsi="Times New Roman" w:cs="Times New Roman"/>
          <w:sz w:val="24"/>
        </w:rPr>
        <w:t xml:space="preserve">  </w:t>
      </w:r>
      <w:r w:rsidR="001B4BB6">
        <w:rPr>
          <w:rFonts w:ascii="Times New Roman" w:hAnsi="Times New Roman" w:cs="Times New Roman"/>
          <w:sz w:val="24"/>
        </w:rPr>
        <w:t>There have been 29 workshops to date, encompassing 155 cities, towns and neighborhoods.</w:t>
      </w:r>
      <w:r w:rsidR="000607FC">
        <w:rPr>
          <w:rFonts w:ascii="Times New Roman" w:hAnsi="Times New Roman" w:cs="Times New Roman"/>
          <w:sz w:val="24"/>
        </w:rPr>
        <w:t xml:space="preserve"> Below are some interesting cross-workshop conclusions from the data:</w:t>
      </w:r>
    </w:p>
    <w:p w14:paraId="6724BCE2" w14:textId="076F242A" w:rsidR="00064950" w:rsidRDefault="00064950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4DCB0E9D" w14:textId="30DBF3EF" w:rsidR="00064950" w:rsidRDefault="00064950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064950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129D27F" wp14:editId="2C382CCB">
            <wp:extent cx="4999865" cy="2814027"/>
            <wp:effectExtent l="0" t="0" r="0" b="5715"/>
            <wp:docPr id="3" name="Picture 3" descr="Massachusetts Community Justice Project status map/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ssachusetts Community Justice Project status map/char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8505" cy="282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9BD08" w14:textId="7AB7034D" w:rsidR="00E66E13" w:rsidRDefault="00E66E13" w:rsidP="00F37D7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A069137" w14:textId="419569FB" w:rsidR="00A13F52" w:rsidRDefault="00A13F52" w:rsidP="00F37D7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3F52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1C0FA803" wp14:editId="52CF8D80">
            <wp:extent cx="5655843" cy="3182620"/>
            <wp:effectExtent l="0" t="0" r="2540" b="0"/>
            <wp:docPr id="4" name="Picture 4" descr="Key Priorities for Change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Key Priorities for Change char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2728" cy="318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6A1C" w14:textId="486901B3" w:rsidR="00A13F52" w:rsidRDefault="00A13F52" w:rsidP="00F37D7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F730B70" w14:textId="248C6127" w:rsidR="000607FC" w:rsidRDefault="000607FC" w:rsidP="0068449A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primary challenge that communities cited post-workshop is finding champions to move key outcomes of the </w:t>
      </w:r>
      <w:r w:rsidR="0068449A">
        <w:rPr>
          <w:rFonts w:ascii="Times New Roman" w:hAnsi="Times New Roman" w:cs="Times New Roman"/>
          <w:sz w:val="24"/>
        </w:rPr>
        <w:t>workshops forward.</w:t>
      </w:r>
    </w:p>
    <w:p w14:paraId="3877EC03" w14:textId="6BA5F692" w:rsidR="0068449A" w:rsidRDefault="0068449A" w:rsidP="0068449A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58F123D1" w14:textId="6C167B8E" w:rsidR="0068449A" w:rsidRDefault="0052333E" w:rsidP="0068449A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Looking ahead, t</w:t>
      </w:r>
      <w:r w:rsidR="0068449A">
        <w:rPr>
          <w:rFonts w:ascii="Times New Roman" w:hAnsi="Times New Roman" w:cs="Times New Roman"/>
          <w:sz w:val="24"/>
        </w:rPr>
        <w:t xml:space="preserve">he Trial Court is currently planning three workshops tailored to specific target populations: </w:t>
      </w:r>
      <w:r>
        <w:rPr>
          <w:rFonts w:ascii="Times New Roman" w:hAnsi="Times New Roman" w:cs="Times New Roman"/>
          <w:sz w:val="24"/>
        </w:rPr>
        <w:t xml:space="preserve">child welfare, commercial sexual exploitation, and perinatal. Marisa also noted additional interesting work being done at the Trial Court, </w:t>
      </w:r>
      <w:r w:rsidR="008E7D2D">
        <w:rPr>
          <w:rFonts w:ascii="Times New Roman" w:hAnsi="Times New Roman" w:cs="Times New Roman"/>
          <w:sz w:val="24"/>
        </w:rPr>
        <w:t>including the in-development Supreme Judicial Court Standards on Substance Use and Mental Health, which will be issued this spring; and Project NORTH (Navigation Outreach Recovery Treatment and Hope) to provide recovery support navigation, transportation, sober housing support, and virtual support.</w:t>
      </w:r>
    </w:p>
    <w:p w14:paraId="2F436AE8" w14:textId="77777777" w:rsidR="000607FC" w:rsidRDefault="000607FC" w:rsidP="00F37D7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D5C83E" w14:textId="3C0D956A" w:rsidR="00E66E13" w:rsidRDefault="00F37D7E" w:rsidP="00F37D7E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Senator Friedman noted that this work is very important and is very informative to the work of the Commission.</w:t>
      </w:r>
    </w:p>
    <w:p w14:paraId="7029C884" w14:textId="0DFE54F6" w:rsidR="00CE095D" w:rsidRDefault="00CE095D" w:rsidP="00F37D7E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p w14:paraId="4367FDF8" w14:textId="7DA31276" w:rsidR="00CE095D" w:rsidRDefault="00CE095D" w:rsidP="00CE095D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Danielle Allen, community member, asked whether the Restoration Center Commission has been looking into the </w:t>
      </w:r>
      <w:r w:rsidR="00FF30CD">
        <w:rPr>
          <w:rFonts w:ascii="Times New Roman" w:hAnsi="Times New Roman" w:cs="Times New Roman"/>
          <w:sz w:val="24"/>
        </w:rPr>
        <w:t xml:space="preserve">use of </w:t>
      </w:r>
      <w:r w:rsidR="008D604D">
        <w:rPr>
          <w:rFonts w:ascii="Times New Roman" w:hAnsi="Times New Roman" w:cs="Times New Roman"/>
          <w:sz w:val="24"/>
        </w:rPr>
        <w:t>the Police-Assisted Addiction and Recovery Initiative (</w:t>
      </w:r>
      <w:r w:rsidR="00556D72">
        <w:rPr>
          <w:rFonts w:ascii="Times New Roman" w:hAnsi="Times New Roman" w:cs="Times New Roman"/>
          <w:sz w:val="24"/>
        </w:rPr>
        <w:t>PAARI</w:t>
      </w:r>
      <w:r w:rsidR="008D604D">
        <w:rPr>
          <w:rFonts w:ascii="Times New Roman" w:hAnsi="Times New Roman" w:cs="Times New Roman"/>
          <w:sz w:val="24"/>
        </w:rPr>
        <w:t>)</w:t>
      </w:r>
      <w:r w:rsidR="00730C15">
        <w:rPr>
          <w:rFonts w:ascii="Times New Roman" w:hAnsi="Times New Roman" w:cs="Times New Roman"/>
          <w:sz w:val="24"/>
        </w:rPr>
        <w:t xml:space="preserve"> and whether the Center will work with such programs.</w:t>
      </w:r>
    </w:p>
    <w:p w14:paraId="74083F23" w14:textId="7B6B0EBB" w:rsidR="00730C15" w:rsidRDefault="00730C15" w:rsidP="00CE095D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p w14:paraId="55212739" w14:textId="32165956" w:rsidR="00730C15" w:rsidRDefault="00730C15" w:rsidP="00F4049F">
      <w:pPr>
        <w:spacing w:after="0" w:line="240" w:lineRule="auto"/>
        <w:ind w:left="28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Danna Mauch responded that the Commission is aware of PAARI programs and documented the police departments in Middlesex County who participate</w:t>
      </w:r>
      <w:r w:rsidR="00F4049F">
        <w:rPr>
          <w:rFonts w:ascii="Times New Roman" w:hAnsi="Times New Roman" w:cs="Times New Roman"/>
          <w:sz w:val="24"/>
        </w:rPr>
        <w:t xml:space="preserve"> in its Year One Findings and Recommendations report. She noted the importance of such programs to divert individuals with substance use conditions away from police involvement and jail.</w:t>
      </w:r>
    </w:p>
    <w:p w14:paraId="638FF3D3" w14:textId="77777777" w:rsidR="00F4049F" w:rsidRDefault="00F4049F" w:rsidP="00DB714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3FB399D" w14:textId="3EBC943E" w:rsidR="00DB7144" w:rsidRDefault="008C7204" w:rsidP="00DB7144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lastRenderedPageBreak/>
        <w:t>10</w:t>
      </w:r>
      <w:r w:rsidR="00DB7144">
        <w:rPr>
          <w:rFonts w:ascii="Times New Roman" w:hAnsi="Times New Roman" w:cs="Times New Roman"/>
          <w:sz w:val="24"/>
        </w:rPr>
        <w:t>:</w:t>
      </w:r>
      <w:r w:rsidR="00575297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0</w:t>
      </w:r>
      <w:r w:rsidR="00DB714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DB7144">
        <w:rPr>
          <w:rFonts w:ascii="Times New Roman" w:hAnsi="Times New Roman" w:cs="Times New Roman"/>
          <w:sz w:val="24"/>
        </w:rPr>
        <w:t>M:</w:t>
      </w:r>
      <w:r w:rsidR="00DB7144">
        <w:rPr>
          <w:rFonts w:ascii="Times New Roman" w:hAnsi="Times New Roman" w:cs="Times New Roman"/>
          <w:sz w:val="24"/>
        </w:rPr>
        <w:tab/>
      </w:r>
      <w:r w:rsidR="00AF2235">
        <w:rPr>
          <w:rFonts w:ascii="Times New Roman" w:hAnsi="Times New Roman" w:cs="Times New Roman"/>
          <w:sz w:val="24"/>
          <w:u w:val="single"/>
        </w:rPr>
        <w:t>MASSACHUSETTS 1115 WAIVER UPDATE</w:t>
      </w:r>
    </w:p>
    <w:p w14:paraId="17DE101C" w14:textId="77777777" w:rsidR="00DB7144" w:rsidRDefault="00DB7144" w:rsidP="00DB714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5A31BDF" w14:textId="62659D4A" w:rsidR="00AF2235" w:rsidRDefault="002939C5" w:rsidP="001E2C5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Scott</w:t>
      </w:r>
      <w:r w:rsidR="004366EA">
        <w:rPr>
          <w:rFonts w:ascii="Times New Roman" w:hAnsi="Times New Roman" w:cs="Times New Roman"/>
          <w:sz w:val="24"/>
        </w:rPr>
        <w:t xml:space="preserve"> Taberner</w:t>
      </w:r>
      <w:r w:rsidR="00266379">
        <w:rPr>
          <w:rFonts w:ascii="Times New Roman" w:hAnsi="Times New Roman" w:cs="Times New Roman"/>
          <w:sz w:val="24"/>
        </w:rPr>
        <w:t xml:space="preserve"> </w:t>
      </w:r>
      <w:r w:rsidR="00AF2235">
        <w:rPr>
          <w:rFonts w:ascii="Times New Roman" w:hAnsi="Times New Roman" w:cs="Times New Roman"/>
          <w:sz w:val="24"/>
        </w:rPr>
        <w:t xml:space="preserve">provided more detail on the Massachusetts 1115 waiver update, including </w:t>
      </w:r>
      <w:r w:rsidR="00191D6C">
        <w:rPr>
          <w:rFonts w:ascii="Times New Roman" w:hAnsi="Times New Roman" w:cs="Times New Roman"/>
          <w:sz w:val="24"/>
        </w:rPr>
        <w:t xml:space="preserve">the choice to maximize the number of prisoners who might benefit from </w:t>
      </w:r>
      <w:r w:rsidR="008C7204">
        <w:rPr>
          <w:rFonts w:ascii="Times New Roman" w:hAnsi="Times New Roman" w:cs="Times New Roman"/>
          <w:sz w:val="24"/>
        </w:rPr>
        <w:t xml:space="preserve">scaling back </w:t>
      </w:r>
      <w:r w:rsidR="00191D6C">
        <w:rPr>
          <w:rFonts w:ascii="Times New Roman" w:hAnsi="Times New Roman" w:cs="Times New Roman"/>
          <w:sz w:val="24"/>
        </w:rPr>
        <w:t>the Medicaid Inmate Exclusion Policy (MIEP)</w:t>
      </w:r>
      <w:r w:rsidR="008C7204">
        <w:rPr>
          <w:rFonts w:ascii="Times New Roman" w:hAnsi="Times New Roman" w:cs="Times New Roman"/>
          <w:sz w:val="24"/>
        </w:rPr>
        <w:t>.</w:t>
      </w:r>
    </w:p>
    <w:p w14:paraId="610C6EC5" w14:textId="292ED2FA" w:rsidR="003333AF" w:rsidRDefault="003333AF" w:rsidP="00B06F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74019A" w14:textId="144EF935" w:rsidR="008C7204" w:rsidRDefault="008C7204" w:rsidP="008C7204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</w:t>
      </w:r>
      <w:r w:rsidR="00062587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:</w:t>
      </w:r>
      <w:r w:rsidR="00062587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5 AM:</w:t>
      </w:r>
      <w:r>
        <w:rPr>
          <w:rFonts w:ascii="Times New Roman" w:hAnsi="Times New Roman" w:cs="Times New Roman"/>
          <w:sz w:val="24"/>
        </w:rPr>
        <w:tab/>
      </w:r>
      <w:r w:rsidR="00062587">
        <w:rPr>
          <w:rFonts w:ascii="Times New Roman" w:hAnsi="Times New Roman" w:cs="Times New Roman"/>
          <w:sz w:val="24"/>
          <w:u w:val="single"/>
        </w:rPr>
        <w:t>BRIEF PLAN FOR FY21</w:t>
      </w:r>
    </w:p>
    <w:p w14:paraId="246E4863" w14:textId="77777777" w:rsidR="008C7204" w:rsidRDefault="008C7204" w:rsidP="008C72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5DBD6D5" w14:textId="5CCD8DB1" w:rsidR="008C7204" w:rsidRDefault="00062587" w:rsidP="008C7204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Sheriff Koutoujian asked Catia Sharp to briefly review the work plan for FY21, now that the state budget has </w:t>
      </w:r>
      <w:r w:rsidR="001B43F2">
        <w:rPr>
          <w:rFonts w:ascii="Times New Roman" w:hAnsi="Times New Roman" w:cs="Times New Roman"/>
          <w:sz w:val="24"/>
        </w:rPr>
        <w:t>been signed.</w:t>
      </w:r>
    </w:p>
    <w:p w14:paraId="54C1A7AD" w14:textId="244A72AA" w:rsidR="001B43F2" w:rsidRDefault="001B43F2" w:rsidP="008C7204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571D9CED" w14:textId="37B2C6DD" w:rsidR="001B43F2" w:rsidRDefault="001B43F2" w:rsidP="008C7204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Catia Sharp reviewed the following components of the FY21 work plan</w:t>
      </w:r>
      <w:r w:rsidR="0083376B">
        <w:rPr>
          <w:rFonts w:ascii="Times New Roman" w:hAnsi="Times New Roman" w:cs="Times New Roman"/>
          <w:sz w:val="24"/>
        </w:rPr>
        <w:t>, to be completed by a contracted provider entity</w:t>
      </w:r>
      <w:r>
        <w:rPr>
          <w:rFonts w:ascii="Times New Roman" w:hAnsi="Times New Roman" w:cs="Times New Roman"/>
          <w:sz w:val="24"/>
        </w:rPr>
        <w:t>:</w:t>
      </w:r>
    </w:p>
    <w:p w14:paraId="26C336D8" w14:textId="6EEAB548" w:rsidR="001B43F2" w:rsidRDefault="001B43F2" w:rsidP="001B43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Selecting a site and capital planning</w:t>
      </w:r>
    </w:p>
    <w:p w14:paraId="3D3975A1" w14:textId="38B22932" w:rsidR="001B43F2" w:rsidRDefault="001B43F2" w:rsidP="001B43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Developing a hiring plan </w:t>
      </w:r>
      <w:r w:rsidR="0083376B">
        <w:rPr>
          <w:rFonts w:ascii="Times New Roman" w:hAnsi="Times New Roman" w:cs="Times New Roman"/>
          <w:sz w:val="24"/>
        </w:rPr>
        <w:t>to ramp up services in FY22</w:t>
      </w:r>
    </w:p>
    <w:p w14:paraId="25E33D4E" w14:textId="62846A6A" w:rsidR="0083376B" w:rsidRDefault="0083376B" w:rsidP="001B43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Work with DMH, DPH, and MassHealth to nail down licensure and leverage existing funding streams like respite and CSS, including taking into account 1115 </w:t>
      </w:r>
      <w:r w:rsidR="00BB0AEB">
        <w:rPr>
          <w:rFonts w:ascii="Times New Roman" w:hAnsi="Times New Roman" w:cs="Times New Roman"/>
          <w:sz w:val="24"/>
        </w:rPr>
        <w:t>waiver renewal development and EOHHS Roadmap to Reform</w:t>
      </w:r>
    </w:p>
    <w:p w14:paraId="0CF3586D" w14:textId="06FE81BD" w:rsidR="00BB0AEB" w:rsidRDefault="00BB0AEB" w:rsidP="001B43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Search for non-state sources of funds, including federal funds and private charitable sources</w:t>
      </w:r>
    </w:p>
    <w:p w14:paraId="6CC3E66E" w14:textId="64635462" w:rsidR="00BB0AEB" w:rsidRDefault="00BB0AEB" w:rsidP="001B43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Develop any subcontractors or contractual relationships with other providers, including other ESPs and outpatient providers, as needed</w:t>
      </w:r>
    </w:p>
    <w:p w14:paraId="51A9256B" w14:textId="3E90DC1C" w:rsidR="00BB0AEB" w:rsidRDefault="00BB0AEB" w:rsidP="001B43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Develop transportation services</w:t>
      </w:r>
    </w:p>
    <w:p w14:paraId="5658F2EA" w14:textId="772C8AF8" w:rsidR="00BB0AEB" w:rsidRDefault="00BB0AEB" w:rsidP="001B43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Work with Restoration Center Commission staff to identify a FY22 launch plan with an expected $250,000 budget</w:t>
      </w:r>
    </w:p>
    <w:p w14:paraId="02DC4807" w14:textId="65BF244E" w:rsidR="00BB0AEB" w:rsidRPr="001B43F2" w:rsidRDefault="00BB0AEB" w:rsidP="001B43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Refine the budget produced in Year 2 taking into account the above listed work</w:t>
      </w:r>
    </w:p>
    <w:p w14:paraId="470CDC80" w14:textId="77777777" w:rsidR="008C7204" w:rsidRDefault="008C7204" w:rsidP="00B06F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7202EC7" w14:textId="79E82B83" w:rsidR="00916FBA" w:rsidRDefault="0097654E" w:rsidP="00916FBA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11</w:t>
      </w:r>
      <w:r w:rsidR="00916FBA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2</w:t>
      </w:r>
      <w:r w:rsidR="00E11C7C">
        <w:rPr>
          <w:rFonts w:ascii="Times New Roman" w:hAnsi="Times New Roman" w:cs="Times New Roman"/>
          <w:sz w:val="24"/>
        </w:rPr>
        <w:t>5</w:t>
      </w:r>
      <w:r w:rsidR="00916F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916FBA">
        <w:rPr>
          <w:rFonts w:ascii="Times New Roman" w:hAnsi="Times New Roman" w:cs="Times New Roman"/>
          <w:sz w:val="24"/>
        </w:rPr>
        <w:t>M:</w:t>
      </w:r>
      <w:r w:rsidR="00916FBA">
        <w:rPr>
          <w:rFonts w:ascii="Times New Roman" w:hAnsi="Times New Roman" w:cs="Times New Roman"/>
          <w:sz w:val="24"/>
        </w:rPr>
        <w:tab/>
      </w:r>
      <w:r w:rsidR="00916FBA">
        <w:rPr>
          <w:rFonts w:ascii="Times New Roman" w:hAnsi="Times New Roman" w:cs="Times New Roman"/>
          <w:sz w:val="24"/>
          <w:u w:val="single"/>
        </w:rPr>
        <w:t>NEXT STEPS</w:t>
      </w:r>
      <w:r w:rsidR="001D37BF">
        <w:rPr>
          <w:rFonts w:ascii="Times New Roman" w:hAnsi="Times New Roman" w:cs="Times New Roman"/>
          <w:sz w:val="24"/>
          <w:u w:val="single"/>
        </w:rPr>
        <w:t xml:space="preserve"> AND CLOSING</w:t>
      </w:r>
    </w:p>
    <w:p w14:paraId="53385BD6" w14:textId="77777777" w:rsidR="001D4BCC" w:rsidRDefault="001D4BCC" w:rsidP="00BC558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89F507E" w14:textId="73DDFF97" w:rsidR="00877AC6" w:rsidRDefault="00C87264" w:rsidP="00C7029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Danna Mauch </w:t>
      </w:r>
      <w:r w:rsidR="00877AC6">
        <w:rPr>
          <w:rFonts w:ascii="Times New Roman" w:hAnsi="Times New Roman" w:cs="Times New Roman"/>
          <w:sz w:val="24"/>
        </w:rPr>
        <w:t>thanked everyone for another very productive meeting.</w:t>
      </w:r>
    </w:p>
    <w:p w14:paraId="4909F777" w14:textId="77777777" w:rsidR="00877AC6" w:rsidRDefault="00877AC6" w:rsidP="00C7029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3428024D" w14:textId="4FB3C770" w:rsidR="00DB37EA" w:rsidRPr="00931229" w:rsidRDefault="0054257D" w:rsidP="00C7029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Sheriff Koutoujian </w:t>
      </w:r>
      <w:r w:rsidR="00CF3B6A">
        <w:rPr>
          <w:rFonts w:ascii="Times New Roman" w:hAnsi="Times New Roman" w:cs="Times New Roman"/>
          <w:sz w:val="24"/>
        </w:rPr>
        <w:t>adjourn</w:t>
      </w:r>
      <w:r>
        <w:rPr>
          <w:rFonts w:ascii="Times New Roman" w:hAnsi="Times New Roman" w:cs="Times New Roman"/>
          <w:sz w:val="24"/>
        </w:rPr>
        <w:t>ed the meeting</w:t>
      </w:r>
      <w:r w:rsidR="00CF3B6A">
        <w:rPr>
          <w:rFonts w:ascii="Times New Roman" w:hAnsi="Times New Roman" w:cs="Times New Roman"/>
          <w:sz w:val="24"/>
        </w:rPr>
        <w:t>.</w:t>
      </w:r>
    </w:p>
    <w:sectPr w:rsidR="00DB37EA" w:rsidRPr="00931229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73B2" w14:textId="77777777" w:rsidR="002A30DB" w:rsidRDefault="002A30DB" w:rsidP="0091685C">
      <w:pPr>
        <w:spacing w:after="0" w:line="240" w:lineRule="auto"/>
      </w:pPr>
      <w:r>
        <w:separator/>
      </w:r>
    </w:p>
  </w:endnote>
  <w:endnote w:type="continuationSeparator" w:id="0">
    <w:p w14:paraId="37DEDC3B" w14:textId="77777777" w:rsidR="002A30DB" w:rsidRDefault="002A30DB" w:rsidP="0091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7702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155E8" w14:textId="467C21A3" w:rsidR="0091685C" w:rsidRDefault="009168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3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683CFB" w14:textId="4419E0D3" w:rsidR="00276B25" w:rsidRDefault="0091685C">
    <w:pPr>
      <w:pStyle w:val="Footer"/>
    </w:pPr>
    <w:r>
      <w:t>Middlesex County Restoration Center Commission Minutes</w:t>
    </w:r>
    <w:r w:rsidR="004659E7">
      <w:t xml:space="preserve"> </w:t>
    </w:r>
  </w:p>
  <w:p w14:paraId="73774302" w14:textId="59C65528" w:rsidR="0091685C" w:rsidRDefault="00B07E4F">
    <w:pPr>
      <w:pStyle w:val="Footer"/>
    </w:pPr>
    <w:r>
      <w:t>1</w:t>
    </w:r>
    <w:r w:rsidR="00E5601D">
      <w:t>2</w:t>
    </w:r>
    <w:r w:rsidR="00276B25">
      <w:t>/</w:t>
    </w:r>
    <w:r w:rsidR="00E5601D">
      <w:t>17</w:t>
    </w:r>
    <w:r w:rsidR="00276B25"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CA80" w14:textId="77777777" w:rsidR="002A30DB" w:rsidRDefault="002A30DB" w:rsidP="0091685C">
      <w:pPr>
        <w:spacing w:after="0" w:line="240" w:lineRule="auto"/>
      </w:pPr>
      <w:r>
        <w:separator/>
      </w:r>
    </w:p>
  </w:footnote>
  <w:footnote w:type="continuationSeparator" w:id="0">
    <w:p w14:paraId="1EEB32F0" w14:textId="77777777" w:rsidR="002A30DB" w:rsidRDefault="002A30DB" w:rsidP="00916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A50"/>
    <w:multiLevelType w:val="hybridMultilevel"/>
    <w:tmpl w:val="6B6C6B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A74039"/>
    <w:multiLevelType w:val="hybridMultilevel"/>
    <w:tmpl w:val="2C7AAC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CD6795"/>
    <w:multiLevelType w:val="hybridMultilevel"/>
    <w:tmpl w:val="0C0A5B3C"/>
    <w:lvl w:ilvl="0" w:tplc="242AD886">
      <w:start w:val="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E41FA3"/>
    <w:multiLevelType w:val="hybridMultilevel"/>
    <w:tmpl w:val="DA9C35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8926A9"/>
    <w:multiLevelType w:val="hybridMultilevel"/>
    <w:tmpl w:val="A93022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BC6415B"/>
    <w:multiLevelType w:val="hybridMultilevel"/>
    <w:tmpl w:val="1826B62C"/>
    <w:lvl w:ilvl="0" w:tplc="0F605930">
      <w:start w:val="7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4B23E4D"/>
    <w:multiLevelType w:val="hybridMultilevel"/>
    <w:tmpl w:val="C4BCE0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36C4363"/>
    <w:multiLevelType w:val="hybridMultilevel"/>
    <w:tmpl w:val="F3B890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61029D6"/>
    <w:multiLevelType w:val="hybridMultilevel"/>
    <w:tmpl w:val="6AB40A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E7D0DA6"/>
    <w:multiLevelType w:val="hybridMultilevel"/>
    <w:tmpl w:val="B55AB5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FCC2C46"/>
    <w:multiLevelType w:val="hybridMultilevel"/>
    <w:tmpl w:val="5FB4F3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8B6EA8"/>
    <w:multiLevelType w:val="hybridMultilevel"/>
    <w:tmpl w:val="DCBA5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19180610">
    <w:abstractNumId w:val="2"/>
  </w:num>
  <w:num w:numId="2" w16cid:durableId="1804228762">
    <w:abstractNumId w:val="6"/>
  </w:num>
  <w:num w:numId="3" w16cid:durableId="934093586">
    <w:abstractNumId w:val="0"/>
  </w:num>
  <w:num w:numId="4" w16cid:durableId="1987929920">
    <w:abstractNumId w:val="10"/>
  </w:num>
  <w:num w:numId="5" w16cid:durableId="1572538825">
    <w:abstractNumId w:val="4"/>
  </w:num>
  <w:num w:numId="6" w16cid:durableId="1527989399">
    <w:abstractNumId w:val="8"/>
  </w:num>
  <w:num w:numId="7" w16cid:durableId="1022317614">
    <w:abstractNumId w:val="9"/>
  </w:num>
  <w:num w:numId="8" w16cid:durableId="836306786">
    <w:abstractNumId w:val="7"/>
  </w:num>
  <w:num w:numId="9" w16cid:durableId="2131320757">
    <w:abstractNumId w:val="3"/>
  </w:num>
  <w:num w:numId="10" w16cid:durableId="1266571024">
    <w:abstractNumId w:val="1"/>
  </w:num>
  <w:num w:numId="11" w16cid:durableId="1369523424">
    <w:abstractNumId w:val="11"/>
  </w:num>
  <w:num w:numId="12" w16cid:durableId="1203127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02"/>
    <w:rsid w:val="000003C4"/>
    <w:rsid w:val="00002D02"/>
    <w:rsid w:val="00003054"/>
    <w:rsid w:val="00003590"/>
    <w:rsid w:val="0000479E"/>
    <w:rsid w:val="00005C05"/>
    <w:rsid w:val="00006C38"/>
    <w:rsid w:val="00010208"/>
    <w:rsid w:val="0001163A"/>
    <w:rsid w:val="00013F9F"/>
    <w:rsid w:val="00017010"/>
    <w:rsid w:val="00017837"/>
    <w:rsid w:val="00017E04"/>
    <w:rsid w:val="00020D7D"/>
    <w:rsid w:val="0002198E"/>
    <w:rsid w:val="00022E4D"/>
    <w:rsid w:val="00023169"/>
    <w:rsid w:val="00027175"/>
    <w:rsid w:val="00030694"/>
    <w:rsid w:val="00030B4A"/>
    <w:rsid w:val="0003456E"/>
    <w:rsid w:val="000356BE"/>
    <w:rsid w:val="00035EE1"/>
    <w:rsid w:val="00036F15"/>
    <w:rsid w:val="00037C42"/>
    <w:rsid w:val="00040318"/>
    <w:rsid w:val="000435D2"/>
    <w:rsid w:val="000441A0"/>
    <w:rsid w:val="00044769"/>
    <w:rsid w:val="0004499F"/>
    <w:rsid w:val="00045B3A"/>
    <w:rsid w:val="000473AB"/>
    <w:rsid w:val="00047AAC"/>
    <w:rsid w:val="00047B16"/>
    <w:rsid w:val="00047E20"/>
    <w:rsid w:val="00050816"/>
    <w:rsid w:val="00050D26"/>
    <w:rsid w:val="00051CFC"/>
    <w:rsid w:val="00054EAA"/>
    <w:rsid w:val="00055E4A"/>
    <w:rsid w:val="000607FC"/>
    <w:rsid w:val="00062587"/>
    <w:rsid w:val="00062DA6"/>
    <w:rsid w:val="00063C1C"/>
    <w:rsid w:val="00064057"/>
    <w:rsid w:val="000643E6"/>
    <w:rsid w:val="00064950"/>
    <w:rsid w:val="00065211"/>
    <w:rsid w:val="00065A3F"/>
    <w:rsid w:val="00071625"/>
    <w:rsid w:val="0007207D"/>
    <w:rsid w:val="00072B04"/>
    <w:rsid w:val="000746E1"/>
    <w:rsid w:val="00074B62"/>
    <w:rsid w:val="00076549"/>
    <w:rsid w:val="000807AA"/>
    <w:rsid w:val="00083960"/>
    <w:rsid w:val="0008484A"/>
    <w:rsid w:val="00084A10"/>
    <w:rsid w:val="00087AC8"/>
    <w:rsid w:val="000916E8"/>
    <w:rsid w:val="000917F8"/>
    <w:rsid w:val="000921DA"/>
    <w:rsid w:val="00092687"/>
    <w:rsid w:val="000928C6"/>
    <w:rsid w:val="00096970"/>
    <w:rsid w:val="000A0600"/>
    <w:rsid w:val="000A0615"/>
    <w:rsid w:val="000A1AD9"/>
    <w:rsid w:val="000A2FC5"/>
    <w:rsid w:val="000A3032"/>
    <w:rsid w:val="000A38DB"/>
    <w:rsid w:val="000A4E06"/>
    <w:rsid w:val="000A5DCC"/>
    <w:rsid w:val="000B2BBB"/>
    <w:rsid w:val="000B2C34"/>
    <w:rsid w:val="000B31FD"/>
    <w:rsid w:val="000B408B"/>
    <w:rsid w:val="000B412D"/>
    <w:rsid w:val="000B538B"/>
    <w:rsid w:val="000B5A92"/>
    <w:rsid w:val="000B74E7"/>
    <w:rsid w:val="000C1599"/>
    <w:rsid w:val="000C2EB9"/>
    <w:rsid w:val="000C4517"/>
    <w:rsid w:val="000C56C3"/>
    <w:rsid w:val="000C7530"/>
    <w:rsid w:val="000C7B74"/>
    <w:rsid w:val="000D02A9"/>
    <w:rsid w:val="000D1A9C"/>
    <w:rsid w:val="000D1BFD"/>
    <w:rsid w:val="000D280E"/>
    <w:rsid w:val="000D3A0A"/>
    <w:rsid w:val="000D4669"/>
    <w:rsid w:val="000D5FB2"/>
    <w:rsid w:val="000E100D"/>
    <w:rsid w:val="000E326F"/>
    <w:rsid w:val="000E5B3E"/>
    <w:rsid w:val="000E7D1A"/>
    <w:rsid w:val="000E7E9C"/>
    <w:rsid w:val="000F154F"/>
    <w:rsid w:val="000F22EB"/>
    <w:rsid w:val="000F3D35"/>
    <w:rsid w:val="000F4018"/>
    <w:rsid w:val="000F44DB"/>
    <w:rsid w:val="000F649A"/>
    <w:rsid w:val="00101433"/>
    <w:rsid w:val="001016EC"/>
    <w:rsid w:val="001032A7"/>
    <w:rsid w:val="00104569"/>
    <w:rsid w:val="00106110"/>
    <w:rsid w:val="00110F4D"/>
    <w:rsid w:val="00112002"/>
    <w:rsid w:val="001120A3"/>
    <w:rsid w:val="00112E31"/>
    <w:rsid w:val="001132E9"/>
    <w:rsid w:val="00115EE2"/>
    <w:rsid w:val="00117C6A"/>
    <w:rsid w:val="001202A9"/>
    <w:rsid w:val="001246FB"/>
    <w:rsid w:val="00124965"/>
    <w:rsid w:val="00124977"/>
    <w:rsid w:val="00124CE0"/>
    <w:rsid w:val="00125688"/>
    <w:rsid w:val="00125A2B"/>
    <w:rsid w:val="00126148"/>
    <w:rsid w:val="00127EC2"/>
    <w:rsid w:val="00131A61"/>
    <w:rsid w:val="00132D97"/>
    <w:rsid w:val="001334F3"/>
    <w:rsid w:val="00135E60"/>
    <w:rsid w:val="001364DE"/>
    <w:rsid w:val="00137480"/>
    <w:rsid w:val="001377F7"/>
    <w:rsid w:val="00137926"/>
    <w:rsid w:val="00137ACF"/>
    <w:rsid w:val="00137C2E"/>
    <w:rsid w:val="00140614"/>
    <w:rsid w:val="0014148D"/>
    <w:rsid w:val="00141D97"/>
    <w:rsid w:val="00141D9F"/>
    <w:rsid w:val="001447E9"/>
    <w:rsid w:val="001452B8"/>
    <w:rsid w:val="00147255"/>
    <w:rsid w:val="001477DC"/>
    <w:rsid w:val="001515C0"/>
    <w:rsid w:val="00152F00"/>
    <w:rsid w:val="00153264"/>
    <w:rsid w:val="0015337E"/>
    <w:rsid w:val="0015678F"/>
    <w:rsid w:val="00157950"/>
    <w:rsid w:val="001604E6"/>
    <w:rsid w:val="00162F56"/>
    <w:rsid w:val="00163BB6"/>
    <w:rsid w:val="00165726"/>
    <w:rsid w:val="00165849"/>
    <w:rsid w:val="00165A33"/>
    <w:rsid w:val="001721A5"/>
    <w:rsid w:val="00174353"/>
    <w:rsid w:val="001752D8"/>
    <w:rsid w:val="00177B47"/>
    <w:rsid w:val="00181FB1"/>
    <w:rsid w:val="00182871"/>
    <w:rsid w:val="0018289D"/>
    <w:rsid w:val="00182F1D"/>
    <w:rsid w:val="0018388E"/>
    <w:rsid w:val="001852C1"/>
    <w:rsid w:val="001858DB"/>
    <w:rsid w:val="00186D05"/>
    <w:rsid w:val="0018710F"/>
    <w:rsid w:val="001877F1"/>
    <w:rsid w:val="00191D6C"/>
    <w:rsid w:val="00192244"/>
    <w:rsid w:val="00192A44"/>
    <w:rsid w:val="00193018"/>
    <w:rsid w:val="00193099"/>
    <w:rsid w:val="001930FA"/>
    <w:rsid w:val="001A02A4"/>
    <w:rsid w:val="001A0B85"/>
    <w:rsid w:val="001A0ED3"/>
    <w:rsid w:val="001A16D2"/>
    <w:rsid w:val="001A30F2"/>
    <w:rsid w:val="001A5179"/>
    <w:rsid w:val="001A7FB2"/>
    <w:rsid w:val="001B1381"/>
    <w:rsid w:val="001B3FB9"/>
    <w:rsid w:val="001B43F2"/>
    <w:rsid w:val="001B4BB6"/>
    <w:rsid w:val="001B4FAB"/>
    <w:rsid w:val="001B6838"/>
    <w:rsid w:val="001C192B"/>
    <w:rsid w:val="001C1AFB"/>
    <w:rsid w:val="001C1C95"/>
    <w:rsid w:val="001C1F46"/>
    <w:rsid w:val="001C2258"/>
    <w:rsid w:val="001C268F"/>
    <w:rsid w:val="001C48DD"/>
    <w:rsid w:val="001C4B20"/>
    <w:rsid w:val="001D0CF3"/>
    <w:rsid w:val="001D20E6"/>
    <w:rsid w:val="001D3261"/>
    <w:rsid w:val="001D36B3"/>
    <w:rsid w:val="001D37BF"/>
    <w:rsid w:val="001D4BCC"/>
    <w:rsid w:val="001D63E9"/>
    <w:rsid w:val="001D6CE4"/>
    <w:rsid w:val="001D6DE4"/>
    <w:rsid w:val="001D7B49"/>
    <w:rsid w:val="001E2C58"/>
    <w:rsid w:val="001E5413"/>
    <w:rsid w:val="001E7C98"/>
    <w:rsid w:val="001F2E39"/>
    <w:rsid w:val="001F307B"/>
    <w:rsid w:val="001F45F7"/>
    <w:rsid w:val="001F5488"/>
    <w:rsid w:val="001F5CBA"/>
    <w:rsid w:val="001F6442"/>
    <w:rsid w:val="001F6EAF"/>
    <w:rsid w:val="00200735"/>
    <w:rsid w:val="0020115E"/>
    <w:rsid w:val="0020144B"/>
    <w:rsid w:val="00202D63"/>
    <w:rsid w:val="00205CD8"/>
    <w:rsid w:val="0021251B"/>
    <w:rsid w:val="00213BAB"/>
    <w:rsid w:val="00214C98"/>
    <w:rsid w:val="00215B51"/>
    <w:rsid w:val="00215B76"/>
    <w:rsid w:val="002171B7"/>
    <w:rsid w:val="002174B7"/>
    <w:rsid w:val="0021792B"/>
    <w:rsid w:val="0022032B"/>
    <w:rsid w:val="00222A3E"/>
    <w:rsid w:val="00223E45"/>
    <w:rsid w:val="002244C7"/>
    <w:rsid w:val="002264EF"/>
    <w:rsid w:val="00230ADE"/>
    <w:rsid w:val="002310B7"/>
    <w:rsid w:val="00231EF2"/>
    <w:rsid w:val="00233415"/>
    <w:rsid w:val="00234BA9"/>
    <w:rsid w:val="002360F9"/>
    <w:rsid w:val="00236AF6"/>
    <w:rsid w:val="00237F21"/>
    <w:rsid w:val="00240DD1"/>
    <w:rsid w:val="002411AE"/>
    <w:rsid w:val="00242576"/>
    <w:rsid w:val="0024388D"/>
    <w:rsid w:val="002456EC"/>
    <w:rsid w:val="00245808"/>
    <w:rsid w:val="00247206"/>
    <w:rsid w:val="00247989"/>
    <w:rsid w:val="00251CB6"/>
    <w:rsid w:val="002564C4"/>
    <w:rsid w:val="00256A4F"/>
    <w:rsid w:val="00257393"/>
    <w:rsid w:val="00257C1F"/>
    <w:rsid w:val="002617A1"/>
    <w:rsid w:val="00263CB1"/>
    <w:rsid w:val="00264366"/>
    <w:rsid w:val="0026439B"/>
    <w:rsid w:val="00264821"/>
    <w:rsid w:val="00266379"/>
    <w:rsid w:val="002702F9"/>
    <w:rsid w:val="00270368"/>
    <w:rsid w:val="00270A5D"/>
    <w:rsid w:val="002710FB"/>
    <w:rsid w:val="0027178C"/>
    <w:rsid w:val="00273518"/>
    <w:rsid w:val="002766A8"/>
    <w:rsid w:val="00276931"/>
    <w:rsid w:val="00276B25"/>
    <w:rsid w:val="00277679"/>
    <w:rsid w:val="0028077E"/>
    <w:rsid w:val="00282A29"/>
    <w:rsid w:val="00282C71"/>
    <w:rsid w:val="00283ADF"/>
    <w:rsid w:val="00283D4C"/>
    <w:rsid w:val="00284EF1"/>
    <w:rsid w:val="002856F8"/>
    <w:rsid w:val="00287F34"/>
    <w:rsid w:val="002903AB"/>
    <w:rsid w:val="00291AF2"/>
    <w:rsid w:val="002920EE"/>
    <w:rsid w:val="002939C5"/>
    <w:rsid w:val="00293B8C"/>
    <w:rsid w:val="0029451E"/>
    <w:rsid w:val="00294A5C"/>
    <w:rsid w:val="002958DB"/>
    <w:rsid w:val="0029749E"/>
    <w:rsid w:val="0029792A"/>
    <w:rsid w:val="002A092A"/>
    <w:rsid w:val="002A1696"/>
    <w:rsid w:val="002A238E"/>
    <w:rsid w:val="002A2F36"/>
    <w:rsid w:val="002A30DB"/>
    <w:rsid w:val="002A4BE9"/>
    <w:rsid w:val="002A4C60"/>
    <w:rsid w:val="002A5905"/>
    <w:rsid w:val="002A62B3"/>
    <w:rsid w:val="002A6785"/>
    <w:rsid w:val="002A6E7E"/>
    <w:rsid w:val="002A79D5"/>
    <w:rsid w:val="002B121C"/>
    <w:rsid w:val="002B1493"/>
    <w:rsid w:val="002B1799"/>
    <w:rsid w:val="002B1A8B"/>
    <w:rsid w:val="002B1AE4"/>
    <w:rsid w:val="002B1B0D"/>
    <w:rsid w:val="002B4CC8"/>
    <w:rsid w:val="002B5A0A"/>
    <w:rsid w:val="002B5B82"/>
    <w:rsid w:val="002B6621"/>
    <w:rsid w:val="002B73C8"/>
    <w:rsid w:val="002C0B61"/>
    <w:rsid w:val="002C2DE6"/>
    <w:rsid w:val="002C4645"/>
    <w:rsid w:val="002C4DA6"/>
    <w:rsid w:val="002C53AF"/>
    <w:rsid w:val="002C5A19"/>
    <w:rsid w:val="002C5F69"/>
    <w:rsid w:val="002C6507"/>
    <w:rsid w:val="002C6AF9"/>
    <w:rsid w:val="002C7C4E"/>
    <w:rsid w:val="002D0D1E"/>
    <w:rsid w:val="002D1128"/>
    <w:rsid w:val="002D160B"/>
    <w:rsid w:val="002D300D"/>
    <w:rsid w:val="002D387B"/>
    <w:rsid w:val="002D3E76"/>
    <w:rsid w:val="002D427C"/>
    <w:rsid w:val="002D4284"/>
    <w:rsid w:val="002D47BE"/>
    <w:rsid w:val="002D4BF9"/>
    <w:rsid w:val="002D6B82"/>
    <w:rsid w:val="002D7455"/>
    <w:rsid w:val="002E0305"/>
    <w:rsid w:val="002E03D3"/>
    <w:rsid w:val="002E0FEF"/>
    <w:rsid w:val="002E1E40"/>
    <w:rsid w:val="002E1EC0"/>
    <w:rsid w:val="002E2385"/>
    <w:rsid w:val="002E4080"/>
    <w:rsid w:val="002E569A"/>
    <w:rsid w:val="002F283B"/>
    <w:rsid w:val="002F372B"/>
    <w:rsid w:val="002F5096"/>
    <w:rsid w:val="002F6228"/>
    <w:rsid w:val="002F76B7"/>
    <w:rsid w:val="002F7BE1"/>
    <w:rsid w:val="00302901"/>
    <w:rsid w:val="0031097C"/>
    <w:rsid w:val="0031186B"/>
    <w:rsid w:val="00312D5E"/>
    <w:rsid w:val="0031463F"/>
    <w:rsid w:val="003149A0"/>
    <w:rsid w:val="00314B3B"/>
    <w:rsid w:val="003157A1"/>
    <w:rsid w:val="0031641C"/>
    <w:rsid w:val="00316B8D"/>
    <w:rsid w:val="0032146B"/>
    <w:rsid w:val="003221AD"/>
    <w:rsid w:val="00322C12"/>
    <w:rsid w:val="00326E9B"/>
    <w:rsid w:val="00327159"/>
    <w:rsid w:val="003333AF"/>
    <w:rsid w:val="003335DA"/>
    <w:rsid w:val="0033403B"/>
    <w:rsid w:val="003342D0"/>
    <w:rsid w:val="00335301"/>
    <w:rsid w:val="0033530F"/>
    <w:rsid w:val="003360D0"/>
    <w:rsid w:val="00337FC5"/>
    <w:rsid w:val="00340124"/>
    <w:rsid w:val="00341F81"/>
    <w:rsid w:val="00343E07"/>
    <w:rsid w:val="00344B34"/>
    <w:rsid w:val="00347577"/>
    <w:rsid w:val="00347D09"/>
    <w:rsid w:val="003500AB"/>
    <w:rsid w:val="003530D5"/>
    <w:rsid w:val="00355289"/>
    <w:rsid w:val="00356E41"/>
    <w:rsid w:val="003577C8"/>
    <w:rsid w:val="003607A5"/>
    <w:rsid w:val="00360B7D"/>
    <w:rsid w:val="00361DA3"/>
    <w:rsid w:val="003620DB"/>
    <w:rsid w:val="00364C02"/>
    <w:rsid w:val="00365B3D"/>
    <w:rsid w:val="00366EE1"/>
    <w:rsid w:val="00367B7D"/>
    <w:rsid w:val="00372B69"/>
    <w:rsid w:val="00372E95"/>
    <w:rsid w:val="00374432"/>
    <w:rsid w:val="00375A8D"/>
    <w:rsid w:val="00381F54"/>
    <w:rsid w:val="00382CB6"/>
    <w:rsid w:val="00382F83"/>
    <w:rsid w:val="00383120"/>
    <w:rsid w:val="0038500B"/>
    <w:rsid w:val="0038671D"/>
    <w:rsid w:val="00391FAE"/>
    <w:rsid w:val="003921FE"/>
    <w:rsid w:val="00392814"/>
    <w:rsid w:val="0039530C"/>
    <w:rsid w:val="00395BE5"/>
    <w:rsid w:val="003964D2"/>
    <w:rsid w:val="00396796"/>
    <w:rsid w:val="00396A22"/>
    <w:rsid w:val="003A187B"/>
    <w:rsid w:val="003A3326"/>
    <w:rsid w:val="003A675E"/>
    <w:rsid w:val="003A7833"/>
    <w:rsid w:val="003A7B54"/>
    <w:rsid w:val="003B175F"/>
    <w:rsid w:val="003B2857"/>
    <w:rsid w:val="003B3BD6"/>
    <w:rsid w:val="003B4A0C"/>
    <w:rsid w:val="003B5255"/>
    <w:rsid w:val="003B5CF8"/>
    <w:rsid w:val="003B5DDA"/>
    <w:rsid w:val="003C010A"/>
    <w:rsid w:val="003C010B"/>
    <w:rsid w:val="003C1AF9"/>
    <w:rsid w:val="003C2907"/>
    <w:rsid w:val="003C3812"/>
    <w:rsid w:val="003C4573"/>
    <w:rsid w:val="003C550C"/>
    <w:rsid w:val="003C7943"/>
    <w:rsid w:val="003D1BD6"/>
    <w:rsid w:val="003D350E"/>
    <w:rsid w:val="003D6EBF"/>
    <w:rsid w:val="003D7C60"/>
    <w:rsid w:val="003E18FD"/>
    <w:rsid w:val="003E2052"/>
    <w:rsid w:val="003E2A2F"/>
    <w:rsid w:val="003E3048"/>
    <w:rsid w:val="003E54C9"/>
    <w:rsid w:val="003E5B21"/>
    <w:rsid w:val="003E5B24"/>
    <w:rsid w:val="003E5DEA"/>
    <w:rsid w:val="003E645E"/>
    <w:rsid w:val="003E72D5"/>
    <w:rsid w:val="003F3B89"/>
    <w:rsid w:val="003F46AC"/>
    <w:rsid w:val="003F4CAF"/>
    <w:rsid w:val="003F6F0C"/>
    <w:rsid w:val="00401C1E"/>
    <w:rsid w:val="004023A7"/>
    <w:rsid w:val="00403240"/>
    <w:rsid w:val="00406361"/>
    <w:rsid w:val="004070AD"/>
    <w:rsid w:val="004074BB"/>
    <w:rsid w:val="00407734"/>
    <w:rsid w:val="0041059A"/>
    <w:rsid w:val="004156B7"/>
    <w:rsid w:val="00416D5E"/>
    <w:rsid w:val="00421881"/>
    <w:rsid w:val="00422423"/>
    <w:rsid w:val="00423380"/>
    <w:rsid w:val="00423706"/>
    <w:rsid w:val="004244CF"/>
    <w:rsid w:val="0042668D"/>
    <w:rsid w:val="00427131"/>
    <w:rsid w:val="00427E26"/>
    <w:rsid w:val="00427F49"/>
    <w:rsid w:val="004306E5"/>
    <w:rsid w:val="004315B9"/>
    <w:rsid w:val="00434FB0"/>
    <w:rsid w:val="004366AC"/>
    <w:rsid w:val="004366EA"/>
    <w:rsid w:val="00437E09"/>
    <w:rsid w:val="00440E74"/>
    <w:rsid w:val="004427F6"/>
    <w:rsid w:val="00442B4E"/>
    <w:rsid w:val="0044515E"/>
    <w:rsid w:val="00446618"/>
    <w:rsid w:val="00447CF7"/>
    <w:rsid w:val="0045059F"/>
    <w:rsid w:val="004510EE"/>
    <w:rsid w:val="00453167"/>
    <w:rsid w:val="004534CB"/>
    <w:rsid w:val="004534FB"/>
    <w:rsid w:val="00453EA5"/>
    <w:rsid w:val="004554F7"/>
    <w:rsid w:val="00457FF5"/>
    <w:rsid w:val="0046075D"/>
    <w:rsid w:val="00463E7F"/>
    <w:rsid w:val="00463F3C"/>
    <w:rsid w:val="00464B20"/>
    <w:rsid w:val="00464BED"/>
    <w:rsid w:val="00464C95"/>
    <w:rsid w:val="00464F79"/>
    <w:rsid w:val="004659E7"/>
    <w:rsid w:val="00465C4B"/>
    <w:rsid w:val="004710AA"/>
    <w:rsid w:val="0047151D"/>
    <w:rsid w:val="00480EA0"/>
    <w:rsid w:val="00481492"/>
    <w:rsid w:val="004814D8"/>
    <w:rsid w:val="00483042"/>
    <w:rsid w:val="004831D3"/>
    <w:rsid w:val="00484AFC"/>
    <w:rsid w:val="00485976"/>
    <w:rsid w:val="004859F9"/>
    <w:rsid w:val="00486439"/>
    <w:rsid w:val="004873CB"/>
    <w:rsid w:val="004873DB"/>
    <w:rsid w:val="00493400"/>
    <w:rsid w:val="004A442E"/>
    <w:rsid w:val="004A4690"/>
    <w:rsid w:val="004A5424"/>
    <w:rsid w:val="004A691F"/>
    <w:rsid w:val="004B2A93"/>
    <w:rsid w:val="004B2F3C"/>
    <w:rsid w:val="004B35E6"/>
    <w:rsid w:val="004B3B8E"/>
    <w:rsid w:val="004B422D"/>
    <w:rsid w:val="004C12BD"/>
    <w:rsid w:val="004C2377"/>
    <w:rsid w:val="004C30A4"/>
    <w:rsid w:val="004C37D5"/>
    <w:rsid w:val="004C5B95"/>
    <w:rsid w:val="004C5BBB"/>
    <w:rsid w:val="004C639A"/>
    <w:rsid w:val="004C6DF3"/>
    <w:rsid w:val="004D1E46"/>
    <w:rsid w:val="004D7EF1"/>
    <w:rsid w:val="004E271D"/>
    <w:rsid w:val="004E5183"/>
    <w:rsid w:val="004E582C"/>
    <w:rsid w:val="004E5B22"/>
    <w:rsid w:val="004F0D29"/>
    <w:rsid w:val="004F0DFE"/>
    <w:rsid w:val="004F16C5"/>
    <w:rsid w:val="004F28E5"/>
    <w:rsid w:val="004F412F"/>
    <w:rsid w:val="004F6B02"/>
    <w:rsid w:val="004F79F2"/>
    <w:rsid w:val="00502187"/>
    <w:rsid w:val="0050279C"/>
    <w:rsid w:val="00504AB6"/>
    <w:rsid w:val="00506BF7"/>
    <w:rsid w:val="00512AD2"/>
    <w:rsid w:val="00512D19"/>
    <w:rsid w:val="00513CF4"/>
    <w:rsid w:val="00513D97"/>
    <w:rsid w:val="00517205"/>
    <w:rsid w:val="00517F2C"/>
    <w:rsid w:val="005210E2"/>
    <w:rsid w:val="005229DF"/>
    <w:rsid w:val="00522B58"/>
    <w:rsid w:val="0052333E"/>
    <w:rsid w:val="005240F3"/>
    <w:rsid w:val="00526093"/>
    <w:rsid w:val="00526AA0"/>
    <w:rsid w:val="00533ADD"/>
    <w:rsid w:val="005346E7"/>
    <w:rsid w:val="005357B3"/>
    <w:rsid w:val="00536C7D"/>
    <w:rsid w:val="00537BDF"/>
    <w:rsid w:val="0054257D"/>
    <w:rsid w:val="0054579C"/>
    <w:rsid w:val="00547596"/>
    <w:rsid w:val="005479F9"/>
    <w:rsid w:val="00550D8C"/>
    <w:rsid w:val="00551821"/>
    <w:rsid w:val="005521BB"/>
    <w:rsid w:val="0055367E"/>
    <w:rsid w:val="005540CC"/>
    <w:rsid w:val="00554DDB"/>
    <w:rsid w:val="00556D72"/>
    <w:rsid w:val="00556DE7"/>
    <w:rsid w:val="00557425"/>
    <w:rsid w:val="0056017D"/>
    <w:rsid w:val="00560C30"/>
    <w:rsid w:val="0056298F"/>
    <w:rsid w:val="00562F3A"/>
    <w:rsid w:val="00565A23"/>
    <w:rsid w:val="005664DC"/>
    <w:rsid w:val="00566509"/>
    <w:rsid w:val="0056662B"/>
    <w:rsid w:val="0057081F"/>
    <w:rsid w:val="00574D3A"/>
    <w:rsid w:val="00575297"/>
    <w:rsid w:val="00575905"/>
    <w:rsid w:val="00575C2F"/>
    <w:rsid w:val="00575F5C"/>
    <w:rsid w:val="00576402"/>
    <w:rsid w:val="00577BFC"/>
    <w:rsid w:val="00580D2D"/>
    <w:rsid w:val="00581124"/>
    <w:rsid w:val="0058198A"/>
    <w:rsid w:val="00582733"/>
    <w:rsid w:val="00582771"/>
    <w:rsid w:val="005836D7"/>
    <w:rsid w:val="0058378D"/>
    <w:rsid w:val="00586E9D"/>
    <w:rsid w:val="0059034B"/>
    <w:rsid w:val="0059172C"/>
    <w:rsid w:val="00591904"/>
    <w:rsid w:val="00591B5B"/>
    <w:rsid w:val="00592541"/>
    <w:rsid w:val="0059391C"/>
    <w:rsid w:val="00593A53"/>
    <w:rsid w:val="005976DF"/>
    <w:rsid w:val="0059789D"/>
    <w:rsid w:val="005A0701"/>
    <w:rsid w:val="005A3A73"/>
    <w:rsid w:val="005A4366"/>
    <w:rsid w:val="005A4741"/>
    <w:rsid w:val="005A51CA"/>
    <w:rsid w:val="005A72A7"/>
    <w:rsid w:val="005B16D4"/>
    <w:rsid w:val="005B1CCC"/>
    <w:rsid w:val="005C0872"/>
    <w:rsid w:val="005C6173"/>
    <w:rsid w:val="005C62F5"/>
    <w:rsid w:val="005C6EAD"/>
    <w:rsid w:val="005D2EB3"/>
    <w:rsid w:val="005D308E"/>
    <w:rsid w:val="005D351B"/>
    <w:rsid w:val="005D3815"/>
    <w:rsid w:val="005D5524"/>
    <w:rsid w:val="005D5E37"/>
    <w:rsid w:val="005E033E"/>
    <w:rsid w:val="005E2BBA"/>
    <w:rsid w:val="005E3E7C"/>
    <w:rsid w:val="005E477C"/>
    <w:rsid w:val="005E527B"/>
    <w:rsid w:val="005E7B9B"/>
    <w:rsid w:val="005F0C01"/>
    <w:rsid w:val="005F2B50"/>
    <w:rsid w:val="005F3425"/>
    <w:rsid w:val="005F5AFD"/>
    <w:rsid w:val="005F6CF1"/>
    <w:rsid w:val="006007FF"/>
    <w:rsid w:val="00604F1F"/>
    <w:rsid w:val="00610348"/>
    <w:rsid w:val="006104B8"/>
    <w:rsid w:val="006108DD"/>
    <w:rsid w:val="00610D0F"/>
    <w:rsid w:val="00611332"/>
    <w:rsid w:val="0061225D"/>
    <w:rsid w:val="006122AD"/>
    <w:rsid w:val="006174FC"/>
    <w:rsid w:val="0062090B"/>
    <w:rsid w:val="006220F2"/>
    <w:rsid w:val="00622182"/>
    <w:rsid w:val="0062432E"/>
    <w:rsid w:val="0062483C"/>
    <w:rsid w:val="00624876"/>
    <w:rsid w:val="00625583"/>
    <w:rsid w:val="00626179"/>
    <w:rsid w:val="006303F6"/>
    <w:rsid w:val="00630A4C"/>
    <w:rsid w:val="006311FD"/>
    <w:rsid w:val="006336FF"/>
    <w:rsid w:val="00635914"/>
    <w:rsid w:val="00645766"/>
    <w:rsid w:val="00646225"/>
    <w:rsid w:val="0065717F"/>
    <w:rsid w:val="00660383"/>
    <w:rsid w:val="00660CF1"/>
    <w:rsid w:val="006615E8"/>
    <w:rsid w:val="00661ED9"/>
    <w:rsid w:val="00664AA4"/>
    <w:rsid w:val="006662BF"/>
    <w:rsid w:val="00666FC3"/>
    <w:rsid w:val="0066742F"/>
    <w:rsid w:val="0066795A"/>
    <w:rsid w:val="00667D6C"/>
    <w:rsid w:val="00671FB9"/>
    <w:rsid w:val="00672D88"/>
    <w:rsid w:val="00672F32"/>
    <w:rsid w:val="0067384C"/>
    <w:rsid w:val="00674572"/>
    <w:rsid w:val="006751E4"/>
    <w:rsid w:val="006769EE"/>
    <w:rsid w:val="00676BB1"/>
    <w:rsid w:val="00677CDD"/>
    <w:rsid w:val="006815C6"/>
    <w:rsid w:val="00681BE4"/>
    <w:rsid w:val="00683006"/>
    <w:rsid w:val="00683494"/>
    <w:rsid w:val="0068449A"/>
    <w:rsid w:val="006868D6"/>
    <w:rsid w:val="00691B23"/>
    <w:rsid w:val="006928EC"/>
    <w:rsid w:val="00693507"/>
    <w:rsid w:val="00693EE4"/>
    <w:rsid w:val="006947ED"/>
    <w:rsid w:val="00694F6E"/>
    <w:rsid w:val="00695085"/>
    <w:rsid w:val="006952BB"/>
    <w:rsid w:val="006A04C7"/>
    <w:rsid w:val="006A077F"/>
    <w:rsid w:val="006A1531"/>
    <w:rsid w:val="006A1F03"/>
    <w:rsid w:val="006A4D35"/>
    <w:rsid w:val="006A6056"/>
    <w:rsid w:val="006A688B"/>
    <w:rsid w:val="006A7F26"/>
    <w:rsid w:val="006B1F4E"/>
    <w:rsid w:val="006B446D"/>
    <w:rsid w:val="006B6CFE"/>
    <w:rsid w:val="006C1249"/>
    <w:rsid w:val="006C1F16"/>
    <w:rsid w:val="006C3194"/>
    <w:rsid w:val="006C509E"/>
    <w:rsid w:val="006C5BA2"/>
    <w:rsid w:val="006C5E10"/>
    <w:rsid w:val="006C6487"/>
    <w:rsid w:val="006C7728"/>
    <w:rsid w:val="006D1328"/>
    <w:rsid w:val="006D19E9"/>
    <w:rsid w:val="006D288D"/>
    <w:rsid w:val="006D3658"/>
    <w:rsid w:val="006D58FE"/>
    <w:rsid w:val="006E4905"/>
    <w:rsid w:val="006E5865"/>
    <w:rsid w:val="006E5D7D"/>
    <w:rsid w:val="006E6E74"/>
    <w:rsid w:val="006F01C3"/>
    <w:rsid w:val="006F38DA"/>
    <w:rsid w:val="006F43E9"/>
    <w:rsid w:val="006F454B"/>
    <w:rsid w:val="006F4715"/>
    <w:rsid w:val="006F4859"/>
    <w:rsid w:val="006F6801"/>
    <w:rsid w:val="00700052"/>
    <w:rsid w:val="00703A91"/>
    <w:rsid w:val="007043E3"/>
    <w:rsid w:val="00705627"/>
    <w:rsid w:val="00705D96"/>
    <w:rsid w:val="00706F67"/>
    <w:rsid w:val="00711887"/>
    <w:rsid w:val="00715008"/>
    <w:rsid w:val="007152ED"/>
    <w:rsid w:val="00717D42"/>
    <w:rsid w:val="00720800"/>
    <w:rsid w:val="00722BC2"/>
    <w:rsid w:val="00722F8E"/>
    <w:rsid w:val="007245AA"/>
    <w:rsid w:val="0072488B"/>
    <w:rsid w:val="007253BE"/>
    <w:rsid w:val="007253E9"/>
    <w:rsid w:val="007278B5"/>
    <w:rsid w:val="00730C15"/>
    <w:rsid w:val="00733D33"/>
    <w:rsid w:val="0073448F"/>
    <w:rsid w:val="007363AD"/>
    <w:rsid w:val="00740A2B"/>
    <w:rsid w:val="00741406"/>
    <w:rsid w:val="00742459"/>
    <w:rsid w:val="00745A5E"/>
    <w:rsid w:val="00745C39"/>
    <w:rsid w:val="007506C6"/>
    <w:rsid w:val="00751173"/>
    <w:rsid w:val="007520E5"/>
    <w:rsid w:val="00754449"/>
    <w:rsid w:val="0075476B"/>
    <w:rsid w:val="00756313"/>
    <w:rsid w:val="00764BA4"/>
    <w:rsid w:val="00765EA0"/>
    <w:rsid w:val="00765F38"/>
    <w:rsid w:val="00766C90"/>
    <w:rsid w:val="007679B1"/>
    <w:rsid w:val="00772478"/>
    <w:rsid w:val="007739B7"/>
    <w:rsid w:val="00773F93"/>
    <w:rsid w:val="007740FC"/>
    <w:rsid w:val="0077411F"/>
    <w:rsid w:val="00774799"/>
    <w:rsid w:val="00774A75"/>
    <w:rsid w:val="00775168"/>
    <w:rsid w:val="00777972"/>
    <w:rsid w:val="00781B1F"/>
    <w:rsid w:val="00781F63"/>
    <w:rsid w:val="007834D5"/>
    <w:rsid w:val="00783837"/>
    <w:rsid w:val="007838DD"/>
    <w:rsid w:val="00783CFA"/>
    <w:rsid w:val="0078426C"/>
    <w:rsid w:val="00784E4D"/>
    <w:rsid w:val="0078742C"/>
    <w:rsid w:val="00787446"/>
    <w:rsid w:val="007915A4"/>
    <w:rsid w:val="00792AF5"/>
    <w:rsid w:val="00792FA3"/>
    <w:rsid w:val="00793C0A"/>
    <w:rsid w:val="007943AD"/>
    <w:rsid w:val="00795B80"/>
    <w:rsid w:val="00795F4C"/>
    <w:rsid w:val="0079672C"/>
    <w:rsid w:val="0079696A"/>
    <w:rsid w:val="007A07FB"/>
    <w:rsid w:val="007A1AFB"/>
    <w:rsid w:val="007A2513"/>
    <w:rsid w:val="007A3C25"/>
    <w:rsid w:val="007A61CA"/>
    <w:rsid w:val="007A6BF1"/>
    <w:rsid w:val="007B1484"/>
    <w:rsid w:val="007B2A4B"/>
    <w:rsid w:val="007B38E9"/>
    <w:rsid w:val="007B4017"/>
    <w:rsid w:val="007B4046"/>
    <w:rsid w:val="007B471C"/>
    <w:rsid w:val="007B5BF9"/>
    <w:rsid w:val="007B6C5B"/>
    <w:rsid w:val="007B78E8"/>
    <w:rsid w:val="007C01BE"/>
    <w:rsid w:val="007C08E6"/>
    <w:rsid w:val="007C2670"/>
    <w:rsid w:val="007C2DD0"/>
    <w:rsid w:val="007C3768"/>
    <w:rsid w:val="007C3891"/>
    <w:rsid w:val="007C3A85"/>
    <w:rsid w:val="007C4BA3"/>
    <w:rsid w:val="007C5BBB"/>
    <w:rsid w:val="007C63E6"/>
    <w:rsid w:val="007C7429"/>
    <w:rsid w:val="007C78E2"/>
    <w:rsid w:val="007C7D65"/>
    <w:rsid w:val="007D28EF"/>
    <w:rsid w:val="007D2A16"/>
    <w:rsid w:val="007D332A"/>
    <w:rsid w:val="007D53A7"/>
    <w:rsid w:val="007D53B2"/>
    <w:rsid w:val="007D6FFE"/>
    <w:rsid w:val="007D7F2E"/>
    <w:rsid w:val="007E27F2"/>
    <w:rsid w:val="007E3653"/>
    <w:rsid w:val="007E3BDC"/>
    <w:rsid w:val="007E5793"/>
    <w:rsid w:val="007E7983"/>
    <w:rsid w:val="007F0826"/>
    <w:rsid w:val="007F324F"/>
    <w:rsid w:val="007F6BB2"/>
    <w:rsid w:val="007F6E51"/>
    <w:rsid w:val="00802BA9"/>
    <w:rsid w:val="0080301A"/>
    <w:rsid w:val="00810179"/>
    <w:rsid w:val="00810604"/>
    <w:rsid w:val="008118A8"/>
    <w:rsid w:val="00811BE3"/>
    <w:rsid w:val="0081424C"/>
    <w:rsid w:val="00820FF0"/>
    <w:rsid w:val="0082333B"/>
    <w:rsid w:val="0082358B"/>
    <w:rsid w:val="00823CA2"/>
    <w:rsid w:val="0082445A"/>
    <w:rsid w:val="00825966"/>
    <w:rsid w:val="008261E9"/>
    <w:rsid w:val="00830270"/>
    <w:rsid w:val="00830619"/>
    <w:rsid w:val="00830BC8"/>
    <w:rsid w:val="0083376B"/>
    <w:rsid w:val="00837D80"/>
    <w:rsid w:val="0084007A"/>
    <w:rsid w:val="00845C63"/>
    <w:rsid w:val="00850300"/>
    <w:rsid w:val="00850774"/>
    <w:rsid w:val="0085360A"/>
    <w:rsid w:val="00853E99"/>
    <w:rsid w:val="0085461C"/>
    <w:rsid w:val="00854D19"/>
    <w:rsid w:val="008562E2"/>
    <w:rsid w:val="00857512"/>
    <w:rsid w:val="008602BC"/>
    <w:rsid w:val="008606AA"/>
    <w:rsid w:val="00860EE3"/>
    <w:rsid w:val="00862F9B"/>
    <w:rsid w:val="008634F6"/>
    <w:rsid w:val="008643C9"/>
    <w:rsid w:val="00866037"/>
    <w:rsid w:val="00866725"/>
    <w:rsid w:val="00866948"/>
    <w:rsid w:val="008673FC"/>
    <w:rsid w:val="00870BD1"/>
    <w:rsid w:val="00870CAD"/>
    <w:rsid w:val="0087254A"/>
    <w:rsid w:val="0087262A"/>
    <w:rsid w:val="0087302B"/>
    <w:rsid w:val="00873D43"/>
    <w:rsid w:val="00874439"/>
    <w:rsid w:val="00874567"/>
    <w:rsid w:val="00874C0F"/>
    <w:rsid w:val="00875461"/>
    <w:rsid w:val="00875477"/>
    <w:rsid w:val="0087773A"/>
    <w:rsid w:val="00877AC6"/>
    <w:rsid w:val="00880FDE"/>
    <w:rsid w:val="00882C3B"/>
    <w:rsid w:val="00885D57"/>
    <w:rsid w:val="008877C0"/>
    <w:rsid w:val="00887E5A"/>
    <w:rsid w:val="00892D57"/>
    <w:rsid w:val="0089320C"/>
    <w:rsid w:val="008935CC"/>
    <w:rsid w:val="00894157"/>
    <w:rsid w:val="00897230"/>
    <w:rsid w:val="008A2955"/>
    <w:rsid w:val="008A2C8F"/>
    <w:rsid w:val="008A51F1"/>
    <w:rsid w:val="008A5292"/>
    <w:rsid w:val="008A562E"/>
    <w:rsid w:val="008A6EAD"/>
    <w:rsid w:val="008B23E3"/>
    <w:rsid w:val="008B2CFD"/>
    <w:rsid w:val="008B37D6"/>
    <w:rsid w:val="008B39EA"/>
    <w:rsid w:val="008B50DF"/>
    <w:rsid w:val="008B5C64"/>
    <w:rsid w:val="008B6C2A"/>
    <w:rsid w:val="008B7810"/>
    <w:rsid w:val="008C10CF"/>
    <w:rsid w:val="008C123D"/>
    <w:rsid w:val="008C149E"/>
    <w:rsid w:val="008C2BAF"/>
    <w:rsid w:val="008C2DCB"/>
    <w:rsid w:val="008C41A2"/>
    <w:rsid w:val="008C428F"/>
    <w:rsid w:val="008C6639"/>
    <w:rsid w:val="008C685B"/>
    <w:rsid w:val="008C7204"/>
    <w:rsid w:val="008C747A"/>
    <w:rsid w:val="008D1661"/>
    <w:rsid w:val="008D20CF"/>
    <w:rsid w:val="008D3C97"/>
    <w:rsid w:val="008D3CBF"/>
    <w:rsid w:val="008D604D"/>
    <w:rsid w:val="008E033D"/>
    <w:rsid w:val="008E0FC2"/>
    <w:rsid w:val="008E1312"/>
    <w:rsid w:val="008E2A21"/>
    <w:rsid w:val="008E397C"/>
    <w:rsid w:val="008E5900"/>
    <w:rsid w:val="008E6680"/>
    <w:rsid w:val="008E7341"/>
    <w:rsid w:val="008E7D2D"/>
    <w:rsid w:val="008E7E03"/>
    <w:rsid w:val="008F0DF9"/>
    <w:rsid w:val="008F3C3E"/>
    <w:rsid w:val="009016A1"/>
    <w:rsid w:val="00905457"/>
    <w:rsid w:val="009057B8"/>
    <w:rsid w:val="00910B89"/>
    <w:rsid w:val="00911E77"/>
    <w:rsid w:val="00914950"/>
    <w:rsid w:val="00915042"/>
    <w:rsid w:val="009155E2"/>
    <w:rsid w:val="0091685C"/>
    <w:rsid w:val="00916A82"/>
    <w:rsid w:val="00916FBA"/>
    <w:rsid w:val="00922ED7"/>
    <w:rsid w:val="00923AD8"/>
    <w:rsid w:val="00923E80"/>
    <w:rsid w:val="0093010D"/>
    <w:rsid w:val="00930796"/>
    <w:rsid w:val="009310C6"/>
    <w:rsid w:val="00931229"/>
    <w:rsid w:val="009318A0"/>
    <w:rsid w:val="00932603"/>
    <w:rsid w:val="00932703"/>
    <w:rsid w:val="00933AB7"/>
    <w:rsid w:val="00935162"/>
    <w:rsid w:val="00935743"/>
    <w:rsid w:val="00940AFC"/>
    <w:rsid w:val="00943CC5"/>
    <w:rsid w:val="00944484"/>
    <w:rsid w:val="00947DF8"/>
    <w:rsid w:val="00952DC0"/>
    <w:rsid w:val="00953C10"/>
    <w:rsid w:val="009553BC"/>
    <w:rsid w:val="00955E8D"/>
    <w:rsid w:val="00956A80"/>
    <w:rsid w:val="00956E55"/>
    <w:rsid w:val="009578DB"/>
    <w:rsid w:val="009603DB"/>
    <w:rsid w:val="00960CC3"/>
    <w:rsid w:val="0096270C"/>
    <w:rsid w:val="00963EC8"/>
    <w:rsid w:val="00963F04"/>
    <w:rsid w:val="00964178"/>
    <w:rsid w:val="0096443C"/>
    <w:rsid w:val="00965326"/>
    <w:rsid w:val="00965633"/>
    <w:rsid w:val="009666B1"/>
    <w:rsid w:val="00970245"/>
    <w:rsid w:val="00971359"/>
    <w:rsid w:val="00971F2B"/>
    <w:rsid w:val="00972A06"/>
    <w:rsid w:val="0097393D"/>
    <w:rsid w:val="0097441B"/>
    <w:rsid w:val="00975130"/>
    <w:rsid w:val="00975B93"/>
    <w:rsid w:val="0097654E"/>
    <w:rsid w:val="00976896"/>
    <w:rsid w:val="00976F49"/>
    <w:rsid w:val="00977BCD"/>
    <w:rsid w:val="00981381"/>
    <w:rsid w:val="00982618"/>
    <w:rsid w:val="0098280B"/>
    <w:rsid w:val="009832A7"/>
    <w:rsid w:val="00983386"/>
    <w:rsid w:val="0098380B"/>
    <w:rsid w:val="009854D3"/>
    <w:rsid w:val="00990B0E"/>
    <w:rsid w:val="0099218E"/>
    <w:rsid w:val="00992846"/>
    <w:rsid w:val="009943C9"/>
    <w:rsid w:val="0099537E"/>
    <w:rsid w:val="009964AB"/>
    <w:rsid w:val="009A2F5E"/>
    <w:rsid w:val="009A3D51"/>
    <w:rsid w:val="009A44A7"/>
    <w:rsid w:val="009A5B6C"/>
    <w:rsid w:val="009A7AC9"/>
    <w:rsid w:val="009B01AA"/>
    <w:rsid w:val="009B047F"/>
    <w:rsid w:val="009B272B"/>
    <w:rsid w:val="009B51F5"/>
    <w:rsid w:val="009B534B"/>
    <w:rsid w:val="009B5A3C"/>
    <w:rsid w:val="009B678A"/>
    <w:rsid w:val="009B76D6"/>
    <w:rsid w:val="009B797F"/>
    <w:rsid w:val="009C0732"/>
    <w:rsid w:val="009C1334"/>
    <w:rsid w:val="009C2EC6"/>
    <w:rsid w:val="009C729E"/>
    <w:rsid w:val="009C73C3"/>
    <w:rsid w:val="009C7429"/>
    <w:rsid w:val="009D0AF7"/>
    <w:rsid w:val="009D2B8C"/>
    <w:rsid w:val="009D3CE7"/>
    <w:rsid w:val="009D3F85"/>
    <w:rsid w:val="009D6072"/>
    <w:rsid w:val="009D6E2F"/>
    <w:rsid w:val="009E2B02"/>
    <w:rsid w:val="009E2B3E"/>
    <w:rsid w:val="009E3266"/>
    <w:rsid w:val="009E4677"/>
    <w:rsid w:val="009E4959"/>
    <w:rsid w:val="009E6722"/>
    <w:rsid w:val="009E6738"/>
    <w:rsid w:val="009F033D"/>
    <w:rsid w:val="009F07E5"/>
    <w:rsid w:val="009F494B"/>
    <w:rsid w:val="009F5739"/>
    <w:rsid w:val="009F58FA"/>
    <w:rsid w:val="009F66EF"/>
    <w:rsid w:val="009F7EC1"/>
    <w:rsid w:val="00A01643"/>
    <w:rsid w:val="00A02126"/>
    <w:rsid w:val="00A021D6"/>
    <w:rsid w:val="00A045AE"/>
    <w:rsid w:val="00A052D3"/>
    <w:rsid w:val="00A07A75"/>
    <w:rsid w:val="00A106B3"/>
    <w:rsid w:val="00A10EFB"/>
    <w:rsid w:val="00A11DF7"/>
    <w:rsid w:val="00A13E61"/>
    <w:rsid w:val="00A13F52"/>
    <w:rsid w:val="00A15831"/>
    <w:rsid w:val="00A222F3"/>
    <w:rsid w:val="00A23225"/>
    <w:rsid w:val="00A23537"/>
    <w:rsid w:val="00A27A04"/>
    <w:rsid w:val="00A27ED3"/>
    <w:rsid w:val="00A358A9"/>
    <w:rsid w:val="00A364B7"/>
    <w:rsid w:val="00A36F79"/>
    <w:rsid w:val="00A4045F"/>
    <w:rsid w:val="00A4089E"/>
    <w:rsid w:val="00A412BF"/>
    <w:rsid w:val="00A43D60"/>
    <w:rsid w:val="00A43EA2"/>
    <w:rsid w:val="00A44C37"/>
    <w:rsid w:val="00A44C97"/>
    <w:rsid w:val="00A45746"/>
    <w:rsid w:val="00A51EBB"/>
    <w:rsid w:val="00A5268B"/>
    <w:rsid w:val="00A5275B"/>
    <w:rsid w:val="00A528DC"/>
    <w:rsid w:val="00A52B4D"/>
    <w:rsid w:val="00A52B92"/>
    <w:rsid w:val="00A5356C"/>
    <w:rsid w:val="00A53964"/>
    <w:rsid w:val="00A551AF"/>
    <w:rsid w:val="00A640BD"/>
    <w:rsid w:val="00A70421"/>
    <w:rsid w:val="00A70547"/>
    <w:rsid w:val="00A709C7"/>
    <w:rsid w:val="00A71172"/>
    <w:rsid w:val="00A7133E"/>
    <w:rsid w:val="00A717E7"/>
    <w:rsid w:val="00A72178"/>
    <w:rsid w:val="00A733BC"/>
    <w:rsid w:val="00A735F0"/>
    <w:rsid w:val="00A745BF"/>
    <w:rsid w:val="00A7711A"/>
    <w:rsid w:val="00A81709"/>
    <w:rsid w:val="00A81900"/>
    <w:rsid w:val="00A8570F"/>
    <w:rsid w:val="00A87537"/>
    <w:rsid w:val="00A87F05"/>
    <w:rsid w:val="00A87F0F"/>
    <w:rsid w:val="00A90C4C"/>
    <w:rsid w:val="00A90E98"/>
    <w:rsid w:val="00A91DA4"/>
    <w:rsid w:val="00A9375C"/>
    <w:rsid w:val="00A94537"/>
    <w:rsid w:val="00A96769"/>
    <w:rsid w:val="00A97896"/>
    <w:rsid w:val="00A97D5E"/>
    <w:rsid w:val="00A97DC3"/>
    <w:rsid w:val="00AA024C"/>
    <w:rsid w:val="00AA20D6"/>
    <w:rsid w:val="00AA4D02"/>
    <w:rsid w:val="00AA4E2D"/>
    <w:rsid w:val="00AA5232"/>
    <w:rsid w:val="00AA5AF2"/>
    <w:rsid w:val="00AA5F2E"/>
    <w:rsid w:val="00AA6304"/>
    <w:rsid w:val="00AA6FCF"/>
    <w:rsid w:val="00AB100F"/>
    <w:rsid w:val="00AB19A5"/>
    <w:rsid w:val="00AB62F6"/>
    <w:rsid w:val="00AB6435"/>
    <w:rsid w:val="00AB6A65"/>
    <w:rsid w:val="00AB6BD5"/>
    <w:rsid w:val="00AC1176"/>
    <w:rsid w:val="00AC1511"/>
    <w:rsid w:val="00AC233E"/>
    <w:rsid w:val="00AC2863"/>
    <w:rsid w:val="00AC48DD"/>
    <w:rsid w:val="00AC74A3"/>
    <w:rsid w:val="00AD001C"/>
    <w:rsid w:val="00AD0026"/>
    <w:rsid w:val="00AD2190"/>
    <w:rsid w:val="00AD23AB"/>
    <w:rsid w:val="00AD461E"/>
    <w:rsid w:val="00AE2AFD"/>
    <w:rsid w:val="00AE362D"/>
    <w:rsid w:val="00AE6128"/>
    <w:rsid w:val="00AE74F6"/>
    <w:rsid w:val="00AF16B3"/>
    <w:rsid w:val="00AF2235"/>
    <w:rsid w:val="00AF2C5F"/>
    <w:rsid w:val="00AF2EEC"/>
    <w:rsid w:val="00AF3BAE"/>
    <w:rsid w:val="00AF4C75"/>
    <w:rsid w:val="00AF6FB3"/>
    <w:rsid w:val="00B015A3"/>
    <w:rsid w:val="00B0179D"/>
    <w:rsid w:val="00B01AA9"/>
    <w:rsid w:val="00B02891"/>
    <w:rsid w:val="00B03594"/>
    <w:rsid w:val="00B03C33"/>
    <w:rsid w:val="00B066A2"/>
    <w:rsid w:val="00B06F8C"/>
    <w:rsid w:val="00B07E4F"/>
    <w:rsid w:val="00B10241"/>
    <w:rsid w:val="00B15222"/>
    <w:rsid w:val="00B15F44"/>
    <w:rsid w:val="00B16A5F"/>
    <w:rsid w:val="00B17852"/>
    <w:rsid w:val="00B20F3F"/>
    <w:rsid w:val="00B20F49"/>
    <w:rsid w:val="00B23C8A"/>
    <w:rsid w:val="00B24B90"/>
    <w:rsid w:val="00B24E3A"/>
    <w:rsid w:val="00B24F87"/>
    <w:rsid w:val="00B255E5"/>
    <w:rsid w:val="00B31E18"/>
    <w:rsid w:val="00B32B43"/>
    <w:rsid w:val="00B34414"/>
    <w:rsid w:val="00B37337"/>
    <w:rsid w:val="00B41944"/>
    <w:rsid w:val="00B42DE7"/>
    <w:rsid w:val="00B43C88"/>
    <w:rsid w:val="00B458FE"/>
    <w:rsid w:val="00B45AAB"/>
    <w:rsid w:val="00B506F5"/>
    <w:rsid w:val="00B54EF1"/>
    <w:rsid w:val="00B573C8"/>
    <w:rsid w:val="00B575FD"/>
    <w:rsid w:val="00B618F3"/>
    <w:rsid w:val="00B64C93"/>
    <w:rsid w:val="00B657AF"/>
    <w:rsid w:val="00B67625"/>
    <w:rsid w:val="00B67927"/>
    <w:rsid w:val="00B7168A"/>
    <w:rsid w:val="00B71D6C"/>
    <w:rsid w:val="00B72202"/>
    <w:rsid w:val="00B72B65"/>
    <w:rsid w:val="00B754F0"/>
    <w:rsid w:val="00B7630C"/>
    <w:rsid w:val="00B800D6"/>
    <w:rsid w:val="00B827AF"/>
    <w:rsid w:val="00B850B8"/>
    <w:rsid w:val="00B95837"/>
    <w:rsid w:val="00B9594F"/>
    <w:rsid w:val="00B95C87"/>
    <w:rsid w:val="00BA009F"/>
    <w:rsid w:val="00BA07BB"/>
    <w:rsid w:val="00BA11D5"/>
    <w:rsid w:val="00BA15E6"/>
    <w:rsid w:val="00BA1785"/>
    <w:rsid w:val="00BA270A"/>
    <w:rsid w:val="00BA28D6"/>
    <w:rsid w:val="00BA3167"/>
    <w:rsid w:val="00BA3220"/>
    <w:rsid w:val="00BA4E56"/>
    <w:rsid w:val="00BA5D2B"/>
    <w:rsid w:val="00BB0AEB"/>
    <w:rsid w:val="00BB24D2"/>
    <w:rsid w:val="00BB301C"/>
    <w:rsid w:val="00BB4278"/>
    <w:rsid w:val="00BB7912"/>
    <w:rsid w:val="00BC0C34"/>
    <w:rsid w:val="00BC21EF"/>
    <w:rsid w:val="00BC37EE"/>
    <w:rsid w:val="00BC450A"/>
    <w:rsid w:val="00BC558D"/>
    <w:rsid w:val="00BD03B4"/>
    <w:rsid w:val="00BD09B6"/>
    <w:rsid w:val="00BD3B34"/>
    <w:rsid w:val="00BD41DD"/>
    <w:rsid w:val="00BD5CC5"/>
    <w:rsid w:val="00BD638B"/>
    <w:rsid w:val="00BD6F05"/>
    <w:rsid w:val="00BE10F4"/>
    <w:rsid w:val="00BE1C41"/>
    <w:rsid w:val="00BE3093"/>
    <w:rsid w:val="00BE47FC"/>
    <w:rsid w:val="00BE578C"/>
    <w:rsid w:val="00BE5E0F"/>
    <w:rsid w:val="00BE615C"/>
    <w:rsid w:val="00BE6EBE"/>
    <w:rsid w:val="00BE7341"/>
    <w:rsid w:val="00BE7F36"/>
    <w:rsid w:val="00BF18D3"/>
    <w:rsid w:val="00BF2772"/>
    <w:rsid w:val="00BF29A8"/>
    <w:rsid w:val="00BF2B30"/>
    <w:rsid w:val="00BF4C7B"/>
    <w:rsid w:val="00C02847"/>
    <w:rsid w:val="00C035AF"/>
    <w:rsid w:val="00C04C4C"/>
    <w:rsid w:val="00C0600E"/>
    <w:rsid w:val="00C06961"/>
    <w:rsid w:val="00C119BD"/>
    <w:rsid w:val="00C121A8"/>
    <w:rsid w:val="00C1221D"/>
    <w:rsid w:val="00C16140"/>
    <w:rsid w:val="00C16520"/>
    <w:rsid w:val="00C21158"/>
    <w:rsid w:val="00C21CFA"/>
    <w:rsid w:val="00C22D93"/>
    <w:rsid w:val="00C259E6"/>
    <w:rsid w:val="00C26071"/>
    <w:rsid w:val="00C26A84"/>
    <w:rsid w:val="00C275A4"/>
    <w:rsid w:val="00C27E6C"/>
    <w:rsid w:val="00C350C0"/>
    <w:rsid w:val="00C35775"/>
    <w:rsid w:val="00C3796D"/>
    <w:rsid w:val="00C4088B"/>
    <w:rsid w:val="00C40BA8"/>
    <w:rsid w:val="00C41028"/>
    <w:rsid w:val="00C4383F"/>
    <w:rsid w:val="00C46EB0"/>
    <w:rsid w:val="00C47872"/>
    <w:rsid w:val="00C478DB"/>
    <w:rsid w:val="00C47E0D"/>
    <w:rsid w:val="00C51780"/>
    <w:rsid w:val="00C533CC"/>
    <w:rsid w:val="00C53C11"/>
    <w:rsid w:val="00C53FC9"/>
    <w:rsid w:val="00C54228"/>
    <w:rsid w:val="00C551AD"/>
    <w:rsid w:val="00C57A98"/>
    <w:rsid w:val="00C618C1"/>
    <w:rsid w:val="00C63226"/>
    <w:rsid w:val="00C655B5"/>
    <w:rsid w:val="00C663AD"/>
    <w:rsid w:val="00C6662E"/>
    <w:rsid w:val="00C67CFB"/>
    <w:rsid w:val="00C7027A"/>
    <w:rsid w:val="00C7029C"/>
    <w:rsid w:val="00C72D9C"/>
    <w:rsid w:val="00C743B7"/>
    <w:rsid w:val="00C75CD3"/>
    <w:rsid w:val="00C76729"/>
    <w:rsid w:val="00C81D5A"/>
    <w:rsid w:val="00C832E4"/>
    <w:rsid w:val="00C83B51"/>
    <w:rsid w:val="00C83B98"/>
    <w:rsid w:val="00C847FC"/>
    <w:rsid w:val="00C84AF7"/>
    <w:rsid w:val="00C87264"/>
    <w:rsid w:val="00C911FC"/>
    <w:rsid w:val="00C917E3"/>
    <w:rsid w:val="00C921B9"/>
    <w:rsid w:val="00C9690D"/>
    <w:rsid w:val="00C97531"/>
    <w:rsid w:val="00C97BBF"/>
    <w:rsid w:val="00CA09AF"/>
    <w:rsid w:val="00CA259A"/>
    <w:rsid w:val="00CA607E"/>
    <w:rsid w:val="00CB0F55"/>
    <w:rsid w:val="00CB13EE"/>
    <w:rsid w:val="00CB29B5"/>
    <w:rsid w:val="00CB2FE8"/>
    <w:rsid w:val="00CB5A4A"/>
    <w:rsid w:val="00CB5F60"/>
    <w:rsid w:val="00CB6162"/>
    <w:rsid w:val="00CB69CF"/>
    <w:rsid w:val="00CB6C6F"/>
    <w:rsid w:val="00CC016F"/>
    <w:rsid w:val="00CC08EE"/>
    <w:rsid w:val="00CC39A6"/>
    <w:rsid w:val="00CC4F9F"/>
    <w:rsid w:val="00CC754A"/>
    <w:rsid w:val="00CD14F1"/>
    <w:rsid w:val="00CD1A7A"/>
    <w:rsid w:val="00CD3CEB"/>
    <w:rsid w:val="00CD5D8B"/>
    <w:rsid w:val="00CD5EA3"/>
    <w:rsid w:val="00CE095D"/>
    <w:rsid w:val="00CE1F65"/>
    <w:rsid w:val="00CE2802"/>
    <w:rsid w:val="00CE3328"/>
    <w:rsid w:val="00CE450E"/>
    <w:rsid w:val="00CE7B61"/>
    <w:rsid w:val="00CF0B34"/>
    <w:rsid w:val="00CF0B58"/>
    <w:rsid w:val="00CF18E3"/>
    <w:rsid w:val="00CF1A6A"/>
    <w:rsid w:val="00CF2802"/>
    <w:rsid w:val="00CF3B6A"/>
    <w:rsid w:val="00CF4CA4"/>
    <w:rsid w:val="00D01BCE"/>
    <w:rsid w:val="00D03379"/>
    <w:rsid w:val="00D035CE"/>
    <w:rsid w:val="00D039B0"/>
    <w:rsid w:val="00D043D3"/>
    <w:rsid w:val="00D11C11"/>
    <w:rsid w:val="00D11FEE"/>
    <w:rsid w:val="00D128E2"/>
    <w:rsid w:val="00D159A1"/>
    <w:rsid w:val="00D16B7C"/>
    <w:rsid w:val="00D172E7"/>
    <w:rsid w:val="00D23597"/>
    <w:rsid w:val="00D24C3E"/>
    <w:rsid w:val="00D24D7C"/>
    <w:rsid w:val="00D25A1B"/>
    <w:rsid w:val="00D25CB1"/>
    <w:rsid w:val="00D32EC1"/>
    <w:rsid w:val="00D33C3F"/>
    <w:rsid w:val="00D3418F"/>
    <w:rsid w:val="00D375D8"/>
    <w:rsid w:val="00D37792"/>
    <w:rsid w:val="00D37D58"/>
    <w:rsid w:val="00D439CB"/>
    <w:rsid w:val="00D43B8C"/>
    <w:rsid w:val="00D459D3"/>
    <w:rsid w:val="00D501E5"/>
    <w:rsid w:val="00D502AB"/>
    <w:rsid w:val="00D518F8"/>
    <w:rsid w:val="00D51A2E"/>
    <w:rsid w:val="00D51C65"/>
    <w:rsid w:val="00D527D5"/>
    <w:rsid w:val="00D562CE"/>
    <w:rsid w:val="00D56F98"/>
    <w:rsid w:val="00D570B2"/>
    <w:rsid w:val="00D57576"/>
    <w:rsid w:val="00D61753"/>
    <w:rsid w:val="00D6297C"/>
    <w:rsid w:val="00D62DB1"/>
    <w:rsid w:val="00D630C2"/>
    <w:rsid w:val="00D64C74"/>
    <w:rsid w:val="00D66AEC"/>
    <w:rsid w:val="00D73036"/>
    <w:rsid w:val="00D747E1"/>
    <w:rsid w:val="00D749E7"/>
    <w:rsid w:val="00D74EC5"/>
    <w:rsid w:val="00D7531A"/>
    <w:rsid w:val="00D76321"/>
    <w:rsid w:val="00D77142"/>
    <w:rsid w:val="00D77560"/>
    <w:rsid w:val="00D8097D"/>
    <w:rsid w:val="00D81D3E"/>
    <w:rsid w:val="00D82470"/>
    <w:rsid w:val="00D8300E"/>
    <w:rsid w:val="00D848BF"/>
    <w:rsid w:val="00D87C88"/>
    <w:rsid w:val="00D9115D"/>
    <w:rsid w:val="00D92467"/>
    <w:rsid w:val="00D92A05"/>
    <w:rsid w:val="00D92B32"/>
    <w:rsid w:val="00D93C7A"/>
    <w:rsid w:val="00D93D01"/>
    <w:rsid w:val="00D93E1C"/>
    <w:rsid w:val="00D946BA"/>
    <w:rsid w:val="00D9476E"/>
    <w:rsid w:val="00D94F8E"/>
    <w:rsid w:val="00D95639"/>
    <w:rsid w:val="00D96DDF"/>
    <w:rsid w:val="00DA04A4"/>
    <w:rsid w:val="00DA2916"/>
    <w:rsid w:val="00DA31B9"/>
    <w:rsid w:val="00DA642A"/>
    <w:rsid w:val="00DB0970"/>
    <w:rsid w:val="00DB37EA"/>
    <w:rsid w:val="00DB4F7F"/>
    <w:rsid w:val="00DB6964"/>
    <w:rsid w:val="00DB7144"/>
    <w:rsid w:val="00DC407E"/>
    <w:rsid w:val="00DC4295"/>
    <w:rsid w:val="00DC43DB"/>
    <w:rsid w:val="00DC4B43"/>
    <w:rsid w:val="00DD156A"/>
    <w:rsid w:val="00DD2012"/>
    <w:rsid w:val="00DD27FF"/>
    <w:rsid w:val="00DD4732"/>
    <w:rsid w:val="00DD47F4"/>
    <w:rsid w:val="00DD4BC4"/>
    <w:rsid w:val="00DD58EC"/>
    <w:rsid w:val="00DD6EC6"/>
    <w:rsid w:val="00DD7439"/>
    <w:rsid w:val="00DE1903"/>
    <w:rsid w:val="00DE1F3E"/>
    <w:rsid w:val="00DE2DCA"/>
    <w:rsid w:val="00DE2EF5"/>
    <w:rsid w:val="00DE4BB0"/>
    <w:rsid w:val="00DE5B89"/>
    <w:rsid w:val="00DF0274"/>
    <w:rsid w:val="00DF3C57"/>
    <w:rsid w:val="00DF4826"/>
    <w:rsid w:val="00DF6230"/>
    <w:rsid w:val="00E0089A"/>
    <w:rsid w:val="00E01B80"/>
    <w:rsid w:val="00E03170"/>
    <w:rsid w:val="00E039F4"/>
    <w:rsid w:val="00E074D0"/>
    <w:rsid w:val="00E075CE"/>
    <w:rsid w:val="00E11C7C"/>
    <w:rsid w:val="00E13F40"/>
    <w:rsid w:val="00E143F1"/>
    <w:rsid w:val="00E147D4"/>
    <w:rsid w:val="00E15209"/>
    <w:rsid w:val="00E16D00"/>
    <w:rsid w:val="00E22FD2"/>
    <w:rsid w:val="00E24BB8"/>
    <w:rsid w:val="00E26EF8"/>
    <w:rsid w:val="00E26FB9"/>
    <w:rsid w:val="00E279CE"/>
    <w:rsid w:val="00E34D00"/>
    <w:rsid w:val="00E36645"/>
    <w:rsid w:val="00E36EC2"/>
    <w:rsid w:val="00E3789A"/>
    <w:rsid w:val="00E43431"/>
    <w:rsid w:val="00E43B61"/>
    <w:rsid w:val="00E46C6E"/>
    <w:rsid w:val="00E46E34"/>
    <w:rsid w:val="00E47243"/>
    <w:rsid w:val="00E47423"/>
    <w:rsid w:val="00E522A0"/>
    <w:rsid w:val="00E52AD1"/>
    <w:rsid w:val="00E53F71"/>
    <w:rsid w:val="00E54FCE"/>
    <w:rsid w:val="00E554F4"/>
    <w:rsid w:val="00E55867"/>
    <w:rsid w:val="00E55B39"/>
    <w:rsid w:val="00E5601D"/>
    <w:rsid w:val="00E56AC7"/>
    <w:rsid w:val="00E61817"/>
    <w:rsid w:val="00E62C6F"/>
    <w:rsid w:val="00E63365"/>
    <w:rsid w:val="00E638A8"/>
    <w:rsid w:val="00E63FCA"/>
    <w:rsid w:val="00E66794"/>
    <w:rsid w:val="00E66E13"/>
    <w:rsid w:val="00E673FF"/>
    <w:rsid w:val="00E67B83"/>
    <w:rsid w:val="00E7148B"/>
    <w:rsid w:val="00E719A6"/>
    <w:rsid w:val="00E72D76"/>
    <w:rsid w:val="00E74CD0"/>
    <w:rsid w:val="00E76E9C"/>
    <w:rsid w:val="00E80A29"/>
    <w:rsid w:val="00E81C6E"/>
    <w:rsid w:val="00E820BE"/>
    <w:rsid w:val="00E82872"/>
    <w:rsid w:val="00E865BD"/>
    <w:rsid w:val="00E868E6"/>
    <w:rsid w:val="00E86B6D"/>
    <w:rsid w:val="00E90C89"/>
    <w:rsid w:val="00E919DD"/>
    <w:rsid w:val="00E9251B"/>
    <w:rsid w:val="00E926DA"/>
    <w:rsid w:val="00E9605A"/>
    <w:rsid w:val="00E962C4"/>
    <w:rsid w:val="00E97E24"/>
    <w:rsid w:val="00EA005B"/>
    <w:rsid w:val="00EA54FA"/>
    <w:rsid w:val="00EA56A8"/>
    <w:rsid w:val="00EB0E98"/>
    <w:rsid w:val="00EB111A"/>
    <w:rsid w:val="00EB2BDD"/>
    <w:rsid w:val="00EB3360"/>
    <w:rsid w:val="00EB48AE"/>
    <w:rsid w:val="00EC00AF"/>
    <w:rsid w:val="00EC19F5"/>
    <w:rsid w:val="00EC3072"/>
    <w:rsid w:val="00EC38BE"/>
    <w:rsid w:val="00EC53E0"/>
    <w:rsid w:val="00EC53E7"/>
    <w:rsid w:val="00ED0C33"/>
    <w:rsid w:val="00ED1190"/>
    <w:rsid w:val="00ED3198"/>
    <w:rsid w:val="00ED450B"/>
    <w:rsid w:val="00ED5A68"/>
    <w:rsid w:val="00ED5ACC"/>
    <w:rsid w:val="00ED6A40"/>
    <w:rsid w:val="00EE1E60"/>
    <w:rsid w:val="00EE229A"/>
    <w:rsid w:val="00EE300D"/>
    <w:rsid w:val="00EE3D70"/>
    <w:rsid w:val="00EE4562"/>
    <w:rsid w:val="00EE48A2"/>
    <w:rsid w:val="00EE530A"/>
    <w:rsid w:val="00EE6149"/>
    <w:rsid w:val="00EE6F10"/>
    <w:rsid w:val="00EF0FB0"/>
    <w:rsid w:val="00EF14F3"/>
    <w:rsid w:val="00EF1706"/>
    <w:rsid w:val="00EF28BF"/>
    <w:rsid w:val="00EF4606"/>
    <w:rsid w:val="00EF4AC8"/>
    <w:rsid w:val="00EF4FCD"/>
    <w:rsid w:val="00EF567A"/>
    <w:rsid w:val="00EF5984"/>
    <w:rsid w:val="00EF5BCB"/>
    <w:rsid w:val="00F02C18"/>
    <w:rsid w:val="00F04811"/>
    <w:rsid w:val="00F04AF3"/>
    <w:rsid w:val="00F0662C"/>
    <w:rsid w:val="00F06B5F"/>
    <w:rsid w:val="00F077C7"/>
    <w:rsid w:val="00F07C4F"/>
    <w:rsid w:val="00F104AA"/>
    <w:rsid w:val="00F11C74"/>
    <w:rsid w:val="00F154D1"/>
    <w:rsid w:val="00F21375"/>
    <w:rsid w:val="00F21A43"/>
    <w:rsid w:val="00F2403C"/>
    <w:rsid w:val="00F25F09"/>
    <w:rsid w:val="00F316B8"/>
    <w:rsid w:val="00F32381"/>
    <w:rsid w:val="00F324CB"/>
    <w:rsid w:val="00F34D09"/>
    <w:rsid w:val="00F35C11"/>
    <w:rsid w:val="00F37D7E"/>
    <w:rsid w:val="00F4049F"/>
    <w:rsid w:val="00F40B82"/>
    <w:rsid w:val="00F43DF0"/>
    <w:rsid w:val="00F446AE"/>
    <w:rsid w:val="00F46A3E"/>
    <w:rsid w:val="00F4716B"/>
    <w:rsid w:val="00F47BE5"/>
    <w:rsid w:val="00F53BFB"/>
    <w:rsid w:val="00F54038"/>
    <w:rsid w:val="00F54915"/>
    <w:rsid w:val="00F562ED"/>
    <w:rsid w:val="00F56E5D"/>
    <w:rsid w:val="00F6029E"/>
    <w:rsid w:val="00F60BCE"/>
    <w:rsid w:val="00F63D9A"/>
    <w:rsid w:val="00F641DE"/>
    <w:rsid w:val="00F64B89"/>
    <w:rsid w:val="00F65B1D"/>
    <w:rsid w:val="00F65BBB"/>
    <w:rsid w:val="00F65CB6"/>
    <w:rsid w:val="00F65E3E"/>
    <w:rsid w:val="00F6647C"/>
    <w:rsid w:val="00F7074F"/>
    <w:rsid w:val="00F71575"/>
    <w:rsid w:val="00F72710"/>
    <w:rsid w:val="00F7722A"/>
    <w:rsid w:val="00F77246"/>
    <w:rsid w:val="00F8126A"/>
    <w:rsid w:val="00F82BA4"/>
    <w:rsid w:val="00F85232"/>
    <w:rsid w:val="00F85750"/>
    <w:rsid w:val="00F9148A"/>
    <w:rsid w:val="00F91FB0"/>
    <w:rsid w:val="00F92C88"/>
    <w:rsid w:val="00F92DB1"/>
    <w:rsid w:val="00F95EBF"/>
    <w:rsid w:val="00FA0378"/>
    <w:rsid w:val="00FA2147"/>
    <w:rsid w:val="00FA267A"/>
    <w:rsid w:val="00FA2BB8"/>
    <w:rsid w:val="00FA389F"/>
    <w:rsid w:val="00FA7F54"/>
    <w:rsid w:val="00FB03D6"/>
    <w:rsid w:val="00FB0D59"/>
    <w:rsid w:val="00FB145E"/>
    <w:rsid w:val="00FB20E9"/>
    <w:rsid w:val="00FB2134"/>
    <w:rsid w:val="00FB3106"/>
    <w:rsid w:val="00FC0945"/>
    <w:rsid w:val="00FC15D6"/>
    <w:rsid w:val="00FC1A65"/>
    <w:rsid w:val="00FC34AC"/>
    <w:rsid w:val="00FC3983"/>
    <w:rsid w:val="00FC75A4"/>
    <w:rsid w:val="00FD351E"/>
    <w:rsid w:val="00FD354C"/>
    <w:rsid w:val="00FD57EA"/>
    <w:rsid w:val="00FD5E56"/>
    <w:rsid w:val="00FE045A"/>
    <w:rsid w:val="00FE1B98"/>
    <w:rsid w:val="00FE1CBF"/>
    <w:rsid w:val="00FE481B"/>
    <w:rsid w:val="00FE5430"/>
    <w:rsid w:val="00FE6BE8"/>
    <w:rsid w:val="00FF0D97"/>
    <w:rsid w:val="00FF1490"/>
    <w:rsid w:val="00FF1AA6"/>
    <w:rsid w:val="00FF1BC6"/>
    <w:rsid w:val="00FF30CD"/>
    <w:rsid w:val="00FF452B"/>
    <w:rsid w:val="00FF4FF7"/>
    <w:rsid w:val="00FF5DE3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BC4DD"/>
  <w15:docId w15:val="{9623A9C6-FF7F-42DA-9C57-9BA91E50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A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2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6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6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85C"/>
  </w:style>
  <w:style w:type="paragraph" w:styleId="Footer">
    <w:name w:val="footer"/>
    <w:basedOn w:val="Normal"/>
    <w:link w:val="FooterChar"/>
    <w:uiPriority w:val="99"/>
    <w:unhideWhenUsed/>
    <w:rsid w:val="0091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4" ma:contentTypeDescription="Create a new document." ma:contentTypeScope="" ma:versionID="cea60a01daa98f500908f0bbb9c9b12c">
  <xsd:schema xmlns:xsd="http://www.w3.org/2001/XMLSchema" xmlns:xs="http://www.w3.org/2001/XMLSchema" xmlns:p="http://schemas.microsoft.com/office/2006/metadata/properties" xmlns:ns2="f286715a-d272-4fa3-bcdc-06197fe95883" xmlns:ns3="f59f0e53-36bf-4aa0-a495-bfa971588ceb" targetNamespace="http://schemas.microsoft.com/office/2006/metadata/properties" ma:root="true" ma:fieldsID="99907b973b5f230477b77806ecc89a55" ns2:_="" ns3:_="">
    <xsd:import namespace="f286715a-d272-4fa3-bcdc-06197fe95883"/>
    <xsd:import namespace="f59f0e53-36bf-4aa0-a495-bfa971588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f0e53-36bf-4aa0-a495-bfa971588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A78DAD-55C7-4D88-9C97-0E17281E3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7A491-2FC5-41D4-BA31-857F3BFA6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f59f0e53-36bf-4aa0-a495-bfa971588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A8EA75-8FD9-471D-90E0-FCF13210B2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DD1D64-3FFF-497E-B494-0C66B11C58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Catia</dc:creator>
  <cp:lastModifiedBy>Donna Leblanc</cp:lastModifiedBy>
  <cp:revision>45</cp:revision>
  <cp:lastPrinted>2020-02-03T21:59:00Z</cp:lastPrinted>
  <dcterms:created xsi:type="dcterms:W3CDTF">2021-01-25T18:33:00Z</dcterms:created>
  <dcterms:modified xsi:type="dcterms:W3CDTF">2023-07-10T21:11:00Z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