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4185" w14:textId="3C7FB94F" w:rsidR="00BC6E80" w:rsidRPr="00EF387D" w:rsidRDefault="00BC6E80" w:rsidP="00BC6E80">
      <w:pPr>
        <w:spacing w:after="0" w:line="240" w:lineRule="auto"/>
        <w:jc w:val="center"/>
        <w:rPr>
          <w:rFonts w:ascii="Times New Roman" w:hAnsi="Times New Roman" w:cs="Times New Roman"/>
          <w:b/>
          <w:sz w:val="28"/>
          <w:szCs w:val="28"/>
        </w:rPr>
      </w:pPr>
      <w:r>
        <w:rPr>
          <w:noProof/>
        </w:rPr>
        <w:drawing>
          <wp:inline distT="0" distB="0" distL="0" distR="0" wp14:anchorId="389E64C6" wp14:editId="7F8124B3">
            <wp:extent cx="1450975" cy="1481455"/>
            <wp:effectExtent l="0" t="0" r="0" b="4445"/>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1481455"/>
                    </a:xfrm>
                    <a:prstGeom prst="rect">
                      <a:avLst/>
                    </a:prstGeom>
                    <a:noFill/>
                  </pic:spPr>
                </pic:pic>
              </a:graphicData>
            </a:graphic>
          </wp:inline>
        </w:drawing>
      </w:r>
      <w:r w:rsidR="000C73E3">
        <w:tab/>
      </w:r>
      <w:r w:rsidR="000C73E3">
        <w:tab/>
      </w:r>
      <w:r w:rsidR="000C73E3">
        <w:tab/>
      </w:r>
      <w:r w:rsidR="000C73E3">
        <w:tab/>
      </w:r>
      <w:r w:rsidR="000C73E3">
        <w:tab/>
      </w:r>
      <w:r w:rsidR="000C73E3">
        <w:tab/>
      </w:r>
      <w:r w:rsidR="000C73E3">
        <w:tab/>
      </w:r>
      <w:r>
        <w:rPr>
          <w:noProof/>
        </w:rPr>
        <w:drawing>
          <wp:inline distT="0" distB="0" distL="0" distR="0" wp14:anchorId="54C01DA8" wp14:editId="4FF03651">
            <wp:extent cx="1152525" cy="1487805"/>
            <wp:effectExtent l="0" t="0" r="9525"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487805"/>
                    </a:xfrm>
                    <a:prstGeom prst="rect">
                      <a:avLst/>
                    </a:prstGeom>
                    <a:noFill/>
                  </pic:spPr>
                </pic:pic>
              </a:graphicData>
            </a:graphic>
          </wp:inline>
        </w:drawing>
      </w:r>
      <w:r>
        <w:tab/>
      </w:r>
      <w:r w:rsidRPr="00EF387D">
        <w:rPr>
          <w:rFonts w:ascii="Times New Roman" w:hAnsi="Times New Roman" w:cs="Times New Roman"/>
          <w:b/>
          <w:sz w:val="28"/>
          <w:szCs w:val="28"/>
        </w:rPr>
        <w:t xml:space="preserve">Middlesex County Restoration Center </w:t>
      </w:r>
    </w:p>
    <w:p w14:paraId="5F667B42" w14:textId="77777777" w:rsidR="00BC6E80" w:rsidRPr="00EF387D" w:rsidRDefault="00BC6E80"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Wednesday, July 14, 2021</w:t>
      </w:r>
    </w:p>
    <w:p w14:paraId="79937B33" w14:textId="7DE24A9A" w:rsidR="00BC6E80" w:rsidRDefault="00BC6E80"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12:00 pm – </w:t>
      </w:r>
      <w:r w:rsidR="00E62500">
        <w:rPr>
          <w:rFonts w:ascii="Times New Roman" w:hAnsi="Times New Roman" w:cs="Times New Roman"/>
          <w:b/>
          <w:sz w:val="28"/>
          <w:szCs w:val="28"/>
        </w:rPr>
        <w:t>2</w:t>
      </w:r>
      <w:r>
        <w:rPr>
          <w:rFonts w:ascii="Times New Roman" w:hAnsi="Times New Roman" w:cs="Times New Roman"/>
          <w:b/>
          <w:sz w:val="28"/>
          <w:szCs w:val="28"/>
        </w:rPr>
        <w:t>:00 pm</w:t>
      </w:r>
    </w:p>
    <w:p w14:paraId="448327A8" w14:textId="6341C5BD" w:rsidR="00BC6E80" w:rsidRDefault="00BC6E80"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Zoom</w:t>
      </w:r>
    </w:p>
    <w:p w14:paraId="6D4BC73D" w14:textId="0F27585D" w:rsidR="00BC6E80" w:rsidRDefault="00BC6E80" w:rsidP="00BC6E80">
      <w:pPr>
        <w:spacing w:after="0" w:line="240" w:lineRule="auto"/>
        <w:jc w:val="center"/>
        <w:rPr>
          <w:rFonts w:ascii="Times New Roman" w:hAnsi="Times New Roman" w:cs="Times New Roman"/>
          <w:b/>
          <w:sz w:val="28"/>
          <w:szCs w:val="28"/>
        </w:rPr>
      </w:pPr>
    </w:p>
    <w:p w14:paraId="18A2219D" w14:textId="77777777" w:rsidR="00BC6E80" w:rsidRPr="00AA4D02" w:rsidRDefault="00BC6E80" w:rsidP="00BC6E80">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73759C28" w14:textId="77777777" w:rsidR="00BC6E80" w:rsidRPr="00BC6E80" w:rsidRDefault="00BC6E80" w:rsidP="00BC6E80">
      <w:pPr>
        <w:spacing w:after="0" w:line="240" w:lineRule="auto"/>
        <w:rPr>
          <w:rFonts w:ascii="Times New Roman" w:hAnsi="Times New Roman" w:cs="Times New Roman"/>
          <w:b/>
          <w:sz w:val="28"/>
          <w:szCs w:val="28"/>
        </w:rPr>
      </w:pPr>
    </w:p>
    <w:p w14:paraId="1A870B57" w14:textId="6DA629DE" w:rsidR="00BC6E80" w:rsidRDefault="00BC6E80" w:rsidP="00BC6E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EC4723" w:rsidRPr="00EC4723">
        <w:rPr>
          <w:rFonts w:ascii="Times New Roman" w:hAnsi="Times New Roman" w:cs="Times New Roman"/>
          <w:sz w:val="24"/>
        </w:rPr>
        <w:t>Sheriff Peter Koutoujian from Middlesex Sheriff’s Office, Danna Mauch from the Massachusetts Association for Mental Health, Senator Cindy Friedman, Representative Ken Gordon, Scott Taberner from the Executive Office for Health and Human Services, Lydia Conley from the Association for Behavioral Healthcare, Judge Rosemary Minehan, Chief Robert Bongiorno from Bedford Police Department, Deidre Calvert from the Bureau of Substance Addiction Services, Catia Sharp from Commonwealth Medicine,   Katharine London from Commonwealth Medicine,   David Swanson from the office of Senator Cindy Friedman,  Marisa Hebble from the Office of the Trial Court, Donna Frates from Blue Cross Blue Shield of MA (member of the public), Rebecca Elliott from Commonwealth Medicine</w:t>
      </w:r>
      <w:r w:rsidR="00977089">
        <w:rPr>
          <w:rFonts w:ascii="Times New Roman" w:hAnsi="Times New Roman" w:cs="Times New Roman"/>
          <w:sz w:val="24"/>
        </w:rPr>
        <w:t>.</w:t>
      </w:r>
    </w:p>
    <w:p w14:paraId="1423798C" w14:textId="77777777" w:rsidR="00EC4723" w:rsidRDefault="00EC4723" w:rsidP="00BC6E80">
      <w:pPr>
        <w:spacing w:after="0" w:line="240" w:lineRule="auto"/>
        <w:ind w:left="1440" w:hanging="1440"/>
        <w:rPr>
          <w:rFonts w:ascii="Times New Roman" w:hAnsi="Times New Roman" w:cs="Times New Roman"/>
          <w:sz w:val="24"/>
        </w:rPr>
      </w:pPr>
    </w:p>
    <w:p w14:paraId="49CAC1C7" w14:textId="537D1EB9" w:rsidR="00BC6E80" w:rsidRDefault="00BC6E80" w:rsidP="00BC6E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EC4723">
        <w:rPr>
          <w:rFonts w:ascii="Times New Roman" w:hAnsi="Times New Roman" w:cs="Times New Roman"/>
          <w:sz w:val="24"/>
        </w:rPr>
        <w:t>2</w:t>
      </w:r>
      <w:r>
        <w:rPr>
          <w:rFonts w:ascii="Times New Roman" w:hAnsi="Times New Roman" w:cs="Times New Roman"/>
          <w:sz w:val="24"/>
        </w:rPr>
        <w:t xml:space="preserve">:00 </w:t>
      </w:r>
      <w:r w:rsidR="00EC4723">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sidRPr="00074B62">
        <w:rPr>
          <w:rFonts w:ascii="Times New Roman" w:hAnsi="Times New Roman" w:cs="Times New Roman"/>
          <w:sz w:val="24"/>
          <w:u w:val="single"/>
        </w:rPr>
        <w:t>WELCOME AND</w:t>
      </w:r>
      <w:r w:rsidRPr="001132E9">
        <w:rPr>
          <w:rFonts w:ascii="Times New Roman" w:hAnsi="Times New Roman" w:cs="Times New Roman"/>
          <w:sz w:val="24"/>
          <w:u w:val="single"/>
        </w:rPr>
        <w:t xml:space="preserve"> </w:t>
      </w:r>
      <w:r w:rsidRPr="00A97D5E">
        <w:rPr>
          <w:rFonts w:ascii="Times New Roman" w:hAnsi="Times New Roman" w:cs="Times New Roman"/>
          <w:sz w:val="24"/>
          <w:u w:val="single"/>
        </w:rPr>
        <w:t>INTRODUCTION</w:t>
      </w:r>
    </w:p>
    <w:p w14:paraId="0278B97A" w14:textId="77777777" w:rsidR="00BC6E80" w:rsidRDefault="00BC6E80" w:rsidP="00BC6E80">
      <w:pPr>
        <w:spacing w:after="0" w:line="240" w:lineRule="auto"/>
        <w:ind w:left="1440" w:hanging="1440"/>
        <w:rPr>
          <w:rFonts w:ascii="Times New Roman" w:hAnsi="Times New Roman" w:cs="Times New Roman"/>
          <w:sz w:val="24"/>
        </w:rPr>
      </w:pPr>
    </w:p>
    <w:p w14:paraId="6C702A0D" w14:textId="2BBF49F2" w:rsidR="00BC6E80" w:rsidRDefault="00AF631B" w:rsidP="00BC6E80">
      <w:pPr>
        <w:spacing w:after="0" w:line="240" w:lineRule="auto"/>
        <w:ind w:left="1440"/>
        <w:rPr>
          <w:rFonts w:ascii="Times New Roman" w:hAnsi="Times New Roman" w:cs="Times New Roman"/>
          <w:sz w:val="24"/>
        </w:rPr>
      </w:pPr>
      <w:r>
        <w:rPr>
          <w:rFonts w:ascii="Times New Roman" w:hAnsi="Times New Roman" w:cs="Times New Roman"/>
          <w:sz w:val="24"/>
        </w:rPr>
        <w:t>Sheriff Peter Koutoujian welcome</w:t>
      </w:r>
      <w:r w:rsidR="00977089">
        <w:rPr>
          <w:rFonts w:ascii="Times New Roman" w:hAnsi="Times New Roman" w:cs="Times New Roman"/>
          <w:sz w:val="24"/>
        </w:rPr>
        <w:t>d</w:t>
      </w:r>
      <w:r>
        <w:rPr>
          <w:rFonts w:ascii="Times New Roman" w:hAnsi="Times New Roman" w:cs="Times New Roman"/>
          <w:sz w:val="24"/>
        </w:rPr>
        <w:t xml:space="preserve"> everyone and </w:t>
      </w:r>
      <w:r w:rsidR="00977089">
        <w:rPr>
          <w:rFonts w:ascii="Times New Roman" w:hAnsi="Times New Roman" w:cs="Times New Roman"/>
          <w:sz w:val="24"/>
        </w:rPr>
        <w:t xml:space="preserve">opened </w:t>
      </w:r>
      <w:r>
        <w:rPr>
          <w:rFonts w:ascii="Times New Roman" w:hAnsi="Times New Roman" w:cs="Times New Roman"/>
          <w:sz w:val="24"/>
        </w:rPr>
        <w:t xml:space="preserve">the meeting. </w:t>
      </w:r>
    </w:p>
    <w:p w14:paraId="260A1F6D" w14:textId="77777777" w:rsidR="00BC6E80" w:rsidRDefault="00BC6E80" w:rsidP="00BC6E80">
      <w:pPr>
        <w:spacing w:after="0" w:line="240" w:lineRule="auto"/>
        <w:ind w:left="1440"/>
        <w:rPr>
          <w:rFonts w:ascii="Times New Roman" w:hAnsi="Times New Roman" w:cs="Times New Roman"/>
          <w:sz w:val="24"/>
        </w:rPr>
      </w:pPr>
    </w:p>
    <w:p w14:paraId="4339E882" w14:textId="77777777" w:rsidR="00BC6E80" w:rsidRDefault="00BC6E80" w:rsidP="00BC6E80">
      <w:pPr>
        <w:spacing w:after="0" w:line="240" w:lineRule="auto"/>
        <w:ind w:left="1440"/>
        <w:rPr>
          <w:rFonts w:ascii="Times New Roman" w:hAnsi="Times New Roman" w:cs="Times New Roman"/>
          <w:sz w:val="24"/>
        </w:rPr>
      </w:pPr>
      <w:r>
        <w:rPr>
          <w:rFonts w:ascii="Times New Roman" w:hAnsi="Times New Roman" w:cs="Times New Roman"/>
          <w:sz w:val="24"/>
        </w:rPr>
        <w:t>Danna Mauch asked members of the public to introduce themselves.</w:t>
      </w:r>
    </w:p>
    <w:p w14:paraId="1F99AA7B" w14:textId="77777777" w:rsidR="00BC6E80" w:rsidRDefault="00BC6E80" w:rsidP="00BC6E80">
      <w:pPr>
        <w:spacing w:after="0" w:line="240" w:lineRule="auto"/>
        <w:ind w:left="1440"/>
        <w:rPr>
          <w:rFonts w:ascii="Times New Roman" w:hAnsi="Times New Roman" w:cs="Times New Roman"/>
          <w:sz w:val="24"/>
        </w:rPr>
      </w:pPr>
    </w:p>
    <w:p w14:paraId="2E5176A7" w14:textId="77777777" w:rsidR="00BC6E80" w:rsidRDefault="00BC6E80" w:rsidP="00BC6E80">
      <w:pPr>
        <w:spacing w:after="0" w:line="240" w:lineRule="auto"/>
        <w:rPr>
          <w:rFonts w:ascii="Times New Roman" w:hAnsi="Times New Roman" w:cs="Times New Roman"/>
          <w:sz w:val="24"/>
        </w:rPr>
      </w:pPr>
    </w:p>
    <w:p w14:paraId="0641A93B" w14:textId="6FF56A6A" w:rsidR="00BC6E80" w:rsidRDefault="00BC6E80" w:rsidP="00BC6E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AF631B">
        <w:rPr>
          <w:rFonts w:ascii="Times New Roman" w:hAnsi="Times New Roman" w:cs="Times New Roman"/>
          <w:sz w:val="24"/>
        </w:rPr>
        <w:t>2</w:t>
      </w:r>
      <w:r>
        <w:rPr>
          <w:rFonts w:ascii="Times New Roman" w:hAnsi="Times New Roman" w:cs="Times New Roman"/>
          <w:sz w:val="24"/>
        </w:rPr>
        <w:t>:</w:t>
      </w:r>
      <w:r w:rsidR="005857C2">
        <w:rPr>
          <w:rFonts w:ascii="Times New Roman" w:hAnsi="Times New Roman" w:cs="Times New Roman"/>
          <w:sz w:val="24"/>
        </w:rPr>
        <w:t>05</w:t>
      </w:r>
      <w:r>
        <w:rPr>
          <w:rFonts w:ascii="Times New Roman" w:hAnsi="Times New Roman" w:cs="Times New Roman"/>
          <w:sz w:val="24"/>
        </w:rPr>
        <w:t xml:space="preserve"> </w:t>
      </w:r>
      <w:r w:rsidR="00AF631B">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Pr>
          <w:rFonts w:ascii="Times New Roman" w:hAnsi="Times New Roman" w:cs="Times New Roman"/>
          <w:sz w:val="24"/>
          <w:u w:val="single"/>
        </w:rPr>
        <w:t>LEGISLATIVE AND BUDGET UPDATE</w:t>
      </w:r>
    </w:p>
    <w:p w14:paraId="2005F7A1" w14:textId="77777777" w:rsidR="00BC6E80" w:rsidRDefault="00BC6E80" w:rsidP="00BC6E80">
      <w:pPr>
        <w:spacing w:after="0" w:line="240" w:lineRule="auto"/>
        <w:ind w:left="1440" w:hanging="1440"/>
        <w:rPr>
          <w:rFonts w:ascii="Times New Roman" w:hAnsi="Times New Roman" w:cs="Times New Roman"/>
          <w:sz w:val="24"/>
        </w:rPr>
      </w:pPr>
    </w:p>
    <w:p w14:paraId="1FF9A200" w14:textId="076605F0" w:rsidR="00BC6E80" w:rsidRDefault="00BC6E80" w:rsidP="00BC6E80">
      <w:pPr>
        <w:spacing w:after="0" w:line="240" w:lineRule="auto"/>
        <w:ind w:left="1440"/>
        <w:rPr>
          <w:rFonts w:ascii="Times New Roman" w:hAnsi="Times New Roman" w:cs="Times New Roman"/>
          <w:sz w:val="24"/>
        </w:rPr>
      </w:pPr>
      <w:r>
        <w:rPr>
          <w:rFonts w:ascii="Times New Roman" w:hAnsi="Times New Roman" w:cs="Times New Roman"/>
          <w:sz w:val="24"/>
        </w:rPr>
        <w:t>Senator Friedman mentioned</w:t>
      </w:r>
      <w:r w:rsidR="00AF631B">
        <w:rPr>
          <w:rFonts w:ascii="Times New Roman" w:hAnsi="Times New Roman" w:cs="Times New Roman"/>
          <w:sz w:val="24"/>
        </w:rPr>
        <w:t xml:space="preserve"> that there </w:t>
      </w:r>
      <w:r w:rsidR="003E1A5D">
        <w:rPr>
          <w:rFonts w:ascii="Times New Roman" w:hAnsi="Times New Roman" w:cs="Times New Roman"/>
          <w:sz w:val="24"/>
        </w:rPr>
        <w:t>is $</w:t>
      </w:r>
      <w:r w:rsidR="00AF631B">
        <w:rPr>
          <w:rFonts w:ascii="Times New Roman" w:hAnsi="Times New Roman" w:cs="Times New Roman"/>
          <w:sz w:val="24"/>
        </w:rPr>
        <w:t>60 million available in SAMSA money</w:t>
      </w:r>
      <w:r w:rsidR="003E1A5D">
        <w:rPr>
          <w:rFonts w:ascii="Times New Roman" w:hAnsi="Times New Roman" w:cs="Times New Roman"/>
          <w:sz w:val="24"/>
        </w:rPr>
        <w:t xml:space="preserve">, and </w:t>
      </w:r>
      <w:r w:rsidR="00977089">
        <w:rPr>
          <w:rFonts w:ascii="Times New Roman" w:hAnsi="Times New Roman" w:cs="Times New Roman"/>
          <w:sz w:val="24"/>
        </w:rPr>
        <w:t xml:space="preserve">made a </w:t>
      </w:r>
      <w:r w:rsidR="003E1A5D">
        <w:rPr>
          <w:rFonts w:ascii="Times New Roman" w:hAnsi="Times New Roman" w:cs="Times New Roman"/>
          <w:sz w:val="24"/>
        </w:rPr>
        <w:t>motion to pursue funding opportunity from American Rescue Plan.</w:t>
      </w:r>
    </w:p>
    <w:p w14:paraId="6FFE8254" w14:textId="11DACEEC" w:rsidR="00977089" w:rsidRDefault="00977089" w:rsidP="00BC6E80">
      <w:pPr>
        <w:spacing w:after="0" w:line="240" w:lineRule="auto"/>
        <w:ind w:left="1440"/>
        <w:rPr>
          <w:rFonts w:ascii="Times New Roman" w:hAnsi="Times New Roman" w:cs="Times New Roman"/>
          <w:sz w:val="24"/>
        </w:rPr>
      </w:pPr>
    </w:p>
    <w:p w14:paraId="1240F7B3" w14:textId="082400B2" w:rsidR="00977089" w:rsidRDefault="00977089" w:rsidP="00834A59">
      <w:pPr>
        <w:spacing w:after="0" w:line="240" w:lineRule="auto"/>
        <w:ind w:left="2160"/>
        <w:rPr>
          <w:rFonts w:ascii="Times New Roman" w:hAnsi="Times New Roman" w:cs="Times New Roman"/>
          <w:sz w:val="24"/>
        </w:rPr>
      </w:pPr>
      <w:r>
        <w:rPr>
          <w:rFonts w:ascii="Times New Roman" w:hAnsi="Times New Roman" w:cs="Times New Roman"/>
          <w:sz w:val="24"/>
        </w:rPr>
        <w:t>The vote was unanimous in favor of pursuing funding through the American Rescue Plan.</w:t>
      </w:r>
    </w:p>
    <w:p w14:paraId="736BFC72" w14:textId="77777777" w:rsidR="003E1A5D" w:rsidRDefault="003E1A5D" w:rsidP="00BC6E80">
      <w:pPr>
        <w:spacing w:after="0" w:line="240" w:lineRule="auto"/>
        <w:ind w:left="1440"/>
        <w:rPr>
          <w:rFonts w:ascii="Times New Roman" w:hAnsi="Times New Roman" w:cs="Times New Roman"/>
          <w:sz w:val="24"/>
        </w:rPr>
      </w:pPr>
    </w:p>
    <w:p w14:paraId="46C88A8E" w14:textId="77A01A80" w:rsidR="00BC6E80" w:rsidRDefault="003E1A5D" w:rsidP="00BC6E80">
      <w:pPr>
        <w:spacing w:after="0" w:line="240" w:lineRule="auto"/>
        <w:ind w:left="1440"/>
        <w:rPr>
          <w:rFonts w:ascii="Times New Roman" w:hAnsi="Times New Roman" w:cs="Times New Roman"/>
          <w:sz w:val="24"/>
        </w:rPr>
      </w:pPr>
      <w:r w:rsidRPr="003E1A5D">
        <w:rPr>
          <w:rFonts w:ascii="Times New Roman" w:hAnsi="Times New Roman" w:cs="Times New Roman"/>
          <w:sz w:val="24"/>
        </w:rPr>
        <w:t>Deidre Calvert from the Bureau of Substance Addiction Services</w:t>
      </w:r>
      <w:r>
        <w:rPr>
          <w:rFonts w:ascii="Times New Roman" w:hAnsi="Times New Roman" w:cs="Times New Roman"/>
          <w:sz w:val="24"/>
        </w:rPr>
        <w:t xml:space="preserve"> mention</w:t>
      </w:r>
      <w:r w:rsidR="00977089">
        <w:rPr>
          <w:rFonts w:ascii="Times New Roman" w:hAnsi="Times New Roman" w:cs="Times New Roman"/>
          <w:sz w:val="24"/>
        </w:rPr>
        <w:t>ed</w:t>
      </w:r>
      <w:r>
        <w:rPr>
          <w:rFonts w:ascii="Times New Roman" w:hAnsi="Times New Roman" w:cs="Times New Roman"/>
          <w:sz w:val="24"/>
        </w:rPr>
        <w:t xml:space="preserve"> $37</w:t>
      </w:r>
      <w:r w:rsidR="00977089">
        <w:rPr>
          <w:rFonts w:ascii="Times New Roman" w:hAnsi="Times New Roman" w:cs="Times New Roman"/>
          <w:sz w:val="24"/>
        </w:rPr>
        <w:t xml:space="preserve"> </w:t>
      </w:r>
      <w:r>
        <w:rPr>
          <w:rFonts w:ascii="Times New Roman" w:hAnsi="Times New Roman" w:cs="Times New Roman"/>
          <w:sz w:val="24"/>
        </w:rPr>
        <w:t xml:space="preserve">million in supplemental block grants. This money will be used for workforce </w:t>
      </w:r>
      <w:r>
        <w:rPr>
          <w:rFonts w:ascii="Times New Roman" w:hAnsi="Times New Roman" w:cs="Times New Roman"/>
          <w:sz w:val="24"/>
        </w:rPr>
        <w:lastRenderedPageBreak/>
        <w:t>crisis and ensuring racial equity, sober home models, MLUD access, Narcan access, restoration center, and ARPA funds</w:t>
      </w:r>
      <w:r w:rsidR="00977089">
        <w:rPr>
          <w:rFonts w:ascii="Times New Roman" w:hAnsi="Times New Roman" w:cs="Times New Roman"/>
          <w:sz w:val="24"/>
        </w:rPr>
        <w:t>.</w:t>
      </w:r>
    </w:p>
    <w:p w14:paraId="11C0BF34" w14:textId="77777777" w:rsidR="003E1A5D" w:rsidRDefault="003E1A5D" w:rsidP="00BC6E80">
      <w:pPr>
        <w:spacing w:after="0" w:line="240" w:lineRule="auto"/>
        <w:ind w:left="1440"/>
        <w:rPr>
          <w:rFonts w:ascii="Times New Roman" w:hAnsi="Times New Roman" w:cs="Times New Roman"/>
          <w:sz w:val="24"/>
        </w:rPr>
      </w:pPr>
    </w:p>
    <w:p w14:paraId="398D1713" w14:textId="54258654" w:rsidR="00BC6E80" w:rsidRDefault="00BC6E80" w:rsidP="00BC6E80">
      <w:pPr>
        <w:spacing w:after="0" w:line="240" w:lineRule="auto"/>
        <w:ind w:left="1440" w:hanging="1440"/>
        <w:rPr>
          <w:rFonts w:ascii="Times New Roman" w:hAnsi="Times New Roman" w:cs="Times New Roman"/>
          <w:sz w:val="24"/>
          <w:u w:val="single"/>
        </w:rPr>
      </w:pPr>
      <w:r>
        <w:rPr>
          <w:rFonts w:ascii="Times New Roman" w:hAnsi="Times New Roman" w:cs="Times New Roman"/>
          <w:sz w:val="24"/>
        </w:rPr>
        <w:t>1</w:t>
      </w:r>
      <w:r w:rsidR="005857C2">
        <w:rPr>
          <w:rFonts w:ascii="Times New Roman" w:hAnsi="Times New Roman" w:cs="Times New Roman"/>
          <w:sz w:val="24"/>
        </w:rPr>
        <w:t>2</w:t>
      </w:r>
      <w:r>
        <w:rPr>
          <w:rFonts w:ascii="Times New Roman" w:hAnsi="Times New Roman" w:cs="Times New Roman"/>
          <w:sz w:val="24"/>
        </w:rPr>
        <w:t>:</w:t>
      </w:r>
      <w:r w:rsidR="00977089">
        <w:rPr>
          <w:rFonts w:ascii="Times New Roman" w:hAnsi="Times New Roman" w:cs="Times New Roman"/>
          <w:sz w:val="24"/>
        </w:rPr>
        <w:t>2</w:t>
      </w:r>
      <w:r w:rsidR="005857C2">
        <w:rPr>
          <w:rFonts w:ascii="Times New Roman" w:hAnsi="Times New Roman" w:cs="Times New Roman"/>
          <w:sz w:val="24"/>
        </w:rPr>
        <w:t>0</w:t>
      </w:r>
      <w:r>
        <w:rPr>
          <w:rFonts w:ascii="Times New Roman" w:hAnsi="Times New Roman" w:cs="Times New Roman"/>
          <w:sz w:val="24"/>
        </w:rPr>
        <w:t xml:space="preserve"> AM:</w:t>
      </w:r>
      <w:r>
        <w:rPr>
          <w:rFonts w:ascii="Times New Roman" w:hAnsi="Times New Roman" w:cs="Times New Roman"/>
          <w:sz w:val="24"/>
        </w:rPr>
        <w:tab/>
      </w:r>
      <w:r>
        <w:rPr>
          <w:rFonts w:ascii="Times New Roman" w:hAnsi="Times New Roman" w:cs="Times New Roman"/>
          <w:sz w:val="24"/>
          <w:u w:val="single"/>
        </w:rPr>
        <w:t>APPROVING THE MINUTES FROM THE LAST MEETING</w:t>
      </w:r>
    </w:p>
    <w:p w14:paraId="055A5DE9" w14:textId="77777777" w:rsidR="002B4AC7" w:rsidRDefault="002B4AC7" w:rsidP="00BC6E80">
      <w:pPr>
        <w:spacing w:after="0" w:line="240" w:lineRule="auto"/>
        <w:ind w:left="1440" w:hanging="1440"/>
        <w:rPr>
          <w:rFonts w:ascii="Times New Roman" w:hAnsi="Times New Roman" w:cs="Times New Roman"/>
          <w:sz w:val="24"/>
        </w:rPr>
      </w:pPr>
    </w:p>
    <w:p w14:paraId="74BB15E8" w14:textId="77777777" w:rsidR="00BC6E80" w:rsidRDefault="00BC6E80" w:rsidP="00BC6E80">
      <w:pPr>
        <w:spacing w:after="0" w:line="240" w:lineRule="auto"/>
        <w:ind w:left="1440" w:hanging="1440"/>
        <w:rPr>
          <w:rFonts w:ascii="Times New Roman" w:hAnsi="Times New Roman" w:cs="Times New Roman"/>
          <w:sz w:val="24"/>
        </w:rPr>
      </w:pPr>
    </w:p>
    <w:p w14:paraId="48445599" w14:textId="3E9F18A9" w:rsidR="00BC6E80" w:rsidRDefault="002B4AC7" w:rsidP="00BC6E80">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Peter Koutoujian </w:t>
      </w:r>
      <w:r w:rsidR="005857C2">
        <w:rPr>
          <w:rFonts w:ascii="Times New Roman" w:hAnsi="Times New Roman" w:cs="Times New Roman"/>
          <w:sz w:val="24"/>
        </w:rPr>
        <w:t>accept</w:t>
      </w:r>
      <w:r w:rsidR="00977089">
        <w:rPr>
          <w:rFonts w:ascii="Times New Roman" w:hAnsi="Times New Roman" w:cs="Times New Roman"/>
          <w:sz w:val="24"/>
        </w:rPr>
        <w:t>ed</w:t>
      </w:r>
      <w:r w:rsidR="005857C2">
        <w:rPr>
          <w:rFonts w:ascii="Times New Roman" w:hAnsi="Times New Roman" w:cs="Times New Roman"/>
          <w:sz w:val="24"/>
        </w:rPr>
        <w:t xml:space="preserve"> a motion from</w:t>
      </w:r>
      <w:r w:rsidR="007264B2">
        <w:rPr>
          <w:rFonts w:ascii="Times New Roman" w:hAnsi="Times New Roman" w:cs="Times New Roman"/>
          <w:sz w:val="24"/>
        </w:rPr>
        <w:t xml:space="preserve"> Senior Friedman to</w:t>
      </w:r>
      <w:r w:rsidR="005857C2">
        <w:rPr>
          <w:rFonts w:ascii="Times New Roman" w:hAnsi="Times New Roman" w:cs="Times New Roman"/>
          <w:sz w:val="24"/>
        </w:rPr>
        <w:t xml:space="preserve"> approve minutes from the last meeting. </w:t>
      </w:r>
    </w:p>
    <w:p w14:paraId="0094B337" w14:textId="77777777" w:rsidR="00BC6E80" w:rsidRDefault="00BC6E80" w:rsidP="00BC6E80">
      <w:pPr>
        <w:spacing w:after="0" w:line="240" w:lineRule="auto"/>
        <w:ind w:left="1440"/>
        <w:rPr>
          <w:rFonts w:ascii="Times New Roman" w:hAnsi="Times New Roman" w:cs="Times New Roman"/>
          <w:sz w:val="24"/>
        </w:rPr>
      </w:pPr>
    </w:p>
    <w:p w14:paraId="63ABF648" w14:textId="7881E48E" w:rsidR="00BC6E80" w:rsidRDefault="00977089" w:rsidP="00834A59">
      <w:pPr>
        <w:spacing w:after="0" w:line="240" w:lineRule="auto"/>
        <w:ind w:left="2160"/>
        <w:rPr>
          <w:rFonts w:ascii="Times New Roman" w:hAnsi="Times New Roman" w:cs="Times New Roman"/>
          <w:sz w:val="24"/>
        </w:rPr>
      </w:pPr>
      <w:r>
        <w:rPr>
          <w:rFonts w:ascii="Times New Roman" w:hAnsi="Times New Roman" w:cs="Times New Roman"/>
          <w:sz w:val="24"/>
        </w:rPr>
        <w:t>The v</w:t>
      </w:r>
      <w:r w:rsidR="00BC6E80">
        <w:rPr>
          <w:rFonts w:ascii="Times New Roman" w:hAnsi="Times New Roman" w:cs="Times New Roman"/>
          <w:sz w:val="24"/>
        </w:rPr>
        <w:t>ote was unanimous</w:t>
      </w:r>
      <w:r>
        <w:rPr>
          <w:rFonts w:ascii="Times New Roman" w:hAnsi="Times New Roman" w:cs="Times New Roman"/>
          <w:sz w:val="24"/>
        </w:rPr>
        <w:t xml:space="preserve"> in favor of approving the minutes from the last meeting</w:t>
      </w:r>
      <w:r w:rsidR="00BC6E80">
        <w:rPr>
          <w:rFonts w:ascii="Times New Roman" w:hAnsi="Times New Roman" w:cs="Times New Roman"/>
          <w:sz w:val="24"/>
        </w:rPr>
        <w:t>.</w:t>
      </w:r>
    </w:p>
    <w:p w14:paraId="4793400F" w14:textId="77777777" w:rsidR="00BC6E80" w:rsidRDefault="00BC6E80" w:rsidP="00BC6E80">
      <w:pPr>
        <w:spacing w:after="0" w:line="240" w:lineRule="auto"/>
        <w:rPr>
          <w:rFonts w:ascii="Times New Roman" w:hAnsi="Times New Roman" w:cs="Times New Roman"/>
          <w:sz w:val="24"/>
        </w:rPr>
      </w:pPr>
      <w:r>
        <w:rPr>
          <w:rFonts w:ascii="Times New Roman" w:hAnsi="Times New Roman" w:cs="Times New Roman"/>
          <w:sz w:val="24"/>
        </w:rPr>
        <w:tab/>
      </w:r>
    </w:p>
    <w:p w14:paraId="770D4EA5" w14:textId="2D591C0B" w:rsidR="00BC6E80" w:rsidRPr="00973E3B" w:rsidRDefault="00BC6E80" w:rsidP="00BC6E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7264B2">
        <w:rPr>
          <w:rFonts w:ascii="Times New Roman" w:hAnsi="Times New Roman" w:cs="Times New Roman"/>
          <w:sz w:val="24"/>
        </w:rPr>
        <w:t>2</w:t>
      </w:r>
      <w:r>
        <w:rPr>
          <w:rFonts w:ascii="Times New Roman" w:hAnsi="Times New Roman" w:cs="Times New Roman"/>
          <w:sz w:val="24"/>
        </w:rPr>
        <w:t>:</w:t>
      </w:r>
      <w:r w:rsidR="00977089">
        <w:rPr>
          <w:rFonts w:ascii="Times New Roman" w:hAnsi="Times New Roman" w:cs="Times New Roman"/>
          <w:sz w:val="24"/>
        </w:rPr>
        <w:t>2</w:t>
      </w:r>
      <w:r>
        <w:rPr>
          <w:rFonts w:ascii="Times New Roman" w:hAnsi="Times New Roman" w:cs="Times New Roman"/>
          <w:sz w:val="24"/>
        </w:rPr>
        <w:t xml:space="preserve">5 </w:t>
      </w:r>
      <w:r w:rsidR="007264B2">
        <w:rPr>
          <w:rFonts w:ascii="Times New Roman" w:hAnsi="Times New Roman" w:cs="Times New Roman"/>
          <w:sz w:val="24"/>
        </w:rPr>
        <w:t>P</w:t>
      </w:r>
      <w:r>
        <w:rPr>
          <w:rFonts w:ascii="Times New Roman" w:hAnsi="Times New Roman" w:cs="Times New Roman"/>
          <w:sz w:val="24"/>
        </w:rPr>
        <w:t>M:</w:t>
      </w:r>
      <w:r w:rsidR="008B587D">
        <w:rPr>
          <w:rFonts w:ascii="Times New Roman" w:hAnsi="Times New Roman" w:cs="Times New Roman"/>
          <w:sz w:val="24"/>
        </w:rPr>
        <w:t xml:space="preserve"> </w:t>
      </w:r>
      <w:r w:rsidR="002242FD">
        <w:rPr>
          <w:rFonts w:ascii="Times New Roman" w:hAnsi="Times New Roman" w:cs="Times New Roman"/>
          <w:sz w:val="24"/>
        </w:rPr>
        <w:tab/>
      </w:r>
      <w:r w:rsidR="00977089">
        <w:rPr>
          <w:rFonts w:ascii="Times New Roman" w:hAnsi="Times New Roman" w:cs="Times New Roman"/>
          <w:sz w:val="24"/>
          <w:u w:val="single"/>
        </w:rPr>
        <w:t>MACARTHUR IMPACT NETWORK</w:t>
      </w:r>
    </w:p>
    <w:p w14:paraId="548F0FEB" w14:textId="77777777" w:rsidR="00BC6E80" w:rsidRDefault="00BC6E80" w:rsidP="00BC6E80">
      <w:pPr>
        <w:spacing w:after="0" w:line="240" w:lineRule="auto"/>
        <w:rPr>
          <w:rFonts w:ascii="Times New Roman" w:hAnsi="Times New Roman" w:cs="Times New Roman"/>
          <w:sz w:val="24"/>
        </w:rPr>
      </w:pPr>
    </w:p>
    <w:p w14:paraId="0F628D81" w14:textId="665ED9A8" w:rsidR="00BC6E80" w:rsidRDefault="00977089" w:rsidP="00BC6E80">
      <w:pPr>
        <w:spacing w:after="0" w:line="240" w:lineRule="auto"/>
        <w:ind w:left="1440"/>
        <w:rPr>
          <w:rFonts w:ascii="Times New Roman" w:hAnsi="Times New Roman" w:cs="Times New Roman"/>
          <w:sz w:val="24"/>
        </w:rPr>
      </w:pPr>
      <w:r>
        <w:rPr>
          <w:rFonts w:ascii="Times New Roman" w:hAnsi="Times New Roman" w:cs="Times New Roman"/>
          <w:sz w:val="24"/>
        </w:rPr>
        <w:t>Catia Sharp briefed the Commission on its inclusion in the MacArthur IMPACT Network and the kickoff meeting for the IMPACT Network cohort. The Commission will be part of a learning community of jurisdictions doing work on behavioral health diversion from criminal justice settings, and will receive technical assistance from PRA.</w:t>
      </w:r>
    </w:p>
    <w:p w14:paraId="6B65568B" w14:textId="4A164474" w:rsidR="00977089" w:rsidRPr="00973E3B" w:rsidRDefault="00977089" w:rsidP="00977089">
      <w:pPr>
        <w:spacing w:after="0" w:line="240" w:lineRule="auto"/>
        <w:ind w:left="1440" w:hanging="1440"/>
        <w:rPr>
          <w:rFonts w:ascii="Times New Roman" w:hAnsi="Times New Roman" w:cs="Times New Roman"/>
          <w:sz w:val="24"/>
        </w:rPr>
      </w:pPr>
      <w:r>
        <w:rPr>
          <w:rFonts w:ascii="Times New Roman" w:hAnsi="Times New Roman" w:cs="Times New Roman"/>
          <w:sz w:val="24"/>
        </w:rPr>
        <w:t xml:space="preserve">12:40 PM: </w:t>
      </w:r>
      <w:r>
        <w:rPr>
          <w:rFonts w:ascii="Times New Roman" w:hAnsi="Times New Roman" w:cs="Times New Roman"/>
          <w:sz w:val="24"/>
        </w:rPr>
        <w:tab/>
      </w:r>
      <w:r>
        <w:rPr>
          <w:rFonts w:ascii="Times New Roman" w:hAnsi="Times New Roman" w:cs="Times New Roman"/>
          <w:sz w:val="24"/>
          <w:u w:val="single"/>
        </w:rPr>
        <w:t>YEAR 4/SFY22 WORK PLAN PRESENTATION AND DISCUSSION</w:t>
      </w:r>
    </w:p>
    <w:p w14:paraId="267074F3" w14:textId="43435A54" w:rsidR="00977089" w:rsidRDefault="00977089" w:rsidP="00BC6E80">
      <w:pPr>
        <w:spacing w:after="0" w:line="240" w:lineRule="auto"/>
        <w:ind w:left="720" w:firstLine="720"/>
        <w:rPr>
          <w:rFonts w:ascii="Times New Roman" w:hAnsi="Times New Roman" w:cs="Times New Roman"/>
          <w:sz w:val="24"/>
        </w:rPr>
      </w:pPr>
    </w:p>
    <w:p w14:paraId="14819FC3" w14:textId="4BDABAB4" w:rsidR="007264B2" w:rsidRDefault="007264B2" w:rsidP="00BC6E80">
      <w:pPr>
        <w:spacing w:after="0" w:line="240" w:lineRule="auto"/>
        <w:ind w:left="720" w:firstLine="720"/>
        <w:rPr>
          <w:rFonts w:ascii="Times New Roman" w:hAnsi="Times New Roman" w:cs="Times New Roman"/>
          <w:sz w:val="24"/>
        </w:rPr>
      </w:pPr>
    </w:p>
    <w:p w14:paraId="74B608AC" w14:textId="570DD54C" w:rsidR="00977089" w:rsidRDefault="00977089" w:rsidP="00834A59">
      <w:pPr>
        <w:spacing w:after="0" w:line="240" w:lineRule="auto"/>
        <w:ind w:left="720"/>
        <w:rPr>
          <w:rFonts w:ascii="Times New Roman" w:hAnsi="Times New Roman" w:cs="Times New Roman"/>
          <w:sz w:val="24"/>
        </w:rPr>
      </w:pPr>
    </w:p>
    <w:p w14:paraId="55CC52A4" w14:textId="48BCB3F4" w:rsidR="007264B2" w:rsidRDefault="00977089" w:rsidP="00977089">
      <w:pPr>
        <w:spacing w:after="0" w:line="240" w:lineRule="auto"/>
        <w:ind w:left="1440"/>
        <w:rPr>
          <w:rFonts w:ascii="Times New Roman" w:hAnsi="Times New Roman" w:cs="Times New Roman"/>
          <w:sz w:val="24"/>
        </w:rPr>
      </w:pPr>
      <w:r>
        <w:rPr>
          <w:rFonts w:ascii="Times New Roman" w:hAnsi="Times New Roman" w:cs="Times New Roman"/>
          <w:sz w:val="24"/>
        </w:rPr>
        <w:t xml:space="preserve">The </w:t>
      </w:r>
      <w:r w:rsidR="007264B2">
        <w:rPr>
          <w:rFonts w:ascii="Times New Roman" w:hAnsi="Times New Roman" w:cs="Times New Roman"/>
          <w:sz w:val="24"/>
        </w:rPr>
        <w:t xml:space="preserve">Commonwealth Medicine point of contact </w:t>
      </w:r>
      <w:r>
        <w:rPr>
          <w:rFonts w:ascii="Times New Roman" w:hAnsi="Times New Roman" w:cs="Times New Roman"/>
          <w:sz w:val="24"/>
        </w:rPr>
        <w:t>was</w:t>
      </w:r>
      <w:r w:rsidR="007264B2">
        <w:rPr>
          <w:rFonts w:ascii="Times New Roman" w:hAnsi="Times New Roman" w:cs="Times New Roman"/>
          <w:sz w:val="24"/>
        </w:rPr>
        <w:t xml:space="preserve"> announced to be Katherine London</w:t>
      </w:r>
      <w:r w:rsidR="006916F6">
        <w:rPr>
          <w:rFonts w:ascii="Times New Roman" w:hAnsi="Times New Roman" w:cs="Times New Roman"/>
          <w:sz w:val="24"/>
        </w:rPr>
        <w:t xml:space="preserve"> (of Commonwealth Medicine).</w:t>
      </w:r>
    </w:p>
    <w:p w14:paraId="50AFFEC2" w14:textId="0ACD3624" w:rsidR="00977089" w:rsidRDefault="00977089" w:rsidP="00977089">
      <w:pPr>
        <w:spacing w:after="0" w:line="240" w:lineRule="auto"/>
        <w:ind w:left="1440"/>
        <w:rPr>
          <w:rFonts w:ascii="Times New Roman" w:hAnsi="Times New Roman" w:cs="Times New Roman"/>
          <w:sz w:val="24"/>
        </w:rPr>
      </w:pPr>
    </w:p>
    <w:p w14:paraId="7DA2B880" w14:textId="0D260559" w:rsidR="00977089" w:rsidRDefault="00977089" w:rsidP="00834A59">
      <w:pPr>
        <w:spacing w:after="0" w:line="240" w:lineRule="auto"/>
        <w:ind w:left="1440"/>
        <w:rPr>
          <w:rFonts w:ascii="Times New Roman" w:hAnsi="Times New Roman" w:cs="Times New Roman"/>
          <w:sz w:val="24"/>
        </w:rPr>
      </w:pPr>
      <w:r>
        <w:rPr>
          <w:rFonts w:ascii="Times New Roman" w:hAnsi="Times New Roman" w:cs="Times New Roman"/>
          <w:sz w:val="24"/>
        </w:rPr>
        <w:t>Catia Sharp presented a high-level work plan for SFY22 which includes procurement of a provider to pilot a restoration center, as well as convening a subcommittee to explore external sources of financing.</w:t>
      </w:r>
    </w:p>
    <w:p w14:paraId="12577074" w14:textId="3F81C16C" w:rsidR="006916F6" w:rsidRDefault="006916F6" w:rsidP="006916F6">
      <w:pPr>
        <w:spacing w:after="0" w:line="240" w:lineRule="auto"/>
        <w:rPr>
          <w:rFonts w:ascii="Times New Roman" w:hAnsi="Times New Roman" w:cs="Times New Roman"/>
          <w:sz w:val="24"/>
        </w:rPr>
      </w:pPr>
    </w:p>
    <w:p w14:paraId="0E4AC9BC" w14:textId="77777777" w:rsidR="00A171E6" w:rsidRPr="006916F6" w:rsidRDefault="00A171E6" w:rsidP="00A171E6">
      <w:pPr>
        <w:spacing w:after="0" w:line="240" w:lineRule="auto"/>
        <w:ind w:firstLine="720"/>
        <w:rPr>
          <w:rFonts w:ascii="Times New Roman" w:hAnsi="Times New Roman" w:cs="Times New Roman"/>
          <w:sz w:val="24"/>
        </w:rPr>
      </w:pPr>
    </w:p>
    <w:p w14:paraId="2FF186B9" w14:textId="0C7F8F8E" w:rsidR="00BC6E80" w:rsidRDefault="002242FD" w:rsidP="00BC6E80">
      <w:pPr>
        <w:spacing w:after="0" w:line="240" w:lineRule="auto"/>
        <w:rPr>
          <w:rFonts w:ascii="Times New Roman" w:hAnsi="Times New Roman" w:cs="Times New Roman"/>
          <w:sz w:val="24"/>
          <w:u w:val="single"/>
        </w:rPr>
      </w:pPr>
      <w:r w:rsidRPr="002242FD">
        <w:rPr>
          <w:rFonts w:ascii="Times New Roman" w:hAnsi="Times New Roman" w:cs="Times New Roman"/>
          <w:sz w:val="24"/>
        </w:rPr>
        <w:t>1</w:t>
      </w:r>
      <w:r>
        <w:rPr>
          <w:rFonts w:ascii="Times New Roman" w:hAnsi="Times New Roman" w:cs="Times New Roman"/>
          <w:sz w:val="24"/>
        </w:rPr>
        <w:t>:</w:t>
      </w:r>
      <w:r w:rsidR="00977089">
        <w:rPr>
          <w:rFonts w:ascii="Times New Roman" w:hAnsi="Times New Roman" w:cs="Times New Roman"/>
          <w:sz w:val="24"/>
        </w:rPr>
        <w:t>40</w:t>
      </w:r>
      <w:r>
        <w:rPr>
          <w:rFonts w:ascii="Times New Roman" w:hAnsi="Times New Roman" w:cs="Times New Roman"/>
          <w:sz w:val="24"/>
        </w:rPr>
        <w:t xml:space="preserve">PM: </w:t>
      </w:r>
      <w:r w:rsidRPr="002242FD">
        <w:rPr>
          <w:rFonts w:ascii="Times New Roman" w:hAnsi="Times New Roman" w:cs="Times New Roman"/>
          <w:sz w:val="24"/>
        </w:rPr>
        <w:t xml:space="preserve">  </w:t>
      </w:r>
      <w:r w:rsidR="00977089">
        <w:rPr>
          <w:rFonts w:ascii="Times New Roman" w:hAnsi="Times New Roman" w:cs="Times New Roman"/>
          <w:sz w:val="24"/>
          <w:u w:val="single"/>
        </w:rPr>
        <w:t>UPDATE ON EXTERNAL FUNDING SOURCES</w:t>
      </w:r>
    </w:p>
    <w:p w14:paraId="2AA84AFF" w14:textId="4818D925" w:rsidR="008B587D" w:rsidRPr="00834A59" w:rsidRDefault="00977089" w:rsidP="00BC6E80">
      <w:pPr>
        <w:spacing w:after="0" w:line="240" w:lineRule="auto"/>
        <w:rPr>
          <w:rFonts w:ascii="Times New Roman" w:hAnsi="Times New Roman" w:cs="Times New Roman"/>
          <w:sz w:val="24"/>
        </w:rPr>
      </w:pPr>
      <w:r w:rsidRPr="00834A59">
        <w:rPr>
          <w:rFonts w:ascii="Times New Roman" w:hAnsi="Times New Roman" w:cs="Times New Roman"/>
          <w:sz w:val="24"/>
        </w:rPr>
        <w:tab/>
      </w:r>
      <w:r w:rsidRPr="00834A59">
        <w:rPr>
          <w:rFonts w:ascii="Times New Roman" w:hAnsi="Times New Roman" w:cs="Times New Roman"/>
          <w:sz w:val="24"/>
        </w:rPr>
        <w:tab/>
      </w:r>
    </w:p>
    <w:p w14:paraId="7C4F321C" w14:textId="078E73EE" w:rsidR="00977089" w:rsidRPr="00834A59" w:rsidRDefault="00977089" w:rsidP="00834A59">
      <w:pPr>
        <w:spacing w:after="0" w:line="240" w:lineRule="auto"/>
        <w:ind w:left="1440"/>
        <w:rPr>
          <w:rFonts w:ascii="Times New Roman" w:hAnsi="Times New Roman" w:cs="Times New Roman"/>
          <w:sz w:val="24"/>
        </w:rPr>
      </w:pPr>
      <w:r w:rsidRPr="00834A59">
        <w:rPr>
          <w:rFonts w:ascii="Times New Roman" w:hAnsi="Times New Roman" w:cs="Times New Roman"/>
          <w:sz w:val="24"/>
        </w:rPr>
        <w:t xml:space="preserve">Sheriff Koutoujian updated the Commission on his work to include earmark funding in the federal budget for the restoration center. Congresswoman Trahan has successfully advocated for </w:t>
      </w:r>
      <w:r w:rsidR="00B86421" w:rsidRPr="00834A59">
        <w:rPr>
          <w:rFonts w:ascii="Times New Roman" w:hAnsi="Times New Roman" w:cs="Times New Roman"/>
          <w:sz w:val="24"/>
        </w:rPr>
        <w:t>a $1.65 million earmark in the House budget. Sheriff Koutoujian is also working with Senator Markey’s office to do the same on the Senate side.</w:t>
      </w:r>
    </w:p>
    <w:p w14:paraId="685454F1" w14:textId="77777777" w:rsidR="00BC6E80" w:rsidRDefault="00BC6E80" w:rsidP="00BC6E80">
      <w:pPr>
        <w:spacing w:after="0" w:line="240" w:lineRule="auto"/>
        <w:rPr>
          <w:rFonts w:ascii="Times New Roman" w:hAnsi="Times New Roman" w:cs="Times New Roman"/>
          <w:sz w:val="24"/>
        </w:rPr>
      </w:pPr>
    </w:p>
    <w:p w14:paraId="064BA08F" w14:textId="01762A92" w:rsidR="00BC6E80" w:rsidRPr="006916F6" w:rsidRDefault="00BC6E80" w:rsidP="00BC6E80">
      <w:pPr>
        <w:spacing w:after="0" w:line="240" w:lineRule="auto"/>
        <w:rPr>
          <w:rFonts w:ascii="Times New Roman" w:hAnsi="Times New Roman" w:cs="Times New Roman"/>
          <w:sz w:val="24"/>
        </w:rPr>
      </w:pPr>
      <w:r>
        <w:rPr>
          <w:rFonts w:ascii="Times New Roman" w:hAnsi="Times New Roman" w:cs="Times New Roman"/>
          <w:sz w:val="24"/>
        </w:rPr>
        <w:t>1:</w:t>
      </w:r>
      <w:r w:rsidR="00B86421">
        <w:rPr>
          <w:rFonts w:ascii="Times New Roman" w:hAnsi="Times New Roman" w:cs="Times New Roman"/>
          <w:sz w:val="24"/>
        </w:rPr>
        <w:t>5</w:t>
      </w:r>
      <w:r>
        <w:rPr>
          <w:rFonts w:ascii="Times New Roman" w:hAnsi="Times New Roman" w:cs="Times New Roman"/>
          <w:sz w:val="24"/>
        </w:rPr>
        <w:t xml:space="preserve">5 </w:t>
      </w:r>
      <w:r w:rsidR="006916F6">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Pr>
          <w:rFonts w:ascii="Times New Roman" w:hAnsi="Times New Roman" w:cs="Times New Roman"/>
          <w:sz w:val="24"/>
          <w:u w:val="single"/>
        </w:rPr>
        <w:t>NEXT STEPS AND CLOSING</w:t>
      </w:r>
    </w:p>
    <w:p w14:paraId="1E5B3CDB" w14:textId="77777777" w:rsidR="00BC6E80" w:rsidRDefault="00BC6E80" w:rsidP="00BC6E80">
      <w:pPr>
        <w:spacing w:after="0" w:line="240" w:lineRule="auto"/>
        <w:rPr>
          <w:rFonts w:ascii="Times New Roman" w:hAnsi="Times New Roman" w:cs="Times New Roman"/>
          <w:sz w:val="24"/>
        </w:rPr>
      </w:pPr>
    </w:p>
    <w:p w14:paraId="19BBB0BC" w14:textId="1671848E" w:rsidR="00B86421" w:rsidRDefault="00BC6E80" w:rsidP="00B86421">
      <w:pPr>
        <w:spacing w:after="0" w:line="240" w:lineRule="auto"/>
        <w:ind w:left="1440"/>
        <w:rPr>
          <w:rFonts w:ascii="Times New Roman" w:hAnsi="Times New Roman" w:cs="Times New Roman"/>
          <w:sz w:val="24"/>
        </w:rPr>
      </w:pPr>
      <w:r>
        <w:rPr>
          <w:rFonts w:ascii="Times New Roman" w:hAnsi="Times New Roman" w:cs="Times New Roman"/>
          <w:sz w:val="24"/>
        </w:rPr>
        <w:t>Sheriff Koutoujian</w:t>
      </w:r>
      <w:r w:rsidR="00B86421">
        <w:rPr>
          <w:rFonts w:ascii="Times New Roman" w:hAnsi="Times New Roman" w:cs="Times New Roman"/>
          <w:sz w:val="24"/>
        </w:rPr>
        <w:t xml:space="preserve"> accepted a motion to adjourn the meeting.</w:t>
      </w:r>
    </w:p>
    <w:p w14:paraId="21A996BD" w14:textId="5490024C" w:rsidR="00B86421" w:rsidRDefault="00B86421" w:rsidP="00B86421">
      <w:pPr>
        <w:spacing w:after="0" w:line="240" w:lineRule="auto"/>
        <w:ind w:left="1440"/>
        <w:rPr>
          <w:rFonts w:ascii="Times New Roman" w:hAnsi="Times New Roman" w:cs="Times New Roman"/>
          <w:sz w:val="24"/>
        </w:rPr>
      </w:pPr>
      <w:r>
        <w:rPr>
          <w:rFonts w:ascii="Times New Roman" w:hAnsi="Times New Roman" w:cs="Times New Roman"/>
          <w:sz w:val="24"/>
        </w:rPr>
        <w:tab/>
        <w:t>The vote was unanimous to adjourn the meeting.</w:t>
      </w:r>
    </w:p>
    <w:p w14:paraId="0E501FB4" w14:textId="14BD4DDE" w:rsidR="006916F6" w:rsidRDefault="006916F6" w:rsidP="00834A59">
      <w:pPr>
        <w:spacing w:after="0" w:line="240" w:lineRule="auto"/>
        <w:ind w:left="1440"/>
        <w:rPr>
          <w:rFonts w:ascii="Times New Roman" w:hAnsi="Times New Roman" w:cs="Times New Roman"/>
          <w:sz w:val="24"/>
        </w:rPr>
      </w:pPr>
    </w:p>
    <w:p w14:paraId="21BA7202" w14:textId="77777777" w:rsidR="00BC6E80" w:rsidRDefault="00BC6E80" w:rsidP="00BC6E80">
      <w:pPr>
        <w:spacing w:after="0" w:line="240" w:lineRule="auto"/>
        <w:ind w:left="1440"/>
        <w:rPr>
          <w:rFonts w:ascii="Times New Roman" w:hAnsi="Times New Roman" w:cs="Times New Roman"/>
          <w:sz w:val="24"/>
        </w:rPr>
      </w:pPr>
    </w:p>
    <w:p w14:paraId="26FC34F7" w14:textId="2F47B2B0" w:rsidR="00780B0A" w:rsidRPr="00BC6E80" w:rsidRDefault="00780B0A" w:rsidP="00834A59">
      <w:pPr>
        <w:spacing w:after="0" w:line="240" w:lineRule="auto"/>
        <w:rPr>
          <w:rFonts w:ascii="Times New Roman" w:hAnsi="Times New Roman" w:cs="Times New Roman"/>
          <w:b/>
          <w:sz w:val="28"/>
          <w:szCs w:val="28"/>
        </w:rPr>
      </w:pPr>
    </w:p>
    <w:sectPr w:rsidR="00780B0A" w:rsidRPr="00BC6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7EE"/>
    <w:multiLevelType w:val="hybridMultilevel"/>
    <w:tmpl w:val="62C80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625D87"/>
    <w:multiLevelType w:val="hybridMultilevel"/>
    <w:tmpl w:val="0188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951225">
    <w:abstractNumId w:val="0"/>
  </w:num>
  <w:num w:numId="2" w16cid:durableId="969943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0"/>
    <w:rsid w:val="000C73E3"/>
    <w:rsid w:val="00146C27"/>
    <w:rsid w:val="002242FD"/>
    <w:rsid w:val="002B4AC7"/>
    <w:rsid w:val="002C590F"/>
    <w:rsid w:val="003E1A5D"/>
    <w:rsid w:val="003E43C0"/>
    <w:rsid w:val="005857C2"/>
    <w:rsid w:val="006916F6"/>
    <w:rsid w:val="007264B2"/>
    <w:rsid w:val="00780B0A"/>
    <w:rsid w:val="007966C4"/>
    <w:rsid w:val="007A1DB1"/>
    <w:rsid w:val="00834A59"/>
    <w:rsid w:val="008A6747"/>
    <w:rsid w:val="008B587D"/>
    <w:rsid w:val="00977089"/>
    <w:rsid w:val="0097747E"/>
    <w:rsid w:val="00A171E6"/>
    <w:rsid w:val="00AF631B"/>
    <w:rsid w:val="00B86421"/>
    <w:rsid w:val="00BC6E80"/>
    <w:rsid w:val="00E62500"/>
    <w:rsid w:val="00EC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2FFC"/>
  <w15:chartTrackingRefBased/>
  <w15:docId w15:val="{CA845A28-94CA-43D5-8452-04F38042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1B4BB-725F-4402-A557-69BD1AE40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620E4-DA77-4083-AE1D-281AC1E817FE}">
  <ds:schemaRefs>
    <ds:schemaRef ds:uri="http://schemas.microsoft.com/sharepoint/v3/contenttype/forms"/>
  </ds:schemaRefs>
</ds:datastoreItem>
</file>

<file path=customXml/itemProps3.xml><?xml version="1.0" encoding="utf-8"?>
<ds:datastoreItem xmlns:ds="http://schemas.openxmlformats.org/officeDocument/2006/customXml" ds:itemID="{FE966C97-1E38-4984-AB23-7D0F13BDC5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Rebecca</dc:creator>
  <cp:keywords/>
  <dc:description/>
  <cp:lastModifiedBy>Donna Leblanc</cp:lastModifiedBy>
  <cp:revision>6</cp:revision>
  <dcterms:created xsi:type="dcterms:W3CDTF">2021-08-04T14:22:00Z</dcterms:created>
  <dcterms:modified xsi:type="dcterms:W3CDTF">2023-07-10T21:02:00Z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