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5D4E43" w14:textId="371D2FB6" w:rsidR="00AA4D02" w:rsidRDefault="00AA4D02" w:rsidP="00AA4D02">
      <w:pPr>
        <w:spacing w:after="0" w:line="240" w:lineRule="auto"/>
        <w:rPr>
          <w:rFonts w:ascii="Times New Roman" w:hAnsi="Times New Roman" w:cs="Times New Roman"/>
          <w:sz w:val="24"/>
        </w:rPr>
      </w:pPr>
      <w:r>
        <w:rPr>
          <w:noProof/>
        </w:rPr>
        <w:drawing>
          <wp:inline distT="0" distB="0" distL="0" distR="0" wp14:anchorId="7DED0A7A" wp14:editId="1D5F2A9B">
            <wp:extent cx="1447800" cy="1485900"/>
            <wp:effectExtent l="0" t="0" r="0" b="0"/>
            <wp:docPr id="2" name="Picture 2" descr="The Middlesex Sheriff's Offi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he Middlesex Sheriff's Office Logo"/>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447800" cy="1485900"/>
                    </a:xfrm>
                    <a:prstGeom prst="rect">
                      <a:avLst/>
                    </a:prstGeom>
                  </pic:spPr>
                </pic:pic>
              </a:graphicData>
            </a:graphic>
          </wp:inline>
        </w:drawing>
      </w:r>
      <w:r w:rsidR="008A41DC">
        <w:rPr>
          <w:rFonts w:ascii="Times New Roman" w:hAnsi="Times New Roman" w:cs="Times New Roman"/>
          <w:sz w:val="24"/>
        </w:rPr>
        <w:tab/>
      </w:r>
      <w:r w:rsidR="008A41DC">
        <w:rPr>
          <w:rFonts w:ascii="Times New Roman" w:hAnsi="Times New Roman" w:cs="Times New Roman"/>
          <w:sz w:val="24"/>
        </w:rPr>
        <w:tab/>
      </w:r>
      <w:r w:rsidR="008A41DC">
        <w:rPr>
          <w:rFonts w:ascii="Times New Roman" w:hAnsi="Times New Roman" w:cs="Times New Roman"/>
          <w:sz w:val="24"/>
        </w:rPr>
        <w:tab/>
      </w:r>
      <w:r w:rsidR="008A41DC">
        <w:rPr>
          <w:rFonts w:ascii="Times New Roman" w:hAnsi="Times New Roman" w:cs="Times New Roman"/>
          <w:sz w:val="24"/>
        </w:rPr>
        <w:tab/>
      </w:r>
      <w:r w:rsidR="008A41DC">
        <w:rPr>
          <w:rFonts w:ascii="Times New Roman" w:hAnsi="Times New Roman" w:cs="Times New Roman"/>
          <w:sz w:val="24"/>
        </w:rPr>
        <w:tab/>
      </w:r>
      <w:r w:rsidR="008A41DC">
        <w:rPr>
          <w:rFonts w:ascii="Times New Roman" w:hAnsi="Times New Roman" w:cs="Times New Roman"/>
          <w:sz w:val="24"/>
        </w:rPr>
        <w:tab/>
      </w:r>
      <w:r w:rsidR="008A41DC">
        <w:rPr>
          <w:rFonts w:ascii="Times New Roman" w:hAnsi="Times New Roman" w:cs="Times New Roman"/>
          <w:sz w:val="24"/>
        </w:rPr>
        <w:tab/>
      </w:r>
      <w:r>
        <w:rPr>
          <w:noProof/>
        </w:rPr>
        <w:drawing>
          <wp:inline distT="0" distB="0" distL="0" distR="0" wp14:anchorId="6F3CCD65" wp14:editId="76564A36">
            <wp:extent cx="1156970" cy="1485900"/>
            <wp:effectExtent l="0" t="0" r="5080" b="0"/>
            <wp:docPr id="1" name="Picture 1" descr="Flag of the Commonwealth of Massachusetts&#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ag of the Commonwealth of Massachusetts&#10;"/>
                    <pic:cNvPicPr/>
                  </pic:nvPicPr>
                  <pic:blipFill>
                    <a:blip r:embed="rId11">
                      <a:extLst>
                        <a:ext uri="{28A0092B-C50C-407E-A947-70E740481C1C}">
                          <a14:useLocalDpi xmlns:a14="http://schemas.microsoft.com/office/drawing/2010/main" val="0"/>
                        </a:ext>
                      </a:extLst>
                    </a:blip>
                    <a:stretch>
                      <a:fillRect/>
                    </a:stretch>
                  </pic:blipFill>
                  <pic:spPr>
                    <a:xfrm>
                      <a:off x="0" y="0"/>
                      <a:ext cx="1156970" cy="1485900"/>
                    </a:xfrm>
                    <a:prstGeom prst="rect">
                      <a:avLst/>
                    </a:prstGeom>
                  </pic:spPr>
                </pic:pic>
              </a:graphicData>
            </a:graphic>
          </wp:inline>
        </w:drawing>
      </w:r>
    </w:p>
    <w:p w14:paraId="2FD556FA" w14:textId="77777777" w:rsidR="008A41DC" w:rsidRDefault="008A41DC" w:rsidP="008A41DC"/>
    <w:p w14:paraId="26767A22" w14:textId="77777777" w:rsidR="008A41DC" w:rsidRPr="00EF387D" w:rsidRDefault="008A41DC" w:rsidP="008A41DC">
      <w:pPr>
        <w:spacing w:after="0" w:line="240" w:lineRule="auto"/>
        <w:jc w:val="center"/>
        <w:rPr>
          <w:rFonts w:ascii="Times New Roman" w:hAnsi="Times New Roman" w:cs="Times New Roman"/>
          <w:b/>
          <w:sz w:val="28"/>
          <w:szCs w:val="28"/>
        </w:rPr>
      </w:pPr>
      <w:r w:rsidRPr="00EF387D">
        <w:rPr>
          <w:rFonts w:ascii="Times New Roman" w:hAnsi="Times New Roman" w:cs="Times New Roman"/>
          <w:b/>
          <w:sz w:val="28"/>
          <w:szCs w:val="28"/>
        </w:rPr>
        <w:t xml:space="preserve">Middlesex County Restoration Center </w:t>
      </w:r>
    </w:p>
    <w:p w14:paraId="2A381E81" w14:textId="77777777" w:rsidR="008A41DC" w:rsidRPr="00EF387D" w:rsidRDefault="008A41DC" w:rsidP="008A41DC">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Tuesday, November 12, 2019</w:t>
      </w:r>
    </w:p>
    <w:p w14:paraId="45F6FE86" w14:textId="77777777" w:rsidR="008A41DC" w:rsidRDefault="008A41DC" w:rsidP="008A41DC">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State House Room 222</w:t>
      </w:r>
    </w:p>
    <w:p w14:paraId="2F8F3558" w14:textId="77777777" w:rsidR="008A41DC" w:rsidRPr="00EF387D" w:rsidRDefault="008A41DC" w:rsidP="008A41DC">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Boston, MA</w:t>
      </w:r>
    </w:p>
    <w:p w14:paraId="7F77BE88" w14:textId="77777777" w:rsidR="008A41DC" w:rsidRDefault="008A41DC" w:rsidP="00AD6E84">
      <w:pPr>
        <w:pStyle w:val="Heading1"/>
      </w:pPr>
    </w:p>
    <w:p w14:paraId="3E903589" w14:textId="77777777" w:rsidR="00AA4D02" w:rsidRPr="00AA4D02" w:rsidRDefault="00AA4D02" w:rsidP="00AA4D02">
      <w:pPr>
        <w:spacing w:after="0" w:line="240" w:lineRule="auto"/>
        <w:jc w:val="center"/>
        <w:rPr>
          <w:rFonts w:ascii="Times New Roman" w:hAnsi="Times New Roman" w:cs="Times New Roman"/>
          <w:b/>
          <w:sz w:val="28"/>
          <w:u w:val="single"/>
        </w:rPr>
      </w:pPr>
      <w:r>
        <w:rPr>
          <w:rFonts w:ascii="Times New Roman" w:hAnsi="Times New Roman" w:cs="Times New Roman"/>
          <w:b/>
          <w:sz w:val="28"/>
          <w:u w:val="single"/>
        </w:rPr>
        <w:t>MINUTES</w:t>
      </w:r>
    </w:p>
    <w:p w14:paraId="3D629067" w14:textId="77777777" w:rsidR="00AA4D02" w:rsidRDefault="00AA4D02" w:rsidP="00AA4D02">
      <w:pPr>
        <w:spacing w:after="0" w:line="240" w:lineRule="auto"/>
        <w:rPr>
          <w:rFonts w:ascii="Times New Roman" w:hAnsi="Times New Roman" w:cs="Times New Roman"/>
          <w:sz w:val="24"/>
        </w:rPr>
      </w:pPr>
    </w:p>
    <w:p w14:paraId="094A8BC6" w14:textId="77777777" w:rsidR="00AA4D02" w:rsidRDefault="00AA4D02" w:rsidP="00AA4D02">
      <w:pPr>
        <w:spacing w:after="0" w:line="240" w:lineRule="auto"/>
        <w:rPr>
          <w:rFonts w:ascii="Times New Roman" w:hAnsi="Times New Roman" w:cs="Times New Roman"/>
          <w:sz w:val="24"/>
        </w:rPr>
      </w:pPr>
    </w:p>
    <w:p w14:paraId="0BE0E1EE" w14:textId="77777777" w:rsidR="00AA4D02" w:rsidRDefault="00AA4D02" w:rsidP="00AA4D02">
      <w:pPr>
        <w:spacing w:after="0" w:line="240" w:lineRule="auto"/>
        <w:rPr>
          <w:rFonts w:ascii="Times New Roman" w:hAnsi="Times New Roman" w:cs="Times New Roman"/>
          <w:sz w:val="24"/>
        </w:rPr>
      </w:pPr>
    </w:p>
    <w:p w14:paraId="4D482760" w14:textId="5739D8BE" w:rsidR="00062DA6" w:rsidRDefault="00062DA6" w:rsidP="00C51780">
      <w:pPr>
        <w:spacing w:after="0" w:line="240" w:lineRule="auto"/>
        <w:ind w:left="1440" w:hanging="1440"/>
        <w:rPr>
          <w:rFonts w:ascii="Times New Roman" w:hAnsi="Times New Roman" w:cs="Times New Roman"/>
          <w:sz w:val="24"/>
        </w:rPr>
      </w:pPr>
      <w:r w:rsidRPr="004F0D29">
        <w:rPr>
          <w:rFonts w:ascii="Times New Roman" w:hAnsi="Times New Roman" w:cs="Times New Roman"/>
          <w:sz w:val="24"/>
          <w:u w:val="single"/>
        </w:rPr>
        <w:t>Attendees:</w:t>
      </w:r>
      <w:r>
        <w:rPr>
          <w:rFonts w:ascii="Times New Roman" w:hAnsi="Times New Roman" w:cs="Times New Roman"/>
          <w:sz w:val="24"/>
        </w:rPr>
        <w:tab/>
      </w:r>
      <w:r w:rsidR="003D350E">
        <w:rPr>
          <w:rFonts w:ascii="Times New Roman" w:hAnsi="Times New Roman" w:cs="Times New Roman"/>
          <w:sz w:val="24"/>
        </w:rPr>
        <w:t>Sheriff Peter J. Koutoujian</w:t>
      </w:r>
      <w:r w:rsidR="00083960">
        <w:rPr>
          <w:rFonts w:ascii="Times New Roman" w:hAnsi="Times New Roman" w:cs="Times New Roman"/>
          <w:sz w:val="24"/>
        </w:rPr>
        <w:t>, co-chair</w:t>
      </w:r>
      <w:r w:rsidR="003D350E">
        <w:rPr>
          <w:rFonts w:ascii="Times New Roman" w:hAnsi="Times New Roman" w:cs="Times New Roman"/>
          <w:sz w:val="24"/>
        </w:rPr>
        <w:t>; Danna Mauch, Massachusetts Association for Mental Health</w:t>
      </w:r>
      <w:r w:rsidR="001016EC">
        <w:rPr>
          <w:rFonts w:ascii="Times New Roman" w:hAnsi="Times New Roman" w:cs="Times New Roman"/>
          <w:sz w:val="24"/>
        </w:rPr>
        <w:t>, co-chair</w:t>
      </w:r>
      <w:r w:rsidR="003D350E">
        <w:rPr>
          <w:rFonts w:ascii="Times New Roman" w:hAnsi="Times New Roman" w:cs="Times New Roman"/>
          <w:sz w:val="24"/>
        </w:rPr>
        <w:t xml:space="preserve">; </w:t>
      </w:r>
      <w:r>
        <w:rPr>
          <w:rFonts w:ascii="Times New Roman" w:hAnsi="Times New Roman" w:cs="Times New Roman"/>
          <w:sz w:val="24"/>
        </w:rPr>
        <w:t>Senator Cindy Friedman;</w:t>
      </w:r>
      <w:r w:rsidR="009B5A3C">
        <w:rPr>
          <w:rFonts w:ascii="Times New Roman" w:hAnsi="Times New Roman" w:cs="Times New Roman"/>
          <w:sz w:val="24"/>
        </w:rPr>
        <w:t xml:space="preserve"> Representative Kenneth Gordon</w:t>
      </w:r>
      <w:r w:rsidR="001016EC">
        <w:rPr>
          <w:rFonts w:ascii="Times New Roman" w:hAnsi="Times New Roman" w:cs="Times New Roman"/>
          <w:sz w:val="24"/>
        </w:rPr>
        <w:t>;</w:t>
      </w:r>
      <w:r w:rsidR="00D74EC5">
        <w:rPr>
          <w:rFonts w:ascii="Times New Roman" w:hAnsi="Times New Roman" w:cs="Times New Roman"/>
          <w:sz w:val="24"/>
        </w:rPr>
        <w:t xml:space="preserve"> Eliza Williamson, National Alliance on Mental Illness;</w:t>
      </w:r>
      <w:r w:rsidR="001016EC">
        <w:rPr>
          <w:rFonts w:ascii="Times New Roman" w:hAnsi="Times New Roman" w:cs="Times New Roman"/>
          <w:sz w:val="24"/>
        </w:rPr>
        <w:t xml:space="preserve"> </w:t>
      </w:r>
      <w:r w:rsidR="00CA259A">
        <w:rPr>
          <w:rFonts w:ascii="Times New Roman" w:hAnsi="Times New Roman" w:cs="Times New Roman"/>
          <w:sz w:val="24"/>
        </w:rPr>
        <w:t>Scott Taberner</w:t>
      </w:r>
      <w:r w:rsidR="001016EC">
        <w:rPr>
          <w:rFonts w:ascii="Times New Roman" w:hAnsi="Times New Roman" w:cs="Times New Roman"/>
          <w:sz w:val="24"/>
        </w:rPr>
        <w:t xml:space="preserve">, MassHealth; Nancy Connolly, Department of Mental Health; Marisa Hebble, MA Trial Court; </w:t>
      </w:r>
      <w:r w:rsidR="009A44A7" w:rsidRPr="00DA04A4">
        <w:rPr>
          <w:rFonts w:ascii="Times New Roman" w:hAnsi="Times New Roman" w:cs="Times New Roman"/>
          <w:sz w:val="24"/>
        </w:rPr>
        <w:t>David Ryan, Middlesex</w:t>
      </w:r>
      <w:r w:rsidR="009B5A3C">
        <w:rPr>
          <w:rFonts w:ascii="Times New Roman" w:hAnsi="Times New Roman" w:cs="Times New Roman"/>
          <w:sz w:val="24"/>
        </w:rPr>
        <w:t xml:space="preserve"> Sheriff’s Office</w:t>
      </w:r>
      <w:r w:rsidR="00D24D7C">
        <w:rPr>
          <w:rFonts w:ascii="Times New Roman" w:hAnsi="Times New Roman" w:cs="Times New Roman"/>
          <w:sz w:val="24"/>
        </w:rPr>
        <w:t>; Michael Blatus, Middlesex Sheriff’s Office</w:t>
      </w:r>
      <w:r w:rsidR="00DA2916">
        <w:rPr>
          <w:rFonts w:ascii="Times New Roman" w:hAnsi="Times New Roman" w:cs="Times New Roman"/>
          <w:sz w:val="24"/>
        </w:rPr>
        <w:t xml:space="preserve">; </w:t>
      </w:r>
      <w:r w:rsidR="00981381">
        <w:rPr>
          <w:rFonts w:ascii="Times New Roman" w:hAnsi="Times New Roman" w:cs="Times New Roman"/>
          <w:sz w:val="24"/>
        </w:rPr>
        <w:t xml:space="preserve">Sonya Khan, Middlesex Sheriff’s Office; </w:t>
      </w:r>
      <w:r w:rsidR="003E2052">
        <w:rPr>
          <w:rFonts w:ascii="Times New Roman" w:hAnsi="Times New Roman" w:cs="Times New Roman"/>
          <w:sz w:val="24"/>
        </w:rPr>
        <w:t>Catia Sharp, Middlesex Sheriff’s Office</w:t>
      </w:r>
      <w:r w:rsidR="003D350E">
        <w:rPr>
          <w:rFonts w:ascii="Times New Roman" w:hAnsi="Times New Roman" w:cs="Times New Roman"/>
          <w:sz w:val="24"/>
        </w:rPr>
        <w:t>.</w:t>
      </w:r>
    </w:p>
    <w:p w14:paraId="641B6564" w14:textId="77777777" w:rsidR="00E46E34" w:rsidRDefault="00E46E34" w:rsidP="00C51780">
      <w:pPr>
        <w:spacing w:after="0" w:line="240" w:lineRule="auto"/>
        <w:ind w:left="1440" w:hanging="1440"/>
        <w:rPr>
          <w:rFonts w:ascii="Times New Roman" w:hAnsi="Times New Roman" w:cs="Times New Roman"/>
          <w:sz w:val="24"/>
        </w:rPr>
      </w:pPr>
    </w:p>
    <w:p w14:paraId="0A0D8D2A" w14:textId="77777777" w:rsidR="00E46E34" w:rsidRDefault="00E46E34" w:rsidP="00C51780">
      <w:pPr>
        <w:spacing w:after="0" w:line="240" w:lineRule="auto"/>
        <w:ind w:left="1440" w:hanging="1440"/>
        <w:rPr>
          <w:rFonts w:ascii="Times New Roman" w:hAnsi="Times New Roman" w:cs="Times New Roman"/>
          <w:sz w:val="24"/>
        </w:rPr>
      </w:pPr>
    </w:p>
    <w:p w14:paraId="44ED43F2" w14:textId="1F38D948" w:rsidR="004F0D29" w:rsidRDefault="008B39EA" w:rsidP="00C51780">
      <w:pPr>
        <w:spacing w:after="0" w:line="240" w:lineRule="auto"/>
        <w:ind w:left="1440" w:hanging="1440"/>
        <w:rPr>
          <w:rFonts w:ascii="Times New Roman" w:hAnsi="Times New Roman" w:cs="Times New Roman"/>
          <w:sz w:val="24"/>
        </w:rPr>
      </w:pPr>
      <w:r>
        <w:rPr>
          <w:rFonts w:ascii="Times New Roman" w:hAnsi="Times New Roman" w:cs="Times New Roman"/>
          <w:sz w:val="24"/>
        </w:rPr>
        <w:t>1</w:t>
      </w:r>
      <w:r w:rsidR="005540CC">
        <w:rPr>
          <w:rFonts w:ascii="Times New Roman" w:hAnsi="Times New Roman" w:cs="Times New Roman"/>
          <w:sz w:val="24"/>
        </w:rPr>
        <w:t>2</w:t>
      </w:r>
      <w:r w:rsidR="00AA4D02">
        <w:rPr>
          <w:rFonts w:ascii="Times New Roman" w:hAnsi="Times New Roman" w:cs="Times New Roman"/>
          <w:sz w:val="24"/>
        </w:rPr>
        <w:t xml:space="preserve">:00 </w:t>
      </w:r>
      <w:r w:rsidR="005540CC">
        <w:rPr>
          <w:rFonts w:ascii="Times New Roman" w:hAnsi="Times New Roman" w:cs="Times New Roman"/>
          <w:sz w:val="24"/>
        </w:rPr>
        <w:t>P</w:t>
      </w:r>
      <w:r w:rsidR="00AA4D02">
        <w:rPr>
          <w:rFonts w:ascii="Times New Roman" w:hAnsi="Times New Roman" w:cs="Times New Roman"/>
          <w:sz w:val="24"/>
        </w:rPr>
        <w:t>M:</w:t>
      </w:r>
      <w:r w:rsidR="00AA4D02">
        <w:rPr>
          <w:rFonts w:ascii="Times New Roman" w:hAnsi="Times New Roman" w:cs="Times New Roman"/>
          <w:sz w:val="24"/>
        </w:rPr>
        <w:tab/>
      </w:r>
      <w:r w:rsidR="00074B62" w:rsidRPr="00074B62">
        <w:rPr>
          <w:rFonts w:ascii="Times New Roman" w:hAnsi="Times New Roman" w:cs="Times New Roman"/>
          <w:sz w:val="24"/>
          <w:u w:val="single"/>
        </w:rPr>
        <w:t>WELCOME AND</w:t>
      </w:r>
      <w:r w:rsidR="00074B62" w:rsidRPr="001132E9">
        <w:rPr>
          <w:rFonts w:ascii="Times New Roman" w:hAnsi="Times New Roman" w:cs="Times New Roman"/>
          <w:sz w:val="24"/>
          <w:u w:val="single"/>
        </w:rPr>
        <w:t xml:space="preserve"> </w:t>
      </w:r>
      <w:r w:rsidR="004F0D29" w:rsidRPr="00A97D5E">
        <w:rPr>
          <w:rFonts w:ascii="Times New Roman" w:hAnsi="Times New Roman" w:cs="Times New Roman"/>
          <w:sz w:val="24"/>
          <w:u w:val="single"/>
        </w:rPr>
        <w:t>INTRODUCTION</w:t>
      </w:r>
    </w:p>
    <w:p w14:paraId="5D5483E3" w14:textId="77777777" w:rsidR="004F0D29" w:rsidRDefault="004F0D29" w:rsidP="00C51780">
      <w:pPr>
        <w:spacing w:after="0" w:line="240" w:lineRule="auto"/>
        <w:ind w:left="1440" w:hanging="1440"/>
        <w:rPr>
          <w:rFonts w:ascii="Times New Roman" w:hAnsi="Times New Roman" w:cs="Times New Roman"/>
          <w:sz w:val="24"/>
        </w:rPr>
      </w:pPr>
    </w:p>
    <w:p w14:paraId="0E5487AA" w14:textId="0F5ADFDB" w:rsidR="002C2DE6" w:rsidRDefault="00A9375C" w:rsidP="00DF0274">
      <w:pPr>
        <w:spacing w:after="0" w:line="240" w:lineRule="auto"/>
        <w:ind w:left="1440"/>
        <w:rPr>
          <w:rFonts w:ascii="Times New Roman" w:hAnsi="Times New Roman" w:cs="Times New Roman"/>
          <w:sz w:val="24"/>
        </w:rPr>
      </w:pPr>
      <w:r>
        <w:rPr>
          <w:rFonts w:ascii="Times New Roman" w:hAnsi="Times New Roman" w:cs="Times New Roman"/>
          <w:sz w:val="24"/>
        </w:rPr>
        <w:t xml:space="preserve">Danna Mauch </w:t>
      </w:r>
      <w:r w:rsidR="00AA4D02">
        <w:rPr>
          <w:rFonts w:ascii="Times New Roman" w:hAnsi="Times New Roman" w:cs="Times New Roman"/>
          <w:sz w:val="24"/>
        </w:rPr>
        <w:t>called the meeting to order</w:t>
      </w:r>
      <w:r w:rsidR="00C51780">
        <w:rPr>
          <w:rFonts w:ascii="Times New Roman" w:hAnsi="Times New Roman" w:cs="Times New Roman"/>
          <w:sz w:val="24"/>
        </w:rPr>
        <w:t>.</w:t>
      </w:r>
      <w:r w:rsidR="003D350E">
        <w:rPr>
          <w:rFonts w:ascii="Times New Roman" w:hAnsi="Times New Roman" w:cs="Times New Roman"/>
          <w:sz w:val="24"/>
        </w:rPr>
        <w:t xml:space="preserve">  </w:t>
      </w:r>
      <w:r w:rsidR="00BA5D2B">
        <w:rPr>
          <w:rFonts w:ascii="Times New Roman" w:hAnsi="Times New Roman" w:cs="Times New Roman"/>
          <w:sz w:val="24"/>
        </w:rPr>
        <w:t>She reviewed the staff work that has happened since the last Commission meeting: a police survey was circulated; a provider listening session was held; a Request for Proposals (RFP) was released for a planning grantee; and a bidder’s conference was held pursuant to the RFP</w:t>
      </w:r>
      <w:r w:rsidR="00ED3198">
        <w:rPr>
          <w:rFonts w:ascii="Times New Roman" w:hAnsi="Times New Roman" w:cs="Times New Roman"/>
          <w:sz w:val="24"/>
        </w:rPr>
        <w:t>.</w:t>
      </w:r>
      <w:r w:rsidR="00554DDB">
        <w:rPr>
          <w:rFonts w:ascii="Times New Roman" w:hAnsi="Times New Roman" w:cs="Times New Roman"/>
          <w:sz w:val="24"/>
        </w:rPr>
        <w:t xml:space="preserve">  Danna thanked Michael Blatus and Dave Ryan in the Sheriff’s Office for their work on the procurement.</w:t>
      </w:r>
    </w:p>
    <w:p w14:paraId="5BE54352" w14:textId="77777777" w:rsidR="00C51780" w:rsidRDefault="00C51780" w:rsidP="00C51780">
      <w:pPr>
        <w:spacing w:after="0" w:line="240" w:lineRule="auto"/>
        <w:ind w:left="1440" w:hanging="1440"/>
        <w:rPr>
          <w:rFonts w:ascii="Times New Roman" w:hAnsi="Times New Roman" w:cs="Times New Roman"/>
          <w:sz w:val="24"/>
        </w:rPr>
      </w:pPr>
    </w:p>
    <w:p w14:paraId="05549455" w14:textId="6EF6DC4B" w:rsidR="004F0D29" w:rsidRDefault="00C551AD" w:rsidP="00C51780">
      <w:pPr>
        <w:spacing w:after="0" w:line="240" w:lineRule="auto"/>
        <w:ind w:left="1440" w:hanging="1440"/>
        <w:rPr>
          <w:rFonts w:ascii="Times New Roman" w:hAnsi="Times New Roman" w:cs="Times New Roman"/>
          <w:sz w:val="24"/>
        </w:rPr>
      </w:pPr>
      <w:r>
        <w:rPr>
          <w:rFonts w:ascii="Times New Roman" w:hAnsi="Times New Roman" w:cs="Times New Roman"/>
          <w:sz w:val="24"/>
        </w:rPr>
        <w:t>1</w:t>
      </w:r>
      <w:r w:rsidR="001D0CF3">
        <w:rPr>
          <w:rFonts w:ascii="Times New Roman" w:hAnsi="Times New Roman" w:cs="Times New Roman"/>
          <w:sz w:val="24"/>
        </w:rPr>
        <w:t>2</w:t>
      </w:r>
      <w:r w:rsidR="00783CFA">
        <w:rPr>
          <w:rFonts w:ascii="Times New Roman" w:hAnsi="Times New Roman" w:cs="Times New Roman"/>
          <w:sz w:val="24"/>
        </w:rPr>
        <w:t>:</w:t>
      </w:r>
      <w:r w:rsidR="00DF0274">
        <w:rPr>
          <w:rFonts w:ascii="Times New Roman" w:hAnsi="Times New Roman" w:cs="Times New Roman"/>
          <w:sz w:val="24"/>
        </w:rPr>
        <w:t>0</w:t>
      </w:r>
      <w:r w:rsidR="00783CFA">
        <w:rPr>
          <w:rFonts w:ascii="Times New Roman" w:hAnsi="Times New Roman" w:cs="Times New Roman"/>
          <w:sz w:val="24"/>
        </w:rPr>
        <w:t>5</w:t>
      </w:r>
      <w:r w:rsidR="00C51780">
        <w:rPr>
          <w:rFonts w:ascii="Times New Roman" w:hAnsi="Times New Roman" w:cs="Times New Roman"/>
          <w:sz w:val="24"/>
        </w:rPr>
        <w:t xml:space="preserve"> </w:t>
      </w:r>
      <w:r w:rsidR="001D0CF3">
        <w:rPr>
          <w:rFonts w:ascii="Times New Roman" w:hAnsi="Times New Roman" w:cs="Times New Roman"/>
          <w:sz w:val="24"/>
        </w:rPr>
        <w:t>P</w:t>
      </w:r>
      <w:r w:rsidR="00C51780">
        <w:rPr>
          <w:rFonts w:ascii="Times New Roman" w:hAnsi="Times New Roman" w:cs="Times New Roman"/>
          <w:sz w:val="24"/>
        </w:rPr>
        <w:t>M:</w:t>
      </w:r>
      <w:r w:rsidR="00C51780">
        <w:rPr>
          <w:rFonts w:ascii="Times New Roman" w:hAnsi="Times New Roman" w:cs="Times New Roman"/>
          <w:sz w:val="24"/>
        </w:rPr>
        <w:tab/>
      </w:r>
      <w:r>
        <w:rPr>
          <w:rFonts w:ascii="Times New Roman" w:hAnsi="Times New Roman" w:cs="Times New Roman"/>
          <w:sz w:val="24"/>
          <w:u w:val="single"/>
        </w:rPr>
        <w:t>LEGISLATIVE UPDATE</w:t>
      </w:r>
    </w:p>
    <w:p w14:paraId="18CB37CE" w14:textId="77777777" w:rsidR="004F0D29" w:rsidRDefault="004F0D29" w:rsidP="00C51780">
      <w:pPr>
        <w:spacing w:after="0" w:line="240" w:lineRule="auto"/>
        <w:ind w:left="1440" w:hanging="1440"/>
        <w:rPr>
          <w:rFonts w:ascii="Times New Roman" w:hAnsi="Times New Roman" w:cs="Times New Roman"/>
          <w:sz w:val="24"/>
        </w:rPr>
      </w:pPr>
    </w:p>
    <w:p w14:paraId="472892C8" w14:textId="2F408C14" w:rsidR="00513CF4" w:rsidRDefault="00C551AD" w:rsidP="00C51780">
      <w:pPr>
        <w:spacing w:after="0" w:line="240" w:lineRule="auto"/>
        <w:ind w:left="1440" w:hanging="1440"/>
        <w:rPr>
          <w:rFonts w:ascii="Times New Roman" w:hAnsi="Times New Roman" w:cs="Times New Roman"/>
          <w:sz w:val="24"/>
        </w:rPr>
      </w:pPr>
      <w:r>
        <w:rPr>
          <w:rFonts w:ascii="Times New Roman" w:hAnsi="Times New Roman" w:cs="Times New Roman"/>
          <w:sz w:val="24"/>
        </w:rPr>
        <w:tab/>
      </w:r>
      <w:r w:rsidR="008E033D">
        <w:rPr>
          <w:rFonts w:ascii="Times New Roman" w:hAnsi="Times New Roman" w:cs="Times New Roman"/>
          <w:sz w:val="24"/>
        </w:rPr>
        <w:t xml:space="preserve">Senator Friedman and </w:t>
      </w:r>
      <w:r>
        <w:rPr>
          <w:rFonts w:ascii="Times New Roman" w:hAnsi="Times New Roman" w:cs="Times New Roman"/>
          <w:sz w:val="24"/>
        </w:rPr>
        <w:t xml:space="preserve">Representative Gordon had </w:t>
      </w:r>
      <w:r w:rsidR="008E033D">
        <w:rPr>
          <w:rFonts w:ascii="Times New Roman" w:hAnsi="Times New Roman" w:cs="Times New Roman"/>
          <w:sz w:val="24"/>
        </w:rPr>
        <w:t xml:space="preserve">no </w:t>
      </w:r>
      <w:r>
        <w:rPr>
          <w:rFonts w:ascii="Times New Roman" w:hAnsi="Times New Roman" w:cs="Times New Roman"/>
          <w:sz w:val="24"/>
        </w:rPr>
        <w:t>updates on pending legislation to share with the Commission.</w:t>
      </w:r>
    </w:p>
    <w:p w14:paraId="519A94E1" w14:textId="77777777" w:rsidR="008562E2" w:rsidRDefault="008562E2" w:rsidP="00C51780">
      <w:pPr>
        <w:spacing w:after="0" w:line="240" w:lineRule="auto"/>
        <w:ind w:left="1440" w:hanging="1440"/>
        <w:rPr>
          <w:rFonts w:ascii="Times New Roman" w:hAnsi="Times New Roman" w:cs="Times New Roman"/>
          <w:sz w:val="24"/>
        </w:rPr>
      </w:pPr>
    </w:p>
    <w:p w14:paraId="324E5F3F" w14:textId="5EC31DC2" w:rsidR="008562E2" w:rsidRDefault="008562E2" w:rsidP="00C51780">
      <w:pPr>
        <w:spacing w:after="0" w:line="240" w:lineRule="auto"/>
        <w:ind w:left="1440" w:hanging="1440"/>
        <w:rPr>
          <w:rFonts w:ascii="Times New Roman" w:hAnsi="Times New Roman" w:cs="Times New Roman"/>
          <w:sz w:val="24"/>
        </w:rPr>
      </w:pPr>
      <w:r>
        <w:rPr>
          <w:rFonts w:ascii="Times New Roman" w:hAnsi="Times New Roman" w:cs="Times New Roman"/>
          <w:sz w:val="24"/>
        </w:rPr>
        <w:tab/>
      </w:r>
      <w:r w:rsidR="002F5096">
        <w:rPr>
          <w:rFonts w:ascii="Times New Roman" w:hAnsi="Times New Roman" w:cs="Times New Roman"/>
          <w:sz w:val="24"/>
        </w:rPr>
        <w:t>Danna Mauch reported that she, Sheriff Koutoujian, and Senator Friedman testified before the Joint Committee on Revenue</w:t>
      </w:r>
      <w:r w:rsidR="00BE6EBE">
        <w:rPr>
          <w:rFonts w:ascii="Times New Roman" w:hAnsi="Times New Roman" w:cs="Times New Roman"/>
          <w:sz w:val="24"/>
        </w:rPr>
        <w:t xml:space="preserve"> in late October in support of a </w:t>
      </w:r>
      <w:r w:rsidR="00BE6EBE">
        <w:rPr>
          <w:rFonts w:ascii="Times New Roman" w:hAnsi="Times New Roman" w:cs="Times New Roman"/>
          <w:sz w:val="24"/>
        </w:rPr>
        <w:lastRenderedPageBreak/>
        <w:t>bill Senator Friedman has filed to create a criminal justice</w:t>
      </w:r>
      <w:r w:rsidR="009D6E2F">
        <w:rPr>
          <w:rFonts w:ascii="Times New Roman" w:hAnsi="Times New Roman" w:cs="Times New Roman"/>
          <w:sz w:val="24"/>
        </w:rPr>
        <w:t xml:space="preserve"> diversion trust fund, in part intending to fund a restoration center.</w:t>
      </w:r>
    </w:p>
    <w:p w14:paraId="77C4696B" w14:textId="77777777" w:rsidR="002B5A0A" w:rsidRDefault="002B5A0A" w:rsidP="00C51780">
      <w:pPr>
        <w:spacing w:after="0" w:line="240" w:lineRule="auto"/>
        <w:ind w:left="1440" w:hanging="1440"/>
        <w:rPr>
          <w:rFonts w:ascii="Times New Roman" w:hAnsi="Times New Roman" w:cs="Times New Roman"/>
          <w:sz w:val="24"/>
        </w:rPr>
      </w:pPr>
    </w:p>
    <w:p w14:paraId="331083F4" w14:textId="4A7058A6" w:rsidR="0058378D" w:rsidRDefault="0058378D" w:rsidP="0058378D">
      <w:pPr>
        <w:spacing w:after="0" w:line="240" w:lineRule="auto"/>
        <w:ind w:left="1440" w:hanging="1440"/>
        <w:rPr>
          <w:rFonts w:ascii="Times New Roman" w:hAnsi="Times New Roman" w:cs="Times New Roman"/>
          <w:sz w:val="24"/>
        </w:rPr>
      </w:pPr>
      <w:r>
        <w:rPr>
          <w:rFonts w:ascii="Times New Roman" w:hAnsi="Times New Roman" w:cs="Times New Roman"/>
          <w:sz w:val="24"/>
        </w:rPr>
        <w:t>1</w:t>
      </w:r>
      <w:r w:rsidR="00672D88">
        <w:rPr>
          <w:rFonts w:ascii="Times New Roman" w:hAnsi="Times New Roman" w:cs="Times New Roman"/>
          <w:sz w:val="24"/>
        </w:rPr>
        <w:t>2</w:t>
      </w:r>
      <w:r>
        <w:rPr>
          <w:rFonts w:ascii="Times New Roman" w:hAnsi="Times New Roman" w:cs="Times New Roman"/>
          <w:sz w:val="24"/>
        </w:rPr>
        <w:t xml:space="preserve">:10 </w:t>
      </w:r>
      <w:r w:rsidR="00672D88">
        <w:rPr>
          <w:rFonts w:ascii="Times New Roman" w:hAnsi="Times New Roman" w:cs="Times New Roman"/>
          <w:sz w:val="24"/>
        </w:rPr>
        <w:t>P</w:t>
      </w:r>
      <w:r>
        <w:rPr>
          <w:rFonts w:ascii="Times New Roman" w:hAnsi="Times New Roman" w:cs="Times New Roman"/>
          <w:sz w:val="24"/>
        </w:rPr>
        <w:t>M:</w:t>
      </w:r>
      <w:r>
        <w:rPr>
          <w:rFonts w:ascii="Times New Roman" w:hAnsi="Times New Roman" w:cs="Times New Roman"/>
          <w:sz w:val="24"/>
        </w:rPr>
        <w:tab/>
      </w:r>
      <w:r w:rsidR="00FF1BC6">
        <w:rPr>
          <w:rFonts w:ascii="Times New Roman" w:hAnsi="Times New Roman" w:cs="Times New Roman"/>
          <w:sz w:val="24"/>
          <w:u w:val="single"/>
        </w:rPr>
        <w:t>APPROVAL OF MINUTES FROM YEAR ONE</w:t>
      </w:r>
    </w:p>
    <w:p w14:paraId="1BA2EEE6" w14:textId="77777777" w:rsidR="0058378D" w:rsidRDefault="0058378D" w:rsidP="0058378D">
      <w:pPr>
        <w:spacing w:after="0" w:line="240" w:lineRule="auto"/>
        <w:ind w:left="1440" w:hanging="1440"/>
        <w:rPr>
          <w:rFonts w:ascii="Times New Roman" w:hAnsi="Times New Roman" w:cs="Times New Roman"/>
          <w:sz w:val="24"/>
        </w:rPr>
      </w:pPr>
    </w:p>
    <w:p w14:paraId="781404FE" w14:textId="41E5FE64" w:rsidR="0058378D" w:rsidRDefault="0058378D" w:rsidP="00E72D76">
      <w:pPr>
        <w:spacing w:after="0" w:line="240" w:lineRule="auto"/>
        <w:ind w:left="1440" w:hanging="1440"/>
        <w:rPr>
          <w:rFonts w:ascii="Times New Roman" w:hAnsi="Times New Roman" w:cs="Times New Roman"/>
          <w:sz w:val="24"/>
        </w:rPr>
      </w:pPr>
      <w:r>
        <w:rPr>
          <w:rFonts w:ascii="Times New Roman" w:hAnsi="Times New Roman" w:cs="Times New Roman"/>
          <w:sz w:val="24"/>
        </w:rPr>
        <w:tab/>
      </w:r>
      <w:r w:rsidR="00A44C37">
        <w:rPr>
          <w:rFonts w:ascii="Times New Roman" w:hAnsi="Times New Roman" w:cs="Times New Roman"/>
          <w:sz w:val="24"/>
        </w:rPr>
        <w:t>The Commission tabled this agenda item until later in the meeting to await a quorum to approval the minutes.</w:t>
      </w:r>
    </w:p>
    <w:p w14:paraId="7A93DE4A" w14:textId="77777777" w:rsidR="00C551AD" w:rsidRDefault="00C551AD" w:rsidP="00C51780">
      <w:pPr>
        <w:spacing w:after="0" w:line="240" w:lineRule="auto"/>
        <w:ind w:left="1440" w:hanging="1440"/>
        <w:rPr>
          <w:rFonts w:ascii="Times New Roman" w:hAnsi="Times New Roman" w:cs="Times New Roman"/>
          <w:sz w:val="24"/>
        </w:rPr>
      </w:pPr>
    </w:p>
    <w:p w14:paraId="15C3C2B5" w14:textId="7C01C7A8" w:rsidR="003A187B" w:rsidRDefault="00C551AD" w:rsidP="00C51780">
      <w:pPr>
        <w:spacing w:after="0" w:line="240" w:lineRule="auto"/>
        <w:ind w:left="1440" w:hanging="1440"/>
        <w:rPr>
          <w:rFonts w:ascii="Times New Roman" w:hAnsi="Times New Roman" w:cs="Times New Roman"/>
          <w:sz w:val="24"/>
        </w:rPr>
      </w:pPr>
      <w:r>
        <w:rPr>
          <w:rFonts w:ascii="Times New Roman" w:hAnsi="Times New Roman" w:cs="Times New Roman"/>
          <w:sz w:val="24"/>
        </w:rPr>
        <w:t>1</w:t>
      </w:r>
      <w:r w:rsidR="00536C7D">
        <w:rPr>
          <w:rFonts w:ascii="Times New Roman" w:hAnsi="Times New Roman" w:cs="Times New Roman"/>
          <w:sz w:val="24"/>
        </w:rPr>
        <w:t>2</w:t>
      </w:r>
      <w:r w:rsidR="00DF0274">
        <w:rPr>
          <w:rFonts w:ascii="Times New Roman" w:hAnsi="Times New Roman" w:cs="Times New Roman"/>
          <w:sz w:val="24"/>
        </w:rPr>
        <w:t>:</w:t>
      </w:r>
      <w:r w:rsidR="00FE481B">
        <w:rPr>
          <w:rFonts w:ascii="Times New Roman" w:hAnsi="Times New Roman" w:cs="Times New Roman"/>
          <w:sz w:val="24"/>
        </w:rPr>
        <w:t>15</w:t>
      </w:r>
      <w:r w:rsidR="00C51780">
        <w:rPr>
          <w:rFonts w:ascii="Times New Roman" w:hAnsi="Times New Roman" w:cs="Times New Roman"/>
          <w:sz w:val="24"/>
        </w:rPr>
        <w:t xml:space="preserve"> </w:t>
      </w:r>
      <w:r w:rsidR="00335301">
        <w:rPr>
          <w:rFonts w:ascii="Times New Roman" w:hAnsi="Times New Roman" w:cs="Times New Roman"/>
          <w:sz w:val="24"/>
        </w:rPr>
        <w:t>P</w:t>
      </w:r>
      <w:r w:rsidR="00C51780">
        <w:rPr>
          <w:rFonts w:ascii="Times New Roman" w:hAnsi="Times New Roman" w:cs="Times New Roman"/>
          <w:sz w:val="24"/>
        </w:rPr>
        <w:t>M:</w:t>
      </w:r>
      <w:r w:rsidR="00C51780">
        <w:rPr>
          <w:rFonts w:ascii="Times New Roman" w:hAnsi="Times New Roman" w:cs="Times New Roman"/>
          <w:sz w:val="24"/>
        </w:rPr>
        <w:tab/>
      </w:r>
      <w:r w:rsidR="007C63E6">
        <w:rPr>
          <w:rFonts w:ascii="Times New Roman" w:hAnsi="Times New Roman" w:cs="Times New Roman"/>
          <w:sz w:val="24"/>
          <w:u w:val="single"/>
        </w:rPr>
        <w:t>POLICE S</w:t>
      </w:r>
      <w:r w:rsidR="00365B3D">
        <w:rPr>
          <w:rFonts w:ascii="Times New Roman" w:hAnsi="Times New Roman" w:cs="Times New Roman"/>
          <w:sz w:val="24"/>
          <w:u w:val="single"/>
        </w:rPr>
        <w:t>URVEY PRESENTATION AND DISCUSSION</w:t>
      </w:r>
    </w:p>
    <w:p w14:paraId="12115D1E" w14:textId="77777777" w:rsidR="009F494B" w:rsidRDefault="009F494B" w:rsidP="003D350E">
      <w:pPr>
        <w:spacing w:after="0" w:line="240" w:lineRule="auto"/>
        <w:rPr>
          <w:rFonts w:ascii="Times New Roman" w:hAnsi="Times New Roman" w:cs="Times New Roman"/>
          <w:sz w:val="24"/>
        </w:rPr>
      </w:pPr>
    </w:p>
    <w:p w14:paraId="7CD16449" w14:textId="5C9CC4E4" w:rsidR="006D19E9" w:rsidRDefault="00181FB1" w:rsidP="00754449">
      <w:pPr>
        <w:spacing w:after="0" w:line="240" w:lineRule="auto"/>
        <w:ind w:left="1440"/>
        <w:rPr>
          <w:rFonts w:ascii="Times New Roman" w:hAnsi="Times New Roman" w:cs="Times New Roman"/>
          <w:sz w:val="24"/>
        </w:rPr>
      </w:pPr>
      <w:r>
        <w:rPr>
          <w:rFonts w:ascii="Times New Roman" w:hAnsi="Times New Roman" w:cs="Times New Roman"/>
          <w:sz w:val="24"/>
        </w:rPr>
        <w:t xml:space="preserve">Danna Mauch asked Catia Sharp to present to the Commission on the results of a survey of police departments </w:t>
      </w:r>
      <w:r w:rsidR="00754449">
        <w:rPr>
          <w:rFonts w:ascii="Times New Roman" w:hAnsi="Times New Roman" w:cs="Times New Roman"/>
          <w:sz w:val="24"/>
        </w:rPr>
        <w:t>in Middlesex County.</w:t>
      </w:r>
    </w:p>
    <w:p w14:paraId="205A50EB" w14:textId="77777777" w:rsidR="00CA09AF" w:rsidRDefault="00CA09AF" w:rsidP="00754449">
      <w:pPr>
        <w:spacing w:after="0" w:line="240" w:lineRule="auto"/>
        <w:ind w:left="1440"/>
        <w:rPr>
          <w:rFonts w:ascii="Times New Roman" w:hAnsi="Times New Roman" w:cs="Times New Roman"/>
          <w:sz w:val="24"/>
        </w:rPr>
      </w:pPr>
    </w:p>
    <w:p w14:paraId="43DF0749" w14:textId="626A8D1F" w:rsidR="00CA09AF" w:rsidRDefault="00CA09AF" w:rsidP="00754449">
      <w:pPr>
        <w:spacing w:after="0" w:line="240" w:lineRule="auto"/>
        <w:ind w:left="1440"/>
        <w:rPr>
          <w:rFonts w:ascii="Times New Roman" w:hAnsi="Times New Roman" w:cs="Times New Roman"/>
          <w:sz w:val="24"/>
        </w:rPr>
      </w:pPr>
      <w:r>
        <w:rPr>
          <w:rFonts w:ascii="Times New Roman" w:hAnsi="Times New Roman" w:cs="Times New Roman"/>
          <w:sz w:val="24"/>
        </w:rPr>
        <w:t>Catia shared that the survey had five domains: first responder dispatch; mental health incident response; incident reporting; incident disposition; and diversion.  There were 37 responses from 30 communities and two universities, primarily from chiefs of police, but also from clinicians and other civilian and non-civilian law enforcement personnel.</w:t>
      </w:r>
      <w:r w:rsidR="00517F2C">
        <w:rPr>
          <w:rFonts w:ascii="Times New Roman" w:hAnsi="Times New Roman" w:cs="Times New Roman"/>
          <w:sz w:val="24"/>
        </w:rPr>
        <w:t xml:space="preserve">  There was a good mix of responses from urban and rural communities.</w:t>
      </w:r>
      <w:r w:rsidR="00B575FD">
        <w:rPr>
          <w:rFonts w:ascii="Times New Roman" w:hAnsi="Times New Roman" w:cs="Times New Roman"/>
          <w:sz w:val="24"/>
        </w:rPr>
        <w:t xml:space="preserve">  Nearly all responding departments operate their own 911 call center, and no respondents said they participate in a regional call center.  Most call centers do not provide behavioral health training for dispatchers, but of those who do, mental health first aid</w:t>
      </w:r>
      <w:r w:rsidR="009C2EC6">
        <w:rPr>
          <w:rFonts w:ascii="Times New Roman" w:hAnsi="Times New Roman" w:cs="Times New Roman"/>
          <w:sz w:val="24"/>
        </w:rPr>
        <w:t xml:space="preserve"> (MHFA)</w:t>
      </w:r>
      <w:r w:rsidR="00B575FD">
        <w:rPr>
          <w:rFonts w:ascii="Times New Roman" w:hAnsi="Times New Roman" w:cs="Times New Roman"/>
          <w:sz w:val="24"/>
        </w:rPr>
        <w:t xml:space="preserve"> is the primary training regimen.  About 2/3 of respondents said they have direct connection capabilities from the 911 call center to a suicide hotline or ESP.</w:t>
      </w:r>
    </w:p>
    <w:p w14:paraId="6B58149D" w14:textId="77777777" w:rsidR="002E4080" w:rsidRDefault="002E4080" w:rsidP="00754449">
      <w:pPr>
        <w:spacing w:after="0" w:line="240" w:lineRule="auto"/>
        <w:ind w:left="1440"/>
        <w:rPr>
          <w:rFonts w:ascii="Times New Roman" w:hAnsi="Times New Roman" w:cs="Times New Roman"/>
          <w:sz w:val="24"/>
        </w:rPr>
      </w:pPr>
    </w:p>
    <w:p w14:paraId="0F2840EA" w14:textId="26E6FAAF" w:rsidR="009C2EC6" w:rsidRDefault="009C2EC6" w:rsidP="009C2EC6">
      <w:pPr>
        <w:spacing w:after="0" w:line="240" w:lineRule="auto"/>
        <w:ind w:left="2160"/>
        <w:rPr>
          <w:rFonts w:ascii="Times New Roman" w:hAnsi="Times New Roman" w:cs="Times New Roman"/>
          <w:sz w:val="24"/>
        </w:rPr>
      </w:pPr>
      <w:r>
        <w:rPr>
          <w:rFonts w:ascii="Times New Roman" w:hAnsi="Times New Roman" w:cs="Times New Roman"/>
          <w:sz w:val="24"/>
        </w:rPr>
        <w:t>Eliza Williamson asked whether there is a preference for a specific kind of training for 911 dispatchers, including between MHFA and crisis intervention training (CIT).</w:t>
      </w:r>
      <w:r w:rsidR="0046075D">
        <w:rPr>
          <w:rFonts w:ascii="Times New Roman" w:hAnsi="Times New Roman" w:cs="Times New Roman"/>
          <w:sz w:val="24"/>
        </w:rPr>
        <w:t xml:space="preserve">  She also asked whether departments who said they provide CIT training to dispatchers are providing dispatcher-specific CIT (which is available in Massachusetts), or if they are including dispatchers in law enforcement officer CIT.</w:t>
      </w:r>
    </w:p>
    <w:p w14:paraId="328095F8" w14:textId="77777777" w:rsidR="004C2377" w:rsidRDefault="004C2377" w:rsidP="009C2EC6">
      <w:pPr>
        <w:spacing w:after="0" w:line="240" w:lineRule="auto"/>
        <w:ind w:left="2160"/>
        <w:rPr>
          <w:rFonts w:ascii="Times New Roman" w:hAnsi="Times New Roman" w:cs="Times New Roman"/>
          <w:sz w:val="24"/>
        </w:rPr>
      </w:pPr>
    </w:p>
    <w:p w14:paraId="0A062B15" w14:textId="01B78472" w:rsidR="004C2377" w:rsidRDefault="004C2377" w:rsidP="004C2377">
      <w:pPr>
        <w:spacing w:after="0" w:line="240" w:lineRule="auto"/>
        <w:ind w:left="2880"/>
        <w:rPr>
          <w:rFonts w:ascii="Times New Roman" w:hAnsi="Times New Roman" w:cs="Times New Roman"/>
          <w:sz w:val="24"/>
        </w:rPr>
      </w:pPr>
      <w:r>
        <w:rPr>
          <w:rFonts w:ascii="Times New Roman" w:hAnsi="Times New Roman" w:cs="Times New Roman"/>
          <w:sz w:val="24"/>
        </w:rPr>
        <w:t xml:space="preserve">Catia </w:t>
      </w:r>
      <w:r w:rsidR="00787446">
        <w:rPr>
          <w:rFonts w:ascii="Times New Roman" w:hAnsi="Times New Roman" w:cs="Times New Roman"/>
          <w:sz w:val="24"/>
        </w:rPr>
        <w:t xml:space="preserve">Sharp </w:t>
      </w:r>
      <w:r>
        <w:rPr>
          <w:rFonts w:ascii="Times New Roman" w:hAnsi="Times New Roman" w:cs="Times New Roman"/>
          <w:sz w:val="24"/>
        </w:rPr>
        <w:t>responded that the survey was not developed with a preference in mind for a specific type of training, but instead was attempting to identify how much training is happening and what type.</w:t>
      </w:r>
      <w:r w:rsidR="00D043D3">
        <w:rPr>
          <w:rFonts w:ascii="Times New Roman" w:hAnsi="Times New Roman" w:cs="Times New Roman"/>
          <w:sz w:val="24"/>
        </w:rPr>
        <w:t xml:space="preserve">  The question of preference for a particular training could be a subject for Commission discussion.</w:t>
      </w:r>
      <w:r w:rsidR="00787446">
        <w:rPr>
          <w:rFonts w:ascii="Times New Roman" w:hAnsi="Times New Roman" w:cs="Times New Roman"/>
          <w:sz w:val="24"/>
        </w:rPr>
        <w:t xml:space="preserve">  Catia also responded that </w:t>
      </w:r>
      <w:r w:rsidR="00BF29A8">
        <w:rPr>
          <w:rFonts w:ascii="Times New Roman" w:hAnsi="Times New Roman" w:cs="Times New Roman"/>
          <w:sz w:val="24"/>
        </w:rPr>
        <w:t>the survey did not go enough in-depth to find out whether CIT for dispatchers was dispatcher- or officer-specific.</w:t>
      </w:r>
    </w:p>
    <w:p w14:paraId="48D13B5C" w14:textId="77777777" w:rsidR="00372B69" w:rsidRDefault="00372B69" w:rsidP="00AA6304">
      <w:pPr>
        <w:spacing w:after="0" w:line="240" w:lineRule="auto"/>
        <w:rPr>
          <w:rFonts w:ascii="Times New Roman" w:hAnsi="Times New Roman" w:cs="Times New Roman"/>
          <w:sz w:val="24"/>
        </w:rPr>
      </w:pPr>
    </w:p>
    <w:p w14:paraId="6E4BAD32" w14:textId="2A551DC6" w:rsidR="0032146B" w:rsidRDefault="0032146B" w:rsidP="002E4080">
      <w:pPr>
        <w:spacing w:after="0" w:line="240" w:lineRule="auto"/>
        <w:ind w:left="2160"/>
        <w:rPr>
          <w:rFonts w:ascii="Times New Roman" w:hAnsi="Times New Roman" w:cs="Times New Roman"/>
          <w:sz w:val="24"/>
        </w:rPr>
      </w:pPr>
      <w:r>
        <w:rPr>
          <w:rFonts w:ascii="Times New Roman" w:hAnsi="Times New Roman" w:cs="Times New Roman"/>
          <w:sz w:val="24"/>
        </w:rPr>
        <w:t xml:space="preserve">Sheriff Koutoujian noted that the idea of regionalizing 911 has come up in Massachusetts, including in response to success in Maryland.  However, it has not been widespread here.  He cited the example of the Essex County regional 911 center that was recently developed, but which is struggling.  In the Sheriff’s opinion, there is value in regionalizing 911 due to the cost savings that could be achieved.  He added that he had not before </w:t>
      </w:r>
      <w:r>
        <w:rPr>
          <w:rFonts w:ascii="Times New Roman" w:hAnsi="Times New Roman" w:cs="Times New Roman"/>
          <w:sz w:val="24"/>
        </w:rPr>
        <w:lastRenderedPageBreak/>
        <w:t>considered the additional value of regionalizing 911 service to standardize training, including behavioral health training.</w:t>
      </w:r>
    </w:p>
    <w:p w14:paraId="684058CA" w14:textId="77777777" w:rsidR="0032146B" w:rsidRDefault="0032146B" w:rsidP="002E4080">
      <w:pPr>
        <w:spacing w:after="0" w:line="240" w:lineRule="auto"/>
        <w:ind w:left="2160"/>
        <w:rPr>
          <w:rFonts w:ascii="Times New Roman" w:hAnsi="Times New Roman" w:cs="Times New Roman"/>
          <w:sz w:val="24"/>
        </w:rPr>
      </w:pPr>
    </w:p>
    <w:p w14:paraId="2D1BCCAA" w14:textId="6C69996A" w:rsidR="002E4080" w:rsidRDefault="002E4080" w:rsidP="00374432">
      <w:pPr>
        <w:spacing w:after="0" w:line="240" w:lineRule="auto"/>
        <w:ind w:left="2880"/>
        <w:rPr>
          <w:rFonts w:ascii="Times New Roman" w:hAnsi="Times New Roman" w:cs="Times New Roman"/>
          <w:sz w:val="24"/>
        </w:rPr>
      </w:pPr>
      <w:r>
        <w:rPr>
          <w:rFonts w:ascii="Times New Roman" w:hAnsi="Times New Roman" w:cs="Times New Roman"/>
          <w:sz w:val="24"/>
        </w:rPr>
        <w:t xml:space="preserve">Senator Friedman </w:t>
      </w:r>
      <w:r w:rsidR="00374432">
        <w:rPr>
          <w:rFonts w:ascii="Times New Roman" w:hAnsi="Times New Roman" w:cs="Times New Roman"/>
          <w:sz w:val="24"/>
        </w:rPr>
        <w:t xml:space="preserve">agreed that </w:t>
      </w:r>
      <w:r>
        <w:rPr>
          <w:rFonts w:ascii="Times New Roman" w:hAnsi="Times New Roman" w:cs="Times New Roman"/>
          <w:sz w:val="24"/>
        </w:rPr>
        <w:t>the</w:t>
      </w:r>
      <w:r w:rsidR="00374432">
        <w:rPr>
          <w:rFonts w:ascii="Times New Roman" w:hAnsi="Times New Roman" w:cs="Times New Roman"/>
          <w:sz w:val="24"/>
        </w:rPr>
        <w:t>re is</w:t>
      </w:r>
      <w:r>
        <w:rPr>
          <w:rFonts w:ascii="Times New Roman" w:hAnsi="Times New Roman" w:cs="Times New Roman"/>
          <w:sz w:val="24"/>
        </w:rPr>
        <w:t xml:space="preserve"> difficulty with regionalizing 911 service and with providing additional training to 911 call takers and dispatchers.  These services are locally-operated and funded primarily through state local aid</w:t>
      </w:r>
      <w:r w:rsidR="00963F04">
        <w:rPr>
          <w:rFonts w:ascii="Times New Roman" w:hAnsi="Times New Roman" w:cs="Times New Roman"/>
          <w:sz w:val="24"/>
        </w:rPr>
        <w:t>.  Because of state funding, the state could require 911 dispatcher training, but there is strong local resistance to requirements tied to local aid funding.</w:t>
      </w:r>
    </w:p>
    <w:p w14:paraId="64AD4AEB" w14:textId="77777777" w:rsidR="00322C12" w:rsidRDefault="00322C12" w:rsidP="002E4080">
      <w:pPr>
        <w:spacing w:after="0" w:line="240" w:lineRule="auto"/>
        <w:ind w:left="2160"/>
        <w:rPr>
          <w:rFonts w:ascii="Times New Roman" w:hAnsi="Times New Roman" w:cs="Times New Roman"/>
          <w:sz w:val="24"/>
        </w:rPr>
      </w:pPr>
    </w:p>
    <w:p w14:paraId="67200E68" w14:textId="1C7A3E1B" w:rsidR="00322C12" w:rsidRDefault="00322C12" w:rsidP="009D2B8C">
      <w:pPr>
        <w:spacing w:after="0" w:line="240" w:lineRule="auto"/>
        <w:ind w:left="2880"/>
        <w:rPr>
          <w:rFonts w:ascii="Times New Roman" w:hAnsi="Times New Roman" w:cs="Times New Roman"/>
          <w:sz w:val="24"/>
        </w:rPr>
      </w:pPr>
      <w:r>
        <w:rPr>
          <w:rFonts w:ascii="Times New Roman" w:hAnsi="Times New Roman" w:cs="Times New Roman"/>
          <w:sz w:val="24"/>
        </w:rPr>
        <w:t xml:space="preserve">Sheriff Koutoujian agreed, adding that leadership from the top would be needed to make changes like regionalizing 911 service or requiring </w:t>
      </w:r>
      <w:r w:rsidR="006947ED">
        <w:rPr>
          <w:rFonts w:ascii="Times New Roman" w:hAnsi="Times New Roman" w:cs="Times New Roman"/>
          <w:sz w:val="24"/>
        </w:rPr>
        <w:t xml:space="preserve">standardized </w:t>
      </w:r>
      <w:r>
        <w:rPr>
          <w:rFonts w:ascii="Times New Roman" w:hAnsi="Times New Roman" w:cs="Times New Roman"/>
          <w:sz w:val="24"/>
        </w:rPr>
        <w:t>training of dispatchers.</w:t>
      </w:r>
    </w:p>
    <w:p w14:paraId="683A50BD" w14:textId="77777777" w:rsidR="001A16D2" w:rsidRDefault="001A16D2" w:rsidP="009D2B8C">
      <w:pPr>
        <w:spacing w:after="0" w:line="240" w:lineRule="auto"/>
        <w:ind w:left="2880"/>
        <w:rPr>
          <w:rFonts w:ascii="Times New Roman" w:hAnsi="Times New Roman" w:cs="Times New Roman"/>
          <w:sz w:val="24"/>
        </w:rPr>
      </w:pPr>
    </w:p>
    <w:p w14:paraId="20384F15" w14:textId="3FEAC861" w:rsidR="001A16D2" w:rsidRDefault="001A16D2" w:rsidP="009D2B8C">
      <w:pPr>
        <w:spacing w:after="0" w:line="240" w:lineRule="auto"/>
        <w:ind w:left="2880"/>
        <w:rPr>
          <w:rFonts w:ascii="Times New Roman" w:hAnsi="Times New Roman" w:cs="Times New Roman"/>
          <w:sz w:val="24"/>
        </w:rPr>
      </w:pPr>
      <w:r>
        <w:rPr>
          <w:rFonts w:ascii="Times New Roman" w:hAnsi="Times New Roman" w:cs="Times New Roman"/>
          <w:sz w:val="24"/>
        </w:rPr>
        <w:t>Danna Mauch added that many of the national models for restoration centers are backed by regional call centers, and that the finding from the police survey of the fractionalized nature of 911 service in Middlesex County may be a complicating factor in developing a restoration center here.</w:t>
      </w:r>
    </w:p>
    <w:p w14:paraId="1F076F45" w14:textId="77777777" w:rsidR="002E4080" w:rsidRDefault="002E4080" w:rsidP="00754449">
      <w:pPr>
        <w:spacing w:after="0" w:line="240" w:lineRule="auto"/>
        <w:ind w:left="1440"/>
        <w:rPr>
          <w:rFonts w:ascii="Times New Roman" w:hAnsi="Times New Roman" w:cs="Times New Roman"/>
          <w:sz w:val="24"/>
        </w:rPr>
      </w:pPr>
    </w:p>
    <w:p w14:paraId="1DDF1556" w14:textId="68FC1EB7" w:rsidR="00372B69" w:rsidRDefault="00372B69" w:rsidP="007A07FB">
      <w:pPr>
        <w:spacing w:after="0" w:line="240" w:lineRule="auto"/>
        <w:ind w:left="2160"/>
        <w:rPr>
          <w:rFonts w:ascii="Times New Roman" w:hAnsi="Times New Roman" w:cs="Times New Roman"/>
          <w:sz w:val="24"/>
        </w:rPr>
      </w:pPr>
      <w:r>
        <w:rPr>
          <w:rFonts w:ascii="Times New Roman" w:hAnsi="Times New Roman" w:cs="Times New Roman"/>
          <w:sz w:val="24"/>
        </w:rPr>
        <w:t xml:space="preserve">Nancy </w:t>
      </w:r>
      <w:r w:rsidR="0050279C">
        <w:rPr>
          <w:rFonts w:ascii="Times New Roman" w:hAnsi="Times New Roman" w:cs="Times New Roman"/>
          <w:sz w:val="24"/>
        </w:rPr>
        <w:t>Connolly wanted to know, for those departments responding “yes” to the question about direct connections to suicide hotlines, who they connect to.</w:t>
      </w:r>
    </w:p>
    <w:p w14:paraId="1A0A595A" w14:textId="77777777" w:rsidR="0050279C" w:rsidRDefault="0050279C" w:rsidP="00754449">
      <w:pPr>
        <w:spacing w:after="0" w:line="240" w:lineRule="auto"/>
        <w:ind w:left="1440"/>
        <w:rPr>
          <w:rFonts w:ascii="Times New Roman" w:hAnsi="Times New Roman" w:cs="Times New Roman"/>
          <w:sz w:val="24"/>
        </w:rPr>
      </w:pPr>
    </w:p>
    <w:p w14:paraId="57E148BC" w14:textId="0EBE06D1" w:rsidR="0050279C" w:rsidRDefault="0050279C" w:rsidP="007A07FB">
      <w:pPr>
        <w:spacing w:after="0" w:line="240" w:lineRule="auto"/>
        <w:ind w:left="2880"/>
        <w:rPr>
          <w:rFonts w:ascii="Times New Roman" w:hAnsi="Times New Roman" w:cs="Times New Roman"/>
          <w:sz w:val="24"/>
        </w:rPr>
      </w:pPr>
      <w:r>
        <w:rPr>
          <w:rFonts w:ascii="Times New Roman" w:hAnsi="Times New Roman" w:cs="Times New Roman"/>
          <w:sz w:val="24"/>
        </w:rPr>
        <w:t xml:space="preserve">Catia Sharp responded </w:t>
      </w:r>
      <w:r w:rsidR="007A07FB">
        <w:rPr>
          <w:rFonts w:ascii="Times New Roman" w:hAnsi="Times New Roman" w:cs="Times New Roman"/>
          <w:sz w:val="24"/>
        </w:rPr>
        <w:t>she cannot answer that question, because</w:t>
      </w:r>
      <w:r>
        <w:rPr>
          <w:rFonts w:ascii="Times New Roman" w:hAnsi="Times New Roman" w:cs="Times New Roman"/>
          <w:sz w:val="24"/>
        </w:rPr>
        <w:t xml:space="preserve"> those departments did not respond to the follow-up question asking who they connect to.</w:t>
      </w:r>
    </w:p>
    <w:p w14:paraId="124240B6" w14:textId="77777777" w:rsidR="00372B69" w:rsidRDefault="00372B69" w:rsidP="00754449">
      <w:pPr>
        <w:spacing w:after="0" w:line="240" w:lineRule="auto"/>
        <w:ind w:left="1440"/>
        <w:rPr>
          <w:rFonts w:ascii="Times New Roman" w:hAnsi="Times New Roman" w:cs="Times New Roman"/>
          <w:sz w:val="24"/>
        </w:rPr>
      </w:pPr>
    </w:p>
    <w:p w14:paraId="7867D77B" w14:textId="1A7EECEE" w:rsidR="004B3B8E" w:rsidRDefault="004B3B8E" w:rsidP="00774799">
      <w:pPr>
        <w:spacing w:after="0" w:line="240" w:lineRule="auto"/>
        <w:ind w:left="2160"/>
        <w:rPr>
          <w:rFonts w:ascii="Times New Roman" w:hAnsi="Times New Roman" w:cs="Times New Roman"/>
          <w:sz w:val="24"/>
        </w:rPr>
      </w:pPr>
      <w:r>
        <w:rPr>
          <w:rFonts w:ascii="Times New Roman" w:hAnsi="Times New Roman" w:cs="Times New Roman"/>
          <w:sz w:val="24"/>
        </w:rPr>
        <w:t>Scott Taberner thought that the Behavioral Health and Community Policing Advisory Committee that he co-chairs would benefit from a presentation of this information to their committee.</w:t>
      </w:r>
      <w:r w:rsidR="0059391C">
        <w:rPr>
          <w:rFonts w:ascii="Times New Roman" w:hAnsi="Times New Roman" w:cs="Times New Roman"/>
          <w:sz w:val="24"/>
        </w:rPr>
        <w:t xml:space="preserve">  They might be able to answer Eliza Williamson’s question about the most appropriate training for dispatchers.</w:t>
      </w:r>
    </w:p>
    <w:p w14:paraId="3F31371A" w14:textId="77777777" w:rsidR="00D6297C" w:rsidRDefault="00D6297C" w:rsidP="00774799">
      <w:pPr>
        <w:spacing w:after="0" w:line="240" w:lineRule="auto"/>
        <w:ind w:left="2160"/>
        <w:rPr>
          <w:rFonts w:ascii="Times New Roman" w:hAnsi="Times New Roman" w:cs="Times New Roman"/>
          <w:sz w:val="24"/>
        </w:rPr>
      </w:pPr>
    </w:p>
    <w:p w14:paraId="5E1BAA79" w14:textId="6667CF7A" w:rsidR="00D6297C" w:rsidRDefault="00D6297C" w:rsidP="00774799">
      <w:pPr>
        <w:spacing w:after="0" w:line="240" w:lineRule="auto"/>
        <w:ind w:left="2160"/>
        <w:rPr>
          <w:rFonts w:ascii="Times New Roman" w:hAnsi="Times New Roman" w:cs="Times New Roman"/>
          <w:sz w:val="24"/>
        </w:rPr>
      </w:pPr>
      <w:r>
        <w:rPr>
          <w:rFonts w:ascii="Times New Roman" w:hAnsi="Times New Roman" w:cs="Times New Roman"/>
          <w:sz w:val="24"/>
        </w:rPr>
        <w:t>Representative Gordon asked whether there might be an opportunity for a carrot and stick approach to expanding behavioral health training of 911 dispatchers.</w:t>
      </w:r>
    </w:p>
    <w:p w14:paraId="42C281F2" w14:textId="77777777" w:rsidR="004B3B8E" w:rsidRDefault="004B3B8E" w:rsidP="00754449">
      <w:pPr>
        <w:spacing w:after="0" w:line="240" w:lineRule="auto"/>
        <w:ind w:left="1440"/>
        <w:rPr>
          <w:rFonts w:ascii="Times New Roman" w:hAnsi="Times New Roman" w:cs="Times New Roman"/>
          <w:sz w:val="24"/>
        </w:rPr>
      </w:pPr>
    </w:p>
    <w:p w14:paraId="7B44772A" w14:textId="442938AA" w:rsidR="002E4080" w:rsidRDefault="00087AC8" w:rsidP="00754449">
      <w:pPr>
        <w:spacing w:after="0" w:line="240" w:lineRule="auto"/>
        <w:ind w:left="1440"/>
        <w:rPr>
          <w:rFonts w:ascii="Times New Roman" w:hAnsi="Times New Roman" w:cs="Times New Roman"/>
          <w:sz w:val="24"/>
        </w:rPr>
      </w:pPr>
      <w:r>
        <w:rPr>
          <w:rFonts w:ascii="Times New Roman" w:hAnsi="Times New Roman" w:cs="Times New Roman"/>
          <w:sz w:val="24"/>
        </w:rPr>
        <w:t xml:space="preserve">Catia Sharp shared that there is as wide a variety of the dispatch protocols among the responding police departments as there is variety in dispatch centers.  The </w:t>
      </w:r>
      <w:r w:rsidR="0062090B">
        <w:rPr>
          <w:rFonts w:ascii="Times New Roman" w:hAnsi="Times New Roman" w:cs="Times New Roman"/>
          <w:sz w:val="24"/>
        </w:rPr>
        <w:t>answer to “who responds to a behavioral health emergency?” is “it depends.”</w:t>
      </w:r>
      <w:r w:rsidR="00215B76">
        <w:rPr>
          <w:rFonts w:ascii="Times New Roman" w:hAnsi="Times New Roman" w:cs="Times New Roman"/>
          <w:sz w:val="24"/>
        </w:rPr>
        <w:t xml:space="preserve">  7 responding departments dispatch police, EMS, and fire; 7 dispatch police and EMS; 5 dispatch only police; and 3 dispatch only EMS.</w:t>
      </w:r>
      <w:r w:rsidR="00C27E6C">
        <w:rPr>
          <w:rFonts w:ascii="Times New Roman" w:hAnsi="Times New Roman" w:cs="Times New Roman"/>
          <w:sz w:val="24"/>
        </w:rPr>
        <w:t xml:space="preserve">  She highlighted Lowell Police Department, which dispatches police and EMS on all behavioral health calls, but only sends the Fire Departments if the call has a medical component like self-harm or overdose.</w:t>
      </w:r>
    </w:p>
    <w:p w14:paraId="1FF1E5A2" w14:textId="77777777" w:rsidR="009E2B3E" w:rsidRDefault="009E2B3E" w:rsidP="00754449">
      <w:pPr>
        <w:spacing w:after="0" w:line="240" w:lineRule="auto"/>
        <w:ind w:left="1440"/>
        <w:rPr>
          <w:rFonts w:ascii="Times New Roman" w:hAnsi="Times New Roman" w:cs="Times New Roman"/>
          <w:sz w:val="24"/>
        </w:rPr>
      </w:pPr>
    </w:p>
    <w:p w14:paraId="1E033DD6" w14:textId="164B45E2" w:rsidR="009E2B3E" w:rsidRDefault="009E2B3E" w:rsidP="007C01BE">
      <w:pPr>
        <w:spacing w:after="0" w:line="240" w:lineRule="auto"/>
        <w:ind w:left="2160"/>
        <w:rPr>
          <w:rFonts w:ascii="Times New Roman" w:hAnsi="Times New Roman" w:cs="Times New Roman"/>
          <w:sz w:val="24"/>
        </w:rPr>
      </w:pPr>
      <w:r>
        <w:rPr>
          <w:rFonts w:ascii="Times New Roman" w:hAnsi="Times New Roman" w:cs="Times New Roman"/>
          <w:sz w:val="24"/>
        </w:rPr>
        <w:t>Senator Friedman added that dispatch may also depend on time of day and available resources.</w:t>
      </w:r>
    </w:p>
    <w:p w14:paraId="60C49BC2" w14:textId="77777777" w:rsidR="007C01BE" w:rsidRDefault="007C01BE" w:rsidP="007C01BE">
      <w:pPr>
        <w:spacing w:after="0" w:line="240" w:lineRule="auto"/>
        <w:ind w:left="2160"/>
        <w:rPr>
          <w:rFonts w:ascii="Times New Roman" w:hAnsi="Times New Roman" w:cs="Times New Roman"/>
          <w:sz w:val="24"/>
        </w:rPr>
      </w:pPr>
    </w:p>
    <w:p w14:paraId="71985C35" w14:textId="303C351E" w:rsidR="007C01BE" w:rsidRDefault="00C27E6C" w:rsidP="00610348">
      <w:pPr>
        <w:spacing w:after="0" w:line="240" w:lineRule="auto"/>
        <w:ind w:left="1440"/>
        <w:rPr>
          <w:rFonts w:ascii="Times New Roman" w:hAnsi="Times New Roman" w:cs="Times New Roman"/>
          <w:sz w:val="24"/>
        </w:rPr>
      </w:pPr>
      <w:r>
        <w:rPr>
          <w:rFonts w:ascii="Times New Roman" w:hAnsi="Times New Roman" w:cs="Times New Roman"/>
          <w:sz w:val="24"/>
        </w:rPr>
        <w:t xml:space="preserve">Catia Sharp </w:t>
      </w:r>
      <w:r w:rsidR="00610348">
        <w:rPr>
          <w:rFonts w:ascii="Times New Roman" w:hAnsi="Times New Roman" w:cs="Times New Roman"/>
          <w:sz w:val="24"/>
        </w:rPr>
        <w:t xml:space="preserve">reviewed information on the use of Emergency Services Providers </w:t>
      </w:r>
      <w:r w:rsidR="00646225">
        <w:rPr>
          <w:rFonts w:ascii="Times New Roman" w:hAnsi="Times New Roman" w:cs="Times New Roman"/>
          <w:sz w:val="24"/>
        </w:rPr>
        <w:t>(ESPs).  2/3 of responding departments accurately iden</w:t>
      </w:r>
      <w:r w:rsidR="00F65B1D">
        <w:rPr>
          <w:rFonts w:ascii="Times New Roman" w:hAnsi="Times New Roman" w:cs="Times New Roman"/>
          <w:sz w:val="24"/>
        </w:rPr>
        <w:t>tified their local ESP provider, which means most but not all departments are educated on this.</w:t>
      </w:r>
      <w:r w:rsidR="00D87C88">
        <w:rPr>
          <w:rFonts w:ascii="Times New Roman" w:hAnsi="Times New Roman" w:cs="Times New Roman"/>
          <w:sz w:val="24"/>
        </w:rPr>
        <w:t xml:space="preserve">  The chart in the presentation shows that there is higher ESP utilization on a weekly basis for those departments who estimate that the ESP comes within an hour than those who say it comes in hours or days.</w:t>
      </w:r>
      <w:r w:rsidR="007152ED">
        <w:rPr>
          <w:rFonts w:ascii="Times New Roman" w:hAnsi="Times New Roman" w:cs="Times New Roman"/>
          <w:sz w:val="24"/>
        </w:rPr>
        <w:t xml:space="preserve">  Most respondents estimated that ESPs respond within the hour window set by MassHealth.</w:t>
      </w:r>
      <w:r w:rsidR="009C0732">
        <w:rPr>
          <w:rFonts w:ascii="Times New Roman" w:hAnsi="Times New Roman" w:cs="Times New Roman"/>
          <w:sz w:val="24"/>
        </w:rPr>
        <w:t xml:space="preserve">  Catia added that responses seemed to indicate that there may be both a misunderstanding among law enforcement personnel (even those who know who their ESP is) of the role of the ESP and/or of what constitutes a behavioral health emergency, as well as a mismatch of the needs of law enforcement and the role of the ESP.  There is often a need for immediately addressing social problems like homelessness even if the individual is not in a mental health crisis that requires immediate hospitalization or in-person intervention.</w:t>
      </w:r>
    </w:p>
    <w:p w14:paraId="35959076" w14:textId="77777777" w:rsidR="00E0089A" w:rsidRDefault="00E0089A" w:rsidP="00610348">
      <w:pPr>
        <w:spacing w:after="0" w:line="240" w:lineRule="auto"/>
        <w:ind w:left="1440"/>
        <w:rPr>
          <w:rFonts w:ascii="Times New Roman" w:hAnsi="Times New Roman" w:cs="Times New Roman"/>
          <w:sz w:val="24"/>
        </w:rPr>
      </w:pPr>
    </w:p>
    <w:p w14:paraId="45D3D87B" w14:textId="4EDBAE86" w:rsidR="00E0089A" w:rsidRDefault="00E0089A" w:rsidP="00610348">
      <w:pPr>
        <w:spacing w:after="0" w:line="240" w:lineRule="auto"/>
        <w:ind w:left="1440"/>
        <w:rPr>
          <w:rFonts w:ascii="Times New Roman" w:hAnsi="Times New Roman" w:cs="Times New Roman"/>
          <w:sz w:val="24"/>
        </w:rPr>
      </w:pPr>
      <w:r>
        <w:rPr>
          <w:rFonts w:ascii="Times New Roman" w:hAnsi="Times New Roman" w:cs="Times New Roman"/>
          <w:sz w:val="24"/>
        </w:rPr>
        <w:t>Catia Sharp shared a map of hospital catchment areas, adding that most communities (except for the Lowell area and the Concord/middle county area) have choice when it comes to hospitals</w:t>
      </w:r>
      <w:r w:rsidR="00A23537">
        <w:rPr>
          <w:rFonts w:ascii="Times New Roman" w:hAnsi="Times New Roman" w:cs="Times New Roman"/>
          <w:sz w:val="24"/>
        </w:rPr>
        <w:t>.  There are three decision criteria that first responders use: patient condition and match to available services (for example, the fact that some hospitals have acute inpatient psychiatric facilities); patient choice; and proximity.</w:t>
      </w:r>
    </w:p>
    <w:p w14:paraId="6FF09220" w14:textId="77777777" w:rsidR="009318A0" w:rsidRDefault="009318A0" w:rsidP="00610348">
      <w:pPr>
        <w:spacing w:after="0" w:line="240" w:lineRule="auto"/>
        <w:ind w:left="1440"/>
        <w:rPr>
          <w:rFonts w:ascii="Times New Roman" w:hAnsi="Times New Roman" w:cs="Times New Roman"/>
          <w:sz w:val="24"/>
        </w:rPr>
      </w:pPr>
    </w:p>
    <w:p w14:paraId="31503954" w14:textId="7E16FE0B" w:rsidR="00EE3D70" w:rsidRDefault="009318A0" w:rsidP="00EE3D70">
      <w:pPr>
        <w:spacing w:after="0" w:line="240" w:lineRule="auto"/>
        <w:ind w:left="1440"/>
        <w:rPr>
          <w:rFonts w:ascii="Times New Roman" w:hAnsi="Times New Roman" w:cs="Times New Roman"/>
          <w:sz w:val="24"/>
        </w:rPr>
      </w:pPr>
      <w:r>
        <w:rPr>
          <w:rFonts w:ascii="Times New Roman" w:hAnsi="Times New Roman" w:cs="Times New Roman"/>
          <w:sz w:val="24"/>
        </w:rPr>
        <w:t>Catia Sharp reviewed transportation options to a restoration center.  When asked their preferred method of transportation to a restoration center, police departments overwhelmingly said they prefer to use an ambulance (advanced life support or ALS), followed by a chair car (</w:t>
      </w:r>
      <w:r w:rsidR="006C5BA2">
        <w:rPr>
          <w:rFonts w:ascii="Times New Roman" w:hAnsi="Times New Roman" w:cs="Times New Roman"/>
          <w:sz w:val="24"/>
        </w:rPr>
        <w:t>basic life support or BLS), and then a police cruiser.</w:t>
      </w:r>
      <w:r w:rsidR="00660CF1">
        <w:rPr>
          <w:rFonts w:ascii="Times New Roman" w:hAnsi="Times New Roman" w:cs="Times New Roman"/>
          <w:sz w:val="24"/>
        </w:rPr>
        <w:t xml:space="preserve">  However, there are 46 different providers of ALS and BLS in Middlesex County (including municipal Fire Departments)</w:t>
      </w:r>
      <w:r w:rsidR="0065717F">
        <w:rPr>
          <w:rFonts w:ascii="Times New Roman" w:hAnsi="Times New Roman" w:cs="Times New Roman"/>
          <w:sz w:val="24"/>
        </w:rPr>
        <w:t>, with nearly half of munic</w:t>
      </w:r>
      <w:r w:rsidR="003149A0">
        <w:rPr>
          <w:rFonts w:ascii="Times New Roman" w:hAnsi="Times New Roman" w:cs="Times New Roman"/>
          <w:sz w:val="24"/>
        </w:rPr>
        <w:t>ipalities running their own emergency medical services (EMS) through the Fire Department.</w:t>
      </w:r>
      <w:r w:rsidR="00EE3D70">
        <w:rPr>
          <w:rFonts w:ascii="Times New Roman" w:hAnsi="Times New Roman" w:cs="Times New Roman"/>
          <w:sz w:val="24"/>
        </w:rPr>
        <w:t xml:space="preserve">  This could be a lot of providers to contract with for restoration center transportation</w:t>
      </w:r>
      <w:r w:rsidR="005229DF">
        <w:rPr>
          <w:rFonts w:ascii="Times New Roman" w:hAnsi="Times New Roman" w:cs="Times New Roman"/>
          <w:sz w:val="24"/>
        </w:rPr>
        <w:t xml:space="preserve"> or to create Mobile Integrated Health programs with</w:t>
      </w:r>
      <w:r w:rsidR="00FA2BB8">
        <w:rPr>
          <w:rFonts w:ascii="Times New Roman" w:hAnsi="Times New Roman" w:cs="Times New Roman"/>
          <w:sz w:val="24"/>
        </w:rPr>
        <w:t xml:space="preserve"> to allow for restoration center drop-off as opposed to emergency department drop-off</w:t>
      </w:r>
      <w:r w:rsidR="00EE3D70">
        <w:rPr>
          <w:rFonts w:ascii="Times New Roman" w:hAnsi="Times New Roman" w:cs="Times New Roman"/>
          <w:sz w:val="24"/>
        </w:rPr>
        <w:t>.</w:t>
      </w:r>
    </w:p>
    <w:p w14:paraId="2E723AA0" w14:textId="77777777" w:rsidR="00EE3D70" w:rsidRDefault="00EE3D70" w:rsidP="00EE3D70">
      <w:pPr>
        <w:spacing w:after="0" w:line="240" w:lineRule="auto"/>
        <w:ind w:left="1440"/>
        <w:rPr>
          <w:rFonts w:ascii="Times New Roman" w:hAnsi="Times New Roman" w:cs="Times New Roman"/>
          <w:sz w:val="24"/>
        </w:rPr>
      </w:pPr>
    </w:p>
    <w:p w14:paraId="00F8CB52" w14:textId="475E8D43" w:rsidR="00EE3D70" w:rsidRDefault="006615E8" w:rsidP="00EE3D70">
      <w:pPr>
        <w:spacing w:after="0" w:line="240" w:lineRule="auto"/>
        <w:ind w:left="1440"/>
        <w:rPr>
          <w:rFonts w:ascii="Times New Roman" w:hAnsi="Times New Roman" w:cs="Times New Roman"/>
          <w:sz w:val="24"/>
        </w:rPr>
      </w:pPr>
      <w:r>
        <w:rPr>
          <w:rFonts w:ascii="Times New Roman" w:hAnsi="Times New Roman" w:cs="Times New Roman"/>
          <w:sz w:val="24"/>
        </w:rPr>
        <w:t xml:space="preserve">Catia Sharp reviewed responses related to involuntary hospitalization.  In agreement with formerly presented information about the widespread preference for ambulance transportation for behavioral health purposes, the vast majority of departments said they only use ambulances (not police cruisers) to transport individuals to the hospital </w:t>
      </w:r>
      <w:r w:rsidR="00956A80">
        <w:rPr>
          <w:rFonts w:ascii="Times New Roman" w:hAnsi="Times New Roman" w:cs="Times New Roman"/>
          <w:sz w:val="24"/>
        </w:rPr>
        <w:t xml:space="preserve">under </w:t>
      </w:r>
      <w:r>
        <w:rPr>
          <w:rFonts w:ascii="Times New Roman" w:hAnsi="Times New Roman" w:cs="Times New Roman"/>
          <w:sz w:val="24"/>
        </w:rPr>
        <w:t xml:space="preserve">a Section </w:t>
      </w:r>
      <w:r w:rsidR="00956A80">
        <w:rPr>
          <w:rFonts w:ascii="Times New Roman" w:hAnsi="Times New Roman" w:cs="Times New Roman"/>
          <w:sz w:val="24"/>
        </w:rPr>
        <w:t>12 order.</w:t>
      </w:r>
      <w:r w:rsidR="009C7429">
        <w:rPr>
          <w:rFonts w:ascii="Times New Roman" w:hAnsi="Times New Roman" w:cs="Times New Roman"/>
          <w:sz w:val="24"/>
        </w:rPr>
        <w:t xml:space="preserve">  Most departments said they receive less than one warrant per week pursuant to Section 35 substance use commitments.  Extrapolating the average warrants per week among responding departments, that could total 4,454 warrants per year in the county as a whole.</w:t>
      </w:r>
    </w:p>
    <w:p w14:paraId="09578EFD" w14:textId="77777777" w:rsidR="002564C4" w:rsidRDefault="002564C4" w:rsidP="00EE3D70">
      <w:pPr>
        <w:spacing w:after="0" w:line="240" w:lineRule="auto"/>
        <w:ind w:left="1440"/>
        <w:rPr>
          <w:rFonts w:ascii="Times New Roman" w:hAnsi="Times New Roman" w:cs="Times New Roman"/>
          <w:sz w:val="24"/>
        </w:rPr>
      </w:pPr>
    </w:p>
    <w:p w14:paraId="7FBE8B02" w14:textId="0E15DC8A" w:rsidR="002564C4" w:rsidRDefault="002564C4" w:rsidP="002564C4">
      <w:pPr>
        <w:spacing w:after="0" w:line="240" w:lineRule="auto"/>
        <w:ind w:left="2160"/>
        <w:rPr>
          <w:rFonts w:ascii="Times New Roman" w:hAnsi="Times New Roman" w:cs="Times New Roman"/>
          <w:sz w:val="24"/>
        </w:rPr>
      </w:pPr>
      <w:r>
        <w:rPr>
          <w:rFonts w:ascii="Times New Roman" w:hAnsi="Times New Roman" w:cs="Times New Roman"/>
          <w:sz w:val="24"/>
        </w:rPr>
        <w:lastRenderedPageBreak/>
        <w:t>Senator Friedman asked what percentage of all statewide Section 35 warrants this represents.</w:t>
      </w:r>
    </w:p>
    <w:p w14:paraId="14353676" w14:textId="77777777" w:rsidR="002564C4" w:rsidRDefault="002564C4" w:rsidP="00EE3D70">
      <w:pPr>
        <w:spacing w:after="0" w:line="240" w:lineRule="auto"/>
        <w:ind w:left="1440"/>
        <w:rPr>
          <w:rFonts w:ascii="Times New Roman" w:hAnsi="Times New Roman" w:cs="Times New Roman"/>
          <w:sz w:val="24"/>
        </w:rPr>
      </w:pPr>
    </w:p>
    <w:p w14:paraId="6A88684A" w14:textId="7926BDDE" w:rsidR="002564C4" w:rsidRDefault="002564C4" w:rsidP="008C41A2">
      <w:pPr>
        <w:spacing w:after="0" w:line="240" w:lineRule="auto"/>
        <w:ind w:left="2880"/>
        <w:rPr>
          <w:rFonts w:ascii="Times New Roman" w:hAnsi="Times New Roman" w:cs="Times New Roman"/>
          <w:sz w:val="24"/>
        </w:rPr>
      </w:pPr>
      <w:r>
        <w:rPr>
          <w:rFonts w:ascii="Times New Roman" w:hAnsi="Times New Roman" w:cs="Times New Roman"/>
          <w:sz w:val="24"/>
        </w:rPr>
        <w:t>Nancy Connolly responded that there are roughly 7,500 Section 35 warrants per year statewide.</w:t>
      </w:r>
    </w:p>
    <w:p w14:paraId="0F96EA69" w14:textId="77777777" w:rsidR="002564C4" w:rsidRDefault="002564C4" w:rsidP="00EE3D70">
      <w:pPr>
        <w:spacing w:after="0" w:line="240" w:lineRule="auto"/>
        <w:ind w:left="1440"/>
        <w:rPr>
          <w:rFonts w:ascii="Times New Roman" w:hAnsi="Times New Roman" w:cs="Times New Roman"/>
          <w:sz w:val="24"/>
        </w:rPr>
      </w:pPr>
    </w:p>
    <w:p w14:paraId="6E7D038B" w14:textId="3387BB3C" w:rsidR="002564C4" w:rsidRDefault="002564C4" w:rsidP="008C41A2">
      <w:pPr>
        <w:spacing w:after="0" w:line="240" w:lineRule="auto"/>
        <w:ind w:left="2880"/>
        <w:rPr>
          <w:rFonts w:ascii="Times New Roman" w:hAnsi="Times New Roman" w:cs="Times New Roman"/>
          <w:sz w:val="24"/>
        </w:rPr>
      </w:pPr>
      <w:r>
        <w:rPr>
          <w:rFonts w:ascii="Times New Roman" w:hAnsi="Times New Roman" w:cs="Times New Roman"/>
          <w:sz w:val="24"/>
        </w:rPr>
        <w:t>Catia Sharp cautioned against using Department of Mental Health (DMH) numbers to compare survey results to, because the methodologies for data collection are different.</w:t>
      </w:r>
    </w:p>
    <w:p w14:paraId="34FC9CBF" w14:textId="77777777" w:rsidR="004427F6" w:rsidRDefault="004427F6" w:rsidP="00EE3D70">
      <w:pPr>
        <w:spacing w:after="0" w:line="240" w:lineRule="auto"/>
        <w:ind w:left="1440"/>
        <w:rPr>
          <w:rFonts w:ascii="Times New Roman" w:hAnsi="Times New Roman" w:cs="Times New Roman"/>
          <w:sz w:val="24"/>
        </w:rPr>
      </w:pPr>
    </w:p>
    <w:p w14:paraId="133FE0F9" w14:textId="524BE649" w:rsidR="002564C4" w:rsidRDefault="00873D43" w:rsidP="00EE3D70">
      <w:pPr>
        <w:spacing w:after="0" w:line="240" w:lineRule="auto"/>
        <w:ind w:left="1440"/>
        <w:rPr>
          <w:rFonts w:ascii="Times New Roman" w:hAnsi="Times New Roman" w:cs="Times New Roman"/>
          <w:sz w:val="24"/>
        </w:rPr>
      </w:pPr>
      <w:r>
        <w:rPr>
          <w:rFonts w:ascii="Times New Roman" w:hAnsi="Times New Roman" w:cs="Times New Roman"/>
          <w:sz w:val="24"/>
        </w:rPr>
        <w:t xml:space="preserve">Catia Sharp </w:t>
      </w:r>
      <w:r w:rsidR="004427F6">
        <w:rPr>
          <w:rFonts w:ascii="Times New Roman" w:hAnsi="Times New Roman" w:cs="Times New Roman"/>
          <w:sz w:val="24"/>
        </w:rPr>
        <w:t>showed that the survey revealed additional police department participation in diversion programs that had not been discovered in the Commission’s first year of operation by comparing a map of diversion programs included in the Commission’s Year One Findings and Recommendations to an updated map of survey results.  She noted that most of the additional diversion programs were co-responders or CIT training that were not funded by DMH.</w:t>
      </w:r>
      <w:r w:rsidR="00D32EC1">
        <w:rPr>
          <w:rFonts w:ascii="Times New Roman" w:hAnsi="Times New Roman" w:cs="Times New Roman"/>
          <w:sz w:val="24"/>
        </w:rPr>
        <w:t xml:space="preserve">  She also noted that when asked, 2/3 of departments report that their officers are involved in regular case conferencing with social services (sometimes using a Hub Table model).</w:t>
      </w:r>
    </w:p>
    <w:p w14:paraId="78279EFE" w14:textId="77777777" w:rsidR="00396A22" w:rsidRDefault="00396A22" w:rsidP="00EE3D70">
      <w:pPr>
        <w:spacing w:after="0" w:line="240" w:lineRule="auto"/>
        <w:ind w:left="1440"/>
        <w:rPr>
          <w:rFonts w:ascii="Times New Roman" w:hAnsi="Times New Roman" w:cs="Times New Roman"/>
          <w:sz w:val="24"/>
        </w:rPr>
      </w:pPr>
    </w:p>
    <w:p w14:paraId="230B7BA6" w14:textId="0CA4061B" w:rsidR="00396A22" w:rsidRDefault="00396A22" w:rsidP="003C7943">
      <w:pPr>
        <w:spacing w:after="0" w:line="240" w:lineRule="auto"/>
        <w:ind w:left="2160"/>
        <w:rPr>
          <w:rFonts w:ascii="Times New Roman" w:hAnsi="Times New Roman" w:cs="Times New Roman"/>
          <w:sz w:val="24"/>
        </w:rPr>
      </w:pPr>
      <w:r>
        <w:rPr>
          <w:rFonts w:ascii="Times New Roman" w:hAnsi="Times New Roman" w:cs="Times New Roman"/>
          <w:sz w:val="24"/>
        </w:rPr>
        <w:t xml:space="preserve">Senator Friedman asked </w:t>
      </w:r>
      <w:r w:rsidR="003C7943">
        <w:rPr>
          <w:rFonts w:ascii="Times New Roman" w:hAnsi="Times New Roman" w:cs="Times New Roman"/>
          <w:sz w:val="24"/>
        </w:rPr>
        <w:t>which programs on the diversion program maps were specific to substance use or mental health.</w:t>
      </w:r>
    </w:p>
    <w:p w14:paraId="0B8B0018" w14:textId="77777777" w:rsidR="003C7943" w:rsidRDefault="003C7943" w:rsidP="003C7943">
      <w:pPr>
        <w:spacing w:after="0" w:line="240" w:lineRule="auto"/>
        <w:ind w:left="2160"/>
        <w:rPr>
          <w:rFonts w:ascii="Times New Roman" w:hAnsi="Times New Roman" w:cs="Times New Roman"/>
          <w:sz w:val="24"/>
        </w:rPr>
      </w:pPr>
    </w:p>
    <w:p w14:paraId="6E8F5ABA" w14:textId="33048D6B" w:rsidR="003C7943" w:rsidRDefault="003C7943" w:rsidP="007B2A4B">
      <w:pPr>
        <w:spacing w:after="0" w:line="240" w:lineRule="auto"/>
        <w:ind w:left="2880"/>
        <w:rPr>
          <w:rFonts w:ascii="Times New Roman" w:hAnsi="Times New Roman" w:cs="Times New Roman"/>
          <w:sz w:val="24"/>
        </w:rPr>
      </w:pPr>
      <w:r>
        <w:rPr>
          <w:rFonts w:ascii="Times New Roman" w:hAnsi="Times New Roman" w:cs="Times New Roman"/>
          <w:sz w:val="24"/>
        </w:rPr>
        <w:t xml:space="preserve">Catia Sharp responded </w:t>
      </w:r>
      <w:r w:rsidR="007B2A4B">
        <w:rPr>
          <w:rFonts w:ascii="Times New Roman" w:hAnsi="Times New Roman" w:cs="Times New Roman"/>
          <w:sz w:val="24"/>
        </w:rPr>
        <w:t xml:space="preserve">that most programs are not specific, though </w:t>
      </w:r>
      <w:r w:rsidR="00575C2F">
        <w:rPr>
          <w:rFonts w:ascii="Times New Roman" w:hAnsi="Times New Roman" w:cs="Times New Roman"/>
          <w:sz w:val="24"/>
        </w:rPr>
        <w:t xml:space="preserve">Police-Assisted Addiction and Recovery Initiative </w:t>
      </w:r>
      <w:r w:rsidR="00E43B61">
        <w:rPr>
          <w:rFonts w:ascii="Times New Roman" w:hAnsi="Times New Roman" w:cs="Times New Roman"/>
          <w:sz w:val="24"/>
        </w:rPr>
        <w:t>(</w:t>
      </w:r>
      <w:r w:rsidR="007B2A4B">
        <w:rPr>
          <w:rFonts w:ascii="Times New Roman" w:hAnsi="Times New Roman" w:cs="Times New Roman"/>
          <w:sz w:val="24"/>
        </w:rPr>
        <w:t>PAARI</w:t>
      </w:r>
      <w:r w:rsidR="00E43B61">
        <w:rPr>
          <w:rFonts w:ascii="Times New Roman" w:hAnsi="Times New Roman" w:cs="Times New Roman"/>
          <w:sz w:val="24"/>
        </w:rPr>
        <w:t>)</w:t>
      </w:r>
      <w:r w:rsidR="007B2A4B">
        <w:rPr>
          <w:rFonts w:ascii="Times New Roman" w:hAnsi="Times New Roman" w:cs="Times New Roman"/>
          <w:sz w:val="24"/>
        </w:rPr>
        <w:t xml:space="preserve"> is specific to substance use.</w:t>
      </w:r>
    </w:p>
    <w:p w14:paraId="2290B517" w14:textId="77777777" w:rsidR="007B2A4B" w:rsidRDefault="007B2A4B" w:rsidP="007B2A4B">
      <w:pPr>
        <w:spacing w:after="0" w:line="240" w:lineRule="auto"/>
        <w:ind w:left="2880"/>
        <w:rPr>
          <w:rFonts w:ascii="Times New Roman" w:hAnsi="Times New Roman" w:cs="Times New Roman"/>
          <w:sz w:val="24"/>
        </w:rPr>
      </w:pPr>
    </w:p>
    <w:p w14:paraId="247FF9DE" w14:textId="471DCDF6" w:rsidR="007B2A4B" w:rsidRDefault="007B2A4B" w:rsidP="007B2A4B">
      <w:pPr>
        <w:spacing w:after="0" w:line="240" w:lineRule="auto"/>
        <w:ind w:left="2880"/>
        <w:rPr>
          <w:rFonts w:ascii="Times New Roman" w:hAnsi="Times New Roman" w:cs="Times New Roman"/>
          <w:sz w:val="24"/>
        </w:rPr>
      </w:pPr>
      <w:r>
        <w:rPr>
          <w:rFonts w:ascii="Times New Roman" w:hAnsi="Times New Roman" w:cs="Times New Roman"/>
          <w:sz w:val="24"/>
        </w:rPr>
        <w:t>Danna Mauch added that the Law Enforcement-Assisted Diversion (LEAD) program developed in Seattle is not specific to substance use, but is more often used for these types of needs.</w:t>
      </w:r>
    </w:p>
    <w:p w14:paraId="0A934F12" w14:textId="77777777" w:rsidR="00396A22" w:rsidRDefault="00396A22" w:rsidP="00EE3D70">
      <w:pPr>
        <w:spacing w:after="0" w:line="240" w:lineRule="auto"/>
        <w:ind w:left="1440"/>
        <w:rPr>
          <w:rFonts w:ascii="Times New Roman" w:hAnsi="Times New Roman" w:cs="Times New Roman"/>
          <w:sz w:val="24"/>
        </w:rPr>
      </w:pPr>
    </w:p>
    <w:p w14:paraId="66589759" w14:textId="4B4FE1BD" w:rsidR="002E1EC0" w:rsidRDefault="002E1EC0" w:rsidP="001C1C95">
      <w:pPr>
        <w:spacing w:after="0" w:line="240" w:lineRule="auto"/>
        <w:ind w:left="2160"/>
        <w:rPr>
          <w:rFonts w:ascii="Times New Roman" w:hAnsi="Times New Roman" w:cs="Times New Roman"/>
          <w:sz w:val="24"/>
        </w:rPr>
      </w:pPr>
      <w:r>
        <w:rPr>
          <w:rFonts w:ascii="Times New Roman" w:hAnsi="Times New Roman" w:cs="Times New Roman"/>
          <w:sz w:val="24"/>
        </w:rPr>
        <w:t>Sheriff Koutoujian shared that the International Association of Chiefs of Police (IACP)</w:t>
      </w:r>
      <w:r w:rsidR="001C1C95">
        <w:rPr>
          <w:rFonts w:ascii="Times New Roman" w:hAnsi="Times New Roman" w:cs="Times New Roman"/>
          <w:sz w:val="24"/>
        </w:rPr>
        <w:t xml:space="preserve"> has a MHFA training program, and asked whether the survey showed which departments are using this funding source.</w:t>
      </w:r>
    </w:p>
    <w:p w14:paraId="5CCD24C4" w14:textId="77777777" w:rsidR="00AC1511" w:rsidRDefault="00AC1511" w:rsidP="001C1C95">
      <w:pPr>
        <w:spacing w:after="0" w:line="240" w:lineRule="auto"/>
        <w:ind w:left="2160"/>
        <w:rPr>
          <w:rFonts w:ascii="Times New Roman" w:hAnsi="Times New Roman" w:cs="Times New Roman"/>
          <w:sz w:val="24"/>
        </w:rPr>
      </w:pPr>
    </w:p>
    <w:p w14:paraId="45084C38" w14:textId="2CE6AB32" w:rsidR="00AC1511" w:rsidRDefault="00AC1511" w:rsidP="00AC1511">
      <w:pPr>
        <w:spacing w:after="0" w:line="240" w:lineRule="auto"/>
        <w:ind w:left="2880"/>
        <w:rPr>
          <w:rFonts w:ascii="Times New Roman" w:hAnsi="Times New Roman" w:cs="Times New Roman"/>
          <w:sz w:val="24"/>
        </w:rPr>
      </w:pPr>
      <w:r>
        <w:rPr>
          <w:rFonts w:ascii="Times New Roman" w:hAnsi="Times New Roman" w:cs="Times New Roman"/>
          <w:sz w:val="24"/>
        </w:rPr>
        <w:t xml:space="preserve">Catia Sharp responded that the survey did not go into that level of detail, but perhaps this could be a subject of additional </w:t>
      </w:r>
      <w:r w:rsidR="00E868E6">
        <w:rPr>
          <w:rFonts w:ascii="Times New Roman" w:hAnsi="Times New Roman" w:cs="Times New Roman"/>
          <w:sz w:val="24"/>
        </w:rPr>
        <w:t>follow up with some departments</w:t>
      </w:r>
      <w:r>
        <w:rPr>
          <w:rFonts w:ascii="Times New Roman" w:hAnsi="Times New Roman" w:cs="Times New Roman"/>
          <w:sz w:val="24"/>
        </w:rPr>
        <w:t>.</w:t>
      </w:r>
    </w:p>
    <w:p w14:paraId="6AB47C37" w14:textId="77777777" w:rsidR="00AC1511" w:rsidRDefault="00AC1511" w:rsidP="001C1C95">
      <w:pPr>
        <w:spacing w:after="0" w:line="240" w:lineRule="auto"/>
        <w:ind w:left="2160"/>
        <w:rPr>
          <w:rFonts w:ascii="Times New Roman" w:hAnsi="Times New Roman" w:cs="Times New Roman"/>
          <w:sz w:val="24"/>
        </w:rPr>
      </w:pPr>
    </w:p>
    <w:p w14:paraId="23CB6ACD" w14:textId="69C41562" w:rsidR="007C5BBB" w:rsidRDefault="00560C30" w:rsidP="004F0DFE">
      <w:pPr>
        <w:spacing w:after="0" w:line="240" w:lineRule="auto"/>
        <w:ind w:left="1440"/>
        <w:rPr>
          <w:rFonts w:ascii="Times New Roman" w:hAnsi="Times New Roman" w:cs="Times New Roman"/>
          <w:sz w:val="24"/>
        </w:rPr>
      </w:pPr>
      <w:r>
        <w:rPr>
          <w:rFonts w:ascii="Times New Roman" w:hAnsi="Times New Roman" w:cs="Times New Roman"/>
          <w:sz w:val="24"/>
        </w:rPr>
        <w:t>Catia Sharp shared that DMH is the largest funder of co-responders, followed by grants, police departments, and municipal governments.  She also added that there is a wide variety of choices among departments doing CIT as to what percentage of their sworn officers to train.</w:t>
      </w:r>
    </w:p>
    <w:p w14:paraId="4DCCF331" w14:textId="77777777" w:rsidR="007C5BBB" w:rsidRDefault="007C5BBB" w:rsidP="001C1C95">
      <w:pPr>
        <w:spacing w:after="0" w:line="240" w:lineRule="auto"/>
        <w:ind w:left="2160"/>
        <w:rPr>
          <w:rFonts w:ascii="Times New Roman" w:hAnsi="Times New Roman" w:cs="Times New Roman"/>
          <w:sz w:val="24"/>
        </w:rPr>
      </w:pPr>
    </w:p>
    <w:p w14:paraId="22387628" w14:textId="6DADF18D" w:rsidR="00AC1511" w:rsidRDefault="007C5BBB" w:rsidP="001C1C95">
      <w:pPr>
        <w:spacing w:after="0" w:line="240" w:lineRule="auto"/>
        <w:ind w:left="2160"/>
        <w:rPr>
          <w:rFonts w:ascii="Times New Roman" w:hAnsi="Times New Roman" w:cs="Times New Roman"/>
          <w:sz w:val="24"/>
        </w:rPr>
      </w:pPr>
      <w:r>
        <w:rPr>
          <w:rFonts w:ascii="Times New Roman" w:hAnsi="Times New Roman" w:cs="Times New Roman"/>
          <w:sz w:val="24"/>
        </w:rPr>
        <w:t xml:space="preserve">Sheriff Koutoujian asked why there is such a wide </w:t>
      </w:r>
      <w:r w:rsidR="00F63D9A">
        <w:rPr>
          <w:rFonts w:ascii="Times New Roman" w:hAnsi="Times New Roman" w:cs="Times New Roman"/>
          <w:sz w:val="24"/>
        </w:rPr>
        <w:t>variety of CIT trained officer percentages.</w:t>
      </w:r>
    </w:p>
    <w:p w14:paraId="67AB1432" w14:textId="77777777" w:rsidR="008B23E3" w:rsidRDefault="008B23E3" w:rsidP="001C1C95">
      <w:pPr>
        <w:spacing w:after="0" w:line="240" w:lineRule="auto"/>
        <w:ind w:left="2160"/>
        <w:rPr>
          <w:rFonts w:ascii="Times New Roman" w:hAnsi="Times New Roman" w:cs="Times New Roman"/>
          <w:sz w:val="24"/>
        </w:rPr>
      </w:pPr>
    </w:p>
    <w:p w14:paraId="2932C19E" w14:textId="301D0D06" w:rsidR="008B23E3" w:rsidRDefault="008B23E3" w:rsidP="00CD1A7A">
      <w:pPr>
        <w:spacing w:after="0" w:line="240" w:lineRule="auto"/>
        <w:ind w:left="2880"/>
        <w:rPr>
          <w:rFonts w:ascii="Times New Roman" w:hAnsi="Times New Roman" w:cs="Times New Roman"/>
          <w:sz w:val="24"/>
        </w:rPr>
      </w:pPr>
      <w:r>
        <w:rPr>
          <w:rFonts w:ascii="Times New Roman" w:hAnsi="Times New Roman" w:cs="Times New Roman"/>
          <w:sz w:val="24"/>
        </w:rPr>
        <w:t xml:space="preserve">Catia Sharp responded that this is a subject of debate that lacks sufficient research.  Leon Evans in San Antonio advocates for training 25% of the force because he believes CIT officers should be those who </w:t>
      </w:r>
      <w:r w:rsidR="001B4FAB">
        <w:rPr>
          <w:rFonts w:ascii="Times New Roman" w:hAnsi="Times New Roman" w:cs="Times New Roman"/>
          <w:sz w:val="24"/>
        </w:rPr>
        <w:t>seek out doing this type of work; others believe that eve</w:t>
      </w:r>
      <w:r w:rsidR="00EF4FCD">
        <w:rPr>
          <w:rFonts w:ascii="Times New Roman" w:hAnsi="Times New Roman" w:cs="Times New Roman"/>
          <w:sz w:val="24"/>
        </w:rPr>
        <w:t>ry officer should have training to deal with individuals in behavioral health crisis because all officers will at some point encounter such individuals.</w:t>
      </w:r>
    </w:p>
    <w:p w14:paraId="1ED6271C" w14:textId="77777777" w:rsidR="00186D05" w:rsidRDefault="00186D05" w:rsidP="00CD1A7A">
      <w:pPr>
        <w:spacing w:after="0" w:line="240" w:lineRule="auto"/>
        <w:ind w:left="2880"/>
        <w:rPr>
          <w:rFonts w:ascii="Times New Roman" w:hAnsi="Times New Roman" w:cs="Times New Roman"/>
          <w:sz w:val="24"/>
        </w:rPr>
      </w:pPr>
    </w:p>
    <w:p w14:paraId="18A71DB0" w14:textId="563F25A1" w:rsidR="00186D05" w:rsidRDefault="00186D05" w:rsidP="00CD1A7A">
      <w:pPr>
        <w:spacing w:after="0" w:line="240" w:lineRule="auto"/>
        <w:ind w:left="2880"/>
        <w:rPr>
          <w:rFonts w:ascii="Times New Roman" w:hAnsi="Times New Roman" w:cs="Times New Roman"/>
          <w:sz w:val="24"/>
        </w:rPr>
      </w:pPr>
      <w:r>
        <w:rPr>
          <w:rFonts w:ascii="Times New Roman" w:hAnsi="Times New Roman" w:cs="Times New Roman"/>
          <w:sz w:val="24"/>
        </w:rPr>
        <w:t xml:space="preserve">Danna Mauch </w:t>
      </w:r>
      <w:r w:rsidR="003D1BD6">
        <w:rPr>
          <w:rFonts w:ascii="Times New Roman" w:hAnsi="Times New Roman" w:cs="Times New Roman"/>
          <w:sz w:val="24"/>
        </w:rPr>
        <w:t>pointed out the different between CIT, a 40-hour training program that accompanies a management structure aimed at diverting individuals with mental health conditions, and MHFA</w:t>
      </w:r>
      <w:r w:rsidR="002244C7">
        <w:rPr>
          <w:rFonts w:ascii="Times New Roman" w:hAnsi="Times New Roman" w:cs="Times New Roman"/>
          <w:sz w:val="24"/>
        </w:rPr>
        <w:t>, an 8-hour course on the basic signs and symptoms of behavioral health.</w:t>
      </w:r>
    </w:p>
    <w:p w14:paraId="7D2AC1DF" w14:textId="77777777" w:rsidR="000C7530" w:rsidRDefault="000C7530" w:rsidP="00CD1A7A">
      <w:pPr>
        <w:spacing w:after="0" w:line="240" w:lineRule="auto"/>
        <w:ind w:left="2880"/>
        <w:rPr>
          <w:rFonts w:ascii="Times New Roman" w:hAnsi="Times New Roman" w:cs="Times New Roman"/>
          <w:sz w:val="24"/>
        </w:rPr>
      </w:pPr>
    </w:p>
    <w:p w14:paraId="6C5C9626" w14:textId="78480AE5" w:rsidR="000C7530" w:rsidRDefault="000C7530" w:rsidP="00CD1A7A">
      <w:pPr>
        <w:spacing w:after="0" w:line="240" w:lineRule="auto"/>
        <w:ind w:left="2880"/>
        <w:rPr>
          <w:rFonts w:ascii="Times New Roman" w:hAnsi="Times New Roman" w:cs="Times New Roman"/>
          <w:sz w:val="24"/>
        </w:rPr>
      </w:pPr>
      <w:r>
        <w:rPr>
          <w:rFonts w:ascii="Times New Roman" w:hAnsi="Times New Roman" w:cs="Times New Roman"/>
          <w:sz w:val="24"/>
        </w:rPr>
        <w:t>Scott Taberner wondered if there should be a training standard in Massachusetts, because that is a subject of his Behavioral Health and Community Policing Advisory Committee.</w:t>
      </w:r>
    </w:p>
    <w:p w14:paraId="42C335E4" w14:textId="77777777" w:rsidR="005A72A7" w:rsidRDefault="005A72A7" w:rsidP="00CD1A7A">
      <w:pPr>
        <w:spacing w:after="0" w:line="240" w:lineRule="auto"/>
        <w:ind w:left="2880"/>
        <w:rPr>
          <w:rFonts w:ascii="Times New Roman" w:hAnsi="Times New Roman" w:cs="Times New Roman"/>
          <w:sz w:val="24"/>
        </w:rPr>
      </w:pPr>
    </w:p>
    <w:p w14:paraId="55F73FF9" w14:textId="7D89BCD8" w:rsidR="005A72A7" w:rsidRDefault="005A72A7" w:rsidP="00202D63">
      <w:pPr>
        <w:spacing w:after="0" w:line="240" w:lineRule="auto"/>
        <w:ind w:left="1440"/>
        <w:rPr>
          <w:rFonts w:ascii="Times New Roman" w:hAnsi="Times New Roman" w:cs="Times New Roman"/>
          <w:sz w:val="24"/>
        </w:rPr>
      </w:pPr>
      <w:r>
        <w:rPr>
          <w:rFonts w:ascii="Times New Roman" w:hAnsi="Times New Roman" w:cs="Times New Roman"/>
          <w:sz w:val="24"/>
        </w:rPr>
        <w:t xml:space="preserve">Catia Sharp discussed how police departments flag behavioral health emergencies in both 911 data (in Computer-Aided Dispatch (CAD) databases) </w:t>
      </w:r>
      <w:r w:rsidR="00124965">
        <w:rPr>
          <w:rFonts w:ascii="Times New Roman" w:hAnsi="Times New Roman" w:cs="Times New Roman"/>
          <w:sz w:val="24"/>
        </w:rPr>
        <w:t xml:space="preserve">and </w:t>
      </w:r>
      <w:r w:rsidR="00202D63">
        <w:rPr>
          <w:rFonts w:ascii="Times New Roman" w:hAnsi="Times New Roman" w:cs="Times New Roman"/>
          <w:sz w:val="24"/>
        </w:rPr>
        <w:t xml:space="preserve">police </w:t>
      </w:r>
      <w:r w:rsidR="00124965">
        <w:rPr>
          <w:rFonts w:ascii="Times New Roman" w:hAnsi="Times New Roman" w:cs="Times New Roman"/>
          <w:sz w:val="24"/>
        </w:rPr>
        <w:t>incident reports.</w:t>
      </w:r>
      <w:r w:rsidR="00FD5E56">
        <w:rPr>
          <w:rFonts w:ascii="Times New Roman" w:hAnsi="Times New Roman" w:cs="Times New Roman"/>
          <w:sz w:val="24"/>
        </w:rPr>
        <w:t xml:space="preserve">  Most responding departments have a primary CAD code for mental health, and many also have a secondary CAD code for overdose.  Otherwise most departments do not track these items.</w:t>
      </w:r>
    </w:p>
    <w:p w14:paraId="3E4DDF64" w14:textId="77777777" w:rsidR="00B03594" w:rsidRDefault="00B03594" w:rsidP="00202D63">
      <w:pPr>
        <w:spacing w:after="0" w:line="240" w:lineRule="auto"/>
        <w:ind w:left="1440"/>
        <w:rPr>
          <w:rFonts w:ascii="Times New Roman" w:hAnsi="Times New Roman" w:cs="Times New Roman"/>
          <w:sz w:val="24"/>
        </w:rPr>
      </w:pPr>
    </w:p>
    <w:p w14:paraId="4C7FE0F6" w14:textId="630FFA38" w:rsidR="00B03594" w:rsidRDefault="00B03594" w:rsidP="00C35775">
      <w:pPr>
        <w:spacing w:after="0" w:line="240" w:lineRule="auto"/>
        <w:ind w:left="2160"/>
        <w:rPr>
          <w:rFonts w:ascii="Times New Roman" w:hAnsi="Times New Roman" w:cs="Times New Roman"/>
          <w:sz w:val="24"/>
        </w:rPr>
      </w:pPr>
      <w:r>
        <w:rPr>
          <w:rFonts w:ascii="Times New Roman" w:hAnsi="Times New Roman" w:cs="Times New Roman"/>
          <w:sz w:val="24"/>
        </w:rPr>
        <w:t>Danna Mauch asked in what circumstances an incident report is completed.</w:t>
      </w:r>
    </w:p>
    <w:p w14:paraId="76FF1FEA" w14:textId="77777777" w:rsidR="00C35775" w:rsidRDefault="00C35775" w:rsidP="00C35775">
      <w:pPr>
        <w:spacing w:after="0" w:line="240" w:lineRule="auto"/>
        <w:ind w:left="2160"/>
        <w:rPr>
          <w:rFonts w:ascii="Times New Roman" w:hAnsi="Times New Roman" w:cs="Times New Roman"/>
          <w:sz w:val="24"/>
        </w:rPr>
      </w:pPr>
    </w:p>
    <w:p w14:paraId="34785197" w14:textId="27F57901" w:rsidR="00C35775" w:rsidRDefault="00C35775" w:rsidP="008D1661">
      <w:pPr>
        <w:spacing w:after="0" w:line="240" w:lineRule="auto"/>
        <w:ind w:left="2880"/>
        <w:rPr>
          <w:rFonts w:ascii="Times New Roman" w:hAnsi="Times New Roman" w:cs="Times New Roman"/>
          <w:sz w:val="24"/>
        </w:rPr>
      </w:pPr>
      <w:r>
        <w:rPr>
          <w:rFonts w:ascii="Times New Roman" w:hAnsi="Times New Roman" w:cs="Times New Roman"/>
          <w:sz w:val="24"/>
        </w:rPr>
        <w:t>Sonya Khan responded that departments have different rules around what incidents require reports</w:t>
      </w:r>
      <w:r w:rsidR="00AA4E2D">
        <w:rPr>
          <w:rFonts w:ascii="Times New Roman" w:hAnsi="Times New Roman" w:cs="Times New Roman"/>
          <w:sz w:val="24"/>
        </w:rPr>
        <w:t xml:space="preserve"> – for example, an arrest likely always requires an incident report, but an interaction with an individual that does not result in any action being taken may not warrant a report.</w:t>
      </w:r>
    </w:p>
    <w:p w14:paraId="7B9EAE82" w14:textId="77777777" w:rsidR="003607A5" w:rsidRDefault="003607A5" w:rsidP="008D1661">
      <w:pPr>
        <w:spacing w:after="0" w:line="240" w:lineRule="auto"/>
        <w:ind w:left="2880"/>
        <w:rPr>
          <w:rFonts w:ascii="Times New Roman" w:hAnsi="Times New Roman" w:cs="Times New Roman"/>
          <w:sz w:val="24"/>
        </w:rPr>
      </w:pPr>
    </w:p>
    <w:p w14:paraId="1199B28E" w14:textId="1CB70658" w:rsidR="003607A5" w:rsidRDefault="003607A5" w:rsidP="008D1661">
      <w:pPr>
        <w:spacing w:after="0" w:line="240" w:lineRule="auto"/>
        <w:ind w:left="2880"/>
        <w:rPr>
          <w:rFonts w:ascii="Times New Roman" w:hAnsi="Times New Roman" w:cs="Times New Roman"/>
          <w:sz w:val="24"/>
        </w:rPr>
      </w:pPr>
      <w:r>
        <w:rPr>
          <w:rFonts w:ascii="Times New Roman" w:hAnsi="Times New Roman" w:cs="Times New Roman"/>
          <w:sz w:val="24"/>
        </w:rPr>
        <w:t>Sheriff Koutoujian added that CAD data is more inclusive than incident report data.</w:t>
      </w:r>
    </w:p>
    <w:p w14:paraId="5063B8D8" w14:textId="77777777" w:rsidR="003607A5" w:rsidRDefault="003607A5" w:rsidP="008D1661">
      <w:pPr>
        <w:spacing w:after="0" w:line="240" w:lineRule="auto"/>
        <w:ind w:left="2880"/>
        <w:rPr>
          <w:rFonts w:ascii="Times New Roman" w:hAnsi="Times New Roman" w:cs="Times New Roman"/>
          <w:sz w:val="24"/>
        </w:rPr>
      </w:pPr>
    </w:p>
    <w:p w14:paraId="347B2993" w14:textId="44A13A5B" w:rsidR="003607A5" w:rsidRDefault="003607A5" w:rsidP="008D1661">
      <w:pPr>
        <w:spacing w:after="0" w:line="240" w:lineRule="auto"/>
        <w:ind w:left="2880"/>
        <w:rPr>
          <w:rFonts w:ascii="Times New Roman" w:hAnsi="Times New Roman" w:cs="Times New Roman"/>
          <w:sz w:val="24"/>
        </w:rPr>
      </w:pPr>
      <w:r>
        <w:rPr>
          <w:rFonts w:ascii="Times New Roman" w:hAnsi="Times New Roman" w:cs="Times New Roman"/>
          <w:sz w:val="24"/>
        </w:rPr>
        <w:t>Sonya Khan added that CAD data is also “dirtier” than incident report dat</w:t>
      </w:r>
      <w:r w:rsidR="009E6722">
        <w:rPr>
          <w:rFonts w:ascii="Times New Roman" w:hAnsi="Times New Roman" w:cs="Times New Roman"/>
          <w:sz w:val="24"/>
        </w:rPr>
        <w:t>a, i</w:t>
      </w:r>
      <w:r w:rsidR="002766A8">
        <w:rPr>
          <w:rFonts w:ascii="Times New Roman" w:hAnsi="Times New Roman" w:cs="Times New Roman"/>
          <w:sz w:val="24"/>
        </w:rPr>
        <w:t>n the sense that it often has less information on a single emergency than incident report data.</w:t>
      </w:r>
    </w:p>
    <w:p w14:paraId="092C0897" w14:textId="77777777" w:rsidR="00B573C8" w:rsidRDefault="00B573C8" w:rsidP="008D1661">
      <w:pPr>
        <w:spacing w:after="0" w:line="240" w:lineRule="auto"/>
        <w:ind w:left="2880"/>
        <w:rPr>
          <w:rFonts w:ascii="Times New Roman" w:hAnsi="Times New Roman" w:cs="Times New Roman"/>
          <w:sz w:val="24"/>
        </w:rPr>
      </w:pPr>
    </w:p>
    <w:p w14:paraId="7952373C" w14:textId="16C7AA5B" w:rsidR="00B573C8" w:rsidRDefault="00B573C8" w:rsidP="00B573C8">
      <w:pPr>
        <w:spacing w:after="0" w:line="240" w:lineRule="auto"/>
        <w:ind w:left="2160"/>
        <w:rPr>
          <w:rFonts w:ascii="Times New Roman" w:hAnsi="Times New Roman" w:cs="Times New Roman"/>
          <w:sz w:val="24"/>
        </w:rPr>
      </w:pPr>
      <w:r>
        <w:rPr>
          <w:rFonts w:ascii="Times New Roman" w:hAnsi="Times New Roman" w:cs="Times New Roman"/>
          <w:sz w:val="24"/>
        </w:rPr>
        <w:t xml:space="preserve">Senator Friedman asked whether the number of departments saying they have behavioral health flags has changed since </w:t>
      </w:r>
      <w:r w:rsidR="00A021D6">
        <w:rPr>
          <w:rFonts w:ascii="Times New Roman" w:hAnsi="Times New Roman" w:cs="Times New Roman"/>
          <w:sz w:val="24"/>
        </w:rPr>
        <w:t xml:space="preserve">the Sheriff’s Data-Driven Justice Initiative </w:t>
      </w:r>
      <w:r w:rsidR="006D1328">
        <w:rPr>
          <w:rFonts w:ascii="Times New Roman" w:hAnsi="Times New Roman" w:cs="Times New Roman"/>
          <w:sz w:val="24"/>
        </w:rPr>
        <w:t xml:space="preserve">(DDJI) </w:t>
      </w:r>
      <w:r w:rsidR="00A021D6">
        <w:rPr>
          <w:rFonts w:ascii="Times New Roman" w:hAnsi="Times New Roman" w:cs="Times New Roman"/>
          <w:sz w:val="24"/>
        </w:rPr>
        <w:t>started.</w:t>
      </w:r>
    </w:p>
    <w:p w14:paraId="074FD52B" w14:textId="77777777" w:rsidR="006D1328" w:rsidRDefault="006D1328" w:rsidP="00B573C8">
      <w:pPr>
        <w:spacing w:after="0" w:line="240" w:lineRule="auto"/>
        <w:ind w:left="2160"/>
        <w:rPr>
          <w:rFonts w:ascii="Times New Roman" w:hAnsi="Times New Roman" w:cs="Times New Roman"/>
          <w:sz w:val="24"/>
        </w:rPr>
      </w:pPr>
    </w:p>
    <w:p w14:paraId="1CB18307" w14:textId="2A0EB339" w:rsidR="006D1328" w:rsidRDefault="006D1328" w:rsidP="009943C9">
      <w:pPr>
        <w:spacing w:after="0" w:line="240" w:lineRule="auto"/>
        <w:ind w:left="2880"/>
        <w:rPr>
          <w:rFonts w:ascii="Times New Roman" w:hAnsi="Times New Roman" w:cs="Times New Roman"/>
          <w:sz w:val="24"/>
        </w:rPr>
      </w:pPr>
      <w:r>
        <w:rPr>
          <w:rFonts w:ascii="Times New Roman" w:hAnsi="Times New Roman" w:cs="Times New Roman"/>
          <w:sz w:val="24"/>
        </w:rPr>
        <w:lastRenderedPageBreak/>
        <w:t>Sonya Khan thought that the number of departments using flags may have increased, but said that the question is more whether or not they use the flags.  Some departments who shared data through DDJI had flags, but almost never used the flags.</w:t>
      </w:r>
    </w:p>
    <w:p w14:paraId="32C2B417" w14:textId="77777777" w:rsidR="00B03594" w:rsidRDefault="00B03594" w:rsidP="00202D63">
      <w:pPr>
        <w:spacing w:after="0" w:line="240" w:lineRule="auto"/>
        <w:ind w:left="1440"/>
        <w:rPr>
          <w:rFonts w:ascii="Times New Roman" w:hAnsi="Times New Roman" w:cs="Times New Roman"/>
          <w:sz w:val="24"/>
        </w:rPr>
      </w:pPr>
    </w:p>
    <w:p w14:paraId="72839DE9" w14:textId="6BCFC5A7" w:rsidR="00B03594" w:rsidRDefault="00A45746" w:rsidP="00202D63">
      <w:pPr>
        <w:spacing w:after="0" w:line="240" w:lineRule="auto"/>
        <w:ind w:left="1440"/>
        <w:rPr>
          <w:rFonts w:ascii="Times New Roman" w:hAnsi="Times New Roman" w:cs="Times New Roman"/>
          <w:sz w:val="24"/>
        </w:rPr>
      </w:pPr>
      <w:r>
        <w:rPr>
          <w:rFonts w:ascii="Times New Roman" w:hAnsi="Times New Roman" w:cs="Times New Roman"/>
          <w:sz w:val="24"/>
        </w:rPr>
        <w:t>Catia Sharp showed that every department responded that they would use a restoration center in Middlesex County.  Most said they would use it for diversion from arrest for low-level offenses, followed by diversion from voluntary emergency department transports; providing services to individuals who otherwise would have no formal disposition to hospital or arrest; Section 12 and Section 35 diversion; and lastly, diversion of arrest for high-level crimes.</w:t>
      </w:r>
    </w:p>
    <w:p w14:paraId="5E39972D" w14:textId="77777777" w:rsidR="00E63365" w:rsidRDefault="00E63365" w:rsidP="00202D63">
      <w:pPr>
        <w:spacing w:after="0" w:line="240" w:lineRule="auto"/>
        <w:ind w:left="1440"/>
        <w:rPr>
          <w:rFonts w:ascii="Times New Roman" w:hAnsi="Times New Roman" w:cs="Times New Roman"/>
          <w:sz w:val="24"/>
        </w:rPr>
      </w:pPr>
    </w:p>
    <w:p w14:paraId="62698D1C" w14:textId="06575D5E" w:rsidR="00E63365" w:rsidRDefault="00E63365" w:rsidP="00202D63">
      <w:pPr>
        <w:spacing w:after="0" w:line="240" w:lineRule="auto"/>
        <w:ind w:left="1440"/>
        <w:rPr>
          <w:rFonts w:ascii="Times New Roman" w:hAnsi="Times New Roman" w:cs="Times New Roman"/>
          <w:sz w:val="24"/>
        </w:rPr>
      </w:pPr>
      <w:r>
        <w:rPr>
          <w:rFonts w:ascii="Times New Roman" w:hAnsi="Times New Roman" w:cs="Times New Roman"/>
          <w:sz w:val="24"/>
        </w:rPr>
        <w:t>Sheriff Koutoujian shared ideas on how to get more departments to respond to the survey.</w:t>
      </w:r>
    </w:p>
    <w:p w14:paraId="35C95D37" w14:textId="77777777" w:rsidR="00630A4C" w:rsidRDefault="00630A4C" w:rsidP="00202D63">
      <w:pPr>
        <w:spacing w:after="0" w:line="240" w:lineRule="auto"/>
        <w:ind w:left="1440"/>
        <w:rPr>
          <w:rFonts w:ascii="Times New Roman" w:hAnsi="Times New Roman" w:cs="Times New Roman"/>
          <w:sz w:val="24"/>
        </w:rPr>
      </w:pPr>
    </w:p>
    <w:p w14:paraId="0909CD44" w14:textId="28039FC5" w:rsidR="00630A4C" w:rsidRDefault="00630A4C" w:rsidP="00DE2EF5">
      <w:pPr>
        <w:spacing w:after="0" w:line="240" w:lineRule="auto"/>
        <w:ind w:left="2160"/>
        <w:rPr>
          <w:rFonts w:ascii="Times New Roman" w:hAnsi="Times New Roman" w:cs="Times New Roman"/>
          <w:sz w:val="24"/>
        </w:rPr>
      </w:pPr>
      <w:r>
        <w:rPr>
          <w:rFonts w:ascii="Times New Roman" w:hAnsi="Times New Roman" w:cs="Times New Roman"/>
          <w:sz w:val="24"/>
        </w:rPr>
        <w:t>The rest of the Commission agreed that more responses should be solicited, and a plan was made to do so.</w:t>
      </w:r>
    </w:p>
    <w:p w14:paraId="7249E914" w14:textId="77777777" w:rsidR="00C478DB" w:rsidRDefault="00C478DB" w:rsidP="003D350E">
      <w:pPr>
        <w:spacing w:after="0" w:line="240" w:lineRule="auto"/>
        <w:rPr>
          <w:rFonts w:ascii="Times New Roman" w:hAnsi="Times New Roman" w:cs="Times New Roman"/>
          <w:sz w:val="24"/>
        </w:rPr>
      </w:pPr>
    </w:p>
    <w:p w14:paraId="04505782" w14:textId="559E53DC" w:rsidR="00FE5430" w:rsidRDefault="00823CA2" w:rsidP="00FE5430">
      <w:pPr>
        <w:spacing w:after="0" w:line="240" w:lineRule="auto"/>
        <w:rPr>
          <w:rFonts w:ascii="Times New Roman" w:hAnsi="Times New Roman" w:cs="Times New Roman"/>
          <w:sz w:val="24"/>
          <w:u w:val="single"/>
        </w:rPr>
      </w:pPr>
      <w:r>
        <w:rPr>
          <w:rFonts w:ascii="Times New Roman" w:hAnsi="Times New Roman" w:cs="Times New Roman"/>
          <w:sz w:val="24"/>
        </w:rPr>
        <w:t>1</w:t>
      </w:r>
      <w:r w:rsidR="00FE5430">
        <w:rPr>
          <w:rFonts w:ascii="Times New Roman" w:hAnsi="Times New Roman" w:cs="Times New Roman"/>
          <w:sz w:val="24"/>
        </w:rPr>
        <w:t>:</w:t>
      </w:r>
      <w:r w:rsidR="00484AFC">
        <w:rPr>
          <w:rFonts w:ascii="Times New Roman" w:hAnsi="Times New Roman" w:cs="Times New Roman"/>
          <w:sz w:val="24"/>
        </w:rPr>
        <w:t>00</w:t>
      </w:r>
      <w:r w:rsidR="00580D2D">
        <w:rPr>
          <w:rFonts w:ascii="Times New Roman" w:hAnsi="Times New Roman" w:cs="Times New Roman"/>
          <w:sz w:val="24"/>
        </w:rPr>
        <w:t xml:space="preserve"> </w:t>
      </w:r>
      <w:r w:rsidR="00484AFC">
        <w:rPr>
          <w:rFonts w:ascii="Times New Roman" w:hAnsi="Times New Roman" w:cs="Times New Roman"/>
          <w:sz w:val="24"/>
        </w:rPr>
        <w:t>P</w:t>
      </w:r>
      <w:r w:rsidR="00FE5430">
        <w:rPr>
          <w:rFonts w:ascii="Times New Roman" w:hAnsi="Times New Roman" w:cs="Times New Roman"/>
          <w:sz w:val="24"/>
        </w:rPr>
        <w:t>M:</w:t>
      </w:r>
      <w:r w:rsidR="00FE5430">
        <w:rPr>
          <w:rFonts w:ascii="Times New Roman" w:hAnsi="Times New Roman" w:cs="Times New Roman"/>
          <w:sz w:val="24"/>
        </w:rPr>
        <w:tab/>
      </w:r>
      <w:r w:rsidR="00D24C3E">
        <w:rPr>
          <w:rFonts w:ascii="Times New Roman" w:hAnsi="Times New Roman" w:cs="Times New Roman"/>
          <w:sz w:val="24"/>
          <w:u w:val="single"/>
        </w:rPr>
        <w:t>APPROVAL OF MINUTES</w:t>
      </w:r>
      <w:r w:rsidR="00E62C6F">
        <w:rPr>
          <w:rFonts w:ascii="Times New Roman" w:hAnsi="Times New Roman" w:cs="Times New Roman"/>
          <w:sz w:val="24"/>
          <w:u w:val="single"/>
        </w:rPr>
        <w:t xml:space="preserve"> FROM YEAR ONE</w:t>
      </w:r>
    </w:p>
    <w:p w14:paraId="1939D89E" w14:textId="77777777" w:rsidR="00FE5430" w:rsidRDefault="00FE5430" w:rsidP="00FE5430">
      <w:pPr>
        <w:spacing w:after="0" w:line="240" w:lineRule="auto"/>
        <w:rPr>
          <w:rFonts w:ascii="Times New Roman" w:hAnsi="Times New Roman" w:cs="Times New Roman"/>
          <w:sz w:val="24"/>
          <w:u w:val="single"/>
        </w:rPr>
      </w:pPr>
    </w:p>
    <w:p w14:paraId="7E831359" w14:textId="1DEFE932" w:rsidR="00792AF5" w:rsidRDefault="000643E6" w:rsidP="00792AF5">
      <w:pPr>
        <w:spacing w:after="0" w:line="240" w:lineRule="auto"/>
        <w:ind w:left="1440"/>
        <w:rPr>
          <w:rFonts w:ascii="Times New Roman" w:hAnsi="Times New Roman" w:cs="Times New Roman"/>
          <w:sz w:val="24"/>
        </w:rPr>
      </w:pPr>
      <w:r>
        <w:rPr>
          <w:rFonts w:ascii="Times New Roman" w:hAnsi="Times New Roman" w:cs="Times New Roman"/>
          <w:sz w:val="24"/>
        </w:rPr>
        <w:t xml:space="preserve">Sheriff Koutoujian asked for motions to approve the minutes from </w:t>
      </w:r>
      <w:r w:rsidR="0093010D">
        <w:rPr>
          <w:rFonts w:ascii="Times New Roman" w:hAnsi="Times New Roman" w:cs="Times New Roman"/>
          <w:sz w:val="24"/>
        </w:rPr>
        <w:t>year one of Commission meetings.</w:t>
      </w:r>
    </w:p>
    <w:p w14:paraId="467B45AF" w14:textId="77777777" w:rsidR="00BF4C7B" w:rsidRDefault="00BF4C7B" w:rsidP="00792AF5">
      <w:pPr>
        <w:spacing w:after="0" w:line="240" w:lineRule="auto"/>
        <w:ind w:left="1440"/>
        <w:rPr>
          <w:rFonts w:ascii="Times New Roman" w:hAnsi="Times New Roman" w:cs="Times New Roman"/>
          <w:sz w:val="24"/>
        </w:rPr>
      </w:pPr>
    </w:p>
    <w:p w14:paraId="022D1FD9" w14:textId="772B9C4A" w:rsidR="00BF4C7B" w:rsidRDefault="00BF4C7B" w:rsidP="00792AF5">
      <w:pPr>
        <w:spacing w:after="0" w:line="240" w:lineRule="auto"/>
        <w:ind w:left="1440"/>
        <w:rPr>
          <w:rFonts w:ascii="Times New Roman" w:hAnsi="Times New Roman" w:cs="Times New Roman"/>
          <w:sz w:val="24"/>
        </w:rPr>
      </w:pPr>
      <w:r>
        <w:rPr>
          <w:rFonts w:ascii="Times New Roman" w:hAnsi="Times New Roman" w:cs="Times New Roman"/>
          <w:sz w:val="24"/>
        </w:rPr>
        <w:t>Scott Taberner made the motion.</w:t>
      </w:r>
    </w:p>
    <w:p w14:paraId="7C8B12EE" w14:textId="77777777" w:rsidR="00EE530A" w:rsidRDefault="00EE530A" w:rsidP="00792AF5">
      <w:pPr>
        <w:spacing w:after="0" w:line="240" w:lineRule="auto"/>
        <w:ind w:left="1440"/>
        <w:rPr>
          <w:rFonts w:ascii="Times New Roman" w:hAnsi="Times New Roman" w:cs="Times New Roman"/>
          <w:sz w:val="24"/>
        </w:rPr>
      </w:pPr>
    </w:p>
    <w:p w14:paraId="7E623017" w14:textId="5F17BF30" w:rsidR="00EE530A" w:rsidRDefault="00EE530A" w:rsidP="00792AF5">
      <w:pPr>
        <w:spacing w:after="0" w:line="240" w:lineRule="auto"/>
        <w:ind w:left="1440"/>
        <w:rPr>
          <w:rFonts w:ascii="Times New Roman" w:hAnsi="Times New Roman" w:cs="Times New Roman"/>
          <w:sz w:val="24"/>
        </w:rPr>
      </w:pPr>
      <w:r>
        <w:rPr>
          <w:rFonts w:ascii="Times New Roman" w:hAnsi="Times New Roman" w:cs="Times New Roman"/>
          <w:sz w:val="24"/>
        </w:rPr>
        <w:t>Nancy Connolly seconded the motion.</w:t>
      </w:r>
    </w:p>
    <w:p w14:paraId="6BAC9B7A" w14:textId="77777777" w:rsidR="00533ADD" w:rsidRDefault="00533ADD" w:rsidP="00792AF5">
      <w:pPr>
        <w:spacing w:after="0" w:line="240" w:lineRule="auto"/>
        <w:ind w:left="1440"/>
        <w:rPr>
          <w:rFonts w:ascii="Times New Roman" w:hAnsi="Times New Roman" w:cs="Times New Roman"/>
          <w:sz w:val="24"/>
        </w:rPr>
      </w:pPr>
    </w:p>
    <w:p w14:paraId="57D58683" w14:textId="2D0E7B77" w:rsidR="00533ADD" w:rsidRDefault="00533ADD" w:rsidP="00792AF5">
      <w:pPr>
        <w:spacing w:after="0" w:line="240" w:lineRule="auto"/>
        <w:ind w:left="1440"/>
        <w:rPr>
          <w:rFonts w:ascii="Times New Roman" w:hAnsi="Times New Roman" w:cs="Times New Roman"/>
          <w:sz w:val="24"/>
        </w:rPr>
      </w:pPr>
      <w:r>
        <w:rPr>
          <w:rFonts w:ascii="Times New Roman" w:hAnsi="Times New Roman" w:cs="Times New Roman"/>
          <w:sz w:val="24"/>
        </w:rPr>
        <w:t>The Commission unanimously approved the minutes from year one.</w:t>
      </w:r>
    </w:p>
    <w:p w14:paraId="197784AF" w14:textId="77777777" w:rsidR="007C3891" w:rsidRDefault="007C3891" w:rsidP="00F7722A">
      <w:pPr>
        <w:spacing w:after="0" w:line="240" w:lineRule="auto"/>
        <w:rPr>
          <w:rFonts w:ascii="Times New Roman" w:hAnsi="Times New Roman" w:cs="Times New Roman"/>
          <w:sz w:val="24"/>
        </w:rPr>
      </w:pPr>
    </w:p>
    <w:p w14:paraId="4D441715" w14:textId="03ED0D98" w:rsidR="00F7722A" w:rsidRDefault="00F7722A" w:rsidP="00F7722A">
      <w:pPr>
        <w:spacing w:after="0" w:line="240" w:lineRule="auto"/>
        <w:rPr>
          <w:rFonts w:ascii="Times New Roman" w:hAnsi="Times New Roman" w:cs="Times New Roman"/>
          <w:sz w:val="24"/>
          <w:u w:val="single"/>
        </w:rPr>
      </w:pPr>
      <w:r>
        <w:rPr>
          <w:rFonts w:ascii="Times New Roman" w:hAnsi="Times New Roman" w:cs="Times New Roman"/>
          <w:sz w:val="24"/>
        </w:rPr>
        <w:t>1:</w:t>
      </w:r>
      <w:r w:rsidR="00D03379">
        <w:rPr>
          <w:rFonts w:ascii="Times New Roman" w:hAnsi="Times New Roman" w:cs="Times New Roman"/>
          <w:sz w:val="24"/>
        </w:rPr>
        <w:t>05</w:t>
      </w:r>
      <w:r w:rsidR="00096970">
        <w:rPr>
          <w:rFonts w:ascii="Times New Roman" w:hAnsi="Times New Roman" w:cs="Times New Roman"/>
          <w:sz w:val="24"/>
        </w:rPr>
        <w:t xml:space="preserve"> </w:t>
      </w:r>
      <w:r w:rsidR="000B538B">
        <w:rPr>
          <w:rFonts w:ascii="Times New Roman" w:hAnsi="Times New Roman" w:cs="Times New Roman"/>
          <w:sz w:val="24"/>
        </w:rPr>
        <w:t>P</w:t>
      </w:r>
      <w:r>
        <w:rPr>
          <w:rFonts w:ascii="Times New Roman" w:hAnsi="Times New Roman" w:cs="Times New Roman"/>
          <w:sz w:val="24"/>
        </w:rPr>
        <w:t>M:</w:t>
      </w:r>
      <w:r>
        <w:rPr>
          <w:rFonts w:ascii="Times New Roman" w:hAnsi="Times New Roman" w:cs="Times New Roman"/>
          <w:sz w:val="24"/>
        </w:rPr>
        <w:tab/>
      </w:r>
      <w:r w:rsidR="00A02126" w:rsidRPr="00BA28D6">
        <w:rPr>
          <w:rFonts w:ascii="Times New Roman" w:hAnsi="Times New Roman" w:cs="Times New Roman"/>
          <w:sz w:val="24"/>
          <w:u w:val="single"/>
        </w:rPr>
        <w:t xml:space="preserve">UPDATE ON </w:t>
      </w:r>
      <w:r w:rsidR="00C832E4" w:rsidRPr="00BA28D6">
        <w:rPr>
          <w:rFonts w:ascii="Times New Roman" w:hAnsi="Times New Roman" w:cs="Times New Roman"/>
          <w:sz w:val="24"/>
          <w:u w:val="single"/>
        </w:rPr>
        <w:t>PLANNING GRANT PROCUREMENT</w:t>
      </w:r>
    </w:p>
    <w:p w14:paraId="48364E8E" w14:textId="77777777" w:rsidR="00F7722A" w:rsidRDefault="00F7722A" w:rsidP="00F7722A">
      <w:pPr>
        <w:spacing w:after="0" w:line="240" w:lineRule="auto"/>
        <w:rPr>
          <w:rFonts w:ascii="Times New Roman" w:hAnsi="Times New Roman" w:cs="Times New Roman"/>
          <w:sz w:val="24"/>
          <w:u w:val="single"/>
        </w:rPr>
      </w:pPr>
    </w:p>
    <w:p w14:paraId="667073D4" w14:textId="00DC4FFE" w:rsidR="00F7722A" w:rsidRDefault="004710AA" w:rsidP="00F7722A">
      <w:pPr>
        <w:spacing w:after="0" w:line="240" w:lineRule="auto"/>
        <w:ind w:left="1440"/>
        <w:rPr>
          <w:rFonts w:ascii="Times New Roman" w:hAnsi="Times New Roman" w:cs="Times New Roman"/>
          <w:sz w:val="24"/>
        </w:rPr>
      </w:pPr>
      <w:r>
        <w:rPr>
          <w:rFonts w:ascii="Times New Roman" w:hAnsi="Times New Roman" w:cs="Times New Roman"/>
          <w:sz w:val="24"/>
        </w:rPr>
        <w:t xml:space="preserve">Sheriff Koutoujian asked his Director of Purchasing, Michael Blatus, to present </w:t>
      </w:r>
      <w:r w:rsidR="00ED5ACC">
        <w:rPr>
          <w:rFonts w:ascii="Times New Roman" w:hAnsi="Times New Roman" w:cs="Times New Roman"/>
          <w:sz w:val="24"/>
        </w:rPr>
        <w:t xml:space="preserve">an update </w:t>
      </w:r>
      <w:r>
        <w:rPr>
          <w:rFonts w:ascii="Times New Roman" w:hAnsi="Times New Roman" w:cs="Times New Roman"/>
          <w:sz w:val="24"/>
        </w:rPr>
        <w:t xml:space="preserve">on the procurement </w:t>
      </w:r>
      <w:r w:rsidR="00DF6230">
        <w:rPr>
          <w:rFonts w:ascii="Times New Roman" w:hAnsi="Times New Roman" w:cs="Times New Roman"/>
          <w:sz w:val="24"/>
        </w:rPr>
        <w:t>of a planning grantee.</w:t>
      </w:r>
    </w:p>
    <w:p w14:paraId="260F5EBB" w14:textId="77777777" w:rsidR="000003C4" w:rsidRDefault="000003C4" w:rsidP="00F7722A">
      <w:pPr>
        <w:spacing w:after="0" w:line="240" w:lineRule="auto"/>
        <w:ind w:left="1440"/>
        <w:rPr>
          <w:rFonts w:ascii="Times New Roman" w:hAnsi="Times New Roman" w:cs="Times New Roman"/>
          <w:sz w:val="24"/>
        </w:rPr>
      </w:pPr>
    </w:p>
    <w:p w14:paraId="36B1F2BE" w14:textId="49788890" w:rsidR="000003C4" w:rsidRDefault="000003C4" w:rsidP="00F7722A">
      <w:pPr>
        <w:spacing w:after="0" w:line="240" w:lineRule="auto"/>
        <w:ind w:left="1440"/>
        <w:rPr>
          <w:rFonts w:ascii="Times New Roman" w:hAnsi="Times New Roman" w:cs="Times New Roman"/>
          <w:sz w:val="24"/>
        </w:rPr>
      </w:pPr>
      <w:r>
        <w:rPr>
          <w:rFonts w:ascii="Times New Roman" w:hAnsi="Times New Roman" w:cs="Times New Roman"/>
          <w:sz w:val="24"/>
        </w:rPr>
        <w:t>Michael Blatus shar</w:t>
      </w:r>
      <w:r w:rsidR="006C3194">
        <w:rPr>
          <w:rFonts w:ascii="Times New Roman" w:hAnsi="Times New Roman" w:cs="Times New Roman"/>
          <w:sz w:val="24"/>
        </w:rPr>
        <w:t>ed with Commission members that</w:t>
      </w:r>
      <w:r w:rsidR="00366EE1">
        <w:rPr>
          <w:rFonts w:ascii="Times New Roman" w:hAnsi="Times New Roman" w:cs="Times New Roman"/>
          <w:sz w:val="24"/>
        </w:rPr>
        <w:t xml:space="preserve"> </w:t>
      </w:r>
      <w:r>
        <w:rPr>
          <w:rFonts w:ascii="Times New Roman" w:hAnsi="Times New Roman" w:cs="Times New Roman"/>
          <w:sz w:val="24"/>
        </w:rPr>
        <w:t xml:space="preserve">a Request for Responses </w:t>
      </w:r>
      <w:r w:rsidR="00610D0F">
        <w:rPr>
          <w:rFonts w:ascii="Times New Roman" w:hAnsi="Times New Roman" w:cs="Times New Roman"/>
          <w:sz w:val="24"/>
        </w:rPr>
        <w:t xml:space="preserve">(RFR) </w:t>
      </w:r>
      <w:r>
        <w:rPr>
          <w:rFonts w:ascii="Times New Roman" w:hAnsi="Times New Roman" w:cs="Times New Roman"/>
          <w:sz w:val="24"/>
        </w:rPr>
        <w:t xml:space="preserve">to procure a planning grantee </w:t>
      </w:r>
      <w:r w:rsidR="00366EE1">
        <w:rPr>
          <w:rFonts w:ascii="Times New Roman" w:hAnsi="Times New Roman" w:cs="Times New Roman"/>
          <w:sz w:val="24"/>
        </w:rPr>
        <w:t>was released, and a bidder’s conference held</w:t>
      </w:r>
      <w:r w:rsidR="00955E8D">
        <w:rPr>
          <w:rFonts w:ascii="Times New Roman" w:hAnsi="Times New Roman" w:cs="Times New Roman"/>
          <w:sz w:val="24"/>
        </w:rPr>
        <w:t>.</w:t>
      </w:r>
      <w:r w:rsidR="00BE5E0F">
        <w:rPr>
          <w:rFonts w:ascii="Times New Roman" w:hAnsi="Times New Roman" w:cs="Times New Roman"/>
          <w:sz w:val="24"/>
        </w:rPr>
        <w:t xml:space="preserve">  A two week extension of the deadline was requested </w:t>
      </w:r>
      <w:r w:rsidR="001D36B3">
        <w:rPr>
          <w:rFonts w:ascii="Times New Roman" w:hAnsi="Times New Roman" w:cs="Times New Roman"/>
          <w:sz w:val="24"/>
        </w:rPr>
        <w:t xml:space="preserve">by potential bidders </w:t>
      </w:r>
      <w:r w:rsidR="00BE5E0F">
        <w:rPr>
          <w:rFonts w:ascii="Times New Roman" w:hAnsi="Times New Roman" w:cs="Times New Roman"/>
          <w:sz w:val="24"/>
        </w:rPr>
        <w:t>and granted by the MSO</w:t>
      </w:r>
      <w:r w:rsidR="004A442E">
        <w:rPr>
          <w:rFonts w:ascii="Times New Roman" w:hAnsi="Times New Roman" w:cs="Times New Roman"/>
          <w:sz w:val="24"/>
        </w:rPr>
        <w:t>.</w:t>
      </w:r>
    </w:p>
    <w:p w14:paraId="525519D1" w14:textId="77777777" w:rsidR="001C4B20" w:rsidRDefault="001C4B20" w:rsidP="00F7722A">
      <w:pPr>
        <w:spacing w:after="0" w:line="240" w:lineRule="auto"/>
        <w:ind w:left="1440"/>
        <w:rPr>
          <w:rFonts w:ascii="Times New Roman" w:hAnsi="Times New Roman" w:cs="Times New Roman"/>
          <w:sz w:val="24"/>
        </w:rPr>
      </w:pPr>
    </w:p>
    <w:p w14:paraId="25CC3C45" w14:textId="2C442C26" w:rsidR="001C4B20" w:rsidRDefault="001C4B20" w:rsidP="00F7722A">
      <w:pPr>
        <w:spacing w:after="0" w:line="240" w:lineRule="auto"/>
        <w:ind w:left="1440"/>
        <w:rPr>
          <w:rFonts w:ascii="Times New Roman" w:hAnsi="Times New Roman" w:cs="Times New Roman"/>
          <w:sz w:val="24"/>
        </w:rPr>
      </w:pPr>
      <w:r>
        <w:rPr>
          <w:rFonts w:ascii="Times New Roman" w:hAnsi="Times New Roman" w:cs="Times New Roman"/>
          <w:sz w:val="24"/>
        </w:rPr>
        <w:tab/>
        <w:t>Nancy Connolly asked who was present at the bidder’s conference.</w:t>
      </w:r>
    </w:p>
    <w:p w14:paraId="318C3AB6" w14:textId="77777777" w:rsidR="00695085" w:rsidRDefault="00695085" w:rsidP="00F7722A">
      <w:pPr>
        <w:spacing w:after="0" w:line="240" w:lineRule="auto"/>
        <w:ind w:left="1440"/>
        <w:rPr>
          <w:rFonts w:ascii="Times New Roman" w:hAnsi="Times New Roman" w:cs="Times New Roman"/>
          <w:sz w:val="24"/>
        </w:rPr>
      </w:pPr>
    </w:p>
    <w:p w14:paraId="6BB52E5B" w14:textId="41BD35B8" w:rsidR="00695085" w:rsidRDefault="00695085" w:rsidP="00BD3B34">
      <w:pPr>
        <w:spacing w:after="0" w:line="240" w:lineRule="auto"/>
        <w:ind w:left="2880"/>
        <w:rPr>
          <w:rFonts w:ascii="Times New Roman" w:hAnsi="Times New Roman" w:cs="Times New Roman"/>
          <w:sz w:val="24"/>
        </w:rPr>
      </w:pPr>
      <w:r>
        <w:rPr>
          <w:rFonts w:ascii="Times New Roman" w:hAnsi="Times New Roman" w:cs="Times New Roman"/>
          <w:sz w:val="24"/>
        </w:rPr>
        <w:t xml:space="preserve">Michael Blatus said that participants included representatives from </w:t>
      </w:r>
      <w:proofErr w:type="spellStart"/>
      <w:r>
        <w:rPr>
          <w:rFonts w:ascii="Times New Roman" w:hAnsi="Times New Roman" w:cs="Times New Roman"/>
          <w:sz w:val="24"/>
        </w:rPr>
        <w:t>Adcare</w:t>
      </w:r>
      <w:proofErr w:type="spellEnd"/>
      <w:r>
        <w:rPr>
          <w:rFonts w:ascii="Times New Roman" w:hAnsi="Times New Roman" w:cs="Times New Roman"/>
          <w:sz w:val="24"/>
        </w:rPr>
        <w:t xml:space="preserve">, Advocates, </w:t>
      </w:r>
      <w:proofErr w:type="spellStart"/>
      <w:r>
        <w:rPr>
          <w:rFonts w:ascii="Times New Roman" w:hAnsi="Times New Roman" w:cs="Times New Roman"/>
          <w:sz w:val="24"/>
        </w:rPr>
        <w:t>Vinfen</w:t>
      </w:r>
      <w:proofErr w:type="spellEnd"/>
      <w:r>
        <w:rPr>
          <w:rFonts w:ascii="Times New Roman" w:hAnsi="Times New Roman" w:cs="Times New Roman"/>
          <w:sz w:val="24"/>
        </w:rPr>
        <w:t xml:space="preserve">, South </w:t>
      </w:r>
      <w:r w:rsidRPr="0040254E">
        <w:rPr>
          <w:rFonts w:ascii="Times New Roman" w:hAnsi="Times New Roman" w:cs="Times New Roman"/>
          <w:sz w:val="24"/>
        </w:rPr>
        <w:t>Bay, others.</w:t>
      </w:r>
    </w:p>
    <w:p w14:paraId="08D9215F" w14:textId="77777777" w:rsidR="00BD3B34" w:rsidRDefault="00BD3B34" w:rsidP="00695085">
      <w:pPr>
        <w:spacing w:after="0" w:line="240" w:lineRule="auto"/>
        <w:ind w:left="2160"/>
        <w:rPr>
          <w:rFonts w:ascii="Times New Roman" w:hAnsi="Times New Roman" w:cs="Times New Roman"/>
          <w:sz w:val="24"/>
        </w:rPr>
      </w:pPr>
    </w:p>
    <w:p w14:paraId="0CE1DCBB" w14:textId="4FDDB3A5" w:rsidR="00BD3B34" w:rsidRDefault="00BD3B34" w:rsidP="00695085">
      <w:pPr>
        <w:spacing w:after="0" w:line="240" w:lineRule="auto"/>
        <w:ind w:left="2160"/>
        <w:rPr>
          <w:rFonts w:ascii="Times New Roman" w:hAnsi="Times New Roman" w:cs="Times New Roman"/>
          <w:sz w:val="24"/>
        </w:rPr>
      </w:pPr>
      <w:r>
        <w:rPr>
          <w:rFonts w:ascii="Times New Roman" w:hAnsi="Times New Roman" w:cs="Times New Roman"/>
          <w:sz w:val="24"/>
        </w:rPr>
        <w:t>Scott Taberner thought that it was impressive that providers from outside Middlesex County are interested in bidding on this procurement.</w:t>
      </w:r>
    </w:p>
    <w:p w14:paraId="08BA9DDA" w14:textId="77777777" w:rsidR="00022E4D" w:rsidRDefault="00022E4D" w:rsidP="00695085">
      <w:pPr>
        <w:spacing w:after="0" w:line="240" w:lineRule="auto"/>
        <w:ind w:left="2160"/>
        <w:rPr>
          <w:rFonts w:ascii="Times New Roman" w:hAnsi="Times New Roman" w:cs="Times New Roman"/>
          <w:sz w:val="24"/>
        </w:rPr>
      </w:pPr>
    </w:p>
    <w:p w14:paraId="7A46674B" w14:textId="15277A08" w:rsidR="00022E4D" w:rsidRDefault="00022E4D" w:rsidP="00E82872">
      <w:pPr>
        <w:spacing w:after="0" w:line="240" w:lineRule="auto"/>
        <w:ind w:left="2880"/>
        <w:rPr>
          <w:rFonts w:ascii="Times New Roman" w:hAnsi="Times New Roman" w:cs="Times New Roman"/>
          <w:sz w:val="24"/>
        </w:rPr>
      </w:pPr>
      <w:r>
        <w:rPr>
          <w:rFonts w:ascii="Times New Roman" w:hAnsi="Times New Roman" w:cs="Times New Roman"/>
          <w:sz w:val="24"/>
        </w:rPr>
        <w:t xml:space="preserve">Danna Mauch </w:t>
      </w:r>
      <w:r w:rsidR="00E82872">
        <w:rPr>
          <w:rFonts w:ascii="Times New Roman" w:hAnsi="Times New Roman" w:cs="Times New Roman"/>
          <w:sz w:val="24"/>
        </w:rPr>
        <w:t>opined that providers do not want to miss an opportunity to be on the cutting edge of designing a new, desperately needed service.</w:t>
      </w:r>
      <w:r w:rsidR="005D308E">
        <w:rPr>
          <w:rFonts w:ascii="Times New Roman" w:hAnsi="Times New Roman" w:cs="Times New Roman"/>
          <w:sz w:val="24"/>
        </w:rPr>
        <w:t xml:space="preserve">  She added that she has heard that there is at least one group of providers considering submitting a joint bid.</w:t>
      </w:r>
    </w:p>
    <w:p w14:paraId="5A4A4146" w14:textId="77777777" w:rsidR="007C3891" w:rsidRDefault="007C3891" w:rsidP="003D350E">
      <w:pPr>
        <w:spacing w:after="0" w:line="240" w:lineRule="auto"/>
        <w:rPr>
          <w:rFonts w:ascii="Times New Roman" w:hAnsi="Times New Roman" w:cs="Times New Roman"/>
          <w:sz w:val="24"/>
        </w:rPr>
      </w:pPr>
    </w:p>
    <w:p w14:paraId="263E838B" w14:textId="2E3840CC" w:rsidR="00B20F3F" w:rsidRDefault="00550D8C" w:rsidP="00B20F3F">
      <w:pPr>
        <w:spacing w:after="0" w:line="240" w:lineRule="auto"/>
        <w:rPr>
          <w:rFonts w:ascii="Times New Roman" w:hAnsi="Times New Roman" w:cs="Times New Roman"/>
          <w:sz w:val="24"/>
          <w:u w:val="single"/>
        </w:rPr>
      </w:pPr>
      <w:r>
        <w:rPr>
          <w:rFonts w:ascii="Times New Roman" w:hAnsi="Times New Roman" w:cs="Times New Roman"/>
          <w:sz w:val="24"/>
        </w:rPr>
        <w:t>1</w:t>
      </w:r>
      <w:r w:rsidR="00B20F3F">
        <w:rPr>
          <w:rFonts w:ascii="Times New Roman" w:hAnsi="Times New Roman" w:cs="Times New Roman"/>
          <w:sz w:val="24"/>
        </w:rPr>
        <w:t>:</w:t>
      </w:r>
      <w:r w:rsidR="00D03379">
        <w:rPr>
          <w:rFonts w:ascii="Times New Roman" w:hAnsi="Times New Roman" w:cs="Times New Roman"/>
          <w:sz w:val="24"/>
        </w:rPr>
        <w:t>15</w:t>
      </w:r>
      <w:r w:rsidR="00215B51">
        <w:rPr>
          <w:rFonts w:ascii="Times New Roman" w:hAnsi="Times New Roman" w:cs="Times New Roman"/>
          <w:sz w:val="24"/>
        </w:rPr>
        <w:t xml:space="preserve"> </w:t>
      </w:r>
      <w:r>
        <w:rPr>
          <w:rFonts w:ascii="Times New Roman" w:hAnsi="Times New Roman" w:cs="Times New Roman"/>
          <w:sz w:val="24"/>
        </w:rPr>
        <w:t>P</w:t>
      </w:r>
      <w:r w:rsidR="00B20F3F">
        <w:rPr>
          <w:rFonts w:ascii="Times New Roman" w:hAnsi="Times New Roman" w:cs="Times New Roman"/>
          <w:sz w:val="24"/>
        </w:rPr>
        <w:t>M:</w:t>
      </w:r>
      <w:r w:rsidR="00B20F3F">
        <w:rPr>
          <w:rFonts w:ascii="Times New Roman" w:hAnsi="Times New Roman" w:cs="Times New Roman"/>
          <w:sz w:val="24"/>
        </w:rPr>
        <w:tab/>
      </w:r>
      <w:r w:rsidR="00971359">
        <w:rPr>
          <w:rFonts w:ascii="Times New Roman" w:hAnsi="Times New Roman" w:cs="Times New Roman"/>
          <w:sz w:val="24"/>
          <w:u w:val="single"/>
        </w:rPr>
        <w:t>EOHHS REQUEST FOR INFORMATION COMMISSION RESPONSE</w:t>
      </w:r>
    </w:p>
    <w:p w14:paraId="4749287D" w14:textId="77777777" w:rsidR="00B20F3F" w:rsidRDefault="00B20F3F" w:rsidP="00B20F3F">
      <w:pPr>
        <w:spacing w:after="0" w:line="240" w:lineRule="auto"/>
        <w:rPr>
          <w:rFonts w:ascii="Times New Roman" w:hAnsi="Times New Roman" w:cs="Times New Roman"/>
          <w:sz w:val="24"/>
          <w:u w:val="single"/>
        </w:rPr>
      </w:pPr>
    </w:p>
    <w:p w14:paraId="5CA317B4" w14:textId="10A67B9F" w:rsidR="00B20F3F" w:rsidRDefault="008A5292" w:rsidP="00B20F3F">
      <w:pPr>
        <w:spacing w:after="0" w:line="240" w:lineRule="auto"/>
        <w:ind w:left="1440"/>
        <w:rPr>
          <w:rFonts w:ascii="Times New Roman" w:hAnsi="Times New Roman" w:cs="Times New Roman"/>
          <w:sz w:val="24"/>
        </w:rPr>
      </w:pPr>
      <w:r>
        <w:rPr>
          <w:rFonts w:ascii="Times New Roman" w:hAnsi="Times New Roman" w:cs="Times New Roman"/>
          <w:sz w:val="24"/>
        </w:rPr>
        <w:t xml:space="preserve">Danna Mauch </w:t>
      </w:r>
      <w:r w:rsidR="00550D8C">
        <w:rPr>
          <w:rFonts w:ascii="Times New Roman" w:hAnsi="Times New Roman" w:cs="Times New Roman"/>
          <w:sz w:val="24"/>
        </w:rPr>
        <w:t>shared that EOHHS has released a request for information (RFI) related to their behavioral health ambulatory care redesign effort</w:t>
      </w:r>
      <w:r w:rsidR="00381F54">
        <w:rPr>
          <w:rFonts w:ascii="Times New Roman" w:hAnsi="Times New Roman" w:cs="Times New Roman"/>
          <w:sz w:val="24"/>
        </w:rPr>
        <w:t>, which the Commission should respond to</w:t>
      </w:r>
      <w:r w:rsidR="00550D8C">
        <w:rPr>
          <w:rFonts w:ascii="Times New Roman" w:hAnsi="Times New Roman" w:cs="Times New Roman"/>
          <w:sz w:val="24"/>
        </w:rPr>
        <w:t>.</w:t>
      </w:r>
    </w:p>
    <w:p w14:paraId="71D0CFD7" w14:textId="77777777" w:rsidR="00FD351E" w:rsidRDefault="00FD351E" w:rsidP="00B20F3F">
      <w:pPr>
        <w:spacing w:after="0" w:line="240" w:lineRule="auto"/>
        <w:ind w:left="1440"/>
        <w:rPr>
          <w:rFonts w:ascii="Times New Roman" w:hAnsi="Times New Roman" w:cs="Times New Roman"/>
          <w:sz w:val="24"/>
        </w:rPr>
      </w:pPr>
    </w:p>
    <w:p w14:paraId="72C25606" w14:textId="3E8A87E6" w:rsidR="00FD351E" w:rsidRDefault="00FD351E" w:rsidP="00B20F3F">
      <w:pPr>
        <w:spacing w:after="0" w:line="240" w:lineRule="auto"/>
        <w:ind w:left="1440"/>
        <w:rPr>
          <w:rFonts w:ascii="Times New Roman" w:hAnsi="Times New Roman" w:cs="Times New Roman"/>
          <w:sz w:val="24"/>
        </w:rPr>
      </w:pPr>
      <w:r>
        <w:rPr>
          <w:rFonts w:ascii="Times New Roman" w:hAnsi="Times New Roman" w:cs="Times New Roman"/>
          <w:sz w:val="24"/>
        </w:rPr>
        <w:tab/>
        <w:t>Scott Taberner agreed that the Commission ought to respond.</w:t>
      </w:r>
    </w:p>
    <w:p w14:paraId="43891577" w14:textId="77777777" w:rsidR="00550D8C" w:rsidRDefault="00550D8C" w:rsidP="00B20F3F">
      <w:pPr>
        <w:spacing w:after="0" w:line="240" w:lineRule="auto"/>
        <w:ind w:left="1440"/>
        <w:rPr>
          <w:rFonts w:ascii="Times New Roman" w:hAnsi="Times New Roman" w:cs="Times New Roman"/>
          <w:sz w:val="24"/>
        </w:rPr>
      </w:pPr>
    </w:p>
    <w:p w14:paraId="69B62FAF" w14:textId="1314B741" w:rsidR="00550D8C" w:rsidRDefault="00550D8C" w:rsidP="00EF28BF">
      <w:pPr>
        <w:spacing w:after="0" w:line="240" w:lineRule="auto"/>
        <w:ind w:left="2160"/>
        <w:rPr>
          <w:rFonts w:ascii="Times New Roman" w:hAnsi="Times New Roman" w:cs="Times New Roman"/>
          <w:sz w:val="24"/>
        </w:rPr>
      </w:pPr>
      <w:r>
        <w:rPr>
          <w:rFonts w:ascii="Times New Roman" w:hAnsi="Times New Roman" w:cs="Times New Roman"/>
          <w:sz w:val="24"/>
        </w:rPr>
        <w:t>Catia Sharp shared that responses are due back on December 20.  Given the Commission’s interest in submitting a response, Catia will be drafting a response.  She invited any Commission members who want to participate in the drafting and/or editing of the response to directly contact Catia, but that all Commission members will receive a copy of a final response</w:t>
      </w:r>
      <w:r w:rsidR="00EF28BF">
        <w:rPr>
          <w:rFonts w:ascii="Times New Roman" w:hAnsi="Times New Roman" w:cs="Times New Roman"/>
          <w:sz w:val="24"/>
        </w:rPr>
        <w:t xml:space="preserve"> document</w:t>
      </w:r>
      <w:r>
        <w:rPr>
          <w:rFonts w:ascii="Times New Roman" w:hAnsi="Times New Roman" w:cs="Times New Roman"/>
          <w:sz w:val="24"/>
        </w:rPr>
        <w:t>.</w:t>
      </w:r>
    </w:p>
    <w:p w14:paraId="5759AA6E" w14:textId="77777777" w:rsidR="00124977" w:rsidRDefault="00124977" w:rsidP="003D350E">
      <w:pPr>
        <w:spacing w:after="0" w:line="240" w:lineRule="auto"/>
        <w:rPr>
          <w:rFonts w:ascii="Times New Roman" w:hAnsi="Times New Roman" w:cs="Times New Roman"/>
          <w:sz w:val="24"/>
        </w:rPr>
      </w:pPr>
    </w:p>
    <w:p w14:paraId="13BC7B0E" w14:textId="7EA128EC" w:rsidR="003D350E" w:rsidRDefault="000F22EB" w:rsidP="003D350E">
      <w:pPr>
        <w:spacing w:after="0" w:line="240" w:lineRule="auto"/>
        <w:rPr>
          <w:rFonts w:ascii="Times New Roman" w:hAnsi="Times New Roman" w:cs="Times New Roman"/>
          <w:sz w:val="24"/>
          <w:u w:val="single"/>
        </w:rPr>
      </w:pPr>
      <w:r>
        <w:rPr>
          <w:rFonts w:ascii="Times New Roman" w:hAnsi="Times New Roman" w:cs="Times New Roman"/>
          <w:sz w:val="24"/>
        </w:rPr>
        <w:t>1</w:t>
      </w:r>
      <w:r w:rsidR="003D350E">
        <w:rPr>
          <w:rFonts w:ascii="Times New Roman" w:hAnsi="Times New Roman" w:cs="Times New Roman"/>
          <w:sz w:val="24"/>
        </w:rPr>
        <w:t>:</w:t>
      </w:r>
      <w:r>
        <w:rPr>
          <w:rFonts w:ascii="Times New Roman" w:hAnsi="Times New Roman" w:cs="Times New Roman"/>
          <w:sz w:val="24"/>
        </w:rPr>
        <w:t>2</w:t>
      </w:r>
      <w:r w:rsidR="0024388D">
        <w:rPr>
          <w:rFonts w:ascii="Times New Roman" w:hAnsi="Times New Roman" w:cs="Times New Roman"/>
          <w:sz w:val="24"/>
        </w:rPr>
        <w:t>0</w:t>
      </w:r>
      <w:r>
        <w:rPr>
          <w:rFonts w:ascii="Times New Roman" w:hAnsi="Times New Roman" w:cs="Times New Roman"/>
          <w:sz w:val="24"/>
        </w:rPr>
        <w:t xml:space="preserve"> P</w:t>
      </w:r>
      <w:r w:rsidR="003D350E">
        <w:rPr>
          <w:rFonts w:ascii="Times New Roman" w:hAnsi="Times New Roman" w:cs="Times New Roman"/>
          <w:sz w:val="24"/>
        </w:rPr>
        <w:t>M:</w:t>
      </w:r>
      <w:r w:rsidR="003D350E">
        <w:rPr>
          <w:rFonts w:ascii="Times New Roman" w:hAnsi="Times New Roman" w:cs="Times New Roman"/>
          <w:sz w:val="24"/>
        </w:rPr>
        <w:tab/>
      </w:r>
      <w:r w:rsidR="00916FBA" w:rsidRPr="00916FBA">
        <w:rPr>
          <w:rFonts w:ascii="Times New Roman" w:hAnsi="Times New Roman" w:cs="Times New Roman"/>
          <w:sz w:val="24"/>
          <w:u w:val="single"/>
        </w:rPr>
        <w:t>UPDATE TO DIVERSION WHITE PAPER</w:t>
      </w:r>
    </w:p>
    <w:p w14:paraId="40C9745E" w14:textId="77777777" w:rsidR="003D350E" w:rsidRDefault="003D350E" w:rsidP="00960CC3">
      <w:pPr>
        <w:spacing w:after="0" w:line="240" w:lineRule="auto"/>
        <w:rPr>
          <w:rFonts w:ascii="Times New Roman" w:hAnsi="Times New Roman" w:cs="Times New Roman"/>
          <w:sz w:val="24"/>
          <w:u w:val="single"/>
        </w:rPr>
      </w:pPr>
    </w:p>
    <w:p w14:paraId="0B822167" w14:textId="45A5A71E" w:rsidR="00DB37EA" w:rsidRDefault="00722BC2" w:rsidP="00C7029C">
      <w:pPr>
        <w:spacing w:after="0" w:line="240" w:lineRule="auto"/>
        <w:ind w:left="1440"/>
        <w:rPr>
          <w:rFonts w:ascii="Times New Roman" w:hAnsi="Times New Roman" w:cs="Times New Roman"/>
          <w:sz w:val="24"/>
        </w:rPr>
      </w:pPr>
      <w:r>
        <w:rPr>
          <w:rFonts w:ascii="Times New Roman" w:hAnsi="Times New Roman" w:cs="Times New Roman"/>
          <w:sz w:val="24"/>
        </w:rPr>
        <w:t>Danna Mauch let Commission members know that she and Catia Sharp have updated the white paper on diversion services, and copies are in Commission member packets</w:t>
      </w:r>
      <w:r w:rsidR="006C509E">
        <w:rPr>
          <w:rFonts w:ascii="Times New Roman" w:hAnsi="Times New Roman" w:cs="Times New Roman"/>
          <w:sz w:val="24"/>
        </w:rPr>
        <w:t xml:space="preserve"> and will be shared electronically.</w:t>
      </w:r>
      <w:r w:rsidR="009B51F5">
        <w:rPr>
          <w:rFonts w:ascii="Times New Roman" w:hAnsi="Times New Roman" w:cs="Times New Roman"/>
          <w:sz w:val="24"/>
        </w:rPr>
        <w:t xml:space="preserve">  For the sake of time, she did not review the updates with Commission members.</w:t>
      </w:r>
    </w:p>
    <w:p w14:paraId="1FB22C62" w14:textId="77777777" w:rsidR="0047151D" w:rsidRDefault="0047151D" w:rsidP="00C7029C">
      <w:pPr>
        <w:spacing w:after="0" w:line="240" w:lineRule="auto"/>
        <w:ind w:left="1440"/>
        <w:rPr>
          <w:rFonts w:ascii="Times New Roman" w:hAnsi="Times New Roman" w:cs="Times New Roman"/>
          <w:sz w:val="24"/>
        </w:rPr>
      </w:pPr>
    </w:p>
    <w:p w14:paraId="115D7542" w14:textId="33BA8010" w:rsidR="0047151D" w:rsidRDefault="0047151D" w:rsidP="00C7029C">
      <w:pPr>
        <w:spacing w:after="0" w:line="240" w:lineRule="auto"/>
        <w:ind w:left="1440"/>
        <w:rPr>
          <w:rFonts w:ascii="Times New Roman" w:hAnsi="Times New Roman" w:cs="Times New Roman"/>
          <w:sz w:val="24"/>
        </w:rPr>
      </w:pPr>
      <w:r>
        <w:rPr>
          <w:rFonts w:ascii="Times New Roman" w:hAnsi="Times New Roman" w:cs="Times New Roman"/>
          <w:sz w:val="24"/>
        </w:rPr>
        <w:t>Danna Mauch also shared that she will be on panels at the Mental Health Legal Advisors Committee conference this month talking about the white paper and the Restoration Center Commission.</w:t>
      </w:r>
    </w:p>
    <w:p w14:paraId="6F96A330" w14:textId="77777777" w:rsidR="00423380" w:rsidRDefault="00423380" w:rsidP="00C7029C">
      <w:pPr>
        <w:spacing w:after="0" w:line="240" w:lineRule="auto"/>
        <w:ind w:left="1440"/>
        <w:rPr>
          <w:rFonts w:ascii="Times New Roman" w:hAnsi="Times New Roman" w:cs="Times New Roman"/>
          <w:sz w:val="24"/>
        </w:rPr>
      </w:pPr>
    </w:p>
    <w:p w14:paraId="00FF5ADB" w14:textId="592F3AD1" w:rsidR="00423380" w:rsidRDefault="00423380" w:rsidP="00C7029C">
      <w:pPr>
        <w:spacing w:after="0" w:line="240" w:lineRule="auto"/>
        <w:ind w:left="1440"/>
        <w:rPr>
          <w:rFonts w:ascii="Times New Roman" w:hAnsi="Times New Roman" w:cs="Times New Roman"/>
          <w:sz w:val="24"/>
        </w:rPr>
      </w:pPr>
      <w:r>
        <w:rPr>
          <w:rFonts w:ascii="Times New Roman" w:hAnsi="Times New Roman" w:cs="Times New Roman"/>
          <w:sz w:val="24"/>
        </w:rPr>
        <w:t xml:space="preserve">Sheriff Koutoujian shared a conversation he had with Audrey </w:t>
      </w:r>
      <w:proofErr w:type="spellStart"/>
      <w:r>
        <w:rPr>
          <w:rFonts w:ascii="Times New Roman" w:hAnsi="Times New Roman" w:cs="Times New Roman"/>
          <w:sz w:val="24"/>
        </w:rPr>
        <w:t>Shelto</w:t>
      </w:r>
      <w:proofErr w:type="spellEnd"/>
      <w:r>
        <w:rPr>
          <w:rFonts w:ascii="Times New Roman" w:hAnsi="Times New Roman" w:cs="Times New Roman"/>
          <w:sz w:val="24"/>
        </w:rPr>
        <w:t xml:space="preserve"> of the Blue Cross and Blue Shield of Massachusetts Foundation recently</w:t>
      </w:r>
      <w:r w:rsidR="00F53BFB">
        <w:rPr>
          <w:rFonts w:ascii="Times New Roman" w:hAnsi="Times New Roman" w:cs="Times New Roman"/>
          <w:sz w:val="24"/>
        </w:rPr>
        <w:t>, in which she expressed interest in the work of the Restoration Center Commission.  He shared that he hopes to get her more involved in the work of the Commission, including inviting her to travel to Tucson with the Commission to view their restoration center.</w:t>
      </w:r>
    </w:p>
    <w:p w14:paraId="7C7C13B8" w14:textId="77777777" w:rsidR="007A2513" w:rsidRDefault="007A2513" w:rsidP="00C7029C">
      <w:pPr>
        <w:spacing w:after="0" w:line="240" w:lineRule="auto"/>
        <w:ind w:left="1440"/>
        <w:rPr>
          <w:rFonts w:ascii="Times New Roman" w:hAnsi="Times New Roman" w:cs="Times New Roman"/>
          <w:sz w:val="24"/>
        </w:rPr>
      </w:pPr>
    </w:p>
    <w:p w14:paraId="69119B8F" w14:textId="77777777" w:rsidR="007A2513" w:rsidRDefault="007A2513" w:rsidP="00C7029C">
      <w:pPr>
        <w:spacing w:after="0" w:line="240" w:lineRule="auto"/>
        <w:ind w:left="1440"/>
        <w:rPr>
          <w:rFonts w:ascii="Times New Roman" w:hAnsi="Times New Roman" w:cs="Times New Roman"/>
          <w:sz w:val="24"/>
        </w:rPr>
      </w:pPr>
      <w:r>
        <w:rPr>
          <w:rFonts w:ascii="Times New Roman" w:hAnsi="Times New Roman" w:cs="Times New Roman"/>
          <w:sz w:val="24"/>
        </w:rPr>
        <w:tab/>
        <w:t>Scott Taberner asked about scheduling the Tucson trip.</w:t>
      </w:r>
    </w:p>
    <w:p w14:paraId="34BA6365" w14:textId="77777777" w:rsidR="007A2513" w:rsidRDefault="007A2513" w:rsidP="00C7029C">
      <w:pPr>
        <w:spacing w:after="0" w:line="240" w:lineRule="auto"/>
        <w:ind w:left="1440"/>
        <w:rPr>
          <w:rFonts w:ascii="Times New Roman" w:hAnsi="Times New Roman" w:cs="Times New Roman"/>
          <w:sz w:val="24"/>
        </w:rPr>
      </w:pPr>
    </w:p>
    <w:p w14:paraId="3F0D758D" w14:textId="0FB1CBC7" w:rsidR="007A2513" w:rsidRDefault="007A2513" w:rsidP="007A2513">
      <w:pPr>
        <w:spacing w:after="0" w:line="240" w:lineRule="auto"/>
        <w:ind w:left="2880"/>
        <w:rPr>
          <w:rFonts w:ascii="Times New Roman" w:hAnsi="Times New Roman" w:cs="Times New Roman"/>
          <w:sz w:val="24"/>
        </w:rPr>
      </w:pPr>
      <w:r>
        <w:rPr>
          <w:rFonts w:ascii="Times New Roman" w:hAnsi="Times New Roman" w:cs="Times New Roman"/>
          <w:sz w:val="24"/>
        </w:rPr>
        <w:t>Catia Sharp asked Commission members to hold January 14-16 for such a trip, though these dates have not been confirmed by Tucson.</w:t>
      </w:r>
    </w:p>
    <w:p w14:paraId="1A482B6F" w14:textId="77777777" w:rsidR="00830BC8" w:rsidRDefault="00830BC8" w:rsidP="00B06F8C">
      <w:pPr>
        <w:spacing w:after="0" w:line="240" w:lineRule="auto"/>
        <w:rPr>
          <w:rFonts w:ascii="Times New Roman" w:hAnsi="Times New Roman" w:cs="Times New Roman"/>
          <w:sz w:val="24"/>
        </w:rPr>
      </w:pPr>
    </w:p>
    <w:p w14:paraId="27202EC7" w14:textId="688667D1" w:rsidR="00916FBA" w:rsidRDefault="001D37BF" w:rsidP="00916FBA">
      <w:pPr>
        <w:spacing w:after="0" w:line="240" w:lineRule="auto"/>
        <w:rPr>
          <w:rFonts w:ascii="Times New Roman" w:hAnsi="Times New Roman" w:cs="Times New Roman"/>
          <w:sz w:val="24"/>
          <w:u w:val="single"/>
        </w:rPr>
      </w:pPr>
      <w:r>
        <w:rPr>
          <w:rFonts w:ascii="Times New Roman" w:hAnsi="Times New Roman" w:cs="Times New Roman"/>
          <w:sz w:val="24"/>
        </w:rPr>
        <w:t>1</w:t>
      </w:r>
      <w:r w:rsidR="00916FBA">
        <w:rPr>
          <w:rFonts w:ascii="Times New Roman" w:hAnsi="Times New Roman" w:cs="Times New Roman"/>
          <w:sz w:val="24"/>
        </w:rPr>
        <w:t>:3</w:t>
      </w:r>
      <w:r>
        <w:rPr>
          <w:rFonts w:ascii="Times New Roman" w:hAnsi="Times New Roman" w:cs="Times New Roman"/>
          <w:sz w:val="24"/>
        </w:rPr>
        <w:t>0</w:t>
      </w:r>
      <w:r w:rsidR="00916FBA">
        <w:rPr>
          <w:rFonts w:ascii="Times New Roman" w:hAnsi="Times New Roman" w:cs="Times New Roman"/>
          <w:sz w:val="24"/>
        </w:rPr>
        <w:t xml:space="preserve"> </w:t>
      </w:r>
      <w:r>
        <w:rPr>
          <w:rFonts w:ascii="Times New Roman" w:hAnsi="Times New Roman" w:cs="Times New Roman"/>
          <w:sz w:val="24"/>
        </w:rPr>
        <w:t>P</w:t>
      </w:r>
      <w:r w:rsidR="00916FBA">
        <w:rPr>
          <w:rFonts w:ascii="Times New Roman" w:hAnsi="Times New Roman" w:cs="Times New Roman"/>
          <w:sz w:val="24"/>
        </w:rPr>
        <w:t>M:</w:t>
      </w:r>
      <w:r w:rsidR="00916FBA">
        <w:rPr>
          <w:rFonts w:ascii="Times New Roman" w:hAnsi="Times New Roman" w:cs="Times New Roman"/>
          <w:sz w:val="24"/>
        </w:rPr>
        <w:tab/>
      </w:r>
      <w:r w:rsidR="00916FBA">
        <w:rPr>
          <w:rFonts w:ascii="Times New Roman" w:hAnsi="Times New Roman" w:cs="Times New Roman"/>
          <w:sz w:val="24"/>
          <w:u w:val="single"/>
        </w:rPr>
        <w:t>NEXT STEPS</w:t>
      </w:r>
      <w:r>
        <w:rPr>
          <w:rFonts w:ascii="Times New Roman" w:hAnsi="Times New Roman" w:cs="Times New Roman"/>
          <w:sz w:val="24"/>
          <w:u w:val="single"/>
        </w:rPr>
        <w:t xml:space="preserve"> AND CLOSING</w:t>
      </w:r>
    </w:p>
    <w:p w14:paraId="53385BD6" w14:textId="77777777" w:rsidR="001D4BCC" w:rsidRDefault="001D4BCC" w:rsidP="00BC558D">
      <w:pPr>
        <w:spacing w:after="0" w:line="240" w:lineRule="auto"/>
        <w:rPr>
          <w:rFonts w:ascii="Times New Roman" w:hAnsi="Times New Roman" w:cs="Times New Roman"/>
          <w:sz w:val="24"/>
        </w:rPr>
      </w:pPr>
    </w:p>
    <w:p w14:paraId="3428024D" w14:textId="36CE8940" w:rsidR="00DB37EA" w:rsidRPr="00931229" w:rsidRDefault="003D350E" w:rsidP="00C7029C">
      <w:pPr>
        <w:spacing w:after="0" w:line="240" w:lineRule="auto"/>
        <w:ind w:left="1440"/>
        <w:rPr>
          <w:rFonts w:ascii="Times New Roman" w:hAnsi="Times New Roman" w:cs="Times New Roman"/>
          <w:sz w:val="24"/>
        </w:rPr>
      </w:pPr>
      <w:r>
        <w:rPr>
          <w:rFonts w:ascii="Times New Roman" w:hAnsi="Times New Roman" w:cs="Times New Roman"/>
          <w:sz w:val="24"/>
        </w:rPr>
        <w:t>Sheriff Koutoujian</w:t>
      </w:r>
      <w:r w:rsidR="00DB37EA">
        <w:rPr>
          <w:rFonts w:ascii="Times New Roman" w:hAnsi="Times New Roman" w:cs="Times New Roman"/>
          <w:sz w:val="24"/>
        </w:rPr>
        <w:t xml:space="preserve"> </w:t>
      </w:r>
      <w:r w:rsidR="00C87264">
        <w:rPr>
          <w:rFonts w:ascii="Times New Roman" w:hAnsi="Times New Roman" w:cs="Times New Roman"/>
          <w:sz w:val="24"/>
        </w:rPr>
        <w:t xml:space="preserve">and Danna Mauch </w:t>
      </w:r>
      <w:r w:rsidR="00DB37EA">
        <w:rPr>
          <w:rFonts w:ascii="Times New Roman" w:hAnsi="Times New Roman" w:cs="Times New Roman"/>
          <w:sz w:val="24"/>
        </w:rPr>
        <w:t>adjourned the meeting.</w:t>
      </w:r>
    </w:p>
    <w:sectPr w:rsidR="00DB37EA" w:rsidRPr="00931229">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89C5A3" w14:textId="77777777" w:rsidR="00D67358" w:rsidRDefault="00D67358" w:rsidP="0091685C">
      <w:pPr>
        <w:spacing w:after="0" w:line="240" w:lineRule="auto"/>
      </w:pPr>
      <w:r>
        <w:separator/>
      </w:r>
    </w:p>
  </w:endnote>
  <w:endnote w:type="continuationSeparator" w:id="0">
    <w:p w14:paraId="1220180B" w14:textId="77777777" w:rsidR="00D67358" w:rsidRDefault="00D67358" w:rsidP="009168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7702821"/>
      <w:docPartObj>
        <w:docPartGallery w:val="Page Numbers (Bottom of Page)"/>
        <w:docPartUnique/>
      </w:docPartObj>
    </w:sdtPr>
    <w:sdtEndPr>
      <w:rPr>
        <w:noProof/>
      </w:rPr>
    </w:sdtEndPr>
    <w:sdtContent>
      <w:p w14:paraId="12D155E8" w14:textId="467C21A3" w:rsidR="0091685C" w:rsidRDefault="0091685C">
        <w:pPr>
          <w:pStyle w:val="Footer"/>
          <w:jc w:val="right"/>
        </w:pPr>
        <w:r>
          <w:fldChar w:fldCharType="begin"/>
        </w:r>
        <w:r>
          <w:instrText xml:space="preserve"> PAGE   \* MERGEFORMAT </w:instrText>
        </w:r>
        <w:r>
          <w:fldChar w:fldCharType="separate"/>
        </w:r>
        <w:r w:rsidR="004659E7">
          <w:rPr>
            <w:noProof/>
          </w:rPr>
          <w:t>2</w:t>
        </w:r>
        <w:r>
          <w:rPr>
            <w:noProof/>
          </w:rPr>
          <w:fldChar w:fldCharType="end"/>
        </w:r>
      </w:p>
    </w:sdtContent>
  </w:sdt>
  <w:p w14:paraId="73774302" w14:textId="730072AF" w:rsidR="0091685C" w:rsidRDefault="0091685C">
    <w:pPr>
      <w:pStyle w:val="Footer"/>
    </w:pPr>
    <w:r>
      <w:t>Middlesex County Restoration Center Commission Minutes</w:t>
    </w:r>
    <w:r w:rsidR="004659E7">
      <w:t xml:space="preserve"> 11/12</w:t>
    </w:r>
    <w:r w:rsidR="007D332A">
      <w:t>/19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BABB70" w14:textId="77777777" w:rsidR="00D67358" w:rsidRDefault="00D67358" w:rsidP="0091685C">
      <w:pPr>
        <w:spacing w:after="0" w:line="240" w:lineRule="auto"/>
      </w:pPr>
      <w:r>
        <w:separator/>
      </w:r>
    </w:p>
  </w:footnote>
  <w:footnote w:type="continuationSeparator" w:id="0">
    <w:p w14:paraId="45D89478" w14:textId="77777777" w:rsidR="00D67358" w:rsidRDefault="00D67358" w:rsidP="009168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24A50"/>
    <w:multiLevelType w:val="hybridMultilevel"/>
    <w:tmpl w:val="6B6C6BAE"/>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0BA74039"/>
    <w:multiLevelType w:val="hybridMultilevel"/>
    <w:tmpl w:val="2C7AAC9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0FCD6795"/>
    <w:multiLevelType w:val="hybridMultilevel"/>
    <w:tmpl w:val="0C0A5B3C"/>
    <w:lvl w:ilvl="0" w:tplc="242AD886">
      <w:start w:val="8"/>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0E41FA3"/>
    <w:multiLevelType w:val="hybridMultilevel"/>
    <w:tmpl w:val="DA9C35B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178926A9"/>
    <w:multiLevelType w:val="hybridMultilevel"/>
    <w:tmpl w:val="A930227C"/>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34B23E4D"/>
    <w:multiLevelType w:val="hybridMultilevel"/>
    <w:tmpl w:val="C4BCE03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436C4363"/>
    <w:multiLevelType w:val="hybridMultilevel"/>
    <w:tmpl w:val="F3B890E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461029D6"/>
    <w:multiLevelType w:val="hybridMultilevel"/>
    <w:tmpl w:val="6AB40A9C"/>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8" w15:restartNumberingAfterBreak="0">
    <w:nsid w:val="6E7D0DA6"/>
    <w:multiLevelType w:val="hybridMultilevel"/>
    <w:tmpl w:val="B55AB54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6FCC2C46"/>
    <w:multiLevelType w:val="hybridMultilevel"/>
    <w:tmpl w:val="5FB4F31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1564291789">
    <w:abstractNumId w:val="2"/>
  </w:num>
  <w:num w:numId="2" w16cid:durableId="1530870685">
    <w:abstractNumId w:val="5"/>
  </w:num>
  <w:num w:numId="3" w16cid:durableId="2115897429">
    <w:abstractNumId w:val="0"/>
  </w:num>
  <w:num w:numId="4" w16cid:durableId="1201210404">
    <w:abstractNumId w:val="9"/>
  </w:num>
  <w:num w:numId="5" w16cid:durableId="135727395">
    <w:abstractNumId w:val="4"/>
  </w:num>
  <w:num w:numId="6" w16cid:durableId="1256743300">
    <w:abstractNumId w:val="7"/>
  </w:num>
  <w:num w:numId="7" w16cid:durableId="1631860773">
    <w:abstractNumId w:val="8"/>
  </w:num>
  <w:num w:numId="8" w16cid:durableId="2036300965">
    <w:abstractNumId w:val="6"/>
  </w:num>
  <w:num w:numId="9" w16cid:durableId="1926258321">
    <w:abstractNumId w:val="3"/>
  </w:num>
  <w:num w:numId="10" w16cid:durableId="16224903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A4D02"/>
    <w:rsid w:val="000003C4"/>
    <w:rsid w:val="00003054"/>
    <w:rsid w:val="0000479E"/>
    <w:rsid w:val="00006C38"/>
    <w:rsid w:val="00010208"/>
    <w:rsid w:val="0001163A"/>
    <w:rsid w:val="00013F9F"/>
    <w:rsid w:val="00020D7D"/>
    <w:rsid w:val="00022E4D"/>
    <w:rsid w:val="00027175"/>
    <w:rsid w:val="000356BE"/>
    <w:rsid w:val="00035EE1"/>
    <w:rsid w:val="00036F15"/>
    <w:rsid w:val="00037C42"/>
    <w:rsid w:val="00040318"/>
    <w:rsid w:val="000435D2"/>
    <w:rsid w:val="000441A0"/>
    <w:rsid w:val="00044769"/>
    <w:rsid w:val="0004499F"/>
    <w:rsid w:val="000473AB"/>
    <w:rsid w:val="00047B16"/>
    <w:rsid w:val="00051CFC"/>
    <w:rsid w:val="00055E4A"/>
    <w:rsid w:val="00062DA6"/>
    <w:rsid w:val="00064057"/>
    <w:rsid w:val="000643E6"/>
    <w:rsid w:val="00071625"/>
    <w:rsid w:val="00074B62"/>
    <w:rsid w:val="00083960"/>
    <w:rsid w:val="00084A10"/>
    <w:rsid w:val="00087AC8"/>
    <w:rsid w:val="00092687"/>
    <w:rsid w:val="00096970"/>
    <w:rsid w:val="000A0600"/>
    <w:rsid w:val="000A0615"/>
    <w:rsid w:val="000A2FC5"/>
    <w:rsid w:val="000A4E06"/>
    <w:rsid w:val="000A5DCC"/>
    <w:rsid w:val="000B31FD"/>
    <w:rsid w:val="000B538B"/>
    <w:rsid w:val="000B5A92"/>
    <w:rsid w:val="000B74E7"/>
    <w:rsid w:val="000C56C3"/>
    <w:rsid w:val="000C7530"/>
    <w:rsid w:val="000D1A9C"/>
    <w:rsid w:val="000D1BFD"/>
    <w:rsid w:val="000D280E"/>
    <w:rsid w:val="000D4669"/>
    <w:rsid w:val="000D5FB2"/>
    <w:rsid w:val="000E100D"/>
    <w:rsid w:val="000E326F"/>
    <w:rsid w:val="000E5B3E"/>
    <w:rsid w:val="000F22EB"/>
    <w:rsid w:val="000F3D35"/>
    <w:rsid w:val="000F44DB"/>
    <w:rsid w:val="00101433"/>
    <w:rsid w:val="001016EC"/>
    <w:rsid w:val="001032A7"/>
    <w:rsid w:val="00106110"/>
    <w:rsid w:val="00110F4D"/>
    <w:rsid w:val="001132E9"/>
    <w:rsid w:val="001202A9"/>
    <w:rsid w:val="001246FB"/>
    <w:rsid w:val="00124965"/>
    <w:rsid w:val="00124977"/>
    <w:rsid w:val="00125688"/>
    <w:rsid w:val="00125A2B"/>
    <w:rsid w:val="00127EC2"/>
    <w:rsid w:val="00131A61"/>
    <w:rsid w:val="00135E60"/>
    <w:rsid w:val="001364DE"/>
    <w:rsid w:val="00137480"/>
    <w:rsid w:val="001377F7"/>
    <w:rsid w:val="00137926"/>
    <w:rsid w:val="00137ACF"/>
    <w:rsid w:val="00137C2E"/>
    <w:rsid w:val="00140614"/>
    <w:rsid w:val="00141D97"/>
    <w:rsid w:val="001477DC"/>
    <w:rsid w:val="00152F00"/>
    <w:rsid w:val="00153264"/>
    <w:rsid w:val="0015337E"/>
    <w:rsid w:val="00157950"/>
    <w:rsid w:val="00162F56"/>
    <w:rsid w:val="00163BB6"/>
    <w:rsid w:val="00165849"/>
    <w:rsid w:val="00165A33"/>
    <w:rsid w:val="001721A5"/>
    <w:rsid w:val="00174353"/>
    <w:rsid w:val="001752D8"/>
    <w:rsid w:val="00177B47"/>
    <w:rsid w:val="00181FB1"/>
    <w:rsid w:val="0018289D"/>
    <w:rsid w:val="00182F1D"/>
    <w:rsid w:val="0018388E"/>
    <w:rsid w:val="00186D05"/>
    <w:rsid w:val="0018710F"/>
    <w:rsid w:val="00192244"/>
    <w:rsid w:val="00192A44"/>
    <w:rsid w:val="001930FA"/>
    <w:rsid w:val="001A02A4"/>
    <w:rsid w:val="001A0B85"/>
    <w:rsid w:val="001A0ED3"/>
    <w:rsid w:val="001A16D2"/>
    <w:rsid w:val="001A7FB2"/>
    <w:rsid w:val="001B1381"/>
    <w:rsid w:val="001B4FAB"/>
    <w:rsid w:val="001B6838"/>
    <w:rsid w:val="001C192B"/>
    <w:rsid w:val="001C1AFB"/>
    <w:rsid w:val="001C1C95"/>
    <w:rsid w:val="001C1F46"/>
    <w:rsid w:val="001C2258"/>
    <w:rsid w:val="001C48DD"/>
    <w:rsid w:val="001C4B20"/>
    <w:rsid w:val="001D0CF3"/>
    <w:rsid w:val="001D20E6"/>
    <w:rsid w:val="001D36B3"/>
    <w:rsid w:val="001D37BF"/>
    <w:rsid w:val="001D4BCC"/>
    <w:rsid w:val="001D63E9"/>
    <w:rsid w:val="001D6CE4"/>
    <w:rsid w:val="001E5413"/>
    <w:rsid w:val="001E7C98"/>
    <w:rsid w:val="001F307B"/>
    <w:rsid w:val="001F6442"/>
    <w:rsid w:val="0020115E"/>
    <w:rsid w:val="00202D63"/>
    <w:rsid w:val="00205CD8"/>
    <w:rsid w:val="0021251B"/>
    <w:rsid w:val="00213BAB"/>
    <w:rsid w:val="00215B51"/>
    <w:rsid w:val="00215B76"/>
    <w:rsid w:val="002174B7"/>
    <w:rsid w:val="0022032B"/>
    <w:rsid w:val="00222A3E"/>
    <w:rsid w:val="00223E45"/>
    <w:rsid w:val="002244C7"/>
    <w:rsid w:val="002264EF"/>
    <w:rsid w:val="00230ADE"/>
    <w:rsid w:val="002310B7"/>
    <w:rsid w:val="00231EF2"/>
    <w:rsid w:val="00233415"/>
    <w:rsid w:val="00234BA9"/>
    <w:rsid w:val="002360F9"/>
    <w:rsid w:val="00236AF6"/>
    <w:rsid w:val="00240DD1"/>
    <w:rsid w:val="0024388D"/>
    <w:rsid w:val="002456EC"/>
    <w:rsid w:val="00251CB6"/>
    <w:rsid w:val="002564C4"/>
    <w:rsid w:val="00256A4F"/>
    <w:rsid w:val="00257393"/>
    <w:rsid w:val="00257C1F"/>
    <w:rsid w:val="00263CB1"/>
    <w:rsid w:val="0026439B"/>
    <w:rsid w:val="00264821"/>
    <w:rsid w:val="002702F9"/>
    <w:rsid w:val="00270A5D"/>
    <w:rsid w:val="00273518"/>
    <w:rsid w:val="002766A8"/>
    <w:rsid w:val="00277679"/>
    <w:rsid w:val="0028077E"/>
    <w:rsid w:val="00282C71"/>
    <w:rsid w:val="00283ADF"/>
    <w:rsid w:val="00284EF1"/>
    <w:rsid w:val="002856F8"/>
    <w:rsid w:val="00291AF2"/>
    <w:rsid w:val="002920EE"/>
    <w:rsid w:val="00293B8C"/>
    <w:rsid w:val="002958DB"/>
    <w:rsid w:val="0029792A"/>
    <w:rsid w:val="002A238E"/>
    <w:rsid w:val="002A62B3"/>
    <w:rsid w:val="002A6785"/>
    <w:rsid w:val="002A79D5"/>
    <w:rsid w:val="002B121C"/>
    <w:rsid w:val="002B1493"/>
    <w:rsid w:val="002B1799"/>
    <w:rsid w:val="002B1A8B"/>
    <w:rsid w:val="002B1AE4"/>
    <w:rsid w:val="002B4CC8"/>
    <w:rsid w:val="002B5A0A"/>
    <w:rsid w:val="002B5B82"/>
    <w:rsid w:val="002C2DE6"/>
    <w:rsid w:val="002C4DA6"/>
    <w:rsid w:val="002C5A19"/>
    <w:rsid w:val="002C5F69"/>
    <w:rsid w:val="002C6507"/>
    <w:rsid w:val="002C6AF9"/>
    <w:rsid w:val="002C7C4E"/>
    <w:rsid w:val="002D0D1E"/>
    <w:rsid w:val="002D1128"/>
    <w:rsid w:val="002D160B"/>
    <w:rsid w:val="002D427C"/>
    <w:rsid w:val="002D4284"/>
    <w:rsid w:val="002D6B82"/>
    <w:rsid w:val="002D7455"/>
    <w:rsid w:val="002E0305"/>
    <w:rsid w:val="002E03D3"/>
    <w:rsid w:val="002E0FEF"/>
    <w:rsid w:val="002E1EC0"/>
    <w:rsid w:val="002E4080"/>
    <w:rsid w:val="002F283B"/>
    <w:rsid w:val="002F372B"/>
    <w:rsid w:val="002F5096"/>
    <w:rsid w:val="0031186B"/>
    <w:rsid w:val="00312D5E"/>
    <w:rsid w:val="0031463F"/>
    <w:rsid w:val="003149A0"/>
    <w:rsid w:val="00314B3B"/>
    <w:rsid w:val="003157A1"/>
    <w:rsid w:val="00316B8D"/>
    <w:rsid w:val="0032146B"/>
    <w:rsid w:val="00322C12"/>
    <w:rsid w:val="00326E9B"/>
    <w:rsid w:val="00327159"/>
    <w:rsid w:val="00335301"/>
    <w:rsid w:val="0033530F"/>
    <w:rsid w:val="00340124"/>
    <w:rsid w:val="00343E07"/>
    <w:rsid w:val="00344B34"/>
    <w:rsid w:val="00347577"/>
    <w:rsid w:val="00347D09"/>
    <w:rsid w:val="003500AB"/>
    <w:rsid w:val="003530D5"/>
    <w:rsid w:val="00355289"/>
    <w:rsid w:val="003577C8"/>
    <w:rsid w:val="003607A5"/>
    <w:rsid w:val="00360B7D"/>
    <w:rsid w:val="00364C02"/>
    <w:rsid w:val="00365B3D"/>
    <w:rsid w:val="00366EE1"/>
    <w:rsid w:val="00372B69"/>
    <w:rsid w:val="00374432"/>
    <w:rsid w:val="00375A8D"/>
    <w:rsid w:val="00381F54"/>
    <w:rsid w:val="00382CB6"/>
    <w:rsid w:val="00382F83"/>
    <w:rsid w:val="0038671D"/>
    <w:rsid w:val="00391FAE"/>
    <w:rsid w:val="003921FE"/>
    <w:rsid w:val="00396A22"/>
    <w:rsid w:val="003A187B"/>
    <w:rsid w:val="003A3326"/>
    <w:rsid w:val="003A675E"/>
    <w:rsid w:val="003A7833"/>
    <w:rsid w:val="003B2857"/>
    <w:rsid w:val="003B5CF8"/>
    <w:rsid w:val="003B5DDA"/>
    <w:rsid w:val="003C010A"/>
    <w:rsid w:val="003C010B"/>
    <w:rsid w:val="003C1AF9"/>
    <w:rsid w:val="003C550C"/>
    <w:rsid w:val="003C7943"/>
    <w:rsid w:val="003D1BD6"/>
    <w:rsid w:val="003D350E"/>
    <w:rsid w:val="003D6EBF"/>
    <w:rsid w:val="003D7C60"/>
    <w:rsid w:val="003E18FD"/>
    <w:rsid w:val="003E2052"/>
    <w:rsid w:val="003E2A2F"/>
    <w:rsid w:val="003E3048"/>
    <w:rsid w:val="003E54C9"/>
    <w:rsid w:val="003E5B21"/>
    <w:rsid w:val="003E5B24"/>
    <w:rsid w:val="003E5DEA"/>
    <w:rsid w:val="003E72D5"/>
    <w:rsid w:val="003F6F0C"/>
    <w:rsid w:val="00401C1E"/>
    <w:rsid w:val="0040254E"/>
    <w:rsid w:val="004070AD"/>
    <w:rsid w:val="004074BB"/>
    <w:rsid w:val="0041059A"/>
    <w:rsid w:val="004156B7"/>
    <w:rsid w:val="00416D5E"/>
    <w:rsid w:val="00421881"/>
    <w:rsid w:val="00422423"/>
    <w:rsid w:val="00423380"/>
    <w:rsid w:val="00427131"/>
    <w:rsid w:val="00427E26"/>
    <w:rsid w:val="00427F49"/>
    <w:rsid w:val="004306E5"/>
    <w:rsid w:val="00434FB0"/>
    <w:rsid w:val="004366AC"/>
    <w:rsid w:val="00437E09"/>
    <w:rsid w:val="004427F6"/>
    <w:rsid w:val="00442B4E"/>
    <w:rsid w:val="0044515E"/>
    <w:rsid w:val="00447CF7"/>
    <w:rsid w:val="0045059F"/>
    <w:rsid w:val="004510EE"/>
    <w:rsid w:val="004534CB"/>
    <w:rsid w:val="00453EA5"/>
    <w:rsid w:val="00457FF5"/>
    <w:rsid w:val="0046075D"/>
    <w:rsid w:val="00464F79"/>
    <w:rsid w:val="004659E7"/>
    <w:rsid w:val="004710AA"/>
    <w:rsid w:val="0047151D"/>
    <w:rsid w:val="00480EA0"/>
    <w:rsid w:val="00481492"/>
    <w:rsid w:val="004831D3"/>
    <w:rsid w:val="00484AFC"/>
    <w:rsid w:val="004873CB"/>
    <w:rsid w:val="004873DB"/>
    <w:rsid w:val="004A442E"/>
    <w:rsid w:val="004A5424"/>
    <w:rsid w:val="004B3B8E"/>
    <w:rsid w:val="004C12BD"/>
    <w:rsid w:val="004C2377"/>
    <w:rsid w:val="004C30A4"/>
    <w:rsid w:val="004C37D5"/>
    <w:rsid w:val="004C5BBB"/>
    <w:rsid w:val="004D1E46"/>
    <w:rsid w:val="004D7EF1"/>
    <w:rsid w:val="004E5183"/>
    <w:rsid w:val="004E5B22"/>
    <w:rsid w:val="004F0D29"/>
    <w:rsid w:val="004F0DFE"/>
    <w:rsid w:val="004F16C5"/>
    <w:rsid w:val="004F28E5"/>
    <w:rsid w:val="004F6B02"/>
    <w:rsid w:val="00502187"/>
    <w:rsid w:val="0050279C"/>
    <w:rsid w:val="00504AB6"/>
    <w:rsid w:val="00506BF7"/>
    <w:rsid w:val="00513CF4"/>
    <w:rsid w:val="00517F2C"/>
    <w:rsid w:val="005210E2"/>
    <w:rsid w:val="005229DF"/>
    <w:rsid w:val="00522B58"/>
    <w:rsid w:val="005240F3"/>
    <w:rsid w:val="00526AA0"/>
    <w:rsid w:val="00533ADD"/>
    <w:rsid w:val="005346E7"/>
    <w:rsid w:val="005357B3"/>
    <w:rsid w:val="00536C7D"/>
    <w:rsid w:val="00547596"/>
    <w:rsid w:val="00550D8C"/>
    <w:rsid w:val="00551821"/>
    <w:rsid w:val="0055367E"/>
    <w:rsid w:val="005540CC"/>
    <w:rsid w:val="00554DDB"/>
    <w:rsid w:val="00557425"/>
    <w:rsid w:val="0056017D"/>
    <w:rsid w:val="00560C30"/>
    <w:rsid w:val="00562F3A"/>
    <w:rsid w:val="00565A23"/>
    <w:rsid w:val="005664DC"/>
    <w:rsid w:val="00566509"/>
    <w:rsid w:val="0057081F"/>
    <w:rsid w:val="00574D3A"/>
    <w:rsid w:val="00575905"/>
    <w:rsid w:val="00575C2F"/>
    <w:rsid w:val="00580D2D"/>
    <w:rsid w:val="00581124"/>
    <w:rsid w:val="00582733"/>
    <w:rsid w:val="00582771"/>
    <w:rsid w:val="005836D7"/>
    <w:rsid w:val="0058378D"/>
    <w:rsid w:val="0059034B"/>
    <w:rsid w:val="00591B5B"/>
    <w:rsid w:val="00592541"/>
    <w:rsid w:val="0059391C"/>
    <w:rsid w:val="005976DF"/>
    <w:rsid w:val="005A0701"/>
    <w:rsid w:val="005A3A73"/>
    <w:rsid w:val="005A4366"/>
    <w:rsid w:val="005A51CA"/>
    <w:rsid w:val="005A72A7"/>
    <w:rsid w:val="005B1CCC"/>
    <w:rsid w:val="005C0872"/>
    <w:rsid w:val="005C6EAD"/>
    <w:rsid w:val="005D2EB3"/>
    <w:rsid w:val="005D308E"/>
    <w:rsid w:val="005D351B"/>
    <w:rsid w:val="005D5524"/>
    <w:rsid w:val="005E2BBA"/>
    <w:rsid w:val="005E527B"/>
    <w:rsid w:val="005F2B50"/>
    <w:rsid w:val="006007FF"/>
    <w:rsid w:val="00610348"/>
    <w:rsid w:val="006108DD"/>
    <w:rsid w:val="00610D0F"/>
    <w:rsid w:val="00611332"/>
    <w:rsid w:val="0061225D"/>
    <w:rsid w:val="0062090B"/>
    <w:rsid w:val="006220F2"/>
    <w:rsid w:val="00622182"/>
    <w:rsid w:val="00625583"/>
    <w:rsid w:val="00630A4C"/>
    <w:rsid w:val="006311FD"/>
    <w:rsid w:val="006336FF"/>
    <w:rsid w:val="00635914"/>
    <w:rsid w:val="00645766"/>
    <w:rsid w:val="00646225"/>
    <w:rsid w:val="0065717F"/>
    <w:rsid w:val="00660383"/>
    <w:rsid w:val="00660CF1"/>
    <w:rsid w:val="006615E8"/>
    <w:rsid w:val="00661ED9"/>
    <w:rsid w:val="0066795A"/>
    <w:rsid w:val="00667D6C"/>
    <w:rsid w:val="00672D88"/>
    <w:rsid w:val="00672F32"/>
    <w:rsid w:val="006751E4"/>
    <w:rsid w:val="006769EE"/>
    <w:rsid w:val="00676BB1"/>
    <w:rsid w:val="006815C6"/>
    <w:rsid w:val="00681BE4"/>
    <w:rsid w:val="00683006"/>
    <w:rsid w:val="006868D6"/>
    <w:rsid w:val="00691B23"/>
    <w:rsid w:val="006947ED"/>
    <w:rsid w:val="00694F6E"/>
    <w:rsid w:val="00695085"/>
    <w:rsid w:val="006952BB"/>
    <w:rsid w:val="006A04C7"/>
    <w:rsid w:val="006A077F"/>
    <w:rsid w:val="006A6056"/>
    <w:rsid w:val="006A7F26"/>
    <w:rsid w:val="006B1F4E"/>
    <w:rsid w:val="006B446D"/>
    <w:rsid w:val="006B6CFE"/>
    <w:rsid w:val="006C1249"/>
    <w:rsid w:val="006C1F16"/>
    <w:rsid w:val="006C3194"/>
    <w:rsid w:val="006C509E"/>
    <w:rsid w:val="006C5BA2"/>
    <w:rsid w:val="006C6487"/>
    <w:rsid w:val="006D1328"/>
    <w:rsid w:val="006D19E9"/>
    <w:rsid w:val="006D288D"/>
    <w:rsid w:val="006D3658"/>
    <w:rsid w:val="006E5865"/>
    <w:rsid w:val="006E5D7D"/>
    <w:rsid w:val="006E6E74"/>
    <w:rsid w:val="006F01C3"/>
    <w:rsid w:val="006F43E9"/>
    <w:rsid w:val="006F454B"/>
    <w:rsid w:val="006F6801"/>
    <w:rsid w:val="00703A91"/>
    <w:rsid w:val="007043E3"/>
    <w:rsid w:val="00705627"/>
    <w:rsid w:val="00711887"/>
    <w:rsid w:val="00715008"/>
    <w:rsid w:val="007152ED"/>
    <w:rsid w:val="00717D42"/>
    <w:rsid w:val="00722BC2"/>
    <w:rsid w:val="00722F8E"/>
    <w:rsid w:val="007253E9"/>
    <w:rsid w:val="00733D33"/>
    <w:rsid w:val="007363AD"/>
    <w:rsid w:val="00740A2B"/>
    <w:rsid w:val="00741406"/>
    <w:rsid w:val="00742459"/>
    <w:rsid w:val="00745C39"/>
    <w:rsid w:val="00754449"/>
    <w:rsid w:val="00765F38"/>
    <w:rsid w:val="00766C90"/>
    <w:rsid w:val="007739B7"/>
    <w:rsid w:val="007740FC"/>
    <w:rsid w:val="00774799"/>
    <w:rsid w:val="00775168"/>
    <w:rsid w:val="00781F63"/>
    <w:rsid w:val="007834D5"/>
    <w:rsid w:val="007838DD"/>
    <w:rsid w:val="00783CFA"/>
    <w:rsid w:val="0078426C"/>
    <w:rsid w:val="00787446"/>
    <w:rsid w:val="007915A4"/>
    <w:rsid w:val="00792AF5"/>
    <w:rsid w:val="00792FA3"/>
    <w:rsid w:val="007943AD"/>
    <w:rsid w:val="00795B80"/>
    <w:rsid w:val="0079696A"/>
    <w:rsid w:val="007A07FB"/>
    <w:rsid w:val="007A1AFB"/>
    <w:rsid w:val="007A2513"/>
    <w:rsid w:val="007A3C25"/>
    <w:rsid w:val="007A61CA"/>
    <w:rsid w:val="007A6BF1"/>
    <w:rsid w:val="007B2A4B"/>
    <w:rsid w:val="007B38E9"/>
    <w:rsid w:val="007B4046"/>
    <w:rsid w:val="007B471C"/>
    <w:rsid w:val="007B5BF9"/>
    <w:rsid w:val="007B6C5B"/>
    <w:rsid w:val="007B78E8"/>
    <w:rsid w:val="007C01BE"/>
    <w:rsid w:val="007C08E6"/>
    <w:rsid w:val="007C2670"/>
    <w:rsid w:val="007C2DD0"/>
    <w:rsid w:val="007C3768"/>
    <w:rsid w:val="007C3891"/>
    <w:rsid w:val="007C3A85"/>
    <w:rsid w:val="007C5BBB"/>
    <w:rsid w:val="007C63E6"/>
    <w:rsid w:val="007C7429"/>
    <w:rsid w:val="007C78E2"/>
    <w:rsid w:val="007C7D65"/>
    <w:rsid w:val="007D28EF"/>
    <w:rsid w:val="007D2A16"/>
    <w:rsid w:val="007D332A"/>
    <w:rsid w:val="007D53A7"/>
    <w:rsid w:val="007D53B2"/>
    <w:rsid w:val="007E3BDC"/>
    <w:rsid w:val="007F0826"/>
    <w:rsid w:val="007F6BB2"/>
    <w:rsid w:val="0080301A"/>
    <w:rsid w:val="00810179"/>
    <w:rsid w:val="00810604"/>
    <w:rsid w:val="008118A8"/>
    <w:rsid w:val="0081424C"/>
    <w:rsid w:val="0082333B"/>
    <w:rsid w:val="0082358B"/>
    <w:rsid w:val="00823CA2"/>
    <w:rsid w:val="00825966"/>
    <w:rsid w:val="008261E9"/>
    <w:rsid w:val="00830270"/>
    <w:rsid w:val="00830619"/>
    <w:rsid w:val="00830BC8"/>
    <w:rsid w:val="00854D19"/>
    <w:rsid w:val="008562E2"/>
    <w:rsid w:val="00857512"/>
    <w:rsid w:val="008602BC"/>
    <w:rsid w:val="008606AA"/>
    <w:rsid w:val="00862F9B"/>
    <w:rsid w:val="008643C9"/>
    <w:rsid w:val="00866725"/>
    <w:rsid w:val="00866948"/>
    <w:rsid w:val="008673FC"/>
    <w:rsid w:val="00870CAD"/>
    <w:rsid w:val="0087302B"/>
    <w:rsid w:val="00873D43"/>
    <w:rsid w:val="00874439"/>
    <w:rsid w:val="00874567"/>
    <w:rsid w:val="00874C0F"/>
    <w:rsid w:val="00875461"/>
    <w:rsid w:val="00882C3B"/>
    <w:rsid w:val="00885D57"/>
    <w:rsid w:val="008877C0"/>
    <w:rsid w:val="00887E5A"/>
    <w:rsid w:val="0089320C"/>
    <w:rsid w:val="008935CC"/>
    <w:rsid w:val="00894157"/>
    <w:rsid w:val="008A2955"/>
    <w:rsid w:val="008A2C8F"/>
    <w:rsid w:val="008A41DC"/>
    <w:rsid w:val="008A5292"/>
    <w:rsid w:val="008A6EAD"/>
    <w:rsid w:val="008B23E3"/>
    <w:rsid w:val="008B2CFD"/>
    <w:rsid w:val="008B37D6"/>
    <w:rsid w:val="008B39EA"/>
    <w:rsid w:val="008B50DF"/>
    <w:rsid w:val="008B7810"/>
    <w:rsid w:val="008C10CF"/>
    <w:rsid w:val="008C123D"/>
    <w:rsid w:val="008C2BAF"/>
    <w:rsid w:val="008C41A2"/>
    <w:rsid w:val="008C428F"/>
    <w:rsid w:val="008C6639"/>
    <w:rsid w:val="008C685B"/>
    <w:rsid w:val="008D1661"/>
    <w:rsid w:val="008D20CF"/>
    <w:rsid w:val="008D3CBF"/>
    <w:rsid w:val="008E033D"/>
    <w:rsid w:val="008E0FC2"/>
    <w:rsid w:val="008E1312"/>
    <w:rsid w:val="008E397C"/>
    <w:rsid w:val="008E5900"/>
    <w:rsid w:val="008E7341"/>
    <w:rsid w:val="008E7E03"/>
    <w:rsid w:val="008F0DF9"/>
    <w:rsid w:val="008F3C3E"/>
    <w:rsid w:val="009016A1"/>
    <w:rsid w:val="00910B89"/>
    <w:rsid w:val="00911E77"/>
    <w:rsid w:val="0091685C"/>
    <w:rsid w:val="00916FBA"/>
    <w:rsid w:val="00922ED7"/>
    <w:rsid w:val="00923AD8"/>
    <w:rsid w:val="00923E80"/>
    <w:rsid w:val="0093010D"/>
    <w:rsid w:val="00930796"/>
    <w:rsid w:val="00931229"/>
    <w:rsid w:val="009318A0"/>
    <w:rsid w:val="00933AB7"/>
    <w:rsid w:val="00935743"/>
    <w:rsid w:val="00940AFC"/>
    <w:rsid w:val="00943CC5"/>
    <w:rsid w:val="00947DF8"/>
    <w:rsid w:val="00953C10"/>
    <w:rsid w:val="009553BC"/>
    <w:rsid w:val="00955E8D"/>
    <w:rsid w:val="00956A80"/>
    <w:rsid w:val="00956E55"/>
    <w:rsid w:val="009578DB"/>
    <w:rsid w:val="009603DB"/>
    <w:rsid w:val="00960CC3"/>
    <w:rsid w:val="00963EC8"/>
    <w:rsid w:val="00963F04"/>
    <w:rsid w:val="00964178"/>
    <w:rsid w:val="00965326"/>
    <w:rsid w:val="009666B1"/>
    <w:rsid w:val="00971359"/>
    <w:rsid w:val="00972A06"/>
    <w:rsid w:val="00975130"/>
    <w:rsid w:val="00975B93"/>
    <w:rsid w:val="00976896"/>
    <w:rsid w:val="00976F49"/>
    <w:rsid w:val="00977BCD"/>
    <w:rsid w:val="00981381"/>
    <w:rsid w:val="0098380B"/>
    <w:rsid w:val="009854D3"/>
    <w:rsid w:val="00990B0E"/>
    <w:rsid w:val="0099218E"/>
    <w:rsid w:val="00992846"/>
    <w:rsid w:val="009943C9"/>
    <w:rsid w:val="0099537E"/>
    <w:rsid w:val="009A2F5E"/>
    <w:rsid w:val="009A3D51"/>
    <w:rsid w:val="009A44A7"/>
    <w:rsid w:val="009A5B6C"/>
    <w:rsid w:val="009B047F"/>
    <w:rsid w:val="009B51F5"/>
    <w:rsid w:val="009B5A3C"/>
    <w:rsid w:val="009B678A"/>
    <w:rsid w:val="009B797F"/>
    <w:rsid w:val="009C0732"/>
    <w:rsid w:val="009C1334"/>
    <w:rsid w:val="009C2EC6"/>
    <w:rsid w:val="009C729E"/>
    <w:rsid w:val="009C73C3"/>
    <w:rsid w:val="009C7429"/>
    <w:rsid w:val="009D2B8C"/>
    <w:rsid w:val="009D3CE7"/>
    <w:rsid w:val="009D3F85"/>
    <w:rsid w:val="009D6E2F"/>
    <w:rsid w:val="009E2B02"/>
    <w:rsid w:val="009E2B3E"/>
    <w:rsid w:val="009E3266"/>
    <w:rsid w:val="009E4959"/>
    <w:rsid w:val="009E6722"/>
    <w:rsid w:val="009E6738"/>
    <w:rsid w:val="009F07E5"/>
    <w:rsid w:val="009F494B"/>
    <w:rsid w:val="00A01643"/>
    <w:rsid w:val="00A02126"/>
    <w:rsid w:val="00A021D6"/>
    <w:rsid w:val="00A07A75"/>
    <w:rsid w:val="00A106B3"/>
    <w:rsid w:val="00A11DF7"/>
    <w:rsid w:val="00A15831"/>
    <w:rsid w:val="00A23537"/>
    <w:rsid w:val="00A27ED3"/>
    <w:rsid w:val="00A364B7"/>
    <w:rsid w:val="00A36F79"/>
    <w:rsid w:val="00A4045F"/>
    <w:rsid w:val="00A4089E"/>
    <w:rsid w:val="00A43D60"/>
    <w:rsid w:val="00A44C37"/>
    <w:rsid w:val="00A45746"/>
    <w:rsid w:val="00A5275B"/>
    <w:rsid w:val="00A528DC"/>
    <w:rsid w:val="00A5356C"/>
    <w:rsid w:val="00A640BD"/>
    <w:rsid w:val="00A70421"/>
    <w:rsid w:val="00A709C7"/>
    <w:rsid w:val="00A71172"/>
    <w:rsid w:val="00A7133E"/>
    <w:rsid w:val="00A717E7"/>
    <w:rsid w:val="00A72178"/>
    <w:rsid w:val="00A733BC"/>
    <w:rsid w:val="00A745BF"/>
    <w:rsid w:val="00A7711A"/>
    <w:rsid w:val="00A81709"/>
    <w:rsid w:val="00A81900"/>
    <w:rsid w:val="00A8570F"/>
    <w:rsid w:val="00A87F0F"/>
    <w:rsid w:val="00A90C4C"/>
    <w:rsid w:val="00A91DA4"/>
    <w:rsid w:val="00A9375C"/>
    <w:rsid w:val="00A94537"/>
    <w:rsid w:val="00A97D5E"/>
    <w:rsid w:val="00A97DC3"/>
    <w:rsid w:val="00AA024C"/>
    <w:rsid w:val="00AA4D02"/>
    <w:rsid w:val="00AA4E2D"/>
    <w:rsid w:val="00AA5AF2"/>
    <w:rsid w:val="00AA6304"/>
    <w:rsid w:val="00AA6FCF"/>
    <w:rsid w:val="00AB100F"/>
    <w:rsid w:val="00AB6435"/>
    <w:rsid w:val="00AB6BD5"/>
    <w:rsid w:val="00AC1176"/>
    <w:rsid w:val="00AC1511"/>
    <w:rsid w:val="00AC48DD"/>
    <w:rsid w:val="00AC74A3"/>
    <w:rsid w:val="00AD0026"/>
    <w:rsid w:val="00AD2190"/>
    <w:rsid w:val="00AD461E"/>
    <w:rsid w:val="00AD6E84"/>
    <w:rsid w:val="00AE6128"/>
    <w:rsid w:val="00AF2EEC"/>
    <w:rsid w:val="00AF3BAE"/>
    <w:rsid w:val="00AF6FB3"/>
    <w:rsid w:val="00B015A3"/>
    <w:rsid w:val="00B0179D"/>
    <w:rsid w:val="00B03594"/>
    <w:rsid w:val="00B066A2"/>
    <w:rsid w:val="00B06F8C"/>
    <w:rsid w:val="00B10241"/>
    <w:rsid w:val="00B15222"/>
    <w:rsid w:val="00B17852"/>
    <w:rsid w:val="00B20F3F"/>
    <w:rsid w:val="00B20F49"/>
    <w:rsid w:val="00B23C8A"/>
    <w:rsid w:val="00B24B90"/>
    <w:rsid w:val="00B24E3A"/>
    <w:rsid w:val="00B255E5"/>
    <w:rsid w:val="00B34414"/>
    <w:rsid w:val="00B37337"/>
    <w:rsid w:val="00B41944"/>
    <w:rsid w:val="00B45AAB"/>
    <w:rsid w:val="00B506F5"/>
    <w:rsid w:val="00B573C8"/>
    <w:rsid w:val="00B575FD"/>
    <w:rsid w:val="00B618F3"/>
    <w:rsid w:val="00B657AF"/>
    <w:rsid w:val="00B67927"/>
    <w:rsid w:val="00B71D6C"/>
    <w:rsid w:val="00B72202"/>
    <w:rsid w:val="00B72B65"/>
    <w:rsid w:val="00B800D6"/>
    <w:rsid w:val="00B827AF"/>
    <w:rsid w:val="00B850B8"/>
    <w:rsid w:val="00B95837"/>
    <w:rsid w:val="00B95C87"/>
    <w:rsid w:val="00BA009F"/>
    <w:rsid w:val="00BA07BB"/>
    <w:rsid w:val="00BA11D5"/>
    <w:rsid w:val="00BA1785"/>
    <w:rsid w:val="00BA270A"/>
    <w:rsid w:val="00BA28D6"/>
    <w:rsid w:val="00BA3167"/>
    <w:rsid w:val="00BA3220"/>
    <w:rsid w:val="00BA4E56"/>
    <w:rsid w:val="00BA5D2B"/>
    <w:rsid w:val="00BB24D2"/>
    <w:rsid w:val="00BB4278"/>
    <w:rsid w:val="00BB7912"/>
    <w:rsid w:val="00BC0C34"/>
    <w:rsid w:val="00BC21EF"/>
    <w:rsid w:val="00BC450A"/>
    <w:rsid w:val="00BC558D"/>
    <w:rsid w:val="00BD3B34"/>
    <w:rsid w:val="00BD41DD"/>
    <w:rsid w:val="00BD5CC5"/>
    <w:rsid w:val="00BD6F05"/>
    <w:rsid w:val="00BE3093"/>
    <w:rsid w:val="00BE5E0F"/>
    <w:rsid w:val="00BE615C"/>
    <w:rsid w:val="00BE6EBE"/>
    <w:rsid w:val="00BE7F36"/>
    <w:rsid w:val="00BF18D3"/>
    <w:rsid w:val="00BF29A8"/>
    <w:rsid w:val="00BF2B30"/>
    <w:rsid w:val="00BF4C7B"/>
    <w:rsid w:val="00C035AF"/>
    <w:rsid w:val="00C06961"/>
    <w:rsid w:val="00C119BD"/>
    <w:rsid w:val="00C1221D"/>
    <w:rsid w:val="00C16140"/>
    <w:rsid w:val="00C16520"/>
    <w:rsid w:val="00C21CFA"/>
    <w:rsid w:val="00C22D93"/>
    <w:rsid w:val="00C259E6"/>
    <w:rsid w:val="00C26071"/>
    <w:rsid w:val="00C26A84"/>
    <w:rsid w:val="00C275A4"/>
    <w:rsid w:val="00C27E6C"/>
    <w:rsid w:val="00C35775"/>
    <w:rsid w:val="00C3796D"/>
    <w:rsid w:val="00C40BA8"/>
    <w:rsid w:val="00C40CA1"/>
    <w:rsid w:val="00C41028"/>
    <w:rsid w:val="00C4383F"/>
    <w:rsid w:val="00C478DB"/>
    <w:rsid w:val="00C47E0D"/>
    <w:rsid w:val="00C51780"/>
    <w:rsid w:val="00C53FC9"/>
    <w:rsid w:val="00C54228"/>
    <w:rsid w:val="00C551AD"/>
    <w:rsid w:val="00C618C1"/>
    <w:rsid w:val="00C63226"/>
    <w:rsid w:val="00C655B5"/>
    <w:rsid w:val="00C663AD"/>
    <w:rsid w:val="00C6662E"/>
    <w:rsid w:val="00C7027A"/>
    <w:rsid w:val="00C7029C"/>
    <w:rsid w:val="00C743B7"/>
    <w:rsid w:val="00C75CD3"/>
    <w:rsid w:val="00C832E4"/>
    <w:rsid w:val="00C83B51"/>
    <w:rsid w:val="00C83B98"/>
    <w:rsid w:val="00C847FC"/>
    <w:rsid w:val="00C84AF7"/>
    <w:rsid w:val="00C87264"/>
    <w:rsid w:val="00C911FC"/>
    <w:rsid w:val="00C97531"/>
    <w:rsid w:val="00CA09AF"/>
    <w:rsid w:val="00CA259A"/>
    <w:rsid w:val="00CB13EE"/>
    <w:rsid w:val="00CB2FE8"/>
    <w:rsid w:val="00CB5A4A"/>
    <w:rsid w:val="00CB6162"/>
    <w:rsid w:val="00CB69CF"/>
    <w:rsid w:val="00CC016F"/>
    <w:rsid w:val="00CC39A6"/>
    <w:rsid w:val="00CC754A"/>
    <w:rsid w:val="00CD1A7A"/>
    <w:rsid w:val="00CD5EA3"/>
    <w:rsid w:val="00CE2802"/>
    <w:rsid w:val="00CE7B61"/>
    <w:rsid w:val="00CF0B58"/>
    <w:rsid w:val="00CF1A6A"/>
    <w:rsid w:val="00CF2802"/>
    <w:rsid w:val="00D01BCE"/>
    <w:rsid w:val="00D03379"/>
    <w:rsid w:val="00D039B0"/>
    <w:rsid w:val="00D043D3"/>
    <w:rsid w:val="00D11C11"/>
    <w:rsid w:val="00D11FEE"/>
    <w:rsid w:val="00D128E2"/>
    <w:rsid w:val="00D16B7C"/>
    <w:rsid w:val="00D172E7"/>
    <w:rsid w:val="00D23597"/>
    <w:rsid w:val="00D24C3E"/>
    <w:rsid w:val="00D24D7C"/>
    <w:rsid w:val="00D25A1B"/>
    <w:rsid w:val="00D25CB1"/>
    <w:rsid w:val="00D32EC1"/>
    <w:rsid w:val="00D33C3F"/>
    <w:rsid w:val="00D3418F"/>
    <w:rsid w:val="00D37D58"/>
    <w:rsid w:val="00D439CB"/>
    <w:rsid w:val="00D518F8"/>
    <w:rsid w:val="00D51A2E"/>
    <w:rsid w:val="00D562CE"/>
    <w:rsid w:val="00D61753"/>
    <w:rsid w:val="00D6297C"/>
    <w:rsid w:val="00D62DB1"/>
    <w:rsid w:val="00D66AEC"/>
    <w:rsid w:val="00D67358"/>
    <w:rsid w:val="00D73036"/>
    <w:rsid w:val="00D747E1"/>
    <w:rsid w:val="00D749E7"/>
    <w:rsid w:val="00D74EC5"/>
    <w:rsid w:val="00D7531A"/>
    <w:rsid w:val="00D77142"/>
    <w:rsid w:val="00D77560"/>
    <w:rsid w:val="00D8097D"/>
    <w:rsid w:val="00D81D3E"/>
    <w:rsid w:val="00D82470"/>
    <w:rsid w:val="00D87C88"/>
    <w:rsid w:val="00D9115D"/>
    <w:rsid w:val="00D92467"/>
    <w:rsid w:val="00D92A05"/>
    <w:rsid w:val="00D92B32"/>
    <w:rsid w:val="00D93E1C"/>
    <w:rsid w:val="00D946BA"/>
    <w:rsid w:val="00D95639"/>
    <w:rsid w:val="00D96DDF"/>
    <w:rsid w:val="00DA04A4"/>
    <w:rsid w:val="00DA2916"/>
    <w:rsid w:val="00DA31B9"/>
    <w:rsid w:val="00DA642A"/>
    <w:rsid w:val="00DB37EA"/>
    <w:rsid w:val="00DB4F7F"/>
    <w:rsid w:val="00DB6964"/>
    <w:rsid w:val="00DC4295"/>
    <w:rsid w:val="00DC4B43"/>
    <w:rsid w:val="00DD2012"/>
    <w:rsid w:val="00DD4732"/>
    <w:rsid w:val="00DD47F4"/>
    <w:rsid w:val="00DD58EC"/>
    <w:rsid w:val="00DE2EF5"/>
    <w:rsid w:val="00DE4BB0"/>
    <w:rsid w:val="00DF0274"/>
    <w:rsid w:val="00DF3C57"/>
    <w:rsid w:val="00DF4826"/>
    <w:rsid w:val="00DF6230"/>
    <w:rsid w:val="00E0089A"/>
    <w:rsid w:val="00E039F4"/>
    <w:rsid w:val="00E074D0"/>
    <w:rsid w:val="00E075CE"/>
    <w:rsid w:val="00E147D4"/>
    <w:rsid w:val="00E15209"/>
    <w:rsid w:val="00E24BB8"/>
    <w:rsid w:val="00E26FB9"/>
    <w:rsid w:val="00E279CE"/>
    <w:rsid w:val="00E34D00"/>
    <w:rsid w:val="00E36EC2"/>
    <w:rsid w:val="00E43431"/>
    <w:rsid w:val="00E43B61"/>
    <w:rsid w:val="00E46C6E"/>
    <w:rsid w:val="00E46E34"/>
    <w:rsid w:val="00E47243"/>
    <w:rsid w:val="00E47423"/>
    <w:rsid w:val="00E522A0"/>
    <w:rsid w:val="00E52AD1"/>
    <w:rsid w:val="00E53F71"/>
    <w:rsid w:val="00E54FCE"/>
    <w:rsid w:val="00E554F4"/>
    <w:rsid w:val="00E55867"/>
    <w:rsid w:val="00E55B39"/>
    <w:rsid w:val="00E56AC7"/>
    <w:rsid w:val="00E61817"/>
    <w:rsid w:val="00E62C6F"/>
    <w:rsid w:val="00E63365"/>
    <w:rsid w:val="00E638A8"/>
    <w:rsid w:val="00E66794"/>
    <w:rsid w:val="00E719A6"/>
    <w:rsid w:val="00E72D76"/>
    <w:rsid w:val="00E81C6E"/>
    <w:rsid w:val="00E820BE"/>
    <w:rsid w:val="00E82872"/>
    <w:rsid w:val="00E865BD"/>
    <w:rsid w:val="00E868E6"/>
    <w:rsid w:val="00E90C89"/>
    <w:rsid w:val="00E926DA"/>
    <w:rsid w:val="00E9605A"/>
    <w:rsid w:val="00EA54FA"/>
    <w:rsid w:val="00EA56A8"/>
    <w:rsid w:val="00EB0E98"/>
    <w:rsid w:val="00EB2BDD"/>
    <w:rsid w:val="00EB48AE"/>
    <w:rsid w:val="00EC19F5"/>
    <w:rsid w:val="00EC3072"/>
    <w:rsid w:val="00EC38BE"/>
    <w:rsid w:val="00EC53E7"/>
    <w:rsid w:val="00ED0C33"/>
    <w:rsid w:val="00ED1190"/>
    <w:rsid w:val="00ED3198"/>
    <w:rsid w:val="00ED450B"/>
    <w:rsid w:val="00ED5ACC"/>
    <w:rsid w:val="00ED6A40"/>
    <w:rsid w:val="00EE1E60"/>
    <w:rsid w:val="00EE3D70"/>
    <w:rsid w:val="00EE48A2"/>
    <w:rsid w:val="00EE530A"/>
    <w:rsid w:val="00EE6149"/>
    <w:rsid w:val="00EE6F10"/>
    <w:rsid w:val="00EF0FB0"/>
    <w:rsid w:val="00EF14F3"/>
    <w:rsid w:val="00EF1706"/>
    <w:rsid w:val="00EF28BF"/>
    <w:rsid w:val="00EF4606"/>
    <w:rsid w:val="00EF4AC8"/>
    <w:rsid w:val="00EF4FCD"/>
    <w:rsid w:val="00EF5984"/>
    <w:rsid w:val="00EF5BCB"/>
    <w:rsid w:val="00F04811"/>
    <w:rsid w:val="00F04AF3"/>
    <w:rsid w:val="00F0662C"/>
    <w:rsid w:val="00F104AA"/>
    <w:rsid w:val="00F25F09"/>
    <w:rsid w:val="00F324CB"/>
    <w:rsid w:val="00F34D09"/>
    <w:rsid w:val="00F35C11"/>
    <w:rsid w:val="00F43DF0"/>
    <w:rsid w:val="00F446AE"/>
    <w:rsid w:val="00F4716B"/>
    <w:rsid w:val="00F47BE5"/>
    <w:rsid w:val="00F53BFB"/>
    <w:rsid w:val="00F54038"/>
    <w:rsid w:val="00F54915"/>
    <w:rsid w:val="00F562ED"/>
    <w:rsid w:val="00F56E5D"/>
    <w:rsid w:val="00F6029E"/>
    <w:rsid w:val="00F60BCE"/>
    <w:rsid w:val="00F63D9A"/>
    <w:rsid w:val="00F641DE"/>
    <w:rsid w:val="00F64B89"/>
    <w:rsid w:val="00F65B1D"/>
    <w:rsid w:val="00F65BBB"/>
    <w:rsid w:val="00F65E3E"/>
    <w:rsid w:val="00F7074F"/>
    <w:rsid w:val="00F72710"/>
    <w:rsid w:val="00F7722A"/>
    <w:rsid w:val="00F85232"/>
    <w:rsid w:val="00F91FB0"/>
    <w:rsid w:val="00F92C88"/>
    <w:rsid w:val="00F92DB1"/>
    <w:rsid w:val="00F95EBF"/>
    <w:rsid w:val="00FA2147"/>
    <w:rsid w:val="00FA267A"/>
    <w:rsid w:val="00FA2BB8"/>
    <w:rsid w:val="00FB145E"/>
    <w:rsid w:val="00FB20E9"/>
    <w:rsid w:val="00FB2134"/>
    <w:rsid w:val="00FB3106"/>
    <w:rsid w:val="00FC0945"/>
    <w:rsid w:val="00FC15D6"/>
    <w:rsid w:val="00FC34AC"/>
    <w:rsid w:val="00FC3983"/>
    <w:rsid w:val="00FC75A4"/>
    <w:rsid w:val="00FD351E"/>
    <w:rsid w:val="00FD354C"/>
    <w:rsid w:val="00FD57EA"/>
    <w:rsid w:val="00FD5E56"/>
    <w:rsid w:val="00FE045A"/>
    <w:rsid w:val="00FE1CBF"/>
    <w:rsid w:val="00FE481B"/>
    <w:rsid w:val="00FE5430"/>
    <w:rsid w:val="00FE6BE8"/>
    <w:rsid w:val="00FF1490"/>
    <w:rsid w:val="00FF1AA6"/>
    <w:rsid w:val="00FF1BC6"/>
    <w:rsid w:val="00FF452B"/>
    <w:rsid w:val="00FF4FF7"/>
    <w:rsid w:val="00FF6D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DBC4DD"/>
  <w15:docId w15:val="{746601A8-39F4-42A6-8336-CB0488FA8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D6E8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3AD8"/>
    <w:pPr>
      <w:ind w:left="720"/>
      <w:contextualSpacing/>
    </w:pPr>
  </w:style>
  <w:style w:type="character" w:styleId="CommentReference">
    <w:name w:val="annotation reference"/>
    <w:basedOn w:val="DefaultParagraphFont"/>
    <w:uiPriority w:val="99"/>
    <w:semiHidden/>
    <w:unhideWhenUsed/>
    <w:rsid w:val="00092687"/>
    <w:rPr>
      <w:sz w:val="16"/>
      <w:szCs w:val="16"/>
    </w:rPr>
  </w:style>
  <w:style w:type="paragraph" w:styleId="CommentText">
    <w:name w:val="annotation text"/>
    <w:basedOn w:val="Normal"/>
    <w:link w:val="CommentTextChar"/>
    <w:uiPriority w:val="99"/>
    <w:semiHidden/>
    <w:unhideWhenUsed/>
    <w:rsid w:val="00092687"/>
    <w:pPr>
      <w:spacing w:line="240" w:lineRule="auto"/>
    </w:pPr>
    <w:rPr>
      <w:sz w:val="20"/>
      <w:szCs w:val="20"/>
    </w:rPr>
  </w:style>
  <w:style w:type="character" w:customStyle="1" w:styleId="CommentTextChar">
    <w:name w:val="Comment Text Char"/>
    <w:basedOn w:val="DefaultParagraphFont"/>
    <w:link w:val="CommentText"/>
    <w:uiPriority w:val="99"/>
    <w:semiHidden/>
    <w:rsid w:val="00092687"/>
    <w:rPr>
      <w:sz w:val="20"/>
      <w:szCs w:val="20"/>
    </w:rPr>
  </w:style>
  <w:style w:type="paragraph" w:styleId="CommentSubject">
    <w:name w:val="annotation subject"/>
    <w:basedOn w:val="CommentText"/>
    <w:next w:val="CommentText"/>
    <w:link w:val="CommentSubjectChar"/>
    <w:uiPriority w:val="99"/>
    <w:semiHidden/>
    <w:unhideWhenUsed/>
    <w:rsid w:val="00092687"/>
    <w:rPr>
      <w:b/>
      <w:bCs/>
    </w:rPr>
  </w:style>
  <w:style w:type="character" w:customStyle="1" w:styleId="CommentSubjectChar">
    <w:name w:val="Comment Subject Char"/>
    <w:basedOn w:val="CommentTextChar"/>
    <w:link w:val="CommentSubject"/>
    <w:uiPriority w:val="99"/>
    <w:semiHidden/>
    <w:rsid w:val="00092687"/>
    <w:rPr>
      <w:b/>
      <w:bCs/>
      <w:sz w:val="20"/>
      <w:szCs w:val="20"/>
    </w:rPr>
  </w:style>
  <w:style w:type="paragraph" w:styleId="BalloonText">
    <w:name w:val="Balloon Text"/>
    <w:basedOn w:val="Normal"/>
    <w:link w:val="BalloonTextChar"/>
    <w:uiPriority w:val="99"/>
    <w:semiHidden/>
    <w:unhideWhenUsed/>
    <w:rsid w:val="000926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2687"/>
    <w:rPr>
      <w:rFonts w:ascii="Tahoma" w:hAnsi="Tahoma" w:cs="Tahoma"/>
      <w:sz w:val="16"/>
      <w:szCs w:val="16"/>
    </w:rPr>
  </w:style>
  <w:style w:type="paragraph" w:styleId="Header">
    <w:name w:val="header"/>
    <w:basedOn w:val="Normal"/>
    <w:link w:val="HeaderChar"/>
    <w:uiPriority w:val="99"/>
    <w:unhideWhenUsed/>
    <w:rsid w:val="009168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685C"/>
  </w:style>
  <w:style w:type="paragraph" w:styleId="Footer">
    <w:name w:val="footer"/>
    <w:basedOn w:val="Normal"/>
    <w:link w:val="FooterChar"/>
    <w:uiPriority w:val="99"/>
    <w:unhideWhenUsed/>
    <w:rsid w:val="009168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685C"/>
  </w:style>
  <w:style w:type="character" w:customStyle="1" w:styleId="Heading1Char">
    <w:name w:val="Heading 1 Char"/>
    <w:basedOn w:val="DefaultParagraphFont"/>
    <w:link w:val="Heading1"/>
    <w:uiPriority w:val="9"/>
    <w:rsid w:val="00AD6E84"/>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g"/><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AEA71784206884B8D9A2147CE80C0D6" ma:contentTypeVersion="4" ma:contentTypeDescription="Create a new document." ma:contentTypeScope="" ma:versionID="cea60a01daa98f500908f0bbb9c9b12c">
  <xsd:schema xmlns:xsd="http://www.w3.org/2001/XMLSchema" xmlns:xs="http://www.w3.org/2001/XMLSchema" xmlns:p="http://schemas.microsoft.com/office/2006/metadata/properties" xmlns:ns2="f286715a-d272-4fa3-bcdc-06197fe95883" xmlns:ns3="f59f0e53-36bf-4aa0-a495-bfa971588ceb" targetNamespace="http://schemas.microsoft.com/office/2006/metadata/properties" ma:root="true" ma:fieldsID="99907b973b5f230477b77806ecc89a55" ns2:_="" ns3:_="">
    <xsd:import namespace="f286715a-d272-4fa3-bcdc-06197fe95883"/>
    <xsd:import namespace="f59f0e53-36bf-4aa0-a495-bfa971588ce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86715a-d272-4fa3-bcdc-06197fe958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59f0e53-36bf-4aa0-a495-bfa971588ce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A7E87B3-B62E-4392-A566-2B2F6E3235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86715a-d272-4fa3-bcdc-06197fe95883"/>
    <ds:schemaRef ds:uri="f59f0e53-36bf-4aa0-a495-bfa971588c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760D9B2-2399-4775-924B-F05D697193C3}">
  <ds:schemaRefs>
    <ds:schemaRef ds:uri="http://schemas.microsoft.com/sharepoint/v3/contenttype/forms"/>
  </ds:schemaRefs>
</ds:datastoreItem>
</file>

<file path=customXml/itemProps3.xml><?xml version="1.0" encoding="utf-8"?>
<ds:datastoreItem xmlns:ds="http://schemas.openxmlformats.org/officeDocument/2006/customXml" ds:itemID="{9BA45A4F-28A3-4EB0-8F7A-1E1E46811BF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144</TotalTime>
  <Pages>9</Pages>
  <Words>2613</Words>
  <Characters>14899</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Sharp, Catia</dc:creator>
  <cp:lastModifiedBy>Donna Leblanc</cp:lastModifiedBy>
  <cp:revision>176</cp:revision>
  <cp:lastPrinted>2020-02-03T21:50:00Z</cp:lastPrinted>
  <dcterms:created xsi:type="dcterms:W3CDTF">2019-11-13T16:06:00Z</dcterms:created>
  <dcterms:modified xsi:type="dcterms:W3CDTF">2023-07-11T13:09:00Z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0x0101009AEA71784206884B8D9A2147CE80C0D6</vt:lpwstr>
  </property>
</Properties>
</file>