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B5" w:rsidRPr="0072152D" w:rsidRDefault="008134B5" w:rsidP="008134B5">
      <w:pPr>
        <w:pStyle w:val="Title"/>
        <w:contextualSpacing/>
        <w:rPr>
          <w:szCs w:val="24"/>
          <w:u w:val="none"/>
        </w:rPr>
      </w:pPr>
      <w:r w:rsidRPr="0072152D">
        <w:rPr>
          <w:szCs w:val="24"/>
          <w:u w:val="none"/>
        </w:rPr>
        <w:t>COMMONWEALTH OF MASSACHUSETTS</w:t>
      </w:r>
    </w:p>
    <w:p w:rsidR="008134B5" w:rsidRPr="0072152D" w:rsidRDefault="008134B5" w:rsidP="008134B5">
      <w:pPr>
        <w:spacing w:line="240" w:lineRule="auto"/>
        <w:contextualSpacing/>
        <w:jc w:val="center"/>
        <w:rPr>
          <w:rFonts w:ascii="Times New Roman" w:hAnsi="Times New Roman" w:cs="Times New Roman"/>
          <w:b/>
          <w:sz w:val="24"/>
          <w:szCs w:val="24"/>
        </w:rPr>
      </w:pPr>
      <w:r w:rsidRPr="0072152D">
        <w:rPr>
          <w:rFonts w:ascii="Times New Roman" w:hAnsi="Times New Roman" w:cs="Times New Roman"/>
          <w:b/>
          <w:sz w:val="24"/>
          <w:szCs w:val="24"/>
        </w:rPr>
        <w:t>EXECUTIVE OFFICE OF ENERGY AND ENVIRONMENTAL AFFAIRS</w:t>
      </w:r>
    </w:p>
    <w:p w:rsidR="008134B5" w:rsidRPr="0072152D" w:rsidRDefault="008134B5" w:rsidP="008134B5">
      <w:pPr>
        <w:spacing w:line="240" w:lineRule="auto"/>
        <w:contextualSpacing/>
        <w:jc w:val="center"/>
        <w:rPr>
          <w:rFonts w:ascii="Times New Roman" w:hAnsi="Times New Roman" w:cs="Times New Roman"/>
          <w:b/>
          <w:sz w:val="24"/>
          <w:szCs w:val="24"/>
        </w:rPr>
      </w:pPr>
      <w:r w:rsidRPr="0072152D">
        <w:rPr>
          <w:rFonts w:ascii="Times New Roman" w:hAnsi="Times New Roman" w:cs="Times New Roman"/>
          <w:b/>
          <w:sz w:val="24"/>
          <w:szCs w:val="24"/>
        </w:rPr>
        <w:t>DEPARTMENT OF ENVIRONMENTAL PROTECTION</w:t>
      </w:r>
    </w:p>
    <w:p w:rsidR="008134B5" w:rsidRPr="0072152D" w:rsidRDefault="008134B5" w:rsidP="008134B5">
      <w:pPr>
        <w:spacing w:line="240" w:lineRule="auto"/>
        <w:contextualSpacing/>
        <w:jc w:val="center"/>
        <w:rPr>
          <w:rFonts w:ascii="Times New Roman" w:hAnsi="Times New Roman" w:cs="Times New Roman"/>
          <w:b/>
          <w:sz w:val="24"/>
          <w:szCs w:val="24"/>
        </w:rPr>
      </w:pPr>
      <w:r w:rsidRPr="0072152D">
        <w:rPr>
          <w:rFonts w:ascii="Times New Roman" w:hAnsi="Times New Roman" w:cs="Times New Roman"/>
          <w:b/>
          <w:sz w:val="24"/>
          <w:szCs w:val="24"/>
        </w:rPr>
        <w:t>ONE WINTER STREET, BOSTON, MA 02108 617-292-5500</w:t>
      </w:r>
    </w:p>
    <w:p w:rsidR="008134B5" w:rsidRDefault="008134B5" w:rsidP="008134B5">
      <w:pPr>
        <w:pStyle w:val="al"/>
        <w:spacing w:line="480" w:lineRule="auto"/>
        <w:contextualSpacing/>
        <w:jc w:val="center"/>
        <w:rPr>
          <w:b/>
          <w:bCs/>
          <w:u w:val="single"/>
        </w:rPr>
      </w:pPr>
      <w:r w:rsidRPr="0072152D">
        <w:rPr>
          <w:b/>
          <w:bCs/>
          <w:u w:val="single"/>
        </w:rPr>
        <w:t>THE OFFICE</w:t>
      </w:r>
      <w:r>
        <w:rPr>
          <w:b/>
          <w:bCs/>
          <w:u w:val="single"/>
        </w:rPr>
        <w:t xml:space="preserve"> OF APPEALS AND DISPUTE RESOLUTION</w:t>
      </w:r>
    </w:p>
    <w:p w:rsidR="008134B5" w:rsidRPr="00BE5CF8" w:rsidRDefault="008134B5" w:rsidP="008134B5">
      <w:pPr>
        <w:pStyle w:val="al"/>
        <w:spacing w:line="480" w:lineRule="auto"/>
        <w:ind w:left="720"/>
        <w:contextualSpacing/>
        <w:jc w:val="left"/>
        <w:rPr>
          <w:b/>
          <w:bCs/>
        </w:rPr>
      </w:pPr>
      <w:r w:rsidRPr="00BE5CF8">
        <w:tab/>
      </w:r>
      <w:r w:rsidRPr="00BE5CF8">
        <w:tab/>
      </w:r>
      <w:r w:rsidRPr="00BE5CF8">
        <w:tab/>
      </w:r>
      <w:r w:rsidRPr="00BE5CF8">
        <w:tab/>
      </w:r>
      <w:r w:rsidRPr="00BE5CF8">
        <w:tab/>
      </w:r>
      <w:r w:rsidRPr="00BE5CF8">
        <w:tab/>
      </w:r>
      <w:r w:rsidR="00187D71" w:rsidRPr="00BE5CF8">
        <w:t xml:space="preserve">November </w:t>
      </w:r>
      <w:r w:rsidR="00BE5CF8">
        <w:t>2</w:t>
      </w:r>
      <w:r w:rsidR="00D00B07">
        <w:t>1</w:t>
      </w:r>
      <w:r w:rsidRPr="00BE5CF8">
        <w:t>, 2014</w:t>
      </w:r>
      <w:r w:rsidRPr="00BE5CF8">
        <w:rPr>
          <w:b/>
          <w:bCs/>
        </w:rPr>
        <w:t xml:space="preserve"> </w:t>
      </w:r>
    </w:p>
    <w:p w:rsidR="008134B5" w:rsidRPr="00BE5CF8" w:rsidRDefault="008134B5" w:rsidP="008134B5">
      <w:pPr>
        <w:pStyle w:val="al"/>
        <w:contextualSpacing/>
      </w:pPr>
      <w:r w:rsidRPr="00BE5CF8">
        <w:t>_______________________</w:t>
      </w:r>
      <w:r w:rsidRPr="00BE5CF8">
        <w:tab/>
      </w:r>
      <w:r w:rsidRPr="00BE5CF8">
        <w:tab/>
      </w:r>
      <w:r w:rsidRPr="00BE5CF8">
        <w:tab/>
        <w:t xml:space="preserve"> </w:t>
      </w:r>
    </w:p>
    <w:p w:rsidR="008134B5" w:rsidRPr="00BE5CF8" w:rsidRDefault="008134B5" w:rsidP="008134B5">
      <w:pPr>
        <w:tabs>
          <w:tab w:val="left" w:pos="561"/>
        </w:tabs>
        <w:spacing w:line="240" w:lineRule="auto"/>
        <w:contextualSpacing/>
        <w:jc w:val="both"/>
        <w:rPr>
          <w:rFonts w:ascii="Times New Roman" w:hAnsi="Times New Roman" w:cs="Times New Roman"/>
          <w:sz w:val="24"/>
          <w:szCs w:val="24"/>
        </w:rPr>
      </w:pPr>
      <w:proofErr w:type="gramStart"/>
      <w:r w:rsidRPr="00BE5CF8">
        <w:rPr>
          <w:rFonts w:ascii="Times New Roman" w:hAnsi="Times New Roman" w:cs="Times New Roman"/>
          <w:sz w:val="24"/>
          <w:szCs w:val="24"/>
        </w:rPr>
        <w:t>In the Matter of</w:t>
      </w: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t>Docket Nos.</w:t>
      </w:r>
      <w:proofErr w:type="gramEnd"/>
      <w:r w:rsidRPr="00BE5CF8">
        <w:rPr>
          <w:rFonts w:ascii="Times New Roman" w:hAnsi="Times New Roman" w:cs="Times New Roman"/>
          <w:sz w:val="24"/>
          <w:szCs w:val="24"/>
        </w:rPr>
        <w:t xml:space="preserve"> WET-2012-027 </w:t>
      </w:r>
    </w:p>
    <w:p w:rsidR="008134B5" w:rsidRPr="00BE5CF8" w:rsidRDefault="008134B5" w:rsidP="008134B5">
      <w:pPr>
        <w:tabs>
          <w:tab w:val="left" w:pos="561"/>
        </w:tabs>
        <w:spacing w:line="240" w:lineRule="auto"/>
        <w:contextualSpacing/>
        <w:jc w:val="both"/>
        <w:rPr>
          <w:rFonts w:ascii="Times New Roman" w:hAnsi="Times New Roman" w:cs="Times New Roman"/>
          <w:sz w:val="24"/>
          <w:szCs w:val="24"/>
        </w:rPr>
      </w:pP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t>File No. SE 43-2692</w:t>
      </w:r>
    </w:p>
    <w:p w:rsidR="008134B5" w:rsidRPr="00BE5CF8" w:rsidRDefault="008134B5" w:rsidP="008134B5">
      <w:pPr>
        <w:tabs>
          <w:tab w:val="left" w:pos="561"/>
        </w:tabs>
        <w:spacing w:line="240" w:lineRule="auto"/>
        <w:contextualSpacing/>
        <w:jc w:val="both"/>
        <w:rPr>
          <w:rFonts w:ascii="Times New Roman" w:hAnsi="Times New Roman" w:cs="Times New Roman"/>
          <w:sz w:val="24"/>
          <w:szCs w:val="24"/>
        </w:rPr>
      </w:pPr>
      <w:r w:rsidRPr="00BE5CF8">
        <w:rPr>
          <w:rFonts w:ascii="Times New Roman" w:hAnsi="Times New Roman" w:cs="Times New Roman"/>
          <w:sz w:val="24"/>
          <w:szCs w:val="24"/>
        </w:rPr>
        <w:t>Richard Cook Jr.</w:t>
      </w:r>
    </w:p>
    <w:p w:rsidR="008134B5" w:rsidRPr="00BE5CF8" w:rsidRDefault="008134B5" w:rsidP="008134B5">
      <w:pPr>
        <w:tabs>
          <w:tab w:val="left" w:pos="561"/>
        </w:tabs>
        <w:spacing w:line="240" w:lineRule="auto"/>
        <w:contextualSpacing/>
        <w:jc w:val="both"/>
        <w:rPr>
          <w:rFonts w:ascii="Times New Roman" w:hAnsi="Times New Roman" w:cs="Times New Roman"/>
          <w:sz w:val="24"/>
          <w:szCs w:val="24"/>
        </w:rPr>
      </w:pP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r>
      <w:r w:rsidRPr="00BE5CF8">
        <w:rPr>
          <w:rFonts w:ascii="Times New Roman" w:hAnsi="Times New Roman" w:cs="Times New Roman"/>
          <w:sz w:val="24"/>
          <w:szCs w:val="24"/>
        </w:rPr>
        <w:tab/>
        <w:t xml:space="preserve">  </w:t>
      </w:r>
      <w:r w:rsidRPr="00BE5CF8">
        <w:rPr>
          <w:rFonts w:ascii="Times New Roman" w:hAnsi="Times New Roman" w:cs="Times New Roman"/>
          <w:sz w:val="24"/>
          <w:szCs w:val="24"/>
        </w:rPr>
        <w:tab/>
      </w:r>
      <w:r w:rsidRPr="00BE5CF8">
        <w:rPr>
          <w:rFonts w:ascii="Times New Roman" w:hAnsi="Times New Roman" w:cs="Times New Roman"/>
          <w:sz w:val="24"/>
          <w:szCs w:val="24"/>
        </w:rPr>
        <w:tab/>
        <w:t xml:space="preserve">Mashpee </w:t>
      </w:r>
    </w:p>
    <w:p w:rsidR="008134B5" w:rsidRPr="00BE5CF8" w:rsidRDefault="008134B5" w:rsidP="008134B5">
      <w:pPr>
        <w:tabs>
          <w:tab w:val="left" w:pos="561"/>
        </w:tabs>
        <w:spacing w:line="240" w:lineRule="auto"/>
        <w:contextualSpacing/>
        <w:jc w:val="both"/>
        <w:rPr>
          <w:rFonts w:ascii="Times New Roman" w:hAnsi="Times New Roman" w:cs="Times New Roman"/>
          <w:sz w:val="24"/>
          <w:szCs w:val="24"/>
        </w:rPr>
      </w:pPr>
      <w:r w:rsidRPr="00BE5CF8">
        <w:rPr>
          <w:rFonts w:ascii="Times New Roman" w:hAnsi="Times New Roman" w:cs="Times New Roman"/>
          <w:sz w:val="24"/>
          <w:szCs w:val="24"/>
        </w:rPr>
        <w:t>_______________________</w:t>
      </w:r>
      <w:r w:rsidRPr="00BE5CF8">
        <w:rPr>
          <w:rFonts w:ascii="Times New Roman" w:hAnsi="Times New Roman" w:cs="Times New Roman"/>
          <w:sz w:val="24"/>
          <w:szCs w:val="24"/>
        </w:rPr>
        <w:tab/>
      </w:r>
    </w:p>
    <w:p w:rsidR="008134B5" w:rsidRPr="00BE5CF8" w:rsidRDefault="008134B5" w:rsidP="008134B5">
      <w:pPr>
        <w:contextualSpacing/>
        <w:jc w:val="center"/>
        <w:rPr>
          <w:rFonts w:ascii="Times New Roman" w:hAnsi="Times New Roman" w:cs="Times New Roman"/>
          <w:sz w:val="24"/>
          <w:szCs w:val="24"/>
        </w:rPr>
      </w:pPr>
    </w:p>
    <w:p w:rsidR="008134B5" w:rsidRPr="00BE5CF8" w:rsidRDefault="008134B5" w:rsidP="008134B5">
      <w:pPr>
        <w:pStyle w:val="Title"/>
        <w:contextualSpacing/>
        <w:rPr>
          <w:szCs w:val="24"/>
        </w:rPr>
      </w:pPr>
      <w:r w:rsidRPr="00BE5CF8">
        <w:rPr>
          <w:szCs w:val="24"/>
        </w:rPr>
        <w:t>RECOMMENDED FINAL DECISION</w:t>
      </w:r>
    </w:p>
    <w:p w:rsidR="008134B5" w:rsidRDefault="008134B5" w:rsidP="008134B5">
      <w:pPr>
        <w:pStyle w:val="Title"/>
        <w:contextualSpacing/>
      </w:pPr>
    </w:p>
    <w:p w:rsidR="008134B5" w:rsidRDefault="008134B5" w:rsidP="008134B5">
      <w:pPr>
        <w:pStyle w:val="Title"/>
        <w:contextualSpacing/>
        <w:rPr>
          <w:b w:val="0"/>
          <w:bCs w:val="0"/>
        </w:rPr>
      </w:pPr>
    </w:p>
    <w:p w:rsidR="00004913" w:rsidRDefault="008134B5" w:rsidP="008134B5">
      <w:pPr>
        <w:pStyle w:val="Title"/>
        <w:spacing w:line="480" w:lineRule="auto"/>
        <w:ind w:firstLine="720"/>
        <w:contextualSpacing/>
        <w:jc w:val="left"/>
        <w:rPr>
          <w:b w:val="0"/>
          <w:szCs w:val="24"/>
          <w:u w:val="none"/>
        </w:rPr>
      </w:pPr>
      <w:r>
        <w:rPr>
          <w:b w:val="0"/>
          <w:bCs w:val="0"/>
          <w:u w:val="none"/>
        </w:rPr>
        <w:t>T</w:t>
      </w:r>
      <w:r w:rsidRPr="00BD3AB3">
        <w:rPr>
          <w:b w:val="0"/>
          <w:bCs w:val="0"/>
          <w:u w:val="none"/>
        </w:rPr>
        <w:t>h</w:t>
      </w:r>
      <w:r>
        <w:rPr>
          <w:b w:val="0"/>
          <w:bCs w:val="0"/>
          <w:u w:val="none"/>
        </w:rPr>
        <w:t xml:space="preserve">is appeal was filed by a Ten Residents Group (the “Petitioners”) </w:t>
      </w:r>
      <w:r w:rsidRPr="00BD3AB3">
        <w:rPr>
          <w:b w:val="0"/>
          <w:bCs w:val="0"/>
          <w:u w:val="none" w:color="FF0000"/>
        </w:rPr>
        <w:t xml:space="preserve">concerning </w:t>
      </w:r>
      <w:r>
        <w:rPr>
          <w:b w:val="0"/>
          <w:bCs w:val="0"/>
          <w:u w:val="none" w:color="FF0000"/>
        </w:rPr>
        <w:t xml:space="preserve">a shellfish aquaculture </w:t>
      </w:r>
      <w:r w:rsidR="00C01335">
        <w:rPr>
          <w:b w:val="0"/>
          <w:bCs w:val="0"/>
          <w:u w:val="none" w:color="FF0000"/>
        </w:rPr>
        <w:t xml:space="preserve">project </w:t>
      </w:r>
      <w:r>
        <w:rPr>
          <w:b w:val="0"/>
          <w:bCs w:val="0"/>
          <w:u w:val="none" w:color="FF0000"/>
        </w:rPr>
        <w:t xml:space="preserve">within </w:t>
      </w:r>
      <w:proofErr w:type="spellStart"/>
      <w:r>
        <w:rPr>
          <w:b w:val="0"/>
          <w:bCs w:val="0"/>
          <w:u w:val="none" w:color="FF0000"/>
        </w:rPr>
        <w:t>Popponesset</w:t>
      </w:r>
      <w:proofErr w:type="spellEnd"/>
      <w:r>
        <w:rPr>
          <w:b w:val="0"/>
          <w:bCs w:val="0"/>
          <w:u w:val="none" w:color="FF0000"/>
        </w:rPr>
        <w:t xml:space="preserve"> Bay </w:t>
      </w:r>
      <w:r w:rsidR="00621DF3">
        <w:rPr>
          <w:b w:val="0"/>
          <w:bCs w:val="0"/>
          <w:u w:val="none" w:color="FF0000"/>
        </w:rPr>
        <w:t xml:space="preserve">in Mashpee </w:t>
      </w:r>
      <w:r>
        <w:rPr>
          <w:b w:val="0"/>
          <w:bCs w:val="0"/>
          <w:u w:val="none" w:color="FF0000"/>
        </w:rPr>
        <w:t>proposed by Richard Cook</w:t>
      </w:r>
      <w:r w:rsidR="00EB73DF">
        <w:rPr>
          <w:b w:val="0"/>
          <w:bCs w:val="0"/>
          <w:u w:val="none" w:color="FF0000"/>
        </w:rPr>
        <w:t>,</w:t>
      </w:r>
      <w:r>
        <w:rPr>
          <w:b w:val="0"/>
          <w:bCs w:val="0"/>
          <w:u w:val="none" w:color="FF0000"/>
        </w:rPr>
        <w:t xml:space="preserve"> Jr.   T</w:t>
      </w:r>
      <w:r w:rsidRPr="00BD3AB3">
        <w:rPr>
          <w:b w:val="0"/>
          <w:bCs w:val="0"/>
          <w:u w:val="none" w:color="FF0000"/>
        </w:rPr>
        <w:t xml:space="preserve">he </w:t>
      </w:r>
      <w:r>
        <w:rPr>
          <w:b w:val="0"/>
          <w:bCs w:val="0"/>
          <w:u w:val="none" w:color="FF0000"/>
        </w:rPr>
        <w:t>Petitioners</w:t>
      </w:r>
      <w:r w:rsidRPr="00BD3AB3">
        <w:rPr>
          <w:u w:val="none" w:color="FF0000"/>
        </w:rPr>
        <w:t xml:space="preserve"> </w:t>
      </w:r>
      <w:r w:rsidRPr="00BD3AB3">
        <w:rPr>
          <w:b w:val="0"/>
          <w:u w:val="none" w:color="FF0000"/>
        </w:rPr>
        <w:t xml:space="preserve">challenge a </w:t>
      </w:r>
      <w:r w:rsidRPr="00BD3AB3">
        <w:rPr>
          <w:b w:val="0"/>
          <w:u w:val="none"/>
        </w:rPr>
        <w:t xml:space="preserve">Superseding Order of </w:t>
      </w:r>
      <w:r>
        <w:rPr>
          <w:b w:val="0"/>
          <w:u w:val="none"/>
        </w:rPr>
        <w:t>Conditions (“SOC”)</w:t>
      </w:r>
      <w:r w:rsidRPr="00BD3AB3">
        <w:rPr>
          <w:b w:val="0"/>
          <w:u w:val="none"/>
        </w:rPr>
        <w:t xml:space="preserve"> that </w:t>
      </w:r>
      <w:r w:rsidRPr="00BD3AB3">
        <w:rPr>
          <w:b w:val="0"/>
          <w:u w:val="none" w:color="FF0000"/>
        </w:rPr>
        <w:t xml:space="preserve">the </w:t>
      </w:r>
      <w:r w:rsidRPr="00BD3AB3">
        <w:rPr>
          <w:b w:val="0"/>
          <w:bCs w:val="0"/>
          <w:u w:val="none"/>
        </w:rPr>
        <w:t xml:space="preserve">Massachusetts Department of Environmental Protection’s </w:t>
      </w:r>
      <w:r>
        <w:rPr>
          <w:b w:val="0"/>
          <w:bCs w:val="0"/>
          <w:u w:val="none"/>
        </w:rPr>
        <w:t>Southeast</w:t>
      </w:r>
      <w:r w:rsidRPr="00BD3AB3">
        <w:rPr>
          <w:b w:val="0"/>
          <w:bCs w:val="0"/>
          <w:u w:val="none"/>
        </w:rPr>
        <w:t xml:space="preserve"> Regional Office</w:t>
      </w:r>
      <w:r w:rsidRPr="00BD3AB3">
        <w:rPr>
          <w:b w:val="0"/>
          <w:u w:val="none" w:color="FF0000"/>
        </w:rPr>
        <w:t xml:space="preserve"> </w:t>
      </w:r>
      <w:r>
        <w:rPr>
          <w:b w:val="0"/>
          <w:u w:val="none" w:color="FF0000"/>
        </w:rPr>
        <w:t xml:space="preserve">issued to Mr. Cook </w:t>
      </w:r>
      <w:r w:rsidR="002B3A82">
        <w:rPr>
          <w:b w:val="0"/>
          <w:u w:val="none" w:color="FF0000"/>
        </w:rPr>
        <w:t xml:space="preserve">approving the project </w:t>
      </w:r>
      <w:r w:rsidRPr="00BD3AB3">
        <w:rPr>
          <w:b w:val="0"/>
          <w:szCs w:val="24"/>
          <w:u w:val="none"/>
        </w:rPr>
        <w:t xml:space="preserve">under the </w:t>
      </w:r>
      <w:r w:rsidRPr="00E92C0A">
        <w:rPr>
          <w:b w:val="0"/>
          <w:szCs w:val="24"/>
          <w:u w:val="none"/>
        </w:rPr>
        <w:t>Massachusetts Wetlands Protection Act</w:t>
      </w:r>
      <w:r w:rsidR="00004913">
        <w:rPr>
          <w:b w:val="0"/>
          <w:szCs w:val="24"/>
          <w:u w:val="none"/>
        </w:rPr>
        <w:t xml:space="preserve"> </w:t>
      </w:r>
      <w:r w:rsidRPr="00E92C0A">
        <w:rPr>
          <w:b w:val="0"/>
          <w:szCs w:val="24"/>
          <w:u w:val="none"/>
        </w:rPr>
        <w:t>and the Wetlands Regulations</w:t>
      </w:r>
      <w:r w:rsidR="00004913">
        <w:rPr>
          <w:b w:val="0"/>
          <w:szCs w:val="24"/>
          <w:u w:val="none"/>
        </w:rPr>
        <w:t xml:space="preserve">. </w:t>
      </w:r>
      <w:proofErr w:type="gramStart"/>
      <w:r w:rsidR="00004913">
        <w:rPr>
          <w:b w:val="0"/>
          <w:szCs w:val="24"/>
          <w:u w:val="none"/>
        </w:rPr>
        <w:t>M.</w:t>
      </w:r>
      <w:r w:rsidR="00004913" w:rsidRPr="00E92C0A">
        <w:rPr>
          <w:b w:val="0"/>
          <w:szCs w:val="24"/>
          <w:u w:val="none"/>
        </w:rPr>
        <w:t>G.L. c. 131, § 40</w:t>
      </w:r>
      <w:r w:rsidR="00004913">
        <w:rPr>
          <w:b w:val="0"/>
          <w:szCs w:val="24"/>
          <w:u w:val="none"/>
        </w:rPr>
        <w:t>;</w:t>
      </w:r>
      <w:r w:rsidR="00004913" w:rsidRPr="00E92C0A">
        <w:rPr>
          <w:b w:val="0"/>
          <w:szCs w:val="24"/>
          <w:u w:val="none"/>
        </w:rPr>
        <w:t xml:space="preserve"> </w:t>
      </w:r>
      <w:r w:rsidRPr="00E92C0A">
        <w:rPr>
          <w:b w:val="0"/>
          <w:szCs w:val="24"/>
          <w:u w:val="none"/>
        </w:rPr>
        <w:t>310 CMR 10.00</w:t>
      </w:r>
      <w:r>
        <w:rPr>
          <w:b w:val="0"/>
          <w:szCs w:val="24"/>
          <w:u w:val="none"/>
        </w:rPr>
        <w:t>.</w:t>
      </w:r>
      <w:proofErr w:type="gramEnd"/>
      <w:r w:rsidRPr="00BD3AB3">
        <w:rPr>
          <w:b w:val="0"/>
          <w:szCs w:val="24"/>
          <w:u w:val="none"/>
        </w:rPr>
        <w:t xml:space="preserve">  </w:t>
      </w:r>
      <w:r w:rsidR="002B3A82">
        <w:rPr>
          <w:b w:val="0"/>
          <w:szCs w:val="24"/>
          <w:u w:val="none"/>
        </w:rPr>
        <w:t xml:space="preserve">The Mashpee Conservation Commission </w:t>
      </w:r>
      <w:r w:rsidR="00CE0204">
        <w:rPr>
          <w:b w:val="0"/>
          <w:szCs w:val="24"/>
          <w:u w:val="none"/>
        </w:rPr>
        <w:t xml:space="preserve">also </w:t>
      </w:r>
      <w:r w:rsidR="002B3A82">
        <w:rPr>
          <w:b w:val="0"/>
          <w:szCs w:val="24"/>
          <w:u w:val="none"/>
        </w:rPr>
        <w:t xml:space="preserve">approved the project.  </w:t>
      </w:r>
      <w:r w:rsidR="00A16C45">
        <w:rPr>
          <w:b w:val="0"/>
          <w:szCs w:val="24"/>
          <w:u w:val="none"/>
        </w:rPr>
        <w:t xml:space="preserve">The parties filed a stipulation specifying the type and number of anchors to hold the aquaculture project in place, resolving the issue </w:t>
      </w:r>
      <w:r w:rsidR="00EB73DF">
        <w:rPr>
          <w:b w:val="0"/>
          <w:szCs w:val="24"/>
          <w:u w:val="none"/>
        </w:rPr>
        <w:t xml:space="preserve">identified for adjudication </w:t>
      </w:r>
      <w:r w:rsidR="00A16C45">
        <w:rPr>
          <w:b w:val="0"/>
          <w:szCs w:val="24"/>
          <w:u w:val="none"/>
        </w:rPr>
        <w:t xml:space="preserve">of whether the SOC was sufficiently conditioned to prevent storm damage.  </w:t>
      </w:r>
      <w:r w:rsidR="00621DF3">
        <w:rPr>
          <w:b w:val="0"/>
          <w:szCs w:val="24"/>
          <w:u w:val="none"/>
        </w:rPr>
        <w:t xml:space="preserve">The project site is </w:t>
      </w:r>
      <w:r w:rsidR="00B05A55">
        <w:rPr>
          <w:b w:val="0"/>
          <w:szCs w:val="24"/>
          <w:u w:val="none"/>
        </w:rPr>
        <w:t xml:space="preserve">within the </w:t>
      </w:r>
      <w:r w:rsidR="00621DF3">
        <w:rPr>
          <w:b w:val="0"/>
          <w:szCs w:val="24"/>
          <w:u w:val="none"/>
        </w:rPr>
        <w:t>habitat of three species of seabirds that are</w:t>
      </w:r>
      <w:r w:rsidR="005F4329">
        <w:rPr>
          <w:b w:val="0"/>
          <w:szCs w:val="24"/>
          <w:u w:val="none"/>
        </w:rPr>
        <w:t xml:space="preserve"> </w:t>
      </w:r>
      <w:r w:rsidR="00B05A55">
        <w:rPr>
          <w:b w:val="0"/>
          <w:szCs w:val="24"/>
          <w:u w:val="none"/>
        </w:rPr>
        <w:t>endangered</w:t>
      </w:r>
      <w:r w:rsidR="00621DF3">
        <w:rPr>
          <w:b w:val="0"/>
          <w:szCs w:val="24"/>
          <w:u w:val="none"/>
        </w:rPr>
        <w:t xml:space="preserve"> or of special concern, the Roseate Tern, the Common Tern, and the Least </w:t>
      </w:r>
      <w:r w:rsidR="00A90278">
        <w:rPr>
          <w:b w:val="0"/>
          <w:szCs w:val="24"/>
          <w:u w:val="none"/>
        </w:rPr>
        <w:t>T</w:t>
      </w:r>
      <w:r w:rsidR="00621DF3">
        <w:rPr>
          <w:b w:val="0"/>
          <w:szCs w:val="24"/>
          <w:u w:val="none"/>
        </w:rPr>
        <w:t>ern.</w:t>
      </w:r>
      <w:r w:rsidR="001B4A99">
        <w:rPr>
          <w:b w:val="0"/>
          <w:szCs w:val="24"/>
          <w:u w:val="none"/>
        </w:rPr>
        <w:t xml:space="preserve">  </w:t>
      </w:r>
      <w:r w:rsidR="005E552F">
        <w:rPr>
          <w:b w:val="0"/>
          <w:szCs w:val="24"/>
          <w:u w:val="none"/>
        </w:rPr>
        <w:t xml:space="preserve">The remaining issue for adjudication in this appeal addresses the effect of the project on the wetlands habitat of these Tern species.  </w:t>
      </w:r>
      <w:r w:rsidR="001B4A99">
        <w:rPr>
          <w:b w:val="0"/>
          <w:szCs w:val="24"/>
          <w:u w:val="none"/>
        </w:rPr>
        <w:t xml:space="preserve">Rare species in Massachusetts are protected by the </w:t>
      </w:r>
      <w:r w:rsidR="001B4A99" w:rsidRPr="002B6847">
        <w:rPr>
          <w:b w:val="0"/>
          <w:szCs w:val="24"/>
          <w:u w:val="none"/>
        </w:rPr>
        <w:t>Natural Heritage and Endangered Species Program (</w:t>
      </w:r>
      <w:r w:rsidR="001B4A99">
        <w:rPr>
          <w:b w:val="0"/>
          <w:szCs w:val="24"/>
          <w:u w:val="none"/>
        </w:rPr>
        <w:t>“</w:t>
      </w:r>
      <w:r w:rsidR="001B4A99" w:rsidRPr="002B6847">
        <w:rPr>
          <w:b w:val="0"/>
          <w:szCs w:val="24"/>
          <w:u w:val="none"/>
        </w:rPr>
        <w:t>NHESP</w:t>
      </w:r>
      <w:r w:rsidR="001B4A99">
        <w:rPr>
          <w:b w:val="0"/>
          <w:szCs w:val="24"/>
          <w:u w:val="none"/>
        </w:rPr>
        <w:t>”</w:t>
      </w:r>
      <w:r w:rsidR="001B4A99" w:rsidRPr="002B6847">
        <w:rPr>
          <w:b w:val="0"/>
          <w:szCs w:val="24"/>
          <w:u w:val="none"/>
        </w:rPr>
        <w:t>) of the Division of Fisheries and Wildlife</w:t>
      </w:r>
      <w:r w:rsidR="00247BC7">
        <w:rPr>
          <w:b w:val="0"/>
          <w:szCs w:val="24"/>
          <w:u w:val="none"/>
        </w:rPr>
        <w:t xml:space="preserve">, Department of Fish and Game, </w:t>
      </w:r>
      <w:r w:rsidR="001B4A99">
        <w:rPr>
          <w:b w:val="0"/>
          <w:szCs w:val="24"/>
          <w:u w:val="none"/>
        </w:rPr>
        <w:t xml:space="preserve">under the </w:t>
      </w:r>
      <w:r w:rsidR="001B4A99">
        <w:rPr>
          <w:b w:val="0"/>
          <w:szCs w:val="24"/>
          <w:u w:val="none"/>
        </w:rPr>
        <w:lastRenderedPageBreak/>
        <w:t>Massachusetts Endangered Species Act</w:t>
      </w:r>
      <w:r w:rsidR="00EB73DF">
        <w:rPr>
          <w:b w:val="0"/>
          <w:szCs w:val="24"/>
          <w:u w:val="none"/>
        </w:rPr>
        <w:t xml:space="preserve">.  </w:t>
      </w:r>
      <w:r w:rsidR="00EB73DF" w:rsidRPr="00EB73DF">
        <w:rPr>
          <w:b w:val="0"/>
          <w:szCs w:val="24"/>
          <w:u w:val="none"/>
        </w:rPr>
        <w:t xml:space="preserve">M.G.L. c. 131A, </w:t>
      </w:r>
      <w:r w:rsidR="00301F82" w:rsidRPr="00E92C0A">
        <w:rPr>
          <w:b w:val="0"/>
          <w:szCs w:val="24"/>
          <w:u w:val="none"/>
        </w:rPr>
        <w:t>§§</w:t>
      </w:r>
      <w:r w:rsidR="00301F82">
        <w:rPr>
          <w:b w:val="0"/>
          <w:szCs w:val="24"/>
          <w:u w:val="none"/>
        </w:rPr>
        <w:t xml:space="preserve"> </w:t>
      </w:r>
      <w:r w:rsidR="00EB73DF" w:rsidRPr="00EB73DF">
        <w:rPr>
          <w:b w:val="0"/>
          <w:szCs w:val="24"/>
          <w:u w:val="none"/>
        </w:rPr>
        <w:t xml:space="preserve">1-7.  </w:t>
      </w:r>
      <w:r w:rsidR="00EB73DF">
        <w:rPr>
          <w:b w:val="0"/>
          <w:szCs w:val="24"/>
          <w:u w:val="none"/>
        </w:rPr>
        <w:t>T</w:t>
      </w:r>
      <w:r w:rsidR="001B4A99">
        <w:rPr>
          <w:b w:val="0"/>
          <w:szCs w:val="24"/>
          <w:u w:val="none"/>
        </w:rPr>
        <w:t xml:space="preserve">he habitat of rare wildlife species within wetlands resource areas is protected by the Department under the </w:t>
      </w:r>
      <w:r w:rsidR="001B4A99" w:rsidRPr="00E92C0A">
        <w:rPr>
          <w:b w:val="0"/>
          <w:szCs w:val="24"/>
          <w:u w:val="none"/>
        </w:rPr>
        <w:t>Wetlands Protection Act</w:t>
      </w:r>
      <w:r w:rsidR="001B4A99">
        <w:rPr>
          <w:b w:val="0"/>
          <w:szCs w:val="24"/>
          <w:u w:val="none"/>
        </w:rPr>
        <w:t xml:space="preserve">.   </w:t>
      </w:r>
      <w:r w:rsidR="00621DF3">
        <w:rPr>
          <w:b w:val="0"/>
          <w:szCs w:val="24"/>
          <w:u w:val="none"/>
        </w:rPr>
        <w:t xml:space="preserve"> </w:t>
      </w:r>
    </w:p>
    <w:p w:rsidR="008134B5" w:rsidRDefault="00301F82" w:rsidP="008134B5">
      <w:pPr>
        <w:pStyle w:val="Title"/>
        <w:spacing w:line="480" w:lineRule="auto"/>
        <w:ind w:firstLine="720"/>
        <w:contextualSpacing/>
        <w:jc w:val="left"/>
        <w:rPr>
          <w:b w:val="0"/>
          <w:szCs w:val="24"/>
          <w:u w:val="none"/>
        </w:rPr>
      </w:pPr>
      <w:r>
        <w:rPr>
          <w:b w:val="0"/>
          <w:szCs w:val="24"/>
          <w:u w:val="none"/>
        </w:rPr>
        <w:t>I conducted a</w:t>
      </w:r>
      <w:r w:rsidR="008134B5">
        <w:rPr>
          <w:b w:val="0"/>
          <w:szCs w:val="24"/>
          <w:u w:val="none"/>
        </w:rPr>
        <w:t xml:space="preserve">n evidentiary hearing on the question of whether the project would have an adverse effect on </w:t>
      </w:r>
      <w:r w:rsidR="00B4386F">
        <w:rPr>
          <w:b w:val="0"/>
          <w:szCs w:val="24"/>
          <w:u w:val="none"/>
        </w:rPr>
        <w:t>the habitat</w:t>
      </w:r>
      <w:r w:rsidR="00C55B2A">
        <w:rPr>
          <w:b w:val="0"/>
          <w:szCs w:val="24"/>
          <w:u w:val="none"/>
        </w:rPr>
        <w:t xml:space="preserve"> of</w:t>
      </w:r>
      <w:r w:rsidR="00A90278">
        <w:rPr>
          <w:b w:val="0"/>
          <w:szCs w:val="24"/>
          <w:u w:val="none"/>
        </w:rPr>
        <w:t xml:space="preserve"> the</w:t>
      </w:r>
      <w:r w:rsidR="00C01335">
        <w:rPr>
          <w:b w:val="0"/>
          <w:szCs w:val="24"/>
          <w:u w:val="none"/>
        </w:rPr>
        <w:t xml:space="preserve"> three</w:t>
      </w:r>
      <w:r w:rsidR="00C55B2A">
        <w:rPr>
          <w:b w:val="0"/>
          <w:szCs w:val="24"/>
          <w:u w:val="none"/>
        </w:rPr>
        <w:t xml:space="preserve"> </w:t>
      </w:r>
      <w:r w:rsidR="00247BC7">
        <w:rPr>
          <w:b w:val="0"/>
          <w:szCs w:val="24"/>
          <w:u w:val="none"/>
        </w:rPr>
        <w:t>T</w:t>
      </w:r>
      <w:r w:rsidR="008134B5">
        <w:rPr>
          <w:b w:val="0"/>
          <w:szCs w:val="24"/>
          <w:u w:val="none"/>
        </w:rPr>
        <w:t>ern species in contravention of the</w:t>
      </w:r>
      <w:r w:rsidR="001B4A99">
        <w:rPr>
          <w:b w:val="0"/>
          <w:szCs w:val="24"/>
          <w:u w:val="none"/>
        </w:rPr>
        <w:t xml:space="preserve"> Wetlands</w:t>
      </w:r>
      <w:r w:rsidR="008134B5">
        <w:rPr>
          <w:b w:val="0"/>
          <w:szCs w:val="24"/>
          <w:u w:val="none"/>
        </w:rPr>
        <w:t xml:space="preserve"> </w:t>
      </w:r>
      <w:r w:rsidR="001B4A99">
        <w:rPr>
          <w:b w:val="0"/>
          <w:szCs w:val="24"/>
          <w:u w:val="none"/>
        </w:rPr>
        <w:t>R</w:t>
      </w:r>
      <w:r w:rsidR="008134B5">
        <w:rPr>
          <w:b w:val="0"/>
          <w:szCs w:val="24"/>
          <w:u w:val="none"/>
        </w:rPr>
        <w:t>egulations.</w:t>
      </w:r>
      <w:r w:rsidR="00247BC7" w:rsidRPr="00247BC7">
        <w:rPr>
          <w:rStyle w:val="FootnoteReference"/>
          <w:b w:val="0"/>
          <w:u w:val="none"/>
        </w:rPr>
        <w:footnoteReference w:id="1"/>
      </w:r>
      <w:r w:rsidR="008134B5">
        <w:rPr>
          <w:b w:val="0"/>
          <w:szCs w:val="24"/>
          <w:u w:val="none"/>
        </w:rPr>
        <w:t xml:space="preserve">  </w:t>
      </w:r>
      <w:r w:rsidR="00004913">
        <w:rPr>
          <w:b w:val="0"/>
          <w:szCs w:val="24"/>
          <w:u w:val="none"/>
        </w:rPr>
        <w:t>Much of the Petitioners’ expert testimony was based on research that was not directly applicable to the proposed project</w:t>
      </w:r>
      <w:r w:rsidR="002923D5">
        <w:rPr>
          <w:b w:val="0"/>
          <w:szCs w:val="24"/>
          <w:u w:val="none"/>
        </w:rPr>
        <w:t xml:space="preserve"> and project site where the Terns forage for food, typically small fish</w:t>
      </w:r>
      <w:r w:rsidR="00004913">
        <w:rPr>
          <w:b w:val="0"/>
          <w:szCs w:val="24"/>
          <w:u w:val="none"/>
        </w:rPr>
        <w:t xml:space="preserve">.  </w:t>
      </w:r>
      <w:r w:rsidR="008134B5">
        <w:rPr>
          <w:b w:val="0"/>
          <w:szCs w:val="24"/>
          <w:u w:val="none"/>
        </w:rPr>
        <w:t xml:space="preserve">After consideration of </w:t>
      </w:r>
      <w:r w:rsidR="00A16C45">
        <w:rPr>
          <w:b w:val="0"/>
          <w:szCs w:val="24"/>
          <w:u w:val="none"/>
        </w:rPr>
        <w:t xml:space="preserve">all of </w:t>
      </w:r>
      <w:r w:rsidR="008134B5">
        <w:rPr>
          <w:b w:val="0"/>
          <w:szCs w:val="24"/>
          <w:u w:val="none"/>
        </w:rPr>
        <w:t>the evidence, I conclude that the proposed aquaculture project will not have a</w:t>
      </w:r>
      <w:r>
        <w:rPr>
          <w:b w:val="0"/>
          <w:szCs w:val="24"/>
          <w:u w:val="none"/>
        </w:rPr>
        <w:t xml:space="preserve"> short-term or long-term</w:t>
      </w:r>
      <w:r w:rsidR="00B4386F">
        <w:rPr>
          <w:b w:val="0"/>
          <w:szCs w:val="24"/>
          <w:u w:val="none"/>
        </w:rPr>
        <w:t xml:space="preserve"> </w:t>
      </w:r>
      <w:r w:rsidR="008134B5">
        <w:rPr>
          <w:b w:val="0"/>
          <w:szCs w:val="24"/>
          <w:u w:val="none"/>
        </w:rPr>
        <w:t xml:space="preserve">adverse effect on the </w:t>
      </w:r>
      <w:r w:rsidR="00C01335">
        <w:rPr>
          <w:b w:val="0"/>
          <w:szCs w:val="24"/>
          <w:u w:val="none"/>
        </w:rPr>
        <w:t xml:space="preserve">habitat </w:t>
      </w:r>
      <w:r>
        <w:rPr>
          <w:b w:val="0"/>
          <w:szCs w:val="24"/>
          <w:u w:val="none"/>
        </w:rPr>
        <w:t xml:space="preserve">at the project site </w:t>
      </w:r>
      <w:r w:rsidR="00C01335">
        <w:rPr>
          <w:b w:val="0"/>
          <w:szCs w:val="24"/>
          <w:u w:val="none"/>
        </w:rPr>
        <w:t xml:space="preserve">of the </w:t>
      </w:r>
      <w:r w:rsidR="00A16C45">
        <w:rPr>
          <w:b w:val="0"/>
          <w:szCs w:val="24"/>
          <w:u w:val="none"/>
        </w:rPr>
        <w:t xml:space="preserve">Roseate Tern, the Common Tern, or the Least Tern, either from </w:t>
      </w:r>
      <w:r w:rsidR="007C6D7C">
        <w:rPr>
          <w:b w:val="0"/>
          <w:szCs w:val="24"/>
          <w:u w:val="none"/>
        </w:rPr>
        <w:t xml:space="preserve">the project’s </w:t>
      </w:r>
      <w:r w:rsidR="00A16C45">
        <w:rPr>
          <w:b w:val="0"/>
          <w:szCs w:val="24"/>
          <w:u w:val="none"/>
        </w:rPr>
        <w:t xml:space="preserve">installation or its operation.  </w:t>
      </w:r>
      <w:r w:rsidR="00B4386F">
        <w:rPr>
          <w:b w:val="0"/>
          <w:szCs w:val="24"/>
          <w:u w:val="none"/>
        </w:rPr>
        <w:t>I recommend that the Department’s Commissioner issue a Final Decision that would sustain the SOC</w:t>
      </w:r>
      <w:r w:rsidR="00A16C45">
        <w:rPr>
          <w:b w:val="0"/>
          <w:szCs w:val="24"/>
          <w:u w:val="none"/>
        </w:rPr>
        <w:t>,</w:t>
      </w:r>
      <w:r w:rsidR="008134B5">
        <w:rPr>
          <w:b w:val="0"/>
          <w:szCs w:val="24"/>
          <w:u w:val="none"/>
        </w:rPr>
        <w:t xml:space="preserve"> </w:t>
      </w:r>
      <w:r w:rsidR="00A16C45">
        <w:rPr>
          <w:b w:val="0"/>
          <w:szCs w:val="24"/>
          <w:u w:val="none"/>
        </w:rPr>
        <w:t xml:space="preserve">with the addition of the conditions in the stipulation.  </w:t>
      </w:r>
    </w:p>
    <w:p w:rsidR="008134B5" w:rsidRPr="008134B5" w:rsidRDefault="008134B5" w:rsidP="008134B5">
      <w:pPr>
        <w:pStyle w:val="Title"/>
        <w:spacing w:line="480" w:lineRule="auto"/>
        <w:contextualSpacing/>
        <w:jc w:val="left"/>
        <w:rPr>
          <w:szCs w:val="24"/>
        </w:rPr>
      </w:pPr>
      <w:r w:rsidRPr="008134B5">
        <w:rPr>
          <w:szCs w:val="24"/>
        </w:rPr>
        <w:t>BACKGROUND</w:t>
      </w:r>
    </w:p>
    <w:p w:rsidR="00D26CA1" w:rsidRDefault="00CA0771" w:rsidP="00160DC5">
      <w:pPr>
        <w:pStyle w:val="Default"/>
        <w:spacing w:line="480" w:lineRule="auto"/>
        <w:ind w:firstLine="720"/>
        <w:contextualSpacing/>
      </w:pPr>
      <w:r w:rsidRPr="00160DC5">
        <w:t xml:space="preserve">The project site is 1.99 acres in </w:t>
      </w:r>
      <w:proofErr w:type="spellStart"/>
      <w:r w:rsidRPr="00160DC5">
        <w:t>Popponesset</w:t>
      </w:r>
      <w:proofErr w:type="spellEnd"/>
      <w:r w:rsidRPr="00160DC5">
        <w:t xml:space="preserve"> Bay, approximately 600 feet northwest of </w:t>
      </w:r>
      <w:proofErr w:type="spellStart"/>
      <w:r w:rsidRPr="00160DC5">
        <w:t>Popponesset</w:t>
      </w:r>
      <w:proofErr w:type="spellEnd"/>
      <w:r w:rsidRPr="00160DC5">
        <w:t xml:space="preserve"> Spit, </w:t>
      </w:r>
      <w:r w:rsidR="00871969">
        <w:t xml:space="preserve">also called Mashpee Spit, </w:t>
      </w:r>
      <w:r w:rsidRPr="00160DC5">
        <w:t xml:space="preserve">which is a </w:t>
      </w:r>
      <w:r w:rsidR="00301F82">
        <w:t>B</w:t>
      </w:r>
      <w:r w:rsidRPr="00160DC5">
        <w:t xml:space="preserve">arrier </w:t>
      </w:r>
      <w:r w:rsidR="00301F82">
        <w:t>B</w:t>
      </w:r>
      <w:r w:rsidRPr="00160DC5">
        <w:t xml:space="preserve">each separating </w:t>
      </w:r>
      <w:proofErr w:type="spellStart"/>
      <w:r w:rsidRPr="00160DC5">
        <w:t>Popponesset</w:t>
      </w:r>
      <w:proofErr w:type="spellEnd"/>
      <w:r w:rsidRPr="00160DC5">
        <w:t xml:space="preserve"> Bay from Nantucket Sound.</w:t>
      </w:r>
      <w:r w:rsidR="00301F82">
        <w:rPr>
          <w:rStyle w:val="FootnoteReference"/>
        </w:rPr>
        <w:footnoteReference w:id="2"/>
      </w:r>
      <w:r w:rsidRPr="00160DC5">
        <w:t xml:space="preserve">  </w:t>
      </w:r>
      <w:r w:rsidR="001C0B57">
        <w:t xml:space="preserve">Channels for the passage of boats are located to the north and </w:t>
      </w:r>
      <w:r w:rsidR="00316037">
        <w:t xml:space="preserve">east </w:t>
      </w:r>
      <w:r w:rsidR="001C0B57">
        <w:t xml:space="preserve">of the project site.  </w:t>
      </w:r>
      <w:r w:rsidRPr="00160DC5">
        <w:t xml:space="preserve">The </w:t>
      </w:r>
      <w:r w:rsidR="002B3A82">
        <w:t xml:space="preserve">project </w:t>
      </w:r>
      <w:r w:rsidRPr="00160DC5">
        <w:t xml:space="preserve">site is </w:t>
      </w:r>
      <w:r w:rsidR="00B05A55">
        <w:t xml:space="preserve">located on </w:t>
      </w:r>
      <w:r w:rsidRPr="00160DC5">
        <w:t>a shallow, sandy shoal</w:t>
      </w:r>
      <w:r w:rsidR="00130AE3">
        <w:t>, called a flood tidal delta, located</w:t>
      </w:r>
      <w:r w:rsidR="00130AE3" w:rsidRPr="00130AE3">
        <w:t xml:space="preserve"> </w:t>
      </w:r>
      <w:r w:rsidR="00130AE3">
        <w:t>near the inlet to the Bay</w:t>
      </w:r>
      <w:r w:rsidR="00A90278">
        <w:t>.</w:t>
      </w:r>
      <w:r w:rsidR="006169D5">
        <w:rPr>
          <w:rStyle w:val="FootnoteReference"/>
        </w:rPr>
        <w:footnoteReference w:id="3"/>
      </w:r>
      <w:r w:rsidR="00A90278">
        <w:t xml:space="preserve">  </w:t>
      </w:r>
      <w:r w:rsidR="00247BC7">
        <w:t>Some portion of the flood tidal delta is exposed at low tide, but t</w:t>
      </w:r>
      <w:r w:rsidR="001C0B57">
        <w:t xml:space="preserve">he project site is not exposed at low tide.  </w:t>
      </w:r>
      <w:r w:rsidR="00390E86">
        <w:t xml:space="preserve">Under the </w:t>
      </w:r>
      <w:r w:rsidR="00E44FAE">
        <w:t>W</w:t>
      </w:r>
      <w:r w:rsidR="00390E86">
        <w:t xml:space="preserve">etlands </w:t>
      </w:r>
      <w:r w:rsidR="00E44FAE">
        <w:t>R</w:t>
      </w:r>
      <w:r w:rsidR="00390E86">
        <w:t xml:space="preserve">egulations, the site is the </w:t>
      </w:r>
      <w:r w:rsidR="00390E86">
        <w:lastRenderedPageBreak/>
        <w:t xml:space="preserve">coastal resource area </w:t>
      </w:r>
      <w:r w:rsidR="00A90278">
        <w:t>Land</w:t>
      </w:r>
      <w:r w:rsidR="00EB73DF">
        <w:t xml:space="preserve"> </w:t>
      </w:r>
      <w:proofErr w:type="gramStart"/>
      <w:r w:rsidR="00EB73DF">
        <w:t>U</w:t>
      </w:r>
      <w:r w:rsidR="00A90278">
        <w:t>nder</w:t>
      </w:r>
      <w:proofErr w:type="gramEnd"/>
      <w:r w:rsidR="00A90278">
        <w:t xml:space="preserve"> the </w:t>
      </w:r>
      <w:r w:rsidR="00390E86">
        <w:t>O</w:t>
      </w:r>
      <w:r w:rsidR="00A90278">
        <w:t>cean</w:t>
      </w:r>
      <w:r w:rsidR="00390E86">
        <w:t xml:space="preserve">, which is land extending seaward from mean low water.  </w:t>
      </w:r>
      <w:proofErr w:type="gramStart"/>
      <w:r w:rsidR="00390E86">
        <w:t>310 CMR 10.25(2).</w:t>
      </w:r>
      <w:proofErr w:type="gramEnd"/>
      <w:r w:rsidR="00390E86">
        <w:t xml:space="preserve">  </w:t>
      </w:r>
      <w:r w:rsidR="00FD2DE6" w:rsidRPr="00160DC5">
        <w:t xml:space="preserve">The site is within mapped Estimated and Priority Habitat of State-Listed Rare Species.  </w:t>
      </w:r>
      <w:proofErr w:type="gramStart"/>
      <w:r w:rsidR="00FD2DE6" w:rsidRPr="00160DC5">
        <w:t>Massachusetts Natural Heritage Atlas (2008).</w:t>
      </w:r>
      <w:proofErr w:type="gramEnd"/>
      <w:r w:rsidR="00FD2DE6" w:rsidRPr="00160DC5">
        <w:t xml:space="preserve">   </w:t>
      </w:r>
      <w:r w:rsidR="00FD708C" w:rsidRPr="00160DC5">
        <w:t>The area is un</w:t>
      </w:r>
      <w:r w:rsidR="00DA17BA">
        <w:t>disputed</w:t>
      </w:r>
      <w:r w:rsidR="00FD708C" w:rsidRPr="00160DC5">
        <w:t xml:space="preserve">ly </w:t>
      </w:r>
      <w:r w:rsidR="007B25A7">
        <w:t>actual</w:t>
      </w:r>
      <w:r w:rsidR="00FD708C" w:rsidRPr="00160DC5">
        <w:t xml:space="preserve"> habitat for </w:t>
      </w:r>
      <w:r w:rsidR="007B25A7">
        <w:t xml:space="preserve">the </w:t>
      </w:r>
      <w:r w:rsidR="001C0B57" w:rsidRPr="001C0B57">
        <w:t>Roseate Tern, the Common Tern, and the Least Tern.</w:t>
      </w:r>
      <w:r w:rsidR="001C0B57">
        <w:rPr>
          <w:b/>
        </w:rPr>
        <w:t xml:space="preserve">  </w:t>
      </w:r>
      <w:r w:rsidR="00390E86" w:rsidRPr="00160DC5">
        <w:t xml:space="preserve">Because </w:t>
      </w:r>
      <w:r w:rsidR="00390E86">
        <w:t xml:space="preserve">the project site </w:t>
      </w:r>
      <w:r w:rsidR="00390E86" w:rsidRPr="00160DC5">
        <w:t xml:space="preserve">is always covered by water, </w:t>
      </w:r>
      <w:r w:rsidR="00390E86">
        <w:t xml:space="preserve">the Land </w:t>
      </w:r>
      <w:proofErr w:type="gramStart"/>
      <w:r w:rsidR="00EB73DF">
        <w:t>U</w:t>
      </w:r>
      <w:r w:rsidR="00390E86">
        <w:t>nder</w:t>
      </w:r>
      <w:proofErr w:type="gramEnd"/>
      <w:r w:rsidR="00390E86">
        <w:t xml:space="preserve"> the Ocean</w:t>
      </w:r>
      <w:r w:rsidR="00390E86" w:rsidRPr="00160DC5">
        <w:t xml:space="preserve"> provide</w:t>
      </w:r>
      <w:r w:rsidR="007B25A7">
        <w:t>s</w:t>
      </w:r>
      <w:r w:rsidR="00390E86" w:rsidRPr="00160DC5">
        <w:t xml:space="preserve"> foraging habitat</w:t>
      </w:r>
      <w:r w:rsidR="00390E86">
        <w:t>,</w:t>
      </w:r>
      <w:r w:rsidR="00390E86" w:rsidRPr="00160DC5">
        <w:t xml:space="preserve"> but </w:t>
      </w:r>
      <w:r w:rsidR="007B25A7">
        <w:t xml:space="preserve">does not provide </w:t>
      </w:r>
      <w:r w:rsidR="007C6D7C">
        <w:t xml:space="preserve">nesting </w:t>
      </w:r>
      <w:r w:rsidR="00390E86" w:rsidRPr="00160DC5">
        <w:t xml:space="preserve">habitat </w:t>
      </w:r>
      <w:r w:rsidR="001C0B57">
        <w:t xml:space="preserve">because the </w:t>
      </w:r>
      <w:r w:rsidR="00247BC7">
        <w:t>T</w:t>
      </w:r>
      <w:r w:rsidR="001C0B57">
        <w:t>erns nest on land</w:t>
      </w:r>
      <w:r w:rsidR="00247BC7">
        <w:t>, directly on the ground</w:t>
      </w:r>
      <w:r w:rsidR="001C0B57">
        <w:t xml:space="preserve">.  </w:t>
      </w:r>
      <w:proofErr w:type="spellStart"/>
      <w:r w:rsidR="00D26CA1">
        <w:t>Popponesset</w:t>
      </w:r>
      <w:proofErr w:type="spellEnd"/>
      <w:r w:rsidR="00D26CA1">
        <w:t xml:space="preserve"> Spit and </w:t>
      </w:r>
      <w:r w:rsidR="002923D5">
        <w:t>some</w:t>
      </w:r>
      <w:r w:rsidR="00D26CA1">
        <w:t xml:space="preserve"> area</w:t>
      </w:r>
      <w:r w:rsidR="002923D5">
        <w:t>s</w:t>
      </w:r>
      <w:r w:rsidR="00D26CA1">
        <w:t xml:space="preserve"> of the flood tidal delta </w:t>
      </w:r>
      <w:r w:rsidR="001C0B57">
        <w:t xml:space="preserve">beyond the project site </w:t>
      </w:r>
      <w:r w:rsidR="00D26CA1">
        <w:t xml:space="preserve">that </w:t>
      </w:r>
      <w:r w:rsidR="002923D5">
        <w:t>are</w:t>
      </w:r>
      <w:r w:rsidR="00D26CA1">
        <w:t xml:space="preserve"> exposed at low tide provide additional habitat functions for the </w:t>
      </w:r>
      <w:r w:rsidR="006169D5">
        <w:t>T</w:t>
      </w:r>
      <w:r w:rsidR="00D26CA1">
        <w:t>erns</w:t>
      </w:r>
      <w:r w:rsidR="001C0B57">
        <w:t xml:space="preserve">, including </w:t>
      </w:r>
      <w:r w:rsidR="006169D5">
        <w:t>r</w:t>
      </w:r>
      <w:r w:rsidR="001C0B57">
        <w:t xml:space="preserve">esting </w:t>
      </w:r>
      <w:r w:rsidR="00F927A7">
        <w:t>or loafing</w:t>
      </w:r>
      <w:r w:rsidR="006169D5">
        <w:t xml:space="preserve"> </w:t>
      </w:r>
      <w:r w:rsidR="001C0B57">
        <w:t>habitat</w:t>
      </w:r>
      <w:r w:rsidR="007C6D7C">
        <w:t>.</w:t>
      </w:r>
      <w:r w:rsidR="004466F7">
        <w:rPr>
          <w:rStyle w:val="FootnoteReference"/>
        </w:rPr>
        <w:footnoteReference w:id="4"/>
      </w:r>
      <w:r w:rsidR="006169D5">
        <w:t xml:space="preserve"> </w:t>
      </w:r>
      <w:proofErr w:type="spellStart"/>
      <w:r w:rsidR="006169D5">
        <w:t>Popponesset</w:t>
      </w:r>
      <w:proofErr w:type="spellEnd"/>
      <w:r w:rsidR="006169D5">
        <w:t xml:space="preserve"> Spit provides nesting</w:t>
      </w:r>
      <w:r w:rsidR="001C0B57">
        <w:t xml:space="preserve"> </w:t>
      </w:r>
      <w:r w:rsidR="006169D5">
        <w:t>habitat for the Least Tern and Piping Plover</w:t>
      </w:r>
      <w:r w:rsidR="007C6D7C">
        <w:t>,</w:t>
      </w:r>
      <w:r w:rsidR="007C6D7C" w:rsidRPr="007C6D7C">
        <w:t xml:space="preserve"> </w:t>
      </w:r>
      <w:r w:rsidR="007C6D7C">
        <w:t>another rare species.</w:t>
      </w:r>
      <w:r w:rsidR="006169D5">
        <w:rPr>
          <w:rStyle w:val="FootnoteReference"/>
        </w:rPr>
        <w:footnoteReference w:id="5"/>
      </w:r>
      <w:r w:rsidR="006169D5">
        <w:t xml:space="preserve">  </w:t>
      </w:r>
      <w:r w:rsidR="00D26CA1">
        <w:t xml:space="preserve">  </w:t>
      </w:r>
    </w:p>
    <w:p w:rsidR="00F81F51" w:rsidRDefault="00130AE3" w:rsidP="00160DC5">
      <w:pPr>
        <w:pStyle w:val="Default"/>
        <w:spacing w:line="480" w:lineRule="auto"/>
        <w:ind w:firstLine="720"/>
        <w:contextualSpacing/>
      </w:pPr>
      <w:proofErr w:type="spellStart"/>
      <w:r>
        <w:t>Popponesset</w:t>
      </w:r>
      <w:proofErr w:type="spellEnd"/>
      <w:r>
        <w:t xml:space="preserve"> Bay, including the project site, </w:t>
      </w:r>
      <w:r w:rsidR="001C0B57">
        <w:t xml:space="preserve">currently </w:t>
      </w:r>
      <w:r>
        <w:t>is used extensively for recreation</w:t>
      </w:r>
      <w:r w:rsidR="001C0B57">
        <w:t>.  Specific activities identified include</w:t>
      </w:r>
      <w:r>
        <w:t xml:space="preserve"> swimming, wading, fishing, sailing, a youth sailing program, motor boating, kayaking, canoeing, paddle-boarding, and wind-surfing.</w:t>
      </w:r>
      <w:r w:rsidR="0011073F">
        <w:t xml:space="preserve">  </w:t>
      </w:r>
      <w:r w:rsidR="00DA17BA">
        <w:t xml:space="preserve">Hearing Ex. 1, </w:t>
      </w:r>
      <w:r w:rsidR="007C6D7C">
        <w:t xml:space="preserve">Correspondence from Brian Wall on behalf of Residents Group to Secretary Richard K. Sullivan re Proposed Shellfish Grant, </w:t>
      </w:r>
      <w:proofErr w:type="spellStart"/>
      <w:r w:rsidR="007C6D7C">
        <w:t>Popponesset</w:t>
      </w:r>
      <w:proofErr w:type="spellEnd"/>
      <w:r w:rsidR="007C6D7C">
        <w:t xml:space="preserve"> </w:t>
      </w:r>
      <w:r w:rsidR="009A00FA">
        <w:t>B</w:t>
      </w:r>
      <w:r w:rsidR="007C6D7C">
        <w:t>ay (August 13, 2013).</w:t>
      </w:r>
      <w:r w:rsidR="00247BC7">
        <w:t xml:space="preserve"> </w:t>
      </w:r>
      <w:r w:rsidR="00DA17BA">
        <w:t xml:space="preserve"> </w:t>
      </w:r>
      <w:r w:rsidR="0011073F">
        <w:t xml:space="preserve">Areas </w:t>
      </w:r>
      <w:r w:rsidR="001C0B57">
        <w:t xml:space="preserve">of the flood tidal delta </w:t>
      </w:r>
      <w:r w:rsidR="0011073F">
        <w:t xml:space="preserve">exposed at low tide are used for beaching small boats, swimming, walking, picnicking, kite flying, and fishing.  </w:t>
      </w:r>
      <w:r w:rsidR="00DA17BA" w:rsidRPr="00DA17BA">
        <w:rPr>
          <w:u w:val="single"/>
        </w:rPr>
        <w:t>Id</w:t>
      </w:r>
      <w:r w:rsidR="00DA17BA">
        <w:t xml:space="preserve">.  </w:t>
      </w:r>
      <w:r w:rsidR="007B25A7">
        <w:t xml:space="preserve">The watershed of </w:t>
      </w:r>
      <w:proofErr w:type="spellStart"/>
      <w:r w:rsidR="007B25A7">
        <w:t>Popponesset</w:t>
      </w:r>
      <w:proofErr w:type="spellEnd"/>
      <w:r w:rsidR="007B25A7">
        <w:t xml:space="preserve"> </w:t>
      </w:r>
      <w:r w:rsidR="002B3A82">
        <w:t>B</w:t>
      </w:r>
      <w:r w:rsidR="007B25A7">
        <w:t xml:space="preserve">ay is developed, and the shoreline has waterfront homes and </w:t>
      </w:r>
      <w:r w:rsidR="007B25A7" w:rsidRPr="002B6847">
        <w:t xml:space="preserve">numerous docks.  </w:t>
      </w:r>
    </w:p>
    <w:p w:rsidR="00936706" w:rsidRDefault="00D522AC" w:rsidP="00160DC5">
      <w:pPr>
        <w:pStyle w:val="Default"/>
        <w:spacing w:line="480" w:lineRule="auto"/>
        <w:ind w:firstLine="720"/>
        <w:contextualSpacing/>
      </w:pPr>
      <w:r w:rsidRPr="002B6847">
        <w:t>Terns</w:t>
      </w:r>
      <w:r w:rsidR="00364E2A">
        <w:t xml:space="preserve">, genus </w:t>
      </w:r>
      <w:r w:rsidR="00364E2A" w:rsidRPr="00364E2A">
        <w:rPr>
          <w:i/>
        </w:rPr>
        <w:t>Sterna</w:t>
      </w:r>
      <w:r w:rsidR="00364E2A">
        <w:t>,</w:t>
      </w:r>
      <w:r w:rsidRPr="002B6847">
        <w:t xml:space="preserve"> are </w:t>
      </w:r>
      <w:r w:rsidR="00773207">
        <w:t>acrobatic and gregarious</w:t>
      </w:r>
      <w:r w:rsidRPr="002B6847">
        <w:t xml:space="preserve"> </w:t>
      </w:r>
      <w:r w:rsidR="00247BC7">
        <w:t>sea</w:t>
      </w:r>
      <w:r w:rsidRPr="002B6847">
        <w:t xml:space="preserve">birds, </w:t>
      </w:r>
      <w:r w:rsidR="00364E2A">
        <w:t xml:space="preserve">generally </w:t>
      </w:r>
      <w:r w:rsidRPr="002B6847">
        <w:t>with a black cap, gray and white underside</w:t>
      </w:r>
      <w:r w:rsidR="00364E2A">
        <w:t>s,</w:t>
      </w:r>
      <w:r w:rsidRPr="002B6847">
        <w:t xml:space="preserve"> and gray wings.  </w:t>
      </w:r>
      <w:r w:rsidR="00225A86" w:rsidRPr="004E26A7">
        <w:rPr>
          <w:u w:val="single"/>
        </w:rPr>
        <w:t>See</w:t>
      </w:r>
      <w:r w:rsidR="00225A86">
        <w:t xml:space="preserve"> NHESP Fact Sheets for Roseate Tern, Common </w:t>
      </w:r>
      <w:r w:rsidR="00225A86">
        <w:lastRenderedPageBreak/>
        <w:t xml:space="preserve">Tern, and </w:t>
      </w:r>
      <w:r w:rsidR="00230E70">
        <w:t>L</w:t>
      </w:r>
      <w:r w:rsidR="00225A86">
        <w:t xml:space="preserve">east Tern, </w:t>
      </w:r>
      <w:hyperlink r:id="rId8" w:anchor="MESAbird" w:history="1">
        <w:r w:rsidR="00225A86" w:rsidRPr="00D954A5">
          <w:rPr>
            <w:rStyle w:val="Hyperlink"/>
          </w:rPr>
          <w:t>http://www.mass.gov/eea/agencies/dfg/dfw/natural-heritage/species-information-and-conservation/mesa-list/list-of-rare-species-in-massachusetts.html#MESAbird</w:t>
        </w:r>
      </w:hyperlink>
      <w:r w:rsidR="00225A86">
        <w:t>.</w:t>
      </w:r>
      <w:r w:rsidR="00230E70">
        <w:rPr>
          <w:rStyle w:val="FootnoteReference"/>
        </w:rPr>
        <w:footnoteReference w:id="6"/>
      </w:r>
      <w:r w:rsidR="00225A86">
        <w:t xml:space="preserve">  </w:t>
      </w:r>
      <w:r w:rsidR="00247BC7">
        <w:t xml:space="preserve">Roseate and Common Terns are about </w:t>
      </w:r>
      <w:r w:rsidR="00FF02FF">
        <w:t xml:space="preserve">12 to </w:t>
      </w:r>
      <w:r w:rsidR="00247BC7">
        <w:t xml:space="preserve">14 inches in length, </w:t>
      </w:r>
      <w:r w:rsidR="00FF02FF">
        <w:t>the Roseate with longer tail feathers,</w:t>
      </w:r>
      <w:r w:rsidR="00247BC7">
        <w:t xml:space="preserve"> while Least Terns are about 9 inches long</w:t>
      </w:r>
      <w:r w:rsidR="00FF02FF">
        <w:t>.</w:t>
      </w:r>
      <w:r w:rsidR="00FF02FF">
        <w:rPr>
          <w:rStyle w:val="FootnoteReference"/>
        </w:rPr>
        <w:footnoteReference w:id="7"/>
      </w:r>
      <w:r w:rsidR="00247BC7">
        <w:t xml:space="preserve">  </w:t>
      </w:r>
      <w:proofErr w:type="gramStart"/>
      <w:r w:rsidR="00187D71">
        <w:t>They typically plung</w:t>
      </w:r>
      <w:r w:rsidR="004466F7">
        <w:t>e</w:t>
      </w:r>
      <w:r w:rsidR="00187D71">
        <w:t>-dive from flight to catch fish within the top six inches of the water surface.</w:t>
      </w:r>
      <w:proofErr w:type="gramEnd"/>
      <w:r w:rsidR="00187D71">
        <w:t xml:space="preserve">  </w:t>
      </w:r>
      <w:proofErr w:type="spellStart"/>
      <w:r w:rsidR="00187D71">
        <w:t>Burm</w:t>
      </w:r>
      <w:proofErr w:type="spellEnd"/>
      <w:r w:rsidR="00187D71">
        <w:t xml:space="preserve"> PFDT, </w:t>
      </w:r>
      <w:proofErr w:type="spellStart"/>
      <w:r w:rsidR="00187D71">
        <w:t>paras</w:t>
      </w:r>
      <w:proofErr w:type="spellEnd"/>
      <w:r w:rsidR="00187D71">
        <w:t xml:space="preserve">. </w:t>
      </w:r>
      <w:proofErr w:type="gramStart"/>
      <w:r w:rsidR="00187D71">
        <w:t>12, 15-16, 22; Perkins Hearing Testimony.</w:t>
      </w:r>
      <w:proofErr w:type="gramEnd"/>
      <w:r w:rsidR="00187D71">
        <w:t xml:space="preserve">  </w:t>
      </w:r>
      <w:r w:rsidRPr="002B6847">
        <w:t>T</w:t>
      </w:r>
      <w:r w:rsidR="00DA17BA">
        <w:t>erns were hunted for their plumage for the decoration of hats</w:t>
      </w:r>
      <w:r w:rsidR="00324B2B" w:rsidRPr="002B6847">
        <w:t xml:space="preserve"> in the 1800s</w:t>
      </w:r>
      <w:r w:rsidRPr="002B6847">
        <w:t xml:space="preserve">, </w:t>
      </w:r>
      <w:r w:rsidR="006E5CBB">
        <w:t xml:space="preserve">leading to precipitous declines in their populations prior to their </w:t>
      </w:r>
      <w:r w:rsidRPr="002B6847">
        <w:t>legal protection</w:t>
      </w:r>
      <w:r w:rsidR="006E5CBB">
        <w:t>.</w:t>
      </w:r>
      <w:r w:rsidRPr="002B6847">
        <w:t xml:space="preserve"> </w:t>
      </w:r>
      <w:r w:rsidR="004466F7">
        <w:t xml:space="preserve"> </w:t>
      </w:r>
      <w:proofErr w:type="gramStart"/>
      <w:r w:rsidR="004466F7">
        <w:t>NHESP Fact Sheets.</w:t>
      </w:r>
      <w:proofErr w:type="gramEnd"/>
      <w:r w:rsidR="004466F7">
        <w:t xml:space="preserve">  </w:t>
      </w:r>
      <w:r w:rsidR="007B25A7" w:rsidRPr="002B6847">
        <w:t xml:space="preserve">More recently, </w:t>
      </w:r>
      <w:r w:rsidR="00081B8B">
        <w:t>Terns</w:t>
      </w:r>
      <w:r w:rsidR="006E5CBB">
        <w:t xml:space="preserve"> have been displaced from </w:t>
      </w:r>
      <w:r w:rsidR="007B25A7" w:rsidRPr="002B6847">
        <w:t>nesting sites by herring gulls</w:t>
      </w:r>
      <w:r w:rsidR="00187D71">
        <w:t xml:space="preserve"> and their </w:t>
      </w:r>
      <w:r w:rsidR="00177467">
        <w:t>populations</w:t>
      </w:r>
      <w:r w:rsidR="00187D71">
        <w:t xml:space="preserve"> have fluctuated</w:t>
      </w:r>
      <w:r w:rsidR="007B25A7" w:rsidRPr="002B6847">
        <w:t>.</w:t>
      </w:r>
      <w:r w:rsidR="00187D71">
        <w:rPr>
          <w:rStyle w:val="FootnoteReference"/>
        </w:rPr>
        <w:footnoteReference w:id="8"/>
      </w:r>
      <w:r w:rsidR="00081B8B">
        <w:t xml:space="preserve"> </w:t>
      </w:r>
      <w:r w:rsidR="007B25A7" w:rsidRPr="002B6847">
        <w:t xml:space="preserve"> </w:t>
      </w:r>
      <w:r w:rsidR="006E5CBB" w:rsidRPr="006E5CBB">
        <w:rPr>
          <w:u w:val="single"/>
        </w:rPr>
        <w:t>Id</w:t>
      </w:r>
      <w:r w:rsidR="006E5CBB">
        <w:t xml:space="preserve">.  </w:t>
      </w:r>
      <w:r w:rsidR="00FE20FC">
        <w:t xml:space="preserve"> </w:t>
      </w:r>
      <w:r w:rsidR="00F0460D">
        <w:t xml:space="preserve">The largest populations of </w:t>
      </w:r>
      <w:r w:rsidR="008F61A9">
        <w:t>T</w:t>
      </w:r>
      <w:r w:rsidR="00F0460D">
        <w:t xml:space="preserve">erns in Massachusetts are found in Buzzards Bay and </w:t>
      </w:r>
      <w:r w:rsidR="00557B01">
        <w:t xml:space="preserve">on </w:t>
      </w:r>
      <w:r w:rsidR="00F0460D">
        <w:t>Cape Cod.  With some variation between species, the Terns arrive in</w:t>
      </w:r>
      <w:r w:rsidR="008F61A9">
        <w:t xml:space="preserve"> late April or</w:t>
      </w:r>
      <w:r w:rsidR="00F0460D">
        <w:t xml:space="preserve"> the beginning of May from South America and after courtship, they nest in colonies and raise chicks. </w:t>
      </w:r>
      <w:r w:rsidR="00FE20FC" w:rsidRPr="00FE20FC">
        <w:rPr>
          <w:u w:val="single"/>
        </w:rPr>
        <w:t>Id</w:t>
      </w:r>
      <w:r w:rsidR="00FE20FC">
        <w:t xml:space="preserve">. </w:t>
      </w:r>
      <w:r w:rsidR="00F0460D">
        <w:t xml:space="preserve"> </w:t>
      </w:r>
      <w:r w:rsidR="000667F5">
        <w:t>Typically, they fly from their nesting colony to a good foraging site and return with a single fish</w:t>
      </w:r>
      <w:r w:rsidR="00081B8B">
        <w:t xml:space="preserve"> for their brood</w:t>
      </w:r>
      <w:r w:rsidR="000667F5">
        <w:t xml:space="preserve">.  </w:t>
      </w:r>
      <w:r w:rsidR="00F0460D">
        <w:t>T</w:t>
      </w:r>
      <w:r w:rsidR="00081B8B">
        <w:t>erns</w:t>
      </w:r>
      <w:r w:rsidR="00F0460D">
        <w:t xml:space="preserve"> leave their nesting colonies </w:t>
      </w:r>
      <w:r w:rsidR="00081B8B">
        <w:t xml:space="preserve">after the chicks have fledged </w:t>
      </w:r>
      <w:r w:rsidR="00F0460D">
        <w:t xml:space="preserve">and gather on staging areas prior to their southerly migration in </w:t>
      </w:r>
      <w:r w:rsidR="008F61A9">
        <w:t xml:space="preserve">late August or </w:t>
      </w:r>
      <w:r w:rsidR="00F0460D">
        <w:t>early September.</w:t>
      </w:r>
      <w:r w:rsidR="001B5A7F">
        <w:t xml:space="preserve">  </w:t>
      </w:r>
      <w:r w:rsidR="00FE20FC" w:rsidRPr="00FE20FC">
        <w:rPr>
          <w:u w:val="single"/>
        </w:rPr>
        <w:t>Id</w:t>
      </w:r>
      <w:r w:rsidR="00FE20FC">
        <w:t xml:space="preserve">.  </w:t>
      </w:r>
      <w:r w:rsidR="001B5A7F">
        <w:t>The lifespan of Terns may exceed 20 years.</w:t>
      </w:r>
      <w:r w:rsidR="00FE20FC">
        <w:t xml:space="preserve"> </w:t>
      </w:r>
      <w:r w:rsidR="00FE20FC" w:rsidRPr="00FE20FC">
        <w:rPr>
          <w:u w:val="single"/>
        </w:rPr>
        <w:t>Id</w:t>
      </w:r>
      <w:r w:rsidR="00FE20FC">
        <w:t>.</w:t>
      </w:r>
      <w:r w:rsidR="001B5A7F">
        <w:t xml:space="preserve">  </w:t>
      </w:r>
    </w:p>
    <w:p w:rsidR="001B5A7F" w:rsidRPr="00AE2F3B" w:rsidRDefault="00364E2A" w:rsidP="001B5A7F">
      <w:pPr>
        <w:pStyle w:val="Default"/>
        <w:spacing w:line="480" w:lineRule="auto"/>
        <w:ind w:firstLine="720"/>
        <w:contextualSpacing/>
      </w:pPr>
      <w:r>
        <w:t xml:space="preserve">The </w:t>
      </w:r>
      <w:r w:rsidR="00FD708C" w:rsidRPr="002B6847">
        <w:t xml:space="preserve">Roseate </w:t>
      </w:r>
      <w:r w:rsidR="006E5CBB">
        <w:t>T</w:t>
      </w:r>
      <w:r w:rsidR="00FD708C" w:rsidRPr="002B6847">
        <w:t xml:space="preserve">ern, </w:t>
      </w:r>
      <w:r w:rsidR="00FD708C" w:rsidRPr="002B6847">
        <w:rPr>
          <w:i/>
        </w:rPr>
        <w:t xml:space="preserve">Sterna </w:t>
      </w:r>
      <w:proofErr w:type="spellStart"/>
      <w:r w:rsidR="00FD708C" w:rsidRPr="002B6847">
        <w:rPr>
          <w:i/>
        </w:rPr>
        <w:t>dougalli</w:t>
      </w:r>
      <w:proofErr w:type="spellEnd"/>
      <w:r w:rsidR="00FD708C" w:rsidRPr="002B6847">
        <w:t xml:space="preserve">, </w:t>
      </w:r>
      <w:r>
        <w:t>is</w:t>
      </w:r>
      <w:r w:rsidR="00FD708C" w:rsidRPr="002B6847">
        <w:t xml:space="preserve"> a federally and state-listed </w:t>
      </w:r>
      <w:r w:rsidR="00F560C4">
        <w:t>endangered</w:t>
      </w:r>
      <w:r w:rsidR="00FD708C" w:rsidRPr="002B6847">
        <w:t xml:space="preserve"> species which nests in </w:t>
      </w:r>
      <w:r w:rsidR="007B25A7" w:rsidRPr="002B6847">
        <w:t xml:space="preserve">several sites in coastal New England, including </w:t>
      </w:r>
      <w:r w:rsidR="00FD708C" w:rsidRPr="002B6847">
        <w:t>Massachusetts</w:t>
      </w:r>
      <w:r w:rsidR="007B25A7" w:rsidRPr="002B6847">
        <w:t>,</w:t>
      </w:r>
      <w:r w:rsidR="00FD708C" w:rsidRPr="002B6847">
        <w:t xml:space="preserve"> and migrates to </w:t>
      </w:r>
      <w:r w:rsidR="00FD708C" w:rsidRPr="002B6847">
        <w:lastRenderedPageBreak/>
        <w:t>South America.</w:t>
      </w:r>
      <w:r w:rsidR="0025541C" w:rsidRPr="0025541C">
        <w:rPr>
          <w:rStyle w:val="FootnoteReference"/>
        </w:rPr>
        <w:t xml:space="preserve"> </w:t>
      </w:r>
      <w:r w:rsidR="0025541C">
        <w:rPr>
          <w:rStyle w:val="FootnoteReference"/>
        </w:rPr>
        <w:footnoteReference w:id="9"/>
      </w:r>
      <w:r w:rsidR="0025541C" w:rsidRPr="00AE2F3B">
        <w:t xml:space="preserve"> </w:t>
      </w:r>
      <w:r w:rsidR="0025541C">
        <w:t xml:space="preserve"> </w:t>
      </w:r>
      <w:r w:rsidR="00FD708C" w:rsidRPr="002B6847">
        <w:t xml:space="preserve">The Roseate </w:t>
      </w:r>
      <w:r w:rsidR="006E5CBB">
        <w:t>T</w:t>
      </w:r>
      <w:r w:rsidR="00FD708C" w:rsidRPr="002B6847">
        <w:t xml:space="preserve">ern feeds primarily by plunge-diving for </w:t>
      </w:r>
      <w:r w:rsidR="003624D5" w:rsidRPr="002B6847">
        <w:t xml:space="preserve">American </w:t>
      </w:r>
      <w:r w:rsidR="00DA17BA">
        <w:t>S</w:t>
      </w:r>
      <w:r w:rsidR="00FD708C" w:rsidRPr="002B6847">
        <w:t xml:space="preserve">and </w:t>
      </w:r>
      <w:r w:rsidR="00DA17BA">
        <w:t>L</w:t>
      </w:r>
      <w:r w:rsidR="00FD708C" w:rsidRPr="002B6847">
        <w:t>ance</w:t>
      </w:r>
      <w:r w:rsidR="003624D5" w:rsidRPr="002B6847">
        <w:t>, a small fish that comprises about 70% of its diet</w:t>
      </w:r>
      <w:r w:rsidR="008F61A9">
        <w:t xml:space="preserve">. </w:t>
      </w:r>
      <w:r w:rsidR="00FE20FC">
        <w:t xml:space="preserve"> </w:t>
      </w:r>
      <w:proofErr w:type="gramStart"/>
      <w:r w:rsidR="00FE20FC">
        <w:t>NHESP Fact Sheet.</w:t>
      </w:r>
      <w:proofErr w:type="gramEnd"/>
      <w:r w:rsidR="00FE20FC">
        <w:rPr>
          <w:rStyle w:val="FootnoteReference"/>
        </w:rPr>
        <w:footnoteReference w:id="10"/>
      </w:r>
      <w:r w:rsidR="00FE20FC">
        <w:t xml:space="preserve"> </w:t>
      </w:r>
      <w:r w:rsidR="008F61A9">
        <w:t xml:space="preserve"> It will </w:t>
      </w:r>
      <w:r w:rsidR="002F3743" w:rsidRPr="002B6847">
        <w:t xml:space="preserve">also </w:t>
      </w:r>
      <w:r w:rsidR="008F61A9">
        <w:t xml:space="preserve">feed </w:t>
      </w:r>
      <w:r w:rsidR="002F3743" w:rsidRPr="002B6847">
        <w:t>by surface dipping or contact dipping for other small fish.</w:t>
      </w:r>
      <w:r w:rsidR="003624D5" w:rsidRPr="002B6847">
        <w:t xml:space="preserve">  </w:t>
      </w:r>
      <w:r w:rsidR="00373AE5">
        <w:t xml:space="preserve">Roseate Terns prefer shallow sandbars, shoals, or similar areas </w:t>
      </w:r>
      <w:r w:rsidR="0025541C">
        <w:t xml:space="preserve">for foraging </w:t>
      </w:r>
      <w:r w:rsidR="00557B01">
        <w:t xml:space="preserve">that are likely to attract Sand Lance, </w:t>
      </w:r>
      <w:r w:rsidR="00373AE5">
        <w:t>within 3</w:t>
      </w:r>
      <w:r w:rsidR="00162C47">
        <w:t>2</w:t>
      </w:r>
      <w:r w:rsidR="00373AE5">
        <w:t xml:space="preserve"> km </w:t>
      </w:r>
      <w:r w:rsidR="00081B8B">
        <w:t xml:space="preserve">or </w:t>
      </w:r>
      <w:r w:rsidR="00162C47">
        <w:t xml:space="preserve">about 20 </w:t>
      </w:r>
      <w:r w:rsidR="00081B8B">
        <w:t xml:space="preserve">miles </w:t>
      </w:r>
      <w:r w:rsidR="00373AE5">
        <w:t xml:space="preserve">of their nesting sites. </w:t>
      </w:r>
      <w:proofErr w:type="spellStart"/>
      <w:r w:rsidR="00162C47">
        <w:t>Burm</w:t>
      </w:r>
      <w:proofErr w:type="spellEnd"/>
      <w:r w:rsidR="00162C47">
        <w:t xml:space="preserve"> PFDT, </w:t>
      </w:r>
      <w:proofErr w:type="spellStart"/>
      <w:r w:rsidR="00162C47">
        <w:t>para</w:t>
      </w:r>
      <w:proofErr w:type="spellEnd"/>
      <w:r w:rsidR="00162C47">
        <w:t xml:space="preserve">. </w:t>
      </w:r>
      <w:proofErr w:type="gramStart"/>
      <w:r w:rsidR="00162C47">
        <w:t xml:space="preserve">25, citing U.S. Fish and Wildlife Service, </w:t>
      </w:r>
      <w:r w:rsidR="00162C47" w:rsidRPr="008F61A9">
        <w:rPr>
          <w:i/>
        </w:rPr>
        <w:t xml:space="preserve">Caribbean Roseate </w:t>
      </w:r>
      <w:r w:rsidR="00C078E2">
        <w:rPr>
          <w:i/>
        </w:rPr>
        <w:t>Tern and North Atlantic Roseate T</w:t>
      </w:r>
      <w:r w:rsidR="00162C47" w:rsidRPr="008F61A9">
        <w:rPr>
          <w:i/>
        </w:rPr>
        <w:t xml:space="preserve">ern (Sterna </w:t>
      </w:r>
      <w:proofErr w:type="spellStart"/>
      <w:r w:rsidR="00162C47" w:rsidRPr="008F61A9">
        <w:rPr>
          <w:i/>
        </w:rPr>
        <w:t>dougallii</w:t>
      </w:r>
      <w:proofErr w:type="spellEnd"/>
      <w:r w:rsidR="00162C47" w:rsidRPr="008F61A9">
        <w:rPr>
          <w:i/>
        </w:rPr>
        <w:t xml:space="preserve"> </w:t>
      </w:r>
      <w:proofErr w:type="spellStart"/>
      <w:r w:rsidR="00162C47" w:rsidRPr="008F61A9">
        <w:rPr>
          <w:i/>
        </w:rPr>
        <w:t>dougallii</w:t>
      </w:r>
      <w:proofErr w:type="spellEnd"/>
      <w:r w:rsidR="00162C47" w:rsidRPr="008F61A9">
        <w:rPr>
          <w:i/>
        </w:rPr>
        <w:t>), 5 yea</w:t>
      </w:r>
      <w:r w:rsidR="00162C47">
        <w:rPr>
          <w:i/>
        </w:rPr>
        <w:t xml:space="preserve">r Review Summary and Evaluation </w:t>
      </w:r>
      <w:r w:rsidR="00162C47">
        <w:t>(2010).</w:t>
      </w:r>
      <w:proofErr w:type="gramEnd"/>
      <w:r w:rsidR="00162C47">
        <w:t xml:space="preserve"> </w:t>
      </w:r>
      <w:r w:rsidR="00373AE5">
        <w:t xml:space="preserve"> </w:t>
      </w:r>
      <w:r w:rsidR="0025541C">
        <w:t xml:space="preserve">Roseate Terns in Massachusetts nest in colonies with Common Terns.  </w:t>
      </w:r>
      <w:r w:rsidR="001B5A7F">
        <w:t xml:space="preserve">The vast majority of Roseate Terns in Massachusetts nest on two islands in Buzzards </w:t>
      </w:r>
      <w:r w:rsidR="008F61A9">
        <w:t>B</w:t>
      </w:r>
      <w:r w:rsidR="001B5A7F">
        <w:t xml:space="preserve">ay, Bird Island in Marion and Ram Island in </w:t>
      </w:r>
      <w:proofErr w:type="spellStart"/>
      <w:r w:rsidR="001B5A7F">
        <w:t>Mattapoissett</w:t>
      </w:r>
      <w:proofErr w:type="spellEnd"/>
      <w:r w:rsidR="00162C47">
        <w:t xml:space="preserve">, as well as </w:t>
      </w:r>
      <w:proofErr w:type="spellStart"/>
      <w:r w:rsidR="00557B01">
        <w:t>M</w:t>
      </w:r>
      <w:r w:rsidR="00162C47">
        <w:t>onomoy</w:t>
      </w:r>
      <w:proofErr w:type="spellEnd"/>
      <w:r w:rsidR="00162C47">
        <w:t xml:space="preserve"> Island in Chatham</w:t>
      </w:r>
      <w:r w:rsidR="001B5A7F">
        <w:t xml:space="preserve">.  </w:t>
      </w:r>
      <w:proofErr w:type="spellStart"/>
      <w:r w:rsidR="00162C47">
        <w:t>Popponesset</w:t>
      </w:r>
      <w:proofErr w:type="spellEnd"/>
      <w:r w:rsidR="00162C47">
        <w:t xml:space="preserve"> Bay foraging habitat is 24 to 39 km, or about 15 to 24 miles, from the nesting habitat.  </w:t>
      </w:r>
      <w:proofErr w:type="spellStart"/>
      <w:r w:rsidR="00162C47">
        <w:t>Burm</w:t>
      </w:r>
      <w:proofErr w:type="spellEnd"/>
      <w:r w:rsidR="00162C47">
        <w:t xml:space="preserve"> PFDT, </w:t>
      </w:r>
      <w:proofErr w:type="spellStart"/>
      <w:r w:rsidR="00162C47">
        <w:t>para</w:t>
      </w:r>
      <w:proofErr w:type="spellEnd"/>
      <w:r w:rsidR="00162C47">
        <w:t xml:space="preserve">. 25.  </w:t>
      </w:r>
    </w:p>
    <w:p w:rsidR="00CC0C07" w:rsidRDefault="003624D5" w:rsidP="00AE2F3B">
      <w:pPr>
        <w:pStyle w:val="Default"/>
        <w:spacing w:line="480" w:lineRule="auto"/>
        <w:ind w:firstLine="720"/>
        <w:contextualSpacing/>
      </w:pPr>
      <w:r w:rsidRPr="002B6847">
        <w:t>The Common Tern</w:t>
      </w:r>
      <w:r w:rsidR="00AE2F3B">
        <w:t>,</w:t>
      </w:r>
      <w:r w:rsidRPr="002B6847">
        <w:t xml:space="preserve"> </w:t>
      </w:r>
      <w:r w:rsidR="0088509C" w:rsidRPr="0088509C">
        <w:rPr>
          <w:i/>
        </w:rPr>
        <w:t>S</w:t>
      </w:r>
      <w:r w:rsidRPr="002B6847">
        <w:rPr>
          <w:i/>
        </w:rPr>
        <w:t xml:space="preserve">terna </w:t>
      </w:r>
      <w:proofErr w:type="spellStart"/>
      <w:r w:rsidRPr="002B6847">
        <w:rPr>
          <w:i/>
        </w:rPr>
        <w:t>hirundo</w:t>
      </w:r>
      <w:proofErr w:type="spellEnd"/>
      <w:r w:rsidRPr="002B6847">
        <w:rPr>
          <w:i/>
        </w:rPr>
        <w:t xml:space="preserve">, </w:t>
      </w:r>
      <w:r w:rsidR="00AE2F3B" w:rsidRPr="00AE2F3B">
        <w:t>is</w:t>
      </w:r>
      <w:r w:rsidR="00AE2F3B">
        <w:rPr>
          <w:i/>
        </w:rPr>
        <w:t xml:space="preserve"> </w:t>
      </w:r>
      <w:r w:rsidR="00AE2F3B">
        <w:t xml:space="preserve">a </w:t>
      </w:r>
      <w:r w:rsidRPr="002B6847">
        <w:t xml:space="preserve">Species of Special Concern </w:t>
      </w:r>
      <w:r w:rsidR="00312716" w:rsidRPr="002B6847">
        <w:t xml:space="preserve">that </w:t>
      </w:r>
      <w:r w:rsidRPr="002B6847">
        <w:t>also feed</w:t>
      </w:r>
      <w:r w:rsidR="00CC0C07">
        <w:t>s</w:t>
      </w:r>
      <w:r w:rsidRPr="002B6847">
        <w:t xml:space="preserve"> primarily by plunge-diving</w:t>
      </w:r>
      <w:r w:rsidR="002F3743" w:rsidRPr="002B6847">
        <w:t xml:space="preserve">, surface dipping, or </w:t>
      </w:r>
      <w:proofErr w:type="gramStart"/>
      <w:r w:rsidR="002F3743" w:rsidRPr="002B6847">
        <w:t>contact</w:t>
      </w:r>
      <w:proofErr w:type="gramEnd"/>
      <w:r w:rsidR="002F3743" w:rsidRPr="002B6847">
        <w:t xml:space="preserve"> dipping</w:t>
      </w:r>
      <w:r w:rsidRPr="002B6847">
        <w:t xml:space="preserve"> </w:t>
      </w:r>
      <w:r w:rsidR="00AE2F3B">
        <w:t xml:space="preserve">but is more of a </w:t>
      </w:r>
      <w:r w:rsidR="000667F5">
        <w:t xml:space="preserve">food </w:t>
      </w:r>
      <w:r w:rsidR="00AE2F3B">
        <w:t>generalist than the</w:t>
      </w:r>
      <w:r w:rsidR="000667F5">
        <w:t xml:space="preserve"> R</w:t>
      </w:r>
      <w:r w:rsidR="00AE2F3B">
        <w:t xml:space="preserve">oseate </w:t>
      </w:r>
      <w:r w:rsidR="000667F5">
        <w:t>T</w:t>
      </w:r>
      <w:r w:rsidR="00AE2F3B">
        <w:t xml:space="preserve">ern. </w:t>
      </w:r>
      <w:r w:rsidR="0025541C">
        <w:t xml:space="preserve"> </w:t>
      </w:r>
      <w:proofErr w:type="gramStart"/>
      <w:r w:rsidR="0025541C">
        <w:t>NHESP Fact Sheet.</w:t>
      </w:r>
      <w:proofErr w:type="gramEnd"/>
      <w:r w:rsidR="0025541C">
        <w:t xml:space="preserve">  </w:t>
      </w:r>
      <w:r w:rsidR="00AE2F3B">
        <w:t xml:space="preserve">Common </w:t>
      </w:r>
      <w:r w:rsidR="000667F5">
        <w:t>T</w:t>
      </w:r>
      <w:r w:rsidR="00AE2F3B">
        <w:t xml:space="preserve">erns will forage for </w:t>
      </w:r>
      <w:r w:rsidR="00312716" w:rsidRPr="002B6847">
        <w:t>small fish</w:t>
      </w:r>
      <w:r w:rsidR="000667F5">
        <w:t xml:space="preserve">, including Sand Lance, </w:t>
      </w:r>
      <w:r w:rsidR="002F3743" w:rsidRPr="002B6847">
        <w:t>and may also eat crustaceans and insects.</w:t>
      </w:r>
      <w:r w:rsidR="00E44FAE">
        <w:t xml:space="preserve"> </w:t>
      </w:r>
      <w:r w:rsidR="00373AE5">
        <w:t xml:space="preserve"> </w:t>
      </w:r>
      <w:r w:rsidR="0025541C" w:rsidRPr="0025541C">
        <w:rPr>
          <w:u w:val="single"/>
        </w:rPr>
        <w:t>Id</w:t>
      </w:r>
      <w:r w:rsidR="0025541C">
        <w:t xml:space="preserve">.  </w:t>
      </w:r>
      <w:r w:rsidR="00F0460D">
        <w:t xml:space="preserve">Common Terns </w:t>
      </w:r>
      <w:r w:rsidR="00CC0C07">
        <w:t>often</w:t>
      </w:r>
      <w:r w:rsidR="00F0460D">
        <w:t xml:space="preserve"> share nesting areas with Roseate </w:t>
      </w:r>
      <w:r w:rsidR="00CC0C07">
        <w:t>T</w:t>
      </w:r>
      <w:r w:rsidR="00F0460D">
        <w:t xml:space="preserve">erns, </w:t>
      </w:r>
      <w:r w:rsidR="00CC0C07">
        <w:t>but Common Terns will defend the nests against intrusions including pecking human intruders</w:t>
      </w:r>
      <w:r w:rsidR="009016A0">
        <w:t xml:space="preserve"> and thereby also protect Roseate Tern nests.</w:t>
      </w:r>
      <w:r w:rsidR="00482F02">
        <w:t xml:space="preserve"> </w:t>
      </w:r>
      <w:r w:rsidR="00CC0C07">
        <w:t xml:space="preserve"> </w:t>
      </w:r>
      <w:r w:rsidR="00482F02" w:rsidRPr="00482F02">
        <w:rPr>
          <w:u w:val="single"/>
        </w:rPr>
        <w:t>Id</w:t>
      </w:r>
      <w:r w:rsidR="00482F02">
        <w:t xml:space="preserve">. </w:t>
      </w:r>
      <w:r w:rsidR="00CC0C07">
        <w:t xml:space="preserve"> Common Terns nest at Bird</w:t>
      </w:r>
      <w:r w:rsidR="009016A0">
        <w:t xml:space="preserve"> and</w:t>
      </w:r>
      <w:r w:rsidR="00CC0C07">
        <w:t xml:space="preserve"> Ram</w:t>
      </w:r>
      <w:r w:rsidR="009016A0">
        <w:t xml:space="preserve"> Islands and also at </w:t>
      </w:r>
      <w:proofErr w:type="spellStart"/>
      <w:r w:rsidR="00CC0C07">
        <w:t>Pen</w:t>
      </w:r>
      <w:r w:rsidR="009016A0">
        <w:t>i</w:t>
      </w:r>
      <w:r w:rsidR="00CC0C07">
        <w:t>kese</w:t>
      </w:r>
      <w:proofErr w:type="spellEnd"/>
      <w:r w:rsidR="00CC0C07">
        <w:t xml:space="preserve"> Island in Buzzards Bay.</w:t>
      </w:r>
      <w:r w:rsidR="00F0460D">
        <w:t xml:space="preserve"> </w:t>
      </w:r>
    </w:p>
    <w:p w:rsidR="001B5A7F" w:rsidRPr="002B6847" w:rsidRDefault="009016A0" w:rsidP="00AE2F3B">
      <w:pPr>
        <w:pStyle w:val="Default"/>
        <w:spacing w:line="480" w:lineRule="auto"/>
        <w:ind w:firstLine="720"/>
        <w:contextualSpacing/>
      </w:pPr>
      <w:r>
        <w:lastRenderedPageBreak/>
        <w:t xml:space="preserve">The </w:t>
      </w:r>
      <w:r w:rsidR="00AE2F3B" w:rsidRPr="002B6847">
        <w:t>Least Tern</w:t>
      </w:r>
      <w:r>
        <w:t>,</w:t>
      </w:r>
      <w:r w:rsidR="00AE2F3B" w:rsidRPr="002B6847">
        <w:t xml:space="preserve"> </w:t>
      </w:r>
      <w:proofErr w:type="spellStart"/>
      <w:r w:rsidR="00AE2F3B" w:rsidRPr="0088509C">
        <w:rPr>
          <w:i/>
        </w:rPr>
        <w:t>S</w:t>
      </w:r>
      <w:r w:rsidR="00AE2F3B" w:rsidRPr="002B6847">
        <w:rPr>
          <w:i/>
        </w:rPr>
        <w:t>ternula</w:t>
      </w:r>
      <w:proofErr w:type="spellEnd"/>
      <w:r w:rsidR="00AE2F3B" w:rsidRPr="002B6847">
        <w:rPr>
          <w:i/>
        </w:rPr>
        <w:t xml:space="preserve"> </w:t>
      </w:r>
      <w:proofErr w:type="spellStart"/>
      <w:r w:rsidR="00AE2F3B" w:rsidRPr="002B6847">
        <w:rPr>
          <w:i/>
        </w:rPr>
        <w:t>antillarum</w:t>
      </w:r>
      <w:proofErr w:type="spellEnd"/>
      <w:r w:rsidR="00AE2F3B" w:rsidRPr="002B6847">
        <w:rPr>
          <w:i/>
        </w:rPr>
        <w:t xml:space="preserve">, </w:t>
      </w:r>
      <w:r w:rsidR="00CC0C07">
        <w:t xml:space="preserve">is a </w:t>
      </w:r>
      <w:r w:rsidR="00AE2F3B" w:rsidRPr="002B6847">
        <w:t>Species of Special Concern that also feed</w:t>
      </w:r>
      <w:r w:rsidR="00CC0C07">
        <w:t>s</w:t>
      </w:r>
      <w:r w:rsidR="00AE2F3B" w:rsidRPr="002B6847">
        <w:t xml:space="preserve"> by plunge-diving, surface dipping, or contact dipping for small fish and may also eat crustaceans and insects.</w:t>
      </w:r>
      <w:r w:rsidR="00AE2F3B">
        <w:t xml:space="preserve"> </w:t>
      </w:r>
      <w:r w:rsidR="00CC0C07">
        <w:t xml:space="preserve"> Least Terns forage in shallow water, bays and lagoons.  </w:t>
      </w:r>
      <w:proofErr w:type="spellStart"/>
      <w:r w:rsidR="001B5A7F">
        <w:t>Popponesset</w:t>
      </w:r>
      <w:proofErr w:type="spellEnd"/>
      <w:r w:rsidR="001B5A7F">
        <w:t xml:space="preserve"> Bay </w:t>
      </w:r>
      <w:r w:rsidR="001B5A7F" w:rsidRPr="002B6847">
        <w:t xml:space="preserve">is also habitat for the Piping Plover, </w:t>
      </w:r>
      <w:proofErr w:type="spellStart"/>
      <w:r w:rsidR="001B5A7F" w:rsidRPr="002B6847">
        <w:rPr>
          <w:i/>
        </w:rPr>
        <w:t>Charadrius</w:t>
      </w:r>
      <w:proofErr w:type="spellEnd"/>
      <w:r w:rsidR="001B5A7F" w:rsidRPr="002B6847">
        <w:rPr>
          <w:i/>
        </w:rPr>
        <w:t xml:space="preserve"> </w:t>
      </w:r>
      <w:proofErr w:type="spellStart"/>
      <w:r w:rsidR="001B5A7F" w:rsidRPr="002B6847">
        <w:rPr>
          <w:i/>
        </w:rPr>
        <w:t>melodus</w:t>
      </w:r>
      <w:proofErr w:type="spellEnd"/>
      <w:r w:rsidR="001B5A7F" w:rsidRPr="002B6847">
        <w:t>, a federal and State Threatened Species, but these small shorebirds forage for food along the wrack</w:t>
      </w:r>
      <w:r w:rsidR="00E44FAE">
        <w:t xml:space="preserve"> </w:t>
      </w:r>
      <w:r>
        <w:t>line on beaches</w:t>
      </w:r>
      <w:r w:rsidR="001B5A7F" w:rsidRPr="002B6847">
        <w:t xml:space="preserve"> or on flats at low tide rather than in the open water such as the project site.</w:t>
      </w:r>
      <w:r w:rsidR="001B5A7F">
        <w:t xml:space="preserve"> </w:t>
      </w:r>
      <w:r w:rsidR="001B5A7F" w:rsidRPr="002B6847">
        <w:t xml:space="preserve"> </w:t>
      </w:r>
      <w:r w:rsidR="00081B8B">
        <w:t>Least Terns typically nest with Piping Plovers and both species</w:t>
      </w:r>
      <w:r w:rsidR="001B5A7F" w:rsidRPr="002B6847">
        <w:t xml:space="preserve"> nest on </w:t>
      </w:r>
      <w:proofErr w:type="spellStart"/>
      <w:r w:rsidR="001B5A7F" w:rsidRPr="002B6847">
        <w:t>Popponesset</w:t>
      </w:r>
      <w:proofErr w:type="spellEnd"/>
      <w:r w:rsidR="001B5A7F" w:rsidRPr="002B6847">
        <w:t xml:space="preserve"> Spit</w:t>
      </w:r>
      <w:r w:rsidR="00081B8B">
        <w:t>.</w:t>
      </w:r>
      <w:r w:rsidR="001B5A7F" w:rsidRPr="002B6847">
        <w:t xml:space="preserve">  </w:t>
      </w:r>
    </w:p>
    <w:p w:rsidR="00160DC5" w:rsidRDefault="004B0508" w:rsidP="00160DC5">
      <w:pPr>
        <w:pStyle w:val="Default"/>
        <w:spacing w:line="480" w:lineRule="auto"/>
        <w:ind w:firstLine="720"/>
        <w:contextualSpacing/>
      </w:pPr>
      <w:r>
        <w:t xml:space="preserve">Sand Lance </w:t>
      </w:r>
      <w:r w:rsidR="00D00B07">
        <w:t xml:space="preserve">has been identified as </w:t>
      </w:r>
      <w:r>
        <w:t xml:space="preserve">a primary food source for Terns in </w:t>
      </w:r>
      <w:proofErr w:type="spellStart"/>
      <w:r>
        <w:t>Popponesset</w:t>
      </w:r>
      <w:proofErr w:type="spellEnd"/>
      <w:r>
        <w:t xml:space="preserve"> Bay.  </w:t>
      </w:r>
      <w:r w:rsidR="002F3743" w:rsidRPr="002B6847">
        <w:t xml:space="preserve">American Sand </w:t>
      </w:r>
      <w:r w:rsidR="00E73107">
        <w:t>L</w:t>
      </w:r>
      <w:r w:rsidR="002F3743" w:rsidRPr="002B6847">
        <w:t>ance</w:t>
      </w:r>
      <w:r w:rsidR="00AC717A" w:rsidRPr="002B6847">
        <w:t xml:space="preserve">, </w:t>
      </w:r>
      <w:proofErr w:type="spellStart"/>
      <w:r w:rsidR="00AC717A" w:rsidRPr="002B6847">
        <w:rPr>
          <w:i/>
        </w:rPr>
        <w:t>Ammodytes</w:t>
      </w:r>
      <w:proofErr w:type="spellEnd"/>
      <w:r w:rsidR="00AC717A" w:rsidRPr="002B6847">
        <w:rPr>
          <w:i/>
        </w:rPr>
        <w:t xml:space="preserve"> </w:t>
      </w:r>
      <w:proofErr w:type="spellStart"/>
      <w:r w:rsidR="00AC717A" w:rsidRPr="002B6847">
        <w:rPr>
          <w:i/>
        </w:rPr>
        <w:t>americanus</w:t>
      </w:r>
      <w:proofErr w:type="spellEnd"/>
      <w:r w:rsidR="00AC717A" w:rsidRPr="002B6847">
        <w:t>, is a small, slender</w:t>
      </w:r>
      <w:r w:rsidR="002F3743" w:rsidRPr="002B6847">
        <w:t xml:space="preserve"> </w:t>
      </w:r>
      <w:r w:rsidR="00AC717A" w:rsidRPr="002B6847">
        <w:t>fish</w:t>
      </w:r>
      <w:r w:rsidR="00FF02FF">
        <w:t>, eel-like in appearance</w:t>
      </w:r>
      <w:r w:rsidR="00081B8B">
        <w:t xml:space="preserve">.  </w:t>
      </w:r>
      <w:r w:rsidR="00781706">
        <w:t xml:space="preserve">They vary in length from about three to nine inches.  </w:t>
      </w:r>
      <w:r w:rsidR="00081B8B">
        <w:t xml:space="preserve">While Sand </w:t>
      </w:r>
      <w:r w:rsidR="00781706">
        <w:t>L</w:t>
      </w:r>
      <w:r w:rsidR="00081B8B">
        <w:t>ance</w:t>
      </w:r>
      <w:r w:rsidR="00781706">
        <w:t xml:space="preserve"> </w:t>
      </w:r>
      <w:proofErr w:type="gramStart"/>
      <w:r w:rsidR="00781706">
        <w:t>swim</w:t>
      </w:r>
      <w:proofErr w:type="gramEnd"/>
      <w:r w:rsidR="00781706">
        <w:t xml:space="preserve"> in large schools, they also have the distinctive behavior of</w:t>
      </w:r>
      <w:r w:rsidR="00FF02FF">
        <w:t xml:space="preserve"> </w:t>
      </w:r>
      <w:r w:rsidR="00AC717A" w:rsidRPr="002B6847">
        <w:t>burrow</w:t>
      </w:r>
      <w:r w:rsidR="00781706">
        <w:t>ing</w:t>
      </w:r>
      <w:r w:rsidR="00AC717A" w:rsidRPr="002B6847">
        <w:t xml:space="preserve"> into </w:t>
      </w:r>
      <w:r w:rsidR="00781706">
        <w:t xml:space="preserve">a </w:t>
      </w:r>
      <w:r w:rsidR="00AC717A" w:rsidRPr="002B6847">
        <w:t>sand</w:t>
      </w:r>
      <w:r w:rsidR="00781706">
        <w:t>y substrate</w:t>
      </w:r>
      <w:r w:rsidR="00AC717A" w:rsidRPr="002B6847">
        <w:t xml:space="preserve"> for rest or protection from predators</w:t>
      </w:r>
      <w:r w:rsidR="00781706">
        <w:t>.</w:t>
      </w:r>
      <w:r w:rsidR="00AC717A" w:rsidRPr="002B6847">
        <w:t xml:space="preserve">  </w:t>
      </w:r>
      <w:proofErr w:type="spellStart"/>
      <w:r w:rsidR="00AC717A" w:rsidRPr="002B6847">
        <w:t>Burm</w:t>
      </w:r>
      <w:proofErr w:type="spellEnd"/>
      <w:r w:rsidR="00E44FAE">
        <w:t xml:space="preserve"> PFDT</w:t>
      </w:r>
      <w:r w:rsidR="00AC717A" w:rsidRPr="002B6847">
        <w:t xml:space="preserve">, </w:t>
      </w:r>
      <w:proofErr w:type="spellStart"/>
      <w:r w:rsidR="00AC717A" w:rsidRPr="002B6847">
        <w:t>para</w:t>
      </w:r>
      <w:proofErr w:type="spellEnd"/>
      <w:r w:rsidR="00AC717A" w:rsidRPr="002B6847">
        <w:t xml:space="preserve">. 24.  </w:t>
      </w:r>
      <w:r w:rsidR="00A54952">
        <w:t xml:space="preserve">Schools range from hundreds to many thousands of individual fish.  Their major prey is copepods, a very small crustacean.  </w:t>
      </w:r>
      <w:r w:rsidR="00A54952" w:rsidRPr="00A54952">
        <w:rPr>
          <w:u w:val="single"/>
        </w:rPr>
        <w:t>See</w:t>
      </w:r>
      <w:r w:rsidR="00A54952">
        <w:t xml:space="preserve"> </w:t>
      </w:r>
      <w:r w:rsidR="004764AD">
        <w:t xml:space="preserve">Meyer, Thomas L., Richard A Cooper, and Richard W. Langton, </w:t>
      </w:r>
      <w:r w:rsidR="004764AD" w:rsidRPr="00300FC2">
        <w:rPr>
          <w:i/>
        </w:rPr>
        <w:t xml:space="preserve">Relative Abundance, Behavior, and Food </w:t>
      </w:r>
      <w:r w:rsidR="00781706">
        <w:rPr>
          <w:i/>
        </w:rPr>
        <w:t>H</w:t>
      </w:r>
      <w:r w:rsidR="004764AD" w:rsidRPr="00300FC2">
        <w:rPr>
          <w:i/>
        </w:rPr>
        <w:t xml:space="preserve">abits of the American Sand </w:t>
      </w:r>
      <w:r w:rsidR="00E44FAE">
        <w:rPr>
          <w:i/>
        </w:rPr>
        <w:t>L</w:t>
      </w:r>
      <w:r w:rsidR="004764AD" w:rsidRPr="00300FC2">
        <w:rPr>
          <w:i/>
        </w:rPr>
        <w:t xml:space="preserve">ance, </w:t>
      </w:r>
      <w:proofErr w:type="spellStart"/>
      <w:r w:rsidR="004764AD" w:rsidRPr="00300FC2">
        <w:rPr>
          <w:i/>
        </w:rPr>
        <w:t>Ammodytes</w:t>
      </w:r>
      <w:proofErr w:type="spellEnd"/>
      <w:r w:rsidR="004764AD" w:rsidRPr="00300FC2">
        <w:rPr>
          <w:i/>
        </w:rPr>
        <w:t xml:space="preserve"> </w:t>
      </w:r>
      <w:proofErr w:type="spellStart"/>
      <w:r w:rsidR="004764AD" w:rsidRPr="00300FC2">
        <w:rPr>
          <w:i/>
        </w:rPr>
        <w:t>Americanus</w:t>
      </w:r>
      <w:proofErr w:type="spellEnd"/>
      <w:r w:rsidR="004764AD" w:rsidRPr="00300FC2">
        <w:rPr>
          <w:i/>
        </w:rPr>
        <w:t>, from the Gulf of Maine</w:t>
      </w:r>
      <w:r w:rsidR="004764AD">
        <w:t>, Fishery Bulletin: Vol. 77, No. 1</w:t>
      </w:r>
      <w:r w:rsidR="00781706">
        <w:t xml:space="preserve"> (</w:t>
      </w:r>
      <w:r w:rsidR="004764AD">
        <w:t>1979</w:t>
      </w:r>
      <w:proofErr w:type="gramStart"/>
      <w:r w:rsidR="00781706">
        <w:t xml:space="preserve">) </w:t>
      </w:r>
      <w:r w:rsidR="004764AD">
        <w:t>,</w:t>
      </w:r>
      <w:proofErr w:type="gramEnd"/>
      <w:r w:rsidR="004764AD">
        <w:t xml:space="preserve"> p. 248-249</w:t>
      </w:r>
      <w:r w:rsidR="00781706">
        <w:t xml:space="preserve">, </w:t>
      </w:r>
      <w:r w:rsidR="00781706" w:rsidRPr="00C035EF">
        <w:rPr>
          <w:u w:val="single"/>
        </w:rPr>
        <w:t>cited in</w:t>
      </w:r>
      <w:r w:rsidR="00781706">
        <w:t xml:space="preserve"> Nelson, G., and M. Ross, </w:t>
      </w:r>
      <w:r w:rsidR="00781706" w:rsidRPr="00EA305C">
        <w:rPr>
          <w:i/>
        </w:rPr>
        <w:t xml:space="preserve">Biology and </w:t>
      </w:r>
      <w:r w:rsidR="00482F02">
        <w:rPr>
          <w:i/>
        </w:rPr>
        <w:t>P</w:t>
      </w:r>
      <w:r w:rsidR="00781706" w:rsidRPr="00EA305C">
        <w:rPr>
          <w:i/>
        </w:rPr>
        <w:t xml:space="preserve">opulation Changes of Northern Sand </w:t>
      </w:r>
      <w:r w:rsidR="00781706">
        <w:rPr>
          <w:i/>
        </w:rPr>
        <w:t>L</w:t>
      </w:r>
      <w:r w:rsidR="00781706" w:rsidRPr="00EA305C">
        <w:rPr>
          <w:i/>
        </w:rPr>
        <w:t>ance (</w:t>
      </w:r>
      <w:proofErr w:type="spellStart"/>
      <w:r w:rsidR="00781706" w:rsidRPr="00EA305C">
        <w:rPr>
          <w:i/>
        </w:rPr>
        <w:t>Ammodytes</w:t>
      </w:r>
      <w:proofErr w:type="spellEnd"/>
      <w:r w:rsidR="00781706" w:rsidRPr="00EA305C">
        <w:rPr>
          <w:i/>
        </w:rPr>
        <w:t xml:space="preserve"> </w:t>
      </w:r>
      <w:proofErr w:type="spellStart"/>
      <w:r w:rsidR="00781706" w:rsidRPr="00EA305C">
        <w:rPr>
          <w:i/>
        </w:rPr>
        <w:t>dubius</w:t>
      </w:r>
      <w:proofErr w:type="spellEnd"/>
      <w:r w:rsidR="00781706" w:rsidRPr="00EA305C">
        <w:rPr>
          <w:i/>
        </w:rPr>
        <w:t>) from the Gulf of Maine to the Middle Atlantic Bight</w:t>
      </w:r>
      <w:r w:rsidR="00781706">
        <w:t xml:space="preserve">, J. </w:t>
      </w:r>
      <w:proofErr w:type="spellStart"/>
      <w:r w:rsidR="00781706">
        <w:t>Northw</w:t>
      </w:r>
      <w:proofErr w:type="spellEnd"/>
      <w:r w:rsidR="00781706">
        <w:t>. Atl. Fish. Sci. Vol. 11:11-27 (1991), p. 24.</w:t>
      </w:r>
      <w:r w:rsidR="004764AD">
        <w:t xml:space="preserve">  </w:t>
      </w:r>
      <w:r w:rsidR="00871969">
        <w:t xml:space="preserve">Another species of Sand Lance, </w:t>
      </w:r>
      <w:proofErr w:type="spellStart"/>
      <w:r w:rsidR="00871969" w:rsidRPr="00871969">
        <w:rPr>
          <w:i/>
        </w:rPr>
        <w:t>Ammodytes</w:t>
      </w:r>
      <w:proofErr w:type="spellEnd"/>
      <w:r w:rsidR="00871969" w:rsidRPr="00871969">
        <w:rPr>
          <w:i/>
        </w:rPr>
        <w:t xml:space="preserve"> </w:t>
      </w:r>
      <w:proofErr w:type="spellStart"/>
      <w:r w:rsidR="00871969" w:rsidRPr="00871969">
        <w:rPr>
          <w:i/>
        </w:rPr>
        <w:t>dubius</w:t>
      </w:r>
      <w:proofErr w:type="spellEnd"/>
      <w:r w:rsidR="00871969">
        <w:t xml:space="preserve">, is similar but typically found further from the shoreline. </w:t>
      </w:r>
      <w:proofErr w:type="gramStart"/>
      <w:r w:rsidR="00EB73DF">
        <w:t xml:space="preserve">Nelson, G., and M. Ross, </w:t>
      </w:r>
      <w:r w:rsidR="00EB73DF" w:rsidRPr="00EB73DF">
        <w:rPr>
          <w:i/>
        </w:rPr>
        <w:t xml:space="preserve">Biology and Population Changes of Northern Sand </w:t>
      </w:r>
      <w:r w:rsidR="00781706">
        <w:rPr>
          <w:i/>
        </w:rPr>
        <w:t>L</w:t>
      </w:r>
      <w:r w:rsidR="00EB73DF" w:rsidRPr="00EB73DF">
        <w:rPr>
          <w:i/>
        </w:rPr>
        <w:t>ance (</w:t>
      </w:r>
      <w:proofErr w:type="spellStart"/>
      <w:r w:rsidR="00EB73DF" w:rsidRPr="00EB73DF">
        <w:rPr>
          <w:i/>
        </w:rPr>
        <w:t>Ammodytes</w:t>
      </w:r>
      <w:proofErr w:type="spellEnd"/>
      <w:r w:rsidR="00EB73DF" w:rsidRPr="00EB73DF">
        <w:rPr>
          <w:i/>
        </w:rPr>
        <w:t xml:space="preserve"> </w:t>
      </w:r>
      <w:proofErr w:type="spellStart"/>
      <w:r w:rsidR="00EB73DF" w:rsidRPr="00EB73DF">
        <w:rPr>
          <w:i/>
        </w:rPr>
        <w:t>dubius</w:t>
      </w:r>
      <w:proofErr w:type="spellEnd"/>
      <w:r w:rsidR="00EB73DF" w:rsidRPr="00EB73DF">
        <w:rPr>
          <w:i/>
        </w:rPr>
        <w:t>) from the Gulf of Maine to the Middle Atlantic Bight</w:t>
      </w:r>
      <w:r w:rsidR="00EB73DF">
        <w:t xml:space="preserve">, J. </w:t>
      </w:r>
      <w:proofErr w:type="spellStart"/>
      <w:r w:rsidR="00EB73DF">
        <w:t>Northw</w:t>
      </w:r>
      <w:proofErr w:type="spellEnd"/>
      <w:r w:rsidR="00EB73DF">
        <w:t>.</w:t>
      </w:r>
      <w:proofErr w:type="gramEnd"/>
      <w:r w:rsidR="00EB73DF">
        <w:t xml:space="preserve"> Atl. Fish. Sci. Vol. 11:11-27</w:t>
      </w:r>
      <w:r w:rsidR="00781706">
        <w:t xml:space="preserve"> </w:t>
      </w:r>
      <w:r w:rsidR="00781706">
        <w:lastRenderedPageBreak/>
        <w:t>(1991)</w:t>
      </w:r>
      <w:r w:rsidR="00EB73DF">
        <w:t>.</w:t>
      </w:r>
      <w:r w:rsidR="00C035EF">
        <w:rPr>
          <w:rStyle w:val="FootnoteReference"/>
        </w:rPr>
        <w:footnoteReference w:id="11"/>
      </w:r>
      <w:r w:rsidR="00EB73DF">
        <w:t xml:space="preserve">  </w:t>
      </w:r>
      <w:r w:rsidR="009016A0">
        <w:t xml:space="preserve">Sand </w:t>
      </w:r>
      <w:r w:rsidR="00781706">
        <w:t>L</w:t>
      </w:r>
      <w:r w:rsidR="009016A0">
        <w:t xml:space="preserve">ances are important to the marine food chain because they </w:t>
      </w:r>
      <w:r w:rsidR="00A54952">
        <w:t>a</w:t>
      </w:r>
      <w:r w:rsidR="009016A0">
        <w:t xml:space="preserve">re consumed by a </w:t>
      </w:r>
      <w:r w:rsidR="00D96ACE">
        <w:t xml:space="preserve">wide </w:t>
      </w:r>
      <w:r w:rsidR="009016A0">
        <w:t xml:space="preserve">variety of commercially important fish as well as seabirds and whales.  </w:t>
      </w:r>
      <w:r w:rsidR="009016A0" w:rsidRPr="009016A0">
        <w:rPr>
          <w:u w:val="single"/>
        </w:rPr>
        <w:t>Id</w:t>
      </w:r>
      <w:r w:rsidR="009016A0">
        <w:t xml:space="preserve">. </w:t>
      </w:r>
      <w:r w:rsidR="00EB73DF">
        <w:t xml:space="preserve"> </w:t>
      </w:r>
    </w:p>
    <w:p w:rsidR="00E44FAE" w:rsidRPr="002B6847" w:rsidRDefault="00D96ACE" w:rsidP="00160DC5">
      <w:pPr>
        <w:pStyle w:val="Default"/>
        <w:spacing w:line="480" w:lineRule="auto"/>
        <w:ind w:firstLine="720"/>
        <w:contextualSpacing/>
      </w:pPr>
      <w:r>
        <w:t xml:space="preserve">Mr. Cook’s project is designed to grow oysters for market.  </w:t>
      </w:r>
      <w:r w:rsidR="007F21B4">
        <w:t xml:space="preserve">Commercial </w:t>
      </w:r>
      <w:proofErr w:type="spellStart"/>
      <w:r w:rsidR="007F21B4">
        <w:t>shellfishing</w:t>
      </w:r>
      <w:proofErr w:type="spellEnd"/>
      <w:r w:rsidR="007F21B4">
        <w:t xml:space="preserve"> in Massachusetts includes both oysters and clams, with about 1,300 acres in production as of 2011, with more than half on Cape Cod.  </w:t>
      </w:r>
      <w:r w:rsidR="007F21B4" w:rsidRPr="007F21B4">
        <w:rPr>
          <w:u w:val="single"/>
        </w:rPr>
        <w:t>See</w:t>
      </w:r>
      <w:r w:rsidR="007F21B4">
        <w:t xml:space="preserve"> </w:t>
      </w:r>
      <w:hyperlink r:id="rId9" w:history="1">
        <w:r w:rsidR="007F21B4" w:rsidRPr="00EA4DE9">
          <w:rPr>
            <w:rStyle w:val="Hyperlink"/>
          </w:rPr>
          <w:t>http://extension.umass.edu/aquaculture</w:t>
        </w:r>
      </w:hyperlink>
      <w:r w:rsidR="007F21B4">
        <w:t xml:space="preserve">.  </w:t>
      </w:r>
      <w:r>
        <w:t>In addition to their value as food, c</w:t>
      </w:r>
      <w:r w:rsidR="00C22185">
        <w:t>ultured o</w:t>
      </w:r>
      <w:r w:rsidR="00E44FAE">
        <w:t xml:space="preserve">ysters have garnered interest recently for their potential to improve water quality. </w:t>
      </w:r>
      <w:proofErr w:type="gramStart"/>
      <w:r w:rsidR="00E44FAE">
        <w:t>Notice of Intent, 2/28/2012, Attachment VI.</w:t>
      </w:r>
      <w:proofErr w:type="gramEnd"/>
      <w:r w:rsidR="00F81F51">
        <w:rPr>
          <w:rStyle w:val="FootnoteReference"/>
        </w:rPr>
        <w:footnoteReference w:id="12"/>
      </w:r>
      <w:r w:rsidR="00E44FAE">
        <w:t xml:space="preserve">  Oysters are filter-feeding organism</w:t>
      </w:r>
      <w:r>
        <w:t>s</w:t>
      </w:r>
      <w:r w:rsidR="00E44FAE">
        <w:t>, removing</w:t>
      </w:r>
      <w:r w:rsidR="00C22185">
        <w:t xml:space="preserve"> from the water column</w:t>
      </w:r>
      <w:r w:rsidR="00E44FAE">
        <w:t xml:space="preserve"> algae, plankton, and suspended solids which contain nitrogen</w:t>
      </w:r>
      <w:r w:rsidR="00C22185">
        <w:t xml:space="preserve">.  </w:t>
      </w:r>
      <w:r w:rsidR="00C22185" w:rsidRPr="00C22185">
        <w:rPr>
          <w:u w:val="single"/>
        </w:rPr>
        <w:t>Id.</w:t>
      </w:r>
      <w:r w:rsidR="00C22185">
        <w:t xml:space="preserve">  An adult oyster can filter 50 gallons of water a day.  </w:t>
      </w:r>
      <w:r w:rsidR="00C22185" w:rsidRPr="00C22185">
        <w:rPr>
          <w:u w:val="single"/>
        </w:rPr>
        <w:t>Id.</w:t>
      </w:r>
      <w:r w:rsidR="00C22185">
        <w:t xml:space="preserve">  Thus, oysters can help improve water quality by reducing nitrogen </w:t>
      </w:r>
      <w:r>
        <w:t>from human sources that has</w:t>
      </w:r>
      <w:r w:rsidR="00C22185">
        <w:t xml:space="preserve"> entered the marine </w:t>
      </w:r>
      <w:r>
        <w:t>eco</w:t>
      </w:r>
      <w:r w:rsidR="00C22185">
        <w:t xml:space="preserve">system. </w:t>
      </w:r>
      <w:r w:rsidR="00C22185" w:rsidRPr="00C22185">
        <w:rPr>
          <w:u w:val="single"/>
        </w:rPr>
        <w:t>Id</w:t>
      </w:r>
      <w:r w:rsidR="00C22185" w:rsidRPr="00D96ACE">
        <w:t>.</w:t>
      </w:r>
      <w:r w:rsidRPr="00D96ACE">
        <w:t>;</w:t>
      </w:r>
      <w:r w:rsidR="00C22185">
        <w:t xml:space="preserve">  </w:t>
      </w:r>
      <w:r w:rsidRPr="00D96ACE">
        <w:rPr>
          <w:u w:val="single"/>
        </w:rPr>
        <w:t>see</w:t>
      </w:r>
      <w:r>
        <w:t xml:space="preserve"> MEPA Certificate for Proposed Shellfish Grant (August 23, 2013)(Cape Cod Commission determined project consistent with goal of maintaining and restoring ecological integrity of marine water through demonstrated nutrient uptake through shellfish aquaculture).  </w:t>
      </w:r>
      <w:r w:rsidR="00C22185">
        <w:t>Oyster</w:t>
      </w:r>
      <w:r w:rsidR="00482F02">
        <w:t>s</w:t>
      </w:r>
      <w:r w:rsidR="00C22185">
        <w:t xml:space="preserve"> themselves serve as habitat for small marine organisms which in turn serve as food for small fish which attract larger fish.  </w:t>
      </w:r>
      <w:proofErr w:type="gramStart"/>
      <w:r>
        <w:t>Notice of Intent, 2/28/2012, Attachment VI.</w:t>
      </w:r>
      <w:proofErr w:type="gramEnd"/>
      <w:r>
        <w:t xml:space="preserve">  </w:t>
      </w:r>
      <w:r w:rsidR="00C22185">
        <w:t xml:space="preserve"> </w:t>
      </w:r>
      <w:r w:rsidR="00557B01">
        <w:t>Thus, oyster beds are considered to have</w:t>
      </w:r>
      <w:r w:rsidR="008D54F8">
        <w:t xml:space="preserve"> important ecological benefits. </w:t>
      </w:r>
      <w:r w:rsidR="00C22185">
        <w:t xml:space="preserve"> </w:t>
      </w:r>
      <w:r w:rsidR="00C22185" w:rsidRPr="00C22185">
        <w:rPr>
          <w:u w:val="single"/>
        </w:rPr>
        <w:t>Id.</w:t>
      </w:r>
      <w:r w:rsidR="00C22185" w:rsidRPr="008D54F8">
        <w:t xml:space="preserve">  </w:t>
      </w:r>
      <w:r w:rsidR="008D54F8" w:rsidRPr="008D54F8">
        <w:t xml:space="preserve"> </w:t>
      </w:r>
      <w:r w:rsidR="00C22185" w:rsidRPr="008D54F8">
        <w:t xml:space="preserve">   </w:t>
      </w:r>
    </w:p>
    <w:p w:rsidR="00C36E52" w:rsidRDefault="00160DC5" w:rsidP="00C20DEA">
      <w:pPr>
        <w:pStyle w:val="Default"/>
        <w:spacing w:line="480" w:lineRule="auto"/>
        <w:ind w:firstLine="720"/>
        <w:contextualSpacing/>
      </w:pPr>
      <w:r w:rsidRPr="002B6847">
        <w:t>The proposed aquaculture project includes the placement of not more than 4,500 flexible polyethylene mesh grow-out bags (“bags</w:t>
      </w:r>
      <w:r w:rsidR="0088509C">
        <w:t>”</w:t>
      </w:r>
      <w:r w:rsidRPr="002B6847">
        <w:t>) on 1.99</w:t>
      </w:r>
      <w:r w:rsidR="00557B01">
        <w:t xml:space="preserve"> </w:t>
      </w:r>
      <w:r w:rsidRPr="002B6847">
        <w:t>acre</w:t>
      </w:r>
      <w:r w:rsidR="00557B01">
        <w:t>s</w:t>
      </w:r>
      <w:r w:rsidRPr="002B6847">
        <w:t xml:space="preserve"> on the </w:t>
      </w:r>
      <w:r w:rsidR="00E73107">
        <w:t xml:space="preserve">flood </w:t>
      </w:r>
      <w:r w:rsidRPr="002B6847">
        <w:t xml:space="preserve">tidal </w:t>
      </w:r>
      <w:r w:rsidR="00E73107">
        <w:t>delta</w:t>
      </w:r>
      <w:r w:rsidRPr="002B6847">
        <w:t xml:space="preserve"> in </w:t>
      </w:r>
      <w:proofErr w:type="spellStart"/>
      <w:r w:rsidRPr="002B6847">
        <w:t>Popponesset</w:t>
      </w:r>
      <w:proofErr w:type="spellEnd"/>
      <w:r w:rsidRPr="002B6847">
        <w:t xml:space="preserve"> </w:t>
      </w:r>
      <w:r w:rsidRPr="002B6847">
        <w:lastRenderedPageBreak/>
        <w:t>Bay.</w:t>
      </w:r>
      <w:r w:rsidR="00DA17BA">
        <w:rPr>
          <w:rStyle w:val="FootnoteReference"/>
        </w:rPr>
        <w:footnoteReference w:id="13"/>
      </w:r>
      <w:r w:rsidRPr="002B6847">
        <w:t xml:space="preserve">  The </w:t>
      </w:r>
      <w:r w:rsidR="007F21B4">
        <w:t>project</w:t>
      </w:r>
      <w:r w:rsidRPr="002B6847">
        <w:t xml:space="preserve"> area is 345 feet by 250 feet, but with setbacks the bags will occup</w:t>
      </w:r>
      <w:r w:rsidR="00A35706" w:rsidRPr="002B6847">
        <w:t>y an area of no more than</w:t>
      </w:r>
      <w:r w:rsidRPr="002B6847">
        <w:t xml:space="preserve"> 335 feet by 240 feet. </w:t>
      </w:r>
      <w:r w:rsidR="00A35706" w:rsidRPr="002B6847">
        <w:t xml:space="preserve"> </w:t>
      </w:r>
      <w:r w:rsidRPr="002B6847">
        <w:t>Cook P</w:t>
      </w:r>
      <w:r w:rsidR="00A35706" w:rsidRPr="002B6847">
        <w:t xml:space="preserve">FDT, </w:t>
      </w:r>
      <w:proofErr w:type="spellStart"/>
      <w:r w:rsidR="00A35706" w:rsidRPr="002B6847">
        <w:t>para</w:t>
      </w:r>
      <w:proofErr w:type="spellEnd"/>
      <w:r w:rsidR="00A35706" w:rsidRPr="002B6847">
        <w:t>. 8</w:t>
      </w:r>
      <w:r w:rsidRPr="002B6847">
        <w:t>.  Each bag would be 36 inches long, 18 inches wide, and 3</w:t>
      </w:r>
      <w:r w:rsidR="0016229E">
        <w:t xml:space="preserve"> to </w:t>
      </w:r>
      <w:r w:rsidRPr="002B6847">
        <w:t xml:space="preserve">4 inches deep. </w:t>
      </w:r>
      <w:r w:rsidR="007F21B4">
        <w:t xml:space="preserve"> </w:t>
      </w:r>
      <w:proofErr w:type="gramStart"/>
      <w:r w:rsidR="007F21B4">
        <w:t>Cook PFDT and Oral Testimony.</w:t>
      </w:r>
      <w:proofErr w:type="gramEnd"/>
      <w:r w:rsidR="007F21B4">
        <w:t xml:space="preserve"> </w:t>
      </w:r>
      <w:r w:rsidR="001B5A7F">
        <w:t>The bags would not rest on the ocean floor, but instead would be suspended over the sandy substrate by the lines.</w:t>
      </w:r>
      <w:r w:rsidR="008D54F8">
        <w:rPr>
          <w:rStyle w:val="FootnoteReference"/>
        </w:rPr>
        <w:footnoteReference w:id="14"/>
      </w:r>
      <w:r w:rsidR="001B5A7F">
        <w:t xml:space="preserve">  </w:t>
      </w:r>
      <w:r w:rsidRPr="002B6847">
        <w:t>The</w:t>
      </w:r>
      <w:r w:rsidR="00A35706" w:rsidRPr="002B6847">
        <w:t xml:space="preserve"> bags are attached to lines, and the</w:t>
      </w:r>
      <w:r w:rsidRPr="002B6847">
        <w:t>re will be up to forty lines</w:t>
      </w:r>
      <w:r w:rsidR="00A35706" w:rsidRPr="002B6847">
        <w:t xml:space="preserve">, six </w:t>
      </w:r>
      <w:r w:rsidRPr="002B6847">
        <w:t xml:space="preserve">feet apart, with each line holding up to 114 </w:t>
      </w:r>
      <w:r w:rsidR="00A35706" w:rsidRPr="002B6847">
        <w:t xml:space="preserve">bags </w:t>
      </w:r>
      <w:r w:rsidR="00DA17BA">
        <w:t xml:space="preserve">with </w:t>
      </w:r>
      <w:r w:rsidR="00A35706" w:rsidRPr="002B6847">
        <w:t>half on each</w:t>
      </w:r>
      <w:r w:rsidRPr="002B6847">
        <w:t xml:space="preserve"> side of each line. </w:t>
      </w:r>
      <w:r w:rsidR="008D54F8">
        <w:t xml:space="preserve"> </w:t>
      </w:r>
      <w:proofErr w:type="gramStart"/>
      <w:r w:rsidR="007F21B4">
        <w:t>Cook PFDT and Oral Testimony.</w:t>
      </w:r>
      <w:proofErr w:type="gramEnd"/>
      <w:r w:rsidR="007F21B4">
        <w:t xml:space="preserve"> </w:t>
      </w:r>
      <w:r w:rsidR="00A35706" w:rsidRPr="002B6847">
        <w:t>There would b</w:t>
      </w:r>
      <w:r w:rsidRPr="002B6847">
        <w:t xml:space="preserve">e about </w:t>
      </w:r>
      <w:r w:rsidR="00E73107">
        <w:t xml:space="preserve">three </w:t>
      </w:r>
      <w:r w:rsidRPr="002B6847">
        <w:t xml:space="preserve">feet between </w:t>
      </w:r>
      <w:r w:rsidR="00A35706" w:rsidRPr="002B6847">
        <w:t>the bags and</w:t>
      </w:r>
      <w:r w:rsidRPr="002B6847">
        <w:t xml:space="preserve"> 3 feet between adjacent lines. </w:t>
      </w:r>
      <w:r w:rsidR="008D54F8">
        <w:t xml:space="preserve"> </w:t>
      </w:r>
      <w:r w:rsidRPr="0088509C">
        <w:rPr>
          <w:u w:val="single"/>
        </w:rPr>
        <w:t>Id</w:t>
      </w:r>
      <w:r w:rsidRPr="002B6847">
        <w:t xml:space="preserve">. </w:t>
      </w:r>
      <w:r w:rsidR="00A35706" w:rsidRPr="002B6847">
        <w:t xml:space="preserve"> </w:t>
      </w:r>
      <w:r w:rsidR="00557B01" w:rsidRPr="002B6847">
        <w:t>The Department in its SOC calculated the maximum area of Land</w:t>
      </w:r>
      <w:r w:rsidR="00482F02">
        <w:t xml:space="preserve"> </w:t>
      </w:r>
      <w:proofErr w:type="gramStart"/>
      <w:r w:rsidR="00482F02">
        <w:t>U</w:t>
      </w:r>
      <w:r w:rsidR="00557B01" w:rsidRPr="002B6847">
        <w:t>nder</w:t>
      </w:r>
      <w:proofErr w:type="gramEnd"/>
      <w:r w:rsidR="00557B01" w:rsidRPr="002B6847">
        <w:t xml:space="preserve"> the Ocean altered by the project as 20,250 square feet.</w:t>
      </w:r>
      <w:r w:rsidR="00557B01">
        <w:rPr>
          <w:rStyle w:val="FootnoteReference"/>
        </w:rPr>
        <w:footnoteReference w:id="15"/>
      </w:r>
      <w:r w:rsidR="00557B01" w:rsidRPr="002B6847">
        <w:t xml:space="preserve">  SOC, p. 4. </w:t>
      </w:r>
      <w:r w:rsidR="00557B01">
        <w:t xml:space="preserve"> </w:t>
      </w:r>
      <w:r w:rsidR="00A35706" w:rsidRPr="002B6847">
        <w:t xml:space="preserve">The lines are held in place by </w:t>
      </w:r>
      <w:r w:rsidR="006444B4" w:rsidRPr="002B6847">
        <w:t>special anchors that can be placed by hand without mechanical equipment.</w:t>
      </w:r>
      <w:r w:rsidR="006444B4" w:rsidRPr="002B6847">
        <w:rPr>
          <w:rStyle w:val="FootnoteReference"/>
        </w:rPr>
        <w:footnoteReference w:id="16"/>
      </w:r>
      <w:r w:rsidR="006444B4" w:rsidRPr="002B6847">
        <w:t xml:space="preserve"> </w:t>
      </w:r>
      <w:r w:rsidR="008D54F8">
        <w:t xml:space="preserve"> </w:t>
      </w:r>
      <w:r w:rsidRPr="00DA17BA">
        <w:rPr>
          <w:u w:val="single"/>
        </w:rPr>
        <w:t>Id.</w:t>
      </w:r>
      <w:r w:rsidRPr="002B6847">
        <w:t xml:space="preserve"> </w:t>
      </w:r>
      <w:r w:rsidR="006444B4" w:rsidRPr="002B6847">
        <w:t xml:space="preserve"> Bags will be added gradually, as </w:t>
      </w:r>
      <w:r w:rsidR="008512D7">
        <w:t>Mr. Cook</w:t>
      </w:r>
      <w:r w:rsidR="006444B4" w:rsidRPr="002B6847">
        <w:t xml:space="preserve"> purchases seed at the hatchery and may transfer shellfish from </w:t>
      </w:r>
      <w:r w:rsidR="008512D7">
        <w:t xml:space="preserve">his </w:t>
      </w:r>
      <w:proofErr w:type="spellStart"/>
      <w:r w:rsidR="006444B4" w:rsidRPr="002B6847">
        <w:t>Ockway</w:t>
      </w:r>
      <w:proofErr w:type="spellEnd"/>
      <w:r w:rsidR="006444B4" w:rsidRPr="002B6847">
        <w:t xml:space="preserve"> Bay </w:t>
      </w:r>
      <w:r w:rsidR="008512D7">
        <w:t>aquaculture site</w:t>
      </w:r>
      <w:r w:rsidR="006444B4" w:rsidRPr="002B6847">
        <w:t>.</w:t>
      </w:r>
      <w:r w:rsidR="007B25A7" w:rsidRPr="002B6847">
        <w:rPr>
          <w:rStyle w:val="FootnoteReference"/>
        </w:rPr>
        <w:footnoteReference w:id="17"/>
      </w:r>
      <w:r w:rsidR="006444B4" w:rsidRPr="002B6847">
        <w:t xml:space="preserve">  </w:t>
      </w:r>
      <w:r w:rsidRPr="002B6847">
        <w:t>Cook PF</w:t>
      </w:r>
      <w:r w:rsidR="006444B4" w:rsidRPr="002B6847">
        <w:t>D</w:t>
      </w:r>
      <w:r w:rsidRPr="002B6847">
        <w:t xml:space="preserve">T, </w:t>
      </w:r>
      <w:proofErr w:type="spellStart"/>
      <w:r w:rsidR="006444B4" w:rsidRPr="002B6847">
        <w:t>para</w:t>
      </w:r>
      <w:proofErr w:type="spellEnd"/>
      <w:r w:rsidR="006444B4" w:rsidRPr="002B6847">
        <w:t>.</w:t>
      </w:r>
      <w:r w:rsidRPr="002B6847">
        <w:t xml:space="preserve"> </w:t>
      </w:r>
      <w:proofErr w:type="gramStart"/>
      <w:r w:rsidRPr="002B6847">
        <w:t>9</w:t>
      </w:r>
      <w:r w:rsidR="006444B4" w:rsidRPr="002B6847">
        <w:t xml:space="preserve"> and Cross.</w:t>
      </w:r>
      <w:proofErr w:type="gramEnd"/>
      <w:r w:rsidR="006444B4" w:rsidRPr="002B6847">
        <w:t xml:space="preserve">  The oysters may be h</w:t>
      </w:r>
      <w:r w:rsidRPr="002B6847">
        <w:t>arvest</w:t>
      </w:r>
      <w:r w:rsidR="006444B4" w:rsidRPr="002B6847">
        <w:t xml:space="preserve">ed only after they reach the </w:t>
      </w:r>
      <w:r w:rsidRPr="002B6847">
        <w:t xml:space="preserve">legal size </w:t>
      </w:r>
      <w:r w:rsidR="006444B4" w:rsidRPr="002B6847">
        <w:t xml:space="preserve">of three inches, </w:t>
      </w:r>
      <w:r w:rsidR="00A31BBD">
        <w:t xml:space="preserve">which occurs </w:t>
      </w:r>
      <w:r w:rsidR="006444B4" w:rsidRPr="002B6847">
        <w:t xml:space="preserve">in </w:t>
      </w:r>
      <w:r w:rsidR="00557B01">
        <w:t xml:space="preserve">about </w:t>
      </w:r>
      <w:r w:rsidR="006444B4" w:rsidRPr="002B6847">
        <w:t>1</w:t>
      </w:r>
      <w:r w:rsidRPr="002B6847">
        <w:t>8 months to three years. Cook PF</w:t>
      </w:r>
      <w:r w:rsidR="006444B4" w:rsidRPr="002B6847">
        <w:t>D</w:t>
      </w:r>
      <w:r w:rsidRPr="002B6847">
        <w:t xml:space="preserve">T, </w:t>
      </w:r>
      <w:proofErr w:type="spellStart"/>
      <w:r w:rsidR="006444B4" w:rsidRPr="002B6847">
        <w:t>para</w:t>
      </w:r>
      <w:proofErr w:type="spellEnd"/>
      <w:r w:rsidR="006444B4" w:rsidRPr="002B6847">
        <w:t>.</w:t>
      </w:r>
      <w:r w:rsidRPr="002B6847">
        <w:t xml:space="preserve"> 9. </w:t>
      </w:r>
      <w:r w:rsidR="00177467">
        <w:t xml:space="preserve"> The oysters are moved to deeper water in winter. </w:t>
      </w:r>
      <w:r w:rsidR="00E45152">
        <w:t xml:space="preserve"> </w:t>
      </w:r>
      <w:r w:rsidR="00E45152" w:rsidRPr="00E45152">
        <w:rPr>
          <w:u w:val="single"/>
        </w:rPr>
        <w:t>Id</w:t>
      </w:r>
      <w:r w:rsidR="00E45152">
        <w:t xml:space="preserve">. </w:t>
      </w:r>
    </w:p>
    <w:p w:rsidR="008134B5" w:rsidRPr="002B6847" w:rsidRDefault="008D54F8" w:rsidP="00C20DEA">
      <w:pPr>
        <w:pStyle w:val="Default"/>
        <w:spacing w:line="480" w:lineRule="auto"/>
        <w:ind w:firstLine="720"/>
        <w:contextualSpacing/>
      </w:pPr>
      <w:r>
        <w:t>Mr. Cook</w:t>
      </w:r>
      <w:r w:rsidR="00C20DEA" w:rsidRPr="002B6847">
        <w:t xml:space="preserve"> expects to have</w:t>
      </w:r>
      <w:r w:rsidR="00160DC5" w:rsidRPr="002B6847">
        <w:t xml:space="preserve"> one or two workers</w:t>
      </w:r>
      <w:r w:rsidR="00C20DEA" w:rsidRPr="002B6847">
        <w:t xml:space="preserve"> accessing the </w:t>
      </w:r>
      <w:r w:rsidR="007F21B4">
        <w:t>site</w:t>
      </w:r>
      <w:r w:rsidR="00C20DEA" w:rsidRPr="002B6847">
        <w:t xml:space="preserve"> in a</w:t>
      </w:r>
      <w:r w:rsidR="00160DC5" w:rsidRPr="002B6847">
        <w:t xml:space="preserve"> 21-foot skiff</w:t>
      </w:r>
      <w:r w:rsidR="00C20DEA" w:rsidRPr="002B6847">
        <w:t xml:space="preserve"> and</w:t>
      </w:r>
      <w:r w:rsidR="00160DC5" w:rsidRPr="002B6847">
        <w:t xml:space="preserve"> working for </w:t>
      </w:r>
      <w:r w:rsidR="001B5A7F">
        <w:t>four</w:t>
      </w:r>
      <w:r w:rsidR="00160DC5" w:rsidRPr="002B6847">
        <w:t xml:space="preserve"> </w:t>
      </w:r>
      <w:r w:rsidR="001B5A7F">
        <w:t>but no more than six</w:t>
      </w:r>
      <w:r w:rsidR="00160DC5" w:rsidRPr="002B6847">
        <w:t xml:space="preserve"> hours </w:t>
      </w:r>
      <w:r w:rsidR="00C20DEA" w:rsidRPr="002B6847">
        <w:t>during</w:t>
      </w:r>
      <w:r w:rsidR="00160DC5" w:rsidRPr="002B6847">
        <w:t xml:space="preserve"> the low tide cycle. </w:t>
      </w:r>
      <w:r w:rsidR="001B5A7F">
        <w:t xml:space="preserve"> </w:t>
      </w:r>
      <w:r w:rsidR="00160DC5" w:rsidRPr="002B6847">
        <w:t>Cook</w:t>
      </w:r>
      <w:r>
        <w:t xml:space="preserve"> Oral Testimony</w:t>
      </w:r>
      <w:r w:rsidR="00C20DEA" w:rsidRPr="002B6847">
        <w:t xml:space="preserve">. </w:t>
      </w:r>
      <w:r w:rsidR="00160DC5" w:rsidRPr="002B6847">
        <w:t xml:space="preserve"> </w:t>
      </w:r>
      <w:r w:rsidR="006C4C1E">
        <w:t xml:space="preserve">Because low tides occur regularly but vary as to time of day, the workers will be at the </w:t>
      </w:r>
      <w:r w:rsidR="007F21B4">
        <w:t>site</w:t>
      </w:r>
      <w:r w:rsidR="006C4C1E">
        <w:t xml:space="preserve"> at </w:t>
      </w:r>
      <w:r w:rsidR="006C4C1E">
        <w:lastRenderedPageBreak/>
        <w:t xml:space="preserve">predictable but </w:t>
      </w:r>
      <w:r w:rsidR="007F21B4">
        <w:t>varying</w:t>
      </w:r>
      <w:r w:rsidR="006C4C1E">
        <w:t xml:space="preserve"> times to take advantage of the low water. </w:t>
      </w:r>
      <w:r w:rsidR="00E45152">
        <w:t xml:space="preserve"> </w:t>
      </w:r>
      <w:r w:rsidR="00A567F6" w:rsidRPr="002B6847">
        <w:t xml:space="preserve">Walking </w:t>
      </w:r>
      <w:r w:rsidR="00C70EB8" w:rsidRPr="002B6847">
        <w:t>in the aisles betwe</w:t>
      </w:r>
      <w:r w:rsidR="00253056" w:rsidRPr="002B6847">
        <w:t>e</w:t>
      </w:r>
      <w:r w:rsidR="00C70EB8" w:rsidRPr="002B6847">
        <w:t>n the lines</w:t>
      </w:r>
      <w:r w:rsidR="00A567F6" w:rsidRPr="002B6847">
        <w:t xml:space="preserve"> in the shallow water</w:t>
      </w:r>
      <w:r w:rsidR="00557B01">
        <w:t xml:space="preserve"> at low tide</w:t>
      </w:r>
      <w:r w:rsidR="00A567F6" w:rsidRPr="002B6847">
        <w:t>, t</w:t>
      </w:r>
      <w:r w:rsidR="00C20DEA" w:rsidRPr="002B6847">
        <w:t>he</w:t>
      </w:r>
      <w:r w:rsidR="00A567F6" w:rsidRPr="002B6847">
        <w:t xml:space="preserve"> workers</w:t>
      </w:r>
      <w:r w:rsidR="00C20DEA" w:rsidRPr="002B6847">
        <w:t xml:space="preserve"> will </w:t>
      </w:r>
      <w:r w:rsidR="00160DC5" w:rsidRPr="002B6847">
        <w:t>mov</w:t>
      </w:r>
      <w:r w:rsidR="00C20DEA" w:rsidRPr="002B6847">
        <w:t>e</w:t>
      </w:r>
      <w:r w:rsidR="00160DC5" w:rsidRPr="002B6847">
        <w:t xml:space="preserve"> the </w:t>
      </w:r>
      <w:r w:rsidR="00A31BBD">
        <w:t>bags</w:t>
      </w:r>
      <w:r w:rsidR="00160DC5" w:rsidRPr="002B6847">
        <w:t xml:space="preserve"> by hand to loosen </w:t>
      </w:r>
      <w:r w:rsidR="00C20DEA" w:rsidRPr="002B6847">
        <w:t>and remove marine growth on the bags as well as</w:t>
      </w:r>
      <w:r w:rsidR="00160DC5" w:rsidRPr="002B6847">
        <w:t xml:space="preserve"> </w:t>
      </w:r>
      <w:r w:rsidR="007F21B4">
        <w:t xml:space="preserve">to </w:t>
      </w:r>
      <w:r w:rsidR="00160DC5" w:rsidRPr="002B6847">
        <w:t xml:space="preserve">rearrange the </w:t>
      </w:r>
      <w:r w:rsidR="00C20DEA" w:rsidRPr="002B6847">
        <w:t xml:space="preserve">oysters to promote their growth.  </w:t>
      </w:r>
      <w:r w:rsidR="00511788" w:rsidRPr="00511788">
        <w:rPr>
          <w:u w:val="single"/>
        </w:rPr>
        <w:t>Id</w:t>
      </w:r>
      <w:r w:rsidR="00511788">
        <w:t xml:space="preserve">.  </w:t>
      </w:r>
      <w:r w:rsidR="00C20DEA" w:rsidRPr="002B6847">
        <w:t xml:space="preserve">Approximately four times during their growth, the oysters </w:t>
      </w:r>
      <w:r>
        <w:t>will be</w:t>
      </w:r>
      <w:r w:rsidR="00C20DEA" w:rsidRPr="002B6847">
        <w:t xml:space="preserve"> transferred between bags and sorted</w:t>
      </w:r>
      <w:r w:rsidR="001B5A7F">
        <w:t xml:space="preserve">, a process that may involve </w:t>
      </w:r>
      <w:r w:rsidR="00C20DEA" w:rsidRPr="002B6847">
        <w:t>us</w:t>
      </w:r>
      <w:r w:rsidR="009016A0">
        <w:t>e of an</w:t>
      </w:r>
      <w:r w:rsidR="00C20DEA" w:rsidRPr="002B6847">
        <w:t xml:space="preserve"> electrical sorter.  </w:t>
      </w:r>
      <w:r w:rsidR="00511788" w:rsidRPr="00511788">
        <w:rPr>
          <w:u w:val="single"/>
        </w:rPr>
        <w:t>Id</w:t>
      </w:r>
      <w:r w:rsidR="00511788">
        <w:t xml:space="preserve">. </w:t>
      </w:r>
      <w:r w:rsidR="00C20DEA" w:rsidRPr="002B6847">
        <w:t xml:space="preserve">The sorter itself is quiet, but the oysters make some noise as they </w:t>
      </w:r>
      <w:r w:rsidR="002B6847">
        <w:t xml:space="preserve">knock against </w:t>
      </w:r>
      <w:r w:rsidR="00C20DEA" w:rsidRPr="002B6847">
        <w:t xml:space="preserve">each other or </w:t>
      </w:r>
      <w:r w:rsidR="007F21B4">
        <w:t xml:space="preserve">against </w:t>
      </w:r>
      <w:r w:rsidR="00C20DEA" w:rsidRPr="002B6847">
        <w:t>the bottom of the skiff</w:t>
      </w:r>
      <w:r w:rsidR="002B6847">
        <w:t xml:space="preserve"> during the sorting process</w:t>
      </w:r>
      <w:r w:rsidR="00C20DEA" w:rsidRPr="002B6847">
        <w:t xml:space="preserve">. </w:t>
      </w:r>
      <w:r w:rsidR="00E45152">
        <w:t xml:space="preserve"> </w:t>
      </w:r>
      <w:r w:rsidR="00511788" w:rsidRPr="00511788">
        <w:rPr>
          <w:u w:val="single"/>
        </w:rPr>
        <w:t>Id</w:t>
      </w:r>
      <w:r w:rsidR="00511788">
        <w:t xml:space="preserve">. </w:t>
      </w:r>
      <w:r w:rsidR="00C20DEA" w:rsidRPr="002B6847">
        <w:t xml:space="preserve"> </w:t>
      </w:r>
    </w:p>
    <w:p w:rsidR="00C01335" w:rsidRPr="002B6847" w:rsidRDefault="009D08A6" w:rsidP="00C20DEA">
      <w:pPr>
        <w:pStyle w:val="Default"/>
        <w:spacing w:line="480" w:lineRule="auto"/>
        <w:ind w:firstLine="720"/>
        <w:contextualSpacing/>
      </w:pPr>
      <w:r w:rsidRPr="002B6847">
        <w:t xml:space="preserve">Because shellfish licenses are issued by coastal municipalities in Massachusetts, </w:t>
      </w:r>
      <w:r w:rsidR="00253056" w:rsidRPr="002B6847">
        <w:t>Mr. Cook applied for an</w:t>
      </w:r>
      <w:r w:rsidR="00A31BBD">
        <w:t>d</w:t>
      </w:r>
      <w:r w:rsidR="00253056" w:rsidRPr="002B6847">
        <w:t xml:space="preserve"> obtained an aquaculture license from the Town of Mashpee in </w:t>
      </w:r>
      <w:r w:rsidRPr="002B6847">
        <w:t xml:space="preserve">December </w:t>
      </w:r>
      <w:r w:rsidR="00253056" w:rsidRPr="002B6847">
        <w:t>2011 to conduct the project</w:t>
      </w:r>
      <w:r w:rsidRPr="002B6847">
        <w:t xml:space="preserve">. </w:t>
      </w:r>
      <w:r w:rsidR="00253056" w:rsidRPr="002B6847">
        <w:t xml:space="preserve"> </w:t>
      </w:r>
      <w:proofErr w:type="gramStart"/>
      <w:r w:rsidR="00253056" w:rsidRPr="002B6847">
        <w:t xml:space="preserve">M.G.L. c. 130, </w:t>
      </w:r>
      <w:r w:rsidR="008D54F8" w:rsidRPr="007F21B4">
        <w:t>§</w:t>
      </w:r>
      <w:r w:rsidR="00253056" w:rsidRPr="002B6847">
        <w:t xml:space="preserve"> 57.</w:t>
      </w:r>
      <w:proofErr w:type="gramEnd"/>
      <w:r w:rsidR="00253056" w:rsidRPr="002B6847">
        <w:t xml:space="preserve">  The Town’s findings state that the grant</w:t>
      </w:r>
      <w:r w:rsidR="00C36E52">
        <w:t xml:space="preserve">, the term used to describe the area that may be </w:t>
      </w:r>
      <w:proofErr w:type="spellStart"/>
      <w:r w:rsidR="00C36E52">
        <w:t>shellfished</w:t>
      </w:r>
      <w:proofErr w:type="spellEnd"/>
      <w:r w:rsidR="00C36E52">
        <w:t>,</w:t>
      </w:r>
      <w:r w:rsidR="00253056" w:rsidRPr="002B6847">
        <w:t xml:space="preserve"> is located at least 1,150 from the </w:t>
      </w:r>
      <w:r w:rsidR="009016A0">
        <w:t xml:space="preserve">developed </w:t>
      </w:r>
      <w:r w:rsidR="00253056" w:rsidRPr="002B6847">
        <w:t>shoreline</w:t>
      </w:r>
      <w:r w:rsidR="002B6847">
        <w:t xml:space="preserve">. </w:t>
      </w:r>
      <w:r w:rsidR="00253056" w:rsidRPr="002B6847">
        <w:t xml:space="preserve"> </w:t>
      </w:r>
      <w:r w:rsidR="002B6847" w:rsidRPr="002B6847">
        <w:t xml:space="preserve">Mashpee Board of Selectmen Decision on Application for Aquaculture License, attached to NOI, Findings 2 and 4.  </w:t>
      </w:r>
      <w:r w:rsidR="002B6847">
        <w:t>T</w:t>
      </w:r>
      <w:r w:rsidR="00253056" w:rsidRPr="002B6847">
        <w:t xml:space="preserve">he Mashpee Wampanoag Tribe has a grant between the shoreline and Mr. Cook’s grant.  </w:t>
      </w:r>
      <w:r w:rsidR="002B6847" w:rsidRPr="002B6847">
        <w:rPr>
          <w:u w:val="single"/>
        </w:rPr>
        <w:t>Id</w:t>
      </w:r>
      <w:r w:rsidR="002B6847">
        <w:t xml:space="preserve">.  </w:t>
      </w:r>
      <w:r w:rsidR="00056A31" w:rsidRPr="002B6847">
        <w:t xml:space="preserve">The </w:t>
      </w:r>
      <w:r w:rsidR="009016A0">
        <w:t xml:space="preserve">Town found that the </w:t>
      </w:r>
      <w:r w:rsidR="00056A31" w:rsidRPr="002B6847">
        <w:t xml:space="preserve">only noise generated by the operation of the grant would be an electric motor used periodically to sort the shellfish, and Mr. Cook had represented that between </w:t>
      </w:r>
      <w:r w:rsidR="007B25A7" w:rsidRPr="002B6847">
        <w:t>M</w:t>
      </w:r>
      <w:r w:rsidR="00056A31" w:rsidRPr="002B6847">
        <w:t xml:space="preserve">emorial Day and Labor Day he would use the motor only on weekdays after 8:00 am.  </w:t>
      </w:r>
      <w:proofErr w:type="gramStart"/>
      <w:r w:rsidR="00056A31" w:rsidRPr="002B6847">
        <w:rPr>
          <w:u w:val="single"/>
        </w:rPr>
        <w:t>Id.</w:t>
      </w:r>
      <w:r w:rsidR="00056A31" w:rsidRPr="002B6847">
        <w:t xml:space="preserve"> at Findings 13 and 14.</w:t>
      </w:r>
      <w:proofErr w:type="gramEnd"/>
      <w:r w:rsidR="009016A0">
        <w:rPr>
          <w:rStyle w:val="FootnoteReference"/>
        </w:rPr>
        <w:footnoteReference w:id="18"/>
      </w:r>
      <w:r w:rsidR="00056A31" w:rsidRPr="002B6847">
        <w:t xml:space="preserve">   </w:t>
      </w:r>
      <w:r w:rsidR="00387788">
        <w:t xml:space="preserve">The Town found that the shellfish cultivation has a positive effect on </w:t>
      </w:r>
      <w:proofErr w:type="spellStart"/>
      <w:r w:rsidR="008512D7">
        <w:t>Popponesset</w:t>
      </w:r>
      <w:proofErr w:type="spellEnd"/>
      <w:r w:rsidR="00387788">
        <w:t xml:space="preserve"> Bay.  </w:t>
      </w:r>
      <w:proofErr w:type="gramStart"/>
      <w:r w:rsidR="00387788" w:rsidRPr="002B6847">
        <w:rPr>
          <w:u w:val="single"/>
        </w:rPr>
        <w:t>Id.</w:t>
      </w:r>
      <w:r w:rsidR="00387788" w:rsidRPr="002B6847">
        <w:t xml:space="preserve"> at Finding</w:t>
      </w:r>
      <w:r w:rsidR="00387788">
        <w:t xml:space="preserve"> 16.</w:t>
      </w:r>
      <w:proofErr w:type="gramEnd"/>
      <w:r w:rsidR="00387788" w:rsidRPr="002B6847">
        <w:t xml:space="preserve"> </w:t>
      </w:r>
      <w:r w:rsidR="00253056" w:rsidRPr="002B6847">
        <w:t>The only visible markers of Mr. Cook’s project are eight buoys delineating the four corners and four sides of the grant</w:t>
      </w:r>
      <w:r w:rsidR="0088509C">
        <w:t xml:space="preserve">.  </w:t>
      </w:r>
      <w:proofErr w:type="gramStart"/>
      <w:r w:rsidR="00387788" w:rsidRPr="002B6847">
        <w:rPr>
          <w:u w:val="single"/>
        </w:rPr>
        <w:t>Id.</w:t>
      </w:r>
      <w:r w:rsidR="00387788" w:rsidRPr="002B6847">
        <w:t xml:space="preserve"> at Finding</w:t>
      </w:r>
      <w:r w:rsidR="00387788">
        <w:t xml:space="preserve"> 16.</w:t>
      </w:r>
      <w:proofErr w:type="gramEnd"/>
      <w:r w:rsidR="00387788" w:rsidRPr="002B6847">
        <w:t xml:space="preserve"> </w:t>
      </w:r>
      <w:r w:rsidR="00056A31" w:rsidRPr="002B6847">
        <w:t xml:space="preserve">The Town found that the project would not impair navigable waters or the private rights of any person.  </w:t>
      </w:r>
      <w:proofErr w:type="gramStart"/>
      <w:r w:rsidR="00387788" w:rsidRPr="002B6847">
        <w:rPr>
          <w:u w:val="single"/>
        </w:rPr>
        <w:t>Id.</w:t>
      </w:r>
      <w:r w:rsidR="00387788" w:rsidRPr="002B6847">
        <w:t xml:space="preserve"> at Finding</w:t>
      </w:r>
      <w:r w:rsidR="00387788">
        <w:t>s 21 and 22.</w:t>
      </w:r>
      <w:proofErr w:type="gramEnd"/>
      <w:r w:rsidR="00056A31" w:rsidRPr="002B6847">
        <w:t xml:space="preserve"> </w:t>
      </w:r>
      <w:r w:rsidR="00253056" w:rsidRPr="002B6847">
        <w:t xml:space="preserve"> </w:t>
      </w:r>
      <w:r w:rsidRPr="002B6847">
        <w:t xml:space="preserve">In January 2012, the Massachusetts Division of Marine Fisheries </w:t>
      </w:r>
      <w:r w:rsidR="00A31BBD">
        <w:t xml:space="preserve">(“DMF”) </w:t>
      </w:r>
      <w:r w:rsidRPr="002B6847">
        <w:t xml:space="preserve">conducted a survey of the site and concluded that the </w:t>
      </w:r>
      <w:r w:rsidRPr="002B6847">
        <w:lastRenderedPageBreak/>
        <w:t xml:space="preserve">project would not have an adverse impact on shellfish or other natural resources of </w:t>
      </w:r>
      <w:proofErr w:type="spellStart"/>
      <w:r w:rsidRPr="002B6847">
        <w:t>Popponesset</w:t>
      </w:r>
      <w:proofErr w:type="spellEnd"/>
      <w:r w:rsidRPr="002B6847">
        <w:t xml:space="preserve"> Bay.  DMF Letter to Town of Mashpee, January 20, 2012</w:t>
      </w:r>
      <w:proofErr w:type="gramStart"/>
      <w:r w:rsidR="008D54F8">
        <w:t>;</w:t>
      </w:r>
      <w:r w:rsidRPr="002B6847">
        <w:t xml:space="preserve">  </w:t>
      </w:r>
      <w:r w:rsidRPr="002B6847">
        <w:rPr>
          <w:u w:val="single"/>
        </w:rPr>
        <w:t>See</w:t>
      </w:r>
      <w:proofErr w:type="gramEnd"/>
      <w:r w:rsidRPr="002B6847">
        <w:t xml:space="preserve"> M.G.L. c. 130</w:t>
      </w:r>
      <w:r w:rsidRPr="0016229E">
        <w:t xml:space="preserve">, </w:t>
      </w:r>
      <w:r w:rsidR="008D54F8" w:rsidRPr="0016229E">
        <w:t>§</w:t>
      </w:r>
      <w:r w:rsidRPr="002B6847">
        <w:t xml:space="preserve"> 57, 322 CMR 15.00.   </w:t>
      </w:r>
    </w:p>
    <w:p w:rsidR="00A72A78" w:rsidRPr="002B6847" w:rsidRDefault="009D08A6" w:rsidP="00A72A78">
      <w:pPr>
        <w:pStyle w:val="Title"/>
        <w:spacing w:line="480" w:lineRule="auto"/>
        <w:ind w:firstLine="720"/>
        <w:contextualSpacing/>
        <w:jc w:val="left"/>
        <w:rPr>
          <w:b w:val="0"/>
          <w:szCs w:val="24"/>
        </w:rPr>
      </w:pPr>
      <w:r w:rsidRPr="002B6847">
        <w:rPr>
          <w:b w:val="0"/>
          <w:szCs w:val="24"/>
          <w:u w:val="none"/>
        </w:rPr>
        <w:t>Mr. Cook filed a Notice of Intent with the Mashpee Conservation Commission</w:t>
      </w:r>
      <w:r w:rsidR="002623B4" w:rsidRPr="002B6847">
        <w:rPr>
          <w:b w:val="0"/>
          <w:szCs w:val="24"/>
          <w:u w:val="none"/>
        </w:rPr>
        <w:t xml:space="preserve"> </w:t>
      </w:r>
      <w:r w:rsidR="008D54F8">
        <w:rPr>
          <w:b w:val="0"/>
          <w:szCs w:val="24"/>
          <w:u w:val="none"/>
        </w:rPr>
        <w:t xml:space="preserve">pursuant to the Wetlands Regulations </w:t>
      </w:r>
      <w:r w:rsidR="002623B4" w:rsidRPr="002B6847">
        <w:rPr>
          <w:b w:val="0"/>
          <w:szCs w:val="24"/>
          <w:u w:val="none"/>
        </w:rPr>
        <w:t>to use no more than 5,000 bags during the first year and no more than 15,000 thereafter</w:t>
      </w:r>
      <w:r w:rsidR="008512D7">
        <w:rPr>
          <w:b w:val="0"/>
          <w:szCs w:val="24"/>
          <w:u w:val="none"/>
        </w:rPr>
        <w:t xml:space="preserve">.  </w:t>
      </w:r>
      <w:r w:rsidR="008512D7" w:rsidRPr="002B6847">
        <w:rPr>
          <w:b w:val="0"/>
          <w:szCs w:val="24"/>
          <w:u w:val="none"/>
        </w:rPr>
        <w:t xml:space="preserve">Mr. Cook subsequently </w:t>
      </w:r>
      <w:r w:rsidR="00C01335" w:rsidRPr="002B6847">
        <w:rPr>
          <w:b w:val="0"/>
          <w:szCs w:val="24"/>
          <w:u w:val="none"/>
        </w:rPr>
        <w:t>amended</w:t>
      </w:r>
      <w:r w:rsidR="00A31BBD">
        <w:rPr>
          <w:b w:val="0"/>
          <w:szCs w:val="24"/>
          <w:u w:val="none"/>
        </w:rPr>
        <w:t xml:space="preserve"> the </w:t>
      </w:r>
      <w:r w:rsidR="008D54F8">
        <w:rPr>
          <w:b w:val="0"/>
          <w:szCs w:val="24"/>
          <w:u w:val="none"/>
        </w:rPr>
        <w:t xml:space="preserve">proposed </w:t>
      </w:r>
      <w:r w:rsidR="00A31BBD">
        <w:rPr>
          <w:b w:val="0"/>
          <w:szCs w:val="24"/>
          <w:u w:val="none"/>
        </w:rPr>
        <w:t>project</w:t>
      </w:r>
      <w:r w:rsidR="00C01335" w:rsidRPr="002B6847">
        <w:rPr>
          <w:b w:val="0"/>
          <w:szCs w:val="24"/>
          <w:u w:val="none"/>
        </w:rPr>
        <w:t xml:space="preserve"> to</w:t>
      </w:r>
      <w:r w:rsidR="002B6847">
        <w:rPr>
          <w:b w:val="0"/>
          <w:szCs w:val="24"/>
          <w:u w:val="none"/>
        </w:rPr>
        <w:t xml:space="preserve"> reduce the number of bags to</w:t>
      </w:r>
      <w:r w:rsidR="00C01335" w:rsidRPr="002B6847">
        <w:rPr>
          <w:b w:val="0"/>
          <w:szCs w:val="24"/>
          <w:u w:val="none"/>
        </w:rPr>
        <w:t xml:space="preserve"> 2,000 the first year and </w:t>
      </w:r>
      <w:r w:rsidR="00511788">
        <w:rPr>
          <w:b w:val="0"/>
          <w:szCs w:val="24"/>
          <w:u w:val="none"/>
        </w:rPr>
        <w:t xml:space="preserve">no more than </w:t>
      </w:r>
      <w:r w:rsidR="00C01335" w:rsidRPr="002B6847">
        <w:rPr>
          <w:b w:val="0"/>
          <w:szCs w:val="24"/>
          <w:u w:val="none"/>
        </w:rPr>
        <w:t xml:space="preserve">5,000 thereafter.  </w:t>
      </w:r>
      <w:r w:rsidR="00CE4D2B">
        <w:rPr>
          <w:b w:val="0"/>
          <w:szCs w:val="24"/>
          <w:u w:val="none"/>
        </w:rPr>
        <w:t xml:space="preserve">The Division of Fisheries and Wildlife notified Mr. Cook and the Mashpee Conservation Commission of NHESP’s determination that the project would not adversely affect the actual habitat of state-protected rare species for purposes of the Wetlands Protection Act and would not result in a prohibited “take” of state-listed species pursuant to </w:t>
      </w:r>
      <w:r w:rsidR="00A04036">
        <w:rPr>
          <w:b w:val="0"/>
          <w:szCs w:val="24"/>
          <w:u w:val="none"/>
        </w:rPr>
        <w:t>the Massachusetts Endangered Species Act</w:t>
      </w:r>
      <w:r w:rsidR="00CE4D2B">
        <w:rPr>
          <w:b w:val="0"/>
          <w:szCs w:val="24"/>
          <w:u w:val="none"/>
        </w:rPr>
        <w:t xml:space="preserve">.  </w:t>
      </w:r>
      <w:r w:rsidR="002657BB">
        <w:rPr>
          <w:b w:val="0"/>
          <w:szCs w:val="24"/>
          <w:u w:val="none"/>
        </w:rPr>
        <w:t xml:space="preserve">Gilmore PFDT, Ex. 2, Correspondence from Thomas French dated March 22, 2012.  </w:t>
      </w:r>
      <w:r w:rsidR="00C01335" w:rsidRPr="002B6847">
        <w:rPr>
          <w:b w:val="0"/>
          <w:szCs w:val="24"/>
          <w:u w:val="none"/>
        </w:rPr>
        <w:t>The Commission</w:t>
      </w:r>
      <w:r w:rsidRPr="002B6847">
        <w:rPr>
          <w:b w:val="0"/>
          <w:szCs w:val="24"/>
          <w:u w:val="none"/>
        </w:rPr>
        <w:t xml:space="preserve"> approved the project in </w:t>
      </w:r>
      <w:r w:rsidR="002623B4" w:rsidRPr="002B6847">
        <w:rPr>
          <w:b w:val="0"/>
          <w:szCs w:val="24"/>
          <w:u w:val="none"/>
        </w:rPr>
        <w:t xml:space="preserve">July 2012.  </w:t>
      </w:r>
      <w:r w:rsidR="00C01335" w:rsidRPr="002B6847">
        <w:rPr>
          <w:b w:val="0"/>
          <w:szCs w:val="24"/>
          <w:u w:val="none"/>
        </w:rPr>
        <w:t>The Petitioner</w:t>
      </w:r>
      <w:r w:rsidR="00A31BBD">
        <w:rPr>
          <w:b w:val="0"/>
          <w:szCs w:val="24"/>
          <w:u w:val="none"/>
        </w:rPr>
        <w:t>s</w:t>
      </w:r>
      <w:r w:rsidR="00C01335" w:rsidRPr="002B6847">
        <w:rPr>
          <w:b w:val="0"/>
          <w:szCs w:val="24"/>
          <w:u w:val="none"/>
        </w:rPr>
        <w:t xml:space="preserve"> request</w:t>
      </w:r>
      <w:r w:rsidR="00A31BBD">
        <w:rPr>
          <w:b w:val="0"/>
          <w:szCs w:val="24"/>
          <w:u w:val="none"/>
        </w:rPr>
        <w:t>ed</w:t>
      </w:r>
      <w:r w:rsidR="00C01335" w:rsidRPr="002B6847">
        <w:rPr>
          <w:b w:val="0"/>
          <w:szCs w:val="24"/>
          <w:u w:val="none"/>
        </w:rPr>
        <w:t xml:space="preserve"> review by the Department, which issued an SOC in November 2012 after the project had been further reduced to a maximum of 4,500 bags on the 1.99 acre site.  In addition to the DMF approval, the </w:t>
      </w:r>
      <w:r w:rsidR="002B6847">
        <w:rPr>
          <w:b w:val="0"/>
          <w:szCs w:val="24"/>
          <w:u w:val="none"/>
        </w:rPr>
        <w:t>D</w:t>
      </w:r>
      <w:r w:rsidR="00C01335" w:rsidRPr="002B6847">
        <w:rPr>
          <w:b w:val="0"/>
          <w:szCs w:val="24"/>
          <w:u w:val="none"/>
        </w:rPr>
        <w:t xml:space="preserve">epartment specifically noted the </w:t>
      </w:r>
      <w:r w:rsidR="004B0508">
        <w:rPr>
          <w:b w:val="0"/>
          <w:szCs w:val="24"/>
          <w:u w:val="none"/>
        </w:rPr>
        <w:t>opinion</w:t>
      </w:r>
      <w:r w:rsidR="00C01335" w:rsidRPr="002B6847">
        <w:rPr>
          <w:b w:val="0"/>
          <w:szCs w:val="24"/>
          <w:u w:val="none"/>
        </w:rPr>
        <w:t xml:space="preserve"> of NHESP </w:t>
      </w:r>
      <w:r w:rsidR="00A31BBD">
        <w:rPr>
          <w:b w:val="0"/>
          <w:szCs w:val="24"/>
          <w:u w:val="none"/>
        </w:rPr>
        <w:t xml:space="preserve">issued March 22, 2012 </w:t>
      </w:r>
      <w:r w:rsidR="00C01335" w:rsidRPr="002B6847">
        <w:rPr>
          <w:b w:val="0"/>
          <w:szCs w:val="24"/>
          <w:u w:val="none"/>
        </w:rPr>
        <w:t>that the project will not have an adverse effect on the actual habitat of state-protected rare wildlife species</w:t>
      </w:r>
      <w:r w:rsidR="00C01335" w:rsidRPr="00A31BBD">
        <w:rPr>
          <w:b w:val="0"/>
          <w:szCs w:val="24"/>
          <w:u w:val="none"/>
        </w:rPr>
        <w:t>.</w:t>
      </w:r>
      <w:r w:rsidR="00511788">
        <w:rPr>
          <w:b w:val="0"/>
          <w:szCs w:val="24"/>
          <w:u w:val="none"/>
        </w:rPr>
        <w:t xml:space="preserve"> </w:t>
      </w:r>
      <w:r w:rsidR="00C01335" w:rsidRPr="00A31BBD">
        <w:rPr>
          <w:b w:val="0"/>
          <w:szCs w:val="24"/>
          <w:u w:val="none"/>
        </w:rPr>
        <w:t xml:space="preserve"> </w:t>
      </w:r>
      <w:r w:rsidR="002657BB" w:rsidRPr="002657BB">
        <w:rPr>
          <w:b w:val="0"/>
          <w:szCs w:val="24"/>
        </w:rPr>
        <w:t>Id</w:t>
      </w:r>
      <w:r w:rsidR="002657BB">
        <w:rPr>
          <w:b w:val="0"/>
          <w:szCs w:val="24"/>
          <w:u w:val="none"/>
        </w:rPr>
        <w:t xml:space="preserve">.  </w:t>
      </w:r>
    </w:p>
    <w:p w:rsidR="00F46FE1" w:rsidRDefault="00A72A78" w:rsidP="00F46FE1">
      <w:pPr>
        <w:autoSpaceDE w:val="0"/>
        <w:autoSpaceDN w:val="0"/>
        <w:adjustRightInd w:val="0"/>
        <w:spacing w:line="480" w:lineRule="auto"/>
        <w:ind w:firstLine="720"/>
        <w:contextualSpacing/>
        <w:rPr>
          <w:rFonts w:ascii="Times New Roman" w:hAnsi="Times New Roman" w:cs="Times New Roman"/>
          <w:sz w:val="24"/>
          <w:szCs w:val="24"/>
        </w:rPr>
      </w:pPr>
      <w:r w:rsidRPr="002B6847">
        <w:rPr>
          <w:rFonts w:ascii="Times New Roman" w:hAnsi="Times New Roman" w:cs="Times New Roman"/>
          <w:sz w:val="24"/>
          <w:szCs w:val="24"/>
        </w:rPr>
        <w:t>The Petitioners filed this appeal</w:t>
      </w:r>
      <w:r w:rsidR="00C36E52">
        <w:rPr>
          <w:rFonts w:ascii="Times New Roman" w:hAnsi="Times New Roman" w:cs="Times New Roman"/>
          <w:sz w:val="24"/>
          <w:szCs w:val="24"/>
        </w:rPr>
        <w:t xml:space="preserve"> of the </w:t>
      </w:r>
      <w:r w:rsidR="00A31BBD">
        <w:rPr>
          <w:rFonts w:ascii="Times New Roman" w:hAnsi="Times New Roman" w:cs="Times New Roman"/>
          <w:sz w:val="24"/>
          <w:szCs w:val="24"/>
        </w:rPr>
        <w:t>D</w:t>
      </w:r>
      <w:r w:rsidR="00C36E52">
        <w:rPr>
          <w:rFonts w:ascii="Times New Roman" w:hAnsi="Times New Roman" w:cs="Times New Roman"/>
          <w:sz w:val="24"/>
          <w:szCs w:val="24"/>
        </w:rPr>
        <w:t>epartment’s SOC</w:t>
      </w:r>
      <w:r w:rsidRPr="002B6847">
        <w:rPr>
          <w:rFonts w:ascii="Times New Roman" w:hAnsi="Times New Roman" w:cs="Times New Roman"/>
          <w:sz w:val="24"/>
          <w:szCs w:val="24"/>
        </w:rPr>
        <w:t>.  A Pre-</w:t>
      </w:r>
      <w:r w:rsidR="00557B01">
        <w:rPr>
          <w:rFonts w:ascii="Times New Roman" w:hAnsi="Times New Roman" w:cs="Times New Roman"/>
          <w:sz w:val="24"/>
          <w:szCs w:val="24"/>
        </w:rPr>
        <w:t>H</w:t>
      </w:r>
      <w:r w:rsidRPr="002B6847">
        <w:rPr>
          <w:rFonts w:ascii="Times New Roman" w:hAnsi="Times New Roman" w:cs="Times New Roman"/>
          <w:sz w:val="24"/>
          <w:szCs w:val="24"/>
        </w:rPr>
        <w:t>earing Conference was held in December 2012 with Mr. Cook, representatives of the Petitioner</w:t>
      </w:r>
      <w:r w:rsidR="006C4C1E">
        <w:rPr>
          <w:rFonts w:ascii="Times New Roman" w:hAnsi="Times New Roman" w:cs="Times New Roman"/>
          <w:sz w:val="24"/>
          <w:szCs w:val="24"/>
        </w:rPr>
        <w:t>s</w:t>
      </w:r>
      <w:r w:rsidRPr="002B6847">
        <w:rPr>
          <w:rFonts w:ascii="Times New Roman" w:hAnsi="Times New Roman" w:cs="Times New Roman"/>
          <w:sz w:val="24"/>
          <w:szCs w:val="24"/>
        </w:rPr>
        <w:t xml:space="preserve">, the Department and the Mashpee Conservation Commission.  The appeal was stayed while </w:t>
      </w:r>
      <w:r w:rsidR="008512D7">
        <w:rPr>
          <w:rFonts w:ascii="Times New Roman" w:hAnsi="Times New Roman" w:cs="Times New Roman"/>
          <w:sz w:val="24"/>
          <w:szCs w:val="24"/>
        </w:rPr>
        <w:t>Mr. Cook</w:t>
      </w:r>
      <w:r w:rsidRPr="002B6847">
        <w:rPr>
          <w:rFonts w:ascii="Times New Roman" w:hAnsi="Times New Roman" w:cs="Times New Roman"/>
          <w:sz w:val="24"/>
          <w:szCs w:val="24"/>
        </w:rPr>
        <w:t xml:space="preserve"> filed an Environmental Notification Form</w:t>
      </w:r>
      <w:r w:rsidR="00A04036" w:rsidRPr="00A04036">
        <w:rPr>
          <w:rFonts w:ascii="Times New Roman" w:hAnsi="Times New Roman" w:cs="Times New Roman"/>
          <w:sz w:val="24"/>
          <w:szCs w:val="24"/>
        </w:rPr>
        <w:t xml:space="preserve"> </w:t>
      </w:r>
      <w:r w:rsidR="00A04036">
        <w:rPr>
          <w:rFonts w:ascii="Times New Roman" w:hAnsi="Times New Roman" w:cs="Times New Roman"/>
          <w:sz w:val="24"/>
          <w:szCs w:val="24"/>
        </w:rPr>
        <w:t xml:space="preserve">to comply with the Massachusetts Environmental Policy Act (“MEPA”), M.G.L. c. 30, </w:t>
      </w:r>
      <w:r w:rsidR="00A04036" w:rsidRPr="008512D7">
        <w:rPr>
          <w:szCs w:val="24"/>
        </w:rPr>
        <w:t>§§</w:t>
      </w:r>
      <w:r w:rsidR="00A04036">
        <w:rPr>
          <w:rFonts w:ascii="Times New Roman" w:hAnsi="Times New Roman" w:cs="Times New Roman"/>
          <w:sz w:val="24"/>
          <w:szCs w:val="24"/>
        </w:rPr>
        <w:t xml:space="preserve"> 61-62H</w:t>
      </w:r>
      <w:r w:rsidR="00A04036" w:rsidRPr="002B6847">
        <w:rPr>
          <w:rFonts w:ascii="Times New Roman" w:hAnsi="Times New Roman" w:cs="Times New Roman"/>
          <w:sz w:val="24"/>
          <w:szCs w:val="24"/>
        </w:rPr>
        <w:t>.</w:t>
      </w:r>
      <w:r w:rsidRPr="002B6847">
        <w:rPr>
          <w:rFonts w:ascii="Times New Roman" w:hAnsi="Times New Roman" w:cs="Times New Roman"/>
          <w:sz w:val="24"/>
          <w:szCs w:val="24"/>
        </w:rPr>
        <w:t xml:space="preserve">  In August 2013, Mr. Cook received a </w:t>
      </w:r>
      <w:r w:rsidR="00A04036">
        <w:rPr>
          <w:rFonts w:ascii="Times New Roman" w:hAnsi="Times New Roman" w:cs="Times New Roman"/>
          <w:sz w:val="24"/>
          <w:szCs w:val="24"/>
        </w:rPr>
        <w:t xml:space="preserve">MEPA </w:t>
      </w:r>
      <w:r w:rsidRPr="002B6847">
        <w:rPr>
          <w:rFonts w:ascii="Times New Roman" w:hAnsi="Times New Roman" w:cs="Times New Roman"/>
          <w:sz w:val="24"/>
          <w:szCs w:val="24"/>
        </w:rPr>
        <w:t>Certificate determining that the project did not require preparation of an Environmental Impact Report</w:t>
      </w:r>
      <w:r w:rsidR="00A04036">
        <w:rPr>
          <w:rFonts w:ascii="Times New Roman" w:hAnsi="Times New Roman" w:cs="Times New Roman"/>
          <w:sz w:val="24"/>
          <w:szCs w:val="24"/>
        </w:rPr>
        <w:t xml:space="preserve">. </w:t>
      </w:r>
      <w:r w:rsidRPr="002B6847">
        <w:rPr>
          <w:rFonts w:ascii="Times New Roman" w:hAnsi="Times New Roman" w:cs="Times New Roman"/>
          <w:sz w:val="24"/>
          <w:szCs w:val="24"/>
        </w:rPr>
        <w:t xml:space="preserve">  </w:t>
      </w:r>
      <w:r w:rsidRPr="002B6847">
        <w:rPr>
          <w:rFonts w:ascii="Times New Roman" w:hAnsi="Times New Roman" w:cs="Times New Roman"/>
          <w:sz w:val="24"/>
          <w:szCs w:val="24"/>
        </w:rPr>
        <w:lastRenderedPageBreak/>
        <w:t xml:space="preserve">The </w:t>
      </w:r>
      <w:r w:rsidR="00A04036">
        <w:rPr>
          <w:rFonts w:ascii="Times New Roman" w:hAnsi="Times New Roman" w:cs="Times New Roman"/>
          <w:sz w:val="24"/>
          <w:szCs w:val="24"/>
        </w:rPr>
        <w:t>appeal</w:t>
      </w:r>
      <w:r w:rsidRPr="002B6847">
        <w:rPr>
          <w:rFonts w:ascii="Times New Roman" w:hAnsi="Times New Roman" w:cs="Times New Roman"/>
          <w:sz w:val="24"/>
          <w:szCs w:val="24"/>
        </w:rPr>
        <w:t xml:space="preserve"> was further stayed while the parties discussed settlement.  After settlement efforts failed, the parties agreed to a schedule </w:t>
      </w:r>
      <w:r w:rsidR="00A04036">
        <w:rPr>
          <w:rFonts w:ascii="Times New Roman" w:hAnsi="Times New Roman" w:cs="Times New Roman"/>
          <w:sz w:val="24"/>
          <w:szCs w:val="24"/>
        </w:rPr>
        <w:t xml:space="preserve">for litigation </w:t>
      </w:r>
      <w:r w:rsidRPr="002B6847">
        <w:rPr>
          <w:rFonts w:ascii="Times New Roman" w:hAnsi="Times New Roman" w:cs="Times New Roman"/>
          <w:sz w:val="24"/>
          <w:szCs w:val="24"/>
        </w:rPr>
        <w:t>and two issues for adjudication.  Prior to the hearing, the parties filed a stipulation which resolved the issue of whether the S</w:t>
      </w:r>
      <w:r w:rsidR="00387788">
        <w:rPr>
          <w:rFonts w:ascii="Times New Roman" w:hAnsi="Times New Roman" w:cs="Times New Roman"/>
          <w:sz w:val="24"/>
          <w:szCs w:val="24"/>
        </w:rPr>
        <w:t>OC</w:t>
      </w:r>
      <w:r w:rsidRPr="002B6847">
        <w:rPr>
          <w:rFonts w:ascii="Times New Roman" w:hAnsi="Times New Roman" w:cs="Times New Roman"/>
          <w:sz w:val="24"/>
          <w:szCs w:val="24"/>
        </w:rPr>
        <w:t xml:space="preserve"> for work on </w:t>
      </w:r>
      <w:r w:rsidR="00387788">
        <w:rPr>
          <w:rFonts w:ascii="Times New Roman" w:hAnsi="Times New Roman" w:cs="Times New Roman"/>
          <w:sz w:val="24"/>
          <w:szCs w:val="24"/>
        </w:rPr>
        <w:t>L</w:t>
      </w:r>
      <w:r w:rsidRPr="002B6847">
        <w:rPr>
          <w:rFonts w:ascii="Times New Roman" w:hAnsi="Times New Roman" w:cs="Times New Roman"/>
          <w:sz w:val="24"/>
          <w:szCs w:val="24"/>
        </w:rPr>
        <w:t xml:space="preserve">and </w:t>
      </w:r>
      <w:proofErr w:type="gramStart"/>
      <w:r w:rsidR="00511788">
        <w:rPr>
          <w:rFonts w:ascii="Times New Roman" w:hAnsi="Times New Roman" w:cs="Times New Roman"/>
          <w:sz w:val="24"/>
          <w:szCs w:val="24"/>
        </w:rPr>
        <w:t>U</w:t>
      </w:r>
      <w:r w:rsidRPr="002B6847">
        <w:rPr>
          <w:rFonts w:ascii="Times New Roman" w:hAnsi="Times New Roman" w:cs="Times New Roman"/>
          <w:sz w:val="24"/>
          <w:szCs w:val="24"/>
        </w:rPr>
        <w:t>nder</w:t>
      </w:r>
      <w:proofErr w:type="gramEnd"/>
      <w:r w:rsidRPr="002B6847">
        <w:rPr>
          <w:rFonts w:ascii="Times New Roman" w:hAnsi="Times New Roman" w:cs="Times New Roman"/>
          <w:sz w:val="24"/>
          <w:szCs w:val="24"/>
        </w:rPr>
        <w:t xml:space="preserve"> the </w:t>
      </w:r>
      <w:r w:rsidR="00387788">
        <w:rPr>
          <w:rFonts w:ascii="Times New Roman" w:hAnsi="Times New Roman" w:cs="Times New Roman"/>
          <w:sz w:val="24"/>
          <w:szCs w:val="24"/>
        </w:rPr>
        <w:t>O</w:t>
      </w:r>
      <w:r w:rsidRPr="002B6847">
        <w:rPr>
          <w:rFonts w:ascii="Times New Roman" w:hAnsi="Times New Roman" w:cs="Times New Roman"/>
          <w:sz w:val="24"/>
          <w:szCs w:val="24"/>
        </w:rPr>
        <w:t xml:space="preserve">cean is sufficiently conditioned to contribute to the prevention of storm damage, including from storm–borne debris.   I recommend that the conditions identified in the stipulation be incorporated into the </w:t>
      </w:r>
      <w:r w:rsidR="00C36E52">
        <w:rPr>
          <w:rFonts w:ascii="Times New Roman" w:hAnsi="Times New Roman" w:cs="Times New Roman"/>
          <w:sz w:val="24"/>
          <w:szCs w:val="24"/>
        </w:rPr>
        <w:t>F</w:t>
      </w:r>
      <w:r w:rsidRPr="002B6847">
        <w:rPr>
          <w:rFonts w:ascii="Times New Roman" w:hAnsi="Times New Roman" w:cs="Times New Roman"/>
          <w:sz w:val="24"/>
          <w:szCs w:val="24"/>
        </w:rPr>
        <w:t xml:space="preserve">inal Order of </w:t>
      </w:r>
      <w:r w:rsidR="00C36E52">
        <w:rPr>
          <w:rFonts w:ascii="Times New Roman" w:hAnsi="Times New Roman" w:cs="Times New Roman"/>
          <w:sz w:val="24"/>
          <w:szCs w:val="24"/>
        </w:rPr>
        <w:t>C</w:t>
      </w:r>
      <w:r w:rsidRPr="002B6847">
        <w:rPr>
          <w:rFonts w:ascii="Times New Roman" w:hAnsi="Times New Roman" w:cs="Times New Roman"/>
          <w:sz w:val="24"/>
          <w:szCs w:val="24"/>
        </w:rPr>
        <w:t>onditions for this project.</w:t>
      </w:r>
    </w:p>
    <w:p w:rsidR="008134B5" w:rsidRPr="00F46FE1" w:rsidRDefault="008134B5" w:rsidP="00F46FE1">
      <w:pPr>
        <w:autoSpaceDE w:val="0"/>
        <w:autoSpaceDN w:val="0"/>
        <w:adjustRightInd w:val="0"/>
        <w:spacing w:line="480" w:lineRule="auto"/>
        <w:contextualSpacing/>
        <w:rPr>
          <w:rFonts w:ascii="Times New Roman" w:hAnsi="Times New Roman" w:cs="Times New Roman"/>
          <w:b/>
          <w:sz w:val="24"/>
          <w:szCs w:val="24"/>
          <w:u w:val="single"/>
        </w:rPr>
      </w:pPr>
      <w:r w:rsidRPr="00F46FE1">
        <w:rPr>
          <w:rFonts w:ascii="Times New Roman" w:hAnsi="Times New Roman" w:cs="Times New Roman"/>
          <w:b/>
          <w:sz w:val="24"/>
          <w:szCs w:val="24"/>
          <w:u w:val="single"/>
        </w:rPr>
        <w:t>ISSUE FOR ADJUDICATION</w:t>
      </w:r>
    </w:p>
    <w:p w:rsidR="00D30037" w:rsidRDefault="00557B01" w:rsidP="00D30037">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With the stipulation related to storm damage prevention</w:t>
      </w:r>
      <w:r w:rsidR="00002905">
        <w:rPr>
          <w:rFonts w:ascii="Times New Roman" w:hAnsi="Times New Roman" w:cs="Times New Roman"/>
          <w:sz w:val="24"/>
          <w:szCs w:val="24"/>
        </w:rPr>
        <w:t>, t</w:t>
      </w:r>
      <w:r w:rsidR="00387788" w:rsidRPr="00387788">
        <w:rPr>
          <w:rFonts w:ascii="Times New Roman" w:hAnsi="Times New Roman" w:cs="Times New Roman"/>
          <w:sz w:val="24"/>
          <w:szCs w:val="24"/>
        </w:rPr>
        <w:t xml:space="preserve">he sole issue </w:t>
      </w:r>
      <w:r w:rsidR="00002905">
        <w:rPr>
          <w:rFonts w:ascii="Times New Roman" w:hAnsi="Times New Roman" w:cs="Times New Roman"/>
          <w:sz w:val="24"/>
          <w:szCs w:val="24"/>
        </w:rPr>
        <w:t xml:space="preserve">remaining </w:t>
      </w:r>
      <w:r w:rsidR="00387788" w:rsidRPr="00387788">
        <w:rPr>
          <w:rFonts w:ascii="Times New Roman" w:hAnsi="Times New Roman" w:cs="Times New Roman"/>
          <w:sz w:val="24"/>
          <w:szCs w:val="24"/>
        </w:rPr>
        <w:t>for adjudication in this appeal is w</w:t>
      </w:r>
      <w:r w:rsidR="008134B5" w:rsidRPr="00387788">
        <w:rPr>
          <w:rFonts w:ascii="Times New Roman" w:hAnsi="Times New Roman" w:cs="Times New Roman"/>
          <w:sz w:val="24"/>
          <w:szCs w:val="24"/>
        </w:rPr>
        <w:t xml:space="preserve">hether the project meets the performance standard for </w:t>
      </w:r>
      <w:r w:rsidR="00A04036">
        <w:rPr>
          <w:rFonts w:ascii="Times New Roman" w:hAnsi="Times New Roman" w:cs="Times New Roman"/>
          <w:sz w:val="24"/>
          <w:szCs w:val="24"/>
        </w:rPr>
        <w:t>L</w:t>
      </w:r>
      <w:r w:rsidR="008134B5" w:rsidRPr="00387788">
        <w:rPr>
          <w:rFonts w:ascii="Times New Roman" w:hAnsi="Times New Roman" w:cs="Times New Roman"/>
          <w:sz w:val="24"/>
          <w:szCs w:val="24"/>
        </w:rPr>
        <w:t xml:space="preserve">and </w:t>
      </w:r>
      <w:r w:rsidR="00A04036">
        <w:rPr>
          <w:rFonts w:ascii="Times New Roman" w:hAnsi="Times New Roman" w:cs="Times New Roman"/>
          <w:sz w:val="24"/>
          <w:szCs w:val="24"/>
        </w:rPr>
        <w:t>U</w:t>
      </w:r>
      <w:r w:rsidR="008134B5" w:rsidRPr="00387788">
        <w:rPr>
          <w:rFonts w:ascii="Times New Roman" w:hAnsi="Times New Roman" w:cs="Times New Roman"/>
          <w:sz w:val="24"/>
          <w:szCs w:val="24"/>
        </w:rPr>
        <w:t xml:space="preserve">nder the </w:t>
      </w:r>
      <w:r w:rsidR="00A04036">
        <w:rPr>
          <w:rFonts w:ascii="Times New Roman" w:hAnsi="Times New Roman" w:cs="Times New Roman"/>
          <w:sz w:val="24"/>
          <w:szCs w:val="24"/>
        </w:rPr>
        <w:t>O</w:t>
      </w:r>
      <w:r w:rsidR="008134B5" w:rsidRPr="00387788">
        <w:rPr>
          <w:rFonts w:ascii="Times New Roman" w:hAnsi="Times New Roman" w:cs="Times New Roman"/>
          <w:sz w:val="24"/>
          <w:szCs w:val="24"/>
        </w:rPr>
        <w:t>cean related to the protection of rare species at 310 CMR 10.25(7) and 310 CMR 10.37</w:t>
      </w:r>
      <w:r w:rsidR="00387788">
        <w:rPr>
          <w:rFonts w:ascii="Times New Roman" w:hAnsi="Times New Roman" w:cs="Times New Roman"/>
          <w:sz w:val="24"/>
          <w:szCs w:val="24"/>
        </w:rPr>
        <w:t xml:space="preserve">.   </w:t>
      </w:r>
    </w:p>
    <w:p w:rsidR="00D30037" w:rsidRDefault="00D30037" w:rsidP="00D30037">
      <w:pPr>
        <w:autoSpaceDE w:val="0"/>
        <w:autoSpaceDN w:val="0"/>
        <w:adjustRightInd w:val="0"/>
        <w:spacing w:line="480" w:lineRule="auto"/>
        <w:ind w:firstLine="720"/>
        <w:contextualSpacing/>
        <w:rPr>
          <w:rFonts w:ascii="Times New Roman" w:hAnsi="Times New Roman" w:cs="Times New Roman"/>
          <w:sz w:val="24"/>
          <w:szCs w:val="24"/>
        </w:rPr>
      </w:pPr>
      <w:r w:rsidRPr="00D30037">
        <w:rPr>
          <w:rFonts w:ascii="Times New Roman" w:hAnsi="Times New Roman" w:cs="Times New Roman"/>
          <w:sz w:val="24"/>
          <w:szCs w:val="24"/>
        </w:rPr>
        <w:t>Under the wetlands regulations, the burden of going forward and the burden of proof are placed upon the party contesting the Department’s position in an appeal.  310 CMR 10.03(2); 310 CMR 10.05(7</w:t>
      </w:r>
      <w:proofErr w:type="gramStart"/>
      <w:r w:rsidRPr="00D30037">
        <w:rPr>
          <w:rFonts w:ascii="Times New Roman" w:hAnsi="Times New Roman" w:cs="Times New Roman"/>
          <w:sz w:val="24"/>
          <w:szCs w:val="24"/>
        </w:rPr>
        <w:t>)(</w:t>
      </w:r>
      <w:proofErr w:type="gramEnd"/>
      <w:r w:rsidRPr="00D30037">
        <w:rPr>
          <w:rFonts w:ascii="Times New Roman" w:hAnsi="Times New Roman" w:cs="Times New Roman"/>
          <w:sz w:val="24"/>
          <w:szCs w:val="24"/>
        </w:rPr>
        <w:t>j)3.b.  The weight to be attached to any evidence in the record rests with the sound discretion of the Presiding Officer.  310 CMR 1.01(13</w:t>
      </w:r>
      <w:proofErr w:type="gramStart"/>
      <w:r w:rsidRPr="00D30037">
        <w:rPr>
          <w:rFonts w:ascii="Times New Roman" w:hAnsi="Times New Roman" w:cs="Times New Roman"/>
          <w:sz w:val="24"/>
          <w:szCs w:val="24"/>
        </w:rPr>
        <w:t>)(</w:t>
      </w:r>
      <w:proofErr w:type="gramEnd"/>
      <w:r w:rsidRPr="00D30037">
        <w:rPr>
          <w:rFonts w:ascii="Times New Roman" w:hAnsi="Times New Roman" w:cs="Times New Roman"/>
          <w:sz w:val="24"/>
          <w:szCs w:val="24"/>
        </w:rPr>
        <w:t xml:space="preserve">h)1. </w:t>
      </w:r>
    </w:p>
    <w:p w:rsidR="008134B5" w:rsidRDefault="0023236D" w:rsidP="0023236D">
      <w:pPr>
        <w:autoSpaceDE w:val="0"/>
        <w:autoSpaceDN w:val="0"/>
        <w:adjustRightInd w:val="0"/>
        <w:rPr>
          <w:rFonts w:ascii="Times New Roman" w:hAnsi="Times New Roman" w:cs="Times New Roman"/>
          <w:b/>
          <w:sz w:val="24"/>
          <w:szCs w:val="24"/>
          <w:u w:val="single"/>
        </w:rPr>
      </w:pPr>
      <w:r w:rsidRPr="002B6847">
        <w:rPr>
          <w:rFonts w:ascii="Times New Roman" w:hAnsi="Times New Roman" w:cs="Times New Roman"/>
          <w:b/>
          <w:sz w:val="24"/>
          <w:szCs w:val="24"/>
          <w:u w:val="single"/>
        </w:rPr>
        <w:t>REGULATORY FRAMEWORK</w:t>
      </w:r>
      <w:r w:rsidR="008134B5" w:rsidRPr="002B6847">
        <w:rPr>
          <w:rFonts w:ascii="Times New Roman" w:hAnsi="Times New Roman" w:cs="Times New Roman"/>
          <w:b/>
          <w:sz w:val="24"/>
          <w:szCs w:val="24"/>
          <w:u w:val="single"/>
        </w:rPr>
        <w:t xml:space="preserve">  </w:t>
      </w:r>
    </w:p>
    <w:p w:rsidR="000106E4" w:rsidRDefault="002453B7" w:rsidP="00234A92">
      <w:pPr>
        <w:autoSpaceDE w:val="0"/>
        <w:autoSpaceDN w:val="0"/>
        <w:adjustRightInd w:val="0"/>
        <w:spacing w:line="480" w:lineRule="auto"/>
        <w:contextualSpacing/>
        <w:rPr>
          <w:rFonts w:ascii="Times New Roman" w:hAnsi="Times New Roman" w:cs="Times New Roman"/>
          <w:sz w:val="24"/>
          <w:szCs w:val="24"/>
        </w:rPr>
      </w:pPr>
      <w:r>
        <w:tab/>
      </w:r>
      <w:r w:rsidR="00E50F53" w:rsidRPr="00F46FE1">
        <w:rPr>
          <w:rFonts w:ascii="Times New Roman" w:hAnsi="Times New Roman" w:cs="Times New Roman"/>
          <w:sz w:val="24"/>
          <w:szCs w:val="24"/>
        </w:rPr>
        <w:t>Rare species are protected under two statutes and their respective regulations,</w:t>
      </w:r>
      <w:r w:rsidR="006C4C1E">
        <w:rPr>
          <w:rFonts w:ascii="Times New Roman" w:hAnsi="Times New Roman" w:cs="Times New Roman"/>
          <w:sz w:val="24"/>
          <w:szCs w:val="24"/>
        </w:rPr>
        <w:t xml:space="preserve"> the Wetlands Protection Act and the Massachusetts Endangered Species Act</w:t>
      </w:r>
      <w:r w:rsidR="00B83074">
        <w:rPr>
          <w:rFonts w:ascii="Times New Roman" w:hAnsi="Times New Roman" w:cs="Times New Roman"/>
          <w:sz w:val="24"/>
          <w:szCs w:val="24"/>
        </w:rPr>
        <w:t>,</w:t>
      </w:r>
      <w:r w:rsidR="00E50F53" w:rsidRPr="00F46FE1">
        <w:rPr>
          <w:rFonts w:ascii="Times New Roman" w:hAnsi="Times New Roman" w:cs="Times New Roman"/>
          <w:sz w:val="24"/>
          <w:szCs w:val="24"/>
        </w:rPr>
        <w:t xml:space="preserve"> in addition to </w:t>
      </w:r>
      <w:r w:rsidR="00511788">
        <w:rPr>
          <w:rFonts w:ascii="Times New Roman" w:hAnsi="Times New Roman" w:cs="Times New Roman"/>
          <w:sz w:val="24"/>
          <w:szCs w:val="24"/>
        </w:rPr>
        <w:t xml:space="preserve">any </w:t>
      </w:r>
      <w:r w:rsidR="00E50F53" w:rsidRPr="00F46FE1">
        <w:rPr>
          <w:rFonts w:ascii="Times New Roman" w:hAnsi="Times New Roman" w:cs="Times New Roman"/>
          <w:sz w:val="24"/>
          <w:szCs w:val="24"/>
        </w:rPr>
        <w:t xml:space="preserve">protection afforded by the federal Endangered Species Act.  </w:t>
      </w:r>
      <w:r w:rsidR="006C4C1E" w:rsidRPr="006C4C1E">
        <w:rPr>
          <w:rFonts w:ascii="Times New Roman" w:hAnsi="Times New Roman" w:cs="Times New Roman"/>
          <w:sz w:val="24"/>
          <w:szCs w:val="24"/>
          <w:u w:val="single"/>
        </w:rPr>
        <w:t>See</w:t>
      </w:r>
      <w:r w:rsidR="006C4C1E">
        <w:rPr>
          <w:rFonts w:ascii="Times New Roman" w:hAnsi="Times New Roman" w:cs="Times New Roman"/>
          <w:sz w:val="24"/>
          <w:szCs w:val="24"/>
        </w:rPr>
        <w:t xml:space="preserve"> </w:t>
      </w:r>
      <w:r w:rsidR="00116343" w:rsidRPr="00F46FE1">
        <w:rPr>
          <w:rFonts w:ascii="Times New Roman" w:hAnsi="Times New Roman" w:cs="Times New Roman"/>
          <w:sz w:val="24"/>
          <w:szCs w:val="24"/>
        </w:rPr>
        <w:t>16 U.S.C.</w:t>
      </w:r>
      <w:r w:rsidR="00A04036">
        <w:rPr>
          <w:rFonts w:ascii="Times New Roman" w:hAnsi="Times New Roman" w:cs="Times New Roman"/>
          <w:sz w:val="24"/>
          <w:szCs w:val="24"/>
        </w:rPr>
        <w:t xml:space="preserve"> </w:t>
      </w:r>
      <w:r w:rsidR="00A04036" w:rsidRPr="008512D7">
        <w:rPr>
          <w:szCs w:val="24"/>
        </w:rPr>
        <w:t>§§</w:t>
      </w:r>
      <w:r w:rsidR="00116343" w:rsidRPr="00F46FE1">
        <w:rPr>
          <w:rFonts w:ascii="Times New Roman" w:hAnsi="Times New Roman" w:cs="Times New Roman"/>
          <w:sz w:val="24"/>
          <w:szCs w:val="24"/>
        </w:rPr>
        <w:t xml:space="preserve"> 1531-1544.  </w:t>
      </w:r>
      <w:r w:rsidR="00E50F53" w:rsidRPr="00F46FE1">
        <w:rPr>
          <w:rFonts w:ascii="Times New Roman" w:hAnsi="Times New Roman" w:cs="Times New Roman"/>
          <w:sz w:val="24"/>
          <w:szCs w:val="24"/>
        </w:rPr>
        <w:t>The Wetlands Protection Act</w:t>
      </w:r>
      <w:r w:rsidR="006C4C1E">
        <w:rPr>
          <w:rFonts w:ascii="Times New Roman" w:hAnsi="Times New Roman" w:cs="Times New Roman"/>
          <w:sz w:val="24"/>
          <w:szCs w:val="24"/>
        </w:rPr>
        <w:t>, administered by the Department,</w:t>
      </w:r>
      <w:r w:rsidR="00E50F53" w:rsidRPr="00F46FE1">
        <w:rPr>
          <w:rFonts w:ascii="Times New Roman" w:hAnsi="Times New Roman" w:cs="Times New Roman"/>
          <w:sz w:val="24"/>
          <w:szCs w:val="24"/>
        </w:rPr>
        <w:t xml:space="preserve"> was amended in 1986 to add wildlife habitat</w:t>
      </w:r>
      <w:r w:rsidR="008512D7">
        <w:rPr>
          <w:rFonts w:ascii="Times New Roman" w:hAnsi="Times New Roman" w:cs="Times New Roman"/>
          <w:sz w:val="24"/>
          <w:szCs w:val="24"/>
        </w:rPr>
        <w:t xml:space="preserve"> within wetland resource areas</w:t>
      </w:r>
      <w:r w:rsidR="00E50F53" w:rsidRPr="00F46FE1">
        <w:rPr>
          <w:rFonts w:ascii="Times New Roman" w:hAnsi="Times New Roman" w:cs="Times New Roman"/>
          <w:sz w:val="24"/>
          <w:szCs w:val="24"/>
        </w:rPr>
        <w:t xml:space="preserve"> as a protected interest.  </w:t>
      </w:r>
      <w:proofErr w:type="gramStart"/>
      <w:r w:rsidR="00E50F53" w:rsidRPr="00F46FE1">
        <w:rPr>
          <w:rFonts w:ascii="Times New Roman" w:hAnsi="Times New Roman" w:cs="Times New Roman"/>
          <w:sz w:val="24"/>
          <w:szCs w:val="24"/>
        </w:rPr>
        <w:t>St. 1986, c. 262.</w:t>
      </w:r>
      <w:proofErr w:type="gramEnd"/>
      <w:r w:rsidR="00E50F53" w:rsidRPr="00F46FE1">
        <w:rPr>
          <w:rFonts w:ascii="Times New Roman" w:hAnsi="Times New Roman" w:cs="Times New Roman"/>
          <w:sz w:val="24"/>
          <w:szCs w:val="24"/>
        </w:rPr>
        <w:t xml:space="preserve">  </w:t>
      </w:r>
      <w:r w:rsidR="00B83074">
        <w:rPr>
          <w:rFonts w:ascii="Times New Roman" w:hAnsi="Times New Roman" w:cs="Times New Roman"/>
          <w:sz w:val="24"/>
          <w:szCs w:val="24"/>
        </w:rPr>
        <w:t xml:space="preserve"> The Act</w:t>
      </w:r>
      <w:r w:rsidR="00F46FE1" w:rsidRPr="00F46FE1">
        <w:rPr>
          <w:rFonts w:ascii="Times New Roman" w:hAnsi="Times New Roman" w:cs="Times New Roman"/>
          <w:sz w:val="24"/>
          <w:szCs w:val="24"/>
        </w:rPr>
        <w:t xml:space="preserve"> defines “wildlife habitat” as </w:t>
      </w:r>
      <w:r w:rsidR="00F46FE1">
        <w:rPr>
          <w:rFonts w:ascii="Times New Roman" w:hAnsi="Times New Roman" w:cs="Times New Roman"/>
          <w:sz w:val="24"/>
          <w:szCs w:val="24"/>
        </w:rPr>
        <w:t xml:space="preserve">areas </w:t>
      </w:r>
      <w:r w:rsidR="00F46FE1" w:rsidRPr="00F46FE1">
        <w:rPr>
          <w:rFonts w:ascii="Times New Roman" w:hAnsi="Times New Roman" w:cs="Times New Roman"/>
          <w:sz w:val="24"/>
          <w:szCs w:val="24"/>
        </w:rPr>
        <w:t xml:space="preserve">“which, due to their plant community composition and structure, hydrologic regime or other characteristics, provide important food, shelter, migratory or overwintering areas, or breeding areas for wildlife.”   </w:t>
      </w:r>
      <w:proofErr w:type="gramStart"/>
      <w:r w:rsidR="00B83074" w:rsidRPr="00F46FE1">
        <w:rPr>
          <w:rFonts w:ascii="Times New Roman" w:hAnsi="Times New Roman" w:cs="Times New Roman"/>
          <w:sz w:val="24"/>
          <w:szCs w:val="24"/>
        </w:rPr>
        <w:t xml:space="preserve">M.G.L. c. 131, </w:t>
      </w:r>
      <w:r w:rsidR="00A04036" w:rsidRPr="008512D7">
        <w:rPr>
          <w:szCs w:val="24"/>
        </w:rPr>
        <w:t>§</w:t>
      </w:r>
      <w:r w:rsidR="00B83074" w:rsidRPr="00F46FE1">
        <w:rPr>
          <w:rFonts w:ascii="Times New Roman" w:hAnsi="Times New Roman" w:cs="Times New Roman"/>
          <w:sz w:val="24"/>
          <w:szCs w:val="24"/>
        </w:rPr>
        <w:t xml:space="preserve"> 40</w:t>
      </w:r>
      <w:r w:rsidR="00B83074">
        <w:rPr>
          <w:rFonts w:ascii="Times New Roman" w:hAnsi="Times New Roman" w:cs="Times New Roman"/>
          <w:sz w:val="24"/>
          <w:szCs w:val="24"/>
        </w:rPr>
        <w:t>.</w:t>
      </w:r>
      <w:proofErr w:type="gramEnd"/>
      <w:r w:rsidR="00B83074">
        <w:rPr>
          <w:rFonts w:ascii="Times New Roman" w:hAnsi="Times New Roman" w:cs="Times New Roman"/>
          <w:sz w:val="24"/>
          <w:szCs w:val="24"/>
        </w:rPr>
        <w:t xml:space="preserve"> </w:t>
      </w:r>
      <w:r w:rsidR="00B83074" w:rsidRPr="00F46FE1">
        <w:rPr>
          <w:rFonts w:ascii="Times New Roman" w:hAnsi="Times New Roman" w:cs="Times New Roman"/>
          <w:sz w:val="24"/>
          <w:szCs w:val="24"/>
        </w:rPr>
        <w:t xml:space="preserve"> </w:t>
      </w:r>
      <w:r w:rsidR="00E50F53">
        <w:rPr>
          <w:rFonts w:ascii="Times New Roman" w:hAnsi="Times New Roman" w:cs="Times New Roman"/>
          <w:sz w:val="24"/>
          <w:szCs w:val="24"/>
        </w:rPr>
        <w:t>The Department</w:t>
      </w:r>
      <w:r w:rsidR="00F46FE1">
        <w:rPr>
          <w:rFonts w:ascii="Times New Roman" w:hAnsi="Times New Roman" w:cs="Times New Roman"/>
          <w:sz w:val="24"/>
          <w:szCs w:val="24"/>
        </w:rPr>
        <w:t>’</w:t>
      </w:r>
      <w:r w:rsidR="00E50F53">
        <w:rPr>
          <w:rFonts w:ascii="Times New Roman" w:hAnsi="Times New Roman" w:cs="Times New Roman"/>
          <w:sz w:val="24"/>
          <w:szCs w:val="24"/>
        </w:rPr>
        <w:t xml:space="preserve">s </w:t>
      </w:r>
      <w:r w:rsidR="00A04036">
        <w:rPr>
          <w:rFonts w:ascii="Times New Roman" w:hAnsi="Times New Roman" w:cs="Times New Roman"/>
          <w:sz w:val="24"/>
          <w:szCs w:val="24"/>
        </w:rPr>
        <w:t>Wetlands Re</w:t>
      </w:r>
      <w:r w:rsidR="00E50F53">
        <w:rPr>
          <w:rFonts w:ascii="Times New Roman" w:hAnsi="Times New Roman" w:cs="Times New Roman"/>
          <w:sz w:val="24"/>
          <w:szCs w:val="24"/>
        </w:rPr>
        <w:t xml:space="preserve">gulations contain provisions related to wildlife habitat within </w:t>
      </w:r>
      <w:r w:rsidR="00234A92">
        <w:rPr>
          <w:rFonts w:ascii="Times New Roman" w:hAnsi="Times New Roman" w:cs="Times New Roman"/>
          <w:sz w:val="24"/>
          <w:szCs w:val="24"/>
        </w:rPr>
        <w:t xml:space="preserve">the context of its </w:t>
      </w:r>
      <w:r w:rsidR="00234A92">
        <w:rPr>
          <w:rFonts w:ascii="Times New Roman" w:hAnsi="Times New Roman" w:cs="Times New Roman"/>
          <w:sz w:val="24"/>
          <w:szCs w:val="24"/>
        </w:rPr>
        <w:lastRenderedPageBreak/>
        <w:t xml:space="preserve">jurisdiction over alteration of various </w:t>
      </w:r>
      <w:r w:rsidR="008512D7">
        <w:rPr>
          <w:rFonts w:ascii="Times New Roman" w:hAnsi="Times New Roman" w:cs="Times New Roman"/>
          <w:sz w:val="24"/>
          <w:szCs w:val="24"/>
        </w:rPr>
        <w:t xml:space="preserve">wetland </w:t>
      </w:r>
      <w:r w:rsidR="00E50F53">
        <w:rPr>
          <w:rFonts w:ascii="Times New Roman" w:hAnsi="Times New Roman" w:cs="Times New Roman"/>
          <w:sz w:val="24"/>
          <w:szCs w:val="24"/>
        </w:rPr>
        <w:t xml:space="preserve">resource areas.  </w:t>
      </w:r>
      <w:r w:rsidR="00116343">
        <w:rPr>
          <w:rFonts w:ascii="Times New Roman" w:hAnsi="Times New Roman" w:cs="Times New Roman"/>
          <w:sz w:val="24"/>
          <w:szCs w:val="24"/>
        </w:rPr>
        <w:t xml:space="preserve">The habitat of rare </w:t>
      </w:r>
      <w:r w:rsidR="00F46FE1">
        <w:rPr>
          <w:rFonts w:ascii="Times New Roman" w:hAnsi="Times New Roman" w:cs="Times New Roman"/>
          <w:sz w:val="24"/>
          <w:szCs w:val="24"/>
        </w:rPr>
        <w:t xml:space="preserve">wildlife </w:t>
      </w:r>
      <w:r w:rsidR="00116343">
        <w:rPr>
          <w:rFonts w:ascii="Times New Roman" w:hAnsi="Times New Roman" w:cs="Times New Roman"/>
          <w:sz w:val="24"/>
          <w:szCs w:val="24"/>
        </w:rPr>
        <w:t xml:space="preserve">species within wetland resource areas is protected </w:t>
      </w:r>
      <w:proofErr w:type="gramStart"/>
      <w:r w:rsidR="00116343">
        <w:rPr>
          <w:rFonts w:ascii="Times New Roman" w:hAnsi="Times New Roman" w:cs="Times New Roman"/>
          <w:sz w:val="24"/>
          <w:szCs w:val="24"/>
        </w:rPr>
        <w:t>by a stringent standard and s</w:t>
      </w:r>
      <w:r w:rsidR="00E50F53">
        <w:rPr>
          <w:rFonts w:ascii="Times New Roman" w:hAnsi="Times New Roman" w:cs="Times New Roman"/>
          <w:sz w:val="24"/>
          <w:szCs w:val="24"/>
        </w:rPr>
        <w:t>pecific procedures</w:t>
      </w:r>
      <w:proofErr w:type="gramEnd"/>
      <w:r w:rsidR="00E50F53">
        <w:rPr>
          <w:rFonts w:ascii="Times New Roman" w:hAnsi="Times New Roman" w:cs="Times New Roman"/>
          <w:sz w:val="24"/>
          <w:szCs w:val="24"/>
        </w:rPr>
        <w:t xml:space="preserve"> related to </w:t>
      </w:r>
      <w:r w:rsidR="006C4C1E">
        <w:rPr>
          <w:rFonts w:ascii="Times New Roman" w:hAnsi="Times New Roman" w:cs="Times New Roman"/>
          <w:sz w:val="24"/>
          <w:szCs w:val="24"/>
        </w:rPr>
        <w:t xml:space="preserve">estimated habitat </w:t>
      </w:r>
      <w:r w:rsidR="00116343">
        <w:rPr>
          <w:rFonts w:ascii="Times New Roman" w:hAnsi="Times New Roman" w:cs="Times New Roman"/>
          <w:sz w:val="24"/>
          <w:szCs w:val="24"/>
        </w:rPr>
        <w:t>maps and opinions of the NHESP</w:t>
      </w:r>
      <w:r w:rsidR="00B83074">
        <w:rPr>
          <w:rFonts w:ascii="Times New Roman" w:hAnsi="Times New Roman" w:cs="Times New Roman"/>
          <w:sz w:val="24"/>
          <w:szCs w:val="24"/>
        </w:rPr>
        <w:t xml:space="preserve"> as to the effects of a project</w:t>
      </w:r>
      <w:r w:rsidR="00116343">
        <w:rPr>
          <w:rFonts w:ascii="Times New Roman" w:hAnsi="Times New Roman" w:cs="Times New Roman"/>
          <w:sz w:val="24"/>
          <w:szCs w:val="24"/>
        </w:rPr>
        <w:t xml:space="preserve">.  </w:t>
      </w:r>
      <w:proofErr w:type="gramStart"/>
      <w:r w:rsidR="00116343">
        <w:rPr>
          <w:rFonts w:ascii="Times New Roman" w:hAnsi="Times New Roman" w:cs="Times New Roman"/>
          <w:sz w:val="24"/>
          <w:szCs w:val="24"/>
        </w:rPr>
        <w:t>310 CMR 10.37 and 10.59.</w:t>
      </w:r>
      <w:proofErr w:type="gramEnd"/>
      <w:r w:rsidR="00116343">
        <w:rPr>
          <w:rFonts w:ascii="Times New Roman" w:hAnsi="Times New Roman" w:cs="Times New Roman"/>
          <w:sz w:val="24"/>
          <w:szCs w:val="24"/>
        </w:rPr>
        <w:t xml:space="preserve">  In 1990, the legislature enacted the Massachusetts Endangered Species Act</w:t>
      </w:r>
      <w:r w:rsidR="006622C8">
        <w:rPr>
          <w:rFonts w:ascii="Times New Roman" w:hAnsi="Times New Roman" w:cs="Times New Roman"/>
          <w:sz w:val="24"/>
          <w:szCs w:val="24"/>
        </w:rPr>
        <w:t xml:space="preserve"> (</w:t>
      </w:r>
      <w:r w:rsidR="00F46FE1">
        <w:rPr>
          <w:rFonts w:ascii="Times New Roman" w:hAnsi="Times New Roman" w:cs="Times New Roman"/>
          <w:sz w:val="24"/>
          <w:szCs w:val="24"/>
        </w:rPr>
        <w:t>“</w:t>
      </w:r>
      <w:r w:rsidR="006622C8">
        <w:rPr>
          <w:rFonts w:ascii="Times New Roman" w:hAnsi="Times New Roman" w:cs="Times New Roman"/>
          <w:sz w:val="24"/>
          <w:szCs w:val="24"/>
        </w:rPr>
        <w:t>MESA</w:t>
      </w:r>
      <w:r w:rsidR="00F46FE1">
        <w:rPr>
          <w:rFonts w:ascii="Times New Roman" w:hAnsi="Times New Roman" w:cs="Times New Roman"/>
          <w:sz w:val="24"/>
          <w:szCs w:val="24"/>
        </w:rPr>
        <w:t>”</w:t>
      </w:r>
      <w:r w:rsidR="006622C8">
        <w:rPr>
          <w:rFonts w:ascii="Times New Roman" w:hAnsi="Times New Roman" w:cs="Times New Roman"/>
          <w:sz w:val="24"/>
          <w:szCs w:val="24"/>
        </w:rPr>
        <w:t xml:space="preserve">) </w:t>
      </w:r>
      <w:r w:rsidR="00116343">
        <w:rPr>
          <w:rFonts w:ascii="Times New Roman" w:hAnsi="Times New Roman" w:cs="Times New Roman"/>
          <w:sz w:val="24"/>
          <w:szCs w:val="24"/>
        </w:rPr>
        <w:t>to provide protection to the species themselves</w:t>
      </w:r>
      <w:r w:rsidR="00234A92">
        <w:rPr>
          <w:rFonts w:ascii="Times New Roman" w:hAnsi="Times New Roman" w:cs="Times New Roman"/>
          <w:sz w:val="24"/>
          <w:szCs w:val="24"/>
        </w:rPr>
        <w:t xml:space="preserve"> from harm</w:t>
      </w:r>
      <w:r w:rsidR="00116343">
        <w:rPr>
          <w:rFonts w:ascii="Times New Roman" w:hAnsi="Times New Roman" w:cs="Times New Roman"/>
          <w:sz w:val="24"/>
          <w:szCs w:val="24"/>
        </w:rPr>
        <w:t>, as well as their wetland or upland habitats</w:t>
      </w:r>
      <w:r w:rsidR="00234A92">
        <w:rPr>
          <w:rFonts w:ascii="Times New Roman" w:hAnsi="Times New Roman" w:cs="Times New Roman"/>
          <w:sz w:val="24"/>
          <w:szCs w:val="24"/>
        </w:rPr>
        <w:t xml:space="preserve"> </w:t>
      </w:r>
      <w:r w:rsidR="00116343">
        <w:rPr>
          <w:rFonts w:ascii="Times New Roman" w:hAnsi="Times New Roman" w:cs="Times New Roman"/>
          <w:sz w:val="24"/>
          <w:szCs w:val="24"/>
        </w:rPr>
        <w:t>from human encroachment.  M.G.L. c. 131A,</w:t>
      </w:r>
      <w:r w:rsidR="00A04036">
        <w:rPr>
          <w:rFonts w:ascii="Times New Roman" w:hAnsi="Times New Roman" w:cs="Times New Roman"/>
          <w:sz w:val="24"/>
          <w:szCs w:val="24"/>
        </w:rPr>
        <w:t xml:space="preserve"> </w:t>
      </w:r>
      <w:r w:rsidR="00A04036" w:rsidRPr="008512D7">
        <w:rPr>
          <w:szCs w:val="24"/>
        </w:rPr>
        <w:t>§§</w:t>
      </w:r>
      <w:r w:rsidR="00116343">
        <w:rPr>
          <w:rFonts w:ascii="Times New Roman" w:hAnsi="Times New Roman" w:cs="Times New Roman"/>
          <w:sz w:val="24"/>
          <w:szCs w:val="24"/>
        </w:rPr>
        <w:t xml:space="preserve"> 1-7</w:t>
      </w:r>
      <w:proofErr w:type="gramStart"/>
      <w:r w:rsidR="00116343">
        <w:rPr>
          <w:rFonts w:ascii="Times New Roman" w:hAnsi="Times New Roman" w:cs="Times New Roman"/>
          <w:sz w:val="24"/>
          <w:szCs w:val="24"/>
        </w:rPr>
        <w:t xml:space="preserve">; </w:t>
      </w:r>
      <w:r w:rsidR="00A04036">
        <w:rPr>
          <w:rFonts w:ascii="Times New Roman" w:hAnsi="Times New Roman" w:cs="Times New Roman"/>
          <w:sz w:val="24"/>
          <w:szCs w:val="24"/>
        </w:rPr>
        <w:t xml:space="preserve"> </w:t>
      </w:r>
      <w:r w:rsidR="00116343" w:rsidRPr="00E60F70">
        <w:rPr>
          <w:rFonts w:ascii="Times New Roman" w:hAnsi="Times New Roman" w:cs="Times New Roman"/>
          <w:sz w:val="24"/>
          <w:szCs w:val="24"/>
          <w:u w:val="single"/>
        </w:rPr>
        <w:t>See</w:t>
      </w:r>
      <w:proofErr w:type="gramEnd"/>
      <w:r w:rsidR="00116343">
        <w:rPr>
          <w:rFonts w:ascii="Times New Roman" w:hAnsi="Times New Roman" w:cs="Times New Roman"/>
          <w:sz w:val="24"/>
          <w:szCs w:val="24"/>
        </w:rPr>
        <w:t xml:space="preserve"> </w:t>
      </w:r>
      <w:r w:rsidR="00116343" w:rsidRPr="00F46FE1">
        <w:rPr>
          <w:rFonts w:ascii="Times New Roman" w:hAnsi="Times New Roman" w:cs="Times New Roman"/>
          <w:sz w:val="24"/>
          <w:szCs w:val="24"/>
          <w:u w:val="single"/>
        </w:rPr>
        <w:t>Pepin v. Div. Fisheries &amp; Wildlife</w:t>
      </w:r>
      <w:r w:rsidR="00116343">
        <w:rPr>
          <w:rFonts w:ascii="Times New Roman" w:hAnsi="Times New Roman" w:cs="Times New Roman"/>
          <w:sz w:val="24"/>
          <w:szCs w:val="24"/>
        </w:rPr>
        <w:t xml:space="preserve">, </w:t>
      </w:r>
      <w:r w:rsidR="00E60F70">
        <w:rPr>
          <w:rFonts w:ascii="Times New Roman" w:hAnsi="Times New Roman" w:cs="Times New Roman"/>
          <w:sz w:val="24"/>
          <w:szCs w:val="24"/>
        </w:rPr>
        <w:t>467</w:t>
      </w:r>
      <w:r w:rsidR="00116343">
        <w:rPr>
          <w:rFonts w:ascii="Times New Roman" w:hAnsi="Times New Roman" w:cs="Times New Roman"/>
          <w:sz w:val="24"/>
          <w:szCs w:val="24"/>
        </w:rPr>
        <w:t xml:space="preserve"> Mass. </w:t>
      </w:r>
      <w:r w:rsidR="00E60F70">
        <w:rPr>
          <w:rFonts w:ascii="Times New Roman" w:hAnsi="Times New Roman" w:cs="Times New Roman"/>
          <w:sz w:val="24"/>
          <w:szCs w:val="24"/>
        </w:rPr>
        <w:t xml:space="preserve">210 </w:t>
      </w:r>
      <w:r w:rsidR="00116343">
        <w:rPr>
          <w:rFonts w:ascii="Times New Roman" w:hAnsi="Times New Roman" w:cs="Times New Roman"/>
          <w:sz w:val="24"/>
          <w:szCs w:val="24"/>
        </w:rPr>
        <w:t>(2014)</w:t>
      </w:r>
      <w:r w:rsidR="00234A92">
        <w:rPr>
          <w:rFonts w:ascii="Times New Roman" w:hAnsi="Times New Roman" w:cs="Times New Roman"/>
          <w:sz w:val="24"/>
          <w:szCs w:val="24"/>
        </w:rPr>
        <w:t xml:space="preserve">.  </w:t>
      </w:r>
      <w:r w:rsidR="00A04036">
        <w:rPr>
          <w:rFonts w:ascii="Times New Roman" w:hAnsi="Times New Roman" w:cs="Times New Roman"/>
          <w:sz w:val="24"/>
          <w:szCs w:val="24"/>
        </w:rPr>
        <w:t>The Massachusetts Endangered Species Act program</w:t>
      </w:r>
      <w:r w:rsidR="006622C8">
        <w:rPr>
          <w:rFonts w:ascii="Times New Roman" w:hAnsi="Times New Roman" w:cs="Times New Roman"/>
          <w:sz w:val="24"/>
          <w:szCs w:val="24"/>
        </w:rPr>
        <w:t xml:space="preserve"> is administered by NHESP independently from the Department’s authority to regulate activities in resource areas that </w:t>
      </w:r>
      <w:r w:rsidR="00F46FE1">
        <w:rPr>
          <w:rFonts w:ascii="Times New Roman" w:hAnsi="Times New Roman" w:cs="Times New Roman"/>
          <w:sz w:val="24"/>
          <w:szCs w:val="24"/>
        </w:rPr>
        <w:t>serve as</w:t>
      </w:r>
      <w:r w:rsidR="006622C8">
        <w:rPr>
          <w:rFonts w:ascii="Times New Roman" w:hAnsi="Times New Roman" w:cs="Times New Roman"/>
          <w:sz w:val="24"/>
          <w:szCs w:val="24"/>
        </w:rPr>
        <w:t xml:space="preserve"> habitat of a rare species.  </w:t>
      </w:r>
      <w:r w:rsidR="006C4C1E">
        <w:rPr>
          <w:rFonts w:ascii="Times New Roman" w:hAnsi="Times New Roman" w:cs="Times New Roman"/>
          <w:sz w:val="24"/>
          <w:szCs w:val="24"/>
        </w:rPr>
        <w:t>T</w:t>
      </w:r>
      <w:r w:rsidR="007D32DA">
        <w:rPr>
          <w:rFonts w:ascii="Times New Roman" w:hAnsi="Times New Roman" w:cs="Times New Roman"/>
          <w:sz w:val="24"/>
          <w:szCs w:val="24"/>
        </w:rPr>
        <w:t>he re</w:t>
      </w:r>
      <w:r w:rsidR="00A5242F">
        <w:rPr>
          <w:rFonts w:ascii="Times New Roman" w:hAnsi="Times New Roman" w:cs="Times New Roman"/>
          <w:sz w:val="24"/>
          <w:szCs w:val="24"/>
        </w:rPr>
        <w:t>solution</w:t>
      </w:r>
      <w:r w:rsidR="007D32DA">
        <w:rPr>
          <w:rFonts w:ascii="Times New Roman" w:hAnsi="Times New Roman" w:cs="Times New Roman"/>
          <w:sz w:val="24"/>
          <w:szCs w:val="24"/>
        </w:rPr>
        <w:t xml:space="preserve"> of this appeal reflects the </w:t>
      </w:r>
      <w:r w:rsidR="00A5242F">
        <w:rPr>
          <w:rFonts w:ascii="Times New Roman" w:hAnsi="Times New Roman" w:cs="Times New Roman"/>
          <w:sz w:val="24"/>
          <w:szCs w:val="24"/>
        </w:rPr>
        <w:t>jurisdiction, procedures, and standards of the Wetland</w:t>
      </w:r>
      <w:r w:rsidR="008512D7">
        <w:rPr>
          <w:rFonts w:ascii="Times New Roman" w:hAnsi="Times New Roman" w:cs="Times New Roman"/>
          <w:sz w:val="24"/>
          <w:szCs w:val="24"/>
        </w:rPr>
        <w:t>s</w:t>
      </w:r>
      <w:r w:rsidR="00A5242F">
        <w:rPr>
          <w:rFonts w:ascii="Times New Roman" w:hAnsi="Times New Roman" w:cs="Times New Roman"/>
          <w:sz w:val="24"/>
          <w:szCs w:val="24"/>
        </w:rPr>
        <w:t xml:space="preserve"> Protection Act governing </w:t>
      </w:r>
      <w:r w:rsidR="006C4C1E">
        <w:rPr>
          <w:rFonts w:ascii="Times New Roman" w:hAnsi="Times New Roman" w:cs="Times New Roman"/>
          <w:sz w:val="24"/>
          <w:szCs w:val="24"/>
        </w:rPr>
        <w:t xml:space="preserve">wetlands </w:t>
      </w:r>
      <w:r w:rsidR="00A5242F">
        <w:rPr>
          <w:rFonts w:ascii="Times New Roman" w:hAnsi="Times New Roman" w:cs="Times New Roman"/>
          <w:sz w:val="24"/>
          <w:szCs w:val="24"/>
        </w:rPr>
        <w:t>habitat of rare species.</w:t>
      </w:r>
    </w:p>
    <w:p w:rsidR="00DD15D3" w:rsidRDefault="000106E4" w:rsidP="00234A92">
      <w:pPr>
        <w:autoSpaceDE w:val="0"/>
        <w:autoSpaceDN w:val="0"/>
        <w:adjustRightInd w:val="0"/>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wetlands resource area where</w:t>
      </w:r>
      <w:r w:rsidR="00D30037">
        <w:rPr>
          <w:rFonts w:ascii="Times New Roman" w:hAnsi="Times New Roman" w:cs="Times New Roman"/>
          <w:sz w:val="24"/>
          <w:szCs w:val="24"/>
        </w:rPr>
        <w:t xml:space="preserve"> the project is proposed, Land </w:t>
      </w:r>
      <w:proofErr w:type="gramStart"/>
      <w:r w:rsidR="00D30037">
        <w:rPr>
          <w:rFonts w:ascii="Times New Roman" w:hAnsi="Times New Roman" w:cs="Times New Roman"/>
          <w:sz w:val="24"/>
          <w:szCs w:val="24"/>
        </w:rPr>
        <w:t>U</w:t>
      </w:r>
      <w:r>
        <w:rPr>
          <w:rFonts w:ascii="Times New Roman" w:hAnsi="Times New Roman" w:cs="Times New Roman"/>
          <w:sz w:val="24"/>
          <w:szCs w:val="24"/>
        </w:rPr>
        <w:t>nder</w:t>
      </w:r>
      <w:proofErr w:type="gramEnd"/>
      <w:r>
        <w:rPr>
          <w:rFonts w:ascii="Times New Roman" w:hAnsi="Times New Roman" w:cs="Times New Roman"/>
          <w:sz w:val="24"/>
          <w:szCs w:val="24"/>
        </w:rPr>
        <w:t xml:space="preserve"> the </w:t>
      </w:r>
      <w:r w:rsidR="00D30037">
        <w:rPr>
          <w:rFonts w:ascii="Times New Roman" w:hAnsi="Times New Roman" w:cs="Times New Roman"/>
          <w:sz w:val="24"/>
          <w:szCs w:val="24"/>
        </w:rPr>
        <w:t>O</w:t>
      </w:r>
      <w:r>
        <w:rPr>
          <w:rFonts w:ascii="Times New Roman" w:hAnsi="Times New Roman" w:cs="Times New Roman"/>
          <w:sz w:val="24"/>
          <w:szCs w:val="24"/>
        </w:rPr>
        <w:t>cean, is vast, including all land extending seaward from the low water line to the extent of municipal boundar</w:t>
      </w:r>
      <w:r w:rsidR="006C4C1E">
        <w:rPr>
          <w:rFonts w:ascii="Times New Roman" w:hAnsi="Times New Roman" w:cs="Times New Roman"/>
          <w:sz w:val="24"/>
          <w:szCs w:val="24"/>
        </w:rPr>
        <w:t xml:space="preserve">ies. </w:t>
      </w:r>
      <w:r>
        <w:rPr>
          <w:rFonts w:ascii="Times New Roman" w:hAnsi="Times New Roman" w:cs="Times New Roman"/>
          <w:sz w:val="24"/>
          <w:szCs w:val="24"/>
        </w:rPr>
        <w:t xml:space="preserve"> </w:t>
      </w:r>
      <w:proofErr w:type="gramStart"/>
      <w:r>
        <w:rPr>
          <w:rFonts w:ascii="Times New Roman" w:hAnsi="Times New Roman" w:cs="Times New Roman"/>
          <w:sz w:val="24"/>
          <w:szCs w:val="24"/>
        </w:rPr>
        <w:t>310 CMR 10.25(2).</w:t>
      </w:r>
      <w:proofErr w:type="gramEnd"/>
      <w:r>
        <w:rPr>
          <w:rFonts w:ascii="Times New Roman" w:hAnsi="Times New Roman" w:cs="Times New Roman"/>
          <w:sz w:val="24"/>
          <w:szCs w:val="24"/>
        </w:rPr>
        <w:t xml:space="preserve">  Land </w:t>
      </w:r>
      <w:proofErr w:type="gramStart"/>
      <w:r w:rsidR="00D30037">
        <w:rPr>
          <w:rFonts w:ascii="Times New Roman" w:hAnsi="Times New Roman" w:cs="Times New Roman"/>
          <w:sz w:val="24"/>
          <w:szCs w:val="24"/>
        </w:rPr>
        <w:t>U</w:t>
      </w:r>
      <w:r>
        <w:rPr>
          <w:rFonts w:ascii="Times New Roman" w:hAnsi="Times New Roman" w:cs="Times New Roman"/>
          <w:sz w:val="24"/>
          <w:szCs w:val="24"/>
        </w:rPr>
        <w:t>nder</w:t>
      </w:r>
      <w:proofErr w:type="gramEnd"/>
      <w:r>
        <w:rPr>
          <w:rFonts w:ascii="Times New Roman" w:hAnsi="Times New Roman" w:cs="Times New Roman"/>
          <w:sz w:val="24"/>
          <w:szCs w:val="24"/>
        </w:rPr>
        <w:t xml:space="preserve"> the Ocean provides feeding, spawning, nursery and shelter areas for marine organisms related to marine fisheries.  </w:t>
      </w:r>
      <w:proofErr w:type="gramStart"/>
      <w:r>
        <w:rPr>
          <w:rFonts w:ascii="Times New Roman" w:hAnsi="Times New Roman" w:cs="Times New Roman"/>
          <w:sz w:val="24"/>
          <w:szCs w:val="24"/>
        </w:rPr>
        <w:t xml:space="preserve">310 CMR </w:t>
      </w:r>
      <w:r w:rsidR="00F67C02">
        <w:rPr>
          <w:rFonts w:ascii="Times New Roman" w:hAnsi="Times New Roman" w:cs="Times New Roman"/>
          <w:sz w:val="24"/>
          <w:szCs w:val="24"/>
        </w:rPr>
        <w:t>10.25(1).</w:t>
      </w:r>
      <w:proofErr w:type="gramEnd"/>
      <w:r w:rsidR="00F67C02">
        <w:rPr>
          <w:rFonts w:ascii="Times New Roman" w:hAnsi="Times New Roman" w:cs="Times New Roman"/>
          <w:sz w:val="24"/>
          <w:szCs w:val="24"/>
        </w:rPr>
        <w:t xml:space="preserve">  </w:t>
      </w:r>
      <w:proofErr w:type="spellStart"/>
      <w:r>
        <w:rPr>
          <w:rFonts w:ascii="Times New Roman" w:hAnsi="Times New Roman" w:cs="Times New Roman"/>
          <w:sz w:val="24"/>
          <w:szCs w:val="24"/>
        </w:rPr>
        <w:t>Nearshore</w:t>
      </w:r>
      <w:proofErr w:type="spellEnd"/>
      <w:r>
        <w:rPr>
          <w:rFonts w:ascii="Times New Roman" w:hAnsi="Times New Roman" w:cs="Times New Roman"/>
          <w:sz w:val="24"/>
          <w:szCs w:val="24"/>
        </w:rPr>
        <w:t xml:space="preserve"> areas, a subset of Land </w:t>
      </w:r>
      <w:proofErr w:type="gramStart"/>
      <w:r w:rsidR="00002905">
        <w:rPr>
          <w:rFonts w:ascii="Times New Roman" w:hAnsi="Times New Roman" w:cs="Times New Roman"/>
          <w:sz w:val="24"/>
          <w:szCs w:val="24"/>
        </w:rPr>
        <w:t>U</w:t>
      </w:r>
      <w:r>
        <w:rPr>
          <w:rFonts w:ascii="Times New Roman" w:hAnsi="Times New Roman" w:cs="Times New Roman"/>
          <w:sz w:val="24"/>
          <w:szCs w:val="24"/>
        </w:rPr>
        <w:t>nder</w:t>
      </w:r>
      <w:proofErr w:type="gramEnd"/>
      <w:r>
        <w:rPr>
          <w:rFonts w:ascii="Times New Roman" w:hAnsi="Times New Roman" w:cs="Times New Roman"/>
          <w:sz w:val="24"/>
          <w:szCs w:val="24"/>
        </w:rPr>
        <w:t xml:space="preserve"> the Ocean, are presumed significant to wildlife habitat in addition to </w:t>
      </w:r>
      <w:r w:rsidR="00A04036">
        <w:rPr>
          <w:rFonts w:ascii="Times New Roman" w:hAnsi="Times New Roman" w:cs="Times New Roman"/>
          <w:sz w:val="24"/>
          <w:szCs w:val="24"/>
        </w:rPr>
        <w:t xml:space="preserve">the interests of </w:t>
      </w:r>
      <w:r>
        <w:rPr>
          <w:rFonts w:ascii="Times New Roman" w:hAnsi="Times New Roman" w:cs="Times New Roman"/>
          <w:sz w:val="24"/>
          <w:szCs w:val="24"/>
        </w:rPr>
        <w:t xml:space="preserve">storm damage prevention, flood control, and the protection of marine fisheries. </w:t>
      </w:r>
      <w:r w:rsidR="00F67C02" w:rsidRPr="00F67C02">
        <w:rPr>
          <w:rFonts w:ascii="Times New Roman" w:hAnsi="Times New Roman" w:cs="Times New Roman"/>
          <w:sz w:val="24"/>
          <w:szCs w:val="24"/>
          <w:u w:val="single"/>
        </w:rPr>
        <w:t>Id</w:t>
      </w:r>
      <w:r w:rsidR="00F67C02">
        <w:rPr>
          <w:rFonts w:ascii="Times New Roman" w:hAnsi="Times New Roman" w:cs="Times New Roman"/>
          <w:sz w:val="24"/>
          <w:szCs w:val="24"/>
        </w:rPr>
        <w:t xml:space="preserve">.  </w:t>
      </w:r>
      <w:r w:rsidR="006115F0" w:rsidRPr="002A076D">
        <w:rPr>
          <w:rFonts w:ascii="Times New Roman" w:hAnsi="Times New Roman" w:cs="Times New Roman"/>
          <w:sz w:val="24"/>
          <w:szCs w:val="24"/>
        </w:rPr>
        <w:t xml:space="preserve">The preamble of the </w:t>
      </w:r>
      <w:r w:rsidR="00A04036">
        <w:rPr>
          <w:rFonts w:ascii="Times New Roman" w:hAnsi="Times New Roman" w:cs="Times New Roman"/>
          <w:sz w:val="24"/>
          <w:szCs w:val="24"/>
        </w:rPr>
        <w:t>Wetlands R</w:t>
      </w:r>
      <w:r w:rsidR="006115F0" w:rsidRPr="002A076D">
        <w:rPr>
          <w:rFonts w:ascii="Times New Roman" w:hAnsi="Times New Roman" w:cs="Times New Roman"/>
          <w:sz w:val="24"/>
          <w:szCs w:val="24"/>
        </w:rPr>
        <w:t>egulations</w:t>
      </w:r>
      <w:r w:rsidR="008512D7">
        <w:rPr>
          <w:rFonts w:ascii="Times New Roman" w:hAnsi="Times New Roman" w:cs="Times New Roman"/>
          <w:sz w:val="24"/>
          <w:szCs w:val="24"/>
        </w:rPr>
        <w:t xml:space="preserve"> for</w:t>
      </w:r>
      <w:r w:rsidR="005B3642">
        <w:rPr>
          <w:rFonts w:ascii="Times New Roman" w:hAnsi="Times New Roman" w:cs="Times New Roman"/>
          <w:sz w:val="24"/>
          <w:szCs w:val="24"/>
        </w:rPr>
        <w:t xml:space="preserve"> L</w:t>
      </w:r>
      <w:r w:rsidR="008512D7">
        <w:rPr>
          <w:rFonts w:ascii="Times New Roman" w:hAnsi="Times New Roman" w:cs="Times New Roman"/>
          <w:sz w:val="24"/>
          <w:szCs w:val="24"/>
        </w:rPr>
        <w:t xml:space="preserve">and </w:t>
      </w:r>
      <w:proofErr w:type="gramStart"/>
      <w:r w:rsidR="008512D7">
        <w:rPr>
          <w:rFonts w:ascii="Times New Roman" w:hAnsi="Times New Roman" w:cs="Times New Roman"/>
          <w:sz w:val="24"/>
          <w:szCs w:val="24"/>
        </w:rPr>
        <w:t>Under</w:t>
      </w:r>
      <w:proofErr w:type="gramEnd"/>
      <w:r w:rsidR="008512D7">
        <w:rPr>
          <w:rFonts w:ascii="Times New Roman" w:hAnsi="Times New Roman" w:cs="Times New Roman"/>
          <w:sz w:val="24"/>
          <w:szCs w:val="24"/>
        </w:rPr>
        <w:t xml:space="preserve"> the Ocean</w:t>
      </w:r>
      <w:r w:rsidR="006115F0" w:rsidRPr="002A076D">
        <w:rPr>
          <w:rFonts w:ascii="Times New Roman" w:hAnsi="Times New Roman" w:cs="Times New Roman"/>
          <w:sz w:val="24"/>
          <w:szCs w:val="24"/>
        </w:rPr>
        <w:t xml:space="preserve"> identifies factors that are critical to the protection of marine fisheries and wildlife: water circulation, distribution of sediment grain size, water quality, finfish habitat, and important food for wildlife. </w:t>
      </w:r>
      <w:proofErr w:type="gramStart"/>
      <w:r w:rsidR="006115F0" w:rsidRPr="002A076D">
        <w:rPr>
          <w:rFonts w:ascii="Times New Roman" w:hAnsi="Times New Roman" w:cs="Times New Roman"/>
          <w:sz w:val="24"/>
          <w:szCs w:val="24"/>
        </w:rPr>
        <w:t>310 CMR 10.25(1).</w:t>
      </w:r>
      <w:proofErr w:type="gramEnd"/>
      <w:r w:rsidR="006115F0" w:rsidRPr="002A076D">
        <w:rPr>
          <w:rFonts w:ascii="Times New Roman" w:hAnsi="Times New Roman" w:cs="Times New Roman"/>
          <w:sz w:val="24"/>
          <w:szCs w:val="24"/>
        </w:rPr>
        <w:t xml:space="preserve">   </w:t>
      </w:r>
      <w:r w:rsidR="00F67C02">
        <w:rPr>
          <w:rFonts w:ascii="Times New Roman" w:hAnsi="Times New Roman" w:cs="Times New Roman"/>
          <w:sz w:val="24"/>
          <w:szCs w:val="24"/>
        </w:rPr>
        <w:t xml:space="preserve">The preamble </w:t>
      </w:r>
      <w:r w:rsidR="006115F0">
        <w:rPr>
          <w:rFonts w:ascii="Times New Roman" w:hAnsi="Times New Roman" w:cs="Times New Roman"/>
          <w:sz w:val="24"/>
          <w:szCs w:val="24"/>
        </w:rPr>
        <w:t xml:space="preserve">specifically </w:t>
      </w:r>
      <w:r w:rsidR="00F67C02">
        <w:rPr>
          <w:rFonts w:ascii="Times New Roman" w:hAnsi="Times New Roman" w:cs="Times New Roman"/>
          <w:sz w:val="24"/>
          <w:szCs w:val="24"/>
        </w:rPr>
        <w:t>states, “</w:t>
      </w:r>
      <w:proofErr w:type="spellStart"/>
      <w:r w:rsidR="00F67C02">
        <w:rPr>
          <w:rFonts w:ascii="Times New Roman" w:hAnsi="Times New Roman" w:cs="Times New Roman"/>
          <w:sz w:val="24"/>
          <w:szCs w:val="24"/>
        </w:rPr>
        <w:t>Nearshore</w:t>
      </w:r>
      <w:proofErr w:type="spellEnd"/>
      <w:r w:rsidR="00F67C02">
        <w:rPr>
          <w:rFonts w:ascii="Times New Roman" w:hAnsi="Times New Roman" w:cs="Times New Roman"/>
          <w:sz w:val="24"/>
          <w:szCs w:val="24"/>
        </w:rPr>
        <w:t xml:space="preserve"> areas of land under the ocean also provide important food for birds.”  </w:t>
      </w:r>
      <w:r w:rsidR="00F67C02" w:rsidRPr="00F67C02">
        <w:rPr>
          <w:rFonts w:ascii="Times New Roman" w:hAnsi="Times New Roman" w:cs="Times New Roman"/>
          <w:sz w:val="24"/>
          <w:szCs w:val="24"/>
          <w:u w:val="single"/>
        </w:rPr>
        <w:t>Id</w:t>
      </w:r>
      <w:r w:rsidR="00F67C02">
        <w:rPr>
          <w:rFonts w:ascii="Times New Roman" w:hAnsi="Times New Roman" w:cs="Times New Roman"/>
          <w:sz w:val="24"/>
          <w:szCs w:val="24"/>
        </w:rPr>
        <w:t xml:space="preserve">. </w:t>
      </w:r>
      <w:r>
        <w:rPr>
          <w:rFonts w:ascii="Times New Roman" w:hAnsi="Times New Roman" w:cs="Times New Roman"/>
          <w:sz w:val="24"/>
          <w:szCs w:val="24"/>
        </w:rPr>
        <w:t xml:space="preserve"> </w:t>
      </w:r>
      <w:r w:rsidR="00F67C02">
        <w:rPr>
          <w:rFonts w:ascii="Times New Roman" w:hAnsi="Times New Roman" w:cs="Times New Roman"/>
          <w:sz w:val="24"/>
          <w:szCs w:val="24"/>
        </w:rPr>
        <w:t xml:space="preserve"> Thus, while the resource area does not </w:t>
      </w:r>
      <w:r w:rsidR="00511788">
        <w:rPr>
          <w:rFonts w:ascii="Times New Roman" w:hAnsi="Times New Roman" w:cs="Times New Roman"/>
          <w:sz w:val="24"/>
          <w:szCs w:val="24"/>
        </w:rPr>
        <w:t xml:space="preserve">include </w:t>
      </w:r>
      <w:r w:rsidR="00F67C02">
        <w:rPr>
          <w:rFonts w:ascii="Times New Roman" w:hAnsi="Times New Roman" w:cs="Times New Roman"/>
          <w:sz w:val="24"/>
          <w:szCs w:val="24"/>
        </w:rPr>
        <w:t xml:space="preserve">the air where the </w:t>
      </w:r>
      <w:r w:rsidR="00511788">
        <w:rPr>
          <w:rFonts w:ascii="Times New Roman" w:hAnsi="Times New Roman" w:cs="Times New Roman"/>
          <w:sz w:val="24"/>
          <w:szCs w:val="24"/>
        </w:rPr>
        <w:t>T</w:t>
      </w:r>
      <w:r w:rsidR="00F67C02">
        <w:rPr>
          <w:rFonts w:ascii="Times New Roman" w:hAnsi="Times New Roman" w:cs="Times New Roman"/>
          <w:sz w:val="24"/>
          <w:szCs w:val="24"/>
        </w:rPr>
        <w:t>erns are foraging for food</w:t>
      </w:r>
      <w:r w:rsidR="006115F0">
        <w:rPr>
          <w:rFonts w:ascii="Times New Roman" w:hAnsi="Times New Roman" w:cs="Times New Roman"/>
          <w:sz w:val="24"/>
          <w:szCs w:val="24"/>
        </w:rPr>
        <w:t xml:space="preserve"> in flight</w:t>
      </w:r>
      <w:r w:rsidR="00F67C02">
        <w:rPr>
          <w:rFonts w:ascii="Times New Roman" w:hAnsi="Times New Roman" w:cs="Times New Roman"/>
          <w:sz w:val="24"/>
          <w:szCs w:val="24"/>
        </w:rPr>
        <w:t>, it is clear that</w:t>
      </w:r>
      <w:r w:rsidR="006115F0">
        <w:rPr>
          <w:rFonts w:ascii="Times New Roman" w:hAnsi="Times New Roman" w:cs="Times New Roman"/>
          <w:sz w:val="24"/>
          <w:szCs w:val="24"/>
        </w:rPr>
        <w:t xml:space="preserve"> L</w:t>
      </w:r>
      <w:r w:rsidR="00F67C02">
        <w:rPr>
          <w:rFonts w:ascii="Times New Roman" w:hAnsi="Times New Roman" w:cs="Times New Roman"/>
          <w:sz w:val="24"/>
          <w:szCs w:val="24"/>
        </w:rPr>
        <w:t>and</w:t>
      </w:r>
      <w:r w:rsidR="00002905">
        <w:rPr>
          <w:rFonts w:ascii="Times New Roman" w:hAnsi="Times New Roman" w:cs="Times New Roman"/>
          <w:sz w:val="24"/>
          <w:szCs w:val="24"/>
        </w:rPr>
        <w:t xml:space="preserve"> </w:t>
      </w:r>
      <w:proofErr w:type="gramStart"/>
      <w:r w:rsidR="00002905">
        <w:rPr>
          <w:rFonts w:ascii="Times New Roman" w:hAnsi="Times New Roman" w:cs="Times New Roman"/>
          <w:sz w:val="24"/>
          <w:szCs w:val="24"/>
        </w:rPr>
        <w:t>U</w:t>
      </w:r>
      <w:r w:rsidR="00F67C02">
        <w:rPr>
          <w:rFonts w:ascii="Times New Roman" w:hAnsi="Times New Roman" w:cs="Times New Roman"/>
          <w:sz w:val="24"/>
          <w:szCs w:val="24"/>
        </w:rPr>
        <w:t>nder</w:t>
      </w:r>
      <w:proofErr w:type="gramEnd"/>
      <w:r w:rsidR="00F67C02">
        <w:rPr>
          <w:rFonts w:ascii="Times New Roman" w:hAnsi="Times New Roman" w:cs="Times New Roman"/>
          <w:sz w:val="24"/>
          <w:szCs w:val="24"/>
        </w:rPr>
        <w:t xml:space="preserve"> the </w:t>
      </w:r>
      <w:r w:rsidR="006115F0">
        <w:rPr>
          <w:rFonts w:ascii="Times New Roman" w:hAnsi="Times New Roman" w:cs="Times New Roman"/>
          <w:sz w:val="24"/>
          <w:szCs w:val="24"/>
        </w:rPr>
        <w:lastRenderedPageBreak/>
        <w:t>O</w:t>
      </w:r>
      <w:r w:rsidR="00F67C02">
        <w:rPr>
          <w:rFonts w:ascii="Times New Roman" w:hAnsi="Times New Roman" w:cs="Times New Roman"/>
          <w:sz w:val="24"/>
          <w:szCs w:val="24"/>
        </w:rPr>
        <w:t xml:space="preserve">cean serves as wildlife habitat for the </w:t>
      </w:r>
      <w:r w:rsidR="006C4C1E">
        <w:rPr>
          <w:rFonts w:ascii="Times New Roman" w:hAnsi="Times New Roman" w:cs="Times New Roman"/>
          <w:sz w:val="24"/>
          <w:szCs w:val="24"/>
        </w:rPr>
        <w:t>T</w:t>
      </w:r>
      <w:r w:rsidR="00F67C02">
        <w:rPr>
          <w:rFonts w:ascii="Times New Roman" w:hAnsi="Times New Roman" w:cs="Times New Roman"/>
          <w:sz w:val="24"/>
          <w:szCs w:val="24"/>
        </w:rPr>
        <w:t xml:space="preserve">erns by </w:t>
      </w:r>
      <w:r w:rsidR="006C4C1E">
        <w:rPr>
          <w:rFonts w:ascii="Times New Roman" w:hAnsi="Times New Roman" w:cs="Times New Roman"/>
          <w:sz w:val="24"/>
          <w:szCs w:val="24"/>
        </w:rPr>
        <w:t xml:space="preserve">supporting </w:t>
      </w:r>
      <w:r w:rsidR="006115F0">
        <w:rPr>
          <w:rFonts w:ascii="Times New Roman" w:hAnsi="Times New Roman" w:cs="Times New Roman"/>
          <w:sz w:val="24"/>
          <w:szCs w:val="24"/>
        </w:rPr>
        <w:t>the small fish the</w:t>
      </w:r>
      <w:r w:rsidR="006C4C1E">
        <w:rPr>
          <w:rFonts w:ascii="Times New Roman" w:hAnsi="Times New Roman" w:cs="Times New Roman"/>
          <w:sz w:val="24"/>
          <w:szCs w:val="24"/>
        </w:rPr>
        <w:t xml:space="preserve"> Terns</w:t>
      </w:r>
      <w:r w:rsidR="006115F0">
        <w:rPr>
          <w:rFonts w:ascii="Times New Roman" w:hAnsi="Times New Roman" w:cs="Times New Roman"/>
          <w:sz w:val="24"/>
          <w:szCs w:val="24"/>
        </w:rPr>
        <w:t xml:space="preserve"> require for </w:t>
      </w:r>
      <w:r w:rsidR="00F67C02">
        <w:rPr>
          <w:rFonts w:ascii="Times New Roman" w:hAnsi="Times New Roman" w:cs="Times New Roman"/>
          <w:sz w:val="24"/>
          <w:szCs w:val="24"/>
        </w:rPr>
        <w:t>food.</w:t>
      </w:r>
      <w:r w:rsidR="00511788">
        <w:rPr>
          <w:rStyle w:val="FootnoteReference"/>
          <w:rFonts w:ascii="Times New Roman" w:hAnsi="Times New Roman" w:cs="Times New Roman"/>
          <w:sz w:val="24"/>
          <w:szCs w:val="24"/>
        </w:rPr>
        <w:footnoteReference w:id="19"/>
      </w:r>
      <w:r w:rsidR="00F67C0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242F">
        <w:rPr>
          <w:rFonts w:ascii="Times New Roman" w:hAnsi="Times New Roman" w:cs="Times New Roman"/>
          <w:sz w:val="24"/>
          <w:szCs w:val="24"/>
        </w:rPr>
        <w:t xml:space="preserve"> </w:t>
      </w:r>
    </w:p>
    <w:p w:rsidR="00DD15D3" w:rsidRDefault="00F560C4" w:rsidP="00DD15D3">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Wetlands </w:t>
      </w:r>
      <w:r w:rsidR="00DD15D3">
        <w:rPr>
          <w:rFonts w:ascii="Times New Roman" w:hAnsi="Times New Roman" w:cs="Times New Roman"/>
          <w:sz w:val="24"/>
          <w:szCs w:val="24"/>
        </w:rPr>
        <w:t>R</w:t>
      </w:r>
      <w:r>
        <w:rPr>
          <w:rFonts w:ascii="Times New Roman" w:hAnsi="Times New Roman" w:cs="Times New Roman"/>
          <w:sz w:val="24"/>
          <w:szCs w:val="24"/>
        </w:rPr>
        <w:t>egulations define rare species to include animal species officially listed as endangered</w:t>
      </w:r>
      <w:r w:rsidR="00F46FE1">
        <w:rPr>
          <w:rFonts w:ascii="Times New Roman" w:hAnsi="Times New Roman" w:cs="Times New Roman"/>
          <w:sz w:val="24"/>
          <w:szCs w:val="24"/>
        </w:rPr>
        <w:t>, th</w:t>
      </w:r>
      <w:r>
        <w:rPr>
          <w:rFonts w:ascii="Times New Roman" w:hAnsi="Times New Roman" w:cs="Times New Roman"/>
          <w:sz w:val="24"/>
          <w:szCs w:val="24"/>
        </w:rPr>
        <w:t xml:space="preserve">reatened, or of special concern by </w:t>
      </w:r>
      <w:r w:rsidR="00F46FE1">
        <w:rPr>
          <w:rFonts w:ascii="Times New Roman" w:hAnsi="Times New Roman" w:cs="Times New Roman"/>
          <w:sz w:val="24"/>
          <w:szCs w:val="24"/>
        </w:rPr>
        <w:t>NHESP</w:t>
      </w:r>
      <w:r>
        <w:rPr>
          <w:rFonts w:ascii="Times New Roman" w:hAnsi="Times New Roman" w:cs="Times New Roman"/>
          <w:sz w:val="24"/>
          <w:szCs w:val="24"/>
        </w:rPr>
        <w:t xml:space="preserve"> under 321 CMR 10.60; for that reason, each of the three </w:t>
      </w:r>
      <w:r w:rsidR="006C4C1E">
        <w:rPr>
          <w:rFonts w:ascii="Times New Roman" w:hAnsi="Times New Roman" w:cs="Times New Roman"/>
          <w:sz w:val="24"/>
          <w:szCs w:val="24"/>
        </w:rPr>
        <w:t>T</w:t>
      </w:r>
      <w:r>
        <w:rPr>
          <w:rFonts w:ascii="Times New Roman" w:hAnsi="Times New Roman" w:cs="Times New Roman"/>
          <w:sz w:val="24"/>
          <w:szCs w:val="24"/>
        </w:rPr>
        <w:t xml:space="preserve">ern species is considered a rare species for purposes of protection.  </w:t>
      </w:r>
      <w:proofErr w:type="gramStart"/>
      <w:r>
        <w:rPr>
          <w:rFonts w:ascii="Times New Roman" w:hAnsi="Times New Roman" w:cs="Times New Roman"/>
          <w:sz w:val="24"/>
          <w:szCs w:val="24"/>
        </w:rPr>
        <w:t>310 CMR 10.04 (Rare Species).</w:t>
      </w:r>
      <w:proofErr w:type="gramEnd"/>
      <w:r>
        <w:rPr>
          <w:rFonts w:ascii="Times New Roman" w:hAnsi="Times New Roman" w:cs="Times New Roman"/>
          <w:sz w:val="24"/>
          <w:szCs w:val="24"/>
        </w:rPr>
        <w:t xml:space="preserve">  </w:t>
      </w:r>
      <w:r w:rsidR="006C4C1E">
        <w:rPr>
          <w:rFonts w:ascii="Times New Roman" w:hAnsi="Times New Roman" w:cs="Times New Roman"/>
          <w:sz w:val="24"/>
          <w:szCs w:val="24"/>
        </w:rPr>
        <w:t>The</w:t>
      </w:r>
      <w:r w:rsidR="0023236D" w:rsidRPr="002B6847">
        <w:rPr>
          <w:rFonts w:ascii="Times New Roman" w:hAnsi="Times New Roman" w:cs="Times New Roman"/>
          <w:sz w:val="24"/>
          <w:szCs w:val="24"/>
        </w:rPr>
        <w:t xml:space="preserve"> performance standard </w:t>
      </w:r>
      <w:r w:rsidR="005C260F">
        <w:rPr>
          <w:rFonts w:ascii="Times New Roman" w:hAnsi="Times New Roman" w:cs="Times New Roman"/>
          <w:sz w:val="24"/>
          <w:szCs w:val="24"/>
        </w:rPr>
        <w:t>for proposed alteration of L</w:t>
      </w:r>
      <w:r w:rsidR="005C260F" w:rsidRPr="002B6847">
        <w:rPr>
          <w:rFonts w:ascii="Times New Roman" w:hAnsi="Times New Roman" w:cs="Times New Roman"/>
          <w:sz w:val="24"/>
          <w:szCs w:val="24"/>
        </w:rPr>
        <w:t xml:space="preserve">and </w:t>
      </w:r>
      <w:r w:rsidR="00002905">
        <w:rPr>
          <w:rFonts w:ascii="Times New Roman" w:hAnsi="Times New Roman" w:cs="Times New Roman"/>
          <w:sz w:val="24"/>
          <w:szCs w:val="24"/>
        </w:rPr>
        <w:t>U</w:t>
      </w:r>
      <w:r w:rsidR="005C260F" w:rsidRPr="002B6847">
        <w:rPr>
          <w:rFonts w:ascii="Times New Roman" w:hAnsi="Times New Roman" w:cs="Times New Roman"/>
          <w:sz w:val="24"/>
          <w:szCs w:val="24"/>
        </w:rPr>
        <w:t xml:space="preserve">nder the </w:t>
      </w:r>
      <w:r w:rsidR="005C260F">
        <w:rPr>
          <w:rFonts w:ascii="Times New Roman" w:hAnsi="Times New Roman" w:cs="Times New Roman"/>
          <w:sz w:val="24"/>
          <w:szCs w:val="24"/>
        </w:rPr>
        <w:t>O</w:t>
      </w:r>
      <w:r w:rsidR="005C260F" w:rsidRPr="002B6847">
        <w:rPr>
          <w:rFonts w:ascii="Times New Roman" w:hAnsi="Times New Roman" w:cs="Times New Roman"/>
          <w:sz w:val="24"/>
          <w:szCs w:val="24"/>
        </w:rPr>
        <w:t>cean</w:t>
      </w:r>
      <w:r w:rsidR="005C260F">
        <w:rPr>
          <w:rFonts w:ascii="Times New Roman" w:hAnsi="Times New Roman" w:cs="Times New Roman"/>
          <w:sz w:val="24"/>
          <w:szCs w:val="24"/>
        </w:rPr>
        <w:t xml:space="preserve"> within</w:t>
      </w:r>
      <w:r w:rsidR="0023236D" w:rsidRPr="002B6847">
        <w:rPr>
          <w:rFonts w:ascii="Times New Roman" w:hAnsi="Times New Roman" w:cs="Times New Roman"/>
          <w:sz w:val="24"/>
          <w:szCs w:val="24"/>
        </w:rPr>
        <w:t xml:space="preserve"> rare species </w:t>
      </w:r>
      <w:r w:rsidR="00DD15D3">
        <w:rPr>
          <w:rFonts w:ascii="Times New Roman" w:hAnsi="Times New Roman" w:cs="Times New Roman"/>
          <w:sz w:val="24"/>
          <w:szCs w:val="24"/>
        </w:rPr>
        <w:t xml:space="preserve">habitat </w:t>
      </w:r>
      <w:r w:rsidR="006C4C1E">
        <w:rPr>
          <w:rFonts w:ascii="Times New Roman" w:hAnsi="Times New Roman" w:cs="Times New Roman"/>
          <w:sz w:val="24"/>
          <w:szCs w:val="24"/>
        </w:rPr>
        <w:t>is that</w:t>
      </w:r>
      <w:r w:rsidR="00DD15D3">
        <w:rPr>
          <w:rFonts w:ascii="Times New Roman" w:hAnsi="Times New Roman" w:cs="Times New Roman"/>
          <w:sz w:val="24"/>
          <w:szCs w:val="24"/>
        </w:rPr>
        <w:t xml:space="preserve"> </w:t>
      </w:r>
      <w:r w:rsidR="00DD15D3" w:rsidRPr="00DD15D3">
        <w:rPr>
          <w:rFonts w:ascii="Times New Roman" w:hAnsi="Times New Roman" w:cs="Times New Roman"/>
          <w:sz w:val="24"/>
          <w:szCs w:val="24"/>
        </w:rPr>
        <w:t>“</w:t>
      </w:r>
      <w:r w:rsidR="0023236D" w:rsidRPr="00DD15D3">
        <w:rPr>
          <w:rFonts w:ascii="Times New Roman" w:hAnsi="Times New Roman" w:cs="Times New Roman"/>
          <w:sz w:val="24"/>
          <w:szCs w:val="24"/>
        </w:rPr>
        <w:t>no project may be permitted which will have any adverse effect on specified habitat sites of rare vertebrate or invertebrate species, as identified by procedures established under 310 CMR 10.37.</w:t>
      </w:r>
      <w:r w:rsidR="00DD15D3">
        <w:rPr>
          <w:rFonts w:ascii="Times New Roman" w:hAnsi="Times New Roman" w:cs="Times New Roman"/>
          <w:sz w:val="24"/>
          <w:szCs w:val="24"/>
        </w:rPr>
        <w:t xml:space="preserve">”  </w:t>
      </w:r>
      <w:proofErr w:type="gramStart"/>
      <w:r w:rsidR="006C4C1E" w:rsidRPr="002B6847">
        <w:rPr>
          <w:rFonts w:ascii="Times New Roman" w:hAnsi="Times New Roman" w:cs="Times New Roman"/>
          <w:sz w:val="24"/>
          <w:szCs w:val="24"/>
        </w:rPr>
        <w:t>310 CMR 10.25(7)</w:t>
      </w:r>
      <w:r w:rsidR="006C4C1E">
        <w:rPr>
          <w:rFonts w:ascii="Times New Roman" w:hAnsi="Times New Roman" w:cs="Times New Roman"/>
          <w:sz w:val="24"/>
          <w:szCs w:val="24"/>
        </w:rPr>
        <w:t>.</w:t>
      </w:r>
      <w:proofErr w:type="gramEnd"/>
      <w:r w:rsidR="006C4C1E">
        <w:rPr>
          <w:rFonts w:ascii="Times New Roman" w:hAnsi="Times New Roman" w:cs="Times New Roman"/>
          <w:sz w:val="24"/>
          <w:szCs w:val="24"/>
        </w:rPr>
        <w:t xml:space="preserve"> </w:t>
      </w:r>
      <w:r w:rsidR="00DD15D3">
        <w:rPr>
          <w:rFonts w:ascii="Times New Roman" w:hAnsi="Times New Roman" w:cs="Times New Roman"/>
          <w:sz w:val="24"/>
          <w:szCs w:val="24"/>
        </w:rPr>
        <w:t xml:space="preserve"> T</w:t>
      </w:r>
      <w:r w:rsidR="00DD15D3" w:rsidRPr="002B6847">
        <w:rPr>
          <w:rFonts w:ascii="Times New Roman" w:hAnsi="Times New Roman" w:cs="Times New Roman"/>
          <w:sz w:val="24"/>
          <w:szCs w:val="24"/>
        </w:rPr>
        <w:t>he procedures for the review of projects in rare species habitat</w:t>
      </w:r>
      <w:r w:rsidR="00DD15D3">
        <w:rPr>
          <w:rFonts w:ascii="Times New Roman" w:hAnsi="Times New Roman" w:cs="Times New Roman"/>
          <w:sz w:val="24"/>
          <w:szCs w:val="24"/>
        </w:rPr>
        <w:t xml:space="preserve"> </w:t>
      </w:r>
      <w:r w:rsidR="000106E4">
        <w:rPr>
          <w:rFonts w:ascii="Times New Roman" w:hAnsi="Times New Roman" w:cs="Times New Roman"/>
          <w:sz w:val="24"/>
          <w:szCs w:val="24"/>
        </w:rPr>
        <w:t>include an opinion by NHESP as to whether the performance standard is met,</w:t>
      </w:r>
      <w:r w:rsidR="00DD15D3">
        <w:rPr>
          <w:rFonts w:ascii="Times New Roman" w:hAnsi="Times New Roman" w:cs="Times New Roman"/>
          <w:sz w:val="24"/>
          <w:szCs w:val="24"/>
        </w:rPr>
        <w:t xml:space="preserve"> described as follows</w:t>
      </w:r>
      <w:r w:rsidR="00DD15D3" w:rsidRPr="002B6847">
        <w:rPr>
          <w:rFonts w:ascii="Times New Roman" w:hAnsi="Times New Roman" w:cs="Times New Roman"/>
          <w:sz w:val="24"/>
          <w:szCs w:val="24"/>
        </w:rPr>
        <w:t>:</w:t>
      </w:r>
    </w:p>
    <w:p w:rsidR="005C260F" w:rsidRDefault="00DD15D3" w:rsidP="005C260F">
      <w:pPr>
        <w:autoSpaceDE w:val="0"/>
        <w:autoSpaceDN w:val="0"/>
        <w:adjustRightInd w:val="0"/>
        <w:spacing w:line="240" w:lineRule="auto"/>
        <w:ind w:left="720"/>
        <w:contextualSpacing/>
        <w:rPr>
          <w:rFonts w:ascii="Times New Roman" w:hAnsi="Times New Roman" w:cs="Times New Roman"/>
          <w:sz w:val="24"/>
          <w:szCs w:val="24"/>
        </w:rPr>
      </w:pPr>
      <w:r w:rsidRPr="00CE4D2B">
        <w:rPr>
          <w:rFonts w:ascii="Times New Roman" w:hAnsi="Times New Roman" w:cs="Times New Roman"/>
          <w:sz w:val="24"/>
          <w:szCs w:val="24"/>
        </w:rPr>
        <w:t>Notwithstanding 310 CMR 10.24(7) and 10.25 and 310 CMR 10.27 through 10.35, if a proposed project is found by the issuing authority to alter a resource area which is part of the habitat of a state-listed species, such project shall not be permitted to have any short or long term adverse effects on the habitat of the local population of that species. A determination of whether or not a proposed project will have such an adverse effect shall be made by the issuing authority.  However, a written opinion of the [NHESP] Program on whether or not a proposed project will have such an adverse effect shall be presumed by the issuing authority to be correct. This presumption is rebuttable and may be overcome upon a clear showing to the contrary.</w:t>
      </w:r>
    </w:p>
    <w:p w:rsidR="005C260F" w:rsidRDefault="005C260F" w:rsidP="005C260F">
      <w:pPr>
        <w:autoSpaceDE w:val="0"/>
        <w:autoSpaceDN w:val="0"/>
        <w:adjustRightInd w:val="0"/>
        <w:spacing w:line="240" w:lineRule="auto"/>
        <w:ind w:left="720"/>
        <w:contextualSpacing/>
        <w:rPr>
          <w:rFonts w:ascii="Times New Roman" w:hAnsi="Times New Roman" w:cs="Times New Roman"/>
          <w:sz w:val="24"/>
          <w:szCs w:val="24"/>
        </w:rPr>
      </w:pPr>
    </w:p>
    <w:p w:rsidR="0023236D" w:rsidRDefault="00DD15D3" w:rsidP="00CE4D2B">
      <w:pPr>
        <w:autoSpaceDE w:val="0"/>
        <w:autoSpaceDN w:val="0"/>
        <w:adjustRightInd w:val="0"/>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310 CMR 10.37</w:t>
      </w:r>
      <w:r w:rsidR="00CE4D2B">
        <w:rPr>
          <w:rFonts w:ascii="Times New Roman" w:hAnsi="Times New Roman" w:cs="Times New Roman"/>
          <w:sz w:val="24"/>
          <w:szCs w:val="24"/>
        </w:rPr>
        <w:t>.</w:t>
      </w:r>
      <w:proofErr w:type="gramEnd"/>
      <w:r w:rsidR="00CE4D2B">
        <w:rPr>
          <w:rFonts w:ascii="Times New Roman" w:hAnsi="Times New Roman" w:cs="Times New Roman"/>
          <w:sz w:val="24"/>
          <w:szCs w:val="24"/>
        </w:rPr>
        <w:t xml:space="preserve">  </w:t>
      </w:r>
      <w:r w:rsidR="0023236D" w:rsidRPr="002B6847">
        <w:rPr>
          <w:rFonts w:ascii="Times New Roman" w:hAnsi="Times New Roman" w:cs="Times New Roman"/>
          <w:sz w:val="24"/>
          <w:szCs w:val="24"/>
        </w:rPr>
        <w:t xml:space="preserve"> “</w:t>
      </w:r>
      <w:r w:rsidR="00CE4D2B">
        <w:rPr>
          <w:rFonts w:ascii="Times New Roman" w:hAnsi="Times New Roman" w:cs="Times New Roman"/>
          <w:sz w:val="24"/>
          <w:szCs w:val="24"/>
        </w:rPr>
        <w:t>A</w:t>
      </w:r>
      <w:r w:rsidR="0023236D" w:rsidRPr="002B6847">
        <w:rPr>
          <w:rFonts w:ascii="Times New Roman" w:hAnsi="Times New Roman" w:cs="Times New Roman"/>
          <w:sz w:val="24"/>
          <w:szCs w:val="24"/>
        </w:rPr>
        <w:t>dverse effect”</w:t>
      </w:r>
      <w:r w:rsidR="00CE4D2B">
        <w:rPr>
          <w:rFonts w:ascii="Times New Roman" w:hAnsi="Times New Roman" w:cs="Times New Roman"/>
          <w:sz w:val="24"/>
          <w:szCs w:val="24"/>
        </w:rPr>
        <w:t xml:space="preserve"> is a defined term in the </w:t>
      </w:r>
      <w:r w:rsidR="00B83074">
        <w:rPr>
          <w:rFonts w:ascii="Times New Roman" w:hAnsi="Times New Roman" w:cs="Times New Roman"/>
          <w:sz w:val="24"/>
          <w:szCs w:val="24"/>
        </w:rPr>
        <w:t>C</w:t>
      </w:r>
      <w:r w:rsidR="00CE4D2B">
        <w:rPr>
          <w:rFonts w:ascii="Times New Roman" w:hAnsi="Times New Roman" w:cs="Times New Roman"/>
          <w:sz w:val="24"/>
          <w:szCs w:val="24"/>
        </w:rPr>
        <w:t xml:space="preserve">oastal </w:t>
      </w:r>
      <w:r w:rsidR="00B83074">
        <w:rPr>
          <w:rFonts w:ascii="Times New Roman" w:hAnsi="Times New Roman" w:cs="Times New Roman"/>
          <w:sz w:val="24"/>
          <w:szCs w:val="24"/>
        </w:rPr>
        <w:t>Wetlands R</w:t>
      </w:r>
      <w:r w:rsidR="00CE4D2B">
        <w:rPr>
          <w:rFonts w:ascii="Times New Roman" w:hAnsi="Times New Roman" w:cs="Times New Roman"/>
          <w:sz w:val="24"/>
          <w:szCs w:val="24"/>
        </w:rPr>
        <w:t>egulations, as follows:</w:t>
      </w:r>
    </w:p>
    <w:p w:rsidR="0023236D" w:rsidRDefault="0023236D" w:rsidP="0023236D">
      <w:pPr>
        <w:autoSpaceDE w:val="0"/>
        <w:autoSpaceDN w:val="0"/>
        <w:adjustRightInd w:val="0"/>
        <w:ind w:left="720"/>
        <w:rPr>
          <w:rFonts w:ascii="Times New Roman" w:hAnsi="Times New Roman" w:cs="Times New Roman"/>
          <w:sz w:val="24"/>
          <w:szCs w:val="24"/>
        </w:rPr>
      </w:pPr>
      <w:r w:rsidRPr="002B6847">
        <w:rPr>
          <w:rFonts w:ascii="Times New Roman" w:hAnsi="Times New Roman" w:cs="Times New Roman"/>
          <w:sz w:val="24"/>
          <w:szCs w:val="24"/>
        </w:rPr>
        <w:t xml:space="preserve">Adverse effect means a greater than negligible change in the resource area or one of its characteristics or factors that diminishes the value of the resource area to one or more of the specific interests of M.G.L. c. 131, § 40, as determined by the issuing authority. "Negligible" means small enough to be disregarded. </w:t>
      </w:r>
    </w:p>
    <w:p w:rsidR="00CE4D2B" w:rsidRPr="002B6847" w:rsidRDefault="00CE4D2B" w:rsidP="006115F0">
      <w:pPr>
        <w:autoSpaceDE w:val="0"/>
        <w:autoSpaceDN w:val="0"/>
        <w:adjustRightInd w:val="0"/>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lastRenderedPageBreak/>
        <w:t>310 CMR 10.23(Adverse effect).</w:t>
      </w:r>
      <w:proofErr w:type="gramEnd"/>
      <w:r>
        <w:rPr>
          <w:rFonts w:ascii="Times New Roman" w:hAnsi="Times New Roman" w:cs="Times New Roman"/>
          <w:sz w:val="24"/>
          <w:szCs w:val="24"/>
        </w:rPr>
        <w:t xml:space="preserve">  </w:t>
      </w:r>
      <w:r w:rsidR="006115F0">
        <w:rPr>
          <w:rFonts w:ascii="Times New Roman" w:hAnsi="Times New Roman" w:cs="Times New Roman"/>
          <w:sz w:val="24"/>
          <w:szCs w:val="24"/>
        </w:rPr>
        <w:t xml:space="preserve"> Thus, the resolution of the appeal turns on the question of whether the proposed project will have a</w:t>
      </w:r>
      <w:r w:rsidR="00002905">
        <w:rPr>
          <w:rFonts w:ascii="Times New Roman" w:hAnsi="Times New Roman" w:cs="Times New Roman"/>
          <w:sz w:val="24"/>
          <w:szCs w:val="24"/>
        </w:rPr>
        <w:t xml:space="preserve"> short or long term </w:t>
      </w:r>
      <w:r w:rsidR="006115F0">
        <w:rPr>
          <w:rFonts w:ascii="Times New Roman" w:hAnsi="Times New Roman" w:cs="Times New Roman"/>
          <w:sz w:val="24"/>
          <w:szCs w:val="24"/>
        </w:rPr>
        <w:t xml:space="preserve">adverse effect on the habitat provided by the Land </w:t>
      </w:r>
      <w:proofErr w:type="gramStart"/>
      <w:r w:rsidR="005B3642">
        <w:rPr>
          <w:rFonts w:ascii="Times New Roman" w:hAnsi="Times New Roman" w:cs="Times New Roman"/>
          <w:sz w:val="24"/>
          <w:szCs w:val="24"/>
        </w:rPr>
        <w:t>U</w:t>
      </w:r>
      <w:r w:rsidR="006115F0">
        <w:rPr>
          <w:rFonts w:ascii="Times New Roman" w:hAnsi="Times New Roman" w:cs="Times New Roman"/>
          <w:sz w:val="24"/>
          <w:szCs w:val="24"/>
        </w:rPr>
        <w:t>nder</w:t>
      </w:r>
      <w:proofErr w:type="gramEnd"/>
      <w:r w:rsidR="006115F0">
        <w:rPr>
          <w:rFonts w:ascii="Times New Roman" w:hAnsi="Times New Roman" w:cs="Times New Roman"/>
          <w:sz w:val="24"/>
          <w:szCs w:val="24"/>
        </w:rPr>
        <w:t xml:space="preserve"> the Ocean </w:t>
      </w:r>
      <w:r w:rsidR="00002905">
        <w:rPr>
          <w:rFonts w:ascii="Times New Roman" w:hAnsi="Times New Roman" w:cs="Times New Roman"/>
          <w:sz w:val="24"/>
          <w:szCs w:val="24"/>
        </w:rPr>
        <w:t>of the local population of</w:t>
      </w:r>
      <w:r w:rsidR="006115F0">
        <w:rPr>
          <w:rFonts w:ascii="Times New Roman" w:hAnsi="Times New Roman" w:cs="Times New Roman"/>
          <w:sz w:val="24"/>
          <w:szCs w:val="24"/>
        </w:rPr>
        <w:t xml:space="preserve"> the Roseate Tern, Common Tern, </w:t>
      </w:r>
      <w:r w:rsidR="00002905">
        <w:rPr>
          <w:rFonts w:ascii="Times New Roman" w:hAnsi="Times New Roman" w:cs="Times New Roman"/>
          <w:sz w:val="24"/>
          <w:szCs w:val="24"/>
        </w:rPr>
        <w:t>or</w:t>
      </w:r>
      <w:r w:rsidR="006115F0">
        <w:rPr>
          <w:rFonts w:ascii="Times New Roman" w:hAnsi="Times New Roman" w:cs="Times New Roman"/>
          <w:sz w:val="24"/>
          <w:szCs w:val="24"/>
        </w:rPr>
        <w:t xml:space="preserve"> Least Tern.   </w:t>
      </w:r>
    </w:p>
    <w:p w:rsidR="008134B5" w:rsidRPr="002B6847" w:rsidRDefault="00324B2B" w:rsidP="006115F0">
      <w:pPr>
        <w:autoSpaceDE w:val="0"/>
        <w:autoSpaceDN w:val="0"/>
        <w:adjustRightInd w:val="0"/>
        <w:spacing w:line="480" w:lineRule="auto"/>
        <w:contextualSpacing/>
        <w:rPr>
          <w:rFonts w:ascii="Times New Roman" w:hAnsi="Times New Roman" w:cs="Times New Roman"/>
          <w:b/>
          <w:sz w:val="24"/>
          <w:szCs w:val="24"/>
          <w:u w:val="single"/>
        </w:rPr>
      </w:pPr>
      <w:r w:rsidRPr="002B6847">
        <w:rPr>
          <w:rFonts w:ascii="Times New Roman" w:hAnsi="Times New Roman" w:cs="Times New Roman"/>
          <w:b/>
          <w:sz w:val="24"/>
          <w:szCs w:val="24"/>
          <w:u w:val="single"/>
        </w:rPr>
        <w:t xml:space="preserve">TESTIMONY OF </w:t>
      </w:r>
      <w:r w:rsidR="008134B5" w:rsidRPr="002B6847">
        <w:rPr>
          <w:rFonts w:ascii="Times New Roman" w:hAnsi="Times New Roman" w:cs="Times New Roman"/>
          <w:b/>
          <w:sz w:val="24"/>
          <w:szCs w:val="24"/>
          <w:u w:val="single"/>
        </w:rPr>
        <w:t>WITNESSES</w:t>
      </w:r>
    </w:p>
    <w:p w:rsidR="00632B1D" w:rsidRDefault="000D3D1D" w:rsidP="000D3D1D">
      <w:pPr>
        <w:autoSpaceDE w:val="0"/>
        <w:autoSpaceDN w:val="0"/>
        <w:adjustRightInd w:val="0"/>
        <w:spacing w:line="480" w:lineRule="auto"/>
        <w:contextualSpacing/>
        <w:rPr>
          <w:rFonts w:ascii="Times New Roman" w:hAnsi="Times New Roman" w:cs="Times New Roman"/>
          <w:sz w:val="24"/>
          <w:szCs w:val="24"/>
        </w:rPr>
      </w:pPr>
      <w:r w:rsidRPr="002B6847">
        <w:rPr>
          <w:rFonts w:ascii="Times New Roman" w:hAnsi="Times New Roman" w:cs="Times New Roman"/>
          <w:sz w:val="24"/>
          <w:szCs w:val="24"/>
        </w:rPr>
        <w:tab/>
        <w:t xml:space="preserve">The Petitioners offered the testimony of Jeffrey </w:t>
      </w:r>
      <w:proofErr w:type="spellStart"/>
      <w:r w:rsidRPr="002B6847">
        <w:rPr>
          <w:rFonts w:ascii="Times New Roman" w:hAnsi="Times New Roman" w:cs="Times New Roman"/>
          <w:sz w:val="24"/>
          <w:szCs w:val="24"/>
        </w:rPr>
        <w:t>Bur</w:t>
      </w:r>
      <w:r w:rsidR="00A04036">
        <w:rPr>
          <w:rFonts w:ascii="Times New Roman" w:hAnsi="Times New Roman" w:cs="Times New Roman"/>
          <w:sz w:val="24"/>
          <w:szCs w:val="24"/>
        </w:rPr>
        <w:t>m</w:t>
      </w:r>
      <w:proofErr w:type="spellEnd"/>
      <w:r w:rsidRPr="002B6847">
        <w:rPr>
          <w:rFonts w:ascii="Times New Roman" w:hAnsi="Times New Roman" w:cs="Times New Roman"/>
          <w:sz w:val="24"/>
          <w:szCs w:val="24"/>
        </w:rPr>
        <w:t>, a</w:t>
      </w:r>
      <w:r w:rsidR="006115F0">
        <w:rPr>
          <w:rFonts w:ascii="Times New Roman" w:hAnsi="Times New Roman" w:cs="Times New Roman"/>
          <w:sz w:val="24"/>
          <w:szCs w:val="24"/>
        </w:rPr>
        <w:t xml:space="preserve"> consultant</w:t>
      </w:r>
      <w:r w:rsidRPr="002B6847">
        <w:rPr>
          <w:rFonts w:ascii="Times New Roman" w:hAnsi="Times New Roman" w:cs="Times New Roman"/>
          <w:sz w:val="24"/>
          <w:szCs w:val="24"/>
        </w:rPr>
        <w:t xml:space="preserve"> with an extensive background in avian biology.  </w:t>
      </w:r>
      <w:proofErr w:type="spellStart"/>
      <w:r w:rsidRPr="002B6847">
        <w:rPr>
          <w:rFonts w:ascii="Times New Roman" w:hAnsi="Times New Roman" w:cs="Times New Roman"/>
          <w:sz w:val="24"/>
          <w:szCs w:val="24"/>
        </w:rPr>
        <w:t>Burm</w:t>
      </w:r>
      <w:proofErr w:type="spellEnd"/>
      <w:r w:rsidRPr="002B6847">
        <w:rPr>
          <w:rFonts w:ascii="Times New Roman" w:hAnsi="Times New Roman" w:cs="Times New Roman"/>
          <w:sz w:val="24"/>
          <w:szCs w:val="24"/>
        </w:rPr>
        <w:t xml:space="preserve">, PFDT, </w:t>
      </w:r>
      <w:proofErr w:type="spellStart"/>
      <w:r w:rsidR="005C260F">
        <w:rPr>
          <w:rFonts w:ascii="Times New Roman" w:hAnsi="Times New Roman" w:cs="Times New Roman"/>
          <w:sz w:val="24"/>
          <w:szCs w:val="24"/>
        </w:rPr>
        <w:t>p</w:t>
      </w:r>
      <w:r w:rsidRPr="002B6847">
        <w:rPr>
          <w:rFonts w:ascii="Times New Roman" w:hAnsi="Times New Roman" w:cs="Times New Roman"/>
          <w:sz w:val="24"/>
          <w:szCs w:val="24"/>
        </w:rPr>
        <w:t>ara</w:t>
      </w:r>
      <w:proofErr w:type="spellEnd"/>
      <w:r w:rsidRPr="002B6847">
        <w:rPr>
          <w:rFonts w:ascii="Times New Roman" w:hAnsi="Times New Roman" w:cs="Times New Roman"/>
          <w:sz w:val="24"/>
          <w:szCs w:val="24"/>
        </w:rPr>
        <w:t xml:space="preserve">. 4-5.   </w:t>
      </w:r>
      <w:r w:rsidR="00C36E52">
        <w:rPr>
          <w:rFonts w:ascii="Times New Roman" w:hAnsi="Times New Roman" w:cs="Times New Roman"/>
          <w:sz w:val="24"/>
          <w:szCs w:val="24"/>
        </w:rPr>
        <w:t>From 2002</w:t>
      </w:r>
      <w:r w:rsidR="005B3642">
        <w:rPr>
          <w:rFonts w:ascii="Times New Roman" w:hAnsi="Times New Roman" w:cs="Times New Roman"/>
          <w:sz w:val="24"/>
          <w:szCs w:val="24"/>
        </w:rPr>
        <w:t xml:space="preserve"> to </w:t>
      </w:r>
      <w:r w:rsidR="00C36E52">
        <w:rPr>
          <w:rFonts w:ascii="Times New Roman" w:hAnsi="Times New Roman" w:cs="Times New Roman"/>
          <w:sz w:val="24"/>
          <w:szCs w:val="24"/>
        </w:rPr>
        <w:t>2007, he served as the lead avian specialist for field research on the potential impacts to bird species, including rare species, f</w:t>
      </w:r>
      <w:r w:rsidR="00A04036">
        <w:rPr>
          <w:rFonts w:ascii="Times New Roman" w:hAnsi="Times New Roman" w:cs="Times New Roman"/>
          <w:sz w:val="24"/>
          <w:szCs w:val="24"/>
        </w:rPr>
        <w:t>or</w:t>
      </w:r>
      <w:r w:rsidR="00C36E52">
        <w:rPr>
          <w:rFonts w:ascii="Times New Roman" w:hAnsi="Times New Roman" w:cs="Times New Roman"/>
          <w:sz w:val="24"/>
          <w:szCs w:val="24"/>
        </w:rPr>
        <w:t xml:space="preserve"> the Cape </w:t>
      </w:r>
      <w:r w:rsidR="006115F0">
        <w:rPr>
          <w:rFonts w:ascii="Times New Roman" w:hAnsi="Times New Roman" w:cs="Times New Roman"/>
          <w:sz w:val="24"/>
          <w:szCs w:val="24"/>
        </w:rPr>
        <w:t>W</w:t>
      </w:r>
      <w:r w:rsidR="00C36E52">
        <w:rPr>
          <w:rFonts w:ascii="Times New Roman" w:hAnsi="Times New Roman" w:cs="Times New Roman"/>
          <w:sz w:val="24"/>
          <w:szCs w:val="24"/>
        </w:rPr>
        <w:t xml:space="preserve">ind Offshore Wind Farm. </w:t>
      </w:r>
      <w:r w:rsidR="005B3642">
        <w:rPr>
          <w:rFonts w:ascii="Times New Roman" w:hAnsi="Times New Roman" w:cs="Times New Roman"/>
          <w:sz w:val="24"/>
          <w:szCs w:val="24"/>
        </w:rPr>
        <w:t xml:space="preserve"> </w:t>
      </w:r>
      <w:r w:rsidR="00806D1E">
        <w:rPr>
          <w:rFonts w:ascii="Times New Roman" w:hAnsi="Times New Roman" w:cs="Times New Roman"/>
          <w:sz w:val="24"/>
          <w:szCs w:val="24"/>
        </w:rPr>
        <w:t xml:space="preserve">He noted his familiarity with numerous studies on rare bird species habitat in Massachusetts.  </w:t>
      </w:r>
      <w:proofErr w:type="spellStart"/>
      <w:r w:rsidR="00806D1E">
        <w:rPr>
          <w:rFonts w:ascii="Times New Roman" w:hAnsi="Times New Roman" w:cs="Times New Roman"/>
          <w:sz w:val="24"/>
          <w:szCs w:val="24"/>
        </w:rPr>
        <w:t>Burm</w:t>
      </w:r>
      <w:proofErr w:type="spellEnd"/>
      <w:r w:rsidR="00806D1E">
        <w:rPr>
          <w:rFonts w:ascii="Times New Roman" w:hAnsi="Times New Roman" w:cs="Times New Roman"/>
          <w:sz w:val="24"/>
          <w:szCs w:val="24"/>
        </w:rPr>
        <w:t xml:space="preserve"> PFDT, </w:t>
      </w:r>
      <w:proofErr w:type="spellStart"/>
      <w:r w:rsidR="00806D1E">
        <w:rPr>
          <w:rFonts w:ascii="Times New Roman" w:hAnsi="Times New Roman" w:cs="Times New Roman"/>
          <w:sz w:val="24"/>
          <w:szCs w:val="24"/>
        </w:rPr>
        <w:t>para</w:t>
      </w:r>
      <w:proofErr w:type="spellEnd"/>
      <w:r w:rsidR="00806D1E">
        <w:rPr>
          <w:rFonts w:ascii="Times New Roman" w:hAnsi="Times New Roman" w:cs="Times New Roman"/>
          <w:sz w:val="24"/>
          <w:szCs w:val="24"/>
        </w:rPr>
        <w:t xml:space="preserve">. 5.  </w:t>
      </w:r>
      <w:r w:rsidR="005B3642">
        <w:rPr>
          <w:rFonts w:ascii="Times New Roman" w:hAnsi="Times New Roman" w:cs="Times New Roman"/>
          <w:sz w:val="24"/>
          <w:szCs w:val="24"/>
        </w:rPr>
        <w:t xml:space="preserve">Mr. </w:t>
      </w:r>
      <w:proofErr w:type="spellStart"/>
      <w:r w:rsidR="005B3642">
        <w:rPr>
          <w:rFonts w:ascii="Times New Roman" w:hAnsi="Times New Roman" w:cs="Times New Roman"/>
          <w:sz w:val="24"/>
          <w:szCs w:val="24"/>
        </w:rPr>
        <w:t>Burm</w:t>
      </w:r>
      <w:proofErr w:type="spellEnd"/>
      <w:r w:rsidR="005B3642" w:rsidRPr="002B6847">
        <w:rPr>
          <w:rFonts w:ascii="Times New Roman" w:hAnsi="Times New Roman" w:cs="Times New Roman"/>
          <w:sz w:val="24"/>
          <w:szCs w:val="24"/>
        </w:rPr>
        <w:t xml:space="preserve"> is qualified as an expert witness.  </w:t>
      </w:r>
      <w:r w:rsidR="00C36E52">
        <w:rPr>
          <w:rFonts w:ascii="Times New Roman" w:hAnsi="Times New Roman" w:cs="Times New Roman"/>
          <w:sz w:val="24"/>
          <w:szCs w:val="24"/>
        </w:rPr>
        <w:t xml:space="preserve"> </w:t>
      </w:r>
      <w:r w:rsidR="005C260F">
        <w:rPr>
          <w:rFonts w:ascii="Times New Roman" w:hAnsi="Times New Roman" w:cs="Times New Roman"/>
          <w:sz w:val="24"/>
          <w:szCs w:val="24"/>
        </w:rPr>
        <w:t xml:space="preserve">Mr. </w:t>
      </w:r>
      <w:proofErr w:type="spellStart"/>
      <w:r w:rsidR="005C260F">
        <w:rPr>
          <w:rFonts w:ascii="Times New Roman" w:hAnsi="Times New Roman" w:cs="Times New Roman"/>
          <w:sz w:val="24"/>
          <w:szCs w:val="24"/>
        </w:rPr>
        <w:t>Burm</w:t>
      </w:r>
      <w:proofErr w:type="spellEnd"/>
      <w:r w:rsidR="005C260F">
        <w:rPr>
          <w:rFonts w:ascii="Times New Roman" w:hAnsi="Times New Roman" w:cs="Times New Roman"/>
          <w:sz w:val="24"/>
          <w:szCs w:val="24"/>
        </w:rPr>
        <w:t xml:space="preserve"> visited the</w:t>
      </w:r>
      <w:r w:rsidR="005B3642">
        <w:rPr>
          <w:rFonts w:ascii="Times New Roman" w:hAnsi="Times New Roman" w:cs="Times New Roman"/>
          <w:sz w:val="24"/>
          <w:szCs w:val="24"/>
        </w:rPr>
        <w:t xml:space="preserve"> project</w:t>
      </w:r>
      <w:r w:rsidR="005C260F">
        <w:rPr>
          <w:rFonts w:ascii="Times New Roman" w:hAnsi="Times New Roman" w:cs="Times New Roman"/>
          <w:sz w:val="24"/>
          <w:szCs w:val="24"/>
        </w:rPr>
        <w:t xml:space="preserve"> site for 1.5 hours on June 25, 2013 and observed a flock of three Roseate Terns and several flocks of Common Terns foraging above the project site and resting on exposed tidal flats.  </w:t>
      </w:r>
      <w:proofErr w:type="spellStart"/>
      <w:r w:rsidR="00673787">
        <w:rPr>
          <w:rFonts w:ascii="Times New Roman" w:hAnsi="Times New Roman" w:cs="Times New Roman"/>
          <w:sz w:val="24"/>
          <w:szCs w:val="24"/>
        </w:rPr>
        <w:t>Burm</w:t>
      </w:r>
      <w:proofErr w:type="spellEnd"/>
      <w:r w:rsidR="00673787">
        <w:rPr>
          <w:rFonts w:ascii="Times New Roman" w:hAnsi="Times New Roman" w:cs="Times New Roman"/>
          <w:sz w:val="24"/>
          <w:szCs w:val="24"/>
        </w:rPr>
        <w:t xml:space="preserve"> PFDT, </w:t>
      </w:r>
      <w:proofErr w:type="spellStart"/>
      <w:r w:rsidR="00673787">
        <w:rPr>
          <w:rFonts w:ascii="Times New Roman" w:hAnsi="Times New Roman" w:cs="Times New Roman"/>
          <w:sz w:val="24"/>
          <w:szCs w:val="24"/>
        </w:rPr>
        <w:t>para</w:t>
      </w:r>
      <w:proofErr w:type="spellEnd"/>
      <w:r w:rsidR="00673787">
        <w:rPr>
          <w:rFonts w:ascii="Times New Roman" w:hAnsi="Times New Roman" w:cs="Times New Roman"/>
          <w:sz w:val="24"/>
          <w:szCs w:val="24"/>
        </w:rPr>
        <w:t xml:space="preserve">. 20.  </w:t>
      </w:r>
      <w:r w:rsidR="006115F0">
        <w:rPr>
          <w:rFonts w:ascii="Times New Roman" w:hAnsi="Times New Roman" w:cs="Times New Roman"/>
          <w:sz w:val="24"/>
          <w:szCs w:val="24"/>
        </w:rPr>
        <w:t xml:space="preserve">He described the feeding, nesting, and staging </w:t>
      </w:r>
      <w:r w:rsidR="005B3642">
        <w:rPr>
          <w:rFonts w:ascii="Times New Roman" w:hAnsi="Times New Roman" w:cs="Times New Roman"/>
          <w:sz w:val="24"/>
          <w:szCs w:val="24"/>
        </w:rPr>
        <w:t xml:space="preserve">behavior </w:t>
      </w:r>
      <w:r w:rsidR="006115F0">
        <w:rPr>
          <w:rFonts w:ascii="Times New Roman" w:hAnsi="Times New Roman" w:cs="Times New Roman"/>
          <w:sz w:val="24"/>
          <w:szCs w:val="24"/>
        </w:rPr>
        <w:t xml:space="preserve">of the three </w:t>
      </w:r>
      <w:r w:rsidR="005C260F">
        <w:rPr>
          <w:rFonts w:ascii="Times New Roman" w:hAnsi="Times New Roman" w:cs="Times New Roman"/>
          <w:sz w:val="24"/>
          <w:szCs w:val="24"/>
        </w:rPr>
        <w:t>T</w:t>
      </w:r>
      <w:r w:rsidR="006115F0">
        <w:rPr>
          <w:rFonts w:ascii="Times New Roman" w:hAnsi="Times New Roman" w:cs="Times New Roman"/>
          <w:sz w:val="24"/>
          <w:szCs w:val="24"/>
        </w:rPr>
        <w:t xml:space="preserve">ern species, as well as the Piping Plover. </w:t>
      </w:r>
      <w:r w:rsidR="00002905">
        <w:rPr>
          <w:rFonts w:ascii="Times New Roman" w:hAnsi="Times New Roman" w:cs="Times New Roman"/>
          <w:sz w:val="24"/>
          <w:szCs w:val="24"/>
        </w:rPr>
        <w:t xml:space="preserve"> </w:t>
      </w:r>
      <w:r w:rsidR="00632B1D">
        <w:rPr>
          <w:rFonts w:ascii="Times New Roman" w:hAnsi="Times New Roman" w:cs="Times New Roman"/>
          <w:sz w:val="24"/>
          <w:szCs w:val="24"/>
        </w:rPr>
        <w:t xml:space="preserve">Burn PFDT, </w:t>
      </w:r>
      <w:proofErr w:type="spellStart"/>
      <w:r w:rsidR="00632B1D">
        <w:rPr>
          <w:rFonts w:ascii="Times New Roman" w:hAnsi="Times New Roman" w:cs="Times New Roman"/>
          <w:sz w:val="24"/>
          <w:szCs w:val="24"/>
        </w:rPr>
        <w:t>paras</w:t>
      </w:r>
      <w:proofErr w:type="spellEnd"/>
      <w:r w:rsidR="00632B1D">
        <w:rPr>
          <w:rFonts w:ascii="Times New Roman" w:hAnsi="Times New Roman" w:cs="Times New Roman"/>
          <w:sz w:val="24"/>
          <w:szCs w:val="24"/>
        </w:rPr>
        <w:t xml:space="preserve">. </w:t>
      </w:r>
      <w:proofErr w:type="gramStart"/>
      <w:r w:rsidR="00D30037">
        <w:rPr>
          <w:rFonts w:ascii="Times New Roman" w:hAnsi="Times New Roman" w:cs="Times New Roman"/>
          <w:sz w:val="24"/>
          <w:szCs w:val="24"/>
        </w:rPr>
        <w:t>9</w:t>
      </w:r>
      <w:r w:rsidR="00632B1D">
        <w:rPr>
          <w:rFonts w:ascii="Times New Roman" w:hAnsi="Times New Roman" w:cs="Times New Roman"/>
          <w:sz w:val="24"/>
          <w:szCs w:val="24"/>
        </w:rPr>
        <w:t xml:space="preserve"> to </w:t>
      </w:r>
      <w:r w:rsidR="00D30037">
        <w:rPr>
          <w:rFonts w:ascii="Times New Roman" w:hAnsi="Times New Roman" w:cs="Times New Roman"/>
          <w:sz w:val="24"/>
          <w:szCs w:val="24"/>
        </w:rPr>
        <w:t>26</w:t>
      </w:r>
      <w:r w:rsidR="00632B1D">
        <w:rPr>
          <w:rFonts w:ascii="Times New Roman" w:hAnsi="Times New Roman" w:cs="Times New Roman"/>
          <w:sz w:val="24"/>
          <w:szCs w:val="24"/>
        </w:rPr>
        <w:t>.</w:t>
      </w:r>
      <w:proofErr w:type="gramEnd"/>
      <w:r w:rsidR="00632B1D">
        <w:rPr>
          <w:rFonts w:ascii="Times New Roman" w:hAnsi="Times New Roman" w:cs="Times New Roman"/>
          <w:sz w:val="24"/>
          <w:szCs w:val="24"/>
        </w:rPr>
        <w:t xml:space="preserve">   </w:t>
      </w:r>
      <w:r w:rsidR="00A57B84" w:rsidRPr="002B6847">
        <w:rPr>
          <w:rFonts w:ascii="Times New Roman" w:hAnsi="Times New Roman" w:cs="Times New Roman"/>
          <w:sz w:val="24"/>
          <w:szCs w:val="24"/>
        </w:rPr>
        <w:t xml:space="preserve">He testified that the proposed project would adversely </w:t>
      </w:r>
      <w:r w:rsidR="00632B1D">
        <w:rPr>
          <w:rFonts w:ascii="Times New Roman" w:hAnsi="Times New Roman" w:cs="Times New Roman"/>
          <w:sz w:val="24"/>
          <w:szCs w:val="24"/>
        </w:rPr>
        <w:t>a</w:t>
      </w:r>
      <w:r w:rsidR="00A57B84" w:rsidRPr="002B6847">
        <w:rPr>
          <w:rFonts w:ascii="Times New Roman" w:hAnsi="Times New Roman" w:cs="Times New Roman"/>
          <w:sz w:val="24"/>
          <w:szCs w:val="24"/>
        </w:rPr>
        <w:t xml:space="preserve">ffect aspects of the </w:t>
      </w:r>
      <w:r w:rsidR="00002905">
        <w:rPr>
          <w:rFonts w:ascii="Times New Roman" w:hAnsi="Times New Roman" w:cs="Times New Roman"/>
          <w:sz w:val="24"/>
          <w:szCs w:val="24"/>
        </w:rPr>
        <w:t xml:space="preserve">habitat of the </w:t>
      </w:r>
      <w:r w:rsidR="00A57B84" w:rsidRPr="002B6847">
        <w:rPr>
          <w:rFonts w:ascii="Times New Roman" w:hAnsi="Times New Roman" w:cs="Times New Roman"/>
          <w:sz w:val="24"/>
          <w:szCs w:val="24"/>
        </w:rPr>
        <w:t xml:space="preserve">three </w:t>
      </w:r>
      <w:r w:rsidR="005C260F">
        <w:rPr>
          <w:rFonts w:ascii="Times New Roman" w:hAnsi="Times New Roman" w:cs="Times New Roman"/>
          <w:sz w:val="24"/>
          <w:szCs w:val="24"/>
        </w:rPr>
        <w:t>T</w:t>
      </w:r>
      <w:r w:rsidR="00A57B84" w:rsidRPr="002B6847">
        <w:rPr>
          <w:rFonts w:ascii="Times New Roman" w:hAnsi="Times New Roman" w:cs="Times New Roman"/>
          <w:sz w:val="24"/>
          <w:szCs w:val="24"/>
        </w:rPr>
        <w:t xml:space="preserve">ern species.  He asserted that the initial construction, the disturbance from the operation of the grant, and the alteration of the sand shoal would each </w:t>
      </w:r>
      <w:r w:rsidR="00D30037">
        <w:rPr>
          <w:rFonts w:ascii="Times New Roman" w:hAnsi="Times New Roman" w:cs="Times New Roman"/>
          <w:sz w:val="24"/>
          <w:szCs w:val="24"/>
        </w:rPr>
        <w:t>a</w:t>
      </w:r>
      <w:r w:rsidR="00A57B84" w:rsidRPr="002B6847">
        <w:rPr>
          <w:rFonts w:ascii="Times New Roman" w:hAnsi="Times New Roman" w:cs="Times New Roman"/>
          <w:sz w:val="24"/>
          <w:szCs w:val="24"/>
        </w:rPr>
        <w:t xml:space="preserve">ffect </w:t>
      </w:r>
      <w:r w:rsidR="00632B1D">
        <w:rPr>
          <w:rFonts w:ascii="Times New Roman" w:hAnsi="Times New Roman" w:cs="Times New Roman"/>
          <w:sz w:val="24"/>
          <w:szCs w:val="24"/>
        </w:rPr>
        <w:t xml:space="preserve">the </w:t>
      </w:r>
      <w:r w:rsidR="005B3642">
        <w:rPr>
          <w:rFonts w:ascii="Times New Roman" w:hAnsi="Times New Roman" w:cs="Times New Roman"/>
          <w:sz w:val="24"/>
          <w:szCs w:val="24"/>
        </w:rPr>
        <w:t xml:space="preserve">Terns’ </w:t>
      </w:r>
      <w:r w:rsidR="00A57B84" w:rsidRPr="002B6847">
        <w:rPr>
          <w:rFonts w:ascii="Times New Roman" w:hAnsi="Times New Roman" w:cs="Times New Roman"/>
          <w:sz w:val="24"/>
          <w:szCs w:val="24"/>
        </w:rPr>
        <w:t>foraging</w:t>
      </w:r>
      <w:r w:rsidR="00632B1D">
        <w:rPr>
          <w:rFonts w:ascii="Times New Roman" w:hAnsi="Times New Roman" w:cs="Times New Roman"/>
          <w:sz w:val="24"/>
          <w:szCs w:val="24"/>
        </w:rPr>
        <w:t xml:space="preserve"> habitat</w:t>
      </w:r>
      <w:r w:rsidR="00A57B84" w:rsidRPr="002B6847">
        <w:rPr>
          <w:rFonts w:ascii="Times New Roman" w:hAnsi="Times New Roman" w:cs="Times New Roman"/>
          <w:sz w:val="24"/>
          <w:szCs w:val="24"/>
        </w:rPr>
        <w:t xml:space="preserve">.  </w:t>
      </w:r>
      <w:proofErr w:type="spellStart"/>
      <w:r w:rsidR="00A57B84" w:rsidRPr="002B6847">
        <w:rPr>
          <w:rFonts w:ascii="Times New Roman" w:hAnsi="Times New Roman" w:cs="Times New Roman"/>
          <w:sz w:val="24"/>
          <w:szCs w:val="24"/>
        </w:rPr>
        <w:t>Burm</w:t>
      </w:r>
      <w:proofErr w:type="spellEnd"/>
      <w:r w:rsidR="005B3642">
        <w:rPr>
          <w:rFonts w:ascii="Times New Roman" w:hAnsi="Times New Roman" w:cs="Times New Roman"/>
          <w:sz w:val="24"/>
          <w:szCs w:val="24"/>
        </w:rPr>
        <w:t xml:space="preserve"> PFDT</w:t>
      </w:r>
      <w:r w:rsidR="00A57B84" w:rsidRPr="002B6847">
        <w:rPr>
          <w:rFonts w:ascii="Times New Roman" w:hAnsi="Times New Roman" w:cs="Times New Roman"/>
          <w:sz w:val="24"/>
          <w:szCs w:val="24"/>
        </w:rPr>
        <w:t xml:space="preserve">, </w:t>
      </w:r>
      <w:proofErr w:type="spellStart"/>
      <w:r w:rsidR="00A57B84" w:rsidRPr="002B6847">
        <w:rPr>
          <w:rFonts w:ascii="Times New Roman" w:hAnsi="Times New Roman" w:cs="Times New Roman"/>
          <w:sz w:val="24"/>
          <w:szCs w:val="24"/>
        </w:rPr>
        <w:t>para</w:t>
      </w:r>
      <w:proofErr w:type="spellEnd"/>
      <w:r w:rsidR="00A57B84" w:rsidRPr="002B6847">
        <w:rPr>
          <w:rFonts w:ascii="Times New Roman" w:hAnsi="Times New Roman" w:cs="Times New Roman"/>
          <w:sz w:val="24"/>
          <w:szCs w:val="24"/>
        </w:rPr>
        <w:t xml:space="preserve">. 27.  </w:t>
      </w:r>
      <w:r w:rsidR="002F3436">
        <w:rPr>
          <w:rFonts w:ascii="Times New Roman" w:hAnsi="Times New Roman" w:cs="Times New Roman"/>
          <w:sz w:val="24"/>
          <w:szCs w:val="24"/>
        </w:rPr>
        <w:t xml:space="preserve">He cited to research to support his testimony.  </w:t>
      </w:r>
    </w:p>
    <w:p w:rsidR="0071724F" w:rsidRDefault="00A57B84" w:rsidP="0071724F">
      <w:pPr>
        <w:autoSpaceDE w:val="0"/>
        <w:autoSpaceDN w:val="0"/>
        <w:adjustRightInd w:val="0"/>
        <w:spacing w:line="480" w:lineRule="auto"/>
        <w:ind w:firstLine="720"/>
        <w:contextualSpacing/>
        <w:rPr>
          <w:rFonts w:ascii="Times New Roman" w:hAnsi="Times New Roman" w:cs="Times New Roman"/>
          <w:sz w:val="24"/>
          <w:szCs w:val="24"/>
        </w:rPr>
      </w:pPr>
      <w:r w:rsidRPr="002B6847">
        <w:rPr>
          <w:rFonts w:ascii="Times New Roman" w:hAnsi="Times New Roman" w:cs="Times New Roman"/>
          <w:sz w:val="24"/>
          <w:szCs w:val="24"/>
        </w:rPr>
        <w:t xml:space="preserve">Specifically, </w:t>
      </w:r>
      <w:r w:rsidR="00632B1D">
        <w:rPr>
          <w:rFonts w:ascii="Times New Roman" w:hAnsi="Times New Roman" w:cs="Times New Roman"/>
          <w:sz w:val="24"/>
          <w:szCs w:val="24"/>
        </w:rPr>
        <w:t xml:space="preserve">Mr. </w:t>
      </w:r>
      <w:proofErr w:type="spellStart"/>
      <w:r w:rsidR="00632B1D">
        <w:rPr>
          <w:rFonts w:ascii="Times New Roman" w:hAnsi="Times New Roman" w:cs="Times New Roman"/>
          <w:sz w:val="24"/>
          <w:szCs w:val="24"/>
        </w:rPr>
        <w:t>Burm</w:t>
      </w:r>
      <w:proofErr w:type="spellEnd"/>
      <w:r w:rsidRPr="002B6847">
        <w:rPr>
          <w:rFonts w:ascii="Times New Roman" w:hAnsi="Times New Roman" w:cs="Times New Roman"/>
          <w:sz w:val="24"/>
          <w:szCs w:val="24"/>
        </w:rPr>
        <w:t xml:space="preserve"> </w:t>
      </w:r>
      <w:r w:rsidR="00632B1D">
        <w:rPr>
          <w:rFonts w:ascii="Times New Roman" w:hAnsi="Times New Roman" w:cs="Times New Roman"/>
          <w:sz w:val="24"/>
          <w:szCs w:val="24"/>
        </w:rPr>
        <w:t>testified that</w:t>
      </w:r>
      <w:r w:rsidRPr="002B6847">
        <w:rPr>
          <w:rFonts w:ascii="Times New Roman" w:hAnsi="Times New Roman" w:cs="Times New Roman"/>
          <w:sz w:val="24"/>
          <w:szCs w:val="24"/>
        </w:rPr>
        <w:t xml:space="preserve"> the transport and installation</w:t>
      </w:r>
      <w:r w:rsidR="00632B1D">
        <w:rPr>
          <w:rFonts w:ascii="Times New Roman" w:hAnsi="Times New Roman" w:cs="Times New Roman"/>
          <w:sz w:val="24"/>
          <w:szCs w:val="24"/>
        </w:rPr>
        <w:t xml:space="preserve"> </w:t>
      </w:r>
      <w:r w:rsidR="00632B1D" w:rsidRPr="002B6847">
        <w:rPr>
          <w:rFonts w:ascii="Times New Roman" w:hAnsi="Times New Roman" w:cs="Times New Roman"/>
          <w:sz w:val="24"/>
          <w:szCs w:val="24"/>
        </w:rPr>
        <w:t>of the equipment</w:t>
      </w:r>
      <w:r w:rsidRPr="002B6847">
        <w:rPr>
          <w:rFonts w:ascii="Times New Roman" w:hAnsi="Times New Roman" w:cs="Times New Roman"/>
          <w:sz w:val="24"/>
          <w:szCs w:val="24"/>
        </w:rPr>
        <w:t>, including drilling for the anchors, would create noise and disturbance at the site</w:t>
      </w:r>
      <w:r w:rsidR="004B0508">
        <w:rPr>
          <w:rFonts w:ascii="Times New Roman" w:hAnsi="Times New Roman" w:cs="Times New Roman"/>
          <w:sz w:val="24"/>
          <w:szCs w:val="24"/>
        </w:rPr>
        <w:t xml:space="preserve"> for a week or more</w:t>
      </w:r>
      <w:r w:rsidRPr="002B6847">
        <w:rPr>
          <w:rFonts w:ascii="Times New Roman" w:hAnsi="Times New Roman" w:cs="Times New Roman"/>
          <w:sz w:val="24"/>
          <w:szCs w:val="24"/>
        </w:rPr>
        <w:t xml:space="preserve">.  </w:t>
      </w:r>
      <w:proofErr w:type="spellStart"/>
      <w:r w:rsidRPr="002B6847">
        <w:rPr>
          <w:rFonts w:ascii="Times New Roman" w:hAnsi="Times New Roman" w:cs="Times New Roman"/>
          <w:sz w:val="24"/>
          <w:szCs w:val="24"/>
        </w:rPr>
        <w:t>Burm</w:t>
      </w:r>
      <w:proofErr w:type="spellEnd"/>
      <w:r w:rsidRPr="002B6847">
        <w:rPr>
          <w:rFonts w:ascii="Times New Roman" w:hAnsi="Times New Roman" w:cs="Times New Roman"/>
          <w:sz w:val="24"/>
          <w:szCs w:val="24"/>
        </w:rPr>
        <w:t xml:space="preserve"> PFDT, </w:t>
      </w:r>
      <w:proofErr w:type="spellStart"/>
      <w:r w:rsidRPr="002B6847">
        <w:rPr>
          <w:rFonts w:ascii="Times New Roman" w:hAnsi="Times New Roman" w:cs="Times New Roman"/>
          <w:sz w:val="24"/>
          <w:szCs w:val="24"/>
        </w:rPr>
        <w:t>para</w:t>
      </w:r>
      <w:proofErr w:type="spellEnd"/>
      <w:r w:rsidRPr="002B6847">
        <w:rPr>
          <w:rFonts w:ascii="Times New Roman" w:hAnsi="Times New Roman" w:cs="Times New Roman"/>
          <w:sz w:val="24"/>
          <w:szCs w:val="24"/>
        </w:rPr>
        <w:t xml:space="preserve">. 28.  </w:t>
      </w:r>
      <w:r w:rsidR="00F25C4D" w:rsidRPr="002B6847">
        <w:rPr>
          <w:rFonts w:ascii="Times New Roman" w:hAnsi="Times New Roman" w:cs="Times New Roman"/>
          <w:sz w:val="24"/>
          <w:szCs w:val="24"/>
        </w:rPr>
        <w:t xml:space="preserve">He identified further disturbance from the operation of the project from planting, harvesting, rotating the bags, </w:t>
      </w:r>
      <w:r w:rsidR="005C260F">
        <w:rPr>
          <w:rFonts w:ascii="Times New Roman" w:hAnsi="Times New Roman" w:cs="Times New Roman"/>
          <w:sz w:val="24"/>
          <w:szCs w:val="24"/>
        </w:rPr>
        <w:t>and similar activities by</w:t>
      </w:r>
      <w:r w:rsidR="00F25C4D" w:rsidRPr="002B6847">
        <w:rPr>
          <w:rFonts w:ascii="Times New Roman" w:hAnsi="Times New Roman" w:cs="Times New Roman"/>
          <w:sz w:val="24"/>
          <w:szCs w:val="24"/>
        </w:rPr>
        <w:t xml:space="preserve"> workers for five hours a day moving through the water and using motorboats and electrical sorting equipment.  </w:t>
      </w:r>
      <w:r w:rsidR="00F25C4D" w:rsidRPr="002B6847">
        <w:rPr>
          <w:rFonts w:ascii="Times New Roman" w:hAnsi="Times New Roman" w:cs="Times New Roman"/>
          <w:sz w:val="24"/>
          <w:szCs w:val="24"/>
          <w:u w:val="single"/>
        </w:rPr>
        <w:t>Id</w:t>
      </w:r>
      <w:r w:rsidR="00F25C4D" w:rsidRPr="005B3642">
        <w:rPr>
          <w:rFonts w:ascii="Times New Roman" w:hAnsi="Times New Roman" w:cs="Times New Roman"/>
          <w:sz w:val="24"/>
          <w:szCs w:val="24"/>
          <w:u w:val="single"/>
        </w:rPr>
        <w:t>.</w:t>
      </w:r>
      <w:r w:rsidR="00F25C4D" w:rsidRPr="002B6847">
        <w:rPr>
          <w:rFonts w:ascii="Times New Roman" w:hAnsi="Times New Roman" w:cs="Times New Roman"/>
          <w:sz w:val="24"/>
          <w:szCs w:val="24"/>
        </w:rPr>
        <w:t xml:space="preserve">   He </w:t>
      </w:r>
      <w:r w:rsidR="00CC0542">
        <w:rPr>
          <w:rFonts w:ascii="Times New Roman" w:hAnsi="Times New Roman" w:cs="Times New Roman"/>
          <w:sz w:val="24"/>
          <w:szCs w:val="24"/>
        </w:rPr>
        <w:lastRenderedPageBreak/>
        <w:t xml:space="preserve">testified that research showed that </w:t>
      </w:r>
      <w:r w:rsidR="00CC0542" w:rsidRPr="002B6847">
        <w:rPr>
          <w:rFonts w:ascii="Times New Roman" w:hAnsi="Times New Roman" w:cs="Times New Roman"/>
          <w:sz w:val="24"/>
          <w:szCs w:val="24"/>
        </w:rPr>
        <w:t>pedestrians, beach vehicles, boats or dogs</w:t>
      </w:r>
      <w:r w:rsidR="00CC0542">
        <w:rPr>
          <w:rFonts w:ascii="Times New Roman" w:hAnsi="Times New Roman" w:cs="Times New Roman"/>
          <w:sz w:val="24"/>
          <w:szCs w:val="24"/>
        </w:rPr>
        <w:t>, which he characterized as “similar types of human-related disturbance” to the activities associated with the aquaculture project, caused flocks of</w:t>
      </w:r>
      <w:r w:rsidR="00F25C4D" w:rsidRPr="002B6847">
        <w:rPr>
          <w:rFonts w:ascii="Times New Roman" w:hAnsi="Times New Roman" w:cs="Times New Roman"/>
          <w:sz w:val="24"/>
          <w:szCs w:val="24"/>
        </w:rPr>
        <w:t xml:space="preserve"> </w:t>
      </w:r>
      <w:proofErr w:type="spellStart"/>
      <w:r w:rsidR="00F25C4D" w:rsidRPr="002B6847">
        <w:rPr>
          <w:rFonts w:ascii="Times New Roman" w:hAnsi="Times New Roman" w:cs="Times New Roman"/>
          <w:sz w:val="24"/>
          <w:szCs w:val="24"/>
        </w:rPr>
        <w:t>waterbirds</w:t>
      </w:r>
      <w:proofErr w:type="spellEnd"/>
      <w:r w:rsidR="00F25C4D" w:rsidRPr="002B6847">
        <w:rPr>
          <w:rFonts w:ascii="Times New Roman" w:hAnsi="Times New Roman" w:cs="Times New Roman"/>
          <w:sz w:val="24"/>
          <w:szCs w:val="24"/>
        </w:rPr>
        <w:t xml:space="preserve"> </w:t>
      </w:r>
      <w:r w:rsidR="00CC0542">
        <w:rPr>
          <w:rFonts w:ascii="Times New Roman" w:hAnsi="Times New Roman" w:cs="Times New Roman"/>
          <w:sz w:val="24"/>
          <w:szCs w:val="24"/>
        </w:rPr>
        <w:t>to</w:t>
      </w:r>
      <w:r w:rsidR="004B0508">
        <w:rPr>
          <w:rFonts w:ascii="Times New Roman" w:hAnsi="Times New Roman" w:cs="Times New Roman"/>
          <w:sz w:val="24"/>
          <w:szCs w:val="24"/>
        </w:rPr>
        <w:t xml:space="preserve"> flush</w:t>
      </w:r>
      <w:r w:rsidR="00F25C4D" w:rsidRPr="002B6847">
        <w:rPr>
          <w:rFonts w:ascii="Times New Roman" w:hAnsi="Times New Roman" w:cs="Times New Roman"/>
          <w:sz w:val="24"/>
          <w:szCs w:val="24"/>
        </w:rPr>
        <w:t xml:space="preserve"> during resting and feeding</w:t>
      </w:r>
      <w:r w:rsidR="00CC0542">
        <w:rPr>
          <w:rFonts w:ascii="Times New Roman" w:hAnsi="Times New Roman" w:cs="Times New Roman"/>
          <w:sz w:val="24"/>
          <w:szCs w:val="24"/>
        </w:rPr>
        <w:t xml:space="preserve">, defining “flush” as “startle or disperse by flying away.”  </w:t>
      </w:r>
      <w:proofErr w:type="spellStart"/>
      <w:r w:rsidR="00B83074" w:rsidRPr="002B6847">
        <w:rPr>
          <w:rFonts w:ascii="Times New Roman" w:hAnsi="Times New Roman" w:cs="Times New Roman"/>
          <w:sz w:val="24"/>
          <w:szCs w:val="24"/>
        </w:rPr>
        <w:t>Burm</w:t>
      </w:r>
      <w:proofErr w:type="spellEnd"/>
      <w:r w:rsidR="00B83074" w:rsidRPr="002B6847">
        <w:rPr>
          <w:rFonts w:ascii="Times New Roman" w:hAnsi="Times New Roman" w:cs="Times New Roman"/>
          <w:sz w:val="24"/>
          <w:szCs w:val="24"/>
        </w:rPr>
        <w:t xml:space="preserve"> PFDT, </w:t>
      </w:r>
      <w:proofErr w:type="spellStart"/>
      <w:r w:rsidR="00B83074" w:rsidRPr="002B6847">
        <w:rPr>
          <w:rFonts w:ascii="Times New Roman" w:hAnsi="Times New Roman" w:cs="Times New Roman"/>
          <w:sz w:val="24"/>
          <w:szCs w:val="24"/>
        </w:rPr>
        <w:t>para</w:t>
      </w:r>
      <w:proofErr w:type="spellEnd"/>
      <w:r w:rsidR="00B83074" w:rsidRPr="002B6847">
        <w:rPr>
          <w:rFonts w:ascii="Times New Roman" w:hAnsi="Times New Roman" w:cs="Times New Roman"/>
          <w:sz w:val="24"/>
          <w:szCs w:val="24"/>
        </w:rPr>
        <w:t>. 2</w:t>
      </w:r>
      <w:r w:rsidR="00B83074">
        <w:rPr>
          <w:rFonts w:ascii="Times New Roman" w:hAnsi="Times New Roman" w:cs="Times New Roman"/>
          <w:sz w:val="24"/>
          <w:szCs w:val="24"/>
        </w:rPr>
        <w:t xml:space="preserve">9,  citing </w:t>
      </w:r>
      <w:proofErr w:type="spellStart"/>
      <w:r w:rsidR="00B83074">
        <w:rPr>
          <w:rFonts w:ascii="Times New Roman" w:hAnsi="Times New Roman" w:cs="Times New Roman"/>
          <w:sz w:val="24"/>
          <w:szCs w:val="24"/>
        </w:rPr>
        <w:t>Trull</w:t>
      </w:r>
      <w:proofErr w:type="spellEnd"/>
      <w:r w:rsidR="00B83074">
        <w:rPr>
          <w:rFonts w:ascii="Times New Roman" w:hAnsi="Times New Roman" w:cs="Times New Roman"/>
          <w:sz w:val="24"/>
          <w:szCs w:val="24"/>
        </w:rPr>
        <w:t xml:space="preserve">, P., S. </w:t>
      </w:r>
      <w:proofErr w:type="spellStart"/>
      <w:r w:rsidR="00B83074">
        <w:rPr>
          <w:rFonts w:ascii="Times New Roman" w:hAnsi="Times New Roman" w:cs="Times New Roman"/>
          <w:sz w:val="24"/>
          <w:szCs w:val="24"/>
        </w:rPr>
        <w:t>Hecker</w:t>
      </w:r>
      <w:proofErr w:type="spellEnd"/>
      <w:r w:rsidR="00B83074">
        <w:rPr>
          <w:rFonts w:ascii="Times New Roman" w:hAnsi="Times New Roman" w:cs="Times New Roman"/>
          <w:sz w:val="24"/>
          <w:szCs w:val="24"/>
        </w:rPr>
        <w:t xml:space="preserve">, M.J. Watson, and I.C.T. </w:t>
      </w:r>
      <w:proofErr w:type="spellStart"/>
      <w:r w:rsidR="00B83074">
        <w:rPr>
          <w:rFonts w:ascii="Times New Roman" w:hAnsi="Times New Roman" w:cs="Times New Roman"/>
          <w:sz w:val="24"/>
          <w:szCs w:val="24"/>
        </w:rPr>
        <w:t>Nisbet</w:t>
      </w:r>
      <w:proofErr w:type="spellEnd"/>
      <w:r w:rsidR="00B83074">
        <w:rPr>
          <w:rFonts w:ascii="Times New Roman" w:hAnsi="Times New Roman" w:cs="Times New Roman"/>
          <w:sz w:val="24"/>
          <w:szCs w:val="24"/>
        </w:rPr>
        <w:t xml:space="preserve">, </w:t>
      </w:r>
      <w:r w:rsidR="00A04036">
        <w:rPr>
          <w:rFonts w:ascii="Times New Roman" w:hAnsi="Times New Roman" w:cs="Times New Roman"/>
          <w:sz w:val="24"/>
          <w:szCs w:val="24"/>
        </w:rPr>
        <w:t xml:space="preserve"> </w:t>
      </w:r>
      <w:r w:rsidR="00B83074" w:rsidRPr="00B83074">
        <w:rPr>
          <w:rFonts w:ascii="Times New Roman" w:hAnsi="Times New Roman" w:cs="Times New Roman"/>
          <w:i/>
          <w:sz w:val="24"/>
          <w:szCs w:val="24"/>
        </w:rPr>
        <w:t xml:space="preserve">Staging of Roseate </w:t>
      </w:r>
      <w:r w:rsidR="00B83074">
        <w:rPr>
          <w:rFonts w:ascii="Times New Roman" w:hAnsi="Times New Roman" w:cs="Times New Roman"/>
          <w:i/>
          <w:sz w:val="24"/>
          <w:szCs w:val="24"/>
        </w:rPr>
        <w:t>T</w:t>
      </w:r>
      <w:r w:rsidR="00B83074" w:rsidRPr="00B83074">
        <w:rPr>
          <w:rFonts w:ascii="Times New Roman" w:hAnsi="Times New Roman" w:cs="Times New Roman"/>
          <w:i/>
          <w:sz w:val="24"/>
          <w:szCs w:val="24"/>
        </w:rPr>
        <w:t xml:space="preserve">erns Sterna </w:t>
      </w:r>
      <w:proofErr w:type="spellStart"/>
      <w:r w:rsidR="00B83074" w:rsidRPr="00B83074">
        <w:rPr>
          <w:rFonts w:ascii="Times New Roman" w:hAnsi="Times New Roman" w:cs="Times New Roman"/>
          <w:i/>
          <w:sz w:val="24"/>
          <w:szCs w:val="24"/>
        </w:rPr>
        <w:t>Dougallii</w:t>
      </w:r>
      <w:proofErr w:type="spellEnd"/>
      <w:r w:rsidR="00B83074" w:rsidRPr="00B83074">
        <w:rPr>
          <w:rFonts w:ascii="Times New Roman" w:hAnsi="Times New Roman" w:cs="Times New Roman"/>
          <w:i/>
          <w:sz w:val="24"/>
          <w:szCs w:val="24"/>
        </w:rPr>
        <w:t xml:space="preserve"> in the </w:t>
      </w:r>
      <w:r w:rsidR="00B83074">
        <w:rPr>
          <w:rFonts w:ascii="Times New Roman" w:hAnsi="Times New Roman" w:cs="Times New Roman"/>
          <w:i/>
          <w:sz w:val="24"/>
          <w:szCs w:val="24"/>
        </w:rPr>
        <w:t>P</w:t>
      </w:r>
      <w:r w:rsidR="00B83074" w:rsidRPr="00B83074">
        <w:rPr>
          <w:rFonts w:ascii="Times New Roman" w:hAnsi="Times New Roman" w:cs="Times New Roman"/>
          <w:i/>
          <w:sz w:val="24"/>
          <w:szCs w:val="24"/>
        </w:rPr>
        <w:t xml:space="preserve">ost-Breeding Period Around Cape </w:t>
      </w:r>
      <w:r w:rsidR="00B83074">
        <w:rPr>
          <w:rFonts w:ascii="Times New Roman" w:hAnsi="Times New Roman" w:cs="Times New Roman"/>
          <w:i/>
          <w:sz w:val="24"/>
          <w:szCs w:val="24"/>
        </w:rPr>
        <w:t>C</w:t>
      </w:r>
      <w:r w:rsidR="00B83074" w:rsidRPr="00B83074">
        <w:rPr>
          <w:rFonts w:ascii="Times New Roman" w:hAnsi="Times New Roman" w:cs="Times New Roman"/>
          <w:i/>
          <w:sz w:val="24"/>
          <w:szCs w:val="24"/>
        </w:rPr>
        <w:t xml:space="preserve">od, Massachusetts, </w:t>
      </w:r>
      <w:r w:rsidR="00B83074">
        <w:rPr>
          <w:rFonts w:ascii="Times New Roman" w:hAnsi="Times New Roman" w:cs="Times New Roman"/>
          <w:i/>
          <w:sz w:val="24"/>
          <w:szCs w:val="24"/>
        </w:rPr>
        <w:t>U</w:t>
      </w:r>
      <w:r w:rsidR="00B83074" w:rsidRPr="00B83074">
        <w:rPr>
          <w:rFonts w:ascii="Times New Roman" w:hAnsi="Times New Roman" w:cs="Times New Roman"/>
          <w:i/>
          <w:sz w:val="24"/>
          <w:szCs w:val="24"/>
        </w:rPr>
        <w:t>nited States,</w:t>
      </w:r>
      <w:r w:rsidR="00B83074">
        <w:rPr>
          <w:rFonts w:ascii="Times New Roman" w:hAnsi="Times New Roman" w:cs="Times New Roman"/>
          <w:sz w:val="24"/>
          <w:szCs w:val="24"/>
        </w:rPr>
        <w:t xml:space="preserve"> Atlantic Seabirds1:145-158</w:t>
      </w:r>
      <w:r w:rsidR="005B3642">
        <w:rPr>
          <w:rFonts w:ascii="Times New Roman" w:hAnsi="Times New Roman" w:cs="Times New Roman"/>
          <w:sz w:val="24"/>
          <w:szCs w:val="24"/>
        </w:rPr>
        <w:t xml:space="preserve"> (1999)</w:t>
      </w:r>
      <w:r w:rsidR="00B83074">
        <w:rPr>
          <w:rFonts w:ascii="Times New Roman" w:hAnsi="Times New Roman" w:cs="Times New Roman"/>
          <w:sz w:val="24"/>
          <w:szCs w:val="24"/>
        </w:rPr>
        <w:t xml:space="preserve">.  </w:t>
      </w:r>
      <w:r w:rsidR="00F25C4D" w:rsidRPr="002B6847">
        <w:rPr>
          <w:rFonts w:ascii="Times New Roman" w:hAnsi="Times New Roman" w:cs="Times New Roman"/>
          <w:sz w:val="24"/>
          <w:szCs w:val="24"/>
        </w:rPr>
        <w:t xml:space="preserve">He cited another </w:t>
      </w:r>
      <w:r w:rsidR="00CC0542">
        <w:rPr>
          <w:rFonts w:ascii="Times New Roman" w:hAnsi="Times New Roman" w:cs="Times New Roman"/>
          <w:sz w:val="24"/>
          <w:szCs w:val="24"/>
        </w:rPr>
        <w:t xml:space="preserve">experimental </w:t>
      </w:r>
      <w:r w:rsidR="00F25C4D" w:rsidRPr="002B6847">
        <w:rPr>
          <w:rFonts w:ascii="Times New Roman" w:hAnsi="Times New Roman" w:cs="Times New Roman"/>
          <w:sz w:val="24"/>
          <w:szCs w:val="24"/>
        </w:rPr>
        <w:t xml:space="preserve">study which found that disturbance of European oystercatchers feeding in mud flats would reduce feeding habitat use and </w:t>
      </w:r>
      <w:r w:rsidR="00CC0542">
        <w:rPr>
          <w:rFonts w:ascii="Times New Roman" w:hAnsi="Times New Roman" w:cs="Times New Roman"/>
          <w:sz w:val="24"/>
          <w:szCs w:val="24"/>
        </w:rPr>
        <w:t xml:space="preserve">the </w:t>
      </w:r>
      <w:r w:rsidR="00002905">
        <w:rPr>
          <w:rFonts w:ascii="Times New Roman" w:hAnsi="Times New Roman" w:cs="Times New Roman"/>
          <w:sz w:val="24"/>
          <w:szCs w:val="24"/>
        </w:rPr>
        <w:t xml:space="preserve">amount of </w:t>
      </w:r>
      <w:r w:rsidR="00F25C4D" w:rsidRPr="002B6847">
        <w:rPr>
          <w:rFonts w:ascii="Times New Roman" w:hAnsi="Times New Roman" w:cs="Times New Roman"/>
          <w:sz w:val="24"/>
          <w:szCs w:val="24"/>
        </w:rPr>
        <w:t>food provided to ch</w:t>
      </w:r>
      <w:r w:rsidR="00632B1D">
        <w:rPr>
          <w:rFonts w:ascii="Times New Roman" w:hAnsi="Times New Roman" w:cs="Times New Roman"/>
          <w:sz w:val="24"/>
          <w:szCs w:val="24"/>
        </w:rPr>
        <w:t>i</w:t>
      </w:r>
      <w:r w:rsidR="00F25C4D" w:rsidRPr="002B6847">
        <w:rPr>
          <w:rFonts w:ascii="Times New Roman" w:hAnsi="Times New Roman" w:cs="Times New Roman"/>
          <w:sz w:val="24"/>
          <w:szCs w:val="24"/>
        </w:rPr>
        <w:t xml:space="preserve">cks.  </w:t>
      </w:r>
      <w:proofErr w:type="spellStart"/>
      <w:r w:rsidR="00B83074" w:rsidRPr="002B6847">
        <w:rPr>
          <w:rFonts w:ascii="Times New Roman" w:hAnsi="Times New Roman" w:cs="Times New Roman"/>
          <w:sz w:val="24"/>
          <w:szCs w:val="24"/>
        </w:rPr>
        <w:t>Burm</w:t>
      </w:r>
      <w:proofErr w:type="spellEnd"/>
      <w:r w:rsidR="00B83074" w:rsidRPr="002B6847">
        <w:rPr>
          <w:rFonts w:ascii="Times New Roman" w:hAnsi="Times New Roman" w:cs="Times New Roman"/>
          <w:sz w:val="24"/>
          <w:szCs w:val="24"/>
        </w:rPr>
        <w:t xml:space="preserve"> PFDT, </w:t>
      </w:r>
      <w:proofErr w:type="spellStart"/>
      <w:r w:rsidR="00B83074" w:rsidRPr="002B6847">
        <w:rPr>
          <w:rFonts w:ascii="Times New Roman" w:hAnsi="Times New Roman" w:cs="Times New Roman"/>
          <w:sz w:val="24"/>
          <w:szCs w:val="24"/>
        </w:rPr>
        <w:t>para</w:t>
      </w:r>
      <w:proofErr w:type="spellEnd"/>
      <w:r w:rsidR="00B83074" w:rsidRPr="002B6847">
        <w:rPr>
          <w:rFonts w:ascii="Times New Roman" w:hAnsi="Times New Roman" w:cs="Times New Roman"/>
          <w:sz w:val="24"/>
          <w:szCs w:val="24"/>
        </w:rPr>
        <w:t>. 2</w:t>
      </w:r>
      <w:r w:rsidR="00B83074">
        <w:rPr>
          <w:rFonts w:ascii="Times New Roman" w:hAnsi="Times New Roman" w:cs="Times New Roman"/>
          <w:sz w:val="24"/>
          <w:szCs w:val="24"/>
        </w:rPr>
        <w:t xml:space="preserve">9,  citing </w:t>
      </w:r>
      <w:proofErr w:type="spellStart"/>
      <w:r w:rsidR="00B83074">
        <w:rPr>
          <w:rFonts w:ascii="Times New Roman" w:hAnsi="Times New Roman" w:cs="Times New Roman"/>
          <w:sz w:val="24"/>
          <w:szCs w:val="24"/>
        </w:rPr>
        <w:t>Verhulst</w:t>
      </w:r>
      <w:proofErr w:type="spellEnd"/>
      <w:r w:rsidR="00B83074">
        <w:rPr>
          <w:rFonts w:ascii="Times New Roman" w:hAnsi="Times New Roman" w:cs="Times New Roman"/>
          <w:sz w:val="24"/>
          <w:szCs w:val="24"/>
        </w:rPr>
        <w:t>, S., K</w:t>
      </w:r>
      <w:r w:rsidR="0071724F">
        <w:rPr>
          <w:rFonts w:ascii="Times New Roman" w:hAnsi="Times New Roman" w:cs="Times New Roman"/>
          <w:sz w:val="24"/>
          <w:szCs w:val="24"/>
        </w:rPr>
        <w:t xml:space="preserve">. </w:t>
      </w:r>
      <w:proofErr w:type="spellStart"/>
      <w:r w:rsidR="0071724F">
        <w:rPr>
          <w:rFonts w:ascii="Times New Roman" w:hAnsi="Times New Roman" w:cs="Times New Roman"/>
          <w:sz w:val="24"/>
          <w:szCs w:val="24"/>
        </w:rPr>
        <w:t>Oosterbeek</w:t>
      </w:r>
      <w:proofErr w:type="spellEnd"/>
      <w:r w:rsidR="0071724F">
        <w:rPr>
          <w:rFonts w:ascii="Times New Roman" w:hAnsi="Times New Roman" w:cs="Times New Roman"/>
          <w:sz w:val="24"/>
          <w:szCs w:val="24"/>
        </w:rPr>
        <w:t xml:space="preserve"> and B.J. Ens.</w:t>
      </w:r>
      <w:r w:rsidR="005B3642">
        <w:rPr>
          <w:rFonts w:ascii="Times New Roman" w:hAnsi="Times New Roman" w:cs="Times New Roman"/>
          <w:sz w:val="24"/>
          <w:szCs w:val="24"/>
        </w:rPr>
        <w:t>,</w:t>
      </w:r>
      <w:r w:rsidR="0071724F">
        <w:rPr>
          <w:rFonts w:ascii="Times New Roman" w:hAnsi="Times New Roman" w:cs="Times New Roman"/>
          <w:sz w:val="24"/>
          <w:szCs w:val="24"/>
        </w:rPr>
        <w:t xml:space="preserve">  </w:t>
      </w:r>
      <w:r w:rsidR="0071724F" w:rsidRPr="0071724F">
        <w:rPr>
          <w:rFonts w:ascii="Times New Roman" w:hAnsi="Times New Roman" w:cs="Times New Roman"/>
          <w:i/>
          <w:sz w:val="24"/>
          <w:szCs w:val="24"/>
        </w:rPr>
        <w:t>Experimental Evidence for Effects of Human Dist</w:t>
      </w:r>
      <w:r w:rsidR="0071724F">
        <w:rPr>
          <w:rFonts w:ascii="Times New Roman" w:hAnsi="Times New Roman" w:cs="Times New Roman"/>
          <w:i/>
          <w:sz w:val="24"/>
          <w:szCs w:val="24"/>
        </w:rPr>
        <w:t>ur</w:t>
      </w:r>
      <w:r w:rsidR="0071724F" w:rsidRPr="0071724F">
        <w:rPr>
          <w:rFonts w:ascii="Times New Roman" w:hAnsi="Times New Roman" w:cs="Times New Roman"/>
          <w:i/>
          <w:sz w:val="24"/>
          <w:szCs w:val="24"/>
        </w:rPr>
        <w:t xml:space="preserve">bance on Foraging and </w:t>
      </w:r>
      <w:r w:rsidR="0071724F">
        <w:rPr>
          <w:rFonts w:ascii="Times New Roman" w:hAnsi="Times New Roman" w:cs="Times New Roman"/>
          <w:i/>
          <w:sz w:val="24"/>
          <w:szCs w:val="24"/>
        </w:rPr>
        <w:t>P</w:t>
      </w:r>
      <w:r w:rsidR="0071724F" w:rsidRPr="0071724F">
        <w:rPr>
          <w:rFonts w:ascii="Times New Roman" w:hAnsi="Times New Roman" w:cs="Times New Roman"/>
          <w:i/>
          <w:sz w:val="24"/>
          <w:szCs w:val="24"/>
        </w:rPr>
        <w:t>arental Care in Oystercatchers</w:t>
      </w:r>
      <w:r w:rsidR="0071724F">
        <w:rPr>
          <w:rFonts w:ascii="Times New Roman" w:hAnsi="Times New Roman" w:cs="Times New Roman"/>
          <w:sz w:val="24"/>
          <w:szCs w:val="24"/>
        </w:rPr>
        <w:t>, Biological Conservation 101</w:t>
      </w:r>
      <w:r w:rsidR="005B3642">
        <w:rPr>
          <w:rFonts w:ascii="Times New Roman" w:hAnsi="Times New Roman" w:cs="Times New Roman"/>
          <w:sz w:val="24"/>
          <w:szCs w:val="24"/>
        </w:rPr>
        <w:t>,</w:t>
      </w:r>
      <w:r w:rsidR="0071724F">
        <w:rPr>
          <w:rFonts w:ascii="Times New Roman" w:hAnsi="Times New Roman" w:cs="Times New Roman"/>
          <w:sz w:val="24"/>
          <w:szCs w:val="24"/>
        </w:rPr>
        <w:t xml:space="preserve"> 375-380</w:t>
      </w:r>
      <w:r w:rsidR="005B3642">
        <w:rPr>
          <w:rFonts w:ascii="Times New Roman" w:hAnsi="Times New Roman" w:cs="Times New Roman"/>
          <w:sz w:val="24"/>
          <w:szCs w:val="24"/>
        </w:rPr>
        <w:t xml:space="preserve"> (2001)</w:t>
      </w:r>
      <w:r w:rsidR="0071724F">
        <w:rPr>
          <w:rFonts w:ascii="Times New Roman" w:hAnsi="Times New Roman" w:cs="Times New Roman"/>
          <w:sz w:val="24"/>
          <w:szCs w:val="24"/>
        </w:rPr>
        <w:t>.</w:t>
      </w:r>
      <w:r w:rsidR="00F25C4D" w:rsidRPr="002B6847">
        <w:rPr>
          <w:rFonts w:ascii="Times New Roman" w:hAnsi="Times New Roman" w:cs="Times New Roman"/>
          <w:sz w:val="24"/>
          <w:szCs w:val="24"/>
        </w:rPr>
        <w:t xml:space="preserve">  </w:t>
      </w:r>
      <w:r w:rsidR="00CC0542">
        <w:rPr>
          <w:rFonts w:ascii="Times New Roman" w:hAnsi="Times New Roman" w:cs="Times New Roman"/>
          <w:sz w:val="24"/>
          <w:szCs w:val="24"/>
        </w:rPr>
        <w:t>Finally, he referenced another</w:t>
      </w:r>
      <w:r w:rsidR="00F25C4D" w:rsidRPr="002B6847">
        <w:rPr>
          <w:rFonts w:ascii="Times New Roman" w:hAnsi="Times New Roman" w:cs="Times New Roman"/>
          <w:sz w:val="24"/>
          <w:szCs w:val="24"/>
        </w:rPr>
        <w:t xml:space="preserve"> study where human disturbance </w:t>
      </w:r>
      <w:r w:rsidR="00CC0542">
        <w:rPr>
          <w:rFonts w:ascii="Times New Roman" w:hAnsi="Times New Roman" w:cs="Times New Roman"/>
          <w:sz w:val="24"/>
          <w:szCs w:val="24"/>
        </w:rPr>
        <w:t xml:space="preserve">involving </w:t>
      </w:r>
      <w:r w:rsidR="007E3B91">
        <w:rPr>
          <w:rFonts w:ascii="Times New Roman" w:hAnsi="Times New Roman" w:cs="Times New Roman"/>
          <w:sz w:val="24"/>
          <w:szCs w:val="24"/>
        </w:rPr>
        <w:t xml:space="preserve">watercraft </w:t>
      </w:r>
      <w:r w:rsidR="00F25C4D" w:rsidRPr="002B6847">
        <w:rPr>
          <w:rFonts w:ascii="Times New Roman" w:hAnsi="Times New Roman" w:cs="Times New Roman"/>
          <w:sz w:val="24"/>
          <w:szCs w:val="24"/>
        </w:rPr>
        <w:t>provoke</w:t>
      </w:r>
      <w:r w:rsidR="007413B0" w:rsidRPr="002B6847">
        <w:rPr>
          <w:rFonts w:ascii="Times New Roman" w:hAnsi="Times New Roman" w:cs="Times New Roman"/>
          <w:sz w:val="24"/>
          <w:szCs w:val="24"/>
        </w:rPr>
        <w:t>d</w:t>
      </w:r>
      <w:r w:rsidR="00F25C4D" w:rsidRPr="002B6847">
        <w:rPr>
          <w:rFonts w:ascii="Times New Roman" w:hAnsi="Times New Roman" w:cs="Times New Roman"/>
          <w:sz w:val="24"/>
          <w:szCs w:val="24"/>
        </w:rPr>
        <w:t xml:space="preserve"> a flushing response</w:t>
      </w:r>
      <w:r w:rsidR="007E3B91">
        <w:rPr>
          <w:rFonts w:ascii="Times New Roman" w:hAnsi="Times New Roman" w:cs="Times New Roman"/>
          <w:sz w:val="24"/>
          <w:szCs w:val="24"/>
        </w:rPr>
        <w:t xml:space="preserve">; the researchers </w:t>
      </w:r>
      <w:r w:rsidR="005B3642">
        <w:rPr>
          <w:rFonts w:ascii="Times New Roman" w:hAnsi="Times New Roman" w:cs="Times New Roman"/>
          <w:sz w:val="24"/>
          <w:szCs w:val="24"/>
        </w:rPr>
        <w:t>recommended</w:t>
      </w:r>
      <w:r w:rsidR="007413B0" w:rsidRPr="002B6847">
        <w:rPr>
          <w:rFonts w:ascii="Times New Roman" w:hAnsi="Times New Roman" w:cs="Times New Roman"/>
          <w:sz w:val="24"/>
          <w:szCs w:val="24"/>
        </w:rPr>
        <w:t xml:space="preserve"> </w:t>
      </w:r>
      <w:r w:rsidR="007E3B91">
        <w:rPr>
          <w:rFonts w:ascii="Times New Roman" w:hAnsi="Times New Roman" w:cs="Times New Roman"/>
          <w:sz w:val="24"/>
          <w:szCs w:val="24"/>
        </w:rPr>
        <w:t xml:space="preserve">an </w:t>
      </w:r>
      <w:r w:rsidR="007413B0" w:rsidRPr="002B6847">
        <w:rPr>
          <w:rFonts w:ascii="Times New Roman" w:hAnsi="Times New Roman" w:cs="Times New Roman"/>
          <w:sz w:val="24"/>
          <w:szCs w:val="24"/>
        </w:rPr>
        <w:t xml:space="preserve">average </w:t>
      </w:r>
      <w:r w:rsidR="00F25C4D" w:rsidRPr="002B6847">
        <w:rPr>
          <w:rFonts w:ascii="Times New Roman" w:hAnsi="Times New Roman" w:cs="Times New Roman"/>
          <w:sz w:val="24"/>
          <w:szCs w:val="24"/>
        </w:rPr>
        <w:t xml:space="preserve">buffer </w:t>
      </w:r>
      <w:r w:rsidR="007413B0" w:rsidRPr="002B6847">
        <w:rPr>
          <w:rFonts w:ascii="Times New Roman" w:hAnsi="Times New Roman" w:cs="Times New Roman"/>
          <w:sz w:val="24"/>
          <w:szCs w:val="24"/>
        </w:rPr>
        <w:t>zone</w:t>
      </w:r>
      <w:r w:rsidR="00F25C4D" w:rsidRPr="002B6847">
        <w:rPr>
          <w:rFonts w:ascii="Times New Roman" w:hAnsi="Times New Roman" w:cs="Times New Roman"/>
          <w:sz w:val="24"/>
          <w:szCs w:val="24"/>
        </w:rPr>
        <w:t xml:space="preserve"> </w:t>
      </w:r>
      <w:r w:rsidR="007413B0" w:rsidRPr="002B6847">
        <w:rPr>
          <w:rFonts w:ascii="Times New Roman" w:hAnsi="Times New Roman" w:cs="Times New Roman"/>
          <w:sz w:val="24"/>
          <w:szCs w:val="24"/>
        </w:rPr>
        <w:t>of 140 meters for mixed flocks and 83 to 137</w:t>
      </w:r>
      <w:r w:rsidR="007A6BB8">
        <w:rPr>
          <w:rFonts w:ascii="Times New Roman" w:hAnsi="Times New Roman" w:cs="Times New Roman"/>
          <w:sz w:val="24"/>
          <w:szCs w:val="24"/>
        </w:rPr>
        <w:t xml:space="preserve"> meters</w:t>
      </w:r>
      <w:r w:rsidR="00002905">
        <w:rPr>
          <w:rFonts w:ascii="Times New Roman" w:hAnsi="Times New Roman" w:cs="Times New Roman"/>
          <w:sz w:val="24"/>
          <w:szCs w:val="24"/>
        </w:rPr>
        <w:t>, or 272 to 450 feet</w:t>
      </w:r>
      <w:r w:rsidR="007A6BB8">
        <w:rPr>
          <w:rFonts w:ascii="Times New Roman" w:hAnsi="Times New Roman" w:cs="Times New Roman"/>
          <w:sz w:val="24"/>
          <w:szCs w:val="24"/>
        </w:rPr>
        <w:t>,</w:t>
      </w:r>
      <w:r w:rsidR="007413B0" w:rsidRPr="002B6847">
        <w:rPr>
          <w:rFonts w:ascii="Times New Roman" w:hAnsi="Times New Roman" w:cs="Times New Roman"/>
          <w:sz w:val="24"/>
          <w:szCs w:val="24"/>
        </w:rPr>
        <w:t xml:space="preserve"> for </w:t>
      </w:r>
      <w:r w:rsidR="005B3642">
        <w:rPr>
          <w:rFonts w:ascii="Times New Roman" w:hAnsi="Times New Roman" w:cs="Times New Roman"/>
          <w:sz w:val="24"/>
          <w:szCs w:val="24"/>
        </w:rPr>
        <w:t>T</w:t>
      </w:r>
      <w:r w:rsidR="007413B0" w:rsidRPr="002B6847">
        <w:rPr>
          <w:rFonts w:ascii="Times New Roman" w:hAnsi="Times New Roman" w:cs="Times New Roman"/>
          <w:sz w:val="24"/>
          <w:szCs w:val="24"/>
        </w:rPr>
        <w:t>erns.</w:t>
      </w:r>
      <w:r w:rsidR="0015759C">
        <w:rPr>
          <w:rFonts w:ascii="Times New Roman" w:hAnsi="Times New Roman" w:cs="Times New Roman"/>
          <w:sz w:val="24"/>
          <w:szCs w:val="24"/>
        </w:rPr>
        <w:t xml:space="preserve">  </w:t>
      </w:r>
      <w:proofErr w:type="spellStart"/>
      <w:r w:rsidR="0071724F" w:rsidRPr="002B6847">
        <w:rPr>
          <w:rFonts w:ascii="Times New Roman" w:hAnsi="Times New Roman" w:cs="Times New Roman"/>
          <w:sz w:val="24"/>
          <w:szCs w:val="24"/>
        </w:rPr>
        <w:t>Burm</w:t>
      </w:r>
      <w:proofErr w:type="spellEnd"/>
      <w:r w:rsidR="0071724F" w:rsidRPr="002B6847">
        <w:rPr>
          <w:rFonts w:ascii="Times New Roman" w:hAnsi="Times New Roman" w:cs="Times New Roman"/>
          <w:sz w:val="24"/>
          <w:szCs w:val="24"/>
        </w:rPr>
        <w:t xml:space="preserve"> PFDT, </w:t>
      </w:r>
      <w:proofErr w:type="spellStart"/>
      <w:r w:rsidR="0071724F" w:rsidRPr="002B6847">
        <w:rPr>
          <w:rFonts w:ascii="Times New Roman" w:hAnsi="Times New Roman" w:cs="Times New Roman"/>
          <w:sz w:val="24"/>
          <w:szCs w:val="24"/>
        </w:rPr>
        <w:t>para</w:t>
      </w:r>
      <w:proofErr w:type="spellEnd"/>
      <w:r w:rsidR="0071724F" w:rsidRPr="002B6847">
        <w:rPr>
          <w:rFonts w:ascii="Times New Roman" w:hAnsi="Times New Roman" w:cs="Times New Roman"/>
          <w:sz w:val="24"/>
          <w:szCs w:val="24"/>
        </w:rPr>
        <w:t>. 2</w:t>
      </w:r>
      <w:r w:rsidR="0071724F">
        <w:rPr>
          <w:rFonts w:ascii="Times New Roman" w:hAnsi="Times New Roman" w:cs="Times New Roman"/>
          <w:sz w:val="24"/>
          <w:szCs w:val="24"/>
        </w:rPr>
        <w:t xml:space="preserve">9,  citing Rogers, J.A., Jr. and S.T. </w:t>
      </w:r>
      <w:proofErr w:type="spellStart"/>
      <w:r w:rsidR="0071724F">
        <w:rPr>
          <w:rFonts w:ascii="Times New Roman" w:hAnsi="Times New Roman" w:cs="Times New Roman"/>
          <w:sz w:val="24"/>
          <w:szCs w:val="24"/>
        </w:rPr>
        <w:t>Schwikert</w:t>
      </w:r>
      <w:proofErr w:type="spellEnd"/>
      <w:r w:rsidR="0071724F">
        <w:rPr>
          <w:rFonts w:ascii="Times New Roman" w:hAnsi="Times New Roman" w:cs="Times New Roman"/>
          <w:sz w:val="24"/>
          <w:szCs w:val="24"/>
        </w:rPr>
        <w:t xml:space="preserve">, </w:t>
      </w:r>
      <w:r w:rsidR="0071724F" w:rsidRPr="00556C89">
        <w:rPr>
          <w:rFonts w:ascii="Times New Roman" w:hAnsi="Times New Roman" w:cs="Times New Roman"/>
          <w:i/>
          <w:sz w:val="24"/>
          <w:szCs w:val="24"/>
        </w:rPr>
        <w:t>Buffer Zone</w:t>
      </w:r>
      <w:r w:rsidR="005B3642">
        <w:rPr>
          <w:rFonts w:ascii="Times New Roman" w:hAnsi="Times New Roman" w:cs="Times New Roman"/>
          <w:i/>
          <w:sz w:val="24"/>
          <w:szCs w:val="24"/>
        </w:rPr>
        <w:t xml:space="preserve"> </w:t>
      </w:r>
      <w:r w:rsidR="0071724F">
        <w:rPr>
          <w:rFonts w:ascii="Times New Roman" w:hAnsi="Times New Roman" w:cs="Times New Roman"/>
          <w:i/>
          <w:sz w:val="24"/>
          <w:szCs w:val="24"/>
        </w:rPr>
        <w:t>D</w:t>
      </w:r>
      <w:r w:rsidR="0071724F" w:rsidRPr="00556C89">
        <w:rPr>
          <w:rFonts w:ascii="Times New Roman" w:hAnsi="Times New Roman" w:cs="Times New Roman"/>
          <w:i/>
          <w:sz w:val="24"/>
          <w:szCs w:val="24"/>
        </w:rPr>
        <w:t xml:space="preserve">istances to </w:t>
      </w:r>
      <w:r w:rsidR="0071724F">
        <w:rPr>
          <w:rFonts w:ascii="Times New Roman" w:hAnsi="Times New Roman" w:cs="Times New Roman"/>
          <w:i/>
          <w:sz w:val="24"/>
          <w:szCs w:val="24"/>
        </w:rPr>
        <w:t>P</w:t>
      </w:r>
      <w:r w:rsidR="0071724F" w:rsidRPr="00556C89">
        <w:rPr>
          <w:rFonts w:ascii="Times New Roman" w:hAnsi="Times New Roman" w:cs="Times New Roman"/>
          <w:i/>
          <w:sz w:val="24"/>
          <w:szCs w:val="24"/>
        </w:rPr>
        <w:t xml:space="preserve">rotect Foraging and Loafing </w:t>
      </w:r>
      <w:proofErr w:type="spellStart"/>
      <w:r w:rsidR="0071724F" w:rsidRPr="00556C89">
        <w:rPr>
          <w:rFonts w:ascii="Times New Roman" w:hAnsi="Times New Roman" w:cs="Times New Roman"/>
          <w:i/>
          <w:sz w:val="24"/>
          <w:szCs w:val="24"/>
        </w:rPr>
        <w:t>Waterbirds</w:t>
      </w:r>
      <w:proofErr w:type="spellEnd"/>
      <w:r w:rsidR="0071724F" w:rsidRPr="00556C89">
        <w:rPr>
          <w:rFonts w:ascii="Times New Roman" w:hAnsi="Times New Roman" w:cs="Times New Roman"/>
          <w:i/>
          <w:sz w:val="24"/>
          <w:szCs w:val="24"/>
        </w:rPr>
        <w:t xml:space="preserve"> from Disturbance by Personal Watercraft and </w:t>
      </w:r>
      <w:r w:rsidR="0071724F">
        <w:rPr>
          <w:rFonts w:ascii="Times New Roman" w:hAnsi="Times New Roman" w:cs="Times New Roman"/>
          <w:i/>
          <w:sz w:val="24"/>
          <w:szCs w:val="24"/>
        </w:rPr>
        <w:t>O</w:t>
      </w:r>
      <w:r w:rsidR="0071724F" w:rsidRPr="00556C89">
        <w:rPr>
          <w:rFonts w:ascii="Times New Roman" w:hAnsi="Times New Roman" w:cs="Times New Roman"/>
          <w:i/>
          <w:sz w:val="24"/>
          <w:szCs w:val="24"/>
        </w:rPr>
        <w:t>utboard</w:t>
      </w:r>
      <w:r w:rsidR="005B3642">
        <w:rPr>
          <w:rFonts w:ascii="Times New Roman" w:hAnsi="Times New Roman" w:cs="Times New Roman"/>
          <w:i/>
          <w:sz w:val="24"/>
          <w:szCs w:val="24"/>
        </w:rPr>
        <w:t>-</w:t>
      </w:r>
      <w:r w:rsidR="0071724F" w:rsidRPr="00556C89">
        <w:rPr>
          <w:rFonts w:ascii="Times New Roman" w:hAnsi="Times New Roman" w:cs="Times New Roman"/>
          <w:i/>
          <w:sz w:val="24"/>
          <w:szCs w:val="24"/>
        </w:rPr>
        <w:t>Powered Boats</w:t>
      </w:r>
      <w:r w:rsidR="0071724F">
        <w:rPr>
          <w:rFonts w:ascii="Times New Roman" w:hAnsi="Times New Roman" w:cs="Times New Roman"/>
          <w:sz w:val="24"/>
          <w:szCs w:val="24"/>
        </w:rPr>
        <w:t xml:space="preserve">, Conservation Biology 16:216-224 (2002). </w:t>
      </w:r>
    </w:p>
    <w:p w:rsidR="005924F0" w:rsidRPr="002B6847" w:rsidRDefault="007413B0" w:rsidP="004764AD">
      <w:pPr>
        <w:autoSpaceDE w:val="0"/>
        <w:autoSpaceDN w:val="0"/>
        <w:adjustRightInd w:val="0"/>
        <w:spacing w:line="480" w:lineRule="auto"/>
        <w:ind w:firstLine="720"/>
        <w:contextualSpacing/>
        <w:rPr>
          <w:rFonts w:ascii="Times New Roman" w:hAnsi="Times New Roman" w:cs="Times New Roman"/>
          <w:sz w:val="24"/>
          <w:szCs w:val="24"/>
        </w:rPr>
      </w:pPr>
      <w:r w:rsidRPr="002B6847">
        <w:rPr>
          <w:rFonts w:ascii="Times New Roman" w:hAnsi="Times New Roman" w:cs="Times New Roman"/>
          <w:sz w:val="24"/>
          <w:szCs w:val="24"/>
        </w:rPr>
        <w:t xml:space="preserve">Mr. </w:t>
      </w:r>
      <w:proofErr w:type="spellStart"/>
      <w:r w:rsidRPr="002B6847">
        <w:rPr>
          <w:rFonts w:ascii="Times New Roman" w:hAnsi="Times New Roman" w:cs="Times New Roman"/>
          <w:sz w:val="24"/>
          <w:szCs w:val="24"/>
        </w:rPr>
        <w:t>Burm</w:t>
      </w:r>
      <w:proofErr w:type="spellEnd"/>
      <w:r w:rsidRPr="002B6847">
        <w:rPr>
          <w:rFonts w:ascii="Times New Roman" w:hAnsi="Times New Roman" w:cs="Times New Roman"/>
          <w:sz w:val="24"/>
          <w:szCs w:val="24"/>
        </w:rPr>
        <w:t xml:space="preserve"> </w:t>
      </w:r>
      <w:r w:rsidR="00632B1D">
        <w:rPr>
          <w:rFonts w:ascii="Times New Roman" w:hAnsi="Times New Roman" w:cs="Times New Roman"/>
          <w:sz w:val="24"/>
          <w:szCs w:val="24"/>
        </w:rPr>
        <w:t xml:space="preserve">testified </w:t>
      </w:r>
      <w:r w:rsidR="00A04036">
        <w:rPr>
          <w:rFonts w:ascii="Times New Roman" w:hAnsi="Times New Roman" w:cs="Times New Roman"/>
          <w:sz w:val="24"/>
          <w:szCs w:val="24"/>
        </w:rPr>
        <w:t xml:space="preserve">that in </w:t>
      </w:r>
      <w:r w:rsidR="00632B1D">
        <w:rPr>
          <w:rFonts w:ascii="Times New Roman" w:hAnsi="Times New Roman" w:cs="Times New Roman"/>
          <w:sz w:val="24"/>
          <w:szCs w:val="24"/>
        </w:rPr>
        <w:t xml:space="preserve">his opinion </w:t>
      </w:r>
      <w:r w:rsidRPr="002B6847">
        <w:rPr>
          <w:rFonts w:ascii="Times New Roman" w:hAnsi="Times New Roman" w:cs="Times New Roman"/>
          <w:sz w:val="24"/>
          <w:szCs w:val="24"/>
        </w:rPr>
        <w:t xml:space="preserve">the proposed project would “adversely impact the </w:t>
      </w:r>
      <w:r w:rsidR="005B3642">
        <w:rPr>
          <w:rFonts w:ascii="Times New Roman" w:hAnsi="Times New Roman" w:cs="Times New Roman"/>
          <w:sz w:val="24"/>
          <w:szCs w:val="24"/>
        </w:rPr>
        <w:t>T</w:t>
      </w:r>
      <w:r w:rsidRPr="002B6847">
        <w:rPr>
          <w:rFonts w:ascii="Times New Roman" w:hAnsi="Times New Roman" w:cs="Times New Roman"/>
          <w:sz w:val="24"/>
          <w:szCs w:val="24"/>
        </w:rPr>
        <w:t xml:space="preserve">ern species’ foraging activity across a significant portion of the sand shoal habitat for a majority of the daylight hours when the habitat is currently used by terns for foraging.”  </w:t>
      </w:r>
      <w:proofErr w:type="spellStart"/>
      <w:r w:rsidRPr="002B6847">
        <w:rPr>
          <w:rFonts w:ascii="Times New Roman" w:hAnsi="Times New Roman" w:cs="Times New Roman"/>
          <w:sz w:val="24"/>
          <w:szCs w:val="24"/>
        </w:rPr>
        <w:t>Burm</w:t>
      </w:r>
      <w:proofErr w:type="spellEnd"/>
      <w:r w:rsidR="005B3642">
        <w:rPr>
          <w:rFonts w:ascii="Times New Roman" w:hAnsi="Times New Roman" w:cs="Times New Roman"/>
          <w:sz w:val="24"/>
          <w:szCs w:val="24"/>
        </w:rPr>
        <w:t xml:space="preserve"> PFDT</w:t>
      </w:r>
      <w:r w:rsidRPr="002B6847">
        <w:rPr>
          <w:rFonts w:ascii="Times New Roman" w:hAnsi="Times New Roman" w:cs="Times New Roman"/>
          <w:sz w:val="24"/>
          <w:szCs w:val="24"/>
        </w:rPr>
        <w:t xml:space="preserve">, </w:t>
      </w:r>
      <w:proofErr w:type="spellStart"/>
      <w:r w:rsidRPr="002B6847">
        <w:rPr>
          <w:rFonts w:ascii="Times New Roman" w:hAnsi="Times New Roman" w:cs="Times New Roman"/>
          <w:sz w:val="24"/>
          <w:szCs w:val="24"/>
        </w:rPr>
        <w:t>para</w:t>
      </w:r>
      <w:proofErr w:type="spellEnd"/>
      <w:r w:rsidRPr="002B6847">
        <w:rPr>
          <w:rFonts w:ascii="Times New Roman" w:hAnsi="Times New Roman" w:cs="Times New Roman"/>
          <w:sz w:val="24"/>
          <w:szCs w:val="24"/>
        </w:rPr>
        <w:t xml:space="preserve">. 30.  </w:t>
      </w:r>
      <w:r w:rsidR="003846AC" w:rsidRPr="002B6847">
        <w:rPr>
          <w:rFonts w:ascii="Times New Roman" w:hAnsi="Times New Roman" w:cs="Times New Roman"/>
          <w:sz w:val="24"/>
          <w:szCs w:val="24"/>
        </w:rPr>
        <w:t xml:space="preserve">He stated that </w:t>
      </w:r>
      <w:r w:rsidR="005B3642">
        <w:rPr>
          <w:rFonts w:ascii="Times New Roman" w:hAnsi="Times New Roman" w:cs="Times New Roman"/>
          <w:sz w:val="24"/>
          <w:szCs w:val="24"/>
        </w:rPr>
        <w:t>T</w:t>
      </w:r>
      <w:r w:rsidR="003846AC" w:rsidRPr="002B6847">
        <w:rPr>
          <w:rFonts w:ascii="Times New Roman" w:hAnsi="Times New Roman" w:cs="Times New Roman"/>
          <w:sz w:val="24"/>
          <w:szCs w:val="24"/>
        </w:rPr>
        <w:t xml:space="preserve">erns may travel across the site many times a day for food for themselves and their young, at any time during daylight hours when the aquaculture operation will be underway.  </w:t>
      </w:r>
      <w:r w:rsidR="003846AC" w:rsidRPr="002B6847">
        <w:rPr>
          <w:rFonts w:ascii="Times New Roman" w:hAnsi="Times New Roman" w:cs="Times New Roman"/>
          <w:sz w:val="24"/>
          <w:szCs w:val="24"/>
          <w:u w:val="single"/>
        </w:rPr>
        <w:t>Id</w:t>
      </w:r>
      <w:r w:rsidR="003846AC" w:rsidRPr="005B3642">
        <w:rPr>
          <w:rFonts w:ascii="Times New Roman" w:hAnsi="Times New Roman" w:cs="Times New Roman"/>
          <w:sz w:val="24"/>
          <w:szCs w:val="24"/>
          <w:u w:val="single"/>
        </w:rPr>
        <w:t>.</w:t>
      </w:r>
      <w:r w:rsidR="003846AC" w:rsidRPr="002B6847">
        <w:rPr>
          <w:rFonts w:ascii="Times New Roman" w:hAnsi="Times New Roman" w:cs="Times New Roman"/>
          <w:sz w:val="24"/>
          <w:szCs w:val="24"/>
        </w:rPr>
        <w:t xml:space="preserve">   Citing to the studies, he testified that the human activities </w:t>
      </w:r>
      <w:r w:rsidR="005B3642">
        <w:rPr>
          <w:rFonts w:ascii="Times New Roman" w:hAnsi="Times New Roman" w:cs="Times New Roman"/>
          <w:sz w:val="24"/>
          <w:szCs w:val="24"/>
        </w:rPr>
        <w:t>at the site</w:t>
      </w:r>
      <w:r w:rsidR="003846AC" w:rsidRPr="002B6847">
        <w:rPr>
          <w:rFonts w:ascii="Times New Roman" w:hAnsi="Times New Roman" w:cs="Times New Roman"/>
          <w:sz w:val="24"/>
          <w:szCs w:val="24"/>
        </w:rPr>
        <w:t xml:space="preserve"> are </w:t>
      </w:r>
      <w:r w:rsidR="003846AC" w:rsidRPr="002B6847">
        <w:rPr>
          <w:rFonts w:ascii="Times New Roman" w:hAnsi="Times New Roman" w:cs="Times New Roman"/>
          <w:sz w:val="24"/>
          <w:szCs w:val="24"/>
        </w:rPr>
        <w:lastRenderedPageBreak/>
        <w:t xml:space="preserve">likely to cause flushing that disrupts or deters feeding within 250 to 400 feet, adversely affecting foraging within the project site and across most of the flood tidal delta.  </w:t>
      </w:r>
      <w:proofErr w:type="spellStart"/>
      <w:r w:rsidR="004764AD" w:rsidRPr="002B6847">
        <w:rPr>
          <w:rFonts w:ascii="Times New Roman" w:hAnsi="Times New Roman" w:cs="Times New Roman"/>
          <w:sz w:val="24"/>
          <w:szCs w:val="24"/>
        </w:rPr>
        <w:t>Burm</w:t>
      </w:r>
      <w:proofErr w:type="spellEnd"/>
      <w:r w:rsidR="005B3642">
        <w:rPr>
          <w:rFonts w:ascii="Times New Roman" w:hAnsi="Times New Roman" w:cs="Times New Roman"/>
          <w:sz w:val="24"/>
          <w:szCs w:val="24"/>
        </w:rPr>
        <w:t xml:space="preserve"> PFDT</w:t>
      </w:r>
      <w:r w:rsidR="004764AD" w:rsidRPr="002B6847">
        <w:rPr>
          <w:rFonts w:ascii="Times New Roman" w:hAnsi="Times New Roman" w:cs="Times New Roman"/>
          <w:sz w:val="24"/>
          <w:szCs w:val="24"/>
        </w:rPr>
        <w:t xml:space="preserve">, </w:t>
      </w:r>
      <w:proofErr w:type="spellStart"/>
      <w:r w:rsidR="004764AD" w:rsidRPr="002B6847">
        <w:rPr>
          <w:rFonts w:ascii="Times New Roman" w:hAnsi="Times New Roman" w:cs="Times New Roman"/>
          <w:sz w:val="24"/>
          <w:szCs w:val="24"/>
        </w:rPr>
        <w:t>para</w:t>
      </w:r>
      <w:proofErr w:type="spellEnd"/>
      <w:r w:rsidR="004764AD" w:rsidRPr="002B6847">
        <w:rPr>
          <w:rFonts w:ascii="Times New Roman" w:hAnsi="Times New Roman" w:cs="Times New Roman"/>
          <w:sz w:val="24"/>
          <w:szCs w:val="24"/>
        </w:rPr>
        <w:t>. 30</w:t>
      </w:r>
      <w:r w:rsidR="004764AD">
        <w:rPr>
          <w:rFonts w:ascii="Times New Roman" w:hAnsi="Times New Roman" w:cs="Times New Roman"/>
          <w:sz w:val="24"/>
          <w:szCs w:val="24"/>
        </w:rPr>
        <w:t xml:space="preserve">, </w:t>
      </w:r>
      <w:r w:rsidR="004764AD" w:rsidRPr="005B3642">
        <w:rPr>
          <w:rFonts w:ascii="Times New Roman" w:hAnsi="Times New Roman" w:cs="Times New Roman"/>
          <w:sz w:val="24"/>
          <w:szCs w:val="24"/>
          <w:u w:val="single"/>
        </w:rPr>
        <w:t>citing</w:t>
      </w:r>
      <w:r w:rsidR="004764AD">
        <w:rPr>
          <w:rFonts w:ascii="Times New Roman" w:hAnsi="Times New Roman" w:cs="Times New Roman"/>
          <w:sz w:val="24"/>
          <w:szCs w:val="24"/>
        </w:rPr>
        <w:t xml:space="preserve"> Rogers, J.A., Jr. and S.T. </w:t>
      </w:r>
      <w:proofErr w:type="spellStart"/>
      <w:r w:rsidR="004764AD">
        <w:rPr>
          <w:rFonts w:ascii="Times New Roman" w:hAnsi="Times New Roman" w:cs="Times New Roman"/>
          <w:sz w:val="24"/>
          <w:szCs w:val="24"/>
        </w:rPr>
        <w:t>Schwikert</w:t>
      </w:r>
      <w:proofErr w:type="spellEnd"/>
      <w:r w:rsidR="004764AD">
        <w:rPr>
          <w:rFonts w:ascii="Times New Roman" w:hAnsi="Times New Roman" w:cs="Times New Roman"/>
          <w:sz w:val="24"/>
          <w:szCs w:val="24"/>
        </w:rPr>
        <w:t xml:space="preserve">, </w:t>
      </w:r>
      <w:r w:rsidR="004764AD" w:rsidRPr="00556C89">
        <w:rPr>
          <w:rFonts w:ascii="Times New Roman" w:hAnsi="Times New Roman" w:cs="Times New Roman"/>
          <w:i/>
          <w:sz w:val="24"/>
          <w:szCs w:val="24"/>
        </w:rPr>
        <w:t xml:space="preserve">Buffer Zone </w:t>
      </w:r>
      <w:r w:rsidR="004764AD">
        <w:rPr>
          <w:rFonts w:ascii="Times New Roman" w:hAnsi="Times New Roman" w:cs="Times New Roman"/>
          <w:i/>
          <w:sz w:val="24"/>
          <w:szCs w:val="24"/>
        </w:rPr>
        <w:t>D</w:t>
      </w:r>
      <w:r w:rsidR="004764AD" w:rsidRPr="00556C89">
        <w:rPr>
          <w:rFonts w:ascii="Times New Roman" w:hAnsi="Times New Roman" w:cs="Times New Roman"/>
          <w:i/>
          <w:sz w:val="24"/>
          <w:szCs w:val="24"/>
        </w:rPr>
        <w:t xml:space="preserve">istances to </w:t>
      </w:r>
      <w:r w:rsidR="004764AD">
        <w:rPr>
          <w:rFonts w:ascii="Times New Roman" w:hAnsi="Times New Roman" w:cs="Times New Roman"/>
          <w:i/>
          <w:sz w:val="24"/>
          <w:szCs w:val="24"/>
        </w:rPr>
        <w:t>P</w:t>
      </w:r>
      <w:r w:rsidR="004764AD" w:rsidRPr="00556C89">
        <w:rPr>
          <w:rFonts w:ascii="Times New Roman" w:hAnsi="Times New Roman" w:cs="Times New Roman"/>
          <w:i/>
          <w:sz w:val="24"/>
          <w:szCs w:val="24"/>
        </w:rPr>
        <w:t xml:space="preserve">rotect Foraging and Loafing </w:t>
      </w:r>
      <w:proofErr w:type="spellStart"/>
      <w:r w:rsidR="004764AD" w:rsidRPr="00556C89">
        <w:rPr>
          <w:rFonts w:ascii="Times New Roman" w:hAnsi="Times New Roman" w:cs="Times New Roman"/>
          <w:i/>
          <w:sz w:val="24"/>
          <w:szCs w:val="24"/>
        </w:rPr>
        <w:t>Waterbirds</w:t>
      </w:r>
      <w:proofErr w:type="spellEnd"/>
      <w:r w:rsidR="004764AD" w:rsidRPr="00556C89">
        <w:rPr>
          <w:rFonts w:ascii="Times New Roman" w:hAnsi="Times New Roman" w:cs="Times New Roman"/>
          <w:i/>
          <w:sz w:val="24"/>
          <w:szCs w:val="24"/>
        </w:rPr>
        <w:t xml:space="preserve"> from Disturbance by Personal Watercraft and </w:t>
      </w:r>
      <w:r w:rsidR="004764AD">
        <w:rPr>
          <w:rFonts w:ascii="Times New Roman" w:hAnsi="Times New Roman" w:cs="Times New Roman"/>
          <w:i/>
          <w:sz w:val="24"/>
          <w:szCs w:val="24"/>
        </w:rPr>
        <w:t>O</w:t>
      </w:r>
      <w:r w:rsidR="004764AD" w:rsidRPr="00556C89">
        <w:rPr>
          <w:rFonts w:ascii="Times New Roman" w:hAnsi="Times New Roman" w:cs="Times New Roman"/>
          <w:i/>
          <w:sz w:val="24"/>
          <w:szCs w:val="24"/>
        </w:rPr>
        <w:t>utboard</w:t>
      </w:r>
      <w:r w:rsidR="005B3642">
        <w:rPr>
          <w:rFonts w:ascii="Times New Roman" w:hAnsi="Times New Roman" w:cs="Times New Roman"/>
          <w:i/>
          <w:sz w:val="24"/>
          <w:szCs w:val="24"/>
        </w:rPr>
        <w:t>-</w:t>
      </w:r>
      <w:r w:rsidR="004764AD" w:rsidRPr="00556C89">
        <w:rPr>
          <w:rFonts w:ascii="Times New Roman" w:hAnsi="Times New Roman" w:cs="Times New Roman"/>
          <w:i/>
          <w:sz w:val="24"/>
          <w:szCs w:val="24"/>
        </w:rPr>
        <w:t>Powered Boats</w:t>
      </w:r>
      <w:r w:rsidR="004764AD">
        <w:rPr>
          <w:rFonts w:ascii="Times New Roman" w:hAnsi="Times New Roman" w:cs="Times New Roman"/>
          <w:sz w:val="24"/>
          <w:szCs w:val="24"/>
        </w:rPr>
        <w:t xml:space="preserve">, Conservation Biology 16:216-224 (2002).  </w:t>
      </w:r>
      <w:r w:rsidR="003846AC" w:rsidRPr="002B6847">
        <w:rPr>
          <w:rFonts w:ascii="Times New Roman" w:hAnsi="Times New Roman" w:cs="Times New Roman"/>
          <w:sz w:val="24"/>
          <w:szCs w:val="24"/>
        </w:rPr>
        <w:t xml:space="preserve">Mr. </w:t>
      </w:r>
      <w:proofErr w:type="spellStart"/>
      <w:r w:rsidR="003846AC" w:rsidRPr="002B6847">
        <w:rPr>
          <w:rFonts w:ascii="Times New Roman" w:hAnsi="Times New Roman" w:cs="Times New Roman"/>
          <w:sz w:val="24"/>
          <w:szCs w:val="24"/>
        </w:rPr>
        <w:t>Burm</w:t>
      </w:r>
      <w:proofErr w:type="spellEnd"/>
      <w:r w:rsidR="003846AC" w:rsidRPr="002B6847">
        <w:rPr>
          <w:rFonts w:ascii="Times New Roman" w:hAnsi="Times New Roman" w:cs="Times New Roman"/>
          <w:sz w:val="24"/>
          <w:szCs w:val="24"/>
        </w:rPr>
        <w:t xml:space="preserve"> testified that repeated or frequent flushing, even if the </w:t>
      </w:r>
      <w:r w:rsidR="0015759C">
        <w:rPr>
          <w:rFonts w:ascii="Times New Roman" w:hAnsi="Times New Roman" w:cs="Times New Roman"/>
          <w:sz w:val="24"/>
          <w:szCs w:val="24"/>
        </w:rPr>
        <w:t>T</w:t>
      </w:r>
      <w:r w:rsidR="003846AC" w:rsidRPr="002B6847">
        <w:rPr>
          <w:rFonts w:ascii="Times New Roman" w:hAnsi="Times New Roman" w:cs="Times New Roman"/>
          <w:sz w:val="24"/>
          <w:szCs w:val="24"/>
        </w:rPr>
        <w:t xml:space="preserve">erns returned to the foraging grounds, would increase stress and energy expenditure, decrease feeding rates, decrease reproductive success, and lead to avoidance of the foraging site.  </w:t>
      </w:r>
      <w:proofErr w:type="spellStart"/>
      <w:r w:rsidR="003846AC" w:rsidRPr="002B6847">
        <w:rPr>
          <w:rFonts w:ascii="Times New Roman" w:hAnsi="Times New Roman" w:cs="Times New Roman"/>
          <w:sz w:val="24"/>
          <w:szCs w:val="24"/>
        </w:rPr>
        <w:t>Burm</w:t>
      </w:r>
      <w:proofErr w:type="spellEnd"/>
      <w:r w:rsidR="003846AC" w:rsidRPr="002B6847">
        <w:rPr>
          <w:rFonts w:ascii="Times New Roman" w:hAnsi="Times New Roman" w:cs="Times New Roman"/>
          <w:sz w:val="24"/>
          <w:szCs w:val="24"/>
        </w:rPr>
        <w:t xml:space="preserve"> PFDT</w:t>
      </w:r>
      <w:r w:rsidR="007E3B91">
        <w:rPr>
          <w:rFonts w:ascii="Times New Roman" w:hAnsi="Times New Roman" w:cs="Times New Roman"/>
          <w:sz w:val="24"/>
          <w:szCs w:val="24"/>
        </w:rPr>
        <w:t>,</w:t>
      </w:r>
      <w:r w:rsidR="003846AC" w:rsidRPr="002B6847">
        <w:rPr>
          <w:rFonts w:ascii="Times New Roman" w:hAnsi="Times New Roman" w:cs="Times New Roman"/>
          <w:sz w:val="24"/>
          <w:szCs w:val="24"/>
        </w:rPr>
        <w:t xml:space="preserve"> </w:t>
      </w:r>
      <w:proofErr w:type="spellStart"/>
      <w:r w:rsidR="003846AC" w:rsidRPr="002B6847">
        <w:rPr>
          <w:rFonts w:ascii="Times New Roman" w:hAnsi="Times New Roman" w:cs="Times New Roman"/>
          <w:sz w:val="24"/>
          <w:szCs w:val="24"/>
        </w:rPr>
        <w:t>para</w:t>
      </w:r>
      <w:proofErr w:type="spellEnd"/>
      <w:r w:rsidR="003846AC" w:rsidRPr="002B6847">
        <w:rPr>
          <w:rFonts w:ascii="Times New Roman" w:hAnsi="Times New Roman" w:cs="Times New Roman"/>
          <w:sz w:val="24"/>
          <w:szCs w:val="24"/>
        </w:rPr>
        <w:t>. 31.</w:t>
      </w:r>
      <w:r w:rsidR="00A04036">
        <w:rPr>
          <w:rFonts w:ascii="Times New Roman" w:hAnsi="Times New Roman" w:cs="Times New Roman"/>
          <w:sz w:val="24"/>
          <w:szCs w:val="24"/>
        </w:rPr>
        <w:t xml:space="preserve"> </w:t>
      </w:r>
      <w:r w:rsidR="003846AC" w:rsidRPr="002B6847">
        <w:rPr>
          <w:rFonts w:ascii="Times New Roman" w:hAnsi="Times New Roman" w:cs="Times New Roman"/>
          <w:sz w:val="24"/>
          <w:szCs w:val="24"/>
        </w:rPr>
        <w:t xml:space="preserve"> </w:t>
      </w:r>
      <w:r w:rsidR="0015759C">
        <w:rPr>
          <w:rFonts w:ascii="Times New Roman" w:hAnsi="Times New Roman" w:cs="Times New Roman"/>
          <w:sz w:val="24"/>
          <w:szCs w:val="24"/>
        </w:rPr>
        <w:t>In his opinion, l</w:t>
      </w:r>
      <w:r w:rsidR="003846AC" w:rsidRPr="002B6847">
        <w:rPr>
          <w:rFonts w:ascii="Times New Roman" w:hAnsi="Times New Roman" w:cs="Times New Roman"/>
          <w:sz w:val="24"/>
          <w:szCs w:val="24"/>
        </w:rPr>
        <w:t>imitations on the productivity of foraging would impair the a</w:t>
      </w:r>
      <w:r w:rsidR="005924F0" w:rsidRPr="002B6847">
        <w:rPr>
          <w:rFonts w:ascii="Times New Roman" w:hAnsi="Times New Roman" w:cs="Times New Roman"/>
          <w:sz w:val="24"/>
          <w:szCs w:val="24"/>
        </w:rPr>
        <w:t>bility</w:t>
      </w:r>
      <w:r w:rsidR="003846AC" w:rsidRPr="002B6847">
        <w:rPr>
          <w:rFonts w:ascii="Times New Roman" w:hAnsi="Times New Roman" w:cs="Times New Roman"/>
          <w:sz w:val="24"/>
          <w:szCs w:val="24"/>
        </w:rPr>
        <w:t xml:space="preserve"> of </w:t>
      </w:r>
      <w:r w:rsidR="003434D1" w:rsidRPr="002B6847">
        <w:rPr>
          <w:rFonts w:ascii="Times New Roman" w:hAnsi="Times New Roman" w:cs="Times New Roman"/>
          <w:sz w:val="24"/>
          <w:szCs w:val="24"/>
        </w:rPr>
        <w:t>adults and fledglings to prepare for their migration to South America.</w:t>
      </w:r>
      <w:r w:rsidR="00A04036">
        <w:rPr>
          <w:rFonts w:ascii="Times New Roman" w:hAnsi="Times New Roman" w:cs="Times New Roman"/>
          <w:sz w:val="24"/>
          <w:szCs w:val="24"/>
        </w:rPr>
        <w:t xml:space="preserve"> </w:t>
      </w:r>
      <w:r w:rsidR="003434D1" w:rsidRPr="002B6847">
        <w:rPr>
          <w:rFonts w:ascii="Times New Roman" w:hAnsi="Times New Roman" w:cs="Times New Roman"/>
          <w:sz w:val="24"/>
          <w:szCs w:val="24"/>
        </w:rPr>
        <w:t xml:space="preserve"> </w:t>
      </w:r>
      <w:proofErr w:type="spellStart"/>
      <w:r w:rsidR="003434D1" w:rsidRPr="002B6847">
        <w:rPr>
          <w:rFonts w:ascii="Times New Roman" w:hAnsi="Times New Roman" w:cs="Times New Roman"/>
          <w:sz w:val="24"/>
          <w:szCs w:val="24"/>
        </w:rPr>
        <w:t>Burm</w:t>
      </w:r>
      <w:proofErr w:type="spellEnd"/>
      <w:r w:rsidR="00A04036">
        <w:rPr>
          <w:rFonts w:ascii="Times New Roman" w:hAnsi="Times New Roman" w:cs="Times New Roman"/>
          <w:sz w:val="24"/>
          <w:szCs w:val="24"/>
        </w:rPr>
        <w:t xml:space="preserve"> PFDT</w:t>
      </w:r>
      <w:r w:rsidR="003434D1" w:rsidRPr="002B6847">
        <w:rPr>
          <w:rFonts w:ascii="Times New Roman" w:hAnsi="Times New Roman" w:cs="Times New Roman"/>
          <w:sz w:val="24"/>
          <w:szCs w:val="24"/>
        </w:rPr>
        <w:t xml:space="preserve">, </w:t>
      </w:r>
      <w:proofErr w:type="spellStart"/>
      <w:r w:rsidR="003434D1" w:rsidRPr="002B6847">
        <w:rPr>
          <w:rFonts w:ascii="Times New Roman" w:hAnsi="Times New Roman" w:cs="Times New Roman"/>
          <w:sz w:val="24"/>
          <w:szCs w:val="24"/>
        </w:rPr>
        <w:t>para</w:t>
      </w:r>
      <w:proofErr w:type="spellEnd"/>
      <w:r w:rsidR="003434D1" w:rsidRPr="002B6847">
        <w:rPr>
          <w:rFonts w:ascii="Times New Roman" w:hAnsi="Times New Roman" w:cs="Times New Roman"/>
          <w:sz w:val="24"/>
          <w:szCs w:val="24"/>
        </w:rPr>
        <w:t xml:space="preserve">. 32.  </w:t>
      </w:r>
    </w:p>
    <w:p w:rsidR="000D3D1D" w:rsidRPr="002B6847" w:rsidRDefault="00632B1D" w:rsidP="005924F0">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Burm</w:t>
      </w:r>
      <w:proofErr w:type="spellEnd"/>
      <w:r w:rsidR="003434D1" w:rsidRPr="002B6847">
        <w:rPr>
          <w:rFonts w:ascii="Times New Roman" w:hAnsi="Times New Roman" w:cs="Times New Roman"/>
          <w:sz w:val="24"/>
          <w:szCs w:val="24"/>
        </w:rPr>
        <w:t xml:space="preserve"> testified that the aquaculture equipment and movement of workers along the aisles would disrupt the sandy habitat of the </w:t>
      </w:r>
      <w:r w:rsidR="0015759C">
        <w:rPr>
          <w:rFonts w:ascii="Times New Roman" w:hAnsi="Times New Roman" w:cs="Times New Roman"/>
          <w:sz w:val="24"/>
          <w:szCs w:val="24"/>
        </w:rPr>
        <w:t>S</w:t>
      </w:r>
      <w:r w:rsidR="003434D1" w:rsidRPr="002B6847">
        <w:rPr>
          <w:rFonts w:ascii="Times New Roman" w:hAnsi="Times New Roman" w:cs="Times New Roman"/>
          <w:sz w:val="24"/>
          <w:szCs w:val="24"/>
        </w:rPr>
        <w:t xml:space="preserve">and </w:t>
      </w:r>
      <w:r w:rsidR="0015759C">
        <w:rPr>
          <w:rFonts w:ascii="Times New Roman" w:hAnsi="Times New Roman" w:cs="Times New Roman"/>
          <w:sz w:val="24"/>
          <w:szCs w:val="24"/>
        </w:rPr>
        <w:t>L</w:t>
      </w:r>
      <w:r w:rsidR="003434D1" w:rsidRPr="002B6847">
        <w:rPr>
          <w:rFonts w:ascii="Times New Roman" w:hAnsi="Times New Roman" w:cs="Times New Roman"/>
          <w:sz w:val="24"/>
          <w:szCs w:val="24"/>
        </w:rPr>
        <w:t xml:space="preserve">ance, causing a reduction in this critical food source.  </w:t>
      </w:r>
      <w:proofErr w:type="spellStart"/>
      <w:r w:rsidR="003434D1" w:rsidRPr="002B6847">
        <w:rPr>
          <w:rFonts w:ascii="Times New Roman" w:hAnsi="Times New Roman" w:cs="Times New Roman"/>
          <w:sz w:val="24"/>
          <w:szCs w:val="24"/>
        </w:rPr>
        <w:t>Burm</w:t>
      </w:r>
      <w:proofErr w:type="spellEnd"/>
      <w:r w:rsidR="003434D1" w:rsidRPr="002B6847">
        <w:rPr>
          <w:rFonts w:ascii="Times New Roman" w:hAnsi="Times New Roman" w:cs="Times New Roman"/>
          <w:sz w:val="24"/>
          <w:szCs w:val="24"/>
        </w:rPr>
        <w:t xml:space="preserve"> PFDT, </w:t>
      </w:r>
      <w:proofErr w:type="spellStart"/>
      <w:r w:rsidR="003434D1" w:rsidRPr="002B6847">
        <w:rPr>
          <w:rFonts w:ascii="Times New Roman" w:hAnsi="Times New Roman" w:cs="Times New Roman"/>
          <w:sz w:val="24"/>
          <w:szCs w:val="24"/>
        </w:rPr>
        <w:t>para</w:t>
      </w:r>
      <w:proofErr w:type="spellEnd"/>
      <w:r w:rsidR="003434D1" w:rsidRPr="002B6847">
        <w:rPr>
          <w:rFonts w:ascii="Times New Roman" w:hAnsi="Times New Roman" w:cs="Times New Roman"/>
          <w:sz w:val="24"/>
          <w:szCs w:val="24"/>
        </w:rPr>
        <w:t xml:space="preserve">. 33.  </w:t>
      </w:r>
      <w:r w:rsidR="008C1C93">
        <w:rPr>
          <w:rFonts w:ascii="Times New Roman" w:hAnsi="Times New Roman" w:cs="Times New Roman"/>
          <w:sz w:val="24"/>
          <w:szCs w:val="24"/>
        </w:rPr>
        <w:t xml:space="preserve">He testified that the placement of the bags on the ocean bottom would preclude the burrowing of </w:t>
      </w:r>
      <w:r w:rsidR="0015759C">
        <w:rPr>
          <w:rFonts w:ascii="Times New Roman" w:hAnsi="Times New Roman" w:cs="Times New Roman"/>
          <w:sz w:val="24"/>
          <w:szCs w:val="24"/>
        </w:rPr>
        <w:t>S</w:t>
      </w:r>
      <w:r w:rsidR="008C1C93">
        <w:rPr>
          <w:rFonts w:ascii="Times New Roman" w:hAnsi="Times New Roman" w:cs="Times New Roman"/>
          <w:sz w:val="24"/>
          <w:szCs w:val="24"/>
        </w:rPr>
        <w:t xml:space="preserve">and </w:t>
      </w:r>
      <w:r w:rsidR="0015759C">
        <w:rPr>
          <w:rFonts w:ascii="Times New Roman" w:hAnsi="Times New Roman" w:cs="Times New Roman"/>
          <w:sz w:val="24"/>
          <w:szCs w:val="24"/>
        </w:rPr>
        <w:t>L</w:t>
      </w:r>
      <w:r w:rsidR="008C1C93">
        <w:rPr>
          <w:rFonts w:ascii="Times New Roman" w:hAnsi="Times New Roman" w:cs="Times New Roman"/>
          <w:sz w:val="24"/>
          <w:szCs w:val="24"/>
        </w:rPr>
        <w:t xml:space="preserve">ance, and the bags would also cause erosion and accretion of the substrate.  </w:t>
      </w:r>
      <w:r w:rsidR="008C1C93" w:rsidRPr="008C1C93">
        <w:rPr>
          <w:rFonts w:ascii="Times New Roman" w:hAnsi="Times New Roman" w:cs="Times New Roman"/>
          <w:sz w:val="24"/>
          <w:szCs w:val="24"/>
          <w:u w:val="single"/>
        </w:rPr>
        <w:t>Id.</w:t>
      </w:r>
      <w:r w:rsidR="008C1C93">
        <w:rPr>
          <w:rFonts w:ascii="Times New Roman" w:hAnsi="Times New Roman" w:cs="Times New Roman"/>
          <w:sz w:val="24"/>
          <w:szCs w:val="24"/>
        </w:rPr>
        <w:t xml:space="preserve">   </w:t>
      </w:r>
      <w:r w:rsidR="00FE238B">
        <w:rPr>
          <w:rFonts w:ascii="Times New Roman" w:hAnsi="Times New Roman" w:cs="Times New Roman"/>
          <w:sz w:val="24"/>
          <w:szCs w:val="24"/>
        </w:rPr>
        <w:t>He stated that th</w:t>
      </w:r>
      <w:r w:rsidR="008C1C93">
        <w:rPr>
          <w:rFonts w:ascii="Times New Roman" w:hAnsi="Times New Roman" w:cs="Times New Roman"/>
          <w:sz w:val="24"/>
          <w:szCs w:val="24"/>
        </w:rPr>
        <w:t xml:space="preserve">e passage of workers along the aisles would further disturb the substrate and cause the </w:t>
      </w:r>
      <w:r w:rsidR="0015759C">
        <w:rPr>
          <w:rFonts w:ascii="Times New Roman" w:hAnsi="Times New Roman" w:cs="Times New Roman"/>
          <w:sz w:val="24"/>
          <w:szCs w:val="24"/>
        </w:rPr>
        <w:t>S</w:t>
      </w:r>
      <w:r w:rsidR="008C1C93">
        <w:rPr>
          <w:rFonts w:ascii="Times New Roman" w:hAnsi="Times New Roman" w:cs="Times New Roman"/>
          <w:sz w:val="24"/>
          <w:szCs w:val="24"/>
        </w:rPr>
        <w:t xml:space="preserve">and </w:t>
      </w:r>
      <w:r w:rsidR="0015759C">
        <w:rPr>
          <w:rFonts w:ascii="Times New Roman" w:hAnsi="Times New Roman" w:cs="Times New Roman"/>
          <w:sz w:val="24"/>
          <w:szCs w:val="24"/>
        </w:rPr>
        <w:t>L</w:t>
      </w:r>
      <w:r w:rsidR="008C1C93">
        <w:rPr>
          <w:rFonts w:ascii="Times New Roman" w:hAnsi="Times New Roman" w:cs="Times New Roman"/>
          <w:sz w:val="24"/>
          <w:szCs w:val="24"/>
        </w:rPr>
        <w:t xml:space="preserve">ance to disperse.  Mr. </w:t>
      </w:r>
      <w:proofErr w:type="spellStart"/>
      <w:r w:rsidR="008C1C93">
        <w:rPr>
          <w:rFonts w:ascii="Times New Roman" w:hAnsi="Times New Roman" w:cs="Times New Roman"/>
          <w:sz w:val="24"/>
          <w:szCs w:val="24"/>
        </w:rPr>
        <w:t>Burm</w:t>
      </w:r>
      <w:proofErr w:type="spellEnd"/>
      <w:r w:rsidR="008C1C93">
        <w:rPr>
          <w:rFonts w:ascii="Times New Roman" w:hAnsi="Times New Roman" w:cs="Times New Roman"/>
          <w:sz w:val="24"/>
          <w:szCs w:val="24"/>
        </w:rPr>
        <w:t xml:space="preserve"> stated that the alteration and disturbance “would generally reduce the supply of this key prey fish at, or even cause the prey to avoid, the </w:t>
      </w:r>
      <w:proofErr w:type="spellStart"/>
      <w:r w:rsidR="008C1C93">
        <w:rPr>
          <w:rFonts w:ascii="Times New Roman" w:hAnsi="Times New Roman" w:cs="Times New Roman"/>
          <w:sz w:val="24"/>
          <w:szCs w:val="24"/>
        </w:rPr>
        <w:t>Popponesset</w:t>
      </w:r>
      <w:proofErr w:type="spellEnd"/>
      <w:r w:rsidR="008C1C93">
        <w:rPr>
          <w:rFonts w:ascii="Times New Roman" w:hAnsi="Times New Roman" w:cs="Times New Roman"/>
          <w:sz w:val="24"/>
          <w:szCs w:val="24"/>
        </w:rPr>
        <w:t xml:space="preserve"> Bay sand shoal.”  </w:t>
      </w:r>
      <w:r w:rsidR="008C1C93" w:rsidRPr="008C1C93">
        <w:rPr>
          <w:rFonts w:ascii="Times New Roman" w:hAnsi="Times New Roman" w:cs="Times New Roman"/>
          <w:sz w:val="24"/>
          <w:szCs w:val="24"/>
          <w:u w:val="single"/>
        </w:rPr>
        <w:t>Id</w:t>
      </w:r>
      <w:r w:rsidR="008C1C93">
        <w:rPr>
          <w:rFonts w:ascii="Times New Roman" w:hAnsi="Times New Roman" w:cs="Times New Roman"/>
          <w:sz w:val="24"/>
          <w:szCs w:val="24"/>
        </w:rPr>
        <w:t xml:space="preserve">.  </w:t>
      </w:r>
      <w:r w:rsidR="003434D1" w:rsidRPr="002B6847">
        <w:rPr>
          <w:rFonts w:ascii="Times New Roman" w:hAnsi="Times New Roman" w:cs="Times New Roman"/>
          <w:sz w:val="24"/>
          <w:szCs w:val="24"/>
        </w:rPr>
        <w:t xml:space="preserve">Citing studies on the </w:t>
      </w:r>
      <w:r w:rsidR="00FE238B">
        <w:rPr>
          <w:rFonts w:ascii="Times New Roman" w:hAnsi="Times New Roman" w:cs="Times New Roman"/>
          <w:sz w:val="24"/>
          <w:szCs w:val="24"/>
        </w:rPr>
        <w:t>positive correlation between</w:t>
      </w:r>
      <w:r w:rsidR="00795ECA">
        <w:rPr>
          <w:rFonts w:ascii="Times New Roman" w:hAnsi="Times New Roman" w:cs="Times New Roman"/>
          <w:sz w:val="24"/>
          <w:szCs w:val="24"/>
        </w:rPr>
        <w:t xml:space="preserve"> </w:t>
      </w:r>
      <w:r w:rsidR="003434D1" w:rsidRPr="002B6847">
        <w:rPr>
          <w:rFonts w:ascii="Times New Roman" w:hAnsi="Times New Roman" w:cs="Times New Roman"/>
          <w:sz w:val="24"/>
          <w:szCs w:val="24"/>
        </w:rPr>
        <w:t xml:space="preserve">availability of prey </w:t>
      </w:r>
      <w:r w:rsidR="00FE238B">
        <w:rPr>
          <w:rFonts w:ascii="Times New Roman" w:hAnsi="Times New Roman" w:cs="Times New Roman"/>
          <w:sz w:val="24"/>
          <w:szCs w:val="24"/>
        </w:rPr>
        <w:t xml:space="preserve">and </w:t>
      </w:r>
      <w:r w:rsidR="003434D1" w:rsidRPr="002B6847">
        <w:rPr>
          <w:rFonts w:ascii="Times New Roman" w:hAnsi="Times New Roman" w:cs="Times New Roman"/>
          <w:sz w:val="24"/>
          <w:szCs w:val="24"/>
        </w:rPr>
        <w:t>increas</w:t>
      </w:r>
      <w:r w:rsidR="00FE238B">
        <w:rPr>
          <w:rFonts w:ascii="Times New Roman" w:hAnsi="Times New Roman" w:cs="Times New Roman"/>
          <w:sz w:val="24"/>
          <w:szCs w:val="24"/>
        </w:rPr>
        <w:t>ed</w:t>
      </w:r>
      <w:r w:rsidR="003434D1" w:rsidRPr="002B6847">
        <w:rPr>
          <w:rFonts w:ascii="Times New Roman" w:hAnsi="Times New Roman" w:cs="Times New Roman"/>
          <w:sz w:val="24"/>
          <w:szCs w:val="24"/>
        </w:rPr>
        <w:t xml:space="preserve"> breeding success and chick survival, Mr. </w:t>
      </w:r>
      <w:proofErr w:type="spellStart"/>
      <w:r w:rsidR="003434D1" w:rsidRPr="002B6847">
        <w:rPr>
          <w:rFonts w:ascii="Times New Roman" w:hAnsi="Times New Roman" w:cs="Times New Roman"/>
          <w:sz w:val="24"/>
          <w:szCs w:val="24"/>
        </w:rPr>
        <w:t>Bur</w:t>
      </w:r>
      <w:r w:rsidR="0015759C">
        <w:rPr>
          <w:rFonts w:ascii="Times New Roman" w:hAnsi="Times New Roman" w:cs="Times New Roman"/>
          <w:sz w:val="24"/>
          <w:szCs w:val="24"/>
        </w:rPr>
        <w:t>m</w:t>
      </w:r>
      <w:proofErr w:type="spellEnd"/>
      <w:r w:rsidR="0015759C">
        <w:rPr>
          <w:rFonts w:ascii="Times New Roman" w:hAnsi="Times New Roman" w:cs="Times New Roman"/>
          <w:sz w:val="24"/>
          <w:szCs w:val="24"/>
        </w:rPr>
        <w:t xml:space="preserve"> asserted that a reduction in S</w:t>
      </w:r>
      <w:r w:rsidR="003434D1" w:rsidRPr="002B6847">
        <w:rPr>
          <w:rFonts w:ascii="Times New Roman" w:hAnsi="Times New Roman" w:cs="Times New Roman"/>
          <w:sz w:val="24"/>
          <w:szCs w:val="24"/>
        </w:rPr>
        <w:t xml:space="preserve">and </w:t>
      </w:r>
      <w:r w:rsidR="0015759C">
        <w:rPr>
          <w:rFonts w:ascii="Times New Roman" w:hAnsi="Times New Roman" w:cs="Times New Roman"/>
          <w:sz w:val="24"/>
          <w:szCs w:val="24"/>
        </w:rPr>
        <w:t>L</w:t>
      </w:r>
      <w:r w:rsidR="003434D1" w:rsidRPr="002B6847">
        <w:rPr>
          <w:rFonts w:ascii="Times New Roman" w:hAnsi="Times New Roman" w:cs="Times New Roman"/>
          <w:sz w:val="24"/>
          <w:szCs w:val="24"/>
        </w:rPr>
        <w:t xml:space="preserve">ance would </w:t>
      </w:r>
      <w:r w:rsidR="00860B43" w:rsidRPr="002B6847">
        <w:rPr>
          <w:rFonts w:ascii="Times New Roman" w:hAnsi="Times New Roman" w:cs="Times New Roman"/>
          <w:sz w:val="24"/>
          <w:szCs w:val="24"/>
        </w:rPr>
        <w:t xml:space="preserve">adversely affect the </w:t>
      </w:r>
      <w:r w:rsidR="004764AD">
        <w:rPr>
          <w:rFonts w:ascii="Times New Roman" w:hAnsi="Times New Roman" w:cs="Times New Roman"/>
          <w:sz w:val="24"/>
          <w:szCs w:val="24"/>
        </w:rPr>
        <w:t>T</w:t>
      </w:r>
      <w:r w:rsidR="00860B43" w:rsidRPr="002B6847">
        <w:rPr>
          <w:rFonts w:ascii="Times New Roman" w:hAnsi="Times New Roman" w:cs="Times New Roman"/>
          <w:sz w:val="24"/>
          <w:szCs w:val="24"/>
        </w:rPr>
        <w:t xml:space="preserve">ern species and </w:t>
      </w:r>
      <w:r w:rsidR="003434D1" w:rsidRPr="002B6847">
        <w:rPr>
          <w:rFonts w:ascii="Times New Roman" w:hAnsi="Times New Roman" w:cs="Times New Roman"/>
          <w:sz w:val="24"/>
          <w:szCs w:val="24"/>
        </w:rPr>
        <w:t xml:space="preserve">compromise the utility of the site </w:t>
      </w:r>
      <w:r w:rsidR="00860B43" w:rsidRPr="002B6847">
        <w:rPr>
          <w:rFonts w:ascii="Times New Roman" w:hAnsi="Times New Roman" w:cs="Times New Roman"/>
          <w:sz w:val="24"/>
          <w:szCs w:val="24"/>
        </w:rPr>
        <w:t xml:space="preserve">as prime </w:t>
      </w:r>
      <w:r w:rsidR="003434D1" w:rsidRPr="002B6847">
        <w:rPr>
          <w:rFonts w:ascii="Times New Roman" w:hAnsi="Times New Roman" w:cs="Times New Roman"/>
          <w:sz w:val="24"/>
          <w:szCs w:val="24"/>
        </w:rPr>
        <w:t xml:space="preserve">foraging </w:t>
      </w:r>
      <w:r w:rsidR="00860B43" w:rsidRPr="002B6847">
        <w:rPr>
          <w:rFonts w:ascii="Times New Roman" w:hAnsi="Times New Roman" w:cs="Times New Roman"/>
          <w:sz w:val="24"/>
          <w:szCs w:val="24"/>
        </w:rPr>
        <w:t xml:space="preserve">habitat for </w:t>
      </w:r>
      <w:r w:rsidR="00C36E52">
        <w:rPr>
          <w:rFonts w:ascii="Times New Roman" w:hAnsi="Times New Roman" w:cs="Times New Roman"/>
          <w:sz w:val="24"/>
          <w:szCs w:val="24"/>
        </w:rPr>
        <w:t>R</w:t>
      </w:r>
      <w:r w:rsidR="00860B43" w:rsidRPr="002B6847">
        <w:rPr>
          <w:rFonts w:ascii="Times New Roman" w:hAnsi="Times New Roman" w:cs="Times New Roman"/>
          <w:sz w:val="24"/>
          <w:szCs w:val="24"/>
        </w:rPr>
        <w:t xml:space="preserve">oseate </w:t>
      </w:r>
      <w:r w:rsidR="00795ECA">
        <w:rPr>
          <w:rFonts w:ascii="Times New Roman" w:hAnsi="Times New Roman" w:cs="Times New Roman"/>
          <w:sz w:val="24"/>
          <w:szCs w:val="24"/>
        </w:rPr>
        <w:t>T</w:t>
      </w:r>
      <w:r w:rsidR="00860B43" w:rsidRPr="002B6847">
        <w:rPr>
          <w:rFonts w:ascii="Times New Roman" w:hAnsi="Times New Roman" w:cs="Times New Roman"/>
          <w:sz w:val="24"/>
          <w:szCs w:val="24"/>
        </w:rPr>
        <w:t xml:space="preserve">ern and available foraging habitat for Common and Least Terns.  </w:t>
      </w:r>
      <w:proofErr w:type="spellStart"/>
      <w:r w:rsidR="00860B43" w:rsidRPr="002B6847">
        <w:rPr>
          <w:rFonts w:ascii="Times New Roman" w:hAnsi="Times New Roman" w:cs="Times New Roman"/>
          <w:sz w:val="24"/>
          <w:szCs w:val="24"/>
        </w:rPr>
        <w:t>Burm</w:t>
      </w:r>
      <w:proofErr w:type="spellEnd"/>
      <w:r w:rsidR="00860B43" w:rsidRPr="002B6847">
        <w:rPr>
          <w:rFonts w:ascii="Times New Roman" w:hAnsi="Times New Roman" w:cs="Times New Roman"/>
          <w:sz w:val="24"/>
          <w:szCs w:val="24"/>
        </w:rPr>
        <w:t xml:space="preserve"> PFDT</w:t>
      </w:r>
      <w:proofErr w:type="gramStart"/>
      <w:r w:rsidR="00860B43" w:rsidRPr="002B6847">
        <w:rPr>
          <w:rFonts w:ascii="Times New Roman" w:hAnsi="Times New Roman" w:cs="Times New Roman"/>
          <w:sz w:val="24"/>
          <w:szCs w:val="24"/>
        </w:rPr>
        <w:t xml:space="preserve">, </w:t>
      </w:r>
      <w:r w:rsidR="00795ECA">
        <w:rPr>
          <w:rFonts w:ascii="Times New Roman" w:hAnsi="Times New Roman" w:cs="Times New Roman"/>
          <w:sz w:val="24"/>
          <w:szCs w:val="24"/>
        </w:rPr>
        <w:t xml:space="preserve"> </w:t>
      </w:r>
      <w:proofErr w:type="spellStart"/>
      <w:r w:rsidR="00860B43" w:rsidRPr="002B6847">
        <w:rPr>
          <w:rFonts w:ascii="Times New Roman" w:hAnsi="Times New Roman" w:cs="Times New Roman"/>
          <w:sz w:val="24"/>
          <w:szCs w:val="24"/>
        </w:rPr>
        <w:t>para</w:t>
      </w:r>
      <w:proofErr w:type="spellEnd"/>
      <w:proofErr w:type="gramEnd"/>
      <w:r w:rsidR="00860B43" w:rsidRPr="002B6847">
        <w:rPr>
          <w:rFonts w:ascii="Times New Roman" w:hAnsi="Times New Roman" w:cs="Times New Roman"/>
          <w:sz w:val="24"/>
          <w:szCs w:val="24"/>
        </w:rPr>
        <w:t xml:space="preserve">. 34.  He stated that the SOC contained no conditions to prevent or minimize adverse impacts, and that the habitat of </w:t>
      </w:r>
      <w:proofErr w:type="spellStart"/>
      <w:r w:rsidR="00860B43" w:rsidRPr="002B6847">
        <w:rPr>
          <w:rFonts w:ascii="Times New Roman" w:hAnsi="Times New Roman" w:cs="Times New Roman"/>
          <w:sz w:val="24"/>
          <w:szCs w:val="24"/>
        </w:rPr>
        <w:lastRenderedPageBreak/>
        <w:t>Popponesset</w:t>
      </w:r>
      <w:proofErr w:type="spellEnd"/>
      <w:r w:rsidR="00860B43" w:rsidRPr="002B6847">
        <w:rPr>
          <w:rFonts w:ascii="Times New Roman" w:hAnsi="Times New Roman" w:cs="Times New Roman"/>
          <w:sz w:val="24"/>
          <w:szCs w:val="24"/>
        </w:rPr>
        <w:t xml:space="preserve"> Bay was so critical that the</w:t>
      </w:r>
      <w:r w:rsidR="005924F0" w:rsidRPr="002B6847">
        <w:rPr>
          <w:rFonts w:ascii="Times New Roman" w:hAnsi="Times New Roman" w:cs="Times New Roman"/>
          <w:sz w:val="24"/>
          <w:szCs w:val="24"/>
        </w:rPr>
        <w:t xml:space="preserve"> </w:t>
      </w:r>
      <w:r w:rsidR="00860B43" w:rsidRPr="002B6847">
        <w:rPr>
          <w:rFonts w:ascii="Times New Roman" w:hAnsi="Times New Roman" w:cs="Times New Roman"/>
          <w:sz w:val="24"/>
          <w:szCs w:val="24"/>
        </w:rPr>
        <w:t>project would negatively impact the productivity and survival of the Roseate Tern</w:t>
      </w:r>
      <w:r w:rsidR="003434D1" w:rsidRPr="002B6847">
        <w:rPr>
          <w:rFonts w:ascii="Times New Roman" w:hAnsi="Times New Roman" w:cs="Times New Roman"/>
          <w:sz w:val="24"/>
          <w:szCs w:val="24"/>
        </w:rPr>
        <w:t xml:space="preserve">.  </w:t>
      </w:r>
      <w:r w:rsidR="003846AC" w:rsidRPr="002B6847">
        <w:rPr>
          <w:rFonts w:ascii="Times New Roman" w:hAnsi="Times New Roman" w:cs="Times New Roman"/>
          <w:sz w:val="24"/>
          <w:szCs w:val="24"/>
        </w:rPr>
        <w:t xml:space="preserve"> </w:t>
      </w:r>
      <w:proofErr w:type="spellStart"/>
      <w:r w:rsidR="00860B43" w:rsidRPr="002B6847">
        <w:rPr>
          <w:rFonts w:ascii="Times New Roman" w:hAnsi="Times New Roman" w:cs="Times New Roman"/>
          <w:sz w:val="24"/>
          <w:szCs w:val="24"/>
        </w:rPr>
        <w:t>Burm</w:t>
      </w:r>
      <w:proofErr w:type="spellEnd"/>
      <w:r w:rsidR="00860B43" w:rsidRPr="002B6847">
        <w:rPr>
          <w:rFonts w:ascii="Times New Roman" w:hAnsi="Times New Roman" w:cs="Times New Roman"/>
          <w:sz w:val="24"/>
          <w:szCs w:val="24"/>
        </w:rPr>
        <w:t xml:space="preserve"> PFDT,</w:t>
      </w:r>
      <w:r w:rsidR="00795ECA">
        <w:rPr>
          <w:rFonts w:ascii="Times New Roman" w:hAnsi="Times New Roman" w:cs="Times New Roman"/>
          <w:sz w:val="24"/>
          <w:szCs w:val="24"/>
        </w:rPr>
        <w:t xml:space="preserve"> </w:t>
      </w:r>
      <w:proofErr w:type="spellStart"/>
      <w:r w:rsidR="00860B43" w:rsidRPr="002B6847">
        <w:rPr>
          <w:rFonts w:ascii="Times New Roman" w:hAnsi="Times New Roman" w:cs="Times New Roman"/>
          <w:sz w:val="24"/>
          <w:szCs w:val="24"/>
        </w:rPr>
        <w:t>para</w:t>
      </w:r>
      <w:r w:rsidR="00FE238B">
        <w:rPr>
          <w:rFonts w:ascii="Times New Roman" w:hAnsi="Times New Roman" w:cs="Times New Roman"/>
          <w:sz w:val="24"/>
          <w:szCs w:val="24"/>
        </w:rPr>
        <w:t>s</w:t>
      </w:r>
      <w:proofErr w:type="spellEnd"/>
      <w:r w:rsidR="00860B43" w:rsidRPr="002B6847">
        <w:rPr>
          <w:rFonts w:ascii="Times New Roman" w:hAnsi="Times New Roman" w:cs="Times New Roman"/>
          <w:sz w:val="24"/>
          <w:szCs w:val="24"/>
        </w:rPr>
        <w:t xml:space="preserve">. </w:t>
      </w:r>
      <w:proofErr w:type="gramStart"/>
      <w:r w:rsidR="00860B43" w:rsidRPr="002B6847">
        <w:rPr>
          <w:rFonts w:ascii="Times New Roman" w:hAnsi="Times New Roman" w:cs="Times New Roman"/>
          <w:sz w:val="24"/>
          <w:szCs w:val="24"/>
        </w:rPr>
        <w:t>35-36.</w:t>
      </w:r>
      <w:proofErr w:type="gramEnd"/>
      <w:r w:rsidR="00860B43" w:rsidRPr="002B6847">
        <w:rPr>
          <w:rFonts w:ascii="Times New Roman" w:hAnsi="Times New Roman" w:cs="Times New Roman"/>
          <w:sz w:val="24"/>
          <w:szCs w:val="24"/>
        </w:rPr>
        <w:t xml:space="preserve">  </w:t>
      </w:r>
      <w:r w:rsidR="00A57B84" w:rsidRPr="002B6847">
        <w:rPr>
          <w:rFonts w:ascii="Times New Roman" w:hAnsi="Times New Roman" w:cs="Times New Roman"/>
          <w:sz w:val="24"/>
          <w:szCs w:val="24"/>
        </w:rPr>
        <w:t xml:space="preserve"> </w:t>
      </w:r>
    </w:p>
    <w:p w:rsidR="008C39C2" w:rsidRPr="002B6847" w:rsidRDefault="00324B2B" w:rsidP="00C55B2A">
      <w:pPr>
        <w:autoSpaceDE w:val="0"/>
        <w:autoSpaceDN w:val="0"/>
        <w:adjustRightInd w:val="0"/>
        <w:spacing w:line="480" w:lineRule="auto"/>
        <w:contextualSpacing/>
        <w:rPr>
          <w:rFonts w:ascii="Times New Roman" w:hAnsi="Times New Roman" w:cs="Times New Roman"/>
          <w:sz w:val="24"/>
          <w:szCs w:val="24"/>
        </w:rPr>
      </w:pPr>
      <w:r w:rsidRPr="002B6847">
        <w:rPr>
          <w:rFonts w:ascii="Times New Roman" w:hAnsi="Times New Roman" w:cs="Times New Roman"/>
          <w:sz w:val="24"/>
          <w:szCs w:val="24"/>
        </w:rPr>
        <w:tab/>
      </w:r>
      <w:r w:rsidR="005924F0" w:rsidRPr="002B6847">
        <w:rPr>
          <w:rFonts w:ascii="Times New Roman" w:hAnsi="Times New Roman" w:cs="Times New Roman"/>
          <w:sz w:val="24"/>
          <w:szCs w:val="24"/>
        </w:rPr>
        <w:t xml:space="preserve">Stanley Humphries offered testimony </w:t>
      </w:r>
      <w:r w:rsidR="00C36E52">
        <w:rPr>
          <w:rFonts w:ascii="Times New Roman" w:hAnsi="Times New Roman" w:cs="Times New Roman"/>
          <w:sz w:val="24"/>
          <w:szCs w:val="24"/>
        </w:rPr>
        <w:t xml:space="preserve">for the Petitioners </w:t>
      </w:r>
      <w:r w:rsidR="00C55B2A" w:rsidRPr="002B6847">
        <w:rPr>
          <w:rFonts w:ascii="Times New Roman" w:hAnsi="Times New Roman" w:cs="Times New Roman"/>
          <w:sz w:val="24"/>
          <w:szCs w:val="24"/>
        </w:rPr>
        <w:t xml:space="preserve">on the alteration of </w:t>
      </w:r>
      <w:r w:rsidR="0015759C">
        <w:rPr>
          <w:rFonts w:ascii="Times New Roman" w:hAnsi="Times New Roman" w:cs="Times New Roman"/>
          <w:sz w:val="24"/>
          <w:szCs w:val="24"/>
        </w:rPr>
        <w:t>L</w:t>
      </w:r>
      <w:r w:rsidR="00C55B2A" w:rsidRPr="002B6847">
        <w:rPr>
          <w:rFonts w:ascii="Times New Roman" w:hAnsi="Times New Roman" w:cs="Times New Roman"/>
          <w:sz w:val="24"/>
          <w:szCs w:val="24"/>
        </w:rPr>
        <w:t xml:space="preserve">and </w:t>
      </w:r>
      <w:proofErr w:type="gramStart"/>
      <w:r w:rsidR="0015759C">
        <w:rPr>
          <w:rFonts w:ascii="Times New Roman" w:hAnsi="Times New Roman" w:cs="Times New Roman"/>
          <w:sz w:val="24"/>
          <w:szCs w:val="24"/>
        </w:rPr>
        <w:t>U</w:t>
      </w:r>
      <w:r w:rsidR="00C55B2A" w:rsidRPr="002B6847">
        <w:rPr>
          <w:rFonts w:ascii="Times New Roman" w:hAnsi="Times New Roman" w:cs="Times New Roman"/>
          <w:sz w:val="24"/>
          <w:szCs w:val="24"/>
        </w:rPr>
        <w:t>nder</w:t>
      </w:r>
      <w:proofErr w:type="gramEnd"/>
      <w:r w:rsidR="00C55B2A" w:rsidRPr="002B6847">
        <w:rPr>
          <w:rFonts w:ascii="Times New Roman" w:hAnsi="Times New Roman" w:cs="Times New Roman"/>
          <w:sz w:val="24"/>
          <w:szCs w:val="24"/>
        </w:rPr>
        <w:t xml:space="preserve"> the </w:t>
      </w:r>
      <w:r w:rsidR="0015759C">
        <w:rPr>
          <w:rFonts w:ascii="Times New Roman" w:hAnsi="Times New Roman" w:cs="Times New Roman"/>
          <w:sz w:val="24"/>
          <w:szCs w:val="24"/>
        </w:rPr>
        <w:t>O</w:t>
      </w:r>
      <w:r w:rsidR="00C55B2A" w:rsidRPr="002B6847">
        <w:rPr>
          <w:rFonts w:ascii="Times New Roman" w:hAnsi="Times New Roman" w:cs="Times New Roman"/>
          <w:sz w:val="24"/>
          <w:szCs w:val="24"/>
        </w:rPr>
        <w:t>cean by the project.</w:t>
      </w:r>
      <w:r w:rsidR="000E5AFF" w:rsidRPr="002B6847">
        <w:rPr>
          <w:rStyle w:val="FootnoteReference"/>
          <w:rFonts w:ascii="Times New Roman" w:hAnsi="Times New Roman" w:cs="Times New Roman"/>
          <w:sz w:val="24"/>
          <w:szCs w:val="24"/>
        </w:rPr>
        <w:footnoteReference w:id="20"/>
      </w:r>
      <w:r w:rsidR="00C55B2A" w:rsidRPr="002B6847">
        <w:rPr>
          <w:rFonts w:ascii="Times New Roman" w:hAnsi="Times New Roman" w:cs="Times New Roman"/>
          <w:sz w:val="24"/>
          <w:szCs w:val="24"/>
        </w:rPr>
        <w:t xml:space="preserve"> </w:t>
      </w:r>
      <w:r w:rsidR="005924F0" w:rsidRPr="002B6847">
        <w:rPr>
          <w:rFonts w:ascii="Times New Roman" w:hAnsi="Times New Roman" w:cs="Times New Roman"/>
          <w:sz w:val="24"/>
          <w:szCs w:val="24"/>
        </w:rPr>
        <w:t xml:space="preserve">  He is</w:t>
      </w:r>
      <w:r w:rsidR="00C55B2A" w:rsidRPr="002B6847">
        <w:rPr>
          <w:rFonts w:ascii="Times New Roman" w:hAnsi="Times New Roman" w:cs="Times New Roman"/>
          <w:sz w:val="24"/>
          <w:szCs w:val="24"/>
        </w:rPr>
        <w:t xml:space="preserve"> a coastal geologist with extensive experience and is qualified as an expert</w:t>
      </w:r>
      <w:r w:rsidR="005924F0" w:rsidRPr="002B6847">
        <w:rPr>
          <w:rFonts w:ascii="Times New Roman" w:hAnsi="Times New Roman" w:cs="Times New Roman"/>
          <w:sz w:val="24"/>
          <w:szCs w:val="24"/>
        </w:rPr>
        <w:t xml:space="preserve"> witness.  </w:t>
      </w:r>
      <w:r w:rsidR="00C55B2A" w:rsidRPr="002B6847">
        <w:rPr>
          <w:rFonts w:ascii="Times New Roman" w:hAnsi="Times New Roman" w:cs="Times New Roman"/>
          <w:sz w:val="24"/>
          <w:szCs w:val="24"/>
        </w:rPr>
        <w:t xml:space="preserve">Humphries PFDT, </w:t>
      </w:r>
      <w:proofErr w:type="spellStart"/>
      <w:r w:rsidR="00C55B2A" w:rsidRPr="002B6847">
        <w:rPr>
          <w:rFonts w:ascii="Times New Roman" w:hAnsi="Times New Roman" w:cs="Times New Roman"/>
          <w:sz w:val="24"/>
          <w:szCs w:val="24"/>
        </w:rPr>
        <w:t>paras</w:t>
      </w:r>
      <w:proofErr w:type="spellEnd"/>
      <w:r w:rsidR="00C55B2A" w:rsidRPr="002B6847">
        <w:rPr>
          <w:rFonts w:ascii="Times New Roman" w:hAnsi="Times New Roman" w:cs="Times New Roman"/>
          <w:sz w:val="24"/>
          <w:szCs w:val="24"/>
        </w:rPr>
        <w:t>. 1-6.</w:t>
      </w:r>
      <w:r w:rsidR="00FE238B">
        <w:rPr>
          <w:rFonts w:ascii="Times New Roman" w:hAnsi="Times New Roman" w:cs="Times New Roman"/>
          <w:sz w:val="24"/>
          <w:szCs w:val="24"/>
        </w:rPr>
        <w:t xml:space="preserve"> </w:t>
      </w:r>
      <w:r w:rsidR="00C55B2A" w:rsidRPr="002B6847">
        <w:rPr>
          <w:rFonts w:ascii="Times New Roman" w:hAnsi="Times New Roman" w:cs="Times New Roman"/>
          <w:sz w:val="24"/>
          <w:szCs w:val="24"/>
        </w:rPr>
        <w:t xml:space="preserve">He testified that the bags containing shellfish will rest very close to the ocean floor, thereby obstructing the normal flow of current and sediments.  In </w:t>
      </w:r>
      <w:r w:rsidR="007A6BB8">
        <w:rPr>
          <w:rFonts w:ascii="Times New Roman" w:hAnsi="Times New Roman" w:cs="Times New Roman"/>
          <w:sz w:val="24"/>
          <w:szCs w:val="24"/>
        </w:rPr>
        <w:t xml:space="preserve">Mr. Humphries’ </w:t>
      </w:r>
      <w:r w:rsidR="00C55B2A" w:rsidRPr="002B6847">
        <w:rPr>
          <w:rFonts w:ascii="Times New Roman" w:hAnsi="Times New Roman" w:cs="Times New Roman"/>
          <w:sz w:val="24"/>
          <w:szCs w:val="24"/>
        </w:rPr>
        <w:t xml:space="preserve">opinion, the bags would cause </w:t>
      </w:r>
      <w:r w:rsidR="00D64834">
        <w:rPr>
          <w:rFonts w:ascii="Times New Roman" w:hAnsi="Times New Roman" w:cs="Times New Roman"/>
          <w:sz w:val="24"/>
          <w:szCs w:val="24"/>
        </w:rPr>
        <w:t xml:space="preserve">scour, </w:t>
      </w:r>
      <w:r w:rsidR="00C55B2A" w:rsidRPr="002B6847">
        <w:rPr>
          <w:rFonts w:ascii="Times New Roman" w:hAnsi="Times New Roman" w:cs="Times New Roman"/>
          <w:sz w:val="24"/>
          <w:szCs w:val="24"/>
        </w:rPr>
        <w:t>erosion</w:t>
      </w:r>
      <w:r w:rsidR="00D64834">
        <w:rPr>
          <w:rFonts w:ascii="Times New Roman" w:hAnsi="Times New Roman" w:cs="Times New Roman"/>
          <w:sz w:val="24"/>
          <w:szCs w:val="24"/>
        </w:rPr>
        <w:t>, deposition,</w:t>
      </w:r>
      <w:r w:rsidR="00C55B2A" w:rsidRPr="002B6847">
        <w:rPr>
          <w:rFonts w:ascii="Times New Roman" w:hAnsi="Times New Roman" w:cs="Times New Roman"/>
          <w:sz w:val="24"/>
          <w:szCs w:val="24"/>
        </w:rPr>
        <w:t xml:space="preserve"> and accretion, altering the ocean substrate.  Humphries PFDT, </w:t>
      </w:r>
      <w:proofErr w:type="spellStart"/>
      <w:r w:rsidR="00C55B2A" w:rsidRPr="002B6847">
        <w:rPr>
          <w:rFonts w:ascii="Times New Roman" w:hAnsi="Times New Roman" w:cs="Times New Roman"/>
          <w:sz w:val="24"/>
          <w:szCs w:val="24"/>
        </w:rPr>
        <w:t>para</w:t>
      </w:r>
      <w:proofErr w:type="spellEnd"/>
      <w:r w:rsidR="00C55B2A" w:rsidRPr="002B6847">
        <w:rPr>
          <w:rFonts w:ascii="Times New Roman" w:hAnsi="Times New Roman" w:cs="Times New Roman"/>
          <w:sz w:val="24"/>
          <w:szCs w:val="24"/>
        </w:rPr>
        <w:t>. 13.  He further testified that workers walking along the aisles would disturb the subst</w:t>
      </w:r>
      <w:r w:rsidR="00E77F08" w:rsidRPr="002B6847">
        <w:rPr>
          <w:rFonts w:ascii="Times New Roman" w:hAnsi="Times New Roman" w:cs="Times New Roman"/>
          <w:sz w:val="24"/>
          <w:szCs w:val="24"/>
        </w:rPr>
        <w:t>r</w:t>
      </w:r>
      <w:r w:rsidR="00C55B2A" w:rsidRPr="002B6847">
        <w:rPr>
          <w:rFonts w:ascii="Times New Roman" w:hAnsi="Times New Roman" w:cs="Times New Roman"/>
          <w:sz w:val="24"/>
          <w:szCs w:val="24"/>
        </w:rPr>
        <w:t xml:space="preserve">ate </w:t>
      </w:r>
      <w:r w:rsidR="00E77F08" w:rsidRPr="002B6847">
        <w:rPr>
          <w:rFonts w:ascii="Times New Roman" w:hAnsi="Times New Roman" w:cs="Times New Roman"/>
          <w:sz w:val="24"/>
          <w:szCs w:val="24"/>
        </w:rPr>
        <w:t xml:space="preserve">and cause turbidity as finer sediments were dispersed in the water column. </w:t>
      </w:r>
      <w:r w:rsidR="00795ECA">
        <w:rPr>
          <w:rFonts w:ascii="Times New Roman" w:hAnsi="Times New Roman" w:cs="Times New Roman"/>
          <w:sz w:val="24"/>
          <w:szCs w:val="24"/>
        </w:rPr>
        <w:t xml:space="preserve">Humphries PFDT, </w:t>
      </w:r>
      <w:proofErr w:type="spellStart"/>
      <w:r w:rsidR="00795ECA">
        <w:rPr>
          <w:rFonts w:ascii="Times New Roman" w:hAnsi="Times New Roman" w:cs="Times New Roman"/>
          <w:sz w:val="24"/>
          <w:szCs w:val="24"/>
        </w:rPr>
        <w:t>para</w:t>
      </w:r>
      <w:proofErr w:type="spellEnd"/>
      <w:r w:rsidR="00795ECA">
        <w:rPr>
          <w:rFonts w:ascii="Times New Roman" w:hAnsi="Times New Roman" w:cs="Times New Roman"/>
          <w:sz w:val="24"/>
          <w:szCs w:val="24"/>
        </w:rPr>
        <w:t xml:space="preserve">. </w:t>
      </w:r>
      <w:r w:rsidR="00EA305C">
        <w:rPr>
          <w:rFonts w:ascii="Times New Roman" w:hAnsi="Times New Roman" w:cs="Times New Roman"/>
          <w:sz w:val="24"/>
          <w:szCs w:val="24"/>
        </w:rPr>
        <w:t>16</w:t>
      </w:r>
      <w:r w:rsidR="00795ECA">
        <w:rPr>
          <w:rFonts w:ascii="Times New Roman" w:hAnsi="Times New Roman" w:cs="Times New Roman"/>
          <w:sz w:val="24"/>
          <w:szCs w:val="24"/>
        </w:rPr>
        <w:t xml:space="preserve">. </w:t>
      </w:r>
      <w:r w:rsidR="00E77F08" w:rsidRPr="002B6847">
        <w:rPr>
          <w:rFonts w:ascii="Times New Roman" w:hAnsi="Times New Roman" w:cs="Times New Roman"/>
          <w:sz w:val="24"/>
          <w:szCs w:val="24"/>
        </w:rPr>
        <w:t xml:space="preserve"> On a larger scale, he testified that the bags would disrupt existing sediment transport conditions by obstructing the flow from the inlet to the southwest side of the flood tidal delta. Humphries PFDT, </w:t>
      </w:r>
      <w:proofErr w:type="spellStart"/>
      <w:r w:rsidR="00E77F08" w:rsidRPr="002B6847">
        <w:rPr>
          <w:rFonts w:ascii="Times New Roman" w:hAnsi="Times New Roman" w:cs="Times New Roman"/>
          <w:sz w:val="24"/>
          <w:szCs w:val="24"/>
        </w:rPr>
        <w:t>para</w:t>
      </w:r>
      <w:proofErr w:type="spellEnd"/>
      <w:r w:rsidR="00E77F08" w:rsidRPr="002B6847">
        <w:rPr>
          <w:rFonts w:ascii="Times New Roman" w:hAnsi="Times New Roman" w:cs="Times New Roman"/>
          <w:sz w:val="24"/>
          <w:szCs w:val="24"/>
        </w:rPr>
        <w:t xml:space="preserve">. 16.  </w:t>
      </w:r>
      <w:r w:rsidR="00596E95">
        <w:rPr>
          <w:rFonts w:ascii="Times New Roman" w:hAnsi="Times New Roman" w:cs="Times New Roman"/>
          <w:sz w:val="24"/>
          <w:szCs w:val="24"/>
        </w:rPr>
        <w:t>Mr. Humphries a</w:t>
      </w:r>
      <w:r w:rsidR="00596E95" w:rsidRPr="002B6847">
        <w:rPr>
          <w:rFonts w:ascii="Times New Roman" w:hAnsi="Times New Roman" w:cs="Times New Roman"/>
          <w:sz w:val="24"/>
          <w:szCs w:val="24"/>
        </w:rPr>
        <w:t xml:space="preserve">cknowledged that various recreational activities currently conducted at the site could contribute to some erosion, but did not believe it would be substantial.  </w:t>
      </w:r>
      <w:proofErr w:type="gramStart"/>
      <w:r w:rsidR="00596E95">
        <w:rPr>
          <w:rFonts w:ascii="Times New Roman" w:hAnsi="Times New Roman" w:cs="Times New Roman"/>
          <w:sz w:val="24"/>
          <w:szCs w:val="24"/>
        </w:rPr>
        <w:t>Humphries</w:t>
      </w:r>
      <w:r w:rsidR="00596E95" w:rsidRPr="002B6847">
        <w:rPr>
          <w:rFonts w:ascii="Times New Roman" w:hAnsi="Times New Roman" w:cs="Times New Roman"/>
          <w:sz w:val="24"/>
          <w:szCs w:val="24"/>
        </w:rPr>
        <w:t xml:space="preserve"> </w:t>
      </w:r>
      <w:r w:rsidR="00596E95">
        <w:rPr>
          <w:rFonts w:ascii="Times New Roman" w:hAnsi="Times New Roman" w:cs="Times New Roman"/>
          <w:sz w:val="24"/>
          <w:szCs w:val="24"/>
        </w:rPr>
        <w:t>Oral Testimony</w:t>
      </w:r>
      <w:r w:rsidR="00596E95" w:rsidRPr="002B6847">
        <w:rPr>
          <w:rFonts w:ascii="Times New Roman" w:hAnsi="Times New Roman" w:cs="Times New Roman"/>
          <w:sz w:val="24"/>
          <w:szCs w:val="24"/>
        </w:rPr>
        <w:t>.</w:t>
      </w:r>
      <w:proofErr w:type="gramEnd"/>
      <w:r w:rsidR="00596E95" w:rsidRPr="002B6847">
        <w:rPr>
          <w:rFonts w:ascii="Times New Roman" w:hAnsi="Times New Roman" w:cs="Times New Roman"/>
          <w:sz w:val="24"/>
          <w:szCs w:val="24"/>
        </w:rPr>
        <w:t xml:space="preserve">  </w:t>
      </w:r>
      <w:r w:rsidR="00E77F08" w:rsidRPr="002B6847">
        <w:rPr>
          <w:rFonts w:ascii="Times New Roman" w:hAnsi="Times New Roman" w:cs="Times New Roman"/>
          <w:sz w:val="24"/>
          <w:szCs w:val="24"/>
        </w:rPr>
        <w:t xml:space="preserve"> He stated that he had not evaluated the effect of motorized boats </w:t>
      </w:r>
      <w:r w:rsidR="008C39C2" w:rsidRPr="002B6847">
        <w:rPr>
          <w:rFonts w:ascii="Times New Roman" w:hAnsi="Times New Roman" w:cs="Times New Roman"/>
          <w:sz w:val="24"/>
          <w:szCs w:val="24"/>
        </w:rPr>
        <w:t xml:space="preserve">in the channels on the northeast and southeast sides of the </w:t>
      </w:r>
      <w:r w:rsidR="00FE238B">
        <w:rPr>
          <w:rFonts w:ascii="Times New Roman" w:hAnsi="Times New Roman" w:cs="Times New Roman"/>
          <w:sz w:val="24"/>
          <w:szCs w:val="24"/>
        </w:rPr>
        <w:t>project site</w:t>
      </w:r>
      <w:r w:rsidR="008C39C2" w:rsidRPr="002B6847">
        <w:rPr>
          <w:rFonts w:ascii="Times New Roman" w:hAnsi="Times New Roman" w:cs="Times New Roman"/>
          <w:sz w:val="24"/>
          <w:szCs w:val="24"/>
        </w:rPr>
        <w:t xml:space="preserve"> or the net impact of loss of sediment and trapping of sediment that he described.  </w:t>
      </w:r>
      <w:proofErr w:type="gramStart"/>
      <w:r w:rsidR="00D64834">
        <w:rPr>
          <w:rFonts w:ascii="Times New Roman" w:hAnsi="Times New Roman" w:cs="Times New Roman"/>
          <w:sz w:val="24"/>
          <w:szCs w:val="24"/>
        </w:rPr>
        <w:t>Humphries Oral Testimony</w:t>
      </w:r>
      <w:r w:rsidR="008C39C2" w:rsidRPr="002B6847">
        <w:rPr>
          <w:rFonts w:ascii="Times New Roman" w:hAnsi="Times New Roman" w:cs="Times New Roman"/>
          <w:sz w:val="24"/>
          <w:szCs w:val="24"/>
        </w:rPr>
        <w:t>.</w:t>
      </w:r>
      <w:proofErr w:type="gramEnd"/>
      <w:r w:rsidR="008C39C2" w:rsidRPr="002B6847">
        <w:rPr>
          <w:rFonts w:ascii="Times New Roman" w:hAnsi="Times New Roman" w:cs="Times New Roman"/>
          <w:sz w:val="24"/>
          <w:szCs w:val="24"/>
        </w:rPr>
        <w:t xml:space="preserve">  </w:t>
      </w:r>
      <w:r w:rsidR="00596E95" w:rsidRPr="002B6847">
        <w:rPr>
          <w:rFonts w:ascii="Times New Roman" w:hAnsi="Times New Roman" w:cs="Times New Roman"/>
          <w:sz w:val="24"/>
          <w:szCs w:val="24"/>
        </w:rPr>
        <w:t xml:space="preserve">He stated that his opinion was based on his knowledge of tidal cycles at and characteristics of the site, rather than research or any quantitative analysis.   </w:t>
      </w:r>
      <w:proofErr w:type="gramStart"/>
      <w:r w:rsidR="00596E95">
        <w:rPr>
          <w:rFonts w:ascii="Times New Roman" w:hAnsi="Times New Roman" w:cs="Times New Roman"/>
          <w:sz w:val="24"/>
          <w:szCs w:val="24"/>
        </w:rPr>
        <w:t>Humphries Oral Testimony</w:t>
      </w:r>
      <w:r w:rsidR="00596E95" w:rsidRPr="002B6847">
        <w:rPr>
          <w:rFonts w:ascii="Times New Roman" w:hAnsi="Times New Roman" w:cs="Times New Roman"/>
          <w:sz w:val="24"/>
          <w:szCs w:val="24"/>
        </w:rPr>
        <w:t>.</w:t>
      </w:r>
      <w:proofErr w:type="gramEnd"/>
      <w:r w:rsidR="00596E95" w:rsidRPr="002B6847">
        <w:rPr>
          <w:rFonts w:ascii="Times New Roman" w:hAnsi="Times New Roman" w:cs="Times New Roman"/>
          <w:sz w:val="24"/>
          <w:szCs w:val="24"/>
        </w:rPr>
        <w:t xml:space="preserve"> </w:t>
      </w:r>
      <w:r w:rsidR="00596E95">
        <w:rPr>
          <w:rFonts w:ascii="Times New Roman" w:hAnsi="Times New Roman" w:cs="Times New Roman"/>
          <w:sz w:val="24"/>
          <w:szCs w:val="24"/>
        </w:rPr>
        <w:t xml:space="preserve"> </w:t>
      </w:r>
      <w:r w:rsidR="007A6BB8">
        <w:rPr>
          <w:rFonts w:ascii="Times New Roman" w:hAnsi="Times New Roman" w:cs="Times New Roman"/>
          <w:sz w:val="24"/>
          <w:szCs w:val="24"/>
        </w:rPr>
        <w:t>He did not offer an opinion as to whether the changes in sediment would affect fish at the site</w:t>
      </w:r>
      <w:r w:rsidR="00596E95">
        <w:rPr>
          <w:rFonts w:ascii="Times New Roman" w:hAnsi="Times New Roman" w:cs="Times New Roman"/>
          <w:sz w:val="24"/>
          <w:szCs w:val="24"/>
        </w:rPr>
        <w:t xml:space="preserve"> or any testimony related to fish.</w:t>
      </w:r>
      <w:r w:rsidR="007A6BB8">
        <w:rPr>
          <w:rFonts w:ascii="Times New Roman" w:hAnsi="Times New Roman" w:cs="Times New Roman"/>
          <w:sz w:val="24"/>
          <w:szCs w:val="24"/>
        </w:rPr>
        <w:t xml:space="preserve">  </w:t>
      </w:r>
    </w:p>
    <w:p w:rsidR="00795ECA" w:rsidRDefault="008C39C2" w:rsidP="00D33F1A">
      <w:pPr>
        <w:autoSpaceDE w:val="0"/>
        <w:autoSpaceDN w:val="0"/>
        <w:adjustRightInd w:val="0"/>
        <w:spacing w:line="480" w:lineRule="auto"/>
        <w:contextualSpacing/>
        <w:rPr>
          <w:rFonts w:ascii="Times New Roman" w:hAnsi="Times New Roman" w:cs="Times New Roman"/>
          <w:sz w:val="24"/>
          <w:szCs w:val="24"/>
        </w:rPr>
      </w:pPr>
      <w:r w:rsidRPr="002B6847">
        <w:rPr>
          <w:rFonts w:ascii="Times New Roman" w:hAnsi="Times New Roman" w:cs="Times New Roman"/>
          <w:sz w:val="24"/>
          <w:szCs w:val="24"/>
        </w:rPr>
        <w:tab/>
      </w:r>
      <w:r w:rsidR="008E7EA4" w:rsidRPr="002B6847">
        <w:rPr>
          <w:rFonts w:ascii="Times New Roman" w:hAnsi="Times New Roman" w:cs="Times New Roman"/>
          <w:sz w:val="24"/>
          <w:szCs w:val="24"/>
        </w:rPr>
        <w:t>Richard J. Cook, Jr., testified in support of his project</w:t>
      </w:r>
      <w:r w:rsidR="00D64834">
        <w:rPr>
          <w:rFonts w:ascii="Times New Roman" w:hAnsi="Times New Roman" w:cs="Times New Roman"/>
          <w:sz w:val="24"/>
          <w:szCs w:val="24"/>
        </w:rPr>
        <w:t xml:space="preserve"> as the applicant</w:t>
      </w:r>
      <w:r w:rsidR="008E7EA4" w:rsidRPr="002B6847">
        <w:rPr>
          <w:rFonts w:ascii="Times New Roman" w:hAnsi="Times New Roman" w:cs="Times New Roman"/>
          <w:sz w:val="24"/>
          <w:szCs w:val="24"/>
        </w:rPr>
        <w:t xml:space="preserve">.  In addition to managing an electrical contracting business, he has been a commercial fisherman and waterman </w:t>
      </w:r>
      <w:r w:rsidR="008E7EA4" w:rsidRPr="002B6847">
        <w:rPr>
          <w:rFonts w:ascii="Times New Roman" w:hAnsi="Times New Roman" w:cs="Times New Roman"/>
          <w:sz w:val="24"/>
          <w:szCs w:val="24"/>
        </w:rPr>
        <w:lastRenderedPageBreak/>
        <w:t>for 34 years.  Cook PFDT</w:t>
      </w:r>
      <w:r w:rsidR="00596E95">
        <w:rPr>
          <w:rFonts w:ascii="Times New Roman" w:hAnsi="Times New Roman" w:cs="Times New Roman"/>
          <w:sz w:val="24"/>
          <w:szCs w:val="24"/>
        </w:rPr>
        <w:t xml:space="preserve">, </w:t>
      </w:r>
      <w:proofErr w:type="spellStart"/>
      <w:r w:rsidR="00596E95">
        <w:rPr>
          <w:rFonts w:ascii="Times New Roman" w:hAnsi="Times New Roman" w:cs="Times New Roman"/>
          <w:sz w:val="24"/>
          <w:szCs w:val="24"/>
        </w:rPr>
        <w:t>p</w:t>
      </w:r>
      <w:r w:rsidR="008E7EA4" w:rsidRPr="002B6847">
        <w:rPr>
          <w:rFonts w:ascii="Times New Roman" w:hAnsi="Times New Roman" w:cs="Times New Roman"/>
          <w:sz w:val="24"/>
          <w:szCs w:val="24"/>
        </w:rPr>
        <w:t>ara</w:t>
      </w:r>
      <w:proofErr w:type="spellEnd"/>
      <w:r w:rsidR="008E7EA4" w:rsidRPr="002B6847">
        <w:rPr>
          <w:rFonts w:ascii="Times New Roman" w:hAnsi="Times New Roman" w:cs="Times New Roman"/>
          <w:sz w:val="24"/>
          <w:szCs w:val="24"/>
        </w:rPr>
        <w:t xml:space="preserve">. 2. </w:t>
      </w:r>
      <w:r w:rsidR="00C36E52">
        <w:rPr>
          <w:rFonts w:ascii="Times New Roman" w:hAnsi="Times New Roman" w:cs="Times New Roman"/>
          <w:sz w:val="24"/>
          <w:szCs w:val="24"/>
        </w:rPr>
        <w:t xml:space="preserve">  </w:t>
      </w:r>
      <w:r w:rsidR="00C36E52" w:rsidRPr="002B6847">
        <w:rPr>
          <w:rFonts w:ascii="Times New Roman" w:hAnsi="Times New Roman" w:cs="Times New Roman"/>
          <w:sz w:val="24"/>
          <w:szCs w:val="24"/>
        </w:rPr>
        <w:t>He is qualified as an expert witness as to his own project and as to oyster aquaculture.</w:t>
      </w:r>
      <w:r w:rsidR="008E7EA4" w:rsidRPr="002B6847">
        <w:rPr>
          <w:rFonts w:ascii="Times New Roman" w:hAnsi="Times New Roman" w:cs="Times New Roman"/>
          <w:sz w:val="24"/>
          <w:szCs w:val="24"/>
        </w:rPr>
        <w:t xml:space="preserve"> </w:t>
      </w:r>
      <w:r w:rsidR="00FE238B">
        <w:rPr>
          <w:rFonts w:ascii="Times New Roman" w:hAnsi="Times New Roman" w:cs="Times New Roman"/>
          <w:sz w:val="24"/>
          <w:szCs w:val="24"/>
        </w:rPr>
        <w:t xml:space="preserve"> </w:t>
      </w:r>
      <w:r w:rsidR="008E7EA4" w:rsidRPr="002B6847">
        <w:rPr>
          <w:rFonts w:ascii="Times New Roman" w:hAnsi="Times New Roman" w:cs="Times New Roman"/>
          <w:sz w:val="24"/>
          <w:szCs w:val="24"/>
        </w:rPr>
        <w:t xml:space="preserve">Since he received authorization in 1983 from Mashpee to operate a 3.3 acre shellfish grant in </w:t>
      </w:r>
      <w:proofErr w:type="spellStart"/>
      <w:r w:rsidR="008E7EA4" w:rsidRPr="002B6847">
        <w:rPr>
          <w:rFonts w:ascii="Times New Roman" w:hAnsi="Times New Roman" w:cs="Times New Roman"/>
          <w:sz w:val="24"/>
          <w:szCs w:val="24"/>
        </w:rPr>
        <w:t>Ockway</w:t>
      </w:r>
      <w:proofErr w:type="spellEnd"/>
      <w:r w:rsidR="008E7EA4" w:rsidRPr="002B6847">
        <w:rPr>
          <w:rFonts w:ascii="Times New Roman" w:hAnsi="Times New Roman" w:cs="Times New Roman"/>
          <w:sz w:val="24"/>
          <w:szCs w:val="24"/>
        </w:rPr>
        <w:t xml:space="preserve"> Bay, a section of </w:t>
      </w:r>
      <w:proofErr w:type="spellStart"/>
      <w:r w:rsidR="008E7EA4" w:rsidRPr="002B6847">
        <w:rPr>
          <w:rFonts w:ascii="Times New Roman" w:hAnsi="Times New Roman" w:cs="Times New Roman"/>
          <w:sz w:val="24"/>
          <w:szCs w:val="24"/>
        </w:rPr>
        <w:t>Popponesset</w:t>
      </w:r>
      <w:proofErr w:type="spellEnd"/>
      <w:r w:rsidR="008E7EA4" w:rsidRPr="002B6847">
        <w:rPr>
          <w:rFonts w:ascii="Times New Roman" w:hAnsi="Times New Roman" w:cs="Times New Roman"/>
          <w:sz w:val="24"/>
          <w:szCs w:val="24"/>
        </w:rPr>
        <w:t xml:space="preserve"> </w:t>
      </w:r>
      <w:r w:rsidR="00C36E52">
        <w:rPr>
          <w:rFonts w:ascii="Times New Roman" w:hAnsi="Times New Roman" w:cs="Times New Roman"/>
          <w:sz w:val="24"/>
          <w:szCs w:val="24"/>
        </w:rPr>
        <w:t>B</w:t>
      </w:r>
      <w:r w:rsidR="008E7EA4" w:rsidRPr="002B6847">
        <w:rPr>
          <w:rFonts w:ascii="Times New Roman" w:hAnsi="Times New Roman" w:cs="Times New Roman"/>
          <w:sz w:val="24"/>
          <w:szCs w:val="24"/>
        </w:rPr>
        <w:t>ay, he ha</w:t>
      </w:r>
      <w:r w:rsidR="00596E95">
        <w:rPr>
          <w:rFonts w:ascii="Times New Roman" w:hAnsi="Times New Roman" w:cs="Times New Roman"/>
          <w:sz w:val="24"/>
          <w:szCs w:val="24"/>
        </w:rPr>
        <w:t>s</w:t>
      </w:r>
      <w:r w:rsidR="008E7EA4" w:rsidRPr="002B6847">
        <w:rPr>
          <w:rFonts w:ascii="Times New Roman" w:hAnsi="Times New Roman" w:cs="Times New Roman"/>
          <w:sz w:val="24"/>
          <w:szCs w:val="24"/>
        </w:rPr>
        <w:t xml:space="preserve"> gained experience with methods of growing oysters. Cook PFDT, </w:t>
      </w:r>
      <w:proofErr w:type="spellStart"/>
      <w:r w:rsidR="008E7EA4" w:rsidRPr="002B6847">
        <w:rPr>
          <w:rFonts w:ascii="Times New Roman" w:hAnsi="Times New Roman" w:cs="Times New Roman"/>
          <w:sz w:val="24"/>
          <w:szCs w:val="24"/>
        </w:rPr>
        <w:t>para</w:t>
      </w:r>
      <w:proofErr w:type="spellEnd"/>
      <w:r w:rsidR="008E7EA4" w:rsidRPr="002B6847">
        <w:rPr>
          <w:rFonts w:ascii="Times New Roman" w:hAnsi="Times New Roman" w:cs="Times New Roman"/>
          <w:sz w:val="24"/>
          <w:szCs w:val="24"/>
        </w:rPr>
        <w:t xml:space="preserve">. 3.  </w:t>
      </w:r>
      <w:r w:rsidR="00795ECA">
        <w:rPr>
          <w:rFonts w:ascii="Times New Roman" w:hAnsi="Times New Roman" w:cs="Times New Roman"/>
          <w:sz w:val="24"/>
          <w:szCs w:val="24"/>
        </w:rPr>
        <w:t>Mr. Cook reported that n</w:t>
      </w:r>
      <w:r w:rsidR="008E7EA4" w:rsidRPr="002B6847">
        <w:rPr>
          <w:rFonts w:ascii="Times New Roman" w:hAnsi="Times New Roman" w:cs="Times New Roman"/>
          <w:sz w:val="24"/>
          <w:szCs w:val="24"/>
        </w:rPr>
        <w:t>eighbors of th</w:t>
      </w:r>
      <w:r w:rsidR="00795ECA">
        <w:rPr>
          <w:rFonts w:ascii="Times New Roman" w:hAnsi="Times New Roman" w:cs="Times New Roman"/>
          <w:sz w:val="24"/>
          <w:szCs w:val="24"/>
        </w:rPr>
        <w:t xml:space="preserve">e </w:t>
      </w:r>
      <w:proofErr w:type="spellStart"/>
      <w:r w:rsidR="00795ECA">
        <w:rPr>
          <w:rFonts w:ascii="Times New Roman" w:hAnsi="Times New Roman" w:cs="Times New Roman"/>
          <w:sz w:val="24"/>
          <w:szCs w:val="24"/>
        </w:rPr>
        <w:t>Ockway</w:t>
      </w:r>
      <w:proofErr w:type="spellEnd"/>
      <w:r w:rsidR="00795ECA">
        <w:rPr>
          <w:rFonts w:ascii="Times New Roman" w:hAnsi="Times New Roman" w:cs="Times New Roman"/>
          <w:sz w:val="24"/>
          <w:szCs w:val="24"/>
        </w:rPr>
        <w:t xml:space="preserve"> Bay</w:t>
      </w:r>
      <w:r w:rsidR="008E7EA4" w:rsidRPr="002B6847">
        <w:rPr>
          <w:rFonts w:ascii="Times New Roman" w:hAnsi="Times New Roman" w:cs="Times New Roman"/>
          <w:sz w:val="24"/>
          <w:szCs w:val="24"/>
        </w:rPr>
        <w:t xml:space="preserve"> </w:t>
      </w:r>
      <w:r w:rsidR="00FE238B">
        <w:rPr>
          <w:rFonts w:ascii="Times New Roman" w:hAnsi="Times New Roman" w:cs="Times New Roman"/>
          <w:sz w:val="24"/>
          <w:szCs w:val="24"/>
        </w:rPr>
        <w:t>facility</w:t>
      </w:r>
      <w:r w:rsidR="008E7EA4" w:rsidRPr="002B6847">
        <w:rPr>
          <w:rFonts w:ascii="Times New Roman" w:hAnsi="Times New Roman" w:cs="Times New Roman"/>
          <w:sz w:val="24"/>
          <w:szCs w:val="24"/>
        </w:rPr>
        <w:t xml:space="preserve"> have been supportive</w:t>
      </w:r>
      <w:r w:rsidR="00C36E52">
        <w:rPr>
          <w:rFonts w:ascii="Times New Roman" w:hAnsi="Times New Roman" w:cs="Times New Roman"/>
          <w:sz w:val="24"/>
          <w:szCs w:val="24"/>
        </w:rPr>
        <w:t xml:space="preserve"> of that project.  He stated that</w:t>
      </w:r>
      <w:r w:rsidR="008E7EA4" w:rsidRPr="002B6847">
        <w:rPr>
          <w:rFonts w:ascii="Times New Roman" w:hAnsi="Times New Roman" w:cs="Times New Roman"/>
          <w:sz w:val="24"/>
          <w:szCs w:val="24"/>
        </w:rPr>
        <w:t xml:space="preserve"> he sought another location with better conditions for growing oysters.  Cook PFDT, </w:t>
      </w:r>
      <w:proofErr w:type="spellStart"/>
      <w:r w:rsidR="008E7EA4" w:rsidRPr="002B6847">
        <w:rPr>
          <w:rFonts w:ascii="Times New Roman" w:hAnsi="Times New Roman" w:cs="Times New Roman"/>
          <w:sz w:val="24"/>
          <w:szCs w:val="24"/>
        </w:rPr>
        <w:t>para</w:t>
      </w:r>
      <w:r w:rsidR="00596E95">
        <w:rPr>
          <w:rFonts w:ascii="Times New Roman" w:hAnsi="Times New Roman" w:cs="Times New Roman"/>
          <w:sz w:val="24"/>
          <w:szCs w:val="24"/>
        </w:rPr>
        <w:t>s</w:t>
      </w:r>
      <w:proofErr w:type="spellEnd"/>
      <w:r w:rsidR="008E7EA4" w:rsidRPr="002B6847">
        <w:rPr>
          <w:rFonts w:ascii="Times New Roman" w:hAnsi="Times New Roman" w:cs="Times New Roman"/>
          <w:sz w:val="24"/>
          <w:szCs w:val="24"/>
        </w:rPr>
        <w:t xml:space="preserve">. </w:t>
      </w:r>
      <w:proofErr w:type="gramStart"/>
      <w:r w:rsidR="008E7EA4" w:rsidRPr="002B6847">
        <w:rPr>
          <w:rFonts w:ascii="Times New Roman" w:hAnsi="Times New Roman" w:cs="Times New Roman"/>
          <w:sz w:val="24"/>
          <w:szCs w:val="24"/>
        </w:rPr>
        <w:t>3 and 5.</w:t>
      </w:r>
      <w:proofErr w:type="gramEnd"/>
      <w:r w:rsidR="008E7EA4" w:rsidRPr="002B6847">
        <w:rPr>
          <w:rFonts w:ascii="Times New Roman" w:hAnsi="Times New Roman" w:cs="Times New Roman"/>
          <w:sz w:val="24"/>
          <w:szCs w:val="24"/>
        </w:rPr>
        <w:t xml:space="preserve">  </w:t>
      </w:r>
      <w:r w:rsidR="00A567F6" w:rsidRPr="002B6847">
        <w:rPr>
          <w:rFonts w:ascii="Times New Roman" w:hAnsi="Times New Roman" w:cs="Times New Roman"/>
          <w:sz w:val="24"/>
          <w:szCs w:val="24"/>
        </w:rPr>
        <w:t xml:space="preserve">He provided a detailed description of the </w:t>
      </w:r>
      <w:r w:rsidR="00C36E52">
        <w:rPr>
          <w:rFonts w:ascii="Times New Roman" w:hAnsi="Times New Roman" w:cs="Times New Roman"/>
          <w:sz w:val="24"/>
          <w:szCs w:val="24"/>
        </w:rPr>
        <w:t>proposed</w:t>
      </w:r>
      <w:r w:rsidR="00C36E52" w:rsidRPr="002B6847">
        <w:rPr>
          <w:rFonts w:ascii="Times New Roman" w:hAnsi="Times New Roman" w:cs="Times New Roman"/>
          <w:sz w:val="24"/>
          <w:szCs w:val="24"/>
        </w:rPr>
        <w:t xml:space="preserve"> </w:t>
      </w:r>
      <w:r w:rsidR="00A567F6" w:rsidRPr="002B6847">
        <w:rPr>
          <w:rFonts w:ascii="Times New Roman" w:hAnsi="Times New Roman" w:cs="Times New Roman"/>
          <w:sz w:val="24"/>
          <w:szCs w:val="24"/>
        </w:rPr>
        <w:t xml:space="preserve">project.  </w:t>
      </w:r>
      <w:r w:rsidR="00D33F1A" w:rsidRPr="002B6847">
        <w:rPr>
          <w:rFonts w:ascii="Times New Roman" w:hAnsi="Times New Roman" w:cs="Times New Roman"/>
          <w:sz w:val="24"/>
          <w:szCs w:val="24"/>
        </w:rPr>
        <w:t>His testimony reflected some modifications to the scope of the project</w:t>
      </w:r>
      <w:r w:rsidR="00C36E52">
        <w:rPr>
          <w:rFonts w:ascii="Times New Roman" w:hAnsi="Times New Roman" w:cs="Times New Roman"/>
          <w:sz w:val="24"/>
          <w:szCs w:val="24"/>
        </w:rPr>
        <w:t xml:space="preserve"> since he filed the </w:t>
      </w:r>
      <w:r w:rsidR="0015759C">
        <w:rPr>
          <w:rFonts w:ascii="Times New Roman" w:hAnsi="Times New Roman" w:cs="Times New Roman"/>
          <w:sz w:val="24"/>
          <w:szCs w:val="24"/>
        </w:rPr>
        <w:t>Notice of Intent</w:t>
      </w:r>
      <w:r w:rsidR="00C36E52">
        <w:rPr>
          <w:rFonts w:ascii="Times New Roman" w:hAnsi="Times New Roman" w:cs="Times New Roman"/>
          <w:sz w:val="24"/>
          <w:szCs w:val="24"/>
        </w:rPr>
        <w:t xml:space="preserve"> and the </w:t>
      </w:r>
      <w:r w:rsidR="00795ECA">
        <w:rPr>
          <w:rFonts w:ascii="Times New Roman" w:hAnsi="Times New Roman" w:cs="Times New Roman"/>
          <w:sz w:val="24"/>
          <w:szCs w:val="24"/>
        </w:rPr>
        <w:t>D</w:t>
      </w:r>
      <w:r w:rsidR="00C36E52">
        <w:rPr>
          <w:rFonts w:ascii="Times New Roman" w:hAnsi="Times New Roman" w:cs="Times New Roman"/>
          <w:sz w:val="24"/>
          <w:szCs w:val="24"/>
        </w:rPr>
        <w:t>epartment issued its SOC.  H</w:t>
      </w:r>
      <w:r w:rsidR="00D33F1A" w:rsidRPr="002B6847">
        <w:rPr>
          <w:rFonts w:ascii="Times New Roman" w:hAnsi="Times New Roman" w:cs="Times New Roman"/>
          <w:sz w:val="24"/>
          <w:szCs w:val="24"/>
        </w:rPr>
        <w:t>e testified that he expected that at full operation of the grant he would have about 3</w:t>
      </w:r>
      <w:r w:rsidR="00795ECA">
        <w:rPr>
          <w:rFonts w:ascii="Times New Roman" w:hAnsi="Times New Roman" w:cs="Times New Roman"/>
          <w:sz w:val="24"/>
          <w:szCs w:val="24"/>
        </w:rPr>
        <w:t>,</w:t>
      </w:r>
      <w:r w:rsidR="00D33F1A" w:rsidRPr="002B6847">
        <w:rPr>
          <w:rFonts w:ascii="Times New Roman" w:hAnsi="Times New Roman" w:cs="Times New Roman"/>
          <w:sz w:val="24"/>
          <w:szCs w:val="24"/>
        </w:rPr>
        <w:t>000 bags rather than the approved maximum of 4</w:t>
      </w:r>
      <w:r w:rsidR="00795ECA">
        <w:rPr>
          <w:rFonts w:ascii="Times New Roman" w:hAnsi="Times New Roman" w:cs="Times New Roman"/>
          <w:sz w:val="24"/>
          <w:szCs w:val="24"/>
        </w:rPr>
        <w:t>,</w:t>
      </w:r>
      <w:r w:rsidR="00D33F1A" w:rsidRPr="002B6847">
        <w:rPr>
          <w:rFonts w:ascii="Times New Roman" w:hAnsi="Times New Roman" w:cs="Times New Roman"/>
          <w:sz w:val="24"/>
          <w:szCs w:val="24"/>
        </w:rPr>
        <w:t xml:space="preserve">500 bags.  Cook </w:t>
      </w:r>
      <w:r w:rsidR="00D64834">
        <w:rPr>
          <w:rFonts w:ascii="Times New Roman" w:hAnsi="Times New Roman" w:cs="Times New Roman"/>
          <w:sz w:val="24"/>
          <w:szCs w:val="24"/>
        </w:rPr>
        <w:t>Oral Testimony</w:t>
      </w:r>
      <w:r w:rsidR="00D33F1A" w:rsidRPr="002B6847">
        <w:rPr>
          <w:rFonts w:ascii="Times New Roman" w:hAnsi="Times New Roman" w:cs="Times New Roman"/>
          <w:sz w:val="24"/>
          <w:szCs w:val="24"/>
        </w:rPr>
        <w:t xml:space="preserve">.  </w:t>
      </w:r>
    </w:p>
    <w:p w:rsidR="002B5850" w:rsidRPr="002B6847" w:rsidRDefault="00C70EB8" w:rsidP="00795ECA">
      <w:pPr>
        <w:autoSpaceDE w:val="0"/>
        <w:autoSpaceDN w:val="0"/>
        <w:adjustRightInd w:val="0"/>
        <w:spacing w:line="480" w:lineRule="auto"/>
        <w:ind w:firstLine="720"/>
        <w:contextualSpacing/>
        <w:rPr>
          <w:rFonts w:ascii="Times New Roman" w:hAnsi="Times New Roman" w:cs="Times New Roman"/>
          <w:sz w:val="24"/>
          <w:szCs w:val="24"/>
        </w:rPr>
      </w:pPr>
      <w:r w:rsidRPr="002B6847">
        <w:rPr>
          <w:rFonts w:ascii="Times New Roman" w:hAnsi="Times New Roman" w:cs="Times New Roman"/>
          <w:sz w:val="24"/>
          <w:szCs w:val="24"/>
        </w:rPr>
        <w:t xml:space="preserve">Although Mr. Cook declined to state that there would never be more than two workers at the </w:t>
      </w:r>
      <w:r w:rsidR="00FE238B">
        <w:rPr>
          <w:rFonts w:ascii="Times New Roman" w:hAnsi="Times New Roman" w:cs="Times New Roman"/>
          <w:sz w:val="24"/>
          <w:szCs w:val="24"/>
        </w:rPr>
        <w:t>project site</w:t>
      </w:r>
      <w:r w:rsidRPr="002B6847">
        <w:rPr>
          <w:rFonts w:ascii="Times New Roman" w:hAnsi="Times New Roman" w:cs="Times New Roman"/>
          <w:sz w:val="24"/>
          <w:szCs w:val="24"/>
        </w:rPr>
        <w:t xml:space="preserve">, he stated that </w:t>
      </w:r>
      <w:r w:rsidR="007A6BB8">
        <w:rPr>
          <w:rFonts w:ascii="Times New Roman" w:hAnsi="Times New Roman" w:cs="Times New Roman"/>
          <w:sz w:val="24"/>
          <w:szCs w:val="24"/>
        </w:rPr>
        <w:t>the project</w:t>
      </w:r>
      <w:r w:rsidRPr="002B6847">
        <w:rPr>
          <w:rFonts w:ascii="Times New Roman" w:hAnsi="Times New Roman" w:cs="Times New Roman"/>
          <w:sz w:val="24"/>
          <w:szCs w:val="24"/>
        </w:rPr>
        <w:t xml:space="preserve"> would likely involve one or two workers over a four hour period, </w:t>
      </w:r>
      <w:r w:rsidR="00795ECA">
        <w:rPr>
          <w:rFonts w:ascii="Times New Roman" w:hAnsi="Times New Roman" w:cs="Times New Roman"/>
          <w:sz w:val="24"/>
          <w:szCs w:val="24"/>
        </w:rPr>
        <w:t xml:space="preserve">for </w:t>
      </w:r>
      <w:r w:rsidRPr="002B6847">
        <w:rPr>
          <w:rFonts w:ascii="Times New Roman" w:hAnsi="Times New Roman" w:cs="Times New Roman"/>
          <w:sz w:val="24"/>
          <w:szCs w:val="24"/>
        </w:rPr>
        <w:t xml:space="preserve">two hours on either side of low tide.  Cook </w:t>
      </w:r>
      <w:r w:rsidR="00D64834">
        <w:rPr>
          <w:rFonts w:ascii="Times New Roman" w:hAnsi="Times New Roman" w:cs="Times New Roman"/>
          <w:sz w:val="24"/>
          <w:szCs w:val="24"/>
        </w:rPr>
        <w:t>Oral Testimony</w:t>
      </w:r>
      <w:r w:rsidRPr="002B6847">
        <w:rPr>
          <w:rFonts w:ascii="Times New Roman" w:hAnsi="Times New Roman" w:cs="Times New Roman"/>
          <w:sz w:val="24"/>
          <w:szCs w:val="24"/>
        </w:rPr>
        <w:t xml:space="preserve">.  </w:t>
      </w:r>
      <w:r w:rsidR="006A596E" w:rsidRPr="002B6847">
        <w:rPr>
          <w:rFonts w:ascii="Times New Roman" w:hAnsi="Times New Roman" w:cs="Times New Roman"/>
          <w:sz w:val="24"/>
          <w:szCs w:val="24"/>
        </w:rPr>
        <w:t xml:space="preserve">He testified that the installation of the anchors could be accomplished by one person in minutes with no noise.  Cook </w:t>
      </w:r>
      <w:r w:rsidR="00D64834">
        <w:rPr>
          <w:rFonts w:ascii="Times New Roman" w:hAnsi="Times New Roman" w:cs="Times New Roman"/>
          <w:sz w:val="24"/>
          <w:szCs w:val="24"/>
        </w:rPr>
        <w:t>Oral Testimony</w:t>
      </w:r>
      <w:r w:rsidR="006A596E" w:rsidRPr="002B6847">
        <w:rPr>
          <w:rFonts w:ascii="Times New Roman" w:hAnsi="Times New Roman" w:cs="Times New Roman"/>
          <w:sz w:val="24"/>
          <w:szCs w:val="24"/>
        </w:rPr>
        <w:t xml:space="preserve">.  He testified that </w:t>
      </w:r>
      <w:r w:rsidR="00596E95">
        <w:rPr>
          <w:rFonts w:ascii="Times New Roman" w:hAnsi="Times New Roman" w:cs="Times New Roman"/>
          <w:sz w:val="24"/>
          <w:szCs w:val="24"/>
        </w:rPr>
        <w:t>“</w:t>
      </w:r>
      <w:r w:rsidR="006A596E" w:rsidRPr="002B6847">
        <w:rPr>
          <w:rFonts w:ascii="Times New Roman" w:hAnsi="Times New Roman" w:cs="Times New Roman"/>
          <w:sz w:val="24"/>
          <w:szCs w:val="24"/>
        </w:rPr>
        <w:t>flipping</w:t>
      </w:r>
      <w:r w:rsidR="00596E95">
        <w:rPr>
          <w:rFonts w:ascii="Times New Roman" w:hAnsi="Times New Roman" w:cs="Times New Roman"/>
          <w:sz w:val="24"/>
          <w:szCs w:val="24"/>
        </w:rPr>
        <w:t>”</w:t>
      </w:r>
      <w:r w:rsidR="006A596E" w:rsidRPr="002B6847">
        <w:rPr>
          <w:rFonts w:ascii="Times New Roman" w:hAnsi="Times New Roman" w:cs="Times New Roman"/>
          <w:sz w:val="24"/>
          <w:szCs w:val="24"/>
        </w:rPr>
        <w:t xml:space="preserve"> the bags</w:t>
      </w:r>
      <w:r w:rsidR="00596E95">
        <w:rPr>
          <w:rFonts w:ascii="Times New Roman" w:hAnsi="Times New Roman" w:cs="Times New Roman"/>
          <w:sz w:val="24"/>
          <w:szCs w:val="24"/>
        </w:rPr>
        <w:t>, the term for jostling each bag to redistribute the oysters within,</w:t>
      </w:r>
      <w:r w:rsidR="006A596E" w:rsidRPr="002B6847">
        <w:rPr>
          <w:rFonts w:ascii="Times New Roman" w:hAnsi="Times New Roman" w:cs="Times New Roman"/>
          <w:sz w:val="24"/>
          <w:szCs w:val="24"/>
        </w:rPr>
        <w:t xml:space="preserve"> involved a jerky motion but no noise if underwater and some noise, but not like a bag of rocks, if on the boat.  </w:t>
      </w:r>
      <w:r w:rsidR="00596E95" w:rsidRPr="00596E95">
        <w:rPr>
          <w:rFonts w:ascii="Times New Roman" w:hAnsi="Times New Roman" w:cs="Times New Roman"/>
          <w:sz w:val="24"/>
          <w:szCs w:val="24"/>
          <w:u w:val="single"/>
        </w:rPr>
        <w:t>Id</w:t>
      </w:r>
      <w:r w:rsidR="00596E95">
        <w:rPr>
          <w:rFonts w:ascii="Times New Roman" w:hAnsi="Times New Roman" w:cs="Times New Roman"/>
          <w:sz w:val="24"/>
          <w:szCs w:val="24"/>
        </w:rPr>
        <w:t xml:space="preserve">.  </w:t>
      </w:r>
      <w:r w:rsidR="00FE238B">
        <w:rPr>
          <w:rFonts w:ascii="Times New Roman" w:hAnsi="Times New Roman" w:cs="Times New Roman"/>
          <w:sz w:val="24"/>
          <w:szCs w:val="24"/>
        </w:rPr>
        <w:t>He stated that t</w:t>
      </w:r>
      <w:r w:rsidR="006A596E" w:rsidRPr="002B6847">
        <w:rPr>
          <w:rFonts w:ascii="Times New Roman" w:hAnsi="Times New Roman" w:cs="Times New Roman"/>
          <w:sz w:val="24"/>
          <w:szCs w:val="24"/>
        </w:rPr>
        <w:t>he sorter on the boat involve</w:t>
      </w:r>
      <w:r w:rsidR="007A6BB8">
        <w:rPr>
          <w:rFonts w:ascii="Times New Roman" w:hAnsi="Times New Roman" w:cs="Times New Roman"/>
          <w:sz w:val="24"/>
          <w:szCs w:val="24"/>
        </w:rPr>
        <w:t>d</w:t>
      </w:r>
      <w:r w:rsidR="006A596E" w:rsidRPr="002B6847">
        <w:rPr>
          <w:rFonts w:ascii="Times New Roman" w:hAnsi="Times New Roman" w:cs="Times New Roman"/>
          <w:sz w:val="24"/>
          <w:szCs w:val="24"/>
        </w:rPr>
        <w:t xml:space="preserve"> some noise from the fall of the oysters into bins</w:t>
      </w:r>
      <w:r w:rsidR="00D64834">
        <w:rPr>
          <w:rFonts w:ascii="Times New Roman" w:hAnsi="Times New Roman" w:cs="Times New Roman"/>
          <w:sz w:val="24"/>
          <w:szCs w:val="24"/>
        </w:rPr>
        <w:t xml:space="preserve">. </w:t>
      </w:r>
      <w:r w:rsidR="0015759C">
        <w:rPr>
          <w:rFonts w:ascii="Times New Roman" w:hAnsi="Times New Roman" w:cs="Times New Roman"/>
          <w:sz w:val="24"/>
          <w:szCs w:val="24"/>
        </w:rPr>
        <w:t xml:space="preserve"> </w:t>
      </w:r>
      <w:r w:rsidR="00596E95" w:rsidRPr="00596E95">
        <w:rPr>
          <w:rFonts w:ascii="Times New Roman" w:hAnsi="Times New Roman" w:cs="Times New Roman"/>
          <w:sz w:val="24"/>
          <w:szCs w:val="24"/>
          <w:u w:val="single"/>
        </w:rPr>
        <w:t>Id</w:t>
      </w:r>
      <w:r w:rsidR="00596E95">
        <w:rPr>
          <w:rFonts w:ascii="Times New Roman" w:hAnsi="Times New Roman" w:cs="Times New Roman"/>
          <w:sz w:val="24"/>
          <w:szCs w:val="24"/>
        </w:rPr>
        <w:t xml:space="preserve">.  </w:t>
      </w:r>
      <w:r w:rsidR="0015759C">
        <w:rPr>
          <w:rFonts w:ascii="Times New Roman" w:hAnsi="Times New Roman" w:cs="Times New Roman"/>
          <w:sz w:val="24"/>
          <w:szCs w:val="24"/>
        </w:rPr>
        <w:t>Mr. Cook</w:t>
      </w:r>
      <w:r w:rsidR="006A596E" w:rsidRPr="002B6847">
        <w:rPr>
          <w:rFonts w:ascii="Times New Roman" w:hAnsi="Times New Roman" w:cs="Times New Roman"/>
          <w:sz w:val="24"/>
          <w:szCs w:val="24"/>
        </w:rPr>
        <w:t xml:space="preserve"> stated that the sound was audible but not like rocks</w:t>
      </w:r>
      <w:r w:rsidR="00FE238B">
        <w:rPr>
          <w:rFonts w:ascii="Times New Roman" w:hAnsi="Times New Roman" w:cs="Times New Roman"/>
          <w:sz w:val="24"/>
          <w:szCs w:val="24"/>
        </w:rPr>
        <w:t xml:space="preserve"> knocking together</w:t>
      </w:r>
      <w:r w:rsidR="006A596E" w:rsidRPr="002B6847">
        <w:rPr>
          <w:rFonts w:ascii="Times New Roman" w:hAnsi="Times New Roman" w:cs="Times New Roman"/>
          <w:sz w:val="24"/>
          <w:szCs w:val="24"/>
        </w:rPr>
        <w:t xml:space="preserve">.  </w:t>
      </w:r>
      <w:r w:rsidR="007A6BB8" w:rsidRPr="007A6BB8">
        <w:rPr>
          <w:rFonts w:ascii="Times New Roman" w:hAnsi="Times New Roman" w:cs="Times New Roman"/>
          <w:sz w:val="24"/>
          <w:szCs w:val="24"/>
          <w:u w:val="single"/>
        </w:rPr>
        <w:t>Id.</w:t>
      </w:r>
      <w:r w:rsidR="007A6BB8">
        <w:rPr>
          <w:rFonts w:ascii="Times New Roman" w:hAnsi="Times New Roman" w:cs="Times New Roman"/>
          <w:sz w:val="24"/>
          <w:szCs w:val="24"/>
        </w:rPr>
        <w:t xml:space="preserve">  </w:t>
      </w:r>
      <w:r w:rsidR="006A596E" w:rsidRPr="002B6847">
        <w:rPr>
          <w:rFonts w:ascii="Times New Roman" w:hAnsi="Times New Roman" w:cs="Times New Roman"/>
          <w:sz w:val="24"/>
          <w:szCs w:val="24"/>
        </w:rPr>
        <w:t>He testified that use of the sorte</w:t>
      </w:r>
      <w:r w:rsidR="00C36E52">
        <w:rPr>
          <w:rFonts w:ascii="Times New Roman" w:hAnsi="Times New Roman" w:cs="Times New Roman"/>
          <w:sz w:val="24"/>
          <w:szCs w:val="24"/>
        </w:rPr>
        <w:t>r</w:t>
      </w:r>
      <w:r w:rsidR="006A596E" w:rsidRPr="002B6847">
        <w:rPr>
          <w:rFonts w:ascii="Times New Roman" w:hAnsi="Times New Roman" w:cs="Times New Roman"/>
          <w:sz w:val="24"/>
          <w:szCs w:val="24"/>
        </w:rPr>
        <w:t xml:space="preserve"> had not been a problem at the </w:t>
      </w:r>
      <w:proofErr w:type="spellStart"/>
      <w:r w:rsidR="006A596E" w:rsidRPr="002B6847">
        <w:rPr>
          <w:rFonts w:ascii="Times New Roman" w:hAnsi="Times New Roman" w:cs="Times New Roman"/>
          <w:sz w:val="24"/>
          <w:szCs w:val="24"/>
        </w:rPr>
        <w:t>Ockway</w:t>
      </w:r>
      <w:proofErr w:type="spellEnd"/>
      <w:r w:rsidR="006A596E" w:rsidRPr="002B6847">
        <w:rPr>
          <w:rFonts w:ascii="Times New Roman" w:hAnsi="Times New Roman" w:cs="Times New Roman"/>
          <w:sz w:val="24"/>
          <w:szCs w:val="24"/>
        </w:rPr>
        <w:t xml:space="preserve"> </w:t>
      </w:r>
      <w:r w:rsidR="002B5850" w:rsidRPr="002B6847">
        <w:rPr>
          <w:rFonts w:ascii="Times New Roman" w:hAnsi="Times New Roman" w:cs="Times New Roman"/>
          <w:sz w:val="24"/>
          <w:szCs w:val="24"/>
        </w:rPr>
        <w:t>B</w:t>
      </w:r>
      <w:r w:rsidR="006A596E" w:rsidRPr="002B6847">
        <w:rPr>
          <w:rFonts w:ascii="Times New Roman" w:hAnsi="Times New Roman" w:cs="Times New Roman"/>
          <w:sz w:val="24"/>
          <w:szCs w:val="24"/>
        </w:rPr>
        <w:t xml:space="preserve">ay grant, and he had not personally observed any disruption to </w:t>
      </w:r>
      <w:r w:rsidR="00FE238B">
        <w:rPr>
          <w:rFonts w:ascii="Times New Roman" w:hAnsi="Times New Roman" w:cs="Times New Roman"/>
          <w:sz w:val="24"/>
          <w:szCs w:val="24"/>
        </w:rPr>
        <w:t xml:space="preserve">coastal </w:t>
      </w:r>
      <w:r w:rsidR="006A596E" w:rsidRPr="002B6847">
        <w:rPr>
          <w:rFonts w:ascii="Times New Roman" w:hAnsi="Times New Roman" w:cs="Times New Roman"/>
          <w:sz w:val="24"/>
          <w:szCs w:val="24"/>
        </w:rPr>
        <w:t xml:space="preserve">birds from the sorter.  </w:t>
      </w:r>
      <w:r w:rsidR="004B0508">
        <w:rPr>
          <w:rFonts w:ascii="Times New Roman" w:hAnsi="Times New Roman" w:cs="Times New Roman"/>
          <w:sz w:val="24"/>
          <w:szCs w:val="24"/>
        </w:rPr>
        <w:t>On the contrary, h</w:t>
      </w:r>
      <w:r w:rsidR="006A596E" w:rsidRPr="002B6847">
        <w:rPr>
          <w:rFonts w:ascii="Times New Roman" w:hAnsi="Times New Roman" w:cs="Times New Roman"/>
          <w:sz w:val="24"/>
          <w:szCs w:val="24"/>
        </w:rPr>
        <w:t xml:space="preserve">e stated that </w:t>
      </w:r>
      <w:r w:rsidR="00FE238B">
        <w:rPr>
          <w:rFonts w:ascii="Times New Roman" w:hAnsi="Times New Roman" w:cs="Times New Roman"/>
          <w:sz w:val="24"/>
          <w:szCs w:val="24"/>
        </w:rPr>
        <w:t>coastal birds</w:t>
      </w:r>
      <w:r w:rsidR="006A596E" w:rsidRPr="002B6847">
        <w:rPr>
          <w:rFonts w:ascii="Times New Roman" w:hAnsi="Times New Roman" w:cs="Times New Roman"/>
          <w:sz w:val="24"/>
          <w:szCs w:val="24"/>
        </w:rPr>
        <w:t xml:space="preserve"> were att</w:t>
      </w:r>
      <w:r w:rsidR="00F306E4" w:rsidRPr="002B6847">
        <w:rPr>
          <w:rFonts w:ascii="Times New Roman" w:hAnsi="Times New Roman" w:cs="Times New Roman"/>
          <w:sz w:val="24"/>
          <w:szCs w:val="24"/>
        </w:rPr>
        <w:t>r</w:t>
      </w:r>
      <w:r w:rsidR="006A596E" w:rsidRPr="002B6847">
        <w:rPr>
          <w:rFonts w:ascii="Times New Roman" w:hAnsi="Times New Roman" w:cs="Times New Roman"/>
          <w:sz w:val="24"/>
          <w:szCs w:val="24"/>
        </w:rPr>
        <w:t xml:space="preserve">acted by marine organisms that might be on the outside of the oyster shells.  Cook </w:t>
      </w:r>
      <w:r w:rsidR="00D64834">
        <w:rPr>
          <w:rFonts w:ascii="Times New Roman" w:hAnsi="Times New Roman" w:cs="Times New Roman"/>
          <w:sz w:val="24"/>
          <w:szCs w:val="24"/>
        </w:rPr>
        <w:t>Oral Testimony</w:t>
      </w:r>
      <w:r w:rsidR="006A596E" w:rsidRPr="002B6847">
        <w:rPr>
          <w:rFonts w:ascii="Times New Roman" w:hAnsi="Times New Roman" w:cs="Times New Roman"/>
          <w:sz w:val="24"/>
          <w:szCs w:val="24"/>
        </w:rPr>
        <w:t xml:space="preserve">. </w:t>
      </w:r>
    </w:p>
    <w:p w:rsidR="00C36E52" w:rsidRDefault="002B5850" w:rsidP="00D33F1A">
      <w:pPr>
        <w:autoSpaceDE w:val="0"/>
        <w:autoSpaceDN w:val="0"/>
        <w:adjustRightInd w:val="0"/>
        <w:spacing w:line="480" w:lineRule="auto"/>
        <w:contextualSpacing/>
        <w:rPr>
          <w:rFonts w:ascii="Times New Roman" w:hAnsi="Times New Roman" w:cs="Times New Roman"/>
          <w:sz w:val="24"/>
          <w:szCs w:val="24"/>
        </w:rPr>
      </w:pPr>
      <w:r w:rsidRPr="002B6847">
        <w:rPr>
          <w:rFonts w:ascii="Times New Roman" w:hAnsi="Times New Roman" w:cs="Times New Roman"/>
          <w:sz w:val="24"/>
          <w:szCs w:val="24"/>
        </w:rPr>
        <w:lastRenderedPageBreak/>
        <w:tab/>
        <w:t>Simon Perkins</w:t>
      </w:r>
      <w:r w:rsidR="00D64834">
        <w:rPr>
          <w:rFonts w:ascii="Times New Roman" w:hAnsi="Times New Roman" w:cs="Times New Roman"/>
          <w:sz w:val="24"/>
          <w:szCs w:val="24"/>
        </w:rPr>
        <w:t xml:space="preserve"> also testified on behalf of Mr. Cook in support of the project.  Mr. Perkins is</w:t>
      </w:r>
      <w:r w:rsidRPr="002B6847">
        <w:rPr>
          <w:rFonts w:ascii="Times New Roman" w:hAnsi="Times New Roman" w:cs="Times New Roman"/>
          <w:sz w:val="24"/>
          <w:szCs w:val="24"/>
        </w:rPr>
        <w:t xml:space="preserve"> the owner of an ecological consulting firm and </w:t>
      </w:r>
      <w:r w:rsidR="0015759C">
        <w:rPr>
          <w:rFonts w:ascii="Times New Roman" w:hAnsi="Times New Roman" w:cs="Times New Roman"/>
          <w:sz w:val="24"/>
          <w:szCs w:val="24"/>
        </w:rPr>
        <w:t>formerly the</w:t>
      </w:r>
      <w:r w:rsidRPr="002B6847">
        <w:rPr>
          <w:rFonts w:ascii="Times New Roman" w:hAnsi="Times New Roman" w:cs="Times New Roman"/>
          <w:sz w:val="24"/>
          <w:szCs w:val="24"/>
        </w:rPr>
        <w:t xml:space="preserve"> Senior Field Ornithologist for the Massachusetts Audubon Society.  Perkins PFDT, </w:t>
      </w:r>
      <w:proofErr w:type="spellStart"/>
      <w:r w:rsidRPr="002B6847">
        <w:rPr>
          <w:rFonts w:ascii="Times New Roman" w:hAnsi="Times New Roman" w:cs="Times New Roman"/>
          <w:sz w:val="24"/>
          <w:szCs w:val="24"/>
        </w:rPr>
        <w:t>paras</w:t>
      </w:r>
      <w:proofErr w:type="spellEnd"/>
      <w:r w:rsidRPr="002B6847">
        <w:rPr>
          <w:rFonts w:ascii="Times New Roman" w:hAnsi="Times New Roman" w:cs="Times New Roman"/>
          <w:sz w:val="24"/>
          <w:szCs w:val="24"/>
        </w:rPr>
        <w:t xml:space="preserve">. 1-3.    He </w:t>
      </w:r>
      <w:r w:rsidR="00D64834">
        <w:rPr>
          <w:rFonts w:ascii="Times New Roman" w:hAnsi="Times New Roman" w:cs="Times New Roman"/>
          <w:sz w:val="24"/>
          <w:szCs w:val="24"/>
        </w:rPr>
        <w:t xml:space="preserve">has </w:t>
      </w:r>
      <w:r w:rsidRPr="002B6847">
        <w:rPr>
          <w:rFonts w:ascii="Times New Roman" w:hAnsi="Times New Roman" w:cs="Times New Roman"/>
          <w:sz w:val="24"/>
          <w:szCs w:val="24"/>
        </w:rPr>
        <w:t>served as an avian consultant to the NHESP on projects, including the restoration of</w:t>
      </w:r>
      <w:r w:rsidR="00FE238B">
        <w:rPr>
          <w:rFonts w:ascii="Times New Roman" w:hAnsi="Times New Roman" w:cs="Times New Roman"/>
          <w:sz w:val="24"/>
          <w:szCs w:val="24"/>
        </w:rPr>
        <w:t xml:space="preserve"> T</w:t>
      </w:r>
      <w:r w:rsidRPr="002B6847">
        <w:rPr>
          <w:rFonts w:ascii="Times New Roman" w:hAnsi="Times New Roman" w:cs="Times New Roman"/>
          <w:sz w:val="24"/>
          <w:szCs w:val="24"/>
        </w:rPr>
        <w:t>ern nesting habitat in Buzzards Bay and habitat mapping for</w:t>
      </w:r>
      <w:r w:rsidR="00795ECA">
        <w:rPr>
          <w:rFonts w:ascii="Times New Roman" w:hAnsi="Times New Roman" w:cs="Times New Roman"/>
          <w:sz w:val="24"/>
          <w:szCs w:val="24"/>
        </w:rPr>
        <w:t xml:space="preserve"> R</w:t>
      </w:r>
      <w:r w:rsidRPr="002B6847">
        <w:rPr>
          <w:rFonts w:ascii="Times New Roman" w:hAnsi="Times New Roman" w:cs="Times New Roman"/>
          <w:sz w:val="24"/>
          <w:szCs w:val="24"/>
        </w:rPr>
        <w:t xml:space="preserve">oseate </w:t>
      </w:r>
      <w:r w:rsidR="00795ECA">
        <w:rPr>
          <w:rFonts w:ascii="Times New Roman" w:hAnsi="Times New Roman" w:cs="Times New Roman"/>
          <w:sz w:val="24"/>
          <w:szCs w:val="24"/>
        </w:rPr>
        <w:t>T</w:t>
      </w:r>
      <w:r w:rsidRPr="002B6847">
        <w:rPr>
          <w:rFonts w:ascii="Times New Roman" w:hAnsi="Times New Roman" w:cs="Times New Roman"/>
          <w:sz w:val="24"/>
          <w:szCs w:val="24"/>
        </w:rPr>
        <w:t xml:space="preserve">erns. </w:t>
      </w:r>
      <w:r w:rsidR="007A6BB8">
        <w:rPr>
          <w:rFonts w:ascii="Times New Roman" w:hAnsi="Times New Roman" w:cs="Times New Roman"/>
          <w:sz w:val="24"/>
          <w:szCs w:val="24"/>
        </w:rPr>
        <w:t xml:space="preserve"> </w:t>
      </w:r>
      <w:r w:rsidRPr="002B6847">
        <w:rPr>
          <w:rFonts w:ascii="Times New Roman" w:hAnsi="Times New Roman" w:cs="Times New Roman"/>
          <w:sz w:val="24"/>
          <w:szCs w:val="24"/>
        </w:rPr>
        <w:t xml:space="preserve">Perkins PFDT, </w:t>
      </w:r>
      <w:proofErr w:type="spellStart"/>
      <w:r w:rsidRPr="002B6847">
        <w:rPr>
          <w:rFonts w:ascii="Times New Roman" w:hAnsi="Times New Roman" w:cs="Times New Roman"/>
          <w:sz w:val="24"/>
          <w:szCs w:val="24"/>
        </w:rPr>
        <w:t>para</w:t>
      </w:r>
      <w:proofErr w:type="spellEnd"/>
      <w:r w:rsidRPr="002B6847">
        <w:rPr>
          <w:rFonts w:ascii="Times New Roman" w:hAnsi="Times New Roman" w:cs="Times New Roman"/>
          <w:sz w:val="24"/>
          <w:szCs w:val="24"/>
        </w:rPr>
        <w:t xml:space="preserve">. 5.  </w:t>
      </w:r>
      <w:r w:rsidR="00806D1E">
        <w:rPr>
          <w:rFonts w:ascii="Times New Roman" w:hAnsi="Times New Roman" w:cs="Times New Roman"/>
          <w:sz w:val="24"/>
          <w:szCs w:val="24"/>
        </w:rPr>
        <w:t xml:space="preserve">He stated that through his extensive experience as a birder he had an intimate understanding of bird behavior, including “first-hand knowledge of the degree to which terns interact with humans, how they respond to difference types of human activities, and their tolerance thresholds.”  Perkins PFDT. </w:t>
      </w:r>
      <w:proofErr w:type="spellStart"/>
      <w:proofErr w:type="gramStart"/>
      <w:r w:rsidR="00806D1E">
        <w:rPr>
          <w:rFonts w:ascii="Times New Roman" w:hAnsi="Times New Roman" w:cs="Times New Roman"/>
          <w:sz w:val="24"/>
          <w:szCs w:val="24"/>
        </w:rPr>
        <w:t>para</w:t>
      </w:r>
      <w:proofErr w:type="spellEnd"/>
      <w:proofErr w:type="gramEnd"/>
      <w:r w:rsidR="00806D1E">
        <w:rPr>
          <w:rFonts w:ascii="Times New Roman" w:hAnsi="Times New Roman" w:cs="Times New Roman"/>
          <w:sz w:val="24"/>
          <w:szCs w:val="24"/>
        </w:rPr>
        <w:t xml:space="preserve">. 6.  </w:t>
      </w:r>
      <w:r w:rsidRPr="002B6847">
        <w:rPr>
          <w:rFonts w:ascii="Times New Roman" w:hAnsi="Times New Roman" w:cs="Times New Roman"/>
          <w:sz w:val="24"/>
          <w:szCs w:val="24"/>
        </w:rPr>
        <w:t xml:space="preserve">He is qualified as an expert witness.  </w:t>
      </w:r>
      <w:r w:rsidR="00177467">
        <w:rPr>
          <w:rFonts w:ascii="Times New Roman" w:hAnsi="Times New Roman" w:cs="Times New Roman"/>
          <w:sz w:val="24"/>
          <w:szCs w:val="24"/>
        </w:rPr>
        <w:t xml:space="preserve"> He testified that he visited the site about five years ago.  Although his visit was not as recent as Mr. </w:t>
      </w:r>
      <w:proofErr w:type="spellStart"/>
      <w:r w:rsidR="00177467">
        <w:rPr>
          <w:rFonts w:ascii="Times New Roman" w:hAnsi="Times New Roman" w:cs="Times New Roman"/>
          <w:sz w:val="24"/>
          <w:szCs w:val="24"/>
        </w:rPr>
        <w:t>Burm’s</w:t>
      </w:r>
      <w:proofErr w:type="spellEnd"/>
      <w:r w:rsidR="00177467">
        <w:rPr>
          <w:rFonts w:ascii="Times New Roman" w:hAnsi="Times New Roman" w:cs="Times New Roman"/>
          <w:sz w:val="24"/>
          <w:szCs w:val="24"/>
        </w:rPr>
        <w:t xml:space="preserve">, there was no testimony that the site had materially changed in the interim.  </w:t>
      </w:r>
      <w:r w:rsidRPr="002B6847">
        <w:rPr>
          <w:rFonts w:ascii="Times New Roman" w:hAnsi="Times New Roman" w:cs="Times New Roman"/>
          <w:sz w:val="24"/>
          <w:szCs w:val="24"/>
        </w:rPr>
        <w:t xml:space="preserve"> He agreed with the descriptive testimony of Mr. </w:t>
      </w:r>
      <w:proofErr w:type="spellStart"/>
      <w:r w:rsidRPr="002B6847">
        <w:rPr>
          <w:rFonts w:ascii="Times New Roman" w:hAnsi="Times New Roman" w:cs="Times New Roman"/>
          <w:sz w:val="24"/>
          <w:szCs w:val="24"/>
        </w:rPr>
        <w:t>Burm</w:t>
      </w:r>
      <w:proofErr w:type="spellEnd"/>
      <w:r w:rsidRPr="002B6847">
        <w:rPr>
          <w:rFonts w:ascii="Times New Roman" w:hAnsi="Times New Roman" w:cs="Times New Roman"/>
          <w:sz w:val="24"/>
          <w:szCs w:val="24"/>
        </w:rPr>
        <w:t xml:space="preserve"> about the </w:t>
      </w:r>
      <w:r w:rsidR="00FE238B">
        <w:rPr>
          <w:rFonts w:ascii="Times New Roman" w:hAnsi="Times New Roman" w:cs="Times New Roman"/>
          <w:sz w:val="24"/>
          <w:szCs w:val="24"/>
        </w:rPr>
        <w:t xml:space="preserve">Tern </w:t>
      </w:r>
      <w:r w:rsidRPr="002B6847">
        <w:rPr>
          <w:rFonts w:ascii="Times New Roman" w:hAnsi="Times New Roman" w:cs="Times New Roman"/>
          <w:sz w:val="24"/>
          <w:szCs w:val="24"/>
        </w:rPr>
        <w:t>species</w:t>
      </w:r>
      <w:r w:rsidR="00FE238B">
        <w:rPr>
          <w:rFonts w:ascii="Times New Roman" w:hAnsi="Times New Roman" w:cs="Times New Roman"/>
          <w:sz w:val="24"/>
          <w:szCs w:val="24"/>
        </w:rPr>
        <w:t xml:space="preserve">, their characteristics, and </w:t>
      </w:r>
      <w:r w:rsidRPr="002B6847">
        <w:rPr>
          <w:rFonts w:ascii="Times New Roman" w:hAnsi="Times New Roman" w:cs="Times New Roman"/>
          <w:sz w:val="24"/>
          <w:szCs w:val="24"/>
        </w:rPr>
        <w:t>their presence at the site.</w:t>
      </w:r>
      <w:r w:rsidR="00596E95">
        <w:rPr>
          <w:rFonts w:ascii="Times New Roman" w:hAnsi="Times New Roman" w:cs="Times New Roman"/>
          <w:sz w:val="24"/>
          <w:szCs w:val="24"/>
        </w:rPr>
        <w:t xml:space="preserve">  </w:t>
      </w:r>
      <w:proofErr w:type="spellStart"/>
      <w:r w:rsidR="00596E95">
        <w:rPr>
          <w:rFonts w:ascii="Times New Roman" w:hAnsi="Times New Roman" w:cs="Times New Roman"/>
          <w:sz w:val="24"/>
          <w:szCs w:val="24"/>
        </w:rPr>
        <w:t>Burm</w:t>
      </w:r>
      <w:proofErr w:type="spellEnd"/>
      <w:r w:rsidR="00596E95">
        <w:rPr>
          <w:rFonts w:ascii="Times New Roman" w:hAnsi="Times New Roman" w:cs="Times New Roman"/>
          <w:sz w:val="24"/>
          <w:szCs w:val="24"/>
        </w:rPr>
        <w:t xml:space="preserve"> PFDT, </w:t>
      </w:r>
      <w:proofErr w:type="spellStart"/>
      <w:r w:rsidR="00596E95">
        <w:rPr>
          <w:rFonts w:ascii="Times New Roman" w:hAnsi="Times New Roman" w:cs="Times New Roman"/>
          <w:sz w:val="24"/>
          <w:szCs w:val="24"/>
        </w:rPr>
        <w:t>paras</w:t>
      </w:r>
      <w:proofErr w:type="spellEnd"/>
      <w:r w:rsidR="00596E95">
        <w:rPr>
          <w:rFonts w:ascii="Times New Roman" w:hAnsi="Times New Roman" w:cs="Times New Roman"/>
          <w:sz w:val="24"/>
          <w:szCs w:val="24"/>
        </w:rPr>
        <w:t xml:space="preserve">. </w:t>
      </w:r>
      <w:proofErr w:type="gramStart"/>
      <w:r w:rsidR="00596E95">
        <w:rPr>
          <w:rFonts w:ascii="Times New Roman" w:hAnsi="Times New Roman" w:cs="Times New Roman"/>
          <w:sz w:val="24"/>
          <w:szCs w:val="24"/>
        </w:rPr>
        <w:t>8 and 9.</w:t>
      </w:r>
      <w:proofErr w:type="gramEnd"/>
      <w:r w:rsidR="00596E95">
        <w:rPr>
          <w:rFonts w:ascii="Times New Roman" w:hAnsi="Times New Roman" w:cs="Times New Roman"/>
          <w:sz w:val="24"/>
          <w:szCs w:val="24"/>
        </w:rPr>
        <w:t xml:space="preserve"> </w:t>
      </w:r>
      <w:r w:rsidRPr="002B6847">
        <w:rPr>
          <w:rFonts w:ascii="Times New Roman" w:hAnsi="Times New Roman" w:cs="Times New Roman"/>
          <w:sz w:val="24"/>
          <w:szCs w:val="24"/>
        </w:rPr>
        <w:t xml:space="preserve"> He disagreed, however, with Mr. </w:t>
      </w:r>
      <w:proofErr w:type="spellStart"/>
      <w:r w:rsidRPr="002B6847">
        <w:rPr>
          <w:rFonts w:ascii="Times New Roman" w:hAnsi="Times New Roman" w:cs="Times New Roman"/>
          <w:sz w:val="24"/>
          <w:szCs w:val="24"/>
        </w:rPr>
        <w:t>Burm’s</w:t>
      </w:r>
      <w:proofErr w:type="spellEnd"/>
      <w:r w:rsidRPr="002B6847">
        <w:rPr>
          <w:rFonts w:ascii="Times New Roman" w:hAnsi="Times New Roman" w:cs="Times New Roman"/>
          <w:sz w:val="24"/>
          <w:szCs w:val="24"/>
        </w:rPr>
        <w:t xml:space="preserve"> conclusions about the impact of the proposed project on the ability of the flood tidal delta at the site to provide </w:t>
      </w:r>
      <w:r w:rsidR="00A5242F">
        <w:rPr>
          <w:rFonts w:ascii="Times New Roman" w:hAnsi="Times New Roman" w:cs="Times New Roman"/>
          <w:sz w:val="24"/>
          <w:szCs w:val="24"/>
        </w:rPr>
        <w:t>f</w:t>
      </w:r>
      <w:r w:rsidRPr="002B6847">
        <w:rPr>
          <w:rFonts w:ascii="Times New Roman" w:hAnsi="Times New Roman" w:cs="Times New Roman"/>
          <w:sz w:val="24"/>
          <w:szCs w:val="24"/>
        </w:rPr>
        <w:t xml:space="preserve">oraging habitat </w:t>
      </w:r>
      <w:r w:rsidR="00C6113D" w:rsidRPr="002B6847">
        <w:rPr>
          <w:rFonts w:ascii="Times New Roman" w:hAnsi="Times New Roman" w:cs="Times New Roman"/>
          <w:sz w:val="24"/>
          <w:szCs w:val="24"/>
        </w:rPr>
        <w:t xml:space="preserve">for Roseate, Common, and Least </w:t>
      </w:r>
      <w:r w:rsidR="00FE238B">
        <w:rPr>
          <w:rFonts w:ascii="Times New Roman" w:hAnsi="Times New Roman" w:cs="Times New Roman"/>
          <w:sz w:val="24"/>
          <w:szCs w:val="24"/>
        </w:rPr>
        <w:t>T</w:t>
      </w:r>
      <w:r w:rsidR="00C6113D" w:rsidRPr="002B6847">
        <w:rPr>
          <w:rFonts w:ascii="Times New Roman" w:hAnsi="Times New Roman" w:cs="Times New Roman"/>
          <w:sz w:val="24"/>
          <w:szCs w:val="24"/>
        </w:rPr>
        <w:t xml:space="preserve">erns.  Perkins PFDT, </w:t>
      </w:r>
      <w:proofErr w:type="spellStart"/>
      <w:r w:rsidR="00C6113D" w:rsidRPr="002B6847">
        <w:rPr>
          <w:rFonts w:ascii="Times New Roman" w:hAnsi="Times New Roman" w:cs="Times New Roman"/>
          <w:sz w:val="24"/>
          <w:szCs w:val="24"/>
        </w:rPr>
        <w:t>para</w:t>
      </w:r>
      <w:proofErr w:type="spellEnd"/>
      <w:r w:rsidR="00C6113D" w:rsidRPr="002B6847">
        <w:rPr>
          <w:rFonts w:ascii="Times New Roman" w:hAnsi="Times New Roman" w:cs="Times New Roman"/>
          <w:sz w:val="24"/>
          <w:szCs w:val="24"/>
        </w:rPr>
        <w:t xml:space="preserve">. 10.  </w:t>
      </w:r>
    </w:p>
    <w:p w:rsidR="00CC3ED1" w:rsidRDefault="00C36E52" w:rsidP="00C36E52">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Mr. Perkins testified</w:t>
      </w:r>
      <w:r w:rsidR="00C6113D" w:rsidRPr="002B6847">
        <w:rPr>
          <w:rFonts w:ascii="Times New Roman" w:hAnsi="Times New Roman" w:cs="Times New Roman"/>
          <w:sz w:val="24"/>
          <w:szCs w:val="24"/>
        </w:rPr>
        <w:t xml:space="preserve"> that access by boats, using the sorting equipment, and walking along the aisles are the types of activit</w:t>
      </w:r>
      <w:r w:rsidR="00A5242F">
        <w:rPr>
          <w:rFonts w:ascii="Times New Roman" w:hAnsi="Times New Roman" w:cs="Times New Roman"/>
          <w:sz w:val="24"/>
          <w:szCs w:val="24"/>
        </w:rPr>
        <w:t>i</w:t>
      </w:r>
      <w:r w:rsidR="00C6113D" w:rsidRPr="002B6847">
        <w:rPr>
          <w:rFonts w:ascii="Times New Roman" w:hAnsi="Times New Roman" w:cs="Times New Roman"/>
          <w:sz w:val="24"/>
          <w:szCs w:val="24"/>
        </w:rPr>
        <w:t xml:space="preserve">es that the </w:t>
      </w:r>
      <w:r w:rsidR="0015759C">
        <w:rPr>
          <w:rFonts w:ascii="Times New Roman" w:hAnsi="Times New Roman" w:cs="Times New Roman"/>
          <w:sz w:val="24"/>
          <w:szCs w:val="24"/>
        </w:rPr>
        <w:t>T</w:t>
      </w:r>
      <w:r w:rsidR="00C6113D" w:rsidRPr="002B6847">
        <w:rPr>
          <w:rFonts w:ascii="Times New Roman" w:hAnsi="Times New Roman" w:cs="Times New Roman"/>
          <w:sz w:val="24"/>
          <w:szCs w:val="24"/>
        </w:rPr>
        <w:t xml:space="preserve">ern species “encounter routinely” and </w:t>
      </w:r>
      <w:r w:rsidR="0015759C">
        <w:rPr>
          <w:rFonts w:ascii="Times New Roman" w:hAnsi="Times New Roman" w:cs="Times New Roman"/>
          <w:sz w:val="24"/>
          <w:szCs w:val="24"/>
        </w:rPr>
        <w:t xml:space="preserve">the activities </w:t>
      </w:r>
      <w:r w:rsidR="00C6113D" w:rsidRPr="002B6847">
        <w:rPr>
          <w:rFonts w:ascii="Times New Roman" w:hAnsi="Times New Roman" w:cs="Times New Roman"/>
          <w:sz w:val="24"/>
          <w:szCs w:val="24"/>
        </w:rPr>
        <w:t xml:space="preserve">will not disrupt foraging to any significant extent.  </w:t>
      </w:r>
      <w:r w:rsidR="004764AD">
        <w:rPr>
          <w:rFonts w:ascii="Times New Roman" w:hAnsi="Times New Roman" w:cs="Times New Roman"/>
          <w:sz w:val="24"/>
          <w:szCs w:val="24"/>
        </w:rPr>
        <w:t xml:space="preserve">Perkins PFDT, </w:t>
      </w:r>
      <w:proofErr w:type="spellStart"/>
      <w:r w:rsidR="004764AD">
        <w:rPr>
          <w:rFonts w:ascii="Times New Roman" w:hAnsi="Times New Roman" w:cs="Times New Roman"/>
          <w:sz w:val="24"/>
          <w:szCs w:val="24"/>
        </w:rPr>
        <w:t>para</w:t>
      </w:r>
      <w:proofErr w:type="spellEnd"/>
      <w:r w:rsidR="004764AD">
        <w:rPr>
          <w:rFonts w:ascii="Times New Roman" w:hAnsi="Times New Roman" w:cs="Times New Roman"/>
          <w:sz w:val="24"/>
          <w:szCs w:val="24"/>
        </w:rPr>
        <w:t xml:space="preserve">. 10.  </w:t>
      </w:r>
      <w:r w:rsidR="00C6113D" w:rsidRPr="002B6847">
        <w:rPr>
          <w:rFonts w:ascii="Times New Roman" w:hAnsi="Times New Roman" w:cs="Times New Roman"/>
          <w:sz w:val="24"/>
          <w:szCs w:val="24"/>
        </w:rPr>
        <w:t>He stated that all three</w:t>
      </w:r>
      <w:r w:rsidR="007A6BB8">
        <w:rPr>
          <w:rFonts w:ascii="Times New Roman" w:hAnsi="Times New Roman" w:cs="Times New Roman"/>
          <w:sz w:val="24"/>
          <w:szCs w:val="24"/>
        </w:rPr>
        <w:t xml:space="preserve"> Tern</w:t>
      </w:r>
      <w:r w:rsidR="00C6113D" w:rsidRPr="002B6847">
        <w:rPr>
          <w:rFonts w:ascii="Times New Roman" w:hAnsi="Times New Roman" w:cs="Times New Roman"/>
          <w:sz w:val="24"/>
          <w:szCs w:val="24"/>
        </w:rPr>
        <w:t xml:space="preserve"> species will approach slow-moving or anchored boats to feed on bait fish.   </w:t>
      </w:r>
      <w:r w:rsidR="004764AD" w:rsidRPr="004764AD">
        <w:rPr>
          <w:rFonts w:ascii="Times New Roman" w:hAnsi="Times New Roman" w:cs="Times New Roman"/>
          <w:sz w:val="24"/>
          <w:szCs w:val="24"/>
          <w:u w:val="single"/>
        </w:rPr>
        <w:t>Id</w:t>
      </w:r>
      <w:r w:rsidR="004764AD">
        <w:rPr>
          <w:rFonts w:ascii="Times New Roman" w:hAnsi="Times New Roman" w:cs="Times New Roman"/>
          <w:sz w:val="24"/>
          <w:szCs w:val="24"/>
        </w:rPr>
        <w:t xml:space="preserve">.  </w:t>
      </w:r>
      <w:r w:rsidR="007A6BB8">
        <w:rPr>
          <w:rFonts w:ascii="Times New Roman" w:hAnsi="Times New Roman" w:cs="Times New Roman"/>
          <w:sz w:val="24"/>
          <w:szCs w:val="24"/>
        </w:rPr>
        <w:t>Mr. Perkins</w:t>
      </w:r>
      <w:r w:rsidR="00C6113D" w:rsidRPr="002B6847">
        <w:rPr>
          <w:rFonts w:ascii="Times New Roman" w:hAnsi="Times New Roman" w:cs="Times New Roman"/>
          <w:sz w:val="24"/>
          <w:szCs w:val="24"/>
        </w:rPr>
        <w:t xml:space="preserve"> testified that the proposed aquaculture activities are analogous to clamming, which the </w:t>
      </w:r>
      <w:r w:rsidR="0015759C">
        <w:rPr>
          <w:rFonts w:ascii="Times New Roman" w:hAnsi="Times New Roman" w:cs="Times New Roman"/>
          <w:sz w:val="24"/>
          <w:szCs w:val="24"/>
        </w:rPr>
        <w:t>T</w:t>
      </w:r>
      <w:r w:rsidR="00C6113D" w:rsidRPr="002B6847">
        <w:rPr>
          <w:rFonts w:ascii="Times New Roman" w:hAnsi="Times New Roman" w:cs="Times New Roman"/>
          <w:sz w:val="24"/>
          <w:szCs w:val="24"/>
        </w:rPr>
        <w:t xml:space="preserve">ern species tolerate </w:t>
      </w:r>
      <w:r w:rsidR="002B5850" w:rsidRPr="002B6847">
        <w:rPr>
          <w:rFonts w:ascii="Times New Roman" w:hAnsi="Times New Roman" w:cs="Times New Roman"/>
          <w:sz w:val="24"/>
          <w:szCs w:val="24"/>
        </w:rPr>
        <w:t>to</w:t>
      </w:r>
      <w:r w:rsidR="00C6113D" w:rsidRPr="002B6847">
        <w:rPr>
          <w:rFonts w:ascii="Times New Roman" w:hAnsi="Times New Roman" w:cs="Times New Roman"/>
          <w:sz w:val="24"/>
          <w:szCs w:val="24"/>
        </w:rPr>
        <w:t xml:space="preserve"> the extent that a flock m</w:t>
      </w:r>
      <w:r w:rsidR="00E354F3">
        <w:rPr>
          <w:rFonts w:ascii="Times New Roman" w:hAnsi="Times New Roman" w:cs="Times New Roman"/>
          <w:sz w:val="24"/>
          <w:szCs w:val="24"/>
        </w:rPr>
        <w:t>a</w:t>
      </w:r>
      <w:r w:rsidR="00C6113D" w:rsidRPr="002B6847">
        <w:rPr>
          <w:rFonts w:ascii="Times New Roman" w:hAnsi="Times New Roman" w:cs="Times New Roman"/>
          <w:sz w:val="24"/>
          <w:szCs w:val="24"/>
        </w:rPr>
        <w:t>y loaf nearby.</w:t>
      </w:r>
      <w:r w:rsidR="00FE238B">
        <w:rPr>
          <w:rStyle w:val="FootnoteReference"/>
          <w:rFonts w:ascii="Times New Roman" w:hAnsi="Times New Roman" w:cs="Times New Roman"/>
          <w:sz w:val="24"/>
          <w:szCs w:val="24"/>
        </w:rPr>
        <w:footnoteReference w:id="21"/>
      </w:r>
      <w:r w:rsidR="00C6113D" w:rsidRPr="002B6847">
        <w:rPr>
          <w:rFonts w:ascii="Times New Roman" w:hAnsi="Times New Roman" w:cs="Times New Roman"/>
          <w:sz w:val="24"/>
          <w:szCs w:val="24"/>
        </w:rPr>
        <w:t xml:space="preserve">  </w:t>
      </w:r>
      <w:r w:rsidR="004764AD" w:rsidRPr="004764AD">
        <w:rPr>
          <w:rFonts w:ascii="Times New Roman" w:hAnsi="Times New Roman" w:cs="Times New Roman"/>
          <w:sz w:val="24"/>
          <w:szCs w:val="24"/>
          <w:u w:val="single"/>
        </w:rPr>
        <w:t>Id</w:t>
      </w:r>
      <w:r w:rsidR="004764AD">
        <w:rPr>
          <w:rFonts w:ascii="Times New Roman" w:hAnsi="Times New Roman" w:cs="Times New Roman"/>
          <w:sz w:val="24"/>
          <w:szCs w:val="24"/>
          <w:u w:val="single"/>
        </w:rPr>
        <w:t>.</w:t>
      </w:r>
      <w:r w:rsidR="004764AD" w:rsidRPr="002B6847">
        <w:rPr>
          <w:rFonts w:ascii="Times New Roman" w:hAnsi="Times New Roman" w:cs="Times New Roman"/>
          <w:sz w:val="24"/>
          <w:szCs w:val="24"/>
        </w:rPr>
        <w:t xml:space="preserve"> </w:t>
      </w:r>
      <w:r w:rsidR="004764AD">
        <w:rPr>
          <w:rFonts w:ascii="Times New Roman" w:hAnsi="Times New Roman" w:cs="Times New Roman"/>
          <w:sz w:val="24"/>
          <w:szCs w:val="24"/>
        </w:rPr>
        <w:t xml:space="preserve">  </w:t>
      </w:r>
      <w:r w:rsidR="007A6BB8">
        <w:rPr>
          <w:rFonts w:ascii="Times New Roman" w:hAnsi="Times New Roman" w:cs="Times New Roman"/>
          <w:sz w:val="24"/>
          <w:szCs w:val="24"/>
        </w:rPr>
        <w:t xml:space="preserve">In contrast, </w:t>
      </w:r>
      <w:r w:rsidR="00C6113D" w:rsidRPr="002B6847">
        <w:rPr>
          <w:rFonts w:ascii="Times New Roman" w:hAnsi="Times New Roman" w:cs="Times New Roman"/>
          <w:sz w:val="24"/>
          <w:szCs w:val="24"/>
        </w:rPr>
        <w:t xml:space="preserve">a flock </w:t>
      </w:r>
      <w:r w:rsidR="0026501A">
        <w:rPr>
          <w:rFonts w:ascii="Times New Roman" w:hAnsi="Times New Roman" w:cs="Times New Roman"/>
          <w:sz w:val="24"/>
          <w:szCs w:val="24"/>
        </w:rPr>
        <w:t xml:space="preserve">of Terns </w:t>
      </w:r>
      <w:r w:rsidR="00C6113D" w:rsidRPr="002B6847">
        <w:rPr>
          <w:rFonts w:ascii="Times New Roman" w:hAnsi="Times New Roman" w:cs="Times New Roman"/>
          <w:sz w:val="24"/>
          <w:szCs w:val="24"/>
        </w:rPr>
        <w:t xml:space="preserve">will flush in response to a sudden movement, such as a fast-approaching boat or beach vehicle, which </w:t>
      </w:r>
      <w:r w:rsidR="0026501A">
        <w:rPr>
          <w:rFonts w:ascii="Times New Roman" w:hAnsi="Times New Roman" w:cs="Times New Roman"/>
          <w:sz w:val="24"/>
          <w:szCs w:val="24"/>
        </w:rPr>
        <w:t>does not occur</w:t>
      </w:r>
      <w:r w:rsidR="00C6113D" w:rsidRPr="002B6847">
        <w:rPr>
          <w:rFonts w:ascii="Times New Roman" w:hAnsi="Times New Roman" w:cs="Times New Roman"/>
          <w:sz w:val="24"/>
          <w:szCs w:val="24"/>
        </w:rPr>
        <w:t xml:space="preserve"> in clamming or </w:t>
      </w:r>
      <w:proofErr w:type="spellStart"/>
      <w:r w:rsidR="00C6113D" w:rsidRPr="002B6847">
        <w:rPr>
          <w:rFonts w:ascii="Times New Roman" w:hAnsi="Times New Roman" w:cs="Times New Roman"/>
          <w:sz w:val="24"/>
          <w:szCs w:val="24"/>
        </w:rPr>
        <w:t>aquacultural</w:t>
      </w:r>
      <w:proofErr w:type="spellEnd"/>
      <w:r w:rsidR="00C6113D" w:rsidRPr="002B6847">
        <w:rPr>
          <w:rFonts w:ascii="Times New Roman" w:hAnsi="Times New Roman" w:cs="Times New Roman"/>
          <w:sz w:val="24"/>
          <w:szCs w:val="24"/>
        </w:rPr>
        <w:t xml:space="preserve"> activities.  </w:t>
      </w:r>
      <w:r w:rsidR="004764AD" w:rsidRPr="004764AD">
        <w:rPr>
          <w:rFonts w:ascii="Times New Roman" w:hAnsi="Times New Roman" w:cs="Times New Roman"/>
          <w:sz w:val="24"/>
          <w:szCs w:val="24"/>
          <w:u w:val="single"/>
        </w:rPr>
        <w:t>Id</w:t>
      </w:r>
      <w:r w:rsidR="004764AD" w:rsidRPr="004764AD">
        <w:rPr>
          <w:rFonts w:ascii="Times New Roman" w:hAnsi="Times New Roman" w:cs="Times New Roman"/>
          <w:sz w:val="24"/>
          <w:szCs w:val="24"/>
        </w:rPr>
        <w:t xml:space="preserve">.  </w:t>
      </w:r>
      <w:r w:rsidR="00D64834">
        <w:rPr>
          <w:rFonts w:ascii="Times New Roman" w:hAnsi="Times New Roman" w:cs="Times New Roman"/>
          <w:sz w:val="24"/>
          <w:szCs w:val="24"/>
        </w:rPr>
        <w:t xml:space="preserve"> </w:t>
      </w:r>
      <w:r w:rsidR="00C6113D" w:rsidRPr="002B6847">
        <w:rPr>
          <w:rFonts w:ascii="Times New Roman" w:hAnsi="Times New Roman" w:cs="Times New Roman"/>
          <w:sz w:val="24"/>
          <w:szCs w:val="24"/>
        </w:rPr>
        <w:t xml:space="preserve">He stated that Mr. </w:t>
      </w:r>
      <w:r w:rsidR="00C6113D" w:rsidRPr="002B6847">
        <w:rPr>
          <w:rFonts w:ascii="Times New Roman" w:hAnsi="Times New Roman" w:cs="Times New Roman"/>
          <w:sz w:val="24"/>
          <w:szCs w:val="24"/>
        </w:rPr>
        <w:lastRenderedPageBreak/>
        <w:t>Cook had indicated that he would forgo use of the sorter between July 1 and September 15</w:t>
      </w:r>
      <w:r w:rsidR="00536A2C" w:rsidRPr="002B6847">
        <w:rPr>
          <w:rFonts w:ascii="Times New Roman" w:hAnsi="Times New Roman" w:cs="Times New Roman"/>
          <w:sz w:val="24"/>
          <w:szCs w:val="24"/>
        </w:rPr>
        <w:t xml:space="preserve">, so that there would be no use of motorized equipment during the season of </w:t>
      </w:r>
      <w:r w:rsidR="0015759C">
        <w:rPr>
          <w:rFonts w:ascii="Times New Roman" w:hAnsi="Times New Roman" w:cs="Times New Roman"/>
          <w:sz w:val="24"/>
          <w:szCs w:val="24"/>
        </w:rPr>
        <w:t>T</w:t>
      </w:r>
      <w:r w:rsidR="00536A2C" w:rsidRPr="002B6847">
        <w:rPr>
          <w:rFonts w:ascii="Times New Roman" w:hAnsi="Times New Roman" w:cs="Times New Roman"/>
          <w:sz w:val="24"/>
          <w:szCs w:val="24"/>
        </w:rPr>
        <w:t xml:space="preserve">ern foraging.  </w:t>
      </w:r>
      <w:r w:rsidR="004764AD" w:rsidRPr="004764AD">
        <w:rPr>
          <w:rFonts w:ascii="Times New Roman" w:hAnsi="Times New Roman" w:cs="Times New Roman"/>
          <w:sz w:val="24"/>
          <w:szCs w:val="24"/>
          <w:u w:val="single"/>
        </w:rPr>
        <w:t>Id</w:t>
      </w:r>
      <w:r w:rsidR="004764AD">
        <w:rPr>
          <w:rFonts w:ascii="Times New Roman" w:hAnsi="Times New Roman" w:cs="Times New Roman"/>
          <w:sz w:val="24"/>
          <w:szCs w:val="24"/>
          <w:u w:val="single"/>
        </w:rPr>
        <w:t>.</w:t>
      </w:r>
      <w:r w:rsidR="004764AD">
        <w:rPr>
          <w:rFonts w:ascii="Times New Roman" w:hAnsi="Times New Roman" w:cs="Times New Roman"/>
          <w:sz w:val="24"/>
          <w:szCs w:val="24"/>
        </w:rPr>
        <w:t xml:space="preserve"> </w:t>
      </w:r>
      <w:r w:rsidR="00536A2C" w:rsidRPr="002B6847">
        <w:rPr>
          <w:rFonts w:ascii="Times New Roman" w:hAnsi="Times New Roman" w:cs="Times New Roman"/>
          <w:sz w:val="24"/>
          <w:szCs w:val="24"/>
        </w:rPr>
        <w:t xml:space="preserve"> </w:t>
      </w:r>
      <w:r w:rsidR="0016229E">
        <w:rPr>
          <w:rFonts w:ascii="Times New Roman" w:hAnsi="Times New Roman" w:cs="Times New Roman"/>
          <w:sz w:val="24"/>
          <w:szCs w:val="24"/>
        </w:rPr>
        <w:t xml:space="preserve"> He testified, however, that the electric sorter would not cause terns to flush or otherwise adversely affect them.  </w:t>
      </w:r>
      <w:proofErr w:type="gramStart"/>
      <w:r w:rsidR="0016229E">
        <w:rPr>
          <w:rFonts w:ascii="Times New Roman" w:hAnsi="Times New Roman" w:cs="Times New Roman"/>
          <w:sz w:val="24"/>
          <w:szCs w:val="24"/>
        </w:rPr>
        <w:t>Perkins Oral Testimony.</w:t>
      </w:r>
      <w:proofErr w:type="gramEnd"/>
      <w:r w:rsidR="0016229E">
        <w:rPr>
          <w:rFonts w:ascii="Times New Roman" w:hAnsi="Times New Roman" w:cs="Times New Roman"/>
          <w:sz w:val="24"/>
          <w:szCs w:val="24"/>
        </w:rPr>
        <w:t xml:space="preserve"> </w:t>
      </w:r>
    </w:p>
    <w:p w:rsidR="008134B5" w:rsidRPr="007A6BB8" w:rsidRDefault="00CC3ED1" w:rsidP="00C36E52">
      <w:pPr>
        <w:autoSpaceDE w:val="0"/>
        <w:autoSpaceDN w:val="0"/>
        <w:adjustRightInd w:val="0"/>
        <w:spacing w:line="480" w:lineRule="auto"/>
        <w:ind w:firstLine="720"/>
        <w:contextualSpacing/>
        <w:rPr>
          <w:rFonts w:ascii="Times New Roman" w:hAnsi="Times New Roman" w:cs="Times New Roman"/>
          <w:b/>
          <w:sz w:val="24"/>
          <w:szCs w:val="24"/>
          <w:u w:val="single"/>
        </w:rPr>
      </w:pPr>
      <w:r>
        <w:rPr>
          <w:rFonts w:ascii="Times New Roman" w:hAnsi="Times New Roman" w:cs="Times New Roman"/>
          <w:sz w:val="24"/>
          <w:szCs w:val="24"/>
        </w:rPr>
        <w:t>Mr. Perkins</w:t>
      </w:r>
      <w:r w:rsidR="00536A2C" w:rsidRPr="002B6847">
        <w:rPr>
          <w:rFonts w:ascii="Times New Roman" w:hAnsi="Times New Roman" w:cs="Times New Roman"/>
          <w:sz w:val="24"/>
          <w:szCs w:val="24"/>
        </w:rPr>
        <w:t xml:space="preserve"> disagreed with the applicability of Mr. </w:t>
      </w:r>
      <w:proofErr w:type="spellStart"/>
      <w:r w:rsidR="00536A2C" w:rsidRPr="002B6847">
        <w:rPr>
          <w:rFonts w:ascii="Times New Roman" w:hAnsi="Times New Roman" w:cs="Times New Roman"/>
          <w:sz w:val="24"/>
          <w:szCs w:val="24"/>
        </w:rPr>
        <w:t>Burm’s</w:t>
      </w:r>
      <w:proofErr w:type="spellEnd"/>
      <w:r w:rsidR="00536A2C" w:rsidRPr="002B6847">
        <w:rPr>
          <w:rFonts w:ascii="Times New Roman" w:hAnsi="Times New Roman" w:cs="Times New Roman"/>
          <w:sz w:val="24"/>
          <w:szCs w:val="24"/>
        </w:rPr>
        <w:t xml:space="preserve"> reference to a study indicating that provocative approaches could cause flushing because</w:t>
      </w:r>
      <w:r w:rsidR="0026501A">
        <w:rPr>
          <w:rFonts w:ascii="Times New Roman" w:hAnsi="Times New Roman" w:cs="Times New Roman"/>
          <w:sz w:val="24"/>
          <w:szCs w:val="24"/>
        </w:rPr>
        <w:t xml:space="preserve"> in his opinion</w:t>
      </w:r>
      <w:r w:rsidR="00536A2C" w:rsidRPr="002B6847">
        <w:rPr>
          <w:rFonts w:ascii="Times New Roman" w:hAnsi="Times New Roman" w:cs="Times New Roman"/>
          <w:sz w:val="24"/>
          <w:szCs w:val="24"/>
        </w:rPr>
        <w:t xml:space="preserve"> the </w:t>
      </w:r>
      <w:r w:rsidR="0015759C">
        <w:rPr>
          <w:rFonts w:ascii="Times New Roman" w:hAnsi="Times New Roman" w:cs="Times New Roman"/>
          <w:sz w:val="24"/>
          <w:szCs w:val="24"/>
        </w:rPr>
        <w:t>T</w:t>
      </w:r>
      <w:r w:rsidR="00536A2C" w:rsidRPr="002B6847">
        <w:rPr>
          <w:rFonts w:ascii="Times New Roman" w:hAnsi="Times New Roman" w:cs="Times New Roman"/>
          <w:sz w:val="24"/>
          <w:szCs w:val="24"/>
        </w:rPr>
        <w:t>erns could habituate to human activity and the activity itself would not disrupt their feeding activities.</w:t>
      </w:r>
      <w:r w:rsidR="004764AD">
        <w:rPr>
          <w:rFonts w:ascii="Times New Roman" w:hAnsi="Times New Roman" w:cs="Times New Roman"/>
          <w:sz w:val="24"/>
          <w:szCs w:val="24"/>
        </w:rPr>
        <w:t xml:space="preserve"> </w:t>
      </w:r>
      <w:r w:rsidR="00536A2C" w:rsidRPr="002B6847">
        <w:rPr>
          <w:rFonts w:ascii="Times New Roman" w:hAnsi="Times New Roman" w:cs="Times New Roman"/>
          <w:sz w:val="24"/>
          <w:szCs w:val="24"/>
        </w:rPr>
        <w:t xml:space="preserve"> </w:t>
      </w:r>
      <w:r w:rsidR="004764AD" w:rsidRPr="004764AD">
        <w:rPr>
          <w:rFonts w:ascii="Times New Roman" w:hAnsi="Times New Roman" w:cs="Times New Roman"/>
          <w:sz w:val="24"/>
          <w:szCs w:val="24"/>
          <w:u w:val="single"/>
        </w:rPr>
        <w:t>Id</w:t>
      </w:r>
      <w:r w:rsidR="004764AD" w:rsidRPr="004764AD">
        <w:rPr>
          <w:rFonts w:ascii="Times New Roman" w:hAnsi="Times New Roman" w:cs="Times New Roman"/>
          <w:sz w:val="24"/>
          <w:szCs w:val="24"/>
        </w:rPr>
        <w:t>.</w:t>
      </w:r>
      <w:r w:rsidR="00752584" w:rsidRPr="00752584">
        <w:rPr>
          <w:rFonts w:ascii="Times New Roman" w:hAnsi="Times New Roman" w:cs="Times New Roman"/>
          <w:sz w:val="24"/>
          <w:szCs w:val="24"/>
        </w:rPr>
        <w:t xml:space="preserve"> </w:t>
      </w:r>
      <w:r w:rsidR="00752584">
        <w:rPr>
          <w:rFonts w:ascii="Times New Roman" w:hAnsi="Times New Roman" w:cs="Times New Roman"/>
          <w:sz w:val="24"/>
          <w:szCs w:val="24"/>
        </w:rPr>
        <w:t xml:space="preserve"> </w:t>
      </w:r>
      <w:r w:rsidR="00752584" w:rsidRPr="00752584">
        <w:rPr>
          <w:rFonts w:ascii="Times New Roman" w:hAnsi="Times New Roman" w:cs="Times New Roman"/>
          <w:sz w:val="24"/>
          <w:szCs w:val="24"/>
          <w:u w:val="single"/>
        </w:rPr>
        <w:t>See</w:t>
      </w:r>
      <w:r w:rsidR="00752584">
        <w:rPr>
          <w:rFonts w:ascii="Times New Roman" w:hAnsi="Times New Roman" w:cs="Times New Roman"/>
          <w:sz w:val="24"/>
          <w:szCs w:val="24"/>
        </w:rPr>
        <w:t xml:space="preserve"> </w:t>
      </w:r>
      <w:proofErr w:type="spellStart"/>
      <w:r w:rsidR="00752584" w:rsidRPr="002B6847">
        <w:rPr>
          <w:rFonts w:ascii="Times New Roman" w:hAnsi="Times New Roman" w:cs="Times New Roman"/>
          <w:sz w:val="24"/>
          <w:szCs w:val="24"/>
        </w:rPr>
        <w:t>Burm</w:t>
      </w:r>
      <w:proofErr w:type="spellEnd"/>
      <w:r w:rsidR="00752584">
        <w:rPr>
          <w:rFonts w:ascii="Times New Roman" w:hAnsi="Times New Roman" w:cs="Times New Roman"/>
          <w:sz w:val="24"/>
          <w:szCs w:val="24"/>
        </w:rPr>
        <w:t xml:space="preserve"> PFDT</w:t>
      </w:r>
      <w:r w:rsidR="00752584" w:rsidRPr="002B6847">
        <w:rPr>
          <w:rFonts w:ascii="Times New Roman" w:hAnsi="Times New Roman" w:cs="Times New Roman"/>
          <w:sz w:val="24"/>
          <w:szCs w:val="24"/>
        </w:rPr>
        <w:t xml:space="preserve">, </w:t>
      </w:r>
      <w:proofErr w:type="spellStart"/>
      <w:r w:rsidR="00752584" w:rsidRPr="002B6847">
        <w:rPr>
          <w:rFonts w:ascii="Times New Roman" w:hAnsi="Times New Roman" w:cs="Times New Roman"/>
          <w:sz w:val="24"/>
          <w:szCs w:val="24"/>
        </w:rPr>
        <w:t>para</w:t>
      </w:r>
      <w:proofErr w:type="spellEnd"/>
      <w:r w:rsidR="00752584" w:rsidRPr="002B6847">
        <w:rPr>
          <w:rFonts w:ascii="Times New Roman" w:hAnsi="Times New Roman" w:cs="Times New Roman"/>
          <w:sz w:val="24"/>
          <w:szCs w:val="24"/>
        </w:rPr>
        <w:t>. 30</w:t>
      </w:r>
      <w:r w:rsidR="00752584">
        <w:rPr>
          <w:rFonts w:ascii="Times New Roman" w:hAnsi="Times New Roman" w:cs="Times New Roman"/>
          <w:sz w:val="24"/>
          <w:szCs w:val="24"/>
        </w:rPr>
        <w:t xml:space="preserve">, </w:t>
      </w:r>
      <w:r w:rsidR="00752584" w:rsidRPr="005B3642">
        <w:rPr>
          <w:rFonts w:ascii="Times New Roman" w:hAnsi="Times New Roman" w:cs="Times New Roman"/>
          <w:sz w:val="24"/>
          <w:szCs w:val="24"/>
          <w:u w:val="single"/>
        </w:rPr>
        <w:t>citing</w:t>
      </w:r>
      <w:r w:rsidR="00752584">
        <w:rPr>
          <w:rFonts w:ascii="Times New Roman" w:hAnsi="Times New Roman" w:cs="Times New Roman"/>
          <w:sz w:val="24"/>
          <w:szCs w:val="24"/>
        </w:rPr>
        <w:t xml:space="preserve"> Rogers, J.A., Jr. and S.T. </w:t>
      </w:r>
      <w:proofErr w:type="spellStart"/>
      <w:r w:rsidR="00752584">
        <w:rPr>
          <w:rFonts w:ascii="Times New Roman" w:hAnsi="Times New Roman" w:cs="Times New Roman"/>
          <w:sz w:val="24"/>
          <w:szCs w:val="24"/>
        </w:rPr>
        <w:t>Schwikert</w:t>
      </w:r>
      <w:proofErr w:type="spellEnd"/>
      <w:r w:rsidR="00752584">
        <w:rPr>
          <w:rFonts w:ascii="Times New Roman" w:hAnsi="Times New Roman" w:cs="Times New Roman"/>
          <w:sz w:val="24"/>
          <w:szCs w:val="24"/>
        </w:rPr>
        <w:t xml:space="preserve">, </w:t>
      </w:r>
      <w:r w:rsidR="00752584" w:rsidRPr="00556C89">
        <w:rPr>
          <w:rFonts w:ascii="Times New Roman" w:hAnsi="Times New Roman" w:cs="Times New Roman"/>
          <w:i/>
          <w:sz w:val="24"/>
          <w:szCs w:val="24"/>
        </w:rPr>
        <w:t xml:space="preserve">Buffer Zone </w:t>
      </w:r>
      <w:r w:rsidR="00752584">
        <w:rPr>
          <w:rFonts w:ascii="Times New Roman" w:hAnsi="Times New Roman" w:cs="Times New Roman"/>
          <w:i/>
          <w:sz w:val="24"/>
          <w:szCs w:val="24"/>
        </w:rPr>
        <w:t>D</w:t>
      </w:r>
      <w:r w:rsidR="00752584" w:rsidRPr="00556C89">
        <w:rPr>
          <w:rFonts w:ascii="Times New Roman" w:hAnsi="Times New Roman" w:cs="Times New Roman"/>
          <w:i/>
          <w:sz w:val="24"/>
          <w:szCs w:val="24"/>
        </w:rPr>
        <w:t xml:space="preserve">istances to </w:t>
      </w:r>
      <w:r w:rsidR="00752584">
        <w:rPr>
          <w:rFonts w:ascii="Times New Roman" w:hAnsi="Times New Roman" w:cs="Times New Roman"/>
          <w:i/>
          <w:sz w:val="24"/>
          <w:szCs w:val="24"/>
        </w:rPr>
        <w:t>P</w:t>
      </w:r>
      <w:r w:rsidR="00752584" w:rsidRPr="00556C89">
        <w:rPr>
          <w:rFonts w:ascii="Times New Roman" w:hAnsi="Times New Roman" w:cs="Times New Roman"/>
          <w:i/>
          <w:sz w:val="24"/>
          <w:szCs w:val="24"/>
        </w:rPr>
        <w:t xml:space="preserve">rotect Foraging and Loafing </w:t>
      </w:r>
      <w:proofErr w:type="spellStart"/>
      <w:r w:rsidR="00752584" w:rsidRPr="00556C89">
        <w:rPr>
          <w:rFonts w:ascii="Times New Roman" w:hAnsi="Times New Roman" w:cs="Times New Roman"/>
          <w:i/>
          <w:sz w:val="24"/>
          <w:szCs w:val="24"/>
        </w:rPr>
        <w:t>Waterbirds</w:t>
      </w:r>
      <w:proofErr w:type="spellEnd"/>
      <w:r w:rsidR="00752584" w:rsidRPr="00556C89">
        <w:rPr>
          <w:rFonts w:ascii="Times New Roman" w:hAnsi="Times New Roman" w:cs="Times New Roman"/>
          <w:i/>
          <w:sz w:val="24"/>
          <w:szCs w:val="24"/>
        </w:rPr>
        <w:t xml:space="preserve"> from Disturbance by Personal Watercraft and </w:t>
      </w:r>
      <w:r w:rsidR="00752584">
        <w:rPr>
          <w:rFonts w:ascii="Times New Roman" w:hAnsi="Times New Roman" w:cs="Times New Roman"/>
          <w:i/>
          <w:sz w:val="24"/>
          <w:szCs w:val="24"/>
        </w:rPr>
        <w:t>O</w:t>
      </w:r>
      <w:r w:rsidR="00752584" w:rsidRPr="00556C89">
        <w:rPr>
          <w:rFonts w:ascii="Times New Roman" w:hAnsi="Times New Roman" w:cs="Times New Roman"/>
          <w:i/>
          <w:sz w:val="24"/>
          <w:szCs w:val="24"/>
        </w:rPr>
        <w:t>utboard</w:t>
      </w:r>
      <w:r w:rsidR="00752584">
        <w:rPr>
          <w:rFonts w:ascii="Times New Roman" w:hAnsi="Times New Roman" w:cs="Times New Roman"/>
          <w:i/>
          <w:sz w:val="24"/>
          <w:szCs w:val="24"/>
        </w:rPr>
        <w:t>-</w:t>
      </w:r>
      <w:r w:rsidR="00752584" w:rsidRPr="00556C89">
        <w:rPr>
          <w:rFonts w:ascii="Times New Roman" w:hAnsi="Times New Roman" w:cs="Times New Roman"/>
          <w:i/>
          <w:sz w:val="24"/>
          <w:szCs w:val="24"/>
        </w:rPr>
        <w:t>Powered Boats</w:t>
      </w:r>
      <w:r w:rsidR="00752584">
        <w:rPr>
          <w:rFonts w:ascii="Times New Roman" w:hAnsi="Times New Roman" w:cs="Times New Roman"/>
          <w:sz w:val="24"/>
          <w:szCs w:val="24"/>
        </w:rPr>
        <w:t>, Conservation Biology 16:216-224 (2002).</w:t>
      </w:r>
      <w:r w:rsidR="004764AD">
        <w:rPr>
          <w:rFonts w:ascii="Times New Roman" w:hAnsi="Times New Roman" w:cs="Times New Roman"/>
          <w:sz w:val="24"/>
          <w:szCs w:val="24"/>
        </w:rPr>
        <w:t xml:space="preserve"> </w:t>
      </w:r>
      <w:r w:rsidR="00536A2C" w:rsidRPr="002B6847">
        <w:rPr>
          <w:rFonts w:ascii="Times New Roman" w:hAnsi="Times New Roman" w:cs="Times New Roman"/>
          <w:sz w:val="24"/>
          <w:szCs w:val="24"/>
        </w:rPr>
        <w:t xml:space="preserve"> </w:t>
      </w:r>
      <w:r w:rsidR="0026501A">
        <w:rPr>
          <w:rFonts w:ascii="Times New Roman" w:hAnsi="Times New Roman" w:cs="Times New Roman"/>
          <w:sz w:val="24"/>
          <w:szCs w:val="24"/>
        </w:rPr>
        <w:t xml:space="preserve">Mr. Perkins testified that the Terns </w:t>
      </w:r>
      <w:r w:rsidR="00536A2C" w:rsidRPr="002B6847">
        <w:rPr>
          <w:rFonts w:ascii="Times New Roman" w:hAnsi="Times New Roman" w:cs="Times New Roman"/>
          <w:sz w:val="24"/>
          <w:szCs w:val="24"/>
        </w:rPr>
        <w:t>would plunge-dive in close proximity to people standing in shallow water</w:t>
      </w:r>
      <w:r w:rsidR="0026501A">
        <w:rPr>
          <w:rFonts w:ascii="Times New Roman" w:hAnsi="Times New Roman" w:cs="Times New Roman"/>
          <w:sz w:val="24"/>
          <w:szCs w:val="24"/>
        </w:rPr>
        <w:t xml:space="preserve"> and not be deterred from using any portion of the project site.</w:t>
      </w:r>
      <w:r w:rsidR="00536A2C" w:rsidRPr="002B6847">
        <w:rPr>
          <w:rFonts w:ascii="Times New Roman" w:hAnsi="Times New Roman" w:cs="Times New Roman"/>
          <w:sz w:val="24"/>
          <w:szCs w:val="24"/>
        </w:rPr>
        <w:t xml:space="preserve">  </w:t>
      </w:r>
      <w:r w:rsidR="0026501A">
        <w:rPr>
          <w:rFonts w:ascii="Times New Roman" w:hAnsi="Times New Roman" w:cs="Times New Roman"/>
          <w:sz w:val="24"/>
          <w:szCs w:val="24"/>
        </w:rPr>
        <w:t xml:space="preserve">Perkins PFDT, </w:t>
      </w:r>
      <w:proofErr w:type="spellStart"/>
      <w:r w:rsidR="0026501A">
        <w:rPr>
          <w:rFonts w:ascii="Times New Roman" w:hAnsi="Times New Roman" w:cs="Times New Roman"/>
          <w:sz w:val="24"/>
          <w:szCs w:val="24"/>
        </w:rPr>
        <w:t>para</w:t>
      </w:r>
      <w:proofErr w:type="spellEnd"/>
      <w:r w:rsidR="0026501A">
        <w:rPr>
          <w:rFonts w:ascii="Times New Roman" w:hAnsi="Times New Roman" w:cs="Times New Roman"/>
          <w:sz w:val="24"/>
          <w:szCs w:val="24"/>
        </w:rPr>
        <w:t xml:space="preserve">. 10. </w:t>
      </w:r>
      <w:r w:rsidR="00536A2C" w:rsidRPr="002B6847">
        <w:rPr>
          <w:rFonts w:ascii="Times New Roman" w:hAnsi="Times New Roman" w:cs="Times New Roman"/>
          <w:sz w:val="24"/>
          <w:szCs w:val="24"/>
        </w:rPr>
        <w:t xml:space="preserve"> He testified that the stud</w:t>
      </w:r>
      <w:r w:rsidR="0026501A">
        <w:rPr>
          <w:rFonts w:ascii="Times New Roman" w:hAnsi="Times New Roman" w:cs="Times New Roman"/>
          <w:sz w:val="24"/>
          <w:szCs w:val="24"/>
        </w:rPr>
        <w:t>y</w:t>
      </w:r>
      <w:r w:rsidR="00536A2C" w:rsidRPr="002B6847">
        <w:rPr>
          <w:rFonts w:ascii="Times New Roman" w:hAnsi="Times New Roman" w:cs="Times New Roman"/>
          <w:sz w:val="24"/>
          <w:szCs w:val="24"/>
        </w:rPr>
        <w:t xml:space="preserve"> cited by Mr. </w:t>
      </w:r>
      <w:proofErr w:type="spellStart"/>
      <w:r w:rsidR="00536A2C" w:rsidRPr="002B6847">
        <w:rPr>
          <w:rFonts w:ascii="Times New Roman" w:hAnsi="Times New Roman" w:cs="Times New Roman"/>
          <w:sz w:val="24"/>
          <w:szCs w:val="24"/>
        </w:rPr>
        <w:t>Burm</w:t>
      </w:r>
      <w:proofErr w:type="spellEnd"/>
      <w:r w:rsidR="00536A2C" w:rsidRPr="002B6847">
        <w:rPr>
          <w:rFonts w:ascii="Times New Roman" w:hAnsi="Times New Roman" w:cs="Times New Roman"/>
          <w:sz w:val="24"/>
          <w:szCs w:val="24"/>
        </w:rPr>
        <w:t xml:space="preserve"> that </w:t>
      </w:r>
      <w:r w:rsidR="0015759C">
        <w:rPr>
          <w:rFonts w:ascii="Times New Roman" w:hAnsi="Times New Roman" w:cs="Times New Roman"/>
          <w:sz w:val="24"/>
          <w:szCs w:val="24"/>
        </w:rPr>
        <w:t>T</w:t>
      </w:r>
      <w:r w:rsidR="00536A2C" w:rsidRPr="002B6847">
        <w:rPr>
          <w:rFonts w:ascii="Times New Roman" w:hAnsi="Times New Roman" w:cs="Times New Roman"/>
          <w:sz w:val="24"/>
          <w:szCs w:val="24"/>
        </w:rPr>
        <w:t xml:space="preserve">erns suffer from stress </w:t>
      </w:r>
      <w:r w:rsidR="0015759C">
        <w:rPr>
          <w:rFonts w:ascii="Times New Roman" w:hAnsi="Times New Roman" w:cs="Times New Roman"/>
          <w:sz w:val="24"/>
          <w:szCs w:val="24"/>
        </w:rPr>
        <w:t xml:space="preserve">as a result of </w:t>
      </w:r>
      <w:r w:rsidR="00BB7453" w:rsidRPr="002B6847">
        <w:rPr>
          <w:rFonts w:ascii="Times New Roman" w:hAnsi="Times New Roman" w:cs="Times New Roman"/>
          <w:sz w:val="24"/>
          <w:szCs w:val="24"/>
        </w:rPr>
        <w:t>limited forag</w:t>
      </w:r>
      <w:r w:rsidR="0026501A">
        <w:rPr>
          <w:rFonts w:ascii="Times New Roman" w:hAnsi="Times New Roman" w:cs="Times New Roman"/>
          <w:sz w:val="24"/>
          <w:szCs w:val="24"/>
        </w:rPr>
        <w:t>ing</w:t>
      </w:r>
      <w:r w:rsidR="00BB7453" w:rsidRPr="002B6847">
        <w:rPr>
          <w:rFonts w:ascii="Times New Roman" w:hAnsi="Times New Roman" w:cs="Times New Roman"/>
          <w:sz w:val="24"/>
          <w:szCs w:val="24"/>
        </w:rPr>
        <w:t xml:space="preserve"> and resting opportunities during the post</w:t>
      </w:r>
      <w:r w:rsidR="00752584">
        <w:rPr>
          <w:rFonts w:ascii="Times New Roman" w:hAnsi="Times New Roman" w:cs="Times New Roman"/>
          <w:sz w:val="24"/>
          <w:szCs w:val="24"/>
        </w:rPr>
        <w:t>-</w:t>
      </w:r>
      <w:r w:rsidR="00BB7453" w:rsidRPr="002B6847">
        <w:rPr>
          <w:rFonts w:ascii="Times New Roman" w:hAnsi="Times New Roman" w:cs="Times New Roman"/>
          <w:sz w:val="24"/>
          <w:szCs w:val="24"/>
        </w:rPr>
        <w:t xml:space="preserve">breeding season do not support a conclusion that these impacts will occur from the presence and activities of </w:t>
      </w:r>
      <w:r w:rsidR="0015759C">
        <w:rPr>
          <w:rFonts w:ascii="Times New Roman" w:hAnsi="Times New Roman" w:cs="Times New Roman"/>
          <w:sz w:val="24"/>
          <w:szCs w:val="24"/>
        </w:rPr>
        <w:t xml:space="preserve">aquaculture </w:t>
      </w:r>
      <w:r w:rsidR="00BB7453" w:rsidRPr="002B6847">
        <w:rPr>
          <w:rFonts w:ascii="Times New Roman" w:hAnsi="Times New Roman" w:cs="Times New Roman"/>
          <w:sz w:val="24"/>
          <w:szCs w:val="24"/>
        </w:rPr>
        <w:t>workers for a few hours a day at the project site.</w:t>
      </w:r>
      <w:r w:rsidR="004764AD">
        <w:rPr>
          <w:rFonts w:ascii="Times New Roman" w:hAnsi="Times New Roman" w:cs="Times New Roman"/>
          <w:sz w:val="24"/>
          <w:szCs w:val="24"/>
        </w:rPr>
        <w:t xml:space="preserve"> </w:t>
      </w:r>
      <w:r w:rsidR="00BB7453" w:rsidRPr="002B6847">
        <w:rPr>
          <w:rFonts w:ascii="Times New Roman" w:hAnsi="Times New Roman" w:cs="Times New Roman"/>
          <w:sz w:val="24"/>
          <w:szCs w:val="24"/>
        </w:rPr>
        <w:t xml:space="preserve"> </w:t>
      </w:r>
      <w:r w:rsidR="004764AD" w:rsidRPr="004764AD">
        <w:rPr>
          <w:rFonts w:ascii="Times New Roman" w:hAnsi="Times New Roman" w:cs="Times New Roman"/>
          <w:sz w:val="24"/>
          <w:szCs w:val="24"/>
          <w:u w:val="single"/>
        </w:rPr>
        <w:t>Id</w:t>
      </w:r>
      <w:r w:rsidR="00D64834">
        <w:rPr>
          <w:rFonts w:ascii="Times New Roman" w:hAnsi="Times New Roman" w:cs="Times New Roman"/>
          <w:sz w:val="24"/>
          <w:szCs w:val="24"/>
          <w:u w:val="single"/>
        </w:rPr>
        <w:t>.</w:t>
      </w:r>
      <w:r w:rsidR="00D64834">
        <w:rPr>
          <w:rFonts w:ascii="Times New Roman" w:hAnsi="Times New Roman" w:cs="Times New Roman"/>
          <w:sz w:val="24"/>
          <w:szCs w:val="24"/>
        </w:rPr>
        <w:t>,</w:t>
      </w:r>
      <w:r w:rsidR="004764AD">
        <w:rPr>
          <w:rFonts w:ascii="Times New Roman" w:hAnsi="Times New Roman" w:cs="Times New Roman"/>
          <w:sz w:val="24"/>
          <w:szCs w:val="24"/>
        </w:rPr>
        <w:t xml:space="preserve"> </w:t>
      </w:r>
      <w:r w:rsidR="0026501A">
        <w:rPr>
          <w:rFonts w:ascii="Times New Roman" w:hAnsi="Times New Roman" w:cs="Times New Roman"/>
          <w:sz w:val="24"/>
          <w:szCs w:val="24"/>
        </w:rPr>
        <w:t xml:space="preserve">referring to </w:t>
      </w:r>
      <w:proofErr w:type="spellStart"/>
      <w:r w:rsidR="004764AD">
        <w:rPr>
          <w:rFonts w:ascii="Times New Roman" w:hAnsi="Times New Roman" w:cs="Times New Roman"/>
          <w:sz w:val="24"/>
          <w:szCs w:val="24"/>
        </w:rPr>
        <w:t>Trull</w:t>
      </w:r>
      <w:proofErr w:type="spellEnd"/>
      <w:r w:rsidR="004764AD">
        <w:rPr>
          <w:rFonts w:ascii="Times New Roman" w:hAnsi="Times New Roman" w:cs="Times New Roman"/>
          <w:sz w:val="24"/>
          <w:szCs w:val="24"/>
        </w:rPr>
        <w:t xml:space="preserve">, P., S. </w:t>
      </w:r>
      <w:proofErr w:type="spellStart"/>
      <w:r w:rsidR="004764AD">
        <w:rPr>
          <w:rFonts w:ascii="Times New Roman" w:hAnsi="Times New Roman" w:cs="Times New Roman"/>
          <w:sz w:val="24"/>
          <w:szCs w:val="24"/>
        </w:rPr>
        <w:t>Hecker</w:t>
      </w:r>
      <w:proofErr w:type="spellEnd"/>
      <w:r w:rsidR="004764AD">
        <w:rPr>
          <w:rFonts w:ascii="Times New Roman" w:hAnsi="Times New Roman" w:cs="Times New Roman"/>
          <w:sz w:val="24"/>
          <w:szCs w:val="24"/>
        </w:rPr>
        <w:t xml:space="preserve">, M.J. Watson, and I.C.T. </w:t>
      </w:r>
      <w:proofErr w:type="spellStart"/>
      <w:r w:rsidR="004764AD">
        <w:rPr>
          <w:rFonts w:ascii="Times New Roman" w:hAnsi="Times New Roman" w:cs="Times New Roman"/>
          <w:sz w:val="24"/>
          <w:szCs w:val="24"/>
        </w:rPr>
        <w:t>Nisbet</w:t>
      </w:r>
      <w:proofErr w:type="spellEnd"/>
      <w:r w:rsidR="004764AD">
        <w:rPr>
          <w:rFonts w:ascii="Times New Roman" w:hAnsi="Times New Roman" w:cs="Times New Roman"/>
          <w:sz w:val="24"/>
          <w:szCs w:val="24"/>
        </w:rPr>
        <w:t xml:space="preserve">, </w:t>
      </w:r>
      <w:r w:rsidR="004764AD" w:rsidRPr="00B83074">
        <w:rPr>
          <w:rFonts w:ascii="Times New Roman" w:hAnsi="Times New Roman" w:cs="Times New Roman"/>
          <w:i/>
          <w:sz w:val="24"/>
          <w:szCs w:val="24"/>
        </w:rPr>
        <w:t xml:space="preserve">Staging of Roseate </w:t>
      </w:r>
      <w:r w:rsidR="004764AD">
        <w:rPr>
          <w:rFonts w:ascii="Times New Roman" w:hAnsi="Times New Roman" w:cs="Times New Roman"/>
          <w:i/>
          <w:sz w:val="24"/>
          <w:szCs w:val="24"/>
        </w:rPr>
        <w:t>T</w:t>
      </w:r>
      <w:r w:rsidR="004764AD" w:rsidRPr="00B83074">
        <w:rPr>
          <w:rFonts w:ascii="Times New Roman" w:hAnsi="Times New Roman" w:cs="Times New Roman"/>
          <w:i/>
          <w:sz w:val="24"/>
          <w:szCs w:val="24"/>
        </w:rPr>
        <w:t xml:space="preserve">erns Sterna </w:t>
      </w:r>
      <w:proofErr w:type="spellStart"/>
      <w:r w:rsidR="004764AD" w:rsidRPr="00B83074">
        <w:rPr>
          <w:rFonts w:ascii="Times New Roman" w:hAnsi="Times New Roman" w:cs="Times New Roman"/>
          <w:i/>
          <w:sz w:val="24"/>
          <w:szCs w:val="24"/>
        </w:rPr>
        <w:t>Dougallii</w:t>
      </w:r>
      <w:proofErr w:type="spellEnd"/>
      <w:r w:rsidR="004764AD" w:rsidRPr="00B83074">
        <w:rPr>
          <w:rFonts w:ascii="Times New Roman" w:hAnsi="Times New Roman" w:cs="Times New Roman"/>
          <w:i/>
          <w:sz w:val="24"/>
          <w:szCs w:val="24"/>
        </w:rPr>
        <w:t xml:space="preserve"> in the </w:t>
      </w:r>
      <w:r w:rsidR="004764AD">
        <w:rPr>
          <w:rFonts w:ascii="Times New Roman" w:hAnsi="Times New Roman" w:cs="Times New Roman"/>
          <w:i/>
          <w:sz w:val="24"/>
          <w:szCs w:val="24"/>
        </w:rPr>
        <w:t>P</w:t>
      </w:r>
      <w:r w:rsidR="004764AD" w:rsidRPr="00B83074">
        <w:rPr>
          <w:rFonts w:ascii="Times New Roman" w:hAnsi="Times New Roman" w:cs="Times New Roman"/>
          <w:i/>
          <w:sz w:val="24"/>
          <w:szCs w:val="24"/>
        </w:rPr>
        <w:t xml:space="preserve">ost-Breeding Period Around Cape </w:t>
      </w:r>
      <w:r w:rsidR="004764AD">
        <w:rPr>
          <w:rFonts w:ascii="Times New Roman" w:hAnsi="Times New Roman" w:cs="Times New Roman"/>
          <w:i/>
          <w:sz w:val="24"/>
          <w:szCs w:val="24"/>
        </w:rPr>
        <w:t>C</w:t>
      </w:r>
      <w:r w:rsidR="004764AD" w:rsidRPr="00B83074">
        <w:rPr>
          <w:rFonts w:ascii="Times New Roman" w:hAnsi="Times New Roman" w:cs="Times New Roman"/>
          <w:i/>
          <w:sz w:val="24"/>
          <w:szCs w:val="24"/>
        </w:rPr>
        <w:t xml:space="preserve">od, Massachusetts, </w:t>
      </w:r>
      <w:r w:rsidR="004764AD">
        <w:rPr>
          <w:rFonts w:ascii="Times New Roman" w:hAnsi="Times New Roman" w:cs="Times New Roman"/>
          <w:i/>
          <w:sz w:val="24"/>
          <w:szCs w:val="24"/>
        </w:rPr>
        <w:t>U</w:t>
      </w:r>
      <w:r w:rsidR="004764AD" w:rsidRPr="00B83074">
        <w:rPr>
          <w:rFonts w:ascii="Times New Roman" w:hAnsi="Times New Roman" w:cs="Times New Roman"/>
          <w:i/>
          <w:sz w:val="24"/>
          <w:szCs w:val="24"/>
        </w:rPr>
        <w:t>nited States,</w:t>
      </w:r>
      <w:r w:rsidR="004764AD">
        <w:rPr>
          <w:rFonts w:ascii="Times New Roman" w:hAnsi="Times New Roman" w:cs="Times New Roman"/>
          <w:sz w:val="24"/>
          <w:szCs w:val="24"/>
        </w:rPr>
        <w:t xml:space="preserve"> Atlantic Seabirds1:145-158</w:t>
      </w:r>
      <w:r w:rsidR="00752584">
        <w:rPr>
          <w:rFonts w:ascii="Times New Roman" w:hAnsi="Times New Roman" w:cs="Times New Roman"/>
          <w:sz w:val="24"/>
          <w:szCs w:val="24"/>
        </w:rPr>
        <w:t xml:space="preserve"> (1999)</w:t>
      </w:r>
      <w:r w:rsidR="004764AD">
        <w:rPr>
          <w:rFonts w:ascii="Times New Roman" w:hAnsi="Times New Roman" w:cs="Times New Roman"/>
          <w:sz w:val="24"/>
          <w:szCs w:val="24"/>
        </w:rPr>
        <w:t xml:space="preserve">.  </w:t>
      </w:r>
      <w:r w:rsidR="00BB7453" w:rsidRPr="002B6847">
        <w:rPr>
          <w:rFonts w:ascii="Times New Roman" w:hAnsi="Times New Roman" w:cs="Times New Roman"/>
          <w:sz w:val="24"/>
          <w:szCs w:val="24"/>
        </w:rPr>
        <w:t xml:space="preserve"> He concurred that decreased prey could reduce </w:t>
      </w:r>
      <w:r w:rsidR="00752584">
        <w:rPr>
          <w:rFonts w:ascii="Times New Roman" w:hAnsi="Times New Roman" w:cs="Times New Roman"/>
          <w:sz w:val="24"/>
          <w:szCs w:val="24"/>
        </w:rPr>
        <w:t>T</w:t>
      </w:r>
      <w:r w:rsidR="00BB7453" w:rsidRPr="002B6847">
        <w:rPr>
          <w:rFonts w:ascii="Times New Roman" w:hAnsi="Times New Roman" w:cs="Times New Roman"/>
          <w:sz w:val="24"/>
          <w:szCs w:val="24"/>
        </w:rPr>
        <w:t xml:space="preserve">ern breeding success, as </w:t>
      </w:r>
      <w:r w:rsidR="0026501A">
        <w:rPr>
          <w:rFonts w:ascii="Times New Roman" w:hAnsi="Times New Roman" w:cs="Times New Roman"/>
          <w:sz w:val="24"/>
          <w:szCs w:val="24"/>
        </w:rPr>
        <w:t>described in research,</w:t>
      </w:r>
      <w:r w:rsidR="00BB7453" w:rsidRPr="002B6847">
        <w:rPr>
          <w:rFonts w:ascii="Times New Roman" w:hAnsi="Times New Roman" w:cs="Times New Roman"/>
          <w:sz w:val="24"/>
          <w:szCs w:val="24"/>
        </w:rPr>
        <w:t xml:space="preserve"> but did not believe that the aquaculture project would reduce the availability of </w:t>
      </w:r>
      <w:r w:rsidR="00795ECA">
        <w:rPr>
          <w:rFonts w:ascii="Times New Roman" w:hAnsi="Times New Roman" w:cs="Times New Roman"/>
          <w:sz w:val="24"/>
          <w:szCs w:val="24"/>
        </w:rPr>
        <w:t>S</w:t>
      </w:r>
      <w:r w:rsidR="00BB7453" w:rsidRPr="002B6847">
        <w:rPr>
          <w:rFonts w:ascii="Times New Roman" w:hAnsi="Times New Roman" w:cs="Times New Roman"/>
          <w:sz w:val="24"/>
          <w:szCs w:val="24"/>
        </w:rPr>
        <w:t xml:space="preserve">and </w:t>
      </w:r>
      <w:r w:rsidR="00795ECA">
        <w:rPr>
          <w:rFonts w:ascii="Times New Roman" w:hAnsi="Times New Roman" w:cs="Times New Roman"/>
          <w:sz w:val="24"/>
          <w:szCs w:val="24"/>
        </w:rPr>
        <w:t>L</w:t>
      </w:r>
      <w:r w:rsidR="00BB7453" w:rsidRPr="002B6847">
        <w:rPr>
          <w:rFonts w:ascii="Times New Roman" w:hAnsi="Times New Roman" w:cs="Times New Roman"/>
          <w:sz w:val="24"/>
          <w:szCs w:val="24"/>
        </w:rPr>
        <w:t xml:space="preserve">ance at the site.  </w:t>
      </w:r>
      <w:r w:rsidR="00BB7453" w:rsidRPr="002B6847">
        <w:rPr>
          <w:rFonts w:ascii="Times New Roman" w:hAnsi="Times New Roman" w:cs="Times New Roman"/>
          <w:sz w:val="24"/>
          <w:szCs w:val="24"/>
          <w:u w:val="single"/>
        </w:rPr>
        <w:t>Id.</w:t>
      </w:r>
      <w:r w:rsidR="00D64834" w:rsidRPr="00D64834">
        <w:rPr>
          <w:rFonts w:ascii="Times New Roman" w:hAnsi="Times New Roman" w:cs="Times New Roman"/>
          <w:sz w:val="24"/>
          <w:szCs w:val="24"/>
        </w:rPr>
        <w:t>,</w:t>
      </w:r>
      <w:r w:rsidR="00BB7453" w:rsidRPr="002B6847">
        <w:rPr>
          <w:rFonts w:ascii="Times New Roman" w:hAnsi="Times New Roman" w:cs="Times New Roman"/>
          <w:sz w:val="24"/>
          <w:szCs w:val="24"/>
        </w:rPr>
        <w:t xml:space="preserve"> </w:t>
      </w:r>
      <w:r w:rsidR="00234C8D">
        <w:rPr>
          <w:rFonts w:ascii="Times New Roman" w:hAnsi="Times New Roman" w:cs="Times New Roman"/>
          <w:sz w:val="24"/>
          <w:szCs w:val="24"/>
        </w:rPr>
        <w:t xml:space="preserve"> </w:t>
      </w:r>
      <w:r w:rsidR="0026501A">
        <w:rPr>
          <w:rFonts w:ascii="Times New Roman" w:hAnsi="Times New Roman" w:cs="Times New Roman"/>
          <w:sz w:val="24"/>
          <w:szCs w:val="24"/>
        </w:rPr>
        <w:t>referring to</w:t>
      </w:r>
      <w:r w:rsidR="00234C8D">
        <w:rPr>
          <w:rFonts w:ascii="Times New Roman" w:hAnsi="Times New Roman" w:cs="Times New Roman"/>
          <w:sz w:val="24"/>
          <w:szCs w:val="24"/>
        </w:rPr>
        <w:t xml:space="preserve"> </w:t>
      </w:r>
      <w:proofErr w:type="spellStart"/>
      <w:r w:rsidR="00234C8D">
        <w:rPr>
          <w:rFonts w:ascii="Times New Roman" w:hAnsi="Times New Roman" w:cs="Times New Roman"/>
          <w:sz w:val="24"/>
          <w:szCs w:val="24"/>
        </w:rPr>
        <w:t>Safina</w:t>
      </w:r>
      <w:proofErr w:type="spellEnd"/>
      <w:r w:rsidR="00234C8D">
        <w:rPr>
          <w:rFonts w:ascii="Times New Roman" w:hAnsi="Times New Roman" w:cs="Times New Roman"/>
          <w:sz w:val="24"/>
          <w:szCs w:val="24"/>
        </w:rPr>
        <w:t xml:space="preserve">, C., J. Burger, M. </w:t>
      </w:r>
      <w:proofErr w:type="spellStart"/>
      <w:r w:rsidR="00234C8D">
        <w:rPr>
          <w:rFonts w:ascii="Times New Roman" w:hAnsi="Times New Roman" w:cs="Times New Roman"/>
          <w:sz w:val="24"/>
          <w:szCs w:val="24"/>
        </w:rPr>
        <w:t>Gochfeld</w:t>
      </w:r>
      <w:proofErr w:type="spellEnd"/>
      <w:r w:rsidR="00234C8D">
        <w:rPr>
          <w:rFonts w:ascii="Times New Roman" w:hAnsi="Times New Roman" w:cs="Times New Roman"/>
          <w:sz w:val="24"/>
          <w:szCs w:val="24"/>
        </w:rPr>
        <w:t>, and R. Wagner</w:t>
      </w:r>
      <w:r w:rsidR="00752584">
        <w:rPr>
          <w:rFonts w:ascii="Times New Roman" w:hAnsi="Times New Roman" w:cs="Times New Roman"/>
          <w:sz w:val="24"/>
          <w:szCs w:val="24"/>
        </w:rPr>
        <w:t>,</w:t>
      </w:r>
      <w:r w:rsidR="00234C8D">
        <w:rPr>
          <w:rFonts w:ascii="Times New Roman" w:hAnsi="Times New Roman" w:cs="Times New Roman"/>
          <w:sz w:val="24"/>
          <w:szCs w:val="24"/>
        </w:rPr>
        <w:t xml:space="preserve"> </w:t>
      </w:r>
      <w:r w:rsidR="00305DCB">
        <w:rPr>
          <w:rFonts w:ascii="Times New Roman" w:hAnsi="Times New Roman" w:cs="Times New Roman"/>
          <w:i/>
          <w:sz w:val="24"/>
          <w:szCs w:val="24"/>
        </w:rPr>
        <w:t>Evidence for Food L</w:t>
      </w:r>
      <w:r w:rsidR="00234C8D" w:rsidRPr="00234C8D">
        <w:rPr>
          <w:rFonts w:ascii="Times New Roman" w:hAnsi="Times New Roman" w:cs="Times New Roman"/>
          <w:i/>
          <w:sz w:val="24"/>
          <w:szCs w:val="24"/>
        </w:rPr>
        <w:t>imitation of Common and Roseate Tern Reproduction</w:t>
      </w:r>
      <w:r w:rsidR="00752584">
        <w:rPr>
          <w:rFonts w:ascii="Times New Roman" w:hAnsi="Times New Roman" w:cs="Times New Roman"/>
          <w:i/>
          <w:sz w:val="24"/>
          <w:szCs w:val="24"/>
        </w:rPr>
        <w:t>,</w:t>
      </w:r>
      <w:r w:rsidR="00234C8D" w:rsidRPr="00234C8D">
        <w:rPr>
          <w:rFonts w:ascii="Times New Roman" w:hAnsi="Times New Roman" w:cs="Times New Roman"/>
          <w:i/>
          <w:sz w:val="24"/>
          <w:szCs w:val="24"/>
        </w:rPr>
        <w:t xml:space="preserve"> </w:t>
      </w:r>
      <w:r w:rsidR="00234C8D">
        <w:rPr>
          <w:rFonts w:ascii="Times New Roman" w:hAnsi="Times New Roman" w:cs="Times New Roman"/>
          <w:sz w:val="24"/>
          <w:szCs w:val="24"/>
        </w:rPr>
        <w:t>Condor 90:852-859</w:t>
      </w:r>
      <w:r w:rsidR="00752584">
        <w:rPr>
          <w:rFonts w:ascii="Times New Roman" w:hAnsi="Times New Roman" w:cs="Times New Roman"/>
          <w:sz w:val="24"/>
          <w:szCs w:val="24"/>
        </w:rPr>
        <w:t xml:space="preserve"> (1988)</w:t>
      </w:r>
      <w:r w:rsidR="00234C8D">
        <w:rPr>
          <w:rFonts w:ascii="Times New Roman" w:hAnsi="Times New Roman" w:cs="Times New Roman"/>
          <w:sz w:val="24"/>
          <w:szCs w:val="24"/>
        </w:rPr>
        <w:t xml:space="preserve">.  </w:t>
      </w:r>
      <w:r w:rsidR="00BB7453" w:rsidRPr="002B6847">
        <w:rPr>
          <w:rFonts w:ascii="Times New Roman" w:hAnsi="Times New Roman" w:cs="Times New Roman"/>
          <w:sz w:val="24"/>
          <w:szCs w:val="24"/>
        </w:rPr>
        <w:t xml:space="preserve">Generally, he did not believe the proposed project </w:t>
      </w:r>
      <w:r w:rsidR="00BB7453" w:rsidRPr="002B6847">
        <w:rPr>
          <w:rFonts w:ascii="Times New Roman" w:hAnsi="Times New Roman" w:cs="Times New Roman"/>
          <w:sz w:val="24"/>
          <w:szCs w:val="24"/>
        </w:rPr>
        <w:lastRenderedPageBreak/>
        <w:t xml:space="preserve">would </w:t>
      </w:r>
      <w:r w:rsidR="00234C8D">
        <w:rPr>
          <w:rFonts w:ascii="Times New Roman" w:hAnsi="Times New Roman" w:cs="Times New Roman"/>
          <w:sz w:val="24"/>
          <w:szCs w:val="24"/>
        </w:rPr>
        <w:t>adversely affect</w:t>
      </w:r>
      <w:r w:rsidR="00BB7453" w:rsidRPr="002B6847">
        <w:rPr>
          <w:rFonts w:ascii="Times New Roman" w:hAnsi="Times New Roman" w:cs="Times New Roman"/>
          <w:sz w:val="24"/>
          <w:szCs w:val="24"/>
        </w:rPr>
        <w:t xml:space="preserve"> </w:t>
      </w:r>
      <w:r w:rsidR="007A6BB8">
        <w:rPr>
          <w:rFonts w:ascii="Times New Roman" w:hAnsi="Times New Roman" w:cs="Times New Roman"/>
          <w:sz w:val="24"/>
          <w:szCs w:val="24"/>
        </w:rPr>
        <w:t xml:space="preserve">the habitat at the project site </w:t>
      </w:r>
      <w:r w:rsidR="00060AF1">
        <w:rPr>
          <w:rFonts w:ascii="Times New Roman" w:hAnsi="Times New Roman" w:cs="Times New Roman"/>
          <w:sz w:val="24"/>
          <w:szCs w:val="24"/>
        </w:rPr>
        <w:t xml:space="preserve">or the ability of the terns to forage there </w:t>
      </w:r>
      <w:r w:rsidR="007A6BB8" w:rsidRPr="00060AF1">
        <w:rPr>
          <w:rFonts w:ascii="Times New Roman" w:hAnsi="Times New Roman" w:cs="Times New Roman"/>
          <w:sz w:val="24"/>
          <w:szCs w:val="24"/>
        </w:rPr>
        <w:t>in any significant way.</w:t>
      </w:r>
      <w:r w:rsidR="00060AF1">
        <w:rPr>
          <w:rFonts w:ascii="Times New Roman" w:hAnsi="Times New Roman" w:cs="Times New Roman"/>
          <w:sz w:val="24"/>
          <w:szCs w:val="24"/>
        </w:rPr>
        <w:t xml:space="preserve">  Perkins PFDT. </w:t>
      </w:r>
      <w:proofErr w:type="spellStart"/>
      <w:proofErr w:type="gramStart"/>
      <w:r w:rsidR="00060AF1">
        <w:rPr>
          <w:rFonts w:ascii="Times New Roman" w:hAnsi="Times New Roman" w:cs="Times New Roman"/>
          <w:sz w:val="24"/>
          <w:szCs w:val="24"/>
        </w:rPr>
        <w:t>paras</w:t>
      </w:r>
      <w:proofErr w:type="spellEnd"/>
      <w:proofErr w:type="gramEnd"/>
      <w:r w:rsidR="00060AF1">
        <w:rPr>
          <w:rFonts w:ascii="Times New Roman" w:hAnsi="Times New Roman" w:cs="Times New Roman"/>
          <w:sz w:val="24"/>
          <w:szCs w:val="24"/>
        </w:rPr>
        <w:t xml:space="preserve">. </w:t>
      </w:r>
      <w:proofErr w:type="gramStart"/>
      <w:r w:rsidR="00060AF1">
        <w:rPr>
          <w:rFonts w:ascii="Times New Roman" w:hAnsi="Times New Roman" w:cs="Times New Roman"/>
          <w:sz w:val="24"/>
          <w:szCs w:val="24"/>
        </w:rPr>
        <w:t>11 and 12.</w:t>
      </w:r>
      <w:proofErr w:type="gramEnd"/>
    </w:p>
    <w:p w:rsidR="00234C8D" w:rsidRDefault="00BB7453" w:rsidP="00D33F1A">
      <w:pPr>
        <w:autoSpaceDE w:val="0"/>
        <w:autoSpaceDN w:val="0"/>
        <w:adjustRightInd w:val="0"/>
        <w:spacing w:line="480" w:lineRule="auto"/>
        <w:contextualSpacing/>
        <w:rPr>
          <w:rFonts w:ascii="Times New Roman" w:hAnsi="Times New Roman" w:cs="Times New Roman"/>
          <w:sz w:val="24"/>
          <w:szCs w:val="24"/>
        </w:rPr>
      </w:pPr>
      <w:r w:rsidRPr="002B6847">
        <w:rPr>
          <w:rFonts w:ascii="Times New Roman" w:hAnsi="Times New Roman" w:cs="Times New Roman"/>
          <w:sz w:val="24"/>
          <w:szCs w:val="24"/>
        </w:rPr>
        <w:tab/>
      </w:r>
      <w:r w:rsidR="002D78A9" w:rsidRPr="002B6847">
        <w:rPr>
          <w:rFonts w:ascii="Times New Roman" w:hAnsi="Times New Roman" w:cs="Times New Roman"/>
          <w:sz w:val="24"/>
          <w:szCs w:val="24"/>
        </w:rPr>
        <w:t xml:space="preserve">Daniel F. Gilmore, a member of the </w:t>
      </w:r>
      <w:r w:rsidR="00E354F3">
        <w:rPr>
          <w:rFonts w:ascii="Times New Roman" w:hAnsi="Times New Roman" w:cs="Times New Roman"/>
          <w:sz w:val="24"/>
          <w:szCs w:val="24"/>
        </w:rPr>
        <w:t>D</w:t>
      </w:r>
      <w:r w:rsidR="002D78A9" w:rsidRPr="002B6847">
        <w:rPr>
          <w:rFonts w:ascii="Times New Roman" w:hAnsi="Times New Roman" w:cs="Times New Roman"/>
          <w:sz w:val="24"/>
          <w:szCs w:val="24"/>
        </w:rPr>
        <w:t>epartment’s wetlands staff for 25 years</w:t>
      </w:r>
      <w:r w:rsidR="00D64834">
        <w:rPr>
          <w:rFonts w:ascii="Times New Roman" w:hAnsi="Times New Roman" w:cs="Times New Roman"/>
          <w:sz w:val="24"/>
          <w:szCs w:val="24"/>
        </w:rPr>
        <w:t>, testified on behalf of the Department in support of the SOC</w:t>
      </w:r>
      <w:r w:rsidR="002D78A9" w:rsidRPr="002B6847">
        <w:rPr>
          <w:rFonts w:ascii="Times New Roman" w:hAnsi="Times New Roman" w:cs="Times New Roman"/>
          <w:sz w:val="24"/>
          <w:szCs w:val="24"/>
        </w:rPr>
        <w:t xml:space="preserve">.  In addition to his routine duties with the </w:t>
      </w:r>
      <w:r w:rsidR="00D64834">
        <w:rPr>
          <w:rFonts w:ascii="Times New Roman" w:hAnsi="Times New Roman" w:cs="Times New Roman"/>
          <w:sz w:val="24"/>
          <w:szCs w:val="24"/>
        </w:rPr>
        <w:t xml:space="preserve">wetlands </w:t>
      </w:r>
      <w:r w:rsidR="002D78A9" w:rsidRPr="002B6847">
        <w:rPr>
          <w:rFonts w:ascii="Times New Roman" w:hAnsi="Times New Roman" w:cs="Times New Roman"/>
          <w:sz w:val="24"/>
          <w:szCs w:val="24"/>
        </w:rPr>
        <w:t xml:space="preserve">program, </w:t>
      </w:r>
      <w:r w:rsidR="00795ECA">
        <w:rPr>
          <w:rFonts w:ascii="Times New Roman" w:hAnsi="Times New Roman" w:cs="Times New Roman"/>
          <w:sz w:val="24"/>
          <w:szCs w:val="24"/>
        </w:rPr>
        <w:t>Mr. Gilmore</w:t>
      </w:r>
      <w:r w:rsidR="002D78A9" w:rsidRPr="002B6847">
        <w:rPr>
          <w:rFonts w:ascii="Times New Roman" w:hAnsi="Times New Roman" w:cs="Times New Roman"/>
          <w:sz w:val="24"/>
          <w:szCs w:val="24"/>
        </w:rPr>
        <w:t xml:space="preserve"> has worked with the Division of Fishe</w:t>
      </w:r>
      <w:r w:rsidR="00143E9D" w:rsidRPr="002B6847">
        <w:rPr>
          <w:rFonts w:ascii="Times New Roman" w:hAnsi="Times New Roman" w:cs="Times New Roman"/>
          <w:sz w:val="24"/>
          <w:szCs w:val="24"/>
        </w:rPr>
        <w:t>r</w:t>
      </w:r>
      <w:r w:rsidR="002D78A9" w:rsidRPr="002B6847">
        <w:rPr>
          <w:rFonts w:ascii="Times New Roman" w:hAnsi="Times New Roman" w:cs="Times New Roman"/>
          <w:sz w:val="24"/>
          <w:szCs w:val="24"/>
        </w:rPr>
        <w:t xml:space="preserve">ies and Wildlife on evaluating project impacts </w:t>
      </w:r>
      <w:r w:rsidR="00752584">
        <w:rPr>
          <w:rFonts w:ascii="Times New Roman" w:hAnsi="Times New Roman" w:cs="Times New Roman"/>
          <w:sz w:val="24"/>
          <w:szCs w:val="24"/>
        </w:rPr>
        <w:t xml:space="preserve">within </w:t>
      </w:r>
      <w:r w:rsidR="002D78A9" w:rsidRPr="002B6847">
        <w:rPr>
          <w:rFonts w:ascii="Times New Roman" w:hAnsi="Times New Roman" w:cs="Times New Roman"/>
          <w:sz w:val="24"/>
          <w:szCs w:val="24"/>
        </w:rPr>
        <w:t>rare species habitat, including</w:t>
      </w:r>
      <w:r w:rsidR="0015759C">
        <w:rPr>
          <w:rFonts w:ascii="Times New Roman" w:hAnsi="Times New Roman" w:cs="Times New Roman"/>
          <w:sz w:val="24"/>
          <w:szCs w:val="24"/>
        </w:rPr>
        <w:t xml:space="preserve"> P</w:t>
      </w:r>
      <w:r w:rsidR="002D78A9" w:rsidRPr="002B6847">
        <w:rPr>
          <w:rFonts w:ascii="Times New Roman" w:hAnsi="Times New Roman" w:cs="Times New Roman"/>
          <w:sz w:val="24"/>
          <w:szCs w:val="24"/>
        </w:rPr>
        <w:t xml:space="preserve">iping </w:t>
      </w:r>
      <w:r w:rsidR="0015759C">
        <w:rPr>
          <w:rFonts w:ascii="Times New Roman" w:hAnsi="Times New Roman" w:cs="Times New Roman"/>
          <w:sz w:val="24"/>
          <w:szCs w:val="24"/>
        </w:rPr>
        <w:t>P</w:t>
      </w:r>
      <w:r w:rsidR="002D78A9" w:rsidRPr="002B6847">
        <w:rPr>
          <w:rFonts w:ascii="Times New Roman" w:hAnsi="Times New Roman" w:cs="Times New Roman"/>
          <w:sz w:val="24"/>
          <w:szCs w:val="24"/>
        </w:rPr>
        <w:t xml:space="preserve">lover and </w:t>
      </w:r>
      <w:r w:rsidR="0015759C">
        <w:rPr>
          <w:rFonts w:ascii="Times New Roman" w:hAnsi="Times New Roman" w:cs="Times New Roman"/>
          <w:sz w:val="24"/>
          <w:szCs w:val="24"/>
        </w:rPr>
        <w:t>T</w:t>
      </w:r>
      <w:r w:rsidR="002D78A9" w:rsidRPr="002B6847">
        <w:rPr>
          <w:rFonts w:ascii="Times New Roman" w:hAnsi="Times New Roman" w:cs="Times New Roman"/>
          <w:sz w:val="24"/>
          <w:szCs w:val="24"/>
        </w:rPr>
        <w:t>erns</w:t>
      </w:r>
      <w:r w:rsidR="00234C8D">
        <w:rPr>
          <w:rFonts w:ascii="Times New Roman" w:hAnsi="Times New Roman" w:cs="Times New Roman"/>
          <w:sz w:val="24"/>
          <w:szCs w:val="24"/>
        </w:rPr>
        <w:t>,</w:t>
      </w:r>
      <w:r w:rsidR="002D78A9" w:rsidRPr="002B6847">
        <w:rPr>
          <w:rFonts w:ascii="Times New Roman" w:hAnsi="Times New Roman" w:cs="Times New Roman"/>
          <w:sz w:val="24"/>
          <w:szCs w:val="24"/>
        </w:rPr>
        <w:t xml:space="preserve"> for over 20 years and regularly attends it</w:t>
      </w:r>
      <w:r w:rsidR="00E354F3">
        <w:rPr>
          <w:rFonts w:ascii="Times New Roman" w:hAnsi="Times New Roman" w:cs="Times New Roman"/>
          <w:sz w:val="24"/>
          <w:szCs w:val="24"/>
        </w:rPr>
        <w:t>s</w:t>
      </w:r>
      <w:r w:rsidR="002D78A9" w:rsidRPr="002B6847">
        <w:rPr>
          <w:rFonts w:ascii="Times New Roman" w:hAnsi="Times New Roman" w:cs="Times New Roman"/>
          <w:sz w:val="24"/>
          <w:szCs w:val="24"/>
        </w:rPr>
        <w:t xml:space="preserve"> Annual Coastal </w:t>
      </w:r>
      <w:proofErr w:type="spellStart"/>
      <w:r w:rsidR="002D78A9" w:rsidRPr="002B6847">
        <w:rPr>
          <w:rFonts w:ascii="Times New Roman" w:hAnsi="Times New Roman" w:cs="Times New Roman"/>
          <w:sz w:val="24"/>
          <w:szCs w:val="24"/>
        </w:rPr>
        <w:t>Waterbird</w:t>
      </w:r>
      <w:proofErr w:type="spellEnd"/>
      <w:r w:rsidR="002D78A9" w:rsidRPr="002B6847">
        <w:rPr>
          <w:rFonts w:ascii="Times New Roman" w:hAnsi="Times New Roman" w:cs="Times New Roman"/>
          <w:sz w:val="24"/>
          <w:szCs w:val="24"/>
        </w:rPr>
        <w:t xml:space="preserve"> Meeting.  </w:t>
      </w:r>
      <w:r w:rsidR="00060AF1" w:rsidRPr="002B6847">
        <w:rPr>
          <w:rFonts w:ascii="Times New Roman" w:hAnsi="Times New Roman" w:cs="Times New Roman"/>
          <w:sz w:val="24"/>
          <w:szCs w:val="24"/>
        </w:rPr>
        <w:t xml:space="preserve">Gilmore PFDT, </w:t>
      </w:r>
      <w:proofErr w:type="spellStart"/>
      <w:r w:rsidR="00060AF1" w:rsidRPr="002B6847">
        <w:rPr>
          <w:rFonts w:ascii="Times New Roman" w:hAnsi="Times New Roman" w:cs="Times New Roman"/>
          <w:sz w:val="24"/>
          <w:szCs w:val="24"/>
        </w:rPr>
        <w:t>paras</w:t>
      </w:r>
      <w:proofErr w:type="spellEnd"/>
      <w:r w:rsidR="00060AF1" w:rsidRPr="002B6847">
        <w:rPr>
          <w:rFonts w:ascii="Times New Roman" w:hAnsi="Times New Roman" w:cs="Times New Roman"/>
          <w:sz w:val="24"/>
          <w:szCs w:val="24"/>
        </w:rPr>
        <w:t>. 1-3</w:t>
      </w:r>
      <w:proofErr w:type="gramStart"/>
      <w:r w:rsidR="00060AF1" w:rsidRPr="002B6847">
        <w:rPr>
          <w:rFonts w:ascii="Times New Roman" w:hAnsi="Times New Roman" w:cs="Times New Roman"/>
          <w:sz w:val="24"/>
          <w:szCs w:val="24"/>
        </w:rPr>
        <w:t xml:space="preserve">.  </w:t>
      </w:r>
      <w:r w:rsidR="002D78A9" w:rsidRPr="002B6847">
        <w:rPr>
          <w:rFonts w:ascii="Times New Roman" w:hAnsi="Times New Roman" w:cs="Times New Roman"/>
          <w:sz w:val="24"/>
          <w:szCs w:val="24"/>
        </w:rPr>
        <w:t>He</w:t>
      </w:r>
      <w:proofErr w:type="gramEnd"/>
      <w:r w:rsidR="002D78A9" w:rsidRPr="002B6847">
        <w:rPr>
          <w:rFonts w:ascii="Times New Roman" w:hAnsi="Times New Roman" w:cs="Times New Roman"/>
          <w:sz w:val="24"/>
          <w:szCs w:val="24"/>
        </w:rPr>
        <w:t xml:space="preserve"> is qualified as an expert witness.  He referred to the letter from NHESP for the opinion that the project was in actual habitat of</w:t>
      </w:r>
      <w:r w:rsidR="00752584">
        <w:rPr>
          <w:rFonts w:ascii="Times New Roman" w:hAnsi="Times New Roman" w:cs="Times New Roman"/>
          <w:sz w:val="24"/>
          <w:szCs w:val="24"/>
        </w:rPr>
        <w:t xml:space="preserve"> the</w:t>
      </w:r>
      <w:r w:rsidR="002D78A9" w:rsidRPr="002B6847">
        <w:rPr>
          <w:rFonts w:ascii="Times New Roman" w:hAnsi="Times New Roman" w:cs="Times New Roman"/>
          <w:sz w:val="24"/>
          <w:szCs w:val="24"/>
        </w:rPr>
        <w:t xml:space="preserve"> rare </w:t>
      </w:r>
      <w:r w:rsidR="00752584">
        <w:rPr>
          <w:rFonts w:ascii="Times New Roman" w:hAnsi="Times New Roman" w:cs="Times New Roman"/>
          <w:sz w:val="24"/>
          <w:szCs w:val="24"/>
        </w:rPr>
        <w:t xml:space="preserve">Tern </w:t>
      </w:r>
      <w:r w:rsidR="002D78A9" w:rsidRPr="002B6847">
        <w:rPr>
          <w:rFonts w:ascii="Times New Roman" w:hAnsi="Times New Roman" w:cs="Times New Roman"/>
          <w:sz w:val="24"/>
          <w:szCs w:val="24"/>
        </w:rPr>
        <w:t>species but would have no adverse effect on the</w:t>
      </w:r>
      <w:r w:rsidR="00752584">
        <w:rPr>
          <w:rFonts w:ascii="Times New Roman" w:hAnsi="Times New Roman" w:cs="Times New Roman"/>
          <w:sz w:val="24"/>
          <w:szCs w:val="24"/>
        </w:rPr>
        <w:t>ir</w:t>
      </w:r>
      <w:r w:rsidR="002D78A9" w:rsidRPr="002B6847">
        <w:rPr>
          <w:rFonts w:ascii="Times New Roman" w:hAnsi="Times New Roman" w:cs="Times New Roman"/>
          <w:sz w:val="24"/>
          <w:szCs w:val="24"/>
        </w:rPr>
        <w:t xml:space="preserve"> habitat. </w:t>
      </w:r>
      <w:r w:rsidR="00143E9D" w:rsidRPr="002B6847">
        <w:rPr>
          <w:rFonts w:ascii="Times New Roman" w:hAnsi="Times New Roman" w:cs="Times New Roman"/>
          <w:sz w:val="24"/>
          <w:szCs w:val="24"/>
        </w:rPr>
        <w:t xml:space="preserve"> </w:t>
      </w:r>
      <w:r w:rsidR="00500209" w:rsidRPr="002B6847">
        <w:rPr>
          <w:rFonts w:ascii="Times New Roman" w:hAnsi="Times New Roman" w:cs="Times New Roman"/>
          <w:sz w:val="24"/>
          <w:szCs w:val="24"/>
        </w:rPr>
        <w:t xml:space="preserve">Gilmore PFDT, </w:t>
      </w:r>
      <w:proofErr w:type="spellStart"/>
      <w:r w:rsidR="00500209" w:rsidRPr="002B6847">
        <w:rPr>
          <w:rFonts w:ascii="Times New Roman" w:hAnsi="Times New Roman" w:cs="Times New Roman"/>
          <w:sz w:val="24"/>
          <w:szCs w:val="24"/>
        </w:rPr>
        <w:t>para</w:t>
      </w:r>
      <w:proofErr w:type="spellEnd"/>
      <w:r w:rsidR="00500209" w:rsidRPr="002B6847">
        <w:rPr>
          <w:rFonts w:ascii="Times New Roman" w:hAnsi="Times New Roman" w:cs="Times New Roman"/>
          <w:sz w:val="24"/>
          <w:szCs w:val="24"/>
        </w:rPr>
        <w:t xml:space="preserve">. </w:t>
      </w:r>
      <w:proofErr w:type="gramStart"/>
      <w:r w:rsidR="00500209" w:rsidRPr="002B6847">
        <w:rPr>
          <w:rFonts w:ascii="Times New Roman" w:hAnsi="Times New Roman" w:cs="Times New Roman"/>
          <w:sz w:val="24"/>
          <w:szCs w:val="24"/>
        </w:rPr>
        <w:t>7</w:t>
      </w:r>
      <w:r w:rsidR="00795ECA">
        <w:rPr>
          <w:rFonts w:ascii="Times New Roman" w:hAnsi="Times New Roman" w:cs="Times New Roman"/>
          <w:sz w:val="24"/>
          <w:szCs w:val="24"/>
        </w:rPr>
        <w:t xml:space="preserve"> and </w:t>
      </w:r>
      <w:r w:rsidR="0015759C">
        <w:rPr>
          <w:rFonts w:ascii="Times New Roman" w:hAnsi="Times New Roman" w:cs="Times New Roman"/>
          <w:sz w:val="24"/>
          <w:szCs w:val="24"/>
        </w:rPr>
        <w:t>E</w:t>
      </w:r>
      <w:r w:rsidR="00795ECA">
        <w:rPr>
          <w:rFonts w:ascii="Times New Roman" w:hAnsi="Times New Roman" w:cs="Times New Roman"/>
          <w:sz w:val="24"/>
          <w:szCs w:val="24"/>
        </w:rPr>
        <w:t>x. 2.</w:t>
      </w:r>
      <w:proofErr w:type="gramEnd"/>
      <w:r w:rsidR="00500209" w:rsidRPr="002B6847">
        <w:rPr>
          <w:rFonts w:ascii="Times New Roman" w:hAnsi="Times New Roman" w:cs="Times New Roman"/>
          <w:sz w:val="24"/>
          <w:szCs w:val="24"/>
        </w:rPr>
        <w:t xml:space="preserve">  He stated that, as provided by the </w:t>
      </w:r>
      <w:r w:rsidR="00D64834">
        <w:rPr>
          <w:rFonts w:ascii="Times New Roman" w:hAnsi="Times New Roman" w:cs="Times New Roman"/>
          <w:sz w:val="24"/>
          <w:szCs w:val="24"/>
        </w:rPr>
        <w:t>Wetlands R</w:t>
      </w:r>
      <w:r w:rsidR="00500209" w:rsidRPr="002B6847">
        <w:rPr>
          <w:rFonts w:ascii="Times New Roman" w:hAnsi="Times New Roman" w:cs="Times New Roman"/>
          <w:sz w:val="24"/>
          <w:szCs w:val="24"/>
        </w:rPr>
        <w:t>egulations, this determination is presumed to be correct and he relied on the</w:t>
      </w:r>
      <w:r w:rsidR="00795ECA">
        <w:rPr>
          <w:rFonts w:ascii="Times New Roman" w:hAnsi="Times New Roman" w:cs="Times New Roman"/>
          <w:sz w:val="24"/>
          <w:szCs w:val="24"/>
        </w:rPr>
        <w:t xml:space="preserve"> NHESP</w:t>
      </w:r>
      <w:r w:rsidR="00500209" w:rsidRPr="002B6847">
        <w:rPr>
          <w:rFonts w:ascii="Times New Roman" w:hAnsi="Times New Roman" w:cs="Times New Roman"/>
          <w:sz w:val="24"/>
          <w:szCs w:val="24"/>
        </w:rPr>
        <w:t xml:space="preserve"> opinion.   </w:t>
      </w:r>
      <w:r w:rsidR="00500209" w:rsidRPr="002B6847">
        <w:rPr>
          <w:rFonts w:ascii="Times New Roman" w:hAnsi="Times New Roman" w:cs="Times New Roman"/>
          <w:sz w:val="24"/>
          <w:szCs w:val="24"/>
          <w:u w:val="single"/>
        </w:rPr>
        <w:t>I</w:t>
      </w:r>
      <w:r w:rsidR="00500209" w:rsidRPr="00752584">
        <w:rPr>
          <w:rFonts w:ascii="Times New Roman" w:hAnsi="Times New Roman" w:cs="Times New Roman"/>
          <w:sz w:val="24"/>
          <w:szCs w:val="24"/>
          <w:u w:val="single"/>
        </w:rPr>
        <w:t>d.</w:t>
      </w:r>
      <w:r w:rsidR="00500209" w:rsidRPr="002B6847">
        <w:rPr>
          <w:rFonts w:ascii="Times New Roman" w:hAnsi="Times New Roman" w:cs="Times New Roman"/>
          <w:sz w:val="24"/>
          <w:szCs w:val="24"/>
        </w:rPr>
        <w:t xml:space="preserve">   </w:t>
      </w:r>
    </w:p>
    <w:p w:rsidR="00795ECA" w:rsidRDefault="0015759C" w:rsidP="00234C8D">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Mr. Gilmore also</w:t>
      </w:r>
      <w:r w:rsidR="00500209" w:rsidRPr="002B6847">
        <w:rPr>
          <w:rFonts w:ascii="Times New Roman" w:hAnsi="Times New Roman" w:cs="Times New Roman"/>
          <w:sz w:val="24"/>
          <w:szCs w:val="24"/>
        </w:rPr>
        <w:t xml:space="preserve"> consulted with the NHESP prior to drafting the SOC.  He attached an email from Carolyn </w:t>
      </w:r>
      <w:proofErr w:type="spellStart"/>
      <w:r w:rsidR="00500209" w:rsidRPr="002B6847">
        <w:rPr>
          <w:rFonts w:ascii="Times New Roman" w:hAnsi="Times New Roman" w:cs="Times New Roman"/>
          <w:sz w:val="24"/>
          <w:szCs w:val="24"/>
        </w:rPr>
        <w:t>Mostello</w:t>
      </w:r>
      <w:proofErr w:type="spellEnd"/>
      <w:r w:rsidR="00500209" w:rsidRPr="002B6847">
        <w:rPr>
          <w:rFonts w:ascii="Times New Roman" w:hAnsi="Times New Roman" w:cs="Times New Roman"/>
          <w:sz w:val="24"/>
          <w:szCs w:val="24"/>
        </w:rPr>
        <w:t>, a staff member of the Division of Fisheries and Wildlife, who confirmed its view that</w:t>
      </w:r>
      <w:r w:rsidR="00D64834">
        <w:rPr>
          <w:rFonts w:ascii="Times New Roman" w:hAnsi="Times New Roman" w:cs="Times New Roman"/>
          <w:sz w:val="24"/>
          <w:szCs w:val="24"/>
        </w:rPr>
        <w:t xml:space="preserve"> it</w:t>
      </w:r>
      <w:r w:rsidR="00500209" w:rsidRPr="002B6847">
        <w:rPr>
          <w:rFonts w:ascii="Times New Roman" w:hAnsi="Times New Roman" w:cs="Times New Roman"/>
          <w:sz w:val="24"/>
          <w:szCs w:val="24"/>
        </w:rPr>
        <w:t xml:space="preserve"> “did not anticipate this project will have any adverse impacts on resource area habitat.”</w:t>
      </w:r>
      <w:r w:rsidR="00241954">
        <w:rPr>
          <w:rStyle w:val="FootnoteReference"/>
          <w:rFonts w:ascii="Times New Roman" w:hAnsi="Times New Roman" w:cs="Times New Roman"/>
          <w:sz w:val="24"/>
          <w:szCs w:val="24"/>
        </w:rPr>
        <w:footnoteReference w:id="22"/>
      </w:r>
      <w:r w:rsidR="00500209" w:rsidRPr="002B6847">
        <w:rPr>
          <w:rFonts w:ascii="Times New Roman" w:hAnsi="Times New Roman" w:cs="Times New Roman"/>
          <w:sz w:val="24"/>
          <w:szCs w:val="24"/>
        </w:rPr>
        <w:t xml:space="preserve">  </w:t>
      </w:r>
      <w:proofErr w:type="gramStart"/>
      <w:r w:rsidR="00500209" w:rsidRPr="002B6847">
        <w:rPr>
          <w:rFonts w:ascii="Times New Roman" w:hAnsi="Times New Roman" w:cs="Times New Roman"/>
          <w:sz w:val="24"/>
          <w:szCs w:val="24"/>
          <w:u w:val="single"/>
        </w:rPr>
        <w:t>Id.</w:t>
      </w:r>
      <w:r w:rsidR="00500209" w:rsidRPr="002B6847">
        <w:rPr>
          <w:rFonts w:ascii="Times New Roman" w:hAnsi="Times New Roman" w:cs="Times New Roman"/>
          <w:sz w:val="24"/>
          <w:szCs w:val="24"/>
        </w:rPr>
        <w:t xml:space="preserve"> and Ex. 3.</w:t>
      </w:r>
      <w:proofErr w:type="gramEnd"/>
      <w:r w:rsidR="00500209" w:rsidRPr="002B6847">
        <w:rPr>
          <w:rFonts w:ascii="Times New Roman" w:hAnsi="Times New Roman" w:cs="Times New Roman"/>
          <w:sz w:val="24"/>
          <w:szCs w:val="24"/>
        </w:rPr>
        <w:t xml:space="preserve">   </w:t>
      </w:r>
      <w:r w:rsidR="00795ECA">
        <w:rPr>
          <w:rFonts w:ascii="Times New Roman" w:hAnsi="Times New Roman" w:cs="Times New Roman"/>
          <w:sz w:val="24"/>
          <w:szCs w:val="24"/>
        </w:rPr>
        <w:t xml:space="preserve">Mr. Gilmore </w:t>
      </w:r>
      <w:r w:rsidR="00500209" w:rsidRPr="002B6847">
        <w:rPr>
          <w:rFonts w:ascii="Times New Roman" w:hAnsi="Times New Roman" w:cs="Times New Roman"/>
          <w:sz w:val="24"/>
          <w:szCs w:val="24"/>
        </w:rPr>
        <w:t>testified that he understood the NHESP opinion to be that the project is located 1) near the breeding grounds of Piping Plover and Least Tern</w:t>
      </w:r>
      <w:r w:rsidR="0075244F">
        <w:rPr>
          <w:rFonts w:ascii="Times New Roman" w:hAnsi="Times New Roman" w:cs="Times New Roman"/>
          <w:sz w:val="24"/>
          <w:szCs w:val="24"/>
        </w:rPr>
        <w:t>;</w:t>
      </w:r>
      <w:r w:rsidR="00500209" w:rsidRPr="002B6847">
        <w:rPr>
          <w:rFonts w:ascii="Times New Roman" w:hAnsi="Times New Roman" w:cs="Times New Roman"/>
          <w:sz w:val="24"/>
          <w:szCs w:val="24"/>
        </w:rPr>
        <w:t xml:space="preserve"> 2) near staging and loafing grounds of</w:t>
      </w:r>
      <w:r w:rsidR="00795ECA">
        <w:rPr>
          <w:rFonts w:ascii="Times New Roman" w:hAnsi="Times New Roman" w:cs="Times New Roman"/>
          <w:sz w:val="24"/>
          <w:szCs w:val="24"/>
        </w:rPr>
        <w:t xml:space="preserve"> Roseate, </w:t>
      </w:r>
      <w:r w:rsidR="00500209" w:rsidRPr="002B6847">
        <w:rPr>
          <w:rFonts w:ascii="Times New Roman" w:hAnsi="Times New Roman" w:cs="Times New Roman"/>
          <w:sz w:val="24"/>
          <w:szCs w:val="24"/>
        </w:rPr>
        <w:t xml:space="preserve">Common, and </w:t>
      </w:r>
      <w:r w:rsidR="00795ECA">
        <w:rPr>
          <w:rFonts w:ascii="Times New Roman" w:hAnsi="Times New Roman" w:cs="Times New Roman"/>
          <w:sz w:val="24"/>
          <w:szCs w:val="24"/>
        </w:rPr>
        <w:t>Least Tern</w:t>
      </w:r>
      <w:r w:rsidR="00500209" w:rsidRPr="002B6847">
        <w:rPr>
          <w:rFonts w:ascii="Times New Roman" w:hAnsi="Times New Roman" w:cs="Times New Roman"/>
          <w:sz w:val="24"/>
          <w:szCs w:val="24"/>
        </w:rPr>
        <w:t>s</w:t>
      </w:r>
      <w:r w:rsidR="0075244F">
        <w:rPr>
          <w:rFonts w:ascii="Times New Roman" w:hAnsi="Times New Roman" w:cs="Times New Roman"/>
          <w:sz w:val="24"/>
          <w:szCs w:val="24"/>
        </w:rPr>
        <w:t>;</w:t>
      </w:r>
      <w:r w:rsidR="00500209" w:rsidRPr="002B6847">
        <w:rPr>
          <w:rFonts w:ascii="Times New Roman" w:hAnsi="Times New Roman" w:cs="Times New Roman"/>
          <w:sz w:val="24"/>
          <w:szCs w:val="24"/>
        </w:rPr>
        <w:t xml:space="preserve"> and 3) within the foraging grounds of the</w:t>
      </w:r>
      <w:r>
        <w:rPr>
          <w:rFonts w:ascii="Times New Roman" w:hAnsi="Times New Roman" w:cs="Times New Roman"/>
          <w:sz w:val="24"/>
          <w:szCs w:val="24"/>
        </w:rPr>
        <w:t xml:space="preserve"> three T</w:t>
      </w:r>
      <w:r w:rsidR="00500209" w:rsidRPr="002B6847">
        <w:rPr>
          <w:rFonts w:ascii="Times New Roman" w:hAnsi="Times New Roman" w:cs="Times New Roman"/>
          <w:sz w:val="24"/>
          <w:szCs w:val="24"/>
        </w:rPr>
        <w:t xml:space="preserve">ern species.  </w:t>
      </w:r>
      <w:r w:rsidR="00FF02FF" w:rsidRPr="00FF02FF">
        <w:rPr>
          <w:rFonts w:ascii="Times New Roman" w:hAnsi="Times New Roman" w:cs="Times New Roman"/>
          <w:sz w:val="24"/>
          <w:szCs w:val="24"/>
          <w:u w:val="single"/>
        </w:rPr>
        <w:t>Id</w:t>
      </w:r>
      <w:r w:rsidR="00FF02FF">
        <w:rPr>
          <w:rFonts w:ascii="Times New Roman" w:hAnsi="Times New Roman" w:cs="Times New Roman"/>
          <w:sz w:val="24"/>
          <w:szCs w:val="24"/>
        </w:rPr>
        <w:t xml:space="preserve">.  </w:t>
      </w:r>
      <w:r w:rsidR="00500209" w:rsidRPr="002B6847">
        <w:rPr>
          <w:rFonts w:ascii="Times New Roman" w:hAnsi="Times New Roman" w:cs="Times New Roman"/>
          <w:sz w:val="24"/>
          <w:szCs w:val="24"/>
        </w:rPr>
        <w:t xml:space="preserve">Ms. </w:t>
      </w:r>
      <w:proofErr w:type="spellStart"/>
      <w:r w:rsidR="00500209" w:rsidRPr="002B6847">
        <w:rPr>
          <w:rFonts w:ascii="Times New Roman" w:hAnsi="Times New Roman" w:cs="Times New Roman"/>
          <w:sz w:val="24"/>
          <w:szCs w:val="24"/>
        </w:rPr>
        <w:t>Mostello</w:t>
      </w:r>
      <w:proofErr w:type="spellEnd"/>
      <w:r w:rsidR="00500209" w:rsidRPr="002B6847">
        <w:rPr>
          <w:rFonts w:ascii="Times New Roman" w:hAnsi="Times New Roman" w:cs="Times New Roman"/>
          <w:sz w:val="24"/>
          <w:szCs w:val="24"/>
        </w:rPr>
        <w:t xml:space="preserve"> further indicated that </w:t>
      </w:r>
      <w:proofErr w:type="spellStart"/>
      <w:r w:rsidR="00500209" w:rsidRPr="002B6847">
        <w:rPr>
          <w:rFonts w:ascii="Times New Roman" w:hAnsi="Times New Roman" w:cs="Times New Roman"/>
          <w:sz w:val="24"/>
          <w:szCs w:val="24"/>
        </w:rPr>
        <w:t>subtidal</w:t>
      </w:r>
      <w:proofErr w:type="spellEnd"/>
      <w:r w:rsidR="00500209" w:rsidRPr="002B6847">
        <w:rPr>
          <w:rFonts w:ascii="Times New Roman" w:hAnsi="Times New Roman" w:cs="Times New Roman"/>
          <w:sz w:val="24"/>
          <w:szCs w:val="24"/>
        </w:rPr>
        <w:t xml:space="preserve"> ca</w:t>
      </w:r>
      <w:r w:rsidR="00E354F3">
        <w:rPr>
          <w:rFonts w:ascii="Times New Roman" w:hAnsi="Times New Roman" w:cs="Times New Roman"/>
          <w:sz w:val="24"/>
          <w:szCs w:val="24"/>
        </w:rPr>
        <w:t>g</w:t>
      </w:r>
      <w:r w:rsidR="00500209" w:rsidRPr="002B6847">
        <w:rPr>
          <w:rFonts w:ascii="Times New Roman" w:hAnsi="Times New Roman" w:cs="Times New Roman"/>
          <w:sz w:val="24"/>
          <w:szCs w:val="24"/>
        </w:rPr>
        <w:t>es are unlikely to inhibit foraging of</w:t>
      </w:r>
      <w:r>
        <w:rPr>
          <w:rFonts w:ascii="Times New Roman" w:hAnsi="Times New Roman" w:cs="Times New Roman"/>
          <w:sz w:val="24"/>
          <w:szCs w:val="24"/>
        </w:rPr>
        <w:t xml:space="preserve"> T</w:t>
      </w:r>
      <w:r w:rsidR="00500209" w:rsidRPr="002B6847">
        <w:rPr>
          <w:rFonts w:ascii="Times New Roman" w:hAnsi="Times New Roman" w:cs="Times New Roman"/>
          <w:sz w:val="24"/>
          <w:szCs w:val="24"/>
        </w:rPr>
        <w:t>erns or loafing habitat of</w:t>
      </w:r>
      <w:r w:rsidR="00795ECA">
        <w:rPr>
          <w:rFonts w:ascii="Times New Roman" w:hAnsi="Times New Roman" w:cs="Times New Roman"/>
          <w:sz w:val="24"/>
          <w:szCs w:val="24"/>
        </w:rPr>
        <w:t xml:space="preserve"> P</w:t>
      </w:r>
      <w:r w:rsidR="00500209" w:rsidRPr="002B6847">
        <w:rPr>
          <w:rFonts w:ascii="Times New Roman" w:hAnsi="Times New Roman" w:cs="Times New Roman"/>
          <w:sz w:val="24"/>
          <w:szCs w:val="24"/>
        </w:rPr>
        <w:t xml:space="preserve">iping Plovers and </w:t>
      </w:r>
      <w:r>
        <w:rPr>
          <w:rFonts w:ascii="Times New Roman" w:hAnsi="Times New Roman" w:cs="Times New Roman"/>
          <w:sz w:val="24"/>
          <w:szCs w:val="24"/>
        </w:rPr>
        <w:t>T</w:t>
      </w:r>
      <w:r w:rsidR="00500209" w:rsidRPr="002B6847">
        <w:rPr>
          <w:rFonts w:ascii="Times New Roman" w:hAnsi="Times New Roman" w:cs="Times New Roman"/>
          <w:sz w:val="24"/>
          <w:szCs w:val="24"/>
        </w:rPr>
        <w:t>erns</w:t>
      </w:r>
      <w:r w:rsidR="00175BA2" w:rsidRPr="002B6847">
        <w:rPr>
          <w:rFonts w:ascii="Times New Roman" w:hAnsi="Times New Roman" w:cs="Times New Roman"/>
          <w:sz w:val="24"/>
          <w:szCs w:val="24"/>
        </w:rPr>
        <w:t xml:space="preserve">, and added that </w:t>
      </w:r>
      <w:r w:rsidR="00060AF1">
        <w:rPr>
          <w:rFonts w:ascii="Times New Roman" w:hAnsi="Times New Roman" w:cs="Times New Roman"/>
          <w:sz w:val="24"/>
          <w:szCs w:val="24"/>
        </w:rPr>
        <w:t>Terns</w:t>
      </w:r>
      <w:r w:rsidR="00175BA2" w:rsidRPr="002B6847">
        <w:rPr>
          <w:rFonts w:ascii="Times New Roman" w:hAnsi="Times New Roman" w:cs="Times New Roman"/>
          <w:sz w:val="24"/>
          <w:szCs w:val="24"/>
        </w:rPr>
        <w:t xml:space="preserve"> could not loaf in the area to the extent it is underwater</w:t>
      </w:r>
      <w:r>
        <w:rPr>
          <w:rFonts w:ascii="Times New Roman" w:hAnsi="Times New Roman" w:cs="Times New Roman"/>
          <w:sz w:val="24"/>
          <w:szCs w:val="24"/>
        </w:rPr>
        <w:t>.  She also stated</w:t>
      </w:r>
      <w:r w:rsidR="00752584">
        <w:rPr>
          <w:rFonts w:ascii="Times New Roman" w:hAnsi="Times New Roman" w:cs="Times New Roman"/>
          <w:sz w:val="24"/>
          <w:szCs w:val="24"/>
        </w:rPr>
        <w:t xml:space="preserve"> </w:t>
      </w:r>
      <w:r w:rsidR="00D64834">
        <w:rPr>
          <w:rFonts w:ascii="Times New Roman" w:hAnsi="Times New Roman" w:cs="Times New Roman"/>
          <w:sz w:val="24"/>
          <w:szCs w:val="24"/>
        </w:rPr>
        <w:t xml:space="preserve">in her </w:t>
      </w:r>
      <w:r w:rsidR="00D64834">
        <w:rPr>
          <w:rFonts w:ascii="Times New Roman" w:hAnsi="Times New Roman" w:cs="Times New Roman"/>
          <w:sz w:val="24"/>
          <w:szCs w:val="24"/>
        </w:rPr>
        <w:lastRenderedPageBreak/>
        <w:t>email</w:t>
      </w:r>
      <w:r>
        <w:rPr>
          <w:rFonts w:ascii="Times New Roman" w:hAnsi="Times New Roman" w:cs="Times New Roman"/>
          <w:sz w:val="24"/>
          <w:szCs w:val="24"/>
        </w:rPr>
        <w:t xml:space="preserve"> that</w:t>
      </w:r>
      <w:r w:rsidR="00175BA2" w:rsidRPr="002B6847">
        <w:rPr>
          <w:rFonts w:ascii="Times New Roman" w:hAnsi="Times New Roman" w:cs="Times New Roman"/>
          <w:sz w:val="24"/>
          <w:szCs w:val="24"/>
        </w:rPr>
        <w:t xml:space="preserve"> the project could enhance </w:t>
      </w:r>
      <w:r>
        <w:rPr>
          <w:rFonts w:ascii="Times New Roman" w:hAnsi="Times New Roman" w:cs="Times New Roman"/>
          <w:sz w:val="24"/>
          <w:szCs w:val="24"/>
        </w:rPr>
        <w:t>T</w:t>
      </w:r>
      <w:r w:rsidR="00175BA2" w:rsidRPr="002B6847">
        <w:rPr>
          <w:rFonts w:ascii="Times New Roman" w:hAnsi="Times New Roman" w:cs="Times New Roman"/>
          <w:sz w:val="24"/>
          <w:szCs w:val="24"/>
        </w:rPr>
        <w:t>ern foraging habitat by attracting small fish but could not draw a firm conclusion due to lack of sufficient information.</w:t>
      </w:r>
      <w:r w:rsidR="00752584">
        <w:rPr>
          <w:rFonts w:ascii="Times New Roman" w:hAnsi="Times New Roman" w:cs="Times New Roman"/>
          <w:sz w:val="24"/>
          <w:szCs w:val="24"/>
        </w:rPr>
        <w:t xml:space="preserve">  </w:t>
      </w:r>
      <w:r w:rsidR="00FF02FF" w:rsidRPr="00FF02FF">
        <w:rPr>
          <w:rFonts w:ascii="Times New Roman" w:hAnsi="Times New Roman" w:cs="Times New Roman"/>
          <w:sz w:val="24"/>
          <w:szCs w:val="24"/>
          <w:u w:val="single"/>
        </w:rPr>
        <w:t>Id.</w:t>
      </w:r>
      <w:r w:rsidR="00FF02FF">
        <w:rPr>
          <w:rFonts w:ascii="Times New Roman" w:hAnsi="Times New Roman" w:cs="Times New Roman"/>
          <w:sz w:val="24"/>
          <w:szCs w:val="24"/>
        </w:rPr>
        <w:t xml:space="preserve"> </w:t>
      </w:r>
      <w:r w:rsidR="00175BA2" w:rsidRPr="002B6847">
        <w:rPr>
          <w:rFonts w:ascii="Times New Roman" w:hAnsi="Times New Roman" w:cs="Times New Roman"/>
          <w:sz w:val="24"/>
          <w:szCs w:val="24"/>
        </w:rPr>
        <w:t xml:space="preserve"> </w:t>
      </w:r>
    </w:p>
    <w:p w:rsidR="00E267CC" w:rsidRDefault="00E267CC" w:rsidP="00234C8D">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Mr. Gilmore testified that Mr. Humphries had not recognized that the bags will be placed on a transient rather than permanent basis, will be repositioned regularly, and will be moved seasonally, so that any potential impacts would be temporary.  Gilmore </w:t>
      </w:r>
      <w:proofErr w:type="spellStart"/>
      <w:r>
        <w:rPr>
          <w:rFonts w:ascii="Times New Roman" w:hAnsi="Times New Roman" w:cs="Times New Roman"/>
          <w:sz w:val="24"/>
          <w:szCs w:val="24"/>
        </w:rPr>
        <w:t>Reb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10.  He stated that Mr. Humphries had not shown that the alteration of Land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the Ocean would result in an adverse effect on the Tern habitat.  </w:t>
      </w:r>
      <w:r w:rsidRPr="00E267CC">
        <w:rPr>
          <w:rFonts w:ascii="Times New Roman" w:hAnsi="Times New Roman" w:cs="Times New Roman"/>
          <w:sz w:val="24"/>
          <w:szCs w:val="24"/>
          <w:u w:val="single"/>
        </w:rPr>
        <w:t>Id</w:t>
      </w:r>
      <w:r>
        <w:rPr>
          <w:rFonts w:ascii="Times New Roman" w:hAnsi="Times New Roman" w:cs="Times New Roman"/>
          <w:sz w:val="24"/>
          <w:szCs w:val="24"/>
        </w:rPr>
        <w:t xml:space="preserve">.  </w:t>
      </w:r>
    </w:p>
    <w:p w:rsidR="00BB7453" w:rsidRDefault="008D649B" w:rsidP="00795ECA">
      <w:pPr>
        <w:autoSpaceDE w:val="0"/>
        <w:autoSpaceDN w:val="0"/>
        <w:adjustRightInd w:val="0"/>
        <w:spacing w:line="480" w:lineRule="auto"/>
        <w:ind w:firstLine="720"/>
        <w:contextualSpacing/>
        <w:rPr>
          <w:rFonts w:ascii="Times New Roman" w:hAnsi="Times New Roman" w:cs="Times New Roman"/>
          <w:sz w:val="24"/>
          <w:szCs w:val="24"/>
        </w:rPr>
      </w:pPr>
      <w:r w:rsidRPr="002B6847">
        <w:rPr>
          <w:rFonts w:ascii="Times New Roman" w:hAnsi="Times New Roman" w:cs="Times New Roman"/>
          <w:sz w:val="24"/>
          <w:szCs w:val="24"/>
        </w:rPr>
        <w:t xml:space="preserve">In response to </w:t>
      </w:r>
      <w:r w:rsidR="00D64834">
        <w:rPr>
          <w:rFonts w:ascii="Times New Roman" w:hAnsi="Times New Roman" w:cs="Times New Roman"/>
          <w:sz w:val="24"/>
          <w:szCs w:val="24"/>
        </w:rPr>
        <w:t xml:space="preserve">Mr. </w:t>
      </w:r>
      <w:proofErr w:type="spellStart"/>
      <w:r w:rsidR="00D64834">
        <w:rPr>
          <w:rFonts w:ascii="Times New Roman" w:hAnsi="Times New Roman" w:cs="Times New Roman"/>
          <w:sz w:val="24"/>
          <w:szCs w:val="24"/>
        </w:rPr>
        <w:t>Burm’s</w:t>
      </w:r>
      <w:proofErr w:type="spellEnd"/>
      <w:r w:rsidR="00D64834">
        <w:rPr>
          <w:rFonts w:ascii="Times New Roman" w:hAnsi="Times New Roman" w:cs="Times New Roman"/>
          <w:sz w:val="24"/>
          <w:szCs w:val="24"/>
        </w:rPr>
        <w:t xml:space="preserve"> </w:t>
      </w:r>
      <w:r w:rsidRPr="002B6847">
        <w:rPr>
          <w:rFonts w:ascii="Times New Roman" w:hAnsi="Times New Roman" w:cs="Times New Roman"/>
          <w:sz w:val="24"/>
          <w:szCs w:val="24"/>
        </w:rPr>
        <w:t xml:space="preserve">testimony, Mr. Gilmore distinguished between the foraging of a wading bird, as described in the study of the </w:t>
      </w:r>
      <w:proofErr w:type="spellStart"/>
      <w:r w:rsidRPr="002B6847">
        <w:rPr>
          <w:rFonts w:ascii="Times New Roman" w:hAnsi="Times New Roman" w:cs="Times New Roman"/>
          <w:sz w:val="24"/>
          <w:szCs w:val="24"/>
        </w:rPr>
        <w:t>Eurpean</w:t>
      </w:r>
      <w:proofErr w:type="spellEnd"/>
      <w:r w:rsidRPr="002B6847">
        <w:rPr>
          <w:rFonts w:ascii="Times New Roman" w:hAnsi="Times New Roman" w:cs="Times New Roman"/>
          <w:sz w:val="24"/>
          <w:szCs w:val="24"/>
        </w:rPr>
        <w:t xml:space="preserve"> Oystercatcher, and </w:t>
      </w:r>
      <w:r w:rsidR="0066346A">
        <w:rPr>
          <w:rFonts w:ascii="Times New Roman" w:hAnsi="Times New Roman" w:cs="Times New Roman"/>
          <w:sz w:val="24"/>
          <w:szCs w:val="24"/>
        </w:rPr>
        <w:t>T</w:t>
      </w:r>
      <w:r w:rsidRPr="002B6847">
        <w:rPr>
          <w:rFonts w:ascii="Times New Roman" w:hAnsi="Times New Roman" w:cs="Times New Roman"/>
          <w:sz w:val="24"/>
          <w:szCs w:val="24"/>
        </w:rPr>
        <w:t>erns which forage in flight and plunge</w:t>
      </w:r>
      <w:r w:rsidR="0075244F">
        <w:rPr>
          <w:rFonts w:ascii="Times New Roman" w:hAnsi="Times New Roman" w:cs="Times New Roman"/>
          <w:sz w:val="24"/>
          <w:szCs w:val="24"/>
        </w:rPr>
        <w:t>-dive</w:t>
      </w:r>
      <w:r w:rsidRPr="002B6847">
        <w:rPr>
          <w:rFonts w:ascii="Times New Roman" w:hAnsi="Times New Roman" w:cs="Times New Roman"/>
          <w:sz w:val="24"/>
          <w:szCs w:val="24"/>
        </w:rPr>
        <w:t xml:space="preserve"> to catch fish.  </w:t>
      </w:r>
      <w:r w:rsidR="00E12DB7" w:rsidRPr="002B6847">
        <w:rPr>
          <w:rFonts w:ascii="Times New Roman" w:hAnsi="Times New Roman" w:cs="Times New Roman"/>
          <w:sz w:val="24"/>
          <w:szCs w:val="24"/>
        </w:rPr>
        <w:t>Gilmore Reb</w:t>
      </w:r>
      <w:r w:rsidR="00884307">
        <w:rPr>
          <w:rFonts w:ascii="Times New Roman" w:hAnsi="Times New Roman" w:cs="Times New Roman"/>
          <w:sz w:val="24"/>
          <w:szCs w:val="24"/>
        </w:rPr>
        <w:t xml:space="preserve">uttal </w:t>
      </w:r>
      <w:r w:rsidR="00D64834">
        <w:rPr>
          <w:rFonts w:ascii="Times New Roman" w:hAnsi="Times New Roman" w:cs="Times New Roman"/>
          <w:sz w:val="24"/>
          <w:szCs w:val="24"/>
        </w:rPr>
        <w:t>Testimony</w:t>
      </w:r>
      <w:r w:rsidR="00E12DB7" w:rsidRPr="002B6847">
        <w:rPr>
          <w:rFonts w:ascii="Times New Roman" w:hAnsi="Times New Roman" w:cs="Times New Roman"/>
          <w:sz w:val="24"/>
          <w:szCs w:val="24"/>
        </w:rPr>
        <w:t xml:space="preserve">, </w:t>
      </w:r>
      <w:proofErr w:type="spellStart"/>
      <w:r w:rsidR="00E12DB7" w:rsidRPr="002B6847">
        <w:rPr>
          <w:rFonts w:ascii="Times New Roman" w:hAnsi="Times New Roman" w:cs="Times New Roman"/>
          <w:sz w:val="24"/>
          <w:szCs w:val="24"/>
        </w:rPr>
        <w:t>para</w:t>
      </w:r>
      <w:proofErr w:type="spellEnd"/>
      <w:r w:rsidR="00E12DB7" w:rsidRPr="002B6847">
        <w:rPr>
          <w:rFonts w:ascii="Times New Roman" w:hAnsi="Times New Roman" w:cs="Times New Roman"/>
          <w:sz w:val="24"/>
          <w:szCs w:val="24"/>
        </w:rPr>
        <w:t>. 12</w:t>
      </w:r>
      <w:r w:rsidR="00B23009">
        <w:rPr>
          <w:rFonts w:ascii="Times New Roman" w:hAnsi="Times New Roman" w:cs="Times New Roman"/>
          <w:sz w:val="24"/>
          <w:szCs w:val="24"/>
        </w:rPr>
        <w:t xml:space="preserve">, </w:t>
      </w:r>
      <w:r w:rsidR="00884307">
        <w:rPr>
          <w:rFonts w:ascii="Times New Roman" w:hAnsi="Times New Roman" w:cs="Times New Roman"/>
          <w:sz w:val="24"/>
          <w:szCs w:val="24"/>
        </w:rPr>
        <w:t xml:space="preserve">referring to </w:t>
      </w:r>
      <w:proofErr w:type="spellStart"/>
      <w:r w:rsidR="00B23009">
        <w:rPr>
          <w:rFonts w:ascii="Times New Roman" w:hAnsi="Times New Roman" w:cs="Times New Roman"/>
          <w:sz w:val="24"/>
          <w:szCs w:val="24"/>
        </w:rPr>
        <w:t>Verhulst</w:t>
      </w:r>
      <w:proofErr w:type="spellEnd"/>
      <w:r w:rsidR="00B23009">
        <w:rPr>
          <w:rFonts w:ascii="Times New Roman" w:hAnsi="Times New Roman" w:cs="Times New Roman"/>
          <w:sz w:val="24"/>
          <w:szCs w:val="24"/>
        </w:rPr>
        <w:t xml:space="preserve">, S., K. </w:t>
      </w:r>
      <w:proofErr w:type="spellStart"/>
      <w:r w:rsidR="00B23009">
        <w:rPr>
          <w:rFonts w:ascii="Times New Roman" w:hAnsi="Times New Roman" w:cs="Times New Roman"/>
          <w:sz w:val="24"/>
          <w:szCs w:val="24"/>
        </w:rPr>
        <w:t>Oosterbeek</w:t>
      </w:r>
      <w:proofErr w:type="spellEnd"/>
      <w:r w:rsidR="00B23009">
        <w:rPr>
          <w:rFonts w:ascii="Times New Roman" w:hAnsi="Times New Roman" w:cs="Times New Roman"/>
          <w:sz w:val="24"/>
          <w:szCs w:val="24"/>
        </w:rPr>
        <w:t xml:space="preserve"> and B.J. Ens.,  </w:t>
      </w:r>
      <w:r w:rsidR="00B23009" w:rsidRPr="0071724F">
        <w:rPr>
          <w:rFonts w:ascii="Times New Roman" w:hAnsi="Times New Roman" w:cs="Times New Roman"/>
          <w:i/>
          <w:sz w:val="24"/>
          <w:szCs w:val="24"/>
        </w:rPr>
        <w:t>Experimental Evidence for Effects of Human Dist</w:t>
      </w:r>
      <w:r w:rsidR="00B23009">
        <w:rPr>
          <w:rFonts w:ascii="Times New Roman" w:hAnsi="Times New Roman" w:cs="Times New Roman"/>
          <w:i/>
          <w:sz w:val="24"/>
          <w:szCs w:val="24"/>
        </w:rPr>
        <w:t>ur</w:t>
      </w:r>
      <w:r w:rsidR="00B23009" w:rsidRPr="0071724F">
        <w:rPr>
          <w:rFonts w:ascii="Times New Roman" w:hAnsi="Times New Roman" w:cs="Times New Roman"/>
          <w:i/>
          <w:sz w:val="24"/>
          <w:szCs w:val="24"/>
        </w:rPr>
        <w:t xml:space="preserve">bance on Foraging and </w:t>
      </w:r>
      <w:r w:rsidR="00B23009">
        <w:rPr>
          <w:rFonts w:ascii="Times New Roman" w:hAnsi="Times New Roman" w:cs="Times New Roman"/>
          <w:i/>
          <w:sz w:val="24"/>
          <w:szCs w:val="24"/>
        </w:rPr>
        <w:t>P</w:t>
      </w:r>
      <w:r w:rsidR="00B23009" w:rsidRPr="0071724F">
        <w:rPr>
          <w:rFonts w:ascii="Times New Roman" w:hAnsi="Times New Roman" w:cs="Times New Roman"/>
          <w:i/>
          <w:sz w:val="24"/>
          <w:szCs w:val="24"/>
        </w:rPr>
        <w:t>arental Care in Oystercatchers</w:t>
      </w:r>
      <w:r w:rsidR="00B23009">
        <w:rPr>
          <w:rFonts w:ascii="Times New Roman" w:hAnsi="Times New Roman" w:cs="Times New Roman"/>
          <w:sz w:val="24"/>
          <w:szCs w:val="24"/>
        </w:rPr>
        <w:t>, Biological Conservation 101, 375-380 (2001).</w:t>
      </w:r>
      <w:r w:rsidR="00B23009" w:rsidRPr="002B6847">
        <w:rPr>
          <w:rFonts w:ascii="Times New Roman" w:hAnsi="Times New Roman" w:cs="Times New Roman"/>
          <w:sz w:val="24"/>
          <w:szCs w:val="24"/>
        </w:rPr>
        <w:t xml:space="preserve"> </w:t>
      </w:r>
      <w:r w:rsidR="00E12DB7" w:rsidRPr="002B6847">
        <w:rPr>
          <w:rFonts w:ascii="Times New Roman" w:hAnsi="Times New Roman" w:cs="Times New Roman"/>
          <w:sz w:val="24"/>
          <w:szCs w:val="24"/>
        </w:rPr>
        <w:t xml:space="preserve">  </w:t>
      </w:r>
      <w:r w:rsidRPr="002B6847">
        <w:rPr>
          <w:rFonts w:ascii="Times New Roman" w:hAnsi="Times New Roman" w:cs="Times New Roman"/>
          <w:sz w:val="24"/>
          <w:szCs w:val="24"/>
        </w:rPr>
        <w:t xml:space="preserve">Although wading birds like the </w:t>
      </w:r>
      <w:r w:rsidR="00795ECA">
        <w:rPr>
          <w:rFonts w:ascii="Times New Roman" w:hAnsi="Times New Roman" w:cs="Times New Roman"/>
          <w:sz w:val="24"/>
          <w:szCs w:val="24"/>
        </w:rPr>
        <w:t>O</w:t>
      </w:r>
      <w:r w:rsidRPr="002B6847">
        <w:rPr>
          <w:rFonts w:ascii="Times New Roman" w:hAnsi="Times New Roman" w:cs="Times New Roman"/>
          <w:sz w:val="24"/>
          <w:szCs w:val="24"/>
        </w:rPr>
        <w:t xml:space="preserve">ystercatcher may be flushed by human activity, he stated that </w:t>
      </w:r>
      <w:r w:rsidR="0066346A">
        <w:rPr>
          <w:rFonts w:ascii="Times New Roman" w:hAnsi="Times New Roman" w:cs="Times New Roman"/>
          <w:sz w:val="24"/>
          <w:szCs w:val="24"/>
        </w:rPr>
        <w:t>T</w:t>
      </w:r>
      <w:r w:rsidRPr="002B6847">
        <w:rPr>
          <w:rFonts w:ascii="Times New Roman" w:hAnsi="Times New Roman" w:cs="Times New Roman"/>
          <w:sz w:val="24"/>
          <w:szCs w:val="24"/>
        </w:rPr>
        <w:t xml:space="preserve">erns would not be flushed while foraging.  </w:t>
      </w:r>
      <w:r w:rsidR="00E12DB7" w:rsidRPr="002B6847">
        <w:rPr>
          <w:rFonts w:ascii="Times New Roman" w:hAnsi="Times New Roman" w:cs="Times New Roman"/>
          <w:sz w:val="24"/>
          <w:szCs w:val="24"/>
          <w:u w:val="single"/>
        </w:rPr>
        <w:t>Id</w:t>
      </w:r>
      <w:r w:rsidR="00E12DB7" w:rsidRPr="00B23009">
        <w:rPr>
          <w:rFonts w:ascii="Times New Roman" w:hAnsi="Times New Roman" w:cs="Times New Roman"/>
          <w:sz w:val="24"/>
          <w:szCs w:val="24"/>
          <w:u w:val="single"/>
        </w:rPr>
        <w:t>.</w:t>
      </w:r>
      <w:r w:rsidR="00E12DB7" w:rsidRPr="002B6847">
        <w:rPr>
          <w:rFonts w:ascii="Times New Roman" w:hAnsi="Times New Roman" w:cs="Times New Roman"/>
          <w:sz w:val="24"/>
          <w:szCs w:val="24"/>
        </w:rPr>
        <w:t xml:space="preserve"> </w:t>
      </w:r>
      <w:r w:rsidR="00795ECA">
        <w:rPr>
          <w:rFonts w:ascii="Times New Roman" w:hAnsi="Times New Roman" w:cs="Times New Roman"/>
          <w:sz w:val="24"/>
          <w:szCs w:val="24"/>
        </w:rPr>
        <w:t xml:space="preserve">  </w:t>
      </w:r>
      <w:r w:rsidRPr="002B6847">
        <w:rPr>
          <w:rFonts w:ascii="Times New Roman" w:hAnsi="Times New Roman" w:cs="Times New Roman"/>
          <w:sz w:val="24"/>
          <w:szCs w:val="24"/>
        </w:rPr>
        <w:t>He further stated that “</w:t>
      </w:r>
      <w:r w:rsidR="0066346A">
        <w:rPr>
          <w:rFonts w:ascii="Times New Roman" w:hAnsi="Times New Roman" w:cs="Times New Roman"/>
          <w:sz w:val="24"/>
          <w:szCs w:val="24"/>
        </w:rPr>
        <w:t>T</w:t>
      </w:r>
      <w:r w:rsidRPr="002B6847">
        <w:rPr>
          <w:rFonts w:ascii="Times New Roman" w:hAnsi="Times New Roman" w:cs="Times New Roman"/>
          <w:sz w:val="24"/>
          <w:szCs w:val="24"/>
        </w:rPr>
        <w:t xml:space="preserve">erns are regularly observed flying and diving in areas where people are boating, fishing and </w:t>
      </w:r>
      <w:proofErr w:type="spellStart"/>
      <w:r w:rsidRPr="002B6847">
        <w:rPr>
          <w:rFonts w:ascii="Times New Roman" w:hAnsi="Times New Roman" w:cs="Times New Roman"/>
          <w:sz w:val="24"/>
          <w:szCs w:val="24"/>
        </w:rPr>
        <w:t>shellfishing</w:t>
      </w:r>
      <w:proofErr w:type="spellEnd"/>
      <w:r w:rsidRPr="002B6847">
        <w:rPr>
          <w:rFonts w:ascii="Times New Roman" w:hAnsi="Times New Roman" w:cs="Times New Roman"/>
          <w:sz w:val="24"/>
          <w:szCs w:val="24"/>
        </w:rPr>
        <w:t xml:space="preserve">, swimming and sunbathing.”  </w:t>
      </w:r>
      <w:r w:rsidR="00E12DB7" w:rsidRPr="002B6847">
        <w:rPr>
          <w:rFonts w:ascii="Times New Roman" w:hAnsi="Times New Roman" w:cs="Times New Roman"/>
          <w:sz w:val="24"/>
          <w:szCs w:val="24"/>
          <w:u w:val="single"/>
        </w:rPr>
        <w:t>Id</w:t>
      </w:r>
      <w:r w:rsidR="00E46AE3" w:rsidRPr="00B23009">
        <w:rPr>
          <w:rFonts w:ascii="Times New Roman" w:hAnsi="Times New Roman" w:cs="Times New Roman"/>
          <w:sz w:val="24"/>
          <w:szCs w:val="24"/>
          <w:u w:val="single"/>
        </w:rPr>
        <w:t>.</w:t>
      </w:r>
      <w:r w:rsidR="00E46AE3" w:rsidRPr="00E46AE3">
        <w:rPr>
          <w:rFonts w:ascii="Times New Roman" w:hAnsi="Times New Roman" w:cs="Times New Roman"/>
          <w:sz w:val="24"/>
          <w:szCs w:val="24"/>
        </w:rPr>
        <w:t xml:space="preserve">  </w:t>
      </w:r>
      <w:r w:rsidR="00E12DB7" w:rsidRPr="002B6847">
        <w:rPr>
          <w:rFonts w:ascii="Times New Roman" w:hAnsi="Times New Roman" w:cs="Times New Roman"/>
          <w:sz w:val="24"/>
          <w:szCs w:val="24"/>
        </w:rPr>
        <w:t xml:space="preserve"> </w:t>
      </w:r>
      <w:r w:rsidR="00B23009">
        <w:rPr>
          <w:rFonts w:ascii="Times New Roman" w:hAnsi="Times New Roman" w:cs="Times New Roman"/>
          <w:sz w:val="24"/>
          <w:szCs w:val="24"/>
        </w:rPr>
        <w:t xml:space="preserve">Mr. Gilmore </w:t>
      </w:r>
      <w:r w:rsidRPr="002B6847">
        <w:rPr>
          <w:rFonts w:ascii="Times New Roman" w:hAnsi="Times New Roman" w:cs="Times New Roman"/>
          <w:sz w:val="24"/>
          <w:szCs w:val="24"/>
        </w:rPr>
        <w:t xml:space="preserve">noted that Mr. </w:t>
      </w:r>
      <w:proofErr w:type="spellStart"/>
      <w:r w:rsidRPr="002B6847">
        <w:rPr>
          <w:rFonts w:ascii="Times New Roman" w:hAnsi="Times New Roman" w:cs="Times New Roman"/>
          <w:sz w:val="24"/>
          <w:szCs w:val="24"/>
        </w:rPr>
        <w:t>Burm</w:t>
      </w:r>
      <w:proofErr w:type="spellEnd"/>
      <w:r w:rsidRPr="002B6847">
        <w:rPr>
          <w:rFonts w:ascii="Times New Roman" w:hAnsi="Times New Roman" w:cs="Times New Roman"/>
          <w:sz w:val="24"/>
          <w:szCs w:val="24"/>
        </w:rPr>
        <w:t xml:space="preserve"> had cited no studies or instances of an aquaculture project causing </w:t>
      </w:r>
      <w:r w:rsidR="00884307">
        <w:rPr>
          <w:rFonts w:ascii="Times New Roman" w:hAnsi="Times New Roman" w:cs="Times New Roman"/>
          <w:sz w:val="24"/>
          <w:szCs w:val="24"/>
        </w:rPr>
        <w:t xml:space="preserve">adverse </w:t>
      </w:r>
      <w:r w:rsidRPr="002B6847">
        <w:rPr>
          <w:rFonts w:ascii="Times New Roman" w:hAnsi="Times New Roman" w:cs="Times New Roman"/>
          <w:sz w:val="24"/>
          <w:szCs w:val="24"/>
        </w:rPr>
        <w:t>impacts to rare avian habitat.</w:t>
      </w:r>
      <w:r w:rsidR="00E12DB7" w:rsidRPr="002B6847">
        <w:rPr>
          <w:rFonts w:ascii="Times New Roman" w:hAnsi="Times New Roman" w:cs="Times New Roman"/>
          <w:sz w:val="24"/>
          <w:szCs w:val="24"/>
        </w:rPr>
        <w:t xml:space="preserve">  </w:t>
      </w:r>
      <w:r w:rsidR="00E12DB7" w:rsidRPr="002B6847">
        <w:rPr>
          <w:rFonts w:ascii="Times New Roman" w:hAnsi="Times New Roman" w:cs="Times New Roman"/>
          <w:sz w:val="24"/>
          <w:szCs w:val="24"/>
          <w:u w:val="single"/>
        </w:rPr>
        <w:t>Id</w:t>
      </w:r>
      <w:r w:rsidR="00E12DB7" w:rsidRPr="002B6847">
        <w:rPr>
          <w:rFonts w:ascii="Times New Roman" w:hAnsi="Times New Roman" w:cs="Times New Roman"/>
          <w:sz w:val="24"/>
          <w:szCs w:val="24"/>
        </w:rPr>
        <w:t xml:space="preserve">.   </w:t>
      </w:r>
      <w:r w:rsidR="0075244F">
        <w:rPr>
          <w:rFonts w:ascii="Times New Roman" w:hAnsi="Times New Roman" w:cs="Times New Roman"/>
          <w:sz w:val="24"/>
          <w:szCs w:val="24"/>
        </w:rPr>
        <w:t>Mr. Gilmore</w:t>
      </w:r>
      <w:r w:rsidRPr="002B6847">
        <w:rPr>
          <w:rFonts w:ascii="Times New Roman" w:hAnsi="Times New Roman" w:cs="Times New Roman"/>
          <w:sz w:val="24"/>
          <w:szCs w:val="24"/>
        </w:rPr>
        <w:t xml:space="preserve"> testified that, in his professional opinion, based on his own expertise as well as the NHESP opinion, that the actual habitat of state-listed rare </w:t>
      </w:r>
      <w:r w:rsidR="0066346A">
        <w:rPr>
          <w:rFonts w:ascii="Times New Roman" w:hAnsi="Times New Roman" w:cs="Times New Roman"/>
          <w:sz w:val="24"/>
          <w:szCs w:val="24"/>
        </w:rPr>
        <w:t>T</w:t>
      </w:r>
      <w:r w:rsidR="00E46AE3">
        <w:rPr>
          <w:rFonts w:ascii="Times New Roman" w:hAnsi="Times New Roman" w:cs="Times New Roman"/>
          <w:sz w:val="24"/>
          <w:szCs w:val="24"/>
        </w:rPr>
        <w:t xml:space="preserve">ern </w:t>
      </w:r>
      <w:r w:rsidRPr="002B6847">
        <w:rPr>
          <w:rFonts w:ascii="Times New Roman" w:hAnsi="Times New Roman" w:cs="Times New Roman"/>
          <w:sz w:val="24"/>
          <w:szCs w:val="24"/>
        </w:rPr>
        <w:t xml:space="preserve">species would not be adversely impacted by the project and that the project therefore meets the performance standard of 310 CMR 10.25(7).  </w:t>
      </w:r>
      <w:r w:rsidR="00E12DB7" w:rsidRPr="002B6847">
        <w:rPr>
          <w:rFonts w:ascii="Times New Roman" w:hAnsi="Times New Roman" w:cs="Times New Roman"/>
          <w:sz w:val="24"/>
          <w:szCs w:val="24"/>
        </w:rPr>
        <w:t xml:space="preserve">Gilmore PFDT, </w:t>
      </w:r>
      <w:proofErr w:type="spellStart"/>
      <w:r w:rsidR="00E12DB7" w:rsidRPr="002B6847">
        <w:rPr>
          <w:rFonts w:ascii="Times New Roman" w:hAnsi="Times New Roman" w:cs="Times New Roman"/>
          <w:sz w:val="24"/>
          <w:szCs w:val="24"/>
        </w:rPr>
        <w:t>para</w:t>
      </w:r>
      <w:proofErr w:type="spellEnd"/>
      <w:r w:rsidR="00E12DB7" w:rsidRPr="002B6847">
        <w:rPr>
          <w:rFonts w:ascii="Times New Roman" w:hAnsi="Times New Roman" w:cs="Times New Roman"/>
          <w:sz w:val="24"/>
          <w:szCs w:val="24"/>
        </w:rPr>
        <w:t xml:space="preserve">. 7.   </w:t>
      </w:r>
    </w:p>
    <w:p w:rsidR="0072152D" w:rsidRDefault="0072152D" w:rsidP="00795ECA">
      <w:pPr>
        <w:autoSpaceDE w:val="0"/>
        <w:autoSpaceDN w:val="0"/>
        <w:adjustRightInd w:val="0"/>
        <w:spacing w:line="480" w:lineRule="auto"/>
        <w:ind w:firstLine="720"/>
        <w:contextualSpacing/>
        <w:rPr>
          <w:rFonts w:ascii="Times New Roman" w:hAnsi="Times New Roman" w:cs="Times New Roman"/>
          <w:sz w:val="24"/>
          <w:szCs w:val="24"/>
        </w:rPr>
      </w:pPr>
    </w:p>
    <w:p w:rsidR="0072152D" w:rsidRPr="002B6847" w:rsidRDefault="0072152D" w:rsidP="00795ECA">
      <w:pPr>
        <w:autoSpaceDE w:val="0"/>
        <w:autoSpaceDN w:val="0"/>
        <w:adjustRightInd w:val="0"/>
        <w:spacing w:line="480" w:lineRule="auto"/>
        <w:ind w:firstLine="720"/>
        <w:contextualSpacing/>
        <w:rPr>
          <w:rFonts w:ascii="Times New Roman" w:hAnsi="Times New Roman" w:cs="Times New Roman"/>
          <w:sz w:val="24"/>
          <w:szCs w:val="24"/>
        </w:rPr>
      </w:pPr>
    </w:p>
    <w:p w:rsidR="00E30CFB" w:rsidRDefault="00E30CFB" w:rsidP="00E30CFB">
      <w:pPr>
        <w:autoSpaceDE w:val="0"/>
        <w:autoSpaceDN w:val="0"/>
        <w:adjustRightInd w:val="0"/>
        <w:spacing w:line="480" w:lineRule="auto"/>
        <w:contextualSpacing/>
        <w:rPr>
          <w:rFonts w:ascii="Times New Roman" w:hAnsi="Times New Roman" w:cs="Times New Roman"/>
          <w:sz w:val="24"/>
          <w:szCs w:val="24"/>
        </w:rPr>
      </w:pPr>
      <w:r w:rsidRPr="002B6847">
        <w:rPr>
          <w:rFonts w:ascii="Times New Roman" w:hAnsi="Times New Roman" w:cs="Times New Roman"/>
          <w:b/>
          <w:sz w:val="24"/>
          <w:szCs w:val="24"/>
          <w:u w:val="single"/>
        </w:rPr>
        <w:lastRenderedPageBreak/>
        <w:t>FINDINGS AND CONCLUSIONS</w:t>
      </w:r>
    </w:p>
    <w:p w:rsidR="0001525B" w:rsidRDefault="00641F3B" w:rsidP="00933718">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Based on the testimony and the record, I conclude that </w:t>
      </w:r>
      <w:r w:rsidR="00CE73E5">
        <w:rPr>
          <w:rFonts w:ascii="Times New Roman" w:hAnsi="Times New Roman" w:cs="Times New Roman"/>
          <w:sz w:val="24"/>
          <w:szCs w:val="24"/>
        </w:rPr>
        <w:t xml:space="preserve">the Petitioners have not clearly shown that NHESP’s opinion is incorrect, and further that that they have not shown that </w:t>
      </w:r>
      <w:r>
        <w:rPr>
          <w:rFonts w:ascii="Times New Roman" w:hAnsi="Times New Roman" w:cs="Times New Roman"/>
          <w:sz w:val="24"/>
          <w:szCs w:val="24"/>
        </w:rPr>
        <w:t xml:space="preserve">the project will have an adverse effect on the </w:t>
      </w:r>
      <w:r w:rsidR="002616A3">
        <w:rPr>
          <w:rFonts w:ascii="Times New Roman" w:hAnsi="Times New Roman" w:cs="Times New Roman"/>
          <w:sz w:val="24"/>
          <w:szCs w:val="24"/>
        </w:rPr>
        <w:t>habitat of rare species</w:t>
      </w:r>
      <w:r w:rsidR="00CE73E5">
        <w:rPr>
          <w:rFonts w:ascii="Times New Roman" w:hAnsi="Times New Roman" w:cs="Times New Roman"/>
          <w:sz w:val="24"/>
          <w:szCs w:val="24"/>
        </w:rPr>
        <w:t xml:space="preserve">. </w:t>
      </w:r>
      <w:r w:rsidR="00933718">
        <w:rPr>
          <w:rFonts w:ascii="Times New Roman" w:hAnsi="Times New Roman" w:cs="Times New Roman"/>
          <w:sz w:val="24"/>
          <w:szCs w:val="24"/>
        </w:rPr>
        <w:t xml:space="preserve">Under the </w:t>
      </w:r>
      <w:r w:rsidR="00D64834">
        <w:rPr>
          <w:rFonts w:ascii="Times New Roman" w:hAnsi="Times New Roman" w:cs="Times New Roman"/>
          <w:sz w:val="24"/>
          <w:szCs w:val="24"/>
        </w:rPr>
        <w:t>Wetlands R</w:t>
      </w:r>
      <w:r w:rsidR="00933718">
        <w:rPr>
          <w:rFonts w:ascii="Times New Roman" w:hAnsi="Times New Roman" w:cs="Times New Roman"/>
          <w:sz w:val="24"/>
          <w:szCs w:val="24"/>
        </w:rPr>
        <w:t xml:space="preserve">egulations, the issuing authority must determine whether a project will have an adverse effect on rare species habitat.  The written opinion of the NHESP as to whether or not the project will have an adverse effect is presumed to be correct, absent rebuttal by a clear showing to the contrary.  </w:t>
      </w:r>
      <w:proofErr w:type="gramStart"/>
      <w:r w:rsidR="00933718">
        <w:rPr>
          <w:rFonts w:ascii="Times New Roman" w:hAnsi="Times New Roman" w:cs="Times New Roman"/>
          <w:sz w:val="24"/>
          <w:szCs w:val="24"/>
        </w:rPr>
        <w:t>310 CMR 10.37.</w:t>
      </w:r>
      <w:proofErr w:type="gramEnd"/>
      <w:r w:rsidR="00933718">
        <w:rPr>
          <w:rFonts w:ascii="Times New Roman" w:hAnsi="Times New Roman" w:cs="Times New Roman"/>
          <w:sz w:val="24"/>
          <w:szCs w:val="24"/>
        </w:rPr>
        <w:t xml:space="preserve"> </w:t>
      </w:r>
      <w:r w:rsidR="004605FC">
        <w:rPr>
          <w:rFonts w:ascii="Times New Roman" w:hAnsi="Times New Roman" w:cs="Times New Roman"/>
          <w:sz w:val="24"/>
          <w:szCs w:val="24"/>
        </w:rPr>
        <w:t xml:space="preserve">  NHESP provided an opinion that the project would not have adverse effects on resource</w:t>
      </w:r>
      <w:r w:rsidR="005A6AFC">
        <w:rPr>
          <w:rFonts w:ascii="Times New Roman" w:hAnsi="Times New Roman" w:cs="Times New Roman"/>
          <w:sz w:val="24"/>
          <w:szCs w:val="24"/>
        </w:rPr>
        <w:t xml:space="preserve"> </w:t>
      </w:r>
      <w:r w:rsidR="004605FC">
        <w:rPr>
          <w:rFonts w:ascii="Times New Roman" w:hAnsi="Times New Roman" w:cs="Times New Roman"/>
          <w:sz w:val="24"/>
          <w:szCs w:val="24"/>
        </w:rPr>
        <w:t>area habitat</w:t>
      </w:r>
      <w:r w:rsidR="002616A3">
        <w:rPr>
          <w:rFonts w:ascii="Times New Roman" w:hAnsi="Times New Roman" w:cs="Times New Roman"/>
          <w:sz w:val="24"/>
          <w:szCs w:val="24"/>
        </w:rPr>
        <w:t xml:space="preserve"> and that</w:t>
      </w:r>
      <w:r w:rsidR="004605FC">
        <w:rPr>
          <w:rFonts w:ascii="Times New Roman" w:hAnsi="Times New Roman" w:cs="Times New Roman"/>
          <w:sz w:val="24"/>
          <w:szCs w:val="24"/>
        </w:rPr>
        <w:t xml:space="preserve"> the </w:t>
      </w:r>
      <w:proofErr w:type="spellStart"/>
      <w:r w:rsidR="004605FC">
        <w:rPr>
          <w:rFonts w:ascii="Times New Roman" w:hAnsi="Times New Roman" w:cs="Times New Roman"/>
          <w:sz w:val="24"/>
          <w:szCs w:val="24"/>
        </w:rPr>
        <w:t>substidal</w:t>
      </w:r>
      <w:proofErr w:type="spellEnd"/>
      <w:r w:rsidR="004605FC">
        <w:rPr>
          <w:rFonts w:ascii="Times New Roman" w:hAnsi="Times New Roman" w:cs="Times New Roman"/>
          <w:sz w:val="24"/>
          <w:szCs w:val="24"/>
        </w:rPr>
        <w:t xml:space="preserve"> placement of the cages would not inhibit </w:t>
      </w:r>
      <w:r w:rsidR="00D64834">
        <w:rPr>
          <w:rFonts w:ascii="Times New Roman" w:hAnsi="Times New Roman" w:cs="Times New Roman"/>
          <w:sz w:val="24"/>
          <w:szCs w:val="24"/>
        </w:rPr>
        <w:t>T</w:t>
      </w:r>
      <w:r w:rsidR="004605FC">
        <w:rPr>
          <w:rFonts w:ascii="Times New Roman" w:hAnsi="Times New Roman" w:cs="Times New Roman"/>
          <w:sz w:val="24"/>
          <w:szCs w:val="24"/>
        </w:rPr>
        <w:t xml:space="preserve">ern foraging activities or reduce their loafing habitat.  Gilmore PFDT, Ex. 2.  </w:t>
      </w:r>
      <w:r w:rsidR="002616A3">
        <w:rPr>
          <w:rFonts w:ascii="Times New Roman" w:hAnsi="Times New Roman" w:cs="Times New Roman"/>
          <w:sz w:val="24"/>
          <w:szCs w:val="24"/>
        </w:rPr>
        <w:t xml:space="preserve"> </w:t>
      </w:r>
      <w:r w:rsidR="00177467">
        <w:rPr>
          <w:rFonts w:ascii="Times New Roman" w:hAnsi="Times New Roman" w:cs="Times New Roman"/>
          <w:sz w:val="24"/>
          <w:szCs w:val="24"/>
        </w:rPr>
        <w:t xml:space="preserve">The NHESP review was not cursory; additional support was provided by Carolyn </w:t>
      </w:r>
      <w:proofErr w:type="spellStart"/>
      <w:r w:rsidR="00177467">
        <w:rPr>
          <w:rFonts w:ascii="Times New Roman" w:hAnsi="Times New Roman" w:cs="Times New Roman"/>
          <w:sz w:val="24"/>
          <w:szCs w:val="24"/>
        </w:rPr>
        <w:t>Mostello</w:t>
      </w:r>
      <w:proofErr w:type="spellEnd"/>
      <w:r w:rsidR="00177467">
        <w:rPr>
          <w:rFonts w:ascii="Times New Roman" w:hAnsi="Times New Roman" w:cs="Times New Roman"/>
          <w:sz w:val="24"/>
          <w:szCs w:val="24"/>
        </w:rPr>
        <w:t xml:space="preserve"> in response to an inquiry from Mr. Gilmore which demonstrate</w:t>
      </w:r>
      <w:r w:rsidR="00884307">
        <w:rPr>
          <w:rFonts w:ascii="Times New Roman" w:hAnsi="Times New Roman" w:cs="Times New Roman"/>
          <w:sz w:val="24"/>
          <w:szCs w:val="24"/>
        </w:rPr>
        <w:t>d</w:t>
      </w:r>
      <w:r w:rsidR="00177467">
        <w:rPr>
          <w:rFonts w:ascii="Times New Roman" w:hAnsi="Times New Roman" w:cs="Times New Roman"/>
          <w:sz w:val="24"/>
          <w:szCs w:val="24"/>
        </w:rPr>
        <w:t xml:space="preserve"> an understanding of the project site and the effect of the project on </w:t>
      </w:r>
      <w:r w:rsidR="00970956">
        <w:rPr>
          <w:rFonts w:ascii="Times New Roman" w:hAnsi="Times New Roman" w:cs="Times New Roman"/>
          <w:sz w:val="24"/>
          <w:szCs w:val="24"/>
        </w:rPr>
        <w:t>T</w:t>
      </w:r>
      <w:r w:rsidR="00177467">
        <w:rPr>
          <w:rFonts w:ascii="Times New Roman" w:hAnsi="Times New Roman" w:cs="Times New Roman"/>
          <w:sz w:val="24"/>
          <w:szCs w:val="24"/>
        </w:rPr>
        <w:t xml:space="preserve">erns.  </w:t>
      </w:r>
      <w:r w:rsidR="002616A3">
        <w:rPr>
          <w:rFonts w:ascii="Times New Roman" w:hAnsi="Times New Roman" w:cs="Times New Roman"/>
          <w:sz w:val="24"/>
          <w:szCs w:val="24"/>
        </w:rPr>
        <w:t xml:space="preserve">The Department properly relied on this opinion in issuing the SOC.   </w:t>
      </w:r>
    </w:p>
    <w:p w:rsidR="00970956" w:rsidRDefault="00FE0EB5" w:rsidP="00933718">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rebut the presumption, the Petitioners must clearly show that the project will result in adverse effects to the </w:t>
      </w:r>
      <w:r w:rsidR="00FF02FF">
        <w:rPr>
          <w:rFonts w:ascii="Times New Roman" w:hAnsi="Times New Roman" w:cs="Times New Roman"/>
          <w:sz w:val="24"/>
          <w:szCs w:val="24"/>
        </w:rPr>
        <w:t>T</w:t>
      </w:r>
      <w:r>
        <w:rPr>
          <w:rFonts w:ascii="Times New Roman" w:hAnsi="Times New Roman" w:cs="Times New Roman"/>
          <w:sz w:val="24"/>
          <w:szCs w:val="24"/>
        </w:rPr>
        <w:t xml:space="preserve">ern’s habitat.  </w:t>
      </w:r>
      <w:r w:rsidR="002616A3">
        <w:rPr>
          <w:rFonts w:ascii="Times New Roman" w:hAnsi="Times New Roman" w:cs="Times New Roman"/>
          <w:sz w:val="24"/>
          <w:szCs w:val="24"/>
        </w:rPr>
        <w:t>The Petitioners</w:t>
      </w:r>
      <w:r w:rsidR="00970956">
        <w:rPr>
          <w:rFonts w:ascii="Times New Roman" w:hAnsi="Times New Roman" w:cs="Times New Roman"/>
          <w:sz w:val="24"/>
          <w:szCs w:val="24"/>
        </w:rPr>
        <w:t xml:space="preserve">’ testimony was insufficient to </w:t>
      </w:r>
      <w:r w:rsidR="002616A3">
        <w:rPr>
          <w:rFonts w:ascii="Times New Roman" w:hAnsi="Times New Roman" w:cs="Times New Roman"/>
          <w:sz w:val="24"/>
          <w:szCs w:val="24"/>
        </w:rPr>
        <w:t>support</w:t>
      </w:r>
      <w:r w:rsidR="00970956">
        <w:rPr>
          <w:rFonts w:ascii="Times New Roman" w:hAnsi="Times New Roman" w:cs="Times New Roman"/>
          <w:sz w:val="24"/>
          <w:szCs w:val="24"/>
        </w:rPr>
        <w:t xml:space="preserve"> their position. </w:t>
      </w:r>
      <w:r w:rsidR="002616A3">
        <w:rPr>
          <w:rFonts w:ascii="Times New Roman" w:hAnsi="Times New Roman" w:cs="Times New Roman"/>
          <w:sz w:val="24"/>
          <w:szCs w:val="24"/>
        </w:rPr>
        <w:t xml:space="preserve"> </w:t>
      </w:r>
      <w:r w:rsidR="00D64834">
        <w:rPr>
          <w:rFonts w:ascii="Times New Roman" w:hAnsi="Times New Roman" w:cs="Times New Roman"/>
          <w:sz w:val="24"/>
          <w:szCs w:val="24"/>
        </w:rPr>
        <w:t xml:space="preserve"> </w:t>
      </w:r>
      <w:r>
        <w:rPr>
          <w:rFonts w:ascii="Times New Roman" w:hAnsi="Times New Roman" w:cs="Times New Roman"/>
          <w:sz w:val="24"/>
          <w:szCs w:val="24"/>
        </w:rPr>
        <w:t xml:space="preserve">Even without relying on the presumption, however, I </w:t>
      </w:r>
      <w:r w:rsidR="004605FC">
        <w:rPr>
          <w:rFonts w:ascii="Times New Roman" w:hAnsi="Times New Roman" w:cs="Times New Roman"/>
          <w:sz w:val="24"/>
          <w:szCs w:val="24"/>
        </w:rPr>
        <w:t>reach</w:t>
      </w:r>
      <w:r>
        <w:rPr>
          <w:rFonts w:ascii="Times New Roman" w:hAnsi="Times New Roman" w:cs="Times New Roman"/>
          <w:sz w:val="24"/>
          <w:szCs w:val="24"/>
        </w:rPr>
        <w:t xml:space="preserve"> the same </w:t>
      </w:r>
      <w:r w:rsidR="00D64834">
        <w:rPr>
          <w:rFonts w:ascii="Times New Roman" w:hAnsi="Times New Roman" w:cs="Times New Roman"/>
          <w:sz w:val="24"/>
          <w:szCs w:val="24"/>
        </w:rPr>
        <w:t xml:space="preserve">conclusion that the Petitioners have not shown by a preponderance of the evidence that the project will have an adverse </w:t>
      </w:r>
      <w:r w:rsidR="00970956">
        <w:rPr>
          <w:rFonts w:ascii="Times New Roman" w:hAnsi="Times New Roman" w:cs="Times New Roman"/>
          <w:sz w:val="24"/>
          <w:szCs w:val="24"/>
        </w:rPr>
        <w:t>impact on the Tern habitat</w:t>
      </w:r>
      <w:r w:rsidR="00D64834">
        <w:rPr>
          <w:rFonts w:ascii="Times New Roman" w:hAnsi="Times New Roman" w:cs="Times New Roman"/>
          <w:sz w:val="24"/>
          <w:szCs w:val="24"/>
        </w:rPr>
        <w:t>.</w:t>
      </w:r>
      <w:r w:rsidR="00970956">
        <w:rPr>
          <w:rStyle w:val="FootnoteReference"/>
          <w:rFonts w:ascii="Times New Roman" w:hAnsi="Times New Roman" w:cs="Times New Roman"/>
          <w:sz w:val="24"/>
          <w:szCs w:val="24"/>
        </w:rPr>
        <w:footnoteReference w:id="23"/>
      </w:r>
      <w:r w:rsidR="00F465D9">
        <w:rPr>
          <w:rFonts w:ascii="Times New Roman" w:hAnsi="Times New Roman" w:cs="Times New Roman"/>
          <w:sz w:val="24"/>
          <w:szCs w:val="24"/>
        </w:rPr>
        <w:t xml:space="preserve">  </w:t>
      </w:r>
      <w:r w:rsidR="0001525B">
        <w:rPr>
          <w:rFonts w:ascii="Times New Roman" w:hAnsi="Times New Roman" w:cs="Times New Roman"/>
          <w:sz w:val="24"/>
          <w:szCs w:val="24"/>
        </w:rPr>
        <w:t xml:space="preserve"> My conclusion is based on factual findings, primarily that because the site is foraging habitat where the Terns are in flight above the resource area, project activities will not disturb them.  Further, the alteration of the resource area related to the project will not affect the availability of small prey fish, including the Sand Lance, on which the terns </w:t>
      </w:r>
      <w:r w:rsidR="0001525B">
        <w:rPr>
          <w:rFonts w:ascii="Times New Roman" w:hAnsi="Times New Roman" w:cs="Times New Roman"/>
          <w:sz w:val="24"/>
          <w:szCs w:val="24"/>
        </w:rPr>
        <w:lastRenderedPageBreak/>
        <w:t xml:space="preserve">depend for food.  </w:t>
      </w:r>
      <w:r w:rsidR="00F465D9">
        <w:rPr>
          <w:rFonts w:ascii="Times New Roman" w:hAnsi="Times New Roman" w:cs="Times New Roman"/>
          <w:sz w:val="24"/>
          <w:szCs w:val="24"/>
        </w:rPr>
        <w:t xml:space="preserve">Thus, I </w:t>
      </w:r>
      <w:r w:rsidR="004605FC">
        <w:rPr>
          <w:rFonts w:ascii="Times New Roman" w:hAnsi="Times New Roman" w:cs="Times New Roman"/>
          <w:sz w:val="24"/>
          <w:szCs w:val="24"/>
        </w:rPr>
        <w:t>recommend</w:t>
      </w:r>
      <w:r w:rsidR="00F465D9">
        <w:rPr>
          <w:rFonts w:ascii="Times New Roman" w:hAnsi="Times New Roman" w:cs="Times New Roman"/>
          <w:sz w:val="24"/>
          <w:szCs w:val="24"/>
        </w:rPr>
        <w:t xml:space="preserve"> </w:t>
      </w:r>
      <w:r w:rsidR="004605FC">
        <w:rPr>
          <w:rFonts w:ascii="Times New Roman" w:hAnsi="Times New Roman" w:cs="Times New Roman"/>
          <w:sz w:val="24"/>
          <w:szCs w:val="24"/>
        </w:rPr>
        <w:t xml:space="preserve">that the Commissioner, as the issuing authority after a hearing, </w:t>
      </w:r>
      <w:r w:rsidR="0001525B">
        <w:rPr>
          <w:rFonts w:ascii="Times New Roman" w:hAnsi="Times New Roman" w:cs="Times New Roman"/>
          <w:sz w:val="24"/>
          <w:szCs w:val="24"/>
        </w:rPr>
        <w:t>sustain the SOC based upon a determination that</w:t>
      </w:r>
      <w:r w:rsidR="004605FC">
        <w:rPr>
          <w:rFonts w:ascii="Times New Roman" w:hAnsi="Times New Roman" w:cs="Times New Roman"/>
          <w:sz w:val="24"/>
          <w:szCs w:val="24"/>
        </w:rPr>
        <w:t xml:space="preserve"> the project will not have an adverse effect on rare species habitat.</w:t>
      </w:r>
      <w:r w:rsidR="00E46AE3">
        <w:rPr>
          <w:rFonts w:ascii="Times New Roman" w:hAnsi="Times New Roman" w:cs="Times New Roman"/>
          <w:sz w:val="24"/>
          <w:szCs w:val="24"/>
        </w:rPr>
        <w:t xml:space="preserve">  </w:t>
      </w:r>
    </w:p>
    <w:p w:rsidR="00933718" w:rsidRPr="00E31FC1" w:rsidRDefault="00E31FC1" w:rsidP="00933718">
      <w:pPr>
        <w:autoSpaceDE w:val="0"/>
        <w:autoSpaceDN w:val="0"/>
        <w:adjustRightInd w:val="0"/>
        <w:spacing w:line="480" w:lineRule="auto"/>
        <w:ind w:firstLine="720"/>
        <w:contextualSpacing/>
        <w:rPr>
          <w:rFonts w:ascii="Times New Roman" w:hAnsi="Times New Roman" w:cs="Times New Roman"/>
          <w:b/>
          <w:sz w:val="24"/>
          <w:szCs w:val="24"/>
          <w:u w:val="single"/>
        </w:rPr>
      </w:pPr>
      <w:r w:rsidRPr="00E31FC1">
        <w:rPr>
          <w:rFonts w:ascii="Times New Roman" w:hAnsi="Times New Roman" w:cs="Times New Roman"/>
          <w:b/>
          <w:sz w:val="24"/>
          <w:szCs w:val="24"/>
          <w:u w:val="single"/>
        </w:rPr>
        <w:t>Resource Area</w:t>
      </w:r>
      <w:r w:rsidR="00C02D8F">
        <w:rPr>
          <w:rFonts w:ascii="Times New Roman" w:hAnsi="Times New Roman" w:cs="Times New Roman"/>
          <w:b/>
          <w:sz w:val="24"/>
          <w:szCs w:val="24"/>
          <w:u w:val="single"/>
        </w:rPr>
        <w:t>, its Characteristics, and Value as</w:t>
      </w:r>
      <w:r w:rsidRPr="00E31FC1">
        <w:rPr>
          <w:rFonts w:ascii="Times New Roman" w:hAnsi="Times New Roman" w:cs="Times New Roman"/>
          <w:b/>
          <w:sz w:val="24"/>
          <w:szCs w:val="24"/>
          <w:u w:val="single"/>
        </w:rPr>
        <w:t xml:space="preserve"> Rare Species Habitat</w:t>
      </w:r>
      <w:r w:rsidR="004605FC" w:rsidRPr="00E31FC1">
        <w:rPr>
          <w:rFonts w:ascii="Times New Roman" w:hAnsi="Times New Roman" w:cs="Times New Roman"/>
          <w:b/>
          <w:sz w:val="24"/>
          <w:szCs w:val="24"/>
          <w:u w:val="single"/>
        </w:rPr>
        <w:t xml:space="preserve">   </w:t>
      </w:r>
    </w:p>
    <w:p w:rsidR="007D1F8E" w:rsidRDefault="00C02D8F" w:rsidP="007D1F8E">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touchstone in resolving this appeal is the </w:t>
      </w:r>
      <w:r w:rsidR="0075244F">
        <w:rPr>
          <w:rFonts w:ascii="Times New Roman" w:hAnsi="Times New Roman" w:cs="Times New Roman"/>
          <w:sz w:val="24"/>
          <w:szCs w:val="24"/>
        </w:rPr>
        <w:t>concept</w:t>
      </w:r>
      <w:r>
        <w:rPr>
          <w:rFonts w:ascii="Times New Roman" w:hAnsi="Times New Roman" w:cs="Times New Roman"/>
          <w:sz w:val="24"/>
          <w:szCs w:val="24"/>
        </w:rPr>
        <w:t xml:space="preserve"> of adverse effect</w:t>
      </w:r>
      <w:r w:rsidR="0075244F">
        <w:rPr>
          <w:rFonts w:ascii="Times New Roman" w:hAnsi="Times New Roman" w:cs="Times New Roman"/>
          <w:sz w:val="24"/>
          <w:szCs w:val="24"/>
        </w:rPr>
        <w:t xml:space="preserve"> on resource area habitat</w:t>
      </w:r>
      <w:r>
        <w:rPr>
          <w:rFonts w:ascii="Times New Roman" w:hAnsi="Times New Roman" w:cs="Times New Roman"/>
          <w:sz w:val="24"/>
          <w:szCs w:val="24"/>
        </w:rPr>
        <w:t>, which means a</w:t>
      </w:r>
      <w:r w:rsidRPr="002B6847">
        <w:rPr>
          <w:rFonts w:ascii="Times New Roman" w:hAnsi="Times New Roman" w:cs="Times New Roman"/>
          <w:sz w:val="24"/>
          <w:szCs w:val="24"/>
        </w:rPr>
        <w:t xml:space="preserve"> greater than negligible change in the resource area or one of its characteristics or factors that diminishes the value of the resource area </w:t>
      </w:r>
      <w:r>
        <w:rPr>
          <w:rFonts w:ascii="Times New Roman" w:hAnsi="Times New Roman" w:cs="Times New Roman"/>
          <w:sz w:val="24"/>
          <w:szCs w:val="24"/>
        </w:rPr>
        <w:t xml:space="preserve">for wildlife habitat of the rare species.  </w:t>
      </w:r>
      <w:proofErr w:type="gramStart"/>
      <w:r>
        <w:rPr>
          <w:rFonts w:ascii="Times New Roman" w:hAnsi="Times New Roman" w:cs="Times New Roman"/>
          <w:sz w:val="24"/>
          <w:szCs w:val="24"/>
        </w:rPr>
        <w:t>310 CMR 10.23.</w:t>
      </w:r>
      <w:proofErr w:type="gramEnd"/>
      <w:r>
        <w:rPr>
          <w:rFonts w:ascii="Times New Roman" w:hAnsi="Times New Roman" w:cs="Times New Roman"/>
          <w:sz w:val="24"/>
          <w:szCs w:val="24"/>
        </w:rPr>
        <w:t xml:space="preserve">  </w:t>
      </w:r>
      <w:r w:rsidR="007D1F8E">
        <w:rPr>
          <w:rFonts w:ascii="Times New Roman" w:hAnsi="Times New Roman" w:cs="Times New Roman"/>
          <w:sz w:val="24"/>
          <w:szCs w:val="24"/>
        </w:rPr>
        <w:t xml:space="preserve"> Adverse effect in the context of rare species is to the local population of the species.  Prior cases have distinguished between an adverse affect and whether </w:t>
      </w:r>
      <w:r w:rsidR="007D1F8E" w:rsidRPr="004B0508">
        <w:rPr>
          <w:rFonts w:ascii="Times New Roman" w:hAnsi="Times New Roman" w:cs="Times New Roman"/>
          <w:sz w:val="24"/>
          <w:szCs w:val="24"/>
        </w:rPr>
        <w:t xml:space="preserve">a project might cause a physiological response when an individual bird becomes aware of the presence of human activity.  </w:t>
      </w:r>
      <w:r w:rsidR="007D1F8E" w:rsidRPr="004B0508">
        <w:rPr>
          <w:rFonts w:ascii="Times New Roman" w:hAnsi="Times New Roman" w:cs="Times New Roman"/>
          <w:sz w:val="24"/>
          <w:szCs w:val="24"/>
          <w:u w:val="single"/>
        </w:rPr>
        <w:t>See</w:t>
      </w:r>
      <w:r w:rsidR="007D1F8E" w:rsidRPr="004B0508">
        <w:rPr>
          <w:rFonts w:ascii="Times New Roman" w:hAnsi="Times New Roman" w:cs="Times New Roman"/>
          <w:sz w:val="24"/>
          <w:szCs w:val="24"/>
        </w:rPr>
        <w:t xml:space="preserve"> </w:t>
      </w:r>
      <w:r w:rsidR="007D1F8E" w:rsidRPr="004B0508">
        <w:rPr>
          <w:rFonts w:ascii="Times New Roman" w:hAnsi="Times New Roman" w:cs="Times New Roman"/>
          <w:sz w:val="24"/>
          <w:szCs w:val="24"/>
          <w:u w:val="single"/>
        </w:rPr>
        <w:t>Matter of Town of Plymouth</w:t>
      </w:r>
      <w:r w:rsidR="007D1F8E" w:rsidRPr="004B0508">
        <w:rPr>
          <w:rFonts w:ascii="Times New Roman" w:hAnsi="Times New Roman" w:cs="Times New Roman"/>
          <w:sz w:val="24"/>
          <w:szCs w:val="24"/>
        </w:rPr>
        <w:t>, Docket No. WET-2009-016, Recommended Final Decision (February 18, 2010), adopted by Final Decision (March 16, 2010) (difference between a biological effect, e.g., someone walking down a beach and flushing a Tern, and an adverse effect that diminishes the value of the resource area to a degree shown to</w:t>
      </w:r>
      <w:r w:rsidR="007D1F8E">
        <w:rPr>
          <w:rFonts w:ascii="Times New Roman" w:hAnsi="Times New Roman" w:cs="Times New Roman"/>
          <w:sz w:val="24"/>
          <w:szCs w:val="24"/>
        </w:rPr>
        <w:t xml:space="preserve"> negatively affect the local population growth or productivity).  While any physical interaction between birds and humans could have a negative impact, a regulatory “adverse effect” involves a causal relationship between the diminution of habitat value and some potentially measurable loss of productivity or survival such as diminished breeding, hatching, chick growth, or longevity.  </w:t>
      </w:r>
      <w:r w:rsidR="007D1F8E" w:rsidRPr="00EB73DF">
        <w:rPr>
          <w:rFonts w:ascii="Times New Roman" w:hAnsi="Times New Roman" w:cs="Times New Roman"/>
          <w:sz w:val="24"/>
          <w:szCs w:val="24"/>
          <w:u w:val="single"/>
        </w:rPr>
        <w:t>Id</w:t>
      </w:r>
      <w:r w:rsidR="007D1F8E">
        <w:rPr>
          <w:rFonts w:ascii="Times New Roman" w:hAnsi="Times New Roman" w:cs="Times New Roman"/>
          <w:sz w:val="24"/>
          <w:szCs w:val="24"/>
        </w:rPr>
        <w:t>.   Mr</w:t>
      </w:r>
      <w:r w:rsidR="0016229E">
        <w:rPr>
          <w:rFonts w:ascii="Times New Roman" w:hAnsi="Times New Roman" w:cs="Times New Roman"/>
          <w:sz w:val="24"/>
          <w:szCs w:val="24"/>
        </w:rPr>
        <w:t>.</w:t>
      </w:r>
      <w:r w:rsidR="007D1F8E">
        <w:rPr>
          <w:rFonts w:ascii="Times New Roman" w:hAnsi="Times New Roman" w:cs="Times New Roman"/>
          <w:sz w:val="24"/>
          <w:szCs w:val="24"/>
        </w:rPr>
        <w:t xml:space="preserve"> </w:t>
      </w:r>
      <w:proofErr w:type="spellStart"/>
      <w:r w:rsidR="007D1F8E">
        <w:rPr>
          <w:rFonts w:ascii="Times New Roman" w:hAnsi="Times New Roman" w:cs="Times New Roman"/>
          <w:sz w:val="24"/>
          <w:szCs w:val="24"/>
        </w:rPr>
        <w:t>Burm</w:t>
      </w:r>
      <w:proofErr w:type="spellEnd"/>
      <w:r w:rsidR="007D1F8E">
        <w:rPr>
          <w:rFonts w:ascii="Times New Roman" w:hAnsi="Times New Roman" w:cs="Times New Roman"/>
          <w:sz w:val="24"/>
          <w:szCs w:val="24"/>
        </w:rPr>
        <w:t xml:space="preserve"> asserted that the project would cause these effects.  Mr. Perkins </w:t>
      </w:r>
      <w:r w:rsidR="0016306D">
        <w:rPr>
          <w:rFonts w:ascii="Times New Roman" w:hAnsi="Times New Roman" w:cs="Times New Roman"/>
          <w:sz w:val="24"/>
          <w:szCs w:val="24"/>
        </w:rPr>
        <w:t xml:space="preserve">qualified his opinion, which concurred with the NHESP of “no adverse effect,” with the term “significant.”  While this appears to misconstrue the regulatory standard, </w:t>
      </w:r>
      <w:r w:rsidR="00030C3B">
        <w:rPr>
          <w:rFonts w:ascii="Times New Roman" w:hAnsi="Times New Roman" w:cs="Times New Roman"/>
          <w:sz w:val="24"/>
          <w:szCs w:val="24"/>
        </w:rPr>
        <w:t>he clarified during oral testimony that he believed the project met the regulatory performance standard and that if there were any adverse effect, it would not be significant, i.e</w:t>
      </w:r>
      <w:r w:rsidR="0016229E">
        <w:rPr>
          <w:rFonts w:ascii="Times New Roman" w:hAnsi="Times New Roman" w:cs="Times New Roman"/>
          <w:sz w:val="24"/>
          <w:szCs w:val="24"/>
        </w:rPr>
        <w:t>.</w:t>
      </w:r>
      <w:r w:rsidR="00030C3B">
        <w:rPr>
          <w:rFonts w:ascii="Times New Roman" w:hAnsi="Times New Roman" w:cs="Times New Roman"/>
          <w:sz w:val="24"/>
          <w:szCs w:val="24"/>
        </w:rPr>
        <w:t xml:space="preserve">, it would be negligible.  </w:t>
      </w:r>
    </w:p>
    <w:p w:rsidR="00D64454" w:rsidRDefault="001E6032" w:rsidP="000A74D7">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resource area where the project will be located is </w:t>
      </w:r>
      <w:r w:rsidR="00D64454">
        <w:rPr>
          <w:rFonts w:ascii="Times New Roman" w:hAnsi="Times New Roman" w:cs="Times New Roman"/>
          <w:sz w:val="24"/>
          <w:szCs w:val="24"/>
        </w:rPr>
        <w:t>L</w:t>
      </w:r>
      <w:r>
        <w:rPr>
          <w:rFonts w:ascii="Times New Roman" w:hAnsi="Times New Roman" w:cs="Times New Roman"/>
          <w:sz w:val="24"/>
          <w:szCs w:val="24"/>
        </w:rPr>
        <w:t xml:space="preserve">and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the Ocean</w:t>
      </w:r>
      <w:r w:rsidR="00D64454">
        <w:rPr>
          <w:rFonts w:ascii="Times New Roman" w:hAnsi="Times New Roman" w:cs="Times New Roman"/>
          <w:sz w:val="24"/>
          <w:szCs w:val="24"/>
        </w:rPr>
        <w:t>.</w:t>
      </w:r>
      <w:r w:rsidR="00D64454" w:rsidRPr="00D64454">
        <w:rPr>
          <w:rFonts w:ascii="Times New Roman" w:hAnsi="Times New Roman" w:cs="Times New Roman"/>
          <w:sz w:val="24"/>
          <w:szCs w:val="24"/>
        </w:rPr>
        <w:t xml:space="preserve"> </w:t>
      </w:r>
      <w:r w:rsidR="00D64454">
        <w:rPr>
          <w:rFonts w:ascii="Times New Roman" w:hAnsi="Times New Roman" w:cs="Times New Roman"/>
          <w:sz w:val="24"/>
          <w:szCs w:val="24"/>
        </w:rPr>
        <w:t xml:space="preserve"> </w:t>
      </w:r>
      <w:r w:rsidR="00D64454" w:rsidRPr="004E0767">
        <w:rPr>
          <w:rFonts w:ascii="Times New Roman" w:hAnsi="Times New Roman" w:cs="Times New Roman"/>
          <w:sz w:val="24"/>
          <w:szCs w:val="24"/>
        </w:rPr>
        <w:t xml:space="preserve">Mr. </w:t>
      </w:r>
      <w:proofErr w:type="spellStart"/>
      <w:r w:rsidR="00D64454" w:rsidRPr="004E0767">
        <w:rPr>
          <w:rFonts w:ascii="Times New Roman" w:hAnsi="Times New Roman" w:cs="Times New Roman"/>
          <w:sz w:val="24"/>
          <w:szCs w:val="24"/>
        </w:rPr>
        <w:t>Burm</w:t>
      </w:r>
      <w:proofErr w:type="spellEnd"/>
      <w:r w:rsidR="00D64454" w:rsidRPr="004E0767">
        <w:rPr>
          <w:rFonts w:ascii="Times New Roman" w:hAnsi="Times New Roman" w:cs="Times New Roman"/>
          <w:sz w:val="24"/>
          <w:szCs w:val="24"/>
        </w:rPr>
        <w:t xml:space="preserve"> testified</w:t>
      </w:r>
      <w:r w:rsidR="00D64454">
        <w:rPr>
          <w:rFonts w:ascii="Times New Roman" w:hAnsi="Times New Roman" w:cs="Times New Roman"/>
          <w:sz w:val="24"/>
          <w:szCs w:val="24"/>
        </w:rPr>
        <w:t xml:space="preserve"> that he observed during his visit to the site that a portion of the flood tidal delta where the project would be located was exposed at low tide.  </w:t>
      </w:r>
      <w:proofErr w:type="spellStart"/>
      <w:r w:rsidR="00D64454">
        <w:rPr>
          <w:rFonts w:ascii="Times New Roman" w:hAnsi="Times New Roman" w:cs="Times New Roman"/>
          <w:sz w:val="24"/>
          <w:szCs w:val="24"/>
        </w:rPr>
        <w:t>Burm</w:t>
      </w:r>
      <w:proofErr w:type="spellEnd"/>
      <w:r w:rsidR="00D64454">
        <w:rPr>
          <w:rFonts w:ascii="Times New Roman" w:hAnsi="Times New Roman" w:cs="Times New Roman"/>
          <w:sz w:val="24"/>
          <w:szCs w:val="24"/>
        </w:rPr>
        <w:t xml:space="preserve"> PFDT, </w:t>
      </w:r>
      <w:proofErr w:type="spellStart"/>
      <w:r w:rsidR="00D64454">
        <w:rPr>
          <w:rFonts w:ascii="Times New Roman" w:hAnsi="Times New Roman" w:cs="Times New Roman"/>
          <w:sz w:val="24"/>
          <w:szCs w:val="24"/>
        </w:rPr>
        <w:t>para</w:t>
      </w:r>
      <w:proofErr w:type="spellEnd"/>
      <w:r w:rsidR="00D64454">
        <w:rPr>
          <w:rFonts w:ascii="Times New Roman" w:hAnsi="Times New Roman" w:cs="Times New Roman"/>
          <w:sz w:val="24"/>
          <w:szCs w:val="24"/>
        </w:rPr>
        <w:t xml:space="preserve">. 20.  Mr. Humphries testified the project would be located below mean low water, as did Mr. Cook and Mr. Gilmore.  The NHESP opinion described the project as </w:t>
      </w:r>
      <w:proofErr w:type="spellStart"/>
      <w:r w:rsidR="00D64454">
        <w:rPr>
          <w:rFonts w:ascii="Times New Roman" w:hAnsi="Times New Roman" w:cs="Times New Roman"/>
          <w:sz w:val="24"/>
          <w:szCs w:val="24"/>
        </w:rPr>
        <w:t>subtidal</w:t>
      </w:r>
      <w:proofErr w:type="spellEnd"/>
      <w:r w:rsidR="00D64454">
        <w:rPr>
          <w:rFonts w:ascii="Times New Roman" w:hAnsi="Times New Roman" w:cs="Times New Roman"/>
          <w:sz w:val="24"/>
          <w:szCs w:val="24"/>
        </w:rPr>
        <w:t xml:space="preserve">.  Based on their more precise understanding of the location of the proposed project, I credit the testimony of </w:t>
      </w:r>
      <w:proofErr w:type="spellStart"/>
      <w:r w:rsidR="00D64454">
        <w:rPr>
          <w:rFonts w:ascii="Times New Roman" w:hAnsi="Times New Roman" w:cs="Times New Roman"/>
          <w:sz w:val="24"/>
          <w:szCs w:val="24"/>
        </w:rPr>
        <w:t>Mssrs</w:t>
      </w:r>
      <w:proofErr w:type="spellEnd"/>
      <w:r w:rsidR="00D64454">
        <w:rPr>
          <w:rFonts w:ascii="Times New Roman" w:hAnsi="Times New Roman" w:cs="Times New Roman"/>
          <w:sz w:val="24"/>
          <w:szCs w:val="24"/>
        </w:rPr>
        <w:t xml:space="preserve">. Humphries, Cook, and Gilmore, and also find that the NHESP opinion is correct on this point.   The project </w:t>
      </w:r>
      <w:r w:rsidR="00B23009">
        <w:rPr>
          <w:rFonts w:ascii="Times New Roman" w:hAnsi="Times New Roman" w:cs="Times New Roman"/>
          <w:sz w:val="24"/>
          <w:szCs w:val="24"/>
        </w:rPr>
        <w:t xml:space="preserve">site </w:t>
      </w:r>
      <w:r w:rsidR="00D64454">
        <w:rPr>
          <w:rFonts w:ascii="Times New Roman" w:hAnsi="Times New Roman" w:cs="Times New Roman"/>
          <w:sz w:val="24"/>
          <w:szCs w:val="24"/>
        </w:rPr>
        <w:t xml:space="preserve">will be </w:t>
      </w:r>
      <w:r w:rsidR="00D64454" w:rsidRPr="002B6847">
        <w:rPr>
          <w:rFonts w:ascii="Times New Roman" w:hAnsi="Times New Roman" w:cs="Times New Roman"/>
          <w:sz w:val="24"/>
          <w:szCs w:val="24"/>
        </w:rPr>
        <w:t>below the mean low water line</w:t>
      </w:r>
      <w:r w:rsidR="00D64454">
        <w:rPr>
          <w:rFonts w:ascii="Times New Roman" w:hAnsi="Times New Roman" w:cs="Times New Roman"/>
          <w:sz w:val="24"/>
          <w:szCs w:val="24"/>
        </w:rPr>
        <w:t xml:space="preserve">, or </w:t>
      </w:r>
      <w:proofErr w:type="spellStart"/>
      <w:r w:rsidR="00D64454">
        <w:rPr>
          <w:rFonts w:ascii="Times New Roman" w:hAnsi="Times New Roman" w:cs="Times New Roman"/>
          <w:sz w:val="24"/>
          <w:szCs w:val="24"/>
        </w:rPr>
        <w:t>subtidal</w:t>
      </w:r>
      <w:proofErr w:type="spellEnd"/>
      <w:r w:rsidR="00D64454">
        <w:rPr>
          <w:rFonts w:ascii="Times New Roman" w:hAnsi="Times New Roman" w:cs="Times New Roman"/>
          <w:sz w:val="24"/>
          <w:szCs w:val="24"/>
        </w:rPr>
        <w:t>, and does not provide nesting</w:t>
      </w:r>
      <w:r w:rsidR="00B23009">
        <w:rPr>
          <w:rFonts w:ascii="Times New Roman" w:hAnsi="Times New Roman" w:cs="Times New Roman"/>
          <w:sz w:val="24"/>
          <w:szCs w:val="24"/>
        </w:rPr>
        <w:t>, loafing,</w:t>
      </w:r>
      <w:r w:rsidR="00D64454">
        <w:rPr>
          <w:rFonts w:ascii="Times New Roman" w:hAnsi="Times New Roman" w:cs="Times New Roman"/>
          <w:sz w:val="24"/>
          <w:szCs w:val="24"/>
        </w:rPr>
        <w:t xml:space="preserve"> or resting habitat for the </w:t>
      </w:r>
      <w:r w:rsidR="00B23009">
        <w:rPr>
          <w:rFonts w:ascii="Times New Roman" w:hAnsi="Times New Roman" w:cs="Times New Roman"/>
          <w:sz w:val="24"/>
          <w:szCs w:val="24"/>
        </w:rPr>
        <w:t>T</w:t>
      </w:r>
      <w:r w:rsidR="00D64454">
        <w:rPr>
          <w:rFonts w:ascii="Times New Roman" w:hAnsi="Times New Roman" w:cs="Times New Roman"/>
          <w:sz w:val="24"/>
          <w:szCs w:val="24"/>
        </w:rPr>
        <w:t>erns.</w:t>
      </w:r>
      <w:r w:rsidR="00345860">
        <w:rPr>
          <w:rStyle w:val="FootnoteReference"/>
          <w:rFonts w:ascii="Times New Roman" w:hAnsi="Times New Roman" w:cs="Times New Roman"/>
          <w:sz w:val="24"/>
          <w:szCs w:val="24"/>
        </w:rPr>
        <w:footnoteReference w:id="24"/>
      </w:r>
      <w:r w:rsidR="00D64454">
        <w:rPr>
          <w:rFonts w:ascii="Times New Roman" w:hAnsi="Times New Roman" w:cs="Times New Roman"/>
          <w:sz w:val="24"/>
          <w:szCs w:val="24"/>
        </w:rPr>
        <w:t xml:space="preserve">  </w:t>
      </w:r>
      <w:r w:rsidR="0075244F">
        <w:rPr>
          <w:rFonts w:ascii="Times New Roman" w:hAnsi="Times New Roman" w:cs="Times New Roman"/>
          <w:sz w:val="24"/>
          <w:szCs w:val="24"/>
        </w:rPr>
        <w:t>The project site provides foraging habitat.</w:t>
      </w:r>
    </w:p>
    <w:p w:rsidR="00FA1B6E" w:rsidRDefault="004E0767" w:rsidP="00FA1B6E">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characteristics critical to the protection of </w:t>
      </w:r>
      <w:r w:rsidR="00B23009">
        <w:rPr>
          <w:rFonts w:ascii="Times New Roman" w:hAnsi="Times New Roman" w:cs="Times New Roman"/>
          <w:sz w:val="24"/>
          <w:szCs w:val="24"/>
        </w:rPr>
        <w:t xml:space="preserve">marine fisheries and </w:t>
      </w:r>
      <w:r>
        <w:rPr>
          <w:rFonts w:ascii="Times New Roman" w:hAnsi="Times New Roman" w:cs="Times New Roman"/>
          <w:sz w:val="24"/>
          <w:szCs w:val="24"/>
        </w:rPr>
        <w:t xml:space="preserve">wildlife habitat identified </w:t>
      </w:r>
      <w:r w:rsidR="0075244F">
        <w:rPr>
          <w:rFonts w:ascii="Times New Roman" w:hAnsi="Times New Roman" w:cs="Times New Roman"/>
          <w:sz w:val="24"/>
          <w:szCs w:val="24"/>
        </w:rPr>
        <w:t xml:space="preserve">in the regulations </w:t>
      </w:r>
      <w:r>
        <w:rPr>
          <w:rFonts w:ascii="Times New Roman" w:hAnsi="Times New Roman" w:cs="Times New Roman"/>
          <w:sz w:val="24"/>
          <w:szCs w:val="24"/>
        </w:rPr>
        <w:t xml:space="preserve">for the resource area Land </w:t>
      </w:r>
      <w:r w:rsidR="001E6032">
        <w:rPr>
          <w:rFonts w:ascii="Times New Roman" w:hAnsi="Times New Roman" w:cs="Times New Roman"/>
          <w:sz w:val="24"/>
          <w:szCs w:val="24"/>
        </w:rPr>
        <w:t>U</w:t>
      </w:r>
      <w:r>
        <w:rPr>
          <w:rFonts w:ascii="Times New Roman" w:hAnsi="Times New Roman" w:cs="Times New Roman"/>
          <w:sz w:val="24"/>
          <w:szCs w:val="24"/>
        </w:rPr>
        <w:t xml:space="preserve">nder the Ocean are </w:t>
      </w:r>
      <w:r w:rsidRPr="002A076D">
        <w:rPr>
          <w:rFonts w:ascii="Times New Roman" w:hAnsi="Times New Roman" w:cs="Times New Roman"/>
          <w:sz w:val="24"/>
          <w:szCs w:val="24"/>
        </w:rPr>
        <w:t xml:space="preserve">water circulation, distribution of sediment grain size, water quality, finfish habitat, </w:t>
      </w:r>
      <w:r w:rsidR="00B23009">
        <w:rPr>
          <w:rFonts w:ascii="Times New Roman" w:hAnsi="Times New Roman" w:cs="Times New Roman"/>
          <w:sz w:val="24"/>
          <w:szCs w:val="24"/>
        </w:rPr>
        <w:t>and</w:t>
      </w:r>
      <w:r w:rsidRPr="002A076D">
        <w:rPr>
          <w:rFonts w:ascii="Times New Roman" w:hAnsi="Times New Roman" w:cs="Times New Roman"/>
          <w:sz w:val="24"/>
          <w:szCs w:val="24"/>
        </w:rPr>
        <w:t xml:space="preserve"> important food </w:t>
      </w:r>
      <w:r w:rsidR="00B23009">
        <w:rPr>
          <w:rFonts w:ascii="Times New Roman" w:hAnsi="Times New Roman" w:cs="Times New Roman"/>
          <w:sz w:val="24"/>
          <w:szCs w:val="24"/>
        </w:rPr>
        <w:t>for wildlife</w:t>
      </w:r>
      <w:r>
        <w:rPr>
          <w:rFonts w:ascii="Times New Roman" w:hAnsi="Times New Roman" w:cs="Times New Roman"/>
          <w:sz w:val="24"/>
          <w:szCs w:val="24"/>
        </w:rPr>
        <w:t xml:space="preserve">.  </w:t>
      </w:r>
      <w:proofErr w:type="gramStart"/>
      <w:r>
        <w:rPr>
          <w:rFonts w:ascii="Times New Roman" w:hAnsi="Times New Roman" w:cs="Times New Roman"/>
          <w:sz w:val="24"/>
          <w:szCs w:val="24"/>
        </w:rPr>
        <w:t>310 CMR 10.25(1).</w:t>
      </w:r>
      <w:proofErr w:type="gramEnd"/>
      <w:r>
        <w:rPr>
          <w:rFonts w:ascii="Times New Roman" w:hAnsi="Times New Roman" w:cs="Times New Roman"/>
          <w:sz w:val="24"/>
          <w:szCs w:val="24"/>
        </w:rPr>
        <w:t xml:space="preserve"> </w:t>
      </w:r>
      <w:r w:rsidR="008C3CC6">
        <w:rPr>
          <w:rFonts w:ascii="Times New Roman" w:hAnsi="Times New Roman" w:cs="Times New Roman"/>
          <w:sz w:val="24"/>
          <w:szCs w:val="24"/>
        </w:rPr>
        <w:t xml:space="preserve"> Water circulation maintains water temperatures and moves nutrients, pollutants, and metabolic waste products, benefitting marine organisms.  </w:t>
      </w:r>
      <w:r w:rsidR="008C3CC6" w:rsidRPr="008E565D">
        <w:rPr>
          <w:rFonts w:ascii="Times New Roman" w:hAnsi="Times New Roman" w:cs="Times New Roman"/>
          <w:i/>
          <w:sz w:val="24"/>
          <w:szCs w:val="24"/>
        </w:rPr>
        <w:t>A Guide to the Coastal Wetlands Regulations</w:t>
      </w:r>
      <w:r w:rsidR="008C3CC6">
        <w:rPr>
          <w:rFonts w:ascii="Times New Roman" w:hAnsi="Times New Roman" w:cs="Times New Roman"/>
          <w:sz w:val="24"/>
          <w:szCs w:val="24"/>
        </w:rPr>
        <w:t>, Department of Environmental Protection, 1978, p. 12.  Maintain</w:t>
      </w:r>
      <w:r w:rsidR="005F3F37">
        <w:rPr>
          <w:rFonts w:ascii="Times New Roman" w:hAnsi="Times New Roman" w:cs="Times New Roman"/>
          <w:sz w:val="24"/>
          <w:szCs w:val="24"/>
        </w:rPr>
        <w:t>in</w:t>
      </w:r>
      <w:r w:rsidR="008C3CC6">
        <w:rPr>
          <w:rFonts w:ascii="Times New Roman" w:hAnsi="Times New Roman" w:cs="Times New Roman"/>
          <w:sz w:val="24"/>
          <w:szCs w:val="24"/>
        </w:rPr>
        <w:t>g the distribution of sedi</w:t>
      </w:r>
      <w:r w:rsidR="008E565D">
        <w:rPr>
          <w:rFonts w:ascii="Times New Roman" w:hAnsi="Times New Roman" w:cs="Times New Roman"/>
          <w:sz w:val="24"/>
          <w:szCs w:val="24"/>
        </w:rPr>
        <w:t>ment</w:t>
      </w:r>
      <w:r w:rsidR="008C3CC6">
        <w:rPr>
          <w:rFonts w:ascii="Times New Roman" w:hAnsi="Times New Roman" w:cs="Times New Roman"/>
          <w:sz w:val="24"/>
          <w:szCs w:val="24"/>
        </w:rPr>
        <w:t xml:space="preserve"> grain size is important to bottom-dwelling organism</w:t>
      </w:r>
      <w:r w:rsidR="008E565D">
        <w:rPr>
          <w:rFonts w:ascii="Times New Roman" w:hAnsi="Times New Roman" w:cs="Times New Roman"/>
          <w:sz w:val="24"/>
          <w:szCs w:val="24"/>
        </w:rPr>
        <w:t xml:space="preserve">s that are adapted to </w:t>
      </w:r>
      <w:r w:rsidR="008E565D">
        <w:rPr>
          <w:rFonts w:ascii="Times New Roman" w:hAnsi="Times New Roman" w:cs="Times New Roman"/>
          <w:sz w:val="24"/>
          <w:szCs w:val="24"/>
        </w:rPr>
        <w:lastRenderedPageBreak/>
        <w:t xml:space="preserve">a specific grain size.  </w:t>
      </w:r>
      <w:r w:rsidR="008E565D" w:rsidRPr="008E565D">
        <w:rPr>
          <w:rFonts w:ascii="Times New Roman" w:hAnsi="Times New Roman" w:cs="Times New Roman"/>
          <w:sz w:val="24"/>
          <w:szCs w:val="24"/>
          <w:u w:val="single"/>
        </w:rPr>
        <w:t>Id</w:t>
      </w:r>
      <w:r w:rsidR="008E565D">
        <w:rPr>
          <w:rFonts w:ascii="Times New Roman" w:hAnsi="Times New Roman" w:cs="Times New Roman"/>
          <w:sz w:val="24"/>
          <w:szCs w:val="24"/>
        </w:rPr>
        <w:t xml:space="preserve">. </w:t>
      </w:r>
      <w:r w:rsidR="008C3CC6">
        <w:rPr>
          <w:rFonts w:ascii="Times New Roman" w:hAnsi="Times New Roman" w:cs="Times New Roman"/>
          <w:sz w:val="24"/>
          <w:szCs w:val="24"/>
        </w:rPr>
        <w:t xml:space="preserve"> </w:t>
      </w:r>
      <w:r w:rsidR="00456D37">
        <w:rPr>
          <w:rFonts w:ascii="Times New Roman" w:hAnsi="Times New Roman" w:cs="Times New Roman"/>
          <w:sz w:val="24"/>
          <w:szCs w:val="24"/>
        </w:rPr>
        <w:t xml:space="preserve"> </w:t>
      </w:r>
      <w:r w:rsidR="008E565D">
        <w:rPr>
          <w:rFonts w:ascii="Times New Roman" w:hAnsi="Times New Roman" w:cs="Times New Roman"/>
          <w:sz w:val="24"/>
          <w:szCs w:val="24"/>
        </w:rPr>
        <w:t xml:space="preserve">Water quality refers to maintaining natural levels of dissolved oxygen, temperature, turbidity, and pollutants.  </w:t>
      </w:r>
      <w:r w:rsidR="008E565D" w:rsidRPr="008E565D">
        <w:rPr>
          <w:rFonts w:ascii="Times New Roman" w:hAnsi="Times New Roman" w:cs="Times New Roman"/>
          <w:sz w:val="24"/>
          <w:szCs w:val="24"/>
          <w:u w:val="single"/>
        </w:rPr>
        <w:t>Id.</w:t>
      </w:r>
      <w:r w:rsidR="008E565D">
        <w:rPr>
          <w:rFonts w:ascii="Times New Roman" w:hAnsi="Times New Roman" w:cs="Times New Roman"/>
          <w:sz w:val="24"/>
          <w:szCs w:val="24"/>
        </w:rPr>
        <w:t xml:space="preserve">   High level</w:t>
      </w:r>
      <w:r w:rsidR="00FF02FF">
        <w:rPr>
          <w:rFonts w:ascii="Times New Roman" w:hAnsi="Times New Roman" w:cs="Times New Roman"/>
          <w:sz w:val="24"/>
          <w:szCs w:val="24"/>
        </w:rPr>
        <w:t xml:space="preserve">s of turbidity </w:t>
      </w:r>
      <w:r w:rsidR="008E565D">
        <w:rPr>
          <w:rFonts w:ascii="Times New Roman" w:hAnsi="Times New Roman" w:cs="Times New Roman"/>
          <w:sz w:val="24"/>
          <w:szCs w:val="24"/>
        </w:rPr>
        <w:t xml:space="preserve">may affect benthic invertebrates such as shellfish, decrease light penetration causing a reduction in production of plant material consumed by fish and plankton, and harming fish eggs by </w:t>
      </w:r>
      <w:r w:rsidR="005F3F37">
        <w:rPr>
          <w:rFonts w:ascii="Times New Roman" w:hAnsi="Times New Roman" w:cs="Times New Roman"/>
          <w:sz w:val="24"/>
          <w:szCs w:val="24"/>
        </w:rPr>
        <w:t xml:space="preserve">interfering with embryonic respiration.  </w:t>
      </w:r>
      <w:r w:rsidR="005F3F37" w:rsidRPr="005F3F37">
        <w:rPr>
          <w:rFonts w:ascii="Times New Roman" w:hAnsi="Times New Roman" w:cs="Times New Roman"/>
          <w:sz w:val="24"/>
          <w:szCs w:val="24"/>
          <w:u w:val="single"/>
        </w:rPr>
        <w:t>Id</w:t>
      </w:r>
      <w:r w:rsidR="005F3F37">
        <w:rPr>
          <w:rFonts w:ascii="Times New Roman" w:hAnsi="Times New Roman" w:cs="Times New Roman"/>
          <w:sz w:val="24"/>
          <w:szCs w:val="24"/>
        </w:rPr>
        <w:t>.  Finfish habitat includes the bottom</w:t>
      </w:r>
      <w:r w:rsidR="00B23009">
        <w:rPr>
          <w:rFonts w:ascii="Times New Roman" w:hAnsi="Times New Roman" w:cs="Times New Roman"/>
          <w:sz w:val="24"/>
          <w:szCs w:val="24"/>
        </w:rPr>
        <w:t>-</w:t>
      </w:r>
      <w:r w:rsidR="005F3F37">
        <w:rPr>
          <w:rFonts w:ascii="Times New Roman" w:hAnsi="Times New Roman" w:cs="Times New Roman"/>
          <w:sz w:val="24"/>
          <w:szCs w:val="24"/>
        </w:rPr>
        <w:t xml:space="preserve">level community of crustaceans, </w:t>
      </w:r>
      <w:proofErr w:type="spellStart"/>
      <w:r w:rsidR="005F3F37">
        <w:rPr>
          <w:rFonts w:ascii="Times New Roman" w:hAnsi="Times New Roman" w:cs="Times New Roman"/>
          <w:sz w:val="24"/>
          <w:szCs w:val="24"/>
        </w:rPr>
        <w:t>molluses</w:t>
      </w:r>
      <w:proofErr w:type="spellEnd"/>
      <w:r w:rsidR="005F3F37">
        <w:rPr>
          <w:rFonts w:ascii="Times New Roman" w:hAnsi="Times New Roman" w:cs="Times New Roman"/>
          <w:sz w:val="24"/>
          <w:szCs w:val="24"/>
        </w:rPr>
        <w:t xml:space="preserve">, and other organisms consumed by finfish, as well as vegetation such as eelgrass where present.  </w:t>
      </w:r>
      <w:r w:rsidR="005F3F37" w:rsidRPr="005F3F37">
        <w:rPr>
          <w:rFonts w:ascii="Times New Roman" w:hAnsi="Times New Roman" w:cs="Times New Roman"/>
          <w:sz w:val="24"/>
          <w:szCs w:val="24"/>
          <w:u w:val="single"/>
        </w:rPr>
        <w:t>Id</w:t>
      </w:r>
      <w:r w:rsidR="005F3F37">
        <w:rPr>
          <w:rFonts w:ascii="Times New Roman" w:hAnsi="Times New Roman" w:cs="Times New Roman"/>
          <w:sz w:val="24"/>
          <w:szCs w:val="24"/>
        </w:rPr>
        <w:t xml:space="preserve">. </w:t>
      </w:r>
      <w:r w:rsidR="00970956">
        <w:rPr>
          <w:rStyle w:val="FootnoteReference"/>
          <w:rFonts w:ascii="Times New Roman" w:hAnsi="Times New Roman" w:cs="Times New Roman"/>
          <w:sz w:val="24"/>
          <w:szCs w:val="24"/>
        </w:rPr>
        <w:footnoteReference w:id="25"/>
      </w:r>
      <w:r w:rsidR="005F3F37">
        <w:rPr>
          <w:rFonts w:ascii="Times New Roman" w:hAnsi="Times New Roman" w:cs="Times New Roman"/>
          <w:sz w:val="24"/>
          <w:szCs w:val="24"/>
        </w:rPr>
        <w:t xml:space="preserve"> </w:t>
      </w:r>
      <w:r w:rsidR="00340E32">
        <w:rPr>
          <w:rFonts w:ascii="Times New Roman" w:hAnsi="Times New Roman" w:cs="Times New Roman"/>
          <w:sz w:val="24"/>
          <w:szCs w:val="24"/>
        </w:rPr>
        <w:t xml:space="preserve"> These characteristics are critical for supporting the marine fisheries upon which the Terns depend for food.  Further, the regulations specifically state that</w:t>
      </w:r>
      <w:r w:rsidR="00673787">
        <w:rPr>
          <w:rFonts w:ascii="Times New Roman" w:hAnsi="Times New Roman" w:cs="Times New Roman"/>
          <w:sz w:val="24"/>
          <w:szCs w:val="24"/>
        </w:rPr>
        <w:t xml:space="preserve"> </w:t>
      </w:r>
      <w:r w:rsidR="00FF02FF">
        <w:rPr>
          <w:rFonts w:ascii="Times New Roman" w:hAnsi="Times New Roman" w:cs="Times New Roman"/>
          <w:sz w:val="24"/>
          <w:szCs w:val="24"/>
        </w:rPr>
        <w:t xml:space="preserve">Land </w:t>
      </w:r>
      <w:proofErr w:type="gramStart"/>
      <w:r w:rsidR="00FF02FF">
        <w:rPr>
          <w:rFonts w:ascii="Times New Roman" w:hAnsi="Times New Roman" w:cs="Times New Roman"/>
          <w:sz w:val="24"/>
          <w:szCs w:val="24"/>
        </w:rPr>
        <w:t>Under</w:t>
      </w:r>
      <w:proofErr w:type="gramEnd"/>
      <w:r w:rsidR="00FF02FF">
        <w:rPr>
          <w:rFonts w:ascii="Times New Roman" w:hAnsi="Times New Roman" w:cs="Times New Roman"/>
          <w:sz w:val="24"/>
          <w:szCs w:val="24"/>
        </w:rPr>
        <w:t xml:space="preserve"> the Ocean also provides important food for </w:t>
      </w:r>
      <w:r w:rsidR="0016229E">
        <w:rPr>
          <w:rFonts w:ascii="Times New Roman" w:hAnsi="Times New Roman" w:cs="Times New Roman"/>
          <w:sz w:val="24"/>
          <w:szCs w:val="24"/>
        </w:rPr>
        <w:t>birds</w:t>
      </w:r>
      <w:r w:rsidR="00FF02FF">
        <w:rPr>
          <w:rFonts w:ascii="Times New Roman" w:hAnsi="Times New Roman" w:cs="Times New Roman"/>
          <w:sz w:val="24"/>
          <w:szCs w:val="24"/>
        </w:rPr>
        <w:t>.</w:t>
      </w:r>
      <w:r w:rsidR="00F465D9">
        <w:rPr>
          <w:rFonts w:ascii="Times New Roman" w:hAnsi="Times New Roman" w:cs="Times New Roman"/>
          <w:sz w:val="24"/>
          <w:szCs w:val="24"/>
        </w:rPr>
        <w:t xml:space="preserve"> </w:t>
      </w:r>
      <w:r w:rsidR="00FF02FF">
        <w:rPr>
          <w:rFonts w:ascii="Times New Roman" w:hAnsi="Times New Roman" w:cs="Times New Roman"/>
          <w:sz w:val="24"/>
          <w:szCs w:val="24"/>
        </w:rPr>
        <w:t xml:space="preserve"> </w:t>
      </w:r>
      <w:proofErr w:type="gramStart"/>
      <w:r w:rsidR="00FF02FF">
        <w:rPr>
          <w:rFonts w:ascii="Times New Roman" w:hAnsi="Times New Roman" w:cs="Times New Roman"/>
          <w:sz w:val="24"/>
          <w:szCs w:val="24"/>
        </w:rPr>
        <w:t>310 CMR 10.25(1).</w:t>
      </w:r>
      <w:proofErr w:type="gramEnd"/>
      <w:r w:rsidR="00FF02FF">
        <w:rPr>
          <w:rFonts w:ascii="Times New Roman" w:hAnsi="Times New Roman" w:cs="Times New Roman"/>
          <w:sz w:val="24"/>
          <w:szCs w:val="24"/>
        </w:rPr>
        <w:t xml:space="preserve">  </w:t>
      </w:r>
      <w:r w:rsidR="005F3F37">
        <w:rPr>
          <w:rFonts w:ascii="Times New Roman" w:hAnsi="Times New Roman" w:cs="Times New Roman"/>
          <w:sz w:val="24"/>
          <w:szCs w:val="24"/>
        </w:rPr>
        <w:t xml:space="preserve"> </w:t>
      </w:r>
      <w:r w:rsidR="00FA1B6E" w:rsidRPr="002A076D">
        <w:rPr>
          <w:rFonts w:ascii="Times New Roman" w:hAnsi="Times New Roman" w:cs="Times New Roman"/>
          <w:sz w:val="24"/>
          <w:szCs w:val="24"/>
        </w:rPr>
        <w:t xml:space="preserve">The important food is the small fish that the </w:t>
      </w:r>
      <w:r w:rsidR="00FA1B6E">
        <w:rPr>
          <w:rFonts w:ascii="Times New Roman" w:hAnsi="Times New Roman" w:cs="Times New Roman"/>
          <w:sz w:val="24"/>
          <w:szCs w:val="24"/>
        </w:rPr>
        <w:t>T</w:t>
      </w:r>
      <w:r w:rsidR="00FA1B6E" w:rsidRPr="002A076D">
        <w:rPr>
          <w:rFonts w:ascii="Times New Roman" w:hAnsi="Times New Roman" w:cs="Times New Roman"/>
          <w:sz w:val="24"/>
          <w:szCs w:val="24"/>
        </w:rPr>
        <w:t xml:space="preserve">erns require, including the </w:t>
      </w:r>
      <w:r w:rsidR="00FA1B6E">
        <w:rPr>
          <w:rFonts w:ascii="Times New Roman" w:hAnsi="Times New Roman" w:cs="Times New Roman"/>
          <w:sz w:val="24"/>
          <w:szCs w:val="24"/>
        </w:rPr>
        <w:t>S</w:t>
      </w:r>
      <w:r w:rsidR="00FA1B6E" w:rsidRPr="002A076D">
        <w:rPr>
          <w:rFonts w:ascii="Times New Roman" w:hAnsi="Times New Roman" w:cs="Times New Roman"/>
          <w:sz w:val="24"/>
          <w:szCs w:val="24"/>
        </w:rPr>
        <w:t xml:space="preserve">and </w:t>
      </w:r>
      <w:r w:rsidR="00FA1B6E">
        <w:rPr>
          <w:rFonts w:ascii="Times New Roman" w:hAnsi="Times New Roman" w:cs="Times New Roman"/>
          <w:sz w:val="24"/>
          <w:szCs w:val="24"/>
        </w:rPr>
        <w:t>L</w:t>
      </w:r>
      <w:r w:rsidR="00FA1B6E" w:rsidRPr="002A076D">
        <w:rPr>
          <w:rFonts w:ascii="Times New Roman" w:hAnsi="Times New Roman" w:cs="Times New Roman"/>
          <w:sz w:val="24"/>
          <w:szCs w:val="24"/>
        </w:rPr>
        <w:t xml:space="preserve">ance. </w:t>
      </w:r>
    </w:p>
    <w:p w:rsidR="0016229E" w:rsidRDefault="00CC5965" w:rsidP="00340E32">
      <w:pPr>
        <w:autoSpaceDE w:val="0"/>
        <w:autoSpaceDN w:val="0"/>
        <w:adjustRightInd w:val="0"/>
        <w:spacing w:line="480" w:lineRule="auto"/>
        <w:ind w:firstLine="720"/>
        <w:contextualSpacing/>
        <w:rPr>
          <w:rFonts w:ascii="Times New Roman" w:hAnsi="Times New Roman" w:cs="Times New Roman"/>
          <w:sz w:val="24"/>
          <w:szCs w:val="24"/>
        </w:rPr>
      </w:pPr>
      <w:r w:rsidRPr="002A076D">
        <w:rPr>
          <w:rFonts w:ascii="Times New Roman" w:hAnsi="Times New Roman" w:cs="Times New Roman"/>
          <w:sz w:val="24"/>
          <w:szCs w:val="24"/>
        </w:rPr>
        <w:t>Th</w:t>
      </w:r>
      <w:r w:rsidR="00CC7E38">
        <w:rPr>
          <w:rFonts w:ascii="Times New Roman" w:hAnsi="Times New Roman" w:cs="Times New Roman"/>
          <w:sz w:val="24"/>
          <w:szCs w:val="24"/>
        </w:rPr>
        <w:t xml:space="preserve">e </w:t>
      </w:r>
      <w:r w:rsidR="00FA1B6E">
        <w:rPr>
          <w:rFonts w:ascii="Times New Roman" w:hAnsi="Times New Roman" w:cs="Times New Roman"/>
          <w:sz w:val="24"/>
          <w:szCs w:val="24"/>
        </w:rPr>
        <w:t xml:space="preserve">project site within the </w:t>
      </w:r>
      <w:r w:rsidR="00CC7E38">
        <w:rPr>
          <w:rFonts w:ascii="Times New Roman" w:hAnsi="Times New Roman" w:cs="Times New Roman"/>
          <w:sz w:val="24"/>
          <w:szCs w:val="24"/>
        </w:rPr>
        <w:t xml:space="preserve">flood tidal delta </w:t>
      </w:r>
      <w:r w:rsidRPr="002A076D">
        <w:rPr>
          <w:rFonts w:ascii="Times New Roman" w:hAnsi="Times New Roman" w:cs="Times New Roman"/>
          <w:sz w:val="24"/>
          <w:szCs w:val="24"/>
        </w:rPr>
        <w:t xml:space="preserve">area of </w:t>
      </w:r>
      <w:proofErr w:type="spellStart"/>
      <w:r w:rsidRPr="002A076D">
        <w:rPr>
          <w:rFonts w:ascii="Times New Roman" w:hAnsi="Times New Roman" w:cs="Times New Roman"/>
          <w:sz w:val="24"/>
          <w:szCs w:val="24"/>
        </w:rPr>
        <w:t>Popponesset</w:t>
      </w:r>
      <w:proofErr w:type="spellEnd"/>
      <w:r w:rsidRPr="002A076D">
        <w:rPr>
          <w:rFonts w:ascii="Times New Roman" w:hAnsi="Times New Roman" w:cs="Times New Roman"/>
          <w:sz w:val="24"/>
          <w:szCs w:val="24"/>
        </w:rPr>
        <w:t xml:space="preserve"> Bay provide</w:t>
      </w:r>
      <w:r w:rsidR="0016229E">
        <w:rPr>
          <w:rFonts w:ascii="Times New Roman" w:hAnsi="Times New Roman" w:cs="Times New Roman"/>
          <w:sz w:val="24"/>
          <w:szCs w:val="24"/>
        </w:rPr>
        <w:t>s</w:t>
      </w:r>
      <w:r w:rsidR="00340E32">
        <w:rPr>
          <w:rFonts w:ascii="Times New Roman" w:hAnsi="Times New Roman" w:cs="Times New Roman"/>
          <w:sz w:val="24"/>
          <w:szCs w:val="24"/>
        </w:rPr>
        <w:t xml:space="preserve"> the conditions for</w:t>
      </w:r>
      <w:r w:rsidRPr="002A076D">
        <w:rPr>
          <w:rFonts w:ascii="Times New Roman" w:hAnsi="Times New Roman" w:cs="Times New Roman"/>
          <w:sz w:val="24"/>
          <w:szCs w:val="24"/>
        </w:rPr>
        <w:t xml:space="preserve"> excellent foraging habitat for the </w:t>
      </w:r>
      <w:r w:rsidR="00392017">
        <w:rPr>
          <w:rFonts w:ascii="Times New Roman" w:hAnsi="Times New Roman" w:cs="Times New Roman"/>
          <w:sz w:val="24"/>
          <w:szCs w:val="24"/>
        </w:rPr>
        <w:t>T</w:t>
      </w:r>
      <w:r w:rsidRPr="002A076D">
        <w:rPr>
          <w:rFonts w:ascii="Times New Roman" w:hAnsi="Times New Roman" w:cs="Times New Roman"/>
          <w:sz w:val="24"/>
          <w:szCs w:val="24"/>
        </w:rPr>
        <w:t>ern species due to its shallow water</w:t>
      </w:r>
      <w:r w:rsidR="00CC7E38">
        <w:rPr>
          <w:rFonts w:ascii="Times New Roman" w:hAnsi="Times New Roman" w:cs="Times New Roman"/>
          <w:sz w:val="24"/>
          <w:szCs w:val="24"/>
        </w:rPr>
        <w:t xml:space="preserve"> and sandy substrate</w:t>
      </w:r>
      <w:r>
        <w:rPr>
          <w:rFonts w:ascii="Times New Roman" w:hAnsi="Times New Roman" w:cs="Times New Roman"/>
          <w:sz w:val="24"/>
          <w:szCs w:val="24"/>
        </w:rPr>
        <w:t xml:space="preserve">, conditions which are favored by </w:t>
      </w:r>
      <w:r w:rsidRPr="002A076D">
        <w:rPr>
          <w:rFonts w:ascii="Times New Roman" w:hAnsi="Times New Roman" w:cs="Times New Roman"/>
          <w:sz w:val="24"/>
          <w:szCs w:val="24"/>
        </w:rPr>
        <w:t>American Sand Lance, a major food source</w:t>
      </w:r>
      <w:r>
        <w:rPr>
          <w:rFonts w:ascii="Times New Roman" w:hAnsi="Times New Roman" w:cs="Times New Roman"/>
          <w:sz w:val="24"/>
          <w:szCs w:val="24"/>
        </w:rPr>
        <w:t xml:space="preserve"> for</w:t>
      </w:r>
      <w:r w:rsidR="00CC7E38">
        <w:rPr>
          <w:rFonts w:ascii="Times New Roman" w:hAnsi="Times New Roman" w:cs="Times New Roman"/>
          <w:sz w:val="24"/>
          <w:szCs w:val="24"/>
        </w:rPr>
        <w:t xml:space="preserve"> R</w:t>
      </w:r>
      <w:r>
        <w:rPr>
          <w:rFonts w:ascii="Times New Roman" w:hAnsi="Times New Roman" w:cs="Times New Roman"/>
          <w:sz w:val="24"/>
          <w:szCs w:val="24"/>
        </w:rPr>
        <w:t xml:space="preserve">oseate </w:t>
      </w:r>
      <w:r w:rsidR="00CC7E38">
        <w:rPr>
          <w:rFonts w:ascii="Times New Roman" w:hAnsi="Times New Roman" w:cs="Times New Roman"/>
          <w:sz w:val="24"/>
          <w:szCs w:val="24"/>
        </w:rPr>
        <w:t>T</w:t>
      </w:r>
      <w:r>
        <w:rPr>
          <w:rFonts w:ascii="Times New Roman" w:hAnsi="Times New Roman" w:cs="Times New Roman"/>
          <w:sz w:val="24"/>
          <w:szCs w:val="24"/>
        </w:rPr>
        <w:t>ern in particular.</w:t>
      </w:r>
      <w:r w:rsidRPr="002A076D">
        <w:rPr>
          <w:rFonts w:ascii="Times New Roman" w:hAnsi="Times New Roman" w:cs="Times New Roman"/>
          <w:sz w:val="24"/>
          <w:szCs w:val="24"/>
        </w:rPr>
        <w:t xml:space="preserve">  </w:t>
      </w:r>
      <w:r w:rsidR="00340E32">
        <w:rPr>
          <w:rFonts w:ascii="Times New Roman" w:hAnsi="Times New Roman" w:cs="Times New Roman"/>
          <w:sz w:val="24"/>
          <w:szCs w:val="24"/>
        </w:rPr>
        <w:t xml:space="preserve">Because the bags containing the oysters are submerged, the Terns may forage over the entire project site.  </w:t>
      </w:r>
      <w:r w:rsidR="00CC7E38" w:rsidRPr="002A076D">
        <w:rPr>
          <w:rFonts w:ascii="Times New Roman" w:hAnsi="Times New Roman" w:cs="Times New Roman"/>
          <w:sz w:val="24"/>
          <w:szCs w:val="24"/>
        </w:rPr>
        <w:t xml:space="preserve">Their feeding is </w:t>
      </w:r>
      <w:r w:rsidR="00CC7E38">
        <w:rPr>
          <w:rFonts w:ascii="Times New Roman" w:hAnsi="Times New Roman" w:cs="Times New Roman"/>
          <w:sz w:val="24"/>
          <w:szCs w:val="24"/>
        </w:rPr>
        <w:t xml:space="preserve">primarily </w:t>
      </w:r>
      <w:r w:rsidR="00CC7E38" w:rsidRPr="002A076D">
        <w:rPr>
          <w:rFonts w:ascii="Times New Roman" w:hAnsi="Times New Roman" w:cs="Times New Roman"/>
          <w:sz w:val="24"/>
          <w:szCs w:val="24"/>
        </w:rPr>
        <w:t xml:space="preserve">aerial, meaning that they </w:t>
      </w:r>
      <w:r w:rsidR="00CC7E38">
        <w:rPr>
          <w:rFonts w:ascii="Times New Roman" w:hAnsi="Times New Roman" w:cs="Times New Roman"/>
          <w:sz w:val="24"/>
          <w:szCs w:val="24"/>
        </w:rPr>
        <w:t>generally</w:t>
      </w:r>
      <w:r w:rsidR="00392017">
        <w:rPr>
          <w:rFonts w:ascii="Times New Roman" w:hAnsi="Times New Roman" w:cs="Times New Roman"/>
          <w:sz w:val="24"/>
          <w:szCs w:val="24"/>
        </w:rPr>
        <w:t xml:space="preserve"> </w:t>
      </w:r>
      <w:r w:rsidR="00FA1B6E">
        <w:rPr>
          <w:rFonts w:ascii="Times New Roman" w:hAnsi="Times New Roman" w:cs="Times New Roman"/>
          <w:sz w:val="24"/>
          <w:szCs w:val="24"/>
        </w:rPr>
        <w:t xml:space="preserve">fly over the Land </w:t>
      </w:r>
      <w:proofErr w:type="gramStart"/>
      <w:r w:rsidR="00FA1B6E">
        <w:rPr>
          <w:rFonts w:ascii="Times New Roman" w:hAnsi="Times New Roman" w:cs="Times New Roman"/>
          <w:sz w:val="24"/>
          <w:szCs w:val="24"/>
        </w:rPr>
        <w:t>Under</w:t>
      </w:r>
      <w:proofErr w:type="gramEnd"/>
      <w:r w:rsidR="00FA1B6E">
        <w:rPr>
          <w:rFonts w:ascii="Times New Roman" w:hAnsi="Times New Roman" w:cs="Times New Roman"/>
          <w:sz w:val="24"/>
          <w:szCs w:val="24"/>
        </w:rPr>
        <w:t xml:space="preserve"> the Ocean and intermittently come into co</w:t>
      </w:r>
      <w:r w:rsidR="00CC7E38" w:rsidRPr="002A076D">
        <w:rPr>
          <w:rFonts w:ascii="Times New Roman" w:hAnsi="Times New Roman" w:cs="Times New Roman"/>
          <w:sz w:val="24"/>
          <w:szCs w:val="24"/>
        </w:rPr>
        <w:t xml:space="preserve">ntact </w:t>
      </w:r>
      <w:r w:rsidR="004E0767" w:rsidRPr="002A076D">
        <w:rPr>
          <w:rFonts w:ascii="Times New Roman" w:hAnsi="Times New Roman" w:cs="Times New Roman"/>
          <w:sz w:val="24"/>
          <w:szCs w:val="24"/>
        </w:rPr>
        <w:t xml:space="preserve">with the ocean at its surface </w:t>
      </w:r>
      <w:r w:rsidR="00340E32">
        <w:rPr>
          <w:rFonts w:ascii="Times New Roman" w:hAnsi="Times New Roman" w:cs="Times New Roman"/>
          <w:sz w:val="24"/>
          <w:szCs w:val="24"/>
        </w:rPr>
        <w:t>when they dive for fish</w:t>
      </w:r>
      <w:r w:rsidR="00FA1B6E">
        <w:rPr>
          <w:rFonts w:ascii="Times New Roman" w:hAnsi="Times New Roman" w:cs="Times New Roman"/>
          <w:sz w:val="24"/>
          <w:szCs w:val="24"/>
        </w:rPr>
        <w:t xml:space="preserve">.  </w:t>
      </w:r>
      <w:r w:rsidR="004E0767" w:rsidRPr="002A076D">
        <w:rPr>
          <w:rFonts w:ascii="Times New Roman" w:hAnsi="Times New Roman" w:cs="Times New Roman"/>
          <w:sz w:val="24"/>
          <w:szCs w:val="24"/>
        </w:rPr>
        <w:t xml:space="preserve"> </w:t>
      </w:r>
      <w:r w:rsidR="00F465D9">
        <w:rPr>
          <w:rFonts w:ascii="Times New Roman" w:hAnsi="Times New Roman" w:cs="Times New Roman"/>
          <w:sz w:val="24"/>
          <w:szCs w:val="24"/>
        </w:rPr>
        <w:t xml:space="preserve">The Petitioners have not asserted that the project will interfere physically with the plunge-diving that is the preferred foraging technique.  </w:t>
      </w:r>
      <w:r w:rsidR="00FA1B6E">
        <w:rPr>
          <w:rFonts w:ascii="Times New Roman" w:hAnsi="Times New Roman" w:cs="Times New Roman"/>
          <w:sz w:val="24"/>
          <w:szCs w:val="24"/>
        </w:rPr>
        <w:t xml:space="preserve">Instead, the Petitioners claim that the construction and operation of the project will </w:t>
      </w:r>
      <w:r w:rsidR="0075244F">
        <w:rPr>
          <w:rFonts w:ascii="Times New Roman" w:hAnsi="Times New Roman" w:cs="Times New Roman"/>
          <w:sz w:val="24"/>
          <w:szCs w:val="24"/>
        </w:rPr>
        <w:t xml:space="preserve">disturb the Terns and also the Sand Lance, causing </w:t>
      </w:r>
      <w:r w:rsidR="00FA1B6E">
        <w:rPr>
          <w:rFonts w:ascii="Times New Roman" w:hAnsi="Times New Roman" w:cs="Times New Roman"/>
          <w:sz w:val="24"/>
          <w:szCs w:val="24"/>
        </w:rPr>
        <w:t>an adverse effect on the Terns’ habitat in contravention of the regulations.</w:t>
      </w:r>
    </w:p>
    <w:p w:rsidR="00177467" w:rsidRDefault="00FA1B6E" w:rsidP="00340E32">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rsidR="00E31FC1" w:rsidRDefault="00E31FC1" w:rsidP="004D5BB5">
      <w:pPr>
        <w:autoSpaceDE w:val="0"/>
        <w:autoSpaceDN w:val="0"/>
        <w:adjustRightInd w:val="0"/>
        <w:spacing w:line="480" w:lineRule="auto"/>
        <w:ind w:firstLine="720"/>
        <w:contextualSpacing/>
        <w:rPr>
          <w:rFonts w:ascii="Times New Roman" w:hAnsi="Times New Roman" w:cs="Times New Roman"/>
          <w:sz w:val="24"/>
          <w:szCs w:val="24"/>
        </w:rPr>
      </w:pPr>
      <w:r w:rsidRPr="00E31FC1">
        <w:rPr>
          <w:rFonts w:ascii="Times New Roman" w:hAnsi="Times New Roman" w:cs="Times New Roman"/>
          <w:b/>
          <w:sz w:val="24"/>
          <w:szCs w:val="24"/>
          <w:u w:val="single"/>
        </w:rPr>
        <w:lastRenderedPageBreak/>
        <w:t>Effects of Project Construction</w:t>
      </w:r>
    </w:p>
    <w:p w:rsidR="00E31FC1" w:rsidRPr="00E31FC1" w:rsidRDefault="00E31FC1" w:rsidP="004D5BB5">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Petitioners claimed that the installation of the project would adversely </w:t>
      </w:r>
      <w:r w:rsidR="00251631">
        <w:rPr>
          <w:rFonts w:ascii="Times New Roman" w:hAnsi="Times New Roman" w:cs="Times New Roman"/>
          <w:sz w:val="24"/>
          <w:szCs w:val="24"/>
        </w:rPr>
        <w:t>a</w:t>
      </w:r>
      <w:r>
        <w:rPr>
          <w:rFonts w:ascii="Times New Roman" w:hAnsi="Times New Roman" w:cs="Times New Roman"/>
          <w:sz w:val="24"/>
          <w:szCs w:val="24"/>
        </w:rPr>
        <w:t xml:space="preserve">ffect the </w:t>
      </w:r>
      <w:r w:rsidR="00251631">
        <w:rPr>
          <w:rFonts w:ascii="Times New Roman" w:hAnsi="Times New Roman" w:cs="Times New Roman"/>
          <w:sz w:val="24"/>
          <w:szCs w:val="24"/>
        </w:rPr>
        <w:t>T</w:t>
      </w:r>
      <w:r>
        <w:rPr>
          <w:rFonts w:ascii="Times New Roman" w:hAnsi="Times New Roman" w:cs="Times New Roman"/>
          <w:sz w:val="24"/>
          <w:szCs w:val="24"/>
        </w:rPr>
        <w:t xml:space="preserve">ern habitat. </w:t>
      </w:r>
      <w:r w:rsidR="00177467">
        <w:rPr>
          <w:rFonts w:ascii="Times New Roman" w:hAnsi="Times New Roman" w:cs="Times New Roman"/>
          <w:sz w:val="24"/>
          <w:szCs w:val="24"/>
        </w:rPr>
        <w:t xml:space="preserve">The Applicant and the Department asserted the construction would have no adverse effect.  </w:t>
      </w:r>
      <w:r>
        <w:rPr>
          <w:rFonts w:ascii="Times New Roman" w:hAnsi="Times New Roman" w:cs="Times New Roman"/>
          <w:sz w:val="24"/>
          <w:szCs w:val="24"/>
        </w:rPr>
        <w:t xml:space="preserve"> According to the stipulation filed by the parties, each of the 40 lines must be anchored with a minimum of three helical anchors, for a total of at least 120 anchors.  </w:t>
      </w:r>
      <w:r w:rsidR="00C43F5F">
        <w:rPr>
          <w:rFonts w:ascii="Times New Roman" w:hAnsi="Times New Roman" w:cs="Times New Roman"/>
          <w:sz w:val="24"/>
          <w:szCs w:val="24"/>
        </w:rPr>
        <w:t>Mr. Cook testified that the anchors would be installed</w:t>
      </w:r>
      <w:r w:rsidR="0075244F">
        <w:rPr>
          <w:rFonts w:ascii="Times New Roman" w:hAnsi="Times New Roman" w:cs="Times New Roman"/>
          <w:sz w:val="24"/>
          <w:szCs w:val="24"/>
        </w:rPr>
        <w:t xml:space="preserve"> </w:t>
      </w:r>
      <w:r w:rsidR="00C43F5F">
        <w:rPr>
          <w:rFonts w:ascii="Times New Roman" w:hAnsi="Times New Roman" w:cs="Times New Roman"/>
          <w:sz w:val="24"/>
          <w:szCs w:val="24"/>
        </w:rPr>
        <w:t xml:space="preserve">by hand, by one person, </w:t>
      </w:r>
      <w:r w:rsidR="0075244F">
        <w:rPr>
          <w:rFonts w:ascii="Times New Roman" w:hAnsi="Times New Roman" w:cs="Times New Roman"/>
          <w:sz w:val="24"/>
          <w:szCs w:val="24"/>
        </w:rPr>
        <w:t xml:space="preserve">without noise, </w:t>
      </w:r>
      <w:r w:rsidR="00C43F5F">
        <w:rPr>
          <w:rFonts w:ascii="Times New Roman" w:hAnsi="Times New Roman" w:cs="Times New Roman"/>
          <w:sz w:val="24"/>
          <w:szCs w:val="24"/>
        </w:rPr>
        <w:t xml:space="preserve">in </w:t>
      </w:r>
      <w:r w:rsidR="000F1BAD">
        <w:rPr>
          <w:rFonts w:ascii="Times New Roman" w:hAnsi="Times New Roman" w:cs="Times New Roman"/>
          <w:sz w:val="24"/>
          <w:szCs w:val="24"/>
        </w:rPr>
        <w:t>one to two</w:t>
      </w:r>
      <w:r w:rsidR="00CC7E38">
        <w:rPr>
          <w:rFonts w:ascii="Times New Roman" w:hAnsi="Times New Roman" w:cs="Times New Roman"/>
          <w:sz w:val="24"/>
          <w:szCs w:val="24"/>
        </w:rPr>
        <w:t xml:space="preserve"> mi</w:t>
      </w:r>
      <w:r w:rsidR="00C43F5F">
        <w:rPr>
          <w:rFonts w:ascii="Times New Roman" w:hAnsi="Times New Roman" w:cs="Times New Roman"/>
          <w:sz w:val="24"/>
          <w:szCs w:val="24"/>
        </w:rPr>
        <w:t>nute</w:t>
      </w:r>
      <w:r w:rsidR="000F1BAD">
        <w:rPr>
          <w:rFonts w:ascii="Times New Roman" w:hAnsi="Times New Roman" w:cs="Times New Roman"/>
          <w:sz w:val="24"/>
          <w:szCs w:val="24"/>
        </w:rPr>
        <w:t>s</w:t>
      </w:r>
      <w:r w:rsidR="00EA305C">
        <w:rPr>
          <w:rFonts w:ascii="Times New Roman" w:hAnsi="Times New Roman" w:cs="Times New Roman"/>
          <w:sz w:val="24"/>
          <w:szCs w:val="24"/>
        </w:rPr>
        <w:t xml:space="preserve"> each</w:t>
      </w:r>
      <w:r w:rsidR="00C43F5F">
        <w:rPr>
          <w:rFonts w:ascii="Times New Roman" w:hAnsi="Times New Roman" w:cs="Times New Roman"/>
          <w:sz w:val="24"/>
          <w:szCs w:val="24"/>
        </w:rPr>
        <w:t xml:space="preserve">.  Cook </w:t>
      </w:r>
      <w:r w:rsidR="00F465D9">
        <w:rPr>
          <w:rFonts w:ascii="Times New Roman" w:hAnsi="Times New Roman" w:cs="Times New Roman"/>
          <w:sz w:val="24"/>
          <w:szCs w:val="24"/>
        </w:rPr>
        <w:t>Oral Testimony</w:t>
      </w:r>
      <w:r w:rsidR="00C43F5F">
        <w:rPr>
          <w:rFonts w:ascii="Times New Roman" w:hAnsi="Times New Roman" w:cs="Times New Roman"/>
          <w:sz w:val="24"/>
          <w:szCs w:val="24"/>
        </w:rPr>
        <w:t xml:space="preserve">.  </w:t>
      </w:r>
      <w:r w:rsidR="000F1BAD">
        <w:rPr>
          <w:rFonts w:ascii="Times New Roman" w:hAnsi="Times New Roman" w:cs="Times New Roman"/>
          <w:sz w:val="24"/>
          <w:szCs w:val="24"/>
        </w:rPr>
        <w:t xml:space="preserve">Thus, Mr. </w:t>
      </w:r>
      <w:proofErr w:type="spellStart"/>
      <w:r w:rsidR="000F1BAD">
        <w:rPr>
          <w:rFonts w:ascii="Times New Roman" w:hAnsi="Times New Roman" w:cs="Times New Roman"/>
          <w:sz w:val="24"/>
          <w:szCs w:val="24"/>
        </w:rPr>
        <w:t>Burm’s</w:t>
      </w:r>
      <w:proofErr w:type="spellEnd"/>
      <w:r w:rsidR="000F1BAD">
        <w:rPr>
          <w:rFonts w:ascii="Times New Roman" w:hAnsi="Times New Roman" w:cs="Times New Roman"/>
          <w:sz w:val="24"/>
          <w:szCs w:val="24"/>
        </w:rPr>
        <w:t xml:space="preserve"> testimony that the anchors would be installed by drilling for a concentrated period of a week creating noise and disturbance </w:t>
      </w:r>
      <w:r w:rsidR="004079A9">
        <w:rPr>
          <w:rFonts w:ascii="Times New Roman" w:hAnsi="Times New Roman" w:cs="Times New Roman"/>
          <w:sz w:val="24"/>
          <w:szCs w:val="24"/>
        </w:rPr>
        <w:t xml:space="preserve">overstates the impacts of installation of the project.  </w:t>
      </w:r>
      <w:r w:rsidR="004079A9" w:rsidRPr="007F5C37">
        <w:rPr>
          <w:rFonts w:ascii="Times New Roman" w:hAnsi="Times New Roman" w:cs="Times New Roman"/>
          <w:sz w:val="24"/>
          <w:szCs w:val="24"/>
          <w:u w:val="single"/>
        </w:rPr>
        <w:t>See</w:t>
      </w:r>
      <w:r w:rsidR="000F1BAD">
        <w:rPr>
          <w:rFonts w:ascii="Times New Roman" w:hAnsi="Times New Roman" w:cs="Times New Roman"/>
          <w:sz w:val="24"/>
          <w:szCs w:val="24"/>
        </w:rPr>
        <w:t xml:space="preserve"> </w:t>
      </w:r>
      <w:proofErr w:type="spellStart"/>
      <w:r w:rsidR="000F1BAD">
        <w:rPr>
          <w:rFonts w:ascii="Times New Roman" w:hAnsi="Times New Roman" w:cs="Times New Roman"/>
          <w:sz w:val="24"/>
          <w:szCs w:val="24"/>
        </w:rPr>
        <w:t>Burm</w:t>
      </w:r>
      <w:proofErr w:type="spellEnd"/>
      <w:r w:rsidR="000F1BAD">
        <w:rPr>
          <w:rFonts w:ascii="Times New Roman" w:hAnsi="Times New Roman" w:cs="Times New Roman"/>
          <w:sz w:val="24"/>
          <w:szCs w:val="24"/>
        </w:rPr>
        <w:t xml:space="preserve"> </w:t>
      </w:r>
      <w:r w:rsidR="004079A9">
        <w:rPr>
          <w:rFonts w:ascii="Times New Roman" w:hAnsi="Times New Roman" w:cs="Times New Roman"/>
          <w:sz w:val="24"/>
          <w:szCs w:val="24"/>
        </w:rPr>
        <w:t xml:space="preserve">PFDT, </w:t>
      </w:r>
      <w:proofErr w:type="spellStart"/>
      <w:r w:rsidR="004079A9">
        <w:rPr>
          <w:rFonts w:ascii="Times New Roman" w:hAnsi="Times New Roman" w:cs="Times New Roman"/>
          <w:sz w:val="24"/>
          <w:szCs w:val="24"/>
        </w:rPr>
        <w:t>para</w:t>
      </w:r>
      <w:proofErr w:type="spellEnd"/>
      <w:r w:rsidR="004079A9">
        <w:rPr>
          <w:rFonts w:ascii="Times New Roman" w:hAnsi="Times New Roman" w:cs="Times New Roman"/>
          <w:sz w:val="24"/>
          <w:szCs w:val="24"/>
        </w:rPr>
        <w:t xml:space="preserve">. </w:t>
      </w:r>
      <w:r w:rsidR="000F1BAD">
        <w:rPr>
          <w:rFonts w:ascii="Times New Roman" w:hAnsi="Times New Roman" w:cs="Times New Roman"/>
          <w:sz w:val="24"/>
          <w:szCs w:val="24"/>
        </w:rPr>
        <w:t xml:space="preserve">28.  </w:t>
      </w:r>
      <w:r w:rsidR="006B2C46">
        <w:rPr>
          <w:rFonts w:ascii="Times New Roman" w:hAnsi="Times New Roman" w:cs="Times New Roman"/>
          <w:sz w:val="24"/>
          <w:szCs w:val="24"/>
        </w:rPr>
        <w:t>The addition of anchors and bags will be gradual</w:t>
      </w:r>
      <w:r w:rsidR="00CA4D94">
        <w:rPr>
          <w:rFonts w:ascii="Times New Roman" w:hAnsi="Times New Roman" w:cs="Times New Roman"/>
          <w:sz w:val="24"/>
          <w:szCs w:val="24"/>
        </w:rPr>
        <w:t xml:space="preserve">. </w:t>
      </w:r>
      <w:r w:rsidR="006B2C46">
        <w:rPr>
          <w:rFonts w:ascii="Times New Roman" w:hAnsi="Times New Roman" w:cs="Times New Roman"/>
          <w:sz w:val="24"/>
          <w:szCs w:val="24"/>
        </w:rPr>
        <w:t xml:space="preserve"> Cook PFDT, </w:t>
      </w:r>
      <w:proofErr w:type="spellStart"/>
      <w:r w:rsidR="006B2C46">
        <w:rPr>
          <w:rFonts w:ascii="Times New Roman" w:hAnsi="Times New Roman" w:cs="Times New Roman"/>
          <w:sz w:val="24"/>
          <w:szCs w:val="24"/>
        </w:rPr>
        <w:t>para</w:t>
      </w:r>
      <w:proofErr w:type="spellEnd"/>
      <w:r w:rsidR="006B2C46">
        <w:rPr>
          <w:rFonts w:ascii="Times New Roman" w:hAnsi="Times New Roman" w:cs="Times New Roman"/>
          <w:sz w:val="24"/>
          <w:szCs w:val="24"/>
        </w:rPr>
        <w:t>.</w:t>
      </w:r>
      <w:r w:rsidR="00D00B07">
        <w:rPr>
          <w:rFonts w:ascii="Times New Roman" w:hAnsi="Times New Roman" w:cs="Times New Roman"/>
          <w:sz w:val="24"/>
          <w:szCs w:val="24"/>
        </w:rPr>
        <w:t xml:space="preserve"> </w:t>
      </w:r>
      <w:r w:rsidR="006B2C46">
        <w:rPr>
          <w:rFonts w:ascii="Times New Roman" w:hAnsi="Times New Roman" w:cs="Times New Roman"/>
          <w:sz w:val="24"/>
          <w:szCs w:val="24"/>
        </w:rPr>
        <w:t xml:space="preserve">9.  </w:t>
      </w:r>
      <w:r w:rsidR="00A4684E">
        <w:rPr>
          <w:rFonts w:ascii="Times New Roman" w:hAnsi="Times New Roman" w:cs="Times New Roman"/>
          <w:sz w:val="24"/>
          <w:szCs w:val="24"/>
        </w:rPr>
        <w:t>If all anchors were installed within the first six month, the total time would be only about four hours over 180 days.  A</w:t>
      </w:r>
      <w:r w:rsidR="00673787">
        <w:rPr>
          <w:rFonts w:ascii="Times New Roman" w:hAnsi="Times New Roman" w:cs="Times New Roman"/>
          <w:sz w:val="24"/>
          <w:szCs w:val="24"/>
        </w:rPr>
        <w:t xml:space="preserve">lthough the Petitioners raised the question of whether use of a hydraulic drill would produce noise that could impact the </w:t>
      </w:r>
      <w:r w:rsidR="007F5C37">
        <w:rPr>
          <w:rFonts w:ascii="Times New Roman" w:hAnsi="Times New Roman" w:cs="Times New Roman"/>
          <w:sz w:val="24"/>
          <w:szCs w:val="24"/>
        </w:rPr>
        <w:t>T</w:t>
      </w:r>
      <w:r w:rsidR="00673787">
        <w:rPr>
          <w:rFonts w:ascii="Times New Roman" w:hAnsi="Times New Roman" w:cs="Times New Roman"/>
          <w:sz w:val="24"/>
          <w:szCs w:val="24"/>
        </w:rPr>
        <w:t xml:space="preserve">erns, </w:t>
      </w:r>
      <w:r w:rsidR="0075244F">
        <w:rPr>
          <w:rFonts w:ascii="Times New Roman" w:hAnsi="Times New Roman" w:cs="Times New Roman"/>
          <w:sz w:val="24"/>
          <w:szCs w:val="24"/>
        </w:rPr>
        <w:t>the project as proposed does not include hydraulic drills.   N</w:t>
      </w:r>
      <w:r w:rsidR="00CC7E38">
        <w:rPr>
          <w:rFonts w:ascii="Times New Roman" w:hAnsi="Times New Roman" w:cs="Times New Roman"/>
          <w:sz w:val="24"/>
          <w:szCs w:val="24"/>
        </w:rPr>
        <w:t xml:space="preserve">o testimony linked the installation of the project </w:t>
      </w:r>
      <w:r w:rsidR="0075244F">
        <w:rPr>
          <w:rFonts w:ascii="Times New Roman" w:hAnsi="Times New Roman" w:cs="Times New Roman"/>
          <w:sz w:val="24"/>
          <w:szCs w:val="24"/>
        </w:rPr>
        <w:t xml:space="preserve">as proposed </w:t>
      </w:r>
      <w:r w:rsidR="00CC7E38">
        <w:rPr>
          <w:rFonts w:ascii="Times New Roman" w:hAnsi="Times New Roman" w:cs="Times New Roman"/>
          <w:sz w:val="24"/>
          <w:szCs w:val="24"/>
        </w:rPr>
        <w:t xml:space="preserve">with any </w:t>
      </w:r>
      <w:r w:rsidR="00EE00B5">
        <w:rPr>
          <w:rFonts w:ascii="Times New Roman" w:hAnsi="Times New Roman" w:cs="Times New Roman"/>
          <w:sz w:val="24"/>
          <w:szCs w:val="24"/>
        </w:rPr>
        <w:t xml:space="preserve">diminution of the resource area to </w:t>
      </w:r>
      <w:r w:rsidR="0075244F">
        <w:rPr>
          <w:rFonts w:ascii="Times New Roman" w:hAnsi="Times New Roman" w:cs="Times New Roman"/>
          <w:sz w:val="24"/>
          <w:szCs w:val="24"/>
        </w:rPr>
        <w:t xml:space="preserve">serve as habitat by </w:t>
      </w:r>
      <w:r w:rsidR="00EE00B5">
        <w:rPr>
          <w:rFonts w:ascii="Times New Roman" w:hAnsi="Times New Roman" w:cs="Times New Roman"/>
          <w:sz w:val="24"/>
          <w:szCs w:val="24"/>
        </w:rPr>
        <w:t>provid</w:t>
      </w:r>
      <w:r w:rsidR="0075244F">
        <w:rPr>
          <w:rFonts w:ascii="Times New Roman" w:hAnsi="Times New Roman" w:cs="Times New Roman"/>
          <w:sz w:val="24"/>
          <w:szCs w:val="24"/>
        </w:rPr>
        <w:t>ing</w:t>
      </w:r>
      <w:r w:rsidR="00EE00B5">
        <w:rPr>
          <w:rFonts w:ascii="Times New Roman" w:hAnsi="Times New Roman" w:cs="Times New Roman"/>
          <w:sz w:val="24"/>
          <w:szCs w:val="24"/>
        </w:rPr>
        <w:t xml:space="preserve"> food for wildlife, specifically the small fish the </w:t>
      </w:r>
      <w:r w:rsidR="007F5C37">
        <w:rPr>
          <w:rFonts w:ascii="Times New Roman" w:hAnsi="Times New Roman" w:cs="Times New Roman"/>
          <w:sz w:val="24"/>
          <w:szCs w:val="24"/>
        </w:rPr>
        <w:t>T</w:t>
      </w:r>
      <w:r w:rsidR="00EE00B5">
        <w:rPr>
          <w:rFonts w:ascii="Times New Roman" w:hAnsi="Times New Roman" w:cs="Times New Roman"/>
          <w:sz w:val="24"/>
          <w:szCs w:val="24"/>
        </w:rPr>
        <w:t xml:space="preserve">erns eat.  </w:t>
      </w:r>
      <w:r w:rsidR="006B2C46">
        <w:rPr>
          <w:rFonts w:ascii="Times New Roman" w:hAnsi="Times New Roman" w:cs="Times New Roman"/>
          <w:sz w:val="24"/>
          <w:szCs w:val="24"/>
        </w:rPr>
        <w:t xml:space="preserve">The evidence </w:t>
      </w:r>
      <w:r w:rsidR="007F5C37">
        <w:rPr>
          <w:rFonts w:ascii="Times New Roman" w:hAnsi="Times New Roman" w:cs="Times New Roman"/>
          <w:sz w:val="24"/>
          <w:szCs w:val="24"/>
        </w:rPr>
        <w:t xml:space="preserve">does not </w:t>
      </w:r>
      <w:r w:rsidR="006B2C46">
        <w:rPr>
          <w:rFonts w:ascii="Times New Roman" w:hAnsi="Times New Roman" w:cs="Times New Roman"/>
          <w:sz w:val="24"/>
          <w:szCs w:val="24"/>
        </w:rPr>
        <w:t>support a conclusion that the installation of the project will have an adverse effect on</w:t>
      </w:r>
      <w:r w:rsidR="007F5C37">
        <w:rPr>
          <w:rFonts w:ascii="Times New Roman" w:hAnsi="Times New Roman" w:cs="Times New Roman"/>
          <w:sz w:val="24"/>
          <w:szCs w:val="24"/>
        </w:rPr>
        <w:t xml:space="preserve"> T</w:t>
      </w:r>
      <w:r w:rsidR="006B2C46">
        <w:rPr>
          <w:rFonts w:ascii="Times New Roman" w:hAnsi="Times New Roman" w:cs="Times New Roman"/>
          <w:sz w:val="24"/>
          <w:szCs w:val="24"/>
        </w:rPr>
        <w:t xml:space="preserve">ern </w:t>
      </w:r>
      <w:r w:rsidR="00CC7E38">
        <w:rPr>
          <w:rFonts w:ascii="Times New Roman" w:hAnsi="Times New Roman" w:cs="Times New Roman"/>
          <w:sz w:val="24"/>
          <w:szCs w:val="24"/>
        </w:rPr>
        <w:t xml:space="preserve">foraging </w:t>
      </w:r>
      <w:r w:rsidR="006B2C46">
        <w:rPr>
          <w:rFonts w:ascii="Times New Roman" w:hAnsi="Times New Roman" w:cs="Times New Roman"/>
          <w:sz w:val="24"/>
          <w:szCs w:val="24"/>
        </w:rPr>
        <w:t xml:space="preserve">habitat.  </w:t>
      </w:r>
    </w:p>
    <w:p w:rsidR="00E31FC1" w:rsidRPr="00E31FC1" w:rsidRDefault="00E31FC1" w:rsidP="004D5BB5">
      <w:pPr>
        <w:autoSpaceDE w:val="0"/>
        <w:autoSpaceDN w:val="0"/>
        <w:adjustRightInd w:val="0"/>
        <w:spacing w:line="480" w:lineRule="auto"/>
        <w:ind w:firstLine="720"/>
        <w:contextualSpacing/>
        <w:rPr>
          <w:rFonts w:ascii="Times New Roman" w:hAnsi="Times New Roman" w:cs="Times New Roman"/>
          <w:b/>
          <w:sz w:val="24"/>
          <w:szCs w:val="24"/>
          <w:u w:val="single"/>
        </w:rPr>
      </w:pPr>
      <w:r w:rsidRPr="00E31FC1">
        <w:rPr>
          <w:rFonts w:ascii="Times New Roman" w:hAnsi="Times New Roman" w:cs="Times New Roman"/>
          <w:b/>
          <w:sz w:val="24"/>
          <w:szCs w:val="24"/>
          <w:u w:val="single"/>
        </w:rPr>
        <w:t xml:space="preserve">Effect of Operation of Project on </w:t>
      </w:r>
      <w:r w:rsidR="00392017">
        <w:rPr>
          <w:rFonts w:ascii="Times New Roman" w:hAnsi="Times New Roman" w:cs="Times New Roman"/>
          <w:b/>
          <w:sz w:val="24"/>
          <w:szCs w:val="24"/>
          <w:u w:val="single"/>
        </w:rPr>
        <w:t xml:space="preserve">Foraging </w:t>
      </w:r>
      <w:r w:rsidRPr="00E31FC1">
        <w:rPr>
          <w:rFonts w:ascii="Times New Roman" w:hAnsi="Times New Roman" w:cs="Times New Roman"/>
          <w:b/>
          <w:sz w:val="24"/>
          <w:szCs w:val="24"/>
          <w:u w:val="single"/>
        </w:rPr>
        <w:t>Habitat: Sand Lance</w:t>
      </w:r>
    </w:p>
    <w:p w:rsidR="0075244F" w:rsidRDefault="007F5C37" w:rsidP="004D5BB5">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Although each party offered a witness with expertise as to </w:t>
      </w:r>
      <w:r w:rsidR="00A4684E">
        <w:rPr>
          <w:rFonts w:ascii="Times New Roman" w:hAnsi="Times New Roman" w:cs="Times New Roman"/>
          <w:sz w:val="24"/>
          <w:szCs w:val="24"/>
        </w:rPr>
        <w:t>Terns</w:t>
      </w:r>
      <w:r>
        <w:rPr>
          <w:rFonts w:ascii="Times New Roman" w:hAnsi="Times New Roman" w:cs="Times New Roman"/>
          <w:sz w:val="24"/>
          <w:szCs w:val="24"/>
        </w:rPr>
        <w:t xml:space="preserve">, no witness was an expert in </w:t>
      </w:r>
      <w:r w:rsidR="00767BCF">
        <w:rPr>
          <w:rFonts w:ascii="Times New Roman" w:hAnsi="Times New Roman" w:cs="Times New Roman"/>
          <w:sz w:val="24"/>
          <w:szCs w:val="24"/>
        </w:rPr>
        <w:t xml:space="preserve">marine </w:t>
      </w:r>
      <w:r>
        <w:rPr>
          <w:rFonts w:ascii="Times New Roman" w:hAnsi="Times New Roman" w:cs="Times New Roman"/>
          <w:sz w:val="24"/>
          <w:szCs w:val="24"/>
        </w:rPr>
        <w:t>fish</w:t>
      </w:r>
      <w:r w:rsidR="00767BCF">
        <w:rPr>
          <w:rFonts w:ascii="Times New Roman" w:hAnsi="Times New Roman" w:cs="Times New Roman"/>
          <w:sz w:val="24"/>
          <w:szCs w:val="24"/>
        </w:rPr>
        <w:t>eries</w:t>
      </w:r>
      <w:r>
        <w:rPr>
          <w:rFonts w:ascii="Times New Roman" w:hAnsi="Times New Roman" w:cs="Times New Roman"/>
          <w:sz w:val="24"/>
          <w:szCs w:val="24"/>
        </w:rPr>
        <w:t xml:space="preserve"> or </w:t>
      </w:r>
      <w:r w:rsidR="00961E19">
        <w:rPr>
          <w:rFonts w:ascii="Times New Roman" w:hAnsi="Times New Roman" w:cs="Times New Roman"/>
          <w:sz w:val="24"/>
          <w:szCs w:val="24"/>
        </w:rPr>
        <w:t>was qualified</w:t>
      </w:r>
      <w:r>
        <w:rPr>
          <w:rFonts w:ascii="Times New Roman" w:hAnsi="Times New Roman" w:cs="Times New Roman"/>
          <w:sz w:val="24"/>
          <w:szCs w:val="24"/>
        </w:rPr>
        <w:t xml:space="preserve"> </w:t>
      </w:r>
      <w:r w:rsidR="0075244F">
        <w:rPr>
          <w:rFonts w:ascii="Times New Roman" w:hAnsi="Times New Roman" w:cs="Times New Roman"/>
          <w:sz w:val="24"/>
          <w:szCs w:val="24"/>
        </w:rPr>
        <w:t xml:space="preserve">by education or experience </w:t>
      </w:r>
      <w:r>
        <w:rPr>
          <w:rFonts w:ascii="Times New Roman" w:hAnsi="Times New Roman" w:cs="Times New Roman"/>
          <w:sz w:val="24"/>
          <w:szCs w:val="24"/>
        </w:rPr>
        <w:t xml:space="preserve">to offer </w:t>
      </w:r>
      <w:r w:rsidR="00961E19">
        <w:rPr>
          <w:rFonts w:ascii="Times New Roman" w:hAnsi="Times New Roman" w:cs="Times New Roman"/>
          <w:sz w:val="24"/>
          <w:szCs w:val="24"/>
        </w:rPr>
        <w:t xml:space="preserve">an </w:t>
      </w:r>
      <w:r>
        <w:rPr>
          <w:rFonts w:ascii="Times New Roman" w:hAnsi="Times New Roman" w:cs="Times New Roman"/>
          <w:sz w:val="24"/>
          <w:szCs w:val="24"/>
        </w:rPr>
        <w:t xml:space="preserve">opinion on the effect of the project on Sand Lance.  </w:t>
      </w:r>
      <w:r w:rsidR="003A5F8C">
        <w:rPr>
          <w:rFonts w:ascii="Times New Roman" w:hAnsi="Times New Roman" w:cs="Times New Roman"/>
          <w:sz w:val="24"/>
          <w:szCs w:val="24"/>
        </w:rPr>
        <w:t xml:space="preserve">There appears to be a lack of knowledge as to Sand Lance population abundance generally.  </w:t>
      </w:r>
      <w:proofErr w:type="gramStart"/>
      <w:r w:rsidR="003A5F8C">
        <w:rPr>
          <w:rFonts w:ascii="Times New Roman" w:hAnsi="Times New Roman" w:cs="Times New Roman"/>
          <w:sz w:val="24"/>
          <w:szCs w:val="24"/>
        </w:rPr>
        <w:t xml:space="preserve">Nelson, G., and M. Ross, </w:t>
      </w:r>
      <w:r w:rsidR="003A5F8C" w:rsidRPr="00EA305C">
        <w:rPr>
          <w:rFonts w:ascii="Times New Roman" w:hAnsi="Times New Roman" w:cs="Times New Roman"/>
          <w:i/>
          <w:sz w:val="24"/>
          <w:szCs w:val="24"/>
        </w:rPr>
        <w:t xml:space="preserve">Biology and </w:t>
      </w:r>
      <w:r w:rsidR="00305DCB">
        <w:rPr>
          <w:rFonts w:ascii="Times New Roman" w:hAnsi="Times New Roman" w:cs="Times New Roman"/>
          <w:i/>
          <w:sz w:val="24"/>
          <w:szCs w:val="24"/>
        </w:rPr>
        <w:t>P</w:t>
      </w:r>
      <w:r w:rsidR="003A5F8C" w:rsidRPr="00EA305C">
        <w:rPr>
          <w:rFonts w:ascii="Times New Roman" w:hAnsi="Times New Roman" w:cs="Times New Roman"/>
          <w:i/>
          <w:sz w:val="24"/>
          <w:szCs w:val="24"/>
        </w:rPr>
        <w:t xml:space="preserve">opulation Changes of Northern Sand </w:t>
      </w:r>
      <w:r w:rsidR="003A5F8C">
        <w:rPr>
          <w:rFonts w:ascii="Times New Roman" w:hAnsi="Times New Roman" w:cs="Times New Roman"/>
          <w:i/>
          <w:sz w:val="24"/>
          <w:szCs w:val="24"/>
        </w:rPr>
        <w:t>L</w:t>
      </w:r>
      <w:r w:rsidR="003A5F8C" w:rsidRPr="00EA305C">
        <w:rPr>
          <w:rFonts w:ascii="Times New Roman" w:hAnsi="Times New Roman" w:cs="Times New Roman"/>
          <w:i/>
          <w:sz w:val="24"/>
          <w:szCs w:val="24"/>
        </w:rPr>
        <w:t>ance (</w:t>
      </w:r>
      <w:proofErr w:type="spellStart"/>
      <w:r w:rsidR="003A5F8C" w:rsidRPr="00EA305C">
        <w:rPr>
          <w:rFonts w:ascii="Times New Roman" w:hAnsi="Times New Roman" w:cs="Times New Roman"/>
          <w:i/>
          <w:sz w:val="24"/>
          <w:szCs w:val="24"/>
        </w:rPr>
        <w:t>Ammodytes</w:t>
      </w:r>
      <w:proofErr w:type="spellEnd"/>
      <w:r w:rsidR="003A5F8C" w:rsidRPr="00EA305C">
        <w:rPr>
          <w:rFonts w:ascii="Times New Roman" w:hAnsi="Times New Roman" w:cs="Times New Roman"/>
          <w:i/>
          <w:sz w:val="24"/>
          <w:szCs w:val="24"/>
        </w:rPr>
        <w:t xml:space="preserve"> </w:t>
      </w:r>
      <w:proofErr w:type="spellStart"/>
      <w:r w:rsidR="003A5F8C" w:rsidRPr="00EA305C">
        <w:rPr>
          <w:rFonts w:ascii="Times New Roman" w:hAnsi="Times New Roman" w:cs="Times New Roman"/>
          <w:i/>
          <w:sz w:val="24"/>
          <w:szCs w:val="24"/>
        </w:rPr>
        <w:t>dubius</w:t>
      </w:r>
      <w:proofErr w:type="spellEnd"/>
      <w:r w:rsidR="003A5F8C" w:rsidRPr="00EA305C">
        <w:rPr>
          <w:rFonts w:ascii="Times New Roman" w:hAnsi="Times New Roman" w:cs="Times New Roman"/>
          <w:i/>
          <w:sz w:val="24"/>
          <w:szCs w:val="24"/>
        </w:rPr>
        <w:t>) from the Gulf of Maine to the Middle Atlantic Bight</w:t>
      </w:r>
      <w:r w:rsidR="003A5F8C">
        <w:rPr>
          <w:rFonts w:ascii="Times New Roman" w:hAnsi="Times New Roman" w:cs="Times New Roman"/>
          <w:sz w:val="24"/>
          <w:szCs w:val="24"/>
        </w:rPr>
        <w:t xml:space="preserve">, J. </w:t>
      </w:r>
      <w:proofErr w:type="spellStart"/>
      <w:r w:rsidR="003A5F8C">
        <w:rPr>
          <w:rFonts w:ascii="Times New Roman" w:hAnsi="Times New Roman" w:cs="Times New Roman"/>
          <w:sz w:val="24"/>
          <w:szCs w:val="24"/>
        </w:rPr>
        <w:t>Northw</w:t>
      </w:r>
      <w:proofErr w:type="spellEnd"/>
      <w:r w:rsidR="003A5F8C">
        <w:rPr>
          <w:rFonts w:ascii="Times New Roman" w:hAnsi="Times New Roman" w:cs="Times New Roman"/>
          <w:sz w:val="24"/>
          <w:szCs w:val="24"/>
        </w:rPr>
        <w:t>.</w:t>
      </w:r>
      <w:proofErr w:type="gramEnd"/>
      <w:r w:rsidR="003A5F8C">
        <w:rPr>
          <w:rFonts w:ascii="Times New Roman" w:hAnsi="Times New Roman" w:cs="Times New Roman"/>
          <w:sz w:val="24"/>
          <w:szCs w:val="24"/>
        </w:rPr>
        <w:t xml:space="preserve"> Atl. Fish. Sci. Vol. 11:11-27</w:t>
      </w:r>
      <w:r w:rsidR="00961E19">
        <w:rPr>
          <w:rFonts w:ascii="Times New Roman" w:hAnsi="Times New Roman" w:cs="Times New Roman"/>
          <w:sz w:val="24"/>
          <w:szCs w:val="24"/>
        </w:rPr>
        <w:t xml:space="preserve"> (1991)</w:t>
      </w:r>
      <w:r w:rsidR="003A5F8C">
        <w:rPr>
          <w:rFonts w:ascii="Times New Roman" w:hAnsi="Times New Roman" w:cs="Times New Roman"/>
          <w:sz w:val="24"/>
          <w:szCs w:val="24"/>
        </w:rPr>
        <w:t xml:space="preserve">, p. 11 (very little known about biology and </w:t>
      </w:r>
      <w:r w:rsidR="003A5F8C">
        <w:rPr>
          <w:rFonts w:ascii="Times New Roman" w:hAnsi="Times New Roman" w:cs="Times New Roman"/>
          <w:sz w:val="24"/>
          <w:szCs w:val="24"/>
        </w:rPr>
        <w:lastRenderedPageBreak/>
        <w:t xml:space="preserve">population of </w:t>
      </w:r>
      <w:r w:rsidR="0075244F">
        <w:rPr>
          <w:rFonts w:ascii="Times New Roman" w:hAnsi="Times New Roman" w:cs="Times New Roman"/>
          <w:sz w:val="24"/>
          <w:szCs w:val="24"/>
        </w:rPr>
        <w:t>S</w:t>
      </w:r>
      <w:r w:rsidR="003A5F8C">
        <w:rPr>
          <w:rFonts w:ascii="Times New Roman" w:hAnsi="Times New Roman" w:cs="Times New Roman"/>
          <w:sz w:val="24"/>
          <w:szCs w:val="24"/>
        </w:rPr>
        <w:t xml:space="preserve">and </w:t>
      </w:r>
      <w:r w:rsidR="0075244F">
        <w:rPr>
          <w:rFonts w:ascii="Times New Roman" w:hAnsi="Times New Roman" w:cs="Times New Roman"/>
          <w:sz w:val="24"/>
          <w:szCs w:val="24"/>
        </w:rPr>
        <w:t>L</w:t>
      </w:r>
      <w:r w:rsidR="003A5F8C">
        <w:rPr>
          <w:rFonts w:ascii="Times New Roman" w:hAnsi="Times New Roman" w:cs="Times New Roman"/>
          <w:sz w:val="24"/>
          <w:szCs w:val="24"/>
        </w:rPr>
        <w:t>ance).</w:t>
      </w:r>
      <w:r w:rsidR="00A4684E">
        <w:rPr>
          <w:rStyle w:val="FootnoteReference"/>
          <w:rFonts w:ascii="Times New Roman" w:hAnsi="Times New Roman" w:cs="Times New Roman"/>
          <w:sz w:val="24"/>
          <w:szCs w:val="24"/>
        </w:rPr>
        <w:footnoteReference w:id="26"/>
      </w:r>
      <w:r w:rsidR="00A4684E">
        <w:rPr>
          <w:rFonts w:ascii="Times New Roman" w:hAnsi="Times New Roman" w:cs="Times New Roman"/>
          <w:sz w:val="24"/>
          <w:szCs w:val="24"/>
        </w:rPr>
        <w:t xml:space="preserve"> </w:t>
      </w:r>
      <w:r w:rsidR="003A5F8C">
        <w:rPr>
          <w:rFonts w:ascii="Times New Roman" w:hAnsi="Times New Roman" w:cs="Times New Roman"/>
          <w:sz w:val="24"/>
          <w:szCs w:val="24"/>
        </w:rPr>
        <w:t xml:space="preserve"> </w:t>
      </w:r>
      <w:r w:rsidR="004F34A0">
        <w:rPr>
          <w:rFonts w:ascii="Times New Roman" w:hAnsi="Times New Roman" w:cs="Times New Roman"/>
          <w:sz w:val="24"/>
          <w:szCs w:val="24"/>
        </w:rPr>
        <w:t xml:space="preserve">No witness actually observed </w:t>
      </w:r>
      <w:r w:rsidR="00392017">
        <w:rPr>
          <w:rFonts w:ascii="Times New Roman" w:hAnsi="Times New Roman" w:cs="Times New Roman"/>
          <w:sz w:val="24"/>
          <w:szCs w:val="24"/>
        </w:rPr>
        <w:t>S</w:t>
      </w:r>
      <w:r w:rsidR="004F34A0">
        <w:rPr>
          <w:rFonts w:ascii="Times New Roman" w:hAnsi="Times New Roman" w:cs="Times New Roman"/>
          <w:sz w:val="24"/>
          <w:szCs w:val="24"/>
        </w:rPr>
        <w:t xml:space="preserve">and </w:t>
      </w:r>
      <w:r w:rsidR="00392017">
        <w:rPr>
          <w:rFonts w:ascii="Times New Roman" w:hAnsi="Times New Roman" w:cs="Times New Roman"/>
          <w:sz w:val="24"/>
          <w:szCs w:val="24"/>
        </w:rPr>
        <w:t>L</w:t>
      </w:r>
      <w:r w:rsidR="004F34A0">
        <w:rPr>
          <w:rFonts w:ascii="Times New Roman" w:hAnsi="Times New Roman" w:cs="Times New Roman"/>
          <w:sz w:val="24"/>
          <w:szCs w:val="24"/>
        </w:rPr>
        <w:t>ance at the site</w:t>
      </w:r>
      <w:r w:rsidR="00D02309">
        <w:rPr>
          <w:rFonts w:ascii="Times New Roman" w:hAnsi="Times New Roman" w:cs="Times New Roman"/>
          <w:sz w:val="24"/>
          <w:szCs w:val="24"/>
        </w:rPr>
        <w:t xml:space="preserve">, nor is there any evidence that anyone has </w:t>
      </w:r>
      <w:r>
        <w:rPr>
          <w:rFonts w:ascii="Times New Roman" w:hAnsi="Times New Roman" w:cs="Times New Roman"/>
          <w:sz w:val="24"/>
          <w:szCs w:val="24"/>
        </w:rPr>
        <w:t>observed</w:t>
      </w:r>
      <w:r w:rsidR="00D02309">
        <w:rPr>
          <w:rFonts w:ascii="Times New Roman" w:hAnsi="Times New Roman" w:cs="Times New Roman"/>
          <w:sz w:val="24"/>
          <w:szCs w:val="24"/>
        </w:rPr>
        <w:t xml:space="preserve"> </w:t>
      </w:r>
      <w:r>
        <w:rPr>
          <w:rFonts w:ascii="Times New Roman" w:hAnsi="Times New Roman" w:cs="Times New Roman"/>
          <w:sz w:val="24"/>
          <w:szCs w:val="24"/>
        </w:rPr>
        <w:t>S</w:t>
      </w:r>
      <w:r w:rsidR="00D02309">
        <w:rPr>
          <w:rFonts w:ascii="Times New Roman" w:hAnsi="Times New Roman" w:cs="Times New Roman"/>
          <w:sz w:val="24"/>
          <w:szCs w:val="24"/>
        </w:rPr>
        <w:t xml:space="preserve">and </w:t>
      </w:r>
      <w:r>
        <w:rPr>
          <w:rFonts w:ascii="Times New Roman" w:hAnsi="Times New Roman" w:cs="Times New Roman"/>
          <w:sz w:val="24"/>
          <w:szCs w:val="24"/>
        </w:rPr>
        <w:t>L</w:t>
      </w:r>
      <w:r w:rsidR="00D02309">
        <w:rPr>
          <w:rFonts w:ascii="Times New Roman" w:hAnsi="Times New Roman" w:cs="Times New Roman"/>
          <w:sz w:val="24"/>
          <w:szCs w:val="24"/>
        </w:rPr>
        <w:t>ance at the site.</w:t>
      </w:r>
      <w:r w:rsidR="00A4684E" w:rsidRPr="00A4684E">
        <w:rPr>
          <w:rStyle w:val="FootnoteReference"/>
          <w:rFonts w:ascii="Times New Roman" w:hAnsi="Times New Roman" w:cs="Times New Roman"/>
          <w:sz w:val="24"/>
          <w:szCs w:val="24"/>
        </w:rPr>
        <w:t xml:space="preserve"> </w:t>
      </w:r>
      <w:r w:rsidR="00A4684E">
        <w:rPr>
          <w:rStyle w:val="FootnoteReference"/>
          <w:rFonts w:ascii="Times New Roman" w:hAnsi="Times New Roman" w:cs="Times New Roman"/>
          <w:sz w:val="24"/>
          <w:szCs w:val="24"/>
        </w:rPr>
        <w:footnoteReference w:id="27"/>
      </w:r>
      <w:r w:rsidR="00D02309">
        <w:rPr>
          <w:rFonts w:ascii="Times New Roman" w:hAnsi="Times New Roman" w:cs="Times New Roman"/>
          <w:sz w:val="24"/>
          <w:szCs w:val="24"/>
        </w:rPr>
        <w:t xml:space="preserve">  I</w:t>
      </w:r>
      <w:r w:rsidR="004F34A0">
        <w:rPr>
          <w:rFonts w:ascii="Times New Roman" w:hAnsi="Times New Roman" w:cs="Times New Roman"/>
          <w:sz w:val="24"/>
          <w:szCs w:val="24"/>
        </w:rPr>
        <w:t xml:space="preserve">nstead the presence of </w:t>
      </w:r>
      <w:r w:rsidR="0075244F">
        <w:rPr>
          <w:rFonts w:ascii="Times New Roman" w:hAnsi="Times New Roman" w:cs="Times New Roman"/>
          <w:sz w:val="24"/>
          <w:szCs w:val="24"/>
        </w:rPr>
        <w:t>S</w:t>
      </w:r>
      <w:r w:rsidR="004F34A0">
        <w:rPr>
          <w:rFonts w:ascii="Times New Roman" w:hAnsi="Times New Roman" w:cs="Times New Roman"/>
          <w:sz w:val="24"/>
          <w:szCs w:val="24"/>
        </w:rPr>
        <w:t xml:space="preserve">and </w:t>
      </w:r>
      <w:r w:rsidR="0075244F">
        <w:rPr>
          <w:rFonts w:ascii="Times New Roman" w:hAnsi="Times New Roman" w:cs="Times New Roman"/>
          <w:sz w:val="24"/>
          <w:szCs w:val="24"/>
        </w:rPr>
        <w:t>L</w:t>
      </w:r>
      <w:r w:rsidR="004F34A0">
        <w:rPr>
          <w:rFonts w:ascii="Times New Roman" w:hAnsi="Times New Roman" w:cs="Times New Roman"/>
          <w:sz w:val="24"/>
          <w:szCs w:val="24"/>
        </w:rPr>
        <w:t xml:space="preserve">ance </w:t>
      </w:r>
      <w:r w:rsidR="00A36FDE">
        <w:rPr>
          <w:rFonts w:ascii="Times New Roman" w:hAnsi="Times New Roman" w:cs="Times New Roman"/>
          <w:sz w:val="24"/>
          <w:szCs w:val="24"/>
        </w:rPr>
        <w:t>wa</w:t>
      </w:r>
      <w:r w:rsidR="004F34A0">
        <w:rPr>
          <w:rFonts w:ascii="Times New Roman" w:hAnsi="Times New Roman" w:cs="Times New Roman"/>
          <w:sz w:val="24"/>
          <w:szCs w:val="24"/>
        </w:rPr>
        <w:t xml:space="preserve">s inferred from the conditions and the presence of foraging </w:t>
      </w:r>
      <w:r w:rsidR="00251631">
        <w:rPr>
          <w:rFonts w:ascii="Times New Roman" w:hAnsi="Times New Roman" w:cs="Times New Roman"/>
          <w:sz w:val="24"/>
          <w:szCs w:val="24"/>
        </w:rPr>
        <w:t>T</w:t>
      </w:r>
      <w:r w:rsidR="004F34A0">
        <w:rPr>
          <w:rFonts w:ascii="Times New Roman" w:hAnsi="Times New Roman" w:cs="Times New Roman"/>
          <w:sz w:val="24"/>
          <w:szCs w:val="24"/>
        </w:rPr>
        <w:t>erns</w:t>
      </w:r>
      <w:r w:rsidR="00961E19">
        <w:rPr>
          <w:rFonts w:ascii="Times New Roman" w:hAnsi="Times New Roman" w:cs="Times New Roman"/>
          <w:sz w:val="24"/>
          <w:szCs w:val="24"/>
        </w:rPr>
        <w:t>, particularly the Rosea</w:t>
      </w:r>
      <w:r w:rsidR="0075244F">
        <w:rPr>
          <w:rFonts w:ascii="Times New Roman" w:hAnsi="Times New Roman" w:cs="Times New Roman"/>
          <w:sz w:val="24"/>
          <w:szCs w:val="24"/>
        </w:rPr>
        <w:t>te Tern which favors Sand Lance.</w:t>
      </w:r>
      <w:r w:rsidR="00A4684E">
        <w:rPr>
          <w:rFonts w:ascii="Times New Roman" w:hAnsi="Times New Roman" w:cs="Times New Roman"/>
          <w:sz w:val="24"/>
          <w:szCs w:val="24"/>
        </w:rPr>
        <w:t xml:space="preserve"> </w:t>
      </w:r>
      <w:r w:rsidR="004F34A0">
        <w:rPr>
          <w:rFonts w:ascii="Times New Roman" w:hAnsi="Times New Roman" w:cs="Times New Roman"/>
          <w:sz w:val="24"/>
          <w:szCs w:val="24"/>
        </w:rPr>
        <w:t xml:space="preserve"> </w:t>
      </w:r>
      <w:r w:rsidR="00177467">
        <w:rPr>
          <w:rFonts w:ascii="Times New Roman" w:hAnsi="Times New Roman" w:cs="Times New Roman"/>
          <w:sz w:val="24"/>
          <w:szCs w:val="24"/>
        </w:rPr>
        <w:t xml:space="preserve">Both </w:t>
      </w:r>
      <w:r w:rsidR="00A4684E">
        <w:rPr>
          <w:rFonts w:ascii="Times New Roman" w:hAnsi="Times New Roman" w:cs="Times New Roman"/>
          <w:sz w:val="24"/>
          <w:szCs w:val="24"/>
        </w:rPr>
        <w:t>M</w:t>
      </w:r>
      <w:r w:rsidR="00177467">
        <w:rPr>
          <w:rFonts w:ascii="Times New Roman" w:hAnsi="Times New Roman" w:cs="Times New Roman"/>
          <w:sz w:val="24"/>
          <w:szCs w:val="24"/>
        </w:rPr>
        <w:t xml:space="preserve">r. </w:t>
      </w:r>
      <w:proofErr w:type="spellStart"/>
      <w:r w:rsidR="00177467">
        <w:rPr>
          <w:rFonts w:ascii="Times New Roman" w:hAnsi="Times New Roman" w:cs="Times New Roman"/>
          <w:sz w:val="24"/>
          <w:szCs w:val="24"/>
        </w:rPr>
        <w:t>Burm</w:t>
      </w:r>
      <w:proofErr w:type="spellEnd"/>
      <w:r w:rsidR="00177467">
        <w:rPr>
          <w:rFonts w:ascii="Times New Roman" w:hAnsi="Times New Roman" w:cs="Times New Roman"/>
          <w:sz w:val="24"/>
          <w:szCs w:val="24"/>
        </w:rPr>
        <w:t xml:space="preserve"> and Mr. Perkins testified that Sand </w:t>
      </w:r>
      <w:r w:rsidR="00A4684E">
        <w:rPr>
          <w:rFonts w:ascii="Times New Roman" w:hAnsi="Times New Roman" w:cs="Times New Roman"/>
          <w:sz w:val="24"/>
          <w:szCs w:val="24"/>
        </w:rPr>
        <w:t>L</w:t>
      </w:r>
      <w:r w:rsidR="00177467">
        <w:rPr>
          <w:rFonts w:ascii="Times New Roman" w:hAnsi="Times New Roman" w:cs="Times New Roman"/>
          <w:sz w:val="24"/>
          <w:szCs w:val="24"/>
        </w:rPr>
        <w:t xml:space="preserve">ance would be present at the site.  </w:t>
      </w:r>
      <w:proofErr w:type="spellStart"/>
      <w:r w:rsidR="00177467">
        <w:rPr>
          <w:rFonts w:ascii="Times New Roman" w:hAnsi="Times New Roman" w:cs="Times New Roman"/>
          <w:sz w:val="24"/>
          <w:szCs w:val="24"/>
        </w:rPr>
        <w:t>Burm</w:t>
      </w:r>
      <w:proofErr w:type="spellEnd"/>
      <w:r w:rsidR="00177467">
        <w:rPr>
          <w:rFonts w:ascii="Times New Roman" w:hAnsi="Times New Roman" w:cs="Times New Roman"/>
          <w:sz w:val="24"/>
          <w:szCs w:val="24"/>
        </w:rPr>
        <w:t xml:space="preserve"> PFDT, </w:t>
      </w:r>
      <w:proofErr w:type="spellStart"/>
      <w:r w:rsidR="00177467">
        <w:rPr>
          <w:rFonts w:ascii="Times New Roman" w:hAnsi="Times New Roman" w:cs="Times New Roman"/>
          <w:sz w:val="24"/>
          <w:szCs w:val="24"/>
        </w:rPr>
        <w:t>para</w:t>
      </w:r>
      <w:proofErr w:type="spellEnd"/>
      <w:r w:rsidR="00177467">
        <w:rPr>
          <w:rFonts w:ascii="Times New Roman" w:hAnsi="Times New Roman" w:cs="Times New Roman"/>
          <w:sz w:val="24"/>
          <w:szCs w:val="24"/>
        </w:rPr>
        <w:t xml:space="preserve">. </w:t>
      </w:r>
      <w:proofErr w:type="gramStart"/>
      <w:r w:rsidR="00141123">
        <w:rPr>
          <w:rFonts w:ascii="Times New Roman" w:hAnsi="Times New Roman" w:cs="Times New Roman"/>
          <w:sz w:val="24"/>
          <w:szCs w:val="24"/>
        </w:rPr>
        <w:t>33; Perkins Oral Testimony.</w:t>
      </w:r>
      <w:proofErr w:type="gramEnd"/>
      <w:r w:rsidR="00141123">
        <w:rPr>
          <w:rFonts w:ascii="Times New Roman" w:hAnsi="Times New Roman" w:cs="Times New Roman"/>
          <w:sz w:val="24"/>
          <w:szCs w:val="24"/>
        </w:rPr>
        <w:t xml:space="preserve">  The expert witnesses differed on whether the project would adversely affect the foraging habitat of the Terns.  </w:t>
      </w:r>
      <w:r w:rsidR="004F34A0">
        <w:rPr>
          <w:rFonts w:ascii="Times New Roman" w:hAnsi="Times New Roman" w:cs="Times New Roman"/>
          <w:sz w:val="24"/>
          <w:szCs w:val="24"/>
        </w:rPr>
        <w:t xml:space="preserve"> </w:t>
      </w:r>
    </w:p>
    <w:p w:rsidR="00BE79B5" w:rsidRDefault="00503D97" w:rsidP="004D5BB5">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Petitioners allege that the project will affect the use of the habitat by the </w:t>
      </w:r>
      <w:r w:rsidR="007F5C37">
        <w:rPr>
          <w:rFonts w:ascii="Times New Roman" w:hAnsi="Times New Roman" w:cs="Times New Roman"/>
          <w:sz w:val="24"/>
          <w:szCs w:val="24"/>
        </w:rPr>
        <w:t>S</w:t>
      </w:r>
      <w:r>
        <w:rPr>
          <w:rFonts w:ascii="Times New Roman" w:hAnsi="Times New Roman" w:cs="Times New Roman"/>
          <w:sz w:val="24"/>
          <w:szCs w:val="24"/>
        </w:rPr>
        <w:t xml:space="preserve">and </w:t>
      </w:r>
      <w:r w:rsidR="007F5C37">
        <w:rPr>
          <w:rFonts w:ascii="Times New Roman" w:hAnsi="Times New Roman" w:cs="Times New Roman"/>
          <w:sz w:val="24"/>
          <w:szCs w:val="24"/>
        </w:rPr>
        <w:t>L</w:t>
      </w:r>
      <w:r>
        <w:rPr>
          <w:rFonts w:ascii="Times New Roman" w:hAnsi="Times New Roman" w:cs="Times New Roman"/>
          <w:sz w:val="24"/>
          <w:szCs w:val="24"/>
        </w:rPr>
        <w:t xml:space="preserve">ance.  </w:t>
      </w:r>
      <w:r w:rsidR="00251631">
        <w:rPr>
          <w:rFonts w:ascii="Times New Roman" w:hAnsi="Times New Roman" w:cs="Times New Roman"/>
          <w:sz w:val="24"/>
          <w:szCs w:val="24"/>
        </w:rPr>
        <w:t xml:space="preserve">Mr. Humphries testified that the workers would disturb the substrate </w:t>
      </w:r>
      <w:r w:rsidR="007F5C37">
        <w:rPr>
          <w:rFonts w:ascii="Times New Roman" w:hAnsi="Times New Roman" w:cs="Times New Roman"/>
          <w:sz w:val="24"/>
          <w:szCs w:val="24"/>
        </w:rPr>
        <w:t xml:space="preserve">as they walk through the project site at low tide </w:t>
      </w:r>
      <w:r w:rsidR="00251631">
        <w:rPr>
          <w:rFonts w:ascii="Times New Roman" w:hAnsi="Times New Roman" w:cs="Times New Roman"/>
          <w:sz w:val="24"/>
          <w:szCs w:val="24"/>
        </w:rPr>
        <w:t xml:space="preserve">and cause turbidity, distributing fine sediments through the water column.  Humphries PFDT, </w:t>
      </w:r>
      <w:proofErr w:type="spellStart"/>
      <w:r w:rsidR="00251631">
        <w:rPr>
          <w:rFonts w:ascii="Times New Roman" w:hAnsi="Times New Roman" w:cs="Times New Roman"/>
          <w:sz w:val="24"/>
          <w:szCs w:val="24"/>
        </w:rPr>
        <w:t>para</w:t>
      </w:r>
      <w:proofErr w:type="spellEnd"/>
      <w:r w:rsidR="00251631">
        <w:rPr>
          <w:rFonts w:ascii="Times New Roman" w:hAnsi="Times New Roman" w:cs="Times New Roman"/>
          <w:sz w:val="24"/>
          <w:szCs w:val="24"/>
        </w:rPr>
        <w:t>. 16.</w:t>
      </w:r>
      <w:r w:rsidR="007F5C37">
        <w:rPr>
          <w:rFonts w:ascii="Times New Roman" w:hAnsi="Times New Roman" w:cs="Times New Roman"/>
          <w:sz w:val="24"/>
          <w:szCs w:val="24"/>
        </w:rPr>
        <w:t xml:space="preserve"> </w:t>
      </w:r>
      <w:r w:rsidR="00251631">
        <w:rPr>
          <w:rFonts w:ascii="Times New Roman" w:hAnsi="Times New Roman" w:cs="Times New Roman"/>
          <w:sz w:val="24"/>
          <w:szCs w:val="24"/>
        </w:rPr>
        <w:t xml:space="preserve"> </w:t>
      </w:r>
      <w:r w:rsidR="00A4684E">
        <w:rPr>
          <w:rFonts w:ascii="Times New Roman" w:hAnsi="Times New Roman" w:cs="Times New Roman"/>
          <w:sz w:val="24"/>
          <w:szCs w:val="24"/>
        </w:rPr>
        <w:t>Mr. Humphries</w:t>
      </w:r>
      <w:r w:rsidR="0016229E">
        <w:rPr>
          <w:rFonts w:ascii="Times New Roman" w:hAnsi="Times New Roman" w:cs="Times New Roman"/>
          <w:sz w:val="24"/>
          <w:szCs w:val="24"/>
        </w:rPr>
        <w:t>’</w:t>
      </w:r>
      <w:r w:rsidR="00A4684E">
        <w:rPr>
          <w:rFonts w:ascii="Times New Roman" w:hAnsi="Times New Roman" w:cs="Times New Roman"/>
          <w:sz w:val="24"/>
          <w:szCs w:val="24"/>
        </w:rPr>
        <w:t xml:space="preserve"> testimony did not identify any </w:t>
      </w:r>
      <w:r w:rsidR="0016229E">
        <w:rPr>
          <w:rFonts w:ascii="Times New Roman" w:hAnsi="Times New Roman" w:cs="Times New Roman"/>
          <w:sz w:val="24"/>
          <w:szCs w:val="24"/>
        </w:rPr>
        <w:t xml:space="preserve">specific </w:t>
      </w:r>
      <w:r w:rsidR="00A4684E">
        <w:rPr>
          <w:rFonts w:ascii="Times New Roman" w:hAnsi="Times New Roman" w:cs="Times New Roman"/>
          <w:sz w:val="24"/>
          <w:szCs w:val="24"/>
        </w:rPr>
        <w:t xml:space="preserve">effects on Sand </w:t>
      </w:r>
      <w:r w:rsidR="004B0508">
        <w:rPr>
          <w:rFonts w:ascii="Times New Roman" w:hAnsi="Times New Roman" w:cs="Times New Roman"/>
          <w:sz w:val="24"/>
          <w:szCs w:val="24"/>
        </w:rPr>
        <w:t>L</w:t>
      </w:r>
      <w:r w:rsidR="00A4684E">
        <w:rPr>
          <w:rFonts w:ascii="Times New Roman" w:hAnsi="Times New Roman" w:cs="Times New Roman"/>
          <w:sz w:val="24"/>
          <w:szCs w:val="24"/>
        </w:rPr>
        <w:t xml:space="preserve">ance or other benthic organisms.  </w:t>
      </w:r>
      <w:r>
        <w:rPr>
          <w:rFonts w:ascii="Times New Roman" w:hAnsi="Times New Roman" w:cs="Times New Roman"/>
          <w:sz w:val="24"/>
          <w:szCs w:val="24"/>
        </w:rPr>
        <w:t xml:space="preserve">Mr. </w:t>
      </w:r>
      <w:proofErr w:type="spellStart"/>
      <w:r>
        <w:rPr>
          <w:rFonts w:ascii="Times New Roman" w:hAnsi="Times New Roman" w:cs="Times New Roman"/>
          <w:sz w:val="24"/>
          <w:szCs w:val="24"/>
        </w:rPr>
        <w:t>Burm</w:t>
      </w:r>
      <w:proofErr w:type="spellEnd"/>
      <w:r>
        <w:rPr>
          <w:rFonts w:ascii="Times New Roman" w:hAnsi="Times New Roman" w:cs="Times New Roman"/>
          <w:sz w:val="24"/>
          <w:szCs w:val="24"/>
        </w:rPr>
        <w:t xml:space="preserve"> testified that the alteration of the sandy subst</w:t>
      </w:r>
      <w:r w:rsidR="000C6391">
        <w:rPr>
          <w:rFonts w:ascii="Times New Roman" w:hAnsi="Times New Roman" w:cs="Times New Roman"/>
          <w:sz w:val="24"/>
          <w:szCs w:val="24"/>
        </w:rPr>
        <w:t>r</w:t>
      </w:r>
      <w:r>
        <w:rPr>
          <w:rFonts w:ascii="Times New Roman" w:hAnsi="Times New Roman" w:cs="Times New Roman"/>
          <w:sz w:val="24"/>
          <w:szCs w:val="24"/>
        </w:rPr>
        <w:t xml:space="preserve">ate by the bags and the workers walking along the aisles will reduce the </w:t>
      </w:r>
      <w:r w:rsidR="0075244F">
        <w:rPr>
          <w:rFonts w:ascii="Times New Roman" w:hAnsi="Times New Roman" w:cs="Times New Roman"/>
          <w:sz w:val="24"/>
          <w:szCs w:val="24"/>
        </w:rPr>
        <w:t xml:space="preserve">food </w:t>
      </w:r>
      <w:r>
        <w:rPr>
          <w:rFonts w:ascii="Times New Roman" w:hAnsi="Times New Roman" w:cs="Times New Roman"/>
          <w:sz w:val="24"/>
          <w:szCs w:val="24"/>
        </w:rPr>
        <w:t xml:space="preserve">supply </w:t>
      </w:r>
      <w:r w:rsidR="0075244F">
        <w:rPr>
          <w:rFonts w:ascii="Times New Roman" w:hAnsi="Times New Roman" w:cs="Times New Roman"/>
          <w:sz w:val="24"/>
          <w:szCs w:val="24"/>
        </w:rPr>
        <w:t xml:space="preserve">of </w:t>
      </w:r>
      <w:r w:rsidR="001900C1">
        <w:rPr>
          <w:rFonts w:ascii="Times New Roman" w:hAnsi="Times New Roman" w:cs="Times New Roman"/>
          <w:sz w:val="24"/>
          <w:szCs w:val="24"/>
        </w:rPr>
        <w:t>S</w:t>
      </w:r>
      <w:r w:rsidR="0075244F">
        <w:rPr>
          <w:rFonts w:ascii="Times New Roman" w:hAnsi="Times New Roman" w:cs="Times New Roman"/>
          <w:sz w:val="24"/>
          <w:szCs w:val="24"/>
        </w:rPr>
        <w:t xml:space="preserve">and </w:t>
      </w:r>
      <w:r w:rsidR="001900C1">
        <w:rPr>
          <w:rFonts w:ascii="Times New Roman" w:hAnsi="Times New Roman" w:cs="Times New Roman"/>
          <w:sz w:val="24"/>
          <w:szCs w:val="24"/>
        </w:rPr>
        <w:t>L</w:t>
      </w:r>
      <w:r w:rsidR="0075244F">
        <w:rPr>
          <w:rFonts w:ascii="Times New Roman" w:hAnsi="Times New Roman" w:cs="Times New Roman"/>
          <w:sz w:val="24"/>
          <w:szCs w:val="24"/>
        </w:rPr>
        <w:t>ance</w:t>
      </w:r>
      <w:r w:rsidR="001900C1">
        <w:rPr>
          <w:rFonts w:ascii="Times New Roman" w:hAnsi="Times New Roman" w:cs="Times New Roman"/>
          <w:sz w:val="24"/>
          <w:szCs w:val="24"/>
        </w:rPr>
        <w:t xml:space="preserve"> </w:t>
      </w:r>
      <w:r>
        <w:rPr>
          <w:rFonts w:ascii="Times New Roman" w:hAnsi="Times New Roman" w:cs="Times New Roman"/>
          <w:sz w:val="24"/>
          <w:szCs w:val="24"/>
        </w:rPr>
        <w:t xml:space="preserve">for the </w:t>
      </w:r>
      <w:r w:rsidR="007F5C37">
        <w:rPr>
          <w:rFonts w:ascii="Times New Roman" w:hAnsi="Times New Roman" w:cs="Times New Roman"/>
          <w:sz w:val="24"/>
          <w:szCs w:val="24"/>
        </w:rPr>
        <w:t>Terns</w:t>
      </w:r>
      <w:r w:rsidR="001900C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Burm</w:t>
      </w:r>
      <w:proofErr w:type="spellEnd"/>
      <w:r>
        <w:rPr>
          <w:rFonts w:ascii="Times New Roman" w:hAnsi="Times New Roman" w:cs="Times New Roman"/>
          <w:sz w:val="24"/>
          <w:szCs w:val="24"/>
        </w:rPr>
        <w:t xml:space="preserve"> PFDT,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33.  </w:t>
      </w:r>
      <w:r w:rsidR="00691ED5">
        <w:rPr>
          <w:rFonts w:ascii="Times New Roman" w:hAnsi="Times New Roman" w:cs="Times New Roman"/>
          <w:sz w:val="24"/>
          <w:szCs w:val="24"/>
        </w:rPr>
        <w:t xml:space="preserve">As support for his </w:t>
      </w:r>
      <w:r w:rsidR="00A4684E">
        <w:rPr>
          <w:rFonts w:ascii="Times New Roman" w:hAnsi="Times New Roman" w:cs="Times New Roman"/>
          <w:sz w:val="24"/>
          <w:szCs w:val="24"/>
        </w:rPr>
        <w:t xml:space="preserve">description of </w:t>
      </w:r>
      <w:r w:rsidR="007F5C37">
        <w:rPr>
          <w:rFonts w:ascii="Times New Roman" w:hAnsi="Times New Roman" w:cs="Times New Roman"/>
          <w:sz w:val="24"/>
          <w:szCs w:val="24"/>
        </w:rPr>
        <w:t>S</w:t>
      </w:r>
      <w:r w:rsidR="00691ED5">
        <w:rPr>
          <w:rFonts w:ascii="Times New Roman" w:hAnsi="Times New Roman" w:cs="Times New Roman"/>
          <w:sz w:val="24"/>
          <w:szCs w:val="24"/>
        </w:rPr>
        <w:t xml:space="preserve">and </w:t>
      </w:r>
      <w:r w:rsidR="007F5C37">
        <w:rPr>
          <w:rFonts w:ascii="Times New Roman" w:hAnsi="Times New Roman" w:cs="Times New Roman"/>
          <w:sz w:val="24"/>
          <w:szCs w:val="24"/>
        </w:rPr>
        <w:t>L</w:t>
      </w:r>
      <w:r w:rsidR="00691ED5">
        <w:rPr>
          <w:rFonts w:ascii="Times New Roman" w:hAnsi="Times New Roman" w:cs="Times New Roman"/>
          <w:sz w:val="24"/>
          <w:szCs w:val="24"/>
        </w:rPr>
        <w:t xml:space="preserve">ance, Mr. </w:t>
      </w:r>
      <w:proofErr w:type="spellStart"/>
      <w:r w:rsidR="00691ED5">
        <w:rPr>
          <w:rFonts w:ascii="Times New Roman" w:hAnsi="Times New Roman" w:cs="Times New Roman"/>
          <w:sz w:val="24"/>
          <w:szCs w:val="24"/>
        </w:rPr>
        <w:t>Burm</w:t>
      </w:r>
      <w:proofErr w:type="spellEnd"/>
      <w:r w:rsidR="00691ED5">
        <w:rPr>
          <w:rFonts w:ascii="Times New Roman" w:hAnsi="Times New Roman" w:cs="Times New Roman"/>
          <w:sz w:val="24"/>
          <w:szCs w:val="24"/>
        </w:rPr>
        <w:t xml:space="preserve"> cited </w:t>
      </w:r>
      <w:r w:rsidR="00424836">
        <w:rPr>
          <w:rFonts w:ascii="Times New Roman" w:hAnsi="Times New Roman" w:cs="Times New Roman"/>
          <w:sz w:val="24"/>
          <w:szCs w:val="24"/>
        </w:rPr>
        <w:t xml:space="preserve">research that focused on the species </w:t>
      </w:r>
      <w:proofErr w:type="spellStart"/>
      <w:r w:rsidR="00424836" w:rsidRPr="00EA305C">
        <w:rPr>
          <w:rFonts w:ascii="Times New Roman" w:hAnsi="Times New Roman" w:cs="Times New Roman"/>
          <w:i/>
          <w:sz w:val="24"/>
          <w:szCs w:val="24"/>
        </w:rPr>
        <w:t>A</w:t>
      </w:r>
      <w:r w:rsidR="007F5C37">
        <w:rPr>
          <w:rFonts w:ascii="Times New Roman" w:hAnsi="Times New Roman" w:cs="Times New Roman"/>
          <w:i/>
          <w:sz w:val="24"/>
          <w:szCs w:val="24"/>
        </w:rPr>
        <w:t>mmodytes</w:t>
      </w:r>
      <w:proofErr w:type="spellEnd"/>
      <w:r w:rsidR="00424836" w:rsidRPr="00EA305C">
        <w:rPr>
          <w:rFonts w:ascii="Times New Roman" w:hAnsi="Times New Roman" w:cs="Times New Roman"/>
          <w:i/>
          <w:sz w:val="24"/>
          <w:szCs w:val="24"/>
        </w:rPr>
        <w:t xml:space="preserve"> </w:t>
      </w:r>
      <w:proofErr w:type="spellStart"/>
      <w:r w:rsidR="00424836" w:rsidRPr="00EA305C">
        <w:rPr>
          <w:rFonts w:ascii="Times New Roman" w:hAnsi="Times New Roman" w:cs="Times New Roman"/>
          <w:i/>
          <w:sz w:val="24"/>
          <w:szCs w:val="24"/>
        </w:rPr>
        <w:t>dubius</w:t>
      </w:r>
      <w:proofErr w:type="spellEnd"/>
      <w:r w:rsidR="00B814C1">
        <w:rPr>
          <w:rFonts w:ascii="Times New Roman" w:hAnsi="Times New Roman" w:cs="Times New Roman"/>
          <w:i/>
          <w:sz w:val="24"/>
          <w:szCs w:val="24"/>
        </w:rPr>
        <w:t xml:space="preserve">, </w:t>
      </w:r>
      <w:r w:rsidR="00B814C1">
        <w:rPr>
          <w:rFonts w:ascii="Times New Roman" w:hAnsi="Times New Roman" w:cs="Times New Roman"/>
          <w:sz w:val="24"/>
          <w:szCs w:val="24"/>
        </w:rPr>
        <w:t>which is</w:t>
      </w:r>
      <w:r w:rsidR="00424836">
        <w:rPr>
          <w:rFonts w:ascii="Times New Roman" w:hAnsi="Times New Roman" w:cs="Times New Roman"/>
          <w:sz w:val="24"/>
          <w:szCs w:val="24"/>
        </w:rPr>
        <w:t xml:space="preserve"> found in deeper, offshore waters than the species </w:t>
      </w:r>
      <w:r w:rsidR="00424836" w:rsidRPr="00EA305C">
        <w:rPr>
          <w:rFonts w:ascii="Times New Roman" w:hAnsi="Times New Roman" w:cs="Times New Roman"/>
          <w:i/>
          <w:sz w:val="24"/>
          <w:szCs w:val="24"/>
        </w:rPr>
        <w:t xml:space="preserve">A. </w:t>
      </w:r>
      <w:proofErr w:type="spellStart"/>
      <w:r w:rsidR="00424836" w:rsidRPr="00EA305C">
        <w:rPr>
          <w:rFonts w:ascii="Times New Roman" w:hAnsi="Times New Roman" w:cs="Times New Roman"/>
          <w:i/>
          <w:sz w:val="24"/>
          <w:szCs w:val="24"/>
        </w:rPr>
        <w:t>Americanus</w:t>
      </w:r>
      <w:proofErr w:type="spellEnd"/>
      <w:r w:rsidR="00424836">
        <w:rPr>
          <w:rFonts w:ascii="Times New Roman" w:hAnsi="Times New Roman" w:cs="Times New Roman"/>
          <w:sz w:val="24"/>
          <w:szCs w:val="24"/>
        </w:rPr>
        <w:t xml:space="preserve"> that occurs in shallow bays and that was identified as the primary food of the</w:t>
      </w:r>
      <w:r w:rsidR="0016229E">
        <w:rPr>
          <w:rFonts w:ascii="Times New Roman" w:hAnsi="Times New Roman" w:cs="Times New Roman"/>
          <w:sz w:val="24"/>
          <w:szCs w:val="24"/>
        </w:rPr>
        <w:t xml:space="preserve"> R</w:t>
      </w:r>
      <w:r w:rsidR="00424836">
        <w:rPr>
          <w:rFonts w:ascii="Times New Roman" w:hAnsi="Times New Roman" w:cs="Times New Roman"/>
          <w:sz w:val="24"/>
          <w:szCs w:val="24"/>
        </w:rPr>
        <w:t xml:space="preserve">oseate </w:t>
      </w:r>
      <w:r w:rsidR="0016229E">
        <w:rPr>
          <w:rFonts w:ascii="Times New Roman" w:hAnsi="Times New Roman" w:cs="Times New Roman"/>
          <w:sz w:val="24"/>
          <w:szCs w:val="24"/>
        </w:rPr>
        <w:t>T</w:t>
      </w:r>
      <w:r w:rsidR="00424836">
        <w:rPr>
          <w:rFonts w:ascii="Times New Roman" w:hAnsi="Times New Roman" w:cs="Times New Roman"/>
          <w:sz w:val="24"/>
          <w:szCs w:val="24"/>
        </w:rPr>
        <w:t xml:space="preserve">ern.  </w:t>
      </w:r>
      <w:proofErr w:type="gramStart"/>
      <w:r w:rsidR="002478F1">
        <w:rPr>
          <w:rFonts w:ascii="Times New Roman" w:hAnsi="Times New Roman" w:cs="Times New Roman"/>
          <w:sz w:val="24"/>
          <w:szCs w:val="24"/>
        </w:rPr>
        <w:t xml:space="preserve">Nelson, G., and M. Ross, </w:t>
      </w:r>
      <w:r w:rsidR="002478F1" w:rsidRPr="00EA305C">
        <w:rPr>
          <w:rFonts w:ascii="Times New Roman" w:hAnsi="Times New Roman" w:cs="Times New Roman"/>
          <w:i/>
          <w:sz w:val="24"/>
          <w:szCs w:val="24"/>
        </w:rPr>
        <w:t xml:space="preserve">Biology and </w:t>
      </w:r>
      <w:r w:rsidR="00C078E2">
        <w:rPr>
          <w:rFonts w:ascii="Times New Roman" w:hAnsi="Times New Roman" w:cs="Times New Roman"/>
          <w:i/>
          <w:sz w:val="24"/>
          <w:szCs w:val="24"/>
        </w:rPr>
        <w:t>P</w:t>
      </w:r>
      <w:r w:rsidR="002478F1" w:rsidRPr="00EA305C">
        <w:rPr>
          <w:rFonts w:ascii="Times New Roman" w:hAnsi="Times New Roman" w:cs="Times New Roman"/>
          <w:i/>
          <w:sz w:val="24"/>
          <w:szCs w:val="24"/>
        </w:rPr>
        <w:t xml:space="preserve">opulation Changes of Northern Sand </w:t>
      </w:r>
      <w:r w:rsidR="00C078E2">
        <w:rPr>
          <w:rFonts w:ascii="Times New Roman" w:hAnsi="Times New Roman" w:cs="Times New Roman"/>
          <w:i/>
          <w:sz w:val="24"/>
          <w:szCs w:val="24"/>
        </w:rPr>
        <w:t>L</w:t>
      </w:r>
      <w:r w:rsidR="002478F1" w:rsidRPr="00EA305C">
        <w:rPr>
          <w:rFonts w:ascii="Times New Roman" w:hAnsi="Times New Roman" w:cs="Times New Roman"/>
          <w:i/>
          <w:sz w:val="24"/>
          <w:szCs w:val="24"/>
        </w:rPr>
        <w:t>ance (</w:t>
      </w:r>
      <w:proofErr w:type="spellStart"/>
      <w:r w:rsidR="002478F1" w:rsidRPr="00EA305C">
        <w:rPr>
          <w:rFonts w:ascii="Times New Roman" w:hAnsi="Times New Roman" w:cs="Times New Roman"/>
          <w:i/>
          <w:sz w:val="24"/>
          <w:szCs w:val="24"/>
        </w:rPr>
        <w:t>Ammodytes</w:t>
      </w:r>
      <w:proofErr w:type="spellEnd"/>
      <w:r w:rsidR="002478F1" w:rsidRPr="00EA305C">
        <w:rPr>
          <w:rFonts w:ascii="Times New Roman" w:hAnsi="Times New Roman" w:cs="Times New Roman"/>
          <w:i/>
          <w:sz w:val="24"/>
          <w:szCs w:val="24"/>
        </w:rPr>
        <w:t xml:space="preserve"> </w:t>
      </w:r>
      <w:proofErr w:type="spellStart"/>
      <w:r w:rsidR="002478F1" w:rsidRPr="00EA305C">
        <w:rPr>
          <w:rFonts w:ascii="Times New Roman" w:hAnsi="Times New Roman" w:cs="Times New Roman"/>
          <w:i/>
          <w:sz w:val="24"/>
          <w:szCs w:val="24"/>
        </w:rPr>
        <w:t>dubius</w:t>
      </w:r>
      <w:proofErr w:type="spellEnd"/>
      <w:r w:rsidR="002478F1" w:rsidRPr="00EA305C">
        <w:rPr>
          <w:rFonts w:ascii="Times New Roman" w:hAnsi="Times New Roman" w:cs="Times New Roman"/>
          <w:i/>
          <w:sz w:val="24"/>
          <w:szCs w:val="24"/>
        </w:rPr>
        <w:t>) from the Gulf of Maine to the Middle Atlantic Bight</w:t>
      </w:r>
      <w:r w:rsidR="002478F1">
        <w:rPr>
          <w:rFonts w:ascii="Times New Roman" w:hAnsi="Times New Roman" w:cs="Times New Roman"/>
          <w:sz w:val="24"/>
          <w:szCs w:val="24"/>
        </w:rPr>
        <w:t xml:space="preserve">, J. </w:t>
      </w:r>
      <w:proofErr w:type="spellStart"/>
      <w:r w:rsidR="002478F1">
        <w:rPr>
          <w:rFonts w:ascii="Times New Roman" w:hAnsi="Times New Roman" w:cs="Times New Roman"/>
          <w:sz w:val="24"/>
          <w:szCs w:val="24"/>
        </w:rPr>
        <w:t>Northw</w:t>
      </w:r>
      <w:proofErr w:type="spellEnd"/>
      <w:r w:rsidR="002478F1">
        <w:rPr>
          <w:rFonts w:ascii="Times New Roman" w:hAnsi="Times New Roman" w:cs="Times New Roman"/>
          <w:sz w:val="24"/>
          <w:szCs w:val="24"/>
        </w:rPr>
        <w:t>.</w:t>
      </w:r>
      <w:proofErr w:type="gramEnd"/>
      <w:r w:rsidR="002478F1">
        <w:rPr>
          <w:rFonts w:ascii="Times New Roman" w:hAnsi="Times New Roman" w:cs="Times New Roman"/>
          <w:sz w:val="24"/>
          <w:szCs w:val="24"/>
        </w:rPr>
        <w:t xml:space="preserve"> Atl. Fish. Sci. Vol. 11:11-27</w:t>
      </w:r>
      <w:r w:rsidR="00961E19">
        <w:rPr>
          <w:rFonts w:ascii="Times New Roman" w:hAnsi="Times New Roman" w:cs="Times New Roman"/>
          <w:sz w:val="24"/>
          <w:szCs w:val="24"/>
        </w:rPr>
        <w:t xml:space="preserve"> (1991), p. 11.</w:t>
      </w:r>
      <w:r w:rsidR="002478F1">
        <w:rPr>
          <w:rFonts w:ascii="Times New Roman" w:hAnsi="Times New Roman" w:cs="Times New Roman"/>
          <w:sz w:val="24"/>
          <w:szCs w:val="24"/>
        </w:rPr>
        <w:t xml:space="preserve">  </w:t>
      </w:r>
      <w:r w:rsidR="007F5C37">
        <w:rPr>
          <w:rFonts w:ascii="Times New Roman" w:hAnsi="Times New Roman" w:cs="Times New Roman"/>
          <w:sz w:val="24"/>
          <w:szCs w:val="24"/>
        </w:rPr>
        <w:t>T</w:t>
      </w:r>
      <w:r w:rsidR="00424836">
        <w:rPr>
          <w:rFonts w:ascii="Times New Roman" w:hAnsi="Times New Roman" w:cs="Times New Roman"/>
          <w:sz w:val="24"/>
          <w:szCs w:val="24"/>
        </w:rPr>
        <w:t xml:space="preserve">he </w:t>
      </w:r>
      <w:r w:rsidR="00CA4D94">
        <w:rPr>
          <w:rFonts w:ascii="Times New Roman" w:hAnsi="Times New Roman" w:cs="Times New Roman"/>
          <w:sz w:val="24"/>
          <w:szCs w:val="24"/>
        </w:rPr>
        <w:t>a</w:t>
      </w:r>
      <w:r w:rsidR="00424836">
        <w:rPr>
          <w:rFonts w:ascii="Times New Roman" w:hAnsi="Times New Roman" w:cs="Times New Roman"/>
          <w:sz w:val="24"/>
          <w:szCs w:val="24"/>
        </w:rPr>
        <w:t>rticle</w:t>
      </w:r>
      <w:r w:rsidR="007F5C37">
        <w:rPr>
          <w:rFonts w:ascii="Times New Roman" w:hAnsi="Times New Roman" w:cs="Times New Roman"/>
          <w:sz w:val="24"/>
          <w:szCs w:val="24"/>
        </w:rPr>
        <w:t xml:space="preserve"> contains a passing reference to coastal birds but otherwise </w:t>
      </w:r>
      <w:r w:rsidR="00424836">
        <w:rPr>
          <w:rFonts w:ascii="Times New Roman" w:hAnsi="Times New Roman" w:cs="Times New Roman"/>
          <w:sz w:val="24"/>
          <w:szCs w:val="24"/>
        </w:rPr>
        <w:t xml:space="preserve">discusses </w:t>
      </w:r>
      <w:r w:rsidR="007F5C37">
        <w:rPr>
          <w:rFonts w:ascii="Times New Roman" w:hAnsi="Times New Roman" w:cs="Times New Roman"/>
          <w:sz w:val="24"/>
          <w:szCs w:val="24"/>
        </w:rPr>
        <w:t>S</w:t>
      </w:r>
      <w:r w:rsidR="00424836">
        <w:rPr>
          <w:rFonts w:ascii="Times New Roman" w:hAnsi="Times New Roman" w:cs="Times New Roman"/>
          <w:sz w:val="24"/>
          <w:szCs w:val="24"/>
        </w:rPr>
        <w:t xml:space="preserve">and </w:t>
      </w:r>
      <w:r w:rsidR="007F5C37">
        <w:rPr>
          <w:rFonts w:ascii="Times New Roman" w:hAnsi="Times New Roman" w:cs="Times New Roman"/>
          <w:sz w:val="24"/>
          <w:szCs w:val="24"/>
        </w:rPr>
        <w:t>L</w:t>
      </w:r>
      <w:r w:rsidR="00424836">
        <w:rPr>
          <w:rFonts w:ascii="Times New Roman" w:hAnsi="Times New Roman" w:cs="Times New Roman"/>
          <w:sz w:val="24"/>
          <w:szCs w:val="24"/>
        </w:rPr>
        <w:t xml:space="preserve">ance abundance from the perspective of </w:t>
      </w:r>
      <w:r w:rsidR="00C47777">
        <w:rPr>
          <w:rFonts w:ascii="Times New Roman" w:hAnsi="Times New Roman" w:cs="Times New Roman"/>
          <w:sz w:val="24"/>
          <w:szCs w:val="24"/>
        </w:rPr>
        <w:t>its consumption by mackerel</w:t>
      </w:r>
      <w:r w:rsidR="007F5C37">
        <w:rPr>
          <w:rFonts w:ascii="Times New Roman" w:hAnsi="Times New Roman" w:cs="Times New Roman"/>
          <w:sz w:val="24"/>
          <w:szCs w:val="24"/>
        </w:rPr>
        <w:t xml:space="preserve">, </w:t>
      </w:r>
      <w:r w:rsidR="00C47777">
        <w:rPr>
          <w:rFonts w:ascii="Times New Roman" w:hAnsi="Times New Roman" w:cs="Times New Roman"/>
          <w:sz w:val="24"/>
          <w:szCs w:val="24"/>
        </w:rPr>
        <w:t>herring</w:t>
      </w:r>
      <w:r w:rsidR="007F5C37">
        <w:rPr>
          <w:rFonts w:ascii="Times New Roman" w:hAnsi="Times New Roman" w:cs="Times New Roman"/>
          <w:sz w:val="24"/>
          <w:szCs w:val="24"/>
        </w:rPr>
        <w:t>, and other large fish</w:t>
      </w:r>
      <w:r w:rsidR="001900C1">
        <w:rPr>
          <w:rFonts w:ascii="Times New Roman" w:hAnsi="Times New Roman" w:cs="Times New Roman"/>
          <w:sz w:val="24"/>
          <w:szCs w:val="24"/>
        </w:rPr>
        <w:t xml:space="preserve">, and generally </w:t>
      </w:r>
      <w:r w:rsidR="001900C1">
        <w:rPr>
          <w:rFonts w:ascii="Times New Roman" w:hAnsi="Times New Roman" w:cs="Times New Roman"/>
          <w:sz w:val="24"/>
          <w:szCs w:val="24"/>
        </w:rPr>
        <w:lastRenderedPageBreak/>
        <w:t xml:space="preserve">addresses various aspects of Sand </w:t>
      </w:r>
      <w:r w:rsidR="004B0508">
        <w:rPr>
          <w:rFonts w:ascii="Times New Roman" w:hAnsi="Times New Roman" w:cs="Times New Roman"/>
          <w:sz w:val="24"/>
          <w:szCs w:val="24"/>
        </w:rPr>
        <w:t>L</w:t>
      </w:r>
      <w:r w:rsidR="001900C1">
        <w:rPr>
          <w:rFonts w:ascii="Times New Roman" w:hAnsi="Times New Roman" w:cs="Times New Roman"/>
          <w:sz w:val="24"/>
          <w:szCs w:val="24"/>
        </w:rPr>
        <w:t xml:space="preserve">ance size and morphological characteristics.  The article </w:t>
      </w:r>
      <w:r w:rsidR="00C47777">
        <w:rPr>
          <w:rFonts w:ascii="Times New Roman" w:hAnsi="Times New Roman" w:cs="Times New Roman"/>
          <w:sz w:val="24"/>
          <w:szCs w:val="24"/>
        </w:rPr>
        <w:t xml:space="preserve">provides no support for a conclusion that </w:t>
      </w:r>
      <w:r w:rsidR="00251631">
        <w:rPr>
          <w:rFonts w:ascii="Times New Roman" w:hAnsi="Times New Roman" w:cs="Times New Roman"/>
          <w:sz w:val="24"/>
          <w:szCs w:val="24"/>
        </w:rPr>
        <w:t>S</w:t>
      </w:r>
      <w:r w:rsidR="00C47777">
        <w:rPr>
          <w:rFonts w:ascii="Times New Roman" w:hAnsi="Times New Roman" w:cs="Times New Roman"/>
          <w:sz w:val="24"/>
          <w:szCs w:val="24"/>
        </w:rPr>
        <w:t xml:space="preserve">and </w:t>
      </w:r>
      <w:r w:rsidR="00251631">
        <w:rPr>
          <w:rFonts w:ascii="Times New Roman" w:hAnsi="Times New Roman" w:cs="Times New Roman"/>
          <w:sz w:val="24"/>
          <w:szCs w:val="24"/>
        </w:rPr>
        <w:t>L</w:t>
      </w:r>
      <w:r w:rsidR="00C47777">
        <w:rPr>
          <w:rFonts w:ascii="Times New Roman" w:hAnsi="Times New Roman" w:cs="Times New Roman"/>
          <w:sz w:val="24"/>
          <w:szCs w:val="24"/>
        </w:rPr>
        <w:t>ance would be affected by</w:t>
      </w:r>
      <w:r w:rsidR="00767BCF">
        <w:rPr>
          <w:rFonts w:ascii="Times New Roman" w:hAnsi="Times New Roman" w:cs="Times New Roman"/>
          <w:sz w:val="24"/>
          <w:szCs w:val="24"/>
        </w:rPr>
        <w:t xml:space="preserve"> an aquaculture </w:t>
      </w:r>
      <w:r w:rsidR="00C47777">
        <w:rPr>
          <w:rFonts w:ascii="Times New Roman" w:hAnsi="Times New Roman" w:cs="Times New Roman"/>
          <w:sz w:val="24"/>
          <w:szCs w:val="24"/>
        </w:rPr>
        <w:t xml:space="preserve">project. </w:t>
      </w:r>
      <w:r w:rsidR="00E63158">
        <w:rPr>
          <w:rFonts w:ascii="Times New Roman" w:hAnsi="Times New Roman" w:cs="Times New Roman"/>
          <w:sz w:val="24"/>
          <w:szCs w:val="24"/>
        </w:rPr>
        <w:t xml:space="preserve"> </w:t>
      </w:r>
    </w:p>
    <w:p w:rsidR="00EE00B5" w:rsidRDefault="00961E19" w:rsidP="004D5BB5">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Burm’s</w:t>
      </w:r>
      <w:proofErr w:type="spellEnd"/>
      <w:r>
        <w:rPr>
          <w:rFonts w:ascii="Times New Roman" w:hAnsi="Times New Roman" w:cs="Times New Roman"/>
          <w:sz w:val="24"/>
          <w:szCs w:val="24"/>
        </w:rPr>
        <w:t xml:space="preserve"> conclusion that alteration of the substrate would reduce the supply of Sand Lance or cause the Sand Lance to avoid the shoal altogether lacks factual support. </w:t>
      </w:r>
      <w:r w:rsidR="00CA4D94">
        <w:rPr>
          <w:rFonts w:ascii="Times New Roman" w:hAnsi="Times New Roman" w:cs="Times New Roman"/>
          <w:sz w:val="24"/>
          <w:szCs w:val="24"/>
        </w:rPr>
        <w:t xml:space="preserve">Mr. </w:t>
      </w:r>
      <w:proofErr w:type="spellStart"/>
      <w:r w:rsidR="00CA4D94">
        <w:rPr>
          <w:rFonts w:ascii="Times New Roman" w:hAnsi="Times New Roman" w:cs="Times New Roman"/>
          <w:sz w:val="24"/>
          <w:szCs w:val="24"/>
        </w:rPr>
        <w:t>Burm</w:t>
      </w:r>
      <w:proofErr w:type="spellEnd"/>
      <w:r w:rsidR="00CA4D94">
        <w:rPr>
          <w:rFonts w:ascii="Times New Roman" w:hAnsi="Times New Roman" w:cs="Times New Roman"/>
          <w:sz w:val="24"/>
          <w:szCs w:val="24"/>
        </w:rPr>
        <w:t xml:space="preserve"> conceded on cross</w:t>
      </w:r>
      <w:r w:rsidR="00767BCF">
        <w:rPr>
          <w:rFonts w:ascii="Times New Roman" w:hAnsi="Times New Roman" w:cs="Times New Roman"/>
          <w:sz w:val="24"/>
          <w:szCs w:val="24"/>
        </w:rPr>
        <w:t xml:space="preserve">-examination </w:t>
      </w:r>
      <w:r w:rsidR="00CA4D94">
        <w:rPr>
          <w:rFonts w:ascii="Times New Roman" w:hAnsi="Times New Roman" w:cs="Times New Roman"/>
          <w:sz w:val="24"/>
          <w:szCs w:val="24"/>
        </w:rPr>
        <w:t xml:space="preserve">that he </w:t>
      </w:r>
      <w:r w:rsidR="00141123">
        <w:rPr>
          <w:rFonts w:ascii="Times New Roman" w:hAnsi="Times New Roman" w:cs="Times New Roman"/>
          <w:sz w:val="24"/>
          <w:szCs w:val="24"/>
        </w:rPr>
        <w:t xml:space="preserve">lacked expertise in Sand Lance biology and </w:t>
      </w:r>
      <w:r w:rsidR="00CA4D94">
        <w:rPr>
          <w:rFonts w:ascii="Times New Roman" w:hAnsi="Times New Roman" w:cs="Times New Roman"/>
          <w:sz w:val="24"/>
          <w:szCs w:val="24"/>
        </w:rPr>
        <w:t xml:space="preserve">had seen no study on </w:t>
      </w:r>
      <w:r w:rsidR="001900C1">
        <w:rPr>
          <w:rFonts w:ascii="Times New Roman" w:hAnsi="Times New Roman" w:cs="Times New Roman"/>
          <w:sz w:val="24"/>
          <w:szCs w:val="24"/>
        </w:rPr>
        <w:t xml:space="preserve">the </w:t>
      </w:r>
      <w:r w:rsidR="00CA4D94">
        <w:rPr>
          <w:rFonts w:ascii="Times New Roman" w:hAnsi="Times New Roman" w:cs="Times New Roman"/>
          <w:sz w:val="24"/>
          <w:szCs w:val="24"/>
        </w:rPr>
        <w:t xml:space="preserve">effects of aquaculture on </w:t>
      </w:r>
      <w:r w:rsidR="00767BCF">
        <w:rPr>
          <w:rFonts w:ascii="Times New Roman" w:hAnsi="Times New Roman" w:cs="Times New Roman"/>
          <w:sz w:val="24"/>
          <w:szCs w:val="24"/>
        </w:rPr>
        <w:t>S</w:t>
      </w:r>
      <w:r w:rsidR="00CA4D94">
        <w:rPr>
          <w:rFonts w:ascii="Times New Roman" w:hAnsi="Times New Roman" w:cs="Times New Roman"/>
          <w:sz w:val="24"/>
          <w:szCs w:val="24"/>
        </w:rPr>
        <w:t xml:space="preserve">and </w:t>
      </w:r>
      <w:r w:rsidR="00767BCF">
        <w:rPr>
          <w:rFonts w:ascii="Times New Roman" w:hAnsi="Times New Roman" w:cs="Times New Roman"/>
          <w:sz w:val="24"/>
          <w:szCs w:val="24"/>
        </w:rPr>
        <w:t>L</w:t>
      </w:r>
      <w:r w:rsidR="00CA4D94">
        <w:rPr>
          <w:rFonts w:ascii="Times New Roman" w:hAnsi="Times New Roman" w:cs="Times New Roman"/>
          <w:sz w:val="24"/>
          <w:szCs w:val="24"/>
        </w:rPr>
        <w:t>ance populations</w:t>
      </w:r>
      <w:r w:rsidR="00141123">
        <w:rPr>
          <w:rFonts w:ascii="Times New Roman" w:hAnsi="Times New Roman" w:cs="Times New Roman"/>
          <w:sz w:val="24"/>
          <w:szCs w:val="24"/>
        </w:rPr>
        <w:t xml:space="preserve">. </w:t>
      </w:r>
      <w:r w:rsidR="00B814C1">
        <w:rPr>
          <w:rFonts w:ascii="Times New Roman" w:hAnsi="Times New Roman" w:cs="Times New Roman"/>
          <w:sz w:val="24"/>
          <w:szCs w:val="24"/>
        </w:rPr>
        <w:t xml:space="preserve"> An opinion as to the effects of the project on Sand Lance would require expertise in marine fisheries that Mr. </w:t>
      </w:r>
      <w:proofErr w:type="spellStart"/>
      <w:r w:rsidR="00B814C1">
        <w:rPr>
          <w:rFonts w:ascii="Times New Roman" w:hAnsi="Times New Roman" w:cs="Times New Roman"/>
          <w:sz w:val="24"/>
          <w:szCs w:val="24"/>
        </w:rPr>
        <w:t>Burm</w:t>
      </w:r>
      <w:proofErr w:type="spellEnd"/>
      <w:r w:rsidR="00B814C1">
        <w:rPr>
          <w:rFonts w:ascii="Times New Roman" w:hAnsi="Times New Roman" w:cs="Times New Roman"/>
          <w:sz w:val="24"/>
          <w:szCs w:val="24"/>
        </w:rPr>
        <w:t xml:space="preserve"> has not established he possesses.</w:t>
      </w:r>
      <w:r w:rsidR="00141123">
        <w:rPr>
          <w:rFonts w:ascii="Times New Roman" w:hAnsi="Times New Roman" w:cs="Times New Roman"/>
          <w:sz w:val="24"/>
          <w:szCs w:val="24"/>
        </w:rPr>
        <w:t xml:space="preserve"> He conceded that h</w:t>
      </w:r>
      <w:r w:rsidR="00CA4D94">
        <w:rPr>
          <w:rFonts w:ascii="Times New Roman" w:hAnsi="Times New Roman" w:cs="Times New Roman"/>
          <w:sz w:val="24"/>
          <w:szCs w:val="24"/>
        </w:rPr>
        <w:t xml:space="preserve">is conclusion that the </w:t>
      </w:r>
      <w:r w:rsidR="00767BCF">
        <w:rPr>
          <w:rFonts w:ascii="Times New Roman" w:hAnsi="Times New Roman" w:cs="Times New Roman"/>
          <w:sz w:val="24"/>
          <w:szCs w:val="24"/>
        </w:rPr>
        <w:t>S</w:t>
      </w:r>
      <w:r w:rsidR="00CA4D94">
        <w:rPr>
          <w:rFonts w:ascii="Times New Roman" w:hAnsi="Times New Roman" w:cs="Times New Roman"/>
          <w:sz w:val="24"/>
          <w:szCs w:val="24"/>
        </w:rPr>
        <w:t xml:space="preserve">and </w:t>
      </w:r>
      <w:r w:rsidR="00767BCF">
        <w:rPr>
          <w:rFonts w:ascii="Times New Roman" w:hAnsi="Times New Roman" w:cs="Times New Roman"/>
          <w:sz w:val="24"/>
          <w:szCs w:val="24"/>
        </w:rPr>
        <w:t>L</w:t>
      </w:r>
      <w:r w:rsidR="00CA4D94">
        <w:rPr>
          <w:rFonts w:ascii="Times New Roman" w:hAnsi="Times New Roman" w:cs="Times New Roman"/>
          <w:sz w:val="24"/>
          <w:szCs w:val="24"/>
        </w:rPr>
        <w:t xml:space="preserve">ance would have reduced access to the sand for burrowing </w:t>
      </w:r>
      <w:r w:rsidR="00E976A5">
        <w:rPr>
          <w:rFonts w:ascii="Times New Roman" w:hAnsi="Times New Roman" w:cs="Times New Roman"/>
          <w:sz w:val="24"/>
          <w:szCs w:val="24"/>
        </w:rPr>
        <w:t xml:space="preserve">for protection </w:t>
      </w:r>
      <w:r w:rsidR="00CA4D94">
        <w:rPr>
          <w:rFonts w:ascii="Times New Roman" w:hAnsi="Times New Roman" w:cs="Times New Roman"/>
          <w:sz w:val="24"/>
          <w:szCs w:val="24"/>
        </w:rPr>
        <w:t>was</w:t>
      </w:r>
      <w:r w:rsidR="00E976A5">
        <w:rPr>
          <w:rFonts w:ascii="Times New Roman" w:hAnsi="Times New Roman" w:cs="Times New Roman"/>
          <w:sz w:val="24"/>
          <w:szCs w:val="24"/>
        </w:rPr>
        <w:t xml:space="preserve"> based on an incorrect </w:t>
      </w:r>
      <w:r>
        <w:rPr>
          <w:rFonts w:ascii="Times New Roman" w:hAnsi="Times New Roman" w:cs="Times New Roman"/>
          <w:sz w:val="24"/>
          <w:szCs w:val="24"/>
        </w:rPr>
        <w:t>assumption</w:t>
      </w:r>
      <w:r w:rsidR="00E976A5">
        <w:rPr>
          <w:rFonts w:ascii="Times New Roman" w:hAnsi="Times New Roman" w:cs="Times New Roman"/>
          <w:sz w:val="24"/>
          <w:szCs w:val="24"/>
        </w:rPr>
        <w:t xml:space="preserve"> that the bags would rest directly on the substrate.  </w:t>
      </w:r>
      <w:proofErr w:type="spellStart"/>
      <w:proofErr w:type="gramStart"/>
      <w:r w:rsidR="00E976A5">
        <w:rPr>
          <w:rFonts w:ascii="Times New Roman" w:hAnsi="Times New Roman" w:cs="Times New Roman"/>
          <w:sz w:val="24"/>
          <w:szCs w:val="24"/>
        </w:rPr>
        <w:t>Burm</w:t>
      </w:r>
      <w:proofErr w:type="spellEnd"/>
      <w:r w:rsidR="00E976A5">
        <w:rPr>
          <w:rFonts w:ascii="Times New Roman" w:hAnsi="Times New Roman" w:cs="Times New Roman"/>
          <w:sz w:val="24"/>
          <w:szCs w:val="24"/>
        </w:rPr>
        <w:t xml:space="preserve"> </w:t>
      </w:r>
      <w:r w:rsidR="00F465D9">
        <w:rPr>
          <w:rFonts w:ascii="Times New Roman" w:hAnsi="Times New Roman" w:cs="Times New Roman"/>
          <w:sz w:val="24"/>
          <w:szCs w:val="24"/>
        </w:rPr>
        <w:t>Oral</w:t>
      </w:r>
      <w:r w:rsidR="00673787">
        <w:rPr>
          <w:rFonts w:ascii="Times New Roman" w:hAnsi="Times New Roman" w:cs="Times New Roman"/>
          <w:sz w:val="24"/>
          <w:szCs w:val="24"/>
        </w:rPr>
        <w:t xml:space="preserve"> Testimony.</w:t>
      </w:r>
      <w:proofErr w:type="gramEnd"/>
      <w:r>
        <w:rPr>
          <w:rFonts w:ascii="Times New Roman" w:hAnsi="Times New Roman" w:cs="Times New Roman"/>
          <w:sz w:val="24"/>
          <w:szCs w:val="24"/>
        </w:rPr>
        <w:t xml:space="preserve">  </w:t>
      </w:r>
      <w:r w:rsidR="00767BCF">
        <w:rPr>
          <w:rFonts w:ascii="Times New Roman" w:hAnsi="Times New Roman" w:cs="Times New Roman"/>
          <w:sz w:val="24"/>
          <w:szCs w:val="24"/>
        </w:rPr>
        <w:t xml:space="preserve">The </w:t>
      </w:r>
      <w:r w:rsidR="00BE79B5">
        <w:rPr>
          <w:rFonts w:ascii="Times New Roman" w:hAnsi="Times New Roman" w:cs="Times New Roman"/>
          <w:sz w:val="24"/>
          <w:szCs w:val="24"/>
        </w:rPr>
        <w:t xml:space="preserve">NHESP </w:t>
      </w:r>
      <w:r w:rsidR="00767BCF">
        <w:rPr>
          <w:rFonts w:ascii="Times New Roman" w:hAnsi="Times New Roman" w:cs="Times New Roman"/>
          <w:sz w:val="24"/>
          <w:szCs w:val="24"/>
        </w:rPr>
        <w:t>opinion letter raised the possibility</w:t>
      </w:r>
      <w:r w:rsidR="00BE79B5">
        <w:rPr>
          <w:rFonts w:ascii="Times New Roman" w:hAnsi="Times New Roman" w:cs="Times New Roman"/>
          <w:sz w:val="24"/>
          <w:szCs w:val="24"/>
        </w:rPr>
        <w:t xml:space="preserve"> that small fish might be attracted to the site, although it did not so conclude</w:t>
      </w:r>
      <w:r w:rsidR="001900C1">
        <w:rPr>
          <w:rFonts w:ascii="Times New Roman" w:hAnsi="Times New Roman" w:cs="Times New Roman"/>
          <w:sz w:val="24"/>
          <w:szCs w:val="24"/>
        </w:rPr>
        <w:t xml:space="preserve"> due to insufficient information</w:t>
      </w:r>
      <w:r w:rsidR="00767BCF">
        <w:rPr>
          <w:rFonts w:ascii="Times New Roman" w:hAnsi="Times New Roman" w:cs="Times New Roman"/>
          <w:sz w:val="24"/>
          <w:szCs w:val="24"/>
        </w:rPr>
        <w:t xml:space="preserve">. </w:t>
      </w:r>
      <w:r w:rsidR="00BE79B5">
        <w:rPr>
          <w:rFonts w:ascii="Times New Roman" w:hAnsi="Times New Roman" w:cs="Times New Roman"/>
          <w:sz w:val="24"/>
          <w:szCs w:val="24"/>
        </w:rPr>
        <w:t xml:space="preserve"> Mr. Cook testified that</w:t>
      </w:r>
      <w:r w:rsidR="00DB6832">
        <w:rPr>
          <w:rFonts w:ascii="Times New Roman" w:hAnsi="Times New Roman" w:cs="Times New Roman"/>
          <w:sz w:val="24"/>
          <w:szCs w:val="24"/>
        </w:rPr>
        <w:t xml:space="preserve"> Terns were attracted to</w:t>
      </w:r>
      <w:r w:rsidR="00BE79B5">
        <w:rPr>
          <w:rFonts w:ascii="Times New Roman" w:hAnsi="Times New Roman" w:cs="Times New Roman"/>
          <w:sz w:val="24"/>
          <w:szCs w:val="24"/>
        </w:rPr>
        <w:t xml:space="preserve"> his oyster farm in </w:t>
      </w:r>
      <w:proofErr w:type="spellStart"/>
      <w:r w:rsidR="00BE79B5">
        <w:rPr>
          <w:rFonts w:ascii="Times New Roman" w:hAnsi="Times New Roman" w:cs="Times New Roman"/>
          <w:sz w:val="24"/>
          <w:szCs w:val="24"/>
        </w:rPr>
        <w:t>Ockway</w:t>
      </w:r>
      <w:proofErr w:type="spellEnd"/>
      <w:r w:rsidR="00BE79B5">
        <w:rPr>
          <w:rFonts w:ascii="Times New Roman" w:hAnsi="Times New Roman" w:cs="Times New Roman"/>
          <w:sz w:val="24"/>
          <w:szCs w:val="24"/>
        </w:rPr>
        <w:t xml:space="preserve"> Bay</w:t>
      </w:r>
      <w:r w:rsidR="00DB6832">
        <w:rPr>
          <w:rFonts w:ascii="Times New Roman" w:hAnsi="Times New Roman" w:cs="Times New Roman"/>
          <w:sz w:val="24"/>
          <w:szCs w:val="24"/>
        </w:rPr>
        <w:t xml:space="preserve">. </w:t>
      </w:r>
      <w:r w:rsidR="00F465D9">
        <w:rPr>
          <w:rFonts w:ascii="Times New Roman" w:hAnsi="Times New Roman" w:cs="Times New Roman"/>
          <w:sz w:val="24"/>
          <w:szCs w:val="24"/>
        </w:rPr>
        <w:t xml:space="preserve"> </w:t>
      </w:r>
      <w:r w:rsidR="00BE79B5">
        <w:rPr>
          <w:rFonts w:ascii="Times New Roman" w:hAnsi="Times New Roman" w:cs="Times New Roman"/>
          <w:sz w:val="24"/>
          <w:szCs w:val="24"/>
        </w:rPr>
        <w:t xml:space="preserve">Cook </w:t>
      </w:r>
      <w:r w:rsidR="00F465D9">
        <w:rPr>
          <w:rFonts w:ascii="Times New Roman" w:hAnsi="Times New Roman" w:cs="Times New Roman"/>
          <w:sz w:val="24"/>
          <w:szCs w:val="24"/>
        </w:rPr>
        <w:t>Oral</w:t>
      </w:r>
      <w:r w:rsidR="00BE79B5">
        <w:rPr>
          <w:rFonts w:ascii="Times New Roman" w:hAnsi="Times New Roman" w:cs="Times New Roman"/>
          <w:sz w:val="24"/>
          <w:szCs w:val="24"/>
        </w:rPr>
        <w:t xml:space="preserve"> Testimony. </w:t>
      </w:r>
      <w:r w:rsidR="00DB6832">
        <w:rPr>
          <w:rFonts w:ascii="Times New Roman" w:hAnsi="Times New Roman" w:cs="Times New Roman"/>
          <w:sz w:val="24"/>
          <w:szCs w:val="24"/>
        </w:rPr>
        <w:t xml:space="preserve">Thus, it is </w:t>
      </w:r>
      <w:r w:rsidR="00767BCF">
        <w:rPr>
          <w:rFonts w:ascii="Times New Roman" w:hAnsi="Times New Roman" w:cs="Times New Roman"/>
          <w:sz w:val="24"/>
          <w:szCs w:val="24"/>
        </w:rPr>
        <w:t>possible</w:t>
      </w:r>
      <w:r w:rsidR="00DB6832">
        <w:rPr>
          <w:rFonts w:ascii="Times New Roman" w:hAnsi="Times New Roman" w:cs="Times New Roman"/>
          <w:sz w:val="24"/>
          <w:szCs w:val="24"/>
        </w:rPr>
        <w:t xml:space="preserve"> that the project will increase </w:t>
      </w:r>
      <w:r w:rsidR="001900C1">
        <w:rPr>
          <w:rFonts w:ascii="Times New Roman" w:hAnsi="Times New Roman" w:cs="Times New Roman"/>
          <w:sz w:val="24"/>
          <w:szCs w:val="24"/>
        </w:rPr>
        <w:t xml:space="preserve">rather than decrease </w:t>
      </w:r>
      <w:r w:rsidR="00DB6832">
        <w:rPr>
          <w:rFonts w:ascii="Times New Roman" w:hAnsi="Times New Roman" w:cs="Times New Roman"/>
          <w:sz w:val="24"/>
          <w:szCs w:val="24"/>
        </w:rPr>
        <w:t>the availab</w:t>
      </w:r>
      <w:r w:rsidR="00767BCF">
        <w:rPr>
          <w:rFonts w:ascii="Times New Roman" w:hAnsi="Times New Roman" w:cs="Times New Roman"/>
          <w:sz w:val="24"/>
          <w:szCs w:val="24"/>
        </w:rPr>
        <w:t>ility of small prey fish</w:t>
      </w:r>
      <w:r w:rsidR="00DB6832">
        <w:rPr>
          <w:rFonts w:ascii="Times New Roman" w:hAnsi="Times New Roman" w:cs="Times New Roman"/>
          <w:sz w:val="24"/>
          <w:szCs w:val="24"/>
        </w:rPr>
        <w:t xml:space="preserve"> to the Terns</w:t>
      </w:r>
      <w:r w:rsidR="00767BCF">
        <w:rPr>
          <w:rFonts w:ascii="Times New Roman" w:hAnsi="Times New Roman" w:cs="Times New Roman"/>
          <w:sz w:val="24"/>
          <w:szCs w:val="24"/>
        </w:rPr>
        <w:t xml:space="preserve">.  </w:t>
      </w:r>
    </w:p>
    <w:p w:rsidR="00141123" w:rsidRDefault="00C47777" w:rsidP="00141123">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Burm</w:t>
      </w:r>
      <w:proofErr w:type="spellEnd"/>
      <w:r w:rsidR="00251631">
        <w:rPr>
          <w:rFonts w:ascii="Times New Roman" w:hAnsi="Times New Roman" w:cs="Times New Roman"/>
          <w:sz w:val="24"/>
          <w:szCs w:val="24"/>
        </w:rPr>
        <w:t xml:space="preserve"> </w:t>
      </w:r>
      <w:r w:rsidR="00961E19">
        <w:rPr>
          <w:rFonts w:ascii="Times New Roman" w:hAnsi="Times New Roman" w:cs="Times New Roman"/>
          <w:sz w:val="24"/>
          <w:szCs w:val="24"/>
        </w:rPr>
        <w:t>testified</w:t>
      </w:r>
      <w:r>
        <w:rPr>
          <w:rFonts w:ascii="Times New Roman" w:hAnsi="Times New Roman" w:cs="Times New Roman"/>
          <w:sz w:val="24"/>
          <w:szCs w:val="24"/>
        </w:rPr>
        <w:t xml:space="preserve"> that decreased food supply </w:t>
      </w:r>
      <w:r w:rsidR="00141123">
        <w:rPr>
          <w:rFonts w:ascii="Times New Roman" w:hAnsi="Times New Roman" w:cs="Times New Roman"/>
          <w:sz w:val="24"/>
          <w:szCs w:val="24"/>
        </w:rPr>
        <w:t xml:space="preserve">from a reduction in foraging effectiveness </w:t>
      </w:r>
      <w:r>
        <w:rPr>
          <w:rFonts w:ascii="Times New Roman" w:hAnsi="Times New Roman" w:cs="Times New Roman"/>
          <w:sz w:val="24"/>
          <w:szCs w:val="24"/>
        </w:rPr>
        <w:t>would adversely affect the breeding success of Roseate and Common Terns</w:t>
      </w:r>
      <w:r w:rsidR="00141123">
        <w:rPr>
          <w:rFonts w:ascii="Times New Roman" w:hAnsi="Times New Roman" w:cs="Times New Roman"/>
          <w:sz w:val="24"/>
          <w:szCs w:val="24"/>
        </w:rPr>
        <w:t xml:space="preserve">.  </w:t>
      </w:r>
      <w:proofErr w:type="spellStart"/>
      <w:r w:rsidR="00141123">
        <w:rPr>
          <w:rFonts w:ascii="Times New Roman" w:hAnsi="Times New Roman" w:cs="Times New Roman"/>
          <w:sz w:val="24"/>
          <w:szCs w:val="24"/>
        </w:rPr>
        <w:t>Burm</w:t>
      </w:r>
      <w:proofErr w:type="spellEnd"/>
      <w:r w:rsidR="00141123">
        <w:rPr>
          <w:rFonts w:ascii="Times New Roman" w:hAnsi="Times New Roman" w:cs="Times New Roman"/>
          <w:sz w:val="24"/>
          <w:szCs w:val="24"/>
        </w:rPr>
        <w:t xml:space="preserve"> PFDT, </w:t>
      </w:r>
      <w:proofErr w:type="spellStart"/>
      <w:r w:rsidR="00141123">
        <w:rPr>
          <w:rFonts w:ascii="Times New Roman" w:hAnsi="Times New Roman" w:cs="Times New Roman"/>
          <w:sz w:val="24"/>
          <w:szCs w:val="24"/>
        </w:rPr>
        <w:t>para</w:t>
      </w:r>
      <w:proofErr w:type="spellEnd"/>
      <w:r w:rsidR="00141123">
        <w:rPr>
          <w:rFonts w:ascii="Times New Roman" w:hAnsi="Times New Roman" w:cs="Times New Roman"/>
          <w:sz w:val="24"/>
          <w:szCs w:val="24"/>
        </w:rPr>
        <w:t xml:space="preserve">. 34.  Mr. </w:t>
      </w:r>
      <w:proofErr w:type="spellStart"/>
      <w:r w:rsidR="00141123">
        <w:rPr>
          <w:rFonts w:ascii="Times New Roman" w:hAnsi="Times New Roman" w:cs="Times New Roman"/>
          <w:sz w:val="24"/>
          <w:szCs w:val="24"/>
        </w:rPr>
        <w:t>Burm</w:t>
      </w:r>
      <w:proofErr w:type="spellEnd"/>
      <w:r w:rsidR="00141123">
        <w:rPr>
          <w:rFonts w:ascii="Times New Roman" w:hAnsi="Times New Roman" w:cs="Times New Roman"/>
          <w:sz w:val="24"/>
          <w:szCs w:val="24"/>
        </w:rPr>
        <w:t xml:space="preserve"> cited to research that provided empirical evidence that a reduction in prey populations can limit Tern reproductive success.  </w:t>
      </w:r>
      <w:proofErr w:type="spellStart"/>
      <w:r w:rsidR="00141123">
        <w:rPr>
          <w:rFonts w:ascii="Times New Roman" w:hAnsi="Times New Roman" w:cs="Times New Roman"/>
          <w:sz w:val="24"/>
          <w:szCs w:val="24"/>
        </w:rPr>
        <w:t>Safina</w:t>
      </w:r>
      <w:proofErr w:type="spellEnd"/>
      <w:r w:rsidR="00141123">
        <w:rPr>
          <w:rFonts w:ascii="Times New Roman" w:hAnsi="Times New Roman" w:cs="Times New Roman"/>
          <w:sz w:val="24"/>
          <w:szCs w:val="24"/>
        </w:rPr>
        <w:t xml:space="preserve"> C., J. Burger, M. </w:t>
      </w:r>
      <w:proofErr w:type="spellStart"/>
      <w:r w:rsidR="00141123">
        <w:rPr>
          <w:rFonts w:ascii="Times New Roman" w:hAnsi="Times New Roman" w:cs="Times New Roman"/>
          <w:sz w:val="24"/>
          <w:szCs w:val="24"/>
        </w:rPr>
        <w:t>Gochfeld</w:t>
      </w:r>
      <w:proofErr w:type="spellEnd"/>
      <w:r w:rsidR="00141123">
        <w:rPr>
          <w:rFonts w:ascii="Times New Roman" w:hAnsi="Times New Roman" w:cs="Times New Roman"/>
          <w:sz w:val="24"/>
          <w:szCs w:val="24"/>
        </w:rPr>
        <w:t xml:space="preserve">, and R. Wagner, </w:t>
      </w:r>
      <w:r w:rsidR="00141123" w:rsidRPr="008C3CC6">
        <w:rPr>
          <w:rFonts w:ascii="Times New Roman" w:hAnsi="Times New Roman" w:cs="Times New Roman"/>
          <w:i/>
          <w:sz w:val="24"/>
          <w:szCs w:val="24"/>
        </w:rPr>
        <w:t>Evidence for Prey Limitation of Common and Roseate Tern Reproduction</w:t>
      </w:r>
      <w:r w:rsidR="00141123">
        <w:rPr>
          <w:rFonts w:ascii="Times New Roman" w:hAnsi="Times New Roman" w:cs="Times New Roman"/>
          <w:sz w:val="24"/>
          <w:szCs w:val="24"/>
        </w:rPr>
        <w:t>, The Condor 90: 852-859 (1988).  The researchers established a causal relationship between prey availability and chick survival.   P</w:t>
      </w:r>
      <w:r w:rsidR="00141123" w:rsidRPr="00EB73DF">
        <w:rPr>
          <w:rFonts w:ascii="Times New Roman" w:hAnsi="Times New Roman" w:cs="Times New Roman"/>
          <w:sz w:val="24"/>
          <w:szCs w:val="24"/>
        </w:rPr>
        <w:t>rey abund</w:t>
      </w:r>
      <w:r w:rsidR="00141123">
        <w:rPr>
          <w:rFonts w:ascii="Times New Roman" w:hAnsi="Times New Roman" w:cs="Times New Roman"/>
          <w:sz w:val="24"/>
          <w:szCs w:val="24"/>
        </w:rPr>
        <w:t xml:space="preserve">ance and density, however, fluctuated dramatically, from one year to a 50% reduction the next year with no identified cause of the fluctuation.  </w:t>
      </w:r>
      <w:proofErr w:type="gramStart"/>
      <w:r w:rsidR="00141123" w:rsidRPr="0077673C">
        <w:rPr>
          <w:rFonts w:ascii="Times New Roman" w:hAnsi="Times New Roman" w:cs="Times New Roman"/>
          <w:sz w:val="24"/>
          <w:szCs w:val="24"/>
          <w:u w:val="single"/>
        </w:rPr>
        <w:t>Id.</w:t>
      </w:r>
      <w:r w:rsidR="00141123">
        <w:rPr>
          <w:rFonts w:ascii="Times New Roman" w:hAnsi="Times New Roman" w:cs="Times New Roman"/>
          <w:sz w:val="24"/>
          <w:szCs w:val="24"/>
        </w:rPr>
        <w:t xml:space="preserve"> at 853.</w:t>
      </w:r>
      <w:proofErr w:type="gramEnd"/>
      <w:r w:rsidR="00141123">
        <w:rPr>
          <w:rFonts w:ascii="Times New Roman" w:hAnsi="Times New Roman" w:cs="Times New Roman"/>
          <w:sz w:val="24"/>
          <w:szCs w:val="24"/>
        </w:rPr>
        <w:t xml:space="preserve">   </w:t>
      </w:r>
      <w:r w:rsidR="00FC6150">
        <w:rPr>
          <w:rFonts w:ascii="Times New Roman" w:hAnsi="Times New Roman" w:cs="Times New Roman"/>
          <w:sz w:val="24"/>
          <w:szCs w:val="24"/>
        </w:rPr>
        <w:t xml:space="preserve">  </w:t>
      </w:r>
      <w:r w:rsidR="00FC6150">
        <w:rPr>
          <w:rFonts w:ascii="Times New Roman" w:hAnsi="Times New Roman" w:cs="Times New Roman"/>
          <w:sz w:val="24"/>
          <w:szCs w:val="24"/>
        </w:rPr>
        <w:lastRenderedPageBreak/>
        <w:t>The research support</w:t>
      </w:r>
      <w:r w:rsidR="00E267CC">
        <w:rPr>
          <w:rFonts w:ascii="Times New Roman" w:hAnsi="Times New Roman" w:cs="Times New Roman"/>
          <w:sz w:val="24"/>
          <w:szCs w:val="24"/>
        </w:rPr>
        <w:t>s</w:t>
      </w:r>
      <w:r w:rsidR="00FC6150">
        <w:rPr>
          <w:rFonts w:ascii="Times New Roman" w:hAnsi="Times New Roman" w:cs="Times New Roman"/>
          <w:sz w:val="24"/>
          <w:szCs w:val="24"/>
        </w:rPr>
        <w:t xml:space="preserve"> </w:t>
      </w:r>
      <w:r w:rsidR="00E267CC">
        <w:rPr>
          <w:rFonts w:ascii="Times New Roman" w:hAnsi="Times New Roman" w:cs="Times New Roman"/>
          <w:sz w:val="24"/>
          <w:szCs w:val="24"/>
        </w:rPr>
        <w:t xml:space="preserve">Mr. </w:t>
      </w:r>
      <w:proofErr w:type="spellStart"/>
      <w:r w:rsidR="00E267CC">
        <w:rPr>
          <w:rFonts w:ascii="Times New Roman" w:hAnsi="Times New Roman" w:cs="Times New Roman"/>
          <w:sz w:val="24"/>
          <w:szCs w:val="24"/>
        </w:rPr>
        <w:t>Burm’s</w:t>
      </w:r>
      <w:proofErr w:type="spellEnd"/>
      <w:r w:rsidR="00E267CC">
        <w:rPr>
          <w:rFonts w:ascii="Times New Roman" w:hAnsi="Times New Roman" w:cs="Times New Roman"/>
          <w:sz w:val="24"/>
          <w:szCs w:val="24"/>
        </w:rPr>
        <w:t xml:space="preserve"> opinion that</w:t>
      </w:r>
      <w:r w:rsidR="00FC6150">
        <w:rPr>
          <w:rFonts w:ascii="Times New Roman" w:hAnsi="Times New Roman" w:cs="Times New Roman"/>
          <w:sz w:val="24"/>
          <w:szCs w:val="24"/>
        </w:rPr>
        <w:t xml:space="preserve"> a reduction in prey </w:t>
      </w:r>
      <w:r w:rsidR="00B814C1">
        <w:rPr>
          <w:rFonts w:ascii="Times New Roman" w:hAnsi="Times New Roman" w:cs="Times New Roman"/>
          <w:sz w:val="24"/>
          <w:szCs w:val="24"/>
        </w:rPr>
        <w:t>c</w:t>
      </w:r>
      <w:r w:rsidR="00FC6150">
        <w:rPr>
          <w:rFonts w:ascii="Times New Roman" w:hAnsi="Times New Roman" w:cs="Times New Roman"/>
          <w:sz w:val="24"/>
          <w:szCs w:val="24"/>
        </w:rPr>
        <w:t xml:space="preserve">ould compromise </w:t>
      </w:r>
      <w:r w:rsidR="00937FBF">
        <w:rPr>
          <w:rFonts w:ascii="Times New Roman" w:hAnsi="Times New Roman" w:cs="Times New Roman"/>
          <w:sz w:val="24"/>
          <w:szCs w:val="24"/>
        </w:rPr>
        <w:t>the site</w:t>
      </w:r>
      <w:r w:rsidR="00FC6150">
        <w:rPr>
          <w:rFonts w:ascii="Times New Roman" w:hAnsi="Times New Roman" w:cs="Times New Roman"/>
          <w:sz w:val="24"/>
          <w:szCs w:val="24"/>
        </w:rPr>
        <w:t xml:space="preserve"> as foraging habitat</w:t>
      </w:r>
      <w:r w:rsidR="00961E19">
        <w:rPr>
          <w:rFonts w:ascii="Times New Roman" w:hAnsi="Times New Roman" w:cs="Times New Roman"/>
          <w:sz w:val="24"/>
          <w:szCs w:val="24"/>
        </w:rPr>
        <w:t xml:space="preserve">.  </w:t>
      </w:r>
      <w:r w:rsidR="00C47C98">
        <w:rPr>
          <w:rFonts w:ascii="Times New Roman" w:hAnsi="Times New Roman" w:cs="Times New Roman"/>
          <w:sz w:val="24"/>
          <w:szCs w:val="24"/>
        </w:rPr>
        <w:t>The</w:t>
      </w:r>
      <w:r w:rsidR="00961E19">
        <w:rPr>
          <w:rFonts w:ascii="Times New Roman" w:hAnsi="Times New Roman" w:cs="Times New Roman"/>
          <w:sz w:val="24"/>
          <w:szCs w:val="24"/>
        </w:rPr>
        <w:t xml:space="preserve"> research </w:t>
      </w:r>
      <w:r w:rsidR="006928E0">
        <w:rPr>
          <w:rFonts w:ascii="Times New Roman" w:hAnsi="Times New Roman" w:cs="Times New Roman"/>
          <w:sz w:val="24"/>
          <w:szCs w:val="24"/>
        </w:rPr>
        <w:t>on the relationship between prey availability and reproductive success</w:t>
      </w:r>
      <w:r w:rsidR="00B814C1">
        <w:rPr>
          <w:rFonts w:ascii="Times New Roman" w:hAnsi="Times New Roman" w:cs="Times New Roman"/>
          <w:sz w:val="24"/>
          <w:szCs w:val="24"/>
        </w:rPr>
        <w:t>, however,</w:t>
      </w:r>
      <w:r w:rsidR="006928E0">
        <w:rPr>
          <w:rFonts w:ascii="Times New Roman" w:hAnsi="Times New Roman" w:cs="Times New Roman"/>
          <w:sz w:val="24"/>
          <w:szCs w:val="24"/>
        </w:rPr>
        <w:t xml:space="preserve"> simply does not support a conclusion that a</w:t>
      </w:r>
      <w:r w:rsidR="00C47C98">
        <w:rPr>
          <w:rFonts w:ascii="Times New Roman" w:hAnsi="Times New Roman" w:cs="Times New Roman"/>
          <w:sz w:val="24"/>
          <w:szCs w:val="24"/>
        </w:rPr>
        <w:t xml:space="preserve"> reduction in prey availability </w:t>
      </w:r>
      <w:r w:rsidR="00D650AE">
        <w:rPr>
          <w:rFonts w:ascii="Times New Roman" w:hAnsi="Times New Roman" w:cs="Times New Roman"/>
          <w:sz w:val="24"/>
          <w:szCs w:val="24"/>
        </w:rPr>
        <w:t>could be attributed to a two acre aquaculture operation</w:t>
      </w:r>
      <w:r w:rsidR="006928E0">
        <w:rPr>
          <w:rFonts w:ascii="Times New Roman" w:hAnsi="Times New Roman" w:cs="Times New Roman"/>
          <w:sz w:val="24"/>
          <w:szCs w:val="24"/>
        </w:rPr>
        <w:t>, or any particular type of project</w:t>
      </w:r>
      <w:r w:rsidR="00D650AE">
        <w:rPr>
          <w:rFonts w:ascii="Times New Roman" w:hAnsi="Times New Roman" w:cs="Times New Roman"/>
          <w:sz w:val="24"/>
          <w:szCs w:val="24"/>
        </w:rPr>
        <w:t xml:space="preserve">. </w:t>
      </w:r>
      <w:r w:rsidR="00C47C98">
        <w:rPr>
          <w:rFonts w:ascii="Times New Roman" w:hAnsi="Times New Roman" w:cs="Times New Roman"/>
          <w:sz w:val="24"/>
          <w:szCs w:val="24"/>
        </w:rPr>
        <w:t xml:space="preserve"> </w:t>
      </w:r>
      <w:r w:rsidR="00141123">
        <w:rPr>
          <w:rFonts w:ascii="Times New Roman" w:hAnsi="Times New Roman" w:cs="Times New Roman"/>
          <w:sz w:val="24"/>
          <w:szCs w:val="24"/>
        </w:rPr>
        <w:t xml:space="preserve">The research on Sand Lance filed by the Petitioners indicates that abundance depends on abundance of other predatory species such as mackerel and herring.  </w:t>
      </w:r>
      <w:proofErr w:type="gramStart"/>
      <w:r w:rsidR="00141123">
        <w:rPr>
          <w:rFonts w:ascii="Times New Roman" w:hAnsi="Times New Roman" w:cs="Times New Roman"/>
          <w:sz w:val="24"/>
          <w:szCs w:val="24"/>
        </w:rPr>
        <w:t xml:space="preserve">Nelson, G., and M. Ross, </w:t>
      </w:r>
      <w:r w:rsidR="00141123" w:rsidRPr="00EA305C">
        <w:rPr>
          <w:rFonts w:ascii="Times New Roman" w:hAnsi="Times New Roman" w:cs="Times New Roman"/>
          <w:i/>
          <w:sz w:val="24"/>
          <w:szCs w:val="24"/>
        </w:rPr>
        <w:t xml:space="preserve">Biology and </w:t>
      </w:r>
      <w:r w:rsidR="00C078E2">
        <w:rPr>
          <w:rFonts w:ascii="Times New Roman" w:hAnsi="Times New Roman" w:cs="Times New Roman"/>
          <w:i/>
          <w:sz w:val="24"/>
          <w:szCs w:val="24"/>
        </w:rPr>
        <w:t>P</w:t>
      </w:r>
      <w:r w:rsidR="00141123" w:rsidRPr="00EA305C">
        <w:rPr>
          <w:rFonts w:ascii="Times New Roman" w:hAnsi="Times New Roman" w:cs="Times New Roman"/>
          <w:i/>
          <w:sz w:val="24"/>
          <w:szCs w:val="24"/>
        </w:rPr>
        <w:t xml:space="preserve">opulation Changes of Northern Sand </w:t>
      </w:r>
      <w:r w:rsidR="00141123">
        <w:rPr>
          <w:rFonts w:ascii="Times New Roman" w:hAnsi="Times New Roman" w:cs="Times New Roman"/>
          <w:i/>
          <w:sz w:val="24"/>
          <w:szCs w:val="24"/>
        </w:rPr>
        <w:t>L</w:t>
      </w:r>
      <w:r w:rsidR="00141123" w:rsidRPr="00EA305C">
        <w:rPr>
          <w:rFonts w:ascii="Times New Roman" w:hAnsi="Times New Roman" w:cs="Times New Roman"/>
          <w:i/>
          <w:sz w:val="24"/>
          <w:szCs w:val="24"/>
        </w:rPr>
        <w:t>ance (</w:t>
      </w:r>
      <w:proofErr w:type="spellStart"/>
      <w:r w:rsidR="00141123" w:rsidRPr="00EA305C">
        <w:rPr>
          <w:rFonts w:ascii="Times New Roman" w:hAnsi="Times New Roman" w:cs="Times New Roman"/>
          <w:i/>
          <w:sz w:val="24"/>
          <w:szCs w:val="24"/>
        </w:rPr>
        <w:t>Ammodytes</w:t>
      </w:r>
      <w:proofErr w:type="spellEnd"/>
      <w:r w:rsidR="00141123" w:rsidRPr="00EA305C">
        <w:rPr>
          <w:rFonts w:ascii="Times New Roman" w:hAnsi="Times New Roman" w:cs="Times New Roman"/>
          <w:i/>
          <w:sz w:val="24"/>
          <w:szCs w:val="24"/>
        </w:rPr>
        <w:t xml:space="preserve"> </w:t>
      </w:r>
      <w:proofErr w:type="spellStart"/>
      <w:r w:rsidR="00141123" w:rsidRPr="00EA305C">
        <w:rPr>
          <w:rFonts w:ascii="Times New Roman" w:hAnsi="Times New Roman" w:cs="Times New Roman"/>
          <w:i/>
          <w:sz w:val="24"/>
          <w:szCs w:val="24"/>
        </w:rPr>
        <w:t>dubius</w:t>
      </w:r>
      <w:proofErr w:type="spellEnd"/>
      <w:r w:rsidR="00141123" w:rsidRPr="00EA305C">
        <w:rPr>
          <w:rFonts w:ascii="Times New Roman" w:hAnsi="Times New Roman" w:cs="Times New Roman"/>
          <w:i/>
          <w:sz w:val="24"/>
          <w:szCs w:val="24"/>
        </w:rPr>
        <w:t>) from the Gulf of Maine to the Middle Atlantic Bight</w:t>
      </w:r>
      <w:r w:rsidR="00141123">
        <w:rPr>
          <w:rFonts w:ascii="Times New Roman" w:hAnsi="Times New Roman" w:cs="Times New Roman"/>
          <w:sz w:val="24"/>
          <w:szCs w:val="24"/>
        </w:rPr>
        <w:t xml:space="preserve">, J. </w:t>
      </w:r>
      <w:proofErr w:type="spellStart"/>
      <w:r w:rsidR="00141123">
        <w:rPr>
          <w:rFonts w:ascii="Times New Roman" w:hAnsi="Times New Roman" w:cs="Times New Roman"/>
          <w:sz w:val="24"/>
          <w:szCs w:val="24"/>
        </w:rPr>
        <w:t>Northw</w:t>
      </w:r>
      <w:proofErr w:type="spellEnd"/>
      <w:r w:rsidR="00141123">
        <w:rPr>
          <w:rFonts w:ascii="Times New Roman" w:hAnsi="Times New Roman" w:cs="Times New Roman"/>
          <w:sz w:val="24"/>
          <w:szCs w:val="24"/>
        </w:rPr>
        <w:t>.</w:t>
      </w:r>
      <w:proofErr w:type="gramEnd"/>
      <w:r w:rsidR="00141123">
        <w:rPr>
          <w:rFonts w:ascii="Times New Roman" w:hAnsi="Times New Roman" w:cs="Times New Roman"/>
          <w:sz w:val="24"/>
          <w:szCs w:val="24"/>
        </w:rPr>
        <w:t xml:space="preserve"> Atl. Fish. Sci. Vol. 11:11-27 (1991), p. 22-23.  </w:t>
      </w:r>
      <w:r w:rsidR="00B814C1">
        <w:rPr>
          <w:rFonts w:ascii="Times New Roman" w:hAnsi="Times New Roman" w:cs="Times New Roman"/>
          <w:sz w:val="24"/>
          <w:szCs w:val="24"/>
        </w:rPr>
        <w:t>The research</w:t>
      </w:r>
      <w:r w:rsidR="00CB46E7">
        <w:rPr>
          <w:rFonts w:ascii="Times New Roman" w:hAnsi="Times New Roman" w:cs="Times New Roman"/>
          <w:sz w:val="24"/>
          <w:szCs w:val="24"/>
        </w:rPr>
        <w:t xml:space="preserve"> </w:t>
      </w:r>
      <w:r w:rsidR="00B814C1">
        <w:rPr>
          <w:rFonts w:ascii="Times New Roman" w:hAnsi="Times New Roman" w:cs="Times New Roman"/>
          <w:sz w:val="24"/>
          <w:szCs w:val="24"/>
        </w:rPr>
        <w:t xml:space="preserve">does not provide support for a conclusion that the Sand Lance population, the relevant prey for the Roseate Terns at the site, will be reduced or affected in any way by Mr. Cook’s aquaculture project.  </w:t>
      </w:r>
    </w:p>
    <w:p w:rsidR="009827F9" w:rsidRDefault="00C47C98" w:rsidP="004D5BB5">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1C3CEF">
        <w:rPr>
          <w:rFonts w:ascii="Times New Roman" w:hAnsi="Times New Roman" w:cs="Times New Roman"/>
          <w:sz w:val="24"/>
          <w:szCs w:val="24"/>
        </w:rPr>
        <w:t xml:space="preserve">Sand </w:t>
      </w:r>
      <w:r w:rsidR="00925607">
        <w:rPr>
          <w:rFonts w:ascii="Times New Roman" w:hAnsi="Times New Roman" w:cs="Times New Roman"/>
          <w:sz w:val="24"/>
          <w:szCs w:val="24"/>
        </w:rPr>
        <w:t>L</w:t>
      </w:r>
      <w:r w:rsidR="001C3CEF">
        <w:rPr>
          <w:rFonts w:ascii="Times New Roman" w:hAnsi="Times New Roman" w:cs="Times New Roman"/>
          <w:sz w:val="24"/>
          <w:szCs w:val="24"/>
        </w:rPr>
        <w:t xml:space="preserve">ance burrow into the sand, but </w:t>
      </w:r>
      <w:r w:rsidR="003A5F8C">
        <w:rPr>
          <w:rFonts w:ascii="Times New Roman" w:hAnsi="Times New Roman" w:cs="Times New Roman"/>
          <w:sz w:val="24"/>
          <w:szCs w:val="24"/>
        </w:rPr>
        <w:t xml:space="preserve">any </w:t>
      </w:r>
      <w:r w:rsidR="001C3CEF">
        <w:rPr>
          <w:rFonts w:ascii="Times New Roman" w:hAnsi="Times New Roman" w:cs="Times New Roman"/>
          <w:sz w:val="24"/>
          <w:szCs w:val="24"/>
        </w:rPr>
        <w:t xml:space="preserve">conclusion as to the effect of the placement of the bags or the movement of the workers on the </w:t>
      </w:r>
      <w:r w:rsidR="003A5F8C">
        <w:rPr>
          <w:rFonts w:ascii="Times New Roman" w:hAnsi="Times New Roman" w:cs="Times New Roman"/>
          <w:sz w:val="24"/>
          <w:szCs w:val="24"/>
        </w:rPr>
        <w:t>S</w:t>
      </w:r>
      <w:r w:rsidR="001C3CEF">
        <w:rPr>
          <w:rFonts w:ascii="Times New Roman" w:hAnsi="Times New Roman" w:cs="Times New Roman"/>
          <w:sz w:val="24"/>
          <w:szCs w:val="24"/>
        </w:rPr>
        <w:t xml:space="preserve">and </w:t>
      </w:r>
      <w:r w:rsidR="003A5F8C">
        <w:rPr>
          <w:rFonts w:ascii="Times New Roman" w:hAnsi="Times New Roman" w:cs="Times New Roman"/>
          <w:sz w:val="24"/>
          <w:szCs w:val="24"/>
        </w:rPr>
        <w:t>L</w:t>
      </w:r>
      <w:r w:rsidR="001C3CEF">
        <w:rPr>
          <w:rFonts w:ascii="Times New Roman" w:hAnsi="Times New Roman" w:cs="Times New Roman"/>
          <w:sz w:val="24"/>
          <w:szCs w:val="24"/>
        </w:rPr>
        <w:t xml:space="preserve">ance, assuming they are present at the site, </w:t>
      </w:r>
      <w:r w:rsidR="00D650AE">
        <w:rPr>
          <w:rFonts w:ascii="Times New Roman" w:hAnsi="Times New Roman" w:cs="Times New Roman"/>
          <w:sz w:val="24"/>
          <w:szCs w:val="24"/>
        </w:rPr>
        <w:t>is</w:t>
      </w:r>
      <w:r w:rsidR="001C3CEF">
        <w:rPr>
          <w:rFonts w:ascii="Times New Roman" w:hAnsi="Times New Roman" w:cs="Times New Roman"/>
          <w:sz w:val="24"/>
          <w:szCs w:val="24"/>
        </w:rPr>
        <w:t xml:space="preserve"> speculative.  </w:t>
      </w:r>
      <w:r w:rsidR="005041D6">
        <w:rPr>
          <w:rFonts w:ascii="Times New Roman" w:hAnsi="Times New Roman" w:cs="Times New Roman"/>
          <w:sz w:val="24"/>
          <w:szCs w:val="24"/>
        </w:rPr>
        <w:t>The bags are suspended above the substrate, so that the Sand</w:t>
      </w:r>
      <w:r w:rsidR="003A5F8C">
        <w:rPr>
          <w:rFonts w:ascii="Times New Roman" w:hAnsi="Times New Roman" w:cs="Times New Roman"/>
          <w:sz w:val="24"/>
          <w:szCs w:val="24"/>
        </w:rPr>
        <w:t xml:space="preserve"> L</w:t>
      </w:r>
      <w:r w:rsidR="005041D6">
        <w:rPr>
          <w:rFonts w:ascii="Times New Roman" w:hAnsi="Times New Roman" w:cs="Times New Roman"/>
          <w:sz w:val="24"/>
          <w:szCs w:val="24"/>
        </w:rPr>
        <w:t xml:space="preserve">ance will be able to swim or burrow beneath them.  Cook </w:t>
      </w:r>
      <w:r w:rsidR="00F465D9">
        <w:rPr>
          <w:rFonts w:ascii="Times New Roman" w:hAnsi="Times New Roman" w:cs="Times New Roman"/>
          <w:sz w:val="24"/>
          <w:szCs w:val="24"/>
        </w:rPr>
        <w:t>Oral</w:t>
      </w:r>
      <w:r w:rsidR="005041D6">
        <w:rPr>
          <w:rFonts w:ascii="Times New Roman" w:hAnsi="Times New Roman" w:cs="Times New Roman"/>
          <w:sz w:val="24"/>
          <w:szCs w:val="24"/>
        </w:rPr>
        <w:t xml:space="preserve"> Testimony.  </w:t>
      </w:r>
      <w:r w:rsidR="00FB5527">
        <w:rPr>
          <w:rFonts w:ascii="Times New Roman" w:hAnsi="Times New Roman" w:cs="Times New Roman"/>
          <w:sz w:val="24"/>
          <w:szCs w:val="24"/>
        </w:rPr>
        <w:t xml:space="preserve">While it may be reasonable to infer that </w:t>
      </w:r>
      <w:r w:rsidR="00925607">
        <w:rPr>
          <w:rFonts w:ascii="Times New Roman" w:hAnsi="Times New Roman" w:cs="Times New Roman"/>
          <w:sz w:val="24"/>
          <w:szCs w:val="24"/>
        </w:rPr>
        <w:t>S</w:t>
      </w:r>
      <w:r w:rsidR="00FB5527">
        <w:rPr>
          <w:rFonts w:ascii="Times New Roman" w:hAnsi="Times New Roman" w:cs="Times New Roman"/>
          <w:sz w:val="24"/>
          <w:szCs w:val="24"/>
        </w:rPr>
        <w:t xml:space="preserve">and </w:t>
      </w:r>
      <w:r w:rsidR="00925607">
        <w:rPr>
          <w:rFonts w:ascii="Times New Roman" w:hAnsi="Times New Roman" w:cs="Times New Roman"/>
          <w:sz w:val="24"/>
          <w:szCs w:val="24"/>
        </w:rPr>
        <w:t>L</w:t>
      </w:r>
      <w:r w:rsidR="00FB5527">
        <w:rPr>
          <w:rFonts w:ascii="Times New Roman" w:hAnsi="Times New Roman" w:cs="Times New Roman"/>
          <w:sz w:val="24"/>
          <w:szCs w:val="24"/>
        </w:rPr>
        <w:t xml:space="preserve">ances </w:t>
      </w:r>
      <w:r w:rsidR="001900C1">
        <w:rPr>
          <w:rFonts w:ascii="Times New Roman" w:hAnsi="Times New Roman" w:cs="Times New Roman"/>
          <w:sz w:val="24"/>
          <w:szCs w:val="24"/>
        </w:rPr>
        <w:t xml:space="preserve">that have </w:t>
      </w:r>
      <w:r w:rsidR="00FB5527">
        <w:rPr>
          <w:rFonts w:ascii="Times New Roman" w:hAnsi="Times New Roman" w:cs="Times New Roman"/>
          <w:sz w:val="24"/>
          <w:szCs w:val="24"/>
        </w:rPr>
        <w:t>burrowed into the sand may be displaced as workers move along the aisles, it is not reasonable to infer, without expert testimony, how far or how long the fish would be dispersed</w:t>
      </w:r>
      <w:r w:rsidR="00715D14">
        <w:rPr>
          <w:rFonts w:ascii="Times New Roman" w:hAnsi="Times New Roman" w:cs="Times New Roman"/>
          <w:sz w:val="24"/>
          <w:szCs w:val="24"/>
        </w:rPr>
        <w:t xml:space="preserve"> or that any dispersal would negatively </w:t>
      </w:r>
      <w:r w:rsidR="00044A86">
        <w:rPr>
          <w:rFonts w:ascii="Times New Roman" w:hAnsi="Times New Roman" w:cs="Times New Roman"/>
          <w:sz w:val="24"/>
          <w:szCs w:val="24"/>
        </w:rPr>
        <w:t>affect the food supply for the T</w:t>
      </w:r>
      <w:r w:rsidR="00715D14">
        <w:rPr>
          <w:rFonts w:ascii="Times New Roman" w:hAnsi="Times New Roman" w:cs="Times New Roman"/>
          <w:sz w:val="24"/>
          <w:szCs w:val="24"/>
        </w:rPr>
        <w:t>erns.</w:t>
      </w:r>
      <w:r w:rsidR="00987300">
        <w:rPr>
          <w:rStyle w:val="FootnoteReference"/>
          <w:rFonts w:ascii="Times New Roman" w:hAnsi="Times New Roman" w:cs="Times New Roman"/>
          <w:sz w:val="24"/>
          <w:szCs w:val="24"/>
        </w:rPr>
        <w:footnoteReference w:id="28"/>
      </w:r>
      <w:r w:rsidR="00FB5527">
        <w:rPr>
          <w:rFonts w:ascii="Times New Roman" w:hAnsi="Times New Roman" w:cs="Times New Roman"/>
          <w:sz w:val="24"/>
          <w:szCs w:val="24"/>
        </w:rPr>
        <w:t xml:space="preserve"> </w:t>
      </w:r>
      <w:r w:rsidR="00F465D9">
        <w:rPr>
          <w:rFonts w:ascii="Times New Roman" w:hAnsi="Times New Roman" w:cs="Times New Roman"/>
          <w:sz w:val="24"/>
          <w:szCs w:val="24"/>
        </w:rPr>
        <w:t xml:space="preserve"> </w:t>
      </w:r>
      <w:r w:rsidR="00EE00B5">
        <w:rPr>
          <w:rFonts w:ascii="Times New Roman" w:hAnsi="Times New Roman" w:cs="Times New Roman"/>
          <w:sz w:val="24"/>
          <w:szCs w:val="24"/>
        </w:rPr>
        <w:t xml:space="preserve">In contrast to testimony that the </w:t>
      </w:r>
      <w:r w:rsidR="00925607">
        <w:rPr>
          <w:rFonts w:ascii="Times New Roman" w:hAnsi="Times New Roman" w:cs="Times New Roman"/>
          <w:sz w:val="24"/>
          <w:szCs w:val="24"/>
        </w:rPr>
        <w:t>T</w:t>
      </w:r>
      <w:r w:rsidR="00EE00B5">
        <w:rPr>
          <w:rFonts w:ascii="Times New Roman" w:hAnsi="Times New Roman" w:cs="Times New Roman"/>
          <w:sz w:val="24"/>
          <w:szCs w:val="24"/>
        </w:rPr>
        <w:t xml:space="preserve">erns have good recall of their </w:t>
      </w:r>
      <w:r w:rsidR="00925607">
        <w:rPr>
          <w:rFonts w:ascii="Times New Roman" w:hAnsi="Times New Roman" w:cs="Times New Roman"/>
          <w:sz w:val="24"/>
          <w:szCs w:val="24"/>
        </w:rPr>
        <w:t>preferred foraging spots</w:t>
      </w:r>
      <w:r w:rsidR="00EE00B5">
        <w:rPr>
          <w:rFonts w:ascii="Times New Roman" w:hAnsi="Times New Roman" w:cs="Times New Roman"/>
          <w:sz w:val="24"/>
          <w:szCs w:val="24"/>
        </w:rPr>
        <w:t xml:space="preserve">, there is </w:t>
      </w:r>
      <w:r w:rsidR="00EE00B5">
        <w:rPr>
          <w:rFonts w:ascii="Times New Roman" w:hAnsi="Times New Roman" w:cs="Times New Roman"/>
          <w:sz w:val="24"/>
          <w:szCs w:val="24"/>
        </w:rPr>
        <w:lastRenderedPageBreak/>
        <w:t xml:space="preserve">no testimony to support a conclusion that </w:t>
      </w:r>
      <w:r w:rsidR="001900C1">
        <w:rPr>
          <w:rFonts w:ascii="Times New Roman" w:hAnsi="Times New Roman" w:cs="Times New Roman"/>
          <w:sz w:val="24"/>
          <w:szCs w:val="24"/>
        </w:rPr>
        <w:t xml:space="preserve">Sand </w:t>
      </w:r>
      <w:r w:rsidR="00CB46E7">
        <w:rPr>
          <w:rFonts w:ascii="Times New Roman" w:hAnsi="Times New Roman" w:cs="Times New Roman"/>
          <w:sz w:val="24"/>
          <w:szCs w:val="24"/>
        </w:rPr>
        <w:t>L</w:t>
      </w:r>
      <w:r w:rsidR="001900C1">
        <w:rPr>
          <w:rFonts w:ascii="Times New Roman" w:hAnsi="Times New Roman" w:cs="Times New Roman"/>
          <w:sz w:val="24"/>
          <w:szCs w:val="24"/>
        </w:rPr>
        <w:t xml:space="preserve">ance or other </w:t>
      </w:r>
      <w:r w:rsidR="00F7203F">
        <w:rPr>
          <w:rFonts w:ascii="Times New Roman" w:hAnsi="Times New Roman" w:cs="Times New Roman"/>
          <w:sz w:val="24"/>
          <w:szCs w:val="24"/>
        </w:rPr>
        <w:t>small fish would recall disturbances</w:t>
      </w:r>
      <w:r w:rsidR="00925607">
        <w:rPr>
          <w:rFonts w:ascii="Times New Roman" w:hAnsi="Times New Roman" w:cs="Times New Roman"/>
          <w:sz w:val="24"/>
          <w:szCs w:val="24"/>
        </w:rPr>
        <w:t xml:space="preserve"> </w:t>
      </w:r>
      <w:r w:rsidR="003A5F8C">
        <w:rPr>
          <w:rFonts w:ascii="Times New Roman" w:hAnsi="Times New Roman" w:cs="Times New Roman"/>
          <w:sz w:val="24"/>
          <w:szCs w:val="24"/>
        </w:rPr>
        <w:t xml:space="preserve">at a site </w:t>
      </w:r>
      <w:r w:rsidR="00925607">
        <w:rPr>
          <w:rFonts w:ascii="Times New Roman" w:hAnsi="Times New Roman" w:cs="Times New Roman"/>
          <w:sz w:val="24"/>
          <w:szCs w:val="24"/>
        </w:rPr>
        <w:t xml:space="preserve">and </w:t>
      </w:r>
      <w:r w:rsidR="001900C1">
        <w:rPr>
          <w:rFonts w:ascii="Times New Roman" w:hAnsi="Times New Roman" w:cs="Times New Roman"/>
          <w:sz w:val="24"/>
          <w:szCs w:val="24"/>
        </w:rPr>
        <w:t xml:space="preserve">permanently </w:t>
      </w:r>
      <w:r w:rsidR="00925607">
        <w:rPr>
          <w:rFonts w:ascii="Times New Roman" w:hAnsi="Times New Roman" w:cs="Times New Roman"/>
          <w:sz w:val="24"/>
          <w:szCs w:val="24"/>
        </w:rPr>
        <w:t>avoid an otherwise suitable habitat</w:t>
      </w:r>
      <w:r w:rsidR="00F7203F">
        <w:rPr>
          <w:rFonts w:ascii="Times New Roman" w:hAnsi="Times New Roman" w:cs="Times New Roman"/>
          <w:sz w:val="24"/>
          <w:szCs w:val="24"/>
        </w:rPr>
        <w:t>.</w:t>
      </w:r>
      <w:r w:rsidR="00CB46E7">
        <w:rPr>
          <w:rStyle w:val="FootnoteReference"/>
          <w:rFonts w:ascii="Times New Roman" w:hAnsi="Times New Roman" w:cs="Times New Roman"/>
          <w:sz w:val="24"/>
          <w:szCs w:val="24"/>
        </w:rPr>
        <w:footnoteReference w:id="29"/>
      </w:r>
      <w:r w:rsidR="00F7203F">
        <w:rPr>
          <w:rFonts w:ascii="Times New Roman" w:hAnsi="Times New Roman" w:cs="Times New Roman"/>
          <w:sz w:val="24"/>
          <w:szCs w:val="24"/>
        </w:rPr>
        <w:t xml:space="preserve">  </w:t>
      </w:r>
    </w:p>
    <w:p w:rsidR="00A62D79" w:rsidRDefault="00F243A1" w:rsidP="00A62D79">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sum, the Petitioners have cited no research to support a conclusion that the project would affect the Sand Lance at the site so as to affect its availability as a food source to the terns.  </w:t>
      </w:r>
      <w:r w:rsidR="00A62D79">
        <w:rPr>
          <w:rFonts w:ascii="Times New Roman" w:hAnsi="Times New Roman" w:cs="Times New Roman"/>
          <w:sz w:val="24"/>
          <w:szCs w:val="24"/>
        </w:rPr>
        <w:t>The Petitioners have not shown that any turbidity caused by workers walking on the sandy substrate or their movement itself would constitute alteration of the conditions for the Sand Lance that would adversely affect the Tern habitat.</w:t>
      </w:r>
      <w:r w:rsidR="00A62D79">
        <w:rPr>
          <w:rStyle w:val="FootnoteReference"/>
          <w:rFonts w:ascii="Times New Roman" w:hAnsi="Times New Roman" w:cs="Times New Roman"/>
          <w:sz w:val="24"/>
          <w:szCs w:val="24"/>
        </w:rPr>
        <w:footnoteReference w:id="30"/>
      </w:r>
      <w:r w:rsidR="00A62D79" w:rsidRPr="00A62D79">
        <w:rPr>
          <w:rFonts w:ascii="Times New Roman" w:hAnsi="Times New Roman" w:cs="Times New Roman"/>
          <w:sz w:val="24"/>
          <w:szCs w:val="24"/>
        </w:rPr>
        <w:t xml:space="preserve"> </w:t>
      </w:r>
      <w:r w:rsidR="00A62D79">
        <w:rPr>
          <w:rFonts w:ascii="Times New Roman" w:hAnsi="Times New Roman" w:cs="Times New Roman"/>
          <w:sz w:val="24"/>
          <w:szCs w:val="24"/>
        </w:rPr>
        <w:t xml:space="preserve">  The NHESP opinion cited by Mr. Gilmore noted that the </w:t>
      </w:r>
      <w:r w:rsidR="00A62D79" w:rsidRPr="002B6847">
        <w:rPr>
          <w:rFonts w:ascii="Times New Roman" w:hAnsi="Times New Roman" w:cs="Times New Roman"/>
          <w:sz w:val="24"/>
          <w:szCs w:val="24"/>
        </w:rPr>
        <w:t xml:space="preserve">project could enhance tern foraging habitat by </w:t>
      </w:r>
      <w:r w:rsidR="00A62D79" w:rsidRPr="00A27464">
        <w:rPr>
          <w:rFonts w:ascii="Times New Roman" w:hAnsi="Times New Roman" w:cs="Times New Roman"/>
          <w:sz w:val="24"/>
          <w:szCs w:val="24"/>
        </w:rPr>
        <w:t xml:space="preserve">attracting </w:t>
      </w:r>
      <w:r w:rsidR="00A62D79" w:rsidRPr="002B6847">
        <w:rPr>
          <w:rFonts w:ascii="Times New Roman" w:hAnsi="Times New Roman" w:cs="Times New Roman"/>
          <w:sz w:val="24"/>
          <w:szCs w:val="24"/>
        </w:rPr>
        <w:t xml:space="preserve">small fish but could not draw a firm conclusion due to lack of sufficient information. </w:t>
      </w:r>
      <w:r w:rsidR="00A62D79">
        <w:rPr>
          <w:rFonts w:ascii="Times New Roman" w:hAnsi="Times New Roman" w:cs="Times New Roman"/>
          <w:sz w:val="24"/>
          <w:szCs w:val="24"/>
        </w:rPr>
        <w:t xml:space="preserve"> </w:t>
      </w:r>
      <w:r w:rsidR="00A62D79" w:rsidRPr="002B6847">
        <w:rPr>
          <w:rFonts w:ascii="Times New Roman" w:hAnsi="Times New Roman" w:cs="Times New Roman"/>
          <w:sz w:val="24"/>
          <w:szCs w:val="24"/>
        </w:rPr>
        <w:t xml:space="preserve">Gilmore PFDT, </w:t>
      </w:r>
      <w:proofErr w:type="spellStart"/>
      <w:r w:rsidR="00A62D79" w:rsidRPr="002B6847">
        <w:rPr>
          <w:rFonts w:ascii="Times New Roman" w:hAnsi="Times New Roman" w:cs="Times New Roman"/>
          <w:sz w:val="24"/>
          <w:szCs w:val="24"/>
        </w:rPr>
        <w:t>para</w:t>
      </w:r>
      <w:proofErr w:type="spellEnd"/>
      <w:r w:rsidR="00A62D79" w:rsidRPr="002B6847">
        <w:rPr>
          <w:rFonts w:ascii="Times New Roman" w:hAnsi="Times New Roman" w:cs="Times New Roman"/>
          <w:sz w:val="24"/>
          <w:szCs w:val="24"/>
        </w:rPr>
        <w:t xml:space="preserve">. </w:t>
      </w:r>
      <w:proofErr w:type="gramStart"/>
      <w:r w:rsidR="00A62D79" w:rsidRPr="002B6847">
        <w:rPr>
          <w:rFonts w:ascii="Times New Roman" w:hAnsi="Times New Roman" w:cs="Times New Roman"/>
          <w:sz w:val="24"/>
          <w:szCs w:val="24"/>
        </w:rPr>
        <w:t>7</w:t>
      </w:r>
      <w:r w:rsidR="00A62D79">
        <w:rPr>
          <w:rFonts w:ascii="Times New Roman" w:hAnsi="Times New Roman" w:cs="Times New Roman"/>
          <w:sz w:val="24"/>
          <w:szCs w:val="24"/>
        </w:rPr>
        <w:t xml:space="preserve"> and Ex. 3.</w:t>
      </w:r>
      <w:proofErr w:type="gramEnd"/>
      <w:r w:rsidR="00A62D79" w:rsidRPr="002B6847">
        <w:rPr>
          <w:rFonts w:ascii="Times New Roman" w:hAnsi="Times New Roman" w:cs="Times New Roman"/>
          <w:sz w:val="24"/>
          <w:szCs w:val="24"/>
        </w:rPr>
        <w:t xml:space="preserve"> </w:t>
      </w:r>
      <w:r w:rsidR="00A62D79">
        <w:rPr>
          <w:rFonts w:ascii="Times New Roman" w:hAnsi="Times New Roman" w:cs="Times New Roman"/>
          <w:sz w:val="24"/>
          <w:szCs w:val="24"/>
        </w:rPr>
        <w:t xml:space="preserve"> Mr. Cook also testified that small fish were attracted to the bags holding the oysters.  Cook Oral Testimony.  Thus, the evidence also is inconclusive as to whether small fish would be attracted to the project site, and thus a net benefit to the supply of prey for the </w:t>
      </w:r>
      <w:r w:rsidR="00044A86">
        <w:rPr>
          <w:rFonts w:ascii="Times New Roman" w:hAnsi="Times New Roman" w:cs="Times New Roman"/>
          <w:sz w:val="24"/>
          <w:szCs w:val="24"/>
        </w:rPr>
        <w:t>T</w:t>
      </w:r>
      <w:r w:rsidR="00A62D79">
        <w:rPr>
          <w:rFonts w:ascii="Times New Roman" w:hAnsi="Times New Roman" w:cs="Times New Roman"/>
          <w:sz w:val="24"/>
          <w:szCs w:val="24"/>
        </w:rPr>
        <w:t xml:space="preserve">erns.  The testimony fails to support a conclusion that the project will alter Land </w:t>
      </w:r>
      <w:proofErr w:type="gramStart"/>
      <w:r w:rsidR="00A62D79">
        <w:rPr>
          <w:rFonts w:ascii="Times New Roman" w:hAnsi="Times New Roman" w:cs="Times New Roman"/>
          <w:sz w:val="24"/>
          <w:szCs w:val="24"/>
        </w:rPr>
        <w:t>Under</w:t>
      </w:r>
      <w:proofErr w:type="gramEnd"/>
      <w:r w:rsidR="00A62D79">
        <w:rPr>
          <w:rFonts w:ascii="Times New Roman" w:hAnsi="Times New Roman" w:cs="Times New Roman"/>
          <w:sz w:val="24"/>
          <w:szCs w:val="24"/>
        </w:rPr>
        <w:t xml:space="preserve"> the Ocean so as to diminish its </w:t>
      </w:r>
      <w:r w:rsidR="00A62D79">
        <w:rPr>
          <w:rFonts w:ascii="Times New Roman" w:hAnsi="Times New Roman" w:cs="Times New Roman"/>
          <w:sz w:val="24"/>
          <w:szCs w:val="24"/>
        </w:rPr>
        <w:lastRenderedPageBreak/>
        <w:t>capacity to provide important food for the</w:t>
      </w:r>
      <w:r w:rsidR="00044A86">
        <w:rPr>
          <w:rFonts w:ascii="Times New Roman" w:hAnsi="Times New Roman" w:cs="Times New Roman"/>
          <w:sz w:val="24"/>
          <w:szCs w:val="24"/>
        </w:rPr>
        <w:t xml:space="preserve"> T</w:t>
      </w:r>
      <w:r w:rsidR="00A62D79">
        <w:rPr>
          <w:rFonts w:ascii="Times New Roman" w:hAnsi="Times New Roman" w:cs="Times New Roman"/>
          <w:sz w:val="24"/>
          <w:szCs w:val="24"/>
        </w:rPr>
        <w:t xml:space="preserve">erns by affecting the availability of Sand Lance or other small fish. </w:t>
      </w:r>
    </w:p>
    <w:p w:rsidR="00DE48B9" w:rsidRDefault="00DE48B9" w:rsidP="004D5BB5">
      <w:pPr>
        <w:autoSpaceDE w:val="0"/>
        <w:autoSpaceDN w:val="0"/>
        <w:adjustRightInd w:val="0"/>
        <w:spacing w:line="480" w:lineRule="auto"/>
        <w:ind w:firstLine="720"/>
        <w:contextualSpacing/>
        <w:rPr>
          <w:rFonts w:ascii="Times New Roman" w:hAnsi="Times New Roman" w:cs="Times New Roman"/>
          <w:b/>
          <w:sz w:val="24"/>
          <w:szCs w:val="24"/>
          <w:u w:val="single"/>
        </w:rPr>
      </w:pPr>
      <w:r w:rsidRPr="00DE48B9">
        <w:rPr>
          <w:rFonts w:ascii="Times New Roman" w:hAnsi="Times New Roman" w:cs="Times New Roman"/>
          <w:b/>
          <w:sz w:val="24"/>
          <w:szCs w:val="24"/>
          <w:u w:val="single"/>
        </w:rPr>
        <w:t xml:space="preserve">Effects of the </w:t>
      </w:r>
      <w:r>
        <w:rPr>
          <w:rFonts w:ascii="Times New Roman" w:hAnsi="Times New Roman" w:cs="Times New Roman"/>
          <w:b/>
          <w:sz w:val="24"/>
          <w:szCs w:val="24"/>
          <w:u w:val="single"/>
        </w:rPr>
        <w:t>P</w:t>
      </w:r>
      <w:r w:rsidRPr="00DE48B9">
        <w:rPr>
          <w:rFonts w:ascii="Times New Roman" w:hAnsi="Times New Roman" w:cs="Times New Roman"/>
          <w:b/>
          <w:sz w:val="24"/>
          <w:szCs w:val="24"/>
          <w:u w:val="single"/>
        </w:rPr>
        <w:t>resence of the Workers</w:t>
      </w:r>
      <w:r w:rsidR="00736198" w:rsidRPr="00DE48B9">
        <w:rPr>
          <w:rFonts w:ascii="Times New Roman" w:hAnsi="Times New Roman" w:cs="Times New Roman"/>
          <w:b/>
          <w:sz w:val="24"/>
          <w:szCs w:val="24"/>
          <w:u w:val="single"/>
        </w:rPr>
        <w:t xml:space="preserve">  </w:t>
      </w:r>
    </w:p>
    <w:p w:rsidR="00E822FC" w:rsidRDefault="0001318F" w:rsidP="00E311A5">
      <w:pPr>
        <w:autoSpaceDE w:val="0"/>
        <w:autoSpaceDN w:val="0"/>
        <w:adjustRightInd w:val="0"/>
        <w:spacing w:line="480" w:lineRule="auto"/>
        <w:ind w:firstLine="720"/>
        <w:contextualSpacing/>
        <w:rPr>
          <w:rFonts w:ascii="Times New Roman" w:hAnsi="Times New Roman" w:cs="Times New Roman"/>
          <w:sz w:val="24"/>
          <w:szCs w:val="24"/>
        </w:rPr>
      </w:pPr>
      <w:r w:rsidRPr="0001318F">
        <w:rPr>
          <w:rFonts w:ascii="Times New Roman" w:hAnsi="Times New Roman" w:cs="Times New Roman"/>
          <w:sz w:val="24"/>
          <w:szCs w:val="24"/>
        </w:rPr>
        <w:t>The Pe</w:t>
      </w:r>
      <w:r>
        <w:rPr>
          <w:rFonts w:ascii="Times New Roman" w:hAnsi="Times New Roman" w:cs="Times New Roman"/>
          <w:sz w:val="24"/>
          <w:szCs w:val="24"/>
        </w:rPr>
        <w:t>t</w:t>
      </w:r>
      <w:r w:rsidRPr="0001318F">
        <w:rPr>
          <w:rFonts w:ascii="Times New Roman" w:hAnsi="Times New Roman" w:cs="Times New Roman"/>
          <w:sz w:val="24"/>
          <w:szCs w:val="24"/>
        </w:rPr>
        <w:t>itioner</w:t>
      </w:r>
      <w:r w:rsidR="00F465D9">
        <w:rPr>
          <w:rFonts w:ascii="Times New Roman" w:hAnsi="Times New Roman" w:cs="Times New Roman"/>
          <w:sz w:val="24"/>
          <w:szCs w:val="24"/>
        </w:rPr>
        <w:t>s</w:t>
      </w:r>
      <w:r w:rsidRPr="0001318F">
        <w:rPr>
          <w:rFonts w:ascii="Times New Roman" w:hAnsi="Times New Roman" w:cs="Times New Roman"/>
          <w:sz w:val="24"/>
          <w:szCs w:val="24"/>
        </w:rPr>
        <w:t xml:space="preserve">’ expert </w:t>
      </w:r>
      <w:r>
        <w:rPr>
          <w:rFonts w:ascii="Times New Roman" w:hAnsi="Times New Roman" w:cs="Times New Roman"/>
          <w:sz w:val="24"/>
          <w:szCs w:val="24"/>
        </w:rPr>
        <w:t xml:space="preserve">offered the opinion that the presence of the workers could cause flushing of the </w:t>
      </w:r>
      <w:r w:rsidR="006E3949">
        <w:rPr>
          <w:rFonts w:ascii="Times New Roman" w:hAnsi="Times New Roman" w:cs="Times New Roman"/>
          <w:sz w:val="24"/>
          <w:szCs w:val="24"/>
        </w:rPr>
        <w:t>Terns</w:t>
      </w:r>
      <w:r>
        <w:rPr>
          <w:rFonts w:ascii="Times New Roman" w:hAnsi="Times New Roman" w:cs="Times New Roman"/>
          <w:sz w:val="24"/>
          <w:szCs w:val="24"/>
        </w:rPr>
        <w:t xml:space="preserve">, </w:t>
      </w:r>
      <w:r w:rsidR="006E3949">
        <w:rPr>
          <w:rFonts w:ascii="Times New Roman" w:hAnsi="Times New Roman" w:cs="Times New Roman"/>
          <w:sz w:val="24"/>
          <w:szCs w:val="24"/>
        </w:rPr>
        <w:t xml:space="preserve">meaning to cause the birds to take flight, </w:t>
      </w:r>
      <w:r>
        <w:rPr>
          <w:rFonts w:ascii="Times New Roman" w:hAnsi="Times New Roman" w:cs="Times New Roman"/>
          <w:sz w:val="24"/>
          <w:szCs w:val="24"/>
        </w:rPr>
        <w:t xml:space="preserve">or otherwise cause them </w:t>
      </w:r>
      <w:r w:rsidR="00935754">
        <w:rPr>
          <w:rFonts w:ascii="Times New Roman" w:hAnsi="Times New Roman" w:cs="Times New Roman"/>
          <w:sz w:val="24"/>
          <w:szCs w:val="24"/>
        </w:rPr>
        <w:t>to respond to disturbance</w:t>
      </w:r>
      <w:r>
        <w:rPr>
          <w:rFonts w:ascii="Times New Roman" w:hAnsi="Times New Roman" w:cs="Times New Roman"/>
          <w:sz w:val="24"/>
          <w:szCs w:val="24"/>
        </w:rPr>
        <w:t>.</w:t>
      </w:r>
      <w:r w:rsidR="00157F57">
        <w:rPr>
          <w:rStyle w:val="FootnoteReference"/>
          <w:rFonts w:ascii="Times New Roman" w:hAnsi="Times New Roman" w:cs="Times New Roman"/>
          <w:sz w:val="24"/>
          <w:szCs w:val="24"/>
        </w:rPr>
        <w:footnoteReference w:id="31"/>
      </w:r>
      <w:r w:rsidR="00157F57">
        <w:rPr>
          <w:rFonts w:ascii="Times New Roman" w:hAnsi="Times New Roman" w:cs="Times New Roman"/>
          <w:sz w:val="24"/>
          <w:szCs w:val="24"/>
        </w:rPr>
        <w:t xml:space="preserve"> </w:t>
      </w:r>
      <w:r>
        <w:rPr>
          <w:rFonts w:ascii="Times New Roman" w:hAnsi="Times New Roman" w:cs="Times New Roman"/>
          <w:sz w:val="24"/>
          <w:szCs w:val="24"/>
        </w:rPr>
        <w:t xml:space="preserve">  </w:t>
      </w:r>
      <w:r w:rsidR="00F243A1">
        <w:rPr>
          <w:rFonts w:ascii="Times New Roman" w:hAnsi="Times New Roman" w:cs="Times New Roman"/>
          <w:sz w:val="24"/>
          <w:szCs w:val="24"/>
        </w:rPr>
        <w:t>T</w:t>
      </w:r>
      <w:r w:rsidR="006713D9">
        <w:rPr>
          <w:rFonts w:ascii="Times New Roman" w:hAnsi="Times New Roman" w:cs="Times New Roman"/>
          <w:sz w:val="24"/>
          <w:szCs w:val="24"/>
        </w:rPr>
        <w:t>he workers</w:t>
      </w:r>
      <w:r w:rsidR="00F243A1">
        <w:rPr>
          <w:rFonts w:ascii="Times New Roman" w:hAnsi="Times New Roman" w:cs="Times New Roman"/>
          <w:sz w:val="24"/>
          <w:szCs w:val="24"/>
        </w:rPr>
        <w:t xml:space="preserve">, however, </w:t>
      </w:r>
      <w:r w:rsidR="006713D9">
        <w:rPr>
          <w:rFonts w:ascii="Times New Roman" w:hAnsi="Times New Roman" w:cs="Times New Roman"/>
          <w:sz w:val="24"/>
          <w:szCs w:val="24"/>
        </w:rPr>
        <w:t xml:space="preserve">cannot flush the </w:t>
      </w:r>
      <w:r w:rsidR="006E3949">
        <w:rPr>
          <w:rFonts w:ascii="Times New Roman" w:hAnsi="Times New Roman" w:cs="Times New Roman"/>
          <w:sz w:val="24"/>
          <w:szCs w:val="24"/>
        </w:rPr>
        <w:t>T</w:t>
      </w:r>
      <w:r w:rsidR="006713D9">
        <w:rPr>
          <w:rFonts w:ascii="Times New Roman" w:hAnsi="Times New Roman" w:cs="Times New Roman"/>
          <w:sz w:val="24"/>
          <w:szCs w:val="24"/>
        </w:rPr>
        <w:t>erns from the foraging habitat</w:t>
      </w:r>
      <w:r w:rsidR="00044A86">
        <w:rPr>
          <w:rFonts w:ascii="Times New Roman" w:hAnsi="Times New Roman" w:cs="Times New Roman"/>
          <w:sz w:val="24"/>
          <w:szCs w:val="24"/>
        </w:rPr>
        <w:t xml:space="preserve"> at the site </w:t>
      </w:r>
      <w:r w:rsidR="006713D9">
        <w:rPr>
          <w:rFonts w:ascii="Times New Roman" w:hAnsi="Times New Roman" w:cs="Times New Roman"/>
          <w:sz w:val="24"/>
          <w:szCs w:val="24"/>
        </w:rPr>
        <w:t xml:space="preserve">because they </w:t>
      </w:r>
      <w:r w:rsidR="00F243A1">
        <w:rPr>
          <w:rFonts w:ascii="Times New Roman" w:hAnsi="Times New Roman" w:cs="Times New Roman"/>
          <w:sz w:val="24"/>
          <w:szCs w:val="24"/>
        </w:rPr>
        <w:t>are already in flight</w:t>
      </w:r>
      <w:r w:rsidR="006713D9">
        <w:rPr>
          <w:rFonts w:ascii="Times New Roman" w:hAnsi="Times New Roman" w:cs="Times New Roman"/>
          <w:sz w:val="24"/>
          <w:szCs w:val="24"/>
        </w:rPr>
        <w:t xml:space="preserve"> over the water.</w:t>
      </w:r>
      <w:r w:rsidR="00157F57">
        <w:rPr>
          <w:rFonts w:ascii="Times New Roman" w:hAnsi="Times New Roman" w:cs="Times New Roman"/>
          <w:sz w:val="24"/>
          <w:szCs w:val="24"/>
        </w:rPr>
        <w:t xml:space="preserve">  </w:t>
      </w:r>
      <w:r w:rsidR="00456D37" w:rsidRPr="00456D37">
        <w:rPr>
          <w:rFonts w:ascii="Times New Roman" w:hAnsi="Times New Roman" w:cs="Times New Roman"/>
          <w:sz w:val="24"/>
          <w:szCs w:val="24"/>
        </w:rPr>
        <w:t xml:space="preserve">Human disturbance of Terns </w:t>
      </w:r>
      <w:r w:rsidR="00456D37">
        <w:rPr>
          <w:rFonts w:ascii="Times New Roman" w:hAnsi="Times New Roman" w:cs="Times New Roman"/>
          <w:sz w:val="24"/>
          <w:szCs w:val="24"/>
        </w:rPr>
        <w:t xml:space="preserve">has been identified as a significant threat, </w:t>
      </w:r>
      <w:r w:rsidR="00D02309">
        <w:rPr>
          <w:rFonts w:ascii="Times New Roman" w:hAnsi="Times New Roman" w:cs="Times New Roman"/>
          <w:sz w:val="24"/>
          <w:szCs w:val="24"/>
        </w:rPr>
        <w:t>but references to disturbance are in the context of nesting or resting Terns</w:t>
      </w:r>
      <w:r w:rsidR="00D02309" w:rsidRPr="00935754">
        <w:rPr>
          <w:rFonts w:ascii="Times New Roman" w:hAnsi="Times New Roman" w:cs="Times New Roman"/>
          <w:sz w:val="24"/>
          <w:szCs w:val="24"/>
        </w:rPr>
        <w:t xml:space="preserve">. </w:t>
      </w:r>
      <w:r w:rsidR="00935754">
        <w:rPr>
          <w:rFonts w:ascii="Times New Roman" w:hAnsi="Times New Roman" w:cs="Times New Roman"/>
          <w:sz w:val="24"/>
          <w:szCs w:val="24"/>
        </w:rPr>
        <w:t xml:space="preserve"> </w:t>
      </w:r>
      <w:proofErr w:type="gramStart"/>
      <w:r w:rsidR="00935754" w:rsidRPr="00935754">
        <w:rPr>
          <w:rFonts w:ascii="Times New Roman" w:hAnsi="Times New Roman" w:cs="Times New Roman"/>
          <w:sz w:val="24"/>
          <w:szCs w:val="24"/>
          <w:u w:val="single"/>
        </w:rPr>
        <w:t>See</w:t>
      </w:r>
      <w:r w:rsidR="00935754">
        <w:rPr>
          <w:rFonts w:ascii="Times New Roman" w:hAnsi="Times New Roman" w:cs="Times New Roman"/>
          <w:sz w:val="24"/>
          <w:szCs w:val="24"/>
        </w:rPr>
        <w:t xml:space="preserve"> </w:t>
      </w:r>
      <w:r w:rsidR="00935754" w:rsidRPr="00935754">
        <w:rPr>
          <w:rFonts w:ascii="Times New Roman" w:hAnsi="Times New Roman" w:cs="Times New Roman"/>
          <w:sz w:val="24"/>
          <w:szCs w:val="24"/>
        </w:rPr>
        <w:t xml:space="preserve">U.S. Fish and Wildlife Service, 2010, </w:t>
      </w:r>
      <w:r w:rsidR="00935754" w:rsidRPr="00935754">
        <w:rPr>
          <w:rFonts w:ascii="Times New Roman" w:hAnsi="Times New Roman" w:cs="Times New Roman"/>
          <w:i/>
          <w:sz w:val="24"/>
          <w:szCs w:val="24"/>
        </w:rPr>
        <w:t xml:space="preserve">Caribbean Roseate Tern and North Atlantic Roseate Tern (Sterna </w:t>
      </w:r>
      <w:proofErr w:type="spellStart"/>
      <w:r w:rsidR="00935754" w:rsidRPr="00935754">
        <w:rPr>
          <w:rFonts w:ascii="Times New Roman" w:hAnsi="Times New Roman" w:cs="Times New Roman"/>
          <w:i/>
          <w:sz w:val="24"/>
          <w:szCs w:val="24"/>
        </w:rPr>
        <w:t>dougallii</w:t>
      </w:r>
      <w:proofErr w:type="spellEnd"/>
      <w:r w:rsidR="00935754" w:rsidRPr="00935754">
        <w:rPr>
          <w:rFonts w:ascii="Times New Roman" w:hAnsi="Times New Roman" w:cs="Times New Roman"/>
          <w:i/>
          <w:sz w:val="24"/>
          <w:szCs w:val="24"/>
        </w:rPr>
        <w:t xml:space="preserve"> </w:t>
      </w:r>
      <w:proofErr w:type="spellStart"/>
      <w:r w:rsidR="00935754" w:rsidRPr="00935754">
        <w:rPr>
          <w:rFonts w:ascii="Times New Roman" w:hAnsi="Times New Roman" w:cs="Times New Roman"/>
          <w:i/>
          <w:sz w:val="24"/>
          <w:szCs w:val="24"/>
        </w:rPr>
        <w:t>dougallii</w:t>
      </w:r>
      <w:proofErr w:type="spellEnd"/>
      <w:r w:rsidR="00935754" w:rsidRPr="00935754">
        <w:rPr>
          <w:rFonts w:ascii="Times New Roman" w:hAnsi="Times New Roman" w:cs="Times New Roman"/>
          <w:i/>
          <w:sz w:val="24"/>
          <w:szCs w:val="24"/>
        </w:rPr>
        <w:t>), 5 year Review Summary and Evaluation,</w:t>
      </w:r>
      <w:r w:rsidR="00935754" w:rsidRPr="00935754">
        <w:rPr>
          <w:rFonts w:ascii="Times New Roman" w:hAnsi="Times New Roman" w:cs="Times New Roman"/>
          <w:sz w:val="24"/>
          <w:szCs w:val="24"/>
        </w:rPr>
        <w:t xml:space="preserve"> p. 57.</w:t>
      </w:r>
      <w:proofErr w:type="gramEnd"/>
      <w:r w:rsidR="00456D37">
        <w:rPr>
          <w:rFonts w:ascii="Times New Roman" w:hAnsi="Times New Roman" w:cs="Times New Roman"/>
          <w:sz w:val="24"/>
          <w:szCs w:val="24"/>
        </w:rPr>
        <w:t xml:space="preserve">  </w:t>
      </w:r>
      <w:r w:rsidR="006713D9" w:rsidRPr="006713D9">
        <w:rPr>
          <w:rFonts w:ascii="Times New Roman" w:hAnsi="Times New Roman" w:cs="Times New Roman"/>
          <w:sz w:val="24"/>
          <w:szCs w:val="24"/>
        </w:rPr>
        <w:t xml:space="preserve">There is no research cited in support of a claim that two people moving at walking speed, or more slowly as the workers tend to the bags of oysters, will cause any effect on foraging </w:t>
      </w:r>
      <w:r w:rsidR="006E3949">
        <w:rPr>
          <w:rFonts w:ascii="Times New Roman" w:hAnsi="Times New Roman" w:cs="Times New Roman"/>
          <w:sz w:val="24"/>
          <w:szCs w:val="24"/>
        </w:rPr>
        <w:t>T</w:t>
      </w:r>
      <w:r w:rsidR="006713D9" w:rsidRPr="006713D9">
        <w:rPr>
          <w:rFonts w:ascii="Times New Roman" w:hAnsi="Times New Roman" w:cs="Times New Roman"/>
          <w:sz w:val="24"/>
          <w:szCs w:val="24"/>
        </w:rPr>
        <w:t xml:space="preserve">erns.  There was testimony from Mr. Gilmore and Mr. Perkins that </w:t>
      </w:r>
      <w:r w:rsidR="00044A86">
        <w:rPr>
          <w:rFonts w:ascii="Times New Roman" w:hAnsi="Times New Roman" w:cs="Times New Roman"/>
          <w:sz w:val="24"/>
          <w:szCs w:val="24"/>
        </w:rPr>
        <w:t>T</w:t>
      </w:r>
      <w:r w:rsidR="006713D9" w:rsidRPr="006713D9">
        <w:rPr>
          <w:rFonts w:ascii="Times New Roman" w:hAnsi="Times New Roman" w:cs="Times New Roman"/>
          <w:sz w:val="24"/>
          <w:szCs w:val="24"/>
        </w:rPr>
        <w:t xml:space="preserve">erns are not affected by </w:t>
      </w:r>
      <w:proofErr w:type="spellStart"/>
      <w:r w:rsidR="006713D9" w:rsidRPr="006713D9">
        <w:rPr>
          <w:rFonts w:ascii="Times New Roman" w:hAnsi="Times New Roman" w:cs="Times New Roman"/>
          <w:sz w:val="24"/>
          <w:szCs w:val="24"/>
        </w:rPr>
        <w:t>clammers</w:t>
      </w:r>
      <w:proofErr w:type="spellEnd"/>
      <w:r w:rsidR="004161B2">
        <w:rPr>
          <w:rFonts w:ascii="Times New Roman" w:hAnsi="Times New Roman" w:cs="Times New Roman"/>
          <w:sz w:val="24"/>
          <w:szCs w:val="24"/>
        </w:rPr>
        <w:t xml:space="preserve"> and from Mr. Perkins that feeding </w:t>
      </w:r>
      <w:r w:rsidR="006E3949">
        <w:rPr>
          <w:rFonts w:ascii="Times New Roman" w:hAnsi="Times New Roman" w:cs="Times New Roman"/>
          <w:sz w:val="24"/>
          <w:szCs w:val="24"/>
        </w:rPr>
        <w:t>T</w:t>
      </w:r>
      <w:r w:rsidR="004161B2">
        <w:rPr>
          <w:rFonts w:ascii="Times New Roman" w:hAnsi="Times New Roman" w:cs="Times New Roman"/>
          <w:sz w:val="24"/>
          <w:szCs w:val="24"/>
        </w:rPr>
        <w:t xml:space="preserve">erns are not at all </w:t>
      </w:r>
      <w:r w:rsidR="004B0508">
        <w:rPr>
          <w:rFonts w:ascii="Times New Roman" w:hAnsi="Times New Roman" w:cs="Times New Roman"/>
          <w:sz w:val="24"/>
          <w:szCs w:val="24"/>
        </w:rPr>
        <w:t>a</w:t>
      </w:r>
      <w:r w:rsidR="004161B2">
        <w:rPr>
          <w:rFonts w:ascii="Times New Roman" w:hAnsi="Times New Roman" w:cs="Times New Roman"/>
          <w:sz w:val="24"/>
          <w:szCs w:val="24"/>
        </w:rPr>
        <w:t xml:space="preserve">ffected by the presence of humans. </w:t>
      </w:r>
      <w:r w:rsidR="00F465D9">
        <w:rPr>
          <w:rFonts w:ascii="Times New Roman" w:hAnsi="Times New Roman" w:cs="Times New Roman"/>
          <w:sz w:val="24"/>
          <w:szCs w:val="24"/>
        </w:rPr>
        <w:t xml:space="preserve"> </w:t>
      </w:r>
      <w:r w:rsidR="00E311A5">
        <w:rPr>
          <w:rFonts w:ascii="Times New Roman" w:hAnsi="Times New Roman" w:cs="Times New Roman"/>
          <w:sz w:val="24"/>
          <w:szCs w:val="24"/>
        </w:rPr>
        <w:t xml:space="preserve">Because the research did not address human disturbance while birds are foraging in flight, the testimony of Mr. Perkins based on his observations was persuasive.  </w:t>
      </w:r>
      <w:r w:rsidR="004E702F">
        <w:rPr>
          <w:rFonts w:ascii="Times New Roman" w:hAnsi="Times New Roman" w:cs="Times New Roman"/>
          <w:sz w:val="24"/>
          <w:szCs w:val="24"/>
        </w:rPr>
        <w:t xml:space="preserve">  </w:t>
      </w:r>
    </w:p>
    <w:p w:rsidR="00DA1EA3" w:rsidRDefault="00647598" w:rsidP="004D5BB5">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Mr. </w:t>
      </w:r>
      <w:proofErr w:type="spellStart"/>
      <w:r>
        <w:rPr>
          <w:rFonts w:ascii="Times New Roman" w:hAnsi="Times New Roman" w:cs="Times New Roman"/>
          <w:sz w:val="24"/>
          <w:szCs w:val="24"/>
        </w:rPr>
        <w:t>Burm</w:t>
      </w:r>
      <w:proofErr w:type="spellEnd"/>
      <w:r>
        <w:rPr>
          <w:rFonts w:ascii="Times New Roman" w:hAnsi="Times New Roman" w:cs="Times New Roman"/>
          <w:sz w:val="24"/>
          <w:szCs w:val="24"/>
        </w:rPr>
        <w:t xml:space="preserve"> testified that the project will “markedly increase the level of human activity” at the site.  </w:t>
      </w:r>
      <w:proofErr w:type="spellStart"/>
      <w:r>
        <w:rPr>
          <w:rFonts w:ascii="Times New Roman" w:hAnsi="Times New Roman" w:cs="Times New Roman"/>
          <w:sz w:val="24"/>
          <w:szCs w:val="24"/>
        </w:rPr>
        <w:t>Burm</w:t>
      </w:r>
      <w:proofErr w:type="spellEnd"/>
      <w:r>
        <w:rPr>
          <w:rFonts w:ascii="Times New Roman" w:hAnsi="Times New Roman" w:cs="Times New Roman"/>
          <w:sz w:val="24"/>
          <w:szCs w:val="24"/>
        </w:rPr>
        <w:t xml:space="preserve"> PFDT,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28.  He did not acknowledge </w:t>
      </w:r>
      <w:r w:rsidR="00044A86">
        <w:rPr>
          <w:rFonts w:ascii="Times New Roman" w:hAnsi="Times New Roman" w:cs="Times New Roman"/>
          <w:sz w:val="24"/>
          <w:szCs w:val="24"/>
        </w:rPr>
        <w:t xml:space="preserve">initially </w:t>
      </w:r>
      <w:r>
        <w:rPr>
          <w:rFonts w:ascii="Times New Roman" w:hAnsi="Times New Roman" w:cs="Times New Roman"/>
          <w:sz w:val="24"/>
          <w:szCs w:val="24"/>
        </w:rPr>
        <w:t xml:space="preserve">that the site is currently used for recreational activities.   Mr. Perkins testified that the recreational activities, </w:t>
      </w:r>
      <w:r w:rsidR="00044A86">
        <w:rPr>
          <w:rFonts w:ascii="Times New Roman" w:hAnsi="Times New Roman" w:cs="Times New Roman"/>
          <w:sz w:val="24"/>
          <w:szCs w:val="24"/>
        </w:rPr>
        <w:t xml:space="preserve">particularly </w:t>
      </w:r>
      <w:r>
        <w:rPr>
          <w:rFonts w:ascii="Times New Roman" w:hAnsi="Times New Roman" w:cs="Times New Roman"/>
          <w:sz w:val="24"/>
          <w:szCs w:val="24"/>
        </w:rPr>
        <w:t>kite flying</w:t>
      </w:r>
      <w:r w:rsidR="00044A86">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frisbee</w:t>
      </w:r>
      <w:proofErr w:type="spellEnd"/>
      <w:proofErr w:type="gramEnd"/>
      <w:r>
        <w:rPr>
          <w:rFonts w:ascii="Times New Roman" w:hAnsi="Times New Roman" w:cs="Times New Roman"/>
          <w:sz w:val="24"/>
          <w:szCs w:val="24"/>
        </w:rPr>
        <w:t xml:space="preserve"> tossing, are more likely to disturb the </w:t>
      </w:r>
      <w:r w:rsidR="0072152D">
        <w:rPr>
          <w:rFonts w:ascii="Times New Roman" w:hAnsi="Times New Roman" w:cs="Times New Roman"/>
          <w:sz w:val="24"/>
          <w:szCs w:val="24"/>
        </w:rPr>
        <w:t>T</w:t>
      </w:r>
      <w:r>
        <w:rPr>
          <w:rFonts w:ascii="Times New Roman" w:hAnsi="Times New Roman" w:cs="Times New Roman"/>
          <w:sz w:val="24"/>
          <w:szCs w:val="24"/>
        </w:rPr>
        <w:t xml:space="preserve">erns.  </w:t>
      </w:r>
      <w:proofErr w:type="gramStart"/>
      <w:r>
        <w:rPr>
          <w:rFonts w:ascii="Times New Roman" w:hAnsi="Times New Roman" w:cs="Times New Roman"/>
          <w:sz w:val="24"/>
          <w:szCs w:val="24"/>
        </w:rPr>
        <w:t>Perkins Oral Testimony.</w:t>
      </w:r>
      <w:proofErr w:type="gramEnd"/>
      <w:r>
        <w:rPr>
          <w:rFonts w:ascii="Times New Roman" w:hAnsi="Times New Roman" w:cs="Times New Roman"/>
          <w:sz w:val="24"/>
          <w:szCs w:val="24"/>
        </w:rPr>
        <w:t xml:space="preserve">  </w:t>
      </w:r>
      <w:r w:rsidR="00DA1EA3">
        <w:rPr>
          <w:rFonts w:ascii="Times New Roman" w:hAnsi="Times New Roman" w:cs="Times New Roman"/>
          <w:sz w:val="24"/>
          <w:szCs w:val="24"/>
        </w:rPr>
        <w:t xml:space="preserve">Certainly the shoreline of Buzzards Bay and Buzzards Bay itself, where the Terns spend the </w:t>
      </w:r>
      <w:r w:rsidR="00DA1EA3" w:rsidRPr="00305DCB">
        <w:rPr>
          <w:rFonts w:ascii="Times New Roman" w:hAnsi="Times New Roman" w:cs="Times New Roman"/>
          <w:sz w:val="24"/>
          <w:szCs w:val="24"/>
        </w:rPr>
        <w:t xml:space="preserve">summer nesting and foraging, is well-known for its swimming beaches and boating activity.  </w:t>
      </w:r>
      <w:proofErr w:type="spellStart"/>
      <w:r w:rsidR="00DA1EA3" w:rsidRPr="00305DCB">
        <w:rPr>
          <w:rFonts w:ascii="Times New Roman" w:hAnsi="Times New Roman" w:cs="Times New Roman"/>
          <w:sz w:val="24"/>
          <w:szCs w:val="24"/>
        </w:rPr>
        <w:t>Popponesset</w:t>
      </w:r>
      <w:proofErr w:type="spellEnd"/>
      <w:r w:rsidR="00DA1EA3" w:rsidRPr="00305DCB">
        <w:rPr>
          <w:rFonts w:ascii="Times New Roman" w:hAnsi="Times New Roman" w:cs="Times New Roman"/>
          <w:sz w:val="24"/>
          <w:szCs w:val="24"/>
        </w:rPr>
        <w:t xml:space="preserve"> Bay has similar human activities.  Hearing Ex. 1, Correspondence from Brian Wall on behalf of Residents Group to Secretary Richard K. Sullivan re Proposed Shellfish Grant, </w:t>
      </w:r>
      <w:proofErr w:type="spellStart"/>
      <w:r w:rsidR="00DA1EA3" w:rsidRPr="00305DCB">
        <w:rPr>
          <w:rFonts w:ascii="Times New Roman" w:hAnsi="Times New Roman" w:cs="Times New Roman"/>
          <w:sz w:val="24"/>
          <w:szCs w:val="24"/>
        </w:rPr>
        <w:t>Popponesset</w:t>
      </w:r>
      <w:proofErr w:type="spellEnd"/>
      <w:r w:rsidR="00DA1EA3" w:rsidRPr="00305DCB">
        <w:rPr>
          <w:rFonts w:ascii="Times New Roman" w:hAnsi="Times New Roman" w:cs="Times New Roman"/>
          <w:sz w:val="24"/>
          <w:szCs w:val="24"/>
        </w:rPr>
        <w:t xml:space="preserve"> Bay (August 13, 2013).  Over their lifetimes, returning to the same area, the Terns must routinely fly</w:t>
      </w:r>
      <w:r w:rsidR="00DA1EA3">
        <w:rPr>
          <w:rFonts w:ascii="Times New Roman" w:hAnsi="Times New Roman" w:cs="Times New Roman"/>
          <w:sz w:val="24"/>
          <w:szCs w:val="24"/>
        </w:rPr>
        <w:t xml:space="preserve"> over humans engaged in various activities.  </w:t>
      </w:r>
      <w:r w:rsidR="00044A86">
        <w:rPr>
          <w:rFonts w:ascii="Times New Roman" w:hAnsi="Times New Roman" w:cs="Times New Roman"/>
          <w:sz w:val="24"/>
          <w:szCs w:val="24"/>
        </w:rPr>
        <w:t xml:space="preserve">Apparently the recreational activities existing on the flood tidal delta have not resulted in the Terns abandoning the area for foraging because the testimony shows that the Terns frequent the site.  </w:t>
      </w:r>
      <w:proofErr w:type="spellStart"/>
      <w:r w:rsidR="00044A86">
        <w:rPr>
          <w:rFonts w:ascii="Times New Roman" w:hAnsi="Times New Roman" w:cs="Times New Roman"/>
          <w:sz w:val="24"/>
          <w:szCs w:val="24"/>
        </w:rPr>
        <w:t>Burm</w:t>
      </w:r>
      <w:proofErr w:type="spellEnd"/>
      <w:r w:rsidR="00044A86">
        <w:rPr>
          <w:rFonts w:ascii="Times New Roman" w:hAnsi="Times New Roman" w:cs="Times New Roman"/>
          <w:sz w:val="24"/>
          <w:szCs w:val="24"/>
        </w:rPr>
        <w:t xml:space="preserve"> PFDT, </w:t>
      </w:r>
      <w:proofErr w:type="spellStart"/>
      <w:r w:rsidR="00044A86">
        <w:rPr>
          <w:rFonts w:ascii="Times New Roman" w:hAnsi="Times New Roman" w:cs="Times New Roman"/>
          <w:sz w:val="24"/>
          <w:szCs w:val="24"/>
        </w:rPr>
        <w:t>para</w:t>
      </w:r>
      <w:proofErr w:type="spellEnd"/>
      <w:r w:rsidR="00044A86">
        <w:rPr>
          <w:rFonts w:ascii="Times New Roman" w:hAnsi="Times New Roman" w:cs="Times New Roman"/>
          <w:sz w:val="24"/>
          <w:szCs w:val="24"/>
        </w:rPr>
        <w:t xml:space="preserve">. 20.   </w:t>
      </w:r>
    </w:p>
    <w:p w:rsidR="00C42890" w:rsidRDefault="00B40C73" w:rsidP="004D5BB5">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Mr. Perkins testified that Terns would habituate to the presence of humans, because they are long-lived and </w:t>
      </w:r>
      <w:r w:rsidR="00AD2F58">
        <w:rPr>
          <w:rFonts w:ascii="Times New Roman" w:hAnsi="Times New Roman" w:cs="Times New Roman"/>
          <w:sz w:val="24"/>
          <w:szCs w:val="24"/>
        </w:rPr>
        <w:t>repeatedly travel over the same geographic area.</w:t>
      </w:r>
      <w:r w:rsidR="00F465D9">
        <w:rPr>
          <w:rFonts w:ascii="Times New Roman" w:hAnsi="Times New Roman" w:cs="Times New Roman"/>
          <w:sz w:val="24"/>
          <w:szCs w:val="24"/>
        </w:rPr>
        <w:t xml:space="preserve"> </w:t>
      </w:r>
      <w:r w:rsidR="00AD2F58">
        <w:rPr>
          <w:rFonts w:ascii="Times New Roman" w:hAnsi="Times New Roman" w:cs="Times New Roman"/>
          <w:sz w:val="24"/>
          <w:szCs w:val="24"/>
        </w:rPr>
        <w:t xml:space="preserve"> Perkins PFDT</w:t>
      </w:r>
      <w:r w:rsidR="00F465D9">
        <w:rPr>
          <w:rFonts w:ascii="Times New Roman" w:hAnsi="Times New Roman" w:cs="Times New Roman"/>
          <w:sz w:val="24"/>
          <w:szCs w:val="24"/>
        </w:rPr>
        <w:t>,</w:t>
      </w:r>
      <w:r w:rsidR="00AD2F58">
        <w:rPr>
          <w:rFonts w:ascii="Times New Roman" w:hAnsi="Times New Roman" w:cs="Times New Roman"/>
          <w:sz w:val="24"/>
          <w:szCs w:val="24"/>
        </w:rPr>
        <w:t xml:space="preserve"> </w:t>
      </w:r>
      <w:proofErr w:type="spellStart"/>
      <w:r w:rsidR="00F465D9">
        <w:rPr>
          <w:rFonts w:ascii="Times New Roman" w:hAnsi="Times New Roman" w:cs="Times New Roman"/>
          <w:sz w:val="24"/>
          <w:szCs w:val="24"/>
        </w:rPr>
        <w:t>p</w:t>
      </w:r>
      <w:r w:rsidR="00AD2F58">
        <w:rPr>
          <w:rFonts w:ascii="Times New Roman" w:hAnsi="Times New Roman" w:cs="Times New Roman"/>
          <w:sz w:val="24"/>
          <w:szCs w:val="24"/>
        </w:rPr>
        <w:t>ara</w:t>
      </w:r>
      <w:proofErr w:type="spellEnd"/>
      <w:r w:rsidR="00AD2F58">
        <w:rPr>
          <w:rFonts w:ascii="Times New Roman" w:hAnsi="Times New Roman" w:cs="Times New Roman"/>
          <w:sz w:val="24"/>
          <w:szCs w:val="24"/>
        </w:rPr>
        <w:t xml:space="preserve">. </w:t>
      </w:r>
      <w:proofErr w:type="gramStart"/>
      <w:r w:rsidR="00AD2F58">
        <w:rPr>
          <w:rFonts w:ascii="Times New Roman" w:hAnsi="Times New Roman" w:cs="Times New Roman"/>
          <w:sz w:val="24"/>
          <w:szCs w:val="24"/>
        </w:rPr>
        <w:t xml:space="preserve">10 and </w:t>
      </w:r>
      <w:r w:rsidR="00F465D9">
        <w:rPr>
          <w:rFonts w:ascii="Times New Roman" w:hAnsi="Times New Roman" w:cs="Times New Roman"/>
          <w:sz w:val="24"/>
          <w:szCs w:val="24"/>
        </w:rPr>
        <w:t>Oral</w:t>
      </w:r>
      <w:r w:rsidR="00AD2F58">
        <w:rPr>
          <w:rFonts w:ascii="Times New Roman" w:hAnsi="Times New Roman" w:cs="Times New Roman"/>
          <w:sz w:val="24"/>
          <w:szCs w:val="24"/>
        </w:rPr>
        <w:t xml:space="preserve"> Testimony.</w:t>
      </w:r>
      <w:proofErr w:type="gramEnd"/>
      <w:r w:rsidR="00AD2F58">
        <w:rPr>
          <w:rFonts w:ascii="Times New Roman" w:hAnsi="Times New Roman" w:cs="Times New Roman"/>
          <w:sz w:val="24"/>
          <w:szCs w:val="24"/>
        </w:rPr>
        <w:t xml:space="preserve"> </w:t>
      </w:r>
      <w:r w:rsidR="004E664C">
        <w:rPr>
          <w:rFonts w:ascii="Times New Roman" w:hAnsi="Times New Roman" w:cs="Times New Roman"/>
          <w:sz w:val="24"/>
          <w:szCs w:val="24"/>
        </w:rPr>
        <w:t xml:space="preserve">He testified that </w:t>
      </w:r>
      <w:r w:rsidR="00044A86">
        <w:rPr>
          <w:rFonts w:ascii="Times New Roman" w:hAnsi="Times New Roman" w:cs="Times New Roman"/>
          <w:sz w:val="24"/>
          <w:szCs w:val="24"/>
        </w:rPr>
        <w:t>T</w:t>
      </w:r>
      <w:r w:rsidR="004E664C">
        <w:rPr>
          <w:rFonts w:ascii="Times New Roman" w:hAnsi="Times New Roman" w:cs="Times New Roman"/>
          <w:sz w:val="24"/>
          <w:szCs w:val="24"/>
        </w:rPr>
        <w:t xml:space="preserve">erns loafing on exposed areas would not be disturbed by the work at the project site because Terns habituate to human activity and flush only in response to abrupt or sudden movements.  He described Terns as tolerant of the sounds that might occur at the site.  Perkins PFDT, </w:t>
      </w:r>
      <w:proofErr w:type="spellStart"/>
      <w:r w:rsidR="004E664C">
        <w:rPr>
          <w:rFonts w:ascii="Times New Roman" w:hAnsi="Times New Roman" w:cs="Times New Roman"/>
          <w:sz w:val="24"/>
          <w:szCs w:val="24"/>
        </w:rPr>
        <w:t>para</w:t>
      </w:r>
      <w:proofErr w:type="spellEnd"/>
      <w:r w:rsidR="004E664C">
        <w:rPr>
          <w:rFonts w:ascii="Times New Roman" w:hAnsi="Times New Roman" w:cs="Times New Roman"/>
          <w:sz w:val="24"/>
          <w:szCs w:val="24"/>
        </w:rPr>
        <w:t>. 10.  According to NHESP</w:t>
      </w:r>
      <w:r w:rsidR="00E63DDD">
        <w:rPr>
          <w:rFonts w:ascii="Times New Roman" w:hAnsi="Times New Roman" w:cs="Times New Roman"/>
          <w:sz w:val="24"/>
          <w:szCs w:val="24"/>
        </w:rPr>
        <w:t xml:space="preserve">, </w:t>
      </w:r>
      <w:r w:rsidR="004E664C">
        <w:rPr>
          <w:rFonts w:ascii="Times New Roman" w:hAnsi="Times New Roman" w:cs="Times New Roman"/>
          <w:sz w:val="24"/>
          <w:szCs w:val="24"/>
        </w:rPr>
        <w:t xml:space="preserve">Common Terns can distinguish between individual humans, </w:t>
      </w:r>
      <w:r w:rsidR="00E63DDD">
        <w:rPr>
          <w:rFonts w:ascii="Times New Roman" w:hAnsi="Times New Roman" w:cs="Times New Roman"/>
          <w:sz w:val="24"/>
          <w:szCs w:val="24"/>
        </w:rPr>
        <w:t xml:space="preserve">as </w:t>
      </w:r>
      <w:r w:rsidR="004E664C">
        <w:rPr>
          <w:rFonts w:ascii="Times New Roman" w:hAnsi="Times New Roman" w:cs="Times New Roman"/>
          <w:sz w:val="24"/>
          <w:szCs w:val="24"/>
        </w:rPr>
        <w:t>observed by the</w:t>
      </w:r>
      <w:r w:rsidR="00C078E2">
        <w:rPr>
          <w:rFonts w:ascii="Times New Roman" w:hAnsi="Times New Roman" w:cs="Times New Roman"/>
          <w:sz w:val="24"/>
          <w:szCs w:val="24"/>
        </w:rPr>
        <w:t>i</w:t>
      </w:r>
      <w:r w:rsidR="004E664C">
        <w:rPr>
          <w:rFonts w:ascii="Times New Roman" w:hAnsi="Times New Roman" w:cs="Times New Roman"/>
          <w:sz w:val="24"/>
          <w:szCs w:val="24"/>
        </w:rPr>
        <w:t xml:space="preserve">r differing approaches to familiar and </w:t>
      </w:r>
      <w:proofErr w:type="spellStart"/>
      <w:r w:rsidR="004E664C">
        <w:rPr>
          <w:rFonts w:ascii="Times New Roman" w:hAnsi="Times New Roman" w:cs="Times New Roman"/>
          <w:sz w:val="24"/>
          <w:szCs w:val="24"/>
        </w:rPr>
        <w:t>nonfamiliar</w:t>
      </w:r>
      <w:proofErr w:type="spellEnd"/>
      <w:r w:rsidR="004E664C">
        <w:rPr>
          <w:rFonts w:ascii="Times New Roman" w:hAnsi="Times New Roman" w:cs="Times New Roman"/>
          <w:sz w:val="24"/>
          <w:szCs w:val="24"/>
        </w:rPr>
        <w:t xml:space="preserve"> individuals at their nesting colonies.  </w:t>
      </w:r>
      <w:proofErr w:type="gramStart"/>
      <w:r w:rsidR="004E664C">
        <w:rPr>
          <w:rFonts w:ascii="Times New Roman" w:hAnsi="Times New Roman" w:cs="Times New Roman"/>
          <w:sz w:val="24"/>
          <w:szCs w:val="24"/>
        </w:rPr>
        <w:t>NHESP Common Tern Fact Sheet.</w:t>
      </w:r>
      <w:proofErr w:type="gramEnd"/>
      <w:r w:rsidR="004E664C">
        <w:rPr>
          <w:rFonts w:ascii="Times New Roman" w:hAnsi="Times New Roman" w:cs="Times New Roman"/>
          <w:sz w:val="24"/>
          <w:szCs w:val="24"/>
        </w:rPr>
        <w:t xml:space="preserve">  </w:t>
      </w:r>
      <w:r w:rsidR="00AD2F58">
        <w:rPr>
          <w:rFonts w:ascii="Times New Roman" w:hAnsi="Times New Roman" w:cs="Times New Roman"/>
          <w:sz w:val="24"/>
          <w:szCs w:val="24"/>
        </w:rPr>
        <w:t xml:space="preserve">Indeed, the “disturbance” related to human intrusion in the research </w:t>
      </w:r>
      <w:r w:rsidR="00C15E58">
        <w:rPr>
          <w:rFonts w:ascii="Times New Roman" w:hAnsi="Times New Roman" w:cs="Times New Roman"/>
          <w:sz w:val="24"/>
          <w:szCs w:val="24"/>
        </w:rPr>
        <w:t xml:space="preserve">typically </w:t>
      </w:r>
      <w:r w:rsidR="00AD2F58">
        <w:rPr>
          <w:rFonts w:ascii="Times New Roman" w:hAnsi="Times New Roman" w:cs="Times New Roman"/>
          <w:sz w:val="24"/>
          <w:szCs w:val="24"/>
        </w:rPr>
        <w:t>refer</w:t>
      </w:r>
      <w:r w:rsidR="00C15E58">
        <w:rPr>
          <w:rFonts w:ascii="Times New Roman" w:hAnsi="Times New Roman" w:cs="Times New Roman"/>
          <w:sz w:val="24"/>
          <w:szCs w:val="24"/>
        </w:rPr>
        <w:t>s</w:t>
      </w:r>
      <w:r w:rsidR="00AD2F58">
        <w:rPr>
          <w:rFonts w:ascii="Times New Roman" w:hAnsi="Times New Roman" w:cs="Times New Roman"/>
          <w:sz w:val="24"/>
          <w:szCs w:val="24"/>
        </w:rPr>
        <w:t xml:space="preserve"> to human activities near nesting, loafing, or staging areas, where the Terns are on land</w:t>
      </w:r>
      <w:r w:rsidR="00734CCF">
        <w:rPr>
          <w:rFonts w:ascii="Times New Roman" w:hAnsi="Times New Roman" w:cs="Times New Roman"/>
          <w:sz w:val="24"/>
          <w:szCs w:val="24"/>
        </w:rPr>
        <w:t xml:space="preserve"> rather than in flight for foraging</w:t>
      </w:r>
      <w:r w:rsidR="00AD2F58" w:rsidRPr="00300575">
        <w:rPr>
          <w:rFonts w:ascii="Times New Roman" w:hAnsi="Times New Roman" w:cs="Times New Roman"/>
          <w:sz w:val="24"/>
          <w:szCs w:val="24"/>
        </w:rPr>
        <w:t xml:space="preserve">.  </w:t>
      </w:r>
      <w:proofErr w:type="gramStart"/>
      <w:r w:rsidR="00300575" w:rsidRPr="00935754">
        <w:rPr>
          <w:rFonts w:ascii="Times New Roman" w:hAnsi="Times New Roman" w:cs="Times New Roman"/>
          <w:sz w:val="24"/>
          <w:szCs w:val="24"/>
        </w:rPr>
        <w:t xml:space="preserve">U.S. Fish and Wildlife Service, 2010, </w:t>
      </w:r>
      <w:r w:rsidR="00300575" w:rsidRPr="00935754">
        <w:rPr>
          <w:rFonts w:ascii="Times New Roman" w:hAnsi="Times New Roman" w:cs="Times New Roman"/>
          <w:i/>
          <w:sz w:val="24"/>
          <w:szCs w:val="24"/>
        </w:rPr>
        <w:t xml:space="preserve">Caribbean Roseate Tern and North Atlantic Roseate Tern </w:t>
      </w:r>
      <w:r w:rsidR="00300575" w:rsidRPr="00935754">
        <w:rPr>
          <w:rFonts w:ascii="Times New Roman" w:hAnsi="Times New Roman" w:cs="Times New Roman"/>
          <w:i/>
          <w:sz w:val="24"/>
          <w:szCs w:val="24"/>
        </w:rPr>
        <w:lastRenderedPageBreak/>
        <w:t xml:space="preserve">(Sterna </w:t>
      </w:r>
      <w:proofErr w:type="spellStart"/>
      <w:r w:rsidR="00300575" w:rsidRPr="00935754">
        <w:rPr>
          <w:rFonts w:ascii="Times New Roman" w:hAnsi="Times New Roman" w:cs="Times New Roman"/>
          <w:i/>
          <w:sz w:val="24"/>
          <w:szCs w:val="24"/>
        </w:rPr>
        <w:t>dougallii</w:t>
      </w:r>
      <w:proofErr w:type="spellEnd"/>
      <w:r w:rsidR="00300575" w:rsidRPr="00935754">
        <w:rPr>
          <w:rFonts w:ascii="Times New Roman" w:hAnsi="Times New Roman" w:cs="Times New Roman"/>
          <w:i/>
          <w:sz w:val="24"/>
          <w:szCs w:val="24"/>
        </w:rPr>
        <w:t xml:space="preserve"> </w:t>
      </w:r>
      <w:proofErr w:type="spellStart"/>
      <w:r w:rsidR="00300575" w:rsidRPr="00935754">
        <w:rPr>
          <w:rFonts w:ascii="Times New Roman" w:hAnsi="Times New Roman" w:cs="Times New Roman"/>
          <w:i/>
          <w:sz w:val="24"/>
          <w:szCs w:val="24"/>
        </w:rPr>
        <w:t>dougallii</w:t>
      </w:r>
      <w:proofErr w:type="spellEnd"/>
      <w:r w:rsidR="00300575" w:rsidRPr="00935754">
        <w:rPr>
          <w:rFonts w:ascii="Times New Roman" w:hAnsi="Times New Roman" w:cs="Times New Roman"/>
          <w:i/>
          <w:sz w:val="24"/>
          <w:szCs w:val="24"/>
        </w:rPr>
        <w:t>), 5 year Review Summary and Evaluation,</w:t>
      </w:r>
      <w:r w:rsidR="00300575" w:rsidRPr="00935754">
        <w:rPr>
          <w:rFonts w:ascii="Times New Roman" w:hAnsi="Times New Roman" w:cs="Times New Roman"/>
          <w:sz w:val="24"/>
          <w:szCs w:val="24"/>
        </w:rPr>
        <w:t xml:space="preserve"> p. 5</w:t>
      </w:r>
      <w:r w:rsidR="00300575">
        <w:rPr>
          <w:rFonts w:ascii="Times New Roman" w:hAnsi="Times New Roman" w:cs="Times New Roman"/>
          <w:sz w:val="24"/>
          <w:szCs w:val="24"/>
        </w:rPr>
        <w:t>4</w:t>
      </w:r>
      <w:r w:rsidR="00300575" w:rsidRPr="00935754">
        <w:rPr>
          <w:rFonts w:ascii="Times New Roman" w:hAnsi="Times New Roman" w:cs="Times New Roman"/>
          <w:sz w:val="24"/>
          <w:szCs w:val="24"/>
        </w:rPr>
        <w:t>.</w:t>
      </w:r>
      <w:proofErr w:type="gramEnd"/>
      <w:r w:rsidR="00300575">
        <w:rPr>
          <w:rFonts w:ascii="Times New Roman" w:hAnsi="Times New Roman" w:cs="Times New Roman"/>
          <w:sz w:val="24"/>
          <w:szCs w:val="24"/>
        </w:rPr>
        <w:t xml:space="preserve">   Terns have become tolerant of “hands-on research” at nesting sites, including weighing chicks and trapping adults, but do not allow “such close approach” at staging sites.  </w:t>
      </w:r>
      <w:r w:rsidR="00300575" w:rsidRPr="00300575">
        <w:rPr>
          <w:rFonts w:ascii="Times New Roman" w:hAnsi="Times New Roman" w:cs="Times New Roman"/>
          <w:sz w:val="24"/>
          <w:szCs w:val="24"/>
          <w:u w:val="single"/>
        </w:rPr>
        <w:t>Id</w:t>
      </w:r>
      <w:r w:rsidR="00300575">
        <w:rPr>
          <w:rFonts w:ascii="Times New Roman" w:hAnsi="Times New Roman" w:cs="Times New Roman"/>
          <w:sz w:val="24"/>
          <w:szCs w:val="24"/>
        </w:rPr>
        <w:t>.   The disturbance at staging sites</w:t>
      </w:r>
      <w:r w:rsidR="00C42890">
        <w:rPr>
          <w:rFonts w:ascii="Times New Roman" w:hAnsi="Times New Roman" w:cs="Times New Roman"/>
          <w:sz w:val="24"/>
          <w:szCs w:val="24"/>
        </w:rPr>
        <w:t xml:space="preserve"> was identified as resulting from </w:t>
      </w:r>
      <w:r w:rsidR="00300575">
        <w:rPr>
          <w:rFonts w:ascii="Times New Roman" w:hAnsi="Times New Roman" w:cs="Times New Roman"/>
          <w:sz w:val="24"/>
          <w:szCs w:val="24"/>
        </w:rPr>
        <w:t>approach by pedestrians, dogs, and vehicles</w:t>
      </w:r>
      <w:r w:rsidR="00C42890">
        <w:rPr>
          <w:rFonts w:ascii="Times New Roman" w:hAnsi="Times New Roman" w:cs="Times New Roman"/>
          <w:sz w:val="24"/>
          <w:szCs w:val="24"/>
        </w:rPr>
        <w:t xml:space="preserve">.  </w:t>
      </w:r>
      <w:r w:rsidR="00C42890" w:rsidRPr="00C42890">
        <w:rPr>
          <w:rFonts w:ascii="Times New Roman" w:hAnsi="Times New Roman" w:cs="Times New Roman"/>
          <w:sz w:val="24"/>
          <w:szCs w:val="24"/>
          <w:u w:val="single"/>
        </w:rPr>
        <w:t>Id.</w:t>
      </w:r>
      <w:r w:rsidR="00C42890">
        <w:rPr>
          <w:rFonts w:ascii="Times New Roman" w:hAnsi="Times New Roman" w:cs="Times New Roman"/>
          <w:sz w:val="24"/>
          <w:szCs w:val="24"/>
        </w:rPr>
        <w:t xml:space="preserve">   The </w:t>
      </w:r>
      <w:r w:rsidR="00E63DDD">
        <w:rPr>
          <w:rFonts w:ascii="Times New Roman" w:hAnsi="Times New Roman" w:cs="Times New Roman"/>
          <w:sz w:val="24"/>
          <w:szCs w:val="24"/>
        </w:rPr>
        <w:t xml:space="preserve">workers will not “approach” the Terns when they are foraging.  </w:t>
      </w:r>
    </w:p>
    <w:p w:rsidR="00715D14" w:rsidRPr="006713D9" w:rsidRDefault="001E7817" w:rsidP="00CC79C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it may be true that continuous human activity over the entire project area would disturb foraging, </w:t>
      </w:r>
      <w:r w:rsidR="00044A86">
        <w:rPr>
          <w:rFonts w:ascii="Times New Roman" w:hAnsi="Times New Roman" w:cs="Times New Roman"/>
          <w:sz w:val="24"/>
          <w:szCs w:val="24"/>
        </w:rPr>
        <w:t xml:space="preserve">each worker will occupy only a small amount of space at any given time.  From the perspective of the Terns foraging overhead, the presence of the workers would appear to be negligible, particularly where there is no evidence that a foraging Tern is disturbed by </w:t>
      </w:r>
      <w:r w:rsidR="00E63DDD">
        <w:rPr>
          <w:rFonts w:ascii="Times New Roman" w:hAnsi="Times New Roman" w:cs="Times New Roman"/>
          <w:sz w:val="24"/>
          <w:szCs w:val="24"/>
        </w:rPr>
        <w:t>people below.</w:t>
      </w:r>
      <w:r w:rsidR="00044A86" w:rsidRPr="006E3949">
        <w:rPr>
          <w:rStyle w:val="FootnoteReference"/>
          <w:rFonts w:ascii="Times New Roman" w:hAnsi="Times New Roman" w:cs="Times New Roman"/>
          <w:sz w:val="24"/>
          <w:szCs w:val="24"/>
        </w:rPr>
        <w:t xml:space="preserve"> </w:t>
      </w:r>
      <w:r w:rsidR="00044A86">
        <w:rPr>
          <w:rStyle w:val="FootnoteReference"/>
          <w:rFonts w:ascii="Times New Roman" w:hAnsi="Times New Roman" w:cs="Times New Roman"/>
          <w:sz w:val="24"/>
          <w:szCs w:val="24"/>
        </w:rPr>
        <w:footnoteReference w:id="32"/>
      </w:r>
      <w:r w:rsidR="00044A86">
        <w:rPr>
          <w:rFonts w:ascii="Times New Roman" w:hAnsi="Times New Roman" w:cs="Times New Roman"/>
          <w:sz w:val="24"/>
          <w:szCs w:val="24"/>
        </w:rPr>
        <w:t xml:space="preserve">  </w:t>
      </w:r>
      <w:r w:rsidR="00D00B07">
        <w:rPr>
          <w:rFonts w:ascii="Times New Roman" w:hAnsi="Times New Roman" w:cs="Times New Roman"/>
          <w:sz w:val="24"/>
          <w:szCs w:val="24"/>
        </w:rPr>
        <w:t>The testimony of M</w:t>
      </w:r>
      <w:r w:rsidR="00D71C4E">
        <w:rPr>
          <w:rFonts w:ascii="Times New Roman" w:hAnsi="Times New Roman" w:cs="Times New Roman"/>
          <w:sz w:val="24"/>
          <w:szCs w:val="24"/>
        </w:rPr>
        <w:t xml:space="preserve">r. Perkins, based upon his first-hand experience with observing </w:t>
      </w:r>
      <w:r w:rsidR="00E63DDD">
        <w:rPr>
          <w:rFonts w:ascii="Times New Roman" w:hAnsi="Times New Roman" w:cs="Times New Roman"/>
          <w:sz w:val="24"/>
          <w:szCs w:val="24"/>
        </w:rPr>
        <w:t>T</w:t>
      </w:r>
      <w:r w:rsidR="00D71C4E">
        <w:rPr>
          <w:rFonts w:ascii="Times New Roman" w:hAnsi="Times New Roman" w:cs="Times New Roman"/>
          <w:sz w:val="24"/>
          <w:szCs w:val="24"/>
        </w:rPr>
        <w:t xml:space="preserve">erns, is more persuasive where the research does not support any conclusion as to the effects of an aquaculture project.  </w:t>
      </w:r>
      <w:r w:rsidR="00CC79C3" w:rsidRPr="002478F1">
        <w:rPr>
          <w:rFonts w:ascii="Times New Roman" w:hAnsi="Times New Roman" w:cs="Times New Roman"/>
          <w:sz w:val="24"/>
          <w:szCs w:val="24"/>
        </w:rPr>
        <w:t xml:space="preserve">There is </w:t>
      </w:r>
      <w:r w:rsidR="00CC79C3">
        <w:rPr>
          <w:rFonts w:ascii="Times New Roman" w:hAnsi="Times New Roman" w:cs="Times New Roman"/>
          <w:sz w:val="24"/>
          <w:szCs w:val="24"/>
        </w:rPr>
        <w:t>evidence</w:t>
      </w:r>
      <w:r w:rsidR="00CC79C3" w:rsidRPr="002478F1">
        <w:rPr>
          <w:rFonts w:ascii="Times New Roman" w:hAnsi="Times New Roman" w:cs="Times New Roman"/>
          <w:sz w:val="24"/>
          <w:szCs w:val="24"/>
        </w:rPr>
        <w:t xml:space="preserve"> that</w:t>
      </w:r>
      <w:r w:rsidR="00CC79C3">
        <w:rPr>
          <w:rFonts w:ascii="Times New Roman" w:hAnsi="Times New Roman" w:cs="Times New Roman"/>
          <w:sz w:val="24"/>
          <w:szCs w:val="24"/>
        </w:rPr>
        <w:t xml:space="preserve"> T</w:t>
      </w:r>
      <w:r w:rsidR="00CC79C3" w:rsidRPr="002478F1">
        <w:rPr>
          <w:rFonts w:ascii="Times New Roman" w:hAnsi="Times New Roman" w:cs="Times New Roman"/>
          <w:sz w:val="24"/>
          <w:szCs w:val="24"/>
        </w:rPr>
        <w:t xml:space="preserve">erns live for 20 years, will visit the site repeatedly, will recall the site on subsequent visits, and will become habituated to activities at the site.  </w:t>
      </w:r>
      <w:r w:rsidR="00CC79C3">
        <w:rPr>
          <w:rFonts w:ascii="Times New Roman" w:hAnsi="Times New Roman" w:cs="Times New Roman"/>
          <w:sz w:val="24"/>
          <w:szCs w:val="24"/>
        </w:rPr>
        <w:t xml:space="preserve">Although the area is currently used extensively for recreation, there is no evidence that the activity has affected the foraging of the Terns.  </w:t>
      </w:r>
      <w:r w:rsidR="004E702F">
        <w:rPr>
          <w:rFonts w:ascii="Times New Roman" w:hAnsi="Times New Roman" w:cs="Times New Roman"/>
          <w:sz w:val="24"/>
          <w:szCs w:val="24"/>
        </w:rPr>
        <w:t xml:space="preserve">The testimony does not support a conclusion that </w:t>
      </w:r>
      <w:r w:rsidR="00ED7DBC">
        <w:rPr>
          <w:rFonts w:ascii="Times New Roman" w:hAnsi="Times New Roman" w:cs="Times New Roman"/>
          <w:sz w:val="24"/>
          <w:szCs w:val="24"/>
        </w:rPr>
        <w:t xml:space="preserve">the presence of workers at the </w:t>
      </w:r>
      <w:r w:rsidR="009A00FA">
        <w:rPr>
          <w:rFonts w:ascii="Times New Roman" w:hAnsi="Times New Roman" w:cs="Times New Roman"/>
          <w:sz w:val="24"/>
          <w:szCs w:val="24"/>
        </w:rPr>
        <w:t xml:space="preserve">project </w:t>
      </w:r>
      <w:r w:rsidR="00ED7DBC">
        <w:rPr>
          <w:rFonts w:ascii="Times New Roman" w:hAnsi="Times New Roman" w:cs="Times New Roman"/>
          <w:sz w:val="24"/>
          <w:szCs w:val="24"/>
        </w:rPr>
        <w:t xml:space="preserve">site will have an adverse effect on the </w:t>
      </w:r>
      <w:r w:rsidR="004E702F">
        <w:rPr>
          <w:rFonts w:ascii="Times New Roman" w:hAnsi="Times New Roman" w:cs="Times New Roman"/>
          <w:sz w:val="24"/>
          <w:szCs w:val="24"/>
        </w:rPr>
        <w:t>T</w:t>
      </w:r>
      <w:r w:rsidR="00ED7DBC">
        <w:rPr>
          <w:rFonts w:ascii="Times New Roman" w:hAnsi="Times New Roman" w:cs="Times New Roman"/>
          <w:sz w:val="24"/>
          <w:szCs w:val="24"/>
        </w:rPr>
        <w:t xml:space="preserve">ern habitat.  </w:t>
      </w:r>
      <w:r w:rsidR="006713D9">
        <w:rPr>
          <w:rFonts w:ascii="Times New Roman" w:hAnsi="Times New Roman" w:cs="Times New Roman"/>
          <w:sz w:val="24"/>
          <w:szCs w:val="24"/>
        </w:rPr>
        <w:t xml:space="preserve">   </w:t>
      </w:r>
      <w:r w:rsidR="006713D9" w:rsidRPr="006713D9">
        <w:rPr>
          <w:rFonts w:ascii="Times New Roman" w:hAnsi="Times New Roman" w:cs="Times New Roman"/>
          <w:sz w:val="24"/>
          <w:szCs w:val="24"/>
        </w:rPr>
        <w:t xml:space="preserve"> </w:t>
      </w:r>
      <w:r w:rsidR="008E1D71" w:rsidRPr="006713D9">
        <w:rPr>
          <w:rFonts w:ascii="Times New Roman" w:hAnsi="Times New Roman" w:cs="Times New Roman"/>
          <w:sz w:val="24"/>
          <w:szCs w:val="24"/>
        </w:rPr>
        <w:t xml:space="preserve"> </w:t>
      </w:r>
      <w:r w:rsidR="004319D3" w:rsidRPr="006713D9">
        <w:rPr>
          <w:rFonts w:ascii="Times New Roman" w:hAnsi="Times New Roman" w:cs="Times New Roman"/>
          <w:sz w:val="24"/>
          <w:szCs w:val="24"/>
        </w:rPr>
        <w:t xml:space="preserve"> </w:t>
      </w:r>
    </w:p>
    <w:p w:rsidR="00987300" w:rsidRPr="00736198" w:rsidRDefault="00736198" w:rsidP="004D5BB5">
      <w:pPr>
        <w:autoSpaceDE w:val="0"/>
        <w:autoSpaceDN w:val="0"/>
        <w:adjustRightInd w:val="0"/>
        <w:spacing w:line="480" w:lineRule="auto"/>
        <w:ind w:firstLine="720"/>
        <w:contextualSpacing/>
        <w:rPr>
          <w:rFonts w:ascii="Times New Roman" w:hAnsi="Times New Roman" w:cs="Times New Roman"/>
          <w:b/>
          <w:sz w:val="24"/>
          <w:szCs w:val="24"/>
          <w:u w:val="single"/>
        </w:rPr>
      </w:pPr>
      <w:r w:rsidRPr="00736198">
        <w:rPr>
          <w:rFonts w:ascii="Times New Roman" w:hAnsi="Times New Roman" w:cs="Times New Roman"/>
          <w:b/>
          <w:sz w:val="24"/>
          <w:szCs w:val="24"/>
          <w:u w:val="single"/>
        </w:rPr>
        <w:t>Noise</w:t>
      </w:r>
      <w:r w:rsidR="004E702F">
        <w:rPr>
          <w:rFonts w:ascii="Times New Roman" w:hAnsi="Times New Roman" w:cs="Times New Roman"/>
          <w:b/>
          <w:sz w:val="24"/>
          <w:szCs w:val="24"/>
          <w:u w:val="single"/>
        </w:rPr>
        <w:t xml:space="preserve"> as an Adverse Effect</w:t>
      </w:r>
      <w:r w:rsidR="00FB5527" w:rsidRPr="00736198">
        <w:rPr>
          <w:rFonts w:ascii="Times New Roman" w:hAnsi="Times New Roman" w:cs="Times New Roman"/>
          <w:b/>
          <w:sz w:val="24"/>
          <w:szCs w:val="24"/>
          <w:u w:val="single"/>
        </w:rPr>
        <w:t xml:space="preserve"> </w:t>
      </w:r>
    </w:p>
    <w:p w:rsidR="00E63DDD" w:rsidRDefault="002A076D" w:rsidP="00E822FC">
      <w:pPr>
        <w:autoSpaceDE w:val="0"/>
        <w:autoSpaceDN w:val="0"/>
        <w:adjustRightInd w:val="0"/>
        <w:spacing w:line="480" w:lineRule="auto"/>
        <w:ind w:firstLine="720"/>
        <w:contextualSpacing/>
        <w:rPr>
          <w:rFonts w:ascii="Times New Roman" w:hAnsi="Times New Roman" w:cs="Times New Roman"/>
          <w:sz w:val="24"/>
          <w:szCs w:val="24"/>
        </w:rPr>
      </w:pPr>
      <w:r w:rsidRPr="002A076D">
        <w:rPr>
          <w:rFonts w:ascii="Times New Roman" w:hAnsi="Times New Roman" w:cs="Times New Roman"/>
          <w:sz w:val="24"/>
          <w:szCs w:val="24"/>
        </w:rPr>
        <w:t xml:space="preserve">The </w:t>
      </w:r>
      <w:r w:rsidR="00771743">
        <w:rPr>
          <w:rFonts w:ascii="Times New Roman" w:hAnsi="Times New Roman" w:cs="Times New Roman"/>
          <w:sz w:val="24"/>
          <w:szCs w:val="24"/>
        </w:rPr>
        <w:t>P</w:t>
      </w:r>
      <w:r w:rsidRPr="002A076D">
        <w:rPr>
          <w:rFonts w:ascii="Times New Roman" w:hAnsi="Times New Roman" w:cs="Times New Roman"/>
          <w:sz w:val="24"/>
          <w:szCs w:val="24"/>
        </w:rPr>
        <w:t xml:space="preserve">etitioners allege </w:t>
      </w:r>
      <w:r w:rsidR="00322493">
        <w:rPr>
          <w:rFonts w:ascii="Times New Roman" w:hAnsi="Times New Roman" w:cs="Times New Roman"/>
          <w:sz w:val="24"/>
          <w:szCs w:val="24"/>
        </w:rPr>
        <w:t xml:space="preserve">noise from the installation or operation of the project </w:t>
      </w:r>
      <w:r w:rsidR="00A121F3">
        <w:rPr>
          <w:rFonts w:ascii="Times New Roman" w:hAnsi="Times New Roman" w:cs="Times New Roman"/>
          <w:sz w:val="24"/>
          <w:szCs w:val="24"/>
        </w:rPr>
        <w:t>would adversely affect</w:t>
      </w:r>
      <w:r w:rsidR="00322493">
        <w:rPr>
          <w:rFonts w:ascii="Times New Roman" w:hAnsi="Times New Roman" w:cs="Times New Roman"/>
          <w:sz w:val="24"/>
          <w:szCs w:val="24"/>
        </w:rPr>
        <w:t xml:space="preserve"> the </w:t>
      </w:r>
      <w:r w:rsidR="00A121F3">
        <w:rPr>
          <w:rFonts w:ascii="Times New Roman" w:hAnsi="Times New Roman" w:cs="Times New Roman"/>
          <w:sz w:val="24"/>
          <w:szCs w:val="24"/>
        </w:rPr>
        <w:t>T</w:t>
      </w:r>
      <w:r w:rsidR="00322493">
        <w:rPr>
          <w:rFonts w:ascii="Times New Roman" w:hAnsi="Times New Roman" w:cs="Times New Roman"/>
          <w:sz w:val="24"/>
          <w:szCs w:val="24"/>
        </w:rPr>
        <w:t xml:space="preserve">erns. </w:t>
      </w:r>
      <w:r w:rsidR="00A121F3">
        <w:rPr>
          <w:rFonts w:ascii="Times New Roman" w:hAnsi="Times New Roman" w:cs="Times New Roman"/>
          <w:sz w:val="24"/>
          <w:szCs w:val="24"/>
        </w:rPr>
        <w:t xml:space="preserve">The </w:t>
      </w:r>
      <w:r w:rsidR="008232FC">
        <w:rPr>
          <w:rFonts w:ascii="Times New Roman" w:hAnsi="Times New Roman" w:cs="Times New Roman"/>
          <w:sz w:val="24"/>
          <w:szCs w:val="24"/>
        </w:rPr>
        <w:t>P</w:t>
      </w:r>
      <w:r w:rsidR="00A121F3">
        <w:rPr>
          <w:rFonts w:ascii="Times New Roman" w:hAnsi="Times New Roman" w:cs="Times New Roman"/>
          <w:sz w:val="24"/>
          <w:szCs w:val="24"/>
        </w:rPr>
        <w:t>etitioners focused on n</w:t>
      </w:r>
      <w:r w:rsidR="00322493">
        <w:rPr>
          <w:rFonts w:ascii="Times New Roman" w:hAnsi="Times New Roman" w:cs="Times New Roman"/>
          <w:sz w:val="24"/>
          <w:szCs w:val="24"/>
        </w:rPr>
        <w:t xml:space="preserve">oise </w:t>
      </w:r>
      <w:r w:rsidR="008232FC">
        <w:rPr>
          <w:rFonts w:ascii="Times New Roman" w:hAnsi="Times New Roman" w:cs="Times New Roman"/>
          <w:sz w:val="24"/>
          <w:szCs w:val="24"/>
        </w:rPr>
        <w:t xml:space="preserve">that </w:t>
      </w:r>
      <w:r w:rsidR="00322493">
        <w:rPr>
          <w:rFonts w:ascii="Times New Roman" w:hAnsi="Times New Roman" w:cs="Times New Roman"/>
          <w:sz w:val="24"/>
          <w:szCs w:val="24"/>
        </w:rPr>
        <w:t>could be generated by</w:t>
      </w:r>
      <w:r w:rsidR="008232FC">
        <w:rPr>
          <w:rFonts w:ascii="Times New Roman" w:hAnsi="Times New Roman" w:cs="Times New Roman"/>
          <w:sz w:val="24"/>
          <w:szCs w:val="24"/>
        </w:rPr>
        <w:t xml:space="preserve"> use of</w:t>
      </w:r>
      <w:r w:rsidR="00322493">
        <w:rPr>
          <w:rFonts w:ascii="Times New Roman" w:hAnsi="Times New Roman" w:cs="Times New Roman"/>
          <w:sz w:val="24"/>
          <w:szCs w:val="24"/>
        </w:rPr>
        <w:t xml:space="preserve"> the electrical sorter.</w:t>
      </w:r>
      <w:r w:rsidR="00B41E61">
        <w:rPr>
          <w:rFonts w:ascii="Times New Roman" w:hAnsi="Times New Roman" w:cs="Times New Roman"/>
          <w:sz w:val="24"/>
          <w:szCs w:val="24"/>
        </w:rPr>
        <w:t xml:space="preserve"> </w:t>
      </w:r>
      <w:r w:rsidR="00322493">
        <w:rPr>
          <w:rFonts w:ascii="Times New Roman" w:hAnsi="Times New Roman" w:cs="Times New Roman"/>
          <w:sz w:val="24"/>
          <w:szCs w:val="24"/>
        </w:rPr>
        <w:t xml:space="preserve"> </w:t>
      </w:r>
      <w:r w:rsidR="00E822FC">
        <w:rPr>
          <w:rFonts w:ascii="Times New Roman" w:hAnsi="Times New Roman" w:cs="Times New Roman"/>
          <w:sz w:val="24"/>
          <w:szCs w:val="24"/>
        </w:rPr>
        <w:t xml:space="preserve">The </w:t>
      </w:r>
      <w:r w:rsidR="004E702F">
        <w:rPr>
          <w:rFonts w:ascii="Times New Roman" w:hAnsi="Times New Roman" w:cs="Times New Roman"/>
          <w:sz w:val="24"/>
          <w:szCs w:val="24"/>
        </w:rPr>
        <w:t>P</w:t>
      </w:r>
      <w:r w:rsidR="00E822FC">
        <w:rPr>
          <w:rFonts w:ascii="Times New Roman" w:hAnsi="Times New Roman" w:cs="Times New Roman"/>
          <w:sz w:val="24"/>
          <w:szCs w:val="24"/>
        </w:rPr>
        <w:t xml:space="preserve">etitioners supported this view with a study involving airboats that flushed </w:t>
      </w:r>
      <w:r w:rsidR="00E822FC">
        <w:rPr>
          <w:rFonts w:ascii="Times New Roman" w:hAnsi="Times New Roman" w:cs="Times New Roman"/>
          <w:sz w:val="24"/>
          <w:szCs w:val="24"/>
        </w:rPr>
        <w:lastRenderedPageBreak/>
        <w:t xml:space="preserve">foraging or loafing </w:t>
      </w:r>
      <w:proofErr w:type="spellStart"/>
      <w:r w:rsidR="00E822FC">
        <w:rPr>
          <w:rFonts w:ascii="Times New Roman" w:hAnsi="Times New Roman" w:cs="Times New Roman"/>
          <w:sz w:val="24"/>
          <w:szCs w:val="24"/>
        </w:rPr>
        <w:t>waterbirds</w:t>
      </w:r>
      <w:proofErr w:type="spellEnd"/>
      <w:r w:rsidR="008232FC">
        <w:rPr>
          <w:rFonts w:ascii="Times New Roman" w:hAnsi="Times New Roman" w:cs="Times New Roman"/>
          <w:sz w:val="24"/>
          <w:szCs w:val="24"/>
        </w:rPr>
        <w:t>, disturbing their feeding</w:t>
      </w:r>
      <w:r w:rsidR="00E822FC">
        <w:rPr>
          <w:rFonts w:ascii="Times New Roman" w:hAnsi="Times New Roman" w:cs="Times New Roman"/>
          <w:sz w:val="24"/>
          <w:szCs w:val="24"/>
        </w:rPr>
        <w:t>.  The airboats apparently had aircraft engines and approached the birds at 35 km/hr or 21</w:t>
      </w:r>
      <w:r w:rsidR="008232FC">
        <w:rPr>
          <w:rFonts w:ascii="Times New Roman" w:hAnsi="Times New Roman" w:cs="Times New Roman"/>
          <w:sz w:val="24"/>
          <w:szCs w:val="24"/>
        </w:rPr>
        <w:t xml:space="preserve"> mph</w:t>
      </w:r>
      <w:r w:rsidR="00E822FC">
        <w:rPr>
          <w:rFonts w:ascii="Times New Roman" w:hAnsi="Times New Roman" w:cs="Times New Roman"/>
          <w:sz w:val="24"/>
          <w:szCs w:val="24"/>
        </w:rPr>
        <w:t xml:space="preserve">.  </w:t>
      </w:r>
      <w:r w:rsidR="00556C89">
        <w:rPr>
          <w:rFonts w:ascii="Times New Roman" w:hAnsi="Times New Roman" w:cs="Times New Roman"/>
          <w:sz w:val="24"/>
          <w:szCs w:val="24"/>
        </w:rPr>
        <w:t xml:space="preserve">Rogers, J.A., Jr. and S.T. </w:t>
      </w:r>
      <w:proofErr w:type="spellStart"/>
      <w:r w:rsidR="00556C89">
        <w:rPr>
          <w:rFonts w:ascii="Times New Roman" w:hAnsi="Times New Roman" w:cs="Times New Roman"/>
          <w:sz w:val="24"/>
          <w:szCs w:val="24"/>
        </w:rPr>
        <w:t>Schwikert</w:t>
      </w:r>
      <w:proofErr w:type="spellEnd"/>
      <w:r w:rsidR="00556C89">
        <w:rPr>
          <w:rFonts w:ascii="Times New Roman" w:hAnsi="Times New Roman" w:cs="Times New Roman"/>
          <w:sz w:val="24"/>
          <w:szCs w:val="24"/>
        </w:rPr>
        <w:t xml:space="preserve">, </w:t>
      </w:r>
      <w:r w:rsidR="00556C89" w:rsidRPr="00556C89">
        <w:rPr>
          <w:rFonts w:ascii="Times New Roman" w:hAnsi="Times New Roman" w:cs="Times New Roman"/>
          <w:i/>
          <w:sz w:val="24"/>
          <w:szCs w:val="24"/>
        </w:rPr>
        <w:t xml:space="preserve">Buffer Zones </w:t>
      </w:r>
      <w:r w:rsidR="00556C89">
        <w:rPr>
          <w:rFonts w:ascii="Times New Roman" w:hAnsi="Times New Roman" w:cs="Times New Roman"/>
          <w:i/>
          <w:sz w:val="24"/>
          <w:szCs w:val="24"/>
        </w:rPr>
        <w:t>D</w:t>
      </w:r>
      <w:r w:rsidR="00556C89" w:rsidRPr="00556C89">
        <w:rPr>
          <w:rFonts w:ascii="Times New Roman" w:hAnsi="Times New Roman" w:cs="Times New Roman"/>
          <w:i/>
          <w:sz w:val="24"/>
          <w:szCs w:val="24"/>
        </w:rPr>
        <w:t xml:space="preserve">istances to </w:t>
      </w:r>
      <w:r w:rsidR="00556C89">
        <w:rPr>
          <w:rFonts w:ascii="Times New Roman" w:hAnsi="Times New Roman" w:cs="Times New Roman"/>
          <w:i/>
          <w:sz w:val="24"/>
          <w:szCs w:val="24"/>
        </w:rPr>
        <w:t>P</w:t>
      </w:r>
      <w:r w:rsidR="00556C89" w:rsidRPr="00556C89">
        <w:rPr>
          <w:rFonts w:ascii="Times New Roman" w:hAnsi="Times New Roman" w:cs="Times New Roman"/>
          <w:i/>
          <w:sz w:val="24"/>
          <w:szCs w:val="24"/>
        </w:rPr>
        <w:t xml:space="preserve">rotect Foraging and Loafing </w:t>
      </w:r>
      <w:proofErr w:type="spellStart"/>
      <w:r w:rsidR="00556C89" w:rsidRPr="00556C89">
        <w:rPr>
          <w:rFonts w:ascii="Times New Roman" w:hAnsi="Times New Roman" w:cs="Times New Roman"/>
          <w:i/>
          <w:sz w:val="24"/>
          <w:szCs w:val="24"/>
        </w:rPr>
        <w:t>Waterbirds</w:t>
      </w:r>
      <w:proofErr w:type="spellEnd"/>
      <w:r w:rsidR="00556C89" w:rsidRPr="00556C89">
        <w:rPr>
          <w:rFonts w:ascii="Times New Roman" w:hAnsi="Times New Roman" w:cs="Times New Roman"/>
          <w:i/>
          <w:sz w:val="24"/>
          <w:szCs w:val="24"/>
        </w:rPr>
        <w:t xml:space="preserve"> from Disturbance by Personal Watercraft and </w:t>
      </w:r>
      <w:r w:rsidR="00556C89">
        <w:rPr>
          <w:rFonts w:ascii="Times New Roman" w:hAnsi="Times New Roman" w:cs="Times New Roman"/>
          <w:i/>
          <w:sz w:val="24"/>
          <w:szCs w:val="24"/>
        </w:rPr>
        <w:t>O</w:t>
      </w:r>
      <w:r w:rsidR="00556C89" w:rsidRPr="00556C89">
        <w:rPr>
          <w:rFonts w:ascii="Times New Roman" w:hAnsi="Times New Roman" w:cs="Times New Roman"/>
          <w:i/>
          <w:sz w:val="24"/>
          <w:szCs w:val="24"/>
        </w:rPr>
        <w:t>utboard</w:t>
      </w:r>
      <w:r w:rsidR="00B41E61">
        <w:rPr>
          <w:rFonts w:ascii="Times New Roman" w:hAnsi="Times New Roman" w:cs="Times New Roman"/>
          <w:i/>
          <w:sz w:val="24"/>
          <w:szCs w:val="24"/>
        </w:rPr>
        <w:t>-</w:t>
      </w:r>
      <w:r w:rsidR="00556C89" w:rsidRPr="00556C89">
        <w:rPr>
          <w:rFonts w:ascii="Times New Roman" w:hAnsi="Times New Roman" w:cs="Times New Roman"/>
          <w:i/>
          <w:sz w:val="24"/>
          <w:szCs w:val="24"/>
        </w:rPr>
        <w:t>Powered Boats</w:t>
      </w:r>
      <w:r w:rsidR="00556C89">
        <w:rPr>
          <w:rFonts w:ascii="Times New Roman" w:hAnsi="Times New Roman" w:cs="Times New Roman"/>
          <w:sz w:val="24"/>
          <w:szCs w:val="24"/>
        </w:rPr>
        <w:t xml:space="preserve">, Conservation Biology 16:216-224 (2002). </w:t>
      </w:r>
      <w:r w:rsidR="009C1926">
        <w:rPr>
          <w:rFonts w:ascii="Times New Roman" w:hAnsi="Times New Roman" w:cs="Times New Roman"/>
          <w:sz w:val="24"/>
          <w:szCs w:val="24"/>
        </w:rPr>
        <w:t xml:space="preserve"> </w:t>
      </w:r>
      <w:r w:rsidR="008232FC">
        <w:rPr>
          <w:rFonts w:ascii="Times New Roman" w:hAnsi="Times New Roman" w:cs="Times New Roman"/>
          <w:sz w:val="24"/>
          <w:szCs w:val="24"/>
        </w:rPr>
        <w:t xml:space="preserve">The airboats caused the birds to interrupt their feeding and take flight.  However, the research is not applicable to the circumstances of this project site.  First, as Mr. Perkins and Mr. Gilmore note, the birds described in the research are wading birds that may be flushed, in contrast to the plunge-diving </w:t>
      </w:r>
      <w:r w:rsidR="00E63DDD">
        <w:rPr>
          <w:rFonts w:ascii="Times New Roman" w:hAnsi="Times New Roman" w:cs="Times New Roman"/>
          <w:sz w:val="24"/>
          <w:szCs w:val="24"/>
        </w:rPr>
        <w:t>T</w:t>
      </w:r>
      <w:r w:rsidR="008232FC">
        <w:rPr>
          <w:rFonts w:ascii="Times New Roman" w:hAnsi="Times New Roman" w:cs="Times New Roman"/>
          <w:sz w:val="24"/>
          <w:szCs w:val="24"/>
        </w:rPr>
        <w:t xml:space="preserve">erns that are in flight while feeding.  </w:t>
      </w:r>
      <w:proofErr w:type="spellStart"/>
      <w:r w:rsidR="004E664C">
        <w:rPr>
          <w:rFonts w:ascii="Times New Roman" w:hAnsi="Times New Roman" w:cs="Times New Roman"/>
          <w:sz w:val="24"/>
          <w:szCs w:val="24"/>
        </w:rPr>
        <w:t>Terns</w:t>
      </w:r>
      <w:proofErr w:type="spellEnd"/>
      <w:r w:rsidR="004E664C">
        <w:rPr>
          <w:rFonts w:ascii="Times New Roman" w:hAnsi="Times New Roman" w:cs="Times New Roman"/>
          <w:sz w:val="24"/>
          <w:szCs w:val="24"/>
        </w:rPr>
        <w:t xml:space="preserve"> were not studie</w:t>
      </w:r>
      <w:r w:rsidR="002C460B">
        <w:rPr>
          <w:rFonts w:ascii="Times New Roman" w:hAnsi="Times New Roman" w:cs="Times New Roman"/>
          <w:sz w:val="24"/>
          <w:szCs w:val="24"/>
        </w:rPr>
        <w:t>d</w:t>
      </w:r>
      <w:r w:rsidR="004E664C">
        <w:rPr>
          <w:rFonts w:ascii="Times New Roman" w:hAnsi="Times New Roman" w:cs="Times New Roman"/>
          <w:sz w:val="24"/>
          <w:szCs w:val="24"/>
        </w:rPr>
        <w:t xml:space="preserve">, and the article notes their tendency toward habituation.  </w:t>
      </w:r>
      <w:r w:rsidR="004E664C" w:rsidRPr="004E664C">
        <w:rPr>
          <w:rFonts w:ascii="Times New Roman" w:hAnsi="Times New Roman" w:cs="Times New Roman"/>
          <w:sz w:val="24"/>
          <w:szCs w:val="24"/>
          <w:u w:val="single"/>
        </w:rPr>
        <w:t>Id</w:t>
      </w:r>
      <w:r w:rsidR="004E664C">
        <w:rPr>
          <w:rFonts w:ascii="Times New Roman" w:hAnsi="Times New Roman" w:cs="Times New Roman"/>
          <w:sz w:val="24"/>
          <w:szCs w:val="24"/>
        </w:rPr>
        <w:t xml:space="preserve">.  </w:t>
      </w:r>
      <w:r w:rsidR="008232FC">
        <w:rPr>
          <w:rFonts w:ascii="Times New Roman" w:hAnsi="Times New Roman" w:cs="Times New Roman"/>
          <w:sz w:val="24"/>
          <w:szCs w:val="24"/>
        </w:rPr>
        <w:t>Second, t</w:t>
      </w:r>
      <w:r w:rsidR="009C1926">
        <w:rPr>
          <w:rFonts w:ascii="Times New Roman" w:hAnsi="Times New Roman" w:cs="Times New Roman"/>
          <w:sz w:val="24"/>
          <w:szCs w:val="24"/>
        </w:rPr>
        <w:t xml:space="preserve">he noise </w:t>
      </w:r>
      <w:r w:rsidR="008232FC">
        <w:rPr>
          <w:rFonts w:ascii="Times New Roman" w:hAnsi="Times New Roman" w:cs="Times New Roman"/>
          <w:sz w:val="24"/>
          <w:szCs w:val="24"/>
        </w:rPr>
        <w:t xml:space="preserve">of an aircraft engine </w:t>
      </w:r>
      <w:r w:rsidR="009C1926">
        <w:rPr>
          <w:rFonts w:ascii="Times New Roman" w:hAnsi="Times New Roman" w:cs="Times New Roman"/>
          <w:sz w:val="24"/>
          <w:szCs w:val="24"/>
        </w:rPr>
        <w:t>d</w:t>
      </w:r>
      <w:r w:rsidR="008232FC">
        <w:rPr>
          <w:rFonts w:ascii="Times New Roman" w:hAnsi="Times New Roman" w:cs="Times New Roman"/>
          <w:sz w:val="24"/>
          <w:szCs w:val="24"/>
        </w:rPr>
        <w:t>iscussed in the research</w:t>
      </w:r>
      <w:r w:rsidR="009C1926">
        <w:rPr>
          <w:rFonts w:ascii="Times New Roman" w:hAnsi="Times New Roman" w:cs="Times New Roman"/>
          <w:sz w:val="24"/>
          <w:szCs w:val="24"/>
        </w:rPr>
        <w:t xml:space="preserve"> appears to far exceed any noise generated by the </w:t>
      </w:r>
      <w:proofErr w:type="gramStart"/>
      <w:r w:rsidR="009C1926">
        <w:rPr>
          <w:rFonts w:ascii="Times New Roman" w:hAnsi="Times New Roman" w:cs="Times New Roman"/>
          <w:sz w:val="24"/>
          <w:szCs w:val="24"/>
        </w:rPr>
        <w:t>oysters</w:t>
      </w:r>
      <w:proofErr w:type="gramEnd"/>
      <w:r w:rsidR="009C1926">
        <w:rPr>
          <w:rFonts w:ascii="Times New Roman" w:hAnsi="Times New Roman" w:cs="Times New Roman"/>
          <w:sz w:val="24"/>
          <w:szCs w:val="24"/>
        </w:rPr>
        <w:t xml:space="preserve"> shells knocking against each other as they are sorted.</w:t>
      </w:r>
      <w:r w:rsidR="008232FC">
        <w:rPr>
          <w:rFonts w:ascii="Times New Roman" w:hAnsi="Times New Roman" w:cs="Times New Roman"/>
          <w:sz w:val="24"/>
          <w:szCs w:val="24"/>
        </w:rPr>
        <w:t xml:space="preserve">  </w:t>
      </w:r>
    </w:p>
    <w:p w:rsidR="00D350A6" w:rsidRPr="00CE2ABB" w:rsidRDefault="008232FC" w:rsidP="00E822FC">
      <w:pPr>
        <w:autoSpaceDE w:val="0"/>
        <w:autoSpaceDN w:val="0"/>
        <w:adjustRightInd w:val="0"/>
        <w:spacing w:line="480" w:lineRule="auto"/>
        <w:ind w:firstLine="720"/>
        <w:contextualSpacing/>
        <w:rPr>
          <w:rFonts w:ascii="Times New Roman" w:hAnsi="Times New Roman" w:cs="Times New Roman"/>
          <w:color w:val="000000"/>
          <w:sz w:val="24"/>
          <w:szCs w:val="24"/>
        </w:rPr>
      </w:pPr>
      <w:r>
        <w:rPr>
          <w:rFonts w:ascii="Times New Roman" w:hAnsi="Times New Roman" w:cs="Times New Roman"/>
          <w:sz w:val="24"/>
          <w:szCs w:val="24"/>
        </w:rPr>
        <w:t>Finally, w</w:t>
      </w:r>
      <w:r w:rsidR="003C6055" w:rsidRPr="003C6055">
        <w:rPr>
          <w:rFonts w:ascii="Times New Roman" w:hAnsi="Times New Roman" w:cs="Times New Roman"/>
          <w:sz w:val="24"/>
          <w:szCs w:val="24"/>
        </w:rPr>
        <w:t xml:space="preserve">hen noise generated by a project has been asserted as an adverse impact in prior wetlands appeals, the Department has found that noise impacts are </w:t>
      </w:r>
      <w:r w:rsidR="00305DCB">
        <w:rPr>
          <w:rFonts w:ascii="Times New Roman" w:hAnsi="Times New Roman" w:cs="Times New Roman"/>
          <w:sz w:val="24"/>
          <w:szCs w:val="24"/>
        </w:rPr>
        <w:t xml:space="preserve">generally </w:t>
      </w:r>
      <w:r w:rsidR="003C6055" w:rsidRPr="003C6055">
        <w:rPr>
          <w:rFonts w:ascii="Times New Roman" w:hAnsi="Times New Roman" w:cs="Times New Roman"/>
          <w:sz w:val="24"/>
          <w:szCs w:val="24"/>
        </w:rPr>
        <w:t xml:space="preserve">not cognizable under the </w:t>
      </w:r>
      <w:r w:rsidR="00B41E61">
        <w:rPr>
          <w:rFonts w:ascii="Times New Roman" w:hAnsi="Times New Roman" w:cs="Times New Roman"/>
          <w:sz w:val="24"/>
          <w:szCs w:val="24"/>
        </w:rPr>
        <w:t xml:space="preserve">Wetlands Protection </w:t>
      </w:r>
      <w:r w:rsidR="003C6055" w:rsidRPr="003C6055">
        <w:rPr>
          <w:rFonts w:ascii="Times New Roman" w:hAnsi="Times New Roman" w:cs="Times New Roman"/>
          <w:sz w:val="24"/>
          <w:szCs w:val="24"/>
        </w:rPr>
        <w:t xml:space="preserve">Act or its regulations.  </w:t>
      </w:r>
      <w:proofErr w:type="gramStart"/>
      <w:r w:rsidR="00D350A6" w:rsidRPr="003C6055">
        <w:rPr>
          <w:rFonts w:ascii="Times New Roman" w:hAnsi="Times New Roman" w:cs="Times New Roman"/>
          <w:bCs/>
          <w:sz w:val="24"/>
          <w:szCs w:val="24"/>
          <w:u w:val="single"/>
        </w:rPr>
        <w:t>See</w:t>
      </w:r>
      <w:r w:rsidR="00D350A6" w:rsidRPr="003C6055">
        <w:rPr>
          <w:rFonts w:ascii="Times New Roman" w:hAnsi="Times New Roman" w:cs="Times New Roman"/>
          <w:bCs/>
          <w:sz w:val="24"/>
          <w:szCs w:val="24"/>
          <w:u w:color="FF0000"/>
        </w:rPr>
        <w:t xml:space="preserve"> </w:t>
      </w:r>
      <w:r w:rsidR="003C6055" w:rsidRPr="003C6055">
        <w:rPr>
          <w:rFonts w:ascii="Times New Roman" w:hAnsi="Times New Roman" w:cs="Times New Roman"/>
          <w:bCs/>
          <w:sz w:val="24"/>
          <w:szCs w:val="24"/>
          <w:u w:color="FF0000"/>
        </w:rPr>
        <w:t xml:space="preserve"> </w:t>
      </w:r>
      <w:r w:rsidR="003C6055" w:rsidRPr="009C1926">
        <w:rPr>
          <w:rFonts w:ascii="Times New Roman" w:hAnsi="Times New Roman" w:cs="Times New Roman"/>
          <w:bCs/>
          <w:sz w:val="24"/>
          <w:szCs w:val="24"/>
          <w:u w:val="single"/>
        </w:rPr>
        <w:t>Matter</w:t>
      </w:r>
      <w:proofErr w:type="gramEnd"/>
      <w:r w:rsidR="003C6055" w:rsidRPr="009C1926">
        <w:rPr>
          <w:rFonts w:ascii="Times New Roman" w:hAnsi="Times New Roman" w:cs="Times New Roman"/>
          <w:bCs/>
          <w:sz w:val="24"/>
          <w:szCs w:val="24"/>
          <w:u w:val="single"/>
        </w:rPr>
        <w:t xml:space="preserve"> of Town of Milton</w:t>
      </w:r>
      <w:r w:rsidR="003C6055" w:rsidRPr="003C6055">
        <w:rPr>
          <w:rFonts w:ascii="Times New Roman" w:hAnsi="Times New Roman" w:cs="Times New Roman"/>
          <w:bCs/>
          <w:sz w:val="24"/>
          <w:szCs w:val="24"/>
          <w:u w:color="FF0000"/>
        </w:rPr>
        <w:t>, Docket No. WET-2011-030, Recommended Final Decision (March 29, 2012), adopted by Final Decision (</w:t>
      </w:r>
      <w:r w:rsidR="00E60F70">
        <w:rPr>
          <w:rFonts w:ascii="Times New Roman" w:hAnsi="Times New Roman" w:cs="Times New Roman"/>
          <w:bCs/>
          <w:sz w:val="24"/>
          <w:szCs w:val="24"/>
          <w:u w:color="FF0000"/>
        </w:rPr>
        <w:t>April 4, 2012</w:t>
      </w:r>
      <w:r w:rsidR="003C6055" w:rsidRPr="003C6055">
        <w:rPr>
          <w:rFonts w:ascii="Times New Roman" w:hAnsi="Times New Roman" w:cs="Times New Roman"/>
          <w:bCs/>
          <w:sz w:val="24"/>
          <w:szCs w:val="24"/>
          <w:u w:color="FF0000"/>
        </w:rPr>
        <w:t xml:space="preserve">); </w:t>
      </w:r>
      <w:r w:rsidR="00D350A6" w:rsidRPr="003C6055">
        <w:rPr>
          <w:rFonts w:ascii="Times New Roman" w:hAnsi="Times New Roman" w:cs="Times New Roman"/>
          <w:color w:val="000000"/>
          <w:kern w:val="36"/>
          <w:sz w:val="24"/>
          <w:szCs w:val="24"/>
          <w:u w:val="single"/>
        </w:rPr>
        <w:t>Matter of Horne</w:t>
      </w:r>
      <w:r w:rsidR="00D350A6" w:rsidRPr="003C6055">
        <w:rPr>
          <w:rFonts w:ascii="Times New Roman" w:hAnsi="Times New Roman" w:cs="Times New Roman"/>
          <w:color w:val="000000"/>
          <w:kern w:val="36"/>
          <w:sz w:val="24"/>
          <w:szCs w:val="24"/>
        </w:rPr>
        <w:t xml:space="preserve">, Docket No. </w:t>
      </w:r>
      <w:proofErr w:type="gramStart"/>
      <w:r w:rsidR="00D350A6" w:rsidRPr="003C6055">
        <w:rPr>
          <w:rFonts w:ascii="Times New Roman" w:hAnsi="Times New Roman" w:cs="Times New Roman"/>
          <w:color w:val="000000"/>
          <w:kern w:val="36"/>
          <w:sz w:val="24"/>
          <w:szCs w:val="24"/>
        </w:rPr>
        <w:t xml:space="preserve">WET-2010-015, Recommended Final Decision (September 23, 2011) (claims regarding light, noise, and pollution not </w:t>
      </w:r>
      <w:proofErr w:type="spellStart"/>
      <w:r w:rsidR="00D350A6" w:rsidRPr="003C6055">
        <w:rPr>
          <w:rFonts w:ascii="Times New Roman" w:hAnsi="Times New Roman" w:cs="Times New Roman"/>
          <w:color w:val="000000"/>
          <w:kern w:val="36"/>
          <w:sz w:val="24"/>
          <w:szCs w:val="24"/>
        </w:rPr>
        <w:t>justiciable</w:t>
      </w:r>
      <w:proofErr w:type="spellEnd"/>
      <w:r w:rsidR="00D350A6" w:rsidRPr="003C6055">
        <w:rPr>
          <w:rFonts w:ascii="Times New Roman" w:hAnsi="Times New Roman" w:cs="Times New Roman"/>
          <w:color w:val="000000"/>
          <w:kern w:val="36"/>
          <w:sz w:val="24"/>
          <w:szCs w:val="24"/>
        </w:rPr>
        <w:t xml:space="preserve"> or cognizable under the Act), adopted by Final Decision (November 2, 2011); </w:t>
      </w:r>
      <w:r w:rsidR="00D350A6" w:rsidRPr="003C6055">
        <w:rPr>
          <w:rFonts w:ascii="Times New Roman" w:hAnsi="Times New Roman" w:cs="Times New Roman"/>
          <w:color w:val="000000"/>
          <w:sz w:val="24"/>
          <w:szCs w:val="24"/>
          <w:u w:val="single"/>
        </w:rPr>
        <w:t>Matter of National Development and NDNE Lower Falls, LLC</w:t>
      </w:r>
      <w:r w:rsidR="00D350A6" w:rsidRPr="003C6055">
        <w:rPr>
          <w:rFonts w:ascii="Times New Roman" w:hAnsi="Times New Roman" w:cs="Times New Roman"/>
          <w:color w:val="000000"/>
          <w:sz w:val="24"/>
          <w:szCs w:val="24"/>
        </w:rPr>
        <w:t>, Docket No.</w:t>
      </w:r>
      <w:proofErr w:type="gramEnd"/>
      <w:r w:rsidR="00D350A6" w:rsidRPr="003C6055">
        <w:rPr>
          <w:rFonts w:ascii="Times New Roman" w:hAnsi="Times New Roman" w:cs="Times New Roman"/>
          <w:color w:val="000000"/>
          <w:sz w:val="24"/>
          <w:szCs w:val="24"/>
        </w:rPr>
        <w:t xml:space="preserve"> WET-2008-073, Recommended Remand Decision (January 26, 2009) (same), adopted by Decision adopting Recommended Remand Decision (January 28, 2009); </w:t>
      </w:r>
      <w:r w:rsidR="00D350A6" w:rsidRPr="003C6055">
        <w:rPr>
          <w:rFonts w:ascii="Times New Roman" w:hAnsi="Times New Roman" w:cs="Times New Roman"/>
          <w:color w:val="000000"/>
          <w:sz w:val="24"/>
          <w:szCs w:val="24"/>
          <w:u w:val="single"/>
        </w:rPr>
        <w:t>Matter of W.J.G. Realty Trust</w:t>
      </w:r>
      <w:r w:rsidR="00D350A6" w:rsidRPr="003C6055">
        <w:rPr>
          <w:rFonts w:ascii="Times New Roman" w:hAnsi="Times New Roman" w:cs="Times New Roman"/>
          <w:color w:val="000000"/>
          <w:sz w:val="24"/>
          <w:szCs w:val="24"/>
        </w:rPr>
        <w:t xml:space="preserve">, Docket No. 2002-145, Recommended Final Decision (April 22, 2003), adopted by Final Decision (May 12, 2003) (“prevention of pollution” interest under the Act did not include claims alleging air or noise pollution from project);  </w:t>
      </w:r>
      <w:r w:rsidR="00D350A6" w:rsidRPr="003C6055">
        <w:rPr>
          <w:rFonts w:ascii="Times New Roman" w:hAnsi="Times New Roman" w:cs="Times New Roman"/>
          <w:color w:val="000000"/>
          <w:sz w:val="24"/>
          <w:szCs w:val="24"/>
          <w:u w:val="single"/>
        </w:rPr>
        <w:t xml:space="preserve">Matter </w:t>
      </w:r>
      <w:r w:rsidR="00D350A6" w:rsidRPr="003C6055">
        <w:rPr>
          <w:rFonts w:ascii="Times New Roman" w:hAnsi="Times New Roman" w:cs="Times New Roman"/>
          <w:color w:val="000000"/>
          <w:sz w:val="24"/>
          <w:szCs w:val="24"/>
          <w:u w:val="single"/>
        </w:rPr>
        <w:lastRenderedPageBreak/>
        <w:t>of Town of Nantucket</w:t>
      </w:r>
      <w:r w:rsidR="00D350A6" w:rsidRPr="003C6055">
        <w:rPr>
          <w:rFonts w:ascii="Times New Roman" w:hAnsi="Times New Roman" w:cs="Times New Roman"/>
          <w:color w:val="000000"/>
          <w:sz w:val="24"/>
          <w:szCs w:val="24"/>
        </w:rPr>
        <w:t xml:space="preserve">, Docket No. 87-156, Final Decision (July 15, 1988) (claims of noise, odor, and air pollution not </w:t>
      </w:r>
      <w:proofErr w:type="spellStart"/>
      <w:r w:rsidR="00D350A6" w:rsidRPr="003C6055">
        <w:rPr>
          <w:rFonts w:ascii="Times New Roman" w:hAnsi="Times New Roman" w:cs="Times New Roman"/>
          <w:color w:val="000000"/>
          <w:sz w:val="24"/>
          <w:szCs w:val="24"/>
        </w:rPr>
        <w:t>justiciable</w:t>
      </w:r>
      <w:proofErr w:type="spellEnd"/>
      <w:r w:rsidR="00D350A6" w:rsidRPr="003C6055">
        <w:rPr>
          <w:rFonts w:ascii="Times New Roman" w:hAnsi="Times New Roman" w:cs="Times New Roman"/>
          <w:color w:val="000000"/>
          <w:sz w:val="24"/>
          <w:szCs w:val="24"/>
        </w:rPr>
        <w:t xml:space="preserve"> or cognizable under the Act); </w:t>
      </w:r>
      <w:r w:rsidR="00D350A6" w:rsidRPr="003C6055">
        <w:rPr>
          <w:rFonts w:ascii="Times New Roman" w:hAnsi="Times New Roman" w:cs="Times New Roman"/>
          <w:color w:val="000000"/>
          <w:sz w:val="24"/>
          <w:szCs w:val="24"/>
          <w:u w:val="single"/>
        </w:rPr>
        <w:t>Matter of Hanover</w:t>
      </w:r>
      <w:r w:rsidR="00D350A6" w:rsidRPr="003C6055">
        <w:rPr>
          <w:rFonts w:ascii="Times New Roman" w:hAnsi="Times New Roman" w:cs="Times New Roman"/>
          <w:color w:val="000000"/>
          <w:sz w:val="24"/>
          <w:szCs w:val="24"/>
        </w:rPr>
        <w:t xml:space="preserve">, Docket No. 31-117, Dismissal (August 24, 1983) (claims of noise pollution not </w:t>
      </w:r>
      <w:proofErr w:type="spellStart"/>
      <w:r w:rsidR="00D350A6" w:rsidRPr="003C6055">
        <w:rPr>
          <w:rFonts w:ascii="Times New Roman" w:hAnsi="Times New Roman" w:cs="Times New Roman"/>
          <w:color w:val="000000"/>
          <w:sz w:val="24"/>
          <w:szCs w:val="24"/>
        </w:rPr>
        <w:t>justiciable</w:t>
      </w:r>
      <w:proofErr w:type="spellEnd"/>
      <w:r w:rsidR="00D350A6" w:rsidRPr="003C6055">
        <w:rPr>
          <w:rFonts w:ascii="Times New Roman" w:hAnsi="Times New Roman" w:cs="Times New Roman"/>
          <w:color w:val="000000"/>
          <w:sz w:val="24"/>
          <w:szCs w:val="24"/>
        </w:rPr>
        <w:t xml:space="preserve"> under the Act); </w:t>
      </w:r>
      <w:r w:rsidR="00D350A6" w:rsidRPr="003C6055">
        <w:rPr>
          <w:rFonts w:ascii="Times New Roman" w:hAnsi="Times New Roman" w:cs="Times New Roman"/>
          <w:color w:val="000000"/>
          <w:sz w:val="24"/>
          <w:szCs w:val="24"/>
          <w:u w:val="single"/>
        </w:rPr>
        <w:t>cf.</w:t>
      </w:r>
      <w:r w:rsidR="00D350A6" w:rsidRPr="003C6055">
        <w:rPr>
          <w:rFonts w:ascii="Times New Roman" w:hAnsi="Times New Roman" w:cs="Times New Roman"/>
          <w:color w:val="000000"/>
          <w:sz w:val="24"/>
          <w:szCs w:val="24"/>
        </w:rPr>
        <w:t xml:space="preserve"> </w:t>
      </w:r>
      <w:r w:rsidR="00D350A6" w:rsidRPr="003C6055">
        <w:rPr>
          <w:rFonts w:ascii="Times New Roman" w:hAnsi="Times New Roman" w:cs="Times New Roman"/>
          <w:bCs/>
          <w:sz w:val="24"/>
          <w:szCs w:val="24"/>
          <w:u w:val="single"/>
        </w:rPr>
        <w:t>Varian Semiconductor</w:t>
      </w:r>
      <w:r w:rsidR="00D350A6" w:rsidRPr="003C6055">
        <w:rPr>
          <w:rFonts w:ascii="Times New Roman" w:hAnsi="Times New Roman" w:cs="Times New Roman"/>
          <w:bCs/>
          <w:sz w:val="24"/>
          <w:szCs w:val="24"/>
        </w:rPr>
        <w:t>, Docket No. 2007-049, Recommended Final Decision (June 14, 2007) (appeal dismissed when the noise and mechanical operation of wind turbine above the vernal pool were not “alleged to be related to the wetlands functions of the BVW in providing habitat . . . .” ), adopted by Final Decision (June 15, 2007);</w:t>
      </w:r>
      <w:r w:rsidR="00D350A6" w:rsidRPr="003C6055">
        <w:rPr>
          <w:rFonts w:ascii="Times New Roman" w:hAnsi="Times New Roman" w:cs="Times New Roman"/>
          <w:color w:val="000000"/>
          <w:sz w:val="24"/>
          <w:szCs w:val="24"/>
        </w:rPr>
        <w:t xml:space="preserve"> </w:t>
      </w:r>
      <w:r w:rsidR="00D350A6" w:rsidRPr="003C6055">
        <w:rPr>
          <w:rFonts w:ascii="Times New Roman" w:hAnsi="Times New Roman" w:cs="Times New Roman"/>
          <w:color w:val="000000"/>
          <w:sz w:val="24"/>
          <w:szCs w:val="24"/>
          <w:u w:val="single"/>
        </w:rPr>
        <w:t>see</w:t>
      </w:r>
      <w:r w:rsidR="00D350A6" w:rsidRPr="003C6055">
        <w:rPr>
          <w:rFonts w:ascii="Times New Roman" w:hAnsi="Times New Roman" w:cs="Times New Roman"/>
          <w:color w:val="000000"/>
          <w:sz w:val="24"/>
          <w:szCs w:val="24"/>
        </w:rPr>
        <w:t xml:space="preserve"> </w:t>
      </w:r>
      <w:r w:rsidR="00D350A6" w:rsidRPr="003C6055">
        <w:rPr>
          <w:rFonts w:ascii="Times New Roman" w:hAnsi="Times New Roman" w:cs="Times New Roman"/>
          <w:color w:val="000000"/>
          <w:sz w:val="24"/>
          <w:szCs w:val="24"/>
          <w:u w:val="single"/>
        </w:rPr>
        <w:t>also</w:t>
      </w:r>
      <w:r w:rsidR="00D350A6" w:rsidRPr="003C6055">
        <w:rPr>
          <w:rFonts w:ascii="Times New Roman" w:hAnsi="Times New Roman" w:cs="Times New Roman"/>
          <w:color w:val="000000"/>
          <w:sz w:val="24"/>
          <w:szCs w:val="24"/>
        </w:rPr>
        <w:t xml:space="preserve"> </w:t>
      </w:r>
      <w:proofErr w:type="spellStart"/>
      <w:r w:rsidR="00D350A6" w:rsidRPr="003C6055">
        <w:rPr>
          <w:rFonts w:ascii="Times New Roman" w:hAnsi="Times New Roman" w:cs="Times New Roman"/>
          <w:color w:val="000000"/>
          <w:sz w:val="24"/>
          <w:szCs w:val="24"/>
          <w:u w:val="single"/>
        </w:rPr>
        <w:t>Lovequist</w:t>
      </w:r>
      <w:proofErr w:type="spellEnd"/>
      <w:r w:rsidR="00D350A6" w:rsidRPr="003C6055">
        <w:rPr>
          <w:rFonts w:ascii="Times New Roman" w:hAnsi="Times New Roman" w:cs="Times New Roman"/>
          <w:color w:val="000000"/>
          <w:sz w:val="24"/>
          <w:szCs w:val="24"/>
          <w:u w:val="single"/>
        </w:rPr>
        <w:t xml:space="preserve"> v. Conservation Commission of Town of Dennis</w:t>
      </w:r>
      <w:r w:rsidR="00D350A6" w:rsidRPr="003C6055">
        <w:rPr>
          <w:rFonts w:ascii="Times New Roman" w:hAnsi="Times New Roman" w:cs="Times New Roman"/>
          <w:color w:val="000000"/>
          <w:sz w:val="24"/>
          <w:szCs w:val="24"/>
        </w:rPr>
        <w:t xml:space="preserve">, 379 Mass. 7, 14, 393 </w:t>
      </w:r>
      <w:r w:rsidR="00D350A6" w:rsidRPr="00CE2ABB">
        <w:rPr>
          <w:rFonts w:ascii="Times New Roman" w:hAnsi="Times New Roman" w:cs="Times New Roman"/>
          <w:color w:val="000000"/>
          <w:sz w:val="24"/>
          <w:szCs w:val="24"/>
        </w:rPr>
        <w:t>N.E.2d 858, 863 (1979) (a local ordinance that had the “dominant purpose” of protecting wetlands and “wetland values” did not include the regulation of air pollution and noise).</w:t>
      </w:r>
      <w:r w:rsidR="009C1926">
        <w:rPr>
          <w:rStyle w:val="FootnoteReference"/>
          <w:rFonts w:ascii="Times New Roman" w:hAnsi="Times New Roman" w:cs="Times New Roman"/>
          <w:color w:val="000000"/>
          <w:sz w:val="24"/>
          <w:szCs w:val="24"/>
        </w:rPr>
        <w:footnoteReference w:id="33"/>
      </w:r>
      <w:r w:rsidR="003C6055" w:rsidRPr="00CE2ABB">
        <w:rPr>
          <w:rFonts w:ascii="Times New Roman" w:hAnsi="Times New Roman" w:cs="Times New Roman"/>
          <w:color w:val="000000"/>
          <w:sz w:val="24"/>
          <w:szCs w:val="24"/>
        </w:rPr>
        <w:t xml:space="preserve">  Noise, as sound</w:t>
      </w:r>
      <w:r w:rsidR="00CE2ABB" w:rsidRPr="00CE2ABB">
        <w:rPr>
          <w:rFonts w:ascii="Times New Roman" w:hAnsi="Times New Roman" w:cs="Times New Roman"/>
          <w:color w:val="000000"/>
          <w:sz w:val="24"/>
          <w:szCs w:val="24"/>
        </w:rPr>
        <w:t xml:space="preserve"> for humans or animals</w:t>
      </w:r>
      <w:r w:rsidR="003C6055" w:rsidRPr="00CE2ABB">
        <w:rPr>
          <w:rFonts w:ascii="Times New Roman" w:hAnsi="Times New Roman" w:cs="Times New Roman"/>
          <w:color w:val="000000"/>
          <w:sz w:val="24"/>
          <w:szCs w:val="24"/>
        </w:rPr>
        <w:t xml:space="preserve">, is regulated under the </w:t>
      </w:r>
      <w:r w:rsidR="00D350A6" w:rsidRPr="00CE2ABB">
        <w:rPr>
          <w:rFonts w:ascii="Times New Roman" w:hAnsi="Times New Roman" w:cs="Times New Roman"/>
          <w:color w:val="000000"/>
          <w:sz w:val="24"/>
          <w:szCs w:val="24"/>
        </w:rPr>
        <w:t>Clean Air Act.</w:t>
      </w:r>
      <w:r w:rsidR="00CE2ABB" w:rsidRPr="00CE2ABB">
        <w:rPr>
          <w:rFonts w:ascii="Times New Roman" w:hAnsi="Times New Roman" w:cs="Times New Roman"/>
          <w:sz w:val="24"/>
          <w:szCs w:val="24"/>
        </w:rPr>
        <w:t xml:space="preserve">  </w:t>
      </w:r>
      <w:proofErr w:type="gramStart"/>
      <w:r w:rsidR="00D350A6" w:rsidRPr="00CE2ABB">
        <w:rPr>
          <w:rFonts w:ascii="Times New Roman" w:hAnsi="Times New Roman" w:cs="Times New Roman"/>
          <w:sz w:val="24"/>
          <w:szCs w:val="24"/>
          <w:u w:val="single"/>
        </w:rPr>
        <w:t>See</w:t>
      </w:r>
      <w:r w:rsidR="00D350A6" w:rsidRPr="00CE2ABB">
        <w:rPr>
          <w:rFonts w:ascii="Times New Roman" w:hAnsi="Times New Roman" w:cs="Times New Roman"/>
          <w:sz w:val="24"/>
          <w:szCs w:val="24"/>
        </w:rPr>
        <w:t xml:space="preserve"> 310 CMR 7.00</w:t>
      </w:r>
      <w:r w:rsidR="00CE2ABB" w:rsidRPr="00CE2ABB">
        <w:rPr>
          <w:rFonts w:ascii="Times New Roman" w:hAnsi="Times New Roman" w:cs="Times New Roman"/>
          <w:sz w:val="24"/>
          <w:szCs w:val="24"/>
        </w:rPr>
        <w:t xml:space="preserve"> </w:t>
      </w:r>
      <w:r w:rsidR="00CE2ABB" w:rsidRPr="00CE2ABB">
        <w:rPr>
          <w:rFonts w:ascii="Times New Roman" w:hAnsi="Times New Roman" w:cs="Times New Roman"/>
          <w:color w:val="000000"/>
          <w:sz w:val="24"/>
          <w:szCs w:val="24"/>
        </w:rPr>
        <w:t>(“Noise means sound of sufficient intensity and/or duration as to cause or contribute to a condition of air pollution.”)</w:t>
      </w:r>
      <w:r w:rsidR="00D350A6" w:rsidRPr="00CE2ABB">
        <w:rPr>
          <w:rFonts w:ascii="Times New Roman" w:hAnsi="Times New Roman" w:cs="Times New Roman"/>
          <w:sz w:val="24"/>
          <w:szCs w:val="24"/>
        </w:rPr>
        <w:t xml:space="preserve"> and </w:t>
      </w:r>
      <w:r>
        <w:rPr>
          <w:rFonts w:ascii="Times New Roman" w:hAnsi="Times New Roman" w:cs="Times New Roman"/>
          <w:sz w:val="24"/>
          <w:szCs w:val="24"/>
        </w:rPr>
        <w:t xml:space="preserve">310 CMR </w:t>
      </w:r>
      <w:r w:rsidR="00D350A6" w:rsidRPr="00CE2ABB">
        <w:rPr>
          <w:rFonts w:ascii="Times New Roman" w:hAnsi="Times New Roman" w:cs="Times New Roman"/>
          <w:sz w:val="24"/>
          <w:szCs w:val="24"/>
        </w:rPr>
        <w:t>7.10; Department Policy 90-001; G.L. c. 111 §§ 142A-O.</w:t>
      </w:r>
      <w:proofErr w:type="gramEnd"/>
      <w:r w:rsidR="00CE2ABB" w:rsidRPr="00CE2ABB">
        <w:rPr>
          <w:rStyle w:val="FootnoteReference"/>
          <w:rFonts w:ascii="Times New Roman" w:hAnsi="Times New Roman" w:cs="Times New Roman"/>
          <w:sz w:val="24"/>
          <w:szCs w:val="24"/>
        </w:rPr>
        <w:footnoteReference w:id="34"/>
      </w:r>
      <w:r w:rsidR="00D350A6" w:rsidRPr="00CE2ABB">
        <w:rPr>
          <w:rFonts w:ascii="Times New Roman" w:hAnsi="Times New Roman" w:cs="Times New Roman"/>
          <w:sz w:val="24"/>
          <w:szCs w:val="24"/>
        </w:rPr>
        <w:t xml:space="preserve">  </w:t>
      </w:r>
    </w:p>
    <w:p w:rsidR="00B05A55" w:rsidRDefault="00736198" w:rsidP="002478F1">
      <w:pPr>
        <w:spacing w:line="480" w:lineRule="auto"/>
        <w:ind w:firstLine="720"/>
        <w:contextualSpacing/>
        <w:rPr>
          <w:rFonts w:ascii="Times New Roman" w:hAnsi="Times New Roman" w:cs="Times New Roman"/>
          <w:sz w:val="24"/>
          <w:szCs w:val="24"/>
        </w:rPr>
      </w:pPr>
      <w:r w:rsidRPr="002478F1">
        <w:rPr>
          <w:rFonts w:ascii="Times New Roman" w:hAnsi="Times New Roman" w:cs="Times New Roman"/>
          <w:sz w:val="24"/>
          <w:szCs w:val="24"/>
        </w:rPr>
        <w:t xml:space="preserve">Even if noise were a habitat characteristic subject to regulation, the testimony does not support a conclusion that </w:t>
      </w:r>
      <w:r w:rsidR="00E63DDD">
        <w:rPr>
          <w:rFonts w:ascii="Times New Roman" w:hAnsi="Times New Roman" w:cs="Times New Roman"/>
          <w:sz w:val="24"/>
          <w:szCs w:val="24"/>
        </w:rPr>
        <w:t>the</w:t>
      </w:r>
      <w:r w:rsidRPr="002478F1">
        <w:rPr>
          <w:rFonts w:ascii="Times New Roman" w:hAnsi="Times New Roman" w:cs="Times New Roman"/>
          <w:sz w:val="24"/>
          <w:szCs w:val="24"/>
        </w:rPr>
        <w:t xml:space="preserve"> noise generated by the project would cause an adverse effect on the </w:t>
      </w:r>
      <w:r w:rsidRPr="002478F1">
        <w:rPr>
          <w:rFonts w:ascii="Times New Roman" w:hAnsi="Times New Roman" w:cs="Times New Roman"/>
          <w:sz w:val="24"/>
          <w:szCs w:val="24"/>
        </w:rPr>
        <w:lastRenderedPageBreak/>
        <w:t>rare species habitat</w:t>
      </w:r>
      <w:r w:rsidR="00E822FC" w:rsidRPr="002478F1">
        <w:rPr>
          <w:rFonts w:ascii="Times New Roman" w:hAnsi="Times New Roman" w:cs="Times New Roman"/>
          <w:sz w:val="24"/>
          <w:szCs w:val="24"/>
        </w:rPr>
        <w:t xml:space="preserve">.  </w:t>
      </w:r>
      <w:r w:rsidR="00B05A55" w:rsidRPr="002478F1">
        <w:rPr>
          <w:rFonts w:ascii="Times New Roman" w:hAnsi="Times New Roman" w:cs="Times New Roman"/>
          <w:sz w:val="24"/>
          <w:szCs w:val="24"/>
        </w:rPr>
        <w:t>The record support</w:t>
      </w:r>
      <w:r w:rsidR="00B41E61">
        <w:rPr>
          <w:rFonts w:ascii="Times New Roman" w:hAnsi="Times New Roman" w:cs="Times New Roman"/>
          <w:sz w:val="24"/>
          <w:szCs w:val="24"/>
        </w:rPr>
        <w:t>s</w:t>
      </w:r>
      <w:r w:rsidR="00B05A55" w:rsidRPr="002478F1">
        <w:rPr>
          <w:rFonts w:ascii="Times New Roman" w:hAnsi="Times New Roman" w:cs="Times New Roman"/>
          <w:sz w:val="24"/>
          <w:szCs w:val="24"/>
        </w:rPr>
        <w:t xml:space="preserve"> a conclusion tha</w:t>
      </w:r>
      <w:r w:rsidR="00E822FC" w:rsidRPr="002478F1">
        <w:rPr>
          <w:rFonts w:ascii="Times New Roman" w:hAnsi="Times New Roman" w:cs="Times New Roman"/>
          <w:sz w:val="24"/>
          <w:szCs w:val="24"/>
        </w:rPr>
        <w:t>t</w:t>
      </w:r>
      <w:r w:rsidR="00B05A55" w:rsidRPr="002478F1">
        <w:rPr>
          <w:rFonts w:ascii="Times New Roman" w:hAnsi="Times New Roman" w:cs="Times New Roman"/>
          <w:sz w:val="24"/>
          <w:szCs w:val="24"/>
        </w:rPr>
        <w:t xml:space="preserve"> a </w:t>
      </w:r>
      <w:r w:rsidR="008232FC">
        <w:rPr>
          <w:rFonts w:ascii="Times New Roman" w:hAnsi="Times New Roman" w:cs="Times New Roman"/>
          <w:sz w:val="24"/>
          <w:szCs w:val="24"/>
        </w:rPr>
        <w:t xml:space="preserve">sufficiently </w:t>
      </w:r>
      <w:r w:rsidR="00B05A55" w:rsidRPr="002478F1">
        <w:rPr>
          <w:rFonts w:ascii="Times New Roman" w:hAnsi="Times New Roman" w:cs="Times New Roman"/>
          <w:sz w:val="24"/>
          <w:szCs w:val="24"/>
        </w:rPr>
        <w:t xml:space="preserve">loud, abrupt noise may disturb loafing </w:t>
      </w:r>
      <w:r w:rsidR="008232FC">
        <w:rPr>
          <w:rFonts w:ascii="Times New Roman" w:hAnsi="Times New Roman" w:cs="Times New Roman"/>
          <w:sz w:val="24"/>
          <w:szCs w:val="24"/>
        </w:rPr>
        <w:t>T</w:t>
      </w:r>
      <w:r w:rsidR="00B05A55" w:rsidRPr="002478F1">
        <w:rPr>
          <w:rFonts w:ascii="Times New Roman" w:hAnsi="Times New Roman" w:cs="Times New Roman"/>
          <w:sz w:val="24"/>
          <w:szCs w:val="24"/>
        </w:rPr>
        <w:t xml:space="preserve">erns, </w:t>
      </w:r>
      <w:r w:rsidR="002C460B">
        <w:rPr>
          <w:rFonts w:ascii="Times New Roman" w:hAnsi="Times New Roman" w:cs="Times New Roman"/>
          <w:sz w:val="24"/>
          <w:szCs w:val="24"/>
        </w:rPr>
        <w:t xml:space="preserve">such as rapidly approaching boat with the equivalent of a jet engine, </w:t>
      </w:r>
      <w:r w:rsidR="00B05A55" w:rsidRPr="002478F1">
        <w:rPr>
          <w:rFonts w:ascii="Times New Roman" w:hAnsi="Times New Roman" w:cs="Times New Roman"/>
          <w:sz w:val="24"/>
          <w:szCs w:val="24"/>
        </w:rPr>
        <w:t xml:space="preserve">but the noise from the project is not </w:t>
      </w:r>
      <w:r w:rsidR="002C460B">
        <w:rPr>
          <w:rFonts w:ascii="Times New Roman" w:hAnsi="Times New Roman" w:cs="Times New Roman"/>
          <w:sz w:val="24"/>
          <w:szCs w:val="24"/>
        </w:rPr>
        <w:t>comparable</w:t>
      </w:r>
      <w:r w:rsidR="00B05A55" w:rsidRPr="002478F1">
        <w:rPr>
          <w:rFonts w:ascii="Times New Roman" w:hAnsi="Times New Roman" w:cs="Times New Roman"/>
          <w:sz w:val="24"/>
          <w:szCs w:val="24"/>
        </w:rPr>
        <w:t xml:space="preserve">.  </w:t>
      </w:r>
      <w:r w:rsidR="008232FC">
        <w:rPr>
          <w:rFonts w:ascii="Times New Roman" w:hAnsi="Times New Roman" w:cs="Times New Roman"/>
          <w:sz w:val="24"/>
          <w:szCs w:val="24"/>
        </w:rPr>
        <w:t>Further, t</w:t>
      </w:r>
      <w:r w:rsidR="00B05A55" w:rsidRPr="002478F1">
        <w:rPr>
          <w:rFonts w:ascii="Times New Roman" w:hAnsi="Times New Roman" w:cs="Times New Roman"/>
          <w:sz w:val="24"/>
          <w:szCs w:val="24"/>
        </w:rPr>
        <w:t xml:space="preserve">he </w:t>
      </w:r>
      <w:r w:rsidR="008232FC">
        <w:rPr>
          <w:rFonts w:ascii="Times New Roman" w:hAnsi="Times New Roman" w:cs="Times New Roman"/>
          <w:sz w:val="24"/>
          <w:szCs w:val="24"/>
        </w:rPr>
        <w:t>project site is foraging habitat, not loafing or resting habitat.  T</w:t>
      </w:r>
      <w:r w:rsidR="00B05A55" w:rsidRPr="002478F1">
        <w:rPr>
          <w:rFonts w:ascii="Times New Roman" w:hAnsi="Times New Roman" w:cs="Times New Roman"/>
          <w:sz w:val="24"/>
          <w:szCs w:val="24"/>
        </w:rPr>
        <w:t xml:space="preserve">he testimony supports a conclusion that when the </w:t>
      </w:r>
      <w:r w:rsidR="009C1926">
        <w:rPr>
          <w:rFonts w:ascii="Times New Roman" w:hAnsi="Times New Roman" w:cs="Times New Roman"/>
          <w:sz w:val="24"/>
          <w:szCs w:val="24"/>
        </w:rPr>
        <w:t>T</w:t>
      </w:r>
      <w:r w:rsidR="00B05A55" w:rsidRPr="002478F1">
        <w:rPr>
          <w:rFonts w:ascii="Times New Roman" w:hAnsi="Times New Roman" w:cs="Times New Roman"/>
          <w:sz w:val="24"/>
          <w:szCs w:val="24"/>
        </w:rPr>
        <w:t>erns are feeding, they focus on that activity and are not</w:t>
      </w:r>
      <w:r w:rsidR="002478F1">
        <w:rPr>
          <w:rFonts w:ascii="Times New Roman" w:hAnsi="Times New Roman" w:cs="Times New Roman"/>
          <w:sz w:val="24"/>
          <w:szCs w:val="24"/>
        </w:rPr>
        <w:t xml:space="preserve"> distracted by other </w:t>
      </w:r>
      <w:r w:rsidR="00B05A55" w:rsidRPr="002478F1">
        <w:rPr>
          <w:rFonts w:ascii="Times New Roman" w:hAnsi="Times New Roman" w:cs="Times New Roman"/>
          <w:sz w:val="24"/>
          <w:szCs w:val="24"/>
        </w:rPr>
        <w:t>potential disturbance</w:t>
      </w:r>
      <w:r w:rsidR="002478F1">
        <w:rPr>
          <w:rFonts w:ascii="Times New Roman" w:hAnsi="Times New Roman" w:cs="Times New Roman"/>
          <w:sz w:val="24"/>
          <w:szCs w:val="24"/>
        </w:rPr>
        <w:t>s</w:t>
      </w:r>
      <w:r w:rsidR="00B05A55" w:rsidRPr="002478F1">
        <w:rPr>
          <w:rFonts w:ascii="Times New Roman" w:hAnsi="Times New Roman" w:cs="Times New Roman"/>
          <w:sz w:val="24"/>
          <w:szCs w:val="24"/>
        </w:rPr>
        <w:t xml:space="preserve"> around them</w:t>
      </w:r>
      <w:r w:rsidR="004E664C">
        <w:rPr>
          <w:rFonts w:ascii="Times New Roman" w:hAnsi="Times New Roman" w:cs="Times New Roman"/>
          <w:sz w:val="24"/>
          <w:szCs w:val="24"/>
        </w:rPr>
        <w:t xml:space="preserve"> as might occur with nesting, loafing, or resting Terns.</w:t>
      </w:r>
      <w:r w:rsidR="00B05A55" w:rsidRPr="002478F1">
        <w:rPr>
          <w:rFonts w:ascii="Times New Roman" w:hAnsi="Times New Roman" w:cs="Times New Roman"/>
          <w:sz w:val="24"/>
          <w:szCs w:val="24"/>
        </w:rPr>
        <w:t xml:space="preserve">  </w:t>
      </w:r>
      <w:proofErr w:type="gramStart"/>
      <w:r w:rsidR="009C1926">
        <w:rPr>
          <w:rFonts w:ascii="Times New Roman" w:hAnsi="Times New Roman" w:cs="Times New Roman"/>
          <w:sz w:val="24"/>
          <w:szCs w:val="24"/>
        </w:rPr>
        <w:t xml:space="preserve">Perkins </w:t>
      </w:r>
      <w:r w:rsidR="00B41E61">
        <w:rPr>
          <w:rFonts w:ascii="Times New Roman" w:hAnsi="Times New Roman" w:cs="Times New Roman"/>
          <w:sz w:val="24"/>
          <w:szCs w:val="24"/>
        </w:rPr>
        <w:t>Oral Testimony</w:t>
      </w:r>
      <w:r w:rsidR="009C1926">
        <w:rPr>
          <w:rFonts w:ascii="Times New Roman" w:hAnsi="Times New Roman" w:cs="Times New Roman"/>
          <w:sz w:val="24"/>
          <w:szCs w:val="24"/>
        </w:rPr>
        <w:t>.</w:t>
      </w:r>
      <w:proofErr w:type="gramEnd"/>
      <w:r w:rsidR="009C1926">
        <w:rPr>
          <w:rFonts w:ascii="Times New Roman" w:hAnsi="Times New Roman" w:cs="Times New Roman"/>
          <w:sz w:val="24"/>
          <w:szCs w:val="24"/>
        </w:rPr>
        <w:t xml:space="preserve">  </w:t>
      </w:r>
      <w:r w:rsidR="00C76829">
        <w:rPr>
          <w:rFonts w:ascii="Times New Roman" w:hAnsi="Times New Roman" w:cs="Times New Roman"/>
          <w:sz w:val="24"/>
          <w:szCs w:val="24"/>
        </w:rPr>
        <w:t xml:space="preserve">Mr. Perkins testified that Terns are tolerant of such sounds and do not require habituation.  </w:t>
      </w:r>
      <w:proofErr w:type="gramStart"/>
      <w:r w:rsidR="00C76829">
        <w:rPr>
          <w:rFonts w:ascii="Times New Roman" w:hAnsi="Times New Roman" w:cs="Times New Roman"/>
          <w:sz w:val="24"/>
          <w:szCs w:val="24"/>
        </w:rPr>
        <w:t>Perkins Oral Testimony.</w:t>
      </w:r>
      <w:proofErr w:type="gramEnd"/>
      <w:r w:rsidR="00C76829">
        <w:rPr>
          <w:rFonts w:ascii="Times New Roman" w:hAnsi="Times New Roman" w:cs="Times New Roman"/>
          <w:sz w:val="24"/>
          <w:szCs w:val="24"/>
        </w:rPr>
        <w:t xml:space="preserve">  </w:t>
      </w:r>
      <w:r w:rsidR="0072152D">
        <w:rPr>
          <w:rFonts w:ascii="Times New Roman" w:hAnsi="Times New Roman" w:cs="Times New Roman"/>
          <w:sz w:val="24"/>
          <w:szCs w:val="24"/>
        </w:rPr>
        <w:t>The Petitioners have not shown an adverse effect on Tern habitat from project noise.</w:t>
      </w:r>
      <w:r w:rsidR="00C76829">
        <w:rPr>
          <w:rFonts w:ascii="Times New Roman" w:hAnsi="Times New Roman" w:cs="Times New Roman"/>
          <w:sz w:val="24"/>
          <w:szCs w:val="24"/>
        </w:rPr>
        <w:t xml:space="preserve"> </w:t>
      </w:r>
    </w:p>
    <w:p w:rsidR="00392017" w:rsidRPr="00392017" w:rsidRDefault="001E6032" w:rsidP="00392017">
      <w:pPr>
        <w:autoSpaceDE w:val="0"/>
        <w:autoSpaceDN w:val="0"/>
        <w:adjustRightInd w:val="0"/>
        <w:spacing w:line="480" w:lineRule="auto"/>
        <w:ind w:firstLine="720"/>
        <w:contextualSpacing/>
        <w:rPr>
          <w:rFonts w:ascii="Times New Roman" w:hAnsi="Times New Roman" w:cs="Times New Roman"/>
          <w:b/>
          <w:sz w:val="24"/>
          <w:szCs w:val="24"/>
          <w:u w:val="single"/>
        </w:rPr>
      </w:pPr>
      <w:r>
        <w:rPr>
          <w:rFonts w:ascii="Times New Roman" w:hAnsi="Times New Roman" w:cs="Times New Roman"/>
          <w:b/>
          <w:sz w:val="24"/>
          <w:szCs w:val="24"/>
          <w:u w:val="single"/>
        </w:rPr>
        <w:t>Effect of the P</w:t>
      </w:r>
      <w:r w:rsidR="00D64454">
        <w:rPr>
          <w:rFonts w:ascii="Times New Roman" w:hAnsi="Times New Roman" w:cs="Times New Roman"/>
          <w:b/>
          <w:sz w:val="24"/>
          <w:szCs w:val="24"/>
          <w:u w:val="single"/>
        </w:rPr>
        <w:t>ro</w:t>
      </w:r>
      <w:r>
        <w:rPr>
          <w:rFonts w:ascii="Times New Roman" w:hAnsi="Times New Roman" w:cs="Times New Roman"/>
          <w:b/>
          <w:sz w:val="24"/>
          <w:szCs w:val="24"/>
          <w:u w:val="single"/>
        </w:rPr>
        <w:t xml:space="preserve">ject on </w:t>
      </w:r>
      <w:r w:rsidR="00392017" w:rsidRPr="00392017">
        <w:rPr>
          <w:rFonts w:ascii="Times New Roman" w:hAnsi="Times New Roman" w:cs="Times New Roman"/>
          <w:b/>
          <w:sz w:val="24"/>
          <w:szCs w:val="24"/>
          <w:u w:val="single"/>
        </w:rPr>
        <w:t>Migratory Habitat</w:t>
      </w:r>
    </w:p>
    <w:p w:rsidR="005F518D" w:rsidRDefault="00392017" w:rsidP="00392017">
      <w:pPr>
        <w:autoSpaceDE w:val="0"/>
        <w:autoSpaceDN w:val="0"/>
        <w:adjustRightInd w:val="0"/>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Popponesset</w:t>
      </w:r>
      <w:proofErr w:type="spellEnd"/>
      <w:r>
        <w:rPr>
          <w:rFonts w:ascii="Times New Roman" w:hAnsi="Times New Roman" w:cs="Times New Roman"/>
          <w:sz w:val="24"/>
          <w:szCs w:val="24"/>
        </w:rPr>
        <w:t xml:space="preserve"> Bay generally is a staging area for </w:t>
      </w:r>
      <w:r w:rsidR="00CC79C3">
        <w:rPr>
          <w:rFonts w:ascii="Times New Roman" w:hAnsi="Times New Roman" w:cs="Times New Roman"/>
          <w:sz w:val="24"/>
          <w:szCs w:val="24"/>
        </w:rPr>
        <w:t>T</w:t>
      </w:r>
      <w:r>
        <w:rPr>
          <w:rFonts w:ascii="Times New Roman" w:hAnsi="Times New Roman" w:cs="Times New Roman"/>
          <w:sz w:val="24"/>
          <w:szCs w:val="24"/>
        </w:rPr>
        <w:t xml:space="preserve">erns, </w:t>
      </w:r>
      <w:r w:rsidR="00CC79C3">
        <w:rPr>
          <w:rFonts w:ascii="Times New Roman" w:hAnsi="Times New Roman" w:cs="Times New Roman"/>
          <w:sz w:val="24"/>
          <w:szCs w:val="24"/>
        </w:rPr>
        <w:t xml:space="preserve">and is therefore </w:t>
      </w:r>
      <w:r>
        <w:rPr>
          <w:rFonts w:ascii="Times New Roman" w:hAnsi="Times New Roman" w:cs="Times New Roman"/>
          <w:sz w:val="24"/>
          <w:szCs w:val="24"/>
        </w:rPr>
        <w:t>part of their migratory habitat.</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Burm</w:t>
      </w:r>
      <w:proofErr w:type="spellEnd"/>
      <w:r>
        <w:rPr>
          <w:rFonts w:ascii="Times New Roman" w:hAnsi="Times New Roman" w:cs="Times New Roman"/>
          <w:sz w:val="24"/>
          <w:szCs w:val="24"/>
        </w:rPr>
        <w:t xml:space="preserve"> PFDT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14, </w:t>
      </w:r>
      <w:proofErr w:type="spellStart"/>
      <w:r>
        <w:rPr>
          <w:rFonts w:ascii="Times New Roman" w:hAnsi="Times New Roman" w:cs="Times New Roman"/>
          <w:sz w:val="24"/>
          <w:szCs w:val="24"/>
        </w:rPr>
        <w:t>Trull</w:t>
      </w:r>
      <w:proofErr w:type="spellEnd"/>
      <w:r>
        <w:rPr>
          <w:rFonts w:ascii="Times New Roman" w:hAnsi="Times New Roman" w:cs="Times New Roman"/>
          <w:sz w:val="24"/>
          <w:szCs w:val="24"/>
        </w:rPr>
        <w:t xml:space="preserve">, P.,S. </w:t>
      </w:r>
      <w:proofErr w:type="spellStart"/>
      <w:r>
        <w:rPr>
          <w:rFonts w:ascii="Times New Roman" w:hAnsi="Times New Roman" w:cs="Times New Roman"/>
          <w:sz w:val="24"/>
          <w:szCs w:val="24"/>
        </w:rPr>
        <w:t>Hecker</w:t>
      </w:r>
      <w:proofErr w:type="spellEnd"/>
      <w:r>
        <w:rPr>
          <w:rFonts w:ascii="Times New Roman" w:hAnsi="Times New Roman" w:cs="Times New Roman"/>
          <w:sz w:val="24"/>
          <w:szCs w:val="24"/>
        </w:rPr>
        <w:t xml:space="preserve">, M.J. </w:t>
      </w:r>
      <w:proofErr w:type="spellStart"/>
      <w:r>
        <w:rPr>
          <w:rFonts w:ascii="Times New Roman" w:hAnsi="Times New Roman" w:cs="Times New Roman"/>
          <w:sz w:val="24"/>
          <w:szCs w:val="24"/>
        </w:rPr>
        <w:t>Warson</w:t>
      </w:r>
      <w:proofErr w:type="spellEnd"/>
      <w:r>
        <w:rPr>
          <w:rFonts w:ascii="Times New Roman" w:hAnsi="Times New Roman" w:cs="Times New Roman"/>
          <w:sz w:val="24"/>
          <w:szCs w:val="24"/>
        </w:rPr>
        <w:t xml:space="preserve">, and I.C.T. </w:t>
      </w:r>
      <w:proofErr w:type="spellStart"/>
      <w:r>
        <w:rPr>
          <w:rFonts w:ascii="Times New Roman" w:hAnsi="Times New Roman" w:cs="Times New Roman"/>
          <w:sz w:val="24"/>
          <w:szCs w:val="24"/>
        </w:rPr>
        <w:t>Nisbet</w:t>
      </w:r>
      <w:proofErr w:type="spellEnd"/>
      <w:r>
        <w:rPr>
          <w:rFonts w:ascii="Times New Roman" w:hAnsi="Times New Roman" w:cs="Times New Roman"/>
          <w:sz w:val="24"/>
          <w:szCs w:val="24"/>
        </w:rPr>
        <w:t xml:space="preserve">,  </w:t>
      </w:r>
      <w:r w:rsidRPr="00392017">
        <w:rPr>
          <w:rFonts w:ascii="Times New Roman" w:hAnsi="Times New Roman" w:cs="Times New Roman"/>
          <w:i/>
          <w:sz w:val="24"/>
          <w:szCs w:val="24"/>
        </w:rPr>
        <w:t xml:space="preserve">Staging of </w:t>
      </w:r>
      <w:r w:rsidR="00B41E61">
        <w:rPr>
          <w:rFonts w:ascii="Times New Roman" w:hAnsi="Times New Roman" w:cs="Times New Roman"/>
          <w:i/>
          <w:sz w:val="24"/>
          <w:szCs w:val="24"/>
        </w:rPr>
        <w:t>R</w:t>
      </w:r>
      <w:r w:rsidRPr="00392017">
        <w:rPr>
          <w:rFonts w:ascii="Times New Roman" w:hAnsi="Times New Roman" w:cs="Times New Roman"/>
          <w:i/>
          <w:sz w:val="24"/>
          <w:szCs w:val="24"/>
        </w:rPr>
        <w:t xml:space="preserve">oseate Terns Sterna </w:t>
      </w:r>
      <w:proofErr w:type="spellStart"/>
      <w:r w:rsidRPr="00392017">
        <w:rPr>
          <w:rFonts w:ascii="Times New Roman" w:hAnsi="Times New Roman" w:cs="Times New Roman"/>
          <w:i/>
          <w:sz w:val="24"/>
          <w:szCs w:val="24"/>
        </w:rPr>
        <w:t>dougallii</w:t>
      </w:r>
      <w:proofErr w:type="spellEnd"/>
      <w:r w:rsidRPr="00392017">
        <w:rPr>
          <w:rFonts w:ascii="Times New Roman" w:hAnsi="Times New Roman" w:cs="Times New Roman"/>
          <w:i/>
          <w:sz w:val="24"/>
          <w:szCs w:val="24"/>
        </w:rPr>
        <w:t xml:space="preserve"> in the </w:t>
      </w:r>
      <w:r w:rsidR="00C078E2">
        <w:rPr>
          <w:rFonts w:ascii="Times New Roman" w:hAnsi="Times New Roman" w:cs="Times New Roman"/>
          <w:i/>
          <w:sz w:val="24"/>
          <w:szCs w:val="24"/>
        </w:rPr>
        <w:t>P</w:t>
      </w:r>
      <w:r w:rsidRPr="00392017">
        <w:rPr>
          <w:rFonts w:ascii="Times New Roman" w:hAnsi="Times New Roman" w:cs="Times New Roman"/>
          <w:i/>
          <w:sz w:val="24"/>
          <w:szCs w:val="24"/>
        </w:rPr>
        <w:t>ost-</w:t>
      </w:r>
      <w:r w:rsidR="00C078E2">
        <w:rPr>
          <w:rFonts w:ascii="Times New Roman" w:hAnsi="Times New Roman" w:cs="Times New Roman"/>
          <w:i/>
          <w:sz w:val="24"/>
          <w:szCs w:val="24"/>
        </w:rPr>
        <w:t>B</w:t>
      </w:r>
      <w:r w:rsidRPr="00392017">
        <w:rPr>
          <w:rFonts w:ascii="Times New Roman" w:hAnsi="Times New Roman" w:cs="Times New Roman"/>
          <w:i/>
          <w:sz w:val="24"/>
          <w:szCs w:val="24"/>
        </w:rPr>
        <w:t xml:space="preserve">reeding </w:t>
      </w:r>
      <w:r w:rsidR="00C078E2">
        <w:rPr>
          <w:rFonts w:ascii="Times New Roman" w:hAnsi="Times New Roman" w:cs="Times New Roman"/>
          <w:i/>
          <w:sz w:val="24"/>
          <w:szCs w:val="24"/>
        </w:rPr>
        <w:t>P</w:t>
      </w:r>
      <w:r w:rsidRPr="00392017">
        <w:rPr>
          <w:rFonts w:ascii="Times New Roman" w:hAnsi="Times New Roman" w:cs="Times New Roman"/>
          <w:i/>
          <w:sz w:val="24"/>
          <w:szCs w:val="24"/>
        </w:rPr>
        <w:t xml:space="preserve">eriod </w:t>
      </w:r>
      <w:r w:rsidR="00C078E2">
        <w:rPr>
          <w:rFonts w:ascii="Times New Roman" w:hAnsi="Times New Roman" w:cs="Times New Roman"/>
          <w:i/>
          <w:sz w:val="24"/>
          <w:szCs w:val="24"/>
        </w:rPr>
        <w:t>A</w:t>
      </w:r>
      <w:r w:rsidRPr="00392017">
        <w:rPr>
          <w:rFonts w:ascii="Times New Roman" w:hAnsi="Times New Roman" w:cs="Times New Roman"/>
          <w:i/>
          <w:sz w:val="24"/>
          <w:szCs w:val="24"/>
        </w:rPr>
        <w:t>round Cape Cod, Massachusetts, United States</w:t>
      </w:r>
      <w:r>
        <w:rPr>
          <w:rFonts w:ascii="Times New Roman" w:hAnsi="Times New Roman" w:cs="Times New Roman"/>
          <w:sz w:val="24"/>
          <w:szCs w:val="24"/>
        </w:rPr>
        <w:t xml:space="preserve">, Atlantic </w:t>
      </w:r>
      <w:r w:rsidR="00CC79C3">
        <w:rPr>
          <w:rFonts w:ascii="Times New Roman" w:hAnsi="Times New Roman" w:cs="Times New Roman"/>
          <w:sz w:val="24"/>
          <w:szCs w:val="24"/>
        </w:rPr>
        <w:t>S</w:t>
      </w:r>
      <w:r>
        <w:rPr>
          <w:rFonts w:ascii="Times New Roman" w:hAnsi="Times New Roman" w:cs="Times New Roman"/>
          <w:sz w:val="24"/>
          <w:szCs w:val="24"/>
        </w:rPr>
        <w:t>eabirds 1:145-158</w:t>
      </w:r>
      <w:r w:rsidR="00CC79C3">
        <w:rPr>
          <w:rFonts w:ascii="Times New Roman" w:hAnsi="Times New Roman" w:cs="Times New Roman"/>
          <w:sz w:val="24"/>
          <w:szCs w:val="24"/>
        </w:rPr>
        <w:t xml:space="preserve"> (1999)</w:t>
      </w:r>
      <w:r>
        <w:rPr>
          <w:rFonts w:ascii="Times New Roman" w:hAnsi="Times New Roman" w:cs="Times New Roman"/>
          <w:sz w:val="24"/>
          <w:szCs w:val="24"/>
        </w:rPr>
        <w:t xml:space="preserve">, at 148.  A staging </w:t>
      </w:r>
      <w:r w:rsidR="00C76829">
        <w:rPr>
          <w:rFonts w:ascii="Times New Roman" w:hAnsi="Times New Roman" w:cs="Times New Roman"/>
          <w:sz w:val="24"/>
          <w:szCs w:val="24"/>
        </w:rPr>
        <w:t>area</w:t>
      </w:r>
      <w:r>
        <w:rPr>
          <w:rFonts w:ascii="Times New Roman" w:hAnsi="Times New Roman" w:cs="Times New Roman"/>
          <w:sz w:val="24"/>
          <w:szCs w:val="24"/>
        </w:rPr>
        <w:t xml:space="preserve"> is used by </w:t>
      </w:r>
      <w:r w:rsidR="00CC79C3">
        <w:rPr>
          <w:rFonts w:ascii="Times New Roman" w:hAnsi="Times New Roman" w:cs="Times New Roman"/>
          <w:sz w:val="24"/>
          <w:szCs w:val="24"/>
        </w:rPr>
        <w:t>T</w:t>
      </w:r>
      <w:r>
        <w:rPr>
          <w:rFonts w:ascii="Times New Roman" w:hAnsi="Times New Roman" w:cs="Times New Roman"/>
          <w:sz w:val="24"/>
          <w:szCs w:val="24"/>
        </w:rPr>
        <w:t xml:space="preserve">erns during daylight hours in the period between breeding and southward migration, either feeding in adjacent waters or flying to or from more distant feeding areas.  </w:t>
      </w:r>
      <w:proofErr w:type="gramStart"/>
      <w:r w:rsidRPr="00B41E61">
        <w:rPr>
          <w:rFonts w:ascii="Times New Roman" w:hAnsi="Times New Roman" w:cs="Times New Roman"/>
          <w:sz w:val="24"/>
          <w:szCs w:val="24"/>
          <w:u w:val="single"/>
        </w:rPr>
        <w:t>Id</w:t>
      </w:r>
      <w:r>
        <w:rPr>
          <w:rFonts w:ascii="Times New Roman" w:hAnsi="Times New Roman" w:cs="Times New Roman"/>
          <w:sz w:val="24"/>
          <w:szCs w:val="24"/>
        </w:rPr>
        <w:t>. at 147.</w:t>
      </w:r>
      <w:proofErr w:type="gramEnd"/>
      <w:r>
        <w:rPr>
          <w:rFonts w:ascii="Times New Roman" w:hAnsi="Times New Roman" w:cs="Times New Roman"/>
          <w:sz w:val="24"/>
          <w:szCs w:val="24"/>
        </w:rPr>
        <w:t xml:space="preserve"> </w:t>
      </w:r>
      <w:r w:rsidR="00C76829">
        <w:rPr>
          <w:rFonts w:ascii="Times New Roman" w:hAnsi="Times New Roman" w:cs="Times New Roman"/>
          <w:sz w:val="24"/>
          <w:szCs w:val="24"/>
        </w:rPr>
        <w:t xml:space="preserve"> </w:t>
      </w:r>
      <w:r w:rsidR="005F518D">
        <w:rPr>
          <w:rFonts w:ascii="Times New Roman" w:hAnsi="Times New Roman" w:cs="Times New Roman"/>
          <w:sz w:val="24"/>
          <w:szCs w:val="24"/>
        </w:rPr>
        <w:t xml:space="preserve">According to the research, it is uncertain whether staging areas are selected because they offer minimal risk of disturbance by predators or humans, or because they are close to feeding areas, or both.  </w:t>
      </w:r>
      <w:proofErr w:type="gramStart"/>
      <w:r w:rsidR="005F518D" w:rsidRPr="00B41E61">
        <w:rPr>
          <w:rFonts w:ascii="Times New Roman" w:hAnsi="Times New Roman" w:cs="Times New Roman"/>
          <w:sz w:val="24"/>
          <w:szCs w:val="24"/>
          <w:u w:val="single"/>
        </w:rPr>
        <w:t>Id</w:t>
      </w:r>
      <w:r w:rsidR="005F518D">
        <w:rPr>
          <w:rFonts w:ascii="Times New Roman" w:hAnsi="Times New Roman" w:cs="Times New Roman"/>
          <w:sz w:val="24"/>
          <w:szCs w:val="24"/>
        </w:rPr>
        <w:t>. at 154.</w:t>
      </w:r>
      <w:proofErr w:type="gramEnd"/>
      <w:r w:rsidR="005F518D">
        <w:rPr>
          <w:rFonts w:ascii="Times New Roman" w:hAnsi="Times New Roman" w:cs="Times New Roman"/>
          <w:sz w:val="24"/>
          <w:szCs w:val="24"/>
        </w:rPr>
        <w:t xml:space="preserve">  </w:t>
      </w:r>
      <w:r w:rsidR="00C76829">
        <w:rPr>
          <w:rFonts w:ascii="Times New Roman" w:hAnsi="Times New Roman" w:cs="Times New Roman"/>
          <w:sz w:val="24"/>
          <w:szCs w:val="24"/>
        </w:rPr>
        <w:t xml:space="preserve">For purposes of wetlands jurisdiction, the project site in Land </w:t>
      </w:r>
      <w:proofErr w:type="gramStart"/>
      <w:r w:rsidR="00C76829">
        <w:rPr>
          <w:rFonts w:ascii="Times New Roman" w:hAnsi="Times New Roman" w:cs="Times New Roman"/>
          <w:sz w:val="24"/>
          <w:szCs w:val="24"/>
        </w:rPr>
        <w:t>Under</w:t>
      </w:r>
      <w:proofErr w:type="gramEnd"/>
      <w:r w:rsidR="00C76829">
        <w:rPr>
          <w:rFonts w:ascii="Times New Roman" w:hAnsi="Times New Roman" w:cs="Times New Roman"/>
          <w:sz w:val="24"/>
          <w:szCs w:val="24"/>
        </w:rPr>
        <w:t xml:space="preserve"> the Ocean serv</w:t>
      </w:r>
      <w:r w:rsidR="0072152D">
        <w:rPr>
          <w:rFonts w:ascii="Times New Roman" w:hAnsi="Times New Roman" w:cs="Times New Roman"/>
          <w:sz w:val="24"/>
          <w:szCs w:val="24"/>
        </w:rPr>
        <w:t>ing</w:t>
      </w:r>
      <w:r w:rsidR="00C76829">
        <w:rPr>
          <w:rFonts w:ascii="Times New Roman" w:hAnsi="Times New Roman" w:cs="Times New Roman"/>
          <w:sz w:val="24"/>
          <w:szCs w:val="24"/>
        </w:rPr>
        <w:t xml:space="preserve"> as foraging habitat also serves as foraging habitat during the staging period as </w:t>
      </w:r>
      <w:r w:rsidR="0072152D">
        <w:rPr>
          <w:rFonts w:ascii="Times New Roman" w:hAnsi="Times New Roman" w:cs="Times New Roman"/>
          <w:sz w:val="24"/>
          <w:szCs w:val="24"/>
        </w:rPr>
        <w:t>part of the</w:t>
      </w:r>
      <w:r w:rsidR="00C76829">
        <w:rPr>
          <w:rFonts w:ascii="Times New Roman" w:hAnsi="Times New Roman" w:cs="Times New Roman"/>
          <w:sz w:val="24"/>
          <w:szCs w:val="24"/>
        </w:rPr>
        <w:t xml:space="preserve"> Terns</w:t>
      </w:r>
      <w:r w:rsidR="0072152D">
        <w:rPr>
          <w:rFonts w:ascii="Times New Roman" w:hAnsi="Times New Roman" w:cs="Times New Roman"/>
          <w:sz w:val="24"/>
          <w:szCs w:val="24"/>
        </w:rPr>
        <w:t>’</w:t>
      </w:r>
      <w:r w:rsidR="00C76829">
        <w:rPr>
          <w:rFonts w:ascii="Times New Roman" w:hAnsi="Times New Roman" w:cs="Times New Roman"/>
          <w:sz w:val="24"/>
          <w:szCs w:val="24"/>
        </w:rPr>
        <w:t xml:space="preserve"> migratory habitat. </w:t>
      </w:r>
      <w:r>
        <w:rPr>
          <w:rFonts w:ascii="Times New Roman" w:hAnsi="Times New Roman" w:cs="Times New Roman"/>
          <w:sz w:val="24"/>
          <w:szCs w:val="24"/>
        </w:rPr>
        <w:t xml:space="preserve">  </w:t>
      </w:r>
    </w:p>
    <w:p w:rsidR="00392017" w:rsidRDefault="005F518D" w:rsidP="00392017">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w:t>
      </w:r>
      <w:r w:rsidR="0072152D">
        <w:rPr>
          <w:rFonts w:ascii="Times New Roman" w:hAnsi="Times New Roman" w:cs="Times New Roman"/>
          <w:sz w:val="24"/>
          <w:szCs w:val="24"/>
        </w:rPr>
        <w:t>P</w:t>
      </w:r>
      <w:r>
        <w:rPr>
          <w:rFonts w:ascii="Times New Roman" w:hAnsi="Times New Roman" w:cs="Times New Roman"/>
          <w:sz w:val="24"/>
          <w:szCs w:val="24"/>
        </w:rPr>
        <w:t xml:space="preserve">etitioners point to research that identifies human disturbance at staging areas.  </w:t>
      </w:r>
      <w:r w:rsidR="00392017">
        <w:rPr>
          <w:rFonts w:ascii="Times New Roman" w:hAnsi="Times New Roman" w:cs="Times New Roman"/>
          <w:sz w:val="24"/>
          <w:szCs w:val="24"/>
        </w:rPr>
        <w:t>Of the 20 staging sites studied</w:t>
      </w:r>
      <w:r w:rsidR="00C76829">
        <w:rPr>
          <w:rFonts w:ascii="Times New Roman" w:hAnsi="Times New Roman" w:cs="Times New Roman"/>
          <w:sz w:val="24"/>
          <w:szCs w:val="24"/>
        </w:rPr>
        <w:t xml:space="preserve"> in the cited research</w:t>
      </w:r>
      <w:r w:rsidR="00392017">
        <w:rPr>
          <w:rFonts w:ascii="Times New Roman" w:hAnsi="Times New Roman" w:cs="Times New Roman"/>
          <w:sz w:val="24"/>
          <w:szCs w:val="24"/>
        </w:rPr>
        <w:t xml:space="preserve">, disturbances </w:t>
      </w:r>
      <w:r w:rsidR="00CC79C3">
        <w:rPr>
          <w:rFonts w:ascii="Times New Roman" w:hAnsi="Times New Roman" w:cs="Times New Roman"/>
          <w:sz w:val="24"/>
          <w:szCs w:val="24"/>
        </w:rPr>
        <w:t>caused by</w:t>
      </w:r>
      <w:r w:rsidR="00392017">
        <w:rPr>
          <w:rFonts w:ascii="Times New Roman" w:hAnsi="Times New Roman" w:cs="Times New Roman"/>
          <w:sz w:val="24"/>
          <w:szCs w:val="24"/>
        </w:rPr>
        <w:t xml:space="preserve"> human pedestrians, </w:t>
      </w:r>
      <w:r w:rsidR="00392017">
        <w:rPr>
          <w:rFonts w:ascii="Times New Roman" w:hAnsi="Times New Roman" w:cs="Times New Roman"/>
          <w:sz w:val="24"/>
          <w:szCs w:val="24"/>
        </w:rPr>
        <w:lastRenderedPageBreak/>
        <w:t>beach vehicles, aircraft, boats, and dogs</w:t>
      </w:r>
      <w:r w:rsidR="00CC79C3">
        <w:rPr>
          <w:rFonts w:ascii="Times New Roman" w:hAnsi="Times New Roman" w:cs="Times New Roman"/>
          <w:sz w:val="24"/>
          <w:szCs w:val="24"/>
        </w:rPr>
        <w:t xml:space="preserve"> were identified at 16 sites</w:t>
      </w:r>
      <w:r w:rsidR="00392017">
        <w:rPr>
          <w:rFonts w:ascii="Times New Roman" w:hAnsi="Times New Roman" w:cs="Times New Roman"/>
          <w:sz w:val="24"/>
          <w:szCs w:val="24"/>
        </w:rPr>
        <w:t xml:space="preserve">.  </w:t>
      </w:r>
      <w:proofErr w:type="gramStart"/>
      <w:r w:rsidR="00392017" w:rsidRPr="00B41E61">
        <w:rPr>
          <w:rFonts w:ascii="Times New Roman" w:hAnsi="Times New Roman" w:cs="Times New Roman"/>
          <w:sz w:val="24"/>
          <w:szCs w:val="24"/>
          <w:u w:val="single"/>
        </w:rPr>
        <w:t>Id</w:t>
      </w:r>
      <w:r w:rsidR="00392017">
        <w:rPr>
          <w:rFonts w:ascii="Times New Roman" w:hAnsi="Times New Roman" w:cs="Times New Roman"/>
          <w:sz w:val="24"/>
          <w:szCs w:val="24"/>
        </w:rPr>
        <w:t>. at 153.</w:t>
      </w:r>
      <w:proofErr w:type="gramEnd"/>
      <w:r w:rsidR="00392017">
        <w:rPr>
          <w:rFonts w:ascii="Times New Roman" w:hAnsi="Times New Roman" w:cs="Times New Roman"/>
          <w:sz w:val="24"/>
          <w:szCs w:val="24"/>
        </w:rPr>
        <w:t xml:space="preserve">  Roseate and Common Terns have been reported to be less tolerant of human activity during the post-breeding period</w:t>
      </w:r>
      <w:r>
        <w:rPr>
          <w:rFonts w:ascii="Times New Roman" w:hAnsi="Times New Roman" w:cs="Times New Roman"/>
          <w:sz w:val="24"/>
          <w:szCs w:val="24"/>
        </w:rPr>
        <w:t>.</w:t>
      </w:r>
      <w:r w:rsidR="00392017">
        <w:rPr>
          <w:rFonts w:ascii="Times New Roman" w:hAnsi="Times New Roman" w:cs="Times New Roman"/>
          <w:sz w:val="24"/>
          <w:szCs w:val="24"/>
        </w:rPr>
        <w:t xml:space="preserve">  U.S. Fish and </w:t>
      </w:r>
      <w:proofErr w:type="gramStart"/>
      <w:r w:rsidR="00392017">
        <w:rPr>
          <w:rFonts w:ascii="Times New Roman" w:hAnsi="Times New Roman" w:cs="Times New Roman"/>
          <w:sz w:val="24"/>
          <w:szCs w:val="24"/>
        </w:rPr>
        <w:t>Wildlife  Service</w:t>
      </w:r>
      <w:proofErr w:type="gramEnd"/>
      <w:r w:rsidR="00B41E61">
        <w:rPr>
          <w:rFonts w:ascii="Times New Roman" w:hAnsi="Times New Roman" w:cs="Times New Roman"/>
          <w:sz w:val="24"/>
          <w:szCs w:val="24"/>
        </w:rPr>
        <w:t>.</w:t>
      </w:r>
      <w:r w:rsidR="00392017">
        <w:rPr>
          <w:rFonts w:ascii="Times New Roman" w:hAnsi="Times New Roman" w:cs="Times New Roman"/>
          <w:sz w:val="24"/>
          <w:szCs w:val="24"/>
        </w:rPr>
        <w:t xml:space="preserve"> </w:t>
      </w:r>
      <w:proofErr w:type="gramStart"/>
      <w:r w:rsidR="00392017">
        <w:rPr>
          <w:rFonts w:ascii="Times New Roman" w:hAnsi="Times New Roman" w:cs="Times New Roman"/>
          <w:sz w:val="24"/>
          <w:szCs w:val="24"/>
        </w:rPr>
        <w:t>2010</w:t>
      </w:r>
      <w:r w:rsidR="00B41E61">
        <w:rPr>
          <w:rFonts w:ascii="Times New Roman" w:hAnsi="Times New Roman" w:cs="Times New Roman"/>
          <w:sz w:val="24"/>
          <w:szCs w:val="24"/>
        </w:rPr>
        <w:t>,</w:t>
      </w:r>
      <w:r w:rsidR="00392017">
        <w:rPr>
          <w:rFonts w:ascii="Times New Roman" w:hAnsi="Times New Roman" w:cs="Times New Roman"/>
          <w:sz w:val="24"/>
          <w:szCs w:val="24"/>
        </w:rPr>
        <w:t xml:space="preserve"> </w:t>
      </w:r>
      <w:r w:rsidR="00392017" w:rsidRPr="00392017">
        <w:rPr>
          <w:rFonts w:ascii="Times New Roman" w:hAnsi="Times New Roman" w:cs="Times New Roman"/>
          <w:i/>
          <w:sz w:val="24"/>
          <w:szCs w:val="24"/>
        </w:rPr>
        <w:t>Ca</w:t>
      </w:r>
      <w:r w:rsidR="00B41E61">
        <w:rPr>
          <w:rFonts w:ascii="Times New Roman" w:hAnsi="Times New Roman" w:cs="Times New Roman"/>
          <w:i/>
          <w:sz w:val="24"/>
          <w:szCs w:val="24"/>
        </w:rPr>
        <w:t>ribbean Roseate T</w:t>
      </w:r>
      <w:r w:rsidR="00392017" w:rsidRPr="00392017">
        <w:rPr>
          <w:rFonts w:ascii="Times New Roman" w:hAnsi="Times New Roman" w:cs="Times New Roman"/>
          <w:i/>
          <w:sz w:val="24"/>
          <w:szCs w:val="24"/>
        </w:rPr>
        <w:t xml:space="preserve">ern and </w:t>
      </w:r>
      <w:r w:rsidR="00392017">
        <w:rPr>
          <w:rFonts w:ascii="Times New Roman" w:hAnsi="Times New Roman" w:cs="Times New Roman"/>
          <w:i/>
          <w:sz w:val="24"/>
          <w:szCs w:val="24"/>
        </w:rPr>
        <w:t>N</w:t>
      </w:r>
      <w:r w:rsidR="00392017" w:rsidRPr="00392017">
        <w:rPr>
          <w:rFonts w:ascii="Times New Roman" w:hAnsi="Times New Roman" w:cs="Times New Roman"/>
          <w:i/>
          <w:sz w:val="24"/>
          <w:szCs w:val="24"/>
        </w:rPr>
        <w:t>orth Atlantic Roseate Tern (</w:t>
      </w:r>
      <w:r w:rsidR="00C76829">
        <w:rPr>
          <w:rFonts w:ascii="Times New Roman" w:hAnsi="Times New Roman" w:cs="Times New Roman"/>
          <w:i/>
          <w:sz w:val="24"/>
          <w:szCs w:val="24"/>
        </w:rPr>
        <w:t>S</w:t>
      </w:r>
      <w:r w:rsidR="00392017" w:rsidRPr="00392017">
        <w:rPr>
          <w:rFonts w:ascii="Times New Roman" w:hAnsi="Times New Roman" w:cs="Times New Roman"/>
          <w:i/>
          <w:sz w:val="24"/>
          <w:szCs w:val="24"/>
        </w:rPr>
        <w:t xml:space="preserve">terna </w:t>
      </w:r>
      <w:proofErr w:type="spellStart"/>
      <w:r w:rsidR="00392017" w:rsidRPr="00392017">
        <w:rPr>
          <w:rFonts w:ascii="Times New Roman" w:hAnsi="Times New Roman" w:cs="Times New Roman"/>
          <w:i/>
          <w:sz w:val="24"/>
          <w:szCs w:val="24"/>
        </w:rPr>
        <w:t>dougallii</w:t>
      </w:r>
      <w:proofErr w:type="spellEnd"/>
      <w:r w:rsidR="00392017" w:rsidRPr="00392017">
        <w:rPr>
          <w:rFonts w:ascii="Times New Roman" w:hAnsi="Times New Roman" w:cs="Times New Roman"/>
          <w:i/>
          <w:sz w:val="24"/>
          <w:szCs w:val="24"/>
        </w:rPr>
        <w:t xml:space="preserve"> </w:t>
      </w:r>
      <w:proofErr w:type="spellStart"/>
      <w:r w:rsidR="00392017" w:rsidRPr="00392017">
        <w:rPr>
          <w:rFonts w:ascii="Times New Roman" w:hAnsi="Times New Roman" w:cs="Times New Roman"/>
          <w:i/>
          <w:sz w:val="24"/>
          <w:szCs w:val="24"/>
        </w:rPr>
        <w:t>dougallii</w:t>
      </w:r>
      <w:proofErr w:type="spellEnd"/>
      <w:r w:rsidR="00392017" w:rsidRPr="00392017">
        <w:rPr>
          <w:rFonts w:ascii="Times New Roman" w:hAnsi="Times New Roman" w:cs="Times New Roman"/>
          <w:i/>
          <w:sz w:val="24"/>
          <w:szCs w:val="24"/>
        </w:rPr>
        <w:t>) 5 year Review Summary and Evaluation</w:t>
      </w:r>
      <w:r w:rsidR="00392017">
        <w:rPr>
          <w:rFonts w:ascii="Times New Roman" w:hAnsi="Times New Roman" w:cs="Times New Roman"/>
          <w:sz w:val="24"/>
          <w:szCs w:val="24"/>
        </w:rPr>
        <w:t>, p. 54.</w:t>
      </w:r>
      <w:proofErr w:type="gramEnd"/>
      <w:r w:rsidR="00392017">
        <w:rPr>
          <w:rFonts w:ascii="Times New Roman" w:hAnsi="Times New Roman" w:cs="Times New Roman"/>
          <w:sz w:val="24"/>
          <w:szCs w:val="24"/>
        </w:rPr>
        <w:t xml:space="preserve">  </w:t>
      </w:r>
      <w:r w:rsidR="00C76829">
        <w:rPr>
          <w:rFonts w:ascii="Times New Roman" w:hAnsi="Times New Roman" w:cs="Times New Roman"/>
          <w:sz w:val="24"/>
          <w:szCs w:val="24"/>
        </w:rPr>
        <w:t xml:space="preserve">Thus, although the function of the resource area as foraging habitat is the same, the effects may differ during migration.  </w:t>
      </w:r>
      <w:r w:rsidR="00CC79C3">
        <w:rPr>
          <w:rFonts w:ascii="Times New Roman" w:hAnsi="Times New Roman" w:cs="Times New Roman"/>
          <w:sz w:val="24"/>
          <w:szCs w:val="24"/>
        </w:rPr>
        <w:t>Human disturbance of Roseate Terns during staging was specifically identified by the U.S. Fish and Wildlife Service as a “new threat that warrants further study,”  particularly because the northeast Roseate</w:t>
      </w:r>
      <w:r>
        <w:rPr>
          <w:rFonts w:ascii="Times New Roman" w:hAnsi="Times New Roman" w:cs="Times New Roman"/>
          <w:sz w:val="24"/>
          <w:szCs w:val="24"/>
        </w:rPr>
        <w:t xml:space="preserve"> T</w:t>
      </w:r>
      <w:r w:rsidR="00CC79C3">
        <w:rPr>
          <w:rFonts w:ascii="Times New Roman" w:hAnsi="Times New Roman" w:cs="Times New Roman"/>
          <w:sz w:val="24"/>
          <w:szCs w:val="24"/>
        </w:rPr>
        <w:t xml:space="preserve">ern population is congregated in southeastern Massachusetts during the post-breeding staging period prior to migration.  </w:t>
      </w:r>
      <w:r w:rsidR="00CC79C3" w:rsidRPr="00CC79C3">
        <w:rPr>
          <w:rFonts w:ascii="Times New Roman" w:hAnsi="Times New Roman" w:cs="Times New Roman"/>
          <w:sz w:val="24"/>
          <w:szCs w:val="24"/>
          <w:u w:val="single"/>
        </w:rPr>
        <w:t>Id</w:t>
      </w:r>
      <w:r w:rsidR="00CC79C3" w:rsidRPr="005F518D">
        <w:rPr>
          <w:rFonts w:ascii="Times New Roman" w:hAnsi="Times New Roman" w:cs="Times New Roman"/>
          <w:sz w:val="24"/>
          <w:szCs w:val="24"/>
        </w:rPr>
        <w:t>.</w:t>
      </w:r>
      <w:r w:rsidR="00CC79C3">
        <w:rPr>
          <w:rFonts w:ascii="Times New Roman" w:hAnsi="Times New Roman" w:cs="Times New Roman"/>
          <w:sz w:val="24"/>
          <w:szCs w:val="24"/>
        </w:rPr>
        <w:t xml:space="preserve">, p. 67.   </w:t>
      </w:r>
      <w:r w:rsidR="00392017">
        <w:rPr>
          <w:rFonts w:ascii="Times New Roman" w:hAnsi="Times New Roman" w:cs="Times New Roman"/>
          <w:sz w:val="24"/>
          <w:szCs w:val="24"/>
        </w:rPr>
        <w:t>However,</w:t>
      </w:r>
      <w:r>
        <w:rPr>
          <w:rFonts w:ascii="Times New Roman" w:hAnsi="Times New Roman" w:cs="Times New Roman"/>
          <w:sz w:val="24"/>
          <w:szCs w:val="24"/>
        </w:rPr>
        <w:t xml:space="preserve"> the human disturbance involves approaches toward loafing or resting Terns, not foraging Terns in flight.  T</w:t>
      </w:r>
      <w:r w:rsidR="00D208C5">
        <w:rPr>
          <w:rFonts w:ascii="Times New Roman" w:hAnsi="Times New Roman" w:cs="Times New Roman"/>
          <w:sz w:val="24"/>
          <w:szCs w:val="24"/>
        </w:rPr>
        <w:t>he current research does not support</w:t>
      </w:r>
      <w:r w:rsidR="00392017">
        <w:rPr>
          <w:rFonts w:ascii="Times New Roman" w:hAnsi="Times New Roman" w:cs="Times New Roman"/>
          <w:sz w:val="24"/>
          <w:szCs w:val="24"/>
        </w:rPr>
        <w:t xml:space="preserve"> a conclusion that </w:t>
      </w:r>
      <w:r w:rsidR="00D208C5">
        <w:rPr>
          <w:rFonts w:ascii="Times New Roman" w:hAnsi="Times New Roman" w:cs="Times New Roman"/>
          <w:sz w:val="24"/>
          <w:szCs w:val="24"/>
        </w:rPr>
        <w:t xml:space="preserve">an aquaculture project </w:t>
      </w:r>
      <w:r w:rsidR="0072152D">
        <w:rPr>
          <w:rFonts w:ascii="Times New Roman" w:hAnsi="Times New Roman" w:cs="Times New Roman"/>
          <w:sz w:val="24"/>
          <w:szCs w:val="24"/>
        </w:rPr>
        <w:t>in an area</w:t>
      </w:r>
      <w:r w:rsidR="00D208C5">
        <w:rPr>
          <w:rFonts w:ascii="Times New Roman" w:hAnsi="Times New Roman" w:cs="Times New Roman"/>
          <w:sz w:val="24"/>
          <w:szCs w:val="24"/>
        </w:rPr>
        <w:t xml:space="preserve"> used by </w:t>
      </w:r>
      <w:r w:rsidR="00C76829">
        <w:rPr>
          <w:rFonts w:ascii="Times New Roman" w:hAnsi="Times New Roman" w:cs="Times New Roman"/>
          <w:sz w:val="24"/>
          <w:szCs w:val="24"/>
        </w:rPr>
        <w:t>T</w:t>
      </w:r>
      <w:r w:rsidR="00D208C5">
        <w:rPr>
          <w:rFonts w:ascii="Times New Roman" w:hAnsi="Times New Roman" w:cs="Times New Roman"/>
          <w:sz w:val="24"/>
          <w:szCs w:val="24"/>
        </w:rPr>
        <w:t>erns for fo</w:t>
      </w:r>
      <w:r w:rsidR="00392017">
        <w:rPr>
          <w:rFonts w:ascii="Times New Roman" w:hAnsi="Times New Roman" w:cs="Times New Roman"/>
          <w:sz w:val="24"/>
          <w:szCs w:val="24"/>
        </w:rPr>
        <w:t>raging will disrupt</w:t>
      </w:r>
      <w:r w:rsidR="00D208C5">
        <w:rPr>
          <w:rFonts w:ascii="Times New Roman" w:hAnsi="Times New Roman" w:cs="Times New Roman"/>
          <w:sz w:val="24"/>
          <w:szCs w:val="24"/>
        </w:rPr>
        <w:t xml:space="preserve"> their staging.</w:t>
      </w:r>
      <w:r w:rsidR="00392017">
        <w:rPr>
          <w:rFonts w:ascii="Times New Roman" w:hAnsi="Times New Roman" w:cs="Times New Roman"/>
          <w:sz w:val="24"/>
          <w:szCs w:val="24"/>
        </w:rPr>
        <w:t xml:space="preserve">  The project site would continue to serve as foraging habitat as the birds feed during their staging period.  Although large number</w:t>
      </w:r>
      <w:r w:rsidR="00D00B07">
        <w:rPr>
          <w:rFonts w:ascii="Times New Roman" w:hAnsi="Times New Roman" w:cs="Times New Roman"/>
          <w:sz w:val="24"/>
          <w:szCs w:val="24"/>
        </w:rPr>
        <w:t>s</w:t>
      </w:r>
      <w:r w:rsidR="00392017">
        <w:rPr>
          <w:rFonts w:ascii="Times New Roman" w:hAnsi="Times New Roman" w:cs="Times New Roman"/>
          <w:sz w:val="24"/>
          <w:szCs w:val="24"/>
        </w:rPr>
        <w:t xml:space="preserve"> of </w:t>
      </w:r>
      <w:r w:rsidR="00CC79C3">
        <w:rPr>
          <w:rFonts w:ascii="Times New Roman" w:hAnsi="Times New Roman" w:cs="Times New Roman"/>
          <w:sz w:val="24"/>
          <w:szCs w:val="24"/>
        </w:rPr>
        <w:t>Terns</w:t>
      </w:r>
      <w:r w:rsidR="00392017">
        <w:rPr>
          <w:rFonts w:ascii="Times New Roman" w:hAnsi="Times New Roman" w:cs="Times New Roman"/>
          <w:sz w:val="24"/>
          <w:szCs w:val="24"/>
        </w:rPr>
        <w:t xml:space="preserve"> might congregate on </w:t>
      </w:r>
      <w:proofErr w:type="spellStart"/>
      <w:r w:rsidR="00392017">
        <w:rPr>
          <w:rFonts w:ascii="Times New Roman" w:hAnsi="Times New Roman" w:cs="Times New Roman"/>
          <w:sz w:val="24"/>
          <w:szCs w:val="24"/>
        </w:rPr>
        <w:t>Popponesset</w:t>
      </w:r>
      <w:proofErr w:type="spellEnd"/>
      <w:r w:rsidR="00392017">
        <w:rPr>
          <w:rFonts w:ascii="Times New Roman" w:hAnsi="Times New Roman" w:cs="Times New Roman"/>
          <w:sz w:val="24"/>
          <w:szCs w:val="24"/>
        </w:rPr>
        <w:t xml:space="preserve"> Spit or the exposed area of the flood tidal delta during staging, the experts did not describe other bird behavior that would occur at the project site itself during staging other than foraging.  </w:t>
      </w:r>
    </w:p>
    <w:p w:rsidR="00FE7FDC" w:rsidRDefault="001F1940" w:rsidP="00FE7FDC">
      <w:pPr>
        <w:autoSpaceDE w:val="0"/>
        <w:autoSpaceDN w:val="0"/>
        <w:adjustRightInd w:val="0"/>
        <w:spacing w:line="480" w:lineRule="auto"/>
        <w:ind w:firstLine="720"/>
        <w:contextualSpacing/>
        <w:rPr>
          <w:rFonts w:ascii="Times New Roman" w:hAnsi="Times New Roman" w:cs="Times New Roman"/>
          <w:sz w:val="24"/>
          <w:szCs w:val="24"/>
        </w:rPr>
      </w:pPr>
      <w:r w:rsidRPr="001F1940">
        <w:rPr>
          <w:rFonts w:ascii="Times New Roman" w:hAnsi="Times New Roman" w:cs="Times New Roman"/>
          <w:b/>
          <w:sz w:val="24"/>
          <w:szCs w:val="24"/>
          <w:u w:val="single"/>
        </w:rPr>
        <w:t xml:space="preserve">Conditions </w:t>
      </w:r>
      <w:r>
        <w:rPr>
          <w:rFonts w:ascii="Times New Roman" w:hAnsi="Times New Roman" w:cs="Times New Roman"/>
          <w:b/>
          <w:sz w:val="24"/>
          <w:szCs w:val="24"/>
          <w:u w:val="single"/>
        </w:rPr>
        <w:t>P</w:t>
      </w:r>
      <w:r w:rsidRPr="001F1940">
        <w:rPr>
          <w:rFonts w:ascii="Times New Roman" w:hAnsi="Times New Roman" w:cs="Times New Roman"/>
          <w:b/>
          <w:sz w:val="24"/>
          <w:szCs w:val="24"/>
          <w:u w:val="single"/>
        </w:rPr>
        <w:t>roposed by the Petitioners</w:t>
      </w:r>
      <w:r w:rsidR="00FE7FDC" w:rsidRPr="001F1940">
        <w:rPr>
          <w:rFonts w:ascii="Times New Roman" w:hAnsi="Times New Roman" w:cs="Times New Roman"/>
          <w:b/>
          <w:sz w:val="24"/>
          <w:szCs w:val="24"/>
          <w:u w:val="single"/>
        </w:rPr>
        <w:t xml:space="preserve">  </w:t>
      </w:r>
    </w:p>
    <w:p w:rsidR="00C76829" w:rsidRDefault="001F1940" w:rsidP="00FE7FDC">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their closing brief, the Petitioners argued that the project would have an adverse effect on rare species habitat and should not be permitted.  </w:t>
      </w:r>
      <w:r w:rsidR="00C87FB2">
        <w:rPr>
          <w:rFonts w:ascii="Times New Roman" w:hAnsi="Times New Roman" w:cs="Times New Roman"/>
          <w:sz w:val="24"/>
          <w:szCs w:val="24"/>
        </w:rPr>
        <w:t>However, they argued that if the project were to be approved, additional conditions were warranted to prevent adverse effects on Tern habitat.  Specifically, they sought a limitation of 3</w:t>
      </w:r>
      <w:r w:rsidR="00B41E61">
        <w:rPr>
          <w:rFonts w:ascii="Times New Roman" w:hAnsi="Times New Roman" w:cs="Times New Roman"/>
          <w:sz w:val="24"/>
          <w:szCs w:val="24"/>
        </w:rPr>
        <w:t>,</w:t>
      </w:r>
      <w:r w:rsidR="00C87FB2">
        <w:rPr>
          <w:rFonts w:ascii="Times New Roman" w:hAnsi="Times New Roman" w:cs="Times New Roman"/>
          <w:sz w:val="24"/>
          <w:szCs w:val="24"/>
        </w:rPr>
        <w:t xml:space="preserve">000 bags, a limitation of two workers between April and September 15, a maximum of two boats, a 100 foot setback from areas of the flood tidal delta exposed at low tide, eliminating use of the electric sorter between July 1 and </w:t>
      </w:r>
      <w:r w:rsidR="00C87FB2">
        <w:rPr>
          <w:rFonts w:ascii="Times New Roman" w:hAnsi="Times New Roman" w:cs="Times New Roman"/>
          <w:sz w:val="24"/>
          <w:szCs w:val="24"/>
        </w:rPr>
        <w:lastRenderedPageBreak/>
        <w:t xml:space="preserve">September 15, and a prohibition on hydraulic drills for installation of the anchors holding the project in place.  Petitioner’s Post-Hearing Supplemental Memorandum.  </w:t>
      </w:r>
      <w:r w:rsidR="00E36E58">
        <w:rPr>
          <w:rFonts w:ascii="Times New Roman" w:hAnsi="Times New Roman" w:cs="Times New Roman"/>
          <w:sz w:val="24"/>
          <w:szCs w:val="24"/>
        </w:rPr>
        <w:t>The project is limited under the SOC to no more than 4,500 bags within the 1.99 acre grant.  The Petitioners pointed out that these limitations are consistent with the description provided by Mr. Cook of how he intended to operate the project.</w:t>
      </w:r>
      <w:r w:rsidR="00C87FB2">
        <w:rPr>
          <w:rFonts w:ascii="Times New Roman" w:hAnsi="Times New Roman" w:cs="Times New Roman"/>
          <w:sz w:val="24"/>
          <w:szCs w:val="24"/>
        </w:rPr>
        <w:t xml:space="preserve">  </w:t>
      </w:r>
    </w:p>
    <w:p w:rsidR="00643DE4" w:rsidRDefault="005F518D" w:rsidP="00FE7FDC">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First, NHESP </w:t>
      </w:r>
      <w:r w:rsidR="00EF3D04">
        <w:rPr>
          <w:rFonts w:ascii="Times New Roman" w:hAnsi="Times New Roman" w:cs="Times New Roman"/>
          <w:sz w:val="24"/>
          <w:szCs w:val="24"/>
        </w:rPr>
        <w:t>did not impose any conditions for purposes of its determination that</w:t>
      </w:r>
      <w:r>
        <w:rPr>
          <w:rFonts w:ascii="Times New Roman" w:hAnsi="Times New Roman" w:cs="Times New Roman"/>
          <w:sz w:val="24"/>
          <w:szCs w:val="24"/>
        </w:rPr>
        <w:t xml:space="preserve"> the project </w:t>
      </w:r>
      <w:r w:rsidR="00EF3D04">
        <w:rPr>
          <w:rFonts w:ascii="Times New Roman" w:hAnsi="Times New Roman" w:cs="Times New Roman"/>
          <w:sz w:val="24"/>
          <w:szCs w:val="24"/>
        </w:rPr>
        <w:t xml:space="preserve">met the standard under the Massachusetts Endangered Species Act regulations, 321 CMR 10.00.  </w:t>
      </w:r>
      <w:r w:rsidRPr="00EF3D04">
        <w:rPr>
          <w:rFonts w:ascii="Times New Roman" w:hAnsi="Times New Roman" w:cs="Times New Roman"/>
          <w:sz w:val="24"/>
          <w:szCs w:val="24"/>
          <w:u w:val="single"/>
        </w:rPr>
        <w:t>See</w:t>
      </w:r>
      <w:r>
        <w:rPr>
          <w:rFonts w:ascii="Times New Roman" w:hAnsi="Times New Roman" w:cs="Times New Roman"/>
          <w:sz w:val="24"/>
          <w:szCs w:val="24"/>
        </w:rPr>
        <w:t xml:space="preserve"> </w:t>
      </w:r>
      <w:r w:rsidRPr="00EF3D04">
        <w:rPr>
          <w:rFonts w:ascii="Times New Roman" w:hAnsi="Times New Roman" w:cs="Times New Roman"/>
          <w:sz w:val="24"/>
          <w:szCs w:val="24"/>
          <w:u w:val="single"/>
        </w:rPr>
        <w:t>Matter</w:t>
      </w:r>
      <w:r w:rsidR="00EF3D04" w:rsidRPr="00EF3D04">
        <w:rPr>
          <w:rFonts w:ascii="Times New Roman" w:hAnsi="Times New Roman" w:cs="Times New Roman"/>
          <w:sz w:val="24"/>
          <w:szCs w:val="24"/>
          <w:u w:val="single"/>
        </w:rPr>
        <w:t xml:space="preserve"> </w:t>
      </w:r>
      <w:r w:rsidRPr="00EF3D04">
        <w:rPr>
          <w:rFonts w:ascii="Times New Roman" w:hAnsi="Times New Roman" w:cs="Times New Roman"/>
          <w:sz w:val="24"/>
          <w:szCs w:val="24"/>
          <w:u w:val="single"/>
        </w:rPr>
        <w:t>of Ch</w:t>
      </w:r>
      <w:r w:rsidR="00EF3D04" w:rsidRPr="00EF3D04">
        <w:rPr>
          <w:rFonts w:ascii="Times New Roman" w:hAnsi="Times New Roman" w:cs="Times New Roman"/>
          <w:sz w:val="24"/>
          <w:szCs w:val="24"/>
          <w:u w:val="single"/>
        </w:rPr>
        <w:t>r</w:t>
      </w:r>
      <w:r w:rsidRPr="00EF3D04">
        <w:rPr>
          <w:rFonts w:ascii="Times New Roman" w:hAnsi="Times New Roman" w:cs="Times New Roman"/>
          <w:sz w:val="24"/>
          <w:szCs w:val="24"/>
          <w:u w:val="single"/>
        </w:rPr>
        <w:t>i</w:t>
      </w:r>
      <w:r w:rsidR="00EF3D04" w:rsidRPr="00EF3D04">
        <w:rPr>
          <w:rFonts w:ascii="Times New Roman" w:hAnsi="Times New Roman" w:cs="Times New Roman"/>
          <w:sz w:val="24"/>
          <w:szCs w:val="24"/>
          <w:u w:val="single"/>
        </w:rPr>
        <w:t>s</w:t>
      </w:r>
      <w:r w:rsidRPr="00EF3D04">
        <w:rPr>
          <w:rFonts w:ascii="Times New Roman" w:hAnsi="Times New Roman" w:cs="Times New Roman"/>
          <w:sz w:val="24"/>
          <w:szCs w:val="24"/>
          <w:u w:val="single"/>
        </w:rPr>
        <w:t>topher Bryant</w:t>
      </w:r>
      <w:r w:rsidR="00EF3D04" w:rsidRPr="00EF3D04">
        <w:rPr>
          <w:rFonts w:ascii="Times New Roman" w:hAnsi="Times New Roman" w:cs="Times New Roman"/>
          <w:sz w:val="24"/>
          <w:szCs w:val="24"/>
          <w:u w:val="single"/>
        </w:rPr>
        <w:t>/Greenport Consulting, Inc</w:t>
      </w:r>
      <w:r w:rsidR="00EF3D04">
        <w:rPr>
          <w:rFonts w:ascii="Times New Roman" w:hAnsi="Times New Roman" w:cs="Times New Roman"/>
          <w:sz w:val="24"/>
          <w:szCs w:val="24"/>
        </w:rPr>
        <w:t>., Docket No. WET-2011-007, Recommended Final Decision (July 27, 2011)</w:t>
      </w:r>
      <w:r>
        <w:rPr>
          <w:rFonts w:ascii="Times New Roman" w:hAnsi="Times New Roman" w:cs="Times New Roman"/>
          <w:sz w:val="24"/>
          <w:szCs w:val="24"/>
        </w:rPr>
        <w:t xml:space="preserve">, </w:t>
      </w:r>
      <w:r w:rsidR="00EF3D04">
        <w:rPr>
          <w:rFonts w:ascii="Times New Roman" w:hAnsi="Times New Roman" w:cs="Times New Roman"/>
          <w:sz w:val="24"/>
          <w:szCs w:val="24"/>
        </w:rPr>
        <w:t xml:space="preserve">adopted by </w:t>
      </w:r>
      <w:r w:rsidR="00305DCB">
        <w:rPr>
          <w:rFonts w:ascii="Times New Roman" w:hAnsi="Times New Roman" w:cs="Times New Roman"/>
          <w:sz w:val="24"/>
          <w:szCs w:val="24"/>
        </w:rPr>
        <w:t>F</w:t>
      </w:r>
      <w:r w:rsidR="00EF3D04">
        <w:rPr>
          <w:rFonts w:ascii="Times New Roman" w:hAnsi="Times New Roman" w:cs="Times New Roman"/>
          <w:sz w:val="24"/>
          <w:szCs w:val="24"/>
        </w:rPr>
        <w:t xml:space="preserve">inal </w:t>
      </w:r>
      <w:r w:rsidR="00305DCB">
        <w:rPr>
          <w:rFonts w:ascii="Times New Roman" w:hAnsi="Times New Roman" w:cs="Times New Roman"/>
          <w:sz w:val="24"/>
          <w:szCs w:val="24"/>
        </w:rPr>
        <w:t>D</w:t>
      </w:r>
      <w:r w:rsidR="00EF3D04">
        <w:rPr>
          <w:rFonts w:ascii="Times New Roman" w:hAnsi="Times New Roman" w:cs="Times New Roman"/>
          <w:sz w:val="24"/>
          <w:szCs w:val="24"/>
        </w:rPr>
        <w:t>ecision (</w:t>
      </w:r>
      <w:r w:rsidR="00305DCB">
        <w:rPr>
          <w:rFonts w:ascii="Times New Roman" w:hAnsi="Times New Roman" w:cs="Times New Roman"/>
          <w:sz w:val="24"/>
          <w:szCs w:val="24"/>
        </w:rPr>
        <w:t>September 2, 2011</w:t>
      </w:r>
      <w:r w:rsidR="00EF3D04">
        <w:rPr>
          <w:rFonts w:ascii="Times New Roman" w:hAnsi="Times New Roman" w:cs="Times New Roman"/>
          <w:sz w:val="24"/>
          <w:szCs w:val="24"/>
        </w:rPr>
        <w:t>)</w:t>
      </w:r>
      <w:r w:rsidR="00281354">
        <w:rPr>
          <w:rFonts w:ascii="Times New Roman" w:hAnsi="Times New Roman" w:cs="Times New Roman"/>
          <w:sz w:val="24"/>
          <w:szCs w:val="24"/>
        </w:rPr>
        <w:t>(condition added by NHESP were a “no-wake rule for boat servicing an aquaculture facility, a time of year limitation for installation of a mooring system, and a prohibition on nets, all to avoid a “take” of endangered Diamondback Terrapin).</w:t>
      </w:r>
      <w:r w:rsidR="00EF3D04">
        <w:rPr>
          <w:rFonts w:ascii="Times New Roman" w:hAnsi="Times New Roman" w:cs="Times New Roman"/>
          <w:sz w:val="24"/>
          <w:szCs w:val="24"/>
        </w:rPr>
        <w:t xml:space="preserve"> </w:t>
      </w:r>
      <w:r w:rsidR="00281354">
        <w:rPr>
          <w:rFonts w:ascii="Times New Roman" w:hAnsi="Times New Roman" w:cs="Times New Roman"/>
          <w:sz w:val="24"/>
          <w:szCs w:val="24"/>
        </w:rPr>
        <w:t>The conditions proposed by the Petitioners appear to intrude on the jurisdiction of NHESP</w:t>
      </w:r>
      <w:r w:rsidR="00EF3D04">
        <w:rPr>
          <w:rFonts w:ascii="Times New Roman" w:hAnsi="Times New Roman" w:cs="Times New Roman"/>
          <w:sz w:val="24"/>
          <w:szCs w:val="24"/>
        </w:rPr>
        <w:t xml:space="preserve"> </w:t>
      </w:r>
      <w:r w:rsidR="00281354">
        <w:rPr>
          <w:rFonts w:ascii="Times New Roman" w:hAnsi="Times New Roman" w:cs="Times New Roman"/>
          <w:sz w:val="24"/>
          <w:szCs w:val="24"/>
        </w:rPr>
        <w:t xml:space="preserve">to the extent they would protect the Terns themselves rather than to protect Tern habitat.  </w:t>
      </w:r>
      <w:r w:rsidR="00EB51CA">
        <w:rPr>
          <w:rFonts w:ascii="Times New Roman" w:hAnsi="Times New Roman" w:cs="Times New Roman"/>
          <w:sz w:val="24"/>
          <w:szCs w:val="24"/>
        </w:rPr>
        <w:t xml:space="preserve">Second, the imposition of these conditions would be inconsistent with the presumption that NHESP’s opinion that the project as proposed will have no adverse effect on rare species habitat.  After evaluation of the evidence presented, I have concluded that the project as proposed meets the regulatory standard. </w:t>
      </w:r>
      <w:r w:rsidR="00A0361B">
        <w:rPr>
          <w:rFonts w:ascii="Times New Roman" w:hAnsi="Times New Roman" w:cs="Times New Roman"/>
          <w:sz w:val="24"/>
          <w:szCs w:val="24"/>
        </w:rPr>
        <w:t xml:space="preserve"> </w:t>
      </w:r>
    </w:p>
    <w:p w:rsidR="001F1940" w:rsidRPr="001F1940" w:rsidRDefault="00A0361B" w:rsidP="00FE7FDC">
      <w:pPr>
        <w:autoSpaceDE w:val="0"/>
        <w:autoSpaceDN w:val="0"/>
        <w:adjustRightInd w:val="0"/>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it is appropriate to take a conservative approach to the protection of rare species, the Petitioners’ conditions will not necessarily </w:t>
      </w:r>
      <w:r w:rsidR="0072152D">
        <w:rPr>
          <w:rFonts w:ascii="Times New Roman" w:hAnsi="Times New Roman" w:cs="Times New Roman"/>
          <w:sz w:val="24"/>
          <w:szCs w:val="24"/>
        </w:rPr>
        <w:t>have their intended effect.</w:t>
      </w:r>
      <w:r w:rsidR="00E36E58">
        <w:rPr>
          <w:rFonts w:ascii="Times New Roman" w:hAnsi="Times New Roman" w:cs="Times New Roman"/>
          <w:sz w:val="24"/>
          <w:szCs w:val="24"/>
        </w:rPr>
        <w:t xml:space="preserve">  </w:t>
      </w:r>
      <w:r w:rsidR="00F55B9A">
        <w:rPr>
          <w:rFonts w:ascii="Times New Roman" w:hAnsi="Times New Roman" w:cs="Times New Roman"/>
          <w:sz w:val="24"/>
          <w:szCs w:val="24"/>
        </w:rPr>
        <w:t xml:space="preserve">For example, three workers in three boats might lead to less time spent on the water.  </w:t>
      </w:r>
      <w:r w:rsidR="00BE79B5">
        <w:rPr>
          <w:rFonts w:ascii="Times New Roman" w:hAnsi="Times New Roman" w:cs="Times New Roman"/>
          <w:sz w:val="24"/>
          <w:szCs w:val="24"/>
        </w:rPr>
        <w:t>Limiting the number</w:t>
      </w:r>
      <w:r w:rsidR="005041D6">
        <w:rPr>
          <w:rFonts w:ascii="Times New Roman" w:hAnsi="Times New Roman" w:cs="Times New Roman"/>
          <w:sz w:val="24"/>
          <w:szCs w:val="24"/>
        </w:rPr>
        <w:t xml:space="preserve"> of boats </w:t>
      </w:r>
      <w:r w:rsidR="00BE79B5">
        <w:rPr>
          <w:rFonts w:ascii="Times New Roman" w:hAnsi="Times New Roman" w:cs="Times New Roman"/>
          <w:sz w:val="24"/>
          <w:szCs w:val="24"/>
        </w:rPr>
        <w:t xml:space="preserve">for the aquaculture project seems unwarranted where there is no evidence the foraging Terns are disturbed by boats.  </w:t>
      </w:r>
      <w:r w:rsidR="00C35972">
        <w:rPr>
          <w:rFonts w:ascii="Times New Roman" w:hAnsi="Times New Roman" w:cs="Times New Roman"/>
          <w:sz w:val="24"/>
          <w:szCs w:val="24"/>
        </w:rPr>
        <w:t xml:space="preserve">A prohibition on </w:t>
      </w:r>
      <w:proofErr w:type="spellStart"/>
      <w:r w:rsidR="00C35972">
        <w:rPr>
          <w:rFonts w:ascii="Times New Roman" w:hAnsi="Times New Roman" w:cs="Times New Roman"/>
          <w:sz w:val="24"/>
          <w:szCs w:val="24"/>
        </w:rPr>
        <w:t>aquacultural</w:t>
      </w:r>
      <w:proofErr w:type="spellEnd"/>
      <w:r w:rsidR="00C35972">
        <w:rPr>
          <w:rFonts w:ascii="Times New Roman" w:hAnsi="Times New Roman" w:cs="Times New Roman"/>
          <w:sz w:val="24"/>
          <w:szCs w:val="24"/>
        </w:rPr>
        <w:t xml:space="preserve"> activities within 100 ft of areas exposed at low tide</w:t>
      </w:r>
      <w:r w:rsidR="005041D6">
        <w:rPr>
          <w:rFonts w:ascii="Times New Roman" w:hAnsi="Times New Roman" w:cs="Times New Roman"/>
          <w:sz w:val="24"/>
          <w:szCs w:val="24"/>
        </w:rPr>
        <w:t xml:space="preserve"> would be incommensurate with the existing recreational activities that are currently taking </w:t>
      </w:r>
      <w:r w:rsidR="005041D6">
        <w:rPr>
          <w:rFonts w:ascii="Times New Roman" w:hAnsi="Times New Roman" w:cs="Times New Roman"/>
          <w:sz w:val="24"/>
          <w:szCs w:val="24"/>
        </w:rPr>
        <w:lastRenderedPageBreak/>
        <w:t>place directly on the areas exposed at low tides.</w:t>
      </w:r>
      <w:r w:rsidR="005041D6">
        <w:rPr>
          <w:rStyle w:val="FootnoteReference"/>
          <w:rFonts w:ascii="Times New Roman" w:hAnsi="Times New Roman" w:cs="Times New Roman"/>
          <w:sz w:val="24"/>
          <w:szCs w:val="24"/>
        </w:rPr>
        <w:footnoteReference w:id="36"/>
      </w:r>
      <w:r w:rsidR="005041D6">
        <w:rPr>
          <w:rFonts w:ascii="Times New Roman" w:hAnsi="Times New Roman" w:cs="Times New Roman"/>
          <w:sz w:val="24"/>
          <w:szCs w:val="24"/>
        </w:rPr>
        <w:t xml:space="preserve">   </w:t>
      </w:r>
      <w:r w:rsidR="00C76829">
        <w:rPr>
          <w:rFonts w:ascii="Times New Roman" w:hAnsi="Times New Roman" w:cs="Times New Roman"/>
          <w:sz w:val="24"/>
          <w:szCs w:val="24"/>
        </w:rPr>
        <w:t xml:space="preserve">Portions of the flood tidal delta that are exposed at low tide are ‘regularly used” to beach kayaks, swim, walk, picnic, fly kites and fish.  </w:t>
      </w:r>
      <w:r w:rsidR="003B34A0" w:rsidRPr="003B34A0">
        <w:rPr>
          <w:rFonts w:ascii="Times New Roman" w:hAnsi="Times New Roman" w:cs="Times New Roman"/>
          <w:sz w:val="24"/>
          <w:szCs w:val="24"/>
        </w:rPr>
        <w:t xml:space="preserve">Hearing Ex. 1, Correspondence from Brian Wall on behalf of Residents Group to Secretary Richard K. Sullivan re Proposed Shellfish Grant, </w:t>
      </w:r>
      <w:proofErr w:type="spellStart"/>
      <w:r w:rsidR="003B34A0" w:rsidRPr="003B34A0">
        <w:rPr>
          <w:rFonts w:ascii="Times New Roman" w:hAnsi="Times New Roman" w:cs="Times New Roman"/>
          <w:sz w:val="24"/>
          <w:szCs w:val="24"/>
        </w:rPr>
        <w:t>Popponesset</w:t>
      </w:r>
      <w:proofErr w:type="spellEnd"/>
      <w:r w:rsidR="003B34A0" w:rsidRPr="003B34A0">
        <w:rPr>
          <w:rFonts w:ascii="Times New Roman" w:hAnsi="Times New Roman" w:cs="Times New Roman"/>
          <w:sz w:val="24"/>
          <w:szCs w:val="24"/>
        </w:rPr>
        <w:t xml:space="preserve"> Bay (August 13, 2013).</w:t>
      </w:r>
      <w:r w:rsidR="00C76829" w:rsidRPr="003B34A0">
        <w:rPr>
          <w:rFonts w:ascii="Times New Roman" w:hAnsi="Times New Roman" w:cs="Times New Roman"/>
          <w:sz w:val="24"/>
          <w:szCs w:val="24"/>
        </w:rPr>
        <w:t xml:space="preserve">  </w:t>
      </w:r>
      <w:r w:rsidR="00BE79B5">
        <w:rPr>
          <w:rFonts w:ascii="Times New Roman" w:hAnsi="Times New Roman" w:cs="Times New Roman"/>
          <w:sz w:val="24"/>
          <w:szCs w:val="24"/>
        </w:rPr>
        <w:t xml:space="preserve">Even if the sound were to be considered as part of Land </w:t>
      </w:r>
      <w:proofErr w:type="gramStart"/>
      <w:r w:rsidR="00BE79B5">
        <w:rPr>
          <w:rFonts w:ascii="Times New Roman" w:hAnsi="Times New Roman" w:cs="Times New Roman"/>
          <w:sz w:val="24"/>
          <w:szCs w:val="24"/>
        </w:rPr>
        <w:t>Under</w:t>
      </w:r>
      <w:proofErr w:type="gramEnd"/>
      <w:r w:rsidR="00BE79B5">
        <w:rPr>
          <w:rFonts w:ascii="Times New Roman" w:hAnsi="Times New Roman" w:cs="Times New Roman"/>
          <w:sz w:val="24"/>
          <w:szCs w:val="24"/>
        </w:rPr>
        <w:t xml:space="preserve"> the Ocean habitat, I am not persuaded that the noise of oyster shells tumbling against each other as they pass through a sorter would disturb the foraging Terns. </w:t>
      </w:r>
      <w:r w:rsidR="00B41E61">
        <w:rPr>
          <w:rFonts w:ascii="Times New Roman" w:hAnsi="Times New Roman" w:cs="Times New Roman"/>
          <w:sz w:val="24"/>
          <w:szCs w:val="24"/>
        </w:rPr>
        <w:t xml:space="preserve"> </w:t>
      </w:r>
      <w:r w:rsidR="00BE79B5">
        <w:rPr>
          <w:rFonts w:ascii="Times New Roman" w:hAnsi="Times New Roman" w:cs="Times New Roman"/>
          <w:sz w:val="24"/>
          <w:szCs w:val="24"/>
        </w:rPr>
        <w:t xml:space="preserve">Mr. Cook has not proposed the use of a hydraulic drill to install the anchors, and the recommended tool for this task appears to be a metal bar which </w:t>
      </w:r>
      <w:r w:rsidR="003B34A0">
        <w:rPr>
          <w:rFonts w:ascii="Times New Roman" w:hAnsi="Times New Roman" w:cs="Times New Roman"/>
          <w:sz w:val="24"/>
          <w:szCs w:val="24"/>
        </w:rPr>
        <w:t xml:space="preserve">can </w:t>
      </w:r>
      <w:r w:rsidR="00BE79B5">
        <w:rPr>
          <w:rFonts w:ascii="Times New Roman" w:hAnsi="Times New Roman" w:cs="Times New Roman"/>
          <w:sz w:val="24"/>
          <w:szCs w:val="24"/>
        </w:rPr>
        <w:t xml:space="preserve">accomplish their placement in minutes.  </w:t>
      </w:r>
      <w:r w:rsidR="00B41E61">
        <w:rPr>
          <w:rFonts w:ascii="Times New Roman" w:hAnsi="Times New Roman" w:cs="Times New Roman"/>
          <w:sz w:val="24"/>
          <w:szCs w:val="24"/>
        </w:rPr>
        <w:t xml:space="preserve">Mr. Cook has described his project as requiring no motors beyond the outboard boat engine and electric sorter or winch.  Notice of Intent, 2/28/2012.  </w:t>
      </w:r>
      <w:r w:rsidR="0062441B">
        <w:rPr>
          <w:rFonts w:ascii="Times New Roman" w:hAnsi="Times New Roman" w:cs="Times New Roman"/>
          <w:sz w:val="24"/>
          <w:szCs w:val="24"/>
        </w:rPr>
        <w:t>For these reasons, I have not re</w:t>
      </w:r>
      <w:r w:rsidR="003B34A0">
        <w:rPr>
          <w:rFonts w:ascii="Times New Roman" w:hAnsi="Times New Roman" w:cs="Times New Roman"/>
          <w:sz w:val="24"/>
          <w:szCs w:val="24"/>
        </w:rPr>
        <w:t>commended</w:t>
      </w:r>
      <w:r w:rsidR="0062441B">
        <w:rPr>
          <w:rFonts w:ascii="Times New Roman" w:hAnsi="Times New Roman" w:cs="Times New Roman"/>
          <w:sz w:val="24"/>
          <w:szCs w:val="24"/>
        </w:rPr>
        <w:t xml:space="preserve"> additional conditions</w:t>
      </w:r>
      <w:r w:rsidR="00B41E61">
        <w:rPr>
          <w:rFonts w:ascii="Times New Roman" w:hAnsi="Times New Roman" w:cs="Times New Roman"/>
          <w:sz w:val="24"/>
          <w:szCs w:val="24"/>
        </w:rPr>
        <w:t xml:space="preserve"> for approval of the proposed project</w:t>
      </w:r>
      <w:r w:rsidR="0062441B">
        <w:rPr>
          <w:rFonts w:ascii="Times New Roman" w:hAnsi="Times New Roman" w:cs="Times New Roman"/>
          <w:sz w:val="24"/>
          <w:szCs w:val="24"/>
        </w:rPr>
        <w:t>.</w:t>
      </w:r>
      <w:r w:rsidR="0062441B">
        <w:rPr>
          <w:rStyle w:val="FootnoteReference"/>
          <w:rFonts w:ascii="Times New Roman" w:hAnsi="Times New Roman" w:cs="Times New Roman"/>
          <w:sz w:val="24"/>
          <w:szCs w:val="24"/>
        </w:rPr>
        <w:footnoteReference w:id="37"/>
      </w:r>
      <w:r w:rsidR="00BE79B5">
        <w:rPr>
          <w:rFonts w:ascii="Times New Roman" w:hAnsi="Times New Roman" w:cs="Times New Roman"/>
          <w:sz w:val="24"/>
          <w:szCs w:val="24"/>
        </w:rPr>
        <w:t xml:space="preserve">  </w:t>
      </w:r>
    </w:p>
    <w:p w:rsidR="00D00B07" w:rsidRDefault="00486EB6" w:rsidP="00D00B07">
      <w:pPr>
        <w:autoSpaceDE w:val="0"/>
        <w:autoSpaceDN w:val="0"/>
        <w:adjustRightInd w:val="0"/>
        <w:spacing w:line="480" w:lineRule="auto"/>
        <w:contextualSpacing/>
        <w:rPr>
          <w:rFonts w:ascii="Times New Roman" w:hAnsi="Times New Roman" w:cs="Times New Roman"/>
          <w:b/>
          <w:sz w:val="24"/>
          <w:szCs w:val="24"/>
          <w:u w:val="single"/>
        </w:rPr>
      </w:pPr>
      <w:r w:rsidRPr="00486EB6">
        <w:rPr>
          <w:rFonts w:ascii="Times New Roman" w:hAnsi="Times New Roman" w:cs="Times New Roman"/>
          <w:b/>
          <w:sz w:val="24"/>
          <w:szCs w:val="24"/>
          <w:u w:val="single"/>
        </w:rPr>
        <w:t>CONCLUSION</w:t>
      </w:r>
      <w:r w:rsidR="007E73EC" w:rsidRPr="00486EB6">
        <w:rPr>
          <w:rFonts w:ascii="Times New Roman" w:hAnsi="Times New Roman" w:cs="Times New Roman"/>
          <w:b/>
          <w:sz w:val="24"/>
          <w:szCs w:val="24"/>
          <w:u w:val="single"/>
        </w:rPr>
        <w:t xml:space="preserve"> </w:t>
      </w:r>
    </w:p>
    <w:p w:rsidR="00486EB6" w:rsidRPr="00D00B07" w:rsidRDefault="00486EB6" w:rsidP="00D00B07">
      <w:pPr>
        <w:autoSpaceDE w:val="0"/>
        <w:autoSpaceDN w:val="0"/>
        <w:adjustRightInd w:val="0"/>
        <w:spacing w:line="480" w:lineRule="auto"/>
        <w:ind w:firstLine="720"/>
        <w:contextualSpacing/>
        <w:rPr>
          <w:rFonts w:ascii="Times New Roman" w:hAnsi="Times New Roman" w:cs="Times New Roman"/>
          <w:sz w:val="24"/>
          <w:szCs w:val="24"/>
        </w:rPr>
      </w:pPr>
      <w:r w:rsidRPr="00D00B07">
        <w:rPr>
          <w:rFonts w:ascii="Times New Roman" w:hAnsi="Times New Roman" w:cs="Times New Roman"/>
          <w:sz w:val="24"/>
          <w:szCs w:val="24"/>
        </w:rPr>
        <w:t xml:space="preserve">For the reasons stated, I conclude that </w:t>
      </w:r>
      <w:r w:rsidR="009735B8" w:rsidRPr="00D00B07">
        <w:rPr>
          <w:rFonts w:ascii="Times New Roman" w:hAnsi="Times New Roman" w:cs="Times New Roman"/>
          <w:sz w:val="24"/>
          <w:szCs w:val="24"/>
        </w:rPr>
        <w:t>Mr. Cook’s</w:t>
      </w:r>
      <w:r w:rsidRPr="00D00B07">
        <w:rPr>
          <w:rFonts w:ascii="Times New Roman" w:hAnsi="Times New Roman" w:cs="Times New Roman"/>
          <w:sz w:val="24"/>
          <w:szCs w:val="24"/>
        </w:rPr>
        <w:t xml:space="preserve"> proposed aquaculture project will not have an adverse effect on the</w:t>
      </w:r>
      <w:r w:rsidR="00643DE4" w:rsidRPr="00D00B07">
        <w:rPr>
          <w:rFonts w:ascii="Times New Roman" w:hAnsi="Times New Roman" w:cs="Times New Roman"/>
          <w:sz w:val="24"/>
          <w:szCs w:val="24"/>
        </w:rPr>
        <w:t xml:space="preserve"> wetlands resource area</w:t>
      </w:r>
      <w:r w:rsidRPr="00D00B07">
        <w:rPr>
          <w:rFonts w:ascii="Times New Roman" w:hAnsi="Times New Roman" w:cs="Times New Roman"/>
          <w:sz w:val="24"/>
          <w:szCs w:val="24"/>
        </w:rPr>
        <w:t xml:space="preserve"> habitat of the Roseate Tern, the Common Tern, or the Least Tern, either from its installation or its operation.  I recommend that the Department’s Commissioner issue a Final Decision that would sustain the SOC, with the addition of the conditions in the stipulation</w:t>
      </w:r>
      <w:r w:rsidR="003B34A0" w:rsidRPr="00D00B07">
        <w:rPr>
          <w:rFonts w:ascii="Times New Roman" w:hAnsi="Times New Roman" w:cs="Times New Roman"/>
          <w:sz w:val="24"/>
          <w:szCs w:val="24"/>
        </w:rPr>
        <w:t xml:space="preserve"> filed by the parties</w:t>
      </w:r>
      <w:r w:rsidRPr="00D00B07">
        <w:rPr>
          <w:rFonts w:ascii="Times New Roman" w:hAnsi="Times New Roman" w:cs="Times New Roman"/>
          <w:sz w:val="24"/>
          <w:szCs w:val="24"/>
        </w:rPr>
        <w:t xml:space="preserve">.  </w:t>
      </w:r>
    </w:p>
    <w:p w:rsidR="008134B5" w:rsidRPr="00D00B07" w:rsidRDefault="008134B5" w:rsidP="008134B5">
      <w:pPr>
        <w:ind w:firstLine="720"/>
        <w:contextualSpacing/>
        <w:rPr>
          <w:rFonts w:ascii="Times New Roman" w:hAnsi="Times New Roman" w:cs="Times New Roman"/>
          <w:sz w:val="24"/>
          <w:szCs w:val="24"/>
        </w:rPr>
      </w:pPr>
      <w:r w:rsidRPr="00D00B07">
        <w:rPr>
          <w:rFonts w:ascii="Times New Roman" w:hAnsi="Times New Roman" w:cs="Times New Roman"/>
          <w:sz w:val="24"/>
          <w:szCs w:val="24"/>
        </w:rPr>
        <w:t xml:space="preserve">                                                                                    _______________________</w:t>
      </w:r>
    </w:p>
    <w:p w:rsidR="008134B5" w:rsidRPr="00D00B07" w:rsidRDefault="008134B5" w:rsidP="008134B5">
      <w:pPr>
        <w:contextualSpacing/>
        <w:rPr>
          <w:rFonts w:ascii="Times New Roman" w:hAnsi="Times New Roman" w:cs="Times New Roman"/>
          <w:sz w:val="24"/>
          <w:szCs w:val="24"/>
        </w:rPr>
      </w:pPr>
      <w:r w:rsidRPr="00D00B07">
        <w:rPr>
          <w:rFonts w:ascii="Times New Roman" w:hAnsi="Times New Roman" w:cs="Times New Roman"/>
          <w:sz w:val="24"/>
          <w:szCs w:val="24"/>
        </w:rPr>
        <w:t xml:space="preserve">                                                                                                 Pamela D. Harvey</w:t>
      </w:r>
    </w:p>
    <w:p w:rsidR="008134B5" w:rsidRPr="00D00B07" w:rsidRDefault="008134B5" w:rsidP="008134B5">
      <w:pPr>
        <w:contextualSpacing/>
        <w:rPr>
          <w:rFonts w:ascii="Times New Roman" w:hAnsi="Times New Roman" w:cs="Times New Roman"/>
          <w:sz w:val="24"/>
          <w:szCs w:val="24"/>
        </w:rPr>
      </w:pPr>
      <w:r w:rsidRPr="00D00B07">
        <w:rPr>
          <w:rFonts w:ascii="Times New Roman" w:hAnsi="Times New Roman" w:cs="Times New Roman"/>
          <w:sz w:val="24"/>
          <w:szCs w:val="24"/>
        </w:rPr>
        <w:t xml:space="preserve">                                                                                                 Presiding Officer</w:t>
      </w:r>
    </w:p>
    <w:p w:rsidR="005924F0" w:rsidRPr="00D00B07" w:rsidRDefault="005924F0" w:rsidP="005924F0">
      <w:pPr>
        <w:rPr>
          <w:rFonts w:ascii="Times New Roman" w:hAnsi="Times New Roman" w:cs="Times New Roman"/>
          <w:sz w:val="24"/>
          <w:szCs w:val="24"/>
        </w:rPr>
      </w:pPr>
    </w:p>
    <w:p w:rsidR="005924F0" w:rsidRPr="00D00B07" w:rsidRDefault="005924F0" w:rsidP="005924F0">
      <w:pPr>
        <w:rPr>
          <w:rFonts w:ascii="Times New Roman" w:hAnsi="Times New Roman" w:cs="Times New Roman"/>
          <w:sz w:val="24"/>
          <w:szCs w:val="24"/>
        </w:rPr>
      </w:pPr>
    </w:p>
    <w:p w:rsidR="005924F0" w:rsidRPr="00CE2ABB" w:rsidRDefault="005924F0" w:rsidP="005924F0">
      <w:pPr>
        <w:pStyle w:val="Heading2"/>
        <w:jc w:val="center"/>
        <w:rPr>
          <w:rFonts w:ascii="Times New Roman" w:eastAsia="Calibri" w:hAnsi="Times New Roman" w:cs="Times New Roman"/>
          <w:color w:val="auto"/>
          <w:sz w:val="24"/>
          <w:szCs w:val="24"/>
        </w:rPr>
      </w:pPr>
      <w:r w:rsidRPr="00CE2ABB">
        <w:rPr>
          <w:rFonts w:ascii="Times New Roman" w:eastAsia="Calibri" w:hAnsi="Times New Roman" w:cs="Times New Roman"/>
          <w:color w:val="auto"/>
          <w:sz w:val="24"/>
          <w:szCs w:val="24"/>
        </w:rPr>
        <w:t>NOTICE- RECOMMENDED FINAL DECISION</w:t>
      </w:r>
    </w:p>
    <w:p w:rsidR="005924F0" w:rsidRPr="00CE2ABB" w:rsidRDefault="005924F0" w:rsidP="005924F0">
      <w:pPr>
        <w:rPr>
          <w:rFonts w:ascii="Times New Roman" w:hAnsi="Times New Roman" w:cs="Times New Roman"/>
          <w:sz w:val="24"/>
          <w:szCs w:val="24"/>
        </w:rPr>
      </w:pPr>
    </w:p>
    <w:p w:rsidR="005924F0" w:rsidRPr="00CE2ABB" w:rsidRDefault="005924F0" w:rsidP="005924F0">
      <w:pPr>
        <w:spacing w:line="480" w:lineRule="auto"/>
        <w:ind w:firstLine="720"/>
        <w:contextualSpacing/>
        <w:rPr>
          <w:rFonts w:ascii="Times New Roman" w:hAnsi="Times New Roman" w:cs="Times New Roman"/>
          <w:sz w:val="24"/>
          <w:szCs w:val="24"/>
        </w:rPr>
      </w:pPr>
      <w:r w:rsidRPr="00CE2ABB">
        <w:rPr>
          <w:rFonts w:ascii="Times New Roman" w:hAnsi="Times New Roman" w:cs="Times New Roman"/>
          <w:sz w:val="24"/>
          <w:szCs w:val="24"/>
        </w:rPr>
        <w:t>This decision is a Recommended Final Decision of the Presiding Officer.  It has been transmitted to the Commissioner for his Final Decision in this matter.  This decision is therefore not a Final Decision subject to reconsideration under 310 CMR 1.01(14</w:t>
      </w:r>
      <w:proofErr w:type="gramStart"/>
      <w:r w:rsidRPr="00CE2ABB">
        <w:rPr>
          <w:rFonts w:ascii="Times New Roman" w:hAnsi="Times New Roman" w:cs="Times New Roman"/>
          <w:sz w:val="24"/>
          <w:szCs w:val="24"/>
        </w:rPr>
        <w:t>)(</w:t>
      </w:r>
      <w:proofErr w:type="gramEnd"/>
      <w:r w:rsidRPr="00CE2ABB">
        <w:rPr>
          <w:rFonts w:ascii="Times New Roman" w:hAnsi="Times New Roman" w:cs="Times New Roman"/>
          <w:sz w:val="24"/>
          <w:szCs w:val="24"/>
        </w:rPr>
        <w:t xml:space="preserve">e), and may not be </w:t>
      </w:r>
    </w:p>
    <w:p w:rsidR="005924F0" w:rsidRPr="00CE2ABB" w:rsidRDefault="005924F0" w:rsidP="005924F0">
      <w:pPr>
        <w:spacing w:line="480" w:lineRule="auto"/>
        <w:contextualSpacing/>
        <w:rPr>
          <w:rFonts w:ascii="Times New Roman" w:hAnsi="Times New Roman" w:cs="Times New Roman"/>
          <w:sz w:val="24"/>
          <w:szCs w:val="24"/>
        </w:rPr>
      </w:pPr>
      <w:proofErr w:type="gramStart"/>
      <w:r w:rsidRPr="00CE2ABB">
        <w:rPr>
          <w:rFonts w:ascii="Times New Roman" w:hAnsi="Times New Roman" w:cs="Times New Roman"/>
          <w:sz w:val="24"/>
          <w:szCs w:val="24"/>
        </w:rPr>
        <w:t>appealed</w:t>
      </w:r>
      <w:proofErr w:type="gramEnd"/>
      <w:r w:rsidRPr="00CE2ABB">
        <w:rPr>
          <w:rFonts w:ascii="Times New Roman" w:hAnsi="Times New Roman" w:cs="Times New Roman"/>
          <w:sz w:val="24"/>
          <w:szCs w:val="24"/>
        </w:rPr>
        <w:t xml:space="preserve"> to Superior Court pursuant to M.G.L. c. 30A.  The Commissioner’s Final Decision is subject to rights of reconsideration and court appeal and will contain a notice to that effect.  </w:t>
      </w:r>
    </w:p>
    <w:p w:rsidR="005924F0" w:rsidRPr="00CE2ABB" w:rsidRDefault="005924F0" w:rsidP="005924F0">
      <w:pPr>
        <w:spacing w:line="480" w:lineRule="auto"/>
        <w:ind w:firstLine="720"/>
        <w:contextualSpacing/>
        <w:rPr>
          <w:rFonts w:ascii="Times New Roman" w:hAnsi="Times New Roman" w:cs="Times New Roman"/>
          <w:sz w:val="24"/>
          <w:szCs w:val="24"/>
        </w:rPr>
      </w:pPr>
      <w:r w:rsidRPr="00CE2ABB">
        <w:rPr>
          <w:rFonts w:ascii="Times New Roman" w:hAnsi="Times New Roman" w:cs="Times New Roman"/>
          <w:sz w:val="24"/>
          <w:szCs w:val="24"/>
        </w:rPr>
        <w:t>Because this matter has now been transmitted to the Commissioner, no party shall file a motion to renew or reargue this Recommended Final Decision or any part of it, and no party shall communicate with the Commissioner’s office regarding this decision unless the Commissioner, in his sole discretion, directs otherwise.</w:t>
      </w:r>
    </w:p>
    <w:p w:rsidR="008134B5" w:rsidRPr="00CE2ABB" w:rsidRDefault="008134B5" w:rsidP="008134B5">
      <w:pPr>
        <w:rPr>
          <w:rFonts w:ascii="Times New Roman" w:hAnsi="Times New Roman" w:cs="Times New Roman"/>
          <w:sz w:val="24"/>
          <w:szCs w:val="24"/>
        </w:rPr>
      </w:pPr>
    </w:p>
    <w:p w:rsidR="008134B5" w:rsidRPr="00CE2ABB" w:rsidRDefault="008134B5" w:rsidP="008134B5">
      <w:pPr>
        <w:rPr>
          <w:rFonts w:ascii="Times New Roman" w:hAnsi="Times New Roman" w:cs="Times New Roman"/>
          <w:sz w:val="24"/>
          <w:szCs w:val="24"/>
        </w:rPr>
      </w:pPr>
    </w:p>
    <w:p w:rsidR="008134B5" w:rsidRPr="00CE2ABB" w:rsidRDefault="008134B5" w:rsidP="008134B5">
      <w:pPr>
        <w:rPr>
          <w:rFonts w:ascii="Times New Roman" w:hAnsi="Times New Roman" w:cs="Times New Roman"/>
          <w:sz w:val="24"/>
          <w:szCs w:val="24"/>
        </w:rPr>
      </w:pPr>
    </w:p>
    <w:p w:rsidR="008134B5" w:rsidRPr="00CE2ABB" w:rsidRDefault="008134B5" w:rsidP="008134B5">
      <w:pPr>
        <w:rPr>
          <w:rFonts w:ascii="Times New Roman" w:hAnsi="Times New Roman" w:cs="Times New Roman"/>
          <w:sz w:val="24"/>
          <w:szCs w:val="24"/>
        </w:rPr>
      </w:pPr>
    </w:p>
    <w:p w:rsidR="008134B5" w:rsidRPr="00CE2ABB" w:rsidRDefault="008134B5" w:rsidP="00817E7C">
      <w:pPr>
        <w:pStyle w:val="Default"/>
      </w:pPr>
    </w:p>
    <w:p w:rsidR="008134B5" w:rsidRPr="00CE2ABB" w:rsidRDefault="008134B5" w:rsidP="00817E7C">
      <w:pPr>
        <w:pStyle w:val="Default"/>
      </w:pPr>
    </w:p>
    <w:sectPr w:rsidR="008134B5" w:rsidRPr="00CE2ABB" w:rsidSect="005924F0">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90C" w:rsidRDefault="00F5390C" w:rsidP="005924F0">
      <w:pPr>
        <w:spacing w:after="0" w:line="240" w:lineRule="auto"/>
      </w:pPr>
      <w:r>
        <w:separator/>
      </w:r>
    </w:p>
  </w:endnote>
  <w:endnote w:type="continuationSeparator" w:id="0">
    <w:p w:rsidR="00F5390C" w:rsidRDefault="00F5390C" w:rsidP="00592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90C" w:rsidRDefault="00F5390C" w:rsidP="005924F0">
      <w:pPr>
        <w:spacing w:after="0" w:line="240" w:lineRule="auto"/>
      </w:pPr>
      <w:r>
        <w:separator/>
      </w:r>
    </w:p>
  </w:footnote>
  <w:footnote w:type="continuationSeparator" w:id="0">
    <w:p w:rsidR="00F5390C" w:rsidRDefault="00F5390C" w:rsidP="005924F0">
      <w:pPr>
        <w:spacing w:after="0" w:line="240" w:lineRule="auto"/>
      </w:pPr>
      <w:r>
        <w:continuationSeparator/>
      </w:r>
    </w:p>
  </w:footnote>
  <w:footnote w:id="1">
    <w:p w:rsidR="00F5390C" w:rsidRDefault="00F5390C" w:rsidP="00247BC7">
      <w:pPr>
        <w:pStyle w:val="FootnoteText"/>
        <w:rPr>
          <w:rFonts w:ascii="Times New Roman" w:hAnsi="Times New Roman" w:cs="Times New Roman"/>
        </w:rPr>
      </w:pPr>
      <w:r w:rsidRPr="0066346A">
        <w:rPr>
          <w:rStyle w:val="FootnoteReference"/>
          <w:rFonts w:ascii="Times New Roman" w:hAnsi="Times New Roman" w:cs="Times New Roman"/>
        </w:rPr>
        <w:footnoteRef/>
      </w:r>
      <w:r w:rsidRPr="0066346A">
        <w:rPr>
          <w:rFonts w:ascii="Times New Roman" w:hAnsi="Times New Roman" w:cs="Times New Roman"/>
        </w:rPr>
        <w:t xml:space="preserve">In this Recommended Final Decision, </w:t>
      </w:r>
      <w:r>
        <w:rPr>
          <w:rFonts w:ascii="Times New Roman" w:hAnsi="Times New Roman" w:cs="Times New Roman"/>
        </w:rPr>
        <w:t xml:space="preserve">my references to “Terns,” capitalized and plural, refer collectively to Roseate, Common, and Least Terns.  I have distinguished them by species where relevant. </w:t>
      </w:r>
    </w:p>
    <w:p w:rsidR="00F5390C" w:rsidRPr="0066346A" w:rsidRDefault="00F5390C" w:rsidP="00247BC7">
      <w:pPr>
        <w:pStyle w:val="FootnoteText"/>
        <w:rPr>
          <w:rFonts w:ascii="Times New Roman" w:hAnsi="Times New Roman" w:cs="Times New Roman"/>
        </w:rPr>
      </w:pPr>
      <w:r w:rsidRPr="0066346A">
        <w:rPr>
          <w:rFonts w:ascii="Times New Roman" w:hAnsi="Times New Roman" w:cs="Times New Roman"/>
        </w:rPr>
        <w:t xml:space="preserve"> </w:t>
      </w:r>
    </w:p>
  </w:footnote>
  <w:footnote w:id="2">
    <w:p w:rsidR="00F5390C" w:rsidRDefault="00F5390C">
      <w:pPr>
        <w:pStyle w:val="FootnoteText"/>
      </w:pPr>
      <w:r>
        <w:rPr>
          <w:rStyle w:val="FootnoteReference"/>
        </w:rPr>
        <w:footnoteRef/>
      </w:r>
      <w:r>
        <w:t xml:space="preserve"> </w:t>
      </w:r>
      <w:r w:rsidRPr="00301F82">
        <w:rPr>
          <w:rFonts w:ascii="Times New Roman" w:hAnsi="Times New Roman" w:cs="Times New Roman"/>
        </w:rPr>
        <w:t xml:space="preserve">A Barrier </w:t>
      </w:r>
      <w:r>
        <w:rPr>
          <w:rFonts w:ascii="Times New Roman" w:hAnsi="Times New Roman" w:cs="Times New Roman"/>
        </w:rPr>
        <w:t>B</w:t>
      </w:r>
      <w:r w:rsidRPr="00301F82">
        <w:rPr>
          <w:rFonts w:ascii="Times New Roman" w:hAnsi="Times New Roman" w:cs="Times New Roman"/>
        </w:rPr>
        <w:t>each is</w:t>
      </w:r>
      <w:r>
        <w:rPr>
          <w:rFonts w:ascii="Times New Roman" w:hAnsi="Times New Roman" w:cs="Times New Roman"/>
        </w:rPr>
        <w:t xml:space="preserve"> a narrow, low strip of coastal beach and dunes roughly parallel to the coast, separated from the mainland by a body of water or marsh, and joined to the mainland at one or both ends. 310 </w:t>
      </w:r>
      <w:proofErr w:type="gramStart"/>
      <w:r>
        <w:rPr>
          <w:rFonts w:ascii="Times New Roman" w:hAnsi="Times New Roman" w:cs="Times New Roman"/>
        </w:rPr>
        <w:t>CMR10.29(</w:t>
      </w:r>
      <w:proofErr w:type="gramEnd"/>
      <w:r>
        <w:rPr>
          <w:rFonts w:ascii="Times New Roman" w:hAnsi="Times New Roman" w:cs="Times New Roman"/>
        </w:rPr>
        <w:t xml:space="preserve">2). </w:t>
      </w:r>
      <w:r>
        <w:t xml:space="preserve"> </w:t>
      </w:r>
    </w:p>
    <w:p w:rsidR="00F5390C" w:rsidRPr="00301F82" w:rsidRDefault="00F5390C">
      <w:pPr>
        <w:pStyle w:val="FootnoteText"/>
        <w:rPr>
          <w:rFonts w:ascii="Times New Roman" w:hAnsi="Times New Roman" w:cs="Times New Roman"/>
        </w:rPr>
      </w:pPr>
    </w:p>
  </w:footnote>
  <w:footnote w:id="3">
    <w:p w:rsidR="00F5390C" w:rsidRDefault="00F5390C">
      <w:pPr>
        <w:pStyle w:val="FootnoteText"/>
        <w:rPr>
          <w:rFonts w:ascii="Times New Roman" w:hAnsi="Times New Roman" w:cs="Times New Roman"/>
        </w:rPr>
      </w:pPr>
      <w:r w:rsidRPr="006169D5">
        <w:rPr>
          <w:rStyle w:val="FootnoteReference"/>
          <w:rFonts w:ascii="Times New Roman" w:hAnsi="Times New Roman" w:cs="Times New Roman"/>
        </w:rPr>
        <w:footnoteRef/>
      </w:r>
      <w:r w:rsidRPr="006169D5">
        <w:rPr>
          <w:rFonts w:ascii="Times New Roman" w:hAnsi="Times New Roman" w:cs="Times New Roman"/>
        </w:rPr>
        <w:t xml:space="preserve"> A tidal delta is the accumulation of sand on the ocean or shore side of an inlet; a flood tidal delta is formed by the flood, or incoming, tide and is located on the landward side of an inlet. </w:t>
      </w:r>
    </w:p>
    <w:p w:rsidR="00F5390C" w:rsidRPr="006169D5" w:rsidRDefault="00F5390C">
      <w:pPr>
        <w:pStyle w:val="FootnoteText"/>
        <w:rPr>
          <w:rFonts w:ascii="Times New Roman" w:hAnsi="Times New Roman" w:cs="Times New Roman"/>
        </w:rPr>
      </w:pPr>
    </w:p>
  </w:footnote>
  <w:footnote w:id="4">
    <w:p w:rsidR="00F5390C" w:rsidRDefault="00F5390C">
      <w:pPr>
        <w:pStyle w:val="FootnoteText"/>
        <w:rPr>
          <w:rFonts w:ascii="Times New Roman" w:hAnsi="Times New Roman" w:cs="Times New Roman"/>
        </w:rPr>
      </w:pPr>
      <w:r>
        <w:rPr>
          <w:rStyle w:val="FootnoteReference"/>
        </w:rPr>
        <w:footnoteRef/>
      </w:r>
      <w:r>
        <w:t xml:space="preserve"> </w:t>
      </w:r>
      <w:r w:rsidRPr="00FE238B">
        <w:rPr>
          <w:rFonts w:ascii="Times New Roman" w:hAnsi="Times New Roman" w:cs="Times New Roman"/>
        </w:rPr>
        <w:t xml:space="preserve">“Loafing” as to birds </w:t>
      </w:r>
      <w:r>
        <w:rPr>
          <w:rFonts w:ascii="Times New Roman" w:hAnsi="Times New Roman" w:cs="Times New Roman"/>
        </w:rPr>
        <w:t xml:space="preserve">apparently </w:t>
      </w:r>
      <w:r w:rsidRPr="00FE238B">
        <w:rPr>
          <w:rFonts w:ascii="Times New Roman" w:hAnsi="Times New Roman" w:cs="Times New Roman"/>
        </w:rPr>
        <w:t xml:space="preserve">describes the same behavior as to humans, </w:t>
      </w:r>
      <w:r>
        <w:rPr>
          <w:rFonts w:ascii="Times New Roman" w:hAnsi="Times New Roman" w:cs="Times New Roman"/>
        </w:rPr>
        <w:t xml:space="preserve">meaning not engaged in any other activity, similar to “resting.” </w:t>
      </w:r>
    </w:p>
    <w:p w:rsidR="00F5390C" w:rsidRDefault="00F5390C">
      <w:pPr>
        <w:pStyle w:val="FootnoteText"/>
      </w:pPr>
      <w:r>
        <w:rPr>
          <w:rFonts w:ascii="Times New Roman" w:hAnsi="Times New Roman" w:cs="Times New Roman"/>
        </w:rPr>
        <w:t xml:space="preserve"> </w:t>
      </w:r>
    </w:p>
  </w:footnote>
  <w:footnote w:id="5">
    <w:p w:rsidR="00F5390C" w:rsidRPr="004466F7" w:rsidRDefault="00F5390C">
      <w:pPr>
        <w:pStyle w:val="FootnoteText"/>
        <w:rPr>
          <w:rFonts w:ascii="Times New Roman" w:hAnsi="Times New Roman" w:cs="Times New Roman"/>
        </w:rPr>
      </w:pPr>
      <w:r>
        <w:rPr>
          <w:rStyle w:val="FootnoteReference"/>
        </w:rPr>
        <w:footnoteRef/>
      </w:r>
      <w:r>
        <w:t xml:space="preserve">  </w:t>
      </w:r>
      <w:r w:rsidRPr="00081B8B">
        <w:rPr>
          <w:rFonts w:ascii="Times New Roman" w:hAnsi="Times New Roman" w:cs="Times New Roman"/>
        </w:rPr>
        <w:t xml:space="preserve">The </w:t>
      </w:r>
      <w:r>
        <w:rPr>
          <w:rFonts w:ascii="Times New Roman" w:hAnsi="Times New Roman" w:cs="Times New Roman"/>
        </w:rPr>
        <w:t>e</w:t>
      </w:r>
      <w:r w:rsidRPr="00081B8B">
        <w:rPr>
          <w:rFonts w:ascii="Times New Roman" w:hAnsi="Times New Roman" w:cs="Times New Roman"/>
        </w:rPr>
        <w:t>ffect of the project on</w:t>
      </w:r>
      <w:r>
        <w:t xml:space="preserve"> </w:t>
      </w:r>
      <w:r w:rsidRPr="006169D5">
        <w:rPr>
          <w:rFonts w:ascii="Times New Roman" w:hAnsi="Times New Roman" w:cs="Times New Roman"/>
        </w:rPr>
        <w:t>Piping Plover</w:t>
      </w:r>
      <w:r>
        <w:t xml:space="preserve"> </w:t>
      </w:r>
      <w:r w:rsidRPr="006169D5">
        <w:rPr>
          <w:rFonts w:ascii="Times New Roman" w:hAnsi="Times New Roman" w:cs="Times New Roman"/>
        </w:rPr>
        <w:t>habitat was not an issue in this appeal</w:t>
      </w:r>
      <w:r>
        <w:rPr>
          <w:rFonts w:ascii="Times New Roman" w:hAnsi="Times New Roman" w:cs="Times New Roman"/>
        </w:rPr>
        <w:t xml:space="preserve"> because Piping Plover forages on beaches.   A third Tern species, the</w:t>
      </w:r>
      <w:r w:rsidRPr="004466F7">
        <w:rPr>
          <w:rFonts w:ascii="Times New Roman" w:hAnsi="Times New Roman" w:cs="Times New Roman"/>
        </w:rPr>
        <w:t xml:space="preserve"> Arctic Tern, </w:t>
      </w:r>
      <w:r w:rsidRPr="004466F7">
        <w:rPr>
          <w:rFonts w:ascii="Times New Roman" w:hAnsi="Times New Roman" w:cs="Times New Roman"/>
          <w:i/>
        </w:rPr>
        <w:t xml:space="preserve">Sterna </w:t>
      </w:r>
      <w:proofErr w:type="spellStart"/>
      <w:r w:rsidRPr="004466F7">
        <w:rPr>
          <w:rFonts w:ascii="Times New Roman" w:hAnsi="Times New Roman" w:cs="Times New Roman"/>
          <w:i/>
        </w:rPr>
        <w:t>paradisaea</w:t>
      </w:r>
      <w:proofErr w:type="spellEnd"/>
      <w:r>
        <w:rPr>
          <w:rFonts w:ascii="Times New Roman" w:hAnsi="Times New Roman" w:cs="Times New Roman"/>
          <w:i/>
        </w:rPr>
        <w:t xml:space="preserve">, </w:t>
      </w:r>
      <w:r w:rsidRPr="00FE20FC">
        <w:rPr>
          <w:rFonts w:ascii="Times New Roman" w:hAnsi="Times New Roman" w:cs="Times New Roman"/>
        </w:rPr>
        <w:t xml:space="preserve">is </w:t>
      </w:r>
      <w:r w:rsidRPr="004466F7">
        <w:rPr>
          <w:rFonts w:ascii="Times New Roman" w:hAnsi="Times New Roman" w:cs="Times New Roman"/>
        </w:rPr>
        <w:t xml:space="preserve">listed under the Massachusetts Endangered Species Act, </w:t>
      </w:r>
      <w:r>
        <w:rPr>
          <w:rFonts w:ascii="Times New Roman" w:hAnsi="Times New Roman" w:cs="Times New Roman"/>
        </w:rPr>
        <w:t xml:space="preserve">but is not an issue in this appeal. </w:t>
      </w:r>
      <w:r w:rsidRPr="004466F7">
        <w:rPr>
          <w:rFonts w:ascii="Times New Roman" w:hAnsi="Times New Roman" w:cs="Times New Roman"/>
        </w:rPr>
        <w:t xml:space="preserve">  </w:t>
      </w:r>
    </w:p>
  </w:footnote>
  <w:footnote w:id="6">
    <w:p w:rsidR="00F5390C" w:rsidRDefault="00F5390C" w:rsidP="00230E70">
      <w:pPr>
        <w:pStyle w:val="FootnoteText"/>
        <w:rPr>
          <w:rFonts w:ascii="Times New Roman" w:hAnsi="Times New Roman" w:cs="Times New Roman"/>
        </w:rPr>
      </w:pPr>
      <w:r>
        <w:rPr>
          <w:rStyle w:val="FootnoteReference"/>
        </w:rPr>
        <w:footnoteRef/>
      </w:r>
      <w:r>
        <w:t xml:space="preserve"> </w:t>
      </w:r>
      <w:r w:rsidRPr="00230E70">
        <w:rPr>
          <w:rFonts w:ascii="Times New Roman" w:hAnsi="Times New Roman" w:cs="Times New Roman"/>
        </w:rPr>
        <w:t>The</w:t>
      </w:r>
      <w:r>
        <w:rPr>
          <w:rFonts w:ascii="Times New Roman" w:hAnsi="Times New Roman" w:cs="Times New Roman"/>
        </w:rPr>
        <w:t xml:space="preserve"> NHESP F</w:t>
      </w:r>
      <w:r w:rsidRPr="00230E70">
        <w:rPr>
          <w:rFonts w:ascii="Times New Roman" w:hAnsi="Times New Roman" w:cs="Times New Roman"/>
        </w:rPr>
        <w:t xml:space="preserve">act Sheets include </w:t>
      </w:r>
      <w:r>
        <w:rPr>
          <w:rFonts w:ascii="Times New Roman" w:hAnsi="Times New Roman" w:cs="Times New Roman"/>
        </w:rPr>
        <w:t xml:space="preserve">a </w:t>
      </w:r>
      <w:r w:rsidRPr="00230E70">
        <w:rPr>
          <w:rFonts w:ascii="Times New Roman" w:hAnsi="Times New Roman" w:cs="Times New Roman"/>
        </w:rPr>
        <w:t xml:space="preserve">photograph of each </w:t>
      </w:r>
      <w:r>
        <w:rPr>
          <w:rFonts w:ascii="Times New Roman" w:hAnsi="Times New Roman" w:cs="Times New Roman"/>
        </w:rPr>
        <w:t>T</w:t>
      </w:r>
      <w:r w:rsidRPr="00230E70">
        <w:rPr>
          <w:rFonts w:ascii="Times New Roman" w:hAnsi="Times New Roman" w:cs="Times New Roman"/>
        </w:rPr>
        <w:t>ern species.</w:t>
      </w:r>
      <w:r>
        <w:rPr>
          <w:rFonts w:ascii="Times New Roman" w:hAnsi="Times New Roman" w:cs="Times New Roman"/>
        </w:rPr>
        <w:t xml:space="preserve">  The Tern species are similar in appearance but the Roseate Tern has very long tail streamers and the Least Tern is considerably smaller than the Roseate Tern and Common Tern, which are similar in size.</w:t>
      </w:r>
      <w:r w:rsidRPr="00230E70">
        <w:rPr>
          <w:rFonts w:ascii="Times New Roman" w:hAnsi="Times New Roman" w:cs="Times New Roman"/>
        </w:rPr>
        <w:t xml:space="preserve"> </w:t>
      </w:r>
      <w:r>
        <w:rPr>
          <w:rFonts w:ascii="Times New Roman" w:hAnsi="Times New Roman" w:cs="Times New Roman"/>
        </w:rPr>
        <w:t xml:space="preserve"> For a single page view of all Terns, in addition to detailed drawings of each species, </w:t>
      </w:r>
      <w:r w:rsidRPr="007C6D7C">
        <w:rPr>
          <w:rFonts w:ascii="Times New Roman" w:hAnsi="Times New Roman" w:cs="Times New Roman"/>
          <w:u w:val="single"/>
        </w:rPr>
        <w:t>see</w:t>
      </w:r>
      <w:r>
        <w:rPr>
          <w:rFonts w:ascii="Times New Roman" w:hAnsi="Times New Roman" w:cs="Times New Roman"/>
        </w:rPr>
        <w:t xml:space="preserve"> Sibley, David Allen, </w:t>
      </w:r>
      <w:r w:rsidRPr="00364E2A">
        <w:rPr>
          <w:rFonts w:ascii="Times New Roman" w:hAnsi="Times New Roman" w:cs="Times New Roman"/>
          <w:u w:val="single"/>
        </w:rPr>
        <w:t>The Sibley Guide to Birds</w:t>
      </w:r>
      <w:r>
        <w:rPr>
          <w:rFonts w:ascii="Times New Roman" w:hAnsi="Times New Roman" w:cs="Times New Roman"/>
        </w:rPr>
        <w:t>, Alfred A. Knopf, New York (1</w:t>
      </w:r>
      <w:r w:rsidRPr="00364E2A">
        <w:rPr>
          <w:rFonts w:ascii="Times New Roman" w:hAnsi="Times New Roman" w:cs="Times New Roman"/>
          <w:vertAlign w:val="superscript"/>
        </w:rPr>
        <w:t>st</w:t>
      </w:r>
      <w:r>
        <w:rPr>
          <w:rFonts w:ascii="Times New Roman" w:hAnsi="Times New Roman" w:cs="Times New Roman"/>
        </w:rPr>
        <w:t xml:space="preserve"> Ed. 2000), p. 203 and pp. 232, 235, and 236.   A pair of </w:t>
      </w:r>
      <w:r w:rsidRPr="00DA17BA">
        <w:rPr>
          <w:rFonts w:ascii="Times New Roman" w:hAnsi="Times New Roman" w:cs="Times New Roman"/>
        </w:rPr>
        <w:t>Roseate</w:t>
      </w:r>
      <w:r>
        <w:rPr>
          <w:rFonts w:ascii="Times New Roman" w:hAnsi="Times New Roman" w:cs="Times New Roman"/>
        </w:rPr>
        <w:t xml:space="preserve"> T</w:t>
      </w:r>
      <w:r w:rsidRPr="00DA17BA">
        <w:rPr>
          <w:rFonts w:ascii="Times New Roman" w:hAnsi="Times New Roman" w:cs="Times New Roman"/>
        </w:rPr>
        <w:t>e</w:t>
      </w:r>
      <w:r>
        <w:rPr>
          <w:rFonts w:ascii="Times New Roman" w:hAnsi="Times New Roman" w:cs="Times New Roman"/>
        </w:rPr>
        <w:t>rns</w:t>
      </w:r>
      <w:r w:rsidRPr="00DA17BA">
        <w:rPr>
          <w:rFonts w:ascii="Times New Roman" w:hAnsi="Times New Roman" w:cs="Times New Roman"/>
        </w:rPr>
        <w:t>, along with the</w:t>
      </w:r>
      <w:r>
        <w:rPr>
          <w:rFonts w:ascii="Times New Roman" w:hAnsi="Times New Roman" w:cs="Times New Roman"/>
        </w:rPr>
        <w:t xml:space="preserve"> R</w:t>
      </w:r>
      <w:r w:rsidRPr="00DA17BA">
        <w:rPr>
          <w:rFonts w:ascii="Times New Roman" w:hAnsi="Times New Roman" w:cs="Times New Roman"/>
        </w:rPr>
        <w:t xml:space="preserve">ight </w:t>
      </w:r>
      <w:r>
        <w:rPr>
          <w:rFonts w:ascii="Times New Roman" w:hAnsi="Times New Roman" w:cs="Times New Roman"/>
        </w:rPr>
        <w:t>W</w:t>
      </w:r>
      <w:r w:rsidRPr="00DA17BA">
        <w:rPr>
          <w:rFonts w:ascii="Times New Roman" w:hAnsi="Times New Roman" w:cs="Times New Roman"/>
        </w:rPr>
        <w:t xml:space="preserve">hale, is depicted on the </w:t>
      </w:r>
      <w:r>
        <w:rPr>
          <w:rFonts w:ascii="Times New Roman" w:hAnsi="Times New Roman" w:cs="Times New Roman"/>
        </w:rPr>
        <w:t>M</w:t>
      </w:r>
      <w:r w:rsidRPr="00DA17BA">
        <w:rPr>
          <w:rFonts w:ascii="Times New Roman" w:hAnsi="Times New Roman" w:cs="Times New Roman"/>
        </w:rPr>
        <w:t>assachusetts “Preserve the Trust”</w:t>
      </w:r>
      <w:r>
        <w:rPr>
          <w:rFonts w:ascii="Times New Roman" w:hAnsi="Times New Roman" w:cs="Times New Roman"/>
        </w:rPr>
        <w:t xml:space="preserve"> environmental</w:t>
      </w:r>
      <w:r w:rsidRPr="00DA17BA">
        <w:rPr>
          <w:rFonts w:ascii="Times New Roman" w:hAnsi="Times New Roman" w:cs="Times New Roman"/>
        </w:rPr>
        <w:t xml:space="preserve"> license plate.</w:t>
      </w:r>
    </w:p>
    <w:p w:rsidR="00F5390C" w:rsidRDefault="00F5390C">
      <w:pPr>
        <w:pStyle w:val="FootnoteText"/>
      </w:pPr>
      <w:r>
        <w:rPr>
          <w:rFonts w:ascii="Times New Roman" w:hAnsi="Times New Roman" w:cs="Times New Roman"/>
        </w:rPr>
        <w:t xml:space="preserve"> </w:t>
      </w:r>
      <w:r>
        <w:t xml:space="preserve"> </w:t>
      </w:r>
    </w:p>
  </w:footnote>
  <w:footnote w:id="7">
    <w:p w:rsidR="00F5390C" w:rsidRDefault="00F5390C">
      <w:pPr>
        <w:pStyle w:val="FootnoteText"/>
        <w:rPr>
          <w:rFonts w:ascii="Times New Roman" w:hAnsi="Times New Roman" w:cs="Times New Roman"/>
        </w:rPr>
      </w:pPr>
      <w:r w:rsidRPr="00FF02FF">
        <w:rPr>
          <w:rStyle w:val="FootnoteReference"/>
          <w:rFonts w:ascii="Times New Roman" w:hAnsi="Times New Roman" w:cs="Times New Roman"/>
        </w:rPr>
        <w:footnoteRef/>
      </w:r>
      <w:r w:rsidRPr="00FF02FF">
        <w:rPr>
          <w:rFonts w:ascii="Times New Roman" w:hAnsi="Times New Roman" w:cs="Times New Roman"/>
        </w:rPr>
        <w:t xml:space="preserve"> For purposes of comparison, the familiar Robin is about </w:t>
      </w:r>
      <w:r>
        <w:rPr>
          <w:rFonts w:ascii="Times New Roman" w:hAnsi="Times New Roman" w:cs="Times New Roman"/>
        </w:rPr>
        <w:t>ten</w:t>
      </w:r>
      <w:r w:rsidRPr="00FF02FF">
        <w:rPr>
          <w:rFonts w:ascii="Times New Roman" w:hAnsi="Times New Roman" w:cs="Times New Roman"/>
        </w:rPr>
        <w:t xml:space="preserve"> inches in length.</w:t>
      </w:r>
    </w:p>
    <w:p w:rsidR="00F5390C" w:rsidRPr="00FF02FF" w:rsidRDefault="00F5390C">
      <w:pPr>
        <w:pStyle w:val="FootnoteText"/>
        <w:rPr>
          <w:rFonts w:ascii="Times New Roman" w:hAnsi="Times New Roman" w:cs="Times New Roman"/>
        </w:rPr>
      </w:pPr>
    </w:p>
  </w:footnote>
  <w:footnote w:id="8">
    <w:p w:rsidR="00F5390C" w:rsidRPr="00187D71" w:rsidRDefault="00F5390C">
      <w:pPr>
        <w:pStyle w:val="FootnoteText"/>
        <w:rPr>
          <w:rFonts w:ascii="Times New Roman" w:hAnsi="Times New Roman" w:cs="Times New Roman"/>
        </w:rPr>
      </w:pPr>
      <w:r>
        <w:rPr>
          <w:rStyle w:val="FootnoteReference"/>
        </w:rPr>
        <w:footnoteRef/>
      </w:r>
      <w:r w:rsidRPr="00187D71">
        <w:rPr>
          <w:rFonts w:ascii="Times New Roman" w:hAnsi="Times New Roman" w:cs="Times New Roman"/>
        </w:rPr>
        <w:t xml:space="preserve">For Common </w:t>
      </w:r>
      <w:r>
        <w:rPr>
          <w:rFonts w:ascii="Times New Roman" w:hAnsi="Times New Roman" w:cs="Times New Roman"/>
        </w:rPr>
        <w:t>T</w:t>
      </w:r>
      <w:r w:rsidRPr="00187D71">
        <w:rPr>
          <w:rFonts w:ascii="Times New Roman" w:hAnsi="Times New Roman" w:cs="Times New Roman"/>
        </w:rPr>
        <w:t xml:space="preserve">erns, there were 30,000 </w:t>
      </w:r>
      <w:r>
        <w:rPr>
          <w:rFonts w:ascii="Times New Roman" w:hAnsi="Times New Roman" w:cs="Times New Roman"/>
        </w:rPr>
        <w:t xml:space="preserve">nesting </w:t>
      </w:r>
      <w:r w:rsidRPr="00187D71">
        <w:rPr>
          <w:rFonts w:ascii="Times New Roman" w:hAnsi="Times New Roman" w:cs="Times New Roman"/>
        </w:rPr>
        <w:t>pairs by the 1920s</w:t>
      </w:r>
      <w:r>
        <w:rPr>
          <w:rFonts w:ascii="Times New Roman" w:hAnsi="Times New Roman" w:cs="Times New Roman"/>
        </w:rPr>
        <w:t>,</w:t>
      </w:r>
      <w:r w:rsidRPr="00187D71">
        <w:rPr>
          <w:rFonts w:ascii="Times New Roman" w:hAnsi="Times New Roman" w:cs="Times New Roman"/>
        </w:rPr>
        <w:t xml:space="preserve"> 7</w:t>
      </w:r>
      <w:r>
        <w:rPr>
          <w:rFonts w:ascii="Times New Roman" w:hAnsi="Times New Roman" w:cs="Times New Roman"/>
        </w:rPr>
        <w:t>,</w:t>
      </w:r>
      <w:r w:rsidRPr="00187D71">
        <w:rPr>
          <w:rFonts w:ascii="Times New Roman" w:hAnsi="Times New Roman" w:cs="Times New Roman"/>
        </w:rPr>
        <w:t>000 by the end of the 1970s</w:t>
      </w:r>
      <w:r>
        <w:rPr>
          <w:rFonts w:ascii="Times New Roman" w:hAnsi="Times New Roman" w:cs="Times New Roman"/>
        </w:rPr>
        <w:t>, and 15,447 in 2005</w:t>
      </w:r>
      <w:r w:rsidRPr="00187D71">
        <w:rPr>
          <w:rFonts w:ascii="Times New Roman" w:hAnsi="Times New Roman" w:cs="Times New Roman"/>
        </w:rPr>
        <w:t xml:space="preserve">.  For </w:t>
      </w:r>
      <w:r>
        <w:rPr>
          <w:rFonts w:ascii="Times New Roman" w:hAnsi="Times New Roman" w:cs="Times New Roman"/>
        </w:rPr>
        <w:t>R</w:t>
      </w:r>
      <w:r w:rsidRPr="00187D71">
        <w:rPr>
          <w:rFonts w:ascii="Times New Roman" w:hAnsi="Times New Roman" w:cs="Times New Roman"/>
        </w:rPr>
        <w:t>oseate Terns, there were 8,</w:t>
      </w:r>
      <w:r>
        <w:rPr>
          <w:rFonts w:ascii="Times New Roman" w:hAnsi="Times New Roman" w:cs="Times New Roman"/>
        </w:rPr>
        <w:t>5</w:t>
      </w:r>
      <w:r w:rsidRPr="00187D71">
        <w:rPr>
          <w:rFonts w:ascii="Times New Roman" w:hAnsi="Times New Roman" w:cs="Times New Roman"/>
        </w:rPr>
        <w:t xml:space="preserve">00 nesting pairs in 1930, 2,500 by 1979, </w:t>
      </w:r>
      <w:r>
        <w:rPr>
          <w:rFonts w:ascii="Times New Roman" w:hAnsi="Times New Roman" w:cs="Times New Roman"/>
        </w:rPr>
        <w:t xml:space="preserve">4,310 in 2,000, and 3,320 in 2006. </w:t>
      </w:r>
      <w:r w:rsidRPr="00187D71">
        <w:rPr>
          <w:rFonts w:ascii="Times New Roman" w:hAnsi="Times New Roman" w:cs="Times New Roman"/>
        </w:rPr>
        <w:t xml:space="preserve"> For </w:t>
      </w:r>
      <w:r>
        <w:rPr>
          <w:rFonts w:ascii="Times New Roman" w:hAnsi="Times New Roman" w:cs="Times New Roman"/>
        </w:rPr>
        <w:t>L</w:t>
      </w:r>
      <w:r w:rsidRPr="00187D71">
        <w:rPr>
          <w:rFonts w:ascii="Times New Roman" w:hAnsi="Times New Roman" w:cs="Times New Roman"/>
        </w:rPr>
        <w:t xml:space="preserve">east </w:t>
      </w:r>
      <w:r>
        <w:rPr>
          <w:rFonts w:ascii="Times New Roman" w:hAnsi="Times New Roman" w:cs="Times New Roman"/>
        </w:rPr>
        <w:t>T</w:t>
      </w:r>
      <w:r w:rsidRPr="00187D71">
        <w:rPr>
          <w:rFonts w:ascii="Times New Roman" w:hAnsi="Times New Roman" w:cs="Times New Roman"/>
        </w:rPr>
        <w:t xml:space="preserve">erns, there were 1,500 nesting pairs in the 1950s, 900 in the early 1970s, and 3,420 in 2001. </w:t>
      </w:r>
      <w:r>
        <w:rPr>
          <w:rFonts w:ascii="Times New Roman" w:hAnsi="Times New Roman" w:cs="Times New Roman"/>
        </w:rPr>
        <w:t xml:space="preserve"> The decline in the population of Roseate Terns is a particular source of concern.  </w:t>
      </w:r>
      <w:r w:rsidRPr="00187D71">
        <w:rPr>
          <w:rFonts w:ascii="Times New Roman" w:hAnsi="Times New Roman" w:cs="Times New Roman"/>
        </w:rPr>
        <w:t xml:space="preserve"> NHESP Fact Sheets.   </w:t>
      </w:r>
    </w:p>
  </w:footnote>
  <w:footnote w:id="9">
    <w:p w:rsidR="00F5390C" w:rsidRPr="00557B01" w:rsidRDefault="00F5390C" w:rsidP="0025541C">
      <w:pPr>
        <w:pStyle w:val="Default"/>
        <w:contextualSpacing/>
        <w:rPr>
          <w:sz w:val="20"/>
          <w:szCs w:val="20"/>
        </w:rPr>
      </w:pPr>
      <w:r w:rsidRPr="00557B01">
        <w:rPr>
          <w:rStyle w:val="FootnoteReference"/>
          <w:sz w:val="20"/>
          <w:szCs w:val="20"/>
        </w:rPr>
        <w:footnoteRef/>
      </w:r>
      <w:r>
        <w:t xml:space="preserve"> </w:t>
      </w:r>
      <w:r w:rsidRPr="0025541C">
        <w:rPr>
          <w:sz w:val="20"/>
          <w:szCs w:val="20"/>
        </w:rPr>
        <w:t>Roseate Terns</w:t>
      </w:r>
      <w:r>
        <w:rPr>
          <w:sz w:val="20"/>
          <w:szCs w:val="20"/>
        </w:rPr>
        <w:t xml:space="preserve"> in particular</w:t>
      </w:r>
      <w:r w:rsidRPr="0025541C">
        <w:rPr>
          <w:sz w:val="20"/>
          <w:szCs w:val="20"/>
        </w:rPr>
        <w:t xml:space="preserve"> are the subject of research to assess their status and ensure their protection.  </w:t>
      </w:r>
      <w:r w:rsidRPr="0025541C">
        <w:rPr>
          <w:sz w:val="20"/>
          <w:szCs w:val="20"/>
          <w:u w:val="single"/>
        </w:rPr>
        <w:t>See</w:t>
      </w:r>
      <w:r w:rsidRPr="0025541C">
        <w:rPr>
          <w:sz w:val="20"/>
          <w:szCs w:val="20"/>
        </w:rPr>
        <w:t xml:space="preserve"> U.S. Fish and Wildlife Service, </w:t>
      </w:r>
      <w:r w:rsidRPr="0025541C">
        <w:rPr>
          <w:i/>
          <w:sz w:val="20"/>
          <w:szCs w:val="20"/>
        </w:rPr>
        <w:t xml:space="preserve">Caribbean Roseate Tern and North Atlantic Roseate </w:t>
      </w:r>
      <w:r>
        <w:rPr>
          <w:i/>
          <w:sz w:val="20"/>
          <w:szCs w:val="20"/>
        </w:rPr>
        <w:t>T</w:t>
      </w:r>
      <w:r w:rsidRPr="0025541C">
        <w:rPr>
          <w:i/>
          <w:sz w:val="20"/>
          <w:szCs w:val="20"/>
        </w:rPr>
        <w:t xml:space="preserve">ern (Sterna </w:t>
      </w:r>
      <w:proofErr w:type="spellStart"/>
      <w:r w:rsidRPr="0025541C">
        <w:rPr>
          <w:i/>
          <w:sz w:val="20"/>
          <w:szCs w:val="20"/>
        </w:rPr>
        <w:t>dougallii</w:t>
      </w:r>
      <w:proofErr w:type="spellEnd"/>
      <w:r w:rsidRPr="0025541C">
        <w:rPr>
          <w:i/>
          <w:sz w:val="20"/>
          <w:szCs w:val="20"/>
        </w:rPr>
        <w:t xml:space="preserve"> </w:t>
      </w:r>
      <w:proofErr w:type="spellStart"/>
      <w:r w:rsidRPr="0025541C">
        <w:rPr>
          <w:i/>
          <w:sz w:val="20"/>
          <w:szCs w:val="20"/>
        </w:rPr>
        <w:t>dougallii</w:t>
      </w:r>
      <w:proofErr w:type="spellEnd"/>
      <w:r w:rsidRPr="0025541C">
        <w:rPr>
          <w:i/>
          <w:sz w:val="20"/>
          <w:szCs w:val="20"/>
        </w:rPr>
        <w:t xml:space="preserve">), 5 year Review Summary and Evaluation </w:t>
      </w:r>
      <w:r w:rsidRPr="0025541C">
        <w:rPr>
          <w:sz w:val="20"/>
          <w:szCs w:val="20"/>
        </w:rPr>
        <w:t>(2010).</w:t>
      </w:r>
      <w:r>
        <w:rPr>
          <w:sz w:val="20"/>
          <w:szCs w:val="20"/>
        </w:rPr>
        <w:t xml:space="preserve">  I</w:t>
      </w:r>
      <w:r w:rsidRPr="00557B01">
        <w:rPr>
          <w:sz w:val="20"/>
          <w:szCs w:val="20"/>
        </w:rPr>
        <w:t xml:space="preserve">nformation on NHESP research is available at   http://www.mass.gov/eea/agencies/dfg/dfw/natural-heritage/species-information-and-conservation/rare-birds/buzzards-bay-tern-restoration-project.html.  </w:t>
      </w:r>
    </w:p>
    <w:p w:rsidR="00F5390C" w:rsidRDefault="00F5390C" w:rsidP="0025541C">
      <w:pPr>
        <w:pStyle w:val="FootnoteText"/>
      </w:pPr>
      <w:r>
        <w:t xml:space="preserve"> </w:t>
      </w:r>
    </w:p>
  </w:footnote>
  <w:footnote w:id="10">
    <w:p w:rsidR="00F5390C" w:rsidRDefault="00F5390C">
      <w:pPr>
        <w:pStyle w:val="FootnoteText"/>
        <w:rPr>
          <w:rFonts w:ascii="Times New Roman" w:hAnsi="Times New Roman" w:cs="Times New Roman"/>
        </w:rPr>
      </w:pPr>
      <w:r>
        <w:rPr>
          <w:rStyle w:val="FootnoteReference"/>
        </w:rPr>
        <w:footnoteRef/>
      </w:r>
      <w:r>
        <w:t xml:space="preserve"> </w:t>
      </w:r>
      <w:r w:rsidRPr="0025541C">
        <w:rPr>
          <w:rFonts w:ascii="Times New Roman" w:hAnsi="Times New Roman" w:cs="Times New Roman"/>
        </w:rPr>
        <w:t xml:space="preserve">A reference to a NHESP Fact Sheet following a discussion of a particular Tern species refers to the Fact Sheet for that species. </w:t>
      </w:r>
    </w:p>
    <w:p w:rsidR="00F5390C" w:rsidRPr="0025541C" w:rsidRDefault="00F5390C">
      <w:pPr>
        <w:pStyle w:val="FootnoteText"/>
        <w:rPr>
          <w:rFonts w:ascii="Times New Roman" w:hAnsi="Times New Roman" w:cs="Times New Roman"/>
        </w:rPr>
      </w:pPr>
      <w:r w:rsidRPr="0025541C">
        <w:rPr>
          <w:rFonts w:ascii="Times New Roman" w:hAnsi="Times New Roman" w:cs="Times New Roman"/>
        </w:rPr>
        <w:t xml:space="preserve"> </w:t>
      </w:r>
    </w:p>
  </w:footnote>
  <w:footnote w:id="11">
    <w:p w:rsidR="00F5390C" w:rsidRDefault="00F5390C">
      <w:pPr>
        <w:pStyle w:val="FootnoteText"/>
        <w:rPr>
          <w:rFonts w:ascii="Times New Roman" w:hAnsi="Times New Roman" w:cs="Times New Roman"/>
        </w:rPr>
      </w:pPr>
      <w:r>
        <w:rPr>
          <w:rStyle w:val="FootnoteReference"/>
        </w:rPr>
        <w:footnoteRef/>
      </w:r>
      <w:r>
        <w:t xml:space="preserve"> </w:t>
      </w:r>
      <w:r w:rsidRPr="00C035EF">
        <w:rPr>
          <w:rFonts w:ascii="Times New Roman" w:hAnsi="Times New Roman" w:cs="Times New Roman"/>
        </w:rPr>
        <w:t xml:space="preserve">The Nelson and Ross article on </w:t>
      </w:r>
      <w:proofErr w:type="spellStart"/>
      <w:r w:rsidRPr="00C035EF">
        <w:rPr>
          <w:rFonts w:ascii="Times New Roman" w:hAnsi="Times New Roman" w:cs="Times New Roman"/>
          <w:i/>
        </w:rPr>
        <w:t>Ammodytes</w:t>
      </w:r>
      <w:proofErr w:type="spellEnd"/>
      <w:r w:rsidRPr="00C035EF">
        <w:rPr>
          <w:rFonts w:ascii="Times New Roman" w:hAnsi="Times New Roman" w:cs="Times New Roman"/>
          <w:i/>
        </w:rPr>
        <w:t xml:space="preserve"> </w:t>
      </w:r>
      <w:proofErr w:type="spellStart"/>
      <w:r w:rsidRPr="00C035EF">
        <w:rPr>
          <w:rFonts w:ascii="Times New Roman" w:hAnsi="Times New Roman" w:cs="Times New Roman"/>
          <w:i/>
        </w:rPr>
        <w:t>dubius</w:t>
      </w:r>
      <w:proofErr w:type="spellEnd"/>
      <w:r>
        <w:rPr>
          <w:rFonts w:ascii="Times New Roman" w:hAnsi="Times New Roman" w:cs="Times New Roman"/>
          <w:i/>
        </w:rPr>
        <w:t xml:space="preserve"> </w:t>
      </w:r>
      <w:r>
        <w:rPr>
          <w:rFonts w:ascii="Times New Roman" w:hAnsi="Times New Roman" w:cs="Times New Roman"/>
        </w:rPr>
        <w:t xml:space="preserve">was filed by the Petitioners. Because </w:t>
      </w:r>
      <w:proofErr w:type="spellStart"/>
      <w:r>
        <w:rPr>
          <w:rFonts w:ascii="Times New Roman" w:hAnsi="Times New Roman" w:cs="Times New Roman"/>
        </w:rPr>
        <w:t>Popponeset</w:t>
      </w:r>
      <w:proofErr w:type="spellEnd"/>
      <w:r>
        <w:rPr>
          <w:rFonts w:ascii="Times New Roman" w:hAnsi="Times New Roman" w:cs="Times New Roman"/>
        </w:rPr>
        <w:t xml:space="preserve"> Bay is </w:t>
      </w:r>
      <w:proofErr w:type="spellStart"/>
      <w:r>
        <w:rPr>
          <w:rFonts w:ascii="Times New Roman" w:hAnsi="Times New Roman" w:cs="Times New Roman"/>
        </w:rPr>
        <w:t>nearshore</w:t>
      </w:r>
      <w:proofErr w:type="spellEnd"/>
      <w:r>
        <w:rPr>
          <w:rFonts w:ascii="Times New Roman" w:hAnsi="Times New Roman" w:cs="Times New Roman"/>
        </w:rPr>
        <w:t xml:space="preserve">, the species of Sand Lance at the project site would be expected </w:t>
      </w:r>
      <w:r w:rsidRPr="00127C24">
        <w:rPr>
          <w:rFonts w:ascii="Times New Roman" w:hAnsi="Times New Roman" w:cs="Times New Roman"/>
        </w:rPr>
        <w:t xml:space="preserve">to </w:t>
      </w:r>
      <w:proofErr w:type="spellStart"/>
      <w:r w:rsidRPr="00127C24">
        <w:rPr>
          <w:rFonts w:ascii="Times New Roman" w:hAnsi="Times New Roman" w:cs="Times New Roman"/>
          <w:i/>
        </w:rPr>
        <w:t>Ammodytes</w:t>
      </w:r>
      <w:proofErr w:type="spellEnd"/>
      <w:r w:rsidRPr="00127C24">
        <w:rPr>
          <w:rFonts w:ascii="Times New Roman" w:hAnsi="Times New Roman" w:cs="Times New Roman"/>
          <w:i/>
        </w:rPr>
        <w:t xml:space="preserve"> </w:t>
      </w:r>
      <w:proofErr w:type="spellStart"/>
      <w:r>
        <w:rPr>
          <w:rFonts w:ascii="Times New Roman" w:hAnsi="Times New Roman" w:cs="Times New Roman"/>
          <w:i/>
        </w:rPr>
        <w:t>a</w:t>
      </w:r>
      <w:r w:rsidRPr="00127C24">
        <w:rPr>
          <w:rFonts w:ascii="Times New Roman" w:hAnsi="Times New Roman" w:cs="Times New Roman"/>
          <w:i/>
        </w:rPr>
        <w:t>mericanus</w:t>
      </w:r>
      <w:proofErr w:type="spellEnd"/>
      <w:r>
        <w:rPr>
          <w:rFonts w:ascii="Times New Roman" w:hAnsi="Times New Roman" w:cs="Times New Roman"/>
          <w:i/>
        </w:rPr>
        <w:t xml:space="preserve">. </w:t>
      </w:r>
      <w:r w:rsidRPr="00127C24">
        <w:rPr>
          <w:rFonts w:ascii="Times New Roman" w:hAnsi="Times New Roman" w:cs="Times New Roman"/>
        </w:rPr>
        <w:t xml:space="preserve"> </w:t>
      </w:r>
      <w:r>
        <w:rPr>
          <w:rFonts w:ascii="Times New Roman" w:hAnsi="Times New Roman" w:cs="Times New Roman"/>
        </w:rPr>
        <w:t xml:space="preserve">The parties did not address this distinction and it does not appear to be material to the resolution of the appeal.  I have referred generally to Sand Lance except as noted. </w:t>
      </w:r>
    </w:p>
    <w:p w:rsidR="00F5390C" w:rsidRPr="00C035EF" w:rsidRDefault="00F5390C">
      <w:pPr>
        <w:pStyle w:val="FootnoteText"/>
      </w:pPr>
    </w:p>
  </w:footnote>
  <w:footnote w:id="12">
    <w:p w:rsidR="00F5390C" w:rsidRDefault="00F5390C">
      <w:pPr>
        <w:pStyle w:val="FootnoteText"/>
        <w:rPr>
          <w:rFonts w:ascii="Times New Roman" w:hAnsi="Times New Roman" w:cs="Times New Roman"/>
        </w:rPr>
      </w:pPr>
      <w:r>
        <w:rPr>
          <w:rStyle w:val="FootnoteReference"/>
        </w:rPr>
        <w:footnoteRef/>
      </w:r>
      <w:r w:rsidRPr="00F81F51">
        <w:rPr>
          <w:rFonts w:ascii="Times New Roman" w:hAnsi="Times New Roman" w:cs="Times New Roman"/>
        </w:rPr>
        <w:t xml:space="preserve">Mr. Cook filed with the Commission a publication of the Cape Cod Extension Service noting the capacity of oyster aquaculture to improve water quality degraded by excess nutrients, a serious problem for many coastal </w:t>
      </w:r>
      <w:proofErr w:type="spellStart"/>
      <w:r w:rsidRPr="00F81F51">
        <w:rPr>
          <w:rFonts w:ascii="Times New Roman" w:hAnsi="Times New Roman" w:cs="Times New Roman"/>
        </w:rPr>
        <w:t>embayments</w:t>
      </w:r>
      <w:proofErr w:type="spellEnd"/>
      <w:r w:rsidRPr="00F81F51">
        <w:rPr>
          <w:rFonts w:ascii="Times New Roman" w:hAnsi="Times New Roman" w:cs="Times New Roman"/>
        </w:rPr>
        <w:t xml:space="preserve"> with developed watersheds.  Notice of Intent, 2/28/2012. </w:t>
      </w:r>
    </w:p>
    <w:p w:rsidR="00F5390C" w:rsidRPr="00F81F51" w:rsidRDefault="00F5390C">
      <w:pPr>
        <w:pStyle w:val="FootnoteText"/>
        <w:rPr>
          <w:rFonts w:ascii="Times New Roman" w:hAnsi="Times New Roman" w:cs="Times New Roman"/>
        </w:rPr>
      </w:pPr>
      <w:r w:rsidRPr="00F81F51">
        <w:rPr>
          <w:rFonts w:ascii="Times New Roman" w:hAnsi="Times New Roman" w:cs="Times New Roman"/>
        </w:rPr>
        <w:t xml:space="preserve">   </w:t>
      </w:r>
    </w:p>
  </w:footnote>
  <w:footnote w:id="13">
    <w:p w:rsidR="00F5390C" w:rsidRDefault="00F5390C">
      <w:pPr>
        <w:pStyle w:val="FootnoteText"/>
        <w:rPr>
          <w:rFonts w:ascii="Times New Roman" w:hAnsi="Times New Roman" w:cs="Times New Roman"/>
        </w:rPr>
      </w:pPr>
      <w:r>
        <w:rPr>
          <w:rStyle w:val="FootnoteReference"/>
        </w:rPr>
        <w:footnoteRef/>
      </w:r>
      <w:r>
        <w:t xml:space="preserve"> </w:t>
      </w:r>
      <w:r w:rsidRPr="00DA17BA">
        <w:rPr>
          <w:rFonts w:ascii="Times New Roman" w:hAnsi="Times New Roman" w:cs="Times New Roman"/>
        </w:rPr>
        <w:t>The terms “c</w:t>
      </w:r>
      <w:r>
        <w:rPr>
          <w:rFonts w:ascii="Times New Roman" w:hAnsi="Times New Roman" w:cs="Times New Roman"/>
        </w:rPr>
        <w:t>a</w:t>
      </w:r>
      <w:r w:rsidRPr="00DA17BA">
        <w:rPr>
          <w:rFonts w:ascii="Times New Roman" w:hAnsi="Times New Roman" w:cs="Times New Roman"/>
        </w:rPr>
        <w:t>ges” and “bags” were both used in the record to denote the</w:t>
      </w:r>
      <w:r>
        <w:rPr>
          <w:rFonts w:ascii="Times New Roman" w:hAnsi="Times New Roman" w:cs="Times New Roman"/>
        </w:rPr>
        <w:t xml:space="preserve"> </w:t>
      </w:r>
      <w:r w:rsidRPr="00DA17BA">
        <w:rPr>
          <w:rFonts w:ascii="Times New Roman" w:hAnsi="Times New Roman" w:cs="Times New Roman"/>
        </w:rPr>
        <w:t xml:space="preserve">containers for the oysters that will be attached to the lines.  </w:t>
      </w:r>
      <w:r>
        <w:rPr>
          <w:rFonts w:ascii="Times New Roman" w:hAnsi="Times New Roman" w:cs="Times New Roman"/>
        </w:rPr>
        <w:t>I have used the term “bags” to distinguish them from the “cages” also used in aquaculture where rigid wire boxes are placed directly on the seafloor for shellfish aquaculture.</w:t>
      </w:r>
    </w:p>
    <w:p w:rsidR="00F5390C" w:rsidRPr="00DA17BA" w:rsidRDefault="00F5390C">
      <w:pPr>
        <w:pStyle w:val="FootnoteText"/>
        <w:rPr>
          <w:rFonts w:ascii="Times New Roman" w:hAnsi="Times New Roman" w:cs="Times New Roman"/>
        </w:rPr>
      </w:pPr>
    </w:p>
  </w:footnote>
  <w:footnote w:id="14">
    <w:p w:rsidR="00F5390C" w:rsidRDefault="00F5390C">
      <w:pPr>
        <w:pStyle w:val="FootnoteText"/>
        <w:rPr>
          <w:rFonts w:ascii="Times New Roman" w:hAnsi="Times New Roman" w:cs="Times New Roman"/>
        </w:rPr>
      </w:pPr>
      <w:r w:rsidRPr="008D54F8">
        <w:rPr>
          <w:rStyle w:val="FootnoteReference"/>
          <w:rFonts w:ascii="Times New Roman" w:hAnsi="Times New Roman" w:cs="Times New Roman"/>
        </w:rPr>
        <w:footnoteRef/>
      </w:r>
      <w:r w:rsidRPr="008D54F8">
        <w:rPr>
          <w:rFonts w:ascii="Times New Roman" w:hAnsi="Times New Roman" w:cs="Times New Roman"/>
        </w:rPr>
        <w:t xml:space="preserve"> Water depth at the site is 1.1 to 2.7 feet below mean low water.  </w:t>
      </w:r>
      <w:proofErr w:type="gramStart"/>
      <w:r w:rsidRPr="008D54F8">
        <w:rPr>
          <w:rFonts w:ascii="Times New Roman" w:hAnsi="Times New Roman" w:cs="Times New Roman"/>
        </w:rPr>
        <w:t>SOC Plan.</w:t>
      </w:r>
      <w:proofErr w:type="gramEnd"/>
      <w:r w:rsidRPr="008D54F8">
        <w:rPr>
          <w:rFonts w:ascii="Times New Roman" w:hAnsi="Times New Roman" w:cs="Times New Roman"/>
        </w:rPr>
        <w:t xml:space="preserve">  Assuming the bags are about six inches below the surface and three to four inches high, they would be three to four inches about the substrate at mean low water</w:t>
      </w:r>
      <w:r>
        <w:rPr>
          <w:rFonts w:ascii="Times New Roman" w:hAnsi="Times New Roman" w:cs="Times New Roman"/>
        </w:rPr>
        <w:t xml:space="preserve"> where the water depth is most shallow</w:t>
      </w:r>
      <w:r w:rsidRPr="008D54F8">
        <w:rPr>
          <w:rFonts w:ascii="Times New Roman" w:hAnsi="Times New Roman" w:cs="Times New Roman"/>
        </w:rPr>
        <w:t xml:space="preserve">. </w:t>
      </w:r>
    </w:p>
    <w:p w:rsidR="00F5390C" w:rsidRPr="008D54F8" w:rsidRDefault="00F5390C">
      <w:pPr>
        <w:pStyle w:val="FootnoteText"/>
        <w:rPr>
          <w:rFonts w:ascii="Times New Roman" w:hAnsi="Times New Roman" w:cs="Times New Roman"/>
        </w:rPr>
      </w:pPr>
      <w:r w:rsidRPr="008D54F8">
        <w:rPr>
          <w:rFonts w:ascii="Times New Roman" w:hAnsi="Times New Roman" w:cs="Times New Roman"/>
        </w:rPr>
        <w:t xml:space="preserve"> </w:t>
      </w:r>
    </w:p>
  </w:footnote>
  <w:footnote w:id="15">
    <w:p w:rsidR="00F5390C" w:rsidRDefault="00F5390C" w:rsidP="00557B01">
      <w:pPr>
        <w:pStyle w:val="FootnoteText"/>
        <w:rPr>
          <w:rFonts w:ascii="Times New Roman" w:hAnsi="Times New Roman" w:cs="Times New Roman"/>
        </w:rPr>
      </w:pPr>
      <w:r>
        <w:rPr>
          <w:rStyle w:val="FootnoteReference"/>
        </w:rPr>
        <w:footnoteRef/>
      </w:r>
      <w:r>
        <w:t xml:space="preserve"> </w:t>
      </w:r>
      <w:r w:rsidRPr="00CE73E5">
        <w:rPr>
          <w:rFonts w:ascii="Times New Roman" w:hAnsi="Times New Roman" w:cs="Times New Roman"/>
        </w:rPr>
        <w:t>This figure apparently represents the number of bags multiplied by the approximate si</w:t>
      </w:r>
      <w:r>
        <w:rPr>
          <w:rFonts w:ascii="Times New Roman" w:hAnsi="Times New Roman" w:cs="Times New Roman"/>
        </w:rPr>
        <w:t>z</w:t>
      </w:r>
      <w:r w:rsidRPr="00CE73E5">
        <w:rPr>
          <w:rFonts w:ascii="Times New Roman" w:hAnsi="Times New Roman" w:cs="Times New Roman"/>
        </w:rPr>
        <w:t xml:space="preserve">e of each bag in square feet, or 4,500 x 4.5. </w:t>
      </w:r>
    </w:p>
    <w:p w:rsidR="00F5390C" w:rsidRPr="00CE73E5" w:rsidRDefault="00F5390C" w:rsidP="00557B01">
      <w:pPr>
        <w:pStyle w:val="FootnoteText"/>
        <w:rPr>
          <w:rFonts w:ascii="Times New Roman" w:hAnsi="Times New Roman" w:cs="Times New Roman"/>
        </w:rPr>
      </w:pPr>
    </w:p>
  </w:footnote>
  <w:footnote w:id="16">
    <w:p w:rsidR="00F5390C" w:rsidRDefault="00F5390C">
      <w:pPr>
        <w:pStyle w:val="FootnoteText"/>
        <w:rPr>
          <w:rFonts w:ascii="Times New Roman" w:hAnsi="Times New Roman" w:cs="Times New Roman"/>
        </w:rPr>
      </w:pPr>
      <w:r w:rsidRPr="002453B7">
        <w:rPr>
          <w:rStyle w:val="FootnoteReference"/>
          <w:rFonts w:ascii="Times New Roman" w:hAnsi="Times New Roman" w:cs="Times New Roman"/>
        </w:rPr>
        <w:footnoteRef/>
      </w:r>
      <w:r w:rsidRPr="002453B7">
        <w:rPr>
          <w:rFonts w:ascii="Times New Roman" w:hAnsi="Times New Roman" w:cs="Times New Roman"/>
        </w:rPr>
        <w:t xml:space="preserve"> The type of anchor is identified in the stipulation. </w:t>
      </w:r>
    </w:p>
    <w:p w:rsidR="00F5390C" w:rsidRPr="002453B7" w:rsidRDefault="00F5390C">
      <w:pPr>
        <w:pStyle w:val="FootnoteText"/>
        <w:rPr>
          <w:rFonts w:ascii="Times New Roman" w:hAnsi="Times New Roman" w:cs="Times New Roman"/>
        </w:rPr>
      </w:pPr>
    </w:p>
  </w:footnote>
  <w:footnote w:id="17">
    <w:p w:rsidR="00F5390C" w:rsidRPr="002453B7" w:rsidRDefault="00F5390C">
      <w:pPr>
        <w:pStyle w:val="FootnoteText"/>
        <w:rPr>
          <w:rFonts w:ascii="Times New Roman" w:hAnsi="Times New Roman" w:cs="Times New Roman"/>
        </w:rPr>
      </w:pPr>
      <w:r w:rsidRPr="002453B7">
        <w:rPr>
          <w:rStyle w:val="FootnoteReference"/>
          <w:rFonts w:ascii="Times New Roman" w:hAnsi="Times New Roman" w:cs="Times New Roman"/>
        </w:rPr>
        <w:footnoteRef/>
      </w:r>
      <w:r w:rsidRPr="002453B7">
        <w:rPr>
          <w:rFonts w:ascii="Times New Roman" w:hAnsi="Times New Roman" w:cs="Times New Roman"/>
        </w:rPr>
        <w:t xml:space="preserve"> </w:t>
      </w:r>
      <w:proofErr w:type="spellStart"/>
      <w:r w:rsidRPr="002453B7">
        <w:rPr>
          <w:rFonts w:ascii="Times New Roman" w:hAnsi="Times New Roman" w:cs="Times New Roman"/>
        </w:rPr>
        <w:t>Ockway</w:t>
      </w:r>
      <w:proofErr w:type="spellEnd"/>
      <w:r w:rsidRPr="002453B7">
        <w:rPr>
          <w:rFonts w:ascii="Times New Roman" w:hAnsi="Times New Roman" w:cs="Times New Roman"/>
        </w:rPr>
        <w:t xml:space="preserve"> Bay is a sub-embayment of </w:t>
      </w:r>
      <w:proofErr w:type="spellStart"/>
      <w:r w:rsidRPr="002453B7">
        <w:rPr>
          <w:rFonts w:ascii="Times New Roman" w:hAnsi="Times New Roman" w:cs="Times New Roman"/>
        </w:rPr>
        <w:t>Popponesset</w:t>
      </w:r>
      <w:proofErr w:type="spellEnd"/>
      <w:r w:rsidRPr="002453B7">
        <w:rPr>
          <w:rFonts w:ascii="Times New Roman" w:hAnsi="Times New Roman" w:cs="Times New Roman"/>
        </w:rPr>
        <w:t xml:space="preserve"> Bay</w:t>
      </w:r>
      <w:r>
        <w:rPr>
          <w:rFonts w:ascii="Times New Roman" w:hAnsi="Times New Roman" w:cs="Times New Roman"/>
        </w:rPr>
        <w:t xml:space="preserve"> to the northwest of the project site, where Mr. Cook has conducted shellfish aquaculture for about 20 years</w:t>
      </w:r>
      <w:r w:rsidRPr="002453B7">
        <w:rPr>
          <w:rFonts w:ascii="Times New Roman" w:hAnsi="Times New Roman" w:cs="Times New Roman"/>
        </w:rPr>
        <w:t>.</w:t>
      </w:r>
    </w:p>
  </w:footnote>
  <w:footnote w:id="18">
    <w:p w:rsidR="00F5390C" w:rsidRPr="00B83074" w:rsidRDefault="00F5390C">
      <w:pPr>
        <w:pStyle w:val="FootnoteText"/>
        <w:rPr>
          <w:rFonts w:ascii="Times New Roman" w:hAnsi="Times New Roman" w:cs="Times New Roman"/>
        </w:rPr>
      </w:pPr>
      <w:r>
        <w:rPr>
          <w:rStyle w:val="FootnoteReference"/>
        </w:rPr>
        <w:footnoteRef/>
      </w:r>
      <w:r>
        <w:t xml:space="preserve"> </w:t>
      </w:r>
      <w:r w:rsidRPr="009016A0">
        <w:rPr>
          <w:rFonts w:ascii="Times New Roman" w:hAnsi="Times New Roman" w:cs="Times New Roman"/>
        </w:rPr>
        <w:t xml:space="preserve">It is not clear whether the sorter that Mr. Cook proposed to use at this time </w:t>
      </w:r>
      <w:r w:rsidRPr="00B83074">
        <w:rPr>
          <w:rFonts w:ascii="Times New Roman" w:hAnsi="Times New Roman" w:cs="Times New Roman"/>
        </w:rPr>
        <w:t>differed from the sorte</w:t>
      </w:r>
      <w:r>
        <w:rPr>
          <w:rFonts w:ascii="Times New Roman" w:hAnsi="Times New Roman" w:cs="Times New Roman"/>
        </w:rPr>
        <w:t>r</w:t>
      </w:r>
      <w:r w:rsidRPr="00B83074">
        <w:rPr>
          <w:rFonts w:ascii="Times New Roman" w:hAnsi="Times New Roman" w:cs="Times New Roman"/>
        </w:rPr>
        <w:t xml:space="preserve"> discussed at the hearing, which was quiet but the movement of the oysters resulted in some noise. </w:t>
      </w:r>
    </w:p>
  </w:footnote>
  <w:footnote w:id="19">
    <w:p w:rsidR="00F5390C" w:rsidRPr="00511788" w:rsidRDefault="00F5390C">
      <w:pPr>
        <w:pStyle w:val="FootnoteText"/>
        <w:rPr>
          <w:rFonts w:ascii="Times New Roman" w:hAnsi="Times New Roman" w:cs="Times New Roman"/>
        </w:rPr>
      </w:pPr>
      <w:r>
        <w:rPr>
          <w:rStyle w:val="FootnoteReference"/>
        </w:rPr>
        <w:footnoteRef/>
      </w:r>
      <w:r>
        <w:t xml:space="preserve"> </w:t>
      </w:r>
      <w:r w:rsidRPr="00511788">
        <w:rPr>
          <w:rFonts w:ascii="Times New Roman" w:hAnsi="Times New Roman" w:cs="Times New Roman"/>
        </w:rPr>
        <w:t xml:space="preserve">The parties did not address the question of whether a project conducted in a wetlands resource area extends the Department’s jurisdiction to the air above when the project extends into the air above, as occurs here where the workers are above the water surface. </w:t>
      </w:r>
      <w:r>
        <w:rPr>
          <w:rFonts w:ascii="Times New Roman" w:hAnsi="Times New Roman" w:cs="Times New Roman"/>
        </w:rPr>
        <w:t xml:space="preserve"> The circumstances presented here differ from the more usual situation where, for example, a project to construct a pier will cause shading that will directly affect the wetlands resource area, clearly establishing jurisdiction.  </w:t>
      </w:r>
    </w:p>
  </w:footnote>
  <w:footnote w:id="20">
    <w:p w:rsidR="00F5390C" w:rsidRDefault="00F5390C">
      <w:pPr>
        <w:pStyle w:val="FootnoteText"/>
      </w:pPr>
      <w:r>
        <w:rPr>
          <w:rStyle w:val="FootnoteReference"/>
        </w:rPr>
        <w:footnoteRef/>
      </w:r>
      <w:r>
        <w:t xml:space="preserve"> </w:t>
      </w:r>
      <w:r w:rsidRPr="000E5AFF">
        <w:rPr>
          <w:rFonts w:ascii="Times New Roman" w:hAnsi="Times New Roman" w:cs="Times New Roman"/>
        </w:rPr>
        <w:t xml:space="preserve">Paragraphs 14 and 15 of Mr. Humphries PFDT </w:t>
      </w:r>
      <w:r>
        <w:rPr>
          <w:rFonts w:ascii="Times New Roman" w:hAnsi="Times New Roman" w:cs="Times New Roman"/>
        </w:rPr>
        <w:t xml:space="preserve">were withdrawn </w:t>
      </w:r>
      <w:r w:rsidRPr="000E5AFF">
        <w:rPr>
          <w:rFonts w:ascii="Times New Roman" w:hAnsi="Times New Roman" w:cs="Times New Roman"/>
        </w:rPr>
        <w:t>because they ad</w:t>
      </w:r>
      <w:r>
        <w:rPr>
          <w:rFonts w:ascii="Times New Roman" w:hAnsi="Times New Roman" w:cs="Times New Roman"/>
        </w:rPr>
        <w:t xml:space="preserve">dress the issue that was resolved by stipulation.  </w:t>
      </w:r>
    </w:p>
  </w:footnote>
  <w:footnote w:id="21">
    <w:p w:rsidR="00F5390C" w:rsidRPr="00FE238B" w:rsidRDefault="00F5390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t>
      </w:r>
      <w:proofErr w:type="spellStart"/>
      <w:r>
        <w:rPr>
          <w:rFonts w:ascii="Times New Roman" w:hAnsi="Times New Roman" w:cs="Times New Roman"/>
        </w:rPr>
        <w:t>Clammers</w:t>
      </w:r>
      <w:proofErr w:type="spellEnd"/>
      <w:r>
        <w:rPr>
          <w:rFonts w:ascii="Times New Roman" w:hAnsi="Times New Roman" w:cs="Times New Roman"/>
        </w:rPr>
        <w:t>” refers to individuals harvesting clams by hand in shallow water, typically using rakes.</w:t>
      </w:r>
    </w:p>
  </w:footnote>
  <w:footnote w:id="22">
    <w:p w:rsidR="00F5390C" w:rsidRPr="00241954" w:rsidRDefault="00F5390C">
      <w:pPr>
        <w:pStyle w:val="FootnoteText"/>
        <w:rPr>
          <w:rFonts w:ascii="Times New Roman" w:hAnsi="Times New Roman" w:cs="Times New Roman"/>
        </w:rPr>
      </w:pPr>
      <w:r w:rsidRPr="00241954">
        <w:rPr>
          <w:rStyle w:val="FootnoteReference"/>
          <w:rFonts w:ascii="Times New Roman" w:hAnsi="Times New Roman" w:cs="Times New Roman"/>
        </w:rPr>
        <w:footnoteRef/>
      </w:r>
      <w:r w:rsidRPr="00241954">
        <w:rPr>
          <w:rFonts w:ascii="Times New Roman" w:hAnsi="Times New Roman" w:cs="Times New Roman"/>
        </w:rPr>
        <w:t xml:space="preserve"> </w:t>
      </w:r>
      <w:r>
        <w:rPr>
          <w:rFonts w:ascii="Times New Roman" w:hAnsi="Times New Roman" w:cs="Times New Roman"/>
        </w:rPr>
        <w:t xml:space="preserve">Ms. </w:t>
      </w:r>
      <w:proofErr w:type="spellStart"/>
      <w:r w:rsidRPr="00241954">
        <w:rPr>
          <w:rFonts w:ascii="Times New Roman" w:hAnsi="Times New Roman" w:cs="Times New Roman"/>
        </w:rPr>
        <w:t>Mostello</w:t>
      </w:r>
      <w:proofErr w:type="spellEnd"/>
      <w:r>
        <w:rPr>
          <w:rFonts w:ascii="Times New Roman" w:hAnsi="Times New Roman" w:cs="Times New Roman"/>
        </w:rPr>
        <w:t xml:space="preserve"> was the author of the Fact Sheets on the three rare Tern species and has been actively involved in the Tern nesting habitat restoration project in Buzzards Bay.  </w:t>
      </w:r>
      <w:proofErr w:type="gramStart"/>
      <w:r>
        <w:rPr>
          <w:rFonts w:ascii="Times New Roman" w:hAnsi="Times New Roman" w:cs="Times New Roman"/>
        </w:rPr>
        <w:t>NHESP Fact Sheets.</w:t>
      </w:r>
      <w:proofErr w:type="gramEnd"/>
      <w:r>
        <w:rPr>
          <w:rFonts w:ascii="Times New Roman" w:hAnsi="Times New Roman" w:cs="Times New Roman"/>
        </w:rPr>
        <w:t xml:space="preserve">  Thus, she appears to have considerable expertise as to Terns.  I note that the regulatory procedures as to rare species in the Wetlands Regulations are designed in part to rely on written NHESP opinions in lieu of more resource-intensive appearances by NHESP staff as witnesses.   </w:t>
      </w:r>
    </w:p>
  </w:footnote>
  <w:footnote w:id="23">
    <w:p w:rsidR="00F5390C" w:rsidRPr="00970956" w:rsidRDefault="00F5390C">
      <w:pPr>
        <w:pStyle w:val="FootnoteText"/>
      </w:pPr>
      <w:r>
        <w:rPr>
          <w:rStyle w:val="FootnoteReference"/>
        </w:rPr>
        <w:footnoteRef/>
      </w:r>
      <w:r w:rsidRPr="00970956">
        <w:rPr>
          <w:rFonts w:ascii="Times New Roman" w:hAnsi="Times New Roman" w:cs="Times New Roman"/>
        </w:rPr>
        <w:t xml:space="preserve">Although I conclude that the Petitioners’ expert testimony did not establish an adverse effect on the habitat of the Terns, I also examined the facts and research fully given the strictness of the performance standard and the importance of the Department’s role in the protection of rare species habitat.  </w:t>
      </w:r>
      <w:r w:rsidRPr="00970956">
        <w:rPr>
          <w:rFonts w:ascii="Times New Roman" w:hAnsi="Times New Roman" w:cs="Times New Roman"/>
          <w:u w:val="single"/>
        </w:rPr>
        <w:t>See</w:t>
      </w:r>
      <w:r w:rsidRPr="00970956">
        <w:rPr>
          <w:rFonts w:ascii="Times New Roman" w:hAnsi="Times New Roman" w:cs="Times New Roman"/>
        </w:rPr>
        <w:t xml:space="preserve"> </w:t>
      </w:r>
      <w:r w:rsidRPr="00970956">
        <w:rPr>
          <w:rFonts w:ascii="Times New Roman" w:hAnsi="Times New Roman" w:cs="Times New Roman"/>
          <w:u w:val="single"/>
        </w:rPr>
        <w:t xml:space="preserve">Matter of James </w:t>
      </w:r>
      <w:proofErr w:type="gramStart"/>
      <w:r w:rsidRPr="00970956">
        <w:rPr>
          <w:rFonts w:ascii="Times New Roman" w:hAnsi="Times New Roman" w:cs="Times New Roman"/>
          <w:u w:val="single"/>
        </w:rPr>
        <w:t>Love</w:t>
      </w:r>
      <w:r w:rsidRPr="00970956">
        <w:rPr>
          <w:rFonts w:ascii="Times New Roman" w:hAnsi="Times New Roman" w:cs="Times New Roman"/>
        </w:rPr>
        <w:t>,</w:t>
      </w:r>
      <w:proofErr w:type="gramEnd"/>
      <w:r w:rsidRPr="00970956">
        <w:rPr>
          <w:rFonts w:ascii="Times New Roman" w:hAnsi="Times New Roman" w:cs="Times New Roman"/>
        </w:rPr>
        <w:t xml:space="preserve"> Docket No. 96-100, Tentative Final Decision (April 3, 1998). </w:t>
      </w:r>
      <w:r w:rsidRPr="00970956">
        <w:t xml:space="preserve"> </w:t>
      </w:r>
    </w:p>
  </w:footnote>
  <w:footnote w:id="24">
    <w:p w:rsidR="00F5390C" w:rsidRPr="00EB51CA" w:rsidRDefault="00F5390C" w:rsidP="00345860">
      <w:pPr>
        <w:autoSpaceDE w:val="0"/>
        <w:autoSpaceDN w:val="0"/>
        <w:adjustRightInd w:val="0"/>
        <w:spacing w:line="240" w:lineRule="auto"/>
        <w:contextualSpacing/>
        <w:rPr>
          <w:rFonts w:ascii="Times New Roman" w:hAnsi="Times New Roman" w:cs="Times New Roman"/>
          <w:b/>
          <w:sz w:val="20"/>
          <w:szCs w:val="20"/>
        </w:rPr>
      </w:pPr>
      <w:r w:rsidRPr="00345860">
        <w:rPr>
          <w:rStyle w:val="FootnoteReference"/>
          <w:sz w:val="20"/>
          <w:szCs w:val="20"/>
        </w:rPr>
        <w:footnoteRef/>
      </w:r>
      <w:r>
        <w:rPr>
          <w:rFonts w:ascii="Times New Roman" w:hAnsi="Times New Roman" w:cs="Times New Roman"/>
          <w:sz w:val="20"/>
          <w:szCs w:val="20"/>
        </w:rPr>
        <w:t>T</w:t>
      </w:r>
      <w:r w:rsidRPr="00345860">
        <w:rPr>
          <w:rFonts w:ascii="Times New Roman" w:hAnsi="Times New Roman" w:cs="Times New Roman"/>
          <w:sz w:val="20"/>
          <w:szCs w:val="20"/>
        </w:rPr>
        <w:t xml:space="preserve">he </w:t>
      </w:r>
      <w:r>
        <w:rPr>
          <w:rFonts w:ascii="Times New Roman" w:hAnsi="Times New Roman" w:cs="Times New Roman"/>
          <w:sz w:val="20"/>
          <w:szCs w:val="20"/>
        </w:rPr>
        <w:t xml:space="preserve">portion of the </w:t>
      </w:r>
      <w:r w:rsidRPr="00345860">
        <w:rPr>
          <w:rFonts w:ascii="Times New Roman" w:hAnsi="Times New Roman" w:cs="Times New Roman"/>
          <w:sz w:val="20"/>
          <w:szCs w:val="20"/>
        </w:rPr>
        <w:t>horseshoe shaped sand bar exposed at low tides</w:t>
      </w:r>
      <w:r>
        <w:rPr>
          <w:rFonts w:ascii="Times New Roman" w:hAnsi="Times New Roman" w:cs="Times New Roman"/>
          <w:sz w:val="20"/>
          <w:szCs w:val="20"/>
        </w:rPr>
        <w:t xml:space="preserve"> appears to be a </w:t>
      </w:r>
      <w:r w:rsidRPr="00345860">
        <w:rPr>
          <w:rFonts w:ascii="Times New Roman" w:hAnsi="Times New Roman" w:cs="Times New Roman"/>
          <w:sz w:val="20"/>
          <w:szCs w:val="20"/>
        </w:rPr>
        <w:t>tidal flat</w:t>
      </w:r>
      <w:r>
        <w:rPr>
          <w:rFonts w:ascii="Times New Roman" w:hAnsi="Times New Roman" w:cs="Times New Roman"/>
          <w:sz w:val="20"/>
          <w:szCs w:val="20"/>
        </w:rPr>
        <w:t xml:space="preserve">. </w:t>
      </w:r>
      <w:r w:rsidRPr="00345860">
        <w:rPr>
          <w:rFonts w:ascii="Times New Roman" w:hAnsi="Times New Roman" w:cs="Times New Roman"/>
          <w:sz w:val="20"/>
          <w:szCs w:val="20"/>
        </w:rPr>
        <w:t xml:space="preserve">Tidal flats are a subset of another resource area, Coastal Beach, and extend above mean low water landward.  </w:t>
      </w:r>
      <w:proofErr w:type="gramStart"/>
      <w:r w:rsidRPr="00345860">
        <w:rPr>
          <w:rFonts w:ascii="Times New Roman" w:hAnsi="Times New Roman" w:cs="Times New Roman"/>
          <w:sz w:val="20"/>
          <w:szCs w:val="20"/>
        </w:rPr>
        <w:t>310 CMR 10.27(2).</w:t>
      </w:r>
      <w:proofErr w:type="gramEnd"/>
      <w:r w:rsidRPr="00345860">
        <w:rPr>
          <w:rFonts w:ascii="Times New Roman" w:hAnsi="Times New Roman" w:cs="Times New Roman"/>
          <w:sz w:val="20"/>
          <w:szCs w:val="20"/>
        </w:rPr>
        <w:t xml:space="preserve">   The provision at 310 CMR 10.24(2), which was not identified as an issue for adjudication</w:t>
      </w:r>
      <w:proofErr w:type="gramStart"/>
      <w:r w:rsidRPr="00345860">
        <w:rPr>
          <w:rFonts w:ascii="Times New Roman" w:hAnsi="Times New Roman" w:cs="Times New Roman"/>
          <w:sz w:val="20"/>
          <w:szCs w:val="20"/>
        </w:rPr>
        <w:t>,  addressing</w:t>
      </w:r>
      <w:proofErr w:type="gramEnd"/>
      <w:r w:rsidRPr="00345860">
        <w:rPr>
          <w:rFonts w:ascii="Times New Roman" w:hAnsi="Times New Roman" w:cs="Times New Roman"/>
          <w:sz w:val="20"/>
          <w:szCs w:val="20"/>
        </w:rPr>
        <w:t xml:space="preserve"> situations where a project in one resource area may affect another resource area</w:t>
      </w:r>
      <w:r>
        <w:rPr>
          <w:rFonts w:ascii="Times New Roman" w:hAnsi="Times New Roman" w:cs="Times New Roman"/>
          <w:sz w:val="20"/>
          <w:szCs w:val="20"/>
        </w:rPr>
        <w:t xml:space="preserve">.  </w:t>
      </w:r>
      <w:r w:rsidRPr="00345860">
        <w:rPr>
          <w:rFonts w:ascii="Times New Roman" w:hAnsi="Times New Roman" w:cs="Times New Roman"/>
          <w:sz w:val="20"/>
          <w:szCs w:val="20"/>
        </w:rPr>
        <w:t xml:space="preserve"> The witnesses did not provide testimony on the distance between areas exposed at low tides and the project site, the size of the exposed area, or the amount of time during the tidal cycle that the area is exposed.  Thus, the Petitioners references to this exposed area are insufficient to support a conclusion that activities at the project site will adversely affect habitat there</w:t>
      </w:r>
      <w:r w:rsidRPr="0034586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EB51CA">
        <w:rPr>
          <w:rFonts w:ascii="Times New Roman" w:hAnsi="Times New Roman" w:cs="Times New Roman"/>
          <w:sz w:val="20"/>
          <w:szCs w:val="20"/>
        </w:rPr>
        <w:t xml:space="preserve">Similarly, </w:t>
      </w:r>
      <w:proofErr w:type="spellStart"/>
      <w:r w:rsidRPr="00EB51CA">
        <w:rPr>
          <w:rFonts w:ascii="Times New Roman" w:hAnsi="Times New Roman" w:cs="Times New Roman"/>
          <w:sz w:val="20"/>
          <w:szCs w:val="20"/>
        </w:rPr>
        <w:t>Popponesset</w:t>
      </w:r>
      <w:proofErr w:type="spellEnd"/>
      <w:r w:rsidRPr="00EB51CA">
        <w:rPr>
          <w:rFonts w:ascii="Times New Roman" w:hAnsi="Times New Roman" w:cs="Times New Roman"/>
          <w:sz w:val="20"/>
          <w:szCs w:val="20"/>
        </w:rPr>
        <w:t xml:space="preserve"> Spit is another resource area, a Barrier </w:t>
      </w:r>
      <w:r>
        <w:rPr>
          <w:rFonts w:ascii="Times New Roman" w:hAnsi="Times New Roman" w:cs="Times New Roman"/>
          <w:sz w:val="20"/>
          <w:szCs w:val="20"/>
        </w:rPr>
        <w:t>B</w:t>
      </w:r>
      <w:r w:rsidRPr="00EB51CA">
        <w:rPr>
          <w:rFonts w:ascii="Times New Roman" w:hAnsi="Times New Roman" w:cs="Times New Roman"/>
          <w:sz w:val="20"/>
          <w:szCs w:val="20"/>
        </w:rPr>
        <w:t>each</w:t>
      </w:r>
      <w:r>
        <w:rPr>
          <w:rFonts w:ascii="Times New Roman" w:hAnsi="Times New Roman" w:cs="Times New Roman"/>
          <w:sz w:val="20"/>
          <w:szCs w:val="20"/>
        </w:rPr>
        <w:t>, but</w:t>
      </w:r>
      <w:r w:rsidRPr="00EB51CA">
        <w:rPr>
          <w:rFonts w:ascii="Times New Roman" w:hAnsi="Times New Roman" w:cs="Times New Roman"/>
          <w:sz w:val="20"/>
          <w:szCs w:val="20"/>
        </w:rPr>
        <w:t xml:space="preserve"> the testimony does not support a finding that activities at the project site will adversely affect </w:t>
      </w:r>
      <w:r>
        <w:rPr>
          <w:rFonts w:ascii="Times New Roman" w:hAnsi="Times New Roman" w:cs="Times New Roman"/>
          <w:sz w:val="20"/>
          <w:szCs w:val="20"/>
        </w:rPr>
        <w:t>this area</w:t>
      </w:r>
      <w:r w:rsidRPr="00EB51CA">
        <w:rPr>
          <w:rFonts w:ascii="Times New Roman" w:hAnsi="Times New Roman" w:cs="Times New Roman"/>
          <w:sz w:val="20"/>
          <w:szCs w:val="20"/>
        </w:rPr>
        <w:t xml:space="preserve"> more than 600 feet away, even assuming the activities would adversely impact the</w:t>
      </w:r>
      <w:r>
        <w:rPr>
          <w:rFonts w:ascii="Times New Roman" w:hAnsi="Times New Roman" w:cs="Times New Roman"/>
          <w:sz w:val="20"/>
          <w:szCs w:val="20"/>
        </w:rPr>
        <w:t xml:space="preserve"> habitat there</w:t>
      </w:r>
      <w:r w:rsidRPr="00EB51CA">
        <w:rPr>
          <w:rFonts w:ascii="Times New Roman" w:hAnsi="Times New Roman" w:cs="Times New Roman"/>
          <w:sz w:val="20"/>
          <w:szCs w:val="20"/>
        </w:rPr>
        <w:t xml:space="preserve"> if closer. The Massachusetts Audubon Society owns a portion of the Spit and sent a letter to the Mashpee Conservation Commission dated May, 23, 2012 urging a careful evaluation of the potential for impacts from the project on bird habitat.  It state</w:t>
      </w:r>
      <w:r>
        <w:rPr>
          <w:rFonts w:ascii="Times New Roman" w:hAnsi="Times New Roman" w:cs="Times New Roman"/>
          <w:sz w:val="20"/>
          <w:szCs w:val="20"/>
        </w:rPr>
        <w:t>d</w:t>
      </w:r>
      <w:r w:rsidRPr="00EB51CA">
        <w:rPr>
          <w:rFonts w:ascii="Times New Roman" w:hAnsi="Times New Roman" w:cs="Times New Roman"/>
          <w:sz w:val="20"/>
          <w:szCs w:val="20"/>
        </w:rPr>
        <w:t xml:space="preserve"> that the project will alter the foraging habitat and the impacts may be “positive, negative, or inconsequential.”  The letter was attached to the Petitioners’ request for an SOC and therefore included in the record of this appeal.   </w:t>
      </w:r>
    </w:p>
    <w:p w:rsidR="00F5390C" w:rsidRDefault="00F5390C">
      <w:pPr>
        <w:pStyle w:val="FootnoteText"/>
      </w:pPr>
      <w:r>
        <w:t xml:space="preserve"> </w:t>
      </w:r>
    </w:p>
  </w:footnote>
  <w:footnote w:id="25">
    <w:p w:rsidR="00F5390C" w:rsidRPr="00970956" w:rsidRDefault="00F5390C">
      <w:pPr>
        <w:pStyle w:val="FootnoteText"/>
      </w:pPr>
      <w:r>
        <w:rPr>
          <w:rStyle w:val="FootnoteReference"/>
        </w:rPr>
        <w:footnoteRef/>
      </w:r>
      <w:r>
        <w:t xml:space="preserve"> </w:t>
      </w:r>
      <w:r w:rsidRPr="00970956">
        <w:rPr>
          <w:rFonts w:ascii="Times New Roman" w:hAnsi="Times New Roman" w:cs="Times New Roman"/>
        </w:rPr>
        <w:t xml:space="preserve">Notably, these characteristics that support shellfish naturally occurring on Land </w:t>
      </w:r>
      <w:proofErr w:type="gramStart"/>
      <w:r w:rsidRPr="00970956">
        <w:rPr>
          <w:rFonts w:ascii="Times New Roman" w:hAnsi="Times New Roman" w:cs="Times New Roman"/>
        </w:rPr>
        <w:t>Under</w:t>
      </w:r>
      <w:proofErr w:type="gramEnd"/>
      <w:r w:rsidRPr="00970956">
        <w:rPr>
          <w:rFonts w:ascii="Times New Roman" w:hAnsi="Times New Roman" w:cs="Times New Roman"/>
        </w:rPr>
        <w:t xml:space="preserve"> the Ocean are important to the growth of Mr. Cook’s oysters and the ultimate success of his project, as shellfish production requires good water quality.  </w:t>
      </w:r>
    </w:p>
  </w:footnote>
  <w:footnote w:id="26">
    <w:p w:rsidR="00F5390C" w:rsidRDefault="00F5390C">
      <w:pPr>
        <w:pStyle w:val="FootnoteText"/>
      </w:pPr>
      <w:r>
        <w:rPr>
          <w:rStyle w:val="FootnoteReference"/>
        </w:rPr>
        <w:footnoteRef/>
      </w:r>
      <w:r>
        <w:t xml:space="preserve"> </w:t>
      </w:r>
      <w:r>
        <w:rPr>
          <w:rFonts w:ascii="Times New Roman" w:hAnsi="Times New Roman" w:cs="Times New Roman"/>
        </w:rPr>
        <w:t xml:space="preserve">A recent article in the Boston Globe reported the relationship between whales and the presence of Sand Lance on </w:t>
      </w:r>
      <w:proofErr w:type="spellStart"/>
      <w:r>
        <w:rPr>
          <w:rFonts w:ascii="Times New Roman" w:hAnsi="Times New Roman" w:cs="Times New Roman"/>
        </w:rPr>
        <w:t>Stellwagen</w:t>
      </w:r>
      <w:proofErr w:type="spellEnd"/>
      <w:r>
        <w:rPr>
          <w:rFonts w:ascii="Times New Roman" w:hAnsi="Times New Roman" w:cs="Times New Roman"/>
        </w:rPr>
        <w:t xml:space="preserve"> bank, noting the lack of knowledge about Sand Lance abundance or movements.  Whale-Watchers in Humpback Bliss, Influx of food draws bounty of mammals to </w:t>
      </w:r>
      <w:proofErr w:type="spellStart"/>
      <w:r>
        <w:rPr>
          <w:rFonts w:ascii="Times New Roman" w:hAnsi="Times New Roman" w:cs="Times New Roman"/>
        </w:rPr>
        <w:t>Stellwagan</w:t>
      </w:r>
      <w:proofErr w:type="spellEnd"/>
      <w:r>
        <w:rPr>
          <w:rFonts w:ascii="Times New Roman" w:hAnsi="Times New Roman" w:cs="Times New Roman"/>
        </w:rPr>
        <w:t xml:space="preserve"> (sic) Bank.  Boston Globe, May 22, 2014.  </w:t>
      </w:r>
    </w:p>
  </w:footnote>
  <w:footnote w:id="27">
    <w:p w:rsidR="00F5390C" w:rsidRPr="002478F1" w:rsidRDefault="00F5390C" w:rsidP="00A4684E">
      <w:pPr>
        <w:pStyle w:val="FootnoteText"/>
        <w:rPr>
          <w:rFonts w:ascii="Times New Roman" w:hAnsi="Times New Roman" w:cs="Times New Roman"/>
        </w:rPr>
      </w:pPr>
      <w:r>
        <w:rPr>
          <w:rStyle w:val="FootnoteReference"/>
        </w:rPr>
        <w:footnoteRef/>
      </w:r>
      <w:r>
        <w:t xml:space="preserve"> </w:t>
      </w:r>
      <w:r w:rsidRPr="002478F1">
        <w:rPr>
          <w:rFonts w:ascii="Times New Roman" w:hAnsi="Times New Roman" w:cs="Times New Roman"/>
        </w:rPr>
        <w:t xml:space="preserve">The survey conducted by DMF did not indicate observations of </w:t>
      </w:r>
      <w:r>
        <w:rPr>
          <w:rFonts w:ascii="Times New Roman" w:hAnsi="Times New Roman" w:cs="Times New Roman"/>
        </w:rPr>
        <w:t>S</w:t>
      </w:r>
      <w:r w:rsidRPr="002478F1">
        <w:rPr>
          <w:rFonts w:ascii="Times New Roman" w:hAnsi="Times New Roman" w:cs="Times New Roman"/>
        </w:rPr>
        <w:t xml:space="preserve">and </w:t>
      </w:r>
      <w:r>
        <w:rPr>
          <w:rFonts w:ascii="Times New Roman" w:hAnsi="Times New Roman" w:cs="Times New Roman"/>
        </w:rPr>
        <w:t>L</w:t>
      </w:r>
      <w:r w:rsidRPr="002478F1">
        <w:rPr>
          <w:rFonts w:ascii="Times New Roman" w:hAnsi="Times New Roman" w:cs="Times New Roman"/>
        </w:rPr>
        <w:t xml:space="preserve">ance, but it was conducted in January when </w:t>
      </w:r>
      <w:r>
        <w:rPr>
          <w:rFonts w:ascii="Times New Roman" w:hAnsi="Times New Roman" w:cs="Times New Roman"/>
        </w:rPr>
        <w:t>S</w:t>
      </w:r>
      <w:r w:rsidRPr="002478F1">
        <w:rPr>
          <w:rFonts w:ascii="Times New Roman" w:hAnsi="Times New Roman" w:cs="Times New Roman"/>
        </w:rPr>
        <w:t xml:space="preserve">and </w:t>
      </w:r>
      <w:r>
        <w:rPr>
          <w:rFonts w:ascii="Times New Roman" w:hAnsi="Times New Roman" w:cs="Times New Roman"/>
        </w:rPr>
        <w:t>L</w:t>
      </w:r>
      <w:r w:rsidRPr="002478F1">
        <w:rPr>
          <w:rFonts w:ascii="Times New Roman" w:hAnsi="Times New Roman" w:cs="Times New Roman"/>
        </w:rPr>
        <w:t xml:space="preserve">ance may not have been present at the site.  </w:t>
      </w:r>
    </w:p>
  </w:footnote>
  <w:footnote w:id="28">
    <w:p w:rsidR="00F5390C" w:rsidRDefault="00F5390C">
      <w:pPr>
        <w:pStyle w:val="FootnoteText"/>
        <w:contextualSpacing/>
        <w:rPr>
          <w:rFonts w:ascii="Times New Roman" w:hAnsi="Times New Roman" w:cs="Times New Roman"/>
        </w:rPr>
      </w:pPr>
      <w:r>
        <w:rPr>
          <w:rStyle w:val="FootnoteReference"/>
        </w:rPr>
        <w:footnoteRef/>
      </w:r>
      <w:r>
        <w:t xml:space="preserve"> </w:t>
      </w:r>
      <w:r w:rsidRPr="00987300">
        <w:rPr>
          <w:rFonts w:ascii="Times New Roman" w:hAnsi="Times New Roman" w:cs="Times New Roman"/>
        </w:rPr>
        <w:t>In contrast to the</w:t>
      </w:r>
      <w:r>
        <w:rPr>
          <w:rFonts w:ascii="Times New Roman" w:hAnsi="Times New Roman" w:cs="Times New Roman"/>
        </w:rPr>
        <w:t xml:space="preserve"> T</w:t>
      </w:r>
      <w:r w:rsidRPr="00987300">
        <w:rPr>
          <w:rFonts w:ascii="Times New Roman" w:hAnsi="Times New Roman" w:cs="Times New Roman"/>
        </w:rPr>
        <w:t xml:space="preserve">erns, where there was testimony that they may live for twenty years, migrate to South America,  and recognize foraging locations, </w:t>
      </w:r>
      <w:r>
        <w:rPr>
          <w:rFonts w:ascii="Times New Roman" w:hAnsi="Times New Roman" w:cs="Times New Roman"/>
        </w:rPr>
        <w:t xml:space="preserve">there is no evidence related to how or whether Sand Lance comprehend their environs to the extent that they would recall and avoid a particular site.   </w:t>
      </w:r>
    </w:p>
    <w:p w:rsidR="00F5390C" w:rsidRPr="00A62D79" w:rsidRDefault="00F5390C">
      <w:pPr>
        <w:pStyle w:val="FootnoteText"/>
        <w:contextualSpacing/>
        <w:rPr>
          <w:rFonts w:ascii="Times New Roman" w:hAnsi="Times New Roman" w:cs="Times New Roman"/>
        </w:rPr>
      </w:pPr>
      <w:r>
        <w:rPr>
          <w:rFonts w:ascii="Times New Roman" w:hAnsi="Times New Roman" w:cs="Times New Roman"/>
        </w:rPr>
        <w:t xml:space="preserve"> </w:t>
      </w:r>
    </w:p>
  </w:footnote>
  <w:footnote w:id="29">
    <w:p w:rsidR="00F5390C" w:rsidRDefault="00F5390C">
      <w:pPr>
        <w:pStyle w:val="FootnoteText"/>
        <w:rPr>
          <w:rFonts w:ascii="Times New Roman" w:hAnsi="Times New Roman" w:cs="Times New Roman"/>
          <w:sz w:val="24"/>
          <w:szCs w:val="24"/>
        </w:rPr>
      </w:pPr>
      <w:r w:rsidRPr="00A62D79">
        <w:rPr>
          <w:rStyle w:val="FootnoteReference"/>
          <w:rFonts w:ascii="Times New Roman" w:hAnsi="Times New Roman" w:cs="Times New Roman"/>
        </w:rPr>
        <w:footnoteRef/>
      </w:r>
      <w:r w:rsidRPr="00A62D79">
        <w:rPr>
          <w:rFonts w:ascii="Times New Roman" w:hAnsi="Times New Roman" w:cs="Times New Roman"/>
        </w:rPr>
        <w:t xml:space="preserve"> Literature cited in the research article filed by the Petitioners did contain a description of interaction between American Sand Lance and humans, although the researchers were interested in schooling behavior and speed, not fish-human interaction.  The study described observations by divers of the behavior of American Sand Lance on </w:t>
      </w:r>
      <w:proofErr w:type="spellStart"/>
      <w:r w:rsidRPr="00A62D79">
        <w:rPr>
          <w:rFonts w:ascii="Times New Roman" w:hAnsi="Times New Roman" w:cs="Times New Roman"/>
        </w:rPr>
        <w:t>Stellwagen</w:t>
      </w:r>
      <w:proofErr w:type="spellEnd"/>
      <w:r w:rsidRPr="00A62D79">
        <w:rPr>
          <w:rFonts w:ascii="Times New Roman" w:hAnsi="Times New Roman" w:cs="Times New Roman"/>
        </w:rPr>
        <w:t xml:space="preserve"> Bank and the Provincetown slope. Meyer, Thomas L., Richard A Cooper, and Richard W. Langton, </w:t>
      </w:r>
      <w:r w:rsidRPr="00A62D79">
        <w:rPr>
          <w:rFonts w:ascii="Times New Roman" w:hAnsi="Times New Roman" w:cs="Times New Roman"/>
          <w:i/>
        </w:rPr>
        <w:t xml:space="preserve">Relative Abundance, Behavior, and Food habits of the American Sand Lance, </w:t>
      </w:r>
      <w:proofErr w:type="spellStart"/>
      <w:r w:rsidRPr="00A62D79">
        <w:rPr>
          <w:rFonts w:ascii="Times New Roman" w:hAnsi="Times New Roman" w:cs="Times New Roman"/>
          <w:i/>
        </w:rPr>
        <w:t>Ammodytes</w:t>
      </w:r>
      <w:proofErr w:type="spellEnd"/>
      <w:r w:rsidRPr="00A62D79">
        <w:rPr>
          <w:rFonts w:ascii="Times New Roman" w:hAnsi="Times New Roman" w:cs="Times New Roman"/>
          <w:i/>
        </w:rPr>
        <w:t xml:space="preserve"> </w:t>
      </w:r>
      <w:proofErr w:type="spellStart"/>
      <w:r w:rsidRPr="00A62D79">
        <w:rPr>
          <w:rFonts w:ascii="Times New Roman" w:hAnsi="Times New Roman" w:cs="Times New Roman"/>
          <w:i/>
        </w:rPr>
        <w:t>Americanus</w:t>
      </w:r>
      <w:proofErr w:type="spellEnd"/>
      <w:r w:rsidRPr="00A62D79">
        <w:rPr>
          <w:rFonts w:ascii="Times New Roman" w:hAnsi="Times New Roman" w:cs="Times New Roman"/>
          <w:i/>
        </w:rPr>
        <w:t>, from the Gulf of Maine</w:t>
      </w:r>
      <w:r w:rsidRPr="00A62D79">
        <w:rPr>
          <w:rFonts w:ascii="Times New Roman" w:hAnsi="Times New Roman" w:cs="Times New Roman"/>
        </w:rPr>
        <w:t xml:space="preserve">, Fishery Bulletin: Vol. 77, No. 1, 1979, p. 248-249, cited in Nelson, G., and M. Ross, </w:t>
      </w:r>
      <w:r w:rsidRPr="00A62D79">
        <w:rPr>
          <w:rFonts w:ascii="Times New Roman" w:hAnsi="Times New Roman" w:cs="Times New Roman"/>
          <w:i/>
        </w:rPr>
        <w:t xml:space="preserve">Biology and </w:t>
      </w:r>
      <w:r>
        <w:rPr>
          <w:rFonts w:ascii="Times New Roman" w:hAnsi="Times New Roman" w:cs="Times New Roman"/>
          <w:i/>
        </w:rPr>
        <w:t>P</w:t>
      </w:r>
      <w:r w:rsidRPr="00A62D79">
        <w:rPr>
          <w:rFonts w:ascii="Times New Roman" w:hAnsi="Times New Roman" w:cs="Times New Roman"/>
          <w:i/>
        </w:rPr>
        <w:t>opulation Changes of Northern Sand Lance (</w:t>
      </w:r>
      <w:proofErr w:type="spellStart"/>
      <w:r w:rsidRPr="00A62D79">
        <w:rPr>
          <w:rFonts w:ascii="Times New Roman" w:hAnsi="Times New Roman" w:cs="Times New Roman"/>
          <w:i/>
        </w:rPr>
        <w:t>Ammodytes</w:t>
      </w:r>
      <w:proofErr w:type="spellEnd"/>
      <w:r w:rsidRPr="00A62D79">
        <w:rPr>
          <w:rFonts w:ascii="Times New Roman" w:hAnsi="Times New Roman" w:cs="Times New Roman"/>
          <w:i/>
        </w:rPr>
        <w:t xml:space="preserve"> </w:t>
      </w:r>
      <w:proofErr w:type="spellStart"/>
      <w:r w:rsidRPr="00A62D79">
        <w:rPr>
          <w:rFonts w:ascii="Times New Roman" w:hAnsi="Times New Roman" w:cs="Times New Roman"/>
          <w:i/>
        </w:rPr>
        <w:t>dubius</w:t>
      </w:r>
      <w:proofErr w:type="spellEnd"/>
      <w:r w:rsidRPr="00A62D79">
        <w:rPr>
          <w:rFonts w:ascii="Times New Roman" w:hAnsi="Times New Roman" w:cs="Times New Roman"/>
          <w:i/>
        </w:rPr>
        <w:t>) from the Gulf of Maine to the Middle Atlantic Bight</w:t>
      </w:r>
      <w:r w:rsidRPr="00A62D79">
        <w:rPr>
          <w:rFonts w:ascii="Times New Roman" w:hAnsi="Times New Roman" w:cs="Times New Roman"/>
        </w:rPr>
        <w:t xml:space="preserve">, J. </w:t>
      </w:r>
      <w:proofErr w:type="spellStart"/>
      <w:r w:rsidRPr="00A62D79">
        <w:rPr>
          <w:rFonts w:ascii="Times New Roman" w:hAnsi="Times New Roman" w:cs="Times New Roman"/>
        </w:rPr>
        <w:t>Northw</w:t>
      </w:r>
      <w:proofErr w:type="spellEnd"/>
      <w:r w:rsidRPr="00A62D79">
        <w:rPr>
          <w:rFonts w:ascii="Times New Roman" w:hAnsi="Times New Roman" w:cs="Times New Roman"/>
        </w:rPr>
        <w:t xml:space="preserve">. Atl. Fish. Sci. Vol. 11:11-27 (1991), p. 25-27.  The large schools of American Sand Lance when approached by divers accelerated to one side or split to avoid the divers.  </w:t>
      </w:r>
      <w:r w:rsidRPr="00A62D79">
        <w:rPr>
          <w:rFonts w:ascii="Times New Roman" w:hAnsi="Times New Roman" w:cs="Times New Roman"/>
          <w:u w:val="single"/>
        </w:rPr>
        <w:t>Id.</w:t>
      </w:r>
      <w:r w:rsidRPr="00A62D79">
        <w:rPr>
          <w:rFonts w:ascii="Times New Roman" w:hAnsi="Times New Roman" w:cs="Times New Roman"/>
        </w:rPr>
        <w:t xml:space="preserve">    The avoidance maneuvers, however, lasted only a few seconds until the Sand Lance resumed their original speed and direction.  These observations of American Sand Lance suggest that the presence of workers might cause some ephemeral modification of their movement to avoid the workers prior to immediately resuming their course.</w:t>
      </w:r>
      <w:r>
        <w:rPr>
          <w:rFonts w:ascii="Times New Roman" w:hAnsi="Times New Roman" w:cs="Times New Roman"/>
          <w:sz w:val="24"/>
          <w:szCs w:val="24"/>
        </w:rPr>
        <w:t xml:space="preserve"> </w:t>
      </w:r>
    </w:p>
    <w:p w:rsidR="00F5390C" w:rsidRDefault="00F5390C">
      <w:pPr>
        <w:pStyle w:val="FootnoteText"/>
      </w:pPr>
      <w:r>
        <w:rPr>
          <w:rFonts w:ascii="Times New Roman" w:hAnsi="Times New Roman" w:cs="Times New Roman"/>
          <w:sz w:val="24"/>
          <w:szCs w:val="24"/>
        </w:rPr>
        <w:t xml:space="preserve"> </w:t>
      </w:r>
    </w:p>
  </w:footnote>
  <w:footnote w:id="30">
    <w:p w:rsidR="00F5390C" w:rsidRDefault="00F5390C" w:rsidP="00A62D79">
      <w:pPr>
        <w:pStyle w:val="FootnoteText"/>
        <w:rPr>
          <w:rFonts w:ascii="Times New Roman" w:hAnsi="Times New Roman" w:cs="Times New Roman"/>
        </w:rPr>
      </w:pPr>
      <w:r>
        <w:rPr>
          <w:rStyle w:val="FootnoteReference"/>
        </w:rPr>
        <w:footnoteRef/>
      </w:r>
      <w:r w:rsidRPr="006E3949">
        <w:rPr>
          <w:rFonts w:ascii="Times New Roman" w:hAnsi="Times New Roman" w:cs="Times New Roman"/>
        </w:rPr>
        <w:t xml:space="preserve">The Petitioners allege that the </w:t>
      </w:r>
      <w:r>
        <w:rPr>
          <w:rFonts w:ascii="Times New Roman" w:hAnsi="Times New Roman" w:cs="Times New Roman"/>
        </w:rPr>
        <w:t xml:space="preserve">project would cause erosion or accretion at the site, but did not quantify these effects. </w:t>
      </w:r>
      <w:r w:rsidRPr="006E3949">
        <w:rPr>
          <w:rFonts w:ascii="Times New Roman" w:hAnsi="Times New Roman" w:cs="Times New Roman"/>
        </w:rPr>
        <w:t xml:space="preserve"> The US F&amp;W study identified sand mining from sand bars or shoals in areas of shallow water used by foraging Terns as a threat to Tern habitat because the alteration of the depth could render the area less favorable for Terns.  </w:t>
      </w:r>
      <w:proofErr w:type="gramStart"/>
      <w:r w:rsidRPr="006E3949">
        <w:rPr>
          <w:rFonts w:ascii="Times New Roman" w:hAnsi="Times New Roman" w:cs="Times New Roman"/>
        </w:rPr>
        <w:t xml:space="preserve">U.S. Fish and Wildlife Service, 2010, </w:t>
      </w:r>
      <w:r w:rsidRPr="006E3949">
        <w:rPr>
          <w:rFonts w:ascii="Times New Roman" w:hAnsi="Times New Roman" w:cs="Times New Roman"/>
          <w:i/>
        </w:rPr>
        <w:t xml:space="preserve">Caribbean Roseate Tern and North Atlantic Roseate Tern (Sterna </w:t>
      </w:r>
      <w:proofErr w:type="spellStart"/>
      <w:r w:rsidRPr="006E3949">
        <w:rPr>
          <w:rFonts w:ascii="Times New Roman" w:hAnsi="Times New Roman" w:cs="Times New Roman"/>
          <w:i/>
        </w:rPr>
        <w:t>dougallii</w:t>
      </w:r>
      <w:proofErr w:type="spellEnd"/>
      <w:r w:rsidRPr="006E3949">
        <w:rPr>
          <w:rFonts w:ascii="Times New Roman" w:hAnsi="Times New Roman" w:cs="Times New Roman"/>
          <w:i/>
        </w:rPr>
        <w:t xml:space="preserve"> </w:t>
      </w:r>
      <w:proofErr w:type="spellStart"/>
      <w:r w:rsidRPr="006E3949">
        <w:rPr>
          <w:rFonts w:ascii="Times New Roman" w:hAnsi="Times New Roman" w:cs="Times New Roman"/>
          <w:i/>
        </w:rPr>
        <w:t>dougallii</w:t>
      </w:r>
      <w:proofErr w:type="spellEnd"/>
      <w:r w:rsidRPr="006E3949">
        <w:rPr>
          <w:rFonts w:ascii="Times New Roman" w:hAnsi="Times New Roman" w:cs="Times New Roman"/>
          <w:i/>
        </w:rPr>
        <w:t>), 5 year Review Summary and Evaluation,</w:t>
      </w:r>
      <w:r w:rsidRPr="006E3949">
        <w:rPr>
          <w:rFonts w:ascii="Times New Roman" w:hAnsi="Times New Roman" w:cs="Times New Roman"/>
        </w:rPr>
        <w:t xml:space="preserve"> p. 56.</w:t>
      </w:r>
      <w:proofErr w:type="gramEnd"/>
      <w:r w:rsidRPr="006E3949">
        <w:rPr>
          <w:rFonts w:ascii="Times New Roman" w:hAnsi="Times New Roman" w:cs="Times New Roman"/>
        </w:rPr>
        <w:t xml:space="preserve">   However, </w:t>
      </w:r>
      <w:r>
        <w:rPr>
          <w:rFonts w:ascii="Times New Roman" w:hAnsi="Times New Roman" w:cs="Times New Roman"/>
        </w:rPr>
        <w:t>the Petitioners did not allege that water depths over the shoal would change, and certainly not to an extent that would</w:t>
      </w:r>
      <w:r w:rsidRPr="006E3949">
        <w:rPr>
          <w:rFonts w:ascii="Times New Roman" w:hAnsi="Times New Roman" w:cs="Times New Roman"/>
        </w:rPr>
        <w:t xml:space="preserve"> even remotely compare to </w:t>
      </w:r>
      <w:r>
        <w:rPr>
          <w:rFonts w:ascii="Times New Roman" w:hAnsi="Times New Roman" w:cs="Times New Roman"/>
        </w:rPr>
        <w:t>s</w:t>
      </w:r>
      <w:r w:rsidRPr="006E3949">
        <w:rPr>
          <w:rFonts w:ascii="Times New Roman" w:hAnsi="Times New Roman" w:cs="Times New Roman"/>
        </w:rPr>
        <w:t>and mining.</w:t>
      </w:r>
    </w:p>
    <w:p w:rsidR="00F5390C" w:rsidRPr="006E3949" w:rsidRDefault="00F5390C" w:rsidP="00A62D79">
      <w:pPr>
        <w:pStyle w:val="FootnoteText"/>
      </w:pPr>
      <w:r w:rsidRPr="006E3949">
        <w:rPr>
          <w:rFonts w:ascii="Times New Roman" w:hAnsi="Times New Roman" w:cs="Times New Roman"/>
        </w:rPr>
        <w:t xml:space="preserve">  </w:t>
      </w:r>
      <w:r w:rsidRPr="006E3949">
        <w:t xml:space="preserve"> </w:t>
      </w:r>
    </w:p>
  </w:footnote>
  <w:footnote w:id="31">
    <w:p w:rsidR="00F5390C" w:rsidRDefault="00F5390C" w:rsidP="00157F57">
      <w:pPr>
        <w:pStyle w:val="FootnoteText"/>
        <w:rPr>
          <w:rFonts w:ascii="Times New Roman" w:hAnsi="Times New Roman" w:cs="Times New Roman"/>
        </w:rPr>
      </w:pPr>
      <w:r w:rsidRPr="00157F57">
        <w:rPr>
          <w:rStyle w:val="FootnoteReference"/>
          <w:rFonts w:ascii="Times New Roman" w:hAnsi="Times New Roman" w:cs="Times New Roman"/>
        </w:rPr>
        <w:footnoteRef/>
      </w:r>
      <w:r w:rsidRPr="00157F57">
        <w:rPr>
          <w:rFonts w:ascii="Times New Roman" w:hAnsi="Times New Roman" w:cs="Times New Roman"/>
        </w:rPr>
        <w:t xml:space="preserve"> The parties viewed the workers as part of the project that would affect the </w:t>
      </w:r>
      <w:r w:rsidRPr="00935754">
        <w:rPr>
          <w:rFonts w:ascii="Times New Roman" w:hAnsi="Times New Roman" w:cs="Times New Roman"/>
        </w:rPr>
        <w:t>habitat.  For purposes of</w:t>
      </w:r>
      <w:r>
        <w:rPr>
          <w:rFonts w:ascii="Times New Roman" w:hAnsi="Times New Roman" w:cs="Times New Roman"/>
        </w:rPr>
        <w:t xml:space="preserve"> resolving this</w:t>
      </w:r>
      <w:r w:rsidRPr="00935754">
        <w:rPr>
          <w:rFonts w:ascii="Times New Roman" w:hAnsi="Times New Roman" w:cs="Times New Roman"/>
        </w:rPr>
        <w:t xml:space="preserve"> appeal</w:t>
      </w:r>
      <w:r>
        <w:rPr>
          <w:rFonts w:ascii="Times New Roman" w:hAnsi="Times New Roman" w:cs="Times New Roman"/>
        </w:rPr>
        <w:t xml:space="preserve">, I have similarly accepted the workers as part of the proposed project.  </w:t>
      </w:r>
      <w:r w:rsidRPr="00935754">
        <w:rPr>
          <w:rFonts w:ascii="Times New Roman" w:hAnsi="Times New Roman" w:cs="Times New Roman"/>
        </w:rPr>
        <w:t>In</w:t>
      </w:r>
      <w:r w:rsidRPr="004161B2">
        <w:rPr>
          <w:rFonts w:ascii="Times New Roman" w:hAnsi="Times New Roman" w:cs="Times New Roman"/>
        </w:rPr>
        <w:t xml:space="preserve"> the context of managing beaches to protect rare avian species, the state has taken the position that certain activities </w:t>
      </w:r>
      <w:r>
        <w:rPr>
          <w:rFonts w:ascii="Times New Roman" w:hAnsi="Times New Roman" w:cs="Times New Roman"/>
        </w:rPr>
        <w:t xml:space="preserve">of individuals </w:t>
      </w:r>
      <w:r w:rsidRPr="004161B2">
        <w:rPr>
          <w:rFonts w:ascii="Times New Roman" w:hAnsi="Times New Roman" w:cs="Times New Roman"/>
        </w:rPr>
        <w:t xml:space="preserve">are not subject to jurisdiction under the Wetlands Protection Act.  The activities identified are related to impacts of individual recreational users, “pedestrians, joggers, sun-bathers, picnickers, fisherman, boaters, horseback riders or other users . . . are not subject to the jurisdiction of the Wetlands Protection Act because they are not considered to be alterations of wetlands resource areas.”  Instead, the guidelines for these activities, which include refuge areas around nests, “should be applied in reference to the Massachusetts Endangered Species Act.”  Guidelines for Managing Recreational Use of Beaches to Protect Piping Plovers, Terns, and their habitats in Massachusetts, Appendix H of the Guidelines for Barrier Beach Management in Massachusetts  (February 1994), issued by the Massachusetts Barrier Beach Task Force.  </w:t>
      </w:r>
      <w:r w:rsidRPr="004161B2">
        <w:rPr>
          <w:rFonts w:ascii="Times New Roman" w:hAnsi="Times New Roman" w:cs="Times New Roman"/>
          <w:u w:val="single"/>
        </w:rPr>
        <w:t>See</w:t>
      </w:r>
      <w:r w:rsidRPr="004161B2">
        <w:rPr>
          <w:rFonts w:ascii="Times New Roman" w:hAnsi="Times New Roman" w:cs="Times New Roman"/>
        </w:rPr>
        <w:t xml:space="preserve"> </w:t>
      </w:r>
      <w:r w:rsidRPr="004161B2">
        <w:rPr>
          <w:rFonts w:ascii="Times New Roman" w:hAnsi="Times New Roman" w:cs="Times New Roman"/>
          <w:u w:val="single"/>
        </w:rPr>
        <w:t>Matter of Town of Plymouth</w:t>
      </w:r>
      <w:r w:rsidRPr="004161B2">
        <w:rPr>
          <w:rFonts w:ascii="Times New Roman" w:hAnsi="Times New Roman" w:cs="Times New Roman"/>
        </w:rPr>
        <w:t>, Docket No. WET-2009-016, Recommended Final Decision (February 18, 2010), adopted by Final Decision (</w:t>
      </w:r>
      <w:r>
        <w:rPr>
          <w:rFonts w:ascii="Times New Roman" w:hAnsi="Times New Roman" w:cs="Times New Roman"/>
        </w:rPr>
        <w:t>March 16, 2010</w:t>
      </w:r>
      <w:r w:rsidRPr="004161B2">
        <w:rPr>
          <w:rFonts w:ascii="Times New Roman" w:hAnsi="Times New Roman" w:cs="Times New Roman"/>
        </w:rPr>
        <w:t xml:space="preserve">).    In contrast, vehicle use is considered an alteration and is regulated under the Wetlands Protection Act.  </w:t>
      </w:r>
      <w:r w:rsidRPr="004161B2">
        <w:rPr>
          <w:rFonts w:ascii="Times New Roman" w:hAnsi="Times New Roman" w:cs="Times New Roman"/>
          <w:u w:val="single"/>
        </w:rPr>
        <w:t>Id</w:t>
      </w:r>
      <w:r w:rsidRPr="004161B2">
        <w:rPr>
          <w:rFonts w:ascii="Times New Roman" w:hAnsi="Times New Roman" w:cs="Times New Roman"/>
        </w:rPr>
        <w:t xml:space="preserve">.    </w:t>
      </w:r>
    </w:p>
    <w:p w:rsidR="00F5390C" w:rsidRPr="004161B2" w:rsidRDefault="00F5390C" w:rsidP="00157F57">
      <w:pPr>
        <w:pStyle w:val="FootnoteText"/>
      </w:pPr>
    </w:p>
  </w:footnote>
  <w:footnote w:id="32">
    <w:p w:rsidR="00F5390C" w:rsidRDefault="00F5390C" w:rsidP="00044A86">
      <w:pPr>
        <w:pStyle w:val="FootnoteText"/>
        <w:rPr>
          <w:rFonts w:ascii="Times New Roman" w:hAnsi="Times New Roman" w:cs="Times New Roman"/>
        </w:rPr>
      </w:pPr>
      <w:r w:rsidRPr="006E3949">
        <w:rPr>
          <w:rStyle w:val="FootnoteReference"/>
          <w:rFonts w:ascii="Times New Roman" w:hAnsi="Times New Roman" w:cs="Times New Roman"/>
        </w:rPr>
        <w:footnoteRef/>
      </w:r>
      <w:r w:rsidRPr="006E3949">
        <w:rPr>
          <w:rFonts w:ascii="Times New Roman" w:hAnsi="Times New Roman" w:cs="Times New Roman"/>
        </w:rPr>
        <w:t xml:space="preserve"> For perspective on the scale of the presence of the two workers on the 1.99 acres or 86,684 sq. ft. grant area, the percentage occupied by the workers would be .002%, assuming each worker occupied two sq. ft., and the project site is just a fraction of the size of the flood tidal delta.  </w:t>
      </w:r>
      <w:r w:rsidRPr="006E3949">
        <w:rPr>
          <w:rFonts w:ascii="Times New Roman" w:hAnsi="Times New Roman" w:cs="Times New Roman"/>
          <w:u w:val="single"/>
        </w:rPr>
        <w:t>See</w:t>
      </w:r>
      <w:r w:rsidRPr="006E3949">
        <w:rPr>
          <w:rFonts w:ascii="Times New Roman" w:hAnsi="Times New Roman" w:cs="Times New Roman"/>
        </w:rPr>
        <w:t xml:space="preserve"> USGS Topographic Quad (showing horseshoe-shaped shoal and the project site). </w:t>
      </w:r>
      <w:r>
        <w:rPr>
          <w:rFonts w:ascii="Times New Roman" w:hAnsi="Times New Roman" w:cs="Times New Roman"/>
        </w:rPr>
        <w:t xml:space="preserve"> A</w:t>
      </w:r>
      <w:r w:rsidRPr="006E3949">
        <w:rPr>
          <w:rFonts w:ascii="Times New Roman" w:hAnsi="Times New Roman" w:cs="Times New Roman"/>
        </w:rPr>
        <w:t>n acre</w:t>
      </w:r>
      <w:r w:rsidRPr="004977C3">
        <w:rPr>
          <w:rFonts w:ascii="Times New Roman" w:hAnsi="Times New Roman" w:cs="Times New Roman"/>
        </w:rPr>
        <w:t xml:space="preserve"> is 43,560 sq. ft., slightly smaller than a football field at 48</w:t>
      </w:r>
      <w:r>
        <w:rPr>
          <w:rFonts w:ascii="Times New Roman" w:hAnsi="Times New Roman" w:cs="Times New Roman"/>
        </w:rPr>
        <w:t>,</w:t>
      </w:r>
      <w:r w:rsidRPr="004977C3">
        <w:rPr>
          <w:rFonts w:ascii="Times New Roman" w:hAnsi="Times New Roman" w:cs="Times New Roman"/>
        </w:rPr>
        <w:t>000</w:t>
      </w:r>
      <w:r>
        <w:rPr>
          <w:rFonts w:ascii="Times New Roman" w:hAnsi="Times New Roman" w:cs="Times New Roman"/>
        </w:rPr>
        <w:t xml:space="preserve"> sq. ft. </w:t>
      </w:r>
      <w:r w:rsidRPr="004977C3">
        <w:rPr>
          <w:rFonts w:ascii="Times New Roman" w:hAnsi="Times New Roman" w:cs="Times New Roman"/>
        </w:rPr>
        <w:t>(without the end zones).</w:t>
      </w:r>
      <w:r>
        <w:rPr>
          <w:rFonts w:ascii="Times New Roman" w:hAnsi="Times New Roman" w:cs="Times New Roman"/>
        </w:rPr>
        <w:t xml:space="preserve">  </w:t>
      </w:r>
    </w:p>
    <w:p w:rsidR="00F5390C" w:rsidRDefault="00F5390C" w:rsidP="00044A86">
      <w:pPr>
        <w:pStyle w:val="FootnoteText"/>
      </w:pPr>
    </w:p>
  </w:footnote>
  <w:footnote w:id="33">
    <w:p w:rsidR="00F5390C" w:rsidRDefault="00F5390C" w:rsidP="00A1371D">
      <w:pPr>
        <w:spacing w:line="240" w:lineRule="auto"/>
        <w:contextualSpacing/>
      </w:pPr>
      <w:r w:rsidRPr="009C1926">
        <w:rPr>
          <w:rStyle w:val="FootnoteReference"/>
          <w:rFonts w:ascii="Times New Roman" w:hAnsi="Times New Roman" w:cs="Times New Roman"/>
          <w:sz w:val="20"/>
          <w:szCs w:val="20"/>
        </w:rPr>
        <w:footnoteRef/>
      </w:r>
      <w:r w:rsidRPr="009C1926">
        <w:rPr>
          <w:rFonts w:ascii="Times New Roman" w:hAnsi="Times New Roman" w:cs="Times New Roman"/>
          <w:sz w:val="20"/>
          <w:szCs w:val="20"/>
        </w:rPr>
        <w:t xml:space="preserve"> </w:t>
      </w:r>
      <w:proofErr w:type="gramStart"/>
      <w:r w:rsidRPr="009C1926">
        <w:rPr>
          <w:rFonts w:ascii="Times New Roman" w:hAnsi="Times New Roman" w:cs="Times New Roman"/>
          <w:bCs/>
          <w:sz w:val="20"/>
          <w:szCs w:val="20"/>
        </w:rPr>
        <w:t>The Act defines “wildlife habitat” as “those areas subject to</w:t>
      </w:r>
      <w:r>
        <w:rPr>
          <w:rFonts w:ascii="Times New Roman" w:hAnsi="Times New Roman" w:cs="Times New Roman"/>
          <w:bCs/>
          <w:sz w:val="20"/>
          <w:szCs w:val="20"/>
        </w:rPr>
        <w:t xml:space="preserve"> [the Act]</w:t>
      </w:r>
      <w:r w:rsidRPr="009C1926">
        <w:rPr>
          <w:rFonts w:ascii="Times New Roman" w:hAnsi="Times New Roman" w:cs="Times New Roman"/>
          <w:bCs/>
          <w:sz w:val="20"/>
          <w:szCs w:val="20"/>
        </w:rPr>
        <w:t xml:space="preserve"> which, due to their plant community composition and structure, hydrologic regime or </w:t>
      </w:r>
      <w:r w:rsidRPr="009C1926">
        <w:rPr>
          <w:rFonts w:ascii="Times New Roman" w:hAnsi="Times New Roman" w:cs="Times New Roman"/>
          <w:bCs/>
          <w:sz w:val="20"/>
          <w:szCs w:val="20"/>
          <w:u w:val="single"/>
        </w:rPr>
        <w:t>other characteristics</w:t>
      </w:r>
      <w:r w:rsidRPr="009C1926">
        <w:rPr>
          <w:rFonts w:ascii="Times New Roman" w:hAnsi="Times New Roman" w:cs="Times New Roman"/>
          <w:bCs/>
          <w:sz w:val="20"/>
          <w:szCs w:val="20"/>
        </w:rPr>
        <w:t>, provide important food, shelter, migratory or overwintering areas, or breeding areas for wildlife.”</w:t>
      </w:r>
      <w:proofErr w:type="gramEnd"/>
      <w:r w:rsidRPr="009C1926">
        <w:rPr>
          <w:rFonts w:ascii="Times New Roman" w:hAnsi="Times New Roman" w:cs="Times New Roman"/>
          <w:bCs/>
          <w:sz w:val="20"/>
          <w:szCs w:val="20"/>
        </w:rPr>
        <w:t xml:space="preserve">  G.L. c. 131 § 40 (¶ 19) (emphasis added).   </w:t>
      </w:r>
      <w:r w:rsidRPr="009C1926">
        <w:rPr>
          <w:rFonts w:ascii="Times New Roman" w:hAnsi="Times New Roman" w:cs="Times New Roman"/>
          <w:sz w:val="20"/>
          <w:szCs w:val="20"/>
        </w:rPr>
        <w:t>With the addition of “wildlife habitat,” the “</w:t>
      </w:r>
      <w:r w:rsidRPr="009C1926">
        <w:rPr>
          <w:rFonts w:ascii="Times New Roman" w:hAnsi="Times New Roman" w:cs="Times New Roman"/>
          <w:color w:val="000000"/>
          <w:sz w:val="20"/>
          <w:szCs w:val="20"/>
        </w:rPr>
        <w:t xml:space="preserve">resource areas that are protectable under [the Act] stay the same, only the reasons for their protection are different by adding this wildlife habitat value.  In other words, this amendment does not make [the Act] a wildlife habitat protection statute.”  </w:t>
      </w:r>
      <w:proofErr w:type="gramStart"/>
      <w:r w:rsidRPr="009C1926">
        <w:rPr>
          <w:rFonts w:ascii="Times New Roman" w:hAnsi="Times New Roman" w:cs="Times New Roman"/>
          <w:sz w:val="20"/>
          <w:szCs w:val="20"/>
          <w:u w:val="single"/>
        </w:rPr>
        <w:t>Matter of Meadows at Marina Bay, LLC and Marina Bay Co., Inc.</w:t>
      </w:r>
      <w:r w:rsidRPr="009C1926">
        <w:rPr>
          <w:rFonts w:ascii="Times New Roman" w:hAnsi="Times New Roman" w:cs="Times New Roman"/>
          <w:sz w:val="20"/>
          <w:szCs w:val="20"/>
        </w:rPr>
        <w:t xml:space="preserve">, </w:t>
      </w:r>
      <w:r w:rsidRPr="009C1926">
        <w:rPr>
          <w:rFonts w:ascii="Times New Roman" w:hAnsi="Times New Roman" w:cs="Times New Roman"/>
          <w:sz w:val="20"/>
          <w:szCs w:val="20"/>
          <w:u w:val="single"/>
        </w:rPr>
        <w:t>supra.</w:t>
      </w:r>
      <w:proofErr w:type="gramEnd"/>
      <w:r w:rsidRPr="009C1926">
        <w:rPr>
          <w:rFonts w:ascii="Times New Roman" w:hAnsi="Times New Roman" w:cs="Times New Roman"/>
          <w:sz w:val="20"/>
          <w:szCs w:val="20"/>
        </w:rPr>
        <w:t xml:space="preserve">   To be part of the wildlife habitat interest under the Act, a characteristic must be </w:t>
      </w:r>
      <w:r w:rsidRPr="009C1926">
        <w:rPr>
          <w:rFonts w:ascii="Times New Roman" w:hAnsi="Times New Roman" w:cs="Times New Roman"/>
          <w:color w:val="000000"/>
          <w:sz w:val="20"/>
          <w:szCs w:val="20"/>
        </w:rPr>
        <w:t xml:space="preserve">related “to the vegetative, hydrologic or other characteristics that make the wetland in question a jurisdictional wetland under G.L. c. 131 § 40.”  </w:t>
      </w:r>
      <w:r w:rsidRPr="009C1926">
        <w:rPr>
          <w:rFonts w:ascii="Times New Roman" w:hAnsi="Times New Roman" w:cs="Times New Roman"/>
          <w:sz w:val="20"/>
          <w:szCs w:val="20"/>
          <w:u w:val="single"/>
        </w:rPr>
        <w:t>Matter of Meadows at Marina Bay, LLC and Marina Bay Co., Inc.</w:t>
      </w:r>
      <w:proofErr w:type="gramStart"/>
      <w:r w:rsidRPr="009C1926">
        <w:rPr>
          <w:rFonts w:ascii="Times New Roman" w:hAnsi="Times New Roman" w:cs="Times New Roman"/>
          <w:sz w:val="20"/>
          <w:szCs w:val="20"/>
        </w:rPr>
        <w:t>,</w:t>
      </w:r>
      <w:proofErr w:type="gramEnd"/>
      <w:r w:rsidRPr="009C1926">
        <w:rPr>
          <w:rFonts w:ascii="Times New Roman" w:hAnsi="Times New Roman" w:cs="Times New Roman"/>
          <w:sz w:val="20"/>
          <w:szCs w:val="20"/>
        </w:rPr>
        <w:t xml:space="preserve"> Docket No. 98-006, Final Decision (February 18, 1999).  </w:t>
      </w:r>
      <w:r w:rsidRPr="009C1926">
        <w:rPr>
          <w:rFonts w:ascii="Times New Roman" w:hAnsi="Times New Roman" w:cs="Times New Roman"/>
          <w:color w:val="000000"/>
          <w:sz w:val="20"/>
          <w:szCs w:val="20"/>
        </w:rPr>
        <w:t xml:space="preserve">  </w:t>
      </w:r>
      <w:r w:rsidRPr="009C1926">
        <w:rPr>
          <w:rFonts w:ascii="Times New Roman" w:hAnsi="Times New Roman" w:cs="Times New Roman"/>
          <w:sz w:val="20"/>
          <w:szCs w:val="20"/>
        </w:rPr>
        <w:t>Wildlife habitat includes “</w:t>
      </w:r>
      <w:r w:rsidRPr="009C1926">
        <w:rPr>
          <w:rFonts w:ascii="Times New Roman" w:hAnsi="Times New Roman" w:cs="Times New Roman"/>
          <w:color w:val="000000"/>
          <w:sz w:val="20"/>
          <w:szCs w:val="20"/>
        </w:rPr>
        <w:t xml:space="preserve">certain physical characteristics” that are “particularly prevalent and/or valuable in wetland resource areas,” although they may be found in </w:t>
      </w:r>
      <w:proofErr w:type="spellStart"/>
      <w:r w:rsidRPr="009C1926">
        <w:rPr>
          <w:rFonts w:ascii="Times New Roman" w:hAnsi="Times New Roman" w:cs="Times New Roman"/>
          <w:color w:val="000000"/>
          <w:sz w:val="20"/>
          <w:szCs w:val="20"/>
        </w:rPr>
        <w:t>nonwetland</w:t>
      </w:r>
      <w:proofErr w:type="spellEnd"/>
      <w:r w:rsidRPr="009C1926">
        <w:rPr>
          <w:rFonts w:ascii="Times New Roman" w:hAnsi="Times New Roman" w:cs="Times New Roman"/>
          <w:color w:val="000000"/>
          <w:sz w:val="20"/>
          <w:szCs w:val="20"/>
        </w:rPr>
        <w:t xml:space="preserve"> areas.  </w:t>
      </w:r>
      <w:r w:rsidRPr="009C1926">
        <w:rPr>
          <w:rFonts w:ascii="Times New Roman" w:hAnsi="Times New Roman" w:cs="Times New Roman"/>
          <w:color w:val="000000"/>
          <w:sz w:val="20"/>
          <w:szCs w:val="20"/>
          <w:u w:val="single"/>
        </w:rPr>
        <w:t>Id.</w:t>
      </w:r>
      <w:r w:rsidRPr="009C1926">
        <w:rPr>
          <w:rFonts w:ascii="Times New Roman" w:hAnsi="Times New Roman" w:cs="Times New Roman"/>
          <w:color w:val="000000"/>
          <w:sz w:val="20"/>
          <w:szCs w:val="20"/>
        </w:rPr>
        <w:t xml:space="preserve">   </w:t>
      </w:r>
      <w:r w:rsidRPr="009C1926">
        <w:rPr>
          <w:rFonts w:ascii="Times New Roman" w:hAnsi="Times New Roman" w:cs="Times New Roman"/>
          <w:sz w:val="20"/>
          <w:szCs w:val="20"/>
        </w:rPr>
        <w:t>Sound and noise were not intended to be a habitat characteristic to be regulated under the Act or the Wetlands Regulations.</w:t>
      </w:r>
    </w:p>
  </w:footnote>
  <w:footnote w:id="34">
    <w:p w:rsidR="00F5390C" w:rsidRPr="00CE2ABB" w:rsidRDefault="00F5390C">
      <w:pPr>
        <w:pStyle w:val="FootnoteText"/>
        <w:rPr>
          <w:rFonts w:ascii="Times New Roman" w:hAnsi="Times New Roman" w:cs="Times New Roman"/>
          <w:color w:val="000000"/>
        </w:rPr>
      </w:pPr>
      <w:r w:rsidRPr="00CE2ABB">
        <w:rPr>
          <w:rStyle w:val="FootnoteReference"/>
          <w:rFonts w:ascii="Times New Roman" w:hAnsi="Times New Roman" w:cs="Times New Roman"/>
        </w:rPr>
        <w:footnoteRef/>
      </w:r>
      <w:r w:rsidRPr="00CE2ABB">
        <w:rPr>
          <w:rFonts w:ascii="Times New Roman" w:hAnsi="Times New Roman" w:cs="Times New Roman"/>
        </w:rPr>
        <w:t xml:space="preserve"> “Air pollution” is </w:t>
      </w:r>
      <w:r w:rsidRPr="00CE2ABB">
        <w:rPr>
          <w:rFonts w:ascii="Times New Roman" w:hAnsi="Times New Roman" w:cs="Times New Roman"/>
          <w:color w:val="000000"/>
        </w:rPr>
        <w:t xml:space="preserve">the “presence in the ambient air space of one or more air contaminants or combinations thereof in such concentrations and of such duration as to . . . be . . . potentially injurious to human or animal life, to vegetation, or to property.”  </w:t>
      </w:r>
      <w:r w:rsidRPr="00CE2ABB">
        <w:rPr>
          <w:rFonts w:ascii="Times New Roman" w:hAnsi="Times New Roman" w:cs="Times New Roman"/>
        </w:rPr>
        <w:t>310 CMR 7.00 (emphasis added).  An “a</w:t>
      </w:r>
      <w:r w:rsidRPr="00CE2ABB">
        <w:rPr>
          <w:rFonts w:ascii="Times New Roman" w:hAnsi="Times New Roman" w:cs="Times New Roman"/>
          <w:color w:val="000000"/>
        </w:rPr>
        <w:t xml:space="preserve">ir contaminant” is any “substance or man-made physical phenomenon in the ambient air space and includes, but is not limited to, dust, </w:t>
      </w:r>
      <w:proofErr w:type="spellStart"/>
      <w:r w:rsidRPr="00CE2ABB">
        <w:rPr>
          <w:rFonts w:ascii="Times New Roman" w:hAnsi="Times New Roman" w:cs="Times New Roman"/>
          <w:color w:val="000000"/>
        </w:rPr>
        <w:t>flyash</w:t>
      </w:r>
      <w:proofErr w:type="spellEnd"/>
      <w:r w:rsidRPr="00CE2ABB">
        <w:rPr>
          <w:rFonts w:ascii="Times New Roman" w:hAnsi="Times New Roman" w:cs="Times New Roman"/>
          <w:color w:val="000000"/>
        </w:rPr>
        <w:t xml:space="preserve">, gas, fume, mist, odor, smoke, vapor, pollen, microorganism, radioactive material, radiation, heat, </w:t>
      </w:r>
      <w:r w:rsidRPr="00E822FC">
        <w:rPr>
          <w:rFonts w:ascii="Times New Roman" w:hAnsi="Times New Roman" w:cs="Times New Roman"/>
          <w:color w:val="000000"/>
          <w:u w:val="single"/>
        </w:rPr>
        <w:t>sound</w:t>
      </w:r>
      <w:r w:rsidRPr="00CE2ABB">
        <w:rPr>
          <w:rFonts w:ascii="Times New Roman" w:hAnsi="Times New Roman" w:cs="Times New Roman"/>
          <w:color w:val="000000"/>
        </w:rPr>
        <w:t xml:space="preserve">, any combination thereof, or any decay or reaction product thereof.”  </w:t>
      </w:r>
      <w:r w:rsidRPr="00CE2ABB">
        <w:rPr>
          <w:rFonts w:ascii="Times New Roman" w:hAnsi="Times New Roman" w:cs="Times New Roman"/>
          <w:color w:val="000000"/>
          <w:u w:val="single"/>
        </w:rPr>
        <w:t>Id.</w:t>
      </w:r>
      <w:r w:rsidRPr="00CE2ABB">
        <w:rPr>
          <w:rFonts w:ascii="Times New Roman" w:hAnsi="Times New Roman" w:cs="Times New Roman"/>
          <w:color w:val="000000"/>
        </w:rPr>
        <w:t xml:space="preserve"> </w:t>
      </w:r>
      <w:r>
        <w:rPr>
          <w:rFonts w:ascii="Times New Roman" w:hAnsi="Times New Roman" w:cs="Times New Roman"/>
          <w:color w:val="000000"/>
        </w:rPr>
        <w:t>(emphasis added).</w:t>
      </w:r>
      <w:r w:rsidRPr="00CE2ABB">
        <w:rPr>
          <w:rFonts w:ascii="Times New Roman" w:hAnsi="Times New Roman" w:cs="Times New Roman"/>
          <w:color w:val="000000"/>
        </w:rPr>
        <w:t xml:space="preserve"> </w:t>
      </w:r>
    </w:p>
    <w:p w:rsidR="00F5390C" w:rsidRPr="00CE2ABB" w:rsidRDefault="00F5390C">
      <w:pPr>
        <w:pStyle w:val="FootnoteText"/>
        <w:rPr>
          <w:rFonts w:ascii="Times New Roman" w:hAnsi="Times New Roman" w:cs="Times New Roman"/>
        </w:rPr>
      </w:pPr>
    </w:p>
  </w:footnote>
  <w:footnote w:id="35">
    <w:p w:rsidR="00F5390C" w:rsidRDefault="00F5390C" w:rsidP="005F518D">
      <w:pPr>
        <w:pStyle w:val="FootnoteText"/>
      </w:pPr>
      <w:r>
        <w:rPr>
          <w:rStyle w:val="FootnoteReference"/>
        </w:rPr>
        <w:footnoteRef/>
      </w:r>
      <w:r>
        <w:rPr>
          <w:rFonts w:ascii="Times New Roman" w:hAnsi="Times New Roman" w:cs="Times New Roman"/>
        </w:rPr>
        <w:t xml:space="preserve"> </w:t>
      </w:r>
      <w:r w:rsidRPr="004E0767">
        <w:rPr>
          <w:rFonts w:ascii="Times New Roman" w:hAnsi="Times New Roman" w:cs="Times New Roman"/>
        </w:rPr>
        <w:t>For purposes of the statutory definition of “wildlife habitat,” staging areas appear to be a subset of migratory habitat because they constitute the earliest habitat for bird migration</w:t>
      </w:r>
      <w:r>
        <w:rPr>
          <w:rFonts w:ascii="Times New Roman" w:hAnsi="Times New Roman" w:cs="Times New Roman"/>
        </w:rPr>
        <w:t>.</w:t>
      </w:r>
      <w:r>
        <w:t xml:space="preserve"> </w:t>
      </w:r>
    </w:p>
    <w:p w:rsidR="00F5390C" w:rsidRDefault="00F5390C" w:rsidP="00392017">
      <w:pPr>
        <w:pStyle w:val="FootnoteText"/>
      </w:pPr>
    </w:p>
  </w:footnote>
  <w:footnote w:id="36">
    <w:p w:rsidR="00F5390C" w:rsidRDefault="00F5390C">
      <w:pPr>
        <w:pStyle w:val="FootnoteText"/>
        <w:rPr>
          <w:rFonts w:ascii="Times New Roman" w:hAnsi="Times New Roman" w:cs="Times New Roman"/>
        </w:rPr>
      </w:pPr>
      <w:r w:rsidRPr="005041D6">
        <w:rPr>
          <w:rStyle w:val="FootnoteReference"/>
          <w:rFonts w:ascii="Times New Roman" w:hAnsi="Times New Roman" w:cs="Times New Roman"/>
        </w:rPr>
        <w:footnoteRef/>
      </w:r>
      <w:r w:rsidRPr="005041D6">
        <w:rPr>
          <w:rFonts w:ascii="Times New Roman" w:hAnsi="Times New Roman" w:cs="Times New Roman"/>
        </w:rPr>
        <w:t xml:space="preserve"> The areas exposed at low tide would appear to be Commonwealth property</w:t>
      </w:r>
      <w:r>
        <w:rPr>
          <w:rFonts w:ascii="Times New Roman" w:hAnsi="Times New Roman" w:cs="Times New Roman"/>
        </w:rPr>
        <w:t xml:space="preserve"> where NHESP or the Division of Fisheries and Wildlife could manage the uses if necessary. </w:t>
      </w:r>
    </w:p>
    <w:p w:rsidR="00F5390C" w:rsidRPr="005041D6" w:rsidRDefault="00F5390C">
      <w:pPr>
        <w:pStyle w:val="FootnoteText"/>
        <w:rPr>
          <w:rFonts w:ascii="Times New Roman" w:hAnsi="Times New Roman" w:cs="Times New Roman"/>
        </w:rPr>
      </w:pPr>
    </w:p>
  </w:footnote>
  <w:footnote w:id="37">
    <w:p w:rsidR="00F5390C" w:rsidRPr="0062441B" w:rsidRDefault="00F5390C">
      <w:pPr>
        <w:pStyle w:val="FootnoteText"/>
        <w:rPr>
          <w:rFonts w:ascii="Times New Roman" w:hAnsi="Times New Roman" w:cs="Times New Roman"/>
        </w:rPr>
      </w:pPr>
      <w:r w:rsidRPr="0062441B">
        <w:rPr>
          <w:rStyle w:val="FootnoteReference"/>
          <w:rFonts w:ascii="Times New Roman" w:hAnsi="Times New Roman" w:cs="Times New Roman"/>
        </w:rPr>
        <w:footnoteRef/>
      </w:r>
      <w:r w:rsidRPr="0062441B">
        <w:rPr>
          <w:rFonts w:ascii="Times New Roman" w:hAnsi="Times New Roman" w:cs="Times New Roman"/>
        </w:rPr>
        <w:t xml:space="preserve"> I considered recommending a condition that would</w:t>
      </w:r>
      <w:r>
        <w:rPr>
          <w:rFonts w:ascii="Times New Roman" w:hAnsi="Times New Roman" w:cs="Times New Roman"/>
        </w:rPr>
        <w:t xml:space="preserve"> require shifting the project footprint if any portion becomes exposed due to a change in shoaling of flood tidal delta, but the project is approved as described in the Notice of intent and supplemental filings, and the growing method precludes use of tidal flats.  Revisions to the proposed project may require a request for an amendment or a new Notice of Intent.  Finally, I note that the DMF letter specifically states that DMF may further condition the license it issued at any time if necessary to protect shellfish or other natural resources.  DMF is in the best position to assess the status of Sand Lance and could add conditions to the project if future research indicates Sand Lance is affected in any way by shellfish aquaculture. </w:t>
      </w:r>
      <w:r w:rsidRPr="0062441B">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8432"/>
      <w:docPartObj>
        <w:docPartGallery w:val="Page Numbers (Top of Page)"/>
        <w:docPartUnique/>
      </w:docPartObj>
    </w:sdtPr>
    <w:sdtContent>
      <w:p w:rsidR="00F5390C" w:rsidRDefault="0018617B">
        <w:pPr>
          <w:pStyle w:val="Header"/>
          <w:jc w:val="right"/>
        </w:pPr>
        <w:fldSimple w:instr=" PAGE   \* MERGEFORMAT ">
          <w:r w:rsidR="00A552B1">
            <w:rPr>
              <w:noProof/>
            </w:rPr>
            <w:t>41</w:t>
          </w:r>
        </w:fldSimple>
      </w:p>
    </w:sdtContent>
  </w:sdt>
  <w:p w:rsidR="00F5390C" w:rsidRDefault="00F539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C6473"/>
    <w:multiLevelType w:val="hybridMultilevel"/>
    <w:tmpl w:val="8EC8F80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065D7"/>
    <w:rsid w:val="00000BF5"/>
    <w:rsid w:val="00002905"/>
    <w:rsid w:val="00004913"/>
    <w:rsid w:val="000106E4"/>
    <w:rsid w:val="0001318F"/>
    <w:rsid w:val="0001525B"/>
    <w:rsid w:val="000200C3"/>
    <w:rsid w:val="00030C3B"/>
    <w:rsid w:val="00044A86"/>
    <w:rsid w:val="00046832"/>
    <w:rsid w:val="00051D85"/>
    <w:rsid w:val="00056A31"/>
    <w:rsid w:val="00060AF1"/>
    <w:rsid w:val="000649D0"/>
    <w:rsid w:val="000667F5"/>
    <w:rsid w:val="00072ADE"/>
    <w:rsid w:val="00080FCA"/>
    <w:rsid w:val="00081B8B"/>
    <w:rsid w:val="000A3D1F"/>
    <w:rsid w:val="000A74D7"/>
    <w:rsid w:val="000B6478"/>
    <w:rsid w:val="000C6391"/>
    <w:rsid w:val="000D3D1D"/>
    <w:rsid w:val="000E338F"/>
    <w:rsid w:val="000E5AFF"/>
    <w:rsid w:val="000F1BAD"/>
    <w:rsid w:val="00101306"/>
    <w:rsid w:val="00102BBD"/>
    <w:rsid w:val="0011073F"/>
    <w:rsid w:val="00116343"/>
    <w:rsid w:val="00120813"/>
    <w:rsid w:val="00127C24"/>
    <w:rsid w:val="00130AE3"/>
    <w:rsid w:val="00141123"/>
    <w:rsid w:val="00143E9D"/>
    <w:rsid w:val="001551E7"/>
    <w:rsid w:val="0015759C"/>
    <w:rsid w:val="00157F57"/>
    <w:rsid w:val="00160DC5"/>
    <w:rsid w:val="0016229E"/>
    <w:rsid w:val="00162C47"/>
    <w:rsid w:val="0016306D"/>
    <w:rsid w:val="00166CB7"/>
    <w:rsid w:val="00170335"/>
    <w:rsid w:val="00175BA2"/>
    <w:rsid w:val="00177467"/>
    <w:rsid w:val="0018617B"/>
    <w:rsid w:val="00187D71"/>
    <w:rsid w:val="001900C1"/>
    <w:rsid w:val="001A419A"/>
    <w:rsid w:val="001B4A99"/>
    <w:rsid w:val="001B5A7F"/>
    <w:rsid w:val="001C0B57"/>
    <w:rsid w:val="001C3CEF"/>
    <w:rsid w:val="001C796A"/>
    <w:rsid w:val="001D5CE7"/>
    <w:rsid w:val="001D680D"/>
    <w:rsid w:val="001E6032"/>
    <w:rsid w:val="001E7817"/>
    <w:rsid w:val="001F1940"/>
    <w:rsid w:val="00225A86"/>
    <w:rsid w:val="00227395"/>
    <w:rsid w:val="00230E70"/>
    <w:rsid w:val="0023236D"/>
    <w:rsid w:val="00234A92"/>
    <w:rsid w:val="00234C8D"/>
    <w:rsid w:val="00241954"/>
    <w:rsid w:val="002453B7"/>
    <w:rsid w:val="002478F1"/>
    <w:rsid w:val="00247BC7"/>
    <w:rsid w:val="00251631"/>
    <w:rsid w:val="00253056"/>
    <w:rsid w:val="0025541C"/>
    <w:rsid w:val="002616A3"/>
    <w:rsid w:val="002623B4"/>
    <w:rsid w:val="0026501A"/>
    <w:rsid w:val="002657BB"/>
    <w:rsid w:val="00266BBE"/>
    <w:rsid w:val="00281354"/>
    <w:rsid w:val="002923D5"/>
    <w:rsid w:val="002A076D"/>
    <w:rsid w:val="002B3A82"/>
    <w:rsid w:val="002B5850"/>
    <w:rsid w:val="002B6847"/>
    <w:rsid w:val="002C460B"/>
    <w:rsid w:val="002D78A9"/>
    <w:rsid w:val="002F3436"/>
    <w:rsid w:val="002F3743"/>
    <w:rsid w:val="00300575"/>
    <w:rsid w:val="00300FC2"/>
    <w:rsid w:val="003013A1"/>
    <w:rsid w:val="00301F82"/>
    <w:rsid w:val="00302787"/>
    <w:rsid w:val="00305DCB"/>
    <w:rsid w:val="00312716"/>
    <w:rsid w:val="00314FEA"/>
    <w:rsid w:val="00316037"/>
    <w:rsid w:val="00322493"/>
    <w:rsid w:val="00324B2B"/>
    <w:rsid w:val="0032745D"/>
    <w:rsid w:val="00337745"/>
    <w:rsid w:val="00340E32"/>
    <w:rsid w:val="003429FD"/>
    <w:rsid w:val="003434D1"/>
    <w:rsid w:val="00345860"/>
    <w:rsid w:val="003550CE"/>
    <w:rsid w:val="003624D5"/>
    <w:rsid w:val="00364E2A"/>
    <w:rsid w:val="00373AE5"/>
    <w:rsid w:val="003745CC"/>
    <w:rsid w:val="00381DAB"/>
    <w:rsid w:val="003846AC"/>
    <w:rsid w:val="00384AD6"/>
    <w:rsid w:val="00387788"/>
    <w:rsid w:val="00390E86"/>
    <w:rsid w:val="00392017"/>
    <w:rsid w:val="00393876"/>
    <w:rsid w:val="003A5F8C"/>
    <w:rsid w:val="003B34A0"/>
    <w:rsid w:val="003C5923"/>
    <w:rsid w:val="003C6055"/>
    <w:rsid w:val="003F52FC"/>
    <w:rsid w:val="004017A1"/>
    <w:rsid w:val="004065D7"/>
    <w:rsid w:val="004079A9"/>
    <w:rsid w:val="00411A05"/>
    <w:rsid w:val="004161B2"/>
    <w:rsid w:val="00424836"/>
    <w:rsid w:val="004319D3"/>
    <w:rsid w:val="004466F7"/>
    <w:rsid w:val="0045415A"/>
    <w:rsid w:val="00454D83"/>
    <w:rsid w:val="0045511C"/>
    <w:rsid w:val="00456D37"/>
    <w:rsid w:val="004605FC"/>
    <w:rsid w:val="004764AD"/>
    <w:rsid w:val="00482F02"/>
    <w:rsid w:val="00486EB6"/>
    <w:rsid w:val="00487358"/>
    <w:rsid w:val="00492214"/>
    <w:rsid w:val="004977C3"/>
    <w:rsid w:val="004B0508"/>
    <w:rsid w:val="004B0633"/>
    <w:rsid w:val="004C31BA"/>
    <w:rsid w:val="004D5BB5"/>
    <w:rsid w:val="004E0767"/>
    <w:rsid w:val="004E26A7"/>
    <w:rsid w:val="004E664C"/>
    <w:rsid w:val="004E702F"/>
    <w:rsid w:val="004F0021"/>
    <w:rsid w:val="004F34A0"/>
    <w:rsid w:val="004F3620"/>
    <w:rsid w:val="00500209"/>
    <w:rsid w:val="00503D97"/>
    <w:rsid w:val="005041D6"/>
    <w:rsid w:val="00511788"/>
    <w:rsid w:val="00530F08"/>
    <w:rsid w:val="00536A2C"/>
    <w:rsid w:val="0055190B"/>
    <w:rsid w:val="00556C89"/>
    <w:rsid w:val="00557B01"/>
    <w:rsid w:val="005839B6"/>
    <w:rsid w:val="00590BEF"/>
    <w:rsid w:val="005924F0"/>
    <w:rsid w:val="00596E95"/>
    <w:rsid w:val="005A6AFC"/>
    <w:rsid w:val="005B3642"/>
    <w:rsid w:val="005C260F"/>
    <w:rsid w:val="005D64BF"/>
    <w:rsid w:val="005E4EEE"/>
    <w:rsid w:val="005E552F"/>
    <w:rsid w:val="005F3F37"/>
    <w:rsid w:val="005F4329"/>
    <w:rsid w:val="005F518D"/>
    <w:rsid w:val="006100AE"/>
    <w:rsid w:val="006115F0"/>
    <w:rsid w:val="006169D5"/>
    <w:rsid w:val="00621DF3"/>
    <w:rsid w:val="0062441B"/>
    <w:rsid w:val="00632B1D"/>
    <w:rsid w:val="00641F3B"/>
    <w:rsid w:val="00643DE4"/>
    <w:rsid w:val="006444B4"/>
    <w:rsid w:val="00647598"/>
    <w:rsid w:val="00652198"/>
    <w:rsid w:val="006622C8"/>
    <w:rsid w:val="0066346A"/>
    <w:rsid w:val="00665938"/>
    <w:rsid w:val="006713D9"/>
    <w:rsid w:val="00673787"/>
    <w:rsid w:val="00691ED5"/>
    <w:rsid w:val="006928E0"/>
    <w:rsid w:val="006A596E"/>
    <w:rsid w:val="006B2C46"/>
    <w:rsid w:val="006B5FD8"/>
    <w:rsid w:val="006C0F8A"/>
    <w:rsid w:val="006C4C1E"/>
    <w:rsid w:val="006E3949"/>
    <w:rsid w:val="006E5CBB"/>
    <w:rsid w:val="006F4A83"/>
    <w:rsid w:val="00715D14"/>
    <w:rsid w:val="0071724F"/>
    <w:rsid w:val="0072152D"/>
    <w:rsid w:val="00726BCB"/>
    <w:rsid w:val="00734CCF"/>
    <w:rsid w:val="00736198"/>
    <w:rsid w:val="007413B0"/>
    <w:rsid w:val="0075244F"/>
    <w:rsid w:val="00752584"/>
    <w:rsid w:val="00756813"/>
    <w:rsid w:val="00767BCF"/>
    <w:rsid w:val="00771743"/>
    <w:rsid w:val="00773207"/>
    <w:rsid w:val="0077673C"/>
    <w:rsid w:val="00781706"/>
    <w:rsid w:val="00795ECA"/>
    <w:rsid w:val="007A6BB8"/>
    <w:rsid w:val="007B0D1C"/>
    <w:rsid w:val="007B25A7"/>
    <w:rsid w:val="007B7B6E"/>
    <w:rsid w:val="007C6D7C"/>
    <w:rsid w:val="007D1F8E"/>
    <w:rsid w:val="007D32DA"/>
    <w:rsid w:val="007E3B91"/>
    <w:rsid w:val="007E73EC"/>
    <w:rsid w:val="007F21B4"/>
    <w:rsid w:val="007F5C37"/>
    <w:rsid w:val="00806D1E"/>
    <w:rsid w:val="008129BA"/>
    <w:rsid w:val="008134B5"/>
    <w:rsid w:val="00817E7C"/>
    <w:rsid w:val="008232FC"/>
    <w:rsid w:val="00830053"/>
    <w:rsid w:val="00845FD6"/>
    <w:rsid w:val="008512D7"/>
    <w:rsid w:val="00860B43"/>
    <w:rsid w:val="00871969"/>
    <w:rsid w:val="00884307"/>
    <w:rsid w:val="0088509C"/>
    <w:rsid w:val="008C1C93"/>
    <w:rsid w:val="008C2796"/>
    <w:rsid w:val="008C39C2"/>
    <w:rsid w:val="008C3CC6"/>
    <w:rsid w:val="008D54F8"/>
    <w:rsid w:val="008D649B"/>
    <w:rsid w:val="008E1D71"/>
    <w:rsid w:val="008E565D"/>
    <w:rsid w:val="008E7EA4"/>
    <w:rsid w:val="008F61A9"/>
    <w:rsid w:val="009016A0"/>
    <w:rsid w:val="00925607"/>
    <w:rsid w:val="0092614C"/>
    <w:rsid w:val="00931ACB"/>
    <w:rsid w:val="00933718"/>
    <w:rsid w:val="00935754"/>
    <w:rsid w:val="00936706"/>
    <w:rsid w:val="00937FBF"/>
    <w:rsid w:val="00951990"/>
    <w:rsid w:val="00961E19"/>
    <w:rsid w:val="00970956"/>
    <w:rsid w:val="009735B8"/>
    <w:rsid w:val="00981EDF"/>
    <w:rsid w:val="009827F9"/>
    <w:rsid w:val="00987300"/>
    <w:rsid w:val="00987862"/>
    <w:rsid w:val="00995983"/>
    <w:rsid w:val="009A00FA"/>
    <w:rsid w:val="009A353D"/>
    <w:rsid w:val="009B452B"/>
    <w:rsid w:val="009C1926"/>
    <w:rsid w:val="009D08A6"/>
    <w:rsid w:val="009D435C"/>
    <w:rsid w:val="009F6DD7"/>
    <w:rsid w:val="00A0361B"/>
    <w:rsid w:val="00A04036"/>
    <w:rsid w:val="00A121F3"/>
    <w:rsid w:val="00A1371D"/>
    <w:rsid w:val="00A16C45"/>
    <w:rsid w:val="00A27464"/>
    <w:rsid w:val="00A31BBD"/>
    <w:rsid w:val="00A326B9"/>
    <w:rsid w:val="00A35706"/>
    <w:rsid w:val="00A36FDE"/>
    <w:rsid w:val="00A4684E"/>
    <w:rsid w:val="00A5242F"/>
    <w:rsid w:val="00A54952"/>
    <w:rsid w:val="00A552B1"/>
    <w:rsid w:val="00A567F6"/>
    <w:rsid w:val="00A57B84"/>
    <w:rsid w:val="00A62D79"/>
    <w:rsid w:val="00A66887"/>
    <w:rsid w:val="00A72A78"/>
    <w:rsid w:val="00A90278"/>
    <w:rsid w:val="00AA20F8"/>
    <w:rsid w:val="00AC46EC"/>
    <w:rsid w:val="00AC717A"/>
    <w:rsid w:val="00AD2F58"/>
    <w:rsid w:val="00AE2F3B"/>
    <w:rsid w:val="00AE4459"/>
    <w:rsid w:val="00B05A55"/>
    <w:rsid w:val="00B23009"/>
    <w:rsid w:val="00B3681E"/>
    <w:rsid w:val="00B40C73"/>
    <w:rsid w:val="00B41E61"/>
    <w:rsid w:val="00B4386F"/>
    <w:rsid w:val="00B814C1"/>
    <w:rsid w:val="00B83074"/>
    <w:rsid w:val="00B93E68"/>
    <w:rsid w:val="00B95F9D"/>
    <w:rsid w:val="00BB7453"/>
    <w:rsid w:val="00BE43F3"/>
    <w:rsid w:val="00BE5CF8"/>
    <w:rsid w:val="00BE79B5"/>
    <w:rsid w:val="00C01335"/>
    <w:rsid w:val="00C02D8F"/>
    <w:rsid w:val="00C035EF"/>
    <w:rsid w:val="00C078E2"/>
    <w:rsid w:val="00C11F00"/>
    <w:rsid w:val="00C15E58"/>
    <w:rsid w:val="00C1624C"/>
    <w:rsid w:val="00C179D8"/>
    <w:rsid w:val="00C20DEA"/>
    <w:rsid w:val="00C22185"/>
    <w:rsid w:val="00C35972"/>
    <w:rsid w:val="00C36E52"/>
    <w:rsid w:val="00C42890"/>
    <w:rsid w:val="00C43F5F"/>
    <w:rsid w:val="00C45EC9"/>
    <w:rsid w:val="00C46024"/>
    <w:rsid w:val="00C47777"/>
    <w:rsid w:val="00C47C98"/>
    <w:rsid w:val="00C551E3"/>
    <w:rsid w:val="00C55B2A"/>
    <w:rsid w:val="00C6113D"/>
    <w:rsid w:val="00C61602"/>
    <w:rsid w:val="00C66CDD"/>
    <w:rsid w:val="00C70EB8"/>
    <w:rsid w:val="00C76829"/>
    <w:rsid w:val="00C81619"/>
    <w:rsid w:val="00C87FB2"/>
    <w:rsid w:val="00CA0771"/>
    <w:rsid w:val="00CA4D94"/>
    <w:rsid w:val="00CB46E7"/>
    <w:rsid w:val="00CC0542"/>
    <w:rsid w:val="00CC0C07"/>
    <w:rsid w:val="00CC3ED1"/>
    <w:rsid w:val="00CC41C3"/>
    <w:rsid w:val="00CC5965"/>
    <w:rsid w:val="00CC79C3"/>
    <w:rsid w:val="00CC7E38"/>
    <w:rsid w:val="00CC7FC0"/>
    <w:rsid w:val="00CE0204"/>
    <w:rsid w:val="00CE2ABB"/>
    <w:rsid w:val="00CE4D2B"/>
    <w:rsid w:val="00CE73E5"/>
    <w:rsid w:val="00CF45B6"/>
    <w:rsid w:val="00D00B07"/>
    <w:rsid w:val="00D02309"/>
    <w:rsid w:val="00D101F7"/>
    <w:rsid w:val="00D208C5"/>
    <w:rsid w:val="00D251BF"/>
    <w:rsid w:val="00D26CA1"/>
    <w:rsid w:val="00D30037"/>
    <w:rsid w:val="00D33F1A"/>
    <w:rsid w:val="00D350A6"/>
    <w:rsid w:val="00D372FE"/>
    <w:rsid w:val="00D4423E"/>
    <w:rsid w:val="00D522AC"/>
    <w:rsid w:val="00D64454"/>
    <w:rsid w:val="00D64834"/>
    <w:rsid w:val="00D650AE"/>
    <w:rsid w:val="00D71C4E"/>
    <w:rsid w:val="00D8383A"/>
    <w:rsid w:val="00D96ACE"/>
    <w:rsid w:val="00DA17BA"/>
    <w:rsid w:val="00DA1EA3"/>
    <w:rsid w:val="00DB3C0B"/>
    <w:rsid w:val="00DB6832"/>
    <w:rsid w:val="00DC2310"/>
    <w:rsid w:val="00DD15D3"/>
    <w:rsid w:val="00DD4E02"/>
    <w:rsid w:val="00DE06E0"/>
    <w:rsid w:val="00DE48B9"/>
    <w:rsid w:val="00E12DB7"/>
    <w:rsid w:val="00E16888"/>
    <w:rsid w:val="00E17521"/>
    <w:rsid w:val="00E267CC"/>
    <w:rsid w:val="00E30CFB"/>
    <w:rsid w:val="00E311A5"/>
    <w:rsid w:val="00E31FC1"/>
    <w:rsid w:val="00E354F3"/>
    <w:rsid w:val="00E36E58"/>
    <w:rsid w:val="00E44FAE"/>
    <w:rsid w:val="00E45152"/>
    <w:rsid w:val="00E46AE3"/>
    <w:rsid w:val="00E50F53"/>
    <w:rsid w:val="00E60F70"/>
    <w:rsid w:val="00E63158"/>
    <w:rsid w:val="00E63DDD"/>
    <w:rsid w:val="00E73107"/>
    <w:rsid w:val="00E74DC6"/>
    <w:rsid w:val="00E77880"/>
    <w:rsid w:val="00E77F08"/>
    <w:rsid w:val="00E822FC"/>
    <w:rsid w:val="00E976A5"/>
    <w:rsid w:val="00EA305C"/>
    <w:rsid w:val="00EB32D7"/>
    <w:rsid w:val="00EB51CA"/>
    <w:rsid w:val="00EB73DF"/>
    <w:rsid w:val="00EC2496"/>
    <w:rsid w:val="00EC2EC9"/>
    <w:rsid w:val="00ED37D4"/>
    <w:rsid w:val="00ED7DBC"/>
    <w:rsid w:val="00EE00B5"/>
    <w:rsid w:val="00EF1DAC"/>
    <w:rsid w:val="00EF3D04"/>
    <w:rsid w:val="00F0460D"/>
    <w:rsid w:val="00F12F97"/>
    <w:rsid w:val="00F243A1"/>
    <w:rsid w:val="00F25C4D"/>
    <w:rsid w:val="00F306E4"/>
    <w:rsid w:val="00F30ADA"/>
    <w:rsid w:val="00F416FE"/>
    <w:rsid w:val="00F465D9"/>
    <w:rsid w:val="00F46FE1"/>
    <w:rsid w:val="00F5390C"/>
    <w:rsid w:val="00F55B9A"/>
    <w:rsid w:val="00F560C4"/>
    <w:rsid w:val="00F679CE"/>
    <w:rsid w:val="00F67C02"/>
    <w:rsid w:val="00F7203F"/>
    <w:rsid w:val="00F75E36"/>
    <w:rsid w:val="00F8060A"/>
    <w:rsid w:val="00F81F51"/>
    <w:rsid w:val="00F866FC"/>
    <w:rsid w:val="00F927A7"/>
    <w:rsid w:val="00FA1B6E"/>
    <w:rsid w:val="00FA7C31"/>
    <w:rsid w:val="00FB4642"/>
    <w:rsid w:val="00FB5527"/>
    <w:rsid w:val="00FC6150"/>
    <w:rsid w:val="00FD2DE6"/>
    <w:rsid w:val="00FD708C"/>
    <w:rsid w:val="00FE0EB5"/>
    <w:rsid w:val="00FE20FC"/>
    <w:rsid w:val="00FE238B"/>
    <w:rsid w:val="00FE7FDC"/>
    <w:rsid w:val="00FF0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7C"/>
  </w:style>
  <w:style w:type="paragraph" w:styleId="Heading1">
    <w:name w:val="heading 1"/>
    <w:basedOn w:val="Normal"/>
    <w:next w:val="Normal"/>
    <w:link w:val="Heading1Char"/>
    <w:qFormat/>
    <w:rsid w:val="008134B5"/>
    <w:pPr>
      <w:keepNext/>
      <w:spacing w:after="0" w:line="240" w:lineRule="auto"/>
      <w:jc w:val="center"/>
      <w:outlineLvl w:val="0"/>
    </w:pPr>
    <w:rPr>
      <w:rFonts w:ascii="Century Schoolbook" w:eastAsia="Times New Roman" w:hAnsi="Century Schoolbook" w:cs="Times New Roman"/>
      <w:b/>
      <w:szCs w:val="20"/>
    </w:rPr>
  </w:style>
  <w:style w:type="paragraph" w:styleId="Heading2">
    <w:name w:val="heading 2"/>
    <w:basedOn w:val="Normal"/>
    <w:next w:val="Normal"/>
    <w:link w:val="Heading2Char"/>
    <w:uiPriority w:val="9"/>
    <w:semiHidden/>
    <w:unhideWhenUsed/>
    <w:qFormat/>
    <w:rsid w:val="005924F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7E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8134B5"/>
    <w:rPr>
      <w:rFonts w:ascii="Century Schoolbook" w:eastAsia="Times New Roman" w:hAnsi="Century Schoolbook" w:cs="Times New Roman"/>
      <w:b/>
      <w:szCs w:val="20"/>
    </w:rPr>
  </w:style>
  <w:style w:type="paragraph" w:customStyle="1" w:styleId="al">
    <w:name w:val="al"/>
    <w:basedOn w:val="Normal"/>
    <w:rsid w:val="008134B5"/>
    <w:pPr>
      <w:tabs>
        <w:tab w:val="left" w:pos="561"/>
      </w:tabs>
      <w:spacing w:after="0" w:line="240" w:lineRule="auto"/>
      <w:jc w:val="both"/>
    </w:pPr>
    <w:rPr>
      <w:rFonts w:ascii="Times New Roman" w:eastAsia="Times New Roman" w:hAnsi="Times New Roman" w:cs="Times New Roman"/>
      <w:sz w:val="24"/>
      <w:szCs w:val="24"/>
    </w:rPr>
  </w:style>
  <w:style w:type="paragraph" w:styleId="Title">
    <w:name w:val="Title"/>
    <w:basedOn w:val="Normal"/>
    <w:link w:val="TitleChar"/>
    <w:qFormat/>
    <w:rsid w:val="008134B5"/>
    <w:pPr>
      <w:spacing w:after="0" w:line="240" w:lineRule="auto"/>
      <w:jc w:val="center"/>
    </w:pPr>
    <w:rPr>
      <w:rFonts w:ascii="Times New Roman" w:eastAsia="Times New Roman" w:hAnsi="Times New Roman" w:cs="Times New Roman"/>
      <w:b/>
      <w:bCs/>
      <w:sz w:val="24"/>
      <w:szCs w:val="20"/>
      <w:u w:val="single"/>
    </w:rPr>
  </w:style>
  <w:style w:type="character" w:customStyle="1" w:styleId="TitleChar">
    <w:name w:val="Title Char"/>
    <w:basedOn w:val="DefaultParagraphFont"/>
    <w:link w:val="Title"/>
    <w:rsid w:val="008134B5"/>
    <w:rPr>
      <w:rFonts w:ascii="Times New Roman" w:eastAsia="Times New Roman" w:hAnsi="Times New Roman" w:cs="Times New Roman"/>
      <w:b/>
      <w:bCs/>
      <w:sz w:val="24"/>
      <w:szCs w:val="20"/>
      <w:u w:val="single"/>
    </w:rPr>
  </w:style>
  <w:style w:type="character" w:styleId="Hyperlink">
    <w:name w:val="Hyperlink"/>
    <w:basedOn w:val="DefaultParagraphFont"/>
    <w:rsid w:val="008134B5"/>
    <w:rPr>
      <w:color w:val="0000FF"/>
      <w:u w:val="single"/>
    </w:rPr>
  </w:style>
  <w:style w:type="paragraph" w:styleId="ListParagraph">
    <w:name w:val="List Paragraph"/>
    <w:basedOn w:val="Normal"/>
    <w:uiPriority w:val="34"/>
    <w:qFormat/>
    <w:rsid w:val="008134B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nhideWhenUsed/>
    <w:rsid w:val="00592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4F0"/>
  </w:style>
  <w:style w:type="paragraph" w:styleId="Footer">
    <w:name w:val="footer"/>
    <w:basedOn w:val="Normal"/>
    <w:link w:val="FooterChar"/>
    <w:uiPriority w:val="99"/>
    <w:semiHidden/>
    <w:unhideWhenUsed/>
    <w:rsid w:val="005924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24F0"/>
  </w:style>
  <w:style w:type="character" w:customStyle="1" w:styleId="Heading2Char">
    <w:name w:val="Heading 2 Char"/>
    <w:basedOn w:val="DefaultParagraphFont"/>
    <w:link w:val="Heading2"/>
    <w:uiPriority w:val="9"/>
    <w:semiHidden/>
    <w:rsid w:val="005924F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nhideWhenUsed/>
    <w:rsid w:val="000E5AFF"/>
    <w:pPr>
      <w:spacing w:after="0" w:line="240" w:lineRule="auto"/>
    </w:pPr>
    <w:rPr>
      <w:sz w:val="20"/>
      <w:szCs w:val="20"/>
    </w:rPr>
  </w:style>
  <w:style w:type="character" w:customStyle="1" w:styleId="FootnoteTextChar">
    <w:name w:val="Footnote Text Char"/>
    <w:basedOn w:val="DefaultParagraphFont"/>
    <w:link w:val="FootnoteText"/>
    <w:uiPriority w:val="99"/>
    <w:rsid w:val="000E5AFF"/>
    <w:rPr>
      <w:sz w:val="20"/>
      <w:szCs w:val="20"/>
    </w:rPr>
  </w:style>
  <w:style w:type="character" w:styleId="FootnoteReference">
    <w:name w:val="footnote reference"/>
    <w:basedOn w:val="DefaultParagraphFont"/>
    <w:semiHidden/>
    <w:unhideWhenUsed/>
    <w:rsid w:val="000E5AFF"/>
    <w:rPr>
      <w:vertAlign w:val="superscript"/>
    </w:rPr>
  </w:style>
  <w:style w:type="paragraph" w:styleId="BodyTextIndent">
    <w:name w:val="Body Text Indent"/>
    <w:basedOn w:val="Normal"/>
    <w:link w:val="BodyTextIndentChar"/>
    <w:rsid w:val="00D350A6"/>
    <w:pPr>
      <w:spacing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350A6"/>
    <w:rPr>
      <w:rFonts w:ascii="Times New Roman" w:eastAsia="Times New Roman" w:hAnsi="Times New Roman" w:cs="Times New Roman"/>
      <w:sz w:val="24"/>
      <w:szCs w:val="24"/>
    </w:rPr>
  </w:style>
  <w:style w:type="character" w:customStyle="1" w:styleId="term1">
    <w:name w:val="term1"/>
    <w:basedOn w:val="DefaultParagraphFont"/>
    <w:rsid w:val="00D350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eea/agencies/dfg/dfw/natural-heritage/species-information-and-conservation/mesa-list/list-of-rare-species-in-massachusetts.html"/>
  <Relationship Id="rId9" Type="http://schemas.openxmlformats.org/officeDocument/2006/relationships/hyperlink" TargetMode="External" Target="http://extension.umass.edu/aquacultur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D23D1-455C-4AFE-BE40-22729ED5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11324</Words>
  <Characters>64549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75722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2015-01-05T17:30:00Z</dcterms:created>
  <dc:creator>pharvey</dc:creator>
  <lastModifiedBy>bmunster</lastModifiedBy>
  <lastPrinted>2014-11-21T22:40:00Z</lastPrinted>
  <dcterms:modified xsi:type="dcterms:W3CDTF">2015-01-05T17:30:00Z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1493598833</vt:i4>
  </property>
  <property fmtid="{D5CDD505-2E9C-101B-9397-08002B2CF9AE}" pid="3" name="_NewReviewCycle">
    <vt:lpwstr/>
  </property>
  <property fmtid="{D5CDD505-2E9C-101B-9397-08002B2CF9AE}" pid="4" name="_EmailSubject">
    <vt:lpwstr>In the matter of Richard Cook, Jr., Docket No. WET-2012-027</vt:lpwstr>
  </property>
  <property fmtid="{D5CDD505-2E9C-101B-9397-08002B2CF9AE}" pid="5" name="_AuthorEmail">
    <vt:lpwstr>Pamela.Harvey@MassMail.State.MA.US</vt:lpwstr>
  </property>
  <property fmtid="{D5CDD505-2E9C-101B-9397-08002B2CF9AE}" pid="6" name="_AuthorEmailDisplayName">
    <vt:lpwstr>Harvey, Pamela (DEP)</vt:lpwstr>
  </property>
  <property fmtid="{D5CDD505-2E9C-101B-9397-08002B2CF9AE}" pid="7" name="_ReviewingToolsShownOnce">
    <vt:lpwstr/>
  </property>
</Properties>
</file>