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3" w:rsidRPr="00316832" w:rsidRDefault="00374B83" w:rsidP="00B277E8">
      <w:pPr>
        <w:jc w:val="center"/>
        <w:rPr>
          <w:rFonts w:ascii="Century Schoolbook" w:hAnsi="Century Schoolbook"/>
          <w:b/>
        </w:rPr>
      </w:pPr>
      <w:r w:rsidRPr="00316832">
        <w:rPr>
          <w:rFonts w:ascii="Century Schoolbook" w:hAnsi="Century Schoolbook"/>
          <w:b/>
        </w:rPr>
        <w:t>COMMONWEALTH OF MASSACHUSETTS</w:t>
      </w:r>
    </w:p>
    <w:p w:rsidR="00374B83" w:rsidRPr="00316832" w:rsidRDefault="00374B83" w:rsidP="00B277E8">
      <w:pPr>
        <w:rPr>
          <w:rFonts w:ascii="Century Schoolbook" w:hAnsi="Century Schoolbook"/>
          <w:b/>
        </w:rPr>
      </w:pPr>
    </w:p>
    <w:p w:rsidR="00374B83" w:rsidRPr="00316832" w:rsidRDefault="00374B83" w:rsidP="00B277E8">
      <w:pPr>
        <w:rPr>
          <w:rFonts w:ascii="Century Schoolbook" w:hAnsi="Century Schoolbook"/>
          <w:b/>
        </w:rPr>
      </w:pPr>
      <w:r w:rsidRPr="00316832">
        <w:rPr>
          <w:rFonts w:ascii="Century Schoolbook" w:hAnsi="Century Schoolbook"/>
          <w:b/>
        </w:rPr>
        <w:t>SUFFOLK COUNTY</w:t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  <w:t xml:space="preserve">BOARD OF REGISTRATION </w:t>
      </w:r>
    </w:p>
    <w:p w:rsidR="00374B83" w:rsidRPr="00316832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316832">
        <w:rPr>
          <w:rFonts w:ascii="Century Schoolbook" w:hAnsi="Century Schoolbook"/>
          <w:b/>
        </w:rPr>
        <w:t>IN PHARMACY</w:t>
      </w:r>
    </w:p>
    <w:p w:rsidR="00374B83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</w:t>
      </w:r>
    </w:p>
    <w:p w:rsidR="00316832" w:rsidRPr="00316832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316832" w:rsidRDefault="00374B83" w:rsidP="00B277E8">
      <w:pPr>
        <w:rPr>
          <w:rFonts w:ascii="Century Schoolbook" w:hAnsi="Century Schoolbook"/>
          <w:b/>
        </w:rPr>
      </w:pPr>
      <w:r w:rsidRPr="00316832">
        <w:rPr>
          <w:rFonts w:ascii="Century Schoolbook" w:hAnsi="Century Schoolbook"/>
          <w:b/>
        </w:rPr>
        <w:t xml:space="preserve">In the Matter of </w:t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  <w:t>)</w:t>
      </w:r>
    </w:p>
    <w:p w:rsidR="00374B83" w:rsidRPr="00316832" w:rsidRDefault="009B0144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Rite Aid Pharmacy #10189</w:t>
      </w:r>
      <w:r w:rsidR="00007371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>)</w:t>
      </w:r>
      <w:r w:rsidR="00374B83" w:rsidRPr="00316832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ab/>
      </w:r>
      <w:r w:rsidR="001A7159" w:rsidRPr="00316832">
        <w:rPr>
          <w:rFonts w:ascii="Century Schoolbook" w:hAnsi="Century Schoolbook"/>
          <w:b/>
        </w:rPr>
        <w:t xml:space="preserve">Docket No. </w:t>
      </w:r>
      <w:r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 xml:space="preserve">2016-0213 </w:t>
      </w:r>
    </w:p>
    <w:p w:rsidR="00374B83" w:rsidRPr="00316832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License No.</w:t>
      </w:r>
      <w:r w:rsidR="00374B83" w:rsidRPr="00316832">
        <w:rPr>
          <w:rFonts w:ascii="Century Schoolbook" w:hAnsi="Century Schoolbook"/>
          <w:b/>
        </w:rPr>
        <w:t xml:space="preserve"> DS</w:t>
      </w:r>
      <w:r w:rsidR="009B0144">
        <w:rPr>
          <w:rFonts w:ascii="Century Schoolbook" w:hAnsi="Century Schoolbook"/>
          <w:b/>
        </w:rPr>
        <w:t>3113</w:t>
      </w:r>
      <w:r w:rsidR="00374B83" w:rsidRPr="00316832">
        <w:rPr>
          <w:rFonts w:ascii="Century Schoolbook" w:hAnsi="Century Schoolbook"/>
          <w:b/>
        </w:rPr>
        <w:tab/>
      </w:r>
      <w:r w:rsidR="00121FDE" w:rsidRPr="00316832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>)</w:t>
      </w:r>
      <w:r w:rsidR="009B0144">
        <w:rPr>
          <w:rFonts w:ascii="Century Schoolbook" w:hAnsi="Century Schoolbook"/>
          <w:b/>
        </w:rPr>
        <w:tab/>
      </w:r>
      <w:r w:rsidR="009B0144">
        <w:rPr>
          <w:rFonts w:ascii="Century Schoolbook" w:hAnsi="Century Schoolbook"/>
          <w:b/>
        </w:rPr>
        <w:tab/>
      </w:r>
      <w:r w:rsidR="009B0144">
        <w:rPr>
          <w:rFonts w:ascii="Century Schoolbook" w:hAnsi="Century Schoolbook"/>
          <w:b/>
        </w:rPr>
        <w:tab/>
      </w:r>
      <w:r w:rsidR="009B0144">
        <w:rPr>
          <w:rFonts w:ascii="Century Schoolbook" w:hAnsi="Century Schoolbook"/>
          <w:b/>
        </w:rPr>
        <w:tab/>
      </w:r>
      <w:r w:rsidR="009B0144">
        <w:rPr>
          <w:rFonts w:ascii="Century Schoolbook" w:hAnsi="Century Schoolbook"/>
          <w:b/>
        </w:rPr>
        <w:tab/>
        <w:t>PHA-2017-0002</w:t>
      </w:r>
    </w:p>
    <w:p w:rsidR="00374B83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524E0B">
        <w:rPr>
          <w:rFonts w:ascii="Century Schoolbook" w:hAnsi="Century Schoolbook"/>
          <w:b/>
        </w:rPr>
        <w:t xml:space="preserve"> December 31, 2017</w:t>
      </w:r>
      <w:r w:rsidR="00374B83" w:rsidRPr="00316832">
        <w:rPr>
          <w:rFonts w:ascii="Century Schoolbook" w:hAnsi="Century Schoolbook"/>
          <w:b/>
        </w:rPr>
        <w:tab/>
        <w:t>)</w:t>
      </w:r>
    </w:p>
    <w:p w:rsidR="00316832" w:rsidRPr="00316832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______________________________)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CONSENT AGREEMENT FOR REPRIMAND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Massachusetts Board of Registration in Pharmacy (“Board”) and </w:t>
      </w:r>
      <w:r w:rsidR="009B0144">
        <w:rPr>
          <w:rFonts w:ascii="Century Schoolbook" w:hAnsi="Century Schoolbook"/>
        </w:rPr>
        <w:t xml:space="preserve">Rite Aid Pharmacy #10189 </w:t>
      </w:r>
      <w:r w:rsidR="00007371">
        <w:rPr>
          <w:rFonts w:ascii="Century Schoolbook" w:hAnsi="Century Schoolbook"/>
        </w:rPr>
        <w:t>(</w:t>
      </w:r>
      <w:r w:rsidRPr="00121FDE">
        <w:rPr>
          <w:rFonts w:ascii="Century Schoolbook" w:hAnsi="Century Schoolbook"/>
        </w:rPr>
        <w:t xml:space="preserve">“Pharmacy”), a pharmacy licensed by the Board, license number </w:t>
      </w:r>
      <w:r w:rsidR="00007371">
        <w:rPr>
          <w:rFonts w:ascii="Century Schoolbook" w:hAnsi="Century Schoolbook"/>
        </w:rPr>
        <w:t>DS</w:t>
      </w:r>
      <w:r w:rsidR="009B0144">
        <w:rPr>
          <w:rFonts w:ascii="Century Schoolbook" w:hAnsi="Century Schoolbook"/>
        </w:rPr>
        <w:t>3113</w:t>
      </w:r>
      <w:r w:rsidR="001A7159">
        <w:rPr>
          <w:rFonts w:ascii="Century Schoolbook" w:hAnsi="Century Schoolbook"/>
        </w:rPr>
        <w:t xml:space="preserve"> (“License”)</w:t>
      </w:r>
      <w:r w:rsidRPr="00121FDE">
        <w:rPr>
          <w:rFonts w:ascii="Century Schoolbook" w:hAnsi="Century Schoolbook"/>
        </w:rPr>
        <w:t>, do hereby stipulate and agree that the following information shall be entered into and</w:t>
      </w:r>
      <w:r w:rsidRPr="00651A44">
        <w:rPr>
          <w:rFonts w:ascii="Century Schoolbook" w:hAnsi="Century Schoolbook"/>
        </w:rPr>
        <w:t xml:space="preserve"> become a permanent part of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>’s record maintained by the Board: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9B0144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the Board opened </w:t>
      </w:r>
      <w:r w:rsidR="009B0144">
        <w:rPr>
          <w:rFonts w:ascii="Century Schoolbook" w:hAnsi="Century Schoolbook"/>
        </w:rPr>
        <w:t>two</w:t>
      </w:r>
      <w:r w:rsidRPr="00651A44">
        <w:rPr>
          <w:rFonts w:ascii="Century Schoolbook" w:hAnsi="Century Schoolbook"/>
        </w:rPr>
        <w:t xml:space="preserve"> </w:t>
      </w:r>
      <w:r w:rsidR="009B0144">
        <w:rPr>
          <w:rFonts w:ascii="Century Schoolbook" w:hAnsi="Century Schoolbook"/>
        </w:rPr>
        <w:t>c</w:t>
      </w:r>
      <w:r w:rsidRPr="00651A44">
        <w:rPr>
          <w:rFonts w:ascii="Century Schoolbook" w:hAnsi="Century Schoolbook"/>
        </w:rPr>
        <w:t>omplaint</w:t>
      </w:r>
      <w:r w:rsidR="009B0144"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against </w:t>
      </w:r>
      <w:r w:rsidR="001A7159">
        <w:rPr>
          <w:rFonts w:ascii="Century Schoolbook" w:hAnsi="Century Schoolbook"/>
        </w:rPr>
        <w:t>it</w:t>
      </w:r>
      <w:r>
        <w:rPr>
          <w:rFonts w:ascii="Century Schoolbook" w:hAnsi="Century Schoolbook"/>
        </w:rPr>
        <w:t xml:space="preserve">s </w:t>
      </w:r>
      <w:r w:rsidR="001A7159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related to the conduct set forth</w:t>
      </w:r>
      <w:r w:rsidR="009B0144">
        <w:rPr>
          <w:rFonts w:ascii="Century Schoolbook" w:hAnsi="Century Schoolbook"/>
        </w:rPr>
        <w:t xml:space="preserve"> in Paragraph 2, identified as d</w:t>
      </w:r>
      <w:r w:rsidRPr="00651A44">
        <w:rPr>
          <w:rFonts w:ascii="Century Schoolbook" w:hAnsi="Century Schoolbook"/>
        </w:rPr>
        <w:t xml:space="preserve">ocket </w:t>
      </w:r>
      <w:r w:rsidR="009B0144">
        <w:rPr>
          <w:rFonts w:ascii="Century Schoolbook" w:hAnsi="Century Schoolbook"/>
        </w:rPr>
        <w:t xml:space="preserve">numbers </w:t>
      </w:r>
      <w:r w:rsidR="009B0144" w:rsidRPr="009B0144">
        <w:rPr>
          <w:rFonts w:ascii="Century Schoolbook" w:hAnsi="Century Schoolbook"/>
        </w:rPr>
        <w:t>PHA-2016-0213</w:t>
      </w:r>
      <w:r w:rsidR="009B0144">
        <w:rPr>
          <w:rFonts w:ascii="Century Schoolbook" w:hAnsi="Century Schoolbook"/>
        </w:rPr>
        <w:t xml:space="preserve"> and PHA-2017-0002</w:t>
      </w:r>
      <w:r w:rsidR="009B0144" w:rsidRPr="009B01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(</w:t>
      </w:r>
      <w:r w:rsidR="009B0144">
        <w:rPr>
          <w:rFonts w:ascii="Century Schoolbook" w:hAnsi="Century Schoolbook"/>
        </w:rPr>
        <w:t xml:space="preserve">the </w:t>
      </w:r>
      <w:r w:rsidRPr="00651A44">
        <w:rPr>
          <w:rFonts w:ascii="Century Schoolbook" w:hAnsi="Century Schoolbook"/>
        </w:rPr>
        <w:t>“Complaint</w:t>
      </w:r>
      <w:r w:rsidR="009B0144"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>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9B0144" w:rsidRDefault="009B0144" w:rsidP="00BF0F69">
      <w:pPr>
        <w:pStyle w:val="ListParagraph"/>
        <w:jc w:val="both"/>
        <w:rPr>
          <w:rFonts w:ascii="Century Schoolbook" w:hAnsi="Century Schoolbook"/>
          <w:u w:val="single"/>
        </w:rPr>
      </w:pPr>
      <w:r w:rsidRPr="009B0144">
        <w:rPr>
          <w:rFonts w:ascii="Century Schoolbook" w:hAnsi="Century Schoolbook"/>
          <w:u w:val="single"/>
        </w:rPr>
        <w:t>PHA-2016-0213</w:t>
      </w:r>
    </w:p>
    <w:p w:rsidR="009B0144" w:rsidRPr="009B0144" w:rsidRDefault="009B0144" w:rsidP="00BF0F69">
      <w:pPr>
        <w:pStyle w:val="ListParagraph"/>
        <w:jc w:val="both"/>
        <w:rPr>
          <w:rFonts w:ascii="Century Schoolbook" w:hAnsi="Century Schoolbook"/>
          <w:u w:val="single"/>
        </w:rPr>
      </w:pPr>
    </w:p>
    <w:p w:rsidR="007C5439" w:rsidRDefault="001A7159" w:rsidP="001A7159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007371">
        <w:rPr>
          <w:rFonts w:ascii="Century Schoolbook" w:hAnsi="Century Schoolbook"/>
        </w:rPr>
        <w:t xml:space="preserve">May </w:t>
      </w:r>
      <w:r w:rsidR="007C5439">
        <w:rPr>
          <w:rFonts w:ascii="Century Schoolbook" w:hAnsi="Century Schoolbook"/>
        </w:rPr>
        <w:t>26</w:t>
      </w:r>
      <w:r>
        <w:rPr>
          <w:rFonts w:ascii="Century Schoolbook" w:hAnsi="Century Schoolbook"/>
        </w:rPr>
        <w:t>, 201</w:t>
      </w:r>
      <w:r w:rsidR="007C5439">
        <w:rPr>
          <w:rFonts w:ascii="Century Schoolbook" w:hAnsi="Century Schoolbook"/>
        </w:rPr>
        <w:t>6</w:t>
      </w:r>
      <w:r>
        <w:rPr>
          <w:rFonts w:ascii="Century Schoolbook" w:hAnsi="Century Schoolbook"/>
        </w:rPr>
        <w:t xml:space="preserve">, </w:t>
      </w:r>
      <w:r w:rsidR="007C5439">
        <w:rPr>
          <w:rFonts w:ascii="Century Schoolbook" w:hAnsi="Century Schoolbook"/>
        </w:rPr>
        <w:t>Pharmacy submitted a DEA Form 106 Report of Theft of Loss of Controlled Substances and a Board Report of Loss of Controlled Substances for a loss of 100 tablets of oxycodone 10 mg that occurred on or about April 26, 2016.</w:t>
      </w:r>
    </w:p>
    <w:p w:rsidR="007C5439" w:rsidRDefault="007C5439" w:rsidP="007C5439">
      <w:pPr>
        <w:pStyle w:val="ListParagraph"/>
        <w:ind w:left="1440"/>
        <w:jc w:val="both"/>
        <w:rPr>
          <w:rFonts w:ascii="Century Schoolbook" w:hAnsi="Century Schoolbook"/>
        </w:rPr>
      </w:pPr>
    </w:p>
    <w:p w:rsidR="001A7159" w:rsidRDefault="007C5439" w:rsidP="001A7159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As part of the Pharmacy’</w:t>
      </w:r>
      <w:r w:rsidR="00B83CE3">
        <w:rPr>
          <w:rFonts w:ascii="Century Schoolbook" w:hAnsi="Century Schoolbook"/>
        </w:rPr>
        <w:t>s internal investigation, video surveillance showed the controlled substance safe was left open and unattended on multiple occasions and that technicians were observed removing and returning inventory from the safe.</w:t>
      </w:r>
    </w:p>
    <w:p w:rsidR="00B83CE3" w:rsidRPr="00B83CE3" w:rsidRDefault="00B83CE3" w:rsidP="00B83CE3">
      <w:pPr>
        <w:pStyle w:val="ListParagraph"/>
        <w:rPr>
          <w:rFonts w:ascii="Century Schoolbook" w:hAnsi="Century Schoolbook"/>
        </w:rPr>
      </w:pPr>
    </w:p>
    <w:p w:rsidR="00B83CE3" w:rsidRDefault="00B83CE3" w:rsidP="001A7159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source of the loss </w:t>
      </w:r>
      <w:r w:rsidR="00547AB4">
        <w:rPr>
          <w:rFonts w:ascii="Century Schoolbook" w:hAnsi="Century Schoolbook"/>
        </w:rPr>
        <w:t>could</w:t>
      </w:r>
      <w:r>
        <w:rPr>
          <w:rFonts w:ascii="Century Schoolbook" w:hAnsi="Century Schoolbook"/>
        </w:rPr>
        <w:t xml:space="preserve"> not </w:t>
      </w:r>
      <w:r w:rsidR="00547AB4">
        <w:rPr>
          <w:rFonts w:ascii="Century Schoolbook" w:hAnsi="Century Schoolbook"/>
        </w:rPr>
        <w:t xml:space="preserve">be </w:t>
      </w:r>
      <w:r>
        <w:rPr>
          <w:rFonts w:ascii="Century Schoolbook" w:hAnsi="Century Schoolbook"/>
        </w:rPr>
        <w:t>determined.</w:t>
      </w:r>
    </w:p>
    <w:p w:rsidR="00B83CE3" w:rsidRDefault="00B83CE3" w:rsidP="00B83CE3">
      <w:pPr>
        <w:pStyle w:val="ListParagraph"/>
        <w:rPr>
          <w:rFonts w:ascii="Century Schoolbook" w:hAnsi="Century Schoolbook"/>
        </w:rPr>
      </w:pPr>
    </w:p>
    <w:p w:rsidR="00547AB4" w:rsidRDefault="00547AB4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br w:type="page"/>
      </w:r>
    </w:p>
    <w:p w:rsidR="00B83CE3" w:rsidRDefault="00B83CE3" w:rsidP="00B83CE3">
      <w:pPr>
        <w:pStyle w:val="ListParagraph"/>
        <w:rPr>
          <w:rFonts w:ascii="Century Schoolbook" w:hAnsi="Century Schoolbook"/>
          <w:u w:val="single"/>
        </w:rPr>
      </w:pPr>
      <w:r w:rsidRPr="00B83CE3">
        <w:rPr>
          <w:rFonts w:ascii="Century Schoolbook" w:hAnsi="Century Schoolbook"/>
          <w:u w:val="single"/>
        </w:rPr>
        <w:lastRenderedPageBreak/>
        <w:t>PHA-2017-0002</w:t>
      </w:r>
    </w:p>
    <w:p w:rsidR="00B83CE3" w:rsidRPr="00B83CE3" w:rsidRDefault="00B83CE3" w:rsidP="00B83CE3">
      <w:pPr>
        <w:pStyle w:val="ListParagraph"/>
        <w:rPr>
          <w:rFonts w:ascii="Century Schoolbook" w:hAnsi="Century Schoolbook"/>
          <w:u w:val="single"/>
        </w:rPr>
      </w:pPr>
    </w:p>
    <w:p w:rsidR="00B83CE3" w:rsidRDefault="00B83CE3" w:rsidP="00B83CE3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B83CE3">
        <w:rPr>
          <w:rFonts w:ascii="Century Schoolbook" w:hAnsi="Century Schoolbook"/>
        </w:rPr>
        <w:t xml:space="preserve">On or about </w:t>
      </w:r>
      <w:r>
        <w:rPr>
          <w:rFonts w:ascii="Century Schoolbook" w:hAnsi="Century Schoolbook"/>
        </w:rPr>
        <w:t>December</w:t>
      </w:r>
      <w:r w:rsidRPr="00B83CE3">
        <w:rPr>
          <w:rFonts w:ascii="Century Schoolbook" w:hAnsi="Century Schoolbook"/>
        </w:rPr>
        <w:t xml:space="preserve"> 2, 2016, Pharmacy submitted a DEA Form 106 Report of Theft of Loss of Controlled Substances and a Board Report of Loss of Controlled Substances for a loss of 100 tablets of oxycodone 1</w:t>
      </w:r>
      <w:r>
        <w:rPr>
          <w:rFonts w:ascii="Century Schoolbook" w:hAnsi="Century Schoolbook"/>
        </w:rPr>
        <w:t>5</w:t>
      </w:r>
      <w:r w:rsidRPr="00B83CE3">
        <w:rPr>
          <w:rFonts w:ascii="Century Schoolbook" w:hAnsi="Century Schoolbook"/>
        </w:rPr>
        <w:t xml:space="preserve"> mg that occurred on or about </w:t>
      </w:r>
      <w:r>
        <w:rPr>
          <w:rFonts w:ascii="Century Schoolbook" w:hAnsi="Century Schoolbook"/>
        </w:rPr>
        <w:t>September 2</w:t>
      </w:r>
      <w:r w:rsidRPr="00B83CE3">
        <w:rPr>
          <w:rFonts w:ascii="Century Schoolbook" w:hAnsi="Century Schoolbook"/>
        </w:rPr>
        <w:t>, 2016</w:t>
      </w:r>
      <w:r>
        <w:rPr>
          <w:rFonts w:ascii="Century Schoolbook" w:hAnsi="Century Schoolbook"/>
        </w:rPr>
        <w:t>;</w:t>
      </w:r>
    </w:p>
    <w:p w:rsidR="00B83CE3" w:rsidRDefault="00B83CE3" w:rsidP="00B83CE3">
      <w:pPr>
        <w:pStyle w:val="ListParagraph"/>
        <w:ind w:left="1440"/>
        <w:jc w:val="both"/>
        <w:rPr>
          <w:rFonts w:ascii="Century Schoolbook" w:hAnsi="Century Schoolbook"/>
        </w:rPr>
      </w:pPr>
    </w:p>
    <w:p w:rsidR="00B83CE3" w:rsidRDefault="00B83CE3" w:rsidP="00547AB4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B83CE3">
        <w:rPr>
          <w:rFonts w:ascii="Century Schoolbook" w:hAnsi="Century Schoolbook"/>
        </w:rPr>
        <w:t xml:space="preserve">As part of the Pharmacy’s internal investigation, video surveillance </w:t>
      </w:r>
      <w:r w:rsidR="00547AB4">
        <w:rPr>
          <w:rFonts w:ascii="Century Schoolbook" w:hAnsi="Century Schoolbook"/>
        </w:rPr>
        <w:t xml:space="preserve">from </w:t>
      </w:r>
      <w:r w:rsidR="00547AB4" w:rsidRPr="00547AB4">
        <w:rPr>
          <w:rFonts w:ascii="Century Schoolbook" w:hAnsi="Century Schoolbook"/>
        </w:rPr>
        <w:t xml:space="preserve">around the time of the loss </w:t>
      </w:r>
      <w:r w:rsidRPr="00B83CE3">
        <w:rPr>
          <w:rFonts w:ascii="Century Schoolbook" w:hAnsi="Century Schoolbook"/>
        </w:rPr>
        <w:t xml:space="preserve">showed </w:t>
      </w:r>
      <w:r w:rsidR="00547AB4">
        <w:rPr>
          <w:rFonts w:ascii="Century Schoolbook" w:hAnsi="Century Schoolbook"/>
        </w:rPr>
        <w:t xml:space="preserve">that the </w:t>
      </w:r>
      <w:r w:rsidRPr="00B83CE3">
        <w:rPr>
          <w:rFonts w:ascii="Century Schoolbook" w:hAnsi="Century Schoolbook"/>
        </w:rPr>
        <w:t>controlled substance sa</w:t>
      </w:r>
      <w:r>
        <w:rPr>
          <w:rFonts w:ascii="Century Schoolbook" w:hAnsi="Century Schoolbook"/>
        </w:rPr>
        <w:t>fe was left open and unattended;</w:t>
      </w:r>
    </w:p>
    <w:p w:rsidR="00B83CE3" w:rsidRPr="00B83CE3" w:rsidRDefault="00B83CE3" w:rsidP="00B83CE3">
      <w:pPr>
        <w:pStyle w:val="ListParagraph"/>
        <w:rPr>
          <w:rFonts w:ascii="Century Schoolbook" w:hAnsi="Century Schoolbook"/>
        </w:rPr>
      </w:pPr>
    </w:p>
    <w:p w:rsidR="00B83CE3" w:rsidRDefault="00B83CE3" w:rsidP="00B83CE3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source of the loss </w:t>
      </w:r>
      <w:r w:rsidR="00547AB4">
        <w:rPr>
          <w:rFonts w:ascii="Century Schoolbook" w:hAnsi="Century Schoolbook"/>
        </w:rPr>
        <w:t xml:space="preserve">could not be </w:t>
      </w:r>
      <w:r>
        <w:rPr>
          <w:rFonts w:ascii="Century Schoolbook" w:hAnsi="Century Schoolbook"/>
        </w:rPr>
        <w:t>determined</w:t>
      </w:r>
      <w:r w:rsidR="00547AB4">
        <w:rPr>
          <w:rFonts w:ascii="Century Schoolbook" w:hAnsi="Century Schoolbook"/>
        </w:rPr>
        <w:t>.</w:t>
      </w:r>
    </w:p>
    <w:p w:rsidR="001A7159" w:rsidRDefault="001A7159" w:rsidP="001A7159">
      <w:pPr>
        <w:pStyle w:val="ListParagraph"/>
        <w:ind w:left="1440"/>
        <w:jc w:val="both"/>
        <w:rPr>
          <w:rFonts w:ascii="Century Schoolbook" w:hAnsi="Century Schoolbook"/>
        </w:rPr>
      </w:pPr>
    </w:p>
    <w:p w:rsidR="00374B83" w:rsidRPr="003D4629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>action by the Board under M.G.L. c. 1</w:t>
      </w:r>
      <w:r w:rsidR="00547AB4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2, §§ 42A and 61 and under 247 CMR 10.03</w:t>
      </w:r>
      <w:r w:rsidR="00547AB4">
        <w:rPr>
          <w:rFonts w:ascii="Century Schoolbook" w:hAnsi="Century Schoolbook"/>
        </w:rPr>
        <w:t>(1</w:t>
      </w:r>
      <w:proofErr w:type="gramStart"/>
      <w:r w:rsidR="00547AB4">
        <w:rPr>
          <w:rFonts w:ascii="Century Schoolbook" w:hAnsi="Century Schoolbook"/>
        </w:rPr>
        <w:t>)(</w:t>
      </w:r>
      <w:proofErr w:type="gramEnd"/>
      <w:r w:rsidR="00547AB4">
        <w:rPr>
          <w:rFonts w:ascii="Century Schoolbook" w:hAnsi="Century Schoolbook"/>
        </w:rPr>
        <w:t>v)</w:t>
      </w:r>
      <w:r w:rsidRPr="003D4629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547AB4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547AB4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</w:t>
      </w:r>
      <w:r w:rsidR="00547AB4"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>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</w:t>
      </w:r>
      <w:r w:rsidR="00547AB4">
        <w:rPr>
          <w:rFonts w:ascii="Century Schoolbook" w:hAnsi="Century Schoolbook"/>
        </w:rPr>
        <w:t>s</w:t>
      </w:r>
      <w:r w:rsidRPr="006C57D7">
        <w:rPr>
          <w:rFonts w:ascii="Century Schoolbook" w:hAnsi="Century Schoolbook"/>
        </w:rPr>
        <w:t xml:space="preserve">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7.  The </w:t>
      </w:r>
      <w:r w:rsidRPr="00651A44">
        <w:rPr>
          <w:rFonts w:ascii="Century Schoolbook" w:hAnsi="Century Schoolbook"/>
        </w:rPr>
        <w:lastRenderedPageBreak/>
        <w:t>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374B83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121FDE" w:rsidRDefault="00121FDE" w:rsidP="00651A44">
      <w:pPr>
        <w:ind w:left="720" w:hanging="720"/>
        <w:jc w:val="both"/>
        <w:rPr>
          <w:rFonts w:ascii="Century Schoolbook" w:hAnsi="Century Schoolbook"/>
        </w:rPr>
      </w:pPr>
    </w:p>
    <w:p w:rsidR="00374B83" w:rsidRDefault="00FB0AA8" w:rsidP="00FB0AA8">
      <w:pPr>
        <w:ind w:left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Daniel Miller </w:t>
      </w:r>
    </w:p>
    <w:p w:rsidR="00374B83" w:rsidRPr="00651A44" w:rsidRDefault="00374B83" w:rsidP="00547AB4">
      <w:pPr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906B7" w:rsidRPr="006906B7">
        <w:rPr>
          <w:rFonts w:ascii="Century Schoolbook" w:hAnsi="Century Schoolbook"/>
        </w:rPr>
        <w:t>Rite Aid Pharmacy #10</w:t>
      </w:r>
      <w:r w:rsidR="00547AB4">
        <w:rPr>
          <w:rFonts w:ascii="Century Schoolbook" w:hAnsi="Century Schoolbook"/>
        </w:rPr>
        <w:t>189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</w:t>
      </w:r>
      <w:proofErr w:type="gramStart"/>
      <w:r w:rsidRPr="00654552">
        <w:rPr>
          <w:rFonts w:ascii="Century Schoolbook" w:hAnsi="Century Schoolbook"/>
        </w:rPr>
        <w:t>sign</w:t>
      </w:r>
      <w:proofErr w:type="gramEnd"/>
      <w:r w:rsidRPr="00654552">
        <w:rPr>
          <w:rFonts w:ascii="Century Schoolbook" w:hAnsi="Century Schoolbook"/>
        </w:rPr>
        <w:t xml:space="preserve"> and date)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906B7" w:rsidRDefault="00FB0AA8" w:rsidP="00FB0AA8">
      <w:pPr>
        <w:tabs>
          <w:tab w:val="left" w:pos="4320"/>
        </w:tabs>
        <w:ind w:left="360" w:hanging="36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     Daniel Miller</w:t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</w:p>
    <w:p w:rsidR="00374B83" w:rsidRPr="00651A44" w:rsidRDefault="00FB0AA8" w:rsidP="00FB0AA8">
      <w:pPr>
        <w:ind w:left="144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06BF4">
        <w:rPr>
          <w:rFonts w:ascii="Century Schoolbook" w:hAnsi="Century Schoolbook"/>
        </w:rPr>
        <w:t xml:space="preserve">David </w:t>
      </w:r>
      <w:proofErr w:type="spellStart"/>
      <w:r w:rsidR="00706BF4">
        <w:rPr>
          <w:rFonts w:ascii="Century Schoolbook" w:hAnsi="Century Schoolbook"/>
        </w:rPr>
        <w:t>Sencabaugh</w:t>
      </w:r>
      <w:proofErr w:type="spellEnd"/>
      <w:r w:rsidR="00706BF4">
        <w:rPr>
          <w:rFonts w:ascii="Century Schoolbook" w:hAnsi="Century Schoolbook"/>
        </w:rPr>
        <w:t xml:space="preserve">, </w:t>
      </w:r>
      <w:proofErr w:type="spellStart"/>
      <w:r w:rsidR="00706BF4"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FB0AA8" w:rsidP="00FB0AA8">
      <w:pPr>
        <w:tabs>
          <w:tab w:val="left" w:pos="1020"/>
        </w:tabs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4-25-2017</w:t>
      </w:r>
    </w:p>
    <w:p w:rsidR="00374B83" w:rsidRDefault="00374B83">
      <w:r>
        <w:rPr>
          <w:rFonts w:ascii="Century Schoolbook" w:hAnsi="Century Schoolbook"/>
        </w:rPr>
        <w:t>____________________________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706BF4" w:rsidRDefault="00374B83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proofErr w:type="gramStart"/>
      <w:r w:rsidRPr="00651A44">
        <w:rPr>
          <w:rFonts w:ascii="Century Schoolbook" w:hAnsi="Century Schoolbook"/>
          <w:b/>
        </w:rPr>
        <w:t xml:space="preserve">on </w:t>
      </w:r>
      <w:r w:rsidR="00FB0AA8">
        <w:rPr>
          <w:rFonts w:ascii="Century Schoolbook" w:hAnsi="Century Schoolbook"/>
          <w:b/>
          <w:u w:val="single"/>
        </w:rPr>
        <w:t xml:space="preserve"> 4</w:t>
      </w:r>
      <w:proofErr w:type="gramEnd"/>
      <w:r w:rsidR="00FB0AA8">
        <w:rPr>
          <w:rFonts w:ascii="Century Schoolbook" w:hAnsi="Century Schoolbook"/>
          <w:b/>
          <w:u w:val="single"/>
        </w:rPr>
        <w:t>/26/17</w:t>
      </w:r>
      <w:r w:rsidR="00FB0AA8">
        <w:rPr>
          <w:rFonts w:ascii="Century Schoolbook" w:hAnsi="Century Schoolbook"/>
          <w:b/>
          <w:u w:val="single"/>
        </w:rPr>
        <w:tab/>
      </w:r>
      <w:r w:rsidRPr="00651A44">
        <w:rPr>
          <w:rFonts w:ascii="Century Schoolbook" w:hAnsi="Century Schoolbook"/>
          <w:b/>
        </w:rPr>
        <w:t xml:space="preserve">by </w:t>
      </w:r>
    </w:p>
    <w:p w:rsidR="00706BF4" w:rsidRDefault="00706BF4" w:rsidP="00651A44">
      <w:pPr>
        <w:jc w:val="both"/>
        <w:rPr>
          <w:rFonts w:ascii="Century Schoolbook" w:hAnsi="Century Schoolbook"/>
          <w:b/>
        </w:rPr>
      </w:pPr>
    </w:p>
    <w:p w:rsidR="00374B83" w:rsidRPr="00FB0AA8" w:rsidRDefault="00374B83" w:rsidP="00651A44">
      <w:pPr>
        <w:jc w:val="both"/>
        <w:rPr>
          <w:rFonts w:ascii="Century Schoolbook" w:hAnsi="Century Schoolbook"/>
          <w:b/>
          <w:u w:val="single"/>
        </w:rPr>
      </w:pPr>
      <w:r w:rsidRPr="00651A44">
        <w:rPr>
          <w:rFonts w:ascii="Century Schoolbook" w:hAnsi="Century Schoolbook"/>
          <w:b/>
        </w:rPr>
        <w:t>Certified Mail No.</w:t>
      </w:r>
      <w:r w:rsidR="00FB0AA8">
        <w:rPr>
          <w:rFonts w:ascii="Century Schoolbook" w:hAnsi="Century Schoolbook"/>
          <w:b/>
          <w:u w:val="single"/>
        </w:rPr>
        <w:t xml:space="preserve"> 7016 1370 0001 4117 2485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DE" w:rsidRDefault="00121FDE" w:rsidP="003D4629">
      <w:r>
        <w:separator/>
      </w:r>
    </w:p>
  </w:endnote>
  <w:endnote w:type="continuationSeparator" w:id="0">
    <w:p w:rsidR="00121FDE" w:rsidRDefault="00121FDE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7" w:rsidRDefault="006906B7" w:rsidP="003D4629">
    <w:pPr>
      <w:pStyle w:val="Footer"/>
      <w:rPr>
        <w:rFonts w:ascii="Century Schoolbook" w:hAnsi="Century Schoolbook"/>
        <w:sz w:val="20"/>
        <w:szCs w:val="20"/>
      </w:rPr>
    </w:pPr>
    <w:r w:rsidRPr="006906B7">
      <w:rPr>
        <w:rFonts w:ascii="Century Schoolbook" w:hAnsi="Century Schoolbook"/>
        <w:sz w:val="20"/>
        <w:szCs w:val="20"/>
      </w:rPr>
      <w:t>Rite Aid Pharmacy #10</w:t>
    </w:r>
    <w:r w:rsidR="00547AB4">
      <w:rPr>
        <w:rFonts w:ascii="Century Schoolbook" w:hAnsi="Century Schoolbook"/>
        <w:sz w:val="20"/>
        <w:szCs w:val="20"/>
      </w:rPr>
      <w:t>189</w:t>
    </w:r>
  </w:p>
  <w:p w:rsidR="00374B83" w:rsidRPr="00121FDE" w:rsidRDefault="00547AB4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DS3113</w:t>
    </w:r>
  </w:p>
  <w:p w:rsidR="00374B83" w:rsidRPr="003D4629" w:rsidRDefault="00374B83" w:rsidP="003D4629">
    <w:pPr>
      <w:pStyle w:val="Footer"/>
      <w:rPr>
        <w:rFonts w:ascii="Century Schoolbook" w:hAnsi="Century Schoolbook"/>
        <w:sz w:val="20"/>
        <w:szCs w:val="20"/>
      </w:rPr>
    </w:pPr>
    <w:r w:rsidRPr="00121FDE">
      <w:rPr>
        <w:rFonts w:ascii="Century Schoolbook" w:hAnsi="Century Schoolbook"/>
        <w:sz w:val="20"/>
        <w:szCs w:val="20"/>
      </w:rPr>
      <w:t>PHA-</w:t>
    </w:r>
    <w:r w:rsidR="00547AB4">
      <w:rPr>
        <w:rFonts w:ascii="Century Schoolbook" w:hAnsi="Century Schoolbook"/>
        <w:sz w:val="20"/>
        <w:szCs w:val="20"/>
      </w:rPr>
      <w:t>2016-0213 &amp; PHA-2017-0002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FB0AA8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FB0AA8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DE" w:rsidRDefault="00121FDE" w:rsidP="003D4629">
      <w:r>
        <w:separator/>
      </w:r>
    </w:p>
  </w:footnote>
  <w:footnote w:type="continuationSeparator" w:id="0">
    <w:p w:rsidR="00121FDE" w:rsidRDefault="00121FDE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E"/>
    <w:rsid w:val="00007371"/>
    <w:rsid w:val="00055800"/>
    <w:rsid w:val="00057B7B"/>
    <w:rsid w:val="000F4593"/>
    <w:rsid w:val="00121FDE"/>
    <w:rsid w:val="00152904"/>
    <w:rsid w:val="001A7159"/>
    <w:rsid w:val="001C4B05"/>
    <w:rsid w:val="001D7A1C"/>
    <w:rsid w:val="00250477"/>
    <w:rsid w:val="002C4AA2"/>
    <w:rsid w:val="002D367B"/>
    <w:rsid w:val="002E07AB"/>
    <w:rsid w:val="002F4C45"/>
    <w:rsid w:val="0031073B"/>
    <w:rsid w:val="0031402B"/>
    <w:rsid w:val="00316832"/>
    <w:rsid w:val="0033639E"/>
    <w:rsid w:val="00340CEC"/>
    <w:rsid w:val="00374B83"/>
    <w:rsid w:val="003A12BB"/>
    <w:rsid w:val="003D4629"/>
    <w:rsid w:val="00436C03"/>
    <w:rsid w:val="00445D6F"/>
    <w:rsid w:val="004505F4"/>
    <w:rsid w:val="004A1138"/>
    <w:rsid w:val="004B3A08"/>
    <w:rsid w:val="004B4014"/>
    <w:rsid w:val="004E4BB1"/>
    <w:rsid w:val="00524E0B"/>
    <w:rsid w:val="00547AB4"/>
    <w:rsid w:val="00572F02"/>
    <w:rsid w:val="005E4FFB"/>
    <w:rsid w:val="006132F9"/>
    <w:rsid w:val="006139D4"/>
    <w:rsid w:val="00622006"/>
    <w:rsid w:val="00651A44"/>
    <w:rsid w:val="00654552"/>
    <w:rsid w:val="006677D4"/>
    <w:rsid w:val="0067321C"/>
    <w:rsid w:val="006818B0"/>
    <w:rsid w:val="0068456E"/>
    <w:rsid w:val="006906B7"/>
    <w:rsid w:val="00696A18"/>
    <w:rsid w:val="006A7217"/>
    <w:rsid w:val="006C57D7"/>
    <w:rsid w:val="006D1E00"/>
    <w:rsid w:val="006F1FF8"/>
    <w:rsid w:val="00706BF4"/>
    <w:rsid w:val="00732B62"/>
    <w:rsid w:val="007671AF"/>
    <w:rsid w:val="0077175B"/>
    <w:rsid w:val="00773153"/>
    <w:rsid w:val="007A7058"/>
    <w:rsid w:val="007B6747"/>
    <w:rsid w:val="007C5439"/>
    <w:rsid w:val="007D2546"/>
    <w:rsid w:val="007E48DB"/>
    <w:rsid w:val="007E62C0"/>
    <w:rsid w:val="00835C17"/>
    <w:rsid w:val="008659C2"/>
    <w:rsid w:val="008E6AF0"/>
    <w:rsid w:val="008F109E"/>
    <w:rsid w:val="009356BF"/>
    <w:rsid w:val="00953E48"/>
    <w:rsid w:val="009B0144"/>
    <w:rsid w:val="009C4635"/>
    <w:rsid w:val="009C4C30"/>
    <w:rsid w:val="009C5569"/>
    <w:rsid w:val="009D5F55"/>
    <w:rsid w:val="009E50FF"/>
    <w:rsid w:val="00A06D57"/>
    <w:rsid w:val="00A31310"/>
    <w:rsid w:val="00AA03C2"/>
    <w:rsid w:val="00AA2F8E"/>
    <w:rsid w:val="00AA55A8"/>
    <w:rsid w:val="00AB0AA9"/>
    <w:rsid w:val="00AB5553"/>
    <w:rsid w:val="00B277E8"/>
    <w:rsid w:val="00B32D2A"/>
    <w:rsid w:val="00B83CE3"/>
    <w:rsid w:val="00B975D6"/>
    <w:rsid w:val="00BA4988"/>
    <w:rsid w:val="00BD0B41"/>
    <w:rsid w:val="00BD4DED"/>
    <w:rsid w:val="00BE1914"/>
    <w:rsid w:val="00BF0718"/>
    <w:rsid w:val="00BF0F69"/>
    <w:rsid w:val="00BF6464"/>
    <w:rsid w:val="00C35BCC"/>
    <w:rsid w:val="00C53E62"/>
    <w:rsid w:val="00CA706D"/>
    <w:rsid w:val="00CC3965"/>
    <w:rsid w:val="00CC4CDF"/>
    <w:rsid w:val="00CC5297"/>
    <w:rsid w:val="00D04B56"/>
    <w:rsid w:val="00D057B0"/>
    <w:rsid w:val="00D20514"/>
    <w:rsid w:val="00D23007"/>
    <w:rsid w:val="00D3307E"/>
    <w:rsid w:val="00D5525C"/>
    <w:rsid w:val="00DA3407"/>
    <w:rsid w:val="00DD63B5"/>
    <w:rsid w:val="00DE1783"/>
    <w:rsid w:val="00E11F83"/>
    <w:rsid w:val="00E14FA0"/>
    <w:rsid w:val="00E97A63"/>
    <w:rsid w:val="00EA2100"/>
    <w:rsid w:val="00EC716C"/>
    <w:rsid w:val="00F073D9"/>
    <w:rsid w:val="00F454F2"/>
    <w:rsid w:val="00F76162"/>
    <w:rsid w:val="00FB0AA8"/>
    <w:rsid w:val="00FB62D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P:/Legal/Board%20Counsels/Pharmacy/Heather's%20Pending%20Legal%20matters/AAA%20TEMPLATES/DS%20reprimand%20agrmnt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6557-CB45-4783-8F48-8E73D8FD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reprimand agrmnt</Template>
  <TotalTime>3</TotalTime>
  <Pages>3</Pages>
  <Words>717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2017-06-23T15:37:00Z</dcterms:created>
  <dc:creator>Westgate, Traci (DPH)</dc:creator>
  <lastModifiedBy/>
  <lastPrinted>2017-03-29T18:38:00Z</lastPrinted>
  <dcterms:modified xsi:type="dcterms:W3CDTF">2017-06-23T20:48:00Z</dcterms:modified>
  <revision>3</revision>
  <dc:title>COMMONWEALTH OF MASSACHUSETTS</dc:title>
</coreProperties>
</file>