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B0765C" w14:paraId="75E6E233" w14:textId="77777777">
        <w:tc>
          <w:tcPr>
            <w:tcW w:w="180" w:type="dxa"/>
          </w:tcPr>
          <w:p w14:paraId="2B24B5A4" w14:textId="77777777" w:rsidR="00B0765C" w:rsidRDefault="00B0765C">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B0765C" w14:paraId="3C8E2BAE" w14:textId="77777777">
              <w:trPr>
                <w:trHeight w:val="2340"/>
              </w:trPr>
              <w:tc>
                <w:tcPr>
                  <w:tcW w:w="180" w:type="dxa"/>
                  <w:tcBorders>
                    <w:top w:val="single" w:sz="7" w:space="0" w:color="000000"/>
                    <w:left w:val="single" w:sz="7" w:space="0" w:color="000000"/>
                  </w:tcBorders>
                </w:tcPr>
                <w:p w14:paraId="3A5927D3" w14:textId="77777777" w:rsidR="00B0765C" w:rsidRDefault="00B0765C">
                  <w:pPr>
                    <w:pStyle w:val="EmptyCellLayoutStyle"/>
                    <w:spacing w:after="0" w:line="240" w:lineRule="auto"/>
                  </w:pPr>
                </w:p>
              </w:tc>
              <w:tc>
                <w:tcPr>
                  <w:tcW w:w="2016" w:type="dxa"/>
                  <w:tcBorders>
                    <w:top w:val="single" w:sz="7" w:space="0" w:color="000000"/>
                  </w:tcBorders>
                </w:tcPr>
                <w:p w14:paraId="09599BED" w14:textId="77777777" w:rsidR="00B0765C" w:rsidRDefault="00B0765C">
                  <w:pPr>
                    <w:pStyle w:val="EmptyCellLayoutStyle"/>
                    <w:spacing w:after="0" w:line="240" w:lineRule="auto"/>
                  </w:pPr>
                </w:p>
              </w:tc>
              <w:tc>
                <w:tcPr>
                  <w:tcW w:w="254" w:type="dxa"/>
                  <w:tcBorders>
                    <w:top w:val="single" w:sz="7" w:space="0" w:color="000000"/>
                  </w:tcBorders>
                </w:tcPr>
                <w:p w14:paraId="4DBF9782" w14:textId="77777777" w:rsidR="00B0765C" w:rsidRDefault="00B0765C">
                  <w:pPr>
                    <w:pStyle w:val="EmptyCellLayoutStyle"/>
                    <w:spacing w:after="0" w:line="240" w:lineRule="auto"/>
                  </w:pPr>
                </w:p>
              </w:tc>
              <w:tc>
                <w:tcPr>
                  <w:tcW w:w="0" w:type="dxa"/>
                  <w:tcBorders>
                    <w:top w:val="single" w:sz="7" w:space="0" w:color="000000"/>
                  </w:tcBorders>
                </w:tcPr>
                <w:p w14:paraId="4A2429D9" w14:textId="77777777" w:rsidR="00B0765C" w:rsidRDefault="00B0765C">
                  <w:pPr>
                    <w:pStyle w:val="EmptyCellLayoutStyle"/>
                    <w:spacing w:after="0" w:line="240" w:lineRule="auto"/>
                  </w:pPr>
                </w:p>
              </w:tc>
              <w:tc>
                <w:tcPr>
                  <w:tcW w:w="248" w:type="dxa"/>
                  <w:tcBorders>
                    <w:top w:val="single" w:sz="7" w:space="0" w:color="000000"/>
                  </w:tcBorders>
                </w:tcPr>
                <w:p w14:paraId="68663894" w14:textId="77777777" w:rsidR="00B0765C" w:rsidRDefault="00B0765C">
                  <w:pPr>
                    <w:pStyle w:val="EmptyCellLayoutStyle"/>
                    <w:spacing w:after="0" w:line="240" w:lineRule="auto"/>
                  </w:pPr>
                </w:p>
              </w:tc>
              <w:tc>
                <w:tcPr>
                  <w:tcW w:w="179" w:type="dxa"/>
                  <w:tcBorders>
                    <w:top w:val="single" w:sz="7" w:space="0" w:color="000000"/>
                  </w:tcBorders>
                </w:tcPr>
                <w:p w14:paraId="3495824C" w14:textId="77777777" w:rsidR="00B0765C" w:rsidRDefault="00B0765C">
                  <w:pPr>
                    <w:pStyle w:val="EmptyCellLayoutStyle"/>
                    <w:spacing w:after="0" w:line="240" w:lineRule="auto"/>
                  </w:pPr>
                </w:p>
              </w:tc>
              <w:tc>
                <w:tcPr>
                  <w:tcW w:w="900" w:type="dxa"/>
                  <w:tcBorders>
                    <w:top w:val="single" w:sz="7" w:space="0" w:color="000000"/>
                  </w:tcBorders>
                </w:tcPr>
                <w:p w14:paraId="66B4731A" w14:textId="77777777" w:rsidR="00B0765C" w:rsidRDefault="00B0765C">
                  <w:pPr>
                    <w:pStyle w:val="EmptyCellLayoutStyle"/>
                    <w:spacing w:after="0" w:line="240" w:lineRule="auto"/>
                  </w:pPr>
                </w:p>
              </w:tc>
              <w:tc>
                <w:tcPr>
                  <w:tcW w:w="1649" w:type="dxa"/>
                  <w:tcBorders>
                    <w:top w:val="single" w:sz="7" w:space="0" w:color="000000"/>
                  </w:tcBorders>
                </w:tcPr>
                <w:p w14:paraId="33B08FF3" w14:textId="77777777" w:rsidR="00B0765C" w:rsidRDefault="00B0765C">
                  <w:pPr>
                    <w:pStyle w:val="EmptyCellLayoutStyle"/>
                    <w:spacing w:after="0" w:line="240" w:lineRule="auto"/>
                  </w:pPr>
                </w:p>
              </w:tc>
              <w:tc>
                <w:tcPr>
                  <w:tcW w:w="1050" w:type="dxa"/>
                  <w:tcBorders>
                    <w:top w:val="single" w:sz="7" w:space="0" w:color="000000"/>
                  </w:tcBorders>
                </w:tcPr>
                <w:p w14:paraId="178F3F83" w14:textId="77777777" w:rsidR="00B0765C" w:rsidRDefault="00B0765C">
                  <w:pPr>
                    <w:pStyle w:val="EmptyCellLayoutStyle"/>
                    <w:spacing w:after="0" w:line="240" w:lineRule="auto"/>
                  </w:pPr>
                </w:p>
              </w:tc>
              <w:tc>
                <w:tcPr>
                  <w:tcW w:w="110" w:type="dxa"/>
                  <w:tcBorders>
                    <w:top w:val="single" w:sz="7" w:space="0" w:color="000000"/>
                  </w:tcBorders>
                </w:tcPr>
                <w:p w14:paraId="6D843D15" w14:textId="77777777" w:rsidR="00B0765C" w:rsidRDefault="00B0765C">
                  <w:pPr>
                    <w:pStyle w:val="EmptyCellLayoutStyle"/>
                    <w:spacing w:after="0" w:line="240" w:lineRule="auto"/>
                  </w:pPr>
                </w:p>
              </w:tc>
              <w:tc>
                <w:tcPr>
                  <w:tcW w:w="68" w:type="dxa"/>
                  <w:tcBorders>
                    <w:top w:val="single" w:sz="7" w:space="0" w:color="000000"/>
                  </w:tcBorders>
                </w:tcPr>
                <w:p w14:paraId="05284D30" w14:textId="77777777" w:rsidR="00B0765C" w:rsidRDefault="00B0765C">
                  <w:pPr>
                    <w:pStyle w:val="EmptyCellLayoutStyle"/>
                    <w:spacing w:after="0" w:line="240" w:lineRule="auto"/>
                  </w:pPr>
                </w:p>
              </w:tc>
              <w:tc>
                <w:tcPr>
                  <w:tcW w:w="216" w:type="dxa"/>
                  <w:tcBorders>
                    <w:top w:val="single" w:sz="7" w:space="0" w:color="000000"/>
                  </w:tcBorders>
                </w:tcPr>
                <w:p w14:paraId="7625D5F8" w14:textId="77777777" w:rsidR="00B0765C" w:rsidRDefault="00B0765C">
                  <w:pPr>
                    <w:pStyle w:val="EmptyCellLayoutStyle"/>
                    <w:spacing w:after="0" w:line="240" w:lineRule="auto"/>
                  </w:pPr>
                </w:p>
              </w:tc>
              <w:tc>
                <w:tcPr>
                  <w:tcW w:w="2123" w:type="dxa"/>
                  <w:tcBorders>
                    <w:top w:val="single" w:sz="7" w:space="0" w:color="000000"/>
                  </w:tcBorders>
                </w:tcPr>
                <w:p w14:paraId="248E7964" w14:textId="77777777" w:rsidR="00B0765C" w:rsidRDefault="00B0765C">
                  <w:pPr>
                    <w:pStyle w:val="EmptyCellLayoutStyle"/>
                    <w:spacing w:after="0" w:line="240" w:lineRule="auto"/>
                  </w:pPr>
                </w:p>
              </w:tc>
              <w:tc>
                <w:tcPr>
                  <w:tcW w:w="72" w:type="dxa"/>
                  <w:tcBorders>
                    <w:top w:val="single" w:sz="7" w:space="0" w:color="000000"/>
                    <w:right w:val="single" w:sz="7" w:space="0" w:color="000000"/>
                  </w:tcBorders>
                </w:tcPr>
                <w:p w14:paraId="08D3B332" w14:textId="77777777" w:rsidR="00B0765C" w:rsidRDefault="00B0765C">
                  <w:pPr>
                    <w:pStyle w:val="EmptyCellLayoutStyle"/>
                    <w:spacing w:after="0" w:line="240" w:lineRule="auto"/>
                  </w:pPr>
                </w:p>
              </w:tc>
            </w:tr>
            <w:tr w:rsidR="00B0765C" w14:paraId="58441CCD" w14:textId="77777777">
              <w:trPr>
                <w:trHeight w:val="1754"/>
              </w:trPr>
              <w:tc>
                <w:tcPr>
                  <w:tcW w:w="180" w:type="dxa"/>
                  <w:tcBorders>
                    <w:left w:val="single" w:sz="7" w:space="0" w:color="000000"/>
                  </w:tcBorders>
                </w:tcPr>
                <w:p w14:paraId="352E73A0" w14:textId="77777777" w:rsidR="00B0765C" w:rsidRDefault="00B0765C">
                  <w:pPr>
                    <w:pStyle w:val="EmptyCellLayoutStyle"/>
                    <w:spacing w:after="0" w:line="240" w:lineRule="auto"/>
                  </w:pPr>
                </w:p>
              </w:tc>
              <w:tc>
                <w:tcPr>
                  <w:tcW w:w="2016" w:type="dxa"/>
                </w:tcPr>
                <w:p w14:paraId="52168A8E" w14:textId="77777777" w:rsidR="00B0765C" w:rsidRDefault="00B0765C">
                  <w:pPr>
                    <w:pStyle w:val="EmptyCellLayoutStyle"/>
                    <w:spacing w:after="0" w:line="240" w:lineRule="auto"/>
                  </w:pPr>
                </w:p>
              </w:tc>
              <w:tc>
                <w:tcPr>
                  <w:tcW w:w="254" w:type="dxa"/>
                </w:tcPr>
                <w:p w14:paraId="45CE43BA" w14:textId="77777777" w:rsidR="00B0765C" w:rsidRDefault="00B0765C">
                  <w:pPr>
                    <w:pStyle w:val="EmptyCellLayoutStyle"/>
                    <w:spacing w:after="0" w:line="240" w:lineRule="auto"/>
                  </w:pPr>
                </w:p>
              </w:tc>
              <w:tc>
                <w:tcPr>
                  <w:tcW w:w="0" w:type="dxa"/>
                </w:tcPr>
                <w:p w14:paraId="1508FDC1" w14:textId="77777777" w:rsidR="00B0765C" w:rsidRDefault="00B0765C">
                  <w:pPr>
                    <w:pStyle w:val="EmptyCellLayoutStyle"/>
                    <w:spacing w:after="0" w:line="240" w:lineRule="auto"/>
                  </w:pPr>
                </w:p>
              </w:tc>
              <w:tc>
                <w:tcPr>
                  <w:tcW w:w="248" w:type="dxa"/>
                </w:tcPr>
                <w:p w14:paraId="14FB9E05" w14:textId="77777777" w:rsidR="00B0765C" w:rsidRDefault="00B0765C">
                  <w:pPr>
                    <w:pStyle w:val="EmptyCellLayoutStyle"/>
                    <w:spacing w:after="0" w:line="240" w:lineRule="auto"/>
                  </w:pPr>
                </w:p>
              </w:tc>
              <w:tc>
                <w:tcPr>
                  <w:tcW w:w="179" w:type="dxa"/>
                </w:tcPr>
                <w:p w14:paraId="13E9F58B" w14:textId="77777777" w:rsidR="00B0765C" w:rsidRDefault="00B0765C">
                  <w:pPr>
                    <w:pStyle w:val="EmptyCellLayoutStyle"/>
                    <w:spacing w:after="0" w:line="240" w:lineRule="auto"/>
                  </w:pPr>
                </w:p>
              </w:tc>
              <w:tc>
                <w:tcPr>
                  <w:tcW w:w="900" w:type="dxa"/>
                </w:tcPr>
                <w:p w14:paraId="117D932A" w14:textId="77777777" w:rsidR="00B0765C" w:rsidRDefault="00B0765C">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B0765C" w14:paraId="63B42E82" w14:textId="77777777">
                    <w:trPr>
                      <w:trHeight w:val="1755"/>
                    </w:trPr>
                    <w:tc>
                      <w:tcPr>
                        <w:tcW w:w="56" w:type="dxa"/>
                        <w:tcBorders>
                          <w:top w:val="nil"/>
                          <w:left w:val="nil"/>
                          <w:bottom w:val="nil"/>
                          <w:right w:val="nil"/>
                        </w:tcBorders>
                        <w:tcMar>
                          <w:top w:w="0" w:type="dxa"/>
                          <w:left w:w="0" w:type="dxa"/>
                          <w:bottom w:w="0" w:type="dxa"/>
                          <w:right w:w="0" w:type="dxa"/>
                        </w:tcMar>
                      </w:tcPr>
                      <w:p w14:paraId="1983788B" w14:textId="77777777" w:rsidR="00B0765C" w:rsidRDefault="00F55876">
                        <w:pPr>
                          <w:spacing w:after="0" w:line="240" w:lineRule="auto"/>
                        </w:pPr>
                        <w:r>
                          <w:rPr>
                            <w:noProof/>
                          </w:rPr>
                          <w:drawing>
                            <wp:inline distT="0" distB="0" distL="0" distR="0" wp14:anchorId="7529B4CE" wp14:editId="5C0A4133">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12690C0B" w14:textId="77777777" w:rsidR="00B0765C" w:rsidRDefault="00B0765C">
                  <w:pPr>
                    <w:spacing w:after="0" w:line="240" w:lineRule="auto"/>
                  </w:pPr>
                </w:p>
              </w:tc>
              <w:tc>
                <w:tcPr>
                  <w:tcW w:w="1050" w:type="dxa"/>
                </w:tcPr>
                <w:p w14:paraId="62FFBB2A" w14:textId="77777777" w:rsidR="00B0765C" w:rsidRDefault="00B0765C">
                  <w:pPr>
                    <w:pStyle w:val="EmptyCellLayoutStyle"/>
                    <w:spacing w:after="0" w:line="240" w:lineRule="auto"/>
                  </w:pPr>
                </w:p>
              </w:tc>
              <w:tc>
                <w:tcPr>
                  <w:tcW w:w="110" w:type="dxa"/>
                </w:tcPr>
                <w:p w14:paraId="07BC2ACE" w14:textId="77777777" w:rsidR="00B0765C" w:rsidRDefault="00B0765C">
                  <w:pPr>
                    <w:pStyle w:val="EmptyCellLayoutStyle"/>
                    <w:spacing w:after="0" w:line="240" w:lineRule="auto"/>
                  </w:pPr>
                </w:p>
              </w:tc>
              <w:tc>
                <w:tcPr>
                  <w:tcW w:w="68" w:type="dxa"/>
                </w:tcPr>
                <w:p w14:paraId="58C2CD91" w14:textId="77777777" w:rsidR="00B0765C" w:rsidRDefault="00B0765C">
                  <w:pPr>
                    <w:pStyle w:val="EmptyCellLayoutStyle"/>
                    <w:spacing w:after="0" w:line="240" w:lineRule="auto"/>
                  </w:pPr>
                </w:p>
              </w:tc>
              <w:tc>
                <w:tcPr>
                  <w:tcW w:w="216" w:type="dxa"/>
                </w:tcPr>
                <w:p w14:paraId="44551E60" w14:textId="77777777" w:rsidR="00B0765C" w:rsidRDefault="00B0765C">
                  <w:pPr>
                    <w:pStyle w:val="EmptyCellLayoutStyle"/>
                    <w:spacing w:after="0" w:line="240" w:lineRule="auto"/>
                  </w:pPr>
                </w:p>
              </w:tc>
              <w:tc>
                <w:tcPr>
                  <w:tcW w:w="2123" w:type="dxa"/>
                </w:tcPr>
                <w:p w14:paraId="107B1588" w14:textId="77777777" w:rsidR="00B0765C" w:rsidRDefault="00B0765C">
                  <w:pPr>
                    <w:pStyle w:val="EmptyCellLayoutStyle"/>
                    <w:spacing w:after="0" w:line="240" w:lineRule="auto"/>
                  </w:pPr>
                </w:p>
              </w:tc>
              <w:tc>
                <w:tcPr>
                  <w:tcW w:w="72" w:type="dxa"/>
                  <w:tcBorders>
                    <w:right w:val="single" w:sz="7" w:space="0" w:color="000000"/>
                  </w:tcBorders>
                </w:tcPr>
                <w:p w14:paraId="5CF5AEEA" w14:textId="77777777" w:rsidR="00B0765C" w:rsidRDefault="00B0765C">
                  <w:pPr>
                    <w:pStyle w:val="EmptyCellLayoutStyle"/>
                    <w:spacing w:after="0" w:line="240" w:lineRule="auto"/>
                  </w:pPr>
                </w:p>
              </w:tc>
            </w:tr>
            <w:tr w:rsidR="00B0765C" w14:paraId="1094EB3B" w14:textId="77777777">
              <w:trPr>
                <w:trHeight w:val="945"/>
              </w:trPr>
              <w:tc>
                <w:tcPr>
                  <w:tcW w:w="180" w:type="dxa"/>
                  <w:tcBorders>
                    <w:left w:val="single" w:sz="7" w:space="0" w:color="000000"/>
                  </w:tcBorders>
                </w:tcPr>
                <w:p w14:paraId="4811BD7D" w14:textId="77777777" w:rsidR="00B0765C" w:rsidRDefault="00B0765C">
                  <w:pPr>
                    <w:pStyle w:val="EmptyCellLayoutStyle"/>
                    <w:spacing w:after="0" w:line="240" w:lineRule="auto"/>
                  </w:pPr>
                </w:p>
              </w:tc>
              <w:tc>
                <w:tcPr>
                  <w:tcW w:w="2016" w:type="dxa"/>
                </w:tcPr>
                <w:p w14:paraId="6B9F3628" w14:textId="77777777" w:rsidR="00B0765C" w:rsidRDefault="00B0765C">
                  <w:pPr>
                    <w:pStyle w:val="EmptyCellLayoutStyle"/>
                    <w:spacing w:after="0" w:line="240" w:lineRule="auto"/>
                  </w:pPr>
                </w:p>
              </w:tc>
              <w:tc>
                <w:tcPr>
                  <w:tcW w:w="254" w:type="dxa"/>
                </w:tcPr>
                <w:p w14:paraId="55ED7CE3" w14:textId="77777777" w:rsidR="00B0765C" w:rsidRDefault="00B0765C">
                  <w:pPr>
                    <w:pStyle w:val="EmptyCellLayoutStyle"/>
                    <w:spacing w:after="0" w:line="240" w:lineRule="auto"/>
                  </w:pPr>
                </w:p>
              </w:tc>
              <w:tc>
                <w:tcPr>
                  <w:tcW w:w="0" w:type="dxa"/>
                </w:tcPr>
                <w:p w14:paraId="12DD0116" w14:textId="77777777" w:rsidR="00B0765C" w:rsidRDefault="00B0765C">
                  <w:pPr>
                    <w:pStyle w:val="EmptyCellLayoutStyle"/>
                    <w:spacing w:after="0" w:line="240" w:lineRule="auto"/>
                  </w:pPr>
                </w:p>
              </w:tc>
              <w:tc>
                <w:tcPr>
                  <w:tcW w:w="248" w:type="dxa"/>
                </w:tcPr>
                <w:p w14:paraId="437F5CB1" w14:textId="77777777" w:rsidR="00B0765C" w:rsidRDefault="00B0765C">
                  <w:pPr>
                    <w:pStyle w:val="EmptyCellLayoutStyle"/>
                    <w:spacing w:after="0" w:line="240" w:lineRule="auto"/>
                  </w:pPr>
                </w:p>
              </w:tc>
              <w:tc>
                <w:tcPr>
                  <w:tcW w:w="179" w:type="dxa"/>
                </w:tcPr>
                <w:p w14:paraId="0813D8E2" w14:textId="77777777" w:rsidR="00B0765C" w:rsidRDefault="00B0765C">
                  <w:pPr>
                    <w:pStyle w:val="EmptyCellLayoutStyle"/>
                    <w:spacing w:after="0" w:line="240" w:lineRule="auto"/>
                  </w:pPr>
                </w:p>
              </w:tc>
              <w:tc>
                <w:tcPr>
                  <w:tcW w:w="900" w:type="dxa"/>
                </w:tcPr>
                <w:p w14:paraId="7C73FCC3" w14:textId="77777777" w:rsidR="00B0765C" w:rsidRDefault="00B0765C">
                  <w:pPr>
                    <w:pStyle w:val="EmptyCellLayoutStyle"/>
                    <w:spacing w:after="0" w:line="240" w:lineRule="auto"/>
                  </w:pPr>
                </w:p>
              </w:tc>
              <w:tc>
                <w:tcPr>
                  <w:tcW w:w="1649" w:type="dxa"/>
                </w:tcPr>
                <w:p w14:paraId="08B4BA8E" w14:textId="77777777" w:rsidR="00B0765C" w:rsidRDefault="00B0765C">
                  <w:pPr>
                    <w:pStyle w:val="EmptyCellLayoutStyle"/>
                    <w:spacing w:after="0" w:line="240" w:lineRule="auto"/>
                  </w:pPr>
                </w:p>
              </w:tc>
              <w:tc>
                <w:tcPr>
                  <w:tcW w:w="1050" w:type="dxa"/>
                </w:tcPr>
                <w:p w14:paraId="18659ADA" w14:textId="77777777" w:rsidR="00B0765C" w:rsidRDefault="00B0765C">
                  <w:pPr>
                    <w:pStyle w:val="EmptyCellLayoutStyle"/>
                    <w:spacing w:after="0" w:line="240" w:lineRule="auto"/>
                  </w:pPr>
                </w:p>
              </w:tc>
              <w:tc>
                <w:tcPr>
                  <w:tcW w:w="110" w:type="dxa"/>
                </w:tcPr>
                <w:p w14:paraId="0CF258B1" w14:textId="77777777" w:rsidR="00B0765C" w:rsidRDefault="00B0765C">
                  <w:pPr>
                    <w:pStyle w:val="EmptyCellLayoutStyle"/>
                    <w:spacing w:after="0" w:line="240" w:lineRule="auto"/>
                  </w:pPr>
                </w:p>
              </w:tc>
              <w:tc>
                <w:tcPr>
                  <w:tcW w:w="68" w:type="dxa"/>
                </w:tcPr>
                <w:p w14:paraId="48413A51" w14:textId="77777777" w:rsidR="00B0765C" w:rsidRDefault="00B0765C">
                  <w:pPr>
                    <w:pStyle w:val="EmptyCellLayoutStyle"/>
                    <w:spacing w:after="0" w:line="240" w:lineRule="auto"/>
                  </w:pPr>
                </w:p>
              </w:tc>
              <w:tc>
                <w:tcPr>
                  <w:tcW w:w="216" w:type="dxa"/>
                </w:tcPr>
                <w:p w14:paraId="0967223A" w14:textId="77777777" w:rsidR="00B0765C" w:rsidRDefault="00B0765C">
                  <w:pPr>
                    <w:pStyle w:val="EmptyCellLayoutStyle"/>
                    <w:spacing w:after="0" w:line="240" w:lineRule="auto"/>
                  </w:pPr>
                </w:p>
              </w:tc>
              <w:tc>
                <w:tcPr>
                  <w:tcW w:w="2123" w:type="dxa"/>
                </w:tcPr>
                <w:p w14:paraId="5498B4A8" w14:textId="77777777" w:rsidR="00B0765C" w:rsidRDefault="00B0765C">
                  <w:pPr>
                    <w:pStyle w:val="EmptyCellLayoutStyle"/>
                    <w:spacing w:after="0" w:line="240" w:lineRule="auto"/>
                  </w:pPr>
                </w:p>
              </w:tc>
              <w:tc>
                <w:tcPr>
                  <w:tcW w:w="72" w:type="dxa"/>
                  <w:tcBorders>
                    <w:right w:val="single" w:sz="7" w:space="0" w:color="000000"/>
                  </w:tcBorders>
                </w:tcPr>
                <w:p w14:paraId="0157639B" w14:textId="77777777" w:rsidR="00B0765C" w:rsidRDefault="00B0765C">
                  <w:pPr>
                    <w:pStyle w:val="EmptyCellLayoutStyle"/>
                    <w:spacing w:after="0" w:line="240" w:lineRule="auto"/>
                  </w:pPr>
                </w:p>
              </w:tc>
            </w:tr>
            <w:tr w:rsidR="00B36023" w14:paraId="6FF56421" w14:textId="77777777" w:rsidTr="00B36023">
              <w:trPr>
                <w:trHeight w:val="719"/>
              </w:trPr>
              <w:tc>
                <w:tcPr>
                  <w:tcW w:w="180" w:type="dxa"/>
                  <w:tcBorders>
                    <w:left w:val="single" w:sz="7" w:space="0" w:color="000000"/>
                  </w:tcBorders>
                </w:tcPr>
                <w:p w14:paraId="3C10F992" w14:textId="77777777" w:rsidR="00B0765C" w:rsidRDefault="00B0765C">
                  <w:pPr>
                    <w:pStyle w:val="EmptyCellLayoutStyle"/>
                    <w:spacing w:after="0" w:line="240" w:lineRule="auto"/>
                  </w:pPr>
                </w:p>
              </w:tc>
              <w:tc>
                <w:tcPr>
                  <w:tcW w:w="2016" w:type="dxa"/>
                </w:tcPr>
                <w:p w14:paraId="724331C9" w14:textId="77777777" w:rsidR="00B0765C" w:rsidRDefault="00B0765C">
                  <w:pPr>
                    <w:pStyle w:val="EmptyCellLayoutStyle"/>
                    <w:spacing w:after="0" w:line="240" w:lineRule="auto"/>
                  </w:pPr>
                </w:p>
              </w:tc>
              <w:tc>
                <w:tcPr>
                  <w:tcW w:w="254" w:type="dxa"/>
                </w:tcPr>
                <w:p w14:paraId="16D9E927" w14:textId="77777777" w:rsidR="00B0765C" w:rsidRDefault="00B0765C">
                  <w:pPr>
                    <w:pStyle w:val="EmptyCellLayoutStyle"/>
                    <w:spacing w:after="0" w:line="240" w:lineRule="auto"/>
                  </w:pPr>
                </w:p>
              </w:tc>
              <w:tc>
                <w:tcPr>
                  <w:tcW w:w="0" w:type="dxa"/>
                </w:tcPr>
                <w:p w14:paraId="40D23DD5" w14:textId="77777777" w:rsidR="00B0765C" w:rsidRDefault="00B0765C">
                  <w:pPr>
                    <w:pStyle w:val="EmptyCellLayoutStyle"/>
                    <w:spacing w:after="0" w:line="240" w:lineRule="auto"/>
                  </w:pPr>
                </w:p>
              </w:tc>
              <w:tc>
                <w:tcPr>
                  <w:tcW w:w="248" w:type="dxa"/>
                </w:tcPr>
                <w:p w14:paraId="5C9AE4DA" w14:textId="77777777" w:rsidR="00B0765C" w:rsidRDefault="00B0765C">
                  <w:pPr>
                    <w:pStyle w:val="EmptyCellLayoutStyle"/>
                    <w:spacing w:after="0" w:line="240" w:lineRule="auto"/>
                  </w:pPr>
                </w:p>
              </w:tc>
              <w:tc>
                <w:tcPr>
                  <w:tcW w:w="179" w:type="dxa"/>
                </w:tcPr>
                <w:p w14:paraId="3D4A5C2F" w14:textId="77777777" w:rsidR="00B0765C" w:rsidRDefault="00B0765C">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B0765C" w14:paraId="0B34795A" w14:textId="77777777">
                    <w:trPr>
                      <w:trHeight w:val="642"/>
                    </w:trPr>
                    <w:tc>
                      <w:tcPr>
                        <w:tcW w:w="3600" w:type="dxa"/>
                        <w:tcBorders>
                          <w:top w:val="nil"/>
                          <w:left w:val="nil"/>
                          <w:bottom w:val="nil"/>
                          <w:right w:val="nil"/>
                        </w:tcBorders>
                        <w:tcMar>
                          <w:top w:w="39" w:type="dxa"/>
                          <w:left w:w="39" w:type="dxa"/>
                          <w:bottom w:w="39" w:type="dxa"/>
                          <w:right w:w="39" w:type="dxa"/>
                        </w:tcMar>
                      </w:tcPr>
                      <w:p w14:paraId="68BF3A82" w14:textId="77777777" w:rsidR="00B0765C" w:rsidRDefault="00F55876">
                        <w:pPr>
                          <w:spacing w:after="0" w:line="240" w:lineRule="auto"/>
                          <w:jc w:val="center"/>
                        </w:pPr>
                        <w:r>
                          <w:rPr>
                            <w:rFonts w:ascii="Arial" w:eastAsia="Arial" w:hAnsi="Arial"/>
                            <w:b/>
                            <w:color w:val="000000"/>
                            <w:sz w:val="30"/>
                          </w:rPr>
                          <w:t>PROVIDER REPORT FOR</w:t>
                        </w:r>
                      </w:p>
                    </w:tc>
                  </w:tr>
                </w:tbl>
                <w:p w14:paraId="7720294A" w14:textId="77777777" w:rsidR="00B0765C" w:rsidRDefault="00B0765C">
                  <w:pPr>
                    <w:spacing w:after="0" w:line="240" w:lineRule="auto"/>
                  </w:pPr>
                </w:p>
              </w:tc>
              <w:tc>
                <w:tcPr>
                  <w:tcW w:w="110" w:type="dxa"/>
                </w:tcPr>
                <w:p w14:paraId="2F84707C" w14:textId="77777777" w:rsidR="00B0765C" w:rsidRDefault="00B0765C">
                  <w:pPr>
                    <w:pStyle w:val="EmptyCellLayoutStyle"/>
                    <w:spacing w:after="0" w:line="240" w:lineRule="auto"/>
                  </w:pPr>
                </w:p>
              </w:tc>
              <w:tc>
                <w:tcPr>
                  <w:tcW w:w="68" w:type="dxa"/>
                </w:tcPr>
                <w:p w14:paraId="06DC0ACF" w14:textId="77777777" w:rsidR="00B0765C" w:rsidRDefault="00B0765C">
                  <w:pPr>
                    <w:pStyle w:val="EmptyCellLayoutStyle"/>
                    <w:spacing w:after="0" w:line="240" w:lineRule="auto"/>
                  </w:pPr>
                </w:p>
              </w:tc>
              <w:tc>
                <w:tcPr>
                  <w:tcW w:w="216" w:type="dxa"/>
                </w:tcPr>
                <w:p w14:paraId="42975ECC" w14:textId="77777777" w:rsidR="00B0765C" w:rsidRDefault="00B0765C">
                  <w:pPr>
                    <w:pStyle w:val="EmptyCellLayoutStyle"/>
                    <w:spacing w:after="0" w:line="240" w:lineRule="auto"/>
                  </w:pPr>
                </w:p>
              </w:tc>
              <w:tc>
                <w:tcPr>
                  <w:tcW w:w="2123" w:type="dxa"/>
                </w:tcPr>
                <w:p w14:paraId="441C8968" w14:textId="77777777" w:rsidR="00B0765C" w:rsidRDefault="00B0765C">
                  <w:pPr>
                    <w:pStyle w:val="EmptyCellLayoutStyle"/>
                    <w:spacing w:after="0" w:line="240" w:lineRule="auto"/>
                  </w:pPr>
                </w:p>
              </w:tc>
              <w:tc>
                <w:tcPr>
                  <w:tcW w:w="72" w:type="dxa"/>
                  <w:tcBorders>
                    <w:right w:val="single" w:sz="7" w:space="0" w:color="000000"/>
                  </w:tcBorders>
                </w:tcPr>
                <w:p w14:paraId="15D037B2" w14:textId="77777777" w:rsidR="00B0765C" w:rsidRDefault="00B0765C">
                  <w:pPr>
                    <w:pStyle w:val="EmptyCellLayoutStyle"/>
                    <w:spacing w:after="0" w:line="240" w:lineRule="auto"/>
                  </w:pPr>
                </w:p>
              </w:tc>
            </w:tr>
            <w:tr w:rsidR="00B0765C" w14:paraId="48A8F93B" w14:textId="77777777">
              <w:trPr>
                <w:trHeight w:val="180"/>
              </w:trPr>
              <w:tc>
                <w:tcPr>
                  <w:tcW w:w="180" w:type="dxa"/>
                  <w:tcBorders>
                    <w:left w:val="single" w:sz="7" w:space="0" w:color="000000"/>
                  </w:tcBorders>
                </w:tcPr>
                <w:p w14:paraId="340F363B" w14:textId="77777777" w:rsidR="00B0765C" w:rsidRDefault="00B0765C">
                  <w:pPr>
                    <w:pStyle w:val="EmptyCellLayoutStyle"/>
                    <w:spacing w:after="0" w:line="240" w:lineRule="auto"/>
                  </w:pPr>
                </w:p>
              </w:tc>
              <w:tc>
                <w:tcPr>
                  <w:tcW w:w="2016" w:type="dxa"/>
                </w:tcPr>
                <w:p w14:paraId="46A0532B" w14:textId="77777777" w:rsidR="00B0765C" w:rsidRDefault="00B0765C">
                  <w:pPr>
                    <w:pStyle w:val="EmptyCellLayoutStyle"/>
                    <w:spacing w:after="0" w:line="240" w:lineRule="auto"/>
                  </w:pPr>
                </w:p>
              </w:tc>
              <w:tc>
                <w:tcPr>
                  <w:tcW w:w="254" w:type="dxa"/>
                </w:tcPr>
                <w:p w14:paraId="0FA37B61" w14:textId="77777777" w:rsidR="00B0765C" w:rsidRDefault="00B0765C">
                  <w:pPr>
                    <w:pStyle w:val="EmptyCellLayoutStyle"/>
                    <w:spacing w:after="0" w:line="240" w:lineRule="auto"/>
                  </w:pPr>
                </w:p>
              </w:tc>
              <w:tc>
                <w:tcPr>
                  <w:tcW w:w="0" w:type="dxa"/>
                </w:tcPr>
                <w:p w14:paraId="0DC0FB27" w14:textId="77777777" w:rsidR="00B0765C" w:rsidRDefault="00B0765C">
                  <w:pPr>
                    <w:pStyle w:val="EmptyCellLayoutStyle"/>
                    <w:spacing w:after="0" w:line="240" w:lineRule="auto"/>
                  </w:pPr>
                </w:p>
              </w:tc>
              <w:tc>
                <w:tcPr>
                  <w:tcW w:w="248" w:type="dxa"/>
                </w:tcPr>
                <w:p w14:paraId="3F6FC283" w14:textId="77777777" w:rsidR="00B0765C" w:rsidRDefault="00B0765C">
                  <w:pPr>
                    <w:pStyle w:val="EmptyCellLayoutStyle"/>
                    <w:spacing w:after="0" w:line="240" w:lineRule="auto"/>
                  </w:pPr>
                </w:p>
              </w:tc>
              <w:tc>
                <w:tcPr>
                  <w:tcW w:w="179" w:type="dxa"/>
                </w:tcPr>
                <w:p w14:paraId="3D85F009" w14:textId="77777777" w:rsidR="00B0765C" w:rsidRDefault="00B0765C">
                  <w:pPr>
                    <w:pStyle w:val="EmptyCellLayoutStyle"/>
                    <w:spacing w:after="0" w:line="240" w:lineRule="auto"/>
                  </w:pPr>
                </w:p>
              </w:tc>
              <w:tc>
                <w:tcPr>
                  <w:tcW w:w="900" w:type="dxa"/>
                </w:tcPr>
                <w:p w14:paraId="565657F1" w14:textId="77777777" w:rsidR="00B0765C" w:rsidRDefault="00B0765C">
                  <w:pPr>
                    <w:pStyle w:val="EmptyCellLayoutStyle"/>
                    <w:spacing w:after="0" w:line="240" w:lineRule="auto"/>
                  </w:pPr>
                </w:p>
              </w:tc>
              <w:tc>
                <w:tcPr>
                  <w:tcW w:w="1649" w:type="dxa"/>
                </w:tcPr>
                <w:p w14:paraId="4978AE1D" w14:textId="77777777" w:rsidR="00B0765C" w:rsidRDefault="00B0765C">
                  <w:pPr>
                    <w:pStyle w:val="EmptyCellLayoutStyle"/>
                    <w:spacing w:after="0" w:line="240" w:lineRule="auto"/>
                  </w:pPr>
                </w:p>
              </w:tc>
              <w:tc>
                <w:tcPr>
                  <w:tcW w:w="1050" w:type="dxa"/>
                </w:tcPr>
                <w:p w14:paraId="35BC6826" w14:textId="77777777" w:rsidR="00B0765C" w:rsidRDefault="00B0765C">
                  <w:pPr>
                    <w:pStyle w:val="EmptyCellLayoutStyle"/>
                    <w:spacing w:after="0" w:line="240" w:lineRule="auto"/>
                  </w:pPr>
                </w:p>
              </w:tc>
              <w:tc>
                <w:tcPr>
                  <w:tcW w:w="110" w:type="dxa"/>
                </w:tcPr>
                <w:p w14:paraId="17F45CF0" w14:textId="77777777" w:rsidR="00B0765C" w:rsidRDefault="00B0765C">
                  <w:pPr>
                    <w:pStyle w:val="EmptyCellLayoutStyle"/>
                    <w:spacing w:after="0" w:line="240" w:lineRule="auto"/>
                  </w:pPr>
                </w:p>
              </w:tc>
              <w:tc>
                <w:tcPr>
                  <w:tcW w:w="68" w:type="dxa"/>
                </w:tcPr>
                <w:p w14:paraId="149E2294" w14:textId="77777777" w:rsidR="00B0765C" w:rsidRDefault="00B0765C">
                  <w:pPr>
                    <w:pStyle w:val="EmptyCellLayoutStyle"/>
                    <w:spacing w:after="0" w:line="240" w:lineRule="auto"/>
                  </w:pPr>
                </w:p>
              </w:tc>
              <w:tc>
                <w:tcPr>
                  <w:tcW w:w="216" w:type="dxa"/>
                </w:tcPr>
                <w:p w14:paraId="11A154DF" w14:textId="77777777" w:rsidR="00B0765C" w:rsidRDefault="00B0765C">
                  <w:pPr>
                    <w:pStyle w:val="EmptyCellLayoutStyle"/>
                    <w:spacing w:after="0" w:line="240" w:lineRule="auto"/>
                  </w:pPr>
                </w:p>
              </w:tc>
              <w:tc>
                <w:tcPr>
                  <w:tcW w:w="2123" w:type="dxa"/>
                </w:tcPr>
                <w:p w14:paraId="75419EF7" w14:textId="77777777" w:rsidR="00B0765C" w:rsidRDefault="00B0765C">
                  <w:pPr>
                    <w:pStyle w:val="EmptyCellLayoutStyle"/>
                    <w:spacing w:after="0" w:line="240" w:lineRule="auto"/>
                  </w:pPr>
                </w:p>
              </w:tc>
              <w:tc>
                <w:tcPr>
                  <w:tcW w:w="72" w:type="dxa"/>
                  <w:tcBorders>
                    <w:right w:val="single" w:sz="7" w:space="0" w:color="000000"/>
                  </w:tcBorders>
                </w:tcPr>
                <w:p w14:paraId="717C4D28" w14:textId="77777777" w:rsidR="00B0765C" w:rsidRDefault="00B0765C">
                  <w:pPr>
                    <w:pStyle w:val="EmptyCellLayoutStyle"/>
                    <w:spacing w:after="0" w:line="240" w:lineRule="auto"/>
                  </w:pPr>
                </w:p>
              </w:tc>
            </w:tr>
            <w:tr w:rsidR="00B36023" w14:paraId="01825198" w14:textId="77777777" w:rsidTr="00B36023">
              <w:trPr>
                <w:trHeight w:val="2160"/>
              </w:trPr>
              <w:tc>
                <w:tcPr>
                  <w:tcW w:w="180" w:type="dxa"/>
                  <w:tcBorders>
                    <w:left w:val="single" w:sz="7" w:space="0" w:color="000000"/>
                  </w:tcBorders>
                </w:tcPr>
                <w:p w14:paraId="156E3676" w14:textId="77777777" w:rsidR="00B0765C" w:rsidRDefault="00B0765C">
                  <w:pPr>
                    <w:pStyle w:val="EmptyCellLayoutStyle"/>
                    <w:spacing w:after="0" w:line="240" w:lineRule="auto"/>
                  </w:pPr>
                </w:p>
              </w:tc>
              <w:tc>
                <w:tcPr>
                  <w:tcW w:w="2016" w:type="dxa"/>
                </w:tcPr>
                <w:p w14:paraId="402C012B" w14:textId="77777777" w:rsidR="00B0765C" w:rsidRDefault="00B0765C">
                  <w:pPr>
                    <w:pStyle w:val="EmptyCellLayoutStyle"/>
                    <w:spacing w:after="0" w:line="240" w:lineRule="auto"/>
                  </w:pPr>
                </w:p>
              </w:tc>
              <w:tc>
                <w:tcPr>
                  <w:tcW w:w="254" w:type="dxa"/>
                </w:tcPr>
                <w:p w14:paraId="7335A037" w14:textId="77777777" w:rsidR="00B0765C" w:rsidRDefault="00B0765C">
                  <w:pPr>
                    <w:pStyle w:val="EmptyCellLayoutStyle"/>
                    <w:spacing w:after="0" w:line="240" w:lineRule="auto"/>
                  </w:pPr>
                </w:p>
              </w:tc>
              <w:tc>
                <w:tcPr>
                  <w:tcW w:w="0" w:type="dxa"/>
                </w:tcPr>
                <w:p w14:paraId="6B5056C3" w14:textId="77777777" w:rsidR="00B0765C" w:rsidRDefault="00B0765C">
                  <w:pPr>
                    <w:pStyle w:val="EmptyCellLayoutStyle"/>
                    <w:spacing w:after="0" w:line="240" w:lineRule="auto"/>
                  </w:pPr>
                </w:p>
              </w:tc>
              <w:tc>
                <w:tcPr>
                  <w:tcW w:w="248" w:type="dxa"/>
                </w:tcPr>
                <w:p w14:paraId="041D6F8E" w14:textId="77777777" w:rsidR="00B0765C" w:rsidRDefault="00B0765C">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B0765C" w14:paraId="4690A651" w14:textId="77777777">
                    <w:trPr>
                      <w:trHeight w:val="2082"/>
                    </w:trPr>
                    <w:tc>
                      <w:tcPr>
                        <w:tcW w:w="3960" w:type="dxa"/>
                        <w:tcBorders>
                          <w:top w:val="nil"/>
                          <w:left w:val="nil"/>
                          <w:bottom w:val="nil"/>
                          <w:right w:val="nil"/>
                        </w:tcBorders>
                        <w:tcMar>
                          <w:top w:w="39" w:type="dxa"/>
                          <w:left w:w="39" w:type="dxa"/>
                          <w:bottom w:w="39" w:type="dxa"/>
                          <w:right w:w="39" w:type="dxa"/>
                        </w:tcMar>
                      </w:tcPr>
                      <w:p w14:paraId="784D3FAC" w14:textId="77777777" w:rsidR="00B0765C" w:rsidRDefault="00F55876">
                        <w:pPr>
                          <w:spacing w:after="0" w:line="240" w:lineRule="auto"/>
                          <w:jc w:val="center"/>
                        </w:pPr>
                        <w:r>
                          <w:rPr>
                            <w:rFonts w:ascii="Arial" w:eastAsia="Arial" w:hAnsi="Arial"/>
                            <w:b/>
                            <w:color w:val="000000"/>
                            <w:sz w:val="28"/>
                          </w:rPr>
                          <w:t>Riverside Community Care, Inc.</w:t>
                        </w:r>
                        <w:r>
                          <w:rPr>
                            <w:rFonts w:ascii="Arial" w:eastAsia="Arial" w:hAnsi="Arial"/>
                            <w:b/>
                            <w:color w:val="000000"/>
                            <w:sz w:val="28"/>
                          </w:rPr>
                          <w:br/>
                          <w:t>270 Bridge Street, #301</w:t>
                        </w:r>
                        <w:r>
                          <w:rPr>
                            <w:rFonts w:ascii="Arial" w:eastAsia="Arial" w:hAnsi="Arial"/>
                            <w:b/>
                            <w:color w:val="000000"/>
                            <w:sz w:val="28"/>
                          </w:rPr>
                          <w:br/>
                          <w:t xml:space="preserve"> Dedham, MA 02026    </w:t>
                        </w:r>
                      </w:p>
                    </w:tc>
                  </w:tr>
                </w:tbl>
                <w:p w14:paraId="36493C94" w14:textId="77777777" w:rsidR="00B0765C" w:rsidRDefault="00B0765C">
                  <w:pPr>
                    <w:spacing w:after="0" w:line="240" w:lineRule="auto"/>
                  </w:pPr>
                </w:p>
              </w:tc>
              <w:tc>
                <w:tcPr>
                  <w:tcW w:w="216" w:type="dxa"/>
                </w:tcPr>
                <w:p w14:paraId="1493839E" w14:textId="77777777" w:rsidR="00B0765C" w:rsidRDefault="00B0765C">
                  <w:pPr>
                    <w:pStyle w:val="EmptyCellLayoutStyle"/>
                    <w:spacing w:after="0" w:line="240" w:lineRule="auto"/>
                  </w:pPr>
                </w:p>
              </w:tc>
              <w:tc>
                <w:tcPr>
                  <w:tcW w:w="2123" w:type="dxa"/>
                </w:tcPr>
                <w:p w14:paraId="7A2CF121" w14:textId="77777777" w:rsidR="00B0765C" w:rsidRDefault="00B0765C">
                  <w:pPr>
                    <w:pStyle w:val="EmptyCellLayoutStyle"/>
                    <w:spacing w:after="0" w:line="240" w:lineRule="auto"/>
                  </w:pPr>
                </w:p>
              </w:tc>
              <w:tc>
                <w:tcPr>
                  <w:tcW w:w="72" w:type="dxa"/>
                  <w:tcBorders>
                    <w:right w:val="single" w:sz="7" w:space="0" w:color="000000"/>
                  </w:tcBorders>
                </w:tcPr>
                <w:p w14:paraId="292B69B0" w14:textId="77777777" w:rsidR="00B0765C" w:rsidRDefault="00B0765C">
                  <w:pPr>
                    <w:pStyle w:val="EmptyCellLayoutStyle"/>
                    <w:spacing w:after="0" w:line="240" w:lineRule="auto"/>
                  </w:pPr>
                </w:p>
              </w:tc>
            </w:tr>
            <w:tr w:rsidR="00B0765C" w14:paraId="57041916" w14:textId="77777777">
              <w:trPr>
                <w:trHeight w:val="180"/>
              </w:trPr>
              <w:tc>
                <w:tcPr>
                  <w:tcW w:w="180" w:type="dxa"/>
                  <w:tcBorders>
                    <w:left w:val="single" w:sz="7" w:space="0" w:color="000000"/>
                  </w:tcBorders>
                </w:tcPr>
                <w:p w14:paraId="7F80E0B9" w14:textId="77777777" w:rsidR="00B0765C" w:rsidRDefault="00B0765C">
                  <w:pPr>
                    <w:pStyle w:val="EmptyCellLayoutStyle"/>
                    <w:spacing w:after="0" w:line="240" w:lineRule="auto"/>
                  </w:pPr>
                </w:p>
              </w:tc>
              <w:tc>
                <w:tcPr>
                  <w:tcW w:w="2016" w:type="dxa"/>
                </w:tcPr>
                <w:p w14:paraId="0E3A155E" w14:textId="77777777" w:rsidR="00B0765C" w:rsidRDefault="00B0765C">
                  <w:pPr>
                    <w:pStyle w:val="EmptyCellLayoutStyle"/>
                    <w:spacing w:after="0" w:line="240" w:lineRule="auto"/>
                  </w:pPr>
                </w:p>
              </w:tc>
              <w:tc>
                <w:tcPr>
                  <w:tcW w:w="254" w:type="dxa"/>
                </w:tcPr>
                <w:p w14:paraId="65527569" w14:textId="77777777" w:rsidR="00B0765C" w:rsidRDefault="00B0765C">
                  <w:pPr>
                    <w:pStyle w:val="EmptyCellLayoutStyle"/>
                    <w:spacing w:after="0" w:line="240" w:lineRule="auto"/>
                  </w:pPr>
                </w:p>
              </w:tc>
              <w:tc>
                <w:tcPr>
                  <w:tcW w:w="0" w:type="dxa"/>
                </w:tcPr>
                <w:p w14:paraId="276F3B2D" w14:textId="77777777" w:rsidR="00B0765C" w:rsidRDefault="00B0765C">
                  <w:pPr>
                    <w:pStyle w:val="EmptyCellLayoutStyle"/>
                    <w:spacing w:after="0" w:line="240" w:lineRule="auto"/>
                  </w:pPr>
                </w:p>
              </w:tc>
              <w:tc>
                <w:tcPr>
                  <w:tcW w:w="248" w:type="dxa"/>
                </w:tcPr>
                <w:p w14:paraId="713DF4C0" w14:textId="77777777" w:rsidR="00B0765C" w:rsidRDefault="00B0765C">
                  <w:pPr>
                    <w:pStyle w:val="EmptyCellLayoutStyle"/>
                    <w:spacing w:after="0" w:line="240" w:lineRule="auto"/>
                  </w:pPr>
                </w:p>
              </w:tc>
              <w:tc>
                <w:tcPr>
                  <w:tcW w:w="179" w:type="dxa"/>
                </w:tcPr>
                <w:p w14:paraId="70E36DEC" w14:textId="77777777" w:rsidR="00B0765C" w:rsidRDefault="00B0765C">
                  <w:pPr>
                    <w:pStyle w:val="EmptyCellLayoutStyle"/>
                    <w:spacing w:after="0" w:line="240" w:lineRule="auto"/>
                  </w:pPr>
                </w:p>
              </w:tc>
              <w:tc>
                <w:tcPr>
                  <w:tcW w:w="900" w:type="dxa"/>
                </w:tcPr>
                <w:p w14:paraId="5FFCE075" w14:textId="77777777" w:rsidR="00B0765C" w:rsidRDefault="00B0765C">
                  <w:pPr>
                    <w:pStyle w:val="EmptyCellLayoutStyle"/>
                    <w:spacing w:after="0" w:line="240" w:lineRule="auto"/>
                  </w:pPr>
                </w:p>
              </w:tc>
              <w:tc>
                <w:tcPr>
                  <w:tcW w:w="1649" w:type="dxa"/>
                </w:tcPr>
                <w:p w14:paraId="033BCDBC" w14:textId="77777777" w:rsidR="00B0765C" w:rsidRDefault="00B0765C">
                  <w:pPr>
                    <w:pStyle w:val="EmptyCellLayoutStyle"/>
                    <w:spacing w:after="0" w:line="240" w:lineRule="auto"/>
                  </w:pPr>
                </w:p>
              </w:tc>
              <w:tc>
                <w:tcPr>
                  <w:tcW w:w="1050" w:type="dxa"/>
                </w:tcPr>
                <w:p w14:paraId="285067FC" w14:textId="77777777" w:rsidR="00B0765C" w:rsidRDefault="00B0765C">
                  <w:pPr>
                    <w:pStyle w:val="EmptyCellLayoutStyle"/>
                    <w:spacing w:after="0" w:line="240" w:lineRule="auto"/>
                  </w:pPr>
                </w:p>
              </w:tc>
              <w:tc>
                <w:tcPr>
                  <w:tcW w:w="110" w:type="dxa"/>
                </w:tcPr>
                <w:p w14:paraId="2FB1FB5A" w14:textId="77777777" w:rsidR="00B0765C" w:rsidRDefault="00B0765C">
                  <w:pPr>
                    <w:pStyle w:val="EmptyCellLayoutStyle"/>
                    <w:spacing w:after="0" w:line="240" w:lineRule="auto"/>
                  </w:pPr>
                </w:p>
              </w:tc>
              <w:tc>
                <w:tcPr>
                  <w:tcW w:w="68" w:type="dxa"/>
                </w:tcPr>
                <w:p w14:paraId="5A047D24" w14:textId="77777777" w:rsidR="00B0765C" w:rsidRDefault="00B0765C">
                  <w:pPr>
                    <w:pStyle w:val="EmptyCellLayoutStyle"/>
                    <w:spacing w:after="0" w:line="240" w:lineRule="auto"/>
                  </w:pPr>
                </w:p>
              </w:tc>
              <w:tc>
                <w:tcPr>
                  <w:tcW w:w="216" w:type="dxa"/>
                </w:tcPr>
                <w:p w14:paraId="7941B8EC" w14:textId="77777777" w:rsidR="00B0765C" w:rsidRDefault="00B0765C">
                  <w:pPr>
                    <w:pStyle w:val="EmptyCellLayoutStyle"/>
                    <w:spacing w:after="0" w:line="240" w:lineRule="auto"/>
                  </w:pPr>
                </w:p>
              </w:tc>
              <w:tc>
                <w:tcPr>
                  <w:tcW w:w="2123" w:type="dxa"/>
                </w:tcPr>
                <w:p w14:paraId="696036AF" w14:textId="77777777" w:rsidR="00B0765C" w:rsidRDefault="00B0765C">
                  <w:pPr>
                    <w:pStyle w:val="EmptyCellLayoutStyle"/>
                    <w:spacing w:after="0" w:line="240" w:lineRule="auto"/>
                  </w:pPr>
                </w:p>
              </w:tc>
              <w:tc>
                <w:tcPr>
                  <w:tcW w:w="72" w:type="dxa"/>
                  <w:tcBorders>
                    <w:right w:val="single" w:sz="7" w:space="0" w:color="000000"/>
                  </w:tcBorders>
                </w:tcPr>
                <w:p w14:paraId="2B1EC8A5" w14:textId="77777777" w:rsidR="00B0765C" w:rsidRDefault="00B0765C">
                  <w:pPr>
                    <w:pStyle w:val="EmptyCellLayoutStyle"/>
                    <w:spacing w:after="0" w:line="240" w:lineRule="auto"/>
                  </w:pPr>
                </w:p>
              </w:tc>
            </w:tr>
            <w:tr w:rsidR="00B36023" w14:paraId="3887F218" w14:textId="77777777" w:rsidTr="00B36023">
              <w:trPr>
                <w:trHeight w:val="360"/>
              </w:trPr>
              <w:tc>
                <w:tcPr>
                  <w:tcW w:w="180" w:type="dxa"/>
                  <w:tcBorders>
                    <w:left w:val="single" w:sz="7" w:space="0" w:color="000000"/>
                  </w:tcBorders>
                </w:tcPr>
                <w:p w14:paraId="53435535" w14:textId="77777777" w:rsidR="00B0765C" w:rsidRDefault="00B0765C">
                  <w:pPr>
                    <w:pStyle w:val="EmptyCellLayoutStyle"/>
                    <w:spacing w:after="0" w:line="240" w:lineRule="auto"/>
                  </w:pPr>
                </w:p>
              </w:tc>
              <w:tc>
                <w:tcPr>
                  <w:tcW w:w="2016" w:type="dxa"/>
                </w:tcPr>
                <w:p w14:paraId="5928A187" w14:textId="77777777" w:rsidR="00B0765C" w:rsidRDefault="00B0765C">
                  <w:pPr>
                    <w:pStyle w:val="EmptyCellLayoutStyle"/>
                    <w:spacing w:after="0" w:line="240" w:lineRule="auto"/>
                  </w:pPr>
                </w:p>
              </w:tc>
              <w:tc>
                <w:tcPr>
                  <w:tcW w:w="254" w:type="dxa"/>
                </w:tcPr>
                <w:p w14:paraId="06C998A1" w14:textId="77777777" w:rsidR="00B0765C" w:rsidRDefault="00B0765C">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B0765C" w14:paraId="012B2B7C" w14:textId="77777777">
                    <w:trPr>
                      <w:trHeight w:val="282"/>
                    </w:trPr>
                    <w:tc>
                      <w:tcPr>
                        <w:tcW w:w="4140" w:type="dxa"/>
                        <w:tcBorders>
                          <w:top w:val="nil"/>
                          <w:left w:val="nil"/>
                          <w:bottom w:val="nil"/>
                          <w:right w:val="nil"/>
                        </w:tcBorders>
                        <w:tcMar>
                          <w:top w:w="39" w:type="dxa"/>
                          <w:left w:w="39" w:type="dxa"/>
                          <w:bottom w:w="39" w:type="dxa"/>
                          <w:right w:w="39" w:type="dxa"/>
                        </w:tcMar>
                      </w:tcPr>
                      <w:p w14:paraId="7EF11121" w14:textId="77777777" w:rsidR="00B0765C" w:rsidRDefault="00F55876">
                        <w:pPr>
                          <w:spacing w:after="0" w:line="240" w:lineRule="auto"/>
                          <w:jc w:val="center"/>
                        </w:pPr>
                        <w:r>
                          <w:rPr>
                            <w:rFonts w:ascii="Arial" w:eastAsia="Arial" w:hAnsi="Arial"/>
                            <w:b/>
                            <w:color w:val="000000"/>
                            <w:sz w:val="28"/>
                          </w:rPr>
                          <w:t>July 29, 2021</w:t>
                        </w:r>
                      </w:p>
                    </w:tc>
                  </w:tr>
                </w:tbl>
                <w:p w14:paraId="702FD756" w14:textId="77777777" w:rsidR="00B0765C" w:rsidRDefault="00B0765C">
                  <w:pPr>
                    <w:spacing w:after="0" w:line="240" w:lineRule="auto"/>
                  </w:pPr>
                </w:p>
              </w:tc>
              <w:tc>
                <w:tcPr>
                  <w:tcW w:w="68" w:type="dxa"/>
                </w:tcPr>
                <w:p w14:paraId="4E3BC2C1" w14:textId="77777777" w:rsidR="00B0765C" w:rsidRDefault="00B0765C">
                  <w:pPr>
                    <w:pStyle w:val="EmptyCellLayoutStyle"/>
                    <w:spacing w:after="0" w:line="240" w:lineRule="auto"/>
                  </w:pPr>
                </w:p>
              </w:tc>
              <w:tc>
                <w:tcPr>
                  <w:tcW w:w="216" w:type="dxa"/>
                </w:tcPr>
                <w:p w14:paraId="65AB4E43" w14:textId="77777777" w:rsidR="00B0765C" w:rsidRDefault="00B0765C">
                  <w:pPr>
                    <w:pStyle w:val="EmptyCellLayoutStyle"/>
                    <w:spacing w:after="0" w:line="240" w:lineRule="auto"/>
                  </w:pPr>
                </w:p>
              </w:tc>
              <w:tc>
                <w:tcPr>
                  <w:tcW w:w="2123" w:type="dxa"/>
                </w:tcPr>
                <w:p w14:paraId="77E64C9C" w14:textId="77777777" w:rsidR="00B0765C" w:rsidRDefault="00B0765C">
                  <w:pPr>
                    <w:pStyle w:val="EmptyCellLayoutStyle"/>
                    <w:spacing w:after="0" w:line="240" w:lineRule="auto"/>
                  </w:pPr>
                </w:p>
              </w:tc>
              <w:tc>
                <w:tcPr>
                  <w:tcW w:w="72" w:type="dxa"/>
                  <w:tcBorders>
                    <w:right w:val="single" w:sz="7" w:space="0" w:color="000000"/>
                  </w:tcBorders>
                </w:tcPr>
                <w:p w14:paraId="5915E891" w14:textId="77777777" w:rsidR="00B0765C" w:rsidRDefault="00B0765C">
                  <w:pPr>
                    <w:pStyle w:val="EmptyCellLayoutStyle"/>
                    <w:spacing w:after="0" w:line="240" w:lineRule="auto"/>
                  </w:pPr>
                </w:p>
              </w:tc>
            </w:tr>
            <w:tr w:rsidR="00B0765C" w14:paraId="46AF831D" w14:textId="77777777">
              <w:trPr>
                <w:trHeight w:val="179"/>
              </w:trPr>
              <w:tc>
                <w:tcPr>
                  <w:tcW w:w="180" w:type="dxa"/>
                  <w:tcBorders>
                    <w:left w:val="single" w:sz="7" w:space="0" w:color="000000"/>
                  </w:tcBorders>
                </w:tcPr>
                <w:p w14:paraId="525F6061" w14:textId="77777777" w:rsidR="00B0765C" w:rsidRDefault="00B0765C">
                  <w:pPr>
                    <w:pStyle w:val="EmptyCellLayoutStyle"/>
                    <w:spacing w:after="0" w:line="240" w:lineRule="auto"/>
                  </w:pPr>
                </w:p>
              </w:tc>
              <w:tc>
                <w:tcPr>
                  <w:tcW w:w="2016" w:type="dxa"/>
                </w:tcPr>
                <w:p w14:paraId="30014507" w14:textId="77777777" w:rsidR="00B0765C" w:rsidRDefault="00B0765C">
                  <w:pPr>
                    <w:pStyle w:val="EmptyCellLayoutStyle"/>
                    <w:spacing w:after="0" w:line="240" w:lineRule="auto"/>
                  </w:pPr>
                </w:p>
              </w:tc>
              <w:tc>
                <w:tcPr>
                  <w:tcW w:w="254" w:type="dxa"/>
                </w:tcPr>
                <w:p w14:paraId="3BC1E493" w14:textId="77777777" w:rsidR="00B0765C" w:rsidRDefault="00B0765C">
                  <w:pPr>
                    <w:pStyle w:val="EmptyCellLayoutStyle"/>
                    <w:spacing w:after="0" w:line="240" w:lineRule="auto"/>
                  </w:pPr>
                </w:p>
              </w:tc>
              <w:tc>
                <w:tcPr>
                  <w:tcW w:w="0" w:type="dxa"/>
                </w:tcPr>
                <w:p w14:paraId="186ABCBD" w14:textId="77777777" w:rsidR="00B0765C" w:rsidRDefault="00B0765C">
                  <w:pPr>
                    <w:pStyle w:val="EmptyCellLayoutStyle"/>
                    <w:spacing w:after="0" w:line="240" w:lineRule="auto"/>
                  </w:pPr>
                </w:p>
              </w:tc>
              <w:tc>
                <w:tcPr>
                  <w:tcW w:w="248" w:type="dxa"/>
                </w:tcPr>
                <w:p w14:paraId="51D75043" w14:textId="77777777" w:rsidR="00B0765C" w:rsidRDefault="00B0765C">
                  <w:pPr>
                    <w:pStyle w:val="EmptyCellLayoutStyle"/>
                    <w:spacing w:after="0" w:line="240" w:lineRule="auto"/>
                  </w:pPr>
                </w:p>
              </w:tc>
              <w:tc>
                <w:tcPr>
                  <w:tcW w:w="179" w:type="dxa"/>
                </w:tcPr>
                <w:p w14:paraId="4C2EFD9F" w14:textId="77777777" w:rsidR="00B0765C" w:rsidRDefault="00B0765C">
                  <w:pPr>
                    <w:pStyle w:val="EmptyCellLayoutStyle"/>
                    <w:spacing w:after="0" w:line="240" w:lineRule="auto"/>
                  </w:pPr>
                </w:p>
              </w:tc>
              <w:tc>
                <w:tcPr>
                  <w:tcW w:w="900" w:type="dxa"/>
                </w:tcPr>
                <w:p w14:paraId="41C48A17" w14:textId="77777777" w:rsidR="00B0765C" w:rsidRDefault="00B0765C">
                  <w:pPr>
                    <w:pStyle w:val="EmptyCellLayoutStyle"/>
                    <w:spacing w:after="0" w:line="240" w:lineRule="auto"/>
                  </w:pPr>
                </w:p>
              </w:tc>
              <w:tc>
                <w:tcPr>
                  <w:tcW w:w="1649" w:type="dxa"/>
                </w:tcPr>
                <w:p w14:paraId="2BF25937" w14:textId="77777777" w:rsidR="00B0765C" w:rsidRDefault="00B0765C">
                  <w:pPr>
                    <w:pStyle w:val="EmptyCellLayoutStyle"/>
                    <w:spacing w:after="0" w:line="240" w:lineRule="auto"/>
                  </w:pPr>
                </w:p>
              </w:tc>
              <w:tc>
                <w:tcPr>
                  <w:tcW w:w="1050" w:type="dxa"/>
                </w:tcPr>
                <w:p w14:paraId="0B556A0D" w14:textId="77777777" w:rsidR="00B0765C" w:rsidRDefault="00B0765C">
                  <w:pPr>
                    <w:pStyle w:val="EmptyCellLayoutStyle"/>
                    <w:spacing w:after="0" w:line="240" w:lineRule="auto"/>
                  </w:pPr>
                </w:p>
              </w:tc>
              <w:tc>
                <w:tcPr>
                  <w:tcW w:w="110" w:type="dxa"/>
                </w:tcPr>
                <w:p w14:paraId="66D22ABE" w14:textId="77777777" w:rsidR="00B0765C" w:rsidRDefault="00B0765C">
                  <w:pPr>
                    <w:pStyle w:val="EmptyCellLayoutStyle"/>
                    <w:spacing w:after="0" w:line="240" w:lineRule="auto"/>
                  </w:pPr>
                </w:p>
              </w:tc>
              <w:tc>
                <w:tcPr>
                  <w:tcW w:w="68" w:type="dxa"/>
                </w:tcPr>
                <w:p w14:paraId="27BEB9CE" w14:textId="77777777" w:rsidR="00B0765C" w:rsidRDefault="00B0765C">
                  <w:pPr>
                    <w:pStyle w:val="EmptyCellLayoutStyle"/>
                    <w:spacing w:after="0" w:line="240" w:lineRule="auto"/>
                  </w:pPr>
                </w:p>
              </w:tc>
              <w:tc>
                <w:tcPr>
                  <w:tcW w:w="216" w:type="dxa"/>
                </w:tcPr>
                <w:p w14:paraId="5AEAD433" w14:textId="77777777" w:rsidR="00B0765C" w:rsidRDefault="00B0765C">
                  <w:pPr>
                    <w:pStyle w:val="EmptyCellLayoutStyle"/>
                    <w:spacing w:after="0" w:line="240" w:lineRule="auto"/>
                  </w:pPr>
                </w:p>
              </w:tc>
              <w:tc>
                <w:tcPr>
                  <w:tcW w:w="2123" w:type="dxa"/>
                </w:tcPr>
                <w:p w14:paraId="7DDB837D" w14:textId="77777777" w:rsidR="00B0765C" w:rsidRDefault="00B0765C">
                  <w:pPr>
                    <w:pStyle w:val="EmptyCellLayoutStyle"/>
                    <w:spacing w:after="0" w:line="240" w:lineRule="auto"/>
                  </w:pPr>
                </w:p>
              </w:tc>
              <w:tc>
                <w:tcPr>
                  <w:tcW w:w="72" w:type="dxa"/>
                  <w:tcBorders>
                    <w:right w:val="single" w:sz="7" w:space="0" w:color="000000"/>
                  </w:tcBorders>
                </w:tcPr>
                <w:p w14:paraId="69503FE1" w14:textId="77777777" w:rsidR="00B0765C" w:rsidRDefault="00B0765C">
                  <w:pPr>
                    <w:pStyle w:val="EmptyCellLayoutStyle"/>
                    <w:spacing w:after="0" w:line="240" w:lineRule="auto"/>
                  </w:pPr>
                </w:p>
              </w:tc>
            </w:tr>
            <w:tr w:rsidR="00B36023" w14:paraId="24B4A22D" w14:textId="77777777" w:rsidTr="00B36023">
              <w:trPr>
                <w:trHeight w:val="360"/>
              </w:trPr>
              <w:tc>
                <w:tcPr>
                  <w:tcW w:w="180" w:type="dxa"/>
                  <w:tcBorders>
                    <w:left w:val="single" w:sz="7" w:space="0" w:color="000000"/>
                  </w:tcBorders>
                </w:tcPr>
                <w:p w14:paraId="5645CA59" w14:textId="77777777" w:rsidR="00B0765C" w:rsidRDefault="00B0765C">
                  <w:pPr>
                    <w:pStyle w:val="EmptyCellLayoutStyle"/>
                    <w:spacing w:after="0" w:line="240" w:lineRule="auto"/>
                  </w:pPr>
                </w:p>
              </w:tc>
              <w:tc>
                <w:tcPr>
                  <w:tcW w:w="2016" w:type="dxa"/>
                </w:tcPr>
                <w:p w14:paraId="4E7097DD" w14:textId="77777777" w:rsidR="00B0765C" w:rsidRDefault="00B0765C">
                  <w:pPr>
                    <w:pStyle w:val="EmptyCellLayoutStyle"/>
                    <w:spacing w:after="0" w:line="240" w:lineRule="auto"/>
                  </w:pPr>
                </w:p>
              </w:tc>
              <w:tc>
                <w:tcPr>
                  <w:tcW w:w="254" w:type="dxa"/>
                </w:tcPr>
                <w:p w14:paraId="507EE9D4" w14:textId="77777777" w:rsidR="00B0765C" w:rsidRDefault="00B0765C">
                  <w:pPr>
                    <w:pStyle w:val="EmptyCellLayoutStyle"/>
                    <w:spacing w:after="0" w:line="240" w:lineRule="auto"/>
                  </w:pPr>
                </w:p>
              </w:tc>
              <w:tc>
                <w:tcPr>
                  <w:tcW w:w="0" w:type="dxa"/>
                </w:tcPr>
                <w:p w14:paraId="2FDD3D1D" w14:textId="77777777" w:rsidR="00B0765C" w:rsidRDefault="00B0765C">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B0765C" w14:paraId="684B48A9" w14:textId="77777777">
                    <w:trPr>
                      <w:trHeight w:val="282"/>
                    </w:trPr>
                    <w:tc>
                      <w:tcPr>
                        <w:tcW w:w="4140" w:type="dxa"/>
                        <w:tcBorders>
                          <w:top w:val="nil"/>
                          <w:left w:val="nil"/>
                          <w:bottom w:val="nil"/>
                          <w:right w:val="nil"/>
                        </w:tcBorders>
                        <w:tcMar>
                          <w:top w:w="39" w:type="dxa"/>
                          <w:left w:w="39" w:type="dxa"/>
                          <w:bottom w:w="39" w:type="dxa"/>
                          <w:right w:w="39" w:type="dxa"/>
                        </w:tcMar>
                      </w:tcPr>
                      <w:p w14:paraId="557E45DE" w14:textId="77777777" w:rsidR="00B0765C" w:rsidRDefault="00F55876">
                        <w:pPr>
                          <w:spacing w:after="0" w:line="240" w:lineRule="auto"/>
                          <w:jc w:val="center"/>
                        </w:pPr>
                        <w:r>
                          <w:rPr>
                            <w:rFonts w:ascii="Arial" w:eastAsia="Arial" w:hAnsi="Arial"/>
                            <w:b/>
                            <w:color w:val="000000"/>
                            <w:sz w:val="28"/>
                          </w:rPr>
                          <w:t>Version</w:t>
                        </w:r>
                      </w:p>
                    </w:tc>
                  </w:tr>
                </w:tbl>
                <w:p w14:paraId="2B2F74A1" w14:textId="77777777" w:rsidR="00B0765C" w:rsidRDefault="00B0765C">
                  <w:pPr>
                    <w:spacing w:after="0" w:line="240" w:lineRule="auto"/>
                  </w:pPr>
                </w:p>
              </w:tc>
              <w:tc>
                <w:tcPr>
                  <w:tcW w:w="68" w:type="dxa"/>
                </w:tcPr>
                <w:p w14:paraId="521C05B6" w14:textId="77777777" w:rsidR="00B0765C" w:rsidRDefault="00B0765C">
                  <w:pPr>
                    <w:pStyle w:val="EmptyCellLayoutStyle"/>
                    <w:spacing w:after="0" w:line="240" w:lineRule="auto"/>
                  </w:pPr>
                </w:p>
              </w:tc>
              <w:tc>
                <w:tcPr>
                  <w:tcW w:w="216" w:type="dxa"/>
                </w:tcPr>
                <w:p w14:paraId="18140650" w14:textId="77777777" w:rsidR="00B0765C" w:rsidRDefault="00B0765C">
                  <w:pPr>
                    <w:pStyle w:val="EmptyCellLayoutStyle"/>
                    <w:spacing w:after="0" w:line="240" w:lineRule="auto"/>
                  </w:pPr>
                </w:p>
              </w:tc>
              <w:tc>
                <w:tcPr>
                  <w:tcW w:w="2123" w:type="dxa"/>
                </w:tcPr>
                <w:p w14:paraId="5342F3D1" w14:textId="77777777" w:rsidR="00B0765C" w:rsidRDefault="00B0765C">
                  <w:pPr>
                    <w:pStyle w:val="EmptyCellLayoutStyle"/>
                    <w:spacing w:after="0" w:line="240" w:lineRule="auto"/>
                  </w:pPr>
                </w:p>
              </w:tc>
              <w:tc>
                <w:tcPr>
                  <w:tcW w:w="72" w:type="dxa"/>
                  <w:tcBorders>
                    <w:right w:val="single" w:sz="7" w:space="0" w:color="000000"/>
                  </w:tcBorders>
                </w:tcPr>
                <w:p w14:paraId="4A908113" w14:textId="77777777" w:rsidR="00B0765C" w:rsidRDefault="00B0765C">
                  <w:pPr>
                    <w:pStyle w:val="EmptyCellLayoutStyle"/>
                    <w:spacing w:after="0" w:line="240" w:lineRule="auto"/>
                  </w:pPr>
                </w:p>
              </w:tc>
            </w:tr>
            <w:tr w:rsidR="00B0765C" w14:paraId="047873C0" w14:textId="77777777">
              <w:trPr>
                <w:trHeight w:val="180"/>
              </w:trPr>
              <w:tc>
                <w:tcPr>
                  <w:tcW w:w="180" w:type="dxa"/>
                  <w:tcBorders>
                    <w:left w:val="single" w:sz="7" w:space="0" w:color="000000"/>
                  </w:tcBorders>
                </w:tcPr>
                <w:p w14:paraId="40BE5DE2" w14:textId="77777777" w:rsidR="00B0765C" w:rsidRDefault="00B0765C">
                  <w:pPr>
                    <w:pStyle w:val="EmptyCellLayoutStyle"/>
                    <w:spacing w:after="0" w:line="240" w:lineRule="auto"/>
                  </w:pPr>
                </w:p>
              </w:tc>
              <w:tc>
                <w:tcPr>
                  <w:tcW w:w="2016" w:type="dxa"/>
                </w:tcPr>
                <w:p w14:paraId="62247028" w14:textId="77777777" w:rsidR="00B0765C" w:rsidRDefault="00B0765C">
                  <w:pPr>
                    <w:pStyle w:val="EmptyCellLayoutStyle"/>
                    <w:spacing w:after="0" w:line="240" w:lineRule="auto"/>
                  </w:pPr>
                </w:p>
              </w:tc>
              <w:tc>
                <w:tcPr>
                  <w:tcW w:w="254" w:type="dxa"/>
                </w:tcPr>
                <w:p w14:paraId="2AEF8C31" w14:textId="77777777" w:rsidR="00B0765C" w:rsidRDefault="00B0765C">
                  <w:pPr>
                    <w:pStyle w:val="EmptyCellLayoutStyle"/>
                    <w:spacing w:after="0" w:line="240" w:lineRule="auto"/>
                  </w:pPr>
                </w:p>
              </w:tc>
              <w:tc>
                <w:tcPr>
                  <w:tcW w:w="0" w:type="dxa"/>
                </w:tcPr>
                <w:p w14:paraId="42E20F97" w14:textId="77777777" w:rsidR="00B0765C" w:rsidRDefault="00B0765C">
                  <w:pPr>
                    <w:pStyle w:val="EmptyCellLayoutStyle"/>
                    <w:spacing w:after="0" w:line="240" w:lineRule="auto"/>
                  </w:pPr>
                </w:p>
              </w:tc>
              <w:tc>
                <w:tcPr>
                  <w:tcW w:w="248" w:type="dxa"/>
                </w:tcPr>
                <w:p w14:paraId="757CDAE2" w14:textId="77777777" w:rsidR="00B0765C" w:rsidRDefault="00B0765C">
                  <w:pPr>
                    <w:pStyle w:val="EmptyCellLayoutStyle"/>
                    <w:spacing w:after="0" w:line="240" w:lineRule="auto"/>
                  </w:pPr>
                </w:p>
              </w:tc>
              <w:tc>
                <w:tcPr>
                  <w:tcW w:w="179" w:type="dxa"/>
                </w:tcPr>
                <w:p w14:paraId="51E617CC" w14:textId="77777777" w:rsidR="00B0765C" w:rsidRDefault="00B0765C">
                  <w:pPr>
                    <w:pStyle w:val="EmptyCellLayoutStyle"/>
                    <w:spacing w:after="0" w:line="240" w:lineRule="auto"/>
                  </w:pPr>
                </w:p>
              </w:tc>
              <w:tc>
                <w:tcPr>
                  <w:tcW w:w="900" w:type="dxa"/>
                </w:tcPr>
                <w:p w14:paraId="032BC527" w14:textId="77777777" w:rsidR="00B0765C" w:rsidRDefault="00B0765C">
                  <w:pPr>
                    <w:pStyle w:val="EmptyCellLayoutStyle"/>
                    <w:spacing w:after="0" w:line="240" w:lineRule="auto"/>
                  </w:pPr>
                </w:p>
              </w:tc>
              <w:tc>
                <w:tcPr>
                  <w:tcW w:w="1649" w:type="dxa"/>
                </w:tcPr>
                <w:p w14:paraId="41372D0E" w14:textId="77777777" w:rsidR="00B0765C" w:rsidRDefault="00B0765C">
                  <w:pPr>
                    <w:pStyle w:val="EmptyCellLayoutStyle"/>
                    <w:spacing w:after="0" w:line="240" w:lineRule="auto"/>
                  </w:pPr>
                </w:p>
              </w:tc>
              <w:tc>
                <w:tcPr>
                  <w:tcW w:w="1050" w:type="dxa"/>
                </w:tcPr>
                <w:p w14:paraId="7CC83B4A" w14:textId="77777777" w:rsidR="00B0765C" w:rsidRDefault="00B0765C">
                  <w:pPr>
                    <w:pStyle w:val="EmptyCellLayoutStyle"/>
                    <w:spacing w:after="0" w:line="240" w:lineRule="auto"/>
                  </w:pPr>
                </w:p>
              </w:tc>
              <w:tc>
                <w:tcPr>
                  <w:tcW w:w="110" w:type="dxa"/>
                </w:tcPr>
                <w:p w14:paraId="2897887C" w14:textId="77777777" w:rsidR="00B0765C" w:rsidRDefault="00B0765C">
                  <w:pPr>
                    <w:pStyle w:val="EmptyCellLayoutStyle"/>
                    <w:spacing w:after="0" w:line="240" w:lineRule="auto"/>
                  </w:pPr>
                </w:p>
              </w:tc>
              <w:tc>
                <w:tcPr>
                  <w:tcW w:w="68" w:type="dxa"/>
                </w:tcPr>
                <w:p w14:paraId="585BC799" w14:textId="77777777" w:rsidR="00B0765C" w:rsidRDefault="00B0765C">
                  <w:pPr>
                    <w:pStyle w:val="EmptyCellLayoutStyle"/>
                    <w:spacing w:after="0" w:line="240" w:lineRule="auto"/>
                  </w:pPr>
                </w:p>
              </w:tc>
              <w:tc>
                <w:tcPr>
                  <w:tcW w:w="216" w:type="dxa"/>
                </w:tcPr>
                <w:p w14:paraId="54052E85" w14:textId="77777777" w:rsidR="00B0765C" w:rsidRDefault="00B0765C">
                  <w:pPr>
                    <w:pStyle w:val="EmptyCellLayoutStyle"/>
                    <w:spacing w:after="0" w:line="240" w:lineRule="auto"/>
                  </w:pPr>
                </w:p>
              </w:tc>
              <w:tc>
                <w:tcPr>
                  <w:tcW w:w="2123" w:type="dxa"/>
                </w:tcPr>
                <w:p w14:paraId="65D67A68" w14:textId="77777777" w:rsidR="00B0765C" w:rsidRDefault="00B0765C">
                  <w:pPr>
                    <w:pStyle w:val="EmptyCellLayoutStyle"/>
                    <w:spacing w:after="0" w:line="240" w:lineRule="auto"/>
                  </w:pPr>
                </w:p>
              </w:tc>
              <w:tc>
                <w:tcPr>
                  <w:tcW w:w="72" w:type="dxa"/>
                  <w:tcBorders>
                    <w:right w:val="single" w:sz="7" w:space="0" w:color="000000"/>
                  </w:tcBorders>
                </w:tcPr>
                <w:p w14:paraId="7022DCAB" w14:textId="77777777" w:rsidR="00B0765C" w:rsidRDefault="00B0765C">
                  <w:pPr>
                    <w:pStyle w:val="EmptyCellLayoutStyle"/>
                    <w:spacing w:after="0" w:line="240" w:lineRule="auto"/>
                  </w:pPr>
                </w:p>
              </w:tc>
            </w:tr>
            <w:tr w:rsidR="00B36023" w14:paraId="1618EEA2" w14:textId="77777777" w:rsidTr="00B36023">
              <w:trPr>
                <w:trHeight w:val="539"/>
              </w:trPr>
              <w:tc>
                <w:tcPr>
                  <w:tcW w:w="180" w:type="dxa"/>
                  <w:tcBorders>
                    <w:left w:val="single" w:sz="7" w:space="0" w:color="000000"/>
                  </w:tcBorders>
                </w:tcPr>
                <w:p w14:paraId="1BFD4852" w14:textId="77777777" w:rsidR="00B0765C" w:rsidRDefault="00B0765C">
                  <w:pPr>
                    <w:pStyle w:val="EmptyCellLayoutStyle"/>
                    <w:spacing w:after="0" w:line="240" w:lineRule="auto"/>
                  </w:pPr>
                </w:p>
              </w:tc>
              <w:tc>
                <w:tcPr>
                  <w:tcW w:w="2016" w:type="dxa"/>
                </w:tcPr>
                <w:p w14:paraId="5ECC34C6" w14:textId="77777777" w:rsidR="00B0765C" w:rsidRDefault="00B0765C">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B0765C" w14:paraId="484CA2A2" w14:textId="77777777">
                    <w:trPr>
                      <w:trHeight w:val="462"/>
                    </w:trPr>
                    <w:tc>
                      <w:tcPr>
                        <w:tcW w:w="4680" w:type="dxa"/>
                        <w:tcBorders>
                          <w:top w:val="nil"/>
                          <w:left w:val="nil"/>
                          <w:bottom w:val="nil"/>
                          <w:right w:val="nil"/>
                        </w:tcBorders>
                        <w:tcMar>
                          <w:top w:w="39" w:type="dxa"/>
                          <w:left w:w="39" w:type="dxa"/>
                          <w:bottom w:w="39" w:type="dxa"/>
                          <w:right w:w="39" w:type="dxa"/>
                        </w:tcMar>
                      </w:tcPr>
                      <w:p w14:paraId="5B11789A" w14:textId="77777777" w:rsidR="00B0765C" w:rsidRDefault="00F55876">
                        <w:pPr>
                          <w:spacing w:after="0" w:line="240" w:lineRule="auto"/>
                          <w:jc w:val="center"/>
                        </w:pPr>
                        <w:r>
                          <w:rPr>
                            <w:rFonts w:ascii="Arial" w:eastAsia="Arial" w:hAnsi="Arial"/>
                            <w:b/>
                            <w:color w:val="FF0000"/>
                            <w:sz w:val="30"/>
                          </w:rPr>
                          <w:t>Public Provider Report</w:t>
                        </w:r>
                      </w:p>
                    </w:tc>
                  </w:tr>
                </w:tbl>
                <w:p w14:paraId="3F07EFE7" w14:textId="77777777" w:rsidR="00B0765C" w:rsidRDefault="00B0765C">
                  <w:pPr>
                    <w:spacing w:after="0" w:line="240" w:lineRule="auto"/>
                  </w:pPr>
                </w:p>
              </w:tc>
              <w:tc>
                <w:tcPr>
                  <w:tcW w:w="2123" w:type="dxa"/>
                </w:tcPr>
                <w:p w14:paraId="1D17EF6C" w14:textId="77777777" w:rsidR="00B0765C" w:rsidRDefault="00B0765C">
                  <w:pPr>
                    <w:pStyle w:val="EmptyCellLayoutStyle"/>
                    <w:spacing w:after="0" w:line="240" w:lineRule="auto"/>
                  </w:pPr>
                </w:p>
              </w:tc>
              <w:tc>
                <w:tcPr>
                  <w:tcW w:w="72" w:type="dxa"/>
                  <w:tcBorders>
                    <w:right w:val="single" w:sz="7" w:space="0" w:color="000000"/>
                  </w:tcBorders>
                </w:tcPr>
                <w:p w14:paraId="3A48CE23" w14:textId="77777777" w:rsidR="00B0765C" w:rsidRDefault="00B0765C">
                  <w:pPr>
                    <w:pStyle w:val="EmptyCellLayoutStyle"/>
                    <w:spacing w:after="0" w:line="240" w:lineRule="auto"/>
                  </w:pPr>
                </w:p>
              </w:tc>
            </w:tr>
            <w:tr w:rsidR="00B0765C" w14:paraId="40CA3C32" w14:textId="77777777">
              <w:trPr>
                <w:trHeight w:val="900"/>
              </w:trPr>
              <w:tc>
                <w:tcPr>
                  <w:tcW w:w="180" w:type="dxa"/>
                  <w:tcBorders>
                    <w:left w:val="single" w:sz="7" w:space="0" w:color="000000"/>
                  </w:tcBorders>
                </w:tcPr>
                <w:p w14:paraId="55876F21" w14:textId="77777777" w:rsidR="00B0765C" w:rsidRDefault="00B0765C">
                  <w:pPr>
                    <w:pStyle w:val="EmptyCellLayoutStyle"/>
                    <w:spacing w:after="0" w:line="240" w:lineRule="auto"/>
                  </w:pPr>
                </w:p>
              </w:tc>
              <w:tc>
                <w:tcPr>
                  <w:tcW w:w="2016" w:type="dxa"/>
                </w:tcPr>
                <w:p w14:paraId="47BF1A42" w14:textId="77777777" w:rsidR="00B0765C" w:rsidRDefault="00B0765C">
                  <w:pPr>
                    <w:pStyle w:val="EmptyCellLayoutStyle"/>
                    <w:spacing w:after="0" w:line="240" w:lineRule="auto"/>
                  </w:pPr>
                </w:p>
              </w:tc>
              <w:tc>
                <w:tcPr>
                  <w:tcW w:w="254" w:type="dxa"/>
                </w:tcPr>
                <w:p w14:paraId="095F2494" w14:textId="77777777" w:rsidR="00B0765C" w:rsidRDefault="00B0765C">
                  <w:pPr>
                    <w:pStyle w:val="EmptyCellLayoutStyle"/>
                    <w:spacing w:after="0" w:line="240" w:lineRule="auto"/>
                  </w:pPr>
                </w:p>
              </w:tc>
              <w:tc>
                <w:tcPr>
                  <w:tcW w:w="0" w:type="dxa"/>
                </w:tcPr>
                <w:p w14:paraId="220B0A00" w14:textId="77777777" w:rsidR="00B0765C" w:rsidRDefault="00B0765C">
                  <w:pPr>
                    <w:pStyle w:val="EmptyCellLayoutStyle"/>
                    <w:spacing w:after="0" w:line="240" w:lineRule="auto"/>
                  </w:pPr>
                </w:p>
              </w:tc>
              <w:tc>
                <w:tcPr>
                  <w:tcW w:w="248" w:type="dxa"/>
                </w:tcPr>
                <w:p w14:paraId="1C8B5960" w14:textId="77777777" w:rsidR="00B0765C" w:rsidRDefault="00B0765C">
                  <w:pPr>
                    <w:pStyle w:val="EmptyCellLayoutStyle"/>
                    <w:spacing w:after="0" w:line="240" w:lineRule="auto"/>
                  </w:pPr>
                </w:p>
              </w:tc>
              <w:tc>
                <w:tcPr>
                  <w:tcW w:w="179" w:type="dxa"/>
                </w:tcPr>
                <w:p w14:paraId="28F07445" w14:textId="77777777" w:rsidR="00B0765C" w:rsidRDefault="00B0765C">
                  <w:pPr>
                    <w:pStyle w:val="EmptyCellLayoutStyle"/>
                    <w:spacing w:after="0" w:line="240" w:lineRule="auto"/>
                  </w:pPr>
                </w:p>
              </w:tc>
              <w:tc>
                <w:tcPr>
                  <w:tcW w:w="900" w:type="dxa"/>
                </w:tcPr>
                <w:p w14:paraId="2BA93DFB" w14:textId="77777777" w:rsidR="00B0765C" w:rsidRDefault="00B0765C">
                  <w:pPr>
                    <w:pStyle w:val="EmptyCellLayoutStyle"/>
                    <w:spacing w:after="0" w:line="240" w:lineRule="auto"/>
                  </w:pPr>
                </w:p>
              </w:tc>
              <w:tc>
                <w:tcPr>
                  <w:tcW w:w="1649" w:type="dxa"/>
                </w:tcPr>
                <w:p w14:paraId="16BB8188" w14:textId="77777777" w:rsidR="00B0765C" w:rsidRDefault="00B0765C">
                  <w:pPr>
                    <w:pStyle w:val="EmptyCellLayoutStyle"/>
                    <w:spacing w:after="0" w:line="240" w:lineRule="auto"/>
                  </w:pPr>
                </w:p>
              </w:tc>
              <w:tc>
                <w:tcPr>
                  <w:tcW w:w="1050" w:type="dxa"/>
                </w:tcPr>
                <w:p w14:paraId="3264EC7D" w14:textId="77777777" w:rsidR="00B0765C" w:rsidRDefault="00B0765C">
                  <w:pPr>
                    <w:pStyle w:val="EmptyCellLayoutStyle"/>
                    <w:spacing w:after="0" w:line="240" w:lineRule="auto"/>
                  </w:pPr>
                </w:p>
              </w:tc>
              <w:tc>
                <w:tcPr>
                  <w:tcW w:w="110" w:type="dxa"/>
                </w:tcPr>
                <w:p w14:paraId="64D14615" w14:textId="77777777" w:rsidR="00B0765C" w:rsidRDefault="00B0765C">
                  <w:pPr>
                    <w:pStyle w:val="EmptyCellLayoutStyle"/>
                    <w:spacing w:after="0" w:line="240" w:lineRule="auto"/>
                  </w:pPr>
                </w:p>
              </w:tc>
              <w:tc>
                <w:tcPr>
                  <w:tcW w:w="68" w:type="dxa"/>
                </w:tcPr>
                <w:p w14:paraId="4B7A8931" w14:textId="77777777" w:rsidR="00B0765C" w:rsidRDefault="00B0765C">
                  <w:pPr>
                    <w:pStyle w:val="EmptyCellLayoutStyle"/>
                    <w:spacing w:after="0" w:line="240" w:lineRule="auto"/>
                  </w:pPr>
                </w:p>
              </w:tc>
              <w:tc>
                <w:tcPr>
                  <w:tcW w:w="216" w:type="dxa"/>
                </w:tcPr>
                <w:p w14:paraId="36EDF66A" w14:textId="77777777" w:rsidR="00B0765C" w:rsidRDefault="00B0765C">
                  <w:pPr>
                    <w:pStyle w:val="EmptyCellLayoutStyle"/>
                    <w:spacing w:after="0" w:line="240" w:lineRule="auto"/>
                  </w:pPr>
                </w:p>
              </w:tc>
              <w:tc>
                <w:tcPr>
                  <w:tcW w:w="2123" w:type="dxa"/>
                </w:tcPr>
                <w:p w14:paraId="621323A3" w14:textId="77777777" w:rsidR="00B0765C" w:rsidRDefault="00B0765C">
                  <w:pPr>
                    <w:pStyle w:val="EmptyCellLayoutStyle"/>
                    <w:spacing w:after="0" w:line="240" w:lineRule="auto"/>
                  </w:pPr>
                </w:p>
              </w:tc>
              <w:tc>
                <w:tcPr>
                  <w:tcW w:w="72" w:type="dxa"/>
                  <w:tcBorders>
                    <w:right w:val="single" w:sz="7" w:space="0" w:color="000000"/>
                  </w:tcBorders>
                </w:tcPr>
                <w:p w14:paraId="134B09F8" w14:textId="77777777" w:rsidR="00B0765C" w:rsidRDefault="00B0765C">
                  <w:pPr>
                    <w:pStyle w:val="EmptyCellLayoutStyle"/>
                    <w:spacing w:after="0" w:line="240" w:lineRule="auto"/>
                  </w:pPr>
                </w:p>
              </w:tc>
            </w:tr>
            <w:tr w:rsidR="00B36023" w14:paraId="3D72D80D" w14:textId="77777777" w:rsidTr="00B36023">
              <w:trPr>
                <w:trHeight w:val="884"/>
              </w:trPr>
              <w:tc>
                <w:tcPr>
                  <w:tcW w:w="180" w:type="dxa"/>
                  <w:tcBorders>
                    <w:left w:val="single" w:sz="7" w:space="0" w:color="000000"/>
                  </w:tcBorders>
                </w:tcPr>
                <w:p w14:paraId="2974207C" w14:textId="77777777" w:rsidR="00B0765C" w:rsidRDefault="00B0765C">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B0765C" w14:paraId="436B1DCC" w14:textId="77777777">
                    <w:trPr>
                      <w:trHeight w:val="806"/>
                    </w:trPr>
                    <w:tc>
                      <w:tcPr>
                        <w:tcW w:w="8820" w:type="dxa"/>
                        <w:tcBorders>
                          <w:top w:val="nil"/>
                          <w:left w:val="nil"/>
                          <w:bottom w:val="nil"/>
                          <w:right w:val="nil"/>
                        </w:tcBorders>
                        <w:tcMar>
                          <w:top w:w="39" w:type="dxa"/>
                          <w:left w:w="39" w:type="dxa"/>
                          <w:bottom w:w="39" w:type="dxa"/>
                          <w:right w:w="39" w:type="dxa"/>
                        </w:tcMar>
                      </w:tcPr>
                      <w:p w14:paraId="670EF21D" w14:textId="77777777" w:rsidR="00B0765C" w:rsidRDefault="00F55876">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7F62FE16" w14:textId="77777777" w:rsidR="00B0765C" w:rsidRDefault="00B0765C">
                  <w:pPr>
                    <w:spacing w:after="0" w:line="240" w:lineRule="auto"/>
                  </w:pPr>
                </w:p>
              </w:tc>
              <w:tc>
                <w:tcPr>
                  <w:tcW w:w="72" w:type="dxa"/>
                  <w:tcBorders>
                    <w:right w:val="single" w:sz="7" w:space="0" w:color="000000"/>
                  </w:tcBorders>
                </w:tcPr>
                <w:p w14:paraId="57FA6EA0" w14:textId="77777777" w:rsidR="00B0765C" w:rsidRDefault="00B0765C">
                  <w:pPr>
                    <w:pStyle w:val="EmptyCellLayoutStyle"/>
                    <w:spacing w:after="0" w:line="240" w:lineRule="auto"/>
                  </w:pPr>
                </w:p>
              </w:tc>
            </w:tr>
            <w:tr w:rsidR="00B0765C" w14:paraId="3719B55A" w14:textId="77777777">
              <w:trPr>
                <w:trHeight w:val="555"/>
              </w:trPr>
              <w:tc>
                <w:tcPr>
                  <w:tcW w:w="180" w:type="dxa"/>
                  <w:tcBorders>
                    <w:left w:val="single" w:sz="7" w:space="0" w:color="000000"/>
                    <w:bottom w:val="single" w:sz="7" w:space="0" w:color="000000"/>
                  </w:tcBorders>
                </w:tcPr>
                <w:p w14:paraId="79D74216" w14:textId="77777777" w:rsidR="00B0765C" w:rsidRDefault="00B0765C">
                  <w:pPr>
                    <w:pStyle w:val="EmptyCellLayoutStyle"/>
                    <w:spacing w:after="0" w:line="240" w:lineRule="auto"/>
                  </w:pPr>
                </w:p>
              </w:tc>
              <w:tc>
                <w:tcPr>
                  <w:tcW w:w="2016" w:type="dxa"/>
                  <w:tcBorders>
                    <w:bottom w:val="single" w:sz="7" w:space="0" w:color="000000"/>
                  </w:tcBorders>
                </w:tcPr>
                <w:p w14:paraId="520F3E40" w14:textId="77777777" w:rsidR="00B0765C" w:rsidRDefault="00B0765C">
                  <w:pPr>
                    <w:pStyle w:val="EmptyCellLayoutStyle"/>
                    <w:spacing w:after="0" w:line="240" w:lineRule="auto"/>
                  </w:pPr>
                </w:p>
              </w:tc>
              <w:tc>
                <w:tcPr>
                  <w:tcW w:w="254" w:type="dxa"/>
                  <w:tcBorders>
                    <w:bottom w:val="single" w:sz="7" w:space="0" w:color="000000"/>
                  </w:tcBorders>
                </w:tcPr>
                <w:p w14:paraId="2DD40B9F" w14:textId="77777777" w:rsidR="00B0765C" w:rsidRDefault="00B0765C">
                  <w:pPr>
                    <w:pStyle w:val="EmptyCellLayoutStyle"/>
                    <w:spacing w:after="0" w:line="240" w:lineRule="auto"/>
                  </w:pPr>
                </w:p>
              </w:tc>
              <w:tc>
                <w:tcPr>
                  <w:tcW w:w="0" w:type="dxa"/>
                  <w:tcBorders>
                    <w:bottom w:val="single" w:sz="7" w:space="0" w:color="000000"/>
                  </w:tcBorders>
                </w:tcPr>
                <w:p w14:paraId="3ACE9B98" w14:textId="77777777" w:rsidR="00B0765C" w:rsidRDefault="00B0765C">
                  <w:pPr>
                    <w:pStyle w:val="EmptyCellLayoutStyle"/>
                    <w:spacing w:after="0" w:line="240" w:lineRule="auto"/>
                  </w:pPr>
                </w:p>
              </w:tc>
              <w:tc>
                <w:tcPr>
                  <w:tcW w:w="248" w:type="dxa"/>
                  <w:tcBorders>
                    <w:bottom w:val="single" w:sz="7" w:space="0" w:color="000000"/>
                  </w:tcBorders>
                </w:tcPr>
                <w:p w14:paraId="2333DEFA" w14:textId="77777777" w:rsidR="00B0765C" w:rsidRDefault="00B0765C">
                  <w:pPr>
                    <w:pStyle w:val="EmptyCellLayoutStyle"/>
                    <w:spacing w:after="0" w:line="240" w:lineRule="auto"/>
                  </w:pPr>
                </w:p>
              </w:tc>
              <w:tc>
                <w:tcPr>
                  <w:tcW w:w="179" w:type="dxa"/>
                  <w:tcBorders>
                    <w:bottom w:val="single" w:sz="7" w:space="0" w:color="000000"/>
                  </w:tcBorders>
                </w:tcPr>
                <w:p w14:paraId="17FDDE9C" w14:textId="77777777" w:rsidR="00B0765C" w:rsidRDefault="00B0765C">
                  <w:pPr>
                    <w:pStyle w:val="EmptyCellLayoutStyle"/>
                    <w:spacing w:after="0" w:line="240" w:lineRule="auto"/>
                  </w:pPr>
                </w:p>
              </w:tc>
              <w:tc>
                <w:tcPr>
                  <w:tcW w:w="900" w:type="dxa"/>
                  <w:tcBorders>
                    <w:bottom w:val="single" w:sz="7" w:space="0" w:color="000000"/>
                  </w:tcBorders>
                </w:tcPr>
                <w:p w14:paraId="0151CC96" w14:textId="77777777" w:rsidR="00B0765C" w:rsidRDefault="00B0765C">
                  <w:pPr>
                    <w:pStyle w:val="EmptyCellLayoutStyle"/>
                    <w:spacing w:after="0" w:line="240" w:lineRule="auto"/>
                  </w:pPr>
                </w:p>
              </w:tc>
              <w:tc>
                <w:tcPr>
                  <w:tcW w:w="1649" w:type="dxa"/>
                  <w:tcBorders>
                    <w:bottom w:val="single" w:sz="7" w:space="0" w:color="000000"/>
                  </w:tcBorders>
                </w:tcPr>
                <w:p w14:paraId="3A2235AA" w14:textId="77777777" w:rsidR="00B0765C" w:rsidRDefault="00B0765C">
                  <w:pPr>
                    <w:pStyle w:val="EmptyCellLayoutStyle"/>
                    <w:spacing w:after="0" w:line="240" w:lineRule="auto"/>
                  </w:pPr>
                </w:p>
              </w:tc>
              <w:tc>
                <w:tcPr>
                  <w:tcW w:w="1050" w:type="dxa"/>
                  <w:tcBorders>
                    <w:bottom w:val="single" w:sz="7" w:space="0" w:color="000000"/>
                  </w:tcBorders>
                </w:tcPr>
                <w:p w14:paraId="4D7183D0" w14:textId="77777777" w:rsidR="00B0765C" w:rsidRDefault="00B0765C">
                  <w:pPr>
                    <w:pStyle w:val="EmptyCellLayoutStyle"/>
                    <w:spacing w:after="0" w:line="240" w:lineRule="auto"/>
                  </w:pPr>
                </w:p>
              </w:tc>
              <w:tc>
                <w:tcPr>
                  <w:tcW w:w="110" w:type="dxa"/>
                  <w:tcBorders>
                    <w:bottom w:val="single" w:sz="7" w:space="0" w:color="000000"/>
                  </w:tcBorders>
                </w:tcPr>
                <w:p w14:paraId="16DAABB1" w14:textId="77777777" w:rsidR="00B0765C" w:rsidRDefault="00B0765C">
                  <w:pPr>
                    <w:pStyle w:val="EmptyCellLayoutStyle"/>
                    <w:spacing w:after="0" w:line="240" w:lineRule="auto"/>
                  </w:pPr>
                </w:p>
              </w:tc>
              <w:tc>
                <w:tcPr>
                  <w:tcW w:w="68" w:type="dxa"/>
                  <w:tcBorders>
                    <w:bottom w:val="single" w:sz="7" w:space="0" w:color="000000"/>
                  </w:tcBorders>
                </w:tcPr>
                <w:p w14:paraId="5DF952B5" w14:textId="77777777" w:rsidR="00B0765C" w:rsidRDefault="00B0765C">
                  <w:pPr>
                    <w:pStyle w:val="EmptyCellLayoutStyle"/>
                    <w:spacing w:after="0" w:line="240" w:lineRule="auto"/>
                  </w:pPr>
                </w:p>
              </w:tc>
              <w:tc>
                <w:tcPr>
                  <w:tcW w:w="216" w:type="dxa"/>
                  <w:tcBorders>
                    <w:bottom w:val="single" w:sz="7" w:space="0" w:color="000000"/>
                  </w:tcBorders>
                </w:tcPr>
                <w:p w14:paraId="40E6C671" w14:textId="77777777" w:rsidR="00B0765C" w:rsidRDefault="00B0765C">
                  <w:pPr>
                    <w:pStyle w:val="EmptyCellLayoutStyle"/>
                    <w:spacing w:after="0" w:line="240" w:lineRule="auto"/>
                  </w:pPr>
                </w:p>
              </w:tc>
              <w:tc>
                <w:tcPr>
                  <w:tcW w:w="2123" w:type="dxa"/>
                  <w:tcBorders>
                    <w:bottom w:val="single" w:sz="7" w:space="0" w:color="000000"/>
                  </w:tcBorders>
                </w:tcPr>
                <w:p w14:paraId="7057AAF9" w14:textId="77777777" w:rsidR="00B0765C" w:rsidRDefault="00B0765C">
                  <w:pPr>
                    <w:pStyle w:val="EmptyCellLayoutStyle"/>
                    <w:spacing w:after="0" w:line="240" w:lineRule="auto"/>
                  </w:pPr>
                </w:p>
              </w:tc>
              <w:tc>
                <w:tcPr>
                  <w:tcW w:w="72" w:type="dxa"/>
                  <w:tcBorders>
                    <w:bottom w:val="single" w:sz="7" w:space="0" w:color="000000"/>
                    <w:right w:val="single" w:sz="7" w:space="0" w:color="000000"/>
                  </w:tcBorders>
                </w:tcPr>
                <w:p w14:paraId="6E470F0F" w14:textId="77777777" w:rsidR="00B0765C" w:rsidRDefault="00B0765C">
                  <w:pPr>
                    <w:pStyle w:val="EmptyCellLayoutStyle"/>
                    <w:spacing w:after="0" w:line="240" w:lineRule="auto"/>
                  </w:pPr>
                </w:p>
              </w:tc>
            </w:tr>
          </w:tbl>
          <w:p w14:paraId="704EFDC2" w14:textId="77777777" w:rsidR="00B0765C" w:rsidRDefault="00B0765C">
            <w:pPr>
              <w:spacing w:after="0" w:line="240" w:lineRule="auto"/>
            </w:pPr>
          </w:p>
        </w:tc>
        <w:tc>
          <w:tcPr>
            <w:tcW w:w="17" w:type="dxa"/>
          </w:tcPr>
          <w:p w14:paraId="2169E0EF" w14:textId="77777777" w:rsidR="00B0765C" w:rsidRDefault="00B0765C">
            <w:pPr>
              <w:pStyle w:val="EmptyCellLayoutStyle"/>
              <w:spacing w:after="0" w:line="240" w:lineRule="auto"/>
            </w:pPr>
          </w:p>
        </w:tc>
      </w:tr>
    </w:tbl>
    <w:p w14:paraId="3580B344" w14:textId="77777777" w:rsidR="00B0765C" w:rsidRDefault="00F558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B0765C" w14:paraId="0B30B095" w14:textId="77777777">
        <w:trPr>
          <w:trHeight w:val="180"/>
        </w:trPr>
        <w:tc>
          <w:tcPr>
            <w:tcW w:w="180" w:type="dxa"/>
          </w:tcPr>
          <w:p w14:paraId="256A118B" w14:textId="77777777" w:rsidR="00B0765C" w:rsidRDefault="00B0765C">
            <w:pPr>
              <w:pStyle w:val="EmptyCellLayoutStyle"/>
              <w:spacing w:after="0" w:line="240" w:lineRule="auto"/>
            </w:pPr>
          </w:p>
        </w:tc>
        <w:tc>
          <w:tcPr>
            <w:tcW w:w="720" w:type="dxa"/>
          </w:tcPr>
          <w:p w14:paraId="712FD32A" w14:textId="77777777" w:rsidR="00B0765C" w:rsidRDefault="00B0765C">
            <w:pPr>
              <w:pStyle w:val="EmptyCellLayoutStyle"/>
              <w:spacing w:after="0" w:line="240" w:lineRule="auto"/>
            </w:pPr>
          </w:p>
        </w:tc>
        <w:tc>
          <w:tcPr>
            <w:tcW w:w="6840" w:type="dxa"/>
          </w:tcPr>
          <w:p w14:paraId="52C4F202" w14:textId="77777777" w:rsidR="00B0765C" w:rsidRDefault="00B0765C">
            <w:pPr>
              <w:pStyle w:val="EmptyCellLayoutStyle"/>
              <w:spacing w:after="0" w:line="240" w:lineRule="auto"/>
            </w:pPr>
          </w:p>
        </w:tc>
        <w:tc>
          <w:tcPr>
            <w:tcW w:w="1512" w:type="dxa"/>
          </w:tcPr>
          <w:p w14:paraId="68852B63" w14:textId="77777777" w:rsidR="00B0765C" w:rsidRDefault="00B0765C">
            <w:pPr>
              <w:pStyle w:val="EmptyCellLayoutStyle"/>
              <w:spacing w:after="0" w:line="240" w:lineRule="auto"/>
            </w:pPr>
          </w:p>
        </w:tc>
        <w:tc>
          <w:tcPr>
            <w:tcW w:w="17" w:type="dxa"/>
          </w:tcPr>
          <w:p w14:paraId="57DE6E0C" w14:textId="77777777" w:rsidR="00B0765C" w:rsidRDefault="00B0765C">
            <w:pPr>
              <w:pStyle w:val="EmptyCellLayoutStyle"/>
              <w:spacing w:after="0" w:line="240" w:lineRule="auto"/>
            </w:pPr>
          </w:p>
        </w:tc>
      </w:tr>
      <w:tr w:rsidR="00B0765C" w14:paraId="58DA1161" w14:textId="77777777">
        <w:trPr>
          <w:trHeight w:val="540"/>
        </w:trPr>
        <w:tc>
          <w:tcPr>
            <w:tcW w:w="180" w:type="dxa"/>
          </w:tcPr>
          <w:p w14:paraId="65F2FF05" w14:textId="77777777" w:rsidR="00B0765C" w:rsidRDefault="00B0765C">
            <w:pPr>
              <w:pStyle w:val="EmptyCellLayoutStyle"/>
              <w:spacing w:after="0" w:line="240" w:lineRule="auto"/>
            </w:pPr>
          </w:p>
        </w:tc>
        <w:tc>
          <w:tcPr>
            <w:tcW w:w="720" w:type="dxa"/>
          </w:tcPr>
          <w:p w14:paraId="362E5A2E" w14:textId="77777777" w:rsidR="00B0765C" w:rsidRDefault="00B0765C">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B0765C" w14:paraId="44A12DB4" w14:textId="77777777">
              <w:trPr>
                <w:trHeight w:val="462"/>
              </w:trPr>
              <w:tc>
                <w:tcPr>
                  <w:tcW w:w="6840" w:type="dxa"/>
                  <w:tcBorders>
                    <w:top w:val="nil"/>
                    <w:left w:val="nil"/>
                    <w:bottom w:val="nil"/>
                    <w:right w:val="nil"/>
                  </w:tcBorders>
                  <w:tcMar>
                    <w:top w:w="39" w:type="dxa"/>
                    <w:left w:w="39" w:type="dxa"/>
                    <w:bottom w:w="39" w:type="dxa"/>
                    <w:right w:w="39" w:type="dxa"/>
                  </w:tcMar>
                </w:tcPr>
                <w:p w14:paraId="2B4657C0" w14:textId="77777777" w:rsidR="00B0765C" w:rsidRDefault="00F55876">
                  <w:pPr>
                    <w:spacing w:after="0" w:line="240" w:lineRule="auto"/>
                    <w:jc w:val="center"/>
                  </w:pPr>
                  <w:r>
                    <w:rPr>
                      <w:b/>
                      <w:color w:val="000000"/>
                      <w:sz w:val="36"/>
                      <w:u w:val="single"/>
                    </w:rPr>
                    <w:t>SUMMARY OF OVERALL FINDINGS</w:t>
                  </w:r>
                </w:p>
              </w:tc>
            </w:tr>
          </w:tbl>
          <w:p w14:paraId="76631AC5" w14:textId="77777777" w:rsidR="00B0765C" w:rsidRDefault="00B0765C">
            <w:pPr>
              <w:spacing w:after="0" w:line="240" w:lineRule="auto"/>
            </w:pPr>
          </w:p>
        </w:tc>
        <w:tc>
          <w:tcPr>
            <w:tcW w:w="1512" w:type="dxa"/>
          </w:tcPr>
          <w:p w14:paraId="5306E33D" w14:textId="77777777" w:rsidR="00B0765C" w:rsidRDefault="00B0765C">
            <w:pPr>
              <w:pStyle w:val="EmptyCellLayoutStyle"/>
              <w:spacing w:after="0" w:line="240" w:lineRule="auto"/>
            </w:pPr>
          </w:p>
        </w:tc>
        <w:tc>
          <w:tcPr>
            <w:tcW w:w="17" w:type="dxa"/>
          </w:tcPr>
          <w:p w14:paraId="4A4875C0" w14:textId="77777777" w:rsidR="00B0765C" w:rsidRDefault="00B0765C">
            <w:pPr>
              <w:pStyle w:val="EmptyCellLayoutStyle"/>
              <w:spacing w:after="0" w:line="240" w:lineRule="auto"/>
            </w:pPr>
          </w:p>
        </w:tc>
      </w:tr>
      <w:tr w:rsidR="00B0765C" w14:paraId="2ADFF187" w14:textId="77777777">
        <w:trPr>
          <w:trHeight w:val="180"/>
        </w:trPr>
        <w:tc>
          <w:tcPr>
            <w:tcW w:w="180" w:type="dxa"/>
          </w:tcPr>
          <w:p w14:paraId="40D98CC8" w14:textId="77777777" w:rsidR="00B0765C" w:rsidRDefault="00B0765C">
            <w:pPr>
              <w:pStyle w:val="EmptyCellLayoutStyle"/>
              <w:spacing w:after="0" w:line="240" w:lineRule="auto"/>
            </w:pPr>
          </w:p>
        </w:tc>
        <w:tc>
          <w:tcPr>
            <w:tcW w:w="720" w:type="dxa"/>
          </w:tcPr>
          <w:p w14:paraId="74FAA6A0" w14:textId="77777777" w:rsidR="00B0765C" w:rsidRDefault="00B0765C">
            <w:pPr>
              <w:pStyle w:val="EmptyCellLayoutStyle"/>
              <w:spacing w:after="0" w:line="240" w:lineRule="auto"/>
            </w:pPr>
          </w:p>
        </w:tc>
        <w:tc>
          <w:tcPr>
            <w:tcW w:w="6840" w:type="dxa"/>
          </w:tcPr>
          <w:p w14:paraId="4ED73D63" w14:textId="77777777" w:rsidR="00B0765C" w:rsidRDefault="00B0765C">
            <w:pPr>
              <w:pStyle w:val="EmptyCellLayoutStyle"/>
              <w:spacing w:after="0" w:line="240" w:lineRule="auto"/>
            </w:pPr>
          </w:p>
        </w:tc>
        <w:tc>
          <w:tcPr>
            <w:tcW w:w="1512" w:type="dxa"/>
          </w:tcPr>
          <w:p w14:paraId="325AE325" w14:textId="77777777" w:rsidR="00B0765C" w:rsidRDefault="00B0765C">
            <w:pPr>
              <w:pStyle w:val="EmptyCellLayoutStyle"/>
              <w:spacing w:after="0" w:line="240" w:lineRule="auto"/>
            </w:pPr>
          </w:p>
        </w:tc>
        <w:tc>
          <w:tcPr>
            <w:tcW w:w="17" w:type="dxa"/>
          </w:tcPr>
          <w:p w14:paraId="63C8D6A9" w14:textId="77777777" w:rsidR="00B0765C" w:rsidRDefault="00B0765C">
            <w:pPr>
              <w:pStyle w:val="EmptyCellLayoutStyle"/>
              <w:spacing w:after="0" w:line="240" w:lineRule="auto"/>
            </w:pPr>
          </w:p>
        </w:tc>
      </w:tr>
      <w:tr w:rsidR="00B36023" w14:paraId="4AC5CF4F" w14:textId="77777777" w:rsidTr="00B36023">
        <w:tc>
          <w:tcPr>
            <w:tcW w:w="180" w:type="dxa"/>
          </w:tcPr>
          <w:p w14:paraId="6C41A39A" w14:textId="77777777" w:rsidR="00B0765C" w:rsidRDefault="00B0765C">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8"/>
              <w:gridCol w:w="179"/>
              <w:gridCol w:w="4312"/>
              <w:gridCol w:w="1435"/>
              <w:gridCol w:w="431"/>
            </w:tblGrid>
            <w:tr w:rsidR="00B0765C" w14:paraId="2615FF16" w14:textId="77777777">
              <w:trPr>
                <w:trHeight w:val="180"/>
              </w:trPr>
              <w:tc>
                <w:tcPr>
                  <w:tcW w:w="360" w:type="dxa"/>
                  <w:tcBorders>
                    <w:top w:val="single" w:sz="7" w:space="0" w:color="000000"/>
                    <w:left w:val="single" w:sz="7" w:space="0" w:color="000000"/>
                  </w:tcBorders>
                </w:tcPr>
                <w:p w14:paraId="2D2E49CD" w14:textId="77777777" w:rsidR="00B0765C" w:rsidRDefault="00B0765C">
                  <w:pPr>
                    <w:pStyle w:val="EmptyCellLayoutStyle"/>
                    <w:spacing w:after="0" w:line="240" w:lineRule="auto"/>
                  </w:pPr>
                </w:p>
              </w:tc>
              <w:tc>
                <w:tcPr>
                  <w:tcW w:w="2340" w:type="dxa"/>
                  <w:tcBorders>
                    <w:top w:val="single" w:sz="7" w:space="0" w:color="000000"/>
                  </w:tcBorders>
                </w:tcPr>
                <w:p w14:paraId="63D204E1" w14:textId="77777777" w:rsidR="00B0765C" w:rsidRDefault="00B0765C">
                  <w:pPr>
                    <w:pStyle w:val="EmptyCellLayoutStyle"/>
                    <w:spacing w:after="0" w:line="240" w:lineRule="auto"/>
                  </w:pPr>
                </w:p>
              </w:tc>
              <w:tc>
                <w:tcPr>
                  <w:tcW w:w="179" w:type="dxa"/>
                  <w:tcBorders>
                    <w:top w:val="single" w:sz="7" w:space="0" w:color="000000"/>
                  </w:tcBorders>
                </w:tcPr>
                <w:p w14:paraId="0B12098D" w14:textId="77777777" w:rsidR="00B0765C" w:rsidRDefault="00B0765C">
                  <w:pPr>
                    <w:pStyle w:val="EmptyCellLayoutStyle"/>
                    <w:spacing w:after="0" w:line="240" w:lineRule="auto"/>
                  </w:pPr>
                </w:p>
              </w:tc>
              <w:tc>
                <w:tcPr>
                  <w:tcW w:w="4320" w:type="dxa"/>
                  <w:tcBorders>
                    <w:top w:val="single" w:sz="7" w:space="0" w:color="000000"/>
                  </w:tcBorders>
                </w:tcPr>
                <w:p w14:paraId="4E052995" w14:textId="77777777" w:rsidR="00B0765C" w:rsidRDefault="00B0765C">
                  <w:pPr>
                    <w:pStyle w:val="EmptyCellLayoutStyle"/>
                    <w:spacing w:after="0" w:line="240" w:lineRule="auto"/>
                  </w:pPr>
                </w:p>
              </w:tc>
              <w:tc>
                <w:tcPr>
                  <w:tcW w:w="1439" w:type="dxa"/>
                  <w:tcBorders>
                    <w:top w:val="single" w:sz="7" w:space="0" w:color="000000"/>
                  </w:tcBorders>
                </w:tcPr>
                <w:p w14:paraId="37191E48" w14:textId="77777777" w:rsidR="00B0765C" w:rsidRDefault="00B0765C">
                  <w:pPr>
                    <w:pStyle w:val="EmptyCellLayoutStyle"/>
                    <w:spacing w:after="0" w:line="240" w:lineRule="auto"/>
                  </w:pPr>
                </w:p>
              </w:tc>
              <w:tc>
                <w:tcPr>
                  <w:tcW w:w="432" w:type="dxa"/>
                  <w:tcBorders>
                    <w:top w:val="single" w:sz="7" w:space="0" w:color="000000"/>
                    <w:right w:val="single" w:sz="7" w:space="0" w:color="000000"/>
                  </w:tcBorders>
                </w:tcPr>
                <w:p w14:paraId="59AB923C" w14:textId="77777777" w:rsidR="00B0765C" w:rsidRDefault="00B0765C">
                  <w:pPr>
                    <w:pStyle w:val="EmptyCellLayoutStyle"/>
                    <w:spacing w:after="0" w:line="240" w:lineRule="auto"/>
                  </w:pPr>
                </w:p>
              </w:tc>
            </w:tr>
            <w:tr w:rsidR="00B0765C" w14:paraId="62DD99B5" w14:textId="77777777">
              <w:trPr>
                <w:trHeight w:val="359"/>
              </w:trPr>
              <w:tc>
                <w:tcPr>
                  <w:tcW w:w="360" w:type="dxa"/>
                  <w:tcBorders>
                    <w:left w:val="single" w:sz="7" w:space="0" w:color="000000"/>
                  </w:tcBorders>
                </w:tcPr>
                <w:p w14:paraId="34E7A910" w14:textId="77777777" w:rsidR="00B0765C" w:rsidRDefault="00B0765C">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B0765C" w14:paraId="5A621B78" w14:textId="77777777">
                    <w:trPr>
                      <w:trHeight w:val="282"/>
                    </w:trPr>
                    <w:tc>
                      <w:tcPr>
                        <w:tcW w:w="2340" w:type="dxa"/>
                        <w:tcBorders>
                          <w:top w:val="nil"/>
                          <w:left w:val="nil"/>
                          <w:bottom w:val="nil"/>
                          <w:right w:val="nil"/>
                        </w:tcBorders>
                        <w:tcMar>
                          <w:top w:w="39" w:type="dxa"/>
                          <w:left w:w="39" w:type="dxa"/>
                          <w:bottom w:w="39" w:type="dxa"/>
                          <w:right w:w="39" w:type="dxa"/>
                        </w:tcMar>
                      </w:tcPr>
                      <w:p w14:paraId="364D9BE3" w14:textId="77777777" w:rsidR="00B0765C" w:rsidRDefault="00F55876">
                        <w:pPr>
                          <w:spacing w:after="0" w:line="240" w:lineRule="auto"/>
                        </w:pPr>
                        <w:r>
                          <w:rPr>
                            <w:rFonts w:ascii="Arial" w:eastAsia="Arial" w:hAnsi="Arial"/>
                            <w:b/>
                            <w:color w:val="000000"/>
                          </w:rPr>
                          <w:t>Provider</w:t>
                        </w:r>
                      </w:p>
                    </w:tc>
                  </w:tr>
                </w:tbl>
                <w:p w14:paraId="00C4B9CB" w14:textId="77777777" w:rsidR="00B0765C" w:rsidRDefault="00B0765C">
                  <w:pPr>
                    <w:spacing w:after="0" w:line="240" w:lineRule="auto"/>
                  </w:pPr>
                </w:p>
              </w:tc>
              <w:tc>
                <w:tcPr>
                  <w:tcW w:w="179" w:type="dxa"/>
                </w:tcPr>
                <w:p w14:paraId="16184324" w14:textId="77777777" w:rsidR="00B0765C" w:rsidRDefault="00B0765C">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B0765C" w14:paraId="61ED7F0E" w14:textId="77777777">
                    <w:trPr>
                      <w:trHeight w:val="282"/>
                    </w:trPr>
                    <w:tc>
                      <w:tcPr>
                        <w:tcW w:w="4320" w:type="dxa"/>
                        <w:tcBorders>
                          <w:top w:val="nil"/>
                          <w:left w:val="nil"/>
                          <w:bottom w:val="nil"/>
                          <w:right w:val="nil"/>
                        </w:tcBorders>
                        <w:tcMar>
                          <w:top w:w="39" w:type="dxa"/>
                          <w:left w:w="39" w:type="dxa"/>
                          <w:bottom w:w="39" w:type="dxa"/>
                          <w:right w:w="39" w:type="dxa"/>
                        </w:tcMar>
                      </w:tcPr>
                      <w:p w14:paraId="3BD47DDE" w14:textId="77777777" w:rsidR="00B0765C" w:rsidRDefault="00F55876">
                        <w:pPr>
                          <w:spacing w:after="0" w:line="240" w:lineRule="auto"/>
                        </w:pPr>
                        <w:r>
                          <w:rPr>
                            <w:rFonts w:ascii="Arial" w:eastAsia="Arial" w:hAnsi="Arial"/>
                            <w:color w:val="000000"/>
                          </w:rPr>
                          <w:t>Riverside Community Care, Inc.</w:t>
                        </w:r>
                      </w:p>
                    </w:tc>
                  </w:tr>
                </w:tbl>
                <w:p w14:paraId="6F3036AB" w14:textId="77777777" w:rsidR="00B0765C" w:rsidRDefault="00B0765C">
                  <w:pPr>
                    <w:spacing w:after="0" w:line="240" w:lineRule="auto"/>
                  </w:pPr>
                </w:p>
              </w:tc>
              <w:tc>
                <w:tcPr>
                  <w:tcW w:w="1439" w:type="dxa"/>
                </w:tcPr>
                <w:p w14:paraId="27AE1E42" w14:textId="77777777" w:rsidR="00B0765C" w:rsidRDefault="00B0765C">
                  <w:pPr>
                    <w:pStyle w:val="EmptyCellLayoutStyle"/>
                    <w:spacing w:after="0" w:line="240" w:lineRule="auto"/>
                  </w:pPr>
                </w:p>
              </w:tc>
              <w:tc>
                <w:tcPr>
                  <w:tcW w:w="432" w:type="dxa"/>
                  <w:tcBorders>
                    <w:right w:val="single" w:sz="7" w:space="0" w:color="000000"/>
                  </w:tcBorders>
                </w:tcPr>
                <w:p w14:paraId="5DCB7F40" w14:textId="77777777" w:rsidR="00B0765C" w:rsidRDefault="00B0765C">
                  <w:pPr>
                    <w:pStyle w:val="EmptyCellLayoutStyle"/>
                    <w:spacing w:after="0" w:line="240" w:lineRule="auto"/>
                  </w:pPr>
                </w:p>
              </w:tc>
            </w:tr>
            <w:tr w:rsidR="00B0765C" w14:paraId="6B74E94E" w14:textId="77777777">
              <w:trPr>
                <w:trHeight w:val="180"/>
              </w:trPr>
              <w:tc>
                <w:tcPr>
                  <w:tcW w:w="360" w:type="dxa"/>
                  <w:tcBorders>
                    <w:left w:val="single" w:sz="7" w:space="0" w:color="000000"/>
                  </w:tcBorders>
                </w:tcPr>
                <w:p w14:paraId="6A5E9E53" w14:textId="77777777" w:rsidR="00B0765C" w:rsidRDefault="00B0765C">
                  <w:pPr>
                    <w:pStyle w:val="EmptyCellLayoutStyle"/>
                    <w:spacing w:after="0" w:line="240" w:lineRule="auto"/>
                  </w:pPr>
                </w:p>
              </w:tc>
              <w:tc>
                <w:tcPr>
                  <w:tcW w:w="2340" w:type="dxa"/>
                </w:tcPr>
                <w:p w14:paraId="4AECD3BB" w14:textId="77777777" w:rsidR="00B0765C" w:rsidRDefault="00B0765C">
                  <w:pPr>
                    <w:pStyle w:val="EmptyCellLayoutStyle"/>
                    <w:spacing w:after="0" w:line="240" w:lineRule="auto"/>
                  </w:pPr>
                </w:p>
              </w:tc>
              <w:tc>
                <w:tcPr>
                  <w:tcW w:w="179" w:type="dxa"/>
                </w:tcPr>
                <w:p w14:paraId="7A839741" w14:textId="77777777" w:rsidR="00B0765C" w:rsidRDefault="00B0765C">
                  <w:pPr>
                    <w:pStyle w:val="EmptyCellLayoutStyle"/>
                    <w:spacing w:after="0" w:line="240" w:lineRule="auto"/>
                  </w:pPr>
                </w:p>
              </w:tc>
              <w:tc>
                <w:tcPr>
                  <w:tcW w:w="4320" w:type="dxa"/>
                </w:tcPr>
                <w:p w14:paraId="254E8F27" w14:textId="77777777" w:rsidR="00B0765C" w:rsidRDefault="00B0765C">
                  <w:pPr>
                    <w:pStyle w:val="EmptyCellLayoutStyle"/>
                    <w:spacing w:after="0" w:line="240" w:lineRule="auto"/>
                  </w:pPr>
                </w:p>
              </w:tc>
              <w:tc>
                <w:tcPr>
                  <w:tcW w:w="1439" w:type="dxa"/>
                </w:tcPr>
                <w:p w14:paraId="51D68C6E" w14:textId="77777777" w:rsidR="00B0765C" w:rsidRDefault="00B0765C">
                  <w:pPr>
                    <w:pStyle w:val="EmptyCellLayoutStyle"/>
                    <w:spacing w:after="0" w:line="240" w:lineRule="auto"/>
                  </w:pPr>
                </w:p>
              </w:tc>
              <w:tc>
                <w:tcPr>
                  <w:tcW w:w="432" w:type="dxa"/>
                  <w:tcBorders>
                    <w:right w:val="single" w:sz="7" w:space="0" w:color="000000"/>
                  </w:tcBorders>
                </w:tcPr>
                <w:p w14:paraId="2ED639D2" w14:textId="77777777" w:rsidR="00B0765C" w:rsidRDefault="00B0765C">
                  <w:pPr>
                    <w:pStyle w:val="EmptyCellLayoutStyle"/>
                    <w:spacing w:after="0" w:line="240" w:lineRule="auto"/>
                  </w:pPr>
                </w:p>
              </w:tc>
            </w:tr>
            <w:tr w:rsidR="00B0765C" w14:paraId="15DE0B6E" w14:textId="77777777">
              <w:trPr>
                <w:trHeight w:val="359"/>
              </w:trPr>
              <w:tc>
                <w:tcPr>
                  <w:tcW w:w="360" w:type="dxa"/>
                  <w:tcBorders>
                    <w:left w:val="single" w:sz="7" w:space="0" w:color="000000"/>
                  </w:tcBorders>
                </w:tcPr>
                <w:p w14:paraId="7F274221" w14:textId="77777777" w:rsidR="00B0765C" w:rsidRDefault="00B0765C">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B0765C" w14:paraId="2896769F" w14:textId="77777777">
                    <w:trPr>
                      <w:trHeight w:val="282"/>
                    </w:trPr>
                    <w:tc>
                      <w:tcPr>
                        <w:tcW w:w="2340" w:type="dxa"/>
                        <w:tcBorders>
                          <w:top w:val="nil"/>
                          <w:left w:val="nil"/>
                          <w:bottom w:val="nil"/>
                          <w:right w:val="nil"/>
                        </w:tcBorders>
                        <w:tcMar>
                          <w:top w:w="39" w:type="dxa"/>
                          <w:left w:w="39" w:type="dxa"/>
                          <w:bottom w:w="39" w:type="dxa"/>
                          <w:right w:w="39" w:type="dxa"/>
                        </w:tcMar>
                      </w:tcPr>
                      <w:p w14:paraId="2020E24D" w14:textId="77777777" w:rsidR="00B0765C" w:rsidRDefault="00F55876">
                        <w:pPr>
                          <w:spacing w:after="0" w:line="240" w:lineRule="auto"/>
                        </w:pPr>
                        <w:r>
                          <w:rPr>
                            <w:rFonts w:ascii="Arial" w:eastAsia="Arial" w:hAnsi="Arial"/>
                            <w:b/>
                            <w:color w:val="000000"/>
                          </w:rPr>
                          <w:t>Review Dates</w:t>
                        </w:r>
                      </w:p>
                    </w:tc>
                  </w:tr>
                </w:tbl>
                <w:p w14:paraId="2F5172A7" w14:textId="77777777" w:rsidR="00B0765C" w:rsidRDefault="00B0765C">
                  <w:pPr>
                    <w:spacing w:after="0" w:line="240" w:lineRule="auto"/>
                  </w:pPr>
                </w:p>
              </w:tc>
              <w:tc>
                <w:tcPr>
                  <w:tcW w:w="179" w:type="dxa"/>
                </w:tcPr>
                <w:p w14:paraId="62A82FAE" w14:textId="77777777" w:rsidR="00B0765C" w:rsidRDefault="00B0765C">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B0765C" w14:paraId="757EF215" w14:textId="77777777">
                    <w:trPr>
                      <w:trHeight w:val="282"/>
                    </w:trPr>
                    <w:tc>
                      <w:tcPr>
                        <w:tcW w:w="4320" w:type="dxa"/>
                        <w:tcBorders>
                          <w:top w:val="nil"/>
                          <w:left w:val="nil"/>
                          <w:bottom w:val="nil"/>
                          <w:right w:val="nil"/>
                        </w:tcBorders>
                        <w:tcMar>
                          <w:top w:w="39" w:type="dxa"/>
                          <w:left w:w="39" w:type="dxa"/>
                          <w:bottom w:w="39" w:type="dxa"/>
                          <w:right w:w="39" w:type="dxa"/>
                        </w:tcMar>
                      </w:tcPr>
                      <w:p w14:paraId="693A1D32" w14:textId="77777777" w:rsidR="00B0765C" w:rsidRDefault="00F55876">
                        <w:pPr>
                          <w:spacing w:after="0" w:line="240" w:lineRule="auto"/>
                        </w:pPr>
                        <w:r>
                          <w:rPr>
                            <w:rFonts w:ascii="Arial" w:eastAsia="Arial" w:hAnsi="Arial"/>
                            <w:color w:val="000000"/>
                          </w:rPr>
                          <w:t>5/24/2021 - 6/1/2021</w:t>
                        </w:r>
                      </w:p>
                    </w:tc>
                  </w:tr>
                </w:tbl>
                <w:p w14:paraId="221A178D" w14:textId="77777777" w:rsidR="00B0765C" w:rsidRDefault="00B0765C">
                  <w:pPr>
                    <w:spacing w:after="0" w:line="240" w:lineRule="auto"/>
                  </w:pPr>
                </w:p>
              </w:tc>
              <w:tc>
                <w:tcPr>
                  <w:tcW w:w="1439" w:type="dxa"/>
                </w:tcPr>
                <w:p w14:paraId="5E0642E1" w14:textId="77777777" w:rsidR="00B0765C" w:rsidRDefault="00B0765C">
                  <w:pPr>
                    <w:pStyle w:val="EmptyCellLayoutStyle"/>
                    <w:spacing w:after="0" w:line="240" w:lineRule="auto"/>
                  </w:pPr>
                </w:p>
              </w:tc>
              <w:tc>
                <w:tcPr>
                  <w:tcW w:w="432" w:type="dxa"/>
                  <w:tcBorders>
                    <w:right w:val="single" w:sz="7" w:space="0" w:color="000000"/>
                  </w:tcBorders>
                </w:tcPr>
                <w:p w14:paraId="31409698" w14:textId="77777777" w:rsidR="00B0765C" w:rsidRDefault="00B0765C">
                  <w:pPr>
                    <w:pStyle w:val="EmptyCellLayoutStyle"/>
                    <w:spacing w:after="0" w:line="240" w:lineRule="auto"/>
                  </w:pPr>
                </w:p>
              </w:tc>
            </w:tr>
            <w:tr w:rsidR="00B0765C" w14:paraId="41B78F08" w14:textId="77777777">
              <w:trPr>
                <w:trHeight w:val="180"/>
              </w:trPr>
              <w:tc>
                <w:tcPr>
                  <w:tcW w:w="360" w:type="dxa"/>
                  <w:tcBorders>
                    <w:left w:val="single" w:sz="7" w:space="0" w:color="000000"/>
                  </w:tcBorders>
                </w:tcPr>
                <w:p w14:paraId="02693602" w14:textId="77777777" w:rsidR="00B0765C" w:rsidRDefault="00B0765C">
                  <w:pPr>
                    <w:pStyle w:val="EmptyCellLayoutStyle"/>
                    <w:spacing w:after="0" w:line="240" w:lineRule="auto"/>
                  </w:pPr>
                </w:p>
              </w:tc>
              <w:tc>
                <w:tcPr>
                  <w:tcW w:w="2340" w:type="dxa"/>
                </w:tcPr>
                <w:p w14:paraId="1949A34D" w14:textId="77777777" w:rsidR="00B0765C" w:rsidRDefault="00B0765C">
                  <w:pPr>
                    <w:pStyle w:val="EmptyCellLayoutStyle"/>
                    <w:spacing w:after="0" w:line="240" w:lineRule="auto"/>
                  </w:pPr>
                </w:p>
              </w:tc>
              <w:tc>
                <w:tcPr>
                  <w:tcW w:w="179" w:type="dxa"/>
                </w:tcPr>
                <w:p w14:paraId="390A79C5" w14:textId="77777777" w:rsidR="00B0765C" w:rsidRDefault="00B0765C">
                  <w:pPr>
                    <w:pStyle w:val="EmptyCellLayoutStyle"/>
                    <w:spacing w:after="0" w:line="240" w:lineRule="auto"/>
                  </w:pPr>
                </w:p>
              </w:tc>
              <w:tc>
                <w:tcPr>
                  <w:tcW w:w="4320" w:type="dxa"/>
                </w:tcPr>
                <w:p w14:paraId="61EE5F45" w14:textId="77777777" w:rsidR="00B0765C" w:rsidRDefault="00B0765C">
                  <w:pPr>
                    <w:pStyle w:val="EmptyCellLayoutStyle"/>
                    <w:spacing w:after="0" w:line="240" w:lineRule="auto"/>
                  </w:pPr>
                </w:p>
              </w:tc>
              <w:tc>
                <w:tcPr>
                  <w:tcW w:w="1439" w:type="dxa"/>
                </w:tcPr>
                <w:p w14:paraId="10C9B8B4" w14:textId="77777777" w:rsidR="00B0765C" w:rsidRDefault="00B0765C">
                  <w:pPr>
                    <w:pStyle w:val="EmptyCellLayoutStyle"/>
                    <w:spacing w:after="0" w:line="240" w:lineRule="auto"/>
                  </w:pPr>
                </w:p>
              </w:tc>
              <w:tc>
                <w:tcPr>
                  <w:tcW w:w="432" w:type="dxa"/>
                  <w:tcBorders>
                    <w:right w:val="single" w:sz="7" w:space="0" w:color="000000"/>
                  </w:tcBorders>
                </w:tcPr>
                <w:p w14:paraId="25BF94AE" w14:textId="77777777" w:rsidR="00B0765C" w:rsidRDefault="00B0765C">
                  <w:pPr>
                    <w:pStyle w:val="EmptyCellLayoutStyle"/>
                    <w:spacing w:after="0" w:line="240" w:lineRule="auto"/>
                  </w:pPr>
                </w:p>
              </w:tc>
            </w:tr>
            <w:tr w:rsidR="00B0765C" w14:paraId="2C7B4515" w14:textId="77777777">
              <w:trPr>
                <w:trHeight w:val="360"/>
              </w:trPr>
              <w:tc>
                <w:tcPr>
                  <w:tcW w:w="360" w:type="dxa"/>
                  <w:tcBorders>
                    <w:left w:val="single" w:sz="7" w:space="0" w:color="000000"/>
                  </w:tcBorders>
                </w:tcPr>
                <w:p w14:paraId="39F70C1C" w14:textId="77777777" w:rsidR="00B0765C" w:rsidRDefault="00B0765C">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B0765C" w14:paraId="51769CCC" w14:textId="77777777">
                    <w:trPr>
                      <w:trHeight w:val="462"/>
                    </w:trPr>
                    <w:tc>
                      <w:tcPr>
                        <w:tcW w:w="2340" w:type="dxa"/>
                        <w:tcBorders>
                          <w:top w:val="nil"/>
                          <w:left w:val="nil"/>
                          <w:bottom w:val="nil"/>
                          <w:right w:val="nil"/>
                        </w:tcBorders>
                        <w:tcMar>
                          <w:top w:w="39" w:type="dxa"/>
                          <w:left w:w="39" w:type="dxa"/>
                          <w:bottom w:w="39" w:type="dxa"/>
                          <w:right w:w="39" w:type="dxa"/>
                        </w:tcMar>
                      </w:tcPr>
                      <w:p w14:paraId="55985EB8" w14:textId="77777777" w:rsidR="00B0765C" w:rsidRDefault="00F55876">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E6A23C9" w14:textId="77777777" w:rsidR="00B0765C" w:rsidRDefault="00B0765C">
                  <w:pPr>
                    <w:spacing w:after="0" w:line="240" w:lineRule="auto"/>
                  </w:pPr>
                </w:p>
              </w:tc>
              <w:tc>
                <w:tcPr>
                  <w:tcW w:w="179" w:type="dxa"/>
                </w:tcPr>
                <w:p w14:paraId="58EBC284" w14:textId="77777777" w:rsidR="00B0765C" w:rsidRDefault="00B0765C">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B0765C" w14:paraId="6B580B62" w14:textId="77777777">
                    <w:trPr>
                      <w:trHeight w:val="282"/>
                    </w:trPr>
                    <w:tc>
                      <w:tcPr>
                        <w:tcW w:w="4320" w:type="dxa"/>
                        <w:tcBorders>
                          <w:top w:val="nil"/>
                          <w:left w:val="nil"/>
                          <w:bottom w:val="nil"/>
                          <w:right w:val="nil"/>
                        </w:tcBorders>
                        <w:tcMar>
                          <w:top w:w="39" w:type="dxa"/>
                          <w:left w:w="39" w:type="dxa"/>
                          <w:bottom w:w="39" w:type="dxa"/>
                          <w:right w:w="39" w:type="dxa"/>
                        </w:tcMar>
                      </w:tcPr>
                      <w:p w14:paraId="67921C64" w14:textId="77777777" w:rsidR="00B0765C" w:rsidRDefault="00F55876">
                        <w:pPr>
                          <w:spacing w:after="0" w:line="240" w:lineRule="auto"/>
                        </w:pPr>
                        <w:r>
                          <w:rPr>
                            <w:rFonts w:ascii="Arial" w:eastAsia="Arial" w:hAnsi="Arial"/>
                            <w:color w:val="000000"/>
                          </w:rPr>
                          <w:t>6/16/2021</w:t>
                        </w:r>
                      </w:p>
                    </w:tc>
                  </w:tr>
                </w:tbl>
                <w:p w14:paraId="2BB98D63" w14:textId="77777777" w:rsidR="00B0765C" w:rsidRDefault="00B0765C">
                  <w:pPr>
                    <w:spacing w:after="0" w:line="240" w:lineRule="auto"/>
                  </w:pPr>
                </w:p>
              </w:tc>
              <w:tc>
                <w:tcPr>
                  <w:tcW w:w="1439" w:type="dxa"/>
                </w:tcPr>
                <w:p w14:paraId="0871E044" w14:textId="77777777" w:rsidR="00B0765C" w:rsidRDefault="00B0765C">
                  <w:pPr>
                    <w:pStyle w:val="EmptyCellLayoutStyle"/>
                    <w:spacing w:after="0" w:line="240" w:lineRule="auto"/>
                  </w:pPr>
                </w:p>
              </w:tc>
              <w:tc>
                <w:tcPr>
                  <w:tcW w:w="432" w:type="dxa"/>
                  <w:tcBorders>
                    <w:right w:val="single" w:sz="7" w:space="0" w:color="000000"/>
                  </w:tcBorders>
                </w:tcPr>
                <w:p w14:paraId="13B54741" w14:textId="77777777" w:rsidR="00B0765C" w:rsidRDefault="00B0765C">
                  <w:pPr>
                    <w:pStyle w:val="EmptyCellLayoutStyle"/>
                    <w:spacing w:after="0" w:line="240" w:lineRule="auto"/>
                  </w:pPr>
                </w:p>
              </w:tc>
            </w:tr>
            <w:tr w:rsidR="00B0765C" w14:paraId="71704310" w14:textId="77777777">
              <w:trPr>
                <w:trHeight w:val="179"/>
              </w:trPr>
              <w:tc>
                <w:tcPr>
                  <w:tcW w:w="360" w:type="dxa"/>
                  <w:tcBorders>
                    <w:left w:val="single" w:sz="7" w:space="0" w:color="000000"/>
                  </w:tcBorders>
                </w:tcPr>
                <w:p w14:paraId="10160083" w14:textId="77777777" w:rsidR="00B0765C" w:rsidRDefault="00B0765C">
                  <w:pPr>
                    <w:pStyle w:val="EmptyCellLayoutStyle"/>
                    <w:spacing w:after="0" w:line="240" w:lineRule="auto"/>
                  </w:pPr>
                </w:p>
              </w:tc>
              <w:tc>
                <w:tcPr>
                  <w:tcW w:w="2340" w:type="dxa"/>
                  <w:vMerge/>
                </w:tcPr>
                <w:p w14:paraId="371E58D0" w14:textId="77777777" w:rsidR="00B0765C" w:rsidRDefault="00B0765C">
                  <w:pPr>
                    <w:pStyle w:val="EmptyCellLayoutStyle"/>
                    <w:spacing w:after="0" w:line="240" w:lineRule="auto"/>
                  </w:pPr>
                </w:p>
              </w:tc>
              <w:tc>
                <w:tcPr>
                  <w:tcW w:w="179" w:type="dxa"/>
                </w:tcPr>
                <w:p w14:paraId="2241F862" w14:textId="77777777" w:rsidR="00B0765C" w:rsidRDefault="00B0765C">
                  <w:pPr>
                    <w:pStyle w:val="EmptyCellLayoutStyle"/>
                    <w:spacing w:after="0" w:line="240" w:lineRule="auto"/>
                  </w:pPr>
                </w:p>
              </w:tc>
              <w:tc>
                <w:tcPr>
                  <w:tcW w:w="4320" w:type="dxa"/>
                </w:tcPr>
                <w:p w14:paraId="57E292C1" w14:textId="77777777" w:rsidR="00B0765C" w:rsidRDefault="00B0765C">
                  <w:pPr>
                    <w:pStyle w:val="EmptyCellLayoutStyle"/>
                    <w:spacing w:after="0" w:line="240" w:lineRule="auto"/>
                  </w:pPr>
                </w:p>
              </w:tc>
              <w:tc>
                <w:tcPr>
                  <w:tcW w:w="1439" w:type="dxa"/>
                </w:tcPr>
                <w:p w14:paraId="2A24D712" w14:textId="77777777" w:rsidR="00B0765C" w:rsidRDefault="00B0765C">
                  <w:pPr>
                    <w:pStyle w:val="EmptyCellLayoutStyle"/>
                    <w:spacing w:after="0" w:line="240" w:lineRule="auto"/>
                  </w:pPr>
                </w:p>
              </w:tc>
              <w:tc>
                <w:tcPr>
                  <w:tcW w:w="432" w:type="dxa"/>
                  <w:tcBorders>
                    <w:right w:val="single" w:sz="7" w:space="0" w:color="000000"/>
                  </w:tcBorders>
                </w:tcPr>
                <w:p w14:paraId="625BA906" w14:textId="77777777" w:rsidR="00B0765C" w:rsidRDefault="00B0765C">
                  <w:pPr>
                    <w:pStyle w:val="EmptyCellLayoutStyle"/>
                    <w:spacing w:after="0" w:line="240" w:lineRule="auto"/>
                  </w:pPr>
                </w:p>
              </w:tc>
            </w:tr>
            <w:tr w:rsidR="00B0765C" w14:paraId="75A4BA41" w14:textId="77777777">
              <w:trPr>
                <w:trHeight w:val="179"/>
              </w:trPr>
              <w:tc>
                <w:tcPr>
                  <w:tcW w:w="360" w:type="dxa"/>
                  <w:tcBorders>
                    <w:left w:val="single" w:sz="7" w:space="0" w:color="000000"/>
                  </w:tcBorders>
                </w:tcPr>
                <w:p w14:paraId="7AC9AEA0" w14:textId="77777777" w:rsidR="00B0765C" w:rsidRDefault="00B0765C">
                  <w:pPr>
                    <w:pStyle w:val="EmptyCellLayoutStyle"/>
                    <w:spacing w:after="0" w:line="240" w:lineRule="auto"/>
                  </w:pPr>
                </w:p>
              </w:tc>
              <w:tc>
                <w:tcPr>
                  <w:tcW w:w="2340" w:type="dxa"/>
                </w:tcPr>
                <w:p w14:paraId="263D2D08" w14:textId="77777777" w:rsidR="00B0765C" w:rsidRDefault="00B0765C">
                  <w:pPr>
                    <w:pStyle w:val="EmptyCellLayoutStyle"/>
                    <w:spacing w:after="0" w:line="240" w:lineRule="auto"/>
                  </w:pPr>
                </w:p>
              </w:tc>
              <w:tc>
                <w:tcPr>
                  <w:tcW w:w="179" w:type="dxa"/>
                </w:tcPr>
                <w:p w14:paraId="13F55DF5" w14:textId="77777777" w:rsidR="00B0765C" w:rsidRDefault="00B0765C">
                  <w:pPr>
                    <w:pStyle w:val="EmptyCellLayoutStyle"/>
                    <w:spacing w:after="0" w:line="240" w:lineRule="auto"/>
                  </w:pPr>
                </w:p>
              </w:tc>
              <w:tc>
                <w:tcPr>
                  <w:tcW w:w="4320" w:type="dxa"/>
                </w:tcPr>
                <w:p w14:paraId="47222F82" w14:textId="77777777" w:rsidR="00B0765C" w:rsidRDefault="00B0765C">
                  <w:pPr>
                    <w:pStyle w:val="EmptyCellLayoutStyle"/>
                    <w:spacing w:after="0" w:line="240" w:lineRule="auto"/>
                  </w:pPr>
                </w:p>
              </w:tc>
              <w:tc>
                <w:tcPr>
                  <w:tcW w:w="1439" w:type="dxa"/>
                </w:tcPr>
                <w:p w14:paraId="05856E37" w14:textId="77777777" w:rsidR="00B0765C" w:rsidRDefault="00B0765C">
                  <w:pPr>
                    <w:pStyle w:val="EmptyCellLayoutStyle"/>
                    <w:spacing w:after="0" w:line="240" w:lineRule="auto"/>
                  </w:pPr>
                </w:p>
              </w:tc>
              <w:tc>
                <w:tcPr>
                  <w:tcW w:w="432" w:type="dxa"/>
                  <w:tcBorders>
                    <w:right w:val="single" w:sz="7" w:space="0" w:color="000000"/>
                  </w:tcBorders>
                </w:tcPr>
                <w:p w14:paraId="6AE1DB3E" w14:textId="77777777" w:rsidR="00B0765C" w:rsidRDefault="00B0765C">
                  <w:pPr>
                    <w:pStyle w:val="EmptyCellLayoutStyle"/>
                    <w:spacing w:after="0" w:line="240" w:lineRule="auto"/>
                  </w:pPr>
                </w:p>
              </w:tc>
            </w:tr>
            <w:tr w:rsidR="00B36023" w14:paraId="507DA894" w14:textId="77777777" w:rsidTr="00B36023">
              <w:trPr>
                <w:trHeight w:val="359"/>
              </w:trPr>
              <w:tc>
                <w:tcPr>
                  <w:tcW w:w="360" w:type="dxa"/>
                  <w:tcBorders>
                    <w:left w:val="single" w:sz="7" w:space="0" w:color="000000"/>
                  </w:tcBorders>
                </w:tcPr>
                <w:p w14:paraId="4B8A3CA2" w14:textId="77777777" w:rsidR="00B0765C" w:rsidRDefault="00B0765C">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B0765C" w14:paraId="1DE280D6" w14:textId="77777777">
                    <w:trPr>
                      <w:trHeight w:val="282"/>
                    </w:trPr>
                    <w:tc>
                      <w:tcPr>
                        <w:tcW w:w="2340" w:type="dxa"/>
                        <w:tcBorders>
                          <w:top w:val="nil"/>
                          <w:left w:val="nil"/>
                          <w:bottom w:val="nil"/>
                          <w:right w:val="nil"/>
                        </w:tcBorders>
                        <w:tcMar>
                          <w:top w:w="39" w:type="dxa"/>
                          <w:left w:w="39" w:type="dxa"/>
                          <w:bottom w:w="39" w:type="dxa"/>
                          <w:right w:w="39" w:type="dxa"/>
                        </w:tcMar>
                      </w:tcPr>
                      <w:p w14:paraId="1144F7C8" w14:textId="77777777" w:rsidR="00B0765C" w:rsidRDefault="00F55876">
                        <w:pPr>
                          <w:spacing w:after="0" w:line="240" w:lineRule="auto"/>
                        </w:pPr>
                        <w:r>
                          <w:rPr>
                            <w:rFonts w:ascii="Arial" w:eastAsia="Arial" w:hAnsi="Arial"/>
                            <w:b/>
                            <w:color w:val="000000"/>
                          </w:rPr>
                          <w:t>Survey Team</w:t>
                        </w:r>
                      </w:p>
                    </w:tc>
                  </w:tr>
                </w:tbl>
                <w:p w14:paraId="157548AB" w14:textId="77777777" w:rsidR="00B0765C" w:rsidRDefault="00B0765C">
                  <w:pPr>
                    <w:spacing w:after="0" w:line="240" w:lineRule="auto"/>
                  </w:pPr>
                </w:p>
              </w:tc>
              <w:tc>
                <w:tcPr>
                  <w:tcW w:w="179" w:type="dxa"/>
                </w:tcPr>
                <w:p w14:paraId="4F718111" w14:textId="77777777" w:rsidR="00B0765C" w:rsidRDefault="00B0765C">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7"/>
                  </w:tblGrid>
                  <w:tr w:rsidR="00B0765C" w14:paraId="2469BF06" w14:textId="77777777">
                    <w:trPr>
                      <w:trHeight w:val="282"/>
                    </w:trPr>
                    <w:tc>
                      <w:tcPr>
                        <w:tcW w:w="5760" w:type="dxa"/>
                        <w:tcBorders>
                          <w:top w:val="nil"/>
                          <w:left w:val="nil"/>
                          <w:bottom w:val="nil"/>
                          <w:right w:val="nil"/>
                        </w:tcBorders>
                        <w:tcMar>
                          <w:top w:w="39" w:type="dxa"/>
                          <w:left w:w="39" w:type="dxa"/>
                          <w:bottom w:w="39" w:type="dxa"/>
                          <w:right w:w="39" w:type="dxa"/>
                        </w:tcMar>
                      </w:tcPr>
                      <w:p w14:paraId="507144D0" w14:textId="77777777" w:rsidR="00B0765C" w:rsidRDefault="00F55876">
                        <w:pPr>
                          <w:spacing w:after="0" w:line="240" w:lineRule="auto"/>
                        </w:pPr>
                        <w:r>
                          <w:rPr>
                            <w:rFonts w:ascii="Arial" w:eastAsia="Arial" w:hAnsi="Arial"/>
                            <w:color w:val="000000"/>
                          </w:rPr>
                          <w:t>Margareth Larrieux</w:t>
                        </w:r>
                      </w:p>
                    </w:tc>
                  </w:tr>
                  <w:tr w:rsidR="00B0765C" w14:paraId="20322F8C" w14:textId="77777777">
                    <w:trPr>
                      <w:trHeight w:val="282"/>
                    </w:trPr>
                    <w:tc>
                      <w:tcPr>
                        <w:tcW w:w="5760" w:type="dxa"/>
                        <w:tcBorders>
                          <w:top w:val="nil"/>
                          <w:left w:val="nil"/>
                          <w:bottom w:val="nil"/>
                          <w:right w:val="nil"/>
                        </w:tcBorders>
                        <w:tcMar>
                          <w:top w:w="39" w:type="dxa"/>
                          <w:left w:w="39" w:type="dxa"/>
                          <w:bottom w:w="39" w:type="dxa"/>
                          <w:right w:w="39" w:type="dxa"/>
                        </w:tcMar>
                      </w:tcPr>
                      <w:p w14:paraId="07D20C65" w14:textId="77777777" w:rsidR="00B0765C" w:rsidRDefault="00F55876">
                        <w:pPr>
                          <w:spacing w:after="0" w:line="240" w:lineRule="auto"/>
                        </w:pPr>
                        <w:r>
                          <w:rPr>
                            <w:rFonts w:ascii="Arial" w:eastAsia="Arial" w:hAnsi="Arial"/>
                            <w:color w:val="000000"/>
                          </w:rPr>
                          <w:t>Mark Boghoian (TL)</w:t>
                        </w:r>
                      </w:p>
                    </w:tc>
                  </w:tr>
                  <w:tr w:rsidR="00B0765C" w14:paraId="5DBC3576" w14:textId="77777777">
                    <w:trPr>
                      <w:trHeight w:val="282"/>
                    </w:trPr>
                    <w:tc>
                      <w:tcPr>
                        <w:tcW w:w="5760" w:type="dxa"/>
                        <w:tcBorders>
                          <w:top w:val="nil"/>
                          <w:left w:val="nil"/>
                          <w:bottom w:val="nil"/>
                          <w:right w:val="nil"/>
                        </w:tcBorders>
                        <w:tcMar>
                          <w:top w:w="39" w:type="dxa"/>
                          <w:left w:w="39" w:type="dxa"/>
                          <w:bottom w:w="39" w:type="dxa"/>
                          <w:right w:w="39" w:type="dxa"/>
                        </w:tcMar>
                      </w:tcPr>
                      <w:p w14:paraId="4056D1D2" w14:textId="77777777" w:rsidR="00B0765C" w:rsidRDefault="00F55876">
                        <w:pPr>
                          <w:spacing w:after="0" w:line="240" w:lineRule="auto"/>
                        </w:pPr>
                        <w:r>
                          <w:rPr>
                            <w:rFonts w:ascii="Arial" w:eastAsia="Arial" w:hAnsi="Arial"/>
                            <w:color w:val="000000"/>
                          </w:rPr>
                          <w:t>Leslie Hayes</w:t>
                        </w:r>
                      </w:p>
                    </w:tc>
                  </w:tr>
                  <w:tr w:rsidR="00B0765C" w14:paraId="16611EE4" w14:textId="77777777">
                    <w:trPr>
                      <w:trHeight w:val="282"/>
                    </w:trPr>
                    <w:tc>
                      <w:tcPr>
                        <w:tcW w:w="5760" w:type="dxa"/>
                        <w:tcBorders>
                          <w:top w:val="nil"/>
                          <w:left w:val="nil"/>
                          <w:bottom w:val="nil"/>
                          <w:right w:val="nil"/>
                        </w:tcBorders>
                        <w:tcMar>
                          <w:top w:w="39" w:type="dxa"/>
                          <w:left w:w="39" w:type="dxa"/>
                          <w:bottom w:w="39" w:type="dxa"/>
                          <w:right w:w="39" w:type="dxa"/>
                        </w:tcMar>
                      </w:tcPr>
                      <w:p w14:paraId="185BD759" w14:textId="77777777" w:rsidR="00B0765C" w:rsidRDefault="00F55876">
                        <w:pPr>
                          <w:spacing w:after="0" w:line="240" w:lineRule="auto"/>
                        </w:pPr>
                        <w:r>
                          <w:rPr>
                            <w:rFonts w:ascii="Arial" w:eastAsia="Arial" w:hAnsi="Arial"/>
                            <w:color w:val="000000"/>
                          </w:rPr>
                          <w:t>Lisa MacPhail</w:t>
                        </w:r>
                      </w:p>
                    </w:tc>
                  </w:tr>
                  <w:tr w:rsidR="00B0765C" w14:paraId="19FD990B" w14:textId="77777777">
                    <w:trPr>
                      <w:trHeight w:val="282"/>
                    </w:trPr>
                    <w:tc>
                      <w:tcPr>
                        <w:tcW w:w="5760" w:type="dxa"/>
                        <w:tcBorders>
                          <w:top w:val="nil"/>
                          <w:left w:val="nil"/>
                          <w:bottom w:val="nil"/>
                          <w:right w:val="nil"/>
                        </w:tcBorders>
                        <w:tcMar>
                          <w:top w:w="39" w:type="dxa"/>
                          <w:left w:w="39" w:type="dxa"/>
                          <w:bottom w:w="39" w:type="dxa"/>
                          <w:right w:w="39" w:type="dxa"/>
                        </w:tcMar>
                      </w:tcPr>
                      <w:p w14:paraId="26EAD517" w14:textId="77777777" w:rsidR="00B0765C" w:rsidRDefault="00F55876">
                        <w:pPr>
                          <w:spacing w:after="0" w:line="240" w:lineRule="auto"/>
                        </w:pPr>
                        <w:r>
                          <w:rPr>
                            <w:rFonts w:ascii="Arial" w:eastAsia="Arial" w:hAnsi="Arial"/>
                            <w:color w:val="000000"/>
                          </w:rPr>
                          <w:t>Raymond Edi-Osagie</w:t>
                        </w:r>
                      </w:p>
                    </w:tc>
                  </w:tr>
                  <w:tr w:rsidR="00B0765C" w14:paraId="59302E8B" w14:textId="77777777">
                    <w:trPr>
                      <w:trHeight w:val="282"/>
                    </w:trPr>
                    <w:tc>
                      <w:tcPr>
                        <w:tcW w:w="5760" w:type="dxa"/>
                        <w:tcBorders>
                          <w:top w:val="nil"/>
                          <w:left w:val="nil"/>
                          <w:bottom w:val="nil"/>
                          <w:right w:val="nil"/>
                        </w:tcBorders>
                        <w:tcMar>
                          <w:top w:w="39" w:type="dxa"/>
                          <w:left w:w="39" w:type="dxa"/>
                          <w:bottom w:w="39" w:type="dxa"/>
                          <w:right w:w="39" w:type="dxa"/>
                        </w:tcMar>
                      </w:tcPr>
                      <w:p w14:paraId="30E4EBA0" w14:textId="77777777" w:rsidR="00B0765C" w:rsidRDefault="00F55876">
                        <w:pPr>
                          <w:spacing w:after="0" w:line="240" w:lineRule="auto"/>
                        </w:pPr>
                        <w:r>
                          <w:rPr>
                            <w:rFonts w:ascii="Arial" w:eastAsia="Arial" w:hAnsi="Arial"/>
                            <w:color w:val="000000"/>
                          </w:rPr>
                          <w:t>Cheryl Hampton</w:t>
                        </w:r>
                      </w:p>
                    </w:tc>
                  </w:tr>
                </w:tbl>
                <w:p w14:paraId="28766709" w14:textId="77777777" w:rsidR="00B0765C" w:rsidRDefault="00B0765C">
                  <w:pPr>
                    <w:spacing w:after="0" w:line="240" w:lineRule="auto"/>
                  </w:pPr>
                </w:p>
              </w:tc>
              <w:tc>
                <w:tcPr>
                  <w:tcW w:w="432" w:type="dxa"/>
                  <w:tcBorders>
                    <w:right w:val="single" w:sz="7" w:space="0" w:color="000000"/>
                  </w:tcBorders>
                </w:tcPr>
                <w:p w14:paraId="0EEDB677" w14:textId="77777777" w:rsidR="00B0765C" w:rsidRDefault="00B0765C">
                  <w:pPr>
                    <w:pStyle w:val="EmptyCellLayoutStyle"/>
                    <w:spacing w:after="0" w:line="240" w:lineRule="auto"/>
                  </w:pPr>
                </w:p>
              </w:tc>
            </w:tr>
            <w:tr w:rsidR="00B36023" w14:paraId="77469745" w14:textId="77777777" w:rsidTr="00B36023">
              <w:trPr>
                <w:trHeight w:val="1799"/>
              </w:trPr>
              <w:tc>
                <w:tcPr>
                  <w:tcW w:w="360" w:type="dxa"/>
                  <w:tcBorders>
                    <w:left w:val="single" w:sz="7" w:space="0" w:color="000000"/>
                  </w:tcBorders>
                </w:tcPr>
                <w:p w14:paraId="7FB91C30" w14:textId="77777777" w:rsidR="00B0765C" w:rsidRDefault="00B0765C">
                  <w:pPr>
                    <w:pStyle w:val="EmptyCellLayoutStyle"/>
                    <w:spacing w:after="0" w:line="240" w:lineRule="auto"/>
                  </w:pPr>
                </w:p>
              </w:tc>
              <w:tc>
                <w:tcPr>
                  <w:tcW w:w="2340" w:type="dxa"/>
                </w:tcPr>
                <w:p w14:paraId="7B7B6940" w14:textId="77777777" w:rsidR="00B0765C" w:rsidRDefault="00B0765C">
                  <w:pPr>
                    <w:pStyle w:val="EmptyCellLayoutStyle"/>
                    <w:spacing w:after="0" w:line="240" w:lineRule="auto"/>
                  </w:pPr>
                </w:p>
              </w:tc>
              <w:tc>
                <w:tcPr>
                  <w:tcW w:w="179" w:type="dxa"/>
                </w:tcPr>
                <w:p w14:paraId="4881BA5B" w14:textId="77777777" w:rsidR="00B0765C" w:rsidRDefault="00B0765C">
                  <w:pPr>
                    <w:pStyle w:val="EmptyCellLayoutStyle"/>
                    <w:spacing w:after="0" w:line="240" w:lineRule="auto"/>
                  </w:pPr>
                </w:p>
              </w:tc>
              <w:tc>
                <w:tcPr>
                  <w:tcW w:w="4320" w:type="dxa"/>
                  <w:gridSpan w:val="2"/>
                  <w:vMerge/>
                </w:tcPr>
                <w:p w14:paraId="33D70382" w14:textId="77777777" w:rsidR="00B0765C" w:rsidRDefault="00B0765C">
                  <w:pPr>
                    <w:pStyle w:val="EmptyCellLayoutStyle"/>
                    <w:spacing w:after="0" w:line="240" w:lineRule="auto"/>
                  </w:pPr>
                </w:p>
              </w:tc>
              <w:tc>
                <w:tcPr>
                  <w:tcW w:w="432" w:type="dxa"/>
                  <w:tcBorders>
                    <w:right w:val="single" w:sz="7" w:space="0" w:color="000000"/>
                  </w:tcBorders>
                </w:tcPr>
                <w:p w14:paraId="717A2E14" w14:textId="77777777" w:rsidR="00B0765C" w:rsidRDefault="00B0765C">
                  <w:pPr>
                    <w:pStyle w:val="EmptyCellLayoutStyle"/>
                    <w:spacing w:after="0" w:line="240" w:lineRule="auto"/>
                  </w:pPr>
                </w:p>
              </w:tc>
            </w:tr>
            <w:tr w:rsidR="00B0765C" w14:paraId="07762326" w14:textId="77777777">
              <w:trPr>
                <w:trHeight w:val="180"/>
              </w:trPr>
              <w:tc>
                <w:tcPr>
                  <w:tcW w:w="360" w:type="dxa"/>
                  <w:tcBorders>
                    <w:left w:val="single" w:sz="7" w:space="0" w:color="000000"/>
                  </w:tcBorders>
                </w:tcPr>
                <w:p w14:paraId="6A262262" w14:textId="77777777" w:rsidR="00B0765C" w:rsidRDefault="00B0765C">
                  <w:pPr>
                    <w:pStyle w:val="EmptyCellLayoutStyle"/>
                    <w:spacing w:after="0" w:line="240" w:lineRule="auto"/>
                  </w:pPr>
                </w:p>
              </w:tc>
              <w:tc>
                <w:tcPr>
                  <w:tcW w:w="2340" w:type="dxa"/>
                </w:tcPr>
                <w:p w14:paraId="5401EE3B" w14:textId="77777777" w:rsidR="00B0765C" w:rsidRDefault="00B0765C">
                  <w:pPr>
                    <w:pStyle w:val="EmptyCellLayoutStyle"/>
                    <w:spacing w:after="0" w:line="240" w:lineRule="auto"/>
                  </w:pPr>
                </w:p>
              </w:tc>
              <w:tc>
                <w:tcPr>
                  <w:tcW w:w="179" w:type="dxa"/>
                </w:tcPr>
                <w:p w14:paraId="691D2519" w14:textId="77777777" w:rsidR="00B0765C" w:rsidRDefault="00B0765C">
                  <w:pPr>
                    <w:pStyle w:val="EmptyCellLayoutStyle"/>
                    <w:spacing w:after="0" w:line="240" w:lineRule="auto"/>
                  </w:pPr>
                </w:p>
              </w:tc>
              <w:tc>
                <w:tcPr>
                  <w:tcW w:w="4320" w:type="dxa"/>
                </w:tcPr>
                <w:p w14:paraId="1E251DDB" w14:textId="77777777" w:rsidR="00B0765C" w:rsidRDefault="00B0765C">
                  <w:pPr>
                    <w:pStyle w:val="EmptyCellLayoutStyle"/>
                    <w:spacing w:after="0" w:line="240" w:lineRule="auto"/>
                  </w:pPr>
                </w:p>
              </w:tc>
              <w:tc>
                <w:tcPr>
                  <w:tcW w:w="1439" w:type="dxa"/>
                </w:tcPr>
                <w:p w14:paraId="10F71202" w14:textId="77777777" w:rsidR="00B0765C" w:rsidRDefault="00B0765C">
                  <w:pPr>
                    <w:pStyle w:val="EmptyCellLayoutStyle"/>
                    <w:spacing w:after="0" w:line="240" w:lineRule="auto"/>
                  </w:pPr>
                </w:p>
              </w:tc>
              <w:tc>
                <w:tcPr>
                  <w:tcW w:w="432" w:type="dxa"/>
                  <w:tcBorders>
                    <w:right w:val="single" w:sz="7" w:space="0" w:color="000000"/>
                  </w:tcBorders>
                </w:tcPr>
                <w:p w14:paraId="717A9A16" w14:textId="77777777" w:rsidR="00B0765C" w:rsidRDefault="00B0765C">
                  <w:pPr>
                    <w:pStyle w:val="EmptyCellLayoutStyle"/>
                    <w:spacing w:after="0" w:line="240" w:lineRule="auto"/>
                  </w:pPr>
                </w:p>
              </w:tc>
            </w:tr>
            <w:tr w:rsidR="00B0765C" w14:paraId="7B052D0D" w14:textId="77777777">
              <w:tc>
                <w:tcPr>
                  <w:tcW w:w="360" w:type="dxa"/>
                  <w:tcBorders>
                    <w:left w:val="single" w:sz="7" w:space="0" w:color="000000"/>
                    <w:bottom w:val="single" w:sz="7" w:space="0" w:color="000000"/>
                  </w:tcBorders>
                </w:tcPr>
                <w:p w14:paraId="5A2F24AC" w14:textId="77777777" w:rsidR="00B0765C" w:rsidRDefault="00B0765C">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B0765C" w14:paraId="2D393D29" w14:textId="77777777">
                    <w:trPr>
                      <w:trHeight w:val="282"/>
                    </w:trPr>
                    <w:tc>
                      <w:tcPr>
                        <w:tcW w:w="2340" w:type="dxa"/>
                        <w:tcBorders>
                          <w:top w:val="nil"/>
                          <w:left w:val="nil"/>
                          <w:bottom w:val="nil"/>
                          <w:right w:val="nil"/>
                        </w:tcBorders>
                        <w:tcMar>
                          <w:top w:w="39" w:type="dxa"/>
                          <w:left w:w="39" w:type="dxa"/>
                          <w:bottom w:w="39" w:type="dxa"/>
                          <w:right w:w="39" w:type="dxa"/>
                        </w:tcMar>
                      </w:tcPr>
                      <w:p w14:paraId="5D9EB958" w14:textId="77777777" w:rsidR="00B0765C" w:rsidRDefault="00F55876">
                        <w:pPr>
                          <w:spacing w:after="0" w:line="240" w:lineRule="auto"/>
                        </w:pPr>
                        <w:r>
                          <w:rPr>
                            <w:rFonts w:ascii="Arial" w:eastAsia="Arial" w:hAnsi="Arial"/>
                            <w:b/>
                            <w:color w:val="000000"/>
                          </w:rPr>
                          <w:t>Citizen Volunteers</w:t>
                        </w:r>
                      </w:p>
                    </w:tc>
                  </w:tr>
                </w:tbl>
                <w:p w14:paraId="07EC1FB8" w14:textId="77777777" w:rsidR="00B0765C" w:rsidRDefault="00B0765C">
                  <w:pPr>
                    <w:spacing w:after="0" w:line="240" w:lineRule="auto"/>
                  </w:pPr>
                </w:p>
              </w:tc>
              <w:tc>
                <w:tcPr>
                  <w:tcW w:w="179" w:type="dxa"/>
                  <w:tcBorders>
                    <w:bottom w:val="single" w:sz="7" w:space="0" w:color="000000"/>
                  </w:tcBorders>
                </w:tcPr>
                <w:p w14:paraId="088996CF" w14:textId="77777777" w:rsidR="00B0765C" w:rsidRDefault="00B0765C">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B0765C" w14:paraId="2BE35C94" w14:textId="77777777">
                    <w:trPr>
                      <w:trHeight w:val="282"/>
                    </w:trPr>
                    <w:tc>
                      <w:tcPr>
                        <w:tcW w:w="4320" w:type="dxa"/>
                        <w:tcBorders>
                          <w:top w:val="nil"/>
                          <w:left w:val="nil"/>
                          <w:bottom w:val="nil"/>
                          <w:right w:val="nil"/>
                        </w:tcBorders>
                        <w:tcMar>
                          <w:top w:w="39" w:type="dxa"/>
                          <w:left w:w="39" w:type="dxa"/>
                          <w:bottom w:w="39" w:type="dxa"/>
                          <w:right w:w="39" w:type="dxa"/>
                        </w:tcMar>
                      </w:tcPr>
                      <w:p w14:paraId="216B492F" w14:textId="77777777" w:rsidR="00B0765C" w:rsidRDefault="00B0765C">
                        <w:pPr>
                          <w:spacing w:after="0" w:line="240" w:lineRule="auto"/>
                          <w:rPr>
                            <w:sz w:val="0"/>
                          </w:rPr>
                        </w:pPr>
                      </w:p>
                    </w:tc>
                  </w:tr>
                </w:tbl>
                <w:p w14:paraId="4C635EB3" w14:textId="77777777" w:rsidR="00B0765C" w:rsidRDefault="00B0765C">
                  <w:pPr>
                    <w:spacing w:after="0" w:line="240" w:lineRule="auto"/>
                  </w:pPr>
                </w:p>
              </w:tc>
              <w:tc>
                <w:tcPr>
                  <w:tcW w:w="1439" w:type="dxa"/>
                  <w:tcBorders>
                    <w:bottom w:val="single" w:sz="7" w:space="0" w:color="000000"/>
                  </w:tcBorders>
                </w:tcPr>
                <w:p w14:paraId="1B34D711" w14:textId="77777777" w:rsidR="00B0765C" w:rsidRDefault="00B0765C">
                  <w:pPr>
                    <w:pStyle w:val="EmptyCellLayoutStyle"/>
                    <w:spacing w:after="0" w:line="240" w:lineRule="auto"/>
                  </w:pPr>
                </w:p>
              </w:tc>
              <w:tc>
                <w:tcPr>
                  <w:tcW w:w="432" w:type="dxa"/>
                  <w:tcBorders>
                    <w:bottom w:val="single" w:sz="7" w:space="0" w:color="000000"/>
                    <w:right w:val="single" w:sz="7" w:space="0" w:color="000000"/>
                  </w:tcBorders>
                </w:tcPr>
                <w:p w14:paraId="552B5914" w14:textId="77777777" w:rsidR="00B0765C" w:rsidRDefault="00B0765C">
                  <w:pPr>
                    <w:pStyle w:val="EmptyCellLayoutStyle"/>
                    <w:spacing w:after="0" w:line="240" w:lineRule="auto"/>
                  </w:pPr>
                </w:p>
              </w:tc>
            </w:tr>
          </w:tbl>
          <w:p w14:paraId="109E554B" w14:textId="77777777" w:rsidR="00B0765C" w:rsidRDefault="00B0765C">
            <w:pPr>
              <w:spacing w:after="0" w:line="240" w:lineRule="auto"/>
            </w:pPr>
          </w:p>
        </w:tc>
        <w:tc>
          <w:tcPr>
            <w:tcW w:w="17" w:type="dxa"/>
          </w:tcPr>
          <w:p w14:paraId="21300894" w14:textId="77777777" w:rsidR="00B0765C" w:rsidRDefault="00B0765C">
            <w:pPr>
              <w:pStyle w:val="EmptyCellLayoutStyle"/>
              <w:spacing w:after="0" w:line="240" w:lineRule="auto"/>
            </w:pPr>
          </w:p>
        </w:tc>
      </w:tr>
    </w:tbl>
    <w:p w14:paraId="21AEF6B9" w14:textId="77777777" w:rsidR="00B0765C" w:rsidRDefault="00F558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B0765C" w14:paraId="2087EBC8"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B0765C" w14:paraId="44BFF6D3" w14:textId="77777777">
              <w:trPr>
                <w:trHeight w:val="180"/>
              </w:trPr>
              <w:tc>
                <w:tcPr>
                  <w:tcW w:w="270" w:type="dxa"/>
                </w:tcPr>
                <w:p w14:paraId="503BD5B2" w14:textId="77777777" w:rsidR="00B0765C" w:rsidRDefault="00B0765C">
                  <w:pPr>
                    <w:pStyle w:val="EmptyCellLayoutStyle"/>
                    <w:spacing w:after="0" w:line="240" w:lineRule="auto"/>
                  </w:pPr>
                </w:p>
              </w:tc>
              <w:tc>
                <w:tcPr>
                  <w:tcW w:w="8982" w:type="dxa"/>
                </w:tcPr>
                <w:p w14:paraId="2281FA3D" w14:textId="77777777" w:rsidR="00B0765C" w:rsidRDefault="00B0765C">
                  <w:pPr>
                    <w:pStyle w:val="EmptyCellLayoutStyle"/>
                    <w:spacing w:after="0" w:line="240" w:lineRule="auto"/>
                  </w:pPr>
                </w:p>
              </w:tc>
              <w:tc>
                <w:tcPr>
                  <w:tcW w:w="18" w:type="dxa"/>
                </w:tcPr>
                <w:p w14:paraId="6F69B133" w14:textId="77777777" w:rsidR="00B0765C" w:rsidRDefault="00B0765C">
                  <w:pPr>
                    <w:pStyle w:val="EmptyCellLayoutStyle"/>
                    <w:spacing w:after="0" w:line="240" w:lineRule="auto"/>
                  </w:pPr>
                </w:p>
              </w:tc>
            </w:tr>
            <w:tr w:rsidR="00B0765C" w14:paraId="65C8AC11" w14:textId="77777777">
              <w:tc>
                <w:tcPr>
                  <w:tcW w:w="270" w:type="dxa"/>
                </w:tcPr>
                <w:p w14:paraId="136CDBE4" w14:textId="77777777" w:rsidR="00B0765C" w:rsidRDefault="00B0765C">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0"/>
                    <w:gridCol w:w="1258"/>
                    <w:gridCol w:w="1080"/>
                    <w:gridCol w:w="1437"/>
                    <w:gridCol w:w="1438"/>
                    <w:gridCol w:w="1421"/>
                  </w:tblGrid>
                  <w:tr w:rsidR="00B36023" w14:paraId="11776136" w14:textId="77777777" w:rsidTr="00B36023">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3C6822" w14:textId="77777777" w:rsidR="00B0765C" w:rsidRDefault="00F55876">
                        <w:pPr>
                          <w:spacing w:after="0" w:line="240" w:lineRule="auto"/>
                        </w:pPr>
                        <w:r>
                          <w:rPr>
                            <w:rFonts w:ascii="Arial" w:eastAsia="Arial" w:hAnsi="Arial"/>
                            <w:b/>
                            <w:color w:val="000000"/>
                            <w:u w:val="single"/>
                          </w:rPr>
                          <w:t>Survey scope and findings for Residential and Individual Home Supports</w:t>
                        </w:r>
                      </w:p>
                    </w:tc>
                  </w:tr>
                  <w:tr w:rsidR="00B0765C" w14:paraId="3362759B"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BD9137C" w14:textId="77777777" w:rsidR="00B0765C" w:rsidRDefault="00F5587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1CD3EBC" w14:textId="77777777" w:rsidR="00B0765C" w:rsidRDefault="00F5587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9EC7F18" w14:textId="77777777" w:rsidR="00B0765C" w:rsidRDefault="00F5587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0D4C2E5" w14:textId="77777777" w:rsidR="00B0765C" w:rsidRDefault="00F5587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D457260" w14:textId="77777777" w:rsidR="00B0765C" w:rsidRDefault="00F5587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C41CD00" w14:textId="77777777" w:rsidR="00B0765C" w:rsidRDefault="00F55876">
                        <w:pPr>
                          <w:spacing w:after="0" w:line="240" w:lineRule="auto"/>
                        </w:pPr>
                        <w:r>
                          <w:rPr>
                            <w:rFonts w:ascii="Arial" w:eastAsia="Arial" w:hAnsi="Arial"/>
                            <w:b/>
                            <w:color w:val="000000"/>
                          </w:rPr>
                          <w:t>Certification Level</w:t>
                        </w:r>
                      </w:p>
                    </w:tc>
                  </w:tr>
                  <w:tr w:rsidR="00B0765C" w14:paraId="4A8F7E84"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34697D8" w14:textId="77777777" w:rsidR="00B0765C" w:rsidRDefault="00F55876">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63C1FD3" w14:textId="77777777" w:rsidR="00B0765C" w:rsidRDefault="00F55876">
                        <w:pPr>
                          <w:spacing w:after="0" w:line="240" w:lineRule="auto"/>
                        </w:pPr>
                        <w:r>
                          <w:rPr>
                            <w:rFonts w:ascii="Arial" w:eastAsia="Arial" w:hAnsi="Arial"/>
                            <w:color w:val="000000"/>
                          </w:rPr>
                          <w:t xml:space="preserve">17 location(s) 19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B9D99C5" w14:textId="77777777" w:rsidR="00B0765C" w:rsidRDefault="00F5587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8211CA5" w14:textId="77777777" w:rsidR="00B0765C" w:rsidRDefault="00F55876">
                        <w:pPr>
                          <w:spacing w:after="0" w:line="240" w:lineRule="auto"/>
                        </w:pPr>
                        <w:r>
                          <w:rPr>
                            <w:rFonts w:ascii="Arial" w:eastAsia="Arial" w:hAnsi="Arial"/>
                            <w:color w:val="000000"/>
                          </w:rPr>
                          <w:t>77/87 2 Year License 06/16/2021 -  06/16/2023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954A601" w14:textId="77777777" w:rsidR="00B0765C" w:rsidRDefault="00B0765C">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F7159D1" w14:textId="77777777" w:rsidR="00B0765C" w:rsidRDefault="00F55876">
                        <w:pPr>
                          <w:spacing w:after="0" w:line="240" w:lineRule="auto"/>
                        </w:pPr>
                        <w:r>
                          <w:rPr>
                            <w:rFonts w:ascii="Arial" w:eastAsia="Arial" w:hAnsi="Arial"/>
                            <w:color w:val="000000"/>
                          </w:rPr>
                          <w:t>63 / 68 Certified 06/16/2021 -  06/16/2023</w:t>
                        </w:r>
                      </w:p>
                    </w:tc>
                  </w:tr>
                  <w:tr w:rsidR="00B0765C" w14:paraId="413CCD2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574C0" w14:textId="77777777" w:rsidR="00B0765C" w:rsidRDefault="00F55876">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CF20B" w14:textId="77777777" w:rsidR="00B0765C" w:rsidRDefault="00F55876">
                        <w:pPr>
                          <w:spacing w:after="0" w:line="240" w:lineRule="auto"/>
                        </w:pPr>
                        <w:r>
                          <w:rPr>
                            <w:rFonts w:ascii="Arial" w:eastAsia="Arial" w:hAnsi="Arial"/>
                            <w:color w:val="000000"/>
                          </w:rPr>
                          <w:t xml:space="preserve">6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796B"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4ED83"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8AD29" w14:textId="77777777" w:rsidR="00B0765C" w:rsidRDefault="00F558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7A6F5" w14:textId="77777777" w:rsidR="00B0765C" w:rsidRDefault="00F55876">
                        <w:pPr>
                          <w:spacing w:after="0" w:line="240" w:lineRule="auto"/>
                        </w:pPr>
                        <w:r>
                          <w:rPr>
                            <w:rFonts w:ascii="Arial" w:eastAsia="Arial" w:hAnsi="Arial"/>
                            <w:color w:val="000000"/>
                          </w:rPr>
                          <w:t>14 / 16</w:t>
                        </w:r>
                      </w:p>
                    </w:tc>
                  </w:tr>
                  <w:tr w:rsidR="00B0765C" w14:paraId="682222B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78BAA" w14:textId="77777777" w:rsidR="00B0765C" w:rsidRDefault="00F55876">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5D691" w14:textId="77777777" w:rsidR="00B0765C" w:rsidRDefault="00F55876">
                        <w:pPr>
                          <w:spacing w:after="0" w:line="240" w:lineRule="auto"/>
                        </w:pPr>
                        <w:r>
                          <w:rPr>
                            <w:rFonts w:ascii="Arial" w:eastAsia="Arial" w:hAnsi="Arial"/>
                            <w:color w:val="000000"/>
                          </w:rPr>
                          <w:t xml:space="preserve">3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56267"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CC835"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97B55" w14:textId="77777777" w:rsidR="00B0765C" w:rsidRDefault="00F558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D632A" w14:textId="77777777" w:rsidR="00B0765C" w:rsidRDefault="00F55876">
                        <w:pPr>
                          <w:spacing w:after="0" w:line="240" w:lineRule="auto"/>
                        </w:pPr>
                        <w:r>
                          <w:rPr>
                            <w:rFonts w:ascii="Arial" w:eastAsia="Arial" w:hAnsi="Arial"/>
                            <w:color w:val="000000"/>
                          </w:rPr>
                          <w:t>15 / 15</w:t>
                        </w:r>
                      </w:p>
                    </w:tc>
                  </w:tr>
                  <w:tr w:rsidR="00B0765C" w14:paraId="25F759A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9B161" w14:textId="77777777" w:rsidR="00B0765C" w:rsidRDefault="00F55876">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677E2" w14:textId="77777777" w:rsidR="00B0765C" w:rsidRDefault="00F55876">
                        <w:pPr>
                          <w:spacing w:after="0" w:line="240" w:lineRule="auto"/>
                        </w:pPr>
                        <w:r>
                          <w:rPr>
                            <w:rFonts w:ascii="Arial" w:eastAsia="Arial" w:hAnsi="Arial"/>
                            <w:color w:val="000000"/>
                          </w:rPr>
                          <w:t xml:space="preserve">5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1E1EE"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56216"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0902E" w14:textId="77777777" w:rsidR="00B0765C" w:rsidRDefault="00F558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7F24E" w14:textId="77777777" w:rsidR="00B0765C" w:rsidRDefault="00F55876">
                        <w:pPr>
                          <w:spacing w:after="0" w:line="240" w:lineRule="auto"/>
                        </w:pPr>
                        <w:r>
                          <w:rPr>
                            <w:rFonts w:ascii="Arial" w:eastAsia="Arial" w:hAnsi="Arial"/>
                            <w:color w:val="000000"/>
                          </w:rPr>
                          <w:t>15 / 15</w:t>
                        </w:r>
                      </w:p>
                    </w:tc>
                  </w:tr>
                  <w:tr w:rsidR="00B0765C" w14:paraId="7B974F3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721CE" w14:textId="77777777" w:rsidR="00B0765C" w:rsidRDefault="00F55876">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89B69" w14:textId="77777777" w:rsidR="00B0765C" w:rsidRDefault="00F55876">
                        <w:pPr>
                          <w:spacing w:after="0" w:line="240" w:lineRule="auto"/>
                        </w:pPr>
                        <w:r>
                          <w:rPr>
                            <w:rFonts w:ascii="Arial" w:eastAsia="Arial" w:hAnsi="Arial"/>
                            <w:color w:val="000000"/>
                          </w:rPr>
                          <w:t xml:space="preserve">3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EFCD9"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6EFFD"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1B0F9" w14:textId="77777777" w:rsidR="00B0765C" w:rsidRDefault="00F558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F283C" w14:textId="77777777" w:rsidR="00B0765C" w:rsidRDefault="00F55876">
                        <w:pPr>
                          <w:spacing w:after="0" w:line="240" w:lineRule="auto"/>
                        </w:pPr>
                        <w:r>
                          <w:rPr>
                            <w:rFonts w:ascii="Arial" w:eastAsia="Arial" w:hAnsi="Arial"/>
                            <w:color w:val="000000"/>
                          </w:rPr>
                          <w:t>13 / 16</w:t>
                        </w:r>
                      </w:p>
                    </w:tc>
                  </w:tr>
                  <w:tr w:rsidR="00B0765C" w14:paraId="38FC7EE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73E35" w14:textId="77777777" w:rsidR="00B0765C" w:rsidRDefault="00F55876">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A64E0" w14:textId="77777777" w:rsidR="00B0765C" w:rsidRDefault="00F5587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CB553"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503B9" w14:textId="77777777" w:rsidR="00B0765C" w:rsidRDefault="00B076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CB07D" w14:textId="77777777" w:rsidR="00B0765C" w:rsidRDefault="00F5587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B94EA" w14:textId="77777777" w:rsidR="00B0765C" w:rsidRDefault="00F55876">
                        <w:pPr>
                          <w:spacing w:after="0" w:line="240" w:lineRule="auto"/>
                        </w:pPr>
                        <w:r>
                          <w:rPr>
                            <w:rFonts w:ascii="Arial" w:eastAsia="Arial" w:hAnsi="Arial"/>
                            <w:color w:val="000000"/>
                          </w:rPr>
                          <w:t>6 / 6</w:t>
                        </w:r>
                      </w:p>
                    </w:tc>
                  </w:tr>
                </w:tbl>
                <w:p w14:paraId="499CDF46" w14:textId="77777777" w:rsidR="00B0765C" w:rsidRDefault="00B0765C">
                  <w:pPr>
                    <w:spacing w:after="0" w:line="240" w:lineRule="auto"/>
                  </w:pPr>
                </w:p>
              </w:tc>
              <w:tc>
                <w:tcPr>
                  <w:tcW w:w="18" w:type="dxa"/>
                </w:tcPr>
                <w:p w14:paraId="222E503B" w14:textId="77777777" w:rsidR="00B0765C" w:rsidRDefault="00B0765C">
                  <w:pPr>
                    <w:pStyle w:val="EmptyCellLayoutStyle"/>
                    <w:spacing w:after="0" w:line="240" w:lineRule="auto"/>
                  </w:pPr>
                </w:p>
              </w:tc>
            </w:tr>
          </w:tbl>
          <w:p w14:paraId="5E7DF0B3" w14:textId="77777777" w:rsidR="00B0765C" w:rsidRDefault="00B0765C">
            <w:pPr>
              <w:spacing w:after="0" w:line="240" w:lineRule="auto"/>
            </w:pPr>
          </w:p>
        </w:tc>
      </w:tr>
    </w:tbl>
    <w:p w14:paraId="196D0896" w14:textId="77777777" w:rsidR="00B0765C" w:rsidRDefault="00F558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B0765C" w14:paraId="110358AA" w14:textId="77777777">
        <w:trPr>
          <w:trHeight w:val="225"/>
        </w:trPr>
        <w:tc>
          <w:tcPr>
            <w:tcW w:w="180" w:type="dxa"/>
          </w:tcPr>
          <w:p w14:paraId="06EF2D6D" w14:textId="77777777" w:rsidR="00B0765C" w:rsidRDefault="00B0765C">
            <w:pPr>
              <w:pStyle w:val="EmptyCellLayoutStyle"/>
              <w:spacing w:after="0" w:line="240" w:lineRule="auto"/>
            </w:pPr>
          </w:p>
        </w:tc>
        <w:tc>
          <w:tcPr>
            <w:tcW w:w="3060" w:type="dxa"/>
          </w:tcPr>
          <w:p w14:paraId="20AE544A" w14:textId="77777777" w:rsidR="00B0765C" w:rsidRDefault="00B0765C">
            <w:pPr>
              <w:pStyle w:val="EmptyCellLayoutStyle"/>
              <w:spacing w:after="0" w:line="240" w:lineRule="auto"/>
            </w:pPr>
          </w:p>
        </w:tc>
        <w:tc>
          <w:tcPr>
            <w:tcW w:w="6012" w:type="dxa"/>
          </w:tcPr>
          <w:p w14:paraId="5AE45C5E" w14:textId="77777777" w:rsidR="00B0765C" w:rsidRDefault="00B0765C">
            <w:pPr>
              <w:pStyle w:val="EmptyCellLayoutStyle"/>
              <w:spacing w:after="0" w:line="240" w:lineRule="auto"/>
            </w:pPr>
          </w:p>
        </w:tc>
        <w:tc>
          <w:tcPr>
            <w:tcW w:w="17" w:type="dxa"/>
          </w:tcPr>
          <w:p w14:paraId="05B878EA" w14:textId="77777777" w:rsidR="00B0765C" w:rsidRDefault="00B0765C">
            <w:pPr>
              <w:pStyle w:val="EmptyCellLayoutStyle"/>
              <w:spacing w:after="0" w:line="240" w:lineRule="auto"/>
            </w:pPr>
          </w:p>
        </w:tc>
      </w:tr>
      <w:tr w:rsidR="00B0765C" w14:paraId="6EA4745E" w14:textId="77777777">
        <w:trPr>
          <w:trHeight w:val="360"/>
        </w:trPr>
        <w:tc>
          <w:tcPr>
            <w:tcW w:w="180" w:type="dxa"/>
          </w:tcPr>
          <w:p w14:paraId="486D3950" w14:textId="77777777" w:rsidR="00B0765C" w:rsidRDefault="00B0765C">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B0765C" w14:paraId="2D7EEFAF" w14:textId="77777777">
              <w:trPr>
                <w:trHeight w:val="282"/>
              </w:trPr>
              <w:tc>
                <w:tcPr>
                  <w:tcW w:w="3060" w:type="dxa"/>
                  <w:tcBorders>
                    <w:top w:val="nil"/>
                    <w:left w:val="nil"/>
                    <w:bottom w:val="nil"/>
                    <w:right w:val="nil"/>
                  </w:tcBorders>
                  <w:tcMar>
                    <w:top w:w="39" w:type="dxa"/>
                    <w:left w:w="39" w:type="dxa"/>
                    <w:bottom w:w="39" w:type="dxa"/>
                    <w:right w:w="39" w:type="dxa"/>
                  </w:tcMar>
                </w:tcPr>
                <w:p w14:paraId="213C9DD0" w14:textId="77777777" w:rsidR="00B0765C" w:rsidRDefault="00F55876">
                  <w:pPr>
                    <w:spacing w:after="0" w:line="240" w:lineRule="auto"/>
                  </w:pPr>
                  <w:r>
                    <w:rPr>
                      <w:rFonts w:ascii="Arial" w:eastAsia="Arial" w:hAnsi="Arial"/>
                      <w:b/>
                      <w:color w:val="000000"/>
                      <w:sz w:val="24"/>
                      <w:u w:val="single"/>
                    </w:rPr>
                    <w:t>EXECUTIVE SUMMARY :</w:t>
                  </w:r>
                </w:p>
              </w:tc>
            </w:tr>
          </w:tbl>
          <w:p w14:paraId="79BDCC1C" w14:textId="77777777" w:rsidR="00B0765C" w:rsidRDefault="00B0765C">
            <w:pPr>
              <w:spacing w:after="0" w:line="240" w:lineRule="auto"/>
            </w:pPr>
          </w:p>
        </w:tc>
        <w:tc>
          <w:tcPr>
            <w:tcW w:w="6012" w:type="dxa"/>
          </w:tcPr>
          <w:p w14:paraId="014C4F94" w14:textId="77777777" w:rsidR="00B0765C" w:rsidRDefault="00B0765C">
            <w:pPr>
              <w:pStyle w:val="EmptyCellLayoutStyle"/>
              <w:spacing w:after="0" w:line="240" w:lineRule="auto"/>
            </w:pPr>
          </w:p>
        </w:tc>
        <w:tc>
          <w:tcPr>
            <w:tcW w:w="17" w:type="dxa"/>
          </w:tcPr>
          <w:p w14:paraId="6795888D" w14:textId="77777777" w:rsidR="00B0765C" w:rsidRDefault="00B0765C">
            <w:pPr>
              <w:pStyle w:val="EmptyCellLayoutStyle"/>
              <w:spacing w:after="0" w:line="240" w:lineRule="auto"/>
            </w:pPr>
          </w:p>
        </w:tc>
      </w:tr>
      <w:tr w:rsidR="00B0765C" w14:paraId="3A2B2211" w14:textId="77777777">
        <w:trPr>
          <w:trHeight w:val="179"/>
        </w:trPr>
        <w:tc>
          <w:tcPr>
            <w:tcW w:w="180" w:type="dxa"/>
          </w:tcPr>
          <w:p w14:paraId="36113C13" w14:textId="77777777" w:rsidR="00B0765C" w:rsidRDefault="00B0765C">
            <w:pPr>
              <w:pStyle w:val="EmptyCellLayoutStyle"/>
              <w:spacing w:after="0" w:line="240" w:lineRule="auto"/>
            </w:pPr>
          </w:p>
        </w:tc>
        <w:tc>
          <w:tcPr>
            <w:tcW w:w="3060" w:type="dxa"/>
          </w:tcPr>
          <w:p w14:paraId="4E3A7D8B" w14:textId="77777777" w:rsidR="00B0765C" w:rsidRDefault="00B0765C">
            <w:pPr>
              <w:pStyle w:val="EmptyCellLayoutStyle"/>
              <w:spacing w:after="0" w:line="240" w:lineRule="auto"/>
            </w:pPr>
          </w:p>
        </w:tc>
        <w:tc>
          <w:tcPr>
            <w:tcW w:w="6012" w:type="dxa"/>
          </w:tcPr>
          <w:p w14:paraId="34EF12C4" w14:textId="77777777" w:rsidR="00B0765C" w:rsidRDefault="00B0765C">
            <w:pPr>
              <w:pStyle w:val="EmptyCellLayoutStyle"/>
              <w:spacing w:after="0" w:line="240" w:lineRule="auto"/>
            </w:pPr>
          </w:p>
        </w:tc>
        <w:tc>
          <w:tcPr>
            <w:tcW w:w="17" w:type="dxa"/>
          </w:tcPr>
          <w:p w14:paraId="52AFB7CD" w14:textId="77777777" w:rsidR="00B0765C" w:rsidRDefault="00B0765C">
            <w:pPr>
              <w:pStyle w:val="EmptyCellLayoutStyle"/>
              <w:spacing w:after="0" w:line="240" w:lineRule="auto"/>
            </w:pPr>
          </w:p>
        </w:tc>
      </w:tr>
      <w:tr w:rsidR="00B36023" w14:paraId="188CF08B" w14:textId="77777777" w:rsidTr="00B36023">
        <w:trPr>
          <w:trHeight w:val="360"/>
        </w:trPr>
        <w:tc>
          <w:tcPr>
            <w:tcW w:w="180" w:type="dxa"/>
          </w:tcPr>
          <w:p w14:paraId="23C6C3EA" w14:textId="77777777" w:rsidR="00B0765C" w:rsidRDefault="00B0765C">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B0765C" w14:paraId="65EDC654"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6A467" w14:textId="77777777" w:rsidR="00B0765C" w:rsidRDefault="00F55876">
                  <w:pPr>
                    <w:spacing w:after="0" w:line="240" w:lineRule="auto"/>
                  </w:pPr>
                  <w:r>
                    <w:rPr>
                      <w:rFonts w:ascii="Arial" w:eastAsia="Arial" w:hAnsi="Arial"/>
                      <w:color w:val="000000"/>
                    </w:rPr>
                    <w:t>Riverside Community Care is a human services agency based in Dedham, Massachusetts; the agency operates across the state's Metro-Boston, Southeast and Northeast regions.  Riverside provides services to adults diagnosed with Developmental/ Intellectual Disa</w:t>
                  </w:r>
                  <w:r>
                    <w:rPr>
                      <w:rFonts w:ascii="Arial" w:eastAsia="Arial" w:hAnsi="Arial"/>
                      <w:color w:val="000000"/>
                    </w:rPr>
                    <w:t>bilities and Acquired Brain Injury (ABI).  The agency operates twenty-four residential support programs including Acquired Brain Injury (ABI), Placement services (including ABI Placement), and Individual Home Supports (IHS). It also provides a range of ser</w:t>
                  </w:r>
                  <w:r>
                    <w:rPr>
                      <w:rFonts w:ascii="Arial" w:eastAsia="Arial" w:hAnsi="Arial"/>
                      <w:color w:val="000000"/>
                    </w:rPr>
                    <w:t>vices that include disabilities services, mental health counseling, homelessness and school services to children, youth, adults, and families.</w:t>
                  </w:r>
                  <w:r>
                    <w:rPr>
                      <w:rFonts w:ascii="Arial" w:eastAsia="Arial" w:hAnsi="Arial"/>
                      <w:color w:val="000000"/>
                    </w:rPr>
                    <w:br/>
                  </w:r>
                  <w:r>
                    <w:rPr>
                      <w:rFonts w:ascii="Arial" w:eastAsia="Arial" w:hAnsi="Arial"/>
                      <w:color w:val="000000"/>
                    </w:rPr>
                    <w:br/>
                    <w:t>For this 2021 survey, a full Licensure and Certification review was conducted by the DDS Office of Quality Enhan</w:t>
                  </w:r>
                  <w:r>
                    <w:rPr>
                      <w:rFonts w:ascii="Arial" w:eastAsia="Arial" w:hAnsi="Arial"/>
                      <w:color w:val="000000"/>
                    </w:rPr>
                    <w:t>cement (OQE).  This was one of the first Licensure and Certification surveys performed by OQE since surveys resumed after suspension due to the pandemic. The scope of this review covered twenty-four-hour Residential Supports, Individual Home Supports (IHS)</w:t>
                  </w:r>
                  <w:r>
                    <w:rPr>
                      <w:rFonts w:ascii="Arial" w:eastAsia="Arial" w:hAnsi="Arial"/>
                      <w:color w:val="000000"/>
                    </w:rPr>
                    <w:t xml:space="preserve"> and Placement Services. The evaluations were conducted virtually through remote interviews, observation, and documentation exchanges.</w:t>
                  </w:r>
                  <w:r>
                    <w:rPr>
                      <w:rFonts w:ascii="Arial" w:eastAsia="Arial" w:hAnsi="Arial"/>
                      <w:color w:val="000000"/>
                    </w:rPr>
                    <w:br/>
                  </w:r>
                  <w:r>
                    <w:rPr>
                      <w:rFonts w:ascii="Arial" w:eastAsia="Arial" w:hAnsi="Arial"/>
                      <w:color w:val="000000"/>
                    </w:rPr>
                    <w:br/>
                    <w:t xml:space="preserve">The survey revealed that Riverside Community Care had effective systems for ensuring that its workforce was equipped to </w:t>
                  </w:r>
                  <w:r>
                    <w:rPr>
                      <w:rFonts w:ascii="Arial" w:eastAsia="Arial" w:hAnsi="Arial"/>
                      <w:color w:val="000000"/>
                    </w:rPr>
                    <w:t xml:space="preserve">meet individual's needs.  The agency hired qualified staff and provided them with requisite mandated and specialized training.  In the areas of human rights, the agency took effective immediate and long-term actions to ensure people's safety, including on </w:t>
                  </w:r>
                  <w:r>
                    <w:rPr>
                      <w:rFonts w:ascii="Arial" w:eastAsia="Arial" w:hAnsi="Arial"/>
                      <w:color w:val="000000"/>
                    </w:rPr>
                    <w:t xml:space="preserve">occasions when complaints were filed.  In addition, the agency had an active Human Rights Committee that met regularly to review all matters under its purview.  </w:t>
                  </w:r>
                  <w:r>
                    <w:rPr>
                      <w:rFonts w:ascii="Arial" w:eastAsia="Arial" w:hAnsi="Arial"/>
                      <w:color w:val="000000"/>
                    </w:rPr>
                    <w:br/>
                  </w:r>
                  <w:r>
                    <w:rPr>
                      <w:rFonts w:ascii="Arial" w:eastAsia="Arial" w:hAnsi="Arial"/>
                      <w:color w:val="000000"/>
                    </w:rPr>
                    <w:br/>
                    <w:t xml:space="preserve">Riverside ensured that its residential services provided safe living environments.  Covid 19 </w:t>
                  </w:r>
                  <w:r>
                    <w:rPr>
                      <w:rFonts w:ascii="Arial" w:eastAsia="Arial" w:hAnsi="Arial"/>
                      <w:color w:val="000000"/>
                    </w:rPr>
                    <w:t>protocols were followed at all locations in accordance with CDC guidelines and DPH recommended congregate care policies/ practices.  They had approved Emergency Evacuation Safety Plans, and routinely conducted evacuation drills to ensure compliance with re</w:t>
                  </w:r>
                  <w:r>
                    <w:rPr>
                      <w:rFonts w:ascii="Arial" w:eastAsia="Arial" w:hAnsi="Arial"/>
                      <w:color w:val="000000"/>
                    </w:rPr>
                    <w:t>quired standards.  In addition, fire detection systems were operational, and the locations received the requisite inspections.  The review also showed that the agency effectively monitored its home's compliance with water temperatures requirements, and loc</w:t>
                  </w:r>
                  <w:r>
                    <w:rPr>
                      <w:rFonts w:ascii="Arial" w:eastAsia="Arial" w:hAnsi="Arial"/>
                      <w:color w:val="000000"/>
                    </w:rPr>
                    <w:t>ations were clean and well maintained.</w:t>
                  </w:r>
                  <w:r>
                    <w:rPr>
                      <w:rFonts w:ascii="Arial" w:eastAsia="Arial" w:hAnsi="Arial"/>
                      <w:color w:val="000000"/>
                    </w:rPr>
                    <w:br/>
                  </w:r>
                  <w:r>
                    <w:rPr>
                      <w:rFonts w:ascii="Arial" w:eastAsia="Arial" w:hAnsi="Arial"/>
                      <w:color w:val="000000"/>
                    </w:rPr>
                    <w:br/>
                    <w:t>Riverside supported individuals to remain healthy. Staff supported people to attend routine/ annual medical appointments as scheduled; appointments were rescheduled when necessary, or based on the healthcare practiti</w:t>
                  </w:r>
                  <w:r>
                    <w:rPr>
                      <w:rFonts w:ascii="Arial" w:eastAsia="Arial" w:hAnsi="Arial"/>
                      <w:color w:val="000000"/>
                    </w:rPr>
                    <w:t xml:space="preserve">oner's recommendations and availability.  In addition, when in-person office visits could not be obtained, tele-medicine visits were utilized. Regarding medication administration, medication was administered as prescribed. There was also nursing oversight </w:t>
                  </w:r>
                  <w:r>
                    <w:rPr>
                      <w:rFonts w:ascii="Arial" w:eastAsia="Arial" w:hAnsi="Arial"/>
                      <w:color w:val="000000"/>
                    </w:rPr>
                    <w:t>provided to staff and individuals, and for non-emergency related consultation.  Relative to ISP goal achievement, the agency tracked people's progress towards the achievement of their identified goals. In some instances, staff and individuals worked togeth</w:t>
                  </w:r>
                  <w:r>
                    <w:rPr>
                      <w:rFonts w:ascii="Arial" w:eastAsia="Arial" w:hAnsi="Arial"/>
                      <w:color w:val="000000"/>
                    </w:rPr>
                    <w:t xml:space="preserve">er to find virtual ways of achieving their goals. </w:t>
                  </w:r>
                  <w:r>
                    <w:rPr>
                      <w:rFonts w:ascii="Arial" w:eastAsia="Arial" w:hAnsi="Arial"/>
                      <w:color w:val="000000"/>
                    </w:rPr>
                    <w:br/>
                  </w:r>
                  <w:r>
                    <w:rPr>
                      <w:rFonts w:ascii="Arial" w:eastAsia="Arial" w:hAnsi="Arial"/>
                      <w:color w:val="000000"/>
                    </w:rPr>
                    <w:br/>
                    <w:t xml:space="preserve">Relative to certification, Riverside collected and reviewed internal data and monitored HCSIS routinely.  Based on trend analysis, the agency responded by allocating resources, such as, increased nursing </w:t>
                  </w:r>
                  <w:r>
                    <w:rPr>
                      <w:rFonts w:ascii="Arial" w:eastAsia="Arial" w:hAnsi="Arial"/>
                      <w:color w:val="000000"/>
                    </w:rPr>
                    <w:t xml:space="preserve">or behavioral health supports to identified locations. This resulted in increased oversight and clinical support at the homes. Across all sites, the agency ensured that communication between individuals, families, guardians and staff occurred on a regular </w:t>
                  </w:r>
                  <w:r>
                    <w:rPr>
                      <w:rFonts w:ascii="Arial" w:eastAsia="Arial" w:hAnsi="Arial"/>
                      <w:color w:val="000000"/>
                    </w:rPr>
                    <w:t>and frequent basis.  Individuals communicated with family and friends using various types of technology and devices such as laptops, IPADS and Cellphones.  Staff supported people to enhance skills and maximize their independence relative to household routi</w:t>
                  </w:r>
                  <w:r>
                    <w:rPr>
                      <w:rFonts w:ascii="Arial" w:eastAsia="Arial" w:hAnsi="Arial"/>
                      <w:color w:val="000000"/>
                    </w:rPr>
                    <w:t xml:space="preserve">nes; individuals were also supported to have choices relative to leisure activities and dining.   </w:t>
                  </w:r>
                  <w:r>
                    <w:rPr>
                      <w:rFonts w:ascii="Arial" w:eastAsia="Arial" w:hAnsi="Arial"/>
                      <w:color w:val="000000"/>
                    </w:rPr>
                    <w:br/>
                  </w:r>
                  <w:r>
                    <w:rPr>
                      <w:rFonts w:ascii="Arial" w:eastAsia="Arial" w:hAnsi="Arial"/>
                      <w:color w:val="000000"/>
                    </w:rPr>
                    <w:br/>
                    <w:t>Riverside had numerous positive practices; however, there were also areas where improvement is needed. In the area of Human Rights, the agency needs to have</w:t>
                  </w:r>
                  <w:r>
                    <w:rPr>
                      <w:rFonts w:ascii="Arial" w:eastAsia="Arial" w:hAnsi="Arial"/>
                      <w:color w:val="000000"/>
                    </w:rPr>
                    <w:t xml:space="preserve"> signed residency agreements, or </w:t>
                  </w:r>
                  <w:r>
                    <w:rPr>
                      <w:rFonts w:ascii="Arial" w:eastAsia="Arial" w:hAnsi="Arial"/>
                      <w:color w:val="000000"/>
                    </w:rPr>
                    <w:lastRenderedPageBreak/>
                    <w:t>other forms of written agreement in place for each individual served in provider owned or operated settings. Additionally, each guardian needs to be made aware of human rights and abuse /neglect reporting.  Similarly, for A</w:t>
                  </w:r>
                  <w:r>
                    <w:rPr>
                      <w:rFonts w:ascii="Arial" w:eastAsia="Arial" w:hAnsi="Arial"/>
                      <w:color w:val="000000"/>
                    </w:rPr>
                    <w:t>BI residences, there needs to be a complaint/resolution process and log available to individuals. With respect to the implementation of location specific restrictive practices that affect all residents, the agency needs to ensure that continued use of rest</w:t>
                  </w:r>
                  <w:r>
                    <w:rPr>
                      <w:rFonts w:ascii="Arial" w:eastAsia="Arial" w:hAnsi="Arial"/>
                      <w:color w:val="000000"/>
                    </w:rPr>
                    <w:t xml:space="preserve">rictions is reviewed for necessity; additionally, mitigating practices for those not requiring the restriction(s) needs to be articulated in writing and all parties including guardians made aware of them.  </w:t>
                  </w:r>
                  <w:r>
                    <w:rPr>
                      <w:rFonts w:ascii="Arial" w:eastAsia="Arial" w:hAnsi="Arial"/>
                      <w:color w:val="000000"/>
                    </w:rPr>
                    <w:br/>
                  </w:r>
                  <w:r>
                    <w:rPr>
                      <w:rFonts w:ascii="Arial" w:eastAsia="Arial" w:hAnsi="Arial"/>
                      <w:color w:val="000000"/>
                    </w:rPr>
                    <w:br/>
                    <w:t>In the area of medical, behavior modifying medic</w:t>
                  </w:r>
                  <w:r>
                    <w:rPr>
                      <w:rFonts w:ascii="Arial" w:eastAsia="Arial" w:hAnsi="Arial"/>
                      <w:color w:val="000000"/>
                    </w:rPr>
                    <w:t xml:space="preserve">ation treatment plans was an area in need of attention; the plans need to be developed to contain all required components (including data collection); they also need to receive the required reviews. Relative to money management, the agency needs to ensure </w:t>
                  </w:r>
                  <w:r>
                    <w:rPr>
                      <w:rFonts w:ascii="Arial" w:eastAsia="Arial" w:hAnsi="Arial"/>
                      <w:color w:val="000000"/>
                    </w:rPr>
                    <w:t xml:space="preserve">that when it has shared/delegated money management responsibilities, money management plans are written to include details of the fund's management practices and are agreed to by competent individuals or their guardian.      </w:t>
                  </w:r>
                  <w:r>
                    <w:rPr>
                      <w:rFonts w:ascii="Arial" w:eastAsia="Arial" w:hAnsi="Arial"/>
                      <w:color w:val="000000"/>
                    </w:rPr>
                    <w:br/>
                  </w:r>
                  <w:r>
                    <w:rPr>
                      <w:rFonts w:ascii="Arial" w:eastAsia="Arial" w:hAnsi="Arial"/>
                      <w:color w:val="000000"/>
                    </w:rPr>
                    <w:br/>
                    <w:t>There were several certificat</w:t>
                  </w:r>
                  <w:r>
                    <w:rPr>
                      <w:rFonts w:ascii="Arial" w:eastAsia="Arial" w:hAnsi="Arial"/>
                      <w:color w:val="000000"/>
                    </w:rPr>
                    <w:t>ion areas that could use some further attention.  The agency should consistently obtain input from individuals relative to the ongoing evaluation of staff that support them.  They should also ensure that staff are educated on how to assess and support indi</w:t>
                  </w:r>
                  <w:r>
                    <w:rPr>
                      <w:rFonts w:ascii="Arial" w:eastAsia="Arial" w:hAnsi="Arial"/>
                      <w:color w:val="000000"/>
                    </w:rPr>
                    <w:t>viduals to identify their needs/interests for engaging in intimate relationships or companionship.</w:t>
                  </w:r>
                  <w:r>
                    <w:rPr>
                      <w:rFonts w:ascii="Arial" w:eastAsia="Arial" w:hAnsi="Arial"/>
                      <w:color w:val="000000"/>
                    </w:rPr>
                    <w:br/>
                  </w:r>
                  <w:r>
                    <w:rPr>
                      <w:rFonts w:ascii="Arial" w:eastAsia="Arial" w:hAnsi="Arial"/>
                      <w:color w:val="000000"/>
                    </w:rPr>
                    <w:br/>
                    <w:t xml:space="preserve">In summary, Riverside Community Services achieved a residential score of 89% Met for licensing indicators, for which it will receive a Two-Year License for </w:t>
                  </w:r>
                  <w:r>
                    <w:rPr>
                      <w:rFonts w:ascii="Arial" w:eastAsia="Arial" w:hAnsi="Arial"/>
                      <w:color w:val="000000"/>
                    </w:rPr>
                    <w:t xml:space="preserve">its Residential/ I H S Service Grouping.  The agency achieved a certification score of 93% Met and is therefore Certified for its Residential Supports. The agency will receive a DDS Follow-up within 60 days of the service enhancement meeting to review the </w:t>
                  </w:r>
                  <w:r>
                    <w:rPr>
                      <w:rFonts w:ascii="Arial" w:eastAsia="Arial" w:hAnsi="Arial"/>
                      <w:color w:val="000000"/>
                    </w:rPr>
                    <w:t>status of those licensure indicators determined to have been Not Met.</w:t>
                  </w:r>
                </w:p>
              </w:tc>
            </w:tr>
          </w:tbl>
          <w:p w14:paraId="6DDE6638" w14:textId="77777777" w:rsidR="00B0765C" w:rsidRDefault="00B0765C">
            <w:pPr>
              <w:spacing w:after="0" w:line="240" w:lineRule="auto"/>
            </w:pPr>
          </w:p>
        </w:tc>
        <w:tc>
          <w:tcPr>
            <w:tcW w:w="17" w:type="dxa"/>
          </w:tcPr>
          <w:p w14:paraId="2CDC3FEB" w14:textId="77777777" w:rsidR="00B0765C" w:rsidRDefault="00B0765C">
            <w:pPr>
              <w:pStyle w:val="EmptyCellLayoutStyle"/>
              <w:spacing w:after="0" w:line="240" w:lineRule="auto"/>
            </w:pPr>
          </w:p>
        </w:tc>
      </w:tr>
    </w:tbl>
    <w:p w14:paraId="71F4B3A0" w14:textId="77777777" w:rsidR="00B0765C" w:rsidRDefault="00F558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B0765C" w14:paraId="514459DE" w14:textId="77777777">
        <w:tc>
          <w:tcPr>
            <w:tcW w:w="180" w:type="dxa"/>
          </w:tcPr>
          <w:p w14:paraId="539BE4A1" w14:textId="77777777" w:rsidR="00B0765C" w:rsidRDefault="00B0765C">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60"/>
              <w:gridCol w:w="540"/>
              <w:gridCol w:w="4572"/>
            </w:tblGrid>
            <w:tr w:rsidR="00B0765C" w14:paraId="7117F9F3" w14:textId="77777777">
              <w:trPr>
                <w:trHeight w:val="119"/>
              </w:trPr>
              <w:tc>
                <w:tcPr>
                  <w:tcW w:w="3960" w:type="dxa"/>
                </w:tcPr>
                <w:p w14:paraId="1E9ED6B9" w14:textId="77777777" w:rsidR="00B0765C" w:rsidRDefault="00B0765C">
                  <w:pPr>
                    <w:pStyle w:val="EmptyCellLayoutStyle"/>
                    <w:spacing w:after="0" w:line="240" w:lineRule="auto"/>
                  </w:pPr>
                </w:p>
              </w:tc>
              <w:tc>
                <w:tcPr>
                  <w:tcW w:w="540" w:type="dxa"/>
                </w:tcPr>
                <w:p w14:paraId="4EA02FB4" w14:textId="77777777" w:rsidR="00B0765C" w:rsidRDefault="00B0765C">
                  <w:pPr>
                    <w:pStyle w:val="EmptyCellLayoutStyle"/>
                    <w:spacing w:after="0" w:line="240" w:lineRule="auto"/>
                  </w:pPr>
                </w:p>
              </w:tc>
              <w:tc>
                <w:tcPr>
                  <w:tcW w:w="4572" w:type="dxa"/>
                </w:tcPr>
                <w:p w14:paraId="7252E494" w14:textId="77777777" w:rsidR="00B0765C" w:rsidRDefault="00B0765C">
                  <w:pPr>
                    <w:pStyle w:val="EmptyCellLayoutStyle"/>
                    <w:spacing w:after="0" w:line="240" w:lineRule="auto"/>
                  </w:pPr>
                </w:p>
              </w:tc>
            </w:tr>
            <w:tr w:rsidR="00B0765C" w14:paraId="7391404E" w14:textId="77777777">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B0765C" w14:paraId="13BBEE5F" w14:textId="77777777">
                    <w:trPr>
                      <w:trHeight w:val="282"/>
                    </w:trPr>
                    <w:tc>
                      <w:tcPr>
                        <w:tcW w:w="3960" w:type="dxa"/>
                        <w:tcBorders>
                          <w:top w:val="nil"/>
                          <w:left w:val="nil"/>
                          <w:bottom w:val="nil"/>
                          <w:right w:val="nil"/>
                        </w:tcBorders>
                        <w:tcMar>
                          <w:top w:w="39" w:type="dxa"/>
                          <w:left w:w="39" w:type="dxa"/>
                          <w:bottom w:w="39" w:type="dxa"/>
                          <w:right w:w="39" w:type="dxa"/>
                        </w:tcMar>
                      </w:tcPr>
                      <w:p w14:paraId="3FDCC69B" w14:textId="77777777" w:rsidR="00B0765C" w:rsidRDefault="00F55876">
                        <w:pPr>
                          <w:spacing w:after="0" w:line="240" w:lineRule="auto"/>
                        </w:pPr>
                        <w:r>
                          <w:rPr>
                            <w:rFonts w:ascii="Arial" w:eastAsia="Arial" w:hAnsi="Arial"/>
                            <w:b/>
                            <w:color w:val="000000"/>
                            <w:sz w:val="24"/>
                            <w:u w:val="single"/>
                          </w:rPr>
                          <w:t>LICENSURE FINDINGS</w:t>
                        </w:r>
                      </w:p>
                    </w:tc>
                  </w:tr>
                </w:tbl>
                <w:p w14:paraId="2BB45F9F" w14:textId="77777777" w:rsidR="00B0765C" w:rsidRDefault="00B0765C">
                  <w:pPr>
                    <w:spacing w:after="0" w:line="240" w:lineRule="auto"/>
                  </w:pPr>
                </w:p>
              </w:tc>
              <w:tc>
                <w:tcPr>
                  <w:tcW w:w="540" w:type="dxa"/>
                </w:tcPr>
                <w:p w14:paraId="41C51793" w14:textId="77777777" w:rsidR="00B0765C" w:rsidRDefault="00B0765C">
                  <w:pPr>
                    <w:pStyle w:val="EmptyCellLayoutStyle"/>
                    <w:spacing w:after="0" w:line="240" w:lineRule="auto"/>
                  </w:pPr>
                </w:p>
              </w:tc>
              <w:tc>
                <w:tcPr>
                  <w:tcW w:w="4572" w:type="dxa"/>
                </w:tcPr>
                <w:p w14:paraId="412640D0" w14:textId="77777777" w:rsidR="00B0765C" w:rsidRDefault="00B0765C">
                  <w:pPr>
                    <w:pStyle w:val="EmptyCellLayoutStyle"/>
                    <w:spacing w:after="0" w:line="240" w:lineRule="auto"/>
                  </w:pPr>
                </w:p>
              </w:tc>
            </w:tr>
            <w:tr w:rsidR="00B0765C" w14:paraId="0F0E077B" w14:textId="77777777">
              <w:trPr>
                <w:trHeight w:val="420"/>
              </w:trPr>
              <w:tc>
                <w:tcPr>
                  <w:tcW w:w="3960" w:type="dxa"/>
                </w:tcPr>
                <w:p w14:paraId="265CDAE3" w14:textId="77777777" w:rsidR="00B0765C" w:rsidRDefault="00B0765C">
                  <w:pPr>
                    <w:pStyle w:val="EmptyCellLayoutStyle"/>
                    <w:spacing w:after="0" w:line="240" w:lineRule="auto"/>
                  </w:pPr>
                </w:p>
              </w:tc>
              <w:tc>
                <w:tcPr>
                  <w:tcW w:w="540" w:type="dxa"/>
                </w:tcPr>
                <w:p w14:paraId="5345F554" w14:textId="77777777" w:rsidR="00B0765C" w:rsidRDefault="00B0765C">
                  <w:pPr>
                    <w:pStyle w:val="EmptyCellLayoutStyle"/>
                    <w:spacing w:after="0" w:line="240" w:lineRule="auto"/>
                  </w:pPr>
                </w:p>
              </w:tc>
              <w:tc>
                <w:tcPr>
                  <w:tcW w:w="4572" w:type="dxa"/>
                </w:tcPr>
                <w:p w14:paraId="3DE18091" w14:textId="77777777" w:rsidR="00B0765C" w:rsidRDefault="00B0765C">
                  <w:pPr>
                    <w:pStyle w:val="EmptyCellLayoutStyle"/>
                    <w:spacing w:after="0" w:line="240" w:lineRule="auto"/>
                  </w:pPr>
                </w:p>
              </w:tc>
            </w:tr>
            <w:tr w:rsidR="00B36023" w14:paraId="2C90BA6D" w14:textId="77777777" w:rsidTr="00B36023">
              <w:tc>
                <w:tcPr>
                  <w:tcW w:w="396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7"/>
                    <w:gridCol w:w="719"/>
                    <w:gridCol w:w="719"/>
                    <w:gridCol w:w="717"/>
                  </w:tblGrid>
                  <w:tr w:rsidR="00B0765C" w14:paraId="64B2294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1B421" w14:textId="77777777" w:rsidR="00B0765C" w:rsidRDefault="00B0765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82389" w14:textId="77777777" w:rsidR="00B0765C" w:rsidRDefault="00F55876">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83EE5" w14:textId="77777777" w:rsidR="00B0765C" w:rsidRDefault="00F55876">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1C868" w14:textId="77777777" w:rsidR="00B0765C" w:rsidRDefault="00F55876">
                        <w:pPr>
                          <w:spacing w:after="0" w:line="240" w:lineRule="auto"/>
                        </w:pPr>
                        <w:r>
                          <w:rPr>
                            <w:rFonts w:ascii="Arial" w:eastAsia="Arial" w:hAnsi="Arial"/>
                            <w:b/>
                            <w:color w:val="000000"/>
                          </w:rPr>
                          <w:t>% Met</w:t>
                        </w:r>
                      </w:p>
                    </w:tc>
                  </w:tr>
                  <w:tr w:rsidR="00B0765C" w14:paraId="0AEC452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761EA" w14:textId="77777777" w:rsidR="00B0765C" w:rsidRDefault="00F55876">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419E9" w14:textId="77777777" w:rsidR="00B0765C" w:rsidRDefault="00F55876">
                        <w:pPr>
                          <w:spacing w:after="0" w:line="240" w:lineRule="auto"/>
                        </w:pPr>
                        <w:r>
                          <w:rPr>
                            <w:rFonts w:ascii="Arial" w:eastAsia="Arial" w:hAnsi="Arial"/>
                            <w:b/>
                            <w:color w:val="000000"/>
                          </w:rPr>
                          <w:t>9/10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2D98E" w14:textId="77777777" w:rsidR="00B0765C" w:rsidRDefault="00F55876">
                        <w:pPr>
                          <w:spacing w:after="0" w:line="240" w:lineRule="auto"/>
                        </w:pPr>
                        <w:r>
                          <w:rPr>
                            <w:rFonts w:ascii="Arial" w:eastAsia="Arial" w:hAnsi="Arial"/>
                            <w:b/>
                            <w:color w:val="000000"/>
                          </w:rPr>
                          <w:t>1/10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11B97" w14:textId="77777777" w:rsidR="00B0765C" w:rsidRDefault="00B0765C">
                        <w:pPr>
                          <w:spacing w:after="0" w:line="240" w:lineRule="auto"/>
                          <w:rPr>
                            <w:sz w:val="0"/>
                          </w:rPr>
                        </w:pPr>
                      </w:p>
                    </w:tc>
                  </w:tr>
                  <w:tr w:rsidR="00B0765C" w14:paraId="08D8F5A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4AB3A" w14:textId="77777777" w:rsidR="00B0765C" w:rsidRDefault="00F55876">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9984E" w14:textId="77777777" w:rsidR="00B0765C" w:rsidRDefault="00F55876">
                        <w:pPr>
                          <w:spacing w:after="0" w:line="240" w:lineRule="auto"/>
                        </w:pPr>
                        <w:r>
                          <w:rPr>
                            <w:rFonts w:ascii="Arial" w:eastAsia="Arial" w:hAnsi="Arial"/>
                            <w:b/>
                            <w:color w:val="000000"/>
                          </w:rPr>
                          <w:t>68/77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49FB5" w14:textId="77777777" w:rsidR="00B0765C" w:rsidRDefault="00F55876">
                        <w:pPr>
                          <w:spacing w:after="0" w:line="240" w:lineRule="auto"/>
                        </w:pPr>
                        <w:r>
                          <w:rPr>
                            <w:rFonts w:ascii="Arial" w:eastAsia="Arial" w:hAnsi="Arial"/>
                            <w:b/>
                            <w:color w:val="000000"/>
                          </w:rPr>
                          <w:t>9/77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FC582" w14:textId="77777777" w:rsidR="00B0765C" w:rsidRDefault="00B0765C">
                        <w:pPr>
                          <w:spacing w:after="0" w:line="240" w:lineRule="auto"/>
                          <w:rPr>
                            <w:sz w:val="0"/>
                          </w:rPr>
                        </w:pPr>
                      </w:p>
                    </w:tc>
                  </w:tr>
                  <w:tr w:rsidR="00B0765C" w14:paraId="5AC1CB4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4D0F4" w14:textId="77777777" w:rsidR="00B0765C" w:rsidRDefault="00F55876">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Placement Services</w:t>
                        </w:r>
                        <w:r>
                          <w:rPr>
                            <w:rFonts w:ascii="Arial" w:eastAsia="Arial" w:hAnsi="Arial"/>
                            <w:color w:val="000000"/>
                          </w:rPr>
                          <w:br/>
                          <w:t xml:space="preserve">    ABI-MFP Placement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0C67A" w14:textId="77777777" w:rsidR="00B0765C" w:rsidRDefault="00B0765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B2C1C" w14:textId="77777777" w:rsidR="00B0765C" w:rsidRDefault="00B0765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7F653" w14:textId="77777777" w:rsidR="00B0765C" w:rsidRDefault="00B0765C">
                        <w:pPr>
                          <w:spacing w:after="0" w:line="240" w:lineRule="auto"/>
                          <w:rPr>
                            <w:sz w:val="0"/>
                          </w:rPr>
                        </w:pPr>
                      </w:p>
                    </w:tc>
                  </w:tr>
                  <w:tr w:rsidR="00B0765C" w14:paraId="7ACC1C1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07008" w14:textId="77777777" w:rsidR="00B0765C" w:rsidRDefault="00F55876">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6CBCE" w14:textId="77777777" w:rsidR="00B0765C" w:rsidRDefault="00F55876">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58310" w14:textId="77777777" w:rsidR="00B0765C" w:rsidRDefault="00F55876">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1E5DD" w14:textId="77777777" w:rsidR="00B0765C" w:rsidRDefault="00B0765C">
                        <w:pPr>
                          <w:spacing w:after="0" w:line="240" w:lineRule="auto"/>
                          <w:rPr>
                            <w:sz w:val="0"/>
                          </w:rPr>
                        </w:pPr>
                      </w:p>
                    </w:tc>
                  </w:tr>
                  <w:tr w:rsidR="00B0765C" w14:paraId="58D00DE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E58CE" w14:textId="77777777" w:rsidR="00B0765C" w:rsidRDefault="00F55876">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17E06" w14:textId="77777777" w:rsidR="00B0765C" w:rsidRDefault="00F55876">
                        <w:pPr>
                          <w:spacing w:after="0" w:line="240" w:lineRule="auto"/>
                        </w:pPr>
                        <w:r>
                          <w:rPr>
                            <w:rFonts w:ascii="Arial" w:eastAsia="Arial" w:hAnsi="Arial"/>
                            <w:b/>
                            <w:color w:val="000000"/>
                          </w:rPr>
                          <w:t>77/87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C85F1" w14:textId="77777777" w:rsidR="00B0765C" w:rsidRDefault="00F55876">
                        <w:pPr>
                          <w:spacing w:after="0" w:line="240" w:lineRule="auto"/>
                        </w:pPr>
                        <w:r>
                          <w:rPr>
                            <w:rFonts w:ascii="Arial" w:eastAsia="Arial" w:hAnsi="Arial"/>
                            <w:b/>
                            <w:color w:val="000000"/>
                          </w:rPr>
                          <w:t>10/87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B5F9E" w14:textId="77777777" w:rsidR="00B0765C" w:rsidRDefault="00F55876">
                        <w:pPr>
                          <w:spacing w:after="0" w:line="240" w:lineRule="auto"/>
                        </w:pPr>
                        <w:r>
                          <w:rPr>
                            <w:rFonts w:ascii="Arial" w:eastAsia="Arial" w:hAnsi="Arial"/>
                            <w:b/>
                            <w:color w:val="000000"/>
                          </w:rPr>
                          <w:t>89%</w:t>
                        </w:r>
                      </w:p>
                    </w:tc>
                  </w:tr>
                  <w:tr w:rsidR="00B0765C" w14:paraId="2B8309E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2717F" w14:textId="77777777" w:rsidR="00B0765C" w:rsidRDefault="00F55876">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8E46A" w14:textId="77777777" w:rsidR="00B0765C" w:rsidRDefault="00B0765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F70BB" w14:textId="77777777" w:rsidR="00B0765C" w:rsidRDefault="00B0765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46E95" w14:textId="77777777" w:rsidR="00B0765C" w:rsidRDefault="00B0765C">
                        <w:pPr>
                          <w:spacing w:after="0" w:line="240" w:lineRule="auto"/>
                          <w:rPr>
                            <w:sz w:val="0"/>
                          </w:rPr>
                        </w:pPr>
                      </w:p>
                    </w:tc>
                  </w:tr>
                  <w:tr w:rsidR="00B0765C" w14:paraId="73BB6E3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F5FC5" w14:textId="77777777" w:rsidR="00B0765C" w:rsidRDefault="00F55876">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9F0A5" w14:textId="77777777" w:rsidR="00B0765C" w:rsidRDefault="00B0765C">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1A8E1" w14:textId="77777777" w:rsidR="00B0765C" w:rsidRDefault="00F55876">
                        <w:pPr>
                          <w:spacing w:after="0" w:line="240" w:lineRule="auto"/>
                        </w:pPr>
                        <w:r>
                          <w:rPr>
                            <w:rFonts w:ascii="Arial" w:eastAsia="Arial" w:hAnsi="Arial"/>
                            <w:b/>
                            <w:color w:val="000000"/>
                          </w:rPr>
                          <w:t>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8AFC2" w14:textId="77777777" w:rsidR="00B0765C" w:rsidRDefault="00B0765C">
                        <w:pPr>
                          <w:spacing w:after="0" w:line="240" w:lineRule="auto"/>
                          <w:rPr>
                            <w:sz w:val="0"/>
                          </w:rPr>
                        </w:pPr>
                      </w:p>
                    </w:tc>
                  </w:tr>
                </w:tbl>
                <w:p w14:paraId="7880B595" w14:textId="77777777" w:rsidR="00B0765C" w:rsidRDefault="00B0765C">
                  <w:pPr>
                    <w:spacing w:after="0" w:line="240" w:lineRule="auto"/>
                  </w:pPr>
                </w:p>
              </w:tc>
              <w:tc>
                <w:tcPr>
                  <w:tcW w:w="4572" w:type="dxa"/>
                </w:tcPr>
                <w:p w14:paraId="601F51C4" w14:textId="77777777" w:rsidR="00B0765C" w:rsidRDefault="00B0765C">
                  <w:pPr>
                    <w:pStyle w:val="EmptyCellLayoutStyle"/>
                    <w:spacing w:after="0" w:line="240" w:lineRule="auto"/>
                  </w:pPr>
                </w:p>
              </w:tc>
            </w:tr>
            <w:tr w:rsidR="00B0765C" w14:paraId="0EFF1F0C" w14:textId="77777777">
              <w:trPr>
                <w:trHeight w:val="539"/>
              </w:trPr>
              <w:tc>
                <w:tcPr>
                  <w:tcW w:w="3960" w:type="dxa"/>
                </w:tcPr>
                <w:p w14:paraId="474CA27E" w14:textId="77777777" w:rsidR="00B0765C" w:rsidRDefault="00B0765C">
                  <w:pPr>
                    <w:pStyle w:val="EmptyCellLayoutStyle"/>
                    <w:spacing w:after="0" w:line="240" w:lineRule="auto"/>
                  </w:pPr>
                </w:p>
              </w:tc>
              <w:tc>
                <w:tcPr>
                  <w:tcW w:w="540" w:type="dxa"/>
                </w:tcPr>
                <w:p w14:paraId="62028CC5" w14:textId="77777777" w:rsidR="00B0765C" w:rsidRDefault="00B0765C">
                  <w:pPr>
                    <w:pStyle w:val="EmptyCellLayoutStyle"/>
                    <w:spacing w:after="0" w:line="240" w:lineRule="auto"/>
                  </w:pPr>
                </w:p>
              </w:tc>
              <w:tc>
                <w:tcPr>
                  <w:tcW w:w="4572" w:type="dxa"/>
                </w:tcPr>
                <w:p w14:paraId="16DF48F8" w14:textId="77777777" w:rsidR="00B0765C" w:rsidRDefault="00B0765C">
                  <w:pPr>
                    <w:pStyle w:val="EmptyCellLayoutStyle"/>
                    <w:spacing w:after="0" w:line="240" w:lineRule="auto"/>
                  </w:pPr>
                </w:p>
              </w:tc>
            </w:tr>
            <w:tr w:rsidR="00B36023" w14:paraId="0E1A7536" w14:textId="77777777" w:rsidTr="00B36023">
              <w:tc>
                <w:tcPr>
                  <w:tcW w:w="396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113"/>
                    <w:gridCol w:w="2520"/>
                    <w:gridCol w:w="5258"/>
                  </w:tblGrid>
                  <w:tr w:rsidR="00B0765C" w14:paraId="78DE9B3F" w14:textId="77777777">
                    <w:trPr>
                      <w:trHeight w:val="102"/>
                    </w:trPr>
                    <w:tc>
                      <w:tcPr>
                        <w:tcW w:w="180" w:type="dxa"/>
                        <w:tcBorders>
                          <w:top w:val="nil"/>
                          <w:left w:val="nil"/>
                          <w:bottom w:val="nil"/>
                          <w:right w:val="nil"/>
                        </w:tcBorders>
                        <w:tcMar>
                          <w:top w:w="39" w:type="dxa"/>
                          <w:left w:w="39" w:type="dxa"/>
                          <w:bottom w:w="39" w:type="dxa"/>
                          <w:right w:w="39" w:type="dxa"/>
                        </w:tcMar>
                      </w:tcPr>
                      <w:p w14:paraId="6C56D7BD" w14:textId="77777777" w:rsidR="00B0765C" w:rsidRDefault="00B0765C">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5A9F5955" w14:textId="77777777" w:rsidR="00B0765C" w:rsidRDefault="00B0765C">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2E32EC78" w14:textId="77777777" w:rsidR="00B0765C" w:rsidRDefault="00B0765C">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72A68238" w14:textId="77777777" w:rsidR="00B0765C" w:rsidRDefault="00B0765C">
                        <w:pPr>
                          <w:spacing w:after="0" w:line="240" w:lineRule="auto"/>
                          <w:rPr>
                            <w:sz w:val="0"/>
                          </w:rPr>
                        </w:pPr>
                      </w:p>
                    </w:tc>
                  </w:tr>
                  <w:tr w:rsidR="00B36023" w14:paraId="2765344E" w14:textId="77777777" w:rsidTr="00B36023">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EF6B84D" w14:textId="77777777" w:rsidR="00B0765C" w:rsidRDefault="00B0765C">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2A09118E" w14:textId="77777777" w:rsidR="00B0765C" w:rsidRDefault="00F55876">
                        <w:pPr>
                          <w:spacing w:after="0" w:line="240" w:lineRule="auto"/>
                        </w:pPr>
                        <w:r>
                          <w:rPr>
                            <w:rFonts w:ascii="Arial" w:eastAsia="Arial" w:hAnsi="Arial"/>
                            <w:b/>
                            <w:color w:val="000000"/>
                          </w:rPr>
                          <w:t>Organizational Areas Needing Improvement on Standards not met/Follow-up to occur:</w:t>
                        </w:r>
                      </w:p>
                    </w:tc>
                  </w:tr>
                  <w:tr w:rsidR="00B0765C" w14:paraId="53837031"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0945765" w14:textId="77777777" w:rsidR="00B0765C" w:rsidRDefault="00B0765C">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05E9AD57" w14:textId="77777777" w:rsidR="00B0765C" w:rsidRDefault="00F5587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B8897" w14:textId="77777777" w:rsidR="00B0765C" w:rsidRDefault="00F55876">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40C93" w14:textId="77777777" w:rsidR="00B0765C" w:rsidRDefault="00F55876">
                        <w:pPr>
                          <w:spacing w:after="0" w:line="240" w:lineRule="auto"/>
                          <w:jc w:val="center"/>
                        </w:pPr>
                        <w:r>
                          <w:rPr>
                            <w:rFonts w:ascii="Arial" w:eastAsia="Arial" w:hAnsi="Arial"/>
                            <w:b/>
                            <w:color w:val="000000"/>
                          </w:rPr>
                          <w:t>Area Needing Improvement</w:t>
                        </w:r>
                      </w:p>
                    </w:tc>
                  </w:tr>
                  <w:tr w:rsidR="00B0765C" w14:paraId="1FC892E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3ED53" w14:textId="77777777" w:rsidR="00B0765C" w:rsidRDefault="00B0765C">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648E14" w14:textId="77777777" w:rsidR="00B0765C" w:rsidRDefault="00F55876">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B51BC" w14:textId="77777777" w:rsidR="00B0765C" w:rsidRDefault="00F55876">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B632D" w14:textId="77777777" w:rsidR="00B0765C" w:rsidRDefault="00F55876">
                        <w:pPr>
                          <w:spacing w:after="0" w:line="240" w:lineRule="auto"/>
                        </w:pPr>
                        <w:r>
                          <w:rPr>
                            <w:rFonts w:ascii="Arial" w:eastAsia="Arial" w:hAnsi="Arial"/>
                            <w:color w:val="000000"/>
                          </w:rPr>
                          <w:t>Two restraint reports did not receive the restraint manager's review within the required timeline.  The agency needs to ensure that it submits/completes restraint reports within the required timeli</w:t>
                        </w:r>
                        <w:r>
                          <w:rPr>
                            <w:rFonts w:ascii="Arial" w:eastAsia="Arial" w:hAnsi="Arial"/>
                            <w:color w:val="000000"/>
                          </w:rPr>
                          <w:t>nes.</w:t>
                        </w:r>
                      </w:p>
                    </w:tc>
                  </w:tr>
                </w:tbl>
                <w:p w14:paraId="6CB9AFA4" w14:textId="77777777" w:rsidR="00B0765C" w:rsidRDefault="00B0765C">
                  <w:pPr>
                    <w:spacing w:after="0" w:line="240" w:lineRule="auto"/>
                  </w:pPr>
                </w:p>
              </w:tc>
            </w:tr>
          </w:tbl>
          <w:p w14:paraId="280F3FA8" w14:textId="77777777" w:rsidR="00B0765C" w:rsidRDefault="00B0765C">
            <w:pPr>
              <w:spacing w:after="0" w:line="240" w:lineRule="auto"/>
            </w:pPr>
          </w:p>
        </w:tc>
        <w:tc>
          <w:tcPr>
            <w:tcW w:w="17" w:type="dxa"/>
          </w:tcPr>
          <w:p w14:paraId="6C09DBDB" w14:textId="77777777" w:rsidR="00B0765C" w:rsidRDefault="00B0765C">
            <w:pPr>
              <w:pStyle w:val="EmptyCellLayoutStyle"/>
              <w:spacing w:after="0" w:line="240" w:lineRule="auto"/>
            </w:pPr>
          </w:p>
        </w:tc>
      </w:tr>
      <w:tr w:rsidR="00B0765C" w14:paraId="5F74AD3A" w14:textId="77777777">
        <w:trPr>
          <w:trHeight w:val="179"/>
        </w:trPr>
        <w:tc>
          <w:tcPr>
            <w:tcW w:w="180" w:type="dxa"/>
          </w:tcPr>
          <w:p w14:paraId="4638767C" w14:textId="77777777" w:rsidR="00B0765C" w:rsidRDefault="00B0765C">
            <w:pPr>
              <w:pStyle w:val="EmptyCellLayoutStyle"/>
              <w:spacing w:after="0" w:line="240" w:lineRule="auto"/>
            </w:pPr>
          </w:p>
        </w:tc>
        <w:tc>
          <w:tcPr>
            <w:tcW w:w="9072" w:type="dxa"/>
          </w:tcPr>
          <w:p w14:paraId="7F264EE8" w14:textId="77777777" w:rsidR="00B0765C" w:rsidRDefault="00B0765C">
            <w:pPr>
              <w:pStyle w:val="EmptyCellLayoutStyle"/>
              <w:spacing w:after="0" w:line="240" w:lineRule="auto"/>
            </w:pPr>
          </w:p>
        </w:tc>
        <w:tc>
          <w:tcPr>
            <w:tcW w:w="17" w:type="dxa"/>
          </w:tcPr>
          <w:p w14:paraId="7BAE0EA4" w14:textId="77777777" w:rsidR="00B0765C" w:rsidRDefault="00B0765C">
            <w:pPr>
              <w:pStyle w:val="EmptyCellLayoutStyle"/>
              <w:spacing w:after="0" w:line="240" w:lineRule="auto"/>
            </w:pPr>
          </w:p>
        </w:tc>
      </w:tr>
      <w:tr w:rsidR="00B0765C" w14:paraId="37A0FB7C" w14:textId="77777777">
        <w:tc>
          <w:tcPr>
            <w:tcW w:w="180" w:type="dxa"/>
          </w:tcPr>
          <w:p w14:paraId="1A266975" w14:textId="77777777" w:rsidR="00B0765C" w:rsidRDefault="00B0765C">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B0765C" w14:paraId="2DED9FBA" w14:textId="77777777">
              <w:trPr>
                <w:trHeight w:val="180"/>
              </w:trPr>
              <w:tc>
                <w:tcPr>
                  <w:tcW w:w="9072" w:type="dxa"/>
                </w:tcPr>
                <w:p w14:paraId="4EA869BF" w14:textId="77777777" w:rsidR="00B0765C" w:rsidRDefault="00B0765C">
                  <w:pPr>
                    <w:pStyle w:val="EmptyCellLayoutStyle"/>
                    <w:spacing w:after="0" w:line="240" w:lineRule="auto"/>
                  </w:pPr>
                </w:p>
              </w:tc>
            </w:tr>
            <w:tr w:rsidR="00B0765C" w14:paraId="245C7FEE"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077"/>
                    <w:gridCol w:w="2520"/>
                    <w:gridCol w:w="5294"/>
                  </w:tblGrid>
                  <w:tr w:rsidR="00B36023" w14:paraId="4FF342D4" w14:textId="77777777" w:rsidTr="00B36023">
                    <w:trPr>
                      <w:trHeight w:val="102"/>
                    </w:trPr>
                    <w:tc>
                      <w:tcPr>
                        <w:tcW w:w="180" w:type="dxa"/>
                        <w:tcBorders>
                          <w:top w:val="nil"/>
                          <w:left w:val="nil"/>
                          <w:bottom w:val="nil"/>
                          <w:right w:val="nil"/>
                        </w:tcBorders>
                        <w:tcMar>
                          <w:top w:w="39" w:type="dxa"/>
                          <w:left w:w="39" w:type="dxa"/>
                          <w:bottom w:w="39" w:type="dxa"/>
                          <w:right w:w="39" w:type="dxa"/>
                        </w:tcMar>
                      </w:tcPr>
                      <w:p w14:paraId="10156629" w14:textId="77777777" w:rsidR="00B0765C" w:rsidRDefault="00B0765C">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1FFCE03A" w14:textId="77777777" w:rsidR="00B0765C" w:rsidRDefault="00B0765C">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12CCA56F" w14:textId="77777777" w:rsidR="00B0765C" w:rsidRDefault="00B0765C">
                        <w:pPr>
                          <w:spacing w:after="0" w:line="240" w:lineRule="auto"/>
                          <w:rPr>
                            <w:sz w:val="0"/>
                          </w:rPr>
                        </w:pPr>
                      </w:p>
                    </w:tc>
                  </w:tr>
                  <w:tr w:rsidR="00B36023" w14:paraId="38BD32C0" w14:textId="77777777" w:rsidTr="00B36023">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2579F00" w14:textId="77777777" w:rsidR="00B0765C" w:rsidRDefault="00B0765C">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367B90A0" w14:textId="77777777" w:rsidR="00B0765C" w:rsidRDefault="00F55876">
                        <w:pPr>
                          <w:spacing w:after="0" w:line="240" w:lineRule="auto"/>
                        </w:pPr>
                        <w:r>
                          <w:rPr>
                            <w:rFonts w:ascii="Arial" w:eastAsia="Arial" w:hAnsi="Arial"/>
                            <w:b/>
                            <w:color w:val="000000"/>
                          </w:rPr>
                          <w:t>Residential Areas Needing Improvement on Standards not met/Follow-up to occur:</w:t>
                        </w:r>
                      </w:p>
                    </w:tc>
                  </w:tr>
                  <w:tr w:rsidR="00B0765C" w14:paraId="0AB67E99"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4D50BA14"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2CFF724D" w14:textId="77777777" w:rsidR="00B0765C" w:rsidRDefault="00F5587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0B010" w14:textId="77777777" w:rsidR="00B0765C" w:rsidRDefault="00F55876">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F4995" w14:textId="77777777" w:rsidR="00B0765C" w:rsidRDefault="00F55876">
                        <w:pPr>
                          <w:spacing w:after="0" w:line="240" w:lineRule="auto"/>
                          <w:jc w:val="center"/>
                        </w:pPr>
                        <w:r>
                          <w:rPr>
                            <w:rFonts w:ascii="Arial" w:eastAsia="Arial" w:hAnsi="Arial"/>
                            <w:b/>
                            <w:color w:val="000000"/>
                          </w:rPr>
                          <w:t>Area Needing Improvement</w:t>
                        </w:r>
                      </w:p>
                    </w:tc>
                  </w:tr>
                  <w:tr w:rsidR="00B0765C" w14:paraId="614514F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23602B"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2D0804" w14:textId="77777777" w:rsidR="00B0765C" w:rsidRDefault="00F55876">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97CB5" w14:textId="77777777" w:rsidR="00B0765C" w:rsidRDefault="00F55876">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2243D" w14:textId="77777777" w:rsidR="00B0765C" w:rsidRDefault="00F55876">
                        <w:pPr>
                          <w:spacing w:after="0" w:line="240" w:lineRule="auto"/>
                        </w:pPr>
                        <w:r>
                          <w:rPr>
                            <w:rFonts w:ascii="Arial" w:eastAsia="Arial" w:hAnsi="Arial"/>
                            <w:color w:val="000000"/>
                          </w:rPr>
                          <w:t>The agency had not distributed or received signed and returned residency agreements for nine individuals</w:t>
                        </w:r>
                        <w:r>
                          <w:rPr>
                            <w:rFonts w:ascii="Arial" w:eastAsia="Arial" w:hAnsi="Arial"/>
                            <w:color w:val="000000"/>
                          </w:rPr>
                          <w:t xml:space="preserve"> (and guardians where applicable) protecting them from arbitrary eviction.  </w:t>
                        </w:r>
                        <w:r>
                          <w:rPr>
                            <w:rFonts w:ascii="Arial" w:eastAsia="Arial" w:hAnsi="Arial"/>
                            <w:color w:val="000000"/>
                          </w:rPr>
                          <w:br/>
                          <w:t>The agency needs to have signed residency agreements, or other forms of written agreement in place for each of the individuals served in provider owned or operated settings, and t</w:t>
                        </w:r>
                        <w:r>
                          <w:rPr>
                            <w:rFonts w:ascii="Arial" w:eastAsia="Arial" w:hAnsi="Arial"/>
                            <w:color w:val="000000"/>
                          </w:rPr>
                          <w:t xml:space="preserve">hen complete an attestation to this effect, with the </w:t>
                        </w:r>
                        <w:r>
                          <w:rPr>
                            <w:rFonts w:ascii="Arial" w:eastAsia="Arial" w:hAnsi="Arial"/>
                            <w:color w:val="000000"/>
                          </w:rPr>
                          <w:lastRenderedPageBreak/>
                          <w:t>roster of names attached.</w:t>
                        </w:r>
                      </w:p>
                    </w:tc>
                  </w:tr>
                  <w:tr w:rsidR="00B0765C" w14:paraId="2F80134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435680"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5A3A80" w14:textId="77777777" w:rsidR="00B0765C" w:rsidRDefault="00F55876">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31DB7" w14:textId="77777777" w:rsidR="00B0765C" w:rsidRDefault="00F55876">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7A776" w14:textId="77777777" w:rsidR="00B0765C" w:rsidRDefault="00F55876">
                        <w:pPr>
                          <w:spacing w:after="0" w:line="240" w:lineRule="auto"/>
                        </w:pPr>
                        <w:r>
                          <w:rPr>
                            <w:rFonts w:ascii="Arial" w:eastAsia="Arial" w:hAnsi="Arial"/>
                            <w:color w:val="000000"/>
                          </w:rPr>
                          <w:t>At three locations where</w:t>
                        </w:r>
                        <w:r>
                          <w:rPr>
                            <w:rFonts w:ascii="Arial" w:eastAsia="Arial" w:hAnsi="Arial"/>
                            <w:color w:val="000000"/>
                          </w:rPr>
                          <w:t xml:space="preserve"> restrictive practices were utilized, the agency did not review the ongoing necessity for the restrictions, and/ or did not specify mitigating measures for those individuals not requiring the restrictions.  The agency needs to ensure that restrictions are </w:t>
                        </w:r>
                        <w:r>
                          <w:rPr>
                            <w:rFonts w:ascii="Arial" w:eastAsia="Arial" w:hAnsi="Arial"/>
                            <w:color w:val="000000"/>
                          </w:rPr>
                          <w:t>reviewed for ongoing necessity, and that provisions are put in place to not unduly restrict the rights of others.</w:t>
                        </w:r>
                      </w:p>
                    </w:tc>
                  </w:tr>
                  <w:tr w:rsidR="00B0765C" w14:paraId="2213953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6FD06C"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9BAC54" w14:textId="77777777" w:rsidR="00B0765C" w:rsidRDefault="00F55876">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EFE56" w14:textId="77777777" w:rsidR="00B0765C" w:rsidRDefault="00F55876">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011B2" w14:textId="77777777" w:rsidR="00B0765C" w:rsidRDefault="00F55876">
                        <w:pPr>
                          <w:spacing w:after="0" w:line="240" w:lineRule="auto"/>
                        </w:pPr>
                        <w:r>
                          <w:rPr>
                            <w:rFonts w:ascii="Arial" w:eastAsia="Arial" w:hAnsi="Arial"/>
                            <w:color w:val="000000"/>
                          </w:rPr>
                          <w:t>Six individual's medication treatment plans were either miss</w:t>
                        </w:r>
                        <w:r>
                          <w:rPr>
                            <w:rFonts w:ascii="Arial" w:eastAsia="Arial" w:hAnsi="Arial"/>
                            <w:color w:val="000000"/>
                          </w:rPr>
                          <w:t>ing required components, or there was no plan developed.  The agency needs to ensure that treatment plans are developed for all medication that require a plan, and all components present.</w:t>
                        </w:r>
                      </w:p>
                    </w:tc>
                  </w:tr>
                  <w:tr w:rsidR="00B0765C" w14:paraId="62B8493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50E1C8"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F29E56" w14:textId="77777777" w:rsidR="00B0765C" w:rsidRDefault="00F55876">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0F334" w14:textId="77777777" w:rsidR="00B0765C" w:rsidRDefault="00F55876">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EE0F1" w14:textId="77777777" w:rsidR="00B0765C" w:rsidRDefault="00F55876">
                        <w:pPr>
                          <w:spacing w:after="0" w:line="240" w:lineRule="auto"/>
                        </w:pPr>
                        <w:r>
                          <w:rPr>
                            <w:rFonts w:ascii="Arial" w:eastAsia="Arial" w:hAnsi="Arial"/>
                            <w:color w:val="000000"/>
                          </w:rPr>
                          <w:t>Four individual's medication treatment plans did not receive the required reviews.  The agency needs to ensure that medication treatment plans receive the required reviews.</w:t>
                        </w:r>
                      </w:p>
                    </w:tc>
                  </w:tr>
                  <w:tr w:rsidR="00B0765C" w14:paraId="78AAE74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DE2171"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B5D10E" w14:textId="77777777" w:rsidR="00B0765C" w:rsidRDefault="00F55876">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1DA3C" w14:textId="77777777" w:rsidR="00B0765C" w:rsidRDefault="00F55876">
                        <w:pPr>
                          <w:spacing w:after="0" w:line="240" w:lineRule="auto"/>
                        </w:pPr>
                        <w:r>
                          <w:rPr>
                            <w:rFonts w:ascii="Arial" w:eastAsia="Arial" w:hAnsi="Arial"/>
                            <w:color w:val="000000"/>
                          </w:rPr>
                          <w:t>There is a w</w:t>
                        </w:r>
                        <w:r>
                          <w:rPr>
                            <w:rFonts w:ascii="Arial" w:eastAsia="Arial" w:hAnsi="Arial"/>
                            <w:color w:val="000000"/>
                          </w:rPr>
                          <w:t>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DE298" w14:textId="77777777" w:rsidR="00B0765C" w:rsidRDefault="00F55876">
                        <w:pPr>
                          <w:spacing w:after="0" w:line="240" w:lineRule="auto"/>
                        </w:pPr>
                        <w:r>
                          <w:rPr>
                            <w:rFonts w:ascii="Arial" w:eastAsia="Arial" w:hAnsi="Arial"/>
                            <w:color w:val="000000"/>
                          </w:rPr>
                          <w:t>Money management plans for eleven individuals with whom the agency had shared/delegated money management responsibilities either di</w:t>
                        </w:r>
                        <w:r>
                          <w:rPr>
                            <w:rFonts w:ascii="Arial" w:eastAsia="Arial" w:hAnsi="Arial"/>
                            <w:color w:val="000000"/>
                          </w:rPr>
                          <w:t>d not contain training components, and/ or did not have signed agreements as required.  The agency needs to ensure that money management plans contain training components and are agreed to by the individual's guardian or the individual (if presumed/adjudic</w:t>
                        </w:r>
                        <w:r>
                          <w:rPr>
                            <w:rFonts w:ascii="Arial" w:eastAsia="Arial" w:hAnsi="Arial"/>
                            <w:color w:val="000000"/>
                          </w:rPr>
                          <w:t>ated competent).</w:t>
                        </w:r>
                      </w:p>
                    </w:tc>
                  </w:tr>
                  <w:tr w:rsidR="00B0765C" w14:paraId="4D97805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76F3E5"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776A17" w14:textId="77777777" w:rsidR="00B0765C" w:rsidRDefault="00F55876">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DBC49" w14:textId="77777777" w:rsidR="00B0765C" w:rsidRDefault="00F55876">
                        <w:pPr>
                          <w:spacing w:after="0" w:line="240" w:lineRule="auto"/>
                        </w:pPr>
                        <w:r>
                          <w:rPr>
                            <w:rFonts w:ascii="Arial" w:eastAsia="Arial" w:hAnsi="Arial"/>
                            <w:color w:val="000000"/>
                          </w:rPr>
                          <w:t>Staff are trained to safely and consistently implement restrictive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D24BE" w14:textId="77777777" w:rsidR="00B0765C" w:rsidRDefault="00F55876">
                        <w:pPr>
                          <w:spacing w:after="0" w:line="240" w:lineRule="auto"/>
                        </w:pPr>
                        <w:r>
                          <w:rPr>
                            <w:rFonts w:ascii="Arial" w:eastAsia="Arial" w:hAnsi="Arial"/>
                            <w:color w:val="000000"/>
                          </w:rPr>
                          <w:t>At two locations where restrictive practices were used the agency did not consistently train staff to implement the interventions.  The agency needs to ensure that staff are trained to safely and consistently implement restrictive interventions.</w:t>
                        </w:r>
                      </w:p>
                    </w:tc>
                  </w:tr>
                  <w:tr w:rsidR="00B0765C" w14:paraId="111757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2351FC"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0D1C39" w14:textId="77777777" w:rsidR="00B0765C" w:rsidRDefault="00F55876">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06ADC" w14:textId="77777777" w:rsidR="00B0765C" w:rsidRDefault="00F55876">
                        <w:pPr>
                          <w:spacing w:after="0" w:line="240" w:lineRule="auto"/>
                        </w:pPr>
                        <w:r>
                          <w:rPr>
                            <w:rFonts w:ascii="Arial" w:eastAsia="Arial" w:hAnsi="Arial"/>
                            <w:color w:val="000000"/>
                          </w:rPr>
                          <w:t>Req</w:t>
                        </w:r>
                        <w:r>
                          <w:rPr>
                            <w:rFonts w:ascii="Arial" w:eastAsia="Arial" w:hAnsi="Arial"/>
                            <w:color w:val="000000"/>
                          </w:rPr>
                          <w:t>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03D95" w14:textId="77777777" w:rsidR="00B0765C" w:rsidRDefault="00F55876">
                        <w:pPr>
                          <w:spacing w:after="0" w:line="240" w:lineRule="auto"/>
                        </w:pPr>
                        <w:r>
                          <w:rPr>
                            <w:rFonts w:ascii="Arial" w:eastAsia="Arial" w:hAnsi="Arial"/>
                            <w:color w:val="000000"/>
                          </w:rPr>
                          <w:t xml:space="preserve">Five individual's ISP assessments were not submitted within the required timelines. </w:t>
                        </w:r>
                        <w:r>
                          <w:rPr>
                            <w:rFonts w:ascii="Arial" w:eastAsia="Arial" w:hAnsi="Arial"/>
                            <w:color w:val="000000"/>
                          </w:rPr>
                          <w:br/>
                          <w:t>The agency needs to ensure that required assessments are completed/su</w:t>
                        </w:r>
                        <w:r>
                          <w:rPr>
                            <w:rFonts w:ascii="Arial" w:eastAsia="Arial" w:hAnsi="Arial"/>
                            <w:color w:val="000000"/>
                          </w:rPr>
                          <w:t>bmitted within the required timelines.</w:t>
                        </w:r>
                      </w:p>
                    </w:tc>
                  </w:tr>
                  <w:tr w:rsidR="00B0765C" w14:paraId="04CD58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8FD858"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6B7A63" w14:textId="77777777" w:rsidR="00B0765C" w:rsidRDefault="00F55876">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320AC" w14:textId="77777777" w:rsidR="00B0765C" w:rsidRDefault="00F55876">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9584D" w14:textId="77777777" w:rsidR="00B0765C" w:rsidRDefault="00F55876">
                        <w:pPr>
                          <w:spacing w:after="0" w:line="240" w:lineRule="auto"/>
                        </w:pPr>
                        <w:r>
                          <w:rPr>
                            <w:rFonts w:ascii="Arial" w:eastAsia="Arial" w:hAnsi="Arial"/>
                            <w:color w:val="000000"/>
                          </w:rPr>
                          <w:t>Five individual's ISP support strategies were not submitted within the req</w:t>
                        </w:r>
                        <w:r>
                          <w:rPr>
                            <w:rFonts w:ascii="Arial" w:eastAsia="Arial" w:hAnsi="Arial"/>
                            <w:color w:val="000000"/>
                          </w:rPr>
                          <w:t xml:space="preserve">uired timelines. </w:t>
                        </w:r>
                        <w:r>
                          <w:rPr>
                            <w:rFonts w:ascii="Arial" w:eastAsia="Arial" w:hAnsi="Arial"/>
                            <w:color w:val="000000"/>
                          </w:rPr>
                          <w:br/>
                          <w:t>The agency needs to ensure that support strategies are completed/submitted within the required timelines.</w:t>
                        </w:r>
                      </w:p>
                    </w:tc>
                  </w:tr>
                  <w:tr w:rsidR="00B0765C" w14:paraId="1C4CF1C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C6B20E" w14:textId="77777777" w:rsidR="00B0765C" w:rsidRDefault="00B0765C">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A9961B" w14:textId="77777777" w:rsidR="00B0765C" w:rsidRDefault="00F55876">
                        <w:pPr>
                          <w:spacing w:after="0" w:line="240" w:lineRule="auto"/>
                        </w:pPr>
                        <w:r>
                          <w:rPr>
                            <w:rFonts w:ascii="Arial" w:eastAsia="Arial" w:hAnsi="Arial"/>
                            <w:color w:val="000000"/>
                          </w:rPr>
                          <w:t xml:space="preserve"> L89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06D8A" w14:textId="77777777" w:rsidR="00B0765C" w:rsidRDefault="00F55876">
                        <w:pPr>
                          <w:spacing w:after="0" w:line="240" w:lineRule="auto"/>
                        </w:pPr>
                        <w:r>
                          <w:rPr>
                            <w:rFonts w:ascii="Arial" w:eastAsia="Arial" w:hAnsi="Arial"/>
                            <w:color w:val="000000"/>
                          </w:rPr>
                          <w:t>The provider has a complaint and resolution process that is effectively implemented at the local level.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717E7" w14:textId="77777777" w:rsidR="00B0765C" w:rsidRDefault="00F55876">
                        <w:pPr>
                          <w:spacing w:after="0" w:line="240" w:lineRule="auto"/>
                        </w:pPr>
                        <w:r>
                          <w:rPr>
                            <w:rFonts w:ascii="Arial" w:eastAsia="Arial" w:hAnsi="Arial"/>
                            <w:color w:val="000000"/>
                          </w:rPr>
                          <w:t>Two ABI sites did not have a complaint and resolution process and logs present.  The agency needs to have complaint and resolution process and logs that is effectively implemented at all ABI sites.</w:t>
                        </w:r>
                      </w:p>
                    </w:tc>
                  </w:tr>
                </w:tbl>
                <w:p w14:paraId="4EE4389B" w14:textId="77777777" w:rsidR="00B0765C" w:rsidRDefault="00B0765C">
                  <w:pPr>
                    <w:spacing w:after="0" w:line="240" w:lineRule="auto"/>
                  </w:pPr>
                </w:p>
              </w:tc>
            </w:tr>
            <w:tr w:rsidR="00B0765C" w14:paraId="4534B7D8" w14:textId="77777777">
              <w:trPr>
                <w:trHeight w:val="359"/>
              </w:trPr>
              <w:tc>
                <w:tcPr>
                  <w:tcW w:w="9072" w:type="dxa"/>
                </w:tcPr>
                <w:p w14:paraId="0BA49D57" w14:textId="77777777" w:rsidR="00B0765C" w:rsidRDefault="00B0765C">
                  <w:pPr>
                    <w:pStyle w:val="EmptyCellLayoutStyle"/>
                    <w:spacing w:after="0" w:line="240" w:lineRule="auto"/>
                  </w:pPr>
                </w:p>
              </w:tc>
            </w:tr>
          </w:tbl>
          <w:p w14:paraId="127DBDE0" w14:textId="77777777" w:rsidR="00B0765C" w:rsidRDefault="00B0765C">
            <w:pPr>
              <w:spacing w:after="0" w:line="240" w:lineRule="auto"/>
            </w:pPr>
          </w:p>
        </w:tc>
        <w:tc>
          <w:tcPr>
            <w:tcW w:w="17" w:type="dxa"/>
          </w:tcPr>
          <w:p w14:paraId="7CE9FD22" w14:textId="77777777" w:rsidR="00B0765C" w:rsidRDefault="00B0765C">
            <w:pPr>
              <w:pStyle w:val="EmptyCellLayoutStyle"/>
              <w:spacing w:after="0" w:line="240" w:lineRule="auto"/>
            </w:pPr>
          </w:p>
        </w:tc>
      </w:tr>
    </w:tbl>
    <w:p w14:paraId="35DCA0E2" w14:textId="77777777" w:rsidR="00B0765C" w:rsidRDefault="00F558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25"/>
        <w:gridCol w:w="4345"/>
        <w:gridCol w:w="154"/>
        <w:gridCol w:w="4455"/>
        <w:gridCol w:w="89"/>
      </w:tblGrid>
      <w:tr w:rsidR="00B0765C" w14:paraId="4666A3AF" w14:textId="77777777">
        <w:trPr>
          <w:trHeight w:val="181"/>
        </w:trPr>
        <w:tc>
          <w:tcPr>
            <w:tcW w:w="225" w:type="dxa"/>
          </w:tcPr>
          <w:p w14:paraId="6C14D9F6" w14:textId="77777777" w:rsidR="00B0765C" w:rsidRDefault="00B0765C">
            <w:pPr>
              <w:pStyle w:val="EmptyCellLayoutStyle"/>
              <w:spacing w:after="0" w:line="240" w:lineRule="auto"/>
            </w:pPr>
          </w:p>
        </w:tc>
        <w:tc>
          <w:tcPr>
            <w:tcW w:w="4345" w:type="dxa"/>
          </w:tcPr>
          <w:p w14:paraId="76FAA6BA" w14:textId="77777777" w:rsidR="00B0765C" w:rsidRDefault="00B0765C">
            <w:pPr>
              <w:pStyle w:val="EmptyCellLayoutStyle"/>
              <w:spacing w:after="0" w:line="240" w:lineRule="auto"/>
            </w:pPr>
          </w:p>
        </w:tc>
        <w:tc>
          <w:tcPr>
            <w:tcW w:w="154" w:type="dxa"/>
          </w:tcPr>
          <w:p w14:paraId="08DB3139" w14:textId="77777777" w:rsidR="00B0765C" w:rsidRDefault="00B0765C">
            <w:pPr>
              <w:pStyle w:val="EmptyCellLayoutStyle"/>
              <w:spacing w:after="0" w:line="240" w:lineRule="auto"/>
            </w:pPr>
          </w:p>
        </w:tc>
        <w:tc>
          <w:tcPr>
            <w:tcW w:w="4455" w:type="dxa"/>
          </w:tcPr>
          <w:p w14:paraId="5BFC10BA" w14:textId="77777777" w:rsidR="00B0765C" w:rsidRDefault="00B0765C">
            <w:pPr>
              <w:pStyle w:val="EmptyCellLayoutStyle"/>
              <w:spacing w:after="0" w:line="240" w:lineRule="auto"/>
            </w:pPr>
          </w:p>
        </w:tc>
        <w:tc>
          <w:tcPr>
            <w:tcW w:w="89" w:type="dxa"/>
          </w:tcPr>
          <w:p w14:paraId="701A922C" w14:textId="77777777" w:rsidR="00B0765C" w:rsidRDefault="00B0765C">
            <w:pPr>
              <w:pStyle w:val="EmptyCellLayoutStyle"/>
              <w:spacing w:after="0" w:line="240" w:lineRule="auto"/>
            </w:pPr>
          </w:p>
        </w:tc>
      </w:tr>
      <w:tr w:rsidR="00B36023" w14:paraId="7782B94A" w14:textId="77777777" w:rsidTr="00B36023">
        <w:trPr>
          <w:trHeight w:val="359"/>
        </w:trPr>
        <w:tc>
          <w:tcPr>
            <w:tcW w:w="225" w:type="dxa"/>
          </w:tcPr>
          <w:p w14:paraId="6AA25A98" w14:textId="77777777" w:rsidR="00B0765C" w:rsidRDefault="00B0765C">
            <w:pPr>
              <w:pStyle w:val="EmptyCellLayoutStyle"/>
              <w:spacing w:after="0" w:line="240" w:lineRule="auto"/>
            </w:pPr>
          </w:p>
        </w:tc>
        <w:tc>
          <w:tcPr>
            <w:tcW w:w="4345" w:type="dxa"/>
            <w:gridSpan w:val="2"/>
          </w:tcPr>
          <w:tbl>
            <w:tblPr>
              <w:tblW w:w="0" w:type="auto"/>
              <w:tblCellMar>
                <w:left w:w="0" w:type="dxa"/>
                <w:right w:w="0" w:type="dxa"/>
              </w:tblCellMar>
              <w:tblLook w:val="0000" w:firstRow="0" w:lastRow="0" w:firstColumn="0" w:lastColumn="0" w:noHBand="0" w:noVBand="0"/>
            </w:tblPr>
            <w:tblGrid>
              <w:gridCol w:w="4499"/>
            </w:tblGrid>
            <w:tr w:rsidR="00B0765C" w14:paraId="02B0947D" w14:textId="77777777">
              <w:trPr>
                <w:trHeight w:val="282"/>
              </w:trPr>
              <w:tc>
                <w:tcPr>
                  <w:tcW w:w="4500" w:type="dxa"/>
                  <w:tcBorders>
                    <w:top w:val="nil"/>
                    <w:left w:val="nil"/>
                    <w:bottom w:val="nil"/>
                    <w:right w:val="nil"/>
                  </w:tcBorders>
                  <w:tcMar>
                    <w:top w:w="39" w:type="dxa"/>
                    <w:left w:w="39" w:type="dxa"/>
                    <w:bottom w:w="39" w:type="dxa"/>
                    <w:right w:w="39" w:type="dxa"/>
                  </w:tcMar>
                </w:tcPr>
                <w:p w14:paraId="717A7A3E" w14:textId="77777777" w:rsidR="00B0765C" w:rsidRDefault="00F55876">
                  <w:pPr>
                    <w:spacing w:after="0" w:line="240" w:lineRule="auto"/>
                  </w:pPr>
                  <w:r>
                    <w:rPr>
                      <w:rFonts w:ascii="Arial" w:eastAsia="Arial" w:hAnsi="Arial"/>
                      <w:b/>
                      <w:color w:val="000000"/>
                      <w:sz w:val="24"/>
                      <w:u w:val="single"/>
                    </w:rPr>
                    <w:t>CERTIFICATION FINDINGS</w:t>
                  </w:r>
                </w:p>
              </w:tc>
            </w:tr>
          </w:tbl>
          <w:p w14:paraId="4B3D2B8B" w14:textId="77777777" w:rsidR="00B0765C" w:rsidRDefault="00B0765C">
            <w:pPr>
              <w:spacing w:after="0" w:line="240" w:lineRule="auto"/>
            </w:pPr>
          </w:p>
        </w:tc>
        <w:tc>
          <w:tcPr>
            <w:tcW w:w="4455" w:type="dxa"/>
          </w:tcPr>
          <w:p w14:paraId="46DBA5D2" w14:textId="77777777" w:rsidR="00B0765C" w:rsidRDefault="00B0765C">
            <w:pPr>
              <w:pStyle w:val="EmptyCellLayoutStyle"/>
              <w:spacing w:after="0" w:line="240" w:lineRule="auto"/>
            </w:pPr>
          </w:p>
        </w:tc>
        <w:tc>
          <w:tcPr>
            <w:tcW w:w="89" w:type="dxa"/>
          </w:tcPr>
          <w:p w14:paraId="73755675" w14:textId="77777777" w:rsidR="00B0765C" w:rsidRDefault="00B0765C">
            <w:pPr>
              <w:pStyle w:val="EmptyCellLayoutStyle"/>
              <w:spacing w:after="0" w:line="240" w:lineRule="auto"/>
            </w:pPr>
          </w:p>
        </w:tc>
      </w:tr>
      <w:tr w:rsidR="00B0765C" w14:paraId="0B7F4BD9" w14:textId="77777777">
        <w:trPr>
          <w:trHeight w:val="324"/>
        </w:trPr>
        <w:tc>
          <w:tcPr>
            <w:tcW w:w="225" w:type="dxa"/>
          </w:tcPr>
          <w:p w14:paraId="6D0B5693" w14:textId="77777777" w:rsidR="00B0765C" w:rsidRDefault="00B0765C">
            <w:pPr>
              <w:pStyle w:val="EmptyCellLayoutStyle"/>
              <w:spacing w:after="0" w:line="240" w:lineRule="auto"/>
            </w:pPr>
          </w:p>
        </w:tc>
        <w:tc>
          <w:tcPr>
            <w:tcW w:w="4345" w:type="dxa"/>
          </w:tcPr>
          <w:p w14:paraId="670527A2" w14:textId="77777777" w:rsidR="00B0765C" w:rsidRDefault="00B0765C">
            <w:pPr>
              <w:pStyle w:val="EmptyCellLayoutStyle"/>
              <w:spacing w:after="0" w:line="240" w:lineRule="auto"/>
            </w:pPr>
          </w:p>
        </w:tc>
        <w:tc>
          <w:tcPr>
            <w:tcW w:w="154" w:type="dxa"/>
          </w:tcPr>
          <w:p w14:paraId="4BCE50C9" w14:textId="77777777" w:rsidR="00B0765C" w:rsidRDefault="00B0765C">
            <w:pPr>
              <w:pStyle w:val="EmptyCellLayoutStyle"/>
              <w:spacing w:after="0" w:line="240" w:lineRule="auto"/>
            </w:pPr>
          </w:p>
        </w:tc>
        <w:tc>
          <w:tcPr>
            <w:tcW w:w="4455" w:type="dxa"/>
          </w:tcPr>
          <w:p w14:paraId="44FE0E2E" w14:textId="77777777" w:rsidR="00B0765C" w:rsidRDefault="00B0765C">
            <w:pPr>
              <w:pStyle w:val="EmptyCellLayoutStyle"/>
              <w:spacing w:after="0" w:line="240" w:lineRule="auto"/>
            </w:pPr>
          </w:p>
        </w:tc>
        <w:tc>
          <w:tcPr>
            <w:tcW w:w="89" w:type="dxa"/>
          </w:tcPr>
          <w:p w14:paraId="6172C869" w14:textId="77777777" w:rsidR="00B0765C" w:rsidRDefault="00B0765C">
            <w:pPr>
              <w:pStyle w:val="EmptyCellLayoutStyle"/>
              <w:spacing w:after="0" w:line="240" w:lineRule="auto"/>
            </w:pPr>
          </w:p>
        </w:tc>
      </w:tr>
      <w:tr w:rsidR="00B0765C" w14:paraId="516DB5C9" w14:textId="77777777">
        <w:tc>
          <w:tcPr>
            <w:tcW w:w="225" w:type="dxa"/>
          </w:tcPr>
          <w:p w14:paraId="2D8D864B" w14:textId="77777777" w:rsidR="00B0765C" w:rsidRDefault="00B0765C">
            <w:pPr>
              <w:pStyle w:val="EmptyCellLayoutStyle"/>
              <w:spacing w:after="0" w:line="240" w:lineRule="auto"/>
            </w:pPr>
          </w:p>
        </w:tc>
        <w:tc>
          <w:tcPr>
            <w:tcW w:w="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78"/>
              <w:gridCol w:w="648"/>
              <w:gridCol w:w="648"/>
              <w:gridCol w:w="653"/>
            </w:tblGrid>
            <w:tr w:rsidR="00B0765C" w14:paraId="2387B26E"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5C982" w14:textId="77777777" w:rsidR="00B0765C" w:rsidRDefault="00B0765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04709" w14:textId="77777777" w:rsidR="00B0765C" w:rsidRDefault="00F55876">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1F0B2" w14:textId="77777777" w:rsidR="00B0765C" w:rsidRDefault="00F55876">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BC0FE" w14:textId="77777777" w:rsidR="00B0765C" w:rsidRDefault="00F55876">
                  <w:pPr>
                    <w:spacing w:after="0" w:line="240" w:lineRule="auto"/>
                  </w:pPr>
                  <w:r>
                    <w:rPr>
                      <w:rFonts w:ascii="Arial" w:eastAsia="Arial" w:hAnsi="Arial"/>
                      <w:b/>
                      <w:color w:val="000000"/>
                    </w:rPr>
                    <w:t>% Met</w:t>
                  </w:r>
                </w:p>
              </w:tc>
            </w:tr>
            <w:tr w:rsidR="00B0765C" w14:paraId="43EEC07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4FDDB" w14:textId="77777777" w:rsidR="00B0765C" w:rsidRDefault="00F55876">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B7082" w14:textId="77777777" w:rsidR="00B0765C" w:rsidRDefault="00F55876">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7FCAD" w14:textId="77777777" w:rsidR="00B0765C" w:rsidRDefault="00F55876">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53D56" w14:textId="77777777" w:rsidR="00B0765C" w:rsidRDefault="00B0765C">
                  <w:pPr>
                    <w:spacing w:after="0" w:line="240" w:lineRule="auto"/>
                    <w:rPr>
                      <w:sz w:val="0"/>
                    </w:rPr>
                  </w:pPr>
                </w:p>
              </w:tc>
            </w:tr>
            <w:tr w:rsidR="00B0765C" w14:paraId="713D2F7C"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A8639" w14:textId="77777777" w:rsidR="00B0765C" w:rsidRDefault="00F55876">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C0F3F" w14:textId="77777777" w:rsidR="00B0765C" w:rsidRDefault="00F55876">
                  <w:pPr>
                    <w:spacing w:after="0" w:line="240" w:lineRule="auto"/>
                  </w:pPr>
                  <w:r>
                    <w:rPr>
                      <w:rFonts w:ascii="Arial" w:eastAsia="Arial" w:hAnsi="Arial"/>
                      <w:b/>
                      <w:color w:val="000000"/>
                    </w:rPr>
                    <w:t>57/62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1DC38" w14:textId="77777777" w:rsidR="00B0765C" w:rsidRDefault="00F55876">
                  <w:pPr>
                    <w:spacing w:after="0" w:line="240" w:lineRule="auto"/>
                  </w:pPr>
                  <w:r>
                    <w:rPr>
                      <w:rFonts w:ascii="Arial" w:eastAsia="Arial" w:hAnsi="Arial"/>
                      <w:b/>
                      <w:color w:val="000000"/>
                    </w:rPr>
                    <w:t>5/62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A459A" w14:textId="77777777" w:rsidR="00B0765C" w:rsidRDefault="00B0765C">
                  <w:pPr>
                    <w:spacing w:after="0" w:line="240" w:lineRule="auto"/>
                    <w:rPr>
                      <w:sz w:val="0"/>
                    </w:rPr>
                  </w:pPr>
                </w:p>
              </w:tc>
            </w:tr>
            <w:tr w:rsidR="00B0765C" w14:paraId="112079EC"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3A2B4" w14:textId="77777777" w:rsidR="00B0765C" w:rsidRDefault="00F55876">
                  <w:pPr>
                    <w:spacing w:after="0" w:line="240" w:lineRule="auto"/>
                  </w:pPr>
                  <w:r>
                    <w:rPr>
                      <w:rFonts w:ascii="Arial" w:eastAsia="Arial" w:hAnsi="Arial"/>
                      <w:color w:val="000000"/>
                    </w:rPr>
                    <w:t>ABI-MFP 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5BA91" w14:textId="77777777" w:rsidR="00B0765C" w:rsidRDefault="00F55876">
                  <w:pPr>
                    <w:spacing w:after="0" w:line="240" w:lineRule="auto"/>
                  </w:pPr>
                  <w:r>
                    <w:rPr>
                      <w:rFonts w:ascii="Arial" w:eastAsia="Arial" w:hAnsi="Arial"/>
                      <w:color w:val="000000"/>
                    </w:rPr>
                    <w:t>15/15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32B15" w14:textId="77777777" w:rsidR="00B0765C" w:rsidRDefault="00F55876">
                  <w:pPr>
                    <w:spacing w:after="0" w:line="240" w:lineRule="auto"/>
                  </w:pPr>
                  <w:r>
                    <w:rPr>
                      <w:rFonts w:ascii="Arial" w:eastAsia="Arial" w:hAnsi="Arial"/>
                      <w:color w:val="000000"/>
                    </w:rPr>
                    <w:t>0/15</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8BFBC" w14:textId="77777777" w:rsidR="00B0765C" w:rsidRDefault="00B0765C">
                  <w:pPr>
                    <w:spacing w:after="0" w:line="240" w:lineRule="auto"/>
                    <w:rPr>
                      <w:sz w:val="0"/>
                    </w:rPr>
                  </w:pPr>
                </w:p>
              </w:tc>
            </w:tr>
            <w:tr w:rsidR="00B0765C" w14:paraId="3E7860D2"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2187F" w14:textId="77777777" w:rsidR="00B0765C" w:rsidRDefault="00F55876">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277BC" w14:textId="77777777" w:rsidR="00B0765C" w:rsidRDefault="00F55876">
                  <w:pPr>
                    <w:spacing w:after="0" w:line="240" w:lineRule="auto"/>
                  </w:pPr>
                  <w:r>
                    <w:rPr>
                      <w:rFonts w:ascii="Arial" w:eastAsia="Arial" w:hAnsi="Arial"/>
                      <w:color w:val="000000"/>
                    </w:rPr>
                    <w:t>13/16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83899" w14:textId="77777777" w:rsidR="00B0765C" w:rsidRDefault="00F55876">
                  <w:pPr>
                    <w:spacing w:after="0" w:line="240" w:lineRule="auto"/>
                  </w:pPr>
                  <w:r>
                    <w:rPr>
                      <w:rFonts w:ascii="Arial" w:eastAsia="Arial" w:hAnsi="Arial"/>
                      <w:color w:val="000000"/>
                    </w:rPr>
                    <w:t>3/16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FFC21" w14:textId="77777777" w:rsidR="00B0765C" w:rsidRDefault="00B0765C">
                  <w:pPr>
                    <w:spacing w:after="0" w:line="240" w:lineRule="auto"/>
                    <w:rPr>
                      <w:sz w:val="0"/>
                    </w:rPr>
                  </w:pPr>
                </w:p>
              </w:tc>
            </w:tr>
            <w:tr w:rsidR="00B0765C" w14:paraId="0FED286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7223F" w14:textId="77777777" w:rsidR="00B0765C" w:rsidRDefault="00F55876">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98914" w14:textId="77777777" w:rsidR="00B0765C" w:rsidRDefault="00F55876">
                  <w:pPr>
                    <w:spacing w:after="0" w:line="240" w:lineRule="auto"/>
                  </w:pPr>
                  <w:r>
                    <w:rPr>
                      <w:rFonts w:ascii="Arial" w:eastAsia="Arial" w:hAnsi="Arial"/>
                      <w:color w:val="000000"/>
                    </w:rPr>
                    <w:t>14/16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C94F6" w14:textId="77777777" w:rsidR="00B0765C" w:rsidRDefault="00F55876">
                  <w:pPr>
                    <w:spacing w:after="0" w:line="240" w:lineRule="auto"/>
                  </w:pPr>
                  <w:r>
                    <w:rPr>
                      <w:rFonts w:ascii="Arial" w:eastAsia="Arial" w:hAnsi="Arial"/>
                      <w:color w:val="000000"/>
                    </w:rPr>
                    <w:t>2/16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B9341" w14:textId="77777777" w:rsidR="00B0765C" w:rsidRDefault="00B0765C">
                  <w:pPr>
                    <w:spacing w:after="0" w:line="240" w:lineRule="auto"/>
                    <w:rPr>
                      <w:sz w:val="0"/>
                    </w:rPr>
                  </w:pPr>
                </w:p>
              </w:tc>
            </w:tr>
            <w:tr w:rsidR="00B0765C" w14:paraId="73CBE95E"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43178" w14:textId="77777777" w:rsidR="00B0765C" w:rsidRDefault="00F55876">
                  <w:pPr>
                    <w:spacing w:after="0" w:line="240" w:lineRule="auto"/>
                  </w:pPr>
                  <w:r>
                    <w:rPr>
                      <w:rFonts w:ascii="Arial" w:eastAsia="Arial" w:hAnsi="Arial"/>
                      <w:color w:val="000000"/>
                    </w:rPr>
                    <w:t>Placement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A7C99" w14:textId="77777777" w:rsidR="00B0765C" w:rsidRDefault="00F55876">
                  <w:pPr>
                    <w:spacing w:after="0" w:line="240" w:lineRule="auto"/>
                  </w:pPr>
                  <w:r>
                    <w:rPr>
                      <w:rFonts w:ascii="Arial" w:eastAsia="Arial" w:hAnsi="Arial"/>
                      <w:color w:val="000000"/>
                    </w:rPr>
                    <w:t>15/15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AAF4F" w14:textId="77777777" w:rsidR="00B0765C" w:rsidRDefault="00F55876">
                  <w:pPr>
                    <w:spacing w:after="0" w:line="240" w:lineRule="auto"/>
                  </w:pPr>
                  <w:r>
                    <w:rPr>
                      <w:rFonts w:ascii="Arial" w:eastAsia="Arial" w:hAnsi="Arial"/>
                      <w:color w:val="000000"/>
                    </w:rPr>
                    <w:t>0/15</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4263D" w14:textId="77777777" w:rsidR="00B0765C" w:rsidRDefault="00B0765C">
                  <w:pPr>
                    <w:spacing w:after="0" w:line="240" w:lineRule="auto"/>
                    <w:rPr>
                      <w:sz w:val="0"/>
                    </w:rPr>
                  </w:pPr>
                </w:p>
              </w:tc>
            </w:tr>
            <w:tr w:rsidR="00B0765C" w14:paraId="344D4EA1"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BAF9" w14:textId="77777777" w:rsidR="00B0765C" w:rsidRDefault="00F55876">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5DE2A" w14:textId="77777777" w:rsidR="00B0765C" w:rsidRDefault="00F55876">
                  <w:pPr>
                    <w:spacing w:after="0" w:line="240" w:lineRule="auto"/>
                  </w:pPr>
                  <w:r>
                    <w:rPr>
                      <w:rFonts w:ascii="Arial" w:eastAsia="Arial" w:hAnsi="Arial"/>
                      <w:b/>
                      <w:color w:val="000000"/>
                    </w:rPr>
                    <w:t>63/68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8C6E8" w14:textId="77777777" w:rsidR="00B0765C" w:rsidRDefault="00F55876">
                  <w:pPr>
                    <w:spacing w:after="0" w:line="240" w:lineRule="auto"/>
                  </w:pPr>
                  <w:r>
                    <w:rPr>
                      <w:rFonts w:ascii="Arial" w:eastAsia="Arial" w:hAnsi="Arial"/>
                      <w:b/>
                      <w:color w:val="000000"/>
                    </w:rPr>
                    <w:t>5/68</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56FF" w14:textId="77777777" w:rsidR="00B0765C" w:rsidRDefault="00F55876">
                  <w:pPr>
                    <w:spacing w:after="0" w:line="240" w:lineRule="auto"/>
                  </w:pPr>
                  <w:r>
                    <w:rPr>
                      <w:rFonts w:ascii="Arial" w:eastAsia="Arial" w:hAnsi="Arial"/>
                      <w:b/>
                      <w:color w:val="000000"/>
                    </w:rPr>
                    <w:t>93%</w:t>
                  </w:r>
                </w:p>
              </w:tc>
            </w:tr>
            <w:tr w:rsidR="00B0765C" w14:paraId="69B76CF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E3B3D" w14:textId="77777777" w:rsidR="00B0765C" w:rsidRDefault="00F55876">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4C98" w14:textId="77777777" w:rsidR="00B0765C" w:rsidRDefault="00B0765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E329B" w14:textId="77777777" w:rsidR="00B0765C" w:rsidRDefault="00B0765C">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83C20" w14:textId="77777777" w:rsidR="00B0765C" w:rsidRDefault="00B0765C">
                  <w:pPr>
                    <w:spacing w:after="0" w:line="240" w:lineRule="auto"/>
                    <w:rPr>
                      <w:sz w:val="0"/>
                    </w:rPr>
                  </w:pPr>
                </w:p>
              </w:tc>
            </w:tr>
          </w:tbl>
          <w:p w14:paraId="3CDC3BAA" w14:textId="77777777" w:rsidR="00B0765C" w:rsidRDefault="00B0765C">
            <w:pPr>
              <w:spacing w:after="0" w:line="240" w:lineRule="auto"/>
            </w:pPr>
          </w:p>
        </w:tc>
        <w:tc>
          <w:tcPr>
            <w:tcW w:w="154" w:type="dxa"/>
          </w:tcPr>
          <w:p w14:paraId="67E9ACDE" w14:textId="77777777" w:rsidR="00B0765C" w:rsidRDefault="00B0765C">
            <w:pPr>
              <w:pStyle w:val="EmptyCellLayoutStyle"/>
              <w:spacing w:after="0" w:line="240" w:lineRule="auto"/>
            </w:pPr>
          </w:p>
        </w:tc>
        <w:tc>
          <w:tcPr>
            <w:tcW w:w="4455" w:type="dxa"/>
          </w:tcPr>
          <w:p w14:paraId="0A999EC3" w14:textId="77777777" w:rsidR="00B0765C" w:rsidRDefault="00B0765C">
            <w:pPr>
              <w:pStyle w:val="EmptyCellLayoutStyle"/>
              <w:spacing w:after="0" w:line="240" w:lineRule="auto"/>
            </w:pPr>
          </w:p>
        </w:tc>
        <w:tc>
          <w:tcPr>
            <w:tcW w:w="89" w:type="dxa"/>
          </w:tcPr>
          <w:p w14:paraId="426C57B6" w14:textId="77777777" w:rsidR="00B0765C" w:rsidRDefault="00B0765C">
            <w:pPr>
              <w:pStyle w:val="EmptyCellLayoutStyle"/>
              <w:spacing w:after="0" w:line="240" w:lineRule="auto"/>
            </w:pPr>
          </w:p>
        </w:tc>
      </w:tr>
      <w:tr w:rsidR="00B0765C" w14:paraId="78228F83" w14:textId="77777777">
        <w:trPr>
          <w:trHeight w:val="393"/>
        </w:trPr>
        <w:tc>
          <w:tcPr>
            <w:tcW w:w="225" w:type="dxa"/>
          </w:tcPr>
          <w:p w14:paraId="78E3C399" w14:textId="77777777" w:rsidR="00B0765C" w:rsidRDefault="00B0765C">
            <w:pPr>
              <w:pStyle w:val="EmptyCellLayoutStyle"/>
              <w:spacing w:after="0" w:line="240" w:lineRule="auto"/>
            </w:pPr>
          </w:p>
        </w:tc>
        <w:tc>
          <w:tcPr>
            <w:tcW w:w="4345" w:type="dxa"/>
          </w:tcPr>
          <w:p w14:paraId="54D3ADC8" w14:textId="77777777" w:rsidR="00B0765C" w:rsidRDefault="00B0765C">
            <w:pPr>
              <w:pStyle w:val="EmptyCellLayoutStyle"/>
              <w:spacing w:after="0" w:line="240" w:lineRule="auto"/>
            </w:pPr>
          </w:p>
        </w:tc>
        <w:tc>
          <w:tcPr>
            <w:tcW w:w="154" w:type="dxa"/>
          </w:tcPr>
          <w:p w14:paraId="57BEAC65" w14:textId="77777777" w:rsidR="00B0765C" w:rsidRDefault="00B0765C">
            <w:pPr>
              <w:pStyle w:val="EmptyCellLayoutStyle"/>
              <w:spacing w:after="0" w:line="240" w:lineRule="auto"/>
            </w:pPr>
          </w:p>
        </w:tc>
        <w:tc>
          <w:tcPr>
            <w:tcW w:w="4455" w:type="dxa"/>
          </w:tcPr>
          <w:p w14:paraId="48E87742" w14:textId="77777777" w:rsidR="00B0765C" w:rsidRDefault="00B0765C">
            <w:pPr>
              <w:pStyle w:val="EmptyCellLayoutStyle"/>
              <w:spacing w:after="0" w:line="240" w:lineRule="auto"/>
            </w:pPr>
          </w:p>
        </w:tc>
        <w:tc>
          <w:tcPr>
            <w:tcW w:w="89" w:type="dxa"/>
          </w:tcPr>
          <w:p w14:paraId="1933ED48" w14:textId="77777777" w:rsidR="00B0765C" w:rsidRDefault="00B0765C">
            <w:pPr>
              <w:pStyle w:val="EmptyCellLayoutStyle"/>
              <w:spacing w:after="0" w:line="240" w:lineRule="auto"/>
            </w:pPr>
          </w:p>
        </w:tc>
      </w:tr>
      <w:tr w:rsidR="00B36023" w14:paraId="724EA49F" w14:textId="77777777" w:rsidTr="00B36023">
        <w:tc>
          <w:tcPr>
            <w:tcW w:w="225" w:type="dxa"/>
          </w:tcPr>
          <w:p w14:paraId="60E882CF" w14:textId="77777777" w:rsidR="00B0765C" w:rsidRDefault="00B0765C">
            <w:pPr>
              <w:pStyle w:val="EmptyCellLayoutStyle"/>
              <w:spacing w:after="0" w:line="240" w:lineRule="auto"/>
            </w:pPr>
          </w:p>
        </w:tc>
        <w:tc>
          <w:tcPr>
            <w:tcW w:w="4345"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9"/>
              <w:gridCol w:w="1440"/>
              <w:gridCol w:w="3780"/>
              <w:gridCol w:w="3555"/>
            </w:tblGrid>
            <w:tr w:rsidR="00B36023" w14:paraId="35AEE6C3" w14:textId="77777777" w:rsidTr="00B36023">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2EF2088" w14:textId="77777777" w:rsidR="00B0765C" w:rsidRDefault="00B0765C">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ABFD95F" w14:textId="77777777" w:rsidR="00B0765C" w:rsidRDefault="00F55876">
                  <w:pPr>
                    <w:spacing w:after="0" w:line="240" w:lineRule="auto"/>
                  </w:pPr>
                  <w:r>
                    <w:rPr>
                      <w:rFonts w:ascii="Arial" w:eastAsia="Arial" w:hAnsi="Arial"/>
                      <w:b/>
                      <w:color w:val="000000"/>
                    </w:rPr>
                    <w:t>Individual Home Supports- Areas Needing Improvement on Standards not met:</w:t>
                  </w:r>
                </w:p>
              </w:tc>
            </w:tr>
            <w:tr w:rsidR="00B0765C" w14:paraId="3A855E1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D79DE9" w14:textId="77777777" w:rsidR="00B0765C" w:rsidRDefault="00B0765C">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D1A9AC" w14:textId="77777777" w:rsidR="00B0765C" w:rsidRDefault="00F5587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6DD89" w14:textId="77777777" w:rsidR="00B0765C" w:rsidRDefault="00F5587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DB77F" w14:textId="77777777" w:rsidR="00B0765C" w:rsidRDefault="00F55876">
                  <w:pPr>
                    <w:spacing w:after="0" w:line="240" w:lineRule="auto"/>
                    <w:jc w:val="center"/>
                  </w:pPr>
                  <w:r>
                    <w:rPr>
                      <w:rFonts w:ascii="Arial" w:eastAsia="Arial" w:hAnsi="Arial"/>
                      <w:b/>
                      <w:color w:val="000000"/>
                    </w:rPr>
                    <w:t>Area Needing Improvement</w:t>
                  </w:r>
                </w:p>
              </w:tc>
            </w:tr>
            <w:tr w:rsidR="00B0765C" w14:paraId="65076B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77D28E" w14:textId="77777777" w:rsidR="00B0765C" w:rsidRDefault="00B0765C">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D55385" w14:textId="77777777" w:rsidR="00B0765C" w:rsidRDefault="00F55876">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20F86" w14:textId="77777777" w:rsidR="00B0765C" w:rsidRDefault="00F5587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A6B68" w14:textId="77777777" w:rsidR="00B0765C" w:rsidRDefault="00F55876">
                  <w:pPr>
                    <w:spacing w:after="0" w:line="240" w:lineRule="auto"/>
                  </w:pPr>
                  <w:r>
                    <w:rPr>
                      <w:rFonts w:ascii="Arial" w:eastAsia="Arial" w:hAnsi="Arial"/>
                      <w:color w:val="000000"/>
                    </w:rPr>
                    <w:t>At two locations, individuals were not provided the opportunity to pr</w:t>
                  </w:r>
                  <w:r>
                    <w:rPr>
                      <w:rFonts w:ascii="Arial" w:eastAsia="Arial" w:hAnsi="Arial"/>
                      <w:color w:val="000000"/>
                    </w:rPr>
                    <w:t>ovide feedback on staff evaluation on an ongoing basis.  The agency needs to ensure that individuals are given the opportunity to provide feedback on evaluation on an ongoing basis for those who support them.</w:t>
                  </w:r>
                </w:p>
              </w:tc>
            </w:tr>
            <w:tr w:rsidR="00B0765C" w14:paraId="3360615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C3E904" w14:textId="77777777" w:rsidR="00B0765C" w:rsidRDefault="00B0765C">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CF25B4" w14:textId="77777777" w:rsidR="00B0765C" w:rsidRDefault="00F55876">
                  <w:pPr>
                    <w:spacing w:after="0" w:line="240" w:lineRule="auto"/>
                  </w:pPr>
                  <w:r>
                    <w:rPr>
                      <w:rFonts w:ascii="Arial" w:eastAsia="Arial" w:hAnsi="Arial"/>
                      <w:color w:val="000000"/>
                    </w:rPr>
                    <w:t xml:space="preserve"> C10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64FC5" w14:textId="77777777" w:rsidR="00B0765C" w:rsidRDefault="00F55876">
                  <w:pPr>
                    <w:spacing w:after="0" w:line="240" w:lineRule="auto"/>
                  </w:pPr>
                  <w:r>
                    <w:rPr>
                      <w:rFonts w:ascii="Arial" w:eastAsia="Arial" w:hAnsi="Arial"/>
                      <w:color w:val="000000"/>
                    </w:rPr>
                    <w:t>Staff (Home Providers) support individua</w:t>
                  </w:r>
                  <w:r>
                    <w:rPr>
                      <w:rFonts w:ascii="Arial" w:eastAsia="Arial" w:hAnsi="Arial"/>
                      <w:color w:val="000000"/>
                    </w:rPr>
                    <w:t xml:space="preserve">ls to develop appropriate social skills.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F0931" w14:textId="77777777" w:rsidR="00B0765C" w:rsidRDefault="00F55876">
                  <w:pPr>
                    <w:spacing w:after="0" w:line="240" w:lineRule="auto"/>
                  </w:pPr>
                  <w:r>
                    <w:rPr>
                      <w:rFonts w:ascii="Arial" w:eastAsia="Arial" w:hAnsi="Arial"/>
                      <w:color w:val="000000"/>
                    </w:rPr>
                    <w:t>At one location staff did not support individuals to further develop their social skills.  The agency needs to ensure that it supports people to develop appropriate social skills.</w:t>
                  </w:r>
                </w:p>
              </w:tc>
            </w:tr>
            <w:tr w:rsidR="00B0765C" w14:paraId="3AD0016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3E7FB" w14:textId="77777777" w:rsidR="00B0765C" w:rsidRDefault="00B0765C">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674EB1" w14:textId="77777777" w:rsidR="00B0765C" w:rsidRDefault="00F55876">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2B339" w14:textId="77777777" w:rsidR="00B0765C" w:rsidRDefault="00F55876">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239CC" w14:textId="77777777" w:rsidR="00B0765C" w:rsidRDefault="00F55876">
                  <w:pPr>
                    <w:spacing w:after="0" w:line="240" w:lineRule="auto"/>
                  </w:pPr>
                  <w:r>
                    <w:rPr>
                      <w:rFonts w:ascii="Arial" w:eastAsia="Arial" w:hAnsi="Arial"/>
                      <w:color w:val="000000"/>
                    </w:rPr>
                    <w:t>For one individual, the agency did not have the assistive technology and/or modifications to maximize the person's independence.  The agency needs to ensure that it h</w:t>
                  </w:r>
                  <w:r>
                    <w:rPr>
                      <w:rFonts w:ascii="Arial" w:eastAsia="Arial" w:hAnsi="Arial"/>
                      <w:color w:val="000000"/>
                    </w:rPr>
                    <w:t>as the assistive technology and/or modifications to maximize people's independence.</w:t>
                  </w:r>
                </w:p>
              </w:tc>
            </w:tr>
            <w:tr w:rsidR="00B0765C" w14:paraId="303AE25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8D2B265" w14:textId="77777777" w:rsidR="00B0765C" w:rsidRDefault="00B0765C">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2612AEB3" w14:textId="77777777" w:rsidR="00B0765C" w:rsidRDefault="00B0765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5C4D2FC" w14:textId="77777777" w:rsidR="00B0765C" w:rsidRDefault="00B0765C">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ADECBBC" w14:textId="77777777" w:rsidR="00B0765C" w:rsidRDefault="00B0765C">
                  <w:pPr>
                    <w:spacing w:after="0" w:line="240" w:lineRule="auto"/>
                    <w:rPr>
                      <w:sz w:val="0"/>
                    </w:rPr>
                  </w:pPr>
                </w:p>
              </w:tc>
            </w:tr>
            <w:tr w:rsidR="00B36023" w14:paraId="591E17EB" w14:textId="77777777" w:rsidTr="00B36023">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E0AAEF3" w14:textId="77777777" w:rsidR="00B0765C" w:rsidRDefault="00B0765C">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5AE67DB6" w14:textId="77777777" w:rsidR="00B0765C" w:rsidRDefault="00F55876">
                  <w:pPr>
                    <w:spacing w:after="0" w:line="240" w:lineRule="auto"/>
                  </w:pPr>
                  <w:r>
                    <w:rPr>
                      <w:rFonts w:ascii="Arial" w:eastAsia="Arial" w:hAnsi="Arial"/>
                      <w:b/>
                      <w:color w:val="000000"/>
                    </w:rPr>
                    <w:t>Residential Services- Areas Needing Improvement on Standards not met:</w:t>
                  </w:r>
                </w:p>
              </w:tc>
            </w:tr>
            <w:tr w:rsidR="00B0765C" w14:paraId="146FAB3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8874E6" w14:textId="77777777" w:rsidR="00B0765C" w:rsidRDefault="00B0765C">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F99649" w14:textId="77777777" w:rsidR="00B0765C" w:rsidRDefault="00F5587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75CBD" w14:textId="77777777" w:rsidR="00B0765C" w:rsidRDefault="00F5587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D9FFE" w14:textId="77777777" w:rsidR="00B0765C" w:rsidRDefault="00F55876">
                  <w:pPr>
                    <w:spacing w:after="0" w:line="240" w:lineRule="auto"/>
                    <w:jc w:val="center"/>
                  </w:pPr>
                  <w:r>
                    <w:rPr>
                      <w:rFonts w:ascii="Arial" w:eastAsia="Arial" w:hAnsi="Arial"/>
                      <w:b/>
                      <w:color w:val="000000"/>
                    </w:rPr>
                    <w:t>Area Needing Improvement</w:t>
                  </w:r>
                </w:p>
              </w:tc>
            </w:tr>
            <w:tr w:rsidR="00B0765C" w14:paraId="4099FC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092671" w14:textId="77777777" w:rsidR="00B0765C" w:rsidRDefault="00B0765C">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148A60" w14:textId="77777777" w:rsidR="00B0765C" w:rsidRDefault="00F55876">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D7019" w14:textId="77777777" w:rsidR="00B0765C" w:rsidRDefault="00F55876">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24627" w14:textId="77777777" w:rsidR="00B0765C" w:rsidRDefault="00F55876">
                  <w:pPr>
                    <w:spacing w:after="0" w:line="240" w:lineRule="auto"/>
                  </w:pPr>
                  <w:r>
                    <w:rPr>
                      <w:rFonts w:ascii="Arial" w:eastAsia="Arial" w:hAnsi="Arial"/>
                      <w:color w:val="000000"/>
                    </w:rPr>
                    <w:t>At two locations, individuals were not provided the opportunity to pr</w:t>
                  </w:r>
                  <w:r>
                    <w:rPr>
                      <w:rFonts w:ascii="Arial" w:eastAsia="Arial" w:hAnsi="Arial"/>
                      <w:color w:val="000000"/>
                    </w:rPr>
                    <w:t>ovide feedback on staff evaluation on an ongoing basis.  The agency needs to ensure that individuals are given the opportunity to provide feedback on evaluation on an ongoing basis for those who support them.</w:t>
                  </w:r>
                </w:p>
              </w:tc>
            </w:tr>
            <w:tr w:rsidR="00B0765C" w14:paraId="4109239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6CBC37" w14:textId="77777777" w:rsidR="00B0765C" w:rsidRDefault="00B0765C">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7D87B5" w14:textId="77777777" w:rsidR="00B0765C" w:rsidRDefault="00F55876">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C232A" w14:textId="77777777" w:rsidR="00B0765C" w:rsidRDefault="00F55876">
                  <w:pPr>
                    <w:spacing w:after="0" w:line="240" w:lineRule="auto"/>
                  </w:pPr>
                  <w:r>
                    <w:rPr>
                      <w:rFonts w:ascii="Arial" w:eastAsia="Arial" w:hAnsi="Arial"/>
                      <w:color w:val="000000"/>
                    </w:rPr>
                    <w:t>Individuals are supported to explore, de</w:t>
                  </w:r>
                  <w:r>
                    <w:rPr>
                      <w:rFonts w:ascii="Arial" w:eastAsia="Arial" w:hAnsi="Arial"/>
                      <w:color w:val="000000"/>
                    </w:rPr>
                    <w:t>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DD81F" w14:textId="77777777" w:rsidR="00B0765C" w:rsidRDefault="00F55876">
                  <w:pPr>
                    <w:spacing w:after="0" w:line="240" w:lineRule="auto"/>
                  </w:pPr>
                  <w:r>
                    <w:rPr>
                      <w:rFonts w:ascii="Arial" w:eastAsia="Arial" w:hAnsi="Arial"/>
                      <w:color w:val="000000"/>
                    </w:rPr>
                    <w:t>At three locations individuals were not supported by staff to explore, define and express their need for intimacy and companionship.  The agency needs to support people to explore, define, and ex</w:t>
                  </w:r>
                  <w:r>
                    <w:rPr>
                      <w:rFonts w:ascii="Arial" w:eastAsia="Arial" w:hAnsi="Arial"/>
                      <w:color w:val="000000"/>
                    </w:rPr>
                    <w:t>press their need for intimacy.</w:t>
                  </w:r>
                </w:p>
              </w:tc>
            </w:tr>
            <w:tr w:rsidR="00B0765C" w14:paraId="39B3E5DF"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6A7E560" w14:textId="77777777" w:rsidR="00B0765C" w:rsidRDefault="00B0765C">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42175536" w14:textId="77777777" w:rsidR="00B0765C" w:rsidRDefault="00B0765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42CE172" w14:textId="77777777" w:rsidR="00B0765C" w:rsidRDefault="00B0765C">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8D18A50" w14:textId="77777777" w:rsidR="00B0765C" w:rsidRDefault="00B0765C">
                  <w:pPr>
                    <w:spacing w:after="0" w:line="240" w:lineRule="auto"/>
                    <w:rPr>
                      <w:sz w:val="0"/>
                    </w:rPr>
                  </w:pPr>
                </w:p>
              </w:tc>
            </w:tr>
          </w:tbl>
          <w:p w14:paraId="45866870" w14:textId="77777777" w:rsidR="00B0765C" w:rsidRDefault="00B0765C">
            <w:pPr>
              <w:spacing w:after="0" w:line="240" w:lineRule="auto"/>
            </w:pPr>
          </w:p>
        </w:tc>
        <w:tc>
          <w:tcPr>
            <w:tcW w:w="89" w:type="dxa"/>
          </w:tcPr>
          <w:p w14:paraId="4A31C490" w14:textId="77777777" w:rsidR="00B0765C" w:rsidRDefault="00B0765C">
            <w:pPr>
              <w:pStyle w:val="EmptyCellLayoutStyle"/>
              <w:spacing w:after="0" w:line="240" w:lineRule="auto"/>
            </w:pPr>
          </w:p>
        </w:tc>
      </w:tr>
    </w:tbl>
    <w:p w14:paraId="4E0E5F92" w14:textId="77777777" w:rsidR="00B0765C" w:rsidRDefault="00F558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6120"/>
        <w:gridCol w:w="360"/>
        <w:gridCol w:w="2519"/>
        <w:gridCol w:w="89"/>
      </w:tblGrid>
      <w:tr w:rsidR="00B0765C" w14:paraId="465910F9" w14:textId="77777777">
        <w:trPr>
          <w:trHeight w:val="181"/>
        </w:trPr>
        <w:tc>
          <w:tcPr>
            <w:tcW w:w="180" w:type="dxa"/>
          </w:tcPr>
          <w:p w14:paraId="18754EF7" w14:textId="77777777" w:rsidR="00B0765C" w:rsidRDefault="00B0765C">
            <w:pPr>
              <w:pStyle w:val="EmptyCellLayoutStyle"/>
              <w:spacing w:after="0" w:line="240" w:lineRule="auto"/>
            </w:pPr>
          </w:p>
        </w:tc>
        <w:tc>
          <w:tcPr>
            <w:tcW w:w="6120" w:type="dxa"/>
          </w:tcPr>
          <w:p w14:paraId="676314EC" w14:textId="77777777" w:rsidR="00B0765C" w:rsidRDefault="00B0765C">
            <w:pPr>
              <w:pStyle w:val="EmptyCellLayoutStyle"/>
              <w:spacing w:after="0" w:line="240" w:lineRule="auto"/>
            </w:pPr>
          </w:p>
        </w:tc>
        <w:tc>
          <w:tcPr>
            <w:tcW w:w="360" w:type="dxa"/>
          </w:tcPr>
          <w:p w14:paraId="5F268E9B" w14:textId="77777777" w:rsidR="00B0765C" w:rsidRDefault="00B0765C">
            <w:pPr>
              <w:pStyle w:val="EmptyCellLayoutStyle"/>
              <w:spacing w:after="0" w:line="240" w:lineRule="auto"/>
            </w:pPr>
          </w:p>
        </w:tc>
        <w:tc>
          <w:tcPr>
            <w:tcW w:w="2519" w:type="dxa"/>
          </w:tcPr>
          <w:p w14:paraId="6539A739" w14:textId="77777777" w:rsidR="00B0765C" w:rsidRDefault="00B0765C">
            <w:pPr>
              <w:pStyle w:val="EmptyCellLayoutStyle"/>
              <w:spacing w:after="0" w:line="240" w:lineRule="auto"/>
            </w:pPr>
          </w:p>
        </w:tc>
        <w:tc>
          <w:tcPr>
            <w:tcW w:w="89" w:type="dxa"/>
          </w:tcPr>
          <w:p w14:paraId="6FD12A85" w14:textId="77777777" w:rsidR="00B0765C" w:rsidRDefault="00B0765C">
            <w:pPr>
              <w:pStyle w:val="EmptyCellLayoutStyle"/>
              <w:spacing w:after="0" w:line="240" w:lineRule="auto"/>
            </w:pPr>
          </w:p>
        </w:tc>
      </w:tr>
      <w:tr w:rsidR="00B0765C" w14:paraId="6BA8F107" w14:textId="77777777">
        <w:trPr>
          <w:trHeight w:val="359"/>
        </w:trPr>
        <w:tc>
          <w:tcPr>
            <w:tcW w:w="180" w:type="dxa"/>
          </w:tcPr>
          <w:p w14:paraId="61ED0695" w14:textId="77777777" w:rsidR="00B0765C" w:rsidRDefault="00B0765C">
            <w:pPr>
              <w:pStyle w:val="EmptyCellLayoutStyle"/>
              <w:spacing w:after="0" w:line="240" w:lineRule="auto"/>
            </w:pPr>
          </w:p>
        </w:tc>
        <w:tc>
          <w:tcPr>
            <w:tcW w:w="6120" w:type="dxa"/>
          </w:tcPr>
          <w:tbl>
            <w:tblPr>
              <w:tblW w:w="0" w:type="auto"/>
              <w:tblCellMar>
                <w:left w:w="0" w:type="dxa"/>
                <w:right w:w="0" w:type="dxa"/>
              </w:tblCellMar>
              <w:tblLook w:val="0000" w:firstRow="0" w:lastRow="0" w:firstColumn="0" w:lastColumn="0" w:noHBand="0" w:noVBand="0"/>
            </w:tblPr>
            <w:tblGrid>
              <w:gridCol w:w="6120"/>
            </w:tblGrid>
            <w:tr w:rsidR="00B0765C" w14:paraId="0D7F049E" w14:textId="77777777">
              <w:trPr>
                <w:trHeight w:val="282"/>
              </w:trPr>
              <w:tc>
                <w:tcPr>
                  <w:tcW w:w="6120" w:type="dxa"/>
                  <w:tcBorders>
                    <w:top w:val="nil"/>
                    <w:left w:val="nil"/>
                    <w:bottom w:val="nil"/>
                    <w:right w:val="nil"/>
                  </w:tcBorders>
                  <w:tcMar>
                    <w:top w:w="39" w:type="dxa"/>
                    <w:left w:w="39" w:type="dxa"/>
                    <w:bottom w:w="39" w:type="dxa"/>
                    <w:right w:w="39" w:type="dxa"/>
                  </w:tcMar>
                </w:tcPr>
                <w:p w14:paraId="5D227212" w14:textId="77777777" w:rsidR="00B0765C" w:rsidRDefault="00F55876">
                  <w:pPr>
                    <w:spacing w:after="0" w:line="240" w:lineRule="auto"/>
                  </w:pPr>
                  <w:r>
                    <w:rPr>
                      <w:rFonts w:ascii="Arial" w:eastAsia="Arial" w:hAnsi="Arial"/>
                      <w:b/>
                      <w:color w:val="000000"/>
                    </w:rPr>
                    <w:t>MASTER SCORE SHEET LICENSURE</w:t>
                  </w:r>
                </w:p>
              </w:tc>
            </w:tr>
          </w:tbl>
          <w:p w14:paraId="5CE0E056" w14:textId="77777777" w:rsidR="00B0765C" w:rsidRDefault="00B0765C">
            <w:pPr>
              <w:spacing w:after="0" w:line="240" w:lineRule="auto"/>
            </w:pPr>
          </w:p>
        </w:tc>
        <w:tc>
          <w:tcPr>
            <w:tcW w:w="360" w:type="dxa"/>
          </w:tcPr>
          <w:p w14:paraId="3A0B3343" w14:textId="77777777" w:rsidR="00B0765C" w:rsidRDefault="00B0765C">
            <w:pPr>
              <w:pStyle w:val="EmptyCellLayoutStyle"/>
              <w:spacing w:after="0" w:line="240" w:lineRule="auto"/>
            </w:pPr>
          </w:p>
        </w:tc>
        <w:tc>
          <w:tcPr>
            <w:tcW w:w="2519" w:type="dxa"/>
          </w:tcPr>
          <w:p w14:paraId="5ABA5A05" w14:textId="77777777" w:rsidR="00B0765C" w:rsidRDefault="00B0765C">
            <w:pPr>
              <w:pStyle w:val="EmptyCellLayoutStyle"/>
              <w:spacing w:after="0" w:line="240" w:lineRule="auto"/>
            </w:pPr>
          </w:p>
        </w:tc>
        <w:tc>
          <w:tcPr>
            <w:tcW w:w="89" w:type="dxa"/>
          </w:tcPr>
          <w:p w14:paraId="3A1C5300" w14:textId="77777777" w:rsidR="00B0765C" w:rsidRDefault="00B0765C">
            <w:pPr>
              <w:pStyle w:val="EmptyCellLayoutStyle"/>
              <w:spacing w:after="0" w:line="240" w:lineRule="auto"/>
            </w:pPr>
          </w:p>
        </w:tc>
      </w:tr>
      <w:tr w:rsidR="00B0765C" w14:paraId="583C4405" w14:textId="77777777">
        <w:trPr>
          <w:trHeight w:val="180"/>
        </w:trPr>
        <w:tc>
          <w:tcPr>
            <w:tcW w:w="180" w:type="dxa"/>
          </w:tcPr>
          <w:p w14:paraId="4B338511" w14:textId="77777777" w:rsidR="00B0765C" w:rsidRDefault="00B0765C">
            <w:pPr>
              <w:pStyle w:val="EmptyCellLayoutStyle"/>
              <w:spacing w:after="0" w:line="240" w:lineRule="auto"/>
            </w:pPr>
          </w:p>
        </w:tc>
        <w:tc>
          <w:tcPr>
            <w:tcW w:w="6120" w:type="dxa"/>
          </w:tcPr>
          <w:p w14:paraId="1284A9D5" w14:textId="77777777" w:rsidR="00B0765C" w:rsidRDefault="00B0765C">
            <w:pPr>
              <w:pStyle w:val="EmptyCellLayoutStyle"/>
              <w:spacing w:after="0" w:line="240" w:lineRule="auto"/>
            </w:pPr>
          </w:p>
        </w:tc>
        <w:tc>
          <w:tcPr>
            <w:tcW w:w="360" w:type="dxa"/>
          </w:tcPr>
          <w:p w14:paraId="0673FCE4" w14:textId="77777777" w:rsidR="00B0765C" w:rsidRDefault="00B0765C">
            <w:pPr>
              <w:pStyle w:val="EmptyCellLayoutStyle"/>
              <w:spacing w:after="0" w:line="240" w:lineRule="auto"/>
            </w:pPr>
          </w:p>
        </w:tc>
        <w:tc>
          <w:tcPr>
            <w:tcW w:w="2519" w:type="dxa"/>
          </w:tcPr>
          <w:p w14:paraId="2AB96642" w14:textId="77777777" w:rsidR="00B0765C" w:rsidRDefault="00B0765C">
            <w:pPr>
              <w:pStyle w:val="EmptyCellLayoutStyle"/>
              <w:spacing w:after="0" w:line="240" w:lineRule="auto"/>
            </w:pPr>
          </w:p>
        </w:tc>
        <w:tc>
          <w:tcPr>
            <w:tcW w:w="89" w:type="dxa"/>
          </w:tcPr>
          <w:p w14:paraId="2594CAFE" w14:textId="77777777" w:rsidR="00B0765C" w:rsidRDefault="00B0765C">
            <w:pPr>
              <w:pStyle w:val="EmptyCellLayoutStyle"/>
              <w:spacing w:after="0" w:line="240" w:lineRule="auto"/>
            </w:pPr>
          </w:p>
        </w:tc>
      </w:tr>
      <w:tr w:rsidR="00B36023" w14:paraId="7E13287F" w14:textId="77777777" w:rsidTr="00B36023">
        <w:trPr>
          <w:trHeight w:val="359"/>
        </w:trPr>
        <w:tc>
          <w:tcPr>
            <w:tcW w:w="180" w:type="dxa"/>
          </w:tcPr>
          <w:p w14:paraId="1B0A542D" w14:textId="77777777" w:rsidR="00B0765C" w:rsidRDefault="00B0765C">
            <w:pPr>
              <w:pStyle w:val="EmptyCellLayoutStyle"/>
              <w:spacing w:after="0" w:line="240" w:lineRule="auto"/>
            </w:pPr>
          </w:p>
        </w:tc>
        <w:tc>
          <w:tcPr>
            <w:tcW w:w="6120" w:type="dxa"/>
            <w:gridSpan w:val="2"/>
          </w:tcPr>
          <w:tbl>
            <w:tblPr>
              <w:tblW w:w="0" w:type="auto"/>
              <w:tblCellMar>
                <w:left w:w="0" w:type="dxa"/>
                <w:right w:w="0" w:type="dxa"/>
              </w:tblCellMar>
              <w:tblLook w:val="0000" w:firstRow="0" w:lastRow="0" w:firstColumn="0" w:lastColumn="0" w:noHBand="0" w:noVBand="0"/>
            </w:tblPr>
            <w:tblGrid>
              <w:gridCol w:w="6480"/>
            </w:tblGrid>
            <w:tr w:rsidR="00B0765C" w14:paraId="5E868A44" w14:textId="77777777">
              <w:trPr>
                <w:trHeight w:val="282"/>
              </w:trPr>
              <w:tc>
                <w:tcPr>
                  <w:tcW w:w="6480" w:type="dxa"/>
                  <w:tcBorders>
                    <w:top w:val="nil"/>
                    <w:left w:val="nil"/>
                    <w:bottom w:val="nil"/>
                    <w:right w:val="nil"/>
                  </w:tcBorders>
                  <w:tcMar>
                    <w:top w:w="39" w:type="dxa"/>
                    <w:left w:w="39" w:type="dxa"/>
                    <w:bottom w:w="39" w:type="dxa"/>
                    <w:right w:w="39" w:type="dxa"/>
                  </w:tcMar>
                </w:tcPr>
                <w:p w14:paraId="764C0C73" w14:textId="77777777" w:rsidR="00B0765C" w:rsidRDefault="00F55876">
                  <w:pPr>
                    <w:spacing w:after="0" w:line="240" w:lineRule="auto"/>
                  </w:pPr>
                  <w:r>
                    <w:rPr>
                      <w:rFonts w:ascii="Arial" w:eastAsia="Arial" w:hAnsi="Arial"/>
                      <w:b/>
                      <w:color w:val="000000"/>
                    </w:rPr>
                    <w:t>Organizational: Riverside Community Care, Inc.</w:t>
                  </w:r>
                </w:p>
              </w:tc>
            </w:tr>
          </w:tbl>
          <w:p w14:paraId="6A734185" w14:textId="77777777" w:rsidR="00B0765C" w:rsidRDefault="00B0765C">
            <w:pPr>
              <w:spacing w:after="0" w:line="240" w:lineRule="auto"/>
            </w:pPr>
          </w:p>
        </w:tc>
        <w:tc>
          <w:tcPr>
            <w:tcW w:w="2519" w:type="dxa"/>
          </w:tcPr>
          <w:p w14:paraId="01DDF666" w14:textId="77777777" w:rsidR="00B0765C" w:rsidRDefault="00B0765C">
            <w:pPr>
              <w:pStyle w:val="EmptyCellLayoutStyle"/>
              <w:spacing w:after="0" w:line="240" w:lineRule="auto"/>
            </w:pPr>
          </w:p>
        </w:tc>
        <w:tc>
          <w:tcPr>
            <w:tcW w:w="89" w:type="dxa"/>
          </w:tcPr>
          <w:p w14:paraId="3B426B17" w14:textId="77777777" w:rsidR="00B0765C" w:rsidRDefault="00B0765C">
            <w:pPr>
              <w:pStyle w:val="EmptyCellLayoutStyle"/>
              <w:spacing w:after="0" w:line="240" w:lineRule="auto"/>
            </w:pPr>
          </w:p>
        </w:tc>
      </w:tr>
      <w:tr w:rsidR="00B0765C" w14:paraId="621CFC99" w14:textId="77777777">
        <w:trPr>
          <w:trHeight w:val="180"/>
        </w:trPr>
        <w:tc>
          <w:tcPr>
            <w:tcW w:w="180" w:type="dxa"/>
          </w:tcPr>
          <w:p w14:paraId="40058A7F" w14:textId="77777777" w:rsidR="00B0765C" w:rsidRDefault="00B0765C">
            <w:pPr>
              <w:pStyle w:val="EmptyCellLayoutStyle"/>
              <w:spacing w:after="0" w:line="240" w:lineRule="auto"/>
            </w:pPr>
          </w:p>
        </w:tc>
        <w:tc>
          <w:tcPr>
            <w:tcW w:w="6120" w:type="dxa"/>
          </w:tcPr>
          <w:p w14:paraId="2F9EF571" w14:textId="77777777" w:rsidR="00B0765C" w:rsidRDefault="00B0765C">
            <w:pPr>
              <w:pStyle w:val="EmptyCellLayoutStyle"/>
              <w:spacing w:after="0" w:line="240" w:lineRule="auto"/>
            </w:pPr>
          </w:p>
        </w:tc>
        <w:tc>
          <w:tcPr>
            <w:tcW w:w="360" w:type="dxa"/>
          </w:tcPr>
          <w:p w14:paraId="003AB896" w14:textId="77777777" w:rsidR="00B0765C" w:rsidRDefault="00B0765C">
            <w:pPr>
              <w:pStyle w:val="EmptyCellLayoutStyle"/>
              <w:spacing w:after="0" w:line="240" w:lineRule="auto"/>
            </w:pPr>
          </w:p>
        </w:tc>
        <w:tc>
          <w:tcPr>
            <w:tcW w:w="2519" w:type="dxa"/>
          </w:tcPr>
          <w:p w14:paraId="67C7FF5F" w14:textId="77777777" w:rsidR="00B0765C" w:rsidRDefault="00B0765C">
            <w:pPr>
              <w:pStyle w:val="EmptyCellLayoutStyle"/>
              <w:spacing w:after="0" w:line="240" w:lineRule="auto"/>
            </w:pPr>
          </w:p>
        </w:tc>
        <w:tc>
          <w:tcPr>
            <w:tcW w:w="89" w:type="dxa"/>
          </w:tcPr>
          <w:p w14:paraId="7E9CD825" w14:textId="77777777" w:rsidR="00B0765C" w:rsidRDefault="00B0765C">
            <w:pPr>
              <w:pStyle w:val="EmptyCellLayoutStyle"/>
              <w:spacing w:after="0" w:line="240" w:lineRule="auto"/>
            </w:pPr>
          </w:p>
        </w:tc>
      </w:tr>
      <w:tr w:rsidR="00B36023" w14:paraId="61E85D60" w14:textId="77777777" w:rsidTr="00B36023">
        <w:tc>
          <w:tcPr>
            <w:tcW w:w="180" w:type="dxa"/>
          </w:tcPr>
          <w:p w14:paraId="0D136ED9" w14:textId="77777777" w:rsidR="00B0765C" w:rsidRDefault="00B0765C">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256"/>
              <w:gridCol w:w="3037"/>
              <w:gridCol w:w="2145"/>
              <w:gridCol w:w="2329"/>
            </w:tblGrid>
            <w:tr w:rsidR="00B0765C" w14:paraId="0544A65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903893"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D72CA7" w14:textId="77777777" w:rsidR="00B0765C" w:rsidRDefault="00F55876">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E6EC" w14:textId="77777777" w:rsidR="00B0765C" w:rsidRDefault="00F55876">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FC6EC" w14:textId="77777777" w:rsidR="00B0765C" w:rsidRDefault="00F55876">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F27BF" w14:textId="77777777" w:rsidR="00B0765C" w:rsidRDefault="00F55876">
                  <w:pPr>
                    <w:spacing w:after="0" w:line="240" w:lineRule="auto"/>
                    <w:jc w:val="center"/>
                  </w:pPr>
                  <w:r>
                    <w:rPr>
                      <w:rFonts w:ascii="Arial" w:eastAsia="Arial" w:hAnsi="Arial"/>
                      <w:b/>
                      <w:color w:val="000000"/>
                    </w:rPr>
                    <w:t>Rating(Met,Not Met,NotRated)</w:t>
                  </w:r>
                </w:p>
              </w:tc>
            </w:tr>
            <w:tr w:rsidR="00B0765C" w14:paraId="755D41B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AD931F" w14:textId="77777777" w:rsidR="00B0765C" w:rsidRDefault="00F55876">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F1E55A" w14:textId="77777777" w:rsidR="00B0765C" w:rsidRDefault="00F55876">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8866A" w14:textId="77777777" w:rsidR="00B0765C" w:rsidRDefault="00F55876">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94661" w14:textId="77777777" w:rsidR="00B0765C" w:rsidRDefault="00F55876">
                  <w:pPr>
                    <w:spacing w:after="0" w:line="240" w:lineRule="auto"/>
                    <w:jc w:val="center"/>
                  </w:pPr>
                  <w:r>
                    <w:rPr>
                      <w:rFonts w:ascii="Arial" w:eastAsia="Arial" w:hAnsi="Arial"/>
                      <w:b/>
                      <w:color w:val="000000"/>
                    </w:rPr>
                    <w:t>17/17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DE814" w14:textId="77777777" w:rsidR="00B0765C" w:rsidRDefault="00F55876">
                  <w:pPr>
                    <w:spacing w:after="0" w:line="240" w:lineRule="auto"/>
                    <w:jc w:val="center"/>
                  </w:pPr>
                  <w:r>
                    <w:rPr>
                      <w:rFonts w:ascii="Arial" w:eastAsia="Arial" w:hAnsi="Arial"/>
                      <w:b/>
                      <w:color w:val="000000"/>
                    </w:rPr>
                    <w:t>Met</w:t>
                  </w:r>
                </w:p>
              </w:tc>
            </w:tr>
            <w:tr w:rsidR="00B0765C" w14:paraId="3F88144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AE4260"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352854" w14:textId="77777777" w:rsidR="00B0765C" w:rsidRDefault="00F55876">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8F4FB" w14:textId="77777777" w:rsidR="00B0765C" w:rsidRDefault="00F55876">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B328C" w14:textId="77777777" w:rsidR="00B0765C" w:rsidRDefault="00F55876">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F1E3E" w14:textId="77777777" w:rsidR="00B0765C" w:rsidRDefault="00F55876">
                  <w:pPr>
                    <w:spacing w:after="0" w:line="240" w:lineRule="auto"/>
                    <w:jc w:val="center"/>
                  </w:pPr>
                  <w:r>
                    <w:rPr>
                      <w:rFonts w:ascii="Arial" w:eastAsia="Arial" w:hAnsi="Arial"/>
                      <w:b/>
                      <w:color w:val="000000"/>
                    </w:rPr>
                    <w:t>Met</w:t>
                  </w:r>
                </w:p>
              </w:tc>
            </w:tr>
            <w:tr w:rsidR="00B0765C" w14:paraId="5D8E8F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7DD262"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FCF277" w14:textId="77777777" w:rsidR="00B0765C" w:rsidRDefault="00F55876">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E722E" w14:textId="77777777" w:rsidR="00B0765C" w:rsidRDefault="00F55876">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F3C54" w14:textId="77777777" w:rsidR="00B0765C" w:rsidRDefault="00F55876">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A58D5" w14:textId="77777777" w:rsidR="00B0765C" w:rsidRDefault="00F55876">
                  <w:pPr>
                    <w:spacing w:after="0" w:line="240" w:lineRule="auto"/>
                    <w:jc w:val="center"/>
                  </w:pPr>
                  <w:r>
                    <w:rPr>
                      <w:rFonts w:ascii="Arial" w:eastAsia="Arial" w:hAnsi="Arial"/>
                      <w:b/>
                      <w:color w:val="000000"/>
                    </w:rPr>
                    <w:t>Met</w:t>
                  </w:r>
                </w:p>
              </w:tc>
            </w:tr>
            <w:tr w:rsidR="00B0765C" w14:paraId="6A3BE4A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274DC6"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DF8E6E" w14:textId="77777777" w:rsidR="00B0765C" w:rsidRDefault="00F55876">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7E235" w14:textId="77777777" w:rsidR="00B0765C" w:rsidRDefault="00F55876">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DF9B3" w14:textId="77777777" w:rsidR="00B0765C" w:rsidRDefault="00F5587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117D3" w14:textId="77777777" w:rsidR="00B0765C" w:rsidRDefault="00F55876">
                  <w:pPr>
                    <w:spacing w:after="0" w:line="240" w:lineRule="auto"/>
                    <w:jc w:val="center"/>
                  </w:pPr>
                  <w:r>
                    <w:rPr>
                      <w:rFonts w:ascii="Arial" w:eastAsia="Arial" w:hAnsi="Arial"/>
                      <w:b/>
                      <w:color w:val="000000"/>
                    </w:rPr>
                    <w:t>Met</w:t>
                  </w:r>
                </w:p>
              </w:tc>
            </w:tr>
            <w:tr w:rsidR="00B0765C" w14:paraId="0986F2E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BF9CD5"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F059C4" w14:textId="77777777" w:rsidR="00B0765C" w:rsidRDefault="00F55876">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08B7E" w14:textId="77777777" w:rsidR="00B0765C" w:rsidRDefault="00F55876">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45210" w14:textId="77777777" w:rsidR="00B0765C" w:rsidRDefault="00F55876">
                  <w:pPr>
                    <w:spacing w:after="0" w:line="240" w:lineRule="auto"/>
                    <w:jc w:val="center"/>
                  </w:pPr>
                  <w:r>
                    <w:rPr>
                      <w:rFonts w:ascii="Arial" w:eastAsia="Arial" w:hAnsi="Arial"/>
                      <w:b/>
                      <w:color w:val="000000"/>
                    </w:rPr>
                    <w:t>0/2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D223B" w14:textId="77777777" w:rsidR="00B0765C" w:rsidRDefault="00F55876">
                  <w:pPr>
                    <w:spacing w:after="0" w:line="240" w:lineRule="auto"/>
                    <w:jc w:val="center"/>
                  </w:pPr>
                  <w:r>
                    <w:rPr>
                      <w:rFonts w:ascii="Arial" w:eastAsia="Arial" w:hAnsi="Arial"/>
                      <w:b/>
                      <w:color w:val="000000"/>
                    </w:rPr>
                    <w:t>Not Met(0 % )</w:t>
                  </w:r>
                </w:p>
              </w:tc>
            </w:tr>
            <w:tr w:rsidR="00B0765C" w14:paraId="35320FF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221823"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4A65E" w14:textId="77777777" w:rsidR="00B0765C" w:rsidRDefault="00F55876">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F5211" w14:textId="77777777" w:rsidR="00B0765C" w:rsidRDefault="00F55876">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C41EC" w14:textId="77777777" w:rsidR="00B0765C" w:rsidRDefault="00F55876">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9DC37" w14:textId="77777777" w:rsidR="00B0765C" w:rsidRDefault="00F55876">
                  <w:pPr>
                    <w:spacing w:after="0" w:line="240" w:lineRule="auto"/>
                    <w:jc w:val="center"/>
                  </w:pPr>
                  <w:r>
                    <w:rPr>
                      <w:rFonts w:ascii="Arial" w:eastAsia="Arial" w:hAnsi="Arial"/>
                      <w:b/>
                      <w:color w:val="000000"/>
                    </w:rPr>
                    <w:t>Met</w:t>
                  </w:r>
                </w:p>
              </w:tc>
            </w:tr>
            <w:tr w:rsidR="00B0765C" w14:paraId="380BA0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9B0C02"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28990B" w14:textId="77777777" w:rsidR="00B0765C" w:rsidRDefault="00F55876">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41F8E" w14:textId="77777777" w:rsidR="00B0765C" w:rsidRDefault="00F55876">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B34EB" w14:textId="77777777" w:rsidR="00B0765C" w:rsidRDefault="00F55876">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A0D44" w14:textId="77777777" w:rsidR="00B0765C" w:rsidRDefault="00F55876">
                  <w:pPr>
                    <w:spacing w:after="0" w:line="240" w:lineRule="auto"/>
                    <w:jc w:val="center"/>
                  </w:pPr>
                  <w:r>
                    <w:rPr>
                      <w:rFonts w:ascii="Arial" w:eastAsia="Arial" w:hAnsi="Arial"/>
                      <w:b/>
                      <w:color w:val="000000"/>
                    </w:rPr>
                    <w:t>Met</w:t>
                  </w:r>
                </w:p>
              </w:tc>
            </w:tr>
            <w:tr w:rsidR="00B0765C" w14:paraId="7974C92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23B92D"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83C6BE" w14:textId="77777777" w:rsidR="00B0765C" w:rsidRDefault="00F55876">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C473B" w14:textId="77777777" w:rsidR="00B0765C" w:rsidRDefault="00F55876">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584F7" w14:textId="77777777" w:rsidR="00B0765C" w:rsidRDefault="00F55876">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ACC19" w14:textId="77777777" w:rsidR="00B0765C" w:rsidRDefault="00F55876">
                  <w:pPr>
                    <w:spacing w:after="0" w:line="240" w:lineRule="auto"/>
                    <w:jc w:val="center"/>
                  </w:pPr>
                  <w:r>
                    <w:rPr>
                      <w:rFonts w:ascii="Arial" w:eastAsia="Arial" w:hAnsi="Arial"/>
                      <w:b/>
                      <w:color w:val="000000"/>
                    </w:rPr>
                    <w:t>Met</w:t>
                  </w:r>
                </w:p>
              </w:tc>
            </w:tr>
            <w:tr w:rsidR="00B0765C" w14:paraId="39B71CF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5B07E"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6084A6" w14:textId="77777777" w:rsidR="00B0765C" w:rsidRDefault="00F55876">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DBAF6" w14:textId="77777777" w:rsidR="00B0765C" w:rsidRDefault="00F55876">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A1CFF" w14:textId="77777777" w:rsidR="00B0765C" w:rsidRDefault="00F55876">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7543A" w14:textId="77777777" w:rsidR="00B0765C" w:rsidRDefault="00F55876">
                  <w:pPr>
                    <w:spacing w:after="0" w:line="240" w:lineRule="auto"/>
                    <w:jc w:val="center"/>
                  </w:pPr>
                  <w:r>
                    <w:rPr>
                      <w:rFonts w:ascii="Arial" w:eastAsia="Arial" w:hAnsi="Arial"/>
                      <w:b/>
                      <w:color w:val="000000"/>
                    </w:rPr>
                    <w:t>Met</w:t>
                  </w:r>
                </w:p>
              </w:tc>
            </w:tr>
            <w:tr w:rsidR="00B0765C" w14:paraId="591AEA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E03A01" w14:textId="77777777" w:rsidR="00B0765C" w:rsidRDefault="00B076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1E0A42" w14:textId="77777777" w:rsidR="00B0765C" w:rsidRDefault="00F55876">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7446" w14:textId="77777777" w:rsidR="00B0765C" w:rsidRDefault="00F55876">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5634A" w14:textId="77777777" w:rsidR="00B0765C" w:rsidRDefault="00F55876">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0120" w14:textId="77777777" w:rsidR="00B0765C" w:rsidRDefault="00F55876">
                  <w:pPr>
                    <w:spacing w:after="0" w:line="240" w:lineRule="auto"/>
                    <w:jc w:val="center"/>
                  </w:pPr>
                  <w:r>
                    <w:rPr>
                      <w:rFonts w:ascii="Arial" w:eastAsia="Arial" w:hAnsi="Arial"/>
                      <w:b/>
                      <w:color w:val="000000"/>
                    </w:rPr>
                    <w:t>Met</w:t>
                  </w:r>
                </w:p>
              </w:tc>
            </w:tr>
          </w:tbl>
          <w:p w14:paraId="78970ACD" w14:textId="77777777" w:rsidR="00B0765C" w:rsidRDefault="00B0765C">
            <w:pPr>
              <w:spacing w:after="0" w:line="240" w:lineRule="auto"/>
            </w:pPr>
          </w:p>
        </w:tc>
        <w:tc>
          <w:tcPr>
            <w:tcW w:w="89" w:type="dxa"/>
          </w:tcPr>
          <w:p w14:paraId="0C317F2B" w14:textId="77777777" w:rsidR="00B0765C" w:rsidRDefault="00B0765C">
            <w:pPr>
              <w:pStyle w:val="EmptyCellLayoutStyle"/>
              <w:spacing w:after="0" w:line="240" w:lineRule="auto"/>
            </w:pPr>
          </w:p>
        </w:tc>
      </w:tr>
    </w:tbl>
    <w:p w14:paraId="2A531407" w14:textId="77777777" w:rsidR="00B0765C" w:rsidRDefault="00F5587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8"/>
        <w:gridCol w:w="6088"/>
        <w:gridCol w:w="848"/>
        <w:gridCol w:w="2118"/>
        <w:gridCol w:w="172"/>
        <w:gridCol w:w="66"/>
      </w:tblGrid>
      <w:tr w:rsidR="00B0765C" w14:paraId="200172EF" w14:textId="77777777">
        <w:trPr>
          <w:trHeight w:val="180"/>
        </w:trPr>
        <w:tc>
          <w:tcPr>
            <w:tcW w:w="180" w:type="dxa"/>
          </w:tcPr>
          <w:p w14:paraId="50341673" w14:textId="77777777" w:rsidR="00B0765C" w:rsidRDefault="00B0765C">
            <w:pPr>
              <w:pStyle w:val="EmptyCellLayoutStyle"/>
              <w:spacing w:after="0" w:line="240" w:lineRule="auto"/>
            </w:pPr>
          </w:p>
        </w:tc>
        <w:tc>
          <w:tcPr>
            <w:tcW w:w="5580" w:type="dxa"/>
          </w:tcPr>
          <w:p w14:paraId="794E25AC" w14:textId="77777777" w:rsidR="00B0765C" w:rsidRDefault="00B0765C">
            <w:pPr>
              <w:pStyle w:val="EmptyCellLayoutStyle"/>
              <w:spacing w:after="0" w:line="240" w:lineRule="auto"/>
            </w:pPr>
          </w:p>
        </w:tc>
        <w:tc>
          <w:tcPr>
            <w:tcW w:w="900" w:type="dxa"/>
          </w:tcPr>
          <w:p w14:paraId="460826E7" w14:textId="77777777" w:rsidR="00B0765C" w:rsidRDefault="00B0765C">
            <w:pPr>
              <w:pStyle w:val="EmptyCellLayoutStyle"/>
              <w:spacing w:after="0" w:line="240" w:lineRule="auto"/>
            </w:pPr>
          </w:p>
        </w:tc>
        <w:tc>
          <w:tcPr>
            <w:tcW w:w="2253" w:type="dxa"/>
          </w:tcPr>
          <w:p w14:paraId="41C949A7" w14:textId="77777777" w:rsidR="00B0765C" w:rsidRDefault="00B0765C">
            <w:pPr>
              <w:pStyle w:val="EmptyCellLayoutStyle"/>
              <w:spacing w:after="0" w:line="240" w:lineRule="auto"/>
            </w:pPr>
          </w:p>
        </w:tc>
        <w:tc>
          <w:tcPr>
            <w:tcW w:w="180" w:type="dxa"/>
          </w:tcPr>
          <w:p w14:paraId="621B6E6C" w14:textId="77777777" w:rsidR="00B0765C" w:rsidRDefault="00B0765C">
            <w:pPr>
              <w:pStyle w:val="EmptyCellLayoutStyle"/>
              <w:spacing w:after="0" w:line="240" w:lineRule="auto"/>
            </w:pPr>
          </w:p>
        </w:tc>
        <w:tc>
          <w:tcPr>
            <w:tcW w:w="176" w:type="dxa"/>
          </w:tcPr>
          <w:p w14:paraId="51680E82" w14:textId="77777777" w:rsidR="00B0765C" w:rsidRDefault="00B0765C">
            <w:pPr>
              <w:pStyle w:val="EmptyCellLayoutStyle"/>
              <w:spacing w:after="0" w:line="240" w:lineRule="auto"/>
            </w:pPr>
          </w:p>
        </w:tc>
      </w:tr>
      <w:tr w:rsidR="00B0765C" w14:paraId="50342C7A" w14:textId="77777777">
        <w:trPr>
          <w:trHeight w:val="359"/>
        </w:trPr>
        <w:tc>
          <w:tcPr>
            <w:tcW w:w="180" w:type="dxa"/>
          </w:tcPr>
          <w:p w14:paraId="72A30F44" w14:textId="77777777" w:rsidR="00B0765C" w:rsidRDefault="00B0765C">
            <w:pPr>
              <w:pStyle w:val="EmptyCellLayoutStyle"/>
              <w:spacing w:after="0" w:line="240" w:lineRule="auto"/>
            </w:pPr>
          </w:p>
        </w:tc>
        <w:tc>
          <w:tcPr>
            <w:tcW w:w="5580" w:type="dxa"/>
          </w:tcPr>
          <w:tbl>
            <w:tblPr>
              <w:tblW w:w="0" w:type="auto"/>
              <w:tblCellMar>
                <w:left w:w="0" w:type="dxa"/>
                <w:right w:w="0" w:type="dxa"/>
              </w:tblCellMar>
              <w:tblLook w:val="0000" w:firstRow="0" w:lastRow="0" w:firstColumn="0" w:lastColumn="0" w:noHBand="0" w:noVBand="0"/>
            </w:tblPr>
            <w:tblGrid>
              <w:gridCol w:w="5580"/>
            </w:tblGrid>
            <w:tr w:rsidR="00B0765C" w14:paraId="7729805F" w14:textId="77777777">
              <w:trPr>
                <w:trHeight w:val="282"/>
              </w:trPr>
              <w:tc>
                <w:tcPr>
                  <w:tcW w:w="5580" w:type="dxa"/>
                  <w:tcBorders>
                    <w:top w:val="nil"/>
                    <w:left w:val="nil"/>
                    <w:bottom w:val="nil"/>
                    <w:right w:val="nil"/>
                  </w:tcBorders>
                  <w:tcMar>
                    <w:top w:w="39" w:type="dxa"/>
                    <w:left w:w="39" w:type="dxa"/>
                    <w:bottom w:w="39" w:type="dxa"/>
                    <w:right w:w="39" w:type="dxa"/>
                  </w:tcMar>
                </w:tcPr>
                <w:p w14:paraId="748D98BD" w14:textId="77777777" w:rsidR="00B0765C" w:rsidRDefault="00F55876">
                  <w:pPr>
                    <w:spacing w:after="0" w:line="240" w:lineRule="auto"/>
                  </w:pPr>
                  <w:r>
                    <w:rPr>
                      <w:rFonts w:ascii="Arial" w:eastAsia="Arial" w:hAnsi="Arial"/>
                      <w:b/>
                      <w:color w:val="000000"/>
                    </w:rPr>
                    <w:t>Residential and Individual Home Supports:</w:t>
                  </w:r>
                </w:p>
              </w:tc>
            </w:tr>
          </w:tbl>
          <w:p w14:paraId="0E2EA424" w14:textId="77777777" w:rsidR="00B0765C" w:rsidRDefault="00B0765C">
            <w:pPr>
              <w:spacing w:after="0" w:line="240" w:lineRule="auto"/>
            </w:pPr>
          </w:p>
        </w:tc>
        <w:tc>
          <w:tcPr>
            <w:tcW w:w="900" w:type="dxa"/>
          </w:tcPr>
          <w:p w14:paraId="2E5BB4A6" w14:textId="77777777" w:rsidR="00B0765C" w:rsidRDefault="00B0765C">
            <w:pPr>
              <w:pStyle w:val="EmptyCellLayoutStyle"/>
              <w:spacing w:after="0" w:line="240" w:lineRule="auto"/>
            </w:pPr>
          </w:p>
        </w:tc>
        <w:tc>
          <w:tcPr>
            <w:tcW w:w="2253" w:type="dxa"/>
          </w:tcPr>
          <w:p w14:paraId="0F2E074B" w14:textId="77777777" w:rsidR="00B0765C" w:rsidRDefault="00B0765C">
            <w:pPr>
              <w:pStyle w:val="EmptyCellLayoutStyle"/>
              <w:spacing w:after="0" w:line="240" w:lineRule="auto"/>
            </w:pPr>
          </w:p>
        </w:tc>
        <w:tc>
          <w:tcPr>
            <w:tcW w:w="180" w:type="dxa"/>
          </w:tcPr>
          <w:p w14:paraId="73DA8A8E" w14:textId="77777777" w:rsidR="00B0765C" w:rsidRDefault="00B0765C">
            <w:pPr>
              <w:pStyle w:val="EmptyCellLayoutStyle"/>
              <w:spacing w:after="0" w:line="240" w:lineRule="auto"/>
            </w:pPr>
          </w:p>
        </w:tc>
        <w:tc>
          <w:tcPr>
            <w:tcW w:w="176" w:type="dxa"/>
          </w:tcPr>
          <w:p w14:paraId="22026046" w14:textId="77777777" w:rsidR="00B0765C" w:rsidRDefault="00B0765C">
            <w:pPr>
              <w:pStyle w:val="EmptyCellLayoutStyle"/>
              <w:spacing w:after="0" w:line="240" w:lineRule="auto"/>
            </w:pPr>
          </w:p>
        </w:tc>
      </w:tr>
      <w:tr w:rsidR="00B0765C" w14:paraId="08969383" w14:textId="77777777">
        <w:trPr>
          <w:trHeight w:val="180"/>
        </w:trPr>
        <w:tc>
          <w:tcPr>
            <w:tcW w:w="180" w:type="dxa"/>
          </w:tcPr>
          <w:p w14:paraId="7C9B365C" w14:textId="77777777" w:rsidR="00B0765C" w:rsidRDefault="00B0765C">
            <w:pPr>
              <w:pStyle w:val="EmptyCellLayoutStyle"/>
              <w:spacing w:after="0" w:line="240" w:lineRule="auto"/>
            </w:pPr>
          </w:p>
        </w:tc>
        <w:tc>
          <w:tcPr>
            <w:tcW w:w="5580" w:type="dxa"/>
          </w:tcPr>
          <w:p w14:paraId="698152CB" w14:textId="77777777" w:rsidR="00B0765C" w:rsidRDefault="00B0765C">
            <w:pPr>
              <w:pStyle w:val="EmptyCellLayoutStyle"/>
              <w:spacing w:after="0" w:line="240" w:lineRule="auto"/>
            </w:pPr>
          </w:p>
        </w:tc>
        <w:tc>
          <w:tcPr>
            <w:tcW w:w="900" w:type="dxa"/>
          </w:tcPr>
          <w:p w14:paraId="21521AD4" w14:textId="77777777" w:rsidR="00B0765C" w:rsidRDefault="00B0765C">
            <w:pPr>
              <w:pStyle w:val="EmptyCellLayoutStyle"/>
              <w:spacing w:after="0" w:line="240" w:lineRule="auto"/>
            </w:pPr>
          </w:p>
        </w:tc>
        <w:tc>
          <w:tcPr>
            <w:tcW w:w="2253" w:type="dxa"/>
          </w:tcPr>
          <w:p w14:paraId="65DBEBC3" w14:textId="77777777" w:rsidR="00B0765C" w:rsidRDefault="00B0765C">
            <w:pPr>
              <w:pStyle w:val="EmptyCellLayoutStyle"/>
              <w:spacing w:after="0" w:line="240" w:lineRule="auto"/>
            </w:pPr>
          </w:p>
        </w:tc>
        <w:tc>
          <w:tcPr>
            <w:tcW w:w="180" w:type="dxa"/>
          </w:tcPr>
          <w:p w14:paraId="40F0933F" w14:textId="77777777" w:rsidR="00B0765C" w:rsidRDefault="00B0765C">
            <w:pPr>
              <w:pStyle w:val="EmptyCellLayoutStyle"/>
              <w:spacing w:after="0" w:line="240" w:lineRule="auto"/>
            </w:pPr>
          </w:p>
        </w:tc>
        <w:tc>
          <w:tcPr>
            <w:tcW w:w="176" w:type="dxa"/>
          </w:tcPr>
          <w:p w14:paraId="684DB7F1" w14:textId="77777777" w:rsidR="00B0765C" w:rsidRDefault="00B0765C">
            <w:pPr>
              <w:pStyle w:val="EmptyCellLayoutStyle"/>
              <w:spacing w:after="0" w:line="240" w:lineRule="auto"/>
            </w:pPr>
          </w:p>
        </w:tc>
      </w:tr>
      <w:tr w:rsidR="00B36023" w14:paraId="430AEEAB" w14:textId="77777777" w:rsidTr="00B36023">
        <w:tc>
          <w:tcPr>
            <w:tcW w:w="180" w:type="dxa"/>
          </w:tcPr>
          <w:p w14:paraId="13A5BED7" w14:textId="77777777" w:rsidR="00B0765C" w:rsidRDefault="00B0765C">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5"/>
              <w:gridCol w:w="923"/>
              <w:gridCol w:w="2035"/>
              <w:gridCol w:w="601"/>
              <w:gridCol w:w="537"/>
              <w:gridCol w:w="649"/>
              <w:gridCol w:w="662"/>
              <w:gridCol w:w="633"/>
              <w:gridCol w:w="537"/>
              <w:gridCol w:w="671"/>
              <w:gridCol w:w="1034"/>
              <w:gridCol w:w="711"/>
            </w:tblGrid>
            <w:tr w:rsidR="00B0765C" w14:paraId="0D7DD6A3"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970510"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AA112D" w14:textId="77777777" w:rsidR="00B0765C" w:rsidRDefault="00F55876">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1C76E" w14:textId="77777777" w:rsidR="00B0765C" w:rsidRDefault="00F55876">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CD03A" w14:textId="77777777" w:rsidR="00B0765C" w:rsidRDefault="00F55876">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D3848" w14:textId="77777777" w:rsidR="00B0765C" w:rsidRDefault="00F55876">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4FBB2" w14:textId="77777777" w:rsidR="00B0765C" w:rsidRDefault="00F55876">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8B7D4" w14:textId="77777777" w:rsidR="00B0765C" w:rsidRDefault="00F55876">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10388" w14:textId="77777777" w:rsidR="00B0765C" w:rsidRDefault="00F55876">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11EC5" w14:textId="77777777" w:rsidR="00B0765C" w:rsidRDefault="00F55876">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64568" w14:textId="77777777" w:rsidR="00B0765C" w:rsidRDefault="00F55876">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17875" w14:textId="77777777" w:rsidR="00B0765C" w:rsidRDefault="00F55876">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6D388" w14:textId="77777777" w:rsidR="00B0765C" w:rsidRDefault="00F55876">
                  <w:pPr>
                    <w:spacing w:after="0" w:line="240" w:lineRule="auto"/>
                  </w:pPr>
                  <w:r>
                    <w:rPr>
                      <w:rFonts w:ascii="Arial" w:eastAsia="Arial" w:hAnsi="Arial"/>
                      <w:b/>
                      <w:color w:val="000000"/>
                    </w:rPr>
                    <w:t>Rating</w:t>
                  </w:r>
                </w:p>
              </w:tc>
            </w:tr>
            <w:tr w:rsidR="00B0765C" w14:paraId="71D2FD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9FD09B"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12964A" w14:textId="77777777" w:rsidR="00B0765C" w:rsidRDefault="00F55876">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C4F66" w14:textId="77777777" w:rsidR="00B0765C" w:rsidRDefault="00F55876">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F6F1"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42AD5"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BF874"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77A7F"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3137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E479F"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E699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6977C" w14:textId="77777777" w:rsidR="00B0765C" w:rsidRDefault="00F55876">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E35CD"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(94.74 %)</w:t>
                  </w:r>
                </w:p>
              </w:tc>
            </w:tr>
            <w:tr w:rsidR="00B0765C" w14:paraId="242AA7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5F4C8E"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08CE82" w14:textId="77777777" w:rsidR="00B0765C" w:rsidRDefault="00F55876">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732C8" w14:textId="77777777" w:rsidR="00B0765C" w:rsidRDefault="00F55876">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40F88"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484F5"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D9FD1"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F5A9"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51AF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8C6B5"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BD81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D7EA9" w14:textId="77777777" w:rsidR="00B0765C" w:rsidRDefault="00F5587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FBD9" w14:textId="77777777" w:rsidR="00B0765C" w:rsidRDefault="00F55876">
                  <w:pPr>
                    <w:spacing w:after="0" w:line="240" w:lineRule="auto"/>
                    <w:jc w:val="center"/>
                  </w:pPr>
                  <w:r>
                    <w:rPr>
                      <w:rFonts w:ascii="Arial" w:eastAsia="Arial" w:hAnsi="Arial"/>
                      <w:b/>
                      <w:color w:val="000000"/>
                    </w:rPr>
                    <w:t>Met</w:t>
                  </w:r>
                </w:p>
              </w:tc>
            </w:tr>
            <w:tr w:rsidR="00B0765C" w14:paraId="230758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C647D" w14:textId="77777777" w:rsidR="00B0765C" w:rsidRDefault="00F558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57C2F6" w14:textId="77777777" w:rsidR="00B0765C" w:rsidRDefault="00F55876">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F3003" w14:textId="77777777" w:rsidR="00B0765C" w:rsidRDefault="00F55876">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91FE"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AB23C"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4AD66"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CD06F"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51CE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17C17"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25978"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25A3" w14:textId="77777777" w:rsidR="00B0765C" w:rsidRDefault="00F5587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3BE47" w14:textId="77777777" w:rsidR="00B0765C" w:rsidRDefault="00F55876">
                  <w:pPr>
                    <w:spacing w:after="0" w:line="240" w:lineRule="auto"/>
                    <w:jc w:val="center"/>
                  </w:pPr>
                  <w:r>
                    <w:rPr>
                      <w:rFonts w:ascii="Arial" w:eastAsia="Arial" w:hAnsi="Arial"/>
                      <w:b/>
                      <w:color w:val="000000"/>
                    </w:rPr>
                    <w:t>Met</w:t>
                  </w:r>
                </w:p>
              </w:tc>
            </w:tr>
            <w:tr w:rsidR="00B0765C" w14:paraId="4FF8D6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C8BACA"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B2C4B5" w14:textId="77777777" w:rsidR="00B0765C" w:rsidRDefault="00F55876">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107D3" w14:textId="77777777" w:rsidR="00B0765C" w:rsidRDefault="00F55876">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63313"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21879"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1B91D"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7819A"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3B24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B5CFB"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AE77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DC739" w14:textId="77777777" w:rsidR="00B0765C" w:rsidRDefault="00F558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0A223" w14:textId="77777777" w:rsidR="00B0765C" w:rsidRDefault="00F55876">
                  <w:pPr>
                    <w:spacing w:after="0" w:line="240" w:lineRule="auto"/>
                    <w:jc w:val="center"/>
                  </w:pPr>
                  <w:r>
                    <w:rPr>
                      <w:rFonts w:ascii="Arial" w:eastAsia="Arial" w:hAnsi="Arial"/>
                      <w:b/>
                      <w:color w:val="000000"/>
                    </w:rPr>
                    <w:t>Met</w:t>
                  </w:r>
                </w:p>
              </w:tc>
            </w:tr>
            <w:tr w:rsidR="00B0765C" w14:paraId="06927A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50B35F"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FDF509" w14:textId="77777777" w:rsidR="00B0765C" w:rsidRDefault="00F55876">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5CF2" w14:textId="77777777" w:rsidR="00B0765C" w:rsidRDefault="00F55876">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0815C"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F9144"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4DEA8" w14:textId="77777777" w:rsidR="00B0765C" w:rsidRDefault="00F55876">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E9DBC"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612CE"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C5D0D" w14:textId="77777777" w:rsidR="00B0765C" w:rsidRDefault="00F55876">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A8B0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33938" w14:textId="77777777" w:rsidR="00B0765C" w:rsidRDefault="00F55876">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6F85B"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(84.21 %)</w:t>
                  </w:r>
                </w:p>
              </w:tc>
            </w:tr>
            <w:tr w:rsidR="00B0765C" w14:paraId="56E3C8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7EBA3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BB5182" w14:textId="77777777" w:rsidR="00B0765C" w:rsidRDefault="00F55876">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2CD89" w14:textId="77777777" w:rsidR="00B0765C" w:rsidRDefault="00F55876">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A410"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9C27E"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74875"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38938"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40594"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EF9B"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2FC4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50A03" w14:textId="77777777" w:rsidR="00B0765C" w:rsidRDefault="00F55876">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DBCE0" w14:textId="77777777" w:rsidR="00B0765C" w:rsidRDefault="00F55876">
                  <w:pPr>
                    <w:spacing w:after="0" w:line="240" w:lineRule="auto"/>
                    <w:jc w:val="center"/>
                  </w:pPr>
                  <w:r>
                    <w:rPr>
                      <w:rFonts w:ascii="Arial" w:eastAsia="Arial" w:hAnsi="Arial"/>
                      <w:b/>
                      <w:color w:val="000000"/>
                    </w:rPr>
                    <w:t>Met</w:t>
                  </w:r>
                </w:p>
              </w:tc>
            </w:tr>
            <w:tr w:rsidR="00B0765C" w14:paraId="45C153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908CED"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7B4E8A" w14:textId="77777777" w:rsidR="00B0765C" w:rsidRDefault="00F55876">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FA71" w14:textId="77777777" w:rsidR="00B0765C" w:rsidRDefault="00F55876">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4BA0F"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2B8B3"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9068"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4B667"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6785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3833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E88A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CA804" w14:textId="77777777" w:rsidR="00B0765C" w:rsidRDefault="00F5587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649FE" w14:textId="77777777" w:rsidR="00B0765C" w:rsidRDefault="00F55876">
                  <w:pPr>
                    <w:spacing w:after="0" w:line="240" w:lineRule="auto"/>
                    <w:jc w:val="center"/>
                  </w:pPr>
                  <w:r>
                    <w:rPr>
                      <w:rFonts w:ascii="Arial" w:eastAsia="Arial" w:hAnsi="Arial"/>
                      <w:b/>
                      <w:color w:val="000000"/>
                    </w:rPr>
                    <w:t>Met</w:t>
                  </w:r>
                </w:p>
              </w:tc>
            </w:tr>
            <w:tr w:rsidR="00B0765C" w14:paraId="63C880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9A8DB5" w14:textId="77777777" w:rsidR="00B0765C" w:rsidRDefault="00F558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3B16A5" w14:textId="77777777" w:rsidR="00B0765C" w:rsidRDefault="00F55876">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09320" w14:textId="77777777" w:rsidR="00B0765C" w:rsidRDefault="00F55876">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93500"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31CF0"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9F828"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1EFA0"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7F7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1478F"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3038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A3B70" w14:textId="77777777" w:rsidR="00B0765C" w:rsidRDefault="00F55876">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70DC8"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(92.86 %)</w:t>
                  </w:r>
                </w:p>
              </w:tc>
            </w:tr>
            <w:tr w:rsidR="00B0765C" w14:paraId="4AFFE2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EA4C57" w14:textId="77777777" w:rsidR="00B0765C" w:rsidRDefault="00F558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7F6119" w14:textId="77777777" w:rsidR="00B0765C" w:rsidRDefault="00F55876">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CDE76" w14:textId="77777777" w:rsidR="00B0765C" w:rsidRDefault="00F55876">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F41A9"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6E6B4"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D8066"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3B04E"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F85D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F4DD8" w14:textId="77777777" w:rsidR="00B0765C" w:rsidRDefault="00F55876">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A3A2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A61C" w14:textId="77777777" w:rsidR="00B0765C" w:rsidRDefault="00F55876">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26601"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(93.33 %)</w:t>
                  </w:r>
                </w:p>
              </w:tc>
            </w:tr>
            <w:tr w:rsidR="00B0765C" w14:paraId="21BF5C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909EBC" w14:textId="77777777" w:rsidR="00B0765C" w:rsidRDefault="00F558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26761A" w14:textId="77777777" w:rsidR="00B0765C" w:rsidRDefault="00F55876">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D9B2F" w14:textId="77777777" w:rsidR="00B0765C" w:rsidRDefault="00F55876">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74ED0"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75B41"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4905A"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287F7"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6DC3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AB00D"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0B18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824FF" w14:textId="77777777" w:rsidR="00B0765C" w:rsidRDefault="00F55876">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01C02" w14:textId="77777777" w:rsidR="00B0765C" w:rsidRDefault="00F55876">
                  <w:pPr>
                    <w:spacing w:after="0" w:line="240" w:lineRule="auto"/>
                    <w:jc w:val="center"/>
                  </w:pPr>
                  <w:r>
                    <w:rPr>
                      <w:rFonts w:ascii="Arial" w:eastAsia="Arial" w:hAnsi="Arial"/>
                      <w:b/>
                      <w:color w:val="000000"/>
                    </w:rPr>
                    <w:t>Met</w:t>
                  </w:r>
                </w:p>
              </w:tc>
            </w:tr>
            <w:tr w:rsidR="00B0765C" w14:paraId="231412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08505"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0BDB12" w14:textId="77777777" w:rsidR="00B0765C" w:rsidRDefault="00F55876">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01B9B" w14:textId="77777777" w:rsidR="00B0765C" w:rsidRDefault="00F55876">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FC985"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2E6B4"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97D1A"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3611" w14:textId="77777777" w:rsidR="00B0765C" w:rsidRDefault="00F558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4326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E2F39"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6721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330F9" w14:textId="77777777" w:rsidR="00B0765C" w:rsidRDefault="00F55876">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93C8" w14:textId="77777777" w:rsidR="00B0765C" w:rsidRDefault="00F55876">
                  <w:pPr>
                    <w:spacing w:after="0" w:line="240" w:lineRule="auto"/>
                    <w:jc w:val="center"/>
                  </w:pPr>
                  <w:r>
                    <w:rPr>
                      <w:rFonts w:ascii="Arial" w:eastAsia="Arial" w:hAnsi="Arial"/>
                      <w:b/>
                      <w:color w:val="000000"/>
                    </w:rPr>
                    <w:t>Met</w:t>
                  </w:r>
                </w:p>
              </w:tc>
            </w:tr>
            <w:tr w:rsidR="00B0765C" w14:paraId="03217A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17D20F"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E25D72" w14:textId="77777777" w:rsidR="00B0765C" w:rsidRDefault="00F55876">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A9A4" w14:textId="77777777" w:rsidR="00B0765C" w:rsidRDefault="00F55876">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3E081"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88C4D"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B6534"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63FDB"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C5E5E"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D23A0" w14:textId="77777777" w:rsidR="00B0765C" w:rsidRDefault="00F55876">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C851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BC17D" w14:textId="77777777" w:rsidR="00B0765C" w:rsidRDefault="00F55876">
                  <w:pPr>
                    <w:spacing w:after="0" w:line="240" w:lineRule="auto"/>
                    <w:jc w:val="center"/>
                  </w:pPr>
                  <w:r>
                    <w:rPr>
                      <w:rFonts w:ascii="Arial" w:eastAsia="Arial" w:hAnsi="Arial"/>
                      <w:b/>
                      <w:color w:val="000000"/>
                    </w:rPr>
                    <w:t>12/13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AC057"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(92.31 %)</w:t>
                  </w:r>
                </w:p>
              </w:tc>
            </w:tr>
            <w:tr w:rsidR="00B0765C" w14:paraId="22AD5E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698492"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0FAB59" w14:textId="77777777" w:rsidR="00B0765C" w:rsidRDefault="00F55876">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D3279" w14:textId="77777777" w:rsidR="00B0765C" w:rsidRDefault="00F55876">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62E31"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6C64D"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229CD"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A6F4C" w14:textId="77777777" w:rsidR="00B0765C" w:rsidRDefault="00F55876">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C779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40863"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28A7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6E288" w14:textId="77777777" w:rsidR="00B0765C" w:rsidRDefault="00F55876">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D3313" w14:textId="77777777" w:rsidR="00B0765C" w:rsidRDefault="00F55876">
                  <w:pPr>
                    <w:spacing w:after="0" w:line="240" w:lineRule="auto"/>
                    <w:jc w:val="center"/>
                  </w:pPr>
                  <w:r>
                    <w:rPr>
                      <w:rFonts w:ascii="Arial" w:eastAsia="Arial" w:hAnsi="Arial"/>
                      <w:b/>
                      <w:color w:val="000000"/>
                    </w:rPr>
                    <w:t>Met</w:t>
                  </w:r>
                </w:p>
              </w:tc>
            </w:tr>
            <w:tr w:rsidR="00B0765C" w14:paraId="21A4C9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106058"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4D011C" w14:textId="77777777" w:rsidR="00B0765C" w:rsidRDefault="00F55876">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073CE" w14:textId="77777777" w:rsidR="00B0765C" w:rsidRDefault="00F55876">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75724"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C77B"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FBDDB"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36448"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B034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CFED"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7BC5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06E21" w14:textId="77777777" w:rsidR="00B0765C" w:rsidRDefault="00F55876">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DC7C0" w14:textId="77777777" w:rsidR="00B0765C" w:rsidRDefault="00F55876">
                  <w:pPr>
                    <w:spacing w:after="0" w:line="240" w:lineRule="auto"/>
                    <w:jc w:val="center"/>
                  </w:pPr>
                  <w:r>
                    <w:rPr>
                      <w:rFonts w:ascii="Arial" w:eastAsia="Arial" w:hAnsi="Arial"/>
                      <w:b/>
                      <w:color w:val="000000"/>
                    </w:rPr>
                    <w:t>Met</w:t>
                  </w:r>
                </w:p>
              </w:tc>
            </w:tr>
            <w:tr w:rsidR="00B0765C" w14:paraId="4F8D5B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D1EDB0"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9864C3" w14:textId="77777777" w:rsidR="00B0765C" w:rsidRDefault="00F55876">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E4EEE" w14:textId="77777777" w:rsidR="00B0765C" w:rsidRDefault="00F55876">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6BBE1"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28226"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7DCB9"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74C7" w14:textId="77777777" w:rsidR="00B0765C" w:rsidRDefault="00F55876">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BF2C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C7E46"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52B0E"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199F1" w14:textId="77777777" w:rsidR="00B0765C" w:rsidRDefault="00F55876">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B94EE" w14:textId="77777777" w:rsidR="00B0765C" w:rsidRDefault="00F55876">
                  <w:pPr>
                    <w:spacing w:after="0" w:line="240" w:lineRule="auto"/>
                    <w:jc w:val="center"/>
                  </w:pPr>
                  <w:r>
                    <w:rPr>
                      <w:rFonts w:ascii="Arial" w:eastAsia="Arial" w:hAnsi="Arial"/>
                      <w:b/>
                      <w:color w:val="000000"/>
                    </w:rPr>
                    <w:t>Met</w:t>
                  </w:r>
                </w:p>
              </w:tc>
            </w:tr>
            <w:tr w:rsidR="00B0765C" w14:paraId="17D07B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F2C2E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2CD0AC" w14:textId="77777777" w:rsidR="00B0765C" w:rsidRDefault="00F55876">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E108E" w14:textId="77777777" w:rsidR="00B0765C" w:rsidRDefault="00F55876">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DE8A8"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36366" w14:textId="77777777" w:rsidR="00B0765C" w:rsidRDefault="00F5587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92F3F"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7302"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6D58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9EEDC"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D59D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B9659" w14:textId="77777777" w:rsidR="00B0765C" w:rsidRDefault="00F5587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38BA0" w14:textId="77777777" w:rsidR="00B0765C" w:rsidRDefault="00F55876">
                  <w:pPr>
                    <w:spacing w:after="0" w:line="240" w:lineRule="auto"/>
                    <w:jc w:val="center"/>
                  </w:pPr>
                  <w:r>
                    <w:rPr>
                      <w:rFonts w:ascii="Arial" w:eastAsia="Arial" w:hAnsi="Arial"/>
                      <w:b/>
                      <w:color w:val="000000"/>
                    </w:rPr>
                    <w:t>Met</w:t>
                  </w:r>
                </w:p>
              </w:tc>
            </w:tr>
            <w:tr w:rsidR="00B0765C" w14:paraId="2369AD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1619E7"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EC74DB" w14:textId="77777777" w:rsidR="00B0765C" w:rsidRDefault="00F55876">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BC967" w14:textId="77777777" w:rsidR="00B0765C" w:rsidRDefault="00F55876">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A5812"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19AB5"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8E860"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75D73"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8F5E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F1CDA"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2A10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7539E" w14:textId="77777777" w:rsidR="00B0765C" w:rsidRDefault="00F5587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AD57" w14:textId="77777777" w:rsidR="00B0765C" w:rsidRDefault="00F55876">
                  <w:pPr>
                    <w:spacing w:after="0" w:line="240" w:lineRule="auto"/>
                    <w:jc w:val="center"/>
                  </w:pPr>
                  <w:r>
                    <w:rPr>
                      <w:rFonts w:ascii="Arial" w:eastAsia="Arial" w:hAnsi="Arial"/>
                      <w:b/>
                      <w:color w:val="000000"/>
                    </w:rPr>
                    <w:t>Met</w:t>
                  </w:r>
                </w:p>
              </w:tc>
            </w:tr>
            <w:tr w:rsidR="00B0765C" w14:paraId="201BC6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2D6D15"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E885B" w14:textId="77777777" w:rsidR="00B0765C" w:rsidRDefault="00F55876">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20112" w14:textId="77777777" w:rsidR="00B0765C" w:rsidRDefault="00F55876">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FECAC"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77A37"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89A3A"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15B7D"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FC1F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22995"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F9B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5D159" w14:textId="77777777" w:rsidR="00B0765C" w:rsidRDefault="00F55876">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D2471" w14:textId="77777777" w:rsidR="00B0765C" w:rsidRDefault="00F55876">
                  <w:pPr>
                    <w:spacing w:after="0" w:line="240" w:lineRule="auto"/>
                    <w:jc w:val="center"/>
                  </w:pPr>
                  <w:r>
                    <w:rPr>
                      <w:rFonts w:ascii="Arial" w:eastAsia="Arial" w:hAnsi="Arial"/>
                      <w:b/>
                      <w:color w:val="000000"/>
                    </w:rPr>
                    <w:t>Met</w:t>
                  </w:r>
                </w:p>
              </w:tc>
            </w:tr>
            <w:tr w:rsidR="00B0765C" w14:paraId="7373C1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8C0FD0"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479120" w14:textId="77777777" w:rsidR="00B0765C" w:rsidRDefault="00F55876">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76E6A" w14:textId="77777777" w:rsidR="00B0765C" w:rsidRDefault="00F55876">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3A0AB"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77087"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4AB8F"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64F7C"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42D4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9BF7B"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39E7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3DBDB" w14:textId="77777777" w:rsidR="00B0765C" w:rsidRDefault="00F55876">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62E1C" w14:textId="77777777" w:rsidR="00B0765C" w:rsidRDefault="00F55876">
                  <w:pPr>
                    <w:spacing w:after="0" w:line="240" w:lineRule="auto"/>
                    <w:jc w:val="center"/>
                  </w:pPr>
                  <w:r>
                    <w:rPr>
                      <w:rFonts w:ascii="Arial" w:eastAsia="Arial" w:hAnsi="Arial"/>
                      <w:b/>
                      <w:color w:val="000000"/>
                    </w:rPr>
                    <w:t>Met</w:t>
                  </w:r>
                </w:p>
              </w:tc>
            </w:tr>
            <w:tr w:rsidR="00B0765C" w14:paraId="19D84A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E3DEE4"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EAAE6A" w14:textId="77777777" w:rsidR="00B0765C" w:rsidRDefault="00F55876">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1ED54" w14:textId="77777777" w:rsidR="00B0765C" w:rsidRDefault="00F55876">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A7AAB"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0D315"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E81C1"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49AA4"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D2AA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AB896"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843D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02204" w14:textId="77777777" w:rsidR="00B0765C" w:rsidRDefault="00F5587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5DE26" w14:textId="77777777" w:rsidR="00B0765C" w:rsidRDefault="00F55876">
                  <w:pPr>
                    <w:spacing w:after="0" w:line="240" w:lineRule="auto"/>
                    <w:jc w:val="center"/>
                  </w:pPr>
                  <w:r>
                    <w:rPr>
                      <w:rFonts w:ascii="Arial" w:eastAsia="Arial" w:hAnsi="Arial"/>
                      <w:b/>
                      <w:color w:val="000000"/>
                    </w:rPr>
                    <w:t>Met</w:t>
                  </w:r>
                </w:p>
              </w:tc>
            </w:tr>
            <w:tr w:rsidR="00B0765C" w14:paraId="60EAE5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BB2D2A"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C053B0" w14:textId="77777777" w:rsidR="00B0765C" w:rsidRDefault="00F55876">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75FF4" w14:textId="77777777" w:rsidR="00B0765C" w:rsidRDefault="00F55876">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8E563"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E753"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B2542"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1211A"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FD14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BEA0E"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EF87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E13B1" w14:textId="77777777" w:rsidR="00B0765C" w:rsidRDefault="00F558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644D2" w14:textId="77777777" w:rsidR="00B0765C" w:rsidRDefault="00F55876">
                  <w:pPr>
                    <w:spacing w:after="0" w:line="240" w:lineRule="auto"/>
                    <w:jc w:val="center"/>
                  </w:pPr>
                  <w:r>
                    <w:rPr>
                      <w:rFonts w:ascii="Arial" w:eastAsia="Arial" w:hAnsi="Arial"/>
                      <w:b/>
                      <w:color w:val="000000"/>
                    </w:rPr>
                    <w:t>Met</w:t>
                  </w:r>
                </w:p>
              </w:tc>
            </w:tr>
            <w:tr w:rsidR="00B0765C" w14:paraId="462F6F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D2988"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AF0905" w14:textId="77777777" w:rsidR="00B0765C" w:rsidRDefault="00F55876">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9CAA6" w14:textId="77777777" w:rsidR="00B0765C" w:rsidRDefault="00F55876">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0273D"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F5FA"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22EBE"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80E56"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AAE84"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5DD6A"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C05B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4585B" w14:textId="77777777" w:rsidR="00B0765C" w:rsidRDefault="00F5587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E8635" w14:textId="77777777" w:rsidR="00B0765C" w:rsidRDefault="00F55876">
                  <w:pPr>
                    <w:spacing w:after="0" w:line="240" w:lineRule="auto"/>
                    <w:jc w:val="center"/>
                  </w:pPr>
                  <w:r>
                    <w:rPr>
                      <w:rFonts w:ascii="Arial" w:eastAsia="Arial" w:hAnsi="Arial"/>
                      <w:b/>
                      <w:color w:val="000000"/>
                    </w:rPr>
                    <w:t>Met</w:t>
                  </w:r>
                </w:p>
              </w:tc>
            </w:tr>
            <w:tr w:rsidR="00B0765C" w14:paraId="1231F2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D56FF2"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3466B7" w14:textId="77777777" w:rsidR="00B0765C" w:rsidRDefault="00F55876">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53F1E" w14:textId="77777777" w:rsidR="00B0765C" w:rsidRDefault="00F55876">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32410"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B3C32"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147D2"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D0E38"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7466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4788C"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13D0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FB2F4" w14:textId="77777777" w:rsidR="00B0765C" w:rsidRDefault="00F55876">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0F9F5" w14:textId="77777777" w:rsidR="00B0765C" w:rsidRDefault="00F55876">
                  <w:pPr>
                    <w:spacing w:after="0" w:line="240" w:lineRule="auto"/>
                    <w:jc w:val="center"/>
                  </w:pPr>
                  <w:r>
                    <w:rPr>
                      <w:rFonts w:ascii="Arial" w:eastAsia="Arial" w:hAnsi="Arial"/>
                      <w:b/>
                      <w:color w:val="000000"/>
                    </w:rPr>
                    <w:t>Met</w:t>
                  </w:r>
                </w:p>
              </w:tc>
            </w:tr>
            <w:tr w:rsidR="00B0765C" w14:paraId="7F77B8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230328"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3CD239" w14:textId="77777777" w:rsidR="00B0765C" w:rsidRDefault="00F55876">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9B37E" w14:textId="77777777" w:rsidR="00B0765C" w:rsidRDefault="00F55876">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7B9FF"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74194"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BB1B7"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DA95A"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69C7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C5E1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347D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6E920" w14:textId="77777777" w:rsidR="00B0765C" w:rsidRDefault="00F5587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A6669" w14:textId="77777777" w:rsidR="00B0765C" w:rsidRDefault="00F55876">
                  <w:pPr>
                    <w:spacing w:after="0" w:line="240" w:lineRule="auto"/>
                    <w:jc w:val="center"/>
                  </w:pPr>
                  <w:r>
                    <w:rPr>
                      <w:rFonts w:ascii="Arial" w:eastAsia="Arial" w:hAnsi="Arial"/>
                      <w:b/>
                      <w:color w:val="000000"/>
                    </w:rPr>
                    <w:t>Met</w:t>
                  </w:r>
                </w:p>
              </w:tc>
            </w:tr>
            <w:tr w:rsidR="00B0765C" w14:paraId="4B1EB2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F4289A"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C66380" w14:textId="77777777" w:rsidR="00B0765C" w:rsidRDefault="00F55876">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4113F" w14:textId="77777777" w:rsidR="00B0765C" w:rsidRDefault="00F55876">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67F5F"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11F0D"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110C2"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CD6EA"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DB33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00CA9" w14:textId="77777777" w:rsidR="00B0765C" w:rsidRDefault="00F558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2692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94BD2" w14:textId="77777777" w:rsidR="00B0765C" w:rsidRDefault="00F55876">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E8FC8" w14:textId="77777777" w:rsidR="00B0765C" w:rsidRDefault="00F55876">
                  <w:pPr>
                    <w:spacing w:after="0" w:line="240" w:lineRule="auto"/>
                    <w:jc w:val="center"/>
                  </w:pPr>
                  <w:r>
                    <w:rPr>
                      <w:rFonts w:ascii="Arial" w:eastAsia="Arial" w:hAnsi="Arial"/>
                      <w:b/>
                      <w:color w:val="000000"/>
                    </w:rPr>
                    <w:t>Met</w:t>
                  </w:r>
                </w:p>
              </w:tc>
            </w:tr>
            <w:tr w:rsidR="00B0765C" w14:paraId="6E0141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C56AC0"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9D3598" w14:textId="77777777" w:rsidR="00B0765C" w:rsidRDefault="00F55876">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DED25" w14:textId="77777777" w:rsidR="00B0765C" w:rsidRDefault="00F55876">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F980E"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93556"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025CC"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6B8D5" w14:textId="77777777" w:rsidR="00B0765C" w:rsidRDefault="00F558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DA64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10F5F"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7629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EF63B" w14:textId="77777777" w:rsidR="00B0765C" w:rsidRDefault="00F5587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8FD12" w14:textId="77777777" w:rsidR="00B0765C" w:rsidRDefault="00F55876">
                  <w:pPr>
                    <w:spacing w:after="0" w:line="240" w:lineRule="auto"/>
                    <w:jc w:val="center"/>
                  </w:pPr>
                  <w:r>
                    <w:rPr>
                      <w:rFonts w:ascii="Arial" w:eastAsia="Arial" w:hAnsi="Arial"/>
                      <w:b/>
                      <w:color w:val="000000"/>
                    </w:rPr>
                    <w:t>Met</w:t>
                  </w:r>
                </w:p>
              </w:tc>
            </w:tr>
            <w:tr w:rsidR="00B0765C" w14:paraId="28219A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3BB568"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AB223C" w14:textId="77777777" w:rsidR="00B0765C" w:rsidRDefault="00F55876">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D2E45" w14:textId="77777777" w:rsidR="00B0765C" w:rsidRDefault="00F55876">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4B1B4"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23FC6"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589AA"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F069D"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D964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B8C3E"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00DE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30A0D" w14:textId="77777777" w:rsidR="00B0765C" w:rsidRDefault="00F55876">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55D1B" w14:textId="77777777" w:rsidR="00B0765C" w:rsidRDefault="00F55876">
                  <w:pPr>
                    <w:spacing w:after="0" w:line="240" w:lineRule="auto"/>
                    <w:jc w:val="center"/>
                  </w:pPr>
                  <w:r>
                    <w:rPr>
                      <w:rFonts w:ascii="Arial" w:eastAsia="Arial" w:hAnsi="Arial"/>
                      <w:b/>
                      <w:color w:val="000000"/>
                    </w:rPr>
                    <w:t>Met</w:t>
                  </w:r>
                </w:p>
              </w:tc>
            </w:tr>
            <w:tr w:rsidR="00B0765C" w14:paraId="71222C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224B6A"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B3E52B" w14:textId="77777777" w:rsidR="00B0765C" w:rsidRDefault="00F55876">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7D49" w14:textId="77777777" w:rsidR="00B0765C" w:rsidRDefault="00F55876">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22B1F"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CF052"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C4C23"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1A618"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DB63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45178"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63B3E"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7A69" w14:textId="77777777" w:rsidR="00B0765C" w:rsidRDefault="00F55876">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3F386" w14:textId="77777777" w:rsidR="00B0765C" w:rsidRDefault="00F55876">
                  <w:pPr>
                    <w:spacing w:after="0" w:line="240" w:lineRule="auto"/>
                    <w:jc w:val="center"/>
                  </w:pPr>
                  <w:r>
                    <w:rPr>
                      <w:rFonts w:ascii="Arial" w:eastAsia="Arial" w:hAnsi="Arial"/>
                      <w:b/>
                      <w:color w:val="000000"/>
                    </w:rPr>
                    <w:t>Met</w:t>
                  </w:r>
                </w:p>
              </w:tc>
            </w:tr>
            <w:tr w:rsidR="00B0765C" w14:paraId="0B5366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0A70E5"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99E2D2" w14:textId="77777777" w:rsidR="00B0765C" w:rsidRDefault="00F55876">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F8622" w14:textId="77777777" w:rsidR="00B0765C" w:rsidRDefault="00F55876">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972EE"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B1797"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4AA8A"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F29D3"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47E9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A035B"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FAE5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06294" w14:textId="77777777" w:rsidR="00B0765C" w:rsidRDefault="00F55876">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27DDD" w14:textId="77777777" w:rsidR="00B0765C" w:rsidRDefault="00F55876">
                  <w:pPr>
                    <w:spacing w:after="0" w:line="240" w:lineRule="auto"/>
                    <w:jc w:val="center"/>
                  </w:pPr>
                  <w:r>
                    <w:rPr>
                      <w:rFonts w:ascii="Arial" w:eastAsia="Arial" w:hAnsi="Arial"/>
                      <w:b/>
                      <w:color w:val="000000"/>
                    </w:rPr>
                    <w:t>Met</w:t>
                  </w:r>
                </w:p>
              </w:tc>
            </w:tr>
            <w:tr w:rsidR="00B0765C" w14:paraId="1B70C4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9690BB"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3B0AE9" w14:textId="77777777" w:rsidR="00B0765C" w:rsidRDefault="00F55876">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E503B" w14:textId="77777777" w:rsidR="00B0765C" w:rsidRDefault="00F55876">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8BB22"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FB6B5"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10FCE" w14:textId="77777777" w:rsidR="00B0765C" w:rsidRDefault="00F558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80157" w14:textId="77777777" w:rsidR="00B0765C" w:rsidRDefault="00F558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469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8DC7B"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3B6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73E74" w14:textId="77777777" w:rsidR="00B0765C" w:rsidRDefault="00F5587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3C606" w14:textId="77777777" w:rsidR="00B0765C" w:rsidRDefault="00F55876">
                  <w:pPr>
                    <w:spacing w:after="0" w:line="240" w:lineRule="auto"/>
                    <w:jc w:val="center"/>
                  </w:pPr>
                  <w:r>
                    <w:rPr>
                      <w:rFonts w:ascii="Arial" w:eastAsia="Arial" w:hAnsi="Arial"/>
                      <w:b/>
                      <w:color w:val="000000"/>
                    </w:rPr>
                    <w:t>Met</w:t>
                  </w:r>
                </w:p>
              </w:tc>
            </w:tr>
            <w:tr w:rsidR="00B0765C" w14:paraId="2468C9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3D800B"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660873" w14:textId="77777777" w:rsidR="00B0765C" w:rsidRDefault="00F55876">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F178A" w14:textId="77777777" w:rsidR="00B0765C" w:rsidRDefault="00F55876">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6FB52"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47219" w14:textId="77777777" w:rsidR="00B0765C" w:rsidRDefault="00F5587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A05EA" w14:textId="77777777" w:rsidR="00B0765C" w:rsidRDefault="00F55876">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1E43C" w14:textId="77777777" w:rsidR="00B0765C" w:rsidRDefault="00F558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9FF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DF210" w14:textId="77777777" w:rsidR="00B0765C" w:rsidRDefault="00F55876">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1FE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10E27" w14:textId="77777777" w:rsidR="00B0765C" w:rsidRDefault="00F55876">
                  <w:pPr>
                    <w:spacing w:after="0" w:line="240" w:lineRule="auto"/>
                    <w:jc w:val="center"/>
                  </w:pPr>
                  <w:r>
                    <w:rPr>
                      <w:rFonts w:ascii="Arial" w:eastAsia="Arial" w:hAnsi="Arial"/>
                      <w:b/>
                      <w:color w:val="000000"/>
                    </w:rPr>
                    <w:t>14/16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8C636"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(87.50 %)</w:t>
                  </w:r>
                </w:p>
              </w:tc>
            </w:tr>
            <w:tr w:rsidR="00B0765C" w14:paraId="771A99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072311"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D92EC6" w14:textId="77777777" w:rsidR="00B0765C" w:rsidRDefault="00F55876">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3579" w14:textId="77777777" w:rsidR="00B0765C" w:rsidRDefault="00F55876">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4511B"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82CBC"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8FD6A"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EB289"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4023E"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6E182"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6220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42C4D" w14:textId="77777777" w:rsidR="00B0765C" w:rsidRDefault="00F55876">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463F0" w14:textId="77777777" w:rsidR="00B0765C" w:rsidRDefault="00F55876">
                  <w:pPr>
                    <w:spacing w:after="0" w:line="240" w:lineRule="auto"/>
                    <w:jc w:val="center"/>
                  </w:pPr>
                  <w:r>
                    <w:rPr>
                      <w:rFonts w:ascii="Arial" w:eastAsia="Arial" w:hAnsi="Arial"/>
                      <w:b/>
                      <w:color w:val="000000"/>
                    </w:rPr>
                    <w:t>Met</w:t>
                  </w:r>
                </w:p>
              </w:tc>
            </w:tr>
            <w:tr w:rsidR="00B0765C" w14:paraId="6D0173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71172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92D5D0" w14:textId="77777777" w:rsidR="00B0765C" w:rsidRDefault="00F55876">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17CCE" w14:textId="77777777" w:rsidR="00B0765C" w:rsidRDefault="00F55876">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DC86D"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EAC0D" w14:textId="77777777" w:rsidR="00B0765C" w:rsidRDefault="00F5587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B603E" w14:textId="77777777" w:rsidR="00B0765C" w:rsidRDefault="00F558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7E530" w14:textId="77777777" w:rsidR="00B0765C" w:rsidRDefault="00F55876">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06B4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F9087" w14:textId="77777777" w:rsidR="00B0765C" w:rsidRDefault="00F5587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864C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023E7" w14:textId="77777777" w:rsidR="00B0765C" w:rsidRDefault="00F55876">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E326E" w14:textId="77777777" w:rsidR="00B0765C" w:rsidRDefault="00F55876">
                  <w:pPr>
                    <w:spacing w:after="0" w:line="240" w:lineRule="auto"/>
                    <w:jc w:val="center"/>
                  </w:pPr>
                  <w:r>
                    <w:rPr>
                      <w:rFonts w:ascii="Arial" w:eastAsia="Arial" w:hAnsi="Arial"/>
                      <w:b/>
                      <w:color w:val="000000"/>
                    </w:rPr>
                    <w:t>Met</w:t>
                  </w:r>
                </w:p>
              </w:tc>
            </w:tr>
            <w:tr w:rsidR="00B0765C" w14:paraId="451E2B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C4C1D6" w14:textId="77777777" w:rsidR="00B0765C" w:rsidRDefault="00F558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4D0F79" w14:textId="77777777" w:rsidR="00B0765C" w:rsidRDefault="00F55876">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781FB" w14:textId="77777777" w:rsidR="00B0765C" w:rsidRDefault="00F55876">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238C1"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7EAEE"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C6362"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D85EA" w14:textId="77777777" w:rsidR="00B0765C" w:rsidRDefault="00F55876">
                  <w:pPr>
                    <w:spacing w:after="0" w:line="240" w:lineRule="auto"/>
                    <w:jc w:val="center"/>
                  </w:pPr>
                  <w:r>
                    <w:rPr>
                      <w:rFonts w:ascii="Arial" w:eastAsia="Arial" w:hAnsi="Arial"/>
                      <w:color w:val="000000"/>
                    </w:rPr>
                    <w:t>2/4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722C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CD0D4"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42DE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FAE9" w14:textId="77777777" w:rsidR="00B0765C" w:rsidRDefault="00F55876">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6A53E"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(85.71 %)</w:t>
                  </w:r>
                </w:p>
              </w:tc>
            </w:tr>
            <w:tr w:rsidR="00B0765C" w14:paraId="105AA3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6DBCB2"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ECC3F7" w14:textId="77777777" w:rsidR="00B0765C" w:rsidRDefault="00F55876">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6C99F" w14:textId="77777777" w:rsidR="00B0765C" w:rsidRDefault="00F55876">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D25F"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058DC"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BB4C"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74878" w14:textId="77777777" w:rsidR="00B0765C" w:rsidRDefault="00F55876">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41928"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5ED38" w14:textId="77777777" w:rsidR="00B0765C" w:rsidRDefault="00F558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A677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F3BAF" w14:textId="77777777" w:rsidR="00B0765C" w:rsidRDefault="00F5587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760C" w14:textId="77777777" w:rsidR="00B0765C" w:rsidRDefault="00F55876">
                  <w:pPr>
                    <w:spacing w:after="0" w:line="240" w:lineRule="auto"/>
                    <w:jc w:val="center"/>
                  </w:pPr>
                  <w:r>
                    <w:rPr>
                      <w:rFonts w:ascii="Arial" w:eastAsia="Arial" w:hAnsi="Arial"/>
                      <w:b/>
                      <w:color w:val="000000"/>
                    </w:rPr>
                    <w:t>Met</w:t>
                  </w:r>
                </w:p>
              </w:tc>
            </w:tr>
            <w:tr w:rsidR="00B0765C" w14:paraId="1CC41B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3FF425"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85E637" w14:textId="77777777" w:rsidR="00B0765C" w:rsidRDefault="00F55876">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D9D5B" w14:textId="77777777" w:rsidR="00B0765C" w:rsidRDefault="00F55876">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A77F7"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8F249"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38CCC"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D4360"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EBA4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02B2"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A681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72253" w14:textId="77777777" w:rsidR="00B0765C" w:rsidRDefault="00F5587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CB54C" w14:textId="77777777" w:rsidR="00B0765C" w:rsidRDefault="00F55876">
                  <w:pPr>
                    <w:spacing w:after="0" w:line="240" w:lineRule="auto"/>
                    <w:jc w:val="center"/>
                  </w:pPr>
                  <w:r>
                    <w:rPr>
                      <w:rFonts w:ascii="Arial" w:eastAsia="Arial" w:hAnsi="Arial"/>
                      <w:b/>
                      <w:color w:val="000000"/>
                    </w:rPr>
                    <w:t>Met</w:t>
                  </w:r>
                </w:p>
              </w:tc>
            </w:tr>
            <w:tr w:rsidR="00B0765C" w14:paraId="58AE91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5521DD"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00F20E" w14:textId="77777777" w:rsidR="00B0765C" w:rsidRDefault="00F55876">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2C39A" w14:textId="77777777" w:rsidR="00B0765C" w:rsidRDefault="00F55876">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6AD7B"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A2CEA"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E6B2"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424C3"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32E78"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A582"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C45F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5EBFA" w14:textId="77777777" w:rsidR="00B0765C" w:rsidRDefault="00F5587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AB355" w14:textId="77777777" w:rsidR="00B0765C" w:rsidRDefault="00F55876">
                  <w:pPr>
                    <w:spacing w:after="0" w:line="240" w:lineRule="auto"/>
                    <w:jc w:val="center"/>
                  </w:pPr>
                  <w:r>
                    <w:rPr>
                      <w:rFonts w:ascii="Arial" w:eastAsia="Arial" w:hAnsi="Arial"/>
                      <w:b/>
                      <w:color w:val="000000"/>
                    </w:rPr>
                    <w:t>Met</w:t>
                  </w:r>
                </w:p>
              </w:tc>
            </w:tr>
            <w:tr w:rsidR="00B0765C" w14:paraId="20B91F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98235"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A50BD6" w14:textId="77777777" w:rsidR="00B0765C" w:rsidRDefault="00F55876">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3EFC1" w14:textId="77777777" w:rsidR="00B0765C" w:rsidRDefault="00F55876">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17EE0"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D4751"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5D6A6"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8918B"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4694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76BEF"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490E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8E3E2" w14:textId="77777777" w:rsidR="00B0765C" w:rsidRDefault="00F5587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B44BF" w14:textId="77777777" w:rsidR="00B0765C" w:rsidRDefault="00F55876">
                  <w:pPr>
                    <w:spacing w:after="0" w:line="240" w:lineRule="auto"/>
                    <w:jc w:val="center"/>
                  </w:pPr>
                  <w:r>
                    <w:rPr>
                      <w:rFonts w:ascii="Arial" w:eastAsia="Arial" w:hAnsi="Arial"/>
                      <w:b/>
                      <w:color w:val="000000"/>
                    </w:rPr>
                    <w:t>Met</w:t>
                  </w:r>
                </w:p>
              </w:tc>
            </w:tr>
            <w:tr w:rsidR="00B0765C" w14:paraId="199F39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FDB347"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D39950" w14:textId="77777777" w:rsidR="00B0765C" w:rsidRDefault="00F55876">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D68E7" w14:textId="77777777" w:rsidR="00B0765C" w:rsidRDefault="00F55876">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E53C3"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0449F"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54701" w14:textId="77777777" w:rsidR="00B0765C" w:rsidRDefault="00F55876">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1B087"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E099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33BA0" w14:textId="77777777" w:rsidR="00B0765C" w:rsidRDefault="00F55876">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34B8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480AA" w14:textId="77777777" w:rsidR="00B0765C" w:rsidRDefault="00F55876">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8A357"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(84.21 %)</w:t>
                  </w:r>
                </w:p>
              </w:tc>
            </w:tr>
            <w:tr w:rsidR="00B0765C" w14:paraId="093EFF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6F4392"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7FE2C0" w14:textId="77777777" w:rsidR="00B0765C" w:rsidRDefault="00F55876">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AA7C1" w14:textId="77777777" w:rsidR="00B0765C" w:rsidRDefault="00F55876">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2864F"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74D74"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3434B"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5A28"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4761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2333B"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43C1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24082" w14:textId="77777777" w:rsidR="00B0765C" w:rsidRDefault="00F558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18243" w14:textId="77777777" w:rsidR="00B0765C" w:rsidRDefault="00F55876">
                  <w:pPr>
                    <w:spacing w:after="0" w:line="240" w:lineRule="auto"/>
                    <w:jc w:val="center"/>
                  </w:pPr>
                  <w:r>
                    <w:rPr>
                      <w:rFonts w:ascii="Arial" w:eastAsia="Arial" w:hAnsi="Arial"/>
                      <w:b/>
                      <w:color w:val="000000"/>
                    </w:rPr>
                    <w:t>Met</w:t>
                  </w:r>
                </w:p>
              </w:tc>
            </w:tr>
            <w:tr w:rsidR="00B0765C" w14:paraId="12EEBA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D551AA"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AACA0A" w14:textId="77777777" w:rsidR="00B0765C" w:rsidRDefault="00F55876">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5AEF6" w14:textId="77777777" w:rsidR="00B0765C" w:rsidRDefault="00F55876">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5D83B"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50022"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31B1B"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38CF0"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29A8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EB729"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5676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BB2A7" w14:textId="77777777" w:rsidR="00B0765C" w:rsidRDefault="00F558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19645" w14:textId="77777777" w:rsidR="00B0765C" w:rsidRDefault="00F55876">
                  <w:pPr>
                    <w:spacing w:after="0" w:line="240" w:lineRule="auto"/>
                    <w:jc w:val="center"/>
                  </w:pPr>
                  <w:r>
                    <w:rPr>
                      <w:rFonts w:ascii="Arial" w:eastAsia="Arial" w:hAnsi="Arial"/>
                      <w:b/>
                      <w:color w:val="000000"/>
                    </w:rPr>
                    <w:t>Met</w:t>
                  </w:r>
                </w:p>
              </w:tc>
            </w:tr>
            <w:tr w:rsidR="00B0765C" w14:paraId="54F681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7937DA" w14:textId="77777777" w:rsidR="00B0765C" w:rsidRDefault="00F558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608FD9" w14:textId="77777777" w:rsidR="00B0765C" w:rsidRDefault="00F55876">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B2FCE" w14:textId="77777777" w:rsidR="00B0765C" w:rsidRDefault="00F55876">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5BF9D"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4B256"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A9850"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ED55"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ABF8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287C4"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F4F5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43823" w14:textId="77777777" w:rsidR="00B0765C" w:rsidRDefault="00F55876">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A8E00" w14:textId="77777777" w:rsidR="00B0765C" w:rsidRDefault="00F55876">
                  <w:pPr>
                    <w:spacing w:after="0" w:line="240" w:lineRule="auto"/>
                    <w:jc w:val="center"/>
                  </w:pPr>
                  <w:r>
                    <w:rPr>
                      <w:rFonts w:ascii="Arial" w:eastAsia="Arial" w:hAnsi="Arial"/>
                      <w:b/>
                      <w:color w:val="000000"/>
                    </w:rPr>
                    <w:t>Met</w:t>
                  </w:r>
                </w:p>
              </w:tc>
            </w:tr>
            <w:tr w:rsidR="00B0765C" w14:paraId="6171E3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E21D9D"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96C754" w14:textId="77777777" w:rsidR="00B0765C" w:rsidRDefault="00F55876">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9E3AA" w14:textId="77777777" w:rsidR="00B0765C" w:rsidRDefault="00F55876">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FDE3A"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D3F5F" w14:textId="77777777" w:rsidR="00B0765C" w:rsidRDefault="00F558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4F35B"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8CDB6" w14:textId="77777777" w:rsidR="00B0765C" w:rsidRDefault="00F55876">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8AF7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F19E2"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09D6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49D37" w14:textId="77777777" w:rsidR="00B0765C" w:rsidRDefault="00F55876">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0246A"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B0765C" w14:paraId="24D867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3B3682"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A6F970" w14:textId="77777777" w:rsidR="00B0765C" w:rsidRDefault="00F55876">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BF9DA" w14:textId="77777777" w:rsidR="00B0765C" w:rsidRDefault="00F55876">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D1AEE"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EE42B" w14:textId="77777777" w:rsidR="00B0765C" w:rsidRDefault="00F55876">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418F1"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DAECA"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7620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8C744" w14:textId="77777777" w:rsidR="00B0765C" w:rsidRDefault="00F55876">
                  <w:pPr>
                    <w:spacing w:after="0" w:line="240" w:lineRule="auto"/>
                    <w:jc w:val="center"/>
                  </w:pPr>
                  <w:r>
                    <w:rPr>
                      <w:rFonts w:ascii="Arial" w:eastAsia="Arial" w:hAnsi="Arial"/>
                      <w:color w:val="000000"/>
                    </w:rPr>
                    <w:t>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146EE"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B0063" w14:textId="77777777" w:rsidR="00B0765C" w:rsidRDefault="00F55876">
                  <w:pPr>
                    <w:spacing w:after="0" w:line="240" w:lineRule="auto"/>
                    <w:jc w:val="center"/>
                  </w:pPr>
                  <w:r>
                    <w:rPr>
                      <w:rFonts w:ascii="Arial" w:eastAsia="Arial" w:hAnsi="Arial"/>
                      <w:b/>
                      <w:color w:val="000000"/>
                    </w:rPr>
                    <w:t>10/19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AAD55"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t>(52.63 %)</w:t>
                  </w:r>
                </w:p>
              </w:tc>
            </w:tr>
            <w:tr w:rsidR="00B0765C" w14:paraId="7FC017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12053A"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F43EE" w14:textId="77777777" w:rsidR="00B0765C" w:rsidRDefault="00F55876">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DF4B3" w14:textId="77777777" w:rsidR="00B0765C" w:rsidRDefault="00F55876">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15ECE"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ECE58"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EC0B6"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3EF8A"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970C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84E7E"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82D8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8B577" w14:textId="77777777" w:rsidR="00B0765C" w:rsidRDefault="00F5587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6935D" w14:textId="77777777" w:rsidR="00B0765C" w:rsidRDefault="00F55876">
                  <w:pPr>
                    <w:spacing w:after="0" w:line="240" w:lineRule="auto"/>
                    <w:jc w:val="center"/>
                  </w:pPr>
                  <w:r>
                    <w:rPr>
                      <w:rFonts w:ascii="Arial" w:eastAsia="Arial" w:hAnsi="Arial"/>
                      <w:b/>
                      <w:color w:val="000000"/>
                    </w:rPr>
                    <w:t>Met</w:t>
                  </w:r>
                </w:p>
              </w:tc>
            </w:tr>
            <w:tr w:rsidR="00B0765C" w14:paraId="093BA0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4AA783"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090B74" w14:textId="77777777" w:rsidR="00B0765C" w:rsidRDefault="00F55876">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94A31" w14:textId="77777777" w:rsidR="00B0765C" w:rsidRDefault="00F55876">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0069A"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A22C0"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413AB"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33A85"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8F16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11A31"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6784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04722" w14:textId="77777777" w:rsidR="00B0765C" w:rsidRDefault="00F55876">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5B4F3" w14:textId="77777777" w:rsidR="00B0765C" w:rsidRDefault="00F55876">
                  <w:pPr>
                    <w:spacing w:after="0" w:line="240" w:lineRule="auto"/>
                    <w:jc w:val="center"/>
                  </w:pPr>
                  <w:r>
                    <w:rPr>
                      <w:rFonts w:ascii="Arial" w:eastAsia="Arial" w:hAnsi="Arial"/>
                      <w:b/>
                      <w:color w:val="000000"/>
                    </w:rPr>
                    <w:t>Met</w:t>
                  </w:r>
                </w:p>
              </w:tc>
            </w:tr>
            <w:tr w:rsidR="00B0765C" w14:paraId="63C0F2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90C55F"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F0BF40" w14:textId="77777777" w:rsidR="00B0765C" w:rsidRDefault="00F55876">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5F01D" w14:textId="77777777" w:rsidR="00B0765C" w:rsidRDefault="00F55876">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957BB"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7A0EA"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4EDC7"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2AAAE"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AC8A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16B2B"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90DB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EF433" w14:textId="77777777" w:rsidR="00B0765C" w:rsidRDefault="00F55876">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B2B81" w14:textId="77777777" w:rsidR="00B0765C" w:rsidRDefault="00F55876">
                  <w:pPr>
                    <w:spacing w:after="0" w:line="240" w:lineRule="auto"/>
                    <w:jc w:val="center"/>
                  </w:pPr>
                  <w:r>
                    <w:rPr>
                      <w:rFonts w:ascii="Arial" w:eastAsia="Arial" w:hAnsi="Arial"/>
                      <w:b/>
                      <w:color w:val="000000"/>
                    </w:rPr>
                    <w:t>Met</w:t>
                  </w:r>
                </w:p>
              </w:tc>
            </w:tr>
            <w:tr w:rsidR="00B0765C" w14:paraId="261257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126556"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C6902C" w14:textId="77777777" w:rsidR="00B0765C" w:rsidRDefault="00F55876">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5D29C" w14:textId="77777777" w:rsidR="00B0765C" w:rsidRDefault="00F55876">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D705B"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2A0D"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60A25"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FE39D"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BE46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58899"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63F3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498C4" w14:textId="77777777" w:rsidR="00B0765C" w:rsidRDefault="00F55876">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58B6C" w14:textId="77777777" w:rsidR="00B0765C" w:rsidRDefault="00F55876">
                  <w:pPr>
                    <w:spacing w:after="0" w:line="240" w:lineRule="auto"/>
                    <w:jc w:val="center"/>
                  </w:pPr>
                  <w:r>
                    <w:rPr>
                      <w:rFonts w:ascii="Arial" w:eastAsia="Arial" w:hAnsi="Arial"/>
                      <w:b/>
                      <w:color w:val="000000"/>
                    </w:rPr>
                    <w:t>Met</w:t>
                  </w:r>
                </w:p>
              </w:tc>
            </w:tr>
            <w:tr w:rsidR="00B0765C" w14:paraId="7C367E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A60707"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685031" w14:textId="77777777" w:rsidR="00B0765C" w:rsidRDefault="00F55876">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92791" w14:textId="77777777" w:rsidR="00B0765C" w:rsidRDefault="00F55876">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FAF42"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338B0"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29D3D"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71D2D"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7366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7B82"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1AB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DEADF" w14:textId="77777777" w:rsidR="00B0765C" w:rsidRDefault="00F5587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81626" w14:textId="77777777" w:rsidR="00B0765C" w:rsidRDefault="00F55876">
                  <w:pPr>
                    <w:spacing w:after="0" w:line="240" w:lineRule="auto"/>
                    <w:jc w:val="center"/>
                  </w:pPr>
                  <w:r>
                    <w:rPr>
                      <w:rFonts w:ascii="Arial" w:eastAsia="Arial" w:hAnsi="Arial"/>
                      <w:b/>
                      <w:color w:val="000000"/>
                    </w:rPr>
                    <w:t>Met</w:t>
                  </w:r>
                </w:p>
              </w:tc>
            </w:tr>
            <w:tr w:rsidR="00B0765C" w14:paraId="7AD5EF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B0431B"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B4A22" w14:textId="77777777" w:rsidR="00B0765C" w:rsidRDefault="00F55876">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7E6B3" w14:textId="77777777" w:rsidR="00B0765C" w:rsidRDefault="00F55876">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A2DAE"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73F14" w14:textId="77777777" w:rsidR="00B0765C" w:rsidRDefault="00F5587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BDE6C"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0AE52" w14:textId="77777777" w:rsidR="00B0765C" w:rsidRDefault="00F5587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C7EDE"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BE6E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55CF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B7884" w14:textId="77777777" w:rsidR="00B0765C" w:rsidRDefault="00F558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B609C" w14:textId="77777777" w:rsidR="00B0765C" w:rsidRDefault="00F55876">
                  <w:pPr>
                    <w:spacing w:after="0" w:line="240" w:lineRule="auto"/>
                    <w:jc w:val="center"/>
                  </w:pPr>
                  <w:r>
                    <w:rPr>
                      <w:rFonts w:ascii="Arial" w:eastAsia="Arial" w:hAnsi="Arial"/>
                      <w:b/>
                      <w:color w:val="000000"/>
                    </w:rPr>
                    <w:t>Met</w:t>
                  </w:r>
                </w:p>
              </w:tc>
            </w:tr>
            <w:tr w:rsidR="00B0765C" w14:paraId="7BD832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4F0F9F"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173DAD" w14:textId="77777777" w:rsidR="00B0765C" w:rsidRDefault="00F55876">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5D384" w14:textId="77777777" w:rsidR="00B0765C" w:rsidRDefault="00F55876">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0353C"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734D3" w14:textId="77777777" w:rsidR="00B0765C" w:rsidRDefault="00F55876">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27E5B" w14:textId="77777777" w:rsidR="00B0765C" w:rsidRDefault="00F55876">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66510"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0084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97FC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6D64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7EA84" w14:textId="77777777" w:rsidR="00B0765C" w:rsidRDefault="00F55876">
                  <w:pPr>
                    <w:spacing w:after="0" w:line="240" w:lineRule="auto"/>
                    <w:jc w:val="center"/>
                  </w:pPr>
                  <w:r>
                    <w:rPr>
                      <w:rFonts w:ascii="Arial" w:eastAsia="Arial" w:hAnsi="Arial"/>
                      <w:b/>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CA524"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B0765C" w14:paraId="2F2425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06784B"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41AA4B" w14:textId="77777777" w:rsidR="00B0765C" w:rsidRDefault="00F55876">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EB8F2" w14:textId="77777777" w:rsidR="00B0765C" w:rsidRDefault="00F55876">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9CA25"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E10C"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25E55"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9959B"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D340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1A66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A215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E424D" w14:textId="77777777" w:rsidR="00B0765C" w:rsidRDefault="00F558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25E31" w14:textId="77777777" w:rsidR="00B0765C" w:rsidRDefault="00F55876">
                  <w:pPr>
                    <w:spacing w:after="0" w:line="240" w:lineRule="auto"/>
                    <w:jc w:val="center"/>
                  </w:pPr>
                  <w:r>
                    <w:rPr>
                      <w:rFonts w:ascii="Arial" w:eastAsia="Arial" w:hAnsi="Arial"/>
                      <w:b/>
                      <w:color w:val="000000"/>
                    </w:rPr>
                    <w:t>Met</w:t>
                  </w:r>
                </w:p>
              </w:tc>
            </w:tr>
            <w:tr w:rsidR="00B0765C" w14:paraId="5C77B1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C2D6A4"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B121AE" w14:textId="77777777" w:rsidR="00B0765C" w:rsidRDefault="00F55876">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5CA5A" w14:textId="77777777" w:rsidR="00B0765C" w:rsidRDefault="00F55876">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0DD1A"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EF267"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64FF4"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62B45"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6B19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69D5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8C4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9C004" w14:textId="77777777" w:rsidR="00B0765C" w:rsidRDefault="00F558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231C" w14:textId="77777777" w:rsidR="00B0765C" w:rsidRDefault="00F55876">
                  <w:pPr>
                    <w:spacing w:after="0" w:line="240" w:lineRule="auto"/>
                    <w:jc w:val="center"/>
                  </w:pPr>
                  <w:r>
                    <w:rPr>
                      <w:rFonts w:ascii="Arial" w:eastAsia="Arial" w:hAnsi="Arial"/>
                      <w:b/>
                      <w:color w:val="000000"/>
                    </w:rPr>
                    <w:t>Met</w:t>
                  </w:r>
                </w:p>
              </w:tc>
            </w:tr>
            <w:tr w:rsidR="00B0765C" w14:paraId="07EEB4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EED960"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162844" w14:textId="77777777" w:rsidR="00B0765C" w:rsidRDefault="00F55876">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3A43A" w14:textId="77777777" w:rsidR="00B0765C" w:rsidRDefault="00F55876">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011A7"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1D934"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A02C"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B6A43"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8619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56C4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781B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8EDFF" w14:textId="77777777" w:rsidR="00B0765C" w:rsidRDefault="00F558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F54A3" w14:textId="77777777" w:rsidR="00B0765C" w:rsidRDefault="00F55876">
                  <w:pPr>
                    <w:spacing w:after="0" w:line="240" w:lineRule="auto"/>
                    <w:jc w:val="center"/>
                  </w:pPr>
                  <w:r>
                    <w:rPr>
                      <w:rFonts w:ascii="Arial" w:eastAsia="Arial" w:hAnsi="Arial"/>
                      <w:b/>
                      <w:color w:val="000000"/>
                    </w:rPr>
                    <w:t>Met</w:t>
                  </w:r>
                </w:p>
              </w:tc>
            </w:tr>
            <w:tr w:rsidR="00B0765C" w14:paraId="2FC7C3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2508E"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2939AA" w14:textId="77777777" w:rsidR="00B0765C" w:rsidRDefault="00F55876">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6261F" w14:textId="77777777" w:rsidR="00B0765C" w:rsidRDefault="00F55876">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1344D"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03AED"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15E7A"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259FF"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33FC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2EC0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63CB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4D0EF" w14:textId="77777777" w:rsidR="00B0765C" w:rsidRDefault="00F5587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05C74" w14:textId="77777777" w:rsidR="00B0765C" w:rsidRDefault="00F55876">
                  <w:pPr>
                    <w:spacing w:after="0" w:line="240" w:lineRule="auto"/>
                    <w:jc w:val="center"/>
                  </w:pPr>
                  <w:r>
                    <w:rPr>
                      <w:rFonts w:ascii="Arial" w:eastAsia="Arial" w:hAnsi="Arial"/>
                      <w:b/>
                      <w:color w:val="000000"/>
                    </w:rPr>
                    <w:t>Met</w:t>
                  </w:r>
                </w:p>
              </w:tc>
            </w:tr>
            <w:tr w:rsidR="00B0765C" w14:paraId="209A20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9A6AD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023005" w14:textId="77777777" w:rsidR="00B0765C" w:rsidRDefault="00F55876">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90F34" w14:textId="77777777" w:rsidR="00B0765C" w:rsidRDefault="00F55876">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8FA21"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0C5B1"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CDAF7"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8EA08" w14:textId="77777777" w:rsidR="00B0765C" w:rsidRDefault="00F5587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7068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15549"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1A3D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84708" w14:textId="77777777" w:rsidR="00B0765C" w:rsidRDefault="00F55876">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9A70B" w14:textId="77777777" w:rsidR="00B0765C" w:rsidRDefault="00F55876">
                  <w:pPr>
                    <w:spacing w:after="0" w:line="240" w:lineRule="auto"/>
                    <w:jc w:val="center"/>
                  </w:pPr>
                  <w:r>
                    <w:rPr>
                      <w:rFonts w:ascii="Arial" w:eastAsia="Arial" w:hAnsi="Arial"/>
                      <w:b/>
                      <w:color w:val="000000"/>
                    </w:rPr>
                    <w:t>Met</w:t>
                  </w:r>
                </w:p>
              </w:tc>
            </w:tr>
            <w:tr w:rsidR="00B0765C" w14:paraId="4FA8CD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F17E8"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D50688" w14:textId="77777777" w:rsidR="00B0765C" w:rsidRDefault="00F55876">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874C8" w14:textId="77777777" w:rsidR="00B0765C" w:rsidRDefault="00F55876">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513A4"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F6580"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5C10F"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C22F5" w14:textId="77777777" w:rsidR="00B0765C" w:rsidRDefault="00F5587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5E7E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172F"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946B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B59EA" w14:textId="77777777" w:rsidR="00B0765C" w:rsidRDefault="00F55876">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521A7" w14:textId="77777777" w:rsidR="00B0765C" w:rsidRDefault="00F55876">
                  <w:pPr>
                    <w:spacing w:after="0" w:line="240" w:lineRule="auto"/>
                    <w:jc w:val="center"/>
                  </w:pPr>
                  <w:r>
                    <w:rPr>
                      <w:rFonts w:ascii="Arial" w:eastAsia="Arial" w:hAnsi="Arial"/>
                      <w:b/>
                      <w:color w:val="000000"/>
                    </w:rPr>
                    <w:t>Met</w:t>
                  </w:r>
                </w:p>
              </w:tc>
            </w:tr>
            <w:tr w:rsidR="00B0765C" w14:paraId="1DEC9A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E53151"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A1C121" w14:textId="77777777" w:rsidR="00B0765C" w:rsidRDefault="00F55876">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AB427" w14:textId="77777777" w:rsidR="00B0765C" w:rsidRDefault="00F55876">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E199B"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91631" w14:textId="77777777" w:rsidR="00B0765C" w:rsidRDefault="00F55876">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52932"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A435F" w14:textId="77777777" w:rsidR="00B0765C" w:rsidRDefault="00F55876">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7760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8585E" w14:textId="77777777" w:rsidR="00B0765C" w:rsidRDefault="00F55876">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2D5D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305E0" w14:textId="77777777" w:rsidR="00B0765C" w:rsidRDefault="00F55876">
                  <w:pPr>
                    <w:spacing w:after="0" w:line="240" w:lineRule="auto"/>
                    <w:jc w:val="center"/>
                  </w:pPr>
                  <w:r>
                    <w:rPr>
                      <w:rFonts w:ascii="Arial" w:eastAsia="Arial" w:hAnsi="Arial"/>
                      <w:b/>
                      <w:color w:val="000000"/>
                    </w:rPr>
                    <w:t>7/13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561F9"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t>(53.85 %)</w:t>
                  </w:r>
                </w:p>
              </w:tc>
            </w:tr>
            <w:tr w:rsidR="00B0765C" w14:paraId="6E60A0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EEE81B"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4B069D" w14:textId="77777777" w:rsidR="00B0765C" w:rsidRDefault="00F55876">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96E5A" w14:textId="77777777" w:rsidR="00B0765C" w:rsidRDefault="00F55876">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B712D"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19633"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C0DF9"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0F56E" w14:textId="77777777" w:rsidR="00B0765C" w:rsidRDefault="00F55876">
                  <w:pPr>
                    <w:spacing w:after="0" w:line="240" w:lineRule="auto"/>
                    <w:jc w:val="center"/>
                  </w:pPr>
                  <w:r>
                    <w:rPr>
                      <w:rFonts w:ascii="Arial" w:eastAsia="Arial" w:hAnsi="Arial"/>
                      <w:color w:val="000000"/>
                    </w:rPr>
                    <w:t>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44CF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A3916" w14:textId="77777777" w:rsidR="00B0765C" w:rsidRDefault="00F55876">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CDD28"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0B0B" w14:textId="77777777" w:rsidR="00B0765C" w:rsidRDefault="00F55876">
                  <w:pPr>
                    <w:spacing w:after="0" w:line="240" w:lineRule="auto"/>
                    <w:jc w:val="center"/>
                  </w:pPr>
                  <w:r>
                    <w:rPr>
                      <w:rFonts w:ascii="Arial" w:eastAsia="Arial" w:hAnsi="Arial"/>
                      <w:b/>
                      <w:color w:val="000000"/>
                    </w:rPr>
                    <w:t>9/13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D71B8"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t>(69.23 %)</w:t>
                  </w:r>
                </w:p>
              </w:tc>
            </w:tr>
            <w:tr w:rsidR="00B0765C" w14:paraId="4A100C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E8BE1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D1F23D" w14:textId="77777777" w:rsidR="00B0765C" w:rsidRDefault="00F55876">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70598" w14:textId="77777777" w:rsidR="00B0765C" w:rsidRDefault="00F55876">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E86BD"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3D76D" w14:textId="77777777" w:rsidR="00B0765C" w:rsidRDefault="00F55876">
                  <w:pPr>
                    <w:spacing w:after="0" w:line="240" w:lineRule="auto"/>
                    <w:jc w:val="center"/>
                  </w:pPr>
                  <w:r>
                    <w:rPr>
                      <w:rFonts w:ascii="Arial" w:eastAsia="Arial" w:hAnsi="Arial"/>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C5779" w14:textId="77777777" w:rsidR="00B0765C" w:rsidRDefault="00F55876">
                  <w:pPr>
                    <w:spacing w:after="0" w:line="240" w:lineRule="auto"/>
                    <w:jc w:val="center"/>
                  </w:pPr>
                  <w:r>
                    <w:rPr>
                      <w:rFonts w:ascii="Arial" w:eastAsia="Arial" w:hAnsi="Arial"/>
                      <w:color w:val="000000"/>
                    </w:rPr>
                    <w:t>0/2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4A5DB" w14:textId="77777777" w:rsidR="00B0765C" w:rsidRDefault="00F558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BA7C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0B324" w14:textId="77777777" w:rsidR="00B0765C" w:rsidRDefault="00F55876">
                  <w:pPr>
                    <w:spacing w:after="0" w:line="240" w:lineRule="auto"/>
                    <w:jc w:val="center"/>
                  </w:pPr>
                  <w:r>
                    <w:rPr>
                      <w:rFonts w:ascii="Arial" w:eastAsia="Arial" w:hAnsi="Arial"/>
                      <w:color w:val="000000"/>
                    </w:rPr>
                    <w:t>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5663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F0273" w14:textId="77777777" w:rsidR="00B0765C" w:rsidRDefault="00F55876">
                  <w:pPr>
                    <w:spacing w:after="0" w:line="240" w:lineRule="auto"/>
                    <w:jc w:val="center"/>
                  </w:pPr>
                  <w:r>
                    <w:rPr>
                      <w:rFonts w:ascii="Arial" w:eastAsia="Arial" w:hAnsi="Arial"/>
                      <w:b/>
                      <w:color w:val="000000"/>
                    </w:rPr>
                    <w:t>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DF801"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t>(21.43 %)</w:t>
                  </w:r>
                </w:p>
              </w:tc>
            </w:tr>
            <w:tr w:rsidR="00B0765C" w14:paraId="093AFF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BCE8B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396AC2" w14:textId="77777777" w:rsidR="00B0765C" w:rsidRDefault="00F55876">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174FC" w14:textId="77777777" w:rsidR="00B0765C" w:rsidRDefault="00F55876">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1BF97"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FC7BE"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E8D3A"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CD5AC" w14:textId="77777777" w:rsidR="00B0765C" w:rsidRDefault="00F558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DD4A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46BE7" w14:textId="77777777" w:rsidR="00B0765C" w:rsidRDefault="00F5587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C575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0211D" w14:textId="77777777" w:rsidR="00B0765C" w:rsidRDefault="00F5587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33453" w14:textId="77777777" w:rsidR="00B0765C" w:rsidRDefault="00F55876">
                  <w:pPr>
                    <w:spacing w:after="0" w:line="240" w:lineRule="auto"/>
                    <w:jc w:val="center"/>
                  </w:pPr>
                  <w:r>
                    <w:rPr>
                      <w:rFonts w:ascii="Arial" w:eastAsia="Arial" w:hAnsi="Arial"/>
                      <w:b/>
                      <w:color w:val="000000"/>
                    </w:rPr>
                    <w:t>Met</w:t>
                  </w:r>
                </w:p>
              </w:tc>
            </w:tr>
            <w:tr w:rsidR="00B0765C" w14:paraId="2DD15F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55EC09"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4CD5DB" w14:textId="77777777" w:rsidR="00B0765C" w:rsidRDefault="00F55876">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5226C" w14:textId="77777777" w:rsidR="00B0765C" w:rsidRDefault="00F55876">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690C7"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D12C3"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58EF7" w14:textId="77777777" w:rsidR="00B0765C" w:rsidRDefault="00F558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A888D" w14:textId="77777777" w:rsidR="00B0765C" w:rsidRDefault="00F55876">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5559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0C5C3" w14:textId="77777777" w:rsidR="00B0765C" w:rsidRDefault="00F5587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FB01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4466B" w14:textId="77777777" w:rsidR="00B0765C" w:rsidRDefault="00F55876">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E3058" w14:textId="77777777" w:rsidR="00B0765C" w:rsidRDefault="00F55876">
                  <w:pPr>
                    <w:spacing w:after="0" w:line="240" w:lineRule="auto"/>
                    <w:jc w:val="center"/>
                  </w:pPr>
                  <w:r>
                    <w:rPr>
                      <w:rFonts w:ascii="Arial" w:eastAsia="Arial" w:hAnsi="Arial"/>
                      <w:b/>
                      <w:color w:val="000000"/>
                    </w:rPr>
                    <w:t>Met</w:t>
                  </w:r>
                </w:p>
              </w:tc>
            </w:tr>
            <w:tr w:rsidR="00B0765C" w14:paraId="643EDE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4F9901"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ADA790" w14:textId="77777777" w:rsidR="00B0765C" w:rsidRDefault="00F55876">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1FDE0" w14:textId="77777777" w:rsidR="00B0765C" w:rsidRDefault="00F55876">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56DEA"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68772"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6E74C"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42201"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9609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AA392"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1EC68"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73FDA" w14:textId="77777777" w:rsidR="00B0765C" w:rsidRDefault="00F55876">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96184"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(94.12 %)</w:t>
                  </w:r>
                </w:p>
              </w:tc>
            </w:tr>
            <w:tr w:rsidR="00B0765C" w14:paraId="3998B2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DEE474"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EF0A23" w14:textId="77777777" w:rsidR="00B0765C" w:rsidRDefault="00F55876">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4ABF1" w14:textId="77777777" w:rsidR="00B0765C" w:rsidRDefault="00F55876">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5247A"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533C4"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F98B5" w14:textId="77777777" w:rsidR="00B0765C" w:rsidRDefault="00F5587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21B90"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84BE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5195D"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AD7F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B9D4F" w14:textId="77777777" w:rsidR="00B0765C" w:rsidRDefault="00F55876">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EA83B"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(94.12 %)</w:t>
                  </w:r>
                </w:p>
              </w:tc>
            </w:tr>
            <w:tr w:rsidR="00B0765C" w14:paraId="1A423E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0B8F7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C4C76" w14:textId="77777777" w:rsidR="00B0765C" w:rsidRDefault="00F55876">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DF820" w14:textId="77777777" w:rsidR="00B0765C" w:rsidRDefault="00F55876">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4B261"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BEE8C"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B2EA4"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90721"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3725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73533"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0B014"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E533" w14:textId="77777777" w:rsidR="00B0765C" w:rsidRDefault="00F55876">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8D221"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(94.74 %)</w:t>
                  </w:r>
                </w:p>
              </w:tc>
            </w:tr>
            <w:tr w:rsidR="00B0765C" w14:paraId="2FF5C9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7370E3"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BEC048" w14:textId="77777777" w:rsidR="00B0765C" w:rsidRDefault="00F55876">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361E5" w14:textId="77777777" w:rsidR="00B0765C" w:rsidRDefault="00F55876">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F82EE"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EBE27" w14:textId="77777777" w:rsidR="00B0765C" w:rsidRDefault="00F55876">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1A1E6" w14:textId="77777777" w:rsidR="00B0765C" w:rsidRDefault="00F55876">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CFC8C" w14:textId="77777777" w:rsidR="00B0765C" w:rsidRDefault="00F5587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17AC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FD7C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5724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F476C" w14:textId="77777777" w:rsidR="00B0765C" w:rsidRDefault="00F55876">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3C47E"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B0765C" w14:paraId="5D8FA4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3F0D8A"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F70DCC" w14:textId="77777777" w:rsidR="00B0765C" w:rsidRDefault="00F55876">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91A76" w14:textId="77777777" w:rsidR="00B0765C" w:rsidRDefault="00F55876">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8F910"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78646" w14:textId="77777777" w:rsidR="00B0765C" w:rsidRDefault="00F55876">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6EC64"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7A4AC"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54D5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53AA2"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7108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1BCF2" w14:textId="77777777" w:rsidR="00B0765C" w:rsidRDefault="00F55876">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68B4"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 xml:space="preserve">(88.24 </w:t>
                  </w:r>
                  <w:r>
                    <w:rPr>
                      <w:rFonts w:ascii="Arial" w:eastAsia="Arial" w:hAnsi="Arial"/>
                      <w:b/>
                      <w:color w:val="000000"/>
                    </w:rPr>
                    <w:lastRenderedPageBreak/>
                    <w:t>%)</w:t>
                  </w:r>
                </w:p>
              </w:tc>
            </w:tr>
            <w:tr w:rsidR="00B0765C" w14:paraId="04A3AF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AA47F0"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96B188" w14:textId="77777777" w:rsidR="00B0765C" w:rsidRDefault="00F55876">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5851A" w14:textId="77777777" w:rsidR="00B0765C" w:rsidRDefault="00F55876">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FEFFE"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6A9EE"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1F451"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8DA3"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4614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3FFE9"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D6CE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6C867" w14:textId="77777777" w:rsidR="00B0765C" w:rsidRDefault="00F55876">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3215D" w14:textId="77777777" w:rsidR="00B0765C" w:rsidRDefault="00F55876">
                  <w:pPr>
                    <w:spacing w:after="0" w:line="240" w:lineRule="auto"/>
                    <w:jc w:val="center"/>
                  </w:pPr>
                  <w:r>
                    <w:rPr>
                      <w:rFonts w:ascii="Arial" w:eastAsia="Arial" w:hAnsi="Arial"/>
                      <w:b/>
                      <w:color w:val="000000"/>
                    </w:rPr>
                    <w:t>Met</w:t>
                  </w:r>
                </w:p>
              </w:tc>
            </w:tr>
            <w:tr w:rsidR="00B0765C" w14:paraId="2A94A5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982160" w14:textId="77777777" w:rsidR="00B0765C" w:rsidRDefault="00F5587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450DF4" w14:textId="77777777" w:rsidR="00B0765C" w:rsidRDefault="00F55876">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53EAE" w14:textId="77777777" w:rsidR="00B0765C" w:rsidRDefault="00F55876">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2686A"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C5DC3"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5BE9B"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E260F"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700E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AE766"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C1E74"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91F48" w14:textId="77777777" w:rsidR="00B0765C" w:rsidRDefault="00F5587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1F083" w14:textId="77777777" w:rsidR="00B0765C" w:rsidRDefault="00F55876">
                  <w:pPr>
                    <w:spacing w:after="0" w:line="240" w:lineRule="auto"/>
                    <w:jc w:val="center"/>
                  </w:pPr>
                  <w:r>
                    <w:rPr>
                      <w:rFonts w:ascii="Arial" w:eastAsia="Arial" w:hAnsi="Arial"/>
                      <w:b/>
                      <w:color w:val="000000"/>
                    </w:rPr>
                    <w:t>Met</w:t>
                  </w:r>
                </w:p>
              </w:tc>
            </w:tr>
            <w:tr w:rsidR="00B0765C" w14:paraId="4935BF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ACB634"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D6C055" w14:textId="77777777" w:rsidR="00B0765C" w:rsidRDefault="00F55876">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D55BE" w14:textId="77777777" w:rsidR="00B0765C" w:rsidRDefault="00F55876">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F4432"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81AC3" w14:textId="77777777" w:rsidR="00B0765C" w:rsidRDefault="00F5587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79A8F"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13331" w14:textId="77777777" w:rsidR="00B0765C" w:rsidRDefault="00F55876">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D77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6A819"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B9AB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ABA25" w14:textId="77777777" w:rsidR="00B0765C" w:rsidRDefault="00F5587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3CD3F" w14:textId="77777777" w:rsidR="00B0765C" w:rsidRDefault="00F55876">
                  <w:pPr>
                    <w:spacing w:after="0" w:line="240" w:lineRule="auto"/>
                    <w:jc w:val="center"/>
                  </w:pPr>
                  <w:r>
                    <w:rPr>
                      <w:rFonts w:ascii="Arial" w:eastAsia="Arial" w:hAnsi="Arial"/>
                      <w:b/>
                      <w:color w:val="000000"/>
                    </w:rPr>
                    <w:t>Met</w:t>
                  </w:r>
                </w:p>
              </w:tc>
            </w:tr>
            <w:tr w:rsidR="00B0765C" w14:paraId="533F16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FBCFBF"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5D8E41" w14:textId="77777777" w:rsidR="00B0765C" w:rsidRDefault="00F55876">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7327A" w14:textId="77777777" w:rsidR="00B0765C" w:rsidRDefault="00F55876">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82426"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F97A0"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8BC74"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27434" w14:textId="77777777" w:rsidR="00B0765C" w:rsidRDefault="00F55876">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09BF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D6CD0" w14:textId="77777777" w:rsidR="00B0765C" w:rsidRDefault="00F5587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445F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D3633" w14:textId="77777777" w:rsidR="00B0765C" w:rsidRDefault="00F55876">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52D13"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(94.12 %)</w:t>
                  </w:r>
                </w:p>
              </w:tc>
            </w:tr>
            <w:tr w:rsidR="00B0765C" w14:paraId="6797A7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61764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0416A7" w14:textId="77777777" w:rsidR="00B0765C" w:rsidRDefault="00F55876">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5E4BA" w14:textId="77777777" w:rsidR="00B0765C" w:rsidRDefault="00F55876">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48829"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88FDE" w14:textId="77777777" w:rsidR="00B0765C" w:rsidRDefault="00F55876">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424F8" w14:textId="77777777" w:rsidR="00B0765C" w:rsidRDefault="00F558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B1874" w14:textId="77777777" w:rsidR="00B0765C" w:rsidRDefault="00F55876">
                  <w:pPr>
                    <w:spacing w:after="0" w:line="240" w:lineRule="auto"/>
                    <w:jc w:val="center"/>
                  </w:pPr>
                  <w:r>
                    <w:rPr>
                      <w:rFonts w:ascii="Arial" w:eastAsia="Arial" w:hAnsi="Arial"/>
                      <w:color w:val="000000"/>
                    </w:rPr>
                    <w:t>3/5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61C9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3AFD5" w14:textId="77777777" w:rsidR="00B0765C" w:rsidRDefault="00F55876">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D7C9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04F4A" w14:textId="77777777" w:rsidR="00B0765C" w:rsidRDefault="00F55876">
                  <w:pPr>
                    <w:spacing w:after="0" w:line="240" w:lineRule="auto"/>
                    <w:jc w:val="center"/>
                  </w:pPr>
                  <w:r>
                    <w:rPr>
                      <w:rFonts w:ascii="Arial" w:eastAsia="Arial" w:hAnsi="Arial"/>
                      <w:b/>
                      <w:color w:val="000000"/>
                    </w:rPr>
                    <w:t>9/13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EC5D0"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t>(69.23 %)</w:t>
                  </w:r>
                </w:p>
              </w:tc>
            </w:tr>
            <w:tr w:rsidR="00B0765C" w14:paraId="3D3D1C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F5A232"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5C3620" w14:textId="77777777" w:rsidR="00B0765C" w:rsidRDefault="00F55876">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53AEC" w14:textId="77777777" w:rsidR="00B0765C" w:rsidRDefault="00F55876">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24CA6"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338C5" w14:textId="77777777" w:rsidR="00B0765C" w:rsidRDefault="00F55876">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5CDD0" w14:textId="77777777" w:rsidR="00B0765C" w:rsidRDefault="00F5587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55BC8" w14:textId="77777777" w:rsidR="00B0765C" w:rsidRDefault="00F55876">
                  <w:pPr>
                    <w:spacing w:after="0" w:line="240" w:lineRule="auto"/>
                    <w:jc w:val="center"/>
                  </w:pPr>
                  <w:r>
                    <w:rPr>
                      <w:rFonts w:ascii="Arial" w:eastAsia="Arial" w:hAnsi="Arial"/>
                      <w:color w:val="000000"/>
                    </w:rPr>
                    <w:t>3/5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F02D6"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CBD42" w14:textId="77777777" w:rsidR="00B0765C" w:rsidRDefault="00F55876">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56DF0"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74576" w14:textId="77777777" w:rsidR="00B0765C" w:rsidRDefault="00F55876">
                  <w:pPr>
                    <w:spacing w:after="0" w:line="240" w:lineRule="auto"/>
                    <w:jc w:val="center"/>
                  </w:pPr>
                  <w:r>
                    <w:rPr>
                      <w:rFonts w:ascii="Arial" w:eastAsia="Arial" w:hAnsi="Arial"/>
                      <w:b/>
                      <w:color w:val="000000"/>
                    </w:rPr>
                    <w:t>9/13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09F53"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(69.23 %)</w:t>
                  </w:r>
                </w:p>
              </w:tc>
            </w:tr>
            <w:tr w:rsidR="00B0765C" w14:paraId="1D00A7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83E2D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A30337" w14:textId="77777777" w:rsidR="00B0765C" w:rsidRDefault="00F55876">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F2108" w14:textId="77777777" w:rsidR="00B0765C" w:rsidRDefault="00F55876">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317C3"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33E07" w14:textId="77777777" w:rsidR="00B0765C" w:rsidRDefault="00F55876">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F5023"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20E07"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10F0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ACD12"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A0E9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EBC01" w14:textId="77777777" w:rsidR="00B0765C" w:rsidRDefault="00F55876">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F4396"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(94.74 %)</w:t>
                  </w:r>
                </w:p>
              </w:tc>
            </w:tr>
            <w:tr w:rsidR="00B0765C" w14:paraId="688EFC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243447"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F6514D" w14:textId="77777777" w:rsidR="00B0765C" w:rsidRDefault="00F55876">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9B1B7" w14:textId="77777777" w:rsidR="00B0765C" w:rsidRDefault="00F55876">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A2E8"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D67A4"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DAB63"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4C044"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0DF9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EC3D4" w14:textId="77777777" w:rsidR="00B0765C" w:rsidRDefault="00F55876">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B6E4A"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2D14B" w14:textId="77777777" w:rsidR="00B0765C" w:rsidRDefault="00F55876">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3FDDD" w14:textId="77777777" w:rsidR="00B0765C" w:rsidRDefault="00F55876">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B0765C" w14:paraId="211B67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5AB4C"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395F12" w14:textId="77777777" w:rsidR="00B0765C" w:rsidRDefault="00F55876">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114ED" w14:textId="77777777" w:rsidR="00B0765C" w:rsidRDefault="00F55876">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8458" w14:textId="77777777" w:rsidR="00B0765C" w:rsidRDefault="00F5587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D8F2" w14:textId="77777777" w:rsidR="00B0765C" w:rsidRDefault="00F5587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87F80"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02531"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FC4E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0E426" w14:textId="77777777" w:rsidR="00B0765C" w:rsidRDefault="00F5587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D5BAC"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2B578" w14:textId="77777777" w:rsidR="00B0765C" w:rsidRDefault="00F55876">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88A37" w14:textId="77777777" w:rsidR="00B0765C" w:rsidRDefault="00F55876">
                  <w:pPr>
                    <w:spacing w:after="0" w:line="240" w:lineRule="auto"/>
                    <w:jc w:val="center"/>
                  </w:pPr>
                  <w:r>
                    <w:rPr>
                      <w:rFonts w:ascii="Arial" w:eastAsia="Arial" w:hAnsi="Arial"/>
                      <w:b/>
                      <w:color w:val="000000"/>
                    </w:rPr>
                    <w:t>Met</w:t>
                  </w:r>
                </w:p>
              </w:tc>
            </w:tr>
            <w:tr w:rsidR="00B0765C" w14:paraId="7D96B6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4E30ED"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B7B296" w14:textId="77777777" w:rsidR="00B0765C" w:rsidRDefault="00F55876">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B110F" w14:textId="77777777" w:rsidR="00B0765C" w:rsidRDefault="00F55876">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A7439" w14:textId="77777777" w:rsidR="00B0765C" w:rsidRDefault="00F5587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96746" w14:textId="77777777" w:rsidR="00B0765C" w:rsidRDefault="00F55876">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BEDF4" w14:textId="77777777" w:rsidR="00B0765C" w:rsidRDefault="00F5587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4777E" w14:textId="77777777" w:rsidR="00B0765C" w:rsidRDefault="00F55876">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8EC0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468F2" w14:textId="77777777" w:rsidR="00B0765C" w:rsidRDefault="00F55876">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AC48F"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38814" w14:textId="77777777" w:rsidR="00B0765C" w:rsidRDefault="00F55876">
                  <w:pPr>
                    <w:spacing w:after="0" w:line="240" w:lineRule="auto"/>
                    <w:jc w:val="center"/>
                  </w:pPr>
                  <w:r>
                    <w:rPr>
                      <w:rFonts w:ascii="Arial" w:eastAsia="Arial" w:hAnsi="Arial"/>
                      <w:b/>
                      <w:color w:val="000000"/>
                    </w:rPr>
                    <w:t>14/17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830D9" w14:textId="77777777" w:rsidR="00B0765C" w:rsidRDefault="00F55876">
                  <w:pPr>
                    <w:spacing w:after="0" w:line="240" w:lineRule="auto"/>
                    <w:jc w:val="center"/>
                  </w:pPr>
                  <w:r>
                    <w:rPr>
                      <w:rFonts w:ascii="Arial" w:eastAsia="Arial" w:hAnsi="Arial"/>
                      <w:b/>
                      <w:color w:val="000000"/>
                    </w:rPr>
                    <w:t>Met</w:t>
                  </w:r>
                  <w:r>
                    <w:rPr>
                      <w:rFonts w:ascii="Arial" w:eastAsia="Arial" w:hAnsi="Arial"/>
                      <w:b/>
                      <w:color w:val="000000"/>
                    </w:rPr>
                    <w:br/>
                    <w:t>(82.35 %)</w:t>
                  </w:r>
                </w:p>
              </w:tc>
            </w:tr>
            <w:tr w:rsidR="00B0765C" w14:paraId="19C1F3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E5D7CD"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1949D21" w14:textId="77777777" w:rsidR="00B0765C" w:rsidRDefault="00F55876">
                  <w:pPr>
                    <w:spacing w:after="0" w:line="240" w:lineRule="auto"/>
                  </w:pPr>
                  <w:r>
                    <w:rPr>
                      <w:rFonts w:ascii="Arial" w:eastAsia="Arial" w:hAnsi="Arial"/>
                      <w:b/>
                      <w:color w:val="000000"/>
                    </w:rPr>
                    <w:t>#Std. Met/# 77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CC3AB" w14:textId="77777777" w:rsidR="00B0765C" w:rsidRDefault="00B0765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B584E"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7725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B454F"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EB45A"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9B39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A9779"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1AF9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AC56B" w14:textId="77777777" w:rsidR="00B0765C" w:rsidRDefault="00F55876">
                  <w:pPr>
                    <w:spacing w:after="0" w:line="240" w:lineRule="auto"/>
                    <w:jc w:val="center"/>
                  </w:pPr>
                  <w:r>
                    <w:rPr>
                      <w:rFonts w:ascii="Arial" w:eastAsia="Arial" w:hAnsi="Arial"/>
                      <w:b/>
                      <w:color w:val="000000"/>
                    </w:rPr>
                    <w:t>68/77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47A3B" w14:textId="77777777" w:rsidR="00B0765C" w:rsidRDefault="00B0765C">
                  <w:pPr>
                    <w:spacing w:after="0" w:line="240" w:lineRule="auto"/>
                    <w:rPr>
                      <w:sz w:val="0"/>
                    </w:rPr>
                  </w:pPr>
                </w:p>
              </w:tc>
            </w:tr>
            <w:tr w:rsidR="00B0765C" w14:paraId="7845D7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A8C143"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0AEFCC" w14:textId="77777777" w:rsidR="00B0765C" w:rsidRDefault="00F55876">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E3163" w14:textId="77777777" w:rsidR="00B0765C" w:rsidRDefault="00B0765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9795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1827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699A5"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1324D"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361E7"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FC205"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31141"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9E9D7" w14:textId="77777777" w:rsidR="00B0765C" w:rsidRDefault="00F55876">
                  <w:pPr>
                    <w:spacing w:after="0" w:line="240" w:lineRule="auto"/>
                    <w:jc w:val="center"/>
                  </w:pPr>
                  <w:r>
                    <w:rPr>
                      <w:rFonts w:ascii="Arial" w:eastAsia="Arial" w:hAnsi="Arial"/>
                      <w:b/>
                      <w:color w:val="000000"/>
                    </w:rPr>
                    <w:t>77/87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CC748" w14:textId="77777777" w:rsidR="00B0765C" w:rsidRDefault="00B0765C">
                  <w:pPr>
                    <w:spacing w:after="0" w:line="240" w:lineRule="auto"/>
                    <w:rPr>
                      <w:sz w:val="0"/>
                    </w:rPr>
                  </w:pPr>
                </w:p>
              </w:tc>
            </w:tr>
            <w:tr w:rsidR="00B0765C" w14:paraId="3DD75E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67E6EB" w14:textId="77777777" w:rsidR="00B0765C" w:rsidRDefault="00B076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12946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4BEEA" w14:textId="77777777" w:rsidR="00B0765C" w:rsidRDefault="00B0765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CDC2B"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72A3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AB26F" w14:textId="77777777" w:rsidR="00B0765C" w:rsidRDefault="00B076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BFFF4" w14:textId="77777777" w:rsidR="00B0765C" w:rsidRDefault="00B076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6ECE3"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A9D1D"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A3F32" w14:textId="77777777" w:rsidR="00B0765C" w:rsidRDefault="00B076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73CF3" w14:textId="77777777" w:rsidR="00B0765C" w:rsidRDefault="00F55876">
                  <w:pPr>
                    <w:spacing w:after="0" w:line="240" w:lineRule="auto"/>
                    <w:jc w:val="center"/>
                  </w:pPr>
                  <w:r>
                    <w:rPr>
                      <w:rFonts w:ascii="Arial" w:eastAsia="Arial" w:hAnsi="Arial"/>
                      <w:b/>
                      <w:color w:val="000000"/>
                    </w:rPr>
                    <w:t>88.51%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A23AD" w14:textId="77777777" w:rsidR="00B0765C" w:rsidRDefault="00B0765C">
                  <w:pPr>
                    <w:spacing w:after="0" w:line="240" w:lineRule="auto"/>
                    <w:rPr>
                      <w:sz w:val="0"/>
                    </w:rPr>
                  </w:pPr>
                </w:p>
              </w:tc>
            </w:tr>
          </w:tbl>
          <w:p w14:paraId="0A5D4FE5" w14:textId="77777777" w:rsidR="00B0765C" w:rsidRDefault="00B0765C">
            <w:pPr>
              <w:spacing w:after="0" w:line="240" w:lineRule="auto"/>
            </w:pPr>
          </w:p>
        </w:tc>
        <w:tc>
          <w:tcPr>
            <w:tcW w:w="176" w:type="dxa"/>
          </w:tcPr>
          <w:p w14:paraId="7734E38F" w14:textId="77777777" w:rsidR="00B0765C" w:rsidRDefault="00B0765C">
            <w:pPr>
              <w:pStyle w:val="EmptyCellLayoutStyle"/>
              <w:spacing w:after="0" w:line="240" w:lineRule="auto"/>
            </w:pPr>
          </w:p>
        </w:tc>
      </w:tr>
      <w:tr w:rsidR="00B0765C" w14:paraId="3F489C5A" w14:textId="77777777">
        <w:trPr>
          <w:trHeight w:val="540"/>
        </w:trPr>
        <w:tc>
          <w:tcPr>
            <w:tcW w:w="180" w:type="dxa"/>
          </w:tcPr>
          <w:p w14:paraId="1572EA91" w14:textId="77777777" w:rsidR="00B0765C" w:rsidRDefault="00B0765C">
            <w:pPr>
              <w:pStyle w:val="EmptyCellLayoutStyle"/>
              <w:spacing w:after="0" w:line="240" w:lineRule="auto"/>
            </w:pPr>
          </w:p>
        </w:tc>
        <w:tc>
          <w:tcPr>
            <w:tcW w:w="5580" w:type="dxa"/>
          </w:tcPr>
          <w:p w14:paraId="749D8B59" w14:textId="77777777" w:rsidR="00B0765C" w:rsidRDefault="00B0765C">
            <w:pPr>
              <w:pStyle w:val="EmptyCellLayoutStyle"/>
              <w:spacing w:after="0" w:line="240" w:lineRule="auto"/>
            </w:pPr>
          </w:p>
        </w:tc>
        <w:tc>
          <w:tcPr>
            <w:tcW w:w="900" w:type="dxa"/>
          </w:tcPr>
          <w:p w14:paraId="5AF7CAE5" w14:textId="77777777" w:rsidR="00B0765C" w:rsidRDefault="00B0765C">
            <w:pPr>
              <w:pStyle w:val="EmptyCellLayoutStyle"/>
              <w:spacing w:after="0" w:line="240" w:lineRule="auto"/>
            </w:pPr>
          </w:p>
        </w:tc>
        <w:tc>
          <w:tcPr>
            <w:tcW w:w="2253" w:type="dxa"/>
          </w:tcPr>
          <w:p w14:paraId="6F2F8CE1" w14:textId="77777777" w:rsidR="00B0765C" w:rsidRDefault="00B0765C">
            <w:pPr>
              <w:pStyle w:val="EmptyCellLayoutStyle"/>
              <w:spacing w:after="0" w:line="240" w:lineRule="auto"/>
            </w:pPr>
          </w:p>
        </w:tc>
        <w:tc>
          <w:tcPr>
            <w:tcW w:w="180" w:type="dxa"/>
          </w:tcPr>
          <w:p w14:paraId="0E3C7DD7" w14:textId="77777777" w:rsidR="00B0765C" w:rsidRDefault="00B0765C">
            <w:pPr>
              <w:pStyle w:val="EmptyCellLayoutStyle"/>
              <w:spacing w:after="0" w:line="240" w:lineRule="auto"/>
            </w:pPr>
          </w:p>
        </w:tc>
        <w:tc>
          <w:tcPr>
            <w:tcW w:w="176" w:type="dxa"/>
          </w:tcPr>
          <w:p w14:paraId="41B45C60" w14:textId="77777777" w:rsidR="00B0765C" w:rsidRDefault="00B0765C">
            <w:pPr>
              <w:pStyle w:val="EmptyCellLayoutStyle"/>
              <w:spacing w:after="0" w:line="240" w:lineRule="auto"/>
            </w:pPr>
          </w:p>
        </w:tc>
      </w:tr>
      <w:tr w:rsidR="00B36023" w14:paraId="24379397" w14:textId="77777777" w:rsidTr="00B36023">
        <w:trPr>
          <w:trHeight w:val="359"/>
        </w:trPr>
        <w:tc>
          <w:tcPr>
            <w:tcW w:w="180" w:type="dxa"/>
          </w:tcPr>
          <w:p w14:paraId="5FA2FB7D" w14:textId="77777777" w:rsidR="00B0765C" w:rsidRDefault="00B0765C">
            <w:pPr>
              <w:pStyle w:val="EmptyCellLayoutStyle"/>
              <w:spacing w:after="0" w:line="240" w:lineRule="auto"/>
            </w:pPr>
          </w:p>
        </w:tc>
        <w:tc>
          <w:tcPr>
            <w:tcW w:w="5580" w:type="dxa"/>
            <w:gridSpan w:val="2"/>
          </w:tcPr>
          <w:tbl>
            <w:tblPr>
              <w:tblW w:w="0" w:type="auto"/>
              <w:tblCellMar>
                <w:left w:w="0" w:type="dxa"/>
                <w:right w:w="0" w:type="dxa"/>
              </w:tblCellMar>
              <w:tblLook w:val="0000" w:firstRow="0" w:lastRow="0" w:firstColumn="0" w:lastColumn="0" w:noHBand="0" w:noVBand="0"/>
            </w:tblPr>
            <w:tblGrid>
              <w:gridCol w:w="6480"/>
            </w:tblGrid>
            <w:tr w:rsidR="00B0765C" w14:paraId="590CCDB7" w14:textId="77777777">
              <w:trPr>
                <w:trHeight w:val="282"/>
              </w:trPr>
              <w:tc>
                <w:tcPr>
                  <w:tcW w:w="6480" w:type="dxa"/>
                  <w:tcBorders>
                    <w:top w:val="nil"/>
                    <w:left w:val="nil"/>
                    <w:bottom w:val="nil"/>
                    <w:right w:val="nil"/>
                  </w:tcBorders>
                  <w:tcMar>
                    <w:top w:w="39" w:type="dxa"/>
                    <w:left w:w="39" w:type="dxa"/>
                    <w:bottom w:w="39" w:type="dxa"/>
                    <w:right w:w="39" w:type="dxa"/>
                  </w:tcMar>
                </w:tcPr>
                <w:p w14:paraId="0A96DF9A" w14:textId="77777777" w:rsidR="00B0765C" w:rsidRDefault="00F55876">
                  <w:pPr>
                    <w:spacing w:after="0" w:line="240" w:lineRule="auto"/>
                  </w:pPr>
                  <w:r>
                    <w:rPr>
                      <w:rFonts w:ascii="Arial" w:eastAsia="Arial" w:hAnsi="Arial"/>
                      <w:b/>
                      <w:color w:val="000000"/>
                    </w:rPr>
                    <w:t>MASTER SCORE SHEET CERTIFICATION</w:t>
                  </w:r>
                </w:p>
              </w:tc>
            </w:tr>
          </w:tbl>
          <w:p w14:paraId="5B3CDD37" w14:textId="77777777" w:rsidR="00B0765C" w:rsidRDefault="00B0765C">
            <w:pPr>
              <w:spacing w:after="0" w:line="240" w:lineRule="auto"/>
            </w:pPr>
          </w:p>
        </w:tc>
        <w:tc>
          <w:tcPr>
            <w:tcW w:w="2253" w:type="dxa"/>
          </w:tcPr>
          <w:p w14:paraId="09B358A3" w14:textId="77777777" w:rsidR="00B0765C" w:rsidRDefault="00B0765C">
            <w:pPr>
              <w:pStyle w:val="EmptyCellLayoutStyle"/>
              <w:spacing w:after="0" w:line="240" w:lineRule="auto"/>
            </w:pPr>
          </w:p>
        </w:tc>
        <w:tc>
          <w:tcPr>
            <w:tcW w:w="180" w:type="dxa"/>
          </w:tcPr>
          <w:p w14:paraId="405C091B" w14:textId="77777777" w:rsidR="00B0765C" w:rsidRDefault="00B0765C">
            <w:pPr>
              <w:pStyle w:val="EmptyCellLayoutStyle"/>
              <w:spacing w:after="0" w:line="240" w:lineRule="auto"/>
            </w:pPr>
          </w:p>
        </w:tc>
        <w:tc>
          <w:tcPr>
            <w:tcW w:w="176" w:type="dxa"/>
          </w:tcPr>
          <w:p w14:paraId="25D62AE0" w14:textId="77777777" w:rsidR="00B0765C" w:rsidRDefault="00B0765C">
            <w:pPr>
              <w:pStyle w:val="EmptyCellLayoutStyle"/>
              <w:spacing w:after="0" w:line="240" w:lineRule="auto"/>
            </w:pPr>
          </w:p>
        </w:tc>
      </w:tr>
      <w:tr w:rsidR="00B0765C" w14:paraId="19088678" w14:textId="77777777">
        <w:trPr>
          <w:trHeight w:val="179"/>
        </w:trPr>
        <w:tc>
          <w:tcPr>
            <w:tcW w:w="180" w:type="dxa"/>
          </w:tcPr>
          <w:p w14:paraId="0325D4E3" w14:textId="77777777" w:rsidR="00B0765C" w:rsidRDefault="00B0765C">
            <w:pPr>
              <w:pStyle w:val="EmptyCellLayoutStyle"/>
              <w:spacing w:after="0" w:line="240" w:lineRule="auto"/>
            </w:pPr>
          </w:p>
        </w:tc>
        <w:tc>
          <w:tcPr>
            <w:tcW w:w="5580" w:type="dxa"/>
          </w:tcPr>
          <w:p w14:paraId="5D64B173" w14:textId="77777777" w:rsidR="00B0765C" w:rsidRDefault="00B0765C">
            <w:pPr>
              <w:pStyle w:val="EmptyCellLayoutStyle"/>
              <w:spacing w:after="0" w:line="240" w:lineRule="auto"/>
            </w:pPr>
          </w:p>
        </w:tc>
        <w:tc>
          <w:tcPr>
            <w:tcW w:w="900" w:type="dxa"/>
          </w:tcPr>
          <w:p w14:paraId="7AF87054" w14:textId="77777777" w:rsidR="00B0765C" w:rsidRDefault="00B0765C">
            <w:pPr>
              <w:pStyle w:val="EmptyCellLayoutStyle"/>
              <w:spacing w:after="0" w:line="240" w:lineRule="auto"/>
            </w:pPr>
          </w:p>
        </w:tc>
        <w:tc>
          <w:tcPr>
            <w:tcW w:w="2253" w:type="dxa"/>
          </w:tcPr>
          <w:p w14:paraId="27FA3869" w14:textId="77777777" w:rsidR="00B0765C" w:rsidRDefault="00B0765C">
            <w:pPr>
              <w:pStyle w:val="EmptyCellLayoutStyle"/>
              <w:spacing w:after="0" w:line="240" w:lineRule="auto"/>
            </w:pPr>
          </w:p>
        </w:tc>
        <w:tc>
          <w:tcPr>
            <w:tcW w:w="180" w:type="dxa"/>
          </w:tcPr>
          <w:p w14:paraId="4552CB38" w14:textId="77777777" w:rsidR="00B0765C" w:rsidRDefault="00B0765C">
            <w:pPr>
              <w:pStyle w:val="EmptyCellLayoutStyle"/>
              <w:spacing w:after="0" w:line="240" w:lineRule="auto"/>
            </w:pPr>
          </w:p>
        </w:tc>
        <w:tc>
          <w:tcPr>
            <w:tcW w:w="176" w:type="dxa"/>
          </w:tcPr>
          <w:p w14:paraId="144AEA3B" w14:textId="77777777" w:rsidR="00B0765C" w:rsidRDefault="00B0765C">
            <w:pPr>
              <w:pStyle w:val="EmptyCellLayoutStyle"/>
              <w:spacing w:after="0" w:line="240" w:lineRule="auto"/>
            </w:pPr>
          </w:p>
        </w:tc>
      </w:tr>
      <w:tr w:rsidR="00B36023" w14:paraId="1A97692B" w14:textId="77777777" w:rsidTr="00B36023">
        <w:tc>
          <w:tcPr>
            <w:tcW w:w="180" w:type="dxa"/>
          </w:tcPr>
          <w:p w14:paraId="771B636F" w14:textId="77777777" w:rsidR="00B0765C" w:rsidRDefault="00B0765C">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260"/>
              <w:gridCol w:w="2973"/>
              <w:gridCol w:w="1800"/>
              <w:gridCol w:w="2700"/>
            </w:tblGrid>
            <w:tr w:rsidR="00B36023" w14:paraId="118F1D99" w14:textId="77777777" w:rsidTr="00B36023">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0C2A237" w14:textId="77777777" w:rsidR="00B0765C" w:rsidRDefault="00B0765C">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75D612C9" w14:textId="77777777" w:rsidR="00B0765C" w:rsidRDefault="00F55876">
                  <w:pPr>
                    <w:spacing w:after="0" w:line="240" w:lineRule="auto"/>
                  </w:pPr>
                  <w:r>
                    <w:rPr>
                      <w:rFonts w:ascii="Arial" w:eastAsia="Arial" w:hAnsi="Arial"/>
                      <w:b/>
                      <w:color w:val="000000"/>
                    </w:rPr>
                    <w:t>Certification - Planning and Quality Management</w:t>
                  </w:r>
                </w:p>
              </w:tc>
            </w:tr>
            <w:tr w:rsidR="00B0765C" w14:paraId="15177CF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F32D3" w14:textId="77777777" w:rsidR="00B0765C" w:rsidRDefault="00B0765C">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DA3FD" w14:textId="77777777" w:rsidR="00B0765C" w:rsidRDefault="00F558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90ADB" w14:textId="77777777" w:rsidR="00B0765C" w:rsidRDefault="00F558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26D9E" w14:textId="77777777" w:rsidR="00B0765C" w:rsidRDefault="00F558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41C1E" w14:textId="77777777" w:rsidR="00B0765C" w:rsidRDefault="00F55876">
                  <w:pPr>
                    <w:spacing w:after="0" w:line="240" w:lineRule="auto"/>
                    <w:jc w:val="center"/>
                  </w:pPr>
                  <w:r>
                    <w:rPr>
                      <w:rFonts w:ascii="Arial" w:eastAsia="Arial" w:hAnsi="Arial"/>
                      <w:b/>
                      <w:color w:val="000000"/>
                    </w:rPr>
                    <w:t>Rating</w:t>
                  </w:r>
                </w:p>
              </w:tc>
            </w:tr>
            <w:tr w:rsidR="00B0765C" w14:paraId="68BB7EA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125C8" w14:textId="77777777" w:rsidR="00B0765C" w:rsidRDefault="00B0765C">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349A4" w14:textId="77777777" w:rsidR="00B0765C" w:rsidRDefault="00F55876">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CE635" w14:textId="77777777" w:rsidR="00B0765C" w:rsidRDefault="00F55876">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8399F" w14:textId="77777777" w:rsidR="00B0765C" w:rsidRDefault="00F558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775B4" w14:textId="77777777" w:rsidR="00B0765C" w:rsidRDefault="00F55876">
                  <w:pPr>
                    <w:spacing w:after="0" w:line="240" w:lineRule="auto"/>
                    <w:jc w:val="center"/>
                  </w:pPr>
                  <w:r>
                    <w:rPr>
                      <w:rFonts w:ascii="Arial" w:eastAsia="Arial" w:hAnsi="Arial"/>
                      <w:b/>
                      <w:color w:val="000000"/>
                    </w:rPr>
                    <w:t>Met</w:t>
                  </w:r>
                </w:p>
              </w:tc>
            </w:tr>
            <w:tr w:rsidR="00B0765C" w14:paraId="497C4C5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623FB" w14:textId="77777777" w:rsidR="00B0765C" w:rsidRDefault="00B0765C">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F3C30" w14:textId="77777777" w:rsidR="00B0765C" w:rsidRDefault="00F55876">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4B569" w14:textId="77777777" w:rsidR="00B0765C" w:rsidRDefault="00F55876">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04AEB" w14:textId="77777777" w:rsidR="00B0765C" w:rsidRDefault="00F558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7080A" w14:textId="77777777" w:rsidR="00B0765C" w:rsidRDefault="00F55876">
                  <w:pPr>
                    <w:spacing w:after="0" w:line="240" w:lineRule="auto"/>
                    <w:jc w:val="center"/>
                  </w:pPr>
                  <w:r>
                    <w:rPr>
                      <w:rFonts w:ascii="Arial" w:eastAsia="Arial" w:hAnsi="Arial"/>
                      <w:b/>
                      <w:color w:val="000000"/>
                    </w:rPr>
                    <w:t>Met</w:t>
                  </w:r>
                </w:p>
              </w:tc>
            </w:tr>
            <w:tr w:rsidR="00B0765C" w14:paraId="630BFD5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95DE0" w14:textId="77777777" w:rsidR="00B0765C" w:rsidRDefault="00B0765C">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34405" w14:textId="77777777" w:rsidR="00B0765C" w:rsidRDefault="00F55876">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5785D" w14:textId="77777777" w:rsidR="00B0765C" w:rsidRDefault="00F55876">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76E10" w14:textId="77777777" w:rsidR="00B0765C" w:rsidRDefault="00F558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63354" w14:textId="77777777" w:rsidR="00B0765C" w:rsidRDefault="00F55876">
                  <w:pPr>
                    <w:spacing w:after="0" w:line="240" w:lineRule="auto"/>
                    <w:jc w:val="center"/>
                  </w:pPr>
                  <w:r>
                    <w:rPr>
                      <w:rFonts w:ascii="Arial" w:eastAsia="Arial" w:hAnsi="Arial"/>
                      <w:b/>
                      <w:color w:val="000000"/>
                    </w:rPr>
                    <w:t>Met</w:t>
                  </w:r>
                </w:p>
              </w:tc>
            </w:tr>
            <w:tr w:rsidR="00B0765C" w14:paraId="0DBB2C7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2562" w14:textId="77777777" w:rsidR="00B0765C" w:rsidRDefault="00B0765C">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E0994" w14:textId="77777777" w:rsidR="00B0765C" w:rsidRDefault="00F55876">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3899" w14:textId="77777777" w:rsidR="00B0765C" w:rsidRDefault="00F55876">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22A84" w14:textId="77777777" w:rsidR="00B0765C" w:rsidRDefault="00F558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5B0C4" w14:textId="77777777" w:rsidR="00B0765C" w:rsidRDefault="00F55876">
                  <w:pPr>
                    <w:spacing w:after="0" w:line="240" w:lineRule="auto"/>
                    <w:jc w:val="center"/>
                  </w:pPr>
                  <w:r>
                    <w:rPr>
                      <w:rFonts w:ascii="Arial" w:eastAsia="Arial" w:hAnsi="Arial"/>
                      <w:b/>
                      <w:color w:val="000000"/>
                    </w:rPr>
                    <w:t>Met</w:t>
                  </w:r>
                </w:p>
              </w:tc>
            </w:tr>
            <w:tr w:rsidR="00B0765C" w14:paraId="73DBC7A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6A238" w14:textId="77777777" w:rsidR="00B0765C" w:rsidRDefault="00B0765C">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A28A0" w14:textId="77777777" w:rsidR="00B0765C" w:rsidRDefault="00F55876">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58865" w14:textId="77777777" w:rsidR="00B0765C" w:rsidRDefault="00F55876">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E77B6" w14:textId="77777777" w:rsidR="00B0765C" w:rsidRDefault="00F558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365F8" w14:textId="77777777" w:rsidR="00B0765C" w:rsidRDefault="00F55876">
                  <w:pPr>
                    <w:spacing w:after="0" w:line="240" w:lineRule="auto"/>
                    <w:jc w:val="center"/>
                  </w:pPr>
                  <w:r>
                    <w:rPr>
                      <w:rFonts w:ascii="Arial" w:eastAsia="Arial" w:hAnsi="Arial"/>
                      <w:b/>
                      <w:color w:val="000000"/>
                    </w:rPr>
                    <w:t>Met</w:t>
                  </w:r>
                </w:p>
              </w:tc>
            </w:tr>
            <w:tr w:rsidR="00B0765C" w14:paraId="25B88A3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A62A" w14:textId="77777777" w:rsidR="00B0765C" w:rsidRDefault="00B0765C">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E7831" w14:textId="77777777" w:rsidR="00B0765C" w:rsidRDefault="00F55876">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5CEF6" w14:textId="77777777" w:rsidR="00B0765C" w:rsidRDefault="00F55876">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18112" w14:textId="77777777" w:rsidR="00B0765C" w:rsidRDefault="00F5587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150E0" w14:textId="77777777" w:rsidR="00B0765C" w:rsidRDefault="00F55876">
                  <w:pPr>
                    <w:spacing w:after="0" w:line="240" w:lineRule="auto"/>
                    <w:jc w:val="center"/>
                  </w:pPr>
                  <w:r>
                    <w:rPr>
                      <w:rFonts w:ascii="Arial" w:eastAsia="Arial" w:hAnsi="Arial"/>
                      <w:b/>
                      <w:color w:val="000000"/>
                    </w:rPr>
                    <w:t>Met</w:t>
                  </w:r>
                </w:p>
              </w:tc>
            </w:tr>
            <w:tr w:rsidR="00B0765C" w14:paraId="3EBCDFA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39AA4CA" w14:textId="77777777" w:rsidR="00B0765C" w:rsidRDefault="00B0765C">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4EB0A031" w14:textId="77777777" w:rsidR="00B0765C" w:rsidRDefault="00B0765C">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68FE443A" w14:textId="77777777" w:rsidR="00B0765C" w:rsidRDefault="00B0765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D8C4965" w14:textId="77777777" w:rsidR="00B0765C" w:rsidRDefault="00B0765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9E8B037" w14:textId="77777777" w:rsidR="00B0765C" w:rsidRDefault="00B0765C">
                  <w:pPr>
                    <w:spacing w:after="0" w:line="240" w:lineRule="auto"/>
                    <w:rPr>
                      <w:sz w:val="0"/>
                    </w:rPr>
                  </w:pPr>
                </w:p>
              </w:tc>
            </w:tr>
          </w:tbl>
          <w:p w14:paraId="6EDD1A47" w14:textId="77777777" w:rsidR="00B0765C" w:rsidRDefault="00B0765C">
            <w:pPr>
              <w:spacing w:after="0" w:line="240" w:lineRule="auto"/>
            </w:pPr>
          </w:p>
        </w:tc>
        <w:tc>
          <w:tcPr>
            <w:tcW w:w="176" w:type="dxa"/>
          </w:tcPr>
          <w:p w14:paraId="3F00BE75" w14:textId="77777777" w:rsidR="00B0765C" w:rsidRDefault="00B0765C">
            <w:pPr>
              <w:pStyle w:val="EmptyCellLayoutStyle"/>
              <w:spacing w:after="0" w:line="240" w:lineRule="auto"/>
            </w:pPr>
          </w:p>
        </w:tc>
      </w:tr>
      <w:tr w:rsidR="00B0765C" w14:paraId="3F3B5E48" w14:textId="77777777">
        <w:trPr>
          <w:trHeight w:val="179"/>
        </w:trPr>
        <w:tc>
          <w:tcPr>
            <w:tcW w:w="180" w:type="dxa"/>
          </w:tcPr>
          <w:p w14:paraId="3DAA6838" w14:textId="77777777" w:rsidR="00B0765C" w:rsidRDefault="00B0765C">
            <w:pPr>
              <w:pStyle w:val="EmptyCellLayoutStyle"/>
              <w:spacing w:after="0" w:line="240" w:lineRule="auto"/>
            </w:pPr>
          </w:p>
        </w:tc>
        <w:tc>
          <w:tcPr>
            <w:tcW w:w="5580" w:type="dxa"/>
          </w:tcPr>
          <w:p w14:paraId="4D6CFEC4" w14:textId="77777777" w:rsidR="00B0765C" w:rsidRDefault="00B0765C">
            <w:pPr>
              <w:pStyle w:val="EmptyCellLayoutStyle"/>
              <w:spacing w:after="0" w:line="240" w:lineRule="auto"/>
            </w:pPr>
          </w:p>
        </w:tc>
        <w:tc>
          <w:tcPr>
            <w:tcW w:w="900" w:type="dxa"/>
          </w:tcPr>
          <w:p w14:paraId="6976778C" w14:textId="77777777" w:rsidR="00B0765C" w:rsidRDefault="00B0765C">
            <w:pPr>
              <w:pStyle w:val="EmptyCellLayoutStyle"/>
              <w:spacing w:after="0" w:line="240" w:lineRule="auto"/>
            </w:pPr>
          </w:p>
        </w:tc>
        <w:tc>
          <w:tcPr>
            <w:tcW w:w="2253" w:type="dxa"/>
          </w:tcPr>
          <w:p w14:paraId="00D5279B" w14:textId="77777777" w:rsidR="00B0765C" w:rsidRDefault="00B0765C">
            <w:pPr>
              <w:pStyle w:val="EmptyCellLayoutStyle"/>
              <w:spacing w:after="0" w:line="240" w:lineRule="auto"/>
            </w:pPr>
          </w:p>
        </w:tc>
        <w:tc>
          <w:tcPr>
            <w:tcW w:w="180" w:type="dxa"/>
          </w:tcPr>
          <w:p w14:paraId="0C5D0E73" w14:textId="77777777" w:rsidR="00B0765C" w:rsidRDefault="00B0765C">
            <w:pPr>
              <w:pStyle w:val="EmptyCellLayoutStyle"/>
              <w:spacing w:after="0" w:line="240" w:lineRule="auto"/>
            </w:pPr>
          </w:p>
        </w:tc>
        <w:tc>
          <w:tcPr>
            <w:tcW w:w="176" w:type="dxa"/>
          </w:tcPr>
          <w:p w14:paraId="68FFFA8A" w14:textId="77777777" w:rsidR="00B0765C" w:rsidRDefault="00B0765C">
            <w:pPr>
              <w:pStyle w:val="EmptyCellLayoutStyle"/>
              <w:spacing w:after="0" w:line="240" w:lineRule="auto"/>
            </w:pPr>
          </w:p>
        </w:tc>
      </w:tr>
      <w:tr w:rsidR="00B36023" w14:paraId="2CADADEA" w14:textId="77777777" w:rsidTr="00B36023">
        <w:tc>
          <w:tcPr>
            <w:tcW w:w="180" w:type="dxa"/>
          </w:tcPr>
          <w:p w14:paraId="639CBFBA" w14:textId="77777777" w:rsidR="00B0765C" w:rsidRDefault="00B0765C">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2973"/>
              <w:gridCol w:w="1800"/>
              <w:gridCol w:w="2700"/>
            </w:tblGrid>
            <w:tr w:rsidR="00B36023" w14:paraId="05754BD9" w14:textId="77777777" w:rsidTr="00B36023">
              <w:trPr>
                <w:trHeight w:val="282"/>
              </w:trPr>
              <w:tc>
                <w:tcPr>
                  <w:tcW w:w="1260" w:type="dxa"/>
                  <w:gridSpan w:val="4"/>
                  <w:tcBorders>
                    <w:top w:val="nil"/>
                    <w:left w:val="nil"/>
                    <w:bottom w:val="nil"/>
                    <w:right w:val="nil"/>
                  </w:tcBorders>
                  <w:tcMar>
                    <w:top w:w="39" w:type="dxa"/>
                    <w:left w:w="39" w:type="dxa"/>
                    <w:bottom w:w="39" w:type="dxa"/>
                    <w:right w:w="39" w:type="dxa"/>
                  </w:tcMar>
                </w:tcPr>
                <w:p w14:paraId="0F743F08" w14:textId="77777777" w:rsidR="00B0765C" w:rsidRDefault="00F55876">
                  <w:pPr>
                    <w:spacing w:after="0" w:line="240" w:lineRule="auto"/>
                  </w:pPr>
                  <w:r>
                    <w:rPr>
                      <w:rFonts w:ascii="Arial" w:eastAsia="Arial" w:hAnsi="Arial"/>
                      <w:b/>
                      <w:color w:val="000000"/>
                    </w:rPr>
                    <w:t>ABI-MFP Residential Services</w:t>
                  </w:r>
                </w:p>
              </w:tc>
            </w:tr>
            <w:tr w:rsidR="00B0765C" w14:paraId="7B5DFC8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B66BF" w14:textId="77777777" w:rsidR="00B0765C" w:rsidRDefault="00F558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19FF5" w14:textId="77777777" w:rsidR="00B0765C" w:rsidRDefault="00F558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22323" w14:textId="77777777" w:rsidR="00B0765C" w:rsidRDefault="00F558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AEB33" w14:textId="77777777" w:rsidR="00B0765C" w:rsidRDefault="00F55876">
                  <w:pPr>
                    <w:spacing w:after="0" w:line="240" w:lineRule="auto"/>
                    <w:jc w:val="center"/>
                  </w:pPr>
                  <w:r>
                    <w:rPr>
                      <w:rFonts w:ascii="Arial" w:eastAsia="Arial" w:hAnsi="Arial"/>
                      <w:b/>
                      <w:color w:val="000000"/>
                    </w:rPr>
                    <w:t>Rating</w:t>
                  </w:r>
                </w:p>
              </w:tc>
            </w:tr>
            <w:tr w:rsidR="00B0765C" w14:paraId="05D0CDA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FB18" w14:textId="77777777" w:rsidR="00B0765C" w:rsidRDefault="00F558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6B424" w14:textId="77777777" w:rsidR="00B0765C" w:rsidRDefault="00F5587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99C8D" w14:textId="77777777" w:rsidR="00B0765C" w:rsidRDefault="00F55876">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78E08" w14:textId="77777777" w:rsidR="00B0765C" w:rsidRDefault="00F55876">
                  <w:pPr>
                    <w:spacing w:after="0" w:line="240" w:lineRule="auto"/>
                    <w:jc w:val="center"/>
                  </w:pPr>
                  <w:r>
                    <w:rPr>
                      <w:rFonts w:ascii="Arial" w:eastAsia="Arial" w:hAnsi="Arial"/>
                      <w:b/>
                      <w:color w:val="000000"/>
                    </w:rPr>
                    <w:t>Met (80.0 %)</w:t>
                  </w:r>
                </w:p>
              </w:tc>
            </w:tr>
            <w:tr w:rsidR="00B0765C" w14:paraId="20BCA53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F60F5" w14:textId="77777777" w:rsidR="00B0765C" w:rsidRDefault="00F558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75B30" w14:textId="77777777" w:rsidR="00B0765C" w:rsidRDefault="00F558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22583"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61411" w14:textId="77777777" w:rsidR="00B0765C" w:rsidRDefault="00F55876">
                  <w:pPr>
                    <w:spacing w:after="0" w:line="240" w:lineRule="auto"/>
                    <w:jc w:val="center"/>
                  </w:pPr>
                  <w:r>
                    <w:rPr>
                      <w:rFonts w:ascii="Arial" w:eastAsia="Arial" w:hAnsi="Arial"/>
                      <w:b/>
                      <w:color w:val="000000"/>
                    </w:rPr>
                    <w:t>Met</w:t>
                  </w:r>
                </w:p>
              </w:tc>
            </w:tr>
            <w:tr w:rsidR="00B0765C" w14:paraId="342F77D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B3568" w14:textId="77777777" w:rsidR="00B0765C" w:rsidRDefault="00F5587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C8503" w14:textId="77777777" w:rsidR="00B0765C" w:rsidRDefault="00F5587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7A0B4" w14:textId="77777777" w:rsidR="00B0765C" w:rsidRDefault="00F558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CEEBC" w14:textId="77777777" w:rsidR="00B0765C" w:rsidRDefault="00F55876">
                  <w:pPr>
                    <w:spacing w:after="0" w:line="240" w:lineRule="auto"/>
                    <w:jc w:val="center"/>
                  </w:pPr>
                  <w:r>
                    <w:rPr>
                      <w:rFonts w:ascii="Arial" w:eastAsia="Arial" w:hAnsi="Arial"/>
                      <w:b/>
                      <w:color w:val="000000"/>
                    </w:rPr>
                    <w:t>Met</w:t>
                  </w:r>
                </w:p>
              </w:tc>
            </w:tr>
            <w:tr w:rsidR="00B0765C" w14:paraId="3080AFB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643C3" w14:textId="77777777" w:rsidR="00B0765C" w:rsidRDefault="00F5587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24797" w14:textId="77777777" w:rsidR="00B0765C" w:rsidRDefault="00F5587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124BA"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AC83D" w14:textId="77777777" w:rsidR="00B0765C" w:rsidRDefault="00F55876">
                  <w:pPr>
                    <w:spacing w:after="0" w:line="240" w:lineRule="auto"/>
                    <w:jc w:val="center"/>
                  </w:pPr>
                  <w:r>
                    <w:rPr>
                      <w:rFonts w:ascii="Arial" w:eastAsia="Arial" w:hAnsi="Arial"/>
                      <w:b/>
                      <w:color w:val="000000"/>
                    </w:rPr>
                    <w:t>Met</w:t>
                  </w:r>
                </w:p>
              </w:tc>
            </w:tr>
            <w:tr w:rsidR="00B0765C" w14:paraId="564B9CD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2CEDC" w14:textId="77777777" w:rsidR="00B0765C" w:rsidRDefault="00F5587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A8A9" w14:textId="77777777" w:rsidR="00B0765C" w:rsidRDefault="00F5587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133F6"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332AB" w14:textId="77777777" w:rsidR="00B0765C" w:rsidRDefault="00F55876">
                  <w:pPr>
                    <w:spacing w:after="0" w:line="240" w:lineRule="auto"/>
                    <w:jc w:val="center"/>
                  </w:pPr>
                  <w:r>
                    <w:rPr>
                      <w:rFonts w:ascii="Arial" w:eastAsia="Arial" w:hAnsi="Arial"/>
                      <w:b/>
                      <w:color w:val="000000"/>
                    </w:rPr>
                    <w:t>Met</w:t>
                  </w:r>
                </w:p>
              </w:tc>
            </w:tr>
            <w:tr w:rsidR="00B0765C" w14:paraId="570C93A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CD254" w14:textId="77777777" w:rsidR="00B0765C" w:rsidRDefault="00F5587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9B69" w14:textId="77777777" w:rsidR="00B0765C" w:rsidRDefault="00F5587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FDC25"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D387B" w14:textId="77777777" w:rsidR="00B0765C" w:rsidRDefault="00F55876">
                  <w:pPr>
                    <w:spacing w:after="0" w:line="240" w:lineRule="auto"/>
                    <w:jc w:val="center"/>
                  </w:pPr>
                  <w:r>
                    <w:rPr>
                      <w:rFonts w:ascii="Arial" w:eastAsia="Arial" w:hAnsi="Arial"/>
                      <w:b/>
                      <w:color w:val="000000"/>
                    </w:rPr>
                    <w:t>Met</w:t>
                  </w:r>
                </w:p>
              </w:tc>
            </w:tr>
            <w:tr w:rsidR="00B0765C" w14:paraId="364E052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89C99" w14:textId="77777777" w:rsidR="00B0765C" w:rsidRDefault="00F5587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C5EE4" w14:textId="77777777" w:rsidR="00B0765C" w:rsidRDefault="00F5587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12B57"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892A1" w14:textId="77777777" w:rsidR="00B0765C" w:rsidRDefault="00F55876">
                  <w:pPr>
                    <w:spacing w:after="0" w:line="240" w:lineRule="auto"/>
                    <w:jc w:val="center"/>
                  </w:pPr>
                  <w:r>
                    <w:rPr>
                      <w:rFonts w:ascii="Arial" w:eastAsia="Arial" w:hAnsi="Arial"/>
                      <w:b/>
                      <w:color w:val="000000"/>
                    </w:rPr>
                    <w:t>Met</w:t>
                  </w:r>
                </w:p>
              </w:tc>
            </w:tr>
            <w:tr w:rsidR="00B0765C" w14:paraId="504086E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87AC3" w14:textId="77777777" w:rsidR="00B0765C" w:rsidRDefault="00F5587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A83A0" w14:textId="77777777" w:rsidR="00B0765C" w:rsidRDefault="00F5587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86378"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CE456" w14:textId="77777777" w:rsidR="00B0765C" w:rsidRDefault="00F55876">
                  <w:pPr>
                    <w:spacing w:after="0" w:line="240" w:lineRule="auto"/>
                    <w:jc w:val="center"/>
                  </w:pPr>
                  <w:r>
                    <w:rPr>
                      <w:rFonts w:ascii="Arial" w:eastAsia="Arial" w:hAnsi="Arial"/>
                      <w:b/>
                      <w:color w:val="000000"/>
                    </w:rPr>
                    <w:t>Met</w:t>
                  </w:r>
                </w:p>
              </w:tc>
            </w:tr>
            <w:tr w:rsidR="00B0765C" w14:paraId="0EA0262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3B5E3" w14:textId="77777777" w:rsidR="00B0765C" w:rsidRDefault="00F5587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5B63C" w14:textId="77777777" w:rsidR="00B0765C" w:rsidRDefault="00F5587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CDD70"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7C9A9" w14:textId="77777777" w:rsidR="00B0765C" w:rsidRDefault="00F55876">
                  <w:pPr>
                    <w:spacing w:after="0" w:line="240" w:lineRule="auto"/>
                    <w:jc w:val="center"/>
                  </w:pPr>
                  <w:r>
                    <w:rPr>
                      <w:rFonts w:ascii="Arial" w:eastAsia="Arial" w:hAnsi="Arial"/>
                      <w:b/>
                      <w:color w:val="000000"/>
                    </w:rPr>
                    <w:t>Met</w:t>
                  </w:r>
                </w:p>
              </w:tc>
            </w:tr>
            <w:tr w:rsidR="00B0765C" w14:paraId="650672C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52E4B" w14:textId="77777777" w:rsidR="00B0765C" w:rsidRDefault="00F5587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DB196" w14:textId="77777777" w:rsidR="00B0765C" w:rsidRDefault="00F5587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2A620"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C0346" w14:textId="77777777" w:rsidR="00B0765C" w:rsidRDefault="00F55876">
                  <w:pPr>
                    <w:spacing w:after="0" w:line="240" w:lineRule="auto"/>
                    <w:jc w:val="center"/>
                  </w:pPr>
                  <w:r>
                    <w:rPr>
                      <w:rFonts w:ascii="Arial" w:eastAsia="Arial" w:hAnsi="Arial"/>
                      <w:b/>
                      <w:color w:val="000000"/>
                    </w:rPr>
                    <w:t>Met</w:t>
                  </w:r>
                </w:p>
              </w:tc>
            </w:tr>
            <w:tr w:rsidR="00B0765C" w14:paraId="0D28654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D96FB" w14:textId="77777777" w:rsidR="00B0765C" w:rsidRDefault="00F55876">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5E37D" w14:textId="77777777" w:rsidR="00B0765C" w:rsidRDefault="00F558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5171D"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4922C" w14:textId="77777777" w:rsidR="00B0765C" w:rsidRDefault="00F55876">
                  <w:pPr>
                    <w:spacing w:after="0" w:line="240" w:lineRule="auto"/>
                    <w:jc w:val="center"/>
                  </w:pPr>
                  <w:r>
                    <w:rPr>
                      <w:rFonts w:ascii="Arial" w:eastAsia="Arial" w:hAnsi="Arial"/>
                      <w:b/>
                      <w:color w:val="000000"/>
                    </w:rPr>
                    <w:t>Met</w:t>
                  </w:r>
                </w:p>
              </w:tc>
            </w:tr>
            <w:tr w:rsidR="00B0765C" w14:paraId="62F2E08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1E640" w14:textId="77777777" w:rsidR="00B0765C" w:rsidRDefault="00F558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B0B73" w14:textId="77777777" w:rsidR="00B0765C" w:rsidRDefault="00F558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331B0"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610E5" w14:textId="77777777" w:rsidR="00B0765C" w:rsidRDefault="00F55876">
                  <w:pPr>
                    <w:spacing w:after="0" w:line="240" w:lineRule="auto"/>
                    <w:jc w:val="center"/>
                  </w:pPr>
                  <w:r>
                    <w:rPr>
                      <w:rFonts w:ascii="Arial" w:eastAsia="Arial" w:hAnsi="Arial"/>
                      <w:b/>
                      <w:color w:val="000000"/>
                    </w:rPr>
                    <w:t>Met</w:t>
                  </w:r>
                </w:p>
              </w:tc>
            </w:tr>
            <w:tr w:rsidR="00B0765C" w14:paraId="72AFB68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BA15D" w14:textId="77777777" w:rsidR="00B0765C" w:rsidRDefault="00F5587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A20DC" w14:textId="77777777" w:rsidR="00B0765C" w:rsidRDefault="00F5587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B7AFA"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9A79B" w14:textId="77777777" w:rsidR="00B0765C" w:rsidRDefault="00F55876">
                  <w:pPr>
                    <w:spacing w:after="0" w:line="240" w:lineRule="auto"/>
                    <w:jc w:val="center"/>
                  </w:pPr>
                  <w:r>
                    <w:rPr>
                      <w:rFonts w:ascii="Arial" w:eastAsia="Arial" w:hAnsi="Arial"/>
                      <w:b/>
                      <w:color w:val="000000"/>
                    </w:rPr>
                    <w:t>Met</w:t>
                  </w:r>
                </w:p>
              </w:tc>
            </w:tr>
            <w:tr w:rsidR="00B0765C" w14:paraId="29A5D4E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A5559" w14:textId="77777777" w:rsidR="00B0765C" w:rsidRDefault="00F5587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91E5B" w14:textId="77777777" w:rsidR="00B0765C" w:rsidRDefault="00F5587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E7FE5"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D5153" w14:textId="77777777" w:rsidR="00B0765C" w:rsidRDefault="00F55876">
                  <w:pPr>
                    <w:spacing w:after="0" w:line="240" w:lineRule="auto"/>
                    <w:jc w:val="center"/>
                  </w:pPr>
                  <w:r>
                    <w:rPr>
                      <w:rFonts w:ascii="Arial" w:eastAsia="Arial" w:hAnsi="Arial"/>
                      <w:b/>
                      <w:color w:val="000000"/>
                    </w:rPr>
                    <w:t>Met</w:t>
                  </w:r>
                </w:p>
              </w:tc>
            </w:tr>
            <w:tr w:rsidR="00B0765C" w14:paraId="6170DC8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4EC7E" w14:textId="77777777" w:rsidR="00B0765C" w:rsidRDefault="00F558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18A6B" w14:textId="77777777" w:rsidR="00B0765C" w:rsidRDefault="00F558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133F"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732B3" w14:textId="77777777" w:rsidR="00B0765C" w:rsidRDefault="00F55876">
                  <w:pPr>
                    <w:spacing w:after="0" w:line="240" w:lineRule="auto"/>
                    <w:jc w:val="center"/>
                  </w:pPr>
                  <w:r>
                    <w:rPr>
                      <w:rFonts w:ascii="Arial" w:eastAsia="Arial" w:hAnsi="Arial"/>
                      <w:b/>
                      <w:color w:val="000000"/>
                    </w:rPr>
                    <w:t>Met</w:t>
                  </w:r>
                </w:p>
              </w:tc>
            </w:tr>
            <w:tr w:rsidR="00B36023" w14:paraId="57DDC56B" w14:textId="77777777" w:rsidTr="00B36023">
              <w:trPr>
                <w:trHeight w:val="282"/>
              </w:trPr>
              <w:tc>
                <w:tcPr>
                  <w:tcW w:w="1260" w:type="dxa"/>
                  <w:gridSpan w:val="4"/>
                  <w:tcBorders>
                    <w:top w:val="nil"/>
                    <w:left w:val="nil"/>
                    <w:bottom w:val="nil"/>
                    <w:right w:val="nil"/>
                  </w:tcBorders>
                  <w:tcMar>
                    <w:top w:w="39" w:type="dxa"/>
                    <w:left w:w="39" w:type="dxa"/>
                    <w:bottom w:w="39" w:type="dxa"/>
                    <w:right w:w="39" w:type="dxa"/>
                  </w:tcMar>
                </w:tcPr>
                <w:p w14:paraId="41CA4A7E" w14:textId="77777777" w:rsidR="00B0765C" w:rsidRDefault="00F55876">
                  <w:pPr>
                    <w:spacing w:after="0" w:line="240" w:lineRule="auto"/>
                  </w:pPr>
                  <w:r>
                    <w:rPr>
                      <w:rFonts w:ascii="Arial" w:eastAsia="Arial" w:hAnsi="Arial"/>
                      <w:b/>
                      <w:color w:val="000000"/>
                    </w:rPr>
                    <w:t>Individual Home Supports</w:t>
                  </w:r>
                </w:p>
              </w:tc>
            </w:tr>
            <w:tr w:rsidR="00B0765C" w14:paraId="58F1723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B6FA9" w14:textId="77777777" w:rsidR="00B0765C" w:rsidRDefault="00F558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7A5C5" w14:textId="77777777" w:rsidR="00B0765C" w:rsidRDefault="00F558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F6EAD" w14:textId="77777777" w:rsidR="00B0765C" w:rsidRDefault="00F558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5C348" w14:textId="77777777" w:rsidR="00B0765C" w:rsidRDefault="00F55876">
                  <w:pPr>
                    <w:spacing w:after="0" w:line="240" w:lineRule="auto"/>
                    <w:jc w:val="center"/>
                  </w:pPr>
                  <w:r>
                    <w:rPr>
                      <w:rFonts w:ascii="Arial" w:eastAsia="Arial" w:hAnsi="Arial"/>
                      <w:b/>
                      <w:color w:val="000000"/>
                    </w:rPr>
                    <w:t>Rating</w:t>
                  </w:r>
                </w:p>
              </w:tc>
            </w:tr>
            <w:tr w:rsidR="00B0765C" w14:paraId="4CD3830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80971" w14:textId="77777777" w:rsidR="00B0765C" w:rsidRDefault="00F558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EFCE1" w14:textId="77777777" w:rsidR="00B0765C" w:rsidRDefault="00F5587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832DC" w14:textId="77777777" w:rsidR="00B0765C" w:rsidRDefault="00F55876">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3E3B6" w14:textId="77777777" w:rsidR="00B0765C" w:rsidRDefault="00F55876">
                  <w:pPr>
                    <w:spacing w:after="0" w:line="240" w:lineRule="auto"/>
                    <w:jc w:val="center"/>
                  </w:pPr>
                  <w:r>
                    <w:rPr>
                      <w:rFonts w:ascii="Arial" w:eastAsia="Arial" w:hAnsi="Arial"/>
                      <w:b/>
                      <w:color w:val="000000"/>
                    </w:rPr>
                    <w:t>Not Met (33.33 %)</w:t>
                  </w:r>
                </w:p>
              </w:tc>
            </w:tr>
            <w:tr w:rsidR="00B0765C" w14:paraId="755F1CB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66913" w14:textId="77777777" w:rsidR="00B0765C" w:rsidRDefault="00F558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9ED52" w14:textId="77777777" w:rsidR="00B0765C" w:rsidRDefault="00F558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24074"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F5790" w14:textId="77777777" w:rsidR="00B0765C" w:rsidRDefault="00F55876">
                  <w:pPr>
                    <w:spacing w:after="0" w:line="240" w:lineRule="auto"/>
                    <w:jc w:val="center"/>
                  </w:pPr>
                  <w:r>
                    <w:rPr>
                      <w:rFonts w:ascii="Arial" w:eastAsia="Arial" w:hAnsi="Arial"/>
                      <w:b/>
                      <w:color w:val="000000"/>
                    </w:rPr>
                    <w:t>Met</w:t>
                  </w:r>
                </w:p>
              </w:tc>
            </w:tr>
            <w:tr w:rsidR="00B0765C" w14:paraId="442098E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D2D16" w14:textId="77777777" w:rsidR="00B0765C" w:rsidRDefault="00F5587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7D09" w14:textId="77777777" w:rsidR="00B0765C" w:rsidRDefault="00F5587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48628" w14:textId="77777777" w:rsidR="00B0765C" w:rsidRDefault="00F55876">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B75BD" w14:textId="77777777" w:rsidR="00B0765C" w:rsidRDefault="00F55876">
                  <w:pPr>
                    <w:spacing w:after="0" w:line="240" w:lineRule="auto"/>
                    <w:jc w:val="center"/>
                  </w:pPr>
                  <w:r>
                    <w:rPr>
                      <w:rFonts w:ascii="Arial" w:eastAsia="Arial" w:hAnsi="Arial"/>
                      <w:b/>
                      <w:color w:val="000000"/>
                    </w:rPr>
                    <w:t>Not Met (66.67 %)</w:t>
                  </w:r>
                </w:p>
              </w:tc>
            </w:tr>
            <w:tr w:rsidR="00B0765C" w14:paraId="162F951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65CBD" w14:textId="77777777" w:rsidR="00B0765C" w:rsidRDefault="00F5587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08670" w14:textId="77777777" w:rsidR="00B0765C" w:rsidRDefault="00F5587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27757"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919CD" w14:textId="77777777" w:rsidR="00B0765C" w:rsidRDefault="00F55876">
                  <w:pPr>
                    <w:spacing w:after="0" w:line="240" w:lineRule="auto"/>
                    <w:jc w:val="center"/>
                  </w:pPr>
                  <w:r>
                    <w:rPr>
                      <w:rFonts w:ascii="Arial" w:eastAsia="Arial" w:hAnsi="Arial"/>
                      <w:b/>
                      <w:color w:val="000000"/>
                    </w:rPr>
                    <w:t>Met</w:t>
                  </w:r>
                </w:p>
              </w:tc>
            </w:tr>
            <w:tr w:rsidR="00B0765C" w14:paraId="35A717C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F929" w14:textId="77777777" w:rsidR="00B0765C" w:rsidRDefault="00F5587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E7742" w14:textId="77777777" w:rsidR="00B0765C" w:rsidRDefault="00F5587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1DEE5"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0A858" w14:textId="77777777" w:rsidR="00B0765C" w:rsidRDefault="00F55876">
                  <w:pPr>
                    <w:spacing w:after="0" w:line="240" w:lineRule="auto"/>
                    <w:jc w:val="center"/>
                  </w:pPr>
                  <w:r>
                    <w:rPr>
                      <w:rFonts w:ascii="Arial" w:eastAsia="Arial" w:hAnsi="Arial"/>
                      <w:b/>
                      <w:color w:val="000000"/>
                    </w:rPr>
                    <w:t>Met</w:t>
                  </w:r>
                </w:p>
              </w:tc>
            </w:tr>
            <w:tr w:rsidR="00B0765C" w14:paraId="03C25E2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8F986" w14:textId="77777777" w:rsidR="00B0765C" w:rsidRDefault="00F5587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972A8" w14:textId="77777777" w:rsidR="00B0765C" w:rsidRDefault="00F5587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05CDD"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76F37" w14:textId="77777777" w:rsidR="00B0765C" w:rsidRDefault="00F55876">
                  <w:pPr>
                    <w:spacing w:after="0" w:line="240" w:lineRule="auto"/>
                    <w:jc w:val="center"/>
                  </w:pPr>
                  <w:r>
                    <w:rPr>
                      <w:rFonts w:ascii="Arial" w:eastAsia="Arial" w:hAnsi="Arial"/>
                      <w:b/>
                      <w:color w:val="000000"/>
                    </w:rPr>
                    <w:t>Met</w:t>
                  </w:r>
                </w:p>
              </w:tc>
            </w:tr>
            <w:tr w:rsidR="00B0765C" w14:paraId="4004E63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301D1" w14:textId="77777777" w:rsidR="00B0765C" w:rsidRDefault="00F5587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98E3C" w14:textId="77777777" w:rsidR="00B0765C" w:rsidRDefault="00F5587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26F70"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9D4C8" w14:textId="77777777" w:rsidR="00B0765C" w:rsidRDefault="00F55876">
                  <w:pPr>
                    <w:spacing w:after="0" w:line="240" w:lineRule="auto"/>
                    <w:jc w:val="center"/>
                  </w:pPr>
                  <w:r>
                    <w:rPr>
                      <w:rFonts w:ascii="Arial" w:eastAsia="Arial" w:hAnsi="Arial"/>
                      <w:b/>
                      <w:color w:val="000000"/>
                    </w:rPr>
                    <w:t>Met</w:t>
                  </w:r>
                </w:p>
              </w:tc>
            </w:tr>
            <w:tr w:rsidR="00B0765C" w14:paraId="0F72F53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153A8" w14:textId="77777777" w:rsidR="00B0765C" w:rsidRDefault="00F55876">
                  <w:pPr>
                    <w:spacing w:after="0" w:line="240" w:lineRule="auto"/>
                  </w:pPr>
                  <w:r>
                    <w:rPr>
                      <w:rFonts w:ascii="Arial" w:eastAsia="Arial" w:hAnsi="Arial"/>
                      <w:color w:val="000000"/>
                    </w:rPr>
                    <w:lastRenderedPageBreak/>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30EED" w14:textId="77777777" w:rsidR="00B0765C" w:rsidRDefault="00F5587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06B19"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95F1F" w14:textId="77777777" w:rsidR="00B0765C" w:rsidRDefault="00F55876">
                  <w:pPr>
                    <w:spacing w:after="0" w:line="240" w:lineRule="auto"/>
                    <w:jc w:val="center"/>
                  </w:pPr>
                  <w:r>
                    <w:rPr>
                      <w:rFonts w:ascii="Arial" w:eastAsia="Arial" w:hAnsi="Arial"/>
                      <w:b/>
                      <w:color w:val="000000"/>
                    </w:rPr>
                    <w:t>Met</w:t>
                  </w:r>
                </w:p>
              </w:tc>
            </w:tr>
            <w:tr w:rsidR="00B0765C" w14:paraId="03570B2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6075C" w14:textId="77777777" w:rsidR="00B0765C" w:rsidRDefault="00F5587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54018" w14:textId="77777777" w:rsidR="00B0765C" w:rsidRDefault="00F5587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8B33C"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0C875" w14:textId="77777777" w:rsidR="00B0765C" w:rsidRDefault="00F55876">
                  <w:pPr>
                    <w:spacing w:after="0" w:line="240" w:lineRule="auto"/>
                    <w:jc w:val="center"/>
                  </w:pPr>
                  <w:r>
                    <w:rPr>
                      <w:rFonts w:ascii="Arial" w:eastAsia="Arial" w:hAnsi="Arial"/>
                      <w:b/>
                      <w:color w:val="000000"/>
                    </w:rPr>
                    <w:t>Met</w:t>
                  </w:r>
                </w:p>
              </w:tc>
            </w:tr>
            <w:tr w:rsidR="00B0765C" w14:paraId="5CBE087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44238" w14:textId="77777777" w:rsidR="00B0765C" w:rsidRDefault="00F5587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D30C3" w14:textId="77777777" w:rsidR="00B0765C" w:rsidRDefault="00F5587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4A18D"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66999" w14:textId="77777777" w:rsidR="00B0765C" w:rsidRDefault="00F55876">
                  <w:pPr>
                    <w:spacing w:after="0" w:line="240" w:lineRule="auto"/>
                    <w:jc w:val="center"/>
                  </w:pPr>
                  <w:r>
                    <w:rPr>
                      <w:rFonts w:ascii="Arial" w:eastAsia="Arial" w:hAnsi="Arial"/>
                      <w:b/>
                      <w:color w:val="000000"/>
                    </w:rPr>
                    <w:t>Met</w:t>
                  </w:r>
                </w:p>
              </w:tc>
            </w:tr>
            <w:tr w:rsidR="00B0765C" w14:paraId="1757901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6CC8B" w14:textId="77777777" w:rsidR="00B0765C" w:rsidRDefault="00F55876">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19CC7" w14:textId="77777777" w:rsidR="00B0765C" w:rsidRDefault="00F558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8658C"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C766A" w14:textId="77777777" w:rsidR="00B0765C" w:rsidRDefault="00F55876">
                  <w:pPr>
                    <w:spacing w:after="0" w:line="240" w:lineRule="auto"/>
                    <w:jc w:val="center"/>
                  </w:pPr>
                  <w:r>
                    <w:rPr>
                      <w:rFonts w:ascii="Arial" w:eastAsia="Arial" w:hAnsi="Arial"/>
                      <w:b/>
                      <w:color w:val="000000"/>
                    </w:rPr>
                    <w:t>Met</w:t>
                  </w:r>
                </w:p>
              </w:tc>
            </w:tr>
            <w:tr w:rsidR="00B0765C" w14:paraId="1193673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F4BB9" w14:textId="77777777" w:rsidR="00B0765C" w:rsidRDefault="00F55876">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8C6BC" w14:textId="77777777" w:rsidR="00B0765C" w:rsidRDefault="00F55876">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DB8F" w14:textId="77777777" w:rsidR="00B0765C" w:rsidRDefault="00F558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FDECF" w14:textId="77777777" w:rsidR="00B0765C" w:rsidRDefault="00F55876">
                  <w:pPr>
                    <w:spacing w:after="0" w:line="240" w:lineRule="auto"/>
                    <w:jc w:val="center"/>
                  </w:pPr>
                  <w:r>
                    <w:rPr>
                      <w:rFonts w:ascii="Arial" w:eastAsia="Arial" w:hAnsi="Arial"/>
                      <w:b/>
                      <w:color w:val="000000"/>
                    </w:rPr>
                    <w:t>Met</w:t>
                  </w:r>
                </w:p>
              </w:tc>
            </w:tr>
            <w:tr w:rsidR="00B0765C" w14:paraId="6071729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B95C6" w14:textId="77777777" w:rsidR="00B0765C" w:rsidRDefault="00F558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DC33F" w14:textId="77777777" w:rsidR="00B0765C" w:rsidRDefault="00F558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7F418"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1D01" w14:textId="77777777" w:rsidR="00B0765C" w:rsidRDefault="00F55876">
                  <w:pPr>
                    <w:spacing w:after="0" w:line="240" w:lineRule="auto"/>
                    <w:jc w:val="center"/>
                  </w:pPr>
                  <w:r>
                    <w:rPr>
                      <w:rFonts w:ascii="Arial" w:eastAsia="Arial" w:hAnsi="Arial"/>
                      <w:b/>
                      <w:color w:val="000000"/>
                    </w:rPr>
                    <w:t>Met</w:t>
                  </w:r>
                </w:p>
              </w:tc>
            </w:tr>
            <w:tr w:rsidR="00B0765C" w14:paraId="0235A64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5489E" w14:textId="77777777" w:rsidR="00B0765C" w:rsidRDefault="00F5587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FBFB9" w14:textId="77777777" w:rsidR="00B0765C" w:rsidRDefault="00F5587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AEC75"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E0C95" w14:textId="77777777" w:rsidR="00B0765C" w:rsidRDefault="00F55876">
                  <w:pPr>
                    <w:spacing w:after="0" w:line="240" w:lineRule="auto"/>
                    <w:jc w:val="center"/>
                  </w:pPr>
                  <w:r>
                    <w:rPr>
                      <w:rFonts w:ascii="Arial" w:eastAsia="Arial" w:hAnsi="Arial"/>
                      <w:b/>
                      <w:color w:val="000000"/>
                    </w:rPr>
                    <w:t>Met</w:t>
                  </w:r>
                </w:p>
              </w:tc>
            </w:tr>
            <w:tr w:rsidR="00B0765C" w14:paraId="1E3E96A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4FE1" w14:textId="77777777" w:rsidR="00B0765C" w:rsidRDefault="00F5587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A5344" w14:textId="77777777" w:rsidR="00B0765C" w:rsidRDefault="00F5587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93117" w14:textId="77777777" w:rsidR="00B0765C" w:rsidRDefault="00F5587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D33F2" w14:textId="77777777" w:rsidR="00B0765C" w:rsidRDefault="00F55876">
                  <w:pPr>
                    <w:spacing w:after="0" w:line="240" w:lineRule="auto"/>
                    <w:jc w:val="center"/>
                  </w:pPr>
                  <w:r>
                    <w:rPr>
                      <w:rFonts w:ascii="Arial" w:eastAsia="Arial" w:hAnsi="Arial"/>
                      <w:b/>
                      <w:color w:val="000000"/>
                    </w:rPr>
                    <w:t>Met</w:t>
                  </w:r>
                </w:p>
              </w:tc>
            </w:tr>
            <w:tr w:rsidR="00B0765C" w14:paraId="2F6D154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6EA19" w14:textId="77777777" w:rsidR="00B0765C" w:rsidRDefault="00F558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FA1F8" w14:textId="77777777" w:rsidR="00B0765C" w:rsidRDefault="00F558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55540" w14:textId="77777777" w:rsidR="00B0765C" w:rsidRDefault="00F55876">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44DE5" w14:textId="77777777" w:rsidR="00B0765C" w:rsidRDefault="00F55876">
                  <w:pPr>
                    <w:spacing w:after="0" w:line="240" w:lineRule="auto"/>
                    <w:jc w:val="center"/>
                  </w:pPr>
                  <w:r>
                    <w:rPr>
                      <w:rFonts w:ascii="Arial" w:eastAsia="Arial" w:hAnsi="Arial"/>
                      <w:b/>
                      <w:color w:val="000000"/>
                    </w:rPr>
                    <w:t>Not Met (66.67 %)</w:t>
                  </w:r>
                </w:p>
              </w:tc>
            </w:tr>
            <w:tr w:rsidR="00B36023" w14:paraId="3A9AB3D8" w14:textId="77777777" w:rsidTr="00B36023">
              <w:trPr>
                <w:trHeight w:val="282"/>
              </w:trPr>
              <w:tc>
                <w:tcPr>
                  <w:tcW w:w="1260" w:type="dxa"/>
                  <w:gridSpan w:val="4"/>
                  <w:tcBorders>
                    <w:top w:val="nil"/>
                    <w:left w:val="nil"/>
                    <w:bottom w:val="nil"/>
                    <w:right w:val="nil"/>
                  </w:tcBorders>
                  <w:tcMar>
                    <w:top w:w="39" w:type="dxa"/>
                    <w:left w:w="39" w:type="dxa"/>
                    <w:bottom w:w="39" w:type="dxa"/>
                    <w:right w:w="39" w:type="dxa"/>
                  </w:tcMar>
                </w:tcPr>
                <w:p w14:paraId="06D5D20F" w14:textId="77777777" w:rsidR="00B0765C" w:rsidRDefault="00F55876">
                  <w:pPr>
                    <w:spacing w:after="0" w:line="240" w:lineRule="auto"/>
                  </w:pPr>
                  <w:r>
                    <w:rPr>
                      <w:rFonts w:ascii="Arial" w:eastAsia="Arial" w:hAnsi="Arial"/>
                      <w:b/>
                      <w:color w:val="000000"/>
                    </w:rPr>
                    <w:t>Placement Services</w:t>
                  </w:r>
                </w:p>
              </w:tc>
            </w:tr>
            <w:tr w:rsidR="00B0765C" w14:paraId="627AE32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22EAC" w14:textId="77777777" w:rsidR="00B0765C" w:rsidRDefault="00F558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56814" w14:textId="77777777" w:rsidR="00B0765C" w:rsidRDefault="00F558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6C12E" w14:textId="77777777" w:rsidR="00B0765C" w:rsidRDefault="00F558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DA334" w14:textId="77777777" w:rsidR="00B0765C" w:rsidRDefault="00F55876">
                  <w:pPr>
                    <w:spacing w:after="0" w:line="240" w:lineRule="auto"/>
                    <w:jc w:val="center"/>
                  </w:pPr>
                  <w:r>
                    <w:rPr>
                      <w:rFonts w:ascii="Arial" w:eastAsia="Arial" w:hAnsi="Arial"/>
                      <w:b/>
                      <w:color w:val="000000"/>
                    </w:rPr>
                    <w:t>Rating</w:t>
                  </w:r>
                </w:p>
              </w:tc>
            </w:tr>
            <w:tr w:rsidR="00B0765C" w14:paraId="161C94D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8F9CE" w14:textId="77777777" w:rsidR="00B0765C" w:rsidRDefault="00F558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414E0" w14:textId="77777777" w:rsidR="00B0765C" w:rsidRDefault="00F5587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1A253"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D38E5" w14:textId="77777777" w:rsidR="00B0765C" w:rsidRDefault="00F55876">
                  <w:pPr>
                    <w:spacing w:after="0" w:line="240" w:lineRule="auto"/>
                    <w:jc w:val="center"/>
                  </w:pPr>
                  <w:r>
                    <w:rPr>
                      <w:rFonts w:ascii="Arial" w:eastAsia="Arial" w:hAnsi="Arial"/>
                      <w:b/>
                      <w:color w:val="000000"/>
                    </w:rPr>
                    <w:t>Met</w:t>
                  </w:r>
                </w:p>
              </w:tc>
            </w:tr>
            <w:tr w:rsidR="00B0765C" w14:paraId="2C7D573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7BCCC" w14:textId="77777777" w:rsidR="00B0765C" w:rsidRDefault="00F558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2C822" w14:textId="77777777" w:rsidR="00B0765C" w:rsidRDefault="00F558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49B03"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BBA0C" w14:textId="77777777" w:rsidR="00B0765C" w:rsidRDefault="00F55876">
                  <w:pPr>
                    <w:spacing w:after="0" w:line="240" w:lineRule="auto"/>
                    <w:jc w:val="center"/>
                  </w:pPr>
                  <w:r>
                    <w:rPr>
                      <w:rFonts w:ascii="Arial" w:eastAsia="Arial" w:hAnsi="Arial"/>
                      <w:b/>
                      <w:color w:val="000000"/>
                    </w:rPr>
                    <w:t>Met</w:t>
                  </w:r>
                </w:p>
              </w:tc>
            </w:tr>
            <w:tr w:rsidR="00B0765C" w14:paraId="443C5AB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7D8BB" w14:textId="77777777" w:rsidR="00B0765C" w:rsidRDefault="00F5587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27285" w14:textId="77777777" w:rsidR="00B0765C" w:rsidRDefault="00F5587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4A70"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45060" w14:textId="77777777" w:rsidR="00B0765C" w:rsidRDefault="00F55876">
                  <w:pPr>
                    <w:spacing w:after="0" w:line="240" w:lineRule="auto"/>
                    <w:jc w:val="center"/>
                  </w:pPr>
                  <w:r>
                    <w:rPr>
                      <w:rFonts w:ascii="Arial" w:eastAsia="Arial" w:hAnsi="Arial"/>
                      <w:b/>
                      <w:color w:val="000000"/>
                    </w:rPr>
                    <w:t>Met</w:t>
                  </w:r>
                </w:p>
              </w:tc>
            </w:tr>
            <w:tr w:rsidR="00B0765C" w14:paraId="491D5B9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1790C" w14:textId="77777777" w:rsidR="00B0765C" w:rsidRDefault="00F5587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D9547" w14:textId="77777777" w:rsidR="00B0765C" w:rsidRDefault="00F5587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4AF6B"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A618F" w14:textId="77777777" w:rsidR="00B0765C" w:rsidRDefault="00F55876">
                  <w:pPr>
                    <w:spacing w:after="0" w:line="240" w:lineRule="auto"/>
                    <w:jc w:val="center"/>
                  </w:pPr>
                  <w:r>
                    <w:rPr>
                      <w:rFonts w:ascii="Arial" w:eastAsia="Arial" w:hAnsi="Arial"/>
                      <w:b/>
                      <w:color w:val="000000"/>
                    </w:rPr>
                    <w:t>Met</w:t>
                  </w:r>
                </w:p>
              </w:tc>
            </w:tr>
            <w:tr w:rsidR="00B0765C" w14:paraId="2F50ABB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F1231" w14:textId="77777777" w:rsidR="00B0765C" w:rsidRDefault="00F5587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9889E" w14:textId="77777777" w:rsidR="00B0765C" w:rsidRDefault="00F5587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ACC53" w14:textId="77777777" w:rsidR="00B0765C" w:rsidRDefault="00F55876">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D451A" w14:textId="77777777" w:rsidR="00B0765C" w:rsidRDefault="00F55876">
                  <w:pPr>
                    <w:spacing w:after="0" w:line="240" w:lineRule="auto"/>
                    <w:jc w:val="center"/>
                  </w:pPr>
                  <w:r>
                    <w:rPr>
                      <w:rFonts w:ascii="Arial" w:eastAsia="Arial" w:hAnsi="Arial"/>
                      <w:b/>
                      <w:color w:val="000000"/>
                    </w:rPr>
                    <w:t>Met (80.0 %)</w:t>
                  </w:r>
                </w:p>
              </w:tc>
            </w:tr>
            <w:tr w:rsidR="00B0765C" w14:paraId="1BD0DA3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8914D" w14:textId="77777777" w:rsidR="00B0765C" w:rsidRDefault="00F5587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B208C" w14:textId="77777777" w:rsidR="00B0765C" w:rsidRDefault="00F5587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C7214"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12D3A" w14:textId="77777777" w:rsidR="00B0765C" w:rsidRDefault="00F55876">
                  <w:pPr>
                    <w:spacing w:after="0" w:line="240" w:lineRule="auto"/>
                    <w:jc w:val="center"/>
                  </w:pPr>
                  <w:r>
                    <w:rPr>
                      <w:rFonts w:ascii="Arial" w:eastAsia="Arial" w:hAnsi="Arial"/>
                      <w:b/>
                      <w:color w:val="000000"/>
                    </w:rPr>
                    <w:t>Met</w:t>
                  </w:r>
                </w:p>
              </w:tc>
            </w:tr>
            <w:tr w:rsidR="00B0765C" w14:paraId="1AF738A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16400" w14:textId="77777777" w:rsidR="00B0765C" w:rsidRDefault="00F5587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627EB" w14:textId="77777777" w:rsidR="00B0765C" w:rsidRDefault="00F5587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64CFF"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49865" w14:textId="77777777" w:rsidR="00B0765C" w:rsidRDefault="00F55876">
                  <w:pPr>
                    <w:spacing w:after="0" w:line="240" w:lineRule="auto"/>
                    <w:jc w:val="center"/>
                  </w:pPr>
                  <w:r>
                    <w:rPr>
                      <w:rFonts w:ascii="Arial" w:eastAsia="Arial" w:hAnsi="Arial"/>
                      <w:b/>
                      <w:color w:val="000000"/>
                    </w:rPr>
                    <w:t>Met</w:t>
                  </w:r>
                </w:p>
              </w:tc>
            </w:tr>
            <w:tr w:rsidR="00B0765C" w14:paraId="2933D6C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52FF8" w14:textId="77777777" w:rsidR="00B0765C" w:rsidRDefault="00F5587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F3A5" w14:textId="77777777" w:rsidR="00B0765C" w:rsidRDefault="00F5587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8BD68"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72F07" w14:textId="77777777" w:rsidR="00B0765C" w:rsidRDefault="00F55876">
                  <w:pPr>
                    <w:spacing w:after="0" w:line="240" w:lineRule="auto"/>
                    <w:jc w:val="center"/>
                  </w:pPr>
                  <w:r>
                    <w:rPr>
                      <w:rFonts w:ascii="Arial" w:eastAsia="Arial" w:hAnsi="Arial"/>
                      <w:b/>
                      <w:color w:val="000000"/>
                    </w:rPr>
                    <w:t>Met</w:t>
                  </w:r>
                </w:p>
              </w:tc>
            </w:tr>
            <w:tr w:rsidR="00B0765C" w14:paraId="67AD0E0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2F206" w14:textId="77777777" w:rsidR="00B0765C" w:rsidRDefault="00F5587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B9B56" w14:textId="77777777" w:rsidR="00B0765C" w:rsidRDefault="00F5587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ECD5" w14:textId="77777777" w:rsidR="00B0765C" w:rsidRDefault="00F5587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A93B" w14:textId="77777777" w:rsidR="00B0765C" w:rsidRDefault="00F55876">
                  <w:pPr>
                    <w:spacing w:after="0" w:line="240" w:lineRule="auto"/>
                    <w:jc w:val="center"/>
                  </w:pPr>
                  <w:r>
                    <w:rPr>
                      <w:rFonts w:ascii="Arial" w:eastAsia="Arial" w:hAnsi="Arial"/>
                      <w:b/>
                      <w:color w:val="000000"/>
                    </w:rPr>
                    <w:t>Met</w:t>
                  </w:r>
                </w:p>
              </w:tc>
            </w:tr>
            <w:tr w:rsidR="00B0765C" w14:paraId="30DEA5F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1B53" w14:textId="77777777" w:rsidR="00B0765C" w:rsidRDefault="00F5587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537DD" w14:textId="77777777" w:rsidR="00B0765C" w:rsidRDefault="00F5587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CE4BD"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FFD22" w14:textId="77777777" w:rsidR="00B0765C" w:rsidRDefault="00F55876">
                  <w:pPr>
                    <w:spacing w:after="0" w:line="240" w:lineRule="auto"/>
                    <w:jc w:val="center"/>
                  </w:pPr>
                  <w:r>
                    <w:rPr>
                      <w:rFonts w:ascii="Arial" w:eastAsia="Arial" w:hAnsi="Arial"/>
                      <w:b/>
                      <w:color w:val="000000"/>
                    </w:rPr>
                    <w:t>Met</w:t>
                  </w:r>
                </w:p>
              </w:tc>
            </w:tr>
            <w:tr w:rsidR="00B0765C" w14:paraId="65554DC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2D44B" w14:textId="77777777" w:rsidR="00B0765C" w:rsidRDefault="00F55876">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724F9" w14:textId="77777777" w:rsidR="00B0765C" w:rsidRDefault="00F558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25B98"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0A8B6" w14:textId="77777777" w:rsidR="00B0765C" w:rsidRDefault="00F55876">
                  <w:pPr>
                    <w:spacing w:after="0" w:line="240" w:lineRule="auto"/>
                    <w:jc w:val="center"/>
                  </w:pPr>
                  <w:r>
                    <w:rPr>
                      <w:rFonts w:ascii="Arial" w:eastAsia="Arial" w:hAnsi="Arial"/>
                      <w:b/>
                      <w:color w:val="000000"/>
                    </w:rPr>
                    <w:t>Met</w:t>
                  </w:r>
                </w:p>
              </w:tc>
            </w:tr>
            <w:tr w:rsidR="00B0765C" w14:paraId="65C9DA9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6525F" w14:textId="77777777" w:rsidR="00B0765C" w:rsidRDefault="00F558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2B005" w14:textId="77777777" w:rsidR="00B0765C" w:rsidRDefault="00F558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7A1C8"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65A10" w14:textId="77777777" w:rsidR="00B0765C" w:rsidRDefault="00F55876">
                  <w:pPr>
                    <w:spacing w:after="0" w:line="240" w:lineRule="auto"/>
                    <w:jc w:val="center"/>
                  </w:pPr>
                  <w:r>
                    <w:rPr>
                      <w:rFonts w:ascii="Arial" w:eastAsia="Arial" w:hAnsi="Arial"/>
                      <w:b/>
                      <w:color w:val="000000"/>
                    </w:rPr>
                    <w:t>Met</w:t>
                  </w:r>
                </w:p>
              </w:tc>
            </w:tr>
            <w:tr w:rsidR="00B0765C" w14:paraId="7240D16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30D2D" w14:textId="77777777" w:rsidR="00B0765C" w:rsidRDefault="00F5587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D2DAC" w14:textId="77777777" w:rsidR="00B0765C" w:rsidRDefault="00F5587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DED69"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9AB63" w14:textId="77777777" w:rsidR="00B0765C" w:rsidRDefault="00F55876">
                  <w:pPr>
                    <w:spacing w:after="0" w:line="240" w:lineRule="auto"/>
                    <w:jc w:val="center"/>
                  </w:pPr>
                  <w:r>
                    <w:rPr>
                      <w:rFonts w:ascii="Arial" w:eastAsia="Arial" w:hAnsi="Arial"/>
                      <w:b/>
                      <w:color w:val="000000"/>
                    </w:rPr>
                    <w:t>Met</w:t>
                  </w:r>
                </w:p>
              </w:tc>
            </w:tr>
            <w:tr w:rsidR="00B0765C" w14:paraId="028627A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F21FB" w14:textId="77777777" w:rsidR="00B0765C" w:rsidRDefault="00F5587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77CDD" w14:textId="77777777" w:rsidR="00B0765C" w:rsidRDefault="00F5587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E0C97"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5E2AE" w14:textId="77777777" w:rsidR="00B0765C" w:rsidRDefault="00F55876">
                  <w:pPr>
                    <w:spacing w:after="0" w:line="240" w:lineRule="auto"/>
                    <w:jc w:val="center"/>
                  </w:pPr>
                  <w:r>
                    <w:rPr>
                      <w:rFonts w:ascii="Arial" w:eastAsia="Arial" w:hAnsi="Arial"/>
                      <w:b/>
                      <w:color w:val="000000"/>
                    </w:rPr>
                    <w:t>Met</w:t>
                  </w:r>
                </w:p>
              </w:tc>
            </w:tr>
            <w:tr w:rsidR="00B0765C" w14:paraId="6AEF1EA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BB723" w14:textId="77777777" w:rsidR="00B0765C" w:rsidRDefault="00F558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D9D86" w14:textId="77777777" w:rsidR="00B0765C" w:rsidRDefault="00F558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0E623" w14:textId="77777777" w:rsidR="00B0765C" w:rsidRDefault="00F5587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998FF" w14:textId="77777777" w:rsidR="00B0765C" w:rsidRDefault="00F55876">
                  <w:pPr>
                    <w:spacing w:after="0" w:line="240" w:lineRule="auto"/>
                    <w:jc w:val="center"/>
                  </w:pPr>
                  <w:r>
                    <w:rPr>
                      <w:rFonts w:ascii="Arial" w:eastAsia="Arial" w:hAnsi="Arial"/>
                      <w:b/>
                      <w:color w:val="000000"/>
                    </w:rPr>
                    <w:t>Met</w:t>
                  </w:r>
                </w:p>
              </w:tc>
            </w:tr>
            <w:tr w:rsidR="00B36023" w14:paraId="72683A0B" w14:textId="77777777" w:rsidTr="00B36023">
              <w:trPr>
                <w:trHeight w:val="282"/>
              </w:trPr>
              <w:tc>
                <w:tcPr>
                  <w:tcW w:w="1260" w:type="dxa"/>
                  <w:gridSpan w:val="4"/>
                  <w:tcBorders>
                    <w:top w:val="nil"/>
                    <w:left w:val="nil"/>
                    <w:bottom w:val="nil"/>
                    <w:right w:val="nil"/>
                  </w:tcBorders>
                  <w:tcMar>
                    <w:top w:w="39" w:type="dxa"/>
                    <w:left w:w="39" w:type="dxa"/>
                    <w:bottom w:w="39" w:type="dxa"/>
                    <w:right w:w="39" w:type="dxa"/>
                  </w:tcMar>
                </w:tcPr>
                <w:p w14:paraId="72784A27" w14:textId="77777777" w:rsidR="00B0765C" w:rsidRDefault="00F55876">
                  <w:pPr>
                    <w:spacing w:after="0" w:line="240" w:lineRule="auto"/>
                  </w:pPr>
                  <w:r>
                    <w:rPr>
                      <w:rFonts w:ascii="Arial" w:eastAsia="Arial" w:hAnsi="Arial"/>
                      <w:b/>
                      <w:color w:val="000000"/>
                    </w:rPr>
                    <w:t>Residential Services</w:t>
                  </w:r>
                </w:p>
              </w:tc>
            </w:tr>
            <w:tr w:rsidR="00B0765C" w14:paraId="7C14A5F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7B641" w14:textId="77777777" w:rsidR="00B0765C" w:rsidRDefault="00F5587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791A3" w14:textId="77777777" w:rsidR="00B0765C" w:rsidRDefault="00F5587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AF2A2" w14:textId="77777777" w:rsidR="00B0765C" w:rsidRDefault="00F5587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AF137" w14:textId="77777777" w:rsidR="00B0765C" w:rsidRDefault="00F55876">
                  <w:pPr>
                    <w:spacing w:after="0" w:line="240" w:lineRule="auto"/>
                    <w:jc w:val="center"/>
                  </w:pPr>
                  <w:r>
                    <w:rPr>
                      <w:rFonts w:ascii="Arial" w:eastAsia="Arial" w:hAnsi="Arial"/>
                      <w:b/>
                      <w:color w:val="000000"/>
                    </w:rPr>
                    <w:t>Rating</w:t>
                  </w:r>
                </w:p>
              </w:tc>
            </w:tr>
            <w:tr w:rsidR="00B0765C" w14:paraId="7F88FF3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EFC05" w14:textId="77777777" w:rsidR="00B0765C" w:rsidRDefault="00F5587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73432" w14:textId="77777777" w:rsidR="00B0765C" w:rsidRDefault="00F5587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A169D" w14:textId="77777777" w:rsidR="00B0765C" w:rsidRDefault="00F55876">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26492" w14:textId="77777777" w:rsidR="00B0765C" w:rsidRDefault="00F55876">
                  <w:pPr>
                    <w:spacing w:after="0" w:line="240" w:lineRule="auto"/>
                    <w:jc w:val="center"/>
                  </w:pPr>
                  <w:r>
                    <w:rPr>
                      <w:rFonts w:ascii="Arial" w:eastAsia="Arial" w:hAnsi="Arial"/>
                      <w:b/>
                      <w:color w:val="000000"/>
                    </w:rPr>
                    <w:t>Not Met (66.67 %)</w:t>
                  </w:r>
                </w:p>
              </w:tc>
            </w:tr>
            <w:tr w:rsidR="00B0765C" w14:paraId="3BE9A81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DA70" w14:textId="77777777" w:rsidR="00B0765C" w:rsidRDefault="00F5587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FE576" w14:textId="77777777" w:rsidR="00B0765C" w:rsidRDefault="00F5587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2B37E"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9129" w14:textId="77777777" w:rsidR="00B0765C" w:rsidRDefault="00F55876">
                  <w:pPr>
                    <w:spacing w:after="0" w:line="240" w:lineRule="auto"/>
                    <w:jc w:val="center"/>
                  </w:pPr>
                  <w:r>
                    <w:rPr>
                      <w:rFonts w:ascii="Arial" w:eastAsia="Arial" w:hAnsi="Arial"/>
                      <w:b/>
                      <w:color w:val="000000"/>
                    </w:rPr>
                    <w:t>Met</w:t>
                  </w:r>
                </w:p>
              </w:tc>
            </w:tr>
            <w:tr w:rsidR="00B0765C" w14:paraId="090333A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1434F" w14:textId="77777777" w:rsidR="00B0765C" w:rsidRDefault="00F55876">
                  <w:pPr>
                    <w:spacing w:after="0" w:line="240" w:lineRule="auto"/>
                  </w:pPr>
                  <w:r>
                    <w:rPr>
                      <w:rFonts w:ascii="Arial" w:eastAsia="Arial" w:hAnsi="Arial"/>
                      <w:color w:val="000000"/>
                    </w:rPr>
                    <w:lastRenderedPageBreak/>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FEAD8" w14:textId="77777777" w:rsidR="00B0765C" w:rsidRDefault="00F5587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11C56"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8EE1A" w14:textId="77777777" w:rsidR="00B0765C" w:rsidRDefault="00F55876">
                  <w:pPr>
                    <w:spacing w:after="0" w:line="240" w:lineRule="auto"/>
                    <w:jc w:val="center"/>
                  </w:pPr>
                  <w:r>
                    <w:rPr>
                      <w:rFonts w:ascii="Arial" w:eastAsia="Arial" w:hAnsi="Arial"/>
                      <w:b/>
                      <w:color w:val="000000"/>
                    </w:rPr>
                    <w:t>Met</w:t>
                  </w:r>
                </w:p>
              </w:tc>
            </w:tr>
            <w:tr w:rsidR="00B0765C" w14:paraId="184FE56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0C609" w14:textId="77777777" w:rsidR="00B0765C" w:rsidRDefault="00F5587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2E98" w14:textId="77777777" w:rsidR="00B0765C" w:rsidRDefault="00F5587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A6991"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0AC53" w14:textId="77777777" w:rsidR="00B0765C" w:rsidRDefault="00F55876">
                  <w:pPr>
                    <w:spacing w:after="0" w:line="240" w:lineRule="auto"/>
                    <w:jc w:val="center"/>
                  </w:pPr>
                  <w:r>
                    <w:rPr>
                      <w:rFonts w:ascii="Arial" w:eastAsia="Arial" w:hAnsi="Arial"/>
                      <w:b/>
                      <w:color w:val="000000"/>
                    </w:rPr>
                    <w:t>Met</w:t>
                  </w:r>
                </w:p>
              </w:tc>
            </w:tr>
            <w:tr w:rsidR="00B0765C" w14:paraId="04A32AD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FDCC2" w14:textId="77777777" w:rsidR="00B0765C" w:rsidRDefault="00F5587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4D77D" w14:textId="77777777" w:rsidR="00B0765C" w:rsidRDefault="00F5587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BCE86" w14:textId="77777777" w:rsidR="00B0765C" w:rsidRDefault="00F55876">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EA4BF" w14:textId="77777777" w:rsidR="00B0765C" w:rsidRDefault="00F55876">
                  <w:pPr>
                    <w:spacing w:after="0" w:line="240" w:lineRule="auto"/>
                    <w:jc w:val="center"/>
                  </w:pPr>
                  <w:r>
                    <w:rPr>
                      <w:rFonts w:ascii="Arial" w:eastAsia="Arial" w:hAnsi="Arial"/>
                      <w:b/>
                      <w:color w:val="000000"/>
                    </w:rPr>
                    <w:t>Not Met (50.0 %)</w:t>
                  </w:r>
                </w:p>
              </w:tc>
            </w:tr>
            <w:tr w:rsidR="00B0765C" w14:paraId="63EEF54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EA8D0" w14:textId="77777777" w:rsidR="00B0765C" w:rsidRDefault="00F5587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EE3F8" w14:textId="77777777" w:rsidR="00B0765C" w:rsidRDefault="00F5587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C619C"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97734" w14:textId="77777777" w:rsidR="00B0765C" w:rsidRDefault="00F55876">
                  <w:pPr>
                    <w:spacing w:after="0" w:line="240" w:lineRule="auto"/>
                    <w:jc w:val="center"/>
                  </w:pPr>
                  <w:r>
                    <w:rPr>
                      <w:rFonts w:ascii="Arial" w:eastAsia="Arial" w:hAnsi="Arial"/>
                      <w:b/>
                      <w:color w:val="000000"/>
                    </w:rPr>
                    <w:t>Met</w:t>
                  </w:r>
                </w:p>
              </w:tc>
            </w:tr>
            <w:tr w:rsidR="00B0765C" w14:paraId="5394858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5B56F" w14:textId="77777777" w:rsidR="00B0765C" w:rsidRDefault="00F5587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E4614" w14:textId="77777777" w:rsidR="00B0765C" w:rsidRDefault="00F5587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3568A"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BCDD7" w14:textId="77777777" w:rsidR="00B0765C" w:rsidRDefault="00F55876">
                  <w:pPr>
                    <w:spacing w:after="0" w:line="240" w:lineRule="auto"/>
                    <w:jc w:val="center"/>
                  </w:pPr>
                  <w:r>
                    <w:rPr>
                      <w:rFonts w:ascii="Arial" w:eastAsia="Arial" w:hAnsi="Arial"/>
                      <w:b/>
                      <w:color w:val="000000"/>
                    </w:rPr>
                    <w:t>Met</w:t>
                  </w:r>
                </w:p>
              </w:tc>
            </w:tr>
            <w:tr w:rsidR="00B0765C" w14:paraId="59A3896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440E7" w14:textId="77777777" w:rsidR="00B0765C" w:rsidRDefault="00F5587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86C2" w14:textId="77777777" w:rsidR="00B0765C" w:rsidRDefault="00F5587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073BA"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489B4" w14:textId="77777777" w:rsidR="00B0765C" w:rsidRDefault="00F55876">
                  <w:pPr>
                    <w:spacing w:after="0" w:line="240" w:lineRule="auto"/>
                    <w:jc w:val="center"/>
                  </w:pPr>
                  <w:r>
                    <w:rPr>
                      <w:rFonts w:ascii="Arial" w:eastAsia="Arial" w:hAnsi="Arial"/>
                      <w:b/>
                      <w:color w:val="000000"/>
                    </w:rPr>
                    <w:t>Met</w:t>
                  </w:r>
                </w:p>
              </w:tc>
            </w:tr>
            <w:tr w:rsidR="00B0765C" w14:paraId="5FE6C1E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ABAB6" w14:textId="77777777" w:rsidR="00B0765C" w:rsidRDefault="00F5587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9BBD8" w14:textId="77777777" w:rsidR="00B0765C" w:rsidRDefault="00F5587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844AF"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FA0C0" w14:textId="77777777" w:rsidR="00B0765C" w:rsidRDefault="00F55876">
                  <w:pPr>
                    <w:spacing w:after="0" w:line="240" w:lineRule="auto"/>
                    <w:jc w:val="center"/>
                  </w:pPr>
                  <w:r>
                    <w:rPr>
                      <w:rFonts w:ascii="Arial" w:eastAsia="Arial" w:hAnsi="Arial"/>
                      <w:b/>
                      <w:color w:val="000000"/>
                    </w:rPr>
                    <w:t>Met</w:t>
                  </w:r>
                </w:p>
              </w:tc>
            </w:tr>
            <w:tr w:rsidR="00B0765C" w14:paraId="6EB251E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9F185" w14:textId="77777777" w:rsidR="00B0765C" w:rsidRDefault="00F5587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3480B" w14:textId="77777777" w:rsidR="00B0765C" w:rsidRDefault="00F5587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FA7D5"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68E69" w14:textId="77777777" w:rsidR="00B0765C" w:rsidRDefault="00F55876">
                  <w:pPr>
                    <w:spacing w:after="0" w:line="240" w:lineRule="auto"/>
                    <w:jc w:val="center"/>
                  </w:pPr>
                  <w:r>
                    <w:rPr>
                      <w:rFonts w:ascii="Arial" w:eastAsia="Arial" w:hAnsi="Arial"/>
                      <w:b/>
                      <w:color w:val="000000"/>
                    </w:rPr>
                    <w:t>Met</w:t>
                  </w:r>
                </w:p>
              </w:tc>
            </w:tr>
            <w:tr w:rsidR="00B0765C" w14:paraId="35F1238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CB2DB" w14:textId="77777777" w:rsidR="00B0765C" w:rsidRDefault="00F55876">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64E5A" w14:textId="77777777" w:rsidR="00B0765C" w:rsidRDefault="00F5587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8C7E2"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9063C" w14:textId="77777777" w:rsidR="00B0765C" w:rsidRDefault="00F55876">
                  <w:pPr>
                    <w:spacing w:after="0" w:line="240" w:lineRule="auto"/>
                    <w:jc w:val="center"/>
                  </w:pPr>
                  <w:r>
                    <w:rPr>
                      <w:rFonts w:ascii="Arial" w:eastAsia="Arial" w:hAnsi="Arial"/>
                      <w:b/>
                      <w:color w:val="000000"/>
                    </w:rPr>
                    <w:t>Met</w:t>
                  </w:r>
                </w:p>
              </w:tc>
            </w:tr>
            <w:tr w:rsidR="00B0765C" w14:paraId="5CCE289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CFC48" w14:textId="77777777" w:rsidR="00B0765C" w:rsidRDefault="00F5587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75B3A" w14:textId="77777777" w:rsidR="00B0765C" w:rsidRDefault="00F5587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3B0B1" w14:textId="77777777" w:rsidR="00B0765C" w:rsidRDefault="00F5587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E2A00" w14:textId="77777777" w:rsidR="00B0765C" w:rsidRDefault="00F55876">
                  <w:pPr>
                    <w:spacing w:after="0" w:line="240" w:lineRule="auto"/>
                    <w:jc w:val="center"/>
                  </w:pPr>
                  <w:r>
                    <w:rPr>
                      <w:rFonts w:ascii="Arial" w:eastAsia="Arial" w:hAnsi="Arial"/>
                      <w:b/>
                      <w:color w:val="000000"/>
                    </w:rPr>
                    <w:t>Met</w:t>
                  </w:r>
                </w:p>
              </w:tc>
            </w:tr>
            <w:tr w:rsidR="00B0765C" w14:paraId="29EE770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82CA" w14:textId="77777777" w:rsidR="00B0765C" w:rsidRDefault="00F5587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17519" w14:textId="77777777" w:rsidR="00B0765C" w:rsidRDefault="00F5587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60158" w14:textId="77777777" w:rsidR="00B0765C" w:rsidRDefault="00F55876">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E6ED3" w14:textId="77777777" w:rsidR="00B0765C" w:rsidRDefault="00F55876">
                  <w:pPr>
                    <w:spacing w:after="0" w:line="240" w:lineRule="auto"/>
                    <w:jc w:val="center"/>
                  </w:pPr>
                  <w:r>
                    <w:rPr>
                      <w:rFonts w:ascii="Arial" w:eastAsia="Arial" w:hAnsi="Arial"/>
                      <w:b/>
                      <w:color w:val="000000"/>
                    </w:rPr>
                    <w:t>Met (83.33 %)</w:t>
                  </w:r>
                </w:p>
              </w:tc>
            </w:tr>
            <w:tr w:rsidR="00B0765C" w14:paraId="1D6A92F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95AB4" w14:textId="77777777" w:rsidR="00B0765C" w:rsidRDefault="00F5587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97B57" w14:textId="77777777" w:rsidR="00B0765C" w:rsidRDefault="00F5587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D8B2D"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11DA2" w14:textId="77777777" w:rsidR="00B0765C" w:rsidRDefault="00F55876">
                  <w:pPr>
                    <w:spacing w:after="0" w:line="240" w:lineRule="auto"/>
                    <w:jc w:val="center"/>
                  </w:pPr>
                  <w:r>
                    <w:rPr>
                      <w:rFonts w:ascii="Arial" w:eastAsia="Arial" w:hAnsi="Arial"/>
                      <w:b/>
                      <w:color w:val="000000"/>
                    </w:rPr>
                    <w:t>Met</w:t>
                  </w:r>
                </w:p>
              </w:tc>
            </w:tr>
            <w:tr w:rsidR="00B0765C" w14:paraId="03FDD93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5C429" w14:textId="77777777" w:rsidR="00B0765C" w:rsidRDefault="00F5587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320FA" w14:textId="77777777" w:rsidR="00B0765C" w:rsidRDefault="00F5587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4E69E" w14:textId="77777777" w:rsidR="00B0765C" w:rsidRDefault="00F5587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02665" w14:textId="77777777" w:rsidR="00B0765C" w:rsidRDefault="00F55876">
                  <w:pPr>
                    <w:spacing w:after="0" w:line="240" w:lineRule="auto"/>
                    <w:jc w:val="center"/>
                  </w:pPr>
                  <w:r>
                    <w:rPr>
                      <w:rFonts w:ascii="Arial" w:eastAsia="Arial" w:hAnsi="Arial"/>
                      <w:b/>
                      <w:color w:val="000000"/>
                    </w:rPr>
                    <w:t>Met</w:t>
                  </w:r>
                </w:p>
              </w:tc>
            </w:tr>
            <w:tr w:rsidR="00B0765C" w14:paraId="0EC78E9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2FBBB" w14:textId="77777777" w:rsidR="00B0765C" w:rsidRDefault="00F5587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00C3B" w14:textId="77777777" w:rsidR="00B0765C" w:rsidRDefault="00F5587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1D801" w14:textId="77777777" w:rsidR="00B0765C" w:rsidRDefault="00F55876">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8440D" w14:textId="77777777" w:rsidR="00B0765C" w:rsidRDefault="00F55876">
                  <w:pPr>
                    <w:spacing w:after="0" w:line="240" w:lineRule="auto"/>
                    <w:jc w:val="center"/>
                  </w:pPr>
                  <w:r>
                    <w:rPr>
                      <w:rFonts w:ascii="Arial" w:eastAsia="Arial" w:hAnsi="Arial"/>
                      <w:b/>
                      <w:color w:val="000000"/>
                    </w:rPr>
                    <w:t>Met (83.33 %)</w:t>
                  </w:r>
                </w:p>
              </w:tc>
            </w:tr>
            <w:tr w:rsidR="00B0765C" w14:paraId="630AB0D3" w14:textId="77777777">
              <w:trPr>
                <w:trHeight w:val="282"/>
              </w:trPr>
              <w:tc>
                <w:tcPr>
                  <w:tcW w:w="1260" w:type="dxa"/>
                  <w:tcBorders>
                    <w:top w:val="nil"/>
                    <w:left w:val="nil"/>
                    <w:bottom w:val="nil"/>
                    <w:right w:val="nil"/>
                  </w:tcBorders>
                  <w:tcMar>
                    <w:top w:w="39" w:type="dxa"/>
                    <w:left w:w="39" w:type="dxa"/>
                    <w:bottom w:w="39" w:type="dxa"/>
                    <w:right w:w="39" w:type="dxa"/>
                  </w:tcMar>
                </w:tcPr>
                <w:p w14:paraId="18B56DCE" w14:textId="77777777" w:rsidR="00B0765C" w:rsidRDefault="00B0765C">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0342277F" w14:textId="77777777" w:rsidR="00B0765C" w:rsidRDefault="00B0765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BF1D455" w14:textId="77777777" w:rsidR="00B0765C" w:rsidRDefault="00B0765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76B8644" w14:textId="77777777" w:rsidR="00B0765C" w:rsidRDefault="00B0765C">
                  <w:pPr>
                    <w:spacing w:after="0" w:line="240" w:lineRule="auto"/>
                    <w:rPr>
                      <w:sz w:val="0"/>
                    </w:rPr>
                  </w:pPr>
                </w:p>
              </w:tc>
            </w:tr>
          </w:tbl>
          <w:p w14:paraId="2C2E6B7D" w14:textId="77777777" w:rsidR="00B0765C" w:rsidRDefault="00B0765C">
            <w:pPr>
              <w:spacing w:after="0" w:line="240" w:lineRule="auto"/>
            </w:pPr>
          </w:p>
        </w:tc>
        <w:tc>
          <w:tcPr>
            <w:tcW w:w="180" w:type="dxa"/>
          </w:tcPr>
          <w:p w14:paraId="007E3E2D" w14:textId="77777777" w:rsidR="00B0765C" w:rsidRDefault="00B0765C">
            <w:pPr>
              <w:pStyle w:val="EmptyCellLayoutStyle"/>
              <w:spacing w:after="0" w:line="240" w:lineRule="auto"/>
            </w:pPr>
          </w:p>
        </w:tc>
        <w:tc>
          <w:tcPr>
            <w:tcW w:w="176" w:type="dxa"/>
          </w:tcPr>
          <w:p w14:paraId="0623F654" w14:textId="77777777" w:rsidR="00B0765C" w:rsidRDefault="00B0765C">
            <w:pPr>
              <w:pStyle w:val="EmptyCellLayoutStyle"/>
              <w:spacing w:after="0" w:line="240" w:lineRule="auto"/>
            </w:pPr>
          </w:p>
        </w:tc>
      </w:tr>
    </w:tbl>
    <w:p w14:paraId="1DF5AE3A" w14:textId="77777777" w:rsidR="00B0765C" w:rsidRDefault="00B0765C">
      <w:pPr>
        <w:spacing w:after="0" w:line="240" w:lineRule="auto"/>
      </w:pPr>
    </w:p>
    <w:sectPr w:rsidR="00B0765C">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2346" w14:textId="77777777" w:rsidR="00F55876" w:rsidRDefault="00F55876">
      <w:pPr>
        <w:spacing w:after="0" w:line="240" w:lineRule="auto"/>
      </w:pPr>
      <w:r>
        <w:separator/>
      </w:r>
    </w:p>
  </w:endnote>
  <w:endnote w:type="continuationSeparator" w:id="0">
    <w:p w14:paraId="01E63102" w14:textId="77777777" w:rsidR="00F55876" w:rsidRDefault="00F5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B0765C" w14:paraId="02D6FAB2" w14:textId="77777777">
      <w:tc>
        <w:tcPr>
          <w:tcW w:w="2160" w:type="dxa"/>
        </w:tcPr>
        <w:p w14:paraId="1D23D638" w14:textId="77777777" w:rsidR="00B0765C" w:rsidRDefault="00B0765C">
          <w:pPr>
            <w:pStyle w:val="EmptyCellLayoutStyle"/>
            <w:spacing w:after="0" w:line="240" w:lineRule="auto"/>
          </w:pPr>
        </w:p>
      </w:tc>
      <w:tc>
        <w:tcPr>
          <w:tcW w:w="1260" w:type="dxa"/>
        </w:tcPr>
        <w:p w14:paraId="02DDE5B5" w14:textId="77777777" w:rsidR="00B0765C" w:rsidRDefault="00B0765C">
          <w:pPr>
            <w:pStyle w:val="EmptyCellLayoutStyle"/>
            <w:spacing w:after="0" w:line="240" w:lineRule="auto"/>
          </w:pPr>
        </w:p>
      </w:tc>
      <w:tc>
        <w:tcPr>
          <w:tcW w:w="2160" w:type="dxa"/>
        </w:tcPr>
        <w:p w14:paraId="15C20F8C" w14:textId="77777777" w:rsidR="00B0765C" w:rsidRDefault="00B0765C">
          <w:pPr>
            <w:pStyle w:val="EmptyCellLayoutStyle"/>
            <w:spacing w:after="0" w:line="240" w:lineRule="auto"/>
          </w:pPr>
        </w:p>
      </w:tc>
      <w:tc>
        <w:tcPr>
          <w:tcW w:w="3689" w:type="dxa"/>
        </w:tcPr>
        <w:p w14:paraId="50DB2994" w14:textId="77777777" w:rsidR="00B0765C" w:rsidRDefault="00B0765C">
          <w:pPr>
            <w:pStyle w:val="EmptyCellLayoutStyle"/>
            <w:spacing w:after="0" w:line="240" w:lineRule="auto"/>
          </w:pPr>
        </w:p>
      </w:tc>
    </w:tr>
    <w:tr w:rsidR="00B0765C" w14:paraId="6CD47B11"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B0765C" w14:paraId="479D8505" w14:textId="77777777">
            <w:trPr>
              <w:trHeight w:val="282"/>
            </w:trPr>
            <w:tc>
              <w:tcPr>
                <w:tcW w:w="2160" w:type="dxa"/>
                <w:tcBorders>
                  <w:top w:val="nil"/>
                  <w:left w:val="nil"/>
                  <w:bottom w:val="nil"/>
                  <w:right w:val="nil"/>
                </w:tcBorders>
                <w:tcMar>
                  <w:top w:w="39" w:type="dxa"/>
                  <w:left w:w="39" w:type="dxa"/>
                  <w:bottom w:w="39" w:type="dxa"/>
                  <w:right w:w="39" w:type="dxa"/>
                </w:tcMar>
              </w:tcPr>
              <w:p w14:paraId="0C5C2FAC" w14:textId="77777777" w:rsidR="00B0765C" w:rsidRDefault="00F55876">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104EFBF" w14:textId="77777777" w:rsidR="00B0765C" w:rsidRDefault="00B0765C">
          <w:pPr>
            <w:spacing w:after="0" w:line="240" w:lineRule="auto"/>
          </w:pPr>
        </w:p>
      </w:tc>
      <w:tc>
        <w:tcPr>
          <w:tcW w:w="1260" w:type="dxa"/>
        </w:tcPr>
        <w:p w14:paraId="356E1BE6" w14:textId="77777777" w:rsidR="00B0765C" w:rsidRDefault="00B0765C">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B0765C" w14:paraId="61927866" w14:textId="77777777">
            <w:trPr>
              <w:trHeight w:val="282"/>
            </w:trPr>
            <w:tc>
              <w:tcPr>
                <w:tcW w:w="2160" w:type="dxa"/>
                <w:tcBorders>
                  <w:top w:val="nil"/>
                  <w:left w:val="nil"/>
                  <w:bottom w:val="nil"/>
                  <w:right w:val="nil"/>
                </w:tcBorders>
                <w:tcMar>
                  <w:top w:w="39" w:type="dxa"/>
                  <w:left w:w="39" w:type="dxa"/>
                  <w:bottom w:w="39" w:type="dxa"/>
                  <w:right w:w="39" w:type="dxa"/>
                </w:tcMar>
              </w:tcPr>
              <w:p w14:paraId="5C311228" w14:textId="77777777" w:rsidR="00B0765C" w:rsidRDefault="00F5587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B21C229" w14:textId="77777777" w:rsidR="00B0765C" w:rsidRDefault="00B0765C">
          <w:pPr>
            <w:spacing w:after="0" w:line="240" w:lineRule="auto"/>
          </w:pPr>
        </w:p>
      </w:tc>
      <w:tc>
        <w:tcPr>
          <w:tcW w:w="3689" w:type="dxa"/>
        </w:tcPr>
        <w:p w14:paraId="69228851" w14:textId="77777777" w:rsidR="00B0765C" w:rsidRDefault="00B0765C">
          <w:pPr>
            <w:pStyle w:val="EmptyCellLayoutStyle"/>
            <w:spacing w:after="0" w:line="240" w:lineRule="auto"/>
          </w:pPr>
        </w:p>
      </w:tc>
    </w:tr>
    <w:tr w:rsidR="00B0765C" w14:paraId="001E02F0" w14:textId="77777777">
      <w:tc>
        <w:tcPr>
          <w:tcW w:w="2160" w:type="dxa"/>
        </w:tcPr>
        <w:p w14:paraId="2E822DBE" w14:textId="77777777" w:rsidR="00B0765C" w:rsidRDefault="00B0765C">
          <w:pPr>
            <w:pStyle w:val="EmptyCellLayoutStyle"/>
            <w:spacing w:after="0" w:line="240" w:lineRule="auto"/>
          </w:pPr>
        </w:p>
      </w:tc>
      <w:tc>
        <w:tcPr>
          <w:tcW w:w="1260" w:type="dxa"/>
        </w:tcPr>
        <w:p w14:paraId="5321A186" w14:textId="77777777" w:rsidR="00B0765C" w:rsidRDefault="00B0765C">
          <w:pPr>
            <w:pStyle w:val="EmptyCellLayoutStyle"/>
            <w:spacing w:after="0" w:line="240" w:lineRule="auto"/>
          </w:pPr>
        </w:p>
      </w:tc>
      <w:tc>
        <w:tcPr>
          <w:tcW w:w="2160" w:type="dxa"/>
        </w:tcPr>
        <w:p w14:paraId="4C3E60CE" w14:textId="77777777" w:rsidR="00B0765C" w:rsidRDefault="00B0765C">
          <w:pPr>
            <w:pStyle w:val="EmptyCellLayoutStyle"/>
            <w:spacing w:after="0" w:line="240" w:lineRule="auto"/>
          </w:pPr>
        </w:p>
      </w:tc>
      <w:tc>
        <w:tcPr>
          <w:tcW w:w="3689" w:type="dxa"/>
        </w:tcPr>
        <w:p w14:paraId="1014917C" w14:textId="77777777" w:rsidR="00B0765C" w:rsidRDefault="00B0765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0E49" w14:textId="77777777" w:rsidR="00F55876" w:rsidRDefault="00F55876">
      <w:pPr>
        <w:spacing w:after="0" w:line="240" w:lineRule="auto"/>
      </w:pPr>
      <w:r>
        <w:separator/>
      </w:r>
    </w:p>
  </w:footnote>
  <w:footnote w:type="continuationSeparator" w:id="0">
    <w:p w14:paraId="2386A953" w14:textId="77777777" w:rsidR="00F55876" w:rsidRDefault="00F55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5C"/>
    <w:rsid w:val="00B0765C"/>
    <w:rsid w:val="00B36023"/>
    <w:rsid w:val="00F5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715D"/>
  <w15:docId w15:val="{DD44077D-ACEE-4EC3-BD50-C0EB61D2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3517</Words>
  <Characters>20050</Characters>
  <Application>Microsoft Office Word</Application>
  <DocSecurity>0</DocSecurity>
  <Lines>167</Lines>
  <Paragraphs>47</Paragraphs>
  <ScaleCrop>false</ScaleCrop>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2021-08-04T16:24:00Z</dcterms:created>
  <dcterms:modified xsi:type="dcterms:W3CDTF">2021-08-04T16:24:00Z</dcterms:modified>
</cp:coreProperties>
</file>