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FA740" w14:textId="3EE55CAC" w:rsidR="00256217" w:rsidRPr="00042380" w:rsidRDefault="00256217" w:rsidP="00042380">
      <w:pPr>
        <w:pStyle w:val="Heading1"/>
      </w:pPr>
      <w:r w:rsidRPr="00042380">
        <w:t>MassDOT Highway Division</w:t>
      </w:r>
    </w:p>
    <w:p w14:paraId="120BD7E1" w14:textId="5B44BC7B" w:rsidR="00917C70" w:rsidRPr="00D1323C" w:rsidRDefault="001C480F" w:rsidP="00D1323C">
      <w:pPr>
        <w:pStyle w:val="Heading2"/>
      </w:pPr>
      <w:r w:rsidRPr="00D1323C">
        <w:t xml:space="preserve">Request </w:t>
      </w:r>
      <w:r w:rsidR="002625C4" w:rsidRPr="00D1323C">
        <w:t xml:space="preserve">and Documentation for the use of </w:t>
      </w:r>
    </w:p>
    <w:p w14:paraId="04178253" w14:textId="61A9F74B" w:rsidR="00D93E09" w:rsidRPr="00D1323C" w:rsidRDefault="00917C70" w:rsidP="00D1323C">
      <w:pPr>
        <w:pStyle w:val="Heading2"/>
      </w:pPr>
      <w:r w:rsidRPr="00D1323C">
        <w:t>Non-Standard or Non-Compliant Roadside Safety Hardware</w:t>
      </w:r>
    </w:p>
    <w:p w14:paraId="729EA53A" w14:textId="3C7199B3" w:rsidR="00A2146F" w:rsidRPr="00E203FD" w:rsidRDefault="00334987" w:rsidP="00E203FD">
      <w:pPr>
        <w:pStyle w:val="Heading3"/>
        <w:rPr>
          <w:rStyle w:val="Strong"/>
          <w:b/>
          <w:bCs w:val="0"/>
        </w:rPr>
      </w:pPr>
      <w:r w:rsidRPr="00E203FD">
        <w:rPr>
          <w:rStyle w:val="Strong"/>
          <w:b/>
          <w:bCs w:val="0"/>
        </w:rPr>
        <w:t>Basic</w:t>
      </w:r>
      <w:r w:rsidR="00A2146F" w:rsidRPr="00E203FD">
        <w:rPr>
          <w:rStyle w:val="Strong"/>
          <w:b/>
          <w:bCs w:val="0"/>
        </w:rPr>
        <w:t xml:space="preserve"> Information</w:t>
      </w: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065"/>
        <w:gridCol w:w="7200"/>
      </w:tblGrid>
      <w:tr w:rsidR="00711039" w14:paraId="58399721" w14:textId="77777777" w:rsidTr="00A240CE">
        <w:tc>
          <w:tcPr>
            <w:tcW w:w="2065" w:type="dxa"/>
            <w:shd w:val="clear" w:color="auto" w:fill="D9E2F3" w:themeFill="accent1" w:themeFillTint="33"/>
          </w:tcPr>
          <w:p w14:paraId="227A3D35" w14:textId="1657C511" w:rsidR="00711039" w:rsidRDefault="007D1225" w:rsidP="00AB5FA3">
            <w:pPr>
              <w:rPr>
                <w:rStyle w:val="Strong"/>
              </w:rPr>
            </w:pPr>
            <w:r>
              <w:rPr>
                <w:rStyle w:val="Strong"/>
              </w:rPr>
              <w:t>Location:</w:t>
            </w:r>
          </w:p>
        </w:tc>
        <w:tc>
          <w:tcPr>
            <w:tcW w:w="7200" w:type="dxa"/>
            <w:shd w:val="clear" w:color="auto" w:fill="D9E2F3" w:themeFill="accent1" w:themeFillTint="33"/>
          </w:tcPr>
          <w:p w14:paraId="468ADC7E" w14:textId="77777777" w:rsidR="00711039" w:rsidRDefault="00711039" w:rsidP="0033493A">
            <w:pPr>
              <w:rPr>
                <w:rStyle w:val="Strong"/>
              </w:rPr>
            </w:pPr>
          </w:p>
        </w:tc>
      </w:tr>
      <w:tr w:rsidR="00711039" w14:paraId="47123D0F" w14:textId="77777777" w:rsidTr="00A240CE">
        <w:tc>
          <w:tcPr>
            <w:tcW w:w="2065" w:type="dxa"/>
            <w:shd w:val="clear" w:color="auto" w:fill="D9E2F3" w:themeFill="accent1" w:themeFillTint="33"/>
          </w:tcPr>
          <w:p w14:paraId="3467A029" w14:textId="112934C6" w:rsidR="00711039" w:rsidRDefault="007D1225" w:rsidP="00AB5FA3">
            <w:pPr>
              <w:rPr>
                <w:rStyle w:val="Strong"/>
              </w:rPr>
            </w:pPr>
            <w:r>
              <w:rPr>
                <w:rStyle w:val="Strong"/>
              </w:rPr>
              <w:t>Description:</w:t>
            </w:r>
          </w:p>
        </w:tc>
        <w:tc>
          <w:tcPr>
            <w:tcW w:w="7200" w:type="dxa"/>
            <w:shd w:val="clear" w:color="auto" w:fill="D9E2F3" w:themeFill="accent1" w:themeFillTint="33"/>
          </w:tcPr>
          <w:p w14:paraId="06781034" w14:textId="77777777" w:rsidR="00711039" w:rsidRDefault="00711039" w:rsidP="0033493A">
            <w:pPr>
              <w:rPr>
                <w:rStyle w:val="Strong"/>
              </w:rPr>
            </w:pPr>
          </w:p>
        </w:tc>
      </w:tr>
      <w:tr w:rsidR="00711039" w14:paraId="0C5FD49A" w14:textId="77777777" w:rsidTr="00A240CE">
        <w:tc>
          <w:tcPr>
            <w:tcW w:w="2065" w:type="dxa"/>
            <w:shd w:val="clear" w:color="auto" w:fill="D9E2F3" w:themeFill="accent1" w:themeFillTint="33"/>
          </w:tcPr>
          <w:p w14:paraId="21BD3BB2" w14:textId="3143B969" w:rsidR="00711039" w:rsidRDefault="007D1225" w:rsidP="00AB5FA3">
            <w:pPr>
              <w:rPr>
                <w:rStyle w:val="Strong"/>
              </w:rPr>
            </w:pPr>
            <w:r>
              <w:rPr>
                <w:rStyle w:val="Strong"/>
              </w:rPr>
              <w:t>Date of Request:</w:t>
            </w:r>
          </w:p>
        </w:tc>
        <w:tc>
          <w:tcPr>
            <w:tcW w:w="7200" w:type="dxa"/>
            <w:shd w:val="clear" w:color="auto" w:fill="D9E2F3" w:themeFill="accent1" w:themeFillTint="33"/>
          </w:tcPr>
          <w:p w14:paraId="73A7EDEF" w14:textId="77777777" w:rsidR="00711039" w:rsidRDefault="00711039" w:rsidP="0033493A">
            <w:pPr>
              <w:rPr>
                <w:rStyle w:val="Strong"/>
              </w:rPr>
            </w:pPr>
          </w:p>
        </w:tc>
      </w:tr>
    </w:tbl>
    <w:p w14:paraId="482C699C" w14:textId="2CC08914" w:rsidR="00923454" w:rsidRPr="00E203FD" w:rsidRDefault="00E203FD" w:rsidP="00E203FD">
      <w:pPr>
        <w:pStyle w:val="Heading3"/>
      </w:pPr>
      <w:r w:rsidRPr="00E203FD">
        <w:t>Project Information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965"/>
        <w:gridCol w:w="6385"/>
      </w:tblGrid>
      <w:tr w:rsidR="0033493A" w14:paraId="1311BA2A" w14:textId="77777777" w:rsidTr="00D9447A">
        <w:tc>
          <w:tcPr>
            <w:tcW w:w="2965" w:type="dxa"/>
            <w:shd w:val="clear" w:color="auto" w:fill="E2EFD9" w:themeFill="accent6" w:themeFillTint="33"/>
          </w:tcPr>
          <w:p w14:paraId="36F6F5B1" w14:textId="151E3A37" w:rsidR="0033493A" w:rsidRPr="005D5AC4" w:rsidRDefault="00AD5743">
            <w:pPr>
              <w:rPr>
                <w:rStyle w:val="Strong"/>
              </w:rPr>
            </w:pPr>
            <w:r w:rsidRPr="005D5AC4">
              <w:rPr>
                <w:rStyle w:val="Strong"/>
              </w:rPr>
              <w:t>Project File N</w:t>
            </w:r>
            <w:r w:rsidR="005D5AC4" w:rsidRPr="005D5AC4">
              <w:rPr>
                <w:rStyle w:val="Strong"/>
              </w:rPr>
              <w:t>umber:</w:t>
            </w:r>
          </w:p>
        </w:tc>
        <w:tc>
          <w:tcPr>
            <w:tcW w:w="6385" w:type="dxa"/>
            <w:shd w:val="clear" w:color="auto" w:fill="E2EFD9" w:themeFill="accent6" w:themeFillTint="33"/>
          </w:tcPr>
          <w:p w14:paraId="3B3C4AE3" w14:textId="77777777" w:rsidR="0033493A" w:rsidRDefault="0033493A">
            <w:pPr>
              <w:rPr>
                <w:szCs w:val="24"/>
              </w:rPr>
            </w:pPr>
          </w:p>
        </w:tc>
      </w:tr>
      <w:tr w:rsidR="0033493A" w14:paraId="2D9B3C80" w14:textId="77777777" w:rsidTr="00D9447A">
        <w:tc>
          <w:tcPr>
            <w:tcW w:w="2965" w:type="dxa"/>
            <w:shd w:val="clear" w:color="auto" w:fill="E2EFD9" w:themeFill="accent6" w:themeFillTint="33"/>
          </w:tcPr>
          <w:p w14:paraId="2A1F8C9D" w14:textId="648E03FB" w:rsidR="0033493A" w:rsidRPr="005D5AC4" w:rsidRDefault="005D5AC4">
            <w:pPr>
              <w:rPr>
                <w:rStyle w:val="Strong"/>
              </w:rPr>
            </w:pPr>
            <w:r w:rsidRPr="005D5AC4">
              <w:rPr>
                <w:rStyle w:val="Strong"/>
              </w:rPr>
              <w:t>Designer:</w:t>
            </w:r>
          </w:p>
        </w:tc>
        <w:tc>
          <w:tcPr>
            <w:tcW w:w="6385" w:type="dxa"/>
            <w:shd w:val="clear" w:color="auto" w:fill="E2EFD9" w:themeFill="accent6" w:themeFillTint="33"/>
          </w:tcPr>
          <w:p w14:paraId="17623516" w14:textId="77777777" w:rsidR="0033493A" w:rsidRDefault="0033493A">
            <w:pPr>
              <w:rPr>
                <w:szCs w:val="24"/>
              </w:rPr>
            </w:pPr>
          </w:p>
        </w:tc>
      </w:tr>
      <w:tr w:rsidR="0033493A" w14:paraId="18AEA333" w14:textId="77777777" w:rsidTr="00D9447A">
        <w:tc>
          <w:tcPr>
            <w:tcW w:w="2965" w:type="dxa"/>
            <w:shd w:val="clear" w:color="auto" w:fill="E2EFD9" w:themeFill="accent6" w:themeFillTint="33"/>
          </w:tcPr>
          <w:p w14:paraId="376CB41F" w14:textId="4BF14FA2" w:rsidR="0033493A" w:rsidRPr="005D5AC4" w:rsidRDefault="005D5AC4">
            <w:pPr>
              <w:rPr>
                <w:rStyle w:val="Strong"/>
              </w:rPr>
            </w:pPr>
            <w:r w:rsidRPr="005D5AC4">
              <w:rPr>
                <w:rStyle w:val="Strong"/>
              </w:rPr>
              <w:t>MassDOT Project Manager:</w:t>
            </w:r>
          </w:p>
        </w:tc>
        <w:tc>
          <w:tcPr>
            <w:tcW w:w="6385" w:type="dxa"/>
            <w:shd w:val="clear" w:color="auto" w:fill="E2EFD9" w:themeFill="accent6" w:themeFillTint="33"/>
          </w:tcPr>
          <w:p w14:paraId="6046D6E3" w14:textId="77777777" w:rsidR="0033493A" w:rsidRDefault="0033493A">
            <w:pPr>
              <w:rPr>
                <w:szCs w:val="24"/>
              </w:rPr>
            </w:pPr>
          </w:p>
        </w:tc>
      </w:tr>
      <w:tr w:rsidR="0033493A" w14:paraId="676A0BDA" w14:textId="77777777" w:rsidTr="00D9447A">
        <w:tc>
          <w:tcPr>
            <w:tcW w:w="2965" w:type="dxa"/>
            <w:shd w:val="clear" w:color="auto" w:fill="E2EFD9" w:themeFill="accent6" w:themeFillTint="33"/>
          </w:tcPr>
          <w:p w14:paraId="7EB7A21B" w14:textId="71E3E959" w:rsidR="0033493A" w:rsidRPr="005D5AC4" w:rsidRDefault="005D5AC4">
            <w:pPr>
              <w:rPr>
                <w:rStyle w:val="Strong"/>
              </w:rPr>
            </w:pPr>
            <w:r w:rsidRPr="005D5AC4">
              <w:rPr>
                <w:rStyle w:val="Strong"/>
              </w:rPr>
              <w:t>Current Design Stage:</w:t>
            </w:r>
          </w:p>
        </w:tc>
        <w:tc>
          <w:tcPr>
            <w:tcW w:w="6385" w:type="dxa"/>
            <w:shd w:val="clear" w:color="auto" w:fill="E2EFD9" w:themeFill="accent6" w:themeFillTint="33"/>
          </w:tcPr>
          <w:p w14:paraId="65D2EA0E" w14:textId="77777777" w:rsidR="0033493A" w:rsidRDefault="0033493A">
            <w:pPr>
              <w:rPr>
                <w:szCs w:val="24"/>
              </w:rPr>
            </w:pPr>
          </w:p>
        </w:tc>
      </w:tr>
      <w:tr w:rsidR="0033493A" w14:paraId="0F270A47" w14:textId="77777777" w:rsidTr="00D9447A">
        <w:tc>
          <w:tcPr>
            <w:tcW w:w="2965" w:type="dxa"/>
            <w:shd w:val="clear" w:color="auto" w:fill="E2EFD9" w:themeFill="accent6" w:themeFillTint="33"/>
          </w:tcPr>
          <w:p w14:paraId="6A559232" w14:textId="6A2924C5" w:rsidR="0033493A" w:rsidRPr="005D5AC4" w:rsidRDefault="005D5AC4">
            <w:pPr>
              <w:rPr>
                <w:rStyle w:val="Strong"/>
              </w:rPr>
            </w:pPr>
            <w:r w:rsidRPr="005D5AC4">
              <w:rPr>
                <w:rStyle w:val="Strong"/>
              </w:rPr>
              <w:t>Advertising Date:</w:t>
            </w:r>
          </w:p>
        </w:tc>
        <w:tc>
          <w:tcPr>
            <w:tcW w:w="6385" w:type="dxa"/>
            <w:shd w:val="clear" w:color="auto" w:fill="E2EFD9" w:themeFill="accent6" w:themeFillTint="33"/>
          </w:tcPr>
          <w:p w14:paraId="6FD6667F" w14:textId="77777777" w:rsidR="0033493A" w:rsidRDefault="0033493A">
            <w:pPr>
              <w:rPr>
                <w:szCs w:val="24"/>
              </w:rPr>
            </w:pPr>
          </w:p>
        </w:tc>
      </w:tr>
    </w:tbl>
    <w:p w14:paraId="0A20A677" w14:textId="0E1934C3" w:rsidR="00E203FD" w:rsidRDefault="005D5AC4" w:rsidP="005D5AC4">
      <w:pPr>
        <w:pStyle w:val="Heading3"/>
      </w:pPr>
      <w:r>
        <w:t>Facility Information</w:t>
      </w:r>
    </w:p>
    <w:tbl>
      <w:tblPr>
        <w:tblStyle w:val="TableGrid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335"/>
        <w:gridCol w:w="7015"/>
      </w:tblGrid>
      <w:tr w:rsidR="00F22CA2" w14:paraId="369832A4" w14:textId="77777777" w:rsidTr="00D9447A">
        <w:tc>
          <w:tcPr>
            <w:tcW w:w="2335" w:type="dxa"/>
            <w:shd w:val="clear" w:color="auto" w:fill="FFF2CC" w:themeFill="accent4" w:themeFillTint="33"/>
          </w:tcPr>
          <w:p w14:paraId="4114D0A6" w14:textId="7887E122" w:rsidR="00F22CA2" w:rsidRPr="00D452FE" w:rsidRDefault="00F22CA2">
            <w:pPr>
              <w:rPr>
                <w:rStyle w:val="Strong"/>
              </w:rPr>
            </w:pPr>
            <w:r w:rsidRPr="00D452FE">
              <w:rPr>
                <w:rStyle w:val="Strong"/>
              </w:rPr>
              <w:t>Asset Owner:</w:t>
            </w:r>
          </w:p>
        </w:tc>
        <w:tc>
          <w:tcPr>
            <w:tcW w:w="7015" w:type="dxa"/>
            <w:shd w:val="clear" w:color="auto" w:fill="FFF2CC" w:themeFill="accent4" w:themeFillTint="33"/>
          </w:tcPr>
          <w:p w14:paraId="56953ED4" w14:textId="77777777" w:rsidR="00F22CA2" w:rsidRDefault="00F22CA2">
            <w:pPr>
              <w:rPr>
                <w:szCs w:val="24"/>
              </w:rPr>
            </w:pPr>
          </w:p>
        </w:tc>
      </w:tr>
      <w:tr w:rsidR="00F22CA2" w14:paraId="474BB130" w14:textId="77777777" w:rsidTr="00D9447A">
        <w:tc>
          <w:tcPr>
            <w:tcW w:w="2335" w:type="dxa"/>
            <w:shd w:val="clear" w:color="auto" w:fill="FFF2CC" w:themeFill="accent4" w:themeFillTint="33"/>
          </w:tcPr>
          <w:p w14:paraId="07DB9F70" w14:textId="43EF7873" w:rsidR="00F22CA2" w:rsidRPr="00D452FE" w:rsidRDefault="00F22CA2">
            <w:pPr>
              <w:rPr>
                <w:rStyle w:val="Strong"/>
              </w:rPr>
            </w:pPr>
            <w:r w:rsidRPr="00D452FE">
              <w:rPr>
                <w:rStyle w:val="Strong"/>
              </w:rPr>
              <w:t>NHS Roadway (Y/N):</w:t>
            </w:r>
          </w:p>
        </w:tc>
        <w:tc>
          <w:tcPr>
            <w:tcW w:w="7015" w:type="dxa"/>
            <w:shd w:val="clear" w:color="auto" w:fill="FFF2CC" w:themeFill="accent4" w:themeFillTint="33"/>
          </w:tcPr>
          <w:p w14:paraId="0F8047B5" w14:textId="77777777" w:rsidR="00F22CA2" w:rsidRDefault="00F22CA2">
            <w:pPr>
              <w:rPr>
                <w:szCs w:val="24"/>
              </w:rPr>
            </w:pPr>
          </w:p>
        </w:tc>
      </w:tr>
      <w:tr w:rsidR="00F22CA2" w14:paraId="3F51AE0E" w14:textId="77777777" w:rsidTr="00D9447A">
        <w:tc>
          <w:tcPr>
            <w:tcW w:w="2335" w:type="dxa"/>
            <w:shd w:val="clear" w:color="auto" w:fill="FFF2CC" w:themeFill="accent4" w:themeFillTint="33"/>
          </w:tcPr>
          <w:p w14:paraId="3DD94E63" w14:textId="4138F128" w:rsidR="00F22CA2" w:rsidRPr="00D452FE" w:rsidRDefault="00E00BBA">
            <w:pPr>
              <w:rPr>
                <w:rStyle w:val="Strong"/>
              </w:rPr>
            </w:pPr>
            <w:r w:rsidRPr="00D452FE">
              <w:rPr>
                <w:rStyle w:val="Strong"/>
              </w:rPr>
              <w:t>AADT:</w:t>
            </w:r>
          </w:p>
        </w:tc>
        <w:tc>
          <w:tcPr>
            <w:tcW w:w="7015" w:type="dxa"/>
            <w:shd w:val="clear" w:color="auto" w:fill="FFF2CC" w:themeFill="accent4" w:themeFillTint="33"/>
          </w:tcPr>
          <w:p w14:paraId="54A0FE89" w14:textId="77777777" w:rsidR="00F22CA2" w:rsidRDefault="00F22CA2">
            <w:pPr>
              <w:rPr>
                <w:szCs w:val="24"/>
              </w:rPr>
            </w:pPr>
          </w:p>
        </w:tc>
      </w:tr>
      <w:tr w:rsidR="00F22CA2" w14:paraId="6EEE5315" w14:textId="77777777" w:rsidTr="00D9447A">
        <w:tc>
          <w:tcPr>
            <w:tcW w:w="2335" w:type="dxa"/>
            <w:shd w:val="clear" w:color="auto" w:fill="FFF2CC" w:themeFill="accent4" w:themeFillTint="33"/>
          </w:tcPr>
          <w:p w14:paraId="3B8F1239" w14:textId="20D1AC26" w:rsidR="00F22CA2" w:rsidRPr="00D452FE" w:rsidRDefault="00E00BBA">
            <w:pPr>
              <w:rPr>
                <w:rStyle w:val="Strong"/>
              </w:rPr>
            </w:pPr>
            <w:r w:rsidRPr="00D452FE">
              <w:rPr>
                <w:rStyle w:val="Strong"/>
              </w:rPr>
              <w:t>Design Year AADT:</w:t>
            </w:r>
          </w:p>
        </w:tc>
        <w:tc>
          <w:tcPr>
            <w:tcW w:w="7015" w:type="dxa"/>
            <w:shd w:val="clear" w:color="auto" w:fill="FFF2CC" w:themeFill="accent4" w:themeFillTint="33"/>
          </w:tcPr>
          <w:p w14:paraId="7ABAE4F4" w14:textId="77777777" w:rsidR="00F22CA2" w:rsidRDefault="00F22CA2">
            <w:pPr>
              <w:rPr>
                <w:szCs w:val="24"/>
              </w:rPr>
            </w:pPr>
          </w:p>
        </w:tc>
      </w:tr>
      <w:tr w:rsidR="00F22CA2" w14:paraId="4C8F676A" w14:textId="77777777" w:rsidTr="00D9447A">
        <w:tc>
          <w:tcPr>
            <w:tcW w:w="2335" w:type="dxa"/>
            <w:shd w:val="clear" w:color="auto" w:fill="FFF2CC" w:themeFill="accent4" w:themeFillTint="33"/>
          </w:tcPr>
          <w:p w14:paraId="47F642F1" w14:textId="4C450538" w:rsidR="00F22CA2" w:rsidRPr="00D452FE" w:rsidRDefault="00E00BBA">
            <w:pPr>
              <w:rPr>
                <w:rStyle w:val="Strong"/>
              </w:rPr>
            </w:pPr>
            <w:r w:rsidRPr="00D452FE">
              <w:rPr>
                <w:rStyle w:val="Strong"/>
              </w:rPr>
              <w:t>Target Speed:</w:t>
            </w:r>
          </w:p>
        </w:tc>
        <w:tc>
          <w:tcPr>
            <w:tcW w:w="7015" w:type="dxa"/>
            <w:shd w:val="clear" w:color="auto" w:fill="FFF2CC" w:themeFill="accent4" w:themeFillTint="33"/>
          </w:tcPr>
          <w:p w14:paraId="4D72EA32" w14:textId="77777777" w:rsidR="00F22CA2" w:rsidRDefault="00F22CA2">
            <w:pPr>
              <w:rPr>
                <w:szCs w:val="24"/>
              </w:rPr>
            </w:pPr>
          </w:p>
        </w:tc>
      </w:tr>
      <w:tr w:rsidR="00E00BBA" w14:paraId="0B69575F" w14:textId="77777777" w:rsidTr="00D9447A">
        <w:tc>
          <w:tcPr>
            <w:tcW w:w="2335" w:type="dxa"/>
            <w:shd w:val="clear" w:color="auto" w:fill="FFF2CC" w:themeFill="accent4" w:themeFillTint="33"/>
          </w:tcPr>
          <w:p w14:paraId="3F84178D" w14:textId="21C9C8D6" w:rsidR="00E00BBA" w:rsidRPr="00D452FE" w:rsidRDefault="00E00BBA">
            <w:pPr>
              <w:rPr>
                <w:rStyle w:val="Strong"/>
              </w:rPr>
            </w:pPr>
            <w:r w:rsidRPr="00D452FE">
              <w:rPr>
                <w:rStyle w:val="Strong"/>
              </w:rPr>
              <w:t>Design Speed:</w:t>
            </w:r>
          </w:p>
        </w:tc>
        <w:tc>
          <w:tcPr>
            <w:tcW w:w="7015" w:type="dxa"/>
            <w:shd w:val="clear" w:color="auto" w:fill="FFF2CC" w:themeFill="accent4" w:themeFillTint="33"/>
          </w:tcPr>
          <w:p w14:paraId="4988426E" w14:textId="77777777" w:rsidR="00E00BBA" w:rsidRDefault="00E00BBA">
            <w:pPr>
              <w:rPr>
                <w:szCs w:val="24"/>
              </w:rPr>
            </w:pPr>
          </w:p>
        </w:tc>
      </w:tr>
      <w:tr w:rsidR="00F22CA2" w14:paraId="5C79D9EA" w14:textId="77777777" w:rsidTr="00D9447A">
        <w:tc>
          <w:tcPr>
            <w:tcW w:w="2335" w:type="dxa"/>
            <w:shd w:val="clear" w:color="auto" w:fill="FFF2CC" w:themeFill="accent4" w:themeFillTint="33"/>
          </w:tcPr>
          <w:p w14:paraId="347F32E3" w14:textId="2C5A835D" w:rsidR="00F22CA2" w:rsidRPr="00D452FE" w:rsidRDefault="00D452FE">
            <w:pPr>
              <w:rPr>
                <w:rStyle w:val="Strong"/>
              </w:rPr>
            </w:pPr>
            <w:r w:rsidRPr="00D452FE">
              <w:rPr>
                <w:rStyle w:val="Strong"/>
              </w:rPr>
              <w:t>Measured Speed:</w:t>
            </w:r>
          </w:p>
        </w:tc>
        <w:tc>
          <w:tcPr>
            <w:tcW w:w="7015" w:type="dxa"/>
            <w:shd w:val="clear" w:color="auto" w:fill="FFF2CC" w:themeFill="accent4" w:themeFillTint="33"/>
          </w:tcPr>
          <w:p w14:paraId="0ECFFF17" w14:textId="77777777" w:rsidR="00F22CA2" w:rsidRDefault="00F22CA2">
            <w:pPr>
              <w:rPr>
                <w:szCs w:val="24"/>
              </w:rPr>
            </w:pPr>
          </w:p>
        </w:tc>
      </w:tr>
      <w:tr w:rsidR="00F22CA2" w14:paraId="3CFAFDFE" w14:textId="77777777" w:rsidTr="00D9447A">
        <w:tc>
          <w:tcPr>
            <w:tcW w:w="2335" w:type="dxa"/>
            <w:shd w:val="clear" w:color="auto" w:fill="FFF2CC" w:themeFill="accent4" w:themeFillTint="33"/>
          </w:tcPr>
          <w:p w14:paraId="49A9C790" w14:textId="4A317061" w:rsidR="00F22CA2" w:rsidRPr="00D452FE" w:rsidRDefault="00D452FE">
            <w:pPr>
              <w:rPr>
                <w:rStyle w:val="Strong"/>
              </w:rPr>
            </w:pPr>
            <w:r w:rsidRPr="00D452FE">
              <w:rPr>
                <w:rStyle w:val="Strong"/>
              </w:rPr>
              <w:t>Posted Speed Limit:</w:t>
            </w:r>
          </w:p>
        </w:tc>
        <w:tc>
          <w:tcPr>
            <w:tcW w:w="7015" w:type="dxa"/>
            <w:shd w:val="clear" w:color="auto" w:fill="FFF2CC" w:themeFill="accent4" w:themeFillTint="33"/>
          </w:tcPr>
          <w:p w14:paraId="1159CC30" w14:textId="77777777" w:rsidR="00F22CA2" w:rsidRDefault="00F22CA2">
            <w:pPr>
              <w:rPr>
                <w:szCs w:val="24"/>
              </w:rPr>
            </w:pPr>
          </w:p>
        </w:tc>
      </w:tr>
    </w:tbl>
    <w:p w14:paraId="6BC733B6" w14:textId="77777777" w:rsidR="005C4F37" w:rsidRDefault="005C4F37" w:rsidP="00FD2D79">
      <w:pPr>
        <w:pStyle w:val="Heading3"/>
      </w:pPr>
    </w:p>
    <w:p w14:paraId="10C68C18" w14:textId="46DB7292" w:rsidR="00FD2D79" w:rsidRDefault="00FD2D79" w:rsidP="00FD2D79">
      <w:pPr>
        <w:pStyle w:val="Heading3"/>
      </w:pPr>
      <w:r>
        <w:t>Designer Certification</w:t>
      </w:r>
    </w:p>
    <w:p w14:paraId="10F7F2CC" w14:textId="77777777" w:rsidR="00FD2D79" w:rsidRDefault="00FD2D79" w:rsidP="00FD2D79"/>
    <w:p w14:paraId="132A27DF" w14:textId="77777777" w:rsidR="00FD2D79" w:rsidRDefault="00FD2D79" w:rsidP="00FD2D79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EC6CBA2" wp14:editId="64A6EB89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3413760" cy="635"/>
                <wp:effectExtent l="38100" t="38100" r="34290" b="37465"/>
                <wp:wrapNone/>
                <wp:docPr id="111663408" name="In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41376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3967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alt="&quot;&quot;" style="position:absolute;margin-left:-.25pt;margin-top:12pt;width:269.3pt;height: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">
                <v:imagedata r:id="rId10" o:title=""/>
              </v:shape>
            </w:pict>
          </mc:Fallback>
        </mc:AlternateContent>
      </w:r>
    </w:p>
    <w:p w14:paraId="53484C7C" w14:textId="77777777" w:rsidR="00FD2D79" w:rsidRDefault="00FD2D79" w:rsidP="00FD2D79"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7AB0CE9" w14:textId="77777777" w:rsidR="00FD2D79" w:rsidRDefault="00FD2D79" w:rsidP="00FD2D79">
      <w:pPr>
        <w:pStyle w:val="Heading3"/>
      </w:pPr>
      <w:r>
        <w:t>MassDOT Approval</w:t>
      </w:r>
    </w:p>
    <w:p w14:paraId="632B3F82" w14:textId="23106B51" w:rsidR="00FD2D79" w:rsidRDefault="00FD2D79" w:rsidP="00FD2D79"/>
    <w:p w14:paraId="7DBADE5E" w14:textId="7D8D9626" w:rsidR="004E243A" w:rsidRDefault="004E243A" w:rsidP="00FD2D79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A7B5BF3" wp14:editId="72A6E000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3467520" cy="15480"/>
                <wp:effectExtent l="38100" t="38100" r="38100" b="41910"/>
                <wp:wrapNone/>
                <wp:docPr id="893334573" name="In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46752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7AEB77" id="Ink 2" o:spid="_x0000_s1026" type="#_x0000_t75" alt="&quot;&quot;" style="position:absolute;margin-left:-.25pt;margin-top:11.45pt;width:273.55pt;height: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">
                <v:imagedata r:id="rId12" o:title=""/>
              </v:shape>
            </w:pict>
          </mc:Fallback>
        </mc:AlternateContent>
      </w:r>
    </w:p>
    <w:p w14:paraId="0CF6ACD0" w14:textId="55D593A2" w:rsidR="00F8708F" w:rsidRDefault="00FD2D79" w:rsidP="00C325E3">
      <w:r>
        <w:t>Chief Engineer</w:t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14:paraId="2DBB8A84" w14:textId="77777777" w:rsidR="002F75E6" w:rsidRDefault="002F75E6">
      <w:pPr>
        <w:spacing w:after="160" w:line="259" w:lineRule="auto"/>
        <w:rPr>
          <w:rFonts w:ascii="Calibri" w:eastAsiaTheme="majorEastAsia" w:hAnsi="Calibri" w:cstheme="majorBidi"/>
          <w:b/>
          <w:sz w:val="28"/>
          <w:szCs w:val="24"/>
        </w:rPr>
      </w:pPr>
      <w:r>
        <w:br w:type="page"/>
      </w:r>
    </w:p>
    <w:p w14:paraId="66ED206C" w14:textId="03A3608C" w:rsidR="00E203FD" w:rsidRDefault="000C072F" w:rsidP="00FD2D79">
      <w:pPr>
        <w:pStyle w:val="Heading3"/>
      </w:pPr>
      <w:r>
        <w:lastRenderedPageBreak/>
        <w:t>Project Description</w:t>
      </w:r>
    </w:p>
    <w:p w14:paraId="18BB0B85" w14:textId="77777777" w:rsidR="00243236" w:rsidRDefault="00243236">
      <w:pPr>
        <w:rPr>
          <w:szCs w:val="24"/>
        </w:rPr>
      </w:pPr>
    </w:p>
    <w:p w14:paraId="5291E510" w14:textId="77777777" w:rsidR="00226F2C" w:rsidRPr="007E7764" w:rsidRDefault="00226F2C">
      <w:pPr>
        <w:rPr>
          <w:szCs w:val="24"/>
        </w:rPr>
      </w:pPr>
    </w:p>
    <w:p w14:paraId="5A39F472" w14:textId="07E68D21" w:rsidR="00E94482" w:rsidRPr="007E7764" w:rsidRDefault="00E94482" w:rsidP="00475C77">
      <w:pPr>
        <w:pStyle w:val="Heading3"/>
      </w:pPr>
      <w:r w:rsidRPr="007E7764">
        <w:t xml:space="preserve">Required </w:t>
      </w:r>
      <w:r w:rsidR="00BF3680" w:rsidRPr="007E7764">
        <w:t>Safety Hardware</w:t>
      </w:r>
    </w:p>
    <w:p w14:paraId="0549172D" w14:textId="77777777" w:rsidR="00F97F1B" w:rsidRPr="007E7764" w:rsidRDefault="00F97F1B">
      <w:pPr>
        <w:rPr>
          <w:szCs w:val="24"/>
        </w:rPr>
      </w:pPr>
    </w:p>
    <w:p w14:paraId="17AB9FFC" w14:textId="77777777" w:rsidR="00F97F1B" w:rsidRPr="007E7764" w:rsidRDefault="00F97F1B">
      <w:pPr>
        <w:rPr>
          <w:szCs w:val="24"/>
        </w:rPr>
      </w:pPr>
    </w:p>
    <w:p w14:paraId="366D1205" w14:textId="311DB7B0" w:rsidR="00E328BD" w:rsidRPr="007E7764" w:rsidRDefault="00E328BD" w:rsidP="00475C77">
      <w:pPr>
        <w:pStyle w:val="Heading3"/>
      </w:pPr>
      <w:r w:rsidRPr="007E7764">
        <w:t>Description of Problem(s)</w:t>
      </w:r>
    </w:p>
    <w:p w14:paraId="2A829E24" w14:textId="6FF9982D" w:rsidR="00E328BD" w:rsidRPr="007E7764" w:rsidRDefault="00E328BD">
      <w:pPr>
        <w:rPr>
          <w:szCs w:val="24"/>
        </w:rPr>
      </w:pPr>
    </w:p>
    <w:p w14:paraId="0B6D8837" w14:textId="040F4CB9" w:rsidR="00E328BD" w:rsidRPr="007E7764" w:rsidRDefault="00E328BD">
      <w:pPr>
        <w:rPr>
          <w:szCs w:val="24"/>
        </w:rPr>
      </w:pPr>
    </w:p>
    <w:p w14:paraId="59FF0529" w14:textId="547653B5" w:rsidR="00E328BD" w:rsidRPr="007E7764" w:rsidRDefault="00E328BD" w:rsidP="00475C77">
      <w:pPr>
        <w:pStyle w:val="Heading3"/>
      </w:pPr>
      <w:r w:rsidRPr="007E7764">
        <w:t>Proposed Solution(s)</w:t>
      </w:r>
    </w:p>
    <w:p w14:paraId="7977D117" w14:textId="049D48EF" w:rsidR="00E328BD" w:rsidRPr="007E7764" w:rsidRDefault="00E328BD">
      <w:pPr>
        <w:rPr>
          <w:szCs w:val="24"/>
        </w:rPr>
      </w:pPr>
    </w:p>
    <w:p w14:paraId="2103A9C1" w14:textId="24941C0B" w:rsidR="00E328BD" w:rsidRPr="007E7764" w:rsidRDefault="00E328BD">
      <w:pPr>
        <w:rPr>
          <w:szCs w:val="24"/>
        </w:rPr>
      </w:pPr>
    </w:p>
    <w:p w14:paraId="686CE683" w14:textId="480CCDC3" w:rsidR="00E328BD" w:rsidRPr="007E7764" w:rsidRDefault="00E328BD" w:rsidP="00E65658">
      <w:pPr>
        <w:pStyle w:val="Heading3"/>
      </w:pPr>
      <w:r w:rsidRPr="007E7764">
        <w:t>Basis of Proposed Design</w:t>
      </w:r>
    </w:p>
    <w:p w14:paraId="7A000A90" w14:textId="23165158" w:rsidR="00D93E09" w:rsidRPr="007E7764" w:rsidRDefault="00D93E09">
      <w:pPr>
        <w:rPr>
          <w:szCs w:val="24"/>
        </w:rPr>
      </w:pPr>
    </w:p>
    <w:p w14:paraId="16D1C6AF" w14:textId="08BFD296" w:rsidR="001C480F" w:rsidRPr="007E7764" w:rsidRDefault="001C480F">
      <w:pPr>
        <w:rPr>
          <w:szCs w:val="24"/>
        </w:rPr>
      </w:pPr>
    </w:p>
    <w:p w14:paraId="333D9F02" w14:textId="77777777" w:rsidR="002B7C1B" w:rsidRDefault="001C480F" w:rsidP="00E65658">
      <w:pPr>
        <w:pStyle w:val="Heading3"/>
      </w:pPr>
      <w:r w:rsidRPr="007E7764">
        <w:t>Alternate Designs Reviewed</w:t>
      </w:r>
    </w:p>
    <w:p w14:paraId="1298B68B" w14:textId="77777777" w:rsidR="002B7C1B" w:rsidRDefault="002B7C1B" w:rsidP="002B7C1B"/>
    <w:p w14:paraId="16AE6517" w14:textId="77777777" w:rsidR="002B7C1B" w:rsidRDefault="002B7C1B" w:rsidP="002B7C1B"/>
    <w:p w14:paraId="323F9D64" w14:textId="77777777" w:rsidR="002B7C1B" w:rsidRDefault="002B7C1B" w:rsidP="002B7C1B">
      <w:pPr>
        <w:pStyle w:val="Heading3"/>
      </w:pPr>
      <w:r>
        <w:t>Recommendation</w:t>
      </w:r>
    </w:p>
    <w:p w14:paraId="14AE526F" w14:textId="77777777" w:rsidR="002B7C1B" w:rsidRDefault="002B7C1B" w:rsidP="002B7C1B"/>
    <w:p w14:paraId="6D2A4985" w14:textId="77777777" w:rsidR="002B7C1B" w:rsidRDefault="002B7C1B" w:rsidP="002B7C1B"/>
    <w:p w14:paraId="522BA6BE" w14:textId="38182169" w:rsidR="005A3338" w:rsidRPr="007E7764" w:rsidRDefault="005A3338" w:rsidP="00000CF1">
      <w:r w:rsidRPr="007E7764">
        <w:br w:type="page"/>
      </w:r>
    </w:p>
    <w:p w14:paraId="20888876" w14:textId="5FFD64A9" w:rsidR="005A3338" w:rsidRPr="00B23D48" w:rsidRDefault="005A3338" w:rsidP="00B23D48">
      <w:pPr>
        <w:pStyle w:val="Heading3"/>
        <w:rPr>
          <w:rStyle w:val="Strong"/>
          <w:b/>
          <w:bCs w:val="0"/>
        </w:rPr>
      </w:pPr>
      <w:r w:rsidRPr="00B23D48">
        <w:rPr>
          <w:rStyle w:val="Strong"/>
          <w:b/>
          <w:bCs w:val="0"/>
        </w:rPr>
        <w:lastRenderedPageBreak/>
        <w:t>Instructions for This Form</w:t>
      </w:r>
    </w:p>
    <w:p w14:paraId="7F649AD4" w14:textId="5656B851" w:rsidR="001C480F" w:rsidRDefault="005A3338" w:rsidP="007651B0">
      <w:pPr>
        <w:spacing w:after="120"/>
        <w:rPr>
          <w:szCs w:val="24"/>
        </w:rPr>
      </w:pPr>
      <w:r w:rsidRPr="00F273F3">
        <w:rPr>
          <w:rStyle w:val="Strong"/>
        </w:rPr>
        <w:t xml:space="preserve">General: </w:t>
      </w:r>
      <w:r w:rsidR="00126923" w:rsidRPr="00126923">
        <w:rPr>
          <w:rStyle w:val="Strong"/>
          <w:b w:val="0"/>
          <w:bCs w:val="0"/>
        </w:rPr>
        <w:t>C</w:t>
      </w:r>
      <w:r w:rsidR="00B54070">
        <w:rPr>
          <w:szCs w:val="24"/>
        </w:rPr>
        <w:t xml:space="preserve">omplete this form and </w:t>
      </w:r>
      <w:r w:rsidRPr="007E7764">
        <w:rPr>
          <w:szCs w:val="24"/>
        </w:rPr>
        <w:t xml:space="preserve">attach drawings, details, sketches, photos, memoranda and any other information that would be beneficial to </w:t>
      </w:r>
      <w:r w:rsidR="00DA7B5C">
        <w:rPr>
          <w:szCs w:val="24"/>
        </w:rPr>
        <w:t xml:space="preserve">MassDOT </w:t>
      </w:r>
      <w:r w:rsidR="00282072">
        <w:rPr>
          <w:szCs w:val="24"/>
        </w:rPr>
        <w:t xml:space="preserve">reviewers and the </w:t>
      </w:r>
      <w:r w:rsidR="00DA7B5C">
        <w:rPr>
          <w:szCs w:val="24"/>
        </w:rPr>
        <w:t>Design Solutions C</w:t>
      </w:r>
      <w:r w:rsidRPr="007E7764">
        <w:rPr>
          <w:szCs w:val="24"/>
        </w:rPr>
        <w:t>ommittee.</w:t>
      </w:r>
      <w:r w:rsidR="006A5431">
        <w:rPr>
          <w:szCs w:val="24"/>
        </w:rPr>
        <w:t xml:space="preserve"> Provide all</w:t>
      </w:r>
      <w:r w:rsidR="00916FF7">
        <w:rPr>
          <w:szCs w:val="24"/>
        </w:rPr>
        <w:t xml:space="preserve"> necessary information in the shaded boxes on Page 1.</w:t>
      </w:r>
    </w:p>
    <w:p w14:paraId="2769364B" w14:textId="75C92884" w:rsidR="007D78DD" w:rsidRPr="007E7764" w:rsidRDefault="007D78DD" w:rsidP="007D78DD">
      <w:pPr>
        <w:spacing w:after="120"/>
        <w:rPr>
          <w:szCs w:val="24"/>
        </w:rPr>
      </w:pPr>
      <w:r w:rsidRPr="00B23D48">
        <w:rPr>
          <w:rStyle w:val="Strong"/>
        </w:rPr>
        <w:t>Designer Certification:</w:t>
      </w:r>
      <w:r>
        <w:rPr>
          <w:szCs w:val="24"/>
        </w:rPr>
        <w:t xml:space="preserve"> The document must be stamped and signed by a Professional Engineer registered in Massachusetts and in responsible charge of the work.</w:t>
      </w:r>
      <w:r w:rsidR="009264E6">
        <w:rPr>
          <w:szCs w:val="24"/>
        </w:rPr>
        <w:t xml:space="preserve"> The stamp should be affixed to the right of the </w:t>
      </w:r>
      <w:r w:rsidR="00CE69C0">
        <w:rPr>
          <w:szCs w:val="24"/>
        </w:rPr>
        <w:t>signature lines</w:t>
      </w:r>
      <w:r w:rsidR="00D756EC">
        <w:rPr>
          <w:szCs w:val="24"/>
        </w:rPr>
        <w:t xml:space="preserve"> on Page 1.</w:t>
      </w:r>
    </w:p>
    <w:p w14:paraId="73E77873" w14:textId="5678B637" w:rsidR="00F273F3" w:rsidRPr="007E7764" w:rsidRDefault="00F273F3" w:rsidP="007651B0">
      <w:pPr>
        <w:spacing w:after="120"/>
        <w:rPr>
          <w:szCs w:val="24"/>
        </w:rPr>
      </w:pPr>
      <w:r w:rsidRPr="00F273F3">
        <w:rPr>
          <w:rStyle w:val="Strong"/>
        </w:rPr>
        <w:t>Project Description:</w:t>
      </w:r>
      <w:r>
        <w:rPr>
          <w:szCs w:val="24"/>
        </w:rPr>
        <w:t xml:space="preserve"> Provide a general description of the proposed project and the work required at the affected location(s).</w:t>
      </w:r>
    </w:p>
    <w:p w14:paraId="4E73CAF2" w14:textId="718C7797" w:rsidR="00EE0378" w:rsidRPr="007E7764" w:rsidRDefault="00EE0378" w:rsidP="007651B0">
      <w:pPr>
        <w:spacing w:after="120"/>
        <w:rPr>
          <w:szCs w:val="24"/>
        </w:rPr>
      </w:pPr>
      <w:r w:rsidRPr="00F273F3">
        <w:rPr>
          <w:rStyle w:val="Strong"/>
        </w:rPr>
        <w:t>Required Safety Hardware:</w:t>
      </w:r>
      <w:r w:rsidRPr="007E7764">
        <w:rPr>
          <w:szCs w:val="24"/>
        </w:rPr>
        <w:t xml:space="preserve"> </w:t>
      </w:r>
      <w:r w:rsidR="007C42C8" w:rsidRPr="007E7764">
        <w:rPr>
          <w:szCs w:val="24"/>
        </w:rPr>
        <w:t>Describe MASH Test Level requirements</w:t>
      </w:r>
      <w:r w:rsidR="009676C3" w:rsidRPr="007E7764">
        <w:rPr>
          <w:szCs w:val="24"/>
        </w:rPr>
        <w:t xml:space="preserve"> for the facility</w:t>
      </w:r>
      <w:r w:rsidR="005C0A72" w:rsidRPr="007E7764">
        <w:rPr>
          <w:szCs w:val="24"/>
        </w:rPr>
        <w:t xml:space="preserve"> and </w:t>
      </w:r>
      <w:r w:rsidR="00C039A8" w:rsidRPr="007E7764">
        <w:rPr>
          <w:szCs w:val="24"/>
        </w:rPr>
        <w:t xml:space="preserve">the </w:t>
      </w:r>
      <w:r w:rsidR="009170AA" w:rsidRPr="007E7764">
        <w:rPr>
          <w:szCs w:val="24"/>
        </w:rPr>
        <w:t xml:space="preserve">required </w:t>
      </w:r>
      <w:r w:rsidR="006146BA" w:rsidRPr="007E7764">
        <w:rPr>
          <w:szCs w:val="24"/>
        </w:rPr>
        <w:t xml:space="preserve">standard </w:t>
      </w:r>
      <w:r w:rsidR="00C039A8" w:rsidRPr="007E7764">
        <w:rPr>
          <w:szCs w:val="24"/>
        </w:rPr>
        <w:t xml:space="preserve">safety hardware system(s) </w:t>
      </w:r>
      <w:r w:rsidR="009170AA" w:rsidRPr="007E7764">
        <w:rPr>
          <w:szCs w:val="24"/>
        </w:rPr>
        <w:t>at the affected location(s).</w:t>
      </w:r>
    </w:p>
    <w:p w14:paraId="32B3D16E" w14:textId="402C28CA" w:rsidR="005A3338" w:rsidRPr="007E7764" w:rsidRDefault="00C21E67" w:rsidP="007651B0">
      <w:pPr>
        <w:spacing w:after="120"/>
        <w:rPr>
          <w:szCs w:val="24"/>
        </w:rPr>
      </w:pPr>
      <w:r w:rsidRPr="00F273F3">
        <w:rPr>
          <w:rStyle w:val="Strong"/>
        </w:rPr>
        <w:t>Description of Problem(s):</w:t>
      </w:r>
      <w:r w:rsidRPr="007E7764">
        <w:rPr>
          <w:szCs w:val="24"/>
        </w:rPr>
        <w:t xml:space="preserve"> Provide a general narrative of the constraints that necessitate a request for </w:t>
      </w:r>
      <w:r w:rsidR="008F2E54" w:rsidRPr="007E7764">
        <w:rPr>
          <w:szCs w:val="24"/>
        </w:rPr>
        <w:t>an exception</w:t>
      </w:r>
      <w:r w:rsidRPr="007E7764">
        <w:rPr>
          <w:szCs w:val="24"/>
        </w:rPr>
        <w:t>.</w:t>
      </w:r>
    </w:p>
    <w:p w14:paraId="11F7CF37" w14:textId="094E7344" w:rsidR="00C21E67" w:rsidRPr="007E7764" w:rsidRDefault="00C21E67" w:rsidP="007651B0">
      <w:pPr>
        <w:spacing w:after="120"/>
        <w:rPr>
          <w:szCs w:val="24"/>
        </w:rPr>
      </w:pPr>
      <w:r w:rsidRPr="00F273F3">
        <w:rPr>
          <w:rStyle w:val="Strong"/>
        </w:rPr>
        <w:t>Proposed Solution(s):</w:t>
      </w:r>
      <w:r w:rsidRPr="007E7764">
        <w:rPr>
          <w:szCs w:val="24"/>
        </w:rPr>
        <w:t xml:space="preserve"> Describe what is being proposed. Reference the appropriate drawings and details that are attached to the submittal. Include plan and elevation views, if required.</w:t>
      </w:r>
      <w:r w:rsidR="00D51C7C" w:rsidRPr="007E7764">
        <w:rPr>
          <w:szCs w:val="24"/>
        </w:rPr>
        <w:t xml:space="preserve"> How does the design differ from what exists today and how will it benefit safety?</w:t>
      </w:r>
    </w:p>
    <w:p w14:paraId="44093F3B" w14:textId="0DF51957" w:rsidR="00C21E67" w:rsidRPr="007E7764" w:rsidRDefault="00C21E67" w:rsidP="007651B0">
      <w:pPr>
        <w:spacing w:after="120"/>
        <w:rPr>
          <w:szCs w:val="24"/>
        </w:rPr>
      </w:pPr>
      <w:r w:rsidRPr="00F273F3">
        <w:rPr>
          <w:rStyle w:val="Strong"/>
        </w:rPr>
        <w:t>Basis of Proposed Design:</w:t>
      </w:r>
      <w:r w:rsidRPr="007E7764">
        <w:rPr>
          <w:szCs w:val="24"/>
        </w:rPr>
        <w:t xml:space="preserve"> </w:t>
      </w:r>
      <w:r w:rsidR="00D51C7C" w:rsidRPr="007E7764">
        <w:rPr>
          <w:szCs w:val="24"/>
        </w:rPr>
        <w:t xml:space="preserve">Describe how the design was selected and include references to other standards or crash tests </w:t>
      </w:r>
      <w:r w:rsidR="00104A44">
        <w:rPr>
          <w:szCs w:val="24"/>
        </w:rPr>
        <w:t xml:space="preserve">(such as NCHRP-350 or </w:t>
      </w:r>
      <w:r w:rsidR="0053007B">
        <w:rPr>
          <w:szCs w:val="24"/>
        </w:rPr>
        <w:t xml:space="preserve">MASH 2009) </w:t>
      </w:r>
      <w:r w:rsidR="00D51C7C" w:rsidRPr="007E7764">
        <w:rPr>
          <w:szCs w:val="24"/>
        </w:rPr>
        <w:t xml:space="preserve">that it may be based upon and how it differs from </w:t>
      </w:r>
      <w:r w:rsidR="00121823" w:rsidRPr="007E7764">
        <w:rPr>
          <w:szCs w:val="24"/>
        </w:rPr>
        <w:t xml:space="preserve">or compares to </w:t>
      </w:r>
      <w:r w:rsidR="00D51C7C" w:rsidRPr="007E7764">
        <w:rPr>
          <w:szCs w:val="24"/>
        </w:rPr>
        <w:t>those.</w:t>
      </w:r>
    </w:p>
    <w:p w14:paraId="42AB797B" w14:textId="0996302C" w:rsidR="00D51C7C" w:rsidRDefault="00D51C7C" w:rsidP="007651B0">
      <w:pPr>
        <w:spacing w:after="120"/>
        <w:rPr>
          <w:szCs w:val="24"/>
        </w:rPr>
      </w:pPr>
      <w:r w:rsidRPr="00636668">
        <w:rPr>
          <w:rStyle w:val="Strong"/>
        </w:rPr>
        <w:t>Alternate Designs Reviewed:</w:t>
      </w:r>
      <w:r w:rsidRPr="007E7764">
        <w:rPr>
          <w:szCs w:val="24"/>
        </w:rPr>
        <w:t xml:space="preserve"> List or show alternate designs that were considered but determined to be less preferable than the design submitted.</w:t>
      </w:r>
    </w:p>
    <w:p w14:paraId="374DFFBC" w14:textId="18C32AD5" w:rsidR="00636668" w:rsidRDefault="00636668" w:rsidP="007651B0">
      <w:pPr>
        <w:spacing w:after="120"/>
        <w:rPr>
          <w:szCs w:val="24"/>
        </w:rPr>
      </w:pPr>
      <w:r w:rsidRPr="00532608">
        <w:rPr>
          <w:rStyle w:val="Strong"/>
        </w:rPr>
        <w:t>Recommendation:</w:t>
      </w:r>
      <w:r>
        <w:rPr>
          <w:szCs w:val="24"/>
        </w:rPr>
        <w:t xml:space="preserve"> Provide a brief statement </w:t>
      </w:r>
      <w:r w:rsidR="00442032">
        <w:rPr>
          <w:szCs w:val="24"/>
        </w:rPr>
        <w:t xml:space="preserve">regarding the requested </w:t>
      </w:r>
      <w:r w:rsidR="00994239">
        <w:rPr>
          <w:szCs w:val="24"/>
        </w:rPr>
        <w:t>exception(s).</w:t>
      </w:r>
    </w:p>
    <w:sectPr w:rsidR="0063666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D98C" w14:textId="77777777" w:rsidR="00E1353D" w:rsidRDefault="00E1353D" w:rsidP="00523B5D">
      <w:r>
        <w:separator/>
      </w:r>
    </w:p>
  </w:endnote>
  <w:endnote w:type="continuationSeparator" w:id="0">
    <w:p w14:paraId="24113545" w14:textId="77777777" w:rsidR="00E1353D" w:rsidRDefault="00E1353D" w:rsidP="0052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DB152" w14:textId="7AC6F185" w:rsidR="00523B5D" w:rsidRPr="00D15A6A" w:rsidRDefault="00D15A6A" w:rsidP="00C5499F">
    <w:pPr>
      <w:pStyle w:val="Footer"/>
      <w:jc w:val="center"/>
      <w:rPr>
        <w:rFonts w:cstheme="minorHAnsi"/>
      </w:rPr>
    </w:pPr>
    <w:r>
      <w:rPr>
        <w:rFonts w:cstheme="minorHAnsi"/>
      </w:rPr>
      <w:t xml:space="preserve">Page </w:t>
    </w:r>
    <w:r w:rsidR="00C5499F" w:rsidRPr="00D15A6A">
      <w:rPr>
        <w:rFonts w:cstheme="minorHAnsi"/>
      </w:rPr>
      <w:fldChar w:fldCharType="begin"/>
    </w:r>
    <w:r w:rsidR="00C5499F" w:rsidRPr="00D15A6A">
      <w:rPr>
        <w:rFonts w:cstheme="minorHAnsi"/>
      </w:rPr>
      <w:instrText xml:space="preserve"> PAGE   \* MERGEFORMAT </w:instrText>
    </w:r>
    <w:r w:rsidR="00C5499F" w:rsidRPr="00D15A6A">
      <w:rPr>
        <w:rFonts w:cstheme="minorHAnsi"/>
      </w:rPr>
      <w:fldChar w:fldCharType="separate"/>
    </w:r>
    <w:r w:rsidR="00C5499F" w:rsidRPr="00D15A6A">
      <w:rPr>
        <w:rFonts w:cstheme="minorHAnsi"/>
        <w:noProof/>
      </w:rPr>
      <w:t>1</w:t>
    </w:r>
    <w:r w:rsidR="00C5499F" w:rsidRPr="00D15A6A">
      <w:rPr>
        <w:rFonts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C67F7" w14:textId="77777777" w:rsidR="00E1353D" w:rsidRDefault="00E1353D" w:rsidP="00523B5D">
      <w:r>
        <w:separator/>
      </w:r>
    </w:p>
  </w:footnote>
  <w:footnote w:type="continuationSeparator" w:id="0">
    <w:p w14:paraId="0DB0C2DD" w14:textId="77777777" w:rsidR="00E1353D" w:rsidRDefault="00E1353D" w:rsidP="00523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09"/>
    <w:rsid w:val="00000CF1"/>
    <w:rsid w:val="000177D7"/>
    <w:rsid w:val="00042380"/>
    <w:rsid w:val="000549E2"/>
    <w:rsid w:val="000C072F"/>
    <w:rsid w:val="00104A44"/>
    <w:rsid w:val="001124C7"/>
    <w:rsid w:val="00121823"/>
    <w:rsid w:val="00126923"/>
    <w:rsid w:val="00137653"/>
    <w:rsid w:val="00140060"/>
    <w:rsid w:val="001403D5"/>
    <w:rsid w:val="001434E7"/>
    <w:rsid w:val="00165616"/>
    <w:rsid w:val="001C480F"/>
    <w:rsid w:val="00211956"/>
    <w:rsid w:val="00215DCE"/>
    <w:rsid w:val="00226F2C"/>
    <w:rsid w:val="00243236"/>
    <w:rsid w:val="00255B76"/>
    <w:rsid w:val="00256217"/>
    <w:rsid w:val="002625C4"/>
    <w:rsid w:val="0027317A"/>
    <w:rsid w:val="00282072"/>
    <w:rsid w:val="002B7C1B"/>
    <w:rsid w:val="002F75E6"/>
    <w:rsid w:val="0033493A"/>
    <w:rsid w:val="00334987"/>
    <w:rsid w:val="00346F89"/>
    <w:rsid w:val="003615A4"/>
    <w:rsid w:val="003D1C6D"/>
    <w:rsid w:val="003F6D50"/>
    <w:rsid w:val="004008D6"/>
    <w:rsid w:val="0040252E"/>
    <w:rsid w:val="00406297"/>
    <w:rsid w:val="00442032"/>
    <w:rsid w:val="0044451D"/>
    <w:rsid w:val="00475C77"/>
    <w:rsid w:val="0048512E"/>
    <w:rsid w:val="004E243A"/>
    <w:rsid w:val="00523B5D"/>
    <w:rsid w:val="0053007B"/>
    <w:rsid w:val="00532608"/>
    <w:rsid w:val="005475C8"/>
    <w:rsid w:val="005904F7"/>
    <w:rsid w:val="005A3338"/>
    <w:rsid w:val="005C0A72"/>
    <w:rsid w:val="005C4F37"/>
    <w:rsid w:val="005D5AC4"/>
    <w:rsid w:val="00602293"/>
    <w:rsid w:val="006146BA"/>
    <w:rsid w:val="00620963"/>
    <w:rsid w:val="00632AAA"/>
    <w:rsid w:val="00636668"/>
    <w:rsid w:val="00640C13"/>
    <w:rsid w:val="006A5431"/>
    <w:rsid w:val="006D1258"/>
    <w:rsid w:val="006E07D3"/>
    <w:rsid w:val="00702D47"/>
    <w:rsid w:val="00711039"/>
    <w:rsid w:val="00753652"/>
    <w:rsid w:val="007651B0"/>
    <w:rsid w:val="00784DE8"/>
    <w:rsid w:val="007B1648"/>
    <w:rsid w:val="007B1BDF"/>
    <w:rsid w:val="007C42C8"/>
    <w:rsid w:val="007C71A4"/>
    <w:rsid w:val="007C7F82"/>
    <w:rsid w:val="007D1225"/>
    <w:rsid w:val="007D78DD"/>
    <w:rsid w:val="007E2CDF"/>
    <w:rsid w:val="007E7764"/>
    <w:rsid w:val="00801E5B"/>
    <w:rsid w:val="00804809"/>
    <w:rsid w:val="008159CF"/>
    <w:rsid w:val="00823E20"/>
    <w:rsid w:val="00842538"/>
    <w:rsid w:val="00886F93"/>
    <w:rsid w:val="008C03EB"/>
    <w:rsid w:val="008C4BF2"/>
    <w:rsid w:val="008F2E54"/>
    <w:rsid w:val="009031DF"/>
    <w:rsid w:val="00916FF7"/>
    <w:rsid w:val="009170AA"/>
    <w:rsid w:val="00917C70"/>
    <w:rsid w:val="00923454"/>
    <w:rsid w:val="009264E6"/>
    <w:rsid w:val="00943A57"/>
    <w:rsid w:val="00956CC4"/>
    <w:rsid w:val="009676C3"/>
    <w:rsid w:val="00970AED"/>
    <w:rsid w:val="00994239"/>
    <w:rsid w:val="009D676C"/>
    <w:rsid w:val="00A210A3"/>
    <w:rsid w:val="00A2146F"/>
    <w:rsid w:val="00A240CE"/>
    <w:rsid w:val="00AB5FA3"/>
    <w:rsid w:val="00AC7169"/>
    <w:rsid w:val="00AC7F77"/>
    <w:rsid w:val="00AD28F8"/>
    <w:rsid w:val="00AD5743"/>
    <w:rsid w:val="00B1424F"/>
    <w:rsid w:val="00B23D48"/>
    <w:rsid w:val="00B54070"/>
    <w:rsid w:val="00B822A8"/>
    <w:rsid w:val="00BF2BA5"/>
    <w:rsid w:val="00BF3680"/>
    <w:rsid w:val="00BF725E"/>
    <w:rsid w:val="00C039A8"/>
    <w:rsid w:val="00C11A8C"/>
    <w:rsid w:val="00C21E67"/>
    <w:rsid w:val="00C275BB"/>
    <w:rsid w:val="00C325E3"/>
    <w:rsid w:val="00C44B55"/>
    <w:rsid w:val="00C5176C"/>
    <w:rsid w:val="00C54878"/>
    <w:rsid w:val="00C5499F"/>
    <w:rsid w:val="00C94303"/>
    <w:rsid w:val="00CB0609"/>
    <w:rsid w:val="00CC28DE"/>
    <w:rsid w:val="00CD5B91"/>
    <w:rsid w:val="00CE69C0"/>
    <w:rsid w:val="00CE6A20"/>
    <w:rsid w:val="00D1323C"/>
    <w:rsid w:val="00D15A6A"/>
    <w:rsid w:val="00D452FE"/>
    <w:rsid w:val="00D51C7C"/>
    <w:rsid w:val="00D52FA4"/>
    <w:rsid w:val="00D756EC"/>
    <w:rsid w:val="00D84051"/>
    <w:rsid w:val="00D93E09"/>
    <w:rsid w:val="00D9447A"/>
    <w:rsid w:val="00DA7B5C"/>
    <w:rsid w:val="00DC1A4D"/>
    <w:rsid w:val="00DE3904"/>
    <w:rsid w:val="00E00BBA"/>
    <w:rsid w:val="00E04733"/>
    <w:rsid w:val="00E1353D"/>
    <w:rsid w:val="00E203FD"/>
    <w:rsid w:val="00E20A83"/>
    <w:rsid w:val="00E328BD"/>
    <w:rsid w:val="00E65658"/>
    <w:rsid w:val="00E94482"/>
    <w:rsid w:val="00ED6FC1"/>
    <w:rsid w:val="00EE0378"/>
    <w:rsid w:val="00F12838"/>
    <w:rsid w:val="00F22CA2"/>
    <w:rsid w:val="00F273F3"/>
    <w:rsid w:val="00F527AD"/>
    <w:rsid w:val="00F6206A"/>
    <w:rsid w:val="00F8708F"/>
    <w:rsid w:val="00F97F1B"/>
    <w:rsid w:val="00FB28DB"/>
    <w:rsid w:val="00FD2D79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20B9"/>
  <w15:chartTrackingRefBased/>
  <w15:docId w15:val="{19E4D607-5318-44CC-AD12-6B2FF6B1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BB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24F"/>
    <w:pPr>
      <w:keepNext/>
      <w:keepLines/>
      <w:jc w:val="center"/>
      <w:outlineLvl w:val="0"/>
    </w:pPr>
    <w:rPr>
      <w:rFonts w:ascii="Calibri" w:eastAsiaTheme="majorEastAsia" w:hAnsi="Calibr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1A4"/>
    <w:pPr>
      <w:keepNext/>
      <w:keepLines/>
      <w:jc w:val="center"/>
      <w:outlineLvl w:val="1"/>
    </w:pPr>
    <w:rPr>
      <w:rFonts w:ascii="Calibri" w:eastAsiaTheme="majorEastAsia" w:hAnsi="Calibr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4DE8"/>
    <w:pPr>
      <w:keepNext/>
      <w:keepLines/>
      <w:spacing w:before="240" w:after="120"/>
      <w:outlineLvl w:val="2"/>
    </w:pPr>
    <w:rPr>
      <w:rFonts w:ascii="Calibri" w:eastAsiaTheme="majorEastAsia" w:hAnsi="Calibri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C7F7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1424F"/>
    <w:rPr>
      <w:rFonts w:ascii="Calibri" w:eastAsiaTheme="majorEastAsia" w:hAnsi="Calibr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71A4"/>
    <w:rPr>
      <w:rFonts w:ascii="Calibri" w:eastAsiaTheme="majorEastAsia" w:hAnsi="Calibri" w:cstheme="majorBidi"/>
      <w:b/>
      <w:sz w:val="32"/>
      <w:szCs w:val="26"/>
    </w:rPr>
  </w:style>
  <w:style w:type="table" w:styleId="TableGrid">
    <w:name w:val="Table Grid"/>
    <w:basedOn w:val="TableNormal"/>
    <w:uiPriority w:val="39"/>
    <w:rsid w:val="0011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5176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84DE8"/>
    <w:rPr>
      <w:rFonts w:ascii="Calibri" w:eastAsiaTheme="majorEastAsia" w:hAnsi="Calibri" w:cstheme="majorBidi"/>
      <w:b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23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B5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23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B5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3T18:18:06.394"/>
    </inkml:context>
    <inkml:brush xml:id="br0">
      <inkml:brushProperty name="width" value="0.01764" units="cm"/>
      <inkml:brushProperty name="height" value="0.01764" units="cm"/>
    </inkml:brush>
  </inkml:definitions>
  <inkml:trace contextRef="#ctx0" brushRef="#br0">0 13 22841,'9483'0'0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3T18:16:47.830"/>
    </inkml:context>
    <inkml:brush xml:id="br0">
      <inkml:brushProperty name="width" value="0.01764" units="cm"/>
      <inkml:brushProperty name="height" value="0.01764" units="cm"/>
    </inkml:brush>
  </inkml:definitions>
  <inkml:trace contextRef="#ctx0" brushRef="#br0">0 0 24413,'9633'43'0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470187EFF104BA0BA1D684B288465" ma:contentTypeVersion="13" ma:contentTypeDescription="Create a new document." ma:contentTypeScope="" ma:versionID="5acc26707c882725b21ce8def214cf7e">
  <xsd:schema xmlns:xsd="http://www.w3.org/2001/XMLSchema" xmlns:xs="http://www.w3.org/2001/XMLSchema" xmlns:p="http://schemas.microsoft.com/office/2006/metadata/properties" xmlns:ns2="def7f02e-ce80-4453-a889-eddabc899532" xmlns:ns3="49c0acca-e125-4fd2-ad43-6fe9c131e40c" targetNamespace="http://schemas.microsoft.com/office/2006/metadata/properties" ma:root="true" ma:fieldsID="c04cbcf7ad6ca89a36bfc76a6ce00503" ns2:_="" ns3:_="">
    <xsd:import namespace="def7f02e-ce80-4453-a889-eddabc899532"/>
    <xsd:import namespace="49c0acca-e125-4fd2-ad43-6fe9c131e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7f02e-ce80-4453-a889-eddabc899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0acca-e125-4fd2-ad43-6fe9c131e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a825c8b-cc60-45c5-8ed3-40752cbd89b8}" ma:internalName="TaxCatchAll" ma:showField="CatchAllData" ma:web="49c0acca-e125-4fd2-ad43-6fe9c131e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7f02e-ce80-4453-a889-eddabc899532">
      <Terms xmlns="http://schemas.microsoft.com/office/infopath/2007/PartnerControls"/>
    </lcf76f155ced4ddcb4097134ff3c332f>
    <TaxCatchAll xmlns="49c0acca-e125-4fd2-ad43-6fe9c131e4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FFE32-EA58-4720-BD9D-186D17C99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7f02e-ce80-4453-a889-eddabc899532"/>
    <ds:schemaRef ds:uri="49c0acca-e125-4fd2-ad43-6fe9c131e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28A85-19C3-47E7-A2D5-AEA7C83E6680}">
  <ds:schemaRefs>
    <ds:schemaRef ds:uri="http://schemas.microsoft.com/office/2006/metadata/properties"/>
    <ds:schemaRef ds:uri="http://schemas.microsoft.com/office/infopath/2007/PartnerControls"/>
    <ds:schemaRef ds:uri="def7f02e-ce80-4453-a889-eddabc899532"/>
    <ds:schemaRef ds:uri="49c0acca-e125-4fd2-ad43-6fe9c131e40c"/>
  </ds:schemaRefs>
</ds:datastoreItem>
</file>

<file path=customXml/itemProps3.xml><?xml version="1.0" encoding="utf-8"?>
<ds:datastoreItem xmlns:ds="http://schemas.openxmlformats.org/officeDocument/2006/customXml" ds:itemID="{3AA4A8F3-BE68-4BC1-A786-18A4DECCA8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Danila, James (DOT)</dc:creator>
  <cp:keywords/>
  <dc:description/>
  <cp:lastModifiedBy>Lovice, Michael A. (DOT)</cp:lastModifiedBy>
  <cp:revision>3</cp:revision>
  <dcterms:created xsi:type="dcterms:W3CDTF">2024-12-26T19:28:00Z</dcterms:created>
  <dcterms:modified xsi:type="dcterms:W3CDTF">2024-12-26T19:46:00Z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0x0101009B4470187EFF104BA0BA1D684B288465</vt:lpwstr>
  </property>
  <property fmtid="{D5CDD505-2E9C-101B-9397-08002B2CF9AE}" pid="3" name="MediaServiceImageTags">
    <vt:lpwstr/>
  </property>
</Properties>
</file>