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Murray, Robert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BORRC: 261 CMR // CEU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Friday, July 13, 2018 10:42:14 AM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5"/>
        <w:rPr>
          <w:rFonts w:ascii="Tahoma" w:hAnsi="Tahoma" w:cs="Tahoma" w:eastAsia="Tahoma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spacing w:val="-1"/>
        </w:rPr>
        <w:t>Board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Respiratory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Care,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0"/>
          <w:szCs w:val="30"/>
        </w:rPr>
      </w:pPr>
    </w:p>
    <w:p>
      <w:pPr>
        <w:pStyle w:val="BodyText"/>
        <w:spacing w:line="270" w:lineRule="auto"/>
        <w:ind w:right="257"/>
        <w:jc w:val="left"/>
      </w:pPr>
      <w:r>
        <w:rPr>
          <w:b w:val="0"/>
        </w:rPr>
        <w:t>Please</w:t>
      </w:r>
      <w:r>
        <w:rPr>
          <w:b w:val="0"/>
          <w:spacing w:val="-6"/>
        </w:rPr>
        <w:t> </w:t>
      </w:r>
      <w:r>
        <w:rPr>
          <w:b w:val="0"/>
        </w:rPr>
        <w:t>use</w:t>
      </w:r>
      <w:r>
        <w:rPr>
          <w:b w:val="0"/>
          <w:spacing w:val="-6"/>
        </w:rPr>
        <w:t> </w:t>
      </w:r>
      <w:r>
        <w:rPr>
          <w:b w:val="0"/>
        </w:rPr>
        <w:t>this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email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6"/>
        </w:rPr>
        <w:t> </w:t>
      </w:r>
      <w:r>
        <w:rPr>
          <w:b w:val="0"/>
        </w:rPr>
        <w:t>show</w:t>
      </w:r>
      <w:r>
        <w:rPr>
          <w:b w:val="0"/>
          <w:spacing w:val="-6"/>
        </w:rPr>
        <w:t> </w:t>
      </w:r>
      <w:r>
        <w:rPr>
          <w:b w:val="0"/>
        </w:rPr>
        <w:t>that</w:t>
      </w:r>
      <w:r>
        <w:rPr>
          <w:b w:val="0"/>
          <w:spacing w:val="-5"/>
        </w:rPr>
        <w:t> </w:t>
      </w:r>
      <w:r>
        <w:rPr>
          <w:b w:val="0"/>
        </w:rPr>
        <w:t>I</w:t>
      </w:r>
      <w:r>
        <w:rPr>
          <w:b w:val="0"/>
          <w:spacing w:val="-6"/>
        </w:rPr>
        <w:t> </w:t>
      </w:r>
      <w:r>
        <w:rPr>
          <w:b w:val="0"/>
        </w:rPr>
        <w:t>am</w:t>
      </w:r>
      <w:r>
        <w:rPr>
          <w:b w:val="0"/>
          <w:spacing w:val="-6"/>
        </w:rPr>
        <w:t> </w:t>
      </w:r>
      <w:r>
        <w:rPr>
          <w:b w:val="0"/>
        </w:rPr>
        <w:t>against</w:t>
      </w:r>
      <w:r>
        <w:rPr>
          <w:b w:val="0"/>
          <w:spacing w:val="-5"/>
        </w:rPr>
        <w:t> </w:t>
      </w:r>
      <w:r>
        <w:rPr>
          <w:b w:val="0"/>
        </w:rPr>
        <w:t>any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changes</w:t>
      </w:r>
      <w:r>
        <w:rPr>
          <w:b w:val="0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current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CEU</w:t>
      </w:r>
      <w:r>
        <w:rPr>
          <w:b w:val="0"/>
          <w:spacing w:val="-5"/>
        </w:rPr>
        <w:t> </w:t>
      </w:r>
      <w:r>
        <w:rPr>
          <w:b w:val="0"/>
        </w:rPr>
        <w:t>requirement</w:t>
      </w:r>
      <w:r>
        <w:rPr>
          <w:b w:val="0"/>
          <w:w w:val="99"/>
        </w:rPr>
        <w:t> </w:t>
      </w:r>
      <w:r>
        <w:rPr>
          <w:b w:val="0"/>
          <w:spacing w:val="25"/>
          <w:w w:val="99"/>
        </w:rPr>
        <w:t> </w:t>
      </w:r>
      <w:r>
        <w:rPr>
          <w:b w:val="0"/>
        </w:rPr>
        <w:t>for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Respiratory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Therapists.</w:t>
      </w:r>
      <w:r>
        <w:rPr>
          <w:b w:val="0"/>
          <w:spacing w:val="43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current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CEU</w:t>
      </w:r>
      <w:r>
        <w:rPr>
          <w:b w:val="0"/>
          <w:spacing w:val="-6"/>
        </w:rPr>
        <w:t> </w:t>
      </w:r>
      <w:r>
        <w:rPr>
          <w:b w:val="0"/>
        </w:rPr>
        <w:t>requirement</w:t>
      </w:r>
      <w:r>
        <w:rPr>
          <w:b w:val="0"/>
          <w:spacing w:val="-7"/>
        </w:rPr>
        <w:t> </w:t>
      </w:r>
      <w:r>
        <w:rPr>
          <w:b w:val="0"/>
        </w:rPr>
        <w:t>mirrors</w:t>
      </w:r>
      <w:r>
        <w:rPr>
          <w:b w:val="0"/>
          <w:spacing w:val="-6"/>
        </w:rPr>
        <w:t> </w:t>
      </w:r>
      <w:r>
        <w:rPr>
          <w:b w:val="0"/>
        </w:rPr>
        <w:t>that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registered</w:t>
      </w:r>
      <w:r>
        <w:rPr>
          <w:b w:val="0"/>
          <w:spacing w:val="-7"/>
        </w:rPr>
        <w:t> </w:t>
      </w:r>
      <w:r>
        <w:rPr>
          <w:b w:val="0"/>
        </w:rPr>
        <w:t>nurses</w:t>
      </w:r>
      <w:r>
        <w:rPr>
          <w:b w:val="0"/>
          <w:spacing w:val="27"/>
          <w:w w:val="99"/>
        </w:rPr>
        <w:t> </w:t>
      </w:r>
      <w:r>
        <w:rPr>
          <w:b w:val="0"/>
        </w:rPr>
        <w:t>who</w:t>
      </w:r>
      <w:r>
        <w:rPr>
          <w:b w:val="0"/>
          <w:spacing w:val="-5"/>
        </w:rPr>
        <w:t> </w:t>
      </w:r>
      <w:r>
        <w:rPr>
          <w:b w:val="0"/>
        </w:rPr>
        <w:t>we</w:t>
      </w:r>
      <w:r>
        <w:rPr>
          <w:b w:val="0"/>
          <w:spacing w:val="-5"/>
        </w:rPr>
        <w:t> </w:t>
      </w:r>
      <w:r>
        <w:rPr>
          <w:b w:val="0"/>
        </w:rPr>
        <w:t>work</w:t>
      </w:r>
      <w:r>
        <w:rPr>
          <w:b w:val="0"/>
          <w:spacing w:val="-5"/>
        </w:rPr>
        <w:t> </w:t>
      </w:r>
      <w:r>
        <w:rPr>
          <w:b w:val="0"/>
        </w:rPr>
        <w:t>with</w:t>
      </w:r>
      <w:r>
        <w:rPr>
          <w:b w:val="0"/>
          <w:spacing w:val="45"/>
        </w:rPr>
        <w:t> </w:t>
      </w:r>
      <w:r>
        <w:rPr>
          <w:b w:val="0"/>
        </w:rPr>
        <w:t>side</w:t>
      </w:r>
      <w:r>
        <w:rPr>
          <w:b w:val="0"/>
          <w:spacing w:val="-5"/>
        </w:rPr>
        <w:t> </w:t>
      </w:r>
      <w:r>
        <w:rPr>
          <w:b w:val="0"/>
        </w:rPr>
        <w:t>by</w:t>
      </w:r>
      <w:r>
        <w:rPr>
          <w:b w:val="0"/>
          <w:spacing w:val="-5"/>
        </w:rPr>
        <w:t> </w:t>
      </w:r>
      <w:r>
        <w:rPr>
          <w:b w:val="0"/>
        </w:rPr>
        <w:t>side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each</w:t>
      </w:r>
      <w:r>
        <w:rPr>
          <w:b w:val="0"/>
          <w:spacing w:val="-4"/>
        </w:rPr>
        <w:t> </w:t>
      </w:r>
      <w:r>
        <w:rPr>
          <w:b w:val="0"/>
        </w:rPr>
        <w:t>day.</w:t>
      </w:r>
      <w:r>
        <w:rPr>
          <w:b w:val="0"/>
          <w:spacing w:val="45"/>
        </w:rPr>
        <w:t> </w:t>
      </w:r>
      <w:r>
        <w:rPr>
          <w:b w:val="0"/>
          <w:spacing w:val="-1"/>
        </w:rPr>
        <w:t>Increasing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number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CEU's</w:t>
      </w:r>
      <w:r>
        <w:rPr>
          <w:b w:val="0"/>
          <w:spacing w:val="-4"/>
        </w:rPr>
        <w:t> </w:t>
      </w:r>
      <w:r>
        <w:rPr>
          <w:b w:val="0"/>
        </w:rPr>
        <w:t>will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/>
      </w:r>
    </w:p>
    <w:p>
      <w:pPr>
        <w:pStyle w:val="BodyText"/>
        <w:spacing w:line="270" w:lineRule="auto"/>
        <w:ind w:right="222"/>
        <w:jc w:val="left"/>
      </w:pPr>
      <w:r>
        <w:rPr>
          <w:b w:val="0"/>
        </w:rPr>
        <w:t>an</w:t>
      </w:r>
      <w:r>
        <w:rPr>
          <w:b w:val="0"/>
          <w:spacing w:val="-6"/>
        </w:rPr>
        <w:t> </w:t>
      </w:r>
      <w:r>
        <w:rPr>
          <w:b w:val="0"/>
        </w:rPr>
        <w:t>unnecessary</w:t>
      </w:r>
      <w:r>
        <w:rPr>
          <w:b w:val="0"/>
          <w:spacing w:val="40"/>
        </w:rPr>
        <w:t> </w:t>
      </w:r>
      <w:r>
        <w:rPr>
          <w:b w:val="0"/>
        </w:rPr>
        <w:t>burden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on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individual</w:t>
      </w:r>
      <w:r>
        <w:rPr>
          <w:b w:val="0"/>
          <w:spacing w:val="-7"/>
        </w:rPr>
        <w:t> </w:t>
      </w:r>
      <w:r>
        <w:rPr>
          <w:b w:val="0"/>
        </w:rPr>
        <w:t>therapist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institutions.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Hospitals</w:t>
      </w:r>
      <w:r>
        <w:rPr>
          <w:b w:val="0"/>
          <w:spacing w:val="-6"/>
        </w:rPr>
        <w:t> </w:t>
      </w:r>
      <w:r>
        <w:rPr>
          <w:b w:val="0"/>
        </w:rPr>
        <w:t>already</w:t>
      </w:r>
      <w:r>
        <w:rPr>
          <w:b w:val="0"/>
          <w:spacing w:val="-6"/>
        </w:rPr>
        <w:t> </w:t>
      </w:r>
      <w:r>
        <w:rPr>
          <w:b w:val="0"/>
          <w:spacing w:val="-6"/>
        </w:rPr>
      </w:r>
      <w:r>
        <w:rPr>
          <w:b w:val="0"/>
        </w:rPr>
        <w:t>have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hard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enough</w:t>
      </w:r>
      <w:r>
        <w:rPr>
          <w:b w:val="0"/>
          <w:spacing w:val="-5"/>
        </w:rPr>
        <w:t> </w:t>
      </w:r>
      <w:r>
        <w:rPr>
          <w:b w:val="0"/>
        </w:rPr>
        <w:t>time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covering</w:t>
      </w:r>
      <w:r>
        <w:rPr>
          <w:b w:val="0"/>
          <w:spacing w:val="-4"/>
        </w:rPr>
        <w:t> </w:t>
      </w:r>
      <w:r>
        <w:rPr>
          <w:b w:val="0"/>
        </w:rPr>
        <w:t>shifts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everyday</w:t>
      </w:r>
      <w:r>
        <w:rPr>
          <w:b w:val="0"/>
          <w:spacing w:val="-5"/>
        </w:rPr>
        <w:t> </w:t>
      </w:r>
      <w:r>
        <w:rPr>
          <w:b w:val="0"/>
        </w:rPr>
        <w:t>basis</w:t>
      </w:r>
      <w:r>
        <w:rPr>
          <w:b w:val="0"/>
          <w:spacing w:val="-6"/>
        </w:rPr>
        <w:t> </w:t>
      </w:r>
      <w:r>
        <w:rPr>
          <w:b w:val="0"/>
        </w:rPr>
        <w:t>now.</w:t>
      </w:r>
      <w:r>
        <w:rPr>
          <w:b w:val="0"/>
          <w:spacing w:val="43"/>
        </w:rPr>
        <w:t> </w:t>
      </w:r>
      <w:r>
        <w:rPr>
          <w:b w:val="0"/>
          <w:spacing w:val="-1"/>
        </w:rPr>
        <w:t>This</w:t>
      </w:r>
      <w:r>
        <w:rPr>
          <w:b w:val="0"/>
          <w:spacing w:val="-5"/>
        </w:rPr>
        <w:t> </w:t>
      </w:r>
      <w:r>
        <w:rPr>
          <w:b w:val="0"/>
        </w:rPr>
        <w:t>new</w:t>
      </w:r>
      <w:r>
        <w:rPr>
          <w:b w:val="0"/>
          <w:spacing w:val="-6"/>
        </w:rPr>
        <w:t> </w:t>
      </w:r>
      <w:r>
        <w:rPr>
          <w:b w:val="0"/>
        </w:rPr>
        <w:t>requirement</w:t>
      </w:r>
      <w:r>
        <w:rPr>
          <w:b w:val="0"/>
          <w:spacing w:val="-6"/>
        </w:rPr>
        <w:t> </w:t>
      </w:r>
      <w:r>
        <w:rPr>
          <w:b w:val="0"/>
        </w:rPr>
        <w:t>will</w:t>
      </w:r>
      <w:r>
        <w:rPr>
          <w:b w:val="0"/>
          <w:w w:val="99"/>
        </w:rPr>
        <w:t> 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cause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therapist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be</w:t>
      </w:r>
      <w:r>
        <w:rPr>
          <w:b w:val="0"/>
          <w:spacing w:val="-5"/>
        </w:rPr>
        <w:t> </w:t>
      </w:r>
      <w:r>
        <w:rPr>
          <w:b w:val="0"/>
        </w:rPr>
        <w:t>aware</w:t>
      </w:r>
      <w:r>
        <w:rPr>
          <w:b w:val="0"/>
          <w:spacing w:val="-5"/>
        </w:rPr>
        <w:t> </w:t>
      </w:r>
      <w:r>
        <w:rPr>
          <w:b w:val="0"/>
        </w:rPr>
        <w:t>from</w:t>
      </w:r>
      <w:r>
        <w:rPr>
          <w:b w:val="0"/>
          <w:spacing w:val="-4"/>
        </w:rPr>
        <w:t> </w:t>
      </w:r>
      <w:r>
        <w:rPr>
          <w:b w:val="0"/>
        </w:rPr>
        <w:t>work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even</w:t>
      </w:r>
      <w:r>
        <w:rPr>
          <w:b w:val="0"/>
          <w:spacing w:val="-4"/>
        </w:rPr>
        <w:t> </w:t>
      </w:r>
      <w:r>
        <w:rPr>
          <w:b w:val="0"/>
        </w:rPr>
        <w:t>more</w:t>
      </w:r>
      <w:r>
        <w:rPr>
          <w:b w:val="0"/>
          <w:spacing w:val="46"/>
        </w:rPr>
        <w:t> </w:t>
      </w:r>
      <w:r>
        <w:rPr>
          <w:b w:val="0"/>
        </w:rPr>
        <w:t>when</w:t>
      </w:r>
      <w:r>
        <w:rPr>
          <w:b w:val="0"/>
          <w:spacing w:val="-5"/>
        </w:rPr>
        <w:t> </w:t>
      </w:r>
      <w:r>
        <w:rPr>
          <w:b w:val="0"/>
        </w:rPr>
        <w:t>they</w:t>
      </w:r>
      <w:r>
        <w:rPr>
          <w:b w:val="0"/>
          <w:spacing w:val="-5"/>
        </w:rPr>
        <w:t> </w:t>
      </w:r>
      <w:r>
        <w:rPr>
          <w:b w:val="0"/>
        </w:rPr>
        <w:t>should</w:t>
      </w:r>
      <w:r>
        <w:rPr>
          <w:b w:val="0"/>
          <w:spacing w:val="-4"/>
        </w:rPr>
        <w:t> </w:t>
      </w:r>
      <w:r>
        <w:rPr>
          <w:b w:val="0"/>
        </w:rPr>
        <w:t>be</w:t>
      </w:r>
      <w:r>
        <w:rPr>
          <w:b w:val="0"/>
          <w:spacing w:val="-5"/>
        </w:rPr>
        <w:t> </w:t>
      </w:r>
      <w:r>
        <w:rPr>
          <w:b w:val="0"/>
        </w:rPr>
        <w:t>at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bedside</w:t>
      </w:r>
      <w:r>
        <w:rPr>
          <w:b w:val="0"/>
          <w:spacing w:val="23"/>
          <w:w w:val="99"/>
        </w:rPr>
        <w:t> </w:t>
      </w:r>
      <w:r>
        <w:rPr>
          <w:b w:val="0"/>
          <w:spacing w:val="-1"/>
        </w:rPr>
        <w:t>caring</w:t>
      </w:r>
      <w:r>
        <w:rPr>
          <w:b w:val="0"/>
          <w:spacing w:val="-4"/>
        </w:rPr>
        <w:t> </w:t>
      </w:r>
      <w:r>
        <w:rPr>
          <w:b w:val="0"/>
        </w:rPr>
        <w:t>for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patients.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After</w:t>
      </w:r>
      <w:r>
        <w:rPr>
          <w:b w:val="0"/>
          <w:spacing w:val="-5"/>
        </w:rPr>
        <w:t> </w:t>
      </w:r>
      <w:r>
        <w:rPr>
          <w:b w:val="0"/>
        </w:rPr>
        <w:t>all</w:t>
      </w:r>
      <w:r>
        <w:rPr>
          <w:b w:val="0"/>
          <w:spacing w:val="-6"/>
        </w:rPr>
        <w:t> </w:t>
      </w:r>
      <w:r>
        <w:rPr>
          <w:b w:val="0"/>
        </w:rPr>
        <w:t>that</w:t>
      </w:r>
      <w:r>
        <w:rPr>
          <w:b w:val="0"/>
          <w:spacing w:val="-6"/>
        </w:rPr>
        <w:t> </w:t>
      </w:r>
      <w:r>
        <w:rPr>
          <w:b w:val="0"/>
        </w:rPr>
        <w:t>is</w:t>
      </w:r>
      <w:r>
        <w:rPr>
          <w:b w:val="0"/>
          <w:spacing w:val="-5"/>
        </w:rPr>
        <w:t> </w:t>
      </w:r>
      <w:r>
        <w:rPr>
          <w:b w:val="0"/>
        </w:rPr>
        <w:t>why</w:t>
      </w:r>
      <w:r>
        <w:rPr>
          <w:b w:val="0"/>
          <w:spacing w:val="-6"/>
        </w:rPr>
        <w:t> </w:t>
      </w:r>
      <w:r>
        <w:rPr>
          <w:b w:val="0"/>
        </w:rPr>
        <w:t>we</w:t>
      </w:r>
      <w:r>
        <w:rPr>
          <w:b w:val="0"/>
          <w:spacing w:val="-5"/>
        </w:rPr>
        <w:t> </w:t>
      </w:r>
      <w:r>
        <w:rPr>
          <w:b w:val="0"/>
        </w:rPr>
        <w:t>all</w:t>
      </w:r>
      <w:r>
        <w:rPr>
          <w:b w:val="0"/>
          <w:spacing w:val="-6"/>
        </w:rPr>
        <w:t> </w:t>
      </w:r>
      <w:r>
        <w:rPr>
          <w:b w:val="0"/>
        </w:rPr>
        <w:t>became</w:t>
      </w:r>
      <w:r>
        <w:rPr>
          <w:b w:val="0"/>
          <w:spacing w:val="-7"/>
        </w:rPr>
        <w:t> </w:t>
      </w:r>
      <w:r>
        <w:rPr>
          <w:b w:val="0"/>
        </w:rPr>
        <w:t>respiratory</w:t>
      </w:r>
      <w:r>
        <w:rPr>
          <w:b w:val="0"/>
          <w:spacing w:val="-6"/>
        </w:rPr>
        <w:t> </w:t>
      </w:r>
      <w:r>
        <w:rPr>
          <w:b w:val="0"/>
        </w:rPr>
        <w:t>therapists.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70" w:lineRule="auto"/>
        <w:ind w:left="5381" w:right="2145" w:hanging="489"/>
        <w:jc w:val="both"/>
      </w:pPr>
      <w:r>
        <w:rPr>
          <w:b w:val="0"/>
          <w:spacing w:val="-1"/>
        </w:rPr>
        <w:t>Respectfully</w:t>
      </w:r>
      <w:r>
        <w:rPr>
          <w:b w:val="0"/>
          <w:spacing w:val="44"/>
        </w:rPr>
        <w:t> </w:t>
      </w:r>
      <w:r>
        <w:rPr>
          <w:b w:val="0"/>
        </w:rPr>
        <w:t>Submitted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Robert</w:t>
      </w:r>
      <w:r>
        <w:rPr>
          <w:b w:val="0"/>
          <w:spacing w:val="-5"/>
        </w:rPr>
        <w:t> </w:t>
      </w:r>
      <w:r>
        <w:rPr>
          <w:b w:val="0"/>
        </w:rPr>
        <w:t>Murray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RRT</w:t>
      </w:r>
      <w:r>
        <w:rPr>
          <w:b w:val="0"/>
          <w:spacing w:val="21"/>
        </w:rPr>
        <w:t> </w:t>
      </w:r>
      <w:r>
        <w:rPr>
          <w:b w:val="0"/>
        </w:rPr>
        <w:t>MA</w:t>
      </w:r>
      <w:r>
        <w:rPr>
          <w:b w:val="0"/>
          <w:spacing w:val="-5"/>
        </w:rPr>
        <w:t> </w:t>
      </w:r>
      <w:r>
        <w:rPr>
          <w:b w:val="0"/>
        </w:rPr>
        <w:t>License</w:t>
      </w:r>
      <w:r>
        <w:rPr>
          <w:b w:val="0"/>
          <w:spacing w:val="-5"/>
        </w:rPr>
        <w:t> </w:t>
      </w:r>
      <w:r>
        <w:rPr>
          <w:b w:val="0"/>
        </w:rPr>
        <w:t>#</w:t>
      </w:r>
      <w:r>
        <w:rPr>
          <w:b w:val="0"/>
          <w:spacing w:val="-4"/>
        </w:rPr>
        <w:t> </w:t>
      </w:r>
      <w:r>
        <w:rPr>
          <w:b w:val="0"/>
        </w:rPr>
        <w:t>2890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 Light" w:hAnsi="Calibri Light" w:eastAsia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bert.Murray@steward.org" TargetMode="External"/><Relationship Id="rId6" Type="http://schemas.openxmlformats.org/officeDocument/2006/relationships/hyperlink" Target="mailto:RTestimony@MassMail.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2018-07-30T14:58:49Z</dcterms:created>
  <dcterms:modified xsi:type="dcterms:W3CDTF">2018-07-30T14:58:49Z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