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  )</w:t>
      </w:r>
    </w:p>
    <w:p w14:paraId="1D891709" w14:textId="4E1D7EB5" w:rsidR="00D757C9" w:rsidRPr="00296FB3" w:rsidRDefault="000072F6" w:rsidP="00D757C9">
      <w:r>
        <w:t>Rodney Finch</w:t>
      </w:r>
      <w:r>
        <w:tab/>
      </w:r>
      <w:r w:rsidR="00AF04FF">
        <w:tab/>
      </w:r>
      <w:r w:rsidR="00D757C9" w:rsidRPr="00296FB3">
        <w:t xml:space="preserve">                        )                     </w:t>
      </w:r>
      <w:r w:rsidR="00ED157B">
        <w:t xml:space="preserve">  </w:t>
      </w:r>
      <w:r w:rsidR="00D757C9" w:rsidRPr="00296FB3">
        <w:t>Docket N</w:t>
      </w:r>
      <w:r w:rsidR="000E5472">
        <w:t>umber PHA-2023-0</w:t>
      </w:r>
      <w:r w:rsidR="00284E56">
        <w:t>0</w:t>
      </w:r>
      <w:r>
        <w:t>99</w:t>
      </w:r>
    </w:p>
    <w:p w14:paraId="2F458485" w14:textId="504EB5CB" w:rsidR="00D757C9" w:rsidRPr="00296FB3" w:rsidRDefault="000E5472" w:rsidP="00D757C9">
      <w:r>
        <w:t xml:space="preserve">License Number </w:t>
      </w:r>
      <w:r w:rsidR="00AF04FF">
        <w:t>P</w:t>
      </w:r>
      <w:r w:rsidR="00284E56">
        <w:t>H</w:t>
      </w:r>
      <w:r w:rsidR="000072F6">
        <w:t>19204</w:t>
      </w:r>
      <w:r w:rsidR="00D757C9" w:rsidRPr="00296FB3">
        <w:tab/>
      </w:r>
      <w:r w:rsidR="00D757C9" w:rsidRPr="00296FB3">
        <w:tab/>
        <w:t>)</w:t>
      </w:r>
    </w:p>
    <w:p w14:paraId="18F9AA66" w14:textId="6556EF2A" w:rsidR="00D757C9" w:rsidRPr="00296FB3" w:rsidRDefault="00D757C9" w:rsidP="00D757C9">
      <w:r w:rsidRPr="00296FB3">
        <w:t>Ex</w:t>
      </w:r>
      <w:r w:rsidR="0012601A">
        <w:t xml:space="preserve">piration </w:t>
      </w:r>
      <w:r w:rsidR="000E5472">
        <w:t>1</w:t>
      </w:r>
      <w:r w:rsidR="00284E56">
        <w:t>2</w:t>
      </w:r>
      <w:r w:rsidR="000E5472">
        <w:t>.3</w:t>
      </w:r>
      <w:r w:rsidR="00284E56">
        <w:t>1</w:t>
      </w:r>
      <w:r w:rsidR="000E5472">
        <w:t>.2</w:t>
      </w:r>
      <w:r w:rsidR="00284E56">
        <w:t>4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17F779AF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0072F6">
        <w:t xml:space="preserve">Rodney Finch </w:t>
      </w:r>
      <w:r w:rsidRPr="00296FB3">
        <w:t>(</w:t>
      </w:r>
      <w:r w:rsidR="00AF04FF">
        <w:t>Respondent</w:t>
      </w:r>
      <w:r w:rsidRPr="00296FB3">
        <w:t xml:space="preserve">), a </w:t>
      </w:r>
      <w:r w:rsidR="00AF04FF">
        <w:t>P</w:t>
      </w:r>
      <w:r w:rsidRPr="00296FB3">
        <w:t>harmac</w:t>
      </w:r>
      <w:r w:rsidR="00284E56">
        <w:t>ist</w:t>
      </w:r>
      <w:r w:rsidR="00AF04FF">
        <w:t xml:space="preserve"> </w:t>
      </w:r>
      <w:r w:rsidRPr="00296FB3">
        <w:t>licensed by the Board</w:t>
      </w:r>
      <w:r w:rsidR="0012601A">
        <w:t xml:space="preserve"> with</w:t>
      </w:r>
      <w:r w:rsidRPr="00296FB3">
        <w:t xml:space="preserve"> </w:t>
      </w:r>
      <w:r w:rsidR="000E5472">
        <w:t>l</w:t>
      </w:r>
      <w:r w:rsidR="00296FB3" w:rsidRPr="00296FB3">
        <w:t xml:space="preserve">icense number </w:t>
      </w:r>
      <w:r w:rsidR="00284E56">
        <w:t>PH</w:t>
      </w:r>
      <w:r w:rsidR="000072F6">
        <w:t>19204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6C38A2FF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F04FF">
        <w:t>h</w:t>
      </w:r>
      <w:r w:rsidR="00284E56">
        <w:t>is</w:t>
      </w:r>
      <w:r w:rsidRPr="00296FB3">
        <w:t xml:space="preserve"> Massachusetts</w:t>
      </w:r>
      <w:r w:rsidR="00AF04FF">
        <w:t xml:space="preserve"> </w:t>
      </w:r>
      <w:r w:rsidRPr="00296FB3">
        <w:t>license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284E56">
        <w:t>0</w:t>
      </w:r>
      <w:r w:rsidR="000072F6">
        <w:t>99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905C615" w14:textId="77777777" w:rsidR="000072F6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2D8CE9F3" w14:textId="77777777" w:rsidR="000072F6" w:rsidRDefault="000072F6" w:rsidP="000072F6">
      <w:pPr>
        <w:pStyle w:val="ListParagraph"/>
      </w:pPr>
    </w:p>
    <w:p w14:paraId="6528FE31" w14:textId="160C4526" w:rsidR="00F55C2C" w:rsidRDefault="00284E56" w:rsidP="000072F6">
      <w:pPr>
        <w:pStyle w:val="ListParagraph"/>
        <w:jc w:val="both"/>
      </w:pPr>
      <w:r>
        <w:t xml:space="preserve">At all times relevant to the Complaint, </w:t>
      </w:r>
      <w:r w:rsidR="000072F6">
        <w:t xml:space="preserve">the </w:t>
      </w:r>
      <w:r w:rsidR="000072F6" w:rsidRPr="000072F6">
        <w:t>B</w:t>
      </w:r>
      <w:r w:rsidR="000072F6">
        <w:t>oard</w:t>
      </w:r>
      <w:r w:rsidR="000072F6" w:rsidRPr="000072F6">
        <w:t xml:space="preserve"> received notification from the Drug Control Program (DCP) that on or about </w:t>
      </w:r>
      <w:r w:rsidR="000072F6">
        <w:t xml:space="preserve">February 5, </w:t>
      </w:r>
      <w:r w:rsidR="000072F6" w:rsidRPr="000072F6">
        <w:t xml:space="preserve">2023, </w:t>
      </w:r>
      <w:r w:rsidR="000072F6">
        <w:t>the Respondent</w:t>
      </w:r>
      <w:r w:rsidR="000072F6" w:rsidRPr="000072F6">
        <w:t xml:space="preserve"> utilized the Massachusetts Prescription Awareness Tool </w:t>
      </w:r>
      <w:r w:rsidR="000072F6">
        <w:t xml:space="preserve">(MassPAT) </w:t>
      </w:r>
      <w:r w:rsidR="000072F6" w:rsidRPr="000072F6">
        <w:t xml:space="preserve">to gain access to Prescription Monitoring Program records for a person who had been in the news. </w:t>
      </w:r>
      <w:r w:rsidR="000072F6">
        <w:t xml:space="preserve"> </w:t>
      </w:r>
      <w:r w:rsidR="000072F6" w:rsidRPr="000072F6">
        <w:t xml:space="preserve">The MassPAT search was not for an assessment associated with dispensing a controlled substance to the ultimate user in violation of recognized standards of </w:t>
      </w:r>
      <w:r w:rsidR="000072F6">
        <w:t>practice</w:t>
      </w:r>
      <w:r w:rsidR="000072F6" w:rsidRPr="000072F6">
        <w:t xml:space="preserve"> which may be grounds for discipline p</w:t>
      </w:r>
      <w:r w:rsidR="000072F6">
        <w:t xml:space="preserve">ursuant to </w:t>
      </w:r>
      <w:r w:rsidR="000072F6" w:rsidRPr="000072F6">
        <w:t>247 CMR 10.03 (1)(v).</w:t>
      </w:r>
    </w:p>
    <w:p w14:paraId="70AC8892" w14:textId="77777777" w:rsidR="00F55C2C" w:rsidRDefault="00F55C2C" w:rsidP="00F55C2C">
      <w:pPr>
        <w:pStyle w:val="ListParagraph"/>
      </w:pPr>
    </w:p>
    <w:p w14:paraId="42952757" w14:textId="2C8077FB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247 CMR Section</w:t>
      </w:r>
      <w:r w:rsidR="00296FB3" w:rsidRPr="00296FB3">
        <w:t xml:space="preserve"> 10.03</w:t>
      </w:r>
      <w:r w:rsidRPr="00296FB3">
        <w:t>(1)</w:t>
      </w:r>
      <w:r w:rsidR="0012601A">
        <w:t>(</w:t>
      </w:r>
      <w:r w:rsidR="00284E56">
        <w:t>v</w:t>
      </w:r>
      <w:r w:rsidR="0012601A">
        <w:t>)</w:t>
      </w:r>
      <w:r w:rsidRPr="00296FB3">
        <w:t>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37816C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03A83581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AF04FF">
        <w:t>he</w:t>
      </w:r>
      <w:r w:rsidRPr="00296FB3">
        <w:t xml:space="preserve"> has a right to formal adjudicatory hearing concerning the Complaint and that during said adjudication he would possess the right to confront and cross-examine witnesses, to call witnesses, to present evidence, to testify on </w:t>
      </w:r>
      <w:r w:rsidR="00AF04FF">
        <w:t>h</w:t>
      </w:r>
      <w:r w:rsidR="00284E56">
        <w:t>is</w:t>
      </w:r>
      <w:r w:rsidR="00AF04FF">
        <w:t xml:space="preserve"> </w:t>
      </w:r>
      <w:r w:rsidRPr="00296FB3">
        <w:t xml:space="preserve">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he is knowingly and voluntarily waiving </w:t>
      </w:r>
      <w:r w:rsidR="00AF04FF">
        <w:t>h</w:t>
      </w:r>
      <w:r w:rsidR="00284E56">
        <w:t>is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67193688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AF04FF">
        <w:t>he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4D4DE0BD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>ertifies that he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0017025F" w:rsidR="00D757C9" w:rsidRPr="00296FB3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0072F6">
        <w:t xml:space="preserve">Rodney Finch </w:t>
      </w:r>
      <w:r w:rsidRPr="00296FB3">
        <w:t>(signature)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59F162C2" w:rsidR="00D757C9" w:rsidRPr="00296FB3" w:rsidRDefault="00D757C9" w:rsidP="00D757C9">
      <w:r w:rsidRPr="00296FB3">
        <w:t>___</w:t>
      </w:r>
      <w:r w:rsidR="00FA2943">
        <w:t>4/1/24</w:t>
      </w:r>
      <w:r w:rsidRPr="00296FB3">
        <w:t>______________________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636507F1" w:rsidR="004F19E3" w:rsidRPr="00296FB3" w:rsidRDefault="00D757C9" w:rsidP="007B1B80">
      <w:pPr>
        <w:jc w:val="both"/>
      </w:pPr>
      <w:r w:rsidRPr="00296FB3">
        <w:t>Fully Signed Agreement Sent to Licensee on __</w:t>
      </w:r>
      <w:r w:rsidR="00FA2943">
        <w:t>4/1/2024</w:t>
      </w:r>
      <w:r w:rsidRPr="00296FB3">
        <w:t>_________________by Certified Mail No._</w:t>
      </w:r>
      <w:r w:rsidR="00FA2943">
        <w:t>7022 2410 0001 6855 3484</w:t>
      </w:r>
      <w:r w:rsidRPr="00296FB3">
        <w:t>________________________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072F6"/>
    <w:rsid w:val="0002224E"/>
    <w:rsid w:val="00023D73"/>
    <w:rsid w:val="000E18AD"/>
    <w:rsid w:val="000E5472"/>
    <w:rsid w:val="0012601A"/>
    <w:rsid w:val="001271ED"/>
    <w:rsid w:val="00130929"/>
    <w:rsid w:val="00166423"/>
    <w:rsid w:val="00284E56"/>
    <w:rsid w:val="00296FB3"/>
    <w:rsid w:val="004065DD"/>
    <w:rsid w:val="004F19E3"/>
    <w:rsid w:val="00630E23"/>
    <w:rsid w:val="006D55CC"/>
    <w:rsid w:val="007522C4"/>
    <w:rsid w:val="007B1B80"/>
    <w:rsid w:val="009572A8"/>
    <w:rsid w:val="009774E0"/>
    <w:rsid w:val="00A965E7"/>
    <w:rsid w:val="00AC6285"/>
    <w:rsid w:val="00AF04FF"/>
    <w:rsid w:val="00BB2D0B"/>
    <w:rsid w:val="00D3409A"/>
    <w:rsid w:val="00D757C9"/>
    <w:rsid w:val="00D76694"/>
    <w:rsid w:val="00E039BF"/>
    <w:rsid w:val="00E453A5"/>
    <w:rsid w:val="00ED157B"/>
    <w:rsid w:val="00EF2A9A"/>
    <w:rsid w:val="00F55C2C"/>
    <w:rsid w:val="00FA2943"/>
    <w:rsid w:val="00FB4425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Jensen, Scott A (DPH</cp:lastModifiedBy>
  <cp:revision>4</cp:revision>
  <dcterms:created xsi:type="dcterms:W3CDTF">2024-03-07T21:05:00Z</dcterms:created>
  <dcterms:modified xsi:type="dcterms:W3CDTF">2024-10-07T19:43:00Z</dcterms:modified>
</cp:coreProperties>
</file>