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36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210"/>
        <w:gridCol w:w="36"/>
      </w:tblGrid>
      <w:tr w:rsidR="00467326" w:rsidTr="00467326">
        <w:trPr>
          <w:gridAfter w:val="1"/>
          <w:wAfter w:w="36" w:type="dxa"/>
          <w:trHeight w:val="2160"/>
        </w:trPr>
        <w:tc>
          <w:tcPr>
            <w:tcW w:w="3690" w:type="dxa"/>
          </w:tcPr>
          <w:p w:rsidR="00734F82" w:rsidRDefault="00467326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2AD724" wp14:editId="138C6D2D">
                  <wp:extent cx="2038350" cy="12589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PAC logo w typ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03" cy="12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</w:tcPr>
          <w:p w:rsidR="00734F82" w:rsidRDefault="00734F82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  <w:p w:rsidR="00734F82" w:rsidRDefault="00734F82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  <w:r w:rsidRPr="000A5DC8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  <w:t>RPAC Meeting</w:t>
            </w:r>
          </w:p>
          <w:p w:rsidR="00734F82" w:rsidRDefault="00734F82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  <w:t xml:space="preserve">Friday, </w:t>
            </w:r>
            <w:r w:rsidR="001A6214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  <w:t>February 11, 2022</w:t>
            </w:r>
            <w:r w:rsidRPr="000A5DC8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  <w:br/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  <w:t xml:space="preserve">11:00 </w:t>
            </w:r>
            <w:r w:rsidR="00467326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  <w:t xml:space="preserve">am </w:t>
            </w:r>
            <w:r w:rsidR="00A7154B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  <w:t>to 1:00</w:t>
            </w:r>
          </w:p>
          <w:p w:rsidR="00734F82" w:rsidRDefault="00734F82" w:rsidP="00B96C38">
            <w:pPr>
              <w:tabs>
                <w:tab w:val="left" w:pos="4056"/>
              </w:tabs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</w:tc>
      </w:tr>
      <w:tr w:rsidR="00467326" w:rsidTr="00467326">
        <w:trPr>
          <w:trHeight w:val="720"/>
        </w:trPr>
        <w:tc>
          <w:tcPr>
            <w:tcW w:w="9936" w:type="dxa"/>
            <w:gridSpan w:val="3"/>
          </w:tcPr>
          <w:p w:rsidR="00467326" w:rsidRDefault="001A6214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  <w:t>Zoom link:</w:t>
            </w:r>
          </w:p>
          <w:p w:rsidR="00254F12" w:rsidRDefault="00B23987" w:rsidP="00254F12">
            <w:hyperlink r:id="rId8" w:history="1">
              <w:r w:rsidR="00254F12" w:rsidRPr="00B813F6">
                <w:rPr>
                  <w:rStyle w:val="Hyperlink"/>
                </w:rPr>
                <w:t>https://us02web.zoom.us/j/83954868236?pwd=dEtuSGw5elVTbWlpWTZid0Zmck9mdz09</w:t>
              </w:r>
            </w:hyperlink>
          </w:p>
          <w:p w:rsidR="001A6214" w:rsidRDefault="001A6214" w:rsidP="00B96C38">
            <w:pPr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4"/>
              </w:rPr>
            </w:pPr>
          </w:p>
        </w:tc>
      </w:tr>
    </w:tbl>
    <w:p w:rsidR="00734F82" w:rsidRPr="0053578B" w:rsidRDefault="00734F82" w:rsidP="00734F82">
      <w:pPr>
        <w:spacing w:before="120" w:after="120"/>
        <w:jc w:val="center"/>
        <w:textAlignment w:val="baseline"/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</w:pPr>
      <w:r w:rsidRPr="0053578B">
        <w:rPr>
          <w:rFonts w:asciiTheme="minorHAnsi" w:eastAsia="Calibri" w:hAnsiTheme="minorHAnsi" w:cstheme="minorHAnsi"/>
          <w:b/>
          <w:color w:val="000000"/>
          <w:spacing w:val="-1"/>
          <w:sz w:val="28"/>
          <w:szCs w:val="24"/>
        </w:rPr>
        <w:t>AGENDA:</w:t>
      </w:r>
    </w:p>
    <w:tbl>
      <w:tblPr>
        <w:tblW w:w="9900" w:type="dxa"/>
        <w:tblInd w:w="-4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1080"/>
      </w:tblGrid>
      <w:tr w:rsidR="00734F82" w:rsidRPr="00596BB0" w:rsidTr="00AB19CA">
        <w:trPr>
          <w:trHeight w:val="432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85114F" w:rsidRDefault="00734F82" w:rsidP="00B96C38">
            <w:pPr>
              <w:spacing w:before="38" w:after="14"/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85114F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Welcome and Introductions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. </w:t>
            </w:r>
            <w:r w:rsidRPr="0029775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– Linda Dunlavy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F82" w:rsidRPr="0085114F" w:rsidRDefault="00734F82" w:rsidP="00B96C38">
            <w:pPr>
              <w:spacing w:before="38" w:after="14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11:00 </w:t>
            </w:r>
          </w:p>
        </w:tc>
      </w:tr>
      <w:tr w:rsidR="00734F82" w:rsidRPr="00596BB0" w:rsidTr="00AB19CA">
        <w:trPr>
          <w:trHeight w:val="660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734F82" w:rsidRPr="0085114F" w:rsidRDefault="00734F82" w:rsidP="00B96C38">
            <w:pPr>
              <w:spacing w:before="33" w:after="10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85114F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Adopt Minutes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from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A6214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December 10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, 2021</w:t>
            </w:r>
            <w:r w:rsidRPr="0029775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- Trish Settles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734F82" w:rsidRPr="0085114F" w:rsidRDefault="00734F82" w:rsidP="00B96C38">
            <w:pPr>
              <w:spacing w:before="33" w:after="10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11</w:t>
            </w:r>
            <w:r w:rsidRPr="0085114F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:05</w:t>
            </w:r>
          </w:p>
        </w:tc>
      </w:tr>
      <w:tr w:rsidR="003A50B1" w:rsidRPr="00596BB0" w:rsidTr="00AB19CA">
        <w:trPr>
          <w:trHeight w:val="2424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214" w:rsidRDefault="001A6214" w:rsidP="001A6214">
            <w:pPr>
              <w:ind w:left="115" w:right="173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85114F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RPP Priority Focus</w:t>
            </w:r>
          </w:p>
          <w:p w:rsidR="001A6214" w:rsidRPr="00720ABC" w:rsidRDefault="001A6214" w:rsidP="001A6214">
            <w:pPr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Broadband</w:t>
            </w:r>
            <w:r w:rsidRPr="00887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1A6214" w:rsidRPr="00720ABC" w:rsidRDefault="00A7154B" w:rsidP="001A6214">
            <w:pPr>
              <w:numPr>
                <w:ilvl w:val="1"/>
                <w:numId w:val="7"/>
              </w:numP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of Last Mile </w:t>
            </w:r>
            <w:r w:rsidRPr="00A7154B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with Peter Larkin EOHED</w:t>
            </w:r>
          </w:p>
          <w:p w:rsidR="001A6214" w:rsidRPr="00A7154B" w:rsidRDefault="00AB19CA" w:rsidP="001A6214">
            <w:pPr>
              <w:numPr>
                <w:ilvl w:val="1"/>
                <w:numId w:val="7"/>
              </w:numP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Update on status of federal broadband funding</w:t>
            </w:r>
            <w:r w:rsidR="00A7154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A7154B" w:rsidRPr="00A7154B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with Michael Baldino MBI</w:t>
            </w:r>
          </w:p>
          <w:p w:rsidR="00A7154B" w:rsidRPr="00A7154B" w:rsidRDefault="00A7154B" w:rsidP="00A7154B">
            <w:pPr>
              <w:numPr>
                <w:ilvl w:val="0"/>
                <w:numId w:val="7"/>
              </w:numP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Land Use</w:t>
            </w:r>
          </w:p>
          <w:p w:rsidR="003A50B1" w:rsidRPr="00A7154B" w:rsidRDefault="00A7154B" w:rsidP="00A7154B">
            <w:pPr>
              <w:numPr>
                <w:ilvl w:val="1"/>
                <w:numId w:val="7"/>
              </w:numP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Rural municipalities impacted by new MBTA community requirements </w:t>
            </w:r>
            <w:r w:rsidRPr="00A7154B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presented by Helen Zincavage SRPEDD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54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:rsidR="003A50B1" w:rsidRDefault="003A50B1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11:06</w:t>
            </w:r>
          </w:p>
          <w:p w:rsidR="00A7154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:rsidR="00A7154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:rsidR="00A7154B" w:rsidRDefault="00AB19CA" w:rsidP="00AB19CA">
            <w:pPr>
              <w:ind w:right="47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7154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11:40</w:t>
            </w:r>
          </w:p>
          <w:p w:rsidR="00A7154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:rsidR="00A7154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:rsidR="00A7154B" w:rsidRDefault="00A7154B" w:rsidP="00B96C38">
            <w:pPr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  <w:p w:rsidR="00A7154B" w:rsidRDefault="00A7154B" w:rsidP="00A7154B">
            <w:pPr>
              <w:ind w:right="475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A50B1" w:rsidRPr="00596BB0" w:rsidTr="00AB19CA">
        <w:trPr>
          <w:trHeight w:val="2163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3A50B1" w:rsidRPr="00832D1E" w:rsidRDefault="003A50B1" w:rsidP="00390961">
            <w:pPr>
              <w:spacing w:before="33" w:after="19"/>
              <w:ind w:left="115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832D1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Discuss Leg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islation, Policies &amp; Priorities</w:t>
            </w:r>
          </w:p>
          <w:p w:rsidR="003A50B1" w:rsidRPr="00A7154B" w:rsidRDefault="003A50B1" w:rsidP="00A7154B">
            <w:pPr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8879B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Review </w:t>
            </w:r>
            <w:r w:rsidR="00A7154B">
              <w:rPr>
                <w:rFonts w:asciiTheme="minorHAnsi" w:eastAsia="Times New Roman" w:hAnsiTheme="minorHAnsi" w:cstheme="minorHAnsi"/>
                <w:sz w:val="24"/>
                <w:szCs w:val="24"/>
              </w:rPr>
              <w:t>and discuss ARPA Advocacy power point and prepare for presentation to legislative Rural Caucus and others</w:t>
            </w:r>
          </w:p>
          <w:p w:rsidR="00A7154B" w:rsidRPr="00552059" w:rsidRDefault="00A7154B" w:rsidP="00A7154B">
            <w:pPr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Discuss development of a rural platform and scheduling of forum</w:t>
            </w:r>
            <w:r w:rsidR="007C7459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with candidates for Governor and Lt. Governor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553DF4" w:rsidRDefault="00A7154B" w:rsidP="00390961">
            <w:pPr>
              <w:spacing w:before="33" w:after="19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12:00</w:t>
            </w:r>
          </w:p>
          <w:p w:rsidR="00553DF4" w:rsidRPr="0085114F" w:rsidRDefault="00553DF4" w:rsidP="00390961">
            <w:pPr>
              <w:spacing w:before="33" w:after="19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34F82" w:rsidRPr="00596BB0" w:rsidTr="00AB19CA">
        <w:trPr>
          <w:trHeight w:val="1317"/>
        </w:trPr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4F82" w:rsidRDefault="00734F82" w:rsidP="00B96C38">
            <w:pPr>
              <w:spacing w:before="60" w:after="60"/>
              <w:ind w:right="173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9203D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Discuss RPAC Future Topics and Actions Steps</w:t>
            </w:r>
            <w:r w:rsidRPr="0089203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– Linda Dunlavy</w:t>
            </w:r>
          </w:p>
          <w:p w:rsidR="00AB19CA" w:rsidRPr="00AB19CA" w:rsidRDefault="00B23987" w:rsidP="00AB19CA">
            <w:pPr>
              <w:pStyle w:val="ListParagraph"/>
              <w:numPr>
                <w:ilvl w:val="0"/>
                <w:numId w:val="17"/>
              </w:numPr>
              <w:spacing w:before="60" w:after="60"/>
              <w:ind w:right="173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Farmland Action Plan with Winton Pitcoff at April meeting</w:t>
            </w:r>
            <w:bookmarkStart w:id="0" w:name="_GoBack"/>
            <w:bookmarkEnd w:id="0"/>
          </w:p>
          <w:p w:rsidR="00553DF4" w:rsidRPr="00832D1E" w:rsidRDefault="00553DF4" w:rsidP="00A7154B">
            <w:pPr>
              <w:pStyle w:val="ListParagraph"/>
              <w:spacing w:before="60" w:after="60"/>
              <w:ind w:left="1440" w:right="173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4F82" w:rsidRPr="0085114F" w:rsidRDefault="00734F82" w:rsidP="00734F82">
            <w:pPr>
              <w:spacing w:before="33" w:after="19"/>
              <w:ind w:right="475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12:40</w:t>
            </w:r>
          </w:p>
        </w:tc>
      </w:tr>
    </w:tbl>
    <w:p w:rsidR="00734F82" w:rsidRDefault="00734F82" w:rsidP="00734F82">
      <w:pPr>
        <w:rPr>
          <w:rFonts w:asciiTheme="minorHAnsi" w:hAnsiTheme="minorHAnsi" w:cstheme="minorHAnsi"/>
          <w:sz w:val="24"/>
          <w:szCs w:val="24"/>
        </w:rPr>
      </w:pPr>
    </w:p>
    <w:p w:rsidR="00254F12" w:rsidRDefault="00254F12" w:rsidP="00734F82">
      <w:pPr>
        <w:rPr>
          <w:rFonts w:asciiTheme="minorHAnsi" w:hAnsiTheme="minorHAnsi" w:cstheme="minorHAnsi"/>
          <w:b/>
          <w:sz w:val="24"/>
          <w:szCs w:val="24"/>
        </w:rPr>
      </w:pPr>
    </w:p>
    <w:p w:rsidR="00734F82" w:rsidRDefault="00734F82" w:rsidP="00734F8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FY22 Meetings </w:t>
      </w:r>
      <w:r w:rsidRPr="00E95912">
        <w:rPr>
          <w:rFonts w:asciiTheme="minorHAnsi" w:hAnsiTheme="minorHAnsi" w:cstheme="minorHAnsi"/>
          <w:sz w:val="24"/>
          <w:szCs w:val="24"/>
        </w:rPr>
        <w:t>(all scheduled fro</w:t>
      </w:r>
      <w:r w:rsidR="00E95912" w:rsidRPr="00E95912">
        <w:rPr>
          <w:rFonts w:asciiTheme="minorHAnsi" w:hAnsiTheme="minorHAnsi" w:cstheme="minorHAnsi"/>
          <w:sz w:val="24"/>
          <w:szCs w:val="24"/>
        </w:rPr>
        <w:t>m</w:t>
      </w:r>
      <w:r w:rsidRPr="00E95912">
        <w:rPr>
          <w:rFonts w:asciiTheme="minorHAnsi" w:hAnsiTheme="minorHAnsi" w:cstheme="minorHAnsi"/>
          <w:sz w:val="24"/>
          <w:szCs w:val="24"/>
        </w:rPr>
        <w:t xml:space="preserve"> 11:00 to 1:00 and via Zoom for now</w:t>
      </w:r>
      <w:r w:rsidR="00E95912" w:rsidRPr="00E95912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:rsidR="00734F82" w:rsidRPr="00734F82" w:rsidRDefault="00734F82" w:rsidP="00734F8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734F82">
        <w:rPr>
          <w:rFonts w:asciiTheme="minorHAnsi" w:hAnsiTheme="minorHAnsi" w:cstheme="minorHAnsi"/>
          <w:sz w:val="24"/>
          <w:szCs w:val="24"/>
        </w:rPr>
        <w:t>Friday, April 8</w:t>
      </w:r>
    </w:p>
    <w:p w:rsidR="00734F82" w:rsidRPr="00734F82" w:rsidRDefault="00734F82" w:rsidP="00734F8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734F82">
        <w:rPr>
          <w:rFonts w:asciiTheme="minorHAnsi" w:hAnsiTheme="minorHAnsi" w:cstheme="minorHAnsi"/>
          <w:sz w:val="24"/>
          <w:szCs w:val="24"/>
        </w:rPr>
        <w:t>Friday, June 10</w:t>
      </w:r>
    </w:p>
    <w:p w:rsidR="00734F82" w:rsidRPr="00083020" w:rsidRDefault="00734F82" w:rsidP="00734F82">
      <w:pPr>
        <w:rPr>
          <w:rFonts w:asciiTheme="minorHAnsi" w:hAnsiTheme="minorHAnsi" w:cstheme="minorHAnsi"/>
          <w:i/>
          <w:sz w:val="24"/>
          <w:szCs w:val="24"/>
        </w:rPr>
      </w:pPr>
    </w:p>
    <w:p w:rsidR="00083020" w:rsidRDefault="00083020" w:rsidP="00734F82"/>
    <w:p w:rsidR="00254F12" w:rsidRDefault="00254F12" w:rsidP="00254F12">
      <w:r>
        <w:t>FRCOG1 is inviting you to a scheduled Zoom meeting.</w:t>
      </w:r>
    </w:p>
    <w:p w:rsidR="00254F12" w:rsidRDefault="00254F12" w:rsidP="00254F12"/>
    <w:p w:rsidR="00254F12" w:rsidRDefault="00254F12" w:rsidP="00254F12">
      <w:r>
        <w:t>Topic: RPAC</w:t>
      </w:r>
    </w:p>
    <w:p w:rsidR="00254F12" w:rsidRDefault="00254F12" w:rsidP="00254F12">
      <w:r>
        <w:t>Time: Feb 11, 2022 11:00 AM Eastern Time (US and Canada)</w:t>
      </w:r>
    </w:p>
    <w:p w:rsidR="00254F12" w:rsidRDefault="00254F12" w:rsidP="00254F12"/>
    <w:p w:rsidR="00254F12" w:rsidRDefault="00254F12" w:rsidP="00254F12">
      <w:r>
        <w:t>Join Zoom Meeting</w:t>
      </w:r>
    </w:p>
    <w:p w:rsidR="00254F12" w:rsidRDefault="00B23987" w:rsidP="00254F12">
      <w:hyperlink r:id="rId9" w:history="1">
        <w:r w:rsidR="00254F12" w:rsidRPr="00B813F6">
          <w:rPr>
            <w:rStyle w:val="Hyperlink"/>
          </w:rPr>
          <w:t>https://us02web.zoom.us/j/83954868236?pwd=dEtuSGw5elVTbWlpWTZid0Zmck9mdz09</w:t>
        </w:r>
      </w:hyperlink>
    </w:p>
    <w:p w:rsidR="00254F12" w:rsidRDefault="00254F12" w:rsidP="00254F12"/>
    <w:p w:rsidR="00254F12" w:rsidRDefault="00254F12" w:rsidP="00254F12"/>
    <w:p w:rsidR="00254F12" w:rsidRDefault="00254F12" w:rsidP="00254F12">
      <w:r>
        <w:t>Meeting ID: 839 5486 8236</w:t>
      </w:r>
    </w:p>
    <w:p w:rsidR="00254F12" w:rsidRDefault="00254F12" w:rsidP="00254F12">
      <w:r>
        <w:t>Passcode: 711408</w:t>
      </w:r>
    </w:p>
    <w:p w:rsidR="00254F12" w:rsidRDefault="00254F12" w:rsidP="00254F12">
      <w:r>
        <w:t>One tap mobile</w:t>
      </w:r>
    </w:p>
    <w:p w:rsidR="00254F12" w:rsidRDefault="00254F12" w:rsidP="00254F12">
      <w:r>
        <w:t>+13126266799,</w:t>
      </w:r>
      <w:proofErr w:type="gramStart"/>
      <w:r>
        <w:t>,83954868236</w:t>
      </w:r>
      <w:proofErr w:type="gramEnd"/>
      <w:r>
        <w:t>#,,,,*711408# US (Chicago)</w:t>
      </w:r>
    </w:p>
    <w:p w:rsidR="00254F12" w:rsidRDefault="00254F12" w:rsidP="00254F12">
      <w:r>
        <w:t>+19292056099,</w:t>
      </w:r>
      <w:proofErr w:type="gramStart"/>
      <w:r>
        <w:t>,83954868236</w:t>
      </w:r>
      <w:proofErr w:type="gramEnd"/>
      <w:r>
        <w:t>#,,,,*711408# US (New York)</w:t>
      </w:r>
    </w:p>
    <w:p w:rsidR="00254F12" w:rsidRDefault="00254F12" w:rsidP="00254F12"/>
    <w:p w:rsidR="00254F12" w:rsidRDefault="00254F12" w:rsidP="00254F12">
      <w:r>
        <w:t>Dial by your location</w:t>
      </w:r>
    </w:p>
    <w:p w:rsidR="00254F12" w:rsidRDefault="00254F12" w:rsidP="00254F12">
      <w:r>
        <w:t xml:space="preserve">        +1 312 626 6799 US (Chicago)</w:t>
      </w:r>
    </w:p>
    <w:p w:rsidR="00254F12" w:rsidRDefault="00254F12" w:rsidP="00254F12">
      <w:r>
        <w:t xml:space="preserve">        +1 929 205 6099 US (New York)</w:t>
      </w:r>
    </w:p>
    <w:p w:rsidR="00254F12" w:rsidRDefault="00254F12" w:rsidP="00254F12">
      <w:r>
        <w:t xml:space="preserve">        +1 301 715 8592 US (Washington DC)</w:t>
      </w:r>
    </w:p>
    <w:p w:rsidR="00254F12" w:rsidRDefault="00254F12" w:rsidP="00254F12">
      <w:r>
        <w:t xml:space="preserve">        +1 346 248 7799 US (Houston)</w:t>
      </w:r>
    </w:p>
    <w:p w:rsidR="00254F12" w:rsidRDefault="00254F12" w:rsidP="00254F12">
      <w:r>
        <w:t xml:space="preserve">        +1 669 900 6833 US (San Jose)</w:t>
      </w:r>
    </w:p>
    <w:p w:rsidR="00254F12" w:rsidRDefault="00254F12" w:rsidP="00254F12">
      <w:r>
        <w:t xml:space="preserve">        +1 253 215 8782 US (Tacoma)</w:t>
      </w:r>
    </w:p>
    <w:p w:rsidR="00254F12" w:rsidRDefault="00254F12" w:rsidP="00254F12">
      <w:r>
        <w:t>Meeting ID: 839 5486 8236</w:t>
      </w:r>
    </w:p>
    <w:p w:rsidR="00254F12" w:rsidRDefault="00254F12" w:rsidP="00254F12">
      <w:r>
        <w:t>Passcode: 711408</w:t>
      </w:r>
    </w:p>
    <w:p w:rsidR="00254F12" w:rsidRDefault="00254F12" w:rsidP="00254F12">
      <w:r>
        <w:t>Find your local number: https://us02web.zoom.us/u/kdLV8uEsn6</w:t>
      </w:r>
    </w:p>
    <w:p w:rsidR="00E95912" w:rsidRDefault="00E95912" w:rsidP="00734F82"/>
    <w:sectPr w:rsidR="00E95912" w:rsidSect="003778A8">
      <w:headerReference w:type="default" r:id="rId10"/>
      <w:headerReference w:type="first" r:id="rId11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C8" w:rsidRDefault="000A5DC8" w:rsidP="003778A8">
      <w:r>
        <w:separator/>
      </w:r>
    </w:p>
  </w:endnote>
  <w:endnote w:type="continuationSeparator" w:id="0">
    <w:p w:rsidR="000A5DC8" w:rsidRDefault="000A5DC8" w:rsidP="0037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C8" w:rsidRDefault="000A5DC8" w:rsidP="003778A8">
      <w:r>
        <w:separator/>
      </w:r>
    </w:p>
  </w:footnote>
  <w:footnote w:type="continuationSeparator" w:id="0">
    <w:p w:rsidR="000A5DC8" w:rsidRDefault="000A5DC8" w:rsidP="0037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A8" w:rsidRDefault="003778A8" w:rsidP="003778A8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CA5"/>
    <w:multiLevelType w:val="hybridMultilevel"/>
    <w:tmpl w:val="9D40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95D"/>
    <w:multiLevelType w:val="hybridMultilevel"/>
    <w:tmpl w:val="CED0A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50615"/>
    <w:multiLevelType w:val="hybridMultilevel"/>
    <w:tmpl w:val="1130B24E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1A3A5417"/>
    <w:multiLevelType w:val="hybridMultilevel"/>
    <w:tmpl w:val="80F22A96"/>
    <w:lvl w:ilvl="0" w:tplc="205CF1A2">
      <w:start w:val="1"/>
      <w:numFmt w:val="lowerLetter"/>
      <w:lvlText w:val="%1."/>
      <w:lvlJc w:val="left"/>
      <w:pPr>
        <w:ind w:left="780" w:hanging="360"/>
      </w:pPr>
      <w:rPr>
        <w:rFonts w:asciiTheme="minorHAnsi" w:eastAsia="Calibr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53158B"/>
    <w:multiLevelType w:val="hybridMultilevel"/>
    <w:tmpl w:val="B4F6F9D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200F1966"/>
    <w:multiLevelType w:val="hybridMultilevel"/>
    <w:tmpl w:val="A36E2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765E8"/>
    <w:multiLevelType w:val="hybridMultilevel"/>
    <w:tmpl w:val="72406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6120"/>
    <w:multiLevelType w:val="hybridMultilevel"/>
    <w:tmpl w:val="AB488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B419C"/>
    <w:multiLevelType w:val="hybridMultilevel"/>
    <w:tmpl w:val="8E0ABAD8"/>
    <w:lvl w:ilvl="0" w:tplc="C12E7ACE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4099017A"/>
    <w:multiLevelType w:val="hybridMultilevel"/>
    <w:tmpl w:val="8D58DA2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0">
    <w:nsid w:val="414D6311"/>
    <w:multiLevelType w:val="hybridMultilevel"/>
    <w:tmpl w:val="A3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43E"/>
    <w:multiLevelType w:val="hybridMultilevel"/>
    <w:tmpl w:val="CE5C4248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47D33578"/>
    <w:multiLevelType w:val="hybridMultilevel"/>
    <w:tmpl w:val="D1CCF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AC685C"/>
    <w:multiLevelType w:val="hybridMultilevel"/>
    <w:tmpl w:val="CF72DD9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4C57591E"/>
    <w:multiLevelType w:val="hybridMultilevel"/>
    <w:tmpl w:val="5E8A3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96D76"/>
    <w:multiLevelType w:val="hybridMultilevel"/>
    <w:tmpl w:val="4B2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2"/>
  </w:num>
  <w:num w:numId="14">
    <w:abstractNumId w:val="0"/>
  </w:num>
  <w:num w:numId="15">
    <w:abstractNumId w:val="0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C8"/>
    <w:rsid w:val="00083020"/>
    <w:rsid w:val="000A5DC8"/>
    <w:rsid w:val="000A6ACE"/>
    <w:rsid w:val="000B6542"/>
    <w:rsid w:val="00100CDA"/>
    <w:rsid w:val="00104613"/>
    <w:rsid w:val="001A61A9"/>
    <w:rsid w:val="001A6214"/>
    <w:rsid w:val="001B1EC2"/>
    <w:rsid w:val="001E0CD7"/>
    <w:rsid w:val="00254F12"/>
    <w:rsid w:val="002661FB"/>
    <w:rsid w:val="00297751"/>
    <w:rsid w:val="003778A8"/>
    <w:rsid w:val="003A50B1"/>
    <w:rsid w:val="00404BE9"/>
    <w:rsid w:val="00467326"/>
    <w:rsid w:val="004B005B"/>
    <w:rsid w:val="004C6623"/>
    <w:rsid w:val="00500406"/>
    <w:rsid w:val="0053578B"/>
    <w:rsid w:val="00552059"/>
    <w:rsid w:val="00553DF4"/>
    <w:rsid w:val="005C5077"/>
    <w:rsid w:val="00603B37"/>
    <w:rsid w:val="00635EAF"/>
    <w:rsid w:val="006675D3"/>
    <w:rsid w:val="006C3D21"/>
    <w:rsid w:val="006F04E8"/>
    <w:rsid w:val="00720ABC"/>
    <w:rsid w:val="00734F82"/>
    <w:rsid w:val="0076231B"/>
    <w:rsid w:val="00767CE5"/>
    <w:rsid w:val="00790B70"/>
    <w:rsid w:val="00795A1F"/>
    <w:rsid w:val="007C7459"/>
    <w:rsid w:val="007F1437"/>
    <w:rsid w:val="00832D1E"/>
    <w:rsid w:val="0085114F"/>
    <w:rsid w:val="008879BE"/>
    <w:rsid w:val="0089203D"/>
    <w:rsid w:val="009C09CC"/>
    <w:rsid w:val="00A23AC5"/>
    <w:rsid w:val="00A7154B"/>
    <w:rsid w:val="00AA46B1"/>
    <w:rsid w:val="00AB19CA"/>
    <w:rsid w:val="00B076CB"/>
    <w:rsid w:val="00B23987"/>
    <w:rsid w:val="00B34B3E"/>
    <w:rsid w:val="00B50721"/>
    <w:rsid w:val="00BB536A"/>
    <w:rsid w:val="00BC73BA"/>
    <w:rsid w:val="00BD04FC"/>
    <w:rsid w:val="00BD75C6"/>
    <w:rsid w:val="00CC7899"/>
    <w:rsid w:val="00CE0145"/>
    <w:rsid w:val="00DD2A55"/>
    <w:rsid w:val="00E95912"/>
    <w:rsid w:val="00F310BB"/>
    <w:rsid w:val="00F66418"/>
    <w:rsid w:val="00F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E2D046D"/>
  <w15:chartTrackingRefBased/>
  <w15:docId w15:val="{7CF5113E-F081-485D-8B41-113F13F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C8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8A8"/>
  </w:style>
  <w:style w:type="paragraph" w:styleId="Footer">
    <w:name w:val="footer"/>
    <w:basedOn w:val="Normal"/>
    <w:link w:val="FooterChar"/>
    <w:uiPriority w:val="99"/>
    <w:unhideWhenUsed/>
    <w:rsid w:val="0037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8A8"/>
  </w:style>
  <w:style w:type="character" w:styleId="Hyperlink">
    <w:name w:val="Hyperlink"/>
    <w:basedOn w:val="DefaultParagraphFont"/>
    <w:uiPriority w:val="99"/>
    <w:unhideWhenUsed/>
    <w:rsid w:val="000A5D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DC8"/>
    <w:pPr>
      <w:ind w:left="720"/>
      <w:contextualSpacing/>
    </w:pPr>
  </w:style>
  <w:style w:type="table" w:styleId="TableGrid">
    <w:name w:val="Table Grid"/>
    <w:basedOn w:val="TableNormal"/>
    <w:uiPriority w:val="39"/>
    <w:rsid w:val="0029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954868236?pwd=dEtuSGw5elVTbWlpWTZid0Zmck9mdz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954868236?pwd=dEtuSGw5elVTbWlpWTZid0Zmck9mdz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mployees\Mark%20Maloni\Linda%20D%20Graphics%20work\Rural%20Policy%20Commission\MA%20RPAC%20Letterhead\rp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rpac letterhead</Template>
  <TotalTime>62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Maloni</dc:creator>
  <cp:keywords/>
  <dc:description/>
  <cp:lastModifiedBy>Linda Dunlavy</cp:lastModifiedBy>
  <cp:revision>6</cp:revision>
  <cp:lastPrinted>2021-08-06T20:13:00Z</cp:lastPrinted>
  <dcterms:created xsi:type="dcterms:W3CDTF">2022-02-05T12:20:00Z</dcterms:created>
  <dcterms:modified xsi:type="dcterms:W3CDTF">2022-02-07T21:27:00Z</dcterms:modified>
</cp:coreProperties>
</file>