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C31B0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MCDHH Statewide Advisory Council Meeting Agenda</w:t>
      </w:r>
    </w:p>
    <w:p w14:paraId="6EDAD8EB" w14:textId="77777777" w:rsidR="00573B21" w:rsidRPr="00FE154D" w:rsidRDefault="00573B21" w:rsidP="00573B21">
      <w:pPr>
        <w:shd w:val="clear" w:color="auto" w:fill="FFFFFF"/>
        <w:jc w:val="center"/>
        <w:rPr>
          <w:color w:val="000000"/>
        </w:rPr>
      </w:pPr>
      <w:r w:rsidRPr="00FE154D">
        <w:rPr>
          <w:rStyle w:val="Strong"/>
          <w:b w:val="0"/>
          <w:bCs w:val="0"/>
          <w:color w:val="212121"/>
        </w:rPr>
        <w:t>Zoom - Remote</w:t>
      </w:r>
    </w:p>
    <w:p w14:paraId="5CC0A11D" w14:textId="5AF2D21C" w:rsidR="00573B21" w:rsidRPr="00FE154D" w:rsidRDefault="009608BC" w:rsidP="00573B21">
      <w:pPr>
        <w:shd w:val="clear" w:color="auto" w:fill="FFFFFF"/>
        <w:jc w:val="center"/>
        <w:rPr>
          <w:color w:val="000000"/>
        </w:rPr>
      </w:pPr>
      <w:r>
        <w:rPr>
          <w:rStyle w:val="Strong"/>
          <w:b w:val="0"/>
          <w:bCs w:val="0"/>
          <w:color w:val="212121"/>
        </w:rPr>
        <w:t>November 18</w:t>
      </w:r>
      <w:r w:rsidR="00DB751F" w:rsidRPr="00FE154D">
        <w:rPr>
          <w:rStyle w:val="Strong"/>
          <w:b w:val="0"/>
          <w:bCs w:val="0"/>
          <w:color w:val="212121"/>
        </w:rPr>
        <w:t>, 2021</w:t>
      </w:r>
    </w:p>
    <w:p w14:paraId="64F1B2D2" w14:textId="7756F549" w:rsidR="00573B21" w:rsidRPr="00E51677" w:rsidRDefault="00E51677" w:rsidP="00573B21">
      <w:pPr>
        <w:shd w:val="clear" w:color="auto" w:fill="FFFFFF"/>
        <w:jc w:val="center"/>
        <w:rPr>
          <w:rStyle w:val="Strong"/>
          <w:color w:val="212121"/>
        </w:rPr>
      </w:pPr>
      <w:r w:rsidRPr="00E51677">
        <w:rPr>
          <w:rStyle w:val="Strong"/>
          <w:color w:val="212121"/>
        </w:rPr>
        <w:t>5:30</w:t>
      </w:r>
      <w:r w:rsidR="00573B21" w:rsidRPr="00E51677">
        <w:rPr>
          <w:rStyle w:val="Strong"/>
          <w:color w:val="212121"/>
        </w:rPr>
        <w:t xml:space="preserve"> – </w:t>
      </w:r>
      <w:r w:rsidRPr="00E51677">
        <w:rPr>
          <w:rStyle w:val="Strong"/>
          <w:color w:val="212121"/>
        </w:rPr>
        <w:t>7</w:t>
      </w:r>
      <w:r w:rsidR="00573B21" w:rsidRPr="00E51677">
        <w:rPr>
          <w:rStyle w:val="Strong"/>
          <w:color w:val="212121"/>
        </w:rPr>
        <w:t>:</w:t>
      </w:r>
      <w:r w:rsidRPr="00E51677">
        <w:rPr>
          <w:rStyle w:val="Strong"/>
          <w:color w:val="212121"/>
        </w:rPr>
        <w:t>30</w:t>
      </w:r>
      <w:r w:rsidR="00573B21" w:rsidRPr="00E51677">
        <w:rPr>
          <w:rStyle w:val="Strong"/>
          <w:color w:val="212121"/>
        </w:rPr>
        <w:t xml:space="preserve"> pm</w:t>
      </w:r>
    </w:p>
    <w:p w14:paraId="2F2242EE" w14:textId="77777777" w:rsidR="0070219A" w:rsidRPr="00FE154D" w:rsidRDefault="0070219A" w:rsidP="00573B21">
      <w:pPr>
        <w:shd w:val="clear" w:color="auto" w:fill="FFFFFF"/>
        <w:jc w:val="center"/>
        <w:rPr>
          <w:color w:val="000000"/>
        </w:rPr>
      </w:pPr>
    </w:p>
    <w:p w14:paraId="383978B5" w14:textId="1DE7187F" w:rsidR="00F74EC0" w:rsidRPr="00893056" w:rsidRDefault="00F74EC0" w:rsidP="00F74EC0">
      <w:pPr>
        <w:rPr>
          <w:rFonts w:eastAsia="Times New Roman"/>
          <w:color w:val="000000"/>
          <w:sz w:val="24"/>
          <w:szCs w:val="24"/>
        </w:rPr>
      </w:pPr>
      <w:r>
        <w:rPr>
          <w:rStyle w:val="Strong"/>
          <w:b w:val="0"/>
          <w:bCs w:val="0"/>
          <w:color w:val="212121"/>
        </w:rPr>
        <w:t xml:space="preserve">CART Link: </w:t>
      </w:r>
      <w:hyperlink r:id="rId5" w:history="1">
        <w:r w:rsidR="00893056">
          <w:rPr>
            <w:rStyle w:val="Hyperlink"/>
            <w:rFonts w:eastAsia="Times New Roman"/>
            <w:sz w:val="24"/>
            <w:szCs w:val="24"/>
          </w:rPr>
          <w:t>https://www.streamtext.net/player?event=SAC</w:t>
        </w:r>
      </w:hyperlink>
    </w:p>
    <w:p w14:paraId="40E48A4A" w14:textId="0FD88AA1" w:rsidR="00C05588" w:rsidRPr="00C05588" w:rsidRDefault="00C05588" w:rsidP="00C05588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3B9D3C51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Join Zoom Meeting</w:t>
      </w:r>
    </w:p>
    <w:p w14:paraId="1A1FB9D5" w14:textId="244DC677" w:rsidR="0047656A" w:rsidRPr="0047656A" w:rsidRDefault="009A7D1E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hyperlink r:id="rId6" w:history="1">
        <w:r w:rsidR="009551F0" w:rsidRPr="00791CAB">
          <w:rPr>
            <w:rStyle w:val="Hyperlink"/>
          </w:rPr>
          <w:t>https://us02web.zoom.us/j/81718496263?pwd=aGtGUzMxcWxCQ1JEZUxwWm4zS21adz09</w:t>
        </w:r>
      </w:hyperlink>
      <w:r w:rsidR="009551F0">
        <w:rPr>
          <w:rStyle w:val="Strong"/>
          <w:b w:val="0"/>
          <w:bCs w:val="0"/>
          <w:color w:val="212121"/>
        </w:rPr>
        <w:t xml:space="preserve"> </w:t>
      </w:r>
    </w:p>
    <w:p w14:paraId="4E28E204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117391CA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Meeting ID: 817 1849 6263</w:t>
      </w:r>
    </w:p>
    <w:p w14:paraId="19ACC029" w14:textId="77777777" w:rsidR="0047656A" w:rsidRPr="0047656A" w:rsidRDefault="0047656A" w:rsidP="0047656A">
      <w:pPr>
        <w:shd w:val="clear" w:color="auto" w:fill="FFFFFF"/>
        <w:rPr>
          <w:rStyle w:val="Strong"/>
          <w:b w:val="0"/>
          <w:bCs w:val="0"/>
          <w:color w:val="212121"/>
        </w:rPr>
      </w:pPr>
      <w:r w:rsidRPr="0047656A">
        <w:rPr>
          <w:rStyle w:val="Strong"/>
          <w:b w:val="0"/>
          <w:bCs w:val="0"/>
          <w:color w:val="212121"/>
        </w:rPr>
        <w:t>Passcode: z4t6ey</w:t>
      </w:r>
    </w:p>
    <w:p w14:paraId="68EB1C12" w14:textId="5EFB5622" w:rsidR="0070219A" w:rsidRPr="00FE154D" w:rsidRDefault="0070219A" w:rsidP="0070219A">
      <w:pPr>
        <w:shd w:val="clear" w:color="auto" w:fill="FFFFFF"/>
        <w:rPr>
          <w:rStyle w:val="Strong"/>
          <w:b w:val="0"/>
          <w:bCs w:val="0"/>
          <w:color w:val="212121"/>
        </w:rPr>
      </w:pPr>
    </w:p>
    <w:p w14:paraId="43BF11CD" w14:textId="77777777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Welcome </w:t>
      </w:r>
    </w:p>
    <w:p w14:paraId="141ACF0D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Communication procedure</w:t>
      </w:r>
    </w:p>
    <w:p w14:paraId="6385D693" w14:textId="77777777" w:rsidR="00573B21" w:rsidRPr="00FE154D" w:rsidRDefault="00573B21" w:rsidP="00573B21">
      <w:pPr>
        <w:pStyle w:val="ListParagraph"/>
        <w:shd w:val="clear" w:color="auto" w:fill="FFFFFF"/>
        <w:rPr>
          <w:color w:val="000000"/>
        </w:rPr>
      </w:pPr>
      <w:r w:rsidRPr="00FE154D">
        <w:rPr>
          <w:color w:val="212121"/>
        </w:rPr>
        <w:t>Introductions</w:t>
      </w:r>
    </w:p>
    <w:p w14:paraId="2085AFBA" w14:textId="77777777" w:rsidR="00573B21" w:rsidRPr="00FE154D" w:rsidRDefault="00573B21" w:rsidP="00573B21">
      <w:pPr>
        <w:pStyle w:val="ListParagraph"/>
        <w:shd w:val="clear" w:color="auto" w:fill="FFFFFF"/>
        <w:rPr>
          <w:color w:val="212121"/>
        </w:rPr>
      </w:pPr>
      <w:r w:rsidRPr="00FE154D">
        <w:rPr>
          <w:color w:val="212121"/>
        </w:rPr>
        <w:t>Review of Agenda</w:t>
      </w:r>
    </w:p>
    <w:p w14:paraId="43B342BE" w14:textId="77777777" w:rsidR="00573B21" w:rsidRPr="00FE154D" w:rsidRDefault="00573B21" w:rsidP="00573B21">
      <w:pPr>
        <w:shd w:val="clear" w:color="auto" w:fill="FFFFFF"/>
        <w:ind w:hanging="720"/>
        <w:rPr>
          <w:color w:val="212121"/>
        </w:rPr>
      </w:pPr>
    </w:p>
    <w:p w14:paraId="5A5642A4" w14:textId="3A4761CC" w:rsidR="009A7D1E" w:rsidRPr="00CC4022" w:rsidRDefault="009A7D1E" w:rsidP="009A7D1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212121"/>
        </w:rPr>
        <w:t xml:space="preserve">Presentation: Department of Transitional Assistance (DTA) </w:t>
      </w:r>
      <w:r>
        <w:rPr>
          <w:rFonts w:eastAsia="Times New Roman"/>
          <w:color w:val="212121"/>
        </w:rPr>
        <w:br/>
        <w:t>SAC input for communicating with DTA</w:t>
      </w:r>
      <w:r>
        <w:rPr>
          <w:rFonts w:eastAsia="Times New Roman"/>
          <w:color w:val="212121"/>
        </w:rPr>
        <w:br/>
      </w:r>
    </w:p>
    <w:p w14:paraId="4C0768D2" w14:textId="5F7FAF3E" w:rsidR="00573B21" w:rsidRPr="005548A0" w:rsidRDefault="00573B21" w:rsidP="000E42B5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Fonts w:eastAsia="Times New Roman"/>
          <w:color w:val="212121"/>
        </w:rPr>
        <w:t xml:space="preserve">Review of Minutes </w:t>
      </w:r>
      <w:r w:rsidR="0070219A">
        <w:rPr>
          <w:rFonts w:eastAsia="Times New Roman"/>
          <w:color w:val="212121"/>
        </w:rPr>
        <w:t xml:space="preserve">from </w:t>
      </w:r>
      <w:r w:rsidR="006156E3">
        <w:rPr>
          <w:rFonts w:eastAsia="Times New Roman"/>
          <w:color w:val="212121"/>
        </w:rPr>
        <w:t>October 14</w:t>
      </w:r>
      <w:r w:rsidR="00CC4022">
        <w:rPr>
          <w:rFonts w:eastAsia="Times New Roman"/>
          <w:color w:val="212121"/>
        </w:rPr>
        <w:t>, 2021</w:t>
      </w:r>
    </w:p>
    <w:p w14:paraId="3FBFC63E" w14:textId="77777777" w:rsidR="00CC4022" w:rsidRPr="00FE154D" w:rsidRDefault="00CC4022" w:rsidP="00CC4022">
      <w:pPr>
        <w:pStyle w:val="ListParagraph"/>
        <w:shd w:val="clear" w:color="auto" w:fill="FFFFFF"/>
        <w:rPr>
          <w:rFonts w:eastAsia="Times New Roman"/>
          <w:color w:val="000000"/>
        </w:rPr>
      </w:pPr>
    </w:p>
    <w:p w14:paraId="56237F6E" w14:textId="75A761E3" w:rsidR="00370387" w:rsidRPr="00CC4022" w:rsidRDefault="00573B21" w:rsidP="0093333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 w:rsidRPr="00CC4022">
        <w:rPr>
          <w:rStyle w:val="Strong"/>
          <w:rFonts w:eastAsia="Times New Roman"/>
          <w:b w:val="0"/>
          <w:bCs w:val="0"/>
          <w:color w:val="212121"/>
        </w:rPr>
        <w:t>Chairperson’s Report </w:t>
      </w:r>
      <w:r w:rsidR="001B0431">
        <w:rPr>
          <w:rStyle w:val="Strong"/>
          <w:rFonts w:eastAsia="Times New Roman"/>
          <w:b w:val="0"/>
          <w:bCs w:val="0"/>
          <w:color w:val="212121"/>
        </w:rPr>
        <w:br/>
      </w:r>
      <w:r w:rsidR="002920E0">
        <w:rPr>
          <w:rStyle w:val="Strong"/>
          <w:rFonts w:eastAsia="Times New Roman"/>
          <w:b w:val="0"/>
          <w:bCs w:val="0"/>
          <w:color w:val="212121"/>
        </w:rPr>
        <w:t>2020 State House Award Winners Acknowledgement</w:t>
      </w:r>
      <w:r w:rsidR="004634EE">
        <w:rPr>
          <w:rStyle w:val="Strong"/>
          <w:rFonts w:eastAsia="Times New Roman"/>
          <w:b w:val="0"/>
          <w:bCs w:val="0"/>
          <w:color w:val="212121"/>
        </w:rPr>
        <w:br/>
        <w:t>SAC Biographies</w:t>
      </w:r>
      <w:r w:rsidR="002920E0">
        <w:rPr>
          <w:rStyle w:val="Strong"/>
          <w:rFonts w:eastAsia="Times New Roman"/>
          <w:b w:val="0"/>
          <w:bCs w:val="0"/>
          <w:color w:val="212121"/>
        </w:rPr>
        <w:br/>
      </w:r>
    </w:p>
    <w:p w14:paraId="12B46780" w14:textId="61CD8460" w:rsidR="00952A63" w:rsidRPr="00FE154D" w:rsidRDefault="008D6448" w:rsidP="008D6448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Commissioner’s Report</w:t>
      </w:r>
    </w:p>
    <w:p w14:paraId="06FCBA76" w14:textId="3D5527E1" w:rsidR="00573B21" w:rsidRPr="00FE154D" w:rsidRDefault="00573B21" w:rsidP="000E42B5">
      <w:pPr>
        <w:shd w:val="clear" w:color="auto" w:fill="FFFFFF"/>
        <w:ind w:hanging="320"/>
        <w:rPr>
          <w:color w:val="000000"/>
        </w:rPr>
      </w:pPr>
      <w:r w:rsidRPr="00FE154D">
        <w:rPr>
          <w:color w:val="212121"/>
        </w:rPr>
        <w:t>​</w:t>
      </w:r>
    </w:p>
    <w:p w14:paraId="2889EDAD" w14:textId="20A244FD" w:rsidR="00573B21" w:rsidRPr="00FE154D" w:rsidRDefault="00573B21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212121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New Business​</w:t>
      </w:r>
      <w:r w:rsidR="004C78FD">
        <w:rPr>
          <w:rStyle w:val="Strong"/>
          <w:rFonts w:eastAsia="Times New Roman"/>
          <w:b w:val="0"/>
          <w:bCs w:val="0"/>
          <w:color w:val="212121"/>
        </w:rPr>
        <w:br/>
        <w:t>MCDHH 35</w:t>
      </w:r>
      <w:r w:rsidR="004C78FD" w:rsidRPr="004C78FD">
        <w:rPr>
          <w:rStyle w:val="Strong"/>
          <w:rFonts w:eastAsia="Times New Roman"/>
          <w:b w:val="0"/>
          <w:bCs w:val="0"/>
          <w:color w:val="212121"/>
          <w:vertAlign w:val="superscript"/>
        </w:rPr>
        <w:t>th</w:t>
      </w:r>
      <w:r w:rsidR="004C78FD">
        <w:rPr>
          <w:rStyle w:val="Strong"/>
          <w:rFonts w:eastAsia="Times New Roman"/>
          <w:b w:val="0"/>
          <w:bCs w:val="0"/>
          <w:color w:val="212121"/>
        </w:rPr>
        <w:t xml:space="preserve"> Anniversary </w:t>
      </w:r>
      <w:r w:rsidR="00C94D87">
        <w:rPr>
          <w:rStyle w:val="Strong"/>
          <w:rFonts w:eastAsia="Times New Roman"/>
          <w:b w:val="0"/>
          <w:bCs w:val="0"/>
          <w:color w:val="212121"/>
        </w:rPr>
        <w:br/>
        <w:t>Community Training</w:t>
      </w:r>
      <w:r w:rsidR="006156E3">
        <w:rPr>
          <w:rStyle w:val="Strong"/>
          <w:rFonts w:eastAsia="Times New Roman"/>
          <w:b w:val="0"/>
          <w:bCs w:val="0"/>
          <w:color w:val="212121"/>
        </w:rPr>
        <w:t xml:space="preserve"> – Aurora Wilber</w:t>
      </w:r>
      <w:r w:rsidR="00952A63" w:rsidRPr="00FE154D">
        <w:rPr>
          <w:rStyle w:val="Strong"/>
          <w:rFonts w:eastAsia="Times New Roman"/>
          <w:b w:val="0"/>
          <w:bCs w:val="0"/>
          <w:color w:val="212121"/>
        </w:rPr>
        <w:br/>
      </w:r>
    </w:p>
    <w:p w14:paraId="684A3431" w14:textId="77777777" w:rsidR="00952A63" w:rsidRPr="00FE154D" w:rsidRDefault="00952A63" w:rsidP="00952A63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Legislative Task Force Report </w:t>
      </w:r>
    </w:p>
    <w:p w14:paraId="7D4C26BC" w14:textId="4AD64F04" w:rsidR="008D6448" w:rsidRPr="00FE154D" w:rsidRDefault="00952A63" w:rsidP="008D6448">
      <w:pPr>
        <w:shd w:val="clear" w:color="auto" w:fill="FFFFFF"/>
        <w:ind w:firstLine="720"/>
        <w:rPr>
          <w:color w:val="212121"/>
        </w:rPr>
      </w:pPr>
      <w:r w:rsidRPr="00FE154D">
        <w:rPr>
          <w:color w:val="212121"/>
        </w:rPr>
        <w:t xml:space="preserve">Tracking Bills for </w:t>
      </w:r>
      <w:r w:rsidR="004548D4">
        <w:rPr>
          <w:color w:val="212121"/>
        </w:rPr>
        <w:t>2021 - 2022</w:t>
      </w:r>
      <w:r w:rsidRPr="00FE154D">
        <w:rPr>
          <w:color w:val="212121"/>
        </w:rPr>
        <w:t xml:space="preserve"> – Brock Cordeiro</w:t>
      </w:r>
    </w:p>
    <w:p w14:paraId="4E6FD126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7F1FEC1A" w14:textId="3BB2FC51" w:rsidR="008D6448" w:rsidRPr="00FE154D" w:rsidRDefault="008D6448" w:rsidP="00573B21">
      <w:pPr>
        <w:pStyle w:val="ListParagraph"/>
        <w:numPr>
          <w:ilvl w:val="0"/>
          <w:numId w:val="1"/>
        </w:numPr>
        <w:shd w:val="clear" w:color="auto" w:fill="FFFFFF"/>
        <w:rPr>
          <w:rStyle w:val="Strong"/>
          <w:rFonts w:eastAsia="Times New Roman"/>
          <w:b w:val="0"/>
          <w:bCs w:val="0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000000"/>
        </w:rPr>
        <w:t>Community Introductions</w:t>
      </w:r>
      <w:r w:rsidRPr="00FE154D">
        <w:rPr>
          <w:rStyle w:val="Strong"/>
          <w:rFonts w:eastAsia="Times New Roman"/>
          <w:b w:val="0"/>
          <w:bCs w:val="0"/>
          <w:color w:val="000000"/>
        </w:rPr>
        <w:br/>
      </w:r>
    </w:p>
    <w:p w14:paraId="32B78DB3" w14:textId="06B1A0AD" w:rsidR="00573B21" w:rsidRPr="00FE154D" w:rsidRDefault="00573B21" w:rsidP="008D6448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 w:rsidRPr="00FE154D">
        <w:rPr>
          <w:rStyle w:val="Strong"/>
          <w:rFonts w:eastAsia="Times New Roman"/>
          <w:b w:val="0"/>
          <w:bCs w:val="0"/>
          <w:color w:val="212121"/>
        </w:rPr>
        <w:t>Announcements</w:t>
      </w:r>
    </w:p>
    <w:p w14:paraId="46C3DF46" w14:textId="77777777" w:rsidR="00573B21" w:rsidRPr="00FE154D" w:rsidRDefault="00573B21" w:rsidP="00573B21">
      <w:pPr>
        <w:shd w:val="clear" w:color="auto" w:fill="FFFFFF"/>
        <w:ind w:firstLine="50"/>
        <w:rPr>
          <w:color w:val="000000"/>
        </w:rPr>
      </w:pPr>
    </w:p>
    <w:p w14:paraId="74C687CC" w14:textId="77777777" w:rsidR="00573B21" w:rsidRPr="00FE154D" w:rsidRDefault="00573B21" w:rsidP="00573B21">
      <w:pPr>
        <w:shd w:val="clear" w:color="auto" w:fill="FFFFFF"/>
        <w:ind w:hanging="720"/>
        <w:rPr>
          <w:color w:val="000000"/>
        </w:rPr>
      </w:pPr>
    </w:p>
    <w:p w14:paraId="311B0033" w14:textId="77777777" w:rsidR="00EE2EBC" w:rsidRPr="00FE154D" w:rsidRDefault="00EE2EBC"/>
    <w:sectPr w:rsidR="00EE2EBC" w:rsidRPr="00FE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42C14"/>
    <w:multiLevelType w:val="hybridMultilevel"/>
    <w:tmpl w:val="6D420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21"/>
    <w:rsid w:val="000C527B"/>
    <w:rsid w:val="000E3A5B"/>
    <w:rsid w:val="000E42B5"/>
    <w:rsid w:val="001B0431"/>
    <w:rsid w:val="002920E0"/>
    <w:rsid w:val="00344479"/>
    <w:rsid w:val="00370387"/>
    <w:rsid w:val="00382FFB"/>
    <w:rsid w:val="003E6574"/>
    <w:rsid w:val="004548D4"/>
    <w:rsid w:val="004634EE"/>
    <w:rsid w:val="0047656A"/>
    <w:rsid w:val="004B247E"/>
    <w:rsid w:val="004C78FD"/>
    <w:rsid w:val="005548A0"/>
    <w:rsid w:val="00573B21"/>
    <w:rsid w:val="006156E3"/>
    <w:rsid w:val="0070219A"/>
    <w:rsid w:val="00753C5B"/>
    <w:rsid w:val="007B6D83"/>
    <w:rsid w:val="007F151E"/>
    <w:rsid w:val="00893056"/>
    <w:rsid w:val="008A6E8F"/>
    <w:rsid w:val="008D6448"/>
    <w:rsid w:val="00952A63"/>
    <w:rsid w:val="009551F0"/>
    <w:rsid w:val="009608BC"/>
    <w:rsid w:val="009A7D1E"/>
    <w:rsid w:val="00AF3E10"/>
    <w:rsid w:val="00B40248"/>
    <w:rsid w:val="00C05588"/>
    <w:rsid w:val="00C479BE"/>
    <w:rsid w:val="00C94D87"/>
    <w:rsid w:val="00CC4022"/>
    <w:rsid w:val="00DB751F"/>
    <w:rsid w:val="00E51677"/>
    <w:rsid w:val="00E61092"/>
    <w:rsid w:val="00EE2EBC"/>
    <w:rsid w:val="00F1258A"/>
    <w:rsid w:val="00F74EC0"/>
    <w:rsid w:val="00FB767B"/>
    <w:rsid w:val="00FE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E6C7"/>
  <w15:chartTrackingRefBased/>
  <w15:docId w15:val="{40049371-D804-432F-9176-BDBBA72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B2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B2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73B2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73B2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3B2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B767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0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1718496263?pwd=aGtGUzMxcWxCQ1JEZUxwWm4zS21adz09" TargetMode="External"/><Relationship Id="rId5" Type="http://schemas.openxmlformats.org/officeDocument/2006/relationships/hyperlink" Target="https://urldefense.com/v3/__https:/www.streamtext.net/player?event=SAC__;!!CUhgQOZqV7M!2NLvmih2TdKnWHvtwr_tRHsfC_YLOaLgabfb_7gbA04GJyzQ90Ub25UWT7FwUIFbuA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Hanigan, Ami (MCD)</dc:creator>
  <cp:keywords/>
  <dc:description/>
  <cp:lastModifiedBy>Hanigan, Ami (MCD)</cp:lastModifiedBy>
  <cp:revision>6</cp:revision>
  <dcterms:created xsi:type="dcterms:W3CDTF">2021-10-15T19:33:00Z</dcterms:created>
  <dcterms:modified xsi:type="dcterms:W3CDTF">2021-11-08T15:37:00Z</dcterms:modified>
</cp:coreProperties>
</file>