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C82E" w14:textId="4E2355AF" w:rsidR="00BF27B5" w:rsidRDefault="00BF27B5" w:rsidP="00BF27B5">
      <w:pPr>
        <w:pStyle w:val="Logo"/>
      </w:pPr>
    </w:p>
    <w:p w14:paraId="200BB928" w14:textId="13FF9A69" w:rsidR="003C572F" w:rsidRPr="003C572F" w:rsidRDefault="003C572F" w:rsidP="003C572F">
      <w:pPr>
        <w:spacing w:after="0" w:line="240" w:lineRule="auto"/>
        <w:rPr>
          <w:b/>
          <w:bCs/>
        </w:rPr>
      </w:pPr>
      <w:r w:rsidRPr="003C572F">
        <w:rPr>
          <w:b/>
          <w:bCs/>
        </w:rPr>
        <w:t xml:space="preserve">Statewide Advisory Council (SAC) </w:t>
      </w:r>
      <w:r w:rsidR="00D53981">
        <w:rPr>
          <w:b/>
          <w:bCs/>
        </w:rPr>
        <w:t>– MEETING NOTES</w:t>
      </w:r>
    </w:p>
    <w:p w14:paraId="7CCB0786" w14:textId="617A8E9D" w:rsidR="003C572F" w:rsidRPr="003C572F" w:rsidRDefault="003C572F" w:rsidP="003C572F">
      <w:pPr>
        <w:spacing w:after="0" w:line="240" w:lineRule="auto"/>
      </w:pPr>
      <w:r w:rsidRPr="003C572F">
        <w:t>Location:  Virtual/Microsoft Teams</w:t>
      </w:r>
      <w:r w:rsidRPr="003C572F">
        <w:br/>
        <w:t xml:space="preserve">Date:  </w:t>
      </w:r>
      <w:r w:rsidR="00103991">
        <w:t>7/8</w:t>
      </w:r>
      <w:r w:rsidR="00C81555">
        <w:t>/</w:t>
      </w:r>
      <w:r w:rsidRPr="003C572F">
        <w:t>2</w:t>
      </w:r>
      <w:r w:rsidR="006F14DB">
        <w:t>5</w:t>
      </w:r>
    </w:p>
    <w:p w14:paraId="13EC9146" w14:textId="112ACDBD" w:rsidR="003C572F" w:rsidRPr="003C572F" w:rsidRDefault="003C572F" w:rsidP="003C572F">
      <w:pPr>
        <w:spacing w:after="0" w:line="240" w:lineRule="auto"/>
      </w:pPr>
      <w:r w:rsidRPr="003C572F">
        <w:t>Time:  1</w:t>
      </w:r>
      <w:r w:rsidR="00C81555">
        <w:t>2 p</w:t>
      </w:r>
      <w:r w:rsidRPr="003C572F">
        <w:t>m – 1 pm</w:t>
      </w:r>
    </w:p>
    <w:p w14:paraId="758DEBFD" w14:textId="77777777" w:rsidR="003C572F" w:rsidRPr="003C572F" w:rsidRDefault="003C572F" w:rsidP="003C572F">
      <w:pPr>
        <w:spacing w:after="0" w:line="240" w:lineRule="auto"/>
      </w:pPr>
    </w:p>
    <w:p w14:paraId="60A346A3" w14:textId="1F730FB4" w:rsidR="003C572F" w:rsidRPr="003C572F" w:rsidRDefault="003C572F" w:rsidP="003C572F">
      <w:pPr>
        <w:spacing w:after="0" w:line="240" w:lineRule="auto"/>
      </w:pPr>
      <w:r w:rsidRPr="00F269B1">
        <w:rPr>
          <w:b/>
          <w:bCs/>
        </w:rPr>
        <w:t>Attendees:</w:t>
      </w:r>
      <w:r w:rsidRPr="003C572F">
        <w:t xml:space="preserve"> Chris Klaskin, Meghan Allen, </w:t>
      </w:r>
      <w:r w:rsidR="004B6FC9">
        <w:t>Gwenn Kelley</w:t>
      </w:r>
      <w:r w:rsidRPr="003C572F">
        <w:t>,</w:t>
      </w:r>
      <w:r w:rsidR="001C0209">
        <w:t xml:space="preserve">  Michelle Harris,</w:t>
      </w:r>
      <w:r w:rsidRPr="003C572F">
        <w:t xml:space="preserve"> </w:t>
      </w:r>
      <w:r w:rsidR="001C0209">
        <w:t xml:space="preserve">Alex Nadworny, </w:t>
      </w:r>
      <w:r w:rsidRPr="003C572F">
        <w:t xml:space="preserve">Bob Putnam, </w:t>
      </w:r>
      <w:r w:rsidR="001C0209">
        <w:t>Jeanne Clapper</w:t>
      </w:r>
      <w:r w:rsidR="0009143B">
        <w:t xml:space="preserve">, </w:t>
      </w:r>
      <w:r w:rsidR="001C0209">
        <w:t xml:space="preserve">Maital Levy, Maren Jacobs, </w:t>
      </w:r>
      <w:r w:rsidR="0009143B">
        <w:t>Maria Damiano, Robin Foley</w:t>
      </w:r>
      <w:r w:rsidR="008719E8">
        <w:t>,</w:t>
      </w:r>
      <w:r w:rsidR="00067C5D">
        <w:t xml:space="preserve"> </w:t>
      </w:r>
      <w:r w:rsidR="008719E8">
        <w:t>Dianne Glennon</w:t>
      </w:r>
      <w:r w:rsidR="00067C5D">
        <w:t>, Sue Brown (CAB)</w:t>
      </w:r>
      <w:r w:rsidR="00103991">
        <w:t>, Joyce LaBelle (CAB) Cyndy McKinley, and Nan Leonard</w:t>
      </w:r>
      <w:r w:rsidR="004B6FC9">
        <w:t xml:space="preserve"> </w:t>
      </w:r>
    </w:p>
    <w:p w14:paraId="72D9D39F" w14:textId="77777777" w:rsidR="003C572F" w:rsidRPr="003C572F" w:rsidRDefault="003C572F" w:rsidP="003C572F">
      <w:pPr>
        <w:spacing w:after="0" w:line="240" w:lineRule="auto"/>
      </w:pPr>
    </w:p>
    <w:p w14:paraId="506CF933" w14:textId="184453F5" w:rsidR="00F66F3A" w:rsidRPr="00666C34" w:rsidRDefault="00F66F3A" w:rsidP="006163EE">
      <w:pPr>
        <w:pStyle w:val="NormalIndented"/>
        <w:numPr>
          <w:ilvl w:val="0"/>
          <w:numId w:val="9"/>
        </w:numPr>
        <w:rPr>
          <w:b/>
          <w:bCs/>
        </w:rPr>
      </w:pPr>
      <w:r w:rsidRPr="00666C34">
        <w:rPr>
          <w:b/>
          <w:bCs/>
        </w:rPr>
        <w:t>Welcome/</w:t>
      </w:r>
      <w:r w:rsidR="00AC54BC">
        <w:rPr>
          <w:b/>
          <w:bCs/>
        </w:rPr>
        <w:t>I</w:t>
      </w:r>
      <w:r w:rsidRPr="00666C34">
        <w:rPr>
          <w:b/>
          <w:bCs/>
        </w:rPr>
        <w:t>ntroduction</w:t>
      </w:r>
      <w:r w:rsidR="007B1AD1" w:rsidRPr="00666C34">
        <w:rPr>
          <w:b/>
          <w:bCs/>
        </w:rPr>
        <w:t>s</w:t>
      </w:r>
    </w:p>
    <w:p w14:paraId="4B6A38E3" w14:textId="24CB737A" w:rsidR="00613E01" w:rsidRDefault="00AC54BC" w:rsidP="000D1A53">
      <w:pPr>
        <w:pStyle w:val="NormalIndented"/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/>
          <w:bCs/>
        </w:rPr>
        <w:t>DDS</w:t>
      </w:r>
      <w:r w:rsidR="00802BE4" w:rsidRPr="00666C34">
        <w:rPr>
          <w:b/>
          <w:bCs/>
        </w:rPr>
        <w:t xml:space="preserve"> </w:t>
      </w:r>
      <w:r w:rsidR="001C0209">
        <w:rPr>
          <w:b/>
          <w:bCs/>
        </w:rPr>
        <w:t xml:space="preserve">Budget </w:t>
      </w:r>
      <w:r w:rsidR="00802BE4" w:rsidRPr="00666C34">
        <w:rPr>
          <w:b/>
          <w:bCs/>
        </w:rPr>
        <w:t>Updates</w:t>
      </w:r>
    </w:p>
    <w:p w14:paraId="652C04CE" w14:textId="77777777" w:rsidR="001C0209" w:rsidRDefault="001C0209" w:rsidP="001C0209">
      <w:pPr>
        <w:pStyle w:val="NormalIndented"/>
        <w:spacing w:after="0" w:line="240" w:lineRule="auto"/>
        <w:rPr>
          <w:b/>
          <w:bCs/>
        </w:rPr>
      </w:pPr>
    </w:p>
    <w:p w14:paraId="3D83FD9D" w14:textId="78E330B9" w:rsidR="00870605" w:rsidRDefault="001C0209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>FY 26 Budget has been passed.</w:t>
      </w:r>
    </w:p>
    <w:p w14:paraId="766592F6" w14:textId="1B361A6A" w:rsidR="001C0209" w:rsidRDefault="001C0209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>Federal Medicaid will impact DDS in the coming years</w:t>
      </w:r>
    </w:p>
    <w:p w14:paraId="7F76AE13" w14:textId="77777777" w:rsidR="00870605" w:rsidRDefault="00870605" w:rsidP="00870605">
      <w:pPr>
        <w:pStyle w:val="NormalIndented"/>
        <w:spacing w:after="0" w:line="240" w:lineRule="auto"/>
        <w:ind w:left="2448"/>
      </w:pPr>
    </w:p>
    <w:p w14:paraId="0D7E4214" w14:textId="5F8893BC" w:rsidR="001C0209" w:rsidRDefault="001C0209" w:rsidP="001C0209">
      <w:pPr>
        <w:pStyle w:val="NormalIndented"/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/>
          <w:bCs/>
        </w:rPr>
        <w:t>State Advisory Committee Business</w:t>
      </w:r>
    </w:p>
    <w:p w14:paraId="17F919F9" w14:textId="77777777" w:rsidR="00F4705A" w:rsidRDefault="00F4705A" w:rsidP="00F4705A">
      <w:pPr>
        <w:pStyle w:val="NormalIndented"/>
        <w:spacing w:after="0" w:line="240" w:lineRule="auto"/>
        <w:ind w:left="1008"/>
        <w:rPr>
          <w:b/>
          <w:bCs/>
        </w:rPr>
      </w:pPr>
    </w:p>
    <w:p w14:paraId="13F8C561" w14:textId="03B713A9" w:rsidR="001C0209" w:rsidRPr="00F4705A" w:rsidRDefault="001C0209" w:rsidP="001C0209">
      <w:pPr>
        <w:pStyle w:val="NormalIndented"/>
        <w:numPr>
          <w:ilvl w:val="1"/>
          <w:numId w:val="9"/>
        </w:numPr>
        <w:spacing w:after="0" w:line="240" w:lineRule="auto"/>
      </w:pPr>
      <w:r w:rsidRPr="00F4705A">
        <w:t>Potential Deportation of Direct Support Staff</w:t>
      </w:r>
    </w:p>
    <w:p w14:paraId="5BFDE8D3" w14:textId="30BFEFA7" w:rsidR="001C0209" w:rsidRPr="00F4705A" w:rsidRDefault="001C0209" w:rsidP="001C0209">
      <w:pPr>
        <w:pStyle w:val="NormalIndented"/>
        <w:numPr>
          <w:ilvl w:val="2"/>
          <w:numId w:val="9"/>
        </w:numPr>
        <w:spacing w:after="0" w:line="240" w:lineRule="auto"/>
      </w:pPr>
      <w:r w:rsidRPr="00F4705A">
        <w:t>DDS is working with Office of Refugees and Immigrants</w:t>
      </w:r>
    </w:p>
    <w:p w14:paraId="3567F534" w14:textId="77777777" w:rsidR="00927999" w:rsidRDefault="001C0209" w:rsidP="00927999">
      <w:pPr>
        <w:pStyle w:val="NormalIndented"/>
        <w:numPr>
          <w:ilvl w:val="2"/>
          <w:numId w:val="9"/>
        </w:numPr>
        <w:spacing w:after="0" w:line="240" w:lineRule="auto"/>
      </w:pPr>
      <w:r w:rsidRPr="00F4705A">
        <w:t xml:space="preserve">DDS is working with ADDP and State Operations regarding guidelines for interactions with the agents of the </w:t>
      </w:r>
      <w:r w:rsidR="00F4705A" w:rsidRPr="00F4705A">
        <w:t>US Immigration and Customs Enforcement</w:t>
      </w:r>
      <w:r w:rsidRPr="00F4705A">
        <w:t xml:space="preserve"> </w:t>
      </w:r>
    </w:p>
    <w:p w14:paraId="1DFCCA89" w14:textId="77777777" w:rsidR="00EF6F79" w:rsidRDefault="00EF6F79" w:rsidP="00EF6F79">
      <w:pPr>
        <w:pStyle w:val="NormalIndented"/>
        <w:spacing w:after="0" w:line="240" w:lineRule="auto"/>
        <w:ind w:left="2448"/>
      </w:pPr>
    </w:p>
    <w:p w14:paraId="125AF9B5" w14:textId="47E231C4" w:rsidR="006163EE" w:rsidRPr="00927999" w:rsidRDefault="00F269B1" w:rsidP="00927999">
      <w:pPr>
        <w:pStyle w:val="NormalIndented"/>
        <w:numPr>
          <w:ilvl w:val="1"/>
          <w:numId w:val="9"/>
        </w:numPr>
        <w:spacing w:after="0" w:line="240" w:lineRule="auto"/>
      </w:pPr>
      <w:r w:rsidRPr="00927999">
        <w:t xml:space="preserve">SAC </w:t>
      </w:r>
      <w:r w:rsidR="00F4705A" w:rsidRPr="00927999">
        <w:t>Citizen Advisory Board (CAB) Subcommittee</w:t>
      </w:r>
    </w:p>
    <w:p w14:paraId="1E0DFD10" w14:textId="04757124" w:rsidR="004B6FC9" w:rsidRDefault="003D6087" w:rsidP="005A7B85">
      <w:pPr>
        <w:pStyle w:val="NormalIndented"/>
        <w:numPr>
          <w:ilvl w:val="2"/>
          <w:numId w:val="9"/>
        </w:numPr>
        <w:spacing w:after="0" w:line="240" w:lineRule="auto"/>
      </w:pPr>
      <w:r w:rsidRPr="004B6FC9">
        <w:t xml:space="preserve">Subcommittee </w:t>
      </w:r>
      <w:r w:rsidR="00F4705A">
        <w:t>regarding interaction and guidance for CABs</w:t>
      </w:r>
      <w:r w:rsidR="004B6FC9" w:rsidRPr="004B6FC9">
        <w:t xml:space="preserve"> </w:t>
      </w:r>
      <w:r w:rsidR="00F4705A">
        <w:t xml:space="preserve">brought forth the suggestion for an Annual Meeting for the CAB Chairperson(s) or their designee. </w:t>
      </w:r>
    </w:p>
    <w:p w14:paraId="2579F827" w14:textId="77C92D10" w:rsidR="00F4705A" w:rsidRDefault="00F4705A" w:rsidP="005A7B85">
      <w:pPr>
        <w:pStyle w:val="NormalIndented"/>
        <w:numPr>
          <w:ilvl w:val="3"/>
          <w:numId w:val="9"/>
        </w:numPr>
        <w:spacing w:after="0" w:line="240" w:lineRule="auto"/>
      </w:pPr>
      <w:r>
        <w:t>The Subcommittee suggested late Fall 2026</w:t>
      </w:r>
    </w:p>
    <w:p w14:paraId="5EEE2E83" w14:textId="6764861E" w:rsidR="00F4705A" w:rsidRDefault="009B461D" w:rsidP="005A7B85">
      <w:pPr>
        <w:pStyle w:val="NormalIndented"/>
        <w:numPr>
          <w:ilvl w:val="3"/>
          <w:numId w:val="9"/>
        </w:numPr>
        <w:spacing w:after="0" w:line="240" w:lineRule="auto"/>
      </w:pPr>
      <w:r>
        <w:t>Half a</w:t>
      </w:r>
      <w:r w:rsidR="00F4705A">
        <w:t xml:space="preserve"> day was suggested (Possibly 10 am to 2 pm)</w:t>
      </w:r>
    </w:p>
    <w:p w14:paraId="1009138A" w14:textId="32E254FA" w:rsidR="00F4705A" w:rsidRDefault="00F4705A" w:rsidP="00F4705A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The Subcommittee would like to have the venue in Central  Massachusetts to accommodate all the CABs. </w:t>
      </w:r>
    </w:p>
    <w:p w14:paraId="24B6E276" w14:textId="520D737E" w:rsidR="005272A5" w:rsidRDefault="005272A5" w:rsidP="0030391A">
      <w:pPr>
        <w:pStyle w:val="NormalIndented"/>
        <w:numPr>
          <w:ilvl w:val="2"/>
          <w:numId w:val="9"/>
        </w:numPr>
        <w:spacing w:after="0" w:line="240" w:lineRule="auto"/>
      </w:pPr>
      <w:bookmarkStart w:id="0" w:name="_Hlk203557319"/>
      <w:r>
        <w:t xml:space="preserve">Subcommittee </w:t>
      </w:r>
      <w:r w:rsidR="00F4705A">
        <w:t xml:space="preserve">requested </w:t>
      </w:r>
      <w:bookmarkEnd w:id="0"/>
      <w:r w:rsidR="00F4705A">
        <w:t>that the CAB website on Mass.gov be updated</w:t>
      </w:r>
    </w:p>
    <w:p w14:paraId="0C1400A9" w14:textId="165FB2F2" w:rsidR="00EB7DB6" w:rsidRDefault="00F4705A" w:rsidP="00EB7DB6">
      <w:pPr>
        <w:pStyle w:val="NormalIndented"/>
        <w:numPr>
          <w:ilvl w:val="2"/>
          <w:numId w:val="9"/>
        </w:numPr>
        <w:spacing w:after="0" w:line="240" w:lineRule="auto"/>
      </w:pPr>
      <w:r>
        <w:t>Subcommittee suggested that the SAC meet with the CABs quarterly</w:t>
      </w:r>
    </w:p>
    <w:p w14:paraId="300779BF" w14:textId="77777777" w:rsidR="00EF6F79" w:rsidRDefault="00EF6F79" w:rsidP="00EF6F79">
      <w:pPr>
        <w:pStyle w:val="NormalIndented"/>
        <w:spacing w:after="0" w:line="240" w:lineRule="auto"/>
        <w:ind w:left="2448"/>
      </w:pPr>
    </w:p>
    <w:p w14:paraId="3B1C0A47" w14:textId="3477E77D" w:rsidR="00785B3D" w:rsidRPr="00785B3D" w:rsidRDefault="00785B3D" w:rsidP="00EB7DB6">
      <w:pPr>
        <w:pStyle w:val="NormalIndented"/>
        <w:numPr>
          <w:ilvl w:val="1"/>
          <w:numId w:val="9"/>
        </w:numPr>
        <w:spacing w:after="0" w:line="240" w:lineRule="auto"/>
      </w:pPr>
      <w:r w:rsidRPr="00785B3D">
        <w:t>SAC Membership/Nominations</w:t>
      </w:r>
    </w:p>
    <w:p w14:paraId="3C446428" w14:textId="7A4D2520" w:rsidR="001A7BC0" w:rsidRDefault="00785B3D" w:rsidP="00EB7DB6">
      <w:pPr>
        <w:pStyle w:val="NormalIndented"/>
        <w:numPr>
          <w:ilvl w:val="2"/>
          <w:numId w:val="14"/>
        </w:numPr>
        <w:spacing w:after="0" w:line="240" w:lineRule="auto"/>
      </w:pPr>
      <w:r w:rsidRPr="00785B3D">
        <w:t xml:space="preserve">Subcommittee on SAC Membership </w:t>
      </w:r>
      <w:r w:rsidR="00927999">
        <w:t>inquired about Nomination Letter</w:t>
      </w:r>
    </w:p>
    <w:p w14:paraId="2A9FC314" w14:textId="22329991" w:rsidR="001A7BC0" w:rsidRPr="00785B3D" w:rsidRDefault="0038730A" w:rsidP="00EB7DB6">
      <w:pPr>
        <w:pStyle w:val="NormalIndented"/>
        <w:numPr>
          <w:ilvl w:val="3"/>
          <w:numId w:val="14"/>
        </w:numPr>
        <w:spacing w:after="0" w:line="240" w:lineRule="auto"/>
      </w:pPr>
      <w:r>
        <w:t>SAC requested that the line “Resume and bios</w:t>
      </w:r>
      <w:r w:rsidR="004D287B">
        <w:t xml:space="preserve">” should be removed as the committee already has them. </w:t>
      </w:r>
      <w:r>
        <w:t xml:space="preserve"> </w:t>
      </w:r>
    </w:p>
    <w:p w14:paraId="2E6C2553" w14:textId="167A0C0F" w:rsidR="009B461D" w:rsidRDefault="009B461D">
      <w:pPr>
        <w:rPr>
          <w:rStyle w:val="ui-provider"/>
          <w:b/>
          <w:bCs/>
          <w:kern w:val="0"/>
          <w14:ligatures w14:val="none"/>
        </w:rPr>
      </w:pPr>
      <w:r>
        <w:rPr>
          <w:rStyle w:val="ui-provider"/>
          <w:b/>
          <w:bCs/>
        </w:rPr>
        <w:br w:type="page"/>
      </w:r>
    </w:p>
    <w:p w14:paraId="5AF8A3C6" w14:textId="56202B6C" w:rsidR="00ED363D" w:rsidRDefault="0005188E" w:rsidP="00ED363D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  <w:b/>
          <w:bCs/>
        </w:rPr>
      </w:pPr>
      <w:r>
        <w:rPr>
          <w:rStyle w:val="ui-provider"/>
          <w:b/>
          <w:bCs/>
        </w:rPr>
        <w:t xml:space="preserve">Michelle Harris, </w:t>
      </w:r>
      <w:r w:rsidR="00482D22">
        <w:rPr>
          <w:rStyle w:val="ui-provider"/>
          <w:b/>
          <w:bCs/>
        </w:rPr>
        <w:t xml:space="preserve"> Assistant Commissioner, Planning, Development and Autism Services</w:t>
      </w:r>
    </w:p>
    <w:p w14:paraId="204CEF06" w14:textId="77777777" w:rsidR="00EB7C12" w:rsidRDefault="00EB7C12" w:rsidP="00EB7C12">
      <w:pPr>
        <w:pStyle w:val="NormalIndented"/>
        <w:spacing w:after="0" w:line="240" w:lineRule="auto"/>
        <w:ind w:left="1008"/>
        <w:rPr>
          <w:rStyle w:val="ui-provider"/>
          <w:b/>
          <w:bCs/>
        </w:rPr>
      </w:pPr>
    </w:p>
    <w:p w14:paraId="38432EF4" w14:textId="697E85A5" w:rsidR="00482D22" w:rsidRPr="00167B68" w:rsidRDefault="00EB7C12" w:rsidP="00EB7C12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 w:rsidRPr="00167B68">
        <w:rPr>
          <w:rStyle w:val="ui-provider"/>
        </w:rPr>
        <w:t>Michell Harris oversee</w:t>
      </w:r>
      <w:r w:rsidR="00167B68" w:rsidRPr="00167B68">
        <w:rPr>
          <w:rStyle w:val="ui-provider"/>
        </w:rPr>
        <w:t>s</w:t>
      </w:r>
      <w:r w:rsidRPr="00167B68">
        <w:rPr>
          <w:rStyle w:val="ui-provider"/>
        </w:rPr>
        <w:t xml:space="preserve"> the Clinical Team at Central Office. </w:t>
      </w:r>
    </w:p>
    <w:p w14:paraId="33A28454" w14:textId="06693F19" w:rsidR="00FF087A" w:rsidRPr="00167B68" w:rsidRDefault="00FF087A" w:rsidP="00FF087A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 w:rsidRPr="00167B68">
        <w:rPr>
          <w:rStyle w:val="ui-provider"/>
        </w:rPr>
        <w:t xml:space="preserve">The Clinical Team was built </w:t>
      </w:r>
      <w:r w:rsidR="00DB2B45" w:rsidRPr="00167B68">
        <w:rPr>
          <w:rStyle w:val="ui-provider"/>
        </w:rPr>
        <w:t>to address the Autism and PB</w:t>
      </w:r>
      <w:r w:rsidR="00D83849" w:rsidRPr="00167B68">
        <w:rPr>
          <w:rStyle w:val="ui-provider"/>
        </w:rPr>
        <w:t>i</w:t>
      </w:r>
      <w:r w:rsidR="00DB2B45" w:rsidRPr="00167B68">
        <w:rPr>
          <w:rStyle w:val="ui-provider"/>
        </w:rPr>
        <w:t xml:space="preserve">S </w:t>
      </w:r>
      <w:r w:rsidR="00C90050" w:rsidRPr="00167B68">
        <w:rPr>
          <w:rStyle w:val="ui-provider"/>
        </w:rPr>
        <w:t>(</w:t>
      </w:r>
      <w:r w:rsidR="00D83849" w:rsidRPr="00167B68">
        <w:rPr>
          <w:rStyle w:val="ui-provider"/>
        </w:rPr>
        <w:t>Positive Behavior</w:t>
      </w:r>
      <w:r w:rsidR="00B30A77" w:rsidRPr="00167B68">
        <w:rPr>
          <w:rStyle w:val="ui-provider"/>
        </w:rPr>
        <w:t>al Intervention and Supports)</w:t>
      </w:r>
    </w:p>
    <w:p w14:paraId="58A863B3" w14:textId="0813110D" w:rsidR="00713B34" w:rsidRPr="00167B68" w:rsidRDefault="00713B34" w:rsidP="00FF087A">
      <w:pPr>
        <w:pStyle w:val="NormalIndented"/>
        <w:numPr>
          <w:ilvl w:val="2"/>
          <w:numId w:val="9"/>
        </w:numPr>
        <w:spacing w:after="0" w:line="240" w:lineRule="auto"/>
        <w:rPr>
          <w:rStyle w:val="ui-provider"/>
        </w:rPr>
      </w:pPr>
      <w:r w:rsidRPr="00167B68">
        <w:rPr>
          <w:rStyle w:val="ui-provider"/>
        </w:rPr>
        <w:lastRenderedPageBreak/>
        <w:t>The Clinical team works with the clinical staff at Area Offices</w:t>
      </w:r>
    </w:p>
    <w:p w14:paraId="5F3CD1CF" w14:textId="77777777" w:rsidR="00167B68" w:rsidRDefault="00167B68" w:rsidP="00167B68">
      <w:pPr>
        <w:pStyle w:val="NormalIndented"/>
        <w:spacing w:after="0" w:line="240" w:lineRule="auto"/>
        <w:ind w:left="2448"/>
        <w:rPr>
          <w:rStyle w:val="ui-provider"/>
          <w:b/>
          <w:bCs/>
        </w:rPr>
      </w:pPr>
    </w:p>
    <w:p w14:paraId="1C2F4204" w14:textId="55E1B1C5" w:rsidR="00167B68" w:rsidRPr="00ED363D" w:rsidRDefault="00167B68" w:rsidP="00167B68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  <w:b/>
          <w:bCs/>
        </w:rPr>
      </w:pPr>
      <w:r>
        <w:rPr>
          <w:rStyle w:val="ui-provider"/>
          <w:b/>
          <w:bCs/>
        </w:rPr>
        <w:t>Public Comments</w:t>
      </w:r>
    </w:p>
    <w:sectPr w:rsidR="00167B68" w:rsidRPr="00ED3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2054" w14:textId="77777777" w:rsidR="003C3BEB" w:rsidRDefault="003C3BEB" w:rsidP="00BF27B5">
      <w:pPr>
        <w:spacing w:after="0" w:line="240" w:lineRule="auto"/>
      </w:pPr>
      <w:r>
        <w:separator/>
      </w:r>
    </w:p>
  </w:endnote>
  <w:endnote w:type="continuationSeparator" w:id="0">
    <w:p w14:paraId="450CEAAA" w14:textId="77777777" w:rsidR="003C3BEB" w:rsidRDefault="003C3BEB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F63F" w14:textId="77777777" w:rsidR="00493A57" w:rsidRDefault="0049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9F2" w14:textId="77777777" w:rsidR="00493A57" w:rsidRDefault="00493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B9B3" w14:textId="77777777" w:rsidR="00493A57" w:rsidRDefault="0049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3B6B" w14:textId="77777777" w:rsidR="003C3BEB" w:rsidRDefault="003C3BEB" w:rsidP="00BF27B5">
      <w:pPr>
        <w:spacing w:after="0" w:line="240" w:lineRule="auto"/>
      </w:pPr>
      <w:r>
        <w:separator/>
      </w:r>
    </w:p>
  </w:footnote>
  <w:footnote w:type="continuationSeparator" w:id="0">
    <w:p w14:paraId="29B264CB" w14:textId="77777777" w:rsidR="003C3BEB" w:rsidRDefault="003C3BEB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384A" w14:textId="4245B1B2" w:rsidR="00493A57" w:rsidRDefault="00493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64C" w14:textId="06BECB7D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D101" w14:textId="1A8D8576" w:rsidR="00493A57" w:rsidRDefault="00493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9A6"/>
    <w:multiLevelType w:val="hybridMultilevel"/>
    <w:tmpl w:val="4716AC46"/>
    <w:lvl w:ilvl="0" w:tplc="04090019">
      <w:start w:val="1"/>
      <w:numFmt w:val="lowerLetter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" w15:restartNumberingAfterBreak="0">
    <w:nsid w:val="0C751EAC"/>
    <w:multiLevelType w:val="hybridMultilevel"/>
    <w:tmpl w:val="D95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164"/>
    <w:multiLevelType w:val="hybridMultilevel"/>
    <w:tmpl w:val="2DEAB86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E973149"/>
    <w:multiLevelType w:val="hybridMultilevel"/>
    <w:tmpl w:val="3154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06DC8"/>
    <w:multiLevelType w:val="hybridMultilevel"/>
    <w:tmpl w:val="D240624A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3F490EB1"/>
    <w:multiLevelType w:val="hybridMultilevel"/>
    <w:tmpl w:val="ACB2D096"/>
    <w:lvl w:ilvl="0" w:tplc="04090019">
      <w:start w:val="1"/>
      <w:numFmt w:val="lowerLetter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5E315172"/>
    <w:multiLevelType w:val="hybridMultilevel"/>
    <w:tmpl w:val="8DD4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F283B"/>
    <w:multiLevelType w:val="multilevel"/>
    <w:tmpl w:val="3EF0CEB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11" w15:restartNumberingAfterBreak="0">
    <w:nsid w:val="6C990896"/>
    <w:multiLevelType w:val="hybridMultilevel"/>
    <w:tmpl w:val="21E0F24E"/>
    <w:lvl w:ilvl="0" w:tplc="08DAD8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6DD4252C"/>
    <w:multiLevelType w:val="hybridMultilevel"/>
    <w:tmpl w:val="9DAC5054"/>
    <w:lvl w:ilvl="0" w:tplc="04090019">
      <w:start w:val="1"/>
      <w:numFmt w:val="lowerLetter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3" w15:restartNumberingAfterBreak="0">
    <w:nsid w:val="718E2422"/>
    <w:multiLevelType w:val="hybridMultilevel"/>
    <w:tmpl w:val="D598B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4876AF"/>
    <w:multiLevelType w:val="hybridMultilevel"/>
    <w:tmpl w:val="B4800EBA"/>
    <w:lvl w:ilvl="0" w:tplc="08DAD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410810398">
    <w:abstractNumId w:val="5"/>
  </w:num>
  <w:num w:numId="2" w16cid:durableId="1249272026">
    <w:abstractNumId w:val="9"/>
  </w:num>
  <w:num w:numId="3" w16cid:durableId="1928802183">
    <w:abstractNumId w:val="3"/>
  </w:num>
  <w:num w:numId="4" w16cid:durableId="1979651801">
    <w:abstractNumId w:val="4"/>
  </w:num>
  <w:num w:numId="5" w16cid:durableId="1155874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101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677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662639">
    <w:abstractNumId w:val="1"/>
  </w:num>
  <w:num w:numId="9" w16cid:durableId="779566717">
    <w:abstractNumId w:val="11"/>
  </w:num>
  <w:num w:numId="10" w16cid:durableId="20474267">
    <w:abstractNumId w:val="6"/>
  </w:num>
  <w:num w:numId="11" w16cid:durableId="1560705175">
    <w:abstractNumId w:val="2"/>
  </w:num>
  <w:num w:numId="12" w16cid:durableId="1281498983">
    <w:abstractNumId w:val="8"/>
  </w:num>
  <w:num w:numId="13" w16cid:durableId="1386754473">
    <w:abstractNumId w:val="12"/>
  </w:num>
  <w:num w:numId="14" w16cid:durableId="967390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246268">
    <w:abstractNumId w:val="0"/>
  </w:num>
  <w:num w:numId="16" w16cid:durableId="84766299">
    <w:abstractNumId w:val="13"/>
  </w:num>
  <w:num w:numId="17" w16cid:durableId="1206412694">
    <w:abstractNumId w:val="14"/>
  </w:num>
  <w:num w:numId="18" w16cid:durableId="2012828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03CC2"/>
    <w:rsid w:val="000124DD"/>
    <w:rsid w:val="00016418"/>
    <w:rsid w:val="0001721C"/>
    <w:rsid w:val="00025C33"/>
    <w:rsid w:val="0005188E"/>
    <w:rsid w:val="00055A3C"/>
    <w:rsid w:val="00067C5D"/>
    <w:rsid w:val="00071848"/>
    <w:rsid w:val="0009143B"/>
    <w:rsid w:val="00091FC6"/>
    <w:rsid w:val="000B1265"/>
    <w:rsid w:val="000B65E9"/>
    <w:rsid w:val="000C6070"/>
    <w:rsid w:val="000D1A53"/>
    <w:rsid w:val="000F1153"/>
    <w:rsid w:val="00101340"/>
    <w:rsid w:val="00103991"/>
    <w:rsid w:val="00123A58"/>
    <w:rsid w:val="001242DB"/>
    <w:rsid w:val="00137B81"/>
    <w:rsid w:val="00153C05"/>
    <w:rsid w:val="001600BD"/>
    <w:rsid w:val="00166279"/>
    <w:rsid w:val="00167B68"/>
    <w:rsid w:val="001849C5"/>
    <w:rsid w:val="001855DA"/>
    <w:rsid w:val="0019057B"/>
    <w:rsid w:val="001A7BC0"/>
    <w:rsid w:val="001B04A0"/>
    <w:rsid w:val="001C0209"/>
    <w:rsid w:val="001C333D"/>
    <w:rsid w:val="001C4FA6"/>
    <w:rsid w:val="001D60D7"/>
    <w:rsid w:val="001E6968"/>
    <w:rsid w:val="001F378C"/>
    <w:rsid w:val="001F44EE"/>
    <w:rsid w:val="00205A5B"/>
    <w:rsid w:val="002207EB"/>
    <w:rsid w:val="00227C75"/>
    <w:rsid w:val="00235939"/>
    <w:rsid w:val="00236CBC"/>
    <w:rsid w:val="00237B93"/>
    <w:rsid w:val="00274E15"/>
    <w:rsid w:val="002778F9"/>
    <w:rsid w:val="002846D8"/>
    <w:rsid w:val="00292BCC"/>
    <w:rsid w:val="00294672"/>
    <w:rsid w:val="00296955"/>
    <w:rsid w:val="002A0FA1"/>
    <w:rsid w:val="002D7582"/>
    <w:rsid w:val="00303873"/>
    <w:rsid w:val="0030391A"/>
    <w:rsid w:val="0032334A"/>
    <w:rsid w:val="003347A0"/>
    <w:rsid w:val="003353B0"/>
    <w:rsid w:val="00342062"/>
    <w:rsid w:val="00342486"/>
    <w:rsid w:val="0036788C"/>
    <w:rsid w:val="003721C5"/>
    <w:rsid w:val="00383230"/>
    <w:rsid w:val="003870EC"/>
    <w:rsid w:val="0038730A"/>
    <w:rsid w:val="003A020E"/>
    <w:rsid w:val="003A3D63"/>
    <w:rsid w:val="003B0F74"/>
    <w:rsid w:val="003B6505"/>
    <w:rsid w:val="003C3BEB"/>
    <w:rsid w:val="003C572F"/>
    <w:rsid w:val="003D1056"/>
    <w:rsid w:val="003D48EA"/>
    <w:rsid w:val="003D558D"/>
    <w:rsid w:val="003D5A99"/>
    <w:rsid w:val="003D6087"/>
    <w:rsid w:val="003F5D95"/>
    <w:rsid w:val="0040585C"/>
    <w:rsid w:val="004068A3"/>
    <w:rsid w:val="00425F59"/>
    <w:rsid w:val="0043446E"/>
    <w:rsid w:val="00454E9B"/>
    <w:rsid w:val="00480745"/>
    <w:rsid w:val="00482D22"/>
    <w:rsid w:val="0049279E"/>
    <w:rsid w:val="00493A57"/>
    <w:rsid w:val="004B6FC9"/>
    <w:rsid w:val="004C159A"/>
    <w:rsid w:val="004D287B"/>
    <w:rsid w:val="004D64E0"/>
    <w:rsid w:val="004F248F"/>
    <w:rsid w:val="0050099E"/>
    <w:rsid w:val="00522BB4"/>
    <w:rsid w:val="00523880"/>
    <w:rsid w:val="00525DAA"/>
    <w:rsid w:val="005272A5"/>
    <w:rsid w:val="00552B72"/>
    <w:rsid w:val="00552BE2"/>
    <w:rsid w:val="005823B2"/>
    <w:rsid w:val="005920BC"/>
    <w:rsid w:val="005924C8"/>
    <w:rsid w:val="005A5A06"/>
    <w:rsid w:val="005A7B85"/>
    <w:rsid w:val="005C0CF8"/>
    <w:rsid w:val="005C1A30"/>
    <w:rsid w:val="005C5CD4"/>
    <w:rsid w:val="005D07A2"/>
    <w:rsid w:val="005D270A"/>
    <w:rsid w:val="005F0225"/>
    <w:rsid w:val="005F65DC"/>
    <w:rsid w:val="005F6977"/>
    <w:rsid w:val="0060624C"/>
    <w:rsid w:val="00611212"/>
    <w:rsid w:val="006125F4"/>
    <w:rsid w:val="00613E01"/>
    <w:rsid w:val="006146EF"/>
    <w:rsid w:val="006163EE"/>
    <w:rsid w:val="0064557B"/>
    <w:rsid w:val="00645CB8"/>
    <w:rsid w:val="006522D8"/>
    <w:rsid w:val="006643DF"/>
    <w:rsid w:val="00666C34"/>
    <w:rsid w:val="0067660B"/>
    <w:rsid w:val="00695AC2"/>
    <w:rsid w:val="0069783F"/>
    <w:rsid w:val="006A54F1"/>
    <w:rsid w:val="006A7B86"/>
    <w:rsid w:val="006B28F5"/>
    <w:rsid w:val="006D4F5D"/>
    <w:rsid w:val="006F14DB"/>
    <w:rsid w:val="007029B6"/>
    <w:rsid w:val="007054E0"/>
    <w:rsid w:val="00707EBC"/>
    <w:rsid w:val="00713887"/>
    <w:rsid w:val="00713B34"/>
    <w:rsid w:val="00720683"/>
    <w:rsid w:val="007309ED"/>
    <w:rsid w:val="00734D82"/>
    <w:rsid w:val="00757C34"/>
    <w:rsid w:val="0076120D"/>
    <w:rsid w:val="007846F0"/>
    <w:rsid w:val="00785B3D"/>
    <w:rsid w:val="007A3CEB"/>
    <w:rsid w:val="007A61A8"/>
    <w:rsid w:val="007B1AD1"/>
    <w:rsid w:val="007C0222"/>
    <w:rsid w:val="007C1B8F"/>
    <w:rsid w:val="007C2F5A"/>
    <w:rsid w:val="007C7D7E"/>
    <w:rsid w:val="007D74AF"/>
    <w:rsid w:val="007F5052"/>
    <w:rsid w:val="00802BE4"/>
    <w:rsid w:val="00805EB2"/>
    <w:rsid w:val="00805FC3"/>
    <w:rsid w:val="00806103"/>
    <w:rsid w:val="008211D4"/>
    <w:rsid w:val="008477C7"/>
    <w:rsid w:val="008509EF"/>
    <w:rsid w:val="00857C94"/>
    <w:rsid w:val="00861D11"/>
    <w:rsid w:val="008621E4"/>
    <w:rsid w:val="00863D38"/>
    <w:rsid w:val="00864D64"/>
    <w:rsid w:val="008659BD"/>
    <w:rsid w:val="00870605"/>
    <w:rsid w:val="008719E8"/>
    <w:rsid w:val="00876A2E"/>
    <w:rsid w:val="00891E37"/>
    <w:rsid w:val="008961D0"/>
    <w:rsid w:val="0089680A"/>
    <w:rsid w:val="00897618"/>
    <w:rsid w:val="008A6ACA"/>
    <w:rsid w:val="008B6681"/>
    <w:rsid w:val="008D33CB"/>
    <w:rsid w:val="008F4CCB"/>
    <w:rsid w:val="008F68FA"/>
    <w:rsid w:val="00913C07"/>
    <w:rsid w:val="00920323"/>
    <w:rsid w:val="00927999"/>
    <w:rsid w:val="0093606F"/>
    <w:rsid w:val="0096526D"/>
    <w:rsid w:val="0096533A"/>
    <w:rsid w:val="009848A3"/>
    <w:rsid w:val="009A6F9C"/>
    <w:rsid w:val="009B461D"/>
    <w:rsid w:val="009D10A7"/>
    <w:rsid w:val="009D3EDD"/>
    <w:rsid w:val="009D6E11"/>
    <w:rsid w:val="009E1F0C"/>
    <w:rsid w:val="00A01121"/>
    <w:rsid w:val="00A01C7F"/>
    <w:rsid w:val="00A04C6E"/>
    <w:rsid w:val="00A063EF"/>
    <w:rsid w:val="00A17024"/>
    <w:rsid w:val="00A204BF"/>
    <w:rsid w:val="00A30CF8"/>
    <w:rsid w:val="00A3117D"/>
    <w:rsid w:val="00A40F40"/>
    <w:rsid w:val="00A445E0"/>
    <w:rsid w:val="00A474B0"/>
    <w:rsid w:val="00A64A94"/>
    <w:rsid w:val="00A66239"/>
    <w:rsid w:val="00A80598"/>
    <w:rsid w:val="00A86987"/>
    <w:rsid w:val="00AA7995"/>
    <w:rsid w:val="00AB391B"/>
    <w:rsid w:val="00AC54BC"/>
    <w:rsid w:val="00B06E21"/>
    <w:rsid w:val="00B20C8D"/>
    <w:rsid w:val="00B30A77"/>
    <w:rsid w:val="00B43A6A"/>
    <w:rsid w:val="00B44FF3"/>
    <w:rsid w:val="00BB2D4A"/>
    <w:rsid w:val="00BB41D8"/>
    <w:rsid w:val="00BB685A"/>
    <w:rsid w:val="00BC0449"/>
    <w:rsid w:val="00BD6781"/>
    <w:rsid w:val="00BE67D6"/>
    <w:rsid w:val="00BF27B5"/>
    <w:rsid w:val="00BF5FF1"/>
    <w:rsid w:val="00C0533A"/>
    <w:rsid w:val="00C12A1E"/>
    <w:rsid w:val="00C15B83"/>
    <w:rsid w:val="00C22E43"/>
    <w:rsid w:val="00C26226"/>
    <w:rsid w:val="00C330AB"/>
    <w:rsid w:val="00C402D4"/>
    <w:rsid w:val="00C5104B"/>
    <w:rsid w:val="00C527FA"/>
    <w:rsid w:val="00C73C4D"/>
    <w:rsid w:val="00C75E14"/>
    <w:rsid w:val="00C77BD8"/>
    <w:rsid w:val="00C81555"/>
    <w:rsid w:val="00C90050"/>
    <w:rsid w:val="00CB048C"/>
    <w:rsid w:val="00CE04E0"/>
    <w:rsid w:val="00CF68CD"/>
    <w:rsid w:val="00CF77CD"/>
    <w:rsid w:val="00D012F3"/>
    <w:rsid w:val="00D13DB5"/>
    <w:rsid w:val="00D15AFE"/>
    <w:rsid w:val="00D26595"/>
    <w:rsid w:val="00D267DB"/>
    <w:rsid w:val="00D53981"/>
    <w:rsid w:val="00D5401A"/>
    <w:rsid w:val="00D83849"/>
    <w:rsid w:val="00DB15AF"/>
    <w:rsid w:val="00DB2B45"/>
    <w:rsid w:val="00DB731E"/>
    <w:rsid w:val="00DD1C55"/>
    <w:rsid w:val="00DD6DEC"/>
    <w:rsid w:val="00DD741E"/>
    <w:rsid w:val="00DF3181"/>
    <w:rsid w:val="00DF31B8"/>
    <w:rsid w:val="00E0704C"/>
    <w:rsid w:val="00E10592"/>
    <w:rsid w:val="00E2005A"/>
    <w:rsid w:val="00E30902"/>
    <w:rsid w:val="00E61CA8"/>
    <w:rsid w:val="00E71222"/>
    <w:rsid w:val="00E757A3"/>
    <w:rsid w:val="00E80362"/>
    <w:rsid w:val="00E83B9B"/>
    <w:rsid w:val="00E95156"/>
    <w:rsid w:val="00EA608A"/>
    <w:rsid w:val="00EA67C3"/>
    <w:rsid w:val="00EA7261"/>
    <w:rsid w:val="00EB11D7"/>
    <w:rsid w:val="00EB7C12"/>
    <w:rsid w:val="00EB7DB6"/>
    <w:rsid w:val="00EC0065"/>
    <w:rsid w:val="00EC30DD"/>
    <w:rsid w:val="00ED27DA"/>
    <w:rsid w:val="00ED363D"/>
    <w:rsid w:val="00EE1FFF"/>
    <w:rsid w:val="00EE67D1"/>
    <w:rsid w:val="00EF30FA"/>
    <w:rsid w:val="00EF6F79"/>
    <w:rsid w:val="00F20C44"/>
    <w:rsid w:val="00F23AA8"/>
    <w:rsid w:val="00F269B1"/>
    <w:rsid w:val="00F359A9"/>
    <w:rsid w:val="00F43A16"/>
    <w:rsid w:val="00F468EE"/>
    <w:rsid w:val="00F4705A"/>
    <w:rsid w:val="00F47340"/>
    <w:rsid w:val="00F64EA5"/>
    <w:rsid w:val="00F65238"/>
    <w:rsid w:val="00F66F3A"/>
    <w:rsid w:val="00F71B7E"/>
    <w:rsid w:val="00F74CA5"/>
    <w:rsid w:val="00F8183C"/>
    <w:rsid w:val="00F85825"/>
    <w:rsid w:val="00F91EC0"/>
    <w:rsid w:val="00F9426D"/>
    <w:rsid w:val="00FA4F11"/>
    <w:rsid w:val="00FB6553"/>
    <w:rsid w:val="00FC6EA4"/>
    <w:rsid w:val="00FD2676"/>
    <w:rsid w:val="00FE7097"/>
    <w:rsid w:val="00FE7A89"/>
    <w:rsid w:val="00FF087A"/>
    <w:rsid w:val="00FF4C6A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F76-E020-4983-A09E-409C5AD81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Kelley, Gwenn (DDS)</cp:lastModifiedBy>
  <cp:revision>25</cp:revision>
  <dcterms:created xsi:type="dcterms:W3CDTF">2025-07-16T15:23:00Z</dcterms:created>
  <dcterms:modified xsi:type="dcterms:W3CDTF">2025-10-16T19:46:00Z</dcterms:modified>
</cp:coreProperties>
</file>