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0EE" w14:textId="3EA84C05" w:rsidR="00BF27B5" w:rsidRDefault="00BF27B5" w:rsidP="004D12B7">
      <w:pPr>
        <w:jc w:val="center"/>
        <w:rPr>
          <w:b/>
          <w:bCs/>
          <w:sz w:val="28"/>
          <w:szCs w:val="28"/>
        </w:rPr>
      </w:pPr>
      <w:r w:rsidRPr="00BF27B5">
        <w:rPr>
          <w:b/>
          <w:bCs/>
          <w:sz w:val="28"/>
          <w:szCs w:val="28"/>
        </w:rPr>
        <w:t>Statewide Advisory Council (SAC)</w:t>
      </w:r>
    </w:p>
    <w:p w14:paraId="1BED44A6" w14:textId="7CBD99CC" w:rsidR="00DB15AF" w:rsidRDefault="00DB15AF" w:rsidP="004D1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9A222B">
        <w:rPr>
          <w:b/>
          <w:bCs/>
          <w:sz w:val="28"/>
          <w:szCs w:val="28"/>
        </w:rPr>
        <w:t>Minutes</w:t>
      </w:r>
    </w:p>
    <w:p w14:paraId="36884F98" w14:textId="77777777" w:rsidR="00FB5C38" w:rsidRPr="00BF27B5" w:rsidRDefault="00FB5C38" w:rsidP="004D12B7">
      <w:pPr>
        <w:jc w:val="center"/>
        <w:rPr>
          <w:b/>
          <w:bCs/>
          <w:sz w:val="28"/>
          <w:szCs w:val="28"/>
        </w:rPr>
      </w:pPr>
    </w:p>
    <w:p w14:paraId="2D7E7FC5" w14:textId="075C5752" w:rsidR="00AA4934" w:rsidRPr="00361596" w:rsidRDefault="00AA4934" w:rsidP="00FB5C38">
      <w:pPr>
        <w:spacing w:after="0" w:line="240" w:lineRule="auto"/>
        <w:ind w:firstLine="288"/>
        <w:rPr>
          <w:rFonts w:ascii="Calibri" w:hAnsi="Calibri" w:cs="Calibri"/>
        </w:rPr>
      </w:pPr>
      <w:r w:rsidRPr="00361596">
        <w:rPr>
          <w:rFonts w:ascii="Calibri" w:hAnsi="Calibri" w:cs="Calibri"/>
        </w:rPr>
        <w:t xml:space="preserve">Date:  </w:t>
      </w:r>
      <w:r w:rsidR="00223FFA">
        <w:rPr>
          <w:rFonts w:ascii="Calibri" w:hAnsi="Calibri" w:cs="Calibri"/>
        </w:rPr>
        <w:t>3/10/26</w:t>
      </w:r>
    </w:p>
    <w:p w14:paraId="40B8F7A2" w14:textId="77777777" w:rsidR="00AA4934" w:rsidRDefault="00AA4934" w:rsidP="00FB5C38">
      <w:pPr>
        <w:pStyle w:val="NormalIndented"/>
        <w:spacing w:after="0" w:line="240" w:lineRule="auto"/>
      </w:pPr>
      <w:r w:rsidRPr="00361596">
        <w:rPr>
          <w:rFonts w:ascii="Calibri" w:hAnsi="Calibri" w:cs="Calibri"/>
        </w:rPr>
        <w:t>Time:  12 pm – 1 pm</w:t>
      </w:r>
    </w:p>
    <w:p w14:paraId="306904EF" w14:textId="147DFF54" w:rsidR="004D12B7" w:rsidRDefault="004D12B7" w:rsidP="00FB5C38">
      <w:pPr>
        <w:pStyle w:val="NormalIndented"/>
        <w:spacing w:after="0" w:line="240" w:lineRule="auto"/>
      </w:pPr>
      <w:r w:rsidRPr="00303873">
        <w:t xml:space="preserve">Location:  Virtual/Microsoft </w:t>
      </w:r>
      <w:r w:rsidR="00A344D5">
        <w:t>Zoom</w:t>
      </w:r>
    </w:p>
    <w:p w14:paraId="1ACFD1FC" w14:textId="77777777" w:rsidR="004D12B7" w:rsidRDefault="004D12B7" w:rsidP="00FB5C38">
      <w:pPr>
        <w:pStyle w:val="NormalIndented"/>
        <w:spacing w:after="0" w:line="240" w:lineRule="auto"/>
      </w:pPr>
      <w:hyperlink r:id="rId8" w:tgtFrame="_blank" w:history="1">
        <w:r w:rsidRPr="004D12B7">
          <w:rPr>
            <w:rStyle w:val="Hyperlink"/>
          </w:rPr>
          <w:t>https://www.mass.gov/lists/dds-statewide-advisory-council-sac</w:t>
        </w:r>
      </w:hyperlink>
    </w:p>
    <w:p w14:paraId="16FDD787" w14:textId="77777777" w:rsidR="00FB5C38" w:rsidRPr="004D12B7" w:rsidRDefault="00FB5C38" w:rsidP="00FB5C38">
      <w:pPr>
        <w:pStyle w:val="NormalIndented"/>
        <w:spacing w:after="0" w:line="240" w:lineRule="auto"/>
      </w:pPr>
    </w:p>
    <w:p w14:paraId="0CD2D369" w14:textId="0C6DC698" w:rsidR="007F69FC" w:rsidRDefault="007F69FC" w:rsidP="00FB5C38">
      <w:pPr>
        <w:pStyle w:val="NormalIndented"/>
        <w:spacing w:after="0" w:line="240" w:lineRule="auto"/>
      </w:pPr>
      <w:r>
        <w:t>In attendance</w:t>
      </w:r>
      <w:r w:rsidR="00AA4934">
        <w:t xml:space="preserve">: </w:t>
      </w:r>
      <w:r>
        <w:t xml:space="preserve">SAC Members </w:t>
      </w:r>
      <w:r w:rsidRPr="00AA4934">
        <w:t xml:space="preserve">- </w:t>
      </w:r>
      <w:r w:rsidR="00AA4934" w:rsidRPr="00AA4934">
        <w:rPr>
          <w:rFonts w:ascii="Calibri" w:hAnsi="Calibri" w:cs="Calibri"/>
          <w:color w:val="000000"/>
        </w:rPr>
        <w:t>Dianne Glennon,</w:t>
      </w:r>
      <w:r w:rsidR="00AA4934">
        <w:rPr>
          <w:rFonts w:ascii="Calibri" w:hAnsi="Calibri" w:cs="Calibri"/>
          <w:color w:val="000000"/>
        </w:rPr>
        <w:t xml:space="preserve"> Jose </w:t>
      </w:r>
      <w:r w:rsidR="00AA4934" w:rsidRPr="00AA4934">
        <w:rPr>
          <w:rFonts w:ascii="Calibri" w:hAnsi="Calibri" w:cs="Calibri"/>
          <w:color w:val="000000"/>
        </w:rPr>
        <w:t>Costa,  Bob Putnam, Robin Foley, Lusa Lo,</w:t>
      </w:r>
      <w:r w:rsidR="00AA4934" w:rsidRPr="00AA4934">
        <w:t xml:space="preserve"> </w:t>
      </w:r>
      <w:r w:rsidRPr="00AA4934">
        <w:t>Maren Jacobs, Maria Damiano, Gwen Sokoloff, Roberta Biscan</w:t>
      </w:r>
      <w:r w:rsidR="00AA4934">
        <w:t>, Maital London-Levy, Jeanne Clapper,</w:t>
      </w:r>
      <w:r w:rsidR="00AA4934" w:rsidRPr="00AA4934">
        <w:t xml:space="preserve"> </w:t>
      </w:r>
      <w:r w:rsidR="00AA4934">
        <w:t xml:space="preserve">: DDS Staff – Commissioner Sarah Peterson, Associate Commissioner Christopher Klaskin, Meghan Allen, Gwenn Kelley; Brigitte Casey, Guest – Chris White, Yemi </w:t>
      </w:r>
      <w:r w:rsidR="00AA4934" w:rsidRPr="00361596">
        <w:rPr>
          <w:rFonts w:ascii="Calibri" w:hAnsi="Calibri" w:cs="Calibri"/>
          <w:color w:val="000000"/>
        </w:rPr>
        <w:t>Ogunles</w:t>
      </w:r>
      <w:r w:rsidR="00AA4934">
        <w:rPr>
          <w:rFonts w:ascii="Calibri" w:hAnsi="Calibri" w:cs="Calibri"/>
          <w:color w:val="000000"/>
        </w:rPr>
        <w:t>i</w:t>
      </w:r>
      <w:r w:rsidR="00AA4934">
        <w:t xml:space="preserve">, Maura Sullivan, and Joyce </w:t>
      </w:r>
      <w:proofErr w:type="spellStart"/>
      <w:r w:rsidR="00AA4934">
        <w:t>Lobelle</w:t>
      </w:r>
      <w:proofErr w:type="spellEnd"/>
    </w:p>
    <w:p w14:paraId="12BF3275" w14:textId="77777777" w:rsidR="00FB5C38" w:rsidRPr="007F69FC" w:rsidRDefault="00FB5C38" w:rsidP="00FB5C38">
      <w:pPr>
        <w:pStyle w:val="NormalIndented"/>
        <w:spacing w:after="0" w:line="240" w:lineRule="auto"/>
      </w:pPr>
    </w:p>
    <w:p w14:paraId="506CF933" w14:textId="344F6700" w:rsidR="00F66F3A" w:rsidRDefault="00F66F3A" w:rsidP="00FB5C38">
      <w:pPr>
        <w:pStyle w:val="NormalIndented"/>
        <w:numPr>
          <w:ilvl w:val="0"/>
          <w:numId w:val="9"/>
        </w:numPr>
        <w:spacing w:after="0" w:line="240" w:lineRule="auto"/>
      </w:pPr>
      <w:r w:rsidRPr="005F0225">
        <w:t>Welcome/Introduction</w:t>
      </w:r>
      <w:r w:rsidR="007B1AD1">
        <w:t>s</w:t>
      </w:r>
    </w:p>
    <w:p w14:paraId="22D51EE1" w14:textId="77777777" w:rsidR="00FB5C38" w:rsidRDefault="00FB5C38" w:rsidP="00223FFA">
      <w:pPr>
        <w:pStyle w:val="NormalIndented"/>
        <w:spacing w:after="0" w:line="240" w:lineRule="auto"/>
        <w:ind w:left="1008"/>
      </w:pPr>
    </w:p>
    <w:p w14:paraId="1D44F46B" w14:textId="0BDC5451" w:rsidR="008A0C24" w:rsidRDefault="004D12B7" w:rsidP="00FB5C38">
      <w:pPr>
        <w:pStyle w:val="NormalIndented"/>
        <w:numPr>
          <w:ilvl w:val="0"/>
          <w:numId w:val="9"/>
        </w:numPr>
        <w:spacing w:after="0" w:line="240" w:lineRule="auto"/>
      </w:pPr>
      <w:r>
        <w:t xml:space="preserve">Approval of Minutes </w:t>
      </w:r>
      <w:r w:rsidR="001620D9">
        <w:t xml:space="preserve"> Robert Putnam (Chair of SAC) Motioned to approve the minutes, Maria Damiano seconded the motion. </w:t>
      </w:r>
      <w:r w:rsidR="00B97776">
        <w:rPr>
          <w:rStyle w:val="ui-provider"/>
        </w:rPr>
        <w:t>Motion carried.</w:t>
      </w:r>
      <w:r w:rsidR="00B97776">
        <w:t xml:space="preserve"> </w:t>
      </w:r>
      <w:r w:rsidR="00785BD7">
        <w:t xml:space="preserve">Minutes for </w:t>
      </w:r>
      <w:r w:rsidR="00AA4934">
        <w:t>February 10</w:t>
      </w:r>
      <w:r w:rsidR="00785BD7">
        <w:t>, 2026,</w:t>
      </w:r>
      <w:r w:rsidR="001620D9">
        <w:t xml:space="preserve"> approved. </w:t>
      </w:r>
    </w:p>
    <w:p w14:paraId="583119B7" w14:textId="77777777" w:rsidR="00FB5C38" w:rsidRDefault="00FB5C38" w:rsidP="00FB5C38">
      <w:pPr>
        <w:pStyle w:val="NormalIndented"/>
        <w:spacing w:after="0" w:line="240" w:lineRule="auto"/>
        <w:ind w:left="1008"/>
      </w:pPr>
    </w:p>
    <w:p w14:paraId="603F0C05" w14:textId="0597ECA7" w:rsidR="003E1786" w:rsidRDefault="004D12B7" w:rsidP="00FB5C38">
      <w:pPr>
        <w:pStyle w:val="NormalIndented"/>
        <w:numPr>
          <w:ilvl w:val="1"/>
          <w:numId w:val="9"/>
        </w:numPr>
        <w:spacing w:after="0" w:line="240" w:lineRule="auto"/>
      </w:pPr>
      <w:r>
        <w:t>Volunteer(s) to take Meeting Minutes</w:t>
      </w:r>
    </w:p>
    <w:p w14:paraId="51EC7266" w14:textId="77777777" w:rsidR="00FB5C38" w:rsidRDefault="00FB5C38" w:rsidP="00FB5C38">
      <w:pPr>
        <w:pStyle w:val="NormalIndented"/>
        <w:spacing w:after="0" w:line="240" w:lineRule="auto"/>
        <w:ind w:left="1728"/>
      </w:pPr>
    </w:p>
    <w:p w14:paraId="7BFC0C47" w14:textId="06B33B0B" w:rsidR="007E7CCA" w:rsidRDefault="00AA4934" w:rsidP="00FB5C38">
      <w:pPr>
        <w:pStyle w:val="NormalIndented"/>
        <w:numPr>
          <w:ilvl w:val="2"/>
          <w:numId w:val="9"/>
        </w:numPr>
        <w:spacing w:after="0" w:line="240" w:lineRule="auto"/>
      </w:pPr>
      <w:r>
        <w:t>Maria Damiano</w:t>
      </w:r>
      <w:r w:rsidR="007E7CCA">
        <w:t xml:space="preserve"> agreed to take the minutes </w:t>
      </w:r>
      <w:proofErr w:type="gramStart"/>
      <w:r w:rsidR="007E7CCA">
        <w:t>for</w:t>
      </w:r>
      <w:proofErr w:type="gramEnd"/>
      <w:r w:rsidR="007E7CCA">
        <w:t xml:space="preserve"> the next meeting </w:t>
      </w:r>
      <w:r w:rsidR="00E55DA4">
        <w:t>on M</w:t>
      </w:r>
      <w:r>
        <w:t>ay</w:t>
      </w:r>
      <w:r w:rsidR="00E55DA4">
        <w:t xml:space="preserve"> 1</w:t>
      </w:r>
      <w:r>
        <w:t>2</w:t>
      </w:r>
      <w:r w:rsidR="00E55DA4">
        <w:t xml:space="preserve">, </w:t>
      </w:r>
      <w:proofErr w:type="gramStart"/>
      <w:r w:rsidR="00E55DA4">
        <w:t>2026</w:t>
      </w:r>
      <w:proofErr w:type="gramEnd"/>
      <w:r w:rsidR="00E55DA4">
        <w:t xml:space="preserve"> at </w:t>
      </w:r>
      <w:r>
        <w:t>2:30</w:t>
      </w:r>
      <w:r w:rsidR="00E55DA4">
        <w:t xml:space="preserve"> pm.</w:t>
      </w:r>
    </w:p>
    <w:p w14:paraId="3DA89AFE" w14:textId="77777777" w:rsidR="00FB5C38" w:rsidRDefault="00FB5C38" w:rsidP="00FB5C38">
      <w:pPr>
        <w:pStyle w:val="NormalIndented"/>
        <w:spacing w:after="0" w:line="240" w:lineRule="auto"/>
        <w:ind w:left="2628"/>
      </w:pPr>
    </w:p>
    <w:p w14:paraId="5CEF0338" w14:textId="4DFB55BD" w:rsidR="00603B50" w:rsidRDefault="00603B50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SAC Administrative Procedures</w:t>
      </w:r>
    </w:p>
    <w:p w14:paraId="74CA3411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4A8B23F6" w14:textId="6C2B0271" w:rsidR="004D12B7" w:rsidRDefault="004D12B7" w:rsidP="00FB5C38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Meeting time and frequency</w:t>
      </w:r>
    </w:p>
    <w:p w14:paraId="2EC9690C" w14:textId="77777777" w:rsidR="00FB5C38" w:rsidRDefault="00FB5C38" w:rsidP="00FB5C38">
      <w:pPr>
        <w:pStyle w:val="NormalIndented"/>
        <w:spacing w:after="0" w:line="240" w:lineRule="auto"/>
        <w:ind w:left="1728"/>
        <w:rPr>
          <w:rStyle w:val="ui-provider"/>
        </w:rPr>
      </w:pPr>
    </w:p>
    <w:p w14:paraId="5C1FA5BC" w14:textId="74E0E15E" w:rsidR="007E7CCA" w:rsidRDefault="007E7CCA" w:rsidP="00FB5C38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It was agreed that the meeting would be every other month for an hour and a half</w:t>
      </w:r>
      <w:r w:rsidR="00E55DA4">
        <w:rPr>
          <w:rStyle w:val="ui-provider"/>
        </w:rPr>
        <w:t xml:space="preserve">. The first </w:t>
      </w:r>
      <w:r w:rsidR="00860B8B">
        <w:rPr>
          <w:rStyle w:val="ui-provider"/>
        </w:rPr>
        <w:t xml:space="preserve">bimonthly </w:t>
      </w:r>
      <w:r w:rsidR="00E55DA4">
        <w:rPr>
          <w:rStyle w:val="ui-provider"/>
        </w:rPr>
        <w:t>meeting will be on May 12</w:t>
      </w:r>
      <w:r w:rsidR="00E55DA4" w:rsidRPr="00E55DA4">
        <w:rPr>
          <w:rStyle w:val="ui-provider"/>
          <w:vertAlign w:val="superscript"/>
        </w:rPr>
        <w:t>th</w:t>
      </w:r>
      <w:r w:rsidR="00E55DA4">
        <w:rPr>
          <w:rStyle w:val="ui-provider"/>
        </w:rPr>
        <w:t xml:space="preserve"> at 2:30 </w:t>
      </w:r>
      <w:r w:rsidR="00860B8B">
        <w:rPr>
          <w:rStyle w:val="ui-provider"/>
        </w:rPr>
        <w:t>pm</w:t>
      </w:r>
      <w:r w:rsidR="00A851F1">
        <w:rPr>
          <w:rStyle w:val="ui-provider"/>
        </w:rPr>
        <w:t>, beginning after the March meeting</w:t>
      </w:r>
    </w:p>
    <w:p w14:paraId="34016F8C" w14:textId="77777777" w:rsidR="00FB5C38" w:rsidRDefault="00FB5C38" w:rsidP="00FB5C38">
      <w:pPr>
        <w:pStyle w:val="NormalIndented"/>
        <w:spacing w:after="0" w:line="240" w:lineRule="auto"/>
        <w:ind w:left="2268"/>
        <w:rPr>
          <w:rStyle w:val="ui-provider"/>
        </w:rPr>
      </w:pPr>
    </w:p>
    <w:p w14:paraId="0AE41788" w14:textId="3C1803F3" w:rsidR="004D12B7" w:rsidRDefault="004D12B7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SAC</w:t>
      </w:r>
      <w:r w:rsidR="003A6B7A">
        <w:rPr>
          <w:rStyle w:val="ui-provider"/>
        </w:rPr>
        <w:t xml:space="preserve">/CAB Event </w:t>
      </w:r>
      <w:r w:rsidR="00CF6B88">
        <w:rPr>
          <w:rStyle w:val="ui-provider"/>
        </w:rPr>
        <w:t>Update</w:t>
      </w:r>
      <w:r w:rsidR="000D107E">
        <w:rPr>
          <w:rStyle w:val="ui-provider"/>
        </w:rPr>
        <w:t xml:space="preserve"> </w:t>
      </w:r>
      <w:r w:rsidR="00CF6B88">
        <w:rPr>
          <w:rStyle w:val="ui-provider"/>
        </w:rPr>
        <w:t xml:space="preserve">– </w:t>
      </w:r>
      <w:r w:rsidR="00AA4934">
        <w:rPr>
          <w:rStyle w:val="ui-provider"/>
        </w:rPr>
        <w:t>April 8, 2026</w:t>
      </w:r>
    </w:p>
    <w:p w14:paraId="43430E84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3CFF601C" w14:textId="77777777" w:rsidR="00AF7C7D" w:rsidRDefault="00AA4934" w:rsidP="00FB5C38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 The SAC/CAB Event was postponed until April 8, </w:t>
      </w:r>
      <w:proofErr w:type="gramStart"/>
      <w:r>
        <w:rPr>
          <w:rStyle w:val="ui-provider"/>
        </w:rPr>
        <w:t>2026</w:t>
      </w:r>
      <w:proofErr w:type="gramEnd"/>
      <w:r>
        <w:rPr>
          <w:rStyle w:val="ui-provider"/>
        </w:rPr>
        <w:t xml:space="preserve"> due to a major </w:t>
      </w:r>
      <w:proofErr w:type="gramStart"/>
      <w:r>
        <w:rPr>
          <w:rStyle w:val="ui-provider"/>
        </w:rPr>
        <w:t>snow storm</w:t>
      </w:r>
      <w:proofErr w:type="gramEnd"/>
      <w:r>
        <w:rPr>
          <w:rStyle w:val="ui-provider"/>
        </w:rPr>
        <w:t xml:space="preserve"> on the original date of February 25, 2026</w:t>
      </w:r>
    </w:p>
    <w:p w14:paraId="35B40B5C" w14:textId="77777777" w:rsidR="00FB5C38" w:rsidRDefault="00FB5C38" w:rsidP="00FB5C38">
      <w:pPr>
        <w:pStyle w:val="NormalIndented"/>
        <w:spacing w:after="0" w:line="240" w:lineRule="auto"/>
        <w:ind w:left="1728"/>
        <w:rPr>
          <w:rStyle w:val="ui-provider"/>
        </w:rPr>
      </w:pPr>
    </w:p>
    <w:p w14:paraId="430ED25A" w14:textId="33067AFB" w:rsidR="00AF7C7D" w:rsidRDefault="00AF7C7D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Immigration enforcement and </w:t>
      </w:r>
      <w:r w:rsidR="00C33631">
        <w:rPr>
          <w:rStyle w:val="ui-provider"/>
        </w:rPr>
        <w:t xml:space="preserve">emergency </w:t>
      </w:r>
      <w:r>
        <w:rPr>
          <w:rStyle w:val="ui-provider"/>
        </w:rPr>
        <w:t>related provider policies</w:t>
      </w:r>
      <w:r w:rsidR="00C33631">
        <w:rPr>
          <w:rStyle w:val="ui-provider"/>
        </w:rPr>
        <w:t xml:space="preserve">.  </w:t>
      </w:r>
    </w:p>
    <w:p w14:paraId="70F7D5EB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6E5BF9D0" w14:textId="43539C96" w:rsidR="00CF6B88" w:rsidRDefault="00AF7C7D" w:rsidP="00FB5C38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Presenters, Brigitte Casey, DDS Director of Adaptive Technologies, Chris White from Road to Responsibilities and Yemi Ogunlesi from </w:t>
      </w:r>
      <w:r w:rsidR="002D17BC">
        <w:rPr>
          <w:rStyle w:val="ui-provider"/>
        </w:rPr>
        <w:t>Southeastern Residential Services</w:t>
      </w:r>
    </w:p>
    <w:p w14:paraId="36079AD9" w14:textId="77777777" w:rsidR="00FB5C38" w:rsidRDefault="00FB5C38" w:rsidP="00FB5C38">
      <w:pPr>
        <w:pStyle w:val="NormalIndented"/>
        <w:spacing w:after="0" w:line="240" w:lineRule="auto"/>
        <w:ind w:left="1728"/>
        <w:rPr>
          <w:rStyle w:val="ui-provider"/>
        </w:rPr>
      </w:pPr>
    </w:p>
    <w:p w14:paraId="7C2E801F" w14:textId="69DD36ED" w:rsidR="00AF7C7D" w:rsidRDefault="00AF7C7D" w:rsidP="00FB5C38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>Chris White from Road to Responsibilities outlined the way in which providers promote safety in the communities:</w:t>
      </w:r>
    </w:p>
    <w:p w14:paraId="411A271B" w14:textId="43A6E70F" w:rsidR="00AF7C7D" w:rsidRDefault="00AF7C7D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Provider</w:t>
      </w:r>
      <w:r w:rsidRPr="003615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agency</w:t>
      </w:r>
      <w:r w:rsidRPr="00361596">
        <w:rPr>
          <w:rFonts w:ascii="Calibri" w:hAnsi="Calibri" w:cs="Calibri"/>
          <w:color w:val="000000"/>
        </w:rPr>
        <w:t xml:space="preserve"> administrators are on call 24/7 to receive calls should an emergency arise</w:t>
      </w:r>
      <w:r>
        <w:rPr>
          <w:rFonts w:ascii="Calibri" w:hAnsi="Calibri" w:cs="Calibri"/>
          <w:color w:val="000000"/>
        </w:rPr>
        <w:t>.</w:t>
      </w:r>
    </w:p>
    <w:p w14:paraId="76EC035C" w14:textId="0F2345CE" w:rsidR="00AF7C7D" w:rsidRDefault="00AF7C7D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 xml:space="preserve">GPS tracking is installed in all </w:t>
      </w:r>
      <w:r>
        <w:rPr>
          <w:rFonts w:ascii="Calibri" w:hAnsi="Calibri" w:cs="Calibri"/>
          <w:color w:val="000000"/>
        </w:rPr>
        <w:t>providers</w:t>
      </w:r>
      <w:r w:rsidRPr="00AF7C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agency</w:t>
      </w:r>
      <w:r w:rsidRPr="00361596">
        <w:rPr>
          <w:rFonts w:ascii="Calibri" w:hAnsi="Calibri" w:cs="Calibri"/>
          <w:color w:val="000000"/>
        </w:rPr>
        <w:t xml:space="preserve"> vehicles.</w:t>
      </w:r>
    </w:p>
    <w:p w14:paraId="67D4C904" w14:textId="77803258" w:rsidR="00AF7C7D" w:rsidRDefault="00AF7C7D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 xml:space="preserve">Cell phones </w:t>
      </w:r>
      <w:proofErr w:type="gramStart"/>
      <w:r w:rsidRPr="00361596">
        <w:rPr>
          <w:rFonts w:ascii="Calibri" w:hAnsi="Calibri" w:cs="Calibri"/>
          <w:color w:val="000000"/>
        </w:rPr>
        <w:t>are located in</w:t>
      </w:r>
      <w:proofErr w:type="gramEnd"/>
      <w:r w:rsidRPr="00361596">
        <w:rPr>
          <w:rFonts w:ascii="Calibri" w:hAnsi="Calibri" w:cs="Calibri"/>
          <w:color w:val="000000"/>
        </w:rPr>
        <w:t xml:space="preserve"> all </w:t>
      </w:r>
      <w:r>
        <w:rPr>
          <w:rFonts w:ascii="Calibri" w:hAnsi="Calibri" w:cs="Calibri"/>
          <w:color w:val="000000"/>
        </w:rPr>
        <w:t xml:space="preserve">provider agency’s </w:t>
      </w:r>
      <w:r w:rsidRPr="00361596">
        <w:rPr>
          <w:rFonts w:ascii="Calibri" w:hAnsi="Calibri" w:cs="Calibri"/>
          <w:color w:val="000000"/>
        </w:rPr>
        <w:t xml:space="preserve"> vehicles and programed for quick dial to supervisors</w:t>
      </w:r>
    </w:p>
    <w:p w14:paraId="2A4806A7" w14:textId="4CEC072C" w:rsidR="00AF7C7D" w:rsidRPr="00361596" w:rsidRDefault="00AF7C7D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provider </w:t>
      </w:r>
      <w:r w:rsidRPr="00361596">
        <w:rPr>
          <w:rFonts w:ascii="Calibri" w:hAnsi="Calibri" w:cs="Calibri"/>
          <w:color w:val="000000"/>
        </w:rPr>
        <w:t xml:space="preserve">agency letter is kept in </w:t>
      </w:r>
      <w:proofErr w:type="gramStart"/>
      <w:r w:rsidRPr="00361596"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the provider </w:t>
      </w:r>
      <w:r w:rsidRPr="00361596">
        <w:rPr>
          <w:rFonts w:ascii="Calibri" w:hAnsi="Calibri" w:cs="Calibri"/>
          <w:color w:val="000000"/>
        </w:rPr>
        <w:t>agency</w:t>
      </w:r>
      <w:r>
        <w:rPr>
          <w:rFonts w:ascii="Calibri" w:hAnsi="Calibri" w:cs="Calibri"/>
          <w:color w:val="000000"/>
        </w:rPr>
        <w:t>’s</w:t>
      </w:r>
      <w:r w:rsidRPr="00361596">
        <w:rPr>
          <w:rFonts w:ascii="Calibri" w:hAnsi="Calibri" w:cs="Calibri"/>
          <w:color w:val="000000"/>
        </w:rPr>
        <w:t xml:space="preserve"> vehicles which states all employees are legally employed, that individuals present all have disabilities and that a call should be placed to </w:t>
      </w:r>
      <w:r>
        <w:rPr>
          <w:rFonts w:ascii="Calibri" w:hAnsi="Calibri" w:cs="Calibri"/>
          <w:color w:val="000000"/>
        </w:rPr>
        <w:t xml:space="preserve">provider </w:t>
      </w:r>
      <w:r w:rsidRPr="00361596">
        <w:rPr>
          <w:rFonts w:ascii="Calibri" w:hAnsi="Calibri" w:cs="Calibri"/>
          <w:color w:val="000000"/>
        </w:rPr>
        <w:t>agency leadership and wait until backup support to the individuals arrive.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211059A7" w14:textId="40F36A85" w:rsidR="00AF7C7D" w:rsidRPr="00AF7C7D" w:rsidRDefault="00AF7C7D" w:rsidP="00FB5C38">
      <w:pPr>
        <w:pStyle w:val="NormalIndented"/>
        <w:numPr>
          <w:ilvl w:val="3"/>
          <w:numId w:val="9"/>
        </w:numPr>
        <w:spacing w:after="0" w:line="240" w:lineRule="auto"/>
      </w:pPr>
      <w:r>
        <w:rPr>
          <w:rFonts w:ascii="Calibri" w:hAnsi="Calibri" w:cs="Calibri"/>
          <w:color w:val="000000"/>
        </w:rPr>
        <w:t>Provider a</w:t>
      </w:r>
      <w:r w:rsidRPr="00361596">
        <w:rPr>
          <w:rFonts w:ascii="Calibri" w:hAnsi="Calibri" w:cs="Calibri"/>
          <w:color w:val="000000"/>
        </w:rPr>
        <w:t xml:space="preserve">gency is doing its best to schedule two staff members </w:t>
      </w:r>
      <w:proofErr w:type="gramStart"/>
      <w:r w:rsidRPr="00361596">
        <w:rPr>
          <w:rFonts w:ascii="Calibri" w:hAnsi="Calibri" w:cs="Calibri"/>
          <w:color w:val="000000"/>
        </w:rPr>
        <w:t>on</w:t>
      </w:r>
      <w:proofErr w:type="gramEnd"/>
      <w:r w:rsidRPr="00361596">
        <w:rPr>
          <w:rFonts w:ascii="Calibri" w:hAnsi="Calibri" w:cs="Calibri"/>
          <w:color w:val="000000"/>
        </w:rPr>
        <w:t xml:space="preserve"> every community outing</w:t>
      </w:r>
      <w:r>
        <w:rPr>
          <w:rFonts w:ascii="Calibri" w:hAnsi="Calibri" w:cs="Calibri"/>
          <w:color w:val="000000"/>
        </w:rPr>
        <w:t>.</w:t>
      </w:r>
    </w:p>
    <w:p w14:paraId="7937ECD0" w14:textId="77777777" w:rsidR="00AF7C7D" w:rsidRPr="00361596" w:rsidRDefault="00AF7C7D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Doors at all agency residences are locked.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20225A27" w14:textId="294443CC" w:rsidR="00AF7C7D" w:rsidRDefault="00AF7C7D" w:rsidP="00FB5C38">
      <w:pPr>
        <w:numPr>
          <w:ilvl w:val="3"/>
          <w:numId w:val="9"/>
        </w:numPr>
        <w:spacing w:after="0" w:line="240" w:lineRule="auto"/>
        <w:rPr>
          <w:rStyle w:val="gmail-apple-converted-space"/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</w:rPr>
        <w:t xml:space="preserve">provider </w:t>
      </w:r>
      <w:r w:rsidRPr="00361596">
        <w:rPr>
          <w:rFonts w:ascii="Calibri" w:hAnsi="Calibri" w:cs="Calibri"/>
          <w:color w:val="000000"/>
        </w:rPr>
        <w:t xml:space="preserve">agency staff are trained </w:t>
      </w:r>
      <w:proofErr w:type="gramStart"/>
      <w:r w:rsidRPr="00361596">
        <w:rPr>
          <w:rFonts w:ascii="Calibri" w:hAnsi="Calibri" w:cs="Calibri"/>
          <w:color w:val="000000"/>
        </w:rPr>
        <w:t>on</w:t>
      </w:r>
      <w:proofErr w:type="gramEnd"/>
      <w:r w:rsidRPr="00361596">
        <w:rPr>
          <w:rFonts w:ascii="Calibri" w:hAnsi="Calibri" w:cs="Calibri"/>
          <w:color w:val="000000"/>
        </w:rPr>
        <w:t xml:space="preserve"> protocols regarding ICE visits such as how to identify which documents are official.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5B2B9E37" w14:textId="78173BD6" w:rsidR="00AF7C7D" w:rsidRDefault="00AF7C7D" w:rsidP="00FB5C38">
      <w:pPr>
        <w:pStyle w:val="NormalIndented"/>
        <w:spacing w:after="0" w:line="240" w:lineRule="auto"/>
        <w:rPr>
          <w:rStyle w:val="ui-provider"/>
        </w:rPr>
      </w:pPr>
    </w:p>
    <w:p w14:paraId="799C46CF" w14:textId="0AD9E9FC" w:rsidR="00C66B04" w:rsidRDefault="00AF7C7D" w:rsidP="00FB5C38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Brigitte Casey from DDS’ Adaptive Technology unit </w:t>
      </w:r>
    </w:p>
    <w:p w14:paraId="17AC383E" w14:textId="77777777" w:rsidR="00C33631" w:rsidRPr="00361596" w:rsidRDefault="00C33631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Recommends that low technology be considered first such as a bracelet or necklace with emergency numbers.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2615890F" w14:textId="77777777" w:rsidR="00C33631" w:rsidRDefault="00C33631" w:rsidP="00FB5C38">
      <w:pPr>
        <w:numPr>
          <w:ilvl w:val="3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 xml:space="preserve">Safety technology options should be discussed at an ISP meeting with the DDS Service Coordinator. </w:t>
      </w:r>
    </w:p>
    <w:p w14:paraId="120BBCB5" w14:textId="77777777" w:rsidR="002D17BC" w:rsidRPr="00027EFE" w:rsidRDefault="00C33631" w:rsidP="00027EFE">
      <w:pPr>
        <w:numPr>
          <w:ilvl w:val="3"/>
          <w:numId w:val="9"/>
        </w:numPr>
        <w:spacing w:after="0" w:line="240" w:lineRule="auto"/>
        <w:rPr>
          <w:color w:val="000000"/>
        </w:rPr>
      </w:pPr>
      <w:r w:rsidRPr="00027EFE">
        <w:rPr>
          <w:color w:val="000000"/>
        </w:rPr>
        <w:t xml:space="preserve">An App for emergencies called </w:t>
      </w:r>
      <w:proofErr w:type="spellStart"/>
      <w:r w:rsidRPr="00027EFE">
        <w:rPr>
          <w:color w:val="000000"/>
        </w:rPr>
        <w:t>Eleplan</w:t>
      </w:r>
      <w:proofErr w:type="spellEnd"/>
      <w:r w:rsidRPr="00027EFE">
        <w:rPr>
          <w:color w:val="000000"/>
        </w:rPr>
        <w:t xml:space="preserve"> Caregiving made simple might be helpful for families.</w:t>
      </w:r>
    </w:p>
    <w:p w14:paraId="7BA0FB5B" w14:textId="77777777" w:rsidR="00027EFE" w:rsidRPr="00027EFE" w:rsidRDefault="00027EFE" w:rsidP="00027EFE">
      <w:pPr>
        <w:spacing w:after="0" w:line="240" w:lineRule="auto"/>
        <w:ind w:left="3168"/>
        <w:rPr>
          <w:color w:val="000000"/>
        </w:rPr>
      </w:pPr>
    </w:p>
    <w:p w14:paraId="63AE5F34" w14:textId="675339E7" w:rsidR="00C33631" w:rsidRPr="00027EFE" w:rsidRDefault="002D17BC" w:rsidP="00027EFE">
      <w:pPr>
        <w:pStyle w:val="ListParagraph"/>
        <w:numPr>
          <w:ilvl w:val="2"/>
          <w:numId w:val="9"/>
        </w:numPr>
        <w:spacing w:before="0" w:beforeAutospacing="0" w:after="0" w:afterAutospacing="0"/>
        <w:rPr>
          <w:rStyle w:val="ui-provider"/>
          <w:rFonts w:asciiTheme="minorHAnsi" w:hAnsiTheme="minorHAnsi" w:cstheme="minorHAnsi"/>
          <w:color w:val="000000"/>
          <w:sz w:val="22"/>
          <w:szCs w:val="22"/>
        </w:rPr>
      </w:pPr>
      <w:r w:rsidRPr="00027EFE">
        <w:rPr>
          <w:rStyle w:val="ui-provider"/>
          <w:rFonts w:asciiTheme="minorHAnsi" w:hAnsiTheme="minorHAnsi" w:cstheme="minorHAnsi"/>
          <w:sz w:val="22"/>
          <w:szCs w:val="22"/>
        </w:rPr>
        <w:t>Yemi Ogunlesi from Southeastern Residential Services</w:t>
      </w:r>
    </w:p>
    <w:p w14:paraId="3BA2A09B" w14:textId="080F4435" w:rsidR="00027EFE" w:rsidRPr="00EC7E55" w:rsidRDefault="00D227C5" w:rsidP="00027EFE">
      <w:pPr>
        <w:pStyle w:val="ListParagraph"/>
        <w:numPr>
          <w:ilvl w:val="3"/>
          <w:numId w:val="9"/>
        </w:numPr>
        <w:spacing w:before="0" w:beforeAutospacing="0" w:after="0" w:afterAutospacing="0"/>
        <w:rPr>
          <w:rStyle w:val="ui-provider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Staff have been given training in </w:t>
      </w:r>
      <w:r w:rsidR="004F554A">
        <w:rPr>
          <w:rStyle w:val="ui-provider"/>
          <w:rFonts w:asciiTheme="minorHAnsi" w:hAnsiTheme="minorHAnsi" w:cstheme="minorHAnsi"/>
          <w:sz w:val="22"/>
          <w:szCs w:val="22"/>
        </w:rPr>
        <w:t xml:space="preserve">the differences in the </w:t>
      </w:r>
      <w:r w:rsidR="00EC7E55">
        <w:rPr>
          <w:rStyle w:val="ui-provider"/>
          <w:rFonts w:asciiTheme="minorHAnsi" w:hAnsiTheme="minorHAnsi" w:cstheme="minorHAnsi"/>
          <w:sz w:val="22"/>
          <w:szCs w:val="22"/>
        </w:rPr>
        <w:t>warrants</w:t>
      </w:r>
    </w:p>
    <w:p w14:paraId="74610488" w14:textId="701E03AC" w:rsidR="00461462" w:rsidRPr="00461462" w:rsidRDefault="00EC7E55" w:rsidP="00461462">
      <w:pPr>
        <w:pStyle w:val="ListParagraph"/>
        <w:numPr>
          <w:ilvl w:val="3"/>
          <w:numId w:val="9"/>
        </w:numPr>
        <w:spacing w:before="0" w:beforeAutospacing="0" w:after="0" w:afterAutospacing="0"/>
        <w:rPr>
          <w:rStyle w:val="ui-provider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ui-provider"/>
          <w:rFonts w:asciiTheme="minorHAnsi" w:hAnsiTheme="minorHAnsi" w:cstheme="minorHAnsi"/>
          <w:sz w:val="22"/>
          <w:szCs w:val="22"/>
        </w:rPr>
        <w:t>Training has been continuously given regarding what to do in cases of emergencies in</w:t>
      </w:r>
      <w:r w:rsidR="00461462">
        <w:rPr>
          <w:rStyle w:val="ui-provider"/>
          <w:rFonts w:asciiTheme="minorHAnsi" w:hAnsiTheme="minorHAnsi" w:cstheme="minorHAnsi"/>
          <w:sz w:val="22"/>
          <w:szCs w:val="22"/>
        </w:rPr>
        <w:t xml:space="preserve"> the</w:t>
      </w: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 homes and in the community</w:t>
      </w:r>
      <w:r w:rsidR="00461462">
        <w:rPr>
          <w:rStyle w:val="ui-provider"/>
          <w:rFonts w:asciiTheme="minorHAnsi" w:hAnsiTheme="minorHAnsi" w:cstheme="minorHAnsi"/>
          <w:sz w:val="22"/>
          <w:szCs w:val="22"/>
        </w:rPr>
        <w:t xml:space="preserve">. </w:t>
      </w:r>
    </w:p>
    <w:p w14:paraId="2373BCDA" w14:textId="77777777" w:rsidR="00FB5C38" w:rsidRPr="00027EFE" w:rsidRDefault="00FB5C38" w:rsidP="00027EFE">
      <w:pPr>
        <w:pStyle w:val="NormalIndented"/>
        <w:spacing w:after="0" w:line="240" w:lineRule="auto"/>
        <w:ind w:left="2628"/>
        <w:rPr>
          <w:rStyle w:val="ui-provider"/>
          <w:highlight w:val="yellow"/>
        </w:rPr>
      </w:pPr>
    </w:p>
    <w:p w14:paraId="7D63FC1C" w14:textId="4619A19A" w:rsidR="00C33631" w:rsidRPr="00027EFE" w:rsidRDefault="00C33631" w:rsidP="00027EFE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 w:rsidRPr="00027EFE">
        <w:rPr>
          <w:rStyle w:val="ui-provider"/>
        </w:rPr>
        <w:t>Discussion/Question from SAC members</w:t>
      </w:r>
    </w:p>
    <w:p w14:paraId="63175F08" w14:textId="29D98D47" w:rsidR="00C33631" w:rsidRDefault="00C33631" w:rsidP="00027EFE">
      <w:pPr>
        <w:pStyle w:val="NormalIndented"/>
        <w:numPr>
          <w:ilvl w:val="3"/>
          <w:numId w:val="9"/>
        </w:numPr>
        <w:spacing w:after="0" w:line="240" w:lineRule="auto"/>
        <w:rPr>
          <w:rStyle w:val="ui-provider"/>
        </w:rPr>
      </w:pPr>
      <w:r w:rsidRPr="00027EFE">
        <w:rPr>
          <w:rStyle w:val="ui-provider"/>
        </w:rPr>
        <w:t>An additional tracking</w:t>
      </w:r>
      <w:r w:rsidRPr="00C33631">
        <w:rPr>
          <w:rStyle w:val="ui-provider"/>
        </w:rPr>
        <w:t xml:space="preserve"> mechanism is </w:t>
      </w:r>
      <w:proofErr w:type="spellStart"/>
      <w:r w:rsidRPr="00C33631">
        <w:rPr>
          <w:rStyle w:val="ui-provider"/>
        </w:rPr>
        <w:t>AngelSense</w:t>
      </w:r>
      <w:proofErr w:type="spellEnd"/>
      <w:r w:rsidRPr="00C33631">
        <w:rPr>
          <w:rStyle w:val="ui-provider"/>
        </w:rPr>
        <w:t xml:space="preserve"> which is worn around an individual’s neck </w:t>
      </w:r>
    </w:p>
    <w:p w14:paraId="39657061" w14:textId="35337163" w:rsidR="006B2F5D" w:rsidRDefault="006B2F5D" w:rsidP="00FB5C38">
      <w:pPr>
        <w:pStyle w:val="NormalIndented"/>
        <w:numPr>
          <w:ilvl w:val="3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Chris White informed the group that the ADDP providers regularly discuss protocols to keep their individuals safe. </w:t>
      </w:r>
    </w:p>
    <w:p w14:paraId="19A39FE5" w14:textId="675F388E" w:rsidR="00187068" w:rsidRPr="002B1344" w:rsidRDefault="002B1344" w:rsidP="00FB5C38">
      <w:pPr>
        <w:numPr>
          <w:ilvl w:val="3"/>
          <w:numId w:val="9"/>
        </w:numPr>
        <w:spacing w:after="0" w:line="240" w:lineRule="auto"/>
        <w:rPr>
          <w:rStyle w:val="gmail-apple-converted-space"/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Commissioner Peterson shared that DDS hosted a large meeting for providers regarding safety protocols.</w:t>
      </w:r>
      <w:r w:rsidRPr="00361596">
        <w:rPr>
          <w:rStyle w:val="gmail-apple-converted-space"/>
          <w:rFonts w:ascii="Calibri" w:hAnsi="Calibri" w:cs="Calibri"/>
          <w:color w:val="000000"/>
        </w:rPr>
        <w:t xml:space="preserve">  </w:t>
      </w:r>
      <w:r w:rsidRPr="00361596">
        <w:rPr>
          <w:rFonts w:ascii="Calibri" w:hAnsi="Calibri" w:cs="Calibri"/>
          <w:color w:val="000000"/>
        </w:rPr>
        <w:t xml:space="preserve">In </w:t>
      </w:r>
      <w:proofErr w:type="gramStart"/>
      <w:r w:rsidRPr="00361596">
        <w:rPr>
          <w:rFonts w:ascii="Calibri" w:hAnsi="Calibri" w:cs="Calibri"/>
          <w:color w:val="000000"/>
        </w:rPr>
        <w:t>addition</w:t>
      </w:r>
      <w:proofErr w:type="gramEnd"/>
      <w:r w:rsidRPr="00361596">
        <w:rPr>
          <w:rFonts w:ascii="Calibri" w:hAnsi="Calibri" w:cs="Calibri"/>
          <w:color w:val="000000"/>
        </w:rPr>
        <w:t xml:space="preserve"> she has sent several letters both directly and through ADDP that address the topics of Emergency information from the Attorney General’s office and Emergency Planning for Families. 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4FDF3A97" w14:textId="4492D7A2" w:rsidR="00CE1B98" w:rsidRDefault="00CE1B98">
      <w:pPr>
        <w:rPr>
          <w:rStyle w:val="ui-provider"/>
          <w:kern w:val="0"/>
          <w14:ligatures w14:val="none"/>
        </w:rPr>
      </w:pPr>
      <w:r>
        <w:rPr>
          <w:rStyle w:val="ui-provider"/>
        </w:rPr>
        <w:br w:type="page"/>
      </w:r>
    </w:p>
    <w:p w14:paraId="38288FBD" w14:textId="6EC9D5CA" w:rsidR="00B9502E" w:rsidRDefault="009843BC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FY27 Budget Overview </w:t>
      </w:r>
    </w:p>
    <w:p w14:paraId="4216410A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63CED38A" w14:textId="7F5CCF5F" w:rsidR="00CF6B88" w:rsidRDefault="002B1344" w:rsidP="00FB5C38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Maura Sullivan, The Arc of Massachusetts </w:t>
      </w:r>
      <w:r w:rsidR="004B4C35">
        <w:rPr>
          <w:rStyle w:val="ui-provider"/>
        </w:rPr>
        <w:t>shared thoughts on legislative budget:</w:t>
      </w:r>
    </w:p>
    <w:p w14:paraId="743C3616" w14:textId="49A5EF44" w:rsidR="004B4C35" w:rsidRDefault="004B4C35" w:rsidP="00FB5C38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This is a tight year</w:t>
      </w:r>
    </w:p>
    <w:p w14:paraId="217793E6" w14:textId="77777777" w:rsidR="0021526A" w:rsidRPr="00361596" w:rsidRDefault="0021526A" w:rsidP="00FB5C38">
      <w:pPr>
        <w:numPr>
          <w:ilvl w:val="2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DDS is supporting individuals with more complex needs</w:t>
      </w:r>
    </w:p>
    <w:p w14:paraId="017EC8C7" w14:textId="00150A2C" w:rsidR="004B4C35" w:rsidRDefault="0021526A" w:rsidP="00FB5C38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Medicaid is </w:t>
      </w:r>
      <w:r w:rsidR="004B4713">
        <w:rPr>
          <w:rStyle w:val="ui-provider"/>
        </w:rPr>
        <w:t>at risk this year</w:t>
      </w:r>
    </w:p>
    <w:p w14:paraId="234E39E2" w14:textId="165A6E1F" w:rsidR="009C2B36" w:rsidRPr="00785AEE" w:rsidRDefault="009C2B36" w:rsidP="00FB5C38">
      <w:pPr>
        <w:pStyle w:val="NormalIndented"/>
        <w:numPr>
          <w:ilvl w:val="2"/>
          <w:numId w:val="9"/>
        </w:numPr>
        <w:spacing w:after="0" w:line="240" w:lineRule="auto"/>
      </w:pPr>
      <w:r w:rsidRPr="00361596">
        <w:rPr>
          <w:rFonts w:ascii="Calibri" w:hAnsi="Calibri" w:cs="Calibri"/>
          <w:color w:val="000000"/>
        </w:rPr>
        <w:t>Special Education</w:t>
      </w:r>
      <w:r>
        <w:rPr>
          <w:rFonts w:ascii="Calibri" w:hAnsi="Calibri" w:cs="Calibri"/>
          <w:color w:val="000000"/>
        </w:rPr>
        <w:t xml:space="preserve"> is </w:t>
      </w:r>
      <w:r w:rsidR="00725D82">
        <w:rPr>
          <w:rFonts w:ascii="Calibri" w:hAnsi="Calibri" w:cs="Calibri"/>
          <w:color w:val="000000"/>
        </w:rPr>
        <w:t>v</w:t>
      </w:r>
      <w:r w:rsidR="00CA2CD5">
        <w:rPr>
          <w:rFonts w:ascii="Calibri" w:hAnsi="Calibri" w:cs="Calibri"/>
          <w:color w:val="000000"/>
        </w:rPr>
        <w:t>ulnerable to cuts this year</w:t>
      </w:r>
    </w:p>
    <w:p w14:paraId="228348F3" w14:textId="1910F5BE" w:rsidR="00785AEE" w:rsidRPr="00B0197D" w:rsidRDefault="00785AEE" w:rsidP="00FB5C38">
      <w:pPr>
        <w:pStyle w:val="NormalIndented"/>
        <w:numPr>
          <w:ilvl w:val="2"/>
          <w:numId w:val="9"/>
        </w:numPr>
        <w:spacing w:after="0" w:line="240" w:lineRule="auto"/>
      </w:pPr>
      <w:r w:rsidRPr="00361596">
        <w:rPr>
          <w:rFonts w:ascii="Calibri" w:hAnsi="Calibri" w:cs="Calibri"/>
          <w:color w:val="000000"/>
        </w:rPr>
        <w:t xml:space="preserve">Chapter 257 is set </w:t>
      </w:r>
      <w:r>
        <w:rPr>
          <w:rFonts w:ascii="Calibri" w:hAnsi="Calibri" w:cs="Calibri"/>
          <w:color w:val="000000"/>
        </w:rPr>
        <w:t>at</w:t>
      </w:r>
      <w:r w:rsidRPr="00361596">
        <w:rPr>
          <w:rFonts w:ascii="Calibri" w:hAnsi="Calibri" w:cs="Calibri"/>
          <w:color w:val="000000"/>
        </w:rPr>
        <w:t xml:space="preserve"> 53</w:t>
      </w:r>
      <w:proofErr w:type="gramStart"/>
      <w:r w:rsidRPr="00361596">
        <w:rPr>
          <w:rFonts w:ascii="Calibri" w:hAnsi="Calibri" w:cs="Calibri"/>
          <w:color w:val="000000"/>
        </w:rPr>
        <w:t>% percentile</w:t>
      </w:r>
      <w:proofErr w:type="gramEnd"/>
      <w:r w:rsidRPr="00361596">
        <w:rPr>
          <w:rFonts w:ascii="Calibri" w:hAnsi="Calibri" w:cs="Calibri"/>
          <w:color w:val="000000"/>
        </w:rPr>
        <w:t xml:space="preserve"> of Bureau of Labor Statistics which translates to approximately $20 per hour for staff. Arc MA is asking for DDS to receive full </w:t>
      </w:r>
      <w:proofErr w:type="gramStart"/>
      <w:r w:rsidRPr="00361596">
        <w:rPr>
          <w:rFonts w:ascii="Calibri" w:hAnsi="Calibri" w:cs="Calibri"/>
          <w:color w:val="000000"/>
        </w:rPr>
        <w:t>funding @</w:t>
      </w:r>
      <w:proofErr w:type="gramEnd"/>
      <w:r w:rsidRPr="00361596">
        <w:rPr>
          <w:rFonts w:ascii="Calibri" w:hAnsi="Calibri" w:cs="Calibri"/>
          <w:color w:val="000000"/>
        </w:rPr>
        <w:t xml:space="preserve"> 53rd percentile.</w:t>
      </w:r>
      <w:r w:rsidRPr="00361596">
        <w:rPr>
          <w:rStyle w:val="gmail-apple-converted-space"/>
          <w:rFonts w:ascii="Calibri" w:hAnsi="Calibri" w:cs="Calibri"/>
          <w:color w:val="000000"/>
        </w:rPr>
        <w:t xml:space="preserve">  </w:t>
      </w:r>
      <w:r w:rsidRPr="00361596">
        <w:rPr>
          <w:rFonts w:ascii="Calibri" w:hAnsi="Calibri" w:cs="Calibri"/>
          <w:color w:val="000000"/>
        </w:rPr>
        <w:t>More detailed information can be found on the Arc MA website</w:t>
      </w:r>
    </w:p>
    <w:p w14:paraId="055A6D48" w14:textId="77777777" w:rsidR="00B0197D" w:rsidRPr="00361596" w:rsidRDefault="00B0197D" w:rsidP="00FB5C38">
      <w:pPr>
        <w:numPr>
          <w:ilvl w:val="2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DESE program is not clearly allocated in the House 2 budget.</w:t>
      </w:r>
      <w:r w:rsidRPr="00361596">
        <w:rPr>
          <w:rStyle w:val="gmail-apple-converted-space"/>
          <w:rFonts w:ascii="Calibri" w:hAnsi="Calibri" w:cs="Calibri"/>
          <w:color w:val="000000"/>
        </w:rPr>
        <w:t xml:space="preserve">  </w:t>
      </w:r>
      <w:r w:rsidRPr="00361596">
        <w:rPr>
          <w:rFonts w:ascii="Calibri" w:hAnsi="Calibri" w:cs="Calibri"/>
          <w:color w:val="000000"/>
        </w:rPr>
        <w:t>Arc MA is asking for an additional 1.2 million for this critical program</w:t>
      </w:r>
    </w:p>
    <w:p w14:paraId="638BCD93" w14:textId="3660BCB4" w:rsidR="00B0197D" w:rsidRPr="00600DE4" w:rsidRDefault="00600DE4" w:rsidP="00FB5C38">
      <w:pPr>
        <w:pStyle w:val="NormalIndented"/>
        <w:numPr>
          <w:ilvl w:val="2"/>
          <w:numId w:val="9"/>
        </w:numPr>
        <w:spacing w:after="0" w:line="240" w:lineRule="auto"/>
      </w:pPr>
      <w:proofErr w:type="spellStart"/>
      <w:r w:rsidRPr="00361596">
        <w:rPr>
          <w:rFonts w:ascii="Calibri" w:hAnsi="Calibri" w:cs="Calibri"/>
          <w:color w:val="000000"/>
        </w:rPr>
        <w:t>Masshealth</w:t>
      </w:r>
      <w:proofErr w:type="spellEnd"/>
      <w:r w:rsidRPr="00361596">
        <w:rPr>
          <w:rFonts w:ascii="Calibri" w:hAnsi="Calibri" w:cs="Calibri"/>
          <w:color w:val="000000"/>
        </w:rPr>
        <w:t xml:space="preserve"> has</w:t>
      </w:r>
      <w:r w:rsidRPr="00361596">
        <w:rPr>
          <w:rStyle w:val="gmail-apple-converted-space"/>
          <w:rFonts w:ascii="Calibri" w:hAnsi="Calibri" w:cs="Calibri"/>
          <w:color w:val="000000"/>
        </w:rPr>
        <w:t xml:space="preserve">  </w:t>
      </w:r>
      <w:r w:rsidRPr="00361596">
        <w:rPr>
          <w:rFonts w:ascii="Calibri" w:hAnsi="Calibri" w:cs="Calibri"/>
          <w:color w:val="000000"/>
        </w:rPr>
        <w:t>a rate freeze across the board with proposed cuts to PCA (personal care attendants), AFC (Adult Foster care) and ADH (Adult Day Health</w:t>
      </w:r>
      <w:r>
        <w:rPr>
          <w:rFonts w:ascii="Calibri" w:hAnsi="Calibri" w:cs="Calibri"/>
          <w:color w:val="000000"/>
        </w:rPr>
        <w:t>)</w:t>
      </w:r>
    </w:p>
    <w:p w14:paraId="431D666A" w14:textId="3CFE90DE" w:rsidR="00600DE4" w:rsidRPr="003C29C2" w:rsidRDefault="003C29C2" w:rsidP="00FB5C38">
      <w:pPr>
        <w:numPr>
          <w:ilvl w:val="2"/>
          <w:numId w:val="9"/>
        </w:numPr>
        <w:spacing w:after="0" w:line="240" w:lineRule="auto"/>
      </w:pPr>
      <w:r w:rsidRPr="003C29C2">
        <w:rPr>
          <w:rFonts w:ascii="Calibri" w:hAnsi="Calibri" w:cs="Calibri"/>
          <w:color w:val="000000"/>
        </w:rPr>
        <w:t xml:space="preserve">Additional Bills are being considered including Nicky’s Law, Supported Decision Making, </w:t>
      </w:r>
      <w:proofErr w:type="spellStart"/>
      <w:r w:rsidRPr="003C29C2">
        <w:rPr>
          <w:rFonts w:ascii="Calibri" w:hAnsi="Calibri" w:cs="Calibri"/>
          <w:color w:val="000000"/>
        </w:rPr>
        <w:t>etc</w:t>
      </w:r>
      <w:proofErr w:type="spellEnd"/>
    </w:p>
    <w:p w14:paraId="0403ED71" w14:textId="77777777" w:rsidR="003C29C2" w:rsidRPr="003C29C2" w:rsidRDefault="003C29C2" w:rsidP="003C29C2">
      <w:pPr>
        <w:spacing w:after="0" w:line="240" w:lineRule="auto"/>
        <w:ind w:left="2628"/>
      </w:pPr>
    </w:p>
    <w:p w14:paraId="0DDEBB76" w14:textId="338B8358" w:rsidR="003C29C2" w:rsidRDefault="003C29C2" w:rsidP="003C29C2">
      <w:pPr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Agenda topic for May 12, </w:t>
      </w:r>
      <w:proofErr w:type="gramStart"/>
      <w:r>
        <w:rPr>
          <w:rStyle w:val="ui-provider"/>
        </w:rPr>
        <w:t>2026</w:t>
      </w:r>
      <w:proofErr w:type="gramEnd"/>
      <w:r>
        <w:rPr>
          <w:rStyle w:val="ui-provider"/>
        </w:rPr>
        <w:t xml:space="preserve"> SAC meeting</w:t>
      </w:r>
    </w:p>
    <w:p w14:paraId="6282804C" w14:textId="77777777" w:rsidR="00FB5C38" w:rsidRDefault="00FB5C38" w:rsidP="00FB5C38">
      <w:pPr>
        <w:spacing w:after="0" w:line="240" w:lineRule="auto"/>
        <w:ind w:left="1008"/>
        <w:rPr>
          <w:rStyle w:val="ui-provider"/>
        </w:rPr>
      </w:pPr>
    </w:p>
    <w:p w14:paraId="055D80B4" w14:textId="7438B9B0" w:rsidR="003C29C2" w:rsidRDefault="003C29C2" w:rsidP="003C29C2">
      <w:pPr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MassHealth</w:t>
      </w:r>
    </w:p>
    <w:p w14:paraId="18135487" w14:textId="77777777" w:rsidR="00EB42CF" w:rsidRDefault="00EB42CF" w:rsidP="00EB42CF">
      <w:pPr>
        <w:spacing w:after="0" w:line="240" w:lineRule="auto"/>
        <w:rPr>
          <w:rStyle w:val="ui-provider"/>
        </w:rPr>
      </w:pPr>
    </w:p>
    <w:p w14:paraId="5ED8B589" w14:textId="769E2B53" w:rsidR="00857C94" w:rsidRDefault="00EB42CF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Old Business</w:t>
      </w:r>
    </w:p>
    <w:p w14:paraId="405A8F22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76065BAE" w14:textId="77777777" w:rsidR="00FF3362" w:rsidRPr="00361596" w:rsidRDefault="00FF3362" w:rsidP="00FB5C38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Bylaws Committee Update. The committee has been formed: Jose, Nan and Bob</w:t>
      </w:r>
      <w:r w:rsidRPr="00361596">
        <w:rPr>
          <w:rStyle w:val="gmail-apple-converted-space"/>
          <w:rFonts w:ascii="Calibri" w:hAnsi="Calibri" w:cs="Calibri"/>
          <w:color w:val="000000"/>
        </w:rPr>
        <w:t> </w:t>
      </w:r>
    </w:p>
    <w:p w14:paraId="7A27AC44" w14:textId="58719C81" w:rsidR="00E7147C" w:rsidRPr="00325CEE" w:rsidRDefault="00504CDA" w:rsidP="00FB5C38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361596">
        <w:rPr>
          <w:rFonts w:ascii="Calibri" w:hAnsi="Calibri" w:cs="Calibri"/>
          <w:color w:val="000000"/>
        </w:rPr>
        <w:t>Sharepoint</w:t>
      </w:r>
      <w:proofErr w:type="spellEnd"/>
      <w:r w:rsidRPr="00361596">
        <w:rPr>
          <w:rFonts w:ascii="Calibri" w:hAnsi="Calibri" w:cs="Calibri"/>
          <w:color w:val="000000"/>
        </w:rPr>
        <w:t xml:space="preserve">: It was discussed that not everyone has access to </w:t>
      </w:r>
      <w:proofErr w:type="spellStart"/>
      <w:r w:rsidRPr="00361596">
        <w:rPr>
          <w:rFonts w:ascii="Calibri" w:hAnsi="Calibri" w:cs="Calibri"/>
          <w:color w:val="000000"/>
        </w:rPr>
        <w:t>Sharepoint</w:t>
      </w:r>
      <w:proofErr w:type="spellEnd"/>
    </w:p>
    <w:p w14:paraId="7422CC59" w14:textId="77777777" w:rsidR="00FF3362" w:rsidRDefault="00FF3362" w:rsidP="00504CDA">
      <w:pPr>
        <w:pStyle w:val="NormalIndented"/>
        <w:ind w:left="1728"/>
        <w:rPr>
          <w:rStyle w:val="ui-provider"/>
        </w:rPr>
      </w:pPr>
    </w:p>
    <w:p w14:paraId="38A8B9E7" w14:textId="4EBE8687" w:rsidR="00CF6B88" w:rsidRDefault="00CF6B88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Next Meeting</w:t>
      </w:r>
      <w:r w:rsidR="00B97776">
        <w:rPr>
          <w:rStyle w:val="ui-provider"/>
        </w:rPr>
        <w:t xml:space="preserve"> </w:t>
      </w:r>
    </w:p>
    <w:p w14:paraId="301B047D" w14:textId="77777777" w:rsidR="00FB5C38" w:rsidRDefault="00FB5C38" w:rsidP="00FB5C38">
      <w:pPr>
        <w:pStyle w:val="NormalIndented"/>
        <w:spacing w:after="0" w:line="240" w:lineRule="auto"/>
        <w:ind w:left="1008"/>
        <w:rPr>
          <w:rStyle w:val="ui-provider"/>
        </w:rPr>
      </w:pPr>
    </w:p>
    <w:p w14:paraId="7EFE654C" w14:textId="77777777" w:rsidR="001C7147" w:rsidRDefault="001C7147" w:rsidP="00FB5C38">
      <w:pPr>
        <w:numPr>
          <w:ilvl w:val="1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 w:rsidRPr="00361596">
        <w:rPr>
          <w:rFonts w:ascii="Calibri" w:hAnsi="Calibri" w:cs="Calibri"/>
          <w:color w:val="000000"/>
        </w:rPr>
        <w:t>SAC liaisons for Area CABs</w:t>
      </w:r>
    </w:p>
    <w:p w14:paraId="2659E451" w14:textId="143A76FE" w:rsidR="001C7147" w:rsidRDefault="001C7147" w:rsidP="00FB5C38">
      <w:pPr>
        <w:numPr>
          <w:ilvl w:val="2"/>
          <w:numId w:val="9"/>
        </w:numPr>
        <w:spacing w:after="0" w:line="240" w:lineRule="auto"/>
        <w:rPr>
          <w:rStyle w:val="gmail-apple-converted-space"/>
          <w:rFonts w:ascii="Calibri" w:hAnsi="Calibri" w:cs="Calibri"/>
          <w:color w:val="000000"/>
        </w:rPr>
      </w:pPr>
      <w:r w:rsidRPr="001C7147">
        <w:rPr>
          <w:rFonts w:ascii="Calibri" w:hAnsi="Calibri" w:cs="Calibri"/>
          <w:color w:val="000000"/>
        </w:rPr>
        <w:t>Jose Costa discussed assigning a SAC member to each Area Office CAB to provide guidance/resources and keep communication open.</w:t>
      </w:r>
      <w:r w:rsidRPr="001C7147">
        <w:rPr>
          <w:rStyle w:val="gmail-apple-converted-space"/>
          <w:rFonts w:ascii="Calibri" w:hAnsi="Calibri" w:cs="Calibri"/>
          <w:color w:val="000000"/>
        </w:rPr>
        <w:t> </w:t>
      </w:r>
    </w:p>
    <w:p w14:paraId="19B69E41" w14:textId="77777777" w:rsidR="00D43DD3" w:rsidRDefault="00D43DD3" w:rsidP="00D43DD3">
      <w:pPr>
        <w:spacing w:after="0" w:line="240" w:lineRule="auto"/>
        <w:rPr>
          <w:rFonts w:ascii="Calibri" w:hAnsi="Calibri" w:cs="Calibri"/>
          <w:color w:val="000000"/>
        </w:rPr>
      </w:pPr>
    </w:p>
    <w:p w14:paraId="4CB9B042" w14:textId="0715376A" w:rsidR="00D43DD3" w:rsidRPr="00FB5C38" w:rsidRDefault="00D43DD3" w:rsidP="002F7900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rFonts w:ascii="Calibri" w:hAnsi="Calibri" w:cs="Calibri"/>
          <w:color w:val="000000"/>
        </w:rPr>
      </w:pPr>
      <w:r>
        <w:rPr>
          <w:rStyle w:val="ui-provider"/>
        </w:rPr>
        <w:t>Public Comment</w:t>
      </w:r>
    </w:p>
    <w:p w14:paraId="57454007" w14:textId="77777777" w:rsidR="00FB5C38" w:rsidRPr="00176782" w:rsidRDefault="00FB5C38" w:rsidP="00FB5C38">
      <w:pPr>
        <w:pStyle w:val="NormalIndented"/>
        <w:spacing w:after="0" w:line="240" w:lineRule="auto"/>
        <w:ind w:left="1008"/>
        <w:rPr>
          <w:rFonts w:ascii="Calibri" w:hAnsi="Calibri" w:cs="Calibri"/>
          <w:color w:val="000000"/>
        </w:rPr>
      </w:pPr>
    </w:p>
    <w:p w14:paraId="547F777B" w14:textId="1689F9BB" w:rsidR="00E55DA4" w:rsidRDefault="00515D7B" w:rsidP="00FB5C38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 xml:space="preserve">The following </w:t>
      </w:r>
      <w:r w:rsidR="00E55DA4">
        <w:rPr>
          <w:rStyle w:val="ui-provider"/>
        </w:rPr>
        <w:t xml:space="preserve">SAC meeting is May 12, </w:t>
      </w:r>
      <w:proofErr w:type="gramStart"/>
      <w:r w:rsidR="00E55DA4">
        <w:rPr>
          <w:rStyle w:val="ui-provider"/>
        </w:rPr>
        <w:t>2026</w:t>
      </w:r>
      <w:proofErr w:type="gramEnd"/>
      <w:r w:rsidR="00E55DA4">
        <w:rPr>
          <w:rStyle w:val="ui-provider"/>
        </w:rPr>
        <w:t xml:space="preserve"> at 2:30</w:t>
      </w:r>
      <w:r>
        <w:rPr>
          <w:rStyle w:val="ui-provider"/>
        </w:rPr>
        <w:t xml:space="preserve"> for an hour and half.</w:t>
      </w:r>
    </w:p>
    <w:p w14:paraId="050A11FF" w14:textId="77777777" w:rsidR="00FB5C38" w:rsidRDefault="00FB5C38" w:rsidP="00FB5C38">
      <w:pPr>
        <w:pStyle w:val="NormalIndented"/>
        <w:spacing w:after="0" w:line="240" w:lineRule="auto"/>
        <w:ind w:left="1728"/>
        <w:rPr>
          <w:rStyle w:val="ui-provider"/>
        </w:rPr>
      </w:pPr>
    </w:p>
    <w:p w14:paraId="74C81BE3" w14:textId="2025DD23" w:rsidR="00CF6B88" w:rsidRDefault="00CF6B88" w:rsidP="00FB5C3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</w:rPr>
      </w:pPr>
      <w:proofErr w:type="gramStart"/>
      <w:r>
        <w:rPr>
          <w:rStyle w:val="ui-provider"/>
        </w:rPr>
        <w:t>Adjourn</w:t>
      </w:r>
      <w:r w:rsidR="00F95137">
        <w:rPr>
          <w:rStyle w:val="ui-provider"/>
        </w:rPr>
        <w:t xml:space="preserve"> Bob</w:t>
      </w:r>
      <w:proofErr w:type="gramEnd"/>
      <w:r w:rsidR="00F95137">
        <w:rPr>
          <w:rStyle w:val="ui-provider"/>
        </w:rPr>
        <w:t xml:space="preserve"> Putnam</w:t>
      </w:r>
      <w:r w:rsidR="00B97776">
        <w:rPr>
          <w:rStyle w:val="ui-provider"/>
        </w:rPr>
        <w:t xml:space="preserve"> motioned to </w:t>
      </w:r>
      <w:proofErr w:type="gramStart"/>
      <w:r w:rsidR="00B97776">
        <w:rPr>
          <w:rStyle w:val="ui-provider"/>
        </w:rPr>
        <w:t>adjourn</w:t>
      </w:r>
      <w:proofErr w:type="gramEnd"/>
      <w:r w:rsidR="00B97776">
        <w:rPr>
          <w:rStyle w:val="ui-provider"/>
        </w:rPr>
        <w:t xml:space="preserve"> and </w:t>
      </w:r>
      <w:r w:rsidR="00F95137">
        <w:rPr>
          <w:rStyle w:val="ui-provider"/>
        </w:rPr>
        <w:t>Roberta Biscan</w:t>
      </w:r>
      <w:r w:rsidR="00B97776">
        <w:rPr>
          <w:rStyle w:val="ui-provider"/>
        </w:rPr>
        <w:t xml:space="preserve"> seconded. Motion carried</w:t>
      </w:r>
    </w:p>
    <w:sectPr w:rsidR="00CF6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D54A" w14:textId="77777777" w:rsidR="00C73523" w:rsidRDefault="00C73523" w:rsidP="00BF27B5">
      <w:pPr>
        <w:spacing w:after="0" w:line="240" w:lineRule="auto"/>
      </w:pPr>
      <w:r>
        <w:separator/>
      </w:r>
    </w:p>
  </w:endnote>
  <w:endnote w:type="continuationSeparator" w:id="0">
    <w:p w14:paraId="148D9235" w14:textId="77777777" w:rsidR="00C73523" w:rsidRDefault="00C73523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0A33" w14:textId="77777777" w:rsidR="00384400" w:rsidRDefault="00384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4BA5" w14:textId="77777777" w:rsidR="00384400" w:rsidRDefault="003844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6ED0" w14:textId="77777777" w:rsidR="00384400" w:rsidRDefault="0038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AFD6" w14:textId="77777777" w:rsidR="00C73523" w:rsidRDefault="00C73523" w:rsidP="00BF27B5">
      <w:pPr>
        <w:spacing w:after="0" w:line="240" w:lineRule="auto"/>
      </w:pPr>
      <w:r>
        <w:separator/>
      </w:r>
    </w:p>
  </w:footnote>
  <w:footnote w:type="continuationSeparator" w:id="0">
    <w:p w14:paraId="72797074" w14:textId="77777777" w:rsidR="00C73523" w:rsidRDefault="00C73523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403" w14:textId="5E05215A" w:rsidR="00384400" w:rsidRDefault="00384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5DD6393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8545" w14:textId="7B3C93F5" w:rsidR="00384400" w:rsidRDefault="00384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651E"/>
    <w:multiLevelType w:val="multilevel"/>
    <w:tmpl w:val="E2B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23C8F"/>
    <w:multiLevelType w:val="multilevel"/>
    <w:tmpl w:val="E3E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656FD"/>
    <w:multiLevelType w:val="multilevel"/>
    <w:tmpl w:val="E12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9" w15:restartNumberingAfterBreak="0">
    <w:nsid w:val="6C990896"/>
    <w:multiLevelType w:val="hybridMultilevel"/>
    <w:tmpl w:val="7724FC1E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628" w:hanging="36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D080EB7"/>
    <w:multiLevelType w:val="multilevel"/>
    <w:tmpl w:val="80E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A3BB7"/>
    <w:multiLevelType w:val="hybridMultilevel"/>
    <w:tmpl w:val="2BAE3BD2"/>
    <w:lvl w:ilvl="0" w:tplc="75B63B34">
      <w:start w:val="1"/>
      <w:numFmt w:val="lowerRoman"/>
      <w:lvlText w:val="%1i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721B8"/>
    <w:multiLevelType w:val="multilevel"/>
    <w:tmpl w:val="979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86F9E"/>
    <w:multiLevelType w:val="multilevel"/>
    <w:tmpl w:val="A6D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92F59"/>
    <w:multiLevelType w:val="hybridMultilevel"/>
    <w:tmpl w:val="49F6E54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752B3C0F"/>
    <w:multiLevelType w:val="hybridMultilevel"/>
    <w:tmpl w:val="9F3E8BF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5"/>
  </w:num>
  <w:num w:numId="2" w16cid:durableId="1249272026">
    <w:abstractNumId w:val="6"/>
  </w:num>
  <w:num w:numId="3" w16cid:durableId="1928802183">
    <w:abstractNumId w:val="3"/>
  </w:num>
  <w:num w:numId="4" w16cid:durableId="1979651801">
    <w:abstractNumId w:val="4"/>
  </w:num>
  <w:num w:numId="5" w16cid:durableId="1155874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9"/>
  </w:num>
  <w:num w:numId="10" w16cid:durableId="291136441">
    <w:abstractNumId w:val="15"/>
  </w:num>
  <w:num w:numId="11" w16cid:durableId="1213693332">
    <w:abstractNumId w:val="14"/>
  </w:num>
  <w:num w:numId="12" w16cid:durableId="114761026">
    <w:abstractNumId w:val="13"/>
  </w:num>
  <w:num w:numId="13" w16cid:durableId="337737538">
    <w:abstractNumId w:val="7"/>
  </w:num>
  <w:num w:numId="14" w16cid:durableId="1391801581">
    <w:abstractNumId w:val="1"/>
  </w:num>
  <w:num w:numId="15" w16cid:durableId="684137041">
    <w:abstractNumId w:val="10"/>
  </w:num>
  <w:num w:numId="16" w16cid:durableId="1277370369">
    <w:abstractNumId w:val="12"/>
  </w:num>
  <w:num w:numId="17" w16cid:durableId="687292999">
    <w:abstractNumId w:val="2"/>
  </w:num>
  <w:num w:numId="18" w16cid:durableId="55142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124DD"/>
    <w:rsid w:val="00016418"/>
    <w:rsid w:val="0001721C"/>
    <w:rsid w:val="00025C33"/>
    <w:rsid w:val="00027EFE"/>
    <w:rsid w:val="000368C4"/>
    <w:rsid w:val="000512CD"/>
    <w:rsid w:val="00055A3C"/>
    <w:rsid w:val="00071848"/>
    <w:rsid w:val="000752F1"/>
    <w:rsid w:val="00091FC6"/>
    <w:rsid w:val="00092ACA"/>
    <w:rsid w:val="000B1265"/>
    <w:rsid w:val="000B65E9"/>
    <w:rsid w:val="000D107E"/>
    <w:rsid w:val="000D255F"/>
    <w:rsid w:val="000E1794"/>
    <w:rsid w:val="000E6661"/>
    <w:rsid w:val="000F1153"/>
    <w:rsid w:val="000F12D0"/>
    <w:rsid w:val="00101340"/>
    <w:rsid w:val="00123A58"/>
    <w:rsid w:val="001242DB"/>
    <w:rsid w:val="00137744"/>
    <w:rsid w:val="00137B81"/>
    <w:rsid w:val="00153C05"/>
    <w:rsid w:val="001600BD"/>
    <w:rsid w:val="001620D9"/>
    <w:rsid w:val="00166279"/>
    <w:rsid w:val="00167A8C"/>
    <w:rsid w:val="00176782"/>
    <w:rsid w:val="001855DA"/>
    <w:rsid w:val="00187068"/>
    <w:rsid w:val="0019057B"/>
    <w:rsid w:val="001A5968"/>
    <w:rsid w:val="001B04A0"/>
    <w:rsid w:val="001B3D2D"/>
    <w:rsid w:val="001C333D"/>
    <w:rsid w:val="001C7147"/>
    <w:rsid w:val="001F44EE"/>
    <w:rsid w:val="002016CE"/>
    <w:rsid w:val="00205A5B"/>
    <w:rsid w:val="0021526A"/>
    <w:rsid w:val="002207EB"/>
    <w:rsid w:val="00223FFA"/>
    <w:rsid w:val="00227C75"/>
    <w:rsid w:val="00236CBC"/>
    <w:rsid w:val="00237B93"/>
    <w:rsid w:val="00261A76"/>
    <w:rsid w:val="00266984"/>
    <w:rsid w:val="00274E15"/>
    <w:rsid w:val="0027513B"/>
    <w:rsid w:val="002778F9"/>
    <w:rsid w:val="0028353E"/>
    <w:rsid w:val="002846D8"/>
    <w:rsid w:val="00292BCC"/>
    <w:rsid w:val="0029437C"/>
    <w:rsid w:val="00297AD0"/>
    <w:rsid w:val="002B1344"/>
    <w:rsid w:val="002C0C48"/>
    <w:rsid w:val="002D17BC"/>
    <w:rsid w:val="00303873"/>
    <w:rsid w:val="00314EBD"/>
    <w:rsid w:val="0032334A"/>
    <w:rsid w:val="00325CEE"/>
    <w:rsid w:val="003347A0"/>
    <w:rsid w:val="003353B0"/>
    <w:rsid w:val="00342062"/>
    <w:rsid w:val="0036788C"/>
    <w:rsid w:val="003721C5"/>
    <w:rsid w:val="00383230"/>
    <w:rsid w:val="00384400"/>
    <w:rsid w:val="003870EC"/>
    <w:rsid w:val="003A020E"/>
    <w:rsid w:val="003A6B7A"/>
    <w:rsid w:val="003B0F74"/>
    <w:rsid w:val="003B545B"/>
    <w:rsid w:val="003B59AA"/>
    <w:rsid w:val="003B6505"/>
    <w:rsid w:val="003C29C2"/>
    <w:rsid w:val="003D1056"/>
    <w:rsid w:val="003D48EA"/>
    <w:rsid w:val="003D558D"/>
    <w:rsid w:val="003D5A99"/>
    <w:rsid w:val="003E1786"/>
    <w:rsid w:val="003F5D95"/>
    <w:rsid w:val="003F7CCF"/>
    <w:rsid w:val="004041E6"/>
    <w:rsid w:val="0040585C"/>
    <w:rsid w:val="004068A3"/>
    <w:rsid w:val="00425F59"/>
    <w:rsid w:val="0043412C"/>
    <w:rsid w:val="00454E9B"/>
    <w:rsid w:val="00461462"/>
    <w:rsid w:val="00480745"/>
    <w:rsid w:val="0049279E"/>
    <w:rsid w:val="00493A57"/>
    <w:rsid w:val="004B4713"/>
    <w:rsid w:val="004B4C35"/>
    <w:rsid w:val="004B6A84"/>
    <w:rsid w:val="004C159A"/>
    <w:rsid w:val="004D12B7"/>
    <w:rsid w:val="004F248F"/>
    <w:rsid w:val="004F554A"/>
    <w:rsid w:val="0050099E"/>
    <w:rsid w:val="00500F22"/>
    <w:rsid w:val="00504CDA"/>
    <w:rsid w:val="00510C57"/>
    <w:rsid w:val="00511794"/>
    <w:rsid w:val="00513800"/>
    <w:rsid w:val="005152F6"/>
    <w:rsid w:val="00515D7B"/>
    <w:rsid w:val="00523880"/>
    <w:rsid w:val="00525DAA"/>
    <w:rsid w:val="0057213E"/>
    <w:rsid w:val="00583061"/>
    <w:rsid w:val="005920BC"/>
    <w:rsid w:val="005924C8"/>
    <w:rsid w:val="005A1C19"/>
    <w:rsid w:val="005A550B"/>
    <w:rsid w:val="005B0EA1"/>
    <w:rsid w:val="005C0CF8"/>
    <w:rsid w:val="005C1A30"/>
    <w:rsid w:val="005C5CD4"/>
    <w:rsid w:val="005D07A2"/>
    <w:rsid w:val="005D270A"/>
    <w:rsid w:val="005F0225"/>
    <w:rsid w:val="005F65DC"/>
    <w:rsid w:val="005F6977"/>
    <w:rsid w:val="00600DE4"/>
    <w:rsid w:val="00603B50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12CF"/>
    <w:rsid w:val="006643DF"/>
    <w:rsid w:val="0066445F"/>
    <w:rsid w:val="006867EA"/>
    <w:rsid w:val="00695AC2"/>
    <w:rsid w:val="006B2F59"/>
    <w:rsid w:val="006B2F5D"/>
    <w:rsid w:val="007029C6"/>
    <w:rsid w:val="007054E0"/>
    <w:rsid w:val="00707EBC"/>
    <w:rsid w:val="00713887"/>
    <w:rsid w:val="00720683"/>
    <w:rsid w:val="00725D82"/>
    <w:rsid w:val="007309ED"/>
    <w:rsid w:val="00734D82"/>
    <w:rsid w:val="00740992"/>
    <w:rsid w:val="00757C34"/>
    <w:rsid w:val="0076120D"/>
    <w:rsid w:val="007846F0"/>
    <w:rsid w:val="00785AEE"/>
    <w:rsid w:val="00785BD7"/>
    <w:rsid w:val="00790F11"/>
    <w:rsid w:val="007A3CEB"/>
    <w:rsid w:val="007B1AD1"/>
    <w:rsid w:val="007B4677"/>
    <w:rsid w:val="007C0222"/>
    <w:rsid w:val="007C2F5A"/>
    <w:rsid w:val="007C7D7E"/>
    <w:rsid w:val="007D74AF"/>
    <w:rsid w:val="007E7CCA"/>
    <w:rsid w:val="007F69FC"/>
    <w:rsid w:val="008056FA"/>
    <w:rsid w:val="00805EB2"/>
    <w:rsid w:val="008060DE"/>
    <w:rsid w:val="00806103"/>
    <w:rsid w:val="008509EF"/>
    <w:rsid w:val="00857C94"/>
    <w:rsid w:val="00860B8B"/>
    <w:rsid w:val="008621E4"/>
    <w:rsid w:val="00863D38"/>
    <w:rsid w:val="008659BD"/>
    <w:rsid w:val="008757AD"/>
    <w:rsid w:val="00876A2E"/>
    <w:rsid w:val="00882E7B"/>
    <w:rsid w:val="00891E37"/>
    <w:rsid w:val="008961D0"/>
    <w:rsid w:val="0089680A"/>
    <w:rsid w:val="00897618"/>
    <w:rsid w:val="008A0C24"/>
    <w:rsid w:val="008A6ACA"/>
    <w:rsid w:val="008D33CB"/>
    <w:rsid w:val="008F0FC9"/>
    <w:rsid w:val="008F311A"/>
    <w:rsid w:val="008F4CCB"/>
    <w:rsid w:val="008F68FA"/>
    <w:rsid w:val="0091391B"/>
    <w:rsid w:val="00913C07"/>
    <w:rsid w:val="0095352E"/>
    <w:rsid w:val="00956387"/>
    <w:rsid w:val="00963485"/>
    <w:rsid w:val="0096533A"/>
    <w:rsid w:val="00976A0E"/>
    <w:rsid w:val="009843BC"/>
    <w:rsid w:val="00987088"/>
    <w:rsid w:val="009A222B"/>
    <w:rsid w:val="009A6F9C"/>
    <w:rsid w:val="009B4137"/>
    <w:rsid w:val="009C071F"/>
    <w:rsid w:val="009C2B36"/>
    <w:rsid w:val="009D3EDD"/>
    <w:rsid w:val="009D44A2"/>
    <w:rsid w:val="009D6E11"/>
    <w:rsid w:val="009E1F0C"/>
    <w:rsid w:val="009E6F13"/>
    <w:rsid w:val="00A01121"/>
    <w:rsid w:val="00A01C7F"/>
    <w:rsid w:val="00A063EF"/>
    <w:rsid w:val="00A14955"/>
    <w:rsid w:val="00A204BF"/>
    <w:rsid w:val="00A208FC"/>
    <w:rsid w:val="00A30CF8"/>
    <w:rsid w:val="00A344D5"/>
    <w:rsid w:val="00A34E22"/>
    <w:rsid w:val="00A40F40"/>
    <w:rsid w:val="00A64A94"/>
    <w:rsid w:val="00A66239"/>
    <w:rsid w:val="00A7377D"/>
    <w:rsid w:val="00A80598"/>
    <w:rsid w:val="00A851F1"/>
    <w:rsid w:val="00A861E5"/>
    <w:rsid w:val="00A86450"/>
    <w:rsid w:val="00A86987"/>
    <w:rsid w:val="00AA4934"/>
    <w:rsid w:val="00AA7995"/>
    <w:rsid w:val="00AB391B"/>
    <w:rsid w:val="00AB611A"/>
    <w:rsid w:val="00AC495D"/>
    <w:rsid w:val="00AF0004"/>
    <w:rsid w:val="00AF07BB"/>
    <w:rsid w:val="00AF7C7D"/>
    <w:rsid w:val="00B015DA"/>
    <w:rsid w:val="00B0197D"/>
    <w:rsid w:val="00B06E21"/>
    <w:rsid w:val="00B20C8D"/>
    <w:rsid w:val="00B26574"/>
    <w:rsid w:val="00B43A6A"/>
    <w:rsid w:val="00B94543"/>
    <w:rsid w:val="00B9502E"/>
    <w:rsid w:val="00B9534C"/>
    <w:rsid w:val="00B97776"/>
    <w:rsid w:val="00BB2D4A"/>
    <w:rsid w:val="00BB685A"/>
    <w:rsid w:val="00BD014A"/>
    <w:rsid w:val="00BD53E2"/>
    <w:rsid w:val="00BD6781"/>
    <w:rsid w:val="00BE67D6"/>
    <w:rsid w:val="00BF27B5"/>
    <w:rsid w:val="00BF40AA"/>
    <w:rsid w:val="00BF5FF1"/>
    <w:rsid w:val="00C0533A"/>
    <w:rsid w:val="00C15B83"/>
    <w:rsid w:val="00C33631"/>
    <w:rsid w:val="00C50373"/>
    <w:rsid w:val="00C5104B"/>
    <w:rsid w:val="00C527FA"/>
    <w:rsid w:val="00C54265"/>
    <w:rsid w:val="00C66B04"/>
    <w:rsid w:val="00C73523"/>
    <w:rsid w:val="00C73C4D"/>
    <w:rsid w:val="00C75E14"/>
    <w:rsid w:val="00C77BD8"/>
    <w:rsid w:val="00C8099F"/>
    <w:rsid w:val="00C81BA3"/>
    <w:rsid w:val="00C8422E"/>
    <w:rsid w:val="00C9534E"/>
    <w:rsid w:val="00CA2CD5"/>
    <w:rsid w:val="00CA5BC2"/>
    <w:rsid w:val="00CB048C"/>
    <w:rsid w:val="00CE04E0"/>
    <w:rsid w:val="00CE1B98"/>
    <w:rsid w:val="00CE3108"/>
    <w:rsid w:val="00CE5973"/>
    <w:rsid w:val="00CF6B88"/>
    <w:rsid w:val="00CF77CD"/>
    <w:rsid w:val="00D012F3"/>
    <w:rsid w:val="00D13DB5"/>
    <w:rsid w:val="00D15AFE"/>
    <w:rsid w:val="00D227C5"/>
    <w:rsid w:val="00D26595"/>
    <w:rsid w:val="00D267DB"/>
    <w:rsid w:val="00D34E0A"/>
    <w:rsid w:val="00D3739A"/>
    <w:rsid w:val="00D43DD3"/>
    <w:rsid w:val="00D5401A"/>
    <w:rsid w:val="00D955D6"/>
    <w:rsid w:val="00DB15AF"/>
    <w:rsid w:val="00DB731E"/>
    <w:rsid w:val="00DD11A6"/>
    <w:rsid w:val="00DD13F0"/>
    <w:rsid w:val="00DD1C55"/>
    <w:rsid w:val="00DD6DEC"/>
    <w:rsid w:val="00DD741E"/>
    <w:rsid w:val="00DF2DB6"/>
    <w:rsid w:val="00E0704C"/>
    <w:rsid w:val="00E34378"/>
    <w:rsid w:val="00E41285"/>
    <w:rsid w:val="00E43F64"/>
    <w:rsid w:val="00E55DA4"/>
    <w:rsid w:val="00E61CA8"/>
    <w:rsid w:val="00E71222"/>
    <w:rsid w:val="00E7147C"/>
    <w:rsid w:val="00E74A17"/>
    <w:rsid w:val="00E80362"/>
    <w:rsid w:val="00E82618"/>
    <w:rsid w:val="00E83B9B"/>
    <w:rsid w:val="00E95156"/>
    <w:rsid w:val="00EA13D3"/>
    <w:rsid w:val="00EA25BD"/>
    <w:rsid w:val="00EA67C3"/>
    <w:rsid w:val="00EB11D7"/>
    <w:rsid w:val="00EB42CF"/>
    <w:rsid w:val="00EC0065"/>
    <w:rsid w:val="00EC30DD"/>
    <w:rsid w:val="00EC7E55"/>
    <w:rsid w:val="00ED27DA"/>
    <w:rsid w:val="00EE1FFF"/>
    <w:rsid w:val="00EF1C16"/>
    <w:rsid w:val="00EF30FA"/>
    <w:rsid w:val="00F07A5F"/>
    <w:rsid w:val="00F14EE1"/>
    <w:rsid w:val="00F20C44"/>
    <w:rsid w:val="00F23AA8"/>
    <w:rsid w:val="00F359A9"/>
    <w:rsid w:val="00F43A16"/>
    <w:rsid w:val="00F468EE"/>
    <w:rsid w:val="00F636AC"/>
    <w:rsid w:val="00F66F3A"/>
    <w:rsid w:val="00F71B7E"/>
    <w:rsid w:val="00F74CA5"/>
    <w:rsid w:val="00F8183C"/>
    <w:rsid w:val="00F91EC0"/>
    <w:rsid w:val="00F95137"/>
    <w:rsid w:val="00FB0879"/>
    <w:rsid w:val="00FB5C38"/>
    <w:rsid w:val="00FC6EA4"/>
    <w:rsid w:val="00FD3088"/>
    <w:rsid w:val="00FE7097"/>
    <w:rsid w:val="00FE7A89"/>
    <w:rsid w:val="00FF3362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34"/>
    <w:pPr>
      <w:keepNext/>
      <w:keepLines/>
      <w:spacing w:before="80" w:after="40" w:line="240" w:lineRule="auto"/>
      <w:outlineLvl w:val="4"/>
    </w:pPr>
    <w:rPr>
      <w:rFonts w:ascii="Aptos" w:eastAsiaTheme="majorEastAsia" w:hAnsi="Aptos" w:cstheme="majorBidi"/>
      <w:color w:val="2F5496" w:themeColor="accent1" w:themeShade="B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  <w:style w:type="character" w:customStyle="1" w:styleId="Heading5Char">
    <w:name w:val="Heading 5 Char"/>
    <w:basedOn w:val="DefaultParagraphFont"/>
    <w:link w:val="Heading5"/>
    <w:uiPriority w:val="9"/>
    <w:semiHidden/>
    <w:rsid w:val="00AA4934"/>
    <w:rPr>
      <w:rFonts w:ascii="Aptos" w:eastAsiaTheme="majorEastAsia" w:hAnsi="Aptos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gmail-apple-converted-space">
    <w:name w:val="gmail-apple-converted-space"/>
    <w:basedOn w:val="DefaultParagraphFont"/>
    <w:rsid w:val="00AF7C7D"/>
  </w:style>
  <w:style w:type="paragraph" w:styleId="NormalWeb">
    <w:name w:val="Normal (Web)"/>
    <w:basedOn w:val="Normal"/>
    <w:uiPriority w:val="99"/>
    <w:unhideWhenUsed/>
    <w:rsid w:val="001C71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dds-statewide-advisory-council-sa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</cp:revision>
  <cp:lastPrinted>2026-03-04T23:23:00Z</cp:lastPrinted>
  <dcterms:created xsi:type="dcterms:W3CDTF">2026-05-13T18:21:00Z</dcterms:created>
  <dcterms:modified xsi:type="dcterms:W3CDTF">2026-05-13T18:21:00Z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19039cc7-4675-49e8-bc20-146a071ee0b7</vt:lpwstr>
  </property>
</Properties>
</file>