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F7BF6" w14:textId="5A76D3AE" w:rsidR="00EC4C51" w:rsidRPr="004E45B2" w:rsidRDefault="496E6911"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Massachusetts Commission for the Deaf and Hard of Hearing</w:t>
      </w:r>
    </w:p>
    <w:p w14:paraId="7BCF88C8" w14:textId="741340AA" w:rsidR="00EC4C51" w:rsidRPr="004E45B2" w:rsidRDefault="496E6911"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Statewide Advisory Council Meeting</w:t>
      </w:r>
    </w:p>
    <w:p w14:paraId="7BED2948" w14:textId="4359B48E" w:rsidR="00EC4C51" w:rsidRPr="004E45B2" w:rsidRDefault="00726545" w:rsidP="496E6911">
      <w:pPr>
        <w:jc w:val="center"/>
        <w:rPr>
          <w:rFonts w:ascii="Arial" w:eastAsia="Arial" w:hAnsi="Arial" w:cs="Arial"/>
          <w:color w:val="0D0D0D" w:themeColor="text1" w:themeTint="F2"/>
          <w:sz w:val="20"/>
          <w:szCs w:val="20"/>
        </w:rPr>
      </w:pPr>
      <w:r>
        <w:rPr>
          <w:rFonts w:ascii="Arial" w:eastAsia="Arial" w:hAnsi="Arial" w:cs="Arial"/>
          <w:b/>
          <w:bCs/>
          <w:color w:val="0D0D0D" w:themeColor="text1" w:themeTint="F2"/>
          <w:sz w:val="20"/>
          <w:szCs w:val="20"/>
        </w:rPr>
        <w:t>November 18</w:t>
      </w:r>
      <w:r w:rsidR="0028413F" w:rsidRPr="004E45B2">
        <w:rPr>
          <w:rFonts w:ascii="Arial" w:eastAsia="Arial" w:hAnsi="Arial" w:cs="Arial"/>
          <w:b/>
          <w:bCs/>
          <w:color w:val="0D0D0D" w:themeColor="text1" w:themeTint="F2"/>
          <w:sz w:val="20"/>
          <w:szCs w:val="20"/>
        </w:rPr>
        <w:t>,</w:t>
      </w:r>
      <w:r w:rsidR="00FD4F44" w:rsidRPr="004E45B2">
        <w:rPr>
          <w:rFonts w:ascii="Arial" w:eastAsia="Arial" w:hAnsi="Arial" w:cs="Arial"/>
          <w:b/>
          <w:bCs/>
          <w:color w:val="0D0D0D" w:themeColor="text1" w:themeTint="F2"/>
          <w:sz w:val="20"/>
          <w:szCs w:val="20"/>
        </w:rPr>
        <w:t xml:space="preserve"> 2021</w:t>
      </w:r>
    </w:p>
    <w:p w14:paraId="09CE5ED9" w14:textId="5EB2F089" w:rsidR="00EC4C51" w:rsidRPr="004E45B2" w:rsidRDefault="00292118"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5:30 – 7:30</w:t>
      </w:r>
      <w:r w:rsidR="496E6911" w:rsidRPr="004E45B2">
        <w:rPr>
          <w:rFonts w:ascii="Arial" w:eastAsia="Arial" w:hAnsi="Arial" w:cs="Arial"/>
          <w:b/>
          <w:bCs/>
          <w:color w:val="0D0D0D" w:themeColor="text1" w:themeTint="F2"/>
          <w:sz w:val="20"/>
          <w:szCs w:val="20"/>
        </w:rPr>
        <w:t xml:space="preserve"> pm</w:t>
      </w:r>
    </w:p>
    <w:p w14:paraId="753624B8" w14:textId="0A67792B" w:rsidR="00EC4C51" w:rsidRPr="004E45B2" w:rsidRDefault="496E6911" w:rsidP="496E6911">
      <w:pPr>
        <w:spacing w:line="200" w:lineRule="atLeast"/>
        <w:jc w:val="center"/>
        <w:rPr>
          <w:rFonts w:ascii="Arial" w:eastAsia="Arial" w:hAnsi="Arial" w:cs="Arial"/>
          <w:color w:val="0D0D0D" w:themeColor="text1" w:themeTint="F2"/>
          <w:sz w:val="20"/>
          <w:szCs w:val="20"/>
        </w:rPr>
      </w:pPr>
      <w:r w:rsidRPr="004E45B2">
        <w:rPr>
          <w:rFonts w:ascii="Arial" w:eastAsia="Arial" w:hAnsi="Arial" w:cs="Arial"/>
          <w:b/>
          <w:bCs/>
          <w:color w:val="0D0D0D" w:themeColor="text1" w:themeTint="F2"/>
          <w:sz w:val="20"/>
          <w:szCs w:val="20"/>
        </w:rPr>
        <w:t>Meeting Minutes</w:t>
      </w:r>
    </w:p>
    <w:p w14:paraId="2C078E63" w14:textId="7D6F1A70" w:rsidR="00EC4C51" w:rsidRPr="004E45B2" w:rsidRDefault="00EC4C51" w:rsidP="496E6911">
      <w:pPr>
        <w:rPr>
          <w:rFonts w:ascii="Arial" w:hAnsi="Arial" w:cs="Arial"/>
          <w:sz w:val="20"/>
          <w:szCs w:val="20"/>
        </w:rPr>
      </w:pPr>
    </w:p>
    <w:p w14:paraId="5241D3E7" w14:textId="7B21C7C0" w:rsidR="496E6911" w:rsidRPr="004E45B2" w:rsidRDefault="496E6911" w:rsidP="496E6911">
      <w:pPr>
        <w:spacing w:line="200" w:lineRule="atLeast"/>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u w:val="single"/>
        </w:rPr>
        <w:t>Participants:</w:t>
      </w:r>
      <w:r w:rsidRPr="004E45B2">
        <w:rPr>
          <w:rFonts w:ascii="Arial" w:hAnsi="Arial" w:cs="Arial"/>
          <w:sz w:val="20"/>
          <w:szCs w:val="20"/>
        </w:rPr>
        <w:br/>
      </w:r>
      <w:r w:rsidRPr="004E45B2">
        <w:rPr>
          <w:rFonts w:ascii="Arial" w:eastAsia="Arial" w:hAnsi="Arial" w:cs="Arial"/>
          <w:color w:val="000000" w:themeColor="text1"/>
          <w:sz w:val="20"/>
          <w:szCs w:val="20"/>
        </w:rPr>
        <w:t xml:space="preserve">Commissioner </w:t>
      </w:r>
      <w:r w:rsidR="00BF335A" w:rsidRPr="004E45B2">
        <w:rPr>
          <w:rFonts w:ascii="Arial" w:eastAsia="Arial" w:hAnsi="Arial" w:cs="Arial"/>
          <w:color w:val="000000" w:themeColor="text1"/>
          <w:sz w:val="20"/>
          <w:szCs w:val="20"/>
        </w:rPr>
        <w:t>Opeoluwa Sotonwa</w:t>
      </w:r>
      <w:r w:rsidRPr="004E45B2">
        <w:rPr>
          <w:rFonts w:ascii="Arial" w:eastAsia="Arial" w:hAnsi="Arial" w:cs="Arial"/>
          <w:color w:val="000000" w:themeColor="text1"/>
          <w:sz w:val="20"/>
          <w:szCs w:val="20"/>
        </w:rPr>
        <w:t>, MCDHH</w:t>
      </w:r>
    </w:p>
    <w:p w14:paraId="3E880929" w14:textId="2498517A" w:rsidR="496E6911" w:rsidRPr="004E45B2" w:rsidRDefault="3CB2AE6B" w:rsidP="3CB2AE6B">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SAC Members:</w:t>
      </w:r>
      <w:r w:rsidR="003D2111" w:rsidRPr="004E45B2">
        <w:rPr>
          <w:rFonts w:ascii="Arial" w:eastAsia="Arial" w:hAnsi="Arial" w:cs="Arial"/>
          <w:color w:val="000000" w:themeColor="text1"/>
          <w:sz w:val="20"/>
          <w:szCs w:val="20"/>
        </w:rPr>
        <w:br/>
      </w:r>
      <w:r w:rsidR="006E7549">
        <w:rPr>
          <w:rFonts w:ascii="Arial" w:eastAsia="Arial" w:hAnsi="Arial" w:cs="Arial"/>
          <w:color w:val="000000" w:themeColor="text1"/>
          <w:sz w:val="20"/>
          <w:szCs w:val="20"/>
        </w:rPr>
        <w:t>Evan Brunell</w:t>
      </w:r>
      <w:r w:rsidR="006E7549">
        <w:rPr>
          <w:rFonts w:ascii="Arial" w:eastAsia="Arial" w:hAnsi="Arial" w:cs="Arial"/>
          <w:color w:val="000000" w:themeColor="text1"/>
          <w:sz w:val="20"/>
          <w:szCs w:val="20"/>
        </w:rPr>
        <w:br/>
      </w:r>
      <w:r w:rsidR="003D2111" w:rsidRPr="004E45B2">
        <w:rPr>
          <w:rFonts w:ascii="Arial" w:eastAsia="Arial" w:hAnsi="Arial" w:cs="Arial"/>
          <w:color w:val="000000" w:themeColor="text1"/>
          <w:sz w:val="20"/>
          <w:szCs w:val="20"/>
        </w:rPr>
        <w:t>Michelle Dardeno</w:t>
      </w:r>
      <w:r w:rsidR="00CC259A">
        <w:rPr>
          <w:rFonts w:ascii="Arial" w:eastAsia="Arial" w:hAnsi="Arial" w:cs="Arial"/>
          <w:color w:val="000000" w:themeColor="text1"/>
          <w:sz w:val="20"/>
          <w:szCs w:val="20"/>
        </w:rPr>
        <w:br/>
        <w:t>Stephanie Hakulin</w:t>
      </w:r>
      <w:r w:rsidR="006E7549">
        <w:rPr>
          <w:rFonts w:ascii="Arial" w:eastAsia="Arial" w:hAnsi="Arial" w:cs="Arial"/>
          <w:color w:val="000000" w:themeColor="text1"/>
          <w:sz w:val="20"/>
          <w:szCs w:val="20"/>
        </w:rPr>
        <w:br/>
        <w:t>Barbara Johnson</w:t>
      </w:r>
      <w:r w:rsidR="00CC259A">
        <w:rPr>
          <w:rFonts w:ascii="Arial" w:eastAsia="Arial" w:hAnsi="Arial" w:cs="Arial"/>
          <w:color w:val="000000" w:themeColor="text1"/>
          <w:sz w:val="20"/>
          <w:szCs w:val="20"/>
        </w:rPr>
        <w:br/>
        <w:t>Leah McGaughey</w:t>
      </w:r>
      <w:r w:rsidR="00E630ED">
        <w:rPr>
          <w:rFonts w:ascii="Arial" w:eastAsia="Arial" w:hAnsi="Arial" w:cs="Arial"/>
          <w:color w:val="000000" w:themeColor="text1"/>
          <w:sz w:val="20"/>
          <w:szCs w:val="20"/>
        </w:rPr>
        <w:br/>
      </w:r>
      <w:r w:rsidRPr="004E45B2">
        <w:rPr>
          <w:rFonts w:ascii="Arial" w:eastAsia="Arial" w:hAnsi="Arial" w:cs="Arial"/>
          <w:color w:val="000000" w:themeColor="text1"/>
          <w:sz w:val="20"/>
          <w:szCs w:val="20"/>
        </w:rPr>
        <w:t>Ellen Perkins</w:t>
      </w:r>
      <w:r w:rsidR="001C12C2" w:rsidRPr="004E45B2">
        <w:rPr>
          <w:rFonts w:ascii="Arial" w:eastAsia="Arial" w:hAnsi="Arial" w:cs="Arial"/>
          <w:color w:val="000000" w:themeColor="text1"/>
          <w:sz w:val="20"/>
          <w:szCs w:val="20"/>
        </w:rPr>
        <w:br/>
        <w:t>Linda Sakin</w:t>
      </w:r>
      <w:r w:rsidR="00BD025D">
        <w:rPr>
          <w:rFonts w:ascii="Arial" w:eastAsia="Arial" w:hAnsi="Arial" w:cs="Arial"/>
          <w:color w:val="000000" w:themeColor="text1"/>
          <w:sz w:val="20"/>
          <w:szCs w:val="20"/>
        </w:rPr>
        <w:br/>
        <w:t>Lori Seidman</w:t>
      </w:r>
      <w:r w:rsidR="0027455E" w:rsidRPr="004E45B2">
        <w:rPr>
          <w:rFonts w:ascii="Arial" w:eastAsia="Arial" w:hAnsi="Arial" w:cs="Arial"/>
          <w:color w:val="000000" w:themeColor="text1"/>
          <w:sz w:val="20"/>
          <w:szCs w:val="20"/>
        </w:rPr>
        <w:br/>
      </w:r>
      <w:r w:rsidR="007E51C4" w:rsidRPr="004E45B2">
        <w:rPr>
          <w:rFonts w:ascii="Arial" w:eastAsia="Arial" w:hAnsi="Arial" w:cs="Arial"/>
          <w:color w:val="000000" w:themeColor="text1"/>
          <w:sz w:val="20"/>
          <w:szCs w:val="20"/>
        </w:rPr>
        <w:br/>
      </w:r>
      <w:r w:rsidRPr="004E45B2">
        <w:rPr>
          <w:rFonts w:ascii="Arial" w:eastAsia="Arial" w:hAnsi="Arial" w:cs="Arial"/>
          <w:b/>
          <w:bCs/>
          <w:color w:val="000000" w:themeColor="text1"/>
          <w:sz w:val="20"/>
          <w:szCs w:val="20"/>
        </w:rPr>
        <w:t>Attendees from Community:</w:t>
      </w:r>
      <w:r w:rsidR="005270A6" w:rsidRPr="004E45B2">
        <w:rPr>
          <w:rFonts w:ascii="Arial" w:eastAsia="Arial" w:hAnsi="Arial" w:cs="Arial"/>
          <w:color w:val="000000" w:themeColor="text1"/>
          <w:sz w:val="20"/>
          <w:szCs w:val="20"/>
        </w:rPr>
        <w:br/>
      </w:r>
      <w:r w:rsidR="00E630ED">
        <w:rPr>
          <w:rFonts w:ascii="Arial" w:eastAsia="Arial" w:hAnsi="Arial" w:cs="Arial"/>
          <w:color w:val="000000" w:themeColor="text1"/>
          <w:sz w:val="20"/>
          <w:szCs w:val="20"/>
        </w:rPr>
        <w:t>Suzann Bedrosian</w:t>
      </w:r>
      <w:r w:rsidR="00E630ED">
        <w:rPr>
          <w:rFonts w:ascii="Arial" w:eastAsia="Arial" w:hAnsi="Arial" w:cs="Arial"/>
          <w:color w:val="000000" w:themeColor="text1"/>
          <w:sz w:val="20"/>
          <w:szCs w:val="20"/>
        </w:rPr>
        <w:br/>
        <w:t>Marlene Blackstone</w:t>
      </w:r>
      <w:r w:rsidR="00CC259A">
        <w:rPr>
          <w:rFonts w:ascii="Arial" w:eastAsia="Arial" w:hAnsi="Arial" w:cs="Arial"/>
          <w:color w:val="000000" w:themeColor="text1"/>
          <w:sz w:val="20"/>
          <w:szCs w:val="20"/>
        </w:rPr>
        <w:t>, ViAbility</w:t>
      </w:r>
      <w:r w:rsidR="00CC259A">
        <w:rPr>
          <w:rFonts w:ascii="Arial" w:eastAsia="Arial" w:hAnsi="Arial" w:cs="Arial"/>
          <w:color w:val="000000" w:themeColor="text1"/>
          <w:sz w:val="20"/>
          <w:szCs w:val="20"/>
        </w:rPr>
        <w:br/>
        <w:t>Kristin Britton, Department of Transitional Assistance (DTA)</w:t>
      </w:r>
      <w:r w:rsidR="00CC259A">
        <w:rPr>
          <w:rFonts w:ascii="Arial" w:eastAsia="Arial" w:hAnsi="Arial" w:cs="Arial"/>
          <w:color w:val="000000" w:themeColor="text1"/>
          <w:sz w:val="20"/>
          <w:szCs w:val="20"/>
        </w:rPr>
        <w:br/>
        <w:t>Michelle Cline</w:t>
      </w:r>
      <w:r w:rsidR="00CC259A">
        <w:rPr>
          <w:rFonts w:ascii="Arial" w:eastAsia="Arial" w:hAnsi="Arial" w:cs="Arial"/>
          <w:color w:val="000000" w:themeColor="text1"/>
          <w:sz w:val="20"/>
          <w:szCs w:val="20"/>
        </w:rPr>
        <w:br/>
        <w:t>Alana Davidson, DTA</w:t>
      </w:r>
      <w:r w:rsidR="00E630ED">
        <w:rPr>
          <w:rFonts w:ascii="Arial" w:eastAsia="Arial" w:hAnsi="Arial" w:cs="Arial"/>
          <w:color w:val="000000" w:themeColor="text1"/>
          <w:sz w:val="20"/>
          <w:szCs w:val="20"/>
        </w:rPr>
        <w:br/>
        <w:t>Shana Gibbs</w:t>
      </w:r>
      <w:r w:rsidR="00152B80">
        <w:rPr>
          <w:rFonts w:ascii="Arial" w:eastAsia="Arial" w:hAnsi="Arial" w:cs="Arial"/>
          <w:color w:val="000000" w:themeColor="text1"/>
          <w:sz w:val="20"/>
          <w:szCs w:val="20"/>
        </w:rPr>
        <w:t>, MassRID</w:t>
      </w:r>
      <w:r w:rsidR="00E630ED">
        <w:rPr>
          <w:rFonts w:ascii="Arial" w:eastAsia="Arial" w:hAnsi="Arial" w:cs="Arial"/>
          <w:color w:val="000000" w:themeColor="text1"/>
          <w:sz w:val="20"/>
          <w:szCs w:val="20"/>
        </w:rPr>
        <w:br/>
        <w:t>Sharon Harrison, MCDHH</w:t>
      </w:r>
      <w:r w:rsidR="00CC259A">
        <w:rPr>
          <w:rFonts w:ascii="Arial" w:eastAsia="Arial" w:hAnsi="Arial" w:cs="Arial"/>
          <w:color w:val="000000" w:themeColor="text1"/>
          <w:sz w:val="20"/>
          <w:szCs w:val="20"/>
        </w:rPr>
        <w:br/>
        <w:t>Neil MacGill,</w:t>
      </w:r>
      <w:r w:rsidR="005E782C">
        <w:rPr>
          <w:rFonts w:ascii="Arial" w:eastAsia="Arial" w:hAnsi="Arial" w:cs="Arial"/>
          <w:color w:val="000000" w:themeColor="text1"/>
          <w:sz w:val="20"/>
          <w:szCs w:val="20"/>
        </w:rPr>
        <w:t xml:space="preserve"> </w:t>
      </w:r>
      <w:r w:rsidR="00CC259A">
        <w:rPr>
          <w:rFonts w:ascii="Arial" w:eastAsia="Arial" w:hAnsi="Arial" w:cs="Arial"/>
          <w:color w:val="000000" w:themeColor="text1"/>
          <w:sz w:val="20"/>
          <w:szCs w:val="20"/>
        </w:rPr>
        <w:t>ViAbility</w:t>
      </w:r>
      <w:r w:rsidR="00E630ED">
        <w:rPr>
          <w:rFonts w:ascii="Arial" w:eastAsia="Arial" w:hAnsi="Arial" w:cs="Arial"/>
          <w:color w:val="000000" w:themeColor="text1"/>
          <w:sz w:val="20"/>
          <w:szCs w:val="20"/>
        </w:rPr>
        <w:br/>
      </w:r>
      <w:r w:rsidR="001C12C2" w:rsidRPr="004E45B2">
        <w:rPr>
          <w:rFonts w:ascii="Arial" w:eastAsia="Arial" w:hAnsi="Arial" w:cs="Arial"/>
          <w:color w:val="000000" w:themeColor="text1"/>
          <w:sz w:val="20"/>
          <w:szCs w:val="20"/>
        </w:rPr>
        <w:t xml:space="preserve">Sue Philip </w:t>
      </w:r>
      <w:r w:rsidR="00CC259A">
        <w:rPr>
          <w:rFonts w:ascii="Arial" w:eastAsia="Arial" w:hAnsi="Arial" w:cs="Arial"/>
          <w:color w:val="000000" w:themeColor="text1"/>
          <w:sz w:val="20"/>
          <w:szCs w:val="20"/>
        </w:rPr>
        <w:br/>
        <w:t>Lorraine Ward, DTA</w:t>
      </w:r>
      <w:r w:rsidR="00CC259A">
        <w:rPr>
          <w:rFonts w:ascii="Arial" w:eastAsia="Arial" w:hAnsi="Arial" w:cs="Arial"/>
          <w:color w:val="000000" w:themeColor="text1"/>
          <w:sz w:val="20"/>
          <w:szCs w:val="20"/>
        </w:rPr>
        <w:br/>
        <w:t>Aurora Wilber, MCDHH</w:t>
      </w:r>
      <w:r w:rsidR="496E6911" w:rsidRPr="004E45B2">
        <w:rPr>
          <w:rFonts w:ascii="Arial" w:hAnsi="Arial" w:cs="Arial"/>
          <w:sz w:val="20"/>
          <w:szCs w:val="20"/>
        </w:rPr>
        <w:br/>
      </w:r>
    </w:p>
    <w:tbl>
      <w:tblPr>
        <w:tblStyle w:val="TableGrid"/>
        <w:tblW w:w="9360" w:type="dxa"/>
        <w:tblLayout w:type="fixed"/>
        <w:tblLook w:val="06A0" w:firstRow="1" w:lastRow="0" w:firstColumn="1" w:lastColumn="0" w:noHBand="1" w:noVBand="1"/>
      </w:tblPr>
      <w:tblGrid>
        <w:gridCol w:w="2175"/>
        <w:gridCol w:w="4065"/>
        <w:gridCol w:w="3120"/>
      </w:tblGrid>
      <w:tr w:rsidR="496E6911" w:rsidRPr="004E45B2" w14:paraId="2F239774" w14:textId="77777777" w:rsidTr="3CB2AE6B">
        <w:tc>
          <w:tcPr>
            <w:tcW w:w="2175" w:type="dxa"/>
          </w:tcPr>
          <w:p w14:paraId="52C5AB7C" w14:textId="19E244B0" w:rsidR="496E6911" w:rsidRPr="004E45B2" w:rsidRDefault="496E6911" w:rsidP="496E6911">
            <w:pPr>
              <w:rPr>
                <w:rFonts w:ascii="Arial" w:hAnsi="Arial" w:cs="Arial"/>
                <w:sz w:val="20"/>
                <w:szCs w:val="20"/>
              </w:rPr>
            </w:pPr>
            <w:r w:rsidRPr="004E45B2">
              <w:rPr>
                <w:rFonts w:ascii="Arial" w:eastAsia="Arial" w:hAnsi="Arial" w:cs="Arial"/>
                <w:b/>
                <w:bCs/>
                <w:color w:val="000000" w:themeColor="text1"/>
                <w:sz w:val="20"/>
                <w:szCs w:val="20"/>
              </w:rPr>
              <w:t>Agenda Topic</w:t>
            </w:r>
          </w:p>
        </w:tc>
        <w:tc>
          <w:tcPr>
            <w:tcW w:w="4065" w:type="dxa"/>
          </w:tcPr>
          <w:p w14:paraId="5250F0EC" w14:textId="3012B2A7" w:rsidR="496E6911" w:rsidRPr="004E45B2" w:rsidRDefault="496E6911" w:rsidP="496E6911">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Discussion</w:t>
            </w:r>
          </w:p>
          <w:p w14:paraId="00E3E014" w14:textId="5619E7D5" w:rsidR="496E6911" w:rsidRPr="004E45B2" w:rsidRDefault="496E6911" w:rsidP="496E6911">
            <w:pPr>
              <w:pStyle w:val="ListParagraph"/>
              <w:rPr>
                <w:rFonts w:ascii="Arial" w:eastAsia="Arial" w:hAnsi="Arial" w:cs="Arial"/>
                <w:color w:val="000000" w:themeColor="text1"/>
                <w:sz w:val="20"/>
                <w:szCs w:val="20"/>
              </w:rPr>
            </w:pPr>
          </w:p>
        </w:tc>
        <w:tc>
          <w:tcPr>
            <w:tcW w:w="3120" w:type="dxa"/>
          </w:tcPr>
          <w:p w14:paraId="6CB60F76" w14:textId="71C41383" w:rsidR="496E6911" w:rsidRPr="004E45B2" w:rsidRDefault="496E6911" w:rsidP="496E6911">
            <w:pPr>
              <w:rPr>
                <w:rFonts w:ascii="Arial" w:eastAsia="Arial" w:hAnsi="Arial" w:cs="Arial"/>
                <w:color w:val="000000" w:themeColor="text1"/>
                <w:sz w:val="20"/>
                <w:szCs w:val="20"/>
              </w:rPr>
            </w:pPr>
            <w:r w:rsidRPr="004E45B2">
              <w:rPr>
                <w:rFonts w:ascii="Arial" w:eastAsia="Arial" w:hAnsi="Arial" w:cs="Arial"/>
                <w:b/>
                <w:bCs/>
                <w:color w:val="000000" w:themeColor="text1"/>
                <w:sz w:val="20"/>
                <w:szCs w:val="20"/>
              </w:rPr>
              <w:t>Follow up/Person Responsible</w:t>
            </w:r>
          </w:p>
          <w:p w14:paraId="5E3BFE2E" w14:textId="07611A18" w:rsidR="496E6911" w:rsidRPr="004E45B2" w:rsidRDefault="496E6911" w:rsidP="496E6911">
            <w:pPr>
              <w:rPr>
                <w:rFonts w:ascii="Arial" w:eastAsia="Arial" w:hAnsi="Arial" w:cs="Arial"/>
                <w:color w:val="000000" w:themeColor="text1"/>
                <w:sz w:val="20"/>
                <w:szCs w:val="20"/>
              </w:rPr>
            </w:pPr>
          </w:p>
        </w:tc>
      </w:tr>
      <w:tr w:rsidR="496E6911" w:rsidRPr="004E45B2" w14:paraId="0BD35C3A" w14:textId="77777777" w:rsidTr="3CB2AE6B">
        <w:tc>
          <w:tcPr>
            <w:tcW w:w="2175" w:type="dxa"/>
          </w:tcPr>
          <w:p w14:paraId="351AB897" w14:textId="46A83595" w:rsidR="496E6911" w:rsidRPr="004E45B2" w:rsidRDefault="496E6911" w:rsidP="496E6911">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Welcome </w:t>
            </w:r>
          </w:p>
        </w:tc>
        <w:tc>
          <w:tcPr>
            <w:tcW w:w="4065" w:type="dxa"/>
          </w:tcPr>
          <w:p w14:paraId="2C0DC7CD" w14:textId="40C99A64" w:rsidR="496E6911" w:rsidRPr="004E45B2" w:rsidRDefault="496E6911" w:rsidP="00F70DAB">
            <w:pPr>
              <w:pStyle w:val="ListParagraph"/>
              <w:numPr>
                <w:ilvl w:val="0"/>
                <w:numId w:val="10"/>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Communication Procedures</w:t>
            </w:r>
          </w:p>
          <w:p w14:paraId="4D39F7CB" w14:textId="598AAE70" w:rsidR="496E6911" w:rsidRPr="004E45B2" w:rsidRDefault="496E6911" w:rsidP="496E6911">
            <w:pPr>
              <w:pStyle w:val="ListParagraph"/>
              <w:numPr>
                <w:ilvl w:val="0"/>
                <w:numId w:val="10"/>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Introductions</w:t>
            </w:r>
          </w:p>
          <w:p w14:paraId="009D0A6D" w14:textId="6F6BDC62" w:rsidR="496E6911" w:rsidRPr="00E67D37" w:rsidRDefault="496E6911" w:rsidP="496E6911">
            <w:pPr>
              <w:pStyle w:val="ListParagraph"/>
              <w:numPr>
                <w:ilvl w:val="0"/>
                <w:numId w:val="10"/>
              </w:numPr>
              <w:rPr>
                <w:rFonts w:ascii="Arial" w:eastAsiaTheme="minorEastAsia" w:hAnsi="Arial" w:cs="Arial"/>
                <w:color w:val="000000" w:themeColor="text1"/>
                <w:sz w:val="20"/>
                <w:szCs w:val="20"/>
              </w:rPr>
            </w:pPr>
            <w:r w:rsidRPr="004E45B2">
              <w:rPr>
                <w:rFonts w:ascii="Arial" w:eastAsia="Arial" w:hAnsi="Arial" w:cs="Arial"/>
                <w:color w:val="000000" w:themeColor="text1"/>
                <w:sz w:val="20"/>
                <w:szCs w:val="20"/>
              </w:rPr>
              <w:t>Review of Agenda</w:t>
            </w:r>
          </w:p>
          <w:p w14:paraId="17F289AD" w14:textId="29EA3CE4" w:rsidR="00E67D37" w:rsidRDefault="00E67D37" w:rsidP="00E67D37">
            <w:pPr>
              <w:rPr>
                <w:rFonts w:ascii="Arial" w:eastAsiaTheme="minorEastAsia" w:hAnsi="Arial" w:cs="Arial"/>
                <w:color w:val="000000" w:themeColor="text1"/>
                <w:sz w:val="20"/>
                <w:szCs w:val="20"/>
              </w:rPr>
            </w:pPr>
          </w:p>
          <w:p w14:paraId="1A2ED012" w14:textId="71DD262C" w:rsidR="00E67D37" w:rsidRPr="00E67D37" w:rsidRDefault="00E67D37" w:rsidP="00E67D37">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World Pancreatic Cancer Day: Zakim Bridge is lit up purple.</w:t>
            </w:r>
          </w:p>
          <w:p w14:paraId="4F9D3D69" w14:textId="6E75A5BC" w:rsidR="496E6911" w:rsidRPr="004E45B2" w:rsidRDefault="496E6911" w:rsidP="496E6911">
            <w:pPr>
              <w:rPr>
                <w:rFonts w:ascii="Arial" w:eastAsia="Arial" w:hAnsi="Arial" w:cs="Arial"/>
                <w:color w:val="000000" w:themeColor="text1"/>
                <w:sz w:val="20"/>
                <w:szCs w:val="20"/>
              </w:rPr>
            </w:pPr>
          </w:p>
        </w:tc>
        <w:tc>
          <w:tcPr>
            <w:tcW w:w="3120" w:type="dxa"/>
          </w:tcPr>
          <w:p w14:paraId="3251F265" w14:textId="5EBFA8AF" w:rsidR="496E6911" w:rsidRPr="004E45B2" w:rsidRDefault="496E6911" w:rsidP="3CB2AE6B">
            <w:pPr>
              <w:rPr>
                <w:rFonts w:ascii="Arial" w:eastAsia="Arial" w:hAnsi="Arial" w:cs="Arial"/>
                <w:color w:val="000000" w:themeColor="text1"/>
                <w:sz w:val="20"/>
                <w:szCs w:val="20"/>
              </w:rPr>
            </w:pPr>
          </w:p>
        </w:tc>
      </w:tr>
      <w:tr w:rsidR="00AF6DD5" w:rsidRPr="004E45B2" w14:paraId="054CDADC" w14:textId="77777777" w:rsidTr="3CB2AE6B">
        <w:tc>
          <w:tcPr>
            <w:tcW w:w="2175" w:type="dxa"/>
          </w:tcPr>
          <w:p w14:paraId="098ACF55" w14:textId="3A78180F" w:rsidR="00AF6DD5" w:rsidRDefault="00AF6DD5"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Presentation: </w:t>
            </w:r>
            <w:hyperlink r:id="rId8" w:history="1">
              <w:r w:rsidRPr="00EB66D7">
                <w:rPr>
                  <w:rStyle w:val="Hyperlink"/>
                  <w:rFonts w:ascii="Arial" w:eastAsia="Arial" w:hAnsi="Arial" w:cs="Arial"/>
                  <w:sz w:val="20"/>
                  <w:szCs w:val="20"/>
                </w:rPr>
                <w:t>Department of Transitional Assistance</w:t>
              </w:r>
            </w:hyperlink>
          </w:p>
          <w:p w14:paraId="55218BB5" w14:textId="1A4FD956" w:rsidR="00AF6DD5" w:rsidRDefault="00AF6DD5"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Kristin Britton</w:t>
            </w:r>
            <w:r w:rsidR="009854C7">
              <w:rPr>
                <w:rFonts w:ascii="Arial" w:eastAsia="Arial" w:hAnsi="Arial" w:cs="Arial"/>
                <w:color w:val="000000" w:themeColor="text1"/>
                <w:sz w:val="20"/>
                <w:szCs w:val="20"/>
              </w:rPr>
              <w:t>, Director of Disability Access</w:t>
            </w:r>
          </w:p>
          <w:p w14:paraId="23689732" w14:textId="2C061B12" w:rsidR="00AF6DD5" w:rsidRDefault="00AF6DD5"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Alana Davidson</w:t>
            </w:r>
            <w:r w:rsidR="00907D34">
              <w:rPr>
                <w:rFonts w:ascii="Arial" w:eastAsia="Arial" w:hAnsi="Arial" w:cs="Arial"/>
                <w:color w:val="000000" w:themeColor="text1"/>
                <w:sz w:val="20"/>
                <w:szCs w:val="20"/>
              </w:rPr>
              <w:t xml:space="preserve">, Director of Communications </w:t>
            </w:r>
          </w:p>
          <w:p w14:paraId="41E50948" w14:textId="0A3441AB" w:rsidR="00AF6DD5" w:rsidRPr="004E45B2" w:rsidRDefault="00AF6DD5"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Lorraine Ward</w:t>
            </w:r>
            <w:r w:rsidR="00386316">
              <w:rPr>
                <w:rFonts w:ascii="Arial" w:eastAsia="Arial" w:hAnsi="Arial" w:cs="Arial"/>
                <w:color w:val="000000" w:themeColor="text1"/>
                <w:sz w:val="20"/>
                <w:szCs w:val="20"/>
              </w:rPr>
              <w:t>, Deputy Director of Nutritional Education</w:t>
            </w:r>
          </w:p>
        </w:tc>
        <w:tc>
          <w:tcPr>
            <w:tcW w:w="4065" w:type="dxa"/>
          </w:tcPr>
          <w:p w14:paraId="57A760A6" w14:textId="77777777" w:rsidR="00AF6DD5" w:rsidRDefault="009F18E4"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$1.6 billion in benefits.</w:t>
            </w:r>
          </w:p>
          <w:p w14:paraId="51FEFCB1" w14:textId="77777777" w:rsidR="009F18E4" w:rsidRDefault="009F18E4"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One in seven residents served. </w:t>
            </w:r>
          </w:p>
          <w:p w14:paraId="03C97184" w14:textId="44DA4421" w:rsidR="009F18E4" w:rsidRDefault="009F18E4"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1600 employees.</w:t>
            </w:r>
          </w:p>
          <w:p w14:paraId="7D87C4C1" w14:textId="77777777" w:rsidR="00E63826" w:rsidRDefault="00E63826" w:rsidP="00E63826">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Three programs:</w:t>
            </w:r>
            <w:r>
              <w:rPr>
                <w:rFonts w:ascii="Arial" w:eastAsia="Arial" w:hAnsi="Arial" w:cs="Arial"/>
                <w:color w:val="000000" w:themeColor="text1"/>
                <w:sz w:val="20"/>
                <w:szCs w:val="20"/>
              </w:rPr>
              <w:br/>
              <w:t>Food Security and Nutrition</w:t>
            </w:r>
          </w:p>
          <w:p w14:paraId="5C941201" w14:textId="77777777" w:rsidR="00E63826" w:rsidRDefault="00E63826" w:rsidP="00E63826">
            <w:pPr>
              <w:pStyle w:val="ListParagraph"/>
              <w:rPr>
                <w:rFonts w:ascii="Arial" w:eastAsia="Arial" w:hAnsi="Arial" w:cs="Arial"/>
                <w:color w:val="000000" w:themeColor="text1"/>
                <w:sz w:val="20"/>
                <w:szCs w:val="20"/>
              </w:rPr>
            </w:pPr>
            <w:r>
              <w:rPr>
                <w:rFonts w:ascii="Arial" w:eastAsia="Arial" w:hAnsi="Arial" w:cs="Arial"/>
                <w:color w:val="000000" w:themeColor="text1"/>
                <w:sz w:val="20"/>
                <w:szCs w:val="20"/>
              </w:rPr>
              <w:t>Economic Assistance</w:t>
            </w:r>
          </w:p>
          <w:p w14:paraId="37DBFBD4" w14:textId="24351CA8" w:rsidR="009353CC" w:rsidRDefault="00E63826" w:rsidP="009353CC">
            <w:pPr>
              <w:pStyle w:val="ListParagraph"/>
              <w:rPr>
                <w:rFonts w:ascii="Arial" w:eastAsia="Arial" w:hAnsi="Arial" w:cs="Arial"/>
                <w:color w:val="000000" w:themeColor="text1"/>
                <w:sz w:val="20"/>
                <w:szCs w:val="20"/>
              </w:rPr>
            </w:pPr>
            <w:r>
              <w:rPr>
                <w:rFonts w:ascii="Arial" w:eastAsia="Arial" w:hAnsi="Arial" w:cs="Arial"/>
                <w:color w:val="000000" w:themeColor="text1"/>
                <w:sz w:val="20"/>
                <w:szCs w:val="20"/>
              </w:rPr>
              <w:t>Employment Suppor</w:t>
            </w:r>
            <w:r w:rsidR="009353CC">
              <w:rPr>
                <w:rFonts w:ascii="Arial" w:eastAsia="Arial" w:hAnsi="Arial" w:cs="Arial"/>
                <w:color w:val="000000" w:themeColor="text1"/>
                <w:sz w:val="20"/>
                <w:szCs w:val="20"/>
              </w:rPr>
              <w:t>t</w:t>
            </w:r>
          </w:p>
          <w:p w14:paraId="0607669B" w14:textId="2AE9EDEF" w:rsidR="009353CC" w:rsidRDefault="006B418E" w:rsidP="009353CC">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Food Security and Nutrition</w:t>
            </w:r>
            <w:r w:rsidR="009353CC">
              <w:rPr>
                <w:rFonts w:ascii="Arial" w:eastAsia="Arial" w:hAnsi="Arial" w:cs="Arial"/>
                <w:color w:val="000000" w:themeColor="text1"/>
                <w:sz w:val="20"/>
                <w:szCs w:val="20"/>
              </w:rPr>
              <w:t>:</w:t>
            </w:r>
            <w:r w:rsidR="009353CC">
              <w:rPr>
                <w:rFonts w:ascii="Arial" w:eastAsia="Arial" w:hAnsi="Arial" w:cs="Arial"/>
                <w:color w:val="000000" w:themeColor="text1"/>
                <w:sz w:val="20"/>
                <w:szCs w:val="20"/>
              </w:rPr>
              <w:br/>
            </w:r>
            <w:r>
              <w:rPr>
                <w:rFonts w:ascii="Arial" w:eastAsia="Arial" w:hAnsi="Arial" w:cs="Arial"/>
                <w:color w:val="000000" w:themeColor="text1"/>
                <w:sz w:val="20"/>
                <w:szCs w:val="20"/>
              </w:rPr>
              <w:t>SNAP: monthly benefit to purchase food.</w:t>
            </w:r>
            <w:r>
              <w:rPr>
                <w:rFonts w:ascii="Arial" w:eastAsia="Arial" w:hAnsi="Arial" w:cs="Arial"/>
                <w:color w:val="000000" w:themeColor="text1"/>
                <w:sz w:val="20"/>
                <w:szCs w:val="20"/>
              </w:rPr>
              <w:br/>
              <w:t>Healthy Incentive Program (HIP): support purchase of fruits and vegetables from farm vendors.</w:t>
            </w:r>
            <w:r>
              <w:rPr>
                <w:rFonts w:ascii="Arial" w:eastAsia="Arial" w:hAnsi="Arial" w:cs="Arial"/>
                <w:color w:val="000000" w:themeColor="text1"/>
                <w:sz w:val="20"/>
                <w:szCs w:val="20"/>
              </w:rPr>
              <w:br/>
              <w:t xml:space="preserve">Pandemic EBT: </w:t>
            </w:r>
            <w:r w:rsidR="00D2569B">
              <w:rPr>
                <w:rFonts w:ascii="Arial" w:eastAsia="Arial" w:hAnsi="Arial" w:cs="Arial"/>
                <w:color w:val="000000" w:themeColor="text1"/>
                <w:sz w:val="20"/>
                <w:szCs w:val="20"/>
              </w:rPr>
              <w:t>additional funding to family while schools were closed.</w:t>
            </w:r>
          </w:p>
          <w:p w14:paraId="6B59A7B6" w14:textId="1A239DB9" w:rsidR="00D2569B" w:rsidRDefault="00081AC4" w:rsidP="009353CC">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Economic Assistance: </w:t>
            </w:r>
            <w:r w:rsidR="00C83883">
              <w:rPr>
                <w:rFonts w:ascii="Arial" w:eastAsia="Arial" w:hAnsi="Arial" w:cs="Arial"/>
                <w:color w:val="000000" w:themeColor="text1"/>
                <w:sz w:val="20"/>
                <w:szCs w:val="20"/>
              </w:rPr>
              <w:br/>
              <w:t>Transitional Aid to Families with Dependent Children (TAFDC)</w:t>
            </w:r>
            <w:r w:rsidR="00E048DF">
              <w:rPr>
                <w:rFonts w:ascii="Arial" w:eastAsia="Arial" w:hAnsi="Arial" w:cs="Arial"/>
                <w:color w:val="000000" w:themeColor="text1"/>
                <w:sz w:val="20"/>
                <w:szCs w:val="20"/>
              </w:rPr>
              <w:t>:</w:t>
            </w:r>
            <w:r w:rsidR="00396F2E">
              <w:rPr>
                <w:rFonts w:ascii="Arial" w:eastAsia="Arial" w:hAnsi="Arial" w:cs="Arial"/>
                <w:color w:val="000000" w:themeColor="text1"/>
                <w:sz w:val="20"/>
                <w:szCs w:val="20"/>
              </w:rPr>
              <w:t xml:space="preserve"> help for pregnant individuals, families and caregivers for children 18 or younger.</w:t>
            </w:r>
            <w:r w:rsidR="00C83883">
              <w:rPr>
                <w:rFonts w:ascii="Arial" w:eastAsia="Arial" w:hAnsi="Arial" w:cs="Arial"/>
                <w:color w:val="000000" w:themeColor="text1"/>
                <w:sz w:val="20"/>
                <w:szCs w:val="20"/>
              </w:rPr>
              <w:br/>
            </w:r>
            <w:r w:rsidR="00E048DF">
              <w:rPr>
                <w:rFonts w:ascii="Arial" w:eastAsia="Arial" w:hAnsi="Arial" w:cs="Arial"/>
                <w:color w:val="000000" w:themeColor="text1"/>
                <w:sz w:val="20"/>
                <w:szCs w:val="20"/>
              </w:rPr>
              <w:t xml:space="preserve">   </w:t>
            </w:r>
            <w:r w:rsidR="00C83883">
              <w:rPr>
                <w:rFonts w:ascii="Arial" w:eastAsia="Arial" w:hAnsi="Arial" w:cs="Arial"/>
                <w:color w:val="000000" w:themeColor="text1"/>
                <w:sz w:val="20"/>
                <w:szCs w:val="20"/>
              </w:rPr>
              <w:t>Domestic Violence Services</w:t>
            </w:r>
            <w:r w:rsidR="00C83883">
              <w:rPr>
                <w:rFonts w:ascii="Arial" w:eastAsia="Arial" w:hAnsi="Arial" w:cs="Arial"/>
                <w:color w:val="000000" w:themeColor="text1"/>
                <w:sz w:val="20"/>
                <w:szCs w:val="20"/>
              </w:rPr>
              <w:br/>
            </w:r>
            <w:r w:rsidR="00E048DF">
              <w:rPr>
                <w:rFonts w:ascii="Arial" w:eastAsia="Arial" w:hAnsi="Arial" w:cs="Arial"/>
                <w:color w:val="000000" w:themeColor="text1"/>
                <w:sz w:val="20"/>
                <w:szCs w:val="20"/>
              </w:rPr>
              <w:t xml:space="preserve">   </w:t>
            </w:r>
            <w:r w:rsidR="00C83883">
              <w:rPr>
                <w:rFonts w:ascii="Arial" w:eastAsia="Arial" w:hAnsi="Arial" w:cs="Arial"/>
                <w:color w:val="000000" w:themeColor="text1"/>
                <w:sz w:val="20"/>
                <w:szCs w:val="20"/>
              </w:rPr>
              <w:t>Child Support</w:t>
            </w:r>
            <w:r w:rsidR="00632AF6">
              <w:rPr>
                <w:rFonts w:ascii="Arial" w:eastAsia="Arial" w:hAnsi="Arial" w:cs="Arial"/>
                <w:color w:val="000000" w:themeColor="text1"/>
                <w:sz w:val="20"/>
                <w:szCs w:val="20"/>
              </w:rPr>
              <w:br/>
              <w:t>Emergency Aid to the Elderly and Disabled Children</w:t>
            </w:r>
            <w:r w:rsidR="0004758F">
              <w:rPr>
                <w:rFonts w:ascii="Arial" w:eastAsia="Arial" w:hAnsi="Arial" w:cs="Arial"/>
                <w:color w:val="000000" w:themeColor="text1"/>
                <w:sz w:val="20"/>
                <w:szCs w:val="20"/>
              </w:rPr>
              <w:t xml:space="preserve"> (EAEDC)</w:t>
            </w:r>
            <w:r w:rsidR="00D836E1">
              <w:rPr>
                <w:rFonts w:ascii="Arial" w:eastAsia="Arial" w:hAnsi="Arial" w:cs="Arial"/>
                <w:color w:val="000000" w:themeColor="text1"/>
                <w:sz w:val="20"/>
                <w:szCs w:val="20"/>
              </w:rPr>
              <w:t xml:space="preserve">: aid for disabled individuals or adults over 65 awaiting Supplement Security Income (SSI.) </w:t>
            </w:r>
          </w:p>
          <w:p w14:paraId="63668950" w14:textId="37B118DB" w:rsidR="00FF596B" w:rsidRDefault="00FF596B" w:rsidP="009353CC">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Employment Support:</w:t>
            </w:r>
            <w:r>
              <w:rPr>
                <w:rFonts w:ascii="Arial" w:eastAsia="Arial" w:hAnsi="Arial" w:cs="Arial"/>
                <w:color w:val="000000" w:themeColor="text1"/>
                <w:sz w:val="20"/>
                <w:szCs w:val="20"/>
              </w:rPr>
              <w:br/>
              <w:t>SNAP Path to Work: skills, education, training and employment supports for SNAP clients.</w:t>
            </w:r>
            <w:r>
              <w:rPr>
                <w:rFonts w:ascii="Arial" w:eastAsia="Arial" w:hAnsi="Arial" w:cs="Arial"/>
                <w:color w:val="000000" w:themeColor="text1"/>
                <w:sz w:val="20"/>
                <w:szCs w:val="20"/>
              </w:rPr>
              <w:br/>
              <w:t xml:space="preserve">TAFDC Pathways to Work: </w:t>
            </w:r>
            <w:r w:rsidR="00C55C43">
              <w:rPr>
                <w:rFonts w:ascii="Arial" w:eastAsia="Arial" w:hAnsi="Arial" w:cs="Arial"/>
                <w:color w:val="000000" w:themeColor="text1"/>
                <w:sz w:val="20"/>
                <w:szCs w:val="20"/>
              </w:rPr>
              <w:t>employment, education and training programs for TAFDC clients.</w:t>
            </w:r>
            <w:r>
              <w:rPr>
                <w:rFonts w:ascii="Arial" w:eastAsia="Arial" w:hAnsi="Arial" w:cs="Arial"/>
                <w:color w:val="000000" w:themeColor="text1"/>
                <w:sz w:val="20"/>
                <w:szCs w:val="20"/>
              </w:rPr>
              <w:t xml:space="preserve"> </w:t>
            </w:r>
          </w:p>
          <w:p w14:paraId="201353BD" w14:textId="44CFEEE7" w:rsidR="007225B8" w:rsidRDefault="007225B8" w:rsidP="009353CC">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Access to DTA: </w:t>
            </w:r>
            <w:r>
              <w:rPr>
                <w:rFonts w:ascii="Arial" w:eastAsia="Arial" w:hAnsi="Arial" w:cs="Arial"/>
                <w:color w:val="000000" w:themeColor="text1"/>
                <w:sz w:val="20"/>
                <w:szCs w:val="20"/>
              </w:rPr>
              <w:br/>
              <w:t>Client Access Coordinators (CACs) assist with ADA accommodations. Each DTA office has a regional CAC.</w:t>
            </w:r>
          </w:p>
          <w:p w14:paraId="53A5A7E4" w14:textId="77777777" w:rsidR="007A5DBF" w:rsidRDefault="00024690" w:rsidP="00407311">
            <w:pPr>
              <w:pStyle w:val="ListParagraph"/>
              <w:numPr>
                <w:ilvl w:val="0"/>
                <w:numId w:val="10"/>
              </w:numPr>
              <w:rPr>
                <w:rFonts w:ascii="Arial" w:eastAsia="Arial" w:hAnsi="Arial" w:cs="Arial"/>
                <w:color w:val="000000" w:themeColor="text1"/>
                <w:sz w:val="20"/>
                <w:szCs w:val="20"/>
              </w:rPr>
            </w:pPr>
            <w:r w:rsidRPr="00407311">
              <w:rPr>
                <w:rFonts w:ascii="Arial" w:eastAsia="Arial" w:hAnsi="Arial" w:cs="Arial"/>
                <w:color w:val="000000" w:themeColor="text1"/>
                <w:sz w:val="20"/>
                <w:szCs w:val="20"/>
              </w:rPr>
              <w:t xml:space="preserve">Ways to connect: DTA assistance line, DTA case manager, </w:t>
            </w:r>
            <w:r w:rsidR="00A759FC" w:rsidRPr="00407311">
              <w:rPr>
                <w:rFonts w:ascii="Arial" w:eastAsia="Arial" w:hAnsi="Arial" w:cs="Arial"/>
                <w:color w:val="000000" w:themeColor="text1"/>
                <w:sz w:val="20"/>
                <w:szCs w:val="20"/>
              </w:rPr>
              <w:t xml:space="preserve">app, </w:t>
            </w:r>
            <w:hyperlink r:id="rId9" w:history="1">
              <w:r w:rsidRPr="00407311">
                <w:rPr>
                  <w:rStyle w:val="Hyperlink"/>
                  <w:rFonts w:ascii="Arial" w:eastAsia="Arial" w:hAnsi="Arial" w:cs="Arial"/>
                  <w:sz w:val="20"/>
                  <w:szCs w:val="20"/>
                </w:rPr>
                <w:t>DTAconnect.com</w:t>
              </w:r>
            </w:hyperlink>
            <w:r w:rsidRPr="00407311">
              <w:rPr>
                <w:rFonts w:ascii="Arial" w:eastAsia="Arial" w:hAnsi="Arial" w:cs="Arial"/>
                <w:color w:val="000000" w:themeColor="text1"/>
                <w:sz w:val="20"/>
                <w:szCs w:val="20"/>
              </w:rPr>
              <w:t>, mail and fax.</w:t>
            </w:r>
          </w:p>
          <w:p w14:paraId="1CD4BDF1" w14:textId="4F9BDD27" w:rsidR="009F18E4" w:rsidRDefault="007A5DBF" w:rsidP="00407311">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Lorraine’s role includes collaborating with guidance on enrollment, education to consumers to extend their SNAP benefits, and education for healthy food options.</w:t>
            </w:r>
          </w:p>
          <w:p w14:paraId="297FF8E9" w14:textId="0324771F" w:rsidR="00CF3C4E" w:rsidRDefault="00CF3C4E" w:rsidP="00407311">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Kristin works with all DTA business units and </w:t>
            </w:r>
            <w:r w:rsidR="00907D34">
              <w:rPr>
                <w:rFonts w:ascii="Arial" w:eastAsia="Arial" w:hAnsi="Arial" w:cs="Arial"/>
                <w:color w:val="000000" w:themeColor="text1"/>
                <w:sz w:val="20"/>
                <w:szCs w:val="20"/>
              </w:rPr>
              <w:t xml:space="preserve">local office </w:t>
            </w:r>
            <w:r>
              <w:rPr>
                <w:rFonts w:ascii="Arial" w:eastAsia="Arial" w:hAnsi="Arial" w:cs="Arial"/>
                <w:color w:val="000000" w:themeColor="text1"/>
                <w:sz w:val="20"/>
                <w:szCs w:val="20"/>
              </w:rPr>
              <w:t>CACs.</w:t>
            </w:r>
          </w:p>
          <w:p w14:paraId="0AA1E879" w14:textId="2113F8C2" w:rsidR="007A5DBF" w:rsidRPr="004E45B2" w:rsidRDefault="007A5DBF" w:rsidP="007A5DBF">
            <w:pPr>
              <w:pStyle w:val="ListParagraph"/>
              <w:rPr>
                <w:rFonts w:ascii="Arial" w:eastAsia="Arial" w:hAnsi="Arial" w:cs="Arial"/>
                <w:color w:val="000000" w:themeColor="text1"/>
                <w:sz w:val="20"/>
                <w:szCs w:val="20"/>
              </w:rPr>
            </w:pPr>
          </w:p>
        </w:tc>
        <w:tc>
          <w:tcPr>
            <w:tcW w:w="3120" w:type="dxa"/>
          </w:tcPr>
          <w:p w14:paraId="00603138" w14:textId="21C87D7E" w:rsidR="00AF6DD5" w:rsidRPr="004E45B2" w:rsidRDefault="00B33AB6" w:rsidP="3CB2AE6B">
            <w:p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Presentation to accompany minutes.</w:t>
            </w:r>
          </w:p>
        </w:tc>
      </w:tr>
      <w:tr w:rsidR="00407311" w:rsidRPr="004E45B2" w14:paraId="6B56FA05" w14:textId="77777777" w:rsidTr="3CB2AE6B">
        <w:tc>
          <w:tcPr>
            <w:tcW w:w="2175" w:type="dxa"/>
          </w:tcPr>
          <w:p w14:paraId="33BE39D7" w14:textId="2F822E5C" w:rsidR="00407311" w:rsidRDefault="00407311"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DTA Q&amp;A</w:t>
            </w:r>
          </w:p>
        </w:tc>
        <w:tc>
          <w:tcPr>
            <w:tcW w:w="4065" w:type="dxa"/>
          </w:tcPr>
          <w:p w14:paraId="247501C2" w14:textId="77777777" w:rsidR="00407311" w:rsidRDefault="0022112C"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Language access: offices use interpreter services for translators.</w:t>
            </w:r>
          </w:p>
          <w:p w14:paraId="2F936903" w14:textId="77777777" w:rsidR="0022112C" w:rsidRDefault="006E2357"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The two cash programs (TAFDC and EAEDC) support purchases of feminine hygiene products. </w:t>
            </w:r>
          </w:p>
          <w:p w14:paraId="7C5CC91F" w14:textId="77777777" w:rsidR="006E2357" w:rsidRDefault="00C359E6"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Domestic Violence (DV) Specialists at DTA can assist with </w:t>
            </w:r>
            <w:r>
              <w:rPr>
                <w:rFonts w:ascii="Arial" w:eastAsia="Arial" w:hAnsi="Arial" w:cs="Arial"/>
                <w:color w:val="000000" w:themeColor="text1"/>
                <w:sz w:val="20"/>
                <w:szCs w:val="20"/>
              </w:rPr>
              <w:lastRenderedPageBreak/>
              <w:t xml:space="preserve">the process of navigating services. The DV Specialist will work with DTA Case Managers, housing specialists and the Department of Community Development. </w:t>
            </w:r>
          </w:p>
          <w:p w14:paraId="77BFA5F7" w14:textId="77777777" w:rsidR="00F7199A" w:rsidRDefault="00F7199A"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Request for training: Center for Living and Working (CLW.)</w:t>
            </w:r>
          </w:p>
          <w:p w14:paraId="10F9F08B" w14:textId="31341344" w:rsidR="00F7199A" w:rsidRDefault="00D005A5"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Qualification requirements include proof of legal residency in Massachusetts. </w:t>
            </w:r>
            <w:r w:rsidR="00117E14">
              <w:rPr>
                <w:rFonts w:ascii="Arial" w:eastAsia="Arial" w:hAnsi="Arial" w:cs="Arial"/>
                <w:color w:val="000000" w:themeColor="text1"/>
                <w:sz w:val="20"/>
                <w:szCs w:val="20"/>
              </w:rPr>
              <w:t>The children of u</w:t>
            </w:r>
            <w:r>
              <w:rPr>
                <w:rFonts w:ascii="Arial" w:eastAsia="Arial" w:hAnsi="Arial" w:cs="Arial"/>
                <w:color w:val="000000" w:themeColor="text1"/>
                <w:sz w:val="20"/>
                <w:szCs w:val="20"/>
              </w:rPr>
              <w:t xml:space="preserve">ndocumented parents </w:t>
            </w:r>
            <w:r w:rsidR="00386316">
              <w:rPr>
                <w:rFonts w:ascii="Arial" w:eastAsia="Arial" w:hAnsi="Arial" w:cs="Arial"/>
                <w:color w:val="000000" w:themeColor="text1"/>
                <w:sz w:val="20"/>
                <w:szCs w:val="20"/>
              </w:rPr>
              <w:t>w</w:t>
            </w:r>
            <w:r>
              <w:rPr>
                <w:rFonts w:ascii="Arial" w:eastAsia="Arial" w:hAnsi="Arial" w:cs="Arial"/>
                <w:color w:val="000000" w:themeColor="text1"/>
                <w:sz w:val="20"/>
                <w:szCs w:val="20"/>
              </w:rPr>
              <w:t xml:space="preserve">ould </w:t>
            </w:r>
            <w:r w:rsidR="00117E14">
              <w:rPr>
                <w:rFonts w:ascii="Arial" w:eastAsia="Arial" w:hAnsi="Arial" w:cs="Arial"/>
                <w:color w:val="000000" w:themeColor="text1"/>
                <w:sz w:val="20"/>
                <w:szCs w:val="20"/>
              </w:rPr>
              <w:t xml:space="preserve">need to apply for benefits that could </w:t>
            </w:r>
            <w:r>
              <w:rPr>
                <w:rFonts w:ascii="Arial" w:eastAsia="Arial" w:hAnsi="Arial" w:cs="Arial"/>
                <w:color w:val="000000" w:themeColor="text1"/>
                <w:sz w:val="20"/>
                <w:szCs w:val="20"/>
              </w:rPr>
              <w:t xml:space="preserve">be </w:t>
            </w:r>
            <w:r w:rsidR="00117E14">
              <w:rPr>
                <w:rFonts w:ascii="Arial" w:eastAsia="Arial" w:hAnsi="Arial" w:cs="Arial"/>
                <w:color w:val="000000" w:themeColor="text1"/>
                <w:sz w:val="20"/>
                <w:szCs w:val="20"/>
              </w:rPr>
              <w:t>used to support the larger family.</w:t>
            </w:r>
            <w:r>
              <w:rPr>
                <w:rFonts w:ascii="Arial" w:eastAsia="Arial" w:hAnsi="Arial" w:cs="Arial"/>
                <w:color w:val="000000" w:themeColor="text1"/>
                <w:sz w:val="20"/>
                <w:szCs w:val="20"/>
              </w:rPr>
              <w:t xml:space="preserve"> </w:t>
            </w:r>
          </w:p>
          <w:p w14:paraId="35D3D24C" w14:textId="62AE4582" w:rsidR="004F1174" w:rsidRDefault="004F1174"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DTA partners with 39 senior centers for enrollment in SNAP benefits. </w:t>
            </w:r>
          </w:p>
          <w:p w14:paraId="52AD8A2E" w14:textId="5541ECC2" w:rsidR="0048278C" w:rsidRDefault="0048278C" w:rsidP="00F70DAB">
            <w:pPr>
              <w:pStyle w:val="ListParagraph"/>
              <w:numPr>
                <w:ilvl w:val="0"/>
                <w:numId w:val="10"/>
              </w:numPr>
              <w:rPr>
                <w:rFonts w:ascii="Arial" w:eastAsia="Arial" w:hAnsi="Arial" w:cs="Arial"/>
                <w:color w:val="000000" w:themeColor="text1"/>
                <w:sz w:val="20"/>
                <w:szCs w:val="20"/>
              </w:rPr>
            </w:pPr>
            <w:r>
              <w:rPr>
                <w:rFonts w:ascii="Arial" w:eastAsia="Arial" w:hAnsi="Arial" w:cs="Arial"/>
                <w:color w:val="000000" w:themeColor="text1"/>
                <w:sz w:val="20"/>
                <w:szCs w:val="20"/>
              </w:rPr>
              <w:t>DTA’s Senior Assistance Line provides a direct connection with DTA staff rather than auto-prompts.</w:t>
            </w:r>
          </w:p>
          <w:p w14:paraId="23BDC36D" w14:textId="20EF220C" w:rsidR="00386316" w:rsidRDefault="00386316" w:rsidP="00967DF9">
            <w:pPr>
              <w:pStyle w:val="ListParagraph"/>
              <w:rPr>
                <w:rFonts w:ascii="Arial" w:eastAsia="Arial" w:hAnsi="Arial" w:cs="Arial"/>
                <w:color w:val="000000" w:themeColor="text1"/>
                <w:sz w:val="20"/>
                <w:szCs w:val="20"/>
              </w:rPr>
            </w:pPr>
          </w:p>
        </w:tc>
        <w:tc>
          <w:tcPr>
            <w:tcW w:w="3120" w:type="dxa"/>
          </w:tcPr>
          <w:p w14:paraId="41FEE9AA" w14:textId="77777777" w:rsidR="00407311" w:rsidRDefault="00407311" w:rsidP="3CB2AE6B">
            <w:pPr>
              <w:rPr>
                <w:rFonts w:ascii="Arial" w:eastAsia="Arial" w:hAnsi="Arial" w:cs="Arial"/>
                <w:color w:val="000000" w:themeColor="text1"/>
                <w:sz w:val="20"/>
                <w:szCs w:val="20"/>
              </w:rPr>
            </w:pPr>
          </w:p>
        </w:tc>
      </w:tr>
      <w:tr w:rsidR="00967DF9" w:rsidRPr="004E45B2" w14:paraId="3721267E" w14:textId="77777777" w:rsidTr="3CB2AE6B">
        <w:tc>
          <w:tcPr>
            <w:tcW w:w="2175" w:type="dxa"/>
          </w:tcPr>
          <w:p w14:paraId="51E1369F" w14:textId="77777777" w:rsidR="00967DF9" w:rsidRDefault="00967DF9"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Questions from DTA regarding community connections </w:t>
            </w:r>
          </w:p>
          <w:p w14:paraId="56EBD23B" w14:textId="7D0C09CF" w:rsidR="00967DF9" w:rsidRDefault="00967DF9" w:rsidP="496E6911">
            <w:pPr>
              <w:rPr>
                <w:rFonts w:ascii="Arial" w:eastAsia="Arial" w:hAnsi="Arial" w:cs="Arial"/>
                <w:color w:val="000000" w:themeColor="text1"/>
                <w:sz w:val="20"/>
                <w:szCs w:val="20"/>
              </w:rPr>
            </w:pPr>
          </w:p>
        </w:tc>
        <w:tc>
          <w:tcPr>
            <w:tcW w:w="4065" w:type="dxa"/>
          </w:tcPr>
          <w:p w14:paraId="7609BE65" w14:textId="445313A7" w:rsidR="00967DF9" w:rsidRPr="00F464D4" w:rsidRDefault="00F464D4" w:rsidP="00F464D4">
            <w:pPr>
              <w:pStyle w:val="ListParagraph"/>
              <w:numPr>
                <w:ilvl w:val="0"/>
                <w:numId w:val="41"/>
              </w:numPr>
              <w:rPr>
                <w:rFonts w:ascii="Arial" w:eastAsia="Arial" w:hAnsi="Arial" w:cs="Arial"/>
                <w:color w:val="000000" w:themeColor="text1"/>
                <w:sz w:val="20"/>
                <w:szCs w:val="20"/>
              </w:rPr>
            </w:pPr>
            <w:r w:rsidRPr="00F464D4">
              <w:rPr>
                <w:rFonts w:ascii="Arial" w:eastAsia="Arial" w:hAnsi="Arial" w:cs="Arial"/>
                <w:color w:val="000000" w:themeColor="text1"/>
                <w:sz w:val="20"/>
                <w:szCs w:val="20"/>
              </w:rPr>
              <w:t>How are consumers who are deaf and hard of hearing getting information about DTA? (e.g., mobile app, notices)</w:t>
            </w:r>
            <w:r w:rsidR="00095D45">
              <w:rPr>
                <w:rFonts w:ascii="Arial" w:eastAsia="Arial" w:hAnsi="Arial" w:cs="Arial"/>
                <w:color w:val="000000" w:themeColor="text1"/>
                <w:sz w:val="20"/>
                <w:szCs w:val="20"/>
              </w:rPr>
              <w:br/>
            </w:r>
            <w:r w:rsidR="004874EB">
              <w:rPr>
                <w:rFonts w:ascii="Arial" w:eastAsia="Arial" w:hAnsi="Arial" w:cs="Arial"/>
                <w:color w:val="000000" w:themeColor="text1"/>
                <w:sz w:val="20"/>
                <w:szCs w:val="20"/>
              </w:rPr>
              <w:t xml:space="preserve">* </w:t>
            </w:r>
            <w:r w:rsidR="00253B1D">
              <w:rPr>
                <w:rFonts w:ascii="Arial" w:eastAsia="Arial" w:hAnsi="Arial" w:cs="Arial"/>
                <w:color w:val="000000" w:themeColor="text1"/>
                <w:sz w:val="20"/>
                <w:szCs w:val="20"/>
              </w:rPr>
              <w:t>Create vlogs in ASL.</w:t>
            </w:r>
            <w:r w:rsidR="00816617">
              <w:rPr>
                <w:rFonts w:ascii="Arial" w:eastAsia="Arial" w:hAnsi="Arial" w:cs="Arial"/>
                <w:color w:val="000000" w:themeColor="text1"/>
                <w:sz w:val="20"/>
                <w:szCs w:val="20"/>
              </w:rPr>
              <w:br/>
            </w:r>
            <w:r w:rsidR="004874EB">
              <w:rPr>
                <w:rFonts w:ascii="Arial" w:eastAsia="Arial" w:hAnsi="Arial" w:cs="Arial"/>
                <w:color w:val="000000" w:themeColor="text1"/>
                <w:sz w:val="20"/>
                <w:szCs w:val="20"/>
              </w:rPr>
              <w:t xml:space="preserve">* </w:t>
            </w:r>
            <w:r w:rsidR="00816617">
              <w:rPr>
                <w:rFonts w:ascii="Arial" w:eastAsia="Arial" w:hAnsi="Arial" w:cs="Arial"/>
                <w:color w:val="000000" w:themeColor="text1"/>
                <w:sz w:val="20"/>
                <w:szCs w:val="20"/>
              </w:rPr>
              <w:t xml:space="preserve">Include Deaf and Hard of Hearing community groups on mailing lists. </w:t>
            </w:r>
            <w:r w:rsidR="004874EB">
              <w:rPr>
                <w:rFonts w:ascii="Arial" w:eastAsia="Arial" w:hAnsi="Arial" w:cs="Arial"/>
                <w:color w:val="000000" w:themeColor="text1"/>
                <w:sz w:val="20"/>
                <w:szCs w:val="20"/>
              </w:rPr>
              <w:br/>
              <w:t xml:space="preserve">* Recommendation: connection with CLW for including DTA information in their newsletter. </w:t>
            </w:r>
            <w:r w:rsidR="00647845">
              <w:rPr>
                <w:rFonts w:ascii="Arial" w:eastAsia="Arial" w:hAnsi="Arial" w:cs="Arial"/>
                <w:color w:val="000000" w:themeColor="text1"/>
                <w:sz w:val="20"/>
                <w:szCs w:val="20"/>
              </w:rPr>
              <w:br/>
              <w:t xml:space="preserve">* </w:t>
            </w:r>
            <w:r w:rsidR="001803C8">
              <w:rPr>
                <w:rFonts w:ascii="Arial" w:eastAsia="Arial" w:hAnsi="Arial" w:cs="Arial"/>
                <w:color w:val="000000" w:themeColor="text1"/>
                <w:sz w:val="20"/>
                <w:szCs w:val="20"/>
              </w:rPr>
              <w:t>Recommendation: partner with farmer’s market venues; expand knowledge of HIP.</w:t>
            </w:r>
            <w:r w:rsidR="00737DBB">
              <w:rPr>
                <w:rFonts w:ascii="Arial" w:eastAsia="Arial" w:hAnsi="Arial" w:cs="Arial"/>
                <w:color w:val="000000" w:themeColor="text1"/>
                <w:sz w:val="20"/>
                <w:szCs w:val="20"/>
              </w:rPr>
              <w:br/>
            </w:r>
          </w:p>
          <w:p w14:paraId="15DD7BC7" w14:textId="3F444246" w:rsidR="00F464D4" w:rsidRDefault="00F464D4" w:rsidP="00F464D4">
            <w:pPr>
              <w:pStyle w:val="ListParagraph"/>
              <w:numPr>
                <w:ilvl w:val="0"/>
                <w:numId w:val="41"/>
              </w:numPr>
              <w:rPr>
                <w:rFonts w:ascii="Arial" w:eastAsia="Arial" w:hAnsi="Arial" w:cs="Arial"/>
                <w:color w:val="000000" w:themeColor="text1"/>
                <w:sz w:val="20"/>
                <w:szCs w:val="20"/>
              </w:rPr>
            </w:pPr>
            <w:r w:rsidRPr="00F464D4">
              <w:rPr>
                <w:rFonts w:ascii="Arial" w:eastAsia="Arial" w:hAnsi="Arial" w:cs="Arial"/>
                <w:color w:val="000000" w:themeColor="text1"/>
                <w:sz w:val="20"/>
                <w:szCs w:val="20"/>
              </w:rPr>
              <w:t>What is working well with consumer communication with DTA?</w:t>
            </w:r>
            <w:r w:rsidR="00095D45">
              <w:rPr>
                <w:rFonts w:ascii="Arial" w:eastAsia="Arial" w:hAnsi="Arial" w:cs="Arial"/>
                <w:color w:val="000000" w:themeColor="text1"/>
                <w:sz w:val="20"/>
                <w:szCs w:val="20"/>
              </w:rPr>
              <w:br/>
            </w:r>
            <w:r w:rsidR="00E03782">
              <w:rPr>
                <w:rFonts w:ascii="Arial" w:eastAsia="Arial" w:hAnsi="Arial" w:cs="Arial"/>
                <w:color w:val="000000" w:themeColor="text1"/>
                <w:sz w:val="20"/>
                <w:szCs w:val="20"/>
              </w:rPr>
              <w:t xml:space="preserve">* Documents are available in large print. </w:t>
            </w:r>
            <w:r w:rsidR="00E03782">
              <w:rPr>
                <w:rFonts w:ascii="Arial" w:eastAsia="Arial" w:hAnsi="Arial" w:cs="Arial"/>
                <w:color w:val="000000" w:themeColor="text1"/>
                <w:sz w:val="20"/>
                <w:szCs w:val="20"/>
              </w:rPr>
              <w:br/>
            </w:r>
            <w:r w:rsidR="00B8312F">
              <w:rPr>
                <w:rFonts w:ascii="Arial" w:eastAsia="Arial" w:hAnsi="Arial" w:cs="Arial"/>
                <w:color w:val="000000" w:themeColor="text1"/>
                <w:sz w:val="20"/>
                <w:szCs w:val="20"/>
              </w:rPr>
              <w:t xml:space="preserve">* VRI used only for appointment set-up. </w:t>
            </w:r>
          </w:p>
          <w:p w14:paraId="38AF4C06" w14:textId="77777777" w:rsidR="00B8312F" w:rsidRDefault="00B8312F" w:rsidP="00B8312F">
            <w:pPr>
              <w:pStyle w:val="ListParagraph"/>
              <w:rPr>
                <w:rFonts w:ascii="Arial" w:eastAsia="Arial" w:hAnsi="Arial" w:cs="Arial"/>
                <w:color w:val="000000" w:themeColor="text1"/>
                <w:sz w:val="20"/>
                <w:szCs w:val="20"/>
              </w:rPr>
            </w:pPr>
          </w:p>
          <w:p w14:paraId="2FED16EC" w14:textId="57D58D9C" w:rsidR="008C6C92" w:rsidRPr="00F464D4" w:rsidRDefault="00F464D4" w:rsidP="00D953BE">
            <w:pPr>
              <w:pStyle w:val="ListParagraph"/>
              <w:numPr>
                <w:ilvl w:val="0"/>
                <w:numId w:val="41"/>
              </w:numPr>
              <w:rPr>
                <w:rFonts w:ascii="Arial" w:eastAsia="Arial" w:hAnsi="Arial" w:cs="Arial"/>
                <w:color w:val="000000" w:themeColor="text1"/>
                <w:sz w:val="20"/>
                <w:szCs w:val="20"/>
              </w:rPr>
            </w:pPr>
            <w:r w:rsidRPr="00F464D4">
              <w:rPr>
                <w:rFonts w:ascii="Arial" w:eastAsia="Arial" w:hAnsi="Arial" w:cs="Arial"/>
                <w:color w:val="000000" w:themeColor="text1"/>
                <w:sz w:val="20"/>
                <w:szCs w:val="20"/>
              </w:rPr>
              <w:t>What are areas where we can improve in communicating with consumers?</w:t>
            </w:r>
            <w:r w:rsidR="008C6C92">
              <w:rPr>
                <w:rFonts w:ascii="Arial" w:eastAsia="Arial" w:hAnsi="Arial" w:cs="Arial"/>
                <w:color w:val="000000" w:themeColor="text1"/>
                <w:sz w:val="20"/>
                <w:szCs w:val="20"/>
              </w:rPr>
              <w:br/>
              <w:t>* Recommendation: simplification of applications and informational materials.</w:t>
            </w:r>
            <w:r w:rsidR="008C6C92">
              <w:rPr>
                <w:rFonts w:ascii="Arial" w:eastAsia="Arial" w:hAnsi="Arial" w:cs="Arial"/>
                <w:color w:val="000000" w:themeColor="text1"/>
                <w:sz w:val="20"/>
                <w:szCs w:val="20"/>
              </w:rPr>
              <w:br/>
              <w:t xml:space="preserve">* Recommendation: evaluation of website for accessibility and conforming to accessibility standards. </w:t>
            </w:r>
            <w:r w:rsidR="008C6C92">
              <w:rPr>
                <w:rFonts w:ascii="Arial" w:eastAsia="Arial" w:hAnsi="Arial" w:cs="Arial"/>
                <w:color w:val="000000" w:themeColor="text1"/>
                <w:sz w:val="20"/>
                <w:szCs w:val="20"/>
              </w:rPr>
              <w:br/>
              <w:t>* Recommendation: readability level of language on website.</w:t>
            </w:r>
          </w:p>
        </w:tc>
        <w:tc>
          <w:tcPr>
            <w:tcW w:w="3120" w:type="dxa"/>
          </w:tcPr>
          <w:p w14:paraId="3D9C78CD" w14:textId="20E106EA" w:rsidR="00967DF9" w:rsidRDefault="00253B1D" w:rsidP="3CB2AE6B">
            <w:pPr>
              <w:rPr>
                <w:rFonts w:ascii="Arial" w:eastAsia="Arial" w:hAnsi="Arial" w:cs="Arial"/>
                <w:color w:val="000000" w:themeColor="text1"/>
                <w:sz w:val="20"/>
                <w:szCs w:val="20"/>
              </w:rPr>
            </w:pPr>
            <w:r>
              <w:rPr>
                <w:rFonts w:ascii="Arial" w:eastAsia="Arial" w:hAnsi="Arial" w:cs="Arial"/>
                <w:color w:val="000000" w:themeColor="text1"/>
                <w:sz w:val="20"/>
                <w:szCs w:val="20"/>
              </w:rPr>
              <w:t>DTA is working with MCDHH staff member Aurora Wilber for guidance on vlog creation.</w:t>
            </w:r>
            <w:r w:rsidR="00074960">
              <w:rPr>
                <w:rFonts w:ascii="Arial" w:eastAsia="Arial" w:hAnsi="Arial" w:cs="Arial"/>
                <w:color w:val="000000" w:themeColor="text1"/>
                <w:sz w:val="20"/>
                <w:szCs w:val="20"/>
              </w:rPr>
              <w:br/>
            </w:r>
          </w:p>
          <w:p w14:paraId="05456CEB" w14:textId="77777777" w:rsidR="00730301" w:rsidRDefault="00730301" w:rsidP="3CB2AE6B">
            <w:pPr>
              <w:rPr>
                <w:rFonts w:ascii="Arial" w:eastAsia="Arial" w:hAnsi="Arial" w:cs="Arial"/>
                <w:color w:val="000000" w:themeColor="text1"/>
                <w:sz w:val="20"/>
                <w:szCs w:val="20"/>
              </w:rPr>
            </w:pPr>
            <w:r>
              <w:rPr>
                <w:rFonts w:ascii="Arial" w:eastAsia="Arial" w:hAnsi="Arial" w:cs="Arial"/>
                <w:color w:val="000000" w:themeColor="text1"/>
                <w:sz w:val="20"/>
                <w:szCs w:val="20"/>
              </w:rPr>
              <w:t>DTA Advisory Boards would provide an opportunity for increased community involvement.</w:t>
            </w:r>
            <w:r w:rsidR="009A4922">
              <w:rPr>
                <w:rFonts w:ascii="Arial" w:eastAsia="Arial" w:hAnsi="Arial" w:cs="Arial"/>
                <w:color w:val="000000" w:themeColor="text1"/>
                <w:sz w:val="20"/>
                <w:szCs w:val="20"/>
              </w:rPr>
              <w:br/>
            </w:r>
            <w:r w:rsidR="009A4922">
              <w:rPr>
                <w:rFonts w:ascii="Arial" w:eastAsia="Arial" w:hAnsi="Arial" w:cs="Arial"/>
                <w:color w:val="000000" w:themeColor="text1"/>
                <w:sz w:val="20"/>
                <w:szCs w:val="20"/>
              </w:rPr>
              <w:br/>
              <w:t>DTA staff have visited DHILS Directors and staff meetings to share programs.</w:t>
            </w:r>
          </w:p>
          <w:p w14:paraId="127AAE64" w14:textId="77777777" w:rsidR="006010AD" w:rsidRDefault="006010AD" w:rsidP="3CB2AE6B">
            <w:pPr>
              <w:rPr>
                <w:rFonts w:ascii="Arial" w:eastAsia="Arial" w:hAnsi="Arial" w:cs="Arial"/>
                <w:color w:val="000000" w:themeColor="text1"/>
                <w:sz w:val="20"/>
                <w:szCs w:val="20"/>
              </w:rPr>
            </w:pPr>
          </w:p>
          <w:p w14:paraId="7A8C1882" w14:textId="77777777" w:rsidR="006010AD" w:rsidRDefault="006010AD" w:rsidP="3CB2AE6B">
            <w:pPr>
              <w:rPr>
                <w:rFonts w:ascii="Arial" w:eastAsia="Arial" w:hAnsi="Arial" w:cs="Arial"/>
                <w:color w:val="000000" w:themeColor="text1"/>
                <w:sz w:val="20"/>
                <w:szCs w:val="20"/>
              </w:rPr>
            </w:pPr>
          </w:p>
          <w:p w14:paraId="5583F90D" w14:textId="77777777" w:rsidR="006010AD" w:rsidRDefault="006010AD" w:rsidP="3CB2AE6B">
            <w:pPr>
              <w:rPr>
                <w:rFonts w:ascii="Arial" w:eastAsia="Arial" w:hAnsi="Arial" w:cs="Arial"/>
                <w:color w:val="000000" w:themeColor="text1"/>
                <w:sz w:val="20"/>
                <w:szCs w:val="20"/>
              </w:rPr>
            </w:pPr>
          </w:p>
          <w:p w14:paraId="7BA889B5" w14:textId="77777777" w:rsidR="006010AD" w:rsidRDefault="006010AD" w:rsidP="3CB2AE6B">
            <w:pPr>
              <w:rPr>
                <w:rFonts w:ascii="Arial" w:eastAsia="Arial" w:hAnsi="Arial" w:cs="Arial"/>
                <w:color w:val="000000" w:themeColor="text1"/>
                <w:sz w:val="20"/>
                <w:szCs w:val="20"/>
              </w:rPr>
            </w:pPr>
          </w:p>
          <w:p w14:paraId="2BC5F2A6" w14:textId="77777777" w:rsidR="008C6C92" w:rsidRDefault="008C6C92" w:rsidP="3CB2AE6B">
            <w:pPr>
              <w:rPr>
                <w:rFonts w:ascii="Arial" w:eastAsia="Arial" w:hAnsi="Arial" w:cs="Arial"/>
                <w:color w:val="000000" w:themeColor="text1"/>
                <w:sz w:val="20"/>
                <w:szCs w:val="20"/>
              </w:rPr>
            </w:pPr>
          </w:p>
          <w:p w14:paraId="1DDD3AA1" w14:textId="77777777" w:rsidR="008C6C92" w:rsidRDefault="008C6C92" w:rsidP="3CB2AE6B">
            <w:pPr>
              <w:rPr>
                <w:rFonts w:ascii="Arial" w:eastAsia="Arial" w:hAnsi="Arial" w:cs="Arial"/>
                <w:color w:val="000000" w:themeColor="text1"/>
                <w:sz w:val="20"/>
                <w:szCs w:val="20"/>
              </w:rPr>
            </w:pPr>
          </w:p>
          <w:p w14:paraId="7E1DC73B" w14:textId="77777777" w:rsidR="008C6C92" w:rsidRDefault="008C6C92" w:rsidP="3CB2AE6B">
            <w:pPr>
              <w:rPr>
                <w:rFonts w:ascii="Arial" w:eastAsia="Arial" w:hAnsi="Arial" w:cs="Arial"/>
                <w:color w:val="000000" w:themeColor="text1"/>
                <w:sz w:val="20"/>
                <w:szCs w:val="20"/>
              </w:rPr>
            </w:pPr>
          </w:p>
          <w:p w14:paraId="2ADD3271" w14:textId="77777777" w:rsidR="008C6C92" w:rsidRDefault="008C6C92" w:rsidP="3CB2AE6B">
            <w:pPr>
              <w:rPr>
                <w:rFonts w:ascii="Arial" w:eastAsia="Arial" w:hAnsi="Arial" w:cs="Arial"/>
                <w:color w:val="000000" w:themeColor="text1"/>
                <w:sz w:val="20"/>
                <w:szCs w:val="20"/>
              </w:rPr>
            </w:pPr>
          </w:p>
          <w:p w14:paraId="238C0EE9" w14:textId="77777777" w:rsidR="008C6C92" w:rsidRDefault="008C6C92" w:rsidP="3CB2AE6B">
            <w:pPr>
              <w:rPr>
                <w:rFonts w:ascii="Arial" w:eastAsia="Arial" w:hAnsi="Arial" w:cs="Arial"/>
                <w:color w:val="000000" w:themeColor="text1"/>
                <w:sz w:val="20"/>
                <w:szCs w:val="20"/>
              </w:rPr>
            </w:pPr>
          </w:p>
          <w:p w14:paraId="4DF3D3E0" w14:textId="77777777" w:rsidR="008C6C92" w:rsidRDefault="008C6C92" w:rsidP="3CB2AE6B">
            <w:pPr>
              <w:rPr>
                <w:rFonts w:ascii="Arial" w:eastAsia="Arial" w:hAnsi="Arial" w:cs="Arial"/>
                <w:color w:val="000000" w:themeColor="text1"/>
                <w:sz w:val="20"/>
                <w:szCs w:val="20"/>
              </w:rPr>
            </w:pPr>
          </w:p>
          <w:p w14:paraId="0522419A" w14:textId="77777777" w:rsidR="008C6C92" w:rsidRDefault="008C6C92" w:rsidP="3CB2AE6B">
            <w:pPr>
              <w:rPr>
                <w:rFonts w:ascii="Arial" w:eastAsia="Arial" w:hAnsi="Arial" w:cs="Arial"/>
                <w:color w:val="000000" w:themeColor="text1"/>
                <w:sz w:val="20"/>
                <w:szCs w:val="20"/>
              </w:rPr>
            </w:pPr>
          </w:p>
          <w:p w14:paraId="1793D464" w14:textId="77777777" w:rsidR="008C6C92" w:rsidRDefault="008C6C92" w:rsidP="3CB2AE6B">
            <w:pPr>
              <w:rPr>
                <w:rFonts w:ascii="Arial" w:eastAsia="Arial" w:hAnsi="Arial" w:cs="Arial"/>
                <w:color w:val="000000" w:themeColor="text1"/>
                <w:sz w:val="20"/>
                <w:szCs w:val="20"/>
              </w:rPr>
            </w:pPr>
          </w:p>
          <w:p w14:paraId="65FFD285" w14:textId="77777777" w:rsidR="008C6C92" w:rsidRDefault="008C6C92" w:rsidP="3CB2AE6B">
            <w:pPr>
              <w:rPr>
                <w:rFonts w:ascii="Arial" w:eastAsia="Arial" w:hAnsi="Arial" w:cs="Arial"/>
                <w:color w:val="000000" w:themeColor="text1"/>
                <w:sz w:val="20"/>
                <w:szCs w:val="20"/>
              </w:rPr>
            </w:pPr>
          </w:p>
          <w:p w14:paraId="77EA0869" w14:textId="77777777" w:rsidR="006010AD" w:rsidRDefault="006010AD" w:rsidP="3CB2AE6B">
            <w:pPr>
              <w:rPr>
                <w:rFonts w:ascii="Arial" w:eastAsia="Arial" w:hAnsi="Arial" w:cs="Arial"/>
                <w:color w:val="000000" w:themeColor="text1"/>
                <w:sz w:val="20"/>
                <w:szCs w:val="20"/>
              </w:rPr>
            </w:pPr>
            <w:r>
              <w:rPr>
                <w:rFonts w:ascii="Arial" w:eastAsia="Arial" w:hAnsi="Arial" w:cs="Arial"/>
                <w:color w:val="000000" w:themeColor="text1"/>
                <w:sz w:val="20"/>
                <w:szCs w:val="20"/>
              </w:rPr>
              <w:t>All mass.gov pages are ADA compliant.</w:t>
            </w:r>
          </w:p>
          <w:p w14:paraId="1EF83DA2" w14:textId="77777777" w:rsidR="00855BA9" w:rsidRDefault="00855BA9" w:rsidP="3CB2AE6B">
            <w:pPr>
              <w:rPr>
                <w:rFonts w:ascii="Arial" w:eastAsia="Arial" w:hAnsi="Arial" w:cs="Arial"/>
                <w:color w:val="000000" w:themeColor="text1"/>
                <w:sz w:val="20"/>
                <w:szCs w:val="20"/>
              </w:rPr>
            </w:pPr>
          </w:p>
          <w:p w14:paraId="35952E62" w14:textId="6C5A7827" w:rsidR="00855BA9" w:rsidRDefault="00855BA9" w:rsidP="3CB2AE6B">
            <w:pPr>
              <w:rPr>
                <w:rFonts w:ascii="Arial" w:eastAsia="Arial" w:hAnsi="Arial" w:cs="Arial"/>
                <w:color w:val="000000" w:themeColor="text1"/>
                <w:sz w:val="20"/>
                <w:szCs w:val="20"/>
              </w:rPr>
            </w:pPr>
            <w:r>
              <w:rPr>
                <w:rFonts w:ascii="Arial" w:eastAsia="Arial" w:hAnsi="Arial" w:cs="Arial"/>
                <w:color w:val="000000" w:themeColor="text1"/>
                <w:sz w:val="20"/>
                <w:szCs w:val="20"/>
              </w:rPr>
              <w:t>Goal: sixth grade reading level and reliance on visual graphics.</w:t>
            </w:r>
          </w:p>
        </w:tc>
      </w:tr>
      <w:tr w:rsidR="496E6911" w:rsidRPr="004E45B2" w14:paraId="67E1BDF0" w14:textId="77777777" w:rsidTr="3CB2AE6B">
        <w:tc>
          <w:tcPr>
            <w:tcW w:w="2175" w:type="dxa"/>
          </w:tcPr>
          <w:p w14:paraId="05631059" w14:textId="77777777" w:rsidR="00516831" w:rsidRPr="004E45B2" w:rsidRDefault="496E6911" w:rsidP="496E6911">
            <w:pPr>
              <w:spacing w:line="259" w:lineRule="auto"/>
              <w:rPr>
                <w:rFonts w:ascii="Arial" w:eastAsia="Arial" w:hAnsi="Arial" w:cs="Arial"/>
                <w:color w:val="000000" w:themeColor="text1"/>
                <w:sz w:val="20"/>
                <w:szCs w:val="20"/>
              </w:rPr>
            </w:pPr>
            <w:r w:rsidRPr="004E45B2">
              <w:rPr>
                <w:rFonts w:ascii="Arial" w:eastAsia="Arial" w:hAnsi="Arial" w:cs="Arial"/>
                <w:color w:val="000000" w:themeColor="text1"/>
                <w:sz w:val="20"/>
                <w:szCs w:val="20"/>
              </w:rPr>
              <w:lastRenderedPageBreak/>
              <w:t>Review of Minutes from</w:t>
            </w:r>
            <w:r w:rsidR="00516831" w:rsidRPr="004E45B2">
              <w:rPr>
                <w:rFonts w:ascii="Arial" w:eastAsia="Arial" w:hAnsi="Arial" w:cs="Arial"/>
                <w:color w:val="000000" w:themeColor="text1"/>
                <w:sz w:val="20"/>
                <w:szCs w:val="20"/>
              </w:rPr>
              <w:t>:</w:t>
            </w:r>
            <w:r w:rsidRPr="004E45B2">
              <w:rPr>
                <w:rFonts w:ascii="Arial" w:eastAsia="Arial" w:hAnsi="Arial" w:cs="Arial"/>
                <w:color w:val="000000" w:themeColor="text1"/>
                <w:sz w:val="20"/>
                <w:szCs w:val="20"/>
              </w:rPr>
              <w:t xml:space="preserve"> </w:t>
            </w:r>
          </w:p>
          <w:p w14:paraId="4775061D" w14:textId="65420204" w:rsidR="00516831" w:rsidRPr="004E45B2" w:rsidRDefault="007C690D" w:rsidP="496E6911">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October 15</w:t>
            </w:r>
            <w:r w:rsidR="004226AC" w:rsidRPr="004E45B2">
              <w:rPr>
                <w:rFonts w:ascii="Arial" w:eastAsia="Arial" w:hAnsi="Arial" w:cs="Arial"/>
                <w:color w:val="000000" w:themeColor="text1"/>
                <w:sz w:val="20"/>
                <w:szCs w:val="20"/>
              </w:rPr>
              <w:t>, 2021</w:t>
            </w:r>
          </w:p>
          <w:p w14:paraId="7EF7AE09" w14:textId="551BDA4B" w:rsidR="496E6911" w:rsidRPr="004E45B2" w:rsidRDefault="496E6911" w:rsidP="496E6911">
            <w:pPr>
              <w:rPr>
                <w:rFonts w:ascii="Arial" w:eastAsia="Arial" w:hAnsi="Arial" w:cs="Arial"/>
                <w:color w:val="000000" w:themeColor="text1"/>
                <w:sz w:val="20"/>
                <w:szCs w:val="20"/>
              </w:rPr>
            </w:pPr>
          </w:p>
        </w:tc>
        <w:tc>
          <w:tcPr>
            <w:tcW w:w="4065" w:type="dxa"/>
          </w:tcPr>
          <w:p w14:paraId="15F6F2F0" w14:textId="5127DE14" w:rsidR="0043659A" w:rsidRPr="00A775C6" w:rsidRDefault="00516831" w:rsidP="007F170A">
            <w:pPr>
              <w:pStyle w:val="ListParagraph"/>
              <w:numPr>
                <w:ilvl w:val="0"/>
                <w:numId w:val="10"/>
              </w:numPr>
              <w:ind w:left="360"/>
              <w:rPr>
                <w:rFonts w:ascii="Arial" w:eastAsiaTheme="minorEastAsia" w:hAnsi="Arial" w:cs="Arial"/>
                <w:color w:val="000000" w:themeColor="text1"/>
                <w:sz w:val="20"/>
                <w:szCs w:val="20"/>
              </w:rPr>
            </w:pPr>
            <w:r w:rsidRPr="00A775C6">
              <w:rPr>
                <w:rFonts w:ascii="Arial" w:eastAsia="Arial" w:hAnsi="Arial" w:cs="Arial"/>
                <w:color w:val="000000" w:themeColor="text1"/>
                <w:sz w:val="20"/>
                <w:szCs w:val="20"/>
              </w:rPr>
              <w:t>Minutes approved.</w:t>
            </w:r>
          </w:p>
          <w:p w14:paraId="3AD3B15B" w14:textId="3751B823" w:rsidR="496E6911" w:rsidRPr="004E45B2" w:rsidRDefault="496E6911" w:rsidP="00B8678F">
            <w:pPr>
              <w:rPr>
                <w:rFonts w:ascii="Arial" w:eastAsiaTheme="minorEastAsia" w:hAnsi="Arial" w:cs="Arial"/>
                <w:color w:val="000000" w:themeColor="text1"/>
                <w:sz w:val="20"/>
                <w:szCs w:val="20"/>
              </w:rPr>
            </w:pPr>
          </w:p>
        </w:tc>
        <w:tc>
          <w:tcPr>
            <w:tcW w:w="3120" w:type="dxa"/>
          </w:tcPr>
          <w:p w14:paraId="69ED142A" w14:textId="08AB9F8B" w:rsidR="496E6911" w:rsidRPr="004E45B2" w:rsidRDefault="004C7038"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Approved minutes available </w:t>
            </w:r>
            <w:hyperlink r:id="rId10" w:history="1">
              <w:r w:rsidRPr="004C7038">
                <w:rPr>
                  <w:rStyle w:val="Hyperlink"/>
                  <w:rFonts w:ascii="Arial" w:eastAsia="Arial" w:hAnsi="Arial" w:cs="Arial"/>
                  <w:sz w:val="20"/>
                  <w:szCs w:val="20"/>
                </w:rPr>
                <w:t>online</w:t>
              </w:r>
            </w:hyperlink>
            <w:r>
              <w:rPr>
                <w:rFonts w:ascii="Arial" w:eastAsia="Arial" w:hAnsi="Arial" w:cs="Arial"/>
                <w:color w:val="000000" w:themeColor="text1"/>
                <w:sz w:val="20"/>
                <w:szCs w:val="20"/>
              </w:rPr>
              <w:t>.</w:t>
            </w:r>
          </w:p>
        </w:tc>
      </w:tr>
      <w:tr w:rsidR="00C65BD0" w:rsidRPr="004E45B2" w14:paraId="0DB0B33F" w14:textId="77777777" w:rsidTr="3CB2AE6B">
        <w:tc>
          <w:tcPr>
            <w:tcW w:w="2175" w:type="dxa"/>
          </w:tcPr>
          <w:p w14:paraId="08D67F9D" w14:textId="53446C83" w:rsidR="00C65BD0" w:rsidRPr="004E45B2" w:rsidRDefault="005B113A" w:rsidP="496E6911">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Chairperson’s Report</w:t>
            </w:r>
            <w:r w:rsidR="00C65BD0" w:rsidRPr="004E45B2">
              <w:rPr>
                <w:rFonts w:ascii="Arial" w:eastAsia="Arial" w:hAnsi="Arial" w:cs="Arial"/>
                <w:color w:val="000000" w:themeColor="text1"/>
                <w:sz w:val="20"/>
                <w:szCs w:val="20"/>
              </w:rPr>
              <w:br/>
            </w:r>
          </w:p>
        </w:tc>
        <w:tc>
          <w:tcPr>
            <w:tcW w:w="4065" w:type="dxa"/>
          </w:tcPr>
          <w:p w14:paraId="56C92F9B" w14:textId="77777777" w:rsidR="00D42278" w:rsidRDefault="007162F6" w:rsidP="005A2ECD">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Statehouse 2020 Award</w:t>
            </w:r>
            <w:r w:rsidR="00A73914">
              <w:rPr>
                <w:rFonts w:ascii="Arial" w:eastAsia="Arial" w:hAnsi="Arial" w:cs="Arial"/>
                <w:color w:val="000000" w:themeColor="text1"/>
                <w:sz w:val="20"/>
                <w:szCs w:val="20"/>
              </w:rPr>
              <w:t xml:space="preserve"> R</w:t>
            </w:r>
            <w:r>
              <w:rPr>
                <w:rFonts w:ascii="Arial" w:eastAsia="Arial" w:hAnsi="Arial" w:cs="Arial"/>
                <w:color w:val="000000" w:themeColor="text1"/>
                <w:sz w:val="20"/>
                <w:szCs w:val="20"/>
              </w:rPr>
              <w:t>ecognition:</w:t>
            </w:r>
            <w:r w:rsidR="00A73914">
              <w:rPr>
                <w:rFonts w:ascii="Arial" w:eastAsia="Arial" w:hAnsi="Arial" w:cs="Arial"/>
                <w:color w:val="000000" w:themeColor="text1"/>
                <w:sz w:val="20"/>
                <w:szCs w:val="20"/>
              </w:rPr>
              <w:t xml:space="preserve"> to honor awardees. Ideas include:</w:t>
            </w:r>
            <w:r w:rsidR="00A73914">
              <w:rPr>
                <w:rFonts w:ascii="Arial" w:eastAsia="Arial" w:hAnsi="Arial" w:cs="Arial"/>
                <w:color w:val="000000" w:themeColor="text1"/>
                <w:sz w:val="20"/>
                <w:szCs w:val="20"/>
              </w:rPr>
              <w:br/>
              <w:t>* Acknowledgement of the award: video introduction and reason for the recognition.</w:t>
            </w:r>
            <w:r w:rsidR="00A73914">
              <w:rPr>
                <w:rFonts w:ascii="Arial" w:eastAsia="Arial" w:hAnsi="Arial" w:cs="Arial"/>
                <w:color w:val="000000" w:themeColor="text1"/>
                <w:sz w:val="20"/>
                <w:szCs w:val="20"/>
              </w:rPr>
              <w:br/>
              <w:t xml:space="preserve">* </w:t>
            </w:r>
            <w:r w:rsidR="00D30C7A">
              <w:rPr>
                <w:rFonts w:ascii="Arial" w:eastAsia="Arial" w:hAnsi="Arial" w:cs="Arial"/>
                <w:color w:val="000000" w:themeColor="text1"/>
                <w:sz w:val="20"/>
                <w:szCs w:val="20"/>
              </w:rPr>
              <w:t>Photo opportunity with Commissioner Sotonwa on stairs of the Statehouse. Recipient (s) and Commissioner.</w:t>
            </w:r>
            <w:r w:rsidR="00D30C7A">
              <w:rPr>
                <w:rFonts w:ascii="Arial" w:eastAsia="Arial" w:hAnsi="Arial" w:cs="Arial"/>
                <w:color w:val="000000" w:themeColor="text1"/>
                <w:sz w:val="20"/>
                <w:szCs w:val="20"/>
              </w:rPr>
              <w:br/>
              <w:t>* 1 – 2 minute video from a person impacted by the project/advocate.</w:t>
            </w:r>
            <w:r w:rsidR="00D30C7A">
              <w:rPr>
                <w:rFonts w:ascii="Arial" w:eastAsia="Arial" w:hAnsi="Arial" w:cs="Arial"/>
                <w:color w:val="000000" w:themeColor="text1"/>
                <w:sz w:val="20"/>
                <w:szCs w:val="20"/>
              </w:rPr>
              <w:br/>
            </w:r>
            <w:r w:rsidR="00487C17">
              <w:rPr>
                <w:rFonts w:ascii="Arial" w:eastAsia="Arial" w:hAnsi="Arial" w:cs="Arial"/>
                <w:color w:val="000000" w:themeColor="text1"/>
                <w:sz w:val="20"/>
                <w:szCs w:val="20"/>
              </w:rPr>
              <w:t>Three aspects would be combined into a video for broadcasting to community members.</w:t>
            </w:r>
          </w:p>
          <w:p w14:paraId="594A8EED" w14:textId="2B4CF1E8" w:rsidR="00487C17" w:rsidRDefault="00487C17" w:rsidP="005A2ECD">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SAC biographies: </w:t>
            </w:r>
            <w:r w:rsidR="000D5834">
              <w:rPr>
                <w:rFonts w:ascii="Arial" w:eastAsia="Arial" w:hAnsi="Arial" w:cs="Arial"/>
                <w:color w:val="000000" w:themeColor="text1"/>
                <w:sz w:val="20"/>
                <w:szCs w:val="20"/>
              </w:rPr>
              <w:t>review of information (available page 6 – 1</w:t>
            </w:r>
            <w:r w:rsidR="0061677C">
              <w:rPr>
                <w:rFonts w:ascii="Arial" w:eastAsia="Arial" w:hAnsi="Arial" w:cs="Arial"/>
                <w:color w:val="000000" w:themeColor="text1"/>
                <w:sz w:val="20"/>
                <w:szCs w:val="20"/>
              </w:rPr>
              <w:t>2</w:t>
            </w:r>
            <w:r w:rsidR="000D5834">
              <w:rPr>
                <w:rFonts w:ascii="Arial" w:eastAsia="Arial" w:hAnsi="Arial" w:cs="Arial"/>
                <w:color w:val="000000" w:themeColor="text1"/>
                <w:sz w:val="20"/>
                <w:szCs w:val="20"/>
              </w:rPr>
              <w:t xml:space="preserve">.) </w:t>
            </w:r>
          </w:p>
          <w:p w14:paraId="3078588F" w14:textId="0359D990" w:rsidR="00731C3D" w:rsidRDefault="00731C3D" w:rsidP="005A2ECD">
            <w:pPr>
              <w:pStyle w:val="ListParagraph"/>
              <w:numPr>
                <w:ilvl w:val="0"/>
                <w:numId w:val="32"/>
              </w:numPr>
              <w:rPr>
                <w:rFonts w:ascii="Arial" w:eastAsia="Arial" w:hAnsi="Arial" w:cs="Arial"/>
                <w:color w:val="000000" w:themeColor="text1"/>
                <w:sz w:val="20"/>
                <w:szCs w:val="20"/>
              </w:rPr>
            </w:pPr>
            <w:r>
              <w:rPr>
                <w:rFonts w:ascii="Arial" w:eastAsia="Arial" w:hAnsi="Arial" w:cs="Arial"/>
                <w:color w:val="000000" w:themeColor="text1"/>
                <w:sz w:val="20"/>
                <w:szCs w:val="20"/>
              </w:rPr>
              <w:t>Congratulations to MCDHH on their continued collaboration with law enforcement. Marlborough event was shared via email and social media.</w:t>
            </w:r>
          </w:p>
          <w:p w14:paraId="27EA56FE" w14:textId="7BD5EF4E" w:rsidR="000D5834" w:rsidRPr="004E45B2" w:rsidRDefault="000D5834" w:rsidP="000D5834">
            <w:pPr>
              <w:pStyle w:val="ListParagraph"/>
              <w:ind w:left="360"/>
              <w:rPr>
                <w:rFonts w:ascii="Arial" w:eastAsia="Arial" w:hAnsi="Arial" w:cs="Arial"/>
                <w:color w:val="000000" w:themeColor="text1"/>
                <w:sz w:val="20"/>
                <w:szCs w:val="20"/>
              </w:rPr>
            </w:pPr>
          </w:p>
        </w:tc>
        <w:tc>
          <w:tcPr>
            <w:tcW w:w="3120" w:type="dxa"/>
          </w:tcPr>
          <w:p w14:paraId="3907A46B" w14:textId="77777777" w:rsidR="0023353D" w:rsidRDefault="00487C17" w:rsidP="005D2786">
            <w:pPr>
              <w:rPr>
                <w:rFonts w:ascii="Arial" w:hAnsi="Arial" w:cs="Arial"/>
                <w:sz w:val="20"/>
                <w:szCs w:val="20"/>
              </w:rPr>
            </w:pPr>
            <w:r>
              <w:rPr>
                <w:rFonts w:ascii="Arial" w:hAnsi="Arial" w:cs="Arial"/>
                <w:sz w:val="20"/>
                <w:szCs w:val="20"/>
              </w:rPr>
              <w:t>Goal: completion end January/February.</w:t>
            </w:r>
          </w:p>
          <w:p w14:paraId="0F139CDF" w14:textId="77777777" w:rsidR="00487C17" w:rsidRDefault="00487C17" w:rsidP="005D2786">
            <w:pPr>
              <w:rPr>
                <w:rFonts w:ascii="Arial" w:hAnsi="Arial" w:cs="Arial"/>
                <w:sz w:val="20"/>
                <w:szCs w:val="20"/>
              </w:rPr>
            </w:pPr>
            <w:r>
              <w:rPr>
                <w:rFonts w:ascii="Arial" w:hAnsi="Arial" w:cs="Arial"/>
                <w:sz w:val="20"/>
                <w:szCs w:val="20"/>
              </w:rPr>
              <w:t>Planning group: Michelle, Ellen and Caitlin.</w:t>
            </w:r>
          </w:p>
          <w:p w14:paraId="0886E7D8" w14:textId="77777777" w:rsidR="000D5834" w:rsidRDefault="000D5834" w:rsidP="005D2786">
            <w:pPr>
              <w:rPr>
                <w:rFonts w:ascii="Arial" w:hAnsi="Arial" w:cs="Arial"/>
                <w:sz w:val="20"/>
                <w:szCs w:val="20"/>
              </w:rPr>
            </w:pPr>
          </w:p>
          <w:p w14:paraId="4E6A2323" w14:textId="77777777" w:rsidR="000D5834" w:rsidRDefault="000D5834" w:rsidP="005D2786">
            <w:pPr>
              <w:rPr>
                <w:rFonts w:ascii="Arial" w:hAnsi="Arial" w:cs="Arial"/>
                <w:sz w:val="20"/>
                <w:szCs w:val="20"/>
              </w:rPr>
            </w:pPr>
          </w:p>
          <w:p w14:paraId="2C0979E5" w14:textId="77777777" w:rsidR="000D5834" w:rsidRDefault="000D5834" w:rsidP="005D2786">
            <w:pPr>
              <w:rPr>
                <w:rFonts w:ascii="Arial" w:hAnsi="Arial" w:cs="Arial"/>
                <w:sz w:val="20"/>
                <w:szCs w:val="20"/>
              </w:rPr>
            </w:pPr>
          </w:p>
          <w:p w14:paraId="52D0B62A" w14:textId="77777777" w:rsidR="000D5834" w:rsidRDefault="000D5834" w:rsidP="005D2786">
            <w:pPr>
              <w:rPr>
                <w:rFonts w:ascii="Arial" w:hAnsi="Arial" w:cs="Arial"/>
                <w:sz w:val="20"/>
                <w:szCs w:val="20"/>
              </w:rPr>
            </w:pPr>
          </w:p>
          <w:p w14:paraId="322F972F" w14:textId="77777777" w:rsidR="000D5834" w:rsidRDefault="000D5834" w:rsidP="005D2786">
            <w:pPr>
              <w:rPr>
                <w:rFonts w:ascii="Arial" w:hAnsi="Arial" w:cs="Arial"/>
                <w:sz w:val="20"/>
                <w:szCs w:val="20"/>
              </w:rPr>
            </w:pPr>
          </w:p>
          <w:p w14:paraId="176AED92" w14:textId="77777777" w:rsidR="000D5834" w:rsidRDefault="000D5834" w:rsidP="005D2786">
            <w:pPr>
              <w:rPr>
                <w:rFonts w:ascii="Arial" w:hAnsi="Arial" w:cs="Arial"/>
                <w:sz w:val="20"/>
                <w:szCs w:val="20"/>
              </w:rPr>
            </w:pPr>
          </w:p>
          <w:p w14:paraId="42B1AECD" w14:textId="77777777" w:rsidR="000D5834" w:rsidRDefault="000D5834" w:rsidP="005D2786">
            <w:pPr>
              <w:rPr>
                <w:rFonts w:ascii="Arial" w:hAnsi="Arial" w:cs="Arial"/>
                <w:sz w:val="20"/>
                <w:szCs w:val="20"/>
              </w:rPr>
            </w:pPr>
          </w:p>
          <w:p w14:paraId="4FE96737" w14:textId="77777777" w:rsidR="000D5834" w:rsidRDefault="000D5834" w:rsidP="005D2786">
            <w:pPr>
              <w:rPr>
                <w:rFonts w:ascii="Arial" w:hAnsi="Arial" w:cs="Arial"/>
                <w:sz w:val="20"/>
                <w:szCs w:val="20"/>
              </w:rPr>
            </w:pPr>
          </w:p>
          <w:p w14:paraId="7C1C3D7E" w14:textId="77777777" w:rsidR="000D5834" w:rsidRDefault="000D5834" w:rsidP="005D2786">
            <w:pPr>
              <w:rPr>
                <w:rFonts w:ascii="Arial" w:hAnsi="Arial" w:cs="Arial"/>
                <w:sz w:val="20"/>
                <w:szCs w:val="20"/>
              </w:rPr>
            </w:pPr>
          </w:p>
          <w:p w14:paraId="5CD8C2E1" w14:textId="77777777" w:rsidR="000D5834" w:rsidRDefault="000D5834" w:rsidP="005D2786">
            <w:pPr>
              <w:rPr>
                <w:rFonts w:ascii="Arial" w:hAnsi="Arial" w:cs="Arial"/>
                <w:sz w:val="20"/>
                <w:szCs w:val="20"/>
              </w:rPr>
            </w:pPr>
            <w:r>
              <w:rPr>
                <w:rFonts w:ascii="Arial" w:hAnsi="Arial" w:cs="Arial"/>
                <w:sz w:val="20"/>
                <w:szCs w:val="20"/>
              </w:rPr>
              <w:t>SAC members to review information, share corrections to Michelle and Hana.</w:t>
            </w:r>
          </w:p>
          <w:p w14:paraId="55D1C5CC" w14:textId="77777777" w:rsidR="000D5834" w:rsidRDefault="000D5834" w:rsidP="005D2786">
            <w:pPr>
              <w:rPr>
                <w:rFonts w:ascii="Arial" w:hAnsi="Arial" w:cs="Arial"/>
                <w:sz w:val="20"/>
                <w:szCs w:val="20"/>
              </w:rPr>
            </w:pPr>
            <w:r>
              <w:rPr>
                <w:rFonts w:ascii="Arial" w:hAnsi="Arial" w:cs="Arial"/>
                <w:sz w:val="20"/>
                <w:szCs w:val="20"/>
              </w:rPr>
              <w:t>Hana will post to web on Jan. 1, 2022.</w:t>
            </w:r>
          </w:p>
          <w:p w14:paraId="64182783" w14:textId="69860745" w:rsidR="000D5834" w:rsidRPr="004E45B2" w:rsidRDefault="000D5834" w:rsidP="005D2786">
            <w:pPr>
              <w:rPr>
                <w:rFonts w:ascii="Arial" w:hAnsi="Arial" w:cs="Arial"/>
                <w:sz w:val="20"/>
                <w:szCs w:val="20"/>
              </w:rPr>
            </w:pPr>
          </w:p>
        </w:tc>
      </w:tr>
      <w:tr w:rsidR="00504F2A" w:rsidRPr="004E45B2" w14:paraId="2374F2C3" w14:textId="77777777" w:rsidTr="3CB2AE6B">
        <w:tc>
          <w:tcPr>
            <w:tcW w:w="2175" w:type="dxa"/>
          </w:tcPr>
          <w:p w14:paraId="68FFFDB6" w14:textId="55F3181A" w:rsidR="00504F2A" w:rsidRPr="004E45B2" w:rsidRDefault="005B113A" w:rsidP="496E6911">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Commissioner’s Report</w:t>
            </w:r>
          </w:p>
          <w:p w14:paraId="6A6FC9DF" w14:textId="0A292F15" w:rsidR="00504F2A" w:rsidRPr="004E45B2" w:rsidRDefault="00504F2A" w:rsidP="496E6911">
            <w:pPr>
              <w:rPr>
                <w:rFonts w:ascii="Arial" w:eastAsia="Arial" w:hAnsi="Arial" w:cs="Arial"/>
                <w:color w:val="000000" w:themeColor="text1"/>
                <w:sz w:val="20"/>
                <w:szCs w:val="20"/>
              </w:rPr>
            </w:pPr>
          </w:p>
        </w:tc>
        <w:tc>
          <w:tcPr>
            <w:tcW w:w="4065" w:type="dxa"/>
          </w:tcPr>
          <w:p w14:paraId="409F4D68" w14:textId="5228C2F2" w:rsidR="00BC6AF8" w:rsidRDefault="005C472E" w:rsidP="0005214D">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New hires: </w:t>
            </w:r>
            <w:r>
              <w:rPr>
                <w:rFonts w:ascii="Arial" w:eastAsia="Arial" w:hAnsi="Arial" w:cs="Arial"/>
                <w:color w:val="000000" w:themeColor="text1"/>
                <w:sz w:val="20"/>
                <w:szCs w:val="20"/>
              </w:rPr>
              <w:br/>
            </w:r>
            <w:r w:rsidR="00706902">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Commissioner’s Designated Interpreter: Christina LaRock</w:t>
            </w:r>
            <w:r>
              <w:rPr>
                <w:rFonts w:ascii="Arial" w:eastAsia="Arial" w:hAnsi="Arial" w:cs="Arial"/>
                <w:color w:val="000000" w:themeColor="text1"/>
                <w:sz w:val="20"/>
                <w:szCs w:val="20"/>
              </w:rPr>
              <w:br/>
            </w:r>
            <w:r w:rsidR="00706902">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Communication Access Services Director: Cat Dvar</w:t>
            </w:r>
          </w:p>
          <w:p w14:paraId="45020D79" w14:textId="3B0D297C" w:rsidR="005C472E" w:rsidRDefault="0036056A" w:rsidP="0005214D">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Pride in Performance, MCDHH winners: </w:t>
            </w:r>
            <w:r>
              <w:rPr>
                <w:rFonts w:ascii="Arial" w:eastAsia="Arial" w:hAnsi="Arial" w:cs="Arial"/>
                <w:color w:val="000000" w:themeColor="text1"/>
                <w:sz w:val="20"/>
                <w:szCs w:val="20"/>
              </w:rPr>
              <w:br/>
            </w:r>
            <w:r w:rsidR="00706902">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Staff Interpreter: Anna Purcell</w:t>
            </w:r>
            <w:r>
              <w:rPr>
                <w:rFonts w:ascii="Arial" w:eastAsia="Arial" w:hAnsi="Arial" w:cs="Arial"/>
                <w:color w:val="000000" w:themeColor="text1"/>
                <w:sz w:val="20"/>
                <w:szCs w:val="20"/>
              </w:rPr>
              <w:br/>
            </w:r>
            <w:r w:rsidR="00706902">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Referral Specialist: Anthony Harrison</w:t>
            </w:r>
          </w:p>
          <w:p w14:paraId="462BA491" w14:textId="5DEADD9D" w:rsidR="00874382" w:rsidRDefault="00477C3C" w:rsidP="00874382">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Open positions:</w:t>
            </w:r>
            <w:r>
              <w:rPr>
                <w:rFonts w:ascii="Arial" w:eastAsia="Arial" w:hAnsi="Arial" w:cs="Arial"/>
                <w:color w:val="000000" w:themeColor="text1"/>
                <w:sz w:val="20"/>
                <w:szCs w:val="20"/>
              </w:rPr>
              <w:br/>
            </w:r>
            <w:r w:rsidR="00706902">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Director of Social Services</w:t>
            </w:r>
            <w:r>
              <w:rPr>
                <w:rFonts w:ascii="Arial" w:eastAsia="Arial" w:hAnsi="Arial" w:cs="Arial"/>
                <w:color w:val="000000" w:themeColor="text1"/>
                <w:sz w:val="20"/>
                <w:szCs w:val="20"/>
              </w:rPr>
              <w:br/>
              <w:t>Screening Coordinator and Evaluator</w:t>
            </w:r>
            <w:r w:rsidR="00D97661">
              <w:rPr>
                <w:rFonts w:ascii="Arial" w:eastAsia="Arial" w:hAnsi="Arial" w:cs="Arial"/>
                <w:color w:val="000000" w:themeColor="text1"/>
                <w:sz w:val="20"/>
                <w:szCs w:val="20"/>
              </w:rPr>
              <w:t xml:space="preserve"> (final determination will be decided soon)</w:t>
            </w:r>
            <w:r w:rsidR="000E487A">
              <w:rPr>
                <w:rFonts w:ascii="Arial" w:eastAsia="Arial" w:hAnsi="Arial" w:cs="Arial"/>
                <w:color w:val="000000" w:themeColor="text1"/>
                <w:sz w:val="20"/>
                <w:szCs w:val="20"/>
              </w:rPr>
              <w:br/>
            </w:r>
            <w:r w:rsidR="00706902">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Boston Adult Case Manager</w:t>
            </w:r>
            <w:r w:rsidR="00D97661">
              <w:rPr>
                <w:rFonts w:ascii="Arial" w:eastAsia="Arial" w:hAnsi="Arial" w:cs="Arial"/>
                <w:color w:val="000000" w:themeColor="text1"/>
                <w:sz w:val="20"/>
                <w:szCs w:val="20"/>
              </w:rPr>
              <w:t xml:space="preserve"> (in negotiations regarding salary and start date)</w:t>
            </w:r>
            <w:r w:rsidR="008F0BD6">
              <w:rPr>
                <w:rFonts w:ascii="Arial" w:eastAsia="Arial" w:hAnsi="Arial" w:cs="Arial"/>
                <w:color w:val="000000" w:themeColor="text1"/>
                <w:sz w:val="20"/>
                <w:szCs w:val="20"/>
              </w:rPr>
              <w:br/>
            </w:r>
            <w:r w:rsidR="00706902">
              <w:rPr>
                <w:rFonts w:ascii="Arial" w:eastAsia="Arial" w:hAnsi="Arial" w:cs="Arial"/>
                <w:color w:val="000000" w:themeColor="text1"/>
                <w:sz w:val="20"/>
                <w:szCs w:val="20"/>
              </w:rPr>
              <w:t xml:space="preserve">* </w:t>
            </w:r>
            <w:r w:rsidR="008F0BD6">
              <w:rPr>
                <w:rFonts w:ascii="Arial" w:eastAsia="Arial" w:hAnsi="Arial" w:cs="Arial"/>
                <w:color w:val="000000" w:themeColor="text1"/>
                <w:sz w:val="20"/>
                <w:szCs w:val="20"/>
              </w:rPr>
              <w:t>MCDHH General Counsel</w:t>
            </w:r>
            <w:r w:rsidR="000E487A">
              <w:rPr>
                <w:rFonts w:ascii="Arial" w:eastAsia="Arial" w:hAnsi="Arial" w:cs="Arial"/>
                <w:color w:val="000000" w:themeColor="text1"/>
                <w:sz w:val="20"/>
                <w:szCs w:val="20"/>
              </w:rPr>
              <w:t xml:space="preserve"> (direct hire, no posting to follow)</w:t>
            </w:r>
          </w:p>
          <w:p w14:paraId="0F7524F2" w14:textId="17C4F661" w:rsidR="00874382" w:rsidRPr="00874382" w:rsidRDefault="00874382" w:rsidP="00874382">
            <w:pPr>
              <w:pStyle w:val="ListParagraph"/>
              <w:numPr>
                <w:ilvl w:val="0"/>
                <w:numId w:val="35"/>
              </w:numPr>
              <w:rPr>
                <w:rFonts w:ascii="Arial" w:eastAsia="Arial" w:hAnsi="Arial" w:cs="Arial"/>
                <w:color w:val="000000" w:themeColor="text1"/>
                <w:sz w:val="20"/>
                <w:szCs w:val="20"/>
              </w:rPr>
            </w:pPr>
            <w:r w:rsidRPr="00874382">
              <w:rPr>
                <w:rFonts w:ascii="Arial" w:eastAsia="Arial" w:hAnsi="Arial" w:cs="Arial"/>
                <w:color w:val="000000" w:themeColor="text1"/>
                <w:sz w:val="20"/>
                <w:szCs w:val="20"/>
              </w:rPr>
              <w:t>October vlogs:</w:t>
            </w:r>
            <w:r w:rsidRPr="00874382">
              <w:rPr>
                <w:rFonts w:ascii="Arial" w:eastAsia="Arial" w:hAnsi="Arial" w:cs="Arial"/>
                <w:color w:val="000000" w:themeColor="text1"/>
                <w:sz w:val="20"/>
                <w:szCs w:val="20"/>
              </w:rPr>
              <w:br/>
            </w:r>
            <w:r w:rsidR="00706902">
              <w:rPr>
                <w:rFonts w:ascii="Arial" w:eastAsia="Arial" w:hAnsi="Arial" w:cs="Arial"/>
                <w:color w:val="000000" w:themeColor="text1"/>
                <w:sz w:val="20"/>
                <w:szCs w:val="20"/>
              </w:rPr>
              <w:t xml:space="preserve">* </w:t>
            </w:r>
            <w:hyperlink r:id="rId11" w:history="1">
              <w:r w:rsidRPr="0006297F">
                <w:rPr>
                  <w:rStyle w:val="Hyperlink"/>
                  <w:rFonts w:ascii="Arial" w:eastAsia="Arial" w:hAnsi="Arial" w:cs="Arial"/>
                  <w:sz w:val="20"/>
                  <w:szCs w:val="20"/>
                </w:rPr>
                <w:t>National Disability Employment Awareness</w:t>
              </w:r>
            </w:hyperlink>
            <w:r w:rsidRPr="00874382">
              <w:rPr>
                <w:rFonts w:ascii="Arial" w:eastAsia="Arial" w:hAnsi="Arial" w:cs="Arial"/>
                <w:color w:val="000000" w:themeColor="text1"/>
                <w:sz w:val="20"/>
                <w:szCs w:val="20"/>
              </w:rPr>
              <w:t xml:space="preserve"> </w:t>
            </w:r>
            <w:r w:rsidRPr="00874382">
              <w:rPr>
                <w:rFonts w:ascii="Arial" w:eastAsia="Arial" w:hAnsi="Arial" w:cs="Arial"/>
                <w:color w:val="000000" w:themeColor="text1"/>
                <w:sz w:val="20"/>
                <w:szCs w:val="20"/>
              </w:rPr>
              <w:br/>
            </w:r>
            <w:r w:rsidR="00706902">
              <w:rPr>
                <w:rFonts w:ascii="Arial" w:eastAsia="Arial" w:hAnsi="Arial" w:cs="Arial"/>
                <w:color w:val="000000" w:themeColor="text1"/>
                <w:sz w:val="20"/>
                <w:szCs w:val="20"/>
              </w:rPr>
              <w:t xml:space="preserve">* </w:t>
            </w:r>
            <w:hyperlink r:id="rId12" w:history="1">
              <w:r w:rsidRPr="0006297F">
                <w:rPr>
                  <w:rStyle w:val="Hyperlink"/>
                  <w:rFonts w:ascii="Arial" w:eastAsia="Arial" w:hAnsi="Arial" w:cs="Arial"/>
                  <w:sz w:val="20"/>
                  <w:szCs w:val="20"/>
                </w:rPr>
                <w:t>National Youth Drug and Alcohol Prevention Month</w:t>
              </w:r>
            </w:hyperlink>
            <w:r w:rsidRPr="00874382">
              <w:rPr>
                <w:rFonts w:ascii="Arial" w:eastAsia="Arial" w:hAnsi="Arial" w:cs="Arial"/>
                <w:color w:val="000000" w:themeColor="text1"/>
                <w:sz w:val="20"/>
                <w:szCs w:val="20"/>
              </w:rPr>
              <w:t xml:space="preserve"> </w:t>
            </w:r>
          </w:p>
          <w:p w14:paraId="4DF7CEF3" w14:textId="77777777" w:rsidR="00440022" w:rsidRDefault="00A95CEF" w:rsidP="00874382">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Statistics:</w:t>
            </w:r>
            <w:r>
              <w:rPr>
                <w:rFonts w:ascii="Arial" w:eastAsia="Arial" w:hAnsi="Arial" w:cs="Arial"/>
                <w:color w:val="000000" w:themeColor="text1"/>
                <w:sz w:val="20"/>
                <w:szCs w:val="20"/>
              </w:rPr>
              <w:br/>
            </w:r>
            <w:r w:rsidR="009E5DF8">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MCDHH has 45.8 full-time staff equivalents.</w:t>
            </w:r>
            <w:r>
              <w:rPr>
                <w:rFonts w:ascii="Arial" w:eastAsia="Arial" w:hAnsi="Arial" w:cs="Arial"/>
                <w:color w:val="000000" w:themeColor="text1"/>
                <w:sz w:val="20"/>
                <w:szCs w:val="20"/>
              </w:rPr>
              <w:br/>
            </w:r>
            <w:r w:rsidR="009E5DF8">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33% of staff identify as deaf, hard of hearing or late-deafened.</w:t>
            </w:r>
            <w:r>
              <w:rPr>
                <w:rFonts w:ascii="Arial" w:eastAsia="Arial" w:hAnsi="Arial" w:cs="Arial"/>
                <w:color w:val="000000" w:themeColor="text1"/>
                <w:sz w:val="20"/>
                <w:szCs w:val="20"/>
              </w:rPr>
              <w:br/>
            </w:r>
            <w:r w:rsidR="009E5DF8">
              <w:rPr>
                <w:rFonts w:ascii="Arial" w:eastAsia="Arial" w:hAnsi="Arial" w:cs="Arial"/>
                <w:color w:val="000000" w:themeColor="text1"/>
                <w:sz w:val="20"/>
                <w:szCs w:val="20"/>
              </w:rPr>
              <w:t xml:space="preserve">* </w:t>
            </w:r>
            <w:r w:rsidR="000D4A3A">
              <w:rPr>
                <w:rFonts w:ascii="Arial" w:eastAsia="Arial" w:hAnsi="Arial" w:cs="Arial"/>
                <w:color w:val="000000" w:themeColor="text1"/>
                <w:sz w:val="20"/>
                <w:szCs w:val="20"/>
              </w:rPr>
              <w:t xml:space="preserve">Case Management has served 2,535 consumers. 1,785 of whom are </w:t>
            </w:r>
            <w:r w:rsidR="000D4A3A">
              <w:rPr>
                <w:rFonts w:ascii="Arial" w:eastAsia="Arial" w:hAnsi="Arial" w:cs="Arial"/>
                <w:color w:val="000000" w:themeColor="text1"/>
                <w:sz w:val="20"/>
                <w:szCs w:val="20"/>
              </w:rPr>
              <w:lastRenderedPageBreak/>
              <w:t>MassHealth members.</w:t>
            </w:r>
            <w:r w:rsidR="00886A91">
              <w:rPr>
                <w:rFonts w:ascii="Arial" w:eastAsia="Arial" w:hAnsi="Arial" w:cs="Arial"/>
                <w:color w:val="000000" w:themeColor="text1"/>
                <w:sz w:val="20"/>
                <w:szCs w:val="20"/>
              </w:rPr>
              <w:br/>
            </w:r>
            <w:r w:rsidR="009E5DF8">
              <w:rPr>
                <w:rFonts w:ascii="Arial" w:eastAsia="Arial" w:hAnsi="Arial" w:cs="Arial"/>
                <w:color w:val="000000" w:themeColor="text1"/>
                <w:sz w:val="20"/>
                <w:szCs w:val="20"/>
              </w:rPr>
              <w:t xml:space="preserve">* </w:t>
            </w:r>
            <w:r w:rsidR="00886A91">
              <w:rPr>
                <w:rFonts w:ascii="Arial" w:eastAsia="Arial" w:hAnsi="Arial" w:cs="Arial"/>
                <w:color w:val="000000" w:themeColor="text1"/>
                <w:sz w:val="20"/>
                <w:szCs w:val="20"/>
              </w:rPr>
              <w:t>DHILS has provided 37,314 hours of direct services, 24,424 involved direct work with consumers.</w:t>
            </w:r>
            <w:r w:rsidR="009E5DF8">
              <w:rPr>
                <w:rFonts w:ascii="Arial" w:eastAsia="Arial" w:hAnsi="Arial" w:cs="Arial"/>
                <w:color w:val="000000" w:themeColor="text1"/>
                <w:sz w:val="20"/>
                <w:szCs w:val="20"/>
              </w:rPr>
              <w:br/>
              <w:t>* Communication, Access, Training and Technology Services (CATTS) has been providing ADA trainings. Nov. 17 CATTS staff</w:t>
            </w:r>
            <w:r w:rsidR="00F548D6">
              <w:rPr>
                <w:rFonts w:ascii="Arial" w:eastAsia="Arial" w:hAnsi="Arial" w:cs="Arial"/>
                <w:color w:val="000000" w:themeColor="text1"/>
                <w:sz w:val="20"/>
                <w:szCs w:val="20"/>
              </w:rPr>
              <w:t xml:space="preserve"> provided training in Middleborough to law enforcement.</w:t>
            </w:r>
          </w:p>
          <w:p w14:paraId="17D1032C" w14:textId="2A313180" w:rsidR="00874382" w:rsidRDefault="000E436B" w:rsidP="00874382">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Office of the Jury Commission will meet with MCDHH on November 22.</w:t>
            </w:r>
          </w:p>
          <w:p w14:paraId="743B80EB" w14:textId="63CAFF37" w:rsidR="00874382" w:rsidRDefault="00440022" w:rsidP="00874382">
            <w:pPr>
              <w:pStyle w:val="ListParagraph"/>
              <w:numPr>
                <w:ilvl w:val="0"/>
                <w:numId w:val="35"/>
              </w:numPr>
              <w:rPr>
                <w:rFonts w:ascii="Arial" w:eastAsia="Arial" w:hAnsi="Arial" w:cs="Arial"/>
                <w:color w:val="000000" w:themeColor="text1"/>
                <w:sz w:val="20"/>
                <w:szCs w:val="20"/>
              </w:rPr>
            </w:pPr>
            <w:r>
              <w:rPr>
                <w:rFonts w:ascii="Arial" w:eastAsia="Arial" w:hAnsi="Arial" w:cs="Arial"/>
                <w:color w:val="000000" w:themeColor="text1"/>
                <w:sz w:val="20"/>
                <w:szCs w:val="20"/>
              </w:rPr>
              <w:t>Plans for regional office visits are underway.</w:t>
            </w:r>
            <w:r w:rsidR="00FE4BAF">
              <w:rPr>
                <w:rFonts w:ascii="Arial" w:eastAsia="Arial" w:hAnsi="Arial" w:cs="Arial"/>
                <w:color w:val="000000" w:themeColor="text1"/>
                <w:sz w:val="20"/>
                <w:szCs w:val="20"/>
              </w:rPr>
              <w:t xml:space="preserve"> Springfield and Pittsfield visits will occur on November 23.</w:t>
            </w:r>
            <w:r w:rsidR="004F4913">
              <w:rPr>
                <w:rFonts w:ascii="Arial" w:eastAsia="Arial" w:hAnsi="Arial" w:cs="Arial"/>
                <w:color w:val="000000" w:themeColor="text1"/>
                <w:sz w:val="20"/>
                <w:szCs w:val="20"/>
              </w:rPr>
              <w:t xml:space="preserve"> Westborough visit: December 9.</w:t>
            </w:r>
          </w:p>
          <w:p w14:paraId="5DA071C9" w14:textId="7AF71708" w:rsidR="00FE4BAF" w:rsidRPr="00874382" w:rsidRDefault="00FE4BAF" w:rsidP="00C177D1">
            <w:pPr>
              <w:pStyle w:val="ListParagraph"/>
              <w:ind w:left="360"/>
              <w:rPr>
                <w:rFonts w:ascii="Arial" w:eastAsia="Arial" w:hAnsi="Arial" w:cs="Arial"/>
                <w:color w:val="000000" w:themeColor="text1"/>
                <w:sz w:val="20"/>
                <w:szCs w:val="20"/>
              </w:rPr>
            </w:pPr>
          </w:p>
        </w:tc>
        <w:tc>
          <w:tcPr>
            <w:tcW w:w="3120" w:type="dxa"/>
          </w:tcPr>
          <w:p w14:paraId="6F3A1CEF" w14:textId="17EBECCA" w:rsidR="00C750F2" w:rsidRPr="004E45B2" w:rsidRDefault="00C750F2" w:rsidP="00D72BF1">
            <w:pPr>
              <w:rPr>
                <w:rFonts w:ascii="Arial" w:eastAsia="Arial" w:hAnsi="Arial" w:cs="Arial"/>
                <w:color w:val="000000" w:themeColor="text1"/>
                <w:sz w:val="20"/>
                <w:szCs w:val="20"/>
              </w:rPr>
            </w:pPr>
          </w:p>
        </w:tc>
      </w:tr>
      <w:tr w:rsidR="00D40086" w:rsidRPr="004E45B2" w14:paraId="4F18FE1B" w14:textId="77777777" w:rsidTr="3CB2AE6B">
        <w:tc>
          <w:tcPr>
            <w:tcW w:w="2175" w:type="dxa"/>
          </w:tcPr>
          <w:p w14:paraId="2996EDBB" w14:textId="2041E535" w:rsidR="00D40086" w:rsidRPr="004E45B2" w:rsidRDefault="003300E9"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New Business</w:t>
            </w:r>
          </w:p>
        </w:tc>
        <w:tc>
          <w:tcPr>
            <w:tcW w:w="4065" w:type="dxa"/>
          </w:tcPr>
          <w:p w14:paraId="628B9654" w14:textId="77777777" w:rsidR="0067020B" w:rsidRDefault="00EF1677" w:rsidP="009802B3">
            <w:pPr>
              <w:pStyle w:val="ListParagraph"/>
              <w:numPr>
                <w:ilvl w:val="0"/>
                <w:numId w:val="7"/>
              </w:numPr>
              <w:rPr>
                <w:rFonts w:ascii="Arial" w:eastAsia="Arial" w:hAnsi="Arial" w:cs="Arial"/>
                <w:color w:val="000000" w:themeColor="text1"/>
                <w:sz w:val="20"/>
                <w:szCs w:val="20"/>
              </w:rPr>
            </w:pPr>
            <w:r>
              <w:rPr>
                <w:rFonts w:ascii="Arial" w:eastAsia="Arial" w:hAnsi="Arial" w:cs="Arial"/>
                <w:color w:val="000000" w:themeColor="text1"/>
                <w:sz w:val="20"/>
                <w:szCs w:val="20"/>
              </w:rPr>
              <w:t>Community Training</w:t>
            </w:r>
            <w:r w:rsidR="00454BED">
              <w:rPr>
                <w:rFonts w:ascii="Arial" w:eastAsia="Arial" w:hAnsi="Arial" w:cs="Arial"/>
                <w:color w:val="000000" w:themeColor="text1"/>
                <w:sz w:val="20"/>
                <w:szCs w:val="20"/>
              </w:rPr>
              <w:t xml:space="preserve"> through Bureau of the Statehouse.</w:t>
            </w:r>
            <w:r w:rsidR="00DE41CA">
              <w:rPr>
                <w:rFonts w:ascii="Arial" w:eastAsia="Arial" w:hAnsi="Arial" w:cs="Arial"/>
                <w:color w:val="000000" w:themeColor="text1"/>
                <w:sz w:val="20"/>
                <w:szCs w:val="20"/>
              </w:rPr>
              <w:t xml:space="preserve"> Partnership opportunity for legislative, advocacy and accessing legislators.</w:t>
            </w:r>
          </w:p>
          <w:p w14:paraId="555EEE75" w14:textId="24AD3004" w:rsidR="005376A8" w:rsidRDefault="0067020B" w:rsidP="009802B3">
            <w:pPr>
              <w:pStyle w:val="ListParagraph"/>
              <w:numPr>
                <w:ilvl w:val="0"/>
                <w:numId w:val="7"/>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Next step: </w:t>
            </w:r>
            <w:r w:rsidR="00502D5F">
              <w:rPr>
                <w:rFonts w:ascii="Arial" w:eastAsia="Arial" w:hAnsi="Arial" w:cs="Arial"/>
                <w:color w:val="000000" w:themeColor="text1"/>
                <w:sz w:val="20"/>
                <w:szCs w:val="20"/>
              </w:rPr>
              <w:t xml:space="preserve">Statehouse </w:t>
            </w:r>
            <w:r>
              <w:rPr>
                <w:rFonts w:ascii="Arial" w:eastAsia="Arial" w:hAnsi="Arial" w:cs="Arial"/>
                <w:color w:val="000000" w:themeColor="text1"/>
                <w:sz w:val="20"/>
                <w:szCs w:val="20"/>
              </w:rPr>
              <w:t xml:space="preserve">approval of training proposal. </w:t>
            </w:r>
          </w:p>
          <w:p w14:paraId="2317C0E7" w14:textId="0419FC9C" w:rsidR="00502D5F" w:rsidRDefault="00502D5F" w:rsidP="009802B3">
            <w:pPr>
              <w:pStyle w:val="ListParagraph"/>
              <w:numPr>
                <w:ilvl w:val="0"/>
                <w:numId w:val="7"/>
              </w:numPr>
              <w:rPr>
                <w:rFonts w:ascii="Arial" w:eastAsia="Arial" w:hAnsi="Arial" w:cs="Arial"/>
                <w:color w:val="000000" w:themeColor="text1"/>
                <w:sz w:val="20"/>
                <w:szCs w:val="20"/>
              </w:rPr>
            </w:pPr>
            <w:r>
              <w:rPr>
                <w:rFonts w:ascii="Arial" w:eastAsia="Arial" w:hAnsi="Arial" w:cs="Arial"/>
                <w:color w:val="000000" w:themeColor="text1"/>
                <w:sz w:val="20"/>
                <w:szCs w:val="20"/>
              </w:rPr>
              <w:t>Potential for Statehouse support for vlogs and training access.</w:t>
            </w:r>
          </w:p>
          <w:p w14:paraId="2B36B635" w14:textId="77777777" w:rsidR="00A070DA" w:rsidRDefault="005376A8" w:rsidP="009802B3">
            <w:pPr>
              <w:pStyle w:val="ListParagraph"/>
              <w:numPr>
                <w:ilvl w:val="0"/>
                <w:numId w:val="7"/>
              </w:numPr>
              <w:rPr>
                <w:rFonts w:ascii="Arial" w:eastAsia="Arial" w:hAnsi="Arial" w:cs="Arial"/>
                <w:color w:val="000000" w:themeColor="text1"/>
                <w:sz w:val="20"/>
                <w:szCs w:val="20"/>
              </w:rPr>
            </w:pPr>
            <w:r>
              <w:rPr>
                <w:rFonts w:ascii="Arial" w:eastAsia="Arial" w:hAnsi="Arial" w:cs="Arial"/>
                <w:color w:val="000000" w:themeColor="text1"/>
                <w:sz w:val="20"/>
                <w:szCs w:val="20"/>
              </w:rPr>
              <w:t>Potential for partnership with MCB, MRC and other agencies.</w:t>
            </w:r>
          </w:p>
          <w:p w14:paraId="1E2AE5BE" w14:textId="78346F2F" w:rsidR="00215E3A" w:rsidRPr="004E45B2" w:rsidRDefault="00A070DA" w:rsidP="009802B3">
            <w:pPr>
              <w:pStyle w:val="ListParagraph"/>
              <w:numPr>
                <w:ilvl w:val="0"/>
                <w:numId w:val="7"/>
              </w:numPr>
              <w:rPr>
                <w:rFonts w:ascii="Arial" w:eastAsia="Arial" w:hAnsi="Arial" w:cs="Arial"/>
                <w:color w:val="000000" w:themeColor="text1"/>
                <w:sz w:val="20"/>
                <w:szCs w:val="20"/>
              </w:rPr>
            </w:pPr>
            <w:r>
              <w:rPr>
                <w:rFonts w:ascii="Arial" w:eastAsia="Arial" w:hAnsi="Arial" w:cs="Arial"/>
                <w:color w:val="000000" w:themeColor="text1"/>
                <w:sz w:val="20"/>
                <w:szCs w:val="20"/>
              </w:rPr>
              <w:t>Topics may include</w:t>
            </w:r>
            <w:r w:rsidR="001B0186">
              <w:rPr>
                <w:rFonts w:ascii="Arial" w:eastAsia="Arial" w:hAnsi="Arial" w:cs="Arial"/>
                <w:color w:val="000000" w:themeColor="text1"/>
                <w:sz w:val="20"/>
                <w:szCs w:val="20"/>
              </w:rPr>
              <w:t xml:space="preserve"> the</w:t>
            </w:r>
            <w:r>
              <w:rPr>
                <w:rFonts w:ascii="Arial" w:eastAsia="Arial" w:hAnsi="Arial" w:cs="Arial"/>
                <w:color w:val="000000" w:themeColor="text1"/>
                <w:sz w:val="20"/>
                <w:szCs w:val="20"/>
              </w:rPr>
              <w:t xml:space="preserve"> legislative training produced by CLW’s Joy Spurlin and Ellen Perkins</w:t>
            </w:r>
            <w:r w:rsidR="007D2F7D">
              <w:rPr>
                <w:rFonts w:ascii="Arial" w:eastAsia="Arial" w:hAnsi="Arial" w:cs="Arial"/>
                <w:color w:val="000000" w:themeColor="text1"/>
                <w:sz w:val="20"/>
                <w:szCs w:val="20"/>
              </w:rPr>
              <w:t>, training/role-playing and practice.</w:t>
            </w:r>
            <w:r w:rsidR="000F4887">
              <w:rPr>
                <w:rFonts w:ascii="Arial" w:eastAsia="Arial" w:hAnsi="Arial" w:cs="Arial"/>
                <w:color w:val="000000" w:themeColor="text1"/>
                <w:sz w:val="20"/>
                <w:szCs w:val="20"/>
              </w:rPr>
              <w:br/>
            </w:r>
          </w:p>
        </w:tc>
        <w:tc>
          <w:tcPr>
            <w:tcW w:w="3120" w:type="dxa"/>
          </w:tcPr>
          <w:p w14:paraId="53DA730F" w14:textId="77777777" w:rsidR="009A2E42" w:rsidRDefault="003A5DB4" w:rsidP="003300E9">
            <w:pPr>
              <w:rPr>
                <w:rFonts w:ascii="Arial" w:hAnsi="Arial" w:cs="Arial"/>
                <w:sz w:val="20"/>
                <w:szCs w:val="20"/>
              </w:rPr>
            </w:pPr>
            <w:r>
              <w:rPr>
                <w:rFonts w:ascii="Arial" w:hAnsi="Arial" w:cs="Arial"/>
                <w:sz w:val="20"/>
                <w:szCs w:val="20"/>
              </w:rPr>
              <w:t>SAC update for January agenda.</w:t>
            </w:r>
          </w:p>
          <w:p w14:paraId="17BDE82B" w14:textId="77777777" w:rsidR="007D2F7D" w:rsidRDefault="007D2F7D" w:rsidP="003300E9">
            <w:pPr>
              <w:rPr>
                <w:rFonts w:ascii="Arial" w:hAnsi="Arial" w:cs="Arial"/>
                <w:sz w:val="20"/>
                <w:szCs w:val="20"/>
              </w:rPr>
            </w:pPr>
          </w:p>
          <w:p w14:paraId="3CBD3D86" w14:textId="77777777" w:rsidR="007D2F7D" w:rsidRDefault="007D2F7D" w:rsidP="003300E9">
            <w:pPr>
              <w:rPr>
                <w:rFonts w:ascii="Arial" w:hAnsi="Arial" w:cs="Arial"/>
                <w:sz w:val="20"/>
                <w:szCs w:val="20"/>
              </w:rPr>
            </w:pPr>
          </w:p>
          <w:p w14:paraId="44790A6F" w14:textId="77777777" w:rsidR="007D2F7D" w:rsidRDefault="007D2F7D" w:rsidP="003300E9">
            <w:pPr>
              <w:rPr>
                <w:rFonts w:ascii="Arial" w:hAnsi="Arial" w:cs="Arial"/>
                <w:sz w:val="20"/>
                <w:szCs w:val="20"/>
              </w:rPr>
            </w:pPr>
          </w:p>
          <w:p w14:paraId="6BFAB326" w14:textId="77777777" w:rsidR="007D2F7D" w:rsidRDefault="007D2F7D" w:rsidP="003300E9">
            <w:pPr>
              <w:rPr>
                <w:rFonts w:ascii="Arial" w:hAnsi="Arial" w:cs="Arial"/>
                <w:sz w:val="20"/>
                <w:szCs w:val="20"/>
              </w:rPr>
            </w:pPr>
          </w:p>
          <w:p w14:paraId="2194DB3C" w14:textId="77777777" w:rsidR="007D2F7D" w:rsidRDefault="007D2F7D" w:rsidP="003300E9">
            <w:pPr>
              <w:rPr>
                <w:rFonts w:ascii="Arial" w:hAnsi="Arial" w:cs="Arial"/>
                <w:sz w:val="20"/>
                <w:szCs w:val="20"/>
              </w:rPr>
            </w:pPr>
          </w:p>
          <w:p w14:paraId="5657065D" w14:textId="77777777" w:rsidR="007D2F7D" w:rsidRDefault="007D2F7D" w:rsidP="003300E9">
            <w:pPr>
              <w:rPr>
                <w:rFonts w:ascii="Arial" w:hAnsi="Arial" w:cs="Arial"/>
                <w:sz w:val="20"/>
                <w:szCs w:val="20"/>
              </w:rPr>
            </w:pPr>
          </w:p>
          <w:p w14:paraId="7254DCD6" w14:textId="77777777" w:rsidR="007D2F7D" w:rsidRDefault="007D2F7D" w:rsidP="003300E9">
            <w:pPr>
              <w:rPr>
                <w:rFonts w:ascii="Arial" w:hAnsi="Arial" w:cs="Arial"/>
                <w:sz w:val="20"/>
                <w:szCs w:val="20"/>
              </w:rPr>
            </w:pPr>
          </w:p>
          <w:p w14:paraId="3882317D" w14:textId="77777777" w:rsidR="007D2F7D" w:rsidRDefault="007D2F7D" w:rsidP="003300E9">
            <w:pPr>
              <w:rPr>
                <w:rFonts w:ascii="Arial" w:hAnsi="Arial" w:cs="Arial"/>
                <w:sz w:val="20"/>
                <w:szCs w:val="20"/>
              </w:rPr>
            </w:pPr>
          </w:p>
          <w:p w14:paraId="30A8A7B5" w14:textId="77777777" w:rsidR="007D2F7D" w:rsidRDefault="007D2F7D" w:rsidP="003300E9">
            <w:pPr>
              <w:rPr>
                <w:rFonts w:ascii="Arial" w:hAnsi="Arial" w:cs="Arial"/>
                <w:sz w:val="20"/>
                <w:szCs w:val="20"/>
              </w:rPr>
            </w:pPr>
          </w:p>
          <w:p w14:paraId="6EBC7673" w14:textId="6F141CF3" w:rsidR="007D2F7D" w:rsidRPr="004E45B2" w:rsidRDefault="007D2F7D" w:rsidP="003300E9">
            <w:pPr>
              <w:rPr>
                <w:rFonts w:ascii="Arial" w:hAnsi="Arial" w:cs="Arial"/>
                <w:sz w:val="20"/>
                <w:szCs w:val="20"/>
              </w:rPr>
            </w:pPr>
            <w:r>
              <w:rPr>
                <w:rFonts w:ascii="Arial" w:hAnsi="Arial" w:cs="Arial"/>
                <w:sz w:val="20"/>
                <w:szCs w:val="20"/>
              </w:rPr>
              <w:t>Recommendations for topics should be shared with Aurora Wilber.</w:t>
            </w:r>
          </w:p>
        </w:tc>
      </w:tr>
      <w:tr w:rsidR="007C1456" w:rsidRPr="004E45B2" w14:paraId="78B60D48" w14:textId="77777777" w:rsidTr="3CB2AE6B">
        <w:tc>
          <w:tcPr>
            <w:tcW w:w="2175" w:type="dxa"/>
          </w:tcPr>
          <w:p w14:paraId="3A184109" w14:textId="77777777" w:rsidR="007C1456" w:rsidRPr="004E45B2" w:rsidRDefault="007C1456" w:rsidP="3CB2AE6B">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Announcements </w:t>
            </w:r>
          </w:p>
          <w:p w14:paraId="20BB2CAF" w14:textId="4CA391AC" w:rsidR="007C2522" w:rsidRPr="004E45B2" w:rsidRDefault="007C2522" w:rsidP="3CB2AE6B">
            <w:pPr>
              <w:rPr>
                <w:rFonts w:ascii="Arial" w:eastAsia="Arial" w:hAnsi="Arial" w:cs="Arial"/>
                <w:color w:val="000000" w:themeColor="text1"/>
                <w:sz w:val="20"/>
                <w:szCs w:val="20"/>
              </w:rPr>
            </w:pPr>
          </w:p>
        </w:tc>
        <w:tc>
          <w:tcPr>
            <w:tcW w:w="4065" w:type="dxa"/>
          </w:tcPr>
          <w:p w14:paraId="0520DEBE" w14:textId="77777777" w:rsidR="00373E09" w:rsidRDefault="0063311D" w:rsidP="00DE3B9E">
            <w:pPr>
              <w:pStyle w:val="ListParagraph"/>
              <w:numPr>
                <w:ilvl w:val="0"/>
                <w:numId w:val="4"/>
              </w:numPr>
              <w:rPr>
                <w:rFonts w:ascii="Arial" w:eastAsia="Arial" w:hAnsi="Arial" w:cs="Arial"/>
                <w:color w:val="000000" w:themeColor="text1"/>
                <w:sz w:val="20"/>
                <w:szCs w:val="20"/>
              </w:rPr>
            </w:pPr>
            <w:r>
              <w:rPr>
                <w:rFonts w:ascii="Arial" w:eastAsia="Arial" w:hAnsi="Arial" w:cs="Arial"/>
                <w:color w:val="000000" w:themeColor="text1"/>
                <w:sz w:val="20"/>
                <w:szCs w:val="20"/>
              </w:rPr>
              <w:t>December 3: potential announcement of upcoming MCDHH collaboration effort.</w:t>
            </w:r>
          </w:p>
          <w:p w14:paraId="47ADED05" w14:textId="2ABBE3DA" w:rsidR="00F92798" w:rsidRPr="00DE3B9E" w:rsidRDefault="00F92798" w:rsidP="00F92798">
            <w:pPr>
              <w:pStyle w:val="ListParagraph"/>
              <w:ind w:left="360"/>
              <w:rPr>
                <w:rFonts w:ascii="Arial" w:eastAsia="Arial" w:hAnsi="Arial" w:cs="Arial"/>
                <w:color w:val="000000" w:themeColor="text1"/>
                <w:sz w:val="20"/>
                <w:szCs w:val="20"/>
              </w:rPr>
            </w:pPr>
          </w:p>
        </w:tc>
        <w:tc>
          <w:tcPr>
            <w:tcW w:w="3120" w:type="dxa"/>
          </w:tcPr>
          <w:p w14:paraId="5290CBC6" w14:textId="77777777" w:rsidR="007C2522" w:rsidRPr="004E45B2" w:rsidRDefault="007C2522" w:rsidP="00C23DFC">
            <w:pPr>
              <w:rPr>
                <w:rFonts w:ascii="Arial" w:eastAsia="Arial" w:hAnsi="Arial" w:cs="Arial"/>
                <w:color w:val="000000" w:themeColor="text1"/>
                <w:sz w:val="20"/>
                <w:szCs w:val="20"/>
              </w:rPr>
            </w:pPr>
          </w:p>
          <w:p w14:paraId="0FF402E2" w14:textId="77777777" w:rsidR="00A953CD" w:rsidRPr="004E45B2" w:rsidRDefault="00A953CD" w:rsidP="00C23DFC">
            <w:pPr>
              <w:rPr>
                <w:rFonts w:ascii="Arial" w:eastAsia="Arial" w:hAnsi="Arial" w:cs="Arial"/>
                <w:color w:val="000000" w:themeColor="text1"/>
                <w:sz w:val="20"/>
                <w:szCs w:val="20"/>
              </w:rPr>
            </w:pPr>
          </w:p>
          <w:p w14:paraId="766AC28A" w14:textId="67F22526" w:rsidR="00A953CD" w:rsidRPr="004E45B2" w:rsidRDefault="00A953CD" w:rsidP="00C23DFC">
            <w:pPr>
              <w:rPr>
                <w:rFonts w:ascii="Arial" w:eastAsia="Arial" w:hAnsi="Arial" w:cs="Arial"/>
                <w:color w:val="000000" w:themeColor="text1"/>
                <w:sz w:val="20"/>
                <w:szCs w:val="20"/>
              </w:rPr>
            </w:pPr>
          </w:p>
        </w:tc>
      </w:tr>
      <w:tr w:rsidR="00B71E45" w:rsidRPr="004E45B2" w14:paraId="2BDC6CEA" w14:textId="77777777" w:rsidTr="3CB2AE6B">
        <w:tc>
          <w:tcPr>
            <w:tcW w:w="2175" w:type="dxa"/>
          </w:tcPr>
          <w:p w14:paraId="181258B7" w14:textId="05D7EA9B" w:rsidR="00B71E45" w:rsidRPr="004E45B2" w:rsidRDefault="00B71E45" w:rsidP="3CB2AE6B">
            <w:pPr>
              <w:rPr>
                <w:rFonts w:ascii="Arial" w:eastAsia="Arial" w:hAnsi="Arial" w:cs="Arial"/>
                <w:color w:val="000000" w:themeColor="text1"/>
                <w:sz w:val="20"/>
                <w:szCs w:val="20"/>
              </w:rPr>
            </w:pPr>
            <w:r>
              <w:rPr>
                <w:rFonts w:ascii="Arial" w:eastAsia="Arial" w:hAnsi="Arial" w:cs="Arial"/>
                <w:color w:val="000000" w:themeColor="text1"/>
                <w:sz w:val="20"/>
                <w:szCs w:val="20"/>
              </w:rPr>
              <w:t>Legislative Task Force</w:t>
            </w:r>
          </w:p>
        </w:tc>
        <w:tc>
          <w:tcPr>
            <w:tcW w:w="4065" w:type="dxa"/>
          </w:tcPr>
          <w:p w14:paraId="0DDE6532" w14:textId="77777777" w:rsidR="00B71E45" w:rsidRDefault="00B71E45" w:rsidP="00DE3B9E">
            <w:pPr>
              <w:pStyle w:val="ListParagraph"/>
              <w:numPr>
                <w:ilvl w:val="0"/>
                <w:numId w:val="4"/>
              </w:numPr>
              <w:rPr>
                <w:rFonts w:ascii="Arial" w:eastAsia="Arial" w:hAnsi="Arial" w:cs="Arial"/>
                <w:color w:val="000000" w:themeColor="text1"/>
                <w:sz w:val="20"/>
                <w:szCs w:val="20"/>
              </w:rPr>
            </w:pPr>
            <w:r>
              <w:rPr>
                <w:rFonts w:ascii="Arial" w:eastAsia="Arial" w:hAnsi="Arial" w:cs="Arial"/>
                <w:color w:val="000000" w:themeColor="text1"/>
                <w:sz w:val="20"/>
                <w:szCs w:val="20"/>
              </w:rPr>
              <w:t>Bills of interest: page 13 – 25.</w:t>
            </w:r>
          </w:p>
          <w:p w14:paraId="62D51DE2" w14:textId="77777777" w:rsidR="00B71E45" w:rsidRDefault="00B71E45" w:rsidP="00B71E45">
            <w:pPr>
              <w:pStyle w:val="ListParagraph"/>
              <w:ind w:left="360"/>
              <w:rPr>
                <w:rFonts w:ascii="Arial" w:eastAsia="Arial" w:hAnsi="Arial" w:cs="Arial"/>
                <w:color w:val="000000" w:themeColor="text1"/>
                <w:sz w:val="20"/>
                <w:szCs w:val="20"/>
              </w:rPr>
            </w:pPr>
          </w:p>
          <w:p w14:paraId="12E221C6" w14:textId="27DCF5F9" w:rsidR="00B71E45" w:rsidRDefault="00B71E45" w:rsidP="00B71E45">
            <w:pPr>
              <w:pStyle w:val="ListParagraph"/>
              <w:ind w:left="360"/>
              <w:rPr>
                <w:rFonts w:ascii="Arial" w:eastAsia="Arial" w:hAnsi="Arial" w:cs="Arial"/>
                <w:color w:val="000000" w:themeColor="text1"/>
                <w:sz w:val="20"/>
                <w:szCs w:val="20"/>
              </w:rPr>
            </w:pPr>
          </w:p>
        </w:tc>
        <w:tc>
          <w:tcPr>
            <w:tcW w:w="3120" w:type="dxa"/>
          </w:tcPr>
          <w:p w14:paraId="083672BD" w14:textId="77777777" w:rsidR="00B71E45" w:rsidRPr="004E45B2" w:rsidRDefault="00B71E45" w:rsidP="00C23DFC">
            <w:pPr>
              <w:rPr>
                <w:rFonts w:ascii="Arial" w:eastAsia="Arial" w:hAnsi="Arial" w:cs="Arial"/>
                <w:color w:val="000000" w:themeColor="text1"/>
                <w:sz w:val="20"/>
                <w:szCs w:val="20"/>
              </w:rPr>
            </w:pPr>
          </w:p>
        </w:tc>
      </w:tr>
      <w:tr w:rsidR="496E6911" w:rsidRPr="004E45B2" w14:paraId="6BC1BBD1" w14:textId="77777777" w:rsidTr="3CB2AE6B">
        <w:tc>
          <w:tcPr>
            <w:tcW w:w="2175" w:type="dxa"/>
          </w:tcPr>
          <w:p w14:paraId="5FC53D2A" w14:textId="2358E69C" w:rsidR="496E6911" w:rsidRPr="004E45B2" w:rsidRDefault="3CB2AE6B" w:rsidP="3CB2AE6B">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Next SAC Meeting</w:t>
            </w:r>
          </w:p>
        </w:tc>
        <w:tc>
          <w:tcPr>
            <w:tcW w:w="4065" w:type="dxa"/>
          </w:tcPr>
          <w:p w14:paraId="5052BF06" w14:textId="2D808469" w:rsidR="00E8091E" w:rsidRPr="00E8091E" w:rsidRDefault="005A2ECD" w:rsidP="00E8091E">
            <w:pPr>
              <w:pStyle w:val="ListParagraph"/>
              <w:numPr>
                <w:ilvl w:val="0"/>
                <w:numId w:val="4"/>
              </w:numPr>
              <w:rPr>
                <w:rFonts w:ascii="Arial" w:hAnsi="Arial" w:cs="Arial"/>
                <w:color w:val="000000" w:themeColor="text1"/>
                <w:sz w:val="20"/>
                <w:szCs w:val="20"/>
              </w:rPr>
            </w:pPr>
            <w:r>
              <w:rPr>
                <w:rFonts w:ascii="Arial" w:eastAsia="Arial" w:hAnsi="Arial" w:cs="Arial"/>
                <w:color w:val="000000" w:themeColor="text1"/>
                <w:sz w:val="20"/>
                <w:szCs w:val="20"/>
              </w:rPr>
              <w:t>January 13</w:t>
            </w:r>
            <w:r w:rsidR="002B2EB3">
              <w:rPr>
                <w:rFonts w:ascii="Arial" w:eastAsia="Arial" w:hAnsi="Arial" w:cs="Arial"/>
                <w:color w:val="000000" w:themeColor="text1"/>
                <w:sz w:val="20"/>
                <w:szCs w:val="20"/>
              </w:rPr>
              <w:t>, 5:30 pm.</w:t>
            </w:r>
            <w:r w:rsidR="00E8091E">
              <w:rPr>
                <w:rFonts w:ascii="Arial" w:eastAsia="Arial" w:hAnsi="Arial" w:cs="Arial"/>
                <w:color w:val="000000" w:themeColor="text1"/>
                <w:sz w:val="20"/>
                <w:szCs w:val="20"/>
              </w:rPr>
              <w:t xml:space="preserve"> </w:t>
            </w:r>
            <w:r w:rsidR="00E8091E">
              <w:rPr>
                <w:rFonts w:ascii="Arial" w:eastAsia="Arial" w:hAnsi="Arial" w:cs="Arial"/>
                <w:color w:val="000000" w:themeColor="text1"/>
                <w:sz w:val="20"/>
                <w:szCs w:val="20"/>
              </w:rPr>
              <w:br/>
            </w:r>
            <w:r w:rsidR="00E8091E" w:rsidRPr="00E8091E">
              <w:rPr>
                <w:rFonts w:ascii="Arial" w:hAnsi="Arial" w:cs="Arial"/>
                <w:color w:val="000000" w:themeColor="text1"/>
                <w:sz w:val="20"/>
                <w:szCs w:val="20"/>
              </w:rPr>
              <w:t>Join Zoom Meeting</w:t>
            </w:r>
          </w:p>
          <w:p w14:paraId="11772B6A" w14:textId="2DA0DE95" w:rsidR="00E8091E" w:rsidRPr="00E8091E" w:rsidRDefault="00F209E3" w:rsidP="00E8091E">
            <w:pPr>
              <w:pStyle w:val="ListParagraph"/>
              <w:ind w:left="360"/>
              <w:rPr>
                <w:rFonts w:ascii="Arial" w:hAnsi="Arial" w:cs="Arial"/>
                <w:color w:val="000000" w:themeColor="text1"/>
                <w:sz w:val="20"/>
                <w:szCs w:val="20"/>
              </w:rPr>
            </w:pPr>
            <w:hyperlink r:id="rId13" w:history="1">
              <w:r w:rsidR="00E8091E" w:rsidRPr="00D177BB">
                <w:rPr>
                  <w:rStyle w:val="Hyperlink"/>
                  <w:rFonts w:ascii="Arial" w:hAnsi="Arial" w:cs="Arial"/>
                  <w:sz w:val="20"/>
                  <w:szCs w:val="20"/>
                </w:rPr>
                <w:t>https://us02web.zoom.us/j/81718496263?pwd=aGtGUzMxcWxCQ1JEZUxwWm4zS21adz09</w:t>
              </w:r>
            </w:hyperlink>
            <w:r w:rsidR="00E8091E">
              <w:rPr>
                <w:rFonts w:ascii="Arial" w:hAnsi="Arial" w:cs="Arial"/>
                <w:color w:val="000000" w:themeColor="text1"/>
                <w:sz w:val="20"/>
                <w:szCs w:val="20"/>
              </w:rPr>
              <w:t xml:space="preserve"> </w:t>
            </w:r>
          </w:p>
          <w:p w14:paraId="79C3108D" w14:textId="77777777" w:rsidR="00E8091E" w:rsidRPr="00E8091E" w:rsidRDefault="00E8091E" w:rsidP="00E8091E">
            <w:pPr>
              <w:pStyle w:val="ListParagraph"/>
              <w:ind w:left="360"/>
              <w:rPr>
                <w:rFonts w:ascii="Arial" w:hAnsi="Arial" w:cs="Arial"/>
                <w:color w:val="000000" w:themeColor="text1"/>
                <w:sz w:val="20"/>
                <w:szCs w:val="20"/>
              </w:rPr>
            </w:pPr>
            <w:r w:rsidRPr="00E8091E">
              <w:rPr>
                <w:rFonts w:ascii="Arial" w:hAnsi="Arial" w:cs="Arial"/>
                <w:color w:val="000000" w:themeColor="text1"/>
                <w:sz w:val="20"/>
                <w:szCs w:val="20"/>
              </w:rPr>
              <w:t>Meeting ID: 817 1849 6263</w:t>
            </w:r>
          </w:p>
          <w:p w14:paraId="4EBECCE4" w14:textId="4B5EE968" w:rsidR="00226397" w:rsidRPr="004E45B2" w:rsidRDefault="00E8091E" w:rsidP="00E8091E">
            <w:pPr>
              <w:pStyle w:val="ListParagraph"/>
              <w:ind w:left="360"/>
              <w:rPr>
                <w:rFonts w:ascii="Arial" w:hAnsi="Arial" w:cs="Arial"/>
                <w:color w:val="000000" w:themeColor="text1"/>
                <w:sz w:val="20"/>
                <w:szCs w:val="20"/>
              </w:rPr>
            </w:pPr>
            <w:r w:rsidRPr="00E8091E">
              <w:rPr>
                <w:rFonts w:ascii="Arial" w:hAnsi="Arial" w:cs="Arial"/>
                <w:color w:val="000000" w:themeColor="text1"/>
                <w:sz w:val="20"/>
                <w:szCs w:val="20"/>
              </w:rPr>
              <w:t>Passcode: z4t6ey</w:t>
            </w:r>
          </w:p>
          <w:p w14:paraId="2DD85111" w14:textId="5F0DE8DA" w:rsidR="496E6911" w:rsidRPr="004E45B2" w:rsidRDefault="496E6911" w:rsidP="3CB2AE6B">
            <w:pPr>
              <w:ind w:left="360"/>
              <w:rPr>
                <w:rFonts w:ascii="Arial" w:eastAsia="Arial" w:hAnsi="Arial" w:cs="Arial"/>
                <w:color w:val="000000" w:themeColor="text1"/>
                <w:sz w:val="20"/>
                <w:szCs w:val="20"/>
              </w:rPr>
            </w:pPr>
          </w:p>
        </w:tc>
        <w:tc>
          <w:tcPr>
            <w:tcW w:w="3120" w:type="dxa"/>
          </w:tcPr>
          <w:p w14:paraId="38A6D0AD" w14:textId="03347011" w:rsidR="496E6911" w:rsidRPr="004E45B2" w:rsidRDefault="3CB2AE6B" w:rsidP="3CB2AE6B">
            <w:pPr>
              <w:rPr>
                <w:rFonts w:ascii="Arial" w:eastAsia="Arial" w:hAnsi="Arial" w:cs="Arial"/>
                <w:color w:val="000000" w:themeColor="text1"/>
                <w:sz w:val="20"/>
                <w:szCs w:val="20"/>
              </w:rPr>
            </w:pPr>
            <w:r w:rsidRPr="004E45B2">
              <w:rPr>
                <w:rFonts w:ascii="Arial" w:eastAsia="Arial" w:hAnsi="Arial" w:cs="Arial"/>
                <w:color w:val="000000" w:themeColor="text1"/>
                <w:sz w:val="20"/>
                <w:szCs w:val="20"/>
              </w:rPr>
              <w:t xml:space="preserve">Any interested community members wanting SAC information can request to join the distribution list. Please email: </w:t>
            </w:r>
            <w:hyperlink r:id="rId14" w:history="1">
              <w:r w:rsidR="005B113A" w:rsidRPr="004E45B2">
                <w:rPr>
                  <w:rStyle w:val="Hyperlink"/>
                  <w:rFonts w:ascii="Arial" w:eastAsia="Arial" w:hAnsi="Arial" w:cs="Arial"/>
                  <w:sz w:val="20"/>
                  <w:szCs w:val="20"/>
                </w:rPr>
                <w:t>ami.hanigan@mass.gov</w:t>
              </w:r>
            </w:hyperlink>
            <w:r w:rsidRPr="004E45B2">
              <w:rPr>
                <w:rFonts w:ascii="Arial" w:eastAsia="Arial" w:hAnsi="Arial" w:cs="Arial"/>
                <w:color w:val="000000" w:themeColor="text1"/>
                <w:sz w:val="20"/>
                <w:szCs w:val="20"/>
              </w:rPr>
              <w:t>.</w:t>
            </w:r>
          </w:p>
          <w:p w14:paraId="3B090B6A" w14:textId="43CA0822" w:rsidR="00B659C9" w:rsidRPr="004E45B2" w:rsidRDefault="00B659C9" w:rsidP="002B2EB3">
            <w:pPr>
              <w:rPr>
                <w:rFonts w:ascii="Arial" w:eastAsia="Arial" w:hAnsi="Arial" w:cs="Arial"/>
                <w:color w:val="000000" w:themeColor="text1"/>
                <w:sz w:val="20"/>
                <w:szCs w:val="20"/>
              </w:rPr>
            </w:pPr>
          </w:p>
        </w:tc>
      </w:tr>
    </w:tbl>
    <w:p w14:paraId="39EE3D17" w14:textId="005331E7" w:rsidR="00E0795E" w:rsidRDefault="00C47994" w:rsidP="00C47994">
      <w:pPr>
        <w:tabs>
          <w:tab w:val="left" w:pos="1220"/>
        </w:tabs>
        <w:rPr>
          <w:rFonts w:ascii="Arial" w:hAnsi="Arial" w:cs="Arial"/>
          <w:sz w:val="20"/>
          <w:szCs w:val="20"/>
        </w:rPr>
      </w:pPr>
      <w:r w:rsidRPr="004E45B2">
        <w:rPr>
          <w:rFonts w:ascii="Arial" w:hAnsi="Arial" w:cs="Arial"/>
          <w:sz w:val="20"/>
          <w:szCs w:val="20"/>
        </w:rPr>
        <w:tab/>
      </w:r>
    </w:p>
    <w:p w14:paraId="7231ECB8" w14:textId="7AA2DFF0" w:rsidR="000D5834" w:rsidRDefault="00E0795E">
      <w:pPr>
        <w:rPr>
          <w:rFonts w:ascii="Arial" w:hAnsi="Arial" w:cs="Arial"/>
          <w:sz w:val="20"/>
          <w:szCs w:val="20"/>
        </w:rPr>
      </w:pPr>
      <w:r>
        <w:rPr>
          <w:rFonts w:ascii="Arial" w:hAnsi="Arial" w:cs="Arial"/>
          <w:sz w:val="20"/>
          <w:szCs w:val="20"/>
        </w:rPr>
        <w:br w:type="page"/>
      </w:r>
    </w:p>
    <w:p w14:paraId="589D1B08" w14:textId="77777777" w:rsidR="000D5834" w:rsidRDefault="000D5834" w:rsidP="000D5834">
      <w:pPr>
        <w:jc w:val="center"/>
      </w:pPr>
      <w:r>
        <w:lastRenderedPageBreak/>
        <w:t>SAC Bios 2020-2021</w:t>
      </w:r>
    </w:p>
    <w:p w14:paraId="1E22F513" w14:textId="77777777" w:rsidR="000D5834" w:rsidRDefault="000D5834" w:rsidP="000D5834">
      <w:pPr>
        <w:jc w:val="center"/>
      </w:pPr>
    </w:p>
    <w:tbl>
      <w:tblPr>
        <w:tblStyle w:val="TableGrid"/>
        <w:tblW w:w="0" w:type="auto"/>
        <w:tblLook w:val="04A0" w:firstRow="1" w:lastRow="0" w:firstColumn="1" w:lastColumn="0" w:noHBand="0" w:noVBand="1"/>
      </w:tblPr>
      <w:tblGrid>
        <w:gridCol w:w="3235"/>
        <w:gridCol w:w="3864"/>
        <w:gridCol w:w="2251"/>
      </w:tblGrid>
      <w:tr w:rsidR="000D5834" w14:paraId="40EFE95B" w14:textId="77777777" w:rsidTr="000D5834">
        <w:trPr>
          <w:trHeight w:val="638"/>
        </w:trPr>
        <w:tc>
          <w:tcPr>
            <w:tcW w:w="3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209459" w14:textId="77777777" w:rsidR="000D5834" w:rsidRDefault="000D5834">
            <w:pPr>
              <w:pStyle w:val="NormalWeb"/>
              <w:rPr>
                <w:color w:val="000000"/>
                <w:sz w:val="27"/>
                <w:szCs w:val="27"/>
              </w:rPr>
            </w:pPr>
            <w:r>
              <w:rPr>
                <w:color w:val="000000"/>
                <w:sz w:val="27"/>
                <w:szCs w:val="27"/>
              </w:rPr>
              <w:t>SAC Member</w:t>
            </w:r>
          </w:p>
        </w:tc>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E7E7E3" w14:textId="77777777" w:rsidR="000D5834" w:rsidRDefault="000D5834">
            <w:pPr>
              <w:pStyle w:val="NormalWeb"/>
              <w:rPr>
                <w:color w:val="000000"/>
                <w:sz w:val="27"/>
                <w:szCs w:val="27"/>
              </w:rPr>
            </w:pPr>
            <w:r>
              <w:rPr>
                <w:color w:val="000000"/>
                <w:sz w:val="27"/>
                <w:szCs w:val="27"/>
              </w:rPr>
              <w:t>Contact Email</w:t>
            </w:r>
          </w:p>
        </w:tc>
        <w:tc>
          <w:tcPr>
            <w:tcW w:w="2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7A2DE" w14:textId="77777777"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Bio Done</w:t>
            </w:r>
          </w:p>
        </w:tc>
      </w:tr>
      <w:tr w:rsidR="000D5834" w14:paraId="70F2B575"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4ED81635"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Ellen Perkins</w:t>
            </w:r>
          </w:p>
        </w:tc>
        <w:tc>
          <w:tcPr>
            <w:tcW w:w="3864" w:type="dxa"/>
            <w:tcBorders>
              <w:top w:val="single" w:sz="4" w:space="0" w:color="auto"/>
              <w:left w:val="single" w:sz="4" w:space="0" w:color="auto"/>
              <w:bottom w:val="single" w:sz="4" w:space="0" w:color="auto"/>
              <w:right w:val="single" w:sz="4" w:space="0" w:color="auto"/>
            </w:tcBorders>
            <w:hideMark/>
          </w:tcPr>
          <w:p w14:paraId="52D8DA67" w14:textId="77777777" w:rsidR="000D5834" w:rsidRDefault="000D5834">
            <w:pPr>
              <w:pStyle w:val="NormalWeb"/>
              <w:rPr>
                <w:color w:val="000000"/>
                <w:sz w:val="27"/>
                <w:szCs w:val="27"/>
              </w:rPr>
            </w:pPr>
            <w:r>
              <w:rPr>
                <w:color w:val="000000"/>
                <w:sz w:val="27"/>
                <w:szCs w:val="27"/>
              </w:rPr>
              <w:t>eperkins@centerlw.org</w:t>
            </w:r>
          </w:p>
        </w:tc>
        <w:tc>
          <w:tcPr>
            <w:tcW w:w="2251" w:type="dxa"/>
            <w:tcBorders>
              <w:top w:val="single" w:sz="4" w:space="0" w:color="auto"/>
              <w:left w:val="single" w:sz="4" w:space="0" w:color="auto"/>
              <w:bottom w:val="single" w:sz="4" w:space="0" w:color="auto"/>
              <w:right w:val="single" w:sz="4" w:space="0" w:color="auto"/>
            </w:tcBorders>
            <w:hideMark/>
          </w:tcPr>
          <w:p w14:paraId="643F7184" w14:textId="0B96194E"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39669C71" wp14:editId="0C2F3F25">
                  <wp:extent cx="222250" cy="222250"/>
                  <wp:effectExtent l="0" t="0" r="6350" b="6350"/>
                  <wp:docPr id="1" name="Graphic 1" descr="Checkmark with solid fill"/>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7DD9F928"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2A2847E9"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Leah M. McGaughey</w:t>
            </w:r>
          </w:p>
        </w:tc>
        <w:tc>
          <w:tcPr>
            <w:tcW w:w="3864" w:type="dxa"/>
            <w:tcBorders>
              <w:top w:val="single" w:sz="4" w:space="0" w:color="auto"/>
              <w:left w:val="single" w:sz="4" w:space="0" w:color="auto"/>
              <w:bottom w:val="single" w:sz="4" w:space="0" w:color="auto"/>
              <w:right w:val="single" w:sz="4" w:space="0" w:color="auto"/>
            </w:tcBorders>
            <w:hideMark/>
          </w:tcPr>
          <w:p w14:paraId="665B799A" w14:textId="77777777" w:rsidR="000D5834" w:rsidRDefault="000D5834">
            <w:pPr>
              <w:pStyle w:val="NormalWeb"/>
              <w:rPr>
                <w:color w:val="000000"/>
                <w:sz w:val="27"/>
                <w:szCs w:val="27"/>
              </w:rPr>
            </w:pPr>
            <w:r>
              <w:rPr>
                <w:color w:val="000000"/>
                <w:sz w:val="27"/>
                <w:szCs w:val="27"/>
              </w:rPr>
              <w:t>leahmcg@comcast.net</w:t>
            </w:r>
          </w:p>
        </w:tc>
        <w:tc>
          <w:tcPr>
            <w:tcW w:w="2251" w:type="dxa"/>
            <w:tcBorders>
              <w:top w:val="single" w:sz="4" w:space="0" w:color="auto"/>
              <w:left w:val="single" w:sz="4" w:space="0" w:color="auto"/>
              <w:bottom w:val="single" w:sz="4" w:space="0" w:color="auto"/>
              <w:right w:val="single" w:sz="4" w:space="0" w:color="auto"/>
            </w:tcBorders>
            <w:hideMark/>
          </w:tcPr>
          <w:p w14:paraId="5E54FF7B" w14:textId="42208C62"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308C6EF9" wp14:editId="4964FBE6">
                  <wp:extent cx="222250" cy="222250"/>
                  <wp:effectExtent l="0" t="0" r="6350" b="6350"/>
                  <wp:docPr id="2" name="Graphic 2" descr="Checkmark with solid fill"/>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07199E42"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2E386DD1"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Stephanie Hakulin</w:t>
            </w:r>
          </w:p>
        </w:tc>
        <w:tc>
          <w:tcPr>
            <w:tcW w:w="3864" w:type="dxa"/>
            <w:tcBorders>
              <w:top w:val="single" w:sz="4" w:space="0" w:color="auto"/>
              <w:left w:val="single" w:sz="4" w:space="0" w:color="auto"/>
              <w:bottom w:val="single" w:sz="4" w:space="0" w:color="auto"/>
              <w:right w:val="single" w:sz="4" w:space="0" w:color="auto"/>
            </w:tcBorders>
            <w:hideMark/>
          </w:tcPr>
          <w:p w14:paraId="45D9AF2F" w14:textId="77777777" w:rsidR="000D5834" w:rsidRDefault="000D5834">
            <w:pPr>
              <w:pStyle w:val="NormalWeb"/>
              <w:rPr>
                <w:color w:val="000000"/>
                <w:sz w:val="27"/>
                <w:szCs w:val="27"/>
              </w:rPr>
            </w:pPr>
            <w:r>
              <w:rPr>
                <w:color w:val="000000"/>
                <w:sz w:val="27"/>
                <w:szCs w:val="27"/>
              </w:rPr>
              <w:t>sjhakulin@gmail.com</w:t>
            </w:r>
          </w:p>
        </w:tc>
        <w:tc>
          <w:tcPr>
            <w:tcW w:w="2251" w:type="dxa"/>
            <w:tcBorders>
              <w:top w:val="single" w:sz="4" w:space="0" w:color="auto"/>
              <w:left w:val="single" w:sz="4" w:space="0" w:color="auto"/>
              <w:bottom w:val="single" w:sz="4" w:space="0" w:color="auto"/>
              <w:right w:val="single" w:sz="4" w:space="0" w:color="auto"/>
            </w:tcBorders>
            <w:hideMark/>
          </w:tcPr>
          <w:p w14:paraId="4B228A1F" w14:textId="15BD166A"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168A0AB8" wp14:editId="1BFB60CB">
                  <wp:extent cx="222250" cy="222250"/>
                  <wp:effectExtent l="0" t="0" r="6350" b="6350"/>
                  <wp:docPr id="3" name="Graphic 3" descr="Checkmark with solid fill"/>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607532C6"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7CD8F907"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Kerry M. Thompson</w:t>
            </w:r>
          </w:p>
        </w:tc>
        <w:tc>
          <w:tcPr>
            <w:tcW w:w="3864" w:type="dxa"/>
            <w:tcBorders>
              <w:top w:val="single" w:sz="4" w:space="0" w:color="auto"/>
              <w:left w:val="single" w:sz="4" w:space="0" w:color="auto"/>
              <w:bottom w:val="single" w:sz="4" w:space="0" w:color="auto"/>
              <w:right w:val="single" w:sz="4" w:space="0" w:color="auto"/>
            </w:tcBorders>
            <w:hideMark/>
          </w:tcPr>
          <w:p w14:paraId="2AD68472" w14:textId="77777777" w:rsidR="000D5834" w:rsidRDefault="000D5834">
            <w:pPr>
              <w:pStyle w:val="NormalWeb"/>
              <w:rPr>
                <w:color w:val="000000"/>
                <w:sz w:val="27"/>
                <w:szCs w:val="27"/>
              </w:rPr>
            </w:pPr>
            <w:r>
              <w:rPr>
                <w:color w:val="000000"/>
                <w:sz w:val="27"/>
                <w:szCs w:val="27"/>
              </w:rPr>
              <w:t>kmthompson@outlook.com</w:t>
            </w:r>
          </w:p>
        </w:tc>
        <w:tc>
          <w:tcPr>
            <w:tcW w:w="2251" w:type="dxa"/>
            <w:tcBorders>
              <w:top w:val="single" w:sz="4" w:space="0" w:color="auto"/>
              <w:left w:val="single" w:sz="4" w:space="0" w:color="auto"/>
              <w:bottom w:val="single" w:sz="4" w:space="0" w:color="auto"/>
              <w:right w:val="single" w:sz="4" w:space="0" w:color="auto"/>
            </w:tcBorders>
            <w:hideMark/>
          </w:tcPr>
          <w:p w14:paraId="02A3C97B" w14:textId="5C2572FA"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48C9FA87" wp14:editId="73CEB5E8">
                  <wp:extent cx="222250" cy="222250"/>
                  <wp:effectExtent l="0" t="0" r="6350" b="6350"/>
                  <wp:docPr id="4" name="Graphic 4" descr="Checkmark with solid fill"/>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162E28CD"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0B29AD87"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Lori Siedman</w:t>
            </w:r>
          </w:p>
        </w:tc>
        <w:tc>
          <w:tcPr>
            <w:tcW w:w="3864" w:type="dxa"/>
            <w:tcBorders>
              <w:top w:val="single" w:sz="4" w:space="0" w:color="auto"/>
              <w:left w:val="single" w:sz="4" w:space="0" w:color="auto"/>
              <w:bottom w:val="single" w:sz="4" w:space="0" w:color="auto"/>
              <w:right w:val="single" w:sz="4" w:space="0" w:color="auto"/>
            </w:tcBorders>
            <w:hideMark/>
          </w:tcPr>
          <w:p w14:paraId="58F2C51F" w14:textId="77777777" w:rsidR="000D5834" w:rsidRDefault="000D5834">
            <w:pPr>
              <w:pStyle w:val="NormalWeb"/>
              <w:rPr>
                <w:color w:val="000000"/>
                <w:sz w:val="27"/>
                <w:szCs w:val="27"/>
              </w:rPr>
            </w:pPr>
            <w:r>
              <w:rPr>
                <w:color w:val="000000"/>
                <w:sz w:val="27"/>
                <w:szCs w:val="27"/>
              </w:rPr>
              <w:t>lsiedman@myombudsman.org</w:t>
            </w:r>
          </w:p>
        </w:tc>
        <w:tc>
          <w:tcPr>
            <w:tcW w:w="2251" w:type="dxa"/>
            <w:tcBorders>
              <w:top w:val="single" w:sz="4" w:space="0" w:color="auto"/>
              <w:left w:val="single" w:sz="4" w:space="0" w:color="auto"/>
              <w:bottom w:val="single" w:sz="4" w:space="0" w:color="auto"/>
              <w:right w:val="single" w:sz="4" w:space="0" w:color="auto"/>
            </w:tcBorders>
            <w:hideMark/>
          </w:tcPr>
          <w:p w14:paraId="74810F20" w14:textId="59987081"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079CE40A" wp14:editId="11A3F270">
                  <wp:extent cx="222250" cy="222250"/>
                  <wp:effectExtent l="0" t="0" r="6350" b="6350"/>
                  <wp:docPr id="5" name="Graphic 5" descr="Checkmark with solid fill"/>
                  <wp:cNvGraphicFramePr/>
                  <a:graphic xmlns:a="http://schemas.openxmlformats.org/drawingml/2006/main">
                    <a:graphicData uri="http://schemas.openxmlformats.org/drawingml/2006/picture">
                      <pic:pic xmlns:pic="http://schemas.openxmlformats.org/drawingml/2006/picture">
                        <pic:nvPicPr>
                          <pic:cNvPr id="5" name="Graphic 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6271DF7E"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03E002CA"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Evan Brunell</w:t>
            </w:r>
          </w:p>
        </w:tc>
        <w:tc>
          <w:tcPr>
            <w:tcW w:w="3864" w:type="dxa"/>
            <w:tcBorders>
              <w:top w:val="single" w:sz="4" w:space="0" w:color="auto"/>
              <w:left w:val="single" w:sz="4" w:space="0" w:color="auto"/>
              <w:bottom w:val="single" w:sz="4" w:space="0" w:color="auto"/>
              <w:right w:val="single" w:sz="4" w:space="0" w:color="auto"/>
            </w:tcBorders>
            <w:hideMark/>
          </w:tcPr>
          <w:p w14:paraId="43D7A958" w14:textId="77777777" w:rsidR="000D5834" w:rsidRDefault="000D5834">
            <w:pPr>
              <w:pStyle w:val="NormalWeb"/>
              <w:rPr>
                <w:color w:val="000000"/>
                <w:sz w:val="27"/>
                <w:szCs w:val="27"/>
              </w:rPr>
            </w:pPr>
            <w:r>
              <w:rPr>
                <w:color w:val="000000"/>
                <w:sz w:val="27"/>
                <w:szCs w:val="27"/>
              </w:rPr>
              <w:t>evan.brunell@gmail.com</w:t>
            </w:r>
          </w:p>
        </w:tc>
        <w:tc>
          <w:tcPr>
            <w:tcW w:w="2251" w:type="dxa"/>
            <w:tcBorders>
              <w:top w:val="single" w:sz="4" w:space="0" w:color="auto"/>
              <w:left w:val="single" w:sz="4" w:space="0" w:color="auto"/>
              <w:bottom w:val="single" w:sz="4" w:space="0" w:color="auto"/>
              <w:right w:val="single" w:sz="4" w:space="0" w:color="auto"/>
            </w:tcBorders>
            <w:hideMark/>
          </w:tcPr>
          <w:p w14:paraId="43886405" w14:textId="65C86BDC"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28E502B1" wp14:editId="7EB0F588">
                  <wp:extent cx="222250" cy="222250"/>
                  <wp:effectExtent l="0" t="0" r="6350" b="6350"/>
                  <wp:docPr id="6" name="Graphic 6" descr="Checkmark with solid fill"/>
                  <wp:cNvGraphicFramePr/>
                  <a:graphic xmlns:a="http://schemas.openxmlformats.org/drawingml/2006/main">
                    <a:graphicData uri="http://schemas.openxmlformats.org/drawingml/2006/picture">
                      <pic:pic xmlns:pic="http://schemas.openxmlformats.org/drawingml/2006/picture">
                        <pic:nvPicPr>
                          <pic:cNvPr id="6" name="Graphic 6"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3A36EC31"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4597D025"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Brock Cordeiro</w:t>
            </w:r>
          </w:p>
        </w:tc>
        <w:tc>
          <w:tcPr>
            <w:tcW w:w="3864" w:type="dxa"/>
            <w:tcBorders>
              <w:top w:val="single" w:sz="4" w:space="0" w:color="auto"/>
              <w:left w:val="single" w:sz="4" w:space="0" w:color="auto"/>
              <w:bottom w:val="single" w:sz="4" w:space="0" w:color="auto"/>
              <w:right w:val="single" w:sz="4" w:space="0" w:color="auto"/>
            </w:tcBorders>
            <w:hideMark/>
          </w:tcPr>
          <w:p w14:paraId="6C190071" w14:textId="77777777" w:rsidR="000D5834" w:rsidRDefault="000D5834">
            <w:pPr>
              <w:pStyle w:val="NormalWeb"/>
              <w:rPr>
                <w:color w:val="000000"/>
                <w:sz w:val="27"/>
                <w:szCs w:val="27"/>
              </w:rPr>
            </w:pPr>
            <w:r>
              <w:rPr>
                <w:color w:val="000000"/>
                <w:sz w:val="27"/>
                <w:szCs w:val="27"/>
              </w:rPr>
              <w:t>bncordeiro@comcast.net</w:t>
            </w:r>
          </w:p>
        </w:tc>
        <w:tc>
          <w:tcPr>
            <w:tcW w:w="2251" w:type="dxa"/>
            <w:tcBorders>
              <w:top w:val="single" w:sz="4" w:space="0" w:color="auto"/>
              <w:left w:val="single" w:sz="4" w:space="0" w:color="auto"/>
              <w:bottom w:val="single" w:sz="4" w:space="0" w:color="auto"/>
              <w:right w:val="single" w:sz="4" w:space="0" w:color="auto"/>
            </w:tcBorders>
            <w:hideMark/>
          </w:tcPr>
          <w:p w14:paraId="1632E990" w14:textId="699B2CE1"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74A4F679" wp14:editId="630FA0DD">
                  <wp:extent cx="222250" cy="222250"/>
                  <wp:effectExtent l="0" t="0" r="6350" b="6350"/>
                  <wp:docPr id="7" name="Graphic 7" descr="Checkmark with solid fill"/>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79AA2AA8"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680FD416"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Michelle Dardeno</w:t>
            </w:r>
          </w:p>
        </w:tc>
        <w:tc>
          <w:tcPr>
            <w:tcW w:w="3864" w:type="dxa"/>
            <w:tcBorders>
              <w:top w:val="single" w:sz="4" w:space="0" w:color="auto"/>
              <w:left w:val="single" w:sz="4" w:space="0" w:color="auto"/>
              <w:bottom w:val="single" w:sz="4" w:space="0" w:color="auto"/>
              <w:right w:val="single" w:sz="4" w:space="0" w:color="auto"/>
            </w:tcBorders>
            <w:hideMark/>
          </w:tcPr>
          <w:p w14:paraId="42484A5A" w14:textId="77777777" w:rsidR="000D5834" w:rsidRDefault="000D5834">
            <w:pPr>
              <w:pStyle w:val="NormalWeb"/>
              <w:rPr>
                <w:color w:val="000000"/>
                <w:sz w:val="27"/>
                <w:szCs w:val="27"/>
              </w:rPr>
            </w:pPr>
            <w:r>
              <w:rPr>
                <w:color w:val="000000"/>
                <w:sz w:val="27"/>
                <w:szCs w:val="27"/>
              </w:rPr>
              <w:t>mdardeno@hotmail.com</w:t>
            </w:r>
          </w:p>
        </w:tc>
        <w:tc>
          <w:tcPr>
            <w:tcW w:w="2251" w:type="dxa"/>
            <w:tcBorders>
              <w:top w:val="single" w:sz="4" w:space="0" w:color="auto"/>
              <w:left w:val="single" w:sz="4" w:space="0" w:color="auto"/>
              <w:bottom w:val="single" w:sz="4" w:space="0" w:color="auto"/>
              <w:right w:val="single" w:sz="4" w:space="0" w:color="auto"/>
            </w:tcBorders>
            <w:hideMark/>
          </w:tcPr>
          <w:p w14:paraId="6A5929EC" w14:textId="7B42024C"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7790664E" wp14:editId="64891D9D">
                  <wp:extent cx="222250" cy="222250"/>
                  <wp:effectExtent l="0" t="0" r="6350" b="6350"/>
                  <wp:docPr id="8" name="Graphic 8" descr="Checkmark with solid fill"/>
                  <wp:cNvGraphicFramePr/>
                  <a:graphic xmlns:a="http://schemas.openxmlformats.org/drawingml/2006/main">
                    <a:graphicData uri="http://schemas.openxmlformats.org/drawingml/2006/picture">
                      <pic:pic xmlns:pic="http://schemas.openxmlformats.org/drawingml/2006/picture">
                        <pic:nvPicPr>
                          <pic:cNvPr id="8" name="Graphic 8"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443FC4DD"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10336CC4"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Linda Sakin</w:t>
            </w:r>
          </w:p>
        </w:tc>
        <w:tc>
          <w:tcPr>
            <w:tcW w:w="3864" w:type="dxa"/>
            <w:tcBorders>
              <w:top w:val="single" w:sz="4" w:space="0" w:color="auto"/>
              <w:left w:val="single" w:sz="4" w:space="0" w:color="auto"/>
              <w:bottom w:val="single" w:sz="4" w:space="0" w:color="auto"/>
              <w:right w:val="single" w:sz="4" w:space="0" w:color="auto"/>
            </w:tcBorders>
            <w:hideMark/>
          </w:tcPr>
          <w:p w14:paraId="1FE046E3" w14:textId="77777777" w:rsidR="000D5834" w:rsidRDefault="000D5834">
            <w:pPr>
              <w:pStyle w:val="NormalWeb"/>
              <w:rPr>
                <w:color w:val="000000"/>
                <w:sz w:val="27"/>
                <w:szCs w:val="27"/>
              </w:rPr>
            </w:pPr>
            <w:r>
              <w:rPr>
                <w:color w:val="000000"/>
                <w:sz w:val="27"/>
                <w:szCs w:val="27"/>
              </w:rPr>
              <w:t>louissakin@aol.com</w:t>
            </w:r>
          </w:p>
        </w:tc>
        <w:tc>
          <w:tcPr>
            <w:tcW w:w="2251" w:type="dxa"/>
            <w:tcBorders>
              <w:top w:val="single" w:sz="4" w:space="0" w:color="auto"/>
              <w:left w:val="single" w:sz="4" w:space="0" w:color="auto"/>
              <w:bottom w:val="single" w:sz="4" w:space="0" w:color="auto"/>
              <w:right w:val="single" w:sz="4" w:space="0" w:color="auto"/>
            </w:tcBorders>
          </w:tcPr>
          <w:p w14:paraId="7A0C4854" w14:textId="77777777" w:rsidR="000D5834" w:rsidRDefault="000D5834">
            <w:pPr>
              <w:jc w:val="center"/>
              <w:rPr>
                <w:rFonts w:ascii="Times New Roman" w:eastAsia="Times New Roman" w:hAnsi="Times New Roman" w:cs="Times New Roman"/>
                <w:color w:val="000000"/>
                <w:sz w:val="27"/>
                <w:szCs w:val="27"/>
              </w:rPr>
            </w:pPr>
          </w:p>
        </w:tc>
      </w:tr>
      <w:tr w:rsidR="000D5834" w14:paraId="13EC5761"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5D701FFC"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 xml:space="preserve">Caitlin Parton                   </w:t>
            </w:r>
          </w:p>
        </w:tc>
        <w:tc>
          <w:tcPr>
            <w:tcW w:w="3864" w:type="dxa"/>
            <w:tcBorders>
              <w:top w:val="single" w:sz="4" w:space="0" w:color="auto"/>
              <w:left w:val="single" w:sz="4" w:space="0" w:color="auto"/>
              <w:bottom w:val="single" w:sz="4" w:space="0" w:color="auto"/>
              <w:right w:val="single" w:sz="4" w:space="0" w:color="auto"/>
            </w:tcBorders>
            <w:hideMark/>
          </w:tcPr>
          <w:p w14:paraId="3187EE40" w14:textId="77777777" w:rsidR="000D5834" w:rsidRDefault="000D5834">
            <w:pPr>
              <w:pStyle w:val="NormalWeb"/>
              <w:rPr>
                <w:color w:val="000000"/>
                <w:sz w:val="27"/>
                <w:szCs w:val="27"/>
              </w:rPr>
            </w:pPr>
            <w:r>
              <w:rPr>
                <w:color w:val="000000"/>
                <w:sz w:val="27"/>
                <w:szCs w:val="27"/>
              </w:rPr>
              <w:t>cparton@mhlac.org</w:t>
            </w:r>
          </w:p>
        </w:tc>
        <w:tc>
          <w:tcPr>
            <w:tcW w:w="2251" w:type="dxa"/>
            <w:tcBorders>
              <w:top w:val="single" w:sz="4" w:space="0" w:color="auto"/>
              <w:left w:val="single" w:sz="4" w:space="0" w:color="auto"/>
              <w:bottom w:val="single" w:sz="4" w:space="0" w:color="auto"/>
              <w:right w:val="single" w:sz="4" w:space="0" w:color="auto"/>
            </w:tcBorders>
            <w:hideMark/>
          </w:tcPr>
          <w:p w14:paraId="46CBCFB6" w14:textId="2ED47453"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79B1C355" wp14:editId="5467D7F3">
                  <wp:extent cx="222250" cy="222250"/>
                  <wp:effectExtent l="0" t="0" r="6350" b="6350"/>
                  <wp:docPr id="9" name="Graphic 9" descr="Checkmark with solid fill"/>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51D63E7D"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6CE0EB0B"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 xml:space="preserve">Barbara Johnson             </w:t>
            </w:r>
          </w:p>
        </w:tc>
        <w:tc>
          <w:tcPr>
            <w:tcW w:w="3864" w:type="dxa"/>
            <w:tcBorders>
              <w:top w:val="single" w:sz="4" w:space="0" w:color="auto"/>
              <w:left w:val="single" w:sz="4" w:space="0" w:color="auto"/>
              <w:bottom w:val="single" w:sz="4" w:space="0" w:color="auto"/>
              <w:right w:val="single" w:sz="4" w:space="0" w:color="auto"/>
            </w:tcBorders>
            <w:hideMark/>
          </w:tcPr>
          <w:p w14:paraId="0BA5F7CA" w14:textId="77777777" w:rsidR="000D5834" w:rsidRDefault="000D5834">
            <w:pPr>
              <w:pStyle w:val="NormalWeb"/>
              <w:rPr>
                <w:color w:val="000000"/>
                <w:sz w:val="27"/>
                <w:szCs w:val="27"/>
              </w:rPr>
            </w:pPr>
            <w:r>
              <w:rPr>
                <w:color w:val="000000"/>
                <w:sz w:val="27"/>
                <w:szCs w:val="27"/>
              </w:rPr>
              <w:t>ms.bjohnson@gmail.com</w:t>
            </w:r>
          </w:p>
        </w:tc>
        <w:tc>
          <w:tcPr>
            <w:tcW w:w="2251" w:type="dxa"/>
            <w:tcBorders>
              <w:top w:val="single" w:sz="4" w:space="0" w:color="auto"/>
              <w:left w:val="single" w:sz="4" w:space="0" w:color="auto"/>
              <w:bottom w:val="single" w:sz="4" w:space="0" w:color="auto"/>
              <w:right w:val="single" w:sz="4" w:space="0" w:color="auto"/>
            </w:tcBorders>
            <w:hideMark/>
          </w:tcPr>
          <w:p w14:paraId="791FBE58" w14:textId="5CD78D76"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339F7D9B" wp14:editId="5DFD634E">
                  <wp:extent cx="222250" cy="222250"/>
                  <wp:effectExtent l="0" t="0" r="6350" b="6350"/>
                  <wp:docPr id="10" name="Graphic 10" descr="Checkmark with solid fill"/>
                  <wp:cNvGraphicFramePr/>
                  <a:graphic xmlns:a="http://schemas.openxmlformats.org/drawingml/2006/main">
                    <a:graphicData uri="http://schemas.openxmlformats.org/drawingml/2006/picture">
                      <pic:pic xmlns:pic="http://schemas.openxmlformats.org/drawingml/2006/picture">
                        <pic:nvPicPr>
                          <pic:cNvPr id="10" name="Graphic 10"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r w:rsidR="000D5834" w14:paraId="01D83EFD"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23281974"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 xml:space="preserve">Ruta Assefa                      </w:t>
            </w:r>
          </w:p>
        </w:tc>
        <w:tc>
          <w:tcPr>
            <w:tcW w:w="3864" w:type="dxa"/>
            <w:tcBorders>
              <w:top w:val="single" w:sz="4" w:space="0" w:color="auto"/>
              <w:left w:val="single" w:sz="4" w:space="0" w:color="auto"/>
              <w:bottom w:val="single" w:sz="4" w:space="0" w:color="auto"/>
              <w:right w:val="single" w:sz="4" w:space="0" w:color="auto"/>
            </w:tcBorders>
            <w:hideMark/>
          </w:tcPr>
          <w:p w14:paraId="54653B06" w14:textId="77777777" w:rsidR="000D5834" w:rsidRDefault="000D5834">
            <w:pPr>
              <w:pStyle w:val="NormalWeb"/>
              <w:rPr>
                <w:color w:val="000000"/>
                <w:sz w:val="27"/>
                <w:szCs w:val="27"/>
              </w:rPr>
            </w:pPr>
            <w:r>
              <w:rPr>
                <w:color w:val="000000"/>
                <w:sz w:val="27"/>
                <w:szCs w:val="27"/>
              </w:rPr>
              <w:t>ruta.assefa@yahoo.com</w:t>
            </w:r>
          </w:p>
        </w:tc>
        <w:tc>
          <w:tcPr>
            <w:tcW w:w="2251" w:type="dxa"/>
            <w:tcBorders>
              <w:top w:val="single" w:sz="4" w:space="0" w:color="auto"/>
              <w:left w:val="single" w:sz="4" w:space="0" w:color="auto"/>
              <w:bottom w:val="single" w:sz="4" w:space="0" w:color="auto"/>
              <w:right w:val="single" w:sz="4" w:space="0" w:color="auto"/>
            </w:tcBorders>
          </w:tcPr>
          <w:p w14:paraId="4A9644BF" w14:textId="77777777" w:rsidR="000D5834" w:rsidRDefault="000D5834">
            <w:pPr>
              <w:jc w:val="center"/>
              <w:rPr>
                <w:rFonts w:ascii="Times New Roman" w:eastAsia="Times New Roman" w:hAnsi="Times New Roman" w:cs="Times New Roman"/>
                <w:color w:val="000000"/>
                <w:sz w:val="27"/>
                <w:szCs w:val="27"/>
              </w:rPr>
            </w:pPr>
          </w:p>
        </w:tc>
      </w:tr>
      <w:tr w:rsidR="000D5834" w14:paraId="769D6BCC"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5FF51D17"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 xml:space="preserve">Kristin Accetta                 </w:t>
            </w:r>
          </w:p>
        </w:tc>
        <w:tc>
          <w:tcPr>
            <w:tcW w:w="3864" w:type="dxa"/>
            <w:tcBorders>
              <w:top w:val="single" w:sz="4" w:space="0" w:color="auto"/>
              <w:left w:val="single" w:sz="4" w:space="0" w:color="auto"/>
              <w:bottom w:val="single" w:sz="4" w:space="0" w:color="auto"/>
              <w:right w:val="single" w:sz="4" w:space="0" w:color="auto"/>
            </w:tcBorders>
            <w:hideMark/>
          </w:tcPr>
          <w:p w14:paraId="5969E980" w14:textId="77777777" w:rsidR="000D5834" w:rsidRDefault="000D5834">
            <w:pPr>
              <w:pStyle w:val="NormalWeb"/>
              <w:rPr>
                <w:color w:val="000000"/>
                <w:sz w:val="27"/>
                <w:szCs w:val="27"/>
              </w:rPr>
            </w:pPr>
            <w:r>
              <w:rPr>
                <w:color w:val="000000"/>
                <w:sz w:val="27"/>
                <w:szCs w:val="27"/>
              </w:rPr>
              <w:t>kristinaccetta@aol.com</w:t>
            </w:r>
          </w:p>
        </w:tc>
        <w:tc>
          <w:tcPr>
            <w:tcW w:w="2251" w:type="dxa"/>
            <w:tcBorders>
              <w:top w:val="single" w:sz="4" w:space="0" w:color="auto"/>
              <w:left w:val="single" w:sz="4" w:space="0" w:color="auto"/>
              <w:bottom w:val="single" w:sz="4" w:space="0" w:color="auto"/>
              <w:right w:val="single" w:sz="4" w:space="0" w:color="auto"/>
            </w:tcBorders>
          </w:tcPr>
          <w:p w14:paraId="4F2FC4CA" w14:textId="77777777" w:rsidR="000D5834" w:rsidRDefault="000D5834">
            <w:pPr>
              <w:jc w:val="center"/>
              <w:rPr>
                <w:rFonts w:ascii="Times New Roman" w:eastAsia="Times New Roman" w:hAnsi="Times New Roman" w:cs="Times New Roman"/>
                <w:color w:val="000000"/>
                <w:sz w:val="27"/>
                <w:szCs w:val="27"/>
              </w:rPr>
            </w:pPr>
          </w:p>
        </w:tc>
      </w:tr>
      <w:tr w:rsidR="000D5834" w14:paraId="7981F40B" w14:textId="77777777" w:rsidTr="000D5834">
        <w:tc>
          <w:tcPr>
            <w:tcW w:w="3235" w:type="dxa"/>
            <w:tcBorders>
              <w:top w:val="single" w:sz="4" w:space="0" w:color="auto"/>
              <w:left w:val="single" w:sz="4" w:space="0" w:color="auto"/>
              <w:bottom w:val="single" w:sz="4" w:space="0" w:color="auto"/>
              <w:right w:val="single" w:sz="4" w:space="0" w:color="auto"/>
            </w:tcBorders>
            <w:hideMark/>
          </w:tcPr>
          <w:p w14:paraId="103D58F7" w14:textId="77777777" w:rsidR="000D5834" w:rsidRDefault="000D5834">
            <w:pPr>
              <w:pStyle w:val="NormalWeb"/>
              <w:rPr>
                <w:rFonts w:ascii="Times New Roman" w:eastAsia="Times New Roman" w:hAnsi="Times New Roman" w:cs="Times New Roman"/>
                <w:color w:val="000000"/>
                <w:sz w:val="27"/>
                <w:szCs w:val="27"/>
              </w:rPr>
            </w:pPr>
            <w:r>
              <w:rPr>
                <w:color w:val="000000"/>
                <w:sz w:val="27"/>
                <w:szCs w:val="27"/>
              </w:rPr>
              <w:t xml:space="preserve">Zinma Camelio               </w:t>
            </w:r>
          </w:p>
        </w:tc>
        <w:tc>
          <w:tcPr>
            <w:tcW w:w="3864" w:type="dxa"/>
            <w:tcBorders>
              <w:top w:val="single" w:sz="4" w:space="0" w:color="auto"/>
              <w:left w:val="single" w:sz="4" w:space="0" w:color="auto"/>
              <w:bottom w:val="single" w:sz="4" w:space="0" w:color="auto"/>
              <w:right w:val="single" w:sz="4" w:space="0" w:color="auto"/>
            </w:tcBorders>
            <w:hideMark/>
          </w:tcPr>
          <w:p w14:paraId="1C8AA5EB" w14:textId="77777777" w:rsidR="000D5834" w:rsidRDefault="000D5834">
            <w:pPr>
              <w:pStyle w:val="NormalWeb"/>
              <w:rPr>
                <w:color w:val="000000"/>
                <w:sz w:val="27"/>
                <w:szCs w:val="27"/>
              </w:rPr>
            </w:pPr>
            <w:r>
              <w:rPr>
                <w:color w:val="000000"/>
                <w:sz w:val="27"/>
                <w:szCs w:val="27"/>
              </w:rPr>
              <w:t>kzh3@hotmail.com</w:t>
            </w:r>
          </w:p>
        </w:tc>
        <w:tc>
          <w:tcPr>
            <w:tcW w:w="2251" w:type="dxa"/>
            <w:tcBorders>
              <w:top w:val="single" w:sz="4" w:space="0" w:color="auto"/>
              <w:left w:val="single" w:sz="4" w:space="0" w:color="auto"/>
              <w:bottom w:val="single" w:sz="4" w:space="0" w:color="auto"/>
              <w:right w:val="single" w:sz="4" w:space="0" w:color="auto"/>
            </w:tcBorders>
            <w:hideMark/>
          </w:tcPr>
          <w:p w14:paraId="0E0BE5F7" w14:textId="26751CF8" w:rsidR="000D5834" w:rsidRDefault="000D5834">
            <w:pPr>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14:anchorId="08A2622D" wp14:editId="64B59DD7">
                  <wp:extent cx="222250" cy="222250"/>
                  <wp:effectExtent l="0" t="0" r="6350" b="6350"/>
                  <wp:docPr id="11" name="Graphic 11" descr="Checkmark with solid fill"/>
                  <wp:cNvGraphicFramePr/>
                  <a:graphic xmlns:a="http://schemas.openxmlformats.org/drawingml/2006/main">
                    <a:graphicData uri="http://schemas.openxmlformats.org/drawingml/2006/picture">
                      <pic:pic xmlns:pic="http://schemas.openxmlformats.org/drawingml/2006/picture">
                        <pic:nvPicPr>
                          <pic:cNvPr id="11" name="Graphic 11"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9075" cy="219075"/>
                          </a:xfrm>
                          <a:prstGeom prst="rect">
                            <a:avLst/>
                          </a:prstGeom>
                        </pic:spPr>
                      </pic:pic>
                    </a:graphicData>
                  </a:graphic>
                </wp:inline>
              </w:drawing>
            </w:r>
          </w:p>
        </w:tc>
      </w:tr>
    </w:tbl>
    <w:p w14:paraId="097C367F" w14:textId="77777777" w:rsidR="000D5834" w:rsidRDefault="000D5834" w:rsidP="000D5834">
      <w:pPr>
        <w:jc w:val="center"/>
      </w:pPr>
    </w:p>
    <w:p w14:paraId="7D435A35" w14:textId="77777777" w:rsidR="000D5834" w:rsidRDefault="000D5834" w:rsidP="000D5834">
      <w:pPr>
        <w:jc w:val="center"/>
      </w:pPr>
    </w:p>
    <w:p w14:paraId="1BE8ACAD" w14:textId="77777777" w:rsidR="000D5834" w:rsidRDefault="000D5834" w:rsidP="000D5834">
      <w:pPr>
        <w:pStyle w:val="NormalWeb"/>
        <w:rPr>
          <w:color w:val="000000"/>
          <w:sz w:val="27"/>
          <w:szCs w:val="27"/>
        </w:rPr>
      </w:pPr>
      <w:r>
        <w:rPr>
          <w:b/>
          <w:bCs/>
          <w:color w:val="000000"/>
          <w:sz w:val="27"/>
          <w:szCs w:val="27"/>
        </w:rPr>
        <w:t>Ellen Perkins</w:t>
      </w:r>
      <w:r>
        <w:rPr>
          <w:color w:val="000000"/>
          <w:sz w:val="27"/>
          <w:szCs w:val="27"/>
        </w:rPr>
        <w:t xml:space="preserve"> has served on MCDHH’s Statewide Advisory Council (SAC) for 8 years (starting in 2013). She is hard of hearing and has worked at the Center for Living &amp; Working, Inc. as a Hard of Hearing Independent Living Specialist (covering Central MA) for the last 10 years.</w:t>
      </w:r>
    </w:p>
    <w:p w14:paraId="4835216B" w14:textId="77777777" w:rsidR="000D5834" w:rsidRDefault="000D5834" w:rsidP="000D5834">
      <w:pPr>
        <w:pStyle w:val="NormalWeb"/>
        <w:rPr>
          <w:color w:val="000000"/>
          <w:sz w:val="27"/>
          <w:szCs w:val="27"/>
        </w:rPr>
      </w:pPr>
      <w:r>
        <w:rPr>
          <w:color w:val="000000"/>
          <w:sz w:val="27"/>
          <w:szCs w:val="27"/>
        </w:rPr>
        <w:t>Ellen is a proud graduate of the University of Massachusetts – Amherst and later completed Clark University’s Graphic &amp; Web Design certificate program. Additionally, she completed the Peer Mentor Training Certificate Program - Gallaudet University/HLAA and N-CHATT [Network of Consumer Hearing Assistive Technology Trainers] - HLAA. Ellen is involved with her local ALDA-Boston [Association of Late Deafened Adults] and HLAA-Central MA [Hearing Loss Association of America] chapters and served on the Board/Steering Committees of both. Ellen has provided workshops on Hearing Assistive Technology at several national conventions and local chapter meetings.</w:t>
      </w:r>
    </w:p>
    <w:p w14:paraId="394FE508"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4912319B" w14:textId="77777777" w:rsidR="000D5834" w:rsidRDefault="000D5834" w:rsidP="000D5834">
      <w:pPr>
        <w:pStyle w:val="NormalWeb"/>
        <w:rPr>
          <w:color w:val="000000"/>
          <w:sz w:val="27"/>
          <w:szCs w:val="27"/>
        </w:rPr>
      </w:pPr>
      <w:r>
        <w:rPr>
          <w:b/>
          <w:bCs/>
          <w:color w:val="000000"/>
          <w:sz w:val="27"/>
          <w:szCs w:val="27"/>
        </w:rPr>
        <w:lastRenderedPageBreak/>
        <w:t>Leah M. McGaughey</w:t>
      </w:r>
      <w:r>
        <w:rPr>
          <w:color w:val="000000"/>
          <w:sz w:val="27"/>
          <w:szCs w:val="27"/>
        </w:rPr>
        <w:t xml:space="preserve"> has served on MCDHH’s Statewide Advisory Council (SAC) for 2 years (starting in 2019). She is joined the SAC to help promote deaf and late-deaf awareness and is interested in bringing awareness to those people who are at lost when they lose their hearing later part of their lives and need help adjusting new lifestyle. She would like to bring communication awareness to those whose disability was affected by diseases. She is affiliated with Gallaudet Family Sign Language program for 10 + years focusing on educating parents and their family of deaf young baby/child.</w:t>
      </w:r>
    </w:p>
    <w:p w14:paraId="5A05EF02" w14:textId="77777777" w:rsidR="000D5834" w:rsidRDefault="000D5834" w:rsidP="000D5834">
      <w:pPr>
        <w:pStyle w:val="NormalWeb"/>
        <w:rPr>
          <w:color w:val="000000"/>
          <w:sz w:val="27"/>
          <w:szCs w:val="27"/>
        </w:rPr>
      </w:pPr>
      <w:r>
        <w:rPr>
          <w:color w:val="000000"/>
          <w:sz w:val="27"/>
          <w:szCs w:val="27"/>
        </w:rPr>
        <w:t>Leah works for the Norfolk County Registry of Deeds in Dedham, MA as head clerk. She helps the Norfolk County towns recording vary property documents.</w:t>
      </w:r>
    </w:p>
    <w:p w14:paraId="30AF088D" w14:textId="77777777" w:rsidR="000D5834" w:rsidRDefault="000D5834" w:rsidP="000D5834">
      <w:pPr>
        <w:pStyle w:val="NormalWeb"/>
        <w:rPr>
          <w:color w:val="000000"/>
          <w:sz w:val="27"/>
          <w:szCs w:val="27"/>
        </w:rPr>
      </w:pPr>
      <w:r>
        <w:rPr>
          <w:color w:val="000000"/>
          <w:sz w:val="27"/>
          <w:szCs w:val="27"/>
        </w:rPr>
        <w:t>Leah lives in Holbrook, MA with her hard of hearing husband, Richard and their hearing children, Jaclyn, Ricky, Ryan and Kevin. She also have her Grenada-born dog, Wilson who she adores very much. Leah and Rick are long time members of the Stan Mikita Hockey School for the Deaf and Hard of Hearing (former know as American Hearing Impaired Hockey Association-AHIHA) located in Chicago, IL.</w:t>
      </w:r>
    </w:p>
    <w:p w14:paraId="45E7E77B"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6CA846DA" w14:textId="77777777" w:rsidR="000D5834" w:rsidRDefault="000D5834" w:rsidP="000D5834">
      <w:pPr>
        <w:pStyle w:val="NormalWeb"/>
        <w:rPr>
          <w:color w:val="000000"/>
          <w:sz w:val="27"/>
          <w:szCs w:val="27"/>
        </w:rPr>
      </w:pPr>
      <w:r>
        <w:rPr>
          <w:b/>
          <w:bCs/>
          <w:color w:val="000000"/>
          <w:sz w:val="27"/>
          <w:szCs w:val="27"/>
        </w:rPr>
        <w:t>Stephanie Hakulin</w:t>
      </w:r>
      <w:r>
        <w:rPr>
          <w:color w:val="000000"/>
          <w:sz w:val="27"/>
          <w:szCs w:val="27"/>
        </w:rPr>
        <w:t xml:space="preserve"> has served on MCDHH's Statewide Advisory Council (SAC) for 3 years (starting in 2018).  She is joined the SAC to serve the better community and is interested in bringing awareness to lobbying for Deaf/DeafBlind and Hard of Hearing Community. She is affiliated with Massachusetts State Association of the Deaf (MSAD) for 4 years focusing with the DHH organization. </w:t>
      </w:r>
    </w:p>
    <w:p w14:paraId="0EB30BFD" w14:textId="77777777" w:rsidR="000D5834" w:rsidRDefault="000D5834" w:rsidP="000D5834">
      <w:pPr>
        <w:pStyle w:val="NormalWeb"/>
        <w:rPr>
          <w:color w:val="000000"/>
          <w:sz w:val="27"/>
          <w:szCs w:val="27"/>
        </w:rPr>
      </w:pPr>
      <w:r>
        <w:rPr>
          <w:color w:val="000000"/>
          <w:sz w:val="27"/>
          <w:szCs w:val="27"/>
        </w:rPr>
        <w:t>Stephanie is active in other organizations and a deaf interpreter as well.  She lives in Worcester and has 2 kids and 2 cats. She also loves sports. </w:t>
      </w:r>
    </w:p>
    <w:p w14:paraId="05DFA6E1"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7011C187" w14:textId="77777777" w:rsidR="000D5834" w:rsidRDefault="000D5834" w:rsidP="000D5834">
      <w:pPr>
        <w:pStyle w:val="NormalWeb"/>
        <w:rPr>
          <w:color w:val="000000"/>
          <w:sz w:val="27"/>
          <w:szCs w:val="27"/>
        </w:rPr>
      </w:pPr>
      <w:r>
        <w:rPr>
          <w:b/>
          <w:bCs/>
          <w:color w:val="000000"/>
          <w:sz w:val="27"/>
          <w:szCs w:val="27"/>
        </w:rPr>
        <w:t>Kerry M. Thompson</w:t>
      </w:r>
      <w:r>
        <w:rPr>
          <w:color w:val="000000"/>
          <w:sz w:val="27"/>
          <w:szCs w:val="27"/>
        </w:rPr>
        <w:t xml:space="preserve"> is the Founder &amp; Executive Director for Silent Rhythms, Inc., a nonprofit organization dedicated to achieving inclusion in the arts while conversely using the arts to promote inclusion in society. She is a renowned dance instructor and has performed worldwide including in Paris and Havana. Kerry has taught more than 5,000 people with disabilities including those who are Deaf and DeafBlind as well as more than 10,000 people without disabilities over the last ten years. She has been featured in Boston Globe, Boston Herald, and ABC News’ More In Common. In addition, Kerry is also the Senior Officer for Communications, Inclusion, and Analytics for the Disability Rights Fund where she has worked since 2008 to advance human </w:t>
      </w:r>
      <w:r>
        <w:rPr>
          <w:color w:val="000000"/>
          <w:sz w:val="27"/>
          <w:szCs w:val="27"/>
        </w:rPr>
        <w:lastRenderedPageBreak/>
        <w:t xml:space="preserve">rights and United Nations treaties in the Global South. She is the co-author for Human Rights and Adolescence and has written several blogs. to revolutionize inclusion. She completed a Master’s degree in Human Development and Psychology from Harvard University with a focus on international law and human rights. </w:t>
      </w:r>
    </w:p>
    <w:p w14:paraId="743A564B" w14:textId="77777777" w:rsidR="000D5834" w:rsidRDefault="000D5834" w:rsidP="000D5834">
      <w:pPr>
        <w:pStyle w:val="NormalWeb"/>
        <w:rPr>
          <w:color w:val="000000"/>
          <w:sz w:val="27"/>
          <w:szCs w:val="27"/>
        </w:rPr>
      </w:pPr>
      <w:r>
        <w:rPr>
          <w:color w:val="000000"/>
          <w:sz w:val="27"/>
          <w:szCs w:val="27"/>
        </w:rPr>
        <w:t>She was named a 2014 Marshall Memorial Fellow and a 2016-2017 White House Fellowship Finalist. She is a current member of the New England Foundations for the Arts (NEFA) Advisory Council and the Massachusetts Commission for the Deaf and Hard of Hearing Statewide Advisory Council. She was named the 2020 Visiting Artist by the Harvard Dance Center and in 2021, she was appointed by Governor Baker to serve on the new Commission on the Status of Persons with Disabilities. She previously served on the board for DEAF, Inc. and was the board liaison for Deafblind Community Access Network (DBCAN).</w:t>
      </w:r>
    </w:p>
    <w:p w14:paraId="7D0D7DFE"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09A77821" w14:textId="77777777" w:rsidR="000D5834" w:rsidRDefault="000D5834" w:rsidP="000D5834">
      <w:pPr>
        <w:pStyle w:val="NormalWeb"/>
        <w:rPr>
          <w:color w:val="000000"/>
          <w:sz w:val="27"/>
          <w:szCs w:val="27"/>
        </w:rPr>
      </w:pPr>
      <w:r>
        <w:rPr>
          <w:b/>
          <w:bCs/>
          <w:color w:val="000000"/>
          <w:sz w:val="27"/>
          <w:szCs w:val="27"/>
        </w:rPr>
        <w:t>Lori Siedman</w:t>
      </w:r>
      <w:r>
        <w:rPr>
          <w:color w:val="000000"/>
          <w:sz w:val="27"/>
          <w:szCs w:val="27"/>
        </w:rPr>
        <w:t xml:space="preserve"> has served on MCDHH’s Statewide Advisory Council (SAC) for 5 years (starting in 2019).   She is joined the SAC to represent for Deaf, Hard of Hearing, LateDeafened and DeafBlind community and is interested in bringing awareness to the Deaf, Hard of Hearing, LateDeafened and DeafBlind community about our concerns and importance information for the community.  She is affiliated with Disability Policy Consortium for three years focusing on the advocacy concerns.    Before joining DPC, she was affilicated with DEAF, Inc. – Boston (for years?)</w:t>
      </w:r>
    </w:p>
    <w:p w14:paraId="78B85164"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52176D80" w14:textId="77777777" w:rsidR="000D5834" w:rsidRDefault="000D5834" w:rsidP="000D5834">
      <w:pPr>
        <w:pStyle w:val="NormalWeb"/>
        <w:rPr>
          <w:color w:val="000000"/>
          <w:sz w:val="27"/>
          <w:szCs w:val="27"/>
        </w:rPr>
      </w:pPr>
      <w:r>
        <w:rPr>
          <w:b/>
          <w:bCs/>
          <w:color w:val="000000"/>
          <w:sz w:val="27"/>
          <w:szCs w:val="27"/>
        </w:rPr>
        <w:t>Evan Brunell,</w:t>
      </w:r>
      <w:r>
        <w:rPr>
          <w:color w:val="000000"/>
          <w:sz w:val="27"/>
          <w:szCs w:val="27"/>
        </w:rPr>
        <w:t xml:space="preserve"> married to a hearing wife along with a one-year old hearing daughter, lives in Worcester, MA. He attended Clarke School for the Deaf as a child before mainstreaming into high school and then receiving a bachelor's and master's from Northeastern University. He is employed by Massachusetts College of Pharmacy and Health Sciences (MCPHS) as Director of Enrollment Marketing, overseeing all marketing and communications efforts to attract prospective students to the university. Previously, Evan was a baseball journalist before entering the marketing field. Evan was president of Massachusetts A.G. Bell from 2010-15, a state nonprofit dedicated to creating social connections between deaf and hard of hearing children, and also was a board member for the national A.G. Bell Association as well as Clarke.  Evan was the proud recipient of MCDHH SAC outstanding advocate of the year award in 2015.  </w:t>
      </w:r>
    </w:p>
    <w:p w14:paraId="67D0B139" w14:textId="77777777" w:rsidR="000D5834" w:rsidRDefault="000D5834" w:rsidP="000D5834">
      <w:pPr>
        <w:pStyle w:val="NormalWeb"/>
        <w:rPr>
          <w:color w:val="000000"/>
          <w:sz w:val="27"/>
          <w:szCs w:val="27"/>
        </w:rPr>
      </w:pPr>
      <w:r>
        <w:rPr>
          <w:color w:val="000000"/>
          <w:sz w:val="27"/>
          <w:szCs w:val="27"/>
        </w:rPr>
        <w:lastRenderedPageBreak/>
        <w:t>Assumed deaf since birth and bilaterally implanted, Evan employs listening and spoken language. While not actively involved with an organization currently, in addition to his presence on the SAC, he is also on the MCDHH Early Childhood Education Task Force. Evan is keenly interested in fostering social connections between deaf people, as well as advancing accessibility efforts to allow deaf people full and equal participation in life.</w:t>
      </w:r>
    </w:p>
    <w:p w14:paraId="4C2BBCDC"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44F92601" w14:textId="77777777" w:rsidR="000D5834" w:rsidRDefault="000D5834" w:rsidP="000D5834">
      <w:pPr>
        <w:pStyle w:val="NormalWeb"/>
        <w:rPr>
          <w:color w:val="000000"/>
          <w:sz w:val="27"/>
          <w:szCs w:val="27"/>
        </w:rPr>
      </w:pPr>
      <w:r>
        <w:rPr>
          <w:b/>
          <w:bCs/>
          <w:color w:val="000000"/>
          <w:sz w:val="27"/>
          <w:szCs w:val="27"/>
        </w:rPr>
        <w:t>Brock N Cordeiro</w:t>
      </w:r>
      <w:r>
        <w:rPr>
          <w:color w:val="000000"/>
          <w:sz w:val="27"/>
          <w:szCs w:val="27"/>
        </w:rPr>
        <w:t xml:space="preserve"> has served on MCDHH’s Statewide Advisory Council (SAC) for 3.5 of years (starting in 2017).  He joined the SAC to make a personal difference by representing both his Hard of Hearing Community, in particular, and but also the constituency of his geographic area. It is essential that both interrelated groups have a voice to, and an information conduit with, law and policy makers in Beacon Hill.  He is interested in bringing awareness to issue advocacy, both within law &amp; policy making as well as the interaction, particularly regard with effective and mutually beneficial communication, between the Deaf and Hard of Hearing Community and the Law Enforcement Community.  </w:t>
      </w:r>
    </w:p>
    <w:p w14:paraId="2533C54A" w14:textId="77777777" w:rsidR="000D5834" w:rsidRDefault="000D5834" w:rsidP="000D5834">
      <w:pPr>
        <w:pStyle w:val="NormalWeb"/>
        <w:rPr>
          <w:color w:val="000000"/>
          <w:sz w:val="27"/>
          <w:szCs w:val="27"/>
        </w:rPr>
      </w:pPr>
      <w:r>
        <w:rPr>
          <w:color w:val="000000"/>
          <w:sz w:val="27"/>
          <w:szCs w:val="27"/>
        </w:rPr>
        <w:t xml:space="preserve">Brock serves in numerous capacities for a variety of personal and professional interests including cancer (Chair of the Special Legislative Commission to Study Pancreatic Cancer in Massachusetts, volunteer for the Pancreatic Cancer Action Network in Boston, Legislative Ambassador for the American Cancer Society Cancer Action Network of Massachusetts ), Town of Darmouth (appointment to the Dartmouth Housing Authority, member of Dartmouth Town Meeting, Dartmouth Community Preservation Commission, Dartmouth Charter Review Commission &amp; UMass Dartmouth Partnership Commission) and state politics (Massachusetts Republican State Committee).  </w:t>
      </w:r>
    </w:p>
    <w:p w14:paraId="4E2461F4" w14:textId="77777777" w:rsidR="000D5834" w:rsidRDefault="000D5834" w:rsidP="000D5834">
      <w:pPr>
        <w:pStyle w:val="NormalWeb"/>
        <w:rPr>
          <w:color w:val="000000"/>
          <w:sz w:val="27"/>
          <w:szCs w:val="27"/>
        </w:rPr>
      </w:pPr>
      <w:r>
        <w:rPr>
          <w:color w:val="000000"/>
          <w:sz w:val="27"/>
          <w:szCs w:val="27"/>
        </w:rPr>
        <w:t xml:space="preserve">Brock is a proud lifetime resident of Darmouth and holds a Master’s degree in History from the University of Boston.  In his free time, Brock enjoys participating at the King Richard's Faire as a Renaissance Faire performer, is a self-proclaimed Disney fanatic and comic book geek.  </w:t>
      </w:r>
    </w:p>
    <w:p w14:paraId="64CE9EB6"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65AB9A7C" w14:textId="77777777" w:rsidR="000D5834" w:rsidRDefault="000D5834" w:rsidP="000D5834">
      <w:pPr>
        <w:pStyle w:val="NormalWeb"/>
        <w:rPr>
          <w:color w:val="000000"/>
          <w:sz w:val="27"/>
          <w:szCs w:val="27"/>
        </w:rPr>
      </w:pPr>
      <w:r>
        <w:rPr>
          <w:b/>
          <w:bCs/>
          <w:color w:val="000000"/>
          <w:sz w:val="27"/>
          <w:szCs w:val="27"/>
        </w:rPr>
        <w:t>Michelle Motta Dardeno</w:t>
      </w:r>
      <w:r>
        <w:rPr>
          <w:color w:val="000000"/>
          <w:sz w:val="27"/>
          <w:szCs w:val="27"/>
        </w:rPr>
        <w:t xml:space="preserve"> has served on MCDHH’s Statewide Advisory Council (SAC) for 8 years (starting in 2013). She currently serves as SAC’s Chair.  Michelle joined the SAC as a parent representative of deaf/hard of hearing children.  She together with 6 passionate Massachusetts mothers successfully supported legislation mandating </w:t>
      </w:r>
      <w:r>
        <w:rPr>
          <w:color w:val="000000"/>
          <w:sz w:val="27"/>
          <w:szCs w:val="27"/>
        </w:rPr>
        <w:lastRenderedPageBreak/>
        <w:t xml:space="preserve">coverage for hearing aids for children in the Commonwealth aged 0-21.  This landmark legislation passed unanimously by both the House and Senate and signed into law in 2012 (Chapter 233 of the Acts of 2012).  </w:t>
      </w:r>
    </w:p>
    <w:p w14:paraId="0352763F" w14:textId="77777777" w:rsidR="000D5834" w:rsidRDefault="000D5834" w:rsidP="000D5834">
      <w:pPr>
        <w:pStyle w:val="NormalWeb"/>
        <w:rPr>
          <w:color w:val="000000"/>
          <w:sz w:val="27"/>
          <w:szCs w:val="27"/>
        </w:rPr>
      </w:pPr>
      <w:r>
        <w:rPr>
          <w:color w:val="000000"/>
          <w:sz w:val="27"/>
          <w:szCs w:val="27"/>
        </w:rPr>
        <w:t xml:space="preserve">During Michelle’s tenure on the SAC, she has also served as the Legislative sub-committee co-chair, helped to organize the Annual Deaf and Hard of Hearing Constituents’ Day at the Massachusetts State House and supports advocacy and education in the community.     Michelle has been an invited speaker for the Massachusetts DPH Family Leadership Training Institute, co-founder of the Massachusetts Hearing Aids for Children Coalition and parent representative on the UNHS Advisory committee.  </w:t>
      </w:r>
    </w:p>
    <w:p w14:paraId="0D8EF148" w14:textId="77777777" w:rsidR="000D5834" w:rsidRDefault="000D5834" w:rsidP="000D5834">
      <w:pPr>
        <w:pStyle w:val="NormalWeb"/>
        <w:rPr>
          <w:color w:val="000000"/>
          <w:sz w:val="27"/>
          <w:szCs w:val="27"/>
        </w:rPr>
      </w:pPr>
      <w:r>
        <w:rPr>
          <w:color w:val="000000"/>
          <w:sz w:val="27"/>
          <w:szCs w:val="27"/>
        </w:rPr>
        <w:t xml:space="preserve">Professionally, Michelle is a pharmacist and has enjoyed a 25+ year career in drug development focused in the area of patient safety and medical risk management. She is currently Vice President and Head of Global Patient Safety in Biotech focused on rare diseases.  Michelle is very active in her community serving in a variety of volunteer roles in the Lexington public schools (school based Site Councils, Special Education Parent Advisory Council, Extended Day programs), Lexington Christian Academy (FANs network, Parent Relations Council, and active class parent volunteer), and professional mentor for undergraduate and graduate students both at Babson college and the Massachusetts College of Pharmacy and Health Sciences (MCPHS), Michelle’s alma mater.    </w:t>
      </w:r>
    </w:p>
    <w:p w14:paraId="3FCB18F2" w14:textId="77777777" w:rsidR="000D5834" w:rsidRDefault="000D5834" w:rsidP="000D5834">
      <w:pPr>
        <w:pStyle w:val="NormalWeb"/>
        <w:rPr>
          <w:color w:val="000000"/>
          <w:sz w:val="27"/>
          <w:szCs w:val="27"/>
        </w:rPr>
      </w:pPr>
      <w:r>
        <w:rPr>
          <w:color w:val="000000"/>
          <w:sz w:val="27"/>
          <w:szCs w:val="27"/>
        </w:rPr>
        <w:t xml:space="preserve">Michelle lives in Lexington MA with her three teen children, all of whom have moderate – severe sensorineural hearing loss, presumed since birth.  </w:t>
      </w:r>
    </w:p>
    <w:p w14:paraId="6D88D8D3"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35F2F97C" w14:textId="77777777" w:rsidR="000D5834" w:rsidRDefault="000D5834" w:rsidP="000D5834">
      <w:pPr>
        <w:pStyle w:val="NormalWeb"/>
        <w:rPr>
          <w:color w:val="000000"/>
          <w:sz w:val="27"/>
          <w:szCs w:val="27"/>
        </w:rPr>
      </w:pPr>
      <w:r>
        <w:rPr>
          <w:b/>
          <w:bCs/>
          <w:color w:val="000000"/>
          <w:sz w:val="27"/>
          <w:szCs w:val="27"/>
        </w:rPr>
        <w:t>Barbara Johnson</w:t>
      </w:r>
      <w:r>
        <w:rPr>
          <w:color w:val="000000"/>
          <w:sz w:val="27"/>
          <w:szCs w:val="27"/>
        </w:rPr>
        <w:t xml:space="preserve"> has served on MCDHH’s Statewide Advisory Committee (SAC) for 6 years (starting in 2015).  She joined the SAC to learn more about state support for hard of hearing persons and to contribute first hand expertise in communication access challenges for hard of hearing. She is interested in bringing awareness to communication access rights for hard of hearing (and Deaf/deaf) constituents and how to exercise those rights. She worked at MIT for 27 years, where she advocated for hard of hearing and Deaf/deaf students and staff, to increase understanding of the need for closed captioning and CART. Currently Barbara works part time for a Deaf and Hard of Hearing K-12 program based in Newton, MA.</w:t>
      </w:r>
    </w:p>
    <w:p w14:paraId="4559D400" w14:textId="77777777" w:rsidR="000D5834" w:rsidRDefault="000D5834" w:rsidP="000D5834">
      <w:pPr>
        <w:pStyle w:val="NormalWeb"/>
        <w:rPr>
          <w:color w:val="000000"/>
          <w:sz w:val="27"/>
          <w:szCs w:val="27"/>
        </w:rPr>
      </w:pPr>
      <w:r>
        <w:rPr>
          <w:color w:val="000000"/>
          <w:sz w:val="27"/>
          <w:szCs w:val="27"/>
        </w:rPr>
        <w:lastRenderedPageBreak/>
        <w:t>Barbara grew up with hearing loss and uses a cochlear implant, hearing aid and hearing assistive technology for her communication needs. In addition, Barbara is learning American Sign Language.</w:t>
      </w:r>
    </w:p>
    <w:p w14:paraId="2226E88E" w14:textId="77777777" w:rsidR="000D5834" w:rsidRDefault="000D5834" w:rsidP="000D5834">
      <w:pPr>
        <w:pStyle w:val="NormalWeb"/>
        <w:rPr>
          <w:color w:val="000000"/>
          <w:sz w:val="27"/>
          <w:szCs w:val="27"/>
        </w:rPr>
      </w:pPr>
      <w:r>
        <w:rPr>
          <w:color w:val="000000"/>
          <w:sz w:val="27"/>
          <w:szCs w:val="27"/>
        </w:rPr>
        <w:t>Barbara is also active in HLAA Boston chapter and ALDA Boston.   </w:t>
      </w:r>
    </w:p>
    <w:p w14:paraId="49B46049" w14:textId="77777777" w:rsidR="000D5834" w:rsidRDefault="000D5834" w:rsidP="000D5834">
      <w:pPr>
        <w:pStyle w:val="NormalWeb"/>
        <w:rPr>
          <w:color w:val="000000"/>
          <w:sz w:val="27"/>
          <w:szCs w:val="27"/>
        </w:rPr>
      </w:pPr>
      <w:r>
        <w:rPr>
          <w:color w:val="000000"/>
          <w:sz w:val="27"/>
          <w:szCs w:val="27"/>
        </w:rPr>
        <w:t>Barbara lives in Stow, Mass and enjoys being active outdoors and being “Auntie” to her 21 great nieces and nephews!</w:t>
      </w:r>
    </w:p>
    <w:p w14:paraId="27DE9C0D"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221555CC" w14:textId="77777777" w:rsidR="000D5834" w:rsidRDefault="000D5834" w:rsidP="000D5834">
      <w:pPr>
        <w:pStyle w:val="NormalWeb"/>
        <w:rPr>
          <w:color w:val="000000"/>
          <w:sz w:val="27"/>
          <w:szCs w:val="27"/>
        </w:rPr>
      </w:pPr>
    </w:p>
    <w:p w14:paraId="278939FE" w14:textId="77777777" w:rsidR="000D5834" w:rsidRDefault="000D5834" w:rsidP="000D5834">
      <w:pPr>
        <w:pStyle w:val="NormalWeb"/>
        <w:rPr>
          <w:color w:val="000000"/>
          <w:sz w:val="27"/>
          <w:szCs w:val="27"/>
        </w:rPr>
      </w:pPr>
      <w:r>
        <w:rPr>
          <w:b/>
          <w:bCs/>
          <w:color w:val="000000"/>
          <w:sz w:val="27"/>
          <w:szCs w:val="27"/>
        </w:rPr>
        <w:t>Caitlin Parton</w:t>
      </w:r>
      <w:r>
        <w:rPr>
          <w:color w:val="000000"/>
          <w:sz w:val="27"/>
          <w:szCs w:val="27"/>
        </w:rPr>
        <w:t xml:space="preserve"> has served on MCDHH’s Statewide Advisory Committee (SAC) for 4 years.  She joined the SAC to help advocate for the needs of deaf and hard of hearing people throughout the Commonwealth and is interested in bringing awareness to their legal rights.  She is an attorney at Mental Health Legal Advisors Committee, a state agency. She has represented Deaf clients who have had issues with access to healthcare. </w:t>
      </w:r>
    </w:p>
    <w:p w14:paraId="568298AB" w14:textId="77777777" w:rsidR="000D5834" w:rsidRDefault="000D5834" w:rsidP="000D5834">
      <w:pPr>
        <w:pStyle w:val="NormalWeb"/>
        <w:rPr>
          <w:color w:val="000000"/>
          <w:sz w:val="27"/>
          <w:szCs w:val="27"/>
        </w:rPr>
      </w:pPr>
      <w:r>
        <w:rPr>
          <w:color w:val="000000"/>
          <w:sz w:val="27"/>
          <w:szCs w:val="27"/>
        </w:rPr>
        <w:t>Caitlin is deaf and is a board member of the Deaf and Hard of Hearing Bar Association and the Disability Rights Bar Association.   Caitlin lives in Arlington with her husband and son.</w:t>
      </w:r>
    </w:p>
    <w:p w14:paraId="6B27B854" w14:textId="77777777" w:rsidR="000D5834" w:rsidRDefault="000D5834" w:rsidP="000D5834">
      <w:pPr>
        <w:pStyle w:val="NormalWeb"/>
        <w:rPr>
          <w:color w:val="000000"/>
          <w:sz w:val="27"/>
          <w:szCs w:val="27"/>
        </w:rPr>
      </w:pPr>
      <w:r>
        <w:rPr>
          <w:color w:val="000000"/>
          <w:sz w:val="27"/>
          <w:szCs w:val="27"/>
        </w:rPr>
        <w:t>___________________________________________________________________</w:t>
      </w:r>
    </w:p>
    <w:p w14:paraId="6DD7510B" w14:textId="77777777" w:rsidR="000D5834" w:rsidRDefault="000D5834" w:rsidP="000D5834">
      <w:pPr>
        <w:pStyle w:val="NormalWeb"/>
        <w:rPr>
          <w:color w:val="000000"/>
          <w:sz w:val="27"/>
          <w:szCs w:val="27"/>
        </w:rPr>
      </w:pPr>
      <w:r>
        <w:rPr>
          <w:b/>
          <w:bCs/>
          <w:color w:val="000000"/>
          <w:sz w:val="27"/>
          <w:szCs w:val="27"/>
        </w:rPr>
        <w:t>Zinma Camelio</w:t>
      </w:r>
      <w:r>
        <w:rPr>
          <w:color w:val="000000"/>
          <w:sz w:val="27"/>
          <w:szCs w:val="27"/>
        </w:rPr>
        <w:t xml:space="preserve"> has served on MCDHH's Statewide Advisory Committee (SAC) for 1 year (starting in 2019). She joined the SAC to help the Deaf and Hard of Hearing communities in Massachusetts, with special interests in outreach to American Veterans of the Armed Forces who have sustained hearing loss whether service-connected or otherwise, as well as bringing forth the current challenges that DHH children face in the public, private or parochial educational institutions across the Commonwealth. </w:t>
      </w:r>
    </w:p>
    <w:p w14:paraId="784D0DCD" w14:textId="77777777" w:rsidR="000D5834" w:rsidRDefault="000D5834" w:rsidP="000D5834">
      <w:pPr>
        <w:pStyle w:val="NormalWeb"/>
        <w:rPr>
          <w:color w:val="000000"/>
          <w:sz w:val="27"/>
          <w:szCs w:val="27"/>
        </w:rPr>
      </w:pPr>
      <w:r>
        <w:rPr>
          <w:color w:val="000000"/>
          <w:sz w:val="27"/>
          <w:szCs w:val="27"/>
        </w:rPr>
        <w:t xml:space="preserve">Although Zinma has extensive background in Quality Management at medium and large-sized Bio-pharmaceutical organizations, as well as being a decorated, 10-year, service-connected disabled Gulf War Veteran of the US Navy having worked as a Medic in various Naval Hospitals across the globe, she is currently a caretaker of a paralyzed, hard of hearing parent, and a full-time parent of a young child with a complex medical history. </w:t>
      </w:r>
    </w:p>
    <w:p w14:paraId="3F176696" w14:textId="77777777" w:rsidR="000D5834" w:rsidRDefault="000D5834" w:rsidP="000D5834">
      <w:pPr>
        <w:pStyle w:val="NormalWeb"/>
        <w:rPr>
          <w:color w:val="000000"/>
          <w:sz w:val="27"/>
          <w:szCs w:val="27"/>
        </w:rPr>
      </w:pPr>
      <w:r>
        <w:rPr>
          <w:color w:val="000000"/>
          <w:sz w:val="27"/>
          <w:szCs w:val="27"/>
        </w:rPr>
        <w:lastRenderedPageBreak/>
        <w:t>Zinma lives in the Metrowest suburbs of the Commonwealth, and enjoy the outdoors with her husband, child, extended family and the family pup.</w:t>
      </w:r>
    </w:p>
    <w:p w14:paraId="7FC75EBB" w14:textId="77777777" w:rsidR="000D5834" w:rsidRDefault="000D5834" w:rsidP="000D5834">
      <w:pPr>
        <w:pStyle w:val="NormalWeb"/>
        <w:rPr>
          <w:color w:val="000000"/>
          <w:sz w:val="27"/>
          <w:szCs w:val="27"/>
        </w:rPr>
      </w:pPr>
    </w:p>
    <w:p w14:paraId="1E8A2EC3" w14:textId="77777777" w:rsidR="000D5834" w:rsidRDefault="000D5834" w:rsidP="000D5834">
      <w:pPr>
        <w:pStyle w:val="NormalWeb"/>
        <w:rPr>
          <w:color w:val="000000"/>
          <w:sz w:val="27"/>
          <w:szCs w:val="27"/>
        </w:rPr>
      </w:pPr>
    </w:p>
    <w:p w14:paraId="3630A803" w14:textId="77777777" w:rsidR="000D5834" w:rsidRDefault="000D5834" w:rsidP="000D5834">
      <w:pPr>
        <w:pStyle w:val="NormalWeb"/>
        <w:rPr>
          <w:color w:val="000000"/>
          <w:sz w:val="27"/>
          <w:szCs w:val="27"/>
        </w:rPr>
      </w:pPr>
    </w:p>
    <w:p w14:paraId="25068C2D" w14:textId="77777777" w:rsidR="00C47994" w:rsidRPr="004E45B2" w:rsidRDefault="00C47994" w:rsidP="00C47994">
      <w:pPr>
        <w:tabs>
          <w:tab w:val="left" w:pos="1220"/>
        </w:tabs>
        <w:rPr>
          <w:rFonts w:ascii="Arial" w:hAnsi="Arial" w:cs="Arial"/>
          <w:sz w:val="20"/>
          <w:szCs w:val="20"/>
        </w:rPr>
        <w:sectPr w:rsidR="00C47994" w:rsidRPr="004E45B2">
          <w:footerReference w:type="default" r:id="rId17"/>
          <w:pgSz w:w="12240" w:h="15840"/>
          <w:pgMar w:top="1440" w:right="1440" w:bottom="1440" w:left="1440" w:header="720" w:footer="720" w:gutter="0"/>
          <w:cols w:space="720"/>
          <w:docGrid w:linePitch="360"/>
        </w:sectPr>
      </w:pPr>
    </w:p>
    <w:tbl>
      <w:tblPr>
        <w:tblW w:w="15860" w:type="dxa"/>
        <w:tblLook w:val="04A0" w:firstRow="1" w:lastRow="0" w:firstColumn="1" w:lastColumn="0" w:noHBand="0" w:noVBand="1"/>
      </w:tblPr>
      <w:tblGrid>
        <w:gridCol w:w="570"/>
        <w:gridCol w:w="855"/>
        <w:gridCol w:w="234"/>
        <w:gridCol w:w="855"/>
        <w:gridCol w:w="1418"/>
        <w:gridCol w:w="1172"/>
        <w:gridCol w:w="377"/>
        <w:gridCol w:w="1203"/>
        <w:gridCol w:w="1046"/>
        <w:gridCol w:w="299"/>
        <w:gridCol w:w="1203"/>
        <w:gridCol w:w="30"/>
        <w:gridCol w:w="1369"/>
        <w:gridCol w:w="418"/>
        <w:gridCol w:w="802"/>
        <w:gridCol w:w="3463"/>
        <w:gridCol w:w="1369"/>
        <w:gridCol w:w="1220"/>
        <w:gridCol w:w="990"/>
      </w:tblGrid>
      <w:tr w:rsidR="009B2C02" w14:paraId="00603248" w14:textId="77777777" w:rsidTr="009B2C02">
        <w:trPr>
          <w:gridAfter w:val="3"/>
          <w:wAfter w:w="2005" w:type="dxa"/>
          <w:trHeight w:val="315"/>
        </w:trPr>
        <w:tc>
          <w:tcPr>
            <w:tcW w:w="4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A7BF5D" w14:textId="77777777" w:rsidR="009B2C02" w:rsidRDefault="009B2C02">
            <w:pPr>
              <w:jc w:val="center"/>
              <w:rPr>
                <w:rFonts w:ascii="Calibri" w:hAnsi="Calibri" w:cs="Calibri"/>
                <w:b/>
                <w:bCs/>
                <w:color w:val="000000"/>
                <w:u w:val="single"/>
              </w:rPr>
            </w:pPr>
            <w:r>
              <w:rPr>
                <w:rFonts w:ascii="Calibri" w:hAnsi="Calibri" w:cs="Calibri"/>
                <w:b/>
                <w:bCs/>
                <w:color w:val="000000"/>
                <w:u w:val="single"/>
              </w:rPr>
              <w:lastRenderedPageBreak/>
              <w:t>SAC #</w:t>
            </w:r>
          </w:p>
        </w:tc>
        <w:tc>
          <w:tcPr>
            <w:tcW w:w="696" w:type="dxa"/>
            <w:tcBorders>
              <w:top w:val="single" w:sz="4" w:space="0" w:color="auto"/>
              <w:left w:val="nil"/>
              <w:bottom w:val="single" w:sz="4" w:space="0" w:color="auto"/>
              <w:right w:val="single" w:sz="4" w:space="0" w:color="auto"/>
            </w:tcBorders>
            <w:shd w:val="clear" w:color="000000" w:fill="FFFFFF"/>
            <w:noWrap/>
            <w:vAlign w:val="bottom"/>
            <w:hideMark/>
          </w:tcPr>
          <w:p w14:paraId="2F652821" w14:textId="77777777" w:rsidR="009B2C02" w:rsidRDefault="009B2C02">
            <w:pPr>
              <w:jc w:val="center"/>
              <w:rPr>
                <w:rFonts w:ascii="Calibri" w:hAnsi="Calibri" w:cs="Calibri"/>
                <w:b/>
                <w:bCs/>
                <w:color w:val="000000"/>
                <w:u w:val="single"/>
              </w:rPr>
            </w:pPr>
            <w:r>
              <w:rPr>
                <w:rFonts w:ascii="Calibri" w:hAnsi="Calibri" w:cs="Calibri"/>
                <w:b/>
                <w:bCs/>
                <w:color w:val="000000"/>
                <w:u w:val="single"/>
              </w:rPr>
              <w:t>Bill #</w:t>
            </w:r>
          </w:p>
        </w:tc>
        <w:tc>
          <w:tcPr>
            <w:tcW w:w="250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C14F8E" w14:textId="77777777" w:rsidR="009B2C02" w:rsidRDefault="009B2C02">
            <w:pPr>
              <w:jc w:val="center"/>
              <w:rPr>
                <w:rFonts w:ascii="Calibri" w:hAnsi="Calibri" w:cs="Calibri"/>
                <w:b/>
                <w:bCs/>
                <w:color w:val="000000"/>
                <w:u w:val="single"/>
              </w:rPr>
            </w:pPr>
            <w:r>
              <w:rPr>
                <w:rFonts w:ascii="Calibri" w:hAnsi="Calibri" w:cs="Calibri"/>
                <w:b/>
                <w:bCs/>
                <w:color w:val="000000"/>
                <w:u w:val="single"/>
              </w:rPr>
              <w:t>Bill Title</w:t>
            </w:r>
          </w:p>
        </w:tc>
        <w:tc>
          <w:tcPr>
            <w:tcW w:w="127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15E50F" w14:textId="77777777" w:rsidR="009B2C02" w:rsidRDefault="009B2C02">
            <w:pPr>
              <w:jc w:val="center"/>
              <w:rPr>
                <w:rFonts w:ascii="Calibri" w:hAnsi="Calibri" w:cs="Calibri"/>
                <w:b/>
                <w:bCs/>
                <w:color w:val="000000"/>
                <w:u w:val="single"/>
              </w:rPr>
            </w:pPr>
            <w:r>
              <w:rPr>
                <w:rFonts w:ascii="Calibri" w:hAnsi="Calibri" w:cs="Calibri"/>
                <w:b/>
                <w:bCs/>
                <w:color w:val="000000"/>
                <w:u w:val="single"/>
              </w:rPr>
              <w:t>Committee</w:t>
            </w:r>
          </w:p>
        </w:tc>
        <w:tc>
          <w:tcPr>
            <w:tcW w:w="958" w:type="dxa"/>
            <w:tcBorders>
              <w:top w:val="single" w:sz="4" w:space="0" w:color="auto"/>
              <w:left w:val="nil"/>
              <w:bottom w:val="single" w:sz="4" w:space="0" w:color="auto"/>
              <w:right w:val="single" w:sz="4" w:space="0" w:color="auto"/>
            </w:tcBorders>
            <w:shd w:val="clear" w:color="000000" w:fill="FFFFFF"/>
            <w:noWrap/>
            <w:vAlign w:val="bottom"/>
            <w:hideMark/>
          </w:tcPr>
          <w:p w14:paraId="50014E8F" w14:textId="77777777" w:rsidR="009B2C02" w:rsidRDefault="009B2C02">
            <w:pPr>
              <w:jc w:val="center"/>
              <w:rPr>
                <w:rFonts w:ascii="Calibri" w:hAnsi="Calibri" w:cs="Calibri"/>
                <w:b/>
                <w:bCs/>
                <w:color w:val="000000"/>
                <w:u w:val="single"/>
              </w:rPr>
            </w:pPr>
            <w:r>
              <w:rPr>
                <w:rFonts w:ascii="Calibri" w:hAnsi="Calibri" w:cs="Calibri"/>
                <w:b/>
                <w:bCs/>
                <w:color w:val="000000"/>
                <w:u w:val="single"/>
              </w:rPr>
              <w:t>Action Date</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5D2FA32E" w14:textId="77777777" w:rsidR="009B2C02" w:rsidRDefault="009B2C02">
            <w:pPr>
              <w:rPr>
                <w:rFonts w:ascii="Calibri" w:hAnsi="Calibri" w:cs="Calibri"/>
                <w:b/>
                <w:bCs/>
                <w:color w:val="000000"/>
                <w:u w:val="single"/>
              </w:rPr>
            </w:pPr>
            <w:r>
              <w:rPr>
                <w:rFonts w:ascii="Calibri" w:hAnsi="Calibri" w:cs="Calibri"/>
                <w:b/>
                <w:bCs/>
                <w:color w:val="000000"/>
                <w:u w:val="single"/>
              </w:rPr>
              <w:t>Chamber</w:t>
            </w:r>
          </w:p>
        </w:tc>
        <w:tc>
          <w:tcPr>
            <w:tcW w:w="15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79416BF" w14:textId="77777777" w:rsidR="009B2C02" w:rsidRDefault="009B2C02">
            <w:pPr>
              <w:rPr>
                <w:rFonts w:ascii="Calibri" w:hAnsi="Calibri" w:cs="Calibri"/>
                <w:b/>
                <w:bCs/>
                <w:color w:val="000000"/>
                <w:u w:val="single"/>
              </w:rPr>
            </w:pPr>
            <w:r>
              <w:rPr>
                <w:rFonts w:ascii="Calibri" w:hAnsi="Calibri" w:cs="Calibri"/>
                <w:b/>
                <w:bCs/>
                <w:color w:val="000000"/>
                <w:u w:val="single"/>
              </w:rPr>
              <w:t>Last Action</w:t>
            </w:r>
          </w:p>
        </w:tc>
        <w:tc>
          <w:tcPr>
            <w:tcW w:w="1083" w:type="dxa"/>
            <w:tcBorders>
              <w:top w:val="single" w:sz="4" w:space="0" w:color="auto"/>
              <w:left w:val="nil"/>
              <w:bottom w:val="single" w:sz="4" w:space="0" w:color="auto"/>
              <w:right w:val="single" w:sz="4" w:space="0" w:color="auto"/>
            </w:tcBorders>
            <w:shd w:val="clear" w:color="000000" w:fill="FFFFFF"/>
            <w:noWrap/>
            <w:vAlign w:val="bottom"/>
            <w:hideMark/>
          </w:tcPr>
          <w:p w14:paraId="57395A9A" w14:textId="77777777" w:rsidR="009B2C02" w:rsidRDefault="009B2C02">
            <w:pPr>
              <w:jc w:val="center"/>
              <w:rPr>
                <w:rFonts w:ascii="Calibri" w:hAnsi="Calibri" w:cs="Calibri"/>
                <w:b/>
                <w:bCs/>
                <w:color w:val="000000"/>
                <w:u w:val="single"/>
              </w:rPr>
            </w:pPr>
            <w:r>
              <w:rPr>
                <w:rFonts w:ascii="Calibri" w:hAnsi="Calibri" w:cs="Calibri"/>
                <w:b/>
                <w:bCs/>
                <w:color w:val="000000"/>
                <w:u w:val="single"/>
              </w:rPr>
              <w:t>Presenter</w:t>
            </w:r>
          </w:p>
        </w:tc>
        <w:tc>
          <w:tcPr>
            <w:tcW w:w="102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55AF25" w14:textId="77777777" w:rsidR="009B2C02" w:rsidRDefault="009B2C02">
            <w:pPr>
              <w:jc w:val="center"/>
              <w:rPr>
                <w:rFonts w:ascii="Calibri" w:hAnsi="Calibri" w:cs="Calibri"/>
                <w:b/>
                <w:bCs/>
                <w:color w:val="000000"/>
                <w:u w:val="single"/>
              </w:rPr>
            </w:pPr>
            <w:r>
              <w:rPr>
                <w:rFonts w:ascii="Calibri" w:hAnsi="Calibri" w:cs="Calibri"/>
                <w:b/>
                <w:bCs/>
                <w:color w:val="000000"/>
                <w:u w:val="single"/>
              </w:rPr>
              <w:t>Notes</w:t>
            </w:r>
          </w:p>
        </w:tc>
        <w:tc>
          <w:tcPr>
            <w:tcW w:w="3463" w:type="dxa"/>
            <w:tcBorders>
              <w:top w:val="single" w:sz="4" w:space="0" w:color="auto"/>
              <w:left w:val="nil"/>
              <w:bottom w:val="single" w:sz="4" w:space="0" w:color="auto"/>
              <w:right w:val="single" w:sz="4" w:space="0" w:color="auto"/>
            </w:tcBorders>
            <w:shd w:val="clear" w:color="000000" w:fill="FFFFFF"/>
            <w:noWrap/>
            <w:vAlign w:val="bottom"/>
            <w:hideMark/>
          </w:tcPr>
          <w:p w14:paraId="482CF92E" w14:textId="77777777" w:rsidR="009B2C02" w:rsidRDefault="009B2C02">
            <w:pPr>
              <w:rPr>
                <w:rFonts w:ascii="Calibri" w:hAnsi="Calibri" w:cs="Calibri"/>
                <w:b/>
                <w:bCs/>
                <w:color w:val="000000"/>
                <w:u w:val="single"/>
              </w:rPr>
            </w:pPr>
            <w:r>
              <w:rPr>
                <w:rFonts w:ascii="Calibri" w:hAnsi="Calibri" w:cs="Calibri"/>
                <w:b/>
                <w:bCs/>
                <w:color w:val="000000"/>
                <w:u w:val="single"/>
              </w:rPr>
              <w:t>Docket #</w:t>
            </w:r>
          </w:p>
        </w:tc>
      </w:tr>
      <w:tr w:rsidR="009B2C02" w14:paraId="5B449AB3"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05759C19" w14:textId="77777777" w:rsidR="009B2C02" w:rsidRDefault="009B2C02">
            <w:pPr>
              <w:rPr>
                <w:rFonts w:ascii="Calibri" w:hAnsi="Calibri" w:cs="Calibri"/>
                <w:b/>
                <w:bCs/>
                <w:color w:val="000000"/>
              </w:rPr>
            </w:pPr>
            <w:r>
              <w:rPr>
                <w:rFonts w:ascii="Calibri" w:hAnsi="Calibri" w:cs="Calibri"/>
                <w:b/>
                <w:bCs/>
                <w:color w:val="000000"/>
              </w:rPr>
              <w:t>1</w:t>
            </w:r>
          </w:p>
        </w:tc>
        <w:tc>
          <w:tcPr>
            <w:tcW w:w="696" w:type="dxa"/>
            <w:tcBorders>
              <w:top w:val="nil"/>
              <w:left w:val="nil"/>
              <w:bottom w:val="single" w:sz="4" w:space="0" w:color="auto"/>
              <w:right w:val="single" w:sz="4" w:space="0" w:color="auto"/>
            </w:tcBorders>
            <w:shd w:val="clear" w:color="000000" w:fill="FFFFFF"/>
            <w:noWrap/>
            <w:vAlign w:val="bottom"/>
            <w:hideMark/>
          </w:tcPr>
          <w:p w14:paraId="0BF21772" w14:textId="77777777" w:rsidR="009B2C02" w:rsidRDefault="00F209E3">
            <w:pPr>
              <w:rPr>
                <w:rFonts w:ascii="Calibri" w:hAnsi="Calibri" w:cs="Calibri"/>
                <w:color w:val="0000FF"/>
                <w:u w:val="single"/>
              </w:rPr>
            </w:pPr>
            <w:hyperlink r:id="rId18" w:history="1">
              <w:r w:rsidR="009B2C02">
                <w:rPr>
                  <w:rStyle w:val="Hyperlink"/>
                  <w:rFonts w:ascii="Calibri" w:hAnsi="Calibri" w:cs="Calibri"/>
                </w:rPr>
                <w:t>H.228</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617A2047" w14:textId="77777777" w:rsidR="009B2C02" w:rsidRDefault="00F209E3">
            <w:pPr>
              <w:rPr>
                <w:rFonts w:ascii="Calibri" w:hAnsi="Calibri" w:cs="Calibri"/>
                <w:color w:val="0000FF"/>
                <w:u w:val="single"/>
              </w:rPr>
            </w:pPr>
            <w:hyperlink r:id="rId19" w:history="1">
              <w:r w:rsidR="009B2C02">
                <w:rPr>
                  <w:rStyle w:val="Hyperlink"/>
                  <w:rFonts w:ascii="Calibri" w:hAnsi="Calibri" w:cs="Calibri"/>
                </w:rPr>
                <w:t>An Act An act to eliminate disproportionality and inequities for at-risk children</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25352FBB" w14:textId="77777777" w:rsidR="009B2C02" w:rsidRDefault="00F209E3">
            <w:pPr>
              <w:rPr>
                <w:rFonts w:ascii="Calibri" w:hAnsi="Calibri" w:cs="Calibri"/>
                <w:color w:val="0000FF"/>
                <w:u w:val="single"/>
              </w:rPr>
            </w:pPr>
            <w:hyperlink r:id="rId20" w:history="1">
              <w:r w:rsidR="009B2C02">
                <w:rPr>
                  <w:rStyle w:val="Hyperlink"/>
                  <w:rFonts w:ascii="Calibri" w:hAnsi="Calibri" w:cs="Calibri"/>
                </w:rPr>
                <w:t>Joint Committee on Children, Families and Persons with Disabilities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0474D255" w14:textId="77777777" w:rsidR="009B2C02" w:rsidRDefault="009B2C02">
            <w:pPr>
              <w:rPr>
                <w:rFonts w:ascii="Calibri" w:hAnsi="Calibri" w:cs="Calibri"/>
                <w:color w:val="000000"/>
              </w:rPr>
            </w:pPr>
            <w:r>
              <w:rPr>
                <w:rFonts w:ascii="Calibri" w:hAnsi="Calibri" w:cs="Calibri"/>
                <w:color w:val="000000"/>
              </w:rPr>
              <w:t>June 23, 2021</w:t>
            </w:r>
          </w:p>
        </w:tc>
        <w:tc>
          <w:tcPr>
            <w:tcW w:w="840" w:type="dxa"/>
            <w:tcBorders>
              <w:top w:val="nil"/>
              <w:left w:val="nil"/>
              <w:bottom w:val="single" w:sz="4" w:space="0" w:color="auto"/>
              <w:right w:val="single" w:sz="4" w:space="0" w:color="auto"/>
            </w:tcBorders>
            <w:shd w:val="clear" w:color="000000" w:fill="FFFFFF"/>
            <w:noWrap/>
            <w:vAlign w:val="bottom"/>
            <w:hideMark/>
          </w:tcPr>
          <w:p w14:paraId="10B5BF9A"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27843DAE" w14:textId="77777777" w:rsidR="009B2C02" w:rsidRDefault="009B2C02">
            <w:pPr>
              <w:rPr>
                <w:rFonts w:ascii="Calibri" w:hAnsi="Calibri" w:cs="Calibri"/>
                <w:color w:val="333333"/>
              </w:rPr>
            </w:pPr>
            <w:r>
              <w:rPr>
                <w:rFonts w:ascii="Calibri" w:hAnsi="Calibri" w:cs="Calibri"/>
                <w:color w:val="333333"/>
              </w:rPr>
              <w:t>Hearing scheduled for 07/07/2021 from 09:30 AM-01:00 PM in Virtual Hearing</w:t>
            </w:r>
          </w:p>
        </w:tc>
        <w:tc>
          <w:tcPr>
            <w:tcW w:w="1083" w:type="dxa"/>
            <w:tcBorders>
              <w:top w:val="nil"/>
              <w:left w:val="nil"/>
              <w:bottom w:val="single" w:sz="4" w:space="0" w:color="auto"/>
              <w:right w:val="single" w:sz="4" w:space="0" w:color="auto"/>
            </w:tcBorders>
            <w:shd w:val="clear" w:color="000000" w:fill="FFFFFF"/>
            <w:noWrap/>
            <w:hideMark/>
          </w:tcPr>
          <w:p w14:paraId="173F01AC" w14:textId="77777777" w:rsidR="009B2C02" w:rsidRDefault="00F209E3">
            <w:pPr>
              <w:rPr>
                <w:rFonts w:ascii="Calibri" w:hAnsi="Calibri" w:cs="Calibri"/>
                <w:color w:val="0000FF"/>
                <w:u w:val="single"/>
              </w:rPr>
            </w:pPr>
            <w:hyperlink r:id="rId21" w:history="1">
              <w:r w:rsidR="009B2C02">
                <w:rPr>
                  <w:rStyle w:val="Hyperlink"/>
                  <w:rFonts w:ascii="Calibri" w:hAnsi="Calibri" w:cs="Calibri"/>
                </w:rPr>
                <w:t>Higgins, Natalie M.</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672FE592"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3386F3D2" w14:textId="77777777" w:rsidR="009B2C02" w:rsidRDefault="00F209E3">
            <w:pPr>
              <w:rPr>
                <w:rFonts w:ascii="Calibri" w:hAnsi="Calibri" w:cs="Calibri"/>
                <w:color w:val="0000FF"/>
                <w:u w:val="single"/>
              </w:rPr>
            </w:pPr>
            <w:hyperlink r:id="rId22" w:history="1">
              <w:r w:rsidR="009B2C02">
                <w:rPr>
                  <w:rStyle w:val="Hyperlink"/>
                  <w:rFonts w:ascii="Calibri" w:hAnsi="Calibri" w:cs="Calibri"/>
                </w:rPr>
                <w:t>HD.3038</w:t>
              </w:r>
            </w:hyperlink>
          </w:p>
        </w:tc>
      </w:tr>
      <w:tr w:rsidR="009B2C02" w14:paraId="6C091AE1"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71EFB5F1" w14:textId="77777777" w:rsidR="009B2C02" w:rsidRDefault="009B2C02">
            <w:pPr>
              <w:rPr>
                <w:rFonts w:ascii="Calibri" w:hAnsi="Calibri" w:cs="Calibri"/>
                <w:b/>
                <w:bCs/>
                <w:color w:val="000000"/>
              </w:rPr>
            </w:pPr>
            <w:r>
              <w:rPr>
                <w:rFonts w:ascii="Calibri" w:hAnsi="Calibri" w:cs="Calibri"/>
                <w:b/>
                <w:bCs/>
                <w:color w:val="000000"/>
              </w:rPr>
              <w:t>2</w:t>
            </w:r>
          </w:p>
        </w:tc>
        <w:tc>
          <w:tcPr>
            <w:tcW w:w="696" w:type="dxa"/>
            <w:tcBorders>
              <w:top w:val="nil"/>
              <w:left w:val="nil"/>
              <w:bottom w:val="single" w:sz="4" w:space="0" w:color="auto"/>
              <w:right w:val="single" w:sz="4" w:space="0" w:color="auto"/>
            </w:tcBorders>
            <w:shd w:val="clear" w:color="000000" w:fill="FFFFFF"/>
            <w:noWrap/>
            <w:vAlign w:val="bottom"/>
            <w:hideMark/>
          </w:tcPr>
          <w:p w14:paraId="1423D47E" w14:textId="77777777" w:rsidR="009B2C02" w:rsidRDefault="00F209E3">
            <w:pPr>
              <w:rPr>
                <w:rFonts w:ascii="Calibri" w:hAnsi="Calibri" w:cs="Calibri"/>
                <w:color w:val="0000FF"/>
                <w:u w:val="single"/>
              </w:rPr>
            </w:pPr>
            <w:hyperlink r:id="rId23" w:history="1">
              <w:r w:rsidR="009B2C02">
                <w:rPr>
                  <w:rStyle w:val="Hyperlink"/>
                  <w:rFonts w:ascii="Calibri" w:hAnsi="Calibri" w:cs="Calibri"/>
                </w:rPr>
                <w:t>H.2370</w:t>
              </w:r>
            </w:hyperlink>
          </w:p>
        </w:tc>
        <w:tc>
          <w:tcPr>
            <w:tcW w:w="2507" w:type="dxa"/>
            <w:gridSpan w:val="3"/>
            <w:tcBorders>
              <w:top w:val="nil"/>
              <w:left w:val="nil"/>
              <w:bottom w:val="single" w:sz="4" w:space="0" w:color="auto"/>
              <w:right w:val="single" w:sz="4" w:space="0" w:color="auto"/>
            </w:tcBorders>
            <w:shd w:val="clear" w:color="000000" w:fill="FFFFFF"/>
            <w:hideMark/>
          </w:tcPr>
          <w:p w14:paraId="3D9B95A7" w14:textId="77777777" w:rsidR="009B2C02" w:rsidRDefault="00F209E3">
            <w:pPr>
              <w:rPr>
                <w:rFonts w:ascii="Calibri" w:hAnsi="Calibri" w:cs="Calibri"/>
                <w:color w:val="0000FF"/>
                <w:u w:val="single"/>
              </w:rPr>
            </w:pPr>
            <w:hyperlink r:id="rId24" w:history="1">
              <w:r w:rsidR="009B2C02">
                <w:rPr>
                  <w:rStyle w:val="Hyperlink"/>
                  <w:rFonts w:ascii="Calibri" w:hAnsi="Calibri" w:cs="Calibri"/>
                </w:rPr>
                <w:t>An Act effectuating equity in COVID-19 vaccination</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14C90422" w14:textId="77777777" w:rsidR="009B2C02" w:rsidRDefault="00F209E3">
            <w:pPr>
              <w:rPr>
                <w:rFonts w:ascii="Calibri" w:hAnsi="Calibri" w:cs="Calibri"/>
                <w:color w:val="0000FF"/>
                <w:u w:val="single"/>
              </w:rPr>
            </w:pPr>
            <w:hyperlink r:id="rId25" w:history="1">
              <w:r w:rsidR="009B2C02">
                <w:rPr>
                  <w:rStyle w:val="Hyperlink"/>
                  <w:rFonts w:ascii="Calibri" w:hAnsi="Calibri" w:cs="Calibri"/>
                </w:rPr>
                <w:t>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EB0455E" w14:textId="77777777" w:rsidR="009B2C02" w:rsidRDefault="009B2C02">
            <w:pPr>
              <w:rPr>
                <w:rFonts w:ascii="Calibri" w:hAnsi="Calibri" w:cs="Calibri"/>
                <w:color w:val="000000"/>
              </w:rPr>
            </w:pPr>
            <w:r>
              <w:rPr>
                <w:rFonts w:ascii="Calibri" w:hAnsi="Calibri" w:cs="Calibri"/>
                <w:color w:val="000000"/>
              </w:rPr>
              <w:t>June 25, 2021</w:t>
            </w:r>
          </w:p>
        </w:tc>
        <w:tc>
          <w:tcPr>
            <w:tcW w:w="840" w:type="dxa"/>
            <w:tcBorders>
              <w:top w:val="nil"/>
              <w:left w:val="nil"/>
              <w:bottom w:val="single" w:sz="4" w:space="0" w:color="auto"/>
              <w:right w:val="single" w:sz="4" w:space="0" w:color="auto"/>
            </w:tcBorders>
            <w:shd w:val="clear" w:color="000000" w:fill="FFFFFF"/>
            <w:noWrap/>
            <w:vAlign w:val="bottom"/>
            <w:hideMark/>
          </w:tcPr>
          <w:p w14:paraId="4B62301E"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10DCCA3D" w14:textId="77777777" w:rsidR="009B2C02" w:rsidRDefault="009B2C02">
            <w:pPr>
              <w:rPr>
                <w:rFonts w:ascii="Calibri" w:hAnsi="Calibri" w:cs="Calibri"/>
                <w:color w:val="333333"/>
              </w:rPr>
            </w:pPr>
            <w:r>
              <w:rPr>
                <w:rFonts w:ascii="Calibri" w:hAnsi="Calibri" w:cs="Calibri"/>
                <w:color w:val="333333"/>
              </w:rPr>
              <w:t>Hearing scheduled for 07/12/2021 from 10:00 AM-02:00 PM in Virtual Hearing</w:t>
            </w:r>
          </w:p>
        </w:tc>
        <w:tc>
          <w:tcPr>
            <w:tcW w:w="1083" w:type="dxa"/>
            <w:tcBorders>
              <w:top w:val="nil"/>
              <w:left w:val="nil"/>
              <w:bottom w:val="single" w:sz="4" w:space="0" w:color="auto"/>
              <w:right w:val="single" w:sz="4" w:space="0" w:color="auto"/>
            </w:tcBorders>
            <w:shd w:val="clear" w:color="000000" w:fill="FFFFFF"/>
            <w:hideMark/>
          </w:tcPr>
          <w:p w14:paraId="014749C0" w14:textId="77777777" w:rsidR="009B2C02" w:rsidRDefault="00F209E3">
            <w:pPr>
              <w:rPr>
                <w:rFonts w:ascii="Calibri" w:hAnsi="Calibri" w:cs="Calibri"/>
                <w:color w:val="0000FF"/>
                <w:u w:val="single"/>
              </w:rPr>
            </w:pPr>
            <w:hyperlink r:id="rId26" w:history="1">
              <w:r w:rsidR="009B2C02">
                <w:rPr>
                  <w:rStyle w:val="Hyperlink"/>
                  <w:rFonts w:ascii="Calibri" w:hAnsi="Calibri" w:cs="Calibri"/>
                </w:rPr>
                <w:t>Miranda, Liz</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26E4F815"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390E1359" w14:textId="77777777" w:rsidR="009B2C02" w:rsidRDefault="00F209E3">
            <w:pPr>
              <w:rPr>
                <w:rFonts w:ascii="Calibri" w:hAnsi="Calibri" w:cs="Calibri"/>
                <w:color w:val="0000FF"/>
                <w:u w:val="single"/>
              </w:rPr>
            </w:pPr>
            <w:hyperlink r:id="rId27" w:history="1">
              <w:r w:rsidR="009B2C02">
                <w:rPr>
                  <w:rStyle w:val="Hyperlink"/>
                  <w:rFonts w:ascii="Calibri" w:hAnsi="Calibri" w:cs="Calibri"/>
                </w:rPr>
                <w:t>HD.1283</w:t>
              </w:r>
            </w:hyperlink>
          </w:p>
        </w:tc>
      </w:tr>
      <w:tr w:rsidR="009B2C02" w14:paraId="6CD18F5E"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34590E4B" w14:textId="77777777" w:rsidR="009B2C02" w:rsidRDefault="009B2C02">
            <w:pPr>
              <w:rPr>
                <w:rFonts w:ascii="Calibri" w:hAnsi="Calibri" w:cs="Calibri"/>
                <w:b/>
                <w:bCs/>
                <w:color w:val="000000"/>
              </w:rPr>
            </w:pPr>
            <w:r>
              <w:rPr>
                <w:rFonts w:ascii="Calibri" w:hAnsi="Calibri" w:cs="Calibri"/>
                <w:b/>
                <w:bCs/>
                <w:color w:val="000000"/>
              </w:rPr>
              <w:t>3</w:t>
            </w:r>
          </w:p>
        </w:tc>
        <w:tc>
          <w:tcPr>
            <w:tcW w:w="696" w:type="dxa"/>
            <w:tcBorders>
              <w:top w:val="nil"/>
              <w:left w:val="nil"/>
              <w:bottom w:val="single" w:sz="4" w:space="0" w:color="auto"/>
              <w:right w:val="single" w:sz="4" w:space="0" w:color="auto"/>
            </w:tcBorders>
            <w:shd w:val="clear" w:color="000000" w:fill="FFFFFF"/>
            <w:noWrap/>
            <w:vAlign w:val="bottom"/>
            <w:hideMark/>
          </w:tcPr>
          <w:p w14:paraId="57862418" w14:textId="77777777" w:rsidR="009B2C02" w:rsidRDefault="00F209E3">
            <w:pPr>
              <w:rPr>
                <w:rFonts w:ascii="Calibri" w:hAnsi="Calibri" w:cs="Calibri"/>
                <w:color w:val="0000FF"/>
                <w:u w:val="single"/>
              </w:rPr>
            </w:pPr>
            <w:hyperlink r:id="rId28" w:history="1">
              <w:r w:rsidR="009B2C02">
                <w:rPr>
                  <w:rStyle w:val="Hyperlink"/>
                  <w:rFonts w:ascii="Calibri" w:hAnsi="Calibri" w:cs="Calibri"/>
                </w:rPr>
                <w:t>S.1515</w:t>
              </w:r>
            </w:hyperlink>
          </w:p>
        </w:tc>
        <w:tc>
          <w:tcPr>
            <w:tcW w:w="2507" w:type="dxa"/>
            <w:gridSpan w:val="3"/>
            <w:tcBorders>
              <w:top w:val="nil"/>
              <w:left w:val="nil"/>
              <w:bottom w:val="single" w:sz="4" w:space="0" w:color="auto"/>
              <w:right w:val="single" w:sz="4" w:space="0" w:color="auto"/>
            </w:tcBorders>
            <w:shd w:val="clear" w:color="000000" w:fill="FFFFFF"/>
            <w:hideMark/>
          </w:tcPr>
          <w:p w14:paraId="5023862F" w14:textId="77777777" w:rsidR="009B2C02" w:rsidRDefault="00F209E3">
            <w:pPr>
              <w:rPr>
                <w:rFonts w:ascii="Calibri" w:hAnsi="Calibri" w:cs="Calibri"/>
                <w:color w:val="0000FF"/>
                <w:u w:val="single"/>
              </w:rPr>
            </w:pPr>
            <w:hyperlink r:id="rId29" w:history="1">
              <w:r w:rsidR="009B2C02">
                <w:rPr>
                  <w:rStyle w:val="Hyperlink"/>
                  <w:rFonts w:ascii="Calibri" w:hAnsi="Calibri" w:cs="Calibri"/>
                </w:rPr>
                <w:t>An Act effectuating equity in COVID-19 vaccination</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7DDF8E44" w14:textId="77777777" w:rsidR="009B2C02" w:rsidRDefault="00F209E3">
            <w:pPr>
              <w:rPr>
                <w:rFonts w:ascii="Calibri" w:hAnsi="Calibri" w:cs="Calibri"/>
                <w:color w:val="0000FF"/>
                <w:u w:val="single"/>
              </w:rPr>
            </w:pPr>
            <w:hyperlink r:id="rId30" w:history="1">
              <w:r w:rsidR="009B2C02">
                <w:rPr>
                  <w:rStyle w:val="Hyperlink"/>
                  <w:rFonts w:ascii="Calibri" w:hAnsi="Calibri" w:cs="Calibri"/>
                </w:rPr>
                <w:t>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0461B4B4" w14:textId="77777777" w:rsidR="009B2C02" w:rsidRDefault="009B2C02">
            <w:pPr>
              <w:rPr>
                <w:rFonts w:ascii="Calibri" w:hAnsi="Calibri" w:cs="Calibri"/>
                <w:color w:val="000000"/>
              </w:rPr>
            </w:pPr>
            <w:r>
              <w:rPr>
                <w:rFonts w:ascii="Calibri" w:hAnsi="Calibri" w:cs="Calibri"/>
                <w:color w:val="000000"/>
              </w:rPr>
              <w:t>June 25, 2021</w:t>
            </w:r>
          </w:p>
        </w:tc>
        <w:tc>
          <w:tcPr>
            <w:tcW w:w="840" w:type="dxa"/>
            <w:tcBorders>
              <w:top w:val="nil"/>
              <w:left w:val="nil"/>
              <w:bottom w:val="single" w:sz="4" w:space="0" w:color="auto"/>
              <w:right w:val="single" w:sz="4" w:space="0" w:color="auto"/>
            </w:tcBorders>
            <w:shd w:val="clear" w:color="000000" w:fill="FFFFFF"/>
            <w:noWrap/>
            <w:vAlign w:val="bottom"/>
            <w:hideMark/>
          </w:tcPr>
          <w:p w14:paraId="335E0361"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38B47D9A" w14:textId="77777777" w:rsidR="009B2C02" w:rsidRDefault="009B2C02">
            <w:pPr>
              <w:rPr>
                <w:rFonts w:ascii="Calibri" w:hAnsi="Calibri" w:cs="Calibri"/>
                <w:color w:val="000000"/>
              </w:rPr>
            </w:pPr>
            <w:r>
              <w:rPr>
                <w:rFonts w:ascii="Calibri" w:hAnsi="Calibri" w:cs="Calibri"/>
                <w:color w:val="000000"/>
              </w:rPr>
              <w:t>Hearing scheduled for 07/12/2021 from 10:00 AM-02:00 PM in Virtual Hearing</w:t>
            </w:r>
          </w:p>
        </w:tc>
        <w:tc>
          <w:tcPr>
            <w:tcW w:w="1083" w:type="dxa"/>
            <w:tcBorders>
              <w:top w:val="nil"/>
              <w:left w:val="nil"/>
              <w:bottom w:val="single" w:sz="4" w:space="0" w:color="auto"/>
              <w:right w:val="single" w:sz="4" w:space="0" w:color="auto"/>
            </w:tcBorders>
            <w:shd w:val="clear" w:color="000000" w:fill="FFFFFF"/>
            <w:hideMark/>
          </w:tcPr>
          <w:p w14:paraId="7F433CDB" w14:textId="77777777" w:rsidR="009B2C02" w:rsidRDefault="00F209E3">
            <w:pPr>
              <w:rPr>
                <w:rFonts w:ascii="Calibri" w:hAnsi="Calibri" w:cs="Calibri"/>
                <w:color w:val="0000FF"/>
                <w:u w:val="single"/>
              </w:rPr>
            </w:pPr>
            <w:hyperlink r:id="rId31" w:history="1">
              <w:r w:rsidR="009B2C02">
                <w:rPr>
                  <w:rStyle w:val="Hyperlink"/>
                  <w:rFonts w:ascii="Calibri" w:hAnsi="Calibri" w:cs="Calibri"/>
                </w:rPr>
                <w:t>Rausch, Rebecca L.</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51829B70"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1A91F786" w14:textId="77777777" w:rsidR="009B2C02" w:rsidRDefault="00F209E3">
            <w:pPr>
              <w:rPr>
                <w:rFonts w:ascii="Calibri" w:hAnsi="Calibri" w:cs="Calibri"/>
                <w:color w:val="0000FF"/>
                <w:u w:val="single"/>
              </w:rPr>
            </w:pPr>
            <w:hyperlink r:id="rId32" w:history="1">
              <w:r w:rsidR="009B2C02">
                <w:rPr>
                  <w:rStyle w:val="Hyperlink"/>
                  <w:rFonts w:ascii="Calibri" w:hAnsi="Calibri" w:cs="Calibri"/>
                </w:rPr>
                <w:t>SD.699</w:t>
              </w:r>
            </w:hyperlink>
          </w:p>
        </w:tc>
      </w:tr>
      <w:tr w:rsidR="009B2C02" w14:paraId="0351FD37"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3E75F220" w14:textId="77777777" w:rsidR="009B2C02" w:rsidRDefault="009B2C02">
            <w:pPr>
              <w:rPr>
                <w:rFonts w:ascii="Calibri" w:hAnsi="Calibri" w:cs="Calibri"/>
                <w:b/>
                <w:bCs/>
                <w:color w:val="000000"/>
              </w:rPr>
            </w:pPr>
            <w:r>
              <w:rPr>
                <w:rFonts w:ascii="Calibri" w:hAnsi="Calibri" w:cs="Calibri"/>
                <w:b/>
                <w:bCs/>
                <w:color w:val="000000"/>
              </w:rPr>
              <w:t>4</w:t>
            </w:r>
          </w:p>
        </w:tc>
        <w:tc>
          <w:tcPr>
            <w:tcW w:w="696" w:type="dxa"/>
            <w:tcBorders>
              <w:top w:val="nil"/>
              <w:left w:val="nil"/>
              <w:bottom w:val="single" w:sz="4" w:space="0" w:color="auto"/>
              <w:right w:val="single" w:sz="4" w:space="0" w:color="auto"/>
            </w:tcBorders>
            <w:shd w:val="clear" w:color="000000" w:fill="FFFFFF"/>
            <w:noWrap/>
            <w:vAlign w:val="bottom"/>
            <w:hideMark/>
          </w:tcPr>
          <w:p w14:paraId="4DD67B88" w14:textId="77777777" w:rsidR="009B2C02" w:rsidRDefault="00F209E3">
            <w:pPr>
              <w:rPr>
                <w:rFonts w:ascii="Calibri" w:hAnsi="Calibri" w:cs="Calibri"/>
                <w:color w:val="0000FF"/>
                <w:u w:val="single"/>
              </w:rPr>
            </w:pPr>
            <w:hyperlink r:id="rId33" w:history="1">
              <w:r w:rsidR="009B2C02">
                <w:rPr>
                  <w:rStyle w:val="Hyperlink"/>
                  <w:rFonts w:ascii="Calibri" w:hAnsi="Calibri" w:cs="Calibri"/>
                </w:rPr>
                <w:t>H.2143</w:t>
              </w:r>
            </w:hyperlink>
          </w:p>
        </w:tc>
        <w:tc>
          <w:tcPr>
            <w:tcW w:w="2507" w:type="dxa"/>
            <w:gridSpan w:val="3"/>
            <w:tcBorders>
              <w:top w:val="nil"/>
              <w:left w:val="nil"/>
              <w:bottom w:val="single" w:sz="4" w:space="0" w:color="auto"/>
              <w:right w:val="single" w:sz="4" w:space="0" w:color="auto"/>
            </w:tcBorders>
            <w:shd w:val="clear" w:color="000000" w:fill="FFFFFF"/>
            <w:hideMark/>
          </w:tcPr>
          <w:p w14:paraId="384DFC4E" w14:textId="77777777" w:rsidR="009B2C02" w:rsidRDefault="00F209E3">
            <w:pPr>
              <w:rPr>
                <w:rFonts w:ascii="Calibri" w:hAnsi="Calibri" w:cs="Calibri"/>
                <w:color w:val="0000FF"/>
                <w:u w:val="single"/>
              </w:rPr>
            </w:pPr>
            <w:hyperlink r:id="rId34" w:history="1">
              <w:r w:rsidR="009B2C02">
                <w:rPr>
                  <w:rStyle w:val="Hyperlink"/>
                  <w:rFonts w:ascii="Calibri" w:hAnsi="Calibri" w:cs="Calibri"/>
                </w:rPr>
                <w:t>An Act Enabling Municipal Pre-foreclosure Mediation</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22D50565" w14:textId="77777777" w:rsidR="009B2C02" w:rsidRDefault="00F209E3">
            <w:pPr>
              <w:rPr>
                <w:rFonts w:ascii="Calibri" w:hAnsi="Calibri" w:cs="Calibri"/>
                <w:color w:val="0000FF"/>
                <w:u w:val="single"/>
              </w:rPr>
            </w:pPr>
            <w:hyperlink r:id="rId35" w:history="1">
              <w:r w:rsidR="009B2C02">
                <w:rPr>
                  <w:rStyle w:val="Hyperlink"/>
                  <w:rFonts w:ascii="Calibri" w:hAnsi="Calibri" w:cs="Calibri"/>
                </w:rPr>
                <w:t>Joint Committee on Municipalities and Regional Government</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13CAAFD" w14:textId="77777777" w:rsidR="009B2C02" w:rsidRDefault="009B2C02">
            <w:pPr>
              <w:rPr>
                <w:rFonts w:ascii="Calibri" w:hAnsi="Calibri" w:cs="Calibri"/>
                <w:color w:val="000000"/>
              </w:rPr>
            </w:pPr>
            <w:r>
              <w:rPr>
                <w:rFonts w:ascii="Calibri" w:hAnsi="Calibri" w:cs="Calibri"/>
                <w:color w:val="000000"/>
              </w:rPr>
              <w:t>July 16, 2021</w:t>
            </w:r>
          </w:p>
        </w:tc>
        <w:tc>
          <w:tcPr>
            <w:tcW w:w="840" w:type="dxa"/>
            <w:tcBorders>
              <w:top w:val="nil"/>
              <w:left w:val="nil"/>
              <w:bottom w:val="single" w:sz="4" w:space="0" w:color="auto"/>
              <w:right w:val="single" w:sz="4" w:space="0" w:color="auto"/>
            </w:tcBorders>
            <w:shd w:val="clear" w:color="000000" w:fill="FFFFFF"/>
            <w:noWrap/>
            <w:vAlign w:val="bottom"/>
            <w:hideMark/>
          </w:tcPr>
          <w:p w14:paraId="6F7887B2"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7DFAA50E" w14:textId="77777777" w:rsidR="009B2C02" w:rsidRDefault="009B2C02">
            <w:pPr>
              <w:rPr>
                <w:rFonts w:ascii="Calibri" w:hAnsi="Calibri" w:cs="Calibri"/>
                <w:color w:val="000000"/>
              </w:rPr>
            </w:pPr>
            <w:r>
              <w:rPr>
                <w:rFonts w:ascii="Calibri" w:hAnsi="Calibri" w:cs="Calibri"/>
                <w:color w:val="000000"/>
              </w:rPr>
              <w:t>Hearing scheduled for 07/27/2021 from 11:00 AM-03:00 PM in Virtual Hearing</w:t>
            </w:r>
          </w:p>
        </w:tc>
        <w:tc>
          <w:tcPr>
            <w:tcW w:w="1083" w:type="dxa"/>
            <w:tcBorders>
              <w:top w:val="nil"/>
              <w:left w:val="nil"/>
              <w:bottom w:val="single" w:sz="4" w:space="0" w:color="auto"/>
              <w:right w:val="single" w:sz="4" w:space="0" w:color="auto"/>
            </w:tcBorders>
            <w:shd w:val="clear" w:color="000000" w:fill="FFFFFF"/>
            <w:hideMark/>
          </w:tcPr>
          <w:p w14:paraId="139B11C9" w14:textId="77777777" w:rsidR="009B2C02" w:rsidRDefault="00F209E3">
            <w:pPr>
              <w:rPr>
                <w:rFonts w:ascii="Calibri" w:hAnsi="Calibri" w:cs="Calibri"/>
                <w:color w:val="0000FF"/>
                <w:u w:val="single"/>
              </w:rPr>
            </w:pPr>
            <w:hyperlink r:id="rId36" w:history="1">
              <w:r w:rsidR="009B2C02">
                <w:rPr>
                  <w:rStyle w:val="Hyperlink"/>
                  <w:rFonts w:ascii="Calibri" w:hAnsi="Calibri" w:cs="Calibri"/>
                </w:rPr>
                <w:t>Capano, Peter</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3F05FDB3"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63E27FE9" w14:textId="77777777" w:rsidR="009B2C02" w:rsidRDefault="00F209E3">
            <w:pPr>
              <w:rPr>
                <w:rFonts w:ascii="Calibri" w:hAnsi="Calibri" w:cs="Calibri"/>
                <w:color w:val="0000FF"/>
                <w:u w:val="single"/>
              </w:rPr>
            </w:pPr>
            <w:hyperlink r:id="rId37" w:history="1">
              <w:r w:rsidR="009B2C02">
                <w:rPr>
                  <w:rStyle w:val="Hyperlink"/>
                  <w:rFonts w:ascii="Calibri" w:hAnsi="Calibri" w:cs="Calibri"/>
                </w:rPr>
                <w:t>HD.3607</w:t>
              </w:r>
            </w:hyperlink>
          </w:p>
        </w:tc>
      </w:tr>
      <w:tr w:rsidR="009B2C02" w14:paraId="7694A56E"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7B6BEC36" w14:textId="77777777" w:rsidR="009B2C02" w:rsidRDefault="009B2C02">
            <w:pPr>
              <w:rPr>
                <w:rFonts w:ascii="Calibri" w:hAnsi="Calibri" w:cs="Calibri"/>
                <w:b/>
                <w:bCs/>
                <w:color w:val="000000"/>
              </w:rPr>
            </w:pPr>
            <w:r>
              <w:rPr>
                <w:rFonts w:ascii="Calibri" w:hAnsi="Calibri" w:cs="Calibri"/>
                <w:b/>
                <w:bCs/>
                <w:color w:val="000000"/>
              </w:rPr>
              <w:lastRenderedPageBreak/>
              <w:t>5</w:t>
            </w:r>
          </w:p>
        </w:tc>
        <w:tc>
          <w:tcPr>
            <w:tcW w:w="696" w:type="dxa"/>
            <w:tcBorders>
              <w:top w:val="nil"/>
              <w:left w:val="nil"/>
              <w:bottom w:val="single" w:sz="4" w:space="0" w:color="auto"/>
              <w:right w:val="single" w:sz="4" w:space="0" w:color="auto"/>
            </w:tcBorders>
            <w:shd w:val="clear" w:color="000000" w:fill="FFFFFF"/>
            <w:noWrap/>
            <w:vAlign w:val="bottom"/>
            <w:hideMark/>
          </w:tcPr>
          <w:p w14:paraId="7651CD86" w14:textId="77777777" w:rsidR="009B2C02" w:rsidRDefault="00F209E3">
            <w:pPr>
              <w:rPr>
                <w:rFonts w:ascii="Calibri" w:hAnsi="Calibri" w:cs="Calibri"/>
                <w:color w:val="0000FF"/>
                <w:u w:val="single"/>
              </w:rPr>
            </w:pPr>
            <w:hyperlink r:id="rId38" w:history="1">
              <w:r w:rsidR="009B2C02">
                <w:rPr>
                  <w:rStyle w:val="Hyperlink"/>
                  <w:rFonts w:ascii="Calibri" w:hAnsi="Calibri" w:cs="Calibri"/>
                </w:rPr>
                <w:t>S.1954</w:t>
              </w:r>
            </w:hyperlink>
          </w:p>
        </w:tc>
        <w:tc>
          <w:tcPr>
            <w:tcW w:w="2507" w:type="dxa"/>
            <w:gridSpan w:val="3"/>
            <w:tcBorders>
              <w:top w:val="nil"/>
              <w:left w:val="nil"/>
              <w:bottom w:val="single" w:sz="4" w:space="0" w:color="auto"/>
              <w:right w:val="single" w:sz="4" w:space="0" w:color="auto"/>
            </w:tcBorders>
            <w:shd w:val="clear" w:color="000000" w:fill="FFFFFF"/>
            <w:hideMark/>
          </w:tcPr>
          <w:p w14:paraId="3B4692D4" w14:textId="77777777" w:rsidR="009B2C02" w:rsidRDefault="00F209E3">
            <w:pPr>
              <w:rPr>
                <w:rFonts w:ascii="Calibri" w:hAnsi="Calibri" w:cs="Calibri"/>
                <w:color w:val="0000FF"/>
                <w:u w:val="single"/>
              </w:rPr>
            </w:pPr>
            <w:hyperlink r:id="rId39" w:history="1">
              <w:r w:rsidR="009B2C02">
                <w:rPr>
                  <w:rStyle w:val="Hyperlink"/>
                  <w:rFonts w:ascii="Calibri" w:hAnsi="Calibri" w:cs="Calibri"/>
                </w:rPr>
                <w:t>An Act establishing a tax credit for the purchase of hearing aids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1D7BA051" w14:textId="77777777" w:rsidR="009B2C02" w:rsidRDefault="00F209E3">
            <w:pPr>
              <w:rPr>
                <w:rFonts w:ascii="Calibri" w:hAnsi="Calibri" w:cs="Calibri"/>
                <w:color w:val="0000FF"/>
                <w:u w:val="single"/>
              </w:rPr>
            </w:pPr>
            <w:hyperlink r:id="rId40" w:history="1">
              <w:r w:rsidR="009B2C02">
                <w:rPr>
                  <w:rStyle w:val="Hyperlink"/>
                  <w:rFonts w:ascii="Calibri" w:hAnsi="Calibri" w:cs="Calibri"/>
                </w:rPr>
                <w:t>Joint Committee on Revenue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2AC1F9FA" w14:textId="77777777" w:rsidR="009B2C02" w:rsidRDefault="009B2C02">
            <w:pPr>
              <w:rPr>
                <w:rFonts w:ascii="Calibri" w:hAnsi="Calibri" w:cs="Calibri"/>
                <w:color w:val="000000"/>
              </w:rPr>
            </w:pPr>
            <w:r>
              <w:rPr>
                <w:rFonts w:ascii="Calibri" w:hAnsi="Calibri" w:cs="Calibri"/>
                <w:color w:val="000000"/>
              </w:rPr>
              <w:t>March 29, 2021</w:t>
            </w:r>
          </w:p>
        </w:tc>
        <w:tc>
          <w:tcPr>
            <w:tcW w:w="840" w:type="dxa"/>
            <w:tcBorders>
              <w:top w:val="nil"/>
              <w:left w:val="nil"/>
              <w:bottom w:val="single" w:sz="4" w:space="0" w:color="auto"/>
              <w:right w:val="single" w:sz="4" w:space="0" w:color="auto"/>
            </w:tcBorders>
            <w:shd w:val="clear" w:color="000000" w:fill="FFFFFF"/>
            <w:noWrap/>
            <w:vAlign w:val="bottom"/>
            <w:hideMark/>
          </w:tcPr>
          <w:p w14:paraId="6E9FA849"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7E07E8C2" w14:textId="77777777" w:rsidR="009B2C02" w:rsidRDefault="009B2C02">
            <w:pPr>
              <w:rPr>
                <w:rFonts w:ascii="Calibri" w:hAnsi="Calibri" w:cs="Calibri"/>
                <w:color w:val="000000"/>
              </w:rPr>
            </w:pPr>
            <w:r>
              <w:rPr>
                <w:rFonts w:ascii="Calibri" w:hAnsi="Calibri" w:cs="Calibri"/>
                <w:color w:val="000000"/>
              </w:rPr>
              <w:t>House concurred</w:t>
            </w:r>
          </w:p>
        </w:tc>
        <w:tc>
          <w:tcPr>
            <w:tcW w:w="1083" w:type="dxa"/>
            <w:tcBorders>
              <w:top w:val="nil"/>
              <w:left w:val="nil"/>
              <w:bottom w:val="single" w:sz="4" w:space="0" w:color="auto"/>
              <w:right w:val="single" w:sz="4" w:space="0" w:color="auto"/>
            </w:tcBorders>
            <w:shd w:val="clear" w:color="000000" w:fill="FFFFFF"/>
            <w:hideMark/>
          </w:tcPr>
          <w:p w14:paraId="10795E94" w14:textId="77777777" w:rsidR="009B2C02" w:rsidRDefault="00F209E3">
            <w:pPr>
              <w:rPr>
                <w:rFonts w:ascii="Calibri" w:hAnsi="Calibri" w:cs="Calibri"/>
                <w:color w:val="0000FF"/>
                <w:u w:val="single"/>
              </w:rPr>
            </w:pPr>
            <w:hyperlink r:id="rId41" w:history="1">
              <w:r w:rsidR="009B2C02">
                <w:rPr>
                  <w:rStyle w:val="Hyperlink"/>
                  <w:rFonts w:ascii="Calibri" w:hAnsi="Calibri" w:cs="Calibri"/>
                </w:rPr>
                <w:t>O'Connor, Patrick M.</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1B2E103C"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513197AD" w14:textId="77777777" w:rsidR="009B2C02" w:rsidRDefault="00F209E3">
            <w:pPr>
              <w:rPr>
                <w:rFonts w:ascii="Calibri" w:hAnsi="Calibri" w:cs="Calibri"/>
                <w:color w:val="0000FF"/>
                <w:u w:val="single"/>
              </w:rPr>
            </w:pPr>
            <w:hyperlink r:id="rId42" w:history="1">
              <w:r w:rsidR="009B2C02">
                <w:rPr>
                  <w:rStyle w:val="Hyperlink"/>
                  <w:rFonts w:ascii="Calibri" w:hAnsi="Calibri" w:cs="Calibri"/>
                </w:rPr>
                <w:t>SD.921</w:t>
              </w:r>
            </w:hyperlink>
          </w:p>
        </w:tc>
      </w:tr>
      <w:tr w:rsidR="009B2C02" w14:paraId="0B9663CF"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3F9B6825" w14:textId="77777777" w:rsidR="009B2C02" w:rsidRDefault="009B2C02">
            <w:pPr>
              <w:rPr>
                <w:rFonts w:ascii="Calibri" w:hAnsi="Calibri" w:cs="Calibri"/>
                <w:b/>
                <w:bCs/>
                <w:color w:val="000000"/>
              </w:rPr>
            </w:pPr>
            <w:r>
              <w:rPr>
                <w:rFonts w:ascii="Calibri" w:hAnsi="Calibri" w:cs="Calibri"/>
                <w:b/>
                <w:bCs/>
                <w:color w:val="000000"/>
              </w:rPr>
              <w:t>6</w:t>
            </w:r>
          </w:p>
        </w:tc>
        <w:tc>
          <w:tcPr>
            <w:tcW w:w="696" w:type="dxa"/>
            <w:tcBorders>
              <w:top w:val="nil"/>
              <w:left w:val="nil"/>
              <w:bottom w:val="single" w:sz="4" w:space="0" w:color="auto"/>
              <w:right w:val="single" w:sz="4" w:space="0" w:color="auto"/>
            </w:tcBorders>
            <w:shd w:val="clear" w:color="000000" w:fill="FFFFFF"/>
            <w:noWrap/>
            <w:vAlign w:val="bottom"/>
            <w:hideMark/>
          </w:tcPr>
          <w:p w14:paraId="47F71E98" w14:textId="77777777" w:rsidR="009B2C02" w:rsidRDefault="00F209E3">
            <w:pPr>
              <w:rPr>
                <w:rFonts w:ascii="Calibri" w:hAnsi="Calibri" w:cs="Calibri"/>
                <w:color w:val="0000FF"/>
                <w:u w:val="single"/>
              </w:rPr>
            </w:pPr>
            <w:hyperlink r:id="rId43" w:history="1">
              <w:r w:rsidR="009B2C02">
                <w:rPr>
                  <w:rStyle w:val="Hyperlink"/>
                  <w:rFonts w:ascii="Calibri" w:hAnsi="Calibri" w:cs="Calibri"/>
                </w:rPr>
                <w:t>H.1753</w:t>
              </w:r>
            </w:hyperlink>
          </w:p>
        </w:tc>
        <w:tc>
          <w:tcPr>
            <w:tcW w:w="2507" w:type="dxa"/>
            <w:gridSpan w:val="3"/>
            <w:tcBorders>
              <w:top w:val="nil"/>
              <w:left w:val="nil"/>
              <w:bottom w:val="single" w:sz="4" w:space="0" w:color="auto"/>
              <w:right w:val="single" w:sz="4" w:space="0" w:color="auto"/>
            </w:tcBorders>
            <w:shd w:val="clear" w:color="000000" w:fill="FFFFFF"/>
            <w:hideMark/>
          </w:tcPr>
          <w:p w14:paraId="6E5D8E2C" w14:textId="77777777" w:rsidR="009B2C02" w:rsidRDefault="00F209E3">
            <w:pPr>
              <w:rPr>
                <w:rFonts w:ascii="Calibri" w:hAnsi="Calibri" w:cs="Calibri"/>
                <w:color w:val="0000FF"/>
                <w:u w:val="single"/>
              </w:rPr>
            </w:pPr>
            <w:hyperlink r:id="rId44" w:history="1">
              <w:r w:rsidR="009B2C02">
                <w:rPr>
                  <w:rStyle w:val="Hyperlink"/>
                  <w:rFonts w:ascii="Calibri" w:hAnsi="Calibri" w:cs="Calibri"/>
                </w:rPr>
                <w:t>An Act increasing fair housing protections for domestic violence survivors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16242FD7" w14:textId="77777777" w:rsidR="009B2C02" w:rsidRDefault="00F209E3">
            <w:pPr>
              <w:rPr>
                <w:rFonts w:ascii="Calibri" w:hAnsi="Calibri" w:cs="Calibri"/>
                <w:color w:val="0000FF"/>
                <w:u w:val="single"/>
              </w:rPr>
            </w:pPr>
            <w:hyperlink r:id="rId45" w:history="1">
              <w:r w:rsidR="009B2C02">
                <w:rPr>
                  <w:rStyle w:val="Hyperlink"/>
                  <w:rFonts w:ascii="Calibri" w:hAnsi="Calibri" w:cs="Calibri"/>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054BF658" w14:textId="77777777" w:rsidR="009B2C02" w:rsidRDefault="009B2C02">
            <w:pPr>
              <w:rPr>
                <w:rFonts w:ascii="Calibri" w:hAnsi="Calibri" w:cs="Calibri"/>
                <w:color w:val="000000"/>
              </w:rPr>
            </w:pPr>
            <w:r>
              <w:rPr>
                <w:rFonts w:ascii="Calibri" w:hAnsi="Calibri" w:cs="Calibri"/>
                <w:color w:val="000000"/>
              </w:rPr>
              <w:t>April 13, 2021</w:t>
            </w:r>
          </w:p>
        </w:tc>
        <w:tc>
          <w:tcPr>
            <w:tcW w:w="840" w:type="dxa"/>
            <w:tcBorders>
              <w:top w:val="nil"/>
              <w:left w:val="nil"/>
              <w:bottom w:val="single" w:sz="4" w:space="0" w:color="auto"/>
              <w:right w:val="single" w:sz="4" w:space="0" w:color="auto"/>
            </w:tcBorders>
            <w:shd w:val="clear" w:color="000000" w:fill="FFFFFF"/>
            <w:noWrap/>
            <w:vAlign w:val="bottom"/>
            <w:hideMark/>
          </w:tcPr>
          <w:p w14:paraId="4E363A07" w14:textId="77777777" w:rsidR="009B2C02" w:rsidRDefault="009B2C02">
            <w:pPr>
              <w:rPr>
                <w:rFonts w:ascii="Calibri" w:hAnsi="Calibri" w:cs="Calibri"/>
                <w:color w:val="000000"/>
              </w:rPr>
            </w:pPr>
            <w:r>
              <w:rPr>
                <w:rFonts w:ascii="Calibri" w:hAnsi="Calibri" w:cs="Calibri"/>
                <w:color w:val="000000"/>
              </w:rPr>
              <w:t>Senate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115CF0E4" w14:textId="77777777" w:rsidR="009B2C02" w:rsidRDefault="009B2C02">
            <w:pPr>
              <w:rPr>
                <w:rFonts w:ascii="Calibri" w:hAnsi="Calibri" w:cs="Calibri"/>
                <w:color w:val="000000"/>
              </w:rPr>
            </w:pPr>
            <w:r>
              <w:rPr>
                <w:rFonts w:ascii="Calibri" w:hAnsi="Calibri" w:cs="Calibri"/>
                <w:color w:val="000000"/>
              </w:rPr>
              <w:t>Senate concurred</w:t>
            </w:r>
          </w:p>
        </w:tc>
        <w:tc>
          <w:tcPr>
            <w:tcW w:w="1083" w:type="dxa"/>
            <w:tcBorders>
              <w:top w:val="nil"/>
              <w:left w:val="nil"/>
              <w:bottom w:val="single" w:sz="4" w:space="0" w:color="auto"/>
              <w:right w:val="single" w:sz="4" w:space="0" w:color="auto"/>
            </w:tcBorders>
            <w:shd w:val="clear" w:color="000000" w:fill="FFFFFF"/>
            <w:hideMark/>
          </w:tcPr>
          <w:p w14:paraId="35922635" w14:textId="77777777" w:rsidR="009B2C02" w:rsidRDefault="00F209E3">
            <w:pPr>
              <w:rPr>
                <w:rFonts w:ascii="Calibri" w:hAnsi="Calibri" w:cs="Calibri"/>
                <w:color w:val="0000FF"/>
                <w:u w:val="single"/>
              </w:rPr>
            </w:pPr>
            <w:hyperlink r:id="rId46" w:history="1">
              <w:r w:rsidR="009B2C02">
                <w:rPr>
                  <w:rStyle w:val="Hyperlink"/>
                  <w:rFonts w:ascii="Calibri" w:hAnsi="Calibri" w:cs="Calibri"/>
                </w:rPr>
                <w:t>Livingstone, Jay D.</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42D08EC1"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5601513D" w14:textId="77777777" w:rsidR="009B2C02" w:rsidRDefault="00F209E3">
            <w:pPr>
              <w:rPr>
                <w:rFonts w:ascii="Calibri" w:hAnsi="Calibri" w:cs="Calibri"/>
                <w:color w:val="0000FF"/>
                <w:u w:val="single"/>
              </w:rPr>
            </w:pPr>
            <w:hyperlink r:id="rId47" w:history="1">
              <w:r w:rsidR="009B2C02">
                <w:rPr>
                  <w:rStyle w:val="Hyperlink"/>
                  <w:rFonts w:ascii="Calibri" w:hAnsi="Calibri" w:cs="Calibri"/>
                </w:rPr>
                <w:t>HD.391</w:t>
              </w:r>
            </w:hyperlink>
          </w:p>
        </w:tc>
      </w:tr>
      <w:tr w:rsidR="009B2C02" w14:paraId="19C7F21D"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00"/>
            <w:noWrap/>
            <w:vAlign w:val="bottom"/>
            <w:hideMark/>
          </w:tcPr>
          <w:p w14:paraId="237FBD17" w14:textId="77777777" w:rsidR="009B2C02" w:rsidRDefault="009B2C02">
            <w:pPr>
              <w:rPr>
                <w:rFonts w:ascii="Calibri" w:hAnsi="Calibri" w:cs="Calibri"/>
                <w:b/>
                <w:bCs/>
                <w:color w:val="000000"/>
              </w:rPr>
            </w:pPr>
            <w:r>
              <w:rPr>
                <w:rFonts w:ascii="Calibri" w:hAnsi="Calibri" w:cs="Calibri"/>
                <w:b/>
                <w:bCs/>
                <w:color w:val="000000"/>
              </w:rPr>
              <w:t>7</w:t>
            </w:r>
          </w:p>
        </w:tc>
        <w:tc>
          <w:tcPr>
            <w:tcW w:w="696" w:type="dxa"/>
            <w:tcBorders>
              <w:top w:val="nil"/>
              <w:left w:val="nil"/>
              <w:bottom w:val="single" w:sz="4" w:space="0" w:color="auto"/>
              <w:right w:val="single" w:sz="4" w:space="0" w:color="auto"/>
            </w:tcBorders>
            <w:shd w:val="clear" w:color="000000" w:fill="FFFF00"/>
            <w:noWrap/>
            <w:vAlign w:val="bottom"/>
            <w:hideMark/>
          </w:tcPr>
          <w:p w14:paraId="7685DA5E" w14:textId="77777777" w:rsidR="009B2C02" w:rsidRDefault="00F209E3">
            <w:pPr>
              <w:rPr>
                <w:rFonts w:ascii="Calibri" w:hAnsi="Calibri" w:cs="Calibri"/>
                <w:color w:val="0000FF"/>
                <w:u w:val="single"/>
              </w:rPr>
            </w:pPr>
            <w:hyperlink r:id="rId48" w:history="1">
              <w:r w:rsidR="009B2C02">
                <w:rPr>
                  <w:rStyle w:val="Hyperlink"/>
                  <w:rFonts w:ascii="Calibri" w:hAnsi="Calibri" w:cs="Calibri"/>
                </w:rPr>
                <w:t>H.723</w:t>
              </w:r>
            </w:hyperlink>
          </w:p>
        </w:tc>
        <w:tc>
          <w:tcPr>
            <w:tcW w:w="2507" w:type="dxa"/>
            <w:gridSpan w:val="3"/>
            <w:tcBorders>
              <w:top w:val="nil"/>
              <w:left w:val="nil"/>
              <w:bottom w:val="single" w:sz="4" w:space="0" w:color="auto"/>
              <w:right w:val="single" w:sz="4" w:space="0" w:color="auto"/>
            </w:tcBorders>
            <w:shd w:val="clear" w:color="000000" w:fill="FFFF00"/>
            <w:hideMark/>
          </w:tcPr>
          <w:p w14:paraId="08173F23" w14:textId="77777777" w:rsidR="009B2C02" w:rsidRDefault="00F209E3">
            <w:pPr>
              <w:rPr>
                <w:rFonts w:ascii="Calibri" w:hAnsi="Calibri" w:cs="Calibri"/>
                <w:color w:val="0000FF"/>
                <w:u w:val="single"/>
              </w:rPr>
            </w:pPr>
            <w:hyperlink r:id="rId49" w:history="1">
              <w:r w:rsidR="009B2C02">
                <w:rPr>
                  <w:rStyle w:val="Hyperlink"/>
                  <w:rFonts w:ascii="Calibri" w:hAnsi="Calibri" w:cs="Calibri"/>
                </w:rPr>
                <w:t>An Act increasing the penalties for unfair and deceptive actions perpetrated against persons with disabilities and senior citizens</w:t>
              </w:r>
            </w:hyperlink>
          </w:p>
        </w:tc>
        <w:tc>
          <w:tcPr>
            <w:tcW w:w="1272" w:type="dxa"/>
            <w:gridSpan w:val="2"/>
            <w:tcBorders>
              <w:top w:val="nil"/>
              <w:left w:val="nil"/>
              <w:bottom w:val="single" w:sz="4" w:space="0" w:color="auto"/>
              <w:right w:val="single" w:sz="4" w:space="0" w:color="auto"/>
            </w:tcBorders>
            <w:shd w:val="clear" w:color="000000" w:fill="FFFF00"/>
            <w:noWrap/>
            <w:vAlign w:val="bottom"/>
            <w:hideMark/>
          </w:tcPr>
          <w:p w14:paraId="7EDDE645" w14:textId="77777777" w:rsidR="009B2C02" w:rsidRDefault="00F209E3">
            <w:pPr>
              <w:rPr>
                <w:rFonts w:ascii="Calibri" w:hAnsi="Calibri" w:cs="Calibri"/>
                <w:color w:val="0000FF"/>
                <w:u w:val="single"/>
              </w:rPr>
            </w:pPr>
            <w:hyperlink r:id="rId50" w:history="1">
              <w:r w:rsidR="009B2C02">
                <w:rPr>
                  <w:rStyle w:val="Hyperlink"/>
                  <w:rFonts w:ascii="Calibri" w:hAnsi="Calibri" w:cs="Calibri"/>
                </w:rPr>
                <w:t>Joint Committee on Elder Affairs</w:t>
              </w:r>
            </w:hyperlink>
          </w:p>
        </w:tc>
        <w:tc>
          <w:tcPr>
            <w:tcW w:w="958" w:type="dxa"/>
            <w:tcBorders>
              <w:top w:val="nil"/>
              <w:left w:val="nil"/>
              <w:bottom w:val="single" w:sz="4" w:space="0" w:color="auto"/>
              <w:right w:val="single" w:sz="4" w:space="0" w:color="auto"/>
            </w:tcBorders>
            <w:shd w:val="clear" w:color="000000" w:fill="FFFF00"/>
            <w:noWrap/>
            <w:vAlign w:val="bottom"/>
            <w:hideMark/>
          </w:tcPr>
          <w:p w14:paraId="21D7ECFD" w14:textId="77777777" w:rsidR="009B2C02" w:rsidRDefault="009B2C02">
            <w:pPr>
              <w:rPr>
                <w:rFonts w:ascii="Calibri" w:hAnsi="Calibri" w:cs="Calibri"/>
                <w:color w:val="000000"/>
              </w:rPr>
            </w:pPr>
            <w:r>
              <w:rPr>
                <w:rFonts w:ascii="Calibri" w:hAnsi="Calibri" w:cs="Calibri"/>
                <w:color w:val="000000"/>
              </w:rPr>
              <w:t>September 20, 2021</w:t>
            </w:r>
          </w:p>
        </w:tc>
        <w:tc>
          <w:tcPr>
            <w:tcW w:w="840" w:type="dxa"/>
            <w:tcBorders>
              <w:top w:val="nil"/>
              <w:left w:val="nil"/>
              <w:bottom w:val="single" w:sz="4" w:space="0" w:color="auto"/>
              <w:right w:val="single" w:sz="4" w:space="0" w:color="auto"/>
            </w:tcBorders>
            <w:shd w:val="clear" w:color="000000" w:fill="FFFF00"/>
            <w:noWrap/>
            <w:vAlign w:val="bottom"/>
            <w:hideMark/>
          </w:tcPr>
          <w:p w14:paraId="73AB6C91"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nil"/>
              <w:right w:val="nil"/>
            </w:tcBorders>
            <w:shd w:val="clear" w:color="auto" w:fill="auto"/>
            <w:noWrap/>
            <w:vAlign w:val="bottom"/>
            <w:hideMark/>
          </w:tcPr>
          <w:p w14:paraId="1270DB88" w14:textId="77777777" w:rsidR="009B2C02" w:rsidRDefault="009B2C02">
            <w:pPr>
              <w:rPr>
                <w:rFonts w:ascii="Calibri" w:hAnsi="Calibri" w:cs="Calibri"/>
                <w:color w:val="333333"/>
              </w:rPr>
            </w:pPr>
            <w:r>
              <w:rPr>
                <w:rFonts w:ascii="Calibri" w:hAnsi="Calibri" w:cs="Calibri"/>
                <w:color w:val="333333"/>
              </w:rPr>
              <w:t>Hearing scheduled for 09/27/2021 from 01:00 PM-04:00 PM in Virtual Hearing</w:t>
            </w:r>
          </w:p>
        </w:tc>
        <w:tc>
          <w:tcPr>
            <w:tcW w:w="1083" w:type="dxa"/>
            <w:tcBorders>
              <w:top w:val="nil"/>
              <w:left w:val="single" w:sz="4" w:space="0" w:color="auto"/>
              <w:bottom w:val="single" w:sz="4" w:space="0" w:color="auto"/>
              <w:right w:val="single" w:sz="4" w:space="0" w:color="auto"/>
            </w:tcBorders>
            <w:shd w:val="clear" w:color="000000" w:fill="FFFF00"/>
            <w:hideMark/>
          </w:tcPr>
          <w:p w14:paraId="0EA2B6C4" w14:textId="77777777" w:rsidR="009B2C02" w:rsidRDefault="00F209E3">
            <w:pPr>
              <w:rPr>
                <w:rFonts w:ascii="Calibri" w:hAnsi="Calibri" w:cs="Calibri"/>
                <w:color w:val="0000FF"/>
                <w:u w:val="single"/>
              </w:rPr>
            </w:pPr>
            <w:hyperlink r:id="rId51" w:history="1">
              <w:r w:rsidR="009B2C02">
                <w:rPr>
                  <w:rStyle w:val="Hyperlink"/>
                  <w:rFonts w:ascii="Calibri" w:hAnsi="Calibri" w:cs="Calibri"/>
                </w:rPr>
                <w:t>Ayers, Bruce J.</w:t>
              </w:r>
            </w:hyperlink>
          </w:p>
        </w:tc>
        <w:tc>
          <w:tcPr>
            <w:tcW w:w="1024" w:type="dxa"/>
            <w:gridSpan w:val="2"/>
            <w:tcBorders>
              <w:top w:val="nil"/>
              <w:left w:val="nil"/>
              <w:bottom w:val="single" w:sz="4" w:space="0" w:color="auto"/>
              <w:right w:val="single" w:sz="4" w:space="0" w:color="auto"/>
            </w:tcBorders>
            <w:shd w:val="clear" w:color="000000" w:fill="FFFF00"/>
            <w:noWrap/>
            <w:vAlign w:val="bottom"/>
            <w:hideMark/>
          </w:tcPr>
          <w:p w14:paraId="134A4630"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00"/>
            <w:hideMark/>
          </w:tcPr>
          <w:p w14:paraId="23734FC5" w14:textId="77777777" w:rsidR="009B2C02" w:rsidRDefault="00F209E3">
            <w:pPr>
              <w:rPr>
                <w:rFonts w:ascii="Calibri" w:hAnsi="Calibri" w:cs="Calibri"/>
                <w:color w:val="0000FF"/>
                <w:u w:val="single"/>
              </w:rPr>
            </w:pPr>
            <w:hyperlink r:id="rId52" w:history="1">
              <w:r w:rsidR="009B2C02">
                <w:rPr>
                  <w:rStyle w:val="Hyperlink"/>
                  <w:rFonts w:ascii="Calibri" w:hAnsi="Calibri" w:cs="Calibri"/>
                </w:rPr>
                <w:t>HD.1049</w:t>
              </w:r>
            </w:hyperlink>
          </w:p>
        </w:tc>
      </w:tr>
      <w:tr w:rsidR="009B2C02" w14:paraId="78315CEA"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26A00932" w14:textId="77777777" w:rsidR="009B2C02" w:rsidRDefault="009B2C02">
            <w:pPr>
              <w:rPr>
                <w:rFonts w:ascii="Calibri" w:hAnsi="Calibri" w:cs="Calibri"/>
                <w:b/>
                <w:bCs/>
                <w:color w:val="000000"/>
              </w:rPr>
            </w:pPr>
            <w:r>
              <w:rPr>
                <w:rFonts w:ascii="Calibri" w:hAnsi="Calibri" w:cs="Calibri"/>
                <w:b/>
                <w:bCs/>
                <w:color w:val="000000"/>
              </w:rPr>
              <w:t>8</w:t>
            </w:r>
          </w:p>
        </w:tc>
        <w:tc>
          <w:tcPr>
            <w:tcW w:w="696" w:type="dxa"/>
            <w:tcBorders>
              <w:top w:val="nil"/>
              <w:left w:val="nil"/>
              <w:bottom w:val="single" w:sz="4" w:space="0" w:color="auto"/>
              <w:right w:val="single" w:sz="4" w:space="0" w:color="auto"/>
            </w:tcBorders>
            <w:shd w:val="clear" w:color="000000" w:fill="FFFFFF"/>
            <w:noWrap/>
            <w:vAlign w:val="bottom"/>
            <w:hideMark/>
          </w:tcPr>
          <w:p w14:paraId="648D81A7" w14:textId="77777777" w:rsidR="009B2C02" w:rsidRDefault="00F209E3">
            <w:pPr>
              <w:rPr>
                <w:rFonts w:ascii="Calibri" w:hAnsi="Calibri" w:cs="Calibri"/>
                <w:color w:val="0000FF"/>
                <w:u w:val="single"/>
              </w:rPr>
            </w:pPr>
            <w:hyperlink r:id="rId53" w:history="1">
              <w:r w:rsidR="009B2C02">
                <w:rPr>
                  <w:rStyle w:val="Hyperlink"/>
                  <w:rFonts w:ascii="Calibri" w:hAnsi="Calibri" w:cs="Calibri"/>
                </w:rPr>
                <w:t>H.1711</w:t>
              </w:r>
            </w:hyperlink>
          </w:p>
        </w:tc>
        <w:tc>
          <w:tcPr>
            <w:tcW w:w="2507" w:type="dxa"/>
            <w:gridSpan w:val="3"/>
            <w:tcBorders>
              <w:top w:val="nil"/>
              <w:left w:val="nil"/>
              <w:bottom w:val="single" w:sz="4" w:space="0" w:color="auto"/>
              <w:right w:val="single" w:sz="4" w:space="0" w:color="auto"/>
            </w:tcBorders>
            <w:shd w:val="clear" w:color="000000" w:fill="FFFFFF"/>
            <w:hideMark/>
          </w:tcPr>
          <w:p w14:paraId="23B3D03E" w14:textId="77777777" w:rsidR="009B2C02" w:rsidRDefault="00F209E3">
            <w:pPr>
              <w:rPr>
                <w:rFonts w:ascii="Calibri" w:hAnsi="Calibri" w:cs="Calibri"/>
                <w:color w:val="0000FF"/>
                <w:u w:val="single"/>
              </w:rPr>
            </w:pPr>
            <w:hyperlink r:id="rId54" w:history="1">
              <w:r w:rsidR="009B2C02">
                <w:rPr>
                  <w:rStyle w:val="Hyperlink"/>
                  <w:rFonts w:ascii="Calibri" w:hAnsi="Calibri" w:cs="Calibri"/>
                </w:rPr>
                <w:t>An Act prohibiting discrimination against adults with disabilities in family and juvenile court proceedings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4489591" w14:textId="77777777" w:rsidR="009B2C02" w:rsidRDefault="00F209E3">
            <w:pPr>
              <w:rPr>
                <w:rFonts w:ascii="Calibri" w:hAnsi="Calibri" w:cs="Calibri"/>
                <w:color w:val="0000FF"/>
                <w:u w:val="single"/>
              </w:rPr>
            </w:pPr>
            <w:hyperlink r:id="rId55" w:history="1">
              <w:r w:rsidR="009B2C02">
                <w:rPr>
                  <w:rStyle w:val="Hyperlink"/>
                  <w:rFonts w:ascii="Calibri" w:hAnsi="Calibri" w:cs="Calibri"/>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2F9EBA9C" w14:textId="77777777" w:rsidR="009B2C02" w:rsidRDefault="009B2C02">
            <w:pPr>
              <w:rPr>
                <w:rFonts w:ascii="Calibri" w:hAnsi="Calibri" w:cs="Calibri"/>
                <w:color w:val="000000"/>
              </w:rPr>
            </w:pPr>
            <w:r>
              <w:rPr>
                <w:rFonts w:ascii="Calibri" w:hAnsi="Calibri" w:cs="Calibri"/>
                <w:color w:val="000000"/>
              </w:rPr>
              <w:t>April 13, 2021</w:t>
            </w:r>
          </w:p>
        </w:tc>
        <w:tc>
          <w:tcPr>
            <w:tcW w:w="840" w:type="dxa"/>
            <w:tcBorders>
              <w:top w:val="nil"/>
              <w:left w:val="nil"/>
              <w:bottom w:val="single" w:sz="4" w:space="0" w:color="auto"/>
              <w:right w:val="single" w:sz="4" w:space="0" w:color="auto"/>
            </w:tcBorders>
            <w:shd w:val="clear" w:color="000000" w:fill="FFFFFF"/>
            <w:noWrap/>
            <w:vAlign w:val="bottom"/>
            <w:hideMark/>
          </w:tcPr>
          <w:p w14:paraId="7769D1D4" w14:textId="77777777" w:rsidR="009B2C02" w:rsidRDefault="009B2C02">
            <w:pPr>
              <w:rPr>
                <w:rFonts w:ascii="Calibri" w:hAnsi="Calibri" w:cs="Calibri"/>
                <w:color w:val="000000"/>
              </w:rPr>
            </w:pPr>
            <w:r>
              <w:rPr>
                <w:rFonts w:ascii="Calibri" w:hAnsi="Calibri" w:cs="Calibri"/>
                <w:color w:val="000000"/>
              </w:rPr>
              <w:t>Senate</w:t>
            </w:r>
          </w:p>
        </w:tc>
        <w:tc>
          <w:tcPr>
            <w:tcW w:w="15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1A3A615" w14:textId="77777777" w:rsidR="009B2C02" w:rsidRDefault="009B2C02">
            <w:pPr>
              <w:rPr>
                <w:rFonts w:ascii="Calibri" w:hAnsi="Calibri" w:cs="Calibri"/>
                <w:color w:val="000000"/>
              </w:rPr>
            </w:pPr>
            <w:r>
              <w:rPr>
                <w:rFonts w:ascii="Calibri" w:hAnsi="Calibri" w:cs="Calibri"/>
                <w:color w:val="000000"/>
              </w:rPr>
              <w:t>Senate concurred</w:t>
            </w:r>
          </w:p>
        </w:tc>
        <w:tc>
          <w:tcPr>
            <w:tcW w:w="1083" w:type="dxa"/>
            <w:tcBorders>
              <w:top w:val="nil"/>
              <w:left w:val="nil"/>
              <w:bottom w:val="single" w:sz="4" w:space="0" w:color="auto"/>
              <w:right w:val="single" w:sz="4" w:space="0" w:color="auto"/>
            </w:tcBorders>
            <w:shd w:val="clear" w:color="000000" w:fill="FFFFFF"/>
            <w:hideMark/>
          </w:tcPr>
          <w:p w14:paraId="6E27350A" w14:textId="77777777" w:rsidR="009B2C02" w:rsidRDefault="00F209E3">
            <w:pPr>
              <w:rPr>
                <w:rFonts w:ascii="Calibri" w:hAnsi="Calibri" w:cs="Calibri"/>
                <w:color w:val="0000FF"/>
                <w:u w:val="single"/>
              </w:rPr>
            </w:pPr>
            <w:hyperlink r:id="rId56" w:history="1">
              <w:r w:rsidR="009B2C02">
                <w:rPr>
                  <w:rStyle w:val="Hyperlink"/>
                  <w:rFonts w:ascii="Calibri" w:hAnsi="Calibri" w:cs="Calibri"/>
                </w:rPr>
                <w:t>Khan, Kay</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712AB06C"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0DBF1FBD" w14:textId="77777777" w:rsidR="009B2C02" w:rsidRDefault="00F209E3">
            <w:pPr>
              <w:rPr>
                <w:rFonts w:ascii="Calibri" w:hAnsi="Calibri" w:cs="Calibri"/>
                <w:color w:val="0000FF"/>
                <w:u w:val="single"/>
              </w:rPr>
            </w:pPr>
            <w:hyperlink r:id="rId57" w:history="1">
              <w:r w:rsidR="009B2C02">
                <w:rPr>
                  <w:rStyle w:val="Hyperlink"/>
                  <w:rFonts w:ascii="Calibri" w:hAnsi="Calibri" w:cs="Calibri"/>
                </w:rPr>
                <w:t>HD.843</w:t>
              </w:r>
            </w:hyperlink>
          </w:p>
        </w:tc>
      </w:tr>
      <w:tr w:rsidR="009B2C02" w14:paraId="1DA37F8C"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18C6733F" w14:textId="77777777" w:rsidR="009B2C02" w:rsidRDefault="009B2C02">
            <w:pPr>
              <w:rPr>
                <w:rFonts w:ascii="Calibri" w:hAnsi="Calibri" w:cs="Calibri"/>
                <w:b/>
                <w:bCs/>
                <w:color w:val="000000"/>
              </w:rPr>
            </w:pPr>
            <w:r>
              <w:rPr>
                <w:rFonts w:ascii="Calibri" w:hAnsi="Calibri" w:cs="Calibri"/>
                <w:b/>
                <w:bCs/>
                <w:color w:val="000000"/>
              </w:rPr>
              <w:t>9</w:t>
            </w:r>
          </w:p>
        </w:tc>
        <w:tc>
          <w:tcPr>
            <w:tcW w:w="696" w:type="dxa"/>
            <w:tcBorders>
              <w:top w:val="nil"/>
              <w:left w:val="nil"/>
              <w:bottom w:val="single" w:sz="4" w:space="0" w:color="auto"/>
              <w:right w:val="single" w:sz="4" w:space="0" w:color="auto"/>
            </w:tcBorders>
            <w:shd w:val="clear" w:color="000000" w:fill="FFFFFF"/>
            <w:noWrap/>
            <w:vAlign w:val="bottom"/>
            <w:hideMark/>
          </w:tcPr>
          <w:p w14:paraId="104003A4" w14:textId="77777777" w:rsidR="009B2C02" w:rsidRDefault="00F209E3">
            <w:pPr>
              <w:rPr>
                <w:rFonts w:ascii="Calibri" w:hAnsi="Calibri" w:cs="Calibri"/>
                <w:color w:val="0000FF"/>
                <w:u w:val="single"/>
              </w:rPr>
            </w:pPr>
            <w:hyperlink r:id="rId58" w:history="1">
              <w:r w:rsidR="009B2C02">
                <w:rPr>
                  <w:rStyle w:val="Hyperlink"/>
                  <w:rFonts w:ascii="Calibri" w:hAnsi="Calibri" w:cs="Calibri"/>
                </w:rPr>
                <w:t>S.1083</w:t>
              </w:r>
            </w:hyperlink>
          </w:p>
        </w:tc>
        <w:tc>
          <w:tcPr>
            <w:tcW w:w="2507" w:type="dxa"/>
            <w:gridSpan w:val="3"/>
            <w:tcBorders>
              <w:top w:val="nil"/>
              <w:left w:val="nil"/>
              <w:bottom w:val="single" w:sz="4" w:space="0" w:color="auto"/>
              <w:right w:val="single" w:sz="4" w:space="0" w:color="auto"/>
            </w:tcBorders>
            <w:shd w:val="clear" w:color="000000" w:fill="FFFFFF"/>
            <w:hideMark/>
          </w:tcPr>
          <w:p w14:paraId="02D8768F" w14:textId="77777777" w:rsidR="009B2C02" w:rsidRDefault="00F209E3">
            <w:pPr>
              <w:rPr>
                <w:rFonts w:ascii="Calibri" w:hAnsi="Calibri" w:cs="Calibri"/>
                <w:color w:val="0000FF"/>
                <w:u w:val="single"/>
              </w:rPr>
            </w:pPr>
            <w:hyperlink r:id="rId59" w:history="1">
              <w:r w:rsidR="009B2C02">
                <w:rPr>
                  <w:rStyle w:val="Hyperlink"/>
                  <w:rFonts w:ascii="Calibri" w:hAnsi="Calibri" w:cs="Calibri"/>
                </w:rPr>
                <w:t>An Act prohibiting discrimination against adults with disabilities in family and juvenile court proceedings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5490678" w14:textId="77777777" w:rsidR="009B2C02" w:rsidRDefault="00F209E3">
            <w:pPr>
              <w:rPr>
                <w:rFonts w:ascii="Calibri" w:hAnsi="Calibri" w:cs="Calibri"/>
                <w:color w:val="0000FF"/>
                <w:u w:val="single"/>
              </w:rPr>
            </w:pPr>
            <w:hyperlink r:id="rId60" w:history="1">
              <w:r w:rsidR="009B2C02">
                <w:rPr>
                  <w:rStyle w:val="Hyperlink"/>
                  <w:rFonts w:ascii="Calibri" w:hAnsi="Calibri" w:cs="Calibri"/>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D89FE1E" w14:textId="77777777" w:rsidR="009B2C02" w:rsidRDefault="009B2C02">
            <w:pPr>
              <w:rPr>
                <w:rFonts w:ascii="Calibri" w:hAnsi="Calibri" w:cs="Calibri"/>
                <w:color w:val="000000"/>
              </w:rPr>
            </w:pPr>
            <w:r>
              <w:rPr>
                <w:rFonts w:ascii="Calibri" w:hAnsi="Calibri" w:cs="Calibri"/>
                <w:color w:val="000000"/>
              </w:rPr>
              <w:t>March 29, 2021</w:t>
            </w:r>
          </w:p>
        </w:tc>
        <w:tc>
          <w:tcPr>
            <w:tcW w:w="840" w:type="dxa"/>
            <w:tcBorders>
              <w:top w:val="nil"/>
              <w:left w:val="nil"/>
              <w:bottom w:val="single" w:sz="4" w:space="0" w:color="auto"/>
              <w:right w:val="single" w:sz="4" w:space="0" w:color="auto"/>
            </w:tcBorders>
            <w:shd w:val="clear" w:color="000000" w:fill="FFFFFF"/>
            <w:noWrap/>
            <w:vAlign w:val="bottom"/>
            <w:hideMark/>
          </w:tcPr>
          <w:p w14:paraId="51E68B2E"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14764C17" w14:textId="77777777" w:rsidR="009B2C02" w:rsidRDefault="009B2C02">
            <w:pPr>
              <w:rPr>
                <w:rFonts w:ascii="Calibri" w:hAnsi="Calibri" w:cs="Calibri"/>
                <w:color w:val="000000"/>
              </w:rPr>
            </w:pPr>
            <w:r>
              <w:rPr>
                <w:rFonts w:ascii="Calibri" w:hAnsi="Calibri" w:cs="Calibri"/>
                <w:color w:val="000000"/>
              </w:rPr>
              <w:t>House concurred</w:t>
            </w:r>
          </w:p>
        </w:tc>
        <w:tc>
          <w:tcPr>
            <w:tcW w:w="1083" w:type="dxa"/>
            <w:tcBorders>
              <w:top w:val="nil"/>
              <w:left w:val="nil"/>
              <w:bottom w:val="single" w:sz="4" w:space="0" w:color="auto"/>
              <w:right w:val="single" w:sz="4" w:space="0" w:color="auto"/>
            </w:tcBorders>
            <w:shd w:val="clear" w:color="000000" w:fill="FFFFFF"/>
            <w:hideMark/>
          </w:tcPr>
          <w:p w14:paraId="1951C2CF" w14:textId="77777777" w:rsidR="009B2C02" w:rsidRDefault="00F209E3">
            <w:pPr>
              <w:rPr>
                <w:rFonts w:ascii="Calibri" w:hAnsi="Calibri" w:cs="Calibri"/>
                <w:color w:val="0000FF"/>
                <w:u w:val="single"/>
              </w:rPr>
            </w:pPr>
            <w:hyperlink r:id="rId61" w:history="1">
              <w:r w:rsidR="009B2C02">
                <w:rPr>
                  <w:rStyle w:val="Hyperlink"/>
                  <w:rFonts w:ascii="Calibri" w:hAnsi="Calibri" w:cs="Calibri"/>
                </w:rPr>
                <w:t>Lovely, Joan B.</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70AB385E"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739E5EB0" w14:textId="77777777" w:rsidR="009B2C02" w:rsidRDefault="00F209E3">
            <w:pPr>
              <w:rPr>
                <w:rFonts w:ascii="Calibri" w:hAnsi="Calibri" w:cs="Calibri"/>
                <w:color w:val="0000FF"/>
                <w:u w:val="single"/>
              </w:rPr>
            </w:pPr>
            <w:hyperlink r:id="rId62" w:history="1">
              <w:r w:rsidR="009B2C02">
                <w:rPr>
                  <w:rStyle w:val="Hyperlink"/>
                  <w:rFonts w:ascii="Calibri" w:hAnsi="Calibri" w:cs="Calibri"/>
                </w:rPr>
                <w:t>SD.1770</w:t>
              </w:r>
            </w:hyperlink>
          </w:p>
        </w:tc>
      </w:tr>
      <w:tr w:rsidR="009B2C02" w14:paraId="0AC3E784"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2460F035" w14:textId="77777777" w:rsidR="009B2C02" w:rsidRDefault="009B2C02">
            <w:pPr>
              <w:rPr>
                <w:rFonts w:ascii="Calibri" w:hAnsi="Calibri" w:cs="Calibri"/>
                <w:b/>
                <w:bCs/>
                <w:color w:val="000000"/>
              </w:rPr>
            </w:pPr>
            <w:r>
              <w:rPr>
                <w:rFonts w:ascii="Calibri" w:hAnsi="Calibri" w:cs="Calibri"/>
                <w:b/>
                <w:bCs/>
                <w:color w:val="000000"/>
              </w:rPr>
              <w:t>10</w:t>
            </w:r>
          </w:p>
        </w:tc>
        <w:tc>
          <w:tcPr>
            <w:tcW w:w="696" w:type="dxa"/>
            <w:tcBorders>
              <w:top w:val="nil"/>
              <w:left w:val="nil"/>
              <w:bottom w:val="single" w:sz="4" w:space="0" w:color="auto"/>
              <w:right w:val="single" w:sz="4" w:space="0" w:color="auto"/>
            </w:tcBorders>
            <w:shd w:val="clear" w:color="000000" w:fill="FFFFFF"/>
            <w:noWrap/>
            <w:vAlign w:val="bottom"/>
            <w:hideMark/>
          </w:tcPr>
          <w:p w14:paraId="35EBECA2" w14:textId="77777777" w:rsidR="009B2C02" w:rsidRDefault="00F209E3">
            <w:pPr>
              <w:rPr>
                <w:rFonts w:ascii="Calibri" w:hAnsi="Calibri" w:cs="Calibri"/>
                <w:color w:val="0000FF"/>
                <w:u w:val="single"/>
              </w:rPr>
            </w:pPr>
            <w:hyperlink r:id="rId63" w:history="1">
              <w:r w:rsidR="009B2C02">
                <w:rPr>
                  <w:rStyle w:val="Hyperlink"/>
                  <w:rFonts w:ascii="Calibri" w:hAnsi="Calibri" w:cs="Calibri"/>
                </w:rPr>
                <w:t>H.1373</w:t>
              </w:r>
            </w:hyperlink>
          </w:p>
        </w:tc>
        <w:tc>
          <w:tcPr>
            <w:tcW w:w="2507" w:type="dxa"/>
            <w:gridSpan w:val="3"/>
            <w:tcBorders>
              <w:top w:val="nil"/>
              <w:left w:val="nil"/>
              <w:bottom w:val="single" w:sz="4" w:space="0" w:color="auto"/>
              <w:right w:val="single" w:sz="4" w:space="0" w:color="auto"/>
            </w:tcBorders>
            <w:shd w:val="clear" w:color="000000" w:fill="FFFFFF"/>
            <w:hideMark/>
          </w:tcPr>
          <w:p w14:paraId="36E1D25A" w14:textId="77777777" w:rsidR="009B2C02" w:rsidRDefault="00F209E3">
            <w:pPr>
              <w:rPr>
                <w:rFonts w:ascii="Calibri" w:hAnsi="Calibri" w:cs="Calibri"/>
                <w:color w:val="0000FF"/>
                <w:u w:val="single"/>
              </w:rPr>
            </w:pPr>
            <w:hyperlink r:id="rId64" w:history="1">
              <w:r w:rsidR="009B2C02">
                <w:rPr>
                  <w:rStyle w:val="Hyperlink"/>
                  <w:rFonts w:ascii="Calibri" w:hAnsi="Calibri" w:cs="Calibri"/>
                </w:rPr>
                <w:t>An Act promoting fair housing by preventing discrimination against affordable housing</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104F95D3" w14:textId="77777777" w:rsidR="009B2C02" w:rsidRDefault="00F209E3">
            <w:pPr>
              <w:rPr>
                <w:rFonts w:ascii="Calibri" w:hAnsi="Calibri" w:cs="Calibri"/>
                <w:color w:val="0000FF"/>
                <w:u w:val="single"/>
              </w:rPr>
            </w:pPr>
            <w:hyperlink r:id="rId65" w:history="1">
              <w:r w:rsidR="009B2C02">
                <w:rPr>
                  <w:rStyle w:val="Hyperlink"/>
                  <w:rFonts w:ascii="Calibri" w:hAnsi="Calibri" w:cs="Calibri"/>
                </w:rPr>
                <w:t>Joint Committee on Housing</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8336BEF" w14:textId="77777777" w:rsidR="009B2C02" w:rsidRDefault="009B2C02">
            <w:pPr>
              <w:rPr>
                <w:rFonts w:ascii="Calibri" w:hAnsi="Calibri" w:cs="Calibri"/>
                <w:color w:val="000000"/>
              </w:rPr>
            </w:pPr>
            <w:r>
              <w:rPr>
                <w:rFonts w:ascii="Calibri" w:hAnsi="Calibri" w:cs="Calibri"/>
                <w:color w:val="000000"/>
              </w:rPr>
              <w:t>April 13, 2021</w:t>
            </w:r>
          </w:p>
        </w:tc>
        <w:tc>
          <w:tcPr>
            <w:tcW w:w="840" w:type="dxa"/>
            <w:tcBorders>
              <w:top w:val="nil"/>
              <w:left w:val="nil"/>
              <w:bottom w:val="single" w:sz="4" w:space="0" w:color="auto"/>
              <w:right w:val="single" w:sz="4" w:space="0" w:color="auto"/>
            </w:tcBorders>
            <w:shd w:val="clear" w:color="000000" w:fill="FFFFFF"/>
            <w:noWrap/>
            <w:vAlign w:val="bottom"/>
            <w:hideMark/>
          </w:tcPr>
          <w:p w14:paraId="47C09713" w14:textId="77777777" w:rsidR="009B2C02" w:rsidRDefault="009B2C02">
            <w:pPr>
              <w:rPr>
                <w:rFonts w:ascii="Calibri" w:hAnsi="Calibri" w:cs="Calibri"/>
                <w:color w:val="000000"/>
              </w:rPr>
            </w:pPr>
            <w:r>
              <w:rPr>
                <w:rFonts w:ascii="Calibri" w:hAnsi="Calibri" w:cs="Calibri"/>
                <w:color w:val="000000"/>
              </w:rPr>
              <w:t>Senate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42709948" w14:textId="77777777" w:rsidR="009B2C02" w:rsidRDefault="009B2C02">
            <w:pPr>
              <w:rPr>
                <w:rFonts w:ascii="Calibri" w:hAnsi="Calibri" w:cs="Calibri"/>
                <w:color w:val="000000"/>
              </w:rPr>
            </w:pPr>
            <w:r>
              <w:rPr>
                <w:rFonts w:ascii="Calibri" w:hAnsi="Calibri" w:cs="Calibri"/>
                <w:color w:val="000000"/>
              </w:rPr>
              <w:t>Senate concurred</w:t>
            </w:r>
          </w:p>
        </w:tc>
        <w:tc>
          <w:tcPr>
            <w:tcW w:w="1083" w:type="dxa"/>
            <w:tcBorders>
              <w:top w:val="nil"/>
              <w:left w:val="nil"/>
              <w:bottom w:val="single" w:sz="4" w:space="0" w:color="auto"/>
              <w:right w:val="single" w:sz="4" w:space="0" w:color="auto"/>
            </w:tcBorders>
            <w:shd w:val="clear" w:color="000000" w:fill="FFFFFF"/>
            <w:hideMark/>
          </w:tcPr>
          <w:p w14:paraId="74B52FC7" w14:textId="77777777" w:rsidR="009B2C02" w:rsidRDefault="00F209E3">
            <w:pPr>
              <w:rPr>
                <w:rFonts w:ascii="Calibri" w:hAnsi="Calibri" w:cs="Calibri"/>
                <w:color w:val="0000FF"/>
                <w:u w:val="single"/>
              </w:rPr>
            </w:pPr>
            <w:hyperlink r:id="rId66" w:history="1">
              <w:r w:rsidR="009B2C02">
                <w:rPr>
                  <w:rStyle w:val="Hyperlink"/>
                  <w:rFonts w:ascii="Calibri" w:hAnsi="Calibri" w:cs="Calibri"/>
                </w:rPr>
                <w:t>Barber, Christine P.</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65F6D037"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489EAF9D" w14:textId="77777777" w:rsidR="009B2C02" w:rsidRDefault="00F209E3">
            <w:pPr>
              <w:rPr>
                <w:rFonts w:ascii="Calibri" w:hAnsi="Calibri" w:cs="Calibri"/>
                <w:color w:val="0000FF"/>
                <w:u w:val="single"/>
              </w:rPr>
            </w:pPr>
            <w:hyperlink r:id="rId67" w:history="1">
              <w:r w:rsidR="009B2C02">
                <w:rPr>
                  <w:rStyle w:val="Hyperlink"/>
                  <w:rFonts w:ascii="Calibri" w:hAnsi="Calibri" w:cs="Calibri"/>
                </w:rPr>
                <w:t>HD.1990</w:t>
              </w:r>
            </w:hyperlink>
          </w:p>
        </w:tc>
      </w:tr>
      <w:tr w:rsidR="009B2C02" w14:paraId="509A0960"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18955F63" w14:textId="77777777" w:rsidR="009B2C02" w:rsidRDefault="009B2C02">
            <w:pPr>
              <w:rPr>
                <w:rFonts w:ascii="Calibri" w:hAnsi="Calibri" w:cs="Calibri"/>
                <w:b/>
                <w:bCs/>
                <w:color w:val="000000"/>
              </w:rPr>
            </w:pPr>
            <w:r>
              <w:rPr>
                <w:rFonts w:ascii="Calibri" w:hAnsi="Calibri" w:cs="Calibri"/>
                <w:b/>
                <w:bCs/>
                <w:color w:val="000000"/>
              </w:rPr>
              <w:t>11</w:t>
            </w:r>
          </w:p>
        </w:tc>
        <w:tc>
          <w:tcPr>
            <w:tcW w:w="696" w:type="dxa"/>
            <w:tcBorders>
              <w:top w:val="nil"/>
              <w:left w:val="nil"/>
              <w:bottom w:val="single" w:sz="4" w:space="0" w:color="auto"/>
              <w:right w:val="single" w:sz="4" w:space="0" w:color="auto"/>
            </w:tcBorders>
            <w:shd w:val="clear" w:color="000000" w:fill="FFFFFF"/>
            <w:noWrap/>
            <w:vAlign w:val="bottom"/>
            <w:hideMark/>
          </w:tcPr>
          <w:p w14:paraId="357927CA" w14:textId="77777777" w:rsidR="009B2C02" w:rsidRDefault="00F209E3">
            <w:pPr>
              <w:rPr>
                <w:rFonts w:ascii="Calibri" w:hAnsi="Calibri" w:cs="Calibri"/>
                <w:color w:val="0000FF"/>
                <w:u w:val="single"/>
              </w:rPr>
            </w:pPr>
            <w:hyperlink r:id="rId68" w:history="1">
              <w:r w:rsidR="009B2C02">
                <w:rPr>
                  <w:rStyle w:val="Hyperlink"/>
                  <w:rFonts w:ascii="Calibri" w:hAnsi="Calibri" w:cs="Calibri"/>
                </w:rPr>
                <w:t>S.867</w:t>
              </w:r>
            </w:hyperlink>
          </w:p>
        </w:tc>
        <w:tc>
          <w:tcPr>
            <w:tcW w:w="2507" w:type="dxa"/>
            <w:gridSpan w:val="3"/>
            <w:tcBorders>
              <w:top w:val="nil"/>
              <w:left w:val="nil"/>
              <w:bottom w:val="single" w:sz="4" w:space="0" w:color="auto"/>
              <w:right w:val="single" w:sz="4" w:space="0" w:color="auto"/>
            </w:tcBorders>
            <w:shd w:val="clear" w:color="000000" w:fill="FFFFFF"/>
            <w:hideMark/>
          </w:tcPr>
          <w:p w14:paraId="03F84D86" w14:textId="77777777" w:rsidR="009B2C02" w:rsidRDefault="00F209E3">
            <w:pPr>
              <w:rPr>
                <w:rFonts w:ascii="Calibri" w:hAnsi="Calibri" w:cs="Calibri"/>
                <w:color w:val="0000FF"/>
                <w:u w:val="single"/>
              </w:rPr>
            </w:pPr>
            <w:hyperlink r:id="rId69" w:history="1">
              <w:r w:rsidR="009B2C02">
                <w:rPr>
                  <w:rStyle w:val="Hyperlink"/>
                  <w:rFonts w:ascii="Calibri" w:hAnsi="Calibri" w:cs="Calibri"/>
                </w:rPr>
                <w:t xml:space="preserve">An Act promoting fair housing by preventing </w:t>
              </w:r>
              <w:r w:rsidR="009B2C02">
                <w:rPr>
                  <w:rStyle w:val="Hyperlink"/>
                  <w:rFonts w:ascii="Calibri" w:hAnsi="Calibri" w:cs="Calibri"/>
                </w:rPr>
                <w:lastRenderedPageBreak/>
                <w:t>discrimination against affordable housing</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67C2B8B0" w14:textId="77777777" w:rsidR="009B2C02" w:rsidRDefault="00F209E3">
            <w:pPr>
              <w:rPr>
                <w:rFonts w:ascii="Calibri" w:hAnsi="Calibri" w:cs="Calibri"/>
                <w:color w:val="0000FF"/>
                <w:u w:val="single"/>
              </w:rPr>
            </w:pPr>
            <w:hyperlink r:id="rId70" w:history="1">
              <w:r w:rsidR="009B2C02">
                <w:rPr>
                  <w:rStyle w:val="Hyperlink"/>
                  <w:rFonts w:ascii="Calibri" w:hAnsi="Calibri" w:cs="Calibri"/>
                </w:rPr>
                <w:t>Joint Committee on Housing</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4341BD1" w14:textId="77777777" w:rsidR="009B2C02" w:rsidRDefault="009B2C02">
            <w:pPr>
              <w:rPr>
                <w:rFonts w:ascii="Calibri" w:hAnsi="Calibri" w:cs="Calibri"/>
                <w:color w:val="000000"/>
              </w:rPr>
            </w:pPr>
            <w:r>
              <w:rPr>
                <w:rFonts w:ascii="Calibri" w:hAnsi="Calibri" w:cs="Calibri"/>
                <w:color w:val="000000"/>
              </w:rPr>
              <w:t>March 29, 2021</w:t>
            </w:r>
          </w:p>
        </w:tc>
        <w:tc>
          <w:tcPr>
            <w:tcW w:w="840" w:type="dxa"/>
            <w:tcBorders>
              <w:top w:val="nil"/>
              <w:left w:val="nil"/>
              <w:bottom w:val="single" w:sz="4" w:space="0" w:color="auto"/>
              <w:right w:val="single" w:sz="4" w:space="0" w:color="auto"/>
            </w:tcBorders>
            <w:shd w:val="clear" w:color="000000" w:fill="FFFFFF"/>
            <w:noWrap/>
            <w:vAlign w:val="bottom"/>
            <w:hideMark/>
          </w:tcPr>
          <w:p w14:paraId="4E1BFFA2"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232ADA79" w14:textId="77777777" w:rsidR="009B2C02" w:rsidRDefault="009B2C02">
            <w:pPr>
              <w:rPr>
                <w:rFonts w:ascii="Calibri" w:hAnsi="Calibri" w:cs="Calibri"/>
                <w:color w:val="000000"/>
              </w:rPr>
            </w:pPr>
            <w:r>
              <w:rPr>
                <w:rFonts w:ascii="Calibri" w:hAnsi="Calibri" w:cs="Calibri"/>
                <w:color w:val="000000"/>
              </w:rPr>
              <w:t>House concurred</w:t>
            </w:r>
          </w:p>
        </w:tc>
        <w:tc>
          <w:tcPr>
            <w:tcW w:w="1083" w:type="dxa"/>
            <w:tcBorders>
              <w:top w:val="nil"/>
              <w:left w:val="nil"/>
              <w:bottom w:val="single" w:sz="4" w:space="0" w:color="auto"/>
              <w:right w:val="single" w:sz="4" w:space="0" w:color="auto"/>
            </w:tcBorders>
            <w:shd w:val="clear" w:color="000000" w:fill="FFFFFF"/>
            <w:hideMark/>
          </w:tcPr>
          <w:p w14:paraId="3E0C07A8" w14:textId="77777777" w:rsidR="009B2C02" w:rsidRDefault="00F209E3">
            <w:pPr>
              <w:rPr>
                <w:rFonts w:ascii="Calibri" w:hAnsi="Calibri" w:cs="Calibri"/>
                <w:color w:val="0000FF"/>
                <w:u w:val="single"/>
              </w:rPr>
            </w:pPr>
            <w:hyperlink r:id="rId71" w:history="1">
              <w:r w:rsidR="009B2C02">
                <w:rPr>
                  <w:rStyle w:val="Hyperlink"/>
                  <w:rFonts w:ascii="Calibri" w:hAnsi="Calibri" w:cs="Calibri"/>
                </w:rPr>
                <w:t>Chang-Diaz, Sonia</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6E8E9E9B"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706793B2" w14:textId="77777777" w:rsidR="009B2C02" w:rsidRDefault="00F209E3">
            <w:pPr>
              <w:rPr>
                <w:rFonts w:ascii="Calibri" w:hAnsi="Calibri" w:cs="Calibri"/>
                <w:color w:val="0000FF"/>
                <w:u w:val="single"/>
              </w:rPr>
            </w:pPr>
            <w:hyperlink r:id="rId72" w:history="1">
              <w:r w:rsidR="009B2C02">
                <w:rPr>
                  <w:rStyle w:val="Hyperlink"/>
                  <w:rFonts w:ascii="Calibri" w:hAnsi="Calibri" w:cs="Calibri"/>
                </w:rPr>
                <w:t>SD.2200</w:t>
              </w:r>
            </w:hyperlink>
          </w:p>
        </w:tc>
      </w:tr>
      <w:tr w:rsidR="009B2C02" w14:paraId="153395DC"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40668F80" w14:textId="77777777" w:rsidR="009B2C02" w:rsidRDefault="009B2C02">
            <w:pPr>
              <w:rPr>
                <w:rFonts w:ascii="Calibri" w:hAnsi="Calibri" w:cs="Calibri"/>
                <w:b/>
                <w:bCs/>
                <w:color w:val="000000"/>
              </w:rPr>
            </w:pPr>
            <w:r>
              <w:rPr>
                <w:rFonts w:ascii="Calibri" w:hAnsi="Calibri" w:cs="Calibri"/>
                <w:b/>
                <w:bCs/>
                <w:color w:val="000000"/>
              </w:rPr>
              <w:t>12</w:t>
            </w:r>
          </w:p>
        </w:tc>
        <w:tc>
          <w:tcPr>
            <w:tcW w:w="696" w:type="dxa"/>
            <w:tcBorders>
              <w:top w:val="nil"/>
              <w:left w:val="nil"/>
              <w:bottom w:val="single" w:sz="4" w:space="0" w:color="auto"/>
              <w:right w:val="single" w:sz="4" w:space="0" w:color="auto"/>
            </w:tcBorders>
            <w:shd w:val="clear" w:color="000000" w:fill="FFFFFF"/>
            <w:noWrap/>
            <w:vAlign w:val="bottom"/>
            <w:hideMark/>
          </w:tcPr>
          <w:p w14:paraId="399C035B" w14:textId="77777777" w:rsidR="009B2C02" w:rsidRDefault="00F209E3">
            <w:pPr>
              <w:rPr>
                <w:rFonts w:ascii="Calibri" w:hAnsi="Calibri" w:cs="Calibri"/>
                <w:color w:val="0000FF"/>
                <w:u w:val="single"/>
              </w:rPr>
            </w:pPr>
            <w:hyperlink r:id="rId73" w:history="1">
              <w:r w:rsidR="009B2C02">
                <w:rPr>
                  <w:rStyle w:val="Hyperlink"/>
                  <w:rFonts w:ascii="Calibri" w:hAnsi="Calibri" w:cs="Calibri"/>
                </w:rPr>
                <w:t>H.605</w:t>
              </w:r>
            </w:hyperlink>
          </w:p>
        </w:tc>
        <w:tc>
          <w:tcPr>
            <w:tcW w:w="2507" w:type="dxa"/>
            <w:gridSpan w:val="3"/>
            <w:tcBorders>
              <w:top w:val="nil"/>
              <w:left w:val="nil"/>
              <w:bottom w:val="single" w:sz="4" w:space="0" w:color="auto"/>
              <w:right w:val="single" w:sz="4" w:space="0" w:color="auto"/>
            </w:tcBorders>
            <w:shd w:val="clear" w:color="000000" w:fill="FFFFFF"/>
            <w:hideMark/>
          </w:tcPr>
          <w:p w14:paraId="31399C71" w14:textId="77777777" w:rsidR="009B2C02" w:rsidRDefault="00F209E3">
            <w:pPr>
              <w:rPr>
                <w:rFonts w:ascii="Calibri" w:hAnsi="Calibri" w:cs="Calibri"/>
                <w:color w:val="0000FF"/>
                <w:u w:val="single"/>
              </w:rPr>
            </w:pPr>
            <w:hyperlink r:id="rId74" w:history="1">
              <w:r w:rsidR="009B2C02">
                <w:rPr>
                  <w:rStyle w:val="Hyperlink"/>
                  <w:rFonts w:ascii="Calibri" w:hAnsi="Calibri" w:cs="Calibri"/>
                </w:rPr>
                <w:t>An Act providing affordable and accessible high quality early education and care to promote child development and well-being and support the economy ...</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0A33617D" w14:textId="77777777" w:rsidR="009B2C02" w:rsidRDefault="00F209E3">
            <w:pPr>
              <w:rPr>
                <w:rFonts w:ascii="Calibri" w:hAnsi="Calibri" w:cs="Calibri"/>
                <w:color w:val="0000FF"/>
                <w:u w:val="single"/>
              </w:rPr>
            </w:pPr>
            <w:hyperlink r:id="rId75" w:history="1">
              <w:r w:rsidR="009B2C02">
                <w:rPr>
                  <w:rStyle w:val="Hyperlink"/>
                  <w:rFonts w:ascii="Calibri" w:hAnsi="Calibri" w:cs="Calibri"/>
                </w:rPr>
                <w:t>Joint Committee on Education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02FA1FE" w14:textId="77777777" w:rsidR="009B2C02" w:rsidRDefault="009B2C02">
            <w:pPr>
              <w:rPr>
                <w:rFonts w:ascii="Calibri" w:hAnsi="Calibri" w:cs="Calibri"/>
                <w:color w:val="000000"/>
              </w:rPr>
            </w:pPr>
            <w:r>
              <w:rPr>
                <w:rFonts w:ascii="Calibri" w:hAnsi="Calibri" w:cs="Calibri"/>
                <w:color w:val="000000"/>
              </w:rPr>
              <w:t>March 29, 2021</w:t>
            </w:r>
          </w:p>
        </w:tc>
        <w:tc>
          <w:tcPr>
            <w:tcW w:w="840" w:type="dxa"/>
            <w:tcBorders>
              <w:top w:val="nil"/>
              <w:left w:val="nil"/>
              <w:bottom w:val="single" w:sz="4" w:space="0" w:color="auto"/>
              <w:right w:val="single" w:sz="4" w:space="0" w:color="auto"/>
            </w:tcBorders>
            <w:shd w:val="clear" w:color="000000" w:fill="FFFFFF"/>
            <w:noWrap/>
            <w:vAlign w:val="bottom"/>
            <w:hideMark/>
          </w:tcPr>
          <w:p w14:paraId="6E668635"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6E377FAF" w14:textId="77777777" w:rsidR="009B2C02" w:rsidRDefault="009B2C02">
            <w:pPr>
              <w:rPr>
                <w:rFonts w:ascii="Calibri" w:hAnsi="Calibri" w:cs="Calibri"/>
                <w:color w:val="000000"/>
              </w:rPr>
            </w:pPr>
            <w:r>
              <w:rPr>
                <w:rFonts w:ascii="Calibri" w:hAnsi="Calibri" w:cs="Calibri"/>
                <w:color w:val="000000"/>
              </w:rPr>
              <w:t>House concurred</w:t>
            </w:r>
          </w:p>
        </w:tc>
        <w:tc>
          <w:tcPr>
            <w:tcW w:w="1083" w:type="dxa"/>
            <w:tcBorders>
              <w:top w:val="nil"/>
              <w:left w:val="nil"/>
              <w:bottom w:val="single" w:sz="4" w:space="0" w:color="auto"/>
              <w:right w:val="single" w:sz="4" w:space="0" w:color="auto"/>
            </w:tcBorders>
            <w:shd w:val="clear" w:color="000000" w:fill="FFFFFF"/>
            <w:hideMark/>
          </w:tcPr>
          <w:p w14:paraId="622A5415" w14:textId="77777777" w:rsidR="009B2C02" w:rsidRDefault="00F209E3">
            <w:pPr>
              <w:rPr>
                <w:rFonts w:ascii="Calibri" w:hAnsi="Calibri" w:cs="Calibri"/>
                <w:color w:val="0000FF"/>
                <w:u w:val="single"/>
              </w:rPr>
            </w:pPr>
            <w:hyperlink r:id="rId76" w:history="1">
              <w:r w:rsidR="009B2C02">
                <w:rPr>
                  <w:rStyle w:val="Hyperlink"/>
                  <w:rFonts w:ascii="Calibri" w:hAnsi="Calibri" w:cs="Calibri"/>
                </w:rPr>
                <w:t>Gordon, Kenneth I.</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0CE89F0C"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532A34AC" w14:textId="77777777" w:rsidR="009B2C02" w:rsidRDefault="00F209E3">
            <w:pPr>
              <w:rPr>
                <w:rFonts w:ascii="Calibri" w:hAnsi="Calibri" w:cs="Calibri"/>
                <w:color w:val="0000FF"/>
                <w:u w:val="single"/>
              </w:rPr>
            </w:pPr>
            <w:hyperlink r:id="rId77" w:history="1">
              <w:r w:rsidR="009B2C02">
                <w:rPr>
                  <w:rStyle w:val="Hyperlink"/>
                  <w:rFonts w:ascii="Calibri" w:hAnsi="Calibri" w:cs="Calibri"/>
                </w:rPr>
                <w:t>HD.1960</w:t>
              </w:r>
            </w:hyperlink>
          </w:p>
        </w:tc>
      </w:tr>
      <w:tr w:rsidR="009B2C02" w14:paraId="12DA8899"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7708D78F" w14:textId="77777777" w:rsidR="009B2C02" w:rsidRDefault="009B2C02">
            <w:pPr>
              <w:rPr>
                <w:rFonts w:ascii="Calibri" w:hAnsi="Calibri" w:cs="Calibri"/>
                <w:b/>
                <w:bCs/>
                <w:color w:val="000000"/>
              </w:rPr>
            </w:pPr>
            <w:r>
              <w:rPr>
                <w:rFonts w:ascii="Calibri" w:hAnsi="Calibri" w:cs="Calibri"/>
                <w:b/>
                <w:bCs/>
                <w:color w:val="000000"/>
              </w:rPr>
              <w:t>13</w:t>
            </w:r>
          </w:p>
        </w:tc>
        <w:tc>
          <w:tcPr>
            <w:tcW w:w="696" w:type="dxa"/>
            <w:tcBorders>
              <w:top w:val="nil"/>
              <w:left w:val="nil"/>
              <w:bottom w:val="single" w:sz="4" w:space="0" w:color="auto"/>
              <w:right w:val="single" w:sz="4" w:space="0" w:color="auto"/>
            </w:tcBorders>
            <w:shd w:val="clear" w:color="000000" w:fill="FFFFFF"/>
            <w:noWrap/>
            <w:vAlign w:val="bottom"/>
            <w:hideMark/>
          </w:tcPr>
          <w:p w14:paraId="29428375" w14:textId="77777777" w:rsidR="009B2C02" w:rsidRDefault="00F209E3">
            <w:pPr>
              <w:rPr>
                <w:rFonts w:ascii="Calibri" w:hAnsi="Calibri" w:cs="Calibri"/>
                <w:color w:val="0000FF"/>
                <w:u w:val="single"/>
              </w:rPr>
            </w:pPr>
            <w:hyperlink r:id="rId78" w:history="1">
              <w:r w:rsidR="009B2C02">
                <w:rPr>
                  <w:rStyle w:val="Hyperlink"/>
                  <w:rFonts w:ascii="Calibri" w:hAnsi="Calibri" w:cs="Calibri"/>
                </w:rPr>
                <w:t>S.362</w:t>
              </w:r>
            </w:hyperlink>
          </w:p>
        </w:tc>
        <w:tc>
          <w:tcPr>
            <w:tcW w:w="2507" w:type="dxa"/>
            <w:gridSpan w:val="3"/>
            <w:tcBorders>
              <w:top w:val="nil"/>
              <w:left w:val="nil"/>
              <w:bottom w:val="single" w:sz="4" w:space="0" w:color="auto"/>
              <w:right w:val="single" w:sz="4" w:space="0" w:color="auto"/>
            </w:tcBorders>
            <w:shd w:val="clear" w:color="000000" w:fill="FFFFFF"/>
            <w:hideMark/>
          </w:tcPr>
          <w:p w14:paraId="77B9F8BE" w14:textId="77777777" w:rsidR="009B2C02" w:rsidRDefault="00F209E3">
            <w:pPr>
              <w:rPr>
                <w:rFonts w:ascii="Calibri" w:hAnsi="Calibri" w:cs="Calibri"/>
                <w:color w:val="0000FF"/>
                <w:u w:val="single"/>
              </w:rPr>
            </w:pPr>
            <w:hyperlink r:id="rId79" w:history="1">
              <w:r w:rsidR="009B2C02">
                <w:rPr>
                  <w:rStyle w:val="Hyperlink"/>
                  <w:rFonts w:ascii="Calibri" w:hAnsi="Calibri" w:cs="Calibri"/>
                </w:rPr>
                <w:t>An Act providing affordable and accessible high quality early education and care to promote child development and well-being and support the economy ...</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348877AD" w14:textId="77777777" w:rsidR="009B2C02" w:rsidRDefault="00F209E3">
            <w:pPr>
              <w:rPr>
                <w:rFonts w:ascii="Calibri" w:hAnsi="Calibri" w:cs="Calibri"/>
                <w:color w:val="0000FF"/>
                <w:u w:val="single"/>
              </w:rPr>
            </w:pPr>
            <w:hyperlink r:id="rId80" w:history="1">
              <w:r w:rsidR="009B2C02">
                <w:rPr>
                  <w:rStyle w:val="Hyperlink"/>
                  <w:rFonts w:ascii="Calibri" w:hAnsi="Calibri" w:cs="Calibri"/>
                </w:rPr>
                <w:t>Joint Committee on Education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263FBFD" w14:textId="77777777" w:rsidR="009B2C02" w:rsidRDefault="009B2C02">
            <w:pPr>
              <w:rPr>
                <w:rFonts w:ascii="Calibri" w:hAnsi="Calibri" w:cs="Calibri"/>
                <w:color w:val="000000"/>
              </w:rPr>
            </w:pPr>
            <w:r>
              <w:rPr>
                <w:rFonts w:ascii="Calibri" w:hAnsi="Calibri" w:cs="Calibri"/>
                <w:color w:val="000000"/>
              </w:rPr>
              <w:t>March 29, 2021</w:t>
            </w:r>
          </w:p>
        </w:tc>
        <w:tc>
          <w:tcPr>
            <w:tcW w:w="840" w:type="dxa"/>
            <w:tcBorders>
              <w:top w:val="nil"/>
              <w:left w:val="nil"/>
              <w:bottom w:val="single" w:sz="4" w:space="0" w:color="auto"/>
              <w:right w:val="single" w:sz="4" w:space="0" w:color="auto"/>
            </w:tcBorders>
            <w:shd w:val="clear" w:color="000000" w:fill="FFFFFF"/>
            <w:noWrap/>
            <w:vAlign w:val="bottom"/>
            <w:hideMark/>
          </w:tcPr>
          <w:p w14:paraId="00C71871"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71016085" w14:textId="77777777" w:rsidR="009B2C02" w:rsidRDefault="009B2C02">
            <w:pPr>
              <w:rPr>
                <w:rFonts w:ascii="Calibri" w:hAnsi="Calibri" w:cs="Calibri"/>
                <w:color w:val="000000"/>
              </w:rPr>
            </w:pPr>
            <w:r>
              <w:rPr>
                <w:rFonts w:ascii="Calibri" w:hAnsi="Calibri" w:cs="Calibri"/>
                <w:color w:val="000000"/>
              </w:rPr>
              <w:t>House concurred</w:t>
            </w:r>
          </w:p>
        </w:tc>
        <w:tc>
          <w:tcPr>
            <w:tcW w:w="1083" w:type="dxa"/>
            <w:tcBorders>
              <w:top w:val="nil"/>
              <w:left w:val="nil"/>
              <w:bottom w:val="single" w:sz="4" w:space="0" w:color="auto"/>
              <w:right w:val="single" w:sz="4" w:space="0" w:color="auto"/>
            </w:tcBorders>
            <w:shd w:val="clear" w:color="000000" w:fill="FFFFFF"/>
            <w:hideMark/>
          </w:tcPr>
          <w:p w14:paraId="5CE0B45E" w14:textId="77777777" w:rsidR="009B2C02" w:rsidRDefault="00F209E3">
            <w:pPr>
              <w:rPr>
                <w:rFonts w:ascii="Calibri" w:hAnsi="Calibri" w:cs="Calibri"/>
                <w:color w:val="0000FF"/>
                <w:u w:val="single"/>
              </w:rPr>
            </w:pPr>
            <w:hyperlink r:id="rId81" w:history="1">
              <w:r w:rsidR="009B2C02">
                <w:rPr>
                  <w:rStyle w:val="Hyperlink"/>
                  <w:rFonts w:ascii="Calibri" w:hAnsi="Calibri" w:cs="Calibri"/>
                </w:rPr>
                <w:t>Lewis, Jason M.</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33746EAA"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14C6348C" w14:textId="77777777" w:rsidR="009B2C02" w:rsidRDefault="00F209E3">
            <w:pPr>
              <w:rPr>
                <w:rFonts w:ascii="Calibri" w:hAnsi="Calibri" w:cs="Calibri"/>
                <w:color w:val="0000FF"/>
                <w:u w:val="single"/>
              </w:rPr>
            </w:pPr>
            <w:hyperlink r:id="rId82" w:history="1">
              <w:r w:rsidR="009B2C02">
                <w:rPr>
                  <w:rStyle w:val="Hyperlink"/>
                  <w:rFonts w:ascii="Calibri" w:hAnsi="Calibri" w:cs="Calibri"/>
                </w:rPr>
                <w:t>SD.1307</w:t>
              </w:r>
            </w:hyperlink>
          </w:p>
        </w:tc>
      </w:tr>
      <w:tr w:rsidR="009B2C02" w14:paraId="1F25F0B1"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64B70FB9" w14:textId="77777777" w:rsidR="009B2C02" w:rsidRDefault="009B2C02">
            <w:pPr>
              <w:rPr>
                <w:rFonts w:ascii="Calibri" w:hAnsi="Calibri" w:cs="Calibri"/>
                <w:b/>
                <w:bCs/>
                <w:color w:val="000000"/>
              </w:rPr>
            </w:pPr>
            <w:r>
              <w:rPr>
                <w:rFonts w:ascii="Calibri" w:hAnsi="Calibri" w:cs="Calibri"/>
                <w:b/>
                <w:bCs/>
                <w:color w:val="000000"/>
              </w:rPr>
              <w:t>14</w:t>
            </w:r>
          </w:p>
        </w:tc>
        <w:tc>
          <w:tcPr>
            <w:tcW w:w="696" w:type="dxa"/>
            <w:tcBorders>
              <w:top w:val="nil"/>
              <w:left w:val="nil"/>
              <w:bottom w:val="single" w:sz="4" w:space="0" w:color="auto"/>
              <w:right w:val="single" w:sz="4" w:space="0" w:color="auto"/>
            </w:tcBorders>
            <w:shd w:val="clear" w:color="000000" w:fill="FFFFFF"/>
            <w:noWrap/>
            <w:vAlign w:val="bottom"/>
            <w:hideMark/>
          </w:tcPr>
          <w:p w14:paraId="5DE32A9C" w14:textId="77777777" w:rsidR="009B2C02" w:rsidRDefault="00F209E3">
            <w:pPr>
              <w:rPr>
                <w:rFonts w:ascii="Calibri" w:hAnsi="Calibri" w:cs="Calibri"/>
                <w:color w:val="0000FF"/>
                <w:u w:val="single"/>
              </w:rPr>
            </w:pPr>
            <w:hyperlink r:id="rId83" w:history="1">
              <w:r w:rsidR="009B2C02">
                <w:rPr>
                  <w:rStyle w:val="Hyperlink"/>
                  <w:rFonts w:ascii="Calibri" w:hAnsi="Calibri" w:cs="Calibri"/>
                </w:rPr>
                <w:t>S.681</w:t>
              </w:r>
            </w:hyperlink>
          </w:p>
        </w:tc>
        <w:tc>
          <w:tcPr>
            <w:tcW w:w="2507" w:type="dxa"/>
            <w:gridSpan w:val="3"/>
            <w:tcBorders>
              <w:top w:val="nil"/>
              <w:left w:val="nil"/>
              <w:bottom w:val="single" w:sz="4" w:space="0" w:color="auto"/>
              <w:right w:val="single" w:sz="4" w:space="0" w:color="auto"/>
            </w:tcBorders>
            <w:shd w:val="clear" w:color="000000" w:fill="FFFFFF"/>
            <w:hideMark/>
          </w:tcPr>
          <w:p w14:paraId="6EE68CEB" w14:textId="77777777" w:rsidR="009B2C02" w:rsidRDefault="00F209E3">
            <w:pPr>
              <w:rPr>
                <w:rFonts w:ascii="Calibri" w:hAnsi="Calibri" w:cs="Calibri"/>
                <w:color w:val="0000FF"/>
                <w:u w:val="single"/>
              </w:rPr>
            </w:pPr>
            <w:hyperlink r:id="rId84" w:history="1">
              <w:r w:rsidR="009B2C02">
                <w:rPr>
                  <w:rStyle w:val="Hyperlink"/>
                  <w:rFonts w:ascii="Calibri" w:hAnsi="Calibri" w:cs="Calibri"/>
                </w:rPr>
                <w:t>An Act providing coverage for hearing aids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1DB902F1" w14:textId="77777777" w:rsidR="009B2C02" w:rsidRDefault="00F209E3">
            <w:pPr>
              <w:rPr>
                <w:rFonts w:ascii="Calibri" w:hAnsi="Calibri" w:cs="Calibri"/>
                <w:color w:val="0000FF"/>
                <w:u w:val="single"/>
              </w:rPr>
            </w:pPr>
            <w:hyperlink r:id="rId85" w:history="1">
              <w:r w:rsidR="009B2C02">
                <w:rPr>
                  <w:rStyle w:val="Hyperlink"/>
                  <w:rFonts w:ascii="Calibri" w:hAnsi="Calibri" w:cs="Calibri"/>
                </w:rPr>
                <w:t>Joint Committee on Financial Services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DB29CDC" w14:textId="77777777" w:rsidR="009B2C02" w:rsidRDefault="009B2C02">
            <w:pPr>
              <w:rPr>
                <w:rFonts w:ascii="Calibri" w:hAnsi="Calibri" w:cs="Calibri"/>
                <w:color w:val="000000"/>
              </w:rPr>
            </w:pPr>
            <w:r>
              <w:rPr>
                <w:rFonts w:ascii="Calibri" w:hAnsi="Calibri" w:cs="Calibri"/>
                <w:color w:val="000000"/>
              </w:rPr>
              <w:t>March 29, 2021</w:t>
            </w:r>
          </w:p>
        </w:tc>
        <w:tc>
          <w:tcPr>
            <w:tcW w:w="840" w:type="dxa"/>
            <w:tcBorders>
              <w:top w:val="nil"/>
              <w:left w:val="nil"/>
              <w:bottom w:val="single" w:sz="4" w:space="0" w:color="auto"/>
              <w:right w:val="single" w:sz="4" w:space="0" w:color="auto"/>
            </w:tcBorders>
            <w:shd w:val="clear" w:color="000000" w:fill="FFFFFF"/>
            <w:noWrap/>
            <w:vAlign w:val="bottom"/>
            <w:hideMark/>
          </w:tcPr>
          <w:p w14:paraId="28387E70"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1A57525A" w14:textId="77777777" w:rsidR="009B2C02" w:rsidRDefault="009B2C02">
            <w:pPr>
              <w:rPr>
                <w:rFonts w:ascii="Calibri" w:hAnsi="Calibri" w:cs="Calibri"/>
                <w:color w:val="000000"/>
              </w:rPr>
            </w:pPr>
            <w:r>
              <w:rPr>
                <w:rFonts w:ascii="Calibri" w:hAnsi="Calibri" w:cs="Calibri"/>
                <w:color w:val="000000"/>
              </w:rPr>
              <w:t>House concurred</w:t>
            </w:r>
          </w:p>
        </w:tc>
        <w:tc>
          <w:tcPr>
            <w:tcW w:w="1083" w:type="dxa"/>
            <w:tcBorders>
              <w:top w:val="nil"/>
              <w:left w:val="nil"/>
              <w:bottom w:val="single" w:sz="4" w:space="0" w:color="auto"/>
              <w:right w:val="single" w:sz="4" w:space="0" w:color="auto"/>
            </w:tcBorders>
            <w:shd w:val="clear" w:color="000000" w:fill="FFFFFF"/>
            <w:hideMark/>
          </w:tcPr>
          <w:p w14:paraId="22FEFAFF" w14:textId="77777777" w:rsidR="009B2C02" w:rsidRDefault="00F209E3">
            <w:pPr>
              <w:rPr>
                <w:rFonts w:ascii="Calibri" w:hAnsi="Calibri" w:cs="Calibri"/>
                <w:color w:val="0000FF"/>
                <w:u w:val="single"/>
              </w:rPr>
            </w:pPr>
            <w:hyperlink r:id="rId86" w:history="1">
              <w:r w:rsidR="009B2C02">
                <w:rPr>
                  <w:rStyle w:val="Hyperlink"/>
                  <w:rFonts w:ascii="Calibri" w:hAnsi="Calibri" w:cs="Calibri"/>
                </w:rPr>
                <w:t>Hinds, Adam G.</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2AEFDA3C"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4E940238" w14:textId="77777777" w:rsidR="009B2C02" w:rsidRDefault="00F209E3">
            <w:pPr>
              <w:rPr>
                <w:rFonts w:ascii="Calibri" w:hAnsi="Calibri" w:cs="Calibri"/>
                <w:color w:val="0000FF"/>
                <w:u w:val="single"/>
              </w:rPr>
            </w:pPr>
            <w:hyperlink r:id="rId87" w:history="1">
              <w:r w:rsidR="009B2C02">
                <w:rPr>
                  <w:rStyle w:val="Hyperlink"/>
                  <w:rFonts w:ascii="Calibri" w:hAnsi="Calibri" w:cs="Calibri"/>
                </w:rPr>
                <w:t>SD.1225</w:t>
              </w:r>
            </w:hyperlink>
          </w:p>
        </w:tc>
      </w:tr>
      <w:tr w:rsidR="009B2C02" w14:paraId="7CA252C8"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0D8F81AF" w14:textId="77777777" w:rsidR="009B2C02" w:rsidRDefault="009B2C02">
            <w:pPr>
              <w:rPr>
                <w:rFonts w:ascii="Calibri" w:hAnsi="Calibri" w:cs="Calibri"/>
                <w:b/>
                <w:bCs/>
                <w:color w:val="000000"/>
              </w:rPr>
            </w:pPr>
            <w:r>
              <w:rPr>
                <w:rFonts w:ascii="Calibri" w:hAnsi="Calibri" w:cs="Calibri"/>
                <w:b/>
                <w:bCs/>
                <w:color w:val="000000"/>
              </w:rPr>
              <w:t>15</w:t>
            </w:r>
          </w:p>
        </w:tc>
        <w:tc>
          <w:tcPr>
            <w:tcW w:w="696" w:type="dxa"/>
            <w:tcBorders>
              <w:top w:val="nil"/>
              <w:left w:val="nil"/>
              <w:bottom w:val="single" w:sz="4" w:space="0" w:color="auto"/>
              <w:right w:val="single" w:sz="4" w:space="0" w:color="auto"/>
            </w:tcBorders>
            <w:shd w:val="clear" w:color="000000" w:fill="FFFFFF"/>
            <w:noWrap/>
            <w:vAlign w:val="bottom"/>
            <w:hideMark/>
          </w:tcPr>
          <w:p w14:paraId="556EBFB5" w14:textId="77777777" w:rsidR="009B2C02" w:rsidRDefault="00F209E3">
            <w:pPr>
              <w:rPr>
                <w:rFonts w:ascii="Calibri" w:hAnsi="Calibri" w:cs="Calibri"/>
                <w:color w:val="0000FF"/>
                <w:u w:val="single"/>
              </w:rPr>
            </w:pPr>
            <w:hyperlink r:id="rId88" w:history="1">
              <w:r w:rsidR="009B2C02">
                <w:rPr>
                  <w:rStyle w:val="Hyperlink"/>
                  <w:rFonts w:ascii="Calibri" w:hAnsi="Calibri" w:cs="Calibri"/>
                </w:rPr>
                <w:t>S.1420</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14BD783F" w14:textId="77777777" w:rsidR="009B2C02" w:rsidRDefault="00F209E3">
            <w:pPr>
              <w:rPr>
                <w:rFonts w:ascii="Calibri" w:hAnsi="Calibri" w:cs="Calibri"/>
                <w:color w:val="0000FF"/>
                <w:u w:val="single"/>
              </w:rPr>
            </w:pPr>
            <w:hyperlink r:id="rId89" w:history="1">
              <w:r w:rsidR="009B2C02">
                <w:rPr>
                  <w:rStyle w:val="Hyperlink"/>
                  <w:rFonts w:ascii="Calibri" w:hAnsi="Calibri" w:cs="Calibri"/>
                </w:rPr>
                <w:t>An Act relative to accessible prescription labeling</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3BAB52B" w14:textId="77777777" w:rsidR="009B2C02" w:rsidRDefault="00F209E3">
            <w:pPr>
              <w:rPr>
                <w:rFonts w:ascii="Calibri" w:hAnsi="Calibri" w:cs="Calibri"/>
                <w:color w:val="0000FF"/>
                <w:u w:val="single"/>
              </w:rPr>
            </w:pPr>
            <w:hyperlink r:id="rId90" w:history="1">
              <w:r w:rsidR="009B2C02">
                <w:rPr>
                  <w:rStyle w:val="Hyperlink"/>
                  <w:rFonts w:ascii="Calibri" w:hAnsi="Calibri" w:cs="Calibri"/>
                </w:rPr>
                <w:t>Referred to 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CC519DF" w14:textId="77777777" w:rsidR="009B2C02" w:rsidRDefault="009B2C02">
            <w:pPr>
              <w:rPr>
                <w:rFonts w:ascii="Calibri" w:hAnsi="Calibri" w:cs="Calibri"/>
                <w:color w:val="000000"/>
              </w:rPr>
            </w:pPr>
            <w:r>
              <w:rPr>
                <w:rFonts w:ascii="Calibri" w:hAnsi="Calibri" w:cs="Calibri"/>
                <w:color w:val="000000"/>
              </w:rPr>
              <w:t>May 21, 2021</w:t>
            </w:r>
          </w:p>
        </w:tc>
        <w:tc>
          <w:tcPr>
            <w:tcW w:w="840" w:type="dxa"/>
            <w:tcBorders>
              <w:top w:val="nil"/>
              <w:left w:val="nil"/>
              <w:bottom w:val="single" w:sz="4" w:space="0" w:color="auto"/>
              <w:right w:val="single" w:sz="4" w:space="0" w:color="auto"/>
            </w:tcBorders>
            <w:shd w:val="clear" w:color="000000" w:fill="FFFFFF"/>
            <w:noWrap/>
            <w:vAlign w:val="bottom"/>
            <w:hideMark/>
          </w:tcPr>
          <w:p w14:paraId="607E6563"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6C047E06" w14:textId="77777777" w:rsidR="009B2C02" w:rsidRDefault="009B2C02">
            <w:pPr>
              <w:rPr>
                <w:rFonts w:ascii="Calibri" w:hAnsi="Calibri" w:cs="Calibri"/>
                <w:color w:val="000000"/>
              </w:rPr>
            </w:pPr>
            <w:r>
              <w:rPr>
                <w:rFonts w:ascii="Calibri" w:hAnsi="Calibri" w:cs="Calibri"/>
                <w:color w:val="000000"/>
              </w:rPr>
              <w:t>Hearing scheduled for 06/07/2021 from 10:00 AM-02:00 PM in Virtual Hearing</w:t>
            </w:r>
          </w:p>
        </w:tc>
        <w:tc>
          <w:tcPr>
            <w:tcW w:w="1083" w:type="dxa"/>
            <w:tcBorders>
              <w:top w:val="nil"/>
              <w:left w:val="nil"/>
              <w:bottom w:val="single" w:sz="4" w:space="0" w:color="auto"/>
              <w:right w:val="single" w:sz="4" w:space="0" w:color="auto"/>
            </w:tcBorders>
            <w:shd w:val="clear" w:color="000000" w:fill="FFFFFF"/>
            <w:noWrap/>
            <w:hideMark/>
          </w:tcPr>
          <w:p w14:paraId="03639E13" w14:textId="77777777" w:rsidR="009B2C02" w:rsidRDefault="00F209E3">
            <w:pPr>
              <w:rPr>
                <w:rFonts w:ascii="Calibri" w:hAnsi="Calibri" w:cs="Calibri"/>
                <w:color w:val="0000FF"/>
                <w:u w:val="single"/>
              </w:rPr>
            </w:pPr>
            <w:hyperlink r:id="rId91" w:history="1">
              <w:r w:rsidR="009B2C02">
                <w:rPr>
                  <w:rStyle w:val="Hyperlink"/>
                  <w:rFonts w:ascii="Calibri" w:hAnsi="Calibri" w:cs="Calibri"/>
                </w:rPr>
                <w:t>DiZoglio, Diana</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1FB3F5FA" w14:textId="77777777" w:rsidR="009B2C02" w:rsidRDefault="009B2C02">
            <w:pPr>
              <w:rPr>
                <w:rFonts w:ascii="Calibri" w:hAnsi="Calibri" w:cs="Calibri"/>
                <w:color w:val="000000"/>
              </w:rPr>
            </w:pPr>
            <w:r>
              <w:rPr>
                <w:rFonts w:ascii="Calibri" w:hAnsi="Calibri" w:cs="Calibri"/>
                <w:color w:val="000000"/>
              </w:rPr>
              <w:t> Presenting Legislator is not a sponsor of this measure</w:t>
            </w:r>
          </w:p>
        </w:tc>
        <w:tc>
          <w:tcPr>
            <w:tcW w:w="3463" w:type="dxa"/>
            <w:tcBorders>
              <w:top w:val="nil"/>
              <w:left w:val="nil"/>
              <w:bottom w:val="single" w:sz="4" w:space="0" w:color="auto"/>
              <w:right w:val="single" w:sz="4" w:space="0" w:color="auto"/>
            </w:tcBorders>
            <w:shd w:val="clear" w:color="000000" w:fill="FFFFFF"/>
            <w:noWrap/>
            <w:hideMark/>
          </w:tcPr>
          <w:p w14:paraId="55F03EB4" w14:textId="77777777" w:rsidR="009B2C02" w:rsidRDefault="00F209E3">
            <w:pPr>
              <w:rPr>
                <w:rFonts w:ascii="Calibri" w:hAnsi="Calibri" w:cs="Calibri"/>
                <w:color w:val="0000FF"/>
                <w:u w:val="single"/>
              </w:rPr>
            </w:pPr>
            <w:hyperlink r:id="rId92" w:history="1">
              <w:r w:rsidR="009B2C02">
                <w:rPr>
                  <w:rStyle w:val="Hyperlink"/>
                  <w:rFonts w:ascii="Calibri" w:hAnsi="Calibri" w:cs="Calibri"/>
                </w:rPr>
                <w:t>SD.89</w:t>
              </w:r>
            </w:hyperlink>
          </w:p>
        </w:tc>
      </w:tr>
      <w:tr w:rsidR="009B2C02" w14:paraId="5CF17E64"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7A4EC939" w14:textId="77777777" w:rsidR="009B2C02" w:rsidRDefault="009B2C02">
            <w:pPr>
              <w:rPr>
                <w:rFonts w:ascii="Calibri" w:hAnsi="Calibri" w:cs="Calibri"/>
                <w:b/>
                <w:bCs/>
                <w:color w:val="000000"/>
              </w:rPr>
            </w:pPr>
            <w:r>
              <w:rPr>
                <w:rFonts w:ascii="Calibri" w:hAnsi="Calibri" w:cs="Calibri"/>
                <w:b/>
                <w:bCs/>
                <w:color w:val="000000"/>
              </w:rPr>
              <w:t>16</w:t>
            </w:r>
          </w:p>
        </w:tc>
        <w:tc>
          <w:tcPr>
            <w:tcW w:w="696" w:type="dxa"/>
            <w:tcBorders>
              <w:top w:val="nil"/>
              <w:left w:val="nil"/>
              <w:bottom w:val="single" w:sz="4" w:space="0" w:color="auto"/>
              <w:right w:val="single" w:sz="4" w:space="0" w:color="auto"/>
            </w:tcBorders>
            <w:shd w:val="clear" w:color="000000" w:fill="FFFFFF"/>
            <w:noWrap/>
            <w:vAlign w:val="bottom"/>
            <w:hideMark/>
          </w:tcPr>
          <w:p w14:paraId="3B8A989A" w14:textId="77777777" w:rsidR="009B2C02" w:rsidRDefault="00F209E3">
            <w:pPr>
              <w:rPr>
                <w:rFonts w:ascii="Calibri" w:hAnsi="Calibri" w:cs="Calibri"/>
                <w:color w:val="0000FF"/>
                <w:u w:val="single"/>
              </w:rPr>
            </w:pPr>
            <w:hyperlink r:id="rId93" w:history="1">
              <w:r w:rsidR="009B2C02">
                <w:rPr>
                  <w:rStyle w:val="Hyperlink"/>
                  <w:rFonts w:ascii="Calibri" w:hAnsi="Calibri" w:cs="Calibri"/>
                </w:rPr>
                <w:t>H.1074</w:t>
              </w:r>
            </w:hyperlink>
          </w:p>
        </w:tc>
        <w:tc>
          <w:tcPr>
            <w:tcW w:w="2507" w:type="dxa"/>
            <w:gridSpan w:val="3"/>
            <w:tcBorders>
              <w:top w:val="nil"/>
              <w:left w:val="nil"/>
              <w:bottom w:val="single" w:sz="4" w:space="0" w:color="auto"/>
              <w:right w:val="single" w:sz="4" w:space="0" w:color="auto"/>
            </w:tcBorders>
            <w:shd w:val="clear" w:color="000000" w:fill="FFFFFF"/>
            <w:hideMark/>
          </w:tcPr>
          <w:p w14:paraId="4F0D2064" w14:textId="77777777" w:rsidR="009B2C02" w:rsidRDefault="00F209E3">
            <w:pPr>
              <w:rPr>
                <w:rFonts w:ascii="Calibri" w:hAnsi="Calibri" w:cs="Calibri"/>
                <w:color w:val="0000FF"/>
                <w:u w:val="single"/>
              </w:rPr>
            </w:pPr>
            <w:hyperlink r:id="rId94" w:history="1">
              <w:r w:rsidR="009B2C02">
                <w:rPr>
                  <w:rStyle w:val="Hyperlink"/>
                  <w:rFonts w:ascii="Calibri" w:hAnsi="Calibri" w:cs="Calibri"/>
                </w:rPr>
                <w:t>An Act relative to children's auditory health</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5A06B01" w14:textId="77777777" w:rsidR="009B2C02" w:rsidRDefault="00F209E3">
            <w:pPr>
              <w:rPr>
                <w:rFonts w:ascii="Calibri" w:hAnsi="Calibri" w:cs="Calibri"/>
                <w:color w:val="0000FF"/>
                <w:u w:val="single"/>
              </w:rPr>
            </w:pPr>
            <w:hyperlink r:id="rId95" w:history="1">
              <w:r w:rsidR="009B2C02">
                <w:rPr>
                  <w:rStyle w:val="Hyperlink"/>
                  <w:rFonts w:ascii="Calibri" w:hAnsi="Calibri" w:cs="Calibri"/>
                </w:rPr>
                <w:t xml:space="preserve">Joint Committee on </w:t>
              </w:r>
              <w:r w:rsidR="009B2C02">
                <w:rPr>
                  <w:rStyle w:val="Hyperlink"/>
                  <w:rFonts w:ascii="Calibri" w:hAnsi="Calibri" w:cs="Calibri"/>
                </w:rPr>
                <w:lastRenderedPageBreak/>
                <w:t>Financial Services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635D490" w14:textId="77777777" w:rsidR="009B2C02" w:rsidRDefault="009B2C02">
            <w:pPr>
              <w:rPr>
                <w:rFonts w:ascii="Calibri" w:hAnsi="Calibri" w:cs="Calibri"/>
                <w:color w:val="000000"/>
              </w:rPr>
            </w:pPr>
            <w:r>
              <w:rPr>
                <w:rFonts w:ascii="Calibri" w:hAnsi="Calibri" w:cs="Calibri"/>
                <w:color w:val="000000"/>
              </w:rPr>
              <w:lastRenderedPageBreak/>
              <w:t>April 13, 2021</w:t>
            </w:r>
          </w:p>
        </w:tc>
        <w:tc>
          <w:tcPr>
            <w:tcW w:w="840" w:type="dxa"/>
            <w:tcBorders>
              <w:top w:val="nil"/>
              <w:left w:val="nil"/>
              <w:bottom w:val="single" w:sz="4" w:space="0" w:color="auto"/>
              <w:right w:val="single" w:sz="4" w:space="0" w:color="auto"/>
            </w:tcBorders>
            <w:shd w:val="clear" w:color="000000" w:fill="FFFFFF"/>
            <w:noWrap/>
            <w:vAlign w:val="bottom"/>
            <w:hideMark/>
          </w:tcPr>
          <w:p w14:paraId="4A2871ED" w14:textId="77777777" w:rsidR="009B2C02" w:rsidRDefault="009B2C02">
            <w:pPr>
              <w:rPr>
                <w:rFonts w:ascii="Calibri" w:hAnsi="Calibri" w:cs="Calibri"/>
                <w:color w:val="000000"/>
              </w:rPr>
            </w:pPr>
            <w:r>
              <w:rPr>
                <w:rFonts w:ascii="Calibri" w:hAnsi="Calibri" w:cs="Calibri"/>
                <w:color w:val="000000"/>
              </w:rPr>
              <w:t>Senate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0CA7743B" w14:textId="77777777" w:rsidR="009B2C02" w:rsidRDefault="009B2C02">
            <w:pPr>
              <w:rPr>
                <w:rFonts w:ascii="Calibri" w:hAnsi="Calibri" w:cs="Calibri"/>
                <w:color w:val="000000"/>
              </w:rPr>
            </w:pPr>
            <w:r>
              <w:rPr>
                <w:rFonts w:ascii="Calibri" w:hAnsi="Calibri" w:cs="Calibri"/>
                <w:color w:val="000000"/>
              </w:rPr>
              <w:t>Senate concurred</w:t>
            </w:r>
          </w:p>
        </w:tc>
        <w:tc>
          <w:tcPr>
            <w:tcW w:w="1083" w:type="dxa"/>
            <w:tcBorders>
              <w:top w:val="nil"/>
              <w:left w:val="nil"/>
              <w:bottom w:val="single" w:sz="4" w:space="0" w:color="auto"/>
              <w:right w:val="single" w:sz="4" w:space="0" w:color="auto"/>
            </w:tcBorders>
            <w:shd w:val="clear" w:color="000000" w:fill="FFFFFF"/>
            <w:hideMark/>
          </w:tcPr>
          <w:p w14:paraId="0F22BAD4" w14:textId="77777777" w:rsidR="009B2C02" w:rsidRDefault="00F209E3">
            <w:pPr>
              <w:rPr>
                <w:rFonts w:ascii="Calibri" w:hAnsi="Calibri" w:cs="Calibri"/>
                <w:color w:val="0000FF"/>
                <w:u w:val="single"/>
              </w:rPr>
            </w:pPr>
            <w:hyperlink r:id="rId96" w:history="1">
              <w:r w:rsidR="009B2C02">
                <w:rPr>
                  <w:rStyle w:val="Hyperlink"/>
                  <w:rFonts w:ascii="Calibri" w:hAnsi="Calibri" w:cs="Calibri"/>
                </w:rPr>
                <w:t>Durant, Peter J.</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4265FDC1"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5DC4AB6E" w14:textId="77777777" w:rsidR="009B2C02" w:rsidRDefault="00F209E3">
            <w:pPr>
              <w:rPr>
                <w:rFonts w:ascii="Calibri" w:hAnsi="Calibri" w:cs="Calibri"/>
                <w:color w:val="0000FF"/>
                <w:u w:val="single"/>
              </w:rPr>
            </w:pPr>
            <w:hyperlink r:id="rId97" w:history="1">
              <w:r w:rsidR="009B2C02">
                <w:rPr>
                  <w:rStyle w:val="Hyperlink"/>
                  <w:rFonts w:ascii="Calibri" w:hAnsi="Calibri" w:cs="Calibri"/>
                </w:rPr>
                <w:t>HD.303</w:t>
              </w:r>
            </w:hyperlink>
          </w:p>
        </w:tc>
      </w:tr>
      <w:tr w:rsidR="009B2C02" w14:paraId="5482C106"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378A9D97" w14:textId="77777777" w:rsidR="009B2C02" w:rsidRDefault="009B2C02">
            <w:pPr>
              <w:rPr>
                <w:rFonts w:ascii="Calibri" w:hAnsi="Calibri" w:cs="Calibri"/>
                <w:b/>
                <w:bCs/>
                <w:color w:val="000000"/>
              </w:rPr>
            </w:pPr>
            <w:r>
              <w:rPr>
                <w:rFonts w:ascii="Calibri" w:hAnsi="Calibri" w:cs="Calibri"/>
                <w:b/>
                <w:bCs/>
                <w:color w:val="000000"/>
              </w:rPr>
              <w:t>17</w:t>
            </w:r>
          </w:p>
        </w:tc>
        <w:tc>
          <w:tcPr>
            <w:tcW w:w="696" w:type="dxa"/>
            <w:tcBorders>
              <w:top w:val="nil"/>
              <w:left w:val="nil"/>
              <w:bottom w:val="single" w:sz="4" w:space="0" w:color="auto"/>
              <w:right w:val="single" w:sz="4" w:space="0" w:color="auto"/>
            </w:tcBorders>
            <w:shd w:val="clear" w:color="000000" w:fill="FFFFFF"/>
            <w:noWrap/>
            <w:vAlign w:val="bottom"/>
            <w:hideMark/>
          </w:tcPr>
          <w:p w14:paraId="5BCC8CD6" w14:textId="77777777" w:rsidR="009B2C02" w:rsidRDefault="00F209E3">
            <w:pPr>
              <w:rPr>
                <w:rFonts w:ascii="Calibri" w:hAnsi="Calibri" w:cs="Calibri"/>
                <w:color w:val="0000FF"/>
                <w:u w:val="single"/>
              </w:rPr>
            </w:pPr>
            <w:hyperlink r:id="rId98" w:history="1">
              <w:r w:rsidR="009B2C02">
                <w:rPr>
                  <w:rStyle w:val="Hyperlink"/>
                  <w:rFonts w:ascii="Calibri" w:hAnsi="Calibri" w:cs="Calibri"/>
                </w:rPr>
                <w:t>H.2761</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5143C58F" w14:textId="77777777" w:rsidR="009B2C02" w:rsidRDefault="00F209E3">
            <w:pPr>
              <w:rPr>
                <w:rFonts w:ascii="Calibri" w:hAnsi="Calibri" w:cs="Calibri"/>
                <w:color w:val="0000FF"/>
                <w:u w:val="single"/>
              </w:rPr>
            </w:pPr>
            <w:hyperlink r:id="rId99" w:history="1">
              <w:r w:rsidR="009B2C02">
                <w:rPr>
                  <w:rStyle w:val="Hyperlink"/>
                  <w:rFonts w:ascii="Calibri" w:hAnsi="Calibri" w:cs="Calibri"/>
                </w:rPr>
                <w:t>An Act relative to employment benefits of certain employees of the Department of Developmental Services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2FFED44B" w14:textId="77777777" w:rsidR="009B2C02" w:rsidRDefault="00F209E3">
            <w:pPr>
              <w:rPr>
                <w:rFonts w:ascii="Calibri" w:hAnsi="Calibri" w:cs="Calibri"/>
                <w:color w:val="0000FF"/>
                <w:u w:val="single"/>
              </w:rPr>
            </w:pPr>
            <w:hyperlink r:id="rId100" w:history="1">
              <w:r w:rsidR="009B2C02">
                <w:rPr>
                  <w:rStyle w:val="Hyperlink"/>
                  <w:rFonts w:ascii="Calibri" w:hAnsi="Calibri" w:cs="Calibri"/>
                </w:rPr>
                <w:t>Joint Committee on Public Service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E2316D0" w14:textId="77777777" w:rsidR="009B2C02" w:rsidRDefault="009B2C02">
            <w:pPr>
              <w:rPr>
                <w:rFonts w:ascii="Calibri" w:hAnsi="Calibri" w:cs="Calibri"/>
                <w:color w:val="000000"/>
              </w:rPr>
            </w:pPr>
            <w:r>
              <w:rPr>
                <w:rFonts w:ascii="Calibri" w:hAnsi="Calibri" w:cs="Calibri"/>
                <w:color w:val="000000"/>
              </w:rPr>
              <w:t>April 13, 2021</w:t>
            </w:r>
          </w:p>
        </w:tc>
        <w:tc>
          <w:tcPr>
            <w:tcW w:w="840" w:type="dxa"/>
            <w:tcBorders>
              <w:top w:val="nil"/>
              <w:left w:val="nil"/>
              <w:bottom w:val="single" w:sz="4" w:space="0" w:color="auto"/>
              <w:right w:val="single" w:sz="4" w:space="0" w:color="auto"/>
            </w:tcBorders>
            <w:shd w:val="clear" w:color="000000" w:fill="FFFFFF"/>
            <w:noWrap/>
            <w:vAlign w:val="bottom"/>
            <w:hideMark/>
          </w:tcPr>
          <w:p w14:paraId="032F140A" w14:textId="77777777" w:rsidR="009B2C02" w:rsidRDefault="009B2C02">
            <w:pPr>
              <w:rPr>
                <w:rFonts w:ascii="Calibri" w:hAnsi="Calibri" w:cs="Calibri"/>
                <w:color w:val="000000"/>
              </w:rPr>
            </w:pPr>
            <w:r>
              <w:rPr>
                <w:rFonts w:ascii="Calibri" w:hAnsi="Calibri" w:cs="Calibri"/>
                <w:color w:val="000000"/>
              </w:rPr>
              <w:t>Senate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40207B61" w14:textId="77777777" w:rsidR="009B2C02" w:rsidRDefault="009B2C02">
            <w:pPr>
              <w:rPr>
                <w:rFonts w:ascii="Calibri" w:hAnsi="Calibri" w:cs="Calibri"/>
                <w:color w:val="000000"/>
              </w:rPr>
            </w:pPr>
            <w:r>
              <w:rPr>
                <w:rFonts w:ascii="Calibri" w:hAnsi="Calibri" w:cs="Calibri"/>
                <w:color w:val="000000"/>
              </w:rPr>
              <w:t>Senate concurred</w:t>
            </w:r>
          </w:p>
        </w:tc>
        <w:tc>
          <w:tcPr>
            <w:tcW w:w="1083" w:type="dxa"/>
            <w:tcBorders>
              <w:top w:val="nil"/>
              <w:left w:val="nil"/>
              <w:bottom w:val="single" w:sz="4" w:space="0" w:color="auto"/>
              <w:right w:val="single" w:sz="4" w:space="0" w:color="auto"/>
            </w:tcBorders>
            <w:shd w:val="clear" w:color="000000" w:fill="FFFFFF"/>
            <w:noWrap/>
            <w:hideMark/>
          </w:tcPr>
          <w:p w14:paraId="392A177A" w14:textId="77777777" w:rsidR="009B2C02" w:rsidRDefault="00F209E3">
            <w:pPr>
              <w:rPr>
                <w:rFonts w:ascii="Calibri" w:hAnsi="Calibri" w:cs="Calibri"/>
                <w:color w:val="0000FF"/>
                <w:u w:val="single"/>
              </w:rPr>
            </w:pPr>
            <w:hyperlink r:id="rId101" w:history="1">
              <w:r w:rsidR="009B2C02">
                <w:rPr>
                  <w:rStyle w:val="Hyperlink"/>
                  <w:rFonts w:ascii="Calibri" w:hAnsi="Calibri" w:cs="Calibri"/>
                </w:rPr>
                <w:t>Ramos, Orlando</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1ED368A2"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2F61C301" w14:textId="77777777" w:rsidR="009B2C02" w:rsidRDefault="00F209E3">
            <w:pPr>
              <w:rPr>
                <w:rFonts w:ascii="Calibri" w:hAnsi="Calibri" w:cs="Calibri"/>
                <w:color w:val="0000FF"/>
                <w:u w:val="single"/>
              </w:rPr>
            </w:pPr>
            <w:hyperlink r:id="rId102" w:history="1">
              <w:r w:rsidR="009B2C02">
                <w:rPr>
                  <w:rStyle w:val="Hyperlink"/>
                  <w:rFonts w:ascii="Calibri" w:hAnsi="Calibri" w:cs="Calibri"/>
                </w:rPr>
                <w:t>HD.2317</w:t>
              </w:r>
            </w:hyperlink>
          </w:p>
        </w:tc>
      </w:tr>
      <w:tr w:rsidR="009B2C02" w14:paraId="504EE123"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3733DDD8" w14:textId="77777777" w:rsidR="009B2C02" w:rsidRDefault="009B2C02">
            <w:pPr>
              <w:rPr>
                <w:rFonts w:ascii="Calibri" w:hAnsi="Calibri" w:cs="Calibri"/>
                <w:b/>
                <w:bCs/>
                <w:color w:val="000000"/>
              </w:rPr>
            </w:pPr>
            <w:r>
              <w:rPr>
                <w:rFonts w:ascii="Calibri" w:hAnsi="Calibri" w:cs="Calibri"/>
                <w:b/>
                <w:bCs/>
                <w:color w:val="000000"/>
              </w:rPr>
              <w:t>18</w:t>
            </w:r>
          </w:p>
        </w:tc>
        <w:tc>
          <w:tcPr>
            <w:tcW w:w="696" w:type="dxa"/>
            <w:tcBorders>
              <w:top w:val="nil"/>
              <w:left w:val="nil"/>
              <w:bottom w:val="single" w:sz="4" w:space="0" w:color="auto"/>
              <w:right w:val="single" w:sz="4" w:space="0" w:color="auto"/>
            </w:tcBorders>
            <w:shd w:val="clear" w:color="000000" w:fill="FFFFFF"/>
            <w:noWrap/>
            <w:vAlign w:val="bottom"/>
            <w:hideMark/>
          </w:tcPr>
          <w:p w14:paraId="5BD27910" w14:textId="77777777" w:rsidR="009B2C02" w:rsidRDefault="00F209E3">
            <w:pPr>
              <w:rPr>
                <w:rFonts w:ascii="Calibri" w:hAnsi="Calibri" w:cs="Calibri"/>
                <w:color w:val="0000FF"/>
                <w:u w:val="single"/>
              </w:rPr>
            </w:pPr>
            <w:hyperlink r:id="rId103" w:history="1">
              <w:r w:rsidR="009B2C02">
                <w:rPr>
                  <w:rStyle w:val="Hyperlink"/>
                  <w:rFonts w:ascii="Calibri" w:hAnsi="Calibri" w:cs="Calibri"/>
                </w:rPr>
                <w:t>S.1009</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347B5399" w14:textId="77777777" w:rsidR="009B2C02" w:rsidRDefault="00F209E3">
            <w:pPr>
              <w:rPr>
                <w:rFonts w:ascii="Calibri" w:hAnsi="Calibri" w:cs="Calibri"/>
                <w:color w:val="0000FF"/>
                <w:u w:val="single"/>
              </w:rPr>
            </w:pPr>
            <w:hyperlink r:id="rId104" w:history="1">
              <w:r w:rsidR="009B2C02">
                <w:rPr>
                  <w:rStyle w:val="Hyperlink"/>
                  <w:rFonts w:ascii="Calibri" w:hAnsi="Calibri" w:cs="Calibri"/>
                </w:rPr>
                <w:t>An Act relative to juvenile violence</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7A42E6ED" w14:textId="77777777" w:rsidR="009B2C02" w:rsidRDefault="00F209E3">
            <w:pPr>
              <w:rPr>
                <w:rFonts w:ascii="Calibri" w:hAnsi="Calibri" w:cs="Calibri"/>
                <w:color w:val="0000FF"/>
                <w:u w:val="single"/>
              </w:rPr>
            </w:pPr>
            <w:hyperlink r:id="rId105" w:history="1">
              <w:r w:rsidR="009B2C02">
                <w:rPr>
                  <w:rStyle w:val="Hyperlink"/>
                  <w:rFonts w:ascii="Calibri" w:hAnsi="Calibri" w:cs="Calibri"/>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3A203D6" w14:textId="77777777" w:rsidR="009B2C02" w:rsidRDefault="009B2C02">
            <w:pPr>
              <w:rPr>
                <w:rFonts w:ascii="Calibri" w:hAnsi="Calibri" w:cs="Calibri"/>
                <w:color w:val="000000"/>
              </w:rPr>
            </w:pPr>
            <w:r>
              <w:rPr>
                <w:rFonts w:ascii="Calibri" w:hAnsi="Calibri" w:cs="Calibri"/>
                <w:color w:val="000000"/>
              </w:rPr>
              <w:t>March 29, 2021</w:t>
            </w:r>
          </w:p>
        </w:tc>
        <w:tc>
          <w:tcPr>
            <w:tcW w:w="840" w:type="dxa"/>
            <w:tcBorders>
              <w:top w:val="nil"/>
              <w:left w:val="nil"/>
              <w:bottom w:val="single" w:sz="4" w:space="0" w:color="auto"/>
              <w:right w:val="single" w:sz="4" w:space="0" w:color="auto"/>
            </w:tcBorders>
            <w:shd w:val="clear" w:color="000000" w:fill="FFFFFF"/>
            <w:noWrap/>
            <w:vAlign w:val="bottom"/>
            <w:hideMark/>
          </w:tcPr>
          <w:p w14:paraId="297A1EC2"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4CFAAF40" w14:textId="77777777" w:rsidR="009B2C02" w:rsidRDefault="009B2C02">
            <w:pPr>
              <w:rPr>
                <w:rFonts w:ascii="Calibri" w:hAnsi="Calibri" w:cs="Calibri"/>
                <w:color w:val="000000"/>
              </w:rPr>
            </w:pPr>
            <w:r>
              <w:rPr>
                <w:rFonts w:ascii="Calibri" w:hAnsi="Calibri" w:cs="Calibri"/>
                <w:color w:val="000000"/>
              </w:rPr>
              <w:t>House concurred</w:t>
            </w:r>
          </w:p>
        </w:tc>
        <w:tc>
          <w:tcPr>
            <w:tcW w:w="1083" w:type="dxa"/>
            <w:tcBorders>
              <w:top w:val="nil"/>
              <w:left w:val="nil"/>
              <w:bottom w:val="single" w:sz="4" w:space="0" w:color="auto"/>
              <w:right w:val="single" w:sz="4" w:space="0" w:color="auto"/>
            </w:tcBorders>
            <w:shd w:val="clear" w:color="000000" w:fill="FFFFFF"/>
            <w:noWrap/>
            <w:hideMark/>
          </w:tcPr>
          <w:p w14:paraId="4821FB9F" w14:textId="77777777" w:rsidR="009B2C02" w:rsidRDefault="00F209E3">
            <w:pPr>
              <w:rPr>
                <w:rFonts w:ascii="Calibri" w:hAnsi="Calibri" w:cs="Calibri"/>
                <w:color w:val="0000FF"/>
                <w:u w:val="single"/>
              </w:rPr>
            </w:pPr>
            <w:hyperlink r:id="rId106" w:history="1">
              <w:r w:rsidR="009B2C02">
                <w:rPr>
                  <w:rStyle w:val="Hyperlink"/>
                  <w:rFonts w:ascii="Calibri" w:hAnsi="Calibri" w:cs="Calibri"/>
                </w:rPr>
                <w:t>DiZoglio, Diana</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5ABEE6A4" w14:textId="77777777" w:rsidR="009B2C02" w:rsidRDefault="009B2C02">
            <w:pPr>
              <w:rPr>
                <w:rFonts w:ascii="Calibri" w:hAnsi="Calibri" w:cs="Calibri"/>
                <w:color w:val="000000"/>
              </w:rPr>
            </w:pPr>
            <w:r>
              <w:rPr>
                <w:rFonts w:ascii="Calibri" w:hAnsi="Calibri" w:cs="Calibri"/>
                <w:color w:val="000000"/>
              </w:rPr>
              <w:t> Presenting Legislator is not a sponsor of this measure</w:t>
            </w:r>
          </w:p>
        </w:tc>
        <w:tc>
          <w:tcPr>
            <w:tcW w:w="3463" w:type="dxa"/>
            <w:tcBorders>
              <w:top w:val="nil"/>
              <w:left w:val="nil"/>
              <w:bottom w:val="single" w:sz="4" w:space="0" w:color="auto"/>
              <w:right w:val="single" w:sz="4" w:space="0" w:color="auto"/>
            </w:tcBorders>
            <w:shd w:val="clear" w:color="000000" w:fill="FFFFFF"/>
            <w:noWrap/>
            <w:hideMark/>
          </w:tcPr>
          <w:p w14:paraId="68A30049" w14:textId="77777777" w:rsidR="009B2C02" w:rsidRDefault="00F209E3">
            <w:pPr>
              <w:rPr>
                <w:rFonts w:ascii="Calibri" w:hAnsi="Calibri" w:cs="Calibri"/>
                <w:color w:val="0000FF"/>
                <w:u w:val="single"/>
              </w:rPr>
            </w:pPr>
            <w:hyperlink r:id="rId107" w:history="1">
              <w:r w:rsidR="009B2C02">
                <w:rPr>
                  <w:rStyle w:val="Hyperlink"/>
                  <w:rFonts w:ascii="Calibri" w:hAnsi="Calibri" w:cs="Calibri"/>
                </w:rPr>
                <w:t>SD.85</w:t>
              </w:r>
            </w:hyperlink>
          </w:p>
        </w:tc>
      </w:tr>
      <w:tr w:rsidR="009B2C02" w14:paraId="42AE9CE5"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7D1FD5C6" w14:textId="77777777" w:rsidR="009B2C02" w:rsidRDefault="009B2C02">
            <w:pPr>
              <w:rPr>
                <w:rFonts w:ascii="Calibri" w:hAnsi="Calibri" w:cs="Calibri"/>
                <w:b/>
                <w:bCs/>
                <w:color w:val="000000"/>
              </w:rPr>
            </w:pPr>
            <w:r>
              <w:rPr>
                <w:rFonts w:ascii="Calibri" w:hAnsi="Calibri" w:cs="Calibri"/>
                <w:b/>
                <w:bCs/>
                <w:color w:val="000000"/>
              </w:rPr>
              <w:t>19</w:t>
            </w:r>
          </w:p>
        </w:tc>
        <w:tc>
          <w:tcPr>
            <w:tcW w:w="696" w:type="dxa"/>
            <w:tcBorders>
              <w:top w:val="nil"/>
              <w:left w:val="nil"/>
              <w:bottom w:val="single" w:sz="4" w:space="0" w:color="auto"/>
              <w:right w:val="single" w:sz="4" w:space="0" w:color="auto"/>
            </w:tcBorders>
            <w:shd w:val="clear" w:color="000000" w:fill="FFFFFF"/>
            <w:noWrap/>
            <w:vAlign w:val="bottom"/>
            <w:hideMark/>
          </w:tcPr>
          <w:p w14:paraId="495919DF" w14:textId="77777777" w:rsidR="009B2C02" w:rsidRDefault="00F209E3">
            <w:pPr>
              <w:rPr>
                <w:rFonts w:ascii="Calibri" w:hAnsi="Calibri" w:cs="Calibri"/>
                <w:color w:val="0000FF"/>
                <w:u w:val="single"/>
              </w:rPr>
            </w:pPr>
            <w:hyperlink r:id="rId108" w:history="1">
              <w:r w:rsidR="009B2C02">
                <w:rPr>
                  <w:rStyle w:val="Hyperlink"/>
                  <w:rFonts w:ascii="Calibri" w:hAnsi="Calibri" w:cs="Calibri"/>
                </w:rPr>
                <w:t>H.3199</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7A424D1C" w14:textId="77777777" w:rsidR="009B2C02" w:rsidRDefault="00F209E3">
            <w:pPr>
              <w:rPr>
                <w:rFonts w:ascii="Calibri" w:hAnsi="Calibri" w:cs="Calibri"/>
                <w:color w:val="0000FF"/>
                <w:u w:val="single"/>
              </w:rPr>
            </w:pPr>
            <w:hyperlink r:id="rId109" w:history="1">
              <w:r w:rsidR="009B2C02">
                <w:rPr>
                  <w:rStyle w:val="Hyperlink"/>
                  <w:rFonts w:ascii="Calibri" w:hAnsi="Calibri" w:cs="Calibri"/>
                </w:rPr>
                <w:t>An Act Relative to Language Access and Inclusion</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5C9527DA" w14:textId="77777777" w:rsidR="009B2C02" w:rsidRDefault="00F209E3">
            <w:pPr>
              <w:rPr>
                <w:rFonts w:ascii="Calibri" w:hAnsi="Calibri" w:cs="Calibri"/>
                <w:color w:val="0000FF"/>
                <w:u w:val="single"/>
              </w:rPr>
            </w:pPr>
            <w:hyperlink r:id="rId110" w:history="1">
              <w:r w:rsidR="009B2C02">
                <w:rPr>
                  <w:rStyle w:val="Hyperlink"/>
                  <w:rFonts w:ascii="Calibri" w:hAnsi="Calibri" w:cs="Calibri"/>
                </w:rPr>
                <w:t>Joint Committee on State Administration and Regulatory Oversight</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126B9A0" w14:textId="77777777" w:rsidR="009B2C02" w:rsidRDefault="009B2C02">
            <w:pPr>
              <w:rPr>
                <w:rFonts w:ascii="Calibri" w:hAnsi="Calibri" w:cs="Calibri"/>
                <w:color w:val="000000"/>
              </w:rPr>
            </w:pPr>
            <w:r>
              <w:rPr>
                <w:rFonts w:ascii="Calibri" w:hAnsi="Calibri" w:cs="Calibri"/>
                <w:color w:val="000000"/>
              </w:rPr>
              <w:t>August 31, 2021</w:t>
            </w:r>
          </w:p>
        </w:tc>
        <w:tc>
          <w:tcPr>
            <w:tcW w:w="840" w:type="dxa"/>
            <w:tcBorders>
              <w:top w:val="nil"/>
              <w:left w:val="nil"/>
              <w:bottom w:val="single" w:sz="4" w:space="0" w:color="auto"/>
              <w:right w:val="single" w:sz="4" w:space="0" w:color="auto"/>
            </w:tcBorders>
            <w:shd w:val="clear" w:color="000000" w:fill="FFFFFF"/>
            <w:noWrap/>
            <w:vAlign w:val="bottom"/>
            <w:hideMark/>
          </w:tcPr>
          <w:p w14:paraId="25AC0A64"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54175AF2" w14:textId="77777777" w:rsidR="009B2C02" w:rsidRDefault="009B2C02">
            <w:pPr>
              <w:rPr>
                <w:rFonts w:ascii="Calibri" w:hAnsi="Calibri" w:cs="Calibri"/>
                <w:color w:val="000000"/>
              </w:rPr>
            </w:pPr>
            <w:r>
              <w:rPr>
                <w:rFonts w:ascii="Calibri" w:hAnsi="Calibri" w:cs="Calibri"/>
                <w:color w:val="000000"/>
              </w:rPr>
              <w:t>Hearing scheduled for 09/14/2021 from 10:30 AM-01:30 PM in Virtual Hearing</w:t>
            </w:r>
          </w:p>
        </w:tc>
        <w:tc>
          <w:tcPr>
            <w:tcW w:w="1083" w:type="dxa"/>
            <w:tcBorders>
              <w:top w:val="nil"/>
              <w:left w:val="nil"/>
              <w:bottom w:val="single" w:sz="4" w:space="0" w:color="auto"/>
              <w:right w:val="single" w:sz="4" w:space="0" w:color="auto"/>
            </w:tcBorders>
            <w:shd w:val="clear" w:color="000000" w:fill="FFFFFF"/>
            <w:noWrap/>
            <w:hideMark/>
          </w:tcPr>
          <w:p w14:paraId="1F08CDBB" w14:textId="77777777" w:rsidR="009B2C02" w:rsidRDefault="00F209E3">
            <w:pPr>
              <w:rPr>
                <w:rFonts w:ascii="Calibri" w:hAnsi="Calibri" w:cs="Calibri"/>
                <w:color w:val="0000FF"/>
                <w:u w:val="single"/>
              </w:rPr>
            </w:pPr>
            <w:hyperlink r:id="rId111" w:history="1">
              <w:r w:rsidR="009B2C02">
                <w:rPr>
                  <w:rStyle w:val="Hyperlink"/>
                  <w:rFonts w:ascii="Calibri" w:hAnsi="Calibri" w:cs="Calibri"/>
                </w:rPr>
                <w:t>Madaro, Adrian C.</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2FC95447"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59B2FD5C" w14:textId="77777777" w:rsidR="009B2C02" w:rsidRDefault="00F209E3">
            <w:pPr>
              <w:rPr>
                <w:rFonts w:ascii="Calibri" w:hAnsi="Calibri" w:cs="Calibri"/>
                <w:color w:val="0000FF"/>
                <w:u w:val="single"/>
              </w:rPr>
            </w:pPr>
            <w:hyperlink r:id="rId112" w:history="1">
              <w:r w:rsidR="009B2C02">
                <w:rPr>
                  <w:rStyle w:val="Hyperlink"/>
                  <w:rFonts w:ascii="Calibri" w:hAnsi="Calibri" w:cs="Calibri"/>
                </w:rPr>
                <w:t>HD.3674</w:t>
              </w:r>
            </w:hyperlink>
          </w:p>
        </w:tc>
      </w:tr>
      <w:tr w:rsidR="009B2C02" w14:paraId="75AC86DF"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3FC5DB4D" w14:textId="77777777" w:rsidR="009B2C02" w:rsidRDefault="009B2C02">
            <w:pPr>
              <w:rPr>
                <w:rFonts w:ascii="Calibri" w:hAnsi="Calibri" w:cs="Calibri"/>
                <w:b/>
                <w:bCs/>
                <w:color w:val="000000"/>
              </w:rPr>
            </w:pPr>
            <w:r>
              <w:rPr>
                <w:rFonts w:ascii="Calibri" w:hAnsi="Calibri" w:cs="Calibri"/>
                <w:b/>
                <w:bCs/>
                <w:color w:val="000000"/>
              </w:rPr>
              <w:t>20</w:t>
            </w:r>
          </w:p>
        </w:tc>
        <w:tc>
          <w:tcPr>
            <w:tcW w:w="696" w:type="dxa"/>
            <w:tcBorders>
              <w:top w:val="nil"/>
              <w:left w:val="nil"/>
              <w:bottom w:val="single" w:sz="4" w:space="0" w:color="auto"/>
              <w:right w:val="single" w:sz="4" w:space="0" w:color="auto"/>
            </w:tcBorders>
            <w:shd w:val="clear" w:color="000000" w:fill="FFFFFF"/>
            <w:noWrap/>
            <w:vAlign w:val="bottom"/>
            <w:hideMark/>
          </w:tcPr>
          <w:p w14:paraId="247AF835" w14:textId="77777777" w:rsidR="009B2C02" w:rsidRDefault="00F209E3">
            <w:pPr>
              <w:rPr>
                <w:rFonts w:ascii="Calibri" w:hAnsi="Calibri" w:cs="Calibri"/>
                <w:color w:val="0000FF"/>
                <w:u w:val="single"/>
              </w:rPr>
            </w:pPr>
            <w:hyperlink r:id="rId113" w:history="1">
              <w:r w:rsidR="009B2C02">
                <w:rPr>
                  <w:rStyle w:val="Hyperlink"/>
                  <w:rFonts w:ascii="Calibri" w:hAnsi="Calibri" w:cs="Calibri"/>
                </w:rPr>
                <w:t>S.2040</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1C90DDED" w14:textId="77777777" w:rsidR="009B2C02" w:rsidRDefault="00F209E3">
            <w:pPr>
              <w:rPr>
                <w:rFonts w:ascii="Calibri" w:hAnsi="Calibri" w:cs="Calibri"/>
                <w:color w:val="0000FF"/>
                <w:u w:val="single"/>
              </w:rPr>
            </w:pPr>
            <w:hyperlink r:id="rId114" w:history="1">
              <w:r w:rsidR="009B2C02">
                <w:rPr>
                  <w:rStyle w:val="Hyperlink"/>
                  <w:rFonts w:ascii="Calibri" w:hAnsi="Calibri" w:cs="Calibri"/>
                </w:rPr>
                <w:t>An Act relative to language access and inclusion</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7C9E8A50" w14:textId="77777777" w:rsidR="009B2C02" w:rsidRDefault="00F209E3">
            <w:pPr>
              <w:rPr>
                <w:rFonts w:ascii="Calibri" w:hAnsi="Calibri" w:cs="Calibri"/>
                <w:color w:val="0000FF"/>
                <w:u w:val="single"/>
              </w:rPr>
            </w:pPr>
            <w:hyperlink r:id="rId115" w:history="1">
              <w:r w:rsidR="009B2C02">
                <w:rPr>
                  <w:rStyle w:val="Hyperlink"/>
                  <w:rFonts w:ascii="Calibri" w:hAnsi="Calibri" w:cs="Calibri"/>
                </w:rPr>
                <w:t>Joint Committee on State Administration and Regulatory Oversight</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92D0842" w14:textId="77777777" w:rsidR="009B2C02" w:rsidRDefault="009B2C02">
            <w:pPr>
              <w:rPr>
                <w:rFonts w:ascii="Calibri" w:hAnsi="Calibri" w:cs="Calibri"/>
                <w:color w:val="000000"/>
              </w:rPr>
            </w:pPr>
            <w:r>
              <w:rPr>
                <w:rFonts w:ascii="Calibri" w:hAnsi="Calibri" w:cs="Calibri"/>
                <w:color w:val="000000"/>
              </w:rPr>
              <w:t>August 31, 2021</w:t>
            </w:r>
          </w:p>
        </w:tc>
        <w:tc>
          <w:tcPr>
            <w:tcW w:w="840" w:type="dxa"/>
            <w:tcBorders>
              <w:top w:val="nil"/>
              <w:left w:val="nil"/>
              <w:bottom w:val="single" w:sz="4" w:space="0" w:color="auto"/>
              <w:right w:val="single" w:sz="4" w:space="0" w:color="auto"/>
            </w:tcBorders>
            <w:shd w:val="clear" w:color="000000" w:fill="FFFFFF"/>
            <w:noWrap/>
            <w:vAlign w:val="bottom"/>
            <w:hideMark/>
          </w:tcPr>
          <w:p w14:paraId="7FA2CD13"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23A250D5" w14:textId="77777777" w:rsidR="009B2C02" w:rsidRDefault="009B2C02">
            <w:pPr>
              <w:rPr>
                <w:rFonts w:ascii="Calibri" w:hAnsi="Calibri" w:cs="Calibri"/>
                <w:color w:val="000000"/>
              </w:rPr>
            </w:pPr>
            <w:r>
              <w:rPr>
                <w:rFonts w:ascii="Calibri" w:hAnsi="Calibri" w:cs="Calibri"/>
                <w:color w:val="000000"/>
              </w:rPr>
              <w:t>Hearing scheduled for 09/14/2021 from 10:30 AM-01:30 PM in Virtual Hearing</w:t>
            </w:r>
          </w:p>
        </w:tc>
        <w:tc>
          <w:tcPr>
            <w:tcW w:w="1083" w:type="dxa"/>
            <w:tcBorders>
              <w:top w:val="nil"/>
              <w:left w:val="nil"/>
              <w:bottom w:val="single" w:sz="4" w:space="0" w:color="auto"/>
              <w:right w:val="single" w:sz="4" w:space="0" w:color="auto"/>
            </w:tcBorders>
            <w:shd w:val="clear" w:color="000000" w:fill="FFFFFF"/>
            <w:noWrap/>
            <w:hideMark/>
          </w:tcPr>
          <w:p w14:paraId="2503C9D5" w14:textId="77777777" w:rsidR="009B2C02" w:rsidRDefault="00F209E3">
            <w:pPr>
              <w:rPr>
                <w:rFonts w:ascii="Calibri" w:hAnsi="Calibri" w:cs="Calibri"/>
                <w:color w:val="0000FF"/>
                <w:u w:val="single"/>
              </w:rPr>
            </w:pPr>
            <w:hyperlink r:id="rId116" w:history="1">
              <w:r w:rsidR="009B2C02">
                <w:rPr>
                  <w:rStyle w:val="Hyperlink"/>
                  <w:rFonts w:ascii="Calibri" w:hAnsi="Calibri" w:cs="Calibri"/>
                </w:rPr>
                <w:t>DiDomenico, Sal N.</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1D62AAAD"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6D3A6E76" w14:textId="77777777" w:rsidR="009B2C02" w:rsidRDefault="00F209E3">
            <w:pPr>
              <w:rPr>
                <w:rFonts w:ascii="Calibri" w:hAnsi="Calibri" w:cs="Calibri"/>
                <w:color w:val="0000FF"/>
                <w:u w:val="single"/>
              </w:rPr>
            </w:pPr>
            <w:hyperlink r:id="rId117" w:history="1">
              <w:r w:rsidR="009B2C02">
                <w:rPr>
                  <w:rStyle w:val="Hyperlink"/>
                  <w:rFonts w:ascii="Calibri" w:hAnsi="Calibri" w:cs="Calibri"/>
                </w:rPr>
                <w:t>SD.2251</w:t>
              </w:r>
            </w:hyperlink>
          </w:p>
        </w:tc>
      </w:tr>
      <w:tr w:rsidR="009B2C02" w14:paraId="78311AA5"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76BF0954" w14:textId="77777777" w:rsidR="009B2C02" w:rsidRDefault="009B2C02">
            <w:pPr>
              <w:rPr>
                <w:rFonts w:ascii="Calibri" w:hAnsi="Calibri" w:cs="Calibri"/>
                <w:b/>
                <w:bCs/>
                <w:color w:val="000000"/>
              </w:rPr>
            </w:pPr>
            <w:r>
              <w:rPr>
                <w:rFonts w:ascii="Calibri" w:hAnsi="Calibri" w:cs="Calibri"/>
                <w:b/>
                <w:bCs/>
                <w:color w:val="000000"/>
              </w:rPr>
              <w:t>21</w:t>
            </w:r>
          </w:p>
        </w:tc>
        <w:tc>
          <w:tcPr>
            <w:tcW w:w="696" w:type="dxa"/>
            <w:tcBorders>
              <w:top w:val="nil"/>
              <w:left w:val="nil"/>
              <w:bottom w:val="single" w:sz="4" w:space="0" w:color="auto"/>
              <w:right w:val="single" w:sz="4" w:space="0" w:color="auto"/>
            </w:tcBorders>
            <w:shd w:val="clear" w:color="000000" w:fill="FFFFFF"/>
            <w:noWrap/>
            <w:vAlign w:val="bottom"/>
            <w:hideMark/>
          </w:tcPr>
          <w:p w14:paraId="19D5C026" w14:textId="77777777" w:rsidR="009B2C02" w:rsidRDefault="00F209E3">
            <w:pPr>
              <w:rPr>
                <w:rFonts w:ascii="Calibri" w:hAnsi="Calibri" w:cs="Calibri"/>
                <w:color w:val="0000FF"/>
                <w:u w:val="single"/>
              </w:rPr>
            </w:pPr>
            <w:hyperlink r:id="rId118" w:history="1">
              <w:r w:rsidR="009B2C02">
                <w:rPr>
                  <w:rStyle w:val="Hyperlink"/>
                  <w:rFonts w:ascii="Calibri" w:hAnsi="Calibri" w:cs="Calibri"/>
                </w:rPr>
                <w:t>H.2338</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3839232F" w14:textId="77777777" w:rsidR="009B2C02" w:rsidRDefault="00F209E3">
            <w:pPr>
              <w:rPr>
                <w:rFonts w:ascii="Calibri" w:hAnsi="Calibri" w:cs="Calibri"/>
                <w:color w:val="0000FF"/>
                <w:u w:val="single"/>
              </w:rPr>
            </w:pPr>
            <w:hyperlink r:id="rId119" w:history="1">
              <w:r w:rsidR="009B2C02">
                <w:rPr>
                  <w:rStyle w:val="Hyperlink"/>
                  <w:rFonts w:ascii="Calibri" w:hAnsi="Calibri" w:cs="Calibri"/>
                </w:rPr>
                <w:t>An Act relative to newborn screenings for congenital cytomegalovirus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03079074" w14:textId="77777777" w:rsidR="009B2C02" w:rsidRDefault="00F209E3">
            <w:pPr>
              <w:rPr>
                <w:rFonts w:ascii="Calibri" w:hAnsi="Calibri" w:cs="Calibri"/>
                <w:color w:val="0000FF"/>
                <w:u w:val="single"/>
              </w:rPr>
            </w:pPr>
            <w:hyperlink r:id="rId120" w:history="1">
              <w:r w:rsidR="009B2C02">
                <w:rPr>
                  <w:rStyle w:val="Hyperlink"/>
                  <w:rFonts w:ascii="Calibri" w:hAnsi="Calibri" w:cs="Calibri"/>
                </w:rPr>
                <w:t>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43D6577" w14:textId="77777777" w:rsidR="009B2C02" w:rsidRDefault="009B2C02">
            <w:pPr>
              <w:rPr>
                <w:rFonts w:ascii="Calibri" w:hAnsi="Calibri" w:cs="Calibri"/>
                <w:color w:val="000000"/>
              </w:rPr>
            </w:pPr>
            <w:r>
              <w:rPr>
                <w:rFonts w:ascii="Calibri" w:hAnsi="Calibri" w:cs="Calibri"/>
                <w:color w:val="000000"/>
              </w:rPr>
              <w:t>April 22, 2021</w:t>
            </w:r>
          </w:p>
        </w:tc>
        <w:tc>
          <w:tcPr>
            <w:tcW w:w="840" w:type="dxa"/>
            <w:tcBorders>
              <w:top w:val="nil"/>
              <w:left w:val="nil"/>
              <w:bottom w:val="single" w:sz="4" w:space="0" w:color="auto"/>
              <w:right w:val="single" w:sz="4" w:space="0" w:color="auto"/>
            </w:tcBorders>
            <w:shd w:val="clear" w:color="000000" w:fill="FFFFFF"/>
            <w:noWrap/>
            <w:vAlign w:val="bottom"/>
            <w:hideMark/>
          </w:tcPr>
          <w:p w14:paraId="526A7055"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58643F26" w14:textId="77777777" w:rsidR="009B2C02" w:rsidRDefault="009B2C02">
            <w:pPr>
              <w:rPr>
                <w:rFonts w:ascii="Calibri" w:hAnsi="Calibri" w:cs="Calibri"/>
                <w:color w:val="333333"/>
              </w:rPr>
            </w:pPr>
            <w:r>
              <w:rPr>
                <w:rFonts w:ascii="Calibri" w:hAnsi="Calibri" w:cs="Calibri"/>
                <w:color w:val="333333"/>
              </w:rPr>
              <w:t xml:space="preserve">Hearing scheduled for 05/03/2021 from 01:00 PM-05:00 PM </w:t>
            </w:r>
            <w:r>
              <w:rPr>
                <w:rFonts w:ascii="Calibri" w:hAnsi="Calibri" w:cs="Calibri"/>
                <w:color w:val="333333"/>
              </w:rPr>
              <w:lastRenderedPageBreak/>
              <w:t>in Virtual Hearing</w:t>
            </w:r>
          </w:p>
        </w:tc>
        <w:tc>
          <w:tcPr>
            <w:tcW w:w="1083" w:type="dxa"/>
            <w:tcBorders>
              <w:top w:val="nil"/>
              <w:left w:val="nil"/>
              <w:bottom w:val="single" w:sz="4" w:space="0" w:color="auto"/>
              <w:right w:val="single" w:sz="4" w:space="0" w:color="auto"/>
            </w:tcBorders>
            <w:shd w:val="clear" w:color="000000" w:fill="FFFFFF"/>
            <w:noWrap/>
            <w:hideMark/>
          </w:tcPr>
          <w:p w14:paraId="18D77F95" w14:textId="77777777" w:rsidR="009B2C02" w:rsidRDefault="00F209E3">
            <w:pPr>
              <w:rPr>
                <w:rFonts w:ascii="Calibri" w:hAnsi="Calibri" w:cs="Calibri"/>
                <w:color w:val="0000FF"/>
                <w:u w:val="single"/>
              </w:rPr>
            </w:pPr>
            <w:hyperlink r:id="rId121" w:history="1">
              <w:r w:rsidR="009B2C02">
                <w:rPr>
                  <w:rStyle w:val="Hyperlink"/>
                  <w:rFonts w:ascii="Calibri" w:hAnsi="Calibri" w:cs="Calibri"/>
                </w:rPr>
                <w:t>Khan, Kay</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1E462463"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03EEB8B8" w14:textId="77777777" w:rsidR="009B2C02" w:rsidRDefault="00F209E3">
            <w:pPr>
              <w:rPr>
                <w:rFonts w:ascii="Calibri" w:hAnsi="Calibri" w:cs="Calibri"/>
                <w:color w:val="0000FF"/>
                <w:u w:val="single"/>
              </w:rPr>
            </w:pPr>
            <w:hyperlink r:id="rId122" w:history="1">
              <w:r w:rsidR="009B2C02">
                <w:rPr>
                  <w:rStyle w:val="Hyperlink"/>
                  <w:rFonts w:ascii="Calibri" w:hAnsi="Calibri" w:cs="Calibri"/>
                </w:rPr>
                <w:t>HD.2583</w:t>
              </w:r>
            </w:hyperlink>
          </w:p>
        </w:tc>
      </w:tr>
      <w:tr w:rsidR="009B2C02" w14:paraId="10662722"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0ED827CD" w14:textId="77777777" w:rsidR="009B2C02" w:rsidRDefault="009B2C02">
            <w:pPr>
              <w:rPr>
                <w:rFonts w:ascii="Calibri" w:hAnsi="Calibri" w:cs="Calibri"/>
                <w:b/>
                <w:bCs/>
                <w:color w:val="000000"/>
              </w:rPr>
            </w:pPr>
            <w:r>
              <w:rPr>
                <w:rFonts w:ascii="Calibri" w:hAnsi="Calibri" w:cs="Calibri"/>
                <w:b/>
                <w:bCs/>
                <w:color w:val="000000"/>
              </w:rPr>
              <w:t>22</w:t>
            </w:r>
          </w:p>
        </w:tc>
        <w:tc>
          <w:tcPr>
            <w:tcW w:w="696" w:type="dxa"/>
            <w:tcBorders>
              <w:top w:val="nil"/>
              <w:left w:val="nil"/>
              <w:bottom w:val="single" w:sz="4" w:space="0" w:color="auto"/>
              <w:right w:val="single" w:sz="4" w:space="0" w:color="auto"/>
            </w:tcBorders>
            <w:shd w:val="clear" w:color="000000" w:fill="FFFFFF"/>
            <w:noWrap/>
            <w:vAlign w:val="bottom"/>
            <w:hideMark/>
          </w:tcPr>
          <w:p w14:paraId="157BA0B1" w14:textId="77777777" w:rsidR="009B2C02" w:rsidRDefault="00F209E3">
            <w:pPr>
              <w:rPr>
                <w:rFonts w:ascii="Calibri" w:hAnsi="Calibri" w:cs="Calibri"/>
                <w:color w:val="0000FF"/>
                <w:u w:val="single"/>
              </w:rPr>
            </w:pPr>
            <w:hyperlink r:id="rId123" w:history="1">
              <w:r w:rsidR="009B2C02">
                <w:rPr>
                  <w:rStyle w:val="Hyperlink"/>
                  <w:rFonts w:ascii="Calibri" w:hAnsi="Calibri" w:cs="Calibri"/>
                </w:rPr>
                <w:t>S.1471</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42D06923" w14:textId="77777777" w:rsidR="009B2C02" w:rsidRDefault="00F209E3">
            <w:pPr>
              <w:rPr>
                <w:rFonts w:ascii="Calibri" w:hAnsi="Calibri" w:cs="Calibri"/>
                <w:color w:val="0000FF"/>
                <w:u w:val="single"/>
              </w:rPr>
            </w:pPr>
            <w:hyperlink r:id="rId124" w:history="1">
              <w:r w:rsidR="009B2C02">
                <w:rPr>
                  <w:rStyle w:val="Hyperlink"/>
                  <w:rFonts w:ascii="Calibri" w:hAnsi="Calibri" w:cs="Calibri"/>
                </w:rPr>
                <w:t>An Act relative to newborn screenings for congenital cytomegalovirus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505E3E74" w14:textId="77777777" w:rsidR="009B2C02" w:rsidRDefault="00F209E3">
            <w:pPr>
              <w:rPr>
                <w:rFonts w:ascii="Calibri" w:hAnsi="Calibri" w:cs="Calibri"/>
                <w:color w:val="0000FF"/>
                <w:u w:val="single"/>
              </w:rPr>
            </w:pPr>
            <w:hyperlink r:id="rId125" w:history="1">
              <w:r w:rsidR="009B2C02">
                <w:rPr>
                  <w:rStyle w:val="Hyperlink"/>
                  <w:rFonts w:ascii="Calibri" w:hAnsi="Calibri" w:cs="Calibri"/>
                </w:rPr>
                <w:t>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4A8EC0B5" w14:textId="77777777" w:rsidR="009B2C02" w:rsidRDefault="009B2C02">
            <w:pPr>
              <w:rPr>
                <w:rFonts w:ascii="Calibri" w:hAnsi="Calibri" w:cs="Calibri"/>
                <w:color w:val="000000"/>
              </w:rPr>
            </w:pPr>
            <w:r>
              <w:rPr>
                <w:rFonts w:ascii="Calibri" w:hAnsi="Calibri" w:cs="Calibri"/>
                <w:color w:val="000000"/>
              </w:rPr>
              <w:t>April 22, 2021</w:t>
            </w:r>
          </w:p>
        </w:tc>
        <w:tc>
          <w:tcPr>
            <w:tcW w:w="840" w:type="dxa"/>
            <w:tcBorders>
              <w:top w:val="nil"/>
              <w:left w:val="nil"/>
              <w:bottom w:val="single" w:sz="4" w:space="0" w:color="auto"/>
              <w:right w:val="single" w:sz="4" w:space="0" w:color="auto"/>
            </w:tcBorders>
            <w:shd w:val="clear" w:color="000000" w:fill="FFFFFF"/>
            <w:noWrap/>
            <w:vAlign w:val="bottom"/>
            <w:hideMark/>
          </w:tcPr>
          <w:p w14:paraId="6183AE0D"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13B921CF" w14:textId="77777777" w:rsidR="009B2C02" w:rsidRDefault="009B2C02">
            <w:pPr>
              <w:rPr>
                <w:rFonts w:ascii="Calibri" w:hAnsi="Calibri" w:cs="Calibri"/>
                <w:color w:val="333333"/>
              </w:rPr>
            </w:pPr>
            <w:r>
              <w:rPr>
                <w:rFonts w:ascii="Calibri" w:hAnsi="Calibri" w:cs="Calibri"/>
                <w:color w:val="333333"/>
              </w:rPr>
              <w:t>Hearing scheduled for 05/03/2021 from 01:00 PM-05:00 PM in Virtual Hearing</w:t>
            </w:r>
          </w:p>
        </w:tc>
        <w:tc>
          <w:tcPr>
            <w:tcW w:w="1083" w:type="dxa"/>
            <w:tcBorders>
              <w:top w:val="nil"/>
              <w:left w:val="nil"/>
              <w:bottom w:val="single" w:sz="4" w:space="0" w:color="auto"/>
              <w:right w:val="single" w:sz="4" w:space="0" w:color="auto"/>
            </w:tcBorders>
            <w:shd w:val="clear" w:color="000000" w:fill="FFFFFF"/>
            <w:noWrap/>
            <w:hideMark/>
          </w:tcPr>
          <w:p w14:paraId="4052CA0E" w14:textId="77777777" w:rsidR="009B2C02" w:rsidRDefault="00F209E3">
            <w:pPr>
              <w:rPr>
                <w:rFonts w:ascii="Calibri" w:hAnsi="Calibri" w:cs="Calibri"/>
                <w:color w:val="0000FF"/>
                <w:u w:val="single"/>
              </w:rPr>
            </w:pPr>
            <w:hyperlink r:id="rId126" w:history="1">
              <w:r w:rsidR="009B2C02">
                <w:rPr>
                  <w:rStyle w:val="Hyperlink"/>
                  <w:rFonts w:ascii="Calibri" w:hAnsi="Calibri" w:cs="Calibri"/>
                </w:rPr>
                <w:t>Lovely, Joan B.</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431E5C58"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7EC96CF6" w14:textId="77777777" w:rsidR="009B2C02" w:rsidRDefault="00F209E3">
            <w:pPr>
              <w:rPr>
                <w:rFonts w:ascii="Calibri" w:hAnsi="Calibri" w:cs="Calibri"/>
                <w:color w:val="0000FF"/>
                <w:u w:val="single"/>
              </w:rPr>
            </w:pPr>
            <w:hyperlink r:id="rId127" w:history="1">
              <w:r w:rsidR="009B2C02">
                <w:rPr>
                  <w:rStyle w:val="Hyperlink"/>
                  <w:rFonts w:ascii="Calibri" w:hAnsi="Calibri" w:cs="Calibri"/>
                </w:rPr>
                <w:t>SD.1810</w:t>
              </w:r>
            </w:hyperlink>
          </w:p>
        </w:tc>
      </w:tr>
      <w:tr w:rsidR="009B2C02" w14:paraId="660B10B1"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39F8104E" w14:textId="77777777" w:rsidR="009B2C02" w:rsidRDefault="009B2C02">
            <w:pPr>
              <w:rPr>
                <w:rFonts w:ascii="Calibri" w:hAnsi="Calibri" w:cs="Calibri"/>
                <w:b/>
                <w:bCs/>
                <w:color w:val="000000"/>
              </w:rPr>
            </w:pPr>
            <w:r>
              <w:rPr>
                <w:rFonts w:ascii="Calibri" w:hAnsi="Calibri" w:cs="Calibri"/>
                <w:b/>
                <w:bCs/>
                <w:color w:val="000000"/>
              </w:rPr>
              <w:t>23</w:t>
            </w:r>
          </w:p>
        </w:tc>
        <w:tc>
          <w:tcPr>
            <w:tcW w:w="696" w:type="dxa"/>
            <w:tcBorders>
              <w:top w:val="nil"/>
              <w:left w:val="nil"/>
              <w:bottom w:val="single" w:sz="4" w:space="0" w:color="auto"/>
              <w:right w:val="single" w:sz="4" w:space="0" w:color="auto"/>
            </w:tcBorders>
            <w:shd w:val="clear" w:color="000000" w:fill="FFFFFF"/>
            <w:noWrap/>
            <w:vAlign w:val="bottom"/>
            <w:hideMark/>
          </w:tcPr>
          <w:p w14:paraId="7C9648B7" w14:textId="77777777" w:rsidR="009B2C02" w:rsidRDefault="00F209E3">
            <w:pPr>
              <w:rPr>
                <w:rFonts w:ascii="Calibri" w:hAnsi="Calibri" w:cs="Calibri"/>
                <w:color w:val="0000FF"/>
                <w:u w:val="single"/>
              </w:rPr>
            </w:pPr>
            <w:hyperlink r:id="rId128" w:history="1">
              <w:r w:rsidR="009B2C02">
                <w:rPr>
                  <w:rStyle w:val="Hyperlink"/>
                  <w:rFonts w:ascii="Calibri" w:hAnsi="Calibri" w:cs="Calibri"/>
                </w:rPr>
                <w:t>H.3398</w:t>
              </w:r>
            </w:hyperlink>
          </w:p>
        </w:tc>
        <w:tc>
          <w:tcPr>
            <w:tcW w:w="2507" w:type="dxa"/>
            <w:gridSpan w:val="3"/>
            <w:tcBorders>
              <w:top w:val="nil"/>
              <w:left w:val="nil"/>
              <w:bottom w:val="single" w:sz="4" w:space="0" w:color="auto"/>
              <w:right w:val="single" w:sz="4" w:space="0" w:color="auto"/>
            </w:tcBorders>
            <w:shd w:val="clear" w:color="000000" w:fill="FFFFFF"/>
            <w:hideMark/>
          </w:tcPr>
          <w:p w14:paraId="2C708027" w14:textId="77777777" w:rsidR="009B2C02" w:rsidRDefault="00F209E3">
            <w:pPr>
              <w:rPr>
                <w:rFonts w:ascii="Calibri" w:hAnsi="Calibri" w:cs="Calibri"/>
                <w:color w:val="0000FF"/>
                <w:u w:val="single"/>
              </w:rPr>
            </w:pPr>
            <w:hyperlink r:id="rId129" w:history="1">
              <w:r w:rsidR="009B2C02">
                <w:rPr>
                  <w:rStyle w:val="Hyperlink"/>
                  <w:rFonts w:ascii="Calibri" w:hAnsi="Calibri" w:cs="Calibri"/>
                </w:rPr>
                <w:t>An Act relative to providing improved access to taxicabs for persons with disabilities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72F132C1" w14:textId="77777777" w:rsidR="009B2C02" w:rsidRDefault="00F209E3">
            <w:pPr>
              <w:rPr>
                <w:rFonts w:ascii="Calibri" w:hAnsi="Calibri" w:cs="Calibri"/>
                <w:color w:val="0000FF"/>
                <w:u w:val="single"/>
              </w:rPr>
            </w:pPr>
            <w:hyperlink r:id="rId130" w:history="1">
              <w:r w:rsidR="009B2C02">
                <w:rPr>
                  <w:rStyle w:val="Hyperlink"/>
                  <w:rFonts w:ascii="Calibri" w:hAnsi="Calibri" w:cs="Calibri"/>
                </w:rPr>
                <w:t>Joint Committee on Transportation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2A35071B" w14:textId="77777777" w:rsidR="009B2C02" w:rsidRDefault="009B2C02">
            <w:pPr>
              <w:rPr>
                <w:rFonts w:ascii="Calibri" w:hAnsi="Calibri" w:cs="Calibri"/>
                <w:color w:val="000000"/>
              </w:rPr>
            </w:pPr>
            <w:r>
              <w:rPr>
                <w:rFonts w:ascii="Calibri" w:hAnsi="Calibri" w:cs="Calibri"/>
                <w:color w:val="000000"/>
              </w:rPr>
              <w:t>April 13, 2021</w:t>
            </w:r>
          </w:p>
        </w:tc>
        <w:tc>
          <w:tcPr>
            <w:tcW w:w="840" w:type="dxa"/>
            <w:tcBorders>
              <w:top w:val="nil"/>
              <w:left w:val="nil"/>
              <w:bottom w:val="single" w:sz="4" w:space="0" w:color="auto"/>
              <w:right w:val="single" w:sz="4" w:space="0" w:color="auto"/>
            </w:tcBorders>
            <w:shd w:val="clear" w:color="000000" w:fill="FFFFFF"/>
            <w:noWrap/>
            <w:vAlign w:val="bottom"/>
            <w:hideMark/>
          </w:tcPr>
          <w:p w14:paraId="4F5E6D5A" w14:textId="77777777" w:rsidR="009B2C02" w:rsidRDefault="009B2C02">
            <w:pPr>
              <w:rPr>
                <w:rFonts w:ascii="Calibri" w:hAnsi="Calibri" w:cs="Calibri"/>
                <w:color w:val="000000"/>
              </w:rPr>
            </w:pPr>
            <w:r>
              <w:rPr>
                <w:rFonts w:ascii="Calibri" w:hAnsi="Calibri" w:cs="Calibri"/>
                <w:color w:val="000000"/>
              </w:rPr>
              <w:t>Senate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7495E7AA" w14:textId="77777777" w:rsidR="009B2C02" w:rsidRDefault="009B2C02">
            <w:pPr>
              <w:rPr>
                <w:rFonts w:ascii="Calibri" w:hAnsi="Calibri" w:cs="Calibri"/>
                <w:color w:val="000000"/>
              </w:rPr>
            </w:pPr>
            <w:r>
              <w:rPr>
                <w:rFonts w:ascii="Calibri" w:hAnsi="Calibri" w:cs="Calibri"/>
                <w:color w:val="000000"/>
              </w:rPr>
              <w:t>Senate concurred</w:t>
            </w:r>
          </w:p>
        </w:tc>
        <w:tc>
          <w:tcPr>
            <w:tcW w:w="1083" w:type="dxa"/>
            <w:tcBorders>
              <w:top w:val="nil"/>
              <w:left w:val="nil"/>
              <w:bottom w:val="single" w:sz="4" w:space="0" w:color="auto"/>
              <w:right w:val="single" w:sz="4" w:space="0" w:color="auto"/>
            </w:tcBorders>
            <w:shd w:val="clear" w:color="000000" w:fill="FFFFFF"/>
            <w:hideMark/>
          </w:tcPr>
          <w:p w14:paraId="35E55A06" w14:textId="77777777" w:rsidR="009B2C02" w:rsidRDefault="00F209E3">
            <w:pPr>
              <w:rPr>
                <w:rFonts w:ascii="Calibri" w:hAnsi="Calibri" w:cs="Calibri"/>
                <w:color w:val="0000FF"/>
                <w:u w:val="single"/>
              </w:rPr>
            </w:pPr>
            <w:hyperlink r:id="rId131" w:history="1">
              <w:r w:rsidR="009B2C02">
                <w:rPr>
                  <w:rStyle w:val="Hyperlink"/>
                  <w:rFonts w:ascii="Calibri" w:hAnsi="Calibri" w:cs="Calibri"/>
                </w:rPr>
                <w:t>Ayers, Bruce J.</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3ABB55FF"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3FDEEBDB" w14:textId="77777777" w:rsidR="009B2C02" w:rsidRDefault="00F209E3">
            <w:pPr>
              <w:rPr>
                <w:rFonts w:ascii="Calibri" w:hAnsi="Calibri" w:cs="Calibri"/>
                <w:color w:val="0000FF"/>
                <w:u w:val="single"/>
              </w:rPr>
            </w:pPr>
            <w:hyperlink r:id="rId132" w:history="1">
              <w:r w:rsidR="009B2C02">
                <w:rPr>
                  <w:rStyle w:val="Hyperlink"/>
                  <w:rFonts w:ascii="Calibri" w:hAnsi="Calibri" w:cs="Calibri"/>
                </w:rPr>
                <w:t>HD.1085</w:t>
              </w:r>
            </w:hyperlink>
          </w:p>
        </w:tc>
      </w:tr>
      <w:tr w:rsidR="009B2C02" w14:paraId="37D234BF"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518C31DD" w14:textId="77777777" w:rsidR="009B2C02" w:rsidRDefault="009B2C02">
            <w:pPr>
              <w:rPr>
                <w:rFonts w:ascii="Calibri" w:hAnsi="Calibri" w:cs="Calibri"/>
                <w:b/>
                <w:bCs/>
                <w:color w:val="000000"/>
              </w:rPr>
            </w:pPr>
            <w:r>
              <w:rPr>
                <w:rFonts w:ascii="Calibri" w:hAnsi="Calibri" w:cs="Calibri"/>
                <w:b/>
                <w:bCs/>
                <w:color w:val="000000"/>
              </w:rPr>
              <w:t>24</w:t>
            </w:r>
          </w:p>
        </w:tc>
        <w:tc>
          <w:tcPr>
            <w:tcW w:w="696" w:type="dxa"/>
            <w:tcBorders>
              <w:top w:val="nil"/>
              <w:left w:val="nil"/>
              <w:bottom w:val="single" w:sz="4" w:space="0" w:color="auto"/>
              <w:right w:val="single" w:sz="4" w:space="0" w:color="auto"/>
            </w:tcBorders>
            <w:shd w:val="clear" w:color="000000" w:fill="FFFFFF"/>
            <w:noWrap/>
            <w:vAlign w:val="bottom"/>
            <w:hideMark/>
          </w:tcPr>
          <w:p w14:paraId="0A61C3C7" w14:textId="77777777" w:rsidR="009B2C02" w:rsidRDefault="00F209E3">
            <w:pPr>
              <w:rPr>
                <w:rFonts w:ascii="Calibri" w:hAnsi="Calibri" w:cs="Calibri"/>
                <w:color w:val="0000FF"/>
                <w:u w:val="single"/>
              </w:rPr>
            </w:pPr>
            <w:hyperlink r:id="rId133" w:history="1">
              <w:r w:rsidR="009B2C02">
                <w:rPr>
                  <w:rStyle w:val="Hyperlink"/>
                  <w:rFonts w:ascii="Calibri" w:hAnsi="Calibri" w:cs="Calibri"/>
                </w:rPr>
                <w:t>S.2032</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63A0709F" w14:textId="77777777" w:rsidR="009B2C02" w:rsidRDefault="00F209E3">
            <w:pPr>
              <w:rPr>
                <w:rFonts w:ascii="Calibri" w:hAnsi="Calibri" w:cs="Calibri"/>
                <w:color w:val="0000FF"/>
                <w:u w:val="single"/>
              </w:rPr>
            </w:pPr>
            <w:hyperlink r:id="rId134" w:history="1">
              <w:r w:rsidR="009B2C02">
                <w:rPr>
                  <w:rStyle w:val="Hyperlink"/>
                  <w:rFonts w:ascii="Calibri" w:hAnsi="Calibri" w:cs="Calibri"/>
                </w:rPr>
                <w:t>An Act relative to removing the term hearing impaired from the general laws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1D0D80F8" w14:textId="77777777" w:rsidR="009B2C02" w:rsidRDefault="00F209E3">
            <w:pPr>
              <w:rPr>
                <w:rFonts w:ascii="Calibri" w:hAnsi="Calibri" w:cs="Calibri"/>
                <w:color w:val="0000FF"/>
                <w:u w:val="single"/>
              </w:rPr>
            </w:pPr>
            <w:hyperlink r:id="rId135" w:history="1">
              <w:r w:rsidR="009B2C02">
                <w:rPr>
                  <w:rStyle w:val="Hyperlink"/>
                  <w:rFonts w:ascii="Calibri" w:hAnsi="Calibri" w:cs="Calibri"/>
                </w:rPr>
                <w:t>Joint Committee on State Administration and Regulatory Oversight</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2A197194" w14:textId="77777777" w:rsidR="009B2C02" w:rsidRDefault="009B2C02">
            <w:pPr>
              <w:rPr>
                <w:rFonts w:ascii="Calibri" w:hAnsi="Calibri" w:cs="Calibri"/>
                <w:color w:val="000000"/>
              </w:rPr>
            </w:pPr>
            <w:r>
              <w:rPr>
                <w:rFonts w:ascii="Calibri" w:hAnsi="Calibri" w:cs="Calibri"/>
                <w:color w:val="000000"/>
              </w:rPr>
              <w:t>August 31, 2021</w:t>
            </w:r>
          </w:p>
        </w:tc>
        <w:tc>
          <w:tcPr>
            <w:tcW w:w="840" w:type="dxa"/>
            <w:tcBorders>
              <w:top w:val="nil"/>
              <w:left w:val="nil"/>
              <w:bottom w:val="single" w:sz="4" w:space="0" w:color="auto"/>
              <w:right w:val="single" w:sz="4" w:space="0" w:color="auto"/>
            </w:tcBorders>
            <w:shd w:val="clear" w:color="000000" w:fill="FFFFFF"/>
            <w:noWrap/>
            <w:vAlign w:val="bottom"/>
            <w:hideMark/>
          </w:tcPr>
          <w:p w14:paraId="2D26F92F"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4B323F50" w14:textId="77777777" w:rsidR="009B2C02" w:rsidRDefault="009B2C02">
            <w:pPr>
              <w:rPr>
                <w:rFonts w:ascii="Calibri" w:hAnsi="Calibri" w:cs="Calibri"/>
                <w:color w:val="000000"/>
              </w:rPr>
            </w:pPr>
            <w:r>
              <w:rPr>
                <w:rFonts w:ascii="Calibri" w:hAnsi="Calibri" w:cs="Calibri"/>
                <w:color w:val="000000"/>
              </w:rPr>
              <w:t>Hearing scheduled for 09/14/2021 from 10:30 AM-01:30 PM in Virtual Hearing</w:t>
            </w:r>
          </w:p>
        </w:tc>
        <w:tc>
          <w:tcPr>
            <w:tcW w:w="1083" w:type="dxa"/>
            <w:tcBorders>
              <w:top w:val="nil"/>
              <w:left w:val="nil"/>
              <w:bottom w:val="single" w:sz="4" w:space="0" w:color="auto"/>
              <w:right w:val="single" w:sz="4" w:space="0" w:color="auto"/>
            </w:tcBorders>
            <w:shd w:val="clear" w:color="000000" w:fill="FFFFFF"/>
            <w:noWrap/>
            <w:hideMark/>
          </w:tcPr>
          <w:p w14:paraId="61B3C597" w14:textId="77777777" w:rsidR="009B2C02" w:rsidRDefault="00F209E3">
            <w:pPr>
              <w:rPr>
                <w:rFonts w:ascii="Calibri" w:hAnsi="Calibri" w:cs="Calibri"/>
                <w:color w:val="0000FF"/>
                <w:u w:val="single"/>
              </w:rPr>
            </w:pPr>
            <w:hyperlink r:id="rId136" w:history="1">
              <w:r w:rsidR="009B2C02">
                <w:rPr>
                  <w:rStyle w:val="Hyperlink"/>
                  <w:rFonts w:ascii="Calibri" w:hAnsi="Calibri" w:cs="Calibri"/>
                </w:rPr>
                <w:t>Creem, Cynthia Stone</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48B0106A"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25729531" w14:textId="77777777" w:rsidR="009B2C02" w:rsidRDefault="00F209E3">
            <w:pPr>
              <w:rPr>
                <w:rFonts w:ascii="Calibri" w:hAnsi="Calibri" w:cs="Calibri"/>
                <w:color w:val="0000FF"/>
                <w:u w:val="single"/>
              </w:rPr>
            </w:pPr>
            <w:hyperlink r:id="rId137" w:history="1">
              <w:r w:rsidR="009B2C02">
                <w:rPr>
                  <w:rStyle w:val="Hyperlink"/>
                  <w:rFonts w:ascii="Calibri" w:hAnsi="Calibri" w:cs="Calibri"/>
                </w:rPr>
                <w:t>SD.299</w:t>
              </w:r>
            </w:hyperlink>
          </w:p>
        </w:tc>
      </w:tr>
      <w:tr w:rsidR="009B2C02" w14:paraId="46C88B89"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163E42DB" w14:textId="77777777" w:rsidR="009B2C02" w:rsidRDefault="009B2C02">
            <w:pPr>
              <w:rPr>
                <w:rFonts w:ascii="Calibri" w:hAnsi="Calibri" w:cs="Calibri"/>
                <w:b/>
                <w:bCs/>
                <w:color w:val="000000"/>
              </w:rPr>
            </w:pPr>
            <w:r>
              <w:rPr>
                <w:rFonts w:ascii="Calibri" w:hAnsi="Calibri" w:cs="Calibri"/>
                <w:b/>
                <w:bCs/>
                <w:color w:val="000000"/>
              </w:rPr>
              <w:t>25</w:t>
            </w:r>
          </w:p>
        </w:tc>
        <w:tc>
          <w:tcPr>
            <w:tcW w:w="696" w:type="dxa"/>
            <w:tcBorders>
              <w:top w:val="nil"/>
              <w:left w:val="nil"/>
              <w:bottom w:val="single" w:sz="4" w:space="0" w:color="auto"/>
              <w:right w:val="single" w:sz="4" w:space="0" w:color="auto"/>
            </w:tcBorders>
            <w:shd w:val="clear" w:color="000000" w:fill="FFFFFF"/>
            <w:noWrap/>
            <w:vAlign w:val="bottom"/>
            <w:hideMark/>
          </w:tcPr>
          <w:p w14:paraId="6D977943" w14:textId="77777777" w:rsidR="009B2C02" w:rsidRDefault="00F209E3">
            <w:pPr>
              <w:rPr>
                <w:rFonts w:ascii="Calibri" w:hAnsi="Calibri" w:cs="Calibri"/>
                <w:color w:val="0000FF"/>
                <w:u w:val="single"/>
              </w:rPr>
            </w:pPr>
            <w:hyperlink r:id="rId138" w:history="1">
              <w:r w:rsidR="009B2C02">
                <w:rPr>
                  <w:rStyle w:val="Hyperlink"/>
                  <w:rFonts w:ascii="Calibri" w:hAnsi="Calibri" w:cs="Calibri"/>
                </w:rPr>
                <w:t>S.1844</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6713F7E6" w14:textId="77777777" w:rsidR="009B2C02" w:rsidRDefault="00F209E3">
            <w:pPr>
              <w:rPr>
                <w:rFonts w:ascii="Calibri" w:hAnsi="Calibri" w:cs="Calibri"/>
                <w:color w:val="0000FF"/>
                <w:u w:val="single"/>
              </w:rPr>
            </w:pPr>
            <w:hyperlink r:id="rId139" w:history="1">
              <w:r w:rsidR="009B2C02">
                <w:rPr>
                  <w:rStyle w:val="Hyperlink"/>
                  <w:rFonts w:ascii="Calibri" w:hAnsi="Calibri" w:cs="Calibri"/>
                </w:rPr>
                <w:t>An Act relative to tax abatements for deaf residents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041A1670" w14:textId="77777777" w:rsidR="009B2C02" w:rsidRDefault="00F209E3">
            <w:pPr>
              <w:rPr>
                <w:rFonts w:ascii="Calibri" w:hAnsi="Calibri" w:cs="Calibri"/>
                <w:color w:val="0000FF"/>
                <w:u w:val="single"/>
              </w:rPr>
            </w:pPr>
            <w:hyperlink r:id="rId140" w:history="1">
              <w:r w:rsidR="009B2C02">
                <w:rPr>
                  <w:rStyle w:val="Hyperlink"/>
                  <w:rFonts w:ascii="Calibri" w:hAnsi="Calibri" w:cs="Calibri"/>
                </w:rPr>
                <w:t>Joint Committee on Revenue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7DB7F08" w14:textId="77777777" w:rsidR="009B2C02" w:rsidRDefault="009B2C02">
            <w:pPr>
              <w:rPr>
                <w:rFonts w:ascii="Calibri" w:hAnsi="Calibri" w:cs="Calibri"/>
                <w:color w:val="000000"/>
              </w:rPr>
            </w:pPr>
            <w:r>
              <w:rPr>
                <w:rFonts w:ascii="Calibri" w:hAnsi="Calibri" w:cs="Calibri"/>
                <w:color w:val="000000"/>
              </w:rPr>
              <w:t>March 29, 2021</w:t>
            </w:r>
          </w:p>
        </w:tc>
        <w:tc>
          <w:tcPr>
            <w:tcW w:w="840" w:type="dxa"/>
            <w:tcBorders>
              <w:top w:val="nil"/>
              <w:left w:val="nil"/>
              <w:bottom w:val="single" w:sz="4" w:space="0" w:color="auto"/>
              <w:right w:val="single" w:sz="4" w:space="0" w:color="auto"/>
            </w:tcBorders>
            <w:shd w:val="clear" w:color="000000" w:fill="FFFFFF"/>
            <w:noWrap/>
            <w:vAlign w:val="bottom"/>
            <w:hideMark/>
          </w:tcPr>
          <w:p w14:paraId="3AA54686"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718F5CD1" w14:textId="77777777" w:rsidR="009B2C02" w:rsidRDefault="009B2C02">
            <w:pPr>
              <w:rPr>
                <w:rFonts w:ascii="Calibri" w:hAnsi="Calibri" w:cs="Calibri"/>
                <w:color w:val="000000"/>
              </w:rPr>
            </w:pPr>
            <w:r>
              <w:rPr>
                <w:rFonts w:ascii="Calibri" w:hAnsi="Calibri" w:cs="Calibri"/>
                <w:color w:val="000000"/>
              </w:rPr>
              <w:t>House concurred</w:t>
            </w:r>
          </w:p>
        </w:tc>
        <w:tc>
          <w:tcPr>
            <w:tcW w:w="1083" w:type="dxa"/>
            <w:tcBorders>
              <w:top w:val="nil"/>
              <w:left w:val="nil"/>
              <w:bottom w:val="single" w:sz="4" w:space="0" w:color="auto"/>
              <w:right w:val="single" w:sz="4" w:space="0" w:color="auto"/>
            </w:tcBorders>
            <w:shd w:val="clear" w:color="000000" w:fill="FFFFFF"/>
            <w:noWrap/>
            <w:hideMark/>
          </w:tcPr>
          <w:p w14:paraId="23E8AB79" w14:textId="77777777" w:rsidR="009B2C02" w:rsidRDefault="00F209E3">
            <w:pPr>
              <w:rPr>
                <w:rFonts w:ascii="Calibri" w:hAnsi="Calibri" w:cs="Calibri"/>
                <w:color w:val="0000FF"/>
                <w:u w:val="single"/>
              </w:rPr>
            </w:pPr>
            <w:hyperlink r:id="rId141" w:history="1">
              <w:r w:rsidR="009B2C02">
                <w:rPr>
                  <w:rStyle w:val="Hyperlink"/>
                  <w:rFonts w:ascii="Calibri" w:hAnsi="Calibri" w:cs="Calibri"/>
                </w:rPr>
                <w:t>DiZoglio, Diana</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30070A03"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1917F2C1" w14:textId="77777777" w:rsidR="009B2C02" w:rsidRDefault="00F209E3">
            <w:pPr>
              <w:rPr>
                <w:rFonts w:ascii="Calibri" w:hAnsi="Calibri" w:cs="Calibri"/>
                <w:color w:val="0000FF"/>
                <w:u w:val="single"/>
              </w:rPr>
            </w:pPr>
            <w:hyperlink r:id="rId142" w:history="1">
              <w:r w:rsidR="009B2C02">
                <w:rPr>
                  <w:rStyle w:val="Hyperlink"/>
                  <w:rFonts w:ascii="Calibri" w:hAnsi="Calibri" w:cs="Calibri"/>
                </w:rPr>
                <w:t>SD.64</w:t>
              </w:r>
            </w:hyperlink>
          </w:p>
        </w:tc>
      </w:tr>
      <w:tr w:rsidR="009B2C02" w14:paraId="57923D6C"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169DF42B" w14:textId="77777777" w:rsidR="009B2C02" w:rsidRDefault="009B2C02">
            <w:pPr>
              <w:rPr>
                <w:rFonts w:ascii="Calibri" w:hAnsi="Calibri" w:cs="Calibri"/>
                <w:b/>
                <w:bCs/>
                <w:color w:val="000000"/>
              </w:rPr>
            </w:pPr>
            <w:r>
              <w:rPr>
                <w:rFonts w:ascii="Calibri" w:hAnsi="Calibri" w:cs="Calibri"/>
                <w:b/>
                <w:bCs/>
                <w:color w:val="000000"/>
              </w:rPr>
              <w:t>26</w:t>
            </w:r>
          </w:p>
        </w:tc>
        <w:tc>
          <w:tcPr>
            <w:tcW w:w="696" w:type="dxa"/>
            <w:tcBorders>
              <w:top w:val="nil"/>
              <w:left w:val="nil"/>
              <w:bottom w:val="single" w:sz="4" w:space="0" w:color="auto"/>
              <w:right w:val="single" w:sz="4" w:space="0" w:color="auto"/>
            </w:tcBorders>
            <w:shd w:val="clear" w:color="000000" w:fill="FFFFFF"/>
            <w:noWrap/>
            <w:vAlign w:val="bottom"/>
            <w:hideMark/>
          </w:tcPr>
          <w:p w14:paraId="44ACD097" w14:textId="77777777" w:rsidR="009B2C02" w:rsidRDefault="00F209E3">
            <w:pPr>
              <w:rPr>
                <w:rFonts w:ascii="Calibri" w:hAnsi="Calibri" w:cs="Calibri"/>
                <w:color w:val="0000FF"/>
                <w:u w:val="single"/>
              </w:rPr>
            </w:pPr>
            <w:hyperlink r:id="rId143" w:history="1">
              <w:r w:rsidR="009B2C02">
                <w:rPr>
                  <w:rStyle w:val="Hyperlink"/>
                  <w:rFonts w:ascii="Calibri" w:hAnsi="Calibri" w:cs="Calibri"/>
                </w:rPr>
                <w:t>H.1101</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34CB08D3" w14:textId="77777777" w:rsidR="009B2C02" w:rsidRDefault="00F209E3">
            <w:pPr>
              <w:rPr>
                <w:rFonts w:ascii="Calibri" w:hAnsi="Calibri" w:cs="Calibri"/>
                <w:color w:val="0000FF"/>
                <w:u w:val="single"/>
              </w:rPr>
            </w:pPr>
            <w:hyperlink r:id="rId144" w:history="1">
              <w:r w:rsidR="009B2C02">
                <w:rPr>
                  <w:rStyle w:val="Hyperlink"/>
                  <w:rFonts w:ascii="Calibri" w:hAnsi="Calibri" w:cs="Calibri"/>
                </w:rPr>
                <w:t>An Act Relative to Telehealth and Digital Equity for Patients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6C1E4391" w14:textId="77777777" w:rsidR="009B2C02" w:rsidRDefault="00F209E3">
            <w:pPr>
              <w:rPr>
                <w:rFonts w:ascii="Calibri" w:hAnsi="Calibri" w:cs="Calibri"/>
                <w:color w:val="0000FF"/>
                <w:u w:val="single"/>
              </w:rPr>
            </w:pPr>
            <w:hyperlink r:id="rId145" w:history="1">
              <w:r w:rsidR="009B2C02">
                <w:rPr>
                  <w:rStyle w:val="Hyperlink"/>
                  <w:rFonts w:ascii="Calibri" w:hAnsi="Calibri" w:cs="Calibri"/>
                </w:rPr>
                <w:t>Joint Committee on Financial Services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013055D" w14:textId="77777777" w:rsidR="009B2C02" w:rsidRDefault="009B2C02">
            <w:pPr>
              <w:rPr>
                <w:rFonts w:ascii="Calibri" w:hAnsi="Calibri" w:cs="Calibri"/>
                <w:color w:val="000000"/>
              </w:rPr>
            </w:pPr>
            <w:r>
              <w:rPr>
                <w:rFonts w:ascii="Calibri" w:hAnsi="Calibri" w:cs="Calibri"/>
                <w:color w:val="000000"/>
              </w:rPr>
              <w:t>June 23, 2021</w:t>
            </w:r>
          </w:p>
        </w:tc>
        <w:tc>
          <w:tcPr>
            <w:tcW w:w="840" w:type="dxa"/>
            <w:tcBorders>
              <w:top w:val="nil"/>
              <w:left w:val="nil"/>
              <w:bottom w:val="single" w:sz="4" w:space="0" w:color="auto"/>
              <w:right w:val="single" w:sz="4" w:space="0" w:color="auto"/>
            </w:tcBorders>
            <w:shd w:val="clear" w:color="000000" w:fill="FFFFFF"/>
            <w:noWrap/>
            <w:vAlign w:val="bottom"/>
            <w:hideMark/>
          </w:tcPr>
          <w:p w14:paraId="54C1AC02"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24F09FCC" w14:textId="77777777" w:rsidR="009B2C02" w:rsidRDefault="009B2C02">
            <w:pPr>
              <w:rPr>
                <w:rFonts w:ascii="Calibri" w:hAnsi="Calibri" w:cs="Calibri"/>
                <w:color w:val="000000"/>
              </w:rPr>
            </w:pPr>
            <w:r>
              <w:rPr>
                <w:rFonts w:ascii="Calibri" w:hAnsi="Calibri" w:cs="Calibri"/>
                <w:color w:val="000000"/>
              </w:rPr>
              <w:t>Hearing scheduled for 07/01/2021 from 10:00 AM-02:00 PM in Virtual Hearing</w:t>
            </w:r>
          </w:p>
        </w:tc>
        <w:tc>
          <w:tcPr>
            <w:tcW w:w="1083" w:type="dxa"/>
            <w:tcBorders>
              <w:top w:val="nil"/>
              <w:left w:val="nil"/>
              <w:bottom w:val="single" w:sz="4" w:space="0" w:color="auto"/>
              <w:right w:val="single" w:sz="4" w:space="0" w:color="auto"/>
            </w:tcBorders>
            <w:shd w:val="clear" w:color="000000" w:fill="FFFFFF"/>
            <w:noWrap/>
            <w:hideMark/>
          </w:tcPr>
          <w:p w14:paraId="3E2F0B22" w14:textId="77777777" w:rsidR="009B2C02" w:rsidRDefault="00F209E3">
            <w:pPr>
              <w:rPr>
                <w:rFonts w:ascii="Calibri" w:hAnsi="Calibri" w:cs="Calibri"/>
                <w:color w:val="0000FF"/>
                <w:u w:val="single"/>
              </w:rPr>
            </w:pPr>
            <w:hyperlink r:id="rId146" w:history="1">
              <w:r w:rsidR="009B2C02">
                <w:rPr>
                  <w:rStyle w:val="Hyperlink"/>
                  <w:rFonts w:ascii="Calibri" w:hAnsi="Calibri" w:cs="Calibri"/>
                </w:rPr>
                <w:t>Golden, Jr., Thomas A.</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2DCAEFC5"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5D5D18EE" w14:textId="77777777" w:rsidR="009B2C02" w:rsidRDefault="00F209E3">
            <w:pPr>
              <w:rPr>
                <w:rFonts w:ascii="Calibri" w:hAnsi="Calibri" w:cs="Calibri"/>
                <w:color w:val="0000FF"/>
                <w:u w:val="single"/>
              </w:rPr>
            </w:pPr>
            <w:hyperlink r:id="rId147" w:history="1">
              <w:r w:rsidR="009B2C02">
                <w:rPr>
                  <w:rStyle w:val="Hyperlink"/>
                  <w:rFonts w:ascii="Calibri" w:hAnsi="Calibri" w:cs="Calibri"/>
                </w:rPr>
                <w:t>HD.2533</w:t>
              </w:r>
            </w:hyperlink>
          </w:p>
        </w:tc>
      </w:tr>
      <w:tr w:rsidR="009B2C02" w14:paraId="0B530511"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204B45B5" w14:textId="77777777" w:rsidR="009B2C02" w:rsidRDefault="009B2C02">
            <w:pPr>
              <w:rPr>
                <w:rFonts w:ascii="Calibri" w:hAnsi="Calibri" w:cs="Calibri"/>
                <w:b/>
                <w:bCs/>
                <w:color w:val="000000"/>
              </w:rPr>
            </w:pPr>
            <w:r>
              <w:rPr>
                <w:rFonts w:ascii="Calibri" w:hAnsi="Calibri" w:cs="Calibri"/>
                <w:b/>
                <w:bCs/>
                <w:color w:val="000000"/>
              </w:rPr>
              <w:lastRenderedPageBreak/>
              <w:t>27</w:t>
            </w:r>
          </w:p>
        </w:tc>
        <w:tc>
          <w:tcPr>
            <w:tcW w:w="696" w:type="dxa"/>
            <w:tcBorders>
              <w:top w:val="nil"/>
              <w:left w:val="nil"/>
              <w:bottom w:val="single" w:sz="4" w:space="0" w:color="auto"/>
              <w:right w:val="single" w:sz="4" w:space="0" w:color="auto"/>
            </w:tcBorders>
            <w:shd w:val="clear" w:color="000000" w:fill="FFFFFF"/>
            <w:noWrap/>
            <w:vAlign w:val="bottom"/>
            <w:hideMark/>
          </w:tcPr>
          <w:p w14:paraId="02BDF2B2" w14:textId="77777777" w:rsidR="009B2C02" w:rsidRDefault="00F209E3">
            <w:pPr>
              <w:rPr>
                <w:rFonts w:ascii="Calibri" w:hAnsi="Calibri" w:cs="Calibri"/>
                <w:color w:val="0000FF"/>
                <w:u w:val="single"/>
              </w:rPr>
            </w:pPr>
            <w:hyperlink r:id="rId148" w:history="1">
              <w:r w:rsidR="009B2C02">
                <w:rPr>
                  <w:rStyle w:val="Hyperlink"/>
                  <w:rFonts w:ascii="Calibri" w:hAnsi="Calibri" w:cs="Calibri"/>
                </w:rPr>
                <w:t>S.678</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4C144425" w14:textId="77777777" w:rsidR="009B2C02" w:rsidRDefault="00F209E3">
            <w:pPr>
              <w:rPr>
                <w:rFonts w:ascii="Calibri" w:hAnsi="Calibri" w:cs="Calibri"/>
                <w:color w:val="0000FF"/>
                <w:u w:val="single"/>
              </w:rPr>
            </w:pPr>
            <w:hyperlink r:id="rId149" w:history="1">
              <w:r w:rsidR="009B2C02">
                <w:rPr>
                  <w:rStyle w:val="Hyperlink"/>
                  <w:rFonts w:ascii="Calibri" w:hAnsi="Calibri" w:cs="Calibri"/>
                </w:rPr>
                <w:t>An Act relative to telehealth and digital equity for patients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0872319" w14:textId="77777777" w:rsidR="009B2C02" w:rsidRDefault="00F209E3">
            <w:pPr>
              <w:rPr>
                <w:rFonts w:ascii="Calibri" w:hAnsi="Calibri" w:cs="Calibri"/>
                <w:color w:val="0000FF"/>
                <w:u w:val="single"/>
              </w:rPr>
            </w:pPr>
            <w:hyperlink r:id="rId150" w:history="1">
              <w:r w:rsidR="009B2C02">
                <w:rPr>
                  <w:rStyle w:val="Hyperlink"/>
                  <w:rFonts w:ascii="Calibri" w:hAnsi="Calibri" w:cs="Calibri"/>
                </w:rPr>
                <w:t>Joint Committee on Financial Services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B5A56E4" w14:textId="77777777" w:rsidR="009B2C02" w:rsidRDefault="009B2C02">
            <w:pPr>
              <w:rPr>
                <w:rFonts w:ascii="Calibri" w:hAnsi="Calibri" w:cs="Calibri"/>
                <w:color w:val="000000"/>
              </w:rPr>
            </w:pPr>
            <w:r>
              <w:rPr>
                <w:rFonts w:ascii="Calibri" w:hAnsi="Calibri" w:cs="Calibri"/>
                <w:color w:val="000000"/>
              </w:rPr>
              <w:t>June 23, 2021</w:t>
            </w:r>
          </w:p>
        </w:tc>
        <w:tc>
          <w:tcPr>
            <w:tcW w:w="840" w:type="dxa"/>
            <w:tcBorders>
              <w:top w:val="nil"/>
              <w:left w:val="nil"/>
              <w:bottom w:val="single" w:sz="4" w:space="0" w:color="auto"/>
              <w:right w:val="single" w:sz="4" w:space="0" w:color="auto"/>
            </w:tcBorders>
            <w:shd w:val="clear" w:color="000000" w:fill="FFFFFF"/>
            <w:noWrap/>
            <w:vAlign w:val="bottom"/>
            <w:hideMark/>
          </w:tcPr>
          <w:p w14:paraId="73C43660"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49670101" w14:textId="77777777" w:rsidR="009B2C02" w:rsidRDefault="009B2C02">
            <w:pPr>
              <w:rPr>
                <w:rFonts w:ascii="Calibri" w:hAnsi="Calibri" w:cs="Calibri"/>
                <w:color w:val="000000"/>
              </w:rPr>
            </w:pPr>
            <w:r>
              <w:rPr>
                <w:rFonts w:ascii="Calibri" w:hAnsi="Calibri" w:cs="Calibri"/>
                <w:color w:val="000000"/>
              </w:rPr>
              <w:t>Hearing scheduled for 07/01/2021 from 10:00 AM-02:00 PM in Virtual Hearing</w:t>
            </w:r>
          </w:p>
        </w:tc>
        <w:tc>
          <w:tcPr>
            <w:tcW w:w="1083" w:type="dxa"/>
            <w:tcBorders>
              <w:top w:val="nil"/>
              <w:left w:val="nil"/>
              <w:bottom w:val="single" w:sz="4" w:space="0" w:color="auto"/>
              <w:right w:val="single" w:sz="4" w:space="0" w:color="auto"/>
            </w:tcBorders>
            <w:shd w:val="clear" w:color="000000" w:fill="FFFFFF"/>
            <w:noWrap/>
            <w:hideMark/>
          </w:tcPr>
          <w:p w14:paraId="0F9E4E38" w14:textId="77777777" w:rsidR="009B2C02" w:rsidRDefault="00F209E3">
            <w:pPr>
              <w:rPr>
                <w:rFonts w:ascii="Calibri" w:hAnsi="Calibri" w:cs="Calibri"/>
                <w:color w:val="0000FF"/>
                <w:u w:val="single"/>
              </w:rPr>
            </w:pPr>
            <w:hyperlink r:id="rId151" w:history="1">
              <w:r w:rsidR="009B2C02">
                <w:rPr>
                  <w:rStyle w:val="Hyperlink"/>
                  <w:rFonts w:ascii="Calibri" w:hAnsi="Calibri" w:cs="Calibri"/>
                </w:rPr>
                <w:t>Gomez, Adam</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472B7F6D"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6AC46491" w14:textId="77777777" w:rsidR="009B2C02" w:rsidRDefault="00F209E3">
            <w:pPr>
              <w:rPr>
                <w:rFonts w:ascii="Calibri" w:hAnsi="Calibri" w:cs="Calibri"/>
                <w:color w:val="0000FF"/>
                <w:u w:val="single"/>
              </w:rPr>
            </w:pPr>
            <w:hyperlink r:id="rId152" w:history="1">
              <w:r w:rsidR="009B2C02">
                <w:rPr>
                  <w:rStyle w:val="Hyperlink"/>
                  <w:rFonts w:ascii="Calibri" w:hAnsi="Calibri" w:cs="Calibri"/>
                </w:rPr>
                <w:t>SD.2099</w:t>
              </w:r>
            </w:hyperlink>
          </w:p>
        </w:tc>
      </w:tr>
      <w:tr w:rsidR="009B2C02" w14:paraId="14B94050"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0AF6105B" w14:textId="77777777" w:rsidR="009B2C02" w:rsidRDefault="009B2C02">
            <w:pPr>
              <w:rPr>
                <w:rFonts w:ascii="Calibri" w:hAnsi="Calibri" w:cs="Calibri"/>
                <w:b/>
                <w:bCs/>
                <w:color w:val="000000"/>
              </w:rPr>
            </w:pPr>
            <w:r>
              <w:rPr>
                <w:rFonts w:ascii="Calibri" w:hAnsi="Calibri" w:cs="Calibri"/>
                <w:b/>
                <w:bCs/>
                <w:color w:val="000000"/>
              </w:rPr>
              <w:t>28</w:t>
            </w:r>
          </w:p>
        </w:tc>
        <w:tc>
          <w:tcPr>
            <w:tcW w:w="696" w:type="dxa"/>
            <w:tcBorders>
              <w:top w:val="nil"/>
              <w:left w:val="nil"/>
              <w:bottom w:val="single" w:sz="4" w:space="0" w:color="auto"/>
              <w:right w:val="single" w:sz="4" w:space="0" w:color="auto"/>
            </w:tcBorders>
            <w:shd w:val="clear" w:color="000000" w:fill="FFFFFF"/>
            <w:noWrap/>
            <w:vAlign w:val="bottom"/>
            <w:hideMark/>
          </w:tcPr>
          <w:p w14:paraId="1CDE28DC" w14:textId="77777777" w:rsidR="009B2C02" w:rsidRDefault="00F209E3">
            <w:pPr>
              <w:rPr>
                <w:rFonts w:ascii="Calibri" w:hAnsi="Calibri" w:cs="Calibri"/>
                <w:color w:val="0000FF"/>
                <w:u w:val="single"/>
              </w:rPr>
            </w:pPr>
            <w:hyperlink r:id="rId153" w:history="1">
              <w:r w:rsidR="009B2C02">
                <w:rPr>
                  <w:rStyle w:val="Hyperlink"/>
                  <w:rFonts w:ascii="Calibri" w:hAnsi="Calibri" w:cs="Calibri"/>
                </w:rPr>
                <w:t>H.552</w:t>
              </w:r>
            </w:hyperlink>
          </w:p>
        </w:tc>
        <w:tc>
          <w:tcPr>
            <w:tcW w:w="2507" w:type="dxa"/>
            <w:gridSpan w:val="3"/>
            <w:tcBorders>
              <w:top w:val="nil"/>
              <w:left w:val="nil"/>
              <w:bottom w:val="single" w:sz="4" w:space="0" w:color="auto"/>
              <w:right w:val="single" w:sz="4" w:space="0" w:color="auto"/>
            </w:tcBorders>
            <w:shd w:val="clear" w:color="000000" w:fill="FFFFFF"/>
            <w:hideMark/>
          </w:tcPr>
          <w:p w14:paraId="11D2436F" w14:textId="77777777" w:rsidR="009B2C02" w:rsidRDefault="00F209E3">
            <w:pPr>
              <w:rPr>
                <w:rFonts w:ascii="Calibri" w:hAnsi="Calibri" w:cs="Calibri"/>
                <w:color w:val="0000FF"/>
                <w:u w:val="single"/>
              </w:rPr>
            </w:pPr>
            <w:hyperlink r:id="rId154" w:history="1">
              <w:r w:rsidR="009B2C02">
                <w:rPr>
                  <w:rStyle w:val="Hyperlink"/>
                  <w:rFonts w:ascii="Calibri" w:hAnsi="Calibri" w:cs="Calibri"/>
                </w:rPr>
                <w:t>An Act relative to the training, assessment, and assignment of qualified school interpreters in educational settings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A71C60D" w14:textId="77777777" w:rsidR="009B2C02" w:rsidRDefault="00F209E3">
            <w:pPr>
              <w:rPr>
                <w:rFonts w:ascii="Calibri" w:hAnsi="Calibri" w:cs="Calibri"/>
                <w:color w:val="0000FF"/>
                <w:u w:val="single"/>
              </w:rPr>
            </w:pPr>
            <w:hyperlink r:id="rId155" w:history="1">
              <w:r w:rsidR="009B2C02">
                <w:rPr>
                  <w:rStyle w:val="Hyperlink"/>
                  <w:rFonts w:ascii="Calibri" w:hAnsi="Calibri" w:cs="Calibri"/>
                </w:rPr>
                <w:t>Joint Committee on Education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09C7BA91" w14:textId="77777777" w:rsidR="009B2C02" w:rsidRDefault="009B2C02">
            <w:pPr>
              <w:rPr>
                <w:rFonts w:ascii="Calibri" w:hAnsi="Calibri" w:cs="Calibri"/>
                <w:color w:val="000000"/>
              </w:rPr>
            </w:pPr>
            <w:r>
              <w:rPr>
                <w:rFonts w:ascii="Calibri" w:hAnsi="Calibri" w:cs="Calibri"/>
                <w:color w:val="000000"/>
              </w:rPr>
              <w:t>July 21, 2021</w:t>
            </w:r>
          </w:p>
        </w:tc>
        <w:tc>
          <w:tcPr>
            <w:tcW w:w="840" w:type="dxa"/>
            <w:tcBorders>
              <w:top w:val="nil"/>
              <w:left w:val="nil"/>
              <w:bottom w:val="single" w:sz="4" w:space="0" w:color="auto"/>
              <w:right w:val="single" w:sz="4" w:space="0" w:color="auto"/>
            </w:tcBorders>
            <w:shd w:val="clear" w:color="000000" w:fill="FFFFFF"/>
            <w:noWrap/>
            <w:vAlign w:val="bottom"/>
            <w:hideMark/>
          </w:tcPr>
          <w:p w14:paraId="4E4CF7FC"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single" w:sz="4" w:space="0" w:color="auto"/>
              <w:right w:val="single" w:sz="4" w:space="0" w:color="auto"/>
            </w:tcBorders>
            <w:shd w:val="clear" w:color="000000" w:fill="FFFFFF"/>
            <w:hideMark/>
          </w:tcPr>
          <w:p w14:paraId="79D257EF" w14:textId="77777777" w:rsidR="009B2C02" w:rsidRDefault="00F209E3">
            <w:pPr>
              <w:rPr>
                <w:rFonts w:ascii="Calibri" w:hAnsi="Calibri" w:cs="Calibri"/>
                <w:color w:val="0000FF"/>
                <w:u w:val="single"/>
              </w:rPr>
            </w:pPr>
            <w:hyperlink r:id="rId156" w:history="1">
              <w:r w:rsidR="009B2C02">
                <w:rPr>
                  <w:rStyle w:val="Hyperlink"/>
                  <w:rFonts w:ascii="Calibri" w:hAnsi="Calibri" w:cs="Calibri"/>
                </w:rPr>
                <w:t>Accompanied a new draft, see H3979</w:t>
              </w:r>
            </w:hyperlink>
          </w:p>
        </w:tc>
        <w:tc>
          <w:tcPr>
            <w:tcW w:w="1083" w:type="dxa"/>
            <w:tcBorders>
              <w:top w:val="nil"/>
              <w:left w:val="nil"/>
              <w:bottom w:val="single" w:sz="4" w:space="0" w:color="auto"/>
              <w:right w:val="single" w:sz="4" w:space="0" w:color="auto"/>
            </w:tcBorders>
            <w:shd w:val="clear" w:color="000000" w:fill="FFFFFF"/>
            <w:hideMark/>
          </w:tcPr>
          <w:p w14:paraId="1584606A" w14:textId="77777777" w:rsidR="009B2C02" w:rsidRDefault="00F209E3">
            <w:pPr>
              <w:rPr>
                <w:rFonts w:ascii="Calibri" w:hAnsi="Calibri" w:cs="Calibri"/>
                <w:color w:val="0000FF"/>
                <w:u w:val="single"/>
              </w:rPr>
            </w:pPr>
            <w:hyperlink r:id="rId157" w:history="1">
              <w:r w:rsidR="009B2C02">
                <w:rPr>
                  <w:rStyle w:val="Hyperlink"/>
                  <w:rFonts w:ascii="Calibri" w:hAnsi="Calibri" w:cs="Calibri"/>
                </w:rPr>
                <w:t>Cabral, Antonio F. D.</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12738E43"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76256C50" w14:textId="77777777" w:rsidR="009B2C02" w:rsidRDefault="00F209E3">
            <w:pPr>
              <w:rPr>
                <w:rFonts w:ascii="Calibri" w:hAnsi="Calibri" w:cs="Calibri"/>
                <w:color w:val="0000FF"/>
                <w:u w:val="single"/>
              </w:rPr>
            </w:pPr>
            <w:hyperlink r:id="rId158" w:history="1">
              <w:r w:rsidR="009B2C02">
                <w:rPr>
                  <w:rStyle w:val="Hyperlink"/>
                  <w:rFonts w:ascii="Calibri" w:hAnsi="Calibri" w:cs="Calibri"/>
                </w:rPr>
                <w:t>HD.1883</w:t>
              </w:r>
            </w:hyperlink>
          </w:p>
        </w:tc>
      </w:tr>
      <w:tr w:rsidR="009B2C02" w14:paraId="49EC1B51"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21E4EB4C" w14:textId="77777777" w:rsidR="009B2C02" w:rsidRDefault="009B2C02">
            <w:pPr>
              <w:rPr>
                <w:rFonts w:ascii="Calibri" w:hAnsi="Calibri" w:cs="Calibri"/>
                <w:b/>
                <w:bCs/>
                <w:color w:val="000000"/>
              </w:rPr>
            </w:pPr>
            <w:r>
              <w:rPr>
                <w:rFonts w:ascii="Calibri" w:hAnsi="Calibri" w:cs="Calibri"/>
                <w:b/>
                <w:bCs/>
                <w:color w:val="000000"/>
              </w:rPr>
              <w:t>29</w:t>
            </w:r>
          </w:p>
        </w:tc>
        <w:tc>
          <w:tcPr>
            <w:tcW w:w="696" w:type="dxa"/>
            <w:tcBorders>
              <w:top w:val="nil"/>
              <w:left w:val="nil"/>
              <w:bottom w:val="single" w:sz="4" w:space="0" w:color="auto"/>
              <w:right w:val="single" w:sz="4" w:space="0" w:color="auto"/>
            </w:tcBorders>
            <w:shd w:val="clear" w:color="000000" w:fill="FFFFFF"/>
            <w:noWrap/>
            <w:vAlign w:val="bottom"/>
            <w:hideMark/>
          </w:tcPr>
          <w:p w14:paraId="662378DB" w14:textId="77777777" w:rsidR="009B2C02" w:rsidRDefault="00F209E3">
            <w:pPr>
              <w:rPr>
                <w:rFonts w:ascii="Calibri" w:hAnsi="Calibri" w:cs="Calibri"/>
                <w:color w:val="0000FF"/>
                <w:u w:val="single"/>
              </w:rPr>
            </w:pPr>
            <w:hyperlink r:id="rId159" w:history="1">
              <w:r w:rsidR="009B2C02">
                <w:rPr>
                  <w:rStyle w:val="Hyperlink"/>
                  <w:rFonts w:ascii="Calibri" w:hAnsi="Calibri" w:cs="Calibri"/>
                </w:rPr>
                <w:t>S.303</w:t>
              </w:r>
            </w:hyperlink>
          </w:p>
        </w:tc>
        <w:tc>
          <w:tcPr>
            <w:tcW w:w="2507" w:type="dxa"/>
            <w:gridSpan w:val="3"/>
            <w:tcBorders>
              <w:top w:val="nil"/>
              <w:left w:val="nil"/>
              <w:bottom w:val="single" w:sz="4" w:space="0" w:color="auto"/>
              <w:right w:val="single" w:sz="4" w:space="0" w:color="auto"/>
            </w:tcBorders>
            <w:shd w:val="clear" w:color="000000" w:fill="FFFFFF"/>
            <w:hideMark/>
          </w:tcPr>
          <w:p w14:paraId="79E056E0" w14:textId="77777777" w:rsidR="009B2C02" w:rsidRDefault="00F209E3">
            <w:pPr>
              <w:rPr>
                <w:rFonts w:ascii="Calibri" w:hAnsi="Calibri" w:cs="Calibri"/>
                <w:color w:val="0000FF"/>
                <w:u w:val="single"/>
              </w:rPr>
            </w:pPr>
            <w:hyperlink r:id="rId160" w:history="1">
              <w:r w:rsidR="009B2C02">
                <w:rPr>
                  <w:rStyle w:val="Hyperlink"/>
                  <w:rFonts w:ascii="Calibri" w:hAnsi="Calibri" w:cs="Calibri"/>
                </w:rPr>
                <w:t>An Act relative to the training, assessment, and assignment of qualified school interpreters in educational settings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2E71D01A" w14:textId="77777777" w:rsidR="009B2C02" w:rsidRDefault="00F209E3">
            <w:pPr>
              <w:rPr>
                <w:rFonts w:ascii="Calibri" w:hAnsi="Calibri" w:cs="Calibri"/>
                <w:color w:val="0000FF"/>
                <w:u w:val="single"/>
              </w:rPr>
            </w:pPr>
            <w:hyperlink r:id="rId161" w:history="1">
              <w:r w:rsidR="009B2C02">
                <w:rPr>
                  <w:rStyle w:val="Hyperlink"/>
                  <w:rFonts w:ascii="Calibri" w:hAnsi="Calibri" w:cs="Calibri"/>
                </w:rPr>
                <w:t>Joint Committee on Education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F4951AE" w14:textId="77777777" w:rsidR="009B2C02" w:rsidRDefault="009B2C02">
            <w:pPr>
              <w:rPr>
                <w:rFonts w:ascii="Calibri" w:hAnsi="Calibri" w:cs="Calibri"/>
                <w:color w:val="000000"/>
              </w:rPr>
            </w:pPr>
            <w:r>
              <w:rPr>
                <w:rFonts w:ascii="Calibri" w:hAnsi="Calibri" w:cs="Calibri"/>
                <w:color w:val="000000"/>
              </w:rPr>
              <w:t>July 19, 2021</w:t>
            </w:r>
          </w:p>
        </w:tc>
        <w:tc>
          <w:tcPr>
            <w:tcW w:w="840" w:type="dxa"/>
            <w:tcBorders>
              <w:top w:val="nil"/>
              <w:left w:val="nil"/>
              <w:bottom w:val="single" w:sz="4" w:space="0" w:color="auto"/>
              <w:right w:val="single" w:sz="4" w:space="0" w:color="auto"/>
            </w:tcBorders>
            <w:shd w:val="clear" w:color="000000" w:fill="FFFFFF"/>
            <w:noWrap/>
            <w:vAlign w:val="bottom"/>
            <w:hideMark/>
          </w:tcPr>
          <w:p w14:paraId="1ACF710E" w14:textId="77777777" w:rsidR="009B2C02" w:rsidRDefault="009B2C02">
            <w:pPr>
              <w:rPr>
                <w:rFonts w:ascii="Calibri" w:hAnsi="Calibri" w:cs="Calibri"/>
                <w:color w:val="000000"/>
              </w:rPr>
            </w:pPr>
            <w:r>
              <w:rPr>
                <w:rFonts w:ascii="Calibri" w:hAnsi="Calibri" w:cs="Calibri"/>
                <w:color w:val="000000"/>
              </w:rPr>
              <w:t>Senate</w:t>
            </w:r>
          </w:p>
        </w:tc>
        <w:tc>
          <w:tcPr>
            <w:tcW w:w="1531" w:type="dxa"/>
            <w:gridSpan w:val="3"/>
            <w:tcBorders>
              <w:top w:val="nil"/>
              <w:left w:val="nil"/>
              <w:bottom w:val="single" w:sz="4" w:space="0" w:color="auto"/>
              <w:right w:val="single" w:sz="4" w:space="0" w:color="auto"/>
            </w:tcBorders>
            <w:shd w:val="clear" w:color="000000" w:fill="FFFFFF"/>
            <w:hideMark/>
          </w:tcPr>
          <w:p w14:paraId="2330EEB2" w14:textId="77777777" w:rsidR="009B2C02" w:rsidRDefault="00F209E3">
            <w:pPr>
              <w:rPr>
                <w:rFonts w:ascii="Calibri" w:hAnsi="Calibri" w:cs="Calibri"/>
                <w:color w:val="0000FF"/>
                <w:u w:val="single"/>
              </w:rPr>
            </w:pPr>
            <w:hyperlink r:id="rId162" w:history="1">
              <w:r w:rsidR="009B2C02">
                <w:rPr>
                  <w:rStyle w:val="Hyperlink"/>
                  <w:rFonts w:ascii="Calibri" w:hAnsi="Calibri" w:cs="Calibri"/>
                </w:rPr>
                <w:t>Accompanied a new draft, see S2494</w:t>
              </w:r>
            </w:hyperlink>
          </w:p>
        </w:tc>
        <w:tc>
          <w:tcPr>
            <w:tcW w:w="1083" w:type="dxa"/>
            <w:tcBorders>
              <w:top w:val="nil"/>
              <w:left w:val="nil"/>
              <w:bottom w:val="single" w:sz="4" w:space="0" w:color="auto"/>
              <w:right w:val="single" w:sz="4" w:space="0" w:color="auto"/>
            </w:tcBorders>
            <w:shd w:val="clear" w:color="000000" w:fill="FFFFFF"/>
            <w:hideMark/>
          </w:tcPr>
          <w:p w14:paraId="2741D684" w14:textId="77777777" w:rsidR="009B2C02" w:rsidRDefault="00F209E3">
            <w:pPr>
              <w:rPr>
                <w:rFonts w:ascii="Calibri" w:hAnsi="Calibri" w:cs="Calibri"/>
                <w:color w:val="0000FF"/>
                <w:u w:val="single"/>
              </w:rPr>
            </w:pPr>
            <w:hyperlink r:id="rId163" w:history="1">
              <w:r w:rsidR="009B2C02">
                <w:rPr>
                  <w:rStyle w:val="Hyperlink"/>
                  <w:rFonts w:ascii="Calibri" w:hAnsi="Calibri" w:cs="Calibri"/>
                </w:rPr>
                <w:t>Crighton, Brendan P.</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23CF541B"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63DA5497" w14:textId="77777777" w:rsidR="009B2C02" w:rsidRDefault="00F209E3">
            <w:pPr>
              <w:rPr>
                <w:rFonts w:ascii="Calibri" w:hAnsi="Calibri" w:cs="Calibri"/>
                <w:color w:val="0000FF"/>
                <w:u w:val="single"/>
              </w:rPr>
            </w:pPr>
            <w:hyperlink r:id="rId164" w:history="1">
              <w:r w:rsidR="009B2C02">
                <w:rPr>
                  <w:rStyle w:val="Hyperlink"/>
                  <w:rFonts w:ascii="Calibri" w:hAnsi="Calibri" w:cs="Calibri"/>
                </w:rPr>
                <w:t>SD.392</w:t>
              </w:r>
            </w:hyperlink>
          </w:p>
        </w:tc>
      </w:tr>
      <w:tr w:rsidR="009B2C02" w14:paraId="1A067E47"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00"/>
            <w:noWrap/>
            <w:vAlign w:val="bottom"/>
            <w:hideMark/>
          </w:tcPr>
          <w:p w14:paraId="01E0D2F0" w14:textId="77777777" w:rsidR="009B2C02" w:rsidRDefault="009B2C02">
            <w:pPr>
              <w:rPr>
                <w:rFonts w:ascii="Calibri" w:hAnsi="Calibri" w:cs="Calibri"/>
                <w:b/>
                <w:bCs/>
                <w:color w:val="000000"/>
              </w:rPr>
            </w:pPr>
            <w:r>
              <w:rPr>
                <w:rFonts w:ascii="Calibri" w:hAnsi="Calibri" w:cs="Calibri"/>
                <w:b/>
                <w:bCs/>
                <w:color w:val="000000"/>
              </w:rPr>
              <w:t>30</w:t>
            </w:r>
          </w:p>
        </w:tc>
        <w:tc>
          <w:tcPr>
            <w:tcW w:w="696" w:type="dxa"/>
            <w:tcBorders>
              <w:top w:val="nil"/>
              <w:left w:val="nil"/>
              <w:bottom w:val="single" w:sz="4" w:space="0" w:color="auto"/>
              <w:right w:val="single" w:sz="4" w:space="0" w:color="auto"/>
            </w:tcBorders>
            <w:shd w:val="clear" w:color="000000" w:fill="FFFF00"/>
            <w:noWrap/>
            <w:vAlign w:val="bottom"/>
            <w:hideMark/>
          </w:tcPr>
          <w:p w14:paraId="2908F2DE" w14:textId="77777777" w:rsidR="009B2C02" w:rsidRDefault="00F209E3">
            <w:pPr>
              <w:rPr>
                <w:rFonts w:ascii="Calibri" w:hAnsi="Calibri" w:cs="Calibri"/>
                <w:color w:val="0000FF"/>
                <w:u w:val="single"/>
              </w:rPr>
            </w:pPr>
            <w:hyperlink r:id="rId165" w:history="1">
              <w:r w:rsidR="009B2C02">
                <w:rPr>
                  <w:rStyle w:val="Hyperlink"/>
                  <w:rFonts w:ascii="Calibri" w:hAnsi="Calibri" w:cs="Calibri"/>
                </w:rPr>
                <w:t>H.1217</w:t>
              </w:r>
            </w:hyperlink>
          </w:p>
        </w:tc>
        <w:tc>
          <w:tcPr>
            <w:tcW w:w="2507" w:type="dxa"/>
            <w:gridSpan w:val="3"/>
            <w:tcBorders>
              <w:top w:val="nil"/>
              <w:left w:val="nil"/>
              <w:bottom w:val="single" w:sz="4" w:space="0" w:color="auto"/>
              <w:right w:val="single" w:sz="4" w:space="0" w:color="auto"/>
            </w:tcBorders>
            <w:shd w:val="clear" w:color="000000" w:fill="FFFF00"/>
            <w:hideMark/>
          </w:tcPr>
          <w:p w14:paraId="5759F289" w14:textId="77777777" w:rsidR="009B2C02" w:rsidRDefault="00F209E3">
            <w:pPr>
              <w:rPr>
                <w:rFonts w:ascii="Calibri" w:hAnsi="Calibri" w:cs="Calibri"/>
                <w:color w:val="0000FF"/>
                <w:u w:val="single"/>
              </w:rPr>
            </w:pPr>
            <w:hyperlink r:id="rId166" w:history="1">
              <w:r w:rsidR="009B2C02">
                <w:rPr>
                  <w:rStyle w:val="Hyperlink"/>
                  <w:rFonts w:ascii="Calibri" w:hAnsi="Calibri" w:cs="Calibri"/>
                </w:rPr>
                <w:t>An Act requiring reimbursement for the costs of providing competent interpreter services</w:t>
              </w:r>
            </w:hyperlink>
          </w:p>
        </w:tc>
        <w:tc>
          <w:tcPr>
            <w:tcW w:w="1272" w:type="dxa"/>
            <w:gridSpan w:val="2"/>
            <w:tcBorders>
              <w:top w:val="nil"/>
              <w:left w:val="nil"/>
              <w:bottom w:val="single" w:sz="4" w:space="0" w:color="auto"/>
              <w:right w:val="single" w:sz="4" w:space="0" w:color="auto"/>
            </w:tcBorders>
            <w:shd w:val="clear" w:color="000000" w:fill="FFFF00"/>
            <w:noWrap/>
            <w:vAlign w:val="bottom"/>
            <w:hideMark/>
          </w:tcPr>
          <w:p w14:paraId="30BA51FB" w14:textId="77777777" w:rsidR="009B2C02" w:rsidRDefault="00F209E3">
            <w:pPr>
              <w:rPr>
                <w:rFonts w:ascii="Calibri" w:hAnsi="Calibri" w:cs="Calibri"/>
                <w:color w:val="0000FF"/>
                <w:u w:val="single"/>
              </w:rPr>
            </w:pPr>
            <w:hyperlink r:id="rId167" w:history="1">
              <w:r w:rsidR="009B2C02">
                <w:rPr>
                  <w:rStyle w:val="Hyperlink"/>
                  <w:rFonts w:ascii="Calibri" w:hAnsi="Calibri" w:cs="Calibri"/>
                </w:rPr>
                <w:t>Joint Committee on Financial Services</w:t>
              </w:r>
            </w:hyperlink>
          </w:p>
        </w:tc>
        <w:tc>
          <w:tcPr>
            <w:tcW w:w="958" w:type="dxa"/>
            <w:tcBorders>
              <w:top w:val="nil"/>
              <w:left w:val="nil"/>
              <w:bottom w:val="single" w:sz="4" w:space="0" w:color="auto"/>
              <w:right w:val="single" w:sz="4" w:space="0" w:color="auto"/>
            </w:tcBorders>
            <w:shd w:val="clear" w:color="000000" w:fill="FFFF00"/>
            <w:noWrap/>
            <w:vAlign w:val="bottom"/>
            <w:hideMark/>
          </w:tcPr>
          <w:p w14:paraId="76E7C659" w14:textId="77777777" w:rsidR="009B2C02" w:rsidRDefault="009B2C02">
            <w:pPr>
              <w:rPr>
                <w:rFonts w:ascii="Calibri" w:hAnsi="Calibri" w:cs="Calibri"/>
                <w:color w:val="000000"/>
              </w:rPr>
            </w:pPr>
            <w:r>
              <w:rPr>
                <w:rFonts w:ascii="Calibri" w:hAnsi="Calibri" w:cs="Calibri"/>
                <w:color w:val="000000"/>
              </w:rPr>
              <w:t>September 28, 2021</w:t>
            </w:r>
          </w:p>
        </w:tc>
        <w:tc>
          <w:tcPr>
            <w:tcW w:w="840" w:type="dxa"/>
            <w:tcBorders>
              <w:top w:val="nil"/>
              <w:left w:val="nil"/>
              <w:bottom w:val="single" w:sz="4" w:space="0" w:color="auto"/>
              <w:right w:val="single" w:sz="4" w:space="0" w:color="auto"/>
            </w:tcBorders>
            <w:shd w:val="clear" w:color="000000" w:fill="FFFF00"/>
            <w:noWrap/>
            <w:vAlign w:val="bottom"/>
            <w:hideMark/>
          </w:tcPr>
          <w:p w14:paraId="34B13F11"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nil"/>
              <w:right w:val="nil"/>
            </w:tcBorders>
            <w:shd w:val="clear" w:color="000000" w:fill="FFFF00"/>
            <w:noWrap/>
            <w:vAlign w:val="bottom"/>
            <w:hideMark/>
          </w:tcPr>
          <w:p w14:paraId="0ECD3709" w14:textId="77777777" w:rsidR="009B2C02" w:rsidRDefault="009B2C02">
            <w:pPr>
              <w:rPr>
                <w:rFonts w:ascii="Calibri" w:hAnsi="Calibri" w:cs="Calibri"/>
                <w:color w:val="333333"/>
              </w:rPr>
            </w:pPr>
            <w:r>
              <w:rPr>
                <w:rFonts w:ascii="Calibri" w:hAnsi="Calibri" w:cs="Calibri"/>
                <w:color w:val="333333"/>
              </w:rPr>
              <w:t>Hearing scheduled for 10/12/2021 from 11:00 AM-04:00 PM in Virtual Hearing</w:t>
            </w:r>
          </w:p>
        </w:tc>
        <w:tc>
          <w:tcPr>
            <w:tcW w:w="1083" w:type="dxa"/>
            <w:tcBorders>
              <w:top w:val="nil"/>
              <w:left w:val="single" w:sz="4" w:space="0" w:color="auto"/>
              <w:bottom w:val="single" w:sz="4" w:space="0" w:color="auto"/>
              <w:right w:val="single" w:sz="4" w:space="0" w:color="auto"/>
            </w:tcBorders>
            <w:shd w:val="clear" w:color="000000" w:fill="FFFF00"/>
            <w:hideMark/>
          </w:tcPr>
          <w:p w14:paraId="71C50F29" w14:textId="77777777" w:rsidR="009B2C02" w:rsidRDefault="00F209E3">
            <w:pPr>
              <w:rPr>
                <w:rFonts w:ascii="Calibri" w:hAnsi="Calibri" w:cs="Calibri"/>
                <w:color w:val="0000FF"/>
                <w:u w:val="single"/>
              </w:rPr>
            </w:pPr>
            <w:hyperlink r:id="rId168" w:history="1">
              <w:r w:rsidR="009B2C02">
                <w:rPr>
                  <w:rStyle w:val="Hyperlink"/>
                  <w:rFonts w:ascii="Calibri" w:hAnsi="Calibri" w:cs="Calibri"/>
                </w:rPr>
                <w:t>Cassidy, Gerard J.</w:t>
              </w:r>
            </w:hyperlink>
          </w:p>
        </w:tc>
        <w:tc>
          <w:tcPr>
            <w:tcW w:w="1024" w:type="dxa"/>
            <w:gridSpan w:val="2"/>
            <w:tcBorders>
              <w:top w:val="nil"/>
              <w:left w:val="nil"/>
              <w:bottom w:val="single" w:sz="4" w:space="0" w:color="auto"/>
              <w:right w:val="single" w:sz="4" w:space="0" w:color="auto"/>
            </w:tcBorders>
            <w:shd w:val="clear" w:color="000000" w:fill="FFFF00"/>
            <w:noWrap/>
            <w:vAlign w:val="bottom"/>
            <w:hideMark/>
          </w:tcPr>
          <w:p w14:paraId="2FE38F42"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00"/>
            <w:hideMark/>
          </w:tcPr>
          <w:p w14:paraId="47FB9817" w14:textId="77777777" w:rsidR="009B2C02" w:rsidRDefault="00F209E3">
            <w:pPr>
              <w:rPr>
                <w:rFonts w:ascii="Calibri" w:hAnsi="Calibri" w:cs="Calibri"/>
                <w:color w:val="0000FF"/>
                <w:u w:val="single"/>
              </w:rPr>
            </w:pPr>
            <w:hyperlink r:id="rId169" w:history="1">
              <w:r w:rsidR="009B2C02">
                <w:rPr>
                  <w:rStyle w:val="Hyperlink"/>
                  <w:rFonts w:ascii="Calibri" w:hAnsi="Calibri" w:cs="Calibri"/>
                </w:rPr>
                <w:t>HD.2519</w:t>
              </w:r>
            </w:hyperlink>
          </w:p>
        </w:tc>
      </w:tr>
      <w:tr w:rsidR="009B2C02" w14:paraId="6E2B2F08"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06272E0E" w14:textId="77777777" w:rsidR="009B2C02" w:rsidRDefault="009B2C02">
            <w:pPr>
              <w:rPr>
                <w:rFonts w:ascii="Calibri" w:hAnsi="Calibri" w:cs="Calibri"/>
                <w:b/>
                <w:bCs/>
                <w:color w:val="000000"/>
              </w:rPr>
            </w:pPr>
            <w:r>
              <w:rPr>
                <w:rFonts w:ascii="Calibri" w:hAnsi="Calibri" w:cs="Calibri"/>
                <w:b/>
                <w:bCs/>
                <w:color w:val="000000"/>
              </w:rPr>
              <w:t>31</w:t>
            </w:r>
          </w:p>
        </w:tc>
        <w:tc>
          <w:tcPr>
            <w:tcW w:w="696" w:type="dxa"/>
            <w:tcBorders>
              <w:top w:val="nil"/>
              <w:left w:val="nil"/>
              <w:bottom w:val="single" w:sz="4" w:space="0" w:color="auto"/>
              <w:right w:val="single" w:sz="4" w:space="0" w:color="auto"/>
            </w:tcBorders>
            <w:shd w:val="clear" w:color="000000" w:fill="FFFFFF"/>
            <w:noWrap/>
            <w:vAlign w:val="bottom"/>
            <w:hideMark/>
          </w:tcPr>
          <w:p w14:paraId="281E94C5" w14:textId="77777777" w:rsidR="009B2C02" w:rsidRDefault="00F209E3">
            <w:pPr>
              <w:rPr>
                <w:rFonts w:ascii="Calibri" w:hAnsi="Calibri" w:cs="Calibri"/>
                <w:color w:val="0000FF"/>
                <w:u w:val="single"/>
              </w:rPr>
            </w:pPr>
            <w:hyperlink r:id="rId170" w:history="1">
              <w:r w:rsidR="009B2C02">
                <w:rPr>
                  <w:rStyle w:val="Hyperlink"/>
                  <w:rFonts w:ascii="Calibri" w:hAnsi="Calibri" w:cs="Calibri"/>
                </w:rPr>
                <w:t>S.139</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383E208F" w14:textId="77777777" w:rsidR="009B2C02" w:rsidRDefault="00F209E3">
            <w:pPr>
              <w:rPr>
                <w:rFonts w:ascii="Calibri" w:hAnsi="Calibri" w:cs="Calibri"/>
                <w:color w:val="0000FF"/>
                <w:u w:val="single"/>
              </w:rPr>
            </w:pPr>
            <w:hyperlink r:id="rId171" w:history="1">
              <w:r w:rsidR="009B2C02">
                <w:rPr>
                  <w:rStyle w:val="Hyperlink"/>
                  <w:rFonts w:ascii="Calibri" w:hAnsi="Calibri" w:cs="Calibri"/>
                </w:rPr>
                <w:t>An Act to eliminate disproportionality and inequities for at-risk children</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273E35E" w14:textId="77777777" w:rsidR="009B2C02" w:rsidRDefault="00F209E3">
            <w:pPr>
              <w:rPr>
                <w:rFonts w:ascii="Calibri" w:hAnsi="Calibri" w:cs="Calibri"/>
                <w:color w:val="0000FF"/>
                <w:u w:val="single"/>
              </w:rPr>
            </w:pPr>
            <w:hyperlink r:id="rId172" w:history="1">
              <w:r w:rsidR="009B2C02">
                <w:rPr>
                  <w:rStyle w:val="Hyperlink"/>
                  <w:rFonts w:ascii="Calibri" w:hAnsi="Calibri" w:cs="Calibri"/>
                </w:rPr>
                <w:t>Joint Committee on Children, Families and Persons with Disabilities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2E669AF" w14:textId="77777777" w:rsidR="009B2C02" w:rsidRDefault="009B2C02">
            <w:pPr>
              <w:rPr>
                <w:rFonts w:ascii="Calibri" w:hAnsi="Calibri" w:cs="Calibri"/>
                <w:color w:val="000000"/>
              </w:rPr>
            </w:pPr>
            <w:r>
              <w:rPr>
                <w:rFonts w:ascii="Calibri" w:hAnsi="Calibri" w:cs="Calibri"/>
                <w:color w:val="000000"/>
              </w:rPr>
              <w:t>June 23, 2021</w:t>
            </w:r>
          </w:p>
        </w:tc>
        <w:tc>
          <w:tcPr>
            <w:tcW w:w="840" w:type="dxa"/>
            <w:tcBorders>
              <w:top w:val="nil"/>
              <w:left w:val="nil"/>
              <w:bottom w:val="single" w:sz="4" w:space="0" w:color="auto"/>
              <w:right w:val="single" w:sz="4" w:space="0" w:color="auto"/>
            </w:tcBorders>
            <w:shd w:val="clear" w:color="000000" w:fill="FFFFFF"/>
            <w:noWrap/>
            <w:vAlign w:val="bottom"/>
            <w:hideMark/>
          </w:tcPr>
          <w:p w14:paraId="0C7144EE"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single" w:sz="4" w:space="0" w:color="auto"/>
              <w:left w:val="nil"/>
              <w:bottom w:val="single" w:sz="4" w:space="0" w:color="auto"/>
              <w:right w:val="single" w:sz="4" w:space="0" w:color="auto"/>
            </w:tcBorders>
            <w:shd w:val="clear" w:color="000000" w:fill="FFFFFF"/>
            <w:hideMark/>
          </w:tcPr>
          <w:p w14:paraId="706E16BB" w14:textId="77777777" w:rsidR="009B2C02" w:rsidRDefault="009B2C02">
            <w:pPr>
              <w:rPr>
                <w:rFonts w:ascii="Calibri" w:hAnsi="Calibri" w:cs="Calibri"/>
                <w:color w:val="000000"/>
              </w:rPr>
            </w:pPr>
            <w:r>
              <w:rPr>
                <w:rFonts w:ascii="Calibri" w:hAnsi="Calibri" w:cs="Calibri"/>
                <w:color w:val="000000"/>
              </w:rPr>
              <w:t>Hearing scheduled for 07/07/2021 from 09:30 AM-01:00 PM in Virtual Hearing</w:t>
            </w:r>
          </w:p>
        </w:tc>
        <w:tc>
          <w:tcPr>
            <w:tcW w:w="1083" w:type="dxa"/>
            <w:tcBorders>
              <w:top w:val="nil"/>
              <w:left w:val="nil"/>
              <w:bottom w:val="single" w:sz="4" w:space="0" w:color="auto"/>
              <w:right w:val="single" w:sz="4" w:space="0" w:color="auto"/>
            </w:tcBorders>
            <w:shd w:val="clear" w:color="000000" w:fill="FFFFFF"/>
            <w:noWrap/>
            <w:hideMark/>
          </w:tcPr>
          <w:p w14:paraId="4A6AED95" w14:textId="77777777" w:rsidR="009B2C02" w:rsidRDefault="00F209E3">
            <w:pPr>
              <w:rPr>
                <w:rFonts w:ascii="Calibri" w:hAnsi="Calibri" w:cs="Calibri"/>
                <w:color w:val="0000FF"/>
                <w:u w:val="single"/>
              </w:rPr>
            </w:pPr>
            <w:hyperlink r:id="rId173" w:history="1">
              <w:r w:rsidR="009B2C02">
                <w:rPr>
                  <w:rStyle w:val="Hyperlink"/>
                  <w:rFonts w:ascii="Calibri" w:hAnsi="Calibri" w:cs="Calibri"/>
                </w:rPr>
                <w:t>Moran, Susan L.</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03294B78"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6240E201" w14:textId="77777777" w:rsidR="009B2C02" w:rsidRDefault="00F209E3">
            <w:pPr>
              <w:rPr>
                <w:rFonts w:ascii="Calibri" w:hAnsi="Calibri" w:cs="Calibri"/>
                <w:color w:val="0000FF"/>
                <w:u w:val="single"/>
              </w:rPr>
            </w:pPr>
            <w:hyperlink r:id="rId174" w:history="1">
              <w:r w:rsidR="009B2C02">
                <w:rPr>
                  <w:rStyle w:val="Hyperlink"/>
                  <w:rFonts w:ascii="Calibri" w:hAnsi="Calibri" w:cs="Calibri"/>
                </w:rPr>
                <w:t>SD.1766</w:t>
              </w:r>
            </w:hyperlink>
          </w:p>
        </w:tc>
      </w:tr>
      <w:tr w:rsidR="009B2C02" w14:paraId="725CAA16"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09B8419E" w14:textId="77777777" w:rsidR="009B2C02" w:rsidRDefault="009B2C02">
            <w:pPr>
              <w:rPr>
                <w:rFonts w:ascii="Calibri" w:hAnsi="Calibri" w:cs="Calibri"/>
                <w:b/>
                <w:bCs/>
                <w:color w:val="000000"/>
              </w:rPr>
            </w:pPr>
            <w:r>
              <w:rPr>
                <w:rFonts w:ascii="Calibri" w:hAnsi="Calibri" w:cs="Calibri"/>
                <w:b/>
                <w:bCs/>
                <w:color w:val="000000"/>
              </w:rPr>
              <w:lastRenderedPageBreak/>
              <w:t>32</w:t>
            </w:r>
          </w:p>
        </w:tc>
        <w:tc>
          <w:tcPr>
            <w:tcW w:w="696" w:type="dxa"/>
            <w:tcBorders>
              <w:top w:val="nil"/>
              <w:left w:val="nil"/>
              <w:bottom w:val="single" w:sz="4" w:space="0" w:color="auto"/>
              <w:right w:val="single" w:sz="4" w:space="0" w:color="auto"/>
            </w:tcBorders>
            <w:shd w:val="clear" w:color="000000" w:fill="FFFFFF"/>
            <w:noWrap/>
            <w:vAlign w:val="bottom"/>
            <w:hideMark/>
          </w:tcPr>
          <w:p w14:paraId="7CB9F9AD" w14:textId="77777777" w:rsidR="009B2C02" w:rsidRDefault="00F209E3">
            <w:pPr>
              <w:rPr>
                <w:rFonts w:ascii="Calibri" w:hAnsi="Calibri" w:cs="Calibri"/>
                <w:color w:val="0000FF"/>
                <w:u w:val="single"/>
              </w:rPr>
            </w:pPr>
            <w:hyperlink r:id="rId175" w:history="1">
              <w:r w:rsidR="009B2C02">
                <w:rPr>
                  <w:rStyle w:val="Hyperlink"/>
                  <w:rFonts w:ascii="Calibri" w:hAnsi="Calibri" w:cs="Calibri"/>
                </w:rPr>
                <w:t>H.1736</w:t>
              </w:r>
            </w:hyperlink>
          </w:p>
        </w:tc>
        <w:tc>
          <w:tcPr>
            <w:tcW w:w="2507" w:type="dxa"/>
            <w:gridSpan w:val="3"/>
            <w:tcBorders>
              <w:top w:val="nil"/>
              <w:left w:val="nil"/>
              <w:bottom w:val="single" w:sz="4" w:space="0" w:color="auto"/>
              <w:right w:val="single" w:sz="4" w:space="0" w:color="auto"/>
            </w:tcBorders>
            <w:shd w:val="clear" w:color="000000" w:fill="FFFFFF"/>
            <w:hideMark/>
          </w:tcPr>
          <w:p w14:paraId="05AC534B" w14:textId="77777777" w:rsidR="009B2C02" w:rsidRDefault="00F209E3">
            <w:pPr>
              <w:rPr>
                <w:rFonts w:ascii="Calibri" w:hAnsi="Calibri" w:cs="Calibri"/>
                <w:color w:val="0000FF"/>
                <w:u w:val="single"/>
              </w:rPr>
            </w:pPr>
            <w:hyperlink r:id="rId176" w:history="1">
              <w:r w:rsidR="009B2C02">
                <w:rPr>
                  <w:rStyle w:val="Hyperlink"/>
                  <w:rFonts w:ascii="Calibri" w:hAnsi="Calibri" w:cs="Calibri"/>
                </w:rPr>
                <w:t>An Act to enhance safety and security in courthouses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3F041806" w14:textId="77777777" w:rsidR="009B2C02" w:rsidRDefault="00F209E3">
            <w:pPr>
              <w:rPr>
                <w:rFonts w:ascii="Calibri" w:hAnsi="Calibri" w:cs="Calibri"/>
                <w:color w:val="0000FF"/>
                <w:u w:val="single"/>
              </w:rPr>
            </w:pPr>
            <w:hyperlink r:id="rId177" w:history="1">
              <w:r w:rsidR="009B2C02">
                <w:rPr>
                  <w:rStyle w:val="Hyperlink"/>
                  <w:rFonts w:ascii="Calibri" w:hAnsi="Calibri" w:cs="Calibri"/>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B1A655D" w14:textId="77777777" w:rsidR="009B2C02" w:rsidRDefault="009B2C02">
            <w:pPr>
              <w:rPr>
                <w:rFonts w:ascii="Calibri" w:hAnsi="Calibri" w:cs="Calibri"/>
                <w:color w:val="000000"/>
              </w:rPr>
            </w:pPr>
            <w:r>
              <w:rPr>
                <w:rFonts w:ascii="Calibri" w:hAnsi="Calibri" w:cs="Calibri"/>
                <w:color w:val="000000"/>
              </w:rPr>
              <w:t>April 13, 2021</w:t>
            </w:r>
          </w:p>
        </w:tc>
        <w:tc>
          <w:tcPr>
            <w:tcW w:w="840" w:type="dxa"/>
            <w:tcBorders>
              <w:top w:val="nil"/>
              <w:left w:val="nil"/>
              <w:bottom w:val="single" w:sz="4" w:space="0" w:color="auto"/>
              <w:right w:val="single" w:sz="4" w:space="0" w:color="auto"/>
            </w:tcBorders>
            <w:shd w:val="clear" w:color="000000" w:fill="FFFFFF"/>
            <w:noWrap/>
            <w:vAlign w:val="bottom"/>
            <w:hideMark/>
          </w:tcPr>
          <w:p w14:paraId="5EAF69B0" w14:textId="77777777" w:rsidR="009B2C02" w:rsidRDefault="009B2C02">
            <w:pPr>
              <w:rPr>
                <w:rFonts w:ascii="Calibri" w:hAnsi="Calibri" w:cs="Calibri"/>
                <w:color w:val="000000"/>
              </w:rPr>
            </w:pPr>
            <w:r>
              <w:rPr>
                <w:rFonts w:ascii="Calibri" w:hAnsi="Calibri" w:cs="Calibri"/>
                <w:color w:val="000000"/>
              </w:rPr>
              <w:t>Senate</w:t>
            </w:r>
          </w:p>
        </w:tc>
        <w:tc>
          <w:tcPr>
            <w:tcW w:w="1531" w:type="dxa"/>
            <w:gridSpan w:val="3"/>
            <w:tcBorders>
              <w:top w:val="nil"/>
              <w:left w:val="nil"/>
              <w:bottom w:val="single" w:sz="4" w:space="0" w:color="auto"/>
              <w:right w:val="single" w:sz="4" w:space="0" w:color="auto"/>
            </w:tcBorders>
            <w:shd w:val="clear" w:color="000000" w:fill="FFFFFF"/>
            <w:noWrap/>
            <w:vAlign w:val="bottom"/>
            <w:hideMark/>
          </w:tcPr>
          <w:p w14:paraId="0A767B07" w14:textId="77777777" w:rsidR="009B2C02" w:rsidRDefault="009B2C02">
            <w:pPr>
              <w:rPr>
                <w:rFonts w:ascii="Calibri" w:hAnsi="Calibri" w:cs="Calibri"/>
                <w:color w:val="000000"/>
              </w:rPr>
            </w:pPr>
            <w:r>
              <w:rPr>
                <w:rFonts w:ascii="Calibri" w:hAnsi="Calibri" w:cs="Calibri"/>
                <w:color w:val="000000"/>
              </w:rPr>
              <w:t>Senate concurred</w:t>
            </w:r>
          </w:p>
        </w:tc>
        <w:tc>
          <w:tcPr>
            <w:tcW w:w="1083" w:type="dxa"/>
            <w:tcBorders>
              <w:top w:val="nil"/>
              <w:left w:val="nil"/>
              <w:bottom w:val="single" w:sz="4" w:space="0" w:color="auto"/>
              <w:right w:val="single" w:sz="4" w:space="0" w:color="auto"/>
            </w:tcBorders>
            <w:shd w:val="clear" w:color="000000" w:fill="FFFFFF"/>
            <w:hideMark/>
          </w:tcPr>
          <w:p w14:paraId="7E5A7935" w14:textId="77777777" w:rsidR="009B2C02" w:rsidRDefault="00F209E3">
            <w:pPr>
              <w:rPr>
                <w:rFonts w:ascii="Calibri" w:hAnsi="Calibri" w:cs="Calibri"/>
                <w:color w:val="0000FF"/>
                <w:u w:val="single"/>
              </w:rPr>
            </w:pPr>
            <w:hyperlink r:id="rId178" w:history="1">
              <w:r w:rsidR="009B2C02">
                <w:rPr>
                  <w:rStyle w:val="Hyperlink"/>
                  <w:rFonts w:ascii="Calibri" w:hAnsi="Calibri" w:cs="Calibri"/>
                </w:rPr>
                <w:t>Linsky, David Paul</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6FE8D2E6"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51EFAA14" w14:textId="77777777" w:rsidR="009B2C02" w:rsidRDefault="00F209E3">
            <w:pPr>
              <w:rPr>
                <w:rFonts w:ascii="Calibri" w:hAnsi="Calibri" w:cs="Calibri"/>
                <w:color w:val="0000FF"/>
                <w:u w:val="single"/>
              </w:rPr>
            </w:pPr>
            <w:hyperlink r:id="rId179" w:history="1">
              <w:r w:rsidR="009B2C02">
                <w:rPr>
                  <w:rStyle w:val="Hyperlink"/>
                  <w:rFonts w:ascii="Calibri" w:hAnsi="Calibri" w:cs="Calibri"/>
                </w:rPr>
                <w:t>HD.155</w:t>
              </w:r>
            </w:hyperlink>
          </w:p>
        </w:tc>
      </w:tr>
      <w:tr w:rsidR="009B2C02" w14:paraId="0C45AFA9"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67F6129D" w14:textId="77777777" w:rsidR="009B2C02" w:rsidRDefault="009B2C02">
            <w:pPr>
              <w:rPr>
                <w:rFonts w:ascii="Calibri" w:hAnsi="Calibri" w:cs="Calibri"/>
                <w:b/>
                <w:bCs/>
                <w:color w:val="000000"/>
              </w:rPr>
            </w:pPr>
            <w:r>
              <w:rPr>
                <w:rFonts w:ascii="Calibri" w:hAnsi="Calibri" w:cs="Calibri"/>
                <w:b/>
                <w:bCs/>
                <w:color w:val="000000"/>
              </w:rPr>
              <w:t>33</w:t>
            </w:r>
          </w:p>
        </w:tc>
        <w:tc>
          <w:tcPr>
            <w:tcW w:w="696" w:type="dxa"/>
            <w:tcBorders>
              <w:top w:val="nil"/>
              <w:left w:val="nil"/>
              <w:bottom w:val="single" w:sz="4" w:space="0" w:color="auto"/>
              <w:right w:val="single" w:sz="4" w:space="0" w:color="auto"/>
            </w:tcBorders>
            <w:shd w:val="clear" w:color="000000" w:fill="FFFFFF"/>
            <w:noWrap/>
            <w:vAlign w:val="bottom"/>
            <w:hideMark/>
          </w:tcPr>
          <w:p w14:paraId="6634FE5B" w14:textId="77777777" w:rsidR="009B2C02" w:rsidRDefault="00F209E3">
            <w:pPr>
              <w:rPr>
                <w:rFonts w:ascii="Calibri" w:hAnsi="Calibri" w:cs="Calibri"/>
                <w:color w:val="0000FF"/>
                <w:u w:val="single"/>
              </w:rPr>
            </w:pPr>
            <w:hyperlink r:id="rId180" w:history="1">
              <w:r w:rsidR="009B2C02">
                <w:rPr>
                  <w:rStyle w:val="Hyperlink"/>
                  <w:rFonts w:ascii="Calibri" w:hAnsi="Calibri" w:cs="Calibri"/>
                </w:rPr>
                <w:t>S.414</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1A0EC36D" w14:textId="77777777" w:rsidR="009B2C02" w:rsidRDefault="00F209E3">
            <w:pPr>
              <w:rPr>
                <w:rFonts w:ascii="Calibri" w:hAnsi="Calibri" w:cs="Calibri"/>
                <w:color w:val="0000FF"/>
                <w:u w:val="single"/>
              </w:rPr>
            </w:pPr>
            <w:hyperlink r:id="rId181" w:history="1">
              <w:r w:rsidR="009B2C02">
                <w:rPr>
                  <w:rStyle w:val="Hyperlink"/>
                  <w:rFonts w:ascii="Calibri" w:hAnsi="Calibri" w:cs="Calibri"/>
                </w:rPr>
                <w:t>An Act to ensure quality of care in nursing homes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36BE252" w14:textId="77777777" w:rsidR="009B2C02" w:rsidRDefault="00F209E3">
            <w:pPr>
              <w:rPr>
                <w:rFonts w:ascii="Calibri" w:hAnsi="Calibri" w:cs="Calibri"/>
                <w:color w:val="0000FF"/>
                <w:u w:val="single"/>
              </w:rPr>
            </w:pPr>
            <w:hyperlink r:id="rId182" w:history="1">
              <w:r w:rsidR="009B2C02">
                <w:rPr>
                  <w:rStyle w:val="Hyperlink"/>
                  <w:rFonts w:ascii="Calibri" w:hAnsi="Calibri" w:cs="Calibri"/>
                </w:rPr>
                <w:t>Joint Committee on Elder Affairs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CD646B2" w14:textId="77777777" w:rsidR="009B2C02" w:rsidRDefault="009B2C02">
            <w:pPr>
              <w:rPr>
                <w:rFonts w:ascii="Calibri" w:hAnsi="Calibri" w:cs="Calibri"/>
                <w:color w:val="000000"/>
              </w:rPr>
            </w:pPr>
            <w:r>
              <w:rPr>
                <w:rFonts w:ascii="Calibri" w:hAnsi="Calibri" w:cs="Calibri"/>
                <w:color w:val="000000"/>
              </w:rPr>
              <w:t>June 23, 2021</w:t>
            </w:r>
          </w:p>
        </w:tc>
        <w:tc>
          <w:tcPr>
            <w:tcW w:w="840" w:type="dxa"/>
            <w:tcBorders>
              <w:top w:val="nil"/>
              <w:left w:val="nil"/>
              <w:bottom w:val="single" w:sz="4" w:space="0" w:color="auto"/>
              <w:right w:val="single" w:sz="4" w:space="0" w:color="auto"/>
            </w:tcBorders>
            <w:shd w:val="clear" w:color="000000" w:fill="FFFFFF"/>
            <w:noWrap/>
            <w:vAlign w:val="bottom"/>
            <w:hideMark/>
          </w:tcPr>
          <w:p w14:paraId="6362EB83"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64F1DA0D" w14:textId="77777777" w:rsidR="009B2C02" w:rsidRDefault="009B2C02">
            <w:pPr>
              <w:rPr>
                <w:rFonts w:ascii="Calibri" w:hAnsi="Calibri" w:cs="Calibri"/>
                <w:color w:val="000000"/>
              </w:rPr>
            </w:pPr>
            <w:r>
              <w:rPr>
                <w:rFonts w:ascii="Calibri" w:hAnsi="Calibri" w:cs="Calibri"/>
                <w:color w:val="000000"/>
              </w:rPr>
              <w:t>Hearing scheduled for 06/30/2021 from 01:00 PM-04:00 PM in Virtual Hearing</w:t>
            </w:r>
          </w:p>
        </w:tc>
        <w:tc>
          <w:tcPr>
            <w:tcW w:w="1083" w:type="dxa"/>
            <w:tcBorders>
              <w:top w:val="nil"/>
              <w:left w:val="nil"/>
              <w:bottom w:val="single" w:sz="4" w:space="0" w:color="auto"/>
              <w:right w:val="single" w:sz="4" w:space="0" w:color="auto"/>
            </w:tcBorders>
            <w:shd w:val="clear" w:color="000000" w:fill="FFFFFF"/>
            <w:noWrap/>
            <w:hideMark/>
          </w:tcPr>
          <w:p w14:paraId="2D472048" w14:textId="77777777" w:rsidR="009B2C02" w:rsidRDefault="00F209E3">
            <w:pPr>
              <w:rPr>
                <w:rFonts w:ascii="Calibri" w:hAnsi="Calibri" w:cs="Calibri"/>
                <w:color w:val="0000FF"/>
                <w:u w:val="single"/>
              </w:rPr>
            </w:pPr>
            <w:hyperlink r:id="rId183" w:history="1">
              <w:r w:rsidR="009B2C02">
                <w:rPr>
                  <w:rStyle w:val="Hyperlink"/>
                  <w:rFonts w:ascii="Calibri" w:hAnsi="Calibri" w:cs="Calibri"/>
                </w:rPr>
                <w:t>Jehlen, Patricia D.</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1CAE31CA"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61B8DEBC" w14:textId="77777777" w:rsidR="009B2C02" w:rsidRDefault="00F209E3">
            <w:pPr>
              <w:rPr>
                <w:rFonts w:ascii="Calibri" w:hAnsi="Calibri" w:cs="Calibri"/>
                <w:color w:val="0000FF"/>
                <w:u w:val="single"/>
              </w:rPr>
            </w:pPr>
            <w:hyperlink r:id="rId184" w:history="1">
              <w:r w:rsidR="009B2C02">
                <w:rPr>
                  <w:rStyle w:val="Hyperlink"/>
                  <w:rFonts w:ascii="Calibri" w:hAnsi="Calibri" w:cs="Calibri"/>
                </w:rPr>
                <w:t>SD.1844</w:t>
              </w:r>
            </w:hyperlink>
          </w:p>
        </w:tc>
      </w:tr>
      <w:tr w:rsidR="009B2C02" w14:paraId="4597AB31"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6870A64E" w14:textId="77777777" w:rsidR="009B2C02" w:rsidRDefault="009B2C02">
            <w:pPr>
              <w:rPr>
                <w:rFonts w:ascii="Calibri" w:hAnsi="Calibri" w:cs="Calibri"/>
                <w:b/>
                <w:bCs/>
                <w:color w:val="000000"/>
              </w:rPr>
            </w:pPr>
            <w:r>
              <w:rPr>
                <w:rFonts w:ascii="Calibri" w:hAnsi="Calibri" w:cs="Calibri"/>
                <w:b/>
                <w:bCs/>
                <w:color w:val="000000"/>
              </w:rPr>
              <w:t>34</w:t>
            </w:r>
          </w:p>
        </w:tc>
        <w:tc>
          <w:tcPr>
            <w:tcW w:w="696" w:type="dxa"/>
            <w:tcBorders>
              <w:top w:val="nil"/>
              <w:left w:val="nil"/>
              <w:bottom w:val="single" w:sz="4" w:space="0" w:color="auto"/>
              <w:right w:val="single" w:sz="4" w:space="0" w:color="auto"/>
            </w:tcBorders>
            <w:shd w:val="clear" w:color="000000" w:fill="FFFFFF"/>
            <w:noWrap/>
            <w:vAlign w:val="bottom"/>
            <w:hideMark/>
          </w:tcPr>
          <w:p w14:paraId="44A8FC37" w14:textId="77777777" w:rsidR="009B2C02" w:rsidRDefault="00F209E3">
            <w:pPr>
              <w:rPr>
                <w:rFonts w:ascii="Calibri" w:hAnsi="Calibri" w:cs="Calibri"/>
                <w:color w:val="0000FF"/>
                <w:u w:val="single"/>
              </w:rPr>
            </w:pPr>
            <w:hyperlink r:id="rId185" w:history="1">
              <w:r w:rsidR="009B2C02">
                <w:rPr>
                  <w:rStyle w:val="Hyperlink"/>
                  <w:rFonts w:ascii="Calibri" w:hAnsi="Calibri" w:cs="Calibri"/>
                </w:rPr>
                <w:t>H.727</w:t>
              </w:r>
            </w:hyperlink>
          </w:p>
        </w:tc>
        <w:tc>
          <w:tcPr>
            <w:tcW w:w="2507" w:type="dxa"/>
            <w:gridSpan w:val="3"/>
            <w:tcBorders>
              <w:top w:val="nil"/>
              <w:left w:val="nil"/>
              <w:bottom w:val="single" w:sz="4" w:space="0" w:color="auto"/>
              <w:right w:val="single" w:sz="4" w:space="0" w:color="auto"/>
            </w:tcBorders>
            <w:shd w:val="clear" w:color="000000" w:fill="FFFFFF"/>
            <w:noWrap/>
            <w:hideMark/>
          </w:tcPr>
          <w:p w14:paraId="21E0A9D1" w14:textId="77777777" w:rsidR="009B2C02" w:rsidRDefault="00F209E3">
            <w:pPr>
              <w:rPr>
                <w:rFonts w:ascii="Calibri" w:hAnsi="Calibri" w:cs="Calibri"/>
                <w:color w:val="0000FF"/>
                <w:u w:val="single"/>
              </w:rPr>
            </w:pPr>
            <w:hyperlink r:id="rId186" w:history="1">
              <w:r w:rsidR="009B2C02">
                <w:rPr>
                  <w:rStyle w:val="Hyperlink"/>
                  <w:rFonts w:ascii="Calibri" w:hAnsi="Calibri" w:cs="Calibri"/>
                </w:rPr>
                <w:t>An Act to ensure the quality of care in nursing homes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2DF769D" w14:textId="77777777" w:rsidR="009B2C02" w:rsidRDefault="00F209E3">
            <w:pPr>
              <w:rPr>
                <w:rFonts w:ascii="Calibri" w:hAnsi="Calibri" w:cs="Calibri"/>
                <w:color w:val="0000FF"/>
                <w:u w:val="single"/>
              </w:rPr>
            </w:pPr>
            <w:hyperlink r:id="rId187" w:history="1">
              <w:r w:rsidR="009B2C02">
                <w:rPr>
                  <w:rStyle w:val="Hyperlink"/>
                  <w:rFonts w:ascii="Calibri" w:hAnsi="Calibri" w:cs="Calibri"/>
                </w:rPr>
                <w:t>Joint Committee on Elder Affairs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1D64E03" w14:textId="77777777" w:rsidR="009B2C02" w:rsidRDefault="009B2C02">
            <w:pPr>
              <w:rPr>
                <w:rFonts w:ascii="Calibri" w:hAnsi="Calibri" w:cs="Calibri"/>
                <w:color w:val="000000"/>
              </w:rPr>
            </w:pPr>
            <w:r>
              <w:rPr>
                <w:rFonts w:ascii="Calibri" w:hAnsi="Calibri" w:cs="Calibri"/>
                <w:color w:val="000000"/>
              </w:rPr>
              <w:t>June 23, 2021</w:t>
            </w:r>
          </w:p>
        </w:tc>
        <w:tc>
          <w:tcPr>
            <w:tcW w:w="840" w:type="dxa"/>
            <w:tcBorders>
              <w:top w:val="nil"/>
              <w:left w:val="nil"/>
              <w:bottom w:val="single" w:sz="4" w:space="0" w:color="auto"/>
              <w:right w:val="single" w:sz="4" w:space="0" w:color="auto"/>
            </w:tcBorders>
            <w:shd w:val="clear" w:color="000000" w:fill="FFFFFF"/>
            <w:noWrap/>
            <w:vAlign w:val="bottom"/>
            <w:hideMark/>
          </w:tcPr>
          <w:p w14:paraId="657B8EEC"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5026D8AA" w14:textId="77777777" w:rsidR="009B2C02" w:rsidRDefault="009B2C02">
            <w:pPr>
              <w:rPr>
                <w:rFonts w:ascii="Calibri" w:hAnsi="Calibri" w:cs="Calibri"/>
                <w:color w:val="000000"/>
              </w:rPr>
            </w:pPr>
            <w:r>
              <w:rPr>
                <w:rFonts w:ascii="Calibri" w:hAnsi="Calibri" w:cs="Calibri"/>
                <w:color w:val="000000"/>
              </w:rPr>
              <w:t>Hearing scheduled for 06/30/2021 from 01:00 PM-04:00 PM in Virtual Hearing</w:t>
            </w:r>
          </w:p>
        </w:tc>
        <w:tc>
          <w:tcPr>
            <w:tcW w:w="1083" w:type="dxa"/>
            <w:tcBorders>
              <w:top w:val="nil"/>
              <w:left w:val="nil"/>
              <w:bottom w:val="single" w:sz="4" w:space="0" w:color="auto"/>
              <w:right w:val="single" w:sz="4" w:space="0" w:color="auto"/>
            </w:tcBorders>
            <w:shd w:val="clear" w:color="000000" w:fill="FFFFFF"/>
            <w:noWrap/>
            <w:hideMark/>
          </w:tcPr>
          <w:p w14:paraId="7D52BEEE" w14:textId="77777777" w:rsidR="009B2C02" w:rsidRDefault="00F209E3">
            <w:pPr>
              <w:rPr>
                <w:rFonts w:ascii="Calibri" w:hAnsi="Calibri" w:cs="Calibri"/>
                <w:color w:val="0000FF"/>
                <w:u w:val="single"/>
              </w:rPr>
            </w:pPr>
            <w:hyperlink r:id="rId188" w:history="1">
              <w:r w:rsidR="009B2C02">
                <w:rPr>
                  <w:rStyle w:val="Hyperlink"/>
                  <w:rFonts w:ascii="Calibri" w:hAnsi="Calibri" w:cs="Calibri"/>
                </w:rPr>
                <w:t>Balser, Ruth B.</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6A73B41C"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hideMark/>
          </w:tcPr>
          <w:p w14:paraId="73D1758E" w14:textId="77777777" w:rsidR="009B2C02" w:rsidRDefault="00F209E3">
            <w:pPr>
              <w:rPr>
                <w:rFonts w:ascii="Calibri" w:hAnsi="Calibri" w:cs="Calibri"/>
                <w:color w:val="0000FF"/>
                <w:u w:val="single"/>
              </w:rPr>
            </w:pPr>
            <w:hyperlink r:id="rId189" w:history="1">
              <w:r w:rsidR="009B2C02">
                <w:rPr>
                  <w:rStyle w:val="Hyperlink"/>
                  <w:rFonts w:ascii="Calibri" w:hAnsi="Calibri" w:cs="Calibri"/>
                </w:rPr>
                <w:t>HD.2981</w:t>
              </w:r>
            </w:hyperlink>
          </w:p>
        </w:tc>
      </w:tr>
      <w:tr w:rsidR="009B2C02" w14:paraId="245CDE19"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668F5223" w14:textId="77777777" w:rsidR="009B2C02" w:rsidRDefault="009B2C02">
            <w:pPr>
              <w:rPr>
                <w:rFonts w:ascii="Calibri" w:hAnsi="Calibri" w:cs="Calibri"/>
                <w:b/>
                <w:bCs/>
                <w:color w:val="000000"/>
              </w:rPr>
            </w:pPr>
            <w:r>
              <w:rPr>
                <w:rFonts w:ascii="Calibri" w:hAnsi="Calibri" w:cs="Calibri"/>
                <w:b/>
                <w:bCs/>
                <w:color w:val="000000"/>
              </w:rPr>
              <w:t>35</w:t>
            </w:r>
          </w:p>
        </w:tc>
        <w:tc>
          <w:tcPr>
            <w:tcW w:w="696" w:type="dxa"/>
            <w:tcBorders>
              <w:top w:val="nil"/>
              <w:left w:val="nil"/>
              <w:bottom w:val="single" w:sz="4" w:space="0" w:color="auto"/>
              <w:right w:val="single" w:sz="4" w:space="0" w:color="auto"/>
            </w:tcBorders>
            <w:shd w:val="clear" w:color="000000" w:fill="FFFFFF"/>
            <w:noWrap/>
            <w:vAlign w:val="bottom"/>
            <w:hideMark/>
          </w:tcPr>
          <w:p w14:paraId="234EF2AA" w14:textId="77777777" w:rsidR="009B2C02" w:rsidRDefault="00F209E3">
            <w:pPr>
              <w:rPr>
                <w:rFonts w:ascii="Calibri" w:hAnsi="Calibri" w:cs="Calibri"/>
                <w:color w:val="0000FF"/>
                <w:u w:val="single"/>
              </w:rPr>
            </w:pPr>
            <w:hyperlink r:id="rId190" w:history="1">
              <w:r w:rsidR="009B2C02">
                <w:rPr>
                  <w:rStyle w:val="Hyperlink"/>
                  <w:rFonts w:ascii="Calibri" w:hAnsi="Calibri" w:cs="Calibri"/>
                </w:rPr>
                <w:t>H.416</w:t>
              </w:r>
            </w:hyperlink>
          </w:p>
        </w:tc>
        <w:tc>
          <w:tcPr>
            <w:tcW w:w="2507" w:type="dxa"/>
            <w:gridSpan w:val="3"/>
            <w:tcBorders>
              <w:top w:val="nil"/>
              <w:left w:val="nil"/>
              <w:bottom w:val="single" w:sz="4" w:space="0" w:color="auto"/>
              <w:right w:val="single" w:sz="4" w:space="0" w:color="auto"/>
            </w:tcBorders>
            <w:shd w:val="clear" w:color="000000" w:fill="FFFFFF"/>
            <w:hideMark/>
          </w:tcPr>
          <w:p w14:paraId="26C03774" w14:textId="77777777" w:rsidR="009B2C02" w:rsidRDefault="00F209E3">
            <w:pPr>
              <w:rPr>
                <w:rFonts w:ascii="Calibri" w:hAnsi="Calibri" w:cs="Calibri"/>
                <w:color w:val="0000FF"/>
                <w:u w:val="single"/>
              </w:rPr>
            </w:pPr>
            <w:hyperlink r:id="rId191" w:history="1">
              <w:r w:rsidR="009B2C02">
                <w:rPr>
                  <w:rStyle w:val="Hyperlink"/>
                  <w:rFonts w:ascii="Calibri" w:hAnsi="Calibri" w:cs="Calibri"/>
                </w:rPr>
                <w:t>An Act to provide increased access to hearing aids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371C32DC" w14:textId="77777777" w:rsidR="009B2C02" w:rsidRDefault="00F209E3">
            <w:pPr>
              <w:rPr>
                <w:rFonts w:ascii="Calibri" w:hAnsi="Calibri" w:cs="Calibri"/>
                <w:color w:val="0000FF"/>
                <w:u w:val="single"/>
              </w:rPr>
            </w:pPr>
            <w:hyperlink r:id="rId192" w:history="1">
              <w:r w:rsidR="009B2C02">
                <w:rPr>
                  <w:rStyle w:val="Hyperlink"/>
                  <w:rFonts w:ascii="Calibri" w:hAnsi="Calibri" w:cs="Calibri"/>
                </w:rPr>
                <w:t>Joint Committee on Consumer Protection and Professional Licensure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4FD7F3F8" w14:textId="77777777" w:rsidR="009B2C02" w:rsidRDefault="009B2C02">
            <w:pPr>
              <w:rPr>
                <w:rFonts w:ascii="Calibri" w:hAnsi="Calibri" w:cs="Calibri"/>
                <w:color w:val="000000"/>
              </w:rPr>
            </w:pPr>
            <w:r>
              <w:rPr>
                <w:rFonts w:ascii="Calibri" w:hAnsi="Calibri" w:cs="Calibri"/>
                <w:color w:val="000000"/>
              </w:rPr>
              <w:t>June 8, 2021</w:t>
            </w:r>
          </w:p>
        </w:tc>
        <w:tc>
          <w:tcPr>
            <w:tcW w:w="840" w:type="dxa"/>
            <w:tcBorders>
              <w:top w:val="nil"/>
              <w:left w:val="nil"/>
              <w:bottom w:val="single" w:sz="4" w:space="0" w:color="auto"/>
              <w:right w:val="single" w:sz="4" w:space="0" w:color="auto"/>
            </w:tcBorders>
            <w:shd w:val="clear" w:color="000000" w:fill="FFFFFF"/>
            <w:noWrap/>
            <w:vAlign w:val="bottom"/>
            <w:hideMark/>
          </w:tcPr>
          <w:p w14:paraId="2AB746F7"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542A2B59" w14:textId="77777777" w:rsidR="009B2C02" w:rsidRDefault="009B2C02">
            <w:pPr>
              <w:rPr>
                <w:rFonts w:ascii="Calibri" w:hAnsi="Calibri" w:cs="Calibri"/>
                <w:color w:val="000000"/>
              </w:rPr>
            </w:pPr>
            <w:r>
              <w:rPr>
                <w:rFonts w:ascii="Calibri" w:hAnsi="Calibri" w:cs="Calibri"/>
                <w:color w:val="000000"/>
              </w:rPr>
              <w:t>Hearing scheduled for 06/14/2021 from 01:00 PM-03:00 PM in Virtual Hearing</w:t>
            </w:r>
          </w:p>
        </w:tc>
        <w:tc>
          <w:tcPr>
            <w:tcW w:w="1083" w:type="dxa"/>
            <w:tcBorders>
              <w:top w:val="nil"/>
              <w:left w:val="nil"/>
              <w:bottom w:val="single" w:sz="4" w:space="0" w:color="auto"/>
              <w:right w:val="single" w:sz="4" w:space="0" w:color="auto"/>
            </w:tcBorders>
            <w:shd w:val="clear" w:color="000000" w:fill="FFFFFF"/>
            <w:hideMark/>
          </w:tcPr>
          <w:p w14:paraId="70CDE952" w14:textId="77777777" w:rsidR="009B2C02" w:rsidRDefault="00F209E3">
            <w:pPr>
              <w:rPr>
                <w:rFonts w:ascii="Calibri" w:hAnsi="Calibri" w:cs="Calibri"/>
                <w:color w:val="0000FF"/>
                <w:u w:val="single"/>
              </w:rPr>
            </w:pPr>
            <w:hyperlink r:id="rId193" w:history="1">
              <w:r w:rsidR="009B2C02">
                <w:rPr>
                  <w:rStyle w:val="Hyperlink"/>
                  <w:rFonts w:ascii="Calibri" w:hAnsi="Calibri" w:cs="Calibri"/>
                </w:rPr>
                <w:t>Kelcourse, James M.</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267CCF86"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1D320E57" w14:textId="77777777" w:rsidR="009B2C02" w:rsidRDefault="00F209E3">
            <w:pPr>
              <w:rPr>
                <w:rFonts w:ascii="Calibri" w:hAnsi="Calibri" w:cs="Calibri"/>
                <w:color w:val="0000FF"/>
                <w:u w:val="single"/>
              </w:rPr>
            </w:pPr>
            <w:hyperlink r:id="rId194" w:history="1">
              <w:r w:rsidR="009B2C02">
                <w:rPr>
                  <w:rStyle w:val="Hyperlink"/>
                  <w:rFonts w:ascii="Calibri" w:hAnsi="Calibri" w:cs="Calibri"/>
                </w:rPr>
                <w:t>HD.2938</w:t>
              </w:r>
            </w:hyperlink>
          </w:p>
        </w:tc>
      </w:tr>
      <w:tr w:rsidR="009B2C02" w14:paraId="435C8655"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19C12B4B" w14:textId="77777777" w:rsidR="009B2C02" w:rsidRDefault="009B2C02">
            <w:pPr>
              <w:rPr>
                <w:rFonts w:ascii="Calibri" w:hAnsi="Calibri" w:cs="Calibri"/>
                <w:b/>
                <w:bCs/>
                <w:color w:val="000000"/>
              </w:rPr>
            </w:pPr>
            <w:r>
              <w:rPr>
                <w:rFonts w:ascii="Calibri" w:hAnsi="Calibri" w:cs="Calibri"/>
                <w:b/>
                <w:bCs/>
                <w:color w:val="000000"/>
              </w:rPr>
              <w:t>36</w:t>
            </w:r>
          </w:p>
        </w:tc>
        <w:tc>
          <w:tcPr>
            <w:tcW w:w="696" w:type="dxa"/>
            <w:tcBorders>
              <w:top w:val="nil"/>
              <w:left w:val="nil"/>
              <w:bottom w:val="single" w:sz="4" w:space="0" w:color="auto"/>
              <w:right w:val="single" w:sz="4" w:space="0" w:color="auto"/>
            </w:tcBorders>
            <w:shd w:val="clear" w:color="000000" w:fill="FFFFFF"/>
            <w:noWrap/>
            <w:vAlign w:val="bottom"/>
            <w:hideMark/>
          </w:tcPr>
          <w:p w14:paraId="22A6974B" w14:textId="77777777" w:rsidR="009B2C02" w:rsidRDefault="00F209E3">
            <w:pPr>
              <w:rPr>
                <w:rFonts w:ascii="Calibri" w:hAnsi="Calibri" w:cs="Calibri"/>
                <w:color w:val="0000FF"/>
                <w:u w:val="single"/>
              </w:rPr>
            </w:pPr>
            <w:hyperlink r:id="rId195" w:history="1">
              <w:r w:rsidR="009B2C02">
                <w:rPr>
                  <w:rStyle w:val="Hyperlink"/>
                  <w:rFonts w:ascii="Calibri" w:hAnsi="Calibri" w:cs="Calibri"/>
                </w:rPr>
                <w:t>H.366</w:t>
              </w:r>
            </w:hyperlink>
          </w:p>
        </w:tc>
        <w:tc>
          <w:tcPr>
            <w:tcW w:w="2507" w:type="dxa"/>
            <w:gridSpan w:val="3"/>
            <w:tcBorders>
              <w:top w:val="nil"/>
              <w:left w:val="nil"/>
              <w:bottom w:val="single" w:sz="4" w:space="0" w:color="auto"/>
              <w:right w:val="single" w:sz="4" w:space="0" w:color="auto"/>
            </w:tcBorders>
            <w:shd w:val="clear" w:color="000000" w:fill="FFFFFF"/>
            <w:hideMark/>
          </w:tcPr>
          <w:p w14:paraId="6C06D0D1" w14:textId="77777777" w:rsidR="009B2C02" w:rsidRDefault="00F209E3">
            <w:pPr>
              <w:rPr>
                <w:rFonts w:ascii="Calibri" w:hAnsi="Calibri" w:cs="Calibri"/>
                <w:color w:val="0000FF"/>
                <w:u w:val="single"/>
              </w:rPr>
            </w:pPr>
            <w:hyperlink r:id="rId196" w:history="1">
              <w:r w:rsidR="009B2C02">
                <w:rPr>
                  <w:rStyle w:val="Hyperlink"/>
                  <w:rFonts w:ascii="Calibri" w:hAnsi="Calibri" w:cs="Calibri"/>
                </w:rPr>
                <w:t>An Act to provide increased access to hearing aids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5C85C115" w14:textId="77777777" w:rsidR="009B2C02" w:rsidRDefault="00F209E3">
            <w:pPr>
              <w:rPr>
                <w:rFonts w:ascii="Calibri" w:hAnsi="Calibri" w:cs="Calibri"/>
                <w:color w:val="0000FF"/>
                <w:u w:val="single"/>
              </w:rPr>
            </w:pPr>
            <w:hyperlink r:id="rId197" w:history="1">
              <w:r w:rsidR="009B2C02">
                <w:rPr>
                  <w:rStyle w:val="Hyperlink"/>
                  <w:rFonts w:ascii="Calibri" w:hAnsi="Calibri" w:cs="Calibri"/>
                </w:rPr>
                <w:t>Joint Committee on Consumer Protection and Professional Licensure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24D36D9" w14:textId="77777777" w:rsidR="009B2C02" w:rsidRDefault="009B2C02">
            <w:pPr>
              <w:rPr>
                <w:rFonts w:ascii="Calibri" w:hAnsi="Calibri" w:cs="Calibri"/>
                <w:color w:val="000000"/>
              </w:rPr>
            </w:pPr>
            <w:r>
              <w:rPr>
                <w:rFonts w:ascii="Calibri" w:hAnsi="Calibri" w:cs="Calibri"/>
                <w:color w:val="000000"/>
              </w:rPr>
              <w:t>June 8, 2021</w:t>
            </w:r>
          </w:p>
        </w:tc>
        <w:tc>
          <w:tcPr>
            <w:tcW w:w="840" w:type="dxa"/>
            <w:tcBorders>
              <w:top w:val="nil"/>
              <w:left w:val="nil"/>
              <w:bottom w:val="single" w:sz="4" w:space="0" w:color="auto"/>
              <w:right w:val="single" w:sz="4" w:space="0" w:color="auto"/>
            </w:tcBorders>
            <w:shd w:val="clear" w:color="000000" w:fill="FFFFFF"/>
            <w:noWrap/>
            <w:vAlign w:val="bottom"/>
            <w:hideMark/>
          </w:tcPr>
          <w:p w14:paraId="373DCBBE"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58BE189B" w14:textId="77777777" w:rsidR="009B2C02" w:rsidRDefault="009B2C02">
            <w:pPr>
              <w:rPr>
                <w:rFonts w:ascii="Calibri" w:hAnsi="Calibri" w:cs="Calibri"/>
                <w:color w:val="000000"/>
              </w:rPr>
            </w:pPr>
            <w:r>
              <w:rPr>
                <w:rFonts w:ascii="Calibri" w:hAnsi="Calibri" w:cs="Calibri"/>
                <w:color w:val="000000"/>
              </w:rPr>
              <w:t>Hearing scheduled for 06/14/2021 from 01:00 PM-03:00 PM in Virtual Hearing</w:t>
            </w:r>
          </w:p>
        </w:tc>
        <w:tc>
          <w:tcPr>
            <w:tcW w:w="1083" w:type="dxa"/>
            <w:tcBorders>
              <w:top w:val="nil"/>
              <w:left w:val="nil"/>
              <w:bottom w:val="single" w:sz="4" w:space="0" w:color="auto"/>
              <w:right w:val="single" w:sz="4" w:space="0" w:color="auto"/>
            </w:tcBorders>
            <w:shd w:val="clear" w:color="000000" w:fill="FFFFFF"/>
            <w:hideMark/>
          </w:tcPr>
          <w:p w14:paraId="0FC2D152" w14:textId="77777777" w:rsidR="009B2C02" w:rsidRDefault="00F209E3">
            <w:pPr>
              <w:rPr>
                <w:rFonts w:ascii="Calibri" w:hAnsi="Calibri" w:cs="Calibri"/>
                <w:color w:val="0000FF"/>
                <w:u w:val="single"/>
              </w:rPr>
            </w:pPr>
            <w:hyperlink r:id="rId198" w:history="1">
              <w:r w:rsidR="009B2C02">
                <w:rPr>
                  <w:rStyle w:val="Hyperlink"/>
                  <w:rFonts w:ascii="Calibri" w:hAnsi="Calibri" w:cs="Calibri"/>
                </w:rPr>
                <w:t>Fiola, Carole A.</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3FE4F68E"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4DD36F2A" w14:textId="77777777" w:rsidR="009B2C02" w:rsidRDefault="00F209E3">
            <w:pPr>
              <w:rPr>
                <w:rFonts w:ascii="Calibri" w:hAnsi="Calibri" w:cs="Calibri"/>
                <w:color w:val="0000FF"/>
                <w:u w:val="single"/>
              </w:rPr>
            </w:pPr>
            <w:hyperlink r:id="rId199" w:history="1">
              <w:r w:rsidR="009B2C02">
                <w:rPr>
                  <w:rStyle w:val="Hyperlink"/>
                  <w:rFonts w:ascii="Calibri" w:hAnsi="Calibri" w:cs="Calibri"/>
                </w:rPr>
                <w:t>HD.535</w:t>
              </w:r>
            </w:hyperlink>
          </w:p>
        </w:tc>
      </w:tr>
      <w:tr w:rsidR="009B2C02" w14:paraId="43E73F10"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4F9A502E" w14:textId="77777777" w:rsidR="009B2C02" w:rsidRDefault="009B2C02">
            <w:pPr>
              <w:rPr>
                <w:rFonts w:ascii="Calibri" w:hAnsi="Calibri" w:cs="Calibri"/>
                <w:b/>
                <w:bCs/>
                <w:color w:val="000000"/>
              </w:rPr>
            </w:pPr>
            <w:r>
              <w:rPr>
                <w:rFonts w:ascii="Calibri" w:hAnsi="Calibri" w:cs="Calibri"/>
                <w:b/>
                <w:bCs/>
                <w:color w:val="000000"/>
              </w:rPr>
              <w:lastRenderedPageBreak/>
              <w:t>37</w:t>
            </w:r>
          </w:p>
        </w:tc>
        <w:tc>
          <w:tcPr>
            <w:tcW w:w="696" w:type="dxa"/>
            <w:tcBorders>
              <w:top w:val="nil"/>
              <w:left w:val="nil"/>
              <w:bottom w:val="single" w:sz="4" w:space="0" w:color="auto"/>
              <w:right w:val="single" w:sz="4" w:space="0" w:color="auto"/>
            </w:tcBorders>
            <w:shd w:val="clear" w:color="000000" w:fill="FFFFFF"/>
            <w:noWrap/>
            <w:vAlign w:val="bottom"/>
            <w:hideMark/>
          </w:tcPr>
          <w:p w14:paraId="6E02E4BA" w14:textId="77777777" w:rsidR="009B2C02" w:rsidRDefault="00F209E3">
            <w:pPr>
              <w:rPr>
                <w:rFonts w:ascii="Calibri" w:hAnsi="Calibri" w:cs="Calibri"/>
                <w:color w:val="0000FF"/>
                <w:u w:val="single"/>
              </w:rPr>
            </w:pPr>
            <w:hyperlink r:id="rId200" w:history="1">
              <w:r w:rsidR="009B2C02">
                <w:rPr>
                  <w:rStyle w:val="Hyperlink"/>
                  <w:rFonts w:ascii="Calibri" w:hAnsi="Calibri" w:cs="Calibri"/>
                </w:rPr>
                <w:t>S.192</w:t>
              </w:r>
            </w:hyperlink>
          </w:p>
        </w:tc>
        <w:tc>
          <w:tcPr>
            <w:tcW w:w="2507" w:type="dxa"/>
            <w:gridSpan w:val="3"/>
            <w:tcBorders>
              <w:top w:val="nil"/>
              <w:left w:val="nil"/>
              <w:bottom w:val="single" w:sz="4" w:space="0" w:color="auto"/>
              <w:right w:val="single" w:sz="4" w:space="0" w:color="auto"/>
            </w:tcBorders>
            <w:shd w:val="clear" w:color="000000" w:fill="FFFFFF"/>
            <w:hideMark/>
          </w:tcPr>
          <w:p w14:paraId="000DA29E" w14:textId="77777777" w:rsidR="009B2C02" w:rsidRDefault="00F209E3">
            <w:pPr>
              <w:rPr>
                <w:rFonts w:ascii="Calibri" w:hAnsi="Calibri" w:cs="Calibri"/>
                <w:color w:val="0000FF"/>
                <w:u w:val="single"/>
              </w:rPr>
            </w:pPr>
            <w:hyperlink r:id="rId201" w:history="1">
              <w:r w:rsidR="009B2C02">
                <w:rPr>
                  <w:rStyle w:val="Hyperlink"/>
                  <w:rFonts w:ascii="Calibri" w:hAnsi="Calibri" w:cs="Calibri"/>
                </w:rPr>
                <w:t>An Act to provide increased access to hearing aids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2624425E" w14:textId="77777777" w:rsidR="009B2C02" w:rsidRDefault="00F209E3">
            <w:pPr>
              <w:rPr>
                <w:rFonts w:ascii="Calibri" w:hAnsi="Calibri" w:cs="Calibri"/>
                <w:color w:val="0000FF"/>
                <w:u w:val="single"/>
              </w:rPr>
            </w:pPr>
            <w:hyperlink r:id="rId202" w:history="1">
              <w:r w:rsidR="009B2C02">
                <w:rPr>
                  <w:rStyle w:val="Hyperlink"/>
                  <w:rFonts w:ascii="Calibri" w:hAnsi="Calibri" w:cs="Calibri"/>
                </w:rPr>
                <w:t>Joint Committee on Consumer Protection and Professional Licensure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812E81D" w14:textId="77777777" w:rsidR="009B2C02" w:rsidRDefault="009B2C02">
            <w:pPr>
              <w:rPr>
                <w:rFonts w:ascii="Calibri" w:hAnsi="Calibri" w:cs="Calibri"/>
                <w:color w:val="000000"/>
              </w:rPr>
            </w:pPr>
            <w:r>
              <w:rPr>
                <w:rFonts w:ascii="Calibri" w:hAnsi="Calibri" w:cs="Calibri"/>
                <w:color w:val="000000"/>
              </w:rPr>
              <w:t>June 8, 2021</w:t>
            </w:r>
          </w:p>
        </w:tc>
        <w:tc>
          <w:tcPr>
            <w:tcW w:w="840" w:type="dxa"/>
            <w:tcBorders>
              <w:top w:val="nil"/>
              <w:left w:val="nil"/>
              <w:bottom w:val="single" w:sz="4" w:space="0" w:color="auto"/>
              <w:right w:val="single" w:sz="4" w:space="0" w:color="auto"/>
            </w:tcBorders>
            <w:shd w:val="clear" w:color="000000" w:fill="FFFFFF"/>
            <w:noWrap/>
            <w:vAlign w:val="bottom"/>
            <w:hideMark/>
          </w:tcPr>
          <w:p w14:paraId="685F9173"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355BDEB7" w14:textId="77777777" w:rsidR="009B2C02" w:rsidRDefault="009B2C02">
            <w:pPr>
              <w:rPr>
                <w:rFonts w:ascii="Calibri" w:hAnsi="Calibri" w:cs="Calibri"/>
                <w:color w:val="000000"/>
              </w:rPr>
            </w:pPr>
            <w:r>
              <w:rPr>
                <w:rFonts w:ascii="Calibri" w:hAnsi="Calibri" w:cs="Calibri"/>
                <w:color w:val="000000"/>
              </w:rPr>
              <w:t>Hearing scheduled for 06/14/2021 from 01:00 PM-03:00 PM in Virtual Hearing</w:t>
            </w:r>
          </w:p>
        </w:tc>
        <w:tc>
          <w:tcPr>
            <w:tcW w:w="1083" w:type="dxa"/>
            <w:tcBorders>
              <w:top w:val="nil"/>
              <w:left w:val="nil"/>
              <w:bottom w:val="single" w:sz="4" w:space="0" w:color="auto"/>
              <w:right w:val="single" w:sz="4" w:space="0" w:color="auto"/>
            </w:tcBorders>
            <w:shd w:val="clear" w:color="000000" w:fill="FFFFFF"/>
            <w:hideMark/>
          </w:tcPr>
          <w:p w14:paraId="207BE893" w14:textId="77777777" w:rsidR="009B2C02" w:rsidRDefault="00F209E3">
            <w:pPr>
              <w:rPr>
                <w:rFonts w:ascii="Calibri" w:hAnsi="Calibri" w:cs="Calibri"/>
                <w:color w:val="0000FF"/>
                <w:u w:val="single"/>
              </w:rPr>
            </w:pPr>
            <w:hyperlink r:id="rId203" w:history="1">
              <w:r w:rsidR="009B2C02">
                <w:rPr>
                  <w:rStyle w:val="Hyperlink"/>
                  <w:rFonts w:ascii="Calibri" w:hAnsi="Calibri" w:cs="Calibri"/>
                </w:rPr>
                <w:t>DiZoglio, Diana</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4C961DED"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3606F4B9" w14:textId="77777777" w:rsidR="009B2C02" w:rsidRDefault="00F209E3">
            <w:pPr>
              <w:rPr>
                <w:rFonts w:ascii="Calibri" w:hAnsi="Calibri" w:cs="Calibri"/>
                <w:color w:val="0000FF"/>
                <w:u w:val="single"/>
              </w:rPr>
            </w:pPr>
            <w:hyperlink r:id="rId204" w:history="1">
              <w:r w:rsidR="009B2C02">
                <w:rPr>
                  <w:rStyle w:val="Hyperlink"/>
                  <w:rFonts w:ascii="Calibri" w:hAnsi="Calibri" w:cs="Calibri"/>
                </w:rPr>
                <w:t>SD.13</w:t>
              </w:r>
            </w:hyperlink>
          </w:p>
        </w:tc>
      </w:tr>
      <w:tr w:rsidR="009B2C02" w14:paraId="648188FA"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196B2B32" w14:textId="77777777" w:rsidR="009B2C02" w:rsidRDefault="009B2C02">
            <w:pPr>
              <w:rPr>
                <w:rFonts w:ascii="Calibri" w:hAnsi="Calibri" w:cs="Calibri"/>
                <w:b/>
                <w:bCs/>
                <w:color w:val="000000"/>
              </w:rPr>
            </w:pPr>
            <w:r>
              <w:rPr>
                <w:rFonts w:ascii="Calibri" w:hAnsi="Calibri" w:cs="Calibri"/>
                <w:b/>
                <w:bCs/>
                <w:color w:val="000000"/>
              </w:rPr>
              <w:t>38</w:t>
            </w:r>
          </w:p>
        </w:tc>
        <w:tc>
          <w:tcPr>
            <w:tcW w:w="696" w:type="dxa"/>
            <w:tcBorders>
              <w:top w:val="nil"/>
              <w:left w:val="nil"/>
              <w:bottom w:val="single" w:sz="4" w:space="0" w:color="auto"/>
              <w:right w:val="single" w:sz="4" w:space="0" w:color="auto"/>
            </w:tcBorders>
            <w:shd w:val="clear" w:color="000000" w:fill="FFFFFF"/>
            <w:noWrap/>
            <w:vAlign w:val="bottom"/>
            <w:hideMark/>
          </w:tcPr>
          <w:p w14:paraId="3F64E399" w14:textId="77777777" w:rsidR="009B2C02" w:rsidRDefault="00F209E3">
            <w:pPr>
              <w:rPr>
                <w:rFonts w:ascii="Calibri" w:hAnsi="Calibri" w:cs="Calibri"/>
                <w:color w:val="0000FF"/>
                <w:u w:val="single"/>
              </w:rPr>
            </w:pPr>
            <w:hyperlink r:id="rId205" w:history="1">
              <w:r w:rsidR="009B2C02">
                <w:rPr>
                  <w:rStyle w:val="Hyperlink"/>
                  <w:rFonts w:ascii="Calibri" w:hAnsi="Calibri" w:cs="Calibri"/>
                </w:rPr>
                <w:t>S.211</w:t>
              </w:r>
            </w:hyperlink>
          </w:p>
        </w:tc>
        <w:tc>
          <w:tcPr>
            <w:tcW w:w="2507" w:type="dxa"/>
            <w:gridSpan w:val="3"/>
            <w:tcBorders>
              <w:top w:val="nil"/>
              <w:left w:val="nil"/>
              <w:bottom w:val="single" w:sz="4" w:space="0" w:color="auto"/>
              <w:right w:val="single" w:sz="4" w:space="0" w:color="auto"/>
            </w:tcBorders>
            <w:shd w:val="clear" w:color="000000" w:fill="FFFFFF"/>
            <w:hideMark/>
          </w:tcPr>
          <w:p w14:paraId="1C7C3488" w14:textId="77777777" w:rsidR="009B2C02" w:rsidRDefault="00F209E3">
            <w:pPr>
              <w:rPr>
                <w:rFonts w:ascii="Calibri" w:hAnsi="Calibri" w:cs="Calibri"/>
                <w:color w:val="0000FF"/>
                <w:u w:val="single"/>
              </w:rPr>
            </w:pPr>
            <w:hyperlink r:id="rId206" w:history="1">
              <w:r w:rsidR="009B2C02">
                <w:rPr>
                  <w:rStyle w:val="Hyperlink"/>
                  <w:rFonts w:ascii="Calibri" w:hAnsi="Calibri" w:cs="Calibri"/>
                </w:rPr>
                <w:t>An Act to provide increased access to hearing aids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63F817FA" w14:textId="77777777" w:rsidR="009B2C02" w:rsidRDefault="00F209E3">
            <w:pPr>
              <w:rPr>
                <w:rFonts w:ascii="Calibri" w:hAnsi="Calibri" w:cs="Calibri"/>
                <w:color w:val="0000FF"/>
                <w:u w:val="single"/>
              </w:rPr>
            </w:pPr>
            <w:hyperlink r:id="rId207" w:history="1">
              <w:r w:rsidR="009B2C02">
                <w:rPr>
                  <w:rStyle w:val="Hyperlink"/>
                  <w:rFonts w:ascii="Calibri" w:hAnsi="Calibri" w:cs="Calibri"/>
                </w:rPr>
                <w:t>Joint Committee on Consumer Protection and Professional Licensure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FBCB21A" w14:textId="77777777" w:rsidR="009B2C02" w:rsidRDefault="009B2C02">
            <w:pPr>
              <w:rPr>
                <w:rFonts w:ascii="Calibri" w:hAnsi="Calibri" w:cs="Calibri"/>
                <w:color w:val="000000"/>
              </w:rPr>
            </w:pPr>
            <w:r>
              <w:rPr>
                <w:rFonts w:ascii="Calibri" w:hAnsi="Calibri" w:cs="Calibri"/>
                <w:color w:val="000000"/>
              </w:rPr>
              <w:t>June 8, 2021</w:t>
            </w:r>
          </w:p>
        </w:tc>
        <w:tc>
          <w:tcPr>
            <w:tcW w:w="840" w:type="dxa"/>
            <w:tcBorders>
              <w:top w:val="nil"/>
              <w:left w:val="nil"/>
              <w:bottom w:val="single" w:sz="4" w:space="0" w:color="auto"/>
              <w:right w:val="single" w:sz="4" w:space="0" w:color="auto"/>
            </w:tcBorders>
            <w:shd w:val="clear" w:color="000000" w:fill="FFFFFF"/>
            <w:noWrap/>
            <w:vAlign w:val="bottom"/>
            <w:hideMark/>
          </w:tcPr>
          <w:p w14:paraId="450978F2" w14:textId="77777777" w:rsidR="009B2C02" w:rsidRDefault="009B2C02">
            <w:pPr>
              <w:rPr>
                <w:rFonts w:ascii="Calibri" w:hAnsi="Calibri" w:cs="Calibri"/>
                <w:color w:val="000000"/>
              </w:rPr>
            </w:pPr>
            <w:r>
              <w:rPr>
                <w:rFonts w:ascii="Calibri" w:hAnsi="Calibri" w:cs="Calibri"/>
                <w:color w:val="000000"/>
              </w:rPr>
              <w:t>Joint</w:t>
            </w:r>
          </w:p>
        </w:tc>
        <w:tc>
          <w:tcPr>
            <w:tcW w:w="1531" w:type="dxa"/>
            <w:gridSpan w:val="3"/>
            <w:tcBorders>
              <w:top w:val="nil"/>
              <w:left w:val="nil"/>
              <w:bottom w:val="single" w:sz="4" w:space="0" w:color="auto"/>
              <w:right w:val="single" w:sz="4" w:space="0" w:color="auto"/>
            </w:tcBorders>
            <w:shd w:val="clear" w:color="000000" w:fill="FFFFFF"/>
            <w:hideMark/>
          </w:tcPr>
          <w:p w14:paraId="1771AC2A" w14:textId="77777777" w:rsidR="009B2C02" w:rsidRDefault="009B2C02">
            <w:pPr>
              <w:rPr>
                <w:rFonts w:ascii="Calibri" w:hAnsi="Calibri" w:cs="Calibri"/>
                <w:color w:val="000000"/>
              </w:rPr>
            </w:pPr>
            <w:r>
              <w:rPr>
                <w:rFonts w:ascii="Calibri" w:hAnsi="Calibri" w:cs="Calibri"/>
                <w:color w:val="000000"/>
              </w:rPr>
              <w:t>Hearing scheduled for 06/14/2021 from 01:00 PM-03:00 PM in Virtual Hearing</w:t>
            </w:r>
          </w:p>
        </w:tc>
        <w:tc>
          <w:tcPr>
            <w:tcW w:w="1083" w:type="dxa"/>
            <w:tcBorders>
              <w:top w:val="nil"/>
              <w:left w:val="nil"/>
              <w:bottom w:val="single" w:sz="4" w:space="0" w:color="auto"/>
              <w:right w:val="single" w:sz="4" w:space="0" w:color="auto"/>
            </w:tcBorders>
            <w:shd w:val="clear" w:color="000000" w:fill="FFFFFF"/>
            <w:hideMark/>
          </w:tcPr>
          <w:p w14:paraId="7EE68F56" w14:textId="77777777" w:rsidR="009B2C02" w:rsidRDefault="00F209E3">
            <w:pPr>
              <w:rPr>
                <w:rFonts w:ascii="Calibri" w:hAnsi="Calibri" w:cs="Calibri"/>
                <w:color w:val="0000FF"/>
                <w:u w:val="single"/>
              </w:rPr>
            </w:pPr>
            <w:hyperlink r:id="rId208" w:history="1">
              <w:r w:rsidR="009B2C02">
                <w:rPr>
                  <w:rStyle w:val="Hyperlink"/>
                  <w:rFonts w:ascii="Calibri" w:hAnsi="Calibri" w:cs="Calibri"/>
                </w:rPr>
                <w:t>Hinds, Adam G.</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6E15CC67"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hideMark/>
          </w:tcPr>
          <w:p w14:paraId="554F767D" w14:textId="77777777" w:rsidR="009B2C02" w:rsidRDefault="00F209E3">
            <w:pPr>
              <w:rPr>
                <w:rFonts w:ascii="Calibri" w:hAnsi="Calibri" w:cs="Calibri"/>
                <w:color w:val="0000FF"/>
                <w:u w:val="single"/>
              </w:rPr>
            </w:pPr>
            <w:hyperlink r:id="rId209" w:history="1">
              <w:r w:rsidR="009B2C02">
                <w:rPr>
                  <w:rStyle w:val="Hyperlink"/>
                  <w:rFonts w:ascii="Calibri" w:hAnsi="Calibri" w:cs="Calibri"/>
                </w:rPr>
                <w:t>SD.2047</w:t>
              </w:r>
            </w:hyperlink>
          </w:p>
        </w:tc>
      </w:tr>
      <w:tr w:rsidR="009B2C02" w14:paraId="646E9D7E"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5870CA6B" w14:textId="77777777" w:rsidR="009B2C02" w:rsidRDefault="009B2C02">
            <w:pPr>
              <w:rPr>
                <w:rFonts w:ascii="Calibri" w:hAnsi="Calibri" w:cs="Calibri"/>
                <w:b/>
                <w:bCs/>
                <w:color w:val="000000"/>
              </w:rPr>
            </w:pPr>
            <w:r>
              <w:rPr>
                <w:rFonts w:ascii="Calibri" w:hAnsi="Calibri" w:cs="Calibri"/>
                <w:b/>
                <w:bCs/>
                <w:color w:val="000000"/>
              </w:rPr>
              <w:t>39</w:t>
            </w:r>
          </w:p>
        </w:tc>
        <w:tc>
          <w:tcPr>
            <w:tcW w:w="696" w:type="dxa"/>
            <w:tcBorders>
              <w:top w:val="nil"/>
              <w:left w:val="nil"/>
              <w:bottom w:val="single" w:sz="4" w:space="0" w:color="auto"/>
              <w:right w:val="single" w:sz="4" w:space="0" w:color="auto"/>
            </w:tcBorders>
            <w:shd w:val="clear" w:color="000000" w:fill="FFFFFF"/>
            <w:noWrap/>
            <w:vAlign w:val="bottom"/>
            <w:hideMark/>
          </w:tcPr>
          <w:p w14:paraId="7A123E6A" w14:textId="77777777" w:rsidR="009B2C02" w:rsidRDefault="00F209E3">
            <w:pPr>
              <w:rPr>
                <w:rFonts w:ascii="Calibri" w:hAnsi="Calibri" w:cs="Calibri"/>
                <w:color w:val="0000FF"/>
                <w:u w:val="single"/>
              </w:rPr>
            </w:pPr>
            <w:hyperlink r:id="rId210" w:history="1">
              <w:r w:rsidR="009B2C02">
                <w:rPr>
                  <w:rStyle w:val="Hyperlink"/>
                  <w:rFonts w:ascii="Calibri" w:hAnsi="Calibri" w:cs="Calibri"/>
                </w:rPr>
                <w:t>H.3979</w:t>
              </w:r>
            </w:hyperlink>
          </w:p>
        </w:tc>
        <w:tc>
          <w:tcPr>
            <w:tcW w:w="2507" w:type="dxa"/>
            <w:gridSpan w:val="3"/>
            <w:tcBorders>
              <w:top w:val="nil"/>
              <w:left w:val="nil"/>
              <w:bottom w:val="single" w:sz="4" w:space="0" w:color="auto"/>
              <w:right w:val="single" w:sz="4" w:space="0" w:color="auto"/>
            </w:tcBorders>
            <w:shd w:val="clear" w:color="000000" w:fill="FFFFFF"/>
            <w:noWrap/>
            <w:vAlign w:val="bottom"/>
            <w:hideMark/>
          </w:tcPr>
          <w:p w14:paraId="28F156A7" w14:textId="77777777" w:rsidR="009B2C02" w:rsidRDefault="00F209E3">
            <w:pPr>
              <w:rPr>
                <w:rFonts w:ascii="Calibri" w:hAnsi="Calibri" w:cs="Calibri"/>
                <w:color w:val="0000FF"/>
                <w:u w:val="single"/>
              </w:rPr>
            </w:pPr>
            <w:hyperlink r:id="rId211" w:history="1">
              <w:r w:rsidR="009B2C02">
                <w:rPr>
                  <w:rStyle w:val="Hyperlink"/>
                  <w:rFonts w:ascii="Calibri" w:hAnsi="Calibri" w:cs="Calibri"/>
                </w:rPr>
                <w:t>An Act relative to the training, assessment, and assignment of qualified school interpreters in educational settings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4D961F1B" w14:textId="77777777" w:rsidR="009B2C02" w:rsidRDefault="00F209E3">
            <w:pPr>
              <w:rPr>
                <w:rFonts w:ascii="Calibri" w:hAnsi="Calibri" w:cs="Calibri"/>
                <w:color w:val="0000FF"/>
                <w:u w:val="single"/>
              </w:rPr>
            </w:pPr>
            <w:hyperlink r:id="rId212" w:history="1">
              <w:r w:rsidR="009B2C02">
                <w:rPr>
                  <w:rStyle w:val="Hyperlink"/>
                  <w:rFonts w:ascii="Calibri" w:hAnsi="Calibri" w:cs="Calibri"/>
                </w:rPr>
                <w:t>House Committee on Ways and Means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33431DE" w14:textId="77777777" w:rsidR="009B2C02" w:rsidRDefault="009B2C02">
            <w:pPr>
              <w:rPr>
                <w:rFonts w:ascii="Calibri" w:hAnsi="Calibri" w:cs="Calibri"/>
                <w:color w:val="000000"/>
              </w:rPr>
            </w:pPr>
            <w:r>
              <w:rPr>
                <w:rFonts w:ascii="Calibri" w:hAnsi="Calibri" w:cs="Calibri"/>
                <w:color w:val="000000"/>
              </w:rPr>
              <w:t>July 21, 2021</w:t>
            </w:r>
          </w:p>
        </w:tc>
        <w:tc>
          <w:tcPr>
            <w:tcW w:w="840" w:type="dxa"/>
            <w:tcBorders>
              <w:top w:val="nil"/>
              <w:left w:val="nil"/>
              <w:bottom w:val="single" w:sz="4" w:space="0" w:color="auto"/>
              <w:right w:val="single" w:sz="4" w:space="0" w:color="auto"/>
            </w:tcBorders>
            <w:shd w:val="clear" w:color="000000" w:fill="FFFFFF"/>
            <w:noWrap/>
            <w:vAlign w:val="bottom"/>
            <w:hideMark/>
          </w:tcPr>
          <w:p w14:paraId="5469CA12" w14:textId="77777777" w:rsidR="009B2C02" w:rsidRDefault="009B2C02">
            <w:pPr>
              <w:rPr>
                <w:rFonts w:ascii="Calibri" w:hAnsi="Calibri" w:cs="Calibri"/>
                <w:color w:val="000000"/>
              </w:rPr>
            </w:pPr>
            <w:r>
              <w:rPr>
                <w:rFonts w:ascii="Calibri" w:hAnsi="Calibri" w:cs="Calibri"/>
                <w:color w:val="000000"/>
              </w:rPr>
              <w:t>House</w:t>
            </w:r>
          </w:p>
        </w:tc>
        <w:tc>
          <w:tcPr>
            <w:tcW w:w="1531" w:type="dxa"/>
            <w:gridSpan w:val="3"/>
            <w:tcBorders>
              <w:top w:val="nil"/>
              <w:left w:val="nil"/>
              <w:bottom w:val="nil"/>
              <w:right w:val="nil"/>
            </w:tcBorders>
            <w:shd w:val="clear" w:color="auto" w:fill="auto"/>
            <w:noWrap/>
            <w:vAlign w:val="bottom"/>
            <w:hideMark/>
          </w:tcPr>
          <w:p w14:paraId="7979E5C2" w14:textId="77777777" w:rsidR="009B2C02" w:rsidRDefault="009B2C02">
            <w:pPr>
              <w:rPr>
                <w:rFonts w:ascii="Calibri" w:hAnsi="Calibri" w:cs="Calibri"/>
                <w:color w:val="000000"/>
              </w:rPr>
            </w:pPr>
            <w:r>
              <w:rPr>
                <w:rFonts w:ascii="Calibri" w:hAnsi="Calibri" w:cs="Calibri"/>
                <w:color w:val="000000"/>
              </w:rPr>
              <w:t>Bill reported favorably by committee and referred to the committee on House Ways and Means</w:t>
            </w:r>
          </w:p>
        </w:tc>
        <w:tc>
          <w:tcPr>
            <w:tcW w:w="1083" w:type="dxa"/>
            <w:tcBorders>
              <w:top w:val="nil"/>
              <w:left w:val="single" w:sz="4" w:space="0" w:color="auto"/>
              <w:bottom w:val="single" w:sz="4" w:space="0" w:color="auto"/>
              <w:right w:val="single" w:sz="4" w:space="0" w:color="auto"/>
            </w:tcBorders>
            <w:shd w:val="clear" w:color="000000" w:fill="FFFFFF"/>
            <w:noWrap/>
            <w:vAlign w:val="bottom"/>
            <w:hideMark/>
          </w:tcPr>
          <w:p w14:paraId="54703FC8" w14:textId="77777777" w:rsidR="009B2C02" w:rsidRDefault="00F209E3">
            <w:pPr>
              <w:rPr>
                <w:rFonts w:ascii="Calibri" w:hAnsi="Calibri" w:cs="Calibri"/>
                <w:color w:val="0000FF"/>
                <w:u w:val="single"/>
              </w:rPr>
            </w:pPr>
            <w:hyperlink r:id="rId213" w:history="1">
              <w:r w:rsidR="009B2C02">
                <w:rPr>
                  <w:rStyle w:val="Hyperlink"/>
                  <w:rFonts w:ascii="Calibri" w:hAnsi="Calibri" w:cs="Calibri"/>
                </w:rPr>
                <w:t>Joint Committee on Education</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714BC2AE"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vAlign w:val="bottom"/>
            <w:hideMark/>
          </w:tcPr>
          <w:p w14:paraId="0278840D" w14:textId="77777777" w:rsidR="009B2C02" w:rsidRDefault="009B2C02">
            <w:pPr>
              <w:rPr>
                <w:rFonts w:ascii="Calibri" w:hAnsi="Calibri" w:cs="Calibri"/>
                <w:color w:val="000000"/>
              </w:rPr>
            </w:pPr>
            <w:r>
              <w:rPr>
                <w:rFonts w:ascii="Calibri" w:hAnsi="Calibri" w:cs="Calibri"/>
                <w:color w:val="000000"/>
              </w:rPr>
              <w:t>N/A</w:t>
            </w:r>
          </w:p>
        </w:tc>
      </w:tr>
      <w:tr w:rsidR="009B2C02" w14:paraId="59D1A52C" w14:textId="77777777" w:rsidTr="009B2C02">
        <w:trPr>
          <w:gridAfter w:val="3"/>
          <w:wAfter w:w="2005" w:type="dxa"/>
          <w:trHeight w:val="315"/>
        </w:trPr>
        <w:tc>
          <w:tcPr>
            <w:tcW w:w="481" w:type="dxa"/>
            <w:tcBorders>
              <w:top w:val="nil"/>
              <w:left w:val="single" w:sz="4" w:space="0" w:color="auto"/>
              <w:bottom w:val="single" w:sz="4" w:space="0" w:color="auto"/>
              <w:right w:val="single" w:sz="4" w:space="0" w:color="auto"/>
            </w:tcBorders>
            <w:shd w:val="clear" w:color="000000" w:fill="FFFFFF"/>
            <w:noWrap/>
            <w:vAlign w:val="bottom"/>
            <w:hideMark/>
          </w:tcPr>
          <w:p w14:paraId="029CE284" w14:textId="77777777" w:rsidR="009B2C02" w:rsidRDefault="009B2C02">
            <w:pPr>
              <w:rPr>
                <w:rFonts w:ascii="Calibri" w:hAnsi="Calibri" w:cs="Calibri"/>
                <w:b/>
                <w:bCs/>
                <w:color w:val="000000"/>
              </w:rPr>
            </w:pPr>
            <w:r>
              <w:rPr>
                <w:rFonts w:ascii="Calibri" w:hAnsi="Calibri" w:cs="Calibri"/>
                <w:b/>
                <w:bCs/>
                <w:color w:val="000000"/>
              </w:rPr>
              <w:t>40</w:t>
            </w:r>
          </w:p>
        </w:tc>
        <w:tc>
          <w:tcPr>
            <w:tcW w:w="696" w:type="dxa"/>
            <w:tcBorders>
              <w:top w:val="nil"/>
              <w:left w:val="nil"/>
              <w:bottom w:val="single" w:sz="4" w:space="0" w:color="auto"/>
              <w:right w:val="single" w:sz="4" w:space="0" w:color="auto"/>
            </w:tcBorders>
            <w:shd w:val="clear" w:color="000000" w:fill="FFFFFF"/>
            <w:noWrap/>
            <w:vAlign w:val="bottom"/>
            <w:hideMark/>
          </w:tcPr>
          <w:p w14:paraId="57AA901C" w14:textId="77777777" w:rsidR="009B2C02" w:rsidRDefault="00F209E3">
            <w:pPr>
              <w:rPr>
                <w:rFonts w:ascii="Calibri" w:hAnsi="Calibri" w:cs="Calibri"/>
                <w:color w:val="0000FF"/>
                <w:u w:val="single"/>
              </w:rPr>
            </w:pPr>
            <w:hyperlink r:id="rId214" w:history="1">
              <w:r w:rsidR="009B2C02">
                <w:rPr>
                  <w:rStyle w:val="Hyperlink"/>
                  <w:rFonts w:ascii="Calibri" w:hAnsi="Calibri" w:cs="Calibri"/>
                </w:rPr>
                <w:t>S.2494</w:t>
              </w:r>
            </w:hyperlink>
          </w:p>
        </w:tc>
        <w:tc>
          <w:tcPr>
            <w:tcW w:w="2507" w:type="dxa"/>
            <w:gridSpan w:val="3"/>
            <w:tcBorders>
              <w:top w:val="nil"/>
              <w:left w:val="nil"/>
              <w:bottom w:val="single" w:sz="4" w:space="0" w:color="auto"/>
              <w:right w:val="single" w:sz="4" w:space="0" w:color="auto"/>
            </w:tcBorders>
            <w:shd w:val="clear" w:color="000000" w:fill="FFFFFF"/>
            <w:noWrap/>
            <w:vAlign w:val="bottom"/>
            <w:hideMark/>
          </w:tcPr>
          <w:p w14:paraId="456757D1" w14:textId="77777777" w:rsidR="009B2C02" w:rsidRDefault="00F209E3">
            <w:pPr>
              <w:rPr>
                <w:rFonts w:ascii="Calibri" w:hAnsi="Calibri" w:cs="Calibri"/>
                <w:color w:val="0000FF"/>
                <w:u w:val="single"/>
              </w:rPr>
            </w:pPr>
            <w:hyperlink r:id="rId215" w:history="1">
              <w:r w:rsidR="009B2C02">
                <w:rPr>
                  <w:rStyle w:val="Hyperlink"/>
                  <w:rFonts w:ascii="Calibri" w:hAnsi="Calibri" w:cs="Calibri"/>
                </w:rPr>
                <w:t>An Act relative to the training, assessment, and assignment of qualified school interpreters in educational settings</w:t>
              </w:r>
            </w:hyperlink>
          </w:p>
        </w:tc>
        <w:tc>
          <w:tcPr>
            <w:tcW w:w="1272" w:type="dxa"/>
            <w:gridSpan w:val="2"/>
            <w:tcBorders>
              <w:top w:val="nil"/>
              <w:left w:val="nil"/>
              <w:bottom w:val="single" w:sz="4" w:space="0" w:color="auto"/>
              <w:right w:val="single" w:sz="4" w:space="0" w:color="auto"/>
            </w:tcBorders>
            <w:shd w:val="clear" w:color="000000" w:fill="FFFFFF"/>
            <w:noWrap/>
            <w:vAlign w:val="bottom"/>
            <w:hideMark/>
          </w:tcPr>
          <w:p w14:paraId="28A0CF02" w14:textId="77777777" w:rsidR="009B2C02" w:rsidRDefault="00F209E3">
            <w:pPr>
              <w:rPr>
                <w:rFonts w:ascii="Calibri" w:hAnsi="Calibri" w:cs="Calibri"/>
                <w:color w:val="0000FF"/>
                <w:u w:val="single"/>
              </w:rPr>
            </w:pPr>
            <w:hyperlink r:id="rId216" w:history="1">
              <w:r w:rsidR="009B2C02">
                <w:rPr>
                  <w:rStyle w:val="Hyperlink"/>
                  <w:rFonts w:ascii="Calibri" w:hAnsi="Calibri" w:cs="Calibri"/>
                </w:rPr>
                <w:t>Senate Committee on Ways and Means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C3250A6" w14:textId="77777777" w:rsidR="009B2C02" w:rsidRDefault="009B2C02">
            <w:pPr>
              <w:rPr>
                <w:rFonts w:ascii="Calibri" w:hAnsi="Calibri" w:cs="Calibri"/>
                <w:color w:val="000000"/>
              </w:rPr>
            </w:pPr>
            <w:r>
              <w:rPr>
                <w:rFonts w:ascii="Calibri" w:hAnsi="Calibri" w:cs="Calibri"/>
                <w:color w:val="000000"/>
              </w:rPr>
              <w:t>July 19, 2021</w:t>
            </w:r>
          </w:p>
        </w:tc>
        <w:tc>
          <w:tcPr>
            <w:tcW w:w="840" w:type="dxa"/>
            <w:tcBorders>
              <w:top w:val="nil"/>
              <w:left w:val="nil"/>
              <w:bottom w:val="single" w:sz="4" w:space="0" w:color="auto"/>
              <w:right w:val="single" w:sz="4" w:space="0" w:color="auto"/>
            </w:tcBorders>
            <w:shd w:val="clear" w:color="000000" w:fill="FFFFFF"/>
            <w:noWrap/>
            <w:vAlign w:val="bottom"/>
            <w:hideMark/>
          </w:tcPr>
          <w:p w14:paraId="714CD0BC" w14:textId="77777777" w:rsidR="009B2C02" w:rsidRDefault="009B2C02">
            <w:pPr>
              <w:rPr>
                <w:rFonts w:ascii="Calibri" w:hAnsi="Calibri" w:cs="Calibri"/>
                <w:color w:val="000000"/>
              </w:rPr>
            </w:pPr>
            <w:r>
              <w:rPr>
                <w:rFonts w:ascii="Calibri" w:hAnsi="Calibri" w:cs="Calibri"/>
                <w:color w:val="000000"/>
              </w:rPr>
              <w:t>Senate</w:t>
            </w:r>
          </w:p>
        </w:tc>
        <w:tc>
          <w:tcPr>
            <w:tcW w:w="15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F0B3BC" w14:textId="77777777" w:rsidR="009B2C02" w:rsidRDefault="009B2C02">
            <w:pPr>
              <w:rPr>
                <w:rFonts w:ascii="Calibri" w:hAnsi="Calibri" w:cs="Calibri"/>
                <w:color w:val="000000"/>
              </w:rPr>
            </w:pPr>
            <w:r>
              <w:rPr>
                <w:rFonts w:ascii="Calibri" w:hAnsi="Calibri" w:cs="Calibri"/>
                <w:color w:val="000000"/>
              </w:rPr>
              <w:t>Bill reported favorably by committee and referred to the committee on Senate Ways and Means</w:t>
            </w:r>
          </w:p>
        </w:tc>
        <w:tc>
          <w:tcPr>
            <w:tcW w:w="1083" w:type="dxa"/>
            <w:tcBorders>
              <w:top w:val="nil"/>
              <w:left w:val="nil"/>
              <w:bottom w:val="single" w:sz="4" w:space="0" w:color="auto"/>
              <w:right w:val="single" w:sz="4" w:space="0" w:color="auto"/>
            </w:tcBorders>
            <w:shd w:val="clear" w:color="000000" w:fill="FFFFFF"/>
            <w:noWrap/>
            <w:vAlign w:val="bottom"/>
            <w:hideMark/>
          </w:tcPr>
          <w:p w14:paraId="6F2BFB73" w14:textId="77777777" w:rsidR="009B2C02" w:rsidRDefault="00F209E3">
            <w:pPr>
              <w:rPr>
                <w:rFonts w:ascii="Calibri" w:hAnsi="Calibri" w:cs="Calibri"/>
                <w:color w:val="0000FF"/>
                <w:u w:val="single"/>
              </w:rPr>
            </w:pPr>
            <w:hyperlink r:id="rId217" w:history="1">
              <w:r w:rsidR="009B2C02">
                <w:rPr>
                  <w:rStyle w:val="Hyperlink"/>
                  <w:rFonts w:ascii="Calibri" w:hAnsi="Calibri" w:cs="Calibri"/>
                </w:rPr>
                <w:t>Joint Committee on Education</w:t>
              </w:r>
            </w:hyperlink>
          </w:p>
        </w:tc>
        <w:tc>
          <w:tcPr>
            <w:tcW w:w="1024" w:type="dxa"/>
            <w:gridSpan w:val="2"/>
            <w:tcBorders>
              <w:top w:val="nil"/>
              <w:left w:val="nil"/>
              <w:bottom w:val="single" w:sz="4" w:space="0" w:color="auto"/>
              <w:right w:val="single" w:sz="4" w:space="0" w:color="auto"/>
            </w:tcBorders>
            <w:shd w:val="clear" w:color="000000" w:fill="FFFFFF"/>
            <w:noWrap/>
            <w:vAlign w:val="bottom"/>
            <w:hideMark/>
          </w:tcPr>
          <w:p w14:paraId="055A67E9" w14:textId="77777777" w:rsidR="009B2C02" w:rsidRDefault="009B2C02">
            <w:pPr>
              <w:rPr>
                <w:rFonts w:ascii="Calibri" w:hAnsi="Calibri" w:cs="Calibri"/>
                <w:color w:val="000000"/>
              </w:rPr>
            </w:pPr>
            <w:r>
              <w:rPr>
                <w:rFonts w:ascii="Calibri" w:hAnsi="Calibri" w:cs="Calibri"/>
                <w:color w:val="000000"/>
              </w:rPr>
              <w:t> </w:t>
            </w:r>
          </w:p>
        </w:tc>
        <w:tc>
          <w:tcPr>
            <w:tcW w:w="3463" w:type="dxa"/>
            <w:tcBorders>
              <w:top w:val="nil"/>
              <w:left w:val="nil"/>
              <w:bottom w:val="single" w:sz="4" w:space="0" w:color="auto"/>
              <w:right w:val="single" w:sz="4" w:space="0" w:color="auto"/>
            </w:tcBorders>
            <w:shd w:val="clear" w:color="000000" w:fill="FFFFFF"/>
            <w:noWrap/>
            <w:vAlign w:val="bottom"/>
            <w:hideMark/>
          </w:tcPr>
          <w:p w14:paraId="7851164E" w14:textId="77777777" w:rsidR="009B2C02" w:rsidRDefault="009B2C02">
            <w:pPr>
              <w:rPr>
                <w:rFonts w:ascii="Calibri" w:hAnsi="Calibri" w:cs="Calibri"/>
                <w:color w:val="000000"/>
              </w:rPr>
            </w:pPr>
            <w:r>
              <w:rPr>
                <w:rFonts w:ascii="Calibri" w:hAnsi="Calibri" w:cs="Calibri"/>
                <w:color w:val="000000"/>
              </w:rPr>
              <w:t>N/A</w:t>
            </w:r>
          </w:p>
        </w:tc>
      </w:tr>
      <w:tr w:rsidR="009B2C02" w:rsidRPr="008D6C0D" w14:paraId="27E6B31C" w14:textId="77777777" w:rsidTr="009B2C02">
        <w:trPr>
          <w:trHeight w:val="310"/>
        </w:trPr>
        <w:tc>
          <w:tcPr>
            <w:tcW w:w="1411"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4CE649" w14:textId="77777777" w:rsidR="008D6C0D" w:rsidRPr="008D6C0D" w:rsidRDefault="008D6C0D" w:rsidP="008D6C0D">
            <w:pPr>
              <w:spacing w:after="0" w:line="240" w:lineRule="auto"/>
              <w:jc w:val="center"/>
              <w:rPr>
                <w:rFonts w:ascii="Calibri" w:eastAsia="Times New Roman" w:hAnsi="Calibri" w:cs="Calibri"/>
                <w:b/>
                <w:bCs/>
                <w:color w:val="000000"/>
                <w:u w:val="single"/>
              </w:rPr>
            </w:pPr>
            <w:r w:rsidRPr="008D6C0D">
              <w:rPr>
                <w:rFonts w:ascii="Calibri" w:eastAsia="Times New Roman" w:hAnsi="Calibri" w:cs="Calibri"/>
                <w:b/>
                <w:bCs/>
                <w:color w:val="000000"/>
                <w:u w:val="single"/>
              </w:rPr>
              <w:lastRenderedPageBreak/>
              <w:t>SAC #</w:t>
            </w:r>
          </w:p>
        </w:tc>
        <w:tc>
          <w:tcPr>
            <w:tcW w:w="696" w:type="dxa"/>
            <w:tcBorders>
              <w:top w:val="single" w:sz="4" w:space="0" w:color="auto"/>
              <w:left w:val="nil"/>
              <w:bottom w:val="single" w:sz="4" w:space="0" w:color="auto"/>
              <w:right w:val="single" w:sz="4" w:space="0" w:color="auto"/>
            </w:tcBorders>
            <w:shd w:val="clear" w:color="000000" w:fill="FFFFFF"/>
            <w:noWrap/>
            <w:vAlign w:val="bottom"/>
            <w:hideMark/>
          </w:tcPr>
          <w:p w14:paraId="4D2B4C98" w14:textId="77777777" w:rsidR="008D6C0D" w:rsidRPr="008D6C0D" w:rsidRDefault="008D6C0D" w:rsidP="008D6C0D">
            <w:pPr>
              <w:spacing w:after="0" w:line="240" w:lineRule="auto"/>
              <w:jc w:val="center"/>
              <w:rPr>
                <w:rFonts w:ascii="Calibri" w:eastAsia="Times New Roman" w:hAnsi="Calibri" w:cs="Calibri"/>
                <w:b/>
                <w:bCs/>
                <w:color w:val="000000"/>
                <w:u w:val="single"/>
              </w:rPr>
            </w:pPr>
            <w:r w:rsidRPr="008D6C0D">
              <w:rPr>
                <w:rFonts w:ascii="Calibri" w:eastAsia="Times New Roman" w:hAnsi="Calibri" w:cs="Calibri"/>
                <w:b/>
                <w:bCs/>
                <w:color w:val="000000"/>
                <w:u w:val="single"/>
              </w:rPr>
              <w:t>Bill #</w:t>
            </w:r>
          </w:p>
        </w:tc>
        <w:tc>
          <w:tcPr>
            <w:tcW w:w="25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264767" w14:textId="77777777" w:rsidR="008D6C0D" w:rsidRPr="008D6C0D" w:rsidRDefault="008D6C0D" w:rsidP="008D6C0D">
            <w:pPr>
              <w:spacing w:after="0" w:line="240" w:lineRule="auto"/>
              <w:jc w:val="center"/>
              <w:rPr>
                <w:rFonts w:ascii="Calibri" w:eastAsia="Times New Roman" w:hAnsi="Calibri" w:cs="Calibri"/>
                <w:b/>
                <w:bCs/>
                <w:color w:val="000000"/>
                <w:u w:val="single"/>
              </w:rPr>
            </w:pPr>
            <w:r w:rsidRPr="008D6C0D">
              <w:rPr>
                <w:rFonts w:ascii="Calibri" w:eastAsia="Times New Roman" w:hAnsi="Calibri" w:cs="Calibri"/>
                <w:b/>
                <w:bCs/>
                <w:color w:val="000000"/>
                <w:u w:val="single"/>
              </w:rPr>
              <w:t>Bill Title</w:t>
            </w:r>
          </w:p>
        </w:tc>
        <w:tc>
          <w:tcPr>
            <w:tcW w:w="2607"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48DE847" w14:textId="77777777" w:rsidR="008D6C0D" w:rsidRPr="008D6C0D" w:rsidRDefault="008D6C0D" w:rsidP="008D6C0D">
            <w:pPr>
              <w:spacing w:after="0" w:line="240" w:lineRule="auto"/>
              <w:jc w:val="center"/>
              <w:rPr>
                <w:rFonts w:ascii="Calibri" w:eastAsia="Times New Roman" w:hAnsi="Calibri" w:cs="Calibri"/>
                <w:b/>
                <w:bCs/>
                <w:color w:val="000000"/>
                <w:u w:val="single"/>
              </w:rPr>
            </w:pPr>
            <w:r w:rsidRPr="008D6C0D">
              <w:rPr>
                <w:rFonts w:ascii="Calibri" w:eastAsia="Times New Roman" w:hAnsi="Calibri" w:cs="Calibri"/>
                <w:b/>
                <w:bCs/>
                <w:color w:val="000000"/>
                <w:u w:val="single"/>
              </w:rPr>
              <w:t>Committee</w:t>
            </w:r>
          </w:p>
        </w:tc>
        <w:tc>
          <w:tcPr>
            <w:tcW w:w="958" w:type="dxa"/>
            <w:tcBorders>
              <w:top w:val="single" w:sz="4" w:space="0" w:color="auto"/>
              <w:left w:val="nil"/>
              <w:bottom w:val="single" w:sz="4" w:space="0" w:color="auto"/>
              <w:right w:val="single" w:sz="4" w:space="0" w:color="auto"/>
            </w:tcBorders>
            <w:shd w:val="clear" w:color="000000" w:fill="FFFFFF"/>
            <w:noWrap/>
            <w:vAlign w:val="bottom"/>
            <w:hideMark/>
          </w:tcPr>
          <w:p w14:paraId="5314A590" w14:textId="77777777" w:rsidR="008D6C0D" w:rsidRPr="008D6C0D" w:rsidRDefault="008D6C0D" w:rsidP="008D6C0D">
            <w:pPr>
              <w:spacing w:after="0" w:line="240" w:lineRule="auto"/>
              <w:jc w:val="center"/>
              <w:rPr>
                <w:rFonts w:ascii="Calibri" w:eastAsia="Times New Roman" w:hAnsi="Calibri" w:cs="Calibri"/>
                <w:b/>
                <w:bCs/>
                <w:color w:val="000000"/>
                <w:u w:val="single"/>
              </w:rPr>
            </w:pPr>
            <w:r w:rsidRPr="008D6C0D">
              <w:rPr>
                <w:rFonts w:ascii="Calibri" w:eastAsia="Times New Roman" w:hAnsi="Calibri" w:cs="Calibri"/>
                <w:b/>
                <w:bCs/>
                <w:color w:val="000000"/>
                <w:u w:val="single"/>
              </w:rPr>
              <w:t>Action Date</w:t>
            </w:r>
          </w:p>
        </w:tc>
        <w:tc>
          <w:tcPr>
            <w:tcW w:w="150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A2060E0" w14:textId="77777777" w:rsidR="008D6C0D" w:rsidRPr="008D6C0D" w:rsidRDefault="008D6C0D" w:rsidP="008D6C0D">
            <w:pPr>
              <w:spacing w:after="0" w:line="240" w:lineRule="auto"/>
              <w:rPr>
                <w:rFonts w:ascii="Calibri" w:eastAsia="Times New Roman" w:hAnsi="Calibri" w:cs="Calibri"/>
                <w:b/>
                <w:bCs/>
                <w:color w:val="000000"/>
                <w:u w:val="single"/>
              </w:rPr>
            </w:pPr>
            <w:r w:rsidRPr="008D6C0D">
              <w:rPr>
                <w:rFonts w:ascii="Calibri" w:eastAsia="Times New Roman" w:hAnsi="Calibri" w:cs="Calibri"/>
                <w:b/>
                <w:bCs/>
                <w:color w:val="000000"/>
                <w:u w:val="single"/>
              </w:rPr>
              <w:t>Chamber</w:t>
            </w:r>
          </w:p>
        </w:tc>
        <w:tc>
          <w:tcPr>
            <w:tcW w:w="41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3149DE" w14:textId="77777777" w:rsidR="008D6C0D" w:rsidRPr="008D6C0D" w:rsidRDefault="008D6C0D" w:rsidP="008D6C0D">
            <w:pPr>
              <w:spacing w:after="0" w:line="240" w:lineRule="auto"/>
              <w:rPr>
                <w:rFonts w:ascii="Calibri" w:eastAsia="Times New Roman" w:hAnsi="Calibri" w:cs="Calibri"/>
                <w:b/>
                <w:bCs/>
                <w:color w:val="000000"/>
                <w:u w:val="single"/>
              </w:rPr>
            </w:pPr>
            <w:r w:rsidRPr="008D6C0D">
              <w:rPr>
                <w:rFonts w:ascii="Calibri" w:eastAsia="Times New Roman" w:hAnsi="Calibri" w:cs="Calibri"/>
                <w:b/>
                <w:bCs/>
                <w:color w:val="000000"/>
                <w:u w:val="single"/>
              </w:rPr>
              <w:t>Last Action</w:t>
            </w:r>
          </w:p>
        </w:tc>
        <w:tc>
          <w:tcPr>
            <w:tcW w:w="236" w:type="dxa"/>
            <w:tcBorders>
              <w:top w:val="single" w:sz="4" w:space="0" w:color="auto"/>
              <w:left w:val="nil"/>
              <w:bottom w:val="single" w:sz="4" w:space="0" w:color="auto"/>
              <w:right w:val="single" w:sz="4" w:space="0" w:color="auto"/>
            </w:tcBorders>
            <w:shd w:val="clear" w:color="000000" w:fill="FFFFFF"/>
            <w:noWrap/>
            <w:vAlign w:val="bottom"/>
            <w:hideMark/>
          </w:tcPr>
          <w:p w14:paraId="28EB90FB" w14:textId="77777777" w:rsidR="008D6C0D" w:rsidRPr="008D6C0D" w:rsidRDefault="008D6C0D" w:rsidP="008D6C0D">
            <w:pPr>
              <w:spacing w:after="0" w:line="240" w:lineRule="auto"/>
              <w:jc w:val="center"/>
              <w:rPr>
                <w:rFonts w:ascii="Calibri" w:eastAsia="Times New Roman" w:hAnsi="Calibri" w:cs="Calibri"/>
                <w:b/>
                <w:bCs/>
                <w:color w:val="000000"/>
                <w:u w:val="single"/>
              </w:rPr>
            </w:pPr>
            <w:r w:rsidRPr="008D6C0D">
              <w:rPr>
                <w:rFonts w:ascii="Calibri" w:eastAsia="Times New Roman" w:hAnsi="Calibri" w:cs="Calibri"/>
                <w:b/>
                <w:bCs/>
                <w:color w:val="000000"/>
                <w:u w:val="single"/>
              </w:rPr>
              <w:t>Presenter</w:t>
            </w:r>
          </w:p>
        </w:tc>
        <w:tc>
          <w:tcPr>
            <w:tcW w:w="971" w:type="dxa"/>
            <w:tcBorders>
              <w:top w:val="single" w:sz="4" w:space="0" w:color="auto"/>
              <w:left w:val="nil"/>
              <w:bottom w:val="single" w:sz="4" w:space="0" w:color="auto"/>
              <w:right w:val="single" w:sz="4" w:space="0" w:color="auto"/>
            </w:tcBorders>
            <w:shd w:val="clear" w:color="000000" w:fill="FFFFFF"/>
            <w:noWrap/>
            <w:vAlign w:val="bottom"/>
            <w:hideMark/>
          </w:tcPr>
          <w:p w14:paraId="7025C406" w14:textId="77777777" w:rsidR="008D6C0D" w:rsidRPr="008D6C0D" w:rsidRDefault="008D6C0D" w:rsidP="008D6C0D">
            <w:pPr>
              <w:spacing w:after="0" w:line="240" w:lineRule="auto"/>
              <w:jc w:val="center"/>
              <w:rPr>
                <w:rFonts w:ascii="Calibri" w:eastAsia="Times New Roman" w:hAnsi="Calibri" w:cs="Calibri"/>
                <w:b/>
                <w:bCs/>
                <w:color w:val="000000"/>
                <w:u w:val="single"/>
              </w:rPr>
            </w:pPr>
            <w:r w:rsidRPr="008D6C0D">
              <w:rPr>
                <w:rFonts w:ascii="Calibri" w:eastAsia="Times New Roman" w:hAnsi="Calibri" w:cs="Calibri"/>
                <w:b/>
                <w:bCs/>
                <w:color w:val="000000"/>
                <w:u w:val="single"/>
              </w:rPr>
              <w:t>Notes</w:t>
            </w:r>
          </w:p>
        </w:tc>
        <w:tc>
          <w:tcPr>
            <w:tcW w:w="798" w:type="dxa"/>
            <w:tcBorders>
              <w:top w:val="single" w:sz="4" w:space="0" w:color="auto"/>
              <w:left w:val="nil"/>
              <w:bottom w:val="single" w:sz="4" w:space="0" w:color="auto"/>
              <w:right w:val="single" w:sz="4" w:space="0" w:color="auto"/>
            </w:tcBorders>
            <w:shd w:val="clear" w:color="000000" w:fill="FFFFFF"/>
            <w:noWrap/>
            <w:vAlign w:val="bottom"/>
            <w:hideMark/>
          </w:tcPr>
          <w:p w14:paraId="73DE0806" w14:textId="77777777" w:rsidR="008D6C0D" w:rsidRPr="008D6C0D" w:rsidRDefault="008D6C0D" w:rsidP="008D6C0D">
            <w:pPr>
              <w:spacing w:after="0" w:line="240" w:lineRule="auto"/>
              <w:rPr>
                <w:rFonts w:ascii="Calibri" w:eastAsia="Times New Roman" w:hAnsi="Calibri" w:cs="Calibri"/>
                <w:b/>
                <w:bCs/>
                <w:color w:val="000000"/>
                <w:u w:val="single"/>
              </w:rPr>
            </w:pPr>
            <w:r w:rsidRPr="008D6C0D">
              <w:rPr>
                <w:rFonts w:ascii="Calibri" w:eastAsia="Times New Roman" w:hAnsi="Calibri" w:cs="Calibri"/>
                <w:b/>
                <w:bCs/>
                <w:color w:val="000000"/>
                <w:u w:val="single"/>
              </w:rPr>
              <w:t>Docket #</w:t>
            </w:r>
          </w:p>
        </w:tc>
      </w:tr>
      <w:tr w:rsidR="009B2C02" w:rsidRPr="008D6C0D" w14:paraId="208E870A"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872066C"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w:t>
            </w:r>
          </w:p>
        </w:tc>
        <w:tc>
          <w:tcPr>
            <w:tcW w:w="696" w:type="dxa"/>
            <w:tcBorders>
              <w:top w:val="nil"/>
              <w:left w:val="nil"/>
              <w:bottom w:val="single" w:sz="4" w:space="0" w:color="auto"/>
              <w:right w:val="single" w:sz="4" w:space="0" w:color="auto"/>
            </w:tcBorders>
            <w:shd w:val="clear" w:color="000000" w:fill="FFFFFF"/>
            <w:noWrap/>
            <w:vAlign w:val="bottom"/>
            <w:hideMark/>
          </w:tcPr>
          <w:p w14:paraId="296D417D" w14:textId="77777777" w:rsidR="008D6C0D" w:rsidRPr="008D6C0D" w:rsidRDefault="00F209E3" w:rsidP="008D6C0D">
            <w:pPr>
              <w:spacing w:after="0" w:line="240" w:lineRule="auto"/>
              <w:rPr>
                <w:rFonts w:ascii="Calibri" w:eastAsia="Times New Roman" w:hAnsi="Calibri" w:cs="Calibri"/>
                <w:color w:val="0000FF"/>
                <w:u w:val="single"/>
              </w:rPr>
            </w:pPr>
            <w:hyperlink r:id="rId218" w:history="1">
              <w:r w:rsidR="008D6C0D" w:rsidRPr="008D6C0D">
                <w:rPr>
                  <w:rFonts w:ascii="Calibri" w:eastAsia="Times New Roman" w:hAnsi="Calibri" w:cs="Calibri"/>
                  <w:color w:val="0000FF"/>
                  <w:u w:val="single"/>
                </w:rPr>
                <w:t>H.228</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5F763399" w14:textId="77777777" w:rsidR="008D6C0D" w:rsidRPr="008D6C0D" w:rsidRDefault="00F209E3" w:rsidP="008D6C0D">
            <w:pPr>
              <w:spacing w:after="0" w:line="240" w:lineRule="auto"/>
              <w:rPr>
                <w:rFonts w:ascii="Calibri" w:eastAsia="Times New Roman" w:hAnsi="Calibri" w:cs="Calibri"/>
                <w:color w:val="0000FF"/>
                <w:u w:val="single"/>
              </w:rPr>
            </w:pPr>
            <w:hyperlink r:id="rId219" w:history="1">
              <w:r w:rsidR="008D6C0D" w:rsidRPr="008D6C0D">
                <w:rPr>
                  <w:rFonts w:ascii="Calibri" w:eastAsia="Times New Roman" w:hAnsi="Calibri" w:cs="Calibri"/>
                  <w:color w:val="0000FF"/>
                  <w:u w:val="single"/>
                </w:rPr>
                <w:t>An Act An act to eliminate disproportionality and inequities for at-risk children</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54A65098" w14:textId="77777777" w:rsidR="008D6C0D" w:rsidRPr="008D6C0D" w:rsidRDefault="00F209E3" w:rsidP="008D6C0D">
            <w:pPr>
              <w:spacing w:after="0" w:line="240" w:lineRule="auto"/>
              <w:rPr>
                <w:rFonts w:ascii="Calibri" w:eastAsia="Times New Roman" w:hAnsi="Calibri" w:cs="Calibri"/>
                <w:color w:val="0000FF"/>
                <w:u w:val="single"/>
              </w:rPr>
            </w:pPr>
            <w:hyperlink r:id="rId220" w:history="1">
              <w:r w:rsidR="008D6C0D" w:rsidRPr="008D6C0D">
                <w:rPr>
                  <w:rFonts w:ascii="Calibri" w:eastAsia="Times New Roman" w:hAnsi="Calibri" w:cs="Calibri"/>
                  <w:color w:val="0000FF"/>
                  <w:u w:val="single"/>
                </w:rPr>
                <w:t>Joint Committee on Children, Families and Persons with Disabilities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0B6EB329"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23,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30DBDA80"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7D5A3996" w14:textId="77777777" w:rsidR="008D6C0D" w:rsidRPr="008D6C0D" w:rsidRDefault="008D6C0D" w:rsidP="008D6C0D">
            <w:pPr>
              <w:spacing w:after="0" w:line="240" w:lineRule="auto"/>
              <w:rPr>
                <w:rFonts w:ascii="Calibri" w:eastAsia="Times New Roman" w:hAnsi="Calibri" w:cs="Calibri"/>
                <w:color w:val="333333"/>
              </w:rPr>
            </w:pPr>
            <w:r w:rsidRPr="008D6C0D">
              <w:rPr>
                <w:rFonts w:ascii="Calibri" w:eastAsia="Times New Roman" w:hAnsi="Calibri" w:cs="Calibri"/>
                <w:color w:val="333333"/>
              </w:rPr>
              <w:t>Hearing scheduled for 07/07/2021 from 09:30 AM-01:00 PM in Virtual Hearing</w:t>
            </w:r>
          </w:p>
        </w:tc>
        <w:tc>
          <w:tcPr>
            <w:tcW w:w="236" w:type="dxa"/>
            <w:tcBorders>
              <w:top w:val="nil"/>
              <w:left w:val="nil"/>
              <w:bottom w:val="single" w:sz="4" w:space="0" w:color="auto"/>
              <w:right w:val="single" w:sz="4" w:space="0" w:color="auto"/>
            </w:tcBorders>
            <w:shd w:val="clear" w:color="000000" w:fill="FFFFFF"/>
            <w:noWrap/>
            <w:hideMark/>
          </w:tcPr>
          <w:p w14:paraId="09602E93" w14:textId="77777777" w:rsidR="008D6C0D" w:rsidRPr="008D6C0D" w:rsidRDefault="00F209E3" w:rsidP="008D6C0D">
            <w:pPr>
              <w:spacing w:after="0" w:line="240" w:lineRule="auto"/>
              <w:rPr>
                <w:rFonts w:ascii="Calibri" w:eastAsia="Times New Roman" w:hAnsi="Calibri" w:cs="Calibri"/>
                <w:color w:val="0000FF"/>
                <w:u w:val="single"/>
              </w:rPr>
            </w:pPr>
            <w:hyperlink r:id="rId221" w:history="1">
              <w:r w:rsidR="008D6C0D" w:rsidRPr="008D6C0D">
                <w:rPr>
                  <w:rFonts w:ascii="Calibri" w:eastAsia="Times New Roman" w:hAnsi="Calibri" w:cs="Calibri"/>
                  <w:color w:val="0000FF"/>
                  <w:u w:val="single"/>
                </w:rPr>
                <w:t>Higgins, Natalie M.</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49E77347"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4F3E3545" w14:textId="77777777" w:rsidR="008D6C0D" w:rsidRPr="008D6C0D" w:rsidRDefault="00F209E3" w:rsidP="008D6C0D">
            <w:pPr>
              <w:spacing w:after="0" w:line="240" w:lineRule="auto"/>
              <w:rPr>
                <w:rFonts w:ascii="Calibri" w:eastAsia="Times New Roman" w:hAnsi="Calibri" w:cs="Calibri"/>
                <w:color w:val="0000FF"/>
                <w:u w:val="single"/>
              </w:rPr>
            </w:pPr>
            <w:hyperlink r:id="rId222" w:history="1">
              <w:r w:rsidR="008D6C0D" w:rsidRPr="008D6C0D">
                <w:rPr>
                  <w:rFonts w:ascii="Calibri" w:eastAsia="Times New Roman" w:hAnsi="Calibri" w:cs="Calibri"/>
                  <w:color w:val="0000FF"/>
                  <w:u w:val="single"/>
                </w:rPr>
                <w:t>HD.3038</w:t>
              </w:r>
            </w:hyperlink>
          </w:p>
        </w:tc>
      </w:tr>
      <w:tr w:rsidR="009B2C02" w:rsidRPr="008D6C0D" w14:paraId="4EC9155A"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6DF3E7C"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w:t>
            </w:r>
          </w:p>
        </w:tc>
        <w:tc>
          <w:tcPr>
            <w:tcW w:w="696" w:type="dxa"/>
            <w:tcBorders>
              <w:top w:val="nil"/>
              <w:left w:val="nil"/>
              <w:bottom w:val="single" w:sz="4" w:space="0" w:color="auto"/>
              <w:right w:val="single" w:sz="4" w:space="0" w:color="auto"/>
            </w:tcBorders>
            <w:shd w:val="clear" w:color="000000" w:fill="FFFFFF"/>
            <w:noWrap/>
            <w:vAlign w:val="bottom"/>
            <w:hideMark/>
          </w:tcPr>
          <w:p w14:paraId="0D6CE933" w14:textId="77777777" w:rsidR="008D6C0D" w:rsidRPr="008D6C0D" w:rsidRDefault="00F209E3" w:rsidP="008D6C0D">
            <w:pPr>
              <w:spacing w:after="0" w:line="240" w:lineRule="auto"/>
              <w:rPr>
                <w:rFonts w:ascii="Calibri" w:eastAsia="Times New Roman" w:hAnsi="Calibri" w:cs="Calibri"/>
                <w:color w:val="0000FF"/>
                <w:u w:val="single"/>
              </w:rPr>
            </w:pPr>
            <w:hyperlink r:id="rId223" w:history="1">
              <w:r w:rsidR="008D6C0D" w:rsidRPr="008D6C0D">
                <w:rPr>
                  <w:rFonts w:ascii="Calibri" w:eastAsia="Times New Roman" w:hAnsi="Calibri" w:cs="Calibri"/>
                  <w:color w:val="0000FF"/>
                  <w:u w:val="single"/>
                </w:rPr>
                <w:t>H.2370</w:t>
              </w:r>
            </w:hyperlink>
          </w:p>
        </w:tc>
        <w:tc>
          <w:tcPr>
            <w:tcW w:w="2539" w:type="dxa"/>
            <w:gridSpan w:val="2"/>
            <w:tcBorders>
              <w:top w:val="nil"/>
              <w:left w:val="nil"/>
              <w:bottom w:val="single" w:sz="4" w:space="0" w:color="auto"/>
              <w:right w:val="single" w:sz="4" w:space="0" w:color="auto"/>
            </w:tcBorders>
            <w:shd w:val="clear" w:color="000000" w:fill="FFFFFF"/>
            <w:hideMark/>
          </w:tcPr>
          <w:p w14:paraId="263B0E50" w14:textId="77777777" w:rsidR="008D6C0D" w:rsidRPr="008D6C0D" w:rsidRDefault="00F209E3" w:rsidP="008D6C0D">
            <w:pPr>
              <w:spacing w:after="0" w:line="240" w:lineRule="auto"/>
              <w:rPr>
                <w:rFonts w:ascii="Calibri" w:eastAsia="Times New Roman" w:hAnsi="Calibri" w:cs="Calibri"/>
                <w:color w:val="0000FF"/>
                <w:u w:val="single"/>
              </w:rPr>
            </w:pPr>
            <w:hyperlink r:id="rId224" w:history="1">
              <w:r w:rsidR="008D6C0D" w:rsidRPr="008D6C0D">
                <w:rPr>
                  <w:rFonts w:ascii="Calibri" w:eastAsia="Times New Roman" w:hAnsi="Calibri" w:cs="Calibri"/>
                  <w:color w:val="0000FF"/>
                  <w:u w:val="single"/>
                </w:rPr>
                <w:t>An Act effectuating equity in COVID-19 vaccination</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42A0E329" w14:textId="77777777" w:rsidR="008D6C0D" w:rsidRPr="008D6C0D" w:rsidRDefault="00F209E3" w:rsidP="008D6C0D">
            <w:pPr>
              <w:spacing w:after="0" w:line="240" w:lineRule="auto"/>
              <w:rPr>
                <w:rFonts w:ascii="Calibri" w:eastAsia="Times New Roman" w:hAnsi="Calibri" w:cs="Calibri"/>
                <w:color w:val="0000FF"/>
                <w:u w:val="single"/>
              </w:rPr>
            </w:pPr>
            <w:hyperlink r:id="rId225" w:history="1">
              <w:r w:rsidR="008D6C0D" w:rsidRPr="008D6C0D">
                <w:rPr>
                  <w:rFonts w:ascii="Calibri" w:eastAsia="Times New Roman" w:hAnsi="Calibri" w:cs="Calibri"/>
                  <w:color w:val="0000FF"/>
                  <w:u w:val="single"/>
                </w:rPr>
                <w:t>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1377C67"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25,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38AC5376"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460A99C1" w14:textId="77777777" w:rsidR="008D6C0D" w:rsidRPr="008D6C0D" w:rsidRDefault="008D6C0D" w:rsidP="008D6C0D">
            <w:pPr>
              <w:spacing w:after="0" w:line="240" w:lineRule="auto"/>
              <w:rPr>
                <w:rFonts w:ascii="Calibri" w:eastAsia="Times New Roman" w:hAnsi="Calibri" w:cs="Calibri"/>
                <w:color w:val="333333"/>
              </w:rPr>
            </w:pPr>
            <w:r w:rsidRPr="008D6C0D">
              <w:rPr>
                <w:rFonts w:ascii="Calibri" w:eastAsia="Times New Roman" w:hAnsi="Calibri" w:cs="Calibri"/>
                <w:color w:val="333333"/>
              </w:rPr>
              <w:t>Hearing scheduled for 07/12/2021 from 10:00 AM-02:00 PM in Virtual Hearing</w:t>
            </w:r>
          </w:p>
        </w:tc>
        <w:tc>
          <w:tcPr>
            <w:tcW w:w="236" w:type="dxa"/>
            <w:tcBorders>
              <w:top w:val="nil"/>
              <w:left w:val="nil"/>
              <w:bottom w:val="single" w:sz="4" w:space="0" w:color="auto"/>
              <w:right w:val="single" w:sz="4" w:space="0" w:color="auto"/>
            </w:tcBorders>
            <w:shd w:val="clear" w:color="000000" w:fill="FFFFFF"/>
            <w:hideMark/>
          </w:tcPr>
          <w:p w14:paraId="1FB94A52" w14:textId="77777777" w:rsidR="008D6C0D" w:rsidRPr="008D6C0D" w:rsidRDefault="00F209E3" w:rsidP="008D6C0D">
            <w:pPr>
              <w:spacing w:after="0" w:line="240" w:lineRule="auto"/>
              <w:rPr>
                <w:rFonts w:ascii="Calibri" w:eastAsia="Times New Roman" w:hAnsi="Calibri" w:cs="Calibri"/>
                <w:color w:val="0000FF"/>
                <w:u w:val="single"/>
              </w:rPr>
            </w:pPr>
            <w:hyperlink r:id="rId226" w:history="1">
              <w:r w:rsidR="008D6C0D" w:rsidRPr="008D6C0D">
                <w:rPr>
                  <w:rFonts w:ascii="Calibri" w:eastAsia="Times New Roman" w:hAnsi="Calibri" w:cs="Calibri"/>
                  <w:color w:val="0000FF"/>
                  <w:u w:val="single"/>
                </w:rPr>
                <w:t>Miranda, Liz</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2264F106"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157F46BA" w14:textId="77777777" w:rsidR="008D6C0D" w:rsidRPr="008D6C0D" w:rsidRDefault="00F209E3" w:rsidP="008D6C0D">
            <w:pPr>
              <w:spacing w:after="0" w:line="240" w:lineRule="auto"/>
              <w:rPr>
                <w:rFonts w:ascii="Calibri" w:eastAsia="Times New Roman" w:hAnsi="Calibri" w:cs="Calibri"/>
                <w:color w:val="0000FF"/>
                <w:u w:val="single"/>
              </w:rPr>
            </w:pPr>
            <w:hyperlink r:id="rId227" w:history="1">
              <w:r w:rsidR="008D6C0D" w:rsidRPr="008D6C0D">
                <w:rPr>
                  <w:rFonts w:ascii="Calibri" w:eastAsia="Times New Roman" w:hAnsi="Calibri" w:cs="Calibri"/>
                  <w:color w:val="0000FF"/>
                  <w:u w:val="single"/>
                </w:rPr>
                <w:t>HD.1283</w:t>
              </w:r>
            </w:hyperlink>
          </w:p>
        </w:tc>
      </w:tr>
      <w:tr w:rsidR="009B2C02" w:rsidRPr="008D6C0D" w14:paraId="0E6FF311"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344F7FD"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w:t>
            </w:r>
          </w:p>
        </w:tc>
        <w:tc>
          <w:tcPr>
            <w:tcW w:w="696" w:type="dxa"/>
            <w:tcBorders>
              <w:top w:val="nil"/>
              <w:left w:val="nil"/>
              <w:bottom w:val="single" w:sz="4" w:space="0" w:color="auto"/>
              <w:right w:val="single" w:sz="4" w:space="0" w:color="auto"/>
            </w:tcBorders>
            <w:shd w:val="clear" w:color="000000" w:fill="FFFFFF"/>
            <w:noWrap/>
            <w:vAlign w:val="bottom"/>
            <w:hideMark/>
          </w:tcPr>
          <w:p w14:paraId="57EA53AA" w14:textId="77777777" w:rsidR="008D6C0D" w:rsidRPr="008D6C0D" w:rsidRDefault="00F209E3" w:rsidP="008D6C0D">
            <w:pPr>
              <w:spacing w:after="0" w:line="240" w:lineRule="auto"/>
              <w:rPr>
                <w:rFonts w:ascii="Calibri" w:eastAsia="Times New Roman" w:hAnsi="Calibri" w:cs="Calibri"/>
                <w:color w:val="0000FF"/>
                <w:u w:val="single"/>
              </w:rPr>
            </w:pPr>
            <w:hyperlink r:id="rId228" w:history="1">
              <w:r w:rsidR="008D6C0D" w:rsidRPr="008D6C0D">
                <w:rPr>
                  <w:rFonts w:ascii="Calibri" w:eastAsia="Times New Roman" w:hAnsi="Calibri" w:cs="Calibri"/>
                  <w:color w:val="0000FF"/>
                  <w:u w:val="single"/>
                </w:rPr>
                <w:t>S.1515</w:t>
              </w:r>
            </w:hyperlink>
          </w:p>
        </w:tc>
        <w:tc>
          <w:tcPr>
            <w:tcW w:w="2539" w:type="dxa"/>
            <w:gridSpan w:val="2"/>
            <w:tcBorders>
              <w:top w:val="nil"/>
              <w:left w:val="nil"/>
              <w:bottom w:val="single" w:sz="4" w:space="0" w:color="auto"/>
              <w:right w:val="single" w:sz="4" w:space="0" w:color="auto"/>
            </w:tcBorders>
            <w:shd w:val="clear" w:color="000000" w:fill="FFFFFF"/>
            <w:hideMark/>
          </w:tcPr>
          <w:p w14:paraId="539887C9" w14:textId="77777777" w:rsidR="008D6C0D" w:rsidRPr="008D6C0D" w:rsidRDefault="00F209E3" w:rsidP="008D6C0D">
            <w:pPr>
              <w:spacing w:after="0" w:line="240" w:lineRule="auto"/>
              <w:rPr>
                <w:rFonts w:ascii="Calibri" w:eastAsia="Times New Roman" w:hAnsi="Calibri" w:cs="Calibri"/>
                <w:color w:val="0000FF"/>
                <w:u w:val="single"/>
              </w:rPr>
            </w:pPr>
            <w:hyperlink r:id="rId229" w:history="1">
              <w:r w:rsidR="008D6C0D" w:rsidRPr="008D6C0D">
                <w:rPr>
                  <w:rFonts w:ascii="Calibri" w:eastAsia="Times New Roman" w:hAnsi="Calibri" w:cs="Calibri"/>
                  <w:color w:val="0000FF"/>
                  <w:u w:val="single"/>
                </w:rPr>
                <w:t>An Act effectuating equity in COVID-19 vaccination</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1D9DFA7F" w14:textId="77777777" w:rsidR="008D6C0D" w:rsidRPr="008D6C0D" w:rsidRDefault="00F209E3" w:rsidP="008D6C0D">
            <w:pPr>
              <w:spacing w:after="0" w:line="240" w:lineRule="auto"/>
              <w:rPr>
                <w:rFonts w:ascii="Calibri" w:eastAsia="Times New Roman" w:hAnsi="Calibri" w:cs="Calibri"/>
                <w:color w:val="0000FF"/>
                <w:u w:val="single"/>
              </w:rPr>
            </w:pPr>
            <w:hyperlink r:id="rId230" w:history="1">
              <w:r w:rsidR="008D6C0D" w:rsidRPr="008D6C0D">
                <w:rPr>
                  <w:rFonts w:ascii="Calibri" w:eastAsia="Times New Roman" w:hAnsi="Calibri" w:cs="Calibri"/>
                  <w:color w:val="0000FF"/>
                  <w:u w:val="single"/>
                </w:rPr>
                <w:t>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09F90C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25,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14814C47"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3F58058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07/12/2021 from 10:00 AM-02:00 PM in Virtual Hearing</w:t>
            </w:r>
          </w:p>
        </w:tc>
        <w:tc>
          <w:tcPr>
            <w:tcW w:w="236" w:type="dxa"/>
            <w:tcBorders>
              <w:top w:val="nil"/>
              <w:left w:val="nil"/>
              <w:bottom w:val="single" w:sz="4" w:space="0" w:color="auto"/>
              <w:right w:val="single" w:sz="4" w:space="0" w:color="auto"/>
            </w:tcBorders>
            <w:shd w:val="clear" w:color="000000" w:fill="FFFFFF"/>
            <w:hideMark/>
          </w:tcPr>
          <w:p w14:paraId="2ED9D02F" w14:textId="77777777" w:rsidR="008D6C0D" w:rsidRPr="008D6C0D" w:rsidRDefault="00F209E3" w:rsidP="008D6C0D">
            <w:pPr>
              <w:spacing w:after="0" w:line="240" w:lineRule="auto"/>
              <w:rPr>
                <w:rFonts w:ascii="Calibri" w:eastAsia="Times New Roman" w:hAnsi="Calibri" w:cs="Calibri"/>
                <w:color w:val="0000FF"/>
                <w:u w:val="single"/>
              </w:rPr>
            </w:pPr>
            <w:hyperlink r:id="rId231" w:history="1">
              <w:r w:rsidR="008D6C0D" w:rsidRPr="008D6C0D">
                <w:rPr>
                  <w:rFonts w:ascii="Calibri" w:eastAsia="Times New Roman" w:hAnsi="Calibri" w:cs="Calibri"/>
                  <w:color w:val="0000FF"/>
                  <w:u w:val="single"/>
                </w:rPr>
                <w:t>Rausch, Rebecca L.</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75146C5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2B8E556D" w14:textId="77777777" w:rsidR="008D6C0D" w:rsidRPr="008D6C0D" w:rsidRDefault="00F209E3" w:rsidP="008D6C0D">
            <w:pPr>
              <w:spacing w:after="0" w:line="240" w:lineRule="auto"/>
              <w:rPr>
                <w:rFonts w:ascii="Calibri" w:eastAsia="Times New Roman" w:hAnsi="Calibri" w:cs="Calibri"/>
                <w:color w:val="0000FF"/>
                <w:u w:val="single"/>
              </w:rPr>
            </w:pPr>
            <w:hyperlink r:id="rId232" w:history="1">
              <w:r w:rsidR="008D6C0D" w:rsidRPr="008D6C0D">
                <w:rPr>
                  <w:rFonts w:ascii="Calibri" w:eastAsia="Times New Roman" w:hAnsi="Calibri" w:cs="Calibri"/>
                  <w:color w:val="0000FF"/>
                  <w:u w:val="single"/>
                </w:rPr>
                <w:t>SD.699</w:t>
              </w:r>
            </w:hyperlink>
          </w:p>
        </w:tc>
      </w:tr>
      <w:tr w:rsidR="009B2C02" w:rsidRPr="008D6C0D" w14:paraId="23E491E4"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7CC9D0D"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4</w:t>
            </w:r>
          </w:p>
        </w:tc>
        <w:tc>
          <w:tcPr>
            <w:tcW w:w="696" w:type="dxa"/>
            <w:tcBorders>
              <w:top w:val="nil"/>
              <w:left w:val="nil"/>
              <w:bottom w:val="single" w:sz="4" w:space="0" w:color="auto"/>
              <w:right w:val="single" w:sz="4" w:space="0" w:color="auto"/>
            </w:tcBorders>
            <w:shd w:val="clear" w:color="000000" w:fill="FFFFFF"/>
            <w:noWrap/>
            <w:vAlign w:val="bottom"/>
            <w:hideMark/>
          </w:tcPr>
          <w:p w14:paraId="7FB1FFAB" w14:textId="77777777" w:rsidR="008D6C0D" w:rsidRPr="008D6C0D" w:rsidRDefault="00F209E3" w:rsidP="008D6C0D">
            <w:pPr>
              <w:spacing w:after="0" w:line="240" w:lineRule="auto"/>
              <w:rPr>
                <w:rFonts w:ascii="Calibri" w:eastAsia="Times New Roman" w:hAnsi="Calibri" w:cs="Calibri"/>
                <w:color w:val="0000FF"/>
                <w:u w:val="single"/>
              </w:rPr>
            </w:pPr>
            <w:hyperlink r:id="rId233" w:history="1">
              <w:r w:rsidR="008D6C0D" w:rsidRPr="008D6C0D">
                <w:rPr>
                  <w:rFonts w:ascii="Calibri" w:eastAsia="Times New Roman" w:hAnsi="Calibri" w:cs="Calibri"/>
                  <w:color w:val="0000FF"/>
                  <w:u w:val="single"/>
                </w:rPr>
                <w:t>H.2143</w:t>
              </w:r>
            </w:hyperlink>
          </w:p>
        </w:tc>
        <w:tc>
          <w:tcPr>
            <w:tcW w:w="2539" w:type="dxa"/>
            <w:gridSpan w:val="2"/>
            <w:tcBorders>
              <w:top w:val="nil"/>
              <w:left w:val="nil"/>
              <w:bottom w:val="single" w:sz="4" w:space="0" w:color="auto"/>
              <w:right w:val="single" w:sz="4" w:space="0" w:color="auto"/>
            </w:tcBorders>
            <w:shd w:val="clear" w:color="000000" w:fill="FFFFFF"/>
            <w:hideMark/>
          </w:tcPr>
          <w:p w14:paraId="6AAA3E60" w14:textId="77777777" w:rsidR="008D6C0D" w:rsidRPr="008D6C0D" w:rsidRDefault="00F209E3" w:rsidP="008D6C0D">
            <w:pPr>
              <w:spacing w:after="0" w:line="240" w:lineRule="auto"/>
              <w:rPr>
                <w:rFonts w:ascii="Calibri" w:eastAsia="Times New Roman" w:hAnsi="Calibri" w:cs="Calibri"/>
                <w:color w:val="0000FF"/>
                <w:u w:val="single"/>
              </w:rPr>
            </w:pPr>
            <w:hyperlink r:id="rId234" w:history="1">
              <w:r w:rsidR="008D6C0D" w:rsidRPr="008D6C0D">
                <w:rPr>
                  <w:rFonts w:ascii="Calibri" w:eastAsia="Times New Roman" w:hAnsi="Calibri" w:cs="Calibri"/>
                  <w:color w:val="0000FF"/>
                  <w:u w:val="single"/>
                </w:rPr>
                <w:t>An Act Enabling Municipal Pre-foreclosure Mediation</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2027E170" w14:textId="77777777" w:rsidR="008D6C0D" w:rsidRPr="008D6C0D" w:rsidRDefault="00F209E3" w:rsidP="008D6C0D">
            <w:pPr>
              <w:spacing w:after="0" w:line="240" w:lineRule="auto"/>
              <w:rPr>
                <w:rFonts w:ascii="Calibri" w:eastAsia="Times New Roman" w:hAnsi="Calibri" w:cs="Calibri"/>
                <w:color w:val="0000FF"/>
                <w:u w:val="single"/>
              </w:rPr>
            </w:pPr>
            <w:hyperlink r:id="rId235" w:history="1">
              <w:r w:rsidR="008D6C0D" w:rsidRPr="008D6C0D">
                <w:rPr>
                  <w:rFonts w:ascii="Calibri" w:eastAsia="Times New Roman" w:hAnsi="Calibri" w:cs="Calibri"/>
                  <w:color w:val="0000FF"/>
                  <w:u w:val="single"/>
                </w:rPr>
                <w:t>Joint Committee on Municipalities and Regional Government</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5004321"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July 16,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661C20B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6020744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07/27/2021 from 11:00 AM-03:00 PM in Virtual Hearing</w:t>
            </w:r>
          </w:p>
        </w:tc>
        <w:tc>
          <w:tcPr>
            <w:tcW w:w="236" w:type="dxa"/>
            <w:tcBorders>
              <w:top w:val="nil"/>
              <w:left w:val="nil"/>
              <w:bottom w:val="single" w:sz="4" w:space="0" w:color="auto"/>
              <w:right w:val="single" w:sz="4" w:space="0" w:color="auto"/>
            </w:tcBorders>
            <w:shd w:val="clear" w:color="000000" w:fill="FFFFFF"/>
            <w:hideMark/>
          </w:tcPr>
          <w:p w14:paraId="581AD463" w14:textId="77777777" w:rsidR="008D6C0D" w:rsidRPr="008D6C0D" w:rsidRDefault="00F209E3" w:rsidP="008D6C0D">
            <w:pPr>
              <w:spacing w:after="0" w:line="240" w:lineRule="auto"/>
              <w:rPr>
                <w:rFonts w:ascii="Calibri" w:eastAsia="Times New Roman" w:hAnsi="Calibri" w:cs="Calibri"/>
                <w:color w:val="0000FF"/>
                <w:u w:val="single"/>
              </w:rPr>
            </w:pPr>
            <w:hyperlink r:id="rId236" w:history="1">
              <w:r w:rsidR="008D6C0D" w:rsidRPr="008D6C0D">
                <w:rPr>
                  <w:rFonts w:ascii="Calibri" w:eastAsia="Times New Roman" w:hAnsi="Calibri" w:cs="Calibri"/>
                  <w:color w:val="0000FF"/>
                  <w:u w:val="single"/>
                </w:rPr>
                <w:t>Capano, Peter</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1852C411"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3A387B72" w14:textId="77777777" w:rsidR="008D6C0D" w:rsidRPr="008D6C0D" w:rsidRDefault="00F209E3" w:rsidP="008D6C0D">
            <w:pPr>
              <w:spacing w:after="0" w:line="240" w:lineRule="auto"/>
              <w:rPr>
                <w:rFonts w:ascii="Calibri" w:eastAsia="Times New Roman" w:hAnsi="Calibri" w:cs="Calibri"/>
                <w:color w:val="0000FF"/>
                <w:u w:val="single"/>
              </w:rPr>
            </w:pPr>
            <w:hyperlink r:id="rId237" w:history="1">
              <w:r w:rsidR="008D6C0D" w:rsidRPr="008D6C0D">
                <w:rPr>
                  <w:rFonts w:ascii="Calibri" w:eastAsia="Times New Roman" w:hAnsi="Calibri" w:cs="Calibri"/>
                  <w:color w:val="0000FF"/>
                  <w:u w:val="single"/>
                </w:rPr>
                <w:t>HD.3607</w:t>
              </w:r>
            </w:hyperlink>
          </w:p>
        </w:tc>
      </w:tr>
      <w:tr w:rsidR="009B2C02" w:rsidRPr="008D6C0D" w14:paraId="5B36F725"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2BDAAA1"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5</w:t>
            </w:r>
          </w:p>
        </w:tc>
        <w:tc>
          <w:tcPr>
            <w:tcW w:w="696" w:type="dxa"/>
            <w:tcBorders>
              <w:top w:val="nil"/>
              <w:left w:val="nil"/>
              <w:bottom w:val="single" w:sz="4" w:space="0" w:color="auto"/>
              <w:right w:val="single" w:sz="4" w:space="0" w:color="auto"/>
            </w:tcBorders>
            <w:shd w:val="clear" w:color="000000" w:fill="FFFFFF"/>
            <w:noWrap/>
            <w:vAlign w:val="bottom"/>
            <w:hideMark/>
          </w:tcPr>
          <w:p w14:paraId="11478AF4" w14:textId="77777777" w:rsidR="008D6C0D" w:rsidRPr="008D6C0D" w:rsidRDefault="00F209E3" w:rsidP="008D6C0D">
            <w:pPr>
              <w:spacing w:after="0" w:line="240" w:lineRule="auto"/>
              <w:rPr>
                <w:rFonts w:ascii="Calibri" w:eastAsia="Times New Roman" w:hAnsi="Calibri" w:cs="Calibri"/>
                <w:color w:val="0000FF"/>
                <w:u w:val="single"/>
              </w:rPr>
            </w:pPr>
            <w:hyperlink r:id="rId238" w:history="1">
              <w:r w:rsidR="008D6C0D" w:rsidRPr="008D6C0D">
                <w:rPr>
                  <w:rFonts w:ascii="Calibri" w:eastAsia="Times New Roman" w:hAnsi="Calibri" w:cs="Calibri"/>
                  <w:color w:val="0000FF"/>
                  <w:u w:val="single"/>
                </w:rPr>
                <w:t>S.1954</w:t>
              </w:r>
            </w:hyperlink>
          </w:p>
        </w:tc>
        <w:tc>
          <w:tcPr>
            <w:tcW w:w="2539" w:type="dxa"/>
            <w:gridSpan w:val="2"/>
            <w:tcBorders>
              <w:top w:val="nil"/>
              <w:left w:val="nil"/>
              <w:bottom w:val="single" w:sz="4" w:space="0" w:color="auto"/>
              <w:right w:val="single" w:sz="4" w:space="0" w:color="auto"/>
            </w:tcBorders>
            <w:shd w:val="clear" w:color="000000" w:fill="FFFFFF"/>
            <w:hideMark/>
          </w:tcPr>
          <w:p w14:paraId="00AA696B" w14:textId="77777777" w:rsidR="008D6C0D" w:rsidRPr="008D6C0D" w:rsidRDefault="00F209E3" w:rsidP="008D6C0D">
            <w:pPr>
              <w:spacing w:after="0" w:line="240" w:lineRule="auto"/>
              <w:rPr>
                <w:rFonts w:ascii="Calibri" w:eastAsia="Times New Roman" w:hAnsi="Calibri" w:cs="Calibri"/>
                <w:color w:val="0000FF"/>
                <w:u w:val="single"/>
              </w:rPr>
            </w:pPr>
            <w:hyperlink r:id="rId239" w:history="1">
              <w:r w:rsidR="008D6C0D" w:rsidRPr="008D6C0D">
                <w:rPr>
                  <w:rFonts w:ascii="Calibri" w:eastAsia="Times New Roman" w:hAnsi="Calibri" w:cs="Calibri"/>
                  <w:color w:val="0000FF"/>
                  <w:u w:val="single"/>
                </w:rPr>
                <w:t>An Act establishing a tax credit for the purchase of hearing aids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249AD8E2" w14:textId="77777777" w:rsidR="008D6C0D" w:rsidRPr="008D6C0D" w:rsidRDefault="00F209E3" w:rsidP="008D6C0D">
            <w:pPr>
              <w:spacing w:after="0" w:line="240" w:lineRule="auto"/>
              <w:rPr>
                <w:rFonts w:ascii="Calibri" w:eastAsia="Times New Roman" w:hAnsi="Calibri" w:cs="Calibri"/>
                <w:color w:val="0000FF"/>
                <w:u w:val="single"/>
              </w:rPr>
            </w:pPr>
            <w:hyperlink r:id="rId240" w:history="1">
              <w:r w:rsidR="008D6C0D" w:rsidRPr="008D6C0D">
                <w:rPr>
                  <w:rFonts w:ascii="Calibri" w:eastAsia="Times New Roman" w:hAnsi="Calibri" w:cs="Calibri"/>
                  <w:color w:val="0000FF"/>
                  <w:u w:val="single"/>
                </w:rPr>
                <w:t>Joint Committee on Revenue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37F139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March 29,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1D207E9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02A5FF8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 concurred</w:t>
            </w:r>
          </w:p>
        </w:tc>
        <w:tc>
          <w:tcPr>
            <w:tcW w:w="236" w:type="dxa"/>
            <w:tcBorders>
              <w:top w:val="nil"/>
              <w:left w:val="nil"/>
              <w:bottom w:val="single" w:sz="4" w:space="0" w:color="auto"/>
              <w:right w:val="single" w:sz="4" w:space="0" w:color="auto"/>
            </w:tcBorders>
            <w:shd w:val="clear" w:color="000000" w:fill="FFFFFF"/>
            <w:hideMark/>
          </w:tcPr>
          <w:p w14:paraId="354914F2" w14:textId="77777777" w:rsidR="008D6C0D" w:rsidRPr="008D6C0D" w:rsidRDefault="00F209E3" w:rsidP="008D6C0D">
            <w:pPr>
              <w:spacing w:after="0" w:line="240" w:lineRule="auto"/>
              <w:rPr>
                <w:rFonts w:ascii="Calibri" w:eastAsia="Times New Roman" w:hAnsi="Calibri" w:cs="Calibri"/>
                <w:color w:val="0000FF"/>
                <w:u w:val="single"/>
              </w:rPr>
            </w:pPr>
            <w:hyperlink r:id="rId241" w:history="1">
              <w:r w:rsidR="008D6C0D" w:rsidRPr="008D6C0D">
                <w:rPr>
                  <w:rFonts w:ascii="Calibri" w:eastAsia="Times New Roman" w:hAnsi="Calibri" w:cs="Calibri"/>
                  <w:color w:val="0000FF"/>
                  <w:u w:val="single"/>
                </w:rPr>
                <w:t>O'Connor, Patrick M.</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4FB54A27"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78EA9A86" w14:textId="77777777" w:rsidR="008D6C0D" w:rsidRPr="008D6C0D" w:rsidRDefault="00F209E3" w:rsidP="008D6C0D">
            <w:pPr>
              <w:spacing w:after="0" w:line="240" w:lineRule="auto"/>
              <w:rPr>
                <w:rFonts w:ascii="Calibri" w:eastAsia="Times New Roman" w:hAnsi="Calibri" w:cs="Calibri"/>
                <w:color w:val="0000FF"/>
                <w:u w:val="single"/>
              </w:rPr>
            </w:pPr>
            <w:hyperlink r:id="rId242" w:history="1">
              <w:r w:rsidR="008D6C0D" w:rsidRPr="008D6C0D">
                <w:rPr>
                  <w:rFonts w:ascii="Calibri" w:eastAsia="Times New Roman" w:hAnsi="Calibri" w:cs="Calibri"/>
                  <w:color w:val="0000FF"/>
                  <w:u w:val="single"/>
                </w:rPr>
                <w:t>SD.921</w:t>
              </w:r>
            </w:hyperlink>
          </w:p>
        </w:tc>
      </w:tr>
      <w:tr w:rsidR="009B2C02" w:rsidRPr="008D6C0D" w14:paraId="22199C66"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6B43901"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6</w:t>
            </w:r>
          </w:p>
        </w:tc>
        <w:tc>
          <w:tcPr>
            <w:tcW w:w="696" w:type="dxa"/>
            <w:tcBorders>
              <w:top w:val="nil"/>
              <w:left w:val="nil"/>
              <w:bottom w:val="single" w:sz="4" w:space="0" w:color="auto"/>
              <w:right w:val="single" w:sz="4" w:space="0" w:color="auto"/>
            </w:tcBorders>
            <w:shd w:val="clear" w:color="000000" w:fill="FFFFFF"/>
            <w:noWrap/>
            <w:vAlign w:val="bottom"/>
            <w:hideMark/>
          </w:tcPr>
          <w:p w14:paraId="2AFBD127" w14:textId="77777777" w:rsidR="008D6C0D" w:rsidRPr="008D6C0D" w:rsidRDefault="00F209E3" w:rsidP="008D6C0D">
            <w:pPr>
              <w:spacing w:after="0" w:line="240" w:lineRule="auto"/>
              <w:rPr>
                <w:rFonts w:ascii="Calibri" w:eastAsia="Times New Roman" w:hAnsi="Calibri" w:cs="Calibri"/>
                <w:color w:val="0000FF"/>
                <w:u w:val="single"/>
              </w:rPr>
            </w:pPr>
            <w:hyperlink r:id="rId243" w:history="1">
              <w:r w:rsidR="008D6C0D" w:rsidRPr="008D6C0D">
                <w:rPr>
                  <w:rFonts w:ascii="Calibri" w:eastAsia="Times New Roman" w:hAnsi="Calibri" w:cs="Calibri"/>
                  <w:color w:val="0000FF"/>
                  <w:u w:val="single"/>
                </w:rPr>
                <w:t>H.1753</w:t>
              </w:r>
            </w:hyperlink>
          </w:p>
        </w:tc>
        <w:tc>
          <w:tcPr>
            <w:tcW w:w="2539" w:type="dxa"/>
            <w:gridSpan w:val="2"/>
            <w:tcBorders>
              <w:top w:val="nil"/>
              <w:left w:val="nil"/>
              <w:bottom w:val="single" w:sz="4" w:space="0" w:color="auto"/>
              <w:right w:val="single" w:sz="4" w:space="0" w:color="auto"/>
            </w:tcBorders>
            <w:shd w:val="clear" w:color="000000" w:fill="FFFFFF"/>
            <w:hideMark/>
          </w:tcPr>
          <w:p w14:paraId="19938D54" w14:textId="77777777" w:rsidR="008D6C0D" w:rsidRPr="008D6C0D" w:rsidRDefault="00F209E3" w:rsidP="008D6C0D">
            <w:pPr>
              <w:spacing w:after="0" w:line="240" w:lineRule="auto"/>
              <w:rPr>
                <w:rFonts w:ascii="Calibri" w:eastAsia="Times New Roman" w:hAnsi="Calibri" w:cs="Calibri"/>
                <w:color w:val="0000FF"/>
                <w:u w:val="single"/>
              </w:rPr>
            </w:pPr>
            <w:hyperlink r:id="rId244" w:history="1">
              <w:r w:rsidR="008D6C0D" w:rsidRPr="008D6C0D">
                <w:rPr>
                  <w:rFonts w:ascii="Calibri" w:eastAsia="Times New Roman" w:hAnsi="Calibri" w:cs="Calibri"/>
                  <w:color w:val="0000FF"/>
                  <w:u w:val="single"/>
                </w:rPr>
                <w:t>An Act increasing fair housing protections for domestic violence survivors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4CA17FEB" w14:textId="77777777" w:rsidR="008D6C0D" w:rsidRPr="008D6C0D" w:rsidRDefault="00F209E3" w:rsidP="008D6C0D">
            <w:pPr>
              <w:spacing w:after="0" w:line="240" w:lineRule="auto"/>
              <w:rPr>
                <w:rFonts w:ascii="Calibri" w:eastAsia="Times New Roman" w:hAnsi="Calibri" w:cs="Calibri"/>
                <w:color w:val="0000FF"/>
                <w:u w:val="single"/>
              </w:rPr>
            </w:pPr>
            <w:hyperlink r:id="rId245" w:history="1">
              <w:r w:rsidR="008D6C0D" w:rsidRPr="008D6C0D">
                <w:rPr>
                  <w:rFonts w:ascii="Calibri" w:eastAsia="Times New Roman" w:hAnsi="Calibri" w:cs="Calibri"/>
                  <w:color w:val="0000FF"/>
                  <w:u w:val="single"/>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AB5413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April 13,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4694F6C9"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5BCC623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 concurred</w:t>
            </w:r>
          </w:p>
        </w:tc>
        <w:tc>
          <w:tcPr>
            <w:tcW w:w="236" w:type="dxa"/>
            <w:tcBorders>
              <w:top w:val="nil"/>
              <w:left w:val="nil"/>
              <w:bottom w:val="single" w:sz="4" w:space="0" w:color="auto"/>
              <w:right w:val="single" w:sz="4" w:space="0" w:color="auto"/>
            </w:tcBorders>
            <w:shd w:val="clear" w:color="000000" w:fill="FFFFFF"/>
            <w:hideMark/>
          </w:tcPr>
          <w:p w14:paraId="4AE1F3F0" w14:textId="77777777" w:rsidR="008D6C0D" w:rsidRPr="008D6C0D" w:rsidRDefault="00F209E3" w:rsidP="008D6C0D">
            <w:pPr>
              <w:spacing w:after="0" w:line="240" w:lineRule="auto"/>
              <w:rPr>
                <w:rFonts w:ascii="Calibri" w:eastAsia="Times New Roman" w:hAnsi="Calibri" w:cs="Calibri"/>
                <w:color w:val="0000FF"/>
                <w:u w:val="single"/>
              </w:rPr>
            </w:pPr>
            <w:hyperlink r:id="rId246" w:history="1">
              <w:r w:rsidR="008D6C0D" w:rsidRPr="008D6C0D">
                <w:rPr>
                  <w:rFonts w:ascii="Calibri" w:eastAsia="Times New Roman" w:hAnsi="Calibri" w:cs="Calibri"/>
                  <w:color w:val="0000FF"/>
                  <w:u w:val="single"/>
                </w:rPr>
                <w:t>Livingstone, Jay D.</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59580AF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21AA6CB8" w14:textId="77777777" w:rsidR="008D6C0D" w:rsidRPr="008D6C0D" w:rsidRDefault="00F209E3" w:rsidP="008D6C0D">
            <w:pPr>
              <w:spacing w:after="0" w:line="240" w:lineRule="auto"/>
              <w:rPr>
                <w:rFonts w:ascii="Calibri" w:eastAsia="Times New Roman" w:hAnsi="Calibri" w:cs="Calibri"/>
                <w:color w:val="0000FF"/>
                <w:u w:val="single"/>
              </w:rPr>
            </w:pPr>
            <w:hyperlink r:id="rId247" w:history="1">
              <w:r w:rsidR="008D6C0D" w:rsidRPr="008D6C0D">
                <w:rPr>
                  <w:rFonts w:ascii="Calibri" w:eastAsia="Times New Roman" w:hAnsi="Calibri" w:cs="Calibri"/>
                  <w:color w:val="0000FF"/>
                  <w:u w:val="single"/>
                </w:rPr>
                <w:t>HD.391</w:t>
              </w:r>
            </w:hyperlink>
          </w:p>
        </w:tc>
      </w:tr>
      <w:tr w:rsidR="009B2C02" w:rsidRPr="008D6C0D" w14:paraId="468800FB" w14:textId="77777777" w:rsidTr="009B2C02">
        <w:trPr>
          <w:trHeight w:val="315"/>
        </w:trPr>
        <w:tc>
          <w:tcPr>
            <w:tcW w:w="1411" w:type="dxa"/>
            <w:gridSpan w:val="3"/>
            <w:tcBorders>
              <w:top w:val="nil"/>
              <w:left w:val="single" w:sz="4" w:space="0" w:color="auto"/>
              <w:bottom w:val="single" w:sz="4" w:space="0" w:color="auto"/>
              <w:right w:val="single" w:sz="4" w:space="0" w:color="auto"/>
            </w:tcBorders>
            <w:shd w:val="clear" w:color="000000" w:fill="FFFF00"/>
            <w:noWrap/>
            <w:vAlign w:val="bottom"/>
            <w:hideMark/>
          </w:tcPr>
          <w:p w14:paraId="4B91A875"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7</w:t>
            </w:r>
          </w:p>
        </w:tc>
        <w:tc>
          <w:tcPr>
            <w:tcW w:w="696" w:type="dxa"/>
            <w:tcBorders>
              <w:top w:val="nil"/>
              <w:left w:val="nil"/>
              <w:bottom w:val="single" w:sz="4" w:space="0" w:color="auto"/>
              <w:right w:val="single" w:sz="4" w:space="0" w:color="auto"/>
            </w:tcBorders>
            <w:shd w:val="clear" w:color="000000" w:fill="FFFF00"/>
            <w:noWrap/>
            <w:vAlign w:val="bottom"/>
            <w:hideMark/>
          </w:tcPr>
          <w:p w14:paraId="2DF85B35" w14:textId="77777777" w:rsidR="008D6C0D" w:rsidRPr="008D6C0D" w:rsidRDefault="00F209E3" w:rsidP="008D6C0D">
            <w:pPr>
              <w:spacing w:after="0" w:line="240" w:lineRule="auto"/>
              <w:rPr>
                <w:rFonts w:ascii="Calibri" w:eastAsia="Times New Roman" w:hAnsi="Calibri" w:cs="Calibri"/>
                <w:color w:val="0000FF"/>
                <w:u w:val="single"/>
              </w:rPr>
            </w:pPr>
            <w:hyperlink r:id="rId248" w:history="1">
              <w:r w:rsidR="008D6C0D" w:rsidRPr="008D6C0D">
                <w:rPr>
                  <w:rFonts w:ascii="Calibri" w:eastAsia="Times New Roman" w:hAnsi="Calibri" w:cs="Calibri"/>
                  <w:color w:val="0000FF"/>
                  <w:u w:val="single"/>
                </w:rPr>
                <w:t>H.723</w:t>
              </w:r>
            </w:hyperlink>
          </w:p>
        </w:tc>
        <w:tc>
          <w:tcPr>
            <w:tcW w:w="2539" w:type="dxa"/>
            <w:gridSpan w:val="2"/>
            <w:tcBorders>
              <w:top w:val="nil"/>
              <w:left w:val="nil"/>
              <w:bottom w:val="single" w:sz="4" w:space="0" w:color="auto"/>
              <w:right w:val="single" w:sz="4" w:space="0" w:color="auto"/>
            </w:tcBorders>
            <w:shd w:val="clear" w:color="000000" w:fill="FFFF00"/>
            <w:hideMark/>
          </w:tcPr>
          <w:p w14:paraId="2BCFDDC4" w14:textId="77777777" w:rsidR="008D6C0D" w:rsidRPr="008D6C0D" w:rsidRDefault="00F209E3" w:rsidP="008D6C0D">
            <w:pPr>
              <w:spacing w:after="0" w:line="240" w:lineRule="auto"/>
              <w:rPr>
                <w:rFonts w:ascii="Calibri" w:eastAsia="Times New Roman" w:hAnsi="Calibri" w:cs="Calibri"/>
                <w:color w:val="0000FF"/>
                <w:u w:val="single"/>
              </w:rPr>
            </w:pPr>
            <w:hyperlink r:id="rId249" w:history="1">
              <w:r w:rsidR="008D6C0D" w:rsidRPr="008D6C0D">
                <w:rPr>
                  <w:rFonts w:ascii="Calibri" w:eastAsia="Times New Roman" w:hAnsi="Calibri" w:cs="Calibri"/>
                  <w:color w:val="0000FF"/>
                  <w:u w:val="single"/>
                </w:rPr>
                <w:t>An Act increasing the penalties for unfair and deceptive actions perpetrated against persons with disabilities and senior citizens</w:t>
              </w:r>
            </w:hyperlink>
          </w:p>
        </w:tc>
        <w:tc>
          <w:tcPr>
            <w:tcW w:w="2607" w:type="dxa"/>
            <w:gridSpan w:val="4"/>
            <w:tcBorders>
              <w:top w:val="nil"/>
              <w:left w:val="nil"/>
              <w:bottom w:val="single" w:sz="4" w:space="0" w:color="auto"/>
              <w:right w:val="single" w:sz="4" w:space="0" w:color="auto"/>
            </w:tcBorders>
            <w:shd w:val="clear" w:color="000000" w:fill="FFFF00"/>
            <w:noWrap/>
            <w:vAlign w:val="bottom"/>
            <w:hideMark/>
          </w:tcPr>
          <w:p w14:paraId="607B760D" w14:textId="77777777" w:rsidR="008D6C0D" w:rsidRPr="008D6C0D" w:rsidRDefault="00F209E3" w:rsidP="008D6C0D">
            <w:pPr>
              <w:spacing w:after="0" w:line="240" w:lineRule="auto"/>
              <w:rPr>
                <w:rFonts w:ascii="Calibri" w:eastAsia="Times New Roman" w:hAnsi="Calibri" w:cs="Calibri"/>
                <w:color w:val="0000FF"/>
                <w:u w:val="single"/>
              </w:rPr>
            </w:pPr>
            <w:hyperlink r:id="rId250" w:history="1">
              <w:r w:rsidR="008D6C0D" w:rsidRPr="008D6C0D">
                <w:rPr>
                  <w:rFonts w:ascii="Calibri" w:eastAsia="Times New Roman" w:hAnsi="Calibri" w:cs="Calibri"/>
                  <w:color w:val="0000FF"/>
                  <w:u w:val="single"/>
                </w:rPr>
                <w:t>Joint Committee on Elder Affairs</w:t>
              </w:r>
            </w:hyperlink>
          </w:p>
        </w:tc>
        <w:tc>
          <w:tcPr>
            <w:tcW w:w="958" w:type="dxa"/>
            <w:tcBorders>
              <w:top w:val="nil"/>
              <w:left w:val="nil"/>
              <w:bottom w:val="single" w:sz="4" w:space="0" w:color="auto"/>
              <w:right w:val="single" w:sz="4" w:space="0" w:color="auto"/>
            </w:tcBorders>
            <w:shd w:val="clear" w:color="000000" w:fill="FFFF00"/>
            <w:noWrap/>
            <w:vAlign w:val="bottom"/>
            <w:hideMark/>
          </w:tcPr>
          <w:p w14:paraId="7B6CC65B"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September 20, 2021</w:t>
            </w:r>
          </w:p>
        </w:tc>
        <w:tc>
          <w:tcPr>
            <w:tcW w:w="1508" w:type="dxa"/>
            <w:gridSpan w:val="3"/>
            <w:tcBorders>
              <w:top w:val="nil"/>
              <w:left w:val="nil"/>
              <w:bottom w:val="single" w:sz="4" w:space="0" w:color="auto"/>
              <w:right w:val="single" w:sz="4" w:space="0" w:color="auto"/>
            </w:tcBorders>
            <w:shd w:val="clear" w:color="000000" w:fill="FFFF00"/>
            <w:noWrap/>
            <w:vAlign w:val="bottom"/>
            <w:hideMark/>
          </w:tcPr>
          <w:p w14:paraId="1702980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nil"/>
              <w:right w:val="nil"/>
            </w:tcBorders>
            <w:shd w:val="clear" w:color="auto" w:fill="auto"/>
            <w:noWrap/>
            <w:vAlign w:val="bottom"/>
            <w:hideMark/>
          </w:tcPr>
          <w:p w14:paraId="598E3D72" w14:textId="77777777" w:rsidR="008D6C0D" w:rsidRPr="008D6C0D" w:rsidRDefault="008D6C0D" w:rsidP="008D6C0D">
            <w:pPr>
              <w:spacing w:after="0" w:line="240" w:lineRule="auto"/>
              <w:rPr>
                <w:rFonts w:ascii="Calibri" w:eastAsia="Times New Roman" w:hAnsi="Calibri" w:cs="Calibri"/>
                <w:color w:val="333333"/>
              </w:rPr>
            </w:pPr>
            <w:r w:rsidRPr="008D6C0D">
              <w:rPr>
                <w:rFonts w:ascii="Calibri" w:eastAsia="Times New Roman" w:hAnsi="Calibri" w:cs="Calibri"/>
                <w:color w:val="333333"/>
              </w:rPr>
              <w:t>Hearing scheduled for 09/27/2021 from 01:00 PM-04:00 PM in Virtual Hearing</w:t>
            </w:r>
          </w:p>
        </w:tc>
        <w:tc>
          <w:tcPr>
            <w:tcW w:w="236" w:type="dxa"/>
            <w:tcBorders>
              <w:top w:val="nil"/>
              <w:left w:val="single" w:sz="4" w:space="0" w:color="auto"/>
              <w:bottom w:val="single" w:sz="4" w:space="0" w:color="auto"/>
              <w:right w:val="single" w:sz="4" w:space="0" w:color="auto"/>
            </w:tcBorders>
            <w:shd w:val="clear" w:color="000000" w:fill="FFFF00"/>
            <w:hideMark/>
          </w:tcPr>
          <w:p w14:paraId="40D82B83" w14:textId="77777777" w:rsidR="008D6C0D" w:rsidRPr="008D6C0D" w:rsidRDefault="00F209E3" w:rsidP="008D6C0D">
            <w:pPr>
              <w:spacing w:after="0" w:line="240" w:lineRule="auto"/>
              <w:rPr>
                <w:rFonts w:ascii="Calibri" w:eastAsia="Times New Roman" w:hAnsi="Calibri" w:cs="Calibri"/>
                <w:color w:val="0000FF"/>
                <w:u w:val="single"/>
              </w:rPr>
            </w:pPr>
            <w:hyperlink r:id="rId251" w:history="1">
              <w:r w:rsidR="008D6C0D" w:rsidRPr="008D6C0D">
                <w:rPr>
                  <w:rFonts w:ascii="Calibri" w:eastAsia="Times New Roman" w:hAnsi="Calibri" w:cs="Calibri"/>
                  <w:color w:val="0000FF"/>
                  <w:u w:val="single"/>
                </w:rPr>
                <w:t>Ayers, Bruce J.</w:t>
              </w:r>
            </w:hyperlink>
          </w:p>
        </w:tc>
        <w:tc>
          <w:tcPr>
            <w:tcW w:w="971" w:type="dxa"/>
            <w:tcBorders>
              <w:top w:val="nil"/>
              <w:left w:val="nil"/>
              <w:bottom w:val="single" w:sz="4" w:space="0" w:color="auto"/>
              <w:right w:val="single" w:sz="4" w:space="0" w:color="auto"/>
            </w:tcBorders>
            <w:shd w:val="clear" w:color="000000" w:fill="FFFF00"/>
            <w:noWrap/>
            <w:vAlign w:val="bottom"/>
            <w:hideMark/>
          </w:tcPr>
          <w:p w14:paraId="400A060C"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00"/>
            <w:hideMark/>
          </w:tcPr>
          <w:p w14:paraId="5B96E2CF" w14:textId="77777777" w:rsidR="008D6C0D" w:rsidRPr="008D6C0D" w:rsidRDefault="00F209E3" w:rsidP="008D6C0D">
            <w:pPr>
              <w:spacing w:after="0" w:line="240" w:lineRule="auto"/>
              <w:rPr>
                <w:rFonts w:ascii="Calibri" w:eastAsia="Times New Roman" w:hAnsi="Calibri" w:cs="Calibri"/>
                <w:color w:val="0000FF"/>
                <w:u w:val="single"/>
              </w:rPr>
            </w:pPr>
            <w:hyperlink r:id="rId252" w:history="1">
              <w:r w:rsidR="008D6C0D" w:rsidRPr="008D6C0D">
                <w:rPr>
                  <w:rFonts w:ascii="Calibri" w:eastAsia="Times New Roman" w:hAnsi="Calibri" w:cs="Calibri"/>
                  <w:color w:val="0000FF"/>
                  <w:u w:val="single"/>
                </w:rPr>
                <w:t>HD.1049</w:t>
              </w:r>
            </w:hyperlink>
          </w:p>
        </w:tc>
      </w:tr>
      <w:tr w:rsidR="009B2C02" w:rsidRPr="008D6C0D" w14:paraId="61BF1B6D"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A9A7898"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8</w:t>
            </w:r>
          </w:p>
        </w:tc>
        <w:tc>
          <w:tcPr>
            <w:tcW w:w="696" w:type="dxa"/>
            <w:tcBorders>
              <w:top w:val="nil"/>
              <w:left w:val="nil"/>
              <w:bottom w:val="single" w:sz="4" w:space="0" w:color="auto"/>
              <w:right w:val="single" w:sz="4" w:space="0" w:color="auto"/>
            </w:tcBorders>
            <w:shd w:val="clear" w:color="000000" w:fill="FFFFFF"/>
            <w:noWrap/>
            <w:vAlign w:val="bottom"/>
            <w:hideMark/>
          </w:tcPr>
          <w:p w14:paraId="43115023" w14:textId="77777777" w:rsidR="008D6C0D" w:rsidRPr="008D6C0D" w:rsidRDefault="00F209E3" w:rsidP="008D6C0D">
            <w:pPr>
              <w:spacing w:after="0" w:line="240" w:lineRule="auto"/>
              <w:rPr>
                <w:rFonts w:ascii="Calibri" w:eastAsia="Times New Roman" w:hAnsi="Calibri" w:cs="Calibri"/>
                <w:color w:val="0000FF"/>
                <w:u w:val="single"/>
              </w:rPr>
            </w:pPr>
            <w:hyperlink r:id="rId253" w:history="1">
              <w:r w:rsidR="008D6C0D" w:rsidRPr="008D6C0D">
                <w:rPr>
                  <w:rFonts w:ascii="Calibri" w:eastAsia="Times New Roman" w:hAnsi="Calibri" w:cs="Calibri"/>
                  <w:color w:val="0000FF"/>
                  <w:u w:val="single"/>
                </w:rPr>
                <w:t>H.1711</w:t>
              </w:r>
            </w:hyperlink>
          </w:p>
        </w:tc>
        <w:tc>
          <w:tcPr>
            <w:tcW w:w="2539" w:type="dxa"/>
            <w:gridSpan w:val="2"/>
            <w:tcBorders>
              <w:top w:val="nil"/>
              <w:left w:val="nil"/>
              <w:bottom w:val="single" w:sz="4" w:space="0" w:color="auto"/>
              <w:right w:val="single" w:sz="4" w:space="0" w:color="auto"/>
            </w:tcBorders>
            <w:shd w:val="clear" w:color="000000" w:fill="FFFFFF"/>
            <w:hideMark/>
          </w:tcPr>
          <w:p w14:paraId="0A3C1E4B" w14:textId="77777777" w:rsidR="008D6C0D" w:rsidRPr="008D6C0D" w:rsidRDefault="00F209E3" w:rsidP="008D6C0D">
            <w:pPr>
              <w:spacing w:after="0" w:line="240" w:lineRule="auto"/>
              <w:rPr>
                <w:rFonts w:ascii="Calibri" w:eastAsia="Times New Roman" w:hAnsi="Calibri" w:cs="Calibri"/>
                <w:color w:val="0000FF"/>
                <w:u w:val="single"/>
              </w:rPr>
            </w:pPr>
            <w:hyperlink r:id="rId254" w:history="1">
              <w:r w:rsidR="008D6C0D" w:rsidRPr="008D6C0D">
                <w:rPr>
                  <w:rFonts w:ascii="Calibri" w:eastAsia="Times New Roman" w:hAnsi="Calibri" w:cs="Calibri"/>
                  <w:color w:val="0000FF"/>
                  <w:u w:val="single"/>
                </w:rPr>
                <w:t>An Act prohibiting discrimination against adults with disabilities in family and juvenile court proceedings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3F62D2FA" w14:textId="77777777" w:rsidR="008D6C0D" w:rsidRPr="008D6C0D" w:rsidRDefault="00F209E3" w:rsidP="008D6C0D">
            <w:pPr>
              <w:spacing w:after="0" w:line="240" w:lineRule="auto"/>
              <w:rPr>
                <w:rFonts w:ascii="Calibri" w:eastAsia="Times New Roman" w:hAnsi="Calibri" w:cs="Calibri"/>
                <w:color w:val="0000FF"/>
                <w:u w:val="single"/>
              </w:rPr>
            </w:pPr>
            <w:hyperlink r:id="rId255" w:history="1">
              <w:r w:rsidR="008D6C0D" w:rsidRPr="008D6C0D">
                <w:rPr>
                  <w:rFonts w:ascii="Calibri" w:eastAsia="Times New Roman" w:hAnsi="Calibri" w:cs="Calibri"/>
                  <w:color w:val="0000FF"/>
                  <w:u w:val="single"/>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4D448F58"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April 13,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5A3C0A98"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w:t>
            </w:r>
          </w:p>
        </w:tc>
        <w:tc>
          <w:tcPr>
            <w:tcW w:w="41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6F4B1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 concurred</w:t>
            </w:r>
          </w:p>
        </w:tc>
        <w:tc>
          <w:tcPr>
            <w:tcW w:w="236" w:type="dxa"/>
            <w:tcBorders>
              <w:top w:val="nil"/>
              <w:left w:val="nil"/>
              <w:bottom w:val="single" w:sz="4" w:space="0" w:color="auto"/>
              <w:right w:val="single" w:sz="4" w:space="0" w:color="auto"/>
            </w:tcBorders>
            <w:shd w:val="clear" w:color="000000" w:fill="FFFFFF"/>
            <w:hideMark/>
          </w:tcPr>
          <w:p w14:paraId="649FFA48" w14:textId="77777777" w:rsidR="008D6C0D" w:rsidRPr="008D6C0D" w:rsidRDefault="00F209E3" w:rsidP="008D6C0D">
            <w:pPr>
              <w:spacing w:after="0" w:line="240" w:lineRule="auto"/>
              <w:rPr>
                <w:rFonts w:ascii="Calibri" w:eastAsia="Times New Roman" w:hAnsi="Calibri" w:cs="Calibri"/>
                <w:color w:val="0000FF"/>
                <w:u w:val="single"/>
              </w:rPr>
            </w:pPr>
            <w:hyperlink r:id="rId256" w:history="1">
              <w:r w:rsidR="008D6C0D" w:rsidRPr="008D6C0D">
                <w:rPr>
                  <w:rFonts w:ascii="Calibri" w:eastAsia="Times New Roman" w:hAnsi="Calibri" w:cs="Calibri"/>
                  <w:color w:val="0000FF"/>
                  <w:u w:val="single"/>
                </w:rPr>
                <w:t>Khan, Kay</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685188F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1AFFC897" w14:textId="77777777" w:rsidR="008D6C0D" w:rsidRPr="008D6C0D" w:rsidRDefault="00F209E3" w:rsidP="008D6C0D">
            <w:pPr>
              <w:spacing w:after="0" w:line="240" w:lineRule="auto"/>
              <w:rPr>
                <w:rFonts w:ascii="Calibri" w:eastAsia="Times New Roman" w:hAnsi="Calibri" w:cs="Calibri"/>
                <w:color w:val="0000FF"/>
                <w:u w:val="single"/>
              </w:rPr>
            </w:pPr>
            <w:hyperlink r:id="rId257" w:history="1">
              <w:r w:rsidR="008D6C0D" w:rsidRPr="008D6C0D">
                <w:rPr>
                  <w:rFonts w:ascii="Calibri" w:eastAsia="Times New Roman" w:hAnsi="Calibri" w:cs="Calibri"/>
                  <w:color w:val="0000FF"/>
                  <w:u w:val="single"/>
                </w:rPr>
                <w:t>HD.843</w:t>
              </w:r>
            </w:hyperlink>
          </w:p>
        </w:tc>
      </w:tr>
      <w:tr w:rsidR="009B2C02" w:rsidRPr="008D6C0D" w14:paraId="3952DD4E"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B8C04E1"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9</w:t>
            </w:r>
          </w:p>
        </w:tc>
        <w:tc>
          <w:tcPr>
            <w:tcW w:w="696" w:type="dxa"/>
            <w:tcBorders>
              <w:top w:val="nil"/>
              <w:left w:val="nil"/>
              <w:bottom w:val="single" w:sz="4" w:space="0" w:color="auto"/>
              <w:right w:val="single" w:sz="4" w:space="0" w:color="auto"/>
            </w:tcBorders>
            <w:shd w:val="clear" w:color="000000" w:fill="FFFFFF"/>
            <w:noWrap/>
            <w:vAlign w:val="bottom"/>
            <w:hideMark/>
          </w:tcPr>
          <w:p w14:paraId="45A4153D" w14:textId="77777777" w:rsidR="008D6C0D" w:rsidRPr="008D6C0D" w:rsidRDefault="00F209E3" w:rsidP="008D6C0D">
            <w:pPr>
              <w:spacing w:after="0" w:line="240" w:lineRule="auto"/>
              <w:rPr>
                <w:rFonts w:ascii="Calibri" w:eastAsia="Times New Roman" w:hAnsi="Calibri" w:cs="Calibri"/>
                <w:color w:val="0000FF"/>
                <w:u w:val="single"/>
              </w:rPr>
            </w:pPr>
            <w:hyperlink r:id="rId258" w:history="1">
              <w:r w:rsidR="008D6C0D" w:rsidRPr="008D6C0D">
                <w:rPr>
                  <w:rFonts w:ascii="Calibri" w:eastAsia="Times New Roman" w:hAnsi="Calibri" w:cs="Calibri"/>
                  <w:color w:val="0000FF"/>
                  <w:u w:val="single"/>
                </w:rPr>
                <w:t>S.1083</w:t>
              </w:r>
            </w:hyperlink>
          </w:p>
        </w:tc>
        <w:tc>
          <w:tcPr>
            <w:tcW w:w="2539" w:type="dxa"/>
            <w:gridSpan w:val="2"/>
            <w:tcBorders>
              <w:top w:val="nil"/>
              <w:left w:val="nil"/>
              <w:bottom w:val="single" w:sz="4" w:space="0" w:color="auto"/>
              <w:right w:val="single" w:sz="4" w:space="0" w:color="auto"/>
            </w:tcBorders>
            <w:shd w:val="clear" w:color="000000" w:fill="FFFFFF"/>
            <w:hideMark/>
          </w:tcPr>
          <w:p w14:paraId="42CF9569" w14:textId="77777777" w:rsidR="008D6C0D" w:rsidRPr="008D6C0D" w:rsidRDefault="00F209E3" w:rsidP="008D6C0D">
            <w:pPr>
              <w:spacing w:after="0" w:line="240" w:lineRule="auto"/>
              <w:rPr>
                <w:rFonts w:ascii="Calibri" w:eastAsia="Times New Roman" w:hAnsi="Calibri" w:cs="Calibri"/>
                <w:color w:val="0000FF"/>
                <w:u w:val="single"/>
              </w:rPr>
            </w:pPr>
            <w:hyperlink r:id="rId259" w:history="1">
              <w:r w:rsidR="008D6C0D" w:rsidRPr="008D6C0D">
                <w:rPr>
                  <w:rFonts w:ascii="Calibri" w:eastAsia="Times New Roman" w:hAnsi="Calibri" w:cs="Calibri"/>
                  <w:color w:val="0000FF"/>
                  <w:u w:val="single"/>
                </w:rPr>
                <w:t>An Act prohibiting discrimination against adults with disabilities in family and juvenile court proceedings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30A3A53A" w14:textId="77777777" w:rsidR="008D6C0D" w:rsidRPr="008D6C0D" w:rsidRDefault="00F209E3" w:rsidP="008D6C0D">
            <w:pPr>
              <w:spacing w:after="0" w:line="240" w:lineRule="auto"/>
              <w:rPr>
                <w:rFonts w:ascii="Calibri" w:eastAsia="Times New Roman" w:hAnsi="Calibri" w:cs="Calibri"/>
                <w:color w:val="0000FF"/>
                <w:u w:val="single"/>
              </w:rPr>
            </w:pPr>
            <w:hyperlink r:id="rId260" w:history="1">
              <w:r w:rsidR="008D6C0D" w:rsidRPr="008D6C0D">
                <w:rPr>
                  <w:rFonts w:ascii="Calibri" w:eastAsia="Times New Roman" w:hAnsi="Calibri" w:cs="Calibri"/>
                  <w:color w:val="0000FF"/>
                  <w:u w:val="single"/>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10671D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March 29,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3F4B3CA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44626E77"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 concurred</w:t>
            </w:r>
          </w:p>
        </w:tc>
        <w:tc>
          <w:tcPr>
            <w:tcW w:w="236" w:type="dxa"/>
            <w:tcBorders>
              <w:top w:val="nil"/>
              <w:left w:val="nil"/>
              <w:bottom w:val="single" w:sz="4" w:space="0" w:color="auto"/>
              <w:right w:val="single" w:sz="4" w:space="0" w:color="auto"/>
            </w:tcBorders>
            <w:shd w:val="clear" w:color="000000" w:fill="FFFFFF"/>
            <w:hideMark/>
          </w:tcPr>
          <w:p w14:paraId="0F34B3FC" w14:textId="77777777" w:rsidR="008D6C0D" w:rsidRPr="008D6C0D" w:rsidRDefault="00F209E3" w:rsidP="008D6C0D">
            <w:pPr>
              <w:spacing w:after="0" w:line="240" w:lineRule="auto"/>
              <w:rPr>
                <w:rFonts w:ascii="Calibri" w:eastAsia="Times New Roman" w:hAnsi="Calibri" w:cs="Calibri"/>
                <w:color w:val="0000FF"/>
                <w:u w:val="single"/>
              </w:rPr>
            </w:pPr>
            <w:hyperlink r:id="rId261" w:history="1">
              <w:r w:rsidR="008D6C0D" w:rsidRPr="008D6C0D">
                <w:rPr>
                  <w:rFonts w:ascii="Calibri" w:eastAsia="Times New Roman" w:hAnsi="Calibri" w:cs="Calibri"/>
                  <w:color w:val="0000FF"/>
                  <w:u w:val="single"/>
                </w:rPr>
                <w:t>Lovely, Joan B.</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73E97B79"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5F32C23F" w14:textId="77777777" w:rsidR="008D6C0D" w:rsidRPr="008D6C0D" w:rsidRDefault="00F209E3" w:rsidP="008D6C0D">
            <w:pPr>
              <w:spacing w:after="0" w:line="240" w:lineRule="auto"/>
              <w:rPr>
                <w:rFonts w:ascii="Calibri" w:eastAsia="Times New Roman" w:hAnsi="Calibri" w:cs="Calibri"/>
                <w:color w:val="0000FF"/>
                <w:u w:val="single"/>
              </w:rPr>
            </w:pPr>
            <w:hyperlink r:id="rId262" w:history="1">
              <w:r w:rsidR="008D6C0D" w:rsidRPr="008D6C0D">
                <w:rPr>
                  <w:rFonts w:ascii="Calibri" w:eastAsia="Times New Roman" w:hAnsi="Calibri" w:cs="Calibri"/>
                  <w:color w:val="0000FF"/>
                  <w:u w:val="single"/>
                </w:rPr>
                <w:t>SD.1770</w:t>
              </w:r>
            </w:hyperlink>
          </w:p>
        </w:tc>
      </w:tr>
      <w:tr w:rsidR="009B2C02" w:rsidRPr="008D6C0D" w14:paraId="2899578A"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B00BAD3"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lastRenderedPageBreak/>
              <w:t>10</w:t>
            </w:r>
          </w:p>
        </w:tc>
        <w:tc>
          <w:tcPr>
            <w:tcW w:w="696" w:type="dxa"/>
            <w:tcBorders>
              <w:top w:val="nil"/>
              <w:left w:val="nil"/>
              <w:bottom w:val="single" w:sz="4" w:space="0" w:color="auto"/>
              <w:right w:val="single" w:sz="4" w:space="0" w:color="auto"/>
            </w:tcBorders>
            <w:shd w:val="clear" w:color="000000" w:fill="FFFFFF"/>
            <w:noWrap/>
            <w:vAlign w:val="bottom"/>
            <w:hideMark/>
          </w:tcPr>
          <w:p w14:paraId="260C010D" w14:textId="77777777" w:rsidR="008D6C0D" w:rsidRPr="008D6C0D" w:rsidRDefault="00F209E3" w:rsidP="008D6C0D">
            <w:pPr>
              <w:spacing w:after="0" w:line="240" w:lineRule="auto"/>
              <w:rPr>
                <w:rFonts w:ascii="Calibri" w:eastAsia="Times New Roman" w:hAnsi="Calibri" w:cs="Calibri"/>
                <w:color w:val="0000FF"/>
                <w:u w:val="single"/>
              </w:rPr>
            </w:pPr>
            <w:hyperlink r:id="rId263" w:history="1">
              <w:r w:rsidR="008D6C0D" w:rsidRPr="008D6C0D">
                <w:rPr>
                  <w:rFonts w:ascii="Calibri" w:eastAsia="Times New Roman" w:hAnsi="Calibri" w:cs="Calibri"/>
                  <w:color w:val="0000FF"/>
                  <w:u w:val="single"/>
                </w:rPr>
                <w:t>H.1373</w:t>
              </w:r>
            </w:hyperlink>
          </w:p>
        </w:tc>
        <w:tc>
          <w:tcPr>
            <w:tcW w:w="2539" w:type="dxa"/>
            <w:gridSpan w:val="2"/>
            <w:tcBorders>
              <w:top w:val="nil"/>
              <w:left w:val="nil"/>
              <w:bottom w:val="single" w:sz="4" w:space="0" w:color="auto"/>
              <w:right w:val="single" w:sz="4" w:space="0" w:color="auto"/>
            </w:tcBorders>
            <w:shd w:val="clear" w:color="000000" w:fill="FFFFFF"/>
            <w:hideMark/>
          </w:tcPr>
          <w:p w14:paraId="359125BE" w14:textId="77777777" w:rsidR="008D6C0D" w:rsidRPr="008D6C0D" w:rsidRDefault="00F209E3" w:rsidP="008D6C0D">
            <w:pPr>
              <w:spacing w:after="0" w:line="240" w:lineRule="auto"/>
              <w:rPr>
                <w:rFonts w:ascii="Calibri" w:eastAsia="Times New Roman" w:hAnsi="Calibri" w:cs="Calibri"/>
                <w:color w:val="0000FF"/>
                <w:u w:val="single"/>
              </w:rPr>
            </w:pPr>
            <w:hyperlink r:id="rId264" w:history="1">
              <w:r w:rsidR="008D6C0D" w:rsidRPr="008D6C0D">
                <w:rPr>
                  <w:rFonts w:ascii="Calibri" w:eastAsia="Times New Roman" w:hAnsi="Calibri" w:cs="Calibri"/>
                  <w:color w:val="0000FF"/>
                  <w:u w:val="single"/>
                </w:rPr>
                <w:t>An Act promoting fair housing by preventing discrimination against affordable housing</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1C61B195" w14:textId="77777777" w:rsidR="008D6C0D" w:rsidRPr="008D6C0D" w:rsidRDefault="00F209E3" w:rsidP="008D6C0D">
            <w:pPr>
              <w:spacing w:after="0" w:line="240" w:lineRule="auto"/>
              <w:rPr>
                <w:rFonts w:ascii="Calibri" w:eastAsia="Times New Roman" w:hAnsi="Calibri" w:cs="Calibri"/>
                <w:color w:val="0000FF"/>
                <w:u w:val="single"/>
              </w:rPr>
            </w:pPr>
            <w:hyperlink r:id="rId265" w:history="1">
              <w:r w:rsidR="008D6C0D" w:rsidRPr="008D6C0D">
                <w:rPr>
                  <w:rFonts w:ascii="Calibri" w:eastAsia="Times New Roman" w:hAnsi="Calibri" w:cs="Calibri"/>
                  <w:color w:val="0000FF"/>
                  <w:u w:val="single"/>
                </w:rPr>
                <w:t>Joint Committee on Housing</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AE6668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April 13,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23F7911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6B854584"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 concurred</w:t>
            </w:r>
          </w:p>
        </w:tc>
        <w:tc>
          <w:tcPr>
            <w:tcW w:w="236" w:type="dxa"/>
            <w:tcBorders>
              <w:top w:val="nil"/>
              <w:left w:val="nil"/>
              <w:bottom w:val="single" w:sz="4" w:space="0" w:color="auto"/>
              <w:right w:val="single" w:sz="4" w:space="0" w:color="auto"/>
            </w:tcBorders>
            <w:shd w:val="clear" w:color="000000" w:fill="FFFFFF"/>
            <w:hideMark/>
          </w:tcPr>
          <w:p w14:paraId="72C8BAF5" w14:textId="77777777" w:rsidR="008D6C0D" w:rsidRPr="008D6C0D" w:rsidRDefault="00F209E3" w:rsidP="008D6C0D">
            <w:pPr>
              <w:spacing w:after="0" w:line="240" w:lineRule="auto"/>
              <w:rPr>
                <w:rFonts w:ascii="Calibri" w:eastAsia="Times New Roman" w:hAnsi="Calibri" w:cs="Calibri"/>
                <w:color w:val="0000FF"/>
                <w:u w:val="single"/>
              </w:rPr>
            </w:pPr>
            <w:hyperlink r:id="rId266" w:history="1">
              <w:r w:rsidR="008D6C0D" w:rsidRPr="008D6C0D">
                <w:rPr>
                  <w:rFonts w:ascii="Calibri" w:eastAsia="Times New Roman" w:hAnsi="Calibri" w:cs="Calibri"/>
                  <w:color w:val="0000FF"/>
                  <w:u w:val="single"/>
                </w:rPr>
                <w:t>Barber, Christine P.</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19B9395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71D8E36A" w14:textId="77777777" w:rsidR="008D6C0D" w:rsidRPr="008D6C0D" w:rsidRDefault="00F209E3" w:rsidP="008D6C0D">
            <w:pPr>
              <w:spacing w:after="0" w:line="240" w:lineRule="auto"/>
              <w:rPr>
                <w:rFonts w:ascii="Calibri" w:eastAsia="Times New Roman" w:hAnsi="Calibri" w:cs="Calibri"/>
                <w:color w:val="0000FF"/>
                <w:u w:val="single"/>
              </w:rPr>
            </w:pPr>
            <w:hyperlink r:id="rId267" w:history="1">
              <w:r w:rsidR="008D6C0D" w:rsidRPr="008D6C0D">
                <w:rPr>
                  <w:rFonts w:ascii="Calibri" w:eastAsia="Times New Roman" w:hAnsi="Calibri" w:cs="Calibri"/>
                  <w:color w:val="0000FF"/>
                  <w:u w:val="single"/>
                </w:rPr>
                <w:t>HD.1990</w:t>
              </w:r>
            </w:hyperlink>
          </w:p>
        </w:tc>
      </w:tr>
      <w:tr w:rsidR="009B2C02" w:rsidRPr="008D6C0D" w14:paraId="177CBF8F"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DC010B1"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11</w:t>
            </w:r>
          </w:p>
        </w:tc>
        <w:tc>
          <w:tcPr>
            <w:tcW w:w="696" w:type="dxa"/>
            <w:tcBorders>
              <w:top w:val="nil"/>
              <w:left w:val="nil"/>
              <w:bottom w:val="single" w:sz="4" w:space="0" w:color="auto"/>
              <w:right w:val="single" w:sz="4" w:space="0" w:color="auto"/>
            </w:tcBorders>
            <w:shd w:val="clear" w:color="000000" w:fill="FFFFFF"/>
            <w:noWrap/>
            <w:vAlign w:val="bottom"/>
            <w:hideMark/>
          </w:tcPr>
          <w:p w14:paraId="6C4D1BAF" w14:textId="77777777" w:rsidR="008D6C0D" w:rsidRPr="008D6C0D" w:rsidRDefault="00F209E3" w:rsidP="008D6C0D">
            <w:pPr>
              <w:spacing w:after="0" w:line="240" w:lineRule="auto"/>
              <w:rPr>
                <w:rFonts w:ascii="Calibri" w:eastAsia="Times New Roman" w:hAnsi="Calibri" w:cs="Calibri"/>
                <w:color w:val="0000FF"/>
                <w:u w:val="single"/>
              </w:rPr>
            </w:pPr>
            <w:hyperlink r:id="rId268" w:history="1">
              <w:r w:rsidR="008D6C0D" w:rsidRPr="008D6C0D">
                <w:rPr>
                  <w:rFonts w:ascii="Calibri" w:eastAsia="Times New Roman" w:hAnsi="Calibri" w:cs="Calibri"/>
                  <w:color w:val="0000FF"/>
                  <w:u w:val="single"/>
                </w:rPr>
                <w:t>S.867</w:t>
              </w:r>
            </w:hyperlink>
          </w:p>
        </w:tc>
        <w:tc>
          <w:tcPr>
            <w:tcW w:w="2539" w:type="dxa"/>
            <w:gridSpan w:val="2"/>
            <w:tcBorders>
              <w:top w:val="nil"/>
              <w:left w:val="nil"/>
              <w:bottom w:val="single" w:sz="4" w:space="0" w:color="auto"/>
              <w:right w:val="single" w:sz="4" w:space="0" w:color="auto"/>
            </w:tcBorders>
            <w:shd w:val="clear" w:color="000000" w:fill="FFFFFF"/>
            <w:hideMark/>
          </w:tcPr>
          <w:p w14:paraId="652BEA0E" w14:textId="77777777" w:rsidR="008D6C0D" w:rsidRPr="008D6C0D" w:rsidRDefault="00F209E3" w:rsidP="008D6C0D">
            <w:pPr>
              <w:spacing w:after="0" w:line="240" w:lineRule="auto"/>
              <w:rPr>
                <w:rFonts w:ascii="Calibri" w:eastAsia="Times New Roman" w:hAnsi="Calibri" w:cs="Calibri"/>
                <w:color w:val="0000FF"/>
                <w:u w:val="single"/>
              </w:rPr>
            </w:pPr>
            <w:hyperlink r:id="rId269" w:history="1">
              <w:r w:rsidR="008D6C0D" w:rsidRPr="008D6C0D">
                <w:rPr>
                  <w:rFonts w:ascii="Calibri" w:eastAsia="Times New Roman" w:hAnsi="Calibri" w:cs="Calibri"/>
                  <w:color w:val="0000FF"/>
                  <w:u w:val="single"/>
                </w:rPr>
                <w:t>An Act promoting fair housing by preventing discrimination against affordable housing</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60BF0110" w14:textId="77777777" w:rsidR="008D6C0D" w:rsidRPr="008D6C0D" w:rsidRDefault="00F209E3" w:rsidP="008D6C0D">
            <w:pPr>
              <w:spacing w:after="0" w:line="240" w:lineRule="auto"/>
              <w:rPr>
                <w:rFonts w:ascii="Calibri" w:eastAsia="Times New Roman" w:hAnsi="Calibri" w:cs="Calibri"/>
                <w:color w:val="0000FF"/>
                <w:u w:val="single"/>
              </w:rPr>
            </w:pPr>
            <w:hyperlink r:id="rId270" w:history="1">
              <w:r w:rsidR="008D6C0D" w:rsidRPr="008D6C0D">
                <w:rPr>
                  <w:rFonts w:ascii="Calibri" w:eastAsia="Times New Roman" w:hAnsi="Calibri" w:cs="Calibri"/>
                  <w:color w:val="0000FF"/>
                  <w:u w:val="single"/>
                </w:rPr>
                <w:t>Joint Committee on Housing</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A98A4D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March 29,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6CF7D63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7AE2ED1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 concurred</w:t>
            </w:r>
          </w:p>
        </w:tc>
        <w:tc>
          <w:tcPr>
            <w:tcW w:w="236" w:type="dxa"/>
            <w:tcBorders>
              <w:top w:val="nil"/>
              <w:left w:val="nil"/>
              <w:bottom w:val="single" w:sz="4" w:space="0" w:color="auto"/>
              <w:right w:val="single" w:sz="4" w:space="0" w:color="auto"/>
            </w:tcBorders>
            <w:shd w:val="clear" w:color="000000" w:fill="FFFFFF"/>
            <w:hideMark/>
          </w:tcPr>
          <w:p w14:paraId="6EADE91C" w14:textId="77777777" w:rsidR="008D6C0D" w:rsidRPr="008D6C0D" w:rsidRDefault="00F209E3" w:rsidP="008D6C0D">
            <w:pPr>
              <w:spacing w:after="0" w:line="240" w:lineRule="auto"/>
              <w:rPr>
                <w:rFonts w:ascii="Calibri" w:eastAsia="Times New Roman" w:hAnsi="Calibri" w:cs="Calibri"/>
                <w:color w:val="0000FF"/>
                <w:u w:val="single"/>
              </w:rPr>
            </w:pPr>
            <w:hyperlink r:id="rId271" w:history="1">
              <w:r w:rsidR="008D6C0D" w:rsidRPr="008D6C0D">
                <w:rPr>
                  <w:rFonts w:ascii="Calibri" w:eastAsia="Times New Roman" w:hAnsi="Calibri" w:cs="Calibri"/>
                  <w:color w:val="0000FF"/>
                  <w:u w:val="single"/>
                </w:rPr>
                <w:t>Chang-Diaz, Sonia</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20D4D714"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204BD024" w14:textId="77777777" w:rsidR="008D6C0D" w:rsidRPr="008D6C0D" w:rsidRDefault="00F209E3" w:rsidP="008D6C0D">
            <w:pPr>
              <w:spacing w:after="0" w:line="240" w:lineRule="auto"/>
              <w:rPr>
                <w:rFonts w:ascii="Calibri" w:eastAsia="Times New Roman" w:hAnsi="Calibri" w:cs="Calibri"/>
                <w:color w:val="0000FF"/>
                <w:u w:val="single"/>
              </w:rPr>
            </w:pPr>
            <w:hyperlink r:id="rId272" w:history="1">
              <w:r w:rsidR="008D6C0D" w:rsidRPr="008D6C0D">
                <w:rPr>
                  <w:rFonts w:ascii="Calibri" w:eastAsia="Times New Roman" w:hAnsi="Calibri" w:cs="Calibri"/>
                  <w:color w:val="0000FF"/>
                  <w:u w:val="single"/>
                </w:rPr>
                <w:t>SD.2200</w:t>
              </w:r>
            </w:hyperlink>
          </w:p>
        </w:tc>
      </w:tr>
      <w:tr w:rsidR="009B2C02" w:rsidRPr="008D6C0D" w14:paraId="7EEA1E46" w14:textId="77777777" w:rsidTr="009B2C02">
        <w:trPr>
          <w:trHeight w:val="315"/>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27CD998E"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12</w:t>
            </w:r>
          </w:p>
        </w:tc>
        <w:tc>
          <w:tcPr>
            <w:tcW w:w="696" w:type="dxa"/>
            <w:tcBorders>
              <w:top w:val="nil"/>
              <w:left w:val="nil"/>
              <w:bottom w:val="single" w:sz="4" w:space="0" w:color="auto"/>
              <w:right w:val="single" w:sz="4" w:space="0" w:color="auto"/>
            </w:tcBorders>
            <w:shd w:val="clear" w:color="000000" w:fill="FFFFFF"/>
            <w:noWrap/>
            <w:vAlign w:val="bottom"/>
            <w:hideMark/>
          </w:tcPr>
          <w:p w14:paraId="1588B6CD" w14:textId="77777777" w:rsidR="008D6C0D" w:rsidRPr="008D6C0D" w:rsidRDefault="00F209E3" w:rsidP="008D6C0D">
            <w:pPr>
              <w:spacing w:after="0" w:line="240" w:lineRule="auto"/>
              <w:rPr>
                <w:rFonts w:ascii="Calibri" w:eastAsia="Times New Roman" w:hAnsi="Calibri" w:cs="Calibri"/>
                <w:color w:val="0000FF"/>
                <w:u w:val="single"/>
              </w:rPr>
            </w:pPr>
            <w:hyperlink r:id="rId273" w:history="1">
              <w:r w:rsidR="008D6C0D" w:rsidRPr="008D6C0D">
                <w:rPr>
                  <w:rFonts w:ascii="Calibri" w:eastAsia="Times New Roman" w:hAnsi="Calibri" w:cs="Calibri"/>
                  <w:color w:val="0000FF"/>
                  <w:u w:val="single"/>
                </w:rPr>
                <w:t>H.605</w:t>
              </w:r>
            </w:hyperlink>
          </w:p>
        </w:tc>
        <w:tc>
          <w:tcPr>
            <w:tcW w:w="2539" w:type="dxa"/>
            <w:gridSpan w:val="2"/>
            <w:tcBorders>
              <w:top w:val="nil"/>
              <w:left w:val="nil"/>
              <w:bottom w:val="single" w:sz="4" w:space="0" w:color="auto"/>
              <w:right w:val="single" w:sz="4" w:space="0" w:color="auto"/>
            </w:tcBorders>
            <w:shd w:val="clear" w:color="000000" w:fill="FFFFFF"/>
            <w:hideMark/>
          </w:tcPr>
          <w:p w14:paraId="38D9A4A0" w14:textId="77777777" w:rsidR="008D6C0D" w:rsidRPr="008D6C0D" w:rsidRDefault="00F209E3" w:rsidP="008D6C0D">
            <w:pPr>
              <w:spacing w:after="0" w:line="240" w:lineRule="auto"/>
              <w:rPr>
                <w:rFonts w:ascii="Calibri" w:eastAsia="Times New Roman" w:hAnsi="Calibri" w:cs="Calibri"/>
                <w:color w:val="0000FF"/>
                <w:u w:val="single"/>
              </w:rPr>
            </w:pPr>
            <w:hyperlink r:id="rId274" w:history="1">
              <w:r w:rsidR="008D6C0D" w:rsidRPr="008D6C0D">
                <w:rPr>
                  <w:rFonts w:ascii="Calibri" w:eastAsia="Times New Roman" w:hAnsi="Calibri" w:cs="Calibri"/>
                  <w:color w:val="0000FF"/>
                  <w:u w:val="single"/>
                </w:rPr>
                <w:t>An Act providing affordable and accessible high quality early education and care to promote child development and well-being and support the economy ...</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108D52EA" w14:textId="77777777" w:rsidR="008D6C0D" w:rsidRPr="008D6C0D" w:rsidRDefault="00F209E3" w:rsidP="008D6C0D">
            <w:pPr>
              <w:spacing w:after="0" w:line="240" w:lineRule="auto"/>
              <w:rPr>
                <w:rFonts w:ascii="Calibri" w:eastAsia="Times New Roman" w:hAnsi="Calibri" w:cs="Calibri"/>
                <w:color w:val="0000FF"/>
                <w:u w:val="single"/>
              </w:rPr>
            </w:pPr>
            <w:hyperlink r:id="rId275" w:history="1">
              <w:r w:rsidR="008D6C0D" w:rsidRPr="008D6C0D">
                <w:rPr>
                  <w:rFonts w:ascii="Calibri" w:eastAsia="Times New Roman" w:hAnsi="Calibri" w:cs="Calibri"/>
                  <w:color w:val="0000FF"/>
                  <w:u w:val="single"/>
                </w:rPr>
                <w:t>Joint Committee on Education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8B284B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March 29,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139B4D89"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47FA327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 concurred</w:t>
            </w:r>
          </w:p>
        </w:tc>
        <w:tc>
          <w:tcPr>
            <w:tcW w:w="236" w:type="dxa"/>
            <w:tcBorders>
              <w:top w:val="nil"/>
              <w:left w:val="nil"/>
              <w:bottom w:val="single" w:sz="4" w:space="0" w:color="auto"/>
              <w:right w:val="single" w:sz="4" w:space="0" w:color="auto"/>
            </w:tcBorders>
            <w:shd w:val="clear" w:color="000000" w:fill="FFFFFF"/>
            <w:hideMark/>
          </w:tcPr>
          <w:p w14:paraId="646E29A9" w14:textId="77777777" w:rsidR="008D6C0D" w:rsidRPr="008D6C0D" w:rsidRDefault="00F209E3" w:rsidP="008D6C0D">
            <w:pPr>
              <w:spacing w:after="0" w:line="240" w:lineRule="auto"/>
              <w:rPr>
                <w:rFonts w:ascii="Calibri" w:eastAsia="Times New Roman" w:hAnsi="Calibri" w:cs="Calibri"/>
                <w:color w:val="0000FF"/>
                <w:u w:val="single"/>
              </w:rPr>
            </w:pPr>
            <w:hyperlink r:id="rId276" w:history="1">
              <w:r w:rsidR="008D6C0D" w:rsidRPr="008D6C0D">
                <w:rPr>
                  <w:rFonts w:ascii="Calibri" w:eastAsia="Times New Roman" w:hAnsi="Calibri" w:cs="Calibri"/>
                  <w:color w:val="0000FF"/>
                  <w:u w:val="single"/>
                </w:rPr>
                <w:t>Gordon, Kenneth I.</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714127F6"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6BA6F3F6" w14:textId="77777777" w:rsidR="008D6C0D" w:rsidRPr="008D6C0D" w:rsidRDefault="00F209E3" w:rsidP="008D6C0D">
            <w:pPr>
              <w:spacing w:after="0" w:line="240" w:lineRule="auto"/>
              <w:rPr>
                <w:rFonts w:ascii="Calibri" w:eastAsia="Times New Roman" w:hAnsi="Calibri" w:cs="Calibri"/>
                <w:color w:val="0000FF"/>
                <w:u w:val="single"/>
              </w:rPr>
            </w:pPr>
            <w:hyperlink r:id="rId277" w:history="1">
              <w:r w:rsidR="008D6C0D" w:rsidRPr="008D6C0D">
                <w:rPr>
                  <w:rFonts w:ascii="Calibri" w:eastAsia="Times New Roman" w:hAnsi="Calibri" w:cs="Calibri"/>
                  <w:color w:val="0000FF"/>
                  <w:u w:val="single"/>
                </w:rPr>
                <w:t>HD.1960</w:t>
              </w:r>
            </w:hyperlink>
          </w:p>
        </w:tc>
      </w:tr>
      <w:tr w:rsidR="009B2C02" w:rsidRPr="008D6C0D" w14:paraId="19FC2F15" w14:textId="77777777" w:rsidTr="009B2C02">
        <w:trPr>
          <w:trHeight w:val="315"/>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69851A5"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13</w:t>
            </w:r>
          </w:p>
        </w:tc>
        <w:tc>
          <w:tcPr>
            <w:tcW w:w="696" w:type="dxa"/>
            <w:tcBorders>
              <w:top w:val="nil"/>
              <w:left w:val="nil"/>
              <w:bottom w:val="single" w:sz="4" w:space="0" w:color="auto"/>
              <w:right w:val="single" w:sz="4" w:space="0" w:color="auto"/>
            </w:tcBorders>
            <w:shd w:val="clear" w:color="000000" w:fill="FFFFFF"/>
            <w:noWrap/>
            <w:vAlign w:val="bottom"/>
            <w:hideMark/>
          </w:tcPr>
          <w:p w14:paraId="4C812EA3" w14:textId="77777777" w:rsidR="008D6C0D" w:rsidRPr="008D6C0D" w:rsidRDefault="00F209E3" w:rsidP="008D6C0D">
            <w:pPr>
              <w:spacing w:after="0" w:line="240" w:lineRule="auto"/>
              <w:rPr>
                <w:rFonts w:ascii="Calibri" w:eastAsia="Times New Roman" w:hAnsi="Calibri" w:cs="Calibri"/>
                <w:color w:val="0000FF"/>
                <w:u w:val="single"/>
              </w:rPr>
            </w:pPr>
            <w:hyperlink r:id="rId278" w:history="1">
              <w:r w:rsidR="008D6C0D" w:rsidRPr="008D6C0D">
                <w:rPr>
                  <w:rFonts w:ascii="Calibri" w:eastAsia="Times New Roman" w:hAnsi="Calibri" w:cs="Calibri"/>
                  <w:color w:val="0000FF"/>
                  <w:u w:val="single"/>
                </w:rPr>
                <w:t>S.362</w:t>
              </w:r>
            </w:hyperlink>
          </w:p>
        </w:tc>
        <w:tc>
          <w:tcPr>
            <w:tcW w:w="2539" w:type="dxa"/>
            <w:gridSpan w:val="2"/>
            <w:tcBorders>
              <w:top w:val="nil"/>
              <w:left w:val="nil"/>
              <w:bottom w:val="single" w:sz="4" w:space="0" w:color="auto"/>
              <w:right w:val="single" w:sz="4" w:space="0" w:color="auto"/>
            </w:tcBorders>
            <w:shd w:val="clear" w:color="000000" w:fill="FFFFFF"/>
            <w:hideMark/>
          </w:tcPr>
          <w:p w14:paraId="12E6FB42" w14:textId="77777777" w:rsidR="008D6C0D" w:rsidRPr="008D6C0D" w:rsidRDefault="00F209E3" w:rsidP="008D6C0D">
            <w:pPr>
              <w:spacing w:after="0" w:line="240" w:lineRule="auto"/>
              <w:rPr>
                <w:rFonts w:ascii="Calibri" w:eastAsia="Times New Roman" w:hAnsi="Calibri" w:cs="Calibri"/>
                <w:color w:val="0000FF"/>
                <w:u w:val="single"/>
              </w:rPr>
            </w:pPr>
            <w:hyperlink r:id="rId279" w:history="1">
              <w:r w:rsidR="008D6C0D" w:rsidRPr="008D6C0D">
                <w:rPr>
                  <w:rFonts w:ascii="Calibri" w:eastAsia="Times New Roman" w:hAnsi="Calibri" w:cs="Calibri"/>
                  <w:color w:val="0000FF"/>
                  <w:u w:val="single"/>
                </w:rPr>
                <w:t>An Act providing affordable and accessible high quality early education and care to promote child development and well-being and support the economy ...</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4241D6DD" w14:textId="77777777" w:rsidR="008D6C0D" w:rsidRPr="008D6C0D" w:rsidRDefault="00F209E3" w:rsidP="008D6C0D">
            <w:pPr>
              <w:spacing w:after="0" w:line="240" w:lineRule="auto"/>
              <w:rPr>
                <w:rFonts w:ascii="Calibri" w:eastAsia="Times New Roman" w:hAnsi="Calibri" w:cs="Calibri"/>
                <w:color w:val="0000FF"/>
                <w:u w:val="single"/>
              </w:rPr>
            </w:pPr>
            <w:hyperlink r:id="rId280" w:history="1">
              <w:r w:rsidR="008D6C0D" w:rsidRPr="008D6C0D">
                <w:rPr>
                  <w:rFonts w:ascii="Calibri" w:eastAsia="Times New Roman" w:hAnsi="Calibri" w:cs="Calibri"/>
                  <w:color w:val="0000FF"/>
                  <w:u w:val="single"/>
                </w:rPr>
                <w:t>Joint Committee on Education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2DCA57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March 29,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15C5980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5865584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 concurred</w:t>
            </w:r>
          </w:p>
        </w:tc>
        <w:tc>
          <w:tcPr>
            <w:tcW w:w="236" w:type="dxa"/>
            <w:tcBorders>
              <w:top w:val="nil"/>
              <w:left w:val="nil"/>
              <w:bottom w:val="single" w:sz="4" w:space="0" w:color="auto"/>
              <w:right w:val="single" w:sz="4" w:space="0" w:color="auto"/>
            </w:tcBorders>
            <w:shd w:val="clear" w:color="000000" w:fill="FFFFFF"/>
            <w:hideMark/>
          </w:tcPr>
          <w:p w14:paraId="42F83D36" w14:textId="77777777" w:rsidR="008D6C0D" w:rsidRPr="008D6C0D" w:rsidRDefault="00F209E3" w:rsidP="008D6C0D">
            <w:pPr>
              <w:spacing w:after="0" w:line="240" w:lineRule="auto"/>
              <w:rPr>
                <w:rFonts w:ascii="Calibri" w:eastAsia="Times New Roman" w:hAnsi="Calibri" w:cs="Calibri"/>
                <w:color w:val="0000FF"/>
                <w:u w:val="single"/>
              </w:rPr>
            </w:pPr>
            <w:hyperlink r:id="rId281" w:history="1">
              <w:r w:rsidR="008D6C0D" w:rsidRPr="008D6C0D">
                <w:rPr>
                  <w:rFonts w:ascii="Calibri" w:eastAsia="Times New Roman" w:hAnsi="Calibri" w:cs="Calibri"/>
                  <w:color w:val="0000FF"/>
                  <w:u w:val="single"/>
                </w:rPr>
                <w:t>Lewis, Jason M.</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48511AE8"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6A820B66" w14:textId="77777777" w:rsidR="008D6C0D" w:rsidRPr="008D6C0D" w:rsidRDefault="00F209E3" w:rsidP="008D6C0D">
            <w:pPr>
              <w:spacing w:after="0" w:line="240" w:lineRule="auto"/>
              <w:rPr>
                <w:rFonts w:ascii="Calibri" w:eastAsia="Times New Roman" w:hAnsi="Calibri" w:cs="Calibri"/>
                <w:color w:val="0000FF"/>
                <w:u w:val="single"/>
              </w:rPr>
            </w:pPr>
            <w:hyperlink r:id="rId282" w:history="1">
              <w:r w:rsidR="008D6C0D" w:rsidRPr="008D6C0D">
                <w:rPr>
                  <w:rFonts w:ascii="Calibri" w:eastAsia="Times New Roman" w:hAnsi="Calibri" w:cs="Calibri"/>
                  <w:color w:val="0000FF"/>
                  <w:u w:val="single"/>
                </w:rPr>
                <w:t>SD.1307</w:t>
              </w:r>
            </w:hyperlink>
          </w:p>
        </w:tc>
      </w:tr>
      <w:tr w:rsidR="009B2C02" w:rsidRPr="008D6C0D" w14:paraId="46ECBA61"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AA70919"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14</w:t>
            </w:r>
          </w:p>
        </w:tc>
        <w:tc>
          <w:tcPr>
            <w:tcW w:w="696" w:type="dxa"/>
            <w:tcBorders>
              <w:top w:val="nil"/>
              <w:left w:val="nil"/>
              <w:bottom w:val="single" w:sz="4" w:space="0" w:color="auto"/>
              <w:right w:val="single" w:sz="4" w:space="0" w:color="auto"/>
            </w:tcBorders>
            <w:shd w:val="clear" w:color="000000" w:fill="FFFFFF"/>
            <w:noWrap/>
            <w:vAlign w:val="bottom"/>
            <w:hideMark/>
          </w:tcPr>
          <w:p w14:paraId="7515076E" w14:textId="77777777" w:rsidR="008D6C0D" w:rsidRPr="008D6C0D" w:rsidRDefault="00F209E3" w:rsidP="008D6C0D">
            <w:pPr>
              <w:spacing w:after="0" w:line="240" w:lineRule="auto"/>
              <w:rPr>
                <w:rFonts w:ascii="Calibri" w:eastAsia="Times New Roman" w:hAnsi="Calibri" w:cs="Calibri"/>
                <w:color w:val="0000FF"/>
                <w:u w:val="single"/>
              </w:rPr>
            </w:pPr>
            <w:hyperlink r:id="rId283" w:history="1">
              <w:r w:rsidR="008D6C0D" w:rsidRPr="008D6C0D">
                <w:rPr>
                  <w:rFonts w:ascii="Calibri" w:eastAsia="Times New Roman" w:hAnsi="Calibri" w:cs="Calibri"/>
                  <w:color w:val="0000FF"/>
                  <w:u w:val="single"/>
                </w:rPr>
                <w:t>S.681</w:t>
              </w:r>
            </w:hyperlink>
          </w:p>
        </w:tc>
        <w:tc>
          <w:tcPr>
            <w:tcW w:w="2539" w:type="dxa"/>
            <w:gridSpan w:val="2"/>
            <w:tcBorders>
              <w:top w:val="nil"/>
              <w:left w:val="nil"/>
              <w:bottom w:val="single" w:sz="4" w:space="0" w:color="auto"/>
              <w:right w:val="single" w:sz="4" w:space="0" w:color="auto"/>
            </w:tcBorders>
            <w:shd w:val="clear" w:color="000000" w:fill="FFFFFF"/>
            <w:hideMark/>
          </w:tcPr>
          <w:p w14:paraId="42CAF0D6" w14:textId="77777777" w:rsidR="008D6C0D" w:rsidRPr="008D6C0D" w:rsidRDefault="00F209E3" w:rsidP="008D6C0D">
            <w:pPr>
              <w:spacing w:after="0" w:line="240" w:lineRule="auto"/>
              <w:rPr>
                <w:rFonts w:ascii="Calibri" w:eastAsia="Times New Roman" w:hAnsi="Calibri" w:cs="Calibri"/>
                <w:color w:val="0000FF"/>
                <w:u w:val="single"/>
              </w:rPr>
            </w:pPr>
            <w:hyperlink r:id="rId284" w:history="1">
              <w:r w:rsidR="008D6C0D" w:rsidRPr="008D6C0D">
                <w:rPr>
                  <w:rFonts w:ascii="Calibri" w:eastAsia="Times New Roman" w:hAnsi="Calibri" w:cs="Calibri"/>
                  <w:color w:val="0000FF"/>
                  <w:u w:val="single"/>
                </w:rPr>
                <w:t>An Act providing coverage for hearing aids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7E860E8A" w14:textId="77777777" w:rsidR="008D6C0D" w:rsidRPr="008D6C0D" w:rsidRDefault="00F209E3" w:rsidP="008D6C0D">
            <w:pPr>
              <w:spacing w:after="0" w:line="240" w:lineRule="auto"/>
              <w:rPr>
                <w:rFonts w:ascii="Calibri" w:eastAsia="Times New Roman" w:hAnsi="Calibri" w:cs="Calibri"/>
                <w:color w:val="0000FF"/>
                <w:u w:val="single"/>
              </w:rPr>
            </w:pPr>
            <w:hyperlink r:id="rId285" w:history="1">
              <w:r w:rsidR="008D6C0D" w:rsidRPr="008D6C0D">
                <w:rPr>
                  <w:rFonts w:ascii="Calibri" w:eastAsia="Times New Roman" w:hAnsi="Calibri" w:cs="Calibri"/>
                  <w:color w:val="0000FF"/>
                  <w:u w:val="single"/>
                </w:rPr>
                <w:t>Joint Committee on Financial Services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7E8CB4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March 29,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38CC3CE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0E48AA4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 concurred</w:t>
            </w:r>
          </w:p>
        </w:tc>
        <w:tc>
          <w:tcPr>
            <w:tcW w:w="236" w:type="dxa"/>
            <w:tcBorders>
              <w:top w:val="nil"/>
              <w:left w:val="nil"/>
              <w:bottom w:val="single" w:sz="4" w:space="0" w:color="auto"/>
              <w:right w:val="single" w:sz="4" w:space="0" w:color="auto"/>
            </w:tcBorders>
            <w:shd w:val="clear" w:color="000000" w:fill="FFFFFF"/>
            <w:hideMark/>
          </w:tcPr>
          <w:p w14:paraId="14BA4403" w14:textId="77777777" w:rsidR="008D6C0D" w:rsidRPr="008D6C0D" w:rsidRDefault="00F209E3" w:rsidP="008D6C0D">
            <w:pPr>
              <w:spacing w:after="0" w:line="240" w:lineRule="auto"/>
              <w:rPr>
                <w:rFonts w:ascii="Calibri" w:eastAsia="Times New Roman" w:hAnsi="Calibri" w:cs="Calibri"/>
                <w:color w:val="0000FF"/>
                <w:u w:val="single"/>
              </w:rPr>
            </w:pPr>
            <w:hyperlink r:id="rId286" w:history="1">
              <w:r w:rsidR="008D6C0D" w:rsidRPr="008D6C0D">
                <w:rPr>
                  <w:rFonts w:ascii="Calibri" w:eastAsia="Times New Roman" w:hAnsi="Calibri" w:cs="Calibri"/>
                  <w:color w:val="0000FF"/>
                  <w:u w:val="single"/>
                </w:rPr>
                <w:t>Hinds, Adam G.</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48CFDA1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68EF7F1F" w14:textId="77777777" w:rsidR="008D6C0D" w:rsidRPr="008D6C0D" w:rsidRDefault="00F209E3" w:rsidP="008D6C0D">
            <w:pPr>
              <w:spacing w:after="0" w:line="240" w:lineRule="auto"/>
              <w:rPr>
                <w:rFonts w:ascii="Calibri" w:eastAsia="Times New Roman" w:hAnsi="Calibri" w:cs="Calibri"/>
                <w:color w:val="0000FF"/>
                <w:u w:val="single"/>
              </w:rPr>
            </w:pPr>
            <w:hyperlink r:id="rId287" w:history="1">
              <w:r w:rsidR="008D6C0D" w:rsidRPr="008D6C0D">
                <w:rPr>
                  <w:rFonts w:ascii="Calibri" w:eastAsia="Times New Roman" w:hAnsi="Calibri" w:cs="Calibri"/>
                  <w:color w:val="0000FF"/>
                  <w:u w:val="single"/>
                </w:rPr>
                <w:t>SD.1225</w:t>
              </w:r>
            </w:hyperlink>
          </w:p>
        </w:tc>
      </w:tr>
      <w:tr w:rsidR="009B2C02" w:rsidRPr="008D6C0D" w14:paraId="23E3B92B"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2B6E738"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15</w:t>
            </w:r>
          </w:p>
        </w:tc>
        <w:tc>
          <w:tcPr>
            <w:tcW w:w="696" w:type="dxa"/>
            <w:tcBorders>
              <w:top w:val="nil"/>
              <w:left w:val="nil"/>
              <w:bottom w:val="single" w:sz="4" w:space="0" w:color="auto"/>
              <w:right w:val="single" w:sz="4" w:space="0" w:color="auto"/>
            </w:tcBorders>
            <w:shd w:val="clear" w:color="000000" w:fill="FFFFFF"/>
            <w:noWrap/>
            <w:vAlign w:val="bottom"/>
            <w:hideMark/>
          </w:tcPr>
          <w:p w14:paraId="3DD109DD" w14:textId="77777777" w:rsidR="008D6C0D" w:rsidRPr="008D6C0D" w:rsidRDefault="00F209E3" w:rsidP="008D6C0D">
            <w:pPr>
              <w:spacing w:after="0" w:line="240" w:lineRule="auto"/>
              <w:rPr>
                <w:rFonts w:ascii="Calibri" w:eastAsia="Times New Roman" w:hAnsi="Calibri" w:cs="Calibri"/>
                <w:color w:val="0000FF"/>
                <w:u w:val="single"/>
              </w:rPr>
            </w:pPr>
            <w:hyperlink r:id="rId288" w:history="1">
              <w:r w:rsidR="008D6C0D" w:rsidRPr="008D6C0D">
                <w:rPr>
                  <w:rFonts w:ascii="Calibri" w:eastAsia="Times New Roman" w:hAnsi="Calibri" w:cs="Calibri"/>
                  <w:color w:val="0000FF"/>
                  <w:u w:val="single"/>
                </w:rPr>
                <w:t>S.1420</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177437CF" w14:textId="77777777" w:rsidR="008D6C0D" w:rsidRPr="008D6C0D" w:rsidRDefault="00F209E3" w:rsidP="008D6C0D">
            <w:pPr>
              <w:spacing w:after="0" w:line="240" w:lineRule="auto"/>
              <w:rPr>
                <w:rFonts w:ascii="Calibri" w:eastAsia="Times New Roman" w:hAnsi="Calibri" w:cs="Calibri"/>
                <w:color w:val="0000FF"/>
                <w:u w:val="single"/>
              </w:rPr>
            </w:pPr>
            <w:hyperlink r:id="rId289" w:history="1">
              <w:r w:rsidR="008D6C0D" w:rsidRPr="008D6C0D">
                <w:rPr>
                  <w:rFonts w:ascii="Calibri" w:eastAsia="Times New Roman" w:hAnsi="Calibri" w:cs="Calibri"/>
                  <w:color w:val="0000FF"/>
                  <w:u w:val="single"/>
                </w:rPr>
                <w:t>An Act relative to accessible prescription labeling</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608DC67B" w14:textId="77777777" w:rsidR="008D6C0D" w:rsidRPr="008D6C0D" w:rsidRDefault="00F209E3" w:rsidP="008D6C0D">
            <w:pPr>
              <w:spacing w:after="0" w:line="240" w:lineRule="auto"/>
              <w:rPr>
                <w:rFonts w:ascii="Calibri" w:eastAsia="Times New Roman" w:hAnsi="Calibri" w:cs="Calibri"/>
                <w:color w:val="0000FF"/>
                <w:u w:val="single"/>
              </w:rPr>
            </w:pPr>
            <w:hyperlink r:id="rId290" w:history="1">
              <w:r w:rsidR="008D6C0D" w:rsidRPr="008D6C0D">
                <w:rPr>
                  <w:rFonts w:ascii="Calibri" w:eastAsia="Times New Roman" w:hAnsi="Calibri" w:cs="Calibri"/>
                  <w:color w:val="0000FF"/>
                  <w:u w:val="single"/>
                </w:rPr>
                <w:t>Referred to 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A04450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May 21,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50DA2B4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5CBA88D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06/07/2021 from 10:00 AM-02:00 PM in Virtual Hearing</w:t>
            </w:r>
          </w:p>
        </w:tc>
        <w:tc>
          <w:tcPr>
            <w:tcW w:w="236" w:type="dxa"/>
            <w:tcBorders>
              <w:top w:val="nil"/>
              <w:left w:val="nil"/>
              <w:bottom w:val="single" w:sz="4" w:space="0" w:color="auto"/>
              <w:right w:val="single" w:sz="4" w:space="0" w:color="auto"/>
            </w:tcBorders>
            <w:shd w:val="clear" w:color="000000" w:fill="FFFFFF"/>
            <w:noWrap/>
            <w:hideMark/>
          </w:tcPr>
          <w:p w14:paraId="7B21C38D" w14:textId="77777777" w:rsidR="008D6C0D" w:rsidRPr="008D6C0D" w:rsidRDefault="00F209E3" w:rsidP="008D6C0D">
            <w:pPr>
              <w:spacing w:after="0" w:line="240" w:lineRule="auto"/>
              <w:rPr>
                <w:rFonts w:ascii="Calibri" w:eastAsia="Times New Roman" w:hAnsi="Calibri" w:cs="Calibri"/>
                <w:color w:val="0000FF"/>
                <w:u w:val="single"/>
              </w:rPr>
            </w:pPr>
            <w:hyperlink r:id="rId291" w:history="1">
              <w:r w:rsidR="008D6C0D" w:rsidRPr="008D6C0D">
                <w:rPr>
                  <w:rFonts w:ascii="Calibri" w:eastAsia="Times New Roman" w:hAnsi="Calibri" w:cs="Calibri"/>
                  <w:color w:val="0000FF"/>
                  <w:u w:val="single"/>
                </w:rPr>
                <w:t>DiZoglio, Diana</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5957F1A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Presenting Legislator is not a sponsor of this measure</w:t>
            </w:r>
          </w:p>
        </w:tc>
        <w:tc>
          <w:tcPr>
            <w:tcW w:w="798" w:type="dxa"/>
            <w:tcBorders>
              <w:top w:val="nil"/>
              <w:left w:val="nil"/>
              <w:bottom w:val="single" w:sz="4" w:space="0" w:color="auto"/>
              <w:right w:val="single" w:sz="4" w:space="0" w:color="auto"/>
            </w:tcBorders>
            <w:shd w:val="clear" w:color="000000" w:fill="FFFFFF"/>
            <w:noWrap/>
            <w:hideMark/>
          </w:tcPr>
          <w:p w14:paraId="1DDF8AFC" w14:textId="77777777" w:rsidR="008D6C0D" w:rsidRPr="008D6C0D" w:rsidRDefault="00F209E3" w:rsidP="008D6C0D">
            <w:pPr>
              <w:spacing w:after="0" w:line="240" w:lineRule="auto"/>
              <w:rPr>
                <w:rFonts w:ascii="Calibri" w:eastAsia="Times New Roman" w:hAnsi="Calibri" w:cs="Calibri"/>
                <w:color w:val="0000FF"/>
                <w:u w:val="single"/>
              </w:rPr>
            </w:pPr>
            <w:hyperlink r:id="rId292" w:history="1">
              <w:r w:rsidR="008D6C0D" w:rsidRPr="008D6C0D">
                <w:rPr>
                  <w:rFonts w:ascii="Calibri" w:eastAsia="Times New Roman" w:hAnsi="Calibri" w:cs="Calibri"/>
                  <w:color w:val="0000FF"/>
                  <w:u w:val="single"/>
                </w:rPr>
                <w:t>SD.89</w:t>
              </w:r>
            </w:hyperlink>
          </w:p>
        </w:tc>
      </w:tr>
      <w:tr w:rsidR="009B2C02" w:rsidRPr="008D6C0D" w14:paraId="745D53EB"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243755E"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16</w:t>
            </w:r>
          </w:p>
        </w:tc>
        <w:tc>
          <w:tcPr>
            <w:tcW w:w="696" w:type="dxa"/>
            <w:tcBorders>
              <w:top w:val="nil"/>
              <w:left w:val="nil"/>
              <w:bottom w:val="single" w:sz="4" w:space="0" w:color="auto"/>
              <w:right w:val="single" w:sz="4" w:space="0" w:color="auto"/>
            </w:tcBorders>
            <w:shd w:val="clear" w:color="000000" w:fill="FFFFFF"/>
            <w:noWrap/>
            <w:vAlign w:val="bottom"/>
            <w:hideMark/>
          </w:tcPr>
          <w:p w14:paraId="20FA93AE" w14:textId="77777777" w:rsidR="008D6C0D" w:rsidRPr="008D6C0D" w:rsidRDefault="00F209E3" w:rsidP="008D6C0D">
            <w:pPr>
              <w:spacing w:after="0" w:line="240" w:lineRule="auto"/>
              <w:rPr>
                <w:rFonts w:ascii="Calibri" w:eastAsia="Times New Roman" w:hAnsi="Calibri" w:cs="Calibri"/>
                <w:color w:val="0000FF"/>
                <w:u w:val="single"/>
              </w:rPr>
            </w:pPr>
            <w:hyperlink r:id="rId293" w:history="1">
              <w:r w:rsidR="008D6C0D" w:rsidRPr="008D6C0D">
                <w:rPr>
                  <w:rFonts w:ascii="Calibri" w:eastAsia="Times New Roman" w:hAnsi="Calibri" w:cs="Calibri"/>
                  <w:color w:val="0000FF"/>
                  <w:u w:val="single"/>
                </w:rPr>
                <w:t>H.1074</w:t>
              </w:r>
            </w:hyperlink>
          </w:p>
        </w:tc>
        <w:tc>
          <w:tcPr>
            <w:tcW w:w="2539" w:type="dxa"/>
            <w:gridSpan w:val="2"/>
            <w:tcBorders>
              <w:top w:val="nil"/>
              <w:left w:val="nil"/>
              <w:bottom w:val="single" w:sz="4" w:space="0" w:color="auto"/>
              <w:right w:val="single" w:sz="4" w:space="0" w:color="auto"/>
            </w:tcBorders>
            <w:shd w:val="clear" w:color="000000" w:fill="FFFFFF"/>
            <w:hideMark/>
          </w:tcPr>
          <w:p w14:paraId="48004FDB" w14:textId="77777777" w:rsidR="008D6C0D" w:rsidRPr="008D6C0D" w:rsidRDefault="00F209E3" w:rsidP="008D6C0D">
            <w:pPr>
              <w:spacing w:after="0" w:line="240" w:lineRule="auto"/>
              <w:rPr>
                <w:rFonts w:ascii="Calibri" w:eastAsia="Times New Roman" w:hAnsi="Calibri" w:cs="Calibri"/>
                <w:color w:val="0000FF"/>
                <w:u w:val="single"/>
              </w:rPr>
            </w:pPr>
            <w:hyperlink r:id="rId294" w:history="1">
              <w:r w:rsidR="008D6C0D" w:rsidRPr="008D6C0D">
                <w:rPr>
                  <w:rFonts w:ascii="Calibri" w:eastAsia="Times New Roman" w:hAnsi="Calibri" w:cs="Calibri"/>
                  <w:color w:val="0000FF"/>
                  <w:u w:val="single"/>
                </w:rPr>
                <w:t>An Act relative to children's auditory health</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4F044FA3" w14:textId="77777777" w:rsidR="008D6C0D" w:rsidRPr="008D6C0D" w:rsidRDefault="00F209E3" w:rsidP="008D6C0D">
            <w:pPr>
              <w:spacing w:after="0" w:line="240" w:lineRule="auto"/>
              <w:rPr>
                <w:rFonts w:ascii="Calibri" w:eastAsia="Times New Roman" w:hAnsi="Calibri" w:cs="Calibri"/>
                <w:color w:val="0000FF"/>
                <w:u w:val="single"/>
              </w:rPr>
            </w:pPr>
            <w:hyperlink r:id="rId295" w:history="1">
              <w:r w:rsidR="008D6C0D" w:rsidRPr="008D6C0D">
                <w:rPr>
                  <w:rFonts w:ascii="Calibri" w:eastAsia="Times New Roman" w:hAnsi="Calibri" w:cs="Calibri"/>
                  <w:color w:val="0000FF"/>
                  <w:u w:val="single"/>
                </w:rPr>
                <w:t>Joint Committee on Financial Services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36FFA3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April 13,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29DE7C80"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575B0BA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 concurred</w:t>
            </w:r>
          </w:p>
        </w:tc>
        <w:tc>
          <w:tcPr>
            <w:tcW w:w="236" w:type="dxa"/>
            <w:tcBorders>
              <w:top w:val="nil"/>
              <w:left w:val="nil"/>
              <w:bottom w:val="single" w:sz="4" w:space="0" w:color="auto"/>
              <w:right w:val="single" w:sz="4" w:space="0" w:color="auto"/>
            </w:tcBorders>
            <w:shd w:val="clear" w:color="000000" w:fill="FFFFFF"/>
            <w:hideMark/>
          </w:tcPr>
          <w:p w14:paraId="5ADAAE47" w14:textId="77777777" w:rsidR="008D6C0D" w:rsidRPr="008D6C0D" w:rsidRDefault="00F209E3" w:rsidP="008D6C0D">
            <w:pPr>
              <w:spacing w:after="0" w:line="240" w:lineRule="auto"/>
              <w:rPr>
                <w:rFonts w:ascii="Calibri" w:eastAsia="Times New Roman" w:hAnsi="Calibri" w:cs="Calibri"/>
                <w:color w:val="0000FF"/>
                <w:u w:val="single"/>
              </w:rPr>
            </w:pPr>
            <w:hyperlink r:id="rId296" w:history="1">
              <w:r w:rsidR="008D6C0D" w:rsidRPr="008D6C0D">
                <w:rPr>
                  <w:rFonts w:ascii="Calibri" w:eastAsia="Times New Roman" w:hAnsi="Calibri" w:cs="Calibri"/>
                  <w:color w:val="0000FF"/>
                  <w:u w:val="single"/>
                </w:rPr>
                <w:t>Durant, Peter J.</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125CC4D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0BF941C8" w14:textId="77777777" w:rsidR="008D6C0D" w:rsidRPr="008D6C0D" w:rsidRDefault="00F209E3" w:rsidP="008D6C0D">
            <w:pPr>
              <w:spacing w:after="0" w:line="240" w:lineRule="auto"/>
              <w:rPr>
                <w:rFonts w:ascii="Calibri" w:eastAsia="Times New Roman" w:hAnsi="Calibri" w:cs="Calibri"/>
                <w:color w:val="0000FF"/>
                <w:u w:val="single"/>
              </w:rPr>
            </w:pPr>
            <w:hyperlink r:id="rId297" w:history="1">
              <w:r w:rsidR="008D6C0D" w:rsidRPr="008D6C0D">
                <w:rPr>
                  <w:rFonts w:ascii="Calibri" w:eastAsia="Times New Roman" w:hAnsi="Calibri" w:cs="Calibri"/>
                  <w:color w:val="0000FF"/>
                  <w:u w:val="single"/>
                </w:rPr>
                <w:t>HD.303</w:t>
              </w:r>
            </w:hyperlink>
          </w:p>
        </w:tc>
      </w:tr>
      <w:tr w:rsidR="009B2C02" w:rsidRPr="008D6C0D" w14:paraId="41158BCB"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B695C67"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17</w:t>
            </w:r>
          </w:p>
        </w:tc>
        <w:tc>
          <w:tcPr>
            <w:tcW w:w="696" w:type="dxa"/>
            <w:tcBorders>
              <w:top w:val="nil"/>
              <w:left w:val="nil"/>
              <w:bottom w:val="single" w:sz="4" w:space="0" w:color="auto"/>
              <w:right w:val="single" w:sz="4" w:space="0" w:color="auto"/>
            </w:tcBorders>
            <w:shd w:val="clear" w:color="000000" w:fill="FFFFFF"/>
            <w:noWrap/>
            <w:vAlign w:val="bottom"/>
            <w:hideMark/>
          </w:tcPr>
          <w:p w14:paraId="540AA2F9" w14:textId="77777777" w:rsidR="008D6C0D" w:rsidRPr="008D6C0D" w:rsidRDefault="00F209E3" w:rsidP="008D6C0D">
            <w:pPr>
              <w:spacing w:after="0" w:line="240" w:lineRule="auto"/>
              <w:rPr>
                <w:rFonts w:ascii="Calibri" w:eastAsia="Times New Roman" w:hAnsi="Calibri" w:cs="Calibri"/>
                <w:color w:val="0000FF"/>
                <w:u w:val="single"/>
              </w:rPr>
            </w:pPr>
            <w:hyperlink r:id="rId298" w:history="1">
              <w:r w:rsidR="008D6C0D" w:rsidRPr="008D6C0D">
                <w:rPr>
                  <w:rFonts w:ascii="Calibri" w:eastAsia="Times New Roman" w:hAnsi="Calibri" w:cs="Calibri"/>
                  <w:color w:val="0000FF"/>
                  <w:u w:val="single"/>
                </w:rPr>
                <w:t>H.2761</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371B1634" w14:textId="77777777" w:rsidR="008D6C0D" w:rsidRPr="008D6C0D" w:rsidRDefault="00F209E3" w:rsidP="008D6C0D">
            <w:pPr>
              <w:spacing w:after="0" w:line="240" w:lineRule="auto"/>
              <w:rPr>
                <w:rFonts w:ascii="Calibri" w:eastAsia="Times New Roman" w:hAnsi="Calibri" w:cs="Calibri"/>
                <w:color w:val="0000FF"/>
                <w:u w:val="single"/>
              </w:rPr>
            </w:pPr>
            <w:hyperlink r:id="rId299" w:history="1">
              <w:r w:rsidR="008D6C0D" w:rsidRPr="008D6C0D">
                <w:rPr>
                  <w:rFonts w:ascii="Calibri" w:eastAsia="Times New Roman" w:hAnsi="Calibri" w:cs="Calibri"/>
                  <w:color w:val="0000FF"/>
                  <w:u w:val="single"/>
                </w:rPr>
                <w:t xml:space="preserve">An Act relative to employment benefits of certain employees of the </w:t>
              </w:r>
              <w:r w:rsidR="008D6C0D" w:rsidRPr="008D6C0D">
                <w:rPr>
                  <w:rFonts w:ascii="Calibri" w:eastAsia="Times New Roman" w:hAnsi="Calibri" w:cs="Calibri"/>
                  <w:color w:val="0000FF"/>
                  <w:u w:val="single"/>
                </w:rPr>
                <w:lastRenderedPageBreak/>
                <w:t>Department of Developmental Services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252FAA60" w14:textId="77777777" w:rsidR="008D6C0D" w:rsidRPr="008D6C0D" w:rsidRDefault="00F209E3" w:rsidP="008D6C0D">
            <w:pPr>
              <w:spacing w:after="0" w:line="240" w:lineRule="auto"/>
              <w:rPr>
                <w:rFonts w:ascii="Calibri" w:eastAsia="Times New Roman" w:hAnsi="Calibri" w:cs="Calibri"/>
                <w:color w:val="0000FF"/>
                <w:u w:val="single"/>
              </w:rPr>
            </w:pPr>
            <w:hyperlink r:id="rId300" w:history="1">
              <w:r w:rsidR="008D6C0D" w:rsidRPr="008D6C0D">
                <w:rPr>
                  <w:rFonts w:ascii="Calibri" w:eastAsia="Times New Roman" w:hAnsi="Calibri" w:cs="Calibri"/>
                  <w:color w:val="0000FF"/>
                  <w:u w:val="single"/>
                </w:rPr>
                <w:t>Joint Committee on Public Service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0A7E46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April 13,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33F2918C"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7BC675E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 concurred</w:t>
            </w:r>
          </w:p>
        </w:tc>
        <w:tc>
          <w:tcPr>
            <w:tcW w:w="236" w:type="dxa"/>
            <w:tcBorders>
              <w:top w:val="nil"/>
              <w:left w:val="nil"/>
              <w:bottom w:val="single" w:sz="4" w:space="0" w:color="auto"/>
              <w:right w:val="single" w:sz="4" w:space="0" w:color="auto"/>
            </w:tcBorders>
            <w:shd w:val="clear" w:color="000000" w:fill="FFFFFF"/>
            <w:noWrap/>
            <w:hideMark/>
          </w:tcPr>
          <w:p w14:paraId="07A73602" w14:textId="77777777" w:rsidR="008D6C0D" w:rsidRPr="008D6C0D" w:rsidRDefault="00F209E3" w:rsidP="008D6C0D">
            <w:pPr>
              <w:spacing w:after="0" w:line="240" w:lineRule="auto"/>
              <w:rPr>
                <w:rFonts w:ascii="Calibri" w:eastAsia="Times New Roman" w:hAnsi="Calibri" w:cs="Calibri"/>
                <w:color w:val="0000FF"/>
                <w:u w:val="single"/>
              </w:rPr>
            </w:pPr>
            <w:hyperlink r:id="rId301" w:history="1">
              <w:r w:rsidR="008D6C0D" w:rsidRPr="008D6C0D">
                <w:rPr>
                  <w:rFonts w:ascii="Calibri" w:eastAsia="Times New Roman" w:hAnsi="Calibri" w:cs="Calibri"/>
                  <w:color w:val="0000FF"/>
                  <w:u w:val="single"/>
                </w:rPr>
                <w:t>Ramos, Orlando</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34CF98A9"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1B204C23" w14:textId="77777777" w:rsidR="008D6C0D" w:rsidRPr="008D6C0D" w:rsidRDefault="00F209E3" w:rsidP="008D6C0D">
            <w:pPr>
              <w:spacing w:after="0" w:line="240" w:lineRule="auto"/>
              <w:rPr>
                <w:rFonts w:ascii="Calibri" w:eastAsia="Times New Roman" w:hAnsi="Calibri" w:cs="Calibri"/>
                <w:color w:val="0000FF"/>
                <w:u w:val="single"/>
              </w:rPr>
            </w:pPr>
            <w:hyperlink r:id="rId302" w:history="1">
              <w:r w:rsidR="008D6C0D" w:rsidRPr="008D6C0D">
                <w:rPr>
                  <w:rFonts w:ascii="Calibri" w:eastAsia="Times New Roman" w:hAnsi="Calibri" w:cs="Calibri"/>
                  <w:color w:val="0000FF"/>
                  <w:u w:val="single"/>
                </w:rPr>
                <w:t>HD.2317</w:t>
              </w:r>
            </w:hyperlink>
          </w:p>
        </w:tc>
      </w:tr>
      <w:tr w:rsidR="009B2C02" w:rsidRPr="008D6C0D" w14:paraId="08FFAF3B"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2A0C39C"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18</w:t>
            </w:r>
          </w:p>
        </w:tc>
        <w:tc>
          <w:tcPr>
            <w:tcW w:w="696" w:type="dxa"/>
            <w:tcBorders>
              <w:top w:val="nil"/>
              <w:left w:val="nil"/>
              <w:bottom w:val="single" w:sz="4" w:space="0" w:color="auto"/>
              <w:right w:val="single" w:sz="4" w:space="0" w:color="auto"/>
            </w:tcBorders>
            <w:shd w:val="clear" w:color="000000" w:fill="FFFFFF"/>
            <w:noWrap/>
            <w:vAlign w:val="bottom"/>
            <w:hideMark/>
          </w:tcPr>
          <w:p w14:paraId="1C7D21D9" w14:textId="77777777" w:rsidR="008D6C0D" w:rsidRPr="008D6C0D" w:rsidRDefault="00F209E3" w:rsidP="008D6C0D">
            <w:pPr>
              <w:spacing w:after="0" w:line="240" w:lineRule="auto"/>
              <w:rPr>
                <w:rFonts w:ascii="Calibri" w:eastAsia="Times New Roman" w:hAnsi="Calibri" w:cs="Calibri"/>
                <w:color w:val="0000FF"/>
                <w:u w:val="single"/>
              </w:rPr>
            </w:pPr>
            <w:hyperlink r:id="rId303" w:history="1">
              <w:r w:rsidR="008D6C0D" w:rsidRPr="008D6C0D">
                <w:rPr>
                  <w:rFonts w:ascii="Calibri" w:eastAsia="Times New Roman" w:hAnsi="Calibri" w:cs="Calibri"/>
                  <w:color w:val="0000FF"/>
                  <w:u w:val="single"/>
                </w:rPr>
                <w:t>S.1009</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07884426" w14:textId="77777777" w:rsidR="008D6C0D" w:rsidRPr="008D6C0D" w:rsidRDefault="00F209E3" w:rsidP="008D6C0D">
            <w:pPr>
              <w:spacing w:after="0" w:line="240" w:lineRule="auto"/>
              <w:rPr>
                <w:rFonts w:ascii="Calibri" w:eastAsia="Times New Roman" w:hAnsi="Calibri" w:cs="Calibri"/>
                <w:color w:val="0000FF"/>
                <w:u w:val="single"/>
              </w:rPr>
            </w:pPr>
            <w:hyperlink r:id="rId304" w:history="1">
              <w:r w:rsidR="008D6C0D" w:rsidRPr="008D6C0D">
                <w:rPr>
                  <w:rFonts w:ascii="Calibri" w:eastAsia="Times New Roman" w:hAnsi="Calibri" w:cs="Calibri"/>
                  <w:color w:val="0000FF"/>
                  <w:u w:val="single"/>
                </w:rPr>
                <w:t>An Act relative to juvenile violence</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11AB0FC5" w14:textId="77777777" w:rsidR="008D6C0D" w:rsidRPr="008D6C0D" w:rsidRDefault="00F209E3" w:rsidP="008D6C0D">
            <w:pPr>
              <w:spacing w:after="0" w:line="240" w:lineRule="auto"/>
              <w:rPr>
                <w:rFonts w:ascii="Calibri" w:eastAsia="Times New Roman" w:hAnsi="Calibri" w:cs="Calibri"/>
                <w:color w:val="0000FF"/>
                <w:u w:val="single"/>
              </w:rPr>
            </w:pPr>
            <w:hyperlink r:id="rId305" w:history="1">
              <w:r w:rsidR="008D6C0D" w:rsidRPr="008D6C0D">
                <w:rPr>
                  <w:rFonts w:ascii="Calibri" w:eastAsia="Times New Roman" w:hAnsi="Calibri" w:cs="Calibri"/>
                  <w:color w:val="0000FF"/>
                  <w:u w:val="single"/>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A88A140"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March 29,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169F064B"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6DC13041"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 concurred</w:t>
            </w:r>
          </w:p>
        </w:tc>
        <w:tc>
          <w:tcPr>
            <w:tcW w:w="236" w:type="dxa"/>
            <w:tcBorders>
              <w:top w:val="nil"/>
              <w:left w:val="nil"/>
              <w:bottom w:val="single" w:sz="4" w:space="0" w:color="auto"/>
              <w:right w:val="single" w:sz="4" w:space="0" w:color="auto"/>
            </w:tcBorders>
            <w:shd w:val="clear" w:color="000000" w:fill="FFFFFF"/>
            <w:noWrap/>
            <w:hideMark/>
          </w:tcPr>
          <w:p w14:paraId="2765129E" w14:textId="77777777" w:rsidR="008D6C0D" w:rsidRPr="008D6C0D" w:rsidRDefault="00F209E3" w:rsidP="008D6C0D">
            <w:pPr>
              <w:spacing w:after="0" w:line="240" w:lineRule="auto"/>
              <w:rPr>
                <w:rFonts w:ascii="Calibri" w:eastAsia="Times New Roman" w:hAnsi="Calibri" w:cs="Calibri"/>
                <w:color w:val="0000FF"/>
                <w:u w:val="single"/>
              </w:rPr>
            </w:pPr>
            <w:hyperlink r:id="rId306" w:history="1">
              <w:r w:rsidR="008D6C0D" w:rsidRPr="008D6C0D">
                <w:rPr>
                  <w:rFonts w:ascii="Calibri" w:eastAsia="Times New Roman" w:hAnsi="Calibri" w:cs="Calibri"/>
                  <w:color w:val="0000FF"/>
                  <w:u w:val="single"/>
                </w:rPr>
                <w:t>DiZoglio, Diana</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6B880B8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Presenting Legislator is not a sponsor of this measure</w:t>
            </w:r>
          </w:p>
        </w:tc>
        <w:tc>
          <w:tcPr>
            <w:tcW w:w="798" w:type="dxa"/>
            <w:tcBorders>
              <w:top w:val="nil"/>
              <w:left w:val="nil"/>
              <w:bottom w:val="single" w:sz="4" w:space="0" w:color="auto"/>
              <w:right w:val="single" w:sz="4" w:space="0" w:color="auto"/>
            </w:tcBorders>
            <w:shd w:val="clear" w:color="000000" w:fill="FFFFFF"/>
            <w:noWrap/>
            <w:hideMark/>
          </w:tcPr>
          <w:p w14:paraId="5D2FACA9" w14:textId="77777777" w:rsidR="008D6C0D" w:rsidRPr="008D6C0D" w:rsidRDefault="00F209E3" w:rsidP="008D6C0D">
            <w:pPr>
              <w:spacing w:after="0" w:line="240" w:lineRule="auto"/>
              <w:rPr>
                <w:rFonts w:ascii="Calibri" w:eastAsia="Times New Roman" w:hAnsi="Calibri" w:cs="Calibri"/>
                <w:color w:val="0000FF"/>
                <w:u w:val="single"/>
              </w:rPr>
            </w:pPr>
            <w:hyperlink r:id="rId307" w:history="1">
              <w:r w:rsidR="008D6C0D" w:rsidRPr="008D6C0D">
                <w:rPr>
                  <w:rFonts w:ascii="Calibri" w:eastAsia="Times New Roman" w:hAnsi="Calibri" w:cs="Calibri"/>
                  <w:color w:val="0000FF"/>
                  <w:u w:val="single"/>
                </w:rPr>
                <w:t>SD.85</w:t>
              </w:r>
            </w:hyperlink>
          </w:p>
        </w:tc>
      </w:tr>
      <w:tr w:rsidR="009B2C02" w:rsidRPr="008D6C0D" w14:paraId="645F6667"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3F22A1F"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19</w:t>
            </w:r>
          </w:p>
        </w:tc>
        <w:tc>
          <w:tcPr>
            <w:tcW w:w="696" w:type="dxa"/>
            <w:tcBorders>
              <w:top w:val="nil"/>
              <w:left w:val="nil"/>
              <w:bottom w:val="single" w:sz="4" w:space="0" w:color="auto"/>
              <w:right w:val="single" w:sz="4" w:space="0" w:color="auto"/>
            </w:tcBorders>
            <w:shd w:val="clear" w:color="000000" w:fill="FFFFFF"/>
            <w:noWrap/>
            <w:vAlign w:val="bottom"/>
            <w:hideMark/>
          </w:tcPr>
          <w:p w14:paraId="0C46D03D" w14:textId="77777777" w:rsidR="008D6C0D" w:rsidRPr="008D6C0D" w:rsidRDefault="00F209E3" w:rsidP="008D6C0D">
            <w:pPr>
              <w:spacing w:after="0" w:line="240" w:lineRule="auto"/>
              <w:rPr>
                <w:rFonts w:ascii="Calibri" w:eastAsia="Times New Roman" w:hAnsi="Calibri" w:cs="Calibri"/>
                <w:color w:val="0000FF"/>
                <w:u w:val="single"/>
              </w:rPr>
            </w:pPr>
            <w:hyperlink r:id="rId308" w:history="1">
              <w:r w:rsidR="008D6C0D" w:rsidRPr="008D6C0D">
                <w:rPr>
                  <w:rFonts w:ascii="Calibri" w:eastAsia="Times New Roman" w:hAnsi="Calibri" w:cs="Calibri"/>
                  <w:color w:val="0000FF"/>
                  <w:u w:val="single"/>
                </w:rPr>
                <w:t>H.3199</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13AF79FF" w14:textId="77777777" w:rsidR="008D6C0D" w:rsidRPr="008D6C0D" w:rsidRDefault="00F209E3" w:rsidP="008D6C0D">
            <w:pPr>
              <w:spacing w:after="0" w:line="240" w:lineRule="auto"/>
              <w:rPr>
                <w:rFonts w:ascii="Calibri" w:eastAsia="Times New Roman" w:hAnsi="Calibri" w:cs="Calibri"/>
                <w:color w:val="0000FF"/>
                <w:u w:val="single"/>
              </w:rPr>
            </w:pPr>
            <w:hyperlink r:id="rId309" w:history="1">
              <w:r w:rsidR="008D6C0D" w:rsidRPr="008D6C0D">
                <w:rPr>
                  <w:rFonts w:ascii="Calibri" w:eastAsia="Times New Roman" w:hAnsi="Calibri" w:cs="Calibri"/>
                  <w:color w:val="0000FF"/>
                  <w:u w:val="single"/>
                </w:rPr>
                <w:t>An Act Relative to Language Access and Inclusion</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4DE7EA34" w14:textId="77777777" w:rsidR="008D6C0D" w:rsidRPr="008D6C0D" w:rsidRDefault="00F209E3" w:rsidP="008D6C0D">
            <w:pPr>
              <w:spacing w:after="0" w:line="240" w:lineRule="auto"/>
              <w:rPr>
                <w:rFonts w:ascii="Calibri" w:eastAsia="Times New Roman" w:hAnsi="Calibri" w:cs="Calibri"/>
                <w:color w:val="0000FF"/>
                <w:u w:val="single"/>
              </w:rPr>
            </w:pPr>
            <w:hyperlink r:id="rId310" w:history="1">
              <w:r w:rsidR="008D6C0D" w:rsidRPr="008D6C0D">
                <w:rPr>
                  <w:rFonts w:ascii="Calibri" w:eastAsia="Times New Roman" w:hAnsi="Calibri" w:cs="Calibri"/>
                  <w:color w:val="0000FF"/>
                  <w:u w:val="single"/>
                </w:rPr>
                <w:t>Joint Committee on State Administration and Regulatory Oversight</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5109A11"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August 31,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78F35B7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2B089D2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09/14/2021 from 10:30 AM-01:30 PM in Virtual Hearing</w:t>
            </w:r>
          </w:p>
        </w:tc>
        <w:tc>
          <w:tcPr>
            <w:tcW w:w="236" w:type="dxa"/>
            <w:tcBorders>
              <w:top w:val="nil"/>
              <w:left w:val="nil"/>
              <w:bottom w:val="single" w:sz="4" w:space="0" w:color="auto"/>
              <w:right w:val="single" w:sz="4" w:space="0" w:color="auto"/>
            </w:tcBorders>
            <w:shd w:val="clear" w:color="000000" w:fill="FFFFFF"/>
            <w:noWrap/>
            <w:hideMark/>
          </w:tcPr>
          <w:p w14:paraId="0482A2FD" w14:textId="77777777" w:rsidR="008D6C0D" w:rsidRPr="008D6C0D" w:rsidRDefault="00F209E3" w:rsidP="008D6C0D">
            <w:pPr>
              <w:spacing w:after="0" w:line="240" w:lineRule="auto"/>
              <w:rPr>
                <w:rFonts w:ascii="Calibri" w:eastAsia="Times New Roman" w:hAnsi="Calibri" w:cs="Calibri"/>
                <w:color w:val="0000FF"/>
                <w:u w:val="single"/>
              </w:rPr>
            </w:pPr>
            <w:hyperlink r:id="rId311" w:history="1">
              <w:r w:rsidR="008D6C0D" w:rsidRPr="008D6C0D">
                <w:rPr>
                  <w:rFonts w:ascii="Calibri" w:eastAsia="Times New Roman" w:hAnsi="Calibri" w:cs="Calibri"/>
                  <w:color w:val="0000FF"/>
                  <w:u w:val="single"/>
                </w:rPr>
                <w:t>Madaro, Adrian C.</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22B37D0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5ACF78F0" w14:textId="77777777" w:rsidR="008D6C0D" w:rsidRPr="008D6C0D" w:rsidRDefault="00F209E3" w:rsidP="008D6C0D">
            <w:pPr>
              <w:spacing w:after="0" w:line="240" w:lineRule="auto"/>
              <w:rPr>
                <w:rFonts w:ascii="Calibri" w:eastAsia="Times New Roman" w:hAnsi="Calibri" w:cs="Calibri"/>
                <w:color w:val="0000FF"/>
                <w:u w:val="single"/>
              </w:rPr>
            </w:pPr>
            <w:hyperlink r:id="rId312" w:history="1">
              <w:r w:rsidR="008D6C0D" w:rsidRPr="008D6C0D">
                <w:rPr>
                  <w:rFonts w:ascii="Calibri" w:eastAsia="Times New Roman" w:hAnsi="Calibri" w:cs="Calibri"/>
                  <w:color w:val="0000FF"/>
                  <w:u w:val="single"/>
                </w:rPr>
                <w:t>HD.3674</w:t>
              </w:r>
            </w:hyperlink>
          </w:p>
        </w:tc>
      </w:tr>
      <w:tr w:rsidR="009B2C02" w:rsidRPr="008D6C0D" w14:paraId="4D7A0FE4"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AE867BE"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20</w:t>
            </w:r>
          </w:p>
        </w:tc>
        <w:tc>
          <w:tcPr>
            <w:tcW w:w="696" w:type="dxa"/>
            <w:tcBorders>
              <w:top w:val="nil"/>
              <w:left w:val="nil"/>
              <w:bottom w:val="single" w:sz="4" w:space="0" w:color="auto"/>
              <w:right w:val="single" w:sz="4" w:space="0" w:color="auto"/>
            </w:tcBorders>
            <w:shd w:val="clear" w:color="000000" w:fill="FFFFFF"/>
            <w:noWrap/>
            <w:vAlign w:val="bottom"/>
            <w:hideMark/>
          </w:tcPr>
          <w:p w14:paraId="00E0B433" w14:textId="77777777" w:rsidR="008D6C0D" w:rsidRPr="008D6C0D" w:rsidRDefault="00F209E3" w:rsidP="008D6C0D">
            <w:pPr>
              <w:spacing w:after="0" w:line="240" w:lineRule="auto"/>
              <w:rPr>
                <w:rFonts w:ascii="Calibri" w:eastAsia="Times New Roman" w:hAnsi="Calibri" w:cs="Calibri"/>
                <w:color w:val="0000FF"/>
                <w:u w:val="single"/>
              </w:rPr>
            </w:pPr>
            <w:hyperlink r:id="rId313" w:history="1">
              <w:r w:rsidR="008D6C0D" w:rsidRPr="008D6C0D">
                <w:rPr>
                  <w:rFonts w:ascii="Calibri" w:eastAsia="Times New Roman" w:hAnsi="Calibri" w:cs="Calibri"/>
                  <w:color w:val="0000FF"/>
                  <w:u w:val="single"/>
                </w:rPr>
                <w:t>S.2040</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476DC9A4" w14:textId="77777777" w:rsidR="008D6C0D" w:rsidRPr="008D6C0D" w:rsidRDefault="00F209E3" w:rsidP="008D6C0D">
            <w:pPr>
              <w:spacing w:after="0" w:line="240" w:lineRule="auto"/>
              <w:rPr>
                <w:rFonts w:ascii="Calibri" w:eastAsia="Times New Roman" w:hAnsi="Calibri" w:cs="Calibri"/>
                <w:color w:val="0000FF"/>
                <w:u w:val="single"/>
              </w:rPr>
            </w:pPr>
            <w:hyperlink r:id="rId314" w:history="1">
              <w:r w:rsidR="008D6C0D" w:rsidRPr="008D6C0D">
                <w:rPr>
                  <w:rFonts w:ascii="Calibri" w:eastAsia="Times New Roman" w:hAnsi="Calibri" w:cs="Calibri"/>
                  <w:color w:val="0000FF"/>
                  <w:u w:val="single"/>
                </w:rPr>
                <w:t>An Act relative to language access and inclusion</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59DD6C7F" w14:textId="77777777" w:rsidR="008D6C0D" w:rsidRPr="008D6C0D" w:rsidRDefault="00F209E3" w:rsidP="008D6C0D">
            <w:pPr>
              <w:spacing w:after="0" w:line="240" w:lineRule="auto"/>
              <w:rPr>
                <w:rFonts w:ascii="Calibri" w:eastAsia="Times New Roman" w:hAnsi="Calibri" w:cs="Calibri"/>
                <w:color w:val="0000FF"/>
                <w:u w:val="single"/>
              </w:rPr>
            </w:pPr>
            <w:hyperlink r:id="rId315" w:history="1">
              <w:r w:rsidR="008D6C0D" w:rsidRPr="008D6C0D">
                <w:rPr>
                  <w:rFonts w:ascii="Calibri" w:eastAsia="Times New Roman" w:hAnsi="Calibri" w:cs="Calibri"/>
                  <w:color w:val="0000FF"/>
                  <w:u w:val="single"/>
                </w:rPr>
                <w:t>Joint Committee on State Administration and Regulatory Oversight</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E983A3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August 31,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50FE80BC"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4E9D98F1"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09/14/2021 from 10:30 AM-01:30 PM in Virtual Hearing</w:t>
            </w:r>
          </w:p>
        </w:tc>
        <w:tc>
          <w:tcPr>
            <w:tcW w:w="236" w:type="dxa"/>
            <w:tcBorders>
              <w:top w:val="nil"/>
              <w:left w:val="nil"/>
              <w:bottom w:val="single" w:sz="4" w:space="0" w:color="auto"/>
              <w:right w:val="single" w:sz="4" w:space="0" w:color="auto"/>
            </w:tcBorders>
            <w:shd w:val="clear" w:color="000000" w:fill="FFFFFF"/>
            <w:noWrap/>
            <w:hideMark/>
          </w:tcPr>
          <w:p w14:paraId="0F013DEE" w14:textId="77777777" w:rsidR="008D6C0D" w:rsidRPr="008D6C0D" w:rsidRDefault="00F209E3" w:rsidP="008D6C0D">
            <w:pPr>
              <w:spacing w:after="0" w:line="240" w:lineRule="auto"/>
              <w:rPr>
                <w:rFonts w:ascii="Calibri" w:eastAsia="Times New Roman" w:hAnsi="Calibri" w:cs="Calibri"/>
                <w:color w:val="0000FF"/>
                <w:u w:val="single"/>
              </w:rPr>
            </w:pPr>
            <w:hyperlink r:id="rId316" w:history="1">
              <w:r w:rsidR="008D6C0D" w:rsidRPr="008D6C0D">
                <w:rPr>
                  <w:rFonts w:ascii="Calibri" w:eastAsia="Times New Roman" w:hAnsi="Calibri" w:cs="Calibri"/>
                  <w:color w:val="0000FF"/>
                  <w:u w:val="single"/>
                </w:rPr>
                <w:t>DiDomenico, Sal N.</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3DB187E9"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5EB7D52D" w14:textId="77777777" w:rsidR="008D6C0D" w:rsidRPr="008D6C0D" w:rsidRDefault="00F209E3" w:rsidP="008D6C0D">
            <w:pPr>
              <w:spacing w:after="0" w:line="240" w:lineRule="auto"/>
              <w:rPr>
                <w:rFonts w:ascii="Calibri" w:eastAsia="Times New Roman" w:hAnsi="Calibri" w:cs="Calibri"/>
                <w:color w:val="0000FF"/>
                <w:u w:val="single"/>
              </w:rPr>
            </w:pPr>
            <w:hyperlink r:id="rId317" w:history="1">
              <w:r w:rsidR="008D6C0D" w:rsidRPr="008D6C0D">
                <w:rPr>
                  <w:rFonts w:ascii="Calibri" w:eastAsia="Times New Roman" w:hAnsi="Calibri" w:cs="Calibri"/>
                  <w:color w:val="0000FF"/>
                  <w:u w:val="single"/>
                </w:rPr>
                <w:t>SD.2251</w:t>
              </w:r>
            </w:hyperlink>
          </w:p>
        </w:tc>
      </w:tr>
      <w:tr w:rsidR="009B2C02" w:rsidRPr="008D6C0D" w14:paraId="4A333A34"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EC070EC"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21</w:t>
            </w:r>
          </w:p>
        </w:tc>
        <w:tc>
          <w:tcPr>
            <w:tcW w:w="696" w:type="dxa"/>
            <w:tcBorders>
              <w:top w:val="nil"/>
              <w:left w:val="nil"/>
              <w:bottom w:val="single" w:sz="4" w:space="0" w:color="auto"/>
              <w:right w:val="single" w:sz="4" w:space="0" w:color="auto"/>
            </w:tcBorders>
            <w:shd w:val="clear" w:color="000000" w:fill="FFFFFF"/>
            <w:noWrap/>
            <w:vAlign w:val="bottom"/>
            <w:hideMark/>
          </w:tcPr>
          <w:p w14:paraId="17B8F86F" w14:textId="77777777" w:rsidR="008D6C0D" w:rsidRPr="008D6C0D" w:rsidRDefault="00F209E3" w:rsidP="008D6C0D">
            <w:pPr>
              <w:spacing w:after="0" w:line="240" w:lineRule="auto"/>
              <w:rPr>
                <w:rFonts w:ascii="Calibri" w:eastAsia="Times New Roman" w:hAnsi="Calibri" w:cs="Calibri"/>
                <w:color w:val="0000FF"/>
                <w:u w:val="single"/>
              </w:rPr>
            </w:pPr>
            <w:hyperlink r:id="rId318" w:history="1">
              <w:r w:rsidR="008D6C0D" w:rsidRPr="008D6C0D">
                <w:rPr>
                  <w:rFonts w:ascii="Calibri" w:eastAsia="Times New Roman" w:hAnsi="Calibri" w:cs="Calibri"/>
                  <w:color w:val="0000FF"/>
                  <w:u w:val="single"/>
                </w:rPr>
                <w:t>H.2338</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2E1F86FA" w14:textId="77777777" w:rsidR="008D6C0D" w:rsidRPr="008D6C0D" w:rsidRDefault="00F209E3" w:rsidP="008D6C0D">
            <w:pPr>
              <w:spacing w:after="0" w:line="240" w:lineRule="auto"/>
              <w:rPr>
                <w:rFonts w:ascii="Calibri" w:eastAsia="Times New Roman" w:hAnsi="Calibri" w:cs="Calibri"/>
                <w:color w:val="0000FF"/>
                <w:u w:val="single"/>
              </w:rPr>
            </w:pPr>
            <w:hyperlink r:id="rId319" w:history="1">
              <w:r w:rsidR="008D6C0D" w:rsidRPr="008D6C0D">
                <w:rPr>
                  <w:rFonts w:ascii="Calibri" w:eastAsia="Times New Roman" w:hAnsi="Calibri" w:cs="Calibri"/>
                  <w:color w:val="0000FF"/>
                  <w:u w:val="single"/>
                </w:rPr>
                <w:t>An Act relative to newborn screenings for congenital cytomegalovirus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0A89F7B2" w14:textId="77777777" w:rsidR="008D6C0D" w:rsidRPr="008D6C0D" w:rsidRDefault="00F209E3" w:rsidP="008D6C0D">
            <w:pPr>
              <w:spacing w:after="0" w:line="240" w:lineRule="auto"/>
              <w:rPr>
                <w:rFonts w:ascii="Calibri" w:eastAsia="Times New Roman" w:hAnsi="Calibri" w:cs="Calibri"/>
                <w:color w:val="0000FF"/>
                <w:u w:val="single"/>
              </w:rPr>
            </w:pPr>
            <w:hyperlink r:id="rId320" w:history="1">
              <w:r w:rsidR="008D6C0D" w:rsidRPr="008D6C0D">
                <w:rPr>
                  <w:rFonts w:ascii="Calibri" w:eastAsia="Times New Roman" w:hAnsi="Calibri" w:cs="Calibri"/>
                  <w:color w:val="0000FF"/>
                  <w:u w:val="single"/>
                </w:rPr>
                <w:t>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9F01717"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April 22,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3AB2CCBC"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78651A0A" w14:textId="77777777" w:rsidR="008D6C0D" w:rsidRPr="008D6C0D" w:rsidRDefault="008D6C0D" w:rsidP="008D6C0D">
            <w:pPr>
              <w:spacing w:after="0" w:line="240" w:lineRule="auto"/>
              <w:rPr>
                <w:rFonts w:ascii="Calibri" w:eastAsia="Times New Roman" w:hAnsi="Calibri" w:cs="Calibri"/>
                <w:color w:val="333333"/>
              </w:rPr>
            </w:pPr>
            <w:r w:rsidRPr="008D6C0D">
              <w:rPr>
                <w:rFonts w:ascii="Calibri" w:eastAsia="Times New Roman" w:hAnsi="Calibri" w:cs="Calibri"/>
                <w:color w:val="333333"/>
              </w:rPr>
              <w:t>Hearing scheduled for 05/03/2021 from 01:00 PM-05:00 PM in Virtual Hearing</w:t>
            </w:r>
          </w:p>
        </w:tc>
        <w:tc>
          <w:tcPr>
            <w:tcW w:w="236" w:type="dxa"/>
            <w:tcBorders>
              <w:top w:val="nil"/>
              <w:left w:val="nil"/>
              <w:bottom w:val="single" w:sz="4" w:space="0" w:color="auto"/>
              <w:right w:val="single" w:sz="4" w:space="0" w:color="auto"/>
            </w:tcBorders>
            <w:shd w:val="clear" w:color="000000" w:fill="FFFFFF"/>
            <w:noWrap/>
            <w:hideMark/>
          </w:tcPr>
          <w:p w14:paraId="59A4F85A" w14:textId="77777777" w:rsidR="008D6C0D" w:rsidRPr="008D6C0D" w:rsidRDefault="00F209E3" w:rsidP="008D6C0D">
            <w:pPr>
              <w:spacing w:after="0" w:line="240" w:lineRule="auto"/>
              <w:rPr>
                <w:rFonts w:ascii="Calibri" w:eastAsia="Times New Roman" w:hAnsi="Calibri" w:cs="Calibri"/>
                <w:color w:val="0000FF"/>
                <w:u w:val="single"/>
              </w:rPr>
            </w:pPr>
            <w:hyperlink r:id="rId321" w:history="1">
              <w:r w:rsidR="008D6C0D" w:rsidRPr="008D6C0D">
                <w:rPr>
                  <w:rFonts w:ascii="Calibri" w:eastAsia="Times New Roman" w:hAnsi="Calibri" w:cs="Calibri"/>
                  <w:color w:val="0000FF"/>
                  <w:u w:val="single"/>
                </w:rPr>
                <w:t>Khan, Kay</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28D88550"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157F2821" w14:textId="77777777" w:rsidR="008D6C0D" w:rsidRPr="008D6C0D" w:rsidRDefault="00F209E3" w:rsidP="008D6C0D">
            <w:pPr>
              <w:spacing w:after="0" w:line="240" w:lineRule="auto"/>
              <w:rPr>
                <w:rFonts w:ascii="Calibri" w:eastAsia="Times New Roman" w:hAnsi="Calibri" w:cs="Calibri"/>
                <w:color w:val="0000FF"/>
                <w:u w:val="single"/>
              </w:rPr>
            </w:pPr>
            <w:hyperlink r:id="rId322" w:history="1">
              <w:r w:rsidR="008D6C0D" w:rsidRPr="008D6C0D">
                <w:rPr>
                  <w:rFonts w:ascii="Calibri" w:eastAsia="Times New Roman" w:hAnsi="Calibri" w:cs="Calibri"/>
                  <w:color w:val="0000FF"/>
                  <w:u w:val="single"/>
                </w:rPr>
                <w:t>HD.2583</w:t>
              </w:r>
            </w:hyperlink>
          </w:p>
        </w:tc>
      </w:tr>
      <w:tr w:rsidR="009B2C02" w:rsidRPr="008D6C0D" w14:paraId="56EB86C3"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2A4CA9EB"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22</w:t>
            </w:r>
          </w:p>
        </w:tc>
        <w:tc>
          <w:tcPr>
            <w:tcW w:w="696" w:type="dxa"/>
            <w:tcBorders>
              <w:top w:val="nil"/>
              <w:left w:val="nil"/>
              <w:bottom w:val="single" w:sz="4" w:space="0" w:color="auto"/>
              <w:right w:val="single" w:sz="4" w:space="0" w:color="auto"/>
            </w:tcBorders>
            <w:shd w:val="clear" w:color="000000" w:fill="FFFFFF"/>
            <w:noWrap/>
            <w:vAlign w:val="bottom"/>
            <w:hideMark/>
          </w:tcPr>
          <w:p w14:paraId="5A1F6BB8" w14:textId="77777777" w:rsidR="008D6C0D" w:rsidRPr="008D6C0D" w:rsidRDefault="00F209E3" w:rsidP="008D6C0D">
            <w:pPr>
              <w:spacing w:after="0" w:line="240" w:lineRule="auto"/>
              <w:rPr>
                <w:rFonts w:ascii="Calibri" w:eastAsia="Times New Roman" w:hAnsi="Calibri" w:cs="Calibri"/>
                <w:color w:val="0000FF"/>
                <w:u w:val="single"/>
              </w:rPr>
            </w:pPr>
            <w:hyperlink r:id="rId323" w:history="1">
              <w:r w:rsidR="008D6C0D" w:rsidRPr="008D6C0D">
                <w:rPr>
                  <w:rFonts w:ascii="Calibri" w:eastAsia="Times New Roman" w:hAnsi="Calibri" w:cs="Calibri"/>
                  <w:color w:val="0000FF"/>
                  <w:u w:val="single"/>
                </w:rPr>
                <w:t>S.1471</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02745966" w14:textId="77777777" w:rsidR="008D6C0D" w:rsidRPr="008D6C0D" w:rsidRDefault="00F209E3" w:rsidP="008D6C0D">
            <w:pPr>
              <w:spacing w:after="0" w:line="240" w:lineRule="auto"/>
              <w:rPr>
                <w:rFonts w:ascii="Calibri" w:eastAsia="Times New Roman" w:hAnsi="Calibri" w:cs="Calibri"/>
                <w:color w:val="0000FF"/>
                <w:u w:val="single"/>
              </w:rPr>
            </w:pPr>
            <w:hyperlink r:id="rId324" w:history="1">
              <w:r w:rsidR="008D6C0D" w:rsidRPr="008D6C0D">
                <w:rPr>
                  <w:rFonts w:ascii="Calibri" w:eastAsia="Times New Roman" w:hAnsi="Calibri" w:cs="Calibri"/>
                  <w:color w:val="0000FF"/>
                  <w:u w:val="single"/>
                </w:rPr>
                <w:t>An Act relative to newborn screenings for congenital cytomegalovirus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44965294" w14:textId="77777777" w:rsidR="008D6C0D" w:rsidRPr="008D6C0D" w:rsidRDefault="00F209E3" w:rsidP="008D6C0D">
            <w:pPr>
              <w:spacing w:after="0" w:line="240" w:lineRule="auto"/>
              <w:rPr>
                <w:rFonts w:ascii="Calibri" w:eastAsia="Times New Roman" w:hAnsi="Calibri" w:cs="Calibri"/>
                <w:color w:val="0000FF"/>
                <w:u w:val="single"/>
              </w:rPr>
            </w:pPr>
            <w:hyperlink r:id="rId325" w:history="1">
              <w:r w:rsidR="008D6C0D" w:rsidRPr="008D6C0D">
                <w:rPr>
                  <w:rFonts w:ascii="Calibri" w:eastAsia="Times New Roman" w:hAnsi="Calibri" w:cs="Calibri"/>
                  <w:color w:val="0000FF"/>
                  <w:u w:val="single"/>
                </w:rPr>
                <w:t>Joint Committee on Public Health</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5EADE4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April 22,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2E5DDA21"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6185EE64" w14:textId="77777777" w:rsidR="008D6C0D" w:rsidRPr="008D6C0D" w:rsidRDefault="008D6C0D" w:rsidP="008D6C0D">
            <w:pPr>
              <w:spacing w:after="0" w:line="240" w:lineRule="auto"/>
              <w:rPr>
                <w:rFonts w:ascii="Calibri" w:eastAsia="Times New Roman" w:hAnsi="Calibri" w:cs="Calibri"/>
                <w:color w:val="333333"/>
              </w:rPr>
            </w:pPr>
            <w:r w:rsidRPr="008D6C0D">
              <w:rPr>
                <w:rFonts w:ascii="Calibri" w:eastAsia="Times New Roman" w:hAnsi="Calibri" w:cs="Calibri"/>
                <w:color w:val="333333"/>
              </w:rPr>
              <w:t>Hearing scheduled for 05/03/2021 from 01:00 PM-05:00 PM in Virtual Hearing</w:t>
            </w:r>
          </w:p>
        </w:tc>
        <w:tc>
          <w:tcPr>
            <w:tcW w:w="236" w:type="dxa"/>
            <w:tcBorders>
              <w:top w:val="nil"/>
              <w:left w:val="nil"/>
              <w:bottom w:val="single" w:sz="4" w:space="0" w:color="auto"/>
              <w:right w:val="single" w:sz="4" w:space="0" w:color="auto"/>
            </w:tcBorders>
            <w:shd w:val="clear" w:color="000000" w:fill="FFFFFF"/>
            <w:noWrap/>
            <w:hideMark/>
          </w:tcPr>
          <w:p w14:paraId="6A175A54" w14:textId="77777777" w:rsidR="008D6C0D" w:rsidRPr="008D6C0D" w:rsidRDefault="00F209E3" w:rsidP="008D6C0D">
            <w:pPr>
              <w:spacing w:after="0" w:line="240" w:lineRule="auto"/>
              <w:rPr>
                <w:rFonts w:ascii="Calibri" w:eastAsia="Times New Roman" w:hAnsi="Calibri" w:cs="Calibri"/>
                <w:color w:val="0000FF"/>
                <w:u w:val="single"/>
              </w:rPr>
            </w:pPr>
            <w:hyperlink r:id="rId326" w:history="1">
              <w:r w:rsidR="008D6C0D" w:rsidRPr="008D6C0D">
                <w:rPr>
                  <w:rFonts w:ascii="Calibri" w:eastAsia="Times New Roman" w:hAnsi="Calibri" w:cs="Calibri"/>
                  <w:color w:val="0000FF"/>
                  <w:u w:val="single"/>
                </w:rPr>
                <w:t>Lovely, Joan B.</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1CF126D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6A6C46F8" w14:textId="77777777" w:rsidR="008D6C0D" w:rsidRPr="008D6C0D" w:rsidRDefault="00F209E3" w:rsidP="008D6C0D">
            <w:pPr>
              <w:spacing w:after="0" w:line="240" w:lineRule="auto"/>
              <w:rPr>
                <w:rFonts w:ascii="Calibri" w:eastAsia="Times New Roman" w:hAnsi="Calibri" w:cs="Calibri"/>
                <w:color w:val="0000FF"/>
                <w:u w:val="single"/>
              </w:rPr>
            </w:pPr>
            <w:hyperlink r:id="rId327" w:history="1">
              <w:r w:rsidR="008D6C0D" w:rsidRPr="008D6C0D">
                <w:rPr>
                  <w:rFonts w:ascii="Calibri" w:eastAsia="Times New Roman" w:hAnsi="Calibri" w:cs="Calibri"/>
                  <w:color w:val="0000FF"/>
                  <w:u w:val="single"/>
                </w:rPr>
                <w:t>SD.1810</w:t>
              </w:r>
            </w:hyperlink>
          </w:p>
        </w:tc>
      </w:tr>
      <w:tr w:rsidR="009B2C02" w:rsidRPr="008D6C0D" w14:paraId="2342BD77"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249DCB8C"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23</w:t>
            </w:r>
          </w:p>
        </w:tc>
        <w:tc>
          <w:tcPr>
            <w:tcW w:w="696" w:type="dxa"/>
            <w:tcBorders>
              <w:top w:val="nil"/>
              <w:left w:val="nil"/>
              <w:bottom w:val="single" w:sz="4" w:space="0" w:color="auto"/>
              <w:right w:val="single" w:sz="4" w:space="0" w:color="auto"/>
            </w:tcBorders>
            <w:shd w:val="clear" w:color="000000" w:fill="FFFFFF"/>
            <w:noWrap/>
            <w:vAlign w:val="bottom"/>
            <w:hideMark/>
          </w:tcPr>
          <w:p w14:paraId="54967221" w14:textId="77777777" w:rsidR="008D6C0D" w:rsidRPr="008D6C0D" w:rsidRDefault="00F209E3" w:rsidP="008D6C0D">
            <w:pPr>
              <w:spacing w:after="0" w:line="240" w:lineRule="auto"/>
              <w:rPr>
                <w:rFonts w:ascii="Calibri" w:eastAsia="Times New Roman" w:hAnsi="Calibri" w:cs="Calibri"/>
                <w:color w:val="0000FF"/>
                <w:u w:val="single"/>
              </w:rPr>
            </w:pPr>
            <w:hyperlink r:id="rId328" w:history="1">
              <w:r w:rsidR="008D6C0D" w:rsidRPr="008D6C0D">
                <w:rPr>
                  <w:rFonts w:ascii="Calibri" w:eastAsia="Times New Roman" w:hAnsi="Calibri" w:cs="Calibri"/>
                  <w:color w:val="0000FF"/>
                  <w:u w:val="single"/>
                </w:rPr>
                <w:t>H.3398</w:t>
              </w:r>
            </w:hyperlink>
          </w:p>
        </w:tc>
        <w:tc>
          <w:tcPr>
            <w:tcW w:w="2539" w:type="dxa"/>
            <w:gridSpan w:val="2"/>
            <w:tcBorders>
              <w:top w:val="nil"/>
              <w:left w:val="nil"/>
              <w:bottom w:val="single" w:sz="4" w:space="0" w:color="auto"/>
              <w:right w:val="single" w:sz="4" w:space="0" w:color="auto"/>
            </w:tcBorders>
            <w:shd w:val="clear" w:color="000000" w:fill="FFFFFF"/>
            <w:hideMark/>
          </w:tcPr>
          <w:p w14:paraId="2AA545A4" w14:textId="77777777" w:rsidR="008D6C0D" w:rsidRPr="008D6C0D" w:rsidRDefault="00F209E3" w:rsidP="008D6C0D">
            <w:pPr>
              <w:spacing w:after="0" w:line="240" w:lineRule="auto"/>
              <w:rPr>
                <w:rFonts w:ascii="Calibri" w:eastAsia="Times New Roman" w:hAnsi="Calibri" w:cs="Calibri"/>
                <w:color w:val="0000FF"/>
                <w:u w:val="single"/>
              </w:rPr>
            </w:pPr>
            <w:hyperlink r:id="rId329" w:history="1">
              <w:r w:rsidR="008D6C0D" w:rsidRPr="008D6C0D">
                <w:rPr>
                  <w:rFonts w:ascii="Calibri" w:eastAsia="Times New Roman" w:hAnsi="Calibri" w:cs="Calibri"/>
                  <w:color w:val="0000FF"/>
                  <w:u w:val="single"/>
                </w:rPr>
                <w:t>An Act relative to providing improved access to taxicabs for persons with disabilities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216D5C67" w14:textId="77777777" w:rsidR="008D6C0D" w:rsidRPr="008D6C0D" w:rsidRDefault="00F209E3" w:rsidP="008D6C0D">
            <w:pPr>
              <w:spacing w:after="0" w:line="240" w:lineRule="auto"/>
              <w:rPr>
                <w:rFonts w:ascii="Calibri" w:eastAsia="Times New Roman" w:hAnsi="Calibri" w:cs="Calibri"/>
                <w:color w:val="0000FF"/>
                <w:u w:val="single"/>
              </w:rPr>
            </w:pPr>
            <w:hyperlink r:id="rId330" w:history="1">
              <w:r w:rsidR="008D6C0D" w:rsidRPr="008D6C0D">
                <w:rPr>
                  <w:rFonts w:ascii="Calibri" w:eastAsia="Times New Roman" w:hAnsi="Calibri" w:cs="Calibri"/>
                  <w:color w:val="0000FF"/>
                  <w:u w:val="single"/>
                </w:rPr>
                <w:t>Joint Committee on Transportation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7B7E9B41"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April 13,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43170386"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64EF0FB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 concurred</w:t>
            </w:r>
          </w:p>
        </w:tc>
        <w:tc>
          <w:tcPr>
            <w:tcW w:w="236" w:type="dxa"/>
            <w:tcBorders>
              <w:top w:val="nil"/>
              <w:left w:val="nil"/>
              <w:bottom w:val="single" w:sz="4" w:space="0" w:color="auto"/>
              <w:right w:val="single" w:sz="4" w:space="0" w:color="auto"/>
            </w:tcBorders>
            <w:shd w:val="clear" w:color="000000" w:fill="FFFFFF"/>
            <w:hideMark/>
          </w:tcPr>
          <w:p w14:paraId="423A7F66" w14:textId="77777777" w:rsidR="008D6C0D" w:rsidRPr="008D6C0D" w:rsidRDefault="00F209E3" w:rsidP="008D6C0D">
            <w:pPr>
              <w:spacing w:after="0" w:line="240" w:lineRule="auto"/>
              <w:rPr>
                <w:rFonts w:ascii="Calibri" w:eastAsia="Times New Roman" w:hAnsi="Calibri" w:cs="Calibri"/>
                <w:color w:val="0000FF"/>
                <w:u w:val="single"/>
              </w:rPr>
            </w:pPr>
            <w:hyperlink r:id="rId331" w:history="1">
              <w:r w:rsidR="008D6C0D" w:rsidRPr="008D6C0D">
                <w:rPr>
                  <w:rFonts w:ascii="Calibri" w:eastAsia="Times New Roman" w:hAnsi="Calibri" w:cs="Calibri"/>
                  <w:color w:val="0000FF"/>
                  <w:u w:val="single"/>
                </w:rPr>
                <w:t>Ayers, Bruce J.</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5936546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1451DAC7" w14:textId="77777777" w:rsidR="008D6C0D" w:rsidRPr="008D6C0D" w:rsidRDefault="00F209E3" w:rsidP="008D6C0D">
            <w:pPr>
              <w:spacing w:after="0" w:line="240" w:lineRule="auto"/>
              <w:rPr>
                <w:rFonts w:ascii="Calibri" w:eastAsia="Times New Roman" w:hAnsi="Calibri" w:cs="Calibri"/>
                <w:color w:val="0000FF"/>
                <w:u w:val="single"/>
              </w:rPr>
            </w:pPr>
            <w:hyperlink r:id="rId332" w:history="1">
              <w:r w:rsidR="008D6C0D" w:rsidRPr="008D6C0D">
                <w:rPr>
                  <w:rFonts w:ascii="Calibri" w:eastAsia="Times New Roman" w:hAnsi="Calibri" w:cs="Calibri"/>
                  <w:color w:val="0000FF"/>
                  <w:u w:val="single"/>
                </w:rPr>
                <w:t>HD.1085</w:t>
              </w:r>
            </w:hyperlink>
          </w:p>
        </w:tc>
      </w:tr>
      <w:tr w:rsidR="009B2C02" w:rsidRPr="008D6C0D" w14:paraId="3DA8AD4E"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26B4869"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24</w:t>
            </w:r>
          </w:p>
        </w:tc>
        <w:tc>
          <w:tcPr>
            <w:tcW w:w="696" w:type="dxa"/>
            <w:tcBorders>
              <w:top w:val="nil"/>
              <w:left w:val="nil"/>
              <w:bottom w:val="single" w:sz="4" w:space="0" w:color="auto"/>
              <w:right w:val="single" w:sz="4" w:space="0" w:color="auto"/>
            </w:tcBorders>
            <w:shd w:val="clear" w:color="000000" w:fill="FFFFFF"/>
            <w:noWrap/>
            <w:vAlign w:val="bottom"/>
            <w:hideMark/>
          </w:tcPr>
          <w:p w14:paraId="78C5B73D" w14:textId="77777777" w:rsidR="008D6C0D" w:rsidRPr="008D6C0D" w:rsidRDefault="00F209E3" w:rsidP="008D6C0D">
            <w:pPr>
              <w:spacing w:after="0" w:line="240" w:lineRule="auto"/>
              <w:rPr>
                <w:rFonts w:ascii="Calibri" w:eastAsia="Times New Roman" w:hAnsi="Calibri" w:cs="Calibri"/>
                <w:color w:val="0000FF"/>
                <w:u w:val="single"/>
              </w:rPr>
            </w:pPr>
            <w:hyperlink r:id="rId333" w:history="1">
              <w:r w:rsidR="008D6C0D" w:rsidRPr="008D6C0D">
                <w:rPr>
                  <w:rFonts w:ascii="Calibri" w:eastAsia="Times New Roman" w:hAnsi="Calibri" w:cs="Calibri"/>
                  <w:color w:val="0000FF"/>
                  <w:u w:val="single"/>
                </w:rPr>
                <w:t>S.2032</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541389DB" w14:textId="77777777" w:rsidR="008D6C0D" w:rsidRPr="008D6C0D" w:rsidRDefault="00F209E3" w:rsidP="008D6C0D">
            <w:pPr>
              <w:spacing w:after="0" w:line="240" w:lineRule="auto"/>
              <w:rPr>
                <w:rFonts w:ascii="Calibri" w:eastAsia="Times New Roman" w:hAnsi="Calibri" w:cs="Calibri"/>
                <w:color w:val="0000FF"/>
                <w:u w:val="single"/>
              </w:rPr>
            </w:pPr>
            <w:hyperlink r:id="rId334" w:history="1">
              <w:r w:rsidR="008D6C0D" w:rsidRPr="008D6C0D">
                <w:rPr>
                  <w:rFonts w:ascii="Calibri" w:eastAsia="Times New Roman" w:hAnsi="Calibri" w:cs="Calibri"/>
                  <w:color w:val="0000FF"/>
                  <w:u w:val="single"/>
                </w:rPr>
                <w:t>An Act relative to removing the term hearing impaired from the general laws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0C9C8994" w14:textId="77777777" w:rsidR="008D6C0D" w:rsidRPr="008D6C0D" w:rsidRDefault="00F209E3" w:rsidP="008D6C0D">
            <w:pPr>
              <w:spacing w:after="0" w:line="240" w:lineRule="auto"/>
              <w:rPr>
                <w:rFonts w:ascii="Calibri" w:eastAsia="Times New Roman" w:hAnsi="Calibri" w:cs="Calibri"/>
                <w:color w:val="0000FF"/>
                <w:u w:val="single"/>
              </w:rPr>
            </w:pPr>
            <w:hyperlink r:id="rId335" w:history="1">
              <w:r w:rsidR="008D6C0D" w:rsidRPr="008D6C0D">
                <w:rPr>
                  <w:rFonts w:ascii="Calibri" w:eastAsia="Times New Roman" w:hAnsi="Calibri" w:cs="Calibri"/>
                  <w:color w:val="0000FF"/>
                  <w:u w:val="single"/>
                </w:rPr>
                <w:t>Joint Committee on State Administration and Regulatory Oversight</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C569F4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August 31,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52291639"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0D4661C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09/14/2021 from 10:30 AM-01:30 PM in Virtual Hearing</w:t>
            </w:r>
          </w:p>
        </w:tc>
        <w:tc>
          <w:tcPr>
            <w:tcW w:w="236" w:type="dxa"/>
            <w:tcBorders>
              <w:top w:val="nil"/>
              <w:left w:val="nil"/>
              <w:bottom w:val="single" w:sz="4" w:space="0" w:color="auto"/>
              <w:right w:val="single" w:sz="4" w:space="0" w:color="auto"/>
            </w:tcBorders>
            <w:shd w:val="clear" w:color="000000" w:fill="FFFFFF"/>
            <w:noWrap/>
            <w:hideMark/>
          </w:tcPr>
          <w:p w14:paraId="6022A7D3" w14:textId="77777777" w:rsidR="008D6C0D" w:rsidRPr="008D6C0D" w:rsidRDefault="00F209E3" w:rsidP="008D6C0D">
            <w:pPr>
              <w:spacing w:after="0" w:line="240" w:lineRule="auto"/>
              <w:rPr>
                <w:rFonts w:ascii="Calibri" w:eastAsia="Times New Roman" w:hAnsi="Calibri" w:cs="Calibri"/>
                <w:color w:val="0000FF"/>
                <w:u w:val="single"/>
              </w:rPr>
            </w:pPr>
            <w:hyperlink r:id="rId336" w:history="1">
              <w:r w:rsidR="008D6C0D" w:rsidRPr="008D6C0D">
                <w:rPr>
                  <w:rFonts w:ascii="Calibri" w:eastAsia="Times New Roman" w:hAnsi="Calibri" w:cs="Calibri"/>
                  <w:color w:val="0000FF"/>
                  <w:u w:val="single"/>
                </w:rPr>
                <w:t>Creem, Cynthia Stone</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2C8D25E4"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3DF3664F" w14:textId="77777777" w:rsidR="008D6C0D" w:rsidRPr="008D6C0D" w:rsidRDefault="00F209E3" w:rsidP="008D6C0D">
            <w:pPr>
              <w:spacing w:after="0" w:line="240" w:lineRule="auto"/>
              <w:rPr>
                <w:rFonts w:ascii="Calibri" w:eastAsia="Times New Roman" w:hAnsi="Calibri" w:cs="Calibri"/>
                <w:color w:val="0000FF"/>
                <w:u w:val="single"/>
              </w:rPr>
            </w:pPr>
            <w:hyperlink r:id="rId337" w:history="1">
              <w:r w:rsidR="008D6C0D" w:rsidRPr="008D6C0D">
                <w:rPr>
                  <w:rFonts w:ascii="Calibri" w:eastAsia="Times New Roman" w:hAnsi="Calibri" w:cs="Calibri"/>
                  <w:color w:val="0000FF"/>
                  <w:u w:val="single"/>
                </w:rPr>
                <w:t>SD.299</w:t>
              </w:r>
            </w:hyperlink>
          </w:p>
        </w:tc>
      </w:tr>
      <w:tr w:rsidR="009B2C02" w:rsidRPr="008D6C0D" w14:paraId="2F786F63"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B0D638E"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25</w:t>
            </w:r>
          </w:p>
        </w:tc>
        <w:tc>
          <w:tcPr>
            <w:tcW w:w="696" w:type="dxa"/>
            <w:tcBorders>
              <w:top w:val="nil"/>
              <w:left w:val="nil"/>
              <w:bottom w:val="single" w:sz="4" w:space="0" w:color="auto"/>
              <w:right w:val="single" w:sz="4" w:space="0" w:color="auto"/>
            </w:tcBorders>
            <w:shd w:val="clear" w:color="000000" w:fill="FFFFFF"/>
            <w:noWrap/>
            <w:vAlign w:val="bottom"/>
            <w:hideMark/>
          </w:tcPr>
          <w:p w14:paraId="1BB0E660" w14:textId="77777777" w:rsidR="008D6C0D" w:rsidRPr="008D6C0D" w:rsidRDefault="00F209E3" w:rsidP="008D6C0D">
            <w:pPr>
              <w:spacing w:after="0" w:line="240" w:lineRule="auto"/>
              <w:rPr>
                <w:rFonts w:ascii="Calibri" w:eastAsia="Times New Roman" w:hAnsi="Calibri" w:cs="Calibri"/>
                <w:color w:val="0000FF"/>
                <w:u w:val="single"/>
              </w:rPr>
            </w:pPr>
            <w:hyperlink r:id="rId338" w:history="1">
              <w:r w:rsidR="008D6C0D" w:rsidRPr="008D6C0D">
                <w:rPr>
                  <w:rFonts w:ascii="Calibri" w:eastAsia="Times New Roman" w:hAnsi="Calibri" w:cs="Calibri"/>
                  <w:color w:val="0000FF"/>
                  <w:u w:val="single"/>
                </w:rPr>
                <w:t>S.1844</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6C82B5A8" w14:textId="77777777" w:rsidR="008D6C0D" w:rsidRPr="008D6C0D" w:rsidRDefault="00F209E3" w:rsidP="008D6C0D">
            <w:pPr>
              <w:spacing w:after="0" w:line="240" w:lineRule="auto"/>
              <w:rPr>
                <w:rFonts w:ascii="Calibri" w:eastAsia="Times New Roman" w:hAnsi="Calibri" w:cs="Calibri"/>
                <w:color w:val="0000FF"/>
                <w:u w:val="single"/>
              </w:rPr>
            </w:pPr>
            <w:hyperlink r:id="rId339" w:history="1">
              <w:r w:rsidR="008D6C0D" w:rsidRPr="008D6C0D">
                <w:rPr>
                  <w:rFonts w:ascii="Calibri" w:eastAsia="Times New Roman" w:hAnsi="Calibri" w:cs="Calibri"/>
                  <w:color w:val="0000FF"/>
                  <w:u w:val="single"/>
                </w:rPr>
                <w:t>An Act relative to tax abatements for deaf residents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6D7FE47E" w14:textId="77777777" w:rsidR="008D6C0D" w:rsidRPr="008D6C0D" w:rsidRDefault="00F209E3" w:rsidP="008D6C0D">
            <w:pPr>
              <w:spacing w:after="0" w:line="240" w:lineRule="auto"/>
              <w:rPr>
                <w:rFonts w:ascii="Calibri" w:eastAsia="Times New Roman" w:hAnsi="Calibri" w:cs="Calibri"/>
                <w:color w:val="0000FF"/>
                <w:u w:val="single"/>
              </w:rPr>
            </w:pPr>
            <w:hyperlink r:id="rId340" w:history="1">
              <w:r w:rsidR="008D6C0D" w:rsidRPr="008D6C0D">
                <w:rPr>
                  <w:rFonts w:ascii="Calibri" w:eastAsia="Times New Roman" w:hAnsi="Calibri" w:cs="Calibri"/>
                  <w:color w:val="0000FF"/>
                  <w:u w:val="single"/>
                </w:rPr>
                <w:t>Joint Committee on Revenue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E6D965B"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March 29,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2D2E002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58C8522C"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 concurred</w:t>
            </w:r>
          </w:p>
        </w:tc>
        <w:tc>
          <w:tcPr>
            <w:tcW w:w="236" w:type="dxa"/>
            <w:tcBorders>
              <w:top w:val="nil"/>
              <w:left w:val="nil"/>
              <w:bottom w:val="single" w:sz="4" w:space="0" w:color="auto"/>
              <w:right w:val="single" w:sz="4" w:space="0" w:color="auto"/>
            </w:tcBorders>
            <w:shd w:val="clear" w:color="000000" w:fill="FFFFFF"/>
            <w:noWrap/>
            <w:hideMark/>
          </w:tcPr>
          <w:p w14:paraId="18054DCF" w14:textId="77777777" w:rsidR="008D6C0D" w:rsidRPr="008D6C0D" w:rsidRDefault="00F209E3" w:rsidP="008D6C0D">
            <w:pPr>
              <w:spacing w:after="0" w:line="240" w:lineRule="auto"/>
              <w:rPr>
                <w:rFonts w:ascii="Calibri" w:eastAsia="Times New Roman" w:hAnsi="Calibri" w:cs="Calibri"/>
                <w:color w:val="0000FF"/>
                <w:u w:val="single"/>
              </w:rPr>
            </w:pPr>
            <w:hyperlink r:id="rId341" w:history="1">
              <w:r w:rsidR="008D6C0D" w:rsidRPr="008D6C0D">
                <w:rPr>
                  <w:rFonts w:ascii="Calibri" w:eastAsia="Times New Roman" w:hAnsi="Calibri" w:cs="Calibri"/>
                  <w:color w:val="0000FF"/>
                  <w:u w:val="single"/>
                </w:rPr>
                <w:t>DiZoglio, Diana</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1E86C04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328B924D" w14:textId="77777777" w:rsidR="008D6C0D" w:rsidRPr="008D6C0D" w:rsidRDefault="00F209E3" w:rsidP="008D6C0D">
            <w:pPr>
              <w:spacing w:after="0" w:line="240" w:lineRule="auto"/>
              <w:rPr>
                <w:rFonts w:ascii="Calibri" w:eastAsia="Times New Roman" w:hAnsi="Calibri" w:cs="Calibri"/>
                <w:color w:val="0000FF"/>
                <w:u w:val="single"/>
              </w:rPr>
            </w:pPr>
            <w:hyperlink r:id="rId342" w:history="1">
              <w:r w:rsidR="008D6C0D" w:rsidRPr="008D6C0D">
                <w:rPr>
                  <w:rFonts w:ascii="Calibri" w:eastAsia="Times New Roman" w:hAnsi="Calibri" w:cs="Calibri"/>
                  <w:color w:val="0000FF"/>
                  <w:u w:val="single"/>
                </w:rPr>
                <w:t>SD.64</w:t>
              </w:r>
            </w:hyperlink>
          </w:p>
        </w:tc>
      </w:tr>
      <w:tr w:rsidR="009B2C02" w:rsidRPr="008D6C0D" w14:paraId="10DB5470"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A55F385"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26</w:t>
            </w:r>
          </w:p>
        </w:tc>
        <w:tc>
          <w:tcPr>
            <w:tcW w:w="696" w:type="dxa"/>
            <w:tcBorders>
              <w:top w:val="nil"/>
              <w:left w:val="nil"/>
              <w:bottom w:val="single" w:sz="4" w:space="0" w:color="auto"/>
              <w:right w:val="single" w:sz="4" w:space="0" w:color="auto"/>
            </w:tcBorders>
            <w:shd w:val="clear" w:color="000000" w:fill="FFFFFF"/>
            <w:noWrap/>
            <w:vAlign w:val="bottom"/>
            <w:hideMark/>
          </w:tcPr>
          <w:p w14:paraId="0E6C04E5" w14:textId="77777777" w:rsidR="008D6C0D" w:rsidRPr="008D6C0D" w:rsidRDefault="00F209E3" w:rsidP="008D6C0D">
            <w:pPr>
              <w:spacing w:after="0" w:line="240" w:lineRule="auto"/>
              <w:rPr>
                <w:rFonts w:ascii="Calibri" w:eastAsia="Times New Roman" w:hAnsi="Calibri" w:cs="Calibri"/>
                <w:color w:val="0000FF"/>
                <w:u w:val="single"/>
              </w:rPr>
            </w:pPr>
            <w:hyperlink r:id="rId343" w:history="1">
              <w:r w:rsidR="008D6C0D" w:rsidRPr="008D6C0D">
                <w:rPr>
                  <w:rFonts w:ascii="Calibri" w:eastAsia="Times New Roman" w:hAnsi="Calibri" w:cs="Calibri"/>
                  <w:color w:val="0000FF"/>
                  <w:u w:val="single"/>
                </w:rPr>
                <w:t>H.1101</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610474EB" w14:textId="77777777" w:rsidR="008D6C0D" w:rsidRPr="008D6C0D" w:rsidRDefault="00F209E3" w:rsidP="008D6C0D">
            <w:pPr>
              <w:spacing w:after="0" w:line="240" w:lineRule="auto"/>
              <w:rPr>
                <w:rFonts w:ascii="Calibri" w:eastAsia="Times New Roman" w:hAnsi="Calibri" w:cs="Calibri"/>
                <w:color w:val="0000FF"/>
                <w:u w:val="single"/>
              </w:rPr>
            </w:pPr>
            <w:hyperlink r:id="rId344" w:history="1">
              <w:r w:rsidR="008D6C0D" w:rsidRPr="008D6C0D">
                <w:rPr>
                  <w:rFonts w:ascii="Calibri" w:eastAsia="Times New Roman" w:hAnsi="Calibri" w:cs="Calibri"/>
                  <w:color w:val="0000FF"/>
                  <w:u w:val="single"/>
                </w:rPr>
                <w:t>An Act Relative to Telehealth and Digital Equity for Patients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03065043" w14:textId="77777777" w:rsidR="008D6C0D" w:rsidRPr="008D6C0D" w:rsidRDefault="00F209E3" w:rsidP="008D6C0D">
            <w:pPr>
              <w:spacing w:after="0" w:line="240" w:lineRule="auto"/>
              <w:rPr>
                <w:rFonts w:ascii="Calibri" w:eastAsia="Times New Roman" w:hAnsi="Calibri" w:cs="Calibri"/>
                <w:color w:val="0000FF"/>
                <w:u w:val="single"/>
              </w:rPr>
            </w:pPr>
            <w:hyperlink r:id="rId345" w:history="1">
              <w:r w:rsidR="008D6C0D" w:rsidRPr="008D6C0D">
                <w:rPr>
                  <w:rFonts w:ascii="Calibri" w:eastAsia="Times New Roman" w:hAnsi="Calibri" w:cs="Calibri"/>
                  <w:color w:val="0000FF"/>
                  <w:u w:val="single"/>
                </w:rPr>
                <w:t>Joint Committee on Financial Services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2441DB9B"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23,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0D9284C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48FDA5DB"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07/01/2021 from 10:00 AM-02:00 PM in Virtual Hearing</w:t>
            </w:r>
          </w:p>
        </w:tc>
        <w:tc>
          <w:tcPr>
            <w:tcW w:w="236" w:type="dxa"/>
            <w:tcBorders>
              <w:top w:val="nil"/>
              <w:left w:val="nil"/>
              <w:bottom w:val="single" w:sz="4" w:space="0" w:color="auto"/>
              <w:right w:val="single" w:sz="4" w:space="0" w:color="auto"/>
            </w:tcBorders>
            <w:shd w:val="clear" w:color="000000" w:fill="FFFFFF"/>
            <w:noWrap/>
            <w:hideMark/>
          </w:tcPr>
          <w:p w14:paraId="45D0A64A" w14:textId="77777777" w:rsidR="008D6C0D" w:rsidRPr="008D6C0D" w:rsidRDefault="00F209E3" w:rsidP="008D6C0D">
            <w:pPr>
              <w:spacing w:after="0" w:line="240" w:lineRule="auto"/>
              <w:rPr>
                <w:rFonts w:ascii="Calibri" w:eastAsia="Times New Roman" w:hAnsi="Calibri" w:cs="Calibri"/>
                <w:color w:val="0000FF"/>
                <w:u w:val="single"/>
              </w:rPr>
            </w:pPr>
            <w:hyperlink r:id="rId346" w:history="1">
              <w:r w:rsidR="008D6C0D" w:rsidRPr="008D6C0D">
                <w:rPr>
                  <w:rFonts w:ascii="Calibri" w:eastAsia="Times New Roman" w:hAnsi="Calibri" w:cs="Calibri"/>
                  <w:color w:val="0000FF"/>
                  <w:u w:val="single"/>
                </w:rPr>
                <w:t>Golden, Jr., Thomas A.</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708835A7"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347F4087" w14:textId="77777777" w:rsidR="008D6C0D" w:rsidRPr="008D6C0D" w:rsidRDefault="00F209E3" w:rsidP="008D6C0D">
            <w:pPr>
              <w:spacing w:after="0" w:line="240" w:lineRule="auto"/>
              <w:rPr>
                <w:rFonts w:ascii="Calibri" w:eastAsia="Times New Roman" w:hAnsi="Calibri" w:cs="Calibri"/>
                <w:color w:val="0000FF"/>
                <w:u w:val="single"/>
              </w:rPr>
            </w:pPr>
            <w:hyperlink r:id="rId347" w:history="1">
              <w:r w:rsidR="008D6C0D" w:rsidRPr="008D6C0D">
                <w:rPr>
                  <w:rFonts w:ascii="Calibri" w:eastAsia="Times New Roman" w:hAnsi="Calibri" w:cs="Calibri"/>
                  <w:color w:val="0000FF"/>
                  <w:u w:val="single"/>
                </w:rPr>
                <w:t>HD.2533</w:t>
              </w:r>
            </w:hyperlink>
          </w:p>
        </w:tc>
      </w:tr>
      <w:tr w:rsidR="009B2C02" w:rsidRPr="008D6C0D" w14:paraId="60341644"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942F48D"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lastRenderedPageBreak/>
              <w:t>27</w:t>
            </w:r>
          </w:p>
        </w:tc>
        <w:tc>
          <w:tcPr>
            <w:tcW w:w="696" w:type="dxa"/>
            <w:tcBorders>
              <w:top w:val="nil"/>
              <w:left w:val="nil"/>
              <w:bottom w:val="single" w:sz="4" w:space="0" w:color="auto"/>
              <w:right w:val="single" w:sz="4" w:space="0" w:color="auto"/>
            </w:tcBorders>
            <w:shd w:val="clear" w:color="000000" w:fill="FFFFFF"/>
            <w:noWrap/>
            <w:vAlign w:val="bottom"/>
            <w:hideMark/>
          </w:tcPr>
          <w:p w14:paraId="28AC90FA" w14:textId="77777777" w:rsidR="008D6C0D" w:rsidRPr="008D6C0D" w:rsidRDefault="00F209E3" w:rsidP="008D6C0D">
            <w:pPr>
              <w:spacing w:after="0" w:line="240" w:lineRule="auto"/>
              <w:rPr>
                <w:rFonts w:ascii="Calibri" w:eastAsia="Times New Roman" w:hAnsi="Calibri" w:cs="Calibri"/>
                <w:color w:val="0000FF"/>
                <w:u w:val="single"/>
              </w:rPr>
            </w:pPr>
            <w:hyperlink r:id="rId348" w:history="1">
              <w:r w:rsidR="008D6C0D" w:rsidRPr="008D6C0D">
                <w:rPr>
                  <w:rFonts w:ascii="Calibri" w:eastAsia="Times New Roman" w:hAnsi="Calibri" w:cs="Calibri"/>
                  <w:color w:val="0000FF"/>
                  <w:u w:val="single"/>
                </w:rPr>
                <w:t>S.678</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7F4292CB" w14:textId="77777777" w:rsidR="008D6C0D" w:rsidRPr="008D6C0D" w:rsidRDefault="00F209E3" w:rsidP="008D6C0D">
            <w:pPr>
              <w:spacing w:after="0" w:line="240" w:lineRule="auto"/>
              <w:rPr>
                <w:rFonts w:ascii="Calibri" w:eastAsia="Times New Roman" w:hAnsi="Calibri" w:cs="Calibri"/>
                <w:color w:val="0000FF"/>
                <w:u w:val="single"/>
              </w:rPr>
            </w:pPr>
            <w:hyperlink r:id="rId349" w:history="1">
              <w:r w:rsidR="008D6C0D" w:rsidRPr="008D6C0D">
                <w:rPr>
                  <w:rFonts w:ascii="Calibri" w:eastAsia="Times New Roman" w:hAnsi="Calibri" w:cs="Calibri"/>
                  <w:color w:val="0000FF"/>
                  <w:u w:val="single"/>
                </w:rPr>
                <w:t>An Act relative to telehealth and digital equity for patients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38067CFE" w14:textId="77777777" w:rsidR="008D6C0D" w:rsidRPr="008D6C0D" w:rsidRDefault="00F209E3" w:rsidP="008D6C0D">
            <w:pPr>
              <w:spacing w:after="0" w:line="240" w:lineRule="auto"/>
              <w:rPr>
                <w:rFonts w:ascii="Calibri" w:eastAsia="Times New Roman" w:hAnsi="Calibri" w:cs="Calibri"/>
                <w:color w:val="0000FF"/>
                <w:u w:val="single"/>
              </w:rPr>
            </w:pPr>
            <w:hyperlink r:id="rId350" w:history="1">
              <w:r w:rsidR="008D6C0D" w:rsidRPr="008D6C0D">
                <w:rPr>
                  <w:rFonts w:ascii="Calibri" w:eastAsia="Times New Roman" w:hAnsi="Calibri" w:cs="Calibri"/>
                  <w:color w:val="0000FF"/>
                  <w:u w:val="single"/>
                </w:rPr>
                <w:t>Joint Committee on Financial Services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BF5F0D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23,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5526514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3A083E4C"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07/01/2021 from 10:00 AM-02:00 PM in Virtual Hearing</w:t>
            </w:r>
          </w:p>
        </w:tc>
        <w:tc>
          <w:tcPr>
            <w:tcW w:w="236" w:type="dxa"/>
            <w:tcBorders>
              <w:top w:val="nil"/>
              <w:left w:val="nil"/>
              <w:bottom w:val="single" w:sz="4" w:space="0" w:color="auto"/>
              <w:right w:val="single" w:sz="4" w:space="0" w:color="auto"/>
            </w:tcBorders>
            <w:shd w:val="clear" w:color="000000" w:fill="FFFFFF"/>
            <w:noWrap/>
            <w:hideMark/>
          </w:tcPr>
          <w:p w14:paraId="694AC3F8" w14:textId="77777777" w:rsidR="008D6C0D" w:rsidRPr="008D6C0D" w:rsidRDefault="00F209E3" w:rsidP="008D6C0D">
            <w:pPr>
              <w:spacing w:after="0" w:line="240" w:lineRule="auto"/>
              <w:rPr>
                <w:rFonts w:ascii="Calibri" w:eastAsia="Times New Roman" w:hAnsi="Calibri" w:cs="Calibri"/>
                <w:color w:val="0000FF"/>
                <w:u w:val="single"/>
              </w:rPr>
            </w:pPr>
            <w:hyperlink r:id="rId351" w:history="1">
              <w:r w:rsidR="008D6C0D" w:rsidRPr="008D6C0D">
                <w:rPr>
                  <w:rFonts w:ascii="Calibri" w:eastAsia="Times New Roman" w:hAnsi="Calibri" w:cs="Calibri"/>
                  <w:color w:val="0000FF"/>
                  <w:u w:val="single"/>
                </w:rPr>
                <w:t>Gomez, Adam</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744D038B"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498DCE67" w14:textId="77777777" w:rsidR="008D6C0D" w:rsidRPr="008D6C0D" w:rsidRDefault="00F209E3" w:rsidP="008D6C0D">
            <w:pPr>
              <w:spacing w:after="0" w:line="240" w:lineRule="auto"/>
              <w:rPr>
                <w:rFonts w:ascii="Calibri" w:eastAsia="Times New Roman" w:hAnsi="Calibri" w:cs="Calibri"/>
                <w:color w:val="0000FF"/>
                <w:u w:val="single"/>
              </w:rPr>
            </w:pPr>
            <w:hyperlink r:id="rId352" w:history="1">
              <w:r w:rsidR="008D6C0D" w:rsidRPr="008D6C0D">
                <w:rPr>
                  <w:rFonts w:ascii="Calibri" w:eastAsia="Times New Roman" w:hAnsi="Calibri" w:cs="Calibri"/>
                  <w:color w:val="0000FF"/>
                  <w:u w:val="single"/>
                </w:rPr>
                <w:t>SD.2099</w:t>
              </w:r>
            </w:hyperlink>
          </w:p>
        </w:tc>
      </w:tr>
      <w:tr w:rsidR="009B2C02" w:rsidRPr="008D6C0D" w14:paraId="0368FFD2"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947082B"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28</w:t>
            </w:r>
          </w:p>
        </w:tc>
        <w:tc>
          <w:tcPr>
            <w:tcW w:w="696" w:type="dxa"/>
            <w:tcBorders>
              <w:top w:val="nil"/>
              <w:left w:val="nil"/>
              <w:bottom w:val="single" w:sz="4" w:space="0" w:color="auto"/>
              <w:right w:val="single" w:sz="4" w:space="0" w:color="auto"/>
            </w:tcBorders>
            <w:shd w:val="clear" w:color="000000" w:fill="FFFFFF"/>
            <w:noWrap/>
            <w:vAlign w:val="bottom"/>
            <w:hideMark/>
          </w:tcPr>
          <w:p w14:paraId="45112ED1" w14:textId="77777777" w:rsidR="008D6C0D" w:rsidRPr="008D6C0D" w:rsidRDefault="00F209E3" w:rsidP="008D6C0D">
            <w:pPr>
              <w:spacing w:after="0" w:line="240" w:lineRule="auto"/>
              <w:rPr>
                <w:rFonts w:ascii="Calibri" w:eastAsia="Times New Roman" w:hAnsi="Calibri" w:cs="Calibri"/>
                <w:color w:val="0000FF"/>
                <w:u w:val="single"/>
              </w:rPr>
            </w:pPr>
            <w:hyperlink r:id="rId353" w:history="1">
              <w:r w:rsidR="008D6C0D" w:rsidRPr="008D6C0D">
                <w:rPr>
                  <w:rFonts w:ascii="Calibri" w:eastAsia="Times New Roman" w:hAnsi="Calibri" w:cs="Calibri"/>
                  <w:color w:val="0000FF"/>
                  <w:u w:val="single"/>
                </w:rPr>
                <w:t>H.552</w:t>
              </w:r>
            </w:hyperlink>
          </w:p>
        </w:tc>
        <w:tc>
          <w:tcPr>
            <w:tcW w:w="2539" w:type="dxa"/>
            <w:gridSpan w:val="2"/>
            <w:tcBorders>
              <w:top w:val="nil"/>
              <w:left w:val="nil"/>
              <w:bottom w:val="single" w:sz="4" w:space="0" w:color="auto"/>
              <w:right w:val="single" w:sz="4" w:space="0" w:color="auto"/>
            </w:tcBorders>
            <w:shd w:val="clear" w:color="000000" w:fill="FFFFFF"/>
            <w:hideMark/>
          </w:tcPr>
          <w:p w14:paraId="3F3DCF8F" w14:textId="77777777" w:rsidR="008D6C0D" w:rsidRPr="008D6C0D" w:rsidRDefault="00F209E3" w:rsidP="008D6C0D">
            <w:pPr>
              <w:spacing w:after="0" w:line="240" w:lineRule="auto"/>
              <w:rPr>
                <w:rFonts w:ascii="Calibri" w:eastAsia="Times New Roman" w:hAnsi="Calibri" w:cs="Calibri"/>
                <w:color w:val="0000FF"/>
                <w:u w:val="single"/>
              </w:rPr>
            </w:pPr>
            <w:hyperlink r:id="rId354" w:history="1">
              <w:r w:rsidR="008D6C0D" w:rsidRPr="008D6C0D">
                <w:rPr>
                  <w:rFonts w:ascii="Calibri" w:eastAsia="Times New Roman" w:hAnsi="Calibri" w:cs="Calibri"/>
                  <w:color w:val="0000FF"/>
                  <w:u w:val="single"/>
                </w:rPr>
                <w:t>An Act relative to the training, assessment, and assignment of qualified school interpreters in educational settings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41506D4D" w14:textId="77777777" w:rsidR="008D6C0D" w:rsidRPr="008D6C0D" w:rsidRDefault="00F209E3" w:rsidP="008D6C0D">
            <w:pPr>
              <w:spacing w:after="0" w:line="240" w:lineRule="auto"/>
              <w:rPr>
                <w:rFonts w:ascii="Calibri" w:eastAsia="Times New Roman" w:hAnsi="Calibri" w:cs="Calibri"/>
                <w:color w:val="0000FF"/>
                <w:u w:val="single"/>
              </w:rPr>
            </w:pPr>
            <w:hyperlink r:id="rId355" w:history="1">
              <w:r w:rsidR="008D6C0D" w:rsidRPr="008D6C0D">
                <w:rPr>
                  <w:rFonts w:ascii="Calibri" w:eastAsia="Times New Roman" w:hAnsi="Calibri" w:cs="Calibri"/>
                  <w:color w:val="0000FF"/>
                  <w:u w:val="single"/>
                </w:rPr>
                <w:t>Joint Committee on Education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457E005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July 21,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0DDFA329"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single" w:sz="4" w:space="0" w:color="auto"/>
              <w:right w:val="single" w:sz="4" w:space="0" w:color="auto"/>
            </w:tcBorders>
            <w:shd w:val="clear" w:color="000000" w:fill="FFFFFF"/>
            <w:hideMark/>
          </w:tcPr>
          <w:p w14:paraId="57830D0C" w14:textId="77777777" w:rsidR="008D6C0D" w:rsidRPr="008D6C0D" w:rsidRDefault="00F209E3" w:rsidP="008D6C0D">
            <w:pPr>
              <w:spacing w:after="0" w:line="240" w:lineRule="auto"/>
              <w:rPr>
                <w:rFonts w:ascii="Calibri" w:eastAsia="Times New Roman" w:hAnsi="Calibri" w:cs="Calibri"/>
                <w:color w:val="0000FF"/>
                <w:u w:val="single"/>
              </w:rPr>
            </w:pPr>
            <w:hyperlink r:id="rId356" w:history="1">
              <w:r w:rsidR="008D6C0D" w:rsidRPr="008D6C0D">
                <w:rPr>
                  <w:rFonts w:ascii="Calibri" w:eastAsia="Times New Roman" w:hAnsi="Calibri" w:cs="Calibri"/>
                  <w:color w:val="0000FF"/>
                  <w:u w:val="single"/>
                </w:rPr>
                <w:t>Accompanied a new draft, see H3979</w:t>
              </w:r>
            </w:hyperlink>
          </w:p>
        </w:tc>
        <w:tc>
          <w:tcPr>
            <w:tcW w:w="236" w:type="dxa"/>
            <w:tcBorders>
              <w:top w:val="nil"/>
              <w:left w:val="nil"/>
              <w:bottom w:val="single" w:sz="4" w:space="0" w:color="auto"/>
              <w:right w:val="single" w:sz="4" w:space="0" w:color="auto"/>
            </w:tcBorders>
            <w:shd w:val="clear" w:color="000000" w:fill="FFFFFF"/>
            <w:hideMark/>
          </w:tcPr>
          <w:p w14:paraId="59986531" w14:textId="77777777" w:rsidR="008D6C0D" w:rsidRPr="008D6C0D" w:rsidRDefault="00F209E3" w:rsidP="008D6C0D">
            <w:pPr>
              <w:spacing w:after="0" w:line="240" w:lineRule="auto"/>
              <w:rPr>
                <w:rFonts w:ascii="Calibri" w:eastAsia="Times New Roman" w:hAnsi="Calibri" w:cs="Calibri"/>
                <w:color w:val="0000FF"/>
                <w:u w:val="single"/>
              </w:rPr>
            </w:pPr>
            <w:hyperlink r:id="rId357" w:history="1">
              <w:r w:rsidR="008D6C0D" w:rsidRPr="008D6C0D">
                <w:rPr>
                  <w:rFonts w:ascii="Calibri" w:eastAsia="Times New Roman" w:hAnsi="Calibri" w:cs="Calibri"/>
                  <w:color w:val="0000FF"/>
                  <w:u w:val="single"/>
                </w:rPr>
                <w:t>Cabral, Antonio F. D.</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466EEED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28CE0A2C" w14:textId="77777777" w:rsidR="008D6C0D" w:rsidRPr="008D6C0D" w:rsidRDefault="00F209E3" w:rsidP="008D6C0D">
            <w:pPr>
              <w:spacing w:after="0" w:line="240" w:lineRule="auto"/>
              <w:rPr>
                <w:rFonts w:ascii="Calibri" w:eastAsia="Times New Roman" w:hAnsi="Calibri" w:cs="Calibri"/>
                <w:color w:val="0000FF"/>
                <w:u w:val="single"/>
              </w:rPr>
            </w:pPr>
            <w:hyperlink r:id="rId358" w:history="1">
              <w:r w:rsidR="008D6C0D" w:rsidRPr="008D6C0D">
                <w:rPr>
                  <w:rFonts w:ascii="Calibri" w:eastAsia="Times New Roman" w:hAnsi="Calibri" w:cs="Calibri"/>
                  <w:color w:val="0000FF"/>
                  <w:u w:val="single"/>
                </w:rPr>
                <w:t>HD.1883</w:t>
              </w:r>
            </w:hyperlink>
          </w:p>
        </w:tc>
      </w:tr>
      <w:tr w:rsidR="009B2C02" w:rsidRPr="008D6C0D" w14:paraId="451B9878"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E2AD9DA"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29</w:t>
            </w:r>
          </w:p>
        </w:tc>
        <w:tc>
          <w:tcPr>
            <w:tcW w:w="696" w:type="dxa"/>
            <w:tcBorders>
              <w:top w:val="nil"/>
              <w:left w:val="nil"/>
              <w:bottom w:val="single" w:sz="4" w:space="0" w:color="auto"/>
              <w:right w:val="single" w:sz="4" w:space="0" w:color="auto"/>
            </w:tcBorders>
            <w:shd w:val="clear" w:color="000000" w:fill="FFFFFF"/>
            <w:noWrap/>
            <w:vAlign w:val="bottom"/>
            <w:hideMark/>
          </w:tcPr>
          <w:p w14:paraId="7CF473BB" w14:textId="77777777" w:rsidR="008D6C0D" w:rsidRPr="008D6C0D" w:rsidRDefault="00F209E3" w:rsidP="008D6C0D">
            <w:pPr>
              <w:spacing w:after="0" w:line="240" w:lineRule="auto"/>
              <w:rPr>
                <w:rFonts w:ascii="Calibri" w:eastAsia="Times New Roman" w:hAnsi="Calibri" w:cs="Calibri"/>
                <w:color w:val="0000FF"/>
                <w:u w:val="single"/>
              </w:rPr>
            </w:pPr>
            <w:hyperlink r:id="rId359" w:history="1">
              <w:r w:rsidR="008D6C0D" w:rsidRPr="008D6C0D">
                <w:rPr>
                  <w:rFonts w:ascii="Calibri" w:eastAsia="Times New Roman" w:hAnsi="Calibri" w:cs="Calibri"/>
                  <w:color w:val="0000FF"/>
                  <w:u w:val="single"/>
                </w:rPr>
                <w:t>S.303</w:t>
              </w:r>
            </w:hyperlink>
          </w:p>
        </w:tc>
        <w:tc>
          <w:tcPr>
            <w:tcW w:w="2539" w:type="dxa"/>
            <w:gridSpan w:val="2"/>
            <w:tcBorders>
              <w:top w:val="nil"/>
              <w:left w:val="nil"/>
              <w:bottom w:val="single" w:sz="4" w:space="0" w:color="auto"/>
              <w:right w:val="single" w:sz="4" w:space="0" w:color="auto"/>
            </w:tcBorders>
            <w:shd w:val="clear" w:color="000000" w:fill="FFFFFF"/>
            <w:hideMark/>
          </w:tcPr>
          <w:p w14:paraId="4908D0BB" w14:textId="77777777" w:rsidR="008D6C0D" w:rsidRPr="008D6C0D" w:rsidRDefault="00F209E3" w:rsidP="008D6C0D">
            <w:pPr>
              <w:spacing w:after="0" w:line="240" w:lineRule="auto"/>
              <w:rPr>
                <w:rFonts w:ascii="Calibri" w:eastAsia="Times New Roman" w:hAnsi="Calibri" w:cs="Calibri"/>
                <w:color w:val="0000FF"/>
                <w:u w:val="single"/>
              </w:rPr>
            </w:pPr>
            <w:hyperlink r:id="rId360" w:history="1">
              <w:r w:rsidR="008D6C0D" w:rsidRPr="008D6C0D">
                <w:rPr>
                  <w:rFonts w:ascii="Calibri" w:eastAsia="Times New Roman" w:hAnsi="Calibri" w:cs="Calibri"/>
                  <w:color w:val="0000FF"/>
                  <w:u w:val="single"/>
                </w:rPr>
                <w:t>An Act relative to the training, assessment, and assignment of qualified school interpreters in educational settings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723C8340" w14:textId="77777777" w:rsidR="008D6C0D" w:rsidRPr="008D6C0D" w:rsidRDefault="00F209E3" w:rsidP="008D6C0D">
            <w:pPr>
              <w:spacing w:after="0" w:line="240" w:lineRule="auto"/>
              <w:rPr>
                <w:rFonts w:ascii="Calibri" w:eastAsia="Times New Roman" w:hAnsi="Calibri" w:cs="Calibri"/>
                <w:color w:val="0000FF"/>
                <w:u w:val="single"/>
              </w:rPr>
            </w:pPr>
            <w:hyperlink r:id="rId361" w:history="1">
              <w:r w:rsidR="008D6C0D" w:rsidRPr="008D6C0D">
                <w:rPr>
                  <w:rFonts w:ascii="Calibri" w:eastAsia="Times New Roman" w:hAnsi="Calibri" w:cs="Calibri"/>
                  <w:color w:val="0000FF"/>
                  <w:u w:val="single"/>
                </w:rPr>
                <w:t>Joint Committee on Education</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16842EFB"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July 19,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680B090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w:t>
            </w:r>
          </w:p>
        </w:tc>
        <w:tc>
          <w:tcPr>
            <w:tcW w:w="4136" w:type="dxa"/>
            <w:gridSpan w:val="2"/>
            <w:tcBorders>
              <w:top w:val="nil"/>
              <w:left w:val="nil"/>
              <w:bottom w:val="single" w:sz="4" w:space="0" w:color="auto"/>
              <w:right w:val="single" w:sz="4" w:space="0" w:color="auto"/>
            </w:tcBorders>
            <w:shd w:val="clear" w:color="000000" w:fill="FFFFFF"/>
            <w:hideMark/>
          </w:tcPr>
          <w:p w14:paraId="0A674EEE" w14:textId="77777777" w:rsidR="008D6C0D" w:rsidRPr="008D6C0D" w:rsidRDefault="00F209E3" w:rsidP="008D6C0D">
            <w:pPr>
              <w:spacing w:after="0" w:line="240" w:lineRule="auto"/>
              <w:rPr>
                <w:rFonts w:ascii="Calibri" w:eastAsia="Times New Roman" w:hAnsi="Calibri" w:cs="Calibri"/>
                <w:color w:val="0000FF"/>
                <w:u w:val="single"/>
              </w:rPr>
            </w:pPr>
            <w:hyperlink r:id="rId362" w:history="1">
              <w:r w:rsidR="008D6C0D" w:rsidRPr="008D6C0D">
                <w:rPr>
                  <w:rFonts w:ascii="Calibri" w:eastAsia="Times New Roman" w:hAnsi="Calibri" w:cs="Calibri"/>
                  <w:color w:val="0000FF"/>
                  <w:u w:val="single"/>
                </w:rPr>
                <w:t>Accompanied a new draft, see S2494</w:t>
              </w:r>
            </w:hyperlink>
          </w:p>
        </w:tc>
        <w:tc>
          <w:tcPr>
            <w:tcW w:w="236" w:type="dxa"/>
            <w:tcBorders>
              <w:top w:val="nil"/>
              <w:left w:val="nil"/>
              <w:bottom w:val="single" w:sz="4" w:space="0" w:color="auto"/>
              <w:right w:val="single" w:sz="4" w:space="0" w:color="auto"/>
            </w:tcBorders>
            <w:shd w:val="clear" w:color="000000" w:fill="FFFFFF"/>
            <w:hideMark/>
          </w:tcPr>
          <w:p w14:paraId="384BC911" w14:textId="77777777" w:rsidR="008D6C0D" w:rsidRPr="008D6C0D" w:rsidRDefault="00F209E3" w:rsidP="008D6C0D">
            <w:pPr>
              <w:spacing w:after="0" w:line="240" w:lineRule="auto"/>
              <w:rPr>
                <w:rFonts w:ascii="Calibri" w:eastAsia="Times New Roman" w:hAnsi="Calibri" w:cs="Calibri"/>
                <w:color w:val="0000FF"/>
                <w:u w:val="single"/>
              </w:rPr>
            </w:pPr>
            <w:hyperlink r:id="rId363" w:history="1">
              <w:r w:rsidR="008D6C0D" w:rsidRPr="008D6C0D">
                <w:rPr>
                  <w:rFonts w:ascii="Calibri" w:eastAsia="Times New Roman" w:hAnsi="Calibri" w:cs="Calibri"/>
                  <w:color w:val="0000FF"/>
                  <w:u w:val="single"/>
                </w:rPr>
                <w:t>Crighton, Brendan P.</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4E6D6B64"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56BDA97A" w14:textId="77777777" w:rsidR="008D6C0D" w:rsidRPr="008D6C0D" w:rsidRDefault="00F209E3" w:rsidP="008D6C0D">
            <w:pPr>
              <w:spacing w:after="0" w:line="240" w:lineRule="auto"/>
              <w:rPr>
                <w:rFonts w:ascii="Calibri" w:eastAsia="Times New Roman" w:hAnsi="Calibri" w:cs="Calibri"/>
                <w:color w:val="0000FF"/>
                <w:u w:val="single"/>
              </w:rPr>
            </w:pPr>
            <w:hyperlink r:id="rId364" w:history="1">
              <w:r w:rsidR="008D6C0D" w:rsidRPr="008D6C0D">
                <w:rPr>
                  <w:rFonts w:ascii="Calibri" w:eastAsia="Times New Roman" w:hAnsi="Calibri" w:cs="Calibri"/>
                  <w:color w:val="0000FF"/>
                  <w:u w:val="single"/>
                </w:rPr>
                <w:t>SD.392</w:t>
              </w:r>
            </w:hyperlink>
          </w:p>
        </w:tc>
      </w:tr>
      <w:tr w:rsidR="009B2C02" w:rsidRPr="008D6C0D" w14:paraId="2A0ABADB"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00"/>
            <w:noWrap/>
            <w:vAlign w:val="bottom"/>
            <w:hideMark/>
          </w:tcPr>
          <w:p w14:paraId="4EB503B1"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30</w:t>
            </w:r>
          </w:p>
        </w:tc>
        <w:tc>
          <w:tcPr>
            <w:tcW w:w="696" w:type="dxa"/>
            <w:tcBorders>
              <w:top w:val="nil"/>
              <w:left w:val="nil"/>
              <w:bottom w:val="single" w:sz="4" w:space="0" w:color="auto"/>
              <w:right w:val="single" w:sz="4" w:space="0" w:color="auto"/>
            </w:tcBorders>
            <w:shd w:val="clear" w:color="000000" w:fill="FFFF00"/>
            <w:noWrap/>
            <w:vAlign w:val="bottom"/>
            <w:hideMark/>
          </w:tcPr>
          <w:p w14:paraId="115B7DD0" w14:textId="77777777" w:rsidR="008D6C0D" w:rsidRPr="008D6C0D" w:rsidRDefault="00F209E3" w:rsidP="008D6C0D">
            <w:pPr>
              <w:spacing w:after="0" w:line="240" w:lineRule="auto"/>
              <w:rPr>
                <w:rFonts w:ascii="Calibri" w:eastAsia="Times New Roman" w:hAnsi="Calibri" w:cs="Calibri"/>
                <w:color w:val="0000FF"/>
                <w:u w:val="single"/>
              </w:rPr>
            </w:pPr>
            <w:hyperlink r:id="rId365" w:history="1">
              <w:r w:rsidR="008D6C0D" w:rsidRPr="008D6C0D">
                <w:rPr>
                  <w:rFonts w:ascii="Calibri" w:eastAsia="Times New Roman" w:hAnsi="Calibri" w:cs="Calibri"/>
                  <w:color w:val="0000FF"/>
                  <w:u w:val="single"/>
                </w:rPr>
                <w:t>H.1217</w:t>
              </w:r>
            </w:hyperlink>
          </w:p>
        </w:tc>
        <w:tc>
          <w:tcPr>
            <w:tcW w:w="2539" w:type="dxa"/>
            <w:gridSpan w:val="2"/>
            <w:tcBorders>
              <w:top w:val="nil"/>
              <w:left w:val="nil"/>
              <w:bottom w:val="single" w:sz="4" w:space="0" w:color="auto"/>
              <w:right w:val="single" w:sz="4" w:space="0" w:color="auto"/>
            </w:tcBorders>
            <w:shd w:val="clear" w:color="000000" w:fill="FFFF00"/>
            <w:hideMark/>
          </w:tcPr>
          <w:p w14:paraId="7DF6463D" w14:textId="77777777" w:rsidR="008D6C0D" w:rsidRPr="008D6C0D" w:rsidRDefault="00F209E3" w:rsidP="008D6C0D">
            <w:pPr>
              <w:spacing w:after="0" w:line="240" w:lineRule="auto"/>
              <w:rPr>
                <w:rFonts w:ascii="Calibri" w:eastAsia="Times New Roman" w:hAnsi="Calibri" w:cs="Calibri"/>
                <w:color w:val="0000FF"/>
                <w:u w:val="single"/>
              </w:rPr>
            </w:pPr>
            <w:hyperlink r:id="rId366" w:history="1">
              <w:r w:rsidR="008D6C0D" w:rsidRPr="008D6C0D">
                <w:rPr>
                  <w:rFonts w:ascii="Calibri" w:eastAsia="Times New Roman" w:hAnsi="Calibri" w:cs="Calibri"/>
                  <w:color w:val="0000FF"/>
                  <w:u w:val="single"/>
                </w:rPr>
                <w:t>An Act requiring reimbursement for the costs of providing competent interpreter services</w:t>
              </w:r>
            </w:hyperlink>
          </w:p>
        </w:tc>
        <w:tc>
          <w:tcPr>
            <w:tcW w:w="2607" w:type="dxa"/>
            <w:gridSpan w:val="4"/>
            <w:tcBorders>
              <w:top w:val="nil"/>
              <w:left w:val="nil"/>
              <w:bottom w:val="single" w:sz="4" w:space="0" w:color="auto"/>
              <w:right w:val="single" w:sz="4" w:space="0" w:color="auto"/>
            </w:tcBorders>
            <w:shd w:val="clear" w:color="000000" w:fill="FFFF00"/>
            <w:noWrap/>
            <w:vAlign w:val="bottom"/>
            <w:hideMark/>
          </w:tcPr>
          <w:p w14:paraId="6BF17C68" w14:textId="77777777" w:rsidR="008D6C0D" w:rsidRPr="008D6C0D" w:rsidRDefault="00F209E3" w:rsidP="008D6C0D">
            <w:pPr>
              <w:spacing w:after="0" w:line="240" w:lineRule="auto"/>
              <w:rPr>
                <w:rFonts w:ascii="Calibri" w:eastAsia="Times New Roman" w:hAnsi="Calibri" w:cs="Calibri"/>
                <w:color w:val="0000FF"/>
                <w:u w:val="single"/>
              </w:rPr>
            </w:pPr>
            <w:hyperlink r:id="rId367" w:history="1">
              <w:r w:rsidR="008D6C0D" w:rsidRPr="008D6C0D">
                <w:rPr>
                  <w:rFonts w:ascii="Calibri" w:eastAsia="Times New Roman" w:hAnsi="Calibri" w:cs="Calibri"/>
                  <w:color w:val="0000FF"/>
                  <w:u w:val="single"/>
                </w:rPr>
                <w:t>Joint Committee on Financial Services</w:t>
              </w:r>
            </w:hyperlink>
          </w:p>
        </w:tc>
        <w:tc>
          <w:tcPr>
            <w:tcW w:w="958" w:type="dxa"/>
            <w:tcBorders>
              <w:top w:val="nil"/>
              <w:left w:val="nil"/>
              <w:bottom w:val="single" w:sz="4" w:space="0" w:color="auto"/>
              <w:right w:val="single" w:sz="4" w:space="0" w:color="auto"/>
            </w:tcBorders>
            <w:shd w:val="clear" w:color="000000" w:fill="FFFF00"/>
            <w:noWrap/>
            <w:vAlign w:val="bottom"/>
            <w:hideMark/>
          </w:tcPr>
          <w:p w14:paraId="2A3E9180"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September 28, 2021</w:t>
            </w:r>
          </w:p>
        </w:tc>
        <w:tc>
          <w:tcPr>
            <w:tcW w:w="1508" w:type="dxa"/>
            <w:gridSpan w:val="3"/>
            <w:tcBorders>
              <w:top w:val="nil"/>
              <w:left w:val="nil"/>
              <w:bottom w:val="single" w:sz="4" w:space="0" w:color="auto"/>
              <w:right w:val="single" w:sz="4" w:space="0" w:color="auto"/>
            </w:tcBorders>
            <w:shd w:val="clear" w:color="000000" w:fill="FFFF00"/>
            <w:noWrap/>
            <w:vAlign w:val="bottom"/>
            <w:hideMark/>
          </w:tcPr>
          <w:p w14:paraId="3D60AEB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nil"/>
              <w:right w:val="nil"/>
            </w:tcBorders>
            <w:shd w:val="clear" w:color="000000" w:fill="FFFF00"/>
            <w:noWrap/>
            <w:vAlign w:val="bottom"/>
            <w:hideMark/>
          </w:tcPr>
          <w:p w14:paraId="411CA7A9" w14:textId="77777777" w:rsidR="008D6C0D" w:rsidRPr="008D6C0D" w:rsidRDefault="008D6C0D" w:rsidP="008D6C0D">
            <w:pPr>
              <w:spacing w:after="0" w:line="240" w:lineRule="auto"/>
              <w:rPr>
                <w:rFonts w:ascii="Calibri" w:eastAsia="Times New Roman" w:hAnsi="Calibri" w:cs="Calibri"/>
                <w:color w:val="333333"/>
              </w:rPr>
            </w:pPr>
            <w:r w:rsidRPr="008D6C0D">
              <w:rPr>
                <w:rFonts w:ascii="Calibri" w:eastAsia="Times New Roman" w:hAnsi="Calibri" w:cs="Calibri"/>
                <w:color w:val="333333"/>
              </w:rPr>
              <w:t>Hearing scheduled for 10/12/2021 from 11:00 AM-04:00 PM in Virtual Hearing</w:t>
            </w:r>
          </w:p>
        </w:tc>
        <w:tc>
          <w:tcPr>
            <w:tcW w:w="236" w:type="dxa"/>
            <w:tcBorders>
              <w:top w:val="nil"/>
              <w:left w:val="single" w:sz="4" w:space="0" w:color="auto"/>
              <w:bottom w:val="single" w:sz="4" w:space="0" w:color="auto"/>
              <w:right w:val="single" w:sz="4" w:space="0" w:color="auto"/>
            </w:tcBorders>
            <w:shd w:val="clear" w:color="000000" w:fill="FFFF00"/>
            <w:hideMark/>
          </w:tcPr>
          <w:p w14:paraId="0358C2CF" w14:textId="77777777" w:rsidR="008D6C0D" w:rsidRPr="008D6C0D" w:rsidRDefault="00F209E3" w:rsidP="008D6C0D">
            <w:pPr>
              <w:spacing w:after="0" w:line="240" w:lineRule="auto"/>
              <w:rPr>
                <w:rFonts w:ascii="Calibri" w:eastAsia="Times New Roman" w:hAnsi="Calibri" w:cs="Calibri"/>
                <w:color w:val="0000FF"/>
                <w:u w:val="single"/>
              </w:rPr>
            </w:pPr>
            <w:hyperlink r:id="rId368" w:history="1">
              <w:r w:rsidR="008D6C0D" w:rsidRPr="008D6C0D">
                <w:rPr>
                  <w:rFonts w:ascii="Calibri" w:eastAsia="Times New Roman" w:hAnsi="Calibri" w:cs="Calibri"/>
                  <w:color w:val="0000FF"/>
                  <w:u w:val="single"/>
                </w:rPr>
                <w:t>Cassidy, Gerard J.</w:t>
              </w:r>
            </w:hyperlink>
          </w:p>
        </w:tc>
        <w:tc>
          <w:tcPr>
            <w:tcW w:w="971" w:type="dxa"/>
            <w:tcBorders>
              <w:top w:val="nil"/>
              <w:left w:val="nil"/>
              <w:bottom w:val="single" w:sz="4" w:space="0" w:color="auto"/>
              <w:right w:val="single" w:sz="4" w:space="0" w:color="auto"/>
            </w:tcBorders>
            <w:shd w:val="clear" w:color="000000" w:fill="FFFF00"/>
            <w:noWrap/>
            <w:vAlign w:val="bottom"/>
            <w:hideMark/>
          </w:tcPr>
          <w:p w14:paraId="7F362C74"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00"/>
            <w:hideMark/>
          </w:tcPr>
          <w:p w14:paraId="5C545341" w14:textId="77777777" w:rsidR="008D6C0D" w:rsidRPr="008D6C0D" w:rsidRDefault="00F209E3" w:rsidP="008D6C0D">
            <w:pPr>
              <w:spacing w:after="0" w:line="240" w:lineRule="auto"/>
              <w:rPr>
                <w:rFonts w:ascii="Calibri" w:eastAsia="Times New Roman" w:hAnsi="Calibri" w:cs="Calibri"/>
                <w:color w:val="0000FF"/>
                <w:u w:val="single"/>
              </w:rPr>
            </w:pPr>
            <w:hyperlink r:id="rId369" w:history="1">
              <w:r w:rsidR="008D6C0D" w:rsidRPr="008D6C0D">
                <w:rPr>
                  <w:rFonts w:ascii="Calibri" w:eastAsia="Times New Roman" w:hAnsi="Calibri" w:cs="Calibri"/>
                  <w:color w:val="0000FF"/>
                  <w:u w:val="single"/>
                </w:rPr>
                <w:t>HD.2519</w:t>
              </w:r>
            </w:hyperlink>
          </w:p>
        </w:tc>
      </w:tr>
      <w:tr w:rsidR="009B2C02" w:rsidRPr="008D6C0D" w14:paraId="5870C0D9"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8AF4004"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31</w:t>
            </w:r>
          </w:p>
        </w:tc>
        <w:tc>
          <w:tcPr>
            <w:tcW w:w="696" w:type="dxa"/>
            <w:tcBorders>
              <w:top w:val="nil"/>
              <w:left w:val="nil"/>
              <w:bottom w:val="single" w:sz="4" w:space="0" w:color="auto"/>
              <w:right w:val="single" w:sz="4" w:space="0" w:color="auto"/>
            </w:tcBorders>
            <w:shd w:val="clear" w:color="000000" w:fill="FFFFFF"/>
            <w:noWrap/>
            <w:vAlign w:val="bottom"/>
            <w:hideMark/>
          </w:tcPr>
          <w:p w14:paraId="7637DF32" w14:textId="77777777" w:rsidR="008D6C0D" w:rsidRPr="008D6C0D" w:rsidRDefault="00F209E3" w:rsidP="008D6C0D">
            <w:pPr>
              <w:spacing w:after="0" w:line="240" w:lineRule="auto"/>
              <w:rPr>
                <w:rFonts w:ascii="Calibri" w:eastAsia="Times New Roman" w:hAnsi="Calibri" w:cs="Calibri"/>
                <w:color w:val="0000FF"/>
                <w:u w:val="single"/>
              </w:rPr>
            </w:pPr>
            <w:hyperlink r:id="rId370" w:history="1">
              <w:r w:rsidR="008D6C0D" w:rsidRPr="008D6C0D">
                <w:rPr>
                  <w:rFonts w:ascii="Calibri" w:eastAsia="Times New Roman" w:hAnsi="Calibri" w:cs="Calibri"/>
                  <w:color w:val="0000FF"/>
                  <w:u w:val="single"/>
                </w:rPr>
                <w:t>S.139</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587A8A35" w14:textId="77777777" w:rsidR="008D6C0D" w:rsidRPr="008D6C0D" w:rsidRDefault="00F209E3" w:rsidP="008D6C0D">
            <w:pPr>
              <w:spacing w:after="0" w:line="240" w:lineRule="auto"/>
              <w:rPr>
                <w:rFonts w:ascii="Calibri" w:eastAsia="Times New Roman" w:hAnsi="Calibri" w:cs="Calibri"/>
                <w:color w:val="0000FF"/>
                <w:u w:val="single"/>
              </w:rPr>
            </w:pPr>
            <w:hyperlink r:id="rId371" w:history="1">
              <w:r w:rsidR="008D6C0D" w:rsidRPr="008D6C0D">
                <w:rPr>
                  <w:rFonts w:ascii="Calibri" w:eastAsia="Times New Roman" w:hAnsi="Calibri" w:cs="Calibri"/>
                  <w:color w:val="0000FF"/>
                  <w:u w:val="single"/>
                </w:rPr>
                <w:t>An Act to eliminate disproportionality and inequities for at-risk children</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7014F5A2" w14:textId="77777777" w:rsidR="008D6C0D" w:rsidRPr="008D6C0D" w:rsidRDefault="00F209E3" w:rsidP="008D6C0D">
            <w:pPr>
              <w:spacing w:after="0" w:line="240" w:lineRule="auto"/>
              <w:rPr>
                <w:rFonts w:ascii="Calibri" w:eastAsia="Times New Roman" w:hAnsi="Calibri" w:cs="Calibri"/>
                <w:color w:val="0000FF"/>
                <w:u w:val="single"/>
              </w:rPr>
            </w:pPr>
            <w:hyperlink r:id="rId372" w:history="1">
              <w:r w:rsidR="008D6C0D" w:rsidRPr="008D6C0D">
                <w:rPr>
                  <w:rFonts w:ascii="Calibri" w:eastAsia="Times New Roman" w:hAnsi="Calibri" w:cs="Calibri"/>
                  <w:color w:val="0000FF"/>
                  <w:u w:val="single"/>
                </w:rPr>
                <w:t>Joint Committee on Children, Families and Persons with Disabilities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F2034A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23,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41909441"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single" w:sz="4" w:space="0" w:color="auto"/>
              <w:left w:val="nil"/>
              <w:bottom w:val="single" w:sz="4" w:space="0" w:color="auto"/>
              <w:right w:val="single" w:sz="4" w:space="0" w:color="auto"/>
            </w:tcBorders>
            <w:shd w:val="clear" w:color="000000" w:fill="FFFFFF"/>
            <w:hideMark/>
          </w:tcPr>
          <w:p w14:paraId="6294544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07/07/2021 from 09:30 AM-01:00 PM in Virtual Hearing</w:t>
            </w:r>
          </w:p>
        </w:tc>
        <w:tc>
          <w:tcPr>
            <w:tcW w:w="236" w:type="dxa"/>
            <w:tcBorders>
              <w:top w:val="nil"/>
              <w:left w:val="nil"/>
              <w:bottom w:val="single" w:sz="4" w:space="0" w:color="auto"/>
              <w:right w:val="single" w:sz="4" w:space="0" w:color="auto"/>
            </w:tcBorders>
            <w:shd w:val="clear" w:color="000000" w:fill="FFFFFF"/>
            <w:noWrap/>
            <w:hideMark/>
          </w:tcPr>
          <w:p w14:paraId="6F714F3A" w14:textId="77777777" w:rsidR="008D6C0D" w:rsidRPr="008D6C0D" w:rsidRDefault="00F209E3" w:rsidP="008D6C0D">
            <w:pPr>
              <w:spacing w:after="0" w:line="240" w:lineRule="auto"/>
              <w:rPr>
                <w:rFonts w:ascii="Calibri" w:eastAsia="Times New Roman" w:hAnsi="Calibri" w:cs="Calibri"/>
                <w:color w:val="0000FF"/>
                <w:u w:val="single"/>
              </w:rPr>
            </w:pPr>
            <w:hyperlink r:id="rId373" w:history="1">
              <w:r w:rsidR="008D6C0D" w:rsidRPr="008D6C0D">
                <w:rPr>
                  <w:rFonts w:ascii="Calibri" w:eastAsia="Times New Roman" w:hAnsi="Calibri" w:cs="Calibri"/>
                  <w:color w:val="0000FF"/>
                  <w:u w:val="single"/>
                </w:rPr>
                <w:t>Moran, Susan L.</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68F9497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3E83917A" w14:textId="77777777" w:rsidR="008D6C0D" w:rsidRPr="008D6C0D" w:rsidRDefault="00F209E3" w:rsidP="008D6C0D">
            <w:pPr>
              <w:spacing w:after="0" w:line="240" w:lineRule="auto"/>
              <w:rPr>
                <w:rFonts w:ascii="Calibri" w:eastAsia="Times New Roman" w:hAnsi="Calibri" w:cs="Calibri"/>
                <w:color w:val="0000FF"/>
                <w:u w:val="single"/>
              </w:rPr>
            </w:pPr>
            <w:hyperlink r:id="rId374" w:history="1">
              <w:r w:rsidR="008D6C0D" w:rsidRPr="008D6C0D">
                <w:rPr>
                  <w:rFonts w:ascii="Calibri" w:eastAsia="Times New Roman" w:hAnsi="Calibri" w:cs="Calibri"/>
                  <w:color w:val="0000FF"/>
                  <w:u w:val="single"/>
                </w:rPr>
                <w:t>SD.1766</w:t>
              </w:r>
            </w:hyperlink>
          </w:p>
        </w:tc>
      </w:tr>
      <w:tr w:rsidR="009B2C02" w:rsidRPr="008D6C0D" w14:paraId="656EEF8D"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8A32244"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32</w:t>
            </w:r>
          </w:p>
        </w:tc>
        <w:tc>
          <w:tcPr>
            <w:tcW w:w="696" w:type="dxa"/>
            <w:tcBorders>
              <w:top w:val="nil"/>
              <w:left w:val="nil"/>
              <w:bottom w:val="single" w:sz="4" w:space="0" w:color="auto"/>
              <w:right w:val="single" w:sz="4" w:space="0" w:color="auto"/>
            </w:tcBorders>
            <w:shd w:val="clear" w:color="000000" w:fill="FFFFFF"/>
            <w:noWrap/>
            <w:vAlign w:val="bottom"/>
            <w:hideMark/>
          </w:tcPr>
          <w:p w14:paraId="256677F3" w14:textId="77777777" w:rsidR="008D6C0D" w:rsidRPr="008D6C0D" w:rsidRDefault="00F209E3" w:rsidP="008D6C0D">
            <w:pPr>
              <w:spacing w:after="0" w:line="240" w:lineRule="auto"/>
              <w:rPr>
                <w:rFonts w:ascii="Calibri" w:eastAsia="Times New Roman" w:hAnsi="Calibri" w:cs="Calibri"/>
                <w:color w:val="0000FF"/>
                <w:u w:val="single"/>
              </w:rPr>
            </w:pPr>
            <w:hyperlink r:id="rId375" w:history="1">
              <w:r w:rsidR="008D6C0D" w:rsidRPr="008D6C0D">
                <w:rPr>
                  <w:rFonts w:ascii="Calibri" w:eastAsia="Times New Roman" w:hAnsi="Calibri" w:cs="Calibri"/>
                  <w:color w:val="0000FF"/>
                  <w:u w:val="single"/>
                </w:rPr>
                <w:t>H.1736</w:t>
              </w:r>
            </w:hyperlink>
          </w:p>
        </w:tc>
        <w:tc>
          <w:tcPr>
            <w:tcW w:w="2539" w:type="dxa"/>
            <w:gridSpan w:val="2"/>
            <w:tcBorders>
              <w:top w:val="nil"/>
              <w:left w:val="nil"/>
              <w:bottom w:val="single" w:sz="4" w:space="0" w:color="auto"/>
              <w:right w:val="single" w:sz="4" w:space="0" w:color="auto"/>
            </w:tcBorders>
            <w:shd w:val="clear" w:color="000000" w:fill="FFFFFF"/>
            <w:hideMark/>
          </w:tcPr>
          <w:p w14:paraId="671478D2" w14:textId="77777777" w:rsidR="008D6C0D" w:rsidRPr="008D6C0D" w:rsidRDefault="00F209E3" w:rsidP="008D6C0D">
            <w:pPr>
              <w:spacing w:after="0" w:line="240" w:lineRule="auto"/>
              <w:rPr>
                <w:rFonts w:ascii="Calibri" w:eastAsia="Times New Roman" w:hAnsi="Calibri" w:cs="Calibri"/>
                <w:color w:val="0000FF"/>
                <w:u w:val="single"/>
              </w:rPr>
            </w:pPr>
            <w:hyperlink r:id="rId376" w:history="1">
              <w:r w:rsidR="008D6C0D" w:rsidRPr="008D6C0D">
                <w:rPr>
                  <w:rFonts w:ascii="Calibri" w:eastAsia="Times New Roman" w:hAnsi="Calibri" w:cs="Calibri"/>
                  <w:color w:val="0000FF"/>
                  <w:u w:val="single"/>
                </w:rPr>
                <w:t>An Act to enhance safety and security in courthouses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176BFE70" w14:textId="77777777" w:rsidR="008D6C0D" w:rsidRPr="008D6C0D" w:rsidRDefault="00F209E3" w:rsidP="008D6C0D">
            <w:pPr>
              <w:spacing w:after="0" w:line="240" w:lineRule="auto"/>
              <w:rPr>
                <w:rFonts w:ascii="Calibri" w:eastAsia="Times New Roman" w:hAnsi="Calibri" w:cs="Calibri"/>
                <w:color w:val="0000FF"/>
                <w:u w:val="single"/>
              </w:rPr>
            </w:pPr>
            <w:hyperlink r:id="rId377" w:history="1">
              <w:r w:rsidR="008D6C0D" w:rsidRPr="008D6C0D">
                <w:rPr>
                  <w:rFonts w:ascii="Calibri" w:eastAsia="Times New Roman" w:hAnsi="Calibri" w:cs="Calibri"/>
                  <w:color w:val="0000FF"/>
                  <w:u w:val="single"/>
                </w:rPr>
                <w:t>Joint Committee on the Judiciary</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250CC29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April 13,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7592D627"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w:t>
            </w:r>
          </w:p>
        </w:tc>
        <w:tc>
          <w:tcPr>
            <w:tcW w:w="4136" w:type="dxa"/>
            <w:gridSpan w:val="2"/>
            <w:tcBorders>
              <w:top w:val="nil"/>
              <w:left w:val="nil"/>
              <w:bottom w:val="single" w:sz="4" w:space="0" w:color="auto"/>
              <w:right w:val="single" w:sz="4" w:space="0" w:color="auto"/>
            </w:tcBorders>
            <w:shd w:val="clear" w:color="000000" w:fill="FFFFFF"/>
            <w:noWrap/>
            <w:vAlign w:val="bottom"/>
            <w:hideMark/>
          </w:tcPr>
          <w:p w14:paraId="1D2E7D3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 concurred</w:t>
            </w:r>
          </w:p>
        </w:tc>
        <w:tc>
          <w:tcPr>
            <w:tcW w:w="236" w:type="dxa"/>
            <w:tcBorders>
              <w:top w:val="nil"/>
              <w:left w:val="nil"/>
              <w:bottom w:val="single" w:sz="4" w:space="0" w:color="auto"/>
              <w:right w:val="single" w:sz="4" w:space="0" w:color="auto"/>
            </w:tcBorders>
            <w:shd w:val="clear" w:color="000000" w:fill="FFFFFF"/>
            <w:hideMark/>
          </w:tcPr>
          <w:p w14:paraId="1B85B7B7" w14:textId="77777777" w:rsidR="008D6C0D" w:rsidRPr="008D6C0D" w:rsidRDefault="00F209E3" w:rsidP="008D6C0D">
            <w:pPr>
              <w:spacing w:after="0" w:line="240" w:lineRule="auto"/>
              <w:rPr>
                <w:rFonts w:ascii="Calibri" w:eastAsia="Times New Roman" w:hAnsi="Calibri" w:cs="Calibri"/>
                <w:color w:val="0000FF"/>
                <w:u w:val="single"/>
              </w:rPr>
            </w:pPr>
            <w:hyperlink r:id="rId378" w:history="1">
              <w:r w:rsidR="008D6C0D" w:rsidRPr="008D6C0D">
                <w:rPr>
                  <w:rFonts w:ascii="Calibri" w:eastAsia="Times New Roman" w:hAnsi="Calibri" w:cs="Calibri"/>
                  <w:color w:val="0000FF"/>
                  <w:u w:val="single"/>
                </w:rPr>
                <w:t>Linsky, David Paul</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73E5A51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4BFA8937" w14:textId="77777777" w:rsidR="008D6C0D" w:rsidRPr="008D6C0D" w:rsidRDefault="00F209E3" w:rsidP="008D6C0D">
            <w:pPr>
              <w:spacing w:after="0" w:line="240" w:lineRule="auto"/>
              <w:rPr>
                <w:rFonts w:ascii="Calibri" w:eastAsia="Times New Roman" w:hAnsi="Calibri" w:cs="Calibri"/>
                <w:color w:val="0000FF"/>
                <w:u w:val="single"/>
              </w:rPr>
            </w:pPr>
            <w:hyperlink r:id="rId379" w:history="1">
              <w:r w:rsidR="008D6C0D" w:rsidRPr="008D6C0D">
                <w:rPr>
                  <w:rFonts w:ascii="Calibri" w:eastAsia="Times New Roman" w:hAnsi="Calibri" w:cs="Calibri"/>
                  <w:color w:val="0000FF"/>
                  <w:u w:val="single"/>
                </w:rPr>
                <w:t>HD.155</w:t>
              </w:r>
            </w:hyperlink>
          </w:p>
        </w:tc>
      </w:tr>
      <w:tr w:rsidR="009B2C02" w:rsidRPr="008D6C0D" w14:paraId="6D4DD367"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BE8D5A1"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33</w:t>
            </w:r>
          </w:p>
        </w:tc>
        <w:tc>
          <w:tcPr>
            <w:tcW w:w="696" w:type="dxa"/>
            <w:tcBorders>
              <w:top w:val="nil"/>
              <w:left w:val="nil"/>
              <w:bottom w:val="single" w:sz="4" w:space="0" w:color="auto"/>
              <w:right w:val="single" w:sz="4" w:space="0" w:color="auto"/>
            </w:tcBorders>
            <w:shd w:val="clear" w:color="000000" w:fill="FFFFFF"/>
            <w:noWrap/>
            <w:vAlign w:val="bottom"/>
            <w:hideMark/>
          </w:tcPr>
          <w:p w14:paraId="5E58606C" w14:textId="77777777" w:rsidR="008D6C0D" w:rsidRPr="008D6C0D" w:rsidRDefault="00F209E3" w:rsidP="008D6C0D">
            <w:pPr>
              <w:spacing w:after="0" w:line="240" w:lineRule="auto"/>
              <w:rPr>
                <w:rFonts w:ascii="Calibri" w:eastAsia="Times New Roman" w:hAnsi="Calibri" w:cs="Calibri"/>
                <w:color w:val="0000FF"/>
                <w:u w:val="single"/>
              </w:rPr>
            </w:pPr>
            <w:hyperlink r:id="rId380" w:history="1">
              <w:r w:rsidR="008D6C0D" w:rsidRPr="008D6C0D">
                <w:rPr>
                  <w:rFonts w:ascii="Calibri" w:eastAsia="Times New Roman" w:hAnsi="Calibri" w:cs="Calibri"/>
                  <w:color w:val="0000FF"/>
                  <w:u w:val="single"/>
                </w:rPr>
                <w:t>S.414</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7F77EE77" w14:textId="77777777" w:rsidR="008D6C0D" w:rsidRPr="008D6C0D" w:rsidRDefault="00F209E3" w:rsidP="008D6C0D">
            <w:pPr>
              <w:spacing w:after="0" w:line="240" w:lineRule="auto"/>
              <w:rPr>
                <w:rFonts w:ascii="Calibri" w:eastAsia="Times New Roman" w:hAnsi="Calibri" w:cs="Calibri"/>
                <w:color w:val="0000FF"/>
                <w:u w:val="single"/>
              </w:rPr>
            </w:pPr>
            <w:hyperlink r:id="rId381" w:history="1">
              <w:r w:rsidR="008D6C0D" w:rsidRPr="008D6C0D">
                <w:rPr>
                  <w:rFonts w:ascii="Calibri" w:eastAsia="Times New Roman" w:hAnsi="Calibri" w:cs="Calibri"/>
                  <w:color w:val="0000FF"/>
                  <w:u w:val="single"/>
                </w:rPr>
                <w:t>An Act to ensure quality of care in nursing homes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37044643" w14:textId="77777777" w:rsidR="008D6C0D" w:rsidRPr="008D6C0D" w:rsidRDefault="00F209E3" w:rsidP="008D6C0D">
            <w:pPr>
              <w:spacing w:after="0" w:line="240" w:lineRule="auto"/>
              <w:rPr>
                <w:rFonts w:ascii="Calibri" w:eastAsia="Times New Roman" w:hAnsi="Calibri" w:cs="Calibri"/>
                <w:color w:val="0000FF"/>
                <w:u w:val="single"/>
              </w:rPr>
            </w:pPr>
            <w:hyperlink r:id="rId382" w:history="1">
              <w:r w:rsidR="008D6C0D" w:rsidRPr="008D6C0D">
                <w:rPr>
                  <w:rFonts w:ascii="Calibri" w:eastAsia="Times New Roman" w:hAnsi="Calibri" w:cs="Calibri"/>
                  <w:color w:val="0000FF"/>
                  <w:u w:val="single"/>
                </w:rPr>
                <w:t>Joint Committee on Elder Affairs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A085C1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23,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6DC0EF4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1DA9A290"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06/30/2021 from 01:00 PM-04:00 PM in Virtual Hearing</w:t>
            </w:r>
          </w:p>
        </w:tc>
        <w:tc>
          <w:tcPr>
            <w:tcW w:w="236" w:type="dxa"/>
            <w:tcBorders>
              <w:top w:val="nil"/>
              <w:left w:val="nil"/>
              <w:bottom w:val="single" w:sz="4" w:space="0" w:color="auto"/>
              <w:right w:val="single" w:sz="4" w:space="0" w:color="auto"/>
            </w:tcBorders>
            <w:shd w:val="clear" w:color="000000" w:fill="FFFFFF"/>
            <w:noWrap/>
            <w:hideMark/>
          </w:tcPr>
          <w:p w14:paraId="0FCE2158" w14:textId="77777777" w:rsidR="008D6C0D" w:rsidRPr="008D6C0D" w:rsidRDefault="00F209E3" w:rsidP="008D6C0D">
            <w:pPr>
              <w:spacing w:after="0" w:line="240" w:lineRule="auto"/>
              <w:rPr>
                <w:rFonts w:ascii="Calibri" w:eastAsia="Times New Roman" w:hAnsi="Calibri" w:cs="Calibri"/>
                <w:color w:val="0000FF"/>
                <w:u w:val="single"/>
              </w:rPr>
            </w:pPr>
            <w:hyperlink r:id="rId383" w:history="1">
              <w:r w:rsidR="008D6C0D" w:rsidRPr="008D6C0D">
                <w:rPr>
                  <w:rFonts w:ascii="Calibri" w:eastAsia="Times New Roman" w:hAnsi="Calibri" w:cs="Calibri"/>
                  <w:color w:val="0000FF"/>
                  <w:u w:val="single"/>
                </w:rPr>
                <w:t>Jehlen, Patricia D.</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71E1D4D4"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7FAEBB21" w14:textId="77777777" w:rsidR="008D6C0D" w:rsidRPr="008D6C0D" w:rsidRDefault="00F209E3" w:rsidP="008D6C0D">
            <w:pPr>
              <w:spacing w:after="0" w:line="240" w:lineRule="auto"/>
              <w:rPr>
                <w:rFonts w:ascii="Calibri" w:eastAsia="Times New Roman" w:hAnsi="Calibri" w:cs="Calibri"/>
                <w:color w:val="0000FF"/>
                <w:u w:val="single"/>
              </w:rPr>
            </w:pPr>
            <w:hyperlink r:id="rId384" w:history="1">
              <w:r w:rsidR="008D6C0D" w:rsidRPr="008D6C0D">
                <w:rPr>
                  <w:rFonts w:ascii="Calibri" w:eastAsia="Times New Roman" w:hAnsi="Calibri" w:cs="Calibri"/>
                  <w:color w:val="0000FF"/>
                  <w:u w:val="single"/>
                </w:rPr>
                <w:t>SD.1844</w:t>
              </w:r>
            </w:hyperlink>
          </w:p>
        </w:tc>
      </w:tr>
      <w:tr w:rsidR="009B2C02" w:rsidRPr="008D6C0D" w14:paraId="19B1A1F9"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DB3FE58"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34</w:t>
            </w:r>
          </w:p>
        </w:tc>
        <w:tc>
          <w:tcPr>
            <w:tcW w:w="696" w:type="dxa"/>
            <w:tcBorders>
              <w:top w:val="nil"/>
              <w:left w:val="nil"/>
              <w:bottom w:val="single" w:sz="4" w:space="0" w:color="auto"/>
              <w:right w:val="single" w:sz="4" w:space="0" w:color="auto"/>
            </w:tcBorders>
            <w:shd w:val="clear" w:color="000000" w:fill="FFFFFF"/>
            <w:noWrap/>
            <w:vAlign w:val="bottom"/>
            <w:hideMark/>
          </w:tcPr>
          <w:p w14:paraId="5D314D69" w14:textId="77777777" w:rsidR="008D6C0D" w:rsidRPr="008D6C0D" w:rsidRDefault="00F209E3" w:rsidP="008D6C0D">
            <w:pPr>
              <w:spacing w:after="0" w:line="240" w:lineRule="auto"/>
              <w:rPr>
                <w:rFonts w:ascii="Calibri" w:eastAsia="Times New Roman" w:hAnsi="Calibri" w:cs="Calibri"/>
                <w:color w:val="0000FF"/>
                <w:u w:val="single"/>
              </w:rPr>
            </w:pPr>
            <w:hyperlink r:id="rId385" w:history="1">
              <w:r w:rsidR="008D6C0D" w:rsidRPr="008D6C0D">
                <w:rPr>
                  <w:rFonts w:ascii="Calibri" w:eastAsia="Times New Roman" w:hAnsi="Calibri" w:cs="Calibri"/>
                  <w:color w:val="0000FF"/>
                  <w:u w:val="single"/>
                </w:rPr>
                <w:t>H.727</w:t>
              </w:r>
            </w:hyperlink>
          </w:p>
        </w:tc>
        <w:tc>
          <w:tcPr>
            <w:tcW w:w="2539" w:type="dxa"/>
            <w:gridSpan w:val="2"/>
            <w:tcBorders>
              <w:top w:val="nil"/>
              <w:left w:val="nil"/>
              <w:bottom w:val="single" w:sz="4" w:space="0" w:color="auto"/>
              <w:right w:val="single" w:sz="4" w:space="0" w:color="auto"/>
            </w:tcBorders>
            <w:shd w:val="clear" w:color="000000" w:fill="FFFFFF"/>
            <w:noWrap/>
            <w:hideMark/>
          </w:tcPr>
          <w:p w14:paraId="47738E02" w14:textId="77777777" w:rsidR="008D6C0D" w:rsidRPr="008D6C0D" w:rsidRDefault="00F209E3" w:rsidP="008D6C0D">
            <w:pPr>
              <w:spacing w:after="0" w:line="240" w:lineRule="auto"/>
              <w:rPr>
                <w:rFonts w:ascii="Calibri" w:eastAsia="Times New Roman" w:hAnsi="Calibri" w:cs="Calibri"/>
                <w:color w:val="0000FF"/>
                <w:u w:val="single"/>
              </w:rPr>
            </w:pPr>
            <w:hyperlink r:id="rId386" w:history="1">
              <w:r w:rsidR="008D6C0D" w:rsidRPr="008D6C0D">
                <w:rPr>
                  <w:rFonts w:ascii="Calibri" w:eastAsia="Times New Roman" w:hAnsi="Calibri" w:cs="Calibri"/>
                  <w:color w:val="0000FF"/>
                  <w:u w:val="single"/>
                </w:rPr>
                <w:t>An Act to ensure the quality of care in nursing homes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371BCCE7" w14:textId="77777777" w:rsidR="008D6C0D" w:rsidRPr="008D6C0D" w:rsidRDefault="00F209E3" w:rsidP="008D6C0D">
            <w:pPr>
              <w:spacing w:after="0" w:line="240" w:lineRule="auto"/>
              <w:rPr>
                <w:rFonts w:ascii="Calibri" w:eastAsia="Times New Roman" w:hAnsi="Calibri" w:cs="Calibri"/>
                <w:color w:val="0000FF"/>
                <w:u w:val="single"/>
              </w:rPr>
            </w:pPr>
            <w:hyperlink r:id="rId387" w:history="1">
              <w:r w:rsidR="008D6C0D" w:rsidRPr="008D6C0D">
                <w:rPr>
                  <w:rFonts w:ascii="Calibri" w:eastAsia="Times New Roman" w:hAnsi="Calibri" w:cs="Calibri"/>
                  <w:color w:val="0000FF"/>
                  <w:u w:val="single"/>
                </w:rPr>
                <w:t>Joint Committee on Elder Affairs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40907C28"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23,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01F7D3E4"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1B887EA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06/30/2021 from 01:00 PM-04:00 PM in Virtual Hearing</w:t>
            </w:r>
          </w:p>
        </w:tc>
        <w:tc>
          <w:tcPr>
            <w:tcW w:w="236" w:type="dxa"/>
            <w:tcBorders>
              <w:top w:val="nil"/>
              <w:left w:val="nil"/>
              <w:bottom w:val="single" w:sz="4" w:space="0" w:color="auto"/>
              <w:right w:val="single" w:sz="4" w:space="0" w:color="auto"/>
            </w:tcBorders>
            <w:shd w:val="clear" w:color="000000" w:fill="FFFFFF"/>
            <w:noWrap/>
            <w:hideMark/>
          </w:tcPr>
          <w:p w14:paraId="5E6EFE85" w14:textId="77777777" w:rsidR="008D6C0D" w:rsidRPr="008D6C0D" w:rsidRDefault="00F209E3" w:rsidP="008D6C0D">
            <w:pPr>
              <w:spacing w:after="0" w:line="240" w:lineRule="auto"/>
              <w:rPr>
                <w:rFonts w:ascii="Calibri" w:eastAsia="Times New Roman" w:hAnsi="Calibri" w:cs="Calibri"/>
                <w:color w:val="0000FF"/>
                <w:u w:val="single"/>
              </w:rPr>
            </w:pPr>
            <w:hyperlink r:id="rId388" w:history="1">
              <w:r w:rsidR="008D6C0D" w:rsidRPr="008D6C0D">
                <w:rPr>
                  <w:rFonts w:ascii="Calibri" w:eastAsia="Times New Roman" w:hAnsi="Calibri" w:cs="Calibri"/>
                  <w:color w:val="0000FF"/>
                  <w:u w:val="single"/>
                </w:rPr>
                <w:t>Balser, Ruth B.</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632713D9"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hideMark/>
          </w:tcPr>
          <w:p w14:paraId="6D315C5F" w14:textId="77777777" w:rsidR="008D6C0D" w:rsidRPr="008D6C0D" w:rsidRDefault="00F209E3" w:rsidP="008D6C0D">
            <w:pPr>
              <w:spacing w:after="0" w:line="240" w:lineRule="auto"/>
              <w:rPr>
                <w:rFonts w:ascii="Calibri" w:eastAsia="Times New Roman" w:hAnsi="Calibri" w:cs="Calibri"/>
                <w:color w:val="0000FF"/>
                <w:u w:val="single"/>
              </w:rPr>
            </w:pPr>
            <w:hyperlink r:id="rId389" w:history="1">
              <w:r w:rsidR="008D6C0D" w:rsidRPr="008D6C0D">
                <w:rPr>
                  <w:rFonts w:ascii="Calibri" w:eastAsia="Times New Roman" w:hAnsi="Calibri" w:cs="Calibri"/>
                  <w:color w:val="0000FF"/>
                  <w:u w:val="single"/>
                </w:rPr>
                <w:t>HD.2981</w:t>
              </w:r>
            </w:hyperlink>
          </w:p>
        </w:tc>
      </w:tr>
      <w:tr w:rsidR="009B2C02" w:rsidRPr="008D6C0D" w14:paraId="05AE9D41"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E9F91DE"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35</w:t>
            </w:r>
          </w:p>
        </w:tc>
        <w:tc>
          <w:tcPr>
            <w:tcW w:w="696" w:type="dxa"/>
            <w:tcBorders>
              <w:top w:val="nil"/>
              <w:left w:val="nil"/>
              <w:bottom w:val="single" w:sz="4" w:space="0" w:color="auto"/>
              <w:right w:val="single" w:sz="4" w:space="0" w:color="auto"/>
            </w:tcBorders>
            <w:shd w:val="clear" w:color="000000" w:fill="FFFFFF"/>
            <w:noWrap/>
            <w:vAlign w:val="bottom"/>
            <w:hideMark/>
          </w:tcPr>
          <w:p w14:paraId="5AABC544" w14:textId="77777777" w:rsidR="008D6C0D" w:rsidRPr="008D6C0D" w:rsidRDefault="00F209E3" w:rsidP="008D6C0D">
            <w:pPr>
              <w:spacing w:after="0" w:line="240" w:lineRule="auto"/>
              <w:rPr>
                <w:rFonts w:ascii="Calibri" w:eastAsia="Times New Roman" w:hAnsi="Calibri" w:cs="Calibri"/>
                <w:color w:val="0000FF"/>
                <w:u w:val="single"/>
              </w:rPr>
            </w:pPr>
            <w:hyperlink r:id="rId390" w:history="1">
              <w:r w:rsidR="008D6C0D" w:rsidRPr="008D6C0D">
                <w:rPr>
                  <w:rFonts w:ascii="Calibri" w:eastAsia="Times New Roman" w:hAnsi="Calibri" w:cs="Calibri"/>
                  <w:color w:val="0000FF"/>
                  <w:u w:val="single"/>
                </w:rPr>
                <w:t>H.416</w:t>
              </w:r>
            </w:hyperlink>
          </w:p>
        </w:tc>
        <w:tc>
          <w:tcPr>
            <w:tcW w:w="2539" w:type="dxa"/>
            <w:gridSpan w:val="2"/>
            <w:tcBorders>
              <w:top w:val="nil"/>
              <w:left w:val="nil"/>
              <w:bottom w:val="single" w:sz="4" w:space="0" w:color="auto"/>
              <w:right w:val="single" w:sz="4" w:space="0" w:color="auto"/>
            </w:tcBorders>
            <w:shd w:val="clear" w:color="000000" w:fill="FFFFFF"/>
            <w:hideMark/>
          </w:tcPr>
          <w:p w14:paraId="0ABBB6D2" w14:textId="77777777" w:rsidR="008D6C0D" w:rsidRPr="008D6C0D" w:rsidRDefault="00F209E3" w:rsidP="008D6C0D">
            <w:pPr>
              <w:spacing w:after="0" w:line="240" w:lineRule="auto"/>
              <w:rPr>
                <w:rFonts w:ascii="Calibri" w:eastAsia="Times New Roman" w:hAnsi="Calibri" w:cs="Calibri"/>
                <w:color w:val="0000FF"/>
                <w:u w:val="single"/>
              </w:rPr>
            </w:pPr>
            <w:hyperlink r:id="rId391" w:history="1">
              <w:r w:rsidR="008D6C0D" w:rsidRPr="008D6C0D">
                <w:rPr>
                  <w:rFonts w:ascii="Calibri" w:eastAsia="Times New Roman" w:hAnsi="Calibri" w:cs="Calibri"/>
                  <w:color w:val="0000FF"/>
                  <w:u w:val="single"/>
                </w:rPr>
                <w:t>An Act to provide increased access to hearing aids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5E614617" w14:textId="77777777" w:rsidR="008D6C0D" w:rsidRPr="008D6C0D" w:rsidRDefault="00F209E3" w:rsidP="008D6C0D">
            <w:pPr>
              <w:spacing w:after="0" w:line="240" w:lineRule="auto"/>
              <w:rPr>
                <w:rFonts w:ascii="Calibri" w:eastAsia="Times New Roman" w:hAnsi="Calibri" w:cs="Calibri"/>
                <w:color w:val="0000FF"/>
                <w:u w:val="single"/>
              </w:rPr>
            </w:pPr>
            <w:hyperlink r:id="rId392" w:history="1">
              <w:r w:rsidR="008D6C0D" w:rsidRPr="008D6C0D">
                <w:rPr>
                  <w:rFonts w:ascii="Calibri" w:eastAsia="Times New Roman" w:hAnsi="Calibri" w:cs="Calibri"/>
                  <w:color w:val="0000FF"/>
                  <w:u w:val="single"/>
                </w:rPr>
                <w:t>Joint Committee on Consumer Protection and Professional Licensure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54CADC36"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8,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056EE720"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0AA5727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06/14/2021 from 01:00 PM-03:00 PM in Virtual Hearing</w:t>
            </w:r>
          </w:p>
        </w:tc>
        <w:tc>
          <w:tcPr>
            <w:tcW w:w="236" w:type="dxa"/>
            <w:tcBorders>
              <w:top w:val="nil"/>
              <w:left w:val="nil"/>
              <w:bottom w:val="single" w:sz="4" w:space="0" w:color="auto"/>
              <w:right w:val="single" w:sz="4" w:space="0" w:color="auto"/>
            </w:tcBorders>
            <w:shd w:val="clear" w:color="000000" w:fill="FFFFFF"/>
            <w:hideMark/>
          </w:tcPr>
          <w:p w14:paraId="08262AA3" w14:textId="77777777" w:rsidR="008D6C0D" w:rsidRPr="008D6C0D" w:rsidRDefault="00F209E3" w:rsidP="008D6C0D">
            <w:pPr>
              <w:spacing w:after="0" w:line="240" w:lineRule="auto"/>
              <w:rPr>
                <w:rFonts w:ascii="Calibri" w:eastAsia="Times New Roman" w:hAnsi="Calibri" w:cs="Calibri"/>
                <w:color w:val="0000FF"/>
                <w:u w:val="single"/>
              </w:rPr>
            </w:pPr>
            <w:hyperlink r:id="rId393" w:history="1">
              <w:r w:rsidR="008D6C0D" w:rsidRPr="008D6C0D">
                <w:rPr>
                  <w:rFonts w:ascii="Calibri" w:eastAsia="Times New Roman" w:hAnsi="Calibri" w:cs="Calibri"/>
                  <w:color w:val="0000FF"/>
                  <w:u w:val="single"/>
                </w:rPr>
                <w:t>Kelcourse, James M.</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3B3E610B"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631DB4D1" w14:textId="77777777" w:rsidR="008D6C0D" w:rsidRPr="008D6C0D" w:rsidRDefault="00F209E3" w:rsidP="008D6C0D">
            <w:pPr>
              <w:spacing w:after="0" w:line="240" w:lineRule="auto"/>
              <w:rPr>
                <w:rFonts w:ascii="Calibri" w:eastAsia="Times New Roman" w:hAnsi="Calibri" w:cs="Calibri"/>
                <w:color w:val="0000FF"/>
                <w:u w:val="single"/>
              </w:rPr>
            </w:pPr>
            <w:hyperlink r:id="rId394" w:history="1">
              <w:r w:rsidR="008D6C0D" w:rsidRPr="008D6C0D">
                <w:rPr>
                  <w:rFonts w:ascii="Calibri" w:eastAsia="Times New Roman" w:hAnsi="Calibri" w:cs="Calibri"/>
                  <w:color w:val="0000FF"/>
                  <w:u w:val="single"/>
                </w:rPr>
                <w:t>HD.2938</w:t>
              </w:r>
            </w:hyperlink>
          </w:p>
        </w:tc>
      </w:tr>
      <w:tr w:rsidR="009B2C02" w:rsidRPr="008D6C0D" w14:paraId="377713DD"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6D38C99"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36</w:t>
            </w:r>
          </w:p>
        </w:tc>
        <w:tc>
          <w:tcPr>
            <w:tcW w:w="696" w:type="dxa"/>
            <w:tcBorders>
              <w:top w:val="nil"/>
              <w:left w:val="nil"/>
              <w:bottom w:val="single" w:sz="4" w:space="0" w:color="auto"/>
              <w:right w:val="single" w:sz="4" w:space="0" w:color="auto"/>
            </w:tcBorders>
            <w:shd w:val="clear" w:color="000000" w:fill="FFFFFF"/>
            <w:noWrap/>
            <w:vAlign w:val="bottom"/>
            <w:hideMark/>
          </w:tcPr>
          <w:p w14:paraId="4CC59615" w14:textId="77777777" w:rsidR="008D6C0D" w:rsidRPr="008D6C0D" w:rsidRDefault="00F209E3" w:rsidP="008D6C0D">
            <w:pPr>
              <w:spacing w:after="0" w:line="240" w:lineRule="auto"/>
              <w:rPr>
                <w:rFonts w:ascii="Calibri" w:eastAsia="Times New Roman" w:hAnsi="Calibri" w:cs="Calibri"/>
                <w:color w:val="0000FF"/>
                <w:u w:val="single"/>
              </w:rPr>
            </w:pPr>
            <w:hyperlink r:id="rId395" w:history="1">
              <w:r w:rsidR="008D6C0D" w:rsidRPr="008D6C0D">
                <w:rPr>
                  <w:rFonts w:ascii="Calibri" w:eastAsia="Times New Roman" w:hAnsi="Calibri" w:cs="Calibri"/>
                  <w:color w:val="0000FF"/>
                  <w:u w:val="single"/>
                </w:rPr>
                <w:t>H.366</w:t>
              </w:r>
            </w:hyperlink>
          </w:p>
        </w:tc>
        <w:tc>
          <w:tcPr>
            <w:tcW w:w="2539" w:type="dxa"/>
            <w:gridSpan w:val="2"/>
            <w:tcBorders>
              <w:top w:val="nil"/>
              <w:left w:val="nil"/>
              <w:bottom w:val="single" w:sz="4" w:space="0" w:color="auto"/>
              <w:right w:val="single" w:sz="4" w:space="0" w:color="auto"/>
            </w:tcBorders>
            <w:shd w:val="clear" w:color="000000" w:fill="FFFFFF"/>
            <w:hideMark/>
          </w:tcPr>
          <w:p w14:paraId="531B8EED" w14:textId="77777777" w:rsidR="008D6C0D" w:rsidRPr="008D6C0D" w:rsidRDefault="00F209E3" w:rsidP="008D6C0D">
            <w:pPr>
              <w:spacing w:after="0" w:line="240" w:lineRule="auto"/>
              <w:rPr>
                <w:rFonts w:ascii="Calibri" w:eastAsia="Times New Roman" w:hAnsi="Calibri" w:cs="Calibri"/>
                <w:color w:val="0000FF"/>
                <w:u w:val="single"/>
              </w:rPr>
            </w:pPr>
            <w:hyperlink r:id="rId396" w:history="1">
              <w:r w:rsidR="008D6C0D" w:rsidRPr="008D6C0D">
                <w:rPr>
                  <w:rFonts w:ascii="Calibri" w:eastAsia="Times New Roman" w:hAnsi="Calibri" w:cs="Calibri"/>
                  <w:color w:val="0000FF"/>
                  <w:u w:val="single"/>
                </w:rPr>
                <w:t>An Act to provide increased access to hearing aids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6346F821" w14:textId="77777777" w:rsidR="008D6C0D" w:rsidRPr="008D6C0D" w:rsidRDefault="00F209E3" w:rsidP="008D6C0D">
            <w:pPr>
              <w:spacing w:after="0" w:line="240" w:lineRule="auto"/>
              <w:rPr>
                <w:rFonts w:ascii="Calibri" w:eastAsia="Times New Roman" w:hAnsi="Calibri" w:cs="Calibri"/>
                <w:color w:val="0000FF"/>
                <w:u w:val="single"/>
              </w:rPr>
            </w:pPr>
            <w:hyperlink r:id="rId397" w:history="1">
              <w:r w:rsidR="008D6C0D" w:rsidRPr="008D6C0D">
                <w:rPr>
                  <w:rFonts w:ascii="Calibri" w:eastAsia="Times New Roman" w:hAnsi="Calibri" w:cs="Calibri"/>
                  <w:color w:val="0000FF"/>
                  <w:u w:val="single"/>
                </w:rPr>
                <w:t>Joint Committee on Consumer Protection and Professional Licensure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34AA089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8,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7A196E2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3CA50AA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06/14/2021 from 01:00 PM-03:00 PM in Virtual Hearing</w:t>
            </w:r>
          </w:p>
        </w:tc>
        <w:tc>
          <w:tcPr>
            <w:tcW w:w="236" w:type="dxa"/>
            <w:tcBorders>
              <w:top w:val="nil"/>
              <w:left w:val="nil"/>
              <w:bottom w:val="single" w:sz="4" w:space="0" w:color="auto"/>
              <w:right w:val="single" w:sz="4" w:space="0" w:color="auto"/>
            </w:tcBorders>
            <w:shd w:val="clear" w:color="000000" w:fill="FFFFFF"/>
            <w:hideMark/>
          </w:tcPr>
          <w:p w14:paraId="2296224D" w14:textId="77777777" w:rsidR="008D6C0D" w:rsidRPr="008D6C0D" w:rsidRDefault="00F209E3" w:rsidP="008D6C0D">
            <w:pPr>
              <w:spacing w:after="0" w:line="240" w:lineRule="auto"/>
              <w:rPr>
                <w:rFonts w:ascii="Calibri" w:eastAsia="Times New Roman" w:hAnsi="Calibri" w:cs="Calibri"/>
                <w:color w:val="0000FF"/>
                <w:u w:val="single"/>
              </w:rPr>
            </w:pPr>
            <w:hyperlink r:id="rId398" w:history="1">
              <w:r w:rsidR="008D6C0D" w:rsidRPr="008D6C0D">
                <w:rPr>
                  <w:rFonts w:ascii="Calibri" w:eastAsia="Times New Roman" w:hAnsi="Calibri" w:cs="Calibri"/>
                  <w:color w:val="0000FF"/>
                  <w:u w:val="single"/>
                </w:rPr>
                <w:t>Fiola, Carole A.</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74AEACF3"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6C2DE355" w14:textId="77777777" w:rsidR="008D6C0D" w:rsidRPr="008D6C0D" w:rsidRDefault="00F209E3" w:rsidP="008D6C0D">
            <w:pPr>
              <w:spacing w:after="0" w:line="240" w:lineRule="auto"/>
              <w:rPr>
                <w:rFonts w:ascii="Calibri" w:eastAsia="Times New Roman" w:hAnsi="Calibri" w:cs="Calibri"/>
                <w:color w:val="0000FF"/>
                <w:u w:val="single"/>
              </w:rPr>
            </w:pPr>
            <w:hyperlink r:id="rId399" w:history="1">
              <w:r w:rsidR="008D6C0D" w:rsidRPr="008D6C0D">
                <w:rPr>
                  <w:rFonts w:ascii="Calibri" w:eastAsia="Times New Roman" w:hAnsi="Calibri" w:cs="Calibri"/>
                  <w:color w:val="0000FF"/>
                  <w:u w:val="single"/>
                </w:rPr>
                <w:t>HD.535</w:t>
              </w:r>
            </w:hyperlink>
          </w:p>
        </w:tc>
      </w:tr>
      <w:tr w:rsidR="009B2C02" w:rsidRPr="008D6C0D" w14:paraId="75BF34F8"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E41D2FC"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lastRenderedPageBreak/>
              <w:t>37</w:t>
            </w:r>
          </w:p>
        </w:tc>
        <w:tc>
          <w:tcPr>
            <w:tcW w:w="696" w:type="dxa"/>
            <w:tcBorders>
              <w:top w:val="nil"/>
              <w:left w:val="nil"/>
              <w:bottom w:val="single" w:sz="4" w:space="0" w:color="auto"/>
              <w:right w:val="single" w:sz="4" w:space="0" w:color="auto"/>
            </w:tcBorders>
            <w:shd w:val="clear" w:color="000000" w:fill="FFFFFF"/>
            <w:noWrap/>
            <w:vAlign w:val="bottom"/>
            <w:hideMark/>
          </w:tcPr>
          <w:p w14:paraId="6E47F53F" w14:textId="77777777" w:rsidR="008D6C0D" w:rsidRPr="008D6C0D" w:rsidRDefault="00F209E3" w:rsidP="008D6C0D">
            <w:pPr>
              <w:spacing w:after="0" w:line="240" w:lineRule="auto"/>
              <w:rPr>
                <w:rFonts w:ascii="Calibri" w:eastAsia="Times New Roman" w:hAnsi="Calibri" w:cs="Calibri"/>
                <w:color w:val="0000FF"/>
                <w:u w:val="single"/>
              </w:rPr>
            </w:pPr>
            <w:hyperlink r:id="rId400" w:history="1">
              <w:r w:rsidR="008D6C0D" w:rsidRPr="008D6C0D">
                <w:rPr>
                  <w:rFonts w:ascii="Calibri" w:eastAsia="Times New Roman" w:hAnsi="Calibri" w:cs="Calibri"/>
                  <w:color w:val="0000FF"/>
                  <w:u w:val="single"/>
                </w:rPr>
                <w:t>S.192</w:t>
              </w:r>
            </w:hyperlink>
          </w:p>
        </w:tc>
        <w:tc>
          <w:tcPr>
            <w:tcW w:w="2539" w:type="dxa"/>
            <w:gridSpan w:val="2"/>
            <w:tcBorders>
              <w:top w:val="nil"/>
              <w:left w:val="nil"/>
              <w:bottom w:val="single" w:sz="4" w:space="0" w:color="auto"/>
              <w:right w:val="single" w:sz="4" w:space="0" w:color="auto"/>
            </w:tcBorders>
            <w:shd w:val="clear" w:color="000000" w:fill="FFFFFF"/>
            <w:hideMark/>
          </w:tcPr>
          <w:p w14:paraId="59985AB6" w14:textId="77777777" w:rsidR="008D6C0D" w:rsidRPr="008D6C0D" w:rsidRDefault="00F209E3" w:rsidP="008D6C0D">
            <w:pPr>
              <w:spacing w:after="0" w:line="240" w:lineRule="auto"/>
              <w:rPr>
                <w:rFonts w:ascii="Calibri" w:eastAsia="Times New Roman" w:hAnsi="Calibri" w:cs="Calibri"/>
                <w:color w:val="0000FF"/>
                <w:u w:val="single"/>
              </w:rPr>
            </w:pPr>
            <w:hyperlink r:id="rId401" w:history="1">
              <w:r w:rsidR="008D6C0D" w:rsidRPr="008D6C0D">
                <w:rPr>
                  <w:rFonts w:ascii="Calibri" w:eastAsia="Times New Roman" w:hAnsi="Calibri" w:cs="Calibri"/>
                  <w:color w:val="0000FF"/>
                  <w:u w:val="single"/>
                </w:rPr>
                <w:t>An Act to provide increased access to hearing aids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44DCD674" w14:textId="77777777" w:rsidR="008D6C0D" w:rsidRPr="008D6C0D" w:rsidRDefault="00F209E3" w:rsidP="008D6C0D">
            <w:pPr>
              <w:spacing w:after="0" w:line="240" w:lineRule="auto"/>
              <w:rPr>
                <w:rFonts w:ascii="Calibri" w:eastAsia="Times New Roman" w:hAnsi="Calibri" w:cs="Calibri"/>
                <w:color w:val="0000FF"/>
                <w:u w:val="single"/>
              </w:rPr>
            </w:pPr>
            <w:hyperlink r:id="rId402" w:history="1">
              <w:r w:rsidR="008D6C0D" w:rsidRPr="008D6C0D">
                <w:rPr>
                  <w:rFonts w:ascii="Calibri" w:eastAsia="Times New Roman" w:hAnsi="Calibri" w:cs="Calibri"/>
                  <w:color w:val="0000FF"/>
                  <w:u w:val="single"/>
                </w:rPr>
                <w:t>Joint Committee on Consumer Protection and Professional Licensure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71BEDE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8,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358318A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0156898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06/14/2021 from 01:00 PM-03:00 PM in Virtual Hearing</w:t>
            </w:r>
          </w:p>
        </w:tc>
        <w:tc>
          <w:tcPr>
            <w:tcW w:w="236" w:type="dxa"/>
            <w:tcBorders>
              <w:top w:val="nil"/>
              <w:left w:val="nil"/>
              <w:bottom w:val="single" w:sz="4" w:space="0" w:color="auto"/>
              <w:right w:val="single" w:sz="4" w:space="0" w:color="auto"/>
            </w:tcBorders>
            <w:shd w:val="clear" w:color="000000" w:fill="FFFFFF"/>
            <w:hideMark/>
          </w:tcPr>
          <w:p w14:paraId="6FE7C4DB" w14:textId="77777777" w:rsidR="008D6C0D" w:rsidRPr="008D6C0D" w:rsidRDefault="00F209E3" w:rsidP="008D6C0D">
            <w:pPr>
              <w:spacing w:after="0" w:line="240" w:lineRule="auto"/>
              <w:rPr>
                <w:rFonts w:ascii="Calibri" w:eastAsia="Times New Roman" w:hAnsi="Calibri" w:cs="Calibri"/>
                <w:color w:val="0000FF"/>
                <w:u w:val="single"/>
              </w:rPr>
            </w:pPr>
            <w:hyperlink r:id="rId403" w:history="1">
              <w:r w:rsidR="008D6C0D" w:rsidRPr="008D6C0D">
                <w:rPr>
                  <w:rFonts w:ascii="Calibri" w:eastAsia="Times New Roman" w:hAnsi="Calibri" w:cs="Calibri"/>
                  <w:color w:val="0000FF"/>
                  <w:u w:val="single"/>
                </w:rPr>
                <w:t>DiZoglio, Diana</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2977EF36"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7920ADF9" w14:textId="77777777" w:rsidR="008D6C0D" w:rsidRPr="008D6C0D" w:rsidRDefault="00F209E3" w:rsidP="008D6C0D">
            <w:pPr>
              <w:spacing w:after="0" w:line="240" w:lineRule="auto"/>
              <w:rPr>
                <w:rFonts w:ascii="Calibri" w:eastAsia="Times New Roman" w:hAnsi="Calibri" w:cs="Calibri"/>
                <w:color w:val="0000FF"/>
                <w:u w:val="single"/>
              </w:rPr>
            </w:pPr>
            <w:hyperlink r:id="rId404" w:history="1">
              <w:r w:rsidR="008D6C0D" w:rsidRPr="008D6C0D">
                <w:rPr>
                  <w:rFonts w:ascii="Calibri" w:eastAsia="Times New Roman" w:hAnsi="Calibri" w:cs="Calibri"/>
                  <w:color w:val="0000FF"/>
                  <w:u w:val="single"/>
                </w:rPr>
                <w:t>SD.13</w:t>
              </w:r>
            </w:hyperlink>
          </w:p>
        </w:tc>
      </w:tr>
      <w:tr w:rsidR="009B2C02" w:rsidRPr="008D6C0D" w14:paraId="3CED139E"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36016B0"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38</w:t>
            </w:r>
          </w:p>
        </w:tc>
        <w:tc>
          <w:tcPr>
            <w:tcW w:w="696" w:type="dxa"/>
            <w:tcBorders>
              <w:top w:val="nil"/>
              <w:left w:val="nil"/>
              <w:bottom w:val="single" w:sz="4" w:space="0" w:color="auto"/>
              <w:right w:val="single" w:sz="4" w:space="0" w:color="auto"/>
            </w:tcBorders>
            <w:shd w:val="clear" w:color="000000" w:fill="FFFFFF"/>
            <w:noWrap/>
            <w:vAlign w:val="bottom"/>
            <w:hideMark/>
          </w:tcPr>
          <w:p w14:paraId="58533CDF" w14:textId="77777777" w:rsidR="008D6C0D" w:rsidRPr="008D6C0D" w:rsidRDefault="00F209E3" w:rsidP="008D6C0D">
            <w:pPr>
              <w:spacing w:after="0" w:line="240" w:lineRule="auto"/>
              <w:rPr>
                <w:rFonts w:ascii="Calibri" w:eastAsia="Times New Roman" w:hAnsi="Calibri" w:cs="Calibri"/>
                <w:color w:val="0000FF"/>
                <w:u w:val="single"/>
              </w:rPr>
            </w:pPr>
            <w:hyperlink r:id="rId405" w:history="1">
              <w:r w:rsidR="008D6C0D" w:rsidRPr="008D6C0D">
                <w:rPr>
                  <w:rFonts w:ascii="Calibri" w:eastAsia="Times New Roman" w:hAnsi="Calibri" w:cs="Calibri"/>
                  <w:color w:val="0000FF"/>
                  <w:u w:val="single"/>
                </w:rPr>
                <w:t>S.211</w:t>
              </w:r>
            </w:hyperlink>
          </w:p>
        </w:tc>
        <w:tc>
          <w:tcPr>
            <w:tcW w:w="2539" w:type="dxa"/>
            <w:gridSpan w:val="2"/>
            <w:tcBorders>
              <w:top w:val="nil"/>
              <w:left w:val="nil"/>
              <w:bottom w:val="single" w:sz="4" w:space="0" w:color="auto"/>
              <w:right w:val="single" w:sz="4" w:space="0" w:color="auto"/>
            </w:tcBorders>
            <w:shd w:val="clear" w:color="000000" w:fill="FFFFFF"/>
            <w:hideMark/>
          </w:tcPr>
          <w:p w14:paraId="0C53162D" w14:textId="77777777" w:rsidR="008D6C0D" w:rsidRPr="008D6C0D" w:rsidRDefault="00F209E3" w:rsidP="008D6C0D">
            <w:pPr>
              <w:spacing w:after="0" w:line="240" w:lineRule="auto"/>
              <w:rPr>
                <w:rFonts w:ascii="Calibri" w:eastAsia="Times New Roman" w:hAnsi="Calibri" w:cs="Calibri"/>
                <w:color w:val="0000FF"/>
                <w:u w:val="single"/>
              </w:rPr>
            </w:pPr>
            <w:hyperlink r:id="rId406" w:history="1">
              <w:r w:rsidR="008D6C0D" w:rsidRPr="008D6C0D">
                <w:rPr>
                  <w:rFonts w:ascii="Calibri" w:eastAsia="Times New Roman" w:hAnsi="Calibri" w:cs="Calibri"/>
                  <w:color w:val="0000FF"/>
                  <w:u w:val="single"/>
                </w:rPr>
                <w:t>An Act to provide increased access to hearing aids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6A8663AF" w14:textId="77777777" w:rsidR="008D6C0D" w:rsidRPr="008D6C0D" w:rsidRDefault="00F209E3" w:rsidP="008D6C0D">
            <w:pPr>
              <w:spacing w:after="0" w:line="240" w:lineRule="auto"/>
              <w:rPr>
                <w:rFonts w:ascii="Calibri" w:eastAsia="Times New Roman" w:hAnsi="Calibri" w:cs="Calibri"/>
                <w:color w:val="0000FF"/>
                <w:u w:val="single"/>
              </w:rPr>
            </w:pPr>
            <w:hyperlink r:id="rId407" w:history="1">
              <w:r w:rsidR="008D6C0D" w:rsidRPr="008D6C0D">
                <w:rPr>
                  <w:rFonts w:ascii="Calibri" w:eastAsia="Times New Roman" w:hAnsi="Calibri" w:cs="Calibri"/>
                  <w:color w:val="0000FF"/>
                  <w:u w:val="single"/>
                </w:rPr>
                <w:t>Joint Committee on Consumer Protection and Professional Licensure</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40AB1846"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June 8,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7ECF1E40"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Joint</w:t>
            </w:r>
          </w:p>
        </w:tc>
        <w:tc>
          <w:tcPr>
            <w:tcW w:w="4136" w:type="dxa"/>
            <w:gridSpan w:val="2"/>
            <w:tcBorders>
              <w:top w:val="nil"/>
              <w:left w:val="nil"/>
              <w:bottom w:val="single" w:sz="4" w:space="0" w:color="auto"/>
              <w:right w:val="single" w:sz="4" w:space="0" w:color="auto"/>
            </w:tcBorders>
            <w:shd w:val="clear" w:color="000000" w:fill="FFFFFF"/>
            <w:hideMark/>
          </w:tcPr>
          <w:p w14:paraId="6AC881D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Hearing scheduled for 06/14/2021 from 01:00 PM-03:00 PM in Virtual Hearing</w:t>
            </w:r>
          </w:p>
        </w:tc>
        <w:tc>
          <w:tcPr>
            <w:tcW w:w="236" w:type="dxa"/>
            <w:tcBorders>
              <w:top w:val="nil"/>
              <w:left w:val="nil"/>
              <w:bottom w:val="single" w:sz="4" w:space="0" w:color="auto"/>
              <w:right w:val="single" w:sz="4" w:space="0" w:color="auto"/>
            </w:tcBorders>
            <w:shd w:val="clear" w:color="000000" w:fill="FFFFFF"/>
            <w:hideMark/>
          </w:tcPr>
          <w:p w14:paraId="292B3555" w14:textId="77777777" w:rsidR="008D6C0D" w:rsidRPr="008D6C0D" w:rsidRDefault="00F209E3" w:rsidP="008D6C0D">
            <w:pPr>
              <w:spacing w:after="0" w:line="240" w:lineRule="auto"/>
              <w:rPr>
                <w:rFonts w:ascii="Calibri" w:eastAsia="Times New Roman" w:hAnsi="Calibri" w:cs="Calibri"/>
                <w:color w:val="0000FF"/>
                <w:u w:val="single"/>
              </w:rPr>
            </w:pPr>
            <w:hyperlink r:id="rId408" w:history="1">
              <w:r w:rsidR="008D6C0D" w:rsidRPr="008D6C0D">
                <w:rPr>
                  <w:rFonts w:ascii="Calibri" w:eastAsia="Times New Roman" w:hAnsi="Calibri" w:cs="Calibri"/>
                  <w:color w:val="0000FF"/>
                  <w:u w:val="single"/>
                </w:rPr>
                <w:t>Hinds, Adam G.</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79A9D850"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hideMark/>
          </w:tcPr>
          <w:p w14:paraId="03DC7E7C" w14:textId="77777777" w:rsidR="008D6C0D" w:rsidRPr="008D6C0D" w:rsidRDefault="00F209E3" w:rsidP="008D6C0D">
            <w:pPr>
              <w:spacing w:after="0" w:line="240" w:lineRule="auto"/>
              <w:rPr>
                <w:rFonts w:ascii="Calibri" w:eastAsia="Times New Roman" w:hAnsi="Calibri" w:cs="Calibri"/>
                <w:color w:val="0000FF"/>
                <w:u w:val="single"/>
              </w:rPr>
            </w:pPr>
            <w:hyperlink r:id="rId409" w:history="1">
              <w:r w:rsidR="008D6C0D" w:rsidRPr="008D6C0D">
                <w:rPr>
                  <w:rFonts w:ascii="Calibri" w:eastAsia="Times New Roman" w:hAnsi="Calibri" w:cs="Calibri"/>
                  <w:color w:val="0000FF"/>
                  <w:u w:val="single"/>
                </w:rPr>
                <w:t>SD.2047</w:t>
              </w:r>
            </w:hyperlink>
          </w:p>
        </w:tc>
      </w:tr>
      <w:tr w:rsidR="009B2C02" w:rsidRPr="008D6C0D" w14:paraId="205CAB04" w14:textId="77777777" w:rsidTr="009B2C02">
        <w:trPr>
          <w:trHeight w:val="315"/>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E16738E"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39</w:t>
            </w:r>
          </w:p>
        </w:tc>
        <w:tc>
          <w:tcPr>
            <w:tcW w:w="696" w:type="dxa"/>
            <w:tcBorders>
              <w:top w:val="nil"/>
              <w:left w:val="nil"/>
              <w:bottom w:val="single" w:sz="4" w:space="0" w:color="auto"/>
              <w:right w:val="single" w:sz="4" w:space="0" w:color="auto"/>
            </w:tcBorders>
            <w:shd w:val="clear" w:color="000000" w:fill="FFFFFF"/>
            <w:noWrap/>
            <w:vAlign w:val="bottom"/>
            <w:hideMark/>
          </w:tcPr>
          <w:p w14:paraId="6E5C02A6" w14:textId="77777777" w:rsidR="008D6C0D" w:rsidRPr="008D6C0D" w:rsidRDefault="00F209E3" w:rsidP="008D6C0D">
            <w:pPr>
              <w:spacing w:after="0" w:line="240" w:lineRule="auto"/>
              <w:rPr>
                <w:rFonts w:ascii="Calibri" w:eastAsia="Times New Roman" w:hAnsi="Calibri" w:cs="Calibri"/>
                <w:color w:val="0000FF"/>
                <w:u w:val="single"/>
              </w:rPr>
            </w:pPr>
            <w:hyperlink r:id="rId410" w:history="1">
              <w:r w:rsidR="008D6C0D" w:rsidRPr="008D6C0D">
                <w:rPr>
                  <w:rFonts w:ascii="Calibri" w:eastAsia="Times New Roman" w:hAnsi="Calibri" w:cs="Calibri"/>
                  <w:color w:val="0000FF"/>
                  <w:u w:val="single"/>
                </w:rPr>
                <w:t>H.3979</w:t>
              </w:r>
            </w:hyperlink>
          </w:p>
        </w:tc>
        <w:tc>
          <w:tcPr>
            <w:tcW w:w="2539" w:type="dxa"/>
            <w:gridSpan w:val="2"/>
            <w:tcBorders>
              <w:top w:val="nil"/>
              <w:left w:val="nil"/>
              <w:bottom w:val="single" w:sz="4" w:space="0" w:color="auto"/>
              <w:right w:val="single" w:sz="4" w:space="0" w:color="auto"/>
            </w:tcBorders>
            <w:shd w:val="clear" w:color="000000" w:fill="FFFFFF"/>
            <w:noWrap/>
            <w:vAlign w:val="bottom"/>
            <w:hideMark/>
          </w:tcPr>
          <w:p w14:paraId="5ADE8214" w14:textId="77777777" w:rsidR="008D6C0D" w:rsidRPr="008D6C0D" w:rsidRDefault="00F209E3" w:rsidP="008D6C0D">
            <w:pPr>
              <w:spacing w:after="0" w:line="240" w:lineRule="auto"/>
              <w:rPr>
                <w:rFonts w:ascii="Calibri" w:eastAsia="Times New Roman" w:hAnsi="Calibri" w:cs="Calibri"/>
                <w:color w:val="0000FF"/>
                <w:u w:val="single"/>
              </w:rPr>
            </w:pPr>
            <w:hyperlink r:id="rId411" w:history="1">
              <w:r w:rsidR="008D6C0D" w:rsidRPr="008D6C0D">
                <w:rPr>
                  <w:rFonts w:ascii="Calibri" w:eastAsia="Times New Roman" w:hAnsi="Calibri" w:cs="Calibri"/>
                  <w:color w:val="0000FF"/>
                  <w:u w:val="single"/>
                </w:rPr>
                <w:t>An Act relative to the training, assessment, and assignment of qualified school interpreters in educational settings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25312923" w14:textId="77777777" w:rsidR="008D6C0D" w:rsidRPr="008D6C0D" w:rsidRDefault="00F209E3" w:rsidP="008D6C0D">
            <w:pPr>
              <w:spacing w:after="0" w:line="240" w:lineRule="auto"/>
              <w:rPr>
                <w:rFonts w:ascii="Calibri" w:eastAsia="Times New Roman" w:hAnsi="Calibri" w:cs="Calibri"/>
                <w:color w:val="0000FF"/>
                <w:u w:val="single"/>
              </w:rPr>
            </w:pPr>
            <w:hyperlink r:id="rId412" w:history="1">
              <w:r w:rsidR="008D6C0D" w:rsidRPr="008D6C0D">
                <w:rPr>
                  <w:rFonts w:ascii="Calibri" w:eastAsia="Times New Roman" w:hAnsi="Calibri" w:cs="Calibri"/>
                  <w:color w:val="0000FF"/>
                  <w:u w:val="single"/>
                </w:rPr>
                <w:t>House Committee on Ways and Means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6A03DE75"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July 21,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317A17E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House</w:t>
            </w:r>
          </w:p>
        </w:tc>
        <w:tc>
          <w:tcPr>
            <w:tcW w:w="4136" w:type="dxa"/>
            <w:gridSpan w:val="2"/>
            <w:tcBorders>
              <w:top w:val="nil"/>
              <w:left w:val="nil"/>
              <w:bottom w:val="nil"/>
              <w:right w:val="nil"/>
            </w:tcBorders>
            <w:shd w:val="clear" w:color="auto" w:fill="auto"/>
            <w:noWrap/>
            <w:vAlign w:val="bottom"/>
            <w:hideMark/>
          </w:tcPr>
          <w:p w14:paraId="33F4CEB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Bill reported favorably by committee and referred to the committee on House Ways and Means</w:t>
            </w:r>
          </w:p>
        </w:tc>
        <w:tc>
          <w:tcPr>
            <w:tcW w:w="236" w:type="dxa"/>
            <w:tcBorders>
              <w:top w:val="nil"/>
              <w:left w:val="single" w:sz="4" w:space="0" w:color="auto"/>
              <w:bottom w:val="single" w:sz="4" w:space="0" w:color="auto"/>
              <w:right w:val="single" w:sz="4" w:space="0" w:color="auto"/>
            </w:tcBorders>
            <w:shd w:val="clear" w:color="000000" w:fill="FFFFFF"/>
            <w:noWrap/>
            <w:vAlign w:val="bottom"/>
            <w:hideMark/>
          </w:tcPr>
          <w:p w14:paraId="51AC1B3A" w14:textId="77777777" w:rsidR="008D6C0D" w:rsidRPr="008D6C0D" w:rsidRDefault="00F209E3" w:rsidP="008D6C0D">
            <w:pPr>
              <w:spacing w:after="0" w:line="240" w:lineRule="auto"/>
              <w:rPr>
                <w:rFonts w:ascii="Calibri" w:eastAsia="Times New Roman" w:hAnsi="Calibri" w:cs="Calibri"/>
                <w:color w:val="0000FF"/>
                <w:u w:val="single"/>
              </w:rPr>
            </w:pPr>
            <w:hyperlink r:id="rId413" w:history="1">
              <w:r w:rsidR="008D6C0D" w:rsidRPr="008D6C0D">
                <w:rPr>
                  <w:rFonts w:ascii="Calibri" w:eastAsia="Times New Roman" w:hAnsi="Calibri" w:cs="Calibri"/>
                  <w:color w:val="0000FF"/>
                  <w:u w:val="single"/>
                </w:rPr>
                <w:t>Joint Committee on Education</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529D4F7E"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vAlign w:val="bottom"/>
            <w:hideMark/>
          </w:tcPr>
          <w:p w14:paraId="77FF834A"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N/A</w:t>
            </w:r>
          </w:p>
        </w:tc>
      </w:tr>
      <w:tr w:rsidR="009B2C02" w:rsidRPr="008D6C0D" w14:paraId="046CFABE" w14:textId="77777777" w:rsidTr="009B2C02">
        <w:trPr>
          <w:trHeight w:val="310"/>
        </w:trPr>
        <w:tc>
          <w:tcPr>
            <w:tcW w:w="1411"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E19791E" w14:textId="77777777" w:rsidR="008D6C0D" w:rsidRPr="008D6C0D" w:rsidRDefault="008D6C0D" w:rsidP="008D6C0D">
            <w:pPr>
              <w:spacing w:after="0" w:line="240" w:lineRule="auto"/>
              <w:rPr>
                <w:rFonts w:ascii="Calibri" w:eastAsia="Times New Roman" w:hAnsi="Calibri" w:cs="Calibri"/>
                <w:b/>
                <w:bCs/>
                <w:color w:val="000000"/>
              </w:rPr>
            </w:pPr>
            <w:r w:rsidRPr="008D6C0D">
              <w:rPr>
                <w:rFonts w:ascii="Calibri" w:eastAsia="Times New Roman" w:hAnsi="Calibri" w:cs="Calibri"/>
                <w:b/>
                <w:bCs/>
                <w:color w:val="000000"/>
              </w:rPr>
              <w:t>40</w:t>
            </w:r>
          </w:p>
        </w:tc>
        <w:tc>
          <w:tcPr>
            <w:tcW w:w="696" w:type="dxa"/>
            <w:tcBorders>
              <w:top w:val="nil"/>
              <w:left w:val="nil"/>
              <w:bottom w:val="single" w:sz="4" w:space="0" w:color="auto"/>
              <w:right w:val="single" w:sz="4" w:space="0" w:color="auto"/>
            </w:tcBorders>
            <w:shd w:val="clear" w:color="000000" w:fill="FFFFFF"/>
            <w:noWrap/>
            <w:vAlign w:val="bottom"/>
            <w:hideMark/>
          </w:tcPr>
          <w:p w14:paraId="5248445F" w14:textId="77777777" w:rsidR="008D6C0D" w:rsidRPr="008D6C0D" w:rsidRDefault="00F209E3" w:rsidP="008D6C0D">
            <w:pPr>
              <w:spacing w:after="0" w:line="240" w:lineRule="auto"/>
              <w:rPr>
                <w:rFonts w:ascii="Calibri" w:eastAsia="Times New Roman" w:hAnsi="Calibri" w:cs="Calibri"/>
                <w:color w:val="0000FF"/>
                <w:u w:val="single"/>
              </w:rPr>
            </w:pPr>
            <w:hyperlink r:id="rId414" w:history="1">
              <w:r w:rsidR="008D6C0D" w:rsidRPr="008D6C0D">
                <w:rPr>
                  <w:rFonts w:ascii="Calibri" w:eastAsia="Times New Roman" w:hAnsi="Calibri" w:cs="Calibri"/>
                  <w:color w:val="0000FF"/>
                  <w:u w:val="single"/>
                </w:rPr>
                <w:t>S.2494</w:t>
              </w:r>
            </w:hyperlink>
          </w:p>
        </w:tc>
        <w:tc>
          <w:tcPr>
            <w:tcW w:w="2539" w:type="dxa"/>
            <w:gridSpan w:val="2"/>
            <w:tcBorders>
              <w:top w:val="nil"/>
              <w:left w:val="nil"/>
              <w:bottom w:val="single" w:sz="4" w:space="0" w:color="auto"/>
              <w:right w:val="single" w:sz="4" w:space="0" w:color="auto"/>
            </w:tcBorders>
            <w:shd w:val="clear" w:color="000000" w:fill="FFFFFF"/>
            <w:noWrap/>
            <w:vAlign w:val="bottom"/>
            <w:hideMark/>
          </w:tcPr>
          <w:p w14:paraId="3973CD80" w14:textId="77777777" w:rsidR="008D6C0D" w:rsidRPr="008D6C0D" w:rsidRDefault="00F209E3" w:rsidP="008D6C0D">
            <w:pPr>
              <w:spacing w:after="0" w:line="240" w:lineRule="auto"/>
              <w:rPr>
                <w:rFonts w:ascii="Calibri" w:eastAsia="Times New Roman" w:hAnsi="Calibri" w:cs="Calibri"/>
                <w:color w:val="0000FF"/>
                <w:u w:val="single"/>
              </w:rPr>
            </w:pPr>
            <w:hyperlink r:id="rId415" w:history="1">
              <w:r w:rsidR="008D6C0D" w:rsidRPr="008D6C0D">
                <w:rPr>
                  <w:rFonts w:ascii="Calibri" w:eastAsia="Times New Roman" w:hAnsi="Calibri" w:cs="Calibri"/>
                  <w:color w:val="0000FF"/>
                  <w:u w:val="single"/>
                </w:rPr>
                <w:t>An Act relative to the training, assessment, and assignment of qualified school interpreters in educational settings</w:t>
              </w:r>
            </w:hyperlink>
          </w:p>
        </w:tc>
        <w:tc>
          <w:tcPr>
            <w:tcW w:w="2607" w:type="dxa"/>
            <w:gridSpan w:val="4"/>
            <w:tcBorders>
              <w:top w:val="nil"/>
              <w:left w:val="nil"/>
              <w:bottom w:val="single" w:sz="4" w:space="0" w:color="auto"/>
              <w:right w:val="single" w:sz="4" w:space="0" w:color="auto"/>
            </w:tcBorders>
            <w:shd w:val="clear" w:color="000000" w:fill="FFFFFF"/>
            <w:noWrap/>
            <w:vAlign w:val="bottom"/>
            <w:hideMark/>
          </w:tcPr>
          <w:p w14:paraId="2A9F6AF0" w14:textId="77777777" w:rsidR="008D6C0D" w:rsidRPr="008D6C0D" w:rsidRDefault="00F209E3" w:rsidP="008D6C0D">
            <w:pPr>
              <w:spacing w:after="0" w:line="240" w:lineRule="auto"/>
              <w:rPr>
                <w:rFonts w:ascii="Calibri" w:eastAsia="Times New Roman" w:hAnsi="Calibri" w:cs="Calibri"/>
                <w:color w:val="0000FF"/>
                <w:u w:val="single"/>
              </w:rPr>
            </w:pPr>
            <w:hyperlink r:id="rId416" w:history="1">
              <w:r w:rsidR="008D6C0D" w:rsidRPr="008D6C0D">
                <w:rPr>
                  <w:rFonts w:ascii="Calibri" w:eastAsia="Times New Roman" w:hAnsi="Calibri" w:cs="Calibri"/>
                  <w:color w:val="0000FF"/>
                  <w:u w:val="single"/>
                </w:rPr>
                <w:t>Senate Committee on Ways and Means</w:t>
              </w:r>
            </w:hyperlink>
          </w:p>
        </w:tc>
        <w:tc>
          <w:tcPr>
            <w:tcW w:w="958" w:type="dxa"/>
            <w:tcBorders>
              <w:top w:val="nil"/>
              <w:left w:val="nil"/>
              <w:bottom w:val="single" w:sz="4" w:space="0" w:color="auto"/>
              <w:right w:val="single" w:sz="4" w:space="0" w:color="auto"/>
            </w:tcBorders>
            <w:shd w:val="clear" w:color="000000" w:fill="FFFFFF"/>
            <w:noWrap/>
            <w:vAlign w:val="bottom"/>
            <w:hideMark/>
          </w:tcPr>
          <w:p w14:paraId="40D63EF2"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July 19, 2021</w:t>
            </w:r>
          </w:p>
        </w:tc>
        <w:tc>
          <w:tcPr>
            <w:tcW w:w="1508" w:type="dxa"/>
            <w:gridSpan w:val="3"/>
            <w:tcBorders>
              <w:top w:val="nil"/>
              <w:left w:val="nil"/>
              <w:bottom w:val="single" w:sz="4" w:space="0" w:color="auto"/>
              <w:right w:val="single" w:sz="4" w:space="0" w:color="auto"/>
            </w:tcBorders>
            <w:shd w:val="clear" w:color="000000" w:fill="FFFFFF"/>
            <w:noWrap/>
            <w:vAlign w:val="bottom"/>
            <w:hideMark/>
          </w:tcPr>
          <w:p w14:paraId="7639A7DF"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Senate</w:t>
            </w:r>
          </w:p>
        </w:tc>
        <w:tc>
          <w:tcPr>
            <w:tcW w:w="41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EA0DAD"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Bill reported favorably by committee and referred to the committee on Senate Ways and Means</w:t>
            </w:r>
          </w:p>
        </w:tc>
        <w:tc>
          <w:tcPr>
            <w:tcW w:w="236" w:type="dxa"/>
            <w:tcBorders>
              <w:top w:val="nil"/>
              <w:left w:val="nil"/>
              <w:bottom w:val="single" w:sz="4" w:space="0" w:color="auto"/>
              <w:right w:val="single" w:sz="4" w:space="0" w:color="auto"/>
            </w:tcBorders>
            <w:shd w:val="clear" w:color="000000" w:fill="FFFFFF"/>
            <w:noWrap/>
            <w:vAlign w:val="bottom"/>
            <w:hideMark/>
          </w:tcPr>
          <w:p w14:paraId="5A1B5C78" w14:textId="77777777" w:rsidR="008D6C0D" w:rsidRPr="008D6C0D" w:rsidRDefault="00F209E3" w:rsidP="008D6C0D">
            <w:pPr>
              <w:spacing w:after="0" w:line="240" w:lineRule="auto"/>
              <w:rPr>
                <w:rFonts w:ascii="Calibri" w:eastAsia="Times New Roman" w:hAnsi="Calibri" w:cs="Calibri"/>
                <w:color w:val="0000FF"/>
                <w:u w:val="single"/>
              </w:rPr>
            </w:pPr>
            <w:hyperlink r:id="rId417" w:history="1">
              <w:r w:rsidR="008D6C0D" w:rsidRPr="008D6C0D">
                <w:rPr>
                  <w:rFonts w:ascii="Calibri" w:eastAsia="Times New Roman" w:hAnsi="Calibri" w:cs="Calibri"/>
                  <w:color w:val="0000FF"/>
                  <w:u w:val="single"/>
                </w:rPr>
                <w:t>Joint Committee on Education</w:t>
              </w:r>
            </w:hyperlink>
          </w:p>
        </w:tc>
        <w:tc>
          <w:tcPr>
            <w:tcW w:w="971" w:type="dxa"/>
            <w:tcBorders>
              <w:top w:val="nil"/>
              <w:left w:val="nil"/>
              <w:bottom w:val="single" w:sz="4" w:space="0" w:color="auto"/>
              <w:right w:val="single" w:sz="4" w:space="0" w:color="auto"/>
            </w:tcBorders>
            <w:shd w:val="clear" w:color="000000" w:fill="FFFFFF"/>
            <w:noWrap/>
            <w:vAlign w:val="bottom"/>
            <w:hideMark/>
          </w:tcPr>
          <w:p w14:paraId="66B75164"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 </w:t>
            </w:r>
          </w:p>
        </w:tc>
        <w:tc>
          <w:tcPr>
            <w:tcW w:w="798" w:type="dxa"/>
            <w:tcBorders>
              <w:top w:val="nil"/>
              <w:left w:val="nil"/>
              <w:bottom w:val="single" w:sz="4" w:space="0" w:color="auto"/>
              <w:right w:val="single" w:sz="4" w:space="0" w:color="auto"/>
            </w:tcBorders>
            <w:shd w:val="clear" w:color="000000" w:fill="FFFFFF"/>
            <w:noWrap/>
            <w:vAlign w:val="bottom"/>
            <w:hideMark/>
          </w:tcPr>
          <w:p w14:paraId="21BA5574" w14:textId="77777777" w:rsidR="008D6C0D" w:rsidRPr="008D6C0D" w:rsidRDefault="008D6C0D" w:rsidP="008D6C0D">
            <w:pPr>
              <w:spacing w:after="0" w:line="240" w:lineRule="auto"/>
              <w:rPr>
                <w:rFonts w:ascii="Calibri" w:eastAsia="Times New Roman" w:hAnsi="Calibri" w:cs="Calibri"/>
                <w:color w:val="000000"/>
              </w:rPr>
            </w:pPr>
            <w:r w:rsidRPr="008D6C0D">
              <w:rPr>
                <w:rFonts w:ascii="Calibri" w:eastAsia="Times New Roman" w:hAnsi="Calibri" w:cs="Calibri"/>
                <w:color w:val="000000"/>
              </w:rPr>
              <w:t>N/A</w:t>
            </w:r>
          </w:p>
        </w:tc>
      </w:tr>
    </w:tbl>
    <w:p w14:paraId="34DA26DF" w14:textId="73AB2ED4" w:rsidR="00C47994" w:rsidRPr="00774321" w:rsidRDefault="00C47994" w:rsidP="00160E1C">
      <w:pPr>
        <w:pStyle w:val="BodyText"/>
        <w:rPr>
          <w:rFonts w:ascii="Arial" w:hAnsi="Arial" w:cs="Arial"/>
          <w:sz w:val="20"/>
          <w:szCs w:val="20"/>
        </w:rPr>
      </w:pPr>
    </w:p>
    <w:sectPr w:rsidR="00C47994" w:rsidRPr="00774321" w:rsidSect="00160E1C">
      <w:headerReference w:type="default" r:id="rId418"/>
      <w:pgSz w:w="15840" w:h="12240" w:orient="landscape"/>
      <w:pgMar w:top="260" w:right="1500" w:bottom="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CC666" w14:textId="77777777" w:rsidR="00F209E3" w:rsidRDefault="00F209E3" w:rsidP="006B5A93">
      <w:pPr>
        <w:spacing w:after="0" w:line="240" w:lineRule="auto"/>
      </w:pPr>
      <w:r>
        <w:separator/>
      </w:r>
    </w:p>
  </w:endnote>
  <w:endnote w:type="continuationSeparator" w:id="0">
    <w:p w14:paraId="70C7438F" w14:textId="77777777" w:rsidR="00F209E3" w:rsidRDefault="00F209E3" w:rsidP="006B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959482"/>
      <w:docPartObj>
        <w:docPartGallery w:val="Page Numbers (Bottom of Page)"/>
        <w:docPartUnique/>
      </w:docPartObj>
    </w:sdtPr>
    <w:sdtEndPr>
      <w:rPr>
        <w:noProof/>
      </w:rPr>
    </w:sdtEndPr>
    <w:sdtContent>
      <w:p w14:paraId="26279B2D" w14:textId="3149F99D" w:rsidR="004226AC" w:rsidRDefault="004226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82853" w14:textId="77777777" w:rsidR="004226AC" w:rsidRDefault="00422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EC18D" w14:textId="77777777" w:rsidR="00F209E3" w:rsidRDefault="00F209E3" w:rsidP="006B5A93">
      <w:pPr>
        <w:spacing w:after="0" w:line="240" w:lineRule="auto"/>
      </w:pPr>
      <w:r>
        <w:separator/>
      </w:r>
    </w:p>
  </w:footnote>
  <w:footnote w:type="continuationSeparator" w:id="0">
    <w:p w14:paraId="0E910144" w14:textId="77777777" w:rsidR="00F209E3" w:rsidRDefault="00F209E3" w:rsidP="006B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CBF3A" w14:textId="1E8339A5" w:rsidR="004226AC" w:rsidRDefault="004226AC">
    <w:pPr>
      <w:pStyle w:val="BodyText"/>
      <w:spacing w:line="14" w:lineRule="auto"/>
      <w:rPr>
        <w:sz w:val="20"/>
      </w:rPr>
    </w:pPr>
    <w:r>
      <w:rPr>
        <w:noProof/>
      </w:rPr>
      <mc:AlternateContent>
        <mc:Choice Requires="wps">
          <w:drawing>
            <wp:anchor distT="0" distB="0" distL="114300" distR="114300" simplePos="0" relativeHeight="251650048" behindDoc="1" locked="0" layoutInCell="1" allowOverlap="1" wp14:anchorId="7E2F1407" wp14:editId="2B47275D">
              <wp:simplePos x="0" y="0"/>
              <wp:positionH relativeFrom="page">
                <wp:posOffset>5269230</wp:posOffset>
              </wp:positionH>
              <wp:positionV relativeFrom="page">
                <wp:posOffset>213995</wp:posOffset>
              </wp:positionV>
              <wp:extent cx="1992630" cy="163195"/>
              <wp:effectExtent l="1905" t="4445" r="0" b="381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A0EF" w14:textId="4E2AB6A3" w:rsidR="004226AC" w:rsidRDefault="004226AC">
                          <w:pPr>
                            <w:spacing w:before="19"/>
                            <w:ind w:left="20"/>
                            <w:rPr>
                              <w:rFonts w:ascii="Tw Cen MT" w:hAnsi="Tw Cen MT"/>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F1407" id="_x0000_t202" coordsize="21600,21600" o:spt="202" path="m,l,21600r21600,l21600,xe">
              <v:stroke joinstyle="miter"/>
              <v:path gradientshapeok="t" o:connecttype="rect"/>
            </v:shapetype>
            <v:shape id="Text Box 323" o:spid="_x0000_s1026" type="#_x0000_t202" style="position:absolute;margin-left:414.9pt;margin-top:16.85pt;width:156.9pt;height:12.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Nz6wEAALoDAAAOAAAAZHJzL2Uyb0RvYy54bWysU9tu2zAMfR+wfxD0vjgXLFiMOEXXosOA&#10;bivQ7gNoWbaF2aJGKbGzrx8lJ1m3vhV7ESiSOjw8pLZXY9+JgyZv0BZyMZtLoa3CytimkN+f7t59&#10;kMIHsBV0aHUhj9rLq93bN9vB5XqJLXaVJsEg1ueDK2QbgsuzzKtW9+Bn6LTlYI3UQ+ArNVlFMDB6&#10;32XL+XydDUiVI1Tae/beTkG5S/h1rVX4VtdeB9EVkrmFdFI6y3hmuy3kDYFrjTrRgFew6MFYLnqB&#10;uoUAYk/mBVRvFKHHOswU9hnWtVE69cDdLOb/dPPYgtOpFxbHu4tM/v/Bqq+HBxKmKuRquZLCQs9D&#10;etJjEB9xFNHHCg3O55z46Dg1jBzgSaduvbtH9cMLizct2EZfE+HQaqiY4SK+zJ49nXB8BCmHL1hx&#10;IdgHTEBjTX2UjwURjM6TOl6mE8moWHKzWa5XHFIcW6xXi837VALy82tHPnzS2ItoFJJ4+gkdDvc+&#10;RDaQn1NiMYt3puvSBnT2LwcnRk9iHwlP1MNYjic1SqyO3AfhtFD8AdhokX5JMfAyFdL/3ANpKbrP&#10;lrWIm3c26GyUZwOs4qeFDFJM5k2YNnTvyDQtI09qW7xmvWqTWonCTixOPHlBUoenZY4b+Pyesv58&#10;ud1vAAAA//8DAFBLAwQUAAYACAAAACEA00uWTOAAAAAKAQAADwAAAGRycy9kb3ducmV2LnhtbEyP&#10;MU/DMBSEdyT+g/UqsVGnTQlNGqeqEExIqGkYGJ34NbEaP4fYbcO/x51gPN3p7rt8O5meXXB02pKA&#10;xTwChtRYpakV8Fm9Pa6BOS9Jyd4SCvhBB9vi/i6XmbJXKvFy8C0LJeQyKaDzfsg4d02HRrq5HZCC&#10;d7SjkT7IseVqlNdQbnq+jKKEG6kpLHRywJcOm9PhbATsvqh81d8f9b48lrqq0ojek5MQD7NptwHm&#10;cfJ/YbjhB3QoAlNtz6Qc6wWsl2lA9wLi+BnYLbBYxQmwWsBTugJe5Pz/heIXAAD//wMAUEsBAi0A&#10;FAAGAAgAAAAhALaDOJL+AAAA4QEAABMAAAAAAAAAAAAAAAAAAAAAAFtDb250ZW50X1R5cGVzXS54&#10;bWxQSwECLQAUAAYACAAAACEAOP0h/9YAAACUAQAACwAAAAAAAAAAAAAAAAAvAQAAX3JlbHMvLnJl&#10;bHNQSwECLQAUAAYACAAAACEAFZtzc+sBAAC6AwAADgAAAAAAAAAAAAAAAAAuAgAAZHJzL2Uyb0Rv&#10;Yy54bWxQSwECLQAUAAYACAAAACEA00uWTOAAAAAKAQAADwAAAAAAAAAAAAAAAABFBAAAZHJzL2Rv&#10;d25yZXYueG1sUEsFBgAAAAAEAAQA8wAAAFIFAAAAAA==&#10;" filled="f" stroked="f">
              <v:textbox inset="0,0,0,0">
                <w:txbxContent>
                  <w:p w14:paraId="6F00A0EF" w14:textId="4E2AB6A3" w:rsidR="004226AC" w:rsidRDefault="004226AC">
                    <w:pPr>
                      <w:spacing w:before="19"/>
                      <w:ind w:left="20"/>
                      <w:rPr>
                        <w:rFonts w:ascii="Tw Cen MT" w:hAnsi="Tw Cen MT"/>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77AD"/>
    <w:multiLevelType w:val="hybridMultilevel"/>
    <w:tmpl w:val="CD8C1E32"/>
    <w:lvl w:ilvl="0" w:tplc="CA6054E8">
      <w:numFmt w:val="bullet"/>
      <w:lvlText w:val=""/>
      <w:lvlJc w:val="left"/>
      <w:pPr>
        <w:ind w:left="1363" w:hanging="360"/>
      </w:pPr>
      <w:rPr>
        <w:rFonts w:ascii="Symbol" w:eastAsia="Symbol" w:hAnsi="Symbol" w:cs="Symbol" w:hint="default"/>
        <w:w w:val="99"/>
        <w:sz w:val="20"/>
        <w:szCs w:val="20"/>
        <w:lang w:val="en-US" w:eastAsia="en-US" w:bidi="ar-SA"/>
      </w:rPr>
    </w:lvl>
    <w:lvl w:ilvl="1" w:tplc="A7785044">
      <w:numFmt w:val="bullet"/>
      <w:lvlText w:val="•"/>
      <w:lvlJc w:val="left"/>
      <w:pPr>
        <w:ind w:left="1873" w:hanging="360"/>
      </w:pPr>
      <w:rPr>
        <w:rFonts w:hint="default"/>
        <w:lang w:val="en-US" w:eastAsia="en-US" w:bidi="ar-SA"/>
      </w:rPr>
    </w:lvl>
    <w:lvl w:ilvl="2" w:tplc="93DA867C">
      <w:numFmt w:val="bullet"/>
      <w:lvlText w:val="•"/>
      <w:lvlJc w:val="left"/>
      <w:pPr>
        <w:ind w:left="2386" w:hanging="360"/>
      </w:pPr>
      <w:rPr>
        <w:rFonts w:hint="default"/>
        <w:lang w:val="en-US" w:eastAsia="en-US" w:bidi="ar-SA"/>
      </w:rPr>
    </w:lvl>
    <w:lvl w:ilvl="3" w:tplc="CCA2EA6C">
      <w:numFmt w:val="bullet"/>
      <w:lvlText w:val="•"/>
      <w:lvlJc w:val="left"/>
      <w:pPr>
        <w:ind w:left="2899" w:hanging="360"/>
      </w:pPr>
      <w:rPr>
        <w:rFonts w:hint="default"/>
        <w:lang w:val="en-US" w:eastAsia="en-US" w:bidi="ar-SA"/>
      </w:rPr>
    </w:lvl>
    <w:lvl w:ilvl="4" w:tplc="E7622180">
      <w:numFmt w:val="bullet"/>
      <w:lvlText w:val="•"/>
      <w:lvlJc w:val="left"/>
      <w:pPr>
        <w:ind w:left="3413" w:hanging="360"/>
      </w:pPr>
      <w:rPr>
        <w:rFonts w:hint="default"/>
        <w:lang w:val="en-US" w:eastAsia="en-US" w:bidi="ar-SA"/>
      </w:rPr>
    </w:lvl>
    <w:lvl w:ilvl="5" w:tplc="7D083218">
      <w:numFmt w:val="bullet"/>
      <w:lvlText w:val="•"/>
      <w:lvlJc w:val="left"/>
      <w:pPr>
        <w:ind w:left="3926" w:hanging="360"/>
      </w:pPr>
      <w:rPr>
        <w:rFonts w:hint="default"/>
        <w:lang w:val="en-US" w:eastAsia="en-US" w:bidi="ar-SA"/>
      </w:rPr>
    </w:lvl>
    <w:lvl w:ilvl="6" w:tplc="1DC8D5AC">
      <w:numFmt w:val="bullet"/>
      <w:lvlText w:val="•"/>
      <w:lvlJc w:val="left"/>
      <w:pPr>
        <w:ind w:left="4439" w:hanging="360"/>
      </w:pPr>
      <w:rPr>
        <w:rFonts w:hint="default"/>
        <w:lang w:val="en-US" w:eastAsia="en-US" w:bidi="ar-SA"/>
      </w:rPr>
    </w:lvl>
    <w:lvl w:ilvl="7" w:tplc="AAC2772E">
      <w:numFmt w:val="bullet"/>
      <w:lvlText w:val="•"/>
      <w:lvlJc w:val="left"/>
      <w:pPr>
        <w:ind w:left="4952" w:hanging="360"/>
      </w:pPr>
      <w:rPr>
        <w:rFonts w:hint="default"/>
        <w:lang w:val="en-US" w:eastAsia="en-US" w:bidi="ar-SA"/>
      </w:rPr>
    </w:lvl>
    <w:lvl w:ilvl="8" w:tplc="B8A4079E">
      <w:numFmt w:val="bullet"/>
      <w:lvlText w:val="•"/>
      <w:lvlJc w:val="left"/>
      <w:pPr>
        <w:ind w:left="5466" w:hanging="360"/>
      </w:pPr>
      <w:rPr>
        <w:rFonts w:hint="default"/>
        <w:lang w:val="en-US" w:eastAsia="en-US" w:bidi="ar-SA"/>
      </w:rPr>
    </w:lvl>
  </w:abstractNum>
  <w:abstractNum w:abstractNumId="1" w15:restartNumberingAfterBreak="0">
    <w:nsid w:val="03B27B1E"/>
    <w:multiLevelType w:val="hybridMultilevel"/>
    <w:tmpl w:val="E4CAB226"/>
    <w:lvl w:ilvl="0" w:tplc="01C2CC18">
      <w:start w:val="1"/>
      <w:numFmt w:val="bullet"/>
      <w:lvlText w:val=""/>
      <w:lvlJc w:val="left"/>
      <w:pPr>
        <w:ind w:left="720" w:hanging="360"/>
      </w:pPr>
      <w:rPr>
        <w:rFonts w:ascii="Symbol" w:hAnsi="Symbol" w:hint="default"/>
      </w:rPr>
    </w:lvl>
    <w:lvl w:ilvl="1" w:tplc="44B074F2">
      <w:start w:val="1"/>
      <w:numFmt w:val="bullet"/>
      <w:lvlText w:val=""/>
      <w:lvlJc w:val="left"/>
      <w:pPr>
        <w:ind w:left="1440" w:hanging="360"/>
      </w:pPr>
      <w:rPr>
        <w:rFonts w:ascii="Symbol" w:hAnsi="Symbol" w:hint="default"/>
      </w:rPr>
    </w:lvl>
    <w:lvl w:ilvl="2" w:tplc="DCC8A3A8">
      <w:start w:val="1"/>
      <w:numFmt w:val="bullet"/>
      <w:lvlText w:val=""/>
      <w:lvlJc w:val="left"/>
      <w:pPr>
        <w:ind w:left="2160" w:hanging="360"/>
      </w:pPr>
      <w:rPr>
        <w:rFonts w:ascii="Wingdings" w:hAnsi="Wingdings" w:hint="default"/>
      </w:rPr>
    </w:lvl>
    <w:lvl w:ilvl="3" w:tplc="FAEE17CE">
      <w:start w:val="1"/>
      <w:numFmt w:val="bullet"/>
      <w:lvlText w:val=""/>
      <w:lvlJc w:val="left"/>
      <w:pPr>
        <w:ind w:left="2880" w:hanging="360"/>
      </w:pPr>
      <w:rPr>
        <w:rFonts w:ascii="Symbol" w:hAnsi="Symbol" w:hint="default"/>
      </w:rPr>
    </w:lvl>
    <w:lvl w:ilvl="4" w:tplc="83606024">
      <w:start w:val="1"/>
      <w:numFmt w:val="bullet"/>
      <w:lvlText w:val="o"/>
      <w:lvlJc w:val="left"/>
      <w:pPr>
        <w:ind w:left="3600" w:hanging="360"/>
      </w:pPr>
      <w:rPr>
        <w:rFonts w:ascii="Courier New" w:hAnsi="Courier New" w:hint="default"/>
      </w:rPr>
    </w:lvl>
    <w:lvl w:ilvl="5" w:tplc="B4F011F8">
      <w:start w:val="1"/>
      <w:numFmt w:val="bullet"/>
      <w:lvlText w:val=""/>
      <w:lvlJc w:val="left"/>
      <w:pPr>
        <w:ind w:left="4320" w:hanging="360"/>
      </w:pPr>
      <w:rPr>
        <w:rFonts w:ascii="Wingdings" w:hAnsi="Wingdings" w:hint="default"/>
      </w:rPr>
    </w:lvl>
    <w:lvl w:ilvl="6" w:tplc="C1B85436">
      <w:start w:val="1"/>
      <w:numFmt w:val="bullet"/>
      <w:lvlText w:val=""/>
      <w:lvlJc w:val="left"/>
      <w:pPr>
        <w:ind w:left="5040" w:hanging="360"/>
      </w:pPr>
      <w:rPr>
        <w:rFonts w:ascii="Symbol" w:hAnsi="Symbol" w:hint="default"/>
      </w:rPr>
    </w:lvl>
    <w:lvl w:ilvl="7" w:tplc="32D44062">
      <w:start w:val="1"/>
      <w:numFmt w:val="bullet"/>
      <w:lvlText w:val="o"/>
      <w:lvlJc w:val="left"/>
      <w:pPr>
        <w:ind w:left="5760" w:hanging="360"/>
      </w:pPr>
      <w:rPr>
        <w:rFonts w:ascii="Courier New" w:hAnsi="Courier New" w:hint="default"/>
      </w:rPr>
    </w:lvl>
    <w:lvl w:ilvl="8" w:tplc="55DA1CE6">
      <w:start w:val="1"/>
      <w:numFmt w:val="bullet"/>
      <w:lvlText w:val=""/>
      <w:lvlJc w:val="left"/>
      <w:pPr>
        <w:ind w:left="6480" w:hanging="360"/>
      </w:pPr>
      <w:rPr>
        <w:rFonts w:ascii="Wingdings" w:hAnsi="Wingdings" w:hint="default"/>
      </w:rPr>
    </w:lvl>
  </w:abstractNum>
  <w:abstractNum w:abstractNumId="2" w15:restartNumberingAfterBreak="0">
    <w:nsid w:val="0834761D"/>
    <w:multiLevelType w:val="hybridMultilevel"/>
    <w:tmpl w:val="34F4C37C"/>
    <w:lvl w:ilvl="0" w:tplc="00D06222">
      <w:numFmt w:val="bullet"/>
      <w:lvlText w:val=""/>
      <w:lvlJc w:val="left"/>
      <w:pPr>
        <w:ind w:left="471" w:hanging="360"/>
      </w:pPr>
      <w:rPr>
        <w:rFonts w:ascii="Symbol" w:eastAsia="Symbol" w:hAnsi="Symbol" w:cs="Symbol" w:hint="default"/>
        <w:w w:val="99"/>
        <w:sz w:val="20"/>
        <w:szCs w:val="20"/>
        <w:lang w:val="en-US" w:eastAsia="en-US" w:bidi="ar-SA"/>
      </w:rPr>
    </w:lvl>
    <w:lvl w:ilvl="1" w:tplc="3C3AE674">
      <w:numFmt w:val="bullet"/>
      <w:lvlText w:val=""/>
      <w:lvlJc w:val="left"/>
      <w:pPr>
        <w:ind w:left="740" w:hanging="361"/>
      </w:pPr>
      <w:rPr>
        <w:rFonts w:ascii="Symbol" w:eastAsia="Symbol" w:hAnsi="Symbol" w:cs="Symbol" w:hint="default"/>
        <w:w w:val="99"/>
        <w:sz w:val="20"/>
        <w:szCs w:val="20"/>
        <w:lang w:val="en-US" w:eastAsia="en-US" w:bidi="ar-SA"/>
      </w:rPr>
    </w:lvl>
    <w:lvl w:ilvl="2" w:tplc="AFC24212">
      <w:numFmt w:val="bullet"/>
      <w:lvlText w:val=""/>
      <w:lvlJc w:val="left"/>
      <w:pPr>
        <w:ind w:left="6703" w:hanging="360"/>
      </w:pPr>
      <w:rPr>
        <w:rFonts w:ascii="Symbol" w:eastAsia="Symbol" w:hAnsi="Symbol" w:cs="Symbol" w:hint="default"/>
        <w:w w:val="100"/>
        <w:sz w:val="40"/>
        <w:szCs w:val="40"/>
        <w:lang w:val="en-US" w:eastAsia="en-US" w:bidi="ar-SA"/>
      </w:rPr>
    </w:lvl>
    <w:lvl w:ilvl="3" w:tplc="3FAAEDF6">
      <w:numFmt w:val="bullet"/>
      <w:lvlText w:val=""/>
      <w:lvlJc w:val="left"/>
      <w:pPr>
        <w:ind w:left="7459" w:hanging="360"/>
      </w:pPr>
      <w:rPr>
        <w:rFonts w:ascii="Symbol" w:eastAsia="Symbol" w:hAnsi="Symbol" w:cs="Symbol" w:hint="default"/>
        <w:w w:val="100"/>
        <w:sz w:val="40"/>
        <w:szCs w:val="40"/>
        <w:lang w:val="en-US" w:eastAsia="en-US" w:bidi="ar-SA"/>
      </w:rPr>
    </w:lvl>
    <w:lvl w:ilvl="4" w:tplc="B3A68FBE">
      <w:numFmt w:val="bullet"/>
      <w:lvlText w:val=""/>
      <w:lvlJc w:val="left"/>
      <w:pPr>
        <w:ind w:left="7824" w:hanging="361"/>
      </w:pPr>
      <w:rPr>
        <w:rFonts w:ascii="Symbol" w:eastAsia="Symbol" w:hAnsi="Symbol" w:cs="Symbol" w:hint="default"/>
        <w:w w:val="100"/>
        <w:sz w:val="40"/>
        <w:szCs w:val="40"/>
        <w:lang w:val="en-US" w:eastAsia="en-US" w:bidi="ar-SA"/>
      </w:rPr>
    </w:lvl>
    <w:lvl w:ilvl="5" w:tplc="16A4F1E4">
      <w:numFmt w:val="bullet"/>
      <w:lvlText w:val="•"/>
      <w:lvlJc w:val="left"/>
      <w:pPr>
        <w:ind w:left="8020" w:hanging="361"/>
      </w:pPr>
      <w:rPr>
        <w:rFonts w:hint="default"/>
        <w:lang w:val="en-US" w:eastAsia="en-US" w:bidi="ar-SA"/>
      </w:rPr>
    </w:lvl>
    <w:lvl w:ilvl="6" w:tplc="5134C09A">
      <w:numFmt w:val="bullet"/>
      <w:lvlText w:val="•"/>
      <w:lvlJc w:val="left"/>
      <w:pPr>
        <w:ind w:left="6040" w:hanging="361"/>
      </w:pPr>
      <w:rPr>
        <w:rFonts w:hint="default"/>
        <w:lang w:val="en-US" w:eastAsia="en-US" w:bidi="ar-SA"/>
      </w:rPr>
    </w:lvl>
    <w:lvl w:ilvl="7" w:tplc="75FCA1CA">
      <w:numFmt w:val="bullet"/>
      <w:lvlText w:val="•"/>
      <w:lvlJc w:val="left"/>
      <w:pPr>
        <w:ind w:left="4061" w:hanging="361"/>
      </w:pPr>
      <w:rPr>
        <w:rFonts w:hint="default"/>
        <w:lang w:val="en-US" w:eastAsia="en-US" w:bidi="ar-SA"/>
      </w:rPr>
    </w:lvl>
    <w:lvl w:ilvl="8" w:tplc="45AADEC8">
      <w:numFmt w:val="bullet"/>
      <w:lvlText w:val="•"/>
      <w:lvlJc w:val="left"/>
      <w:pPr>
        <w:ind w:left="2082" w:hanging="361"/>
      </w:pPr>
      <w:rPr>
        <w:rFonts w:hint="default"/>
        <w:lang w:val="en-US" w:eastAsia="en-US" w:bidi="ar-SA"/>
      </w:rPr>
    </w:lvl>
  </w:abstractNum>
  <w:abstractNum w:abstractNumId="3" w15:restartNumberingAfterBreak="0">
    <w:nsid w:val="0A313D17"/>
    <w:multiLevelType w:val="hybridMultilevel"/>
    <w:tmpl w:val="A604550A"/>
    <w:lvl w:ilvl="0" w:tplc="C6D4405A">
      <w:start w:val="1"/>
      <w:numFmt w:val="bullet"/>
      <w:lvlText w:val=""/>
      <w:lvlJc w:val="left"/>
      <w:pPr>
        <w:ind w:left="720" w:hanging="360"/>
      </w:pPr>
      <w:rPr>
        <w:rFonts w:ascii="Symbol" w:hAnsi="Symbol" w:hint="default"/>
      </w:rPr>
    </w:lvl>
    <w:lvl w:ilvl="1" w:tplc="4CCED73E">
      <w:start w:val="1"/>
      <w:numFmt w:val="bullet"/>
      <w:lvlText w:val="o"/>
      <w:lvlJc w:val="left"/>
      <w:pPr>
        <w:ind w:left="1440" w:hanging="360"/>
      </w:pPr>
      <w:rPr>
        <w:rFonts w:ascii="Courier New" w:hAnsi="Courier New" w:hint="default"/>
      </w:rPr>
    </w:lvl>
    <w:lvl w:ilvl="2" w:tplc="ECDE9EB6">
      <w:start w:val="1"/>
      <w:numFmt w:val="bullet"/>
      <w:lvlText w:val=""/>
      <w:lvlJc w:val="left"/>
      <w:pPr>
        <w:ind w:left="2160" w:hanging="360"/>
      </w:pPr>
      <w:rPr>
        <w:rFonts w:ascii="Wingdings" w:hAnsi="Wingdings" w:hint="default"/>
      </w:rPr>
    </w:lvl>
    <w:lvl w:ilvl="3" w:tplc="27322B5A">
      <w:start w:val="1"/>
      <w:numFmt w:val="bullet"/>
      <w:lvlText w:val=""/>
      <w:lvlJc w:val="left"/>
      <w:pPr>
        <w:ind w:left="2880" w:hanging="360"/>
      </w:pPr>
      <w:rPr>
        <w:rFonts w:ascii="Symbol" w:hAnsi="Symbol" w:hint="default"/>
      </w:rPr>
    </w:lvl>
    <w:lvl w:ilvl="4" w:tplc="6BC6E268">
      <w:start w:val="1"/>
      <w:numFmt w:val="bullet"/>
      <w:lvlText w:val="o"/>
      <w:lvlJc w:val="left"/>
      <w:pPr>
        <w:ind w:left="3600" w:hanging="360"/>
      </w:pPr>
      <w:rPr>
        <w:rFonts w:ascii="Courier New" w:hAnsi="Courier New" w:hint="default"/>
      </w:rPr>
    </w:lvl>
    <w:lvl w:ilvl="5" w:tplc="2D0C69A6">
      <w:start w:val="1"/>
      <w:numFmt w:val="bullet"/>
      <w:lvlText w:val=""/>
      <w:lvlJc w:val="left"/>
      <w:pPr>
        <w:ind w:left="4320" w:hanging="360"/>
      </w:pPr>
      <w:rPr>
        <w:rFonts w:ascii="Wingdings" w:hAnsi="Wingdings" w:hint="default"/>
      </w:rPr>
    </w:lvl>
    <w:lvl w:ilvl="6" w:tplc="847CFD64">
      <w:start w:val="1"/>
      <w:numFmt w:val="bullet"/>
      <w:lvlText w:val=""/>
      <w:lvlJc w:val="left"/>
      <w:pPr>
        <w:ind w:left="5040" w:hanging="360"/>
      </w:pPr>
      <w:rPr>
        <w:rFonts w:ascii="Symbol" w:hAnsi="Symbol" w:hint="default"/>
      </w:rPr>
    </w:lvl>
    <w:lvl w:ilvl="7" w:tplc="71ECD3A6">
      <w:start w:val="1"/>
      <w:numFmt w:val="bullet"/>
      <w:lvlText w:val="o"/>
      <w:lvlJc w:val="left"/>
      <w:pPr>
        <w:ind w:left="5760" w:hanging="360"/>
      </w:pPr>
      <w:rPr>
        <w:rFonts w:ascii="Courier New" w:hAnsi="Courier New" w:hint="default"/>
      </w:rPr>
    </w:lvl>
    <w:lvl w:ilvl="8" w:tplc="383EFD24">
      <w:start w:val="1"/>
      <w:numFmt w:val="bullet"/>
      <w:lvlText w:val=""/>
      <w:lvlJc w:val="left"/>
      <w:pPr>
        <w:ind w:left="6480" w:hanging="360"/>
      </w:pPr>
      <w:rPr>
        <w:rFonts w:ascii="Wingdings" w:hAnsi="Wingdings" w:hint="default"/>
      </w:rPr>
    </w:lvl>
  </w:abstractNum>
  <w:abstractNum w:abstractNumId="4" w15:restartNumberingAfterBreak="0">
    <w:nsid w:val="101D6B79"/>
    <w:multiLevelType w:val="hybridMultilevel"/>
    <w:tmpl w:val="A2088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86371A"/>
    <w:multiLevelType w:val="hybridMultilevel"/>
    <w:tmpl w:val="4B3A7D68"/>
    <w:lvl w:ilvl="0" w:tplc="62722894">
      <w:start w:val="1"/>
      <w:numFmt w:val="bullet"/>
      <w:lvlText w:val=""/>
      <w:lvlJc w:val="left"/>
      <w:pPr>
        <w:ind w:left="720" w:hanging="360"/>
      </w:pPr>
      <w:rPr>
        <w:rFonts w:ascii="Symbol" w:hAnsi="Symbol" w:hint="default"/>
      </w:rPr>
    </w:lvl>
    <w:lvl w:ilvl="1" w:tplc="10469E62">
      <w:start w:val="1"/>
      <w:numFmt w:val="bullet"/>
      <w:lvlText w:val="o"/>
      <w:lvlJc w:val="left"/>
      <w:pPr>
        <w:ind w:left="1440" w:hanging="360"/>
      </w:pPr>
      <w:rPr>
        <w:rFonts w:ascii="Courier New" w:hAnsi="Courier New" w:hint="default"/>
      </w:rPr>
    </w:lvl>
    <w:lvl w:ilvl="2" w:tplc="9814B250">
      <w:start w:val="1"/>
      <w:numFmt w:val="bullet"/>
      <w:lvlText w:val=""/>
      <w:lvlJc w:val="left"/>
      <w:pPr>
        <w:ind w:left="2160" w:hanging="360"/>
      </w:pPr>
      <w:rPr>
        <w:rFonts w:ascii="Wingdings" w:hAnsi="Wingdings" w:hint="default"/>
      </w:rPr>
    </w:lvl>
    <w:lvl w:ilvl="3" w:tplc="586A5812">
      <w:start w:val="1"/>
      <w:numFmt w:val="bullet"/>
      <w:lvlText w:val=""/>
      <w:lvlJc w:val="left"/>
      <w:pPr>
        <w:ind w:left="2880" w:hanging="360"/>
      </w:pPr>
      <w:rPr>
        <w:rFonts w:ascii="Symbol" w:hAnsi="Symbol" w:hint="default"/>
      </w:rPr>
    </w:lvl>
    <w:lvl w:ilvl="4" w:tplc="4688238C">
      <w:start w:val="1"/>
      <w:numFmt w:val="bullet"/>
      <w:lvlText w:val="o"/>
      <w:lvlJc w:val="left"/>
      <w:pPr>
        <w:ind w:left="3600" w:hanging="360"/>
      </w:pPr>
      <w:rPr>
        <w:rFonts w:ascii="Courier New" w:hAnsi="Courier New" w:hint="default"/>
      </w:rPr>
    </w:lvl>
    <w:lvl w:ilvl="5" w:tplc="2B8E742A">
      <w:start w:val="1"/>
      <w:numFmt w:val="bullet"/>
      <w:lvlText w:val=""/>
      <w:lvlJc w:val="left"/>
      <w:pPr>
        <w:ind w:left="4320" w:hanging="360"/>
      </w:pPr>
      <w:rPr>
        <w:rFonts w:ascii="Wingdings" w:hAnsi="Wingdings" w:hint="default"/>
      </w:rPr>
    </w:lvl>
    <w:lvl w:ilvl="6" w:tplc="C888940C">
      <w:start w:val="1"/>
      <w:numFmt w:val="bullet"/>
      <w:lvlText w:val=""/>
      <w:lvlJc w:val="left"/>
      <w:pPr>
        <w:ind w:left="5040" w:hanging="360"/>
      </w:pPr>
      <w:rPr>
        <w:rFonts w:ascii="Symbol" w:hAnsi="Symbol" w:hint="default"/>
      </w:rPr>
    </w:lvl>
    <w:lvl w:ilvl="7" w:tplc="1F14A83C">
      <w:start w:val="1"/>
      <w:numFmt w:val="bullet"/>
      <w:lvlText w:val="o"/>
      <w:lvlJc w:val="left"/>
      <w:pPr>
        <w:ind w:left="5760" w:hanging="360"/>
      </w:pPr>
      <w:rPr>
        <w:rFonts w:ascii="Courier New" w:hAnsi="Courier New" w:hint="default"/>
      </w:rPr>
    </w:lvl>
    <w:lvl w:ilvl="8" w:tplc="97A89476">
      <w:start w:val="1"/>
      <w:numFmt w:val="bullet"/>
      <w:lvlText w:val=""/>
      <w:lvlJc w:val="left"/>
      <w:pPr>
        <w:ind w:left="6480" w:hanging="360"/>
      </w:pPr>
      <w:rPr>
        <w:rFonts w:ascii="Wingdings" w:hAnsi="Wingdings" w:hint="default"/>
      </w:rPr>
    </w:lvl>
  </w:abstractNum>
  <w:abstractNum w:abstractNumId="6" w15:restartNumberingAfterBreak="0">
    <w:nsid w:val="18AD51D7"/>
    <w:multiLevelType w:val="hybridMultilevel"/>
    <w:tmpl w:val="EE5E401C"/>
    <w:lvl w:ilvl="0" w:tplc="C018DECE">
      <w:numFmt w:val="bullet"/>
      <w:lvlText w:val=""/>
      <w:lvlJc w:val="left"/>
      <w:pPr>
        <w:ind w:left="738" w:hanging="361"/>
      </w:pPr>
      <w:rPr>
        <w:rFonts w:ascii="Symbol" w:eastAsia="Symbol" w:hAnsi="Symbol" w:cs="Symbol" w:hint="default"/>
        <w:w w:val="99"/>
        <w:sz w:val="20"/>
        <w:szCs w:val="20"/>
        <w:lang w:val="en-US" w:eastAsia="en-US" w:bidi="ar-SA"/>
      </w:rPr>
    </w:lvl>
    <w:lvl w:ilvl="1" w:tplc="2E4CA822">
      <w:numFmt w:val="bullet"/>
      <w:lvlText w:val=""/>
      <w:lvlJc w:val="left"/>
      <w:pPr>
        <w:ind w:left="1450" w:hanging="360"/>
      </w:pPr>
      <w:rPr>
        <w:rFonts w:ascii="Symbol" w:eastAsia="Symbol" w:hAnsi="Symbol" w:cs="Symbol" w:hint="default"/>
        <w:w w:val="100"/>
        <w:sz w:val="24"/>
        <w:szCs w:val="24"/>
        <w:lang w:val="en-US" w:eastAsia="en-US" w:bidi="ar-SA"/>
      </w:rPr>
    </w:lvl>
    <w:lvl w:ilvl="2" w:tplc="CF70AAB4">
      <w:numFmt w:val="bullet"/>
      <w:lvlText w:val=""/>
      <w:lvlJc w:val="left"/>
      <w:pPr>
        <w:ind w:left="3505" w:hanging="360"/>
      </w:pPr>
      <w:rPr>
        <w:rFonts w:ascii="Symbol" w:eastAsia="Symbol" w:hAnsi="Symbol" w:cs="Symbol" w:hint="default"/>
        <w:w w:val="99"/>
        <w:sz w:val="20"/>
        <w:szCs w:val="20"/>
        <w:lang w:val="en-US" w:eastAsia="en-US" w:bidi="ar-SA"/>
      </w:rPr>
    </w:lvl>
    <w:lvl w:ilvl="3" w:tplc="51B859E6">
      <w:numFmt w:val="bullet"/>
      <w:lvlText w:val="•"/>
      <w:lvlJc w:val="left"/>
      <w:pPr>
        <w:ind w:left="4540" w:hanging="360"/>
      </w:pPr>
      <w:rPr>
        <w:rFonts w:hint="default"/>
        <w:lang w:val="en-US" w:eastAsia="en-US" w:bidi="ar-SA"/>
      </w:rPr>
    </w:lvl>
    <w:lvl w:ilvl="4" w:tplc="30489AE8">
      <w:numFmt w:val="bullet"/>
      <w:lvlText w:val="•"/>
      <w:lvlJc w:val="left"/>
      <w:pPr>
        <w:ind w:left="5580" w:hanging="360"/>
      </w:pPr>
      <w:rPr>
        <w:rFonts w:hint="default"/>
        <w:lang w:val="en-US" w:eastAsia="en-US" w:bidi="ar-SA"/>
      </w:rPr>
    </w:lvl>
    <w:lvl w:ilvl="5" w:tplc="5CD4970E">
      <w:numFmt w:val="bullet"/>
      <w:lvlText w:val="•"/>
      <w:lvlJc w:val="left"/>
      <w:pPr>
        <w:ind w:left="6620" w:hanging="360"/>
      </w:pPr>
      <w:rPr>
        <w:rFonts w:hint="default"/>
        <w:lang w:val="en-US" w:eastAsia="en-US" w:bidi="ar-SA"/>
      </w:rPr>
    </w:lvl>
    <w:lvl w:ilvl="6" w:tplc="5CBAE2FE">
      <w:numFmt w:val="bullet"/>
      <w:lvlText w:val="•"/>
      <w:lvlJc w:val="left"/>
      <w:pPr>
        <w:ind w:left="7660" w:hanging="360"/>
      </w:pPr>
      <w:rPr>
        <w:rFonts w:hint="default"/>
        <w:lang w:val="en-US" w:eastAsia="en-US" w:bidi="ar-SA"/>
      </w:rPr>
    </w:lvl>
    <w:lvl w:ilvl="7" w:tplc="B3986586">
      <w:numFmt w:val="bullet"/>
      <w:lvlText w:val="•"/>
      <w:lvlJc w:val="left"/>
      <w:pPr>
        <w:ind w:left="8700" w:hanging="360"/>
      </w:pPr>
      <w:rPr>
        <w:rFonts w:hint="default"/>
        <w:lang w:val="en-US" w:eastAsia="en-US" w:bidi="ar-SA"/>
      </w:rPr>
    </w:lvl>
    <w:lvl w:ilvl="8" w:tplc="486CDE44">
      <w:numFmt w:val="bullet"/>
      <w:lvlText w:val="•"/>
      <w:lvlJc w:val="left"/>
      <w:pPr>
        <w:ind w:left="9740" w:hanging="360"/>
      </w:pPr>
      <w:rPr>
        <w:rFonts w:hint="default"/>
        <w:lang w:val="en-US" w:eastAsia="en-US" w:bidi="ar-SA"/>
      </w:rPr>
    </w:lvl>
  </w:abstractNum>
  <w:abstractNum w:abstractNumId="7" w15:restartNumberingAfterBreak="0">
    <w:nsid w:val="19CF622E"/>
    <w:multiLevelType w:val="hybridMultilevel"/>
    <w:tmpl w:val="7DFE0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4708BE"/>
    <w:multiLevelType w:val="hybridMultilevel"/>
    <w:tmpl w:val="46F45792"/>
    <w:lvl w:ilvl="0" w:tplc="85FA5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42C87"/>
    <w:multiLevelType w:val="hybridMultilevel"/>
    <w:tmpl w:val="D0C6C710"/>
    <w:lvl w:ilvl="0" w:tplc="EE70D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876194"/>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A4DD4"/>
    <w:multiLevelType w:val="hybridMultilevel"/>
    <w:tmpl w:val="F4645E16"/>
    <w:lvl w:ilvl="0" w:tplc="FFEA7676">
      <w:start w:val="1"/>
      <w:numFmt w:val="bullet"/>
      <w:lvlText w:val=""/>
      <w:lvlJc w:val="left"/>
      <w:pPr>
        <w:ind w:left="360" w:hanging="360"/>
      </w:pPr>
      <w:rPr>
        <w:rFonts w:ascii="Symbol" w:hAnsi="Symbol" w:hint="default"/>
      </w:rPr>
    </w:lvl>
    <w:lvl w:ilvl="1" w:tplc="12EC3F20">
      <w:start w:val="1"/>
      <w:numFmt w:val="bullet"/>
      <w:lvlText w:val="o"/>
      <w:lvlJc w:val="left"/>
      <w:pPr>
        <w:ind w:left="1080" w:hanging="360"/>
      </w:pPr>
      <w:rPr>
        <w:rFonts w:ascii="Courier New" w:hAnsi="Courier New" w:hint="default"/>
      </w:rPr>
    </w:lvl>
    <w:lvl w:ilvl="2" w:tplc="3394376C">
      <w:start w:val="1"/>
      <w:numFmt w:val="bullet"/>
      <w:lvlText w:val=""/>
      <w:lvlJc w:val="left"/>
      <w:pPr>
        <w:ind w:left="1800" w:hanging="360"/>
      </w:pPr>
      <w:rPr>
        <w:rFonts w:ascii="Wingdings" w:hAnsi="Wingdings" w:hint="default"/>
      </w:rPr>
    </w:lvl>
    <w:lvl w:ilvl="3" w:tplc="BA165C42">
      <w:start w:val="1"/>
      <w:numFmt w:val="bullet"/>
      <w:lvlText w:val=""/>
      <w:lvlJc w:val="left"/>
      <w:pPr>
        <w:ind w:left="2520" w:hanging="360"/>
      </w:pPr>
      <w:rPr>
        <w:rFonts w:ascii="Symbol" w:hAnsi="Symbol" w:hint="default"/>
      </w:rPr>
    </w:lvl>
    <w:lvl w:ilvl="4" w:tplc="E65E5162">
      <w:start w:val="1"/>
      <w:numFmt w:val="bullet"/>
      <w:lvlText w:val="o"/>
      <w:lvlJc w:val="left"/>
      <w:pPr>
        <w:ind w:left="3240" w:hanging="360"/>
      </w:pPr>
      <w:rPr>
        <w:rFonts w:ascii="Courier New" w:hAnsi="Courier New" w:hint="default"/>
      </w:rPr>
    </w:lvl>
    <w:lvl w:ilvl="5" w:tplc="B5B46806">
      <w:start w:val="1"/>
      <w:numFmt w:val="bullet"/>
      <w:lvlText w:val=""/>
      <w:lvlJc w:val="left"/>
      <w:pPr>
        <w:ind w:left="3960" w:hanging="360"/>
      </w:pPr>
      <w:rPr>
        <w:rFonts w:ascii="Wingdings" w:hAnsi="Wingdings" w:hint="default"/>
      </w:rPr>
    </w:lvl>
    <w:lvl w:ilvl="6" w:tplc="398879E6">
      <w:start w:val="1"/>
      <w:numFmt w:val="bullet"/>
      <w:lvlText w:val=""/>
      <w:lvlJc w:val="left"/>
      <w:pPr>
        <w:ind w:left="4680" w:hanging="360"/>
      </w:pPr>
      <w:rPr>
        <w:rFonts w:ascii="Symbol" w:hAnsi="Symbol" w:hint="default"/>
      </w:rPr>
    </w:lvl>
    <w:lvl w:ilvl="7" w:tplc="04EAF43C">
      <w:start w:val="1"/>
      <w:numFmt w:val="bullet"/>
      <w:lvlText w:val="o"/>
      <w:lvlJc w:val="left"/>
      <w:pPr>
        <w:ind w:left="5400" w:hanging="360"/>
      </w:pPr>
      <w:rPr>
        <w:rFonts w:ascii="Courier New" w:hAnsi="Courier New" w:hint="default"/>
      </w:rPr>
    </w:lvl>
    <w:lvl w:ilvl="8" w:tplc="2370E0CE">
      <w:start w:val="1"/>
      <w:numFmt w:val="bullet"/>
      <w:lvlText w:val=""/>
      <w:lvlJc w:val="left"/>
      <w:pPr>
        <w:ind w:left="6120" w:hanging="360"/>
      </w:pPr>
      <w:rPr>
        <w:rFonts w:ascii="Wingdings" w:hAnsi="Wingdings" w:hint="default"/>
      </w:rPr>
    </w:lvl>
  </w:abstractNum>
  <w:abstractNum w:abstractNumId="12" w15:restartNumberingAfterBreak="0">
    <w:nsid w:val="29560F59"/>
    <w:multiLevelType w:val="hybridMultilevel"/>
    <w:tmpl w:val="15BE7E9C"/>
    <w:lvl w:ilvl="0" w:tplc="CCCA17AA">
      <w:numFmt w:val="bullet"/>
      <w:lvlText w:val=""/>
      <w:lvlJc w:val="left"/>
      <w:pPr>
        <w:ind w:left="1854" w:hanging="360"/>
      </w:pPr>
      <w:rPr>
        <w:rFonts w:ascii="Symbol" w:eastAsia="Symbol" w:hAnsi="Symbol" w:cs="Symbol" w:hint="default"/>
        <w:w w:val="100"/>
        <w:sz w:val="40"/>
        <w:szCs w:val="40"/>
        <w:lang w:val="en-US" w:eastAsia="en-US" w:bidi="ar-SA"/>
      </w:rPr>
    </w:lvl>
    <w:lvl w:ilvl="1" w:tplc="209C6DE2">
      <w:numFmt w:val="bullet"/>
      <w:lvlText w:val=""/>
      <w:lvlJc w:val="left"/>
      <w:pPr>
        <w:ind w:left="2466" w:hanging="360"/>
      </w:pPr>
      <w:rPr>
        <w:rFonts w:ascii="Symbol" w:eastAsia="Symbol" w:hAnsi="Symbol" w:cs="Symbol" w:hint="default"/>
        <w:w w:val="100"/>
        <w:sz w:val="40"/>
        <w:szCs w:val="40"/>
        <w:lang w:val="en-US" w:eastAsia="en-US" w:bidi="ar-SA"/>
      </w:rPr>
    </w:lvl>
    <w:lvl w:ilvl="2" w:tplc="ECA659C6">
      <w:numFmt w:val="bullet"/>
      <w:lvlText w:val="•"/>
      <w:lvlJc w:val="left"/>
      <w:pPr>
        <w:ind w:left="3500" w:hanging="360"/>
      </w:pPr>
      <w:rPr>
        <w:rFonts w:hint="default"/>
        <w:lang w:val="en-US" w:eastAsia="en-US" w:bidi="ar-SA"/>
      </w:rPr>
    </w:lvl>
    <w:lvl w:ilvl="3" w:tplc="8E140B5C">
      <w:numFmt w:val="bullet"/>
      <w:lvlText w:val="•"/>
      <w:lvlJc w:val="left"/>
      <w:pPr>
        <w:ind w:left="4540" w:hanging="360"/>
      </w:pPr>
      <w:rPr>
        <w:rFonts w:hint="default"/>
        <w:lang w:val="en-US" w:eastAsia="en-US" w:bidi="ar-SA"/>
      </w:rPr>
    </w:lvl>
    <w:lvl w:ilvl="4" w:tplc="08C49A70">
      <w:numFmt w:val="bullet"/>
      <w:lvlText w:val="•"/>
      <w:lvlJc w:val="left"/>
      <w:pPr>
        <w:ind w:left="5580" w:hanging="360"/>
      </w:pPr>
      <w:rPr>
        <w:rFonts w:hint="default"/>
        <w:lang w:val="en-US" w:eastAsia="en-US" w:bidi="ar-SA"/>
      </w:rPr>
    </w:lvl>
    <w:lvl w:ilvl="5" w:tplc="37F2CD46">
      <w:numFmt w:val="bullet"/>
      <w:lvlText w:val="•"/>
      <w:lvlJc w:val="left"/>
      <w:pPr>
        <w:ind w:left="6620" w:hanging="360"/>
      </w:pPr>
      <w:rPr>
        <w:rFonts w:hint="default"/>
        <w:lang w:val="en-US" w:eastAsia="en-US" w:bidi="ar-SA"/>
      </w:rPr>
    </w:lvl>
    <w:lvl w:ilvl="6" w:tplc="B3B48D06">
      <w:numFmt w:val="bullet"/>
      <w:lvlText w:val="•"/>
      <w:lvlJc w:val="left"/>
      <w:pPr>
        <w:ind w:left="7660" w:hanging="360"/>
      </w:pPr>
      <w:rPr>
        <w:rFonts w:hint="default"/>
        <w:lang w:val="en-US" w:eastAsia="en-US" w:bidi="ar-SA"/>
      </w:rPr>
    </w:lvl>
    <w:lvl w:ilvl="7" w:tplc="8E7480E8">
      <w:numFmt w:val="bullet"/>
      <w:lvlText w:val="•"/>
      <w:lvlJc w:val="left"/>
      <w:pPr>
        <w:ind w:left="8700" w:hanging="360"/>
      </w:pPr>
      <w:rPr>
        <w:rFonts w:hint="default"/>
        <w:lang w:val="en-US" w:eastAsia="en-US" w:bidi="ar-SA"/>
      </w:rPr>
    </w:lvl>
    <w:lvl w:ilvl="8" w:tplc="C0EC9876">
      <w:numFmt w:val="bullet"/>
      <w:lvlText w:val="•"/>
      <w:lvlJc w:val="left"/>
      <w:pPr>
        <w:ind w:left="9740" w:hanging="360"/>
      </w:pPr>
      <w:rPr>
        <w:rFonts w:hint="default"/>
        <w:lang w:val="en-US" w:eastAsia="en-US" w:bidi="ar-SA"/>
      </w:rPr>
    </w:lvl>
  </w:abstractNum>
  <w:abstractNum w:abstractNumId="13" w15:restartNumberingAfterBreak="0">
    <w:nsid w:val="2D746783"/>
    <w:multiLevelType w:val="hybridMultilevel"/>
    <w:tmpl w:val="CD4C5322"/>
    <w:lvl w:ilvl="0" w:tplc="CA8A9434">
      <w:numFmt w:val="bullet"/>
      <w:lvlText w:val=""/>
      <w:lvlJc w:val="left"/>
      <w:pPr>
        <w:ind w:left="629" w:hanging="361"/>
      </w:pPr>
      <w:rPr>
        <w:rFonts w:ascii="Symbol" w:eastAsia="Symbol" w:hAnsi="Symbol" w:cs="Symbol" w:hint="default"/>
        <w:w w:val="99"/>
        <w:sz w:val="20"/>
        <w:szCs w:val="20"/>
        <w:lang w:val="en-US" w:eastAsia="en-US" w:bidi="ar-SA"/>
      </w:rPr>
    </w:lvl>
    <w:lvl w:ilvl="1" w:tplc="1512D698">
      <w:numFmt w:val="bullet"/>
      <w:lvlText w:val=""/>
      <w:lvlJc w:val="left"/>
      <w:pPr>
        <w:ind w:left="1824" w:hanging="360"/>
      </w:pPr>
      <w:rPr>
        <w:rFonts w:ascii="Symbol" w:eastAsia="Symbol" w:hAnsi="Symbol" w:cs="Symbol" w:hint="default"/>
        <w:w w:val="99"/>
        <w:sz w:val="20"/>
        <w:szCs w:val="20"/>
        <w:lang w:val="en-US" w:eastAsia="en-US" w:bidi="ar-SA"/>
      </w:rPr>
    </w:lvl>
    <w:lvl w:ilvl="2" w:tplc="15D2944A">
      <w:numFmt w:val="bullet"/>
      <w:lvlText w:val=""/>
      <w:lvlJc w:val="left"/>
      <w:pPr>
        <w:ind w:left="2582" w:hanging="360"/>
      </w:pPr>
      <w:rPr>
        <w:rFonts w:ascii="Symbol" w:eastAsia="Symbol" w:hAnsi="Symbol" w:cs="Symbol" w:hint="default"/>
        <w:w w:val="99"/>
        <w:sz w:val="20"/>
        <w:szCs w:val="20"/>
        <w:lang w:val="en-US" w:eastAsia="en-US" w:bidi="ar-SA"/>
      </w:rPr>
    </w:lvl>
    <w:lvl w:ilvl="3" w:tplc="41944B0C">
      <w:numFmt w:val="bullet"/>
      <w:lvlText w:val="•"/>
      <w:lvlJc w:val="left"/>
      <w:pPr>
        <w:ind w:left="3069" w:hanging="360"/>
      </w:pPr>
      <w:rPr>
        <w:rFonts w:hint="default"/>
        <w:lang w:val="en-US" w:eastAsia="en-US" w:bidi="ar-SA"/>
      </w:rPr>
    </w:lvl>
    <w:lvl w:ilvl="4" w:tplc="84D663DC">
      <w:numFmt w:val="bullet"/>
      <w:lvlText w:val="•"/>
      <w:lvlJc w:val="left"/>
      <w:pPr>
        <w:ind w:left="3558" w:hanging="360"/>
      </w:pPr>
      <w:rPr>
        <w:rFonts w:hint="default"/>
        <w:lang w:val="en-US" w:eastAsia="en-US" w:bidi="ar-SA"/>
      </w:rPr>
    </w:lvl>
    <w:lvl w:ilvl="5" w:tplc="79B8F08A">
      <w:numFmt w:val="bullet"/>
      <w:lvlText w:val="•"/>
      <w:lvlJc w:val="left"/>
      <w:pPr>
        <w:ind w:left="4047" w:hanging="360"/>
      </w:pPr>
      <w:rPr>
        <w:rFonts w:hint="default"/>
        <w:lang w:val="en-US" w:eastAsia="en-US" w:bidi="ar-SA"/>
      </w:rPr>
    </w:lvl>
    <w:lvl w:ilvl="6" w:tplc="676E3F40">
      <w:numFmt w:val="bullet"/>
      <w:lvlText w:val="•"/>
      <w:lvlJc w:val="left"/>
      <w:pPr>
        <w:ind w:left="4536" w:hanging="360"/>
      </w:pPr>
      <w:rPr>
        <w:rFonts w:hint="default"/>
        <w:lang w:val="en-US" w:eastAsia="en-US" w:bidi="ar-SA"/>
      </w:rPr>
    </w:lvl>
    <w:lvl w:ilvl="7" w:tplc="DDF6D99C">
      <w:numFmt w:val="bullet"/>
      <w:lvlText w:val="•"/>
      <w:lvlJc w:val="left"/>
      <w:pPr>
        <w:ind w:left="5025" w:hanging="360"/>
      </w:pPr>
      <w:rPr>
        <w:rFonts w:hint="default"/>
        <w:lang w:val="en-US" w:eastAsia="en-US" w:bidi="ar-SA"/>
      </w:rPr>
    </w:lvl>
    <w:lvl w:ilvl="8" w:tplc="BD3E9F90">
      <w:numFmt w:val="bullet"/>
      <w:lvlText w:val="•"/>
      <w:lvlJc w:val="left"/>
      <w:pPr>
        <w:ind w:left="5514" w:hanging="360"/>
      </w:pPr>
      <w:rPr>
        <w:rFonts w:hint="default"/>
        <w:lang w:val="en-US" w:eastAsia="en-US" w:bidi="ar-SA"/>
      </w:rPr>
    </w:lvl>
  </w:abstractNum>
  <w:abstractNum w:abstractNumId="14" w15:restartNumberingAfterBreak="0">
    <w:nsid w:val="30920974"/>
    <w:multiLevelType w:val="hybridMultilevel"/>
    <w:tmpl w:val="A522A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B64EF"/>
    <w:multiLevelType w:val="hybridMultilevel"/>
    <w:tmpl w:val="EBAE250E"/>
    <w:lvl w:ilvl="0" w:tplc="E146F8CA">
      <w:start w:val="1"/>
      <w:numFmt w:val="bullet"/>
      <w:lvlText w:val=""/>
      <w:lvlJc w:val="left"/>
      <w:pPr>
        <w:ind w:left="720" w:hanging="360"/>
      </w:pPr>
      <w:rPr>
        <w:rFonts w:ascii="Symbol" w:hAnsi="Symbol" w:hint="default"/>
      </w:rPr>
    </w:lvl>
    <w:lvl w:ilvl="1" w:tplc="29A636F2">
      <w:start w:val="1"/>
      <w:numFmt w:val="bullet"/>
      <w:lvlText w:val="o"/>
      <w:lvlJc w:val="left"/>
      <w:pPr>
        <w:ind w:left="1440" w:hanging="360"/>
      </w:pPr>
      <w:rPr>
        <w:rFonts w:ascii="Courier New" w:hAnsi="Courier New" w:hint="default"/>
      </w:rPr>
    </w:lvl>
    <w:lvl w:ilvl="2" w:tplc="381046E4">
      <w:start w:val="1"/>
      <w:numFmt w:val="bullet"/>
      <w:lvlText w:val=""/>
      <w:lvlJc w:val="left"/>
      <w:pPr>
        <w:ind w:left="2160" w:hanging="360"/>
      </w:pPr>
      <w:rPr>
        <w:rFonts w:ascii="Wingdings" w:hAnsi="Wingdings" w:hint="default"/>
      </w:rPr>
    </w:lvl>
    <w:lvl w:ilvl="3" w:tplc="E8E4F44C">
      <w:start w:val="1"/>
      <w:numFmt w:val="bullet"/>
      <w:lvlText w:val=""/>
      <w:lvlJc w:val="left"/>
      <w:pPr>
        <w:ind w:left="2880" w:hanging="360"/>
      </w:pPr>
      <w:rPr>
        <w:rFonts w:ascii="Symbol" w:hAnsi="Symbol" w:hint="default"/>
      </w:rPr>
    </w:lvl>
    <w:lvl w:ilvl="4" w:tplc="C88E8A68">
      <w:start w:val="1"/>
      <w:numFmt w:val="bullet"/>
      <w:lvlText w:val="o"/>
      <w:lvlJc w:val="left"/>
      <w:pPr>
        <w:ind w:left="3600" w:hanging="360"/>
      </w:pPr>
      <w:rPr>
        <w:rFonts w:ascii="Courier New" w:hAnsi="Courier New" w:hint="default"/>
      </w:rPr>
    </w:lvl>
    <w:lvl w:ilvl="5" w:tplc="376CA770">
      <w:start w:val="1"/>
      <w:numFmt w:val="bullet"/>
      <w:lvlText w:val=""/>
      <w:lvlJc w:val="left"/>
      <w:pPr>
        <w:ind w:left="4320" w:hanging="360"/>
      </w:pPr>
      <w:rPr>
        <w:rFonts w:ascii="Wingdings" w:hAnsi="Wingdings" w:hint="default"/>
      </w:rPr>
    </w:lvl>
    <w:lvl w:ilvl="6" w:tplc="10EEC472">
      <w:start w:val="1"/>
      <w:numFmt w:val="bullet"/>
      <w:lvlText w:val=""/>
      <w:lvlJc w:val="left"/>
      <w:pPr>
        <w:ind w:left="5040" w:hanging="360"/>
      </w:pPr>
      <w:rPr>
        <w:rFonts w:ascii="Symbol" w:hAnsi="Symbol" w:hint="default"/>
      </w:rPr>
    </w:lvl>
    <w:lvl w:ilvl="7" w:tplc="EEC6C76A">
      <w:start w:val="1"/>
      <w:numFmt w:val="bullet"/>
      <w:lvlText w:val="o"/>
      <w:lvlJc w:val="left"/>
      <w:pPr>
        <w:ind w:left="5760" w:hanging="360"/>
      </w:pPr>
      <w:rPr>
        <w:rFonts w:ascii="Courier New" w:hAnsi="Courier New" w:hint="default"/>
      </w:rPr>
    </w:lvl>
    <w:lvl w:ilvl="8" w:tplc="A38007D2">
      <w:start w:val="1"/>
      <w:numFmt w:val="bullet"/>
      <w:lvlText w:val=""/>
      <w:lvlJc w:val="left"/>
      <w:pPr>
        <w:ind w:left="6480" w:hanging="360"/>
      </w:pPr>
      <w:rPr>
        <w:rFonts w:ascii="Wingdings" w:hAnsi="Wingdings" w:hint="default"/>
      </w:rPr>
    </w:lvl>
  </w:abstractNum>
  <w:abstractNum w:abstractNumId="16" w15:restartNumberingAfterBreak="0">
    <w:nsid w:val="3B3B10C5"/>
    <w:multiLevelType w:val="hybridMultilevel"/>
    <w:tmpl w:val="80B64DB0"/>
    <w:lvl w:ilvl="0" w:tplc="DD3AB0A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C3D6B"/>
    <w:multiLevelType w:val="hybridMultilevel"/>
    <w:tmpl w:val="EB58103A"/>
    <w:lvl w:ilvl="0" w:tplc="DAC4130E">
      <w:numFmt w:val="bullet"/>
      <w:lvlText w:val=""/>
      <w:lvlJc w:val="left"/>
      <w:pPr>
        <w:ind w:left="556" w:hanging="361"/>
      </w:pPr>
      <w:rPr>
        <w:rFonts w:ascii="Symbol" w:eastAsia="Symbol" w:hAnsi="Symbol" w:cs="Symbol" w:hint="default"/>
        <w:w w:val="99"/>
        <w:sz w:val="20"/>
        <w:szCs w:val="20"/>
        <w:lang w:val="en-US" w:eastAsia="en-US" w:bidi="ar-SA"/>
      </w:rPr>
    </w:lvl>
    <w:lvl w:ilvl="1" w:tplc="84C03A42">
      <w:numFmt w:val="bullet"/>
      <w:lvlText w:val="•"/>
      <w:lvlJc w:val="left"/>
      <w:pPr>
        <w:ind w:left="1350" w:hanging="361"/>
      </w:pPr>
      <w:rPr>
        <w:rFonts w:hint="default"/>
        <w:lang w:val="en-US" w:eastAsia="en-US" w:bidi="ar-SA"/>
      </w:rPr>
    </w:lvl>
    <w:lvl w:ilvl="2" w:tplc="6BC26E9C">
      <w:numFmt w:val="bullet"/>
      <w:lvlText w:val="•"/>
      <w:lvlJc w:val="left"/>
      <w:pPr>
        <w:ind w:left="2140" w:hanging="361"/>
      </w:pPr>
      <w:rPr>
        <w:rFonts w:hint="default"/>
        <w:lang w:val="en-US" w:eastAsia="en-US" w:bidi="ar-SA"/>
      </w:rPr>
    </w:lvl>
    <w:lvl w:ilvl="3" w:tplc="C0B6B4A8">
      <w:numFmt w:val="bullet"/>
      <w:lvlText w:val="•"/>
      <w:lvlJc w:val="left"/>
      <w:pPr>
        <w:ind w:left="2930" w:hanging="361"/>
      </w:pPr>
      <w:rPr>
        <w:rFonts w:hint="default"/>
        <w:lang w:val="en-US" w:eastAsia="en-US" w:bidi="ar-SA"/>
      </w:rPr>
    </w:lvl>
    <w:lvl w:ilvl="4" w:tplc="392E07B2">
      <w:numFmt w:val="bullet"/>
      <w:lvlText w:val="•"/>
      <w:lvlJc w:val="left"/>
      <w:pPr>
        <w:ind w:left="3721" w:hanging="361"/>
      </w:pPr>
      <w:rPr>
        <w:rFonts w:hint="default"/>
        <w:lang w:val="en-US" w:eastAsia="en-US" w:bidi="ar-SA"/>
      </w:rPr>
    </w:lvl>
    <w:lvl w:ilvl="5" w:tplc="BC7A2462">
      <w:numFmt w:val="bullet"/>
      <w:lvlText w:val="•"/>
      <w:lvlJc w:val="left"/>
      <w:pPr>
        <w:ind w:left="4511" w:hanging="361"/>
      </w:pPr>
      <w:rPr>
        <w:rFonts w:hint="default"/>
        <w:lang w:val="en-US" w:eastAsia="en-US" w:bidi="ar-SA"/>
      </w:rPr>
    </w:lvl>
    <w:lvl w:ilvl="6" w:tplc="2E5A9FD4">
      <w:numFmt w:val="bullet"/>
      <w:lvlText w:val="•"/>
      <w:lvlJc w:val="left"/>
      <w:pPr>
        <w:ind w:left="5301" w:hanging="361"/>
      </w:pPr>
      <w:rPr>
        <w:rFonts w:hint="default"/>
        <w:lang w:val="en-US" w:eastAsia="en-US" w:bidi="ar-SA"/>
      </w:rPr>
    </w:lvl>
    <w:lvl w:ilvl="7" w:tplc="15C21804">
      <w:numFmt w:val="bullet"/>
      <w:lvlText w:val="•"/>
      <w:lvlJc w:val="left"/>
      <w:pPr>
        <w:ind w:left="6092" w:hanging="361"/>
      </w:pPr>
      <w:rPr>
        <w:rFonts w:hint="default"/>
        <w:lang w:val="en-US" w:eastAsia="en-US" w:bidi="ar-SA"/>
      </w:rPr>
    </w:lvl>
    <w:lvl w:ilvl="8" w:tplc="A29CD580">
      <w:numFmt w:val="bullet"/>
      <w:lvlText w:val="•"/>
      <w:lvlJc w:val="left"/>
      <w:pPr>
        <w:ind w:left="6882" w:hanging="361"/>
      </w:pPr>
      <w:rPr>
        <w:rFonts w:hint="default"/>
        <w:lang w:val="en-US" w:eastAsia="en-US" w:bidi="ar-SA"/>
      </w:rPr>
    </w:lvl>
  </w:abstractNum>
  <w:abstractNum w:abstractNumId="18" w15:restartNumberingAfterBreak="0">
    <w:nsid w:val="3C3925C4"/>
    <w:multiLevelType w:val="hybridMultilevel"/>
    <w:tmpl w:val="1A5CA60E"/>
    <w:lvl w:ilvl="0" w:tplc="FFE6A130">
      <w:numFmt w:val="bullet"/>
      <w:lvlText w:val=""/>
      <w:lvlJc w:val="left"/>
      <w:pPr>
        <w:ind w:left="1719" w:hanging="360"/>
      </w:pPr>
      <w:rPr>
        <w:rFonts w:ascii="Symbol" w:eastAsia="Symbol" w:hAnsi="Symbol" w:cs="Symbol" w:hint="default"/>
        <w:w w:val="99"/>
        <w:sz w:val="20"/>
        <w:szCs w:val="20"/>
        <w:lang w:val="en-US" w:eastAsia="en-US" w:bidi="ar-SA"/>
      </w:rPr>
    </w:lvl>
    <w:lvl w:ilvl="1" w:tplc="1C30D106">
      <w:numFmt w:val="bullet"/>
      <w:lvlText w:val="•"/>
      <w:lvlJc w:val="left"/>
      <w:pPr>
        <w:ind w:left="2730" w:hanging="360"/>
      </w:pPr>
      <w:rPr>
        <w:rFonts w:hint="default"/>
        <w:lang w:val="en-US" w:eastAsia="en-US" w:bidi="ar-SA"/>
      </w:rPr>
    </w:lvl>
    <w:lvl w:ilvl="2" w:tplc="79AC21A4">
      <w:numFmt w:val="bullet"/>
      <w:lvlText w:val="•"/>
      <w:lvlJc w:val="left"/>
      <w:pPr>
        <w:ind w:left="3740" w:hanging="360"/>
      </w:pPr>
      <w:rPr>
        <w:rFonts w:hint="default"/>
        <w:lang w:val="en-US" w:eastAsia="en-US" w:bidi="ar-SA"/>
      </w:rPr>
    </w:lvl>
    <w:lvl w:ilvl="3" w:tplc="F5B609CE">
      <w:numFmt w:val="bullet"/>
      <w:lvlText w:val="•"/>
      <w:lvlJc w:val="left"/>
      <w:pPr>
        <w:ind w:left="4750" w:hanging="360"/>
      </w:pPr>
      <w:rPr>
        <w:rFonts w:hint="default"/>
        <w:lang w:val="en-US" w:eastAsia="en-US" w:bidi="ar-SA"/>
      </w:rPr>
    </w:lvl>
    <w:lvl w:ilvl="4" w:tplc="A3767F9A">
      <w:numFmt w:val="bullet"/>
      <w:lvlText w:val="•"/>
      <w:lvlJc w:val="left"/>
      <w:pPr>
        <w:ind w:left="5760" w:hanging="360"/>
      </w:pPr>
      <w:rPr>
        <w:rFonts w:hint="default"/>
        <w:lang w:val="en-US" w:eastAsia="en-US" w:bidi="ar-SA"/>
      </w:rPr>
    </w:lvl>
    <w:lvl w:ilvl="5" w:tplc="95AC7A14">
      <w:numFmt w:val="bullet"/>
      <w:lvlText w:val="•"/>
      <w:lvlJc w:val="left"/>
      <w:pPr>
        <w:ind w:left="6770" w:hanging="360"/>
      </w:pPr>
      <w:rPr>
        <w:rFonts w:hint="default"/>
        <w:lang w:val="en-US" w:eastAsia="en-US" w:bidi="ar-SA"/>
      </w:rPr>
    </w:lvl>
    <w:lvl w:ilvl="6" w:tplc="B5E48C00">
      <w:numFmt w:val="bullet"/>
      <w:lvlText w:val="•"/>
      <w:lvlJc w:val="left"/>
      <w:pPr>
        <w:ind w:left="7780" w:hanging="360"/>
      </w:pPr>
      <w:rPr>
        <w:rFonts w:hint="default"/>
        <w:lang w:val="en-US" w:eastAsia="en-US" w:bidi="ar-SA"/>
      </w:rPr>
    </w:lvl>
    <w:lvl w:ilvl="7" w:tplc="5908FBAA">
      <w:numFmt w:val="bullet"/>
      <w:lvlText w:val="•"/>
      <w:lvlJc w:val="left"/>
      <w:pPr>
        <w:ind w:left="8790" w:hanging="360"/>
      </w:pPr>
      <w:rPr>
        <w:rFonts w:hint="default"/>
        <w:lang w:val="en-US" w:eastAsia="en-US" w:bidi="ar-SA"/>
      </w:rPr>
    </w:lvl>
    <w:lvl w:ilvl="8" w:tplc="5E8A353C">
      <w:numFmt w:val="bullet"/>
      <w:lvlText w:val="•"/>
      <w:lvlJc w:val="left"/>
      <w:pPr>
        <w:ind w:left="9800" w:hanging="360"/>
      </w:pPr>
      <w:rPr>
        <w:rFonts w:hint="default"/>
        <w:lang w:val="en-US" w:eastAsia="en-US" w:bidi="ar-SA"/>
      </w:rPr>
    </w:lvl>
  </w:abstractNum>
  <w:abstractNum w:abstractNumId="19" w15:restartNumberingAfterBreak="0">
    <w:nsid w:val="3ED069AC"/>
    <w:multiLevelType w:val="hybridMultilevel"/>
    <w:tmpl w:val="CCE4F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A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9541F2"/>
    <w:multiLevelType w:val="hybridMultilevel"/>
    <w:tmpl w:val="464E9A4A"/>
    <w:lvl w:ilvl="0" w:tplc="B0A0A148">
      <w:start w:val="1"/>
      <w:numFmt w:val="bullet"/>
      <w:lvlText w:val=""/>
      <w:lvlJc w:val="left"/>
      <w:pPr>
        <w:ind w:left="360" w:hanging="360"/>
      </w:pPr>
      <w:rPr>
        <w:rFonts w:ascii="Symbol" w:hAnsi="Symbol" w:hint="default"/>
      </w:rPr>
    </w:lvl>
    <w:lvl w:ilvl="1" w:tplc="B75001CC">
      <w:start w:val="1"/>
      <w:numFmt w:val="bullet"/>
      <w:lvlText w:val="o"/>
      <w:lvlJc w:val="left"/>
      <w:pPr>
        <w:ind w:left="1080" w:hanging="360"/>
      </w:pPr>
      <w:rPr>
        <w:rFonts w:ascii="Courier New" w:hAnsi="Courier New" w:hint="default"/>
      </w:rPr>
    </w:lvl>
    <w:lvl w:ilvl="2" w:tplc="70CA9590">
      <w:start w:val="1"/>
      <w:numFmt w:val="bullet"/>
      <w:lvlText w:val=""/>
      <w:lvlJc w:val="left"/>
      <w:pPr>
        <w:ind w:left="1800" w:hanging="360"/>
      </w:pPr>
      <w:rPr>
        <w:rFonts w:ascii="Wingdings" w:hAnsi="Wingdings" w:hint="default"/>
      </w:rPr>
    </w:lvl>
    <w:lvl w:ilvl="3" w:tplc="2A8A59E0">
      <w:start w:val="1"/>
      <w:numFmt w:val="bullet"/>
      <w:lvlText w:val=""/>
      <w:lvlJc w:val="left"/>
      <w:pPr>
        <w:ind w:left="2520" w:hanging="360"/>
      </w:pPr>
      <w:rPr>
        <w:rFonts w:ascii="Symbol" w:hAnsi="Symbol" w:hint="default"/>
      </w:rPr>
    </w:lvl>
    <w:lvl w:ilvl="4" w:tplc="623401D0">
      <w:start w:val="1"/>
      <w:numFmt w:val="bullet"/>
      <w:lvlText w:val="o"/>
      <w:lvlJc w:val="left"/>
      <w:pPr>
        <w:ind w:left="3240" w:hanging="360"/>
      </w:pPr>
      <w:rPr>
        <w:rFonts w:ascii="Courier New" w:hAnsi="Courier New" w:hint="default"/>
      </w:rPr>
    </w:lvl>
    <w:lvl w:ilvl="5" w:tplc="C1DA7868">
      <w:start w:val="1"/>
      <w:numFmt w:val="bullet"/>
      <w:lvlText w:val=""/>
      <w:lvlJc w:val="left"/>
      <w:pPr>
        <w:ind w:left="3960" w:hanging="360"/>
      </w:pPr>
      <w:rPr>
        <w:rFonts w:ascii="Wingdings" w:hAnsi="Wingdings" w:hint="default"/>
      </w:rPr>
    </w:lvl>
    <w:lvl w:ilvl="6" w:tplc="968022D2">
      <w:start w:val="1"/>
      <w:numFmt w:val="bullet"/>
      <w:lvlText w:val=""/>
      <w:lvlJc w:val="left"/>
      <w:pPr>
        <w:ind w:left="4680" w:hanging="360"/>
      </w:pPr>
      <w:rPr>
        <w:rFonts w:ascii="Symbol" w:hAnsi="Symbol" w:hint="default"/>
      </w:rPr>
    </w:lvl>
    <w:lvl w:ilvl="7" w:tplc="5A70F0E4">
      <w:start w:val="1"/>
      <w:numFmt w:val="bullet"/>
      <w:lvlText w:val="o"/>
      <w:lvlJc w:val="left"/>
      <w:pPr>
        <w:ind w:left="5400" w:hanging="360"/>
      </w:pPr>
      <w:rPr>
        <w:rFonts w:ascii="Courier New" w:hAnsi="Courier New" w:hint="default"/>
      </w:rPr>
    </w:lvl>
    <w:lvl w:ilvl="8" w:tplc="E89C4640">
      <w:start w:val="1"/>
      <w:numFmt w:val="bullet"/>
      <w:lvlText w:val=""/>
      <w:lvlJc w:val="left"/>
      <w:pPr>
        <w:ind w:left="6120" w:hanging="360"/>
      </w:pPr>
      <w:rPr>
        <w:rFonts w:ascii="Wingdings" w:hAnsi="Wingdings" w:hint="default"/>
      </w:rPr>
    </w:lvl>
  </w:abstractNum>
  <w:abstractNum w:abstractNumId="22" w15:restartNumberingAfterBreak="0">
    <w:nsid w:val="47DA3C78"/>
    <w:multiLevelType w:val="hybridMultilevel"/>
    <w:tmpl w:val="EDCAE612"/>
    <w:lvl w:ilvl="0" w:tplc="DDA6AA56">
      <w:start w:val="1"/>
      <w:numFmt w:val="bullet"/>
      <w:lvlText w:val=""/>
      <w:lvlJc w:val="left"/>
      <w:pPr>
        <w:ind w:left="720" w:hanging="360"/>
      </w:pPr>
      <w:rPr>
        <w:rFonts w:ascii="Symbol" w:hAnsi="Symbol" w:hint="default"/>
      </w:rPr>
    </w:lvl>
    <w:lvl w:ilvl="1" w:tplc="48FE8B2C">
      <w:start w:val="1"/>
      <w:numFmt w:val="bullet"/>
      <w:lvlText w:val="o"/>
      <w:lvlJc w:val="left"/>
      <w:pPr>
        <w:ind w:left="1440" w:hanging="360"/>
      </w:pPr>
      <w:rPr>
        <w:rFonts w:ascii="Courier New" w:hAnsi="Courier New" w:hint="default"/>
      </w:rPr>
    </w:lvl>
    <w:lvl w:ilvl="2" w:tplc="B63CCCEC">
      <w:start w:val="1"/>
      <w:numFmt w:val="bullet"/>
      <w:lvlText w:val=""/>
      <w:lvlJc w:val="left"/>
      <w:pPr>
        <w:ind w:left="2160" w:hanging="360"/>
      </w:pPr>
      <w:rPr>
        <w:rFonts w:ascii="Wingdings" w:hAnsi="Wingdings" w:hint="default"/>
      </w:rPr>
    </w:lvl>
    <w:lvl w:ilvl="3" w:tplc="09EE4912">
      <w:start w:val="1"/>
      <w:numFmt w:val="bullet"/>
      <w:lvlText w:val=""/>
      <w:lvlJc w:val="left"/>
      <w:pPr>
        <w:ind w:left="2880" w:hanging="360"/>
      </w:pPr>
      <w:rPr>
        <w:rFonts w:ascii="Symbol" w:hAnsi="Symbol" w:hint="default"/>
      </w:rPr>
    </w:lvl>
    <w:lvl w:ilvl="4" w:tplc="B19C4846">
      <w:start w:val="1"/>
      <w:numFmt w:val="bullet"/>
      <w:lvlText w:val="o"/>
      <w:lvlJc w:val="left"/>
      <w:pPr>
        <w:ind w:left="3600" w:hanging="360"/>
      </w:pPr>
      <w:rPr>
        <w:rFonts w:ascii="Courier New" w:hAnsi="Courier New" w:hint="default"/>
      </w:rPr>
    </w:lvl>
    <w:lvl w:ilvl="5" w:tplc="3708AEDC">
      <w:start w:val="1"/>
      <w:numFmt w:val="bullet"/>
      <w:lvlText w:val=""/>
      <w:lvlJc w:val="left"/>
      <w:pPr>
        <w:ind w:left="4320" w:hanging="360"/>
      </w:pPr>
      <w:rPr>
        <w:rFonts w:ascii="Wingdings" w:hAnsi="Wingdings" w:hint="default"/>
      </w:rPr>
    </w:lvl>
    <w:lvl w:ilvl="6" w:tplc="A3125DA8">
      <w:start w:val="1"/>
      <w:numFmt w:val="bullet"/>
      <w:lvlText w:val=""/>
      <w:lvlJc w:val="left"/>
      <w:pPr>
        <w:ind w:left="5040" w:hanging="360"/>
      </w:pPr>
      <w:rPr>
        <w:rFonts w:ascii="Symbol" w:hAnsi="Symbol" w:hint="default"/>
      </w:rPr>
    </w:lvl>
    <w:lvl w:ilvl="7" w:tplc="73E6CE9C">
      <w:start w:val="1"/>
      <w:numFmt w:val="bullet"/>
      <w:lvlText w:val="o"/>
      <w:lvlJc w:val="left"/>
      <w:pPr>
        <w:ind w:left="5760" w:hanging="360"/>
      </w:pPr>
      <w:rPr>
        <w:rFonts w:ascii="Courier New" w:hAnsi="Courier New" w:hint="default"/>
      </w:rPr>
    </w:lvl>
    <w:lvl w:ilvl="8" w:tplc="ADB20224">
      <w:start w:val="1"/>
      <w:numFmt w:val="bullet"/>
      <w:lvlText w:val=""/>
      <w:lvlJc w:val="left"/>
      <w:pPr>
        <w:ind w:left="6480" w:hanging="360"/>
      </w:pPr>
      <w:rPr>
        <w:rFonts w:ascii="Wingdings" w:hAnsi="Wingdings" w:hint="default"/>
      </w:rPr>
    </w:lvl>
  </w:abstractNum>
  <w:abstractNum w:abstractNumId="23" w15:restartNumberingAfterBreak="0">
    <w:nsid w:val="4DB84332"/>
    <w:multiLevelType w:val="hybridMultilevel"/>
    <w:tmpl w:val="30046E76"/>
    <w:lvl w:ilvl="0" w:tplc="087E069E">
      <w:numFmt w:val="bullet"/>
      <w:lvlText w:val=""/>
      <w:lvlJc w:val="left"/>
      <w:pPr>
        <w:ind w:left="2173" w:hanging="360"/>
      </w:pPr>
      <w:rPr>
        <w:rFonts w:ascii="Symbol" w:eastAsia="Symbol" w:hAnsi="Symbol" w:cs="Symbol" w:hint="default"/>
        <w:w w:val="100"/>
        <w:sz w:val="40"/>
        <w:szCs w:val="40"/>
        <w:lang w:val="en-US" w:eastAsia="en-US" w:bidi="ar-SA"/>
      </w:rPr>
    </w:lvl>
    <w:lvl w:ilvl="1" w:tplc="3E7CAC94">
      <w:numFmt w:val="bullet"/>
      <w:lvlText w:val=""/>
      <w:lvlJc w:val="left"/>
      <w:pPr>
        <w:ind w:left="2535" w:hanging="360"/>
      </w:pPr>
      <w:rPr>
        <w:rFonts w:ascii="Symbol" w:eastAsia="Symbol" w:hAnsi="Symbol" w:cs="Symbol" w:hint="default"/>
        <w:w w:val="100"/>
        <w:sz w:val="40"/>
        <w:szCs w:val="40"/>
        <w:lang w:val="en-US" w:eastAsia="en-US" w:bidi="ar-SA"/>
      </w:rPr>
    </w:lvl>
    <w:lvl w:ilvl="2" w:tplc="54DCE1CA">
      <w:numFmt w:val="bullet"/>
      <w:lvlText w:val="•"/>
      <w:lvlJc w:val="left"/>
      <w:pPr>
        <w:ind w:left="3571" w:hanging="360"/>
      </w:pPr>
      <w:rPr>
        <w:rFonts w:hint="default"/>
        <w:lang w:val="en-US" w:eastAsia="en-US" w:bidi="ar-SA"/>
      </w:rPr>
    </w:lvl>
    <w:lvl w:ilvl="3" w:tplc="A29CCFE8">
      <w:numFmt w:val="bullet"/>
      <w:lvlText w:val="•"/>
      <w:lvlJc w:val="left"/>
      <w:pPr>
        <w:ind w:left="4602" w:hanging="360"/>
      </w:pPr>
      <w:rPr>
        <w:rFonts w:hint="default"/>
        <w:lang w:val="en-US" w:eastAsia="en-US" w:bidi="ar-SA"/>
      </w:rPr>
    </w:lvl>
    <w:lvl w:ilvl="4" w:tplc="7486C0AC">
      <w:numFmt w:val="bullet"/>
      <w:lvlText w:val="•"/>
      <w:lvlJc w:val="left"/>
      <w:pPr>
        <w:ind w:left="5633" w:hanging="360"/>
      </w:pPr>
      <w:rPr>
        <w:rFonts w:hint="default"/>
        <w:lang w:val="en-US" w:eastAsia="en-US" w:bidi="ar-SA"/>
      </w:rPr>
    </w:lvl>
    <w:lvl w:ilvl="5" w:tplc="07F21ADA">
      <w:numFmt w:val="bullet"/>
      <w:lvlText w:val="•"/>
      <w:lvlJc w:val="left"/>
      <w:pPr>
        <w:ind w:left="6664" w:hanging="360"/>
      </w:pPr>
      <w:rPr>
        <w:rFonts w:hint="default"/>
        <w:lang w:val="en-US" w:eastAsia="en-US" w:bidi="ar-SA"/>
      </w:rPr>
    </w:lvl>
    <w:lvl w:ilvl="6" w:tplc="A386B3BC">
      <w:numFmt w:val="bullet"/>
      <w:lvlText w:val="•"/>
      <w:lvlJc w:val="left"/>
      <w:pPr>
        <w:ind w:left="7695" w:hanging="360"/>
      </w:pPr>
      <w:rPr>
        <w:rFonts w:hint="default"/>
        <w:lang w:val="en-US" w:eastAsia="en-US" w:bidi="ar-SA"/>
      </w:rPr>
    </w:lvl>
    <w:lvl w:ilvl="7" w:tplc="AC00F358">
      <w:numFmt w:val="bullet"/>
      <w:lvlText w:val="•"/>
      <w:lvlJc w:val="left"/>
      <w:pPr>
        <w:ind w:left="8726" w:hanging="360"/>
      </w:pPr>
      <w:rPr>
        <w:rFonts w:hint="default"/>
        <w:lang w:val="en-US" w:eastAsia="en-US" w:bidi="ar-SA"/>
      </w:rPr>
    </w:lvl>
    <w:lvl w:ilvl="8" w:tplc="193EDA18">
      <w:numFmt w:val="bullet"/>
      <w:lvlText w:val="•"/>
      <w:lvlJc w:val="left"/>
      <w:pPr>
        <w:ind w:left="9757" w:hanging="360"/>
      </w:pPr>
      <w:rPr>
        <w:rFonts w:hint="default"/>
        <w:lang w:val="en-US" w:eastAsia="en-US" w:bidi="ar-SA"/>
      </w:rPr>
    </w:lvl>
  </w:abstractNum>
  <w:abstractNum w:abstractNumId="24" w15:restartNumberingAfterBreak="0">
    <w:nsid w:val="4F3731E9"/>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C0548"/>
    <w:multiLevelType w:val="hybridMultilevel"/>
    <w:tmpl w:val="A828A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7C7D24"/>
    <w:multiLevelType w:val="hybridMultilevel"/>
    <w:tmpl w:val="BA3AC180"/>
    <w:lvl w:ilvl="0" w:tplc="6C9C3C4C">
      <w:start w:val="1"/>
      <w:numFmt w:val="decimal"/>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901582"/>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236D2"/>
    <w:multiLevelType w:val="hybridMultilevel"/>
    <w:tmpl w:val="9D60142C"/>
    <w:lvl w:ilvl="0" w:tplc="39AE3F6A">
      <w:start w:val="1"/>
      <w:numFmt w:val="bullet"/>
      <w:lvlText w:val=""/>
      <w:lvlJc w:val="left"/>
      <w:pPr>
        <w:ind w:left="720" w:hanging="360"/>
      </w:pPr>
      <w:rPr>
        <w:rFonts w:ascii="Symbol" w:hAnsi="Symbol" w:hint="default"/>
      </w:rPr>
    </w:lvl>
    <w:lvl w:ilvl="1" w:tplc="1C86BC16">
      <w:start w:val="1"/>
      <w:numFmt w:val="bullet"/>
      <w:lvlText w:val="o"/>
      <w:lvlJc w:val="left"/>
      <w:pPr>
        <w:ind w:left="1440" w:hanging="360"/>
      </w:pPr>
      <w:rPr>
        <w:rFonts w:ascii="Courier New" w:hAnsi="Courier New" w:hint="default"/>
      </w:rPr>
    </w:lvl>
    <w:lvl w:ilvl="2" w:tplc="0C462EF4">
      <w:start w:val="1"/>
      <w:numFmt w:val="bullet"/>
      <w:lvlText w:val=""/>
      <w:lvlJc w:val="left"/>
      <w:pPr>
        <w:ind w:left="2160" w:hanging="360"/>
      </w:pPr>
      <w:rPr>
        <w:rFonts w:ascii="Wingdings" w:hAnsi="Wingdings" w:hint="default"/>
      </w:rPr>
    </w:lvl>
    <w:lvl w:ilvl="3" w:tplc="BCBC1F2E">
      <w:start w:val="1"/>
      <w:numFmt w:val="bullet"/>
      <w:lvlText w:val=""/>
      <w:lvlJc w:val="left"/>
      <w:pPr>
        <w:ind w:left="2880" w:hanging="360"/>
      </w:pPr>
      <w:rPr>
        <w:rFonts w:ascii="Symbol" w:hAnsi="Symbol" w:hint="default"/>
      </w:rPr>
    </w:lvl>
    <w:lvl w:ilvl="4" w:tplc="769A5510">
      <w:start w:val="1"/>
      <w:numFmt w:val="bullet"/>
      <w:lvlText w:val="o"/>
      <w:lvlJc w:val="left"/>
      <w:pPr>
        <w:ind w:left="3600" w:hanging="360"/>
      </w:pPr>
      <w:rPr>
        <w:rFonts w:ascii="Courier New" w:hAnsi="Courier New" w:hint="default"/>
      </w:rPr>
    </w:lvl>
    <w:lvl w:ilvl="5" w:tplc="AE2A0970">
      <w:start w:val="1"/>
      <w:numFmt w:val="bullet"/>
      <w:lvlText w:val=""/>
      <w:lvlJc w:val="left"/>
      <w:pPr>
        <w:ind w:left="4320" w:hanging="360"/>
      </w:pPr>
      <w:rPr>
        <w:rFonts w:ascii="Wingdings" w:hAnsi="Wingdings" w:hint="default"/>
      </w:rPr>
    </w:lvl>
    <w:lvl w:ilvl="6" w:tplc="679C4E82">
      <w:start w:val="1"/>
      <w:numFmt w:val="bullet"/>
      <w:lvlText w:val=""/>
      <w:lvlJc w:val="left"/>
      <w:pPr>
        <w:ind w:left="5040" w:hanging="360"/>
      </w:pPr>
      <w:rPr>
        <w:rFonts w:ascii="Symbol" w:hAnsi="Symbol" w:hint="default"/>
      </w:rPr>
    </w:lvl>
    <w:lvl w:ilvl="7" w:tplc="201E816E">
      <w:start w:val="1"/>
      <w:numFmt w:val="bullet"/>
      <w:lvlText w:val="o"/>
      <w:lvlJc w:val="left"/>
      <w:pPr>
        <w:ind w:left="5760" w:hanging="360"/>
      </w:pPr>
      <w:rPr>
        <w:rFonts w:ascii="Courier New" w:hAnsi="Courier New" w:hint="default"/>
      </w:rPr>
    </w:lvl>
    <w:lvl w:ilvl="8" w:tplc="D480CD82">
      <w:start w:val="1"/>
      <w:numFmt w:val="bullet"/>
      <w:lvlText w:val=""/>
      <w:lvlJc w:val="left"/>
      <w:pPr>
        <w:ind w:left="6480" w:hanging="360"/>
      </w:pPr>
      <w:rPr>
        <w:rFonts w:ascii="Wingdings" w:hAnsi="Wingdings" w:hint="default"/>
      </w:rPr>
    </w:lvl>
  </w:abstractNum>
  <w:abstractNum w:abstractNumId="29" w15:restartNumberingAfterBreak="0">
    <w:nsid w:val="5C225C4F"/>
    <w:multiLevelType w:val="hybridMultilevel"/>
    <w:tmpl w:val="0A747CD0"/>
    <w:lvl w:ilvl="0" w:tplc="9A483788">
      <w:numFmt w:val="bullet"/>
      <w:lvlText w:val="•"/>
      <w:lvlJc w:val="left"/>
      <w:pPr>
        <w:ind w:left="1198" w:hanging="339"/>
      </w:pPr>
      <w:rPr>
        <w:rFonts w:ascii="Arial" w:eastAsia="Arial" w:hAnsi="Arial" w:cs="Arial" w:hint="default"/>
        <w:b w:val="0"/>
        <w:bCs w:val="0"/>
        <w:i w:val="0"/>
        <w:iCs w:val="0"/>
        <w:color w:val="010A1C"/>
        <w:w w:val="109"/>
        <w:sz w:val="33"/>
        <w:szCs w:val="33"/>
        <w:lang w:val="en-US" w:eastAsia="en-US" w:bidi="ar-SA"/>
      </w:rPr>
    </w:lvl>
    <w:lvl w:ilvl="1" w:tplc="E0C477DC">
      <w:numFmt w:val="bullet"/>
      <w:lvlText w:val="•"/>
      <w:lvlJc w:val="left"/>
      <w:pPr>
        <w:ind w:left="2183" w:hanging="339"/>
      </w:pPr>
      <w:rPr>
        <w:rFonts w:hint="default"/>
        <w:lang w:val="en-US" w:eastAsia="en-US" w:bidi="ar-SA"/>
      </w:rPr>
    </w:lvl>
    <w:lvl w:ilvl="2" w:tplc="C95C6B30">
      <w:numFmt w:val="bullet"/>
      <w:lvlText w:val="•"/>
      <w:lvlJc w:val="left"/>
      <w:pPr>
        <w:ind w:left="3167" w:hanging="339"/>
      </w:pPr>
      <w:rPr>
        <w:rFonts w:hint="default"/>
        <w:lang w:val="en-US" w:eastAsia="en-US" w:bidi="ar-SA"/>
      </w:rPr>
    </w:lvl>
    <w:lvl w:ilvl="3" w:tplc="71203332">
      <w:numFmt w:val="bullet"/>
      <w:lvlText w:val="•"/>
      <w:lvlJc w:val="left"/>
      <w:pPr>
        <w:ind w:left="4150" w:hanging="339"/>
      </w:pPr>
      <w:rPr>
        <w:rFonts w:hint="default"/>
        <w:lang w:val="en-US" w:eastAsia="en-US" w:bidi="ar-SA"/>
      </w:rPr>
    </w:lvl>
    <w:lvl w:ilvl="4" w:tplc="6C845B54">
      <w:numFmt w:val="bullet"/>
      <w:lvlText w:val="•"/>
      <w:lvlJc w:val="left"/>
      <w:pPr>
        <w:ind w:left="5134" w:hanging="339"/>
      </w:pPr>
      <w:rPr>
        <w:rFonts w:hint="default"/>
        <w:lang w:val="en-US" w:eastAsia="en-US" w:bidi="ar-SA"/>
      </w:rPr>
    </w:lvl>
    <w:lvl w:ilvl="5" w:tplc="36E458BA">
      <w:numFmt w:val="bullet"/>
      <w:lvlText w:val="•"/>
      <w:lvlJc w:val="left"/>
      <w:pPr>
        <w:ind w:left="6117" w:hanging="339"/>
      </w:pPr>
      <w:rPr>
        <w:rFonts w:hint="default"/>
        <w:lang w:val="en-US" w:eastAsia="en-US" w:bidi="ar-SA"/>
      </w:rPr>
    </w:lvl>
    <w:lvl w:ilvl="6" w:tplc="3710BAB4">
      <w:numFmt w:val="bullet"/>
      <w:lvlText w:val="•"/>
      <w:lvlJc w:val="left"/>
      <w:pPr>
        <w:ind w:left="7101" w:hanging="339"/>
      </w:pPr>
      <w:rPr>
        <w:rFonts w:hint="default"/>
        <w:lang w:val="en-US" w:eastAsia="en-US" w:bidi="ar-SA"/>
      </w:rPr>
    </w:lvl>
    <w:lvl w:ilvl="7" w:tplc="0D06E8C6">
      <w:numFmt w:val="bullet"/>
      <w:lvlText w:val="•"/>
      <w:lvlJc w:val="left"/>
      <w:pPr>
        <w:ind w:left="8084" w:hanging="339"/>
      </w:pPr>
      <w:rPr>
        <w:rFonts w:hint="default"/>
        <w:lang w:val="en-US" w:eastAsia="en-US" w:bidi="ar-SA"/>
      </w:rPr>
    </w:lvl>
    <w:lvl w:ilvl="8" w:tplc="9D381974">
      <w:numFmt w:val="bullet"/>
      <w:lvlText w:val="•"/>
      <w:lvlJc w:val="left"/>
      <w:pPr>
        <w:ind w:left="9068" w:hanging="339"/>
      </w:pPr>
      <w:rPr>
        <w:rFonts w:hint="default"/>
        <w:lang w:val="en-US" w:eastAsia="en-US" w:bidi="ar-SA"/>
      </w:rPr>
    </w:lvl>
  </w:abstractNum>
  <w:abstractNum w:abstractNumId="30" w15:restartNumberingAfterBreak="0">
    <w:nsid w:val="5F0C0BE5"/>
    <w:multiLevelType w:val="hybridMultilevel"/>
    <w:tmpl w:val="7088A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26828"/>
    <w:multiLevelType w:val="hybridMultilevel"/>
    <w:tmpl w:val="C96A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75A85"/>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042B5"/>
    <w:multiLevelType w:val="hybridMultilevel"/>
    <w:tmpl w:val="829E46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3C56C8"/>
    <w:multiLevelType w:val="hybridMultilevel"/>
    <w:tmpl w:val="E70EA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F90ACF"/>
    <w:multiLevelType w:val="hybridMultilevel"/>
    <w:tmpl w:val="A8CADE9A"/>
    <w:lvl w:ilvl="0" w:tplc="7B447B44">
      <w:start w:val="1"/>
      <w:numFmt w:val="bullet"/>
      <w:lvlText w:val=""/>
      <w:lvlJc w:val="left"/>
      <w:pPr>
        <w:ind w:left="360" w:hanging="360"/>
      </w:pPr>
      <w:rPr>
        <w:rFonts w:ascii="Symbol" w:hAnsi="Symbol" w:hint="default"/>
      </w:rPr>
    </w:lvl>
    <w:lvl w:ilvl="1" w:tplc="7CECC968">
      <w:start w:val="1"/>
      <w:numFmt w:val="bullet"/>
      <w:lvlText w:val="o"/>
      <w:lvlJc w:val="left"/>
      <w:pPr>
        <w:ind w:left="1080" w:hanging="360"/>
      </w:pPr>
      <w:rPr>
        <w:rFonts w:ascii="Courier New" w:hAnsi="Courier New" w:hint="default"/>
      </w:rPr>
    </w:lvl>
    <w:lvl w:ilvl="2" w:tplc="4EBACC64">
      <w:start w:val="1"/>
      <w:numFmt w:val="bullet"/>
      <w:lvlText w:val=""/>
      <w:lvlJc w:val="left"/>
      <w:pPr>
        <w:ind w:left="1800" w:hanging="360"/>
      </w:pPr>
      <w:rPr>
        <w:rFonts w:ascii="Wingdings" w:hAnsi="Wingdings" w:hint="default"/>
      </w:rPr>
    </w:lvl>
    <w:lvl w:ilvl="3" w:tplc="ACC0BE5A">
      <w:start w:val="1"/>
      <w:numFmt w:val="bullet"/>
      <w:lvlText w:val=""/>
      <w:lvlJc w:val="left"/>
      <w:pPr>
        <w:ind w:left="2520" w:hanging="360"/>
      </w:pPr>
      <w:rPr>
        <w:rFonts w:ascii="Symbol" w:hAnsi="Symbol" w:hint="default"/>
      </w:rPr>
    </w:lvl>
    <w:lvl w:ilvl="4" w:tplc="027A646C">
      <w:start w:val="1"/>
      <w:numFmt w:val="bullet"/>
      <w:lvlText w:val="o"/>
      <w:lvlJc w:val="left"/>
      <w:pPr>
        <w:ind w:left="3240" w:hanging="360"/>
      </w:pPr>
      <w:rPr>
        <w:rFonts w:ascii="Courier New" w:hAnsi="Courier New" w:hint="default"/>
      </w:rPr>
    </w:lvl>
    <w:lvl w:ilvl="5" w:tplc="23AE0CF8">
      <w:start w:val="1"/>
      <w:numFmt w:val="bullet"/>
      <w:lvlText w:val=""/>
      <w:lvlJc w:val="left"/>
      <w:pPr>
        <w:ind w:left="3960" w:hanging="360"/>
      </w:pPr>
      <w:rPr>
        <w:rFonts w:ascii="Wingdings" w:hAnsi="Wingdings" w:hint="default"/>
      </w:rPr>
    </w:lvl>
    <w:lvl w:ilvl="6" w:tplc="E28820C8">
      <w:start w:val="1"/>
      <w:numFmt w:val="bullet"/>
      <w:lvlText w:val=""/>
      <w:lvlJc w:val="left"/>
      <w:pPr>
        <w:ind w:left="4680" w:hanging="360"/>
      </w:pPr>
      <w:rPr>
        <w:rFonts w:ascii="Symbol" w:hAnsi="Symbol" w:hint="default"/>
      </w:rPr>
    </w:lvl>
    <w:lvl w:ilvl="7" w:tplc="0F0E058C">
      <w:start w:val="1"/>
      <w:numFmt w:val="bullet"/>
      <w:lvlText w:val="o"/>
      <w:lvlJc w:val="left"/>
      <w:pPr>
        <w:ind w:left="5400" w:hanging="360"/>
      </w:pPr>
      <w:rPr>
        <w:rFonts w:ascii="Courier New" w:hAnsi="Courier New" w:hint="default"/>
      </w:rPr>
    </w:lvl>
    <w:lvl w:ilvl="8" w:tplc="4778412C">
      <w:start w:val="1"/>
      <w:numFmt w:val="bullet"/>
      <w:lvlText w:val=""/>
      <w:lvlJc w:val="left"/>
      <w:pPr>
        <w:ind w:left="6120" w:hanging="360"/>
      </w:pPr>
      <w:rPr>
        <w:rFonts w:ascii="Wingdings" w:hAnsi="Wingdings" w:hint="default"/>
      </w:rPr>
    </w:lvl>
  </w:abstractNum>
  <w:abstractNum w:abstractNumId="36" w15:restartNumberingAfterBreak="0">
    <w:nsid w:val="6DB925E6"/>
    <w:multiLevelType w:val="hybridMultilevel"/>
    <w:tmpl w:val="26529928"/>
    <w:lvl w:ilvl="0" w:tplc="3D30D58A">
      <w:start w:val="1"/>
      <w:numFmt w:val="bullet"/>
      <w:lvlText w:val=""/>
      <w:lvlJc w:val="left"/>
      <w:pPr>
        <w:ind w:left="720" w:hanging="360"/>
      </w:pPr>
      <w:rPr>
        <w:rFonts w:ascii="Symbol" w:hAnsi="Symbol" w:hint="default"/>
      </w:rPr>
    </w:lvl>
    <w:lvl w:ilvl="1" w:tplc="9AAEB422">
      <w:start w:val="1"/>
      <w:numFmt w:val="bullet"/>
      <w:lvlText w:val="o"/>
      <w:lvlJc w:val="left"/>
      <w:pPr>
        <w:ind w:left="1440" w:hanging="360"/>
      </w:pPr>
      <w:rPr>
        <w:rFonts w:ascii="Courier New" w:hAnsi="Courier New" w:hint="default"/>
      </w:rPr>
    </w:lvl>
    <w:lvl w:ilvl="2" w:tplc="33ACB864">
      <w:start w:val="1"/>
      <w:numFmt w:val="bullet"/>
      <w:lvlText w:val=""/>
      <w:lvlJc w:val="left"/>
      <w:pPr>
        <w:ind w:left="2160" w:hanging="360"/>
      </w:pPr>
      <w:rPr>
        <w:rFonts w:ascii="Wingdings" w:hAnsi="Wingdings" w:hint="default"/>
      </w:rPr>
    </w:lvl>
    <w:lvl w:ilvl="3" w:tplc="84344B00">
      <w:start w:val="1"/>
      <w:numFmt w:val="bullet"/>
      <w:lvlText w:val=""/>
      <w:lvlJc w:val="left"/>
      <w:pPr>
        <w:ind w:left="2880" w:hanging="360"/>
      </w:pPr>
      <w:rPr>
        <w:rFonts w:ascii="Symbol" w:hAnsi="Symbol" w:hint="default"/>
      </w:rPr>
    </w:lvl>
    <w:lvl w:ilvl="4" w:tplc="98B280C4">
      <w:start w:val="1"/>
      <w:numFmt w:val="bullet"/>
      <w:lvlText w:val="o"/>
      <w:lvlJc w:val="left"/>
      <w:pPr>
        <w:ind w:left="3600" w:hanging="360"/>
      </w:pPr>
      <w:rPr>
        <w:rFonts w:ascii="Courier New" w:hAnsi="Courier New" w:hint="default"/>
      </w:rPr>
    </w:lvl>
    <w:lvl w:ilvl="5" w:tplc="79B2FEDC">
      <w:start w:val="1"/>
      <w:numFmt w:val="bullet"/>
      <w:lvlText w:val=""/>
      <w:lvlJc w:val="left"/>
      <w:pPr>
        <w:ind w:left="4320" w:hanging="360"/>
      </w:pPr>
      <w:rPr>
        <w:rFonts w:ascii="Wingdings" w:hAnsi="Wingdings" w:hint="default"/>
      </w:rPr>
    </w:lvl>
    <w:lvl w:ilvl="6" w:tplc="C5FE41E0">
      <w:start w:val="1"/>
      <w:numFmt w:val="bullet"/>
      <w:lvlText w:val=""/>
      <w:lvlJc w:val="left"/>
      <w:pPr>
        <w:ind w:left="5040" w:hanging="360"/>
      </w:pPr>
      <w:rPr>
        <w:rFonts w:ascii="Symbol" w:hAnsi="Symbol" w:hint="default"/>
      </w:rPr>
    </w:lvl>
    <w:lvl w:ilvl="7" w:tplc="C084F970">
      <w:start w:val="1"/>
      <w:numFmt w:val="bullet"/>
      <w:lvlText w:val="o"/>
      <w:lvlJc w:val="left"/>
      <w:pPr>
        <w:ind w:left="5760" w:hanging="360"/>
      </w:pPr>
      <w:rPr>
        <w:rFonts w:ascii="Courier New" w:hAnsi="Courier New" w:hint="default"/>
      </w:rPr>
    </w:lvl>
    <w:lvl w:ilvl="8" w:tplc="0978ACCC">
      <w:start w:val="1"/>
      <w:numFmt w:val="bullet"/>
      <w:lvlText w:val=""/>
      <w:lvlJc w:val="left"/>
      <w:pPr>
        <w:ind w:left="6480" w:hanging="360"/>
      </w:pPr>
      <w:rPr>
        <w:rFonts w:ascii="Wingdings" w:hAnsi="Wingdings" w:hint="default"/>
      </w:rPr>
    </w:lvl>
  </w:abstractNum>
  <w:abstractNum w:abstractNumId="37" w15:restartNumberingAfterBreak="0">
    <w:nsid w:val="758250CE"/>
    <w:multiLevelType w:val="hybridMultilevel"/>
    <w:tmpl w:val="A134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6516"/>
    <w:multiLevelType w:val="hybridMultilevel"/>
    <w:tmpl w:val="90F0DCBA"/>
    <w:lvl w:ilvl="0" w:tplc="526082B4">
      <w:numFmt w:val="bullet"/>
      <w:lvlText w:val=""/>
      <w:lvlJc w:val="left"/>
      <w:pPr>
        <w:ind w:left="1381" w:hanging="360"/>
      </w:pPr>
      <w:rPr>
        <w:rFonts w:ascii="Symbol" w:eastAsia="Symbol" w:hAnsi="Symbol" w:cs="Symbol" w:hint="default"/>
        <w:w w:val="99"/>
        <w:lang w:val="en-US" w:eastAsia="en-US" w:bidi="ar-SA"/>
      </w:rPr>
    </w:lvl>
    <w:lvl w:ilvl="1" w:tplc="AC1058FE">
      <w:numFmt w:val="bullet"/>
      <w:lvlText w:val="o"/>
      <w:lvlJc w:val="left"/>
      <w:pPr>
        <w:ind w:left="2102" w:hanging="361"/>
      </w:pPr>
      <w:rPr>
        <w:rFonts w:ascii="Courier New" w:eastAsia="Courier New" w:hAnsi="Courier New" w:cs="Courier New" w:hint="default"/>
        <w:w w:val="100"/>
        <w:lang w:val="en-US" w:eastAsia="en-US" w:bidi="ar-SA"/>
      </w:rPr>
    </w:lvl>
    <w:lvl w:ilvl="2" w:tplc="69EE4628">
      <w:numFmt w:val="bullet"/>
      <w:lvlText w:val="•"/>
      <w:lvlJc w:val="left"/>
      <w:pPr>
        <w:ind w:left="3197" w:hanging="361"/>
      </w:pPr>
      <w:rPr>
        <w:rFonts w:hint="default"/>
        <w:lang w:val="en-US" w:eastAsia="en-US" w:bidi="ar-SA"/>
      </w:rPr>
    </w:lvl>
    <w:lvl w:ilvl="3" w:tplc="F7D8CF6C">
      <w:numFmt w:val="bullet"/>
      <w:lvlText w:val="•"/>
      <w:lvlJc w:val="left"/>
      <w:pPr>
        <w:ind w:left="4295" w:hanging="361"/>
      </w:pPr>
      <w:rPr>
        <w:rFonts w:hint="default"/>
        <w:lang w:val="en-US" w:eastAsia="en-US" w:bidi="ar-SA"/>
      </w:rPr>
    </w:lvl>
    <w:lvl w:ilvl="4" w:tplc="061A6E68">
      <w:numFmt w:val="bullet"/>
      <w:lvlText w:val="•"/>
      <w:lvlJc w:val="left"/>
      <w:pPr>
        <w:ind w:left="5393" w:hanging="361"/>
      </w:pPr>
      <w:rPr>
        <w:rFonts w:hint="default"/>
        <w:lang w:val="en-US" w:eastAsia="en-US" w:bidi="ar-SA"/>
      </w:rPr>
    </w:lvl>
    <w:lvl w:ilvl="5" w:tplc="2592AE72">
      <w:numFmt w:val="bullet"/>
      <w:lvlText w:val="•"/>
      <w:lvlJc w:val="left"/>
      <w:pPr>
        <w:ind w:left="6491" w:hanging="361"/>
      </w:pPr>
      <w:rPr>
        <w:rFonts w:hint="default"/>
        <w:lang w:val="en-US" w:eastAsia="en-US" w:bidi="ar-SA"/>
      </w:rPr>
    </w:lvl>
    <w:lvl w:ilvl="6" w:tplc="FF60D398">
      <w:numFmt w:val="bullet"/>
      <w:lvlText w:val="•"/>
      <w:lvlJc w:val="left"/>
      <w:pPr>
        <w:ind w:left="7588" w:hanging="361"/>
      </w:pPr>
      <w:rPr>
        <w:rFonts w:hint="default"/>
        <w:lang w:val="en-US" w:eastAsia="en-US" w:bidi="ar-SA"/>
      </w:rPr>
    </w:lvl>
    <w:lvl w:ilvl="7" w:tplc="2DD6D10E">
      <w:numFmt w:val="bullet"/>
      <w:lvlText w:val="•"/>
      <w:lvlJc w:val="left"/>
      <w:pPr>
        <w:ind w:left="8686" w:hanging="361"/>
      </w:pPr>
      <w:rPr>
        <w:rFonts w:hint="default"/>
        <w:lang w:val="en-US" w:eastAsia="en-US" w:bidi="ar-SA"/>
      </w:rPr>
    </w:lvl>
    <w:lvl w:ilvl="8" w:tplc="B3C2BD58">
      <w:numFmt w:val="bullet"/>
      <w:lvlText w:val="•"/>
      <w:lvlJc w:val="left"/>
      <w:pPr>
        <w:ind w:left="9784" w:hanging="361"/>
      </w:pPr>
      <w:rPr>
        <w:rFonts w:hint="default"/>
        <w:lang w:val="en-US" w:eastAsia="en-US" w:bidi="ar-SA"/>
      </w:rPr>
    </w:lvl>
  </w:abstractNum>
  <w:abstractNum w:abstractNumId="39" w15:restartNumberingAfterBreak="0">
    <w:nsid w:val="79FF0EA6"/>
    <w:multiLevelType w:val="hybridMultilevel"/>
    <w:tmpl w:val="B9C41282"/>
    <w:lvl w:ilvl="0" w:tplc="22568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4D36D9"/>
    <w:multiLevelType w:val="hybridMultilevel"/>
    <w:tmpl w:val="AE36C24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3"/>
  </w:num>
  <w:num w:numId="4">
    <w:abstractNumId w:val="35"/>
  </w:num>
  <w:num w:numId="5">
    <w:abstractNumId w:val="21"/>
  </w:num>
  <w:num w:numId="6">
    <w:abstractNumId w:val="15"/>
  </w:num>
  <w:num w:numId="7">
    <w:abstractNumId w:val="11"/>
  </w:num>
  <w:num w:numId="8">
    <w:abstractNumId w:val="36"/>
  </w:num>
  <w:num w:numId="9">
    <w:abstractNumId w:val="28"/>
  </w:num>
  <w:num w:numId="10">
    <w:abstractNumId w:val="22"/>
  </w:num>
  <w:num w:numId="11">
    <w:abstractNumId w:val="20"/>
  </w:num>
  <w:num w:numId="12">
    <w:abstractNumId w:val="16"/>
  </w:num>
  <w:num w:numId="13">
    <w:abstractNumId w:val="32"/>
  </w:num>
  <w:num w:numId="14">
    <w:abstractNumId w:val="24"/>
  </w:num>
  <w:num w:numId="15">
    <w:abstractNumId w:val="10"/>
  </w:num>
  <w:num w:numId="16">
    <w:abstractNumId w:val="27"/>
  </w:num>
  <w:num w:numId="17">
    <w:abstractNumId w:val="26"/>
  </w:num>
  <w:num w:numId="18">
    <w:abstractNumId w:val="9"/>
  </w:num>
  <w:num w:numId="19">
    <w:abstractNumId w:val="8"/>
  </w:num>
  <w:num w:numId="20">
    <w:abstractNumId w:val="39"/>
  </w:num>
  <w:num w:numId="21">
    <w:abstractNumId w:val="37"/>
  </w:num>
  <w:num w:numId="22">
    <w:abstractNumId w:val="23"/>
  </w:num>
  <w:num w:numId="23">
    <w:abstractNumId w:val="12"/>
  </w:num>
  <w:num w:numId="24">
    <w:abstractNumId w:val="13"/>
  </w:num>
  <w:num w:numId="25">
    <w:abstractNumId w:val="0"/>
  </w:num>
  <w:num w:numId="26">
    <w:abstractNumId w:val="17"/>
  </w:num>
  <w:num w:numId="27">
    <w:abstractNumId w:val="2"/>
  </w:num>
  <w:num w:numId="28">
    <w:abstractNumId w:val="6"/>
  </w:num>
  <w:num w:numId="29">
    <w:abstractNumId w:val="18"/>
  </w:num>
  <w:num w:numId="30">
    <w:abstractNumId w:val="29"/>
  </w:num>
  <w:num w:numId="31">
    <w:abstractNumId w:val="38"/>
  </w:num>
  <w:num w:numId="32">
    <w:abstractNumId w:val="25"/>
  </w:num>
  <w:num w:numId="33">
    <w:abstractNumId w:val="30"/>
  </w:num>
  <w:num w:numId="34">
    <w:abstractNumId w:val="34"/>
  </w:num>
  <w:num w:numId="35">
    <w:abstractNumId w:val="4"/>
  </w:num>
  <w:num w:numId="36">
    <w:abstractNumId w:val="14"/>
  </w:num>
  <w:num w:numId="37">
    <w:abstractNumId w:val="7"/>
  </w:num>
  <w:num w:numId="38">
    <w:abstractNumId w:val="33"/>
  </w:num>
  <w:num w:numId="39">
    <w:abstractNumId w:val="40"/>
  </w:num>
  <w:num w:numId="40">
    <w:abstractNumId w:val="3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49472F"/>
    <w:rsid w:val="000047C0"/>
    <w:rsid w:val="00024690"/>
    <w:rsid w:val="00025DA7"/>
    <w:rsid w:val="00034B8B"/>
    <w:rsid w:val="00043C0B"/>
    <w:rsid w:val="00046371"/>
    <w:rsid w:val="0004758F"/>
    <w:rsid w:val="0005214D"/>
    <w:rsid w:val="0006297F"/>
    <w:rsid w:val="00065DE8"/>
    <w:rsid w:val="000667C5"/>
    <w:rsid w:val="00074960"/>
    <w:rsid w:val="00076487"/>
    <w:rsid w:val="00081AC4"/>
    <w:rsid w:val="000919BA"/>
    <w:rsid w:val="00092110"/>
    <w:rsid w:val="00095D45"/>
    <w:rsid w:val="00096767"/>
    <w:rsid w:val="000A1249"/>
    <w:rsid w:val="000A3BD2"/>
    <w:rsid w:val="000C645E"/>
    <w:rsid w:val="000D2E2B"/>
    <w:rsid w:val="000D4A3A"/>
    <w:rsid w:val="000D5834"/>
    <w:rsid w:val="000D7396"/>
    <w:rsid w:val="000E436B"/>
    <w:rsid w:val="000E487A"/>
    <w:rsid w:val="000E6D61"/>
    <w:rsid w:val="000E757B"/>
    <w:rsid w:val="000F4887"/>
    <w:rsid w:val="000F4E40"/>
    <w:rsid w:val="000F5B7F"/>
    <w:rsid w:val="000F6D4F"/>
    <w:rsid w:val="00102B0E"/>
    <w:rsid w:val="00117E14"/>
    <w:rsid w:val="00123C2D"/>
    <w:rsid w:val="0014268E"/>
    <w:rsid w:val="0014598C"/>
    <w:rsid w:val="00152B80"/>
    <w:rsid w:val="00160E1C"/>
    <w:rsid w:val="001658A2"/>
    <w:rsid w:val="001750C9"/>
    <w:rsid w:val="00177D28"/>
    <w:rsid w:val="001802C8"/>
    <w:rsid w:val="001803C8"/>
    <w:rsid w:val="00180844"/>
    <w:rsid w:val="001906FD"/>
    <w:rsid w:val="001927FE"/>
    <w:rsid w:val="001933F7"/>
    <w:rsid w:val="001940C6"/>
    <w:rsid w:val="001A23E4"/>
    <w:rsid w:val="001A28DB"/>
    <w:rsid w:val="001B0186"/>
    <w:rsid w:val="001B0A26"/>
    <w:rsid w:val="001B5F79"/>
    <w:rsid w:val="001C0E80"/>
    <w:rsid w:val="001C12C2"/>
    <w:rsid w:val="001C191D"/>
    <w:rsid w:val="001C296B"/>
    <w:rsid w:val="001D031E"/>
    <w:rsid w:val="001D7B02"/>
    <w:rsid w:val="001E16E0"/>
    <w:rsid w:val="001E7B15"/>
    <w:rsid w:val="001F3920"/>
    <w:rsid w:val="001F39D0"/>
    <w:rsid w:val="001F51A6"/>
    <w:rsid w:val="0020353D"/>
    <w:rsid w:val="0020428E"/>
    <w:rsid w:val="00205FF8"/>
    <w:rsid w:val="00212EE6"/>
    <w:rsid w:val="002150A1"/>
    <w:rsid w:val="00215E3A"/>
    <w:rsid w:val="0022112C"/>
    <w:rsid w:val="00226397"/>
    <w:rsid w:val="0023353D"/>
    <w:rsid w:val="00236302"/>
    <w:rsid w:val="002457CF"/>
    <w:rsid w:val="0025367D"/>
    <w:rsid w:val="00253B1D"/>
    <w:rsid w:val="0026376B"/>
    <w:rsid w:val="00271DEF"/>
    <w:rsid w:val="0027455E"/>
    <w:rsid w:val="0028413F"/>
    <w:rsid w:val="00287AF2"/>
    <w:rsid w:val="00287E7A"/>
    <w:rsid w:val="002911C4"/>
    <w:rsid w:val="00292118"/>
    <w:rsid w:val="00293FED"/>
    <w:rsid w:val="00295F48"/>
    <w:rsid w:val="00297D8D"/>
    <w:rsid w:val="002A3283"/>
    <w:rsid w:val="002B2194"/>
    <w:rsid w:val="002B2963"/>
    <w:rsid w:val="002B2EB3"/>
    <w:rsid w:val="002B3EFE"/>
    <w:rsid w:val="002B6B0F"/>
    <w:rsid w:val="002D57EB"/>
    <w:rsid w:val="002F334B"/>
    <w:rsid w:val="002F6FE8"/>
    <w:rsid w:val="00307EBD"/>
    <w:rsid w:val="00310CB4"/>
    <w:rsid w:val="003118FB"/>
    <w:rsid w:val="00316438"/>
    <w:rsid w:val="00316F57"/>
    <w:rsid w:val="003170A2"/>
    <w:rsid w:val="00321224"/>
    <w:rsid w:val="003233CD"/>
    <w:rsid w:val="003300E9"/>
    <w:rsid w:val="00331927"/>
    <w:rsid w:val="00332944"/>
    <w:rsid w:val="003331BF"/>
    <w:rsid w:val="00336080"/>
    <w:rsid w:val="00347CA0"/>
    <w:rsid w:val="00350B8F"/>
    <w:rsid w:val="0036056A"/>
    <w:rsid w:val="00361688"/>
    <w:rsid w:val="00367954"/>
    <w:rsid w:val="00367A2E"/>
    <w:rsid w:val="00373E09"/>
    <w:rsid w:val="00386316"/>
    <w:rsid w:val="00387176"/>
    <w:rsid w:val="00391EA1"/>
    <w:rsid w:val="00394877"/>
    <w:rsid w:val="00396F2E"/>
    <w:rsid w:val="003A2629"/>
    <w:rsid w:val="003A283D"/>
    <w:rsid w:val="003A4F04"/>
    <w:rsid w:val="003A5DB4"/>
    <w:rsid w:val="003B2C34"/>
    <w:rsid w:val="003B4373"/>
    <w:rsid w:val="003D2111"/>
    <w:rsid w:val="003D71F6"/>
    <w:rsid w:val="003E226B"/>
    <w:rsid w:val="003F4BFC"/>
    <w:rsid w:val="00406FD3"/>
    <w:rsid w:val="00407311"/>
    <w:rsid w:val="00412B87"/>
    <w:rsid w:val="00421EA8"/>
    <w:rsid w:val="004226AC"/>
    <w:rsid w:val="00425C8D"/>
    <w:rsid w:val="00426D3F"/>
    <w:rsid w:val="004274AC"/>
    <w:rsid w:val="0043659A"/>
    <w:rsid w:val="00440022"/>
    <w:rsid w:val="004420D1"/>
    <w:rsid w:val="004448A0"/>
    <w:rsid w:val="00445E7E"/>
    <w:rsid w:val="00447D9C"/>
    <w:rsid w:val="00454644"/>
    <w:rsid w:val="00454BED"/>
    <w:rsid w:val="00464A4B"/>
    <w:rsid w:val="0047062C"/>
    <w:rsid w:val="00475A6F"/>
    <w:rsid w:val="00477C3C"/>
    <w:rsid w:val="0048278C"/>
    <w:rsid w:val="00484F81"/>
    <w:rsid w:val="004874EB"/>
    <w:rsid w:val="00487C17"/>
    <w:rsid w:val="00487DB7"/>
    <w:rsid w:val="004A5FC8"/>
    <w:rsid w:val="004B2870"/>
    <w:rsid w:val="004C7038"/>
    <w:rsid w:val="004D591A"/>
    <w:rsid w:val="004E3192"/>
    <w:rsid w:val="004E45B2"/>
    <w:rsid w:val="004F1174"/>
    <w:rsid w:val="004F14BA"/>
    <w:rsid w:val="004F1566"/>
    <w:rsid w:val="004F4913"/>
    <w:rsid w:val="004F4ABE"/>
    <w:rsid w:val="004F589A"/>
    <w:rsid w:val="004F662A"/>
    <w:rsid w:val="00502D5F"/>
    <w:rsid w:val="00502DCA"/>
    <w:rsid w:val="00504F2A"/>
    <w:rsid w:val="00510DF0"/>
    <w:rsid w:val="00514E05"/>
    <w:rsid w:val="00516831"/>
    <w:rsid w:val="005270A6"/>
    <w:rsid w:val="00531951"/>
    <w:rsid w:val="005376A8"/>
    <w:rsid w:val="005418BC"/>
    <w:rsid w:val="00546702"/>
    <w:rsid w:val="0056194F"/>
    <w:rsid w:val="00564615"/>
    <w:rsid w:val="005737AF"/>
    <w:rsid w:val="00575EC9"/>
    <w:rsid w:val="005766F9"/>
    <w:rsid w:val="005A2ECD"/>
    <w:rsid w:val="005B113A"/>
    <w:rsid w:val="005C472E"/>
    <w:rsid w:val="005C5E80"/>
    <w:rsid w:val="005C6AE6"/>
    <w:rsid w:val="005D0099"/>
    <w:rsid w:val="005D09A0"/>
    <w:rsid w:val="005D2786"/>
    <w:rsid w:val="005D4129"/>
    <w:rsid w:val="005E2992"/>
    <w:rsid w:val="005E2C9D"/>
    <w:rsid w:val="005E782C"/>
    <w:rsid w:val="005F72B9"/>
    <w:rsid w:val="00600C14"/>
    <w:rsid w:val="006010AD"/>
    <w:rsid w:val="006024D8"/>
    <w:rsid w:val="00610C72"/>
    <w:rsid w:val="00614B43"/>
    <w:rsid w:val="0061677C"/>
    <w:rsid w:val="00617A9C"/>
    <w:rsid w:val="00623A93"/>
    <w:rsid w:val="00627283"/>
    <w:rsid w:val="006328E1"/>
    <w:rsid w:val="00632AF6"/>
    <w:rsid w:val="0063311D"/>
    <w:rsid w:val="00635151"/>
    <w:rsid w:val="00637820"/>
    <w:rsid w:val="00641A03"/>
    <w:rsid w:val="006451E3"/>
    <w:rsid w:val="006465E5"/>
    <w:rsid w:val="00646DFF"/>
    <w:rsid w:val="00647845"/>
    <w:rsid w:val="00647C4F"/>
    <w:rsid w:val="006676F4"/>
    <w:rsid w:val="00667B87"/>
    <w:rsid w:val="0067020B"/>
    <w:rsid w:val="006713F3"/>
    <w:rsid w:val="00672211"/>
    <w:rsid w:val="00672573"/>
    <w:rsid w:val="00676DD0"/>
    <w:rsid w:val="00682C61"/>
    <w:rsid w:val="00687EB9"/>
    <w:rsid w:val="00695493"/>
    <w:rsid w:val="006955E0"/>
    <w:rsid w:val="006958F8"/>
    <w:rsid w:val="006B418E"/>
    <w:rsid w:val="006B5A93"/>
    <w:rsid w:val="006C24A2"/>
    <w:rsid w:val="006C4DBB"/>
    <w:rsid w:val="006D056D"/>
    <w:rsid w:val="006E2357"/>
    <w:rsid w:val="006E5605"/>
    <w:rsid w:val="006E7549"/>
    <w:rsid w:val="006F421C"/>
    <w:rsid w:val="00702551"/>
    <w:rsid w:val="007029BB"/>
    <w:rsid w:val="007067C1"/>
    <w:rsid w:val="00706902"/>
    <w:rsid w:val="007069B6"/>
    <w:rsid w:val="0071397D"/>
    <w:rsid w:val="007162F6"/>
    <w:rsid w:val="00717D54"/>
    <w:rsid w:val="00720ABA"/>
    <w:rsid w:val="00722071"/>
    <w:rsid w:val="007225B8"/>
    <w:rsid w:val="00726545"/>
    <w:rsid w:val="00730301"/>
    <w:rsid w:val="00731C3D"/>
    <w:rsid w:val="007328B3"/>
    <w:rsid w:val="00732923"/>
    <w:rsid w:val="00734615"/>
    <w:rsid w:val="00737309"/>
    <w:rsid w:val="00737DBB"/>
    <w:rsid w:val="00741399"/>
    <w:rsid w:val="0075060F"/>
    <w:rsid w:val="007533EF"/>
    <w:rsid w:val="00756F3D"/>
    <w:rsid w:val="00774321"/>
    <w:rsid w:val="00777C15"/>
    <w:rsid w:val="00780D9F"/>
    <w:rsid w:val="0079398C"/>
    <w:rsid w:val="007A57E5"/>
    <w:rsid w:val="007A5DBF"/>
    <w:rsid w:val="007B1F16"/>
    <w:rsid w:val="007B652E"/>
    <w:rsid w:val="007C1456"/>
    <w:rsid w:val="007C2522"/>
    <w:rsid w:val="007C2589"/>
    <w:rsid w:val="007C61B2"/>
    <w:rsid w:val="007C690D"/>
    <w:rsid w:val="007C7908"/>
    <w:rsid w:val="007C7A52"/>
    <w:rsid w:val="007D2F7D"/>
    <w:rsid w:val="007D419B"/>
    <w:rsid w:val="007D6054"/>
    <w:rsid w:val="007D693B"/>
    <w:rsid w:val="007E51C4"/>
    <w:rsid w:val="007F0C92"/>
    <w:rsid w:val="007F170A"/>
    <w:rsid w:val="007F5768"/>
    <w:rsid w:val="008074F2"/>
    <w:rsid w:val="0081630F"/>
    <w:rsid w:val="00816617"/>
    <w:rsid w:val="00826977"/>
    <w:rsid w:val="00832D91"/>
    <w:rsid w:val="00845D9B"/>
    <w:rsid w:val="008520DC"/>
    <w:rsid w:val="008529BF"/>
    <w:rsid w:val="008554E2"/>
    <w:rsid w:val="00855BA9"/>
    <w:rsid w:val="00855E2E"/>
    <w:rsid w:val="0086029C"/>
    <w:rsid w:val="0086334F"/>
    <w:rsid w:val="00874382"/>
    <w:rsid w:val="00875A4F"/>
    <w:rsid w:val="00880E4E"/>
    <w:rsid w:val="00885B04"/>
    <w:rsid w:val="00886A91"/>
    <w:rsid w:val="008918C4"/>
    <w:rsid w:val="00893B5A"/>
    <w:rsid w:val="008A15AE"/>
    <w:rsid w:val="008A4399"/>
    <w:rsid w:val="008A7D9C"/>
    <w:rsid w:val="008B253B"/>
    <w:rsid w:val="008B724E"/>
    <w:rsid w:val="008C6C92"/>
    <w:rsid w:val="008D0C5E"/>
    <w:rsid w:val="008D5207"/>
    <w:rsid w:val="008D6C0D"/>
    <w:rsid w:val="008D6C98"/>
    <w:rsid w:val="008D7FCA"/>
    <w:rsid w:val="008E07D2"/>
    <w:rsid w:val="008E3C17"/>
    <w:rsid w:val="008E3F2B"/>
    <w:rsid w:val="008F0BD6"/>
    <w:rsid w:val="00905022"/>
    <w:rsid w:val="00907D34"/>
    <w:rsid w:val="009163DD"/>
    <w:rsid w:val="00923736"/>
    <w:rsid w:val="00925F63"/>
    <w:rsid w:val="0092647B"/>
    <w:rsid w:val="009325A7"/>
    <w:rsid w:val="00932B0D"/>
    <w:rsid w:val="00932C44"/>
    <w:rsid w:val="009353CC"/>
    <w:rsid w:val="00944000"/>
    <w:rsid w:val="009452C2"/>
    <w:rsid w:val="00951EEB"/>
    <w:rsid w:val="00954A7A"/>
    <w:rsid w:val="00957601"/>
    <w:rsid w:val="009641E3"/>
    <w:rsid w:val="00964533"/>
    <w:rsid w:val="00965917"/>
    <w:rsid w:val="009665FE"/>
    <w:rsid w:val="00967DF9"/>
    <w:rsid w:val="009802B3"/>
    <w:rsid w:val="00982BD5"/>
    <w:rsid w:val="00982C3B"/>
    <w:rsid w:val="009839AB"/>
    <w:rsid w:val="009854C7"/>
    <w:rsid w:val="0098669B"/>
    <w:rsid w:val="00992583"/>
    <w:rsid w:val="009926CE"/>
    <w:rsid w:val="00994FF3"/>
    <w:rsid w:val="009A0824"/>
    <w:rsid w:val="009A130B"/>
    <w:rsid w:val="009A2E42"/>
    <w:rsid w:val="009A4922"/>
    <w:rsid w:val="009B2986"/>
    <w:rsid w:val="009B2C02"/>
    <w:rsid w:val="009C050A"/>
    <w:rsid w:val="009C0EEC"/>
    <w:rsid w:val="009C1EFE"/>
    <w:rsid w:val="009C403B"/>
    <w:rsid w:val="009C7F66"/>
    <w:rsid w:val="009D53DE"/>
    <w:rsid w:val="009E5DF8"/>
    <w:rsid w:val="009F18E4"/>
    <w:rsid w:val="009F2A14"/>
    <w:rsid w:val="009F396A"/>
    <w:rsid w:val="009F4772"/>
    <w:rsid w:val="00A02154"/>
    <w:rsid w:val="00A04D9E"/>
    <w:rsid w:val="00A054A2"/>
    <w:rsid w:val="00A065DC"/>
    <w:rsid w:val="00A070DA"/>
    <w:rsid w:val="00A07327"/>
    <w:rsid w:val="00A114AC"/>
    <w:rsid w:val="00A24C8D"/>
    <w:rsid w:val="00A26CC4"/>
    <w:rsid w:val="00A3149E"/>
    <w:rsid w:val="00A31511"/>
    <w:rsid w:val="00A32318"/>
    <w:rsid w:val="00A36394"/>
    <w:rsid w:val="00A468BF"/>
    <w:rsid w:val="00A51C83"/>
    <w:rsid w:val="00A64BF7"/>
    <w:rsid w:val="00A73914"/>
    <w:rsid w:val="00A7416E"/>
    <w:rsid w:val="00A759FC"/>
    <w:rsid w:val="00A775C6"/>
    <w:rsid w:val="00A77CE4"/>
    <w:rsid w:val="00A80AA9"/>
    <w:rsid w:val="00A953CD"/>
    <w:rsid w:val="00A95CEF"/>
    <w:rsid w:val="00A97698"/>
    <w:rsid w:val="00AA2033"/>
    <w:rsid w:val="00AA7311"/>
    <w:rsid w:val="00AB3155"/>
    <w:rsid w:val="00AC0512"/>
    <w:rsid w:val="00AD3750"/>
    <w:rsid w:val="00AE077D"/>
    <w:rsid w:val="00AF6DD5"/>
    <w:rsid w:val="00B01A55"/>
    <w:rsid w:val="00B14677"/>
    <w:rsid w:val="00B150F6"/>
    <w:rsid w:val="00B30216"/>
    <w:rsid w:val="00B32723"/>
    <w:rsid w:val="00B32F2D"/>
    <w:rsid w:val="00B33AB6"/>
    <w:rsid w:val="00B3403E"/>
    <w:rsid w:val="00B46B23"/>
    <w:rsid w:val="00B47633"/>
    <w:rsid w:val="00B655A4"/>
    <w:rsid w:val="00B659C9"/>
    <w:rsid w:val="00B67231"/>
    <w:rsid w:val="00B70793"/>
    <w:rsid w:val="00B71E45"/>
    <w:rsid w:val="00B75AB1"/>
    <w:rsid w:val="00B763F6"/>
    <w:rsid w:val="00B8312F"/>
    <w:rsid w:val="00B84759"/>
    <w:rsid w:val="00B8661E"/>
    <w:rsid w:val="00B8678F"/>
    <w:rsid w:val="00B9109F"/>
    <w:rsid w:val="00B95485"/>
    <w:rsid w:val="00B95977"/>
    <w:rsid w:val="00B97C3F"/>
    <w:rsid w:val="00BB713F"/>
    <w:rsid w:val="00BC2295"/>
    <w:rsid w:val="00BC41EE"/>
    <w:rsid w:val="00BC528D"/>
    <w:rsid w:val="00BC6AF8"/>
    <w:rsid w:val="00BD025D"/>
    <w:rsid w:val="00BD1FCF"/>
    <w:rsid w:val="00BE00BB"/>
    <w:rsid w:val="00BE25CC"/>
    <w:rsid w:val="00BE3139"/>
    <w:rsid w:val="00BF1C39"/>
    <w:rsid w:val="00BF1EA5"/>
    <w:rsid w:val="00BF335A"/>
    <w:rsid w:val="00C027A0"/>
    <w:rsid w:val="00C177D1"/>
    <w:rsid w:val="00C23DFC"/>
    <w:rsid w:val="00C341E9"/>
    <w:rsid w:val="00C359E6"/>
    <w:rsid w:val="00C35D00"/>
    <w:rsid w:val="00C40A24"/>
    <w:rsid w:val="00C43333"/>
    <w:rsid w:val="00C4346B"/>
    <w:rsid w:val="00C4585C"/>
    <w:rsid w:val="00C47994"/>
    <w:rsid w:val="00C51AF7"/>
    <w:rsid w:val="00C53DE5"/>
    <w:rsid w:val="00C55C43"/>
    <w:rsid w:val="00C55D14"/>
    <w:rsid w:val="00C65BD0"/>
    <w:rsid w:val="00C67785"/>
    <w:rsid w:val="00C7146C"/>
    <w:rsid w:val="00C750F2"/>
    <w:rsid w:val="00C837C2"/>
    <w:rsid w:val="00C83883"/>
    <w:rsid w:val="00C8711F"/>
    <w:rsid w:val="00C93C2D"/>
    <w:rsid w:val="00CA0360"/>
    <w:rsid w:val="00CA2683"/>
    <w:rsid w:val="00CA3960"/>
    <w:rsid w:val="00CA4CC8"/>
    <w:rsid w:val="00CA6DBF"/>
    <w:rsid w:val="00CB3CAC"/>
    <w:rsid w:val="00CC1032"/>
    <w:rsid w:val="00CC242B"/>
    <w:rsid w:val="00CC259A"/>
    <w:rsid w:val="00CC337D"/>
    <w:rsid w:val="00CC57AC"/>
    <w:rsid w:val="00CC73BE"/>
    <w:rsid w:val="00CD4999"/>
    <w:rsid w:val="00CD6349"/>
    <w:rsid w:val="00CE6119"/>
    <w:rsid w:val="00CE6BF0"/>
    <w:rsid w:val="00CE760C"/>
    <w:rsid w:val="00CF02A3"/>
    <w:rsid w:val="00CF0D75"/>
    <w:rsid w:val="00CF2892"/>
    <w:rsid w:val="00CF3A09"/>
    <w:rsid w:val="00CF3C4E"/>
    <w:rsid w:val="00D005A5"/>
    <w:rsid w:val="00D01ABC"/>
    <w:rsid w:val="00D020AB"/>
    <w:rsid w:val="00D206AB"/>
    <w:rsid w:val="00D210EB"/>
    <w:rsid w:val="00D255DC"/>
    <w:rsid w:val="00D2569B"/>
    <w:rsid w:val="00D303A9"/>
    <w:rsid w:val="00D30C7A"/>
    <w:rsid w:val="00D32A25"/>
    <w:rsid w:val="00D3314E"/>
    <w:rsid w:val="00D40086"/>
    <w:rsid w:val="00D40583"/>
    <w:rsid w:val="00D41DD9"/>
    <w:rsid w:val="00D42278"/>
    <w:rsid w:val="00D470A4"/>
    <w:rsid w:val="00D64F11"/>
    <w:rsid w:val="00D65B53"/>
    <w:rsid w:val="00D72BF1"/>
    <w:rsid w:val="00D836E1"/>
    <w:rsid w:val="00D86B30"/>
    <w:rsid w:val="00D94CBE"/>
    <w:rsid w:val="00D953BE"/>
    <w:rsid w:val="00D97661"/>
    <w:rsid w:val="00DA38F4"/>
    <w:rsid w:val="00DB3E3B"/>
    <w:rsid w:val="00DB5937"/>
    <w:rsid w:val="00DB5E8A"/>
    <w:rsid w:val="00DB62AC"/>
    <w:rsid w:val="00DC2758"/>
    <w:rsid w:val="00DC536F"/>
    <w:rsid w:val="00DC66C7"/>
    <w:rsid w:val="00DE3B9E"/>
    <w:rsid w:val="00DE41CA"/>
    <w:rsid w:val="00E02286"/>
    <w:rsid w:val="00E03782"/>
    <w:rsid w:val="00E048DF"/>
    <w:rsid w:val="00E06347"/>
    <w:rsid w:val="00E0795E"/>
    <w:rsid w:val="00E15818"/>
    <w:rsid w:val="00E20228"/>
    <w:rsid w:val="00E2213B"/>
    <w:rsid w:val="00E22ECD"/>
    <w:rsid w:val="00E30623"/>
    <w:rsid w:val="00E363E6"/>
    <w:rsid w:val="00E42DBB"/>
    <w:rsid w:val="00E4586B"/>
    <w:rsid w:val="00E61074"/>
    <w:rsid w:val="00E6279E"/>
    <w:rsid w:val="00E630ED"/>
    <w:rsid w:val="00E63826"/>
    <w:rsid w:val="00E64F3F"/>
    <w:rsid w:val="00E67D37"/>
    <w:rsid w:val="00E75B2D"/>
    <w:rsid w:val="00E8091E"/>
    <w:rsid w:val="00E9073A"/>
    <w:rsid w:val="00E92AA8"/>
    <w:rsid w:val="00EA7D60"/>
    <w:rsid w:val="00EB0888"/>
    <w:rsid w:val="00EB0F59"/>
    <w:rsid w:val="00EB1CF2"/>
    <w:rsid w:val="00EB3A59"/>
    <w:rsid w:val="00EB4CBA"/>
    <w:rsid w:val="00EB66D7"/>
    <w:rsid w:val="00EC4C51"/>
    <w:rsid w:val="00EC6D5C"/>
    <w:rsid w:val="00ED6C9D"/>
    <w:rsid w:val="00EE22FE"/>
    <w:rsid w:val="00EE395F"/>
    <w:rsid w:val="00EE62E1"/>
    <w:rsid w:val="00EE6C2E"/>
    <w:rsid w:val="00EE768C"/>
    <w:rsid w:val="00EF1677"/>
    <w:rsid w:val="00EF743C"/>
    <w:rsid w:val="00F01121"/>
    <w:rsid w:val="00F209E3"/>
    <w:rsid w:val="00F21BCF"/>
    <w:rsid w:val="00F2662B"/>
    <w:rsid w:val="00F27041"/>
    <w:rsid w:val="00F32746"/>
    <w:rsid w:val="00F34743"/>
    <w:rsid w:val="00F3742F"/>
    <w:rsid w:val="00F402DD"/>
    <w:rsid w:val="00F42ED9"/>
    <w:rsid w:val="00F464D4"/>
    <w:rsid w:val="00F5143E"/>
    <w:rsid w:val="00F54613"/>
    <w:rsid w:val="00F548D6"/>
    <w:rsid w:val="00F70DAB"/>
    <w:rsid w:val="00F7199A"/>
    <w:rsid w:val="00F73511"/>
    <w:rsid w:val="00F75FCA"/>
    <w:rsid w:val="00F82C78"/>
    <w:rsid w:val="00F83B22"/>
    <w:rsid w:val="00F86BE4"/>
    <w:rsid w:val="00F87798"/>
    <w:rsid w:val="00F91408"/>
    <w:rsid w:val="00F92798"/>
    <w:rsid w:val="00F95C1B"/>
    <w:rsid w:val="00F97169"/>
    <w:rsid w:val="00FA06E6"/>
    <w:rsid w:val="00FA1A16"/>
    <w:rsid w:val="00FA1A59"/>
    <w:rsid w:val="00FA2CD0"/>
    <w:rsid w:val="00FA3F38"/>
    <w:rsid w:val="00FA4C58"/>
    <w:rsid w:val="00FC170B"/>
    <w:rsid w:val="00FC753C"/>
    <w:rsid w:val="00FD4091"/>
    <w:rsid w:val="00FD4F44"/>
    <w:rsid w:val="00FD6705"/>
    <w:rsid w:val="00FE1402"/>
    <w:rsid w:val="00FE4BAF"/>
    <w:rsid w:val="00FF596B"/>
    <w:rsid w:val="00FF6B5C"/>
    <w:rsid w:val="00FF7530"/>
    <w:rsid w:val="2B49472F"/>
    <w:rsid w:val="3CB2AE6B"/>
    <w:rsid w:val="496E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9472F"/>
  <w15:chartTrackingRefBased/>
  <w15:docId w15:val="{C6DB2735-E59C-413C-AA76-F27B41EF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2110"/>
    <w:pPr>
      <w:widowControl w:val="0"/>
      <w:autoSpaceDE w:val="0"/>
      <w:autoSpaceDN w:val="0"/>
      <w:spacing w:before="20" w:after="0" w:line="240" w:lineRule="auto"/>
      <w:ind w:left="20"/>
      <w:outlineLvl w:val="0"/>
    </w:pPr>
    <w:rPr>
      <w:rFonts w:ascii="Tw Cen MT" w:eastAsia="Tw Cen MT" w:hAnsi="Tw Cen MT" w:cs="Tw Cen MT"/>
      <w:b/>
      <w:bCs/>
      <w:sz w:val="40"/>
      <w:szCs w:val="40"/>
    </w:rPr>
  </w:style>
  <w:style w:type="paragraph" w:styleId="Heading2">
    <w:name w:val="heading 2"/>
    <w:basedOn w:val="Normal"/>
    <w:link w:val="Heading2Char"/>
    <w:uiPriority w:val="9"/>
    <w:qFormat/>
    <w:rsid w:val="00B65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092110"/>
    <w:pPr>
      <w:widowControl w:val="0"/>
      <w:autoSpaceDE w:val="0"/>
      <w:autoSpaceDN w:val="0"/>
      <w:spacing w:before="22" w:after="0" w:line="240" w:lineRule="auto"/>
      <w:ind w:left="1206" w:right="1626"/>
      <w:jc w:val="center"/>
      <w:outlineLvl w:val="2"/>
    </w:pPr>
    <w:rPr>
      <w:rFonts w:ascii="Agency FB" w:eastAsia="Agency FB" w:hAnsi="Agency FB" w:cs="Agency FB"/>
      <w:b/>
      <w:bCs/>
      <w:i/>
      <w:sz w:val="33"/>
      <w:szCs w:val="33"/>
    </w:rPr>
  </w:style>
  <w:style w:type="paragraph" w:styleId="Heading4">
    <w:name w:val="heading 4"/>
    <w:basedOn w:val="Normal"/>
    <w:next w:val="Normal"/>
    <w:link w:val="Heading4Char"/>
    <w:uiPriority w:val="9"/>
    <w:unhideWhenUsed/>
    <w:qFormat/>
    <w:rsid w:val="000921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092110"/>
    <w:pPr>
      <w:widowControl w:val="0"/>
      <w:autoSpaceDE w:val="0"/>
      <w:autoSpaceDN w:val="0"/>
      <w:spacing w:after="0" w:line="240" w:lineRule="auto"/>
      <w:ind w:left="401"/>
      <w:outlineLvl w:val="4"/>
    </w:pPr>
    <w:rPr>
      <w:rFonts w:ascii="Agency FB" w:eastAsia="Agency FB" w:hAnsi="Agency FB" w:cs="Agency FB"/>
      <w:b/>
      <w:bCs/>
      <w:i/>
      <w:sz w:val="29"/>
      <w:szCs w:val="29"/>
    </w:rPr>
  </w:style>
  <w:style w:type="paragraph" w:styleId="Heading6">
    <w:name w:val="heading 6"/>
    <w:basedOn w:val="Normal"/>
    <w:next w:val="Normal"/>
    <w:link w:val="Heading6Char"/>
    <w:uiPriority w:val="9"/>
    <w:unhideWhenUsed/>
    <w:qFormat/>
    <w:rsid w:val="0009211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645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1E3"/>
    <w:rPr>
      <w:rFonts w:ascii="Segoe UI" w:hAnsi="Segoe UI" w:cs="Segoe UI"/>
      <w:sz w:val="18"/>
      <w:szCs w:val="18"/>
    </w:rPr>
  </w:style>
  <w:style w:type="character" w:styleId="UnresolvedMention">
    <w:name w:val="Unresolved Mention"/>
    <w:basedOn w:val="DefaultParagraphFont"/>
    <w:uiPriority w:val="99"/>
    <w:semiHidden/>
    <w:unhideWhenUsed/>
    <w:rsid w:val="00717D54"/>
    <w:rPr>
      <w:color w:val="605E5C"/>
      <w:shd w:val="clear" w:color="auto" w:fill="E1DFDD"/>
    </w:rPr>
  </w:style>
  <w:style w:type="character" w:customStyle="1" w:styleId="Heading2Char">
    <w:name w:val="Heading 2 Char"/>
    <w:basedOn w:val="DefaultParagraphFont"/>
    <w:link w:val="Heading2"/>
    <w:uiPriority w:val="9"/>
    <w:rsid w:val="00B659C9"/>
    <w:rPr>
      <w:rFonts w:ascii="Times New Roman" w:eastAsia="Times New Roman" w:hAnsi="Times New Roman" w:cs="Times New Roman"/>
      <w:b/>
      <w:bCs/>
      <w:sz w:val="36"/>
      <w:szCs w:val="36"/>
    </w:rPr>
  </w:style>
  <w:style w:type="paragraph" w:customStyle="1" w:styleId="Body">
    <w:name w:val="Body"/>
    <w:rsid w:val="00B659C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Hyperlink"/>
    <w:rsid w:val="00B659C9"/>
    <w:rPr>
      <w:color w:val="0563C1" w:themeColor="hyperlink"/>
      <w:u w:val="single"/>
    </w:rPr>
  </w:style>
  <w:style w:type="character" w:styleId="FollowedHyperlink">
    <w:name w:val="FollowedHyperlink"/>
    <w:basedOn w:val="DefaultParagraphFont"/>
    <w:uiPriority w:val="99"/>
    <w:semiHidden/>
    <w:unhideWhenUsed/>
    <w:rsid w:val="00B659C9"/>
    <w:rPr>
      <w:color w:val="954F72" w:themeColor="followedHyperlink"/>
      <w:u w:val="single"/>
    </w:rPr>
  </w:style>
  <w:style w:type="character" w:customStyle="1" w:styleId="UnresolvedMention1">
    <w:name w:val="Unresolved Mention1"/>
    <w:basedOn w:val="DefaultParagraphFont"/>
    <w:uiPriority w:val="99"/>
    <w:semiHidden/>
    <w:unhideWhenUsed/>
    <w:rsid w:val="00B659C9"/>
    <w:rPr>
      <w:color w:val="605E5C"/>
      <w:shd w:val="clear" w:color="auto" w:fill="E1DFDD"/>
    </w:rPr>
  </w:style>
  <w:style w:type="paragraph" w:styleId="Header">
    <w:name w:val="header"/>
    <w:basedOn w:val="Normal"/>
    <w:link w:val="HeaderChar"/>
    <w:uiPriority w:val="99"/>
    <w:unhideWhenUsed/>
    <w:rsid w:val="006B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93"/>
  </w:style>
  <w:style w:type="paragraph" w:styleId="Footer">
    <w:name w:val="footer"/>
    <w:basedOn w:val="Normal"/>
    <w:link w:val="FooterChar"/>
    <w:uiPriority w:val="99"/>
    <w:unhideWhenUsed/>
    <w:rsid w:val="006B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93"/>
  </w:style>
  <w:style w:type="paragraph" w:customStyle="1" w:styleId="Normal0">
    <w:name w:val="Normal 0"/>
    <w:rsid w:val="00E64F3F"/>
    <w:pPr>
      <w:widowControl w:val="0"/>
      <w:autoSpaceDE w:val="0"/>
      <w:autoSpaceDN w:val="0"/>
      <w:adjustRightInd w:val="0"/>
      <w:spacing w:after="0" w:line="240" w:lineRule="auto"/>
      <w:ind w:hanging="1080"/>
    </w:pPr>
    <w:rPr>
      <w:rFonts w:ascii="Courier New" w:eastAsiaTheme="minorEastAsia" w:hAnsi="Courier New" w:cs="Courier New"/>
      <w:sz w:val="24"/>
      <w:szCs w:val="24"/>
    </w:rPr>
  </w:style>
  <w:style w:type="character" w:customStyle="1" w:styleId="Heading4Char">
    <w:name w:val="Heading 4 Char"/>
    <w:basedOn w:val="DefaultParagraphFont"/>
    <w:link w:val="Heading4"/>
    <w:uiPriority w:val="9"/>
    <w:semiHidden/>
    <w:rsid w:val="00092110"/>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092110"/>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092110"/>
    <w:rPr>
      <w:rFonts w:ascii="Tw Cen MT" w:eastAsia="Tw Cen MT" w:hAnsi="Tw Cen MT" w:cs="Tw Cen MT"/>
      <w:b/>
      <w:bCs/>
      <w:sz w:val="40"/>
      <w:szCs w:val="40"/>
    </w:rPr>
  </w:style>
  <w:style w:type="character" w:customStyle="1" w:styleId="Heading3Char">
    <w:name w:val="Heading 3 Char"/>
    <w:basedOn w:val="DefaultParagraphFont"/>
    <w:link w:val="Heading3"/>
    <w:uiPriority w:val="9"/>
    <w:rsid w:val="00092110"/>
    <w:rPr>
      <w:rFonts w:ascii="Agency FB" w:eastAsia="Agency FB" w:hAnsi="Agency FB" w:cs="Agency FB"/>
      <w:b/>
      <w:bCs/>
      <w:i/>
      <w:sz w:val="33"/>
      <w:szCs w:val="33"/>
    </w:rPr>
  </w:style>
  <w:style w:type="character" w:customStyle="1" w:styleId="Heading5Char">
    <w:name w:val="Heading 5 Char"/>
    <w:basedOn w:val="DefaultParagraphFont"/>
    <w:link w:val="Heading5"/>
    <w:uiPriority w:val="9"/>
    <w:rsid w:val="00092110"/>
    <w:rPr>
      <w:rFonts w:ascii="Agency FB" w:eastAsia="Agency FB" w:hAnsi="Agency FB" w:cs="Agency FB"/>
      <w:b/>
      <w:bCs/>
      <w:i/>
      <w:sz w:val="29"/>
      <w:szCs w:val="29"/>
    </w:rPr>
  </w:style>
  <w:style w:type="paragraph" w:styleId="BodyText">
    <w:name w:val="Body Text"/>
    <w:basedOn w:val="Normal"/>
    <w:link w:val="BodyTextChar"/>
    <w:uiPriority w:val="1"/>
    <w:qFormat/>
    <w:rsid w:val="00092110"/>
    <w:pPr>
      <w:widowControl w:val="0"/>
      <w:autoSpaceDE w:val="0"/>
      <w:autoSpaceDN w:val="0"/>
      <w:spacing w:after="0" w:line="240" w:lineRule="auto"/>
    </w:pPr>
    <w:rPr>
      <w:rFonts w:ascii="Georgia" w:eastAsia="Georgia" w:hAnsi="Georgia" w:cs="Georgia"/>
      <w:sz w:val="24"/>
      <w:szCs w:val="24"/>
    </w:rPr>
  </w:style>
  <w:style w:type="character" w:customStyle="1" w:styleId="BodyTextChar">
    <w:name w:val="Body Text Char"/>
    <w:basedOn w:val="DefaultParagraphFont"/>
    <w:link w:val="BodyText"/>
    <w:uiPriority w:val="1"/>
    <w:rsid w:val="00092110"/>
    <w:rPr>
      <w:rFonts w:ascii="Georgia" w:eastAsia="Georgia" w:hAnsi="Georgia" w:cs="Georgia"/>
      <w:sz w:val="24"/>
      <w:szCs w:val="24"/>
    </w:rPr>
  </w:style>
  <w:style w:type="paragraph" w:customStyle="1" w:styleId="TableParagraph">
    <w:name w:val="Table Paragraph"/>
    <w:basedOn w:val="Normal"/>
    <w:uiPriority w:val="1"/>
    <w:qFormat/>
    <w:rsid w:val="00092110"/>
    <w:pPr>
      <w:widowControl w:val="0"/>
      <w:autoSpaceDE w:val="0"/>
      <w:autoSpaceDN w:val="0"/>
      <w:spacing w:after="0" w:line="240" w:lineRule="auto"/>
      <w:ind w:left="61"/>
    </w:pPr>
    <w:rPr>
      <w:rFonts w:ascii="Tw Cen MT Condensed" w:eastAsia="Tw Cen MT Condensed" w:hAnsi="Tw Cen MT Condensed" w:cs="Tw Cen MT Condensed"/>
    </w:rPr>
  </w:style>
  <w:style w:type="paragraph" w:customStyle="1" w:styleId="msonormal0">
    <w:name w:val="msonormal"/>
    <w:basedOn w:val="Normal"/>
    <w:rsid w:val="00B75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75AB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66">
    <w:name w:val="xl66"/>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B75A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73">
    <w:name w:val="xl73"/>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u w:val="single"/>
    </w:rPr>
  </w:style>
  <w:style w:type="paragraph" w:customStyle="1" w:styleId="xl74">
    <w:name w:val="xl74"/>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75">
    <w:name w:val="xl75"/>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77">
    <w:name w:val="xl77"/>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78">
    <w:name w:val="xl78"/>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79">
    <w:name w:val="xl79"/>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2">
    <w:name w:val="xl82"/>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3">
    <w:name w:val="xl83"/>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84">
    <w:name w:val="xl84"/>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B75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9">
    <w:name w:val="xl89"/>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90">
    <w:name w:val="xl90"/>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91">
    <w:name w:val="xl91"/>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B75AB1"/>
    <w:pPr>
      <w:shd w:val="clear" w:color="000000" w:fill="FFFF00"/>
      <w:spacing w:before="100" w:beforeAutospacing="1" w:after="100" w:afterAutospacing="1" w:line="240" w:lineRule="auto"/>
      <w:textAlignment w:val="top"/>
    </w:pPr>
    <w:rPr>
      <w:rFonts w:ascii="Arial" w:eastAsia="Times New Roman" w:hAnsi="Arial" w:cs="Arial"/>
      <w:color w:val="333333"/>
      <w:sz w:val="24"/>
      <w:szCs w:val="24"/>
    </w:rPr>
  </w:style>
  <w:style w:type="paragraph" w:customStyle="1" w:styleId="xl94">
    <w:name w:val="xl94"/>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B75A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styleId="NormalWeb">
    <w:name w:val="Normal (Web)"/>
    <w:basedOn w:val="Normal"/>
    <w:uiPriority w:val="99"/>
    <w:semiHidden/>
    <w:unhideWhenUsed/>
    <w:rsid w:val="00464A4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464A4B"/>
    <w:rPr>
      <w:b/>
      <w:bCs/>
    </w:rPr>
  </w:style>
  <w:style w:type="paragraph" w:customStyle="1" w:styleId="xl96">
    <w:name w:val="xl96"/>
    <w:basedOn w:val="Normal"/>
    <w:rsid w:val="00C35D00"/>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C35D00"/>
    <w:pPr>
      <w:shd w:val="clear" w:color="000000" w:fill="FFFF00"/>
      <w:spacing w:before="100" w:beforeAutospacing="1" w:after="100" w:afterAutospacing="1" w:line="240" w:lineRule="auto"/>
    </w:pPr>
    <w:rPr>
      <w:rFonts w:ascii="Arial" w:eastAsia="Times New Roman" w:hAnsi="Arial" w:cs="Arial"/>
      <w:color w:val="333333"/>
      <w:sz w:val="24"/>
      <w:szCs w:val="24"/>
    </w:rPr>
  </w:style>
  <w:style w:type="paragraph" w:styleId="Title">
    <w:name w:val="Title"/>
    <w:basedOn w:val="Normal"/>
    <w:link w:val="TitleChar"/>
    <w:uiPriority w:val="10"/>
    <w:qFormat/>
    <w:rsid w:val="007F5768"/>
    <w:pPr>
      <w:widowControl w:val="0"/>
      <w:autoSpaceDE w:val="0"/>
      <w:autoSpaceDN w:val="0"/>
      <w:spacing w:before="244" w:after="0" w:line="240" w:lineRule="auto"/>
      <w:ind w:left="6830"/>
    </w:pPr>
    <w:rPr>
      <w:rFonts w:ascii="Copperplate Gothic Bold" w:eastAsia="Copperplate Gothic Bold" w:hAnsi="Copperplate Gothic Bold" w:cs="Copperplate Gothic Bold"/>
      <w:b/>
      <w:bCs/>
      <w:sz w:val="44"/>
      <w:szCs w:val="44"/>
    </w:rPr>
  </w:style>
  <w:style w:type="character" w:customStyle="1" w:styleId="TitleChar">
    <w:name w:val="Title Char"/>
    <w:basedOn w:val="DefaultParagraphFont"/>
    <w:link w:val="Title"/>
    <w:uiPriority w:val="10"/>
    <w:rsid w:val="007F5768"/>
    <w:rPr>
      <w:rFonts w:ascii="Copperplate Gothic Bold" w:eastAsia="Copperplate Gothic Bold" w:hAnsi="Copperplate Gothic Bold" w:cs="Copperplate Gothic Bold"/>
      <w:b/>
      <w:bCs/>
      <w:sz w:val="44"/>
      <w:szCs w:val="44"/>
    </w:rPr>
  </w:style>
  <w:style w:type="paragraph" w:customStyle="1" w:styleId="xl98">
    <w:name w:val="xl98"/>
    <w:basedOn w:val="Normal"/>
    <w:rsid w:val="004E45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99">
    <w:name w:val="xl99"/>
    <w:basedOn w:val="Normal"/>
    <w:rsid w:val="004E45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4E45B2"/>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Normal"/>
    <w:rsid w:val="004E4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4958">
      <w:bodyDiv w:val="1"/>
      <w:marLeft w:val="0"/>
      <w:marRight w:val="0"/>
      <w:marTop w:val="0"/>
      <w:marBottom w:val="0"/>
      <w:divBdr>
        <w:top w:val="none" w:sz="0" w:space="0" w:color="auto"/>
        <w:left w:val="none" w:sz="0" w:space="0" w:color="auto"/>
        <w:bottom w:val="none" w:sz="0" w:space="0" w:color="auto"/>
        <w:right w:val="none" w:sz="0" w:space="0" w:color="auto"/>
      </w:divBdr>
    </w:div>
    <w:div w:id="751855485">
      <w:bodyDiv w:val="1"/>
      <w:marLeft w:val="0"/>
      <w:marRight w:val="0"/>
      <w:marTop w:val="0"/>
      <w:marBottom w:val="0"/>
      <w:divBdr>
        <w:top w:val="none" w:sz="0" w:space="0" w:color="auto"/>
        <w:left w:val="none" w:sz="0" w:space="0" w:color="auto"/>
        <w:bottom w:val="none" w:sz="0" w:space="0" w:color="auto"/>
        <w:right w:val="none" w:sz="0" w:space="0" w:color="auto"/>
      </w:divBdr>
    </w:div>
    <w:div w:id="919564231">
      <w:bodyDiv w:val="1"/>
      <w:marLeft w:val="0"/>
      <w:marRight w:val="0"/>
      <w:marTop w:val="0"/>
      <w:marBottom w:val="0"/>
      <w:divBdr>
        <w:top w:val="none" w:sz="0" w:space="0" w:color="auto"/>
        <w:left w:val="none" w:sz="0" w:space="0" w:color="auto"/>
        <w:bottom w:val="none" w:sz="0" w:space="0" w:color="auto"/>
        <w:right w:val="none" w:sz="0" w:space="0" w:color="auto"/>
      </w:divBdr>
    </w:div>
    <w:div w:id="1119958141">
      <w:bodyDiv w:val="1"/>
      <w:marLeft w:val="0"/>
      <w:marRight w:val="0"/>
      <w:marTop w:val="0"/>
      <w:marBottom w:val="0"/>
      <w:divBdr>
        <w:top w:val="none" w:sz="0" w:space="0" w:color="auto"/>
        <w:left w:val="none" w:sz="0" w:space="0" w:color="auto"/>
        <w:bottom w:val="none" w:sz="0" w:space="0" w:color="auto"/>
        <w:right w:val="none" w:sz="0" w:space="0" w:color="auto"/>
      </w:divBdr>
    </w:div>
    <w:div w:id="1252818168">
      <w:bodyDiv w:val="1"/>
      <w:marLeft w:val="0"/>
      <w:marRight w:val="0"/>
      <w:marTop w:val="0"/>
      <w:marBottom w:val="0"/>
      <w:divBdr>
        <w:top w:val="none" w:sz="0" w:space="0" w:color="auto"/>
        <w:left w:val="none" w:sz="0" w:space="0" w:color="auto"/>
        <w:bottom w:val="none" w:sz="0" w:space="0" w:color="auto"/>
        <w:right w:val="none" w:sz="0" w:space="0" w:color="auto"/>
      </w:divBdr>
    </w:div>
    <w:div w:id="1331954923">
      <w:bodyDiv w:val="1"/>
      <w:marLeft w:val="0"/>
      <w:marRight w:val="0"/>
      <w:marTop w:val="0"/>
      <w:marBottom w:val="0"/>
      <w:divBdr>
        <w:top w:val="none" w:sz="0" w:space="0" w:color="auto"/>
        <w:left w:val="none" w:sz="0" w:space="0" w:color="auto"/>
        <w:bottom w:val="none" w:sz="0" w:space="0" w:color="auto"/>
        <w:right w:val="none" w:sz="0" w:space="0" w:color="auto"/>
      </w:divBdr>
    </w:div>
    <w:div w:id="1400134162">
      <w:bodyDiv w:val="1"/>
      <w:marLeft w:val="0"/>
      <w:marRight w:val="0"/>
      <w:marTop w:val="0"/>
      <w:marBottom w:val="0"/>
      <w:divBdr>
        <w:top w:val="none" w:sz="0" w:space="0" w:color="auto"/>
        <w:left w:val="none" w:sz="0" w:space="0" w:color="auto"/>
        <w:bottom w:val="none" w:sz="0" w:space="0" w:color="auto"/>
        <w:right w:val="none" w:sz="0" w:space="0" w:color="auto"/>
      </w:divBdr>
    </w:div>
    <w:div w:id="1492865684">
      <w:bodyDiv w:val="1"/>
      <w:marLeft w:val="0"/>
      <w:marRight w:val="0"/>
      <w:marTop w:val="0"/>
      <w:marBottom w:val="0"/>
      <w:divBdr>
        <w:top w:val="none" w:sz="0" w:space="0" w:color="auto"/>
        <w:left w:val="none" w:sz="0" w:space="0" w:color="auto"/>
        <w:bottom w:val="none" w:sz="0" w:space="0" w:color="auto"/>
        <w:right w:val="none" w:sz="0" w:space="0" w:color="auto"/>
      </w:divBdr>
    </w:div>
    <w:div w:id="1620531680">
      <w:bodyDiv w:val="1"/>
      <w:marLeft w:val="0"/>
      <w:marRight w:val="0"/>
      <w:marTop w:val="0"/>
      <w:marBottom w:val="0"/>
      <w:divBdr>
        <w:top w:val="none" w:sz="0" w:space="0" w:color="auto"/>
        <w:left w:val="none" w:sz="0" w:space="0" w:color="auto"/>
        <w:bottom w:val="none" w:sz="0" w:space="0" w:color="auto"/>
        <w:right w:val="none" w:sz="0" w:space="0" w:color="auto"/>
      </w:divBdr>
    </w:div>
    <w:div w:id="1761558029">
      <w:bodyDiv w:val="1"/>
      <w:marLeft w:val="0"/>
      <w:marRight w:val="0"/>
      <w:marTop w:val="0"/>
      <w:marBottom w:val="0"/>
      <w:divBdr>
        <w:top w:val="none" w:sz="0" w:space="0" w:color="auto"/>
        <w:left w:val="none" w:sz="0" w:space="0" w:color="auto"/>
        <w:bottom w:val="none" w:sz="0" w:space="0" w:color="auto"/>
        <w:right w:val="none" w:sz="0" w:space="0" w:color="auto"/>
      </w:divBdr>
    </w:div>
    <w:div w:id="1887528141">
      <w:bodyDiv w:val="1"/>
      <w:marLeft w:val="0"/>
      <w:marRight w:val="0"/>
      <w:marTop w:val="0"/>
      <w:marBottom w:val="0"/>
      <w:divBdr>
        <w:top w:val="none" w:sz="0" w:space="0" w:color="auto"/>
        <w:left w:val="none" w:sz="0" w:space="0" w:color="auto"/>
        <w:bottom w:val="none" w:sz="0" w:space="0" w:color="auto"/>
        <w:right w:val="none" w:sz="0" w:space="0" w:color="auto"/>
      </w:divBdr>
    </w:div>
    <w:div w:id="2009598567">
      <w:bodyDiv w:val="1"/>
      <w:marLeft w:val="0"/>
      <w:marRight w:val="0"/>
      <w:marTop w:val="0"/>
      <w:marBottom w:val="0"/>
      <w:divBdr>
        <w:top w:val="none" w:sz="0" w:space="0" w:color="auto"/>
        <w:left w:val="none" w:sz="0" w:space="0" w:color="auto"/>
        <w:bottom w:val="none" w:sz="0" w:space="0" w:color="auto"/>
        <w:right w:val="none" w:sz="0" w:space="0" w:color="auto"/>
      </w:divBdr>
    </w:div>
    <w:div w:id="2052150789">
      <w:bodyDiv w:val="1"/>
      <w:marLeft w:val="0"/>
      <w:marRight w:val="0"/>
      <w:marTop w:val="0"/>
      <w:marBottom w:val="0"/>
      <w:divBdr>
        <w:top w:val="none" w:sz="0" w:space="0" w:color="auto"/>
        <w:left w:val="none" w:sz="0" w:space="0" w:color="auto"/>
        <w:bottom w:val="none" w:sz="0" w:space="0" w:color="auto"/>
        <w:right w:val="none" w:sz="0" w:space="0" w:color="auto"/>
      </w:divBdr>
    </w:div>
    <w:div w:id="21017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legislature.gov/Bills/192/SD2251" TargetMode="External"/><Relationship Id="rId299" Type="http://schemas.openxmlformats.org/officeDocument/2006/relationships/hyperlink" Target="https://malegislature.gov/Bills/192/H2761" TargetMode="External"/><Relationship Id="rId21" Type="http://schemas.openxmlformats.org/officeDocument/2006/relationships/hyperlink" Target="https://malegislature.gov/Legislators/Profile/N_H1" TargetMode="External"/><Relationship Id="rId63" Type="http://schemas.openxmlformats.org/officeDocument/2006/relationships/hyperlink" Target="https://malegislature.gov/Bills/192/H1373" TargetMode="External"/><Relationship Id="rId159" Type="http://schemas.openxmlformats.org/officeDocument/2006/relationships/hyperlink" Target="https://malegislature.gov/Bills/192/S303" TargetMode="External"/><Relationship Id="rId324" Type="http://schemas.openxmlformats.org/officeDocument/2006/relationships/hyperlink" Target="https://malegislature.gov/Bills/192/S1471" TargetMode="External"/><Relationship Id="rId366" Type="http://schemas.openxmlformats.org/officeDocument/2006/relationships/hyperlink" Target="https://malegislature.gov/Bills/192/H1217" TargetMode="External"/><Relationship Id="rId170" Type="http://schemas.openxmlformats.org/officeDocument/2006/relationships/hyperlink" Target="https://malegislature.gov/Bills/192/S139" TargetMode="External"/><Relationship Id="rId226" Type="http://schemas.openxmlformats.org/officeDocument/2006/relationships/hyperlink" Target="https://malegislature.gov/Legislators/Profile/L_M2" TargetMode="External"/><Relationship Id="rId268" Type="http://schemas.openxmlformats.org/officeDocument/2006/relationships/hyperlink" Target="https://malegislature.gov/Bills/192/S867" TargetMode="External"/><Relationship Id="rId32" Type="http://schemas.openxmlformats.org/officeDocument/2006/relationships/hyperlink" Target="https://malegislature.gov/Bills/192/SD699" TargetMode="External"/><Relationship Id="rId74" Type="http://schemas.openxmlformats.org/officeDocument/2006/relationships/hyperlink" Target="https://malegislature.gov/Bills/192/H605" TargetMode="External"/><Relationship Id="rId128" Type="http://schemas.openxmlformats.org/officeDocument/2006/relationships/hyperlink" Target="https://malegislature.gov/Bills/192/H3398" TargetMode="External"/><Relationship Id="rId335" Type="http://schemas.openxmlformats.org/officeDocument/2006/relationships/hyperlink" Target="https://malegislature.gov/Committees/Detail/J25/192" TargetMode="External"/><Relationship Id="rId377" Type="http://schemas.openxmlformats.org/officeDocument/2006/relationships/hyperlink" Target="https://malegislature.gov/Committees/Detail/J19/192" TargetMode="External"/><Relationship Id="rId5" Type="http://schemas.openxmlformats.org/officeDocument/2006/relationships/webSettings" Target="webSettings.xml"/><Relationship Id="rId181" Type="http://schemas.openxmlformats.org/officeDocument/2006/relationships/hyperlink" Target="https://malegislature.gov/Bills/192/S414" TargetMode="External"/><Relationship Id="rId237" Type="http://schemas.openxmlformats.org/officeDocument/2006/relationships/hyperlink" Target="https://malegislature.gov/Bills/192/HD3607" TargetMode="External"/><Relationship Id="rId402" Type="http://schemas.openxmlformats.org/officeDocument/2006/relationships/hyperlink" Target="https://malegislature.gov/Committees/Detail/J17/192" TargetMode="External"/><Relationship Id="rId258" Type="http://schemas.openxmlformats.org/officeDocument/2006/relationships/hyperlink" Target="https://malegislature.gov/Bills/192/S1083" TargetMode="External"/><Relationship Id="rId279" Type="http://schemas.openxmlformats.org/officeDocument/2006/relationships/hyperlink" Target="https://malegislature.gov/Bills/192/S362" TargetMode="External"/><Relationship Id="rId22" Type="http://schemas.openxmlformats.org/officeDocument/2006/relationships/hyperlink" Target="https://malegislature.gov/Bills/192/HD3038" TargetMode="External"/><Relationship Id="rId43" Type="http://schemas.openxmlformats.org/officeDocument/2006/relationships/hyperlink" Target="https://malegislature.gov/Bills/192/H1753" TargetMode="External"/><Relationship Id="rId64" Type="http://schemas.openxmlformats.org/officeDocument/2006/relationships/hyperlink" Target="https://malegislature.gov/Bills/192/H1373" TargetMode="External"/><Relationship Id="rId118" Type="http://schemas.openxmlformats.org/officeDocument/2006/relationships/hyperlink" Target="https://malegislature.gov/Bills/192/H2338" TargetMode="External"/><Relationship Id="rId139" Type="http://schemas.openxmlformats.org/officeDocument/2006/relationships/hyperlink" Target="https://malegislature.gov/Bills/192/S1844" TargetMode="External"/><Relationship Id="rId290" Type="http://schemas.openxmlformats.org/officeDocument/2006/relationships/hyperlink" Target="https://malegislature.gov/Committees/Detail/J16/192" TargetMode="External"/><Relationship Id="rId304" Type="http://schemas.openxmlformats.org/officeDocument/2006/relationships/hyperlink" Target="https://malegislature.gov/Bills/192/S1009" TargetMode="External"/><Relationship Id="rId325" Type="http://schemas.openxmlformats.org/officeDocument/2006/relationships/hyperlink" Target="https://malegislature.gov/Committees/Detail/J16/192" TargetMode="External"/><Relationship Id="rId346" Type="http://schemas.openxmlformats.org/officeDocument/2006/relationships/hyperlink" Target="https://malegislature.gov/Legislators/Profile/TAG1" TargetMode="External"/><Relationship Id="rId367" Type="http://schemas.openxmlformats.org/officeDocument/2006/relationships/hyperlink" Target="https://malegislature.gov/Committees/Detail/J11/192" TargetMode="External"/><Relationship Id="rId388" Type="http://schemas.openxmlformats.org/officeDocument/2006/relationships/hyperlink" Target="https://malegislature.gov/Legislators/Profile/RBB1" TargetMode="External"/><Relationship Id="rId85" Type="http://schemas.openxmlformats.org/officeDocument/2006/relationships/hyperlink" Target="https://malegislature.gov/Committees/Detail/J11/192" TargetMode="External"/><Relationship Id="rId150" Type="http://schemas.openxmlformats.org/officeDocument/2006/relationships/hyperlink" Target="https://malegislature.gov/Committees/Detail/J11/192" TargetMode="External"/><Relationship Id="rId171" Type="http://schemas.openxmlformats.org/officeDocument/2006/relationships/hyperlink" Target="https://malegislature.gov/Bills/192/S139" TargetMode="External"/><Relationship Id="rId192" Type="http://schemas.openxmlformats.org/officeDocument/2006/relationships/hyperlink" Target="https://malegislature.gov/Committees/Detail/J17/192" TargetMode="External"/><Relationship Id="rId206" Type="http://schemas.openxmlformats.org/officeDocument/2006/relationships/hyperlink" Target="https://malegislature.gov/Bills/192/S211" TargetMode="External"/><Relationship Id="rId227" Type="http://schemas.openxmlformats.org/officeDocument/2006/relationships/hyperlink" Target="https://malegislature.gov/Bills/192/HD1283" TargetMode="External"/><Relationship Id="rId413" Type="http://schemas.openxmlformats.org/officeDocument/2006/relationships/hyperlink" Target="https://malegislature.gov/Committees/Detail/J14/192" TargetMode="External"/><Relationship Id="rId248" Type="http://schemas.openxmlformats.org/officeDocument/2006/relationships/hyperlink" Target="https://malegislature.gov/Bills/192/H723" TargetMode="External"/><Relationship Id="rId269" Type="http://schemas.openxmlformats.org/officeDocument/2006/relationships/hyperlink" Target="https://malegislature.gov/Bills/192/S867" TargetMode="External"/><Relationship Id="rId12" Type="http://schemas.openxmlformats.org/officeDocument/2006/relationships/hyperlink" Target="https://www.facebook.com/100069103029078/videos/3108322449491762" TargetMode="External"/><Relationship Id="rId33" Type="http://schemas.openxmlformats.org/officeDocument/2006/relationships/hyperlink" Target="https://malegislature.gov/Bills/192/H2143" TargetMode="External"/><Relationship Id="rId108" Type="http://schemas.openxmlformats.org/officeDocument/2006/relationships/hyperlink" Target="https://malegislature.gov/Bills/192/H3199" TargetMode="External"/><Relationship Id="rId129" Type="http://schemas.openxmlformats.org/officeDocument/2006/relationships/hyperlink" Target="https://malegislature.gov/Bills/192/H3398" TargetMode="External"/><Relationship Id="rId280" Type="http://schemas.openxmlformats.org/officeDocument/2006/relationships/hyperlink" Target="https://malegislature.gov/Committees/Detail/J14/192" TargetMode="External"/><Relationship Id="rId315" Type="http://schemas.openxmlformats.org/officeDocument/2006/relationships/hyperlink" Target="https://malegislature.gov/Committees/Detail/J25/192" TargetMode="External"/><Relationship Id="rId336" Type="http://schemas.openxmlformats.org/officeDocument/2006/relationships/hyperlink" Target="https://malegislature.gov/Legislators/Profile/CSC0" TargetMode="External"/><Relationship Id="rId357" Type="http://schemas.openxmlformats.org/officeDocument/2006/relationships/hyperlink" Target="https://malegislature.gov/Legislators/Profile/AFC1" TargetMode="External"/><Relationship Id="rId54" Type="http://schemas.openxmlformats.org/officeDocument/2006/relationships/hyperlink" Target="https://malegislature.gov/Bills/192/H1711" TargetMode="External"/><Relationship Id="rId75" Type="http://schemas.openxmlformats.org/officeDocument/2006/relationships/hyperlink" Target="https://malegislature.gov/Committees/Detail/J14/192" TargetMode="External"/><Relationship Id="rId96" Type="http://schemas.openxmlformats.org/officeDocument/2006/relationships/hyperlink" Target="https://malegislature.gov/Legislators/Profile/PJD2" TargetMode="External"/><Relationship Id="rId140" Type="http://schemas.openxmlformats.org/officeDocument/2006/relationships/hyperlink" Target="https://malegislature.gov/Committees/Detail/J26/192" TargetMode="External"/><Relationship Id="rId161" Type="http://schemas.openxmlformats.org/officeDocument/2006/relationships/hyperlink" Target="https://malegislature.gov/Committees/Detail/J14/192" TargetMode="External"/><Relationship Id="rId182" Type="http://schemas.openxmlformats.org/officeDocument/2006/relationships/hyperlink" Target="https://malegislature.gov/Committees/Detail/J44/192" TargetMode="External"/><Relationship Id="rId217" Type="http://schemas.openxmlformats.org/officeDocument/2006/relationships/hyperlink" Target="https://malegislature.gov/Committees/Detail/J14/192" TargetMode="External"/><Relationship Id="rId378" Type="http://schemas.openxmlformats.org/officeDocument/2006/relationships/hyperlink" Target="https://malegislature.gov/Legislators/Profile/DPL1" TargetMode="External"/><Relationship Id="rId399" Type="http://schemas.openxmlformats.org/officeDocument/2006/relationships/hyperlink" Target="https://malegislature.gov/Bills/192/HD535" TargetMode="External"/><Relationship Id="rId403" Type="http://schemas.openxmlformats.org/officeDocument/2006/relationships/hyperlink" Target="https://malegislature.gov/Legislators/Profile/D_D0" TargetMode="External"/><Relationship Id="rId6" Type="http://schemas.openxmlformats.org/officeDocument/2006/relationships/footnotes" Target="footnotes.xml"/><Relationship Id="rId238" Type="http://schemas.openxmlformats.org/officeDocument/2006/relationships/hyperlink" Target="https://malegislature.gov/Bills/192/S1954" TargetMode="External"/><Relationship Id="rId259" Type="http://schemas.openxmlformats.org/officeDocument/2006/relationships/hyperlink" Target="https://malegislature.gov/Bills/192/S1083" TargetMode="External"/><Relationship Id="rId23" Type="http://schemas.openxmlformats.org/officeDocument/2006/relationships/hyperlink" Target="https://malegislature.gov/Bills/192/H2370" TargetMode="External"/><Relationship Id="rId119" Type="http://schemas.openxmlformats.org/officeDocument/2006/relationships/hyperlink" Target="https://malegislature.gov/Bills/192/H2338" TargetMode="External"/><Relationship Id="rId270" Type="http://schemas.openxmlformats.org/officeDocument/2006/relationships/hyperlink" Target="https://malegislature.gov/Committees/Detail/J28/192" TargetMode="External"/><Relationship Id="rId291" Type="http://schemas.openxmlformats.org/officeDocument/2006/relationships/hyperlink" Target="https://malegislature.gov/Legislators/Profile/D_D0" TargetMode="External"/><Relationship Id="rId305" Type="http://schemas.openxmlformats.org/officeDocument/2006/relationships/hyperlink" Target="https://malegislature.gov/Committees/Detail/J19/192" TargetMode="External"/><Relationship Id="rId326" Type="http://schemas.openxmlformats.org/officeDocument/2006/relationships/hyperlink" Target="https://malegislature.gov/Legislators/Profile/JBL0" TargetMode="External"/><Relationship Id="rId347" Type="http://schemas.openxmlformats.org/officeDocument/2006/relationships/hyperlink" Target="https://malegislature.gov/Bills/192/HD2533" TargetMode="External"/><Relationship Id="rId44" Type="http://schemas.openxmlformats.org/officeDocument/2006/relationships/hyperlink" Target="https://malegislature.gov/Bills/192/H1753" TargetMode="External"/><Relationship Id="rId65" Type="http://schemas.openxmlformats.org/officeDocument/2006/relationships/hyperlink" Target="https://malegislature.gov/Committees/Detail/J28/192" TargetMode="External"/><Relationship Id="rId86" Type="http://schemas.openxmlformats.org/officeDocument/2006/relationships/hyperlink" Target="https://malegislature.gov/Legislators/Profile/AGH0" TargetMode="External"/><Relationship Id="rId130" Type="http://schemas.openxmlformats.org/officeDocument/2006/relationships/hyperlink" Target="https://malegislature.gov/Committees/Detail/J27/192" TargetMode="External"/><Relationship Id="rId151" Type="http://schemas.openxmlformats.org/officeDocument/2006/relationships/hyperlink" Target="https://malegislature.gov/Legislators/Profile/A_G0" TargetMode="External"/><Relationship Id="rId368" Type="http://schemas.openxmlformats.org/officeDocument/2006/relationships/hyperlink" Target="https://malegislature.gov/Legislators/Profile/G_C2" TargetMode="External"/><Relationship Id="rId389" Type="http://schemas.openxmlformats.org/officeDocument/2006/relationships/hyperlink" Target="https://malegislature.gov/Bills/192/HD2981" TargetMode="External"/><Relationship Id="rId172" Type="http://schemas.openxmlformats.org/officeDocument/2006/relationships/hyperlink" Target="https://malegislature.gov/Committees/Detail/J13/192" TargetMode="External"/><Relationship Id="rId193" Type="http://schemas.openxmlformats.org/officeDocument/2006/relationships/hyperlink" Target="https://malegislature.gov/Legislators/Profile/JMK1" TargetMode="External"/><Relationship Id="rId207" Type="http://schemas.openxmlformats.org/officeDocument/2006/relationships/hyperlink" Target="https://malegislature.gov/Committees/Detail/J17/192" TargetMode="External"/><Relationship Id="rId228" Type="http://schemas.openxmlformats.org/officeDocument/2006/relationships/hyperlink" Target="https://malegislature.gov/Bills/192/S1515" TargetMode="External"/><Relationship Id="rId249" Type="http://schemas.openxmlformats.org/officeDocument/2006/relationships/hyperlink" Target="https://malegislature.gov/Bills/192/H723" TargetMode="External"/><Relationship Id="rId414" Type="http://schemas.openxmlformats.org/officeDocument/2006/relationships/hyperlink" Target="https://malegislature.gov/Bills/192/S2494" TargetMode="External"/><Relationship Id="rId13" Type="http://schemas.openxmlformats.org/officeDocument/2006/relationships/hyperlink" Target="https://us02web.zoom.us/j/81718496263?pwd=aGtGUzMxcWxCQ1JEZUxwWm4zS21adz09" TargetMode="External"/><Relationship Id="rId109" Type="http://schemas.openxmlformats.org/officeDocument/2006/relationships/hyperlink" Target="https://malegislature.gov/Bills/192/H3199" TargetMode="External"/><Relationship Id="rId260" Type="http://schemas.openxmlformats.org/officeDocument/2006/relationships/hyperlink" Target="https://malegislature.gov/Committees/Detail/J19/192" TargetMode="External"/><Relationship Id="rId281" Type="http://schemas.openxmlformats.org/officeDocument/2006/relationships/hyperlink" Target="https://malegislature.gov/Legislators/Profile/jml0" TargetMode="External"/><Relationship Id="rId316" Type="http://schemas.openxmlformats.org/officeDocument/2006/relationships/hyperlink" Target="https://malegislature.gov/Legislators/Profile/SND0" TargetMode="External"/><Relationship Id="rId337" Type="http://schemas.openxmlformats.org/officeDocument/2006/relationships/hyperlink" Target="https://malegislature.gov/Bills/192/SD299" TargetMode="External"/><Relationship Id="rId34" Type="http://schemas.openxmlformats.org/officeDocument/2006/relationships/hyperlink" Target="https://malegislature.gov/Bills/192/H2143" TargetMode="External"/><Relationship Id="rId55" Type="http://schemas.openxmlformats.org/officeDocument/2006/relationships/hyperlink" Target="https://malegislature.gov/Committees/Detail/J19/192" TargetMode="External"/><Relationship Id="rId76" Type="http://schemas.openxmlformats.org/officeDocument/2006/relationships/hyperlink" Target="https://malegislature.gov/Legislators/Profile/KIG1" TargetMode="External"/><Relationship Id="rId97" Type="http://schemas.openxmlformats.org/officeDocument/2006/relationships/hyperlink" Target="https://malegislature.gov/Bills/192/HD303" TargetMode="External"/><Relationship Id="rId120" Type="http://schemas.openxmlformats.org/officeDocument/2006/relationships/hyperlink" Target="https://malegislature.gov/Committees/Detail/J16/192" TargetMode="External"/><Relationship Id="rId141" Type="http://schemas.openxmlformats.org/officeDocument/2006/relationships/hyperlink" Target="https://malegislature.gov/Legislators/Profile/D_D0" TargetMode="External"/><Relationship Id="rId358" Type="http://schemas.openxmlformats.org/officeDocument/2006/relationships/hyperlink" Target="https://malegislature.gov/Bills/192/HD1883" TargetMode="External"/><Relationship Id="rId379" Type="http://schemas.openxmlformats.org/officeDocument/2006/relationships/hyperlink" Target="https://malegislature.gov/Bills/192/HD155" TargetMode="External"/><Relationship Id="rId7" Type="http://schemas.openxmlformats.org/officeDocument/2006/relationships/endnotes" Target="endnotes.xml"/><Relationship Id="rId162" Type="http://schemas.openxmlformats.org/officeDocument/2006/relationships/hyperlink" Target="https://malegislature.gov/Bills/192/S2494" TargetMode="External"/><Relationship Id="rId183" Type="http://schemas.openxmlformats.org/officeDocument/2006/relationships/hyperlink" Target="https://malegislature.gov/Legislators/Profile/PDJ0" TargetMode="External"/><Relationship Id="rId218" Type="http://schemas.openxmlformats.org/officeDocument/2006/relationships/hyperlink" Target="https://malegislature.gov/Bills/192/H228" TargetMode="External"/><Relationship Id="rId239" Type="http://schemas.openxmlformats.org/officeDocument/2006/relationships/hyperlink" Target="https://malegislature.gov/Bills/192/S1954" TargetMode="External"/><Relationship Id="rId390" Type="http://schemas.openxmlformats.org/officeDocument/2006/relationships/hyperlink" Target="https://malegislature.gov/Bills/192/H416" TargetMode="External"/><Relationship Id="rId404" Type="http://schemas.openxmlformats.org/officeDocument/2006/relationships/hyperlink" Target="https://malegislature.gov/Bills/192/SD13" TargetMode="External"/><Relationship Id="rId250" Type="http://schemas.openxmlformats.org/officeDocument/2006/relationships/hyperlink" Target="https://malegislature.gov/Committees/Detail/J44/192" TargetMode="External"/><Relationship Id="rId271" Type="http://schemas.openxmlformats.org/officeDocument/2006/relationships/hyperlink" Target="https://malegislature.gov/Legislators/Profile/SCD0" TargetMode="External"/><Relationship Id="rId292" Type="http://schemas.openxmlformats.org/officeDocument/2006/relationships/hyperlink" Target="https://malegislature.gov/Bills/192/SD89" TargetMode="External"/><Relationship Id="rId306" Type="http://schemas.openxmlformats.org/officeDocument/2006/relationships/hyperlink" Target="https://malegislature.gov/Legislators/Profile/D_D0" TargetMode="External"/><Relationship Id="rId24" Type="http://schemas.openxmlformats.org/officeDocument/2006/relationships/hyperlink" Target="https://malegislature.gov/Bills/192/H2370" TargetMode="External"/><Relationship Id="rId45" Type="http://schemas.openxmlformats.org/officeDocument/2006/relationships/hyperlink" Target="https://malegislature.gov/Committees/Detail/J19/192" TargetMode="External"/><Relationship Id="rId66" Type="http://schemas.openxmlformats.org/officeDocument/2006/relationships/hyperlink" Target="https://malegislature.gov/Legislators/Profile/CPB2" TargetMode="External"/><Relationship Id="rId87" Type="http://schemas.openxmlformats.org/officeDocument/2006/relationships/hyperlink" Target="https://malegislature.gov/Bills/192/SD1225" TargetMode="External"/><Relationship Id="rId110" Type="http://schemas.openxmlformats.org/officeDocument/2006/relationships/hyperlink" Target="https://malegislature.gov/Committees/Detail/J25/192" TargetMode="External"/><Relationship Id="rId131" Type="http://schemas.openxmlformats.org/officeDocument/2006/relationships/hyperlink" Target="https://malegislature.gov/Legislators/Profile/BJA1" TargetMode="External"/><Relationship Id="rId327" Type="http://schemas.openxmlformats.org/officeDocument/2006/relationships/hyperlink" Target="https://malegislature.gov/Bills/192/SD1810" TargetMode="External"/><Relationship Id="rId348" Type="http://schemas.openxmlformats.org/officeDocument/2006/relationships/hyperlink" Target="https://malegislature.gov/Bills/192/S678" TargetMode="External"/><Relationship Id="rId369" Type="http://schemas.openxmlformats.org/officeDocument/2006/relationships/hyperlink" Target="https://malegislature.gov/Bills/192/HD2519" TargetMode="External"/><Relationship Id="rId152" Type="http://schemas.openxmlformats.org/officeDocument/2006/relationships/hyperlink" Target="https://malegislature.gov/Bills/192/SD2099" TargetMode="External"/><Relationship Id="rId173" Type="http://schemas.openxmlformats.org/officeDocument/2006/relationships/hyperlink" Target="https://malegislature.gov/Legislators/Profile/SLM0" TargetMode="External"/><Relationship Id="rId194" Type="http://schemas.openxmlformats.org/officeDocument/2006/relationships/hyperlink" Target="https://malegislature.gov/Bills/192/HD2938" TargetMode="External"/><Relationship Id="rId208" Type="http://schemas.openxmlformats.org/officeDocument/2006/relationships/hyperlink" Target="https://malegislature.gov/Legislators/Profile/AGH0" TargetMode="External"/><Relationship Id="rId229" Type="http://schemas.openxmlformats.org/officeDocument/2006/relationships/hyperlink" Target="https://malegislature.gov/Bills/192/S1515" TargetMode="External"/><Relationship Id="rId380" Type="http://schemas.openxmlformats.org/officeDocument/2006/relationships/hyperlink" Target="https://malegislature.gov/Bills/192/S414" TargetMode="External"/><Relationship Id="rId415" Type="http://schemas.openxmlformats.org/officeDocument/2006/relationships/hyperlink" Target="https://malegislature.gov/Bills/192/S2494" TargetMode="External"/><Relationship Id="rId240" Type="http://schemas.openxmlformats.org/officeDocument/2006/relationships/hyperlink" Target="https://malegislature.gov/Committees/Detail/J26/192" TargetMode="External"/><Relationship Id="rId261" Type="http://schemas.openxmlformats.org/officeDocument/2006/relationships/hyperlink" Target="https://malegislature.gov/Legislators/Profile/JBL0" TargetMode="External"/><Relationship Id="rId14" Type="http://schemas.openxmlformats.org/officeDocument/2006/relationships/hyperlink" Target="mailto:ami.hanigan@mass.gov" TargetMode="External"/><Relationship Id="rId35" Type="http://schemas.openxmlformats.org/officeDocument/2006/relationships/hyperlink" Target="https://malegislature.gov/Committees/Detail/J10/192" TargetMode="External"/><Relationship Id="rId56" Type="http://schemas.openxmlformats.org/officeDocument/2006/relationships/hyperlink" Target="https://malegislature.gov/Legislators/Profile/K_K1" TargetMode="External"/><Relationship Id="rId77" Type="http://schemas.openxmlformats.org/officeDocument/2006/relationships/hyperlink" Target="https://malegislature.gov/Bills/192/HD1960" TargetMode="External"/><Relationship Id="rId100" Type="http://schemas.openxmlformats.org/officeDocument/2006/relationships/hyperlink" Target="https://malegislature.gov/Committees/Detail/J23/192" TargetMode="External"/><Relationship Id="rId282" Type="http://schemas.openxmlformats.org/officeDocument/2006/relationships/hyperlink" Target="https://malegislature.gov/Bills/192/SD1307" TargetMode="External"/><Relationship Id="rId317" Type="http://schemas.openxmlformats.org/officeDocument/2006/relationships/hyperlink" Target="https://malegislature.gov/Bills/192/SD2251" TargetMode="External"/><Relationship Id="rId338" Type="http://schemas.openxmlformats.org/officeDocument/2006/relationships/hyperlink" Target="https://malegislature.gov/Bills/192/S1844" TargetMode="External"/><Relationship Id="rId359" Type="http://schemas.openxmlformats.org/officeDocument/2006/relationships/hyperlink" Target="https://malegislature.gov/Bills/192/S303" TargetMode="External"/><Relationship Id="rId8" Type="http://schemas.openxmlformats.org/officeDocument/2006/relationships/hyperlink" Target="https://www.mass.gov/orgs/department-of-transitional-assistance" TargetMode="External"/><Relationship Id="rId98" Type="http://schemas.openxmlformats.org/officeDocument/2006/relationships/hyperlink" Target="https://malegislature.gov/Bills/192/H2761" TargetMode="External"/><Relationship Id="rId121" Type="http://schemas.openxmlformats.org/officeDocument/2006/relationships/hyperlink" Target="https://malegislature.gov/Legislators/Profile/K_K1" TargetMode="External"/><Relationship Id="rId142" Type="http://schemas.openxmlformats.org/officeDocument/2006/relationships/hyperlink" Target="https://malegislature.gov/Bills/192/SD64" TargetMode="External"/><Relationship Id="rId163" Type="http://schemas.openxmlformats.org/officeDocument/2006/relationships/hyperlink" Target="https://malegislature.gov/Legislators/Profile/BPC0" TargetMode="External"/><Relationship Id="rId184" Type="http://schemas.openxmlformats.org/officeDocument/2006/relationships/hyperlink" Target="https://malegislature.gov/Bills/192/SD1844" TargetMode="External"/><Relationship Id="rId219" Type="http://schemas.openxmlformats.org/officeDocument/2006/relationships/hyperlink" Target="https://malegislature.gov/Bills/192/H228" TargetMode="External"/><Relationship Id="rId370" Type="http://schemas.openxmlformats.org/officeDocument/2006/relationships/hyperlink" Target="https://malegislature.gov/Bills/192/S139" TargetMode="External"/><Relationship Id="rId391" Type="http://schemas.openxmlformats.org/officeDocument/2006/relationships/hyperlink" Target="https://malegislature.gov/Bills/192/H416" TargetMode="External"/><Relationship Id="rId405" Type="http://schemas.openxmlformats.org/officeDocument/2006/relationships/hyperlink" Target="https://malegislature.gov/Bills/192/S211" TargetMode="External"/><Relationship Id="rId230" Type="http://schemas.openxmlformats.org/officeDocument/2006/relationships/hyperlink" Target="https://malegislature.gov/Committees/Detail/J16/192" TargetMode="External"/><Relationship Id="rId251" Type="http://schemas.openxmlformats.org/officeDocument/2006/relationships/hyperlink" Target="https://malegislature.gov/Legislators/Profile/BJA1" TargetMode="External"/><Relationship Id="rId25" Type="http://schemas.openxmlformats.org/officeDocument/2006/relationships/hyperlink" Target="https://malegislature.gov/Committees/Detail/J16/192" TargetMode="External"/><Relationship Id="rId46" Type="http://schemas.openxmlformats.org/officeDocument/2006/relationships/hyperlink" Target="https://malegislature.gov/Legislators/Profile/J_L1" TargetMode="External"/><Relationship Id="rId67" Type="http://schemas.openxmlformats.org/officeDocument/2006/relationships/hyperlink" Target="https://malegislature.gov/Bills/192/HD1990" TargetMode="External"/><Relationship Id="rId272" Type="http://schemas.openxmlformats.org/officeDocument/2006/relationships/hyperlink" Target="https://malegislature.gov/Bills/192/SD2200" TargetMode="External"/><Relationship Id="rId293" Type="http://schemas.openxmlformats.org/officeDocument/2006/relationships/hyperlink" Target="https://malegislature.gov/Bills/192/H1074" TargetMode="External"/><Relationship Id="rId307" Type="http://schemas.openxmlformats.org/officeDocument/2006/relationships/hyperlink" Target="https://malegislature.gov/Bills/192/SD85" TargetMode="External"/><Relationship Id="rId328" Type="http://schemas.openxmlformats.org/officeDocument/2006/relationships/hyperlink" Target="https://malegislature.gov/Bills/192/H3398" TargetMode="External"/><Relationship Id="rId349" Type="http://schemas.openxmlformats.org/officeDocument/2006/relationships/hyperlink" Target="https://malegislature.gov/Bills/192/S678" TargetMode="External"/><Relationship Id="rId88" Type="http://schemas.openxmlformats.org/officeDocument/2006/relationships/hyperlink" Target="https://malegislature.gov/Bills/192/S1420" TargetMode="External"/><Relationship Id="rId111" Type="http://schemas.openxmlformats.org/officeDocument/2006/relationships/hyperlink" Target="https://malegislature.gov/Legislators/Profile/ACM1" TargetMode="External"/><Relationship Id="rId132" Type="http://schemas.openxmlformats.org/officeDocument/2006/relationships/hyperlink" Target="https://malegislature.gov/Bills/192/HD1085" TargetMode="External"/><Relationship Id="rId153" Type="http://schemas.openxmlformats.org/officeDocument/2006/relationships/hyperlink" Target="https://malegislature.gov/Bills/192/H552" TargetMode="External"/><Relationship Id="rId174" Type="http://schemas.openxmlformats.org/officeDocument/2006/relationships/hyperlink" Target="https://malegislature.gov/Bills/192/SD1766" TargetMode="External"/><Relationship Id="rId195" Type="http://schemas.openxmlformats.org/officeDocument/2006/relationships/hyperlink" Target="https://malegislature.gov/Bills/192/H366" TargetMode="External"/><Relationship Id="rId209" Type="http://schemas.openxmlformats.org/officeDocument/2006/relationships/hyperlink" Target="https://malegislature.gov/Bills/192/SD2047" TargetMode="External"/><Relationship Id="rId360" Type="http://schemas.openxmlformats.org/officeDocument/2006/relationships/hyperlink" Target="https://malegislature.gov/Bills/192/S303" TargetMode="External"/><Relationship Id="rId381" Type="http://schemas.openxmlformats.org/officeDocument/2006/relationships/hyperlink" Target="https://malegislature.gov/Bills/192/S414" TargetMode="External"/><Relationship Id="rId416" Type="http://schemas.openxmlformats.org/officeDocument/2006/relationships/hyperlink" Target="https://malegislature.gov/Committees/Detail/S30/192" TargetMode="External"/><Relationship Id="rId220" Type="http://schemas.openxmlformats.org/officeDocument/2006/relationships/hyperlink" Target="https://malegislature.gov/Committees/Detail/J13/192" TargetMode="External"/><Relationship Id="rId241" Type="http://schemas.openxmlformats.org/officeDocument/2006/relationships/hyperlink" Target="https://malegislature.gov/Legislators/Profile/PMO" TargetMode="External"/><Relationship Id="rId15" Type="http://schemas.openxmlformats.org/officeDocument/2006/relationships/image" Target="media/image1.png"/><Relationship Id="rId36" Type="http://schemas.openxmlformats.org/officeDocument/2006/relationships/hyperlink" Target="https://malegislature.gov/Legislators/Profile/PLC1" TargetMode="External"/><Relationship Id="rId57" Type="http://schemas.openxmlformats.org/officeDocument/2006/relationships/hyperlink" Target="https://malegislature.gov/Bills/192/HD843" TargetMode="External"/><Relationship Id="rId262" Type="http://schemas.openxmlformats.org/officeDocument/2006/relationships/hyperlink" Target="https://malegislature.gov/Bills/192/SD1770" TargetMode="External"/><Relationship Id="rId283" Type="http://schemas.openxmlformats.org/officeDocument/2006/relationships/hyperlink" Target="https://malegislature.gov/Bills/192/S681" TargetMode="External"/><Relationship Id="rId318" Type="http://schemas.openxmlformats.org/officeDocument/2006/relationships/hyperlink" Target="https://malegislature.gov/Bills/192/H2338" TargetMode="External"/><Relationship Id="rId339" Type="http://schemas.openxmlformats.org/officeDocument/2006/relationships/hyperlink" Target="https://malegislature.gov/Bills/192/S1844" TargetMode="External"/><Relationship Id="rId78" Type="http://schemas.openxmlformats.org/officeDocument/2006/relationships/hyperlink" Target="https://malegislature.gov/Bills/192/S362" TargetMode="External"/><Relationship Id="rId99" Type="http://schemas.openxmlformats.org/officeDocument/2006/relationships/hyperlink" Target="https://malegislature.gov/Bills/192/H2761" TargetMode="External"/><Relationship Id="rId101" Type="http://schemas.openxmlformats.org/officeDocument/2006/relationships/hyperlink" Target="https://malegislature.gov/Legislators/Profile/O_R1" TargetMode="External"/><Relationship Id="rId122" Type="http://schemas.openxmlformats.org/officeDocument/2006/relationships/hyperlink" Target="https://malegislature.gov/Bills/192/HD2583" TargetMode="External"/><Relationship Id="rId143" Type="http://schemas.openxmlformats.org/officeDocument/2006/relationships/hyperlink" Target="https://malegislature.gov/Bills/192/H1101" TargetMode="External"/><Relationship Id="rId164" Type="http://schemas.openxmlformats.org/officeDocument/2006/relationships/hyperlink" Target="https://malegislature.gov/Bills/192/SD392" TargetMode="External"/><Relationship Id="rId185" Type="http://schemas.openxmlformats.org/officeDocument/2006/relationships/hyperlink" Target="https://malegislature.gov/Bills/192/H727" TargetMode="External"/><Relationship Id="rId350" Type="http://schemas.openxmlformats.org/officeDocument/2006/relationships/hyperlink" Target="https://malegislature.gov/Committees/Detail/J11/192" TargetMode="External"/><Relationship Id="rId371" Type="http://schemas.openxmlformats.org/officeDocument/2006/relationships/hyperlink" Target="https://malegislature.gov/Bills/192/S139" TargetMode="External"/><Relationship Id="rId406" Type="http://schemas.openxmlformats.org/officeDocument/2006/relationships/hyperlink" Target="https://malegislature.gov/Bills/192/S211" TargetMode="External"/><Relationship Id="rId9" Type="http://schemas.openxmlformats.org/officeDocument/2006/relationships/hyperlink" Target="DTAconnect.com" TargetMode="External"/><Relationship Id="rId210" Type="http://schemas.openxmlformats.org/officeDocument/2006/relationships/hyperlink" Target="https://malegislature.gov/Bills/192/H3979" TargetMode="External"/><Relationship Id="rId392" Type="http://schemas.openxmlformats.org/officeDocument/2006/relationships/hyperlink" Target="https://malegislature.gov/Committees/Detail/J17/192" TargetMode="External"/><Relationship Id="rId26" Type="http://schemas.openxmlformats.org/officeDocument/2006/relationships/hyperlink" Target="https://malegislature.gov/Legislators/Profile/L_M2" TargetMode="External"/><Relationship Id="rId231" Type="http://schemas.openxmlformats.org/officeDocument/2006/relationships/hyperlink" Target="https://malegislature.gov/Legislators/Profile/RLR0" TargetMode="External"/><Relationship Id="rId252" Type="http://schemas.openxmlformats.org/officeDocument/2006/relationships/hyperlink" Target="https://malegislature.gov/Bills/192/HD1049" TargetMode="External"/><Relationship Id="rId273" Type="http://schemas.openxmlformats.org/officeDocument/2006/relationships/hyperlink" Target="https://malegislature.gov/Bills/192/H605" TargetMode="External"/><Relationship Id="rId294" Type="http://schemas.openxmlformats.org/officeDocument/2006/relationships/hyperlink" Target="https://malegislature.gov/Bills/192/H1074" TargetMode="External"/><Relationship Id="rId308" Type="http://schemas.openxmlformats.org/officeDocument/2006/relationships/hyperlink" Target="https://malegislature.gov/Bills/192/H3199" TargetMode="External"/><Relationship Id="rId329" Type="http://schemas.openxmlformats.org/officeDocument/2006/relationships/hyperlink" Target="https://malegislature.gov/Bills/192/H3398" TargetMode="External"/><Relationship Id="rId47" Type="http://schemas.openxmlformats.org/officeDocument/2006/relationships/hyperlink" Target="https://malegislature.gov/Bills/192/HD391" TargetMode="External"/><Relationship Id="rId68" Type="http://schemas.openxmlformats.org/officeDocument/2006/relationships/hyperlink" Target="https://malegislature.gov/Bills/192/S867" TargetMode="External"/><Relationship Id="rId89" Type="http://schemas.openxmlformats.org/officeDocument/2006/relationships/hyperlink" Target="https://malegislature.gov/Bills/192/S1420" TargetMode="External"/><Relationship Id="rId112" Type="http://schemas.openxmlformats.org/officeDocument/2006/relationships/hyperlink" Target="https://malegislature.gov/Bills/192/HD3674" TargetMode="External"/><Relationship Id="rId133" Type="http://schemas.openxmlformats.org/officeDocument/2006/relationships/hyperlink" Target="https://malegislature.gov/Bills/192/S2032" TargetMode="External"/><Relationship Id="rId154" Type="http://schemas.openxmlformats.org/officeDocument/2006/relationships/hyperlink" Target="https://malegislature.gov/Bills/192/H552" TargetMode="External"/><Relationship Id="rId175" Type="http://schemas.openxmlformats.org/officeDocument/2006/relationships/hyperlink" Target="https://malegislature.gov/Bills/192/H1736" TargetMode="External"/><Relationship Id="rId340" Type="http://schemas.openxmlformats.org/officeDocument/2006/relationships/hyperlink" Target="https://malegislature.gov/Committees/Detail/J26/192" TargetMode="External"/><Relationship Id="rId361" Type="http://schemas.openxmlformats.org/officeDocument/2006/relationships/hyperlink" Target="https://malegislature.gov/Committees/Detail/J14/192" TargetMode="External"/><Relationship Id="rId196" Type="http://schemas.openxmlformats.org/officeDocument/2006/relationships/hyperlink" Target="https://malegislature.gov/Bills/192/H366" TargetMode="External"/><Relationship Id="rId200" Type="http://schemas.openxmlformats.org/officeDocument/2006/relationships/hyperlink" Target="https://malegislature.gov/Bills/192/S192" TargetMode="External"/><Relationship Id="rId382" Type="http://schemas.openxmlformats.org/officeDocument/2006/relationships/hyperlink" Target="https://malegislature.gov/Committees/Detail/J44/192" TargetMode="External"/><Relationship Id="rId417" Type="http://schemas.openxmlformats.org/officeDocument/2006/relationships/hyperlink" Target="https://malegislature.gov/Committees/Detail/J14/192" TargetMode="External"/><Relationship Id="rId16" Type="http://schemas.openxmlformats.org/officeDocument/2006/relationships/image" Target="media/image2.svg"/><Relationship Id="rId221" Type="http://schemas.openxmlformats.org/officeDocument/2006/relationships/hyperlink" Target="https://malegislature.gov/Legislators/Profile/N_H1" TargetMode="External"/><Relationship Id="rId242" Type="http://schemas.openxmlformats.org/officeDocument/2006/relationships/hyperlink" Target="https://malegislature.gov/Bills/192/SD921" TargetMode="External"/><Relationship Id="rId263" Type="http://schemas.openxmlformats.org/officeDocument/2006/relationships/hyperlink" Target="https://malegislature.gov/Bills/192/H1373" TargetMode="External"/><Relationship Id="rId284" Type="http://schemas.openxmlformats.org/officeDocument/2006/relationships/hyperlink" Target="https://malegislature.gov/Bills/192/S681" TargetMode="External"/><Relationship Id="rId319" Type="http://schemas.openxmlformats.org/officeDocument/2006/relationships/hyperlink" Target="https://malegislature.gov/Bills/192/H2338" TargetMode="External"/><Relationship Id="rId37" Type="http://schemas.openxmlformats.org/officeDocument/2006/relationships/hyperlink" Target="https://malegislature.gov/Bills/192/HD3607" TargetMode="External"/><Relationship Id="rId58" Type="http://schemas.openxmlformats.org/officeDocument/2006/relationships/hyperlink" Target="https://malegislature.gov/Bills/192/S1083" TargetMode="External"/><Relationship Id="rId79" Type="http://schemas.openxmlformats.org/officeDocument/2006/relationships/hyperlink" Target="https://malegislature.gov/Bills/192/S362" TargetMode="External"/><Relationship Id="rId102" Type="http://schemas.openxmlformats.org/officeDocument/2006/relationships/hyperlink" Target="https://malegislature.gov/Bills/192/HD2317" TargetMode="External"/><Relationship Id="rId123" Type="http://schemas.openxmlformats.org/officeDocument/2006/relationships/hyperlink" Target="https://malegislature.gov/Bills/192/S1471" TargetMode="External"/><Relationship Id="rId144" Type="http://schemas.openxmlformats.org/officeDocument/2006/relationships/hyperlink" Target="https://malegislature.gov/Bills/192/H1101" TargetMode="External"/><Relationship Id="rId330" Type="http://schemas.openxmlformats.org/officeDocument/2006/relationships/hyperlink" Target="https://malegislature.gov/Committees/Detail/J27/192" TargetMode="External"/><Relationship Id="rId90" Type="http://schemas.openxmlformats.org/officeDocument/2006/relationships/hyperlink" Target="https://malegislature.gov/Committees/Detail/J16/192" TargetMode="External"/><Relationship Id="rId165" Type="http://schemas.openxmlformats.org/officeDocument/2006/relationships/hyperlink" Target="https://malegislature.gov/Bills/192/H1217" TargetMode="External"/><Relationship Id="rId186" Type="http://schemas.openxmlformats.org/officeDocument/2006/relationships/hyperlink" Target="https://malegislature.gov/Bills/192/H727" TargetMode="External"/><Relationship Id="rId351" Type="http://schemas.openxmlformats.org/officeDocument/2006/relationships/hyperlink" Target="https://malegislature.gov/Legislators/Profile/A_G0" TargetMode="External"/><Relationship Id="rId372" Type="http://schemas.openxmlformats.org/officeDocument/2006/relationships/hyperlink" Target="https://malegislature.gov/Committees/Detail/J13/192" TargetMode="External"/><Relationship Id="rId393" Type="http://schemas.openxmlformats.org/officeDocument/2006/relationships/hyperlink" Target="https://malegislature.gov/Legislators/Profile/JMK1" TargetMode="External"/><Relationship Id="rId407" Type="http://schemas.openxmlformats.org/officeDocument/2006/relationships/hyperlink" Target="https://malegislature.gov/Committees/Detail/J17/192" TargetMode="External"/><Relationship Id="rId211" Type="http://schemas.openxmlformats.org/officeDocument/2006/relationships/hyperlink" Target="https://malegislature.gov/Bills/192/H3979" TargetMode="External"/><Relationship Id="rId232" Type="http://schemas.openxmlformats.org/officeDocument/2006/relationships/hyperlink" Target="https://malegislature.gov/Bills/192/SD699" TargetMode="External"/><Relationship Id="rId253" Type="http://schemas.openxmlformats.org/officeDocument/2006/relationships/hyperlink" Target="https://malegislature.gov/Bills/192/H1711" TargetMode="External"/><Relationship Id="rId274" Type="http://schemas.openxmlformats.org/officeDocument/2006/relationships/hyperlink" Target="https://malegislature.gov/Bills/192/H605" TargetMode="External"/><Relationship Id="rId295" Type="http://schemas.openxmlformats.org/officeDocument/2006/relationships/hyperlink" Target="https://malegislature.gov/Committees/Detail/J11/192" TargetMode="External"/><Relationship Id="rId309" Type="http://schemas.openxmlformats.org/officeDocument/2006/relationships/hyperlink" Target="https://malegislature.gov/Bills/192/H3199" TargetMode="External"/><Relationship Id="rId27" Type="http://schemas.openxmlformats.org/officeDocument/2006/relationships/hyperlink" Target="https://malegislature.gov/Bills/192/HD1283" TargetMode="External"/><Relationship Id="rId48" Type="http://schemas.openxmlformats.org/officeDocument/2006/relationships/hyperlink" Target="https://malegislature.gov/Bills/192/H723" TargetMode="External"/><Relationship Id="rId69" Type="http://schemas.openxmlformats.org/officeDocument/2006/relationships/hyperlink" Target="https://malegislature.gov/Bills/192/S867" TargetMode="External"/><Relationship Id="rId113" Type="http://schemas.openxmlformats.org/officeDocument/2006/relationships/hyperlink" Target="https://malegislature.gov/Bills/192/S2040" TargetMode="External"/><Relationship Id="rId134" Type="http://schemas.openxmlformats.org/officeDocument/2006/relationships/hyperlink" Target="https://malegislature.gov/Bills/192/S2032" TargetMode="External"/><Relationship Id="rId320" Type="http://schemas.openxmlformats.org/officeDocument/2006/relationships/hyperlink" Target="https://malegislature.gov/Committees/Detail/J16/192" TargetMode="External"/><Relationship Id="rId80" Type="http://schemas.openxmlformats.org/officeDocument/2006/relationships/hyperlink" Target="https://malegislature.gov/Committees/Detail/J14/192" TargetMode="External"/><Relationship Id="rId155" Type="http://schemas.openxmlformats.org/officeDocument/2006/relationships/hyperlink" Target="https://malegislature.gov/Committees/Detail/J14/192" TargetMode="External"/><Relationship Id="rId176" Type="http://schemas.openxmlformats.org/officeDocument/2006/relationships/hyperlink" Target="https://malegislature.gov/Bills/192/H1736" TargetMode="External"/><Relationship Id="rId197" Type="http://schemas.openxmlformats.org/officeDocument/2006/relationships/hyperlink" Target="https://malegislature.gov/Committees/Detail/J17/192" TargetMode="External"/><Relationship Id="rId341" Type="http://schemas.openxmlformats.org/officeDocument/2006/relationships/hyperlink" Target="https://malegislature.gov/Legislators/Profile/D_D0" TargetMode="External"/><Relationship Id="rId362" Type="http://schemas.openxmlformats.org/officeDocument/2006/relationships/hyperlink" Target="https://malegislature.gov/Bills/192/S2494" TargetMode="External"/><Relationship Id="rId383" Type="http://schemas.openxmlformats.org/officeDocument/2006/relationships/hyperlink" Target="https://malegislature.gov/Legislators/Profile/PDJ0" TargetMode="External"/><Relationship Id="rId418" Type="http://schemas.openxmlformats.org/officeDocument/2006/relationships/header" Target="header1.xml"/><Relationship Id="rId201" Type="http://schemas.openxmlformats.org/officeDocument/2006/relationships/hyperlink" Target="https://malegislature.gov/Bills/192/S192" TargetMode="External"/><Relationship Id="rId222" Type="http://schemas.openxmlformats.org/officeDocument/2006/relationships/hyperlink" Target="https://malegislature.gov/Bills/192/HD3038" TargetMode="External"/><Relationship Id="rId243" Type="http://schemas.openxmlformats.org/officeDocument/2006/relationships/hyperlink" Target="https://malegislature.gov/Bills/192/H1753" TargetMode="External"/><Relationship Id="rId264" Type="http://schemas.openxmlformats.org/officeDocument/2006/relationships/hyperlink" Target="https://malegislature.gov/Bills/192/H1373" TargetMode="External"/><Relationship Id="rId285" Type="http://schemas.openxmlformats.org/officeDocument/2006/relationships/hyperlink" Target="https://malegislature.gov/Committees/Detail/J11/192" TargetMode="External"/><Relationship Id="rId17" Type="http://schemas.openxmlformats.org/officeDocument/2006/relationships/footer" Target="footer1.xml"/><Relationship Id="rId38" Type="http://schemas.openxmlformats.org/officeDocument/2006/relationships/hyperlink" Target="https://malegislature.gov/Bills/192/S1954" TargetMode="External"/><Relationship Id="rId59" Type="http://schemas.openxmlformats.org/officeDocument/2006/relationships/hyperlink" Target="https://malegislature.gov/Bills/192/S1083" TargetMode="External"/><Relationship Id="rId103" Type="http://schemas.openxmlformats.org/officeDocument/2006/relationships/hyperlink" Target="https://malegislature.gov/Bills/192/S1009" TargetMode="External"/><Relationship Id="rId124" Type="http://schemas.openxmlformats.org/officeDocument/2006/relationships/hyperlink" Target="https://malegislature.gov/Bills/192/S1471" TargetMode="External"/><Relationship Id="rId310" Type="http://schemas.openxmlformats.org/officeDocument/2006/relationships/hyperlink" Target="https://malegislature.gov/Committees/Detail/J25/192" TargetMode="External"/><Relationship Id="rId70" Type="http://schemas.openxmlformats.org/officeDocument/2006/relationships/hyperlink" Target="https://malegislature.gov/Committees/Detail/J28/192" TargetMode="External"/><Relationship Id="rId91" Type="http://schemas.openxmlformats.org/officeDocument/2006/relationships/hyperlink" Target="https://malegislature.gov/Legislators/Profile/D_D0" TargetMode="External"/><Relationship Id="rId145" Type="http://schemas.openxmlformats.org/officeDocument/2006/relationships/hyperlink" Target="https://malegislature.gov/Committees/Detail/J11/192" TargetMode="External"/><Relationship Id="rId166" Type="http://schemas.openxmlformats.org/officeDocument/2006/relationships/hyperlink" Target="https://malegislature.gov/Bills/192/H1217" TargetMode="External"/><Relationship Id="rId187" Type="http://schemas.openxmlformats.org/officeDocument/2006/relationships/hyperlink" Target="https://malegislature.gov/Committees/Detail/J44/192" TargetMode="External"/><Relationship Id="rId331" Type="http://schemas.openxmlformats.org/officeDocument/2006/relationships/hyperlink" Target="https://malegislature.gov/Legislators/Profile/BJA1" TargetMode="External"/><Relationship Id="rId352" Type="http://schemas.openxmlformats.org/officeDocument/2006/relationships/hyperlink" Target="https://malegislature.gov/Bills/192/SD2099" TargetMode="External"/><Relationship Id="rId373" Type="http://schemas.openxmlformats.org/officeDocument/2006/relationships/hyperlink" Target="https://malegislature.gov/Legislators/Profile/SLM0" TargetMode="External"/><Relationship Id="rId394" Type="http://schemas.openxmlformats.org/officeDocument/2006/relationships/hyperlink" Target="https://malegislature.gov/Bills/192/HD2938" TargetMode="External"/><Relationship Id="rId408" Type="http://schemas.openxmlformats.org/officeDocument/2006/relationships/hyperlink" Target="https://malegislature.gov/Legislators/Profile/AGH0" TargetMode="External"/><Relationship Id="rId1" Type="http://schemas.openxmlformats.org/officeDocument/2006/relationships/customXml" Target="../customXml/item1.xml"/><Relationship Id="rId212" Type="http://schemas.openxmlformats.org/officeDocument/2006/relationships/hyperlink" Target="https://malegislature.gov/Committees/Detail/H34/192" TargetMode="External"/><Relationship Id="rId233" Type="http://schemas.openxmlformats.org/officeDocument/2006/relationships/hyperlink" Target="https://malegislature.gov/Bills/192/H2143" TargetMode="External"/><Relationship Id="rId254" Type="http://schemas.openxmlformats.org/officeDocument/2006/relationships/hyperlink" Target="https://malegislature.gov/Bills/192/H1711" TargetMode="External"/><Relationship Id="rId28" Type="http://schemas.openxmlformats.org/officeDocument/2006/relationships/hyperlink" Target="https://malegislature.gov/Bills/192/S1515" TargetMode="External"/><Relationship Id="rId49" Type="http://schemas.openxmlformats.org/officeDocument/2006/relationships/hyperlink" Target="https://malegislature.gov/Bills/192/H723" TargetMode="External"/><Relationship Id="rId114" Type="http://schemas.openxmlformats.org/officeDocument/2006/relationships/hyperlink" Target="https://malegislature.gov/Bills/192/S2040" TargetMode="External"/><Relationship Id="rId275" Type="http://schemas.openxmlformats.org/officeDocument/2006/relationships/hyperlink" Target="https://malegislature.gov/Committees/Detail/J14/192" TargetMode="External"/><Relationship Id="rId296" Type="http://schemas.openxmlformats.org/officeDocument/2006/relationships/hyperlink" Target="https://malegislature.gov/Legislators/Profile/PJD2" TargetMode="External"/><Relationship Id="rId300" Type="http://schemas.openxmlformats.org/officeDocument/2006/relationships/hyperlink" Target="https://malegislature.gov/Committees/Detail/J23/192" TargetMode="External"/><Relationship Id="rId60" Type="http://schemas.openxmlformats.org/officeDocument/2006/relationships/hyperlink" Target="https://malegislature.gov/Committees/Detail/J19/192" TargetMode="External"/><Relationship Id="rId81" Type="http://schemas.openxmlformats.org/officeDocument/2006/relationships/hyperlink" Target="https://malegislature.gov/Legislators/Profile/jml0" TargetMode="External"/><Relationship Id="rId135" Type="http://schemas.openxmlformats.org/officeDocument/2006/relationships/hyperlink" Target="https://malegislature.gov/Committees/Detail/J25/192" TargetMode="External"/><Relationship Id="rId156" Type="http://schemas.openxmlformats.org/officeDocument/2006/relationships/hyperlink" Target="https://malegislature.gov/Bills/192/H3979" TargetMode="External"/><Relationship Id="rId177" Type="http://schemas.openxmlformats.org/officeDocument/2006/relationships/hyperlink" Target="https://malegislature.gov/Committees/Detail/J19/192" TargetMode="External"/><Relationship Id="rId198" Type="http://schemas.openxmlformats.org/officeDocument/2006/relationships/hyperlink" Target="https://malegislature.gov/Legislators/Profile/CAF1" TargetMode="External"/><Relationship Id="rId321" Type="http://schemas.openxmlformats.org/officeDocument/2006/relationships/hyperlink" Target="https://malegislature.gov/Legislators/Profile/K_K1" TargetMode="External"/><Relationship Id="rId342" Type="http://schemas.openxmlformats.org/officeDocument/2006/relationships/hyperlink" Target="https://malegislature.gov/Bills/192/SD64" TargetMode="External"/><Relationship Id="rId363" Type="http://schemas.openxmlformats.org/officeDocument/2006/relationships/hyperlink" Target="https://malegislature.gov/Legislators/Profile/BPC0" TargetMode="External"/><Relationship Id="rId384" Type="http://schemas.openxmlformats.org/officeDocument/2006/relationships/hyperlink" Target="https://malegislature.gov/Bills/192/SD1844" TargetMode="External"/><Relationship Id="rId419" Type="http://schemas.openxmlformats.org/officeDocument/2006/relationships/fontTable" Target="fontTable.xml"/><Relationship Id="rId202" Type="http://schemas.openxmlformats.org/officeDocument/2006/relationships/hyperlink" Target="https://malegislature.gov/Committees/Detail/J17/192" TargetMode="External"/><Relationship Id="rId223" Type="http://schemas.openxmlformats.org/officeDocument/2006/relationships/hyperlink" Target="https://malegislature.gov/Bills/192/H2370" TargetMode="External"/><Relationship Id="rId244" Type="http://schemas.openxmlformats.org/officeDocument/2006/relationships/hyperlink" Target="https://malegislature.gov/Bills/192/H1753" TargetMode="External"/><Relationship Id="rId18" Type="http://schemas.openxmlformats.org/officeDocument/2006/relationships/hyperlink" Target="https://malegislature.gov/Bills/192/H228" TargetMode="External"/><Relationship Id="rId39" Type="http://schemas.openxmlformats.org/officeDocument/2006/relationships/hyperlink" Target="https://malegislature.gov/Bills/192/S1954" TargetMode="External"/><Relationship Id="rId265" Type="http://schemas.openxmlformats.org/officeDocument/2006/relationships/hyperlink" Target="https://malegislature.gov/Committees/Detail/J28/192" TargetMode="External"/><Relationship Id="rId286" Type="http://schemas.openxmlformats.org/officeDocument/2006/relationships/hyperlink" Target="https://malegislature.gov/Legislators/Profile/AGH0" TargetMode="External"/><Relationship Id="rId50" Type="http://schemas.openxmlformats.org/officeDocument/2006/relationships/hyperlink" Target="https://malegislature.gov/Committees/Detail/J44/192" TargetMode="External"/><Relationship Id="rId104" Type="http://schemas.openxmlformats.org/officeDocument/2006/relationships/hyperlink" Target="https://malegislature.gov/Bills/192/S1009" TargetMode="External"/><Relationship Id="rId125" Type="http://schemas.openxmlformats.org/officeDocument/2006/relationships/hyperlink" Target="https://malegislature.gov/Committees/Detail/J16/192" TargetMode="External"/><Relationship Id="rId146" Type="http://schemas.openxmlformats.org/officeDocument/2006/relationships/hyperlink" Target="https://malegislature.gov/Legislators/Profile/TAG1" TargetMode="External"/><Relationship Id="rId167" Type="http://schemas.openxmlformats.org/officeDocument/2006/relationships/hyperlink" Target="https://malegislature.gov/Committees/Detail/J11/192" TargetMode="External"/><Relationship Id="rId188" Type="http://schemas.openxmlformats.org/officeDocument/2006/relationships/hyperlink" Target="https://malegislature.gov/Legislators/Profile/RBB1" TargetMode="External"/><Relationship Id="rId311" Type="http://schemas.openxmlformats.org/officeDocument/2006/relationships/hyperlink" Target="https://malegislature.gov/Legislators/Profile/ACM1" TargetMode="External"/><Relationship Id="rId332" Type="http://schemas.openxmlformats.org/officeDocument/2006/relationships/hyperlink" Target="https://malegislature.gov/Bills/192/HD1085" TargetMode="External"/><Relationship Id="rId353" Type="http://schemas.openxmlformats.org/officeDocument/2006/relationships/hyperlink" Target="https://malegislature.gov/Bills/192/H552" TargetMode="External"/><Relationship Id="rId374" Type="http://schemas.openxmlformats.org/officeDocument/2006/relationships/hyperlink" Target="https://malegislature.gov/Bills/192/SD1766" TargetMode="External"/><Relationship Id="rId395" Type="http://schemas.openxmlformats.org/officeDocument/2006/relationships/hyperlink" Target="https://malegislature.gov/Bills/192/H366" TargetMode="External"/><Relationship Id="rId409" Type="http://schemas.openxmlformats.org/officeDocument/2006/relationships/hyperlink" Target="https://malegislature.gov/Bills/192/SD2047" TargetMode="External"/><Relationship Id="rId71" Type="http://schemas.openxmlformats.org/officeDocument/2006/relationships/hyperlink" Target="https://malegislature.gov/Legislators/Profile/SCD0" TargetMode="External"/><Relationship Id="rId92" Type="http://schemas.openxmlformats.org/officeDocument/2006/relationships/hyperlink" Target="https://malegislature.gov/Bills/192/SD89" TargetMode="External"/><Relationship Id="rId213" Type="http://schemas.openxmlformats.org/officeDocument/2006/relationships/hyperlink" Target="https://malegislature.gov/Committees/Detail/J14/192" TargetMode="External"/><Relationship Id="rId234" Type="http://schemas.openxmlformats.org/officeDocument/2006/relationships/hyperlink" Target="https://malegislature.gov/Bills/192/H2143" TargetMode="External"/><Relationship Id="rId420"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malegislature.gov/Bills/192/S1515" TargetMode="External"/><Relationship Id="rId255" Type="http://schemas.openxmlformats.org/officeDocument/2006/relationships/hyperlink" Target="https://malegislature.gov/Committees/Detail/J19/192" TargetMode="External"/><Relationship Id="rId276" Type="http://schemas.openxmlformats.org/officeDocument/2006/relationships/hyperlink" Target="https://malegislature.gov/Legislators/Profile/KIG1" TargetMode="External"/><Relationship Id="rId297" Type="http://schemas.openxmlformats.org/officeDocument/2006/relationships/hyperlink" Target="https://malegislature.gov/Bills/192/HD303" TargetMode="External"/><Relationship Id="rId40" Type="http://schemas.openxmlformats.org/officeDocument/2006/relationships/hyperlink" Target="https://malegislature.gov/Committees/Detail/J26/192" TargetMode="External"/><Relationship Id="rId115" Type="http://schemas.openxmlformats.org/officeDocument/2006/relationships/hyperlink" Target="https://malegislature.gov/Committees/Detail/J25/192" TargetMode="External"/><Relationship Id="rId136" Type="http://schemas.openxmlformats.org/officeDocument/2006/relationships/hyperlink" Target="https://malegislature.gov/Legislators/Profile/CSC0" TargetMode="External"/><Relationship Id="rId157" Type="http://schemas.openxmlformats.org/officeDocument/2006/relationships/hyperlink" Target="https://malegislature.gov/Legislators/Profile/AFC1" TargetMode="External"/><Relationship Id="rId178" Type="http://schemas.openxmlformats.org/officeDocument/2006/relationships/hyperlink" Target="https://malegislature.gov/Legislators/Profile/DPL1" TargetMode="External"/><Relationship Id="rId301" Type="http://schemas.openxmlformats.org/officeDocument/2006/relationships/hyperlink" Target="https://malegislature.gov/Legislators/Profile/O_R1" TargetMode="External"/><Relationship Id="rId322" Type="http://schemas.openxmlformats.org/officeDocument/2006/relationships/hyperlink" Target="https://malegislature.gov/Bills/192/HD2583" TargetMode="External"/><Relationship Id="rId343" Type="http://schemas.openxmlformats.org/officeDocument/2006/relationships/hyperlink" Target="https://malegislature.gov/Bills/192/H1101" TargetMode="External"/><Relationship Id="rId364" Type="http://schemas.openxmlformats.org/officeDocument/2006/relationships/hyperlink" Target="https://malegislature.gov/Bills/192/SD392" TargetMode="External"/><Relationship Id="rId61" Type="http://schemas.openxmlformats.org/officeDocument/2006/relationships/hyperlink" Target="https://malegislature.gov/Legislators/Profile/JBL0" TargetMode="External"/><Relationship Id="rId82" Type="http://schemas.openxmlformats.org/officeDocument/2006/relationships/hyperlink" Target="https://malegislature.gov/Bills/192/SD1307" TargetMode="External"/><Relationship Id="rId199" Type="http://schemas.openxmlformats.org/officeDocument/2006/relationships/hyperlink" Target="https://malegislature.gov/Bills/192/HD535" TargetMode="External"/><Relationship Id="rId203" Type="http://schemas.openxmlformats.org/officeDocument/2006/relationships/hyperlink" Target="https://malegislature.gov/Legislators/Profile/D_D0" TargetMode="External"/><Relationship Id="rId385" Type="http://schemas.openxmlformats.org/officeDocument/2006/relationships/hyperlink" Target="https://malegislature.gov/Bills/192/H727" TargetMode="External"/><Relationship Id="rId19" Type="http://schemas.openxmlformats.org/officeDocument/2006/relationships/hyperlink" Target="https://malegislature.gov/Bills/192/H228" TargetMode="External"/><Relationship Id="rId224" Type="http://schemas.openxmlformats.org/officeDocument/2006/relationships/hyperlink" Target="https://malegislature.gov/Bills/192/H2370" TargetMode="External"/><Relationship Id="rId245" Type="http://schemas.openxmlformats.org/officeDocument/2006/relationships/hyperlink" Target="https://malegislature.gov/Committees/Detail/J19/192" TargetMode="External"/><Relationship Id="rId266" Type="http://schemas.openxmlformats.org/officeDocument/2006/relationships/hyperlink" Target="https://malegislature.gov/Legislators/Profile/CPB2" TargetMode="External"/><Relationship Id="rId287" Type="http://schemas.openxmlformats.org/officeDocument/2006/relationships/hyperlink" Target="https://malegislature.gov/Bills/192/SD1225" TargetMode="External"/><Relationship Id="rId410" Type="http://schemas.openxmlformats.org/officeDocument/2006/relationships/hyperlink" Target="https://malegislature.gov/Bills/192/H3979" TargetMode="External"/><Relationship Id="rId30" Type="http://schemas.openxmlformats.org/officeDocument/2006/relationships/hyperlink" Target="https://malegislature.gov/Committees/Detail/J16/192" TargetMode="External"/><Relationship Id="rId105" Type="http://schemas.openxmlformats.org/officeDocument/2006/relationships/hyperlink" Target="https://malegislature.gov/Committees/Detail/J19/192" TargetMode="External"/><Relationship Id="rId126" Type="http://schemas.openxmlformats.org/officeDocument/2006/relationships/hyperlink" Target="https://malegislature.gov/Legislators/Profile/JBL0" TargetMode="External"/><Relationship Id="rId147" Type="http://schemas.openxmlformats.org/officeDocument/2006/relationships/hyperlink" Target="https://malegislature.gov/Bills/192/HD2533" TargetMode="External"/><Relationship Id="rId168" Type="http://schemas.openxmlformats.org/officeDocument/2006/relationships/hyperlink" Target="https://malegislature.gov/Legislators/Profile/G_C2" TargetMode="External"/><Relationship Id="rId312" Type="http://schemas.openxmlformats.org/officeDocument/2006/relationships/hyperlink" Target="https://malegislature.gov/Bills/192/HD3674" TargetMode="External"/><Relationship Id="rId333" Type="http://schemas.openxmlformats.org/officeDocument/2006/relationships/hyperlink" Target="https://malegislature.gov/Bills/192/S2032" TargetMode="External"/><Relationship Id="rId354" Type="http://schemas.openxmlformats.org/officeDocument/2006/relationships/hyperlink" Target="https://malegislature.gov/Bills/192/H552" TargetMode="External"/><Relationship Id="rId51" Type="http://schemas.openxmlformats.org/officeDocument/2006/relationships/hyperlink" Target="https://malegislature.gov/Legislators/Profile/BJA1" TargetMode="External"/><Relationship Id="rId72" Type="http://schemas.openxmlformats.org/officeDocument/2006/relationships/hyperlink" Target="https://malegislature.gov/Bills/192/SD2200" TargetMode="External"/><Relationship Id="rId93" Type="http://schemas.openxmlformats.org/officeDocument/2006/relationships/hyperlink" Target="https://malegislature.gov/Bills/192/H1074" TargetMode="External"/><Relationship Id="rId189" Type="http://schemas.openxmlformats.org/officeDocument/2006/relationships/hyperlink" Target="https://malegislature.gov/Bills/192/HD2981" TargetMode="External"/><Relationship Id="rId375" Type="http://schemas.openxmlformats.org/officeDocument/2006/relationships/hyperlink" Target="https://malegislature.gov/Bills/192/H1736" TargetMode="External"/><Relationship Id="rId396" Type="http://schemas.openxmlformats.org/officeDocument/2006/relationships/hyperlink" Target="https://malegislature.gov/Bills/192/H366" TargetMode="External"/><Relationship Id="rId3" Type="http://schemas.openxmlformats.org/officeDocument/2006/relationships/styles" Target="styles.xml"/><Relationship Id="rId214" Type="http://schemas.openxmlformats.org/officeDocument/2006/relationships/hyperlink" Target="https://malegislature.gov/Bills/192/S2494" TargetMode="External"/><Relationship Id="rId235" Type="http://schemas.openxmlformats.org/officeDocument/2006/relationships/hyperlink" Target="https://malegislature.gov/Committees/Detail/J10/192" TargetMode="External"/><Relationship Id="rId256" Type="http://schemas.openxmlformats.org/officeDocument/2006/relationships/hyperlink" Target="https://malegislature.gov/Legislators/Profile/K_K1" TargetMode="External"/><Relationship Id="rId277" Type="http://schemas.openxmlformats.org/officeDocument/2006/relationships/hyperlink" Target="https://malegislature.gov/Bills/192/HD1960" TargetMode="External"/><Relationship Id="rId298" Type="http://schemas.openxmlformats.org/officeDocument/2006/relationships/hyperlink" Target="https://malegislature.gov/Bills/192/H2761" TargetMode="External"/><Relationship Id="rId400" Type="http://schemas.openxmlformats.org/officeDocument/2006/relationships/hyperlink" Target="https://malegislature.gov/Bills/192/S192" TargetMode="External"/><Relationship Id="rId116" Type="http://schemas.openxmlformats.org/officeDocument/2006/relationships/hyperlink" Target="https://malegislature.gov/Legislators/Profile/SND0" TargetMode="External"/><Relationship Id="rId137" Type="http://schemas.openxmlformats.org/officeDocument/2006/relationships/hyperlink" Target="https://malegislature.gov/Bills/192/SD299" TargetMode="External"/><Relationship Id="rId158" Type="http://schemas.openxmlformats.org/officeDocument/2006/relationships/hyperlink" Target="https://malegislature.gov/Bills/192/HD1883" TargetMode="External"/><Relationship Id="rId302" Type="http://schemas.openxmlformats.org/officeDocument/2006/relationships/hyperlink" Target="https://malegislature.gov/Bills/192/HD2317" TargetMode="External"/><Relationship Id="rId323" Type="http://schemas.openxmlformats.org/officeDocument/2006/relationships/hyperlink" Target="https://malegislature.gov/Bills/192/S1471" TargetMode="External"/><Relationship Id="rId344" Type="http://schemas.openxmlformats.org/officeDocument/2006/relationships/hyperlink" Target="https://malegislature.gov/Bills/192/H1101" TargetMode="External"/><Relationship Id="rId20" Type="http://schemas.openxmlformats.org/officeDocument/2006/relationships/hyperlink" Target="https://malegislature.gov/Committees/Detail/J13/192" TargetMode="External"/><Relationship Id="rId41" Type="http://schemas.openxmlformats.org/officeDocument/2006/relationships/hyperlink" Target="https://malegislature.gov/Legislators/Profile/PMO" TargetMode="External"/><Relationship Id="rId62" Type="http://schemas.openxmlformats.org/officeDocument/2006/relationships/hyperlink" Target="https://malegislature.gov/Bills/192/SD1770" TargetMode="External"/><Relationship Id="rId83" Type="http://schemas.openxmlformats.org/officeDocument/2006/relationships/hyperlink" Target="https://malegislature.gov/Bills/192/S681" TargetMode="External"/><Relationship Id="rId179" Type="http://schemas.openxmlformats.org/officeDocument/2006/relationships/hyperlink" Target="https://malegislature.gov/Bills/192/HD155" TargetMode="External"/><Relationship Id="rId365" Type="http://schemas.openxmlformats.org/officeDocument/2006/relationships/hyperlink" Target="https://malegislature.gov/Bills/192/H1217" TargetMode="External"/><Relationship Id="rId386" Type="http://schemas.openxmlformats.org/officeDocument/2006/relationships/hyperlink" Target="https://malegislature.gov/Bills/192/H727" TargetMode="External"/><Relationship Id="rId190" Type="http://schemas.openxmlformats.org/officeDocument/2006/relationships/hyperlink" Target="https://malegislature.gov/Bills/192/H416" TargetMode="External"/><Relationship Id="rId204" Type="http://schemas.openxmlformats.org/officeDocument/2006/relationships/hyperlink" Target="https://malegislature.gov/Bills/192/SD13" TargetMode="External"/><Relationship Id="rId225" Type="http://schemas.openxmlformats.org/officeDocument/2006/relationships/hyperlink" Target="https://malegislature.gov/Committees/Detail/J16/192" TargetMode="External"/><Relationship Id="rId246" Type="http://schemas.openxmlformats.org/officeDocument/2006/relationships/hyperlink" Target="https://malegislature.gov/Legislators/Profile/J_L1" TargetMode="External"/><Relationship Id="rId267" Type="http://schemas.openxmlformats.org/officeDocument/2006/relationships/hyperlink" Target="https://malegislature.gov/Bills/192/HD1990" TargetMode="External"/><Relationship Id="rId288" Type="http://schemas.openxmlformats.org/officeDocument/2006/relationships/hyperlink" Target="https://malegislature.gov/Bills/192/S1420" TargetMode="External"/><Relationship Id="rId411" Type="http://schemas.openxmlformats.org/officeDocument/2006/relationships/hyperlink" Target="https://malegislature.gov/Bills/192/H3979" TargetMode="External"/><Relationship Id="rId106" Type="http://schemas.openxmlformats.org/officeDocument/2006/relationships/hyperlink" Target="https://malegislature.gov/Legislators/Profile/D_D0" TargetMode="External"/><Relationship Id="rId127" Type="http://schemas.openxmlformats.org/officeDocument/2006/relationships/hyperlink" Target="https://malegislature.gov/Bills/192/SD1810" TargetMode="External"/><Relationship Id="rId313" Type="http://schemas.openxmlformats.org/officeDocument/2006/relationships/hyperlink" Target="https://malegislature.gov/Bills/192/S2040" TargetMode="External"/><Relationship Id="rId10" Type="http://schemas.openxmlformats.org/officeDocument/2006/relationships/hyperlink" Target="https://www.mass.gov/service-details/fy22-public-meeting-calendar" TargetMode="External"/><Relationship Id="rId31" Type="http://schemas.openxmlformats.org/officeDocument/2006/relationships/hyperlink" Target="https://malegislature.gov/Legislators/Profile/RLR0" TargetMode="External"/><Relationship Id="rId52" Type="http://schemas.openxmlformats.org/officeDocument/2006/relationships/hyperlink" Target="https://malegislature.gov/Bills/192/HD1049" TargetMode="External"/><Relationship Id="rId73" Type="http://schemas.openxmlformats.org/officeDocument/2006/relationships/hyperlink" Target="https://malegislature.gov/Bills/192/H605" TargetMode="External"/><Relationship Id="rId94" Type="http://schemas.openxmlformats.org/officeDocument/2006/relationships/hyperlink" Target="https://malegislature.gov/Bills/192/H1074" TargetMode="External"/><Relationship Id="rId148" Type="http://schemas.openxmlformats.org/officeDocument/2006/relationships/hyperlink" Target="https://malegislature.gov/Bills/192/S678" TargetMode="External"/><Relationship Id="rId169" Type="http://schemas.openxmlformats.org/officeDocument/2006/relationships/hyperlink" Target="https://malegislature.gov/Bills/192/HD2519" TargetMode="External"/><Relationship Id="rId334" Type="http://schemas.openxmlformats.org/officeDocument/2006/relationships/hyperlink" Target="https://malegislature.gov/Bills/192/S2032" TargetMode="External"/><Relationship Id="rId355" Type="http://schemas.openxmlformats.org/officeDocument/2006/relationships/hyperlink" Target="https://malegislature.gov/Committees/Detail/J14/192" TargetMode="External"/><Relationship Id="rId376" Type="http://schemas.openxmlformats.org/officeDocument/2006/relationships/hyperlink" Target="https://malegislature.gov/Bills/192/H1736" TargetMode="External"/><Relationship Id="rId397" Type="http://schemas.openxmlformats.org/officeDocument/2006/relationships/hyperlink" Target="https://malegislature.gov/Committees/Detail/J17/192" TargetMode="External"/><Relationship Id="rId4" Type="http://schemas.openxmlformats.org/officeDocument/2006/relationships/settings" Target="settings.xml"/><Relationship Id="rId180" Type="http://schemas.openxmlformats.org/officeDocument/2006/relationships/hyperlink" Target="https://malegislature.gov/Bills/192/S414" TargetMode="External"/><Relationship Id="rId215" Type="http://schemas.openxmlformats.org/officeDocument/2006/relationships/hyperlink" Target="https://malegislature.gov/Bills/192/S2494" TargetMode="External"/><Relationship Id="rId236" Type="http://schemas.openxmlformats.org/officeDocument/2006/relationships/hyperlink" Target="https://malegislature.gov/Legislators/Profile/PLC1" TargetMode="External"/><Relationship Id="rId257" Type="http://schemas.openxmlformats.org/officeDocument/2006/relationships/hyperlink" Target="https://malegislature.gov/Bills/192/HD843" TargetMode="External"/><Relationship Id="rId278" Type="http://schemas.openxmlformats.org/officeDocument/2006/relationships/hyperlink" Target="https://malegislature.gov/Bills/192/S362" TargetMode="External"/><Relationship Id="rId401" Type="http://schemas.openxmlformats.org/officeDocument/2006/relationships/hyperlink" Target="https://malegislature.gov/Bills/192/S192" TargetMode="External"/><Relationship Id="rId303" Type="http://schemas.openxmlformats.org/officeDocument/2006/relationships/hyperlink" Target="https://malegislature.gov/Bills/192/S1009" TargetMode="External"/><Relationship Id="rId42" Type="http://schemas.openxmlformats.org/officeDocument/2006/relationships/hyperlink" Target="https://malegislature.gov/Bills/192/SD921" TargetMode="External"/><Relationship Id="rId84" Type="http://schemas.openxmlformats.org/officeDocument/2006/relationships/hyperlink" Target="https://malegislature.gov/Bills/192/S681" TargetMode="External"/><Relationship Id="rId138" Type="http://schemas.openxmlformats.org/officeDocument/2006/relationships/hyperlink" Target="https://malegislature.gov/Bills/192/S1844" TargetMode="External"/><Relationship Id="rId345" Type="http://schemas.openxmlformats.org/officeDocument/2006/relationships/hyperlink" Target="https://malegislature.gov/Committees/Detail/J11/192" TargetMode="External"/><Relationship Id="rId387" Type="http://schemas.openxmlformats.org/officeDocument/2006/relationships/hyperlink" Target="https://malegislature.gov/Committees/Detail/J44/192" TargetMode="External"/><Relationship Id="rId191" Type="http://schemas.openxmlformats.org/officeDocument/2006/relationships/hyperlink" Target="https://malegislature.gov/Bills/192/H416" TargetMode="External"/><Relationship Id="rId205" Type="http://schemas.openxmlformats.org/officeDocument/2006/relationships/hyperlink" Target="https://malegislature.gov/Bills/192/S211" TargetMode="External"/><Relationship Id="rId247" Type="http://schemas.openxmlformats.org/officeDocument/2006/relationships/hyperlink" Target="https://malegislature.gov/Bills/192/HD391" TargetMode="External"/><Relationship Id="rId412" Type="http://schemas.openxmlformats.org/officeDocument/2006/relationships/hyperlink" Target="https://malegislature.gov/Committees/Detail/H34/192" TargetMode="External"/><Relationship Id="rId107" Type="http://schemas.openxmlformats.org/officeDocument/2006/relationships/hyperlink" Target="https://malegislature.gov/Bills/192/SD85" TargetMode="External"/><Relationship Id="rId289" Type="http://schemas.openxmlformats.org/officeDocument/2006/relationships/hyperlink" Target="https://malegislature.gov/Bills/192/S1420" TargetMode="External"/><Relationship Id="rId11" Type="http://schemas.openxmlformats.org/officeDocument/2006/relationships/hyperlink" Target="https://www.facebook.com/MCDHH.MA/videos/958410608043177" TargetMode="External"/><Relationship Id="rId53" Type="http://schemas.openxmlformats.org/officeDocument/2006/relationships/hyperlink" Target="https://malegislature.gov/Bills/192/H1711" TargetMode="External"/><Relationship Id="rId149" Type="http://schemas.openxmlformats.org/officeDocument/2006/relationships/hyperlink" Target="https://malegislature.gov/Bills/192/S678" TargetMode="External"/><Relationship Id="rId314" Type="http://schemas.openxmlformats.org/officeDocument/2006/relationships/hyperlink" Target="https://malegislature.gov/Bills/192/S2040" TargetMode="External"/><Relationship Id="rId356" Type="http://schemas.openxmlformats.org/officeDocument/2006/relationships/hyperlink" Target="https://malegislature.gov/Bills/192/H3979" TargetMode="External"/><Relationship Id="rId398" Type="http://schemas.openxmlformats.org/officeDocument/2006/relationships/hyperlink" Target="https://malegislature.gov/Legislators/Profile/CAF1" TargetMode="External"/><Relationship Id="rId95" Type="http://schemas.openxmlformats.org/officeDocument/2006/relationships/hyperlink" Target="https://malegislature.gov/Committees/Detail/J11/192" TargetMode="External"/><Relationship Id="rId160" Type="http://schemas.openxmlformats.org/officeDocument/2006/relationships/hyperlink" Target="https://malegislature.gov/Bills/192/S303" TargetMode="External"/><Relationship Id="rId216" Type="http://schemas.openxmlformats.org/officeDocument/2006/relationships/hyperlink" Target="https://malegislature.gov/Committees/Detail/S30/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0ED9-1F6A-4A10-8064-97766681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25</Pages>
  <Words>10338</Words>
  <Characters>55107</Characters>
  <Application>Microsoft Office Word</Application>
  <DocSecurity>0</DocSecurity>
  <Lines>4239</Lines>
  <Paragraphs>1722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Hanigan</dc:creator>
  <cp:keywords/>
  <dc:description/>
  <cp:lastModifiedBy>Hanigan, Ami (MCD)</cp:lastModifiedBy>
  <cp:revision>135</cp:revision>
  <dcterms:created xsi:type="dcterms:W3CDTF">2021-11-23T20:33:00Z</dcterms:created>
  <dcterms:modified xsi:type="dcterms:W3CDTF">2021-11-26T14:12:00Z</dcterms:modified>
</cp:coreProperties>
</file>