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2"/>
        <w:spacing w:line="813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4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76883"/>
                            <a:ext cx="12192000" cy="553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534025">
                                <a:moveTo>
                                  <a:pt x="0" y="5533644"/>
                                </a:moveTo>
                                <a:lnTo>
                                  <a:pt x="12192000" y="5533644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3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704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704088" y="976884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1888236" y="0"/>
                                </a:lnTo>
                                <a:lnTo>
                                  <a:pt x="1888236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04087" y="0"/>
                            <a:ext cx="1184275" cy="248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2487295">
                                <a:moveTo>
                                  <a:pt x="1184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7167"/>
                                </a:lnTo>
                                <a:lnTo>
                                  <a:pt x="1184148" y="2487167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23" y="62994"/>
                            <a:ext cx="1044594" cy="107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73826" y="1270194"/>
                            <a:ext cx="104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46023" y="0"/>
                                </a:lnTo>
                              </a:path>
                            </a:pathLst>
                          </a:custGeom>
                          <a:ln w="13185">
                            <a:solidFill>
                              <a:srgbClr val="5F7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73823" y="1411198"/>
                            <a:ext cx="5841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46685">
                                <a:moveTo>
                                  <a:pt x="58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77"/>
                                </a:lnTo>
                                <a:lnTo>
                                  <a:pt x="20332" y="31877"/>
                                </a:lnTo>
                                <a:lnTo>
                                  <a:pt x="20332" y="146659"/>
                                </a:lnTo>
                                <a:lnTo>
                                  <a:pt x="58102" y="146659"/>
                                </a:lnTo>
                                <a:lnTo>
                                  <a:pt x="58102" y="31877"/>
                                </a:lnTo>
                                <a:lnTo>
                                  <a:pt x="58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089" y="1404979"/>
                            <a:ext cx="249883" cy="15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176248" y="1406448"/>
                            <a:ext cx="6426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155575">
                                <a:moveTo>
                                  <a:pt x="145275" y="4394"/>
                                </a:moveTo>
                                <a:lnTo>
                                  <a:pt x="98793" y="4394"/>
                                </a:lnTo>
                                <a:lnTo>
                                  <a:pt x="72644" y="43954"/>
                                </a:lnTo>
                                <a:lnTo>
                                  <a:pt x="45034" y="4394"/>
                                </a:lnTo>
                                <a:lnTo>
                                  <a:pt x="0" y="4394"/>
                                </a:lnTo>
                                <a:lnTo>
                                  <a:pt x="53759" y="80581"/>
                                </a:lnTo>
                                <a:lnTo>
                                  <a:pt x="53759" y="150901"/>
                                </a:lnTo>
                                <a:lnTo>
                                  <a:pt x="91528" y="150901"/>
                                </a:lnTo>
                                <a:lnTo>
                                  <a:pt x="91528" y="80581"/>
                                </a:lnTo>
                                <a:lnTo>
                                  <a:pt x="145275" y="4394"/>
                                </a:lnTo>
                                <a:close/>
                              </a:path>
                              <a:path w="642620" h="155575">
                                <a:moveTo>
                                  <a:pt x="236804" y="4749"/>
                                </a:moveTo>
                                <a:lnTo>
                                  <a:pt x="154000" y="4749"/>
                                </a:lnTo>
                                <a:lnTo>
                                  <a:pt x="154000" y="36626"/>
                                </a:lnTo>
                                <a:lnTo>
                                  <a:pt x="154000" y="62141"/>
                                </a:lnTo>
                                <a:lnTo>
                                  <a:pt x="154000" y="94018"/>
                                </a:lnTo>
                                <a:lnTo>
                                  <a:pt x="154000" y="118249"/>
                                </a:lnTo>
                                <a:lnTo>
                                  <a:pt x="154000" y="151409"/>
                                </a:lnTo>
                                <a:lnTo>
                                  <a:pt x="236804" y="151409"/>
                                </a:lnTo>
                                <a:lnTo>
                                  <a:pt x="236804" y="118249"/>
                                </a:lnTo>
                                <a:lnTo>
                                  <a:pt x="191770" y="118249"/>
                                </a:lnTo>
                                <a:lnTo>
                                  <a:pt x="191770" y="94018"/>
                                </a:lnTo>
                                <a:lnTo>
                                  <a:pt x="233908" y="94018"/>
                                </a:lnTo>
                                <a:lnTo>
                                  <a:pt x="233908" y="62141"/>
                                </a:lnTo>
                                <a:lnTo>
                                  <a:pt x="191770" y="62141"/>
                                </a:lnTo>
                                <a:lnTo>
                                  <a:pt x="191770" y="36626"/>
                                </a:lnTo>
                                <a:lnTo>
                                  <a:pt x="236804" y="36626"/>
                                </a:lnTo>
                                <a:lnTo>
                                  <a:pt x="236804" y="4749"/>
                                </a:lnTo>
                                <a:close/>
                              </a:path>
                              <a:path w="642620" h="155575">
                                <a:moveTo>
                                  <a:pt x="398068" y="150901"/>
                                </a:moveTo>
                                <a:lnTo>
                                  <a:pt x="388937" y="125996"/>
                                </a:lnTo>
                                <a:lnTo>
                                  <a:pt x="378180" y="96697"/>
                                </a:lnTo>
                                <a:lnTo>
                                  <a:pt x="360984" y="49809"/>
                                </a:lnTo>
                                <a:lnTo>
                                  <a:pt x="344309" y="4394"/>
                                </a:lnTo>
                                <a:lnTo>
                                  <a:pt x="338505" y="4394"/>
                                </a:lnTo>
                                <a:lnTo>
                                  <a:pt x="338505" y="96697"/>
                                </a:lnTo>
                                <a:lnTo>
                                  <a:pt x="306539" y="96697"/>
                                </a:lnTo>
                                <a:lnTo>
                                  <a:pt x="322529" y="49809"/>
                                </a:lnTo>
                                <a:lnTo>
                                  <a:pt x="338505" y="96697"/>
                                </a:lnTo>
                                <a:lnTo>
                                  <a:pt x="338505" y="4394"/>
                                </a:lnTo>
                                <a:lnTo>
                                  <a:pt x="302183" y="4394"/>
                                </a:lnTo>
                                <a:lnTo>
                                  <a:pt x="246976" y="150901"/>
                                </a:lnTo>
                                <a:lnTo>
                                  <a:pt x="286207" y="150901"/>
                                </a:lnTo>
                                <a:lnTo>
                                  <a:pt x="296367" y="125996"/>
                                </a:lnTo>
                                <a:lnTo>
                                  <a:pt x="348678" y="125996"/>
                                </a:lnTo>
                                <a:lnTo>
                                  <a:pt x="358838" y="150901"/>
                                </a:lnTo>
                                <a:lnTo>
                                  <a:pt x="398068" y="150901"/>
                                </a:lnTo>
                                <a:close/>
                              </a:path>
                              <a:path w="642620" h="155575">
                                <a:moveTo>
                                  <a:pt x="531723" y="150901"/>
                                </a:moveTo>
                                <a:lnTo>
                                  <a:pt x="488645" y="95224"/>
                                </a:lnTo>
                                <a:lnTo>
                                  <a:pt x="485241" y="90830"/>
                                </a:lnTo>
                                <a:lnTo>
                                  <a:pt x="499427" y="86067"/>
                                </a:lnTo>
                                <a:lnTo>
                                  <a:pt x="509397" y="76911"/>
                                </a:lnTo>
                                <a:lnTo>
                                  <a:pt x="512508" y="70319"/>
                                </a:lnTo>
                                <a:lnTo>
                                  <a:pt x="515264" y="64465"/>
                                </a:lnTo>
                                <a:lnTo>
                                  <a:pt x="517194" y="49809"/>
                                </a:lnTo>
                                <a:lnTo>
                                  <a:pt x="514121" y="33693"/>
                                </a:lnTo>
                                <a:lnTo>
                                  <a:pt x="513359" y="29743"/>
                                </a:lnTo>
                                <a:lnTo>
                                  <a:pt x="502856" y="15570"/>
                                </a:lnTo>
                                <a:lnTo>
                                  <a:pt x="487172" y="7162"/>
                                </a:lnTo>
                                <a:lnTo>
                                  <a:pt x="477977" y="5854"/>
                                </a:lnTo>
                                <a:lnTo>
                                  <a:pt x="477977" y="52743"/>
                                </a:lnTo>
                                <a:lnTo>
                                  <a:pt x="475729" y="61671"/>
                                </a:lnTo>
                                <a:lnTo>
                                  <a:pt x="469798" y="67030"/>
                                </a:lnTo>
                                <a:lnTo>
                                  <a:pt x="461429" y="69634"/>
                                </a:lnTo>
                                <a:lnTo>
                                  <a:pt x="451827" y="70319"/>
                                </a:lnTo>
                                <a:lnTo>
                                  <a:pt x="448919" y="70319"/>
                                </a:lnTo>
                                <a:lnTo>
                                  <a:pt x="448919" y="33693"/>
                                </a:lnTo>
                                <a:lnTo>
                                  <a:pt x="451827" y="33693"/>
                                </a:lnTo>
                                <a:lnTo>
                                  <a:pt x="461429" y="34404"/>
                                </a:lnTo>
                                <a:lnTo>
                                  <a:pt x="469798" y="37172"/>
                                </a:lnTo>
                                <a:lnTo>
                                  <a:pt x="475729" y="42964"/>
                                </a:lnTo>
                                <a:lnTo>
                                  <a:pt x="477977" y="52743"/>
                                </a:lnTo>
                                <a:lnTo>
                                  <a:pt x="477977" y="5854"/>
                                </a:lnTo>
                                <a:lnTo>
                                  <a:pt x="467804" y="4394"/>
                                </a:lnTo>
                                <a:lnTo>
                                  <a:pt x="411149" y="4394"/>
                                </a:lnTo>
                                <a:lnTo>
                                  <a:pt x="411149" y="150901"/>
                                </a:lnTo>
                                <a:lnTo>
                                  <a:pt x="448919" y="150901"/>
                                </a:lnTo>
                                <a:lnTo>
                                  <a:pt x="448919" y="95224"/>
                                </a:lnTo>
                                <a:lnTo>
                                  <a:pt x="483781" y="150901"/>
                                </a:lnTo>
                                <a:lnTo>
                                  <a:pt x="531723" y="150901"/>
                                </a:lnTo>
                                <a:close/>
                              </a:path>
                              <a:path w="642620" h="155575">
                                <a:moveTo>
                                  <a:pt x="642137" y="102552"/>
                                </a:moveTo>
                                <a:lnTo>
                                  <a:pt x="621309" y="66916"/>
                                </a:lnTo>
                                <a:lnTo>
                                  <a:pt x="591299" y="57137"/>
                                </a:lnTo>
                                <a:lnTo>
                                  <a:pt x="581126" y="52743"/>
                                </a:lnTo>
                                <a:lnTo>
                                  <a:pt x="581126" y="36626"/>
                                </a:lnTo>
                                <a:lnTo>
                                  <a:pt x="589838" y="32232"/>
                                </a:lnTo>
                                <a:lnTo>
                                  <a:pt x="597103" y="32232"/>
                                </a:lnTo>
                                <a:lnTo>
                                  <a:pt x="603618" y="33007"/>
                                </a:lnTo>
                                <a:lnTo>
                                  <a:pt x="609993" y="35166"/>
                                </a:lnTo>
                                <a:lnTo>
                                  <a:pt x="616102" y="38417"/>
                                </a:lnTo>
                                <a:lnTo>
                                  <a:pt x="621804" y="42494"/>
                                </a:lnTo>
                                <a:lnTo>
                                  <a:pt x="636333" y="13182"/>
                                </a:lnTo>
                                <a:lnTo>
                                  <a:pt x="625817" y="8039"/>
                                </a:lnTo>
                                <a:lnTo>
                                  <a:pt x="614362" y="3848"/>
                                </a:lnTo>
                                <a:lnTo>
                                  <a:pt x="602615" y="1028"/>
                                </a:lnTo>
                                <a:lnTo>
                                  <a:pt x="591299" y="0"/>
                                </a:lnTo>
                                <a:lnTo>
                                  <a:pt x="571093" y="3670"/>
                                </a:lnTo>
                                <a:lnTo>
                                  <a:pt x="554977" y="13919"/>
                                </a:lnTo>
                                <a:lnTo>
                                  <a:pt x="544309" y="29667"/>
                                </a:lnTo>
                                <a:lnTo>
                                  <a:pt x="540448" y="49809"/>
                                </a:lnTo>
                                <a:lnTo>
                                  <a:pt x="543331" y="67144"/>
                                </a:lnTo>
                                <a:lnTo>
                                  <a:pt x="551522" y="78562"/>
                                </a:lnTo>
                                <a:lnTo>
                                  <a:pt x="564349" y="85864"/>
                                </a:lnTo>
                                <a:lnTo>
                                  <a:pt x="581126" y="90830"/>
                                </a:lnTo>
                                <a:lnTo>
                                  <a:pt x="587590" y="93167"/>
                                </a:lnTo>
                                <a:lnTo>
                                  <a:pt x="594741" y="96329"/>
                                </a:lnTo>
                                <a:lnTo>
                                  <a:pt x="600532" y="101130"/>
                                </a:lnTo>
                                <a:lnTo>
                                  <a:pt x="602919" y="108419"/>
                                </a:lnTo>
                                <a:lnTo>
                                  <a:pt x="602919" y="118668"/>
                                </a:lnTo>
                                <a:lnTo>
                                  <a:pt x="594194" y="123063"/>
                                </a:lnTo>
                                <a:lnTo>
                                  <a:pt x="585482" y="123063"/>
                                </a:lnTo>
                                <a:lnTo>
                                  <a:pt x="575970" y="121805"/>
                                </a:lnTo>
                                <a:lnTo>
                                  <a:pt x="567143" y="118491"/>
                                </a:lnTo>
                                <a:lnTo>
                                  <a:pt x="559130" y="113792"/>
                                </a:lnTo>
                                <a:lnTo>
                                  <a:pt x="552069" y="108419"/>
                                </a:lnTo>
                                <a:lnTo>
                                  <a:pt x="534631" y="139179"/>
                                </a:lnTo>
                                <a:lnTo>
                                  <a:pt x="546887" y="146024"/>
                                </a:lnTo>
                                <a:lnTo>
                                  <a:pt x="559689" y="151079"/>
                                </a:lnTo>
                                <a:lnTo>
                                  <a:pt x="573036" y="154216"/>
                                </a:lnTo>
                                <a:lnTo>
                                  <a:pt x="586930" y="155295"/>
                                </a:lnTo>
                                <a:lnTo>
                                  <a:pt x="597789" y="154470"/>
                                </a:lnTo>
                                <a:lnTo>
                                  <a:pt x="634784" y="133667"/>
                                </a:lnTo>
                                <a:lnTo>
                                  <a:pt x="641502" y="113474"/>
                                </a:lnTo>
                                <a:lnTo>
                                  <a:pt x="642137" y="10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26" y="1633527"/>
                            <a:ext cx="169978" cy="108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94651" y="1630603"/>
                            <a:ext cx="59309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116205">
                                <a:moveTo>
                                  <a:pt x="94424" y="109880"/>
                                </a:moveTo>
                                <a:lnTo>
                                  <a:pt x="81407" y="79108"/>
                                </a:lnTo>
                                <a:lnTo>
                                  <a:pt x="77076" y="68859"/>
                                </a:lnTo>
                                <a:lnTo>
                                  <a:pt x="65366" y="41198"/>
                                </a:lnTo>
                                <a:lnTo>
                                  <a:pt x="65366" y="68859"/>
                                </a:lnTo>
                                <a:lnTo>
                                  <a:pt x="30505" y="68859"/>
                                </a:lnTo>
                                <a:lnTo>
                                  <a:pt x="47942" y="26365"/>
                                </a:lnTo>
                                <a:lnTo>
                                  <a:pt x="65366" y="68859"/>
                                </a:lnTo>
                                <a:lnTo>
                                  <a:pt x="65366" y="41198"/>
                                </a:lnTo>
                                <a:lnTo>
                                  <a:pt x="59093" y="26365"/>
                                </a:lnTo>
                                <a:lnTo>
                                  <a:pt x="47942" y="0"/>
                                </a:lnTo>
                                <a:lnTo>
                                  <a:pt x="0" y="109880"/>
                                </a:lnTo>
                                <a:lnTo>
                                  <a:pt x="13068" y="109880"/>
                                </a:lnTo>
                                <a:lnTo>
                                  <a:pt x="26149" y="79108"/>
                                </a:lnTo>
                                <a:lnTo>
                                  <a:pt x="69735" y="79108"/>
                                </a:lnTo>
                                <a:lnTo>
                                  <a:pt x="82804" y="109880"/>
                                </a:lnTo>
                                <a:lnTo>
                                  <a:pt x="94424" y="109880"/>
                                </a:lnTo>
                                <a:close/>
                              </a:path>
                              <a:path w="593090" h="116205">
                                <a:moveTo>
                                  <a:pt x="183045" y="57137"/>
                                </a:moveTo>
                                <a:lnTo>
                                  <a:pt x="181965" y="45593"/>
                                </a:lnTo>
                                <a:lnTo>
                                  <a:pt x="178689" y="35166"/>
                                </a:lnTo>
                                <a:lnTo>
                                  <a:pt x="173240" y="25819"/>
                                </a:lnTo>
                                <a:lnTo>
                                  <a:pt x="171424" y="23863"/>
                                </a:lnTo>
                                <a:lnTo>
                                  <a:pt x="171424" y="57137"/>
                                </a:lnTo>
                                <a:lnTo>
                                  <a:pt x="170611" y="65646"/>
                                </a:lnTo>
                                <a:lnTo>
                                  <a:pt x="144005" y="96329"/>
                                </a:lnTo>
                                <a:lnTo>
                                  <a:pt x="126390" y="98158"/>
                                </a:lnTo>
                                <a:lnTo>
                                  <a:pt x="117678" y="98158"/>
                                </a:lnTo>
                                <a:lnTo>
                                  <a:pt x="117678" y="16116"/>
                                </a:lnTo>
                                <a:lnTo>
                                  <a:pt x="126390" y="16116"/>
                                </a:lnTo>
                                <a:lnTo>
                                  <a:pt x="164071" y="32613"/>
                                </a:lnTo>
                                <a:lnTo>
                                  <a:pt x="171424" y="57137"/>
                                </a:lnTo>
                                <a:lnTo>
                                  <a:pt x="171424" y="23863"/>
                                </a:lnTo>
                                <a:lnTo>
                                  <a:pt x="165620" y="17576"/>
                                </a:lnTo>
                                <a:lnTo>
                                  <a:pt x="163550" y="16116"/>
                                </a:lnTo>
                                <a:lnTo>
                                  <a:pt x="156629" y="11188"/>
                                </a:lnTo>
                                <a:lnTo>
                                  <a:pt x="147091" y="7137"/>
                                </a:lnTo>
                                <a:lnTo>
                                  <a:pt x="137020" y="5016"/>
                                </a:lnTo>
                                <a:lnTo>
                                  <a:pt x="126390" y="4394"/>
                                </a:lnTo>
                                <a:lnTo>
                                  <a:pt x="106057" y="4394"/>
                                </a:lnTo>
                                <a:lnTo>
                                  <a:pt x="106057" y="109880"/>
                                </a:lnTo>
                                <a:lnTo>
                                  <a:pt x="124942" y="109880"/>
                                </a:lnTo>
                                <a:lnTo>
                                  <a:pt x="164858" y="98158"/>
                                </a:lnTo>
                                <a:lnTo>
                                  <a:pt x="181978" y="68059"/>
                                </a:lnTo>
                                <a:lnTo>
                                  <a:pt x="183045" y="57137"/>
                                </a:lnTo>
                                <a:close/>
                              </a:path>
                              <a:path w="593090" h="116205">
                                <a:moveTo>
                                  <a:pt x="274574" y="4394"/>
                                </a:moveTo>
                                <a:lnTo>
                                  <a:pt x="261505" y="4394"/>
                                </a:lnTo>
                                <a:lnTo>
                                  <a:pt x="232448" y="84975"/>
                                </a:lnTo>
                                <a:lnTo>
                                  <a:pt x="201942" y="4394"/>
                                </a:lnTo>
                                <a:lnTo>
                                  <a:pt x="190309" y="4394"/>
                                </a:lnTo>
                                <a:lnTo>
                                  <a:pt x="232448" y="115735"/>
                                </a:lnTo>
                                <a:lnTo>
                                  <a:pt x="274574" y="4394"/>
                                </a:lnTo>
                                <a:close/>
                              </a:path>
                              <a:path w="593090" h="116205">
                                <a:moveTo>
                                  <a:pt x="355930" y="109880"/>
                                </a:moveTo>
                                <a:lnTo>
                                  <a:pt x="342912" y="79108"/>
                                </a:lnTo>
                                <a:lnTo>
                                  <a:pt x="338582" y="68859"/>
                                </a:lnTo>
                                <a:lnTo>
                                  <a:pt x="326872" y="41198"/>
                                </a:lnTo>
                                <a:lnTo>
                                  <a:pt x="326872" y="68859"/>
                                </a:lnTo>
                                <a:lnTo>
                                  <a:pt x="292011" y="68859"/>
                                </a:lnTo>
                                <a:lnTo>
                                  <a:pt x="309448" y="26365"/>
                                </a:lnTo>
                                <a:lnTo>
                                  <a:pt x="326872" y="68859"/>
                                </a:lnTo>
                                <a:lnTo>
                                  <a:pt x="326872" y="41198"/>
                                </a:lnTo>
                                <a:lnTo>
                                  <a:pt x="320598" y="26365"/>
                                </a:lnTo>
                                <a:lnTo>
                                  <a:pt x="309448" y="0"/>
                                </a:lnTo>
                                <a:lnTo>
                                  <a:pt x="261505" y="109880"/>
                                </a:lnTo>
                                <a:lnTo>
                                  <a:pt x="274574" y="109880"/>
                                </a:lnTo>
                                <a:lnTo>
                                  <a:pt x="287655" y="79108"/>
                                </a:lnTo>
                                <a:lnTo>
                                  <a:pt x="331241" y="79108"/>
                                </a:lnTo>
                                <a:lnTo>
                                  <a:pt x="342861" y="109880"/>
                                </a:lnTo>
                                <a:lnTo>
                                  <a:pt x="355930" y="109880"/>
                                </a:lnTo>
                                <a:close/>
                              </a:path>
                              <a:path w="593090" h="116205">
                                <a:moveTo>
                                  <a:pt x="460540" y="4394"/>
                                </a:moveTo>
                                <a:lnTo>
                                  <a:pt x="448919" y="4394"/>
                                </a:lnTo>
                                <a:lnTo>
                                  <a:pt x="448919" y="86436"/>
                                </a:lnTo>
                                <a:lnTo>
                                  <a:pt x="367563" y="0"/>
                                </a:lnTo>
                                <a:lnTo>
                                  <a:pt x="367563" y="109880"/>
                                </a:lnTo>
                                <a:lnTo>
                                  <a:pt x="379183" y="109880"/>
                                </a:lnTo>
                                <a:lnTo>
                                  <a:pt x="379183" y="29298"/>
                                </a:lnTo>
                                <a:lnTo>
                                  <a:pt x="460540" y="114274"/>
                                </a:lnTo>
                                <a:lnTo>
                                  <a:pt x="460540" y="4394"/>
                                </a:lnTo>
                                <a:close/>
                              </a:path>
                              <a:path w="593090" h="116205">
                                <a:moveTo>
                                  <a:pt x="560781" y="13182"/>
                                </a:moveTo>
                                <a:lnTo>
                                  <a:pt x="553974" y="8496"/>
                                </a:lnTo>
                                <a:lnTo>
                                  <a:pt x="546620" y="5308"/>
                                </a:lnTo>
                                <a:lnTo>
                                  <a:pt x="538721" y="3505"/>
                                </a:lnTo>
                                <a:lnTo>
                                  <a:pt x="530275" y="2933"/>
                                </a:lnTo>
                                <a:lnTo>
                                  <a:pt x="509612" y="7277"/>
                                </a:lnTo>
                                <a:lnTo>
                                  <a:pt x="492493" y="19050"/>
                                </a:lnTo>
                                <a:lnTo>
                                  <a:pt x="480834" y="36309"/>
                                </a:lnTo>
                                <a:lnTo>
                                  <a:pt x="476516" y="57137"/>
                                </a:lnTo>
                                <a:lnTo>
                                  <a:pt x="480834" y="77965"/>
                                </a:lnTo>
                                <a:lnTo>
                                  <a:pt x="492493" y="95224"/>
                                </a:lnTo>
                                <a:lnTo>
                                  <a:pt x="509612" y="106997"/>
                                </a:lnTo>
                                <a:lnTo>
                                  <a:pt x="530275" y="111340"/>
                                </a:lnTo>
                                <a:lnTo>
                                  <a:pt x="538721" y="110566"/>
                                </a:lnTo>
                                <a:lnTo>
                                  <a:pt x="546620" y="108407"/>
                                </a:lnTo>
                                <a:lnTo>
                                  <a:pt x="553974" y="105168"/>
                                </a:lnTo>
                                <a:lnTo>
                                  <a:pt x="560781" y="101092"/>
                                </a:lnTo>
                                <a:lnTo>
                                  <a:pt x="560781" y="86436"/>
                                </a:lnTo>
                                <a:lnTo>
                                  <a:pt x="554583" y="92202"/>
                                </a:lnTo>
                                <a:lnTo>
                                  <a:pt x="547166" y="96329"/>
                                </a:lnTo>
                                <a:lnTo>
                                  <a:pt x="538924" y="98793"/>
                                </a:lnTo>
                                <a:lnTo>
                                  <a:pt x="530275" y="99618"/>
                                </a:lnTo>
                                <a:lnTo>
                                  <a:pt x="513880" y="96278"/>
                                </a:lnTo>
                                <a:lnTo>
                                  <a:pt x="500494" y="87172"/>
                                </a:lnTo>
                                <a:lnTo>
                                  <a:pt x="491451" y="73660"/>
                                </a:lnTo>
                                <a:lnTo>
                                  <a:pt x="488137" y="57137"/>
                                </a:lnTo>
                                <a:lnTo>
                                  <a:pt x="491426" y="40386"/>
                                </a:lnTo>
                                <a:lnTo>
                                  <a:pt x="500303" y="26365"/>
                                </a:lnTo>
                                <a:lnTo>
                                  <a:pt x="513270" y="16751"/>
                                </a:lnTo>
                                <a:lnTo>
                                  <a:pt x="528815" y="13182"/>
                                </a:lnTo>
                                <a:lnTo>
                                  <a:pt x="538302" y="14236"/>
                                </a:lnTo>
                                <a:lnTo>
                                  <a:pt x="546976" y="17208"/>
                                </a:lnTo>
                                <a:lnTo>
                                  <a:pt x="554558" y="21844"/>
                                </a:lnTo>
                                <a:lnTo>
                                  <a:pt x="560781" y="27838"/>
                                </a:lnTo>
                                <a:lnTo>
                                  <a:pt x="560781" y="13182"/>
                                </a:lnTo>
                                <a:close/>
                              </a:path>
                              <a:path w="593090" h="116205">
                                <a:moveTo>
                                  <a:pt x="592747" y="4394"/>
                                </a:moveTo>
                                <a:lnTo>
                                  <a:pt x="581126" y="4394"/>
                                </a:lnTo>
                                <a:lnTo>
                                  <a:pt x="581126" y="109880"/>
                                </a:lnTo>
                                <a:lnTo>
                                  <a:pt x="592747" y="109880"/>
                                </a:lnTo>
                                <a:lnTo>
                                  <a:pt x="592747" y="4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192" y="1630596"/>
                            <a:ext cx="209658" cy="114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72363" y="1812264"/>
                            <a:ext cx="104648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603250">
                                <a:moveTo>
                                  <a:pt x="140931" y="80581"/>
                                </a:moveTo>
                                <a:lnTo>
                                  <a:pt x="139039" y="63144"/>
                                </a:lnTo>
                                <a:lnTo>
                                  <a:pt x="133477" y="46520"/>
                                </a:lnTo>
                                <a:lnTo>
                                  <a:pt x="125691" y="33705"/>
                                </a:lnTo>
                                <a:lnTo>
                                  <a:pt x="124383" y="31546"/>
                                </a:lnTo>
                                <a:lnTo>
                                  <a:pt x="111874" y="19050"/>
                                </a:lnTo>
                                <a:lnTo>
                                  <a:pt x="111874" y="80581"/>
                                </a:lnTo>
                                <a:lnTo>
                                  <a:pt x="106832" y="104203"/>
                                </a:lnTo>
                                <a:lnTo>
                                  <a:pt x="93345" y="119037"/>
                                </a:lnTo>
                                <a:lnTo>
                                  <a:pt x="73875" y="126733"/>
                                </a:lnTo>
                                <a:lnTo>
                                  <a:pt x="50850" y="128930"/>
                                </a:lnTo>
                                <a:lnTo>
                                  <a:pt x="30518" y="128930"/>
                                </a:lnTo>
                                <a:lnTo>
                                  <a:pt x="30518" y="33705"/>
                                </a:lnTo>
                                <a:lnTo>
                                  <a:pt x="42138" y="33705"/>
                                </a:lnTo>
                                <a:lnTo>
                                  <a:pt x="67741" y="34848"/>
                                </a:lnTo>
                                <a:lnTo>
                                  <a:pt x="90081" y="40665"/>
                                </a:lnTo>
                                <a:lnTo>
                                  <a:pt x="105879" y="54711"/>
                                </a:lnTo>
                                <a:lnTo>
                                  <a:pt x="111874" y="80581"/>
                                </a:lnTo>
                                <a:lnTo>
                                  <a:pt x="111874" y="19050"/>
                                </a:lnTo>
                                <a:lnTo>
                                  <a:pt x="96113" y="11430"/>
                                </a:lnTo>
                                <a:lnTo>
                                  <a:pt x="79540" y="7518"/>
                                </a:lnTo>
                                <a:lnTo>
                                  <a:pt x="62433" y="6070"/>
                                </a:lnTo>
                                <a:lnTo>
                                  <a:pt x="45046" y="5867"/>
                                </a:lnTo>
                                <a:lnTo>
                                  <a:pt x="0" y="5867"/>
                                </a:lnTo>
                                <a:lnTo>
                                  <a:pt x="0" y="275437"/>
                                </a:lnTo>
                                <a:lnTo>
                                  <a:pt x="30518" y="275437"/>
                                </a:lnTo>
                                <a:lnTo>
                                  <a:pt x="30518" y="156768"/>
                                </a:lnTo>
                                <a:lnTo>
                                  <a:pt x="52311" y="156768"/>
                                </a:lnTo>
                                <a:lnTo>
                                  <a:pt x="101333" y="148107"/>
                                </a:lnTo>
                                <a:lnTo>
                                  <a:pt x="125577" y="128930"/>
                                </a:lnTo>
                                <a:lnTo>
                                  <a:pt x="126834" y="127558"/>
                                </a:lnTo>
                                <a:lnTo>
                                  <a:pt x="134569" y="113182"/>
                                </a:lnTo>
                                <a:lnTo>
                                  <a:pt x="139319" y="97155"/>
                                </a:lnTo>
                                <a:lnTo>
                                  <a:pt x="140931" y="80581"/>
                                </a:lnTo>
                                <a:close/>
                              </a:path>
                              <a:path w="1046480" h="603250">
                                <a:moveTo>
                                  <a:pt x="178701" y="358902"/>
                                </a:moveTo>
                                <a:lnTo>
                                  <a:pt x="151091" y="358902"/>
                                </a:lnTo>
                                <a:lnTo>
                                  <a:pt x="151091" y="457098"/>
                                </a:lnTo>
                                <a:lnTo>
                                  <a:pt x="27609" y="457098"/>
                                </a:lnTo>
                                <a:lnTo>
                                  <a:pt x="27609" y="358902"/>
                                </a:lnTo>
                                <a:lnTo>
                                  <a:pt x="1460" y="358902"/>
                                </a:lnTo>
                                <a:lnTo>
                                  <a:pt x="1460" y="457098"/>
                                </a:lnTo>
                                <a:lnTo>
                                  <a:pt x="1460" y="482612"/>
                                </a:lnTo>
                                <a:lnTo>
                                  <a:pt x="1460" y="602488"/>
                                </a:lnTo>
                                <a:lnTo>
                                  <a:pt x="27609" y="602488"/>
                                </a:lnTo>
                                <a:lnTo>
                                  <a:pt x="27609" y="482612"/>
                                </a:lnTo>
                                <a:lnTo>
                                  <a:pt x="151091" y="482612"/>
                                </a:lnTo>
                                <a:lnTo>
                                  <a:pt x="151091" y="602488"/>
                                </a:lnTo>
                                <a:lnTo>
                                  <a:pt x="178701" y="602488"/>
                                </a:lnTo>
                                <a:lnTo>
                                  <a:pt x="178701" y="482612"/>
                                </a:lnTo>
                                <a:lnTo>
                                  <a:pt x="178701" y="457098"/>
                                </a:lnTo>
                                <a:lnTo>
                                  <a:pt x="178701" y="358902"/>
                                </a:lnTo>
                                <a:close/>
                              </a:path>
                              <a:path w="1046480" h="603250">
                                <a:moveTo>
                                  <a:pt x="353034" y="358940"/>
                                </a:moveTo>
                                <a:lnTo>
                                  <a:pt x="228092" y="358940"/>
                                </a:lnTo>
                                <a:lnTo>
                                  <a:pt x="228092" y="384454"/>
                                </a:lnTo>
                                <a:lnTo>
                                  <a:pt x="228092" y="455866"/>
                                </a:lnTo>
                                <a:lnTo>
                                  <a:pt x="228092" y="480098"/>
                                </a:lnTo>
                                <a:lnTo>
                                  <a:pt x="228092" y="577024"/>
                                </a:lnTo>
                                <a:lnTo>
                                  <a:pt x="228092" y="602526"/>
                                </a:lnTo>
                                <a:lnTo>
                                  <a:pt x="353034" y="602526"/>
                                </a:lnTo>
                                <a:lnTo>
                                  <a:pt x="353034" y="577024"/>
                                </a:lnTo>
                                <a:lnTo>
                                  <a:pt x="255701" y="577024"/>
                                </a:lnTo>
                                <a:lnTo>
                                  <a:pt x="255701" y="480098"/>
                                </a:lnTo>
                                <a:lnTo>
                                  <a:pt x="350126" y="480098"/>
                                </a:lnTo>
                                <a:lnTo>
                                  <a:pt x="350126" y="455866"/>
                                </a:lnTo>
                                <a:lnTo>
                                  <a:pt x="255701" y="455866"/>
                                </a:lnTo>
                                <a:lnTo>
                                  <a:pt x="255701" y="384454"/>
                                </a:lnTo>
                                <a:lnTo>
                                  <a:pt x="353034" y="384454"/>
                                </a:lnTo>
                                <a:lnTo>
                                  <a:pt x="353034" y="358940"/>
                                </a:lnTo>
                                <a:close/>
                              </a:path>
                              <a:path w="1046480" h="603250">
                                <a:moveTo>
                                  <a:pt x="370471" y="5867"/>
                                </a:moveTo>
                                <a:lnTo>
                                  <a:pt x="339966" y="5867"/>
                                </a:lnTo>
                                <a:lnTo>
                                  <a:pt x="339966" y="182194"/>
                                </a:lnTo>
                                <a:lnTo>
                                  <a:pt x="338874" y="198704"/>
                                </a:lnTo>
                                <a:lnTo>
                                  <a:pt x="315849" y="238391"/>
                                </a:lnTo>
                                <a:lnTo>
                                  <a:pt x="274586" y="251993"/>
                                </a:lnTo>
                                <a:lnTo>
                                  <a:pt x="259245" y="250342"/>
                                </a:lnTo>
                                <a:lnTo>
                                  <a:pt x="220827" y="225628"/>
                                </a:lnTo>
                                <a:lnTo>
                                  <a:pt x="209181" y="181330"/>
                                </a:lnTo>
                                <a:lnTo>
                                  <a:pt x="209207" y="165557"/>
                                </a:lnTo>
                                <a:lnTo>
                                  <a:pt x="209207" y="5867"/>
                                </a:lnTo>
                                <a:lnTo>
                                  <a:pt x="178701" y="5867"/>
                                </a:lnTo>
                                <a:lnTo>
                                  <a:pt x="178701" y="174345"/>
                                </a:lnTo>
                                <a:lnTo>
                                  <a:pt x="183057" y="216471"/>
                                </a:lnTo>
                                <a:lnTo>
                                  <a:pt x="204851" y="251993"/>
                                </a:lnTo>
                                <a:lnTo>
                                  <a:pt x="236994" y="273050"/>
                                </a:lnTo>
                                <a:lnTo>
                                  <a:pt x="274586" y="279831"/>
                                </a:lnTo>
                                <a:lnTo>
                                  <a:pt x="294284" y="277901"/>
                                </a:lnTo>
                                <a:lnTo>
                                  <a:pt x="330974" y="262521"/>
                                </a:lnTo>
                                <a:lnTo>
                                  <a:pt x="358825" y="232232"/>
                                </a:lnTo>
                                <a:lnTo>
                                  <a:pt x="369671" y="195287"/>
                                </a:lnTo>
                                <a:lnTo>
                                  <a:pt x="370471" y="174345"/>
                                </a:lnTo>
                                <a:lnTo>
                                  <a:pt x="370471" y="5867"/>
                                </a:lnTo>
                                <a:close/>
                              </a:path>
                              <a:path w="1046480" h="603250">
                                <a:moveTo>
                                  <a:pt x="581126" y="200710"/>
                                </a:moveTo>
                                <a:lnTo>
                                  <a:pt x="577672" y="177368"/>
                                </a:lnTo>
                                <a:lnTo>
                                  <a:pt x="567690" y="156768"/>
                                </a:lnTo>
                                <a:lnTo>
                                  <a:pt x="560463" y="149440"/>
                                </a:lnTo>
                                <a:lnTo>
                                  <a:pt x="551713" y="140563"/>
                                </a:lnTo>
                                <a:lnTo>
                                  <a:pt x="550621" y="140055"/>
                                </a:lnTo>
                                <a:lnTo>
                                  <a:pt x="550621" y="197789"/>
                                </a:lnTo>
                                <a:lnTo>
                                  <a:pt x="544652" y="222872"/>
                                </a:lnTo>
                                <a:lnTo>
                                  <a:pt x="529005" y="238074"/>
                                </a:lnTo>
                                <a:lnTo>
                                  <a:pt x="507098" y="245579"/>
                                </a:lnTo>
                                <a:lnTo>
                                  <a:pt x="482333" y="247599"/>
                                </a:lnTo>
                                <a:lnTo>
                                  <a:pt x="451827" y="247599"/>
                                </a:lnTo>
                                <a:lnTo>
                                  <a:pt x="451827" y="149440"/>
                                </a:lnTo>
                                <a:lnTo>
                                  <a:pt x="477977" y="149440"/>
                                </a:lnTo>
                                <a:lnTo>
                                  <a:pt x="503428" y="151218"/>
                                </a:lnTo>
                                <a:lnTo>
                                  <a:pt x="526834" y="158229"/>
                                </a:lnTo>
                                <a:lnTo>
                                  <a:pt x="543966" y="172923"/>
                                </a:lnTo>
                                <a:lnTo>
                                  <a:pt x="550621" y="197789"/>
                                </a:lnTo>
                                <a:lnTo>
                                  <a:pt x="550621" y="140055"/>
                                </a:lnTo>
                                <a:lnTo>
                                  <a:pt x="530275" y="130390"/>
                                </a:lnTo>
                                <a:lnTo>
                                  <a:pt x="536917" y="124536"/>
                                </a:lnTo>
                                <a:lnTo>
                                  <a:pt x="541718" y="120294"/>
                                </a:lnTo>
                                <a:lnTo>
                                  <a:pt x="549897" y="107873"/>
                                </a:lnTo>
                                <a:lnTo>
                                  <a:pt x="554799" y="93510"/>
                                </a:lnTo>
                                <a:lnTo>
                                  <a:pt x="556425" y="77647"/>
                                </a:lnTo>
                                <a:lnTo>
                                  <a:pt x="549300" y="43561"/>
                                </a:lnTo>
                                <a:lnTo>
                                  <a:pt x="540664" y="33705"/>
                                </a:lnTo>
                                <a:lnTo>
                                  <a:pt x="529920" y="21424"/>
                                </a:lnTo>
                                <a:lnTo>
                                  <a:pt x="525919" y="19761"/>
                                </a:lnTo>
                                <a:lnTo>
                                  <a:pt x="525919" y="77647"/>
                                </a:lnTo>
                                <a:lnTo>
                                  <a:pt x="521068" y="102895"/>
                                </a:lnTo>
                                <a:lnTo>
                                  <a:pt x="507758" y="117030"/>
                                </a:lnTo>
                                <a:lnTo>
                                  <a:pt x="487921" y="123177"/>
                                </a:lnTo>
                                <a:lnTo>
                                  <a:pt x="463448" y="124536"/>
                                </a:lnTo>
                                <a:lnTo>
                                  <a:pt x="451827" y="124536"/>
                                </a:lnTo>
                                <a:lnTo>
                                  <a:pt x="451827" y="33705"/>
                                </a:lnTo>
                                <a:lnTo>
                                  <a:pt x="464908" y="33705"/>
                                </a:lnTo>
                                <a:lnTo>
                                  <a:pt x="489762" y="35001"/>
                                </a:lnTo>
                                <a:lnTo>
                                  <a:pt x="509028" y="40843"/>
                                </a:lnTo>
                                <a:lnTo>
                                  <a:pt x="521500" y="54102"/>
                                </a:lnTo>
                                <a:lnTo>
                                  <a:pt x="525919" y="77647"/>
                                </a:lnTo>
                                <a:lnTo>
                                  <a:pt x="525919" y="19761"/>
                                </a:lnTo>
                                <a:lnTo>
                                  <a:pt x="501269" y="9461"/>
                                </a:lnTo>
                                <a:lnTo>
                                  <a:pt x="466356" y="5867"/>
                                </a:lnTo>
                                <a:lnTo>
                                  <a:pt x="422770" y="5867"/>
                                </a:lnTo>
                                <a:lnTo>
                                  <a:pt x="422770" y="275437"/>
                                </a:lnTo>
                                <a:lnTo>
                                  <a:pt x="485241" y="275437"/>
                                </a:lnTo>
                                <a:lnTo>
                                  <a:pt x="522287" y="271170"/>
                                </a:lnTo>
                                <a:lnTo>
                                  <a:pt x="552792" y="257848"/>
                                </a:lnTo>
                                <a:lnTo>
                                  <a:pt x="561949" y="247599"/>
                                </a:lnTo>
                                <a:lnTo>
                                  <a:pt x="573506" y="234645"/>
                                </a:lnTo>
                                <a:lnTo>
                                  <a:pt x="581126" y="200710"/>
                                </a:lnTo>
                                <a:close/>
                              </a:path>
                              <a:path w="1046480" h="603250">
                                <a:moveTo>
                                  <a:pt x="597115" y="602145"/>
                                </a:moveTo>
                                <a:lnTo>
                                  <a:pt x="567677" y="533285"/>
                                </a:lnTo>
                                <a:lnTo>
                                  <a:pt x="556412" y="506907"/>
                                </a:lnTo>
                                <a:lnTo>
                                  <a:pt x="527380" y="439013"/>
                                </a:lnTo>
                                <a:lnTo>
                                  <a:pt x="527380" y="506907"/>
                                </a:lnTo>
                                <a:lnTo>
                                  <a:pt x="446024" y="506907"/>
                                </a:lnTo>
                                <a:lnTo>
                                  <a:pt x="488149" y="410222"/>
                                </a:lnTo>
                                <a:lnTo>
                                  <a:pt x="527380" y="506907"/>
                                </a:lnTo>
                                <a:lnTo>
                                  <a:pt x="527380" y="439013"/>
                                </a:lnTo>
                                <a:lnTo>
                                  <a:pt x="515073" y="410222"/>
                                </a:lnTo>
                                <a:lnTo>
                                  <a:pt x="488149" y="347218"/>
                                </a:lnTo>
                                <a:lnTo>
                                  <a:pt x="376288" y="602145"/>
                                </a:lnTo>
                                <a:lnTo>
                                  <a:pt x="406793" y="602145"/>
                                </a:lnTo>
                                <a:lnTo>
                                  <a:pt x="435851" y="533285"/>
                                </a:lnTo>
                                <a:lnTo>
                                  <a:pt x="539000" y="533285"/>
                                </a:lnTo>
                                <a:lnTo>
                                  <a:pt x="566597" y="602145"/>
                                </a:lnTo>
                                <a:lnTo>
                                  <a:pt x="597115" y="602145"/>
                                </a:lnTo>
                                <a:close/>
                              </a:path>
                              <a:path w="1046480" h="603250">
                                <a:moveTo>
                                  <a:pt x="716241" y="577227"/>
                                </a:moveTo>
                                <a:lnTo>
                                  <a:pt x="649414" y="577227"/>
                                </a:lnTo>
                                <a:lnTo>
                                  <a:pt x="649414" y="359156"/>
                                </a:lnTo>
                                <a:lnTo>
                                  <a:pt x="623265" y="359156"/>
                                </a:lnTo>
                                <a:lnTo>
                                  <a:pt x="623265" y="577227"/>
                                </a:lnTo>
                                <a:lnTo>
                                  <a:pt x="623265" y="602742"/>
                                </a:lnTo>
                                <a:lnTo>
                                  <a:pt x="716241" y="602742"/>
                                </a:lnTo>
                                <a:lnTo>
                                  <a:pt x="716241" y="577227"/>
                                </a:lnTo>
                                <a:close/>
                              </a:path>
                              <a:path w="1046480" h="603250">
                                <a:moveTo>
                                  <a:pt x="727862" y="247599"/>
                                </a:moveTo>
                                <a:lnTo>
                                  <a:pt x="653770" y="247599"/>
                                </a:lnTo>
                                <a:lnTo>
                                  <a:pt x="653770" y="5283"/>
                                </a:lnTo>
                                <a:lnTo>
                                  <a:pt x="624713" y="5283"/>
                                </a:lnTo>
                                <a:lnTo>
                                  <a:pt x="624713" y="247599"/>
                                </a:lnTo>
                                <a:lnTo>
                                  <a:pt x="624713" y="275653"/>
                                </a:lnTo>
                                <a:lnTo>
                                  <a:pt x="727862" y="275653"/>
                                </a:lnTo>
                                <a:lnTo>
                                  <a:pt x="727862" y="247599"/>
                                </a:lnTo>
                                <a:close/>
                              </a:path>
                              <a:path w="1046480" h="603250">
                                <a:moveTo>
                                  <a:pt x="788885" y="5867"/>
                                </a:moveTo>
                                <a:lnTo>
                                  <a:pt x="758367" y="5867"/>
                                </a:lnTo>
                                <a:lnTo>
                                  <a:pt x="758367" y="275437"/>
                                </a:lnTo>
                                <a:lnTo>
                                  <a:pt x="788885" y="275437"/>
                                </a:lnTo>
                                <a:lnTo>
                                  <a:pt x="788885" y="5867"/>
                                </a:lnTo>
                                <a:close/>
                              </a:path>
                              <a:path w="1046480" h="603250">
                                <a:moveTo>
                                  <a:pt x="841184" y="358546"/>
                                </a:moveTo>
                                <a:lnTo>
                                  <a:pt x="695896" y="358546"/>
                                </a:lnTo>
                                <a:lnTo>
                                  <a:pt x="695896" y="384060"/>
                                </a:lnTo>
                                <a:lnTo>
                                  <a:pt x="754011" y="384060"/>
                                </a:lnTo>
                                <a:lnTo>
                                  <a:pt x="754011" y="602145"/>
                                </a:lnTo>
                                <a:lnTo>
                                  <a:pt x="781621" y="602145"/>
                                </a:lnTo>
                                <a:lnTo>
                                  <a:pt x="781621" y="384060"/>
                                </a:lnTo>
                                <a:lnTo>
                                  <a:pt x="841184" y="384060"/>
                                </a:lnTo>
                                <a:lnTo>
                                  <a:pt x="841184" y="358546"/>
                                </a:lnTo>
                                <a:close/>
                              </a:path>
                              <a:path w="1046480" h="603250">
                                <a:moveTo>
                                  <a:pt x="1046022" y="358902"/>
                                </a:moveTo>
                                <a:lnTo>
                                  <a:pt x="1019873" y="358902"/>
                                </a:lnTo>
                                <a:lnTo>
                                  <a:pt x="1019873" y="457098"/>
                                </a:lnTo>
                                <a:lnTo>
                                  <a:pt x="896391" y="457098"/>
                                </a:lnTo>
                                <a:lnTo>
                                  <a:pt x="896391" y="358902"/>
                                </a:lnTo>
                                <a:lnTo>
                                  <a:pt x="868781" y="358902"/>
                                </a:lnTo>
                                <a:lnTo>
                                  <a:pt x="868781" y="457098"/>
                                </a:lnTo>
                                <a:lnTo>
                                  <a:pt x="868781" y="482612"/>
                                </a:lnTo>
                                <a:lnTo>
                                  <a:pt x="868781" y="602488"/>
                                </a:lnTo>
                                <a:lnTo>
                                  <a:pt x="896391" y="602488"/>
                                </a:lnTo>
                                <a:lnTo>
                                  <a:pt x="896391" y="482612"/>
                                </a:lnTo>
                                <a:lnTo>
                                  <a:pt x="1019873" y="482612"/>
                                </a:lnTo>
                                <a:lnTo>
                                  <a:pt x="1019873" y="602488"/>
                                </a:lnTo>
                                <a:lnTo>
                                  <a:pt x="1046022" y="602488"/>
                                </a:lnTo>
                                <a:lnTo>
                                  <a:pt x="1046022" y="482612"/>
                                </a:lnTo>
                                <a:lnTo>
                                  <a:pt x="1046022" y="457098"/>
                                </a:lnTo>
                                <a:lnTo>
                                  <a:pt x="1046022" y="358902"/>
                                </a:lnTo>
                                <a:close/>
                              </a:path>
                              <a:path w="1046480" h="603250">
                                <a:moveTo>
                                  <a:pt x="1046022" y="27838"/>
                                </a:moveTo>
                                <a:lnTo>
                                  <a:pt x="1028026" y="15455"/>
                                </a:lnTo>
                                <a:lnTo>
                                  <a:pt x="1008799" y="6781"/>
                                </a:lnTo>
                                <a:lnTo>
                                  <a:pt x="988212" y="1676"/>
                                </a:lnTo>
                                <a:lnTo>
                                  <a:pt x="966127" y="0"/>
                                </a:lnTo>
                                <a:lnTo>
                                  <a:pt x="922604" y="7327"/>
                                </a:lnTo>
                                <a:lnTo>
                                  <a:pt x="884389" y="27660"/>
                                </a:lnTo>
                                <a:lnTo>
                                  <a:pt x="853986" y="58547"/>
                                </a:lnTo>
                                <a:lnTo>
                                  <a:pt x="833907" y="97523"/>
                                </a:lnTo>
                                <a:lnTo>
                                  <a:pt x="826655" y="142113"/>
                                </a:lnTo>
                                <a:lnTo>
                                  <a:pt x="833907" y="185686"/>
                                </a:lnTo>
                                <a:lnTo>
                                  <a:pt x="853986" y="223494"/>
                                </a:lnTo>
                                <a:lnTo>
                                  <a:pt x="884389" y="253288"/>
                                </a:lnTo>
                                <a:lnTo>
                                  <a:pt x="922604" y="272821"/>
                                </a:lnTo>
                                <a:lnTo>
                                  <a:pt x="966127" y="279831"/>
                                </a:lnTo>
                                <a:lnTo>
                                  <a:pt x="987806" y="278180"/>
                                </a:lnTo>
                                <a:lnTo>
                                  <a:pt x="1008799" y="273240"/>
                                </a:lnTo>
                                <a:lnTo>
                                  <a:pt x="1028433" y="264998"/>
                                </a:lnTo>
                                <a:lnTo>
                                  <a:pt x="1046022" y="253453"/>
                                </a:lnTo>
                                <a:lnTo>
                                  <a:pt x="1046022" y="216827"/>
                                </a:lnTo>
                                <a:lnTo>
                                  <a:pt x="1029258" y="230974"/>
                                </a:lnTo>
                                <a:lnTo>
                                  <a:pt x="1009891" y="242100"/>
                                </a:lnTo>
                                <a:lnTo>
                                  <a:pt x="988618" y="249377"/>
                                </a:lnTo>
                                <a:lnTo>
                                  <a:pt x="966127" y="251993"/>
                                </a:lnTo>
                                <a:lnTo>
                                  <a:pt x="923353" y="242836"/>
                                </a:lnTo>
                                <a:lnTo>
                                  <a:pt x="888758" y="218300"/>
                                </a:lnTo>
                                <a:lnTo>
                                  <a:pt x="865606" y="182765"/>
                                </a:lnTo>
                                <a:lnTo>
                                  <a:pt x="857161" y="140652"/>
                                </a:lnTo>
                                <a:lnTo>
                                  <a:pt x="865581" y="97688"/>
                                </a:lnTo>
                                <a:lnTo>
                                  <a:pt x="888580" y="61722"/>
                                </a:lnTo>
                                <a:lnTo>
                                  <a:pt x="922743" y="37020"/>
                                </a:lnTo>
                                <a:lnTo>
                                  <a:pt x="964666" y="27838"/>
                                </a:lnTo>
                                <a:lnTo>
                                  <a:pt x="988009" y="30467"/>
                                </a:lnTo>
                                <a:lnTo>
                                  <a:pt x="1009713" y="37909"/>
                                </a:lnTo>
                                <a:lnTo>
                                  <a:pt x="1029233" y="49466"/>
                                </a:lnTo>
                                <a:lnTo>
                                  <a:pt x="1046022" y="64465"/>
                                </a:lnTo>
                                <a:lnTo>
                                  <a:pt x="1046022" y="27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 descr="Healthcentric Advisors logo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379" y="5803391"/>
                            <a:ext cx="2016251" cy="600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 descr="SAMHSA Logo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1" y="5972555"/>
                            <a:ext cx="1613915" cy="431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 descr="MOUD in Long-Term Care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5380" y="5311140"/>
                            <a:ext cx="3165347" cy="1092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111" y="5724144"/>
                            <a:ext cx="733044" cy="679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191488" id="docshapegroup1" coordorigin="0,0" coordsize="19200,10800">
                <v:rect style="position:absolute;left:0;top:1538;width:19200;height:8715" id="docshape2" filled="true" fillcolor="#4376ba" stroked="false">
                  <v:fill type="solid"/>
                </v:rect>
                <v:rect style="position:absolute;left:0;top:10252;width:19200;height:548" id="docshape3" filled="true" fillcolor="#2a3b4e" stroked="false">
                  <v:fill type="solid"/>
                </v:rect>
                <v:shape style="position:absolute;left:0;top:0;width:19200;height:1539" id="docshape4" coordorigin="0,0" coordsize="19200,1539" path="m1109,0l0,0,0,1538,1109,1538,1109,0xm19200,0l2974,0,2974,1538,19200,1538,19200,0xe" filled="true" fillcolor="#013366" stroked="false">
                  <v:path arrowok="t"/>
                  <v:fill type="solid"/>
                </v:shape>
                <v:rect style="position:absolute;left:1108;top:0;width:1865;height:3917" id="docshape5" filled="true" fillcolor="#ffffff" stroked="false">
                  <v:fill type="solid"/>
                </v:rect>
                <v:shape style="position:absolute;left:1218;top:99;width:1646;height:1689" type="#_x0000_t75" id="docshape6" stroked="false">
                  <v:imagedata r:id="rId5" o:title=""/>
                </v:shape>
                <v:shape style="position:absolute;left:1218;top:2000;width:1648;height:2" id="docshape7" coordorigin="1219,2000" coordsize="1648,0" path="m1219,2000l1219,2000,2866,2000e" filled="false" stroked="true" strokeweight="1.038224pt" strokecolor="#5f7ac0">
                  <v:path arrowok="t"/>
                  <v:stroke dashstyle="solid"/>
                </v:shape>
                <v:shape style="position:absolute;left:1218;top:2222;width:92;height:231" id="docshape8" coordorigin="1219,2222" coordsize="92,231" path="m1310,2222l1219,2222,1219,2273,1251,2273,1251,2453,1310,2453,1310,2273,1310,2222xe" filled="true" fillcolor="#273d93" stroked="false">
                  <v:path arrowok="t"/>
                  <v:fill type="solid"/>
                </v:shape>
                <v:shape style="position:absolute;left:1351;top:2212;width:394;height:250" type="#_x0000_t75" id="docshape9" stroked="false">
                  <v:imagedata r:id="rId6" o:title=""/>
                </v:shape>
                <v:shape style="position:absolute;left:1852;top:2214;width:1012;height:245" id="docshape10" coordorigin="1852,2215" coordsize="1012,245" path="m2081,2222l2008,2222,1967,2284,1923,2222,1852,2222,1937,2342,1937,2453,1997,2453,1997,2342,2081,2222xm2225,2222l2095,2222,2095,2273,2095,2313,2095,2363,2095,2401,2095,2453,2225,2453,2225,2401,2154,2401,2154,2363,2221,2363,2221,2313,2154,2313,2154,2273,2225,2273,2225,2222xm2479,2453l2465,2413,2448,2367,2421,2293,2395,2222,2385,2222,2385,2367,2335,2367,2360,2293,2385,2367,2385,2222,2328,2222,2241,2453,2303,2453,2319,2413,2401,2413,2417,2453,2479,2453xm2690,2453l2622,2365,2617,2358,2639,2350,2655,2336,2659,2326,2664,2316,2667,2293,2662,2268,2661,2262,2644,2239,2620,2226,2605,2224,2605,2298,2602,2312,2592,2320,2579,2325,2564,2326,2559,2326,2559,2268,2564,2268,2579,2269,2592,2273,2602,2283,2605,2298,2605,2224,2589,2222,2500,2222,2500,2453,2559,2453,2559,2365,2614,2453,2690,2453xm2864,2376l2860,2351,2848,2333,2831,2320,2809,2312,2793,2307,2784,2305,2768,2298,2768,2273,2781,2266,2793,2266,2803,2267,2813,2270,2823,2275,2832,2282,2854,2236,2838,2228,2820,2221,2801,2216,2784,2215,2752,2221,2726,2237,2710,2262,2703,2293,2708,2321,2721,2339,2741,2350,2768,2358,2778,2362,2789,2367,2798,2374,2802,2386,2802,2402,2788,2409,2774,2409,2759,2407,2746,2401,2733,2394,2722,2386,2694,2434,2714,2445,2734,2453,2755,2458,2777,2459,2794,2458,2810,2454,2826,2448,2841,2439,2852,2425,2859,2410,2863,2394,2864,2376xe" filled="true" fillcolor="#273d93" stroked="false">
                  <v:path arrowok="t"/>
                  <v:fill type="solid"/>
                </v:shape>
                <v:shape style="position:absolute;left:1218;top:2572;width:268;height:171" type="#_x0000_t75" id="docshape11" stroked="false">
                  <v:imagedata r:id="rId7" o:title=""/>
                </v:shape>
                <v:shape style="position:absolute;left:1566;top:2567;width:934;height:183" id="docshape12" coordorigin="1566,2568" coordsize="934,183" path="m1715,2741l1695,2692,1688,2676,1669,2633,1669,2676,1614,2676,1642,2609,1669,2676,1669,2633,1659,2609,1642,2568,1566,2741,1587,2741,1608,2692,1676,2692,1697,2741,1715,2741xm1855,2658l1853,2640,1848,2623,1839,2609,1836,2605,1836,2658,1835,2671,1831,2684,1825,2695,1816,2706,1805,2715,1793,2720,1780,2722,1765,2722,1752,2722,1752,2593,1765,2593,1779,2594,1791,2596,1804,2601,1816,2609,1825,2619,1831,2631,1835,2644,1836,2658,1836,2605,1827,2596,1824,2593,1813,2585,1798,2579,1782,2576,1765,2575,1733,2575,1733,2741,1763,2741,1782,2740,1799,2737,1814,2730,1826,2722,1829,2720,1840,2707,1848,2692,1853,2675,1855,2658xm1999,2575l1978,2575,1932,2702,1884,2575,1866,2575,1932,2750,1999,2575xm2127,2741l2106,2692,2100,2676,2081,2633,2081,2676,2026,2676,2054,2609,2081,2676,2081,2633,2071,2609,2054,2568,1978,2741,1999,2741,2019,2692,2088,2692,2106,2741,2127,2741xm2292,2575l2273,2575,2273,2704,2145,2568,2145,2741,2164,2741,2164,2614,2292,2748,2292,2575xm2450,2589l2439,2581,2427,2576,2415,2573,2401,2572,2369,2579,2342,2598,2324,2625,2317,2658,2324,2691,2342,2718,2369,2736,2401,2743,2415,2742,2427,2739,2439,2733,2450,2727,2450,2704,2440,2713,2428,2720,2415,2723,2401,2725,2376,2719,2355,2705,2340,2684,2335,2658,2340,2631,2354,2609,2375,2594,2399,2589,2414,2590,2428,2595,2440,2602,2450,2612,2450,2589xm2500,2575l2482,2575,2482,2741,2500,2741,2500,2575xe" filled="true" fillcolor="#5f7ac0" stroked="false">
                  <v:path arrowok="t"/>
                  <v:fill type="solid"/>
                </v:shape>
                <v:shape style="position:absolute;left:2534;top:2567;width:331;height:180" type="#_x0000_t75" id="docshape13" stroked="false">
                  <v:imagedata r:id="rId8" o:title=""/>
                </v:shape>
                <v:shape style="position:absolute;left:1216;top:2853;width:1648;height:950" id="docshape14" coordorigin="1216,2854" coordsize="1648,950" path="m1438,2981l1435,2953,1427,2927,1414,2907,1412,2904,1393,2884,1393,2981,1385,3018,1363,3041,1333,3054,1296,3057,1264,3057,1264,2907,1283,2907,1323,2909,1358,2918,1383,2940,1393,2981,1393,2884,1368,2872,1342,2866,1315,2864,1287,2863,1216,2863,1216,3288,1264,3288,1264,3101,1299,3101,1325,3100,1351,3096,1376,3087,1399,3073,1414,3057,1416,3055,1428,3032,1436,3007,1438,2981xm1498,3419l1454,3419,1454,3574,1260,3574,1260,3419,1219,3419,1219,3574,1219,3614,1219,3803,1260,3803,1260,3614,1454,3614,1454,3803,1498,3803,1498,3614,1498,3574,1498,3419xm1772,3419l1576,3419,1576,3459,1576,3572,1576,3610,1576,3763,1576,3803,1772,3803,1772,3763,1619,3763,1619,3610,1768,3610,1768,3572,1619,3572,1619,3459,1772,3459,1772,3419xm1800,2863l1752,2863,1752,3141,1750,3167,1744,3192,1731,3214,1714,3229,1693,3241,1671,3248,1649,3251,1625,3248,1601,3240,1581,3227,1564,3209,1553,3188,1547,3165,1546,3140,1546,3115,1546,2863,1498,2863,1498,3129,1499,3163,1505,3195,1517,3224,1539,3251,1563,3270,1590,3284,1618,3292,1649,3295,1680,3292,1710,3283,1738,3267,1761,3246,1781,3220,1793,3192,1798,3161,1800,3129,1800,2863xm2131,3170l2126,3133,2110,3101,2099,3089,2085,3075,2083,3075,2083,3165,2074,3205,2049,3229,2015,3241,1976,3244,1928,3244,1928,3089,1969,3089,2009,3092,2046,3103,2073,3126,2083,3165,2083,3075,2051,3059,2062,3050,2069,3043,2082,3024,2090,3001,2093,2976,2081,2923,2068,2907,2051,2888,2045,2885,2045,2976,2037,3016,2016,3038,1985,3048,1946,3050,1928,3050,1928,2907,1948,2907,1988,2909,2018,2918,2038,2939,2045,2976,2045,2885,2006,2869,1951,2863,1882,2863,1882,3288,1980,3288,2039,3281,2087,3260,2101,3244,2119,3223,2131,3170xm2157,3802l2110,3694,2093,3652,2047,3545,2047,3652,1919,3652,1985,3500,2047,3652,2047,3545,2027,3500,1985,3401,1809,3802,1857,3802,1903,3694,2065,3694,2109,3802,2157,3802xm2344,3763l2239,3763,2239,3420,2198,3420,2198,3763,2198,3803,2344,3803,2344,3763xm2363,3244l2246,3244,2246,2862,2200,2862,2200,3244,2200,3288,2363,3288,2363,3244xm2459,2863l2411,2863,2411,3288,2459,3288,2459,2863xm2541,3419l2312,3419,2312,3459,2404,3459,2404,3802,2447,3802,2447,3459,2541,3459,2541,3419xm2864,3419l2822,3419,2822,3574,2628,3574,2628,3419,2584,3419,2584,3574,2584,3614,2584,3803,2628,3803,2628,3614,2822,3614,2822,3803,2864,3803,2864,3614,2864,3574,2864,3419xm2864,2898l2835,2878,2805,2865,2773,2857,2738,2854,2669,2865,2609,2898,2561,2946,2530,3008,2518,3078,2530,3146,2561,3206,2609,3253,2669,3284,2738,3295,2772,3292,2805,3284,2836,3271,2864,3253,2864,3195,2837,3218,2807,3235,2773,3247,2738,3251,2670,3236,2616,3198,2579,3142,2566,3075,2579,3008,2616,2951,2669,2912,2735,2898,2772,2902,2806,2914,2837,2932,2864,2955,2864,2898xe" filled="true" fillcolor="#273d93" stroked="false">
                  <v:path arrowok="t"/>
                  <v:fill type="solid"/>
                </v:shape>
                <v:shape style="position:absolute;left:4788;top:9139;width:3176;height:946" type="#_x0000_t75" id="docshape15" alt="Healthcentric Advisors logo" stroked="false">
                  <v:imagedata r:id="rId9" o:title=""/>
                </v:shape>
                <v:shape style="position:absolute;left:247;top:9405;width:2542;height:680" type="#_x0000_t75" id="docshape16" alt="SAMHSA Logo" stroked="false">
                  <v:imagedata r:id="rId10" o:title=""/>
                </v:shape>
                <v:shape style="position:absolute;left:13788;top:8364;width:4985;height:1721" type="#_x0000_t75" id="docshape17" alt="MOUD in Long-Term Care" stroked="false">
                  <v:imagedata r:id="rId11" o:title=""/>
                </v:shape>
                <v:shape style="position:absolute;left:3211;top:9014;width:1155;height:1071" type="#_x0000_t75" id="docshape18" stroked="false">
                  <v:imagedata r:id="rId12" o:title=""/>
                </v:shape>
                <w10:wrap type="none"/>
              </v:group>
            </w:pict>
          </mc:Fallback>
        </mc:AlternateContent>
      </w:r>
      <w:bookmarkStart w:name="Peer-to-Peer Webinar:  Safe Transitions " w:id="1"/>
      <w:bookmarkEnd w:id="1"/>
      <w:r>
        <w:rPr>
          <w:b w:val="0"/>
        </w:rPr>
      </w:r>
      <w:r>
        <w:rPr>
          <w:color w:val="FFFFFF"/>
        </w:rPr>
        <w:t>Massachusetts</w:t>
      </w:r>
      <w:r>
        <w:rPr>
          <w:color w:val="FFFFFF"/>
          <w:spacing w:val="1"/>
        </w:rPr>
        <w:t> </w:t>
      </w:r>
      <w:r>
        <w:rPr>
          <w:color w:val="FFFFFF"/>
        </w:rPr>
        <w:t>Department</w:t>
      </w:r>
      <w:r>
        <w:rPr>
          <w:color w:val="FFFFFF"/>
          <w:spacing w:val="2"/>
        </w:rPr>
        <w:t> </w:t>
      </w:r>
      <w:r>
        <w:rPr>
          <w:color w:val="FFFFFF"/>
        </w:rPr>
        <w:t>of</w:t>
      </w:r>
      <w:r>
        <w:rPr>
          <w:color w:val="FFFFFF"/>
          <w:spacing w:val="-2"/>
        </w:rPr>
        <w:t> </w:t>
      </w:r>
      <w:r>
        <w:rPr>
          <w:color w:val="FFFFFF"/>
        </w:rPr>
        <w:t>Public </w:t>
      </w:r>
      <w:r>
        <w:rPr>
          <w:color w:val="FFFFFF"/>
          <w:spacing w:val="-2"/>
        </w:rPr>
        <w:t>Health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spacing w:line="906" w:lineRule="exact" w:before="0"/>
        <w:ind w:left="2621" w:right="1578" w:firstLine="0"/>
        <w:jc w:val="center"/>
        <w:rPr>
          <w:b/>
          <w:sz w:val="80"/>
        </w:rPr>
      </w:pPr>
      <w:r>
        <w:rPr>
          <w:b/>
          <w:color w:val="FFFFFF"/>
          <w:spacing w:val="-4"/>
          <w:sz w:val="80"/>
        </w:rPr>
        <w:t>Peer-to-Peer</w:t>
      </w:r>
      <w:r>
        <w:rPr>
          <w:b/>
          <w:color w:val="FFFFFF"/>
          <w:spacing w:val="-34"/>
          <w:sz w:val="80"/>
        </w:rPr>
        <w:t> </w:t>
      </w:r>
      <w:r>
        <w:rPr>
          <w:b/>
          <w:color w:val="FFFFFF"/>
          <w:spacing w:val="-4"/>
          <w:sz w:val="80"/>
        </w:rPr>
        <w:t>Webinar:</w:t>
      </w:r>
    </w:p>
    <w:p>
      <w:pPr>
        <w:spacing w:line="968" w:lineRule="exact" w:before="0"/>
        <w:ind w:left="2621" w:right="1578" w:firstLine="0"/>
        <w:jc w:val="center"/>
        <w:rPr>
          <w:b/>
          <w:sz w:val="80"/>
        </w:rPr>
      </w:pPr>
      <w:r>
        <w:rPr>
          <w:b/>
          <w:color w:val="FFFFFF"/>
          <w:sz w:val="80"/>
        </w:rPr>
        <w:t>Safe</w:t>
      </w:r>
      <w:r>
        <w:rPr>
          <w:b/>
          <w:color w:val="FFFFFF"/>
          <w:spacing w:val="-38"/>
          <w:sz w:val="80"/>
        </w:rPr>
        <w:t> </w:t>
      </w:r>
      <w:r>
        <w:rPr>
          <w:b/>
          <w:color w:val="FFFFFF"/>
          <w:sz w:val="80"/>
        </w:rPr>
        <w:t>Transitions</w:t>
      </w:r>
      <w:r>
        <w:rPr>
          <w:b/>
          <w:color w:val="FFFFFF"/>
          <w:spacing w:val="-34"/>
          <w:sz w:val="80"/>
        </w:rPr>
        <w:t> </w:t>
      </w:r>
      <w:r>
        <w:rPr>
          <w:b/>
          <w:color w:val="FFFFFF"/>
          <w:sz w:val="80"/>
        </w:rPr>
        <w:t>of</w:t>
      </w:r>
      <w:r>
        <w:rPr>
          <w:b/>
          <w:color w:val="FFFFFF"/>
          <w:spacing w:val="-41"/>
          <w:sz w:val="80"/>
        </w:rPr>
        <w:t> </w:t>
      </w:r>
      <w:r>
        <w:rPr>
          <w:b/>
          <w:color w:val="FFFFFF"/>
          <w:sz w:val="80"/>
        </w:rPr>
        <w:t>Care</w:t>
      </w:r>
      <w:r>
        <w:rPr>
          <w:b/>
          <w:color w:val="FFFFFF"/>
          <w:spacing w:val="-35"/>
          <w:sz w:val="80"/>
        </w:rPr>
        <w:t> </w:t>
      </w:r>
      <w:r>
        <w:rPr>
          <w:b/>
          <w:color w:val="FFFFFF"/>
          <w:sz w:val="80"/>
        </w:rPr>
        <w:t>for</w:t>
      </w:r>
      <w:r>
        <w:rPr>
          <w:b/>
          <w:color w:val="FFFFFF"/>
          <w:spacing w:val="-39"/>
          <w:sz w:val="80"/>
        </w:rPr>
        <w:t> </w:t>
      </w:r>
      <w:r>
        <w:rPr>
          <w:b/>
          <w:color w:val="FFFFFF"/>
          <w:spacing w:val="-2"/>
          <w:sz w:val="80"/>
        </w:rPr>
        <w:t>Residents</w:t>
      </w:r>
    </w:p>
    <w:p>
      <w:pPr>
        <w:spacing w:after="0" w:line="968" w:lineRule="exact"/>
        <w:jc w:val="center"/>
        <w:rPr>
          <w:sz w:val="80"/>
        </w:rPr>
        <w:sectPr>
          <w:type w:val="continuous"/>
          <w:pgSz w:w="19200" w:h="10800" w:orient="landscape"/>
          <w:pgMar w:top="4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after="0"/>
        <w:rPr>
          <w:sz w:val="23"/>
        </w:rPr>
        <w:sectPr>
          <w:footerReference w:type="default" r:id="rId13"/>
          <w:pgSz w:w="19200" w:h="10800" w:orient="landscape"/>
          <w:pgMar w:footer="347" w:header="0" w:top="0" w:bottom="540" w:left="0" w:right="0"/>
          <w:pgNumType w:start="2"/>
        </w:sectPr>
      </w:pPr>
    </w:p>
    <w:p>
      <w:pPr>
        <w:spacing w:line="670" w:lineRule="exact" w:before="0"/>
        <w:ind w:left="1104" w:right="0" w:firstLine="0"/>
        <w:jc w:val="left"/>
        <w:rPr>
          <w:b/>
          <w:sz w:val="56"/>
        </w:rPr>
      </w:pPr>
      <w:bookmarkStart w:name="Helpful tips" w:id="2"/>
      <w:bookmarkEnd w:id="2"/>
      <w:r>
        <w:rPr/>
      </w:r>
      <w:r>
        <w:rPr>
          <w:b/>
          <w:sz w:val="56"/>
        </w:rPr>
        <w:t>Muting</w:t>
      </w:r>
      <w:r>
        <w:rPr>
          <w:b/>
          <w:spacing w:val="-13"/>
          <w:sz w:val="56"/>
        </w:rPr>
        <w:t> </w:t>
      </w:r>
      <w:r>
        <w:rPr>
          <w:b/>
          <w:sz w:val="56"/>
        </w:rPr>
        <w:t>and</w:t>
      </w:r>
      <w:r>
        <w:rPr>
          <w:b/>
          <w:spacing w:val="-12"/>
          <w:sz w:val="56"/>
        </w:rPr>
        <w:t> </w:t>
      </w:r>
      <w:r>
        <w:rPr>
          <w:b/>
          <w:spacing w:val="-2"/>
          <w:sz w:val="56"/>
        </w:rPr>
        <w:t>Unmuting</w:t>
      </w:r>
    </w:p>
    <w:p>
      <w:pPr>
        <w:pStyle w:val="ListParagraph"/>
        <w:numPr>
          <w:ilvl w:val="0"/>
          <w:numId w:val="1"/>
        </w:numPr>
        <w:tabs>
          <w:tab w:pos="1259" w:val="left" w:leader="none"/>
        </w:tabs>
        <w:spacing w:line="240" w:lineRule="auto" w:before="369" w:after="0"/>
        <w:ind w:left="1259" w:right="0" w:hanging="539"/>
        <w:jc w:val="left"/>
        <w:rPr>
          <w:rFonts w:ascii="Arial" w:hAnsi="Arial"/>
          <w:sz w:val="48"/>
        </w:rPr>
      </w:pPr>
      <w:r>
        <w:rPr>
          <w:sz w:val="48"/>
        </w:rPr>
        <w:t>Mute</w:t>
      </w:r>
      <w:r>
        <w:rPr>
          <w:spacing w:val="-9"/>
          <w:sz w:val="48"/>
        </w:rPr>
        <w:t> </w:t>
      </w:r>
      <w:r>
        <w:rPr>
          <w:sz w:val="48"/>
        </w:rPr>
        <w:t>microphone</w:t>
      </w:r>
      <w:r>
        <w:rPr>
          <w:spacing w:val="-7"/>
          <w:sz w:val="48"/>
        </w:rPr>
        <w:t> </w:t>
      </w:r>
      <w:r>
        <w:rPr>
          <w:sz w:val="48"/>
        </w:rPr>
        <w:t>when</w:t>
      </w:r>
      <w:r>
        <w:rPr>
          <w:spacing w:val="-6"/>
          <w:sz w:val="48"/>
        </w:rPr>
        <w:t> </w:t>
      </w:r>
      <w:r>
        <w:rPr>
          <w:sz w:val="48"/>
        </w:rPr>
        <w:t>not</w:t>
      </w:r>
      <w:r>
        <w:rPr>
          <w:spacing w:val="-5"/>
          <w:sz w:val="48"/>
        </w:rPr>
        <w:t> </w:t>
      </w:r>
      <w:r>
        <w:rPr>
          <w:spacing w:val="-2"/>
          <w:sz w:val="48"/>
        </w:rPr>
        <w:t>speaking</w:t>
      </w:r>
    </w:p>
    <w:p>
      <w:pPr>
        <w:pStyle w:val="ListParagraph"/>
        <w:numPr>
          <w:ilvl w:val="1"/>
          <w:numId w:val="1"/>
        </w:numPr>
        <w:tabs>
          <w:tab w:pos="1891" w:val="left" w:leader="none"/>
        </w:tabs>
        <w:spacing w:line="240" w:lineRule="auto" w:before="88" w:after="0"/>
        <w:ind w:left="1891" w:right="0" w:hanging="451"/>
        <w:jc w:val="left"/>
        <w:rPr>
          <w:rFonts w:ascii="Arial" w:hAnsi="Arial"/>
          <w:sz w:val="40"/>
        </w:rPr>
      </w:pPr>
      <w:r>
        <w:rPr>
          <w:sz w:val="40"/>
        </w:rPr>
        <w:t>Left</w:t>
      </w:r>
      <w:r>
        <w:rPr>
          <w:spacing w:val="-9"/>
          <w:sz w:val="40"/>
        </w:rPr>
        <w:t> </w:t>
      </w:r>
      <w:r>
        <w:rPr>
          <w:sz w:val="40"/>
        </w:rPr>
        <w:t>bottom</w:t>
      </w:r>
      <w:r>
        <w:rPr>
          <w:spacing w:val="-8"/>
          <w:sz w:val="40"/>
        </w:rPr>
        <w:t> </w:t>
      </w:r>
      <w:r>
        <w:rPr>
          <w:sz w:val="40"/>
        </w:rPr>
        <w:t>corner</w:t>
      </w:r>
      <w:r>
        <w:rPr>
          <w:spacing w:val="-7"/>
          <w:sz w:val="40"/>
        </w:rPr>
        <w:t> </w:t>
      </w:r>
      <w:r>
        <w:rPr>
          <w:sz w:val="40"/>
        </w:rPr>
        <w:t>of</w:t>
      </w:r>
      <w:r>
        <w:rPr>
          <w:spacing w:val="-7"/>
          <w:sz w:val="40"/>
        </w:rPr>
        <w:t> </w:t>
      </w:r>
      <w:r>
        <w:rPr>
          <w:sz w:val="40"/>
        </w:rPr>
        <w:t>your</w:t>
      </w:r>
      <w:r>
        <w:rPr>
          <w:spacing w:val="-9"/>
          <w:sz w:val="40"/>
        </w:rPr>
        <w:t> </w:t>
      </w:r>
      <w:r>
        <w:rPr>
          <w:spacing w:val="-2"/>
          <w:sz w:val="40"/>
        </w:rPr>
        <w:t>screen</w:t>
      </w:r>
    </w:p>
    <w:p>
      <w:pPr>
        <w:pStyle w:val="ListParagraph"/>
        <w:numPr>
          <w:ilvl w:val="0"/>
          <w:numId w:val="1"/>
        </w:numPr>
        <w:tabs>
          <w:tab w:pos="1259" w:val="left" w:leader="none"/>
        </w:tabs>
        <w:spacing w:line="240" w:lineRule="auto" w:before="105" w:after="0"/>
        <w:ind w:left="1259" w:right="0" w:hanging="539"/>
        <w:jc w:val="left"/>
        <w:rPr>
          <w:rFonts w:ascii="Arial" w:hAnsi="Arial"/>
          <w:sz w:val="48"/>
        </w:rPr>
      </w:pPr>
      <w:r>
        <w:rPr>
          <w:sz w:val="48"/>
        </w:rPr>
        <w:t>Remember</w:t>
      </w:r>
      <w:r>
        <w:rPr>
          <w:spacing w:val="-19"/>
          <w:sz w:val="48"/>
        </w:rPr>
        <w:t> </w:t>
      </w:r>
      <w:r>
        <w:rPr>
          <w:sz w:val="48"/>
        </w:rPr>
        <w:t>to</w:t>
      </w:r>
      <w:r>
        <w:rPr>
          <w:spacing w:val="-12"/>
          <w:sz w:val="48"/>
        </w:rPr>
        <w:t> </w:t>
      </w:r>
      <w:r>
        <w:rPr>
          <w:sz w:val="48"/>
        </w:rPr>
        <w:t>unmute</w:t>
      </w:r>
      <w:r>
        <w:rPr>
          <w:spacing w:val="-11"/>
          <w:sz w:val="48"/>
        </w:rPr>
        <w:t> </w:t>
      </w:r>
      <w:r>
        <w:rPr>
          <w:sz w:val="48"/>
        </w:rPr>
        <w:t>before</w:t>
      </w:r>
      <w:r>
        <w:rPr>
          <w:spacing w:val="-6"/>
          <w:sz w:val="48"/>
        </w:rPr>
        <w:t> </w:t>
      </w:r>
      <w:r>
        <w:rPr>
          <w:spacing w:val="-2"/>
          <w:sz w:val="48"/>
        </w:rPr>
        <w:t>speaking</w:t>
      </w:r>
    </w:p>
    <w:p>
      <w:pPr>
        <w:pStyle w:val="ListParagraph"/>
        <w:numPr>
          <w:ilvl w:val="0"/>
          <w:numId w:val="1"/>
        </w:numPr>
        <w:tabs>
          <w:tab w:pos="1259" w:val="left" w:leader="none"/>
        </w:tabs>
        <w:spacing w:line="240" w:lineRule="auto" w:before="105" w:after="0"/>
        <w:ind w:left="1259" w:right="0" w:hanging="539"/>
        <w:jc w:val="left"/>
        <w:rPr>
          <w:rFonts w:ascii="Arial" w:hAnsi="Arial"/>
          <w:sz w:val="48"/>
        </w:rPr>
      </w:pPr>
      <w:r>
        <w:rPr>
          <w:sz w:val="48"/>
        </w:rPr>
        <w:t>If</w:t>
      </w:r>
      <w:r>
        <w:rPr>
          <w:spacing w:val="-6"/>
          <w:sz w:val="48"/>
        </w:rPr>
        <w:t> </w:t>
      </w:r>
      <w:r>
        <w:rPr>
          <w:sz w:val="48"/>
        </w:rPr>
        <w:t>on</w:t>
      </w:r>
      <w:r>
        <w:rPr>
          <w:spacing w:val="-4"/>
          <w:sz w:val="48"/>
        </w:rPr>
        <w:t> </w:t>
      </w:r>
      <w:r>
        <w:rPr>
          <w:sz w:val="48"/>
        </w:rPr>
        <w:t>the</w:t>
      </w:r>
      <w:r>
        <w:rPr>
          <w:spacing w:val="-2"/>
          <w:sz w:val="48"/>
        </w:rPr>
        <w:t> </w:t>
      </w:r>
      <w:r>
        <w:rPr>
          <w:sz w:val="48"/>
        </w:rPr>
        <w:t>phone,</w:t>
      </w:r>
      <w:r>
        <w:rPr>
          <w:spacing w:val="-1"/>
          <w:sz w:val="48"/>
        </w:rPr>
        <w:t> </w:t>
      </w:r>
      <w:r>
        <w:rPr>
          <w:sz w:val="48"/>
        </w:rPr>
        <w:t>press</w:t>
      </w:r>
      <w:r>
        <w:rPr>
          <w:spacing w:val="-4"/>
          <w:sz w:val="48"/>
        </w:rPr>
        <w:t> </w:t>
      </w:r>
      <w:r>
        <w:rPr>
          <w:sz w:val="48"/>
        </w:rPr>
        <w:t>*6</w:t>
      </w:r>
      <w:r>
        <w:rPr>
          <w:spacing w:val="-5"/>
          <w:sz w:val="48"/>
        </w:rPr>
        <w:t> </w:t>
      </w:r>
      <w:r>
        <w:rPr>
          <w:sz w:val="48"/>
        </w:rPr>
        <w:t>to</w:t>
      </w:r>
      <w:r>
        <w:rPr>
          <w:spacing w:val="-4"/>
          <w:sz w:val="48"/>
        </w:rPr>
        <w:t> </w:t>
      </w:r>
      <w:r>
        <w:rPr>
          <w:spacing w:val="-2"/>
          <w:sz w:val="48"/>
        </w:rPr>
        <w:t>unmute</w:t>
      </w:r>
    </w:p>
    <w:p>
      <w:pPr>
        <w:spacing w:line="670" w:lineRule="exact" w:before="0"/>
        <w:ind w:left="720" w:right="0" w:firstLine="0"/>
        <w:jc w:val="left"/>
        <w:rPr>
          <w:b/>
          <w:sz w:val="56"/>
        </w:rPr>
      </w:pPr>
      <w:r>
        <w:rPr/>
        <w:br w:type="column"/>
      </w:r>
      <w:r>
        <w:rPr>
          <w:b/>
          <w:sz w:val="56"/>
        </w:rPr>
        <w:t>To</w:t>
      </w:r>
      <w:r>
        <w:rPr>
          <w:b/>
          <w:spacing w:val="-25"/>
          <w:sz w:val="56"/>
        </w:rPr>
        <w:t> </w:t>
      </w:r>
      <w:r>
        <w:rPr>
          <w:b/>
          <w:sz w:val="56"/>
        </w:rPr>
        <w:t>indicate</w:t>
      </w:r>
      <w:r>
        <w:rPr>
          <w:b/>
          <w:spacing w:val="-25"/>
          <w:sz w:val="56"/>
        </w:rPr>
        <w:t> </w:t>
      </w:r>
      <w:r>
        <w:rPr>
          <w:b/>
          <w:sz w:val="56"/>
        </w:rPr>
        <w:t>your</w:t>
      </w:r>
      <w:r>
        <w:rPr>
          <w:b/>
          <w:spacing w:val="-25"/>
          <w:sz w:val="56"/>
        </w:rPr>
        <w:t> </w:t>
      </w:r>
      <w:r>
        <w:rPr>
          <w:b/>
          <w:sz w:val="56"/>
        </w:rPr>
        <w:t>name</w:t>
      </w:r>
      <w:r>
        <w:rPr>
          <w:b/>
          <w:spacing w:val="-25"/>
          <w:sz w:val="56"/>
        </w:rPr>
        <w:t> </w:t>
      </w:r>
      <w:r>
        <w:rPr>
          <w:b/>
          <w:sz w:val="56"/>
        </w:rPr>
        <w:t>and</w:t>
      </w:r>
      <w:r>
        <w:rPr>
          <w:b/>
          <w:spacing w:val="-24"/>
          <w:sz w:val="56"/>
        </w:rPr>
        <w:t> </w:t>
      </w:r>
      <w:r>
        <w:rPr>
          <w:b/>
          <w:spacing w:val="-2"/>
          <w:sz w:val="56"/>
        </w:rPr>
        <w:t>facility</w:t>
      </w:r>
    </w:p>
    <w:p>
      <w:pPr>
        <w:pStyle w:val="ListParagraph"/>
        <w:numPr>
          <w:ilvl w:val="0"/>
          <w:numId w:val="1"/>
        </w:numPr>
        <w:tabs>
          <w:tab w:pos="1260" w:val="left" w:leader="none"/>
        </w:tabs>
        <w:spacing w:line="235" w:lineRule="auto" w:before="418" w:after="0"/>
        <w:ind w:left="1260" w:right="1637" w:hanging="540"/>
        <w:jc w:val="left"/>
        <w:rPr>
          <w:rFonts w:ascii="Arial" w:hAnsi="Arial"/>
          <w:sz w:val="48"/>
        </w:rPr>
      </w:pPr>
      <w:r>
        <w:rPr>
          <w:sz w:val="48"/>
        </w:rPr>
        <w:t>Click</w:t>
      </w:r>
      <w:r>
        <w:rPr>
          <w:spacing w:val="-13"/>
          <w:sz w:val="48"/>
        </w:rPr>
        <w:t> </w:t>
      </w:r>
      <w:r>
        <w:rPr>
          <w:sz w:val="48"/>
        </w:rPr>
        <w:t>on</w:t>
      </w:r>
      <w:r>
        <w:rPr>
          <w:spacing w:val="-8"/>
          <w:sz w:val="48"/>
        </w:rPr>
        <w:t> </w:t>
      </w:r>
      <w:r>
        <w:rPr>
          <w:sz w:val="48"/>
        </w:rPr>
        <w:t>the</w:t>
      </w:r>
      <w:r>
        <w:rPr>
          <w:spacing w:val="-7"/>
          <w:sz w:val="48"/>
        </w:rPr>
        <w:t> </w:t>
      </w:r>
      <w:r>
        <w:rPr>
          <w:sz w:val="48"/>
        </w:rPr>
        <w:t>three</w:t>
      </w:r>
      <w:r>
        <w:rPr>
          <w:spacing w:val="-9"/>
          <w:sz w:val="48"/>
        </w:rPr>
        <w:t> </w:t>
      </w:r>
      <w:r>
        <w:rPr>
          <w:sz w:val="48"/>
        </w:rPr>
        <w:t>dots</w:t>
      </w:r>
      <w:r>
        <w:rPr>
          <w:spacing w:val="-9"/>
          <w:sz w:val="48"/>
        </w:rPr>
        <w:t> </w:t>
      </w:r>
      <w:r>
        <w:rPr>
          <w:sz w:val="48"/>
        </w:rPr>
        <w:t>on</w:t>
      </w:r>
      <w:r>
        <w:rPr>
          <w:spacing w:val="-6"/>
          <w:sz w:val="48"/>
        </w:rPr>
        <w:t> </w:t>
      </w:r>
      <w:r>
        <w:rPr>
          <w:sz w:val="48"/>
        </w:rPr>
        <w:t>your</w:t>
      </w:r>
      <w:r>
        <w:rPr>
          <w:spacing w:val="-10"/>
          <w:sz w:val="48"/>
        </w:rPr>
        <w:t> </w:t>
      </w:r>
      <w:r>
        <w:rPr>
          <w:sz w:val="48"/>
        </w:rPr>
        <w:t>small screen or click “Participants”</w:t>
      </w:r>
    </w:p>
    <w:p>
      <w:pPr>
        <w:pStyle w:val="ListParagraph"/>
        <w:numPr>
          <w:ilvl w:val="0"/>
          <w:numId w:val="1"/>
        </w:numPr>
        <w:tabs>
          <w:tab w:pos="1259" w:val="left" w:leader="none"/>
        </w:tabs>
        <w:spacing w:line="240" w:lineRule="auto" w:before="109" w:after="0"/>
        <w:ind w:left="1259" w:right="0" w:hanging="539"/>
        <w:jc w:val="left"/>
        <w:rPr>
          <w:rFonts w:ascii="Arial" w:hAnsi="Arial"/>
          <w:sz w:val="48"/>
        </w:rPr>
      </w:pPr>
      <w:r>
        <w:rPr>
          <w:sz w:val="48"/>
        </w:rPr>
        <w:t>Choose</w:t>
      </w:r>
      <w:r>
        <w:rPr>
          <w:spacing w:val="-6"/>
          <w:sz w:val="48"/>
        </w:rPr>
        <w:t> </w:t>
      </w:r>
      <w:r>
        <w:rPr>
          <w:spacing w:val="-2"/>
          <w:sz w:val="48"/>
        </w:rPr>
        <w:t>“rename”</w:t>
      </w:r>
    </w:p>
    <w:p>
      <w:pPr>
        <w:pStyle w:val="ListParagraph"/>
        <w:numPr>
          <w:ilvl w:val="0"/>
          <w:numId w:val="1"/>
        </w:numPr>
        <w:tabs>
          <w:tab w:pos="1260" w:val="left" w:leader="none"/>
        </w:tabs>
        <w:spacing w:line="235" w:lineRule="auto" w:before="115" w:after="0"/>
        <w:ind w:left="1260" w:right="1639" w:hanging="540"/>
        <w:jc w:val="left"/>
        <w:rPr>
          <w:rFonts w:ascii="Arial" w:hAnsi="Arial"/>
          <w:sz w:val="48"/>
        </w:rPr>
      </w:pPr>
      <w:r>
        <w:rPr>
          <w:sz w:val="48"/>
        </w:rPr>
        <w:t>Type</w:t>
      </w:r>
      <w:r>
        <w:rPr>
          <w:spacing w:val="-18"/>
          <w:sz w:val="48"/>
        </w:rPr>
        <w:t> </w:t>
      </w:r>
      <w:r>
        <w:rPr>
          <w:sz w:val="48"/>
        </w:rPr>
        <w:t>your</w:t>
      </w:r>
      <w:r>
        <w:rPr>
          <w:spacing w:val="-18"/>
          <w:sz w:val="48"/>
        </w:rPr>
        <w:t> </w:t>
      </w:r>
      <w:r>
        <w:rPr>
          <w:sz w:val="48"/>
        </w:rPr>
        <w:t>name(s)</w:t>
      </w:r>
      <w:r>
        <w:rPr>
          <w:spacing w:val="-22"/>
          <w:sz w:val="48"/>
        </w:rPr>
        <w:t> </w:t>
      </w:r>
      <w:r>
        <w:rPr>
          <w:sz w:val="48"/>
        </w:rPr>
        <w:t>and</w:t>
      </w:r>
      <w:r>
        <w:rPr>
          <w:spacing w:val="-19"/>
          <w:sz w:val="48"/>
        </w:rPr>
        <w:t> </w:t>
      </w:r>
      <w:r>
        <w:rPr>
          <w:sz w:val="48"/>
        </w:rPr>
        <w:t>your</w:t>
      </w:r>
      <w:r>
        <w:rPr>
          <w:spacing w:val="-20"/>
          <w:sz w:val="48"/>
        </w:rPr>
        <w:t> </w:t>
      </w:r>
      <w:r>
        <w:rPr>
          <w:sz w:val="48"/>
        </w:rPr>
        <w:t>facility’s </w:t>
      </w:r>
      <w:r>
        <w:rPr>
          <w:spacing w:val="-4"/>
          <w:sz w:val="48"/>
        </w:rPr>
        <w:t>name</w:t>
      </w:r>
    </w:p>
    <w:p>
      <w:pPr>
        <w:spacing w:after="0" w:line="235" w:lineRule="auto"/>
        <w:jc w:val="left"/>
        <w:rPr>
          <w:rFonts w:ascii="Arial" w:hAnsi="Arial"/>
          <w:sz w:val="48"/>
        </w:rPr>
        <w:sectPr>
          <w:type w:val="continuous"/>
          <w:pgSz w:w="19200" w:h="10800" w:orient="landscape"/>
          <w:pgMar w:header="0" w:footer="347" w:top="400" w:bottom="280" w:left="0" w:right="0"/>
          <w:cols w:num="2" w:equalWidth="0">
            <w:col w:w="8827" w:space="350"/>
            <w:col w:w="10023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Helpful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8"/>
                                </w:rPr>
                                <w:t>tips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29152" id="docshapegroup21" coordorigin="0,0" coordsize="19200,1539">
                <v:rect style="position:absolute;left:0;top:0;width:19200;height:1539" id="docshape22" filled="true" fillcolor="#4376ba" stroked="false">
                  <v:fill type="solid"/>
                </v:rect>
                <v:shape style="position:absolute;left:0;top:0;width:19200;height:1539" type="#_x0000_t202" id="docshape23" filled="false" stroked="false">
                  <v:textbox inset="0,0,0,0">
                    <w:txbxContent>
                      <w:p>
                        <w:pPr>
                          <w:spacing w:before="235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Helpful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8"/>
                          </w:rPr>
                          <w:t>tips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tabs>
          <w:tab w:pos="4653" w:val="left" w:leader="none"/>
          <w:tab w:pos="10884" w:val="left" w:leader="none"/>
        </w:tabs>
        <w:spacing w:line="240" w:lineRule="auto"/>
        <w:ind w:left="552" w:right="0" w:firstLine="0"/>
        <w:jc w:val="left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2291855" cy="1367123"/>
            <wp:effectExtent l="0" t="0" r="0" b="0"/>
            <wp:docPr id="24" name="Image 24" descr="Image of mute function, a microphone with the word mute underneath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 descr="Image of mute function, a microphone with the word mute underneath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855" cy="136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2369819" cy="1408176"/>
            <wp:effectExtent l="0" t="0" r="0" b="0"/>
            <wp:docPr id="25" name="Image 25" descr="Image of the mute button being activ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 descr="Image of the mute button being activ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19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78"/>
          <w:sz w:val="20"/>
        </w:rPr>
        <w:drawing>
          <wp:inline distT="0" distB="0" distL="0" distR="0">
            <wp:extent cx="3935237" cy="662940"/>
            <wp:effectExtent l="0" t="0" r="0" b="0"/>
            <wp:docPr id="26" name="Image 26" descr="Image showing the Participants button option to find where to change your name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 descr="Image showing the Participants button option to find where to change your name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237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8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9200" w:h="10800" w:orient="landscape"/>
          <w:pgMar w:header="0" w:footer="347" w:top="40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Helpful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tips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(cont.)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0176" id="docshapegroup24" coordorigin="0,0" coordsize="19200,1539">
                <v:rect style="position:absolute;left:0;top:0;width:19200;height:1539" id="docshape25" filled="true" fillcolor="#4376ba" stroked="false">
                  <v:fill type="solid"/>
                </v:rect>
                <v:shape style="position:absolute;left:0;top:0;width:19200;height:1539" type="#_x0000_t202" id="docshape26" filled="false" stroked="false">
                  <v:textbox inset="0,0,0,0">
                    <w:txbxContent>
                      <w:p>
                        <w:pPr>
                          <w:spacing w:before="235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Helpful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tips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(cont.)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259" w:val="left" w:leader="none"/>
        </w:tabs>
        <w:spacing w:line="240" w:lineRule="auto" w:before="71" w:after="0"/>
        <w:ind w:left="1259" w:right="0" w:hanging="539"/>
        <w:jc w:val="left"/>
        <w:rPr>
          <w:rFonts w:ascii="Arial" w:hAnsi="Arial"/>
          <w:sz w:val="64"/>
        </w:rPr>
      </w:pPr>
      <w:bookmarkStart w:name="Helpful tips (cont.)" w:id="3"/>
      <w:bookmarkEnd w:id="3"/>
      <w:r>
        <w:rPr/>
      </w:r>
      <w:r>
        <w:rPr>
          <w:b/>
          <w:sz w:val="64"/>
        </w:rPr>
        <w:t>Use</w:t>
      </w:r>
      <w:r>
        <w:rPr>
          <w:b/>
          <w:spacing w:val="-11"/>
          <w:sz w:val="64"/>
        </w:rPr>
        <w:t> </w:t>
      </w:r>
      <w:r>
        <w:rPr>
          <w:b/>
          <w:sz w:val="64"/>
        </w:rPr>
        <w:t>chat</w:t>
      </w:r>
      <w:r>
        <w:rPr>
          <w:b/>
          <w:spacing w:val="-11"/>
          <w:sz w:val="64"/>
        </w:rPr>
        <w:t> </w:t>
      </w:r>
      <w:r>
        <w:rPr>
          <w:b/>
          <w:sz w:val="64"/>
        </w:rPr>
        <w:t>function</w:t>
      </w:r>
      <w:r>
        <w:rPr>
          <w:b/>
          <w:spacing w:val="-10"/>
          <w:sz w:val="64"/>
        </w:rPr>
        <w:t> </w:t>
      </w:r>
      <w:r>
        <w:rPr>
          <w:sz w:val="64"/>
        </w:rPr>
        <w:t>for</w:t>
      </w:r>
      <w:r>
        <w:rPr>
          <w:spacing w:val="-9"/>
          <w:sz w:val="64"/>
        </w:rPr>
        <w:t> </w:t>
      </w:r>
      <w:r>
        <w:rPr>
          <w:sz w:val="64"/>
        </w:rPr>
        <w:t>comments</w:t>
      </w:r>
      <w:r>
        <w:rPr>
          <w:spacing w:val="-6"/>
          <w:sz w:val="64"/>
        </w:rPr>
        <w:t> </w:t>
      </w:r>
      <w:r>
        <w:rPr>
          <w:sz w:val="64"/>
        </w:rPr>
        <w:t>and</w:t>
      </w:r>
      <w:r>
        <w:rPr>
          <w:spacing w:val="-6"/>
          <w:sz w:val="64"/>
        </w:rPr>
        <w:t> </w:t>
      </w:r>
      <w:r>
        <w:rPr>
          <w:spacing w:val="-2"/>
          <w:sz w:val="64"/>
        </w:rPr>
        <w:t>questions</w:t>
      </w:r>
    </w:p>
    <w:p>
      <w:pPr>
        <w:pStyle w:val="ListParagraph"/>
        <w:numPr>
          <w:ilvl w:val="1"/>
          <w:numId w:val="1"/>
        </w:numPr>
        <w:tabs>
          <w:tab w:pos="1890" w:val="left" w:leader="none"/>
        </w:tabs>
        <w:spacing w:line="678" w:lineRule="exact" w:before="120" w:after="0"/>
        <w:ind w:left="1890" w:right="0" w:hanging="450"/>
        <w:jc w:val="left"/>
        <w:rPr>
          <w:rFonts w:ascii="Arial" w:hAnsi="Arial"/>
          <w:sz w:val="56"/>
        </w:rPr>
      </w:pPr>
      <w:r>
        <w:rPr>
          <w:sz w:val="56"/>
        </w:rPr>
        <w:t>Use</w:t>
      </w:r>
      <w:r>
        <w:rPr>
          <w:spacing w:val="-17"/>
          <w:sz w:val="56"/>
        </w:rPr>
        <w:t> </w:t>
      </w:r>
      <w:r>
        <w:rPr>
          <w:sz w:val="56"/>
        </w:rPr>
        <w:t>chat</w:t>
      </w:r>
      <w:r>
        <w:rPr>
          <w:spacing w:val="-16"/>
          <w:sz w:val="56"/>
        </w:rPr>
        <w:t> </w:t>
      </w:r>
      <w:r>
        <w:rPr>
          <w:sz w:val="56"/>
        </w:rPr>
        <w:t>function</w:t>
      </w:r>
      <w:r>
        <w:rPr>
          <w:spacing w:val="-11"/>
          <w:sz w:val="56"/>
        </w:rPr>
        <w:t> </w:t>
      </w:r>
      <w:r>
        <w:rPr>
          <w:sz w:val="56"/>
        </w:rPr>
        <w:t>to</w:t>
      </w:r>
      <w:r>
        <w:rPr>
          <w:spacing w:val="-17"/>
          <w:sz w:val="56"/>
        </w:rPr>
        <w:t> </w:t>
      </w:r>
      <w:r>
        <w:rPr>
          <w:sz w:val="56"/>
        </w:rPr>
        <w:t>submit</w:t>
      </w:r>
      <w:r>
        <w:rPr>
          <w:spacing w:val="-11"/>
          <w:sz w:val="56"/>
        </w:rPr>
        <w:t> </w:t>
      </w:r>
      <w:r>
        <w:rPr>
          <w:sz w:val="56"/>
        </w:rPr>
        <w:t>names</w:t>
      </w:r>
      <w:r>
        <w:rPr>
          <w:spacing w:val="-15"/>
          <w:sz w:val="56"/>
        </w:rPr>
        <w:t> </w:t>
      </w:r>
      <w:r>
        <w:rPr>
          <w:sz w:val="56"/>
        </w:rPr>
        <w:t>of</w:t>
      </w:r>
      <w:r>
        <w:rPr>
          <w:spacing w:val="-17"/>
          <w:sz w:val="56"/>
        </w:rPr>
        <w:t> </w:t>
      </w:r>
      <w:r>
        <w:rPr>
          <w:sz w:val="56"/>
        </w:rPr>
        <w:t>all</w:t>
      </w:r>
      <w:r>
        <w:rPr>
          <w:spacing w:val="-19"/>
          <w:sz w:val="56"/>
        </w:rPr>
        <w:t> </w:t>
      </w:r>
      <w:r>
        <w:rPr>
          <w:sz w:val="56"/>
        </w:rPr>
        <w:t>attendees</w:t>
      </w:r>
      <w:r>
        <w:rPr>
          <w:spacing w:val="-16"/>
          <w:sz w:val="56"/>
        </w:rPr>
        <w:t> </w:t>
      </w:r>
      <w:r>
        <w:rPr>
          <w:sz w:val="56"/>
        </w:rPr>
        <w:t>for</w:t>
      </w:r>
      <w:r>
        <w:rPr>
          <w:spacing w:val="-18"/>
          <w:sz w:val="56"/>
        </w:rPr>
        <w:t> </w:t>
      </w:r>
      <w:r>
        <w:rPr>
          <w:sz w:val="56"/>
        </w:rPr>
        <w:t>your</w:t>
      </w:r>
      <w:r>
        <w:rPr>
          <w:spacing w:val="-14"/>
          <w:sz w:val="56"/>
        </w:rPr>
        <w:t> </w:t>
      </w:r>
      <w:r>
        <w:rPr>
          <w:sz w:val="56"/>
        </w:rPr>
        <w:t>site</w:t>
      </w:r>
      <w:r>
        <w:rPr>
          <w:spacing w:val="-16"/>
          <w:sz w:val="56"/>
        </w:rPr>
        <w:t> </w:t>
      </w:r>
      <w:r>
        <w:rPr>
          <w:spacing w:val="-5"/>
          <w:sz w:val="56"/>
        </w:rPr>
        <w:t>for</w:t>
      </w:r>
    </w:p>
    <w:p>
      <w:pPr>
        <w:spacing w:line="678" w:lineRule="exact" w:before="0"/>
        <w:ind w:left="1891" w:right="0" w:firstLine="0"/>
        <w:jc w:val="left"/>
        <w:rPr>
          <w:b/>
          <w:sz w:val="56"/>
        </w:rPr>
      </w:pPr>
      <w:r>
        <w:rPr>
          <w:b/>
          <w:spacing w:val="-2"/>
          <w:sz w:val="56"/>
        </w:rPr>
        <w:t>attendance</w:t>
      </w:r>
    </w:p>
    <w:p>
      <w:pPr>
        <w:pStyle w:val="ListParagraph"/>
        <w:numPr>
          <w:ilvl w:val="1"/>
          <w:numId w:val="1"/>
        </w:numPr>
        <w:tabs>
          <w:tab w:pos="1890" w:val="left" w:leader="none"/>
        </w:tabs>
        <w:spacing w:line="240" w:lineRule="auto" w:before="123" w:after="0"/>
        <w:ind w:left="1890" w:right="0" w:hanging="450"/>
        <w:jc w:val="left"/>
        <w:rPr>
          <w:rFonts w:ascii="Arial" w:hAnsi="Arial"/>
          <w:sz w:val="56"/>
        </w:rPr>
      </w:pPr>
      <w:r>
        <w:rPr>
          <w:sz w:val="56"/>
        </w:rPr>
        <w:t>You</w:t>
      </w:r>
      <w:r>
        <w:rPr>
          <w:spacing w:val="-26"/>
          <w:sz w:val="56"/>
        </w:rPr>
        <w:t> </w:t>
      </w:r>
      <w:r>
        <w:rPr>
          <w:sz w:val="56"/>
        </w:rPr>
        <w:t>can</w:t>
      </w:r>
      <w:r>
        <w:rPr>
          <w:spacing w:val="-24"/>
          <w:sz w:val="56"/>
        </w:rPr>
        <w:t> </w:t>
      </w:r>
      <w:r>
        <w:rPr>
          <w:sz w:val="56"/>
        </w:rPr>
        <w:t>chat</w:t>
      </w:r>
      <w:r>
        <w:rPr>
          <w:spacing w:val="-25"/>
          <w:sz w:val="56"/>
        </w:rPr>
        <w:t> </w:t>
      </w:r>
      <w:r>
        <w:rPr>
          <w:sz w:val="56"/>
        </w:rPr>
        <w:t>to</w:t>
      </w:r>
      <w:r>
        <w:rPr>
          <w:spacing w:val="-25"/>
          <w:sz w:val="56"/>
        </w:rPr>
        <w:t> </w:t>
      </w:r>
      <w:r>
        <w:rPr>
          <w:sz w:val="56"/>
        </w:rPr>
        <w:t>“everyone”</w:t>
      </w:r>
      <w:r>
        <w:rPr>
          <w:spacing w:val="-24"/>
          <w:sz w:val="56"/>
        </w:rPr>
        <w:t> </w:t>
      </w:r>
      <w:r>
        <w:rPr>
          <w:sz w:val="56"/>
        </w:rPr>
        <w:t>or</w:t>
      </w:r>
      <w:r>
        <w:rPr>
          <w:spacing w:val="-23"/>
          <w:sz w:val="56"/>
        </w:rPr>
        <w:t> </w:t>
      </w:r>
      <w:r>
        <w:rPr>
          <w:sz w:val="56"/>
        </w:rPr>
        <w:t>another</w:t>
      </w:r>
      <w:r>
        <w:rPr>
          <w:spacing w:val="-24"/>
          <w:sz w:val="56"/>
        </w:rPr>
        <w:t> </w:t>
      </w:r>
      <w:r>
        <w:rPr>
          <w:sz w:val="56"/>
        </w:rPr>
        <w:t>participating</w:t>
      </w:r>
      <w:r>
        <w:rPr>
          <w:spacing w:val="-20"/>
          <w:sz w:val="56"/>
        </w:rPr>
        <w:t> </w:t>
      </w:r>
      <w:r>
        <w:rPr>
          <w:sz w:val="56"/>
        </w:rPr>
        <w:t>group</w:t>
      </w:r>
      <w:r>
        <w:rPr>
          <w:spacing w:val="-21"/>
          <w:sz w:val="56"/>
        </w:rPr>
        <w:t> </w:t>
      </w:r>
      <w:r>
        <w:rPr>
          <w:sz w:val="56"/>
        </w:rPr>
        <w:t>or</w:t>
      </w:r>
      <w:r>
        <w:rPr>
          <w:spacing w:val="-26"/>
          <w:sz w:val="56"/>
        </w:rPr>
        <w:t> </w:t>
      </w:r>
      <w:r>
        <w:rPr>
          <w:spacing w:val="-2"/>
          <w:sz w:val="56"/>
        </w:rPr>
        <w:t>individual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3410712</wp:posOffset>
            </wp:positionH>
            <wp:positionV relativeFrom="paragraph">
              <wp:posOffset>203180</wp:posOffset>
            </wp:positionV>
            <wp:extent cx="4186262" cy="1744789"/>
            <wp:effectExtent l="0" t="0" r="0" b="0"/>
            <wp:wrapTopAndBottom/>
            <wp:docPr id="30" name="Image 30" descr="Image of where to find the Chat button in Zoom to communicate with peers and the presenter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 descr="Image of where to find the Chat button in Zoom to communicate with peers and the presenters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262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footerReference w:type="default" r:id="rId18"/>
          <w:pgSz w:w="19200" w:h="10800" w:orient="landscape"/>
          <w:pgMar w:footer="347" w:header="0" w:top="0" w:bottom="540" w:left="0" w:right="0"/>
          <w:pgNumType w:start="4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Rules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 Engagement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0688" id="docshapegroup30" coordorigin="0,0" coordsize="19200,1539">
                <v:rect style="position:absolute;left:0;top:0;width:19200;height:1539" id="docshape31" filled="true" fillcolor="#4376ba" stroked="false">
                  <v:fill type="solid"/>
                </v:rect>
                <v:shape style="position:absolute;left:0;top:0;width:19200;height:1539" type="#_x0000_t202" id="docshape32" filled="false" stroked="false">
                  <v:textbox inset="0,0,0,0">
                    <w:txbxContent>
                      <w:p>
                        <w:pPr>
                          <w:spacing w:before="235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Rules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 Engagement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499" w:right="-58"/>
        <w:rPr>
          <w:sz w:val="20"/>
        </w:rPr>
      </w:pPr>
      <w:r>
        <w:rPr>
          <w:sz w:val="20"/>
        </w:rPr>
        <w:drawing>
          <wp:inline distT="0" distB="0" distL="0" distR="0">
            <wp:extent cx="3495286" cy="2354580"/>
            <wp:effectExtent l="0" t="0" r="0" b="0"/>
            <wp:docPr id="37" name="Image 37" descr="Image  A picture of a group of people around a table with blank quote images above their heads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 descr="Image  A picture of a group of people around a table with blank quote images above their heads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286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57"/>
        </w:rPr>
      </w:pPr>
    </w:p>
    <w:p>
      <w:pPr>
        <w:spacing w:line="235" w:lineRule="auto" w:before="1"/>
        <w:ind w:left="690" w:right="436" w:firstLine="0"/>
        <w:jc w:val="center"/>
        <w:rPr>
          <w:b/>
          <w:sz w:val="48"/>
        </w:rPr>
      </w:pPr>
      <w:bookmarkStart w:name="Rules of Engagement" w:id="4"/>
      <w:bookmarkEnd w:id="4"/>
      <w:r>
        <w:rPr/>
      </w:r>
      <w:r>
        <w:rPr>
          <w:b/>
          <w:sz w:val="48"/>
        </w:rPr>
        <w:t>Can</w:t>
      </w:r>
      <w:r>
        <w:rPr>
          <w:b/>
          <w:spacing w:val="-14"/>
          <w:sz w:val="48"/>
        </w:rPr>
        <w:t> </w:t>
      </w:r>
      <w:r>
        <w:rPr>
          <w:b/>
          <w:sz w:val="48"/>
        </w:rPr>
        <w:t>we</w:t>
      </w:r>
      <w:r>
        <w:rPr>
          <w:b/>
          <w:spacing w:val="-13"/>
          <w:sz w:val="48"/>
        </w:rPr>
        <w:t> </w:t>
      </w:r>
      <w:r>
        <w:rPr>
          <w:b/>
          <w:sz w:val="48"/>
        </w:rPr>
        <w:t>agree</w:t>
      </w:r>
      <w:r>
        <w:rPr>
          <w:b/>
          <w:spacing w:val="-13"/>
          <w:sz w:val="48"/>
        </w:rPr>
        <w:t> </w:t>
      </w:r>
      <w:r>
        <w:rPr>
          <w:b/>
          <w:sz w:val="48"/>
        </w:rPr>
        <w:t>to</w:t>
      </w:r>
      <w:r>
        <w:rPr>
          <w:b/>
          <w:spacing w:val="-13"/>
          <w:sz w:val="48"/>
        </w:rPr>
        <w:t> </w:t>
      </w:r>
      <w:r>
        <w:rPr>
          <w:b/>
          <w:sz w:val="48"/>
        </w:rPr>
        <w:t>support each other in following these guidelines?</w:t>
      </w:r>
    </w:p>
    <w:p>
      <w:pPr>
        <w:pStyle w:val="ListParagraph"/>
        <w:numPr>
          <w:ilvl w:val="0"/>
          <w:numId w:val="2"/>
        </w:numPr>
        <w:tabs>
          <w:tab w:pos="894" w:val="left" w:leader="none"/>
        </w:tabs>
        <w:spacing w:line="235" w:lineRule="auto" w:before="87" w:after="0"/>
        <w:ind w:left="894" w:right="788" w:hanging="540"/>
        <w:jc w:val="left"/>
        <w:rPr>
          <w:sz w:val="48"/>
        </w:rPr>
      </w:pPr>
      <w:r>
        <w:rPr/>
        <w:br w:type="column"/>
      </w:r>
      <w:r>
        <w:rPr>
          <w:b/>
          <w:sz w:val="48"/>
        </w:rPr>
        <w:t>Sharing</w:t>
      </w:r>
      <w:r>
        <w:rPr>
          <w:sz w:val="48"/>
        </w:rPr>
        <w:t>.</w:t>
      </w:r>
      <w:r>
        <w:rPr>
          <w:spacing w:val="-20"/>
          <w:sz w:val="48"/>
        </w:rPr>
        <w:t> </w:t>
      </w:r>
      <w:r>
        <w:rPr>
          <w:sz w:val="48"/>
        </w:rPr>
        <w:t>We</w:t>
      </w:r>
      <w:r>
        <w:rPr>
          <w:spacing w:val="-20"/>
          <w:sz w:val="48"/>
        </w:rPr>
        <w:t> </w:t>
      </w:r>
      <w:r>
        <w:rPr>
          <w:sz w:val="48"/>
        </w:rPr>
        <w:t>are</w:t>
      </w:r>
      <w:r>
        <w:rPr>
          <w:spacing w:val="-18"/>
          <w:sz w:val="48"/>
        </w:rPr>
        <w:t> </w:t>
      </w:r>
      <w:r>
        <w:rPr>
          <w:sz w:val="48"/>
        </w:rPr>
        <w:t>here</w:t>
      </w:r>
      <w:r>
        <w:rPr>
          <w:spacing w:val="-18"/>
          <w:sz w:val="48"/>
        </w:rPr>
        <w:t> </w:t>
      </w:r>
      <w:r>
        <w:rPr>
          <w:sz w:val="48"/>
        </w:rPr>
        <w:t>to</w:t>
      </w:r>
      <w:r>
        <w:rPr>
          <w:spacing w:val="-20"/>
          <w:sz w:val="48"/>
        </w:rPr>
        <w:t> </w:t>
      </w:r>
      <w:r>
        <w:rPr>
          <w:sz w:val="48"/>
        </w:rPr>
        <w:t>learn</w:t>
      </w:r>
      <w:r>
        <w:rPr>
          <w:spacing w:val="-21"/>
          <w:sz w:val="48"/>
        </w:rPr>
        <w:t> </w:t>
      </w:r>
      <w:r>
        <w:rPr>
          <w:sz w:val="48"/>
        </w:rPr>
        <w:t>from</w:t>
      </w:r>
      <w:r>
        <w:rPr>
          <w:spacing w:val="-18"/>
          <w:sz w:val="48"/>
        </w:rPr>
        <w:t> </w:t>
      </w:r>
      <w:r>
        <w:rPr>
          <w:sz w:val="48"/>
        </w:rPr>
        <w:t>one</w:t>
      </w:r>
      <w:r>
        <w:rPr>
          <w:spacing w:val="-18"/>
          <w:sz w:val="48"/>
        </w:rPr>
        <w:t> </w:t>
      </w:r>
      <w:r>
        <w:rPr>
          <w:sz w:val="48"/>
        </w:rPr>
        <w:t>another.</w:t>
      </w:r>
      <w:r>
        <w:rPr>
          <w:spacing w:val="-20"/>
          <w:sz w:val="48"/>
        </w:rPr>
        <w:t> </w:t>
      </w:r>
      <w:r>
        <w:rPr>
          <w:sz w:val="48"/>
        </w:rPr>
        <w:t>Take</w:t>
      </w:r>
      <w:r>
        <w:rPr>
          <w:spacing w:val="-18"/>
          <w:sz w:val="48"/>
        </w:rPr>
        <w:t> </w:t>
      </w:r>
      <w:r>
        <w:rPr>
          <w:sz w:val="48"/>
        </w:rPr>
        <w:t>turns sharing and be concise to maximize our time together.</w:t>
      </w:r>
    </w:p>
    <w:p>
      <w:pPr>
        <w:pStyle w:val="ListParagraph"/>
        <w:numPr>
          <w:ilvl w:val="0"/>
          <w:numId w:val="2"/>
        </w:numPr>
        <w:tabs>
          <w:tab w:pos="894" w:val="left" w:leader="none"/>
        </w:tabs>
        <w:spacing w:line="235" w:lineRule="auto" w:before="243" w:after="0"/>
        <w:ind w:left="894" w:right="833" w:hanging="540"/>
        <w:jc w:val="left"/>
        <w:rPr>
          <w:sz w:val="48"/>
        </w:rPr>
      </w:pPr>
      <w:r>
        <w:rPr>
          <w:b/>
          <w:sz w:val="48"/>
        </w:rPr>
        <w:t>Ask genuine questions and make comments that stay on topic</w:t>
      </w:r>
      <w:r>
        <w:rPr>
          <w:sz w:val="48"/>
        </w:rPr>
        <w:t>.</w:t>
      </w:r>
      <w:r>
        <w:rPr>
          <w:spacing w:val="-28"/>
          <w:sz w:val="48"/>
        </w:rPr>
        <w:t> </w:t>
      </w:r>
      <w:r>
        <w:rPr>
          <w:sz w:val="48"/>
        </w:rPr>
        <w:t>Enables</w:t>
      </w:r>
      <w:r>
        <w:rPr>
          <w:spacing w:val="-26"/>
          <w:sz w:val="48"/>
        </w:rPr>
        <w:t> </w:t>
      </w:r>
      <w:r>
        <w:rPr>
          <w:sz w:val="48"/>
        </w:rPr>
        <w:t>focused</w:t>
      </w:r>
      <w:r>
        <w:rPr>
          <w:spacing w:val="-23"/>
          <w:sz w:val="48"/>
        </w:rPr>
        <w:t> </w:t>
      </w:r>
      <w:r>
        <w:rPr>
          <w:sz w:val="48"/>
        </w:rPr>
        <w:t>conversation,</w:t>
      </w:r>
      <w:r>
        <w:rPr>
          <w:spacing w:val="-27"/>
          <w:sz w:val="48"/>
        </w:rPr>
        <w:t> </w:t>
      </w:r>
      <w:r>
        <w:rPr>
          <w:sz w:val="48"/>
        </w:rPr>
        <w:t>fosters</w:t>
      </w:r>
      <w:r>
        <w:rPr>
          <w:spacing w:val="-27"/>
          <w:sz w:val="48"/>
        </w:rPr>
        <w:t> </w:t>
      </w:r>
      <w:r>
        <w:rPr>
          <w:sz w:val="48"/>
        </w:rPr>
        <w:t>understanding of various viewpoints, and elicits curiosity about differing </w:t>
      </w:r>
      <w:r>
        <w:rPr>
          <w:spacing w:val="-2"/>
          <w:sz w:val="48"/>
        </w:rPr>
        <w:t>viewpoints.</w:t>
      </w:r>
    </w:p>
    <w:p>
      <w:pPr>
        <w:pStyle w:val="ListParagraph"/>
        <w:numPr>
          <w:ilvl w:val="0"/>
          <w:numId w:val="2"/>
        </w:numPr>
        <w:tabs>
          <w:tab w:pos="894" w:val="left" w:leader="none"/>
        </w:tabs>
        <w:spacing w:line="235" w:lineRule="auto" w:before="247" w:after="0"/>
        <w:ind w:left="894" w:right="1521" w:hanging="540"/>
        <w:jc w:val="left"/>
        <w:rPr>
          <w:sz w:val="48"/>
        </w:rPr>
      </w:pPr>
      <w:r>
        <w:rPr>
          <w:b/>
          <w:sz w:val="48"/>
        </w:rPr>
        <w:t>Actively</w:t>
      </w:r>
      <w:r>
        <w:rPr>
          <w:b/>
          <w:spacing w:val="-13"/>
          <w:sz w:val="48"/>
        </w:rPr>
        <w:t> </w:t>
      </w:r>
      <w:r>
        <w:rPr>
          <w:b/>
          <w:sz w:val="48"/>
        </w:rPr>
        <w:t>listen.</w:t>
      </w:r>
      <w:r>
        <w:rPr>
          <w:b/>
          <w:spacing w:val="-9"/>
          <w:sz w:val="48"/>
        </w:rPr>
        <w:t> </w:t>
      </w:r>
      <w:r>
        <w:rPr>
          <w:sz w:val="48"/>
        </w:rPr>
        <w:t>Listen</w:t>
      </w:r>
      <w:r>
        <w:rPr>
          <w:spacing w:val="-14"/>
          <w:sz w:val="48"/>
        </w:rPr>
        <w:t> </w:t>
      </w:r>
      <w:r>
        <w:rPr>
          <w:sz w:val="48"/>
        </w:rPr>
        <w:t>to</w:t>
      </w:r>
      <w:r>
        <w:rPr>
          <w:spacing w:val="-12"/>
          <w:sz w:val="48"/>
        </w:rPr>
        <w:t> </w:t>
      </w:r>
      <w:r>
        <w:rPr>
          <w:sz w:val="48"/>
        </w:rPr>
        <w:t>whoever</w:t>
      </w:r>
      <w:r>
        <w:rPr>
          <w:spacing w:val="-9"/>
          <w:sz w:val="48"/>
        </w:rPr>
        <w:t> </w:t>
      </w:r>
      <w:r>
        <w:rPr>
          <w:sz w:val="48"/>
        </w:rPr>
        <w:t>is</w:t>
      </w:r>
      <w:r>
        <w:rPr>
          <w:spacing w:val="-14"/>
          <w:sz w:val="48"/>
        </w:rPr>
        <w:t> </w:t>
      </w:r>
      <w:r>
        <w:rPr>
          <w:sz w:val="48"/>
        </w:rPr>
        <w:t>speaking</w:t>
      </w:r>
      <w:r>
        <w:rPr>
          <w:spacing w:val="-11"/>
          <w:sz w:val="48"/>
        </w:rPr>
        <w:t> </w:t>
      </w:r>
      <w:r>
        <w:rPr>
          <w:sz w:val="48"/>
        </w:rPr>
        <w:t>instead</w:t>
      </w:r>
      <w:r>
        <w:rPr>
          <w:spacing w:val="-14"/>
          <w:sz w:val="48"/>
        </w:rPr>
        <w:t> </w:t>
      </w:r>
      <w:r>
        <w:rPr>
          <w:sz w:val="48"/>
        </w:rPr>
        <w:t>of mentally preparing a response.</w:t>
      </w:r>
    </w:p>
    <w:p>
      <w:pPr>
        <w:pStyle w:val="ListParagraph"/>
        <w:numPr>
          <w:ilvl w:val="0"/>
          <w:numId w:val="2"/>
        </w:numPr>
        <w:tabs>
          <w:tab w:pos="894" w:val="left" w:leader="none"/>
        </w:tabs>
        <w:spacing w:line="235" w:lineRule="auto" w:before="244" w:after="0"/>
        <w:ind w:left="894" w:right="950" w:hanging="540"/>
        <w:jc w:val="left"/>
        <w:rPr>
          <w:sz w:val="48"/>
        </w:rPr>
      </w:pPr>
      <w:r>
        <w:rPr>
          <w:b/>
          <w:sz w:val="48"/>
        </w:rPr>
        <w:t>Honor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all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experience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and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expertise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equally</w:t>
      </w:r>
      <w:r>
        <w:rPr>
          <w:sz w:val="48"/>
        </w:rPr>
        <w:t>.</w:t>
      </w:r>
      <w:r>
        <w:rPr>
          <w:spacing w:val="-9"/>
          <w:sz w:val="48"/>
        </w:rPr>
        <w:t> </w:t>
      </w:r>
      <w:r>
        <w:rPr>
          <w:sz w:val="48"/>
        </w:rPr>
        <w:t>They</w:t>
      </w:r>
      <w:r>
        <w:rPr>
          <w:spacing w:val="-4"/>
          <w:sz w:val="48"/>
        </w:rPr>
        <w:t> </w:t>
      </w:r>
      <w:r>
        <w:rPr>
          <w:sz w:val="48"/>
        </w:rPr>
        <w:t>come</w:t>
      </w:r>
      <w:r>
        <w:rPr>
          <w:spacing w:val="-9"/>
          <w:sz w:val="48"/>
        </w:rPr>
        <w:t> </w:t>
      </w:r>
      <w:r>
        <w:rPr>
          <w:sz w:val="48"/>
        </w:rPr>
        <w:t>in many forms.</w:t>
      </w:r>
    </w:p>
    <w:p>
      <w:pPr>
        <w:pStyle w:val="ListParagraph"/>
        <w:numPr>
          <w:ilvl w:val="0"/>
          <w:numId w:val="2"/>
        </w:numPr>
        <w:tabs>
          <w:tab w:pos="894" w:val="left" w:leader="none"/>
        </w:tabs>
        <w:spacing w:line="235" w:lineRule="auto" w:before="243" w:after="0"/>
        <w:ind w:left="894" w:right="1182" w:hanging="540"/>
        <w:jc w:val="lef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552">
                <wp:simplePos x="0" y="0"/>
                <wp:positionH relativeFrom="page">
                  <wp:posOffset>8516213</wp:posOffset>
                </wp:positionH>
                <wp:positionV relativeFrom="paragraph">
                  <wp:posOffset>362521</wp:posOffset>
                </wp:positionV>
                <wp:extent cx="68580" cy="2032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6858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 h="20320">
                              <a:moveTo>
                                <a:pt x="68579" y="0"/>
                              </a:move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lnTo>
                                <a:pt x="68579" y="19812"/>
                              </a:lnTo>
                              <a:lnTo>
                                <a:pt x="685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0.567993pt;margin-top:28.545029pt;width:5.4pt;height:1.56pt;mso-position-horizontal-relative:page;mso-position-vertical-relative:paragraph;z-index:-16188928" id="docshape3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48"/>
        </w:rPr>
        <w:t>Confidentiality.</w:t>
      </w:r>
      <w:r>
        <w:rPr>
          <w:b/>
          <w:spacing w:val="-13"/>
          <w:sz w:val="48"/>
        </w:rPr>
        <w:t> </w:t>
      </w:r>
      <w:r>
        <w:rPr>
          <w:sz w:val="48"/>
        </w:rPr>
        <w:t>If</w:t>
      </w:r>
      <w:r>
        <w:rPr>
          <w:spacing w:val="-16"/>
          <w:sz w:val="48"/>
        </w:rPr>
        <w:t> </w:t>
      </w:r>
      <w:r>
        <w:rPr>
          <w:sz w:val="48"/>
        </w:rPr>
        <w:t>using</w:t>
      </w:r>
      <w:r>
        <w:rPr>
          <w:spacing w:val="-16"/>
          <w:sz w:val="48"/>
        </w:rPr>
        <w:t> </w:t>
      </w:r>
      <w:r>
        <w:rPr>
          <w:sz w:val="48"/>
        </w:rPr>
        <w:t>a</w:t>
      </w:r>
      <w:r>
        <w:rPr>
          <w:spacing w:val="-16"/>
          <w:sz w:val="48"/>
        </w:rPr>
        <w:t> </w:t>
      </w:r>
      <w:r>
        <w:rPr>
          <w:sz w:val="48"/>
        </w:rPr>
        <w:t>real-life</w:t>
      </w:r>
      <w:r>
        <w:rPr>
          <w:spacing w:val="-15"/>
          <w:sz w:val="48"/>
        </w:rPr>
        <w:t> </w:t>
      </w:r>
      <w:r>
        <w:rPr>
          <w:sz w:val="48"/>
        </w:rPr>
        <w:t>example,</w:t>
      </w:r>
      <w:r>
        <w:rPr>
          <w:spacing w:val="-17"/>
          <w:sz w:val="48"/>
        </w:rPr>
        <w:t> </w:t>
      </w:r>
      <w:r>
        <w:rPr>
          <w:sz w:val="48"/>
        </w:rPr>
        <w:t>don’t</w:t>
      </w:r>
      <w:r>
        <w:rPr>
          <w:spacing w:val="-16"/>
          <w:sz w:val="48"/>
        </w:rPr>
        <w:t> </w:t>
      </w:r>
      <w:r>
        <w:rPr>
          <w:sz w:val="48"/>
        </w:rPr>
        <w:t>use</w:t>
      </w:r>
      <w:r>
        <w:rPr>
          <w:spacing w:val="-15"/>
          <w:sz w:val="48"/>
        </w:rPr>
        <w:t> </w:t>
      </w:r>
      <w:r>
        <w:rPr>
          <w:sz w:val="48"/>
        </w:rPr>
        <w:t>any personal identifiers, like names.</w:t>
      </w:r>
    </w:p>
    <w:p>
      <w:pPr>
        <w:spacing w:after="0" w:line="235" w:lineRule="auto"/>
        <w:jc w:val="left"/>
        <w:rPr>
          <w:sz w:val="48"/>
        </w:rPr>
        <w:sectPr>
          <w:type w:val="continuous"/>
          <w:pgSz w:w="19200" w:h="10800" w:orient="landscape"/>
          <w:pgMar w:header="0" w:footer="347" w:top="400" w:bottom="280" w:left="0" w:right="0"/>
          <w:cols w:num="2" w:equalWidth="0">
            <w:col w:w="5998" w:space="40"/>
            <w:col w:w="13162"/>
          </w:cols>
        </w:sectPr>
      </w:pPr>
    </w:p>
    <w:p>
      <w:pPr>
        <w:pStyle w:val="BodyText"/>
        <w:spacing w:before="4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58457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2192000" cy="3584575"/>
                          <a:chExt cx="12192000" cy="358457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 descr="Image of a computer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27" y="493776"/>
                            <a:ext cx="3090671" cy="3090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82.25pt;mso-position-horizontal-relative:page;mso-position-vertical-relative:page;z-index:-16188416" id="docshapegroup36" coordorigin="0,0" coordsize="19200,5645">
                <v:rect style="position:absolute;left:0;top:0;width:19200;height:1539" id="docshape37" filled="true" fillcolor="#4376ba" stroked="false">
                  <v:fill type="solid"/>
                </v:rect>
                <v:shape style="position:absolute;left:712;top:777;width:4868;height:4868" type="#_x0000_t75" id="docshape38" alt="Image of a computer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bookmarkStart w:name="Polling Question" w:id="5"/>
      <w:bookmarkEnd w:id="5"/>
      <w:r>
        <w:rPr>
          <w:b w:val="0"/>
        </w:rPr>
      </w:r>
      <w:r>
        <w:rPr>
          <w:color w:val="FFFFFF"/>
        </w:rPr>
        <w:t>Polling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Question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line="235" w:lineRule="auto" w:before="124"/>
        <w:ind w:left="6315"/>
      </w:pPr>
      <w:r>
        <w:rPr>
          <w:color w:val="1F487C"/>
        </w:rPr>
        <w:t>Which</w:t>
      </w:r>
      <w:r>
        <w:rPr>
          <w:color w:val="1F487C"/>
          <w:spacing w:val="-11"/>
        </w:rPr>
        <w:t> </w:t>
      </w:r>
      <w:r>
        <w:rPr>
          <w:color w:val="1F487C"/>
        </w:rPr>
        <w:t>of</w:t>
      </w:r>
      <w:r>
        <w:rPr>
          <w:color w:val="1F487C"/>
          <w:spacing w:val="-11"/>
        </w:rPr>
        <w:t> </w:t>
      </w:r>
      <w:r>
        <w:rPr>
          <w:color w:val="1F487C"/>
        </w:rPr>
        <w:t>the</w:t>
      </w:r>
      <w:r>
        <w:rPr>
          <w:color w:val="1F487C"/>
          <w:spacing w:val="-9"/>
        </w:rPr>
        <w:t> </w:t>
      </w:r>
      <w:r>
        <w:rPr>
          <w:color w:val="1F487C"/>
        </w:rPr>
        <w:t>following</w:t>
      </w:r>
      <w:r>
        <w:rPr>
          <w:color w:val="1F487C"/>
          <w:spacing w:val="-7"/>
        </w:rPr>
        <w:t> </w:t>
      </w:r>
      <w:r>
        <w:rPr>
          <w:color w:val="1F487C"/>
        </w:rPr>
        <w:t>options</w:t>
      </w:r>
      <w:r>
        <w:rPr>
          <w:color w:val="1F487C"/>
          <w:spacing w:val="-8"/>
        </w:rPr>
        <w:t> </w:t>
      </w:r>
      <w:r>
        <w:rPr>
          <w:color w:val="1F487C"/>
        </w:rPr>
        <w:t>best describes your organization?</w:t>
      </w:r>
    </w:p>
    <w:p>
      <w:pPr>
        <w:pStyle w:val="ListParagraph"/>
        <w:numPr>
          <w:ilvl w:val="0"/>
          <w:numId w:val="3"/>
        </w:numPr>
        <w:tabs>
          <w:tab w:pos="7126" w:val="left" w:leader="none"/>
        </w:tabs>
        <w:spacing w:line="240" w:lineRule="auto" w:before="645" w:after="0"/>
        <w:ind w:left="7126" w:right="0" w:hanging="811"/>
        <w:jc w:val="left"/>
        <w:rPr>
          <w:b/>
          <w:sz w:val="56"/>
        </w:rPr>
      </w:pPr>
      <w:r>
        <w:rPr>
          <w:b/>
          <w:color w:val="1F487C"/>
          <w:sz w:val="56"/>
        </w:rPr>
        <w:t>Nursing</w:t>
      </w:r>
      <w:r>
        <w:rPr>
          <w:b/>
          <w:color w:val="1F487C"/>
          <w:spacing w:val="-15"/>
          <w:sz w:val="56"/>
        </w:rPr>
        <w:t> </w:t>
      </w:r>
      <w:r>
        <w:rPr>
          <w:b/>
          <w:color w:val="1F487C"/>
          <w:sz w:val="56"/>
        </w:rPr>
        <w:t>home</w:t>
      </w:r>
      <w:r>
        <w:rPr>
          <w:b/>
          <w:color w:val="1F487C"/>
          <w:spacing w:val="-17"/>
          <w:sz w:val="56"/>
        </w:rPr>
        <w:t> </w:t>
      </w:r>
      <w:r>
        <w:rPr>
          <w:b/>
          <w:color w:val="1F487C"/>
          <w:sz w:val="56"/>
        </w:rPr>
        <w:t>or</w:t>
      </w:r>
      <w:r>
        <w:rPr>
          <w:b/>
          <w:color w:val="1F487C"/>
          <w:spacing w:val="-17"/>
          <w:sz w:val="56"/>
        </w:rPr>
        <w:t> </w:t>
      </w:r>
      <w:r>
        <w:rPr>
          <w:b/>
          <w:color w:val="1F487C"/>
          <w:sz w:val="56"/>
        </w:rPr>
        <w:t>rest</w:t>
      </w:r>
      <w:r>
        <w:rPr>
          <w:b/>
          <w:color w:val="1F487C"/>
          <w:spacing w:val="-14"/>
          <w:sz w:val="56"/>
        </w:rPr>
        <w:t> </w:t>
      </w:r>
      <w:r>
        <w:rPr>
          <w:b/>
          <w:color w:val="1F487C"/>
          <w:spacing w:val="-4"/>
          <w:sz w:val="56"/>
        </w:rPr>
        <w:t>home</w:t>
      </w:r>
    </w:p>
    <w:p>
      <w:pPr>
        <w:pStyle w:val="ListParagraph"/>
        <w:numPr>
          <w:ilvl w:val="0"/>
          <w:numId w:val="3"/>
        </w:numPr>
        <w:tabs>
          <w:tab w:pos="7127" w:val="left" w:leader="none"/>
        </w:tabs>
        <w:spacing w:line="235" w:lineRule="auto" w:before="134" w:after="0"/>
        <w:ind w:left="7127" w:right="2434" w:hanging="812"/>
        <w:jc w:val="left"/>
        <w:rPr>
          <w:b/>
          <w:sz w:val="56"/>
        </w:rPr>
      </w:pPr>
      <w:r>
        <w:rPr>
          <w:b/>
          <w:color w:val="1F487C"/>
          <w:spacing w:val="-2"/>
          <w:sz w:val="56"/>
        </w:rPr>
        <w:t>Office-Based</w:t>
      </w:r>
      <w:r>
        <w:rPr>
          <w:b/>
          <w:color w:val="1F487C"/>
          <w:spacing w:val="-19"/>
          <w:sz w:val="56"/>
        </w:rPr>
        <w:t> </w:t>
      </w:r>
      <w:r>
        <w:rPr>
          <w:b/>
          <w:color w:val="1F487C"/>
          <w:spacing w:val="-2"/>
          <w:sz w:val="56"/>
        </w:rPr>
        <w:t>Opioid/Addiction</w:t>
      </w:r>
      <w:r>
        <w:rPr>
          <w:b/>
          <w:color w:val="1F487C"/>
          <w:spacing w:val="-19"/>
          <w:sz w:val="56"/>
        </w:rPr>
        <w:t> </w:t>
      </w:r>
      <w:r>
        <w:rPr>
          <w:b/>
          <w:color w:val="1F487C"/>
          <w:spacing w:val="-2"/>
          <w:sz w:val="56"/>
        </w:rPr>
        <w:t>Treatment </w:t>
      </w:r>
      <w:r>
        <w:rPr>
          <w:b/>
          <w:color w:val="1F487C"/>
          <w:sz w:val="56"/>
        </w:rPr>
        <w:t>(OBOT/OBAT) Program</w:t>
      </w:r>
    </w:p>
    <w:p>
      <w:pPr>
        <w:pStyle w:val="ListParagraph"/>
        <w:numPr>
          <w:ilvl w:val="0"/>
          <w:numId w:val="3"/>
        </w:numPr>
        <w:tabs>
          <w:tab w:pos="7253" w:val="left" w:leader="none"/>
        </w:tabs>
        <w:spacing w:line="240" w:lineRule="auto" w:before="128" w:after="0"/>
        <w:ind w:left="7253" w:right="0" w:hanging="938"/>
        <w:jc w:val="left"/>
        <w:rPr>
          <w:b/>
          <w:sz w:val="56"/>
        </w:rPr>
      </w:pPr>
      <w:r>
        <w:rPr>
          <w:b/>
          <w:color w:val="1F487C"/>
          <w:spacing w:val="-2"/>
          <w:sz w:val="56"/>
        </w:rPr>
        <w:t>Opioid</w:t>
      </w:r>
      <w:r>
        <w:rPr>
          <w:b/>
          <w:color w:val="1F487C"/>
          <w:spacing w:val="-30"/>
          <w:sz w:val="56"/>
        </w:rPr>
        <w:t> </w:t>
      </w:r>
      <w:r>
        <w:rPr>
          <w:b/>
          <w:color w:val="1F487C"/>
          <w:spacing w:val="-2"/>
          <w:sz w:val="56"/>
        </w:rPr>
        <w:t>Treatment</w:t>
      </w:r>
      <w:r>
        <w:rPr>
          <w:b/>
          <w:color w:val="1F487C"/>
          <w:spacing w:val="-23"/>
          <w:sz w:val="56"/>
        </w:rPr>
        <w:t> </w:t>
      </w:r>
      <w:r>
        <w:rPr>
          <w:b/>
          <w:color w:val="1F487C"/>
          <w:spacing w:val="-2"/>
          <w:sz w:val="56"/>
        </w:rPr>
        <w:t>Program</w:t>
      </w:r>
      <w:r>
        <w:rPr>
          <w:b/>
          <w:color w:val="1F487C"/>
          <w:spacing w:val="-25"/>
          <w:sz w:val="56"/>
        </w:rPr>
        <w:t> </w:t>
      </w:r>
      <w:r>
        <w:rPr>
          <w:b/>
          <w:color w:val="1F487C"/>
          <w:spacing w:val="-2"/>
          <w:sz w:val="56"/>
        </w:rPr>
        <w:t>(OTP)</w:t>
      </w:r>
    </w:p>
    <w:p>
      <w:pPr>
        <w:pStyle w:val="ListParagraph"/>
        <w:numPr>
          <w:ilvl w:val="0"/>
          <w:numId w:val="3"/>
        </w:numPr>
        <w:tabs>
          <w:tab w:pos="7125" w:val="left" w:leader="none"/>
        </w:tabs>
        <w:spacing w:line="240" w:lineRule="auto" w:before="123" w:after="0"/>
        <w:ind w:left="7125" w:right="0" w:hanging="810"/>
        <w:jc w:val="left"/>
        <w:rPr>
          <w:b/>
          <w:sz w:val="56"/>
        </w:rPr>
      </w:pPr>
      <w:r>
        <w:rPr>
          <w:b/>
          <w:color w:val="1F487C"/>
          <w:sz w:val="56"/>
        </w:rPr>
        <w:t>Community</w:t>
      </w:r>
      <w:r>
        <w:rPr>
          <w:b/>
          <w:color w:val="1F487C"/>
          <w:spacing w:val="-30"/>
          <w:sz w:val="56"/>
        </w:rPr>
        <w:t> </w:t>
      </w:r>
      <w:r>
        <w:rPr>
          <w:b/>
          <w:color w:val="1F487C"/>
          <w:spacing w:val="-2"/>
          <w:sz w:val="56"/>
        </w:rPr>
        <w:t>resources</w:t>
      </w:r>
    </w:p>
    <w:p>
      <w:pPr>
        <w:pStyle w:val="ListParagraph"/>
        <w:numPr>
          <w:ilvl w:val="0"/>
          <w:numId w:val="3"/>
        </w:numPr>
        <w:tabs>
          <w:tab w:pos="7126" w:val="left" w:leader="none"/>
        </w:tabs>
        <w:spacing w:line="240" w:lineRule="auto" w:before="122" w:after="0"/>
        <w:ind w:left="7126" w:right="0" w:hanging="811"/>
        <w:jc w:val="left"/>
        <w:rPr>
          <w:b/>
          <w:sz w:val="56"/>
        </w:rPr>
      </w:pPr>
      <w:r>
        <w:rPr>
          <w:b/>
          <w:color w:val="1F487C"/>
          <w:spacing w:val="-2"/>
          <w:sz w:val="56"/>
        </w:rPr>
        <w:t>Other</w:t>
      </w:r>
    </w:p>
    <w:p>
      <w:pPr>
        <w:spacing w:after="0" w:line="240" w:lineRule="auto"/>
        <w:jc w:val="left"/>
        <w:rPr>
          <w:sz w:val="56"/>
        </w:rPr>
        <w:sectPr>
          <w:footerReference w:type="default" r:id="rId20"/>
          <w:pgSz w:w="19200" w:h="10800" w:orient="landscape"/>
          <w:pgMar w:footer="347" w:header="0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32224" id="docshape39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line="1189" w:lineRule="exact" w:before="0"/>
        <w:ind w:left="2621" w:right="2542" w:firstLine="0"/>
        <w:jc w:val="center"/>
        <w:rPr>
          <w:b/>
          <w:sz w:val="108"/>
        </w:rPr>
      </w:pPr>
      <w:bookmarkStart w:name="Overview of Transitions of Care from Lon" w:id="6"/>
      <w:bookmarkEnd w:id="6"/>
      <w:r>
        <w:rPr/>
      </w:r>
      <w:r>
        <w:rPr>
          <w:b/>
          <w:sz w:val="108"/>
        </w:rPr>
        <w:t>Overview</w:t>
      </w:r>
      <w:r>
        <w:rPr>
          <w:b/>
          <w:spacing w:val="-30"/>
          <w:sz w:val="108"/>
        </w:rPr>
        <w:t> </w:t>
      </w:r>
      <w:r>
        <w:rPr>
          <w:b/>
          <w:sz w:val="108"/>
        </w:rPr>
        <w:t>of</w:t>
      </w:r>
      <w:r>
        <w:rPr>
          <w:b/>
          <w:spacing w:val="-20"/>
          <w:sz w:val="108"/>
        </w:rPr>
        <w:t> </w:t>
      </w:r>
      <w:r>
        <w:rPr>
          <w:b/>
          <w:sz w:val="108"/>
        </w:rPr>
        <w:t>Transitions</w:t>
      </w:r>
      <w:r>
        <w:rPr>
          <w:b/>
          <w:spacing w:val="-24"/>
          <w:sz w:val="108"/>
        </w:rPr>
        <w:t> </w:t>
      </w:r>
      <w:r>
        <w:rPr>
          <w:b/>
          <w:sz w:val="108"/>
        </w:rPr>
        <w:t>of</w:t>
      </w:r>
      <w:r>
        <w:rPr>
          <w:b/>
          <w:spacing w:val="-20"/>
          <w:sz w:val="108"/>
        </w:rPr>
        <w:t> </w:t>
      </w:r>
      <w:r>
        <w:rPr>
          <w:b/>
          <w:spacing w:val="-4"/>
          <w:sz w:val="108"/>
        </w:rPr>
        <w:t>Care</w:t>
      </w:r>
    </w:p>
    <w:p>
      <w:pPr>
        <w:spacing w:line="235" w:lineRule="auto" w:before="9"/>
        <w:ind w:left="2621" w:right="2541" w:firstLine="0"/>
        <w:jc w:val="center"/>
        <w:rPr>
          <w:b/>
          <w:sz w:val="108"/>
        </w:rPr>
      </w:pPr>
      <w:r>
        <w:rPr>
          <w:b/>
          <w:sz w:val="108"/>
        </w:rPr>
        <w:t>from</w:t>
      </w:r>
      <w:r>
        <w:rPr>
          <w:b/>
          <w:spacing w:val="-60"/>
          <w:sz w:val="108"/>
        </w:rPr>
        <w:t> </w:t>
      </w:r>
      <w:r>
        <w:rPr>
          <w:b/>
          <w:sz w:val="108"/>
        </w:rPr>
        <w:t>Long</w:t>
      </w:r>
      <w:r>
        <w:rPr>
          <w:b/>
          <w:color w:val="1F487C"/>
          <w:sz w:val="108"/>
        </w:rPr>
        <w:t>-</w:t>
      </w:r>
      <w:r>
        <w:rPr>
          <w:b/>
          <w:sz w:val="108"/>
        </w:rPr>
        <w:t>Term</w:t>
      </w:r>
      <w:r>
        <w:rPr>
          <w:b/>
          <w:spacing w:val="-60"/>
          <w:sz w:val="108"/>
        </w:rPr>
        <w:t> </w:t>
      </w:r>
      <w:r>
        <w:rPr>
          <w:b/>
          <w:sz w:val="108"/>
        </w:rPr>
        <w:t>Care</w:t>
      </w:r>
      <w:r>
        <w:rPr>
          <w:b/>
          <w:spacing w:val="-60"/>
          <w:sz w:val="108"/>
        </w:rPr>
        <w:t> </w:t>
      </w:r>
      <w:r>
        <w:rPr>
          <w:b/>
          <w:sz w:val="108"/>
        </w:rPr>
        <w:t>Facilities to Home</w:t>
      </w:r>
    </w:p>
    <w:p>
      <w:pPr>
        <w:spacing w:after="0" w:line="235" w:lineRule="auto"/>
        <w:jc w:val="center"/>
        <w:rPr>
          <w:sz w:val="108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720" w:right="0" w:firstLine="0"/>
                                <w:jc w:val="left"/>
                                <w:rPr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6"/>
                                </w:rPr>
                                <w:t>Transition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6"/>
                                </w:rPr>
                                <w:t>Process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6"/>
                                </w:rPr>
                                <w:t>Residents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6"/>
                                </w:rPr>
                                <w:t>OUD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6"/>
                                </w:rPr>
                                <w:t>and/or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6"/>
                                </w:rPr>
                                <w:t>StUD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3760" id="docshapegroup40" coordorigin="0,0" coordsize="19200,1539">
                <v:rect style="position:absolute;left:0;top:0;width:19200;height:1539" id="docshape41" filled="true" fillcolor="#4376ba" stroked="false">
                  <v:fill type="solid"/>
                </v:rect>
                <v:shape style="position:absolute;left:0;top:0;width:19200;height:1539" type="#_x0000_t202" id="docshape42" filled="false" stroked="false">
                  <v:textbox inset="0,0,0,0">
                    <w:txbxContent>
                      <w:p>
                        <w:pPr>
                          <w:spacing w:before="308"/>
                          <w:ind w:left="720" w:right="0" w:firstLine="0"/>
                          <w:jc w:val="left"/>
                          <w:rPr>
                            <w:b/>
                            <w:sz w:val="76"/>
                          </w:rPr>
                        </w:pPr>
                        <w:r>
                          <w:rPr>
                            <w:b/>
                            <w:color w:val="FFFFFF"/>
                            <w:sz w:val="76"/>
                          </w:rPr>
                          <w:t>Transition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7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6"/>
                          </w:rPr>
                          <w:t>Process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7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6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7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6"/>
                          </w:rPr>
                          <w:t>Residents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7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6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7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6"/>
                          </w:rPr>
                          <w:t>OUD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7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6"/>
                          </w:rPr>
                          <w:t>and/or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7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6"/>
                          </w:rPr>
                          <w:t>StUD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7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833225" cy="1577975"/>
                <wp:effectExtent l="19050" t="0" r="0" b="22225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1833225" cy="1577975"/>
                          <a:chExt cx="11833225" cy="157797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70491" y="141730"/>
                            <a:ext cx="1897380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7380" h="1270000">
                                <a:moveTo>
                                  <a:pt x="1545996" y="0"/>
                                </a:moveTo>
                                <a:lnTo>
                                  <a:pt x="351383" y="0"/>
                                </a:lnTo>
                                <a:lnTo>
                                  <a:pt x="303701" y="3207"/>
                                </a:lnTo>
                                <a:lnTo>
                                  <a:pt x="257970" y="12551"/>
                                </a:lnTo>
                                <a:lnTo>
                                  <a:pt x="214607" y="27612"/>
                                </a:lnTo>
                                <a:lnTo>
                                  <a:pt x="174031" y="47973"/>
                                </a:lnTo>
                                <a:lnTo>
                                  <a:pt x="136661" y="73213"/>
                                </a:lnTo>
                                <a:lnTo>
                                  <a:pt x="102916" y="102916"/>
                                </a:lnTo>
                                <a:lnTo>
                                  <a:pt x="73213" y="136661"/>
                                </a:lnTo>
                                <a:lnTo>
                                  <a:pt x="47973" y="174031"/>
                                </a:lnTo>
                                <a:lnTo>
                                  <a:pt x="27612" y="214607"/>
                                </a:lnTo>
                                <a:lnTo>
                                  <a:pt x="12551" y="257970"/>
                                </a:lnTo>
                                <a:lnTo>
                                  <a:pt x="3207" y="303701"/>
                                </a:lnTo>
                                <a:lnTo>
                                  <a:pt x="0" y="351383"/>
                                </a:lnTo>
                                <a:lnTo>
                                  <a:pt x="0" y="918108"/>
                                </a:lnTo>
                                <a:lnTo>
                                  <a:pt x="3207" y="965790"/>
                                </a:lnTo>
                                <a:lnTo>
                                  <a:pt x="12551" y="1011521"/>
                                </a:lnTo>
                                <a:lnTo>
                                  <a:pt x="27612" y="1054884"/>
                                </a:lnTo>
                                <a:lnTo>
                                  <a:pt x="47973" y="1095460"/>
                                </a:lnTo>
                                <a:lnTo>
                                  <a:pt x="73213" y="1132830"/>
                                </a:lnTo>
                                <a:lnTo>
                                  <a:pt x="102916" y="1166575"/>
                                </a:lnTo>
                                <a:lnTo>
                                  <a:pt x="136661" y="1196278"/>
                                </a:lnTo>
                                <a:lnTo>
                                  <a:pt x="174031" y="1221518"/>
                                </a:lnTo>
                                <a:lnTo>
                                  <a:pt x="214607" y="1241879"/>
                                </a:lnTo>
                                <a:lnTo>
                                  <a:pt x="257970" y="1256940"/>
                                </a:lnTo>
                                <a:lnTo>
                                  <a:pt x="303701" y="1266284"/>
                                </a:lnTo>
                                <a:lnTo>
                                  <a:pt x="351383" y="1269492"/>
                                </a:lnTo>
                                <a:lnTo>
                                  <a:pt x="1545996" y="1269492"/>
                                </a:lnTo>
                                <a:lnTo>
                                  <a:pt x="1593678" y="1266284"/>
                                </a:lnTo>
                                <a:lnTo>
                                  <a:pt x="1639409" y="1256940"/>
                                </a:lnTo>
                                <a:lnTo>
                                  <a:pt x="1682772" y="1241879"/>
                                </a:lnTo>
                                <a:lnTo>
                                  <a:pt x="1723348" y="1221518"/>
                                </a:lnTo>
                                <a:lnTo>
                                  <a:pt x="1760718" y="1196278"/>
                                </a:lnTo>
                                <a:lnTo>
                                  <a:pt x="1794463" y="1166575"/>
                                </a:lnTo>
                                <a:lnTo>
                                  <a:pt x="1824166" y="1132830"/>
                                </a:lnTo>
                                <a:lnTo>
                                  <a:pt x="1849406" y="1095460"/>
                                </a:lnTo>
                                <a:lnTo>
                                  <a:pt x="1869767" y="1054884"/>
                                </a:lnTo>
                                <a:lnTo>
                                  <a:pt x="1884828" y="1011521"/>
                                </a:lnTo>
                                <a:lnTo>
                                  <a:pt x="1894172" y="965790"/>
                                </a:lnTo>
                                <a:lnTo>
                                  <a:pt x="1897380" y="918108"/>
                                </a:lnTo>
                                <a:lnTo>
                                  <a:pt x="1897380" y="351383"/>
                                </a:lnTo>
                                <a:lnTo>
                                  <a:pt x="1894172" y="303701"/>
                                </a:lnTo>
                                <a:lnTo>
                                  <a:pt x="1884828" y="257970"/>
                                </a:lnTo>
                                <a:lnTo>
                                  <a:pt x="1869767" y="214607"/>
                                </a:lnTo>
                                <a:lnTo>
                                  <a:pt x="1849406" y="174031"/>
                                </a:lnTo>
                                <a:lnTo>
                                  <a:pt x="1824166" y="136661"/>
                                </a:lnTo>
                                <a:lnTo>
                                  <a:pt x="1794463" y="102916"/>
                                </a:lnTo>
                                <a:lnTo>
                                  <a:pt x="1760718" y="73213"/>
                                </a:lnTo>
                                <a:lnTo>
                                  <a:pt x="1723348" y="47973"/>
                                </a:lnTo>
                                <a:lnTo>
                                  <a:pt x="1682772" y="27612"/>
                                </a:lnTo>
                                <a:lnTo>
                                  <a:pt x="1639409" y="12551"/>
                                </a:lnTo>
                                <a:lnTo>
                                  <a:pt x="1593678" y="3207"/>
                                </a:lnTo>
                                <a:lnTo>
                                  <a:pt x="154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5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967871" y="775717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0">
                                <a:moveTo>
                                  <a:pt x="0" y="0"/>
                                </a:moveTo>
                                <a:lnTo>
                                  <a:pt x="25650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211682" y="712222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63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855351" y="1232916"/>
                            <a:ext cx="2616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810">
                                <a:moveTo>
                                  <a:pt x="0" y="0"/>
                                </a:moveTo>
                                <a:lnTo>
                                  <a:pt x="261302" y="3302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103148" y="1172563"/>
                            <a:ext cx="12827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27000">
                                <a:moveTo>
                                  <a:pt x="1612" y="0"/>
                                </a:moveTo>
                                <a:lnTo>
                                  <a:pt x="0" y="126987"/>
                                </a:lnTo>
                                <a:lnTo>
                                  <a:pt x="127800" y="65112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81" y="916686"/>
                            <a:ext cx="826007" cy="632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4287" y="902398"/>
                            <a:ext cx="855344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661670">
                                <a:moveTo>
                                  <a:pt x="119202" y="0"/>
                                </a:moveTo>
                                <a:lnTo>
                                  <a:pt x="735672" y="0"/>
                                </a:lnTo>
                                <a:lnTo>
                                  <a:pt x="759320" y="2184"/>
                                </a:lnTo>
                                <a:lnTo>
                                  <a:pt x="802220" y="20256"/>
                                </a:lnTo>
                                <a:lnTo>
                                  <a:pt x="834618" y="52654"/>
                                </a:lnTo>
                                <a:lnTo>
                                  <a:pt x="852690" y="95554"/>
                                </a:lnTo>
                                <a:lnTo>
                                  <a:pt x="854875" y="119202"/>
                                </a:lnTo>
                                <a:lnTo>
                                  <a:pt x="854875" y="541997"/>
                                </a:lnTo>
                                <a:lnTo>
                                  <a:pt x="845464" y="588200"/>
                                </a:lnTo>
                                <a:lnTo>
                                  <a:pt x="819772" y="626084"/>
                                </a:lnTo>
                                <a:lnTo>
                                  <a:pt x="781875" y="651789"/>
                                </a:lnTo>
                                <a:lnTo>
                                  <a:pt x="735672" y="661200"/>
                                </a:lnTo>
                                <a:lnTo>
                                  <a:pt x="119202" y="661200"/>
                                </a:lnTo>
                                <a:lnTo>
                                  <a:pt x="72999" y="651789"/>
                                </a:lnTo>
                                <a:lnTo>
                                  <a:pt x="35115" y="626084"/>
                                </a:lnTo>
                                <a:lnTo>
                                  <a:pt x="9410" y="588200"/>
                                </a:lnTo>
                                <a:lnTo>
                                  <a:pt x="0" y="541997"/>
                                </a:lnTo>
                                <a:lnTo>
                                  <a:pt x="0" y="119037"/>
                                </a:lnTo>
                                <a:lnTo>
                                  <a:pt x="9410" y="72999"/>
                                </a:lnTo>
                                <a:lnTo>
                                  <a:pt x="35115" y="35102"/>
                                </a:lnTo>
                                <a:lnTo>
                                  <a:pt x="72999" y="9410"/>
                                </a:lnTo>
                                <a:lnTo>
                                  <a:pt x="119202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493" y="925830"/>
                            <a:ext cx="818388" cy="623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215200" y="911542"/>
                            <a:ext cx="84772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652145">
                                <a:moveTo>
                                  <a:pt x="117602" y="0"/>
                                </a:moveTo>
                                <a:lnTo>
                                  <a:pt x="729742" y="0"/>
                                </a:lnTo>
                                <a:lnTo>
                                  <a:pt x="753021" y="2197"/>
                                </a:lnTo>
                                <a:lnTo>
                                  <a:pt x="795032" y="20243"/>
                                </a:lnTo>
                                <a:lnTo>
                                  <a:pt x="827087" y="52298"/>
                                </a:lnTo>
                                <a:lnTo>
                                  <a:pt x="845134" y="94310"/>
                                </a:lnTo>
                                <a:lnTo>
                                  <a:pt x="847331" y="117602"/>
                                </a:lnTo>
                                <a:lnTo>
                                  <a:pt x="847331" y="534466"/>
                                </a:lnTo>
                                <a:lnTo>
                                  <a:pt x="837907" y="579894"/>
                                </a:lnTo>
                                <a:lnTo>
                                  <a:pt x="812571" y="617423"/>
                                </a:lnTo>
                                <a:lnTo>
                                  <a:pt x="775233" y="642620"/>
                                </a:lnTo>
                                <a:lnTo>
                                  <a:pt x="729742" y="652068"/>
                                </a:lnTo>
                                <a:lnTo>
                                  <a:pt x="117602" y="652068"/>
                                </a:lnTo>
                                <a:lnTo>
                                  <a:pt x="72110" y="642620"/>
                                </a:lnTo>
                                <a:lnTo>
                                  <a:pt x="34772" y="617423"/>
                                </a:lnTo>
                                <a:lnTo>
                                  <a:pt x="9436" y="579894"/>
                                </a:lnTo>
                                <a:lnTo>
                                  <a:pt x="0" y="534390"/>
                                </a:lnTo>
                                <a:lnTo>
                                  <a:pt x="0" y="117500"/>
                                </a:lnTo>
                                <a:lnTo>
                                  <a:pt x="9448" y="72097"/>
                                </a:lnTo>
                                <a:lnTo>
                                  <a:pt x="34696" y="34696"/>
                                </a:lnTo>
                                <a:lnTo>
                                  <a:pt x="72110" y="9448"/>
                                </a:lnTo>
                                <a:lnTo>
                                  <a:pt x="117602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141730"/>
                            <a:ext cx="2338705" cy="143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619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bookmarkStart w:name="Transition Process for Residents with OU" w:id="7"/>
                              <w:bookmarkEnd w:id="7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Hospital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 LTCF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339727" y="0"/>
                            <a:ext cx="1656714" cy="1553210"/>
                          </a:xfrm>
                          <a:prstGeom prst="rect">
                            <a:avLst/>
                          </a:prstGeom>
                          <a:solidFill>
                            <a:srgbClr val="B7DEE8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2"/>
                                <w:rPr>
                                  <w:b/>
                                  <w:color w:val="000000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186" w:right="187" w:firstLine="203"/>
                                <w:jc w:val="both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Prior to hospital discharge, refer patient with OUD and/or StUD to an OTP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</w:rPr>
                                <w:t>OBOT/OBAT,</w:t>
                              </w:r>
                            </w:p>
                            <w:p>
                              <w:pPr>
                                <w:spacing w:line="318" w:lineRule="exact" w:before="0"/>
                                <w:ind w:left="441" w:right="0" w:firstLine="0"/>
                                <w:jc w:val="left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 appropriate.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298067" y="0"/>
                            <a:ext cx="1658620" cy="1553210"/>
                          </a:xfrm>
                          <a:prstGeom prst="rect">
                            <a:avLst/>
                          </a:prstGeom>
                          <a:solidFill>
                            <a:srgbClr val="B7DEE8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7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130" w:right="131" w:hanging="1"/>
                                <w:jc w:val="center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Before LTCF admission,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complete a QSOA with the LCTF and OTP or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OBOT/OBAT.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96315" y="775716"/>
                            <a:ext cx="187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0">
                                <a:moveTo>
                                  <a:pt x="0" y="0"/>
                                </a:moveTo>
                                <a:lnTo>
                                  <a:pt x="18728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170907" y="712210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635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956179" y="775716"/>
                            <a:ext cx="187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0">
                                <a:moveTo>
                                  <a:pt x="0" y="0"/>
                                </a:moveTo>
                                <a:lnTo>
                                  <a:pt x="18728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130771" y="712210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635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6257931" y="0"/>
                            <a:ext cx="1656714" cy="1553210"/>
                          </a:xfrm>
                          <a:prstGeom prst="rect">
                            <a:avLst/>
                          </a:prstGeom>
                          <a:solidFill>
                            <a:srgbClr val="B7DEE8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4"/>
                                <w:rPr>
                                  <w:b/>
                                  <w:color w:val="000000"/>
                                  <w:sz w:val="34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416" w:right="421" w:firstLine="0"/>
                                <w:jc w:val="center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Complete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ROI before LTCF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admission.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8216271" y="0"/>
                            <a:ext cx="1656714" cy="155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4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664" w:right="666" w:firstLine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Reconcile medication list.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216271" y="0"/>
                            <a:ext cx="1656714" cy="155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714" h="1553210">
                                <a:moveTo>
                                  <a:pt x="16565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2955"/>
                                </a:lnTo>
                                <a:lnTo>
                                  <a:pt x="1656587" y="1552955"/>
                                </a:lnTo>
                                <a:lnTo>
                                  <a:pt x="1656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7914519" y="775716"/>
                            <a:ext cx="187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0">
                                <a:moveTo>
                                  <a:pt x="0" y="0"/>
                                </a:moveTo>
                                <a:lnTo>
                                  <a:pt x="18728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089098" y="712210"/>
                            <a:ext cx="12763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27000">
                                <a:moveTo>
                                  <a:pt x="12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12" y="6351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9872859" y="775716"/>
                            <a:ext cx="187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0">
                                <a:moveTo>
                                  <a:pt x="0" y="0"/>
                                </a:moveTo>
                                <a:lnTo>
                                  <a:pt x="18728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0174611" y="0"/>
                            <a:ext cx="1658620" cy="155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55321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2955"/>
                                </a:lnTo>
                                <a:lnTo>
                                  <a:pt x="1658112" y="1552955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0047438" y="712210"/>
                            <a:ext cx="12763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27000">
                                <a:moveTo>
                                  <a:pt x="12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12" y="6351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5673" y="112013"/>
                            <a:ext cx="556259" cy="643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6873" y="84581"/>
                            <a:ext cx="512064" cy="696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10174611" y="0"/>
                            <a:ext cx="1658620" cy="155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4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598" w:right="254" w:hanging="161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Print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hard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copy of discharge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instructions.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31.75pt;height:124.25pt;mso-position-horizontal-relative:char;mso-position-vertical-relative:line" id="docshapegroup43" coordorigin="0,0" coordsize="18635,2485">
                <v:shape style="position:absolute;left:111;top:223;width:2988;height:2000" id="docshape44" coordorigin="111,223" coordsize="2988,2000" path="m2546,223l664,223,589,228,517,243,449,267,385,299,326,338,273,385,226,438,187,497,154,561,131,629,116,701,111,777,111,1669,116,1744,131,1816,154,1884,187,1948,226,2007,273,2060,326,2107,385,2147,449,2179,517,2203,589,2217,664,2222,2546,2222,2621,2217,2693,2203,2761,2179,2825,2147,2884,2107,2937,2060,2984,2007,3023,1948,3056,1884,3079,1816,3094,1744,3099,1669,3099,777,3094,701,3079,629,3056,561,3023,497,2984,438,2937,385,2884,338,2825,299,2761,267,2693,243,2621,228,2546,223xe" filled="true" fillcolor="#30859c" stroked="false">
                  <v:path arrowok="t"/>
                  <v:fill type="solid"/>
                </v:shape>
                <v:line style="position:absolute" from="3099,1222" to="3503,1222" stroked="true" strokeweight="1.5pt" strokecolor="#000000">
                  <v:stroke dashstyle="solid"/>
                </v:line>
                <v:shape style="position:absolute;left:3482;top:1121;width:200;height:200" id="docshape45" coordorigin="3483,1122" coordsize="200,200" path="m3483,1122l3483,1322,3683,1222,3483,1122xe" filled="true" fillcolor="#000000" stroked="false">
                  <v:path arrowok="t"/>
                  <v:fill type="solid"/>
                </v:shape>
                <v:line style="position:absolute" from="1347,1942" to="1759,1947" stroked="true" strokeweight="1.5pt" strokecolor="#000000">
                  <v:stroke dashstyle="solid"/>
                </v:line>
                <v:shape style="position:absolute;left:1737;top:1846;width:202;height:200" id="docshape46" coordorigin="1737,1847" coordsize="202,200" path="m1740,1847l1737,2047,1939,1949,1740,1847xe" filled="true" fillcolor="#000000" stroked="false">
                  <v:path arrowok="t"/>
                  <v:fill type="solid"/>
                </v:shape>
                <v:shape style="position:absolute;left:45;top:1443;width:1301;height:996" type="#_x0000_t75" id="docshape47" stroked="false">
                  <v:imagedata r:id="rId22" o:title=""/>
                </v:shape>
                <v:shape style="position:absolute;left:22;top:1421;width:1347;height:1042" id="docshape48" coordorigin="23,1421" coordsize="1347,1042" path="m210,1421l1181,1421,1218,1425,1286,1453,1337,1504,1365,1572,1369,1609,1369,2275,1354,2347,1313,2407,1254,2448,1181,2462,210,2462,137,2448,78,2407,37,2347,23,2275,23,1609,37,1536,78,1476,137,1436,210,1421xe" filled="false" stroked="true" strokeweight="2.25pt" strokecolor="#30859c">
                  <v:path arrowok="t"/>
                  <v:stroke dashstyle="solid"/>
                </v:shape>
                <v:shape style="position:absolute;left:1936;top:1458;width:1289;height:982" type="#_x0000_t75" id="docshape49" stroked="false">
                  <v:imagedata r:id="rId23" o:title=""/>
                </v:shape>
                <v:shape style="position:absolute;left:1913;top:1435;width:1335;height:1027" id="docshape50" coordorigin="1914,1436" coordsize="1335,1027" path="m2099,1436l3063,1436,3100,1439,3166,1467,3216,1518,3245,1584,3248,1621,3248,2277,3233,2349,3193,2408,3135,2448,3063,2462,2099,2462,2027,2448,1968,2408,1929,2349,1914,2277,1914,1621,1929,1549,1968,1490,2027,1450,2099,1436xe" filled="false" stroked="true" strokeweight="2.25pt" strokecolor="#30859c">
                  <v:path arrowok="t"/>
                  <v:stroke dashstyle="solid"/>
                </v:shape>
                <v:shape style="position:absolute;left:0;top:223;width:3683;height:2262" type="#_x0000_t202" id="docshape51" filled="false" stroked="false">
                  <v:textbox inset="0,0,0,0">
                    <w:txbxContent>
                      <w:p>
                        <w:pPr>
                          <w:spacing w:before="120"/>
                          <w:ind w:left="619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bookmarkStart w:name="Transition Process for Residents with OU" w:id="8"/>
                        <w:bookmarkEnd w:id="8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Hospital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 LTCF</w:t>
                        </w:r>
                      </w:p>
                    </w:txbxContent>
                  </v:textbox>
                  <w10:wrap type="none"/>
                </v:shape>
                <v:shape style="position:absolute;left:3684;top:0;width:2609;height:2446" type="#_x0000_t202" id="docshape52" filled="true" fillcolor="#b7dee8" stroked="false">
                  <v:textbox inset="0,0,0,0">
                    <w:txbxContent>
                      <w:p>
                        <w:pPr>
                          <w:spacing w:line="240" w:lineRule="auto" w:before="2"/>
                          <w:rPr>
                            <w:b/>
                            <w:color w:val="000000"/>
                            <w:sz w:val="25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186" w:right="187" w:firstLine="203"/>
                          <w:jc w:val="both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Prior to hospital discharge, refer patient with OUD and/or StUD to an OTP</w:t>
                        </w:r>
                        <w:r>
                          <w:rPr>
                            <w:color w:val="000000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z w:val="28"/>
                          </w:rPr>
                          <w:t>or</w:t>
                        </w:r>
                        <w:r>
                          <w:rPr>
                            <w:color w:val="000000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</w:rPr>
                          <w:t>OBOT/OBAT,</w:t>
                        </w:r>
                      </w:p>
                      <w:p>
                        <w:pPr>
                          <w:spacing w:line="318" w:lineRule="exact" w:before="0"/>
                          <w:ind w:left="441" w:right="0" w:firstLine="0"/>
                          <w:jc w:val="left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as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 appropriate.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768;top:0;width:2612;height:2446" type="#_x0000_t202" id="docshape53" filled="true" fillcolor="#b7dee8" stroked="false">
                  <v:textbox inset="0,0,0,0">
                    <w:txbxContent>
                      <w:p>
                        <w:pPr>
                          <w:spacing w:line="240" w:lineRule="auto" w:before="7"/>
                          <w:rPr>
                            <w:b/>
                            <w:color w:val="000000"/>
                            <w:sz w:val="37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130" w:right="131" w:hanging="1"/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Before LTCF admission,</w:t>
                        </w:r>
                        <w:r>
                          <w:rPr>
                            <w:color w:val="000000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z w:val="28"/>
                          </w:rPr>
                          <w:t>complete a QSOA with the LCTF and OTP or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OBOT/OBAT.</w:t>
                        </w:r>
                      </w:p>
                    </w:txbxContent>
                  </v:textbox>
                  <v:fill type="solid"/>
                  <w10:wrap type="none"/>
                </v:shape>
                <v:line style="position:absolute" from="6293,1222" to="6588,1222" stroked="true" strokeweight="1.5pt" strokecolor="#000000">
                  <v:stroke dashstyle="solid"/>
                </v:line>
                <v:shape style="position:absolute;left:6568;top:1121;width:200;height:200" id="docshape54" coordorigin="6568,1122" coordsize="200,200" path="m6568,1122l6568,1322,6768,1222,6568,1122xe" filled="true" fillcolor="#000000" stroked="false">
                  <v:path arrowok="t"/>
                  <v:fill type="solid"/>
                </v:shape>
                <v:line style="position:absolute" from="9380,1222" to="9675,1222" stroked="true" strokeweight="1.5pt" strokecolor="#000000">
                  <v:stroke dashstyle="solid"/>
                </v:line>
                <v:shape style="position:absolute;left:9654;top:1121;width:200;height:200" id="docshape55" coordorigin="9655,1122" coordsize="200,200" path="m9655,1122l9655,1322,9855,1222,9655,1122xe" filled="true" fillcolor="#000000" stroked="false">
                  <v:path arrowok="t"/>
                  <v:fill type="solid"/>
                </v:shape>
                <v:shape style="position:absolute;left:9855;top:0;width:2609;height:2446" type="#_x0000_t202" id="docshape56" filled="true" fillcolor="#b7dee8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4"/>
                          <w:rPr>
                            <w:b/>
                            <w:color w:val="000000"/>
                            <w:sz w:val="34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416" w:right="421" w:firstLine="0"/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Complete</w:t>
                        </w:r>
                        <w:r>
                          <w:rPr>
                            <w:color w:val="000000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z w:val="28"/>
                          </w:rPr>
                          <w:t>a</w:t>
                        </w:r>
                        <w:r>
                          <w:rPr>
                            <w:color w:val="000000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z w:val="28"/>
                          </w:rPr>
                          <w:t>ROI before LTCF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admission.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2939;top:0;width:2609;height:2446" type="#_x0000_t202" id="docshape5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4"/>
                          <w:rPr>
                            <w:b/>
                            <w:sz w:val="31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664" w:right="666" w:firstLine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Reconcile medication list.</w:t>
                        </w:r>
                      </w:p>
                    </w:txbxContent>
                  </v:textbox>
                  <w10:wrap type="none"/>
                </v:shape>
                <v:rect style="position:absolute;left:12939;top:0;width:2609;height:2446" id="docshape58" filled="true" fillcolor="#b7dee8" stroked="false">
                  <v:fill type="solid"/>
                </v:rect>
                <v:line style="position:absolute" from="12464,1222" to="12759,1222" stroked="true" strokeweight="1.5pt" strokecolor="#000000">
                  <v:stroke dashstyle="solid"/>
                </v:line>
                <v:shape style="position:absolute;left:12738;top:1121;width:201;height:200" id="docshape59" coordorigin="12739,1122" coordsize="201,200" path="m12739,1122l12739,1322,12939,1222,12739,1122xe" filled="true" fillcolor="#000000" stroked="false">
                  <v:path arrowok="t"/>
                  <v:fill type="solid"/>
                </v:shape>
                <v:line style="position:absolute" from="15548,1222" to="15843,1222" stroked="true" strokeweight="1.5pt" strokecolor="#000000">
                  <v:stroke dashstyle="solid"/>
                </v:line>
                <v:rect style="position:absolute;left:16023;top:0;width:2612;height:2446" id="docshape60" filled="true" fillcolor="#b7dee8" stroked="false">
                  <v:fill type="solid"/>
                </v:rect>
                <v:shape style="position:absolute;left:15822;top:1121;width:201;height:200" id="docshape61" coordorigin="15823,1122" coordsize="201,200" path="m15823,1122l15823,1322,16023,1222,15823,1122xe" filled="true" fillcolor="#000000" stroked="false">
                  <v:path arrowok="t"/>
                  <v:fill type="solid"/>
                </v:shape>
                <v:shape style="position:absolute;left:13804;top:176;width:876;height:1013" type="#_x0000_t75" id="docshape62" stroked="false">
                  <v:imagedata r:id="rId24" o:title=""/>
                </v:shape>
                <v:shape style="position:absolute;left:16924;top:133;width:807;height:1097" type="#_x0000_t75" id="docshape63" stroked="false">
                  <v:imagedata r:id="rId25" o:title=""/>
                </v:shape>
                <v:shape style="position:absolute;left:16023;top:0;width:2612;height:2446" type="#_x0000_t202" id="docshape6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4"/>
                          <w:rPr>
                            <w:b/>
                            <w:sz w:val="31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598" w:right="254" w:hanging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Print</w:t>
                        </w:r>
                        <w:r>
                          <w:rPr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hard</w:t>
                        </w:r>
                        <w:r>
                          <w:rPr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copy of discharge </w:t>
                        </w:r>
                        <w:r>
                          <w:rPr>
                            <w:spacing w:val="-2"/>
                            <w:sz w:val="28"/>
                          </w:rPr>
                          <w:t>instructions.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160395</wp:posOffset>
                </wp:positionH>
                <wp:positionV relativeFrom="paragraph">
                  <wp:posOffset>137226</wp:posOffset>
                </wp:positionV>
                <wp:extent cx="11846560" cy="3523615"/>
                <wp:effectExtent l="0" t="0" r="0" b="0"/>
                <wp:wrapTopAndBottom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1846560" cy="3523615"/>
                          <a:chExt cx="11846560" cy="352361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81158" y="135634"/>
                            <a:ext cx="1899285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9285" h="1270000">
                                <a:moveTo>
                                  <a:pt x="1547520" y="0"/>
                                </a:moveTo>
                                <a:lnTo>
                                  <a:pt x="351383" y="0"/>
                                </a:lnTo>
                                <a:lnTo>
                                  <a:pt x="303701" y="3207"/>
                                </a:lnTo>
                                <a:lnTo>
                                  <a:pt x="257970" y="12551"/>
                                </a:lnTo>
                                <a:lnTo>
                                  <a:pt x="214607" y="27612"/>
                                </a:lnTo>
                                <a:lnTo>
                                  <a:pt x="174031" y="47973"/>
                                </a:lnTo>
                                <a:lnTo>
                                  <a:pt x="136661" y="73213"/>
                                </a:lnTo>
                                <a:lnTo>
                                  <a:pt x="102916" y="102916"/>
                                </a:lnTo>
                                <a:lnTo>
                                  <a:pt x="73213" y="136661"/>
                                </a:lnTo>
                                <a:lnTo>
                                  <a:pt x="47973" y="174031"/>
                                </a:lnTo>
                                <a:lnTo>
                                  <a:pt x="27612" y="214607"/>
                                </a:lnTo>
                                <a:lnTo>
                                  <a:pt x="12551" y="257970"/>
                                </a:lnTo>
                                <a:lnTo>
                                  <a:pt x="3207" y="303701"/>
                                </a:lnTo>
                                <a:lnTo>
                                  <a:pt x="0" y="351383"/>
                                </a:lnTo>
                                <a:lnTo>
                                  <a:pt x="0" y="918108"/>
                                </a:lnTo>
                                <a:lnTo>
                                  <a:pt x="3207" y="965790"/>
                                </a:lnTo>
                                <a:lnTo>
                                  <a:pt x="12551" y="1011521"/>
                                </a:lnTo>
                                <a:lnTo>
                                  <a:pt x="27612" y="1054884"/>
                                </a:lnTo>
                                <a:lnTo>
                                  <a:pt x="47973" y="1095460"/>
                                </a:lnTo>
                                <a:lnTo>
                                  <a:pt x="73213" y="1132830"/>
                                </a:lnTo>
                                <a:lnTo>
                                  <a:pt x="102916" y="1166575"/>
                                </a:lnTo>
                                <a:lnTo>
                                  <a:pt x="136661" y="1196278"/>
                                </a:lnTo>
                                <a:lnTo>
                                  <a:pt x="174031" y="1221518"/>
                                </a:lnTo>
                                <a:lnTo>
                                  <a:pt x="214607" y="1241879"/>
                                </a:lnTo>
                                <a:lnTo>
                                  <a:pt x="257970" y="1256940"/>
                                </a:lnTo>
                                <a:lnTo>
                                  <a:pt x="303701" y="1266284"/>
                                </a:lnTo>
                                <a:lnTo>
                                  <a:pt x="351383" y="1269492"/>
                                </a:lnTo>
                                <a:lnTo>
                                  <a:pt x="1547520" y="1269492"/>
                                </a:lnTo>
                                <a:lnTo>
                                  <a:pt x="1595202" y="1266284"/>
                                </a:lnTo>
                                <a:lnTo>
                                  <a:pt x="1640933" y="1256940"/>
                                </a:lnTo>
                                <a:lnTo>
                                  <a:pt x="1684296" y="1241879"/>
                                </a:lnTo>
                                <a:lnTo>
                                  <a:pt x="1724872" y="1221518"/>
                                </a:lnTo>
                                <a:lnTo>
                                  <a:pt x="1762242" y="1196278"/>
                                </a:lnTo>
                                <a:lnTo>
                                  <a:pt x="1795987" y="1166575"/>
                                </a:lnTo>
                                <a:lnTo>
                                  <a:pt x="1825690" y="1132830"/>
                                </a:lnTo>
                                <a:lnTo>
                                  <a:pt x="1850930" y="1095460"/>
                                </a:lnTo>
                                <a:lnTo>
                                  <a:pt x="1871291" y="1054884"/>
                                </a:lnTo>
                                <a:lnTo>
                                  <a:pt x="1886352" y="1011521"/>
                                </a:lnTo>
                                <a:lnTo>
                                  <a:pt x="1895696" y="965790"/>
                                </a:lnTo>
                                <a:lnTo>
                                  <a:pt x="1898904" y="918108"/>
                                </a:lnTo>
                                <a:lnTo>
                                  <a:pt x="1898904" y="351383"/>
                                </a:lnTo>
                                <a:lnTo>
                                  <a:pt x="1895696" y="303701"/>
                                </a:lnTo>
                                <a:lnTo>
                                  <a:pt x="1886352" y="257970"/>
                                </a:lnTo>
                                <a:lnTo>
                                  <a:pt x="1871291" y="214607"/>
                                </a:lnTo>
                                <a:lnTo>
                                  <a:pt x="1850930" y="174031"/>
                                </a:lnTo>
                                <a:lnTo>
                                  <a:pt x="1825690" y="136661"/>
                                </a:lnTo>
                                <a:lnTo>
                                  <a:pt x="1795987" y="102916"/>
                                </a:lnTo>
                                <a:lnTo>
                                  <a:pt x="1762242" y="73213"/>
                                </a:lnTo>
                                <a:lnTo>
                                  <a:pt x="1724872" y="47973"/>
                                </a:lnTo>
                                <a:lnTo>
                                  <a:pt x="1684296" y="27612"/>
                                </a:lnTo>
                                <a:lnTo>
                                  <a:pt x="1640933" y="12551"/>
                                </a:lnTo>
                                <a:lnTo>
                                  <a:pt x="1595202" y="3207"/>
                                </a:lnTo>
                                <a:lnTo>
                                  <a:pt x="154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2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980062" y="771144"/>
                            <a:ext cx="261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6350">
                                <a:moveTo>
                                  <a:pt x="0" y="0"/>
                                </a:moveTo>
                                <a:lnTo>
                                  <a:pt x="261010" y="598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226920" y="713339"/>
                            <a:ext cx="12890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27000">
                                <a:moveTo>
                                  <a:pt x="2908" y="0"/>
                                </a:moveTo>
                                <a:lnTo>
                                  <a:pt x="0" y="126961"/>
                                </a:lnTo>
                                <a:lnTo>
                                  <a:pt x="128422" y="66395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847730" y="1235965"/>
                            <a:ext cx="26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0">
                                <a:moveTo>
                                  <a:pt x="0" y="0"/>
                                </a:moveTo>
                                <a:lnTo>
                                  <a:pt x="26763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102674" y="1172470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63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80" y="924305"/>
                            <a:ext cx="818388" cy="623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4287" y="910018"/>
                            <a:ext cx="84772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652145">
                                <a:moveTo>
                                  <a:pt x="117602" y="0"/>
                                </a:moveTo>
                                <a:lnTo>
                                  <a:pt x="729742" y="0"/>
                                </a:lnTo>
                                <a:lnTo>
                                  <a:pt x="753021" y="2197"/>
                                </a:lnTo>
                                <a:lnTo>
                                  <a:pt x="795032" y="20243"/>
                                </a:lnTo>
                                <a:lnTo>
                                  <a:pt x="827087" y="52298"/>
                                </a:lnTo>
                                <a:lnTo>
                                  <a:pt x="845134" y="94310"/>
                                </a:lnTo>
                                <a:lnTo>
                                  <a:pt x="847331" y="117601"/>
                                </a:lnTo>
                                <a:lnTo>
                                  <a:pt x="847331" y="534466"/>
                                </a:lnTo>
                                <a:lnTo>
                                  <a:pt x="837907" y="579894"/>
                                </a:lnTo>
                                <a:lnTo>
                                  <a:pt x="812571" y="617423"/>
                                </a:lnTo>
                                <a:lnTo>
                                  <a:pt x="775233" y="642619"/>
                                </a:lnTo>
                                <a:lnTo>
                                  <a:pt x="729742" y="652068"/>
                                </a:lnTo>
                                <a:lnTo>
                                  <a:pt x="117602" y="652068"/>
                                </a:lnTo>
                                <a:lnTo>
                                  <a:pt x="72110" y="642619"/>
                                </a:lnTo>
                                <a:lnTo>
                                  <a:pt x="34772" y="617423"/>
                                </a:lnTo>
                                <a:lnTo>
                                  <a:pt x="9436" y="579894"/>
                                </a:lnTo>
                                <a:lnTo>
                                  <a:pt x="0" y="534390"/>
                                </a:lnTo>
                                <a:lnTo>
                                  <a:pt x="0" y="117500"/>
                                </a:lnTo>
                                <a:lnTo>
                                  <a:pt x="9448" y="72097"/>
                                </a:lnTo>
                                <a:lnTo>
                                  <a:pt x="34696" y="34696"/>
                                </a:lnTo>
                                <a:lnTo>
                                  <a:pt x="72110" y="9448"/>
                                </a:lnTo>
                                <a:lnTo>
                                  <a:pt x="117602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7792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492" y="924306"/>
                            <a:ext cx="818388" cy="623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215199" y="910018"/>
                            <a:ext cx="84772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652145">
                                <a:moveTo>
                                  <a:pt x="117602" y="0"/>
                                </a:moveTo>
                                <a:lnTo>
                                  <a:pt x="729742" y="0"/>
                                </a:lnTo>
                                <a:lnTo>
                                  <a:pt x="753021" y="2197"/>
                                </a:lnTo>
                                <a:lnTo>
                                  <a:pt x="795032" y="20243"/>
                                </a:lnTo>
                                <a:lnTo>
                                  <a:pt x="827087" y="52298"/>
                                </a:lnTo>
                                <a:lnTo>
                                  <a:pt x="845134" y="94310"/>
                                </a:lnTo>
                                <a:lnTo>
                                  <a:pt x="847331" y="117601"/>
                                </a:lnTo>
                                <a:lnTo>
                                  <a:pt x="847331" y="534466"/>
                                </a:lnTo>
                                <a:lnTo>
                                  <a:pt x="837907" y="579894"/>
                                </a:lnTo>
                                <a:lnTo>
                                  <a:pt x="812571" y="617423"/>
                                </a:lnTo>
                                <a:lnTo>
                                  <a:pt x="775233" y="642619"/>
                                </a:lnTo>
                                <a:lnTo>
                                  <a:pt x="729742" y="652068"/>
                                </a:lnTo>
                                <a:lnTo>
                                  <a:pt x="117602" y="652068"/>
                                </a:lnTo>
                                <a:lnTo>
                                  <a:pt x="72110" y="642619"/>
                                </a:lnTo>
                                <a:lnTo>
                                  <a:pt x="34772" y="617423"/>
                                </a:lnTo>
                                <a:lnTo>
                                  <a:pt x="9436" y="579894"/>
                                </a:lnTo>
                                <a:lnTo>
                                  <a:pt x="0" y="534390"/>
                                </a:lnTo>
                                <a:lnTo>
                                  <a:pt x="0" y="117500"/>
                                </a:lnTo>
                                <a:lnTo>
                                  <a:pt x="9448" y="72097"/>
                                </a:lnTo>
                                <a:lnTo>
                                  <a:pt x="34696" y="34696"/>
                                </a:lnTo>
                                <a:lnTo>
                                  <a:pt x="72110" y="9448"/>
                                </a:lnTo>
                                <a:lnTo>
                                  <a:pt x="117602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7792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135634"/>
                            <a:ext cx="2355850" cy="144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155"/>
                                <w:ind w:left="896" w:right="209" w:firstLine="288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LTCF to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273170" y="0"/>
                            <a:ext cx="1655445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55956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9052"/>
                                </a:lnTo>
                                <a:lnTo>
                                  <a:pt x="1655064" y="155905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966846" y="778763"/>
                            <a:ext cx="191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0">
                                <a:moveTo>
                                  <a:pt x="0" y="0"/>
                                </a:moveTo>
                                <a:lnTo>
                                  <a:pt x="19175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145905" y="71525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63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7928233" y="778763"/>
                            <a:ext cx="189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0">
                                <a:moveTo>
                                  <a:pt x="0" y="0"/>
                                </a:moveTo>
                                <a:lnTo>
                                  <a:pt x="189522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8231509" y="0"/>
                            <a:ext cx="1655445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559560">
                                <a:moveTo>
                                  <a:pt x="1655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9052"/>
                                </a:lnTo>
                                <a:lnTo>
                                  <a:pt x="1655063" y="1559052"/>
                                </a:lnTo>
                                <a:lnTo>
                                  <a:pt x="1655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8105060" y="71525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63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9886574" y="778763"/>
                            <a:ext cx="189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0">
                                <a:moveTo>
                                  <a:pt x="0" y="0"/>
                                </a:moveTo>
                                <a:lnTo>
                                  <a:pt x="189522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0191374" y="0"/>
                            <a:ext cx="1655445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55956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9052"/>
                                </a:lnTo>
                                <a:lnTo>
                                  <a:pt x="1655064" y="155905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0063399" y="71525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63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182500" y="1559052"/>
                            <a:ext cx="78359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0" h="292100">
                                <a:moveTo>
                                  <a:pt x="7835544" y="0"/>
                                </a:moveTo>
                                <a:lnTo>
                                  <a:pt x="7835544" y="164896"/>
                                </a:lnTo>
                                <a:lnTo>
                                  <a:pt x="0" y="164896"/>
                                </a:lnTo>
                                <a:lnTo>
                                  <a:pt x="0" y="29169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354966" y="1964435"/>
                            <a:ext cx="1655445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55956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9052"/>
                                </a:lnTo>
                                <a:lnTo>
                                  <a:pt x="1655064" y="155905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119004" y="1838049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126999"/>
                                </a:lnTo>
                                <a:lnTo>
                                  <a:pt x="12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010030" y="2744723"/>
                            <a:ext cx="187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0">
                                <a:moveTo>
                                  <a:pt x="0" y="0"/>
                                </a:moveTo>
                                <a:lnTo>
                                  <a:pt x="18728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184608" y="2681218"/>
                            <a:ext cx="12763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27000">
                                <a:moveTo>
                                  <a:pt x="12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12" y="6351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14868" y="134870"/>
                            <a:ext cx="624801" cy="722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5192" y="125729"/>
                            <a:ext cx="626364" cy="743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8459" y="124205"/>
                            <a:ext cx="819911" cy="623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4180" y="2077973"/>
                            <a:ext cx="513588" cy="696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2354966" y="1964435"/>
                            <a:ext cx="1655445" cy="155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1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595" w:right="250" w:hanging="159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Print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hard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copy of discharge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instructions.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0191374" y="0"/>
                            <a:ext cx="1655445" cy="155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0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664" w:right="664" w:hanging="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Reconcile medication list.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8231509" y="0"/>
                            <a:ext cx="1655445" cy="155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0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111" w:right="113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Determine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resident’s </w:t>
                              </w:r>
                              <w:r>
                                <w:rPr>
                                  <w:sz w:val="28"/>
                                </w:rPr>
                                <w:t>community primary care provider.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6273170" y="0"/>
                            <a:ext cx="1655445" cy="155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0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563" w:right="568" w:firstLine="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Determine resident’s </w:t>
                              </w:r>
                              <w:r>
                                <w:rPr>
                                  <w:sz w:val="28"/>
                                </w:rPr>
                                <w:t>home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status.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4311782" y="1964435"/>
                            <a:ext cx="1655445" cy="1559560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7"/>
                                <w:rPr>
                                  <w:b/>
                                  <w:color w:val="000000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105" w:right="106" w:hanging="4"/>
                                <w:jc w:val="center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Connect residents with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support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SUD including resources and available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options in their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community.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010030" y="778763"/>
                            <a:ext cx="187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0">
                                <a:moveTo>
                                  <a:pt x="0" y="0"/>
                                </a:moveTo>
                                <a:lnTo>
                                  <a:pt x="18728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184608" y="715258"/>
                            <a:ext cx="12763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27000">
                                <a:moveTo>
                                  <a:pt x="12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12" y="6350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354966" y="0"/>
                            <a:ext cx="1655445" cy="1559560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3"/>
                                <w:rPr>
                                  <w:b/>
                                  <w:color w:val="000000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11" w:lineRule="auto" w:before="1"/>
                                <w:ind w:left="473" w:right="474" w:hanging="1"/>
                                <w:jc w:val="center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Alert OTP or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8"/>
                                </w:rPr>
                                <w:t>OBOT/OBAT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8"/>
                                </w:rPr>
                                <w:t>of</w:t>
                              </w:r>
                            </w:p>
                            <w:p>
                              <w:pPr>
                                <w:spacing w:line="211" w:lineRule="auto" w:before="3"/>
                                <w:ind w:left="223" w:right="224" w:firstLine="1"/>
                                <w:jc w:val="center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discharge and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resident’s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location.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4311782" y="0"/>
                            <a:ext cx="1655445" cy="1559560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3"/>
                                <w:rPr>
                                  <w:b/>
                                  <w:color w:val="000000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11" w:lineRule="auto" w:before="1"/>
                                <w:ind w:left="362" w:right="365" w:firstLine="1"/>
                                <w:jc w:val="center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Scheduled patient’s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appointment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for</w:t>
                              </w:r>
                            </w:p>
                            <w:p>
                              <w:pPr>
                                <w:spacing w:line="315" w:lineRule="exact" w:before="0"/>
                                <w:ind w:left="111" w:right="111" w:firstLine="0"/>
                                <w:jc w:val="center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OTP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OBOT/OBAT.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6296pt;margin-top:10.805273pt;width:932.8pt;height:277.45pt;mso-position-horizontal-relative:page;mso-position-vertical-relative:paragraph;z-index:-15724032;mso-wrap-distance-left:0;mso-wrap-distance-right:0" id="docshapegroup65" coordorigin="253,216" coordsize="18656,5549">
                <v:shape style="position:absolute;left:380;top:429;width:2991;height:2000" id="docshape66" coordorigin="380,430" coordsize="2991,2000" path="m2817,430l934,430,859,435,787,449,718,473,654,505,596,545,542,592,496,645,456,704,424,768,400,836,385,908,380,983,380,1876,385,1951,400,2023,424,2091,456,2155,496,2214,542,2267,596,2314,654,2353,718,2385,787,2409,859,2424,934,2429,2817,2429,2893,2424,2965,2409,3033,2385,3097,2353,3156,2314,3209,2267,3256,2214,3295,2155,3327,2091,3351,2023,3366,1951,3371,1876,3371,983,3366,908,3351,836,3327,768,3295,704,3256,645,3209,592,3156,545,3097,505,3033,473,2965,449,2893,435,2817,430xe" filled="true" fillcolor="#77923b" stroked="false">
                  <v:path arrowok="t"/>
                  <v:fill type="solid"/>
                </v:shape>
                <v:line style="position:absolute" from="3371,1431" to="3782,1440" stroked="true" strokeweight="1.5pt" strokecolor="#000000">
                  <v:stroke dashstyle="solid"/>
                </v:line>
                <v:shape style="position:absolute;left:3759;top:1339;width:203;height:200" id="docshape67" coordorigin="3760,1339" coordsize="203,200" path="m3764,1339l3760,1539,3962,1444,3764,1339xe" filled="true" fillcolor="#000000" stroked="false">
                  <v:path arrowok="t"/>
                  <v:fill type="solid"/>
                </v:shape>
                <v:line style="position:absolute" from="1588,2163" to="2009,2163" stroked="true" strokeweight="1.5pt" strokecolor="#000000">
                  <v:stroke dashstyle="solid"/>
                </v:line>
                <v:shape style="position:absolute;left:1989;top:2062;width:200;height:200" id="docshape68" coordorigin="1989,2063" coordsize="200,200" path="m1989,2063l1989,2263,2189,2163,1989,2063xe" filled="true" fillcolor="#000000" stroked="false">
                  <v:path arrowok="t"/>
                  <v:fill type="solid"/>
                </v:shape>
                <v:shape style="position:absolute;left:297;top:1671;width:1289;height:982" type="#_x0000_t75" id="docshape69" stroked="false">
                  <v:imagedata r:id="rId26" o:title=""/>
                </v:shape>
                <v:shape style="position:absolute;left:275;top:1649;width:1335;height:1027" id="docshape70" coordorigin="275,1649" coordsize="1335,1027" path="m460,1649l1424,1649,1461,1653,1527,1681,1578,1732,1606,1798,1609,1834,1609,2491,1595,2562,1555,2622,1496,2661,1424,2676,460,2676,389,2661,330,2622,290,2562,275,2491,275,1834,290,1763,330,1704,389,1664,460,1649xe" filled="false" stroked="true" strokeweight="2.25pt" strokecolor="#77923b">
                  <v:path arrowok="t"/>
                  <v:stroke dashstyle="solid"/>
                </v:shape>
                <v:shape style="position:absolute;left:2188;top:1671;width:1289;height:982" type="#_x0000_t75" id="docshape71" stroked="false">
                  <v:imagedata r:id="rId27" o:title=""/>
                </v:shape>
                <v:shape style="position:absolute;left:2166;top:1649;width:1335;height:1027" id="docshape72" coordorigin="2166,1649" coordsize="1335,1027" path="m2351,1649l3315,1649,3352,1653,3418,1681,3469,1732,3497,1798,3501,1834,3501,2491,3486,2562,3446,2622,3387,2661,3315,2676,2351,2676,2280,2661,2221,2622,2181,2562,2166,2491,2166,1834,2181,1763,2221,1704,2280,1664,2351,1649xe" filled="false" stroked="true" strokeweight="2.25pt" strokecolor="#77923b">
                  <v:path arrowok="t"/>
                  <v:stroke dashstyle="solid"/>
                </v:shape>
                <v:shape style="position:absolute;left:252;top:429;width:3710;height:2269" type="#_x0000_t202" id="docshape73" filled="false" stroked="false">
                  <v:textbox inset="0,0,0,0">
                    <w:txbxContent>
                      <w:p>
                        <w:pPr>
                          <w:spacing w:line="211" w:lineRule="auto" w:before="155"/>
                          <w:ind w:left="896" w:right="209" w:firstLine="288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LTCF to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Community</w:t>
                        </w:r>
                      </w:p>
                    </w:txbxContent>
                  </v:textbox>
                  <w10:wrap type="none"/>
                </v:shape>
                <v:rect style="position:absolute;left:10131;top:216;width:2607;height:2456" id="docshape74" filled="true" fillcolor="#d6e3bc" stroked="false">
                  <v:fill type="solid"/>
                </v:rect>
                <v:line style="position:absolute" from="9649,1443" to="9951,1443" stroked="true" strokeweight="1.5pt" strokecolor="#000000">
                  <v:stroke dashstyle="solid"/>
                </v:line>
                <v:shape style="position:absolute;left:9931;top:1342;width:200;height:200" id="docshape75" coordorigin="9931,1342" coordsize="200,200" path="m9931,1342l9931,1542,10131,1442,9931,1342xe" filled="true" fillcolor="#000000" stroked="false">
                  <v:path arrowok="t"/>
                  <v:fill type="solid"/>
                </v:shape>
                <v:line style="position:absolute" from="12738,1443" to="13036,1443" stroked="true" strokeweight="1.5pt" strokecolor="#000000">
                  <v:stroke dashstyle="solid"/>
                </v:line>
                <v:rect style="position:absolute;left:13215;top:216;width:2607;height:2456" id="docshape76" filled="true" fillcolor="#d6e3bc" stroked="false">
                  <v:fill type="solid"/>
                </v:rect>
                <v:shape style="position:absolute;left:13016;top:1342;width:200;height:200" id="docshape77" coordorigin="13016,1342" coordsize="200,200" path="m13016,1342l13016,1542,13216,1442,13016,1342xe" filled="true" fillcolor="#000000" stroked="false">
                  <v:path arrowok="t"/>
                  <v:fill type="solid"/>
                </v:shape>
                <v:line style="position:absolute" from="15822,1443" to="16120,1443" stroked="true" strokeweight="1.5pt" strokecolor="#000000">
                  <v:stroke dashstyle="solid"/>
                </v:line>
                <v:rect style="position:absolute;left:16302;top:216;width:2607;height:2456" id="docshape78" filled="true" fillcolor="#d6e3bc" stroked="false">
                  <v:fill type="solid"/>
                </v:rect>
                <v:shape style="position:absolute;left:16100;top:1342;width:200;height:200" id="docshape79" coordorigin="16100,1342" coordsize="200,200" path="m16100,1342l16100,1542,16300,1442,16100,1342xe" filled="true" fillcolor="#000000" stroked="false">
                  <v:path arrowok="t"/>
                  <v:fill type="solid"/>
                </v:shape>
                <v:shape style="position:absolute;left:5264;top:2671;width:12340;height:460" id="docshape80" coordorigin="5264,2671" coordsize="12340,460" path="m17604,2671l17604,2931,5264,2931,5264,3131e" filled="false" stroked="true" strokeweight="1.5pt" strokecolor="#000000">
                  <v:path arrowok="t"/>
                  <v:stroke dashstyle="solid"/>
                </v:shape>
                <v:rect style="position:absolute;left:3961;top:3309;width:2607;height:2456" id="docshape81" filled="true" fillcolor="#d6e3bc" stroked="false">
                  <v:fill type="solid"/>
                </v:rect>
                <v:shape style="position:absolute;left:5164;top:3110;width:200;height:200" id="docshape82" coordorigin="5164,3111" coordsize="200,200" path="m5364,3111l5164,3111,5264,3311,5364,3111xe" filled="true" fillcolor="#000000" stroked="false">
                  <v:path arrowok="t"/>
                  <v:fill type="solid"/>
                </v:shape>
                <v:line style="position:absolute" from="6568,4539" to="6863,4539" stroked="true" strokeweight="1.5pt" strokecolor="#000000">
                  <v:stroke dashstyle="solid"/>
                </v:line>
                <v:shape style="position:absolute;left:6842;top:4438;width:201;height:200" id="docshape83" coordorigin="6843,4438" coordsize="201,200" path="m6843,4438l6843,4638,7043,4539,6843,4438xe" filled="true" fillcolor="#000000" stroked="false">
                  <v:path arrowok="t"/>
                  <v:fill type="solid"/>
                </v:shape>
                <v:shape style="position:absolute;left:17126;top:428;width:984;height:1138" type="#_x0000_t75" id="docshape84" stroked="false">
                  <v:imagedata r:id="rId28" o:title=""/>
                </v:shape>
                <v:shape style="position:absolute;left:14008;top:414;width:987;height:1172" type="#_x0000_t75" id="docshape85" stroked="false">
                  <v:imagedata r:id="rId29" o:title=""/>
                </v:shape>
                <v:shape style="position:absolute;left:10785;top:411;width:1292;height:982" type="#_x0000_t75" id="docshape86" stroked="false">
                  <v:imagedata r:id="rId30" o:title=""/>
                </v:shape>
                <v:shape style="position:absolute;left:4857;top:3488;width:809;height:1097" type="#_x0000_t75" id="docshape87" stroked="false">
                  <v:imagedata r:id="rId31" o:title=""/>
                </v:shape>
                <v:shape style="position:absolute;left:3961;top:3309;width:2607;height:2456" type="#_x0000_t202" id="docshape8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1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595" w:right="250" w:hanging="15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Print</w:t>
                        </w:r>
                        <w:r>
                          <w:rPr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hard</w:t>
                        </w:r>
                        <w:r>
                          <w:rPr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copy of discharge </w:t>
                        </w:r>
                        <w:r>
                          <w:rPr>
                            <w:spacing w:val="-2"/>
                            <w:sz w:val="28"/>
                          </w:rPr>
                          <w:t>instructions.</w:t>
                        </w:r>
                      </w:p>
                    </w:txbxContent>
                  </v:textbox>
                  <w10:wrap type="none"/>
                </v:shape>
                <v:shape style="position:absolute;left:16302;top:216;width:2607;height:2456" type="#_x0000_t202" id="docshape8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0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664" w:right="664" w:hanging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Reconcile medication list.</w:t>
                        </w:r>
                      </w:p>
                    </w:txbxContent>
                  </v:textbox>
                  <w10:wrap type="none"/>
                </v:shape>
                <v:shape style="position:absolute;left:13215;top:216;width:2607;height:2456" type="#_x0000_t202" id="docshape9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0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111" w:right="113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Determine</w:t>
                        </w:r>
                        <w:r>
                          <w:rPr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resident’s </w:t>
                        </w:r>
                        <w:r>
                          <w:rPr>
                            <w:sz w:val="28"/>
                          </w:rPr>
                          <w:t>community primary care provider.</w:t>
                        </w:r>
                      </w:p>
                    </w:txbxContent>
                  </v:textbox>
                  <w10:wrap type="none"/>
                </v:shape>
                <v:shape style="position:absolute;left:10131;top:216;width:2607;height:2456" type="#_x0000_t202" id="docshape9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0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563" w:right="568" w:firstLine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Determine resident’s </w:t>
                        </w:r>
                        <w:r>
                          <w:rPr>
                            <w:sz w:val="28"/>
                          </w:rPr>
                          <w:t>home</w:t>
                        </w:r>
                        <w:r>
                          <w:rPr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status.</w:t>
                        </w:r>
                      </w:p>
                    </w:txbxContent>
                  </v:textbox>
                  <w10:wrap type="none"/>
                </v:shape>
                <v:shape style="position:absolute;left:7042;top:3309;width:2607;height:2456" type="#_x0000_t202" id="docshape92" filled="true" fillcolor="#d6e3bc" stroked="false">
                  <v:textbox inset="0,0,0,0">
                    <w:txbxContent>
                      <w:p>
                        <w:pPr>
                          <w:spacing w:line="240" w:lineRule="auto" w:before="7"/>
                          <w:rPr>
                            <w:b/>
                            <w:color w:val="000000"/>
                            <w:sz w:val="25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105" w:right="106" w:hanging="4"/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Connect residents with</w:t>
                        </w:r>
                        <w:r>
                          <w:rPr>
                            <w:color w:val="000000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z w:val="28"/>
                          </w:rPr>
                          <w:t>support</w:t>
                        </w:r>
                        <w:r>
                          <w:rPr>
                            <w:color w:val="000000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z w:val="28"/>
                          </w:rPr>
                          <w:t>for</w:t>
                        </w:r>
                        <w:r>
                          <w:rPr>
                            <w:color w:val="000000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z w:val="28"/>
                          </w:rPr>
                          <w:t>SUD including resources and available</w:t>
                        </w:r>
                        <w:r>
                          <w:rPr>
                            <w:color w:val="000000"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z w:val="28"/>
                          </w:rPr>
                          <w:t>options in their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community.</w:t>
                        </w:r>
                      </w:p>
                    </w:txbxContent>
                  </v:textbox>
                  <v:fill type="solid"/>
                  <w10:wrap type="none"/>
                </v:shape>
                <v:line style="position:absolute" from="6568,1443" to="6863,1443" stroked="true" strokeweight="1.5pt" strokecolor="#000000">
                  <v:stroke dashstyle="solid"/>
                </v:line>
                <v:shape style="position:absolute;left:6842;top:1342;width:201;height:200" id="docshape93" coordorigin="6843,1342" coordsize="201,200" path="m6843,1342l6843,1542,7043,1442,6843,1342xe" filled="true" fillcolor="#000000" stroked="false">
                  <v:path arrowok="t"/>
                  <v:fill type="solid"/>
                </v:shape>
                <v:shape style="position:absolute;left:3961;top:216;width:2607;height:2456" type="#_x0000_t202" id="docshape94" filled="true" fillcolor="#d6e3bc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3"/>
                          <w:rPr>
                            <w:b/>
                            <w:color w:val="000000"/>
                            <w:sz w:val="22"/>
                          </w:rPr>
                        </w:pPr>
                      </w:p>
                      <w:p>
                        <w:pPr>
                          <w:spacing w:line="211" w:lineRule="auto" w:before="1"/>
                          <w:ind w:left="473" w:right="474" w:hanging="1"/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Alert OTP or </w:t>
                        </w:r>
                        <w:r>
                          <w:rPr>
                            <w:color w:val="000000"/>
                            <w:spacing w:val="-6"/>
                            <w:sz w:val="28"/>
                          </w:rPr>
                          <w:t>OBOT/OBAT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pacing w:val="-5"/>
                            <w:sz w:val="28"/>
                          </w:rPr>
                          <w:t>of</w:t>
                        </w:r>
                      </w:p>
                      <w:p>
                        <w:pPr>
                          <w:spacing w:line="211" w:lineRule="auto" w:before="3"/>
                          <w:ind w:left="223" w:right="224" w:firstLine="1"/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discharge and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resident’s</w:t>
                        </w:r>
                        <w:r>
                          <w:rPr>
                            <w:color w:val="000000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location.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042;top:216;width:2607;height:2456" type="#_x0000_t202" id="docshape95" filled="true" fillcolor="#d6e3bc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3"/>
                          <w:rPr>
                            <w:b/>
                            <w:color w:val="000000"/>
                            <w:sz w:val="22"/>
                          </w:rPr>
                        </w:pPr>
                      </w:p>
                      <w:p>
                        <w:pPr>
                          <w:spacing w:line="211" w:lineRule="auto" w:before="1"/>
                          <w:ind w:left="362" w:right="365" w:firstLine="1"/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Scheduled patient’s </w:t>
                        </w:r>
                        <w:r>
                          <w:rPr>
                            <w:color w:val="000000"/>
                            <w:sz w:val="28"/>
                          </w:rPr>
                          <w:t>appointment</w:t>
                        </w:r>
                        <w:r>
                          <w:rPr>
                            <w:color w:val="000000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z w:val="28"/>
                          </w:rPr>
                          <w:t>for</w:t>
                        </w:r>
                      </w:p>
                      <w:p>
                        <w:pPr>
                          <w:spacing w:line="315" w:lineRule="exact" w:before="0"/>
                          <w:ind w:left="111" w:right="111" w:firstLine="0"/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OTP</w:t>
                        </w:r>
                        <w:r>
                          <w:rPr>
                            <w:color w:val="000000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z w:val="28"/>
                          </w:rPr>
                          <w:t>or</w:t>
                        </w:r>
                        <w:r>
                          <w:rPr>
                            <w:color w:val="000000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OBOT/OBAT.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5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4"/>
        <w:rPr>
          <w:b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58457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2192000" cy="3584575"/>
                          <a:chExt cx="12192000" cy="358457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 descr="Image of a computer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27" y="493776"/>
                            <a:ext cx="3090671" cy="3090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82.25pt;mso-position-horizontal-relative:page;mso-position-vertical-relative:page;z-index:-16185856" id="docshapegroup96" coordorigin="0,0" coordsize="19200,5645">
                <v:rect style="position:absolute;left:0;top:0;width:19200;height:1539" id="docshape97" filled="true" fillcolor="#4376ba" stroked="false">
                  <v:fill type="solid"/>
                </v:rect>
                <v:shape style="position:absolute;left:712;top:777;width:4868;height:4868" type="#_x0000_t75" id="docshape98" alt="Image of a computer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bookmarkStart w:name="Polling Question" w:id="9"/>
      <w:bookmarkEnd w:id="9"/>
      <w:r>
        <w:rPr>
          <w:b w:val="0"/>
        </w:rPr>
      </w:r>
      <w:r>
        <w:rPr>
          <w:color w:val="FFFFFF"/>
        </w:rPr>
        <w:t>Polling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Question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spacing w:line="235" w:lineRule="auto" w:before="137"/>
      </w:pPr>
      <w:r>
        <w:rPr>
          <w:color w:val="1F487C"/>
        </w:rPr>
        <w:t>How many residents at your facility with opioid</w:t>
      </w:r>
      <w:r>
        <w:rPr>
          <w:color w:val="1F487C"/>
          <w:spacing w:val="-11"/>
        </w:rPr>
        <w:t> </w:t>
      </w:r>
      <w:r>
        <w:rPr>
          <w:color w:val="1F487C"/>
        </w:rPr>
        <w:t>use</w:t>
      </w:r>
      <w:r>
        <w:rPr>
          <w:color w:val="1F487C"/>
          <w:spacing w:val="-13"/>
        </w:rPr>
        <w:t> </w:t>
      </w:r>
      <w:r>
        <w:rPr>
          <w:color w:val="1F487C"/>
        </w:rPr>
        <w:t>disorder</w:t>
      </w:r>
      <w:r>
        <w:rPr>
          <w:color w:val="1F487C"/>
          <w:spacing w:val="-14"/>
        </w:rPr>
        <w:t> </w:t>
      </w:r>
      <w:r>
        <w:rPr>
          <w:color w:val="1F487C"/>
        </w:rPr>
        <w:t>(OUD)</w:t>
      </w:r>
      <w:r>
        <w:rPr>
          <w:color w:val="1F487C"/>
          <w:spacing w:val="-13"/>
        </w:rPr>
        <w:t> </w:t>
      </w:r>
      <w:r>
        <w:rPr>
          <w:color w:val="1F487C"/>
        </w:rPr>
        <w:t>and/or</w:t>
      </w:r>
      <w:r>
        <w:rPr>
          <w:color w:val="1F487C"/>
          <w:spacing w:val="-14"/>
        </w:rPr>
        <w:t> </w:t>
      </w:r>
      <w:r>
        <w:rPr>
          <w:color w:val="1F487C"/>
        </w:rPr>
        <w:t>stimulant use disorder (StUD) have been discharged with services in the past year?</w:t>
      </w:r>
    </w:p>
    <w:p>
      <w:pPr>
        <w:pStyle w:val="BodyText"/>
        <w:spacing w:before="5"/>
        <w:rPr>
          <w:b/>
          <w:sz w:val="50"/>
        </w:rPr>
      </w:pPr>
    </w:p>
    <w:p>
      <w:pPr>
        <w:pStyle w:val="ListParagraph"/>
        <w:numPr>
          <w:ilvl w:val="0"/>
          <w:numId w:val="4"/>
        </w:numPr>
        <w:tabs>
          <w:tab w:pos="7126" w:val="left" w:leader="none"/>
        </w:tabs>
        <w:spacing w:line="240" w:lineRule="auto" w:before="0" w:after="0"/>
        <w:ind w:left="7126" w:right="0" w:hanging="811"/>
        <w:jc w:val="left"/>
        <w:rPr>
          <w:b/>
          <w:sz w:val="52"/>
        </w:rPr>
      </w:pPr>
      <w:r>
        <w:rPr>
          <w:b/>
          <w:color w:val="1F487C"/>
          <w:sz w:val="52"/>
        </w:rPr>
        <w:t>More</w:t>
      </w:r>
      <w:r>
        <w:rPr>
          <w:b/>
          <w:color w:val="1F487C"/>
          <w:spacing w:val="-8"/>
          <w:sz w:val="52"/>
        </w:rPr>
        <w:t> </w:t>
      </w:r>
      <w:r>
        <w:rPr>
          <w:b/>
          <w:color w:val="1F487C"/>
          <w:sz w:val="52"/>
        </w:rPr>
        <w:t>than 10</w:t>
      </w:r>
      <w:r>
        <w:rPr>
          <w:b/>
          <w:color w:val="1F487C"/>
          <w:spacing w:val="-6"/>
          <w:sz w:val="52"/>
        </w:rPr>
        <w:t> </w:t>
      </w:r>
      <w:r>
        <w:rPr>
          <w:b/>
          <w:color w:val="1F487C"/>
          <w:spacing w:val="-2"/>
          <w:sz w:val="52"/>
        </w:rPr>
        <w:t>residents</w:t>
      </w:r>
    </w:p>
    <w:p>
      <w:pPr>
        <w:pStyle w:val="ListParagraph"/>
        <w:numPr>
          <w:ilvl w:val="0"/>
          <w:numId w:val="4"/>
        </w:numPr>
        <w:tabs>
          <w:tab w:pos="7126" w:val="left" w:leader="none"/>
        </w:tabs>
        <w:spacing w:line="240" w:lineRule="auto" w:before="114" w:after="0"/>
        <w:ind w:left="7126" w:right="0" w:hanging="811"/>
        <w:jc w:val="left"/>
        <w:rPr>
          <w:b/>
          <w:sz w:val="52"/>
        </w:rPr>
      </w:pPr>
      <w:r>
        <w:rPr>
          <w:b/>
          <w:color w:val="1F487C"/>
          <w:sz w:val="52"/>
        </w:rPr>
        <w:t>Between</w:t>
      </w:r>
      <w:r>
        <w:rPr>
          <w:b/>
          <w:color w:val="1F487C"/>
          <w:spacing w:val="-4"/>
          <w:sz w:val="52"/>
        </w:rPr>
        <w:t> </w:t>
      </w:r>
      <w:r>
        <w:rPr>
          <w:b/>
          <w:color w:val="1F487C"/>
          <w:sz w:val="52"/>
        </w:rPr>
        <w:t>5</w:t>
      </w:r>
      <w:r>
        <w:rPr>
          <w:b/>
          <w:color w:val="1F487C"/>
          <w:spacing w:val="-6"/>
          <w:sz w:val="52"/>
        </w:rPr>
        <w:t> </w:t>
      </w:r>
      <w:r>
        <w:rPr>
          <w:b/>
          <w:color w:val="1F487C"/>
          <w:sz w:val="52"/>
        </w:rPr>
        <w:t>–</w:t>
      </w:r>
      <w:r>
        <w:rPr>
          <w:b/>
          <w:color w:val="1F487C"/>
          <w:spacing w:val="-1"/>
          <w:sz w:val="52"/>
        </w:rPr>
        <w:t> </w:t>
      </w:r>
      <w:r>
        <w:rPr>
          <w:b/>
          <w:color w:val="1F487C"/>
          <w:sz w:val="52"/>
        </w:rPr>
        <w:t>10</w:t>
      </w:r>
      <w:r>
        <w:rPr>
          <w:b/>
          <w:color w:val="1F487C"/>
          <w:spacing w:val="-7"/>
          <w:sz w:val="52"/>
        </w:rPr>
        <w:t> </w:t>
      </w:r>
      <w:r>
        <w:rPr>
          <w:b/>
          <w:color w:val="1F487C"/>
          <w:spacing w:val="-2"/>
          <w:sz w:val="52"/>
        </w:rPr>
        <w:t>residents</w:t>
      </w:r>
    </w:p>
    <w:p>
      <w:pPr>
        <w:pStyle w:val="ListParagraph"/>
        <w:numPr>
          <w:ilvl w:val="0"/>
          <w:numId w:val="4"/>
        </w:numPr>
        <w:tabs>
          <w:tab w:pos="7126" w:val="left" w:leader="none"/>
        </w:tabs>
        <w:spacing w:line="240" w:lineRule="auto" w:before="114" w:after="0"/>
        <w:ind w:left="7126" w:right="0" w:hanging="811"/>
        <w:jc w:val="left"/>
        <w:rPr>
          <w:b/>
          <w:sz w:val="52"/>
        </w:rPr>
      </w:pPr>
      <w:r>
        <w:rPr>
          <w:b/>
          <w:color w:val="1F487C"/>
          <w:sz w:val="52"/>
        </w:rPr>
        <w:t>Less</w:t>
      </w:r>
      <w:r>
        <w:rPr>
          <w:b/>
          <w:color w:val="1F487C"/>
          <w:spacing w:val="-4"/>
          <w:sz w:val="52"/>
        </w:rPr>
        <w:t> </w:t>
      </w:r>
      <w:r>
        <w:rPr>
          <w:b/>
          <w:color w:val="1F487C"/>
          <w:sz w:val="52"/>
        </w:rPr>
        <w:t>than 5</w:t>
      </w:r>
      <w:r>
        <w:rPr>
          <w:b/>
          <w:color w:val="1F487C"/>
          <w:spacing w:val="-1"/>
          <w:sz w:val="52"/>
        </w:rPr>
        <w:t> </w:t>
      </w:r>
      <w:r>
        <w:rPr>
          <w:b/>
          <w:color w:val="1F487C"/>
          <w:spacing w:val="-2"/>
          <w:sz w:val="52"/>
        </w:rPr>
        <w:t>residents</w:t>
      </w:r>
    </w:p>
    <w:p>
      <w:pPr>
        <w:pStyle w:val="ListParagraph"/>
        <w:numPr>
          <w:ilvl w:val="0"/>
          <w:numId w:val="4"/>
        </w:numPr>
        <w:tabs>
          <w:tab w:pos="7126" w:val="left" w:leader="none"/>
        </w:tabs>
        <w:spacing w:line="240" w:lineRule="auto" w:before="114" w:after="0"/>
        <w:ind w:left="7126" w:right="0" w:hanging="811"/>
        <w:jc w:val="left"/>
        <w:rPr>
          <w:b/>
          <w:sz w:val="52"/>
        </w:rPr>
      </w:pPr>
      <w:r>
        <w:rPr>
          <w:b/>
          <w:color w:val="1F487C"/>
          <w:spacing w:val="-4"/>
          <w:sz w:val="52"/>
        </w:rPr>
        <w:t>None</w:t>
      </w:r>
    </w:p>
    <w:p>
      <w:pPr>
        <w:spacing w:after="0" w:line="240" w:lineRule="auto"/>
        <w:jc w:val="left"/>
        <w:rPr>
          <w:sz w:val="52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Components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Standard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Transitions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8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4784" id="docshapegroup99" coordorigin="0,0" coordsize="19200,1539">
                <v:rect style="position:absolute;left:0;top:0;width:19200;height:1539" id="docshape100" filled="true" fillcolor="#4376ba" stroked="false">
                  <v:fill type="solid"/>
                </v:rect>
                <v:shape style="position:absolute;left:0;top:0;width:19200;height:1539" type="#_x0000_t202" id="docshape101" filled="false" stroked="false">
                  <v:textbox inset="0,0,0,0">
                    <w:txbxContent>
                      <w:p>
                        <w:pPr>
                          <w:spacing w:before="235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Components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Standard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Transitions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8"/>
                          </w:rPr>
                          <w:t>Care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259" w:val="left" w:leader="none"/>
        </w:tabs>
        <w:spacing w:line="240" w:lineRule="auto" w:before="71" w:after="0"/>
        <w:ind w:left="1259" w:right="0" w:hanging="539"/>
        <w:jc w:val="left"/>
        <w:rPr>
          <w:rFonts w:ascii="Arial" w:hAnsi="Arial"/>
          <w:sz w:val="64"/>
        </w:rPr>
      </w:pPr>
      <w:bookmarkStart w:name="Components of Standard Transitions of Ca" w:id="10"/>
      <w:bookmarkEnd w:id="10"/>
      <w:r>
        <w:rPr/>
      </w:r>
      <w:r>
        <w:rPr>
          <w:sz w:val="64"/>
        </w:rPr>
        <w:t>Prior</w:t>
      </w:r>
      <w:r>
        <w:rPr>
          <w:spacing w:val="-14"/>
          <w:sz w:val="64"/>
        </w:rPr>
        <w:t> </w:t>
      </w:r>
      <w:r>
        <w:rPr>
          <w:sz w:val="64"/>
        </w:rPr>
        <w:t>to</w:t>
      </w:r>
      <w:r>
        <w:rPr>
          <w:spacing w:val="-8"/>
          <w:sz w:val="64"/>
        </w:rPr>
        <w:t> </w:t>
      </w:r>
      <w:r>
        <w:rPr>
          <w:sz w:val="64"/>
        </w:rPr>
        <w:t>discharge</w:t>
      </w:r>
      <w:r>
        <w:rPr>
          <w:spacing w:val="-6"/>
          <w:sz w:val="64"/>
        </w:rPr>
        <w:t> </w:t>
      </w:r>
      <w:r>
        <w:rPr>
          <w:spacing w:val="-2"/>
          <w:sz w:val="64"/>
        </w:rPr>
        <w:t>provide:</w:t>
      </w:r>
    </w:p>
    <w:p>
      <w:pPr>
        <w:pStyle w:val="ListParagraph"/>
        <w:numPr>
          <w:ilvl w:val="1"/>
          <w:numId w:val="5"/>
        </w:numPr>
        <w:tabs>
          <w:tab w:pos="1890" w:val="left" w:leader="none"/>
        </w:tabs>
        <w:spacing w:line="240" w:lineRule="auto" w:before="120" w:after="0"/>
        <w:ind w:left="1890" w:right="0" w:hanging="450"/>
        <w:jc w:val="left"/>
        <w:rPr>
          <w:rFonts w:ascii="Arial" w:hAnsi="Arial"/>
          <w:sz w:val="56"/>
        </w:rPr>
      </w:pPr>
      <w:r>
        <w:rPr>
          <w:sz w:val="56"/>
        </w:rPr>
        <w:t>Education</w:t>
      </w:r>
      <w:r>
        <w:rPr>
          <w:spacing w:val="-22"/>
          <w:sz w:val="56"/>
        </w:rPr>
        <w:t> </w:t>
      </w:r>
      <w:r>
        <w:rPr>
          <w:sz w:val="56"/>
        </w:rPr>
        <w:t>as</w:t>
      </w:r>
      <w:r>
        <w:rPr>
          <w:spacing w:val="-22"/>
          <w:sz w:val="56"/>
        </w:rPr>
        <w:t> </w:t>
      </w:r>
      <w:r>
        <w:rPr>
          <w:spacing w:val="-2"/>
          <w:sz w:val="56"/>
        </w:rPr>
        <w:t>needed</w:t>
      </w:r>
    </w:p>
    <w:p>
      <w:pPr>
        <w:pStyle w:val="ListParagraph"/>
        <w:numPr>
          <w:ilvl w:val="1"/>
          <w:numId w:val="5"/>
        </w:numPr>
        <w:tabs>
          <w:tab w:pos="1890" w:val="left" w:leader="none"/>
        </w:tabs>
        <w:spacing w:line="240" w:lineRule="auto" w:before="123" w:after="0"/>
        <w:ind w:left="1890" w:right="0" w:hanging="450"/>
        <w:jc w:val="left"/>
        <w:rPr>
          <w:rFonts w:ascii="Arial" w:hAnsi="Arial"/>
          <w:sz w:val="56"/>
        </w:rPr>
      </w:pPr>
      <w:r>
        <w:rPr>
          <w:sz w:val="56"/>
        </w:rPr>
        <w:t>Hard</w:t>
      </w:r>
      <w:r>
        <w:rPr>
          <w:spacing w:val="-19"/>
          <w:sz w:val="56"/>
        </w:rPr>
        <w:t> </w:t>
      </w:r>
      <w:r>
        <w:rPr>
          <w:sz w:val="56"/>
        </w:rPr>
        <w:t>copy</w:t>
      </w:r>
      <w:r>
        <w:rPr>
          <w:spacing w:val="-19"/>
          <w:sz w:val="56"/>
        </w:rPr>
        <w:t> </w:t>
      </w:r>
      <w:r>
        <w:rPr>
          <w:sz w:val="56"/>
        </w:rPr>
        <w:t>of</w:t>
      </w:r>
      <w:r>
        <w:rPr>
          <w:spacing w:val="-20"/>
          <w:sz w:val="56"/>
        </w:rPr>
        <w:t> </w:t>
      </w:r>
      <w:r>
        <w:rPr>
          <w:sz w:val="56"/>
        </w:rPr>
        <w:t>discharge</w:t>
      </w:r>
      <w:r>
        <w:rPr>
          <w:spacing w:val="-16"/>
          <w:sz w:val="56"/>
        </w:rPr>
        <w:t> </w:t>
      </w:r>
      <w:r>
        <w:rPr>
          <w:spacing w:val="-2"/>
          <w:sz w:val="56"/>
        </w:rPr>
        <w:t>instructions</w:t>
      </w:r>
    </w:p>
    <w:p>
      <w:pPr>
        <w:pStyle w:val="ListParagraph"/>
        <w:numPr>
          <w:ilvl w:val="1"/>
          <w:numId w:val="5"/>
        </w:numPr>
        <w:tabs>
          <w:tab w:pos="1890" w:val="left" w:leader="none"/>
        </w:tabs>
        <w:spacing w:line="240" w:lineRule="auto" w:before="123" w:after="0"/>
        <w:ind w:left="1890" w:right="0" w:hanging="450"/>
        <w:jc w:val="left"/>
        <w:rPr>
          <w:rFonts w:ascii="Arial" w:hAnsi="Arial"/>
          <w:sz w:val="56"/>
        </w:rPr>
      </w:pPr>
      <w:r>
        <w:rPr>
          <w:spacing w:val="-2"/>
          <w:sz w:val="56"/>
        </w:rPr>
        <w:t>Schedule</w:t>
      </w:r>
      <w:r>
        <w:rPr>
          <w:spacing w:val="-17"/>
          <w:sz w:val="56"/>
        </w:rPr>
        <w:t> </w:t>
      </w:r>
      <w:r>
        <w:rPr>
          <w:spacing w:val="-2"/>
          <w:sz w:val="56"/>
        </w:rPr>
        <w:t>follow-up</w:t>
      </w:r>
      <w:r>
        <w:rPr>
          <w:spacing w:val="-16"/>
          <w:sz w:val="56"/>
        </w:rPr>
        <w:t> </w:t>
      </w:r>
      <w:r>
        <w:rPr>
          <w:spacing w:val="-2"/>
          <w:sz w:val="56"/>
        </w:rPr>
        <w:t>appointments</w:t>
      </w:r>
      <w:r>
        <w:rPr>
          <w:spacing w:val="-13"/>
          <w:sz w:val="56"/>
        </w:rPr>
        <w:t> </w:t>
      </w:r>
      <w:r>
        <w:rPr>
          <w:spacing w:val="-2"/>
          <w:sz w:val="56"/>
        </w:rPr>
        <w:t>and</w:t>
      </w:r>
      <w:r>
        <w:rPr>
          <w:spacing w:val="-20"/>
          <w:sz w:val="56"/>
        </w:rPr>
        <w:t> </w:t>
      </w:r>
      <w:r>
        <w:rPr>
          <w:spacing w:val="-2"/>
          <w:sz w:val="56"/>
        </w:rPr>
        <w:t>referral</w:t>
      </w:r>
      <w:r>
        <w:rPr>
          <w:spacing w:val="-22"/>
          <w:sz w:val="56"/>
        </w:rPr>
        <w:t> </w:t>
      </w:r>
      <w:r>
        <w:rPr>
          <w:spacing w:val="-2"/>
          <w:sz w:val="56"/>
        </w:rPr>
        <w:t>information</w:t>
      </w:r>
    </w:p>
    <w:p>
      <w:pPr>
        <w:pStyle w:val="ListParagraph"/>
        <w:numPr>
          <w:ilvl w:val="1"/>
          <w:numId w:val="5"/>
        </w:numPr>
        <w:tabs>
          <w:tab w:pos="1890" w:val="left" w:leader="none"/>
        </w:tabs>
        <w:spacing w:line="240" w:lineRule="auto" w:before="123" w:after="0"/>
        <w:ind w:left="1890" w:right="0" w:hanging="450"/>
        <w:jc w:val="left"/>
        <w:rPr>
          <w:rFonts w:ascii="Arial" w:hAnsi="Arial"/>
          <w:sz w:val="56"/>
        </w:rPr>
      </w:pPr>
      <w:r>
        <w:rPr>
          <w:spacing w:val="-2"/>
          <w:sz w:val="56"/>
        </w:rPr>
        <w:t>Accurate,</w:t>
      </w:r>
      <w:r>
        <w:rPr>
          <w:spacing w:val="-19"/>
          <w:sz w:val="56"/>
        </w:rPr>
        <w:t> </w:t>
      </w:r>
      <w:r>
        <w:rPr>
          <w:spacing w:val="-2"/>
          <w:sz w:val="56"/>
        </w:rPr>
        <w:t>reconciled</w:t>
      </w:r>
      <w:r>
        <w:rPr>
          <w:spacing w:val="-19"/>
          <w:sz w:val="56"/>
        </w:rPr>
        <w:t> </w:t>
      </w:r>
      <w:r>
        <w:rPr>
          <w:spacing w:val="-2"/>
          <w:sz w:val="56"/>
        </w:rPr>
        <w:t>medication</w:t>
      </w:r>
      <w:r>
        <w:rPr>
          <w:spacing w:val="-17"/>
          <w:sz w:val="56"/>
        </w:rPr>
        <w:t> </w:t>
      </w:r>
      <w:r>
        <w:rPr>
          <w:spacing w:val="-4"/>
          <w:sz w:val="56"/>
        </w:rPr>
        <w:t>list</w:t>
      </w:r>
    </w:p>
    <w:p>
      <w:pPr>
        <w:pStyle w:val="ListParagraph"/>
        <w:numPr>
          <w:ilvl w:val="1"/>
          <w:numId w:val="5"/>
        </w:numPr>
        <w:tabs>
          <w:tab w:pos="1889" w:val="left" w:leader="none"/>
          <w:tab w:pos="1891" w:val="left" w:leader="none"/>
        </w:tabs>
        <w:spacing w:line="235" w:lineRule="auto" w:before="133" w:after="0"/>
        <w:ind w:left="1891" w:right="1712" w:hanging="452"/>
        <w:jc w:val="left"/>
        <w:rPr>
          <w:rFonts w:ascii="Arial" w:hAnsi="Arial"/>
          <w:sz w:val="56"/>
        </w:rPr>
      </w:pPr>
      <w:r>
        <w:rPr>
          <w:sz w:val="56"/>
        </w:rPr>
        <w:t>Summary</w:t>
      </w:r>
      <w:r>
        <w:rPr>
          <w:spacing w:val="-13"/>
          <w:sz w:val="56"/>
        </w:rPr>
        <w:t> </w:t>
      </w:r>
      <w:r>
        <w:rPr>
          <w:sz w:val="56"/>
        </w:rPr>
        <w:t>of</w:t>
      </w:r>
      <w:r>
        <w:rPr>
          <w:spacing w:val="-17"/>
          <w:sz w:val="56"/>
        </w:rPr>
        <w:t> </w:t>
      </w:r>
      <w:r>
        <w:rPr>
          <w:sz w:val="56"/>
        </w:rPr>
        <w:t>clinical</w:t>
      </w:r>
      <w:r>
        <w:rPr>
          <w:spacing w:val="-16"/>
          <w:sz w:val="56"/>
        </w:rPr>
        <w:t> </w:t>
      </w:r>
      <w:r>
        <w:rPr>
          <w:sz w:val="56"/>
        </w:rPr>
        <w:t>information,</w:t>
      </w:r>
      <w:r>
        <w:rPr>
          <w:spacing w:val="-12"/>
          <w:sz w:val="56"/>
        </w:rPr>
        <w:t> </w:t>
      </w:r>
      <w:r>
        <w:rPr>
          <w:sz w:val="56"/>
        </w:rPr>
        <w:t>including</w:t>
      </w:r>
      <w:r>
        <w:rPr>
          <w:spacing w:val="-8"/>
          <w:sz w:val="56"/>
        </w:rPr>
        <w:t> </w:t>
      </w:r>
      <w:r>
        <w:rPr>
          <w:sz w:val="56"/>
        </w:rPr>
        <w:t>medications</w:t>
      </w:r>
      <w:r>
        <w:rPr>
          <w:spacing w:val="-12"/>
          <w:sz w:val="56"/>
        </w:rPr>
        <w:t> </w:t>
      </w:r>
      <w:r>
        <w:rPr>
          <w:sz w:val="56"/>
        </w:rPr>
        <w:t>to</w:t>
      </w:r>
      <w:r>
        <w:rPr>
          <w:spacing w:val="-17"/>
          <w:sz w:val="56"/>
        </w:rPr>
        <w:t> </w:t>
      </w:r>
      <w:r>
        <w:rPr>
          <w:sz w:val="56"/>
        </w:rPr>
        <w:t>outpatient </w:t>
      </w:r>
      <w:r>
        <w:rPr>
          <w:spacing w:val="-2"/>
          <w:sz w:val="56"/>
        </w:rPr>
        <w:t>providers</w:t>
      </w:r>
    </w:p>
    <w:p>
      <w:pPr>
        <w:pStyle w:val="ListParagraph"/>
        <w:numPr>
          <w:ilvl w:val="1"/>
          <w:numId w:val="5"/>
        </w:numPr>
        <w:tabs>
          <w:tab w:pos="1890" w:val="left" w:leader="none"/>
        </w:tabs>
        <w:spacing w:line="240" w:lineRule="auto" w:before="128" w:after="0"/>
        <w:ind w:left="1890" w:right="0" w:hanging="450"/>
        <w:jc w:val="left"/>
        <w:rPr>
          <w:rFonts w:ascii="Arial" w:hAnsi="Arial"/>
          <w:sz w:val="56"/>
        </w:rPr>
      </w:pPr>
      <w:r>
        <w:rPr>
          <w:sz w:val="56"/>
        </w:rPr>
        <w:t>Support</w:t>
      </w:r>
      <w:r>
        <w:rPr>
          <w:spacing w:val="-19"/>
          <w:sz w:val="56"/>
        </w:rPr>
        <w:t> </w:t>
      </w:r>
      <w:r>
        <w:rPr>
          <w:sz w:val="56"/>
        </w:rPr>
        <w:t>person</w:t>
      </w:r>
      <w:r>
        <w:rPr>
          <w:spacing w:val="-19"/>
          <w:sz w:val="56"/>
        </w:rPr>
        <w:t> </w:t>
      </w:r>
      <w:r>
        <w:rPr>
          <w:sz w:val="56"/>
        </w:rPr>
        <w:t>with</w:t>
      </w:r>
      <w:r>
        <w:rPr>
          <w:spacing w:val="-22"/>
          <w:sz w:val="56"/>
        </w:rPr>
        <w:t> </w:t>
      </w:r>
      <w:r>
        <w:rPr>
          <w:sz w:val="56"/>
        </w:rPr>
        <w:t>information</w:t>
      </w:r>
      <w:r>
        <w:rPr>
          <w:spacing w:val="-20"/>
          <w:sz w:val="56"/>
        </w:rPr>
        <w:t> </w:t>
      </w:r>
      <w:r>
        <w:rPr>
          <w:sz w:val="56"/>
        </w:rPr>
        <w:t>and</w:t>
      </w:r>
      <w:r>
        <w:rPr>
          <w:spacing w:val="-23"/>
          <w:sz w:val="56"/>
        </w:rPr>
        <w:t> </w:t>
      </w:r>
      <w:r>
        <w:rPr>
          <w:sz w:val="56"/>
        </w:rPr>
        <w:t>education,</w:t>
      </w:r>
      <w:r>
        <w:rPr>
          <w:spacing w:val="-19"/>
          <w:sz w:val="56"/>
        </w:rPr>
        <w:t> </w:t>
      </w:r>
      <w:r>
        <w:rPr>
          <w:sz w:val="56"/>
        </w:rPr>
        <w:t>if</w:t>
      </w:r>
      <w:r>
        <w:rPr>
          <w:spacing w:val="-24"/>
          <w:sz w:val="56"/>
        </w:rPr>
        <w:t> </w:t>
      </w:r>
      <w:r>
        <w:rPr>
          <w:spacing w:val="-2"/>
          <w:sz w:val="56"/>
        </w:rPr>
        <w:t>applicable</w:t>
      </w:r>
    </w:p>
    <w:p>
      <w:pPr>
        <w:spacing w:after="0" w:line="240" w:lineRule="auto"/>
        <w:jc w:val="left"/>
        <w:rPr>
          <w:rFonts w:ascii="Arial" w:hAnsi="Arial"/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4"/>
                                <w:ind w:left="720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Discharge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FFFFFF"/>
                                  <w:spacing w:val="-2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Housing</w:t>
                              </w:r>
                              <w:r>
                                <w:rPr>
                                  <w:b/>
                                  <w:color w:val="FFFFFF"/>
                                  <w:spacing w:val="-2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Considerations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5296" id="docshapegroup102" coordorigin="0,0" coordsize="19200,1539">
                <v:rect style="position:absolute;left:0;top:0;width:19200;height:1539" id="docshape103" filled="true" fillcolor="#4376ba" stroked="false">
                  <v:fill type="solid"/>
                </v:rect>
                <v:shape style="position:absolute;left:0;top:0;width:19200;height:1539" type="#_x0000_t202" id="docshape104" filled="false" stroked="false">
                  <v:textbox inset="0,0,0,0">
                    <w:txbxContent>
                      <w:p>
                        <w:pPr>
                          <w:spacing w:before="284"/>
                          <w:ind w:left="720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Discharge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Community</w:t>
                        </w:r>
                        <w:r>
                          <w:rPr>
                            <w:b/>
                            <w:color w:val="FFFFFF"/>
                            <w:spacing w:val="-26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Housing</w:t>
                        </w:r>
                        <w:r>
                          <w:rPr>
                            <w:b/>
                            <w:color w:val="FFFFFF"/>
                            <w:spacing w:val="-26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Considerations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5"/>
        </w:numPr>
        <w:tabs>
          <w:tab w:pos="1259" w:val="left" w:leader="none"/>
        </w:tabs>
        <w:spacing w:line="240" w:lineRule="auto" w:before="72" w:after="0"/>
        <w:ind w:left="1259" w:right="0" w:hanging="539"/>
        <w:jc w:val="left"/>
        <w:rPr>
          <w:rFonts w:ascii="Arial" w:hAnsi="Arial"/>
          <w:sz w:val="60"/>
        </w:rPr>
      </w:pPr>
      <w:bookmarkStart w:name="Discharge to Community – Housing Conside" w:id="11"/>
      <w:bookmarkEnd w:id="11"/>
      <w:r>
        <w:rPr/>
      </w:r>
      <w:r>
        <w:rPr>
          <w:sz w:val="60"/>
        </w:rPr>
        <w:t>Determine</w:t>
      </w:r>
      <w:r>
        <w:rPr>
          <w:spacing w:val="-6"/>
          <w:sz w:val="60"/>
        </w:rPr>
        <w:t> </w:t>
      </w:r>
      <w:r>
        <w:rPr>
          <w:sz w:val="60"/>
        </w:rPr>
        <w:t>on</w:t>
      </w:r>
      <w:r>
        <w:rPr>
          <w:spacing w:val="-8"/>
          <w:sz w:val="60"/>
        </w:rPr>
        <w:t> </w:t>
      </w:r>
      <w:r>
        <w:rPr>
          <w:sz w:val="60"/>
        </w:rPr>
        <w:t>admission</w:t>
      </w:r>
      <w:r>
        <w:rPr>
          <w:spacing w:val="-4"/>
          <w:sz w:val="60"/>
        </w:rPr>
        <w:t> </w:t>
      </w:r>
      <w:r>
        <w:rPr>
          <w:sz w:val="60"/>
        </w:rPr>
        <w:t>if</w:t>
      </w:r>
      <w:r>
        <w:rPr>
          <w:spacing w:val="-7"/>
          <w:sz w:val="60"/>
        </w:rPr>
        <w:t> </w:t>
      </w:r>
      <w:r>
        <w:rPr>
          <w:sz w:val="60"/>
        </w:rPr>
        <w:t>the</w:t>
      </w:r>
      <w:r>
        <w:rPr>
          <w:spacing w:val="-8"/>
          <w:sz w:val="60"/>
        </w:rPr>
        <w:t> </w:t>
      </w:r>
      <w:r>
        <w:rPr>
          <w:sz w:val="60"/>
        </w:rPr>
        <w:t>resident</w:t>
      </w:r>
      <w:r>
        <w:rPr>
          <w:spacing w:val="-7"/>
          <w:sz w:val="60"/>
        </w:rPr>
        <w:t> </w:t>
      </w:r>
      <w:r>
        <w:rPr>
          <w:sz w:val="60"/>
        </w:rPr>
        <w:t>is</w:t>
      </w:r>
      <w:r>
        <w:rPr>
          <w:spacing w:val="-4"/>
          <w:sz w:val="60"/>
        </w:rPr>
        <w:t> </w:t>
      </w:r>
      <w:r>
        <w:rPr>
          <w:sz w:val="60"/>
        </w:rPr>
        <w:t>housing</w:t>
      </w:r>
      <w:r>
        <w:rPr>
          <w:spacing w:val="-4"/>
          <w:sz w:val="60"/>
        </w:rPr>
        <w:t> </w:t>
      </w:r>
      <w:r>
        <w:rPr>
          <w:spacing w:val="-2"/>
          <w:sz w:val="60"/>
        </w:rPr>
        <w:t>secure.</w:t>
      </w:r>
    </w:p>
    <w:p>
      <w:pPr>
        <w:pStyle w:val="ListParagraph"/>
        <w:numPr>
          <w:ilvl w:val="0"/>
          <w:numId w:val="5"/>
        </w:numPr>
        <w:tabs>
          <w:tab w:pos="1259" w:val="left" w:leader="none"/>
        </w:tabs>
        <w:spacing w:line="240" w:lineRule="auto" w:before="59" w:after="0"/>
        <w:ind w:left="1259" w:right="0" w:hanging="539"/>
        <w:jc w:val="left"/>
        <w:rPr>
          <w:rFonts w:ascii="Arial" w:hAnsi="Arial"/>
          <w:sz w:val="60"/>
        </w:rPr>
      </w:pPr>
      <w:r>
        <w:rPr>
          <w:sz w:val="60"/>
        </w:rPr>
        <w:t>What</w:t>
      </w:r>
      <w:r>
        <w:rPr>
          <w:spacing w:val="-6"/>
          <w:sz w:val="60"/>
        </w:rPr>
        <w:t> </w:t>
      </w:r>
      <w:r>
        <w:rPr>
          <w:sz w:val="60"/>
        </w:rPr>
        <w:t>does</w:t>
      </w:r>
      <w:r>
        <w:rPr>
          <w:spacing w:val="-3"/>
          <w:sz w:val="60"/>
        </w:rPr>
        <w:t> </w:t>
      </w:r>
      <w:r>
        <w:rPr>
          <w:sz w:val="60"/>
        </w:rPr>
        <w:t>it</w:t>
      </w:r>
      <w:r>
        <w:rPr>
          <w:spacing w:val="-4"/>
          <w:sz w:val="60"/>
        </w:rPr>
        <w:t> </w:t>
      </w:r>
      <w:r>
        <w:rPr>
          <w:sz w:val="60"/>
        </w:rPr>
        <w:t>mean</w:t>
      </w:r>
      <w:r>
        <w:rPr>
          <w:spacing w:val="-5"/>
          <w:sz w:val="60"/>
        </w:rPr>
        <w:t> </w:t>
      </w:r>
      <w:r>
        <w:rPr>
          <w:sz w:val="60"/>
        </w:rPr>
        <w:t>to</w:t>
      </w:r>
      <w:r>
        <w:rPr>
          <w:spacing w:val="-7"/>
          <w:sz w:val="60"/>
        </w:rPr>
        <w:t> </w:t>
      </w:r>
      <w:r>
        <w:rPr>
          <w:sz w:val="60"/>
        </w:rPr>
        <w:t>be</w:t>
      </w:r>
      <w:r>
        <w:rPr>
          <w:spacing w:val="-3"/>
          <w:sz w:val="60"/>
        </w:rPr>
        <w:t> </w:t>
      </w:r>
      <w:r>
        <w:rPr>
          <w:sz w:val="60"/>
        </w:rPr>
        <w:t>housing</w:t>
      </w:r>
      <w:r>
        <w:rPr>
          <w:spacing w:val="-2"/>
          <w:sz w:val="60"/>
        </w:rPr>
        <w:t> </w:t>
      </w:r>
      <w:r>
        <w:rPr>
          <w:i/>
          <w:spacing w:val="-2"/>
          <w:sz w:val="60"/>
        </w:rPr>
        <w:t>insecure</w:t>
      </w:r>
      <w:r>
        <w:rPr>
          <w:spacing w:val="-2"/>
          <w:sz w:val="60"/>
        </w:rPr>
        <w:t>?</w:t>
      </w:r>
    </w:p>
    <w:p>
      <w:pPr>
        <w:pStyle w:val="ListParagraph"/>
        <w:numPr>
          <w:ilvl w:val="1"/>
          <w:numId w:val="5"/>
        </w:numPr>
        <w:tabs>
          <w:tab w:pos="1891" w:val="left" w:leader="none"/>
        </w:tabs>
        <w:spacing w:line="211" w:lineRule="auto" w:before="112" w:after="0"/>
        <w:ind w:left="1891" w:right="917" w:hanging="452"/>
        <w:jc w:val="left"/>
        <w:rPr>
          <w:rFonts w:ascii="Arial" w:hAnsi="Arial"/>
          <w:sz w:val="52"/>
        </w:rPr>
      </w:pPr>
      <w:r>
        <w:rPr>
          <w:sz w:val="52"/>
        </w:rPr>
        <w:t>“Housing</w:t>
      </w:r>
      <w:r>
        <w:rPr>
          <w:spacing w:val="-8"/>
          <w:sz w:val="52"/>
        </w:rPr>
        <w:t> </w:t>
      </w:r>
      <w:r>
        <w:rPr>
          <w:sz w:val="52"/>
        </w:rPr>
        <w:t>insecurity</w:t>
      </w:r>
      <w:r>
        <w:rPr>
          <w:spacing w:val="-13"/>
          <w:sz w:val="52"/>
        </w:rPr>
        <w:t> </w:t>
      </w:r>
      <w:r>
        <w:rPr>
          <w:sz w:val="52"/>
        </w:rPr>
        <w:t>is</w:t>
      </w:r>
      <w:r>
        <w:rPr>
          <w:spacing w:val="-5"/>
          <w:sz w:val="52"/>
        </w:rPr>
        <w:t> </w:t>
      </w:r>
      <w:r>
        <w:rPr>
          <w:sz w:val="52"/>
        </w:rPr>
        <w:t>an</w:t>
      </w:r>
      <w:r>
        <w:rPr>
          <w:spacing w:val="-8"/>
          <w:sz w:val="52"/>
        </w:rPr>
        <w:t> </w:t>
      </w:r>
      <w:r>
        <w:rPr>
          <w:sz w:val="52"/>
        </w:rPr>
        <w:t>umbrella</w:t>
      </w:r>
      <w:r>
        <w:rPr>
          <w:spacing w:val="-8"/>
          <w:sz w:val="52"/>
        </w:rPr>
        <w:t> </w:t>
      </w:r>
      <w:r>
        <w:rPr>
          <w:sz w:val="52"/>
        </w:rPr>
        <w:t>term</w:t>
      </w:r>
      <w:r>
        <w:rPr>
          <w:spacing w:val="-9"/>
          <w:sz w:val="52"/>
        </w:rPr>
        <w:t> </w:t>
      </w:r>
      <w:r>
        <w:rPr>
          <w:sz w:val="52"/>
        </w:rPr>
        <w:t>that</w:t>
      </w:r>
      <w:r>
        <w:rPr>
          <w:spacing w:val="-7"/>
          <w:sz w:val="52"/>
        </w:rPr>
        <w:t> </w:t>
      </w:r>
      <w:r>
        <w:rPr>
          <w:sz w:val="52"/>
        </w:rPr>
        <w:t>encompasses</w:t>
      </w:r>
      <w:r>
        <w:rPr>
          <w:spacing w:val="-12"/>
          <w:sz w:val="52"/>
        </w:rPr>
        <w:t> </w:t>
      </w:r>
      <w:r>
        <w:rPr>
          <w:sz w:val="52"/>
        </w:rPr>
        <w:t>several</w:t>
      </w:r>
      <w:r>
        <w:rPr>
          <w:spacing w:val="-12"/>
          <w:sz w:val="52"/>
        </w:rPr>
        <w:t> </w:t>
      </w:r>
      <w:r>
        <w:rPr>
          <w:sz w:val="52"/>
        </w:rPr>
        <w:t>dimensions of</w:t>
      </w:r>
      <w:r>
        <w:rPr>
          <w:spacing w:val="-1"/>
          <w:sz w:val="52"/>
        </w:rPr>
        <w:t> </w:t>
      </w:r>
      <w:r>
        <w:rPr>
          <w:sz w:val="52"/>
        </w:rPr>
        <w:t>housing</w:t>
      </w:r>
      <w:r>
        <w:rPr>
          <w:spacing w:val="-3"/>
          <w:sz w:val="52"/>
        </w:rPr>
        <w:t> </w:t>
      </w:r>
      <w:r>
        <w:rPr>
          <w:sz w:val="52"/>
        </w:rPr>
        <w:t>problems</w:t>
      </w:r>
      <w:r>
        <w:rPr>
          <w:spacing w:val="-5"/>
          <w:sz w:val="52"/>
        </w:rPr>
        <w:t> </w:t>
      </w:r>
      <w:r>
        <w:rPr>
          <w:sz w:val="52"/>
        </w:rPr>
        <w:t>people</w:t>
      </w:r>
      <w:r>
        <w:rPr>
          <w:spacing w:val="-5"/>
          <w:sz w:val="52"/>
        </w:rPr>
        <w:t> </w:t>
      </w:r>
      <w:r>
        <w:rPr>
          <w:sz w:val="52"/>
        </w:rPr>
        <w:t>may</w:t>
      </w:r>
      <w:r>
        <w:rPr>
          <w:spacing w:val="-1"/>
          <w:sz w:val="52"/>
        </w:rPr>
        <w:t> </w:t>
      </w:r>
      <w:r>
        <w:rPr>
          <w:sz w:val="52"/>
        </w:rPr>
        <w:t>experience,</w:t>
      </w:r>
      <w:r>
        <w:rPr>
          <w:spacing w:val="-8"/>
          <w:sz w:val="52"/>
        </w:rPr>
        <w:t> </w:t>
      </w:r>
      <w:r>
        <w:rPr>
          <w:sz w:val="52"/>
        </w:rPr>
        <w:t>including</w:t>
      </w:r>
      <w:r>
        <w:rPr>
          <w:spacing w:val="-6"/>
          <w:sz w:val="52"/>
        </w:rPr>
        <w:t> </w:t>
      </w:r>
      <w:r>
        <w:rPr>
          <w:sz w:val="52"/>
        </w:rPr>
        <w:t>affordability,</w:t>
      </w:r>
      <w:r>
        <w:rPr>
          <w:spacing w:val="-3"/>
          <w:sz w:val="52"/>
        </w:rPr>
        <w:t> </w:t>
      </w:r>
      <w:r>
        <w:rPr>
          <w:sz w:val="52"/>
        </w:rPr>
        <w:t>safety, quality,</w:t>
      </w:r>
      <w:r>
        <w:rPr>
          <w:spacing w:val="-8"/>
          <w:sz w:val="52"/>
        </w:rPr>
        <w:t> </w:t>
      </w:r>
      <w:r>
        <w:rPr>
          <w:sz w:val="52"/>
        </w:rPr>
        <w:t>insecurity,</w:t>
      </w:r>
      <w:r>
        <w:rPr>
          <w:spacing w:val="-13"/>
          <w:sz w:val="52"/>
        </w:rPr>
        <w:t> </w:t>
      </w:r>
      <w:r>
        <w:rPr>
          <w:sz w:val="52"/>
        </w:rPr>
        <w:t>and</w:t>
      </w:r>
      <w:r>
        <w:rPr>
          <w:spacing w:val="-8"/>
          <w:sz w:val="52"/>
        </w:rPr>
        <w:t> </w:t>
      </w:r>
      <w:r>
        <w:rPr>
          <w:sz w:val="52"/>
        </w:rPr>
        <w:t>loss</w:t>
      </w:r>
      <w:r>
        <w:rPr>
          <w:spacing w:val="-7"/>
          <w:sz w:val="52"/>
        </w:rPr>
        <w:t> </w:t>
      </w:r>
      <w:r>
        <w:rPr>
          <w:sz w:val="52"/>
        </w:rPr>
        <w:t>of</w:t>
      </w:r>
      <w:r>
        <w:rPr>
          <w:spacing w:val="-6"/>
          <w:sz w:val="52"/>
        </w:rPr>
        <w:t> </w:t>
      </w:r>
      <w:r>
        <w:rPr>
          <w:sz w:val="52"/>
        </w:rPr>
        <w:t>housing.”</w:t>
      </w:r>
      <w:r>
        <w:rPr>
          <w:spacing w:val="-7"/>
          <w:sz w:val="52"/>
        </w:rPr>
        <w:t> </w:t>
      </w:r>
      <w:r>
        <w:rPr>
          <w:sz w:val="38"/>
        </w:rPr>
        <w:t>(</w:t>
      </w:r>
      <w:hyperlink r:id="rId32">
        <w:r>
          <w:rPr>
            <w:color w:val="0000FF"/>
            <w:sz w:val="38"/>
            <w:u w:val="single" w:color="0000FF"/>
          </w:rPr>
          <w:t>www.huduser.gov</w:t>
        </w:r>
      </w:hyperlink>
      <w:r>
        <w:rPr>
          <w:sz w:val="38"/>
        </w:rPr>
        <w:t>)</w:t>
      </w:r>
    </w:p>
    <w:p>
      <w:pPr>
        <w:pStyle w:val="BodyText"/>
        <w:spacing w:before="5"/>
        <w:rPr>
          <w:sz w:val="40"/>
        </w:rPr>
      </w:pPr>
    </w:p>
    <w:p>
      <w:pPr>
        <w:spacing w:line="211" w:lineRule="auto" w:before="0"/>
        <w:ind w:left="719" w:right="913" w:firstLine="0"/>
        <w:jc w:val="left"/>
        <w:rPr>
          <w:b/>
          <w:sz w:val="60"/>
        </w:rPr>
      </w:pPr>
      <w:r>
        <w:rPr>
          <w:b/>
          <w:sz w:val="60"/>
        </w:rPr>
        <w:t>Although it is not within the purview of the LTCF</w:t>
      </w:r>
      <w:r>
        <w:rPr>
          <w:b/>
          <w:spacing w:val="-1"/>
          <w:sz w:val="60"/>
        </w:rPr>
        <w:t> </w:t>
      </w:r>
      <w:r>
        <w:rPr>
          <w:b/>
          <w:sz w:val="60"/>
        </w:rPr>
        <w:t>to </w:t>
      </w:r>
      <w:r>
        <w:rPr>
          <w:b/>
          <w:sz w:val="60"/>
          <w:u w:val="single"/>
        </w:rPr>
        <w:t>secure</w:t>
      </w:r>
      <w:r>
        <w:rPr>
          <w:b/>
          <w:sz w:val="60"/>
        </w:rPr>
        <w:t> housing placement</w:t>
      </w:r>
      <w:r>
        <w:rPr>
          <w:b/>
          <w:spacing w:val="-12"/>
          <w:sz w:val="60"/>
        </w:rPr>
        <w:t> </w:t>
      </w:r>
      <w:r>
        <w:rPr>
          <w:b/>
          <w:sz w:val="60"/>
        </w:rPr>
        <w:t>for</w:t>
      </w:r>
      <w:r>
        <w:rPr>
          <w:b/>
          <w:spacing w:val="-12"/>
          <w:sz w:val="60"/>
        </w:rPr>
        <w:t> </w:t>
      </w:r>
      <w:r>
        <w:rPr>
          <w:b/>
          <w:sz w:val="60"/>
        </w:rPr>
        <w:t>residents</w:t>
      </w:r>
      <w:r>
        <w:rPr>
          <w:b/>
          <w:spacing w:val="-10"/>
          <w:sz w:val="60"/>
        </w:rPr>
        <w:t> </w:t>
      </w:r>
      <w:r>
        <w:rPr>
          <w:b/>
          <w:sz w:val="60"/>
        </w:rPr>
        <w:t>being</w:t>
      </w:r>
      <w:r>
        <w:rPr>
          <w:b/>
          <w:spacing w:val="-10"/>
          <w:sz w:val="60"/>
        </w:rPr>
        <w:t> </w:t>
      </w:r>
      <w:r>
        <w:rPr>
          <w:b/>
          <w:sz w:val="60"/>
        </w:rPr>
        <w:t>discharged,</w:t>
      </w:r>
      <w:r>
        <w:rPr>
          <w:b/>
          <w:spacing w:val="-11"/>
          <w:sz w:val="60"/>
        </w:rPr>
        <w:t> </w:t>
      </w:r>
      <w:r>
        <w:rPr>
          <w:b/>
          <w:sz w:val="60"/>
        </w:rPr>
        <w:t>for</w:t>
      </w:r>
      <w:r>
        <w:rPr>
          <w:b/>
          <w:spacing w:val="-10"/>
          <w:sz w:val="60"/>
        </w:rPr>
        <w:t> </w:t>
      </w:r>
      <w:r>
        <w:rPr>
          <w:b/>
          <w:sz w:val="60"/>
        </w:rPr>
        <w:t>those</w:t>
      </w:r>
      <w:r>
        <w:rPr>
          <w:b/>
          <w:spacing w:val="-12"/>
          <w:sz w:val="60"/>
        </w:rPr>
        <w:t> </w:t>
      </w:r>
      <w:r>
        <w:rPr>
          <w:b/>
          <w:sz w:val="60"/>
        </w:rPr>
        <w:t>who</w:t>
      </w:r>
      <w:r>
        <w:rPr>
          <w:b/>
          <w:spacing w:val="-10"/>
          <w:sz w:val="60"/>
        </w:rPr>
        <w:t> </w:t>
      </w:r>
      <w:r>
        <w:rPr>
          <w:b/>
          <w:sz w:val="60"/>
        </w:rPr>
        <w:t>are</w:t>
      </w:r>
      <w:r>
        <w:rPr>
          <w:b/>
          <w:spacing w:val="-12"/>
          <w:sz w:val="60"/>
        </w:rPr>
        <w:t> </w:t>
      </w:r>
      <w:r>
        <w:rPr>
          <w:b/>
          <w:sz w:val="60"/>
        </w:rPr>
        <w:t>housing insecure, the LTCF should work as best as possible to connect the resident with federal or state</w:t>
      </w:r>
      <w:r>
        <w:rPr>
          <w:b/>
          <w:spacing w:val="-2"/>
          <w:sz w:val="60"/>
        </w:rPr>
        <w:t> </w:t>
      </w:r>
      <w:r>
        <w:rPr>
          <w:b/>
          <w:sz w:val="60"/>
        </w:rPr>
        <w:t>entities who may be able to assist the resident to find housing.</w:t>
      </w:r>
    </w:p>
    <w:p>
      <w:pPr>
        <w:spacing w:after="0" w:line="211" w:lineRule="auto"/>
        <w:jc w:val="left"/>
        <w:rPr>
          <w:sz w:val="6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5"/>
                                <w:ind w:left="631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Discharge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Housing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Insecure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5808" id="docshapegroup105" coordorigin="0,0" coordsize="19200,1539">
                <v:rect style="position:absolute;left:0;top:0;width:19200;height:1539" id="docshape106" filled="true" fillcolor="#4376ba" stroked="false">
                  <v:fill type="solid"/>
                </v:rect>
                <v:shape style="position:absolute;left:0;top:0;width:19200;height:1539" type="#_x0000_t202" id="docshape107" filled="false" stroked="false">
                  <v:textbox inset="0,0,0,0">
                    <w:txbxContent>
                      <w:p>
                        <w:pPr>
                          <w:spacing w:before="245"/>
                          <w:ind w:left="631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Discharge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Community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Housing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Insecure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398" w:val="left" w:leader="none"/>
        </w:tabs>
        <w:spacing w:line="240" w:lineRule="auto" w:before="75" w:after="0"/>
        <w:ind w:left="1398" w:right="0" w:hanging="539"/>
        <w:jc w:val="left"/>
        <w:rPr>
          <w:rFonts w:ascii="Arial" w:hAnsi="Arial"/>
          <w:sz w:val="54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8752331</wp:posOffset>
            </wp:positionH>
            <wp:positionV relativeFrom="paragraph">
              <wp:posOffset>48561</wp:posOffset>
            </wp:positionV>
            <wp:extent cx="2674618" cy="1583423"/>
            <wp:effectExtent l="0" t="0" r="0" b="0"/>
            <wp:wrapNone/>
            <wp:docPr id="126" name="Image 126" descr="Housing Consumer Education Centers of Massachusetts logo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 descr="Housing Consumer Education Centers of Massachusetts logo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18" cy="158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scharge to Community – Housing Insecur" w:id="12"/>
      <w:bookmarkEnd w:id="12"/>
      <w:r>
        <w:rPr/>
      </w:r>
      <w:r>
        <w:rPr>
          <w:sz w:val="54"/>
        </w:rPr>
        <w:t>What’s</w:t>
      </w:r>
      <w:r>
        <w:rPr>
          <w:spacing w:val="-19"/>
          <w:sz w:val="54"/>
        </w:rPr>
        <w:t> </w:t>
      </w:r>
      <w:r>
        <w:rPr>
          <w:sz w:val="54"/>
        </w:rPr>
        <w:t>available</w:t>
      </w:r>
      <w:r>
        <w:rPr>
          <w:spacing w:val="-21"/>
          <w:sz w:val="54"/>
        </w:rPr>
        <w:t> </w:t>
      </w:r>
      <w:r>
        <w:rPr>
          <w:sz w:val="54"/>
        </w:rPr>
        <w:t>in</w:t>
      </w:r>
      <w:r>
        <w:rPr>
          <w:spacing w:val="-14"/>
          <w:sz w:val="54"/>
        </w:rPr>
        <w:t> </w:t>
      </w:r>
      <w:r>
        <w:rPr>
          <w:spacing w:val="-2"/>
          <w:sz w:val="54"/>
        </w:rPr>
        <w:t>Massachusetts?</w:t>
      </w:r>
    </w:p>
    <w:p>
      <w:pPr>
        <w:pStyle w:val="ListParagraph"/>
        <w:numPr>
          <w:ilvl w:val="1"/>
          <w:numId w:val="6"/>
        </w:numPr>
        <w:tabs>
          <w:tab w:pos="2029" w:val="left" w:leader="none"/>
        </w:tabs>
        <w:spacing w:line="240" w:lineRule="auto" w:before="46" w:after="0"/>
        <w:ind w:left="2029" w:right="0" w:hanging="450"/>
        <w:jc w:val="left"/>
        <w:rPr>
          <w:rFonts w:ascii="Arial" w:hAnsi="Arial"/>
          <w:sz w:val="48"/>
        </w:rPr>
      </w:pPr>
      <w:hyperlink r:id="rId34">
        <w:r>
          <w:rPr>
            <w:color w:val="0000FF"/>
            <w:sz w:val="48"/>
            <w:u w:val="single" w:color="0000FF"/>
          </w:rPr>
          <w:t>Housing</w:t>
        </w:r>
        <w:r>
          <w:rPr>
            <w:color w:val="0000FF"/>
            <w:spacing w:val="-10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Consumer</w:t>
        </w:r>
        <w:r>
          <w:rPr>
            <w:color w:val="0000FF"/>
            <w:spacing w:val="-12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Education</w:t>
        </w:r>
        <w:r>
          <w:rPr>
            <w:color w:val="0000FF"/>
            <w:spacing w:val="-9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Centers</w:t>
        </w:r>
        <w:r>
          <w:rPr>
            <w:color w:val="0000FF"/>
            <w:spacing w:val="-15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of</w:t>
        </w:r>
        <w:r>
          <w:rPr>
            <w:color w:val="0000FF"/>
            <w:spacing w:val="-7"/>
            <w:sz w:val="48"/>
            <w:u w:val="single" w:color="0000FF"/>
          </w:rPr>
          <w:t> </w:t>
        </w:r>
        <w:r>
          <w:rPr>
            <w:color w:val="0000FF"/>
            <w:spacing w:val="-2"/>
            <w:sz w:val="48"/>
            <w:u w:val="single" w:color="0000FF"/>
          </w:rPr>
          <w:t>Massachusetts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398" w:val="left" w:leader="none"/>
        </w:tabs>
        <w:spacing w:line="240" w:lineRule="auto" w:before="75" w:after="0"/>
        <w:ind w:left="1398" w:right="0" w:hanging="539"/>
        <w:jc w:val="left"/>
        <w:rPr>
          <w:rFonts w:ascii="Arial" w:hAnsi="Arial"/>
          <w:sz w:val="54"/>
        </w:rPr>
      </w:pPr>
      <w:r>
        <w:rPr>
          <w:sz w:val="54"/>
        </w:rPr>
        <w:t>What</w:t>
      </w:r>
      <w:r>
        <w:rPr>
          <w:spacing w:val="-12"/>
          <w:sz w:val="54"/>
        </w:rPr>
        <w:t> </w:t>
      </w:r>
      <w:r>
        <w:rPr>
          <w:sz w:val="54"/>
        </w:rPr>
        <w:t>is</w:t>
      </w:r>
      <w:r>
        <w:rPr>
          <w:spacing w:val="-5"/>
          <w:sz w:val="54"/>
        </w:rPr>
        <w:t> </w:t>
      </w:r>
      <w:r>
        <w:rPr>
          <w:sz w:val="54"/>
        </w:rPr>
        <w:t>the</w:t>
      </w:r>
      <w:r>
        <w:rPr>
          <w:spacing w:val="-8"/>
          <w:sz w:val="54"/>
        </w:rPr>
        <w:t> </w:t>
      </w:r>
      <w:r>
        <w:rPr>
          <w:sz w:val="54"/>
        </w:rPr>
        <w:t>housing</w:t>
      </w:r>
      <w:r>
        <w:rPr>
          <w:spacing w:val="-7"/>
          <w:sz w:val="54"/>
        </w:rPr>
        <w:t> </w:t>
      </w:r>
      <w:r>
        <w:rPr>
          <w:sz w:val="54"/>
        </w:rPr>
        <w:t>application</w:t>
      </w:r>
      <w:r>
        <w:rPr>
          <w:spacing w:val="-13"/>
          <w:sz w:val="54"/>
        </w:rPr>
        <w:t> </w:t>
      </w:r>
      <w:r>
        <w:rPr>
          <w:spacing w:val="-2"/>
          <w:sz w:val="54"/>
        </w:rPr>
        <w:t>process?</w:t>
      </w:r>
    </w:p>
    <w:p>
      <w:pPr>
        <w:pStyle w:val="ListParagraph"/>
        <w:numPr>
          <w:ilvl w:val="1"/>
          <w:numId w:val="6"/>
        </w:numPr>
        <w:tabs>
          <w:tab w:pos="2028" w:val="left" w:leader="none"/>
          <w:tab w:pos="2030" w:val="left" w:leader="none"/>
        </w:tabs>
        <w:spacing w:line="211" w:lineRule="auto" w:before="101" w:after="0"/>
        <w:ind w:left="2030" w:right="1362" w:hanging="452"/>
        <w:jc w:val="left"/>
        <w:rPr>
          <w:rFonts w:ascii="Arial" w:hAnsi="Arial"/>
          <w:sz w:val="48"/>
        </w:rPr>
      </w:pPr>
      <w:hyperlink r:id="rId35">
        <w:r>
          <w:rPr>
            <w:color w:val="0000FF"/>
            <w:sz w:val="48"/>
            <w:u w:val="single" w:color="0000FF"/>
          </w:rPr>
          <w:t>Massachusetts</w:t>
        </w:r>
        <w:r>
          <w:rPr>
            <w:color w:val="0000FF"/>
            <w:spacing w:val="-10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Department</w:t>
        </w:r>
        <w:r>
          <w:rPr>
            <w:color w:val="0000FF"/>
            <w:spacing w:val="-10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of</w:t>
        </w:r>
        <w:r>
          <w:rPr>
            <w:color w:val="0000FF"/>
            <w:spacing w:val="-8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Housing</w:t>
        </w:r>
        <w:r>
          <w:rPr>
            <w:color w:val="0000FF"/>
            <w:spacing w:val="-8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and</w:t>
        </w:r>
        <w:r>
          <w:rPr>
            <w:color w:val="0000FF"/>
            <w:spacing w:val="-8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Community</w:t>
        </w:r>
        <w:r>
          <w:rPr>
            <w:color w:val="0000FF"/>
            <w:spacing w:val="-11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Development:</w:t>
        </w:r>
        <w:r>
          <w:rPr>
            <w:color w:val="0000FF"/>
            <w:spacing w:val="-9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A</w:t>
        </w:r>
        <w:r>
          <w:rPr>
            <w:color w:val="0000FF"/>
            <w:spacing w:val="-10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Guide</w:t>
        </w:r>
        <w:r>
          <w:rPr>
            <w:color w:val="0000FF"/>
            <w:spacing w:val="-7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to</w:t>
        </w:r>
      </w:hyperlink>
      <w:r>
        <w:rPr>
          <w:color w:val="0000FF"/>
          <w:sz w:val="48"/>
        </w:rPr>
        <w:t> </w:t>
      </w:r>
      <w:hyperlink r:id="rId35">
        <w:r>
          <w:rPr>
            <w:color w:val="0000FF"/>
            <w:sz w:val="48"/>
            <w:u w:val="single" w:color="0000FF"/>
          </w:rPr>
          <w:t>Obtaining Housing Assistance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1398" w:val="left" w:leader="none"/>
        </w:tabs>
        <w:spacing w:line="240" w:lineRule="auto" w:before="75" w:after="0"/>
        <w:ind w:left="1398" w:right="0" w:hanging="539"/>
        <w:jc w:val="left"/>
        <w:rPr>
          <w:rFonts w:ascii="Arial" w:hAnsi="Arial"/>
          <w:sz w:val="54"/>
        </w:rPr>
      </w:pPr>
      <w:r>
        <w:rPr>
          <w:sz w:val="54"/>
        </w:rPr>
        <w:t>What</w:t>
      </w:r>
      <w:r>
        <w:rPr>
          <w:spacing w:val="-10"/>
          <w:sz w:val="54"/>
        </w:rPr>
        <w:t> </w:t>
      </w:r>
      <w:r>
        <w:rPr>
          <w:sz w:val="54"/>
        </w:rPr>
        <w:t>are</w:t>
      </w:r>
      <w:r>
        <w:rPr>
          <w:spacing w:val="-8"/>
          <w:sz w:val="54"/>
        </w:rPr>
        <w:t> </w:t>
      </w:r>
      <w:r>
        <w:rPr>
          <w:sz w:val="54"/>
        </w:rPr>
        <w:t>the</w:t>
      </w:r>
      <w:r>
        <w:rPr>
          <w:spacing w:val="-9"/>
          <w:sz w:val="54"/>
        </w:rPr>
        <w:t> </w:t>
      </w:r>
      <w:r>
        <w:rPr>
          <w:sz w:val="54"/>
        </w:rPr>
        <w:t>funding</w:t>
      </w:r>
      <w:r>
        <w:rPr>
          <w:spacing w:val="-7"/>
          <w:sz w:val="54"/>
        </w:rPr>
        <w:t> </w:t>
      </w:r>
      <w:r>
        <w:rPr>
          <w:spacing w:val="-2"/>
          <w:sz w:val="54"/>
        </w:rPr>
        <w:t>options?</w:t>
      </w:r>
    </w:p>
    <w:p>
      <w:pPr>
        <w:pStyle w:val="ListParagraph"/>
        <w:numPr>
          <w:ilvl w:val="1"/>
          <w:numId w:val="6"/>
        </w:numPr>
        <w:tabs>
          <w:tab w:pos="2028" w:val="left" w:leader="none"/>
          <w:tab w:pos="2030" w:val="left" w:leader="none"/>
        </w:tabs>
        <w:spacing w:line="211" w:lineRule="auto" w:before="100" w:after="0"/>
        <w:ind w:left="2030" w:right="2080" w:hanging="452"/>
        <w:jc w:val="left"/>
        <w:rPr>
          <w:rFonts w:ascii="Arial" w:hAnsi="Arial"/>
          <w:sz w:val="48"/>
        </w:rPr>
      </w:pPr>
      <w:r>
        <w:rPr>
          <w:sz w:val="48"/>
        </w:rPr>
        <w:t>Funding</w:t>
      </w:r>
      <w:r>
        <w:rPr>
          <w:spacing w:val="-8"/>
          <w:sz w:val="48"/>
        </w:rPr>
        <w:t> </w:t>
      </w:r>
      <w:r>
        <w:rPr>
          <w:sz w:val="48"/>
        </w:rPr>
        <w:t>options</w:t>
      </w:r>
      <w:r>
        <w:rPr>
          <w:spacing w:val="-9"/>
          <w:sz w:val="48"/>
        </w:rPr>
        <w:t> </w:t>
      </w:r>
      <w:r>
        <w:rPr>
          <w:sz w:val="48"/>
        </w:rPr>
        <w:t>include</w:t>
      </w:r>
      <w:r>
        <w:rPr>
          <w:spacing w:val="-7"/>
          <w:sz w:val="48"/>
        </w:rPr>
        <w:t> </w:t>
      </w:r>
      <w:r>
        <w:rPr>
          <w:sz w:val="48"/>
        </w:rPr>
        <w:t>subsidized</w:t>
      </w:r>
      <w:r>
        <w:rPr>
          <w:spacing w:val="-8"/>
          <w:sz w:val="48"/>
        </w:rPr>
        <w:t> </w:t>
      </w:r>
      <w:r>
        <w:rPr>
          <w:sz w:val="48"/>
        </w:rPr>
        <w:t>and</w:t>
      </w:r>
      <w:r>
        <w:rPr>
          <w:spacing w:val="-8"/>
          <w:sz w:val="48"/>
        </w:rPr>
        <w:t> </w:t>
      </w:r>
      <w:r>
        <w:rPr>
          <w:sz w:val="48"/>
        </w:rPr>
        <w:t>vouched</w:t>
      </w:r>
      <w:r>
        <w:rPr>
          <w:spacing w:val="-6"/>
          <w:sz w:val="48"/>
        </w:rPr>
        <w:t> </w:t>
      </w:r>
      <w:r>
        <w:rPr>
          <w:sz w:val="48"/>
        </w:rPr>
        <w:t>opportunities,</w:t>
      </w:r>
      <w:r>
        <w:rPr>
          <w:spacing w:val="-8"/>
          <w:sz w:val="48"/>
        </w:rPr>
        <w:t> </w:t>
      </w:r>
      <w:r>
        <w:rPr>
          <w:sz w:val="48"/>
        </w:rPr>
        <w:t>depending</w:t>
      </w:r>
      <w:r>
        <w:rPr>
          <w:spacing w:val="-8"/>
          <w:sz w:val="48"/>
        </w:rPr>
        <w:t> </w:t>
      </w:r>
      <w:r>
        <w:rPr>
          <w:sz w:val="48"/>
        </w:rPr>
        <w:t>on the program</w:t>
      </w:r>
    </w:p>
    <w:p>
      <w:pPr>
        <w:pStyle w:val="ListParagraph"/>
        <w:numPr>
          <w:ilvl w:val="2"/>
          <w:numId w:val="6"/>
        </w:numPr>
        <w:tabs>
          <w:tab w:pos="2658" w:val="left" w:leader="none"/>
        </w:tabs>
        <w:spacing w:line="240" w:lineRule="auto" w:before="61" w:after="0"/>
        <w:ind w:left="2658" w:right="0" w:hanging="359"/>
        <w:jc w:val="left"/>
        <w:rPr>
          <w:sz w:val="42"/>
        </w:rPr>
      </w:pPr>
      <w:r>
        <w:rPr>
          <w:sz w:val="42"/>
        </w:rPr>
        <w:t>Department</w:t>
      </w:r>
      <w:r>
        <w:rPr>
          <w:spacing w:val="-10"/>
          <w:sz w:val="42"/>
        </w:rPr>
        <w:t> </w:t>
      </w:r>
      <w:r>
        <w:rPr>
          <w:sz w:val="42"/>
        </w:rPr>
        <w:t>of</w:t>
      </w:r>
      <w:r>
        <w:rPr>
          <w:spacing w:val="-4"/>
          <w:sz w:val="42"/>
        </w:rPr>
        <w:t> </w:t>
      </w:r>
      <w:r>
        <w:rPr>
          <w:sz w:val="42"/>
        </w:rPr>
        <w:t>Housing</w:t>
      </w:r>
      <w:r>
        <w:rPr>
          <w:spacing w:val="-1"/>
          <w:sz w:val="42"/>
        </w:rPr>
        <w:t> </w:t>
      </w:r>
      <w:r>
        <w:rPr>
          <w:sz w:val="42"/>
        </w:rPr>
        <w:t>and</w:t>
      </w:r>
      <w:r>
        <w:rPr>
          <w:spacing w:val="-8"/>
          <w:sz w:val="42"/>
        </w:rPr>
        <w:t> </w:t>
      </w:r>
      <w:r>
        <w:rPr>
          <w:sz w:val="42"/>
        </w:rPr>
        <w:t>Urban</w:t>
      </w:r>
      <w:r>
        <w:rPr>
          <w:spacing w:val="-6"/>
          <w:sz w:val="42"/>
        </w:rPr>
        <w:t> </w:t>
      </w:r>
      <w:r>
        <w:rPr>
          <w:sz w:val="42"/>
        </w:rPr>
        <w:t>Development</w:t>
      </w:r>
      <w:r>
        <w:rPr>
          <w:spacing w:val="-1"/>
          <w:sz w:val="42"/>
        </w:rPr>
        <w:t> </w:t>
      </w:r>
      <w:r>
        <w:rPr>
          <w:sz w:val="42"/>
        </w:rPr>
        <w:t>(HUD):</w:t>
      </w:r>
      <w:r>
        <w:rPr>
          <w:spacing w:val="-4"/>
          <w:sz w:val="42"/>
        </w:rPr>
        <w:t> </w:t>
      </w:r>
      <w:hyperlink r:id="rId36">
        <w:r>
          <w:rPr>
            <w:color w:val="0000FF"/>
            <w:sz w:val="42"/>
            <w:u w:val="single" w:color="0000FF"/>
          </w:rPr>
          <w:t>Housing</w:t>
        </w:r>
        <w:r>
          <w:rPr>
            <w:color w:val="0000FF"/>
            <w:spacing w:val="-1"/>
            <w:sz w:val="42"/>
            <w:u w:val="single" w:color="0000FF"/>
          </w:rPr>
          <w:t> </w:t>
        </w:r>
        <w:r>
          <w:rPr>
            <w:color w:val="0000FF"/>
            <w:sz w:val="42"/>
            <w:u w:val="single" w:color="0000FF"/>
          </w:rPr>
          <w:t>Choice</w:t>
        </w:r>
        <w:r>
          <w:rPr>
            <w:color w:val="0000FF"/>
            <w:spacing w:val="-1"/>
            <w:sz w:val="42"/>
            <w:u w:val="single" w:color="0000FF"/>
          </w:rPr>
          <w:t> </w:t>
        </w:r>
        <w:r>
          <w:rPr>
            <w:color w:val="0000FF"/>
            <w:spacing w:val="-2"/>
            <w:sz w:val="42"/>
            <w:u w:val="single" w:color="0000FF"/>
          </w:rPr>
          <w:t>Vouchers</w:t>
        </w:r>
      </w:hyperlink>
    </w:p>
    <w:p>
      <w:pPr>
        <w:pStyle w:val="ListParagraph"/>
        <w:numPr>
          <w:ilvl w:val="2"/>
          <w:numId w:val="6"/>
        </w:numPr>
        <w:tabs>
          <w:tab w:pos="2658" w:val="left" w:leader="none"/>
        </w:tabs>
        <w:spacing w:line="240" w:lineRule="auto" w:before="42" w:after="0"/>
        <w:ind w:left="2658" w:right="0" w:hanging="359"/>
        <w:jc w:val="left"/>
        <w:rPr>
          <w:sz w:val="42"/>
        </w:rPr>
      </w:pPr>
      <w:r>
        <w:rPr>
          <w:sz w:val="42"/>
        </w:rPr>
        <w:t>HUD-Veterans</w:t>
      </w:r>
      <w:r>
        <w:rPr>
          <w:spacing w:val="-23"/>
          <w:sz w:val="42"/>
        </w:rPr>
        <w:t> </w:t>
      </w:r>
      <w:r>
        <w:rPr>
          <w:sz w:val="42"/>
        </w:rPr>
        <w:t>Affairs:</w:t>
      </w:r>
      <w:r>
        <w:rPr>
          <w:spacing w:val="-18"/>
          <w:sz w:val="42"/>
        </w:rPr>
        <w:t> </w:t>
      </w:r>
      <w:hyperlink r:id="rId37">
        <w:r>
          <w:rPr>
            <w:color w:val="0000FF"/>
            <w:sz w:val="42"/>
            <w:u w:val="single" w:color="0000FF"/>
          </w:rPr>
          <w:t>Supportive</w:t>
        </w:r>
        <w:r>
          <w:rPr>
            <w:color w:val="0000FF"/>
            <w:spacing w:val="-18"/>
            <w:sz w:val="42"/>
            <w:u w:val="single" w:color="0000FF"/>
          </w:rPr>
          <w:t> </w:t>
        </w:r>
        <w:r>
          <w:rPr>
            <w:color w:val="0000FF"/>
            <w:sz w:val="42"/>
            <w:u w:val="single" w:color="0000FF"/>
          </w:rPr>
          <w:t>Housing</w:t>
        </w:r>
        <w:r>
          <w:rPr>
            <w:color w:val="0000FF"/>
            <w:spacing w:val="-17"/>
            <w:sz w:val="42"/>
            <w:u w:val="single" w:color="0000FF"/>
          </w:rPr>
          <w:t> </w:t>
        </w:r>
        <w:r>
          <w:rPr>
            <w:color w:val="0000FF"/>
            <w:sz w:val="42"/>
            <w:u w:val="single" w:color="0000FF"/>
          </w:rPr>
          <w:t>(HUD-VASH)</w:t>
        </w:r>
        <w:r>
          <w:rPr>
            <w:color w:val="0000FF"/>
            <w:spacing w:val="-22"/>
            <w:sz w:val="42"/>
            <w:u w:val="single" w:color="0000FF"/>
          </w:rPr>
          <w:t> </w:t>
        </w:r>
        <w:r>
          <w:rPr>
            <w:color w:val="0000FF"/>
            <w:spacing w:val="-2"/>
            <w:sz w:val="42"/>
            <w:u w:val="single" w:color="0000FF"/>
          </w:rPr>
          <w:t>Program</w:t>
        </w:r>
      </w:hyperlink>
    </w:p>
    <w:p>
      <w:pPr>
        <w:spacing w:after="0" w:line="240" w:lineRule="auto"/>
        <w:jc w:val="left"/>
        <w:rPr>
          <w:sz w:val="42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2"/>
                                <w:ind w:left="1104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Discharge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6832" id="docshapegroup108" coordorigin="0,0" coordsize="19200,1539">
                <v:rect style="position:absolute;left:0;top:0;width:19200;height:1539" id="docshape109" filled="true" fillcolor="#4376ba" stroked="false">
                  <v:fill type="solid"/>
                </v:rect>
                <v:shape style="position:absolute;left:0;top:0;width:19200;height:1539" type="#_x0000_t202" id="docshape110" filled="false" stroked="false">
                  <v:textbox inset="0,0,0,0">
                    <w:txbxContent>
                      <w:p>
                        <w:pPr>
                          <w:spacing w:before="172"/>
                          <w:ind w:left="1104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Discharge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Community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1258" w:val="left" w:leader="none"/>
        </w:tabs>
        <w:spacing w:line="240" w:lineRule="auto" w:before="71" w:after="0"/>
        <w:ind w:left="1258" w:right="0" w:hanging="539"/>
        <w:jc w:val="left"/>
        <w:rPr>
          <w:sz w:val="64"/>
        </w:rPr>
      </w:pPr>
      <w:bookmarkStart w:name="Discharge to Community" w:id="13"/>
      <w:bookmarkEnd w:id="13"/>
      <w:r>
        <w:rPr/>
      </w:r>
      <w:r>
        <w:rPr>
          <w:sz w:val="64"/>
        </w:rPr>
        <w:t>Communicate</w:t>
      </w:r>
      <w:r>
        <w:rPr>
          <w:spacing w:val="-6"/>
          <w:sz w:val="64"/>
        </w:rPr>
        <w:t> </w:t>
      </w:r>
      <w:r>
        <w:rPr>
          <w:sz w:val="64"/>
        </w:rPr>
        <w:t>with</w:t>
      </w:r>
      <w:r>
        <w:rPr>
          <w:spacing w:val="-10"/>
          <w:sz w:val="64"/>
        </w:rPr>
        <w:t> </w:t>
      </w:r>
      <w:r>
        <w:rPr>
          <w:sz w:val="64"/>
        </w:rPr>
        <w:t>the</w:t>
      </w:r>
      <w:r>
        <w:rPr>
          <w:spacing w:val="-9"/>
          <w:sz w:val="64"/>
        </w:rPr>
        <w:t> </w:t>
      </w:r>
      <w:r>
        <w:rPr>
          <w:sz w:val="64"/>
        </w:rPr>
        <w:t>OTP</w:t>
      </w:r>
      <w:r>
        <w:rPr>
          <w:spacing w:val="-10"/>
          <w:sz w:val="64"/>
        </w:rPr>
        <w:t> </w:t>
      </w:r>
      <w:r>
        <w:rPr>
          <w:sz w:val="64"/>
        </w:rPr>
        <w:t>or</w:t>
      </w:r>
      <w:r>
        <w:rPr>
          <w:spacing w:val="-11"/>
          <w:sz w:val="64"/>
        </w:rPr>
        <w:t> </w:t>
      </w:r>
      <w:r>
        <w:rPr>
          <w:spacing w:val="-2"/>
          <w:sz w:val="64"/>
        </w:rPr>
        <w:t>OBOT/OBAT:</w:t>
      </w:r>
    </w:p>
    <w:p>
      <w:pPr>
        <w:pStyle w:val="ListParagraph"/>
        <w:numPr>
          <w:ilvl w:val="1"/>
          <w:numId w:val="7"/>
        </w:numPr>
        <w:tabs>
          <w:tab w:pos="1889" w:val="left" w:leader="none"/>
        </w:tabs>
        <w:spacing w:line="240" w:lineRule="auto" w:before="54" w:after="0"/>
        <w:ind w:left="1889" w:right="0" w:hanging="450"/>
        <w:jc w:val="left"/>
        <w:rPr>
          <w:sz w:val="56"/>
        </w:rPr>
      </w:pPr>
      <w:r>
        <w:rPr>
          <w:sz w:val="56"/>
        </w:rPr>
        <w:t>Schedule</w:t>
      </w:r>
      <w:r>
        <w:rPr>
          <w:spacing w:val="-24"/>
          <w:sz w:val="56"/>
        </w:rPr>
        <w:t> </w:t>
      </w:r>
      <w:r>
        <w:rPr>
          <w:sz w:val="56"/>
        </w:rPr>
        <w:t>follow-up</w:t>
      </w:r>
      <w:r>
        <w:rPr>
          <w:spacing w:val="-22"/>
          <w:sz w:val="56"/>
        </w:rPr>
        <w:t> </w:t>
      </w:r>
      <w:r>
        <w:rPr>
          <w:sz w:val="56"/>
        </w:rPr>
        <w:t>appointment</w:t>
      </w:r>
      <w:r>
        <w:rPr>
          <w:spacing w:val="-22"/>
          <w:sz w:val="56"/>
        </w:rPr>
        <w:t> </w:t>
      </w:r>
      <w:r>
        <w:rPr>
          <w:sz w:val="56"/>
        </w:rPr>
        <w:t>prior</w:t>
      </w:r>
      <w:r>
        <w:rPr>
          <w:spacing w:val="-23"/>
          <w:sz w:val="56"/>
        </w:rPr>
        <w:t> </w:t>
      </w:r>
      <w:r>
        <w:rPr>
          <w:sz w:val="56"/>
        </w:rPr>
        <w:t>to</w:t>
      </w:r>
      <w:r>
        <w:rPr>
          <w:spacing w:val="-28"/>
          <w:sz w:val="56"/>
        </w:rPr>
        <w:t> </w:t>
      </w:r>
      <w:r>
        <w:rPr>
          <w:spacing w:val="-2"/>
          <w:sz w:val="56"/>
        </w:rPr>
        <w:t>discharge</w:t>
      </w:r>
    </w:p>
    <w:p>
      <w:pPr>
        <w:pStyle w:val="ListParagraph"/>
        <w:numPr>
          <w:ilvl w:val="1"/>
          <w:numId w:val="7"/>
        </w:numPr>
        <w:tabs>
          <w:tab w:pos="1889" w:val="left" w:leader="none"/>
        </w:tabs>
        <w:spacing w:line="240" w:lineRule="auto" w:before="55" w:after="0"/>
        <w:ind w:left="1889" w:right="0" w:hanging="450"/>
        <w:jc w:val="left"/>
        <w:rPr>
          <w:b/>
          <w:sz w:val="56"/>
        </w:rPr>
      </w:pPr>
      <w:r>
        <w:rPr>
          <w:sz w:val="56"/>
        </w:rPr>
        <w:t>OTP</w:t>
      </w:r>
      <w:r>
        <w:rPr>
          <w:spacing w:val="-22"/>
          <w:sz w:val="56"/>
        </w:rPr>
        <w:t> </w:t>
      </w:r>
      <w:r>
        <w:rPr>
          <w:sz w:val="56"/>
        </w:rPr>
        <w:t>–</w:t>
      </w:r>
      <w:r>
        <w:rPr>
          <w:spacing w:val="-18"/>
          <w:sz w:val="56"/>
        </w:rPr>
        <w:t> </w:t>
      </w:r>
      <w:r>
        <w:rPr>
          <w:sz w:val="56"/>
        </w:rPr>
        <w:t>complete</w:t>
      </w:r>
      <w:r>
        <w:rPr>
          <w:spacing w:val="-20"/>
          <w:sz w:val="56"/>
        </w:rPr>
        <w:t> </w:t>
      </w:r>
      <w:r>
        <w:rPr>
          <w:sz w:val="56"/>
        </w:rPr>
        <w:t>last</w:t>
      </w:r>
      <w:r>
        <w:rPr>
          <w:spacing w:val="-19"/>
          <w:sz w:val="56"/>
        </w:rPr>
        <w:t> </w:t>
      </w:r>
      <w:r>
        <w:rPr>
          <w:sz w:val="56"/>
        </w:rPr>
        <w:t>dose</w:t>
      </w:r>
      <w:r>
        <w:rPr>
          <w:spacing w:val="-17"/>
          <w:sz w:val="56"/>
        </w:rPr>
        <w:t> </w:t>
      </w:r>
      <w:r>
        <w:rPr>
          <w:sz w:val="56"/>
        </w:rPr>
        <w:t>letter</w:t>
      </w:r>
      <w:r>
        <w:rPr>
          <w:spacing w:val="-23"/>
          <w:sz w:val="56"/>
        </w:rPr>
        <w:t> </w:t>
      </w:r>
      <w:r>
        <w:rPr>
          <w:b/>
          <w:spacing w:val="-5"/>
          <w:sz w:val="56"/>
        </w:rPr>
        <w:t>OR</w:t>
      </w:r>
    </w:p>
    <w:p>
      <w:pPr>
        <w:pStyle w:val="ListParagraph"/>
        <w:numPr>
          <w:ilvl w:val="1"/>
          <w:numId w:val="7"/>
        </w:numPr>
        <w:tabs>
          <w:tab w:pos="1889" w:val="left" w:leader="none"/>
        </w:tabs>
        <w:spacing w:line="240" w:lineRule="auto" w:before="56" w:after="0"/>
        <w:ind w:left="1889" w:right="0" w:hanging="450"/>
        <w:jc w:val="left"/>
        <w:rPr>
          <w:sz w:val="56"/>
        </w:rPr>
      </w:pPr>
      <w:r>
        <w:rPr>
          <w:spacing w:val="-2"/>
          <w:sz w:val="56"/>
        </w:rPr>
        <w:t>OBOT/OBAT</w:t>
      </w:r>
      <w:r>
        <w:rPr>
          <w:spacing w:val="-25"/>
          <w:sz w:val="56"/>
        </w:rPr>
        <w:t> </w:t>
      </w:r>
      <w:r>
        <w:rPr>
          <w:spacing w:val="-2"/>
          <w:sz w:val="56"/>
        </w:rPr>
        <w:t>–</w:t>
      </w:r>
      <w:r>
        <w:rPr>
          <w:spacing w:val="-22"/>
          <w:sz w:val="56"/>
        </w:rPr>
        <w:t> </w:t>
      </w:r>
      <w:r>
        <w:rPr>
          <w:spacing w:val="-2"/>
          <w:sz w:val="56"/>
        </w:rPr>
        <w:t>complete</w:t>
      </w:r>
      <w:r>
        <w:rPr>
          <w:spacing w:val="-25"/>
          <w:sz w:val="56"/>
        </w:rPr>
        <w:t> </w:t>
      </w:r>
      <w:r>
        <w:rPr>
          <w:spacing w:val="-2"/>
          <w:sz w:val="56"/>
        </w:rPr>
        <w:t>discharge</w:t>
      </w:r>
      <w:r>
        <w:rPr>
          <w:spacing w:val="-22"/>
          <w:sz w:val="56"/>
        </w:rPr>
        <w:t> </w:t>
      </w:r>
      <w:r>
        <w:rPr>
          <w:spacing w:val="-2"/>
          <w:sz w:val="56"/>
        </w:rPr>
        <w:t>summary</w:t>
      </w:r>
      <w:r>
        <w:rPr>
          <w:spacing w:val="-20"/>
          <w:sz w:val="56"/>
        </w:rPr>
        <w:t> </w:t>
      </w:r>
      <w:r>
        <w:rPr>
          <w:spacing w:val="-2"/>
          <w:sz w:val="56"/>
        </w:rPr>
        <w:t>with</w:t>
      </w:r>
      <w:r>
        <w:rPr>
          <w:spacing w:val="-23"/>
          <w:sz w:val="56"/>
        </w:rPr>
        <w:t> </w:t>
      </w:r>
      <w:r>
        <w:rPr>
          <w:spacing w:val="-2"/>
          <w:sz w:val="56"/>
        </w:rPr>
        <w:t>updated</w:t>
      </w:r>
      <w:r>
        <w:rPr>
          <w:spacing w:val="-22"/>
          <w:sz w:val="56"/>
        </w:rPr>
        <w:t> </w:t>
      </w:r>
      <w:r>
        <w:rPr>
          <w:spacing w:val="-2"/>
          <w:sz w:val="56"/>
        </w:rPr>
        <w:t>medications</w:t>
      </w:r>
    </w:p>
    <w:p>
      <w:pPr>
        <w:pStyle w:val="ListParagraph"/>
        <w:numPr>
          <w:ilvl w:val="0"/>
          <w:numId w:val="7"/>
        </w:numPr>
        <w:tabs>
          <w:tab w:pos="1258" w:val="left" w:leader="none"/>
        </w:tabs>
        <w:spacing w:line="240" w:lineRule="auto" w:before="66" w:after="0"/>
        <w:ind w:left="1258" w:right="0" w:hanging="539"/>
        <w:jc w:val="left"/>
        <w:rPr>
          <w:sz w:val="64"/>
        </w:rPr>
      </w:pPr>
      <w:r>
        <w:rPr>
          <w:sz w:val="64"/>
        </w:rPr>
        <w:t>Determine</w:t>
      </w:r>
      <w:r>
        <w:rPr>
          <w:spacing w:val="-8"/>
          <w:sz w:val="64"/>
        </w:rPr>
        <w:t> </w:t>
      </w:r>
      <w:r>
        <w:rPr>
          <w:sz w:val="64"/>
        </w:rPr>
        <w:t>whether</w:t>
      </w:r>
      <w:r>
        <w:rPr>
          <w:spacing w:val="-11"/>
          <w:sz w:val="64"/>
        </w:rPr>
        <w:t> </w:t>
      </w:r>
      <w:r>
        <w:rPr>
          <w:sz w:val="64"/>
        </w:rPr>
        <w:t>the</w:t>
      </w:r>
      <w:r>
        <w:rPr>
          <w:spacing w:val="-6"/>
          <w:sz w:val="64"/>
        </w:rPr>
        <w:t> </w:t>
      </w:r>
      <w:r>
        <w:rPr>
          <w:sz w:val="64"/>
        </w:rPr>
        <w:t>residents</w:t>
      </w:r>
      <w:r>
        <w:rPr>
          <w:spacing w:val="-7"/>
          <w:sz w:val="64"/>
        </w:rPr>
        <w:t> </w:t>
      </w:r>
      <w:r>
        <w:rPr>
          <w:sz w:val="64"/>
        </w:rPr>
        <w:t>will</w:t>
      </w:r>
      <w:r>
        <w:rPr>
          <w:spacing w:val="-6"/>
          <w:sz w:val="64"/>
        </w:rPr>
        <w:t> </w:t>
      </w:r>
      <w:r>
        <w:rPr>
          <w:sz w:val="64"/>
        </w:rPr>
        <w:t>need</w:t>
      </w:r>
      <w:r>
        <w:rPr>
          <w:spacing w:val="-9"/>
          <w:sz w:val="64"/>
        </w:rPr>
        <w:t> </w:t>
      </w:r>
      <w:r>
        <w:rPr>
          <w:sz w:val="64"/>
        </w:rPr>
        <w:t>services</w:t>
      </w:r>
      <w:r>
        <w:rPr>
          <w:spacing w:val="-9"/>
          <w:sz w:val="64"/>
        </w:rPr>
        <w:t> </w:t>
      </w:r>
      <w:r>
        <w:rPr>
          <w:sz w:val="64"/>
        </w:rPr>
        <w:t>at</w:t>
      </w:r>
      <w:r>
        <w:rPr>
          <w:spacing w:val="-8"/>
          <w:sz w:val="64"/>
        </w:rPr>
        <w:t> </w:t>
      </w:r>
      <w:r>
        <w:rPr>
          <w:spacing w:val="-2"/>
          <w:sz w:val="64"/>
        </w:rPr>
        <w:t>home:</w:t>
      </w:r>
    </w:p>
    <w:p>
      <w:pPr>
        <w:pStyle w:val="ListParagraph"/>
        <w:numPr>
          <w:ilvl w:val="1"/>
          <w:numId w:val="7"/>
        </w:numPr>
        <w:tabs>
          <w:tab w:pos="1889" w:val="left" w:leader="none"/>
          <w:tab w:pos="1891" w:val="left" w:leader="none"/>
        </w:tabs>
        <w:spacing w:line="211" w:lineRule="auto" w:before="117" w:after="0"/>
        <w:ind w:left="1891" w:right="926" w:hanging="452"/>
        <w:jc w:val="left"/>
        <w:rPr>
          <w:sz w:val="56"/>
        </w:rPr>
      </w:pPr>
      <w:r>
        <w:rPr>
          <w:sz w:val="56"/>
        </w:rPr>
        <w:t>Connect</w:t>
      </w:r>
      <w:r>
        <w:rPr>
          <w:spacing w:val="-7"/>
          <w:sz w:val="56"/>
        </w:rPr>
        <w:t> </w:t>
      </w:r>
      <w:r>
        <w:rPr>
          <w:sz w:val="56"/>
        </w:rPr>
        <w:t>and</w:t>
      </w:r>
      <w:r>
        <w:rPr>
          <w:spacing w:val="-10"/>
          <w:sz w:val="56"/>
        </w:rPr>
        <w:t> </w:t>
      </w:r>
      <w:r>
        <w:rPr>
          <w:sz w:val="56"/>
        </w:rPr>
        <w:t>inform</w:t>
      </w:r>
      <w:r>
        <w:rPr>
          <w:spacing w:val="-10"/>
          <w:sz w:val="56"/>
        </w:rPr>
        <w:t> </w:t>
      </w:r>
      <w:r>
        <w:rPr>
          <w:sz w:val="56"/>
        </w:rPr>
        <w:t>home</w:t>
      </w:r>
      <w:r>
        <w:rPr>
          <w:spacing w:val="-9"/>
          <w:sz w:val="56"/>
        </w:rPr>
        <w:t> </w:t>
      </w:r>
      <w:r>
        <w:rPr>
          <w:sz w:val="56"/>
        </w:rPr>
        <w:t>health</w:t>
      </w:r>
      <w:r>
        <w:rPr>
          <w:spacing w:val="-8"/>
          <w:sz w:val="56"/>
        </w:rPr>
        <w:t> </w:t>
      </w:r>
      <w:r>
        <w:rPr>
          <w:sz w:val="56"/>
        </w:rPr>
        <w:t>agency</w:t>
      </w:r>
      <w:r>
        <w:rPr>
          <w:spacing w:val="-14"/>
          <w:sz w:val="56"/>
        </w:rPr>
        <w:t> </w:t>
      </w:r>
      <w:r>
        <w:rPr>
          <w:sz w:val="56"/>
        </w:rPr>
        <w:t>that</w:t>
      </w:r>
      <w:r>
        <w:rPr>
          <w:spacing w:val="-9"/>
          <w:sz w:val="56"/>
        </w:rPr>
        <w:t> </w:t>
      </w:r>
      <w:r>
        <w:rPr>
          <w:sz w:val="56"/>
        </w:rPr>
        <w:t>resident</w:t>
      </w:r>
      <w:r>
        <w:rPr>
          <w:spacing w:val="-7"/>
          <w:sz w:val="56"/>
        </w:rPr>
        <w:t> </w:t>
      </w:r>
      <w:r>
        <w:rPr>
          <w:sz w:val="56"/>
        </w:rPr>
        <w:t>is</w:t>
      </w:r>
      <w:r>
        <w:rPr>
          <w:spacing w:val="-10"/>
          <w:sz w:val="56"/>
        </w:rPr>
        <w:t> </w:t>
      </w:r>
      <w:r>
        <w:rPr>
          <w:sz w:val="56"/>
        </w:rPr>
        <w:t>on</w:t>
      </w:r>
      <w:r>
        <w:rPr>
          <w:spacing w:val="-10"/>
          <w:sz w:val="56"/>
        </w:rPr>
        <w:t> </w:t>
      </w:r>
      <w:r>
        <w:rPr>
          <w:sz w:val="56"/>
        </w:rPr>
        <w:t>medication</w:t>
      </w:r>
      <w:r>
        <w:rPr>
          <w:strike/>
          <w:sz w:val="56"/>
        </w:rPr>
        <w:t>s</w:t>
      </w:r>
      <w:r>
        <w:rPr>
          <w:strike w:val="0"/>
          <w:sz w:val="56"/>
        </w:rPr>
        <w:t> for opioid use disorder (MOUD) and/or is receiving treatment related </w:t>
      </w:r>
      <w:r>
        <w:rPr>
          <w:strike w:val="0"/>
          <w:spacing w:val="-4"/>
          <w:sz w:val="56"/>
        </w:rPr>
        <w:t>StUD</w:t>
      </w:r>
    </w:p>
    <w:p>
      <w:pPr>
        <w:pStyle w:val="ListParagraph"/>
        <w:numPr>
          <w:ilvl w:val="1"/>
          <w:numId w:val="7"/>
        </w:numPr>
        <w:tabs>
          <w:tab w:pos="1889" w:val="left" w:leader="none"/>
          <w:tab w:pos="1891" w:val="left" w:leader="none"/>
        </w:tabs>
        <w:spacing w:line="213" w:lineRule="auto" w:before="139" w:after="0"/>
        <w:ind w:left="1891" w:right="1930" w:hanging="452"/>
        <w:jc w:val="left"/>
        <w:rPr>
          <w:sz w:val="56"/>
        </w:rPr>
      </w:pPr>
      <w:r>
        <w:rPr>
          <w:sz w:val="56"/>
        </w:rPr>
        <w:t>If</w:t>
      </w:r>
      <w:r>
        <w:rPr>
          <w:spacing w:val="-10"/>
          <w:sz w:val="56"/>
        </w:rPr>
        <w:t> </w:t>
      </w:r>
      <w:r>
        <w:rPr>
          <w:sz w:val="56"/>
        </w:rPr>
        <w:t>home</w:t>
      </w:r>
      <w:r>
        <w:rPr>
          <w:spacing w:val="-5"/>
          <w:sz w:val="56"/>
        </w:rPr>
        <w:t> </w:t>
      </w:r>
      <w:r>
        <w:rPr>
          <w:sz w:val="56"/>
        </w:rPr>
        <w:t>without</w:t>
      </w:r>
      <w:r>
        <w:rPr>
          <w:spacing w:val="-3"/>
          <w:sz w:val="56"/>
        </w:rPr>
        <w:t> </w:t>
      </w:r>
      <w:r>
        <w:rPr>
          <w:sz w:val="56"/>
        </w:rPr>
        <w:t>services,</w:t>
      </w:r>
      <w:r>
        <w:rPr>
          <w:spacing w:val="-3"/>
          <w:sz w:val="56"/>
        </w:rPr>
        <w:t> </w:t>
      </w:r>
      <w:r>
        <w:rPr>
          <w:sz w:val="56"/>
        </w:rPr>
        <w:t>connect</w:t>
      </w:r>
      <w:r>
        <w:rPr>
          <w:spacing w:val="-3"/>
          <w:sz w:val="56"/>
        </w:rPr>
        <w:t> </w:t>
      </w:r>
      <w:r>
        <w:rPr>
          <w:sz w:val="56"/>
        </w:rPr>
        <w:t>with</w:t>
      </w:r>
      <w:r>
        <w:rPr>
          <w:spacing w:val="-6"/>
          <w:sz w:val="56"/>
        </w:rPr>
        <w:t> </w:t>
      </w:r>
      <w:r>
        <w:rPr>
          <w:sz w:val="56"/>
        </w:rPr>
        <w:t>Aging</w:t>
      </w:r>
      <w:r>
        <w:rPr>
          <w:spacing w:val="-7"/>
          <w:sz w:val="56"/>
        </w:rPr>
        <w:t> </w:t>
      </w:r>
      <w:r>
        <w:rPr>
          <w:sz w:val="56"/>
        </w:rPr>
        <w:t>Services</w:t>
      </w:r>
      <w:r>
        <w:rPr>
          <w:spacing w:val="-6"/>
          <w:sz w:val="56"/>
        </w:rPr>
        <w:t> </w:t>
      </w:r>
      <w:r>
        <w:rPr>
          <w:sz w:val="56"/>
        </w:rPr>
        <w:t>Access</w:t>
      </w:r>
      <w:r>
        <w:rPr>
          <w:spacing w:val="-5"/>
          <w:sz w:val="56"/>
        </w:rPr>
        <w:t> </w:t>
      </w:r>
      <w:r>
        <w:rPr>
          <w:sz w:val="56"/>
        </w:rPr>
        <w:t>Points (ASAP), and other community resources, as needed</w:t>
      </w:r>
    </w:p>
    <w:p>
      <w:pPr>
        <w:spacing w:after="0" w:line="213" w:lineRule="auto"/>
        <w:jc w:val="left"/>
        <w:rPr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4"/>
                                <w:ind w:left="720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Discharge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(cont.)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7344" id="docshapegroup111" coordorigin="0,0" coordsize="19200,1539">
                <v:rect style="position:absolute;left:0;top:0;width:19200;height:1539" id="docshape112" filled="true" fillcolor="#4376ba" stroked="false">
                  <v:fill type="solid"/>
                </v:rect>
                <v:shape style="position:absolute;left:0;top:0;width:19200;height:1539" type="#_x0000_t202" id="docshape113" filled="false" stroked="false">
                  <v:textbox inset="0,0,0,0">
                    <w:txbxContent>
                      <w:p>
                        <w:pPr>
                          <w:spacing w:before="334"/>
                          <w:ind w:left="720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Discharge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Community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(cont.)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1396" w:val="left" w:leader="none"/>
        </w:tabs>
        <w:spacing w:line="235" w:lineRule="auto" w:before="83" w:after="0"/>
        <w:ind w:left="1396" w:right="9153" w:hanging="540"/>
        <w:jc w:val="left"/>
        <w:rPr>
          <w:rFonts w:ascii="Arial" w:hAnsi="Arial"/>
          <w:sz w:val="60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7338059</wp:posOffset>
            </wp:positionH>
            <wp:positionV relativeFrom="paragraph">
              <wp:posOffset>806746</wp:posOffset>
            </wp:positionV>
            <wp:extent cx="4401311" cy="2923031"/>
            <wp:effectExtent l="0" t="0" r="0" b="0"/>
            <wp:wrapNone/>
            <wp:docPr id="133" name="Image 133" descr="&lt;strong&gt;Telehealth&lt;/strong&gt; Makes Possible Long Distance Medical Appointmen ..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 descr="&lt;strong&gt;Telehealth&lt;/strong&gt; Makes Possible Long Distance Medical Appointmen ...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311" cy="292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scharge to Community (cont.)" w:id="14"/>
      <w:bookmarkEnd w:id="14"/>
      <w:r>
        <w:rPr/>
      </w:r>
      <w:r>
        <w:rPr>
          <w:sz w:val="60"/>
        </w:rPr>
        <w:t>Involve</w:t>
      </w:r>
      <w:r>
        <w:rPr>
          <w:spacing w:val="-24"/>
          <w:sz w:val="60"/>
        </w:rPr>
        <w:t> </w:t>
      </w:r>
      <w:r>
        <w:rPr>
          <w:sz w:val="60"/>
        </w:rPr>
        <w:t>identified</w:t>
      </w:r>
      <w:r>
        <w:rPr>
          <w:spacing w:val="-22"/>
          <w:sz w:val="60"/>
        </w:rPr>
        <w:t> </w:t>
      </w:r>
      <w:r>
        <w:rPr>
          <w:sz w:val="60"/>
        </w:rPr>
        <w:t>support</w:t>
      </w:r>
      <w:r>
        <w:rPr>
          <w:spacing w:val="-19"/>
          <w:sz w:val="60"/>
        </w:rPr>
        <w:t> </w:t>
      </w:r>
      <w:r>
        <w:rPr>
          <w:sz w:val="60"/>
        </w:rPr>
        <w:t>person</w:t>
      </w:r>
      <w:r>
        <w:rPr>
          <w:spacing w:val="-18"/>
          <w:sz w:val="60"/>
        </w:rPr>
        <w:t> </w:t>
      </w:r>
      <w:r>
        <w:rPr>
          <w:sz w:val="60"/>
        </w:rPr>
        <w:t>in care plan.</w:t>
      </w:r>
    </w:p>
    <w:p>
      <w:pPr>
        <w:pStyle w:val="ListParagraph"/>
        <w:numPr>
          <w:ilvl w:val="0"/>
          <w:numId w:val="6"/>
        </w:numPr>
        <w:tabs>
          <w:tab w:pos="1396" w:val="left" w:leader="none"/>
        </w:tabs>
        <w:spacing w:line="235" w:lineRule="auto" w:before="149" w:after="0"/>
        <w:ind w:left="1396" w:right="10366" w:hanging="540"/>
        <w:jc w:val="left"/>
        <w:rPr>
          <w:rFonts w:ascii="Arial" w:hAnsi="Arial"/>
          <w:sz w:val="60"/>
        </w:rPr>
      </w:pPr>
      <w:r>
        <w:rPr>
          <w:sz w:val="60"/>
        </w:rPr>
        <w:t>Alert</w:t>
      </w:r>
      <w:r>
        <w:rPr>
          <w:spacing w:val="-17"/>
          <w:sz w:val="60"/>
        </w:rPr>
        <w:t> </w:t>
      </w:r>
      <w:r>
        <w:rPr>
          <w:sz w:val="60"/>
        </w:rPr>
        <w:t>primary</w:t>
      </w:r>
      <w:r>
        <w:rPr>
          <w:spacing w:val="-14"/>
          <w:sz w:val="60"/>
        </w:rPr>
        <w:t> </w:t>
      </w:r>
      <w:r>
        <w:rPr>
          <w:sz w:val="60"/>
        </w:rPr>
        <w:t>care</w:t>
      </w:r>
      <w:r>
        <w:rPr>
          <w:spacing w:val="-19"/>
          <w:sz w:val="60"/>
        </w:rPr>
        <w:t> </w:t>
      </w:r>
      <w:r>
        <w:rPr>
          <w:sz w:val="60"/>
        </w:rPr>
        <w:t>physician</w:t>
      </w:r>
      <w:r>
        <w:rPr>
          <w:spacing w:val="-16"/>
          <w:sz w:val="60"/>
        </w:rPr>
        <w:t> </w:t>
      </w:r>
      <w:r>
        <w:rPr>
          <w:sz w:val="60"/>
        </w:rPr>
        <w:t>of </w:t>
      </w:r>
      <w:r>
        <w:rPr>
          <w:spacing w:val="-2"/>
          <w:sz w:val="60"/>
        </w:rPr>
        <w:t>discharge.</w:t>
      </w:r>
    </w:p>
    <w:p>
      <w:pPr>
        <w:pStyle w:val="ListParagraph"/>
        <w:numPr>
          <w:ilvl w:val="0"/>
          <w:numId w:val="6"/>
        </w:numPr>
        <w:tabs>
          <w:tab w:pos="1396" w:val="left" w:leader="none"/>
        </w:tabs>
        <w:spacing w:line="235" w:lineRule="auto" w:before="148" w:after="0"/>
        <w:ind w:left="1396" w:right="8810" w:hanging="540"/>
        <w:jc w:val="left"/>
        <w:rPr>
          <w:rFonts w:ascii="Arial" w:hAnsi="Arial"/>
          <w:sz w:val="60"/>
        </w:rPr>
      </w:pPr>
      <w:r>
        <w:rPr>
          <w:sz w:val="60"/>
        </w:rPr>
        <w:t>Share</w:t>
      </w:r>
      <w:r>
        <w:rPr>
          <w:spacing w:val="-21"/>
          <w:sz w:val="60"/>
        </w:rPr>
        <w:t> </w:t>
      </w:r>
      <w:r>
        <w:rPr>
          <w:sz w:val="60"/>
        </w:rPr>
        <w:t>resources</w:t>
      </w:r>
      <w:r>
        <w:rPr>
          <w:spacing w:val="-17"/>
          <w:sz w:val="60"/>
        </w:rPr>
        <w:t> </w:t>
      </w:r>
      <w:r>
        <w:rPr>
          <w:sz w:val="60"/>
        </w:rPr>
        <w:t>with</w:t>
      </w:r>
      <w:r>
        <w:rPr>
          <w:spacing w:val="-21"/>
          <w:sz w:val="60"/>
        </w:rPr>
        <w:t> </w:t>
      </w:r>
      <w:r>
        <w:rPr>
          <w:sz w:val="60"/>
        </w:rPr>
        <w:t>the</w:t>
      </w:r>
      <w:r>
        <w:rPr>
          <w:spacing w:val="-21"/>
          <w:sz w:val="60"/>
        </w:rPr>
        <w:t> </w:t>
      </w:r>
      <w:r>
        <w:rPr>
          <w:sz w:val="60"/>
        </w:rPr>
        <w:t>resident</w:t>
      </w:r>
      <w:r>
        <w:rPr>
          <w:spacing w:val="-19"/>
          <w:sz w:val="60"/>
        </w:rPr>
        <w:t> </w:t>
      </w:r>
      <w:r>
        <w:rPr>
          <w:sz w:val="60"/>
        </w:rPr>
        <w:t>for transportation to appointments:</w:t>
      </w:r>
    </w:p>
    <w:p>
      <w:pPr>
        <w:pStyle w:val="ListParagraph"/>
        <w:numPr>
          <w:ilvl w:val="1"/>
          <w:numId w:val="6"/>
        </w:numPr>
        <w:tabs>
          <w:tab w:pos="2027" w:val="left" w:leader="none"/>
        </w:tabs>
        <w:spacing w:line="240" w:lineRule="auto" w:before="120" w:after="0"/>
        <w:ind w:left="2027" w:right="0" w:hanging="451"/>
        <w:jc w:val="left"/>
        <w:rPr>
          <w:rFonts w:ascii="Arial" w:hAnsi="Arial"/>
          <w:sz w:val="52"/>
        </w:rPr>
      </w:pPr>
      <w:r>
        <w:rPr>
          <w:sz w:val="52"/>
        </w:rPr>
        <w:t>Is</w:t>
      </w:r>
      <w:r>
        <w:rPr>
          <w:spacing w:val="-10"/>
          <w:sz w:val="52"/>
        </w:rPr>
        <w:t> </w:t>
      </w:r>
      <w:r>
        <w:rPr>
          <w:sz w:val="52"/>
        </w:rPr>
        <w:t>it</w:t>
      </w:r>
      <w:r>
        <w:rPr>
          <w:spacing w:val="-3"/>
          <w:sz w:val="52"/>
        </w:rPr>
        <w:t> </w:t>
      </w:r>
      <w:r>
        <w:rPr>
          <w:sz w:val="52"/>
        </w:rPr>
        <w:t>possible</w:t>
      </w:r>
      <w:r>
        <w:rPr>
          <w:spacing w:val="-8"/>
          <w:sz w:val="52"/>
        </w:rPr>
        <w:t> </w:t>
      </w:r>
      <w:r>
        <w:rPr>
          <w:sz w:val="52"/>
        </w:rPr>
        <w:t>to</w:t>
      </w:r>
      <w:r>
        <w:rPr>
          <w:spacing w:val="-5"/>
          <w:sz w:val="52"/>
        </w:rPr>
        <w:t> </w:t>
      </w:r>
      <w:r>
        <w:rPr>
          <w:sz w:val="52"/>
        </w:rPr>
        <w:t>set-up</w:t>
      </w:r>
      <w:r>
        <w:rPr>
          <w:spacing w:val="-6"/>
          <w:sz w:val="52"/>
        </w:rPr>
        <w:t> </w:t>
      </w:r>
      <w:r>
        <w:rPr>
          <w:sz w:val="52"/>
        </w:rPr>
        <w:t>prior</w:t>
      </w:r>
      <w:r>
        <w:rPr>
          <w:spacing w:val="-3"/>
          <w:sz w:val="52"/>
        </w:rPr>
        <w:t> </w:t>
      </w:r>
      <w:r>
        <w:rPr>
          <w:sz w:val="52"/>
        </w:rPr>
        <w:t>to</w:t>
      </w:r>
      <w:r>
        <w:rPr>
          <w:spacing w:val="-4"/>
          <w:sz w:val="52"/>
        </w:rPr>
        <w:t> </w:t>
      </w:r>
      <w:r>
        <w:rPr>
          <w:spacing w:val="-2"/>
          <w:sz w:val="52"/>
        </w:rPr>
        <w:t>discharge?</w:t>
      </w:r>
    </w:p>
    <w:p>
      <w:pPr>
        <w:pStyle w:val="ListParagraph"/>
        <w:numPr>
          <w:ilvl w:val="1"/>
          <w:numId w:val="6"/>
        </w:numPr>
        <w:tabs>
          <w:tab w:pos="2027" w:val="left" w:leader="none"/>
        </w:tabs>
        <w:spacing w:line="240" w:lineRule="auto" w:before="114" w:after="0"/>
        <w:ind w:left="2027" w:right="0" w:hanging="451"/>
        <w:jc w:val="left"/>
        <w:rPr>
          <w:rFonts w:ascii="Arial" w:hAnsi="Arial"/>
          <w:sz w:val="52"/>
        </w:rPr>
      </w:pPr>
      <w:r>
        <w:rPr>
          <w:sz w:val="52"/>
        </w:rPr>
        <w:t>Discuss</w:t>
      </w:r>
      <w:r>
        <w:rPr>
          <w:spacing w:val="-12"/>
          <w:sz w:val="52"/>
        </w:rPr>
        <w:t> </w:t>
      </w:r>
      <w:r>
        <w:rPr>
          <w:sz w:val="52"/>
        </w:rPr>
        <w:t>whether</w:t>
      </w:r>
      <w:r>
        <w:rPr>
          <w:spacing w:val="-10"/>
          <w:sz w:val="52"/>
        </w:rPr>
        <w:t> </w:t>
      </w:r>
      <w:r>
        <w:rPr>
          <w:sz w:val="52"/>
        </w:rPr>
        <w:t>telehealth</w:t>
      </w:r>
      <w:r>
        <w:rPr>
          <w:spacing w:val="-11"/>
          <w:sz w:val="52"/>
        </w:rPr>
        <w:t> </w:t>
      </w:r>
      <w:r>
        <w:rPr>
          <w:sz w:val="52"/>
        </w:rPr>
        <w:t>is</w:t>
      </w:r>
      <w:r>
        <w:rPr>
          <w:spacing w:val="-6"/>
          <w:sz w:val="52"/>
        </w:rPr>
        <w:t> </w:t>
      </w:r>
      <w:r>
        <w:rPr>
          <w:sz w:val="52"/>
        </w:rPr>
        <w:t>an</w:t>
      </w:r>
      <w:r>
        <w:rPr>
          <w:spacing w:val="-4"/>
          <w:sz w:val="52"/>
        </w:rPr>
        <w:t> </w:t>
      </w:r>
      <w:r>
        <w:rPr>
          <w:spacing w:val="-2"/>
          <w:sz w:val="52"/>
        </w:rPr>
        <w:t>option.</w:t>
      </w:r>
    </w:p>
    <w:p>
      <w:pPr>
        <w:spacing w:after="0" w:line="240" w:lineRule="auto"/>
        <w:jc w:val="left"/>
        <w:rPr>
          <w:rFonts w:ascii="Arial" w:hAnsi="Arial"/>
          <w:sz w:val="52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4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4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58457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2192000" cy="3584575"/>
                          <a:chExt cx="12192000" cy="358457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 descr="Image of computer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27" y="493776"/>
                            <a:ext cx="3090671" cy="3090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82.25pt;mso-position-horizontal-relative:page;mso-position-vertical-relative:page;z-index:-16181760" id="docshapegroup114" coordorigin="0,0" coordsize="19200,5645">
                <v:rect style="position:absolute;left:0;top:0;width:19200;height:1539" id="docshape115" filled="true" fillcolor="#4376ba" stroked="false">
                  <v:fill type="solid"/>
                </v:rect>
                <v:shape style="position:absolute;left:712;top:777;width:4868;height:4868" type="#_x0000_t75" id="docshape116" alt="Image of computer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bookmarkStart w:name="Polling Question" w:id="15"/>
      <w:bookmarkEnd w:id="15"/>
      <w:r>
        <w:rPr>
          <w:b w:val="0"/>
        </w:rPr>
      </w:r>
      <w:r>
        <w:rPr>
          <w:color w:val="FFFFFF"/>
        </w:rPr>
        <w:t>Polling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Question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Heading3"/>
        <w:spacing w:line="211" w:lineRule="auto"/>
        <w:ind w:right="2236"/>
        <w:jc w:val="both"/>
      </w:pPr>
      <w:r>
        <w:rPr>
          <w:color w:val="1F487C"/>
        </w:rPr>
        <w:t>What barriers do you encounter when discharging</w:t>
      </w:r>
      <w:r>
        <w:rPr>
          <w:color w:val="1F487C"/>
          <w:spacing w:val="-21"/>
        </w:rPr>
        <w:t> </w:t>
      </w:r>
      <w:r>
        <w:rPr>
          <w:color w:val="1F487C"/>
        </w:rPr>
        <w:t>residents</w:t>
      </w:r>
      <w:r>
        <w:rPr>
          <w:color w:val="1F487C"/>
          <w:spacing w:val="-13"/>
        </w:rPr>
        <w:t> </w:t>
      </w:r>
      <w:r>
        <w:rPr>
          <w:color w:val="1F487C"/>
        </w:rPr>
        <w:t>with</w:t>
      </w:r>
      <w:r>
        <w:rPr>
          <w:color w:val="1F487C"/>
          <w:spacing w:val="-13"/>
        </w:rPr>
        <w:t> </w:t>
      </w:r>
      <w:r>
        <w:rPr>
          <w:color w:val="1F487C"/>
        </w:rPr>
        <w:t>OUD</w:t>
      </w:r>
      <w:r>
        <w:rPr>
          <w:color w:val="1F487C"/>
          <w:spacing w:val="-17"/>
        </w:rPr>
        <w:t> </w:t>
      </w:r>
      <w:r>
        <w:rPr>
          <w:color w:val="1F487C"/>
        </w:rPr>
        <w:t>and/or </w:t>
      </w:r>
      <w:r>
        <w:rPr>
          <w:color w:val="1F487C"/>
          <w:spacing w:val="-2"/>
        </w:rPr>
        <w:t>StUD?</w:t>
      </w:r>
    </w:p>
    <w:p>
      <w:pPr>
        <w:pStyle w:val="ListParagraph"/>
        <w:numPr>
          <w:ilvl w:val="0"/>
          <w:numId w:val="8"/>
        </w:numPr>
        <w:tabs>
          <w:tab w:pos="7126" w:val="left" w:leader="none"/>
        </w:tabs>
        <w:spacing w:line="240" w:lineRule="auto" w:before="477" w:after="0"/>
        <w:ind w:left="7126" w:right="0" w:hanging="811"/>
        <w:jc w:val="left"/>
        <w:rPr>
          <w:b/>
          <w:sz w:val="52"/>
        </w:rPr>
      </w:pPr>
      <w:r>
        <w:rPr>
          <w:b/>
          <w:color w:val="1F487C"/>
          <w:sz w:val="52"/>
        </w:rPr>
        <w:t>Lack</w:t>
      </w:r>
      <w:r>
        <w:rPr>
          <w:b/>
          <w:color w:val="1F487C"/>
          <w:spacing w:val="-13"/>
          <w:sz w:val="52"/>
        </w:rPr>
        <w:t> </w:t>
      </w:r>
      <w:r>
        <w:rPr>
          <w:b/>
          <w:color w:val="1F487C"/>
          <w:sz w:val="52"/>
        </w:rPr>
        <w:t>of</w:t>
      </w:r>
      <w:r>
        <w:rPr>
          <w:b/>
          <w:color w:val="1F487C"/>
          <w:spacing w:val="-11"/>
          <w:sz w:val="52"/>
        </w:rPr>
        <w:t> </w:t>
      </w:r>
      <w:r>
        <w:rPr>
          <w:b/>
          <w:color w:val="1F487C"/>
          <w:sz w:val="52"/>
        </w:rPr>
        <w:t>availability</w:t>
      </w:r>
      <w:r>
        <w:rPr>
          <w:b/>
          <w:color w:val="1F487C"/>
          <w:spacing w:val="-8"/>
          <w:sz w:val="52"/>
        </w:rPr>
        <w:t> </w:t>
      </w:r>
      <w:r>
        <w:rPr>
          <w:b/>
          <w:color w:val="1F487C"/>
          <w:sz w:val="52"/>
        </w:rPr>
        <w:t>for</w:t>
      </w:r>
      <w:r>
        <w:rPr>
          <w:b/>
          <w:color w:val="1F487C"/>
          <w:spacing w:val="-12"/>
          <w:sz w:val="52"/>
        </w:rPr>
        <w:t> </w:t>
      </w:r>
      <w:r>
        <w:rPr>
          <w:b/>
          <w:color w:val="1F487C"/>
          <w:sz w:val="52"/>
        </w:rPr>
        <w:t>recovery</w:t>
      </w:r>
      <w:r>
        <w:rPr>
          <w:b/>
          <w:color w:val="1F487C"/>
          <w:spacing w:val="-9"/>
          <w:sz w:val="52"/>
        </w:rPr>
        <w:t> </w:t>
      </w:r>
      <w:r>
        <w:rPr>
          <w:b/>
          <w:color w:val="1F487C"/>
          <w:spacing w:val="-2"/>
          <w:sz w:val="52"/>
        </w:rPr>
        <w:t>resources</w:t>
      </w:r>
    </w:p>
    <w:p>
      <w:pPr>
        <w:pStyle w:val="ListParagraph"/>
        <w:numPr>
          <w:ilvl w:val="0"/>
          <w:numId w:val="8"/>
        </w:numPr>
        <w:tabs>
          <w:tab w:pos="7126" w:val="left" w:leader="none"/>
        </w:tabs>
        <w:spacing w:line="240" w:lineRule="auto" w:before="52" w:after="0"/>
        <w:ind w:left="7126" w:right="0" w:hanging="811"/>
        <w:jc w:val="left"/>
        <w:rPr>
          <w:b/>
          <w:sz w:val="52"/>
        </w:rPr>
      </w:pPr>
      <w:r>
        <w:rPr>
          <w:b/>
          <w:color w:val="1F487C"/>
          <w:sz w:val="52"/>
        </w:rPr>
        <w:t>Lack</w:t>
      </w:r>
      <w:r>
        <w:rPr>
          <w:b/>
          <w:color w:val="1F487C"/>
          <w:spacing w:val="-17"/>
          <w:sz w:val="52"/>
        </w:rPr>
        <w:t> </w:t>
      </w:r>
      <w:r>
        <w:rPr>
          <w:b/>
          <w:color w:val="1F487C"/>
          <w:sz w:val="52"/>
        </w:rPr>
        <w:t>of</w:t>
      </w:r>
      <w:r>
        <w:rPr>
          <w:b/>
          <w:color w:val="1F487C"/>
          <w:spacing w:val="-14"/>
          <w:sz w:val="52"/>
        </w:rPr>
        <w:t> </w:t>
      </w:r>
      <w:r>
        <w:rPr>
          <w:b/>
          <w:color w:val="1F487C"/>
          <w:sz w:val="52"/>
        </w:rPr>
        <w:t>standardized</w:t>
      </w:r>
      <w:r>
        <w:rPr>
          <w:b/>
          <w:color w:val="1F487C"/>
          <w:spacing w:val="-6"/>
          <w:sz w:val="52"/>
        </w:rPr>
        <w:t> </w:t>
      </w:r>
      <w:r>
        <w:rPr>
          <w:b/>
          <w:color w:val="1F487C"/>
          <w:spacing w:val="-2"/>
          <w:sz w:val="52"/>
        </w:rPr>
        <w:t>documentation</w:t>
      </w:r>
    </w:p>
    <w:p>
      <w:pPr>
        <w:pStyle w:val="ListParagraph"/>
        <w:numPr>
          <w:ilvl w:val="0"/>
          <w:numId w:val="8"/>
        </w:numPr>
        <w:tabs>
          <w:tab w:pos="7126" w:val="left" w:leader="none"/>
        </w:tabs>
        <w:spacing w:line="240" w:lineRule="auto" w:before="51" w:after="0"/>
        <w:ind w:left="7126" w:right="0" w:hanging="811"/>
        <w:jc w:val="left"/>
        <w:rPr>
          <w:b/>
          <w:sz w:val="52"/>
        </w:rPr>
      </w:pPr>
      <w:r>
        <w:rPr>
          <w:b/>
          <w:color w:val="1F487C"/>
          <w:sz w:val="52"/>
        </w:rPr>
        <w:t>Lack</w:t>
      </w:r>
      <w:r>
        <w:rPr>
          <w:b/>
          <w:color w:val="1F487C"/>
          <w:spacing w:val="-13"/>
          <w:sz w:val="52"/>
        </w:rPr>
        <w:t> </w:t>
      </w:r>
      <w:r>
        <w:rPr>
          <w:b/>
          <w:color w:val="1F487C"/>
          <w:sz w:val="52"/>
        </w:rPr>
        <w:t>of</w:t>
      </w:r>
      <w:r>
        <w:rPr>
          <w:b/>
          <w:color w:val="1F487C"/>
          <w:spacing w:val="-11"/>
          <w:sz w:val="52"/>
        </w:rPr>
        <w:t> </w:t>
      </w:r>
      <w:r>
        <w:rPr>
          <w:b/>
          <w:color w:val="1F487C"/>
          <w:sz w:val="52"/>
        </w:rPr>
        <w:t>family/caregiver</w:t>
      </w:r>
      <w:r>
        <w:rPr>
          <w:b/>
          <w:color w:val="1F487C"/>
          <w:spacing w:val="-15"/>
          <w:sz w:val="52"/>
        </w:rPr>
        <w:t> </w:t>
      </w:r>
      <w:r>
        <w:rPr>
          <w:b/>
          <w:color w:val="1F487C"/>
          <w:sz w:val="52"/>
        </w:rPr>
        <w:t>or</w:t>
      </w:r>
      <w:r>
        <w:rPr>
          <w:b/>
          <w:color w:val="1F487C"/>
          <w:spacing w:val="-10"/>
          <w:sz w:val="52"/>
        </w:rPr>
        <w:t> </w:t>
      </w:r>
      <w:r>
        <w:rPr>
          <w:b/>
          <w:color w:val="1F487C"/>
          <w:sz w:val="52"/>
        </w:rPr>
        <w:t>support</w:t>
      </w:r>
      <w:r>
        <w:rPr>
          <w:b/>
          <w:color w:val="1F487C"/>
          <w:spacing w:val="-7"/>
          <w:sz w:val="52"/>
        </w:rPr>
        <w:t> </w:t>
      </w:r>
      <w:r>
        <w:rPr>
          <w:b/>
          <w:color w:val="1F487C"/>
          <w:spacing w:val="-2"/>
          <w:sz w:val="52"/>
        </w:rPr>
        <w:t>person</w:t>
      </w:r>
    </w:p>
    <w:p>
      <w:pPr>
        <w:pStyle w:val="ListParagraph"/>
        <w:numPr>
          <w:ilvl w:val="0"/>
          <w:numId w:val="8"/>
        </w:numPr>
        <w:tabs>
          <w:tab w:pos="7126" w:val="left" w:leader="none"/>
        </w:tabs>
        <w:spacing w:line="240" w:lineRule="auto" w:before="52" w:after="0"/>
        <w:ind w:left="7126" w:right="0" w:hanging="811"/>
        <w:jc w:val="left"/>
        <w:rPr>
          <w:b/>
          <w:sz w:val="52"/>
        </w:rPr>
      </w:pPr>
      <w:r>
        <w:rPr>
          <w:b/>
          <w:color w:val="1F487C"/>
          <w:sz w:val="52"/>
        </w:rPr>
        <w:t>Lack</w:t>
      </w:r>
      <w:r>
        <w:rPr>
          <w:b/>
          <w:color w:val="1F487C"/>
          <w:spacing w:val="-8"/>
          <w:sz w:val="52"/>
        </w:rPr>
        <w:t> </w:t>
      </w:r>
      <w:r>
        <w:rPr>
          <w:b/>
          <w:color w:val="1F487C"/>
          <w:sz w:val="52"/>
        </w:rPr>
        <w:t>of</w:t>
      </w:r>
      <w:r>
        <w:rPr>
          <w:b/>
          <w:color w:val="1F487C"/>
          <w:spacing w:val="-7"/>
          <w:sz w:val="52"/>
        </w:rPr>
        <w:t> </w:t>
      </w:r>
      <w:r>
        <w:rPr>
          <w:b/>
          <w:color w:val="1F487C"/>
          <w:sz w:val="52"/>
        </w:rPr>
        <w:t>primary</w:t>
      </w:r>
      <w:r>
        <w:rPr>
          <w:b/>
          <w:color w:val="1F487C"/>
          <w:spacing w:val="-5"/>
          <w:sz w:val="52"/>
        </w:rPr>
        <w:t> </w:t>
      </w:r>
      <w:r>
        <w:rPr>
          <w:b/>
          <w:color w:val="1F487C"/>
          <w:sz w:val="52"/>
        </w:rPr>
        <w:t>care</w:t>
      </w:r>
      <w:r>
        <w:rPr>
          <w:b/>
          <w:color w:val="1F487C"/>
          <w:spacing w:val="-5"/>
          <w:sz w:val="52"/>
        </w:rPr>
        <w:t> </w:t>
      </w:r>
      <w:r>
        <w:rPr>
          <w:b/>
          <w:color w:val="1F487C"/>
          <w:sz w:val="52"/>
        </w:rPr>
        <w:t>physician</w:t>
      </w:r>
      <w:r>
        <w:rPr>
          <w:b/>
          <w:color w:val="1F487C"/>
          <w:spacing w:val="-2"/>
          <w:sz w:val="52"/>
        </w:rPr>
        <w:t> </w:t>
      </w:r>
      <w:r>
        <w:rPr>
          <w:b/>
          <w:color w:val="1F487C"/>
          <w:sz w:val="52"/>
        </w:rPr>
        <w:t>in</w:t>
      </w:r>
      <w:r>
        <w:rPr>
          <w:b/>
          <w:color w:val="1F487C"/>
          <w:spacing w:val="-6"/>
          <w:sz w:val="52"/>
        </w:rPr>
        <w:t> </w:t>
      </w:r>
      <w:r>
        <w:rPr>
          <w:b/>
          <w:color w:val="1F487C"/>
          <w:sz w:val="52"/>
        </w:rPr>
        <w:t>the</w:t>
      </w:r>
      <w:r>
        <w:rPr>
          <w:b/>
          <w:color w:val="1F487C"/>
          <w:spacing w:val="-3"/>
          <w:sz w:val="52"/>
        </w:rPr>
        <w:t> </w:t>
      </w:r>
      <w:r>
        <w:rPr>
          <w:b/>
          <w:color w:val="1F487C"/>
          <w:spacing w:val="-2"/>
          <w:sz w:val="52"/>
        </w:rPr>
        <w:t>community</w:t>
      </w:r>
    </w:p>
    <w:p>
      <w:pPr>
        <w:pStyle w:val="ListParagraph"/>
        <w:numPr>
          <w:ilvl w:val="0"/>
          <w:numId w:val="8"/>
        </w:numPr>
        <w:tabs>
          <w:tab w:pos="7126" w:val="left" w:leader="none"/>
        </w:tabs>
        <w:spacing w:line="240" w:lineRule="auto" w:before="52" w:after="0"/>
        <w:ind w:left="7126" w:right="0" w:hanging="811"/>
        <w:jc w:val="left"/>
        <w:rPr>
          <w:b/>
          <w:sz w:val="52"/>
        </w:rPr>
      </w:pPr>
      <w:r>
        <w:rPr>
          <w:b/>
          <w:color w:val="1F487C"/>
          <w:spacing w:val="-4"/>
          <w:sz w:val="52"/>
        </w:rPr>
        <w:t>Transportation</w:t>
      </w:r>
      <w:r>
        <w:rPr>
          <w:b/>
          <w:color w:val="1F487C"/>
          <w:spacing w:val="-1"/>
          <w:sz w:val="52"/>
        </w:rPr>
        <w:t> </w:t>
      </w:r>
      <w:r>
        <w:rPr>
          <w:b/>
          <w:color w:val="1F487C"/>
          <w:spacing w:val="-2"/>
          <w:sz w:val="52"/>
        </w:rPr>
        <w:t>challenges</w:t>
      </w:r>
    </w:p>
    <w:p>
      <w:pPr>
        <w:pStyle w:val="ListParagraph"/>
        <w:numPr>
          <w:ilvl w:val="0"/>
          <w:numId w:val="8"/>
        </w:numPr>
        <w:tabs>
          <w:tab w:pos="7126" w:val="left" w:leader="none"/>
        </w:tabs>
        <w:spacing w:line="240" w:lineRule="auto" w:before="51" w:after="0"/>
        <w:ind w:left="7126" w:right="0" w:hanging="811"/>
        <w:jc w:val="left"/>
        <w:rPr>
          <w:b/>
          <w:sz w:val="52"/>
        </w:rPr>
      </w:pPr>
      <w:r>
        <w:rPr>
          <w:b/>
          <w:color w:val="1F487C"/>
          <w:spacing w:val="-2"/>
          <w:sz w:val="52"/>
        </w:rPr>
        <w:t>Other</w:t>
      </w:r>
    </w:p>
    <w:p>
      <w:pPr>
        <w:spacing w:after="0" w:line="240" w:lineRule="auto"/>
        <w:jc w:val="left"/>
        <w:rPr>
          <w:sz w:val="52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7"/>
        <w:rPr>
          <w:b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5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45694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12192000" cy="3456940"/>
                          <a:chExt cx="12192000" cy="345694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 descr="Chat bubbles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591" y="56388"/>
                            <a:ext cx="3400043" cy="34000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72.2pt;mso-position-horizontal-relative:page;mso-position-vertical-relative:page;z-index:-16181248" id="docshapegroup117" coordorigin="0,0" coordsize="19200,5444">
                <v:rect style="position:absolute;left:0;top:0;width:19200;height:1539" id="docshape118" filled="true" fillcolor="#4376ba" stroked="false">
                  <v:fill type="solid"/>
                </v:rect>
                <v:shape style="position:absolute;left:12859;top:88;width:5355;height:5355" type="#_x0000_t75" id="docshape119" alt="Chat bubbles" stroked="false">
                  <v:imagedata r:id="rId39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ind w:left="1077"/>
      </w:pPr>
      <w:bookmarkStart w:name="Discussion" w:id="16"/>
      <w:bookmarkEnd w:id="16"/>
      <w:r>
        <w:rPr>
          <w:b w:val="0"/>
        </w:rPr>
      </w:r>
      <w:r>
        <w:rPr>
          <w:color w:val="FFFFFF"/>
          <w:spacing w:val="-2"/>
        </w:rPr>
        <w:t>Discussion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92"/>
        <w:ind w:left="1080"/>
      </w:pPr>
      <w:r>
        <w:rPr/>
        <w:t>How</w:t>
      </w:r>
      <w:r>
        <w:rPr>
          <w:spacing w:val="-9"/>
        </w:rPr>
        <w:t> </w:t>
      </w:r>
      <w:r>
        <w:rPr/>
        <w:t>do</w:t>
      </w:r>
      <w:r>
        <w:rPr>
          <w:spacing w:val="-7"/>
        </w:rPr>
        <w:t> </w:t>
      </w:r>
      <w:r>
        <w:rPr/>
        <w:t>you</w:t>
      </w:r>
      <w:r>
        <w:rPr>
          <w:spacing w:val="-9"/>
        </w:rPr>
        <w:t> </w:t>
      </w:r>
      <w:r>
        <w:rPr/>
        <w:t>mitigate</w:t>
      </w:r>
      <w:r>
        <w:rPr>
          <w:spacing w:val="-7"/>
        </w:rPr>
        <w:t> </w:t>
      </w:r>
      <w:r>
        <w:rPr/>
        <w:t>these</w:t>
      </w:r>
      <w:r>
        <w:rPr>
          <w:spacing w:val="-8"/>
        </w:rPr>
        <w:t> </w:t>
      </w:r>
      <w:r>
        <w:rPr>
          <w:spacing w:val="-2"/>
        </w:rPr>
        <w:t>barriers?</w:t>
      </w:r>
    </w:p>
    <w:p>
      <w:pPr>
        <w:spacing w:after="0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369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Residential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Programs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Recovery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Supports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9392" id="docshapegroup120" coordorigin="0,0" coordsize="19200,1539">
                <v:rect style="position:absolute;left:0;top:0;width:19200;height:1539" id="docshape121" filled="true" fillcolor="#4376ba" stroked="false">
                  <v:fill type="solid"/>
                </v:rect>
                <v:shape style="position:absolute;left:0;top:0;width:19200;height:1539" type="#_x0000_t202" id="docshape122" filled="false" stroked="false">
                  <v:textbox inset="0,0,0,0">
                    <w:txbxContent>
                      <w:p>
                        <w:pPr>
                          <w:spacing w:before="308"/>
                          <w:ind w:left="369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Residential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Treatment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Programs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Recovery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Supports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616" w:val="left" w:leader="none"/>
        </w:tabs>
        <w:spacing w:line="240" w:lineRule="auto" w:before="72" w:after="0"/>
        <w:ind w:left="1616" w:right="0" w:hanging="539"/>
        <w:jc w:val="left"/>
        <w:rPr>
          <w:rFonts w:ascii="Arial" w:hAnsi="Arial"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7940052</wp:posOffset>
                </wp:positionH>
                <wp:positionV relativeFrom="paragraph">
                  <wp:posOffset>-18685</wp:posOffset>
                </wp:positionV>
                <wp:extent cx="3769360" cy="440309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3769360" cy="4403090"/>
                          <a:chExt cx="3769360" cy="4403090"/>
                        </a:xfrm>
                      </wpg:grpSpPr>
                      <pic:pic>
                        <pic:nvPicPr>
                          <pic:cNvPr id="144" name="Image 144" descr="Massachusetts Substance Use Helpline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8484"/>
                            <a:ext cx="3768840" cy="3674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 descr="Massachusetts Substance Use Helpline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59" y="923544"/>
                            <a:ext cx="3180587" cy="3086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03" y="0"/>
                            <a:ext cx="3630166" cy="1153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59" y="192023"/>
                            <a:ext cx="3180587" cy="769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box 148"/>
                        <wps:cNvSpPr txBox="1"/>
                        <wps:spPr>
                          <a:xfrm>
                            <a:off x="195059" y="192023"/>
                            <a:ext cx="3180715" cy="769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75"/>
                                <w:ind w:left="1356" w:right="0" w:hanging="1174"/>
                                <w:jc w:val="lef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8D5C8D"/>
                                  <w:spacing w:val="-2"/>
                                  <w:sz w:val="44"/>
                                </w:rPr>
                                <w:t>Massachusetts</w:t>
                              </w:r>
                              <w:r>
                                <w:rPr>
                                  <w:b/>
                                  <w:color w:val="8D5C8D"/>
                                  <w:spacing w:val="-19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D5C8D"/>
                                  <w:spacing w:val="-2"/>
                                  <w:sz w:val="44"/>
                                </w:rPr>
                                <w:t>Substance </w:t>
                              </w:r>
                              <w:r>
                                <w:rPr>
                                  <w:b/>
                                  <w:color w:val="8D5C8D"/>
                                  <w:sz w:val="44"/>
                                </w:rPr>
                                <w:t>Use Helpline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5.200989pt;margin-top:-1.47132pt;width:296.8pt;height:346.7pt;mso-position-horizontal-relative:page;mso-position-vertical-relative:paragraph;z-index:15739904" id="docshapegroup123" coordorigin="12504,-29" coordsize="5936,6934">
                <v:shape style="position:absolute;left:12504;top:1117;width:5936;height:5787" type="#_x0000_t75" id="docshape124" alt="Massachusetts Substance Use Helpline" stroked="false">
                  <v:imagedata r:id="rId40" o:title=""/>
                </v:shape>
                <v:shape style="position:absolute;left:12811;top:1424;width:5009;height:4860" type="#_x0000_t75" id="docshape125" alt="Massachusetts Substance Use Helpline" stroked="false">
                  <v:imagedata r:id="rId41" o:title=""/>
                </v:shape>
                <v:shape style="position:absolute;left:12585;top:-30;width:5717;height:1817" type="#_x0000_t75" id="docshape126" stroked="false">
                  <v:imagedata r:id="rId42" o:title=""/>
                </v:shape>
                <v:shape style="position:absolute;left:12811;top:272;width:5009;height:1212" type="#_x0000_t75" id="docshape127" stroked="false">
                  <v:imagedata r:id="rId43" o:title=""/>
                </v:shape>
                <v:shape style="position:absolute;left:12811;top:272;width:5009;height:1212" type="#_x0000_t202" id="docshape128" filled="false" stroked="false">
                  <v:textbox inset="0,0,0,0">
                    <w:txbxContent>
                      <w:p>
                        <w:pPr>
                          <w:spacing w:line="235" w:lineRule="auto" w:before="75"/>
                          <w:ind w:left="1356" w:right="0" w:hanging="1174"/>
                          <w:jc w:val="lef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8D5C8D"/>
                            <w:spacing w:val="-2"/>
                            <w:sz w:val="44"/>
                          </w:rPr>
                          <w:t>Massachusetts</w:t>
                        </w:r>
                        <w:r>
                          <w:rPr>
                            <w:b/>
                            <w:color w:val="8D5C8D"/>
                            <w:spacing w:val="-19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8D5C8D"/>
                            <w:spacing w:val="-2"/>
                            <w:sz w:val="44"/>
                          </w:rPr>
                          <w:t>Substance </w:t>
                        </w:r>
                        <w:r>
                          <w:rPr>
                            <w:b/>
                            <w:color w:val="8D5C8D"/>
                            <w:sz w:val="44"/>
                          </w:rPr>
                          <w:t>Use Helpline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Residential Treatment Programs &amp; Recover" w:id="17"/>
      <w:bookmarkEnd w:id="17"/>
      <w:r>
        <w:rPr/>
      </w:r>
      <w:r>
        <w:rPr>
          <w:sz w:val="60"/>
        </w:rPr>
        <w:t>Types</w:t>
      </w:r>
      <w:r>
        <w:rPr>
          <w:spacing w:val="-21"/>
          <w:sz w:val="60"/>
        </w:rPr>
        <w:t> </w:t>
      </w:r>
      <w:r>
        <w:rPr>
          <w:sz w:val="60"/>
        </w:rPr>
        <w:t>of</w:t>
      </w:r>
      <w:r>
        <w:rPr>
          <w:spacing w:val="-17"/>
          <w:sz w:val="60"/>
        </w:rPr>
        <w:t> </w:t>
      </w:r>
      <w:r>
        <w:rPr>
          <w:sz w:val="60"/>
        </w:rPr>
        <w:t>residential</w:t>
      </w:r>
      <w:r>
        <w:rPr>
          <w:spacing w:val="-18"/>
          <w:sz w:val="60"/>
        </w:rPr>
        <w:t> </w:t>
      </w:r>
      <w:r>
        <w:rPr>
          <w:sz w:val="60"/>
        </w:rPr>
        <w:t>treatment</w:t>
      </w:r>
      <w:r>
        <w:rPr>
          <w:spacing w:val="-24"/>
          <w:sz w:val="60"/>
        </w:rPr>
        <w:t> </w:t>
      </w:r>
      <w:r>
        <w:rPr>
          <w:spacing w:val="-2"/>
          <w:sz w:val="60"/>
        </w:rPr>
        <w:t>programs:</w:t>
      </w:r>
    </w:p>
    <w:p>
      <w:pPr>
        <w:pStyle w:val="ListParagraph"/>
        <w:numPr>
          <w:ilvl w:val="1"/>
          <w:numId w:val="9"/>
        </w:numPr>
        <w:tabs>
          <w:tab w:pos="2248" w:val="left" w:leader="none"/>
        </w:tabs>
        <w:spacing w:line="240" w:lineRule="auto" w:before="51" w:after="0"/>
        <w:ind w:left="2248" w:right="0" w:hanging="451"/>
        <w:jc w:val="left"/>
        <w:rPr>
          <w:rFonts w:ascii="Arial" w:hAnsi="Arial"/>
          <w:sz w:val="52"/>
        </w:rPr>
      </w:pPr>
      <w:r>
        <w:rPr>
          <w:sz w:val="52"/>
        </w:rPr>
        <w:t>Under</w:t>
      </w:r>
      <w:r>
        <w:rPr>
          <w:spacing w:val="-5"/>
          <w:sz w:val="52"/>
        </w:rPr>
        <w:t> </w:t>
      </w:r>
      <w:r>
        <w:rPr>
          <w:sz w:val="52"/>
        </w:rPr>
        <w:t>30</w:t>
      </w:r>
      <w:r>
        <w:rPr>
          <w:spacing w:val="-3"/>
          <w:sz w:val="52"/>
        </w:rPr>
        <w:t> </w:t>
      </w:r>
      <w:r>
        <w:rPr>
          <w:spacing w:val="-4"/>
          <w:sz w:val="52"/>
        </w:rPr>
        <w:t>days</w:t>
      </w:r>
    </w:p>
    <w:p>
      <w:pPr>
        <w:pStyle w:val="ListParagraph"/>
        <w:numPr>
          <w:ilvl w:val="1"/>
          <w:numId w:val="9"/>
        </w:numPr>
        <w:tabs>
          <w:tab w:pos="2248" w:val="left" w:leader="none"/>
        </w:tabs>
        <w:spacing w:line="240" w:lineRule="auto" w:before="52" w:after="0"/>
        <w:ind w:left="2248" w:right="0" w:hanging="451"/>
        <w:jc w:val="left"/>
        <w:rPr>
          <w:rFonts w:ascii="Arial" w:hAnsi="Arial"/>
          <w:sz w:val="52"/>
        </w:rPr>
      </w:pPr>
      <w:r>
        <w:rPr>
          <w:sz w:val="52"/>
        </w:rPr>
        <w:t>Over</w:t>
      </w:r>
      <w:r>
        <w:rPr>
          <w:spacing w:val="-5"/>
          <w:sz w:val="52"/>
        </w:rPr>
        <w:t> </w:t>
      </w:r>
      <w:r>
        <w:rPr>
          <w:sz w:val="52"/>
        </w:rPr>
        <w:t>30</w:t>
      </w:r>
      <w:r>
        <w:rPr>
          <w:spacing w:val="-5"/>
          <w:sz w:val="52"/>
        </w:rPr>
        <w:t> </w:t>
      </w:r>
      <w:r>
        <w:rPr>
          <w:spacing w:val="-4"/>
          <w:sz w:val="52"/>
        </w:rPr>
        <w:t>days</w:t>
      </w:r>
    </w:p>
    <w:p>
      <w:pPr>
        <w:pStyle w:val="ListParagraph"/>
        <w:numPr>
          <w:ilvl w:val="1"/>
          <w:numId w:val="9"/>
        </w:numPr>
        <w:tabs>
          <w:tab w:pos="2248" w:val="left" w:leader="none"/>
        </w:tabs>
        <w:spacing w:line="240" w:lineRule="auto" w:before="52" w:after="0"/>
        <w:ind w:left="2248" w:right="0" w:hanging="451"/>
        <w:jc w:val="left"/>
        <w:rPr>
          <w:rFonts w:ascii="Arial" w:hAnsi="Arial"/>
          <w:sz w:val="52"/>
        </w:rPr>
      </w:pPr>
      <w:r>
        <w:rPr>
          <w:sz w:val="52"/>
        </w:rPr>
        <w:t>Recovery</w:t>
      </w:r>
      <w:r>
        <w:rPr>
          <w:spacing w:val="-24"/>
          <w:sz w:val="52"/>
        </w:rPr>
        <w:t> </w:t>
      </w:r>
      <w:r>
        <w:rPr>
          <w:spacing w:val="-4"/>
          <w:sz w:val="52"/>
        </w:rPr>
        <w:t>Homes</w:t>
      </w:r>
    </w:p>
    <w:p>
      <w:pPr>
        <w:pStyle w:val="ListParagraph"/>
        <w:numPr>
          <w:ilvl w:val="1"/>
          <w:numId w:val="9"/>
        </w:numPr>
        <w:tabs>
          <w:tab w:pos="2248" w:val="left" w:leader="none"/>
        </w:tabs>
        <w:spacing w:line="240" w:lineRule="auto" w:before="51" w:after="0"/>
        <w:ind w:left="2248" w:right="0" w:hanging="451"/>
        <w:jc w:val="left"/>
        <w:rPr>
          <w:rFonts w:ascii="Arial" w:hAnsi="Arial"/>
          <w:sz w:val="52"/>
        </w:rPr>
      </w:pPr>
      <w:r>
        <w:rPr>
          <w:sz w:val="52"/>
        </w:rPr>
        <w:t>Clinical</w:t>
      </w:r>
      <w:r>
        <w:rPr>
          <w:spacing w:val="-18"/>
          <w:sz w:val="52"/>
        </w:rPr>
        <w:t> </w:t>
      </w:r>
      <w:r>
        <w:rPr>
          <w:sz w:val="52"/>
        </w:rPr>
        <w:t>Stabilization</w:t>
      </w:r>
      <w:r>
        <w:rPr>
          <w:spacing w:val="-15"/>
          <w:sz w:val="52"/>
        </w:rPr>
        <w:t> </w:t>
      </w:r>
      <w:r>
        <w:rPr>
          <w:spacing w:val="-2"/>
          <w:sz w:val="52"/>
        </w:rPr>
        <w:t>Services</w:t>
      </w:r>
    </w:p>
    <w:p>
      <w:pPr>
        <w:pStyle w:val="ListParagraph"/>
        <w:numPr>
          <w:ilvl w:val="1"/>
          <w:numId w:val="9"/>
        </w:numPr>
        <w:tabs>
          <w:tab w:pos="2248" w:val="left" w:leader="none"/>
        </w:tabs>
        <w:spacing w:line="240" w:lineRule="auto" w:before="52" w:after="0"/>
        <w:ind w:left="2248" w:right="0" w:hanging="451"/>
        <w:jc w:val="left"/>
        <w:rPr>
          <w:rFonts w:ascii="Arial" w:hAnsi="Arial"/>
          <w:sz w:val="52"/>
        </w:rPr>
      </w:pPr>
      <w:r>
        <w:rPr>
          <w:sz w:val="52"/>
        </w:rPr>
        <w:t>VA</w:t>
      </w:r>
      <w:r>
        <w:rPr>
          <w:spacing w:val="-27"/>
          <w:sz w:val="52"/>
        </w:rPr>
        <w:t> </w:t>
      </w:r>
      <w:r>
        <w:rPr>
          <w:spacing w:val="-2"/>
          <w:sz w:val="52"/>
        </w:rPr>
        <w:t>services</w:t>
      </w:r>
    </w:p>
    <w:p>
      <w:pPr>
        <w:pStyle w:val="ListParagraph"/>
        <w:numPr>
          <w:ilvl w:val="0"/>
          <w:numId w:val="9"/>
        </w:numPr>
        <w:tabs>
          <w:tab w:pos="1617" w:val="left" w:leader="none"/>
        </w:tabs>
        <w:spacing w:line="211" w:lineRule="auto" w:before="128" w:after="0"/>
        <w:ind w:left="1617" w:right="7803" w:hanging="540"/>
        <w:jc w:val="left"/>
        <w:rPr>
          <w:rFonts w:ascii="Arial" w:hAnsi="Arial"/>
          <w:sz w:val="60"/>
        </w:rPr>
      </w:pPr>
      <w:r>
        <w:rPr>
          <w:sz w:val="60"/>
        </w:rPr>
        <w:t>Ensure</w:t>
      </w:r>
      <w:r>
        <w:rPr>
          <w:spacing w:val="-34"/>
          <w:sz w:val="60"/>
        </w:rPr>
        <w:t> </w:t>
      </w:r>
      <w:r>
        <w:rPr>
          <w:sz w:val="60"/>
        </w:rPr>
        <w:t>collaboration</w:t>
      </w:r>
      <w:r>
        <w:rPr>
          <w:spacing w:val="-34"/>
          <w:sz w:val="60"/>
        </w:rPr>
        <w:t> </w:t>
      </w:r>
      <w:r>
        <w:rPr>
          <w:sz w:val="60"/>
        </w:rPr>
        <w:t>between</w:t>
      </w:r>
      <w:r>
        <w:rPr>
          <w:spacing w:val="-34"/>
          <w:sz w:val="60"/>
        </w:rPr>
        <w:t> </w:t>
      </w:r>
      <w:r>
        <w:rPr>
          <w:sz w:val="60"/>
        </w:rPr>
        <w:t>LTCFs</w:t>
      </w:r>
      <w:r>
        <w:rPr>
          <w:spacing w:val="-34"/>
          <w:sz w:val="60"/>
        </w:rPr>
        <w:t> </w:t>
      </w:r>
      <w:r>
        <w:rPr>
          <w:sz w:val="60"/>
        </w:rPr>
        <w:t>and residential treatment programs.</w:t>
      </w:r>
    </w:p>
    <w:p>
      <w:pPr>
        <w:pStyle w:val="ListParagraph"/>
        <w:numPr>
          <w:ilvl w:val="0"/>
          <w:numId w:val="9"/>
        </w:numPr>
        <w:tabs>
          <w:tab w:pos="1617" w:val="left" w:leader="none"/>
        </w:tabs>
        <w:spacing w:line="211" w:lineRule="auto" w:before="151" w:after="0"/>
        <w:ind w:left="1617" w:right="8160" w:hanging="540"/>
        <w:jc w:val="left"/>
        <w:rPr>
          <w:rFonts w:ascii="Arial" w:hAnsi="Arial"/>
          <w:sz w:val="60"/>
        </w:rPr>
      </w:pPr>
      <w:r>
        <w:rPr>
          <w:sz w:val="60"/>
        </w:rPr>
        <w:t>At</w:t>
      </w:r>
      <w:r>
        <w:rPr>
          <w:spacing w:val="-22"/>
          <w:sz w:val="60"/>
        </w:rPr>
        <w:t> </w:t>
      </w:r>
      <w:r>
        <w:rPr>
          <w:sz w:val="60"/>
        </w:rPr>
        <w:t>discharge,</w:t>
      </w:r>
      <w:r>
        <w:rPr>
          <w:spacing w:val="-21"/>
          <w:sz w:val="60"/>
        </w:rPr>
        <w:t> </w:t>
      </w:r>
      <w:r>
        <w:rPr>
          <w:sz w:val="60"/>
        </w:rPr>
        <w:t>provide</w:t>
      </w:r>
      <w:r>
        <w:rPr>
          <w:spacing w:val="-18"/>
          <w:sz w:val="60"/>
        </w:rPr>
        <w:t> </w:t>
      </w:r>
      <w:r>
        <w:rPr>
          <w:sz w:val="60"/>
        </w:rPr>
        <w:t>the</w:t>
      </w:r>
      <w:r>
        <w:rPr>
          <w:spacing w:val="-21"/>
          <w:sz w:val="60"/>
        </w:rPr>
        <w:t> </w:t>
      </w:r>
      <w:r>
        <w:rPr>
          <w:sz w:val="60"/>
        </w:rPr>
        <w:t>resident</w:t>
      </w:r>
      <w:r>
        <w:rPr>
          <w:spacing w:val="-19"/>
          <w:sz w:val="60"/>
        </w:rPr>
        <w:t> </w:t>
      </w:r>
      <w:r>
        <w:rPr>
          <w:sz w:val="60"/>
        </w:rPr>
        <w:t>with eligibility details and a list of available </w:t>
      </w:r>
      <w:r>
        <w:rPr>
          <w:spacing w:val="-2"/>
          <w:sz w:val="60"/>
        </w:rPr>
        <w:t>resources.</w:t>
      </w:r>
    </w:p>
    <w:p>
      <w:pPr>
        <w:spacing w:after="0" w:line="211" w:lineRule="auto"/>
        <w:jc w:val="left"/>
        <w:rPr>
          <w:rFonts w:ascii="Arial" w:hAnsi="Arial"/>
          <w:sz w:val="6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Heading1"/>
        <w:spacing w:line="969" w:lineRule="exact"/>
        <w:ind w:left="7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 descr="Image of the Massachusetts Organization for Addiction Recovery newsletter.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088" y="876300"/>
                            <a:ext cx="4692383" cy="56433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 descr="Image of the Massachusetts Organization for Addiction Recovery newsletter.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6159" y="1071372"/>
                            <a:ext cx="4104120" cy="5055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179712" id="docshapegroup129" coordorigin="0,0" coordsize="19200,10800">
                <v:rect style="position:absolute;left:0;top:0;width:19200;height:1539" id="docshape130" filled="true" fillcolor="#4376ba" stroked="false">
                  <v:fill type="solid"/>
                </v:rect>
                <v:rect style="position:absolute;left:0;top:10252;width:19200;height:548" id="docshape131" filled="true" fillcolor="#2a3b4e" stroked="false">
                  <v:fill type="solid"/>
                </v:rect>
                <v:shape style="position:absolute;left:11308;top:1380;width:7390;height:8888" type="#_x0000_t75" id="docshape132" alt="Image of the Massachusetts Organization for Addiction Recovery newsletter." stroked="false">
                  <v:imagedata r:id="rId45" o:title=""/>
                </v:shape>
                <v:shape style="position:absolute;left:11616;top:1687;width:6464;height:7961" type="#_x0000_t75" id="docshape133" alt="Image of the Massachusetts Organization for Addiction Recovery newsletter." stroked="false">
                  <v:imagedata r:id="rId46" o:title=""/>
                </v:shape>
                <w10:wrap type="none"/>
              </v:group>
            </w:pict>
          </mc:Fallback>
        </mc:AlternateContent>
      </w:r>
      <w:bookmarkStart w:name="Peer Recovery Supports" w:id="18"/>
      <w:bookmarkEnd w:id="18"/>
      <w:r>
        <w:rPr>
          <w:b w:val="0"/>
        </w:rPr>
      </w:r>
      <w:r>
        <w:rPr>
          <w:color w:val="FFFFFF"/>
        </w:rPr>
        <w:t>Peer</w:t>
      </w:r>
      <w:r>
        <w:rPr>
          <w:color w:val="FFFFFF"/>
          <w:spacing w:val="-25"/>
        </w:rPr>
        <w:t> </w:t>
      </w:r>
      <w:r>
        <w:rPr>
          <w:color w:val="FFFFFF"/>
        </w:rPr>
        <w:t>Recovery</w:t>
      </w:r>
      <w:r>
        <w:rPr>
          <w:color w:val="FFFFFF"/>
          <w:spacing w:val="-25"/>
        </w:rPr>
        <w:t> </w:t>
      </w:r>
      <w:r>
        <w:rPr>
          <w:color w:val="FFFFFF"/>
          <w:spacing w:val="-2"/>
        </w:rPr>
        <w:t>Supports</w:t>
      </w:r>
    </w:p>
    <w:p>
      <w:pPr>
        <w:pStyle w:val="BodyText"/>
        <w:spacing w:before="3"/>
        <w:rPr>
          <w:b/>
          <w:sz w:val="104"/>
        </w:rPr>
      </w:pPr>
    </w:p>
    <w:p>
      <w:pPr>
        <w:pStyle w:val="ListParagraph"/>
        <w:numPr>
          <w:ilvl w:val="0"/>
          <w:numId w:val="9"/>
        </w:numPr>
        <w:tabs>
          <w:tab w:pos="1643" w:val="left" w:leader="none"/>
        </w:tabs>
        <w:spacing w:line="240" w:lineRule="auto" w:before="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Peer</w:t>
      </w:r>
      <w:r>
        <w:rPr>
          <w:spacing w:val="-26"/>
          <w:sz w:val="64"/>
        </w:rPr>
        <w:t> </w:t>
      </w:r>
      <w:r>
        <w:rPr>
          <w:sz w:val="64"/>
        </w:rPr>
        <w:t>Recovery</w:t>
      </w:r>
      <w:r>
        <w:rPr>
          <w:spacing w:val="-24"/>
          <w:sz w:val="64"/>
        </w:rPr>
        <w:t> </w:t>
      </w:r>
      <w:r>
        <w:rPr>
          <w:spacing w:val="-2"/>
          <w:sz w:val="64"/>
        </w:rPr>
        <w:t>Supports:</w:t>
      </w:r>
    </w:p>
    <w:p>
      <w:pPr>
        <w:pStyle w:val="ListParagraph"/>
        <w:numPr>
          <w:ilvl w:val="1"/>
          <w:numId w:val="9"/>
        </w:numPr>
        <w:tabs>
          <w:tab w:pos="2275" w:val="left" w:leader="none"/>
        </w:tabs>
        <w:spacing w:line="235" w:lineRule="auto" w:before="152" w:after="0"/>
        <w:ind w:left="2275" w:right="9785" w:hanging="452"/>
        <w:jc w:val="left"/>
        <w:rPr>
          <w:rFonts w:ascii="Arial" w:hAnsi="Arial"/>
          <w:sz w:val="64"/>
        </w:rPr>
      </w:pPr>
      <w:r>
        <w:rPr>
          <w:sz w:val="64"/>
        </w:rPr>
        <w:t>Recovery</w:t>
      </w:r>
      <w:r>
        <w:rPr>
          <w:spacing w:val="-29"/>
          <w:sz w:val="64"/>
        </w:rPr>
        <w:t> </w:t>
      </w:r>
      <w:r>
        <w:rPr>
          <w:sz w:val="64"/>
        </w:rPr>
        <w:t>coach</w:t>
      </w:r>
      <w:r>
        <w:rPr>
          <w:spacing w:val="-28"/>
          <w:sz w:val="64"/>
        </w:rPr>
        <w:t> </w:t>
      </w:r>
      <w:r>
        <w:rPr>
          <w:sz w:val="64"/>
        </w:rPr>
        <w:t>or</w:t>
      </w:r>
      <w:r>
        <w:rPr>
          <w:spacing w:val="-25"/>
          <w:sz w:val="64"/>
        </w:rPr>
        <w:t> </w:t>
      </w:r>
      <w:r>
        <w:rPr>
          <w:sz w:val="64"/>
        </w:rPr>
        <w:t>recovery support navigator</w:t>
      </w:r>
    </w:p>
    <w:p>
      <w:pPr>
        <w:pStyle w:val="ListParagraph"/>
        <w:numPr>
          <w:ilvl w:val="1"/>
          <w:numId w:val="9"/>
        </w:numPr>
        <w:tabs>
          <w:tab w:pos="2275" w:val="left" w:leader="none"/>
        </w:tabs>
        <w:spacing w:line="235" w:lineRule="auto" w:before="158" w:after="0"/>
        <w:ind w:left="2275" w:right="8890" w:hanging="452"/>
        <w:jc w:val="left"/>
        <w:rPr>
          <w:rFonts w:ascii="Arial" w:hAnsi="Arial"/>
          <w:sz w:val="64"/>
        </w:rPr>
      </w:pPr>
      <w:r>
        <w:rPr>
          <w:sz w:val="64"/>
        </w:rPr>
        <w:t>Check</w:t>
      </w:r>
      <w:r>
        <w:rPr>
          <w:spacing w:val="-20"/>
          <w:sz w:val="64"/>
        </w:rPr>
        <w:t> </w:t>
      </w:r>
      <w:r>
        <w:rPr>
          <w:sz w:val="64"/>
        </w:rPr>
        <w:t>eligibility</w:t>
      </w:r>
      <w:r>
        <w:rPr>
          <w:spacing w:val="-10"/>
          <w:sz w:val="64"/>
        </w:rPr>
        <w:t> </w:t>
      </w:r>
      <w:r>
        <w:rPr>
          <w:sz w:val="64"/>
        </w:rPr>
        <w:t>for</w:t>
      </w:r>
      <w:r>
        <w:rPr>
          <w:spacing w:val="-19"/>
          <w:sz w:val="64"/>
        </w:rPr>
        <w:t> </w:t>
      </w:r>
      <w:r>
        <w:rPr>
          <w:sz w:val="64"/>
        </w:rPr>
        <w:t>community Support Program (CSP) or Community Health Worker</w:t>
      </w:r>
    </w:p>
    <w:p>
      <w:pPr>
        <w:pStyle w:val="ListParagraph"/>
        <w:numPr>
          <w:ilvl w:val="1"/>
          <w:numId w:val="9"/>
        </w:numPr>
        <w:tabs>
          <w:tab w:pos="2274" w:val="left" w:leader="none"/>
        </w:tabs>
        <w:spacing w:line="235" w:lineRule="auto" w:before="161" w:after="0"/>
        <w:ind w:left="2274" w:right="8866" w:hanging="451"/>
        <w:jc w:val="left"/>
        <w:rPr>
          <w:rFonts w:ascii="Arial" w:hAnsi="Arial"/>
          <w:sz w:val="64"/>
        </w:rPr>
      </w:pPr>
      <w:r>
        <w:rPr>
          <w:sz w:val="64"/>
        </w:rPr>
        <w:t>Access</w:t>
      </w:r>
      <w:r>
        <w:rPr>
          <w:spacing w:val="-24"/>
          <w:sz w:val="64"/>
        </w:rPr>
        <w:t> </w:t>
      </w:r>
      <w:r>
        <w:rPr>
          <w:sz w:val="64"/>
        </w:rPr>
        <w:t>the</w:t>
      </w:r>
      <w:r>
        <w:rPr>
          <w:spacing w:val="-18"/>
          <w:sz w:val="64"/>
        </w:rPr>
        <w:t> </w:t>
      </w:r>
      <w:hyperlink r:id="rId47">
        <w:r>
          <w:rPr>
            <w:color w:val="0000FF"/>
            <w:sz w:val="64"/>
            <w:u w:val="single" w:color="0000FF"/>
          </w:rPr>
          <w:t>Massachusetts</w:t>
        </w:r>
        <w:r>
          <w:rPr>
            <w:color w:val="0000FF"/>
            <w:spacing w:val="-16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Peer</w:t>
        </w:r>
      </w:hyperlink>
      <w:r>
        <w:rPr>
          <w:color w:val="0000FF"/>
          <w:sz w:val="64"/>
        </w:rPr>
        <w:t> </w:t>
      </w:r>
      <w:hyperlink r:id="rId47">
        <w:r>
          <w:rPr>
            <w:color w:val="0000FF"/>
            <w:sz w:val="64"/>
            <w:u w:val="single" w:color="0000FF"/>
          </w:rPr>
          <w:t>Recovery Support Centers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4"/>
        <w:ind w:left="0" w:right="1244" w:firstLine="0"/>
        <w:jc w:val="right"/>
        <w:rPr>
          <w:sz w:val="24"/>
        </w:rPr>
      </w:pPr>
      <w:r>
        <w:rPr>
          <w:color w:val="8EB4E2"/>
          <w:spacing w:val="-5"/>
          <w:sz w:val="24"/>
        </w:rPr>
        <w:t>17</w:t>
      </w:r>
    </w:p>
    <w:p>
      <w:pPr>
        <w:spacing w:after="0"/>
        <w:jc w:val="right"/>
        <w:rPr>
          <w:sz w:val="24"/>
        </w:rPr>
        <w:sectPr>
          <w:footerReference w:type="default" r:id="rId44"/>
          <w:pgSz w:w="19200" w:h="10800" w:orient="landscape"/>
          <w:pgMar w:footer="0" w:header="0" w:top="340" w:bottom="0" w:left="0" w:right="0"/>
        </w:sectPr>
      </w:pPr>
    </w:p>
    <w:p>
      <w:pPr>
        <w:pStyle w:val="BodyText"/>
        <w:spacing w:before="4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7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584575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12192000" cy="3584575"/>
                          <a:chExt cx="12192000" cy="358457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 descr="Image of a computer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27" y="493776"/>
                            <a:ext cx="3090671" cy="3090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82.25pt;mso-position-horizontal-relative:page;mso-position-vertical-relative:page;z-index:-16179200" id="docshapegroup136" coordorigin="0,0" coordsize="19200,5645">
                <v:rect style="position:absolute;left:0;top:0;width:19200;height:1539" id="docshape137" filled="true" fillcolor="#4376ba" stroked="false">
                  <v:fill type="solid"/>
                </v:rect>
                <v:shape style="position:absolute;left:712;top:777;width:4868;height:4868" type="#_x0000_t75" id="docshape138" alt="Image of a computer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bookmarkStart w:name="Polling Question" w:id="19"/>
      <w:bookmarkEnd w:id="19"/>
      <w:r>
        <w:rPr>
          <w:b w:val="0"/>
        </w:rPr>
      </w:r>
      <w:r>
        <w:rPr>
          <w:color w:val="FFFFFF"/>
        </w:rPr>
        <w:t>Polling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Question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110"/>
        <w:ind w:left="6315"/>
      </w:pPr>
      <w:r>
        <w:rPr>
          <w:color w:val="1F487C"/>
        </w:rPr>
        <w:t>What</w:t>
      </w:r>
      <w:r>
        <w:rPr>
          <w:color w:val="1F487C"/>
          <w:spacing w:val="-13"/>
        </w:rPr>
        <w:t> </w:t>
      </w:r>
      <w:r>
        <w:rPr>
          <w:color w:val="1F487C"/>
        </w:rPr>
        <w:t>resources</w:t>
      </w:r>
      <w:r>
        <w:rPr>
          <w:color w:val="1F487C"/>
          <w:spacing w:val="-15"/>
        </w:rPr>
        <w:t> </w:t>
      </w:r>
      <w:r>
        <w:rPr>
          <w:color w:val="1F487C"/>
        </w:rPr>
        <w:t>are</w:t>
      </w:r>
      <w:r>
        <w:rPr>
          <w:color w:val="1F487C"/>
          <w:spacing w:val="-17"/>
        </w:rPr>
        <w:t> </w:t>
      </w:r>
      <w:r>
        <w:rPr>
          <w:color w:val="1F487C"/>
        </w:rPr>
        <w:t>available</w:t>
      </w:r>
      <w:r>
        <w:rPr>
          <w:color w:val="1F487C"/>
          <w:spacing w:val="-16"/>
        </w:rPr>
        <w:t> </w:t>
      </w:r>
      <w:r>
        <w:rPr>
          <w:color w:val="1F487C"/>
        </w:rPr>
        <w:t>to</w:t>
      </w:r>
      <w:r>
        <w:rPr>
          <w:color w:val="1F487C"/>
          <w:spacing w:val="-13"/>
        </w:rPr>
        <w:t> </w:t>
      </w:r>
      <w:r>
        <w:rPr>
          <w:color w:val="1F487C"/>
          <w:spacing w:val="-4"/>
        </w:rPr>
        <w:t>you?</w:t>
      </w:r>
    </w:p>
    <w:p>
      <w:pPr>
        <w:pStyle w:val="ListParagraph"/>
        <w:numPr>
          <w:ilvl w:val="0"/>
          <w:numId w:val="10"/>
        </w:numPr>
        <w:tabs>
          <w:tab w:pos="7126" w:val="left" w:leader="none"/>
        </w:tabs>
        <w:spacing w:line="240" w:lineRule="auto" w:before="639" w:after="0"/>
        <w:ind w:left="7126" w:right="0" w:hanging="811"/>
        <w:jc w:val="left"/>
        <w:rPr>
          <w:b/>
          <w:sz w:val="56"/>
        </w:rPr>
      </w:pPr>
      <w:r>
        <w:rPr>
          <w:b/>
          <w:color w:val="1F487C"/>
          <w:sz w:val="56"/>
        </w:rPr>
        <w:t>Community</w:t>
      </w:r>
      <w:r>
        <w:rPr>
          <w:b/>
          <w:color w:val="1F487C"/>
          <w:spacing w:val="-22"/>
          <w:sz w:val="56"/>
        </w:rPr>
        <w:t> </w:t>
      </w:r>
      <w:r>
        <w:rPr>
          <w:b/>
          <w:color w:val="1F487C"/>
          <w:sz w:val="56"/>
        </w:rPr>
        <w:t>based</w:t>
      </w:r>
      <w:r>
        <w:rPr>
          <w:b/>
          <w:color w:val="1F487C"/>
          <w:spacing w:val="-21"/>
          <w:sz w:val="56"/>
        </w:rPr>
        <w:t> </w:t>
      </w:r>
      <w:r>
        <w:rPr>
          <w:b/>
          <w:color w:val="1F487C"/>
          <w:spacing w:val="-2"/>
          <w:sz w:val="56"/>
        </w:rPr>
        <w:t>organizations</w:t>
      </w:r>
    </w:p>
    <w:p>
      <w:pPr>
        <w:pStyle w:val="ListParagraph"/>
        <w:numPr>
          <w:ilvl w:val="0"/>
          <w:numId w:val="10"/>
        </w:numPr>
        <w:tabs>
          <w:tab w:pos="7126" w:val="left" w:leader="none"/>
        </w:tabs>
        <w:spacing w:line="240" w:lineRule="auto" w:before="123" w:after="0"/>
        <w:ind w:left="7126" w:right="0" w:hanging="811"/>
        <w:jc w:val="left"/>
        <w:rPr>
          <w:b/>
          <w:sz w:val="56"/>
        </w:rPr>
      </w:pPr>
      <w:r>
        <w:rPr>
          <w:b/>
          <w:color w:val="1F487C"/>
          <w:spacing w:val="-2"/>
          <w:sz w:val="56"/>
        </w:rPr>
        <w:t>Residential</w:t>
      </w:r>
      <w:r>
        <w:rPr>
          <w:b/>
          <w:color w:val="1F487C"/>
          <w:spacing w:val="-17"/>
          <w:sz w:val="56"/>
        </w:rPr>
        <w:t> </w:t>
      </w:r>
      <w:r>
        <w:rPr>
          <w:b/>
          <w:color w:val="1F487C"/>
          <w:spacing w:val="-2"/>
          <w:sz w:val="56"/>
        </w:rPr>
        <w:t>treatment</w:t>
      </w:r>
      <w:r>
        <w:rPr>
          <w:b/>
          <w:color w:val="1F487C"/>
          <w:spacing w:val="-15"/>
          <w:sz w:val="56"/>
        </w:rPr>
        <w:t> </w:t>
      </w:r>
      <w:r>
        <w:rPr>
          <w:b/>
          <w:color w:val="1F487C"/>
          <w:spacing w:val="-2"/>
          <w:sz w:val="56"/>
        </w:rPr>
        <w:t>programs</w:t>
      </w:r>
    </w:p>
    <w:p>
      <w:pPr>
        <w:pStyle w:val="ListParagraph"/>
        <w:numPr>
          <w:ilvl w:val="0"/>
          <w:numId w:val="10"/>
        </w:numPr>
        <w:tabs>
          <w:tab w:pos="7126" w:val="left" w:leader="none"/>
        </w:tabs>
        <w:spacing w:line="240" w:lineRule="auto" w:before="123" w:after="0"/>
        <w:ind w:left="7126" w:right="0" w:hanging="811"/>
        <w:jc w:val="left"/>
        <w:rPr>
          <w:b/>
          <w:sz w:val="56"/>
        </w:rPr>
      </w:pPr>
      <w:r>
        <w:rPr>
          <w:b/>
          <w:color w:val="1F487C"/>
          <w:spacing w:val="-2"/>
          <w:sz w:val="56"/>
        </w:rPr>
        <w:t>Recovery</w:t>
      </w:r>
      <w:r>
        <w:rPr>
          <w:b/>
          <w:color w:val="1F487C"/>
          <w:spacing w:val="-20"/>
          <w:sz w:val="56"/>
        </w:rPr>
        <w:t> </w:t>
      </w:r>
      <w:r>
        <w:rPr>
          <w:b/>
          <w:color w:val="1F487C"/>
          <w:spacing w:val="-2"/>
          <w:sz w:val="56"/>
        </w:rPr>
        <w:t>houses</w:t>
      </w:r>
    </w:p>
    <w:p>
      <w:pPr>
        <w:pStyle w:val="ListParagraph"/>
        <w:numPr>
          <w:ilvl w:val="0"/>
          <w:numId w:val="10"/>
        </w:numPr>
        <w:tabs>
          <w:tab w:pos="7125" w:val="left" w:leader="none"/>
        </w:tabs>
        <w:spacing w:line="240" w:lineRule="auto" w:before="123" w:after="0"/>
        <w:ind w:left="7125" w:right="0" w:hanging="810"/>
        <w:jc w:val="left"/>
        <w:rPr>
          <w:b/>
          <w:sz w:val="56"/>
        </w:rPr>
      </w:pPr>
      <w:r>
        <w:rPr>
          <w:b/>
          <w:color w:val="1F487C"/>
          <w:sz w:val="56"/>
        </w:rPr>
        <w:t>Peer</w:t>
      </w:r>
      <w:r>
        <w:rPr>
          <w:b/>
          <w:color w:val="1F487C"/>
          <w:spacing w:val="-26"/>
          <w:sz w:val="56"/>
        </w:rPr>
        <w:t> </w:t>
      </w:r>
      <w:r>
        <w:rPr>
          <w:b/>
          <w:color w:val="1F487C"/>
          <w:sz w:val="56"/>
        </w:rPr>
        <w:t>navigator</w:t>
      </w:r>
      <w:r>
        <w:rPr>
          <w:b/>
          <w:color w:val="1F487C"/>
          <w:spacing w:val="-26"/>
          <w:sz w:val="56"/>
        </w:rPr>
        <w:t> </w:t>
      </w:r>
      <w:r>
        <w:rPr>
          <w:b/>
          <w:color w:val="1F487C"/>
          <w:sz w:val="56"/>
        </w:rPr>
        <w:t>or</w:t>
      </w:r>
      <w:r>
        <w:rPr>
          <w:b/>
          <w:color w:val="1F487C"/>
          <w:spacing w:val="-27"/>
          <w:sz w:val="56"/>
        </w:rPr>
        <w:t> </w:t>
      </w:r>
      <w:r>
        <w:rPr>
          <w:b/>
          <w:color w:val="1F487C"/>
          <w:sz w:val="56"/>
        </w:rPr>
        <w:t>recovery</w:t>
      </w:r>
      <w:r>
        <w:rPr>
          <w:b/>
          <w:color w:val="1F487C"/>
          <w:spacing w:val="-26"/>
          <w:sz w:val="56"/>
        </w:rPr>
        <w:t> </w:t>
      </w:r>
      <w:r>
        <w:rPr>
          <w:b/>
          <w:color w:val="1F487C"/>
          <w:spacing w:val="-2"/>
          <w:sz w:val="56"/>
        </w:rPr>
        <w:t>coach</w:t>
      </w:r>
    </w:p>
    <w:p>
      <w:pPr>
        <w:pStyle w:val="ListParagraph"/>
        <w:numPr>
          <w:ilvl w:val="0"/>
          <w:numId w:val="10"/>
        </w:numPr>
        <w:tabs>
          <w:tab w:pos="7126" w:val="left" w:leader="none"/>
        </w:tabs>
        <w:spacing w:line="240" w:lineRule="auto" w:before="122" w:after="0"/>
        <w:ind w:left="7126" w:right="0" w:hanging="811"/>
        <w:jc w:val="left"/>
        <w:rPr>
          <w:b/>
          <w:sz w:val="56"/>
        </w:rPr>
      </w:pPr>
      <w:r>
        <w:rPr>
          <w:b/>
          <w:color w:val="1F487C"/>
          <w:spacing w:val="-2"/>
          <w:sz w:val="56"/>
        </w:rPr>
        <w:t>Other</w:t>
      </w:r>
    </w:p>
    <w:p>
      <w:pPr>
        <w:spacing w:after="0" w:line="240" w:lineRule="auto"/>
        <w:jc w:val="left"/>
        <w:rPr>
          <w:sz w:val="56"/>
        </w:rPr>
        <w:sectPr>
          <w:footerReference w:type="default" r:id="rId48"/>
          <w:pgSz w:w="19200" w:h="10800" w:orient="landscape"/>
          <w:pgMar w:footer="347" w:header="0" w:top="0" w:bottom="540" w:left="0" w:right="0"/>
          <w:pgNumType w:start="18"/>
        </w:sectPr>
      </w:pPr>
    </w:p>
    <w:p>
      <w:pPr>
        <w:pStyle w:val="BodyText"/>
        <w:spacing w:before="4"/>
        <w:rPr>
          <w:b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7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58457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12192000" cy="3584575"/>
                          <a:chExt cx="12192000" cy="358457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 descr="Image of a computer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27" y="493776"/>
                            <a:ext cx="3090671" cy="3090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82.25pt;mso-position-horizontal-relative:page;mso-position-vertical-relative:page;z-index:-16178688" id="docshapegroup139" coordorigin="0,0" coordsize="19200,5645">
                <v:rect style="position:absolute;left:0;top:0;width:19200;height:1539" id="docshape140" filled="true" fillcolor="#4376ba" stroked="false">
                  <v:fill type="solid"/>
                </v:rect>
                <v:shape style="position:absolute;left:712;top:777;width:4868;height:4868" type="#_x0000_t75" id="docshape141" alt="Image of a computer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bookmarkStart w:name="Polling Question" w:id="20"/>
      <w:bookmarkEnd w:id="20"/>
      <w:r>
        <w:rPr>
          <w:b w:val="0"/>
        </w:rPr>
      </w:r>
      <w:r>
        <w:rPr>
          <w:color w:val="FFFFFF"/>
        </w:rPr>
        <w:t>Polling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Question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Heading3"/>
        <w:spacing w:line="189" w:lineRule="auto" w:before="99"/>
      </w:pPr>
      <w:r>
        <w:rPr>
          <w:color w:val="1F487C"/>
        </w:rPr>
        <w:t>What</w:t>
      </w:r>
      <w:r>
        <w:rPr>
          <w:color w:val="1F487C"/>
          <w:spacing w:val="-18"/>
        </w:rPr>
        <w:t> </w:t>
      </w:r>
      <w:r>
        <w:rPr>
          <w:color w:val="1F487C"/>
        </w:rPr>
        <w:t>additional</w:t>
      </w:r>
      <w:r>
        <w:rPr>
          <w:color w:val="1F487C"/>
          <w:spacing w:val="-20"/>
        </w:rPr>
        <w:t> </w:t>
      </w:r>
      <w:r>
        <w:rPr>
          <w:color w:val="1F487C"/>
        </w:rPr>
        <w:t>information</w:t>
      </w:r>
      <w:r>
        <w:rPr>
          <w:color w:val="1F487C"/>
          <w:spacing w:val="-18"/>
        </w:rPr>
        <w:t> </w:t>
      </w:r>
      <w:r>
        <w:rPr>
          <w:color w:val="1F487C"/>
        </w:rPr>
        <w:t>do</w:t>
      </w:r>
      <w:r>
        <w:rPr>
          <w:color w:val="1F487C"/>
          <w:spacing w:val="-19"/>
        </w:rPr>
        <w:t> </w:t>
      </w:r>
      <w:r>
        <w:rPr>
          <w:color w:val="1F487C"/>
        </w:rPr>
        <w:t>treatment providers need to ensure continuity of </w:t>
      </w:r>
      <w:r>
        <w:rPr>
          <w:color w:val="1F487C"/>
          <w:spacing w:val="-2"/>
        </w:rPr>
        <w:t>care?</w:t>
      </w:r>
    </w:p>
    <w:p>
      <w:pPr>
        <w:pStyle w:val="BodyText"/>
        <w:spacing w:before="6"/>
        <w:rPr>
          <w:b/>
          <w:sz w:val="52"/>
        </w:rPr>
      </w:pPr>
    </w:p>
    <w:p>
      <w:pPr>
        <w:pStyle w:val="ListParagraph"/>
        <w:numPr>
          <w:ilvl w:val="0"/>
          <w:numId w:val="11"/>
        </w:numPr>
        <w:tabs>
          <w:tab w:pos="7126" w:val="left" w:leader="none"/>
        </w:tabs>
        <w:spacing w:line="678" w:lineRule="exact" w:before="0" w:after="0"/>
        <w:ind w:left="7126" w:right="0" w:hanging="811"/>
        <w:jc w:val="left"/>
        <w:rPr>
          <w:b/>
          <w:sz w:val="56"/>
        </w:rPr>
      </w:pPr>
      <w:r>
        <w:rPr>
          <w:b/>
          <w:color w:val="1F487C"/>
          <w:sz w:val="56"/>
        </w:rPr>
        <w:t>Additional</w:t>
      </w:r>
      <w:r>
        <w:rPr>
          <w:b/>
          <w:color w:val="1F487C"/>
          <w:spacing w:val="-22"/>
          <w:sz w:val="56"/>
        </w:rPr>
        <w:t> </w:t>
      </w:r>
      <w:r>
        <w:rPr>
          <w:b/>
          <w:color w:val="1F487C"/>
          <w:sz w:val="56"/>
        </w:rPr>
        <w:t>medical</w:t>
      </w:r>
      <w:r>
        <w:rPr>
          <w:b/>
          <w:color w:val="1F487C"/>
          <w:spacing w:val="-25"/>
          <w:sz w:val="56"/>
        </w:rPr>
        <w:t> </w:t>
      </w:r>
      <w:r>
        <w:rPr>
          <w:b/>
          <w:color w:val="1F487C"/>
          <w:spacing w:val="-2"/>
          <w:sz w:val="56"/>
        </w:rPr>
        <w:t>history</w:t>
      </w:r>
    </w:p>
    <w:p>
      <w:pPr>
        <w:pStyle w:val="ListParagraph"/>
        <w:numPr>
          <w:ilvl w:val="0"/>
          <w:numId w:val="11"/>
        </w:numPr>
        <w:tabs>
          <w:tab w:pos="7126" w:val="left" w:leader="none"/>
        </w:tabs>
        <w:spacing w:line="672" w:lineRule="exact" w:before="0" w:after="0"/>
        <w:ind w:left="7126" w:right="0" w:hanging="811"/>
        <w:jc w:val="left"/>
        <w:rPr>
          <w:b/>
          <w:sz w:val="56"/>
        </w:rPr>
      </w:pPr>
      <w:r>
        <w:rPr>
          <w:b/>
          <w:color w:val="1F487C"/>
          <w:sz w:val="56"/>
        </w:rPr>
        <w:t>Additional</w:t>
      </w:r>
      <w:r>
        <w:rPr>
          <w:b/>
          <w:color w:val="1F487C"/>
          <w:spacing w:val="-18"/>
          <w:sz w:val="56"/>
        </w:rPr>
        <w:t> </w:t>
      </w:r>
      <w:r>
        <w:rPr>
          <w:b/>
          <w:color w:val="1F487C"/>
          <w:sz w:val="56"/>
        </w:rPr>
        <w:t>social</w:t>
      </w:r>
      <w:r>
        <w:rPr>
          <w:b/>
          <w:color w:val="1F487C"/>
          <w:spacing w:val="-21"/>
          <w:sz w:val="56"/>
        </w:rPr>
        <w:t> </w:t>
      </w:r>
      <w:r>
        <w:rPr>
          <w:b/>
          <w:color w:val="1F487C"/>
          <w:spacing w:val="-2"/>
          <w:sz w:val="56"/>
        </w:rPr>
        <w:t>history</w:t>
      </w:r>
    </w:p>
    <w:p>
      <w:pPr>
        <w:pStyle w:val="ListParagraph"/>
        <w:numPr>
          <w:ilvl w:val="0"/>
          <w:numId w:val="11"/>
        </w:numPr>
        <w:tabs>
          <w:tab w:pos="7126" w:val="left" w:leader="none"/>
        </w:tabs>
        <w:spacing w:line="672" w:lineRule="exact" w:before="0" w:after="0"/>
        <w:ind w:left="7126" w:right="0" w:hanging="811"/>
        <w:jc w:val="left"/>
        <w:rPr>
          <w:b/>
          <w:sz w:val="56"/>
        </w:rPr>
      </w:pPr>
      <w:r>
        <w:rPr>
          <w:b/>
          <w:color w:val="1F487C"/>
          <w:spacing w:val="-2"/>
          <w:sz w:val="56"/>
        </w:rPr>
        <w:t>Medication</w:t>
      </w:r>
      <w:r>
        <w:rPr>
          <w:b/>
          <w:color w:val="1F487C"/>
          <w:spacing w:val="-14"/>
          <w:sz w:val="56"/>
        </w:rPr>
        <w:t> </w:t>
      </w:r>
      <w:r>
        <w:rPr>
          <w:b/>
          <w:color w:val="1F487C"/>
          <w:spacing w:val="-4"/>
          <w:sz w:val="56"/>
        </w:rPr>
        <w:t>list</w:t>
      </w:r>
    </w:p>
    <w:p>
      <w:pPr>
        <w:pStyle w:val="ListParagraph"/>
        <w:numPr>
          <w:ilvl w:val="0"/>
          <w:numId w:val="11"/>
        </w:numPr>
        <w:tabs>
          <w:tab w:pos="7124" w:val="left" w:leader="none"/>
          <w:tab w:pos="7126" w:val="left" w:leader="none"/>
        </w:tabs>
        <w:spacing w:line="189" w:lineRule="auto" w:before="106" w:after="0"/>
        <w:ind w:left="7126" w:right="1873" w:hanging="812"/>
        <w:jc w:val="left"/>
        <w:rPr>
          <w:b/>
          <w:sz w:val="56"/>
        </w:rPr>
      </w:pPr>
      <w:r>
        <w:rPr>
          <w:b/>
          <w:color w:val="1F487C"/>
          <w:sz w:val="56"/>
        </w:rPr>
        <w:t>Resources</w:t>
      </w:r>
      <w:r>
        <w:rPr>
          <w:b/>
          <w:color w:val="1F487C"/>
          <w:spacing w:val="-10"/>
          <w:sz w:val="56"/>
        </w:rPr>
        <w:t> </w:t>
      </w:r>
      <w:r>
        <w:rPr>
          <w:b/>
          <w:color w:val="1F487C"/>
          <w:sz w:val="56"/>
        </w:rPr>
        <w:t>with</w:t>
      </w:r>
      <w:r>
        <w:rPr>
          <w:b/>
          <w:color w:val="1F487C"/>
          <w:spacing w:val="-13"/>
          <w:sz w:val="56"/>
        </w:rPr>
        <w:t> </w:t>
      </w:r>
      <w:r>
        <w:rPr>
          <w:b/>
          <w:color w:val="1F487C"/>
          <w:sz w:val="56"/>
        </w:rPr>
        <w:t>which</w:t>
      </w:r>
      <w:r>
        <w:rPr>
          <w:b/>
          <w:color w:val="1F487C"/>
          <w:spacing w:val="-10"/>
          <w:sz w:val="56"/>
        </w:rPr>
        <w:t> </w:t>
      </w:r>
      <w:r>
        <w:rPr>
          <w:b/>
          <w:color w:val="1F487C"/>
          <w:sz w:val="56"/>
        </w:rPr>
        <w:t>the</w:t>
      </w:r>
      <w:r>
        <w:rPr>
          <w:b/>
          <w:color w:val="1F487C"/>
          <w:spacing w:val="-11"/>
          <w:sz w:val="56"/>
        </w:rPr>
        <w:t> </w:t>
      </w:r>
      <w:r>
        <w:rPr>
          <w:b/>
          <w:color w:val="1F487C"/>
          <w:sz w:val="56"/>
        </w:rPr>
        <w:t>resident</w:t>
      </w:r>
      <w:r>
        <w:rPr>
          <w:b/>
          <w:color w:val="1F487C"/>
          <w:spacing w:val="-8"/>
          <w:sz w:val="56"/>
        </w:rPr>
        <w:t> </w:t>
      </w:r>
      <w:r>
        <w:rPr>
          <w:b/>
          <w:color w:val="1F487C"/>
          <w:sz w:val="56"/>
        </w:rPr>
        <w:t>has</w:t>
      </w:r>
      <w:r>
        <w:rPr>
          <w:b/>
          <w:color w:val="1F487C"/>
          <w:spacing w:val="-10"/>
          <w:sz w:val="56"/>
        </w:rPr>
        <w:t> </w:t>
      </w:r>
      <w:r>
        <w:rPr>
          <w:b/>
          <w:color w:val="1F487C"/>
          <w:sz w:val="56"/>
        </w:rPr>
        <w:t>been provided or connected</w:t>
      </w:r>
    </w:p>
    <w:p>
      <w:pPr>
        <w:pStyle w:val="ListParagraph"/>
        <w:numPr>
          <w:ilvl w:val="0"/>
          <w:numId w:val="11"/>
        </w:numPr>
        <w:tabs>
          <w:tab w:pos="7126" w:val="left" w:leader="none"/>
        </w:tabs>
        <w:spacing w:line="240" w:lineRule="auto" w:before="18" w:after="0"/>
        <w:ind w:left="7126" w:right="0" w:hanging="811"/>
        <w:jc w:val="left"/>
        <w:rPr>
          <w:b/>
          <w:sz w:val="56"/>
        </w:rPr>
      </w:pPr>
      <w:r>
        <w:rPr>
          <w:b/>
          <w:color w:val="1F487C"/>
          <w:spacing w:val="-2"/>
          <w:sz w:val="56"/>
        </w:rPr>
        <w:t>Other</w:t>
      </w:r>
    </w:p>
    <w:p>
      <w:pPr>
        <w:spacing w:after="0" w:line="240" w:lineRule="auto"/>
        <w:jc w:val="left"/>
        <w:rPr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4"/>
                                <w:ind w:left="720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Resources</w:t>
                              </w:r>
                              <w:r>
                                <w:rPr>
                                  <w:b/>
                                  <w:color w:val="FFFFFF"/>
                                  <w:spacing w:val="-4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4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Residents</w:t>
                              </w:r>
                              <w:r>
                                <w:rPr>
                                  <w:b/>
                                  <w:color w:val="FFFFFF"/>
                                  <w:spacing w:val="-4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(cont.)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2464" id="docshapegroup142" coordorigin="0,0" coordsize="19200,1539">
                <v:rect style="position:absolute;left:0;top:0;width:19200;height:1539" id="docshape143" filled="true" fillcolor="#4376ba" stroked="false">
                  <v:fill type="solid"/>
                </v:rect>
                <v:shape style="position:absolute;left:0;top:0;width:19200;height:1539" type="#_x0000_t202" id="docshape144" filled="false" stroked="false">
                  <v:textbox inset="0,0,0,0">
                    <w:txbxContent>
                      <w:p>
                        <w:pPr>
                          <w:spacing w:before="284"/>
                          <w:ind w:left="720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Resources</w:t>
                        </w:r>
                        <w:r>
                          <w:rPr>
                            <w:b/>
                            <w:color w:val="FFFFFF"/>
                            <w:spacing w:val="-4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45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Residents</w:t>
                        </w:r>
                        <w:r>
                          <w:rPr>
                            <w:b/>
                            <w:color w:val="FFFFFF"/>
                            <w:spacing w:val="-4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(cont.)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spacing w:line="753" w:lineRule="exact" w:before="0"/>
        <w:ind w:left="1104" w:right="0" w:firstLine="0"/>
        <w:jc w:val="left"/>
        <w:rPr>
          <w:b/>
          <w:sz w:val="64"/>
        </w:rPr>
      </w:pPr>
      <w:bookmarkStart w:name="Resources for Residents (cont.)" w:id="21"/>
      <w:bookmarkEnd w:id="21"/>
      <w:r>
        <w:rPr/>
      </w:r>
      <w:r>
        <w:rPr>
          <w:b/>
          <w:sz w:val="64"/>
        </w:rPr>
        <w:t>Mutual</w:t>
      </w:r>
      <w:r>
        <w:rPr>
          <w:b/>
          <w:spacing w:val="-5"/>
          <w:sz w:val="64"/>
        </w:rPr>
        <w:t> </w:t>
      </w:r>
      <w:r>
        <w:rPr>
          <w:b/>
          <w:sz w:val="64"/>
        </w:rPr>
        <w:t>Help</w:t>
      </w:r>
      <w:r>
        <w:rPr>
          <w:b/>
          <w:spacing w:val="-1"/>
          <w:sz w:val="64"/>
        </w:rPr>
        <w:t> </w:t>
      </w:r>
      <w:r>
        <w:rPr>
          <w:b/>
          <w:spacing w:val="-2"/>
          <w:sz w:val="64"/>
        </w:rPr>
        <w:t>Groups</w:t>
      </w:r>
    </w:p>
    <w:p>
      <w:pPr>
        <w:pStyle w:val="ListParagraph"/>
        <w:numPr>
          <w:ilvl w:val="0"/>
          <w:numId w:val="9"/>
        </w:numPr>
        <w:tabs>
          <w:tab w:pos="1643" w:val="left" w:leader="none"/>
        </w:tabs>
        <w:spacing w:line="240" w:lineRule="auto" w:before="120" w:after="0"/>
        <w:ind w:left="1643" w:right="0" w:hanging="539"/>
        <w:jc w:val="left"/>
        <w:rPr>
          <w:rFonts w:ascii="Arial" w:hAnsi="Arial"/>
          <w:sz w:val="56"/>
        </w:rPr>
      </w:pPr>
      <w:hyperlink r:id="rId49">
        <w:r>
          <w:rPr>
            <w:color w:val="0000FF"/>
            <w:spacing w:val="-2"/>
            <w:sz w:val="56"/>
            <w:u w:val="single" w:color="0000FF"/>
          </w:rPr>
          <w:t>Narcotics</w:t>
        </w:r>
        <w:r>
          <w:rPr>
            <w:color w:val="0000FF"/>
            <w:spacing w:val="-22"/>
            <w:sz w:val="56"/>
            <w:u w:val="single" w:color="0000FF"/>
          </w:rPr>
          <w:t> </w:t>
        </w:r>
        <w:r>
          <w:rPr>
            <w:color w:val="0000FF"/>
            <w:spacing w:val="-2"/>
            <w:sz w:val="56"/>
            <w:u w:val="single" w:color="0000FF"/>
          </w:rPr>
          <w:t>Anonymous</w:t>
        </w:r>
      </w:hyperlink>
      <w:r>
        <w:rPr>
          <w:spacing w:val="-2"/>
          <w:sz w:val="56"/>
          <w:u w:val="single" w:color="0000FF"/>
        </w:rPr>
        <w:t>:</w:t>
      </w:r>
      <w:r>
        <w:rPr>
          <w:spacing w:val="-12"/>
          <w:sz w:val="56"/>
        </w:rPr>
        <w:t> </w:t>
      </w:r>
      <w:r>
        <w:rPr>
          <w:spacing w:val="-2"/>
          <w:sz w:val="56"/>
        </w:rPr>
        <w:t>12-step</w:t>
      </w:r>
      <w:r>
        <w:rPr>
          <w:spacing w:val="-14"/>
          <w:sz w:val="56"/>
        </w:rPr>
        <w:t> </w:t>
      </w:r>
      <w:r>
        <w:rPr>
          <w:spacing w:val="-2"/>
          <w:sz w:val="56"/>
        </w:rPr>
        <w:t>recovery</w:t>
      </w:r>
      <w:r>
        <w:rPr>
          <w:spacing w:val="-21"/>
          <w:sz w:val="56"/>
        </w:rPr>
        <w:t> </w:t>
      </w:r>
      <w:r>
        <w:rPr>
          <w:spacing w:val="-2"/>
          <w:sz w:val="56"/>
        </w:rPr>
        <w:t>program</w:t>
      </w:r>
    </w:p>
    <w:p>
      <w:pPr>
        <w:pStyle w:val="ListParagraph"/>
        <w:numPr>
          <w:ilvl w:val="0"/>
          <w:numId w:val="9"/>
        </w:numPr>
        <w:tabs>
          <w:tab w:pos="1642" w:val="left" w:leader="none"/>
        </w:tabs>
        <w:spacing w:line="240" w:lineRule="auto" w:before="123" w:after="0"/>
        <w:ind w:left="1642" w:right="0" w:hanging="538"/>
        <w:jc w:val="left"/>
        <w:rPr>
          <w:rFonts w:ascii="Arial" w:hAnsi="Arial"/>
          <w:sz w:val="56"/>
        </w:rPr>
      </w:pPr>
      <w:hyperlink r:id="rId50">
        <w:r>
          <w:rPr>
            <w:color w:val="0000FF"/>
            <w:sz w:val="56"/>
            <w:u w:val="single" w:color="0000FF"/>
          </w:rPr>
          <w:t>Nar-Anon</w:t>
        </w:r>
      </w:hyperlink>
      <w:r>
        <w:rPr>
          <w:sz w:val="56"/>
          <w:u w:val="single" w:color="0000FF"/>
        </w:rPr>
        <w:t>:</w:t>
      </w:r>
      <w:r>
        <w:rPr>
          <w:spacing w:val="-22"/>
          <w:sz w:val="56"/>
        </w:rPr>
        <w:t> </w:t>
      </w:r>
      <w:r>
        <w:rPr>
          <w:sz w:val="56"/>
        </w:rPr>
        <w:t>12-step</w:t>
      </w:r>
      <w:r>
        <w:rPr>
          <w:spacing w:val="-22"/>
          <w:sz w:val="56"/>
        </w:rPr>
        <w:t> </w:t>
      </w:r>
      <w:r>
        <w:rPr>
          <w:sz w:val="56"/>
        </w:rPr>
        <w:t>recovery</w:t>
      </w:r>
      <w:r>
        <w:rPr>
          <w:spacing w:val="-29"/>
          <w:sz w:val="56"/>
        </w:rPr>
        <w:t> </w:t>
      </w:r>
      <w:r>
        <w:rPr>
          <w:sz w:val="56"/>
        </w:rPr>
        <w:t>program</w:t>
      </w:r>
      <w:r>
        <w:rPr>
          <w:spacing w:val="-28"/>
          <w:sz w:val="56"/>
        </w:rPr>
        <w:t> </w:t>
      </w:r>
      <w:r>
        <w:rPr>
          <w:sz w:val="56"/>
        </w:rPr>
        <w:t>for</w:t>
      </w:r>
      <w:r>
        <w:rPr>
          <w:spacing w:val="-27"/>
          <w:sz w:val="56"/>
        </w:rPr>
        <w:t> </w:t>
      </w:r>
      <w:r>
        <w:rPr>
          <w:sz w:val="56"/>
        </w:rPr>
        <w:t>family</w:t>
      </w:r>
      <w:r>
        <w:rPr>
          <w:spacing w:val="-29"/>
          <w:sz w:val="56"/>
        </w:rPr>
        <w:t> </w:t>
      </w:r>
      <w:r>
        <w:rPr>
          <w:sz w:val="56"/>
        </w:rPr>
        <w:t>and</w:t>
      </w:r>
      <w:r>
        <w:rPr>
          <w:spacing w:val="-26"/>
          <w:sz w:val="56"/>
        </w:rPr>
        <w:t> </w:t>
      </w:r>
      <w:r>
        <w:rPr>
          <w:spacing w:val="-2"/>
          <w:sz w:val="56"/>
        </w:rPr>
        <w:t>friends</w:t>
      </w:r>
    </w:p>
    <w:p>
      <w:pPr>
        <w:pStyle w:val="ListParagraph"/>
        <w:numPr>
          <w:ilvl w:val="0"/>
          <w:numId w:val="9"/>
        </w:numPr>
        <w:tabs>
          <w:tab w:pos="1644" w:val="left" w:leader="none"/>
        </w:tabs>
        <w:spacing w:line="235" w:lineRule="auto" w:before="133" w:after="0"/>
        <w:ind w:left="1644" w:right="1131" w:hanging="540"/>
        <w:jc w:val="left"/>
        <w:rPr>
          <w:rFonts w:ascii="Arial" w:hAnsi="Arial"/>
          <w:sz w:val="56"/>
        </w:rPr>
      </w:pPr>
      <w:hyperlink r:id="rId51">
        <w:r>
          <w:rPr>
            <w:color w:val="0000FF"/>
            <w:sz w:val="56"/>
            <w:u w:val="single" w:color="0000FF"/>
          </w:rPr>
          <w:t>SMART</w:t>
        </w:r>
        <w:r>
          <w:rPr>
            <w:color w:val="0000FF"/>
            <w:spacing w:val="-15"/>
            <w:sz w:val="56"/>
            <w:u w:val="single" w:color="0000FF"/>
          </w:rPr>
          <w:t> </w:t>
        </w:r>
        <w:r>
          <w:rPr>
            <w:color w:val="0000FF"/>
            <w:sz w:val="56"/>
            <w:u w:val="single" w:color="0000FF"/>
          </w:rPr>
          <w:t>Recovery®:</w:t>
        </w:r>
      </w:hyperlink>
      <w:r>
        <w:rPr>
          <w:color w:val="0000FF"/>
          <w:spacing w:val="-18"/>
          <w:sz w:val="56"/>
        </w:rPr>
        <w:t> </w:t>
      </w:r>
      <w:r>
        <w:rPr>
          <w:sz w:val="56"/>
        </w:rPr>
        <w:t>For</w:t>
      </w:r>
      <w:r>
        <w:rPr>
          <w:spacing w:val="-17"/>
          <w:sz w:val="56"/>
        </w:rPr>
        <w:t> </w:t>
      </w:r>
      <w:r>
        <w:rPr>
          <w:sz w:val="56"/>
        </w:rPr>
        <w:t>all</w:t>
      </w:r>
      <w:r>
        <w:rPr>
          <w:spacing w:val="-22"/>
          <w:sz w:val="56"/>
        </w:rPr>
        <w:t> </w:t>
      </w:r>
      <w:r>
        <w:rPr>
          <w:sz w:val="56"/>
        </w:rPr>
        <w:t>addictive</w:t>
      </w:r>
      <w:r>
        <w:rPr>
          <w:spacing w:val="-14"/>
          <w:sz w:val="56"/>
        </w:rPr>
        <w:t> </w:t>
      </w:r>
      <w:r>
        <w:rPr>
          <w:sz w:val="56"/>
        </w:rPr>
        <w:t>behaviors</w:t>
      </w:r>
      <w:r>
        <w:rPr>
          <w:spacing w:val="-14"/>
          <w:sz w:val="56"/>
        </w:rPr>
        <w:t> </w:t>
      </w:r>
      <w:r>
        <w:rPr>
          <w:sz w:val="56"/>
        </w:rPr>
        <w:t>focusing</w:t>
      </w:r>
      <w:r>
        <w:rPr>
          <w:spacing w:val="-13"/>
          <w:sz w:val="56"/>
        </w:rPr>
        <w:t> </w:t>
      </w:r>
      <w:r>
        <w:rPr>
          <w:sz w:val="56"/>
        </w:rPr>
        <w:t>on</w:t>
      </w:r>
      <w:r>
        <w:rPr>
          <w:spacing w:val="-17"/>
          <w:sz w:val="56"/>
        </w:rPr>
        <w:t> </w:t>
      </w:r>
      <w:r>
        <w:rPr>
          <w:sz w:val="56"/>
        </w:rPr>
        <w:t>self-regulating thoughts, emotions, and actions</w:t>
      </w:r>
    </w:p>
    <w:p>
      <w:pPr>
        <w:pStyle w:val="ListParagraph"/>
        <w:numPr>
          <w:ilvl w:val="0"/>
          <w:numId w:val="9"/>
        </w:numPr>
        <w:tabs>
          <w:tab w:pos="1644" w:val="left" w:leader="none"/>
        </w:tabs>
        <w:spacing w:line="235" w:lineRule="auto" w:before="139" w:after="0"/>
        <w:ind w:left="1644" w:right="1729" w:hanging="540"/>
        <w:jc w:val="left"/>
        <w:rPr>
          <w:rFonts w:ascii="Arial" w:hAnsi="Arial"/>
          <w:sz w:val="56"/>
        </w:rPr>
      </w:pPr>
      <w:hyperlink r:id="rId52">
        <w:r>
          <w:rPr>
            <w:color w:val="0000FF"/>
            <w:sz w:val="56"/>
            <w:u w:val="single" w:color="0000FF"/>
          </w:rPr>
          <w:t>Dual</w:t>
        </w:r>
        <w:r>
          <w:rPr>
            <w:color w:val="0000FF"/>
            <w:spacing w:val="-18"/>
            <w:sz w:val="56"/>
            <w:u w:val="single" w:color="0000FF"/>
          </w:rPr>
          <w:t> </w:t>
        </w:r>
        <w:r>
          <w:rPr>
            <w:color w:val="0000FF"/>
            <w:sz w:val="56"/>
            <w:u w:val="single" w:color="0000FF"/>
          </w:rPr>
          <w:t>Recovery</w:t>
        </w:r>
        <w:r>
          <w:rPr>
            <w:color w:val="0000FF"/>
            <w:spacing w:val="-20"/>
            <w:sz w:val="56"/>
            <w:u w:val="single" w:color="0000FF"/>
          </w:rPr>
          <w:t> </w:t>
        </w:r>
        <w:r>
          <w:rPr>
            <w:color w:val="0000FF"/>
            <w:sz w:val="56"/>
            <w:u w:val="single" w:color="0000FF"/>
          </w:rPr>
          <w:t>Anonymous:</w:t>
        </w:r>
      </w:hyperlink>
      <w:r>
        <w:rPr>
          <w:color w:val="0000FF"/>
          <w:spacing w:val="-10"/>
          <w:sz w:val="56"/>
        </w:rPr>
        <w:t> </w:t>
      </w:r>
      <w:r>
        <w:rPr>
          <w:sz w:val="56"/>
        </w:rPr>
        <w:t>12-step</w:t>
      </w:r>
      <w:r>
        <w:rPr>
          <w:spacing w:val="-12"/>
          <w:sz w:val="56"/>
        </w:rPr>
        <w:t> </w:t>
      </w:r>
      <w:r>
        <w:rPr>
          <w:sz w:val="56"/>
        </w:rPr>
        <w:t>recovery</w:t>
      </w:r>
      <w:r>
        <w:rPr>
          <w:spacing w:val="-22"/>
          <w:sz w:val="56"/>
        </w:rPr>
        <w:t> </w:t>
      </w:r>
      <w:r>
        <w:rPr>
          <w:sz w:val="56"/>
        </w:rPr>
        <w:t>program</w:t>
      </w:r>
      <w:r>
        <w:rPr>
          <w:spacing w:val="-15"/>
          <w:sz w:val="56"/>
        </w:rPr>
        <w:t> </w:t>
      </w:r>
      <w:r>
        <w:rPr>
          <w:sz w:val="56"/>
        </w:rPr>
        <w:t>for</w:t>
      </w:r>
      <w:r>
        <w:rPr>
          <w:spacing w:val="-19"/>
          <w:sz w:val="56"/>
        </w:rPr>
        <w:t> </w:t>
      </w:r>
      <w:r>
        <w:rPr>
          <w:sz w:val="56"/>
        </w:rPr>
        <w:t>people</w:t>
      </w:r>
      <w:r>
        <w:rPr>
          <w:spacing w:val="-17"/>
          <w:sz w:val="56"/>
        </w:rPr>
        <w:t> </w:t>
      </w:r>
      <w:r>
        <w:rPr>
          <w:sz w:val="56"/>
        </w:rPr>
        <w:t>with SUDs with simultaneous emotional or psychiatric illness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4291" w:right="-8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410700" cy="1287780"/>
                <wp:effectExtent l="38100" t="38100" r="38100" b="45719"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9410700" cy="1287780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 w="76200">
                          <a:solidFill>
                            <a:srgbClr val="DCE6F1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13" w:lineRule="auto" w:before="16"/>
                              <w:ind w:left="372" w:right="0" w:firstLine="0"/>
                              <w:jc w:val="left"/>
                              <w:rPr>
                                <w:rFonts w:ascii="Segoe UI" w:hAnsi="Segoe UI"/>
                                <w:b/>
                                <w:i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z w:val="36"/>
                              </w:rPr>
                              <w:t>“Going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z w:val="36"/>
                              </w:rPr>
                              <w:t>meetings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z w:val="36"/>
                              </w:rPr>
                              <w:t>has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z w:val="36"/>
                              </w:rPr>
                              <w:t>kept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z w:val="36"/>
                              </w:rPr>
                              <w:t>me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z w:val="36"/>
                              </w:rPr>
                              <w:t>clean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z w:val="36"/>
                              </w:rPr>
                              <w:t>when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z w:val="36"/>
                              </w:rPr>
                              <w:t>nothing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z w:val="36"/>
                              </w:rPr>
                              <w:t>else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z w:val="36"/>
                              </w:rPr>
                              <w:t>could,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z w:val="36"/>
                              </w:rPr>
                              <w:t>talking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z w:val="36"/>
                              </w:rPr>
                              <w:t>other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1F487C"/>
                                <w:sz w:val="36"/>
                              </w:rPr>
                              <w:t> addicts, service work and surrounding myself with this program has been invaluable." – Terry</w:t>
                            </w:r>
                          </w:p>
                          <w:p>
                            <w:pPr>
                              <w:spacing w:before="260"/>
                              <w:ind w:left="8680" w:right="0" w:firstLine="0"/>
                              <w:jc w:val="left"/>
                              <w:rPr>
                                <w:rFonts w:ascii="Segoe UI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color w:val="000000"/>
                                <w:sz w:val="24"/>
                              </w:rPr>
                              <w:t>Source:</w:t>
                            </w:r>
                            <w:r>
                              <w:rPr>
                                <w:rFonts w:ascii="Segoe UI"/>
                                <w:color w:val="000000"/>
                                <w:spacing w:val="41"/>
                                <w:sz w:val="24"/>
                              </w:rPr>
                              <w:t> </w:t>
                            </w:r>
                            <w:hyperlink r:id="rId53">
                              <w:r>
                                <w:rPr>
                                  <w:rFonts w:ascii="Segoe UI"/>
                                  <w:color w:val="0000FF"/>
                                  <w:sz w:val="24"/>
                                  <w:u w:val="single" w:color="0000FF"/>
                                </w:rPr>
                                <w:t>West</w:t>
                              </w:r>
                              <w:r>
                                <w:rPr>
                                  <w:rFonts w:ascii="Segoe UI"/>
                                  <w:color w:val="0000FF"/>
                                  <w:spacing w:val="-8"/>
                                  <w:sz w:val="24"/>
                                  <w:u w:val="single" w:color="0000FF"/>
                                </w:rPr>
                                <w:t> </w:t>
                              </w:r>
                              <w:r>
                                <w:rPr>
                                  <w:rFonts w:ascii="Segoe UI"/>
                                  <w:color w:val="0000FF"/>
                                  <w:sz w:val="24"/>
                                  <w:u w:val="single" w:color="0000FF"/>
                                </w:rPr>
                                <w:t>Tennessee</w:t>
                              </w:r>
                              <w:r>
                                <w:rPr>
                                  <w:rFonts w:ascii="Segoe UI"/>
                                  <w:color w:val="0000FF"/>
                                  <w:spacing w:val="-10"/>
                                  <w:sz w:val="24"/>
                                  <w:u w:val="single" w:color="0000FF"/>
                                </w:rPr>
                                <w:t> </w:t>
                              </w:r>
                              <w:r>
                                <w:rPr>
                                  <w:rFonts w:ascii="Segoe UI"/>
                                  <w:color w:val="0000FF"/>
                                  <w:sz w:val="24"/>
                                  <w:u w:val="single" w:color="0000FF"/>
                                </w:rPr>
                                <w:t>Area</w:t>
                              </w:r>
                              <w:r>
                                <w:rPr>
                                  <w:rFonts w:ascii="Segoe UI"/>
                                  <w:color w:val="0000FF"/>
                                  <w:spacing w:val="-12"/>
                                  <w:sz w:val="24"/>
                                  <w:u w:val="single" w:color="0000FF"/>
                                </w:rPr>
                                <w:t> </w:t>
                              </w:r>
                              <w:r>
                                <w:rPr>
                                  <w:rFonts w:ascii="Segoe UI"/>
                                  <w:color w:val="0000FF"/>
                                  <w:sz w:val="24"/>
                                  <w:u w:val="single" w:color="0000FF"/>
                                </w:rPr>
                                <w:t>Narcotics</w:t>
                              </w:r>
                              <w:r>
                                <w:rPr>
                                  <w:rFonts w:ascii="Segoe UI"/>
                                  <w:color w:val="0000FF"/>
                                  <w:spacing w:val="-10"/>
                                  <w:sz w:val="24"/>
                                  <w:u w:val="single" w:color="0000FF"/>
                                </w:rPr>
                                <w:t> </w:t>
                              </w:r>
                              <w:r>
                                <w:rPr>
                                  <w:rFonts w:ascii="Segoe UI"/>
                                  <w:color w:val="0000FF"/>
                                  <w:spacing w:val="-2"/>
                                  <w:sz w:val="24"/>
                                  <w:u w:val="single" w:color="0000FF"/>
                                </w:rPr>
                                <w:t>Anonymous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41pt;height:101.4pt;mso-position-horizontal-relative:char;mso-position-vertical-relative:line" type="#_x0000_t202" id="docshape145" filled="true" fillcolor="#dce6f1" stroked="true" strokeweight="6pt" strokecolor="#dce6f1">
                <w10:anchorlock/>
                <v:textbox inset="0,0,0,0">
                  <w:txbxContent>
                    <w:p>
                      <w:pPr>
                        <w:spacing w:line="213" w:lineRule="auto" w:before="16"/>
                        <w:ind w:left="372" w:right="0" w:firstLine="0"/>
                        <w:jc w:val="left"/>
                        <w:rPr>
                          <w:rFonts w:ascii="Segoe UI" w:hAnsi="Segoe UI"/>
                          <w:b/>
                          <w:i/>
                          <w:color w:val="000000"/>
                          <w:sz w:val="36"/>
                        </w:rPr>
                      </w:pP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z w:val="36"/>
                        </w:rPr>
                        <w:t>“Going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z w:val="36"/>
                        </w:rPr>
                        <w:t>to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z w:val="36"/>
                        </w:rPr>
                        <w:t>meetings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z w:val="36"/>
                        </w:rPr>
                        <w:t>has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z w:val="36"/>
                        </w:rPr>
                        <w:t>kept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z w:val="36"/>
                        </w:rPr>
                        <w:t>me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z w:val="36"/>
                        </w:rPr>
                        <w:t>clean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z w:val="36"/>
                        </w:rPr>
                        <w:t>when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z w:val="36"/>
                        </w:rPr>
                        <w:t>nothing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z w:val="36"/>
                        </w:rPr>
                        <w:t>else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z w:val="36"/>
                        </w:rPr>
                        <w:t>could,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z w:val="36"/>
                        </w:rPr>
                        <w:t>talking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z w:val="36"/>
                        </w:rPr>
                        <w:t>to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z w:val="36"/>
                        </w:rPr>
                        <w:t>other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1F487C"/>
                          <w:sz w:val="36"/>
                        </w:rPr>
                        <w:t> addicts, service work and surrounding myself with this program has been invaluable." – Terry</w:t>
                      </w:r>
                    </w:p>
                    <w:p>
                      <w:pPr>
                        <w:spacing w:before="260"/>
                        <w:ind w:left="8680" w:right="0" w:firstLine="0"/>
                        <w:jc w:val="left"/>
                        <w:rPr>
                          <w:rFonts w:ascii="Segoe UI"/>
                          <w:color w:val="000000"/>
                          <w:sz w:val="24"/>
                        </w:rPr>
                      </w:pPr>
                      <w:r>
                        <w:rPr>
                          <w:rFonts w:ascii="Segoe UI"/>
                          <w:color w:val="000000"/>
                          <w:sz w:val="24"/>
                        </w:rPr>
                        <w:t>Source:</w:t>
                      </w:r>
                      <w:r>
                        <w:rPr>
                          <w:rFonts w:ascii="Segoe UI"/>
                          <w:color w:val="000000"/>
                          <w:spacing w:val="41"/>
                          <w:sz w:val="24"/>
                        </w:rPr>
                        <w:t> </w:t>
                      </w:r>
                      <w:hyperlink r:id="rId53">
                        <w:r>
                          <w:rPr>
                            <w:rFonts w:ascii="Segoe UI"/>
                            <w:color w:val="0000FF"/>
                            <w:sz w:val="24"/>
                            <w:u w:val="single" w:color="0000FF"/>
                          </w:rPr>
                          <w:t>West</w:t>
                        </w:r>
                        <w:r>
                          <w:rPr>
                            <w:rFonts w:ascii="Segoe UI"/>
                            <w:color w:val="0000FF"/>
                            <w:spacing w:val="-8"/>
                            <w:sz w:val="24"/>
                            <w:u w:val="single" w:color="0000FF"/>
                          </w:rPr>
                          <w:t> </w:t>
                        </w:r>
                        <w:r>
                          <w:rPr>
                            <w:rFonts w:ascii="Segoe UI"/>
                            <w:color w:val="0000FF"/>
                            <w:sz w:val="24"/>
                            <w:u w:val="single" w:color="0000FF"/>
                          </w:rPr>
                          <w:t>Tennessee</w:t>
                        </w:r>
                        <w:r>
                          <w:rPr>
                            <w:rFonts w:ascii="Segoe UI"/>
                            <w:color w:val="0000FF"/>
                            <w:spacing w:val="-10"/>
                            <w:sz w:val="24"/>
                            <w:u w:val="single" w:color="0000FF"/>
                          </w:rPr>
                          <w:t> </w:t>
                        </w:r>
                        <w:r>
                          <w:rPr>
                            <w:rFonts w:ascii="Segoe UI"/>
                            <w:color w:val="0000FF"/>
                            <w:sz w:val="24"/>
                            <w:u w:val="single" w:color="0000FF"/>
                          </w:rPr>
                          <w:t>Area</w:t>
                        </w:r>
                        <w:r>
                          <w:rPr>
                            <w:rFonts w:ascii="Segoe UI"/>
                            <w:color w:val="0000FF"/>
                            <w:spacing w:val="-12"/>
                            <w:sz w:val="24"/>
                            <w:u w:val="single" w:color="0000FF"/>
                          </w:rPr>
                          <w:t> </w:t>
                        </w:r>
                        <w:r>
                          <w:rPr>
                            <w:rFonts w:ascii="Segoe UI"/>
                            <w:color w:val="0000FF"/>
                            <w:sz w:val="24"/>
                            <w:u w:val="single" w:color="0000FF"/>
                          </w:rPr>
                          <w:t>Narcotics</w:t>
                        </w:r>
                        <w:r>
                          <w:rPr>
                            <w:rFonts w:ascii="Segoe UI"/>
                            <w:color w:val="0000FF"/>
                            <w:spacing w:val="-10"/>
                            <w:sz w:val="24"/>
                            <w:u w:val="single" w:color="0000FF"/>
                          </w:rPr>
                          <w:t> </w:t>
                        </w:r>
                        <w:r>
                          <w:rPr>
                            <w:rFonts w:ascii="Segoe UI"/>
                            <w:color w:val="0000FF"/>
                            <w:spacing w:val="-2"/>
                            <w:sz w:val="24"/>
                            <w:u w:val="single" w:color="0000FF"/>
                          </w:rPr>
                          <w:t>Anonymous</w:t>
                        </w:r>
                      </w:hyperlink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4"/>
                                <w:ind w:left="720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Resources</w:t>
                              </w:r>
                              <w:r>
                                <w:rPr>
                                  <w:b/>
                                  <w:color w:val="FFFFFF"/>
                                  <w:spacing w:val="-4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4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Residents</w:t>
                              </w:r>
                              <w:r>
                                <w:rPr>
                                  <w:b/>
                                  <w:color w:val="FFFFFF"/>
                                  <w:spacing w:val="-4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(cont.)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2976" id="docshapegroup146" coordorigin="0,0" coordsize="19200,1539">
                <v:rect style="position:absolute;left:0;top:0;width:19200;height:1539" id="docshape147" filled="true" fillcolor="#4376ba" stroked="false">
                  <v:fill type="solid"/>
                </v:rect>
                <v:shape style="position:absolute;left:0;top:0;width:19200;height:1539" type="#_x0000_t202" id="docshape148" filled="false" stroked="false">
                  <v:textbox inset="0,0,0,0">
                    <w:txbxContent>
                      <w:p>
                        <w:pPr>
                          <w:spacing w:before="284"/>
                          <w:ind w:left="720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Resources</w:t>
                        </w:r>
                        <w:r>
                          <w:rPr>
                            <w:b/>
                            <w:color w:val="FFFFFF"/>
                            <w:spacing w:val="-4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45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Residents</w:t>
                        </w:r>
                        <w:r>
                          <w:rPr>
                            <w:b/>
                            <w:color w:val="FFFFFF"/>
                            <w:spacing w:val="-4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(cont.)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1617" w:val="left" w:leader="none"/>
        </w:tabs>
        <w:spacing w:line="240" w:lineRule="auto" w:before="238" w:after="0"/>
        <w:ind w:left="1617" w:right="0" w:hanging="540"/>
        <w:jc w:val="left"/>
        <w:rPr>
          <w:rFonts w:ascii="Arial" w:hAnsi="Arial"/>
          <w:sz w:val="48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9075418</wp:posOffset>
            </wp:positionH>
            <wp:positionV relativeFrom="paragraph">
              <wp:posOffset>369511</wp:posOffset>
            </wp:positionV>
            <wp:extent cx="2876549" cy="609599"/>
            <wp:effectExtent l="0" t="0" r="0" b="0"/>
            <wp:wrapNone/>
            <wp:docPr id="169" name="Image 169" descr="The Massachusetts Substance Use Helplin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 descr="The Massachusetts Substance Use Helpline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49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Resources for Residents (cont.)" w:id="22"/>
      <w:bookmarkEnd w:id="22"/>
      <w:r>
        <w:rPr/>
      </w:r>
      <w:r>
        <w:rPr>
          <w:b/>
          <w:sz w:val="48"/>
        </w:rPr>
        <w:t>Local</w:t>
      </w:r>
      <w:r>
        <w:rPr>
          <w:b/>
          <w:spacing w:val="-8"/>
          <w:sz w:val="48"/>
        </w:rPr>
        <w:t> </w:t>
      </w:r>
      <w:r>
        <w:rPr>
          <w:b/>
          <w:spacing w:val="-2"/>
          <w:sz w:val="48"/>
        </w:rPr>
        <w:t>services</w:t>
      </w:r>
    </w:p>
    <w:p>
      <w:pPr>
        <w:pStyle w:val="ListParagraph"/>
        <w:numPr>
          <w:ilvl w:val="1"/>
          <w:numId w:val="9"/>
        </w:numPr>
        <w:tabs>
          <w:tab w:pos="2247" w:val="left" w:leader="none"/>
        </w:tabs>
        <w:spacing w:line="240" w:lineRule="auto" w:before="105" w:after="0"/>
        <w:ind w:left="2247" w:right="0" w:hanging="450"/>
        <w:jc w:val="left"/>
        <w:rPr>
          <w:rFonts w:ascii="Arial" w:hAnsi="Arial"/>
          <w:sz w:val="48"/>
        </w:rPr>
      </w:pPr>
      <w:r>
        <w:rPr>
          <w:sz w:val="48"/>
        </w:rPr>
        <w:t>Massachusetts</w:t>
      </w:r>
      <w:r>
        <w:rPr>
          <w:spacing w:val="-17"/>
          <w:sz w:val="48"/>
        </w:rPr>
        <w:t> </w:t>
      </w:r>
      <w:r>
        <w:rPr>
          <w:sz w:val="48"/>
        </w:rPr>
        <w:t>Substance</w:t>
      </w:r>
      <w:r>
        <w:rPr>
          <w:spacing w:val="-15"/>
          <w:sz w:val="48"/>
        </w:rPr>
        <w:t> </w:t>
      </w:r>
      <w:r>
        <w:rPr>
          <w:sz w:val="48"/>
        </w:rPr>
        <w:t>Use</w:t>
      </w:r>
      <w:r>
        <w:rPr>
          <w:spacing w:val="-10"/>
          <w:sz w:val="48"/>
        </w:rPr>
        <w:t> </w:t>
      </w:r>
      <w:r>
        <w:rPr>
          <w:sz w:val="48"/>
        </w:rPr>
        <w:t>Helpline,</w:t>
      </w:r>
      <w:r>
        <w:rPr>
          <w:spacing w:val="-11"/>
          <w:sz w:val="48"/>
        </w:rPr>
        <w:t> </w:t>
      </w:r>
      <w:r>
        <w:rPr>
          <w:sz w:val="48"/>
        </w:rPr>
        <w:t>1-800-327-</w:t>
      </w:r>
      <w:r>
        <w:rPr>
          <w:spacing w:val="-4"/>
          <w:sz w:val="48"/>
        </w:rPr>
        <w:t>5050</w:t>
      </w:r>
    </w:p>
    <w:p>
      <w:pPr>
        <w:pStyle w:val="ListParagraph"/>
        <w:numPr>
          <w:ilvl w:val="2"/>
          <w:numId w:val="9"/>
        </w:numPr>
        <w:tabs>
          <w:tab w:pos="2876" w:val="left" w:leader="none"/>
        </w:tabs>
        <w:spacing w:line="240" w:lineRule="auto" w:before="106" w:after="0"/>
        <w:ind w:left="2876" w:right="0" w:hanging="359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9281159</wp:posOffset>
            </wp:positionH>
            <wp:positionV relativeFrom="paragraph">
              <wp:posOffset>264736</wp:posOffset>
            </wp:positionV>
            <wp:extent cx="2005583" cy="1059179"/>
            <wp:effectExtent l="0" t="0" r="0" b="0"/>
            <wp:wrapNone/>
            <wp:docPr id="170" name="Image 170" descr="Boston Medical Center: Office-Based Addiction Treatment Training and Technical Assistance logo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 descr="Boston Medical Center: Office-Based Addiction Treatment Training and Technical Assistance logo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583" cy="1059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6">
        <w:r>
          <w:rPr>
            <w:b/>
            <w:color w:val="0000FF"/>
            <w:spacing w:val="-2"/>
            <w:sz w:val="48"/>
            <w:u w:val="single" w:color="0000FF"/>
          </w:rPr>
          <w:t>English</w:t>
        </w:r>
      </w:hyperlink>
    </w:p>
    <w:p>
      <w:pPr>
        <w:pStyle w:val="ListParagraph"/>
        <w:numPr>
          <w:ilvl w:val="2"/>
          <w:numId w:val="9"/>
        </w:numPr>
        <w:tabs>
          <w:tab w:pos="2876" w:val="left" w:leader="none"/>
        </w:tabs>
        <w:spacing w:line="240" w:lineRule="auto" w:before="105" w:after="0"/>
        <w:ind w:left="2876" w:right="0" w:hanging="359"/>
        <w:jc w:val="left"/>
        <w:rPr>
          <w:b/>
          <w:sz w:val="48"/>
        </w:rPr>
      </w:pPr>
      <w:hyperlink r:id="rId57">
        <w:r>
          <w:rPr>
            <w:b/>
            <w:color w:val="0000FF"/>
            <w:spacing w:val="-2"/>
            <w:sz w:val="48"/>
            <w:u w:val="single" w:color="0000FF"/>
          </w:rPr>
          <w:t>Spanish</w:t>
        </w:r>
      </w:hyperlink>
    </w:p>
    <w:p>
      <w:pPr>
        <w:pStyle w:val="ListParagraph"/>
        <w:numPr>
          <w:ilvl w:val="1"/>
          <w:numId w:val="9"/>
        </w:numPr>
        <w:tabs>
          <w:tab w:pos="2247" w:val="left" w:leader="none"/>
        </w:tabs>
        <w:spacing w:line="240" w:lineRule="auto" w:before="105" w:after="0"/>
        <w:ind w:left="2247" w:right="0" w:hanging="450"/>
        <w:jc w:val="left"/>
        <w:rPr>
          <w:rFonts w:ascii="Arial" w:hAnsi="Arial"/>
          <w:sz w:val="48"/>
        </w:rPr>
      </w:pPr>
      <w:hyperlink r:id="rId58">
        <w:r>
          <w:rPr>
            <w:b/>
            <w:color w:val="0000FF"/>
            <w:spacing w:val="-4"/>
            <w:sz w:val="48"/>
            <w:u w:val="single" w:color="0000FF"/>
          </w:rPr>
          <w:t>BMC</w:t>
        </w:r>
        <w:r>
          <w:rPr>
            <w:b/>
            <w:color w:val="0000FF"/>
            <w:spacing w:val="-14"/>
            <w:sz w:val="48"/>
            <w:u w:val="single" w:color="0000FF"/>
          </w:rPr>
          <w:t> </w:t>
        </w:r>
        <w:r>
          <w:rPr>
            <w:b/>
            <w:color w:val="0000FF"/>
            <w:spacing w:val="-4"/>
            <w:sz w:val="48"/>
            <w:u w:val="single" w:color="0000FF"/>
          </w:rPr>
          <w:t>OBAT-</w:t>
        </w:r>
        <w:r>
          <w:rPr>
            <w:b/>
            <w:color w:val="0000FF"/>
            <w:spacing w:val="-5"/>
            <w:sz w:val="48"/>
            <w:u w:val="single" w:color="0000FF"/>
          </w:rPr>
          <w:t>TTA</w:t>
        </w:r>
      </w:hyperlink>
    </w:p>
    <w:p>
      <w:pPr>
        <w:pStyle w:val="ListParagraph"/>
        <w:numPr>
          <w:ilvl w:val="0"/>
          <w:numId w:val="9"/>
        </w:numPr>
        <w:tabs>
          <w:tab w:pos="1617" w:val="left" w:leader="none"/>
        </w:tabs>
        <w:spacing w:line="240" w:lineRule="auto" w:before="106" w:after="0"/>
        <w:ind w:left="1617" w:right="0" w:hanging="540"/>
        <w:jc w:val="left"/>
        <w:rPr>
          <w:rFonts w:ascii="Arial" w:hAnsi="Arial"/>
          <w:sz w:val="48"/>
        </w:rPr>
      </w:pPr>
      <w:r>
        <w:rPr>
          <w:b/>
          <w:sz w:val="48"/>
        </w:rPr>
        <w:t>National</w:t>
      </w:r>
      <w:r>
        <w:rPr>
          <w:b/>
          <w:spacing w:val="-11"/>
          <w:sz w:val="48"/>
        </w:rPr>
        <w:t> </w:t>
      </w:r>
      <w:r>
        <w:rPr>
          <w:b/>
          <w:spacing w:val="-2"/>
          <w:sz w:val="48"/>
        </w:rPr>
        <w:t>Helpline</w:t>
      </w:r>
    </w:p>
    <w:p>
      <w:pPr>
        <w:pStyle w:val="ListParagraph"/>
        <w:numPr>
          <w:ilvl w:val="1"/>
          <w:numId w:val="9"/>
        </w:numPr>
        <w:tabs>
          <w:tab w:pos="2247" w:val="left" w:leader="none"/>
        </w:tabs>
        <w:spacing w:line="240" w:lineRule="auto" w:before="105" w:after="0"/>
        <w:ind w:left="2247" w:right="0" w:hanging="450"/>
        <w:jc w:val="left"/>
        <w:rPr>
          <w:rFonts w:ascii="Arial" w:hAnsi="Arial"/>
          <w:sz w:val="48"/>
        </w:rPr>
      </w:pPr>
      <w:r>
        <w:rPr>
          <w:sz w:val="48"/>
        </w:rPr>
        <w:t>SAMHSA’s</w:t>
      </w:r>
      <w:r>
        <w:rPr>
          <w:spacing w:val="-26"/>
          <w:sz w:val="48"/>
        </w:rPr>
        <w:t> </w:t>
      </w:r>
      <w:r>
        <w:rPr>
          <w:sz w:val="48"/>
        </w:rPr>
        <w:t>National</w:t>
      </w:r>
      <w:r>
        <w:rPr>
          <w:spacing w:val="-22"/>
          <w:sz w:val="48"/>
        </w:rPr>
        <w:t> </w:t>
      </w:r>
      <w:r>
        <w:rPr>
          <w:sz w:val="48"/>
        </w:rPr>
        <w:t>Helpline,</w:t>
      </w:r>
      <w:r>
        <w:rPr>
          <w:spacing w:val="-19"/>
          <w:sz w:val="48"/>
        </w:rPr>
        <w:t> </w:t>
      </w:r>
      <w:r>
        <w:rPr>
          <w:sz w:val="48"/>
        </w:rPr>
        <w:t>1-800-662-HELP</w:t>
      </w:r>
      <w:r>
        <w:rPr>
          <w:spacing w:val="-16"/>
          <w:sz w:val="48"/>
        </w:rPr>
        <w:t> </w:t>
      </w:r>
      <w:r>
        <w:rPr>
          <w:spacing w:val="-2"/>
          <w:sz w:val="48"/>
        </w:rPr>
        <w:t>(4357)</w:t>
      </w:r>
    </w:p>
    <w:p>
      <w:pPr>
        <w:pStyle w:val="ListParagraph"/>
        <w:numPr>
          <w:ilvl w:val="0"/>
          <w:numId w:val="9"/>
        </w:numPr>
        <w:tabs>
          <w:tab w:pos="1617" w:val="left" w:leader="none"/>
        </w:tabs>
        <w:spacing w:line="240" w:lineRule="auto" w:before="105" w:after="0"/>
        <w:ind w:left="1617" w:right="0" w:hanging="540"/>
        <w:jc w:val="left"/>
        <w:rPr>
          <w:rFonts w:ascii="Arial" w:hAnsi="Arial"/>
          <w:sz w:val="48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9201911</wp:posOffset>
            </wp:positionH>
            <wp:positionV relativeFrom="paragraph">
              <wp:posOffset>411929</wp:posOffset>
            </wp:positionV>
            <wp:extent cx="2084831" cy="1139951"/>
            <wp:effectExtent l="0" t="0" r="0" b="0"/>
            <wp:wrapNone/>
            <wp:docPr id="171" name="Image 171" descr="Logo - Learn to Cop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 descr="Logo - Learn to Cope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1" cy="1139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0">
        <w:r>
          <w:rPr>
            <w:b/>
            <w:color w:val="0000FF"/>
            <w:sz w:val="48"/>
            <w:u w:val="single" w:color="0000FF"/>
          </w:rPr>
          <w:t>Learn</w:t>
        </w:r>
        <w:r>
          <w:rPr>
            <w:b/>
            <w:color w:val="0000FF"/>
            <w:spacing w:val="-7"/>
            <w:sz w:val="48"/>
            <w:u w:val="single" w:color="0000FF"/>
          </w:rPr>
          <w:t> </w:t>
        </w:r>
        <w:r>
          <w:rPr>
            <w:b/>
            <w:color w:val="0000FF"/>
            <w:sz w:val="48"/>
            <w:u w:val="single" w:color="0000FF"/>
          </w:rPr>
          <w:t>to</w:t>
        </w:r>
        <w:r>
          <w:rPr>
            <w:b/>
            <w:color w:val="0000FF"/>
            <w:spacing w:val="-2"/>
            <w:sz w:val="48"/>
            <w:u w:val="single" w:color="0000FF"/>
          </w:rPr>
          <w:t> </w:t>
        </w:r>
        <w:r>
          <w:rPr>
            <w:b/>
            <w:color w:val="0000FF"/>
            <w:spacing w:val="-4"/>
            <w:sz w:val="48"/>
            <w:u w:val="single" w:color="0000FF"/>
          </w:rPr>
          <w:t>Cope</w:t>
        </w:r>
      </w:hyperlink>
    </w:p>
    <w:p>
      <w:pPr>
        <w:pStyle w:val="ListParagraph"/>
        <w:numPr>
          <w:ilvl w:val="1"/>
          <w:numId w:val="9"/>
        </w:numPr>
        <w:tabs>
          <w:tab w:pos="2246" w:val="left" w:leader="none"/>
          <w:tab w:pos="2248" w:val="left" w:leader="none"/>
        </w:tabs>
        <w:spacing w:line="235" w:lineRule="auto" w:before="114" w:after="0"/>
        <w:ind w:left="2248" w:right="7174" w:hanging="452"/>
        <w:jc w:val="left"/>
        <w:rPr>
          <w:rFonts w:ascii="Arial" w:hAnsi="Arial"/>
          <w:sz w:val="48"/>
        </w:rPr>
      </w:pPr>
      <w:r>
        <w:rPr>
          <w:sz w:val="48"/>
        </w:rPr>
        <w:t>Is</w:t>
      </w:r>
      <w:r>
        <w:rPr>
          <w:spacing w:val="-14"/>
          <w:sz w:val="48"/>
        </w:rPr>
        <w:t> </w:t>
      </w:r>
      <w:r>
        <w:rPr>
          <w:sz w:val="48"/>
        </w:rPr>
        <w:t>a</w:t>
      </w:r>
      <w:r>
        <w:rPr>
          <w:spacing w:val="-13"/>
          <w:sz w:val="48"/>
        </w:rPr>
        <w:t> </w:t>
      </w:r>
      <w:r>
        <w:rPr>
          <w:sz w:val="48"/>
        </w:rPr>
        <w:t>non-profit</w:t>
      </w:r>
      <w:r>
        <w:rPr>
          <w:spacing w:val="-13"/>
          <w:sz w:val="48"/>
        </w:rPr>
        <w:t> </w:t>
      </w:r>
      <w:r>
        <w:rPr>
          <w:sz w:val="48"/>
        </w:rPr>
        <w:t>support</w:t>
      </w:r>
      <w:r>
        <w:rPr>
          <w:spacing w:val="-11"/>
          <w:sz w:val="48"/>
        </w:rPr>
        <w:t> </w:t>
      </w:r>
      <w:r>
        <w:rPr>
          <w:sz w:val="48"/>
        </w:rPr>
        <w:t>network</w:t>
      </w:r>
      <w:r>
        <w:rPr>
          <w:spacing w:val="-14"/>
          <w:sz w:val="48"/>
        </w:rPr>
        <w:t> </w:t>
      </w:r>
      <w:r>
        <w:rPr>
          <w:sz w:val="48"/>
        </w:rPr>
        <w:t>for</w:t>
      </w:r>
      <w:r>
        <w:rPr>
          <w:spacing w:val="-12"/>
          <w:sz w:val="48"/>
        </w:rPr>
        <w:t> </w:t>
      </w:r>
      <w:r>
        <w:rPr>
          <w:sz w:val="48"/>
        </w:rPr>
        <w:t>parents,</w:t>
      </w:r>
      <w:r>
        <w:rPr>
          <w:spacing w:val="-13"/>
          <w:sz w:val="48"/>
        </w:rPr>
        <w:t> </w:t>
      </w:r>
      <w:r>
        <w:rPr>
          <w:sz w:val="48"/>
        </w:rPr>
        <w:t>family members, and friends coping with a loved one addicted to opioids or other drugs.</w:t>
      </w:r>
    </w:p>
    <w:p>
      <w:pPr>
        <w:pStyle w:val="ListParagraph"/>
        <w:numPr>
          <w:ilvl w:val="1"/>
          <w:numId w:val="9"/>
        </w:numPr>
        <w:tabs>
          <w:tab w:pos="2247" w:val="left" w:leader="none"/>
        </w:tabs>
        <w:spacing w:line="240" w:lineRule="auto" w:before="112" w:after="0"/>
        <w:ind w:left="2247" w:right="0" w:hanging="450"/>
        <w:jc w:val="left"/>
        <w:rPr>
          <w:rFonts w:ascii="Arial" w:hAnsi="Arial"/>
          <w:sz w:val="48"/>
        </w:rPr>
      </w:pPr>
      <w:r>
        <w:rPr>
          <w:sz w:val="48"/>
        </w:rPr>
        <w:t>(508)</w:t>
      </w:r>
      <w:r>
        <w:rPr>
          <w:spacing w:val="-14"/>
          <w:sz w:val="48"/>
        </w:rPr>
        <w:t> </w:t>
      </w:r>
      <w:r>
        <w:rPr>
          <w:sz w:val="48"/>
        </w:rPr>
        <w:t>738-</w:t>
      </w:r>
      <w:r>
        <w:rPr>
          <w:spacing w:val="-4"/>
          <w:sz w:val="48"/>
        </w:rPr>
        <w:t>5148</w:t>
      </w:r>
    </w:p>
    <w:p>
      <w:pPr>
        <w:spacing w:after="0" w:line="240" w:lineRule="auto"/>
        <w:jc w:val="left"/>
        <w:rPr>
          <w:rFonts w:ascii="Arial" w:hAnsi="Arial"/>
          <w:sz w:val="48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Heading2"/>
        <w:spacing w:line="813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1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976883"/>
                            <a:ext cx="12192000" cy="553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534025">
                                <a:moveTo>
                                  <a:pt x="0" y="5533644"/>
                                </a:moveTo>
                                <a:lnTo>
                                  <a:pt x="12192000" y="5533644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3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704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704088" y="976884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1888236" y="0"/>
                                </a:lnTo>
                                <a:lnTo>
                                  <a:pt x="1888236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704087" y="0"/>
                            <a:ext cx="1184275" cy="248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2487295">
                                <a:moveTo>
                                  <a:pt x="1184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7167"/>
                                </a:lnTo>
                                <a:lnTo>
                                  <a:pt x="1184148" y="2487167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23" y="62994"/>
                            <a:ext cx="1044594" cy="107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773826" y="1270194"/>
                            <a:ext cx="104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46023" y="0"/>
                                </a:lnTo>
                              </a:path>
                            </a:pathLst>
                          </a:custGeom>
                          <a:ln w="13185">
                            <a:solidFill>
                              <a:srgbClr val="5F7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773823" y="1411198"/>
                            <a:ext cx="5841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46685">
                                <a:moveTo>
                                  <a:pt x="58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77"/>
                                </a:lnTo>
                                <a:lnTo>
                                  <a:pt x="20332" y="31877"/>
                                </a:lnTo>
                                <a:lnTo>
                                  <a:pt x="20332" y="146659"/>
                                </a:lnTo>
                                <a:lnTo>
                                  <a:pt x="58102" y="146659"/>
                                </a:lnTo>
                                <a:lnTo>
                                  <a:pt x="58102" y="31877"/>
                                </a:lnTo>
                                <a:lnTo>
                                  <a:pt x="58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089" y="1404979"/>
                            <a:ext cx="249883" cy="15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176248" y="1406448"/>
                            <a:ext cx="6426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155575">
                                <a:moveTo>
                                  <a:pt x="145275" y="4394"/>
                                </a:moveTo>
                                <a:lnTo>
                                  <a:pt x="98793" y="4394"/>
                                </a:lnTo>
                                <a:lnTo>
                                  <a:pt x="72644" y="43954"/>
                                </a:lnTo>
                                <a:lnTo>
                                  <a:pt x="45034" y="4394"/>
                                </a:lnTo>
                                <a:lnTo>
                                  <a:pt x="0" y="4394"/>
                                </a:lnTo>
                                <a:lnTo>
                                  <a:pt x="53759" y="80581"/>
                                </a:lnTo>
                                <a:lnTo>
                                  <a:pt x="53759" y="150901"/>
                                </a:lnTo>
                                <a:lnTo>
                                  <a:pt x="91528" y="150901"/>
                                </a:lnTo>
                                <a:lnTo>
                                  <a:pt x="91528" y="80581"/>
                                </a:lnTo>
                                <a:lnTo>
                                  <a:pt x="145275" y="4394"/>
                                </a:lnTo>
                                <a:close/>
                              </a:path>
                              <a:path w="642620" h="155575">
                                <a:moveTo>
                                  <a:pt x="236804" y="4749"/>
                                </a:moveTo>
                                <a:lnTo>
                                  <a:pt x="154000" y="4749"/>
                                </a:lnTo>
                                <a:lnTo>
                                  <a:pt x="154000" y="36626"/>
                                </a:lnTo>
                                <a:lnTo>
                                  <a:pt x="154000" y="62141"/>
                                </a:lnTo>
                                <a:lnTo>
                                  <a:pt x="154000" y="94018"/>
                                </a:lnTo>
                                <a:lnTo>
                                  <a:pt x="154000" y="118249"/>
                                </a:lnTo>
                                <a:lnTo>
                                  <a:pt x="154000" y="151409"/>
                                </a:lnTo>
                                <a:lnTo>
                                  <a:pt x="236804" y="151409"/>
                                </a:lnTo>
                                <a:lnTo>
                                  <a:pt x="236804" y="118249"/>
                                </a:lnTo>
                                <a:lnTo>
                                  <a:pt x="191770" y="118249"/>
                                </a:lnTo>
                                <a:lnTo>
                                  <a:pt x="191770" y="94018"/>
                                </a:lnTo>
                                <a:lnTo>
                                  <a:pt x="233908" y="94018"/>
                                </a:lnTo>
                                <a:lnTo>
                                  <a:pt x="233908" y="62141"/>
                                </a:lnTo>
                                <a:lnTo>
                                  <a:pt x="191770" y="62141"/>
                                </a:lnTo>
                                <a:lnTo>
                                  <a:pt x="191770" y="36626"/>
                                </a:lnTo>
                                <a:lnTo>
                                  <a:pt x="236804" y="36626"/>
                                </a:lnTo>
                                <a:lnTo>
                                  <a:pt x="236804" y="4749"/>
                                </a:lnTo>
                                <a:close/>
                              </a:path>
                              <a:path w="642620" h="155575">
                                <a:moveTo>
                                  <a:pt x="398068" y="150901"/>
                                </a:moveTo>
                                <a:lnTo>
                                  <a:pt x="388937" y="125996"/>
                                </a:lnTo>
                                <a:lnTo>
                                  <a:pt x="378180" y="96697"/>
                                </a:lnTo>
                                <a:lnTo>
                                  <a:pt x="360984" y="49809"/>
                                </a:lnTo>
                                <a:lnTo>
                                  <a:pt x="344309" y="4394"/>
                                </a:lnTo>
                                <a:lnTo>
                                  <a:pt x="338505" y="4394"/>
                                </a:lnTo>
                                <a:lnTo>
                                  <a:pt x="338505" y="96697"/>
                                </a:lnTo>
                                <a:lnTo>
                                  <a:pt x="306539" y="96697"/>
                                </a:lnTo>
                                <a:lnTo>
                                  <a:pt x="322529" y="49809"/>
                                </a:lnTo>
                                <a:lnTo>
                                  <a:pt x="338505" y="96697"/>
                                </a:lnTo>
                                <a:lnTo>
                                  <a:pt x="338505" y="4394"/>
                                </a:lnTo>
                                <a:lnTo>
                                  <a:pt x="302183" y="4394"/>
                                </a:lnTo>
                                <a:lnTo>
                                  <a:pt x="246976" y="150901"/>
                                </a:lnTo>
                                <a:lnTo>
                                  <a:pt x="286207" y="150901"/>
                                </a:lnTo>
                                <a:lnTo>
                                  <a:pt x="296367" y="125996"/>
                                </a:lnTo>
                                <a:lnTo>
                                  <a:pt x="348678" y="125996"/>
                                </a:lnTo>
                                <a:lnTo>
                                  <a:pt x="358838" y="150901"/>
                                </a:lnTo>
                                <a:lnTo>
                                  <a:pt x="398068" y="150901"/>
                                </a:lnTo>
                                <a:close/>
                              </a:path>
                              <a:path w="642620" h="155575">
                                <a:moveTo>
                                  <a:pt x="531723" y="150901"/>
                                </a:moveTo>
                                <a:lnTo>
                                  <a:pt x="488645" y="95224"/>
                                </a:lnTo>
                                <a:lnTo>
                                  <a:pt x="485241" y="90830"/>
                                </a:lnTo>
                                <a:lnTo>
                                  <a:pt x="499427" y="86067"/>
                                </a:lnTo>
                                <a:lnTo>
                                  <a:pt x="509397" y="76911"/>
                                </a:lnTo>
                                <a:lnTo>
                                  <a:pt x="512508" y="70319"/>
                                </a:lnTo>
                                <a:lnTo>
                                  <a:pt x="515264" y="64465"/>
                                </a:lnTo>
                                <a:lnTo>
                                  <a:pt x="517194" y="49809"/>
                                </a:lnTo>
                                <a:lnTo>
                                  <a:pt x="514121" y="33693"/>
                                </a:lnTo>
                                <a:lnTo>
                                  <a:pt x="513359" y="29743"/>
                                </a:lnTo>
                                <a:lnTo>
                                  <a:pt x="502856" y="15570"/>
                                </a:lnTo>
                                <a:lnTo>
                                  <a:pt x="487172" y="7162"/>
                                </a:lnTo>
                                <a:lnTo>
                                  <a:pt x="477977" y="5854"/>
                                </a:lnTo>
                                <a:lnTo>
                                  <a:pt x="477977" y="52743"/>
                                </a:lnTo>
                                <a:lnTo>
                                  <a:pt x="475729" y="61671"/>
                                </a:lnTo>
                                <a:lnTo>
                                  <a:pt x="469798" y="67030"/>
                                </a:lnTo>
                                <a:lnTo>
                                  <a:pt x="461429" y="69634"/>
                                </a:lnTo>
                                <a:lnTo>
                                  <a:pt x="451827" y="70319"/>
                                </a:lnTo>
                                <a:lnTo>
                                  <a:pt x="448919" y="70319"/>
                                </a:lnTo>
                                <a:lnTo>
                                  <a:pt x="448919" y="33693"/>
                                </a:lnTo>
                                <a:lnTo>
                                  <a:pt x="451827" y="33693"/>
                                </a:lnTo>
                                <a:lnTo>
                                  <a:pt x="461429" y="34404"/>
                                </a:lnTo>
                                <a:lnTo>
                                  <a:pt x="469798" y="37172"/>
                                </a:lnTo>
                                <a:lnTo>
                                  <a:pt x="475729" y="42964"/>
                                </a:lnTo>
                                <a:lnTo>
                                  <a:pt x="477977" y="52743"/>
                                </a:lnTo>
                                <a:lnTo>
                                  <a:pt x="477977" y="5854"/>
                                </a:lnTo>
                                <a:lnTo>
                                  <a:pt x="467804" y="4394"/>
                                </a:lnTo>
                                <a:lnTo>
                                  <a:pt x="411149" y="4394"/>
                                </a:lnTo>
                                <a:lnTo>
                                  <a:pt x="411149" y="150901"/>
                                </a:lnTo>
                                <a:lnTo>
                                  <a:pt x="448919" y="150901"/>
                                </a:lnTo>
                                <a:lnTo>
                                  <a:pt x="448919" y="95224"/>
                                </a:lnTo>
                                <a:lnTo>
                                  <a:pt x="483781" y="150901"/>
                                </a:lnTo>
                                <a:lnTo>
                                  <a:pt x="531723" y="150901"/>
                                </a:lnTo>
                                <a:close/>
                              </a:path>
                              <a:path w="642620" h="155575">
                                <a:moveTo>
                                  <a:pt x="642137" y="102552"/>
                                </a:moveTo>
                                <a:lnTo>
                                  <a:pt x="621309" y="66916"/>
                                </a:lnTo>
                                <a:lnTo>
                                  <a:pt x="591299" y="57137"/>
                                </a:lnTo>
                                <a:lnTo>
                                  <a:pt x="581126" y="52743"/>
                                </a:lnTo>
                                <a:lnTo>
                                  <a:pt x="581126" y="36626"/>
                                </a:lnTo>
                                <a:lnTo>
                                  <a:pt x="589838" y="32232"/>
                                </a:lnTo>
                                <a:lnTo>
                                  <a:pt x="597103" y="32232"/>
                                </a:lnTo>
                                <a:lnTo>
                                  <a:pt x="603618" y="33007"/>
                                </a:lnTo>
                                <a:lnTo>
                                  <a:pt x="609993" y="35166"/>
                                </a:lnTo>
                                <a:lnTo>
                                  <a:pt x="616102" y="38417"/>
                                </a:lnTo>
                                <a:lnTo>
                                  <a:pt x="621804" y="42494"/>
                                </a:lnTo>
                                <a:lnTo>
                                  <a:pt x="636333" y="13182"/>
                                </a:lnTo>
                                <a:lnTo>
                                  <a:pt x="625817" y="8039"/>
                                </a:lnTo>
                                <a:lnTo>
                                  <a:pt x="614362" y="3848"/>
                                </a:lnTo>
                                <a:lnTo>
                                  <a:pt x="602615" y="1028"/>
                                </a:lnTo>
                                <a:lnTo>
                                  <a:pt x="591299" y="0"/>
                                </a:lnTo>
                                <a:lnTo>
                                  <a:pt x="571093" y="3670"/>
                                </a:lnTo>
                                <a:lnTo>
                                  <a:pt x="554977" y="13919"/>
                                </a:lnTo>
                                <a:lnTo>
                                  <a:pt x="544309" y="29667"/>
                                </a:lnTo>
                                <a:lnTo>
                                  <a:pt x="540448" y="49809"/>
                                </a:lnTo>
                                <a:lnTo>
                                  <a:pt x="543331" y="67144"/>
                                </a:lnTo>
                                <a:lnTo>
                                  <a:pt x="551522" y="78562"/>
                                </a:lnTo>
                                <a:lnTo>
                                  <a:pt x="564349" y="85864"/>
                                </a:lnTo>
                                <a:lnTo>
                                  <a:pt x="581126" y="90830"/>
                                </a:lnTo>
                                <a:lnTo>
                                  <a:pt x="587590" y="93167"/>
                                </a:lnTo>
                                <a:lnTo>
                                  <a:pt x="594741" y="96329"/>
                                </a:lnTo>
                                <a:lnTo>
                                  <a:pt x="600532" y="101130"/>
                                </a:lnTo>
                                <a:lnTo>
                                  <a:pt x="602919" y="108419"/>
                                </a:lnTo>
                                <a:lnTo>
                                  <a:pt x="602919" y="118668"/>
                                </a:lnTo>
                                <a:lnTo>
                                  <a:pt x="594194" y="123063"/>
                                </a:lnTo>
                                <a:lnTo>
                                  <a:pt x="585482" y="123063"/>
                                </a:lnTo>
                                <a:lnTo>
                                  <a:pt x="575970" y="121805"/>
                                </a:lnTo>
                                <a:lnTo>
                                  <a:pt x="567143" y="118491"/>
                                </a:lnTo>
                                <a:lnTo>
                                  <a:pt x="559130" y="113792"/>
                                </a:lnTo>
                                <a:lnTo>
                                  <a:pt x="552069" y="108419"/>
                                </a:lnTo>
                                <a:lnTo>
                                  <a:pt x="534631" y="139179"/>
                                </a:lnTo>
                                <a:lnTo>
                                  <a:pt x="546887" y="146024"/>
                                </a:lnTo>
                                <a:lnTo>
                                  <a:pt x="559689" y="151079"/>
                                </a:lnTo>
                                <a:lnTo>
                                  <a:pt x="573036" y="154216"/>
                                </a:lnTo>
                                <a:lnTo>
                                  <a:pt x="586930" y="155295"/>
                                </a:lnTo>
                                <a:lnTo>
                                  <a:pt x="597789" y="154470"/>
                                </a:lnTo>
                                <a:lnTo>
                                  <a:pt x="634784" y="133667"/>
                                </a:lnTo>
                                <a:lnTo>
                                  <a:pt x="641502" y="113474"/>
                                </a:lnTo>
                                <a:lnTo>
                                  <a:pt x="642137" y="10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26" y="1633527"/>
                            <a:ext cx="169978" cy="108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994651" y="1630603"/>
                            <a:ext cx="59309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116205">
                                <a:moveTo>
                                  <a:pt x="94424" y="109880"/>
                                </a:moveTo>
                                <a:lnTo>
                                  <a:pt x="81407" y="79108"/>
                                </a:lnTo>
                                <a:lnTo>
                                  <a:pt x="77076" y="68859"/>
                                </a:lnTo>
                                <a:lnTo>
                                  <a:pt x="65366" y="41198"/>
                                </a:lnTo>
                                <a:lnTo>
                                  <a:pt x="65366" y="68859"/>
                                </a:lnTo>
                                <a:lnTo>
                                  <a:pt x="30505" y="68859"/>
                                </a:lnTo>
                                <a:lnTo>
                                  <a:pt x="47942" y="26365"/>
                                </a:lnTo>
                                <a:lnTo>
                                  <a:pt x="65366" y="68859"/>
                                </a:lnTo>
                                <a:lnTo>
                                  <a:pt x="65366" y="41198"/>
                                </a:lnTo>
                                <a:lnTo>
                                  <a:pt x="59093" y="26365"/>
                                </a:lnTo>
                                <a:lnTo>
                                  <a:pt x="47942" y="0"/>
                                </a:lnTo>
                                <a:lnTo>
                                  <a:pt x="0" y="109880"/>
                                </a:lnTo>
                                <a:lnTo>
                                  <a:pt x="13068" y="109880"/>
                                </a:lnTo>
                                <a:lnTo>
                                  <a:pt x="26149" y="79108"/>
                                </a:lnTo>
                                <a:lnTo>
                                  <a:pt x="69735" y="79108"/>
                                </a:lnTo>
                                <a:lnTo>
                                  <a:pt x="82804" y="109880"/>
                                </a:lnTo>
                                <a:lnTo>
                                  <a:pt x="94424" y="109880"/>
                                </a:lnTo>
                                <a:close/>
                              </a:path>
                              <a:path w="593090" h="116205">
                                <a:moveTo>
                                  <a:pt x="183045" y="57137"/>
                                </a:moveTo>
                                <a:lnTo>
                                  <a:pt x="181965" y="45593"/>
                                </a:lnTo>
                                <a:lnTo>
                                  <a:pt x="178689" y="35166"/>
                                </a:lnTo>
                                <a:lnTo>
                                  <a:pt x="173240" y="25819"/>
                                </a:lnTo>
                                <a:lnTo>
                                  <a:pt x="171424" y="23863"/>
                                </a:lnTo>
                                <a:lnTo>
                                  <a:pt x="171424" y="57137"/>
                                </a:lnTo>
                                <a:lnTo>
                                  <a:pt x="170611" y="65646"/>
                                </a:lnTo>
                                <a:lnTo>
                                  <a:pt x="144005" y="96329"/>
                                </a:lnTo>
                                <a:lnTo>
                                  <a:pt x="126390" y="98158"/>
                                </a:lnTo>
                                <a:lnTo>
                                  <a:pt x="117678" y="98158"/>
                                </a:lnTo>
                                <a:lnTo>
                                  <a:pt x="117678" y="16116"/>
                                </a:lnTo>
                                <a:lnTo>
                                  <a:pt x="126390" y="16116"/>
                                </a:lnTo>
                                <a:lnTo>
                                  <a:pt x="164071" y="32613"/>
                                </a:lnTo>
                                <a:lnTo>
                                  <a:pt x="171424" y="57137"/>
                                </a:lnTo>
                                <a:lnTo>
                                  <a:pt x="171424" y="23863"/>
                                </a:lnTo>
                                <a:lnTo>
                                  <a:pt x="165620" y="17576"/>
                                </a:lnTo>
                                <a:lnTo>
                                  <a:pt x="163550" y="16116"/>
                                </a:lnTo>
                                <a:lnTo>
                                  <a:pt x="156629" y="11188"/>
                                </a:lnTo>
                                <a:lnTo>
                                  <a:pt x="147091" y="7137"/>
                                </a:lnTo>
                                <a:lnTo>
                                  <a:pt x="137020" y="5016"/>
                                </a:lnTo>
                                <a:lnTo>
                                  <a:pt x="126390" y="4394"/>
                                </a:lnTo>
                                <a:lnTo>
                                  <a:pt x="106057" y="4394"/>
                                </a:lnTo>
                                <a:lnTo>
                                  <a:pt x="106057" y="109880"/>
                                </a:lnTo>
                                <a:lnTo>
                                  <a:pt x="124942" y="109880"/>
                                </a:lnTo>
                                <a:lnTo>
                                  <a:pt x="164858" y="98158"/>
                                </a:lnTo>
                                <a:lnTo>
                                  <a:pt x="181978" y="68059"/>
                                </a:lnTo>
                                <a:lnTo>
                                  <a:pt x="183045" y="57137"/>
                                </a:lnTo>
                                <a:close/>
                              </a:path>
                              <a:path w="593090" h="116205">
                                <a:moveTo>
                                  <a:pt x="274574" y="4394"/>
                                </a:moveTo>
                                <a:lnTo>
                                  <a:pt x="261505" y="4394"/>
                                </a:lnTo>
                                <a:lnTo>
                                  <a:pt x="232448" y="84975"/>
                                </a:lnTo>
                                <a:lnTo>
                                  <a:pt x="201942" y="4394"/>
                                </a:lnTo>
                                <a:lnTo>
                                  <a:pt x="190309" y="4394"/>
                                </a:lnTo>
                                <a:lnTo>
                                  <a:pt x="232448" y="115735"/>
                                </a:lnTo>
                                <a:lnTo>
                                  <a:pt x="274574" y="4394"/>
                                </a:lnTo>
                                <a:close/>
                              </a:path>
                              <a:path w="593090" h="116205">
                                <a:moveTo>
                                  <a:pt x="355930" y="109880"/>
                                </a:moveTo>
                                <a:lnTo>
                                  <a:pt x="342912" y="79108"/>
                                </a:lnTo>
                                <a:lnTo>
                                  <a:pt x="338582" y="68859"/>
                                </a:lnTo>
                                <a:lnTo>
                                  <a:pt x="326872" y="41198"/>
                                </a:lnTo>
                                <a:lnTo>
                                  <a:pt x="326872" y="68859"/>
                                </a:lnTo>
                                <a:lnTo>
                                  <a:pt x="292011" y="68859"/>
                                </a:lnTo>
                                <a:lnTo>
                                  <a:pt x="309448" y="26365"/>
                                </a:lnTo>
                                <a:lnTo>
                                  <a:pt x="326872" y="68859"/>
                                </a:lnTo>
                                <a:lnTo>
                                  <a:pt x="326872" y="41198"/>
                                </a:lnTo>
                                <a:lnTo>
                                  <a:pt x="320598" y="26365"/>
                                </a:lnTo>
                                <a:lnTo>
                                  <a:pt x="309448" y="0"/>
                                </a:lnTo>
                                <a:lnTo>
                                  <a:pt x="261505" y="109880"/>
                                </a:lnTo>
                                <a:lnTo>
                                  <a:pt x="274574" y="109880"/>
                                </a:lnTo>
                                <a:lnTo>
                                  <a:pt x="287655" y="79108"/>
                                </a:lnTo>
                                <a:lnTo>
                                  <a:pt x="331241" y="79108"/>
                                </a:lnTo>
                                <a:lnTo>
                                  <a:pt x="342861" y="109880"/>
                                </a:lnTo>
                                <a:lnTo>
                                  <a:pt x="355930" y="109880"/>
                                </a:lnTo>
                                <a:close/>
                              </a:path>
                              <a:path w="593090" h="116205">
                                <a:moveTo>
                                  <a:pt x="460540" y="4394"/>
                                </a:moveTo>
                                <a:lnTo>
                                  <a:pt x="448919" y="4394"/>
                                </a:lnTo>
                                <a:lnTo>
                                  <a:pt x="448919" y="86436"/>
                                </a:lnTo>
                                <a:lnTo>
                                  <a:pt x="367563" y="0"/>
                                </a:lnTo>
                                <a:lnTo>
                                  <a:pt x="367563" y="109880"/>
                                </a:lnTo>
                                <a:lnTo>
                                  <a:pt x="379183" y="109880"/>
                                </a:lnTo>
                                <a:lnTo>
                                  <a:pt x="379183" y="29298"/>
                                </a:lnTo>
                                <a:lnTo>
                                  <a:pt x="460540" y="114274"/>
                                </a:lnTo>
                                <a:lnTo>
                                  <a:pt x="460540" y="4394"/>
                                </a:lnTo>
                                <a:close/>
                              </a:path>
                              <a:path w="593090" h="116205">
                                <a:moveTo>
                                  <a:pt x="560781" y="13182"/>
                                </a:moveTo>
                                <a:lnTo>
                                  <a:pt x="553974" y="8496"/>
                                </a:lnTo>
                                <a:lnTo>
                                  <a:pt x="546620" y="5308"/>
                                </a:lnTo>
                                <a:lnTo>
                                  <a:pt x="538721" y="3505"/>
                                </a:lnTo>
                                <a:lnTo>
                                  <a:pt x="530275" y="2933"/>
                                </a:lnTo>
                                <a:lnTo>
                                  <a:pt x="509612" y="7277"/>
                                </a:lnTo>
                                <a:lnTo>
                                  <a:pt x="492493" y="19050"/>
                                </a:lnTo>
                                <a:lnTo>
                                  <a:pt x="480834" y="36309"/>
                                </a:lnTo>
                                <a:lnTo>
                                  <a:pt x="476516" y="57137"/>
                                </a:lnTo>
                                <a:lnTo>
                                  <a:pt x="480834" y="77965"/>
                                </a:lnTo>
                                <a:lnTo>
                                  <a:pt x="492493" y="95224"/>
                                </a:lnTo>
                                <a:lnTo>
                                  <a:pt x="509612" y="106997"/>
                                </a:lnTo>
                                <a:lnTo>
                                  <a:pt x="530275" y="111340"/>
                                </a:lnTo>
                                <a:lnTo>
                                  <a:pt x="538721" y="110566"/>
                                </a:lnTo>
                                <a:lnTo>
                                  <a:pt x="546620" y="108407"/>
                                </a:lnTo>
                                <a:lnTo>
                                  <a:pt x="553974" y="105168"/>
                                </a:lnTo>
                                <a:lnTo>
                                  <a:pt x="560781" y="101092"/>
                                </a:lnTo>
                                <a:lnTo>
                                  <a:pt x="560781" y="86436"/>
                                </a:lnTo>
                                <a:lnTo>
                                  <a:pt x="554583" y="92202"/>
                                </a:lnTo>
                                <a:lnTo>
                                  <a:pt x="547166" y="96329"/>
                                </a:lnTo>
                                <a:lnTo>
                                  <a:pt x="538924" y="98793"/>
                                </a:lnTo>
                                <a:lnTo>
                                  <a:pt x="530275" y="99618"/>
                                </a:lnTo>
                                <a:lnTo>
                                  <a:pt x="513880" y="96278"/>
                                </a:lnTo>
                                <a:lnTo>
                                  <a:pt x="500494" y="87172"/>
                                </a:lnTo>
                                <a:lnTo>
                                  <a:pt x="491451" y="73660"/>
                                </a:lnTo>
                                <a:lnTo>
                                  <a:pt x="488137" y="57137"/>
                                </a:lnTo>
                                <a:lnTo>
                                  <a:pt x="491426" y="40386"/>
                                </a:lnTo>
                                <a:lnTo>
                                  <a:pt x="500303" y="26365"/>
                                </a:lnTo>
                                <a:lnTo>
                                  <a:pt x="513270" y="16751"/>
                                </a:lnTo>
                                <a:lnTo>
                                  <a:pt x="528815" y="13182"/>
                                </a:lnTo>
                                <a:lnTo>
                                  <a:pt x="538302" y="14236"/>
                                </a:lnTo>
                                <a:lnTo>
                                  <a:pt x="546976" y="17208"/>
                                </a:lnTo>
                                <a:lnTo>
                                  <a:pt x="554558" y="21844"/>
                                </a:lnTo>
                                <a:lnTo>
                                  <a:pt x="560781" y="27838"/>
                                </a:lnTo>
                                <a:lnTo>
                                  <a:pt x="560781" y="13182"/>
                                </a:lnTo>
                                <a:close/>
                              </a:path>
                              <a:path w="593090" h="116205">
                                <a:moveTo>
                                  <a:pt x="592747" y="4394"/>
                                </a:moveTo>
                                <a:lnTo>
                                  <a:pt x="581126" y="4394"/>
                                </a:lnTo>
                                <a:lnTo>
                                  <a:pt x="581126" y="109880"/>
                                </a:lnTo>
                                <a:lnTo>
                                  <a:pt x="592747" y="109880"/>
                                </a:lnTo>
                                <a:lnTo>
                                  <a:pt x="592747" y="4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192" y="1630596"/>
                            <a:ext cx="209658" cy="114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772363" y="1812264"/>
                            <a:ext cx="104648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603250">
                                <a:moveTo>
                                  <a:pt x="140931" y="80581"/>
                                </a:moveTo>
                                <a:lnTo>
                                  <a:pt x="139039" y="63144"/>
                                </a:lnTo>
                                <a:lnTo>
                                  <a:pt x="133477" y="46520"/>
                                </a:lnTo>
                                <a:lnTo>
                                  <a:pt x="125691" y="33705"/>
                                </a:lnTo>
                                <a:lnTo>
                                  <a:pt x="124383" y="31546"/>
                                </a:lnTo>
                                <a:lnTo>
                                  <a:pt x="111874" y="19050"/>
                                </a:lnTo>
                                <a:lnTo>
                                  <a:pt x="111874" y="80581"/>
                                </a:lnTo>
                                <a:lnTo>
                                  <a:pt x="106832" y="104203"/>
                                </a:lnTo>
                                <a:lnTo>
                                  <a:pt x="93345" y="119037"/>
                                </a:lnTo>
                                <a:lnTo>
                                  <a:pt x="73875" y="126733"/>
                                </a:lnTo>
                                <a:lnTo>
                                  <a:pt x="50850" y="128930"/>
                                </a:lnTo>
                                <a:lnTo>
                                  <a:pt x="30518" y="128930"/>
                                </a:lnTo>
                                <a:lnTo>
                                  <a:pt x="30518" y="33705"/>
                                </a:lnTo>
                                <a:lnTo>
                                  <a:pt x="42138" y="33705"/>
                                </a:lnTo>
                                <a:lnTo>
                                  <a:pt x="67741" y="34848"/>
                                </a:lnTo>
                                <a:lnTo>
                                  <a:pt x="90081" y="40665"/>
                                </a:lnTo>
                                <a:lnTo>
                                  <a:pt x="105879" y="54711"/>
                                </a:lnTo>
                                <a:lnTo>
                                  <a:pt x="111874" y="80581"/>
                                </a:lnTo>
                                <a:lnTo>
                                  <a:pt x="111874" y="19050"/>
                                </a:lnTo>
                                <a:lnTo>
                                  <a:pt x="96113" y="11430"/>
                                </a:lnTo>
                                <a:lnTo>
                                  <a:pt x="79540" y="7518"/>
                                </a:lnTo>
                                <a:lnTo>
                                  <a:pt x="62433" y="6070"/>
                                </a:lnTo>
                                <a:lnTo>
                                  <a:pt x="45046" y="5867"/>
                                </a:lnTo>
                                <a:lnTo>
                                  <a:pt x="0" y="5867"/>
                                </a:lnTo>
                                <a:lnTo>
                                  <a:pt x="0" y="275437"/>
                                </a:lnTo>
                                <a:lnTo>
                                  <a:pt x="30518" y="275437"/>
                                </a:lnTo>
                                <a:lnTo>
                                  <a:pt x="30518" y="156768"/>
                                </a:lnTo>
                                <a:lnTo>
                                  <a:pt x="52311" y="156768"/>
                                </a:lnTo>
                                <a:lnTo>
                                  <a:pt x="101333" y="148107"/>
                                </a:lnTo>
                                <a:lnTo>
                                  <a:pt x="125577" y="128930"/>
                                </a:lnTo>
                                <a:lnTo>
                                  <a:pt x="126834" y="127558"/>
                                </a:lnTo>
                                <a:lnTo>
                                  <a:pt x="134569" y="113182"/>
                                </a:lnTo>
                                <a:lnTo>
                                  <a:pt x="139319" y="97155"/>
                                </a:lnTo>
                                <a:lnTo>
                                  <a:pt x="140931" y="80581"/>
                                </a:lnTo>
                                <a:close/>
                              </a:path>
                              <a:path w="1046480" h="603250">
                                <a:moveTo>
                                  <a:pt x="178701" y="358902"/>
                                </a:moveTo>
                                <a:lnTo>
                                  <a:pt x="151091" y="358902"/>
                                </a:lnTo>
                                <a:lnTo>
                                  <a:pt x="151091" y="457098"/>
                                </a:lnTo>
                                <a:lnTo>
                                  <a:pt x="27609" y="457098"/>
                                </a:lnTo>
                                <a:lnTo>
                                  <a:pt x="27609" y="358902"/>
                                </a:lnTo>
                                <a:lnTo>
                                  <a:pt x="1460" y="358902"/>
                                </a:lnTo>
                                <a:lnTo>
                                  <a:pt x="1460" y="457098"/>
                                </a:lnTo>
                                <a:lnTo>
                                  <a:pt x="1460" y="482612"/>
                                </a:lnTo>
                                <a:lnTo>
                                  <a:pt x="1460" y="602488"/>
                                </a:lnTo>
                                <a:lnTo>
                                  <a:pt x="27609" y="602488"/>
                                </a:lnTo>
                                <a:lnTo>
                                  <a:pt x="27609" y="482612"/>
                                </a:lnTo>
                                <a:lnTo>
                                  <a:pt x="151091" y="482612"/>
                                </a:lnTo>
                                <a:lnTo>
                                  <a:pt x="151091" y="602488"/>
                                </a:lnTo>
                                <a:lnTo>
                                  <a:pt x="178701" y="602488"/>
                                </a:lnTo>
                                <a:lnTo>
                                  <a:pt x="178701" y="482612"/>
                                </a:lnTo>
                                <a:lnTo>
                                  <a:pt x="178701" y="457098"/>
                                </a:lnTo>
                                <a:lnTo>
                                  <a:pt x="178701" y="358902"/>
                                </a:lnTo>
                                <a:close/>
                              </a:path>
                              <a:path w="1046480" h="603250">
                                <a:moveTo>
                                  <a:pt x="353034" y="358940"/>
                                </a:moveTo>
                                <a:lnTo>
                                  <a:pt x="228092" y="358940"/>
                                </a:lnTo>
                                <a:lnTo>
                                  <a:pt x="228092" y="384454"/>
                                </a:lnTo>
                                <a:lnTo>
                                  <a:pt x="228092" y="455866"/>
                                </a:lnTo>
                                <a:lnTo>
                                  <a:pt x="228092" y="480098"/>
                                </a:lnTo>
                                <a:lnTo>
                                  <a:pt x="228092" y="577024"/>
                                </a:lnTo>
                                <a:lnTo>
                                  <a:pt x="228092" y="602526"/>
                                </a:lnTo>
                                <a:lnTo>
                                  <a:pt x="353034" y="602526"/>
                                </a:lnTo>
                                <a:lnTo>
                                  <a:pt x="353034" y="577024"/>
                                </a:lnTo>
                                <a:lnTo>
                                  <a:pt x="255701" y="577024"/>
                                </a:lnTo>
                                <a:lnTo>
                                  <a:pt x="255701" y="480098"/>
                                </a:lnTo>
                                <a:lnTo>
                                  <a:pt x="350126" y="480098"/>
                                </a:lnTo>
                                <a:lnTo>
                                  <a:pt x="350126" y="455866"/>
                                </a:lnTo>
                                <a:lnTo>
                                  <a:pt x="255701" y="455866"/>
                                </a:lnTo>
                                <a:lnTo>
                                  <a:pt x="255701" y="384454"/>
                                </a:lnTo>
                                <a:lnTo>
                                  <a:pt x="353034" y="384454"/>
                                </a:lnTo>
                                <a:lnTo>
                                  <a:pt x="353034" y="358940"/>
                                </a:lnTo>
                                <a:close/>
                              </a:path>
                              <a:path w="1046480" h="603250">
                                <a:moveTo>
                                  <a:pt x="370471" y="5867"/>
                                </a:moveTo>
                                <a:lnTo>
                                  <a:pt x="339966" y="5867"/>
                                </a:lnTo>
                                <a:lnTo>
                                  <a:pt x="339966" y="182194"/>
                                </a:lnTo>
                                <a:lnTo>
                                  <a:pt x="338874" y="198704"/>
                                </a:lnTo>
                                <a:lnTo>
                                  <a:pt x="315849" y="238391"/>
                                </a:lnTo>
                                <a:lnTo>
                                  <a:pt x="274586" y="251993"/>
                                </a:lnTo>
                                <a:lnTo>
                                  <a:pt x="259245" y="250342"/>
                                </a:lnTo>
                                <a:lnTo>
                                  <a:pt x="220827" y="225628"/>
                                </a:lnTo>
                                <a:lnTo>
                                  <a:pt x="209181" y="181330"/>
                                </a:lnTo>
                                <a:lnTo>
                                  <a:pt x="209207" y="165557"/>
                                </a:lnTo>
                                <a:lnTo>
                                  <a:pt x="209207" y="5867"/>
                                </a:lnTo>
                                <a:lnTo>
                                  <a:pt x="178701" y="5867"/>
                                </a:lnTo>
                                <a:lnTo>
                                  <a:pt x="178701" y="174345"/>
                                </a:lnTo>
                                <a:lnTo>
                                  <a:pt x="183057" y="216471"/>
                                </a:lnTo>
                                <a:lnTo>
                                  <a:pt x="204851" y="251993"/>
                                </a:lnTo>
                                <a:lnTo>
                                  <a:pt x="236994" y="273050"/>
                                </a:lnTo>
                                <a:lnTo>
                                  <a:pt x="274586" y="279831"/>
                                </a:lnTo>
                                <a:lnTo>
                                  <a:pt x="294284" y="277901"/>
                                </a:lnTo>
                                <a:lnTo>
                                  <a:pt x="330974" y="262521"/>
                                </a:lnTo>
                                <a:lnTo>
                                  <a:pt x="358825" y="232232"/>
                                </a:lnTo>
                                <a:lnTo>
                                  <a:pt x="369671" y="195287"/>
                                </a:lnTo>
                                <a:lnTo>
                                  <a:pt x="370471" y="174345"/>
                                </a:lnTo>
                                <a:lnTo>
                                  <a:pt x="370471" y="5867"/>
                                </a:lnTo>
                                <a:close/>
                              </a:path>
                              <a:path w="1046480" h="603250">
                                <a:moveTo>
                                  <a:pt x="581126" y="200710"/>
                                </a:moveTo>
                                <a:lnTo>
                                  <a:pt x="577672" y="177368"/>
                                </a:lnTo>
                                <a:lnTo>
                                  <a:pt x="567690" y="156768"/>
                                </a:lnTo>
                                <a:lnTo>
                                  <a:pt x="560463" y="149440"/>
                                </a:lnTo>
                                <a:lnTo>
                                  <a:pt x="551713" y="140563"/>
                                </a:lnTo>
                                <a:lnTo>
                                  <a:pt x="550621" y="140055"/>
                                </a:lnTo>
                                <a:lnTo>
                                  <a:pt x="550621" y="197789"/>
                                </a:lnTo>
                                <a:lnTo>
                                  <a:pt x="544652" y="222872"/>
                                </a:lnTo>
                                <a:lnTo>
                                  <a:pt x="529005" y="238074"/>
                                </a:lnTo>
                                <a:lnTo>
                                  <a:pt x="507098" y="245579"/>
                                </a:lnTo>
                                <a:lnTo>
                                  <a:pt x="482333" y="247599"/>
                                </a:lnTo>
                                <a:lnTo>
                                  <a:pt x="451827" y="247599"/>
                                </a:lnTo>
                                <a:lnTo>
                                  <a:pt x="451827" y="149440"/>
                                </a:lnTo>
                                <a:lnTo>
                                  <a:pt x="477977" y="149440"/>
                                </a:lnTo>
                                <a:lnTo>
                                  <a:pt x="503428" y="151218"/>
                                </a:lnTo>
                                <a:lnTo>
                                  <a:pt x="526834" y="158229"/>
                                </a:lnTo>
                                <a:lnTo>
                                  <a:pt x="543966" y="172923"/>
                                </a:lnTo>
                                <a:lnTo>
                                  <a:pt x="550621" y="197789"/>
                                </a:lnTo>
                                <a:lnTo>
                                  <a:pt x="550621" y="140055"/>
                                </a:lnTo>
                                <a:lnTo>
                                  <a:pt x="530275" y="130390"/>
                                </a:lnTo>
                                <a:lnTo>
                                  <a:pt x="536917" y="124536"/>
                                </a:lnTo>
                                <a:lnTo>
                                  <a:pt x="541718" y="120294"/>
                                </a:lnTo>
                                <a:lnTo>
                                  <a:pt x="549897" y="107873"/>
                                </a:lnTo>
                                <a:lnTo>
                                  <a:pt x="554799" y="93510"/>
                                </a:lnTo>
                                <a:lnTo>
                                  <a:pt x="556425" y="77647"/>
                                </a:lnTo>
                                <a:lnTo>
                                  <a:pt x="549300" y="43561"/>
                                </a:lnTo>
                                <a:lnTo>
                                  <a:pt x="540664" y="33705"/>
                                </a:lnTo>
                                <a:lnTo>
                                  <a:pt x="529920" y="21424"/>
                                </a:lnTo>
                                <a:lnTo>
                                  <a:pt x="525919" y="19761"/>
                                </a:lnTo>
                                <a:lnTo>
                                  <a:pt x="525919" y="77647"/>
                                </a:lnTo>
                                <a:lnTo>
                                  <a:pt x="521068" y="102895"/>
                                </a:lnTo>
                                <a:lnTo>
                                  <a:pt x="507758" y="117030"/>
                                </a:lnTo>
                                <a:lnTo>
                                  <a:pt x="487921" y="123177"/>
                                </a:lnTo>
                                <a:lnTo>
                                  <a:pt x="463448" y="124536"/>
                                </a:lnTo>
                                <a:lnTo>
                                  <a:pt x="451827" y="124536"/>
                                </a:lnTo>
                                <a:lnTo>
                                  <a:pt x="451827" y="33705"/>
                                </a:lnTo>
                                <a:lnTo>
                                  <a:pt x="464908" y="33705"/>
                                </a:lnTo>
                                <a:lnTo>
                                  <a:pt x="489762" y="35001"/>
                                </a:lnTo>
                                <a:lnTo>
                                  <a:pt x="509028" y="40843"/>
                                </a:lnTo>
                                <a:lnTo>
                                  <a:pt x="521500" y="54102"/>
                                </a:lnTo>
                                <a:lnTo>
                                  <a:pt x="525919" y="77647"/>
                                </a:lnTo>
                                <a:lnTo>
                                  <a:pt x="525919" y="19761"/>
                                </a:lnTo>
                                <a:lnTo>
                                  <a:pt x="501269" y="9461"/>
                                </a:lnTo>
                                <a:lnTo>
                                  <a:pt x="466356" y="5867"/>
                                </a:lnTo>
                                <a:lnTo>
                                  <a:pt x="422770" y="5867"/>
                                </a:lnTo>
                                <a:lnTo>
                                  <a:pt x="422770" y="275437"/>
                                </a:lnTo>
                                <a:lnTo>
                                  <a:pt x="485241" y="275437"/>
                                </a:lnTo>
                                <a:lnTo>
                                  <a:pt x="522287" y="271170"/>
                                </a:lnTo>
                                <a:lnTo>
                                  <a:pt x="552792" y="257848"/>
                                </a:lnTo>
                                <a:lnTo>
                                  <a:pt x="561949" y="247599"/>
                                </a:lnTo>
                                <a:lnTo>
                                  <a:pt x="573506" y="234645"/>
                                </a:lnTo>
                                <a:lnTo>
                                  <a:pt x="581126" y="200710"/>
                                </a:lnTo>
                                <a:close/>
                              </a:path>
                              <a:path w="1046480" h="603250">
                                <a:moveTo>
                                  <a:pt x="597115" y="602145"/>
                                </a:moveTo>
                                <a:lnTo>
                                  <a:pt x="567677" y="533285"/>
                                </a:lnTo>
                                <a:lnTo>
                                  <a:pt x="556412" y="506907"/>
                                </a:lnTo>
                                <a:lnTo>
                                  <a:pt x="527380" y="439013"/>
                                </a:lnTo>
                                <a:lnTo>
                                  <a:pt x="527380" y="506907"/>
                                </a:lnTo>
                                <a:lnTo>
                                  <a:pt x="446024" y="506907"/>
                                </a:lnTo>
                                <a:lnTo>
                                  <a:pt x="488149" y="410222"/>
                                </a:lnTo>
                                <a:lnTo>
                                  <a:pt x="527380" y="506907"/>
                                </a:lnTo>
                                <a:lnTo>
                                  <a:pt x="527380" y="439013"/>
                                </a:lnTo>
                                <a:lnTo>
                                  <a:pt x="515073" y="410222"/>
                                </a:lnTo>
                                <a:lnTo>
                                  <a:pt x="488149" y="347218"/>
                                </a:lnTo>
                                <a:lnTo>
                                  <a:pt x="376288" y="602145"/>
                                </a:lnTo>
                                <a:lnTo>
                                  <a:pt x="406793" y="602145"/>
                                </a:lnTo>
                                <a:lnTo>
                                  <a:pt x="435851" y="533285"/>
                                </a:lnTo>
                                <a:lnTo>
                                  <a:pt x="539000" y="533285"/>
                                </a:lnTo>
                                <a:lnTo>
                                  <a:pt x="566597" y="602145"/>
                                </a:lnTo>
                                <a:lnTo>
                                  <a:pt x="597115" y="602145"/>
                                </a:lnTo>
                                <a:close/>
                              </a:path>
                              <a:path w="1046480" h="603250">
                                <a:moveTo>
                                  <a:pt x="716241" y="577227"/>
                                </a:moveTo>
                                <a:lnTo>
                                  <a:pt x="649414" y="577227"/>
                                </a:lnTo>
                                <a:lnTo>
                                  <a:pt x="649414" y="359156"/>
                                </a:lnTo>
                                <a:lnTo>
                                  <a:pt x="623265" y="359156"/>
                                </a:lnTo>
                                <a:lnTo>
                                  <a:pt x="623265" y="577227"/>
                                </a:lnTo>
                                <a:lnTo>
                                  <a:pt x="623265" y="602742"/>
                                </a:lnTo>
                                <a:lnTo>
                                  <a:pt x="716241" y="602742"/>
                                </a:lnTo>
                                <a:lnTo>
                                  <a:pt x="716241" y="577227"/>
                                </a:lnTo>
                                <a:close/>
                              </a:path>
                              <a:path w="1046480" h="603250">
                                <a:moveTo>
                                  <a:pt x="727862" y="247599"/>
                                </a:moveTo>
                                <a:lnTo>
                                  <a:pt x="653770" y="247599"/>
                                </a:lnTo>
                                <a:lnTo>
                                  <a:pt x="653770" y="5283"/>
                                </a:lnTo>
                                <a:lnTo>
                                  <a:pt x="624713" y="5283"/>
                                </a:lnTo>
                                <a:lnTo>
                                  <a:pt x="624713" y="247599"/>
                                </a:lnTo>
                                <a:lnTo>
                                  <a:pt x="624713" y="275653"/>
                                </a:lnTo>
                                <a:lnTo>
                                  <a:pt x="727862" y="275653"/>
                                </a:lnTo>
                                <a:lnTo>
                                  <a:pt x="727862" y="247599"/>
                                </a:lnTo>
                                <a:close/>
                              </a:path>
                              <a:path w="1046480" h="603250">
                                <a:moveTo>
                                  <a:pt x="788885" y="5867"/>
                                </a:moveTo>
                                <a:lnTo>
                                  <a:pt x="758367" y="5867"/>
                                </a:lnTo>
                                <a:lnTo>
                                  <a:pt x="758367" y="275437"/>
                                </a:lnTo>
                                <a:lnTo>
                                  <a:pt x="788885" y="275437"/>
                                </a:lnTo>
                                <a:lnTo>
                                  <a:pt x="788885" y="5867"/>
                                </a:lnTo>
                                <a:close/>
                              </a:path>
                              <a:path w="1046480" h="603250">
                                <a:moveTo>
                                  <a:pt x="841184" y="358546"/>
                                </a:moveTo>
                                <a:lnTo>
                                  <a:pt x="695896" y="358546"/>
                                </a:lnTo>
                                <a:lnTo>
                                  <a:pt x="695896" y="384060"/>
                                </a:lnTo>
                                <a:lnTo>
                                  <a:pt x="754011" y="384060"/>
                                </a:lnTo>
                                <a:lnTo>
                                  <a:pt x="754011" y="602145"/>
                                </a:lnTo>
                                <a:lnTo>
                                  <a:pt x="781621" y="602145"/>
                                </a:lnTo>
                                <a:lnTo>
                                  <a:pt x="781621" y="384060"/>
                                </a:lnTo>
                                <a:lnTo>
                                  <a:pt x="841184" y="384060"/>
                                </a:lnTo>
                                <a:lnTo>
                                  <a:pt x="841184" y="358546"/>
                                </a:lnTo>
                                <a:close/>
                              </a:path>
                              <a:path w="1046480" h="603250">
                                <a:moveTo>
                                  <a:pt x="1046022" y="358902"/>
                                </a:moveTo>
                                <a:lnTo>
                                  <a:pt x="1019873" y="358902"/>
                                </a:lnTo>
                                <a:lnTo>
                                  <a:pt x="1019873" y="457098"/>
                                </a:lnTo>
                                <a:lnTo>
                                  <a:pt x="896391" y="457098"/>
                                </a:lnTo>
                                <a:lnTo>
                                  <a:pt x="896391" y="358902"/>
                                </a:lnTo>
                                <a:lnTo>
                                  <a:pt x="868781" y="358902"/>
                                </a:lnTo>
                                <a:lnTo>
                                  <a:pt x="868781" y="457098"/>
                                </a:lnTo>
                                <a:lnTo>
                                  <a:pt x="868781" y="482612"/>
                                </a:lnTo>
                                <a:lnTo>
                                  <a:pt x="868781" y="602488"/>
                                </a:lnTo>
                                <a:lnTo>
                                  <a:pt x="896391" y="602488"/>
                                </a:lnTo>
                                <a:lnTo>
                                  <a:pt x="896391" y="482612"/>
                                </a:lnTo>
                                <a:lnTo>
                                  <a:pt x="1019873" y="482612"/>
                                </a:lnTo>
                                <a:lnTo>
                                  <a:pt x="1019873" y="602488"/>
                                </a:lnTo>
                                <a:lnTo>
                                  <a:pt x="1046022" y="602488"/>
                                </a:lnTo>
                                <a:lnTo>
                                  <a:pt x="1046022" y="482612"/>
                                </a:lnTo>
                                <a:lnTo>
                                  <a:pt x="1046022" y="457098"/>
                                </a:lnTo>
                                <a:lnTo>
                                  <a:pt x="1046022" y="358902"/>
                                </a:lnTo>
                                <a:close/>
                              </a:path>
                              <a:path w="1046480" h="603250">
                                <a:moveTo>
                                  <a:pt x="1046022" y="27838"/>
                                </a:moveTo>
                                <a:lnTo>
                                  <a:pt x="1028026" y="15455"/>
                                </a:lnTo>
                                <a:lnTo>
                                  <a:pt x="1008799" y="6781"/>
                                </a:lnTo>
                                <a:lnTo>
                                  <a:pt x="988212" y="1676"/>
                                </a:lnTo>
                                <a:lnTo>
                                  <a:pt x="966127" y="0"/>
                                </a:lnTo>
                                <a:lnTo>
                                  <a:pt x="922604" y="7327"/>
                                </a:lnTo>
                                <a:lnTo>
                                  <a:pt x="884389" y="27660"/>
                                </a:lnTo>
                                <a:lnTo>
                                  <a:pt x="853986" y="58547"/>
                                </a:lnTo>
                                <a:lnTo>
                                  <a:pt x="833907" y="97523"/>
                                </a:lnTo>
                                <a:lnTo>
                                  <a:pt x="826655" y="142113"/>
                                </a:lnTo>
                                <a:lnTo>
                                  <a:pt x="833907" y="185686"/>
                                </a:lnTo>
                                <a:lnTo>
                                  <a:pt x="853986" y="223494"/>
                                </a:lnTo>
                                <a:lnTo>
                                  <a:pt x="884389" y="253288"/>
                                </a:lnTo>
                                <a:lnTo>
                                  <a:pt x="922604" y="272821"/>
                                </a:lnTo>
                                <a:lnTo>
                                  <a:pt x="966127" y="279831"/>
                                </a:lnTo>
                                <a:lnTo>
                                  <a:pt x="987806" y="278180"/>
                                </a:lnTo>
                                <a:lnTo>
                                  <a:pt x="1008799" y="273240"/>
                                </a:lnTo>
                                <a:lnTo>
                                  <a:pt x="1028433" y="264998"/>
                                </a:lnTo>
                                <a:lnTo>
                                  <a:pt x="1046022" y="253453"/>
                                </a:lnTo>
                                <a:lnTo>
                                  <a:pt x="1046022" y="216827"/>
                                </a:lnTo>
                                <a:lnTo>
                                  <a:pt x="1029258" y="230974"/>
                                </a:lnTo>
                                <a:lnTo>
                                  <a:pt x="1009891" y="242100"/>
                                </a:lnTo>
                                <a:lnTo>
                                  <a:pt x="988618" y="249377"/>
                                </a:lnTo>
                                <a:lnTo>
                                  <a:pt x="966127" y="251993"/>
                                </a:lnTo>
                                <a:lnTo>
                                  <a:pt x="923353" y="242836"/>
                                </a:lnTo>
                                <a:lnTo>
                                  <a:pt x="888758" y="218300"/>
                                </a:lnTo>
                                <a:lnTo>
                                  <a:pt x="865606" y="182765"/>
                                </a:lnTo>
                                <a:lnTo>
                                  <a:pt x="857161" y="140652"/>
                                </a:lnTo>
                                <a:lnTo>
                                  <a:pt x="865581" y="97688"/>
                                </a:lnTo>
                                <a:lnTo>
                                  <a:pt x="888580" y="61722"/>
                                </a:lnTo>
                                <a:lnTo>
                                  <a:pt x="922743" y="37020"/>
                                </a:lnTo>
                                <a:lnTo>
                                  <a:pt x="964666" y="27838"/>
                                </a:lnTo>
                                <a:lnTo>
                                  <a:pt x="988009" y="30467"/>
                                </a:lnTo>
                                <a:lnTo>
                                  <a:pt x="1009713" y="37909"/>
                                </a:lnTo>
                                <a:lnTo>
                                  <a:pt x="1029233" y="49466"/>
                                </a:lnTo>
                                <a:lnTo>
                                  <a:pt x="1046022" y="64465"/>
                                </a:lnTo>
                                <a:lnTo>
                                  <a:pt x="1046022" y="27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 descr="Healthcentric Advisors logo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379" y="5803391"/>
                            <a:ext cx="2016251" cy="600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 descr="SAMHSA Logo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1" y="5972555"/>
                            <a:ext cx="1613915" cy="431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 descr="MOUD in Long-Term Care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5380" y="5311140"/>
                            <a:ext cx="3165347" cy="1092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111" y="5724144"/>
                            <a:ext cx="733044" cy="679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175104" id="docshapegroup149" coordorigin="0,0" coordsize="19200,10800">
                <v:rect style="position:absolute;left:0;top:1538;width:19200;height:8715" id="docshape150" filled="true" fillcolor="#4376ba" stroked="false">
                  <v:fill type="solid"/>
                </v:rect>
                <v:rect style="position:absolute;left:0;top:10252;width:19200;height:548" id="docshape151" filled="true" fillcolor="#2a3b4e" stroked="false">
                  <v:fill type="solid"/>
                </v:rect>
                <v:shape style="position:absolute;left:0;top:0;width:19200;height:1539" id="docshape152" coordorigin="0,0" coordsize="19200,1539" path="m1109,0l0,0,0,1538,1109,1538,1109,0xm19200,0l2974,0,2974,1538,19200,1538,19200,0xe" filled="true" fillcolor="#013366" stroked="false">
                  <v:path arrowok="t"/>
                  <v:fill type="solid"/>
                </v:shape>
                <v:rect style="position:absolute;left:1108;top:0;width:1865;height:3917" id="docshape153" filled="true" fillcolor="#ffffff" stroked="false">
                  <v:fill type="solid"/>
                </v:rect>
                <v:shape style="position:absolute;left:1218;top:99;width:1646;height:1689" type="#_x0000_t75" id="docshape154" stroked="false">
                  <v:imagedata r:id="rId5" o:title=""/>
                </v:shape>
                <v:shape style="position:absolute;left:1218;top:2000;width:1648;height:2" id="docshape155" coordorigin="1219,2000" coordsize="1648,0" path="m1219,2000l1219,2000,2866,2000e" filled="false" stroked="true" strokeweight="1.038224pt" strokecolor="#5f7ac0">
                  <v:path arrowok="t"/>
                  <v:stroke dashstyle="solid"/>
                </v:shape>
                <v:shape style="position:absolute;left:1218;top:2222;width:92;height:231" id="docshape156" coordorigin="1219,2222" coordsize="92,231" path="m1310,2222l1219,2222,1219,2273,1251,2273,1251,2453,1310,2453,1310,2273,1310,2222xe" filled="true" fillcolor="#273d93" stroked="false">
                  <v:path arrowok="t"/>
                  <v:fill type="solid"/>
                </v:shape>
                <v:shape style="position:absolute;left:1351;top:2212;width:394;height:250" type="#_x0000_t75" id="docshape157" stroked="false">
                  <v:imagedata r:id="rId6" o:title=""/>
                </v:shape>
                <v:shape style="position:absolute;left:1852;top:2214;width:1012;height:245" id="docshape158" coordorigin="1852,2215" coordsize="1012,245" path="m2081,2222l2008,2222,1967,2284,1923,2222,1852,2222,1937,2342,1937,2453,1997,2453,1997,2342,2081,2222xm2225,2222l2095,2222,2095,2273,2095,2313,2095,2363,2095,2401,2095,2453,2225,2453,2225,2401,2154,2401,2154,2363,2221,2363,2221,2313,2154,2313,2154,2273,2225,2273,2225,2222xm2479,2453l2465,2413,2448,2367,2421,2293,2395,2222,2385,2222,2385,2367,2335,2367,2360,2293,2385,2367,2385,2222,2328,2222,2241,2453,2303,2453,2319,2413,2401,2413,2417,2453,2479,2453xm2690,2453l2622,2365,2617,2358,2639,2350,2655,2336,2659,2326,2664,2316,2667,2293,2662,2268,2661,2262,2644,2239,2620,2226,2605,2224,2605,2298,2602,2312,2592,2320,2579,2325,2564,2326,2559,2326,2559,2268,2564,2268,2579,2269,2592,2273,2602,2283,2605,2298,2605,2224,2589,2222,2500,2222,2500,2453,2559,2453,2559,2365,2614,2453,2690,2453xm2864,2376l2860,2351,2848,2333,2831,2320,2809,2312,2793,2307,2784,2305,2768,2298,2768,2273,2781,2266,2793,2266,2803,2267,2813,2270,2823,2275,2832,2282,2854,2236,2838,2228,2820,2221,2801,2216,2784,2215,2752,2221,2726,2237,2710,2262,2703,2293,2708,2321,2721,2339,2741,2350,2768,2358,2778,2362,2789,2367,2798,2374,2802,2386,2802,2402,2788,2409,2774,2409,2759,2407,2746,2401,2733,2394,2722,2386,2694,2434,2714,2445,2734,2453,2755,2458,2777,2459,2794,2458,2810,2454,2826,2448,2841,2439,2852,2425,2859,2410,2863,2394,2864,2376xe" filled="true" fillcolor="#273d93" stroked="false">
                  <v:path arrowok="t"/>
                  <v:fill type="solid"/>
                </v:shape>
                <v:shape style="position:absolute;left:1218;top:2572;width:268;height:171" type="#_x0000_t75" id="docshape159" stroked="false">
                  <v:imagedata r:id="rId7" o:title=""/>
                </v:shape>
                <v:shape style="position:absolute;left:1566;top:2567;width:934;height:183" id="docshape160" coordorigin="1566,2568" coordsize="934,183" path="m1715,2741l1695,2692,1688,2676,1669,2633,1669,2676,1614,2676,1642,2609,1669,2676,1669,2633,1659,2609,1642,2568,1566,2741,1587,2741,1608,2692,1676,2692,1697,2741,1715,2741xm1855,2658l1853,2640,1848,2623,1839,2609,1836,2605,1836,2658,1835,2671,1831,2684,1825,2695,1816,2706,1805,2715,1793,2720,1780,2722,1765,2722,1752,2722,1752,2593,1765,2593,1779,2594,1791,2596,1804,2601,1816,2609,1825,2619,1831,2631,1835,2644,1836,2658,1836,2605,1827,2596,1824,2593,1813,2585,1798,2579,1782,2576,1765,2575,1733,2575,1733,2741,1763,2741,1782,2740,1799,2737,1814,2730,1826,2722,1829,2720,1840,2707,1848,2692,1853,2675,1855,2658xm1999,2575l1978,2575,1932,2702,1884,2575,1866,2575,1932,2750,1999,2575xm2127,2741l2106,2692,2100,2676,2081,2633,2081,2676,2026,2676,2054,2609,2081,2676,2081,2633,2071,2609,2054,2568,1978,2741,1999,2741,2019,2692,2088,2692,2106,2741,2127,2741xm2292,2575l2273,2575,2273,2704,2145,2568,2145,2741,2164,2741,2164,2614,2292,2748,2292,2575xm2450,2589l2439,2581,2427,2576,2415,2573,2401,2572,2369,2579,2342,2598,2324,2625,2317,2658,2324,2691,2342,2718,2369,2736,2401,2743,2415,2742,2427,2739,2439,2733,2450,2727,2450,2704,2440,2713,2428,2720,2415,2723,2401,2725,2376,2719,2355,2705,2340,2684,2335,2658,2340,2631,2354,2609,2375,2594,2399,2589,2414,2590,2428,2595,2440,2602,2450,2612,2450,2589xm2500,2575l2482,2575,2482,2741,2500,2741,2500,2575xe" filled="true" fillcolor="#5f7ac0" stroked="false">
                  <v:path arrowok="t"/>
                  <v:fill type="solid"/>
                </v:shape>
                <v:shape style="position:absolute;left:2534;top:2567;width:331;height:180" type="#_x0000_t75" id="docshape161" stroked="false">
                  <v:imagedata r:id="rId8" o:title=""/>
                </v:shape>
                <v:shape style="position:absolute;left:1216;top:2853;width:1648;height:950" id="docshape162" coordorigin="1216,2854" coordsize="1648,950" path="m1438,2981l1435,2953,1427,2927,1414,2907,1412,2904,1393,2884,1393,2981,1385,3018,1363,3041,1333,3054,1296,3057,1264,3057,1264,2907,1283,2907,1323,2909,1358,2918,1383,2940,1393,2981,1393,2884,1368,2872,1342,2866,1315,2864,1287,2863,1216,2863,1216,3288,1264,3288,1264,3101,1299,3101,1325,3100,1351,3096,1376,3087,1399,3073,1414,3057,1416,3055,1428,3032,1436,3007,1438,2981xm1498,3419l1454,3419,1454,3574,1260,3574,1260,3419,1219,3419,1219,3574,1219,3614,1219,3803,1260,3803,1260,3614,1454,3614,1454,3803,1498,3803,1498,3614,1498,3574,1498,3419xm1772,3419l1576,3419,1576,3459,1576,3572,1576,3610,1576,3763,1576,3803,1772,3803,1772,3763,1619,3763,1619,3610,1768,3610,1768,3572,1619,3572,1619,3459,1772,3459,1772,3419xm1800,2863l1752,2863,1752,3141,1750,3167,1744,3192,1731,3214,1714,3229,1693,3241,1671,3248,1649,3251,1625,3248,1601,3240,1581,3227,1564,3209,1553,3188,1547,3165,1546,3140,1546,3115,1546,2863,1498,2863,1498,3129,1499,3163,1505,3195,1517,3224,1539,3251,1563,3270,1590,3284,1618,3292,1649,3295,1680,3292,1710,3283,1738,3267,1761,3246,1781,3220,1793,3192,1798,3161,1800,3129,1800,2863xm2131,3170l2126,3133,2110,3101,2099,3089,2085,3075,2083,3075,2083,3165,2074,3205,2049,3229,2015,3241,1976,3244,1928,3244,1928,3089,1969,3089,2009,3092,2046,3103,2073,3126,2083,3165,2083,3075,2051,3059,2062,3050,2069,3043,2082,3024,2090,3001,2093,2976,2081,2923,2068,2907,2051,2888,2045,2885,2045,2976,2037,3016,2016,3038,1985,3048,1946,3050,1928,3050,1928,2907,1948,2907,1988,2909,2018,2918,2038,2939,2045,2976,2045,2885,2006,2869,1951,2863,1882,2863,1882,3288,1980,3288,2039,3281,2087,3260,2101,3244,2119,3223,2131,3170xm2157,3802l2110,3694,2093,3652,2047,3545,2047,3652,1919,3652,1985,3500,2047,3652,2047,3545,2027,3500,1985,3401,1809,3802,1857,3802,1903,3694,2065,3694,2109,3802,2157,3802xm2344,3763l2239,3763,2239,3420,2198,3420,2198,3763,2198,3803,2344,3803,2344,3763xm2363,3244l2246,3244,2246,2862,2200,2862,2200,3244,2200,3288,2363,3288,2363,3244xm2459,2863l2411,2863,2411,3288,2459,3288,2459,2863xm2541,3419l2312,3419,2312,3459,2404,3459,2404,3802,2447,3802,2447,3459,2541,3459,2541,3419xm2864,3419l2822,3419,2822,3574,2628,3574,2628,3419,2584,3419,2584,3574,2584,3614,2584,3803,2628,3803,2628,3614,2822,3614,2822,3803,2864,3803,2864,3614,2864,3574,2864,3419xm2864,2898l2835,2878,2805,2865,2773,2857,2738,2854,2669,2865,2609,2898,2561,2946,2530,3008,2518,3078,2530,3146,2561,3206,2609,3253,2669,3284,2738,3295,2772,3292,2805,3284,2836,3271,2864,3253,2864,3195,2837,3218,2807,3235,2773,3247,2738,3251,2670,3236,2616,3198,2579,3142,2566,3075,2579,3008,2616,2951,2669,2912,2735,2898,2772,2902,2806,2914,2837,2932,2864,2955,2864,2898xe" filled="true" fillcolor="#273d93" stroked="false">
                  <v:path arrowok="t"/>
                  <v:fill type="solid"/>
                </v:shape>
                <v:shape style="position:absolute;left:4788;top:9139;width:3176;height:946" type="#_x0000_t75" id="docshape163" alt="Healthcentric Advisors logo" stroked="false">
                  <v:imagedata r:id="rId9" o:title=""/>
                </v:shape>
                <v:shape style="position:absolute;left:247;top:9405;width:2542;height:680" type="#_x0000_t75" id="docshape164" alt="SAMHSA Logo" stroked="false">
                  <v:imagedata r:id="rId10" o:title=""/>
                </v:shape>
                <v:shape style="position:absolute;left:13788;top:8364;width:4985;height:1721" type="#_x0000_t75" id="docshape165" alt="MOUD in Long-Term Care" stroked="false">
                  <v:imagedata r:id="rId11" o:title=""/>
                </v:shape>
                <v:shape style="position:absolute;left:3211;top:9014;width:1155;height:1071" type="#_x0000_t75" id="docshape166" stroked="false">
                  <v:imagedata r:id="rId12" o:title=""/>
                </v:shape>
                <w10:wrap type="none"/>
              </v:group>
            </w:pict>
          </mc:Fallback>
        </mc:AlternateContent>
      </w:r>
      <w:bookmarkStart w:name="Thank you!" w:id="23"/>
      <w:bookmarkEnd w:id="23"/>
      <w:r>
        <w:rPr>
          <w:b w:val="0"/>
        </w:rPr>
      </w:r>
      <w:r>
        <w:rPr>
          <w:color w:val="FFFFFF"/>
        </w:rPr>
        <w:t>Massachusetts</w:t>
      </w:r>
      <w:r>
        <w:rPr>
          <w:color w:val="FFFFFF"/>
          <w:spacing w:val="1"/>
        </w:rPr>
        <w:t> </w:t>
      </w:r>
      <w:r>
        <w:rPr>
          <w:color w:val="FFFFFF"/>
        </w:rPr>
        <w:t>Department</w:t>
      </w:r>
      <w:r>
        <w:rPr>
          <w:color w:val="FFFFFF"/>
          <w:spacing w:val="2"/>
        </w:rPr>
        <w:t> </w:t>
      </w:r>
      <w:r>
        <w:rPr>
          <w:color w:val="FFFFFF"/>
        </w:rPr>
        <w:t>of</w:t>
      </w:r>
      <w:r>
        <w:rPr>
          <w:color w:val="FFFFFF"/>
          <w:spacing w:val="-2"/>
        </w:rPr>
        <w:t> </w:t>
      </w:r>
      <w:r>
        <w:rPr>
          <w:color w:val="FFFFFF"/>
        </w:rPr>
        <w:t>Public </w:t>
      </w:r>
      <w:r>
        <w:rPr>
          <w:color w:val="FFFFFF"/>
          <w:spacing w:val="-2"/>
        </w:rPr>
        <w:t>Health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1567" w:lineRule="exact" w:before="0"/>
        <w:ind w:left="2447" w:right="2542" w:firstLine="0"/>
        <w:jc w:val="center"/>
        <w:rPr>
          <w:b/>
          <w:sz w:val="132"/>
        </w:rPr>
      </w:pPr>
      <w:r>
        <w:rPr>
          <w:b/>
          <w:color w:val="FFFFFF"/>
          <w:sz w:val="132"/>
        </w:rPr>
        <w:t>Thank</w:t>
      </w:r>
      <w:r>
        <w:rPr>
          <w:b/>
          <w:color w:val="FFFFFF"/>
          <w:spacing w:val="-5"/>
          <w:sz w:val="132"/>
        </w:rPr>
        <w:t> </w:t>
      </w:r>
      <w:r>
        <w:rPr>
          <w:b/>
          <w:color w:val="FFFFFF"/>
          <w:spacing w:val="-4"/>
          <w:sz w:val="132"/>
        </w:rPr>
        <w:t>you!</w:t>
      </w:r>
    </w:p>
    <w:p>
      <w:pPr>
        <w:spacing w:after="0" w:line="1567" w:lineRule="exact"/>
        <w:jc w:val="center"/>
        <w:rPr>
          <w:sz w:val="132"/>
        </w:rPr>
        <w:sectPr>
          <w:footerReference w:type="default" r:id="rId61"/>
          <w:pgSz w:w="19200" w:h="10800" w:orient="landscape"/>
          <w:pgMar w:footer="0" w:header="0" w:top="4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sz w:val="88"/>
                                </w:rPr>
                                <w:t>Connect</w:t>
                              </w:r>
                              <w:r>
                                <w:rPr>
                                  <w:b/>
                                  <w:spacing w:val="-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8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2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88"/>
                                </w:rPr>
                                <w:t>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5536" id="docshapegroup167" coordorigin="0,0" coordsize="19200,1539">
                <v:rect style="position:absolute;left:0;top:0;width:19200;height:1539" id="docshape168" filled="true" fillcolor="#4376ba" stroked="false">
                  <v:fill type="solid"/>
                </v:rect>
                <v:shape style="position:absolute;left:0;top:0;width:19200;height:1539" type="#_x0000_t202" id="docshape169" filled="false" stroked="false">
                  <v:textbox inset="0,0,0,0">
                    <w:txbxContent>
                      <w:p>
                        <w:pPr>
                          <w:spacing w:before="235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sz w:val="88"/>
                          </w:rPr>
                          <w:t>Connect</w:t>
                        </w:r>
                        <w:r>
                          <w:rPr>
                            <w:b/>
                            <w:spacing w:val="-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sz w:val="88"/>
                          </w:rPr>
                          <w:t>with</w:t>
                        </w:r>
                        <w:r>
                          <w:rPr>
                            <w:b/>
                            <w:spacing w:val="-2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88"/>
                          </w:rPr>
                          <w:t>DPH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1245215" y="102040"/>
                            <a:ext cx="16827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EB4E2"/>
                                  <w:spacing w:val="-5"/>
                                  <w:sz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40015pt;width:960pt;height:27.4pt;mso-position-horizontal-relative:page;mso-position-vertical-relative:page;z-index:15746048" id="docshapegroup170" coordorigin="0,10253" coordsize="19200,548">
                <v:rect style="position:absolute;left:0;top:10252;width:19200;height:548" id="docshape171" filled="true" fillcolor="#2a3b4e" stroked="false">
                  <v:fill type="solid"/>
                </v:rect>
                <v:shape style="position:absolute;left:17709;top:10413;width:265;height:240" type="#_x0000_t202" id="docshape172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8EB4E2"/>
                            <w:spacing w:val="-5"/>
                            <w:sz w:val="24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spacing w:line="834" w:lineRule="exact" w:before="0"/>
        <w:ind w:left="3960" w:right="0" w:firstLine="0"/>
        <w:jc w:val="left"/>
        <w:rPr>
          <w:sz w:val="72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1272539</wp:posOffset>
            </wp:positionH>
            <wp:positionV relativeFrom="paragraph">
              <wp:posOffset>-115524</wp:posOffset>
            </wp:positionV>
            <wp:extent cx="842771" cy="685799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1" cy="68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Connect with DPH" w:id="24"/>
      <w:bookmarkEnd w:id="24"/>
      <w:r>
        <w:rPr/>
      </w:r>
      <w:r>
        <w:rPr>
          <w:spacing w:val="-2"/>
          <w:sz w:val="72"/>
        </w:rPr>
        <w:t>@MassDPH</w:t>
      </w:r>
    </w:p>
    <w:p>
      <w:pPr>
        <w:spacing w:line="1460" w:lineRule="atLeast" w:before="528"/>
        <w:ind w:left="3960" w:right="1358" w:hanging="2014"/>
        <w:jc w:val="left"/>
        <w:rPr>
          <w:sz w:val="72"/>
        </w:rPr>
      </w:pPr>
      <w:r>
        <w:rPr/>
        <w:drawing>
          <wp:anchor distT="0" distB="0" distL="0" distR="0" allowOverlap="1" layoutInCell="1" locked="0" behindDoc="1" simplePos="0" relativeHeight="487143936">
            <wp:simplePos x="0" y="0"/>
            <wp:positionH relativeFrom="page">
              <wp:posOffset>1100952</wp:posOffset>
            </wp:positionH>
            <wp:positionV relativeFrom="paragraph">
              <wp:posOffset>1608968</wp:posOffset>
            </wp:positionV>
            <wp:extent cx="1106698" cy="1108191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698" cy="110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4"/>
        </w:rPr>
        <w:drawing>
          <wp:inline distT="0" distB="0" distL="0" distR="0">
            <wp:extent cx="838199" cy="838199"/>
            <wp:effectExtent l="0" t="0" r="0" b="0"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9" cy="83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4"/>
        </w:rPr>
      </w:r>
      <w:r>
        <w:rPr>
          <w:rFonts w:ascii="Times New Roman"/>
          <w:spacing w:val="80"/>
          <w:sz w:val="20"/>
        </w:rPr>
        <w:t>    </w:t>
      </w:r>
      <w:r>
        <w:rPr>
          <w:sz w:val="72"/>
        </w:rPr>
        <w:t>Massachusetts</w:t>
      </w:r>
      <w:r>
        <w:rPr>
          <w:spacing w:val="-7"/>
          <w:sz w:val="72"/>
        </w:rPr>
        <w:t> </w:t>
      </w:r>
      <w:r>
        <w:rPr>
          <w:sz w:val="72"/>
        </w:rPr>
        <w:t>Department</w:t>
      </w:r>
      <w:r>
        <w:rPr>
          <w:spacing w:val="-17"/>
          <w:sz w:val="72"/>
        </w:rPr>
        <w:t> </w:t>
      </w:r>
      <w:r>
        <w:rPr>
          <w:sz w:val="72"/>
        </w:rPr>
        <w:t>of</w:t>
      </w:r>
      <w:r>
        <w:rPr>
          <w:spacing w:val="-6"/>
          <w:sz w:val="72"/>
        </w:rPr>
        <w:t> </w:t>
      </w:r>
      <w:r>
        <w:rPr>
          <w:sz w:val="72"/>
        </w:rPr>
        <w:t>Public</w:t>
      </w:r>
      <w:r>
        <w:rPr>
          <w:spacing w:val="-11"/>
          <w:sz w:val="72"/>
        </w:rPr>
        <w:t> </w:t>
      </w:r>
      <w:r>
        <w:rPr>
          <w:sz w:val="72"/>
        </w:rPr>
        <w:t>Health DPH blog</w:t>
      </w:r>
    </w:p>
    <w:p>
      <w:pPr>
        <w:pStyle w:val="BodyText"/>
        <w:spacing w:line="677" w:lineRule="exact"/>
        <w:ind w:left="3960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1089660</wp:posOffset>
            </wp:positionH>
            <wp:positionV relativeFrom="paragraph">
              <wp:posOffset>699008</wp:posOffset>
            </wp:positionV>
            <wp:extent cx="1199387" cy="1199387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387" cy="119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7">
        <w:r>
          <w:rPr>
            <w:color w:val="0000FF"/>
            <w:spacing w:val="-2"/>
            <w:u w:val="single" w:color="0000FF"/>
          </w:rPr>
          <w:t>https://blog.mass.gov/publichealth</w:t>
        </w:r>
      </w:hyperlink>
    </w:p>
    <w:p>
      <w:pPr>
        <w:pStyle w:val="BodyText"/>
        <w:spacing w:before="9"/>
        <w:rPr>
          <w:sz w:val="69"/>
        </w:rPr>
      </w:pPr>
    </w:p>
    <w:p>
      <w:pPr>
        <w:spacing w:before="0"/>
        <w:ind w:left="3960" w:right="0" w:firstLine="0"/>
        <w:jc w:val="left"/>
        <w:rPr>
          <w:sz w:val="72"/>
        </w:rPr>
      </w:pPr>
      <w:hyperlink r:id="rId68">
        <w:r>
          <w:rPr>
            <w:color w:val="0000FF"/>
            <w:spacing w:val="-2"/>
            <w:sz w:val="72"/>
            <w:u w:val="single" w:color="0000FF"/>
          </w:rPr>
          <w:t>www.mass.gov/dph</w:t>
        </w:r>
      </w:hyperlink>
    </w:p>
    <w:sectPr>
      <w:footerReference w:type="default" r:id="rId62"/>
      <w:pgSz w:w="19200" w:h="10800" w:orient="landscape"/>
      <w:pgMar w:footer="0" w:head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egoe UI">
    <w:altName w:val="Segoe U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24992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191488" id="docshape19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25504">
              <wp:simplePos x="0" y="0"/>
              <wp:positionH relativeFrom="page">
                <wp:posOffset>11284840</wp:posOffset>
              </wp:positionH>
              <wp:positionV relativeFrom="page">
                <wp:posOffset>6599868</wp:posOffset>
              </wp:positionV>
              <wp:extent cx="166370" cy="17780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8EB4E2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8EB4E2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8EB4E2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8EB4E2"/>
                              <w:sz w:val="24"/>
                            </w:rPr>
                            <w:t>2</w:t>
                          </w:r>
                          <w:r>
                            <w:rPr>
                              <w:color w:val="8EB4E2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88.570129pt;margin-top:519.674683pt;width:13.1pt;height:14pt;mso-position-horizontal-relative:page;mso-position-vertical-relative:page;z-index:-16190976" type="#_x0000_t202" id="docshape20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EB4E2"/>
                        <w:sz w:val="24"/>
                      </w:rPr>
                      <w:fldChar w:fldCharType="begin"/>
                    </w:r>
                    <w:r>
                      <w:rPr>
                        <w:color w:val="8EB4E2"/>
                        <w:sz w:val="24"/>
                      </w:rPr>
                      <w:instrText> PAGE </w:instrText>
                    </w:r>
                    <w:r>
                      <w:rPr>
                        <w:color w:val="8EB4E2"/>
                        <w:sz w:val="24"/>
                      </w:rPr>
                      <w:fldChar w:fldCharType="separate"/>
                    </w:r>
                    <w:r>
                      <w:rPr>
                        <w:color w:val="8EB4E2"/>
                        <w:sz w:val="24"/>
                      </w:rPr>
                      <w:t>2</w:t>
                    </w:r>
                    <w:r>
                      <w:rPr>
                        <w:color w:val="8EB4E2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26016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31" name="Graphic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Graphic 31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190464" id="docshape27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26528">
              <wp:simplePos x="0" y="0"/>
              <wp:positionH relativeFrom="page">
                <wp:posOffset>3576320</wp:posOffset>
              </wp:positionH>
              <wp:positionV relativeFrom="page">
                <wp:posOffset>6563597</wp:posOffset>
              </wp:positionV>
              <wp:extent cx="5316220" cy="254000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5316220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87" w:lineRule="exact" w:before="0"/>
                            <w:ind w:left="20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z w:val="36"/>
                            </w:rPr>
                            <w:t>*</w: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>Adapted</w:t>
                          </w:r>
                          <w:r>
                            <w:rPr>
                              <w:color w:val="FFFFFF"/>
                              <w:spacing w:val="-1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>from</w:t>
                          </w:r>
                          <w:r>
                            <w:rPr>
                              <w:color w:val="FFFFFF"/>
                              <w:spacing w:val="-4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>Rules</w:t>
                          </w:r>
                          <w:r>
                            <w:rPr>
                              <w:color w:val="FFFFFF"/>
                              <w:spacing w:val="-1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>the</w:t>
                          </w:r>
                          <w:r>
                            <w:rPr>
                              <w:color w:val="FFFFFF"/>
                              <w:spacing w:val="-1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>Road</w:t>
                          </w:r>
                          <w:r>
                            <w:rPr>
                              <w:color w:val="FFFFFF"/>
                              <w:spacing w:val="-4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>by</w:t>
                          </w:r>
                          <w:r>
                            <w:rPr>
                              <w:color w:val="FFFFFF"/>
                              <w:spacing w:val="-2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>RIZE</w:t>
                          </w:r>
                          <w:r>
                            <w:rPr>
                              <w:color w:val="FFFFFF"/>
                              <w:spacing w:val="-4"/>
                              <w:sz w:val="3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36"/>
                            </w:rPr>
                            <w:t>Massachusetts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600006pt;margin-top:516.818726pt;width:418.6pt;height:20pt;mso-position-horizontal-relative:page;mso-position-vertical-relative:page;z-index:-16189952" type="#_x0000_t202" id="docshape28" filled="false" stroked="false">
              <v:textbox inset="0,0,0,0">
                <w:txbxContent>
                  <w:p>
                    <w:pPr>
                      <w:spacing w:line="387" w:lineRule="exact" w:before="0"/>
                      <w:ind w:left="2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*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Adapted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from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Rules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of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the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Road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by</w:t>
                    </w:r>
                    <w:r>
                      <w:rPr>
                        <w:color w:val="FFFFFF"/>
                        <w:spacing w:val="-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RIZE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36"/>
                      </w:rPr>
                      <w:t>Massachusetts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27040">
              <wp:simplePos x="0" y="0"/>
              <wp:positionH relativeFrom="page">
                <wp:posOffset>11284840</wp:posOffset>
              </wp:positionH>
              <wp:positionV relativeFrom="page">
                <wp:posOffset>6599868</wp:posOffset>
              </wp:positionV>
              <wp:extent cx="166370" cy="177800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8EB4E2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8EB4E2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8EB4E2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8EB4E2"/>
                              <w:sz w:val="24"/>
                            </w:rPr>
                            <w:t>4</w:t>
                          </w:r>
                          <w:r>
                            <w:rPr>
                              <w:color w:val="8EB4E2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8.570129pt;margin-top:519.674683pt;width:13.1pt;height:14pt;mso-position-horizontal-relative:page;mso-position-vertical-relative:page;z-index:-16189440" type="#_x0000_t202" id="docshape29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EB4E2"/>
                        <w:sz w:val="24"/>
                      </w:rPr>
                      <w:fldChar w:fldCharType="begin"/>
                    </w:r>
                    <w:r>
                      <w:rPr>
                        <w:color w:val="8EB4E2"/>
                        <w:sz w:val="24"/>
                      </w:rPr>
                      <w:instrText> PAGE </w:instrText>
                    </w:r>
                    <w:r>
                      <w:rPr>
                        <w:color w:val="8EB4E2"/>
                        <w:sz w:val="24"/>
                      </w:rPr>
                      <w:fldChar w:fldCharType="separate"/>
                    </w:r>
                    <w:r>
                      <w:rPr>
                        <w:color w:val="8EB4E2"/>
                        <w:sz w:val="24"/>
                      </w:rPr>
                      <w:t>4</w:t>
                    </w:r>
                    <w:r>
                      <w:rPr>
                        <w:color w:val="8EB4E2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27552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39" name="Graphic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Graphic 39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188928" id="docshape34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28064">
              <wp:simplePos x="0" y="0"/>
              <wp:positionH relativeFrom="page">
                <wp:posOffset>11207115</wp:posOffset>
              </wp:positionH>
              <wp:positionV relativeFrom="page">
                <wp:posOffset>6599868</wp:posOffset>
              </wp:positionV>
              <wp:extent cx="244475" cy="177800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2.450073pt;margin-top:519.674683pt;width:19.25pt;height:14pt;mso-position-horizontal-relative:page;mso-position-vertical-relative:page;z-index:-16188416" type="#_x0000_t202" id="docshape35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EB4E2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t>10</w:t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28576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154" name="Graphic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Graphic 154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187904" id="docshape134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29088">
              <wp:simplePos x="0" y="0"/>
              <wp:positionH relativeFrom="page">
                <wp:posOffset>11207115</wp:posOffset>
              </wp:positionH>
              <wp:positionV relativeFrom="page">
                <wp:posOffset>6599868</wp:posOffset>
              </wp:positionV>
              <wp:extent cx="244475" cy="177800"/>
              <wp:effectExtent l="0" t="0" r="0" b="0"/>
              <wp:wrapNone/>
              <wp:docPr id="155" name="Textbox 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" name="Textbox 155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t>18</w:t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2.450073pt;margin-top:519.674683pt;width:19.25pt;height:14pt;mso-position-horizontal-relative:page;mso-position-vertical-relative:page;z-index:-16187392" type="#_x0000_t202" id="docshape135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EB4E2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t>18</w:t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upperLetter"/>
      <w:lvlText w:val="%1."/>
      <w:lvlJc w:val="left"/>
      <w:pPr>
        <w:ind w:left="7126" w:hanging="812"/>
        <w:jc w:val="left"/>
      </w:pPr>
      <w:rPr>
        <w:rFonts w:hint="default" w:ascii="Calibri" w:hAnsi="Calibri" w:eastAsia="Calibri" w:cs="Calibri"/>
        <w:b/>
        <w:bCs/>
        <w:i w:val="0"/>
        <w:iCs w:val="0"/>
        <w:color w:val="1F487C"/>
        <w:spacing w:val="-1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28" w:hanging="8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6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44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52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60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368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576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784" w:hanging="81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7126" w:hanging="812"/>
        <w:jc w:val="left"/>
      </w:pPr>
      <w:rPr>
        <w:rFonts w:hint="default" w:ascii="Calibri" w:hAnsi="Calibri" w:eastAsia="Calibri" w:cs="Calibri"/>
        <w:b/>
        <w:bCs/>
        <w:i w:val="0"/>
        <w:iCs w:val="0"/>
        <w:color w:val="1F487C"/>
        <w:spacing w:val="-1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28" w:hanging="8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6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44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52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60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368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576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784" w:hanging="81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617" w:hanging="54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248" w:hanging="452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7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8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1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2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7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205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537" w:hanging="45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7126" w:hanging="812"/>
        <w:jc w:val="left"/>
      </w:pPr>
      <w:rPr>
        <w:rFonts w:hint="default" w:ascii="Calibri" w:hAnsi="Calibri" w:eastAsia="Calibri" w:cs="Calibri"/>
        <w:b/>
        <w:bCs/>
        <w:i w:val="0"/>
        <w:iCs w:val="0"/>
        <w:color w:val="1F487C"/>
        <w:spacing w:val="0"/>
        <w:w w:val="100"/>
        <w:sz w:val="52"/>
        <w:szCs w:val="5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28" w:hanging="8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6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44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52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60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368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576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784" w:hanging="81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260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891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44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66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588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511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33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5" w:hanging="45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396" w:hanging="54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027" w:hanging="452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9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2"/>
        <w:szCs w:val="4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6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2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85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48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111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474" w:hanging="45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260" w:hanging="54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891" w:hanging="452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44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66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588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511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33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5" w:hanging="45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7126" w:hanging="812"/>
        <w:jc w:val="left"/>
      </w:pPr>
      <w:rPr>
        <w:rFonts w:hint="default" w:ascii="Calibri" w:hAnsi="Calibri" w:eastAsia="Calibri" w:cs="Calibri"/>
        <w:b/>
        <w:bCs/>
        <w:i w:val="0"/>
        <w:iCs w:val="0"/>
        <w:color w:val="1F487C"/>
        <w:spacing w:val="0"/>
        <w:w w:val="100"/>
        <w:sz w:val="52"/>
        <w:szCs w:val="5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28" w:hanging="8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6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44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52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60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368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576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784" w:hanging="81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7126" w:hanging="812"/>
        <w:jc w:val="left"/>
      </w:pPr>
      <w:rPr>
        <w:rFonts w:hint="default" w:ascii="Calibri" w:hAnsi="Calibri" w:eastAsia="Calibri" w:cs="Calibri"/>
        <w:b/>
        <w:bCs/>
        <w:i w:val="0"/>
        <w:iCs w:val="0"/>
        <w:color w:val="1F487C"/>
        <w:spacing w:val="-1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28" w:hanging="8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6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44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52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60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368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576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784" w:hanging="81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94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7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5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8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10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260" w:hanging="54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891" w:hanging="452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9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8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7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17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87" w:hanging="452"/>
      </w:pPr>
      <w:rPr>
        <w:rFonts w:hint="default"/>
        <w:lang w:val="en-U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56"/>
      <w:szCs w:val="5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997" w:lineRule="exact"/>
      <w:ind w:left="8681"/>
      <w:outlineLvl w:val="1"/>
    </w:pPr>
    <w:rPr>
      <w:rFonts w:ascii="Calibri" w:hAnsi="Calibri" w:eastAsia="Calibri" w:cs="Calibri"/>
      <w:b/>
      <w:bCs/>
      <w:sz w:val="88"/>
      <w:szCs w:val="8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952"/>
      <w:outlineLvl w:val="2"/>
    </w:pPr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42"/>
      <w:ind w:left="6315" w:right="913"/>
      <w:outlineLvl w:val="3"/>
    </w:pPr>
    <w:rPr>
      <w:rFonts w:ascii="Calibri" w:hAnsi="Calibri" w:eastAsia="Calibri" w:cs="Calibri"/>
      <w:b/>
      <w:bCs/>
      <w:sz w:val="66"/>
      <w:szCs w:val="6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5"/>
      <w:ind w:left="7126" w:hanging="81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oter" Target="footer1.xm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oter" Target="footer2.xml"/><Relationship Id="rId19" Type="http://schemas.openxmlformats.org/officeDocument/2006/relationships/image" Target="media/image13.png"/><Relationship Id="rId20" Type="http://schemas.openxmlformats.org/officeDocument/2006/relationships/footer" Target="foot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hyperlink" Target="http://www.huduser.gov/" TargetMode="External"/><Relationship Id="rId33" Type="http://schemas.openxmlformats.org/officeDocument/2006/relationships/image" Target="media/image25.jpeg"/><Relationship Id="rId34" Type="http://schemas.openxmlformats.org/officeDocument/2006/relationships/hyperlink" Target="https://www.masshousinginfo.org/" TargetMode="External"/><Relationship Id="rId35" Type="http://schemas.openxmlformats.org/officeDocument/2006/relationships/hyperlink" Target="https://www.mass.gov/guides/a-guide-to-obtaining-housing-assistance" TargetMode="External"/><Relationship Id="rId36" Type="http://schemas.openxmlformats.org/officeDocument/2006/relationships/hyperlink" Target="https://www.hud.gov/topics/housing_choice_voucher_program_section_8" TargetMode="External"/><Relationship Id="rId37" Type="http://schemas.openxmlformats.org/officeDocument/2006/relationships/hyperlink" Target="https://www.va.gov/homeless/hud-vash.asp" TargetMode="External"/><Relationship Id="rId38" Type="http://schemas.openxmlformats.org/officeDocument/2006/relationships/image" Target="media/image26.jpe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jpe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footer" Target="footer4.xml"/><Relationship Id="rId45" Type="http://schemas.openxmlformats.org/officeDocument/2006/relationships/image" Target="media/image32.png"/><Relationship Id="rId46" Type="http://schemas.openxmlformats.org/officeDocument/2006/relationships/image" Target="media/image33.jpeg"/><Relationship Id="rId47" Type="http://schemas.openxmlformats.org/officeDocument/2006/relationships/hyperlink" Target="https://www.mass.gov/info-details/peer-recovery-support-centers?utm_source=google&amp;utm_campaign=rsc21&amp;utm_medium=search&amp;utm_term=text&amp;utm_content=ad2" TargetMode="External"/><Relationship Id="rId48" Type="http://schemas.openxmlformats.org/officeDocument/2006/relationships/footer" Target="footer5.xml"/><Relationship Id="rId49" Type="http://schemas.openxmlformats.org/officeDocument/2006/relationships/hyperlink" Target="https://na.org/" TargetMode="External"/><Relationship Id="rId50" Type="http://schemas.openxmlformats.org/officeDocument/2006/relationships/hyperlink" Target="https://www.nar-anon.org/virtual-meetings" TargetMode="External"/><Relationship Id="rId51" Type="http://schemas.openxmlformats.org/officeDocument/2006/relationships/hyperlink" Target="https://www.smartrecovery.org/" TargetMode="External"/><Relationship Id="rId52" Type="http://schemas.openxmlformats.org/officeDocument/2006/relationships/hyperlink" Target="http://www.draonline.org/" TargetMode="External"/><Relationship Id="rId53" Type="http://schemas.openxmlformats.org/officeDocument/2006/relationships/hyperlink" Target="https://www.na-wt.org/blog/my-story" TargetMode="External"/><Relationship Id="rId54" Type="http://schemas.openxmlformats.org/officeDocument/2006/relationships/image" Target="media/image34.png"/><Relationship Id="rId55" Type="http://schemas.openxmlformats.org/officeDocument/2006/relationships/image" Target="media/image35.png"/><Relationship Id="rId56" Type="http://schemas.openxmlformats.org/officeDocument/2006/relationships/hyperlink" Target="https://helplinema.org/" TargetMode="External"/><Relationship Id="rId57" Type="http://schemas.openxmlformats.org/officeDocument/2006/relationships/hyperlink" Target="https://helplinema.org/?lang=es" TargetMode="External"/><Relationship Id="rId58" Type="http://schemas.openxmlformats.org/officeDocument/2006/relationships/hyperlink" Target="https://www.bmcobat.org/resources/" TargetMode="External"/><Relationship Id="rId59" Type="http://schemas.openxmlformats.org/officeDocument/2006/relationships/image" Target="media/image36.jpeg"/><Relationship Id="rId60" Type="http://schemas.openxmlformats.org/officeDocument/2006/relationships/hyperlink" Target="https://www.learn2cope.org/" TargetMode="External"/><Relationship Id="rId61" Type="http://schemas.openxmlformats.org/officeDocument/2006/relationships/footer" Target="footer6.xml"/><Relationship Id="rId62" Type="http://schemas.openxmlformats.org/officeDocument/2006/relationships/footer" Target="footer7.xml"/><Relationship Id="rId63" Type="http://schemas.openxmlformats.org/officeDocument/2006/relationships/image" Target="media/image37.png"/><Relationship Id="rId64" Type="http://schemas.openxmlformats.org/officeDocument/2006/relationships/image" Target="media/image38.png"/><Relationship Id="rId65" Type="http://schemas.openxmlformats.org/officeDocument/2006/relationships/image" Target="media/image39.png"/><Relationship Id="rId66" Type="http://schemas.openxmlformats.org/officeDocument/2006/relationships/image" Target="media/image40.png"/><Relationship Id="rId67" Type="http://schemas.openxmlformats.org/officeDocument/2006/relationships/hyperlink" Target="https://blog.mass.gov/publichealth" TargetMode="External"/><Relationship Id="rId68" Type="http://schemas.openxmlformats.org/officeDocument/2006/relationships/hyperlink" Target="http://www.mass.gov/dph" TargetMode="External"/><Relationship Id="rId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Mota</dc:creator>
  <dc:title>Learning Session:  Safe Transitions of Care for Residents on Medication for Opioid Use Disorder (MOUD)</dc:title>
  <dcterms:created xsi:type="dcterms:W3CDTF">2023-06-20T17:12:34Z</dcterms:created>
  <dcterms:modified xsi:type="dcterms:W3CDTF">2023-06-20T17:12:34Z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Acrobat PDFMaker 23 for PowerPoint</vt:lpwstr>
  </property>
  <property fmtid="{D5CDD505-2E9C-101B-9397-08002B2CF9AE}" pid="4" name="LastSaved">
    <vt:filetime>2023-06-20T00:00:00Z</vt:filetime>
  </property>
  <property fmtid="{D5CDD505-2E9C-101B-9397-08002B2CF9AE}" pid="5" name="Producer">
    <vt:lpwstr>Adobe PDF Library 23.3.233</vt:lpwstr>
  </property>
</Properties>
</file>