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D1DCA" w14:textId="77777777" w:rsidR="00300A37" w:rsidRPr="00FB401C" w:rsidRDefault="00300A37" w:rsidP="00FB401C">
      <w:pPr>
        <w:pStyle w:val="Heading1"/>
      </w:pPr>
      <w:r w:rsidRPr="00FB401C">
        <w:t>A SAMPLE REGULATION FOR</w:t>
      </w:r>
    </w:p>
    <w:p w14:paraId="330CD2B6" w14:textId="77777777" w:rsidR="00300A37" w:rsidRPr="00FB401C" w:rsidRDefault="00300A37" w:rsidP="00FB401C">
      <w:pPr>
        <w:pStyle w:val="Heading1"/>
      </w:pPr>
      <w:r w:rsidRPr="00FB401C">
        <w:t>A STANDARD MUNICIPAL TRAFFIC CODE</w:t>
      </w:r>
    </w:p>
    <w:p w14:paraId="78F582D2" w14:textId="77777777" w:rsidR="00300A37" w:rsidRDefault="00300A37" w:rsidP="00300A37">
      <w:pPr>
        <w:autoSpaceDE w:val="0"/>
        <w:autoSpaceDN w:val="0"/>
        <w:adjustRightInd w:val="0"/>
        <w:spacing w:after="0" w:line="240" w:lineRule="auto"/>
        <w:jc w:val="center"/>
        <w:rPr>
          <w:rFonts w:ascii="Times New Roman" w:hAnsi="Times New Roman" w:cs="Times New Roman"/>
          <w:sz w:val="24"/>
          <w:szCs w:val="24"/>
        </w:rPr>
      </w:pPr>
    </w:p>
    <w:p w14:paraId="0DFC5222" w14:textId="40F9D89B" w:rsidR="00300A37" w:rsidRDefault="00300A37" w:rsidP="00300A3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CITY (TOWN) OF ...........</w:t>
      </w:r>
    </w:p>
    <w:p w14:paraId="23E796CE" w14:textId="77777777" w:rsidR="00300A37" w:rsidRDefault="00300A37" w:rsidP="00300A37">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TRAFFIC ...............</w:t>
      </w:r>
    </w:p>
    <w:p w14:paraId="06911603" w14:textId="77777777" w:rsidR="00300A37" w:rsidRDefault="00300A37" w:rsidP="00300A3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following vote was duly passed:</w:t>
      </w:r>
    </w:p>
    <w:p w14:paraId="70FA8BAA" w14:textId="317024F9" w:rsidR="00300A37" w:rsidRDefault="00300A37" w:rsidP="00300A3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 of the City (Town) of ................., acting by virtue of the power given to it by Section 22 of Chapter 40 of the General Laws of Massachusetts and by virtue of any other power it hereto enabling, hereby adopts and makes the rules and orders for the regulation of carriages and vehicles used in the said town for regulating traffic upon the streets and highways of said City (Town) of ........................; insofar as the said rules and orders or any of them are the same as the regulations, rules and orders now in force they shall be deemed to be a continuation thereof.</w:t>
      </w:r>
    </w:p>
    <w:p w14:paraId="56CCF404" w14:textId="77777777" w:rsidR="00300A37" w:rsidRPr="00FB401C" w:rsidRDefault="00300A37" w:rsidP="00FB401C">
      <w:pPr>
        <w:pStyle w:val="Heading2"/>
        <w:jc w:val="center"/>
        <w:rPr>
          <w:u w:val="single"/>
        </w:rPr>
      </w:pPr>
      <w:r w:rsidRPr="00FB401C">
        <w:rPr>
          <w:u w:val="single"/>
        </w:rPr>
        <w:t>ARTICLE I</w:t>
      </w:r>
    </w:p>
    <w:p w14:paraId="0FBA0FA7" w14:textId="77777777" w:rsidR="00300A37" w:rsidRDefault="00300A37" w:rsidP="003D1F08">
      <w:pPr>
        <w:pStyle w:val="Heading2"/>
        <w:spacing w:after="240"/>
        <w:jc w:val="center"/>
      </w:pPr>
      <w:r>
        <w:t>DEFINITIONS</w:t>
      </w:r>
    </w:p>
    <w:p w14:paraId="6FF7371B" w14:textId="12CCCFAA" w:rsidR="00300A37" w:rsidRPr="00FB401C" w:rsidRDefault="00300A37" w:rsidP="003D1F08">
      <w:pPr>
        <w:pStyle w:val="Heading3"/>
      </w:pPr>
      <w:r w:rsidRPr="00FB401C">
        <w:t>SECTION 1-1</w:t>
      </w:r>
      <w:r w:rsidRPr="00FB401C">
        <w:tab/>
        <w:t>Definitions</w:t>
      </w:r>
    </w:p>
    <w:p w14:paraId="6D6B5375" w14:textId="63EBF546"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For the purpose of</w:t>
      </w:r>
      <w:proofErr w:type="gramEnd"/>
      <w:r>
        <w:rPr>
          <w:rFonts w:ascii="Times New Roman" w:hAnsi="Times New Roman" w:cs="Times New Roman"/>
          <w:sz w:val="24"/>
          <w:szCs w:val="24"/>
        </w:rPr>
        <w:t xml:space="preserve"> these ....................., the words and phrases used herein shall have the following meanings except in those instances where the context clearly indicates a different meaning.</w:t>
      </w:r>
    </w:p>
    <w:p w14:paraId="496D903C" w14:textId="0EE70592" w:rsidR="00300A37" w:rsidRPr="003D1F08" w:rsidRDefault="00300A37" w:rsidP="003D1F08">
      <w:pPr>
        <w:pStyle w:val="Heading3"/>
      </w:pPr>
      <w:r w:rsidRPr="003D1F08">
        <w:t>SECTION 1-2</w:t>
      </w:r>
      <w:r w:rsidRPr="003D1F08">
        <w:tab/>
        <w:t>Bus Stops</w:t>
      </w:r>
    </w:p>
    <w:p w14:paraId="0B433AD2" w14:textId="77777777"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 area in the roadway set aside for the boarding of or alighting from and the parking of buses.</w:t>
      </w:r>
    </w:p>
    <w:p w14:paraId="2D3448C8" w14:textId="16CA7E79" w:rsidR="00300A37" w:rsidRDefault="00300A37" w:rsidP="003D1F08">
      <w:pPr>
        <w:pStyle w:val="Heading3"/>
      </w:pPr>
      <w:r>
        <w:t>SECTION 1-3</w:t>
      </w:r>
      <w:r>
        <w:tab/>
        <w:t>Crosswalks</w:t>
      </w:r>
    </w:p>
    <w:p w14:paraId="05D19E3D" w14:textId="3A70C90A"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That portion of a roadway ordinarily included within the prolongation or connection of curb lines and property lines at intersections, or at any portion of a roadway clearly indicated for pedestrian crossing by lines on the road surface or by other marking or signs.</w:t>
      </w:r>
    </w:p>
    <w:p w14:paraId="55B042F4" w14:textId="6E50CA3C" w:rsidR="00300A37" w:rsidRDefault="00300A37" w:rsidP="003D1F08">
      <w:pPr>
        <w:pStyle w:val="Heading3"/>
      </w:pPr>
      <w:r>
        <w:t>SECTION 1-4</w:t>
      </w:r>
      <w:r>
        <w:tab/>
        <w:t>Curb Marking, Official</w:t>
      </w:r>
    </w:p>
    <w:p w14:paraId="00108496" w14:textId="27B0AB3B" w:rsidR="00B17E61"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That portion of a curbing, the painting of which has been authorized by the ...................., and which has the written approval of the Department.</w:t>
      </w:r>
    </w:p>
    <w:p w14:paraId="0838A518" w14:textId="2C6B604D" w:rsidR="00300A37" w:rsidRDefault="00300A37" w:rsidP="003D1F08">
      <w:pPr>
        <w:pStyle w:val="Heading3"/>
      </w:pPr>
      <w:r>
        <w:t xml:space="preserve">SECTION 1-5 </w:t>
      </w:r>
      <w:r>
        <w:tab/>
        <w:t>Emergency Vehicles</w:t>
      </w:r>
    </w:p>
    <w:p w14:paraId="4286069E" w14:textId="3F7DB800"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Vehicles of the Fire Department (Fire Patrol), police vehicles, ambulances and emergency vehicles of federal, </w:t>
      </w:r>
      <w:proofErr w:type="gramStart"/>
      <w:r>
        <w:rPr>
          <w:rFonts w:ascii="Times New Roman" w:hAnsi="Times New Roman" w:cs="Times New Roman"/>
          <w:sz w:val="24"/>
          <w:szCs w:val="24"/>
        </w:rPr>
        <w:t>state</w:t>
      </w:r>
      <w:proofErr w:type="gramEnd"/>
      <w:r>
        <w:rPr>
          <w:rFonts w:ascii="Times New Roman" w:hAnsi="Times New Roman" w:cs="Times New Roman"/>
          <w:sz w:val="24"/>
          <w:szCs w:val="24"/>
        </w:rPr>
        <w:t xml:space="preserve"> and municipal departments or public service corporations when the latter are responding to an emergency in relation to the police or fire department.</w:t>
      </w:r>
    </w:p>
    <w:p w14:paraId="2AB8C0A1" w14:textId="2E5A313B" w:rsidR="00300A37" w:rsidRDefault="00300A37" w:rsidP="003D1F08">
      <w:pPr>
        <w:pStyle w:val="Heading3"/>
      </w:pPr>
      <w:r>
        <w:lastRenderedPageBreak/>
        <w:t xml:space="preserve">SECTION 1-6 </w:t>
      </w:r>
      <w:r>
        <w:tab/>
        <w:t>Funerals</w:t>
      </w:r>
    </w:p>
    <w:p w14:paraId="0CC2A32E" w14:textId="77777777"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procession of mourners properly identified as such accompanying the remains of a human body.</w:t>
      </w:r>
    </w:p>
    <w:p w14:paraId="21FAC227" w14:textId="5508ABC5" w:rsidR="00300A37" w:rsidRDefault="00300A37" w:rsidP="003D1F08">
      <w:pPr>
        <w:pStyle w:val="Heading3"/>
      </w:pPr>
      <w:r>
        <w:t xml:space="preserve">SECTION 1-7 </w:t>
      </w:r>
      <w:r>
        <w:tab/>
        <w:t>Intersection</w:t>
      </w:r>
    </w:p>
    <w:p w14:paraId="38A24442" w14:textId="4176DB57"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area embraced within the extensions of the lateral curb lines or, if none, then the lateral boundary lines, of intersecting ways as defined in Section 1 of Chapter 90 of the General Laws, including divided ways.</w:t>
      </w:r>
    </w:p>
    <w:p w14:paraId="017DA910" w14:textId="5A6E7D43"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rules and regulations herein contained governing and restricting the movement of vehicles at and near intersecting ways shall apply at any place along any way at which drivers are to be controlled by traffic control signals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such place is an intersection as herein defined.</w:t>
      </w:r>
    </w:p>
    <w:p w14:paraId="4CCB73B9" w14:textId="5BC8666E" w:rsidR="00300A37" w:rsidRDefault="00300A37" w:rsidP="003D1F08">
      <w:pPr>
        <w:pStyle w:val="Heading3"/>
      </w:pPr>
      <w:r>
        <w:t xml:space="preserve">SECTION 1-8 </w:t>
      </w:r>
      <w:r>
        <w:tab/>
        <w:t>Lane</w:t>
      </w:r>
    </w:p>
    <w:p w14:paraId="4C450FDB" w14:textId="6D178124"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 longitudinal division of a roadway of sufficient width intended to accommodate the passage of a single line of vehicles.</w:t>
      </w:r>
    </w:p>
    <w:p w14:paraId="107E22AC" w14:textId="39C241D5" w:rsidR="00300A37" w:rsidRDefault="00300A37" w:rsidP="003D1F08">
      <w:pPr>
        <w:pStyle w:val="Heading3"/>
      </w:pPr>
      <w:r>
        <w:t xml:space="preserve">SECTION 1-9 </w:t>
      </w:r>
      <w:r>
        <w:tab/>
        <w:t>Officers</w:t>
      </w:r>
    </w:p>
    <w:p w14:paraId="1F134CBB" w14:textId="605E23EE"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officer of the ...................... Police Department or any officer authorized to direct or regulate traffic or to make arrests for the violation of traffic regulations.</w:t>
      </w:r>
    </w:p>
    <w:p w14:paraId="42735F26" w14:textId="16954FAF" w:rsidR="00300A37" w:rsidRDefault="00300A37" w:rsidP="003D1F08">
      <w:pPr>
        <w:pStyle w:val="Heading3"/>
      </w:pPr>
      <w:r>
        <w:t xml:space="preserve">SECTION 1-10 </w:t>
      </w:r>
      <w:r>
        <w:tab/>
        <w:t>Parking</w:t>
      </w:r>
    </w:p>
    <w:p w14:paraId="5F27A68A" w14:textId="1613DDA9"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standing of a vehicle, whether occupied or not, otherwise than temporarily for the purpose of and while </w:t>
      </w:r>
      <w:proofErr w:type="gramStart"/>
      <w:r>
        <w:rPr>
          <w:rFonts w:ascii="Times New Roman" w:hAnsi="Times New Roman" w:cs="Times New Roman"/>
          <w:sz w:val="24"/>
          <w:szCs w:val="24"/>
        </w:rPr>
        <w:t>actually engaged</w:t>
      </w:r>
      <w:proofErr w:type="gramEnd"/>
      <w:r>
        <w:rPr>
          <w:rFonts w:ascii="Times New Roman" w:hAnsi="Times New Roman" w:cs="Times New Roman"/>
          <w:sz w:val="24"/>
          <w:szCs w:val="24"/>
        </w:rPr>
        <w:t xml:space="preserve"> in loading or unloading, or in obedience to an officer or traffic signs or signals, or while making emergency repairs or, if disabled, while arrangements are being made to move such vehicle.</w:t>
      </w:r>
    </w:p>
    <w:p w14:paraId="0F2CDCCB" w14:textId="132B52F2" w:rsidR="00300A37" w:rsidRDefault="00300A37" w:rsidP="003D1F08">
      <w:pPr>
        <w:pStyle w:val="Heading3"/>
      </w:pPr>
      <w:r>
        <w:t xml:space="preserve">SECTION 1-11 </w:t>
      </w:r>
      <w:r>
        <w:tab/>
        <w:t>Pedestrian</w:t>
      </w:r>
    </w:p>
    <w:p w14:paraId="0ED0066E" w14:textId="7875DB7A"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person afoot or riding on a conveyance moving by human muscular power, except bicycles or tricycles, as defined in Chapter 90, Section 1 (General Laws).</w:t>
      </w:r>
    </w:p>
    <w:p w14:paraId="5D9373EA" w14:textId="5C71DB45" w:rsidR="00300A37" w:rsidRDefault="00300A37" w:rsidP="003D1F08">
      <w:pPr>
        <w:pStyle w:val="Heading3"/>
      </w:pPr>
      <w:r>
        <w:t xml:space="preserve">SECTION 1-12 </w:t>
      </w:r>
      <w:r>
        <w:tab/>
        <w:t>Railroad Crossing</w:t>
      </w:r>
    </w:p>
    <w:p w14:paraId="3FA5C5C8" w14:textId="16F5C89A"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intersection of ways with a railroad right-of-way.</w:t>
      </w:r>
    </w:p>
    <w:p w14:paraId="1E44A685" w14:textId="1267D991" w:rsidR="00300A37" w:rsidRDefault="00300A37" w:rsidP="003D1F08">
      <w:pPr>
        <w:pStyle w:val="Heading3"/>
      </w:pPr>
      <w:r>
        <w:t xml:space="preserve">SECTION 1-13 </w:t>
      </w:r>
      <w:r>
        <w:tab/>
        <w:t>Roadways</w:t>
      </w:r>
    </w:p>
    <w:p w14:paraId="1B88231A" w14:textId="189B815C"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That portion of a strut or highway between the regularly established curb lines or that part, exclusive or shoulders, improved and intended to be used for vehicular traffic.</w:t>
      </w:r>
    </w:p>
    <w:p w14:paraId="50B74D00" w14:textId="20BE69EF" w:rsidR="00300A37" w:rsidRDefault="00300A37" w:rsidP="003D1F08">
      <w:pPr>
        <w:pStyle w:val="Heading3"/>
      </w:pPr>
      <w:r>
        <w:t xml:space="preserve">SECTION 1-14 </w:t>
      </w:r>
      <w:r>
        <w:tab/>
        <w:t>Rotary-Traffic</w:t>
      </w:r>
    </w:p>
    <w:p w14:paraId="2311C774" w14:textId="77777777"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counter-clockwise</w:t>
      </w:r>
      <w:proofErr w:type="gramEnd"/>
      <w:r>
        <w:rPr>
          <w:rFonts w:ascii="Times New Roman" w:hAnsi="Times New Roman" w:cs="Times New Roman"/>
          <w:sz w:val="24"/>
          <w:szCs w:val="24"/>
        </w:rPr>
        <w:t xml:space="preserve"> operation of a vehicle around an object or structure.</w:t>
      </w:r>
    </w:p>
    <w:p w14:paraId="7C1D676E" w14:textId="43F2C28D" w:rsidR="00300A37" w:rsidRDefault="00300A37" w:rsidP="003D1F08">
      <w:pPr>
        <w:pStyle w:val="Heading3"/>
      </w:pPr>
      <w:r>
        <w:t xml:space="preserve">SECTION 1-15 </w:t>
      </w:r>
      <w:r>
        <w:tab/>
        <w:t>Safety Zone</w:t>
      </w:r>
    </w:p>
    <w:p w14:paraId="5823B30D" w14:textId="527DB87C"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Any area or space set aside within a roadway for the exclusive use of pedestrians and which has been indicated by signs, </w:t>
      </w:r>
      <w:proofErr w:type="gramStart"/>
      <w:r>
        <w:rPr>
          <w:rFonts w:ascii="Times New Roman" w:hAnsi="Times New Roman" w:cs="Times New Roman"/>
          <w:sz w:val="24"/>
          <w:szCs w:val="24"/>
        </w:rPr>
        <w:t>lines</w:t>
      </w:r>
      <w:proofErr w:type="gramEnd"/>
      <w:r>
        <w:rPr>
          <w:rFonts w:ascii="Times New Roman" w:hAnsi="Times New Roman" w:cs="Times New Roman"/>
          <w:sz w:val="24"/>
          <w:szCs w:val="24"/>
        </w:rPr>
        <w:t xml:space="preserve"> or markings, having the written approval of the Department.</w:t>
      </w:r>
    </w:p>
    <w:p w14:paraId="6C98F102" w14:textId="3C1B4670" w:rsidR="00300A37" w:rsidRDefault="00300A37" w:rsidP="003D1F08">
      <w:pPr>
        <w:pStyle w:val="Heading3"/>
      </w:pPr>
      <w:r>
        <w:lastRenderedPageBreak/>
        <w:t xml:space="preserve">SECTION 1-16 </w:t>
      </w:r>
      <w:r>
        <w:tab/>
        <w:t>Service Zone</w:t>
      </w:r>
    </w:p>
    <w:p w14:paraId="4262BA29" w14:textId="77777777"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 area in the roadway set aside for the accommodation of commercial and transient vehicular traffic.</w:t>
      </w:r>
    </w:p>
    <w:p w14:paraId="608C880A" w14:textId="7D6A04E9" w:rsidR="00300A37" w:rsidRDefault="00300A37" w:rsidP="003D1F08">
      <w:pPr>
        <w:pStyle w:val="Heading3"/>
      </w:pPr>
      <w:r>
        <w:t xml:space="preserve">SECTION 1-17 </w:t>
      </w:r>
      <w:r>
        <w:tab/>
        <w:t>Street or Highway</w:t>
      </w:r>
    </w:p>
    <w:p w14:paraId="1B69012B" w14:textId="4F6614E4"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entire width between property lines of every way open to the use of the public for purposes of travel.</w:t>
      </w:r>
    </w:p>
    <w:p w14:paraId="265E97C1" w14:textId="1A3C56AE" w:rsidR="00300A37" w:rsidRDefault="00300A37" w:rsidP="003D1F08">
      <w:pPr>
        <w:pStyle w:val="Heading3"/>
      </w:pPr>
      <w:r>
        <w:t xml:space="preserve">SECTION 1-18 </w:t>
      </w:r>
      <w:r>
        <w:tab/>
        <w:t>Street Marking, Official</w:t>
      </w:r>
    </w:p>
    <w:p w14:paraId="0B6AD8B1" w14:textId="1725C14F"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Any painted line, legend, marking or marker of any description painted or placed upon any way which purports to direct or regulate </w:t>
      </w:r>
      <w:proofErr w:type="gramStart"/>
      <w:r>
        <w:rPr>
          <w:rFonts w:ascii="Times New Roman" w:hAnsi="Times New Roman" w:cs="Times New Roman"/>
          <w:sz w:val="24"/>
          <w:szCs w:val="24"/>
        </w:rPr>
        <w:t>traffic</w:t>
      </w:r>
      <w:proofErr w:type="gramEnd"/>
      <w:r>
        <w:rPr>
          <w:rFonts w:ascii="Times New Roman" w:hAnsi="Times New Roman" w:cs="Times New Roman"/>
          <w:sz w:val="24"/>
          <w:szCs w:val="24"/>
        </w:rPr>
        <w:t xml:space="preserve"> and which has been authorized by the .......................... and which has the written approval of the Department.</w:t>
      </w:r>
    </w:p>
    <w:p w14:paraId="1D07B5C0" w14:textId="1E75AED2" w:rsidR="00300A37" w:rsidRDefault="00300A37" w:rsidP="003D1F08">
      <w:pPr>
        <w:pStyle w:val="Heading3"/>
      </w:pPr>
      <w:r>
        <w:t xml:space="preserve">SECTION 1-19 </w:t>
      </w:r>
      <w:r>
        <w:tab/>
        <w:t>Taxicab Stands</w:t>
      </w:r>
    </w:p>
    <w:p w14:paraId="2A2BF954" w14:textId="2842390E"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 area in the roadway in which certain taxicabs are authorized and required to park while waiting to be engaged.</w:t>
      </w:r>
    </w:p>
    <w:p w14:paraId="7408C73B" w14:textId="21BF6F41" w:rsidR="00300A37" w:rsidRDefault="00300A37" w:rsidP="003D1F08">
      <w:pPr>
        <w:pStyle w:val="Heading3"/>
      </w:pPr>
      <w:r>
        <w:t xml:space="preserve">SECTION 1-20 </w:t>
      </w:r>
      <w:r>
        <w:tab/>
        <w:t>Traffic</w:t>
      </w:r>
    </w:p>
    <w:p w14:paraId="3D778847" w14:textId="714EDDB3"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Pedestrians, ridden or herded animals, vehicles, street cars or other conveyances either singly or together while using any street or highway for the purpose of travel.</w:t>
      </w:r>
    </w:p>
    <w:p w14:paraId="2DB3DCDE" w14:textId="3DA6ADEA" w:rsidR="00300A37" w:rsidRDefault="00300A37" w:rsidP="003D1F08">
      <w:pPr>
        <w:pStyle w:val="Heading3"/>
      </w:pPr>
      <w:r>
        <w:t xml:space="preserve">SECTION 1-21 </w:t>
      </w:r>
      <w:r w:rsidR="009F2DDD">
        <w:tab/>
      </w:r>
      <w:r>
        <w:t>Traffic Control Area</w:t>
      </w:r>
    </w:p>
    <w:p w14:paraId="6E1D69F3" w14:textId="78981097" w:rsidR="00300A37" w:rsidRDefault="00300A37" w:rsidP="00300A37">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area along any way, other than an intersecting way, at which drivers are to be controlled by</w:t>
      </w:r>
      <w:r w:rsidR="009F2DDD">
        <w:rPr>
          <w:rFonts w:ascii="Times New Roman" w:hAnsi="Times New Roman" w:cs="Times New Roman"/>
          <w:sz w:val="24"/>
          <w:szCs w:val="24"/>
        </w:rPr>
        <w:t xml:space="preserve"> </w:t>
      </w:r>
      <w:r>
        <w:rPr>
          <w:rFonts w:ascii="Times New Roman" w:hAnsi="Times New Roman" w:cs="Times New Roman"/>
          <w:sz w:val="24"/>
          <w:szCs w:val="24"/>
        </w:rPr>
        <w:t>traffic control signals.</w:t>
      </w:r>
    </w:p>
    <w:p w14:paraId="15AE01F8" w14:textId="6547F1C6" w:rsidR="009F2DDD" w:rsidRDefault="009F2DDD" w:rsidP="003D1F08">
      <w:pPr>
        <w:pStyle w:val="Heading3"/>
      </w:pPr>
      <w:r>
        <w:t xml:space="preserve">SECTION 1-22 </w:t>
      </w:r>
      <w:r>
        <w:tab/>
        <w:t>Traffic Control Signal</w:t>
      </w:r>
    </w:p>
    <w:p w14:paraId="29AAB0A1" w14:textId="55D79DF6"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device using colored lights which conforms to the standards as prescribed by the Department, whether manually, electrically, or mechanically operated, by which traffic may be alternately directed to stop and to proceed.</w:t>
      </w:r>
    </w:p>
    <w:p w14:paraId="1446D81F" w14:textId="36CB0EFF" w:rsidR="009F2DDD" w:rsidRDefault="009F2DDD" w:rsidP="003D1F08">
      <w:pPr>
        <w:pStyle w:val="Heading3"/>
      </w:pPr>
      <w:r>
        <w:t xml:space="preserve">SECTION 1-23 </w:t>
      </w:r>
      <w:r>
        <w:tab/>
        <w:t>Traffic Islands</w:t>
      </w:r>
    </w:p>
    <w:p w14:paraId="7CDDE99C" w14:textId="77777777"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area or space set aside within a roadway, which is not intended for use by vehicular traffic.</w:t>
      </w:r>
    </w:p>
    <w:p w14:paraId="68580965" w14:textId="270B29B3" w:rsidR="009F2DDD" w:rsidRDefault="009F2DDD" w:rsidP="003D1F08">
      <w:pPr>
        <w:pStyle w:val="Heading3"/>
      </w:pPr>
      <w:r>
        <w:t xml:space="preserve">SECTION 1-24 </w:t>
      </w:r>
      <w:r>
        <w:tab/>
        <w:t>Traffic Signs, Official</w:t>
      </w:r>
    </w:p>
    <w:p w14:paraId="24AE6553" w14:textId="22898089"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All signs, markings, and devices, other than signals, not inconsistent with these rules and orders, and which conform to the standards prescribed by the Department and placed or erected by authority of public body or official having jurisdiction for the purpose of guiding, directing, warning, or regulating traffic.</w:t>
      </w:r>
    </w:p>
    <w:p w14:paraId="5171DCB8" w14:textId="70D68ED9" w:rsidR="009F2DDD" w:rsidRDefault="009F2DDD" w:rsidP="003D1F08">
      <w:pPr>
        <w:pStyle w:val="Heading3"/>
      </w:pPr>
      <w:r>
        <w:t xml:space="preserve">SECTION 1-25 </w:t>
      </w:r>
      <w:r>
        <w:tab/>
        <w:t>Traffic Signals, Official</w:t>
      </w:r>
    </w:p>
    <w:p w14:paraId="0C6900A6" w14:textId="13CE6A74"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All signals, conforming to the standards as prescribed by the Department not inconsistent with these rules and orders, placed or erected by authority of a public body or official having jurisdiction, for the purpose of directing or warning traffic.</w:t>
      </w:r>
    </w:p>
    <w:p w14:paraId="334A88FE" w14:textId="72330933" w:rsidR="009F2DDD" w:rsidRDefault="009F2DDD" w:rsidP="003D1F08">
      <w:pPr>
        <w:pStyle w:val="Heading3"/>
      </w:pPr>
      <w:r>
        <w:lastRenderedPageBreak/>
        <w:t xml:space="preserve">SECTION 1-26 </w:t>
      </w:r>
      <w:r>
        <w:tab/>
        <w:t>U-Turn</w:t>
      </w:r>
    </w:p>
    <w:p w14:paraId="4D19ACA6" w14:textId="0E2DD9E9"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turning of a vehicle by means of a continuous turn whereby the direction of such vehicle is reversed.</w:t>
      </w:r>
    </w:p>
    <w:p w14:paraId="6D01414E" w14:textId="100D8448" w:rsidR="009F2DDD" w:rsidRDefault="009F2DDD" w:rsidP="003D1F08">
      <w:pPr>
        <w:pStyle w:val="Heading3"/>
      </w:pPr>
      <w:r>
        <w:t xml:space="preserve">SECTION 1-27 </w:t>
      </w:r>
      <w:r>
        <w:tab/>
        <w:t>Vehicles</w:t>
      </w:r>
    </w:p>
    <w:p w14:paraId="341E29C7" w14:textId="5165524A"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Every device in, upon or by which any person or property is or may be transported or drawn upon a highway, including bicycles when the provisions of these rules are applicable to them, except other devices moved by human power or used exclusively upon stationary rails or tracks and devices which derive </w:t>
      </w:r>
      <w:proofErr w:type="gramStart"/>
      <w:r>
        <w:rPr>
          <w:rFonts w:ascii="Times New Roman" w:hAnsi="Times New Roman" w:cs="Times New Roman"/>
          <w:sz w:val="24"/>
          <w:szCs w:val="24"/>
        </w:rPr>
        <w:t>their</w:t>
      </w:r>
      <w:proofErr w:type="gramEnd"/>
      <w:r>
        <w:rPr>
          <w:rFonts w:ascii="Times New Roman" w:hAnsi="Times New Roman" w:cs="Times New Roman"/>
          <w:sz w:val="24"/>
          <w:szCs w:val="24"/>
        </w:rPr>
        <w:t xml:space="preserve"> for operation from stationary overhead wires.</w:t>
      </w:r>
    </w:p>
    <w:p w14:paraId="04358286" w14:textId="251E9FFD" w:rsidR="009F2DDD" w:rsidRDefault="009F2DDD" w:rsidP="003D1F08">
      <w:pPr>
        <w:pStyle w:val="Heading3"/>
      </w:pPr>
      <w:r>
        <w:t xml:space="preserve">SECTION 1-28 </w:t>
      </w:r>
      <w:r>
        <w:tab/>
        <w:t>Vehicles, Commercial</w:t>
      </w:r>
    </w:p>
    <w:p w14:paraId="22C4F1E4" w14:textId="6DC7CD5F"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Any vehicle being used in the transportation of goods, </w:t>
      </w:r>
      <w:proofErr w:type="gramStart"/>
      <w:r>
        <w:rPr>
          <w:rFonts w:ascii="Times New Roman" w:hAnsi="Times New Roman" w:cs="Times New Roman"/>
          <w:sz w:val="24"/>
          <w:szCs w:val="24"/>
        </w:rPr>
        <w:t>wares</w:t>
      </w:r>
      <w:proofErr w:type="gramEnd"/>
      <w:r>
        <w:rPr>
          <w:rFonts w:ascii="Times New Roman" w:hAnsi="Times New Roman" w:cs="Times New Roman"/>
          <w:sz w:val="24"/>
          <w:szCs w:val="24"/>
        </w:rPr>
        <w:t xml:space="preserve"> or merchandise for commercial purposes.</w:t>
      </w:r>
    </w:p>
    <w:p w14:paraId="788089B9" w14:textId="22EC64BC" w:rsidR="009F2DDD" w:rsidRDefault="009F2DDD" w:rsidP="003D1F08">
      <w:pPr>
        <w:pStyle w:val="Heading3"/>
      </w:pPr>
      <w:r>
        <w:t xml:space="preserve">SECTION 1-29 </w:t>
      </w:r>
      <w:r>
        <w:tab/>
        <w:t>Vehicle, Heavy Commercial</w:t>
      </w:r>
    </w:p>
    <w:p w14:paraId="7CC15E19" w14:textId="61E14022"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commercial vehicle of over two and one-half (2½) ton carrying capacity.</w:t>
      </w:r>
    </w:p>
    <w:p w14:paraId="1D6F0E8D" w14:textId="01656FE6" w:rsidR="009F2DDD" w:rsidRDefault="009F2DDD" w:rsidP="003D1F08">
      <w:pPr>
        <w:pStyle w:val="Heading3"/>
      </w:pPr>
      <w:r>
        <w:t xml:space="preserve">SECTION 1-30 </w:t>
      </w:r>
      <w:r>
        <w:tab/>
        <w:t>People</w:t>
      </w:r>
    </w:p>
    <w:p w14:paraId="078E6569" w14:textId="18070AC5"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word “person" shall mean and include any individual, firm, co-partnership, association, or corporation.</w:t>
      </w:r>
    </w:p>
    <w:p w14:paraId="7CD51D52" w14:textId="6134DDAA" w:rsidR="009F2DDD" w:rsidRDefault="009F2DDD" w:rsidP="003D1F08">
      <w:pPr>
        <w:pStyle w:val="Heading3"/>
      </w:pPr>
      <w:r>
        <w:t xml:space="preserve">SECTION 1-31 </w:t>
      </w:r>
      <w:r>
        <w:tab/>
        <w:t>Parking Meters</w:t>
      </w:r>
    </w:p>
    <w:p w14:paraId="13700FB8" w14:textId="46484911"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words “parking meter” shall mean any mechanical or electrical device, not inconsistent with the provisions of this regulation, and placed or erected on any public way or municipal off-street parking area within the ................. for the regulation of parking. Each parking meter installed shall indicate by proper legend the legal parking time established by this regulation and when operated shall </w:t>
      </w:r>
      <w:proofErr w:type="gramStart"/>
      <w:r>
        <w:rPr>
          <w:rFonts w:ascii="Times New Roman" w:hAnsi="Times New Roman" w:cs="Times New Roman"/>
          <w:sz w:val="24"/>
          <w:szCs w:val="24"/>
        </w:rPr>
        <w:t>at all times</w:t>
      </w:r>
      <w:proofErr w:type="gramEnd"/>
      <w:r>
        <w:rPr>
          <w:rFonts w:ascii="Times New Roman" w:hAnsi="Times New Roman" w:cs="Times New Roman"/>
          <w:sz w:val="24"/>
          <w:szCs w:val="24"/>
        </w:rPr>
        <w:t xml:space="preserve"> indicate the balance of legal parking time permitted and at the expiration of such period shall indicate illegal or overtime parking.</w:t>
      </w:r>
    </w:p>
    <w:p w14:paraId="4D17B8A5" w14:textId="5E27EF0F" w:rsidR="009F2DDD" w:rsidRDefault="009F2DDD" w:rsidP="003D1F08">
      <w:pPr>
        <w:pStyle w:val="Heading3"/>
      </w:pPr>
      <w:r>
        <w:t xml:space="preserve">SECTION 1-32 </w:t>
      </w:r>
      <w:r>
        <w:tab/>
        <w:t>Parking Meter Zone</w:t>
      </w:r>
    </w:p>
    <w:p w14:paraId="59531860" w14:textId="36E736E4"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words "parking meter zone shall mean and include any street or portion thereof or municipal off-street parking area upon which parking of vehicles is permitted for a limited time subject to compliance with the further provisions of this regulation.</w:t>
      </w:r>
    </w:p>
    <w:p w14:paraId="63DB0652" w14:textId="5F3194BB" w:rsidR="009F2DDD" w:rsidRDefault="009F2DDD" w:rsidP="003D1F08">
      <w:pPr>
        <w:pStyle w:val="Heading3"/>
      </w:pPr>
      <w:r>
        <w:t xml:space="preserve">SECTION 1-33 </w:t>
      </w:r>
      <w:r>
        <w:tab/>
        <w:t>Parking Meter Space</w:t>
      </w:r>
    </w:p>
    <w:p w14:paraId="19664F44" w14:textId="52B284B7" w:rsidR="009F2DDD" w:rsidRDefault="009F2DDD" w:rsidP="009F2DD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words "parking meter space" shall mean any space within a parking meter zone, adjacent to a parking meter which is duly designated for the parking of a single vehicle by lines painted on the surface of the street or municipal off-street parking area adjacent to or adjoining each parking meter.</w:t>
      </w:r>
    </w:p>
    <w:p w14:paraId="41EAC62F" w14:textId="77777777" w:rsidR="009F2DDD" w:rsidRPr="003D1F08" w:rsidRDefault="009F2DDD" w:rsidP="003D1F08">
      <w:pPr>
        <w:pStyle w:val="Heading2"/>
        <w:jc w:val="center"/>
        <w:rPr>
          <w:u w:val="single"/>
        </w:rPr>
      </w:pPr>
      <w:r w:rsidRPr="003D1F08">
        <w:rPr>
          <w:u w:val="single"/>
        </w:rPr>
        <w:lastRenderedPageBreak/>
        <w:t>ARTICLE II</w:t>
      </w:r>
    </w:p>
    <w:p w14:paraId="66C1DF46" w14:textId="77777777" w:rsidR="009F2DDD" w:rsidRDefault="009F2DDD" w:rsidP="003D1F08">
      <w:pPr>
        <w:pStyle w:val="Heading2"/>
        <w:spacing w:after="240"/>
        <w:jc w:val="center"/>
      </w:pPr>
      <w:r>
        <w:t>AUTHORITY AND DUTIES OF POLICE</w:t>
      </w:r>
    </w:p>
    <w:p w14:paraId="369F7757" w14:textId="397D4046" w:rsidR="009F2DDD" w:rsidRDefault="009F2DDD" w:rsidP="003D1F08">
      <w:pPr>
        <w:pStyle w:val="Heading3"/>
      </w:pPr>
      <w:r>
        <w:t xml:space="preserve">SECTION 2-1 </w:t>
      </w:r>
      <w:r w:rsidR="005C22CD">
        <w:tab/>
      </w:r>
      <w:r>
        <w:t>Traffic, Police to Direct</w:t>
      </w:r>
    </w:p>
    <w:p w14:paraId="680724E9" w14:textId="2A6DEB47" w:rsidR="009F2DDD" w:rsidRDefault="009F2DDD" w:rsidP="005C22C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It shall be the duty of officers designated by the Chief of Police to enforce the provisions of</w:t>
      </w:r>
      <w:r w:rsidR="005C22CD">
        <w:rPr>
          <w:rFonts w:ascii="Times New Roman" w:hAnsi="Times New Roman" w:cs="Times New Roman"/>
          <w:sz w:val="24"/>
          <w:szCs w:val="24"/>
        </w:rPr>
        <w:t xml:space="preserve"> </w:t>
      </w:r>
      <w:r>
        <w:rPr>
          <w:rFonts w:ascii="Times New Roman" w:hAnsi="Times New Roman" w:cs="Times New Roman"/>
          <w:sz w:val="24"/>
          <w:szCs w:val="24"/>
        </w:rPr>
        <w:t>these.................. Such officers are hereby authorized to direct all traffic either in person or by means</w:t>
      </w:r>
      <w:r w:rsidR="005C22CD">
        <w:rPr>
          <w:rFonts w:ascii="Times New Roman" w:hAnsi="Times New Roman" w:cs="Times New Roman"/>
          <w:sz w:val="24"/>
          <w:szCs w:val="24"/>
        </w:rPr>
        <w:t xml:space="preserve"> </w:t>
      </w:r>
      <w:r>
        <w:rPr>
          <w:rFonts w:ascii="Times New Roman" w:hAnsi="Times New Roman" w:cs="Times New Roman"/>
          <w:sz w:val="24"/>
          <w:szCs w:val="24"/>
        </w:rPr>
        <w:t xml:space="preserve">of visible or audible signal in conformance with the provisions of these </w:t>
      </w:r>
      <w:r w:rsidR="005C22CD">
        <w:rPr>
          <w:rFonts w:ascii="Times New Roman" w:hAnsi="Times New Roman" w:cs="Times New Roman"/>
          <w:sz w:val="24"/>
          <w:szCs w:val="24"/>
        </w:rPr>
        <w:t>.................. pr</w:t>
      </w:r>
      <w:r>
        <w:rPr>
          <w:rFonts w:ascii="Times New Roman" w:hAnsi="Times New Roman" w:cs="Times New Roman"/>
          <w:sz w:val="24"/>
          <w:szCs w:val="24"/>
        </w:rPr>
        <w:t>ovided</w:t>
      </w:r>
      <w:r w:rsidR="005C22CD">
        <w:rPr>
          <w:rFonts w:ascii="Times New Roman" w:hAnsi="Times New Roman" w:cs="Times New Roman"/>
          <w:sz w:val="24"/>
          <w:szCs w:val="24"/>
        </w:rPr>
        <w:t xml:space="preserve"> </w:t>
      </w:r>
      <w:r>
        <w:rPr>
          <w:rFonts w:ascii="Times New Roman" w:hAnsi="Times New Roman" w:cs="Times New Roman"/>
          <w:sz w:val="24"/>
          <w:szCs w:val="24"/>
        </w:rPr>
        <w:t>that in the event of a fire or other emergency, to expedite traffic or safeguard pedestrians, officers of</w:t>
      </w:r>
      <w:r w:rsidR="005C22CD">
        <w:rPr>
          <w:rFonts w:ascii="Times New Roman" w:hAnsi="Times New Roman" w:cs="Times New Roman"/>
          <w:sz w:val="24"/>
          <w:szCs w:val="24"/>
        </w:rPr>
        <w:t xml:space="preserve"> </w:t>
      </w:r>
      <w:r>
        <w:rPr>
          <w:rFonts w:ascii="Times New Roman" w:hAnsi="Times New Roman" w:cs="Times New Roman"/>
          <w:sz w:val="24"/>
          <w:szCs w:val="24"/>
        </w:rPr>
        <w:t>the Police or Fire Department may direct traffic as conditions may require, notwithstanding the</w:t>
      </w:r>
      <w:r w:rsidR="005C22CD">
        <w:rPr>
          <w:rFonts w:ascii="Times New Roman" w:hAnsi="Times New Roman" w:cs="Times New Roman"/>
          <w:sz w:val="24"/>
          <w:szCs w:val="24"/>
        </w:rPr>
        <w:t xml:space="preserve"> </w:t>
      </w:r>
      <w:r>
        <w:rPr>
          <w:rFonts w:ascii="Times New Roman" w:hAnsi="Times New Roman" w:cs="Times New Roman"/>
          <w:sz w:val="24"/>
          <w:szCs w:val="24"/>
        </w:rPr>
        <w:t>provisions of these</w:t>
      </w:r>
      <w:r w:rsidR="005C22CD">
        <w:rPr>
          <w:rFonts w:ascii="Times New Roman" w:hAnsi="Times New Roman" w:cs="Times New Roman"/>
          <w:sz w:val="24"/>
          <w:szCs w:val="24"/>
        </w:rPr>
        <w:t>..................</w:t>
      </w:r>
    </w:p>
    <w:p w14:paraId="751FF63A" w14:textId="7C41D855" w:rsidR="009F2DDD" w:rsidRDefault="009F2DDD" w:rsidP="003D1F08">
      <w:pPr>
        <w:pStyle w:val="Heading3"/>
      </w:pPr>
      <w:r>
        <w:t xml:space="preserve">SECTION 2-2 </w:t>
      </w:r>
      <w:r w:rsidR="005C22CD">
        <w:tab/>
      </w:r>
      <w:r>
        <w:t>Close Street, Police May Temporarily</w:t>
      </w:r>
    </w:p>
    <w:p w14:paraId="425F48E7" w14:textId="485BF975" w:rsidR="009F2DDD" w:rsidRDefault="009F2DDD" w:rsidP="005C22C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Chief of Police is hereby authorized to close temporarily any street or highway in an impending</w:t>
      </w:r>
      <w:r w:rsidR="005C22CD">
        <w:rPr>
          <w:rFonts w:ascii="Times New Roman" w:hAnsi="Times New Roman" w:cs="Times New Roman"/>
          <w:sz w:val="24"/>
          <w:szCs w:val="24"/>
        </w:rPr>
        <w:t xml:space="preserve"> </w:t>
      </w:r>
      <w:r>
        <w:rPr>
          <w:rFonts w:ascii="Times New Roman" w:hAnsi="Times New Roman" w:cs="Times New Roman"/>
          <w:sz w:val="24"/>
          <w:szCs w:val="24"/>
        </w:rPr>
        <w:t>or existing emergency, or for any lawful assemblage, demonstration</w:t>
      </w:r>
      <w:r w:rsidR="005C22CD">
        <w:rPr>
          <w:rFonts w:ascii="Times New Roman" w:hAnsi="Times New Roman" w:cs="Times New Roman"/>
          <w:sz w:val="24"/>
          <w:szCs w:val="24"/>
        </w:rPr>
        <w:t>,</w:t>
      </w:r>
      <w:r>
        <w:rPr>
          <w:rFonts w:ascii="Times New Roman" w:hAnsi="Times New Roman" w:cs="Times New Roman"/>
          <w:sz w:val="24"/>
          <w:szCs w:val="24"/>
        </w:rPr>
        <w:t xml:space="preserve"> or procession.</w:t>
      </w:r>
    </w:p>
    <w:p w14:paraId="0B89EAE7" w14:textId="05152666" w:rsidR="005C22CD" w:rsidRDefault="009F2DDD" w:rsidP="003D1F08">
      <w:pPr>
        <w:pStyle w:val="Heading3"/>
      </w:pPr>
      <w:r>
        <w:t xml:space="preserve">SECTION 2-3 </w:t>
      </w:r>
      <w:r w:rsidR="005C22CD">
        <w:tab/>
      </w:r>
      <w:r>
        <w:t>Parking, Police May Prohibit Temporarily</w:t>
      </w:r>
    </w:p>
    <w:p w14:paraId="3C50E7D6" w14:textId="2EC95154" w:rsidR="005C22CD" w:rsidRDefault="005C22CD" w:rsidP="005C22C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Chief of Police is hereby authorized to prohibit, temporarily, parking on any street or highway or part thereof in an impending or existing emergency or for a lawful assemblage demonstration or procession. Vehicles parked in places where parking is prohibited temporarily may be moved by or under the direction of an officer.</w:t>
      </w:r>
    </w:p>
    <w:p w14:paraId="06DAC1FB" w14:textId="176ED1BA" w:rsidR="005C22CD" w:rsidRDefault="005C22CD" w:rsidP="003D1F08">
      <w:pPr>
        <w:pStyle w:val="Heading3"/>
      </w:pPr>
      <w:r>
        <w:t xml:space="preserve">SECTION 2-4 </w:t>
      </w:r>
      <w:r>
        <w:tab/>
        <w:t>Exemptions</w:t>
      </w:r>
    </w:p>
    <w:p w14:paraId="643775E1" w14:textId="773FD1E5" w:rsidR="005C22CD" w:rsidRDefault="005C22CD" w:rsidP="005C22C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provisions of these................. shall not apply to drivers </w:t>
      </w:r>
      <w:proofErr w:type="gramStart"/>
      <w:r>
        <w:rPr>
          <w:rFonts w:ascii="Times New Roman" w:hAnsi="Times New Roman" w:cs="Times New Roman"/>
          <w:sz w:val="24"/>
          <w:szCs w:val="24"/>
        </w:rPr>
        <w:t>actually engaged</w:t>
      </w:r>
      <w:proofErr w:type="gramEnd"/>
      <w:r>
        <w:rPr>
          <w:rFonts w:ascii="Times New Roman" w:hAnsi="Times New Roman" w:cs="Times New Roman"/>
          <w:sz w:val="24"/>
          <w:szCs w:val="24"/>
        </w:rPr>
        <w:t xml:space="preserve"> in work upon a street or highway closed to travel or under construction or repair, to officers when engaged in the performance of public duties nor to drivers of emergency vehicles while operating in an emergency and in performance of public duties when the nature of the work of any of these necessitate a departure from any part of these................. These exemptions shall not, however, protect the driver of any vehicle from the consequences of a reckless disregard of the safety of others.</w:t>
      </w:r>
    </w:p>
    <w:p w14:paraId="2BAC9D9E" w14:textId="7CCD5DFD" w:rsidR="005C22CD" w:rsidRPr="003D1F08" w:rsidRDefault="005C22CD" w:rsidP="003D1F08">
      <w:pPr>
        <w:pStyle w:val="Heading2"/>
        <w:jc w:val="center"/>
        <w:rPr>
          <w:u w:val="single"/>
        </w:rPr>
      </w:pPr>
      <w:r w:rsidRPr="003D1F08">
        <w:rPr>
          <w:u w:val="single"/>
        </w:rPr>
        <w:t>ARTICLE III</w:t>
      </w:r>
    </w:p>
    <w:p w14:paraId="182778CA" w14:textId="4E0DC0A5" w:rsidR="005C22CD" w:rsidRDefault="005C22CD" w:rsidP="003D1F08">
      <w:pPr>
        <w:pStyle w:val="Heading2"/>
        <w:spacing w:after="240"/>
        <w:jc w:val="center"/>
      </w:pPr>
      <w:r w:rsidRPr="005C22CD">
        <w:t>TRAFFIC SIGNS, SIGNALS, MARKINGS</w:t>
      </w:r>
      <w:r>
        <w:t>, AND ZONES</w:t>
      </w:r>
    </w:p>
    <w:p w14:paraId="3D518E50" w14:textId="2F539F29" w:rsidR="005C22CD" w:rsidRDefault="005C22CD" w:rsidP="003D1F08">
      <w:pPr>
        <w:pStyle w:val="Heading3"/>
      </w:pPr>
      <w:r>
        <w:t xml:space="preserve">SECTION 3-1 </w:t>
      </w:r>
      <w:r>
        <w:tab/>
        <w:t>Bus Stops, Taxicab Stands and Service Zones, Location of</w:t>
      </w:r>
    </w:p>
    <w:p w14:paraId="09C5F6A5" w14:textId="4A35E285" w:rsidR="0027075A" w:rsidRDefault="0027075A" w:rsidP="0027075A">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location of all bus stops, taxicab stands and service zones shall be specified by the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and in the case of taxicab stands, the Chief of Police with the approval of the…………………………………………………………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shall designate who may use them as such.</w:t>
      </w:r>
    </w:p>
    <w:p w14:paraId="0A93D5B0" w14:textId="103FD99E" w:rsidR="0027075A" w:rsidRDefault="0027075A" w:rsidP="003D1F08">
      <w:pPr>
        <w:pStyle w:val="Heading3"/>
      </w:pPr>
      <w:r>
        <w:t xml:space="preserve">SECTION 3-2 </w:t>
      </w:r>
      <w:r>
        <w:tab/>
        <w:t>Interference with Signs, Signals and Markings Prohibited</w:t>
      </w:r>
    </w:p>
    <w:p w14:paraId="7303B877" w14:textId="3DDD0129" w:rsidR="0027075A" w:rsidRDefault="0027075A" w:rsidP="0027075A">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Any person who willfully defaces, damages, moves, </w:t>
      </w:r>
      <w:proofErr w:type="gramStart"/>
      <w:r>
        <w:rPr>
          <w:rFonts w:ascii="Times New Roman" w:hAnsi="Times New Roman" w:cs="Times New Roman"/>
          <w:sz w:val="24"/>
          <w:szCs w:val="24"/>
        </w:rPr>
        <w:t>obstructs</w:t>
      </w:r>
      <w:proofErr w:type="gramEnd"/>
      <w:r>
        <w:rPr>
          <w:rFonts w:ascii="Times New Roman" w:hAnsi="Times New Roman" w:cs="Times New Roman"/>
          <w:sz w:val="24"/>
          <w:szCs w:val="24"/>
        </w:rPr>
        <w:t xml:space="preserve"> or interferes with any official traffic signs, signals or marking shall be liable to a penalty not exceeding twenty (20) dollars for each and every offense.</w:t>
      </w:r>
    </w:p>
    <w:p w14:paraId="70C8AF9A" w14:textId="62825297" w:rsidR="0027075A" w:rsidRDefault="0027075A" w:rsidP="003D1F08">
      <w:pPr>
        <w:pStyle w:val="Heading3"/>
      </w:pPr>
      <w:r>
        <w:lastRenderedPageBreak/>
        <w:t xml:space="preserve">SECTION 3-3 </w:t>
      </w:r>
      <w:r>
        <w:tab/>
        <w:t>Obedience to Traffic Signs, Signals and Markings</w:t>
      </w:r>
    </w:p>
    <w:p w14:paraId="1A3AAAEF" w14:textId="7C119143" w:rsidR="0027075A" w:rsidRDefault="0027075A" w:rsidP="0027075A">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No driver of any vehicle or of any streetcar shall disobey the instructions of any official traffic control signal, sign, marking, marker, or legend unless otherwise directed by a police officer.</w:t>
      </w:r>
    </w:p>
    <w:p w14:paraId="57BC4C85" w14:textId="73F9AD88" w:rsidR="0027075A" w:rsidRDefault="0027075A" w:rsidP="003D1F08">
      <w:pPr>
        <w:pStyle w:val="Heading3"/>
      </w:pPr>
      <w:r>
        <w:t xml:space="preserve">SECTION 3-4 </w:t>
      </w:r>
      <w:r>
        <w:tab/>
        <w:t>Traffic Signs and Signals</w:t>
      </w:r>
    </w:p>
    <w:p w14:paraId="5A3EB3E1" w14:textId="77777777" w:rsidR="0027075A" w:rsidRPr="0027075A" w:rsidRDefault="0027075A" w:rsidP="0027075A">
      <w:pPr>
        <w:pStyle w:val="ListParagraph"/>
        <w:numPr>
          <w:ilvl w:val="0"/>
          <w:numId w:val="1"/>
        </w:numPr>
        <w:autoSpaceDE w:val="0"/>
        <w:autoSpaceDN w:val="0"/>
        <w:adjustRightInd w:val="0"/>
        <w:spacing w:line="240" w:lineRule="auto"/>
        <w:rPr>
          <w:rFonts w:ascii="Times New Roman" w:hAnsi="Times New Roman" w:cs="Times New Roman"/>
          <w:sz w:val="24"/>
          <w:szCs w:val="24"/>
        </w:rPr>
      </w:pPr>
      <w:r w:rsidRPr="0027075A">
        <w:rPr>
          <w:rFonts w:ascii="Times New Roman" w:hAnsi="Times New Roman" w:cs="Times New Roman"/>
          <w:sz w:val="24"/>
          <w:szCs w:val="24"/>
        </w:rPr>
        <w:t xml:space="preserve">The superintendent of Streets is hereby authorized, and as to those signs and signals required hereunder it shall be his duty, to place and maintain or cause to be placed and maintained all official traffic signs, signals, </w:t>
      </w:r>
      <w:proofErr w:type="gramStart"/>
      <w:r w:rsidRPr="0027075A">
        <w:rPr>
          <w:rFonts w:ascii="Times New Roman" w:hAnsi="Times New Roman" w:cs="Times New Roman"/>
          <w:sz w:val="24"/>
          <w:szCs w:val="24"/>
        </w:rPr>
        <w:t>markings</w:t>
      </w:r>
      <w:proofErr w:type="gramEnd"/>
      <w:r w:rsidRPr="0027075A">
        <w:rPr>
          <w:rFonts w:ascii="Times New Roman" w:hAnsi="Times New Roman" w:cs="Times New Roman"/>
          <w:sz w:val="24"/>
          <w:szCs w:val="24"/>
        </w:rPr>
        <w:t xml:space="preserve"> and safety zones. All signs, signals, </w:t>
      </w:r>
      <w:proofErr w:type="gramStart"/>
      <w:r w:rsidRPr="0027075A">
        <w:rPr>
          <w:rFonts w:ascii="Times New Roman" w:hAnsi="Times New Roman" w:cs="Times New Roman"/>
          <w:sz w:val="24"/>
          <w:szCs w:val="24"/>
        </w:rPr>
        <w:t>markings</w:t>
      </w:r>
      <w:proofErr w:type="gramEnd"/>
      <w:r w:rsidRPr="0027075A">
        <w:rPr>
          <w:rFonts w:ascii="Times New Roman" w:hAnsi="Times New Roman" w:cs="Times New Roman"/>
          <w:sz w:val="24"/>
          <w:szCs w:val="24"/>
        </w:rPr>
        <w:t xml:space="preserve"> and safety zones shall conform to the standards as prescribed by the Department.</w:t>
      </w:r>
    </w:p>
    <w:p w14:paraId="360DB299" w14:textId="0FE7BA43" w:rsidR="005C22CD" w:rsidRPr="0027075A" w:rsidRDefault="0027075A" w:rsidP="0027075A">
      <w:pPr>
        <w:pStyle w:val="ListParagraph"/>
        <w:numPr>
          <w:ilvl w:val="0"/>
          <w:numId w:val="1"/>
        </w:numPr>
        <w:autoSpaceDE w:val="0"/>
        <w:autoSpaceDN w:val="0"/>
        <w:adjustRightInd w:val="0"/>
        <w:spacing w:line="240" w:lineRule="auto"/>
        <w:rPr>
          <w:rFonts w:ascii="Times New Roman" w:hAnsi="Times New Roman" w:cs="Times New Roman"/>
          <w:sz w:val="24"/>
          <w:szCs w:val="24"/>
        </w:rPr>
      </w:pPr>
      <w:r w:rsidRPr="0027075A">
        <w:rPr>
          <w:rFonts w:ascii="Times New Roman" w:hAnsi="Times New Roman" w:cs="Times New Roman"/>
          <w:sz w:val="24"/>
          <w:szCs w:val="24"/>
        </w:rPr>
        <w:t xml:space="preserve">Sections 2-2 and 2-3 of Article II and Section 5-2 and 5-3 and 5-6 and 5-8 to 5-10 inclusive of Article V relating to parking and Sections 7-7 and 7-10 of Article VII concerning turning movements and Section 7-20 of Article VII pertaining to exclusion shall be effective only during such time as official signs are erected and maintained in each block designating the provisions of such sections and located </w:t>
      </w:r>
      <w:proofErr w:type="gramStart"/>
      <w:r w:rsidRPr="0027075A">
        <w:rPr>
          <w:rFonts w:ascii="Times New Roman" w:hAnsi="Times New Roman" w:cs="Times New Roman"/>
          <w:sz w:val="24"/>
          <w:szCs w:val="24"/>
        </w:rPr>
        <w:t>so as to</w:t>
      </w:r>
      <w:proofErr w:type="gramEnd"/>
      <w:r w:rsidRPr="0027075A">
        <w:rPr>
          <w:rFonts w:ascii="Times New Roman" w:hAnsi="Times New Roman" w:cs="Times New Roman"/>
          <w:sz w:val="24"/>
          <w:szCs w:val="24"/>
        </w:rPr>
        <w:t xml:space="preserve"> be easily visible to approaching drivers.</w:t>
      </w:r>
    </w:p>
    <w:p w14:paraId="3051295E" w14:textId="149BB948" w:rsidR="0027075A" w:rsidRPr="0027075A" w:rsidRDefault="0027075A" w:rsidP="0027075A">
      <w:pPr>
        <w:pStyle w:val="ListParagraph"/>
        <w:numPr>
          <w:ilvl w:val="0"/>
          <w:numId w:val="1"/>
        </w:numPr>
        <w:autoSpaceDE w:val="0"/>
        <w:autoSpaceDN w:val="0"/>
        <w:adjustRightInd w:val="0"/>
        <w:spacing w:line="240" w:lineRule="auto"/>
        <w:rPr>
          <w:rFonts w:ascii="Times New Roman" w:hAnsi="Times New Roman" w:cs="Times New Roman"/>
          <w:sz w:val="24"/>
          <w:szCs w:val="24"/>
        </w:rPr>
      </w:pPr>
      <w:r w:rsidRPr="0027075A">
        <w:rPr>
          <w:rFonts w:ascii="Times New Roman" w:hAnsi="Times New Roman" w:cs="Times New Roman"/>
          <w:sz w:val="24"/>
          <w:szCs w:val="24"/>
        </w:rPr>
        <w:t xml:space="preserve">Sections relating to one-way streets shall be effective only during such time as </w:t>
      </w:r>
      <w:proofErr w:type="gramStart"/>
      <w:r w:rsidRPr="0027075A">
        <w:rPr>
          <w:rFonts w:ascii="Times New Roman" w:hAnsi="Times New Roman" w:cs="Times New Roman"/>
          <w:sz w:val="24"/>
          <w:szCs w:val="24"/>
        </w:rPr>
        <w:t>a sufficient number of</w:t>
      </w:r>
      <w:proofErr w:type="gramEnd"/>
      <w:r w:rsidRPr="0027075A">
        <w:rPr>
          <w:rFonts w:ascii="Times New Roman" w:hAnsi="Times New Roman" w:cs="Times New Roman"/>
          <w:sz w:val="24"/>
          <w:szCs w:val="24"/>
        </w:rPr>
        <w:t xml:space="preserve"> official signs are erected and maintained at the entrance and each of the exits for each one-way street, so that at least one sign will be clearly visible for a distance of at least seventy-five (75) feet to drivers approaching such an exit.</w:t>
      </w:r>
    </w:p>
    <w:p w14:paraId="322A4FAE" w14:textId="45C16313" w:rsidR="0027075A" w:rsidRDefault="0027075A" w:rsidP="003D1F08">
      <w:pPr>
        <w:pStyle w:val="Heading3"/>
        <w:ind w:left="1800" w:hanging="1800"/>
      </w:pPr>
      <w:r>
        <w:t xml:space="preserve">SECTION 3-5 </w:t>
      </w:r>
      <w:r>
        <w:tab/>
        <w:t>Signals, Signals and Markings Prohibited, Display of Unauthorized Devices</w:t>
      </w:r>
    </w:p>
    <w:p w14:paraId="2D01D3B3" w14:textId="162735BD" w:rsidR="0027075A" w:rsidRDefault="0027075A" w:rsidP="0027075A">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No person or corporation shall place, maintain or display upon or in view of any street any unofficial device, sign, signal, curb making or street marking which purports, to be or is an imitation of or resembles an official traffic device, sign, signal, curb marking or street </w:t>
      </w:r>
      <w:proofErr w:type="gramStart"/>
      <w:r>
        <w:rPr>
          <w:rFonts w:ascii="Times New Roman" w:hAnsi="Times New Roman" w:cs="Times New Roman"/>
          <w:sz w:val="24"/>
          <w:szCs w:val="24"/>
        </w:rPr>
        <w:t>marking</w:t>
      </w:r>
      <w:proofErr w:type="gramEnd"/>
      <w:r>
        <w:rPr>
          <w:rFonts w:ascii="Times New Roman" w:hAnsi="Times New Roman" w:cs="Times New Roman"/>
          <w:sz w:val="24"/>
          <w:szCs w:val="24"/>
        </w:rPr>
        <w:t xml:space="preserve"> or which attempts to direct the movement of traffic or which hides from view any official sign, signal, marking or device. The Chief of Police is hereby empowered to remove every such prohibited sign, signal, marking or device or cause it to be removed without notice.</w:t>
      </w:r>
    </w:p>
    <w:p w14:paraId="3A23488E" w14:textId="794555BE" w:rsidR="0027075A" w:rsidRDefault="0027075A" w:rsidP="003D1F08">
      <w:pPr>
        <w:pStyle w:val="Heading3"/>
      </w:pPr>
      <w:r>
        <w:t xml:space="preserve">SECTION 3-6 </w:t>
      </w:r>
      <w:r>
        <w:tab/>
        <w:t>Experimental Regulation</w:t>
      </w:r>
    </w:p>
    <w:p w14:paraId="285A0078" w14:textId="19E74975" w:rsidR="0027075A" w:rsidRDefault="0027075A" w:rsidP="0027075A">
      <w:pPr>
        <w:tabs>
          <w:tab w:val="left" w:pos="1800"/>
        </w:tabs>
        <w:autoSpaceDE w:val="0"/>
        <w:autoSpaceDN w:val="0"/>
        <w:adjustRightInd w:val="0"/>
        <w:spacing w:line="240" w:lineRule="auto"/>
        <w:rPr>
          <w:rFonts w:ascii="Times New Roman" w:hAnsi="Times New Roman" w:cs="Times New Roman"/>
          <w:sz w:val="24"/>
          <w:szCs w:val="24"/>
        </w:rPr>
      </w:pPr>
      <w:proofErr w:type="gramStart"/>
      <w:r>
        <w:rPr>
          <w:rFonts w:ascii="Times New Roman" w:hAnsi="Times New Roman" w:cs="Times New Roman"/>
          <w:sz w:val="24"/>
          <w:szCs w:val="24"/>
        </w:rPr>
        <w:t>For the purpose of</w:t>
      </w:r>
      <w:proofErr w:type="gramEnd"/>
      <w:r>
        <w:rPr>
          <w:rFonts w:ascii="Times New Roman" w:hAnsi="Times New Roman" w:cs="Times New Roman"/>
          <w:sz w:val="24"/>
          <w:szCs w:val="24"/>
        </w:rPr>
        <w:t xml:space="preserve"> trial, the .................  may make temporary rules regulating traffic or test under actual conditions traffic signs, markings, or other devices. No such experimental rules relating to traffic shall remain in effect for a period longer than 30 days.</w:t>
      </w:r>
    </w:p>
    <w:p w14:paraId="1FD0D00A" w14:textId="77777777" w:rsidR="0027075A" w:rsidRPr="003D1F08" w:rsidRDefault="0027075A" w:rsidP="003D1F08">
      <w:pPr>
        <w:pStyle w:val="Heading2"/>
        <w:jc w:val="center"/>
        <w:rPr>
          <w:u w:val="single"/>
        </w:rPr>
      </w:pPr>
      <w:r w:rsidRPr="003D1F08">
        <w:rPr>
          <w:u w:val="single"/>
        </w:rPr>
        <w:t>ARTICLE IV</w:t>
      </w:r>
    </w:p>
    <w:p w14:paraId="28C9DE4F" w14:textId="77777777" w:rsidR="0027075A" w:rsidRDefault="0027075A" w:rsidP="003D1F08">
      <w:pPr>
        <w:pStyle w:val="Heading2"/>
        <w:spacing w:after="240"/>
        <w:jc w:val="center"/>
      </w:pPr>
      <w:r>
        <w:t>ZONE OF QUIET</w:t>
      </w:r>
    </w:p>
    <w:p w14:paraId="351FC9C9" w14:textId="7737081E" w:rsidR="0027075A" w:rsidRDefault="0027075A" w:rsidP="0027075A">
      <w:pPr>
        <w:tabs>
          <w:tab w:val="left" w:pos="1800"/>
        </w:tabs>
        <w:autoSpaceDE w:val="0"/>
        <w:autoSpaceDN w:val="0"/>
        <w:adjustRightInd w:val="0"/>
        <w:spacing w:line="240" w:lineRule="auto"/>
        <w:rPr>
          <w:rFonts w:ascii="Times New Roman" w:hAnsi="Times New Roman" w:cs="Times New Roman"/>
          <w:b/>
          <w:bCs/>
          <w:sz w:val="24"/>
          <w:szCs w:val="24"/>
        </w:rPr>
      </w:pPr>
      <w:r>
        <w:rPr>
          <w:rFonts w:ascii="Times New Roman" w:hAnsi="Times New Roman" w:cs="Times New Roman"/>
          <w:sz w:val="24"/>
          <w:szCs w:val="24"/>
        </w:rPr>
        <w:t>The Chief of Police may temporarily establish a zone of quiet upon any street where a person is seriously ill. Said temporary zone of quiet shall embrace all territory within a radius of two hundred (200) feet of the building occupied by the sick person. Said temporary zones of quiet shall be designated by the Chief of Police by causing to be placed at a conspicuous place in the street a sign or marker bearing the words ZONE OF QUIET.</w:t>
      </w:r>
    </w:p>
    <w:p w14:paraId="1CF5001E" w14:textId="2ECCC9B2" w:rsidR="002A6C85" w:rsidRPr="003D1F08" w:rsidRDefault="002A6C85" w:rsidP="003D1F08">
      <w:pPr>
        <w:pStyle w:val="Heading2"/>
        <w:jc w:val="center"/>
        <w:rPr>
          <w:u w:val="single"/>
        </w:rPr>
      </w:pPr>
      <w:r w:rsidRPr="003D1F08">
        <w:rPr>
          <w:u w:val="single"/>
        </w:rPr>
        <w:lastRenderedPageBreak/>
        <w:t>ARTICLE V</w:t>
      </w:r>
    </w:p>
    <w:p w14:paraId="7E123452" w14:textId="61C3F9CF" w:rsidR="002A6C85" w:rsidRDefault="001E3562" w:rsidP="003D1F08">
      <w:pPr>
        <w:pStyle w:val="Heading2"/>
        <w:spacing w:after="240"/>
        <w:jc w:val="center"/>
      </w:pPr>
      <w:r w:rsidRPr="001E3562">
        <w:t>STOPPING, STANDING, PARKING</w:t>
      </w:r>
    </w:p>
    <w:p w14:paraId="39F36574" w14:textId="40EAD682" w:rsidR="001E3562" w:rsidRDefault="001E3562" w:rsidP="003D1F08">
      <w:pPr>
        <w:pStyle w:val="Heading3"/>
      </w:pPr>
      <w:r>
        <w:t xml:space="preserve">SECTION 5-1 </w:t>
      </w:r>
      <w:r>
        <w:tab/>
        <w:t>General Prohibitions</w:t>
      </w:r>
    </w:p>
    <w:p w14:paraId="66642A03" w14:textId="12212076" w:rsidR="005C22CD" w:rsidRDefault="001E3562" w:rsidP="00000B8F">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No person shall allow, </w:t>
      </w:r>
      <w:proofErr w:type="gramStart"/>
      <w:r>
        <w:rPr>
          <w:rFonts w:ascii="Times New Roman" w:hAnsi="Times New Roman" w:cs="Times New Roman"/>
          <w:sz w:val="24"/>
          <w:szCs w:val="24"/>
        </w:rPr>
        <w:t>permit</w:t>
      </w:r>
      <w:proofErr w:type="gramEnd"/>
      <w:r>
        <w:rPr>
          <w:rFonts w:ascii="Times New Roman" w:hAnsi="Times New Roman" w:cs="Times New Roman"/>
          <w:sz w:val="24"/>
          <w:szCs w:val="24"/>
        </w:rPr>
        <w:t xml:space="preserve"> or suffer any vehicle registered in his name to stand or park in any street, way, highway, road or parkway under the control of the City (Town) of </w:t>
      </w:r>
      <w:r w:rsidR="00000B8F">
        <w:rPr>
          <w:rFonts w:ascii="Times New Roman" w:hAnsi="Times New Roman" w:cs="Times New Roman"/>
          <w:sz w:val="24"/>
          <w:szCs w:val="24"/>
        </w:rPr>
        <w:t xml:space="preserve">.................  </w:t>
      </w:r>
      <w:r>
        <w:rPr>
          <w:rFonts w:ascii="Times New Roman" w:hAnsi="Times New Roman" w:cs="Times New Roman"/>
          <w:sz w:val="24"/>
          <w:szCs w:val="24"/>
        </w:rPr>
        <w:t xml:space="preserve">in violation of any of the Traffic Rules or Orders adopted by the </w:t>
      </w:r>
      <w:r w:rsidR="00000B8F">
        <w:rPr>
          <w:rFonts w:ascii="Times New Roman" w:hAnsi="Times New Roman" w:cs="Times New Roman"/>
          <w:sz w:val="24"/>
          <w:szCs w:val="24"/>
        </w:rPr>
        <w:t xml:space="preserve">.................  </w:t>
      </w:r>
      <w:r>
        <w:rPr>
          <w:rFonts w:ascii="Times New Roman" w:hAnsi="Times New Roman" w:cs="Times New Roman"/>
          <w:sz w:val="24"/>
          <w:szCs w:val="24"/>
        </w:rPr>
        <w:t>and</w:t>
      </w:r>
      <w:r w:rsidR="00000B8F">
        <w:rPr>
          <w:rFonts w:ascii="Times New Roman" w:hAnsi="Times New Roman" w:cs="Times New Roman"/>
          <w:sz w:val="24"/>
          <w:szCs w:val="24"/>
        </w:rPr>
        <w:t xml:space="preserve"> </w:t>
      </w:r>
      <w:proofErr w:type="gramStart"/>
      <w:r>
        <w:rPr>
          <w:rFonts w:ascii="Times New Roman" w:hAnsi="Times New Roman" w:cs="Times New Roman"/>
          <w:sz w:val="24"/>
          <w:szCs w:val="24"/>
        </w:rPr>
        <w:t>in particular in</w:t>
      </w:r>
      <w:proofErr w:type="gramEnd"/>
      <w:r>
        <w:rPr>
          <w:rFonts w:ascii="Times New Roman" w:hAnsi="Times New Roman" w:cs="Times New Roman"/>
          <w:sz w:val="24"/>
          <w:szCs w:val="24"/>
        </w:rPr>
        <w:t xml:space="preserve"> any of the following places except when necessary to avoid conflict with other traffic</w:t>
      </w:r>
      <w:r w:rsidR="00000B8F">
        <w:rPr>
          <w:rFonts w:ascii="Times New Roman" w:hAnsi="Times New Roman" w:cs="Times New Roman"/>
          <w:sz w:val="24"/>
          <w:szCs w:val="24"/>
        </w:rPr>
        <w:t xml:space="preserve"> </w:t>
      </w:r>
      <w:r>
        <w:rPr>
          <w:rFonts w:ascii="Times New Roman" w:hAnsi="Times New Roman" w:cs="Times New Roman"/>
          <w:sz w:val="24"/>
          <w:szCs w:val="24"/>
        </w:rPr>
        <w:t>or in compliance with the direction of a police officer or traffic sign or signal.</w:t>
      </w:r>
    </w:p>
    <w:p w14:paraId="30076BC3" w14:textId="77777777"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B31B57">
        <w:rPr>
          <w:rFonts w:ascii="Times New Roman" w:hAnsi="Times New Roman" w:cs="Times New Roman"/>
          <w:sz w:val="24"/>
          <w:szCs w:val="24"/>
        </w:rPr>
        <w:t>Within an intersection “except within those intersections where the installation of parking</w:t>
      </w:r>
      <w:r w:rsidR="00B31B57" w:rsidRPr="00B31B57">
        <w:rPr>
          <w:rFonts w:ascii="Times New Roman" w:hAnsi="Times New Roman" w:cs="Times New Roman"/>
          <w:sz w:val="24"/>
          <w:szCs w:val="24"/>
        </w:rPr>
        <w:t xml:space="preserve"> </w:t>
      </w:r>
      <w:r w:rsidRPr="00B31B57">
        <w:rPr>
          <w:rFonts w:ascii="Times New Roman" w:hAnsi="Times New Roman" w:cs="Times New Roman"/>
          <w:sz w:val="24"/>
          <w:szCs w:val="24"/>
        </w:rPr>
        <w:t>meters has been specifically approved by the Department."</w:t>
      </w:r>
    </w:p>
    <w:p w14:paraId="1D123C6C" w14:textId="77777777"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3F4053">
        <w:rPr>
          <w:rFonts w:ascii="Times New Roman" w:hAnsi="Times New Roman" w:cs="Times New Roman"/>
          <w:sz w:val="24"/>
          <w:szCs w:val="24"/>
        </w:rPr>
        <w:t>Upon any sidewalk.</w:t>
      </w:r>
    </w:p>
    <w:p w14:paraId="1FAD0EC8" w14:textId="77777777"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3F4053">
        <w:rPr>
          <w:rFonts w:ascii="Times New Roman" w:hAnsi="Times New Roman" w:cs="Times New Roman"/>
          <w:sz w:val="24"/>
          <w:szCs w:val="24"/>
        </w:rPr>
        <w:t>Upon any crosswalk.</w:t>
      </w:r>
    </w:p>
    <w:p w14:paraId="025D4B53" w14:textId="77777777"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3F4053">
        <w:rPr>
          <w:rFonts w:ascii="Times New Roman" w:hAnsi="Times New Roman" w:cs="Times New Roman"/>
          <w:sz w:val="24"/>
          <w:szCs w:val="24"/>
        </w:rPr>
        <w:t>Upon the roadway in a rural or sparsely settled district.</w:t>
      </w:r>
    </w:p>
    <w:p w14:paraId="00FA00FF" w14:textId="77777777"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3F4053">
        <w:rPr>
          <w:rFonts w:ascii="Times New Roman" w:hAnsi="Times New Roman" w:cs="Times New Roman"/>
          <w:sz w:val="24"/>
          <w:szCs w:val="24"/>
        </w:rPr>
        <w:t>Upon a roadway where parking is permitted unless both wheels on the right side of the</w:t>
      </w:r>
      <w:r w:rsidR="003F4053" w:rsidRPr="003F4053">
        <w:rPr>
          <w:rFonts w:ascii="Times New Roman" w:hAnsi="Times New Roman" w:cs="Times New Roman"/>
          <w:sz w:val="24"/>
          <w:szCs w:val="24"/>
        </w:rPr>
        <w:t xml:space="preserve"> </w:t>
      </w:r>
      <w:r w:rsidRPr="003F4053">
        <w:rPr>
          <w:rFonts w:ascii="Times New Roman" w:hAnsi="Times New Roman" w:cs="Times New Roman"/>
          <w:sz w:val="24"/>
          <w:szCs w:val="24"/>
        </w:rPr>
        <w:t>vehicle are within twelve (12) inches of the curb or edge of the roadway, except upon those</w:t>
      </w:r>
      <w:r w:rsidR="003F4053" w:rsidRPr="003F4053">
        <w:rPr>
          <w:rFonts w:ascii="Times New Roman" w:hAnsi="Times New Roman" w:cs="Times New Roman"/>
          <w:sz w:val="24"/>
          <w:szCs w:val="24"/>
        </w:rPr>
        <w:t xml:space="preserve"> </w:t>
      </w:r>
      <w:r w:rsidRPr="003F4053">
        <w:rPr>
          <w:rFonts w:ascii="Times New Roman" w:hAnsi="Times New Roman" w:cs="Times New Roman"/>
          <w:sz w:val="24"/>
          <w:szCs w:val="24"/>
        </w:rPr>
        <w:t>streets which are designated as one-way streets. On such one-way streets vehicles shall be</w:t>
      </w:r>
      <w:r w:rsidR="003F4053" w:rsidRPr="003F4053">
        <w:rPr>
          <w:rFonts w:ascii="Times New Roman" w:hAnsi="Times New Roman" w:cs="Times New Roman"/>
          <w:sz w:val="24"/>
          <w:szCs w:val="24"/>
        </w:rPr>
        <w:t xml:space="preserve"> </w:t>
      </w:r>
      <w:r w:rsidRPr="003F4053">
        <w:rPr>
          <w:rFonts w:ascii="Times New Roman" w:hAnsi="Times New Roman" w:cs="Times New Roman"/>
          <w:sz w:val="24"/>
          <w:szCs w:val="24"/>
        </w:rPr>
        <w:t>parked in the direction in which said vehicle is moving and with both wheels within twelve</w:t>
      </w:r>
      <w:r w:rsidR="003F4053" w:rsidRPr="003F4053">
        <w:rPr>
          <w:rFonts w:ascii="Times New Roman" w:hAnsi="Times New Roman" w:cs="Times New Roman"/>
          <w:sz w:val="24"/>
          <w:szCs w:val="24"/>
        </w:rPr>
        <w:t xml:space="preserve"> </w:t>
      </w:r>
      <w:r w:rsidRPr="003F4053">
        <w:rPr>
          <w:rFonts w:ascii="Times New Roman" w:hAnsi="Times New Roman" w:cs="Times New Roman"/>
          <w:sz w:val="24"/>
          <w:szCs w:val="24"/>
        </w:rPr>
        <w:t>(12) inches of the curb. This shall not apply to streets or parts of streets where angle parking</w:t>
      </w:r>
      <w:r w:rsidR="003F4053" w:rsidRPr="003F4053">
        <w:rPr>
          <w:rFonts w:ascii="Times New Roman" w:hAnsi="Times New Roman" w:cs="Times New Roman"/>
          <w:sz w:val="24"/>
          <w:szCs w:val="24"/>
        </w:rPr>
        <w:t xml:space="preserve"> </w:t>
      </w:r>
      <w:r w:rsidRPr="003F4053">
        <w:rPr>
          <w:rFonts w:ascii="Times New Roman" w:hAnsi="Times New Roman" w:cs="Times New Roman"/>
          <w:sz w:val="24"/>
          <w:szCs w:val="24"/>
        </w:rPr>
        <w:t>is required by these regulations.</w:t>
      </w:r>
    </w:p>
    <w:p w14:paraId="38C5825F" w14:textId="77777777"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3F4053">
        <w:rPr>
          <w:rFonts w:ascii="Times New Roman" w:hAnsi="Times New Roman" w:cs="Times New Roman"/>
          <w:sz w:val="24"/>
          <w:szCs w:val="24"/>
        </w:rPr>
        <w:t>Upon any roadway where the parking of a vehicle will not leave a clear and unobstructed</w:t>
      </w:r>
      <w:r w:rsidR="003F4053" w:rsidRPr="003F4053">
        <w:rPr>
          <w:rFonts w:ascii="Times New Roman" w:hAnsi="Times New Roman" w:cs="Times New Roman"/>
          <w:sz w:val="24"/>
          <w:szCs w:val="24"/>
        </w:rPr>
        <w:t xml:space="preserve"> </w:t>
      </w:r>
      <w:r w:rsidRPr="003F4053">
        <w:rPr>
          <w:rFonts w:ascii="Times New Roman" w:hAnsi="Times New Roman" w:cs="Times New Roman"/>
          <w:sz w:val="24"/>
          <w:szCs w:val="24"/>
        </w:rPr>
        <w:t>lane at least ten (10) feet wide for passing traffic.</w:t>
      </w:r>
    </w:p>
    <w:p w14:paraId="290A10B7" w14:textId="77777777"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3F4053">
        <w:rPr>
          <w:rFonts w:ascii="Times New Roman" w:hAnsi="Times New Roman" w:cs="Times New Roman"/>
          <w:sz w:val="24"/>
          <w:szCs w:val="24"/>
        </w:rPr>
        <w:t>Upon any street or highway within ten (10) feet of fire hydrant.</w:t>
      </w:r>
    </w:p>
    <w:p w14:paraId="64C6C954" w14:textId="77777777"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3F4053">
        <w:rPr>
          <w:rFonts w:ascii="Times New Roman" w:hAnsi="Times New Roman" w:cs="Times New Roman"/>
          <w:sz w:val="24"/>
          <w:szCs w:val="24"/>
        </w:rPr>
        <w:t>In front of any private road or driveway.</w:t>
      </w:r>
    </w:p>
    <w:p w14:paraId="2DCABE42" w14:textId="77777777"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3F4053">
        <w:rPr>
          <w:rFonts w:ascii="Times New Roman" w:hAnsi="Times New Roman" w:cs="Times New Roman"/>
          <w:sz w:val="24"/>
          <w:szCs w:val="24"/>
        </w:rPr>
        <w:t>Upon any street or highway within twenty (20) feet of an intersecting way, except alleys.</w:t>
      </w:r>
    </w:p>
    <w:p w14:paraId="155B81E1" w14:textId="77777777"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3F4053">
        <w:rPr>
          <w:rFonts w:ascii="Times New Roman" w:hAnsi="Times New Roman" w:cs="Times New Roman"/>
          <w:sz w:val="24"/>
          <w:szCs w:val="24"/>
        </w:rPr>
        <w:t>Within fifteen (15) feet of the wall of a fire station or directly across the street from such fire</w:t>
      </w:r>
      <w:r w:rsidR="003F4053" w:rsidRPr="003F4053">
        <w:rPr>
          <w:rFonts w:ascii="Times New Roman" w:hAnsi="Times New Roman" w:cs="Times New Roman"/>
          <w:sz w:val="24"/>
          <w:szCs w:val="24"/>
        </w:rPr>
        <w:t xml:space="preserve"> </w:t>
      </w:r>
      <w:r w:rsidRPr="003F4053">
        <w:rPr>
          <w:rFonts w:ascii="Times New Roman" w:hAnsi="Times New Roman" w:cs="Times New Roman"/>
          <w:sz w:val="24"/>
          <w:szCs w:val="24"/>
        </w:rPr>
        <w:t>station provided signs are erected acquainting the driver of such restriction.</w:t>
      </w:r>
    </w:p>
    <w:p w14:paraId="0EF75D5B" w14:textId="75A74761" w:rsidR="003F4053" w:rsidRDefault="00397BDD" w:rsidP="00C1065E">
      <w:pPr>
        <w:pStyle w:val="ListParagraph"/>
        <w:numPr>
          <w:ilvl w:val="0"/>
          <w:numId w:val="2"/>
        </w:numPr>
        <w:autoSpaceDE w:val="0"/>
        <w:autoSpaceDN w:val="0"/>
        <w:adjustRightInd w:val="0"/>
        <w:spacing w:line="240" w:lineRule="auto"/>
        <w:contextualSpacing w:val="0"/>
        <w:rPr>
          <w:rFonts w:ascii="Times New Roman" w:hAnsi="Times New Roman" w:cs="Times New Roman"/>
          <w:sz w:val="24"/>
          <w:szCs w:val="24"/>
        </w:rPr>
      </w:pPr>
      <w:r w:rsidRPr="003F4053">
        <w:rPr>
          <w:rFonts w:ascii="Times New Roman" w:hAnsi="Times New Roman" w:cs="Times New Roman"/>
          <w:sz w:val="24"/>
          <w:szCs w:val="24"/>
        </w:rPr>
        <w:t>Alongside or opposite any street excavation or obstruction when such stopping, standing</w:t>
      </w:r>
      <w:r w:rsidR="00875864">
        <w:rPr>
          <w:rFonts w:ascii="Times New Roman" w:hAnsi="Times New Roman" w:cs="Times New Roman"/>
          <w:sz w:val="24"/>
          <w:szCs w:val="24"/>
        </w:rPr>
        <w:t>,</w:t>
      </w:r>
      <w:r w:rsidRPr="003F4053">
        <w:rPr>
          <w:rFonts w:ascii="Times New Roman" w:hAnsi="Times New Roman" w:cs="Times New Roman"/>
          <w:sz w:val="24"/>
          <w:szCs w:val="24"/>
        </w:rPr>
        <w:t xml:space="preserve"> or</w:t>
      </w:r>
      <w:r w:rsidR="003F4053" w:rsidRPr="003F4053">
        <w:rPr>
          <w:rFonts w:ascii="Times New Roman" w:hAnsi="Times New Roman" w:cs="Times New Roman"/>
          <w:sz w:val="24"/>
          <w:szCs w:val="24"/>
        </w:rPr>
        <w:t xml:space="preserve"> </w:t>
      </w:r>
      <w:r w:rsidRPr="003F4053">
        <w:rPr>
          <w:rFonts w:ascii="Times New Roman" w:hAnsi="Times New Roman" w:cs="Times New Roman"/>
          <w:sz w:val="24"/>
          <w:szCs w:val="24"/>
        </w:rPr>
        <w:t>parking would obstruct traffic.</w:t>
      </w:r>
    </w:p>
    <w:p w14:paraId="378C3F32" w14:textId="77777777" w:rsidR="00C1065E" w:rsidRPr="00C1065E" w:rsidRDefault="00397BDD" w:rsidP="00C1065E">
      <w:pPr>
        <w:pStyle w:val="ListParagraph"/>
        <w:numPr>
          <w:ilvl w:val="0"/>
          <w:numId w:val="2"/>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C1065E">
        <w:rPr>
          <w:rFonts w:ascii="Times New Roman" w:hAnsi="Times New Roman" w:cs="Times New Roman"/>
          <w:sz w:val="24"/>
          <w:szCs w:val="24"/>
        </w:rPr>
        <w:t>Within twenty-five (25) feet of the nearest rail of a railroad crossing when there are no gates</w:t>
      </w:r>
      <w:r w:rsidR="003F4053" w:rsidRPr="00C1065E">
        <w:rPr>
          <w:rFonts w:ascii="Times New Roman" w:hAnsi="Times New Roman" w:cs="Times New Roman"/>
          <w:sz w:val="24"/>
          <w:szCs w:val="24"/>
        </w:rPr>
        <w:t xml:space="preserve"> </w:t>
      </w:r>
      <w:r w:rsidRPr="00C1065E">
        <w:rPr>
          <w:rFonts w:ascii="Times New Roman" w:hAnsi="Times New Roman" w:cs="Times New Roman"/>
          <w:sz w:val="24"/>
          <w:szCs w:val="24"/>
        </w:rPr>
        <w:t>at such crossing, or otherwise within five (5) feet fr</w:t>
      </w:r>
      <w:r w:rsidR="00875864" w:rsidRPr="00C1065E">
        <w:rPr>
          <w:rFonts w:ascii="Times New Roman" w:hAnsi="Times New Roman" w:cs="Times New Roman"/>
          <w:sz w:val="24"/>
          <w:szCs w:val="24"/>
        </w:rPr>
        <w:t>o</w:t>
      </w:r>
      <w:r w:rsidRPr="00C1065E">
        <w:rPr>
          <w:rFonts w:ascii="Times New Roman" w:hAnsi="Times New Roman" w:cs="Times New Roman"/>
          <w:sz w:val="24"/>
          <w:szCs w:val="24"/>
        </w:rPr>
        <w:t>m the gate.</w:t>
      </w:r>
    </w:p>
    <w:p w14:paraId="2FFAC6A1" w14:textId="7DB8D9E6" w:rsidR="00000B8F" w:rsidRDefault="00397BDD" w:rsidP="00C1065E">
      <w:pPr>
        <w:pStyle w:val="ListParagraph"/>
        <w:numPr>
          <w:ilvl w:val="0"/>
          <w:numId w:val="2"/>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C1065E">
        <w:rPr>
          <w:rFonts w:ascii="Times New Roman" w:hAnsi="Times New Roman" w:cs="Times New Roman"/>
          <w:sz w:val="24"/>
          <w:szCs w:val="24"/>
        </w:rPr>
        <w:t>On a bridge and the approach thereto.</w:t>
      </w:r>
    </w:p>
    <w:p w14:paraId="677F8E67" w14:textId="2829BAD2" w:rsidR="00C1065E" w:rsidRDefault="00C1065E" w:rsidP="003D1F08">
      <w:pPr>
        <w:pStyle w:val="Heading3"/>
      </w:pPr>
      <w:r>
        <w:t>SECTION 5-2</w:t>
      </w:r>
      <w:r>
        <w:tab/>
        <w:t>Service Zones</w:t>
      </w:r>
    </w:p>
    <w:p w14:paraId="3AF0D651" w14:textId="50F2D387" w:rsidR="00FC7263" w:rsidRDefault="00FC7263" w:rsidP="00FC7263">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No person shall park a vehicle upon any street in any service zone for </w:t>
      </w:r>
      <w:proofErr w:type="gramStart"/>
      <w:r>
        <w:rPr>
          <w:rFonts w:ascii="Times New Roman" w:hAnsi="Times New Roman" w:cs="Times New Roman"/>
          <w:sz w:val="24"/>
          <w:szCs w:val="24"/>
        </w:rPr>
        <w:t>a period of time</w:t>
      </w:r>
      <w:proofErr w:type="gramEnd"/>
      <w:r>
        <w:rPr>
          <w:rFonts w:ascii="Times New Roman" w:hAnsi="Times New Roman" w:cs="Times New Roman"/>
          <w:sz w:val="24"/>
          <w:szCs w:val="24"/>
        </w:rPr>
        <w:t xml:space="preserve"> longer than thirty minutes and except while actually engaged in loading or unloading.</w:t>
      </w:r>
    </w:p>
    <w:p w14:paraId="445AAA7B" w14:textId="7893DF9D" w:rsidR="00FC7263" w:rsidRDefault="00FC7263" w:rsidP="003D1F08">
      <w:pPr>
        <w:pStyle w:val="Heading3"/>
      </w:pPr>
      <w:r>
        <w:lastRenderedPageBreak/>
        <w:t xml:space="preserve">SECTION 5-3 </w:t>
      </w:r>
      <w:r>
        <w:tab/>
        <w:t>Diagonal Parking</w:t>
      </w:r>
    </w:p>
    <w:p w14:paraId="1DF12951" w14:textId="77777777" w:rsidR="00386EFB" w:rsidRDefault="00FC7263" w:rsidP="00386EFB">
      <w:pPr>
        <w:pStyle w:val="ListParagraph"/>
        <w:numPr>
          <w:ilvl w:val="0"/>
          <w:numId w:val="3"/>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386EFB">
        <w:rPr>
          <w:rFonts w:ascii="Times New Roman" w:hAnsi="Times New Roman" w:cs="Times New Roman"/>
          <w:sz w:val="24"/>
          <w:szCs w:val="24"/>
        </w:rPr>
        <w:t>The.................. shall determine the street upon which diagonal parking will be permitted and</w:t>
      </w:r>
      <w:r w:rsidR="00386EFB" w:rsidRPr="00386EFB">
        <w:rPr>
          <w:rFonts w:ascii="Times New Roman" w:hAnsi="Times New Roman" w:cs="Times New Roman"/>
          <w:sz w:val="24"/>
          <w:szCs w:val="24"/>
        </w:rPr>
        <w:t xml:space="preserve"> </w:t>
      </w:r>
      <w:r w:rsidRPr="00386EFB">
        <w:rPr>
          <w:rFonts w:ascii="Times New Roman" w:hAnsi="Times New Roman" w:cs="Times New Roman"/>
          <w:sz w:val="24"/>
          <w:szCs w:val="24"/>
        </w:rPr>
        <w:t>shall cause said streets to be designated by signs and the surfaces thereof to be marked as</w:t>
      </w:r>
      <w:r w:rsidR="00386EFB" w:rsidRPr="00386EFB">
        <w:rPr>
          <w:rFonts w:ascii="Times New Roman" w:hAnsi="Times New Roman" w:cs="Times New Roman"/>
          <w:sz w:val="24"/>
          <w:szCs w:val="24"/>
        </w:rPr>
        <w:t xml:space="preserve"> </w:t>
      </w:r>
      <w:r w:rsidRPr="00386EFB">
        <w:rPr>
          <w:rFonts w:ascii="Times New Roman" w:hAnsi="Times New Roman" w:cs="Times New Roman"/>
          <w:sz w:val="24"/>
          <w:szCs w:val="24"/>
        </w:rPr>
        <w:t>directed by the Chief of Police.</w:t>
      </w:r>
    </w:p>
    <w:p w14:paraId="085A14A2" w14:textId="3A598AEB" w:rsidR="00FC7263" w:rsidRPr="00386EFB" w:rsidRDefault="00FC7263" w:rsidP="00386EFB">
      <w:pPr>
        <w:pStyle w:val="ListParagraph"/>
        <w:numPr>
          <w:ilvl w:val="0"/>
          <w:numId w:val="3"/>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386EFB">
        <w:rPr>
          <w:rFonts w:ascii="Times New Roman" w:hAnsi="Times New Roman" w:cs="Times New Roman"/>
          <w:sz w:val="24"/>
          <w:szCs w:val="24"/>
        </w:rPr>
        <w:t xml:space="preserve">Diagonal parking is permitted upon certain sections of </w:t>
      </w:r>
      <w:proofErr w:type="gramStart"/>
      <w:r w:rsidRPr="00386EFB">
        <w:rPr>
          <w:rFonts w:ascii="Times New Roman" w:hAnsi="Times New Roman" w:cs="Times New Roman"/>
          <w:sz w:val="24"/>
          <w:szCs w:val="24"/>
        </w:rPr>
        <w:t>a number of</w:t>
      </w:r>
      <w:proofErr w:type="gramEnd"/>
      <w:r w:rsidRPr="00386EFB">
        <w:rPr>
          <w:rFonts w:ascii="Times New Roman" w:hAnsi="Times New Roman" w:cs="Times New Roman"/>
          <w:sz w:val="24"/>
          <w:szCs w:val="24"/>
        </w:rPr>
        <w:t xml:space="preserve"> streets as designated in</w:t>
      </w:r>
      <w:r w:rsidR="00386EFB" w:rsidRPr="00386EFB">
        <w:rPr>
          <w:rFonts w:ascii="Times New Roman" w:hAnsi="Times New Roman" w:cs="Times New Roman"/>
          <w:sz w:val="24"/>
          <w:szCs w:val="24"/>
        </w:rPr>
        <w:t xml:space="preserve"> </w:t>
      </w:r>
      <w:r w:rsidRPr="00386EFB">
        <w:rPr>
          <w:rFonts w:ascii="Times New Roman" w:hAnsi="Times New Roman" w:cs="Times New Roman"/>
          <w:sz w:val="24"/>
          <w:szCs w:val="24"/>
        </w:rPr>
        <w:t>Schedule No. 1, hereto appended to which reference is made and which Schedule No. 1,</w:t>
      </w:r>
      <w:r w:rsidR="00386EFB" w:rsidRPr="00386EFB">
        <w:rPr>
          <w:rFonts w:ascii="Times New Roman" w:hAnsi="Times New Roman" w:cs="Times New Roman"/>
          <w:sz w:val="24"/>
          <w:szCs w:val="24"/>
        </w:rPr>
        <w:t xml:space="preserve"> </w:t>
      </w:r>
      <w:r w:rsidRPr="00386EFB">
        <w:rPr>
          <w:rFonts w:ascii="Times New Roman" w:hAnsi="Times New Roman" w:cs="Times New Roman"/>
          <w:sz w:val="24"/>
          <w:szCs w:val="24"/>
        </w:rPr>
        <w:t>relative to diagonal parking is herewith specifically incorporated in this section. Where such</w:t>
      </w:r>
      <w:r w:rsidR="00386EFB" w:rsidRPr="00386EFB">
        <w:rPr>
          <w:rFonts w:ascii="Times New Roman" w:hAnsi="Times New Roman" w:cs="Times New Roman"/>
          <w:sz w:val="24"/>
          <w:szCs w:val="24"/>
        </w:rPr>
        <w:t xml:space="preserve"> </w:t>
      </w:r>
      <w:r w:rsidRPr="00386EFB">
        <w:rPr>
          <w:rFonts w:ascii="Times New Roman" w:hAnsi="Times New Roman" w:cs="Times New Roman"/>
          <w:sz w:val="24"/>
          <w:szCs w:val="24"/>
        </w:rPr>
        <w:t>diagonal parking is permitted, vehicles shall be parked with one wheel within twelve (12)</w:t>
      </w:r>
      <w:r w:rsidR="00386EFB" w:rsidRPr="00386EFB">
        <w:rPr>
          <w:rFonts w:ascii="Times New Roman" w:hAnsi="Times New Roman" w:cs="Times New Roman"/>
          <w:sz w:val="24"/>
          <w:szCs w:val="24"/>
        </w:rPr>
        <w:t xml:space="preserve"> </w:t>
      </w:r>
      <w:r w:rsidRPr="00386EFB">
        <w:rPr>
          <w:rFonts w:ascii="Times New Roman" w:hAnsi="Times New Roman" w:cs="Times New Roman"/>
          <w:sz w:val="24"/>
          <w:szCs w:val="24"/>
        </w:rPr>
        <w:t>inches of the curb and at the angle to the curb indicated by official marks and signs. The</w:t>
      </w:r>
      <w:r w:rsidR="00386EFB" w:rsidRPr="00386EFB">
        <w:rPr>
          <w:rFonts w:ascii="Times New Roman" w:hAnsi="Times New Roman" w:cs="Times New Roman"/>
          <w:sz w:val="24"/>
          <w:szCs w:val="24"/>
        </w:rPr>
        <w:t xml:space="preserve"> </w:t>
      </w:r>
      <w:r w:rsidRPr="00386EFB">
        <w:rPr>
          <w:rFonts w:ascii="Times New Roman" w:hAnsi="Times New Roman" w:cs="Times New Roman"/>
          <w:sz w:val="24"/>
          <w:szCs w:val="24"/>
        </w:rPr>
        <w:t>vehicle shall be parked so that all four wheels thereof shall be placed wholly within the area</w:t>
      </w:r>
      <w:r w:rsidR="00386EFB" w:rsidRPr="00386EFB">
        <w:rPr>
          <w:rFonts w:ascii="Times New Roman" w:hAnsi="Times New Roman" w:cs="Times New Roman"/>
          <w:sz w:val="24"/>
          <w:szCs w:val="24"/>
        </w:rPr>
        <w:t xml:space="preserve"> </w:t>
      </w:r>
      <w:r w:rsidRPr="00386EFB">
        <w:rPr>
          <w:rFonts w:ascii="Times New Roman" w:hAnsi="Times New Roman" w:cs="Times New Roman"/>
          <w:sz w:val="24"/>
          <w:szCs w:val="24"/>
        </w:rPr>
        <w:t xml:space="preserve">indicated for </w:t>
      </w:r>
      <w:r w:rsidR="00386EFB" w:rsidRPr="00386EFB">
        <w:rPr>
          <w:rFonts w:ascii="Times New Roman" w:hAnsi="Times New Roman" w:cs="Times New Roman"/>
          <w:sz w:val="24"/>
          <w:szCs w:val="24"/>
        </w:rPr>
        <w:t>parking and</w:t>
      </w:r>
      <w:r w:rsidRPr="00386EFB">
        <w:rPr>
          <w:rFonts w:ascii="Times New Roman" w:hAnsi="Times New Roman" w:cs="Times New Roman"/>
          <w:sz w:val="24"/>
          <w:szCs w:val="24"/>
        </w:rPr>
        <w:t xml:space="preserve"> headed to the curb.</w:t>
      </w:r>
    </w:p>
    <w:p w14:paraId="02D6405B" w14:textId="5CAE6338" w:rsidR="00FC7263" w:rsidRDefault="00FC7263" w:rsidP="003D1F08">
      <w:pPr>
        <w:pStyle w:val="Heading3"/>
      </w:pPr>
      <w:r>
        <w:t xml:space="preserve">SECTION 5-4 </w:t>
      </w:r>
      <w:r w:rsidR="00386EFB">
        <w:tab/>
      </w:r>
      <w:r>
        <w:t>Parking Vehicle for Sale Prohibited</w:t>
      </w:r>
    </w:p>
    <w:p w14:paraId="706F8AB1" w14:textId="77777777" w:rsidR="00FC7263" w:rsidRDefault="00FC7263" w:rsidP="00FC7263">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It shall be unlawful for any person to park upon a street or highway any vehicle displayed for sale.</w:t>
      </w:r>
    </w:p>
    <w:p w14:paraId="0228ABE2" w14:textId="5FC849EE" w:rsidR="00FC7263" w:rsidRDefault="00FC7263" w:rsidP="003D1F08">
      <w:pPr>
        <w:pStyle w:val="Heading3"/>
      </w:pPr>
      <w:r>
        <w:t xml:space="preserve">SECTION 5-5 </w:t>
      </w:r>
      <w:r w:rsidR="00386EFB">
        <w:tab/>
      </w:r>
      <w:r>
        <w:t xml:space="preserve">No </w:t>
      </w:r>
      <w:r w:rsidR="00386EFB">
        <w:t>All-Night</w:t>
      </w:r>
      <w:r>
        <w:t xml:space="preserve"> Parking</w:t>
      </w:r>
    </w:p>
    <w:p w14:paraId="5411E4A5" w14:textId="1ED24C94" w:rsidR="00FC7263" w:rsidRDefault="00FC7263" w:rsidP="00FC7263">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No person shall allow, </w:t>
      </w:r>
      <w:r w:rsidR="005D1711">
        <w:rPr>
          <w:rFonts w:ascii="Times New Roman" w:hAnsi="Times New Roman" w:cs="Times New Roman"/>
          <w:sz w:val="24"/>
          <w:szCs w:val="24"/>
        </w:rPr>
        <w:t>permit,</w:t>
      </w:r>
      <w:r>
        <w:rPr>
          <w:rFonts w:ascii="Times New Roman" w:hAnsi="Times New Roman" w:cs="Times New Roman"/>
          <w:sz w:val="24"/>
          <w:szCs w:val="24"/>
        </w:rPr>
        <w:t xml:space="preserve"> or suffer any vehicle registered in his name, other than one acting in</w:t>
      </w:r>
      <w:r w:rsidR="005D1711">
        <w:rPr>
          <w:rFonts w:ascii="Times New Roman" w:hAnsi="Times New Roman" w:cs="Times New Roman"/>
          <w:sz w:val="24"/>
          <w:szCs w:val="24"/>
        </w:rPr>
        <w:t xml:space="preserve"> </w:t>
      </w:r>
      <w:r>
        <w:rPr>
          <w:rFonts w:ascii="Times New Roman" w:hAnsi="Times New Roman" w:cs="Times New Roman"/>
          <w:sz w:val="24"/>
          <w:szCs w:val="24"/>
        </w:rPr>
        <w:t xml:space="preserve">an emergency, to be parked on any street for </w:t>
      </w:r>
      <w:proofErr w:type="gramStart"/>
      <w:r>
        <w:rPr>
          <w:rFonts w:ascii="Times New Roman" w:hAnsi="Times New Roman" w:cs="Times New Roman"/>
          <w:sz w:val="24"/>
          <w:szCs w:val="24"/>
        </w:rPr>
        <w:t>a period of time</w:t>
      </w:r>
      <w:proofErr w:type="gramEnd"/>
      <w:r>
        <w:rPr>
          <w:rFonts w:ascii="Times New Roman" w:hAnsi="Times New Roman" w:cs="Times New Roman"/>
          <w:sz w:val="24"/>
          <w:szCs w:val="24"/>
        </w:rPr>
        <w:t xml:space="preserve"> longer than one (1) hour between the</w:t>
      </w:r>
      <w:r w:rsidR="005D1711">
        <w:rPr>
          <w:rFonts w:ascii="Times New Roman" w:hAnsi="Times New Roman" w:cs="Times New Roman"/>
          <w:sz w:val="24"/>
          <w:szCs w:val="24"/>
        </w:rPr>
        <w:t xml:space="preserve"> </w:t>
      </w:r>
      <w:r>
        <w:rPr>
          <w:rFonts w:ascii="Times New Roman" w:hAnsi="Times New Roman" w:cs="Times New Roman"/>
          <w:sz w:val="24"/>
          <w:szCs w:val="24"/>
        </w:rPr>
        <w:t>hours of 1:00 A.M. and 6:00 A.M. of any day.</w:t>
      </w:r>
    </w:p>
    <w:p w14:paraId="4D7D793D" w14:textId="04D07CA5" w:rsidR="00FC7263" w:rsidRDefault="00FC7263" w:rsidP="003D1F08">
      <w:pPr>
        <w:pStyle w:val="Heading3"/>
      </w:pPr>
      <w:r>
        <w:t xml:space="preserve">SECTION 5-6 </w:t>
      </w:r>
      <w:r w:rsidR="005D1711">
        <w:tab/>
      </w:r>
      <w:r>
        <w:t>Parking Location and Prohibitions</w:t>
      </w:r>
    </w:p>
    <w:p w14:paraId="6075F8A8" w14:textId="056A1919" w:rsidR="00FC7263" w:rsidRDefault="00FC7263" w:rsidP="00FC7263">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Parking is prohibited, </w:t>
      </w:r>
      <w:r w:rsidR="005D1711">
        <w:rPr>
          <w:rFonts w:ascii="Times New Roman" w:hAnsi="Times New Roman" w:cs="Times New Roman"/>
          <w:sz w:val="24"/>
          <w:szCs w:val="24"/>
        </w:rPr>
        <w:t>restricted,</w:t>
      </w:r>
      <w:r>
        <w:rPr>
          <w:rFonts w:ascii="Times New Roman" w:hAnsi="Times New Roman" w:cs="Times New Roman"/>
          <w:sz w:val="24"/>
          <w:szCs w:val="24"/>
        </w:rPr>
        <w:t xml:space="preserve"> or limited as to time, </w:t>
      </w:r>
      <w:proofErr w:type="gramStart"/>
      <w:r>
        <w:rPr>
          <w:rFonts w:ascii="Times New Roman" w:hAnsi="Times New Roman" w:cs="Times New Roman"/>
          <w:sz w:val="24"/>
          <w:szCs w:val="24"/>
        </w:rPr>
        <w:t>space</w:t>
      </w:r>
      <w:proofErr w:type="gramEnd"/>
      <w:r>
        <w:rPr>
          <w:rFonts w:ascii="Times New Roman" w:hAnsi="Times New Roman" w:cs="Times New Roman"/>
          <w:sz w:val="24"/>
          <w:szCs w:val="24"/>
        </w:rPr>
        <w:t xml:space="preserve"> and streets in accordance with a schedule</w:t>
      </w:r>
      <w:r w:rsidR="005D1711">
        <w:rPr>
          <w:rFonts w:ascii="Times New Roman" w:hAnsi="Times New Roman" w:cs="Times New Roman"/>
          <w:sz w:val="24"/>
          <w:szCs w:val="24"/>
        </w:rPr>
        <w:t xml:space="preserve"> </w:t>
      </w:r>
      <w:r>
        <w:rPr>
          <w:rFonts w:ascii="Times New Roman" w:hAnsi="Times New Roman" w:cs="Times New Roman"/>
          <w:sz w:val="24"/>
          <w:szCs w:val="24"/>
        </w:rPr>
        <w:t>of streets designated as Schedule No. 1, hereto appended to which reference is made and which</w:t>
      </w:r>
      <w:r w:rsidR="005D1711">
        <w:rPr>
          <w:rFonts w:ascii="Times New Roman" w:hAnsi="Times New Roman" w:cs="Times New Roman"/>
          <w:sz w:val="24"/>
          <w:szCs w:val="24"/>
        </w:rPr>
        <w:t xml:space="preserve"> </w:t>
      </w:r>
      <w:r>
        <w:rPr>
          <w:rFonts w:ascii="Times New Roman" w:hAnsi="Times New Roman" w:cs="Times New Roman"/>
          <w:sz w:val="24"/>
          <w:szCs w:val="24"/>
        </w:rPr>
        <w:t>Schedule No. 1, is specifically incorporated in this section. No operator shall park a vehicle in the</w:t>
      </w:r>
      <w:r w:rsidR="005D1711">
        <w:rPr>
          <w:rFonts w:ascii="Times New Roman" w:hAnsi="Times New Roman" w:cs="Times New Roman"/>
          <w:sz w:val="24"/>
          <w:szCs w:val="24"/>
        </w:rPr>
        <w:t xml:space="preserve"> </w:t>
      </w:r>
      <w:r>
        <w:rPr>
          <w:rFonts w:ascii="Times New Roman" w:hAnsi="Times New Roman" w:cs="Times New Roman"/>
          <w:sz w:val="24"/>
          <w:szCs w:val="24"/>
        </w:rPr>
        <w:t>designated prohibited locations or in the restricted locations for a period longer than is designated in</w:t>
      </w:r>
      <w:r w:rsidR="005D1711">
        <w:rPr>
          <w:rFonts w:ascii="Times New Roman" w:hAnsi="Times New Roman" w:cs="Times New Roman"/>
          <w:sz w:val="24"/>
          <w:szCs w:val="24"/>
        </w:rPr>
        <w:t xml:space="preserve"> </w:t>
      </w:r>
      <w:r>
        <w:rPr>
          <w:rFonts w:ascii="Times New Roman" w:hAnsi="Times New Roman" w:cs="Times New Roman"/>
          <w:sz w:val="24"/>
          <w:szCs w:val="24"/>
        </w:rPr>
        <w:t>Schedule No. 1, except as otherwise provided in this Schedule, or where there is a time limit as to</w:t>
      </w:r>
      <w:r w:rsidR="005D1711">
        <w:rPr>
          <w:rFonts w:ascii="Times New Roman" w:hAnsi="Times New Roman" w:cs="Times New Roman"/>
          <w:sz w:val="24"/>
          <w:szCs w:val="24"/>
        </w:rPr>
        <w:t xml:space="preserve"> </w:t>
      </w:r>
      <w:r>
        <w:rPr>
          <w:rFonts w:ascii="Times New Roman" w:hAnsi="Times New Roman" w:cs="Times New Roman"/>
          <w:sz w:val="24"/>
          <w:szCs w:val="24"/>
        </w:rPr>
        <w:t>parking.</w:t>
      </w:r>
    </w:p>
    <w:p w14:paraId="28D11C1A" w14:textId="465B7068" w:rsidR="00FC7263" w:rsidRDefault="00FC7263" w:rsidP="003D1F08">
      <w:pPr>
        <w:pStyle w:val="Heading3"/>
      </w:pPr>
      <w:r>
        <w:t xml:space="preserve">SECTION 5-7.1 </w:t>
      </w:r>
      <w:r w:rsidR="008A76B1">
        <w:tab/>
      </w:r>
      <w:r>
        <w:t>Parking Meter Locations and Regulations</w:t>
      </w:r>
    </w:p>
    <w:p w14:paraId="639F11FC" w14:textId="45C0B81F" w:rsidR="008A76B1" w:rsidRDefault="00FC7263" w:rsidP="00A25BA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Parking is restricted or limited as to time, space, streets are municipal off-street parking areas on the</w:t>
      </w:r>
      <w:r w:rsidR="008A76B1">
        <w:rPr>
          <w:rFonts w:ascii="Times New Roman" w:hAnsi="Times New Roman" w:cs="Times New Roman"/>
          <w:sz w:val="24"/>
          <w:szCs w:val="24"/>
        </w:rPr>
        <w:t xml:space="preserve"> </w:t>
      </w:r>
      <w:r>
        <w:rPr>
          <w:rFonts w:ascii="Times New Roman" w:hAnsi="Times New Roman" w:cs="Times New Roman"/>
          <w:sz w:val="24"/>
          <w:szCs w:val="24"/>
        </w:rPr>
        <w:t>streets and municipal off-street parking areas designated as Schedule I-A hereto appended to which</w:t>
      </w:r>
      <w:r w:rsidR="008A76B1">
        <w:rPr>
          <w:rFonts w:ascii="Times New Roman" w:hAnsi="Times New Roman" w:cs="Times New Roman"/>
          <w:sz w:val="24"/>
          <w:szCs w:val="24"/>
        </w:rPr>
        <w:t xml:space="preserve"> </w:t>
      </w:r>
      <w:r>
        <w:rPr>
          <w:rFonts w:ascii="Times New Roman" w:hAnsi="Times New Roman" w:cs="Times New Roman"/>
          <w:sz w:val="24"/>
          <w:szCs w:val="24"/>
        </w:rPr>
        <w:t>reference is made and which Schedule I-A is specifically incorporated in this Section. No person</w:t>
      </w:r>
      <w:r w:rsidR="008A76B1">
        <w:rPr>
          <w:rFonts w:ascii="Times New Roman" w:hAnsi="Times New Roman" w:cs="Times New Roman"/>
          <w:sz w:val="24"/>
          <w:szCs w:val="24"/>
        </w:rPr>
        <w:t xml:space="preserve"> </w:t>
      </w:r>
      <w:r>
        <w:rPr>
          <w:rFonts w:ascii="Times New Roman" w:hAnsi="Times New Roman" w:cs="Times New Roman"/>
          <w:sz w:val="24"/>
          <w:szCs w:val="24"/>
        </w:rPr>
        <w:t xml:space="preserve">shall park a vehicle for </w:t>
      </w:r>
      <w:proofErr w:type="gramStart"/>
      <w:r>
        <w:rPr>
          <w:rFonts w:ascii="Times New Roman" w:hAnsi="Times New Roman" w:cs="Times New Roman"/>
          <w:sz w:val="24"/>
          <w:szCs w:val="24"/>
        </w:rPr>
        <w:t>a period of time</w:t>
      </w:r>
      <w:proofErr w:type="gramEnd"/>
      <w:r>
        <w:rPr>
          <w:rFonts w:ascii="Times New Roman" w:hAnsi="Times New Roman" w:cs="Times New Roman"/>
          <w:sz w:val="24"/>
          <w:szCs w:val="24"/>
        </w:rPr>
        <w:t xml:space="preserve"> longer than one hour between the hours of 8:00 A.M. end</w:t>
      </w:r>
      <w:r w:rsidR="008A76B1">
        <w:rPr>
          <w:rFonts w:ascii="Times New Roman" w:hAnsi="Times New Roman" w:cs="Times New Roman"/>
          <w:sz w:val="24"/>
          <w:szCs w:val="24"/>
        </w:rPr>
        <w:t xml:space="preserve"> 6:00 P.M. on any of the streets or for a period of time longer than two hours in any municipal </w:t>
      </w:r>
      <w:proofErr w:type="spellStart"/>
      <w:r w:rsidR="008A76B1">
        <w:rPr>
          <w:rFonts w:ascii="Times New Roman" w:hAnsi="Times New Roman" w:cs="Times New Roman"/>
          <w:sz w:val="24"/>
          <w:szCs w:val="24"/>
        </w:rPr>
        <w:t>offstreet</w:t>
      </w:r>
      <w:proofErr w:type="spellEnd"/>
      <w:r w:rsidR="008A76B1">
        <w:rPr>
          <w:rFonts w:ascii="Times New Roman" w:hAnsi="Times New Roman" w:cs="Times New Roman"/>
          <w:sz w:val="24"/>
          <w:szCs w:val="24"/>
        </w:rPr>
        <w:t xml:space="preserve"> parking area hereinafter designated in Schedule I-A or as may hereafter be fixed by amendment, except that on Friday the limited parking time shall apply between the hours of 8:00 A.M. and 9:00 P.M. This restriction shall not apply on Sundays or during the hours of legal holidays during which business establishments are required by law to remain closed.</w:t>
      </w:r>
    </w:p>
    <w:p w14:paraId="562CCA69" w14:textId="1850DDF2" w:rsidR="008A76B1" w:rsidRDefault="008A76B1" w:rsidP="00A25BA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 accordance with the foregoing parking meter zones are hereby established in the streets, parts of</w:t>
      </w:r>
      <w:r w:rsidR="00A25BAD">
        <w:rPr>
          <w:rFonts w:ascii="Times New Roman" w:hAnsi="Times New Roman" w:cs="Times New Roman"/>
          <w:sz w:val="24"/>
          <w:szCs w:val="24"/>
        </w:rPr>
        <w:t xml:space="preserve"> </w:t>
      </w:r>
      <w:r>
        <w:rPr>
          <w:rFonts w:ascii="Times New Roman" w:hAnsi="Times New Roman" w:cs="Times New Roman"/>
          <w:sz w:val="24"/>
          <w:szCs w:val="24"/>
        </w:rPr>
        <w:t>streets or municipal off-street parking are listed in Schedule I-A.</w:t>
      </w:r>
    </w:p>
    <w:p w14:paraId="0F5E1043" w14:textId="77777777" w:rsidR="008A76B1" w:rsidRDefault="008A76B1" w:rsidP="003D1F08">
      <w:pPr>
        <w:pStyle w:val="Heading3"/>
      </w:pPr>
      <w:r>
        <w:lastRenderedPageBreak/>
        <w:t>SECTION 5-7.2</w:t>
      </w:r>
    </w:p>
    <w:p w14:paraId="7BE2BAFC" w14:textId="3644802F" w:rsidR="008A76B1" w:rsidRDefault="008A76B1" w:rsidP="00A25BA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Purchasing Agent is hereby empowered, with the approval of the .................... to contract, in</w:t>
      </w:r>
      <w:r w:rsidR="00A25BAD">
        <w:rPr>
          <w:rFonts w:ascii="Times New Roman" w:hAnsi="Times New Roman" w:cs="Times New Roman"/>
          <w:sz w:val="24"/>
          <w:szCs w:val="24"/>
        </w:rPr>
        <w:t xml:space="preserve"> </w:t>
      </w:r>
      <w:r>
        <w:rPr>
          <w:rFonts w:ascii="Times New Roman" w:hAnsi="Times New Roman" w:cs="Times New Roman"/>
          <w:sz w:val="24"/>
          <w:szCs w:val="24"/>
        </w:rPr>
        <w:t>accordance with provisions of Chapter 40 of the General Laws, for the acquisition and installation of</w:t>
      </w:r>
      <w:r w:rsidR="00A25BAD">
        <w:rPr>
          <w:rFonts w:ascii="Times New Roman" w:hAnsi="Times New Roman" w:cs="Times New Roman"/>
          <w:sz w:val="24"/>
          <w:szCs w:val="24"/>
        </w:rPr>
        <w:t xml:space="preserve"> </w:t>
      </w:r>
      <w:r>
        <w:rPr>
          <w:rFonts w:ascii="Times New Roman" w:hAnsi="Times New Roman" w:cs="Times New Roman"/>
          <w:sz w:val="24"/>
          <w:szCs w:val="24"/>
        </w:rPr>
        <w:t>parking meters provided for by this regulation and to maintain said meters in good workable</w:t>
      </w:r>
      <w:r w:rsidR="00A25BAD">
        <w:rPr>
          <w:rFonts w:ascii="Times New Roman" w:hAnsi="Times New Roman" w:cs="Times New Roman"/>
          <w:sz w:val="24"/>
          <w:szCs w:val="24"/>
        </w:rPr>
        <w:t xml:space="preserve"> </w:t>
      </w:r>
      <w:r>
        <w:rPr>
          <w:rFonts w:ascii="Times New Roman" w:hAnsi="Times New Roman" w:cs="Times New Roman"/>
          <w:sz w:val="24"/>
          <w:szCs w:val="24"/>
        </w:rPr>
        <w:t>condition.</w:t>
      </w:r>
    </w:p>
    <w:p w14:paraId="442C4710" w14:textId="77777777" w:rsidR="008A76B1" w:rsidRDefault="008A76B1" w:rsidP="003D1F08">
      <w:pPr>
        <w:pStyle w:val="Heading3"/>
      </w:pPr>
      <w:r>
        <w:t>SECTION 5-7.3</w:t>
      </w:r>
    </w:p>
    <w:p w14:paraId="372921BF" w14:textId="7C49B51C" w:rsidR="008A76B1" w:rsidRDefault="008A76B1" w:rsidP="00A25BA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City (Town) Engineer is hereby authorized and directed to install parking meters within the</w:t>
      </w:r>
      <w:r w:rsidR="00A25BAD">
        <w:rPr>
          <w:rFonts w:ascii="Times New Roman" w:hAnsi="Times New Roman" w:cs="Times New Roman"/>
          <w:sz w:val="24"/>
          <w:szCs w:val="24"/>
        </w:rPr>
        <w:t xml:space="preserve"> </w:t>
      </w:r>
      <w:r>
        <w:rPr>
          <w:rFonts w:ascii="Times New Roman" w:hAnsi="Times New Roman" w:cs="Times New Roman"/>
          <w:sz w:val="24"/>
          <w:szCs w:val="24"/>
        </w:rPr>
        <w:t>areas described in this regulation or cause the same to be so installed. The meters shall be placed at</w:t>
      </w:r>
      <w:r w:rsidR="00A25BAD">
        <w:rPr>
          <w:rFonts w:ascii="Times New Roman" w:hAnsi="Times New Roman" w:cs="Times New Roman"/>
          <w:sz w:val="24"/>
          <w:szCs w:val="24"/>
        </w:rPr>
        <w:t xml:space="preserve"> </w:t>
      </w:r>
      <w:r>
        <w:rPr>
          <w:rFonts w:ascii="Times New Roman" w:hAnsi="Times New Roman" w:cs="Times New Roman"/>
          <w:sz w:val="24"/>
          <w:szCs w:val="24"/>
        </w:rPr>
        <w:t>intervals of not less than 20 feet apart except that beginning and ending spaces may be 18 feet and</w:t>
      </w:r>
      <w:r w:rsidR="00A25BAD">
        <w:rPr>
          <w:rFonts w:ascii="Times New Roman" w:hAnsi="Times New Roman" w:cs="Times New Roman"/>
          <w:sz w:val="24"/>
          <w:szCs w:val="24"/>
        </w:rPr>
        <w:t xml:space="preserve"> </w:t>
      </w:r>
      <w:r>
        <w:rPr>
          <w:rFonts w:ascii="Times New Roman" w:hAnsi="Times New Roman" w:cs="Times New Roman"/>
          <w:sz w:val="24"/>
          <w:szCs w:val="24"/>
        </w:rPr>
        <w:t>except where angle parking is permitted, and not less than 12 inches nor more than 24 inches from</w:t>
      </w:r>
      <w:r w:rsidR="00A25BAD">
        <w:rPr>
          <w:rFonts w:ascii="Times New Roman" w:hAnsi="Times New Roman" w:cs="Times New Roman"/>
          <w:sz w:val="24"/>
          <w:szCs w:val="24"/>
        </w:rPr>
        <w:t xml:space="preserve"> </w:t>
      </w:r>
      <w:r>
        <w:rPr>
          <w:rFonts w:ascii="Times New Roman" w:hAnsi="Times New Roman" w:cs="Times New Roman"/>
          <w:sz w:val="24"/>
          <w:szCs w:val="24"/>
        </w:rPr>
        <w:t>the face of the curb adjacent to individual meter spaces. Meters shall be so constructed as to display</w:t>
      </w:r>
      <w:r w:rsidR="00A25BAD">
        <w:rPr>
          <w:rFonts w:ascii="Times New Roman" w:hAnsi="Times New Roman" w:cs="Times New Roman"/>
          <w:sz w:val="24"/>
          <w:szCs w:val="24"/>
        </w:rPr>
        <w:t xml:space="preserve"> </w:t>
      </w:r>
      <w:r>
        <w:rPr>
          <w:rFonts w:ascii="Times New Roman" w:hAnsi="Times New Roman" w:cs="Times New Roman"/>
          <w:sz w:val="24"/>
          <w:szCs w:val="24"/>
        </w:rPr>
        <w:t>a signal showing legal parking upon the deposit therein of the proper coin or coins of the United</w:t>
      </w:r>
      <w:r w:rsidR="00A25BAD">
        <w:rPr>
          <w:rFonts w:ascii="Times New Roman" w:hAnsi="Times New Roman" w:cs="Times New Roman"/>
          <w:sz w:val="24"/>
          <w:szCs w:val="24"/>
        </w:rPr>
        <w:t xml:space="preserve"> </w:t>
      </w:r>
      <w:r>
        <w:rPr>
          <w:rFonts w:ascii="Times New Roman" w:hAnsi="Times New Roman" w:cs="Times New Roman"/>
          <w:sz w:val="24"/>
          <w:szCs w:val="24"/>
        </w:rPr>
        <w:t xml:space="preserve">States as indicated by instructions on said meters and for such </w:t>
      </w:r>
      <w:proofErr w:type="gramStart"/>
      <w:r>
        <w:rPr>
          <w:rFonts w:ascii="Times New Roman" w:hAnsi="Times New Roman" w:cs="Times New Roman"/>
          <w:sz w:val="24"/>
          <w:szCs w:val="24"/>
        </w:rPr>
        <w:t>period of time</w:t>
      </w:r>
      <w:proofErr w:type="gramEnd"/>
      <w:r>
        <w:rPr>
          <w:rFonts w:ascii="Times New Roman" w:hAnsi="Times New Roman" w:cs="Times New Roman"/>
          <w:sz w:val="24"/>
          <w:szCs w:val="24"/>
        </w:rPr>
        <w:t xml:space="preserve"> as is or shall be indicated</w:t>
      </w:r>
      <w:r w:rsidR="003E418C">
        <w:rPr>
          <w:rFonts w:ascii="Times New Roman" w:hAnsi="Times New Roman" w:cs="Times New Roman"/>
          <w:sz w:val="24"/>
          <w:szCs w:val="24"/>
        </w:rPr>
        <w:t xml:space="preserve"> </w:t>
      </w:r>
      <w:r>
        <w:rPr>
          <w:rFonts w:ascii="Times New Roman" w:hAnsi="Times New Roman" w:cs="Times New Roman"/>
          <w:sz w:val="24"/>
          <w:szCs w:val="24"/>
        </w:rPr>
        <w:t>by meter legend. Said signal shall remain in evidence until expiration of the parking period</w:t>
      </w:r>
      <w:r w:rsidR="003E418C">
        <w:rPr>
          <w:rFonts w:ascii="Times New Roman" w:hAnsi="Times New Roman" w:cs="Times New Roman"/>
          <w:sz w:val="24"/>
          <w:szCs w:val="24"/>
        </w:rPr>
        <w:t xml:space="preserve"> </w:t>
      </w:r>
      <w:r>
        <w:rPr>
          <w:rFonts w:ascii="Times New Roman" w:hAnsi="Times New Roman" w:cs="Times New Roman"/>
          <w:sz w:val="24"/>
          <w:szCs w:val="24"/>
        </w:rPr>
        <w:t>designated at which time a dropping of a signal automatically or some other mechanical operation</w:t>
      </w:r>
      <w:r w:rsidR="003E418C">
        <w:rPr>
          <w:rFonts w:ascii="Times New Roman" w:hAnsi="Times New Roman" w:cs="Times New Roman"/>
          <w:sz w:val="24"/>
          <w:szCs w:val="24"/>
        </w:rPr>
        <w:t xml:space="preserve"> </w:t>
      </w:r>
      <w:r>
        <w:rPr>
          <w:rFonts w:ascii="Times New Roman" w:hAnsi="Times New Roman" w:cs="Times New Roman"/>
          <w:sz w:val="24"/>
          <w:szCs w:val="24"/>
        </w:rPr>
        <w:t>shall indicate expiration of said parking period.</w:t>
      </w:r>
    </w:p>
    <w:p w14:paraId="40006A76" w14:textId="77777777" w:rsidR="008A76B1" w:rsidRDefault="008A76B1" w:rsidP="003D1F08">
      <w:pPr>
        <w:pStyle w:val="Heading3"/>
      </w:pPr>
      <w:r>
        <w:t>SECTION 5-7.4</w:t>
      </w:r>
    </w:p>
    <w:p w14:paraId="168DAAE7" w14:textId="37FC08E4" w:rsidR="008A76B1" w:rsidRDefault="008A76B1" w:rsidP="00A25BA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City (Town) Engineer is hereby authorized and directed to establish Parking meter spaces in</w:t>
      </w:r>
      <w:r w:rsidR="003E418C">
        <w:rPr>
          <w:rFonts w:ascii="Times New Roman" w:hAnsi="Times New Roman" w:cs="Times New Roman"/>
          <w:sz w:val="24"/>
          <w:szCs w:val="24"/>
        </w:rPr>
        <w:t xml:space="preserve"> </w:t>
      </w:r>
      <w:r>
        <w:rPr>
          <w:rFonts w:ascii="Times New Roman" w:hAnsi="Times New Roman" w:cs="Times New Roman"/>
          <w:sz w:val="24"/>
          <w:szCs w:val="24"/>
        </w:rPr>
        <w:t>such parking meter zones as are herein specified, or as may be hereafter fixed by amendment and to</w:t>
      </w:r>
      <w:r w:rsidR="003E418C">
        <w:rPr>
          <w:rFonts w:ascii="Times New Roman" w:hAnsi="Times New Roman" w:cs="Times New Roman"/>
          <w:sz w:val="24"/>
          <w:szCs w:val="24"/>
        </w:rPr>
        <w:t xml:space="preserve"> </w:t>
      </w:r>
      <w:r>
        <w:rPr>
          <w:rFonts w:ascii="Times New Roman" w:hAnsi="Times New Roman" w:cs="Times New Roman"/>
          <w:sz w:val="24"/>
          <w:szCs w:val="24"/>
        </w:rPr>
        <w:t>indicate the same by white markings upon the surface of the highway.</w:t>
      </w:r>
    </w:p>
    <w:p w14:paraId="53E2151E" w14:textId="77777777" w:rsidR="008A76B1" w:rsidRDefault="008A76B1" w:rsidP="003D1F08">
      <w:pPr>
        <w:pStyle w:val="Heading3"/>
      </w:pPr>
      <w:r>
        <w:t>SECTION 5-7.5</w:t>
      </w:r>
    </w:p>
    <w:p w14:paraId="60BEF83A" w14:textId="5CB3ABB0" w:rsidR="008A76B1" w:rsidRDefault="008A76B1" w:rsidP="00A25BA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Whenever any vehicle shall be parked adjacent to a parking meter, the owner or operator of said</w:t>
      </w:r>
      <w:r w:rsidR="003E418C">
        <w:rPr>
          <w:rFonts w:ascii="Times New Roman" w:hAnsi="Times New Roman" w:cs="Times New Roman"/>
          <w:sz w:val="24"/>
          <w:szCs w:val="24"/>
        </w:rPr>
        <w:t xml:space="preserve"> </w:t>
      </w:r>
      <w:r>
        <w:rPr>
          <w:rFonts w:ascii="Times New Roman" w:hAnsi="Times New Roman" w:cs="Times New Roman"/>
          <w:sz w:val="24"/>
          <w:szCs w:val="24"/>
        </w:rPr>
        <w:t>vehicle shall parking within the space designated by pavement marking lines and, upon entering</w:t>
      </w:r>
      <w:r w:rsidR="003E418C">
        <w:rPr>
          <w:rFonts w:ascii="Times New Roman" w:hAnsi="Times New Roman" w:cs="Times New Roman"/>
          <w:sz w:val="24"/>
          <w:szCs w:val="24"/>
        </w:rPr>
        <w:t xml:space="preserve"> </w:t>
      </w:r>
      <w:r>
        <w:rPr>
          <w:rFonts w:ascii="Times New Roman" w:hAnsi="Times New Roman" w:cs="Times New Roman"/>
          <w:sz w:val="24"/>
          <w:szCs w:val="24"/>
        </w:rPr>
        <w:t>such space, shall immediately deposit in said meter the required coin of the United State for a</w:t>
      </w:r>
      <w:r w:rsidR="003E418C">
        <w:rPr>
          <w:rFonts w:ascii="Times New Roman" w:hAnsi="Times New Roman" w:cs="Times New Roman"/>
          <w:sz w:val="24"/>
          <w:szCs w:val="24"/>
        </w:rPr>
        <w:t xml:space="preserve"> </w:t>
      </w:r>
      <w:r>
        <w:rPr>
          <w:rFonts w:ascii="Times New Roman" w:hAnsi="Times New Roman" w:cs="Times New Roman"/>
          <w:sz w:val="24"/>
          <w:szCs w:val="24"/>
        </w:rPr>
        <w:t>maximum legal parking period or proportionate period thereof, both as indicated or shown on the</w:t>
      </w:r>
      <w:r w:rsidR="003E418C">
        <w:rPr>
          <w:rFonts w:ascii="Times New Roman" w:hAnsi="Times New Roman" w:cs="Times New Roman"/>
          <w:sz w:val="24"/>
          <w:szCs w:val="24"/>
        </w:rPr>
        <w:t xml:space="preserve"> </w:t>
      </w:r>
      <w:r>
        <w:rPr>
          <w:rFonts w:ascii="Times New Roman" w:hAnsi="Times New Roman" w:cs="Times New Roman"/>
          <w:sz w:val="24"/>
          <w:szCs w:val="24"/>
        </w:rPr>
        <w:t xml:space="preserve">meter and if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required set the mechanism in motion.</w:t>
      </w:r>
    </w:p>
    <w:p w14:paraId="7C4F4928" w14:textId="062A3F51" w:rsidR="00FC7263" w:rsidRDefault="008A76B1" w:rsidP="00A25BAD">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fee for the maximum parking time in on-street parking meter zones shall be twenty-five (25)</w:t>
      </w:r>
      <w:r w:rsidR="00E84113">
        <w:rPr>
          <w:rFonts w:ascii="Times New Roman" w:hAnsi="Times New Roman" w:cs="Times New Roman"/>
          <w:sz w:val="24"/>
          <w:szCs w:val="24"/>
        </w:rPr>
        <w:t xml:space="preserve"> </w:t>
      </w:r>
      <w:r>
        <w:rPr>
          <w:rFonts w:ascii="Times New Roman" w:hAnsi="Times New Roman" w:cs="Times New Roman"/>
          <w:sz w:val="24"/>
          <w:szCs w:val="24"/>
        </w:rPr>
        <w:t>cents or five (5) cents for each proportionate period of said maximum up to the limit of one hour.</w:t>
      </w:r>
    </w:p>
    <w:p w14:paraId="55843367" w14:textId="6C7F8A18" w:rsidR="009A4875" w:rsidRDefault="009A4875" w:rsidP="009A4875">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fee for parking in municipal off-street parking areas shall be at the rate of twenty-five (25) cents per ___ hour or proportionate period thereof up to the maximum limit of ............... hours.</w:t>
      </w:r>
    </w:p>
    <w:p w14:paraId="1137F5BF" w14:textId="25C3870B" w:rsidR="009A4875" w:rsidRDefault="009A4875" w:rsidP="009A4875">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It shall be unlawful for any person to deposit or cause to be deposited in a parking meter any coin for</w:t>
      </w:r>
      <w:r w:rsidR="00CC29AD">
        <w:rPr>
          <w:rFonts w:ascii="Times New Roman" w:hAnsi="Times New Roman" w:cs="Times New Roman"/>
          <w:sz w:val="24"/>
          <w:szCs w:val="24"/>
        </w:rPr>
        <w:t xml:space="preserve"> </w:t>
      </w:r>
      <w:r>
        <w:rPr>
          <w:rFonts w:ascii="Times New Roman" w:hAnsi="Times New Roman" w:cs="Times New Roman"/>
          <w:sz w:val="24"/>
          <w:szCs w:val="24"/>
        </w:rPr>
        <w:t>the purpose of permitting the vehicle of which he is in charge to remain in a parking space beyond</w:t>
      </w:r>
      <w:r w:rsidR="00CC29AD">
        <w:rPr>
          <w:rFonts w:ascii="Times New Roman" w:hAnsi="Times New Roman" w:cs="Times New Roman"/>
          <w:sz w:val="24"/>
          <w:szCs w:val="24"/>
        </w:rPr>
        <w:t xml:space="preserve"> </w:t>
      </w:r>
      <w:r>
        <w:rPr>
          <w:rFonts w:ascii="Times New Roman" w:hAnsi="Times New Roman" w:cs="Times New Roman"/>
          <w:sz w:val="24"/>
          <w:szCs w:val="24"/>
        </w:rPr>
        <w:t xml:space="preserve">the maximum </w:t>
      </w:r>
      <w:proofErr w:type="gramStart"/>
      <w:r>
        <w:rPr>
          <w:rFonts w:ascii="Times New Roman" w:hAnsi="Times New Roman" w:cs="Times New Roman"/>
          <w:sz w:val="24"/>
          <w:szCs w:val="24"/>
        </w:rPr>
        <w:t>period of time</w:t>
      </w:r>
      <w:proofErr w:type="gramEnd"/>
      <w:r>
        <w:rPr>
          <w:rFonts w:ascii="Times New Roman" w:hAnsi="Times New Roman" w:cs="Times New Roman"/>
          <w:sz w:val="24"/>
          <w:szCs w:val="24"/>
        </w:rPr>
        <w:t xml:space="preserve"> allowed in a particular zone.</w:t>
      </w:r>
    </w:p>
    <w:p w14:paraId="3AF3998B" w14:textId="45306EBD" w:rsidR="009A4875" w:rsidRDefault="009A4875" w:rsidP="009A4875">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It shall be unlawful for any person to park a vehicle within a parking meter space unless such vehicle</w:t>
      </w:r>
      <w:r w:rsidR="00CC29AD">
        <w:rPr>
          <w:rFonts w:ascii="Times New Roman" w:hAnsi="Times New Roman" w:cs="Times New Roman"/>
          <w:sz w:val="24"/>
          <w:szCs w:val="24"/>
        </w:rPr>
        <w:t xml:space="preserve"> </w:t>
      </w:r>
      <w:r>
        <w:rPr>
          <w:rFonts w:ascii="Times New Roman" w:hAnsi="Times New Roman" w:cs="Times New Roman"/>
          <w:sz w:val="24"/>
          <w:szCs w:val="24"/>
        </w:rPr>
        <w:t>is wholly within the painted lines adjacent to such meter.</w:t>
      </w:r>
    </w:p>
    <w:p w14:paraId="79B0DDBE" w14:textId="554C8F51" w:rsidR="009A4875" w:rsidRDefault="009A4875" w:rsidP="009A4875">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It shall be unlawful for any unauthorized person to open, tamper with, break, injure or destroy any</w:t>
      </w:r>
      <w:r w:rsidR="00CC29AD">
        <w:rPr>
          <w:rFonts w:ascii="Times New Roman" w:hAnsi="Times New Roman" w:cs="Times New Roman"/>
          <w:sz w:val="24"/>
          <w:szCs w:val="24"/>
        </w:rPr>
        <w:t xml:space="preserve"> </w:t>
      </w:r>
      <w:r>
        <w:rPr>
          <w:rFonts w:ascii="Times New Roman" w:hAnsi="Times New Roman" w:cs="Times New Roman"/>
          <w:sz w:val="24"/>
          <w:szCs w:val="24"/>
        </w:rPr>
        <w:t>parking meter or to deposit or cause to be deposited in such meter any slugs, device or metallic</w:t>
      </w:r>
      <w:r w:rsidR="00CC29AD">
        <w:rPr>
          <w:rFonts w:ascii="Times New Roman" w:hAnsi="Times New Roman" w:cs="Times New Roman"/>
          <w:sz w:val="24"/>
          <w:szCs w:val="24"/>
        </w:rPr>
        <w:t xml:space="preserve"> </w:t>
      </w:r>
      <w:r>
        <w:rPr>
          <w:rFonts w:ascii="Times New Roman" w:hAnsi="Times New Roman" w:cs="Times New Roman"/>
          <w:sz w:val="24"/>
          <w:szCs w:val="24"/>
        </w:rPr>
        <w:t>substance or any other substitute for the coins required.</w:t>
      </w:r>
    </w:p>
    <w:p w14:paraId="1137AA7A" w14:textId="77777777" w:rsidR="009A4875" w:rsidRDefault="009A4875" w:rsidP="003D1F08">
      <w:pPr>
        <w:pStyle w:val="Heading3"/>
      </w:pPr>
      <w:r>
        <w:lastRenderedPageBreak/>
        <w:t>SECTION 5-7.6</w:t>
      </w:r>
    </w:p>
    <w:p w14:paraId="43AD267C" w14:textId="7D4C1327" w:rsidR="009A4875" w:rsidRDefault="009A4875" w:rsidP="009A4875">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Operators of commercial vehicles may park in a metered space without depositing a coin for a period</w:t>
      </w:r>
      <w:r w:rsidR="00CC29AD">
        <w:rPr>
          <w:rFonts w:ascii="Times New Roman" w:hAnsi="Times New Roman" w:cs="Times New Roman"/>
          <w:sz w:val="24"/>
          <w:szCs w:val="24"/>
        </w:rPr>
        <w:t xml:space="preserve"> </w:t>
      </w:r>
      <w:r>
        <w:rPr>
          <w:rFonts w:ascii="Times New Roman" w:hAnsi="Times New Roman" w:cs="Times New Roman"/>
          <w:sz w:val="24"/>
          <w:szCs w:val="24"/>
        </w:rPr>
        <w:t xml:space="preserve">not to exceed 30 minutes for the purposes of loading or unloading. Parking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this time</w:t>
      </w:r>
      <w:r w:rsidR="00CC29AD">
        <w:rPr>
          <w:rFonts w:ascii="Times New Roman" w:hAnsi="Times New Roman" w:cs="Times New Roman"/>
          <w:sz w:val="24"/>
          <w:szCs w:val="24"/>
        </w:rPr>
        <w:t xml:space="preserve"> </w:t>
      </w:r>
      <w:r>
        <w:rPr>
          <w:rFonts w:ascii="Times New Roman" w:hAnsi="Times New Roman" w:cs="Times New Roman"/>
          <w:sz w:val="24"/>
          <w:szCs w:val="24"/>
        </w:rPr>
        <w:t>limit without depositing the proper coin shall be deemed a violation of the provisions of this</w:t>
      </w:r>
      <w:r w:rsidR="00CC29AD">
        <w:rPr>
          <w:rFonts w:ascii="Times New Roman" w:hAnsi="Times New Roman" w:cs="Times New Roman"/>
          <w:sz w:val="24"/>
          <w:szCs w:val="24"/>
        </w:rPr>
        <w:t xml:space="preserve"> </w:t>
      </w:r>
      <w:r>
        <w:rPr>
          <w:rFonts w:ascii="Times New Roman" w:hAnsi="Times New Roman" w:cs="Times New Roman"/>
          <w:sz w:val="24"/>
          <w:szCs w:val="24"/>
        </w:rPr>
        <w:t>regulation.</w:t>
      </w:r>
    </w:p>
    <w:p w14:paraId="64AA4919" w14:textId="77777777" w:rsidR="009A4875" w:rsidRDefault="009A4875" w:rsidP="003D1F08">
      <w:pPr>
        <w:pStyle w:val="Heading3"/>
      </w:pPr>
      <w:r>
        <w:t>SECTION 5-7.7</w:t>
      </w:r>
    </w:p>
    <w:p w14:paraId="39C1D516" w14:textId="351EC648" w:rsidR="009A4875" w:rsidRDefault="009A4875" w:rsidP="009A4875">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Chief of Police is hereby designated as the person authorized to collect monies deposited in</w:t>
      </w:r>
      <w:r w:rsidR="00CC29AD">
        <w:rPr>
          <w:rFonts w:ascii="Times New Roman" w:hAnsi="Times New Roman" w:cs="Times New Roman"/>
          <w:sz w:val="24"/>
          <w:szCs w:val="24"/>
        </w:rPr>
        <w:t xml:space="preserve"> </w:t>
      </w:r>
      <w:r>
        <w:rPr>
          <w:rFonts w:ascii="Times New Roman" w:hAnsi="Times New Roman" w:cs="Times New Roman"/>
          <w:sz w:val="24"/>
          <w:szCs w:val="24"/>
        </w:rPr>
        <w:t>parking meters or to cause the same to be so collected. Such monies shall be deposited forthwith</w:t>
      </w:r>
      <w:r w:rsidR="00CC29AD">
        <w:rPr>
          <w:rFonts w:ascii="Times New Roman" w:hAnsi="Times New Roman" w:cs="Times New Roman"/>
          <w:sz w:val="24"/>
          <w:szCs w:val="24"/>
        </w:rPr>
        <w:t xml:space="preserve"> </w:t>
      </w:r>
      <w:r>
        <w:rPr>
          <w:rFonts w:ascii="Times New Roman" w:hAnsi="Times New Roman" w:cs="Times New Roman"/>
          <w:sz w:val="24"/>
          <w:szCs w:val="24"/>
        </w:rPr>
        <w:t>with the Treasurer in a separate account to be known as the .................. Parking Meter Account.</w:t>
      </w:r>
    </w:p>
    <w:p w14:paraId="5C187A2B" w14:textId="77777777" w:rsidR="009A4875" w:rsidRDefault="009A4875" w:rsidP="003D1F08">
      <w:pPr>
        <w:pStyle w:val="Heading3"/>
      </w:pPr>
      <w:r>
        <w:t>SECTION 5-7.8</w:t>
      </w:r>
    </w:p>
    <w:p w14:paraId="3610C397" w14:textId="772C6E74" w:rsidR="009A4875" w:rsidRDefault="009A4875" w:rsidP="009A4875">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All fees received by said Treasurer from the operation and use of parking meters shall be used as</w:t>
      </w:r>
      <w:r w:rsidR="00CC29AD">
        <w:rPr>
          <w:rFonts w:ascii="Times New Roman" w:hAnsi="Times New Roman" w:cs="Times New Roman"/>
          <w:sz w:val="24"/>
          <w:szCs w:val="24"/>
        </w:rPr>
        <w:t xml:space="preserve"> </w:t>
      </w:r>
      <w:r>
        <w:rPr>
          <w:rFonts w:ascii="Times New Roman" w:hAnsi="Times New Roman" w:cs="Times New Roman"/>
          <w:sz w:val="24"/>
          <w:szCs w:val="24"/>
        </w:rPr>
        <w:t>authorized by Chapter 40 of the General Laws (Ter. Ed.).</w:t>
      </w:r>
    </w:p>
    <w:p w14:paraId="3C2C537E" w14:textId="77777777" w:rsidR="009A4875" w:rsidRDefault="009A4875" w:rsidP="003D1F08">
      <w:pPr>
        <w:pStyle w:val="Heading3"/>
      </w:pPr>
      <w:r>
        <w:t>SECTION 5-7.9</w:t>
      </w:r>
    </w:p>
    <w:p w14:paraId="0B8BE83C" w14:textId="77777777" w:rsidR="009A4875" w:rsidRDefault="009A4875" w:rsidP="009A4875">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It shall be the duty of police officers to enforce the provisions of this section.</w:t>
      </w:r>
    </w:p>
    <w:p w14:paraId="11590903" w14:textId="77777777" w:rsidR="009A4875" w:rsidRDefault="009A4875" w:rsidP="003D1F08">
      <w:pPr>
        <w:pStyle w:val="Heading3"/>
      </w:pPr>
      <w:r>
        <w:t>SECTION 5-7.10</w:t>
      </w:r>
    </w:p>
    <w:p w14:paraId="20F4948D" w14:textId="6E39AE15" w:rsidR="009A4875" w:rsidRDefault="009A4875" w:rsidP="009A4875">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person who violates any parking provisions of this regulation shall be subject to the penalties</w:t>
      </w:r>
      <w:r w:rsidR="00CC29AD">
        <w:rPr>
          <w:rFonts w:ascii="Times New Roman" w:hAnsi="Times New Roman" w:cs="Times New Roman"/>
          <w:sz w:val="24"/>
          <w:szCs w:val="24"/>
        </w:rPr>
        <w:t xml:space="preserve"> </w:t>
      </w:r>
      <w:r>
        <w:rPr>
          <w:rFonts w:ascii="Times New Roman" w:hAnsi="Times New Roman" w:cs="Times New Roman"/>
          <w:sz w:val="24"/>
          <w:szCs w:val="24"/>
        </w:rPr>
        <w:t>provided by Chapter 90, Section 20A½ of the General Laws and any other violation shall be</w:t>
      </w:r>
      <w:r w:rsidR="00CC29AD">
        <w:rPr>
          <w:rFonts w:ascii="Times New Roman" w:hAnsi="Times New Roman" w:cs="Times New Roman"/>
          <w:sz w:val="24"/>
          <w:szCs w:val="24"/>
        </w:rPr>
        <w:t xml:space="preserve"> </w:t>
      </w:r>
      <w:r>
        <w:rPr>
          <w:rFonts w:ascii="Times New Roman" w:hAnsi="Times New Roman" w:cs="Times New Roman"/>
          <w:sz w:val="24"/>
          <w:szCs w:val="24"/>
        </w:rPr>
        <w:t>punishable as may be provided by law.</w:t>
      </w:r>
    </w:p>
    <w:p w14:paraId="61F3A67C" w14:textId="77777777" w:rsidR="009A4875" w:rsidRDefault="009A4875" w:rsidP="003D1F08">
      <w:pPr>
        <w:pStyle w:val="Heading3"/>
      </w:pPr>
      <w:r>
        <w:t>SECTION 5-7.11</w:t>
      </w:r>
    </w:p>
    <w:p w14:paraId="59B76F24" w14:textId="77777777" w:rsidR="002A3A08" w:rsidRDefault="009A4875" w:rsidP="002A3A08">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No driver, while operating any vehicle owned and bearing </w:t>
      </w:r>
      <w:r w:rsidR="00CC29AD">
        <w:rPr>
          <w:rFonts w:ascii="Times New Roman" w:hAnsi="Times New Roman" w:cs="Times New Roman"/>
          <w:sz w:val="24"/>
          <w:szCs w:val="24"/>
        </w:rPr>
        <w:t>indication</w:t>
      </w:r>
      <w:r>
        <w:rPr>
          <w:rFonts w:ascii="Times New Roman" w:hAnsi="Times New Roman" w:cs="Times New Roman"/>
          <w:sz w:val="24"/>
          <w:szCs w:val="24"/>
        </w:rPr>
        <w:t xml:space="preserve"> of ownership by the City</w:t>
      </w:r>
      <w:r w:rsidR="00CC29AD">
        <w:rPr>
          <w:rFonts w:ascii="Times New Roman" w:hAnsi="Times New Roman" w:cs="Times New Roman"/>
          <w:sz w:val="24"/>
          <w:szCs w:val="24"/>
        </w:rPr>
        <w:t xml:space="preserve"> </w:t>
      </w:r>
      <w:r>
        <w:rPr>
          <w:rFonts w:ascii="Times New Roman" w:hAnsi="Times New Roman" w:cs="Times New Roman"/>
          <w:sz w:val="24"/>
          <w:szCs w:val="24"/>
        </w:rPr>
        <w:t xml:space="preserve">(Town) of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State or Federal governments, shall be required to deposit any fee in a</w:t>
      </w:r>
      <w:r w:rsidR="002A3A08">
        <w:rPr>
          <w:rFonts w:ascii="Times New Roman" w:hAnsi="Times New Roman" w:cs="Times New Roman"/>
          <w:sz w:val="24"/>
          <w:szCs w:val="24"/>
        </w:rPr>
        <w:t xml:space="preserve"> parking meter as provided in this section.</w:t>
      </w:r>
    </w:p>
    <w:p w14:paraId="6D2F8E05" w14:textId="77777777" w:rsidR="002A3A08" w:rsidRDefault="002A3A08" w:rsidP="003D1F08">
      <w:pPr>
        <w:pStyle w:val="Heading3"/>
      </w:pPr>
      <w:r>
        <w:t>SECTION 5-7.12</w:t>
      </w:r>
    </w:p>
    <w:p w14:paraId="54683CC4" w14:textId="77777777" w:rsidR="002A3A08" w:rsidRDefault="002A3A08" w:rsidP="002A3A08">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All other regulations or parts of regulations which are inconsistent herewith are hereby repealed.</w:t>
      </w:r>
    </w:p>
    <w:p w14:paraId="3DF01B39" w14:textId="696C52CD" w:rsidR="002A3A08" w:rsidRDefault="002A3A08" w:rsidP="003D1F08">
      <w:pPr>
        <w:pStyle w:val="Heading3"/>
      </w:pPr>
      <w:r>
        <w:t xml:space="preserve">SECTION 5-8 </w:t>
      </w:r>
      <w:r>
        <w:tab/>
        <w:t>Prohibited at Safety Zones</w:t>
      </w:r>
    </w:p>
    <w:p w14:paraId="26A11126" w14:textId="7BB97B43" w:rsidR="002A3A08" w:rsidRDefault="002A3A08" w:rsidP="002A3A08">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No person shall park a vehicle within twenty (20) feet of either end of a safety zone which is located</w:t>
      </w:r>
      <w:r w:rsidR="00FB0086">
        <w:rPr>
          <w:rFonts w:ascii="Times New Roman" w:hAnsi="Times New Roman" w:cs="Times New Roman"/>
          <w:sz w:val="24"/>
          <w:szCs w:val="24"/>
        </w:rPr>
        <w:t xml:space="preserve"> </w:t>
      </w:r>
      <w:r>
        <w:rPr>
          <w:rFonts w:ascii="Times New Roman" w:hAnsi="Times New Roman" w:cs="Times New Roman"/>
          <w:sz w:val="24"/>
          <w:szCs w:val="24"/>
        </w:rPr>
        <w:t>within thirty (30) feet of the curb or edge of the roadway.</w:t>
      </w:r>
    </w:p>
    <w:p w14:paraId="0C1BA8D6" w14:textId="77777777" w:rsidR="002A3A08" w:rsidRDefault="002A3A08" w:rsidP="003D1F08">
      <w:pPr>
        <w:pStyle w:val="Heading3"/>
      </w:pPr>
      <w:r>
        <w:t>SECTION 5-9 Bus Stops</w:t>
      </w:r>
    </w:p>
    <w:p w14:paraId="1C28DEE7" w14:textId="793EE1A3" w:rsidR="002A3A08" w:rsidRPr="00FB0086" w:rsidRDefault="002A3A08" w:rsidP="00FB0086">
      <w:pPr>
        <w:pStyle w:val="ListParagraph"/>
        <w:numPr>
          <w:ilvl w:val="0"/>
          <w:numId w:val="4"/>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FB0086">
        <w:rPr>
          <w:rFonts w:ascii="Times New Roman" w:hAnsi="Times New Roman" w:cs="Times New Roman"/>
          <w:sz w:val="24"/>
          <w:szCs w:val="24"/>
        </w:rPr>
        <w:t>No person shall stop or park a vehicle other than a bus in a bus stop.</w:t>
      </w:r>
    </w:p>
    <w:p w14:paraId="6F11A409" w14:textId="5EAD322F" w:rsidR="002A3A08" w:rsidRPr="00FB0086" w:rsidRDefault="002A3A08" w:rsidP="00FB0086">
      <w:pPr>
        <w:pStyle w:val="ListParagraph"/>
        <w:numPr>
          <w:ilvl w:val="0"/>
          <w:numId w:val="4"/>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FB0086">
        <w:rPr>
          <w:rFonts w:ascii="Times New Roman" w:hAnsi="Times New Roman" w:cs="Times New Roman"/>
          <w:sz w:val="24"/>
          <w:szCs w:val="24"/>
        </w:rPr>
        <w:t>No person shall park a bus upon any street within a business district at any place other than a</w:t>
      </w:r>
      <w:r w:rsidR="00FB0086" w:rsidRPr="00FB0086">
        <w:rPr>
          <w:rFonts w:ascii="Times New Roman" w:hAnsi="Times New Roman" w:cs="Times New Roman"/>
          <w:sz w:val="24"/>
          <w:szCs w:val="24"/>
        </w:rPr>
        <w:t xml:space="preserve"> </w:t>
      </w:r>
      <w:r w:rsidRPr="00FB0086">
        <w:rPr>
          <w:rFonts w:ascii="Times New Roman" w:hAnsi="Times New Roman" w:cs="Times New Roman"/>
          <w:sz w:val="24"/>
          <w:szCs w:val="24"/>
        </w:rPr>
        <w:t>bus stop when a nearby bus stop is available for use.</w:t>
      </w:r>
    </w:p>
    <w:p w14:paraId="12CEED8D" w14:textId="77777777" w:rsidR="002A3A08" w:rsidRDefault="002A3A08" w:rsidP="003D1F08">
      <w:pPr>
        <w:pStyle w:val="Heading3"/>
      </w:pPr>
      <w:r>
        <w:t>SECTION 5-10 Taxicab Stands</w:t>
      </w:r>
    </w:p>
    <w:p w14:paraId="582CBFC4" w14:textId="68DE59D2" w:rsidR="002A3A08" w:rsidRPr="005504AC" w:rsidRDefault="002A3A08" w:rsidP="005504AC">
      <w:pPr>
        <w:pStyle w:val="ListParagraph"/>
        <w:numPr>
          <w:ilvl w:val="0"/>
          <w:numId w:val="5"/>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5504AC">
        <w:rPr>
          <w:rFonts w:ascii="Times New Roman" w:hAnsi="Times New Roman" w:cs="Times New Roman"/>
          <w:sz w:val="24"/>
          <w:szCs w:val="24"/>
        </w:rPr>
        <w:t>No person shall park a vehicle other than a taxicab upon any street within a business district</w:t>
      </w:r>
      <w:r w:rsidR="00FB0086" w:rsidRPr="005504AC">
        <w:rPr>
          <w:rFonts w:ascii="Times New Roman" w:hAnsi="Times New Roman" w:cs="Times New Roman"/>
          <w:sz w:val="24"/>
          <w:szCs w:val="24"/>
        </w:rPr>
        <w:t xml:space="preserve"> </w:t>
      </w:r>
      <w:r w:rsidRPr="005504AC">
        <w:rPr>
          <w:rFonts w:ascii="Times New Roman" w:hAnsi="Times New Roman" w:cs="Times New Roman"/>
          <w:sz w:val="24"/>
          <w:szCs w:val="24"/>
        </w:rPr>
        <w:t>in any taxicab stand. (Schedule No. II)</w:t>
      </w:r>
    </w:p>
    <w:p w14:paraId="3C69066A" w14:textId="5EF5B1C7" w:rsidR="009A4875" w:rsidRPr="005504AC" w:rsidRDefault="002A3A08" w:rsidP="005504AC">
      <w:pPr>
        <w:pStyle w:val="ListParagraph"/>
        <w:numPr>
          <w:ilvl w:val="0"/>
          <w:numId w:val="5"/>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5504AC">
        <w:rPr>
          <w:rFonts w:ascii="Times New Roman" w:hAnsi="Times New Roman" w:cs="Times New Roman"/>
          <w:sz w:val="24"/>
          <w:szCs w:val="24"/>
        </w:rPr>
        <w:lastRenderedPageBreak/>
        <w:t>No person shall park a taxicab upon any street within a business district at any place other</w:t>
      </w:r>
      <w:r w:rsidR="00FB0086" w:rsidRPr="005504AC">
        <w:rPr>
          <w:rFonts w:ascii="Times New Roman" w:hAnsi="Times New Roman" w:cs="Times New Roman"/>
          <w:sz w:val="24"/>
          <w:szCs w:val="24"/>
        </w:rPr>
        <w:t xml:space="preserve"> </w:t>
      </w:r>
      <w:r w:rsidRPr="005504AC">
        <w:rPr>
          <w:rFonts w:ascii="Times New Roman" w:hAnsi="Times New Roman" w:cs="Times New Roman"/>
          <w:sz w:val="24"/>
          <w:szCs w:val="24"/>
        </w:rPr>
        <w:t>than the taxicab stand or stands designated for the use of his taxicab or taxicabs.</w:t>
      </w:r>
    </w:p>
    <w:p w14:paraId="6E57FC90" w14:textId="034E16B8" w:rsidR="00DB0E72" w:rsidRPr="003D1F08" w:rsidRDefault="00DB0E72" w:rsidP="003D1F08">
      <w:pPr>
        <w:pStyle w:val="Heading2"/>
        <w:jc w:val="center"/>
        <w:rPr>
          <w:u w:val="single"/>
        </w:rPr>
      </w:pPr>
      <w:r w:rsidRPr="003D1F08">
        <w:rPr>
          <w:u w:val="single"/>
        </w:rPr>
        <w:t>ARTICLE VI</w:t>
      </w:r>
    </w:p>
    <w:p w14:paraId="408106BD" w14:textId="37D9539A" w:rsidR="00DB0E72" w:rsidRDefault="00DB0E72" w:rsidP="003D1F08">
      <w:pPr>
        <w:pStyle w:val="Heading2"/>
        <w:spacing w:after="240"/>
        <w:jc w:val="center"/>
      </w:pPr>
      <w:r w:rsidRPr="00DB0E72">
        <w:t>ONE-WAY STREETS</w:t>
      </w:r>
    </w:p>
    <w:p w14:paraId="30EC6630" w14:textId="5517C568" w:rsidR="00DB0E72" w:rsidRDefault="00DB0E72" w:rsidP="003D1F08">
      <w:pPr>
        <w:pStyle w:val="Heading3"/>
      </w:pPr>
      <w:r>
        <w:t xml:space="preserve">SECTION 6-1 </w:t>
      </w:r>
      <w:r>
        <w:tab/>
        <w:t>One-Way Streets</w:t>
      </w:r>
    </w:p>
    <w:p w14:paraId="78191DFE" w14:textId="40C8FFCE" w:rsidR="00DB0E72" w:rsidRDefault="008B47E0" w:rsidP="008B47E0">
      <w:pPr>
        <w:tabs>
          <w:tab w:val="left" w:pos="1800"/>
        </w:tabs>
        <w:autoSpaceDE w:val="0"/>
        <w:autoSpaceDN w:val="0"/>
        <w:adjustRightInd w:val="0"/>
        <w:spacing w:line="240" w:lineRule="auto"/>
        <w:rPr>
          <w:rFonts w:ascii="Times New Roman" w:hAnsi="Times New Roman" w:cs="Times New Roman"/>
          <w:sz w:val="24"/>
          <w:szCs w:val="24"/>
        </w:rPr>
      </w:pPr>
      <w:r w:rsidRPr="008B47E0">
        <w:rPr>
          <w:rFonts w:ascii="Times New Roman" w:hAnsi="Times New Roman" w:cs="Times New Roman"/>
          <w:sz w:val="24"/>
          <w:szCs w:val="24"/>
        </w:rPr>
        <w:t>The streets or portions thereof designated in Schedule No. III hereto appended and specifically</w:t>
      </w:r>
      <w:r>
        <w:rPr>
          <w:rFonts w:ascii="Times New Roman" w:hAnsi="Times New Roman" w:cs="Times New Roman"/>
          <w:sz w:val="24"/>
          <w:szCs w:val="24"/>
        </w:rPr>
        <w:t xml:space="preserve"> </w:t>
      </w:r>
      <w:r w:rsidRPr="008B47E0">
        <w:rPr>
          <w:rFonts w:ascii="Times New Roman" w:hAnsi="Times New Roman" w:cs="Times New Roman"/>
          <w:sz w:val="24"/>
          <w:szCs w:val="24"/>
        </w:rPr>
        <w:t>incorporated in this section are declared to be one-way streets and all vehicular traffic shall move on</w:t>
      </w:r>
      <w:r>
        <w:rPr>
          <w:rFonts w:ascii="Times New Roman" w:hAnsi="Times New Roman" w:cs="Times New Roman"/>
          <w:sz w:val="24"/>
          <w:szCs w:val="24"/>
        </w:rPr>
        <w:t xml:space="preserve"> </w:t>
      </w:r>
      <w:r w:rsidRPr="008B47E0">
        <w:rPr>
          <w:rFonts w:ascii="Times New Roman" w:hAnsi="Times New Roman" w:cs="Times New Roman"/>
          <w:sz w:val="24"/>
          <w:szCs w:val="24"/>
        </w:rPr>
        <w:t>those streets or portions thereof in the direction designated in said Schedule No. III.</w:t>
      </w:r>
    </w:p>
    <w:p w14:paraId="23F940EE" w14:textId="229DE93C" w:rsidR="008B47E0" w:rsidRDefault="008B47E0" w:rsidP="003D1F08">
      <w:pPr>
        <w:pStyle w:val="Heading3"/>
      </w:pPr>
      <w:r>
        <w:t xml:space="preserve">SECTION 6-2 </w:t>
      </w:r>
      <w:r>
        <w:tab/>
      </w:r>
      <w:r w:rsidR="00E02695" w:rsidRPr="00E02695">
        <w:t>Rotary Traffic</w:t>
      </w:r>
    </w:p>
    <w:p w14:paraId="2C3CBE02" w14:textId="79A02B45" w:rsidR="008B47E0" w:rsidRDefault="00E02695" w:rsidP="00E02695">
      <w:pPr>
        <w:tabs>
          <w:tab w:val="left" w:pos="1800"/>
        </w:tabs>
        <w:autoSpaceDE w:val="0"/>
        <w:autoSpaceDN w:val="0"/>
        <w:adjustRightInd w:val="0"/>
        <w:spacing w:line="240" w:lineRule="auto"/>
        <w:rPr>
          <w:rFonts w:ascii="Times New Roman" w:hAnsi="Times New Roman" w:cs="Times New Roman"/>
          <w:sz w:val="24"/>
          <w:szCs w:val="24"/>
        </w:rPr>
      </w:pPr>
      <w:r w:rsidRPr="00E02695">
        <w:rPr>
          <w:rFonts w:ascii="Times New Roman" w:hAnsi="Times New Roman" w:cs="Times New Roman"/>
          <w:sz w:val="24"/>
          <w:szCs w:val="24"/>
        </w:rPr>
        <w:t xml:space="preserve">Within the area set forth below vehicular traffic shall move only in a rotary </w:t>
      </w:r>
      <w:proofErr w:type="gramStart"/>
      <w:r w:rsidRPr="00E02695">
        <w:rPr>
          <w:rFonts w:ascii="Times New Roman" w:hAnsi="Times New Roman" w:cs="Times New Roman"/>
          <w:sz w:val="24"/>
          <w:szCs w:val="24"/>
        </w:rPr>
        <w:t>counter-clockwise</w:t>
      </w:r>
      <w:proofErr w:type="gramEnd"/>
      <w:r>
        <w:rPr>
          <w:rFonts w:ascii="Times New Roman" w:hAnsi="Times New Roman" w:cs="Times New Roman"/>
          <w:sz w:val="24"/>
          <w:szCs w:val="24"/>
        </w:rPr>
        <w:t xml:space="preserve"> </w:t>
      </w:r>
      <w:r w:rsidRPr="00E02695">
        <w:rPr>
          <w:rFonts w:ascii="Times New Roman" w:hAnsi="Times New Roman" w:cs="Times New Roman"/>
          <w:sz w:val="24"/>
          <w:szCs w:val="24"/>
        </w:rPr>
        <w:t>direction except when otherwise directed by an officer.</w:t>
      </w:r>
    </w:p>
    <w:p w14:paraId="73E9B80E" w14:textId="3285CD6C" w:rsidR="00672D1A" w:rsidRPr="003D1F08" w:rsidRDefault="00672D1A" w:rsidP="003D1F08">
      <w:pPr>
        <w:pStyle w:val="Heading2"/>
        <w:jc w:val="center"/>
        <w:rPr>
          <w:u w:val="single"/>
        </w:rPr>
      </w:pPr>
      <w:r w:rsidRPr="003D1F08">
        <w:rPr>
          <w:u w:val="single"/>
        </w:rPr>
        <w:t>ARTICLE VII</w:t>
      </w:r>
    </w:p>
    <w:p w14:paraId="6846ECDE" w14:textId="7FEE3701" w:rsidR="00672D1A" w:rsidRDefault="002932D4" w:rsidP="003D1F08">
      <w:pPr>
        <w:pStyle w:val="Heading2"/>
        <w:jc w:val="center"/>
      </w:pPr>
      <w:r w:rsidRPr="002932D4">
        <w:t>OPERATION OF VEHICLES</w:t>
      </w:r>
    </w:p>
    <w:p w14:paraId="3A8AFC5C" w14:textId="39006AD5" w:rsidR="002932D4" w:rsidRDefault="002932D4" w:rsidP="003D1F08">
      <w:pPr>
        <w:pStyle w:val="Heading2"/>
        <w:spacing w:after="240"/>
        <w:jc w:val="center"/>
      </w:pPr>
      <w:r>
        <w:t>(MGL CHAPTER 89 GOVERNS)</w:t>
      </w:r>
    </w:p>
    <w:p w14:paraId="03F9DD30" w14:textId="0470661A" w:rsidR="00672D1A" w:rsidRDefault="00672D1A" w:rsidP="00DF3999">
      <w:pPr>
        <w:pStyle w:val="Heading3"/>
      </w:pPr>
      <w:r>
        <w:t xml:space="preserve">SECTION </w:t>
      </w:r>
      <w:r w:rsidR="002932D4">
        <w:t>7</w:t>
      </w:r>
      <w:r>
        <w:t xml:space="preserve">-1 </w:t>
      </w:r>
      <w:r>
        <w:tab/>
      </w:r>
      <w:r w:rsidR="007E4996">
        <w:t>Overtake Only When There is a Space Ahead</w:t>
      </w:r>
    </w:p>
    <w:p w14:paraId="23A73A6E" w14:textId="722766D4" w:rsidR="00672D1A" w:rsidRDefault="007E4996" w:rsidP="007E4996">
      <w:pPr>
        <w:tabs>
          <w:tab w:val="left" w:pos="1800"/>
        </w:tabs>
        <w:autoSpaceDE w:val="0"/>
        <w:autoSpaceDN w:val="0"/>
        <w:adjustRightInd w:val="0"/>
        <w:spacing w:line="240" w:lineRule="auto"/>
        <w:rPr>
          <w:rFonts w:ascii="Times New Roman" w:hAnsi="Times New Roman" w:cs="Times New Roman"/>
          <w:sz w:val="24"/>
          <w:szCs w:val="24"/>
        </w:rPr>
      </w:pPr>
      <w:r w:rsidRPr="007E4996">
        <w:rPr>
          <w:rFonts w:ascii="Times New Roman" w:hAnsi="Times New Roman" w:cs="Times New Roman"/>
          <w:sz w:val="24"/>
          <w:szCs w:val="24"/>
        </w:rPr>
        <w:t>The driver of a vehicle shall not overtake and pass a vehicle proceeding in the same direction unless</w:t>
      </w:r>
      <w:r>
        <w:rPr>
          <w:rFonts w:ascii="Times New Roman" w:hAnsi="Times New Roman" w:cs="Times New Roman"/>
          <w:sz w:val="24"/>
          <w:szCs w:val="24"/>
        </w:rPr>
        <w:t xml:space="preserve"> </w:t>
      </w:r>
      <w:r w:rsidRPr="007E4996">
        <w:rPr>
          <w:rFonts w:ascii="Times New Roman" w:hAnsi="Times New Roman" w:cs="Times New Roman"/>
          <w:sz w:val="24"/>
          <w:szCs w:val="24"/>
        </w:rPr>
        <w:t>there is sufficient clear space ahead on the right side of the roadway to permit the overtaking to be</w:t>
      </w:r>
      <w:r>
        <w:rPr>
          <w:rFonts w:ascii="Times New Roman" w:hAnsi="Times New Roman" w:cs="Times New Roman"/>
          <w:sz w:val="24"/>
          <w:szCs w:val="24"/>
        </w:rPr>
        <w:t xml:space="preserve"> </w:t>
      </w:r>
      <w:r w:rsidRPr="007E4996">
        <w:rPr>
          <w:rFonts w:ascii="Times New Roman" w:hAnsi="Times New Roman" w:cs="Times New Roman"/>
          <w:sz w:val="24"/>
          <w:szCs w:val="24"/>
        </w:rPr>
        <w:t>completed without impeding the safety operation of any vehicle ahead.</w:t>
      </w:r>
    </w:p>
    <w:p w14:paraId="7F80E214" w14:textId="21CA4C1B" w:rsidR="007E4996" w:rsidRDefault="007E4996" w:rsidP="00DF3999">
      <w:pPr>
        <w:pStyle w:val="Heading3"/>
      </w:pPr>
      <w:r>
        <w:t xml:space="preserve">SECTION 7-2 </w:t>
      </w:r>
      <w:r>
        <w:tab/>
        <w:t>Driver to Give Way to Overtaking Vehicle</w:t>
      </w:r>
    </w:p>
    <w:p w14:paraId="521389E0" w14:textId="6FDEAB33" w:rsidR="007E4996" w:rsidRDefault="007E4996" w:rsidP="007E4996">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One driver of a vehicle when about to be overtaken and passed by another vehicle approaching from the rear shall give way to the right in favor of the overtaking vehicle on suitable and visible signal being given by the driver of the overtaking </w:t>
      </w:r>
      <w:proofErr w:type="gramStart"/>
      <w:r>
        <w:rPr>
          <w:rFonts w:ascii="Times New Roman" w:hAnsi="Times New Roman" w:cs="Times New Roman"/>
          <w:sz w:val="24"/>
          <w:szCs w:val="24"/>
        </w:rPr>
        <w:t>vehicle, and</w:t>
      </w:r>
      <w:proofErr w:type="gramEnd"/>
      <w:r>
        <w:rPr>
          <w:rFonts w:ascii="Times New Roman" w:hAnsi="Times New Roman" w:cs="Times New Roman"/>
          <w:sz w:val="24"/>
          <w:szCs w:val="24"/>
        </w:rPr>
        <w:t xml:space="preserve"> shall not increase the speed of his vehicle until completely passed by the overtaking vehicle.</w:t>
      </w:r>
    </w:p>
    <w:p w14:paraId="529D4771" w14:textId="7447E3C2" w:rsidR="007E4996" w:rsidRDefault="007E4996" w:rsidP="00DF3999">
      <w:pPr>
        <w:pStyle w:val="Heading3"/>
      </w:pPr>
      <w:r>
        <w:t xml:space="preserve">SECTION 7-3 </w:t>
      </w:r>
      <w:r>
        <w:tab/>
        <w:t>Obstructing Traffic</w:t>
      </w:r>
    </w:p>
    <w:p w14:paraId="223678DD" w14:textId="4E12BDDD" w:rsidR="007E4996" w:rsidRPr="007E4996" w:rsidRDefault="007E4996" w:rsidP="007E4996">
      <w:pPr>
        <w:pStyle w:val="ListParagraph"/>
        <w:numPr>
          <w:ilvl w:val="0"/>
          <w:numId w:val="6"/>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7E4996">
        <w:rPr>
          <w:rFonts w:ascii="Times New Roman" w:hAnsi="Times New Roman" w:cs="Times New Roman"/>
          <w:sz w:val="24"/>
          <w:szCs w:val="24"/>
        </w:rPr>
        <w:t>No person shall drive in such a manner as to obstruct unnecessarily the normal movement of traffic on any street or highway. Officers are hereby authorized to require any driver who fails to comply with this section to drive to the side of the roadway and wait until such traffic as has been delayed has passed.</w:t>
      </w:r>
    </w:p>
    <w:p w14:paraId="38980740" w14:textId="7C5C2D7D" w:rsidR="007E4996" w:rsidRPr="007E4996" w:rsidRDefault="007E4996" w:rsidP="007E4996">
      <w:pPr>
        <w:pStyle w:val="ListParagraph"/>
        <w:numPr>
          <w:ilvl w:val="0"/>
          <w:numId w:val="6"/>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7E4996">
        <w:rPr>
          <w:rFonts w:ascii="Times New Roman" w:hAnsi="Times New Roman" w:cs="Times New Roman"/>
          <w:sz w:val="24"/>
          <w:szCs w:val="24"/>
        </w:rPr>
        <w:t xml:space="preserve">No driver shall enter an intersection or a marked crosswalk unless there is sufficient space on the other side of the intersection or crosswalk and on the right half of the roadway to operate the </w:t>
      </w:r>
      <w:proofErr w:type="gramStart"/>
      <w:r w:rsidRPr="007E4996">
        <w:rPr>
          <w:rFonts w:ascii="Times New Roman" w:hAnsi="Times New Roman" w:cs="Times New Roman"/>
          <w:sz w:val="24"/>
          <w:szCs w:val="24"/>
        </w:rPr>
        <w:t>vehicle</w:t>
      </w:r>
      <w:proofErr w:type="gramEnd"/>
      <w:r w:rsidRPr="007E4996">
        <w:rPr>
          <w:rFonts w:ascii="Times New Roman" w:hAnsi="Times New Roman" w:cs="Times New Roman"/>
          <w:sz w:val="24"/>
          <w:szCs w:val="24"/>
        </w:rPr>
        <w:t xml:space="preserve"> he is operating without obstructing the passage of other vehicles or pedestrians notwithstanding any traffic control signal indication to proceed.</w:t>
      </w:r>
    </w:p>
    <w:p w14:paraId="3B5AE337" w14:textId="04F98ACF" w:rsidR="007E4996" w:rsidRDefault="007E4996" w:rsidP="00DF3999">
      <w:pPr>
        <w:pStyle w:val="Heading3"/>
      </w:pPr>
      <w:r>
        <w:t xml:space="preserve">SECTION 7-4 </w:t>
      </w:r>
      <w:r>
        <w:tab/>
        <w:t>Following Too Closely</w:t>
      </w:r>
    </w:p>
    <w:p w14:paraId="27E31CBC" w14:textId="1F00817C" w:rsidR="007E4996" w:rsidRDefault="007E4996" w:rsidP="007E4996">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driver of a vehicle shall not follow another vehicle more closely than is reasonable and prudent, having due regard to the speed of such vehicle and the traffic upon and condition of the street or highway.</w:t>
      </w:r>
    </w:p>
    <w:p w14:paraId="4ED20FF8" w14:textId="717425AB" w:rsidR="007E4996" w:rsidRDefault="007E4996" w:rsidP="00DF3999">
      <w:pPr>
        <w:pStyle w:val="Heading3"/>
      </w:pPr>
      <w:r>
        <w:lastRenderedPageBreak/>
        <w:t xml:space="preserve">SECTION 7-5 </w:t>
      </w:r>
      <w:r>
        <w:tab/>
        <w:t>Clinging to Moving Vehicles</w:t>
      </w:r>
    </w:p>
    <w:p w14:paraId="1B9497D5" w14:textId="6915D00E" w:rsidR="00DB0E72" w:rsidRDefault="007E4996" w:rsidP="007E4996">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It shall be unlawful for any person traveling upon a bicycle, motorcycle, coaster, sled, roller skates, or any toy vehicle to cling to, or attach himself or his vehicle to any moving vehicle or streetcar upon any roadway.</w:t>
      </w:r>
    </w:p>
    <w:p w14:paraId="47F314D5" w14:textId="4FBFBB9D" w:rsidR="00A50CDE" w:rsidRDefault="00A50CDE" w:rsidP="00DF3999">
      <w:pPr>
        <w:pStyle w:val="Heading3"/>
      </w:pPr>
      <w:r>
        <w:t xml:space="preserve">SECTION 7-6 </w:t>
      </w:r>
      <w:r>
        <w:tab/>
        <w:t>Care in Starting, Stopping, Turning or Backing</w:t>
      </w:r>
    </w:p>
    <w:p w14:paraId="074EE1B8" w14:textId="3C491102" w:rsidR="00A50CDE" w:rsidRDefault="00A50CDE" w:rsidP="00C22FEB">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driver of any vehicle before starting, stopping, turning from a direct </w:t>
      </w:r>
      <w:proofErr w:type="gramStart"/>
      <w:r>
        <w:rPr>
          <w:rFonts w:ascii="Times New Roman" w:hAnsi="Times New Roman" w:cs="Times New Roman"/>
          <w:sz w:val="24"/>
          <w:szCs w:val="24"/>
        </w:rPr>
        <w:t>line</w:t>
      </w:r>
      <w:proofErr w:type="gramEnd"/>
      <w:r>
        <w:rPr>
          <w:rFonts w:ascii="Times New Roman" w:hAnsi="Times New Roman" w:cs="Times New Roman"/>
          <w:sz w:val="24"/>
          <w:szCs w:val="24"/>
        </w:rPr>
        <w:t xml:space="preserve"> or backing shall first see that such movement can be made in safety. If such movement cannot be made in safety or if it interferes unduly with the nor-real movement of other traffic, said driver shall wait for a more favorable opportunity to make such movement.</w:t>
      </w:r>
    </w:p>
    <w:p w14:paraId="4AB737A2" w14:textId="5129A3B1" w:rsidR="00A50CDE" w:rsidRDefault="00A50CDE" w:rsidP="00C22FEB">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If the operation of another vehicle should be affected by a stopping or turning movement, the driver</w:t>
      </w:r>
      <w:r w:rsidR="00C22FEB">
        <w:rPr>
          <w:rFonts w:ascii="Times New Roman" w:hAnsi="Times New Roman" w:cs="Times New Roman"/>
          <w:sz w:val="24"/>
          <w:szCs w:val="24"/>
        </w:rPr>
        <w:t xml:space="preserve"> </w:t>
      </w:r>
      <w:r>
        <w:rPr>
          <w:rFonts w:ascii="Times New Roman" w:hAnsi="Times New Roman" w:cs="Times New Roman"/>
          <w:sz w:val="24"/>
          <w:szCs w:val="24"/>
        </w:rPr>
        <w:t>of such other vehicle shall be given a plainly visible signal as required by statute law.</w:t>
      </w:r>
    </w:p>
    <w:p w14:paraId="71DE26C7" w14:textId="40AC8318" w:rsidR="00A50CDE" w:rsidRDefault="00A50CDE" w:rsidP="00DF3999">
      <w:pPr>
        <w:pStyle w:val="Heading3"/>
      </w:pPr>
      <w:r>
        <w:t xml:space="preserve">SECTION 7-7 </w:t>
      </w:r>
      <w:r w:rsidR="00C22FEB">
        <w:tab/>
      </w:r>
      <w:r>
        <w:t>Prohibited and Mandatory Turning Maneuvers</w:t>
      </w:r>
    </w:p>
    <w:p w14:paraId="728293D4" w14:textId="352E1553" w:rsidR="00A50CDE" w:rsidRDefault="00A50CDE" w:rsidP="00DF3999">
      <w:pPr>
        <w:pStyle w:val="Heading3"/>
      </w:pPr>
      <w:r>
        <w:t xml:space="preserve">SECTION 7-8 </w:t>
      </w:r>
      <w:r w:rsidR="00C22FEB">
        <w:tab/>
      </w:r>
      <w:r>
        <w:t>Emerging from Alley or Private Driveway</w:t>
      </w:r>
    </w:p>
    <w:p w14:paraId="0BF95778" w14:textId="5031D5EA" w:rsidR="00A50CDE" w:rsidRDefault="00A50CDE" w:rsidP="00C22FEB">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operator of a vehicle emerging from an alley, driveway or a garage shall stop such vehicle</w:t>
      </w:r>
      <w:r w:rsidR="00C22FEB">
        <w:rPr>
          <w:rFonts w:ascii="Times New Roman" w:hAnsi="Times New Roman" w:cs="Times New Roman"/>
          <w:sz w:val="24"/>
          <w:szCs w:val="24"/>
        </w:rPr>
        <w:t xml:space="preserve"> </w:t>
      </w:r>
      <w:r>
        <w:rPr>
          <w:rFonts w:ascii="Times New Roman" w:hAnsi="Times New Roman" w:cs="Times New Roman"/>
          <w:sz w:val="24"/>
          <w:szCs w:val="24"/>
        </w:rPr>
        <w:t>immediately prior to driving on to a sidewalk or on to the sidewalk area extending across alleyway</w:t>
      </w:r>
      <w:r w:rsidR="00C22FEB">
        <w:rPr>
          <w:rFonts w:ascii="Times New Roman" w:hAnsi="Times New Roman" w:cs="Times New Roman"/>
          <w:sz w:val="24"/>
          <w:szCs w:val="24"/>
        </w:rPr>
        <w:t xml:space="preserve"> </w:t>
      </w:r>
      <w:r>
        <w:rPr>
          <w:rFonts w:ascii="Times New Roman" w:hAnsi="Times New Roman" w:cs="Times New Roman"/>
          <w:sz w:val="24"/>
          <w:szCs w:val="24"/>
        </w:rPr>
        <w:t>or driveway.</w:t>
      </w:r>
    </w:p>
    <w:p w14:paraId="779D4C50" w14:textId="22E84A93" w:rsidR="00A50CDE" w:rsidRDefault="00A50CDE" w:rsidP="00DF3999">
      <w:pPr>
        <w:pStyle w:val="Heading3"/>
      </w:pPr>
      <w:r>
        <w:t xml:space="preserve">SECTION 7-9 </w:t>
      </w:r>
      <w:r w:rsidR="00C22FEB">
        <w:tab/>
      </w:r>
      <w:r>
        <w:t>Obedience to Traffic Control Signals</w:t>
      </w:r>
    </w:p>
    <w:p w14:paraId="029696DE" w14:textId="654DD894" w:rsidR="00A50CDE" w:rsidRDefault="00A50CDE" w:rsidP="00C22FEB">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Colors and arrow indications in traffic control signals shall have the commands ascribed to them in</w:t>
      </w:r>
      <w:r w:rsidR="00C22FEB">
        <w:rPr>
          <w:rFonts w:ascii="Times New Roman" w:hAnsi="Times New Roman" w:cs="Times New Roman"/>
          <w:sz w:val="24"/>
          <w:szCs w:val="24"/>
        </w:rPr>
        <w:t xml:space="preserve"> </w:t>
      </w:r>
      <w:r>
        <w:rPr>
          <w:rFonts w:ascii="Times New Roman" w:hAnsi="Times New Roman" w:cs="Times New Roman"/>
          <w:sz w:val="24"/>
          <w:szCs w:val="24"/>
        </w:rPr>
        <w:t>this section, and no other meanings and every driver of a vehicle, railway car, or other conveyance</w:t>
      </w:r>
      <w:r w:rsidR="00C22FEB">
        <w:rPr>
          <w:rFonts w:ascii="Times New Roman" w:hAnsi="Times New Roman" w:cs="Times New Roman"/>
          <w:sz w:val="24"/>
          <w:szCs w:val="24"/>
        </w:rPr>
        <w:t xml:space="preserve"> </w:t>
      </w:r>
      <w:r>
        <w:rPr>
          <w:rFonts w:ascii="Times New Roman" w:hAnsi="Times New Roman" w:cs="Times New Roman"/>
          <w:sz w:val="24"/>
          <w:szCs w:val="24"/>
        </w:rPr>
        <w:t>shall comply therewith, except when otherwise directed by an officer or by a lawful traffic regulating</w:t>
      </w:r>
      <w:r w:rsidR="00C22FEB">
        <w:rPr>
          <w:rFonts w:ascii="Times New Roman" w:hAnsi="Times New Roman" w:cs="Times New Roman"/>
          <w:sz w:val="24"/>
          <w:szCs w:val="24"/>
        </w:rPr>
        <w:t xml:space="preserve"> </w:t>
      </w:r>
      <w:r>
        <w:rPr>
          <w:rFonts w:ascii="Times New Roman" w:hAnsi="Times New Roman" w:cs="Times New Roman"/>
          <w:sz w:val="24"/>
          <w:szCs w:val="24"/>
        </w:rPr>
        <w:t>sign (other than a "stop" sign), signal or device or except as provided in section 7-18(b) of these</w:t>
      </w:r>
      <w:r w:rsidR="00C22FEB">
        <w:rPr>
          <w:rFonts w:ascii="Times New Roman" w:hAnsi="Times New Roman" w:cs="Times New Roman"/>
          <w:sz w:val="24"/>
          <w:szCs w:val="24"/>
        </w:rPr>
        <w:t xml:space="preserve"> </w:t>
      </w:r>
      <w:r>
        <w:rPr>
          <w:rFonts w:ascii="Times New Roman" w:hAnsi="Times New Roman" w:cs="Times New Roman"/>
          <w:sz w:val="24"/>
          <w:szCs w:val="24"/>
        </w:rPr>
        <w:t>rules.</w:t>
      </w:r>
    </w:p>
    <w:p w14:paraId="279A8EAF" w14:textId="53002D52" w:rsidR="00A50CDE" w:rsidRDefault="00A50CDE" w:rsidP="00C22FEB">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 no case shall a driver enter or proceed through an intersection without due regard to the safety of</w:t>
      </w:r>
      <w:r w:rsidR="00651348">
        <w:rPr>
          <w:rFonts w:ascii="Times New Roman" w:hAnsi="Times New Roman" w:cs="Times New Roman"/>
          <w:sz w:val="24"/>
          <w:szCs w:val="24"/>
        </w:rPr>
        <w:t xml:space="preserve"> </w:t>
      </w:r>
      <w:r>
        <w:rPr>
          <w:rFonts w:ascii="Times New Roman" w:hAnsi="Times New Roman" w:cs="Times New Roman"/>
          <w:sz w:val="24"/>
          <w:szCs w:val="24"/>
        </w:rPr>
        <w:t>other persons within the intersection, regardless of what indications may be given by traffic control</w:t>
      </w:r>
      <w:r w:rsidR="00651348">
        <w:rPr>
          <w:rFonts w:ascii="Times New Roman" w:hAnsi="Times New Roman" w:cs="Times New Roman"/>
          <w:sz w:val="24"/>
          <w:szCs w:val="24"/>
        </w:rPr>
        <w:t xml:space="preserve"> </w:t>
      </w:r>
      <w:r>
        <w:rPr>
          <w:rFonts w:ascii="Times New Roman" w:hAnsi="Times New Roman" w:cs="Times New Roman"/>
          <w:sz w:val="24"/>
          <w:szCs w:val="24"/>
        </w:rPr>
        <w:t>signals.</w:t>
      </w:r>
    </w:p>
    <w:p w14:paraId="6F609E06" w14:textId="0039D36D" w:rsidR="00A50CDE" w:rsidRDefault="00A50CDE" w:rsidP="00EC59A9">
      <w:pPr>
        <w:pStyle w:val="ListParagraph"/>
        <w:numPr>
          <w:ilvl w:val="0"/>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651348">
        <w:rPr>
          <w:rFonts w:ascii="Times New Roman" w:hAnsi="Times New Roman" w:cs="Times New Roman"/>
          <w:sz w:val="24"/>
          <w:szCs w:val="24"/>
        </w:rPr>
        <w:t>Green indications shall have the following meanings:</w:t>
      </w:r>
    </w:p>
    <w:p w14:paraId="1904422A" w14:textId="2674DC3C" w:rsidR="005E6E79" w:rsidRDefault="005E6E79" w:rsidP="00EC59A9">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5E6E79">
        <w:rPr>
          <w:rFonts w:ascii="Times New Roman" w:hAnsi="Times New Roman" w:cs="Times New Roman"/>
          <w:sz w:val="24"/>
          <w:szCs w:val="24"/>
        </w:rPr>
        <w:t>Vehicular traffic facing a steady circular green may proceed through the intersection but shall yield the right of way to pedestrians lawfully within a crosswalk or vehicles within the intersection at the time such a signal was exhibited; provided, however, that a steady right or left red arrow does not permit such a movement. Vehicular traffic making a left</w:t>
      </w:r>
      <w:r>
        <w:rPr>
          <w:rFonts w:ascii="Times New Roman" w:hAnsi="Times New Roman" w:cs="Times New Roman"/>
          <w:sz w:val="24"/>
          <w:szCs w:val="24"/>
        </w:rPr>
        <w:t>- or U-</w:t>
      </w:r>
      <w:r w:rsidRPr="005E6E79">
        <w:rPr>
          <w:rFonts w:ascii="Times New Roman" w:hAnsi="Times New Roman" w:cs="Times New Roman"/>
          <w:sz w:val="24"/>
          <w:szCs w:val="24"/>
        </w:rPr>
        <w:t>turn shall yield the right of way to oncoming traffic. Vehicular traffic making a right or left turn shall yield the right of way to pedestrians crossing with the flow of traffic.</w:t>
      </w:r>
    </w:p>
    <w:p w14:paraId="21CF8BD4" w14:textId="6D4963EC" w:rsidR="00EC59A9" w:rsidRDefault="006055F9" w:rsidP="00EC59A9">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6055F9">
        <w:rPr>
          <w:rFonts w:ascii="Times New Roman" w:hAnsi="Times New Roman" w:cs="Times New Roman"/>
          <w:sz w:val="24"/>
          <w:szCs w:val="24"/>
        </w:rPr>
        <w:t>Vehicular traffic facing a steady right green arrow may turn right. Vehicular traffic facing a steady left green arrow may turn left. Vehicular traffic facing a steady vertical green arrow may go straight ahead. When a green arrow is exhibited together with a steady circular red or steady circular yellow, vehicular traffic may enter the intersection to make only the movement permitted by the arrow.</w:t>
      </w:r>
    </w:p>
    <w:p w14:paraId="779546CB" w14:textId="200CCC44" w:rsidR="005D7CAC" w:rsidRDefault="00F633A6" w:rsidP="00EC59A9">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F633A6">
        <w:rPr>
          <w:rFonts w:ascii="Times New Roman" w:hAnsi="Times New Roman" w:cs="Times New Roman"/>
          <w:sz w:val="24"/>
          <w:szCs w:val="24"/>
        </w:rPr>
        <w:lastRenderedPageBreak/>
        <w:t>Bicyclists approaching a steady green bicycle may proceed through the intersection but shall yield the right of way to pedestrians and vehicles lawfully within a crosswalk and vehicles within the intersection at the time such a signal was exhibited.</w:t>
      </w:r>
    </w:p>
    <w:p w14:paraId="56AC3AAE" w14:textId="37AD0B83" w:rsidR="00FF74BF" w:rsidRDefault="00FF74BF" w:rsidP="00FF74BF">
      <w:pPr>
        <w:pStyle w:val="ListParagraph"/>
        <w:numPr>
          <w:ilvl w:val="0"/>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Yellow </w:t>
      </w:r>
      <w:r w:rsidRPr="00651348">
        <w:rPr>
          <w:rFonts w:ascii="Times New Roman" w:hAnsi="Times New Roman" w:cs="Times New Roman"/>
          <w:sz w:val="24"/>
          <w:szCs w:val="24"/>
        </w:rPr>
        <w:t>indications shall have the following meanings:</w:t>
      </w:r>
    </w:p>
    <w:p w14:paraId="3FB1ED01" w14:textId="1E514C34" w:rsidR="0052516F" w:rsidRDefault="00540E15" w:rsidP="0052516F">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540E15">
        <w:rPr>
          <w:rFonts w:ascii="Times New Roman" w:hAnsi="Times New Roman" w:cs="Times New Roman"/>
          <w:sz w:val="24"/>
          <w:szCs w:val="24"/>
        </w:rPr>
        <w:t>Waiting vehicular traffic facing a steady circular yellow shall not proceed. Any vehicular traffic approaching the intersection or a marked stop line facing a steady circular yellow shall stop at such point unless so close to the intersection that a stop cannot be made in safety. Provided, however, that if a steady green arrow or flashing yellow arrow is simultaneously displayed as a steady circular yellow, vehicular traffic may enter the intersection to make the movement permitted by such arrow</w:t>
      </w:r>
      <w:r>
        <w:rPr>
          <w:rFonts w:ascii="Times New Roman" w:hAnsi="Times New Roman" w:cs="Times New Roman"/>
          <w:sz w:val="24"/>
          <w:szCs w:val="24"/>
        </w:rPr>
        <w:t>.</w:t>
      </w:r>
    </w:p>
    <w:p w14:paraId="05CC3BD2" w14:textId="33285A30" w:rsidR="00540E15" w:rsidRDefault="006265BA" w:rsidP="0052516F">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6265BA">
        <w:rPr>
          <w:rFonts w:ascii="Times New Roman" w:hAnsi="Times New Roman" w:cs="Times New Roman"/>
          <w:sz w:val="24"/>
          <w:szCs w:val="24"/>
        </w:rPr>
        <w:t>Waiting vehicular traffic facing a steady right or left yellow arrow shall not proceed. Vehicular traffic approaching the intersection or marked stop line facing a steady right or left yellow arrow shall stop at such point unless so close to the intersection that a stop cannot be made in safety unless a steady circular green is simultaneously displayed and permits such a turn</w:t>
      </w:r>
      <w:r>
        <w:rPr>
          <w:rFonts w:ascii="Times New Roman" w:hAnsi="Times New Roman" w:cs="Times New Roman"/>
          <w:sz w:val="24"/>
          <w:szCs w:val="24"/>
        </w:rPr>
        <w:t>.</w:t>
      </w:r>
    </w:p>
    <w:p w14:paraId="2BAD9650" w14:textId="05FF2E94" w:rsidR="00F633A6" w:rsidRDefault="000E41D8" w:rsidP="0052516F">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0E41D8">
        <w:rPr>
          <w:rFonts w:ascii="Times New Roman" w:hAnsi="Times New Roman" w:cs="Times New Roman"/>
          <w:sz w:val="24"/>
          <w:szCs w:val="24"/>
        </w:rPr>
        <w:t>Bicyclists approaching the intersection or a marked stop line facing a steady yellow bicycle shall stop at such point unless so close to the intersection that a stop cannot be made in safety.</w:t>
      </w:r>
    </w:p>
    <w:p w14:paraId="1ABD1324" w14:textId="67F8E207" w:rsidR="002459A2" w:rsidRDefault="00283A0E" w:rsidP="0052516F">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283A0E">
        <w:rPr>
          <w:rFonts w:ascii="Times New Roman" w:hAnsi="Times New Roman" w:cs="Times New Roman"/>
          <w:sz w:val="24"/>
          <w:szCs w:val="24"/>
        </w:rPr>
        <w:t>Vehicular traffic approaching a flashing circular yellow may proceed through the intersection with caution per the provisions of M.G.L. c. 89 § 8 and shall yield the right of way to pedestrians.</w:t>
      </w:r>
    </w:p>
    <w:p w14:paraId="06F6D4E6" w14:textId="1D7740B7" w:rsidR="006265BA" w:rsidRDefault="002459A2" w:rsidP="0052516F">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2459A2">
        <w:rPr>
          <w:rFonts w:ascii="Times New Roman" w:hAnsi="Times New Roman" w:cs="Times New Roman"/>
          <w:sz w:val="24"/>
          <w:szCs w:val="24"/>
        </w:rPr>
        <w:t>Vehicular traffic facing a flashing right yellow arrow may turn right but shall yield the right of way to pedestrians legally within a crosswalk and vehicles within the intersection at the time such a signal was exhibited. Vehicular traffic facing a flashing left yellow arrow may turn left but shall yield the right of way to pedestrians legally within a crosswalk, to oncoming traffic, and to vehicles within the intersection at the time such a signal was exhibited.</w:t>
      </w:r>
    </w:p>
    <w:p w14:paraId="1B2342AF" w14:textId="6271028B" w:rsidR="001B03A8" w:rsidRDefault="001B03A8" w:rsidP="0052516F">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1B03A8">
        <w:rPr>
          <w:rFonts w:ascii="Times New Roman" w:hAnsi="Times New Roman" w:cs="Times New Roman"/>
          <w:sz w:val="24"/>
          <w:szCs w:val="24"/>
        </w:rPr>
        <w:t xml:space="preserve">Bicyclists approaching a flashing yellow </w:t>
      </w:r>
      <w:r>
        <w:rPr>
          <w:rFonts w:ascii="Times New Roman" w:hAnsi="Times New Roman" w:cs="Times New Roman"/>
          <w:sz w:val="24"/>
          <w:szCs w:val="24"/>
        </w:rPr>
        <w:t xml:space="preserve">bicycle </w:t>
      </w:r>
      <w:r w:rsidRPr="001B03A8">
        <w:rPr>
          <w:rFonts w:ascii="Times New Roman" w:hAnsi="Times New Roman" w:cs="Times New Roman"/>
          <w:sz w:val="24"/>
          <w:szCs w:val="24"/>
        </w:rPr>
        <w:t>may proceed through the intersection with caution per the provisions of M.G.L. c. 89 § 8 and shall yield the right of way to pedestrians.</w:t>
      </w:r>
    </w:p>
    <w:p w14:paraId="31B0307C" w14:textId="47646F4A" w:rsidR="008D288A" w:rsidRDefault="008D288A" w:rsidP="008D288A">
      <w:pPr>
        <w:pStyle w:val="ListParagraph"/>
        <w:numPr>
          <w:ilvl w:val="0"/>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Red </w:t>
      </w:r>
      <w:r w:rsidRPr="00651348">
        <w:rPr>
          <w:rFonts w:ascii="Times New Roman" w:hAnsi="Times New Roman" w:cs="Times New Roman"/>
          <w:sz w:val="24"/>
          <w:szCs w:val="24"/>
        </w:rPr>
        <w:t>indications shall have the following meanings:</w:t>
      </w:r>
    </w:p>
    <w:p w14:paraId="07FAC2D8" w14:textId="7DB29C44" w:rsidR="008D288A" w:rsidRDefault="00114329" w:rsidP="008D288A">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114329">
        <w:rPr>
          <w:rFonts w:ascii="Times New Roman" w:hAnsi="Times New Roman" w:cs="Times New Roman"/>
          <w:sz w:val="24"/>
          <w:szCs w:val="24"/>
        </w:rPr>
        <w:t>Vehicular traffic facing a steady circular red shall not enter the intersection and, if approaching, shall stop outside of the intersection or at such point as may be clearly marked by a sign or line; provided, however, that if a steady green arrow or flashing yellow arrow is simultaneously displayed, vehicular traffic may enter the intersection to make the movement permitted by such arrow. Except when a sign is in place prohibiting such a turn, stopped vehicular traffic facing a steady circular red may turn right, or turn left from a one-way street onto another one-way street, as subject to M.G.L. c. 89, § 8.</w:t>
      </w:r>
    </w:p>
    <w:p w14:paraId="000B1DA8" w14:textId="168CE1BC" w:rsidR="00114329" w:rsidRDefault="00F04575" w:rsidP="008D288A">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F04575">
        <w:rPr>
          <w:rFonts w:ascii="Times New Roman" w:hAnsi="Times New Roman" w:cs="Times New Roman"/>
          <w:sz w:val="24"/>
          <w:szCs w:val="24"/>
        </w:rPr>
        <w:lastRenderedPageBreak/>
        <w:t>Vehicular traffic facing a steady red arrow signal shall not enter the intersection to make the movement indicated by the arrow and, unless entering the intersection to make a movement permitted by another signal, shall stop outside of the intersection or at such point as may be clearly marked by a sign or line. Except when a sign is in place prohibiting such a turn, stopped vehicular traffic facing a steady red arrow may turn right, or to turn left from a one-way street onto another one-way street, as subject to M.G.L. c. 89 § 8.</w:t>
      </w:r>
    </w:p>
    <w:p w14:paraId="11AF693B" w14:textId="0D247298" w:rsidR="000E41D8" w:rsidRDefault="000E5899" w:rsidP="008D288A">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0E5899">
        <w:rPr>
          <w:rFonts w:ascii="Times New Roman" w:hAnsi="Times New Roman" w:cs="Times New Roman"/>
          <w:sz w:val="24"/>
          <w:szCs w:val="24"/>
        </w:rPr>
        <w:t>Bicyclists facing a steady red bicycle shall not enter the intersection and, if approaching, shall stop outside of the intersection or at such point as may be clearly marked by a sign or line. Except when a sign is in place prohibiting such a turn, stopped bicyclists facing a steady red bicycle may turn right, or turn left from a one-way street onto another one-way street, as subject to M.G.L. c. 89, § 8.</w:t>
      </w:r>
    </w:p>
    <w:p w14:paraId="6D848CF4" w14:textId="6D19783F" w:rsidR="005A7027" w:rsidRDefault="00E31E8E" w:rsidP="008D288A">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E31E8E">
        <w:rPr>
          <w:rFonts w:ascii="Times New Roman" w:hAnsi="Times New Roman" w:cs="Times New Roman"/>
          <w:sz w:val="24"/>
          <w:szCs w:val="24"/>
        </w:rPr>
        <w:t>Vehicular traffic approaching a signal with a pair of steady circular red indications arranged horizontally shall stop at the stop line or, if not marked, before entering the nearest crosswalk.</w:t>
      </w:r>
    </w:p>
    <w:p w14:paraId="56C0446D" w14:textId="421E6393" w:rsidR="00F04575" w:rsidRDefault="00EB23AF" w:rsidP="008D288A">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EB23AF">
        <w:rPr>
          <w:rFonts w:ascii="Times New Roman" w:hAnsi="Times New Roman" w:cs="Times New Roman"/>
          <w:sz w:val="24"/>
          <w:szCs w:val="24"/>
        </w:rPr>
        <w:t>Vehicular traffic approaching a flashing circular red shall stop at the stop line or, if not marked, before entering the nearest crosswalk at an intersection, and the right to proceed shall be subject to provisions of M.G.L. c. 89, § 8.</w:t>
      </w:r>
    </w:p>
    <w:p w14:paraId="79858B7A" w14:textId="5C91C826" w:rsidR="00B51776" w:rsidRDefault="00B51776" w:rsidP="008D288A">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B51776">
        <w:rPr>
          <w:rFonts w:ascii="Times New Roman" w:hAnsi="Times New Roman" w:cs="Times New Roman"/>
          <w:sz w:val="24"/>
          <w:szCs w:val="24"/>
        </w:rPr>
        <w:t xml:space="preserve">Vehicular traffic approaching a signal with a pair of alternating flashing circular red indications arranged horizontally that supplement an Official Sign indicating that it is a railroad crossing shall be subject to the provisions of M.G.L. c. 90, § 15. Vehicular traffic approaching a signal with a pair of alternating flashing circular red indications arranged horizontally that supplement a crosswalk at a Pedestrian Hybrid Beacon, indicated by an Official Sign, shall stop at the stop line or, if not marked, before entering the crosswalk, shall yield the right of way to approaching pedestrians, and may only proceed with caution when the crosswalk is </w:t>
      </w:r>
      <w:proofErr w:type="gramStart"/>
      <w:r w:rsidRPr="00B51776">
        <w:rPr>
          <w:rFonts w:ascii="Times New Roman" w:hAnsi="Times New Roman" w:cs="Times New Roman"/>
          <w:sz w:val="24"/>
          <w:szCs w:val="24"/>
        </w:rPr>
        <w:t>clear</w:t>
      </w:r>
      <w:proofErr w:type="gramEnd"/>
      <w:r w:rsidRPr="00B51776">
        <w:rPr>
          <w:rFonts w:ascii="Times New Roman" w:hAnsi="Times New Roman" w:cs="Times New Roman"/>
          <w:sz w:val="24"/>
          <w:szCs w:val="24"/>
        </w:rPr>
        <w:t xml:space="preserve"> or the signal is dark. Vehicular traffic approaching a signal with a pair of alternating flashing circular red indications arranged horizontally that supplement an Emergency Vehicle Hybrid Beacon, indicated by an Official Sign, shall stop at the stop line or, if not marked, in advance of the Emergency Vehicle access and egress driveway, and may only proceed with caution when the signal is dark.</w:t>
      </w:r>
    </w:p>
    <w:p w14:paraId="5C7BF8C7" w14:textId="67A63230" w:rsidR="00EB23AF" w:rsidRDefault="005A7027" w:rsidP="008D288A">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5A7027">
        <w:rPr>
          <w:rFonts w:ascii="Times New Roman" w:hAnsi="Times New Roman" w:cs="Times New Roman"/>
          <w:sz w:val="24"/>
          <w:szCs w:val="24"/>
        </w:rPr>
        <w:t>Vehicular traffic approaching a flashing right or left red arrow, unless entering the intersection to make a movement permitted by another signal, shall stop at the stop line or, if not marked, before entering the nearest crosswalk, and the right to proceed shall be subject to the provisions of M.G.L. c. 89, § 8.</w:t>
      </w:r>
    </w:p>
    <w:p w14:paraId="4AEFAAFD" w14:textId="58262473" w:rsidR="00BC3D5A" w:rsidRDefault="00515279" w:rsidP="008D288A">
      <w:pPr>
        <w:pStyle w:val="ListParagraph"/>
        <w:numPr>
          <w:ilvl w:val="1"/>
          <w:numId w:val="7"/>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515279">
        <w:rPr>
          <w:rFonts w:ascii="Times New Roman" w:hAnsi="Times New Roman" w:cs="Times New Roman"/>
          <w:sz w:val="24"/>
          <w:szCs w:val="24"/>
        </w:rPr>
        <w:t>Bicyclists approaching a flashing red</w:t>
      </w:r>
      <w:r>
        <w:rPr>
          <w:rFonts w:ascii="Times New Roman" w:hAnsi="Times New Roman" w:cs="Times New Roman"/>
          <w:sz w:val="24"/>
          <w:szCs w:val="24"/>
        </w:rPr>
        <w:t xml:space="preserve"> bicycle</w:t>
      </w:r>
      <w:r w:rsidRPr="00515279">
        <w:rPr>
          <w:rFonts w:ascii="Times New Roman" w:hAnsi="Times New Roman" w:cs="Times New Roman"/>
          <w:sz w:val="24"/>
          <w:szCs w:val="24"/>
        </w:rPr>
        <w:t xml:space="preserve"> shall stop at the stop line or, if not marked, before entering the nearest crosswalk at an intersection, and the right to proceed shall be subject to provisions of M.G.L. c. 89, § 8.</w:t>
      </w:r>
    </w:p>
    <w:p w14:paraId="522E2379" w14:textId="152E9819" w:rsidR="009A198C" w:rsidRDefault="009A198C" w:rsidP="00DF3999">
      <w:pPr>
        <w:pStyle w:val="Heading3"/>
      </w:pPr>
      <w:r>
        <w:t xml:space="preserve">SECTION 7-10 </w:t>
      </w:r>
      <w:r>
        <w:tab/>
        <w:t>U Turns Prohibited</w:t>
      </w:r>
    </w:p>
    <w:p w14:paraId="4188703D" w14:textId="1ADC6C2C" w:rsidR="009A198C" w:rsidRDefault="009A198C" w:rsidP="009A198C">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No operator shall back or turn a vehicle </w:t>
      </w:r>
      <w:proofErr w:type="gramStart"/>
      <w:r>
        <w:rPr>
          <w:rFonts w:ascii="Times New Roman" w:hAnsi="Times New Roman" w:cs="Times New Roman"/>
          <w:sz w:val="24"/>
          <w:szCs w:val="24"/>
        </w:rPr>
        <w:t>so as to</w:t>
      </w:r>
      <w:proofErr w:type="gramEnd"/>
      <w:r>
        <w:rPr>
          <w:rFonts w:ascii="Times New Roman" w:hAnsi="Times New Roman" w:cs="Times New Roman"/>
          <w:sz w:val="24"/>
          <w:szCs w:val="24"/>
        </w:rPr>
        <w:t xml:space="preserve"> proceed in the direction opposite to that in which said vehicle is beaded or traveling on the following streets.</w:t>
      </w:r>
    </w:p>
    <w:p w14:paraId="2A46AF20" w14:textId="378DAED4" w:rsidR="009A198C" w:rsidRDefault="009A198C" w:rsidP="00DF3999">
      <w:pPr>
        <w:pStyle w:val="Heading3"/>
      </w:pPr>
      <w:r>
        <w:lastRenderedPageBreak/>
        <w:t xml:space="preserve">SECTION 7-11 </w:t>
      </w:r>
      <w:r>
        <w:tab/>
        <w:t>Stop Signs, Yield Signs, Through Ways</w:t>
      </w:r>
    </w:p>
    <w:p w14:paraId="74B925BB" w14:textId="77777777" w:rsidR="009A198C" w:rsidRPr="009A198C" w:rsidRDefault="009A198C" w:rsidP="009A198C">
      <w:pPr>
        <w:tabs>
          <w:tab w:val="left" w:pos="1800"/>
        </w:tabs>
        <w:autoSpaceDE w:val="0"/>
        <w:autoSpaceDN w:val="0"/>
        <w:adjustRightInd w:val="0"/>
        <w:spacing w:line="240" w:lineRule="auto"/>
        <w:rPr>
          <w:rFonts w:ascii="Times New Roman" w:hAnsi="Times New Roman" w:cs="Times New Roman"/>
          <w:b/>
          <w:bCs/>
          <w:sz w:val="24"/>
          <w:szCs w:val="24"/>
          <w:u w:val="single"/>
        </w:rPr>
      </w:pPr>
      <w:r w:rsidRPr="009A198C">
        <w:rPr>
          <w:rFonts w:ascii="Times New Roman" w:hAnsi="Times New Roman" w:cs="Times New Roman"/>
          <w:b/>
          <w:bCs/>
          <w:sz w:val="24"/>
          <w:szCs w:val="24"/>
          <w:u w:val="single"/>
        </w:rPr>
        <w:t>For Stop Signs</w:t>
      </w:r>
    </w:p>
    <w:p w14:paraId="7CF754A3" w14:textId="75CC0A79" w:rsidR="009A198C" w:rsidRDefault="009A198C" w:rsidP="009A198C">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 accordance with the provisions of Chapter 89, Section 9 of the General Laws the following streets are designated as streets at the intersections and in the direction indicated:"</w:t>
      </w:r>
    </w:p>
    <w:p w14:paraId="449A9253" w14:textId="0C1BD278" w:rsidR="009A198C" w:rsidRDefault="009A198C" w:rsidP="009A198C">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the foregoing, the streets listed in Schedule No. IV of these rules and orders are hereby declared to constitute stop streets or flashing red signal intersections as the case may </w:t>
      </w:r>
      <w:proofErr w:type="gramStart"/>
      <w:r>
        <w:rPr>
          <w:rFonts w:ascii="Times New Roman" w:hAnsi="Times New Roman" w:cs="Times New Roman"/>
          <w:sz w:val="24"/>
          <w:szCs w:val="24"/>
        </w:rPr>
        <w:t>be, and</w:t>
      </w:r>
      <w:proofErr w:type="gramEnd"/>
      <w:r>
        <w:rPr>
          <w:rFonts w:ascii="Times New Roman" w:hAnsi="Times New Roman" w:cs="Times New Roman"/>
          <w:sz w:val="24"/>
          <w:szCs w:val="24"/>
        </w:rPr>
        <w:t xml:space="preserve"> said Schedule No. IV is hereby specifically incorporated in this Section.</w:t>
      </w:r>
    </w:p>
    <w:p w14:paraId="78EC4F58" w14:textId="77777777" w:rsidR="009A198C" w:rsidRDefault="009A198C" w:rsidP="009A198C">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same preamble should be used for designation of yield signs.</w:t>
      </w:r>
    </w:p>
    <w:p w14:paraId="1CACD0F7" w14:textId="77777777" w:rsidR="009A198C" w:rsidRPr="006B5BCC" w:rsidRDefault="009A198C" w:rsidP="006B5BCC">
      <w:pPr>
        <w:keepNext/>
        <w:tabs>
          <w:tab w:val="left" w:pos="1800"/>
        </w:tabs>
        <w:autoSpaceDE w:val="0"/>
        <w:autoSpaceDN w:val="0"/>
        <w:adjustRightInd w:val="0"/>
        <w:spacing w:line="240" w:lineRule="auto"/>
        <w:rPr>
          <w:rFonts w:ascii="Times New Roman" w:hAnsi="Times New Roman" w:cs="Times New Roman"/>
          <w:b/>
          <w:bCs/>
          <w:sz w:val="24"/>
          <w:szCs w:val="24"/>
          <w:u w:val="single"/>
        </w:rPr>
      </w:pPr>
      <w:r w:rsidRPr="006B5BCC">
        <w:rPr>
          <w:rFonts w:ascii="Times New Roman" w:hAnsi="Times New Roman" w:cs="Times New Roman"/>
          <w:b/>
          <w:bCs/>
          <w:sz w:val="24"/>
          <w:szCs w:val="24"/>
          <w:u w:val="single"/>
        </w:rPr>
        <w:t xml:space="preserve">For </w:t>
      </w:r>
      <w:proofErr w:type="spellStart"/>
      <w:r w:rsidRPr="006B5BCC">
        <w:rPr>
          <w:rFonts w:ascii="Times New Roman" w:hAnsi="Times New Roman" w:cs="Times New Roman"/>
          <w:b/>
          <w:bCs/>
          <w:sz w:val="24"/>
          <w:szCs w:val="24"/>
          <w:u w:val="single"/>
        </w:rPr>
        <w:t>Throuqh</w:t>
      </w:r>
      <w:proofErr w:type="spellEnd"/>
      <w:r w:rsidRPr="006B5BCC">
        <w:rPr>
          <w:rFonts w:ascii="Times New Roman" w:hAnsi="Times New Roman" w:cs="Times New Roman"/>
          <w:b/>
          <w:bCs/>
          <w:sz w:val="24"/>
          <w:szCs w:val="24"/>
          <w:u w:val="single"/>
        </w:rPr>
        <w:t xml:space="preserve"> Ways</w:t>
      </w:r>
    </w:p>
    <w:p w14:paraId="2A47E2FE" w14:textId="74403A3F" w:rsidR="009A198C" w:rsidRDefault="009A198C" w:rsidP="009A198C">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 accordance with the provisions of Chapter 89, Section 9 of the General Laws, the following ways</w:t>
      </w:r>
      <w:r w:rsidR="006B5BCC">
        <w:rPr>
          <w:rFonts w:ascii="Times New Roman" w:hAnsi="Times New Roman" w:cs="Times New Roman"/>
          <w:sz w:val="24"/>
          <w:szCs w:val="24"/>
        </w:rPr>
        <w:t xml:space="preserve"> </w:t>
      </w:r>
      <w:r>
        <w:rPr>
          <w:rFonts w:ascii="Times New Roman" w:hAnsi="Times New Roman" w:cs="Times New Roman"/>
          <w:sz w:val="24"/>
          <w:szCs w:val="24"/>
        </w:rPr>
        <w:t>or parts of ways are hereby designated as through ways."</w:t>
      </w:r>
    </w:p>
    <w:p w14:paraId="22DBEA30" w14:textId="5F076AA9" w:rsidR="009A198C" w:rsidRDefault="009A198C" w:rsidP="00DF3999">
      <w:pPr>
        <w:pStyle w:val="Heading3"/>
      </w:pPr>
      <w:r>
        <w:t xml:space="preserve">SECTION 7-12 </w:t>
      </w:r>
      <w:r w:rsidR="006B5BCC">
        <w:tab/>
      </w:r>
      <w:r>
        <w:t>Keep to the Right of Roadway Division</w:t>
      </w:r>
    </w:p>
    <w:p w14:paraId="68F684F7" w14:textId="2FBA4920" w:rsidR="00AA7F56" w:rsidRDefault="009A198C" w:rsidP="009A198C">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Upon such roadways as are divided by a parkway, grass plot, reservation, viaduct, subway or by any</w:t>
      </w:r>
      <w:r w:rsidR="006B5BCC">
        <w:rPr>
          <w:rFonts w:ascii="Times New Roman" w:hAnsi="Times New Roman" w:cs="Times New Roman"/>
          <w:sz w:val="24"/>
          <w:szCs w:val="24"/>
        </w:rPr>
        <w:t xml:space="preserve"> </w:t>
      </w:r>
      <w:r>
        <w:rPr>
          <w:rFonts w:ascii="Times New Roman" w:hAnsi="Times New Roman" w:cs="Times New Roman"/>
          <w:sz w:val="24"/>
          <w:szCs w:val="24"/>
        </w:rPr>
        <w:t>structure or area, drivers shall keep to the right of such a division except when otherwise directed by</w:t>
      </w:r>
      <w:r w:rsidR="006B5BCC">
        <w:rPr>
          <w:rFonts w:ascii="Times New Roman" w:hAnsi="Times New Roman" w:cs="Times New Roman"/>
          <w:sz w:val="24"/>
          <w:szCs w:val="24"/>
        </w:rPr>
        <w:t xml:space="preserve"> </w:t>
      </w:r>
      <w:r>
        <w:rPr>
          <w:rFonts w:ascii="Times New Roman" w:hAnsi="Times New Roman" w:cs="Times New Roman"/>
          <w:sz w:val="24"/>
          <w:szCs w:val="24"/>
        </w:rPr>
        <w:t>an officer, signs, signals, or markings.</w:t>
      </w:r>
    </w:p>
    <w:p w14:paraId="156658A0" w14:textId="76039E57" w:rsidR="0048102A" w:rsidRDefault="0048102A" w:rsidP="00DF3999">
      <w:pPr>
        <w:pStyle w:val="Heading3"/>
      </w:pPr>
      <w:r>
        <w:t xml:space="preserve">SECTION 7-13 </w:t>
      </w:r>
      <w:r>
        <w:tab/>
        <w:t>Operation of Under or Overpasses at Intersection with Islands</w:t>
      </w:r>
    </w:p>
    <w:p w14:paraId="4F57A396" w14:textId="58CE1AFA" w:rsidR="0048102A" w:rsidRDefault="0048102A" w:rsidP="0048102A">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At any junction or crossing of ways where the roadway grades have been separated and where the ways are connected by ramps and at any intersection of ways in which there are traffic islands, drivers of vehicles shall proceed only as indicated by official signs, </w:t>
      </w:r>
      <w:proofErr w:type="gramStart"/>
      <w:r>
        <w:rPr>
          <w:rFonts w:ascii="Times New Roman" w:hAnsi="Times New Roman" w:cs="Times New Roman"/>
          <w:sz w:val="24"/>
          <w:szCs w:val="24"/>
        </w:rPr>
        <w:t>signals</w:t>
      </w:r>
      <w:proofErr w:type="gramEnd"/>
      <w:r>
        <w:rPr>
          <w:rFonts w:ascii="Times New Roman" w:hAnsi="Times New Roman" w:cs="Times New Roman"/>
          <w:sz w:val="24"/>
          <w:szCs w:val="24"/>
        </w:rPr>
        <w:t xml:space="preserve"> or markings.</w:t>
      </w:r>
    </w:p>
    <w:p w14:paraId="702B8675" w14:textId="75EDBD69" w:rsidR="0048102A" w:rsidRDefault="0048102A" w:rsidP="00DF3999">
      <w:pPr>
        <w:pStyle w:val="Heading3"/>
      </w:pPr>
      <w:r>
        <w:t xml:space="preserve">SECTION 7-14 </w:t>
      </w:r>
      <w:r>
        <w:tab/>
        <w:t>Driving on Road Surfaces Under Construction or Repair</w:t>
      </w:r>
    </w:p>
    <w:p w14:paraId="1A19B1FC" w14:textId="3C9875B8" w:rsidR="0048102A" w:rsidRDefault="0048102A" w:rsidP="0048102A">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No operator shall enter upon a road surface of any street or highway or section thereof, when, by reason of construction, surface treatment, </w:t>
      </w:r>
      <w:proofErr w:type="gramStart"/>
      <w:r>
        <w:rPr>
          <w:rFonts w:ascii="Times New Roman" w:hAnsi="Times New Roman" w:cs="Times New Roman"/>
          <w:sz w:val="24"/>
          <w:szCs w:val="24"/>
        </w:rPr>
        <w:t>maintenance</w:t>
      </w:r>
      <w:proofErr w:type="gramEnd"/>
      <w:r>
        <w:rPr>
          <w:rFonts w:ascii="Times New Roman" w:hAnsi="Times New Roman" w:cs="Times New Roman"/>
          <w:sz w:val="24"/>
          <w:szCs w:val="24"/>
        </w:rPr>
        <w:t xml:space="preserve"> or the like, or because of some unprotected hazard, such road surface of the street or highway is not to be used or when so advised by an officer, watchman, member of a street or highway crew or employees of the town, either audibly or by signals.</w:t>
      </w:r>
    </w:p>
    <w:p w14:paraId="66CDC0E0" w14:textId="3FE8D9AD" w:rsidR="0048102A" w:rsidRDefault="0048102A" w:rsidP="00DF3999">
      <w:pPr>
        <w:pStyle w:val="Heading3"/>
      </w:pPr>
      <w:r>
        <w:t xml:space="preserve">SECTION 7-15 </w:t>
      </w:r>
      <w:r>
        <w:tab/>
        <w:t>No Driving on Sidewalks</w:t>
      </w:r>
    </w:p>
    <w:p w14:paraId="3E08842D" w14:textId="10BF240D" w:rsidR="0048102A" w:rsidRDefault="0048102A" w:rsidP="0048102A">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 driver of a vehicle shall not drive upon any sidewalk except at a permanent or temporary driveway.</w:t>
      </w:r>
    </w:p>
    <w:p w14:paraId="67C39746" w14:textId="0FD6BC00" w:rsidR="0048102A" w:rsidRDefault="0048102A" w:rsidP="00DF3999">
      <w:pPr>
        <w:pStyle w:val="Heading3"/>
      </w:pPr>
      <w:r>
        <w:t xml:space="preserve">SECTION 7-16 </w:t>
      </w:r>
      <w:r>
        <w:tab/>
        <w:t>No Driving Through Safety Zones</w:t>
      </w:r>
    </w:p>
    <w:p w14:paraId="75624660" w14:textId="3A810831" w:rsidR="0048102A" w:rsidRDefault="0048102A" w:rsidP="0048102A">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It shall be unlawful for the driver of a vehicle, except on signal from a police officer to drive the same over or through a safety zone.</w:t>
      </w:r>
    </w:p>
    <w:p w14:paraId="5632D68C" w14:textId="2F37B4EC" w:rsidR="0048102A" w:rsidRDefault="0048102A" w:rsidP="00DF3999">
      <w:pPr>
        <w:pStyle w:val="Heading3"/>
      </w:pPr>
      <w:r>
        <w:t xml:space="preserve">SECTION 7-17 </w:t>
      </w:r>
      <w:r>
        <w:tab/>
        <w:t>Funerals to be Properly Identified</w:t>
      </w:r>
    </w:p>
    <w:p w14:paraId="6CC1CFF1" w14:textId="75CC070F" w:rsidR="0048102A" w:rsidRDefault="0048102A" w:rsidP="0048102A">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 funeral composed entirely or partly of a procession of vehicles shall be identified as such by means of black pennants bearing a purple symbol attached to both the first and last vehicles or other suitable means.</w:t>
      </w:r>
    </w:p>
    <w:p w14:paraId="625335B4" w14:textId="07249FEC" w:rsidR="0048102A" w:rsidRDefault="0048102A" w:rsidP="00DF3999">
      <w:pPr>
        <w:pStyle w:val="Heading3"/>
      </w:pPr>
      <w:r>
        <w:lastRenderedPageBreak/>
        <w:t xml:space="preserve">SECTION 7-18 </w:t>
      </w:r>
      <w:r>
        <w:tab/>
        <w:t>Right and Duties of Drivers in Funerals or Other Processions</w:t>
      </w:r>
    </w:p>
    <w:p w14:paraId="29E751F4" w14:textId="3E89EC87" w:rsidR="0048102A" w:rsidRPr="0048102A" w:rsidRDefault="0048102A" w:rsidP="0048102A">
      <w:pPr>
        <w:pStyle w:val="ListParagraph"/>
        <w:numPr>
          <w:ilvl w:val="0"/>
          <w:numId w:val="8"/>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48102A">
        <w:rPr>
          <w:rFonts w:ascii="Times New Roman" w:hAnsi="Times New Roman" w:cs="Times New Roman"/>
          <w:sz w:val="24"/>
          <w:szCs w:val="24"/>
        </w:rPr>
        <w:t>It shall be the duty of each driver in a funeral or other procession to keep as near to the right edge of the roadway as is feasible and to follow the vehicle ahead as closely as practicable and safe.</w:t>
      </w:r>
    </w:p>
    <w:p w14:paraId="38614926" w14:textId="7B651660" w:rsidR="0048102A" w:rsidRPr="0048102A" w:rsidRDefault="0048102A" w:rsidP="0048102A">
      <w:pPr>
        <w:pStyle w:val="ListParagraph"/>
        <w:numPr>
          <w:ilvl w:val="0"/>
          <w:numId w:val="8"/>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48102A">
        <w:rPr>
          <w:rFonts w:ascii="Times New Roman" w:hAnsi="Times New Roman" w:cs="Times New Roman"/>
          <w:sz w:val="24"/>
          <w:szCs w:val="24"/>
        </w:rPr>
        <w:t>At an intersection where a traffic control signal is operating the driver of the first vehicle in a funeral or other procession shall be the only one required to stop for a red and/or yellow indication.</w:t>
      </w:r>
    </w:p>
    <w:p w14:paraId="0813DE8F" w14:textId="5825EE24" w:rsidR="006B5BCC" w:rsidRDefault="0048102A" w:rsidP="0048102A">
      <w:pPr>
        <w:pStyle w:val="ListParagraph"/>
        <w:numPr>
          <w:ilvl w:val="0"/>
          <w:numId w:val="8"/>
        </w:numPr>
        <w:tabs>
          <w:tab w:val="left" w:pos="1800"/>
        </w:tabs>
        <w:autoSpaceDE w:val="0"/>
        <w:autoSpaceDN w:val="0"/>
        <w:adjustRightInd w:val="0"/>
        <w:spacing w:line="240" w:lineRule="auto"/>
        <w:contextualSpacing w:val="0"/>
        <w:rPr>
          <w:rFonts w:ascii="Times New Roman" w:hAnsi="Times New Roman" w:cs="Times New Roman"/>
          <w:sz w:val="24"/>
          <w:szCs w:val="24"/>
        </w:rPr>
      </w:pPr>
      <w:r w:rsidRPr="0048102A">
        <w:rPr>
          <w:rFonts w:ascii="Times New Roman" w:hAnsi="Times New Roman" w:cs="Times New Roman"/>
          <w:sz w:val="24"/>
          <w:szCs w:val="24"/>
        </w:rPr>
        <w:t>At an intersection where a lawful Stop sign exists, the driver of first vehicle in a funeral or other procession shall be the only one required to stop before proceeding through the intersection.</w:t>
      </w:r>
    </w:p>
    <w:p w14:paraId="5CE61B11" w14:textId="12DD73C9" w:rsidR="0074677E" w:rsidRDefault="0074677E" w:rsidP="00DF3999">
      <w:pPr>
        <w:pStyle w:val="Heading3"/>
      </w:pPr>
      <w:r>
        <w:t xml:space="preserve">SECTION 7-19 </w:t>
      </w:r>
      <w:r>
        <w:tab/>
        <w:t>Unlawful Riding</w:t>
      </w:r>
    </w:p>
    <w:p w14:paraId="0850449B" w14:textId="26F15AA7" w:rsidR="0074677E" w:rsidRDefault="0074677E" w:rsidP="0074677E">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It shall be unlawful for any reason to ride on any portion of a vehicle not designated or intended for the use of passengers when the vehicle is in motion. This provision shall not apply to any employee engaged in the necessary discharge of a duty or within truck bodies in space intended for merchandise.</w:t>
      </w:r>
    </w:p>
    <w:p w14:paraId="0A64AF93" w14:textId="67EB435F" w:rsidR="0074677E" w:rsidRDefault="0074677E" w:rsidP="00DF3999">
      <w:pPr>
        <w:pStyle w:val="Heading3"/>
      </w:pPr>
      <w:r>
        <w:t xml:space="preserve">SECTION 7-20 </w:t>
      </w:r>
      <w:r w:rsidR="007B5995">
        <w:tab/>
      </w:r>
      <w:r>
        <w:t>Operation of Heavy Commercial Vehicles</w:t>
      </w:r>
    </w:p>
    <w:p w14:paraId="4C0E11D6" w14:textId="4493D26A" w:rsidR="0074677E" w:rsidRPr="007B5995" w:rsidRDefault="0074677E" w:rsidP="007B5995">
      <w:pPr>
        <w:pStyle w:val="ListParagraph"/>
        <w:numPr>
          <w:ilvl w:val="0"/>
          <w:numId w:val="9"/>
        </w:numPr>
        <w:tabs>
          <w:tab w:val="left" w:pos="1800"/>
        </w:tabs>
        <w:autoSpaceDE w:val="0"/>
        <w:autoSpaceDN w:val="0"/>
        <w:adjustRightInd w:val="0"/>
        <w:spacing w:line="240" w:lineRule="auto"/>
        <w:rPr>
          <w:rFonts w:ascii="Times New Roman" w:hAnsi="Times New Roman" w:cs="Times New Roman"/>
          <w:sz w:val="24"/>
          <w:szCs w:val="24"/>
        </w:rPr>
      </w:pPr>
      <w:r w:rsidRPr="007B5995">
        <w:rPr>
          <w:rFonts w:ascii="Times New Roman" w:hAnsi="Times New Roman" w:cs="Times New Roman"/>
          <w:sz w:val="24"/>
          <w:szCs w:val="24"/>
        </w:rPr>
        <w:t>The use and operation of heavy commercial vehicles having a carrying capacity of more than 2½</w:t>
      </w:r>
      <w:r w:rsidR="007B5995" w:rsidRPr="007B5995">
        <w:rPr>
          <w:rFonts w:ascii="Times New Roman" w:hAnsi="Times New Roman" w:cs="Times New Roman"/>
          <w:sz w:val="24"/>
          <w:szCs w:val="24"/>
        </w:rPr>
        <w:t xml:space="preserve"> </w:t>
      </w:r>
      <w:r w:rsidRPr="007B5995">
        <w:rPr>
          <w:rFonts w:ascii="Times New Roman" w:hAnsi="Times New Roman" w:cs="Times New Roman"/>
          <w:sz w:val="24"/>
          <w:szCs w:val="24"/>
        </w:rPr>
        <w:t>tons, are hereby restricted on the following named streets or parts thereof, and in the manner outlined</w:t>
      </w:r>
      <w:r w:rsidR="007B5995" w:rsidRPr="007B5995">
        <w:rPr>
          <w:rFonts w:ascii="Times New Roman" w:hAnsi="Times New Roman" w:cs="Times New Roman"/>
          <w:sz w:val="24"/>
          <w:szCs w:val="24"/>
        </w:rPr>
        <w:t xml:space="preserve"> </w:t>
      </w:r>
      <w:r w:rsidRPr="007B5995">
        <w:rPr>
          <w:rFonts w:ascii="Times New Roman" w:hAnsi="Times New Roman" w:cs="Times New Roman"/>
          <w:sz w:val="24"/>
          <w:szCs w:val="24"/>
        </w:rPr>
        <w:t xml:space="preserve">and during the </w:t>
      </w:r>
      <w:proofErr w:type="gramStart"/>
      <w:r w:rsidRPr="007B5995">
        <w:rPr>
          <w:rFonts w:ascii="Times New Roman" w:hAnsi="Times New Roman" w:cs="Times New Roman"/>
          <w:sz w:val="24"/>
          <w:szCs w:val="24"/>
        </w:rPr>
        <w:t>period of time</w:t>
      </w:r>
      <w:proofErr w:type="gramEnd"/>
      <w:r w:rsidRPr="007B5995">
        <w:rPr>
          <w:rFonts w:ascii="Times New Roman" w:hAnsi="Times New Roman" w:cs="Times New Roman"/>
          <w:sz w:val="24"/>
          <w:szCs w:val="24"/>
        </w:rPr>
        <w:t xml:space="preserve"> set forth:</w:t>
      </w:r>
    </w:p>
    <w:p w14:paraId="74F68D44" w14:textId="704AD3F3" w:rsidR="0074677E" w:rsidRDefault="0074677E" w:rsidP="007B5995">
      <w:pPr>
        <w:pStyle w:val="ListParagraph"/>
        <w:numPr>
          <w:ilvl w:val="0"/>
          <w:numId w:val="9"/>
        </w:numPr>
        <w:tabs>
          <w:tab w:val="left" w:pos="1800"/>
        </w:tabs>
        <w:autoSpaceDE w:val="0"/>
        <w:autoSpaceDN w:val="0"/>
        <w:adjustRightInd w:val="0"/>
        <w:spacing w:line="240" w:lineRule="auto"/>
        <w:rPr>
          <w:rFonts w:ascii="Times New Roman" w:hAnsi="Times New Roman" w:cs="Times New Roman"/>
          <w:sz w:val="24"/>
          <w:szCs w:val="24"/>
        </w:rPr>
      </w:pPr>
      <w:r w:rsidRPr="007B5995">
        <w:rPr>
          <w:rFonts w:ascii="Times New Roman" w:hAnsi="Times New Roman" w:cs="Times New Roman"/>
          <w:sz w:val="24"/>
          <w:szCs w:val="24"/>
        </w:rPr>
        <w:t>Exemptions - Part 1 of this Section shall not apply to heavy commercial vehicles going to or</w:t>
      </w:r>
      <w:r w:rsidR="007B5995" w:rsidRPr="007B5995">
        <w:rPr>
          <w:rFonts w:ascii="Times New Roman" w:hAnsi="Times New Roman" w:cs="Times New Roman"/>
          <w:sz w:val="24"/>
          <w:szCs w:val="24"/>
        </w:rPr>
        <w:t xml:space="preserve"> </w:t>
      </w:r>
      <w:r w:rsidRPr="007B5995">
        <w:rPr>
          <w:rFonts w:ascii="Times New Roman" w:hAnsi="Times New Roman" w:cs="Times New Roman"/>
          <w:sz w:val="24"/>
          <w:szCs w:val="24"/>
        </w:rPr>
        <w:t>coming from places upon said streets for the purpose of making deliveries of goods, materials, or</w:t>
      </w:r>
      <w:r w:rsidR="007B5995" w:rsidRPr="007B5995">
        <w:rPr>
          <w:rFonts w:ascii="Times New Roman" w:hAnsi="Times New Roman" w:cs="Times New Roman"/>
          <w:sz w:val="24"/>
          <w:szCs w:val="24"/>
        </w:rPr>
        <w:t xml:space="preserve"> </w:t>
      </w:r>
      <w:r w:rsidRPr="007B5995">
        <w:rPr>
          <w:rFonts w:ascii="Times New Roman" w:hAnsi="Times New Roman" w:cs="Times New Roman"/>
          <w:sz w:val="24"/>
          <w:szCs w:val="24"/>
        </w:rPr>
        <w:t>merchandise to or similar collections form abutting land or buildings or adjoining streets or ways to</w:t>
      </w:r>
      <w:r w:rsidR="007B5995" w:rsidRPr="007B5995">
        <w:rPr>
          <w:rFonts w:ascii="Times New Roman" w:hAnsi="Times New Roman" w:cs="Times New Roman"/>
          <w:sz w:val="24"/>
          <w:szCs w:val="24"/>
        </w:rPr>
        <w:t xml:space="preserve"> </w:t>
      </w:r>
      <w:r w:rsidRPr="007B5995">
        <w:rPr>
          <w:rFonts w:ascii="Times New Roman" w:hAnsi="Times New Roman" w:cs="Times New Roman"/>
          <w:sz w:val="24"/>
          <w:szCs w:val="24"/>
        </w:rPr>
        <w:t>which access cannot otherwise be gained; or to vehicles used in connection with the construction,</w:t>
      </w:r>
      <w:r w:rsidR="007B5995" w:rsidRPr="007B5995">
        <w:rPr>
          <w:rFonts w:ascii="Times New Roman" w:hAnsi="Times New Roman" w:cs="Times New Roman"/>
          <w:sz w:val="24"/>
          <w:szCs w:val="24"/>
        </w:rPr>
        <w:t xml:space="preserve"> </w:t>
      </w:r>
      <w:r w:rsidRPr="007B5995">
        <w:rPr>
          <w:rFonts w:ascii="Times New Roman" w:hAnsi="Times New Roman" w:cs="Times New Roman"/>
          <w:sz w:val="24"/>
          <w:szCs w:val="24"/>
        </w:rPr>
        <w:t>maintenance and repair of said streets or public utilities therein; or to Federal, State, Municipal or</w:t>
      </w:r>
      <w:r w:rsidR="007B5995" w:rsidRPr="007B5995">
        <w:rPr>
          <w:rFonts w:ascii="Times New Roman" w:hAnsi="Times New Roman" w:cs="Times New Roman"/>
          <w:sz w:val="24"/>
          <w:szCs w:val="24"/>
        </w:rPr>
        <w:t xml:space="preserve"> </w:t>
      </w:r>
      <w:r w:rsidRPr="007B5995">
        <w:rPr>
          <w:rFonts w:ascii="Times New Roman" w:hAnsi="Times New Roman" w:cs="Times New Roman"/>
          <w:sz w:val="24"/>
          <w:szCs w:val="24"/>
        </w:rPr>
        <w:t>public service corporation owned vehicles.</w:t>
      </w:r>
    </w:p>
    <w:p w14:paraId="4AF32C22" w14:textId="6BE8ABA5" w:rsidR="006C6363" w:rsidRPr="00DF3999" w:rsidRDefault="006C6363" w:rsidP="00DF3999">
      <w:pPr>
        <w:pStyle w:val="Heading2"/>
        <w:jc w:val="center"/>
        <w:rPr>
          <w:u w:val="single"/>
        </w:rPr>
      </w:pPr>
      <w:r w:rsidRPr="00DF3999">
        <w:rPr>
          <w:u w:val="single"/>
        </w:rPr>
        <w:t>ARTICLE VIII</w:t>
      </w:r>
    </w:p>
    <w:p w14:paraId="6DF0F6E1" w14:textId="0D752945" w:rsidR="006C6363" w:rsidRDefault="006C6363" w:rsidP="00DF3999">
      <w:pPr>
        <w:pStyle w:val="Heading2"/>
        <w:spacing w:after="240"/>
        <w:jc w:val="center"/>
      </w:pPr>
      <w:r>
        <w:t>CRASH REPORTS</w:t>
      </w:r>
    </w:p>
    <w:p w14:paraId="503C1078" w14:textId="4AF615C4" w:rsidR="006C6363" w:rsidRDefault="006C6363" w:rsidP="00DF3999">
      <w:pPr>
        <w:pStyle w:val="Heading3"/>
      </w:pPr>
      <w:r>
        <w:t xml:space="preserve">SECTION 8-1 </w:t>
      </w:r>
      <w:r>
        <w:tab/>
      </w:r>
      <w:r w:rsidR="00BA0B5F" w:rsidRPr="00BA0B5F">
        <w:t xml:space="preserve">Drivers Must Report </w:t>
      </w:r>
      <w:r w:rsidR="00BA0B5F">
        <w:t>Crashes</w:t>
      </w:r>
    </w:p>
    <w:p w14:paraId="2B50B9D1" w14:textId="37A38C4F" w:rsidR="006C6363" w:rsidRDefault="00BA0B5F" w:rsidP="00BA0B5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Every person operating a motor vehicle which is in any manner involved in a crash in which any person is killed or injured or, in which there is damage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one thousand dollars ($1,000.00) to any one vehicle or other property, shall report such accident within five (5) days to the Registrar and to the Police Department in accordance with the provisions of Chapter 90, Section 26, of the General Laws.</w:t>
      </w:r>
    </w:p>
    <w:p w14:paraId="05AC3BE5" w14:textId="6C660024" w:rsidR="00C00749" w:rsidRPr="00DF3999" w:rsidRDefault="00C00749" w:rsidP="00DF3999">
      <w:pPr>
        <w:pStyle w:val="Heading2"/>
        <w:jc w:val="center"/>
        <w:rPr>
          <w:u w:val="single"/>
        </w:rPr>
      </w:pPr>
      <w:r w:rsidRPr="00DF3999">
        <w:rPr>
          <w:u w:val="single"/>
        </w:rPr>
        <w:lastRenderedPageBreak/>
        <w:t>ARTICLE IX</w:t>
      </w:r>
    </w:p>
    <w:p w14:paraId="3B827577" w14:textId="16222999" w:rsidR="00C00749" w:rsidRDefault="00C00749" w:rsidP="00DF3999">
      <w:pPr>
        <w:pStyle w:val="Heading2"/>
        <w:spacing w:after="240"/>
        <w:jc w:val="center"/>
      </w:pPr>
      <w:r>
        <w:t>PENALTIES AND REPEALS</w:t>
      </w:r>
    </w:p>
    <w:p w14:paraId="16E135B1" w14:textId="2938E0D0" w:rsidR="00C00749" w:rsidRDefault="00C00749" w:rsidP="00DF3999">
      <w:pPr>
        <w:pStyle w:val="Heading3"/>
      </w:pPr>
      <w:r>
        <w:t xml:space="preserve">SECTION 9-1 </w:t>
      </w:r>
      <w:r>
        <w:tab/>
        <w:t>Penalties</w:t>
      </w:r>
    </w:p>
    <w:p w14:paraId="4962A6B6" w14:textId="048A3056" w:rsidR="00603048" w:rsidRDefault="00603048" w:rsidP="00603048">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person violating any provisions of any rule, regulation or order regulating the parking of motor vehicles made by anybody authorized to make the same shall be dealt with as provided in General Laws, Chapter 90, Section 20A or any Acts in amendment thereof, or in addition thereto, and any person violating any of the rules and regulations applicable to State Highways made by the Department under authority of General Laws, Chapter 85, Section 2, and Acts in amendment thereof, and in addition thereto, shall be subject to the penalty provided in said rules and regulations.</w:t>
      </w:r>
    </w:p>
    <w:p w14:paraId="101C87FE" w14:textId="49C48925" w:rsidR="006C6363" w:rsidRDefault="00603048" w:rsidP="007B5995">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Any person convicted of a violation of any other rule, regulation or order made hereunder, except as otherwise provided, shall be punished by a fine not exceeding twenty dollars ($20.00) for each offense.</w:t>
      </w:r>
    </w:p>
    <w:p w14:paraId="7490A289" w14:textId="2A289D62" w:rsidR="000C2B9F" w:rsidRDefault="000C2B9F" w:rsidP="00DF3999">
      <w:pPr>
        <w:pStyle w:val="Heading3"/>
      </w:pPr>
      <w:r>
        <w:t xml:space="preserve">SECTION 9-2 </w:t>
      </w:r>
      <w:r>
        <w:tab/>
        <w:t>Repeal</w:t>
      </w:r>
    </w:p>
    <w:p w14:paraId="30DBCE2F" w14:textId="25F156B8" w:rsidR="000C2B9F" w:rsidRDefault="000C2B9F" w:rsidP="000C2B9F">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These rules are adopted with the intent that each of them shall have force and effect separately and independently of every other except insofar as by express reference or necessary implication any rule or any part of a rule is made </w:t>
      </w:r>
      <w:proofErr w:type="spellStart"/>
      <w:r>
        <w:rPr>
          <w:rFonts w:ascii="Times New Roman" w:hAnsi="Times New Roman" w:cs="Times New Roman"/>
          <w:sz w:val="24"/>
          <w:szCs w:val="24"/>
        </w:rPr>
        <w:t>dependant</w:t>
      </w:r>
      <w:proofErr w:type="spellEnd"/>
      <w:r>
        <w:rPr>
          <w:rFonts w:ascii="Times New Roman" w:hAnsi="Times New Roman" w:cs="Times New Roman"/>
          <w:sz w:val="24"/>
          <w:szCs w:val="24"/>
        </w:rPr>
        <w:t xml:space="preserve"> upon another rule or part thereof.</w:t>
      </w:r>
    </w:p>
    <w:p w14:paraId="6188C53F" w14:textId="376B9B13" w:rsidR="000C2B9F" w:rsidRDefault="000C2B9F" w:rsidP="000C2B9F">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All official signs, lights, markings, signal systems or devices erected or installed under prior rules or regulations and necessary to the enforcement of these regulations and necessary to the enforcement of these regulations shall be deemed to have been lawfully erected or installed hereunder provided the same are erected or installed with the permission and approval of the Department and insofar as the same are necessary as aforesaid for the enforcement of these regulations they shall be deemed continuing hereunder but in all other respects all prior rules, orders and regulation made by the .............of................ for the regulation of vehicles are hereby expressly repealed. This repeal, however, shall not affect any punishment or penalty imposed or any complaint or prosecution pending at the time of the passage hereof for any offense committed under said prior rules, order or regulations hereby repealed, nor shall said repeal be effective unless and until these rules and regulations have been approved and published as required by law.</w:t>
      </w:r>
    </w:p>
    <w:p w14:paraId="5703F6A0" w14:textId="3628F3E1" w:rsidR="000C2B9F" w:rsidRDefault="000C2B9F" w:rsidP="00DF3999">
      <w:pPr>
        <w:pStyle w:val="Heading3"/>
      </w:pPr>
      <w:r>
        <w:t xml:space="preserve">SECTION 9-3 </w:t>
      </w:r>
      <w:r>
        <w:tab/>
        <w:t>Effect of Regulations</w:t>
      </w:r>
    </w:p>
    <w:p w14:paraId="5B1ECBC3" w14:textId="7987C368" w:rsidR="000C2B9F" w:rsidRDefault="000C2B9F" w:rsidP="000C2B9F">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If any section, subsection, sentence, clause or phrase of these rules and order is for any reason unconstitutional, such decisions shall not affect the validity of the remaining portion of these rules and orders. The............. hereby declares that it would have passed these regulations and each section, subsection, sentence, </w:t>
      </w:r>
      <w:proofErr w:type="gramStart"/>
      <w:r>
        <w:rPr>
          <w:rFonts w:ascii="Times New Roman" w:hAnsi="Times New Roman" w:cs="Times New Roman"/>
          <w:sz w:val="24"/>
          <w:szCs w:val="24"/>
        </w:rPr>
        <w:t>clause</w:t>
      </w:r>
      <w:proofErr w:type="gramEnd"/>
      <w:r>
        <w:rPr>
          <w:rFonts w:ascii="Times New Roman" w:hAnsi="Times New Roman" w:cs="Times New Roman"/>
          <w:sz w:val="24"/>
          <w:szCs w:val="24"/>
        </w:rPr>
        <w:t xml:space="preserve"> or phrase thereof irrespective of the fact that any one of more sections, subsection, sentence, clauses or phrases be declared unconstitutional.</w:t>
      </w:r>
    </w:p>
    <w:p w14:paraId="477BD49A" w14:textId="686055AE" w:rsidR="000C2B9F" w:rsidRDefault="000C2B9F" w:rsidP="00DF3999">
      <w:pPr>
        <w:pStyle w:val="Heading3"/>
      </w:pPr>
      <w:r>
        <w:t xml:space="preserve">SECTION 9-4 </w:t>
      </w:r>
      <w:r>
        <w:tab/>
        <w:t>Owner Prima Facie Responsible for Violations</w:t>
      </w:r>
    </w:p>
    <w:p w14:paraId="67B75823" w14:textId="3D64C3C9" w:rsidR="000C2B9F" w:rsidRDefault="000C2B9F" w:rsidP="000C2B9F">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If any vehicle is found upon any street or highway in violation of any provisions of these rules and regulations and the identity of the driver cannot be determined, the owner or the person in whose name such a vehicle is registered shall be held prima facie responsible for such violations.</w:t>
      </w:r>
    </w:p>
    <w:p w14:paraId="1CDAA554" w14:textId="3FCD0C35" w:rsidR="00AA5F40" w:rsidRPr="00DF3999" w:rsidRDefault="00AA5F40" w:rsidP="00DF3999">
      <w:pPr>
        <w:pStyle w:val="Heading2"/>
        <w:jc w:val="center"/>
        <w:rPr>
          <w:u w:val="single"/>
        </w:rPr>
      </w:pPr>
      <w:r w:rsidRPr="00DF3999">
        <w:rPr>
          <w:u w:val="single"/>
        </w:rPr>
        <w:lastRenderedPageBreak/>
        <w:t>ARTICLE X</w:t>
      </w:r>
    </w:p>
    <w:p w14:paraId="0B053932" w14:textId="33AF419B" w:rsidR="00AA5F40" w:rsidRDefault="00AA5F40" w:rsidP="00DF3999">
      <w:pPr>
        <w:pStyle w:val="Heading2"/>
        <w:spacing w:after="240"/>
        <w:jc w:val="center"/>
      </w:pPr>
      <w:r>
        <w:t>Tow Away Zone Regulations</w:t>
      </w:r>
    </w:p>
    <w:p w14:paraId="626FF70C" w14:textId="7A153DA0" w:rsidR="00AA5F40" w:rsidRDefault="00AA5F40" w:rsidP="00DF3999">
      <w:pPr>
        <w:pStyle w:val="Heading3"/>
      </w:pPr>
      <w:r>
        <w:t xml:space="preserve">SECTION 10-1 </w:t>
      </w:r>
      <w:r>
        <w:tab/>
        <w:t>In General</w:t>
      </w:r>
    </w:p>
    <w:p w14:paraId="7C6576ED" w14:textId="24F4C38E" w:rsidR="00AA5F40" w:rsidRDefault="00746F08" w:rsidP="00746F08">
      <w:pPr>
        <w:tabs>
          <w:tab w:val="left" w:pos="1800"/>
        </w:tabs>
        <w:autoSpaceDE w:val="0"/>
        <w:autoSpaceDN w:val="0"/>
        <w:adjustRightInd w:val="0"/>
        <w:spacing w:line="240" w:lineRule="auto"/>
        <w:rPr>
          <w:rFonts w:ascii="Times New Roman" w:hAnsi="Times New Roman" w:cs="Times New Roman"/>
          <w:sz w:val="24"/>
          <w:szCs w:val="24"/>
        </w:rPr>
      </w:pPr>
      <w:r w:rsidRPr="00746F08">
        <w:rPr>
          <w:rFonts w:ascii="Times New Roman" w:hAnsi="Times New Roman" w:cs="Times New Roman"/>
          <w:sz w:val="24"/>
          <w:szCs w:val="24"/>
        </w:rPr>
        <w:t>In accordance with the provisions of Chapter 40, Section 22D of the General Laws (Ter. Ed.) the</w:t>
      </w:r>
      <w:r>
        <w:rPr>
          <w:rFonts w:ascii="Times New Roman" w:hAnsi="Times New Roman" w:cs="Times New Roman"/>
          <w:sz w:val="24"/>
          <w:szCs w:val="24"/>
        </w:rPr>
        <w:t xml:space="preserve"> </w:t>
      </w:r>
      <w:r w:rsidRPr="00746F08">
        <w:rPr>
          <w:rFonts w:ascii="Times New Roman" w:hAnsi="Times New Roman" w:cs="Times New Roman"/>
          <w:sz w:val="24"/>
          <w:szCs w:val="24"/>
        </w:rPr>
        <w:t>City Council (Board of Selectmen) (Traffic Commission) of the City (Town) of ..................... hereby</w:t>
      </w:r>
      <w:r>
        <w:rPr>
          <w:rFonts w:ascii="Times New Roman" w:hAnsi="Times New Roman" w:cs="Times New Roman"/>
          <w:sz w:val="24"/>
          <w:szCs w:val="24"/>
        </w:rPr>
        <w:t xml:space="preserve"> </w:t>
      </w:r>
      <w:r w:rsidRPr="00746F08">
        <w:rPr>
          <w:rFonts w:ascii="Times New Roman" w:hAnsi="Times New Roman" w:cs="Times New Roman"/>
          <w:sz w:val="24"/>
          <w:szCs w:val="24"/>
        </w:rPr>
        <w:t>enact the following regulations authorizing the removal to a convenient place of vehicles parked or</w:t>
      </w:r>
      <w:r>
        <w:rPr>
          <w:rFonts w:ascii="Times New Roman" w:hAnsi="Times New Roman" w:cs="Times New Roman"/>
          <w:sz w:val="24"/>
          <w:szCs w:val="24"/>
        </w:rPr>
        <w:t xml:space="preserve"> </w:t>
      </w:r>
      <w:r w:rsidRPr="00746F08">
        <w:rPr>
          <w:rFonts w:ascii="Times New Roman" w:hAnsi="Times New Roman" w:cs="Times New Roman"/>
          <w:sz w:val="24"/>
          <w:szCs w:val="24"/>
        </w:rPr>
        <w:t>standing in such manner, or in such areas as are hereinafter described on any way under the control</w:t>
      </w:r>
      <w:r>
        <w:rPr>
          <w:rFonts w:ascii="Times New Roman" w:hAnsi="Times New Roman" w:cs="Times New Roman"/>
          <w:sz w:val="24"/>
          <w:szCs w:val="24"/>
        </w:rPr>
        <w:t xml:space="preserve"> </w:t>
      </w:r>
      <w:r w:rsidRPr="00746F08">
        <w:rPr>
          <w:rFonts w:ascii="Times New Roman" w:hAnsi="Times New Roman" w:cs="Times New Roman"/>
          <w:sz w:val="24"/>
          <w:szCs w:val="24"/>
        </w:rPr>
        <w:t>of the City (Town) of ......................... Vehicles specifically exempt by Chapter 40, Section 22D shall</w:t>
      </w:r>
      <w:r>
        <w:rPr>
          <w:rFonts w:ascii="Times New Roman" w:hAnsi="Times New Roman" w:cs="Times New Roman"/>
          <w:sz w:val="24"/>
          <w:szCs w:val="24"/>
        </w:rPr>
        <w:t xml:space="preserve"> </w:t>
      </w:r>
      <w:r w:rsidRPr="00746F08">
        <w:rPr>
          <w:rFonts w:ascii="Times New Roman" w:hAnsi="Times New Roman" w:cs="Times New Roman"/>
          <w:sz w:val="24"/>
          <w:szCs w:val="24"/>
        </w:rPr>
        <w:t>not however be subject to such removal.</w:t>
      </w:r>
    </w:p>
    <w:p w14:paraId="5A1B4024" w14:textId="27EE3AD4" w:rsidR="00746F08" w:rsidRDefault="00746F08" w:rsidP="00DF3999">
      <w:pPr>
        <w:pStyle w:val="Heading3"/>
      </w:pPr>
      <w:r>
        <w:t xml:space="preserve">SECTION 10-2 </w:t>
      </w:r>
      <w:r>
        <w:tab/>
      </w:r>
      <w:r w:rsidRPr="00746F08">
        <w:t>Authorization of Police</w:t>
      </w:r>
    </w:p>
    <w:p w14:paraId="5B904DB1" w14:textId="2E903BD7" w:rsidR="00AA5F40" w:rsidRDefault="00BD1093" w:rsidP="00BD1093">
      <w:pPr>
        <w:tabs>
          <w:tab w:val="left" w:pos="1800"/>
        </w:tabs>
        <w:autoSpaceDE w:val="0"/>
        <w:autoSpaceDN w:val="0"/>
        <w:adjustRightInd w:val="0"/>
        <w:spacing w:line="240" w:lineRule="auto"/>
        <w:rPr>
          <w:rFonts w:ascii="Times New Roman" w:hAnsi="Times New Roman" w:cs="Times New Roman"/>
          <w:sz w:val="24"/>
          <w:szCs w:val="24"/>
        </w:rPr>
      </w:pPr>
      <w:r w:rsidRPr="00BD1093">
        <w:rPr>
          <w:rFonts w:ascii="Times New Roman" w:hAnsi="Times New Roman" w:cs="Times New Roman"/>
          <w:sz w:val="24"/>
          <w:szCs w:val="24"/>
        </w:rPr>
        <w:t>The moving or towing of any vehicle under the provisions of this Article shall be by and at the</w:t>
      </w:r>
      <w:r>
        <w:rPr>
          <w:rFonts w:ascii="Times New Roman" w:hAnsi="Times New Roman" w:cs="Times New Roman"/>
          <w:sz w:val="24"/>
          <w:szCs w:val="24"/>
        </w:rPr>
        <w:t xml:space="preserve"> </w:t>
      </w:r>
      <w:r w:rsidRPr="00BD1093">
        <w:rPr>
          <w:rFonts w:ascii="Times New Roman" w:hAnsi="Times New Roman" w:cs="Times New Roman"/>
          <w:sz w:val="24"/>
          <w:szCs w:val="24"/>
        </w:rPr>
        <w:t>direction of the Chief of Police or such other Officer(s) of the rank of Sergeant or higher as he may</w:t>
      </w:r>
      <w:r>
        <w:rPr>
          <w:rFonts w:ascii="Times New Roman" w:hAnsi="Times New Roman" w:cs="Times New Roman"/>
          <w:sz w:val="24"/>
          <w:szCs w:val="24"/>
        </w:rPr>
        <w:t xml:space="preserve"> </w:t>
      </w:r>
      <w:r w:rsidRPr="00BD1093">
        <w:rPr>
          <w:rFonts w:ascii="Times New Roman" w:hAnsi="Times New Roman" w:cs="Times New Roman"/>
          <w:sz w:val="24"/>
          <w:szCs w:val="24"/>
        </w:rPr>
        <w:t>from time to time designate.</w:t>
      </w:r>
    </w:p>
    <w:p w14:paraId="6B2F22B0" w14:textId="610FEDA5" w:rsidR="00BD1093" w:rsidRDefault="00BD1093" w:rsidP="00DF3999">
      <w:pPr>
        <w:pStyle w:val="Heading3"/>
      </w:pPr>
      <w:r>
        <w:t xml:space="preserve">SECTION 10-3 </w:t>
      </w:r>
      <w:r>
        <w:tab/>
        <w:t>Fees</w:t>
      </w:r>
    </w:p>
    <w:p w14:paraId="6AC9B699" w14:textId="72239F1B" w:rsidR="001E7CFC" w:rsidRPr="001E7CFC" w:rsidRDefault="001E7CFC" w:rsidP="001E7CFC">
      <w:pPr>
        <w:tabs>
          <w:tab w:val="left" w:pos="1800"/>
        </w:tabs>
        <w:autoSpaceDE w:val="0"/>
        <w:autoSpaceDN w:val="0"/>
        <w:adjustRightInd w:val="0"/>
        <w:spacing w:line="240" w:lineRule="auto"/>
        <w:rPr>
          <w:rFonts w:ascii="Times New Roman" w:hAnsi="Times New Roman" w:cs="Times New Roman"/>
          <w:sz w:val="24"/>
          <w:szCs w:val="24"/>
        </w:rPr>
      </w:pPr>
      <w:r w:rsidRPr="001E7CFC">
        <w:rPr>
          <w:rFonts w:ascii="Times New Roman" w:hAnsi="Times New Roman" w:cs="Times New Roman"/>
          <w:sz w:val="24"/>
          <w:szCs w:val="24"/>
        </w:rPr>
        <w:t>The City Council (Board of Selectmen) (Traffic Commission) hereby imposes upon the owner of</w:t>
      </w:r>
      <w:r>
        <w:rPr>
          <w:rFonts w:ascii="Times New Roman" w:hAnsi="Times New Roman" w:cs="Times New Roman"/>
          <w:sz w:val="24"/>
          <w:szCs w:val="24"/>
        </w:rPr>
        <w:t xml:space="preserve"> </w:t>
      </w:r>
      <w:r w:rsidRPr="001E7CFC">
        <w:rPr>
          <w:rFonts w:ascii="Times New Roman" w:hAnsi="Times New Roman" w:cs="Times New Roman"/>
          <w:sz w:val="24"/>
          <w:szCs w:val="24"/>
        </w:rPr>
        <w:t>any vehicle moved or towed to a convenient place, under the provisions of this Article, the following</w:t>
      </w:r>
      <w:r>
        <w:rPr>
          <w:rFonts w:ascii="Times New Roman" w:hAnsi="Times New Roman" w:cs="Times New Roman"/>
          <w:sz w:val="24"/>
          <w:szCs w:val="24"/>
        </w:rPr>
        <w:t xml:space="preserve"> </w:t>
      </w:r>
      <w:r w:rsidRPr="001E7CFC">
        <w:rPr>
          <w:rFonts w:ascii="Times New Roman" w:hAnsi="Times New Roman" w:cs="Times New Roman"/>
          <w:sz w:val="24"/>
          <w:szCs w:val="24"/>
        </w:rPr>
        <w:t>fees:</w:t>
      </w:r>
    </w:p>
    <w:p w14:paraId="583865CE" w14:textId="43E7F310" w:rsidR="001E7CFC" w:rsidRPr="001E7CFC" w:rsidRDefault="001E7CFC" w:rsidP="001E7CFC">
      <w:pPr>
        <w:pStyle w:val="ListParagraph"/>
        <w:numPr>
          <w:ilvl w:val="0"/>
          <w:numId w:val="10"/>
        </w:numPr>
        <w:tabs>
          <w:tab w:val="left" w:pos="1800"/>
        </w:tabs>
        <w:autoSpaceDE w:val="0"/>
        <w:autoSpaceDN w:val="0"/>
        <w:adjustRightInd w:val="0"/>
        <w:spacing w:line="240" w:lineRule="auto"/>
        <w:rPr>
          <w:rFonts w:ascii="Times New Roman" w:hAnsi="Times New Roman" w:cs="Times New Roman"/>
          <w:sz w:val="24"/>
          <w:szCs w:val="24"/>
        </w:rPr>
      </w:pPr>
      <w:r w:rsidRPr="001E7CFC">
        <w:rPr>
          <w:rFonts w:ascii="Times New Roman" w:hAnsi="Times New Roman" w:cs="Times New Roman"/>
          <w:sz w:val="24"/>
          <w:szCs w:val="24"/>
        </w:rPr>
        <w:t>Removal or towing fee not to exceed that which is provided in or as authorized by Statute Law.</w:t>
      </w:r>
    </w:p>
    <w:p w14:paraId="0A529C79" w14:textId="03770EAF" w:rsidR="00BD1093" w:rsidRDefault="001E7CFC" w:rsidP="001E7CFC">
      <w:pPr>
        <w:pStyle w:val="ListParagraph"/>
        <w:numPr>
          <w:ilvl w:val="0"/>
          <w:numId w:val="10"/>
        </w:numPr>
        <w:tabs>
          <w:tab w:val="left" w:pos="1800"/>
        </w:tabs>
        <w:autoSpaceDE w:val="0"/>
        <w:autoSpaceDN w:val="0"/>
        <w:adjustRightInd w:val="0"/>
        <w:spacing w:line="240" w:lineRule="auto"/>
        <w:rPr>
          <w:rFonts w:ascii="Times New Roman" w:hAnsi="Times New Roman" w:cs="Times New Roman"/>
          <w:sz w:val="24"/>
          <w:szCs w:val="24"/>
        </w:rPr>
      </w:pPr>
      <w:r w:rsidRPr="001E7CFC">
        <w:rPr>
          <w:rFonts w:ascii="Times New Roman" w:hAnsi="Times New Roman" w:cs="Times New Roman"/>
          <w:sz w:val="24"/>
          <w:szCs w:val="24"/>
        </w:rPr>
        <w:t>Storage Fees: Not to exceed that which is provided in or as authorized by Statute Law.</w:t>
      </w:r>
    </w:p>
    <w:p w14:paraId="0365E44D" w14:textId="1DE8FC7E" w:rsidR="001E7CFC" w:rsidRDefault="001E7CFC" w:rsidP="00DF3999">
      <w:pPr>
        <w:pStyle w:val="Heading3"/>
      </w:pPr>
      <w:r>
        <w:t xml:space="preserve">SECTION 10-4 </w:t>
      </w:r>
      <w:r>
        <w:tab/>
      </w:r>
      <w:r w:rsidR="00ED5001" w:rsidRPr="00ED5001">
        <w:t>Liability for Damage During Removal or Storage</w:t>
      </w:r>
    </w:p>
    <w:p w14:paraId="5102D786" w14:textId="687E4291" w:rsidR="00ED5001" w:rsidRDefault="00ED5001" w:rsidP="00ED5001">
      <w:pPr>
        <w:tabs>
          <w:tab w:val="left" w:pos="1800"/>
        </w:tabs>
        <w:autoSpaceDE w:val="0"/>
        <w:autoSpaceDN w:val="0"/>
        <w:adjustRightInd w:val="0"/>
        <w:spacing w:line="240" w:lineRule="auto"/>
        <w:rPr>
          <w:rFonts w:ascii="Times New Roman" w:hAnsi="Times New Roman" w:cs="Times New Roman"/>
          <w:sz w:val="24"/>
          <w:szCs w:val="24"/>
        </w:rPr>
      </w:pPr>
      <w:r w:rsidRPr="00ED5001">
        <w:rPr>
          <w:rFonts w:ascii="Times New Roman" w:hAnsi="Times New Roman" w:cs="Times New Roman"/>
          <w:sz w:val="24"/>
          <w:szCs w:val="24"/>
        </w:rPr>
        <w:t>The contractor shall be liable to the owner for any damage arising out of negligence caused to a</w:t>
      </w:r>
      <w:r>
        <w:rPr>
          <w:rFonts w:ascii="Times New Roman" w:hAnsi="Times New Roman" w:cs="Times New Roman"/>
          <w:sz w:val="24"/>
          <w:szCs w:val="24"/>
        </w:rPr>
        <w:t xml:space="preserve"> </w:t>
      </w:r>
      <w:r w:rsidRPr="00ED5001">
        <w:rPr>
          <w:rFonts w:ascii="Times New Roman" w:hAnsi="Times New Roman" w:cs="Times New Roman"/>
          <w:sz w:val="24"/>
          <w:szCs w:val="24"/>
        </w:rPr>
        <w:t xml:space="preserve">vehicle </w:t>
      </w:r>
      <w:proofErr w:type="gramStart"/>
      <w:r w:rsidRPr="00ED5001">
        <w:rPr>
          <w:rFonts w:ascii="Times New Roman" w:hAnsi="Times New Roman" w:cs="Times New Roman"/>
          <w:sz w:val="24"/>
          <w:szCs w:val="24"/>
        </w:rPr>
        <w:t>in the course of</w:t>
      </w:r>
      <w:proofErr w:type="gramEnd"/>
      <w:r w:rsidRPr="00ED5001">
        <w:rPr>
          <w:rFonts w:ascii="Times New Roman" w:hAnsi="Times New Roman" w:cs="Times New Roman"/>
          <w:sz w:val="24"/>
          <w:szCs w:val="24"/>
        </w:rPr>
        <w:t xml:space="preserve"> removal and storage.</w:t>
      </w:r>
    </w:p>
    <w:p w14:paraId="7E9DB046" w14:textId="679D32FC" w:rsidR="0007233B" w:rsidRDefault="0007233B" w:rsidP="00DF3999">
      <w:pPr>
        <w:pStyle w:val="Heading3"/>
      </w:pPr>
      <w:r>
        <w:t>SECTION 10-</w:t>
      </w:r>
      <w:r w:rsidR="00DF64F7">
        <w:t>5</w:t>
      </w:r>
      <w:r>
        <w:t xml:space="preserve"> </w:t>
      </w:r>
      <w:r>
        <w:tab/>
      </w:r>
      <w:r w:rsidR="00DF64F7" w:rsidRPr="00DF64F7">
        <w:t>General Prohibition Towing Zones</w:t>
      </w:r>
    </w:p>
    <w:p w14:paraId="02807857" w14:textId="07F252EF" w:rsidR="0007233B" w:rsidRDefault="00DF64F7" w:rsidP="00DF64F7">
      <w:pPr>
        <w:tabs>
          <w:tab w:val="left" w:pos="1800"/>
        </w:tabs>
        <w:autoSpaceDE w:val="0"/>
        <w:autoSpaceDN w:val="0"/>
        <w:adjustRightInd w:val="0"/>
        <w:spacing w:line="240" w:lineRule="auto"/>
        <w:rPr>
          <w:rFonts w:ascii="Times New Roman" w:hAnsi="Times New Roman" w:cs="Times New Roman"/>
          <w:sz w:val="24"/>
          <w:szCs w:val="24"/>
        </w:rPr>
      </w:pPr>
      <w:r w:rsidRPr="00DF64F7">
        <w:rPr>
          <w:rFonts w:ascii="Times New Roman" w:hAnsi="Times New Roman" w:cs="Times New Roman"/>
          <w:sz w:val="24"/>
          <w:szCs w:val="24"/>
        </w:rPr>
        <w:t xml:space="preserve">No person shall stand or park or allow, </w:t>
      </w:r>
      <w:proofErr w:type="gramStart"/>
      <w:r w:rsidRPr="00DF64F7">
        <w:rPr>
          <w:rFonts w:ascii="Times New Roman" w:hAnsi="Times New Roman" w:cs="Times New Roman"/>
          <w:sz w:val="24"/>
          <w:szCs w:val="24"/>
        </w:rPr>
        <w:t>permit</w:t>
      </w:r>
      <w:proofErr w:type="gramEnd"/>
      <w:r w:rsidRPr="00DF64F7">
        <w:rPr>
          <w:rFonts w:ascii="Times New Roman" w:hAnsi="Times New Roman" w:cs="Times New Roman"/>
          <w:sz w:val="24"/>
          <w:szCs w:val="24"/>
        </w:rPr>
        <w:t xml:space="preserve"> or suffer any vehicle registered in his name to stand or</w:t>
      </w:r>
      <w:r>
        <w:rPr>
          <w:rFonts w:ascii="Times New Roman" w:hAnsi="Times New Roman" w:cs="Times New Roman"/>
          <w:sz w:val="24"/>
          <w:szCs w:val="24"/>
        </w:rPr>
        <w:t xml:space="preserve"> </w:t>
      </w:r>
      <w:r w:rsidRPr="00DF64F7">
        <w:rPr>
          <w:rFonts w:ascii="Times New Roman" w:hAnsi="Times New Roman" w:cs="Times New Roman"/>
          <w:sz w:val="24"/>
          <w:szCs w:val="24"/>
        </w:rPr>
        <w:t>park in any of the following places. Vehicles found in violation of the provisions of this Section</w:t>
      </w:r>
      <w:r>
        <w:rPr>
          <w:rFonts w:ascii="Times New Roman" w:hAnsi="Times New Roman" w:cs="Times New Roman"/>
          <w:sz w:val="24"/>
          <w:szCs w:val="24"/>
        </w:rPr>
        <w:t xml:space="preserve"> </w:t>
      </w:r>
      <w:r w:rsidRPr="00DF64F7">
        <w:rPr>
          <w:rFonts w:ascii="Times New Roman" w:hAnsi="Times New Roman" w:cs="Times New Roman"/>
          <w:sz w:val="24"/>
          <w:szCs w:val="24"/>
        </w:rPr>
        <w:t>except those specifically exempt by law, shall be removed to a convenient place under the direction</w:t>
      </w:r>
      <w:r>
        <w:rPr>
          <w:rFonts w:ascii="Times New Roman" w:hAnsi="Times New Roman" w:cs="Times New Roman"/>
          <w:sz w:val="24"/>
          <w:szCs w:val="24"/>
        </w:rPr>
        <w:t xml:space="preserve"> </w:t>
      </w:r>
      <w:r w:rsidRPr="00DF64F7">
        <w:rPr>
          <w:rFonts w:ascii="Times New Roman" w:hAnsi="Times New Roman" w:cs="Times New Roman"/>
          <w:sz w:val="24"/>
          <w:szCs w:val="24"/>
        </w:rPr>
        <w:t>of an officer of the Police Department and the owner of the vehicle so removed or towed away shall</w:t>
      </w:r>
      <w:r>
        <w:rPr>
          <w:rFonts w:ascii="Times New Roman" w:hAnsi="Times New Roman" w:cs="Times New Roman"/>
          <w:sz w:val="24"/>
          <w:szCs w:val="24"/>
        </w:rPr>
        <w:t xml:space="preserve"> </w:t>
      </w:r>
      <w:r w:rsidRPr="00DF64F7">
        <w:rPr>
          <w:rFonts w:ascii="Times New Roman" w:hAnsi="Times New Roman" w:cs="Times New Roman"/>
          <w:sz w:val="24"/>
          <w:szCs w:val="24"/>
        </w:rPr>
        <w:t>be liable to the cost of such removal and storage, if any, as set forth in Section 3 of this Article. The</w:t>
      </w:r>
      <w:r>
        <w:rPr>
          <w:rFonts w:ascii="Times New Roman" w:hAnsi="Times New Roman" w:cs="Times New Roman"/>
          <w:sz w:val="24"/>
          <w:szCs w:val="24"/>
        </w:rPr>
        <w:t xml:space="preserve"> </w:t>
      </w:r>
      <w:r w:rsidRPr="00DF64F7">
        <w:rPr>
          <w:rFonts w:ascii="Times New Roman" w:hAnsi="Times New Roman" w:cs="Times New Roman"/>
          <w:sz w:val="24"/>
          <w:szCs w:val="24"/>
        </w:rPr>
        <w:t>owner of any vehicle removed or towed away under the provisions of this Section shall also be</w:t>
      </w:r>
      <w:r>
        <w:rPr>
          <w:rFonts w:ascii="Times New Roman" w:hAnsi="Times New Roman" w:cs="Times New Roman"/>
          <w:sz w:val="24"/>
          <w:szCs w:val="24"/>
        </w:rPr>
        <w:t xml:space="preserve"> </w:t>
      </w:r>
      <w:r w:rsidRPr="00DF64F7">
        <w:rPr>
          <w:rFonts w:ascii="Times New Roman" w:hAnsi="Times New Roman" w:cs="Times New Roman"/>
          <w:sz w:val="24"/>
          <w:szCs w:val="24"/>
        </w:rPr>
        <w:t>subject to the penalties provided in Chapter 90, Section 20A of the General Laws (</w:t>
      </w:r>
      <w:proofErr w:type="spellStart"/>
      <w:r w:rsidRPr="00DF64F7">
        <w:rPr>
          <w:rFonts w:ascii="Times New Roman" w:hAnsi="Times New Roman" w:cs="Times New Roman"/>
          <w:sz w:val="24"/>
          <w:szCs w:val="24"/>
        </w:rPr>
        <w:t>Ter.Ed</w:t>
      </w:r>
      <w:proofErr w:type="spellEnd"/>
      <w:r w:rsidRPr="00DF64F7">
        <w:rPr>
          <w:rFonts w:ascii="Times New Roman" w:hAnsi="Times New Roman" w:cs="Times New Roman"/>
          <w:sz w:val="24"/>
          <w:szCs w:val="24"/>
        </w:rPr>
        <w:t>.).</w:t>
      </w:r>
    </w:p>
    <w:p w14:paraId="1E89A23B" w14:textId="711B4280" w:rsidR="002D6AC7" w:rsidRPr="004929F6" w:rsidRDefault="002D6AC7" w:rsidP="002D6AC7">
      <w:pPr>
        <w:pStyle w:val="ListParagraph"/>
        <w:numPr>
          <w:ilvl w:val="0"/>
          <w:numId w:val="11"/>
        </w:numPr>
        <w:autoSpaceDE w:val="0"/>
        <w:autoSpaceDN w:val="0"/>
        <w:adjustRightInd w:val="0"/>
        <w:spacing w:line="240" w:lineRule="auto"/>
        <w:rPr>
          <w:rFonts w:ascii="Times New Roman" w:hAnsi="Times New Roman" w:cs="Times New Roman"/>
          <w:sz w:val="24"/>
          <w:szCs w:val="24"/>
        </w:rPr>
      </w:pPr>
      <w:r w:rsidRPr="004929F6">
        <w:rPr>
          <w:rFonts w:ascii="Times New Roman" w:hAnsi="Times New Roman" w:cs="Times New Roman"/>
          <w:sz w:val="24"/>
          <w:szCs w:val="24"/>
        </w:rPr>
        <w:t>Upon any way in such a manner as to impede the removal or plowing of snow or ice except</w:t>
      </w:r>
      <w:r w:rsidR="004929F6" w:rsidRPr="004929F6">
        <w:rPr>
          <w:rFonts w:ascii="Times New Roman" w:hAnsi="Times New Roman" w:cs="Times New Roman"/>
          <w:sz w:val="24"/>
          <w:szCs w:val="24"/>
        </w:rPr>
        <w:t xml:space="preserve"> </w:t>
      </w:r>
      <w:r w:rsidRPr="004929F6">
        <w:rPr>
          <w:rFonts w:ascii="Times New Roman" w:hAnsi="Times New Roman" w:cs="Times New Roman"/>
          <w:sz w:val="24"/>
          <w:szCs w:val="24"/>
        </w:rPr>
        <w:t>vehicles parked in accordance with approved regulations governing All Night Parking.</w:t>
      </w:r>
    </w:p>
    <w:p w14:paraId="212181AF" w14:textId="7DE956BC" w:rsidR="002D6AC7" w:rsidRPr="002D6AC7" w:rsidRDefault="002D6AC7" w:rsidP="002D6AC7">
      <w:pPr>
        <w:pStyle w:val="ListParagraph"/>
        <w:numPr>
          <w:ilvl w:val="0"/>
          <w:numId w:val="11"/>
        </w:numPr>
        <w:autoSpaceDE w:val="0"/>
        <w:autoSpaceDN w:val="0"/>
        <w:adjustRightInd w:val="0"/>
        <w:spacing w:line="240" w:lineRule="auto"/>
        <w:rPr>
          <w:rFonts w:ascii="Times New Roman" w:hAnsi="Times New Roman" w:cs="Times New Roman"/>
          <w:sz w:val="24"/>
          <w:szCs w:val="24"/>
        </w:rPr>
      </w:pPr>
      <w:r w:rsidRPr="002D6AC7">
        <w:rPr>
          <w:rFonts w:ascii="Times New Roman" w:hAnsi="Times New Roman" w:cs="Times New Roman"/>
          <w:sz w:val="24"/>
          <w:szCs w:val="24"/>
        </w:rPr>
        <w:t>Upon any sidewalk.</w:t>
      </w:r>
    </w:p>
    <w:p w14:paraId="1D78DEA8" w14:textId="623D3B5B" w:rsidR="002D6AC7" w:rsidRPr="002D6AC7" w:rsidRDefault="002D6AC7" w:rsidP="002D6AC7">
      <w:pPr>
        <w:pStyle w:val="ListParagraph"/>
        <w:numPr>
          <w:ilvl w:val="0"/>
          <w:numId w:val="11"/>
        </w:numPr>
        <w:autoSpaceDE w:val="0"/>
        <w:autoSpaceDN w:val="0"/>
        <w:adjustRightInd w:val="0"/>
        <w:spacing w:line="240" w:lineRule="auto"/>
        <w:rPr>
          <w:rFonts w:ascii="Times New Roman" w:hAnsi="Times New Roman" w:cs="Times New Roman"/>
          <w:sz w:val="24"/>
          <w:szCs w:val="24"/>
        </w:rPr>
      </w:pPr>
      <w:r w:rsidRPr="002D6AC7">
        <w:rPr>
          <w:rFonts w:ascii="Times New Roman" w:hAnsi="Times New Roman" w:cs="Times New Roman"/>
          <w:sz w:val="24"/>
          <w:szCs w:val="24"/>
        </w:rPr>
        <w:t>Upon any crosswalk.</w:t>
      </w:r>
    </w:p>
    <w:p w14:paraId="4102A2D5" w14:textId="3EA19DF1" w:rsidR="002D6AC7" w:rsidRPr="002D6AC7" w:rsidRDefault="002D6AC7" w:rsidP="002D6AC7">
      <w:pPr>
        <w:pStyle w:val="ListParagraph"/>
        <w:numPr>
          <w:ilvl w:val="0"/>
          <w:numId w:val="11"/>
        </w:numPr>
        <w:autoSpaceDE w:val="0"/>
        <w:autoSpaceDN w:val="0"/>
        <w:adjustRightInd w:val="0"/>
        <w:spacing w:line="240" w:lineRule="auto"/>
        <w:rPr>
          <w:rFonts w:ascii="Times New Roman" w:hAnsi="Times New Roman" w:cs="Times New Roman"/>
          <w:sz w:val="24"/>
          <w:szCs w:val="24"/>
        </w:rPr>
      </w:pPr>
      <w:r w:rsidRPr="002D6AC7">
        <w:rPr>
          <w:rFonts w:ascii="Times New Roman" w:hAnsi="Times New Roman" w:cs="Times New Roman"/>
          <w:sz w:val="24"/>
          <w:szCs w:val="24"/>
        </w:rPr>
        <w:t>Upon any way within twenty (20) feet of an intersecting way except alleys.</w:t>
      </w:r>
    </w:p>
    <w:p w14:paraId="1D2D8A04" w14:textId="43C0C7BF" w:rsidR="002D6AC7" w:rsidRPr="002D6AC7" w:rsidRDefault="002D6AC7" w:rsidP="002D6AC7">
      <w:pPr>
        <w:pStyle w:val="ListParagraph"/>
        <w:numPr>
          <w:ilvl w:val="0"/>
          <w:numId w:val="11"/>
        </w:numPr>
        <w:autoSpaceDE w:val="0"/>
        <w:autoSpaceDN w:val="0"/>
        <w:adjustRightInd w:val="0"/>
        <w:spacing w:line="240" w:lineRule="auto"/>
        <w:rPr>
          <w:rFonts w:ascii="Times New Roman" w:hAnsi="Times New Roman" w:cs="Times New Roman"/>
          <w:sz w:val="24"/>
          <w:szCs w:val="24"/>
        </w:rPr>
      </w:pPr>
      <w:r w:rsidRPr="002D6AC7">
        <w:rPr>
          <w:rFonts w:ascii="Times New Roman" w:hAnsi="Times New Roman" w:cs="Times New Roman"/>
          <w:sz w:val="24"/>
          <w:szCs w:val="24"/>
        </w:rPr>
        <w:t>Upon a way within ten (10) feet of a fire hydrant.</w:t>
      </w:r>
    </w:p>
    <w:p w14:paraId="77147D9D" w14:textId="7829428E" w:rsidR="002D6AC7" w:rsidRPr="002D6AC7" w:rsidRDefault="002D6AC7" w:rsidP="002D6AC7">
      <w:pPr>
        <w:pStyle w:val="ListParagraph"/>
        <w:numPr>
          <w:ilvl w:val="0"/>
          <w:numId w:val="11"/>
        </w:numPr>
        <w:autoSpaceDE w:val="0"/>
        <w:autoSpaceDN w:val="0"/>
        <w:adjustRightInd w:val="0"/>
        <w:spacing w:line="240" w:lineRule="auto"/>
        <w:rPr>
          <w:rFonts w:ascii="Times New Roman" w:hAnsi="Times New Roman" w:cs="Times New Roman"/>
          <w:sz w:val="24"/>
          <w:szCs w:val="24"/>
        </w:rPr>
      </w:pPr>
      <w:r w:rsidRPr="002D6AC7">
        <w:rPr>
          <w:rFonts w:ascii="Times New Roman" w:hAnsi="Times New Roman" w:cs="Times New Roman"/>
          <w:sz w:val="24"/>
          <w:szCs w:val="24"/>
        </w:rPr>
        <w:lastRenderedPageBreak/>
        <w:t>On a roadway side of any vehicle stopped or parked at the edge or curb of the way.</w:t>
      </w:r>
    </w:p>
    <w:p w14:paraId="6823D8C8" w14:textId="312C0674" w:rsidR="002D6AC7" w:rsidRPr="002D6AC7" w:rsidRDefault="002D6AC7" w:rsidP="002D6AC7">
      <w:pPr>
        <w:pStyle w:val="ListParagraph"/>
        <w:numPr>
          <w:ilvl w:val="0"/>
          <w:numId w:val="11"/>
        </w:numPr>
        <w:autoSpaceDE w:val="0"/>
        <w:autoSpaceDN w:val="0"/>
        <w:adjustRightInd w:val="0"/>
        <w:spacing w:line="240" w:lineRule="auto"/>
        <w:rPr>
          <w:rFonts w:ascii="Times New Roman" w:hAnsi="Times New Roman" w:cs="Times New Roman"/>
          <w:sz w:val="24"/>
          <w:szCs w:val="24"/>
        </w:rPr>
      </w:pPr>
      <w:r w:rsidRPr="002D6AC7">
        <w:rPr>
          <w:rFonts w:ascii="Times New Roman" w:hAnsi="Times New Roman" w:cs="Times New Roman"/>
          <w:sz w:val="24"/>
          <w:szCs w:val="24"/>
        </w:rPr>
        <w:t>In front of a public or private driveway.</w:t>
      </w:r>
    </w:p>
    <w:p w14:paraId="3CDA7DBC" w14:textId="5C083BFF" w:rsidR="002D6AC7" w:rsidRPr="004929F6" w:rsidRDefault="002D6AC7" w:rsidP="002D6AC7">
      <w:pPr>
        <w:pStyle w:val="ListParagraph"/>
        <w:numPr>
          <w:ilvl w:val="0"/>
          <w:numId w:val="11"/>
        </w:numPr>
        <w:autoSpaceDE w:val="0"/>
        <w:autoSpaceDN w:val="0"/>
        <w:adjustRightInd w:val="0"/>
        <w:spacing w:line="240" w:lineRule="auto"/>
        <w:rPr>
          <w:rFonts w:ascii="Times New Roman" w:hAnsi="Times New Roman" w:cs="Times New Roman"/>
          <w:sz w:val="24"/>
          <w:szCs w:val="24"/>
        </w:rPr>
      </w:pPr>
      <w:r w:rsidRPr="004929F6">
        <w:rPr>
          <w:rFonts w:ascii="Times New Roman" w:hAnsi="Times New Roman" w:cs="Times New Roman"/>
          <w:sz w:val="24"/>
          <w:szCs w:val="24"/>
        </w:rPr>
        <w:t>Upon any way where the parking of a vehicle will not leave a clear and unobstructed lane at</w:t>
      </w:r>
      <w:r w:rsidR="004929F6" w:rsidRPr="004929F6">
        <w:rPr>
          <w:rFonts w:ascii="Times New Roman" w:hAnsi="Times New Roman" w:cs="Times New Roman"/>
          <w:sz w:val="24"/>
          <w:szCs w:val="24"/>
        </w:rPr>
        <w:t xml:space="preserve"> </w:t>
      </w:r>
      <w:r w:rsidRPr="004929F6">
        <w:rPr>
          <w:rFonts w:ascii="Times New Roman" w:hAnsi="Times New Roman" w:cs="Times New Roman"/>
          <w:sz w:val="24"/>
          <w:szCs w:val="24"/>
        </w:rPr>
        <w:t>least ten (10) feet wide for passing traffic.</w:t>
      </w:r>
    </w:p>
    <w:p w14:paraId="2516591C" w14:textId="0F7A1CCE" w:rsidR="002D6AC7" w:rsidRDefault="002D6AC7" w:rsidP="00DF3999">
      <w:pPr>
        <w:pStyle w:val="Heading3"/>
      </w:pPr>
      <w:r>
        <w:t xml:space="preserve">SECTION </w:t>
      </w:r>
      <w:r w:rsidR="004929F6">
        <w:t>10-</w:t>
      </w:r>
      <w:r>
        <w:t xml:space="preserve">6 </w:t>
      </w:r>
      <w:r w:rsidR="004929F6">
        <w:tab/>
      </w:r>
      <w:r>
        <w:t>Parking Prohibitions, Towing Zone</w:t>
      </w:r>
    </w:p>
    <w:p w14:paraId="21ABD77C" w14:textId="35F95B77" w:rsidR="002D6AC7" w:rsidRDefault="002D6AC7" w:rsidP="004929F6">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No person shall stand or park or allow, </w:t>
      </w:r>
      <w:proofErr w:type="gramStart"/>
      <w:r>
        <w:rPr>
          <w:rFonts w:ascii="Times New Roman" w:hAnsi="Times New Roman" w:cs="Times New Roman"/>
          <w:sz w:val="24"/>
          <w:szCs w:val="24"/>
        </w:rPr>
        <w:t>permit</w:t>
      </w:r>
      <w:proofErr w:type="gramEnd"/>
      <w:r>
        <w:rPr>
          <w:rFonts w:ascii="Times New Roman" w:hAnsi="Times New Roman" w:cs="Times New Roman"/>
          <w:sz w:val="24"/>
          <w:szCs w:val="24"/>
        </w:rPr>
        <w:t xml:space="preserve"> or suffer any vehicle registered in his name to stand or</w:t>
      </w:r>
      <w:r w:rsidR="004929F6">
        <w:rPr>
          <w:rFonts w:ascii="Times New Roman" w:hAnsi="Times New Roman" w:cs="Times New Roman"/>
          <w:sz w:val="24"/>
          <w:szCs w:val="24"/>
        </w:rPr>
        <w:t xml:space="preserve"> </w:t>
      </w:r>
      <w:r>
        <w:rPr>
          <w:rFonts w:ascii="Times New Roman" w:hAnsi="Times New Roman" w:cs="Times New Roman"/>
          <w:sz w:val="24"/>
          <w:szCs w:val="24"/>
        </w:rPr>
        <w:t>park on any of the ways or parts of ways hereinafter described and during the periods of time set</w:t>
      </w:r>
      <w:r w:rsidR="004929F6">
        <w:rPr>
          <w:rFonts w:ascii="Times New Roman" w:hAnsi="Times New Roman" w:cs="Times New Roman"/>
          <w:sz w:val="24"/>
          <w:szCs w:val="24"/>
        </w:rPr>
        <w:t xml:space="preserve"> </w:t>
      </w:r>
      <w:r>
        <w:rPr>
          <w:rFonts w:ascii="Times New Roman" w:hAnsi="Times New Roman" w:cs="Times New Roman"/>
          <w:sz w:val="24"/>
          <w:szCs w:val="24"/>
        </w:rPr>
        <w:t>forth. Vehicles found in violation of the provisions of this Section except those specifically</w:t>
      </w:r>
      <w:r w:rsidR="004929F6">
        <w:rPr>
          <w:rFonts w:ascii="Times New Roman" w:hAnsi="Times New Roman" w:cs="Times New Roman"/>
          <w:sz w:val="24"/>
          <w:szCs w:val="24"/>
        </w:rPr>
        <w:t xml:space="preserve"> </w:t>
      </w:r>
      <w:r>
        <w:rPr>
          <w:rFonts w:ascii="Times New Roman" w:hAnsi="Times New Roman" w:cs="Times New Roman"/>
          <w:sz w:val="24"/>
          <w:szCs w:val="24"/>
        </w:rPr>
        <w:t>exempted by law shall be removed to a convenient place under the direction of an officer of the</w:t>
      </w:r>
      <w:r w:rsidR="004929F6">
        <w:rPr>
          <w:rFonts w:ascii="Times New Roman" w:hAnsi="Times New Roman" w:cs="Times New Roman"/>
          <w:sz w:val="24"/>
          <w:szCs w:val="24"/>
        </w:rPr>
        <w:t xml:space="preserve"> </w:t>
      </w:r>
      <w:r>
        <w:rPr>
          <w:rFonts w:ascii="Times New Roman" w:hAnsi="Times New Roman" w:cs="Times New Roman"/>
          <w:sz w:val="24"/>
          <w:szCs w:val="24"/>
        </w:rPr>
        <w:t>Police Department and the owner of the vehicle so removed, or towed away, shall be liable to the</w:t>
      </w:r>
      <w:r w:rsidR="004929F6">
        <w:rPr>
          <w:rFonts w:ascii="Times New Roman" w:hAnsi="Times New Roman" w:cs="Times New Roman"/>
          <w:sz w:val="24"/>
          <w:szCs w:val="24"/>
        </w:rPr>
        <w:t xml:space="preserve"> </w:t>
      </w:r>
      <w:r>
        <w:rPr>
          <w:rFonts w:ascii="Times New Roman" w:hAnsi="Times New Roman" w:cs="Times New Roman"/>
          <w:sz w:val="24"/>
          <w:szCs w:val="24"/>
        </w:rPr>
        <w:t>cost of such removal and storage, if any, as set forth in Section 3 of this Article. The owner of any</w:t>
      </w:r>
      <w:r w:rsidR="004929F6">
        <w:rPr>
          <w:rFonts w:ascii="Times New Roman" w:hAnsi="Times New Roman" w:cs="Times New Roman"/>
          <w:sz w:val="24"/>
          <w:szCs w:val="24"/>
        </w:rPr>
        <w:t xml:space="preserve"> </w:t>
      </w:r>
      <w:r>
        <w:rPr>
          <w:rFonts w:ascii="Times New Roman" w:hAnsi="Times New Roman" w:cs="Times New Roman"/>
          <w:sz w:val="24"/>
          <w:szCs w:val="24"/>
        </w:rPr>
        <w:t>vehicle removed or toyed away under the provisions of this Section shall also be subject to the</w:t>
      </w:r>
      <w:r w:rsidR="004929F6">
        <w:rPr>
          <w:rFonts w:ascii="Times New Roman" w:hAnsi="Times New Roman" w:cs="Times New Roman"/>
          <w:sz w:val="24"/>
          <w:szCs w:val="24"/>
        </w:rPr>
        <w:t xml:space="preserve"> </w:t>
      </w:r>
      <w:r>
        <w:rPr>
          <w:rFonts w:ascii="Times New Roman" w:hAnsi="Times New Roman" w:cs="Times New Roman"/>
          <w:sz w:val="24"/>
          <w:szCs w:val="24"/>
        </w:rPr>
        <w:t>penalties provided in Chapter 90, Section 20A of the General Laws (Ter. Ed.)</w:t>
      </w:r>
    </w:p>
    <w:p w14:paraId="58767CB3" w14:textId="2AE72670" w:rsidR="002D6AC7" w:rsidRPr="00C643E7" w:rsidRDefault="002D6AC7" w:rsidP="00C643E7">
      <w:pPr>
        <w:pStyle w:val="ListParagraph"/>
        <w:numPr>
          <w:ilvl w:val="0"/>
          <w:numId w:val="13"/>
        </w:numPr>
        <w:tabs>
          <w:tab w:val="left" w:pos="1800"/>
        </w:tabs>
        <w:autoSpaceDE w:val="0"/>
        <w:autoSpaceDN w:val="0"/>
        <w:adjustRightInd w:val="0"/>
        <w:spacing w:line="240" w:lineRule="auto"/>
        <w:rPr>
          <w:rFonts w:ascii="Times New Roman" w:hAnsi="Times New Roman" w:cs="Times New Roman"/>
          <w:sz w:val="24"/>
          <w:szCs w:val="24"/>
        </w:rPr>
      </w:pPr>
      <w:r w:rsidRPr="00C643E7">
        <w:rPr>
          <w:rFonts w:ascii="Times New Roman" w:hAnsi="Times New Roman" w:cs="Times New Roman"/>
          <w:sz w:val="24"/>
          <w:szCs w:val="24"/>
        </w:rPr>
        <w:t>Main Street - both sides, between North Street and South Street.</w:t>
      </w:r>
    </w:p>
    <w:p w14:paraId="549AB1E6" w14:textId="549A4C95" w:rsidR="002D6AC7" w:rsidRPr="00C643E7" w:rsidRDefault="002D6AC7" w:rsidP="00C643E7">
      <w:pPr>
        <w:pStyle w:val="ListParagraph"/>
        <w:numPr>
          <w:ilvl w:val="0"/>
          <w:numId w:val="13"/>
        </w:numPr>
        <w:tabs>
          <w:tab w:val="left" w:pos="1800"/>
        </w:tabs>
        <w:autoSpaceDE w:val="0"/>
        <w:autoSpaceDN w:val="0"/>
        <w:adjustRightInd w:val="0"/>
        <w:spacing w:line="240" w:lineRule="auto"/>
        <w:rPr>
          <w:rFonts w:ascii="Times New Roman" w:hAnsi="Times New Roman" w:cs="Times New Roman"/>
          <w:sz w:val="24"/>
          <w:szCs w:val="24"/>
        </w:rPr>
      </w:pPr>
      <w:r w:rsidRPr="00C643E7">
        <w:rPr>
          <w:rFonts w:ascii="Times New Roman" w:hAnsi="Times New Roman" w:cs="Times New Roman"/>
          <w:sz w:val="24"/>
          <w:szCs w:val="24"/>
        </w:rPr>
        <w:t>Walker Street - both sides, between Cabot Street and Newhall Street.</w:t>
      </w:r>
    </w:p>
    <w:p w14:paraId="4DA79A59" w14:textId="6A46CBC2" w:rsidR="002D6AC7" w:rsidRPr="00C643E7" w:rsidRDefault="002D6AC7" w:rsidP="00C643E7">
      <w:pPr>
        <w:pStyle w:val="ListParagraph"/>
        <w:numPr>
          <w:ilvl w:val="0"/>
          <w:numId w:val="13"/>
        </w:numPr>
        <w:tabs>
          <w:tab w:val="left" w:pos="1800"/>
        </w:tabs>
        <w:autoSpaceDE w:val="0"/>
        <w:autoSpaceDN w:val="0"/>
        <w:adjustRightInd w:val="0"/>
        <w:spacing w:line="240" w:lineRule="auto"/>
        <w:rPr>
          <w:rFonts w:ascii="Times New Roman" w:hAnsi="Times New Roman" w:cs="Times New Roman"/>
          <w:sz w:val="24"/>
          <w:szCs w:val="24"/>
        </w:rPr>
      </w:pPr>
      <w:r w:rsidRPr="00C643E7">
        <w:rPr>
          <w:rFonts w:ascii="Times New Roman" w:hAnsi="Times New Roman" w:cs="Times New Roman"/>
          <w:sz w:val="24"/>
          <w:szCs w:val="24"/>
        </w:rPr>
        <w:t>Chase Avenue - easterly side, between Adams Street and Charles St.</w:t>
      </w:r>
    </w:p>
    <w:p w14:paraId="31D92159" w14:textId="03882A8F" w:rsidR="002D6AC7" w:rsidRPr="00C643E7" w:rsidRDefault="002D6AC7" w:rsidP="00C643E7">
      <w:pPr>
        <w:pStyle w:val="ListParagraph"/>
        <w:numPr>
          <w:ilvl w:val="0"/>
          <w:numId w:val="13"/>
        </w:numPr>
        <w:tabs>
          <w:tab w:val="left" w:pos="1800"/>
        </w:tabs>
        <w:autoSpaceDE w:val="0"/>
        <w:autoSpaceDN w:val="0"/>
        <w:adjustRightInd w:val="0"/>
        <w:spacing w:line="240" w:lineRule="auto"/>
        <w:rPr>
          <w:rFonts w:ascii="Times New Roman" w:hAnsi="Times New Roman" w:cs="Times New Roman"/>
          <w:sz w:val="24"/>
          <w:szCs w:val="24"/>
        </w:rPr>
      </w:pPr>
      <w:r w:rsidRPr="00C643E7">
        <w:rPr>
          <w:rFonts w:ascii="Times New Roman" w:hAnsi="Times New Roman" w:cs="Times New Roman"/>
          <w:sz w:val="24"/>
          <w:szCs w:val="24"/>
        </w:rPr>
        <w:t>In any Bus Stop.</w:t>
      </w:r>
    </w:p>
    <w:p w14:paraId="71E12513" w14:textId="07281248" w:rsidR="002D6AC7" w:rsidRPr="00C643E7" w:rsidRDefault="002D6AC7" w:rsidP="00C643E7">
      <w:pPr>
        <w:pStyle w:val="ListParagraph"/>
        <w:numPr>
          <w:ilvl w:val="0"/>
          <w:numId w:val="13"/>
        </w:numPr>
        <w:tabs>
          <w:tab w:val="left" w:pos="1800"/>
        </w:tabs>
        <w:autoSpaceDE w:val="0"/>
        <w:autoSpaceDN w:val="0"/>
        <w:adjustRightInd w:val="0"/>
        <w:spacing w:line="240" w:lineRule="auto"/>
        <w:rPr>
          <w:rFonts w:ascii="Times New Roman" w:hAnsi="Times New Roman" w:cs="Times New Roman"/>
          <w:sz w:val="24"/>
          <w:szCs w:val="24"/>
        </w:rPr>
      </w:pPr>
      <w:r w:rsidRPr="00C643E7">
        <w:rPr>
          <w:rFonts w:ascii="Times New Roman" w:hAnsi="Times New Roman" w:cs="Times New Roman"/>
          <w:sz w:val="24"/>
          <w:szCs w:val="24"/>
        </w:rPr>
        <w:t>Etc.</w:t>
      </w:r>
    </w:p>
    <w:p w14:paraId="6558509F" w14:textId="1F8AC2ED" w:rsidR="002D6AC7" w:rsidRDefault="002D6AC7" w:rsidP="00DF3999">
      <w:pPr>
        <w:pStyle w:val="Heading3"/>
      </w:pPr>
      <w:r>
        <w:t xml:space="preserve">SECTION </w:t>
      </w:r>
      <w:r w:rsidR="00C643E7">
        <w:t>10-</w:t>
      </w:r>
      <w:r>
        <w:t xml:space="preserve">7 </w:t>
      </w:r>
      <w:r w:rsidR="00C643E7">
        <w:tab/>
      </w:r>
      <w:r>
        <w:t>Official Traffic Signs</w:t>
      </w:r>
    </w:p>
    <w:p w14:paraId="7FEB9122" w14:textId="2A9F4397" w:rsidR="002D6AC7" w:rsidRPr="001E7CFC" w:rsidRDefault="002D6AC7" w:rsidP="004929F6">
      <w:pPr>
        <w:tabs>
          <w:tab w:val="left" w:pos="1800"/>
        </w:tabs>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The provisions of Section 6 shall be effective only during such time as </w:t>
      </w:r>
      <w:proofErr w:type="gramStart"/>
      <w:r>
        <w:rPr>
          <w:rFonts w:ascii="Times New Roman" w:hAnsi="Times New Roman" w:cs="Times New Roman"/>
          <w:sz w:val="24"/>
          <w:szCs w:val="24"/>
        </w:rPr>
        <w:t>a sufficient number of</w:t>
      </w:r>
      <w:proofErr w:type="gramEnd"/>
      <w:r>
        <w:rPr>
          <w:rFonts w:ascii="Times New Roman" w:hAnsi="Times New Roman" w:cs="Times New Roman"/>
          <w:sz w:val="24"/>
          <w:szCs w:val="24"/>
        </w:rPr>
        <w:t xml:space="preserve"> official</w:t>
      </w:r>
      <w:r w:rsidR="00C643E7">
        <w:rPr>
          <w:rFonts w:ascii="Times New Roman" w:hAnsi="Times New Roman" w:cs="Times New Roman"/>
          <w:sz w:val="24"/>
          <w:szCs w:val="24"/>
        </w:rPr>
        <w:t xml:space="preserve"> </w:t>
      </w:r>
      <w:r>
        <w:rPr>
          <w:rFonts w:ascii="Times New Roman" w:hAnsi="Times New Roman" w:cs="Times New Roman"/>
          <w:sz w:val="24"/>
          <w:szCs w:val="24"/>
        </w:rPr>
        <w:t>traffic signs bearing the legend TOW-AWAY ZONE are installed, erected, maintained and located</w:t>
      </w:r>
      <w:r w:rsidR="00C643E7">
        <w:rPr>
          <w:rFonts w:ascii="Times New Roman" w:hAnsi="Times New Roman" w:cs="Times New Roman"/>
          <w:sz w:val="24"/>
          <w:szCs w:val="24"/>
        </w:rPr>
        <w:t xml:space="preserve"> </w:t>
      </w:r>
      <w:r>
        <w:rPr>
          <w:rFonts w:ascii="Times New Roman" w:hAnsi="Times New Roman" w:cs="Times New Roman"/>
          <w:sz w:val="24"/>
          <w:szCs w:val="24"/>
        </w:rPr>
        <w:t>so as to be visible to approaching drivers, said signs to be appended above or incorporated into the</w:t>
      </w:r>
      <w:r w:rsidR="00C643E7">
        <w:rPr>
          <w:rFonts w:ascii="Times New Roman" w:hAnsi="Times New Roman" w:cs="Times New Roman"/>
          <w:sz w:val="24"/>
          <w:szCs w:val="24"/>
        </w:rPr>
        <w:t xml:space="preserve"> </w:t>
      </w:r>
      <w:r>
        <w:rPr>
          <w:rFonts w:ascii="Times New Roman" w:hAnsi="Times New Roman" w:cs="Times New Roman"/>
          <w:sz w:val="24"/>
          <w:szCs w:val="24"/>
        </w:rPr>
        <w:t>legend of Parking Prohibition Signs.</w:t>
      </w:r>
    </w:p>
    <w:p w14:paraId="33595478" w14:textId="4A656C5A" w:rsidR="00C643E7" w:rsidRDefault="00C643E7" w:rsidP="00DF3999">
      <w:pPr>
        <w:pStyle w:val="Heading3"/>
      </w:pPr>
      <w:r>
        <w:t xml:space="preserve">SECTION 10-8 </w:t>
      </w:r>
      <w:r>
        <w:tab/>
      </w:r>
      <w:r w:rsidR="00E75455" w:rsidRPr="00E75455">
        <w:t>Police to Keep Record of Towed Vehicles</w:t>
      </w:r>
    </w:p>
    <w:p w14:paraId="050A498D" w14:textId="19F7EBF4" w:rsidR="00C643E7" w:rsidRDefault="00E75455" w:rsidP="00E75455">
      <w:pPr>
        <w:tabs>
          <w:tab w:val="left" w:pos="1800"/>
        </w:tabs>
        <w:autoSpaceDE w:val="0"/>
        <w:autoSpaceDN w:val="0"/>
        <w:adjustRightInd w:val="0"/>
        <w:spacing w:line="240" w:lineRule="auto"/>
        <w:rPr>
          <w:rFonts w:ascii="Times New Roman" w:hAnsi="Times New Roman" w:cs="Times New Roman"/>
          <w:sz w:val="24"/>
          <w:szCs w:val="24"/>
        </w:rPr>
      </w:pPr>
      <w:r w:rsidRPr="00E75455">
        <w:rPr>
          <w:rFonts w:ascii="Times New Roman" w:hAnsi="Times New Roman" w:cs="Times New Roman"/>
          <w:sz w:val="24"/>
          <w:szCs w:val="24"/>
        </w:rPr>
        <w:t>The Police Department shall keep a record of all vehicles towed or removed under the provisions of</w:t>
      </w:r>
      <w:r>
        <w:rPr>
          <w:rFonts w:ascii="Times New Roman" w:hAnsi="Times New Roman" w:cs="Times New Roman"/>
          <w:sz w:val="24"/>
          <w:szCs w:val="24"/>
        </w:rPr>
        <w:t xml:space="preserve"> </w:t>
      </w:r>
      <w:r w:rsidRPr="00E75455">
        <w:rPr>
          <w:rFonts w:ascii="Times New Roman" w:hAnsi="Times New Roman" w:cs="Times New Roman"/>
          <w:sz w:val="24"/>
          <w:szCs w:val="24"/>
        </w:rPr>
        <w:t>this Article. Such record shall be retained for one (1) year and shall contain the following</w:t>
      </w:r>
      <w:r>
        <w:rPr>
          <w:rFonts w:ascii="Times New Roman" w:hAnsi="Times New Roman" w:cs="Times New Roman"/>
          <w:sz w:val="24"/>
          <w:szCs w:val="24"/>
        </w:rPr>
        <w:t xml:space="preserve"> </w:t>
      </w:r>
      <w:r w:rsidRPr="00E75455">
        <w:rPr>
          <w:rFonts w:ascii="Times New Roman" w:hAnsi="Times New Roman" w:cs="Times New Roman"/>
          <w:sz w:val="24"/>
          <w:szCs w:val="24"/>
        </w:rPr>
        <w:t>information:</w:t>
      </w:r>
    </w:p>
    <w:p w14:paraId="6E0C619B" w14:textId="77777777" w:rsidR="00E75455" w:rsidRPr="00E75455" w:rsidRDefault="00E75455" w:rsidP="00E75455">
      <w:pPr>
        <w:pStyle w:val="ListParagraph"/>
        <w:numPr>
          <w:ilvl w:val="0"/>
          <w:numId w:val="15"/>
        </w:numPr>
        <w:tabs>
          <w:tab w:val="left" w:pos="1800"/>
        </w:tabs>
        <w:autoSpaceDE w:val="0"/>
        <w:autoSpaceDN w:val="0"/>
        <w:adjustRightInd w:val="0"/>
        <w:spacing w:line="240" w:lineRule="auto"/>
        <w:rPr>
          <w:rFonts w:ascii="Times New Roman" w:hAnsi="Times New Roman" w:cs="Times New Roman"/>
          <w:sz w:val="24"/>
          <w:szCs w:val="24"/>
        </w:rPr>
      </w:pPr>
      <w:r w:rsidRPr="00E75455">
        <w:rPr>
          <w:rFonts w:ascii="Times New Roman" w:hAnsi="Times New Roman" w:cs="Times New Roman"/>
          <w:sz w:val="24"/>
          <w:szCs w:val="24"/>
        </w:rPr>
        <w:t>The registration of the vehicle.</w:t>
      </w:r>
    </w:p>
    <w:p w14:paraId="6C095976" w14:textId="14BE5FEE" w:rsidR="00E75455" w:rsidRPr="00E75455" w:rsidRDefault="00E75455" w:rsidP="00E75455">
      <w:pPr>
        <w:pStyle w:val="ListParagraph"/>
        <w:numPr>
          <w:ilvl w:val="0"/>
          <w:numId w:val="15"/>
        </w:numPr>
        <w:tabs>
          <w:tab w:val="left" w:pos="1800"/>
        </w:tabs>
        <w:autoSpaceDE w:val="0"/>
        <w:autoSpaceDN w:val="0"/>
        <w:adjustRightInd w:val="0"/>
        <w:spacing w:line="240" w:lineRule="auto"/>
        <w:rPr>
          <w:rFonts w:ascii="Times New Roman" w:hAnsi="Times New Roman" w:cs="Times New Roman"/>
          <w:sz w:val="24"/>
          <w:szCs w:val="24"/>
        </w:rPr>
      </w:pPr>
      <w:r w:rsidRPr="00E75455">
        <w:rPr>
          <w:rFonts w:ascii="Times New Roman" w:hAnsi="Times New Roman" w:cs="Times New Roman"/>
          <w:sz w:val="24"/>
          <w:szCs w:val="24"/>
        </w:rPr>
        <w:t>The location from which it was towed, and time and date of tow order.</w:t>
      </w:r>
    </w:p>
    <w:p w14:paraId="3DBA0246" w14:textId="36E6D957" w:rsidR="00E75455" w:rsidRPr="00E75455" w:rsidRDefault="00E75455" w:rsidP="00E75455">
      <w:pPr>
        <w:pStyle w:val="ListParagraph"/>
        <w:numPr>
          <w:ilvl w:val="0"/>
          <w:numId w:val="15"/>
        </w:numPr>
        <w:tabs>
          <w:tab w:val="left" w:pos="1800"/>
        </w:tabs>
        <w:autoSpaceDE w:val="0"/>
        <w:autoSpaceDN w:val="0"/>
        <w:adjustRightInd w:val="0"/>
        <w:spacing w:line="240" w:lineRule="auto"/>
        <w:rPr>
          <w:rFonts w:ascii="Times New Roman" w:hAnsi="Times New Roman" w:cs="Times New Roman"/>
          <w:sz w:val="24"/>
          <w:szCs w:val="24"/>
        </w:rPr>
      </w:pPr>
      <w:r w:rsidRPr="00E75455">
        <w:rPr>
          <w:rFonts w:ascii="Times New Roman" w:hAnsi="Times New Roman" w:cs="Times New Roman"/>
          <w:sz w:val="24"/>
          <w:szCs w:val="24"/>
        </w:rPr>
        <w:t>The location to which it was moved.</w:t>
      </w:r>
    </w:p>
    <w:p w14:paraId="23F5FB64" w14:textId="4A15B37C" w:rsidR="00E75455" w:rsidRPr="00E75455" w:rsidRDefault="00E75455" w:rsidP="00E75455">
      <w:pPr>
        <w:pStyle w:val="ListParagraph"/>
        <w:numPr>
          <w:ilvl w:val="0"/>
          <w:numId w:val="15"/>
        </w:numPr>
        <w:tabs>
          <w:tab w:val="left" w:pos="1800"/>
        </w:tabs>
        <w:autoSpaceDE w:val="0"/>
        <w:autoSpaceDN w:val="0"/>
        <w:adjustRightInd w:val="0"/>
        <w:spacing w:line="240" w:lineRule="auto"/>
        <w:rPr>
          <w:rFonts w:ascii="Times New Roman" w:hAnsi="Times New Roman" w:cs="Times New Roman"/>
          <w:sz w:val="24"/>
          <w:szCs w:val="24"/>
        </w:rPr>
      </w:pPr>
      <w:r w:rsidRPr="00E75455">
        <w:rPr>
          <w:rFonts w:ascii="Times New Roman" w:hAnsi="Times New Roman" w:cs="Times New Roman"/>
          <w:sz w:val="24"/>
          <w:szCs w:val="24"/>
        </w:rPr>
        <w:t>The fee charged for towing.</w:t>
      </w:r>
    </w:p>
    <w:p w14:paraId="2EB9FB81" w14:textId="1599FD9B" w:rsidR="00E75455" w:rsidRPr="00E75455" w:rsidRDefault="00E75455" w:rsidP="00E75455">
      <w:pPr>
        <w:pStyle w:val="ListParagraph"/>
        <w:numPr>
          <w:ilvl w:val="0"/>
          <w:numId w:val="15"/>
        </w:numPr>
        <w:tabs>
          <w:tab w:val="left" w:pos="1800"/>
        </w:tabs>
        <w:autoSpaceDE w:val="0"/>
        <w:autoSpaceDN w:val="0"/>
        <w:adjustRightInd w:val="0"/>
        <w:spacing w:line="240" w:lineRule="auto"/>
        <w:rPr>
          <w:rFonts w:ascii="Times New Roman" w:hAnsi="Times New Roman" w:cs="Times New Roman"/>
          <w:sz w:val="24"/>
          <w:szCs w:val="24"/>
        </w:rPr>
      </w:pPr>
      <w:r w:rsidRPr="00E75455">
        <w:rPr>
          <w:rFonts w:ascii="Times New Roman" w:hAnsi="Times New Roman" w:cs="Times New Roman"/>
          <w:sz w:val="24"/>
          <w:szCs w:val="24"/>
        </w:rPr>
        <w:t>Name of towing contractor, if any.</w:t>
      </w:r>
    </w:p>
    <w:p w14:paraId="0ECDB536" w14:textId="4663B523" w:rsidR="00E75455" w:rsidRPr="00E75455" w:rsidRDefault="00E75455" w:rsidP="00E75455">
      <w:pPr>
        <w:pStyle w:val="ListParagraph"/>
        <w:numPr>
          <w:ilvl w:val="0"/>
          <w:numId w:val="15"/>
        </w:numPr>
        <w:tabs>
          <w:tab w:val="left" w:pos="1800"/>
        </w:tabs>
        <w:autoSpaceDE w:val="0"/>
        <w:autoSpaceDN w:val="0"/>
        <w:adjustRightInd w:val="0"/>
        <w:spacing w:line="240" w:lineRule="auto"/>
        <w:rPr>
          <w:rFonts w:ascii="Times New Roman" w:hAnsi="Times New Roman" w:cs="Times New Roman"/>
          <w:sz w:val="24"/>
          <w:szCs w:val="24"/>
        </w:rPr>
      </w:pPr>
      <w:r w:rsidRPr="00E75455">
        <w:rPr>
          <w:rFonts w:ascii="Times New Roman" w:hAnsi="Times New Roman" w:cs="Times New Roman"/>
          <w:sz w:val="24"/>
          <w:szCs w:val="24"/>
        </w:rPr>
        <w:t>Name and rank of officer who authorized towing.</w:t>
      </w:r>
    </w:p>
    <w:p w14:paraId="0D2925D9" w14:textId="77777777" w:rsidR="0007233B" w:rsidRPr="001E7CFC" w:rsidRDefault="0007233B" w:rsidP="00ED5001">
      <w:pPr>
        <w:tabs>
          <w:tab w:val="left" w:pos="1800"/>
        </w:tabs>
        <w:autoSpaceDE w:val="0"/>
        <w:autoSpaceDN w:val="0"/>
        <w:adjustRightInd w:val="0"/>
        <w:spacing w:line="240" w:lineRule="auto"/>
        <w:rPr>
          <w:rFonts w:ascii="Times New Roman" w:hAnsi="Times New Roman" w:cs="Times New Roman"/>
          <w:sz w:val="24"/>
          <w:szCs w:val="24"/>
        </w:rPr>
      </w:pPr>
    </w:p>
    <w:p w14:paraId="460AE03A" w14:textId="77777777" w:rsidR="00D10D3B" w:rsidRDefault="00D10D3B" w:rsidP="00D10D3B">
      <w:pPr>
        <w:autoSpaceDE w:val="0"/>
        <w:autoSpaceDN w:val="0"/>
        <w:adjustRightInd w:val="0"/>
        <w:spacing w:after="0" w:line="240" w:lineRule="auto"/>
        <w:ind w:left="5040"/>
        <w:rPr>
          <w:rFonts w:ascii="Times New Roman" w:hAnsi="Times New Roman" w:cs="Times New Roman"/>
          <w:sz w:val="24"/>
          <w:szCs w:val="24"/>
        </w:rPr>
      </w:pPr>
      <w:r>
        <w:rPr>
          <w:rFonts w:ascii="Times New Roman" w:hAnsi="Times New Roman" w:cs="Times New Roman"/>
          <w:sz w:val="24"/>
          <w:szCs w:val="24"/>
        </w:rPr>
        <w:t>(Date of Passage)</w:t>
      </w:r>
    </w:p>
    <w:p w14:paraId="2A48E8F6" w14:textId="77777777" w:rsidR="00D10D3B" w:rsidRDefault="00D10D3B" w:rsidP="00D10D3B">
      <w:pPr>
        <w:autoSpaceDE w:val="0"/>
        <w:autoSpaceDN w:val="0"/>
        <w:adjustRightInd w:val="0"/>
        <w:spacing w:after="0" w:line="240" w:lineRule="auto"/>
        <w:ind w:left="5040"/>
        <w:rPr>
          <w:rFonts w:ascii="Times New Roman" w:hAnsi="Times New Roman" w:cs="Times New Roman"/>
          <w:sz w:val="24"/>
          <w:szCs w:val="24"/>
        </w:rPr>
      </w:pPr>
      <w:r>
        <w:rPr>
          <w:rFonts w:ascii="Times New Roman" w:hAnsi="Times New Roman" w:cs="Times New Roman"/>
          <w:sz w:val="24"/>
          <w:szCs w:val="24"/>
        </w:rPr>
        <w:t>___________________________________</w:t>
      </w:r>
    </w:p>
    <w:p w14:paraId="4A1E01AE" w14:textId="77777777" w:rsidR="00D10D3B" w:rsidRDefault="00D10D3B" w:rsidP="00D10D3B">
      <w:pPr>
        <w:autoSpaceDE w:val="0"/>
        <w:autoSpaceDN w:val="0"/>
        <w:adjustRightInd w:val="0"/>
        <w:spacing w:after="0" w:line="240" w:lineRule="auto"/>
        <w:ind w:left="5040"/>
        <w:rPr>
          <w:rFonts w:ascii="Times New Roman" w:hAnsi="Times New Roman" w:cs="Times New Roman"/>
          <w:sz w:val="24"/>
          <w:szCs w:val="24"/>
        </w:rPr>
      </w:pPr>
      <w:r>
        <w:rPr>
          <w:rFonts w:ascii="Times New Roman" w:hAnsi="Times New Roman" w:cs="Times New Roman"/>
          <w:sz w:val="24"/>
          <w:szCs w:val="24"/>
        </w:rPr>
        <w:t>___________________________________</w:t>
      </w:r>
    </w:p>
    <w:p w14:paraId="7C3341A8" w14:textId="77777777" w:rsidR="00D10D3B" w:rsidRDefault="00D10D3B" w:rsidP="00D10D3B">
      <w:pPr>
        <w:autoSpaceDE w:val="0"/>
        <w:autoSpaceDN w:val="0"/>
        <w:adjustRightInd w:val="0"/>
        <w:spacing w:after="0" w:line="240" w:lineRule="auto"/>
        <w:ind w:left="5040"/>
        <w:rPr>
          <w:rFonts w:ascii="Times New Roman" w:hAnsi="Times New Roman" w:cs="Times New Roman"/>
          <w:sz w:val="24"/>
          <w:szCs w:val="24"/>
        </w:rPr>
      </w:pPr>
      <w:r>
        <w:rPr>
          <w:rFonts w:ascii="Times New Roman" w:hAnsi="Times New Roman" w:cs="Times New Roman"/>
          <w:sz w:val="24"/>
          <w:szCs w:val="24"/>
        </w:rPr>
        <w:t>___________________________________</w:t>
      </w:r>
    </w:p>
    <w:p w14:paraId="556AB4E1" w14:textId="77777777" w:rsidR="00D10D3B" w:rsidRDefault="00D10D3B" w:rsidP="00D10D3B">
      <w:pPr>
        <w:autoSpaceDE w:val="0"/>
        <w:autoSpaceDN w:val="0"/>
        <w:adjustRightInd w:val="0"/>
        <w:spacing w:after="0" w:line="240" w:lineRule="auto"/>
        <w:ind w:left="5040"/>
        <w:rPr>
          <w:rFonts w:ascii="Times New Roman" w:hAnsi="Times New Roman" w:cs="Times New Roman"/>
          <w:sz w:val="24"/>
          <w:szCs w:val="24"/>
        </w:rPr>
      </w:pPr>
      <w:r>
        <w:rPr>
          <w:rFonts w:ascii="Times New Roman" w:hAnsi="Times New Roman" w:cs="Times New Roman"/>
          <w:sz w:val="24"/>
          <w:szCs w:val="24"/>
        </w:rPr>
        <w:t>Board of Selectmen/City Council</w:t>
      </w:r>
    </w:p>
    <w:p w14:paraId="764AC5C3" w14:textId="449054F8" w:rsidR="00A85471" w:rsidRDefault="00D10D3B" w:rsidP="00DF3999">
      <w:pPr>
        <w:tabs>
          <w:tab w:val="left" w:pos="1800"/>
        </w:tabs>
        <w:autoSpaceDE w:val="0"/>
        <w:autoSpaceDN w:val="0"/>
        <w:adjustRightInd w:val="0"/>
        <w:spacing w:line="240" w:lineRule="auto"/>
        <w:ind w:left="5040"/>
      </w:pPr>
      <w:r>
        <w:rPr>
          <w:rFonts w:ascii="Times New Roman" w:hAnsi="Times New Roman" w:cs="Times New Roman"/>
          <w:sz w:val="24"/>
          <w:szCs w:val="24"/>
        </w:rPr>
        <w:t>Attest: Town/City Clerk</w:t>
      </w:r>
      <w:r w:rsidR="00A85471">
        <w:br w:type="page"/>
      </w:r>
    </w:p>
    <w:p w14:paraId="6F3E87F1" w14:textId="77777777" w:rsidR="005F3AAE" w:rsidRDefault="005F3AAE" w:rsidP="005F3AAE">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Schedule I</w:t>
      </w:r>
    </w:p>
    <w:p w14:paraId="4CF22694" w14:textId="77777777" w:rsidR="005F3AAE" w:rsidRDefault="005F3AAE" w:rsidP="005F3AAE">
      <w:pPr>
        <w:autoSpaceDE w:val="0"/>
        <w:autoSpaceDN w:val="0"/>
        <w:adjustRightInd w:val="0"/>
        <w:spacing w:after="240" w:line="240" w:lineRule="auto"/>
        <w:jc w:val="center"/>
        <w:rPr>
          <w:rFonts w:ascii="Times New Roman" w:hAnsi="Times New Roman" w:cs="Times New Roman"/>
          <w:sz w:val="24"/>
          <w:szCs w:val="24"/>
        </w:rPr>
      </w:pPr>
      <w:r>
        <w:rPr>
          <w:rFonts w:ascii="Times New Roman" w:hAnsi="Times New Roman" w:cs="Times New Roman"/>
          <w:sz w:val="24"/>
          <w:szCs w:val="24"/>
        </w:rPr>
        <w:t>PARKING</w:t>
      </w:r>
    </w:p>
    <w:p w14:paraId="00BEE9B1" w14:textId="6DE385B7" w:rsidR="005F3AAE" w:rsidRDefault="005F3AAE" w:rsidP="00852578">
      <w:pPr>
        <w:tabs>
          <w:tab w:val="left" w:pos="2160"/>
          <w:tab w:val="left" w:pos="4320"/>
          <w:tab w:val="left" w:pos="6480"/>
          <w:tab w:val="left" w:pos="7920"/>
        </w:tabs>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Location </w:t>
      </w:r>
      <w:r w:rsidR="009E662C">
        <w:rPr>
          <w:rFonts w:ascii="Times New Roman" w:hAnsi="Times New Roman" w:cs="Times New Roman"/>
          <w:sz w:val="24"/>
          <w:szCs w:val="24"/>
        </w:rPr>
        <w:tab/>
      </w:r>
      <w:r>
        <w:rPr>
          <w:rFonts w:ascii="Times New Roman" w:hAnsi="Times New Roman" w:cs="Times New Roman"/>
          <w:sz w:val="24"/>
          <w:szCs w:val="24"/>
        </w:rPr>
        <w:t xml:space="preserve">Side </w:t>
      </w:r>
      <w:r w:rsidR="009E662C">
        <w:rPr>
          <w:rFonts w:ascii="Times New Roman" w:hAnsi="Times New Roman" w:cs="Times New Roman"/>
          <w:sz w:val="24"/>
          <w:szCs w:val="24"/>
        </w:rPr>
        <w:tab/>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r w:rsidR="009E662C">
        <w:rPr>
          <w:rFonts w:ascii="Times New Roman" w:hAnsi="Times New Roman" w:cs="Times New Roman"/>
          <w:sz w:val="24"/>
          <w:szCs w:val="24"/>
        </w:rPr>
        <w:tab/>
      </w:r>
      <w:r>
        <w:rPr>
          <w:rFonts w:ascii="Times New Roman" w:hAnsi="Times New Roman" w:cs="Times New Roman"/>
          <w:sz w:val="24"/>
          <w:szCs w:val="24"/>
        </w:rPr>
        <w:t xml:space="preserve">To </w:t>
      </w:r>
      <w:r w:rsidR="009E662C">
        <w:rPr>
          <w:rFonts w:ascii="Times New Roman" w:hAnsi="Times New Roman" w:cs="Times New Roman"/>
          <w:sz w:val="24"/>
          <w:szCs w:val="24"/>
        </w:rPr>
        <w:tab/>
      </w:r>
      <w:r>
        <w:rPr>
          <w:rFonts w:ascii="Times New Roman" w:hAnsi="Times New Roman" w:cs="Times New Roman"/>
          <w:sz w:val="24"/>
          <w:szCs w:val="24"/>
        </w:rPr>
        <w:t>Type Parking</w:t>
      </w:r>
    </w:p>
    <w:p w14:paraId="3717CA52" w14:textId="77777777" w:rsidR="005F3AAE" w:rsidRDefault="005F3AAE" w:rsidP="005F3AAE">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Schedule I-A</w:t>
      </w:r>
    </w:p>
    <w:p w14:paraId="26B98D46" w14:textId="77777777" w:rsidR="005F3AAE" w:rsidRDefault="005F3AAE" w:rsidP="005F3AAE">
      <w:pPr>
        <w:autoSpaceDE w:val="0"/>
        <w:autoSpaceDN w:val="0"/>
        <w:adjustRightInd w:val="0"/>
        <w:spacing w:after="240" w:line="240" w:lineRule="auto"/>
        <w:jc w:val="center"/>
        <w:rPr>
          <w:rFonts w:ascii="Times New Roman" w:hAnsi="Times New Roman" w:cs="Times New Roman"/>
          <w:sz w:val="24"/>
          <w:szCs w:val="24"/>
        </w:rPr>
      </w:pPr>
      <w:r>
        <w:rPr>
          <w:rFonts w:ascii="Times New Roman" w:hAnsi="Times New Roman" w:cs="Times New Roman"/>
          <w:sz w:val="24"/>
          <w:szCs w:val="24"/>
        </w:rPr>
        <w:t xml:space="preserve">SECTION 1 </w:t>
      </w:r>
      <w:r>
        <w:rPr>
          <w:rFonts w:ascii="Times New Roman" w:hAnsi="Times New Roman" w:cs="Times New Roman"/>
          <w:b/>
          <w:bCs/>
          <w:sz w:val="24"/>
          <w:szCs w:val="24"/>
        </w:rPr>
        <w:t xml:space="preserve">- </w:t>
      </w:r>
      <w:r>
        <w:rPr>
          <w:rFonts w:ascii="Times New Roman" w:hAnsi="Times New Roman" w:cs="Times New Roman"/>
          <w:sz w:val="24"/>
          <w:szCs w:val="24"/>
        </w:rPr>
        <w:t>ON-STREET PARKING METER ZONES</w:t>
      </w:r>
    </w:p>
    <w:p w14:paraId="376D816F" w14:textId="0250FC7E" w:rsidR="005F3AAE" w:rsidRDefault="005F3AAE" w:rsidP="009E662C">
      <w:pPr>
        <w:tabs>
          <w:tab w:val="left" w:pos="2160"/>
          <w:tab w:val="left" w:pos="4320"/>
          <w:tab w:val="left" w:pos="6480"/>
          <w:tab w:val="left" w:pos="8640"/>
        </w:tabs>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Location </w:t>
      </w:r>
      <w:r w:rsidR="00970CFD">
        <w:rPr>
          <w:rFonts w:ascii="Times New Roman" w:hAnsi="Times New Roman" w:cs="Times New Roman"/>
          <w:sz w:val="24"/>
          <w:szCs w:val="24"/>
        </w:rPr>
        <w:tab/>
      </w:r>
      <w:r>
        <w:rPr>
          <w:rFonts w:ascii="Times New Roman" w:hAnsi="Times New Roman" w:cs="Times New Roman"/>
          <w:sz w:val="24"/>
          <w:szCs w:val="24"/>
        </w:rPr>
        <w:t xml:space="preserve">Side </w:t>
      </w:r>
      <w:r w:rsidR="00970CFD">
        <w:rPr>
          <w:rFonts w:ascii="Times New Roman" w:hAnsi="Times New Roman" w:cs="Times New Roman"/>
          <w:sz w:val="24"/>
          <w:szCs w:val="24"/>
        </w:rPr>
        <w:tab/>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r w:rsidR="00970CFD">
        <w:rPr>
          <w:rFonts w:ascii="Times New Roman" w:hAnsi="Times New Roman" w:cs="Times New Roman"/>
          <w:sz w:val="24"/>
          <w:szCs w:val="24"/>
        </w:rPr>
        <w:tab/>
      </w:r>
      <w:r>
        <w:rPr>
          <w:rFonts w:ascii="Times New Roman" w:hAnsi="Times New Roman" w:cs="Times New Roman"/>
          <w:sz w:val="24"/>
          <w:szCs w:val="24"/>
        </w:rPr>
        <w:t>To</w:t>
      </w:r>
    </w:p>
    <w:p w14:paraId="7F0B5257" w14:textId="77777777" w:rsidR="005F3AAE" w:rsidRDefault="005F3AAE" w:rsidP="005F3AAE">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Schedule II</w:t>
      </w:r>
    </w:p>
    <w:p w14:paraId="7062DDB2" w14:textId="77777777" w:rsidR="005F3AAE" w:rsidRDefault="005F3AAE" w:rsidP="005F3AAE">
      <w:pPr>
        <w:autoSpaceDE w:val="0"/>
        <w:autoSpaceDN w:val="0"/>
        <w:adjustRightInd w:val="0"/>
        <w:spacing w:after="240" w:line="240" w:lineRule="auto"/>
        <w:jc w:val="center"/>
        <w:rPr>
          <w:rFonts w:ascii="Times New Roman" w:hAnsi="Times New Roman" w:cs="Times New Roman"/>
          <w:sz w:val="24"/>
          <w:szCs w:val="24"/>
        </w:rPr>
      </w:pPr>
      <w:r>
        <w:rPr>
          <w:rFonts w:ascii="Times New Roman" w:hAnsi="Times New Roman" w:cs="Times New Roman"/>
          <w:sz w:val="24"/>
          <w:szCs w:val="24"/>
        </w:rPr>
        <w:t>TAXICAB STANDS</w:t>
      </w:r>
    </w:p>
    <w:p w14:paraId="1BDFECE1" w14:textId="73D60F41" w:rsidR="005F3AAE" w:rsidRDefault="005F3AAE" w:rsidP="009E662C">
      <w:pPr>
        <w:tabs>
          <w:tab w:val="left" w:pos="2160"/>
          <w:tab w:val="left" w:pos="4320"/>
          <w:tab w:val="left" w:pos="6480"/>
          <w:tab w:val="left" w:pos="8640"/>
        </w:tabs>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Location </w:t>
      </w:r>
      <w:r w:rsidR="00852578">
        <w:rPr>
          <w:rFonts w:ascii="Times New Roman" w:hAnsi="Times New Roman" w:cs="Times New Roman"/>
          <w:sz w:val="24"/>
          <w:szCs w:val="24"/>
        </w:rPr>
        <w:tab/>
      </w:r>
      <w:r>
        <w:rPr>
          <w:rFonts w:ascii="Times New Roman" w:hAnsi="Times New Roman" w:cs="Times New Roman"/>
          <w:sz w:val="24"/>
          <w:szCs w:val="24"/>
        </w:rPr>
        <w:t xml:space="preserve">Side </w:t>
      </w:r>
      <w:r w:rsidR="00852578">
        <w:rPr>
          <w:rFonts w:ascii="Times New Roman" w:hAnsi="Times New Roman" w:cs="Times New Roman"/>
          <w:sz w:val="24"/>
          <w:szCs w:val="24"/>
        </w:rPr>
        <w:tab/>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r w:rsidR="00852578">
        <w:rPr>
          <w:rFonts w:ascii="Times New Roman" w:hAnsi="Times New Roman" w:cs="Times New Roman"/>
          <w:sz w:val="24"/>
          <w:szCs w:val="24"/>
        </w:rPr>
        <w:tab/>
      </w:r>
      <w:r>
        <w:rPr>
          <w:rFonts w:ascii="Times New Roman" w:hAnsi="Times New Roman" w:cs="Times New Roman"/>
          <w:sz w:val="24"/>
          <w:szCs w:val="24"/>
        </w:rPr>
        <w:t xml:space="preserve">To </w:t>
      </w:r>
      <w:r w:rsidR="00852578">
        <w:rPr>
          <w:rFonts w:ascii="Times New Roman" w:hAnsi="Times New Roman" w:cs="Times New Roman"/>
          <w:sz w:val="24"/>
          <w:szCs w:val="24"/>
        </w:rPr>
        <w:tab/>
      </w:r>
      <w:r>
        <w:rPr>
          <w:rFonts w:ascii="Times New Roman" w:hAnsi="Times New Roman" w:cs="Times New Roman"/>
          <w:sz w:val="24"/>
          <w:szCs w:val="24"/>
        </w:rPr>
        <w:t>Type</w:t>
      </w:r>
    </w:p>
    <w:p w14:paraId="788F26E9" w14:textId="77777777" w:rsidR="005F3AAE" w:rsidRDefault="005F3AAE" w:rsidP="005F3AAE">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Schedule III</w:t>
      </w:r>
    </w:p>
    <w:p w14:paraId="26D4BB2C" w14:textId="77777777" w:rsidR="005F3AAE" w:rsidRDefault="005F3AAE" w:rsidP="005F3AAE">
      <w:pPr>
        <w:autoSpaceDE w:val="0"/>
        <w:autoSpaceDN w:val="0"/>
        <w:adjustRightInd w:val="0"/>
        <w:spacing w:after="240" w:line="240" w:lineRule="auto"/>
        <w:jc w:val="center"/>
        <w:rPr>
          <w:rFonts w:ascii="Times New Roman" w:hAnsi="Times New Roman" w:cs="Times New Roman"/>
          <w:sz w:val="24"/>
          <w:szCs w:val="24"/>
        </w:rPr>
      </w:pPr>
      <w:r>
        <w:rPr>
          <w:rFonts w:ascii="Times New Roman" w:hAnsi="Times New Roman" w:cs="Times New Roman"/>
          <w:sz w:val="24"/>
          <w:szCs w:val="24"/>
        </w:rPr>
        <w:t>ONE-WAY STREETS</w:t>
      </w:r>
    </w:p>
    <w:p w14:paraId="4A1D4AA5" w14:textId="2C7C42D3" w:rsidR="005F3AAE" w:rsidRDefault="005F3AAE" w:rsidP="009E662C">
      <w:pPr>
        <w:tabs>
          <w:tab w:val="left" w:pos="2160"/>
          <w:tab w:val="left" w:pos="4320"/>
          <w:tab w:val="left" w:pos="6480"/>
          <w:tab w:val="left" w:pos="8640"/>
        </w:tabs>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Location </w:t>
      </w:r>
      <w:r w:rsidR="00852578">
        <w:rPr>
          <w:rFonts w:ascii="Times New Roman" w:hAnsi="Times New Roman" w:cs="Times New Roman"/>
          <w:sz w:val="24"/>
          <w:szCs w:val="24"/>
        </w:rPr>
        <w:tab/>
      </w:r>
      <w:r>
        <w:rPr>
          <w:rFonts w:ascii="Times New Roman" w:hAnsi="Times New Roman" w:cs="Times New Roman"/>
          <w:sz w:val="24"/>
          <w:szCs w:val="24"/>
        </w:rPr>
        <w:t xml:space="preserve">Direction </w:t>
      </w:r>
      <w:r w:rsidR="00852578">
        <w:rPr>
          <w:rFonts w:ascii="Times New Roman" w:hAnsi="Times New Roman" w:cs="Times New Roman"/>
          <w:sz w:val="24"/>
          <w:szCs w:val="24"/>
        </w:rPr>
        <w:tab/>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r w:rsidR="00852578">
        <w:rPr>
          <w:rFonts w:ascii="Times New Roman" w:hAnsi="Times New Roman" w:cs="Times New Roman"/>
          <w:sz w:val="24"/>
          <w:szCs w:val="24"/>
        </w:rPr>
        <w:tab/>
      </w:r>
      <w:r>
        <w:rPr>
          <w:rFonts w:ascii="Times New Roman" w:hAnsi="Times New Roman" w:cs="Times New Roman"/>
          <w:sz w:val="24"/>
          <w:szCs w:val="24"/>
        </w:rPr>
        <w:t>To</w:t>
      </w:r>
    </w:p>
    <w:p w14:paraId="60C5769A" w14:textId="77777777" w:rsidR="005F3AAE" w:rsidRDefault="005F3AAE" w:rsidP="005F3AAE">
      <w:pPr>
        <w:autoSpaceDE w:val="0"/>
        <w:autoSpaceDN w:val="0"/>
        <w:adjustRightInd w:val="0"/>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Schedule IV</w:t>
      </w:r>
    </w:p>
    <w:p w14:paraId="1263E9E9" w14:textId="77777777" w:rsidR="005F3AAE" w:rsidRDefault="005F3AAE" w:rsidP="005F3AAE">
      <w:pPr>
        <w:autoSpaceDE w:val="0"/>
        <w:autoSpaceDN w:val="0"/>
        <w:adjustRightInd w:val="0"/>
        <w:spacing w:after="240" w:line="240" w:lineRule="auto"/>
        <w:jc w:val="center"/>
        <w:rPr>
          <w:rFonts w:ascii="Times New Roman" w:hAnsi="Times New Roman" w:cs="Times New Roman"/>
          <w:sz w:val="24"/>
          <w:szCs w:val="24"/>
        </w:rPr>
      </w:pPr>
      <w:r>
        <w:rPr>
          <w:rFonts w:ascii="Times New Roman" w:hAnsi="Times New Roman" w:cs="Times New Roman"/>
          <w:sz w:val="24"/>
          <w:szCs w:val="24"/>
        </w:rPr>
        <w:t>STOP SIGNS</w:t>
      </w:r>
    </w:p>
    <w:p w14:paraId="36E75D0A" w14:textId="492DBDBA" w:rsidR="00D10D3B" w:rsidRDefault="005F3AAE" w:rsidP="009E662C">
      <w:pPr>
        <w:tabs>
          <w:tab w:val="left" w:pos="2160"/>
          <w:tab w:val="left" w:pos="4320"/>
          <w:tab w:val="left" w:pos="6480"/>
          <w:tab w:val="left" w:pos="8640"/>
        </w:tabs>
        <w:spacing w:after="240"/>
        <w:rPr>
          <w:rFonts w:ascii="Times New Roman" w:hAnsi="Times New Roman" w:cs="Times New Roman"/>
          <w:sz w:val="24"/>
          <w:szCs w:val="24"/>
        </w:rPr>
      </w:pPr>
      <w:r>
        <w:rPr>
          <w:rFonts w:ascii="Times New Roman" w:hAnsi="Times New Roman" w:cs="Times New Roman"/>
          <w:sz w:val="24"/>
          <w:szCs w:val="24"/>
        </w:rPr>
        <w:t xml:space="preserve">Location </w:t>
      </w:r>
      <w:r w:rsidR="00852578">
        <w:rPr>
          <w:rFonts w:ascii="Times New Roman" w:hAnsi="Times New Roman" w:cs="Times New Roman"/>
          <w:sz w:val="24"/>
          <w:szCs w:val="24"/>
        </w:rPr>
        <w:tab/>
      </w:r>
      <w:r>
        <w:rPr>
          <w:rFonts w:ascii="Times New Roman" w:hAnsi="Times New Roman" w:cs="Times New Roman"/>
          <w:sz w:val="24"/>
          <w:szCs w:val="24"/>
        </w:rPr>
        <w:t xml:space="preserve">Direction </w:t>
      </w:r>
      <w:r w:rsidR="00852578">
        <w:rPr>
          <w:rFonts w:ascii="Times New Roman" w:hAnsi="Times New Roman" w:cs="Times New Roman"/>
          <w:sz w:val="24"/>
          <w:szCs w:val="24"/>
        </w:rPr>
        <w:tab/>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w:t>
      </w:r>
      <w:r w:rsidR="00852578">
        <w:rPr>
          <w:rFonts w:ascii="Times New Roman" w:hAnsi="Times New Roman" w:cs="Times New Roman"/>
          <w:sz w:val="24"/>
          <w:szCs w:val="24"/>
        </w:rPr>
        <w:tab/>
      </w:r>
      <w:r>
        <w:rPr>
          <w:rFonts w:ascii="Times New Roman" w:hAnsi="Times New Roman" w:cs="Times New Roman"/>
          <w:sz w:val="24"/>
          <w:szCs w:val="24"/>
        </w:rPr>
        <w:t>To</w:t>
      </w:r>
    </w:p>
    <w:p w14:paraId="79C0D810" w14:textId="77777777" w:rsidR="005F3AAE" w:rsidRPr="007B5995" w:rsidRDefault="005F3AAE" w:rsidP="005F3AAE"/>
    <w:sectPr w:rsidR="005F3AAE" w:rsidRPr="007B5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905"/>
    <w:multiLevelType w:val="hybridMultilevel"/>
    <w:tmpl w:val="63EE3F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F1830"/>
    <w:multiLevelType w:val="hybridMultilevel"/>
    <w:tmpl w:val="EED02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E4153"/>
    <w:multiLevelType w:val="hybridMultilevel"/>
    <w:tmpl w:val="95AC7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772E8"/>
    <w:multiLevelType w:val="hybridMultilevel"/>
    <w:tmpl w:val="ECF642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31E19"/>
    <w:multiLevelType w:val="hybridMultilevel"/>
    <w:tmpl w:val="D81AF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35007E"/>
    <w:multiLevelType w:val="hybridMultilevel"/>
    <w:tmpl w:val="2ED87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719A2"/>
    <w:multiLevelType w:val="hybridMultilevel"/>
    <w:tmpl w:val="C5CE2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12694"/>
    <w:multiLevelType w:val="hybridMultilevel"/>
    <w:tmpl w:val="82D82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ED0660"/>
    <w:multiLevelType w:val="hybridMultilevel"/>
    <w:tmpl w:val="6B0C1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BE1E99"/>
    <w:multiLevelType w:val="hybridMultilevel"/>
    <w:tmpl w:val="1C6810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619CC"/>
    <w:multiLevelType w:val="hybridMultilevel"/>
    <w:tmpl w:val="01B4A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06902"/>
    <w:multiLevelType w:val="hybridMultilevel"/>
    <w:tmpl w:val="9564C2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30EFC"/>
    <w:multiLevelType w:val="hybridMultilevel"/>
    <w:tmpl w:val="1A64EF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63A1F"/>
    <w:multiLevelType w:val="hybridMultilevel"/>
    <w:tmpl w:val="FC560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F09EC"/>
    <w:multiLevelType w:val="hybridMultilevel"/>
    <w:tmpl w:val="C7CC88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9"/>
  </w:num>
  <w:num w:numId="5">
    <w:abstractNumId w:val="2"/>
  </w:num>
  <w:num w:numId="6">
    <w:abstractNumId w:val="11"/>
  </w:num>
  <w:num w:numId="7">
    <w:abstractNumId w:val="0"/>
  </w:num>
  <w:num w:numId="8">
    <w:abstractNumId w:val="3"/>
  </w:num>
  <w:num w:numId="9">
    <w:abstractNumId w:val="7"/>
  </w:num>
  <w:num w:numId="10">
    <w:abstractNumId w:val="4"/>
  </w:num>
  <w:num w:numId="11">
    <w:abstractNumId w:val="14"/>
  </w:num>
  <w:num w:numId="12">
    <w:abstractNumId w:val="10"/>
  </w:num>
  <w:num w:numId="13">
    <w:abstractNumId w:val="1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37"/>
    <w:rsid w:val="00000B8F"/>
    <w:rsid w:val="0007233B"/>
    <w:rsid w:val="000C2B9F"/>
    <w:rsid w:val="000E41D8"/>
    <w:rsid w:val="000E5899"/>
    <w:rsid w:val="000F330F"/>
    <w:rsid w:val="00114329"/>
    <w:rsid w:val="001B03A8"/>
    <w:rsid w:val="001E3562"/>
    <w:rsid w:val="001E7CFC"/>
    <w:rsid w:val="002459A2"/>
    <w:rsid w:val="0027075A"/>
    <w:rsid w:val="00283A0E"/>
    <w:rsid w:val="00285923"/>
    <w:rsid w:val="002932D4"/>
    <w:rsid w:val="002A3A08"/>
    <w:rsid w:val="002A6C85"/>
    <w:rsid w:val="002D6AC7"/>
    <w:rsid w:val="00300A37"/>
    <w:rsid w:val="00386EFB"/>
    <w:rsid w:val="00397BDD"/>
    <w:rsid w:val="003D1C6D"/>
    <w:rsid w:val="003D1F08"/>
    <w:rsid w:val="003E418C"/>
    <w:rsid w:val="003F4053"/>
    <w:rsid w:val="0048102A"/>
    <w:rsid w:val="004929F6"/>
    <w:rsid w:val="00515279"/>
    <w:rsid w:val="0052516F"/>
    <w:rsid w:val="00540E15"/>
    <w:rsid w:val="005504AC"/>
    <w:rsid w:val="005A7027"/>
    <w:rsid w:val="005C22CD"/>
    <w:rsid w:val="005D1711"/>
    <w:rsid w:val="005D7CAC"/>
    <w:rsid w:val="005E6E79"/>
    <w:rsid w:val="005F3AAE"/>
    <w:rsid w:val="00603048"/>
    <w:rsid w:val="006055F9"/>
    <w:rsid w:val="006265BA"/>
    <w:rsid w:val="00651348"/>
    <w:rsid w:val="00672D1A"/>
    <w:rsid w:val="006B5BCC"/>
    <w:rsid w:val="006C6363"/>
    <w:rsid w:val="0074677E"/>
    <w:rsid w:val="00746F08"/>
    <w:rsid w:val="007B5995"/>
    <w:rsid w:val="007E4996"/>
    <w:rsid w:val="00804809"/>
    <w:rsid w:val="00852578"/>
    <w:rsid w:val="00875864"/>
    <w:rsid w:val="008A76B1"/>
    <w:rsid w:val="008B47E0"/>
    <w:rsid w:val="008D1BDA"/>
    <w:rsid w:val="008D288A"/>
    <w:rsid w:val="00970CFD"/>
    <w:rsid w:val="009A198C"/>
    <w:rsid w:val="009A4875"/>
    <w:rsid w:val="009E662C"/>
    <w:rsid w:val="009F2DDD"/>
    <w:rsid w:val="00A25BAD"/>
    <w:rsid w:val="00A50CDE"/>
    <w:rsid w:val="00A85471"/>
    <w:rsid w:val="00AA5F40"/>
    <w:rsid w:val="00AA7F56"/>
    <w:rsid w:val="00B17E61"/>
    <w:rsid w:val="00B31B57"/>
    <w:rsid w:val="00B51776"/>
    <w:rsid w:val="00BA0B5F"/>
    <w:rsid w:val="00BC3D5A"/>
    <w:rsid w:val="00BD1093"/>
    <w:rsid w:val="00C00749"/>
    <w:rsid w:val="00C1065E"/>
    <w:rsid w:val="00C22FEB"/>
    <w:rsid w:val="00C643E7"/>
    <w:rsid w:val="00CC29AD"/>
    <w:rsid w:val="00D10D3B"/>
    <w:rsid w:val="00DB0E72"/>
    <w:rsid w:val="00DF3999"/>
    <w:rsid w:val="00DF64F7"/>
    <w:rsid w:val="00E02695"/>
    <w:rsid w:val="00E31E8E"/>
    <w:rsid w:val="00E75455"/>
    <w:rsid w:val="00E84113"/>
    <w:rsid w:val="00EB23AF"/>
    <w:rsid w:val="00EC59A9"/>
    <w:rsid w:val="00ED5001"/>
    <w:rsid w:val="00F04575"/>
    <w:rsid w:val="00F633A6"/>
    <w:rsid w:val="00FB0086"/>
    <w:rsid w:val="00FB401C"/>
    <w:rsid w:val="00FC7263"/>
    <w:rsid w:val="00FF7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16D3"/>
  <w15:chartTrackingRefBased/>
  <w15:docId w15:val="{614A05BA-5025-446B-990B-D873567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01C"/>
  </w:style>
  <w:style w:type="paragraph" w:styleId="Heading1">
    <w:name w:val="heading 1"/>
    <w:basedOn w:val="Normal"/>
    <w:next w:val="Normal"/>
    <w:link w:val="Heading1Char"/>
    <w:uiPriority w:val="9"/>
    <w:qFormat/>
    <w:rsid w:val="00FB401C"/>
    <w:pPr>
      <w:keepNext/>
      <w:keepLines/>
      <w:spacing w:before="240" w:after="240" w:line="360" w:lineRule="auto"/>
      <w:contextualSpacing/>
      <w:jc w:val="center"/>
      <w:outlineLvl w:val="0"/>
    </w:pPr>
    <w:rPr>
      <w:rFonts w:ascii="Times New Roman" w:eastAsiaTheme="majorEastAsia" w:hAnsi="Times New Roman" w:cs="Times New Roman"/>
      <w:b/>
      <w:bCs/>
      <w:sz w:val="24"/>
      <w:szCs w:val="24"/>
      <w:u w:val="single"/>
    </w:rPr>
  </w:style>
  <w:style w:type="paragraph" w:styleId="Heading2">
    <w:name w:val="heading 2"/>
    <w:basedOn w:val="Normal"/>
    <w:next w:val="Normal"/>
    <w:link w:val="Heading2Char"/>
    <w:uiPriority w:val="9"/>
    <w:unhideWhenUsed/>
    <w:qFormat/>
    <w:rsid w:val="00FB401C"/>
    <w:pPr>
      <w:keepNext/>
      <w:keepLines/>
      <w:spacing w:before="40" w:after="0"/>
      <w:outlineLvl w:val="1"/>
    </w:pPr>
    <w:rPr>
      <w:rFonts w:ascii="Times New Roman" w:eastAsiaTheme="majorEastAsia" w:hAnsi="Times New Roman" w:cs="Times New Roman"/>
      <w:b/>
      <w:bCs/>
      <w:sz w:val="26"/>
      <w:szCs w:val="26"/>
    </w:rPr>
  </w:style>
  <w:style w:type="paragraph" w:styleId="Heading3">
    <w:name w:val="heading 3"/>
    <w:basedOn w:val="Normal"/>
    <w:next w:val="Normal"/>
    <w:link w:val="Heading3Char"/>
    <w:uiPriority w:val="9"/>
    <w:unhideWhenUsed/>
    <w:qFormat/>
    <w:rsid w:val="003D1F08"/>
    <w:pPr>
      <w:keepNext/>
      <w:keepLines/>
      <w:tabs>
        <w:tab w:val="left" w:pos="1800"/>
      </w:tabs>
      <w:spacing w:before="40" w:after="120"/>
      <w:outlineLvl w:val="2"/>
    </w:pPr>
    <w:rPr>
      <w:rFonts w:ascii="Times New Roman Bold" w:eastAsiaTheme="majorEastAsia" w:hAnsi="Times New Roman Bold"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75A"/>
    <w:pPr>
      <w:ind w:left="720"/>
      <w:contextualSpacing/>
    </w:pPr>
  </w:style>
  <w:style w:type="character" w:customStyle="1" w:styleId="Heading1Char">
    <w:name w:val="Heading 1 Char"/>
    <w:basedOn w:val="DefaultParagraphFont"/>
    <w:link w:val="Heading1"/>
    <w:uiPriority w:val="9"/>
    <w:rsid w:val="00FB401C"/>
    <w:rPr>
      <w:rFonts w:ascii="Times New Roman" w:eastAsiaTheme="majorEastAsia" w:hAnsi="Times New Roman" w:cs="Times New Roman"/>
      <w:b/>
      <w:bCs/>
      <w:sz w:val="24"/>
      <w:szCs w:val="24"/>
      <w:u w:val="single"/>
    </w:rPr>
  </w:style>
  <w:style w:type="character" w:customStyle="1" w:styleId="Heading2Char">
    <w:name w:val="Heading 2 Char"/>
    <w:basedOn w:val="DefaultParagraphFont"/>
    <w:link w:val="Heading2"/>
    <w:uiPriority w:val="9"/>
    <w:rsid w:val="00FB401C"/>
    <w:rPr>
      <w:rFonts w:ascii="Times New Roman" w:eastAsiaTheme="majorEastAsia" w:hAnsi="Times New Roman" w:cs="Times New Roman"/>
      <w:b/>
      <w:bCs/>
      <w:sz w:val="26"/>
      <w:szCs w:val="26"/>
    </w:rPr>
  </w:style>
  <w:style w:type="character" w:customStyle="1" w:styleId="Heading3Char">
    <w:name w:val="Heading 3 Char"/>
    <w:basedOn w:val="DefaultParagraphFont"/>
    <w:link w:val="Heading3"/>
    <w:uiPriority w:val="9"/>
    <w:rsid w:val="003D1F08"/>
    <w:rPr>
      <w:rFonts w:ascii="Times New Roman Bold" w:eastAsiaTheme="majorEastAsia" w:hAnsi="Times New Roman Bold"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175169-4cce-48c4-b69a-90db89a7b04c" xsi:nil="true"/>
    <lcf76f155ced4ddcb4097134ff3c332f xmlns="8ad6f65b-32d8-4ab4-92ef-59dd973c52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303BF1597C0B49B69BA99FF09A0DCF" ma:contentTypeVersion="14" ma:contentTypeDescription="Create a new document." ma:contentTypeScope="" ma:versionID="91d3fec13e2add1efc8f11f1a8415753">
  <xsd:schema xmlns:xsd="http://www.w3.org/2001/XMLSchema" xmlns:xs="http://www.w3.org/2001/XMLSchema" xmlns:p="http://schemas.microsoft.com/office/2006/metadata/properties" xmlns:ns2="8ad6f65b-32d8-4ab4-92ef-59dd973c5257" xmlns:ns3="22175169-4cce-48c4-b69a-90db89a7b04c" targetNamespace="http://schemas.microsoft.com/office/2006/metadata/properties" ma:root="true" ma:fieldsID="33b02dbf6ad36e4ea11b16b9376bd040" ns2:_="" ns3:_="">
    <xsd:import namespace="8ad6f65b-32d8-4ab4-92ef-59dd973c5257"/>
    <xsd:import namespace="22175169-4cce-48c4-b69a-90db89a7b04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6f65b-32d8-4ab4-92ef-59dd973c5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175169-4cce-48c4-b69a-90db89a7b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9b8d4fa-862b-4f3c-9b4a-1bbc6108185f}" ma:internalName="TaxCatchAll" ma:showField="CatchAllData" ma:web="22175169-4cce-48c4-b69a-90db89a7b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05401D-609D-4631-BAA2-41EBF1B9F94E}">
  <ds:schemaRefs>
    <ds:schemaRef ds:uri="http://schemas.microsoft.com/office/2006/metadata/properties"/>
    <ds:schemaRef ds:uri="http://schemas.microsoft.com/office/infopath/2007/PartnerControls"/>
    <ds:schemaRef ds:uri="22175169-4cce-48c4-b69a-90db89a7b04c"/>
    <ds:schemaRef ds:uri="8ad6f65b-32d8-4ab4-92ef-59dd973c5257"/>
  </ds:schemaRefs>
</ds:datastoreItem>
</file>

<file path=customXml/itemProps2.xml><?xml version="1.0" encoding="utf-8"?>
<ds:datastoreItem xmlns:ds="http://schemas.openxmlformats.org/officeDocument/2006/customXml" ds:itemID="{F4816199-B3EE-4A9A-8489-4C92AD669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6f65b-32d8-4ab4-92ef-59dd973c5257"/>
    <ds:schemaRef ds:uri="22175169-4cce-48c4-b69a-90db89a7b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6925E-4157-4ED1-A641-D5E3593CE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4085</TotalTime>
  <Pages>20</Pages>
  <Words>7625</Words>
  <Characters>40871</Characters>
  <Application>Microsoft Office Word</Application>
  <DocSecurity>0</DocSecurity>
  <Lines>1409</Lines>
  <Paragraphs>1077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Danila, James (DOT)</dc:creator>
  <cp:keywords/>
  <dc:description/>
  <cp:lastModifiedBy>Batista, Maria (DOT)</cp:lastModifiedBy>
  <cp:revision>85</cp:revision>
  <dcterms:created xsi:type="dcterms:W3CDTF">2022-11-04T19:38:00Z</dcterms:created>
  <dcterms:modified xsi:type="dcterms:W3CDTF">2022-11-16T20:11:00Z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0x01010030303BF1597C0B49B69BA99FF09A0DCF</vt:lpwstr>
  </property>
  <property fmtid="{D5CDD505-2E9C-101B-9397-08002B2CF9AE}" pid="3" name="MediaServiceImageTags">
    <vt:lpwstr/>
  </property>
</Properties>
</file>