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41" w:rsidRDefault="003D5A4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3B95FA" wp14:editId="50F577A7">
                <wp:simplePos x="0" y="0"/>
                <wp:positionH relativeFrom="column">
                  <wp:posOffset>-595423</wp:posOffset>
                </wp:positionH>
                <wp:positionV relativeFrom="paragraph">
                  <wp:posOffset>-520995</wp:posOffset>
                </wp:positionV>
                <wp:extent cx="7145079" cy="103124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5079" cy="10312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11B0" w:rsidRDefault="00C211B0" w:rsidP="00C211B0">
                            <w:pPr>
                              <w:jc w:val="center"/>
                              <w:rPr>
                                <w:rFonts w:ascii="Kalinga" w:hAnsi="Kalinga" w:cs="Kaling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sz w:val="40"/>
                                <w:szCs w:val="40"/>
                              </w:rPr>
                              <w:t xml:space="preserve">Are </w:t>
                            </w:r>
                            <w:r w:rsidRPr="00C211B0">
                              <w:rPr>
                                <w:rFonts w:ascii="Kalinga" w:hAnsi="Kalinga" w:cs="Kalinga"/>
                                <w:b/>
                                <w:sz w:val="40"/>
                                <w:szCs w:val="40"/>
                              </w:rPr>
                              <w:t xml:space="preserve">YOU </w:t>
                            </w:r>
                            <w:r w:rsidRPr="00C211B0">
                              <w:rPr>
                                <w:rFonts w:ascii="Kalinga" w:hAnsi="Kalinga" w:cs="Kalinga"/>
                                <w:sz w:val="40"/>
                                <w:szCs w:val="40"/>
                              </w:rPr>
                              <w:t>looking to</w:t>
                            </w:r>
                            <w:r>
                              <w:rPr>
                                <w:rFonts w:ascii="Kalinga" w:hAnsi="Kalinga" w:cs="Kalinga"/>
                                <w:sz w:val="40"/>
                                <w:szCs w:val="40"/>
                              </w:rPr>
                              <w:t xml:space="preserve"> make a difference?</w:t>
                            </w:r>
                          </w:p>
                          <w:p w:rsidR="00C211B0" w:rsidRPr="00C211B0" w:rsidRDefault="00C211B0" w:rsidP="00C211B0">
                            <w:pPr>
                              <w:jc w:val="center"/>
                              <w:rPr>
                                <w:rFonts w:ascii="Kalinga" w:hAnsi="Kalinga" w:cs="Kalinga"/>
                                <w:b/>
                                <w:sz w:val="40"/>
                                <w:szCs w:val="40"/>
                              </w:rPr>
                            </w:pPr>
                            <w:r w:rsidRPr="00C211B0">
                              <w:rPr>
                                <w:rFonts w:ascii="Kalinga" w:hAnsi="Kalinga" w:cs="Kalinga"/>
                                <w:b/>
                                <w:sz w:val="40"/>
                                <w:szCs w:val="40"/>
                              </w:rPr>
                              <w:t xml:space="preserve">Become a </w:t>
                            </w:r>
                            <w:r w:rsidR="0040740B">
                              <w:rPr>
                                <w:rFonts w:ascii="Kalinga" w:hAnsi="Kalinga" w:cs="Kalinga"/>
                                <w:b/>
                                <w:sz w:val="40"/>
                                <w:szCs w:val="40"/>
                              </w:rPr>
                              <w:t xml:space="preserve">MA </w:t>
                            </w:r>
                            <w:r w:rsidRPr="00C211B0">
                              <w:rPr>
                                <w:rFonts w:ascii="Kalinga" w:hAnsi="Kalinga" w:cs="Kalinga"/>
                                <w:b/>
                                <w:sz w:val="40"/>
                                <w:szCs w:val="40"/>
                              </w:rPr>
                              <w:t>SANE Nurse!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6.9pt;margin-top:-41pt;width:562.6pt;height:8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kmegAIAAGMFAAAOAAAAZHJzL2Uyb0RvYy54bWysVN9P2zAQfp+0/8Hy+0jSFhgVKepATJMQ&#10;oMHEs+vYNJrj8+xrk+6v5+wkpWJ7YdpLYt99d7777sf5RdcYtlU+1GBLXhzlnCkroartc8l/PF5/&#10;+sxZQGErYcCqku9U4BeLjx/OWzdXE1iDqZRn5MSGeetKvkZ08ywLcq0aEY7AKUtKDb4RSFf/nFVe&#10;tOS9Mdkkz0+yFnzlPEgVAkmveiVfJP9aK4l3WgeFzJScYsP09em7it9scS7mz164dS2HMMQ/RNGI&#10;2tKje1dXAgXb+PoPV00tPQTQeCShyUDrWqqUA2VT5G+yeVgLp1IuRE5we5rC/3Mrb7f3ntVVyaec&#10;WdFQiR5Vh+wLdGwa2WldmBPowREMOxJTlUd5IGFMutO+iX9Kh5GeeN7tuY3OJAlPi9lxfnrGmSRd&#10;kU+LySyxn72aOx/wq4KGxUPJPRUvcSq2NwEpFIKOkPiahevamFRAY1lb8pPpcZ4M9hqyMDZiVWqF&#10;wU1MqQ89nXBnVMQY+11poiJlEAWpCdWl8WwrqH2ElMpiSj75JXREaQriPYYD/jWq9xj3eYwvg8W9&#10;cVNb8Cn7N2FXP8eQdY8nIg/yjkfsVt1Q6hVUO6q0h35SgpPXNVXjRgS8F55Gg4pL44539NEGiHUY&#10;Tpytwf/+mzziqWNJy1lLo1by8GsjvOLMfLPUy2fFjHqBYbrMjk8ndPGHmtWhxm6aS6ByFLRYnEzH&#10;iEczHrWH5om2wjK+SiphJb1dchyPl9gvANoqUi2XCUTT6ATe2Acno+tYndhrj92T8G5oSKRevoVx&#10;KMX8TV/22GhpYblB0HVq2khwz+pAPE1y6uVh68RVcXhPqNfduHgBAAD//wMAUEsDBBQABgAIAAAA&#10;IQApDVil4gAAAAsBAAAPAAAAZHJzL2Rvd25yZXYueG1sTI/BbsIwEETvlfoP1lbqDWwCrUKIg1Ak&#10;VKlqD1AuvW1ik0S112lsIO3X15zobVYzmn2Tr0dr2FkPvnMkYTYVwDTVTnXUSDh8bCcpMB+QFBpH&#10;WsKP9rAu7u9yzJS70E6f96FhsYR8hhLaEPqMc1+32qKful5T9I5usBjiOTRcDXiJ5dbwRIhnbrGj&#10;+KHFXpetrr/2Jyvhtdy+465KbPprype346b/Pnw+Sfn4MG5WwIIewy0MV/yIDkVkqtyJlGdGwmQ5&#10;j+ghijSJo64JMZ8tgFUSUrEAXuT8/4biDwAA//8DAFBLAQItABQABgAIAAAAIQC2gziS/gAAAOEB&#10;AAATAAAAAAAAAAAAAAAAAAAAAABbQ29udGVudF9UeXBlc10ueG1sUEsBAi0AFAAGAAgAAAAhADj9&#10;If/WAAAAlAEAAAsAAAAAAAAAAAAAAAAALwEAAF9yZWxzLy5yZWxzUEsBAi0AFAAGAAgAAAAhAJf+&#10;SZ6AAgAAYwUAAA4AAAAAAAAAAAAAAAAALgIAAGRycy9lMm9Eb2MueG1sUEsBAi0AFAAGAAgAAAAh&#10;ACkNWKXiAAAACwEAAA8AAAAAAAAAAAAAAAAA2gQAAGRycy9kb3ducmV2LnhtbFBLBQYAAAAABAAE&#10;APMAAADpBQAAAAA=&#10;" filled="f" stroked="f" strokeweight=".5pt">
                <v:textbox>
                  <w:txbxContent>
                    <w:p w:rsidR="00C211B0" w:rsidRDefault="00C211B0" w:rsidP="00C211B0">
                      <w:pPr>
                        <w:jc w:val="center"/>
                        <w:rPr>
                          <w:rFonts w:ascii="Kalinga" w:hAnsi="Kalinga" w:cs="Kalinga"/>
                          <w:sz w:val="40"/>
                          <w:szCs w:val="40"/>
                        </w:rPr>
                      </w:pPr>
                      <w:r>
                        <w:rPr>
                          <w:rFonts w:ascii="Kalinga" w:hAnsi="Kalinga" w:cs="Kalinga"/>
                          <w:sz w:val="40"/>
                          <w:szCs w:val="40"/>
                        </w:rPr>
                        <w:t xml:space="preserve">Are </w:t>
                      </w:r>
                      <w:r w:rsidRPr="00C211B0">
                        <w:rPr>
                          <w:rFonts w:ascii="Kalinga" w:hAnsi="Kalinga" w:cs="Kalinga"/>
                          <w:b/>
                          <w:sz w:val="40"/>
                          <w:szCs w:val="40"/>
                        </w:rPr>
                        <w:t xml:space="preserve">YOU </w:t>
                      </w:r>
                      <w:r w:rsidRPr="00C211B0">
                        <w:rPr>
                          <w:rFonts w:ascii="Kalinga" w:hAnsi="Kalinga" w:cs="Kalinga"/>
                          <w:sz w:val="40"/>
                          <w:szCs w:val="40"/>
                        </w:rPr>
                        <w:t>looking to</w:t>
                      </w:r>
                      <w:r>
                        <w:rPr>
                          <w:rFonts w:ascii="Kalinga" w:hAnsi="Kalinga" w:cs="Kalinga"/>
                          <w:sz w:val="40"/>
                          <w:szCs w:val="40"/>
                        </w:rPr>
                        <w:t xml:space="preserve"> make a difference?</w:t>
                      </w:r>
                    </w:p>
                    <w:p w:rsidR="00C211B0" w:rsidRPr="00C211B0" w:rsidRDefault="00C211B0" w:rsidP="00C211B0">
                      <w:pPr>
                        <w:jc w:val="center"/>
                        <w:rPr>
                          <w:rFonts w:ascii="Kalinga" w:hAnsi="Kalinga" w:cs="Kalinga"/>
                          <w:b/>
                          <w:sz w:val="40"/>
                          <w:szCs w:val="40"/>
                        </w:rPr>
                      </w:pPr>
                      <w:r w:rsidRPr="00C211B0">
                        <w:rPr>
                          <w:rFonts w:ascii="Kalinga" w:hAnsi="Kalinga" w:cs="Kalinga"/>
                          <w:b/>
                          <w:sz w:val="40"/>
                          <w:szCs w:val="40"/>
                        </w:rPr>
                        <w:t xml:space="preserve">Become a </w:t>
                      </w:r>
                      <w:r w:rsidR="0040740B">
                        <w:rPr>
                          <w:rFonts w:ascii="Kalinga" w:hAnsi="Kalinga" w:cs="Kalinga"/>
                          <w:b/>
                          <w:sz w:val="40"/>
                          <w:szCs w:val="40"/>
                        </w:rPr>
                        <w:t xml:space="preserve">MA </w:t>
                      </w:r>
                      <w:r w:rsidRPr="00C211B0">
                        <w:rPr>
                          <w:rFonts w:ascii="Kalinga" w:hAnsi="Kalinga" w:cs="Kalinga"/>
                          <w:b/>
                          <w:sz w:val="40"/>
                          <w:szCs w:val="40"/>
                        </w:rPr>
                        <w:t>SANE Nurse!</w:t>
                      </w:r>
                    </w:p>
                  </w:txbxContent>
                </v:textbox>
              </v:shape>
            </w:pict>
          </mc:Fallback>
        </mc:AlternateContent>
      </w:r>
      <w:r w:rsidR="00D11B59">
        <w:t xml:space="preserve"> </w:t>
      </w:r>
    </w:p>
    <w:p w:rsidR="003D5A41" w:rsidRDefault="003D5A41"/>
    <w:p w:rsidR="003D5A41" w:rsidRDefault="00676390">
      <w:r>
        <w:rPr>
          <w:noProof/>
        </w:rPr>
        <w:drawing>
          <wp:anchor distT="0" distB="0" distL="114300" distR="114300" simplePos="0" relativeHeight="251661312" behindDoc="0" locked="0" layoutInCell="1" allowOverlap="1" wp14:anchorId="602E6B7C" wp14:editId="6FDE5AD9">
            <wp:simplePos x="0" y="0"/>
            <wp:positionH relativeFrom="column">
              <wp:posOffset>2295525</wp:posOffset>
            </wp:positionH>
            <wp:positionV relativeFrom="paragraph">
              <wp:posOffset>37655</wp:posOffset>
            </wp:positionV>
            <wp:extent cx="1371600" cy="1214755"/>
            <wp:effectExtent l="0" t="0" r="0" b="4445"/>
            <wp:wrapNone/>
            <wp:docPr id="9" name="Picture 9" descr="C:\Users\Jbastin\Desktop\JB\Templates\SAN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bastin\Desktop\JB\Templates\SAN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387" b="98066" l="1167" r="98167">
                                  <a14:foregroundMark x1="38833" y1="40812" x2="38833" y2="40812"/>
                                  <a14:foregroundMark x1="46000" y1="38298" x2="46000" y2="38298"/>
                                  <a14:foregroundMark x1="55667" y1="68472" x2="55667" y2="68472"/>
                                  <a14:foregroundMark x1="65667" y1="75435" x2="65667" y2="75435"/>
                                  <a14:foregroundMark x1="69333" y1="66925" x2="69333" y2="66925"/>
                                  <a14:foregroundMark x1="50167" y1="80851" x2="50167" y2="80851"/>
                                  <a14:foregroundMark x1="43833" y1="67118" x2="43833" y2="67118"/>
                                  <a14:foregroundMark x1="36833" y1="74855" x2="36833" y2="74855"/>
                                  <a14:foregroundMark x1="31500" y1="71180" x2="31500" y2="71180"/>
                                  <a14:foregroundMark x1="30167" y1="91296" x2="30167" y2="91296"/>
                                  <a14:foregroundMark x1="25000" y1="86074" x2="25000" y2="86074"/>
                                  <a14:foregroundMark x1="20667" y1="84913" x2="20667" y2="84913"/>
                                  <a14:foregroundMark x1="18667" y1="81238" x2="18667" y2="81238"/>
                                  <a14:foregroundMark x1="14833" y1="76209" x2="14833" y2="76209"/>
                                  <a14:foregroundMark x1="12500" y1="72534" x2="12500" y2="72534"/>
                                  <a14:foregroundMark x1="11167" y1="70986" x2="11167" y2="70986"/>
                                  <a14:foregroundMark x1="8500" y1="64797" x2="8500" y2="64797"/>
                                  <a14:foregroundMark x1="7167" y1="59188" x2="7167" y2="59188"/>
                                  <a14:foregroundMark x1="7000" y1="55513" x2="7000" y2="55513"/>
                                  <a14:foregroundMark x1="6000" y1="50290" x2="6000" y2="50290"/>
                                  <a14:foregroundMark x1="7333" y1="46422" x2="7333" y2="46422"/>
                                  <a14:foregroundMark x1="8167" y1="42360" x2="8167" y2="42360"/>
                                  <a14:foregroundMark x1="9500" y1="35010" x2="9500" y2="35010"/>
                                  <a14:foregroundMark x1="12667" y1="30368" x2="12667" y2="30368"/>
                                  <a14:foregroundMark x1="13333" y1="28240" x2="13333" y2="28240"/>
                                  <a14:foregroundMark x1="18167" y1="21663" x2="18167" y2="21663"/>
                                  <a14:foregroundMark x1="23333" y1="17988" x2="23333" y2="17988"/>
                                  <a14:foregroundMark x1="24833" y1="16828" x2="24833" y2="16828"/>
                                  <a14:foregroundMark x1="33000" y1="11992" x2="33000" y2="11992"/>
                                  <a14:foregroundMark x1="35833" y1="10832" x2="35833" y2="10832"/>
                                  <a14:foregroundMark x1="38500" y1="9671" x2="38500" y2="9671"/>
                                  <a14:foregroundMark x1="44167" y1="8897" x2="44167" y2="8897"/>
                                  <a14:foregroundMark x1="49167" y1="7737" x2="49167" y2="7737"/>
                                  <a14:foregroundMark x1="52167" y1="6770" x2="52167" y2="6770"/>
                                  <a14:foregroundMark x1="54667" y1="5996" x2="54667" y2="5996"/>
                                  <a14:foregroundMark x1="61000" y1="5416" x2="61000" y2="5416"/>
                                  <a14:foregroundMark x1="67000" y1="8704" x2="67000" y2="8704"/>
                                  <a14:foregroundMark x1="72000" y1="11025" x2="72000" y2="11025"/>
                                  <a14:foregroundMark x1="75833" y1="12959" x2="75833" y2="12959"/>
                                  <a14:foregroundMark x1="78833" y1="19149" x2="78833" y2="19149"/>
                                  <a14:foregroundMark x1="86000" y1="19729" x2="86000" y2="19729"/>
                                  <a14:foregroundMark x1="88167" y1="25532" x2="88167" y2="25532"/>
                                  <a14:foregroundMark x1="92167" y1="32689" x2="92167" y2="32689"/>
                                  <a14:foregroundMark x1="93333" y1="35977" x2="93333" y2="35977"/>
                                  <a14:foregroundMark x1="97167" y1="44874" x2="97167" y2="44874"/>
                                  <a14:foregroundMark x1="95000" y1="45648" x2="95000" y2="45648"/>
                                  <a14:foregroundMark x1="96000" y1="48549" x2="96000" y2="48549"/>
                                  <a14:foregroundMark x1="92667" y1="57253" x2="92667" y2="57253"/>
                                  <a14:foregroundMark x1="94000" y1="61122" x2="94000" y2="61122"/>
                                  <a14:foregroundMark x1="90333" y1="66538" x2="90333" y2="66538"/>
                                  <a14:foregroundMark x1="87833" y1="72534" x2="87833" y2="72534"/>
                                  <a14:foregroundMark x1="85000" y1="76209" x2="85000" y2="76209"/>
                                  <a14:foregroundMark x1="80667" y1="78917" x2="80667" y2="78917"/>
                                  <a14:foregroundMark x1="78167" y1="83559" x2="78167" y2="83559"/>
                                  <a14:foregroundMark x1="72833" y1="87621" x2="72833" y2="87621"/>
                                  <a14:foregroundMark x1="70333" y1="89749" x2="70333" y2="89749"/>
                                  <a14:foregroundMark x1="50333" y1="15474" x2="50333" y2="15474"/>
                                  <a14:foregroundMark x1="50500" y1="69439" x2="50500" y2="69439"/>
                                  <a14:backgroundMark x1="43167" y1="71373" x2="43167" y2="71373"/>
                                  <a14:backgroundMark x1="24167" y1="88201" x2="24167" y2="88201"/>
                                  <a14:backgroundMark x1="15167" y1="78917" x2="15167" y2="78917"/>
                                  <a14:backgroundMark x1="5000" y1="54932" x2="5000" y2="54932"/>
                                  <a14:backgroundMark x1="10000" y1="30368" x2="10000" y2="30368"/>
                                  <a14:backgroundMark x1="21000" y1="17795" x2="21000" y2="17795"/>
                                  <a14:backgroundMark x1="29667" y1="10638" x2="29667" y2="10638"/>
                                  <a14:backgroundMark x1="42667" y1="7544" x2="42667" y2="7544"/>
                                  <a14:backgroundMark x1="79000" y1="16248" x2="79000" y2="16248"/>
                                  <a14:backgroundMark x1="90167" y1="31335" x2="90167" y2="31335"/>
                                  <a14:backgroundMark x1="95000" y1="56093" x2="95000" y2="56093"/>
                                  <a14:backgroundMark x1="92333" y1="69826" x2="92333" y2="69826"/>
                                  <a14:backgroundMark x1="85833" y1="77950" x2="85833" y2="77950"/>
                                  <a14:backgroundMark x1="82167" y1="81625" x2="82167" y2="81625"/>
                                  <a14:backgroundMark x1="74833" y1="88008" x2="74833" y2="8800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5A41" w:rsidRDefault="003D5A41"/>
    <w:p w:rsidR="003D5A41" w:rsidRDefault="003D5A41"/>
    <w:p w:rsidR="003D5A41" w:rsidRDefault="003D5A41"/>
    <w:p w:rsidR="003D5A41" w:rsidRDefault="003D5A41"/>
    <w:p w:rsidR="003D5A41" w:rsidRDefault="003D5A41"/>
    <w:p w:rsidR="00676390" w:rsidRPr="00033D4B" w:rsidRDefault="00BC730B" w:rsidP="0087373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5A02C0" wp14:editId="06284A75">
                <wp:simplePos x="0" y="0"/>
                <wp:positionH relativeFrom="column">
                  <wp:posOffset>1270</wp:posOffset>
                </wp:positionH>
                <wp:positionV relativeFrom="paragraph">
                  <wp:posOffset>2202815</wp:posOffset>
                </wp:positionV>
                <wp:extent cx="1720215" cy="871855"/>
                <wp:effectExtent l="0" t="0" r="0" b="444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215" cy="871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D7462" w:rsidRPr="00DD7462" w:rsidRDefault="00DD7462">
                            <w:pPr>
                              <w:rPr>
                                <w:rFonts w:ascii="Kalinga" w:hAnsi="Kalinga" w:cs="Kalinga"/>
                                <w:b/>
                                <w:sz w:val="32"/>
                                <w:szCs w:val="32"/>
                              </w:rPr>
                            </w:pPr>
                            <w:r w:rsidRPr="00DD7462">
                              <w:rPr>
                                <w:rFonts w:ascii="Kalinga" w:hAnsi="Kalinga" w:cs="Kalinga"/>
                                <w:b/>
                                <w:sz w:val="32"/>
                                <w:szCs w:val="32"/>
                              </w:rPr>
                              <w:t>Application Requirements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.1pt;margin-top:173.45pt;width:135.45pt;height:68.6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NCogIAALUFAAAOAAAAZHJzL2Uyb0RvYy54bWysVEtv2zAMvg/YfxB0X21nSR9BnSJr0WFA&#10;1xZrh54VWUqESaImKbGzXz9KdtKs66XDLjYlfnx9Inl+0RlNNsIHBbam1VFJibAcGmWXNf3+eP3h&#10;lJIQmW2YBitquhWBXszevztv3VSMYAW6EZ6gExumravpKkY3LYrAV8KwcAROWFRK8IZFPPpl0XjW&#10;oneji1FZHhct+MZ54CIEvL3qlXSW/UspeLyTMohIdE0xt5i/Pn8X6VvMztl06ZlbKT6kwf4hC8OU&#10;xaB7V1csMrL26i9XRnEPAWQ84mAKkFJxkWvAaqryRTUPK+ZErgXJCW5PU/h/bvnt5t4T1dR0TIll&#10;Bp/oUXSRfIKOjBM7rQtTBD04hMUOr/GVd/cBL1PRnfQm/bEcgnrkebvnNjnjyehkVI6qCSUcdacn&#10;1elkktwUz9bOh/hZgCFJqKnHt8uUss1NiD10B0nBAmjVXCut8yH1i7jUnmwYvvRiWWVTvTZfoenv&#10;ziZlmd8bQ+b2SvCcwB+etCVtTY8/TsrswUIK0UfXNoUSuauGlBI7PQtZilstEkbbb0Iiq5mMV/Jj&#10;nAsbM4+YTUYnlMRQbzEc8M9ZvcW4rwMtcmSwcW9slAWfq9/z1FPY/NilLHs80ndQdxJjt+hyO+2b&#10;ZAHNFnvHQz97wfFrhQ98w0K8Zx6HDdsFF0i8w4/UgOTDIFGyAv/rtfuExxlALSUtDm9Nw88184IS&#10;/cXidJxV43Ga9nwYT7D1KPGHmsWhxq7NJWDXVLiqHM9iwke9E6UH84R7Zp6ioopZjrFrGnfiZexX&#10;Cu4pLubzDML5dize2AfHk+vEcmrfx+6JeTf0eMTpuIXdmLPpi1bvscnSwnwdQao8B4nnntWBf9wN&#10;uZGHPZaWz+E5o5637ew3AAAA//8DAFBLAwQUAAYACAAAACEAKxwsI98AAAAIAQAADwAAAGRycy9k&#10;b3ducmV2LnhtbEyPQUvDQBSE74L/YXmCN7vJGmqa5qWUQgVvGkXobZN9ZkOzuyG7baO/3vVkj8MM&#10;M9+Um9kM7EyT751FSBcJMLKtU73tED7e9w85MB+kVXJwlhC+ycOmur0pZaHcxb7RuQ4diyXWFxJB&#10;hzAWnPtWk5F+4Uay0ftyk5EhyqnjapKXWG4GLpJkyY3sbVzQcqSdpvZYnwzC+JronJ6PYfh0P6Ju&#10;ti+H/e6AeH83b9fAAs3hPwx/+BEdqsjUuJNVng0IIuYQHrPlCli0xVOaAmsQsjwTwKuSXx+ofgEA&#10;AP//AwBQSwECLQAUAAYACAAAACEAtoM4kv4AAADhAQAAEwAAAAAAAAAAAAAAAAAAAAAAW0NvbnRl&#10;bnRfVHlwZXNdLnhtbFBLAQItABQABgAIAAAAIQA4/SH/1gAAAJQBAAALAAAAAAAAAAAAAAAAAC8B&#10;AABfcmVscy8ucmVsc1BLAQItABQABgAIAAAAIQBMRZNCogIAALUFAAAOAAAAAAAAAAAAAAAAAC4C&#10;AABkcnMvZTJvRG9jLnhtbFBLAQItABQABgAIAAAAIQArHCwj3wAAAAgBAAAPAAAAAAAAAAAAAAAA&#10;APwEAABkcnMvZG93bnJldi54bWxQSwUGAAAAAAQABADzAAAACAYAAAAA&#10;" fillcolor="#f2f2f2 [3052]" stroked="f" strokeweight=".5pt">
                <v:textbox>
                  <w:txbxContent>
                    <w:p w:rsidR="00DD7462" w:rsidRPr="00DD7462" w:rsidRDefault="00DD7462">
                      <w:pPr>
                        <w:rPr>
                          <w:rFonts w:ascii="Kalinga" w:hAnsi="Kalinga" w:cs="Kalinga"/>
                          <w:b/>
                          <w:sz w:val="32"/>
                          <w:szCs w:val="32"/>
                        </w:rPr>
                      </w:pPr>
                      <w:r w:rsidRPr="00DD7462">
                        <w:rPr>
                          <w:rFonts w:ascii="Kalinga" w:hAnsi="Kalinga" w:cs="Kalinga"/>
                          <w:b/>
                          <w:sz w:val="32"/>
                          <w:szCs w:val="32"/>
                        </w:rPr>
                        <w:t>Application Requirements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383E2A" wp14:editId="46B5C52C">
                <wp:simplePos x="0" y="0"/>
                <wp:positionH relativeFrom="column">
                  <wp:posOffset>1725295</wp:posOffset>
                </wp:positionH>
                <wp:positionV relativeFrom="paragraph">
                  <wp:posOffset>2191385</wp:posOffset>
                </wp:positionV>
                <wp:extent cx="4252595" cy="871855"/>
                <wp:effectExtent l="0" t="0" r="0" b="44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2595" cy="871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8CB" w:rsidRPr="002548CB" w:rsidRDefault="002548CB" w:rsidP="002548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/>
                              <w:rPr>
                                <w:rFonts w:ascii="Kalinga" w:hAnsi="Kalinga" w:cs="Kalinga"/>
                              </w:rPr>
                            </w:pPr>
                            <w:r w:rsidRPr="002548CB">
                              <w:rPr>
                                <w:rFonts w:ascii="Kalinga" w:hAnsi="Kalinga" w:cs="Kalinga"/>
                              </w:rPr>
                              <w:t>Must be a Registered Nurse or Advance</w:t>
                            </w:r>
                            <w:r w:rsidR="0040740B">
                              <w:rPr>
                                <w:rFonts w:ascii="Kalinga" w:hAnsi="Kalinga" w:cs="Kalinga"/>
                              </w:rPr>
                              <w:t>d</w:t>
                            </w:r>
                            <w:r w:rsidRPr="002548CB">
                              <w:rPr>
                                <w:rFonts w:ascii="Kalinga" w:hAnsi="Kalinga" w:cs="Kalinga"/>
                              </w:rPr>
                              <w:t xml:space="preserve"> Practice Nurse</w:t>
                            </w:r>
                          </w:p>
                          <w:p w:rsidR="002548CB" w:rsidRPr="00B82EFF" w:rsidRDefault="002548CB" w:rsidP="002548C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180"/>
                              <w:rPr>
                                <w:rFonts w:ascii="Kalinga" w:hAnsi="Kalinga" w:cs="Kalinga"/>
                                <w:sz w:val="24"/>
                                <w:szCs w:val="24"/>
                              </w:rPr>
                            </w:pPr>
                            <w:r w:rsidRPr="002548CB">
                              <w:rPr>
                                <w:rFonts w:ascii="Kalinga" w:hAnsi="Kalinga" w:cs="Kalinga"/>
                              </w:rPr>
                              <w:t xml:space="preserve">Minimum of </w:t>
                            </w:r>
                            <w:r w:rsidRPr="002548CB">
                              <w:rPr>
                                <w:rFonts w:ascii="Kalinga" w:hAnsi="Kalinga" w:cs="Kalinga"/>
                                <w:b/>
                              </w:rPr>
                              <w:t>THREE YEARS</w:t>
                            </w:r>
                            <w:r w:rsidRPr="002548CB">
                              <w:rPr>
                                <w:rFonts w:ascii="Kalinga" w:hAnsi="Kalinga" w:cs="Kalinga"/>
                              </w:rPr>
                              <w:t xml:space="preserve"> nursing experience</w:t>
                            </w:r>
                            <w:r w:rsidRPr="00B82EFF">
                              <w:rPr>
                                <w:rFonts w:ascii="Kalinga" w:hAnsi="Kalinga" w:cs="Kaling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548CB">
                              <w:rPr>
                                <w:rFonts w:ascii="Kalinga" w:hAnsi="Kalinga" w:cs="Kalinga"/>
                              </w:rPr>
                              <w:t>(emergency/women’s health nursing preferred)</w:t>
                            </w:r>
                          </w:p>
                          <w:p w:rsidR="002548CB" w:rsidRDefault="00254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28" type="#_x0000_t202" style="position:absolute;left:0;text-align:left;margin-left:135.85pt;margin-top:172.55pt;width:334.85pt;height:68.6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hHowIAALUFAAAOAAAAZHJzL2Uyb0RvYy54bWysVEtv2zAMvg/YfxB0X+1kcR9BnCJr0WFA&#10;1xZrh54VWUqMSaImKbGzXz9KtpOs66XDLrZEfnx9Ijm7bLUiW+F8Daako5OcEmE4VLVZlfT7082H&#10;c0p8YKZiCowo6U54ejl//27W2KkYwxpUJRxBJ8ZPG1vSdQh2mmWer4Vm/gSsMKiU4DQLeHWrrHKs&#10;Qe9aZeM8P80acJV1wIX3KL3ulHSe/EspeLiX0otAVEkxt5C+Ln2X8ZvNZ2y6csyua96nwf4hC81q&#10;g0H3rq5ZYGTj6r9c6Zo78CDDCQedgZQ1F6kGrGaUv6jmcc2sSLUgOd7uafL/zy2/2z44UlclLSgx&#10;TOMTPYk2kE/QkiKy01g/RdCjRVhoUYyvPMg9CmPRrXQ6/rEcgnrkebfnNjrjKJyMi3FxgUE46s7P&#10;RudFcp8drK3z4bMATeKhpA7fLlHKtrc+YCYIHSAxmAdVVze1UukS+0VcKUe2DF96uRolU7XRX6Hq&#10;ZBdFnqf3Rj+pvSI8ef3DkzKkKenpxyJPHgzEEF10ZWIokbqqTymy07GQTmGnRMQo801IZDWR8Up+&#10;jHNhQuIRs0noiJIY6i2GPf6Q1VuMuzrQIkUGE/bGujbgUvV7njoKqx9DyrLDI31HdcdjaJdtaqfx&#10;0CRLqHbYOw662fOW39T4wLfMhwfmcNiwXXCBhHv8SAVIPvQnStbgfr0mj3icAdRS0uDwltT/3DAn&#10;KFFfDE7HxWgyidOeLpPibIwXd6xZHmvMRl8Bds0IV5Xl6RjxQQ1H6UA/455ZxKioYoZj7JKG4XgV&#10;upWCe4qLxSKBcL4tC7fm0fLoOrIc2/epfWbO9j0ecDruYBhzNn3R6h02WhpYbALIOs1B5Lljtecf&#10;d0Nq5H6PxeVzfE+ow7ad/wYAAP//AwBQSwMEFAAGAAgAAAAhAPKAp87iAAAACwEAAA8AAABkcnMv&#10;ZG93bnJldi54bWxMj8FOwzAQRO9I/IO1SNyok2BoGrKpqkpF4gYBIfXmxNs4amxHsdsGvh5zguNq&#10;nmbeluvZDOxMk++dRUgXCTCyrVO97RA+3nd3OTAfpFVycJYQvsjDurq+KmWh3MW+0bkOHYsl1hcS&#10;QYcwFpz7VpORfuFGsjE7uMnIEM+p42qSl1huBp4lySM3srdxQcuRtpraY30yCONronN6Pobh031n&#10;dbN52e+2e8Tbm3nzBCzQHP5g+NWP6lBFp8adrPJsQMiW6TKiCPfiIQUWiZVIBbAGQeSZAF6V/P8P&#10;1Q8AAAD//wMAUEsBAi0AFAAGAAgAAAAhALaDOJL+AAAA4QEAABMAAAAAAAAAAAAAAAAAAAAAAFtD&#10;b250ZW50X1R5cGVzXS54bWxQSwECLQAUAAYACAAAACEAOP0h/9YAAACUAQAACwAAAAAAAAAAAAAA&#10;AAAvAQAAX3JlbHMvLnJlbHNQSwECLQAUAAYACAAAACEAB4p4R6MCAAC1BQAADgAAAAAAAAAAAAAA&#10;AAAuAgAAZHJzL2Uyb0RvYy54bWxQSwECLQAUAAYACAAAACEA8oCnzuIAAAALAQAADwAAAAAAAAAA&#10;AAAAAAD9BAAAZHJzL2Rvd25yZXYueG1sUEsFBgAAAAAEAAQA8wAAAAwGAAAAAA==&#10;" fillcolor="#f2f2f2 [3052]" stroked="f" strokeweight=".5pt">
                <v:textbox>
                  <w:txbxContent>
                    <w:p w:rsidR="002548CB" w:rsidRPr="002548CB" w:rsidRDefault="002548CB" w:rsidP="002548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/>
                        <w:rPr>
                          <w:rFonts w:ascii="Kalinga" w:hAnsi="Kalinga" w:cs="Kalinga"/>
                        </w:rPr>
                      </w:pPr>
                      <w:r w:rsidRPr="002548CB">
                        <w:rPr>
                          <w:rFonts w:ascii="Kalinga" w:hAnsi="Kalinga" w:cs="Kalinga"/>
                        </w:rPr>
                        <w:t>Must be a Registered Nurse or Advance</w:t>
                      </w:r>
                      <w:r w:rsidR="0040740B">
                        <w:rPr>
                          <w:rFonts w:ascii="Kalinga" w:hAnsi="Kalinga" w:cs="Kalinga"/>
                        </w:rPr>
                        <w:t>d</w:t>
                      </w:r>
                      <w:r w:rsidRPr="002548CB">
                        <w:rPr>
                          <w:rFonts w:ascii="Kalinga" w:hAnsi="Kalinga" w:cs="Kalinga"/>
                        </w:rPr>
                        <w:t xml:space="preserve"> Practice Nurse</w:t>
                      </w:r>
                    </w:p>
                    <w:p w:rsidR="002548CB" w:rsidRPr="00B82EFF" w:rsidRDefault="002548CB" w:rsidP="002548C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ind w:left="180"/>
                        <w:rPr>
                          <w:rFonts w:ascii="Kalinga" w:hAnsi="Kalinga" w:cs="Kalinga"/>
                          <w:sz w:val="24"/>
                          <w:szCs w:val="24"/>
                        </w:rPr>
                      </w:pPr>
                      <w:r w:rsidRPr="002548CB">
                        <w:rPr>
                          <w:rFonts w:ascii="Kalinga" w:hAnsi="Kalinga" w:cs="Kalinga"/>
                        </w:rPr>
                        <w:t xml:space="preserve">Minimum of </w:t>
                      </w:r>
                      <w:r w:rsidRPr="002548CB">
                        <w:rPr>
                          <w:rFonts w:ascii="Kalinga" w:hAnsi="Kalinga" w:cs="Kalinga"/>
                          <w:b/>
                        </w:rPr>
                        <w:t>THREE YEARS</w:t>
                      </w:r>
                      <w:r w:rsidRPr="002548CB">
                        <w:rPr>
                          <w:rFonts w:ascii="Kalinga" w:hAnsi="Kalinga" w:cs="Kalinga"/>
                        </w:rPr>
                        <w:t xml:space="preserve"> nursing experience</w:t>
                      </w:r>
                      <w:r w:rsidRPr="00B82EFF">
                        <w:rPr>
                          <w:rFonts w:ascii="Kalinga" w:hAnsi="Kalinga" w:cs="Kalinga"/>
                          <w:sz w:val="24"/>
                          <w:szCs w:val="24"/>
                        </w:rPr>
                        <w:t xml:space="preserve"> </w:t>
                      </w:r>
                      <w:r w:rsidRPr="002548CB">
                        <w:rPr>
                          <w:rFonts w:ascii="Kalinga" w:hAnsi="Kalinga" w:cs="Kalinga"/>
                        </w:rPr>
                        <w:t>(emergency/women’s health nursing preferred)</w:t>
                      </w:r>
                    </w:p>
                    <w:p w:rsidR="002548CB" w:rsidRDefault="002548CB"/>
                  </w:txbxContent>
                </v:textbox>
              </v:shape>
            </w:pict>
          </mc:Fallback>
        </mc:AlternateContent>
      </w:r>
      <w:r w:rsidR="00676390" w:rsidRPr="00676390">
        <w:rPr>
          <w:rFonts w:ascii="Kalinga" w:hAnsi="Kalinga" w:cs="Kalinga"/>
          <w:sz w:val="24"/>
          <w:szCs w:val="24"/>
        </w:rPr>
        <w:t>T</w:t>
      </w:r>
      <w:r w:rsidR="003D5A41" w:rsidRPr="00676390">
        <w:rPr>
          <w:rFonts w:ascii="Kalinga" w:hAnsi="Kalinga" w:cs="Kalinga"/>
          <w:sz w:val="24"/>
          <w:szCs w:val="24"/>
        </w:rPr>
        <w:t xml:space="preserve">he mission of the </w:t>
      </w:r>
      <w:r w:rsidR="003D5A41" w:rsidRPr="00676390">
        <w:rPr>
          <w:rFonts w:ascii="Kalinga" w:hAnsi="Kalinga" w:cs="Kalinga"/>
          <w:b/>
          <w:sz w:val="24"/>
          <w:szCs w:val="24"/>
        </w:rPr>
        <w:t>MA Sexual Assault Nurse Examiner (SANE) Program</w:t>
      </w:r>
      <w:r w:rsidR="003D5A41" w:rsidRPr="00676390">
        <w:rPr>
          <w:rFonts w:ascii="Kalinga" w:hAnsi="Kalinga" w:cs="Kalinga"/>
          <w:sz w:val="24"/>
          <w:szCs w:val="24"/>
        </w:rPr>
        <w:t xml:space="preserve"> is to </w:t>
      </w:r>
      <w:r w:rsidR="003D5A41" w:rsidRPr="00033D4B">
        <w:rPr>
          <w:rFonts w:ascii="Kalinga" w:hAnsi="Kalinga" w:cs="Kalinga"/>
          <w:sz w:val="24"/>
          <w:szCs w:val="24"/>
        </w:rPr>
        <w:t>provide compassionate, coordinated, expert forensic nursing care to</w:t>
      </w:r>
      <w:r w:rsidR="001B16C3" w:rsidRPr="00033D4B">
        <w:rPr>
          <w:rFonts w:ascii="Kalinga" w:hAnsi="Kalinga" w:cs="Kalinga"/>
          <w:sz w:val="24"/>
          <w:szCs w:val="24"/>
        </w:rPr>
        <w:t xml:space="preserve"> sexual assault patients. </w:t>
      </w:r>
      <w:r w:rsidR="008F3EE1" w:rsidRPr="00033D4B">
        <w:rPr>
          <w:rFonts w:ascii="Kalinga" w:hAnsi="Kalinga" w:cs="Kalinga"/>
          <w:sz w:val="24"/>
          <w:szCs w:val="24"/>
          <w:shd w:val="clear" w:color="auto" w:fill="FFFFFF"/>
        </w:rPr>
        <w:t xml:space="preserve">The program </w:t>
      </w:r>
      <w:r w:rsidR="00033D4B" w:rsidRPr="00033D4B">
        <w:rPr>
          <w:rFonts w:ascii="Kalinga" w:hAnsi="Kalinga" w:cs="Kalinga"/>
          <w:sz w:val="24"/>
          <w:szCs w:val="24"/>
          <w:shd w:val="clear" w:color="auto" w:fill="FFFFFF"/>
        </w:rPr>
        <w:t>welcomes Massachusetts Registered Nurses, Nurse Practitioners, and Certified Nurse Midwives to</w:t>
      </w:r>
      <w:r w:rsidR="00090007">
        <w:rPr>
          <w:rFonts w:ascii="Kalinga" w:hAnsi="Kalinga" w:cs="Kalinga"/>
          <w:sz w:val="24"/>
          <w:szCs w:val="24"/>
          <w:shd w:val="clear" w:color="auto" w:fill="FFFFFF"/>
        </w:rPr>
        <w:t xml:space="preserve"> apply</w:t>
      </w:r>
      <w:r>
        <w:rPr>
          <w:rFonts w:ascii="Kalinga" w:hAnsi="Kalinga" w:cs="Kalinga"/>
          <w:sz w:val="24"/>
          <w:szCs w:val="24"/>
          <w:shd w:val="clear" w:color="auto" w:fill="FFFFFF"/>
        </w:rPr>
        <w:t xml:space="preserve"> to become a MA SANE and provide on-call SANE services in 1 of 6 MA SANE regions. </w:t>
      </w:r>
      <w:r w:rsidR="00033D4B" w:rsidRPr="00033D4B">
        <w:rPr>
          <w:rFonts w:ascii="Kalinga" w:eastAsia="Times New Roman" w:hAnsi="Kalinga" w:cs="Kalinga"/>
          <w:sz w:val="24"/>
          <w:szCs w:val="24"/>
        </w:rPr>
        <w:t xml:space="preserve">This intensive, innovative training model will consist of lectures, independent reading, and hands-on instruction. </w:t>
      </w:r>
      <w:r w:rsidR="001B16C3" w:rsidRPr="00033D4B">
        <w:rPr>
          <w:rFonts w:ascii="Kalinga" w:hAnsi="Kalinga" w:cs="Kalinga"/>
          <w:sz w:val="24"/>
          <w:szCs w:val="24"/>
        </w:rPr>
        <w:t>J</w:t>
      </w:r>
      <w:r w:rsidR="003D5A41" w:rsidRPr="00033D4B">
        <w:rPr>
          <w:rFonts w:ascii="Kalinga" w:hAnsi="Kalinga" w:cs="Kalinga"/>
          <w:sz w:val="24"/>
          <w:szCs w:val="24"/>
        </w:rPr>
        <w:t>oin our team of talented SANEs working all across the Commonwealth!</w:t>
      </w:r>
      <w:r w:rsidR="003D5A41" w:rsidRPr="00676390">
        <w:rPr>
          <w:rFonts w:ascii="Kalinga" w:hAnsi="Kalinga" w:cs="Kalinga"/>
          <w:sz w:val="24"/>
          <w:szCs w:val="24"/>
        </w:rPr>
        <w:t xml:space="preserve"> </w:t>
      </w:r>
    </w:p>
    <w:p w:rsidR="003D5A41" w:rsidRDefault="00A0058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3934BF" wp14:editId="48A96EC2">
                <wp:simplePos x="0" y="0"/>
                <wp:positionH relativeFrom="column">
                  <wp:posOffset>-319177</wp:posOffset>
                </wp:positionH>
                <wp:positionV relativeFrom="paragraph">
                  <wp:posOffset>1037997</wp:posOffset>
                </wp:positionV>
                <wp:extent cx="2902585" cy="2717321"/>
                <wp:effectExtent l="0" t="0" r="12065" b="2603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585" cy="2717321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48CB" w:rsidRPr="006906E0" w:rsidRDefault="002548CB" w:rsidP="006906E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906E0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DATES</w:t>
                            </w:r>
                          </w:p>
                          <w:p w:rsidR="00C92D1F" w:rsidRDefault="00A162BC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Monday</w:t>
                            </w:r>
                            <w:r w:rsidR="00D10443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September 16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F38DF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  <w:p w:rsidR="00C92D1F" w:rsidRDefault="00A0058A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Thursday,</w:t>
                            </w:r>
                            <w:r w:rsidR="00D10443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62BC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September 19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,</w:t>
                            </w:r>
                            <w:r w:rsidR="001F38DF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2019</w:t>
                            </w:r>
                          </w:p>
                          <w:p w:rsidR="00C92D1F" w:rsidRDefault="00C92D1F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M</w:t>
                            </w:r>
                            <w:r w:rsidR="00A162BC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onday</w:t>
                            </w:r>
                            <w:r w:rsidR="00D10443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,</w:t>
                            </w:r>
                            <w:r w:rsidR="00A162BC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September 23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, 2</w:t>
                            </w:r>
                            <w:r w:rsidR="00A0058A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019 </w:t>
                            </w:r>
                            <w:r w:rsidR="00A162BC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Clinical Day 1</w:t>
                            </w:r>
                            <w:r w:rsidR="00A0058A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*</w:t>
                            </w:r>
                            <w:r w:rsidR="002548CB" w:rsidRPr="002548CB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— </w:t>
                            </w: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OR</w:t>
                            </w:r>
                            <w:r w:rsidR="00A0058A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0058A" w:rsidRPr="002548CB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—</w:t>
                            </w:r>
                          </w:p>
                          <w:p w:rsidR="002548CB" w:rsidRPr="002548CB" w:rsidRDefault="00A162BC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Thursday</w:t>
                            </w:r>
                            <w:r w:rsidR="00AC3A68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September 26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,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  <w:vertAlign w:val="superscript"/>
                              </w:rPr>
                              <w:t xml:space="preserve">, 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2</w:t>
                            </w:r>
                            <w:r w:rsidR="001F38DF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019</w:t>
                            </w: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Clinical Day 2</w:t>
                            </w:r>
                            <w:r w:rsidR="00A0058A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*</w:t>
                            </w:r>
                            <w:r w:rsidR="00C92D1F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548CB" w:rsidRPr="002548CB" w:rsidRDefault="00A162BC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Tuesday</w:t>
                            </w:r>
                            <w:r w:rsidR="00AC3A68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October 1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,</w:t>
                            </w:r>
                            <w:r w:rsidR="009E458D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F38DF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2019</w:t>
                            </w:r>
                          </w:p>
                          <w:p w:rsidR="002548CB" w:rsidRPr="002548CB" w:rsidRDefault="002548CB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 w:rsidRPr="002548CB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Friday</w:t>
                            </w:r>
                            <w:r w:rsidR="00AC3A68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,</w:t>
                            </w:r>
                            <w:r w:rsidRPr="002548CB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October 4,</w:t>
                            </w:r>
                            <w:r w:rsidR="001F38DF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2019</w:t>
                            </w:r>
                          </w:p>
                          <w:p w:rsidR="002548CB" w:rsidRPr="002548CB" w:rsidRDefault="00A162BC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Tuesday</w:t>
                            </w:r>
                            <w:r w:rsidR="00AC3A68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,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October 8, 2019</w:t>
                            </w:r>
                            <w:r w:rsidR="00C92D1F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2548CB" w:rsidRDefault="00A162BC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Tuesday</w:t>
                            </w:r>
                            <w:r w:rsidR="00AC3A68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,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October 22,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  <w:vertAlign w:val="superscript"/>
                              </w:rPr>
                              <w:t xml:space="preserve">, </w:t>
                            </w:r>
                            <w:r w:rsidR="00323A3E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2019</w:t>
                            </w: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92D1F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-</w:t>
                            </w:r>
                            <w:r w:rsidR="00A0058A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exam </w:t>
                            </w:r>
                            <w:r w:rsidR="00C92D1F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day</w:t>
                            </w:r>
                          </w:p>
                          <w:p w:rsidR="00C92D1F" w:rsidRPr="00C92D1F" w:rsidRDefault="00C92D1F" w:rsidP="00A0058A">
                            <w:pPr>
                              <w:pStyle w:val="NormalWeb"/>
                              <w:shd w:val="clear" w:color="auto" w:fill="E5DFEC" w:themeFill="accent4" w:themeFillTint="33"/>
                              <w:spacing w:before="120" w:beforeAutospacing="0" w:after="120" w:afterAutospacing="0" w:line="360" w:lineRule="auto"/>
                              <w:rPr>
                                <w:rFonts w:ascii="Kalinga" w:hAnsi="Kalinga" w:cs="Kalinga"/>
                                <w:b/>
                                <w:sz w:val="20"/>
                                <w:szCs w:val="20"/>
                              </w:rPr>
                            </w:pPr>
                            <w:r w:rsidRPr="00A0058A">
                              <w:rPr>
                                <w:rFonts w:ascii="Kalinga" w:hAnsi="Kalinga" w:cs="Kalinga"/>
                                <w:i/>
                                <w:sz w:val="20"/>
                                <w:szCs w:val="20"/>
                              </w:rPr>
                              <w:t>*Clinical Dates, only one required</w:t>
                            </w:r>
                            <w:r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br/>
                            </w:r>
                            <w:proofErr w:type="gramStart"/>
                            <w:r w:rsidRPr="00431E33">
                              <w:rPr>
                                <w:rFonts w:asciiTheme="minorHAnsi" w:hAnsiTheme="minorHAnsi" w:cs="Kalinga"/>
                                <w:b/>
                              </w:rPr>
                              <w:t>All</w:t>
                            </w:r>
                            <w:proofErr w:type="gramEnd"/>
                            <w:r w:rsidRPr="00431E33">
                              <w:rPr>
                                <w:rFonts w:asciiTheme="minorHAnsi" w:hAnsiTheme="minorHAnsi" w:cs="Kalinga"/>
                                <w:b/>
                              </w:rPr>
                              <w:t xml:space="preserve"> days are 8am – 4pm</w:t>
                            </w:r>
                          </w:p>
                          <w:p w:rsidR="00C92D1F" w:rsidRDefault="00C92D1F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</w:p>
                          <w:p w:rsidR="00C92D1F" w:rsidRPr="00C92D1F" w:rsidRDefault="00C92D1F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b/>
                                <w:sz w:val="20"/>
                                <w:szCs w:val="20"/>
                              </w:rPr>
                              <w:t>All</w:t>
                            </w:r>
                          </w:p>
                          <w:p w:rsidR="006906E0" w:rsidRDefault="006906E0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</w:p>
                          <w:p w:rsidR="002548CB" w:rsidRPr="002548CB" w:rsidRDefault="002548CB" w:rsidP="006906E0">
                            <w:pPr>
                              <w:pStyle w:val="NormalWeb"/>
                              <w:shd w:val="clear" w:color="auto" w:fill="E5DFEC" w:themeFill="accent4" w:themeFillTint="33"/>
                              <w:spacing w:before="0" w:beforeAutospacing="0" w:after="0" w:afterAutospacing="0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 w:rsidRPr="002548CB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>*Clinical Dates, only one required.</w:t>
                            </w:r>
                          </w:p>
                          <w:p w:rsidR="002548CB" w:rsidRDefault="002548CB" w:rsidP="002548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9" type="#_x0000_t202" style="position:absolute;margin-left:-25.15pt;margin-top:81.75pt;width:228.55pt;height:2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WuZswIAAPkFAAAOAAAAZHJzL2Uyb0RvYy54bWysVFtP2zAUfp+0/2D5fSQNLZeKFHUgpkkM&#10;0GDi2XVsGmH7eLbbpPz6HTtJW9j2wLSX5Pjcz3cuZ+etVmQtnK/BlHR0kFMiDIeqNk8l/fFw9emE&#10;Eh+YqZgCI0q6EZ6ezz5+OGvsVBSwBFUJR9CJ8dPGlnQZgp1mmedLoZk/ACsMCiU4zQI+3VNWOdag&#10;d62yIs+PsgZcZR1w4T1yLzshnSX/UgoebqX0IhBVUswtpK9L30X8ZrMzNn1yzC5r3qfB/iELzWqD&#10;QbeuLllgZOXq31zpmjvwIMMBB52BlDUXqQasZpS/qeZ+yaxItSA43m5h8v/PLb9Z3zlSVyU9osQw&#10;jS16EG0gn6ElRxGdxvopKt1bVAstsrHLA98jMxbdSqfjH8shKEecN1tsozOOzOI0LyYnE0o4yorj&#10;0fFhkfxkO3PrfPgiQJNIlNRh8xKmbH3tA6aCqoNKjOZB1dVVrVR6xIERF8qRNcNWM86FCeNkrlb6&#10;G1QdH0cm75uObByNjn0ysDFEGr3oKQV8FUQZ0iBQh5M8OX4li5ltwy8U488Rpehvlya+lInZijSZ&#10;fVUR4Q7JRIWNElFHme9CYmcSoH8tccAwaUctiYC8x7DX32X1HuOuDrRIkcGErbGuDbgOpdedqZ6H&#10;lGWnjyDt1R3J0C7aNJKHw6AtoNrg/Dno9tdbflUj3tfMhzvmcGFx5PAIhVv8SAXYJOgpSpbgXv7E&#10;j/q4RyilpMEDUFL/c8WcoER9Nbhhp6PxOF6M9BhPjgt8uH3JYl9iVvoCcPBGeO4sT2TUD2ogpQP9&#10;iLdqHqOiiBmOsUsaBvIidGcJbx0X83lSwhthWbg295ZH1xHlOGcP7SNztl+TgBt2A8OpYNM329Lp&#10;RksD81UAWadVijh3qPb4431J49rfwnjA9t9Ja3exZ78AAAD//wMAUEsDBBQABgAIAAAAIQBy5gxv&#10;4gAAAAsBAAAPAAAAZHJzL2Rvd25yZXYueG1sTI9NT8JAFEX3Jv6HyTNxY2CK0AZqp8SI7EwI1Lge&#10;Oo9O7Xw0nQGqv97nSpcv9+S+c4v1aA274BBa7wTMpgkwdLVXrWsEvFfbyRJYiNIpabxDAV8YYF3e&#10;3hQyV/7q9ng5xIZRiQu5FKBj7HPOQ63RyjD1PTrKTn6wMtI5NFwN8krl1vDHJMm4la2jD1r2+KKx&#10;7g5nK6Dqtnq3ea0exr357syH3jRvp08h7u/G5ydgEcf4B8OvPqlDSU5Hf3YqMCNgkiZzQinI5ikw&#10;IhZJRmOOAtLVbAG8LPj/DeUPAAAA//8DAFBLAQItABQABgAIAAAAIQC2gziS/gAAAOEBAAATAAAA&#10;AAAAAAAAAAAAAAAAAABbQ29udGVudF9UeXBlc10ueG1sUEsBAi0AFAAGAAgAAAAhADj9If/WAAAA&#10;lAEAAAsAAAAAAAAAAAAAAAAALwEAAF9yZWxzLy5yZWxzUEsBAi0AFAAGAAgAAAAhANLZa5mzAgAA&#10;+QUAAA4AAAAAAAAAAAAAAAAALgIAAGRycy9lMm9Eb2MueG1sUEsBAi0AFAAGAAgAAAAhAHLmDG/i&#10;AAAACwEAAA8AAAAAAAAAAAAAAAAADQUAAGRycy9kb3ducmV2LnhtbFBLBQYAAAAABAAEAPMAAAAc&#10;BgAAAAA=&#10;" fillcolor="#e5dfec [663]" strokeweight=".5pt">
                <v:textbox>
                  <w:txbxContent>
                    <w:p w:rsidR="002548CB" w:rsidRPr="006906E0" w:rsidRDefault="002548CB" w:rsidP="006906E0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6906E0">
                        <w:rPr>
                          <w:b/>
                          <w:sz w:val="28"/>
                          <w:szCs w:val="28"/>
                          <w:u w:val="single"/>
                        </w:rPr>
                        <w:t>DATES</w:t>
                      </w:r>
                    </w:p>
                    <w:p w:rsidR="00C92D1F" w:rsidRDefault="00A162BC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>Monday</w:t>
                      </w:r>
                      <w:r w:rsidR="00D10443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, </w:t>
                      </w: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>September 16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, </w:t>
                      </w:r>
                      <w:r w:rsidR="001F38DF">
                        <w:rPr>
                          <w:rFonts w:ascii="Kalinga" w:hAnsi="Kalinga" w:cs="Kalinga"/>
                          <w:sz w:val="20"/>
                          <w:szCs w:val="20"/>
                        </w:rPr>
                        <w:t>2019</w:t>
                      </w:r>
                    </w:p>
                    <w:p w:rsidR="00C92D1F" w:rsidRDefault="00A0058A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>Thursday,</w:t>
                      </w:r>
                      <w:r w:rsidR="00D10443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</w:t>
                      </w:r>
                      <w:r w:rsidR="00A162BC">
                        <w:rPr>
                          <w:rFonts w:ascii="Kalinga" w:hAnsi="Kalinga" w:cs="Kalinga"/>
                          <w:sz w:val="20"/>
                          <w:szCs w:val="20"/>
                        </w:rPr>
                        <w:t>September 19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</w:rPr>
                        <w:t>,</w:t>
                      </w:r>
                      <w:r w:rsidR="001F38DF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2019</w:t>
                      </w:r>
                    </w:p>
                    <w:p w:rsidR="00C92D1F" w:rsidRDefault="00C92D1F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>M</w:t>
                      </w:r>
                      <w:r w:rsidR="00A162BC">
                        <w:rPr>
                          <w:rFonts w:ascii="Kalinga" w:hAnsi="Kalinga" w:cs="Kalinga"/>
                          <w:sz w:val="20"/>
                          <w:szCs w:val="20"/>
                        </w:rPr>
                        <w:t>onday</w:t>
                      </w:r>
                      <w:r w:rsidR="00D10443">
                        <w:rPr>
                          <w:rFonts w:ascii="Kalinga" w:hAnsi="Kalinga" w:cs="Kalinga"/>
                          <w:sz w:val="20"/>
                          <w:szCs w:val="20"/>
                        </w:rPr>
                        <w:t>,</w:t>
                      </w:r>
                      <w:r w:rsidR="00A162BC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September 23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</w:rPr>
                        <w:t>, 2</w:t>
                      </w:r>
                      <w:r w:rsidR="00A0058A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019 </w:t>
                      </w:r>
                      <w:r w:rsidR="00A162BC">
                        <w:rPr>
                          <w:rFonts w:ascii="Kalinga" w:hAnsi="Kalinga" w:cs="Kalinga"/>
                          <w:sz w:val="20"/>
                          <w:szCs w:val="20"/>
                        </w:rPr>
                        <w:t>Clinical Day 1</w:t>
                      </w:r>
                      <w:r w:rsidR="00A0058A">
                        <w:rPr>
                          <w:rFonts w:ascii="Kalinga" w:hAnsi="Kalinga" w:cs="Kalinga"/>
                          <w:sz w:val="20"/>
                          <w:szCs w:val="20"/>
                        </w:rPr>
                        <w:t>*</w:t>
                      </w:r>
                      <w:r w:rsidR="002548CB" w:rsidRPr="002548CB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— </w:t>
                      </w: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>OR</w:t>
                      </w:r>
                      <w:r w:rsidR="00A0058A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</w:t>
                      </w:r>
                      <w:r w:rsidR="00A0058A" w:rsidRPr="002548CB">
                        <w:rPr>
                          <w:rFonts w:ascii="Kalinga" w:hAnsi="Kalinga" w:cs="Kalinga"/>
                          <w:sz w:val="20"/>
                          <w:szCs w:val="20"/>
                        </w:rPr>
                        <w:t>—</w:t>
                      </w:r>
                    </w:p>
                    <w:p w:rsidR="002548CB" w:rsidRPr="002548CB" w:rsidRDefault="00A162BC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>Thursday</w:t>
                      </w:r>
                      <w:r w:rsidR="00AC3A68">
                        <w:rPr>
                          <w:rFonts w:ascii="Kalinga" w:hAnsi="Kalinga" w:cs="Kaling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September 26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</w:rPr>
                        <w:t>,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  <w:vertAlign w:val="superscript"/>
                        </w:rPr>
                        <w:t xml:space="preserve">, 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</w:rPr>
                        <w:t>2</w:t>
                      </w:r>
                      <w:r w:rsidR="001F38DF">
                        <w:rPr>
                          <w:rFonts w:ascii="Kalinga" w:hAnsi="Kalinga" w:cs="Kalinga"/>
                          <w:sz w:val="20"/>
                          <w:szCs w:val="20"/>
                        </w:rPr>
                        <w:t>019</w:t>
                      </w: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Clinical Day 2</w:t>
                      </w:r>
                      <w:r w:rsidR="00A0058A">
                        <w:rPr>
                          <w:rFonts w:ascii="Kalinga" w:hAnsi="Kalinga" w:cs="Kalinga"/>
                          <w:sz w:val="20"/>
                          <w:szCs w:val="20"/>
                        </w:rPr>
                        <w:t>*</w:t>
                      </w:r>
                      <w:r w:rsidR="00C92D1F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548CB" w:rsidRPr="002548CB" w:rsidRDefault="00A162BC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>Tuesday</w:t>
                      </w:r>
                      <w:r w:rsidR="00AC3A68">
                        <w:rPr>
                          <w:rFonts w:ascii="Kalinga" w:hAnsi="Kalinga" w:cs="Kalinga"/>
                          <w:sz w:val="20"/>
                          <w:szCs w:val="20"/>
                        </w:rPr>
                        <w:t>,</w:t>
                      </w: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October 1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</w:rPr>
                        <w:t>,</w:t>
                      </w:r>
                      <w:r w:rsidR="009E458D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</w:t>
                      </w:r>
                      <w:r w:rsidR="001F38DF">
                        <w:rPr>
                          <w:rFonts w:ascii="Kalinga" w:hAnsi="Kalinga" w:cs="Kalinga"/>
                          <w:sz w:val="20"/>
                          <w:szCs w:val="20"/>
                        </w:rPr>
                        <w:t>2019</w:t>
                      </w:r>
                    </w:p>
                    <w:p w:rsidR="002548CB" w:rsidRPr="002548CB" w:rsidRDefault="002548CB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 w:rsidRPr="002548CB">
                        <w:rPr>
                          <w:rFonts w:ascii="Kalinga" w:hAnsi="Kalinga" w:cs="Kalinga"/>
                          <w:sz w:val="20"/>
                          <w:szCs w:val="20"/>
                        </w:rPr>
                        <w:t>Friday</w:t>
                      </w:r>
                      <w:r w:rsidR="00AC3A68">
                        <w:rPr>
                          <w:rFonts w:ascii="Kalinga" w:hAnsi="Kalinga" w:cs="Kalinga"/>
                          <w:sz w:val="20"/>
                          <w:szCs w:val="20"/>
                        </w:rPr>
                        <w:t>,</w:t>
                      </w:r>
                      <w:r w:rsidRPr="002548CB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</w:rPr>
                        <w:t>October 4,</w:t>
                      </w:r>
                      <w:r w:rsidR="001F38DF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2019</w:t>
                      </w:r>
                    </w:p>
                    <w:p w:rsidR="002548CB" w:rsidRPr="002548CB" w:rsidRDefault="00A162BC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>Tuesday</w:t>
                      </w:r>
                      <w:r w:rsidR="00AC3A68">
                        <w:rPr>
                          <w:rFonts w:ascii="Kalinga" w:hAnsi="Kalinga" w:cs="Kalinga"/>
                          <w:sz w:val="20"/>
                          <w:szCs w:val="20"/>
                        </w:rPr>
                        <w:t>,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October 8, 2019</w:t>
                      </w:r>
                      <w:r w:rsidR="00C92D1F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</w:t>
                      </w:r>
                    </w:p>
                    <w:p w:rsidR="002548CB" w:rsidRDefault="00A162BC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>Tuesday</w:t>
                      </w:r>
                      <w:r w:rsidR="00AC3A68">
                        <w:rPr>
                          <w:rFonts w:ascii="Kalinga" w:hAnsi="Kalinga" w:cs="Kalinga"/>
                          <w:sz w:val="20"/>
                          <w:szCs w:val="20"/>
                        </w:rPr>
                        <w:t>,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October 22,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  <w:vertAlign w:val="superscript"/>
                        </w:rPr>
                        <w:t xml:space="preserve">, </w:t>
                      </w:r>
                      <w:r w:rsidR="00323A3E">
                        <w:rPr>
                          <w:rFonts w:ascii="Kalinga" w:hAnsi="Kalinga" w:cs="Kalinga"/>
                          <w:sz w:val="20"/>
                          <w:szCs w:val="20"/>
                        </w:rPr>
                        <w:t>2019</w:t>
                      </w: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</w:t>
                      </w:r>
                      <w:r w:rsidR="00C92D1F">
                        <w:rPr>
                          <w:rFonts w:ascii="Kalinga" w:hAnsi="Kalinga" w:cs="Kalinga"/>
                          <w:sz w:val="20"/>
                          <w:szCs w:val="20"/>
                        </w:rPr>
                        <w:t>-</w:t>
                      </w:r>
                      <w:r w:rsidR="00A0058A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exam </w:t>
                      </w:r>
                      <w:r w:rsidR="00C92D1F">
                        <w:rPr>
                          <w:rFonts w:ascii="Kalinga" w:hAnsi="Kalinga" w:cs="Kalinga"/>
                          <w:sz w:val="20"/>
                          <w:szCs w:val="20"/>
                        </w:rPr>
                        <w:t>day</w:t>
                      </w:r>
                    </w:p>
                    <w:p w:rsidR="00C92D1F" w:rsidRPr="00C92D1F" w:rsidRDefault="00C92D1F" w:rsidP="00A0058A">
                      <w:pPr>
                        <w:pStyle w:val="NormalWeb"/>
                        <w:shd w:val="clear" w:color="auto" w:fill="E5DFEC" w:themeFill="accent4" w:themeFillTint="33"/>
                        <w:spacing w:before="120" w:beforeAutospacing="0" w:after="120" w:afterAutospacing="0" w:line="360" w:lineRule="auto"/>
                        <w:rPr>
                          <w:rFonts w:ascii="Kalinga" w:hAnsi="Kalinga" w:cs="Kalinga"/>
                          <w:b/>
                          <w:sz w:val="20"/>
                          <w:szCs w:val="20"/>
                        </w:rPr>
                      </w:pPr>
                      <w:r w:rsidRPr="00A0058A">
                        <w:rPr>
                          <w:rFonts w:ascii="Kalinga" w:hAnsi="Kalinga" w:cs="Kalinga"/>
                          <w:i/>
                          <w:sz w:val="20"/>
                          <w:szCs w:val="20"/>
                        </w:rPr>
                        <w:t>*Clinical Dates, only one required</w:t>
                      </w:r>
                      <w:r>
                        <w:rPr>
                          <w:rFonts w:ascii="Kalinga" w:hAnsi="Kalinga" w:cs="Kalinga"/>
                          <w:sz w:val="20"/>
                          <w:szCs w:val="20"/>
                        </w:rPr>
                        <w:br/>
                      </w:r>
                      <w:proofErr w:type="gramStart"/>
                      <w:r w:rsidRPr="00431E33">
                        <w:rPr>
                          <w:rFonts w:asciiTheme="minorHAnsi" w:hAnsiTheme="minorHAnsi" w:cs="Kalinga"/>
                          <w:b/>
                        </w:rPr>
                        <w:t>All</w:t>
                      </w:r>
                      <w:proofErr w:type="gramEnd"/>
                      <w:r w:rsidRPr="00431E33">
                        <w:rPr>
                          <w:rFonts w:asciiTheme="minorHAnsi" w:hAnsiTheme="minorHAnsi" w:cs="Kalinga"/>
                          <w:b/>
                        </w:rPr>
                        <w:t xml:space="preserve"> days are 8am – 4pm</w:t>
                      </w:r>
                    </w:p>
                    <w:p w:rsidR="00C92D1F" w:rsidRDefault="00C92D1F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</w:p>
                    <w:p w:rsidR="00C92D1F" w:rsidRPr="00C92D1F" w:rsidRDefault="00C92D1F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Kalinga" w:hAnsi="Kalinga" w:cs="Kalinga"/>
                          <w:b/>
                          <w:sz w:val="20"/>
                          <w:szCs w:val="20"/>
                        </w:rPr>
                        <w:t>All</w:t>
                      </w:r>
                    </w:p>
                    <w:p w:rsidR="006906E0" w:rsidRDefault="006906E0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</w:p>
                    <w:p w:rsidR="002548CB" w:rsidRPr="002548CB" w:rsidRDefault="002548CB" w:rsidP="006906E0">
                      <w:pPr>
                        <w:pStyle w:val="NormalWeb"/>
                        <w:shd w:val="clear" w:color="auto" w:fill="E5DFEC" w:themeFill="accent4" w:themeFillTint="33"/>
                        <w:spacing w:before="0" w:beforeAutospacing="0" w:after="0" w:afterAutospacing="0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 w:rsidRPr="002548CB">
                        <w:rPr>
                          <w:rFonts w:ascii="Kalinga" w:hAnsi="Kalinga" w:cs="Kalinga"/>
                          <w:sz w:val="20"/>
                          <w:szCs w:val="20"/>
                        </w:rPr>
                        <w:t>*Clinical Dates, only one required.</w:t>
                      </w:r>
                    </w:p>
                    <w:p w:rsidR="002548CB" w:rsidRDefault="002548CB" w:rsidP="002548CB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120B3D" wp14:editId="26460BD6">
                <wp:simplePos x="0" y="0"/>
                <wp:positionH relativeFrom="column">
                  <wp:posOffset>-319405</wp:posOffset>
                </wp:positionH>
                <wp:positionV relativeFrom="paragraph">
                  <wp:posOffset>3841115</wp:posOffset>
                </wp:positionV>
                <wp:extent cx="6570345" cy="1171575"/>
                <wp:effectExtent l="0" t="0" r="190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4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EE1" w:rsidRDefault="00431E33" w:rsidP="00EC3EE1">
                            <w:pPr>
                              <w:spacing w:line="240" w:lineRule="auto"/>
                              <w:jc w:val="center"/>
                              <w:rPr>
                                <w:rFonts w:ascii="Kalinga" w:hAnsi="Kalinga" w:cs="Kaling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sz w:val="28"/>
                                <w:szCs w:val="28"/>
                              </w:rPr>
                              <w:t xml:space="preserve">To </w:t>
                            </w:r>
                            <w:r w:rsidR="00A0058A">
                              <w:rPr>
                                <w:rFonts w:ascii="Kalinga" w:hAnsi="Kalinga" w:cs="Kalinga"/>
                                <w:sz w:val="28"/>
                                <w:szCs w:val="28"/>
                              </w:rPr>
                              <w:t>Apply:</w:t>
                            </w:r>
                          </w:p>
                          <w:p w:rsidR="00A0058A" w:rsidRPr="00A0058A" w:rsidRDefault="00A0058A" w:rsidP="00EC3EE1">
                            <w:pPr>
                              <w:spacing w:line="240" w:lineRule="auto"/>
                              <w:jc w:val="center"/>
                              <w:rPr>
                                <w:rFonts w:ascii="Kalinga" w:hAnsi="Kalinga" w:cs="Kalinga"/>
                              </w:rPr>
                            </w:pPr>
                            <w:hyperlink r:id="rId11" w:history="1">
                              <w:r w:rsidRPr="00A0058A">
                                <w:rPr>
                                  <w:rStyle w:val="Hyperlink"/>
                                  <w:rFonts w:ascii="Kalinga" w:hAnsi="Kalinga" w:cs="Kalinga"/>
                                </w:rPr>
                                <w:t>https://www.mass.gov/ma-sexual-assault-nurse-examiner-sane-program</w:t>
                              </w:r>
                            </w:hyperlink>
                          </w:p>
                          <w:p w:rsidR="00EC3EE1" w:rsidRPr="00A0058A" w:rsidRDefault="00A0058A" w:rsidP="00EC3EE1">
                            <w:pPr>
                              <w:spacing w:line="240" w:lineRule="auto"/>
                              <w:jc w:val="center"/>
                              <w:rPr>
                                <w:rFonts w:ascii="Kalinga" w:hAnsi="Kalinga" w:cs="Kalinga"/>
                              </w:rPr>
                            </w:pPr>
                            <w:r w:rsidRPr="00A0058A">
                              <w:rPr>
                                <w:rFonts w:ascii="Kalinga" w:hAnsi="Kalinga" w:cs="Kalinga"/>
                              </w:rPr>
                              <w:t>Or request an application by emailing</w:t>
                            </w:r>
                            <w:r w:rsidR="00EC3EE1" w:rsidRPr="00A0058A">
                              <w:rPr>
                                <w:rFonts w:ascii="Kalinga" w:hAnsi="Kalinga" w:cs="Kalinga"/>
                              </w:rPr>
                              <w:t xml:space="preserve"> </w:t>
                            </w:r>
                            <w:hyperlink r:id="rId12" w:history="1">
                              <w:r w:rsidR="00EC3EE1" w:rsidRPr="00A0058A">
                                <w:rPr>
                                  <w:rStyle w:val="Hyperlink"/>
                                  <w:rFonts w:ascii="Kalinga" w:hAnsi="Kalinga" w:cs="Kalinga"/>
                                </w:rPr>
                                <w:t>Latoya.Brown2@state.ma.us</w:t>
                              </w:r>
                            </w:hyperlink>
                            <w:r w:rsidR="00EC3EE1" w:rsidRPr="00A0058A">
                              <w:rPr>
                                <w:rFonts w:ascii="Kalinga" w:hAnsi="Kalinga" w:cs="Kalinga"/>
                              </w:rPr>
                              <w:t xml:space="preserve"> </w:t>
                            </w:r>
                          </w:p>
                          <w:p w:rsidR="00EC3EE1" w:rsidRPr="00A0058A" w:rsidRDefault="00EC3EE1">
                            <w:pPr>
                              <w:rPr>
                                <w:rFonts w:ascii="Kalinga" w:hAnsi="Kalinga" w:cs="Kaling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25.15pt;margin-top:302.45pt;width:517.35pt;height:9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L4jgIAAJIFAAAOAAAAZHJzL2Uyb0RvYy54bWysVFFPGzEMfp+0/xDlfVwPWsoqrqgDMU1C&#10;gAYTz2kuodGSOEvS3nW/Hid313aMF6a93DnxZzu2P/v8ojWabIQPCmxFy6MRJcJyqJV9ruiPx+tP&#10;Z5SEyGzNNFhR0a0I9GL+8cN542biGFaga+EJOrFh1riKrmJ0s6IIfCUMC0fghEWlBG9YxKN/LmrP&#10;GvRudHE8Gp0WDfjaeeAiBLy96pR0nv1LKXi8kzKISHRF8W0xf33+LtO3mJ+z2bNnbqV4/wz2D68w&#10;TFkMunN1xSIja6/+cmUU9xBAxiMOpgApFRc5B8ymHL3K5mHFnMi5YHGC25Up/D+3/HZz74mqK4qN&#10;ssxgix5FG8kXaMlZqk7jwgxBDw5hscVr7PJwH/AyJd1Kb9If0yGoxzpvd7VNzjhenk6mo5PxhBKO&#10;urKclpPpJPkp9ubOh/hVgCFJqKjH5uWass1NiB10gKRoAbSqr5XW+ZAIIy61JxuGrdYxPxKd/4HS&#10;ljT4lJPJKDu2kMw7z9omNyJTpg+XUu9SzFLcapEw2n4XEkuWM30jNuNc2F38jE4oiaHeY9jj9696&#10;j3GXB1rkyGDjztgoCz5nn2dsX7L651Ay2eGxNwd5JzG2yzZzZTwwYAn1FonhoRus4Pi1wubdsBDv&#10;mcdJQi7gdoh3+JEasPjQS5SswP9+6z7hkeCopaTByaxo+LVmXlCiv1mk/udyPE6jnA/jyfQYD/5Q&#10;szzU2LW5BGREiXvI8SwmfNSDKD2YJ1wiixQVVcxyjF3ROIiXsdsXuIS4WCwyCIfXsXhjHxxPrlOV&#10;EzUf2yfmXc/fiNS/hWGG2ewVjTtssrSwWEeQKnM81bmral9/HPw8Jf2SSpvl8JxR+1U6fwEAAP//&#10;AwBQSwMEFAAGAAgAAAAhAB4LPh7jAAAACwEAAA8AAABkcnMvZG93bnJldi54bWxMj8tOwzAQRfdI&#10;/IM1SGxQa0PSNgmZVAjxkNjRtCB2bjwkEbEdxW4S/h6zguXoHt17Jt/OumMjDa61BuF6KYCRqaxq&#10;TY2wLx8XCTDnpVGys4YQvsnBtjg/y2Wm7GReadz5moUS4zKJ0HjfZ5y7qiEt3dL2ZEL2aQctfTiH&#10;mqtBTqFcd/xGiDXXsjVhoZE93TdUfe1OGuHjqn5/cfPTYYpWUf/wPJabN1UiXl7Md7fAPM3+D4Zf&#10;/aAORXA62pNRjnUIi5WIAoqwFnEKLBBpEsfAjgibJI2BFzn//0PxAwAA//8DAFBLAQItABQABgAI&#10;AAAAIQC2gziS/gAAAOEBAAATAAAAAAAAAAAAAAAAAAAAAABbQ29udGVudF9UeXBlc10ueG1sUEsB&#10;Ai0AFAAGAAgAAAAhADj9If/WAAAAlAEAAAsAAAAAAAAAAAAAAAAALwEAAF9yZWxzLy5yZWxzUEsB&#10;Ai0AFAAGAAgAAAAhAGiEMviOAgAAkgUAAA4AAAAAAAAAAAAAAAAALgIAAGRycy9lMm9Eb2MueG1s&#10;UEsBAi0AFAAGAAgAAAAhAB4LPh7jAAAACwEAAA8AAAAAAAAAAAAAAAAA6AQAAGRycy9kb3ducmV2&#10;LnhtbFBLBQYAAAAABAAEAPMAAAD4BQAAAAA=&#10;" fillcolor="white [3201]" stroked="f" strokeweight=".5pt">
                <v:textbox>
                  <w:txbxContent>
                    <w:p w:rsidR="00EC3EE1" w:rsidRDefault="00431E33" w:rsidP="00EC3EE1">
                      <w:pPr>
                        <w:spacing w:line="240" w:lineRule="auto"/>
                        <w:jc w:val="center"/>
                        <w:rPr>
                          <w:rFonts w:ascii="Kalinga" w:hAnsi="Kalinga" w:cs="Kalinga"/>
                          <w:sz w:val="28"/>
                          <w:szCs w:val="28"/>
                        </w:rPr>
                      </w:pPr>
                      <w:r>
                        <w:rPr>
                          <w:rFonts w:ascii="Kalinga" w:hAnsi="Kalinga" w:cs="Kalinga"/>
                          <w:sz w:val="28"/>
                          <w:szCs w:val="28"/>
                        </w:rPr>
                        <w:t xml:space="preserve">To </w:t>
                      </w:r>
                      <w:r w:rsidR="00A0058A">
                        <w:rPr>
                          <w:rFonts w:ascii="Kalinga" w:hAnsi="Kalinga" w:cs="Kalinga"/>
                          <w:sz w:val="28"/>
                          <w:szCs w:val="28"/>
                        </w:rPr>
                        <w:t>Apply:</w:t>
                      </w:r>
                    </w:p>
                    <w:p w:rsidR="00A0058A" w:rsidRPr="00A0058A" w:rsidRDefault="00A0058A" w:rsidP="00EC3EE1">
                      <w:pPr>
                        <w:spacing w:line="240" w:lineRule="auto"/>
                        <w:jc w:val="center"/>
                        <w:rPr>
                          <w:rFonts w:ascii="Kalinga" w:hAnsi="Kalinga" w:cs="Kalinga"/>
                        </w:rPr>
                      </w:pPr>
                      <w:hyperlink r:id="rId13" w:history="1">
                        <w:r w:rsidRPr="00A0058A">
                          <w:rPr>
                            <w:rStyle w:val="Hyperlink"/>
                            <w:rFonts w:ascii="Kalinga" w:hAnsi="Kalinga" w:cs="Kalinga"/>
                          </w:rPr>
                          <w:t>https://www.mass.gov/ma-sexual-assault-nurse-examiner-sane-program</w:t>
                        </w:r>
                      </w:hyperlink>
                    </w:p>
                    <w:p w:rsidR="00EC3EE1" w:rsidRPr="00A0058A" w:rsidRDefault="00A0058A" w:rsidP="00EC3EE1">
                      <w:pPr>
                        <w:spacing w:line="240" w:lineRule="auto"/>
                        <w:jc w:val="center"/>
                        <w:rPr>
                          <w:rFonts w:ascii="Kalinga" w:hAnsi="Kalinga" w:cs="Kalinga"/>
                        </w:rPr>
                      </w:pPr>
                      <w:r w:rsidRPr="00A0058A">
                        <w:rPr>
                          <w:rFonts w:ascii="Kalinga" w:hAnsi="Kalinga" w:cs="Kalinga"/>
                        </w:rPr>
                        <w:t>Or request an application by emailing</w:t>
                      </w:r>
                      <w:r w:rsidR="00EC3EE1" w:rsidRPr="00A0058A">
                        <w:rPr>
                          <w:rFonts w:ascii="Kalinga" w:hAnsi="Kalinga" w:cs="Kalinga"/>
                        </w:rPr>
                        <w:t xml:space="preserve"> </w:t>
                      </w:r>
                      <w:hyperlink r:id="rId14" w:history="1">
                        <w:r w:rsidR="00EC3EE1" w:rsidRPr="00A0058A">
                          <w:rPr>
                            <w:rStyle w:val="Hyperlink"/>
                            <w:rFonts w:ascii="Kalinga" w:hAnsi="Kalinga" w:cs="Kalinga"/>
                          </w:rPr>
                          <w:t>Latoya.Brown2@state.ma.us</w:t>
                        </w:r>
                      </w:hyperlink>
                      <w:r w:rsidR="00EC3EE1" w:rsidRPr="00A0058A">
                        <w:rPr>
                          <w:rFonts w:ascii="Kalinga" w:hAnsi="Kalinga" w:cs="Kalinga"/>
                        </w:rPr>
                        <w:t xml:space="preserve"> </w:t>
                      </w:r>
                    </w:p>
                    <w:p w:rsidR="00EC3EE1" w:rsidRPr="00A0058A" w:rsidRDefault="00EC3EE1">
                      <w:pPr>
                        <w:rPr>
                          <w:rFonts w:ascii="Kalinga" w:hAnsi="Kalinga" w:cs="Kaling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0E110" wp14:editId="1C07183A">
                <wp:simplePos x="0" y="0"/>
                <wp:positionH relativeFrom="column">
                  <wp:posOffset>3348355</wp:posOffset>
                </wp:positionH>
                <wp:positionV relativeFrom="paragraph">
                  <wp:posOffset>1126490</wp:posOffset>
                </wp:positionV>
                <wp:extent cx="2902585" cy="2370455"/>
                <wp:effectExtent l="0" t="0" r="12065" b="107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585" cy="23704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06E0" w:rsidRPr="006906E0" w:rsidRDefault="006906E0" w:rsidP="006906E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ADDITIONAL INFO</w:t>
                            </w:r>
                            <w:r w:rsidR="001A6824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RMATION</w:t>
                            </w:r>
                          </w:p>
                          <w:p w:rsidR="006906E0" w:rsidRPr="006906E0" w:rsidRDefault="006906E0" w:rsidP="006906E0">
                            <w:pPr>
                              <w:spacing w:line="240" w:lineRule="auto"/>
                              <w:rPr>
                                <w:rFonts w:ascii="Kalinga" w:hAnsi="Kalinga" w:cs="Kaling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3EE1">
                              <w:rPr>
                                <w:rFonts w:ascii="Kalinga" w:hAnsi="Kalinga" w:cs="Kalinga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Location:</w:t>
                            </w:r>
                            <w:r w:rsidRPr="006906E0">
                              <w:rPr>
                                <w:rFonts w:ascii="Kalinga" w:hAnsi="Kalinga" w:cs="Kaling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906E0">
                              <w:rPr>
                                <w:rFonts w:ascii="Kalinga" w:hAnsi="Kalinga" w:cs="Kalinga"/>
                                <w:bCs/>
                                <w:sz w:val="20"/>
                                <w:szCs w:val="20"/>
                              </w:rPr>
                              <w:t xml:space="preserve">UMass Medical School </w:t>
                            </w:r>
                          </w:p>
                          <w:p w:rsidR="006906E0" w:rsidRPr="006906E0" w:rsidRDefault="007628C2" w:rsidP="006906E0">
                            <w:pPr>
                              <w:spacing w:line="240" w:lineRule="auto"/>
                              <w:rPr>
                                <w:rFonts w:ascii="Kalinga" w:hAnsi="Kalinga" w:cs="Kalinga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bCs/>
                                <w:sz w:val="20"/>
                                <w:szCs w:val="20"/>
                              </w:rPr>
                              <w:t xml:space="preserve">Albert Sherman Building </w:t>
                            </w:r>
                            <w:proofErr w:type="spellStart"/>
                            <w:r>
                              <w:rPr>
                                <w:rFonts w:ascii="Kalinga" w:hAnsi="Kalinga" w:cs="Kalinga"/>
                                <w:bCs/>
                                <w:sz w:val="20"/>
                                <w:szCs w:val="20"/>
                              </w:rPr>
                              <w:t>iCEL</w:t>
                            </w:r>
                            <w:r w:rsidR="00B04113">
                              <w:rPr>
                                <w:rFonts w:ascii="Kalinga" w:hAnsi="Kalinga" w:cs="Kalinga"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proofErr w:type="spellEnd"/>
                          </w:p>
                          <w:p w:rsidR="006906E0" w:rsidRPr="006906E0" w:rsidRDefault="006906E0" w:rsidP="006906E0">
                            <w:pPr>
                              <w:spacing w:line="240" w:lineRule="auto"/>
                              <w:rPr>
                                <w:rFonts w:ascii="Kalinga" w:hAnsi="Kalinga" w:cs="Kalinga"/>
                                <w:bCs/>
                                <w:sz w:val="20"/>
                                <w:szCs w:val="20"/>
                              </w:rPr>
                            </w:pPr>
                            <w:r w:rsidRPr="006906E0">
                              <w:rPr>
                                <w:rFonts w:ascii="Kalinga" w:hAnsi="Kalinga" w:cs="Kalinga"/>
                                <w:bCs/>
                                <w:sz w:val="20"/>
                                <w:szCs w:val="20"/>
                              </w:rPr>
                              <w:t>55 Lake Avenue North</w:t>
                            </w:r>
                          </w:p>
                          <w:p w:rsidR="006906E0" w:rsidRPr="006906E0" w:rsidRDefault="006906E0" w:rsidP="006906E0">
                            <w:pPr>
                              <w:spacing w:line="240" w:lineRule="auto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 w:rsidRPr="006906E0">
                              <w:rPr>
                                <w:rFonts w:ascii="Kalinga" w:hAnsi="Kalinga" w:cs="Kalinga"/>
                                <w:bCs/>
                                <w:sz w:val="20"/>
                                <w:szCs w:val="20"/>
                              </w:rPr>
                              <w:t>Worcester, MA 01655</w:t>
                            </w:r>
                          </w:p>
                          <w:p w:rsidR="006906E0" w:rsidRPr="006906E0" w:rsidRDefault="006906E0" w:rsidP="006906E0">
                            <w:pPr>
                              <w:spacing w:line="240" w:lineRule="auto"/>
                              <w:rPr>
                                <w:rFonts w:ascii="Kalinga" w:hAnsi="Kalinga" w:cs="Kaling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906E0" w:rsidRPr="006906E0" w:rsidRDefault="006906E0" w:rsidP="006906E0">
                            <w:pPr>
                              <w:spacing w:line="240" w:lineRule="auto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  <w:r w:rsidRPr="00EC3EE1">
                              <w:rPr>
                                <w:rFonts w:ascii="Kalinga" w:hAnsi="Kalinga" w:cs="Kalinga"/>
                                <w:b/>
                                <w:sz w:val="20"/>
                                <w:szCs w:val="20"/>
                                <w:u w:val="single"/>
                              </w:rPr>
                              <w:t>Course Fee:</w:t>
                            </w:r>
                            <w:r w:rsidRPr="006906E0"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  <w:t xml:space="preserve"> $400 (includes 40 contact hours and clinical lab fee)</w:t>
                            </w:r>
                          </w:p>
                          <w:p w:rsidR="006906E0" w:rsidRPr="006906E0" w:rsidRDefault="006906E0" w:rsidP="006906E0">
                            <w:pPr>
                              <w:spacing w:line="240" w:lineRule="auto"/>
                              <w:rPr>
                                <w:rFonts w:ascii="Kalinga" w:hAnsi="Kalinga" w:cs="Kalinga"/>
                                <w:sz w:val="20"/>
                                <w:szCs w:val="20"/>
                              </w:rPr>
                            </w:pPr>
                          </w:p>
                          <w:p w:rsidR="006906E0" w:rsidRPr="006906E0" w:rsidRDefault="00A0058A" w:rsidP="00EC3EE1">
                            <w:pPr>
                              <w:spacing w:line="240" w:lineRule="auto"/>
                              <w:rPr>
                                <w:rFonts w:ascii="Kalinga" w:hAnsi="Kalinga" w:cs="Kaling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Kalinga" w:hAnsi="Kalinga" w:cs="Kalinga"/>
                                <w:b/>
                                <w:sz w:val="20"/>
                                <w:szCs w:val="20"/>
                              </w:rPr>
                              <w:t>DAILY LUNCH IS PROVIDED</w:t>
                            </w:r>
                          </w:p>
                          <w:p w:rsidR="006906E0" w:rsidRDefault="006906E0" w:rsidP="006906E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63.65pt;margin-top:88.7pt;width:228.55pt;height:186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VDUtAIAAPkFAAAOAAAAZHJzL2Uyb0RvYy54bWysVNtOGzEQfa/Uf7D8XnYTkgYiNigFUVWi&#10;gAoVz47XJha2x7Wd7KZf37F3c4FWlaj6smvPnBnPnLmcnbdGk7XwQYGt6OCopERYDrWyTxX9/nD1&#10;4YSSEJmtmQYrKroRgZ7P3r87a9xUDGEJuhaeoBMbpo2r6DJGNy2KwJfCsHAETlhUSvCGRbz6p6L2&#10;rEHvRhfDsvxYNOBr54GLEFB62SnpLPuXUvB4K2UQkeiKYmwxf33+LtK3mJ2x6ZNnbql4Hwb7hygM&#10;UxYf3bm6ZJGRlVe/uTKKewgg4xEHU4CUioucA2YzKF9lc79kTuRckJzgdjSF/+eW36zvPFF1RSeU&#10;WGawRA+ijeQTtGSS2GlcmCLo3iEstijGKm/lAYUp6VZ6k/6YDkE98rzZcZuccRQOT8vh+GRMCUfd&#10;8HhSjsbj5KfYmzsf4mcBhqRDRT0WL3PK1tchdtAtJL0WQKv6SmmdL6lhxIX2ZM2w1IxzYeMgm+uV&#10;+Qp1J8eWKfuioxhboxOfbMUYTW695CnH9uIRbUlT0Y/H4zI7fqFLke2eX2jGn/vsDlDoXdsUrcid&#10;2WeVGO6YzKe40SJhtP0mJFYmE/qXFDtiMjqhJBLyFsMev4/qLcZdHmiRXwYbd8ZGWfAdSy8rUz/n&#10;9kEqZIdHmg/yTsfYLtrckrlBkmQB9Qb7z0M3v8HxK4V8X7MQ75jHgcWWwyUUb/EjNWCRoD9RsgT/&#10;80/yhMc5Qi0lDS6AioYfK+YFJfqLxQk7HYxGaWPky2g8GeLFH2oWhxq7MheAjTfAded4PiZ81Nuj&#10;9GAecVfN06uoYpbj2xWN2+NF7NYS7jou5vMMwh3hWLy2944n14nl1GcP7SPzrh+TiBN2A9tVwaav&#10;pqXDJksL81UEqfIo7Vnt+cf9khu+34VpgR3eM2q/sWe/AAAA//8DAFBLAwQUAAYACAAAACEAqN9w&#10;ht4AAAALAQAADwAAAGRycy9kb3ducmV2LnhtbEyPTU/DMAyG70j8h8hI3Fi6z5bSdIIJTjutQ+Ka&#10;NaatSJyqybrCr8ecxs3W8+r142I7OStGHELnScF8loBAqr3pqFHwfnx7yECEqMlo6wkVfGOAbXl7&#10;U+jc+AsdcKxiI7iEQq4VtDH2uZShbtHpMPM9ErNPPzgdeR0aaQZ94XJn5SJJNtLpjvhCq3vctVh/&#10;VWenYF/Jn9fj3m9667KPYX5Yji87Uur+bnp+AhFxitcw/OmzOpTsdPJnMkFYBetFuuQogzRdgeDE&#10;Y7bi4cRonaQgy0L+/6H8BQAA//8DAFBLAQItABQABgAIAAAAIQC2gziS/gAAAOEBAAATAAAAAAAA&#10;AAAAAAAAAAAAAABbQ29udGVudF9UeXBlc10ueG1sUEsBAi0AFAAGAAgAAAAhADj9If/WAAAAlAEA&#10;AAsAAAAAAAAAAAAAAAAALwEAAF9yZWxzLy5yZWxzUEsBAi0AFAAGAAgAAAAhAIM1UNS0AgAA+QUA&#10;AA4AAAAAAAAAAAAAAAAALgIAAGRycy9lMm9Eb2MueG1sUEsBAi0AFAAGAAgAAAAhAKjfcIbeAAAA&#10;CwEAAA8AAAAAAAAAAAAAAAAADgUAAGRycy9kb3ducmV2LnhtbFBLBQYAAAAABAAEAPMAAAAZBgAA&#10;AAA=&#10;" fillcolor="#dbe5f1 [660]" strokeweight=".5pt">
                <v:textbox>
                  <w:txbxContent>
                    <w:p w:rsidR="006906E0" w:rsidRPr="006906E0" w:rsidRDefault="006906E0" w:rsidP="006906E0">
                      <w:pPr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u w:val="single"/>
                        </w:rPr>
                        <w:t>ADDITIONAL INFO</w:t>
                      </w:r>
                      <w:r w:rsidR="001A6824">
                        <w:rPr>
                          <w:b/>
                          <w:sz w:val="28"/>
                          <w:szCs w:val="28"/>
                          <w:u w:val="single"/>
                        </w:rPr>
                        <w:t>RMATION</w:t>
                      </w:r>
                    </w:p>
                    <w:p w:rsidR="006906E0" w:rsidRPr="006906E0" w:rsidRDefault="006906E0" w:rsidP="006906E0">
                      <w:pPr>
                        <w:spacing w:line="240" w:lineRule="auto"/>
                        <w:rPr>
                          <w:rFonts w:ascii="Kalinga" w:hAnsi="Kalinga" w:cs="Kalinga"/>
                          <w:b/>
                          <w:bCs/>
                          <w:sz w:val="20"/>
                          <w:szCs w:val="20"/>
                        </w:rPr>
                      </w:pPr>
                      <w:r w:rsidRPr="00EC3EE1">
                        <w:rPr>
                          <w:rFonts w:ascii="Kalinga" w:hAnsi="Kalinga" w:cs="Kalinga"/>
                          <w:b/>
                          <w:bCs/>
                          <w:sz w:val="20"/>
                          <w:szCs w:val="20"/>
                          <w:u w:val="single"/>
                        </w:rPr>
                        <w:t>Location:</w:t>
                      </w:r>
                      <w:r w:rsidRPr="006906E0">
                        <w:rPr>
                          <w:rFonts w:ascii="Kalinga" w:hAnsi="Kalinga" w:cs="Kaling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6906E0">
                        <w:rPr>
                          <w:rFonts w:ascii="Kalinga" w:hAnsi="Kalinga" w:cs="Kalinga"/>
                          <w:bCs/>
                          <w:sz w:val="20"/>
                          <w:szCs w:val="20"/>
                        </w:rPr>
                        <w:t xml:space="preserve">UMass Medical School </w:t>
                      </w:r>
                    </w:p>
                    <w:p w:rsidR="006906E0" w:rsidRPr="006906E0" w:rsidRDefault="007628C2" w:rsidP="006906E0">
                      <w:pPr>
                        <w:spacing w:line="240" w:lineRule="auto"/>
                        <w:rPr>
                          <w:rFonts w:ascii="Kalinga" w:hAnsi="Kalinga" w:cs="Kalinga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Kalinga" w:hAnsi="Kalinga" w:cs="Kalinga"/>
                          <w:bCs/>
                          <w:sz w:val="20"/>
                          <w:szCs w:val="20"/>
                        </w:rPr>
                        <w:t xml:space="preserve">Albert Sherman Building </w:t>
                      </w:r>
                      <w:proofErr w:type="spellStart"/>
                      <w:r>
                        <w:rPr>
                          <w:rFonts w:ascii="Kalinga" w:hAnsi="Kalinga" w:cs="Kalinga"/>
                          <w:bCs/>
                          <w:sz w:val="20"/>
                          <w:szCs w:val="20"/>
                        </w:rPr>
                        <w:t>iCEL</w:t>
                      </w:r>
                      <w:r w:rsidR="00B04113">
                        <w:rPr>
                          <w:rFonts w:ascii="Kalinga" w:hAnsi="Kalinga" w:cs="Kalinga"/>
                          <w:bCs/>
                          <w:sz w:val="20"/>
                          <w:szCs w:val="20"/>
                        </w:rPr>
                        <w:t>S</w:t>
                      </w:r>
                      <w:proofErr w:type="spellEnd"/>
                    </w:p>
                    <w:p w:rsidR="006906E0" w:rsidRPr="006906E0" w:rsidRDefault="006906E0" w:rsidP="006906E0">
                      <w:pPr>
                        <w:spacing w:line="240" w:lineRule="auto"/>
                        <w:rPr>
                          <w:rFonts w:ascii="Kalinga" w:hAnsi="Kalinga" w:cs="Kalinga"/>
                          <w:bCs/>
                          <w:sz w:val="20"/>
                          <w:szCs w:val="20"/>
                        </w:rPr>
                      </w:pPr>
                      <w:r w:rsidRPr="006906E0">
                        <w:rPr>
                          <w:rFonts w:ascii="Kalinga" w:hAnsi="Kalinga" w:cs="Kalinga"/>
                          <w:bCs/>
                          <w:sz w:val="20"/>
                          <w:szCs w:val="20"/>
                        </w:rPr>
                        <w:t>55 Lake Avenue North</w:t>
                      </w:r>
                    </w:p>
                    <w:p w:rsidR="006906E0" w:rsidRPr="006906E0" w:rsidRDefault="006906E0" w:rsidP="006906E0">
                      <w:pPr>
                        <w:spacing w:line="240" w:lineRule="auto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 w:rsidRPr="006906E0">
                        <w:rPr>
                          <w:rFonts w:ascii="Kalinga" w:hAnsi="Kalinga" w:cs="Kalinga"/>
                          <w:bCs/>
                          <w:sz w:val="20"/>
                          <w:szCs w:val="20"/>
                        </w:rPr>
                        <w:t>Worcester, MA 01655</w:t>
                      </w:r>
                    </w:p>
                    <w:p w:rsidR="006906E0" w:rsidRPr="006906E0" w:rsidRDefault="006906E0" w:rsidP="006906E0">
                      <w:pPr>
                        <w:spacing w:line="240" w:lineRule="auto"/>
                        <w:rPr>
                          <w:rFonts w:ascii="Kalinga" w:hAnsi="Kalinga" w:cs="Kalinga"/>
                          <w:b/>
                          <w:sz w:val="20"/>
                          <w:szCs w:val="20"/>
                        </w:rPr>
                      </w:pPr>
                    </w:p>
                    <w:p w:rsidR="006906E0" w:rsidRPr="006906E0" w:rsidRDefault="006906E0" w:rsidP="006906E0">
                      <w:pPr>
                        <w:spacing w:line="240" w:lineRule="auto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  <w:r w:rsidRPr="00EC3EE1">
                        <w:rPr>
                          <w:rFonts w:ascii="Kalinga" w:hAnsi="Kalinga" w:cs="Kalinga"/>
                          <w:b/>
                          <w:sz w:val="20"/>
                          <w:szCs w:val="20"/>
                          <w:u w:val="single"/>
                        </w:rPr>
                        <w:t>Course Fee:</w:t>
                      </w:r>
                      <w:r w:rsidRPr="006906E0">
                        <w:rPr>
                          <w:rFonts w:ascii="Kalinga" w:hAnsi="Kalinga" w:cs="Kalinga"/>
                          <w:sz w:val="20"/>
                          <w:szCs w:val="20"/>
                        </w:rPr>
                        <w:t xml:space="preserve"> $400 (includes 40 contact hours and clinical lab fee)</w:t>
                      </w:r>
                    </w:p>
                    <w:p w:rsidR="006906E0" w:rsidRPr="006906E0" w:rsidRDefault="006906E0" w:rsidP="006906E0">
                      <w:pPr>
                        <w:spacing w:line="240" w:lineRule="auto"/>
                        <w:rPr>
                          <w:rFonts w:ascii="Kalinga" w:hAnsi="Kalinga" w:cs="Kalinga"/>
                          <w:sz w:val="20"/>
                          <w:szCs w:val="20"/>
                        </w:rPr>
                      </w:pPr>
                    </w:p>
                    <w:p w:rsidR="006906E0" w:rsidRPr="006906E0" w:rsidRDefault="00A0058A" w:rsidP="00EC3EE1">
                      <w:pPr>
                        <w:spacing w:line="240" w:lineRule="auto"/>
                        <w:rPr>
                          <w:rFonts w:ascii="Kalinga" w:hAnsi="Kalinga" w:cs="Kaling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Kalinga" w:hAnsi="Kalinga" w:cs="Kalinga"/>
                          <w:b/>
                          <w:sz w:val="20"/>
                          <w:szCs w:val="20"/>
                        </w:rPr>
                        <w:t>DAILY LUNCH IS PROVIDED</w:t>
                      </w:r>
                    </w:p>
                    <w:p w:rsidR="006906E0" w:rsidRDefault="006906E0" w:rsidP="006906E0"/>
                  </w:txbxContent>
                </v:textbox>
              </v:shape>
            </w:pict>
          </mc:Fallback>
        </mc:AlternateContent>
      </w:r>
    </w:p>
    <w:sectPr w:rsidR="003D5A41" w:rsidSect="006740B9">
      <w:headerReference w:type="default" r:id="rId15"/>
      <w:pgSz w:w="12240" w:h="15840"/>
      <w:pgMar w:top="1440" w:right="1440" w:bottom="1440" w:left="1440" w:header="540" w:footer="720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7B9" w:rsidRDefault="003827B9" w:rsidP="006740B9">
      <w:pPr>
        <w:spacing w:line="240" w:lineRule="auto"/>
      </w:pPr>
      <w:r>
        <w:separator/>
      </w:r>
    </w:p>
  </w:endnote>
  <w:endnote w:type="continuationSeparator" w:id="0">
    <w:p w:rsidR="003827B9" w:rsidRDefault="003827B9" w:rsidP="006740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7B9" w:rsidRDefault="003827B9" w:rsidP="006740B9">
      <w:pPr>
        <w:spacing w:line="240" w:lineRule="auto"/>
      </w:pPr>
      <w:r>
        <w:separator/>
      </w:r>
    </w:p>
  </w:footnote>
  <w:footnote w:type="continuationSeparator" w:id="0">
    <w:p w:rsidR="003827B9" w:rsidRDefault="003827B9" w:rsidP="006740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0B9" w:rsidRDefault="006740B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-595423</wp:posOffset>
          </wp:positionH>
          <wp:positionV relativeFrom="paragraph">
            <wp:posOffset>-55703</wp:posOffset>
          </wp:positionV>
          <wp:extent cx="7145079" cy="141364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5079" cy="14136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A37D2"/>
    <w:multiLevelType w:val="multilevel"/>
    <w:tmpl w:val="6AF49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834628"/>
    <w:multiLevelType w:val="hybridMultilevel"/>
    <w:tmpl w:val="3FB22504"/>
    <w:lvl w:ilvl="0" w:tplc="7A96395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0B9"/>
    <w:rsid w:val="0002673B"/>
    <w:rsid w:val="00033D4B"/>
    <w:rsid w:val="00040EA7"/>
    <w:rsid w:val="00080835"/>
    <w:rsid w:val="00090007"/>
    <w:rsid w:val="000B6987"/>
    <w:rsid w:val="00165628"/>
    <w:rsid w:val="001A6824"/>
    <w:rsid w:val="001B16C3"/>
    <w:rsid w:val="001D0C6A"/>
    <w:rsid w:val="001D1C70"/>
    <w:rsid w:val="001F38DF"/>
    <w:rsid w:val="002548CB"/>
    <w:rsid w:val="00261C65"/>
    <w:rsid w:val="002A615F"/>
    <w:rsid w:val="002D6845"/>
    <w:rsid w:val="00323A3E"/>
    <w:rsid w:val="003827B9"/>
    <w:rsid w:val="003D5A41"/>
    <w:rsid w:val="0040740B"/>
    <w:rsid w:val="00431E33"/>
    <w:rsid w:val="004842FA"/>
    <w:rsid w:val="006740B9"/>
    <w:rsid w:val="00676390"/>
    <w:rsid w:val="006906E0"/>
    <w:rsid w:val="0070576B"/>
    <w:rsid w:val="007628C2"/>
    <w:rsid w:val="00873737"/>
    <w:rsid w:val="008F3EE1"/>
    <w:rsid w:val="00900D37"/>
    <w:rsid w:val="0096273E"/>
    <w:rsid w:val="0097635F"/>
    <w:rsid w:val="0098651F"/>
    <w:rsid w:val="009E458D"/>
    <w:rsid w:val="00A0058A"/>
    <w:rsid w:val="00A162BC"/>
    <w:rsid w:val="00AC3A68"/>
    <w:rsid w:val="00AF25F8"/>
    <w:rsid w:val="00B04113"/>
    <w:rsid w:val="00B73680"/>
    <w:rsid w:val="00B83396"/>
    <w:rsid w:val="00BB7CDF"/>
    <w:rsid w:val="00BC730B"/>
    <w:rsid w:val="00C211B0"/>
    <w:rsid w:val="00C92D1F"/>
    <w:rsid w:val="00CF71FC"/>
    <w:rsid w:val="00D10443"/>
    <w:rsid w:val="00D11B59"/>
    <w:rsid w:val="00DD7462"/>
    <w:rsid w:val="00DF6FAA"/>
    <w:rsid w:val="00E11627"/>
    <w:rsid w:val="00E366FF"/>
    <w:rsid w:val="00EC3EE1"/>
    <w:rsid w:val="00F111BB"/>
    <w:rsid w:val="00F4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37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6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7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7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7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02673B"/>
    <w:pPr>
      <w:keepNext/>
      <w:spacing w:line="240" w:lineRule="auto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7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5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6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7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7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7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02673B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7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267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67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740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B9"/>
  </w:style>
  <w:style w:type="paragraph" w:styleId="Footer">
    <w:name w:val="footer"/>
    <w:basedOn w:val="Normal"/>
    <w:link w:val="FooterChar"/>
    <w:uiPriority w:val="99"/>
    <w:unhideWhenUsed/>
    <w:rsid w:val="006740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B9"/>
  </w:style>
  <w:style w:type="paragraph" w:styleId="BalloonText">
    <w:name w:val="Balloon Text"/>
    <w:basedOn w:val="Normal"/>
    <w:link w:val="BalloonTextChar"/>
    <w:uiPriority w:val="99"/>
    <w:semiHidden/>
    <w:unhideWhenUsed/>
    <w:rsid w:val="00674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8CB"/>
    <w:pPr>
      <w:spacing w:after="20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3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D37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267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73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7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73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73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qFormat/>
    <w:rsid w:val="0002673B"/>
    <w:pPr>
      <w:keepNext/>
      <w:spacing w:line="240" w:lineRule="auto"/>
      <w:outlineLvl w:val="7"/>
    </w:pPr>
    <w:rPr>
      <w:rFonts w:ascii="Times New Roman" w:eastAsia="Times New Roman" w:hAnsi="Times New Roman" w:cs="Times New Roman"/>
      <w:sz w:val="28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73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651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267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73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73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73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73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rsid w:val="0002673B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7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2673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2673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740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0B9"/>
  </w:style>
  <w:style w:type="paragraph" w:styleId="Footer">
    <w:name w:val="footer"/>
    <w:basedOn w:val="Normal"/>
    <w:link w:val="FooterChar"/>
    <w:uiPriority w:val="99"/>
    <w:unhideWhenUsed/>
    <w:rsid w:val="006740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0B9"/>
  </w:style>
  <w:style w:type="paragraph" w:styleId="BalloonText">
    <w:name w:val="Balloon Text"/>
    <w:basedOn w:val="Normal"/>
    <w:link w:val="BalloonTextChar"/>
    <w:uiPriority w:val="99"/>
    <w:semiHidden/>
    <w:unhideWhenUsed/>
    <w:rsid w:val="00674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0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48CB"/>
    <w:pPr>
      <w:spacing w:after="200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54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C3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mass.gov/ma-sexual-assault-nurse-examiner-sane-progra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atoya.Brown2@state.ma.us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mass.gov/ma-sexual-assault-nurse-examiner-sane-progra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Latoya.Brown2@state.m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0EB24-F681-4C3E-BB63-C275685F6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Bastin, Jennifer (DPH)</dc:creator>
  <cp:lastModifiedBy> </cp:lastModifiedBy>
  <cp:revision>2</cp:revision>
  <cp:lastPrinted>2019-05-28T16:31:00Z</cp:lastPrinted>
  <dcterms:created xsi:type="dcterms:W3CDTF">2019-05-28T18:03:00Z</dcterms:created>
  <dcterms:modified xsi:type="dcterms:W3CDTF">2019-05-28T18:03:00Z</dcterms:modified>
</cp:coreProperties>
</file>