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10800"/>
      </w:tblGrid>
      <w:tr w:rsidR="008D7B30" w:rsidRPr="00335917" w14:paraId="5232E355" w14:textId="77777777" w:rsidTr="003075A3">
        <w:tc>
          <w:tcPr>
            <w:tcW w:w="11016" w:type="dxa"/>
          </w:tcPr>
          <w:p w14:paraId="0A755462" w14:textId="77777777" w:rsidR="008D7B30" w:rsidRPr="00501E94" w:rsidRDefault="008D7B30" w:rsidP="00501E94">
            <w:pPr>
              <w:pStyle w:val="Default"/>
              <w:jc w:val="center"/>
              <w:rPr>
                <w:sz w:val="28"/>
                <w:szCs w:val="28"/>
              </w:rPr>
            </w:pPr>
            <w:r w:rsidRPr="00501E94">
              <w:rPr>
                <w:rFonts w:eastAsiaTheme="minorHAnsi"/>
                <w:b/>
                <w:bCs/>
                <w:sz w:val="28"/>
                <w:szCs w:val="28"/>
              </w:rPr>
              <w:t>MA Sexual Assault Nurse Examiner (SANE) Program - Reference Form</w:t>
            </w:r>
          </w:p>
        </w:tc>
      </w:tr>
    </w:tbl>
    <w:p w14:paraId="05480268" w14:textId="77777777" w:rsidR="00A50361" w:rsidRPr="00A50361" w:rsidRDefault="00A50361" w:rsidP="00A50361">
      <w:pPr>
        <w:autoSpaceDE w:val="0"/>
        <w:autoSpaceDN w:val="0"/>
        <w:adjustRightInd w:val="0"/>
        <w:spacing w:after="0" w:line="240" w:lineRule="auto"/>
        <w:rPr>
          <w:rFonts w:ascii="Myriad Pro" w:hAnsi="Myriad Pro" w:cs="Myriad Pro"/>
          <w:color w:val="000000"/>
          <w:sz w:val="24"/>
          <w:szCs w:val="24"/>
        </w:rPr>
      </w:pPr>
    </w:p>
    <w:p w14:paraId="5E41DC86" w14:textId="77777777" w:rsidR="00DD5471" w:rsidRPr="00A50361" w:rsidRDefault="00DD5471" w:rsidP="00DD5471">
      <w:pPr>
        <w:autoSpaceDE w:val="0"/>
        <w:autoSpaceDN w:val="0"/>
        <w:adjustRightInd w:val="0"/>
        <w:spacing w:after="0" w:line="240" w:lineRule="auto"/>
        <w:jc w:val="both"/>
        <w:rPr>
          <w:rFonts w:ascii="Myriad Pro" w:hAnsi="Myriad Pro" w:cs="Myriad Pro"/>
          <w:sz w:val="24"/>
          <w:szCs w:val="24"/>
        </w:rPr>
      </w:pPr>
      <w:r w:rsidRPr="005A0B87">
        <w:rPr>
          <w:rFonts w:ascii="Myriad Pro" w:hAnsi="Myriad Pro" w:cs="Myriad Pro"/>
          <w:color w:val="000000"/>
          <w:sz w:val="24"/>
          <w:szCs w:val="24"/>
        </w:rPr>
        <w:t>You have been identified as a reference, by an applicant who is applying to attend the MA Sexual Assault Nurse Examiner (SANE) Certification training. After certification, a MA SANE is expected to independently to assess sexual assault patients, conduct forensic examinations, including evidence collection. MA SANEs work collaboratively with ED physicians and staff, rape crisis advocates, and law enforcement personnel.  Please evaluate the candidate, based on your knowledge of the areas on the form, and expectations for SANE practice as outlined above.  All responses will be kept confidential.</w:t>
      </w:r>
      <w:r>
        <w:rPr>
          <w:rFonts w:ascii="Myriad Pro" w:hAnsi="Myriad Pro" w:cs="Myriad Pro"/>
          <w:color w:val="000000"/>
          <w:sz w:val="24"/>
          <w:szCs w:val="24"/>
        </w:rPr>
        <w:t xml:space="preserve"> </w:t>
      </w:r>
    </w:p>
    <w:p w14:paraId="7647B4D9" w14:textId="77777777" w:rsidR="00A50361" w:rsidRPr="00A50361" w:rsidRDefault="00A50361" w:rsidP="00A50361">
      <w:pPr>
        <w:autoSpaceDE w:val="0"/>
        <w:autoSpaceDN w:val="0"/>
        <w:adjustRightInd w:val="0"/>
        <w:spacing w:after="0" w:line="240" w:lineRule="auto"/>
        <w:rPr>
          <w:rFonts w:ascii="Myriad Pro" w:hAnsi="Myriad Pro" w:cs="Myriad Pro"/>
          <w:color w:val="000000"/>
          <w:sz w:val="24"/>
          <w:szCs w:val="24"/>
        </w:rPr>
      </w:pPr>
    </w:p>
    <w:p w14:paraId="37F1F194" w14:textId="77777777" w:rsidR="00A50361" w:rsidRDefault="00A50361" w:rsidP="007C6AD0">
      <w:pPr>
        <w:pStyle w:val="Default"/>
        <w:tabs>
          <w:tab w:val="left" w:pos="2160"/>
          <w:tab w:val="left" w:pos="8640"/>
        </w:tabs>
        <w:rPr>
          <w:sz w:val="20"/>
          <w:szCs w:val="20"/>
        </w:rPr>
      </w:pPr>
      <w:r w:rsidRPr="00A50361">
        <w:rPr>
          <w:rFonts w:eastAsiaTheme="minorHAnsi"/>
          <w:b/>
          <w:bCs/>
          <w:sz w:val="21"/>
          <w:szCs w:val="21"/>
        </w:rPr>
        <w:t>Name of Applicant</w:t>
      </w:r>
      <w:r w:rsidR="007C6AD0">
        <w:rPr>
          <w:rFonts w:eastAsiaTheme="minorHAnsi"/>
          <w:b/>
          <w:bCs/>
          <w:sz w:val="21"/>
          <w:szCs w:val="21"/>
        </w:rPr>
        <w:t xml:space="preserve"> </w:t>
      </w:r>
      <w:r w:rsidR="007C6AD0">
        <w:rPr>
          <w:rFonts w:eastAsiaTheme="minorHAnsi"/>
          <w:b/>
          <w:bCs/>
          <w:sz w:val="21"/>
          <w:szCs w:val="21"/>
        </w:rPr>
        <w:tab/>
      </w:r>
      <w:r w:rsidR="007C6AD0">
        <w:rPr>
          <w:rFonts w:eastAsiaTheme="minorHAnsi"/>
          <w:b/>
          <w:bCs/>
          <w:sz w:val="21"/>
          <w:szCs w:val="21"/>
        </w:rPr>
        <w:tab/>
        <w:t>Date</w:t>
      </w:r>
    </w:p>
    <w:p w14:paraId="57CD8146" w14:textId="77777777" w:rsidR="00A50361" w:rsidRPr="00477B41" w:rsidRDefault="00A50361" w:rsidP="00477B41">
      <w:pPr>
        <w:pStyle w:val="Default"/>
      </w:pPr>
    </w:p>
    <w:p w14:paraId="01E5315A" w14:textId="77777777" w:rsidR="00477B41" w:rsidRDefault="00477B41" w:rsidP="00B65D4C">
      <w:pPr>
        <w:pStyle w:val="Default"/>
        <w:jc w:val="both"/>
        <w:rPr>
          <w:sz w:val="20"/>
          <w:szCs w:val="20"/>
        </w:rPr>
      </w:pPr>
      <w:r w:rsidRPr="00477B41">
        <w:rPr>
          <w:rFonts w:eastAsiaTheme="minorHAnsi"/>
          <w:b/>
          <w:bCs/>
          <w:sz w:val="21"/>
          <w:szCs w:val="21"/>
        </w:rPr>
        <w:t>Name of person providing reference</w:t>
      </w:r>
    </w:p>
    <w:p w14:paraId="50A2F1C8" w14:textId="77777777" w:rsidR="00477B41" w:rsidRPr="00477B41" w:rsidRDefault="00477B41" w:rsidP="00B65D4C">
      <w:pPr>
        <w:autoSpaceDE w:val="0"/>
        <w:autoSpaceDN w:val="0"/>
        <w:adjustRightInd w:val="0"/>
        <w:spacing w:after="0" w:line="240" w:lineRule="auto"/>
        <w:jc w:val="both"/>
        <w:rPr>
          <w:rFonts w:ascii="Myriad Pro" w:hAnsi="Myriad Pro" w:cs="Myriad Pro"/>
          <w:color w:val="000000"/>
          <w:sz w:val="24"/>
          <w:szCs w:val="24"/>
        </w:rPr>
      </w:pPr>
    </w:p>
    <w:p w14:paraId="16226652" w14:textId="77777777" w:rsidR="00477B41" w:rsidRDefault="00477B41" w:rsidP="00B65D4C">
      <w:pPr>
        <w:pStyle w:val="Default"/>
        <w:jc w:val="both"/>
        <w:rPr>
          <w:sz w:val="20"/>
          <w:szCs w:val="20"/>
        </w:rPr>
      </w:pPr>
      <w:r w:rsidRPr="00477B41">
        <w:rPr>
          <w:rFonts w:eastAsiaTheme="minorHAnsi"/>
          <w:b/>
          <w:bCs/>
          <w:sz w:val="21"/>
          <w:szCs w:val="21"/>
        </w:rPr>
        <w:t>What is your profession?</w:t>
      </w:r>
    </w:p>
    <w:p w14:paraId="40BC080B" w14:textId="77777777" w:rsidR="004B40B2" w:rsidRPr="004B40B2" w:rsidRDefault="004B40B2" w:rsidP="00B65D4C">
      <w:pPr>
        <w:autoSpaceDE w:val="0"/>
        <w:autoSpaceDN w:val="0"/>
        <w:adjustRightInd w:val="0"/>
        <w:spacing w:after="0" w:line="240" w:lineRule="auto"/>
        <w:jc w:val="both"/>
        <w:rPr>
          <w:rFonts w:ascii="Myriad Pro" w:hAnsi="Myriad Pro" w:cs="Myriad Pro"/>
          <w:color w:val="000000"/>
          <w:sz w:val="24"/>
          <w:szCs w:val="24"/>
        </w:rPr>
      </w:pPr>
    </w:p>
    <w:p w14:paraId="088D66F1" w14:textId="77777777" w:rsidR="00477B41" w:rsidRDefault="004B40B2" w:rsidP="00B65D4C">
      <w:pPr>
        <w:pStyle w:val="Default"/>
        <w:jc w:val="both"/>
        <w:rPr>
          <w:rFonts w:eastAsiaTheme="minorHAnsi"/>
          <w:b/>
          <w:bCs/>
          <w:sz w:val="21"/>
          <w:szCs w:val="21"/>
        </w:rPr>
      </w:pPr>
      <w:r w:rsidRPr="004B40B2">
        <w:rPr>
          <w:rFonts w:eastAsiaTheme="minorHAnsi"/>
          <w:b/>
          <w:bCs/>
          <w:sz w:val="21"/>
          <w:szCs w:val="21"/>
        </w:rPr>
        <w:t>Current title and employer</w:t>
      </w:r>
    </w:p>
    <w:p w14:paraId="33B2CFF8" w14:textId="77777777" w:rsidR="004B40B2" w:rsidRPr="004B40B2" w:rsidRDefault="004B40B2" w:rsidP="00B65D4C">
      <w:pPr>
        <w:autoSpaceDE w:val="0"/>
        <w:autoSpaceDN w:val="0"/>
        <w:adjustRightInd w:val="0"/>
        <w:spacing w:after="0" w:line="240" w:lineRule="auto"/>
        <w:jc w:val="both"/>
        <w:rPr>
          <w:rFonts w:ascii="Myriad Pro" w:hAnsi="Myriad Pro" w:cs="Myriad Pro"/>
          <w:color w:val="000000"/>
          <w:sz w:val="24"/>
          <w:szCs w:val="24"/>
        </w:rPr>
      </w:pPr>
    </w:p>
    <w:p w14:paraId="6DE11B35" w14:textId="77777777" w:rsidR="004B40B2" w:rsidRPr="004B40B2" w:rsidRDefault="004B40B2" w:rsidP="00B65D4C">
      <w:pPr>
        <w:autoSpaceDE w:val="0"/>
        <w:autoSpaceDN w:val="0"/>
        <w:adjustRightInd w:val="0"/>
        <w:spacing w:after="0" w:line="240" w:lineRule="auto"/>
        <w:jc w:val="both"/>
        <w:rPr>
          <w:rFonts w:ascii="Myriad Pro" w:hAnsi="Myriad Pro"/>
          <w:b/>
          <w:bCs/>
          <w:sz w:val="21"/>
          <w:szCs w:val="21"/>
        </w:rPr>
      </w:pPr>
      <w:r w:rsidRPr="004B40B2">
        <w:rPr>
          <w:rFonts w:ascii="Myriad Pro" w:hAnsi="Myriad Pro" w:cs="Myriad Pro"/>
          <w:b/>
          <w:bCs/>
          <w:color w:val="000000"/>
          <w:sz w:val="21"/>
          <w:szCs w:val="21"/>
        </w:rPr>
        <w:t xml:space="preserve">How long have you known </w:t>
      </w:r>
      <w:r w:rsidRPr="004B40B2">
        <w:rPr>
          <w:rFonts w:ascii="Myriad Pro" w:hAnsi="Myriad Pro"/>
          <w:b/>
          <w:bCs/>
          <w:sz w:val="21"/>
          <w:szCs w:val="21"/>
        </w:rPr>
        <w:t>the applicant?</w:t>
      </w:r>
    </w:p>
    <w:p w14:paraId="6FDDB058" w14:textId="77777777" w:rsidR="00732B3A" w:rsidRPr="00732B3A" w:rsidRDefault="00732B3A" w:rsidP="00B65D4C">
      <w:pPr>
        <w:autoSpaceDE w:val="0"/>
        <w:autoSpaceDN w:val="0"/>
        <w:adjustRightInd w:val="0"/>
        <w:spacing w:after="0" w:line="240" w:lineRule="auto"/>
        <w:jc w:val="both"/>
        <w:rPr>
          <w:rFonts w:ascii="Myriad Pro" w:hAnsi="Myriad Pro" w:cs="Myriad Pro"/>
          <w:color w:val="000000"/>
          <w:sz w:val="24"/>
          <w:szCs w:val="24"/>
        </w:rPr>
      </w:pPr>
    </w:p>
    <w:p w14:paraId="26C315FC" w14:textId="77777777" w:rsidR="004B40B2" w:rsidRPr="00732B3A" w:rsidRDefault="00732B3A" w:rsidP="00B65D4C">
      <w:pPr>
        <w:autoSpaceDE w:val="0"/>
        <w:autoSpaceDN w:val="0"/>
        <w:adjustRightInd w:val="0"/>
        <w:spacing w:after="0" w:line="240" w:lineRule="auto"/>
        <w:jc w:val="both"/>
        <w:rPr>
          <w:rFonts w:ascii="Myriad Pro" w:hAnsi="Myriad Pro"/>
          <w:b/>
          <w:bCs/>
          <w:sz w:val="21"/>
          <w:szCs w:val="21"/>
        </w:rPr>
      </w:pPr>
      <w:r w:rsidRPr="00732B3A">
        <w:rPr>
          <w:rFonts w:ascii="Myriad Pro" w:hAnsi="Myriad Pro" w:cs="Myriad Pro"/>
          <w:b/>
          <w:bCs/>
          <w:color w:val="000000"/>
          <w:sz w:val="21"/>
          <w:szCs w:val="21"/>
        </w:rPr>
        <w:t xml:space="preserve">In what capacity have you </w:t>
      </w:r>
      <w:r w:rsidRPr="00732B3A">
        <w:rPr>
          <w:rFonts w:ascii="Myriad Pro" w:hAnsi="Myriad Pro"/>
          <w:b/>
          <w:bCs/>
          <w:sz w:val="21"/>
          <w:szCs w:val="21"/>
        </w:rPr>
        <w:t>worked with the applicant?</w:t>
      </w:r>
    </w:p>
    <w:p w14:paraId="252F1B52" w14:textId="77777777" w:rsidR="004B40B2" w:rsidRPr="002A7EE5" w:rsidRDefault="004B40B2" w:rsidP="00B65D4C">
      <w:pPr>
        <w:pStyle w:val="Default"/>
        <w:jc w:val="both"/>
        <w:rPr>
          <w:rFonts w:eastAsiaTheme="minorHAnsi"/>
          <w:bCs/>
        </w:rPr>
      </w:pPr>
    </w:p>
    <w:p w14:paraId="1B37EA2A" w14:textId="77777777" w:rsidR="004B40B2" w:rsidRPr="006E2337" w:rsidRDefault="006E2337" w:rsidP="00B65D4C">
      <w:pPr>
        <w:autoSpaceDE w:val="0"/>
        <w:autoSpaceDN w:val="0"/>
        <w:adjustRightInd w:val="0"/>
        <w:spacing w:after="0" w:line="240" w:lineRule="auto"/>
        <w:jc w:val="both"/>
        <w:rPr>
          <w:rFonts w:ascii="Myriad Pro" w:hAnsi="Myriad Pro"/>
          <w:sz w:val="20"/>
          <w:szCs w:val="20"/>
        </w:rPr>
      </w:pPr>
      <w:r w:rsidRPr="006E2337">
        <w:rPr>
          <w:rFonts w:ascii="Myriad Pro" w:hAnsi="Myriad Pro" w:cs="Myriad Pro"/>
          <w:b/>
          <w:bCs/>
          <w:color w:val="000000"/>
          <w:sz w:val="21"/>
          <w:szCs w:val="21"/>
        </w:rPr>
        <w:t xml:space="preserve">Have you served as a </w:t>
      </w:r>
      <w:r w:rsidRPr="006E2337">
        <w:rPr>
          <w:rFonts w:ascii="Myriad Pro" w:hAnsi="Myriad Pro"/>
          <w:b/>
          <w:bCs/>
          <w:sz w:val="21"/>
          <w:szCs w:val="21"/>
        </w:rPr>
        <w:t>supervisor to the applicant?</w:t>
      </w:r>
    </w:p>
    <w:p w14:paraId="4B1F0AC6" w14:textId="77777777" w:rsidR="007472C0" w:rsidRPr="002A7EE5" w:rsidRDefault="007472C0" w:rsidP="00B65D4C">
      <w:pPr>
        <w:pStyle w:val="Default"/>
        <w:jc w:val="both"/>
      </w:pPr>
    </w:p>
    <w:p w14:paraId="00ED2CA5" w14:textId="77777777" w:rsidR="002A7EE5" w:rsidRDefault="00B674E2" w:rsidP="00B65D4C">
      <w:pPr>
        <w:pStyle w:val="Default"/>
        <w:jc w:val="both"/>
        <w:rPr>
          <w:rFonts w:eastAsiaTheme="minorHAnsi"/>
          <w:b/>
          <w:bCs/>
          <w:sz w:val="21"/>
          <w:szCs w:val="21"/>
        </w:rPr>
      </w:pPr>
      <w:r w:rsidRPr="00B674E2">
        <w:rPr>
          <w:rFonts w:eastAsiaTheme="minorHAnsi"/>
          <w:b/>
          <w:bCs/>
          <w:sz w:val="21"/>
          <w:szCs w:val="21"/>
        </w:rPr>
        <w:t>Phone Number</w:t>
      </w:r>
    </w:p>
    <w:p w14:paraId="25D659D6" w14:textId="77777777" w:rsidR="00C7133F" w:rsidRPr="00C7133F" w:rsidRDefault="00C7133F" w:rsidP="00B65D4C">
      <w:pPr>
        <w:autoSpaceDE w:val="0"/>
        <w:autoSpaceDN w:val="0"/>
        <w:adjustRightInd w:val="0"/>
        <w:spacing w:after="0" w:line="240" w:lineRule="auto"/>
        <w:jc w:val="both"/>
        <w:rPr>
          <w:rFonts w:ascii="Myriad Pro" w:hAnsi="Myriad Pro" w:cs="Myriad Pro"/>
          <w:color w:val="000000"/>
          <w:sz w:val="24"/>
          <w:szCs w:val="24"/>
        </w:rPr>
      </w:pPr>
    </w:p>
    <w:p w14:paraId="2B411A72" w14:textId="77777777" w:rsidR="00C7133F" w:rsidRDefault="00C7133F" w:rsidP="00B65D4C">
      <w:pPr>
        <w:pStyle w:val="Default"/>
        <w:jc w:val="both"/>
        <w:rPr>
          <w:rFonts w:eastAsiaTheme="minorHAnsi"/>
          <w:b/>
          <w:bCs/>
          <w:sz w:val="21"/>
          <w:szCs w:val="21"/>
        </w:rPr>
      </w:pPr>
      <w:r w:rsidRPr="00C7133F">
        <w:rPr>
          <w:rFonts w:eastAsiaTheme="minorHAnsi"/>
          <w:b/>
          <w:bCs/>
          <w:sz w:val="21"/>
          <w:szCs w:val="21"/>
        </w:rPr>
        <w:t>Email</w:t>
      </w:r>
    </w:p>
    <w:tbl>
      <w:tblPr>
        <w:tblStyle w:val="TableGrid"/>
        <w:tblW w:w="0" w:type="auto"/>
        <w:tblLook w:val="04A0" w:firstRow="1" w:lastRow="0" w:firstColumn="1" w:lastColumn="0" w:noHBand="0" w:noVBand="1"/>
      </w:tblPr>
      <w:tblGrid>
        <w:gridCol w:w="3106"/>
        <w:gridCol w:w="3927"/>
        <w:gridCol w:w="1079"/>
        <w:gridCol w:w="764"/>
        <w:gridCol w:w="601"/>
        <w:gridCol w:w="695"/>
        <w:gridCol w:w="623"/>
      </w:tblGrid>
      <w:tr w:rsidR="00DE147F" w14:paraId="24C38430" w14:textId="77777777" w:rsidTr="00326D92">
        <w:tc>
          <w:tcPr>
            <w:tcW w:w="7251" w:type="dxa"/>
            <w:gridSpan w:val="2"/>
            <w:tcBorders>
              <w:top w:val="nil"/>
              <w:left w:val="nil"/>
            </w:tcBorders>
          </w:tcPr>
          <w:p w14:paraId="50A1F4AA" w14:textId="77777777" w:rsidR="007A41F3" w:rsidRPr="00E46371" w:rsidRDefault="007A41F3" w:rsidP="00662D65">
            <w:pPr>
              <w:pStyle w:val="Default"/>
              <w:rPr>
                <w:b/>
                <w:bCs/>
                <w:sz w:val="21"/>
                <w:szCs w:val="21"/>
              </w:rPr>
            </w:pPr>
          </w:p>
        </w:tc>
        <w:tc>
          <w:tcPr>
            <w:tcW w:w="1080" w:type="dxa"/>
          </w:tcPr>
          <w:p w14:paraId="7033ED8E" w14:textId="77777777" w:rsidR="007A41F3" w:rsidRDefault="00DE147F" w:rsidP="00CE286C">
            <w:pPr>
              <w:pStyle w:val="Default"/>
              <w:jc w:val="center"/>
              <w:rPr>
                <w:b/>
                <w:sz w:val="21"/>
                <w:szCs w:val="21"/>
              </w:rPr>
            </w:pPr>
            <w:r>
              <w:rPr>
                <w:b/>
                <w:sz w:val="21"/>
                <w:szCs w:val="21"/>
              </w:rPr>
              <w:t>Superior</w:t>
            </w:r>
          </w:p>
        </w:tc>
        <w:tc>
          <w:tcPr>
            <w:tcW w:w="765" w:type="dxa"/>
          </w:tcPr>
          <w:p w14:paraId="132D4B96" w14:textId="77777777" w:rsidR="007A41F3" w:rsidRDefault="00DE147F" w:rsidP="00CE286C">
            <w:pPr>
              <w:pStyle w:val="Default"/>
              <w:jc w:val="center"/>
              <w:rPr>
                <w:b/>
                <w:sz w:val="21"/>
                <w:szCs w:val="21"/>
              </w:rPr>
            </w:pPr>
            <w:r>
              <w:rPr>
                <w:b/>
                <w:sz w:val="21"/>
                <w:szCs w:val="21"/>
              </w:rPr>
              <w:t>Good</w:t>
            </w:r>
          </w:p>
        </w:tc>
        <w:tc>
          <w:tcPr>
            <w:tcW w:w="602" w:type="dxa"/>
          </w:tcPr>
          <w:p w14:paraId="4BB97BA7" w14:textId="77777777" w:rsidR="007A41F3" w:rsidRDefault="00DE147F" w:rsidP="00CE286C">
            <w:pPr>
              <w:pStyle w:val="Default"/>
              <w:jc w:val="center"/>
              <w:rPr>
                <w:b/>
                <w:sz w:val="21"/>
                <w:szCs w:val="21"/>
              </w:rPr>
            </w:pPr>
            <w:r>
              <w:rPr>
                <w:b/>
                <w:sz w:val="21"/>
                <w:szCs w:val="21"/>
              </w:rPr>
              <w:t>Fair</w:t>
            </w:r>
          </w:p>
        </w:tc>
        <w:tc>
          <w:tcPr>
            <w:tcW w:w="695" w:type="dxa"/>
          </w:tcPr>
          <w:p w14:paraId="25C99E6B" w14:textId="77777777" w:rsidR="007A41F3" w:rsidRDefault="00DE147F" w:rsidP="00CE286C">
            <w:pPr>
              <w:pStyle w:val="Default"/>
              <w:jc w:val="center"/>
              <w:rPr>
                <w:b/>
                <w:sz w:val="21"/>
                <w:szCs w:val="21"/>
              </w:rPr>
            </w:pPr>
            <w:r>
              <w:rPr>
                <w:b/>
                <w:sz w:val="21"/>
                <w:szCs w:val="21"/>
              </w:rPr>
              <w:t>Poor</w:t>
            </w:r>
          </w:p>
        </w:tc>
        <w:tc>
          <w:tcPr>
            <w:tcW w:w="623" w:type="dxa"/>
          </w:tcPr>
          <w:p w14:paraId="42CF462A" w14:textId="77777777" w:rsidR="007A41F3" w:rsidRDefault="00DE147F" w:rsidP="00CE286C">
            <w:pPr>
              <w:pStyle w:val="Default"/>
              <w:jc w:val="center"/>
              <w:rPr>
                <w:b/>
                <w:sz w:val="21"/>
                <w:szCs w:val="21"/>
              </w:rPr>
            </w:pPr>
            <w:r>
              <w:rPr>
                <w:b/>
                <w:sz w:val="21"/>
                <w:szCs w:val="21"/>
              </w:rPr>
              <w:t>N/A</w:t>
            </w:r>
          </w:p>
        </w:tc>
      </w:tr>
      <w:tr w:rsidR="00CE286C" w14:paraId="4AB78CF4" w14:textId="77777777" w:rsidTr="00326D92">
        <w:tc>
          <w:tcPr>
            <w:tcW w:w="3213" w:type="dxa"/>
            <w:vMerge w:val="restart"/>
          </w:tcPr>
          <w:p w14:paraId="7BB2F17D" w14:textId="77777777" w:rsidR="00CE286C" w:rsidRPr="00E46371" w:rsidRDefault="00CE286C" w:rsidP="00ED253A">
            <w:pPr>
              <w:autoSpaceDE w:val="0"/>
              <w:autoSpaceDN w:val="0"/>
              <w:adjustRightInd w:val="0"/>
              <w:rPr>
                <w:rFonts w:ascii="Myriad Pro" w:hAnsi="Myriad Pro"/>
                <w:b/>
                <w:sz w:val="21"/>
                <w:szCs w:val="21"/>
              </w:rPr>
            </w:pPr>
            <w:r w:rsidRPr="00ED253A">
              <w:rPr>
                <w:rFonts w:ascii="Myriad Pro" w:hAnsi="Myriad Pro" w:cs="Myriad Pro"/>
                <w:b/>
                <w:bCs/>
                <w:color w:val="000000"/>
                <w:sz w:val="21"/>
                <w:szCs w:val="21"/>
              </w:rPr>
              <w:t>Please evaluate the applicant</w:t>
            </w:r>
            <w:r w:rsidRPr="00E46371">
              <w:rPr>
                <w:rFonts w:ascii="Myriad Pro" w:hAnsi="Myriad Pro" w:cs="Myriad Pro"/>
                <w:b/>
                <w:bCs/>
                <w:color w:val="000000"/>
                <w:sz w:val="21"/>
                <w:szCs w:val="21"/>
              </w:rPr>
              <w:t xml:space="preserve"> </w:t>
            </w:r>
            <w:r w:rsidRPr="00ED253A">
              <w:rPr>
                <w:rFonts w:ascii="Myriad Pro" w:hAnsi="Myriad Pro" w:cs="Myriad Pro"/>
                <w:b/>
                <w:bCs/>
                <w:color w:val="000000"/>
                <w:sz w:val="21"/>
                <w:szCs w:val="21"/>
              </w:rPr>
              <w:t>on the following criteria</w:t>
            </w:r>
            <w:r w:rsidRPr="00E46371">
              <w:rPr>
                <w:rFonts w:ascii="Myriad Pro" w:hAnsi="Myriad Pro" w:cs="Myriad Pro"/>
                <w:b/>
                <w:bCs/>
                <w:color w:val="000000"/>
                <w:sz w:val="21"/>
                <w:szCs w:val="21"/>
              </w:rPr>
              <w:t xml:space="preserve"> </w:t>
            </w:r>
            <w:r w:rsidRPr="00E46371">
              <w:rPr>
                <w:rFonts w:ascii="Myriad Pro" w:hAnsi="Myriad Pro"/>
                <w:b/>
                <w:bCs/>
                <w:sz w:val="21"/>
                <w:szCs w:val="21"/>
              </w:rPr>
              <w:t>(select one for each)</w:t>
            </w:r>
          </w:p>
        </w:tc>
        <w:tc>
          <w:tcPr>
            <w:tcW w:w="4038" w:type="dxa"/>
          </w:tcPr>
          <w:p w14:paraId="1AE73043" w14:textId="77777777" w:rsidR="00CE286C" w:rsidRPr="003522A8" w:rsidRDefault="00CE286C" w:rsidP="00662D65">
            <w:pPr>
              <w:pStyle w:val="Default"/>
            </w:pPr>
            <w:r w:rsidRPr="003522A8">
              <w:rPr>
                <w:b/>
                <w:bCs/>
                <w:sz w:val="21"/>
                <w:szCs w:val="21"/>
              </w:rPr>
              <w:t>Clinical competence</w:t>
            </w:r>
          </w:p>
        </w:tc>
        <w:tc>
          <w:tcPr>
            <w:tcW w:w="1080" w:type="dxa"/>
          </w:tcPr>
          <w:p w14:paraId="32334AE4" w14:textId="77777777" w:rsidR="00CE286C" w:rsidRDefault="00CE286C" w:rsidP="00C7133F">
            <w:pPr>
              <w:pStyle w:val="Default"/>
              <w:rPr>
                <w:b/>
                <w:sz w:val="21"/>
                <w:szCs w:val="21"/>
              </w:rPr>
            </w:pPr>
          </w:p>
        </w:tc>
        <w:tc>
          <w:tcPr>
            <w:tcW w:w="765" w:type="dxa"/>
          </w:tcPr>
          <w:p w14:paraId="74CCCA6B" w14:textId="77777777" w:rsidR="00CE286C" w:rsidRDefault="00CE286C" w:rsidP="00C7133F">
            <w:pPr>
              <w:pStyle w:val="Default"/>
              <w:rPr>
                <w:b/>
                <w:sz w:val="21"/>
                <w:szCs w:val="21"/>
              </w:rPr>
            </w:pPr>
          </w:p>
        </w:tc>
        <w:tc>
          <w:tcPr>
            <w:tcW w:w="602" w:type="dxa"/>
          </w:tcPr>
          <w:p w14:paraId="6F7E508C" w14:textId="77777777" w:rsidR="00CE286C" w:rsidRDefault="00CE286C" w:rsidP="00C7133F">
            <w:pPr>
              <w:pStyle w:val="Default"/>
              <w:rPr>
                <w:b/>
                <w:sz w:val="21"/>
                <w:szCs w:val="21"/>
              </w:rPr>
            </w:pPr>
          </w:p>
        </w:tc>
        <w:tc>
          <w:tcPr>
            <w:tcW w:w="695" w:type="dxa"/>
          </w:tcPr>
          <w:p w14:paraId="5BE4F76E" w14:textId="77777777" w:rsidR="00CE286C" w:rsidRDefault="00CE286C" w:rsidP="00C7133F">
            <w:pPr>
              <w:pStyle w:val="Default"/>
              <w:rPr>
                <w:b/>
                <w:sz w:val="21"/>
                <w:szCs w:val="21"/>
              </w:rPr>
            </w:pPr>
          </w:p>
        </w:tc>
        <w:tc>
          <w:tcPr>
            <w:tcW w:w="623" w:type="dxa"/>
          </w:tcPr>
          <w:p w14:paraId="79F51870" w14:textId="77777777" w:rsidR="00CE286C" w:rsidRDefault="00CE286C" w:rsidP="00C7133F">
            <w:pPr>
              <w:pStyle w:val="Default"/>
              <w:rPr>
                <w:b/>
                <w:sz w:val="21"/>
                <w:szCs w:val="21"/>
              </w:rPr>
            </w:pPr>
          </w:p>
        </w:tc>
      </w:tr>
      <w:tr w:rsidR="00CE286C" w14:paraId="15511673" w14:textId="77777777" w:rsidTr="00326D92">
        <w:tc>
          <w:tcPr>
            <w:tcW w:w="3213" w:type="dxa"/>
            <w:vMerge/>
          </w:tcPr>
          <w:p w14:paraId="7EA747AD" w14:textId="77777777" w:rsidR="00CE286C" w:rsidRPr="00E46371" w:rsidRDefault="00CE286C" w:rsidP="00C7133F">
            <w:pPr>
              <w:pStyle w:val="Default"/>
              <w:rPr>
                <w:b/>
                <w:sz w:val="21"/>
                <w:szCs w:val="21"/>
              </w:rPr>
            </w:pPr>
          </w:p>
        </w:tc>
        <w:tc>
          <w:tcPr>
            <w:tcW w:w="4038" w:type="dxa"/>
          </w:tcPr>
          <w:p w14:paraId="7275AC49" w14:textId="77777777" w:rsidR="00CE286C" w:rsidRPr="003522A8" w:rsidRDefault="00CE286C" w:rsidP="00662D65">
            <w:pPr>
              <w:pStyle w:val="Default"/>
            </w:pPr>
            <w:r w:rsidRPr="003522A8">
              <w:rPr>
                <w:b/>
                <w:bCs/>
                <w:sz w:val="21"/>
                <w:szCs w:val="21"/>
              </w:rPr>
              <w:t>Professional judgement</w:t>
            </w:r>
          </w:p>
        </w:tc>
        <w:tc>
          <w:tcPr>
            <w:tcW w:w="1080" w:type="dxa"/>
          </w:tcPr>
          <w:p w14:paraId="275F50DA" w14:textId="77777777" w:rsidR="00CE286C" w:rsidRDefault="00CE286C" w:rsidP="00C7133F">
            <w:pPr>
              <w:pStyle w:val="Default"/>
              <w:rPr>
                <w:b/>
                <w:sz w:val="21"/>
                <w:szCs w:val="21"/>
              </w:rPr>
            </w:pPr>
          </w:p>
        </w:tc>
        <w:tc>
          <w:tcPr>
            <w:tcW w:w="765" w:type="dxa"/>
          </w:tcPr>
          <w:p w14:paraId="0EAD7711" w14:textId="77777777" w:rsidR="00CE286C" w:rsidRDefault="00CE286C" w:rsidP="00C7133F">
            <w:pPr>
              <w:pStyle w:val="Default"/>
              <w:rPr>
                <w:b/>
                <w:sz w:val="21"/>
                <w:szCs w:val="21"/>
              </w:rPr>
            </w:pPr>
          </w:p>
        </w:tc>
        <w:tc>
          <w:tcPr>
            <w:tcW w:w="602" w:type="dxa"/>
          </w:tcPr>
          <w:p w14:paraId="2FBD7FAC" w14:textId="77777777" w:rsidR="00CE286C" w:rsidRDefault="00CE286C" w:rsidP="00C7133F">
            <w:pPr>
              <w:pStyle w:val="Default"/>
              <w:rPr>
                <w:b/>
                <w:sz w:val="21"/>
                <w:szCs w:val="21"/>
              </w:rPr>
            </w:pPr>
          </w:p>
        </w:tc>
        <w:tc>
          <w:tcPr>
            <w:tcW w:w="695" w:type="dxa"/>
          </w:tcPr>
          <w:p w14:paraId="13D7C1AE" w14:textId="77777777" w:rsidR="00CE286C" w:rsidRDefault="00CE286C" w:rsidP="00C7133F">
            <w:pPr>
              <w:pStyle w:val="Default"/>
              <w:rPr>
                <w:b/>
                <w:sz w:val="21"/>
                <w:szCs w:val="21"/>
              </w:rPr>
            </w:pPr>
          </w:p>
        </w:tc>
        <w:tc>
          <w:tcPr>
            <w:tcW w:w="623" w:type="dxa"/>
          </w:tcPr>
          <w:p w14:paraId="572DDBAB" w14:textId="77777777" w:rsidR="00CE286C" w:rsidRDefault="00CE286C" w:rsidP="00C7133F">
            <w:pPr>
              <w:pStyle w:val="Default"/>
              <w:rPr>
                <w:b/>
                <w:sz w:val="21"/>
                <w:szCs w:val="21"/>
              </w:rPr>
            </w:pPr>
          </w:p>
        </w:tc>
      </w:tr>
      <w:tr w:rsidR="00CE286C" w14:paraId="1AF55E87" w14:textId="77777777" w:rsidTr="00326D92">
        <w:tc>
          <w:tcPr>
            <w:tcW w:w="3213" w:type="dxa"/>
            <w:vMerge/>
          </w:tcPr>
          <w:p w14:paraId="62D6FFC2" w14:textId="77777777" w:rsidR="00CE286C" w:rsidRPr="00E46371" w:rsidRDefault="00CE286C" w:rsidP="00C7133F">
            <w:pPr>
              <w:pStyle w:val="Default"/>
              <w:rPr>
                <w:b/>
                <w:sz w:val="21"/>
                <w:szCs w:val="21"/>
              </w:rPr>
            </w:pPr>
          </w:p>
        </w:tc>
        <w:tc>
          <w:tcPr>
            <w:tcW w:w="4038" w:type="dxa"/>
          </w:tcPr>
          <w:p w14:paraId="6D1EA857" w14:textId="77777777" w:rsidR="00CE286C" w:rsidRPr="003522A8" w:rsidRDefault="00CE286C" w:rsidP="00CA4213">
            <w:pPr>
              <w:autoSpaceDE w:val="0"/>
              <w:autoSpaceDN w:val="0"/>
              <w:adjustRightInd w:val="0"/>
              <w:rPr>
                <w:rFonts w:ascii="Myriad Pro" w:hAnsi="Myriad Pro" w:cs="Myriad Pro"/>
                <w:color w:val="000000"/>
                <w:sz w:val="24"/>
                <w:szCs w:val="24"/>
              </w:rPr>
            </w:pPr>
            <w:r w:rsidRPr="003522A8">
              <w:rPr>
                <w:rFonts w:ascii="Myriad Pro" w:hAnsi="Myriad Pro"/>
                <w:b/>
                <w:bCs/>
                <w:sz w:val="21"/>
                <w:szCs w:val="21"/>
              </w:rPr>
              <w:t>Critical thinking</w:t>
            </w:r>
          </w:p>
        </w:tc>
        <w:tc>
          <w:tcPr>
            <w:tcW w:w="1080" w:type="dxa"/>
          </w:tcPr>
          <w:p w14:paraId="4C2CFCE7" w14:textId="77777777" w:rsidR="00CE286C" w:rsidRDefault="00CE286C" w:rsidP="00C7133F">
            <w:pPr>
              <w:pStyle w:val="Default"/>
              <w:rPr>
                <w:b/>
                <w:sz w:val="21"/>
                <w:szCs w:val="21"/>
              </w:rPr>
            </w:pPr>
          </w:p>
        </w:tc>
        <w:tc>
          <w:tcPr>
            <w:tcW w:w="765" w:type="dxa"/>
          </w:tcPr>
          <w:p w14:paraId="74EF07F3" w14:textId="77777777" w:rsidR="00CE286C" w:rsidRDefault="00CE286C" w:rsidP="00C7133F">
            <w:pPr>
              <w:pStyle w:val="Default"/>
              <w:rPr>
                <w:b/>
                <w:sz w:val="21"/>
                <w:szCs w:val="21"/>
              </w:rPr>
            </w:pPr>
          </w:p>
        </w:tc>
        <w:tc>
          <w:tcPr>
            <w:tcW w:w="602" w:type="dxa"/>
          </w:tcPr>
          <w:p w14:paraId="1110F3E9" w14:textId="77777777" w:rsidR="00CE286C" w:rsidRDefault="00CE286C" w:rsidP="00C7133F">
            <w:pPr>
              <w:pStyle w:val="Default"/>
              <w:rPr>
                <w:b/>
                <w:sz w:val="21"/>
                <w:szCs w:val="21"/>
              </w:rPr>
            </w:pPr>
          </w:p>
        </w:tc>
        <w:tc>
          <w:tcPr>
            <w:tcW w:w="695" w:type="dxa"/>
          </w:tcPr>
          <w:p w14:paraId="5269E438" w14:textId="77777777" w:rsidR="00CE286C" w:rsidRDefault="00CE286C" w:rsidP="00C7133F">
            <w:pPr>
              <w:pStyle w:val="Default"/>
              <w:rPr>
                <w:b/>
                <w:sz w:val="21"/>
                <w:szCs w:val="21"/>
              </w:rPr>
            </w:pPr>
          </w:p>
        </w:tc>
        <w:tc>
          <w:tcPr>
            <w:tcW w:w="623" w:type="dxa"/>
          </w:tcPr>
          <w:p w14:paraId="4365297C" w14:textId="77777777" w:rsidR="00CE286C" w:rsidRDefault="00CE286C" w:rsidP="00C7133F">
            <w:pPr>
              <w:pStyle w:val="Default"/>
              <w:rPr>
                <w:b/>
                <w:sz w:val="21"/>
                <w:szCs w:val="21"/>
              </w:rPr>
            </w:pPr>
          </w:p>
        </w:tc>
      </w:tr>
      <w:tr w:rsidR="00CE286C" w14:paraId="0B8E857B" w14:textId="77777777" w:rsidTr="00326D92">
        <w:tc>
          <w:tcPr>
            <w:tcW w:w="3213" w:type="dxa"/>
            <w:vMerge/>
          </w:tcPr>
          <w:p w14:paraId="52382AC6" w14:textId="77777777" w:rsidR="00CE286C" w:rsidRPr="00E46371" w:rsidRDefault="00CE286C" w:rsidP="00C7133F">
            <w:pPr>
              <w:pStyle w:val="Default"/>
              <w:rPr>
                <w:b/>
                <w:sz w:val="21"/>
                <w:szCs w:val="21"/>
              </w:rPr>
            </w:pPr>
          </w:p>
        </w:tc>
        <w:tc>
          <w:tcPr>
            <w:tcW w:w="4038" w:type="dxa"/>
          </w:tcPr>
          <w:p w14:paraId="4FCDBD94" w14:textId="77777777" w:rsidR="00CE286C" w:rsidRPr="003522A8" w:rsidRDefault="00CE286C" w:rsidP="00CA4213">
            <w:pPr>
              <w:pStyle w:val="Default"/>
              <w:rPr>
                <w:sz w:val="21"/>
                <w:szCs w:val="21"/>
              </w:rPr>
            </w:pPr>
            <w:r w:rsidRPr="003522A8">
              <w:rPr>
                <w:rFonts w:eastAsiaTheme="minorHAnsi"/>
                <w:b/>
                <w:bCs/>
                <w:sz w:val="21"/>
                <w:szCs w:val="21"/>
              </w:rPr>
              <w:t>Ability to work independently</w:t>
            </w:r>
          </w:p>
        </w:tc>
        <w:tc>
          <w:tcPr>
            <w:tcW w:w="1080" w:type="dxa"/>
          </w:tcPr>
          <w:p w14:paraId="22EEB3D4" w14:textId="77777777" w:rsidR="00CE286C" w:rsidRDefault="00CE286C" w:rsidP="00C7133F">
            <w:pPr>
              <w:pStyle w:val="Default"/>
              <w:rPr>
                <w:b/>
                <w:sz w:val="21"/>
                <w:szCs w:val="21"/>
              </w:rPr>
            </w:pPr>
          </w:p>
        </w:tc>
        <w:tc>
          <w:tcPr>
            <w:tcW w:w="765" w:type="dxa"/>
          </w:tcPr>
          <w:p w14:paraId="3A75966C" w14:textId="77777777" w:rsidR="00CE286C" w:rsidRDefault="00CE286C" w:rsidP="00C7133F">
            <w:pPr>
              <w:pStyle w:val="Default"/>
              <w:rPr>
                <w:b/>
                <w:sz w:val="21"/>
                <w:szCs w:val="21"/>
              </w:rPr>
            </w:pPr>
          </w:p>
        </w:tc>
        <w:tc>
          <w:tcPr>
            <w:tcW w:w="602" w:type="dxa"/>
          </w:tcPr>
          <w:p w14:paraId="4C186EDF" w14:textId="77777777" w:rsidR="00CE286C" w:rsidRDefault="00CE286C" w:rsidP="00C7133F">
            <w:pPr>
              <w:pStyle w:val="Default"/>
              <w:rPr>
                <w:b/>
                <w:sz w:val="21"/>
                <w:szCs w:val="21"/>
              </w:rPr>
            </w:pPr>
          </w:p>
        </w:tc>
        <w:tc>
          <w:tcPr>
            <w:tcW w:w="695" w:type="dxa"/>
          </w:tcPr>
          <w:p w14:paraId="60623F58" w14:textId="77777777" w:rsidR="00CE286C" w:rsidRDefault="00CE286C" w:rsidP="00C7133F">
            <w:pPr>
              <w:pStyle w:val="Default"/>
              <w:rPr>
                <w:b/>
                <w:sz w:val="21"/>
                <w:szCs w:val="21"/>
              </w:rPr>
            </w:pPr>
          </w:p>
        </w:tc>
        <w:tc>
          <w:tcPr>
            <w:tcW w:w="623" w:type="dxa"/>
          </w:tcPr>
          <w:p w14:paraId="3425071C" w14:textId="77777777" w:rsidR="00CE286C" w:rsidRDefault="00CE286C" w:rsidP="00C7133F">
            <w:pPr>
              <w:pStyle w:val="Default"/>
              <w:rPr>
                <w:b/>
                <w:sz w:val="21"/>
                <w:szCs w:val="21"/>
              </w:rPr>
            </w:pPr>
          </w:p>
        </w:tc>
      </w:tr>
      <w:tr w:rsidR="00CE286C" w14:paraId="62A97B87" w14:textId="77777777" w:rsidTr="00326D92">
        <w:tc>
          <w:tcPr>
            <w:tcW w:w="3213" w:type="dxa"/>
            <w:vMerge/>
          </w:tcPr>
          <w:p w14:paraId="75A37E05" w14:textId="77777777" w:rsidR="00CE286C" w:rsidRPr="00E46371" w:rsidRDefault="00CE286C" w:rsidP="00C7133F">
            <w:pPr>
              <w:pStyle w:val="Default"/>
              <w:rPr>
                <w:b/>
                <w:sz w:val="21"/>
                <w:szCs w:val="21"/>
              </w:rPr>
            </w:pPr>
          </w:p>
        </w:tc>
        <w:tc>
          <w:tcPr>
            <w:tcW w:w="4038" w:type="dxa"/>
          </w:tcPr>
          <w:p w14:paraId="1C268AD1" w14:textId="77777777" w:rsidR="00CE286C" w:rsidRPr="003522A8" w:rsidRDefault="00CE286C" w:rsidP="00CA4213">
            <w:pPr>
              <w:autoSpaceDE w:val="0"/>
              <w:autoSpaceDN w:val="0"/>
              <w:adjustRightInd w:val="0"/>
              <w:rPr>
                <w:rFonts w:ascii="Myriad Pro" w:hAnsi="Myriad Pro" w:cs="Myriad Pro"/>
                <w:color w:val="000000"/>
                <w:sz w:val="24"/>
                <w:szCs w:val="24"/>
              </w:rPr>
            </w:pPr>
            <w:r w:rsidRPr="003522A8">
              <w:rPr>
                <w:rFonts w:ascii="Myriad Pro" w:hAnsi="Myriad Pro"/>
                <w:b/>
                <w:bCs/>
                <w:sz w:val="21"/>
                <w:szCs w:val="21"/>
              </w:rPr>
              <w:t>Demonstrated initiative</w:t>
            </w:r>
          </w:p>
        </w:tc>
        <w:tc>
          <w:tcPr>
            <w:tcW w:w="1080" w:type="dxa"/>
          </w:tcPr>
          <w:p w14:paraId="0DA8374A" w14:textId="77777777" w:rsidR="00CE286C" w:rsidRDefault="00CE286C" w:rsidP="00C7133F">
            <w:pPr>
              <w:pStyle w:val="Default"/>
              <w:rPr>
                <w:b/>
                <w:sz w:val="21"/>
                <w:szCs w:val="21"/>
              </w:rPr>
            </w:pPr>
          </w:p>
        </w:tc>
        <w:tc>
          <w:tcPr>
            <w:tcW w:w="765" w:type="dxa"/>
          </w:tcPr>
          <w:p w14:paraId="095DD0AD" w14:textId="77777777" w:rsidR="00CE286C" w:rsidRDefault="00CE286C" w:rsidP="00C7133F">
            <w:pPr>
              <w:pStyle w:val="Default"/>
              <w:rPr>
                <w:b/>
                <w:sz w:val="21"/>
                <w:szCs w:val="21"/>
              </w:rPr>
            </w:pPr>
          </w:p>
        </w:tc>
        <w:tc>
          <w:tcPr>
            <w:tcW w:w="602" w:type="dxa"/>
          </w:tcPr>
          <w:p w14:paraId="6F1B3890" w14:textId="77777777" w:rsidR="00CE286C" w:rsidRDefault="00CE286C" w:rsidP="00C7133F">
            <w:pPr>
              <w:pStyle w:val="Default"/>
              <w:rPr>
                <w:b/>
                <w:sz w:val="21"/>
                <w:szCs w:val="21"/>
              </w:rPr>
            </w:pPr>
          </w:p>
        </w:tc>
        <w:tc>
          <w:tcPr>
            <w:tcW w:w="695" w:type="dxa"/>
          </w:tcPr>
          <w:p w14:paraId="0255E39A" w14:textId="77777777" w:rsidR="00CE286C" w:rsidRDefault="00CE286C" w:rsidP="00C7133F">
            <w:pPr>
              <w:pStyle w:val="Default"/>
              <w:rPr>
                <w:b/>
                <w:sz w:val="21"/>
                <w:szCs w:val="21"/>
              </w:rPr>
            </w:pPr>
          </w:p>
        </w:tc>
        <w:tc>
          <w:tcPr>
            <w:tcW w:w="623" w:type="dxa"/>
          </w:tcPr>
          <w:p w14:paraId="34094504" w14:textId="77777777" w:rsidR="00CE286C" w:rsidRDefault="00CE286C" w:rsidP="00C7133F">
            <w:pPr>
              <w:pStyle w:val="Default"/>
              <w:rPr>
                <w:b/>
                <w:sz w:val="21"/>
                <w:szCs w:val="21"/>
              </w:rPr>
            </w:pPr>
          </w:p>
        </w:tc>
      </w:tr>
      <w:tr w:rsidR="00CE286C" w14:paraId="79FCE8D7" w14:textId="77777777" w:rsidTr="00326D92">
        <w:tc>
          <w:tcPr>
            <w:tcW w:w="3213" w:type="dxa"/>
            <w:vMerge/>
          </w:tcPr>
          <w:p w14:paraId="1AF4C90E" w14:textId="77777777" w:rsidR="00CE286C" w:rsidRPr="00E46371" w:rsidRDefault="00CE286C" w:rsidP="00C7133F">
            <w:pPr>
              <w:pStyle w:val="Default"/>
              <w:rPr>
                <w:b/>
                <w:sz w:val="21"/>
                <w:szCs w:val="21"/>
              </w:rPr>
            </w:pPr>
          </w:p>
        </w:tc>
        <w:tc>
          <w:tcPr>
            <w:tcW w:w="4038" w:type="dxa"/>
          </w:tcPr>
          <w:p w14:paraId="3BD1DDDA" w14:textId="77777777" w:rsidR="00CE286C" w:rsidRPr="003522A8" w:rsidRDefault="00CE286C" w:rsidP="00CA4213">
            <w:pPr>
              <w:autoSpaceDE w:val="0"/>
              <w:autoSpaceDN w:val="0"/>
              <w:adjustRightInd w:val="0"/>
              <w:rPr>
                <w:rFonts w:ascii="Myriad Pro" w:hAnsi="Myriad Pro" w:cs="Myriad Pro"/>
                <w:color w:val="000000"/>
                <w:sz w:val="24"/>
                <w:szCs w:val="24"/>
              </w:rPr>
            </w:pPr>
            <w:r w:rsidRPr="003522A8">
              <w:rPr>
                <w:rFonts w:ascii="Myriad Pro" w:hAnsi="Myriad Pro"/>
                <w:b/>
                <w:bCs/>
                <w:sz w:val="21"/>
                <w:szCs w:val="21"/>
              </w:rPr>
              <w:t>Quality of documentation</w:t>
            </w:r>
          </w:p>
        </w:tc>
        <w:tc>
          <w:tcPr>
            <w:tcW w:w="1080" w:type="dxa"/>
          </w:tcPr>
          <w:p w14:paraId="7D38BDC6" w14:textId="77777777" w:rsidR="00CE286C" w:rsidRDefault="00CE286C" w:rsidP="00C7133F">
            <w:pPr>
              <w:pStyle w:val="Default"/>
              <w:rPr>
                <w:b/>
                <w:sz w:val="21"/>
                <w:szCs w:val="21"/>
              </w:rPr>
            </w:pPr>
          </w:p>
        </w:tc>
        <w:tc>
          <w:tcPr>
            <w:tcW w:w="765" w:type="dxa"/>
          </w:tcPr>
          <w:p w14:paraId="04D53D02" w14:textId="77777777" w:rsidR="00CE286C" w:rsidRDefault="00CE286C" w:rsidP="00C7133F">
            <w:pPr>
              <w:pStyle w:val="Default"/>
              <w:rPr>
                <w:b/>
                <w:sz w:val="21"/>
                <w:szCs w:val="21"/>
              </w:rPr>
            </w:pPr>
          </w:p>
        </w:tc>
        <w:tc>
          <w:tcPr>
            <w:tcW w:w="602" w:type="dxa"/>
          </w:tcPr>
          <w:p w14:paraId="039234BF" w14:textId="77777777" w:rsidR="00CE286C" w:rsidRDefault="00CE286C" w:rsidP="00C7133F">
            <w:pPr>
              <w:pStyle w:val="Default"/>
              <w:rPr>
                <w:b/>
                <w:sz w:val="21"/>
                <w:szCs w:val="21"/>
              </w:rPr>
            </w:pPr>
          </w:p>
        </w:tc>
        <w:tc>
          <w:tcPr>
            <w:tcW w:w="695" w:type="dxa"/>
          </w:tcPr>
          <w:p w14:paraId="1AFE2DA6" w14:textId="77777777" w:rsidR="00CE286C" w:rsidRDefault="00CE286C" w:rsidP="00C7133F">
            <w:pPr>
              <w:pStyle w:val="Default"/>
              <w:rPr>
                <w:b/>
                <w:sz w:val="21"/>
                <w:szCs w:val="21"/>
              </w:rPr>
            </w:pPr>
          </w:p>
        </w:tc>
        <w:tc>
          <w:tcPr>
            <w:tcW w:w="623" w:type="dxa"/>
          </w:tcPr>
          <w:p w14:paraId="2429FDDE" w14:textId="77777777" w:rsidR="00CE286C" w:rsidRDefault="00CE286C" w:rsidP="00C7133F">
            <w:pPr>
              <w:pStyle w:val="Default"/>
              <w:rPr>
                <w:b/>
                <w:sz w:val="21"/>
                <w:szCs w:val="21"/>
              </w:rPr>
            </w:pPr>
          </w:p>
        </w:tc>
      </w:tr>
      <w:tr w:rsidR="00CE286C" w14:paraId="3902D1CA" w14:textId="77777777" w:rsidTr="00326D92">
        <w:tc>
          <w:tcPr>
            <w:tcW w:w="3213" w:type="dxa"/>
            <w:vMerge/>
          </w:tcPr>
          <w:p w14:paraId="767D6CF9" w14:textId="77777777" w:rsidR="00CE286C" w:rsidRPr="00E46371" w:rsidRDefault="00CE286C" w:rsidP="00C7133F">
            <w:pPr>
              <w:pStyle w:val="Default"/>
              <w:rPr>
                <w:b/>
                <w:sz w:val="21"/>
                <w:szCs w:val="21"/>
              </w:rPr>
            </w:pPr>
          </w:p>
        </w:tc>
        <w:tc>
          <w:tcPr>
            <w:tcW w:w="4038" w:type="dxa"/>
          </w:tcPr>
          <w:p w14:paraId="44CA89D0" w14:textId="77777777" w:rsidR="00CE286C" w:rsidRPr="003522A8" w:rsidRDefault="00CE286C" w:rsidP="00FF5562">
            <w:pPr>
              <w:autoSpaceDE w:val="0"/>
              <w:autoSpaceDN w:val="0"/>
              <w:adjustRightInd w:val="0"/>
              <w:rPr>
                <w:rFonts w:ascii="Myriad Pro" w:hAnsi="Myriad Pro" w:cs="Myriad Pro"/>
                <w:color w:val="000000"/>
                <w:sz w:val="24"/>
                <w:szCs w:val="24"/>
              </w:rPr>
            </w:pPr>
            <w:r w:rsidRPr="003522A8">
              <w:rPr>
                <w:rFonts w:ascii="Myriad Pro" w:hAnsi="Myriad Pro"/>
                <w:b/>
                <w:bCs/>
                <w:sz w:val="21"/>
                <w:szCs w:val="21"/>
              </w:rPr>
              <w:t>Collaborative team member</w:t>
            </w:r>
          </w:p>
        </w:tc>
        <w:tc>
          <w:tcPr>
            <w:tcW w:w="1080" w:type="dxa"/>
          </w:tcPr>
          <w:p w14:paraId="2915C60F" w14:textId="77777777" w:rsidR="00CE286C" w:rsidRDefault="00CE286C" w:rsidP="00C7133F">
            <w:pPr>
              <w:pStyle w:val="Default"/>
              <w:rPr>
                <w:b/>
                <w:sz w:val="21"/>
                <w:szCs w:val="21"/>
              </w:rPr>
            </w:pPr>
          </w:p>
        </w:tc>
        <w:tc>
          <w:tcPr>
            <w:tcW w:w="765" w:type="dxa"/>
          </w:tcPr>
          <w:p w14:paraId="435BEA97" w14:textId="77777777" w:rsidR="00CE286C" w:rsidRDefault="00CE286C" w:rsidP="00C7133F">
            <w:pPr>
              <w:pStyle w:val="Default"/>
              <w:rPr>
                <w:b/>
                <w:sz w:val="21"/>
                <w:szCs w:val="21"/>
              </w:rPr>
            </w:pPr>
          </w:p>
        </w:tc>
        <w:tc>
          <w:tcPr>
            <w:tcW w:w="602" w:type="dxa"/>
          </w:tcPr>
          <w:p w14:paraId="38438516" w14:textId="77777777" w:rsidR="00CE286C" w:rsidRDefault="00CE286C" w:rsidP="00C7133F">
            <w:pPr>
              <w:pStyle w:val="Default"/>
              <w:rPr>
                <w:b/>
                <w:sz w:val="21"/>
                <w:szCs w:val="21"/>
              </w:rPr>
            </w:pPr>
          </w:p>
        </w:tc>
        <w:tc>
          <w:tcPr>
            <w:tcW w:w="695" w:type="dxa"/>
          </w:tcPr>
          <w:p w14:paraId="11557BDB" w14:textId="77777777" w:rsidR="00CE286C" w:rsidRDefault="00CE286C" w:rsidP="00C7133F">
            <w:pPr>
              <w:pStyle w:val="Default"/>
              <w:rPr>
                <w:b/>
                <w:sz w:val="21"/>
                <w:szCs w:val="21"/>
              </w:rPr>
            </w:pPr>
          </w:p>
        </w:tc>
        <w:tc>
          <w:tcPr>
            <w:tcW w:w="623" w:type="dxa"/>
          </w:tcPr>
          <w:p w14:paraId="177D3264" w14:textId="77777777" w:rsidR="00CE286C" w:rsidRDefault="00CE286C" w:rsidP="00C7133F">
            <w:pPr>
              <w:pStyle w:val="Default"/>
              <w:rPr>
                <w:b/>
                <w:sz w:val="21"/>
                <w:szCs w:val="21"/>
              </w:rPr>
            </w:pPr>
          </w:p>
        </w:tc>
      </w:tr>
      <w:tr w:rsidR="00CE286C" w14:paraId="1AABECA8" w14:textId="77777777" w:rsidTr="00326D92">
        <w:tc>
          <w:tcPr>
            <w:tcW w:w="3213" w:type="dxa"/>
            <w:vMerge/>
          </w:tcPr>
          <w:p w14:paraId="3C36F359" w14:textId="77777777" w:rsidR="00CE286C" w:rsidRPr="00E46371" w:rsidRDefault="00CE286C" w:rsidP="00C7133F">
            <w:pPr>
              <w:pStyle w:val="Default"/>
              <w:rPr>
                <w:b/>
                <w:sz w:val="21"/>
                <w:szCs w:val="21"/>
              </w:rPr>
            </w:pPr>
          </w:p>
        </w:tc>
        <w:tc>
          <w:tcPr>
            <w:tcW w:w="4038" w:type="dxa"/>
          </w:tcPr>
          <w:p w14:paraId="23226351" w14:textId="77777777" w:rsidR="00CE286C" w:rsidRPr="003522A8" w:rsidRDefault="00CE286C" w:rsidP="00BB5ED0">
            <w:pPr>
              <w:autoSpaceDE w:val="0"/>
              <w:autoSpaceDN w:val="0"/>
              <w:adjustRightInd w:val="0"/>
              <w:rPr>
                <w:rFonts w:ascii="Myriad Pro" w:hAnsi="Myriad Pro" w:cs="Myriad Pro"/>
                <w:color w:val="000000"/>
                <w:sz w:val="24"/>
                <w:szCs w:val="24"/>
              </w:rPr>
            </w:pPr>
            <w:r w:rsidRPr="00BB5ED0">
              <w:rPr>
                <w:rFonts w:ascii="Myriad Pro" w:hAnsi="Myriad Pro" w:cs="Myriad Pro"/>
                <w:b/>
                <w:bCs/>
                <w:color w:val="000000"/>
                <w:sz w:val="21"/>
                <w:szCs w:val="21"/>
              </w:rPr>
              <w:t>Communication and relations with other</w:t>
            </w:r>
            <w:r w:rsidRPr="003522A8">
              <w:rPr>
                <w:rFonts w:ascii="Myriad Pro" w:hAnsi="Myriad Pro" w:cs="Myriad Pro"/>
                <w:b/>
                <w:bCs/>
                <w:color w:val="000000"/>
                <w:sz w:val="21"/>
                <w:szCs w:val="21"/>
              </w:rPr>
              <w:t xml:space="preserve"> </w:t>
            </w:r>
            <w:r w:rsidRPr="003522A8">
              <w:rPr>
                <w:rFonts w:ascii="Myriad Pro" w:hAnsi="Myriad Pro"/>
                <w:b/>
                <w:bCs/>
                <w:sz w:val="21"/>
                <w:szCs w:val="21"/>
              </w:rPr>
              <w:t>employees</w:t>
            </w:r>
          </w:p>
        </w:tc>
        <w:tc>
          <w:tcPr>
            <w:tcW w:w="1080" w:type="dxa"/>
          </w:tcPr>
          <w:p w14:paraId="7948E6ED" w14:textId="77777777" w:rsidR="00CE286C" w:rsidRDefault="00CE286C" w:rsidP="00C7133F">
            <w:pPr>
              <w:pStyle w:val="Default"/>
              <w:rPr>
                <w:b/>
                <w:sz w:val="21"/>
                <w:szCs w:val="21"/>
              </w:rPr>
            </w:pPr>
          </w:p>
        </w:tc>
        <w:tc>
          <w:tcPr>
            <w:tcW w:w="765" w:type="dxa"/>
          </w:tcPr>
          <w:p w14:paraId="7CCFFD64" w14:textId="77777777" w:rsidR="00CE286C" w:rsidRDefault="00CE286C" w:rsidP="00C7133F">
            <w:pPr>
              <w:pStyle w:val="Default"/>
              <w:rPr>
                <w:b/>
                <w:sz w:val="21"/>
                <w:szCs w:val="21"/>
              </w:rPr>
            </w:pPr>
          </w:p>
        </w:tc>
        <w:tc>
          <w:tcPr>
            <w:tcW w:w="602" w:type="dxa"/>
          </w:tcPr>
          <w:p w14:paraId="5238E9BA" w14:textId="77777777" w:rsidR="00CE286C" w:rsidRDefault="00CE286C" w:rsidP="00C7133F">
            <w:pPr>
              <w:pStyle w:val="Default"/>
              <w:rPr>
                <w:b/>
                <w:sz w:val="21"/>
                <w:szCs w:val="21"/>
              </w:rPr>
            </w:pPr>
          </w:p>
        </w:tc>
        <w:tc>
          <w:tcPr>
            <w:tcW w:w="695" w:type="dxa"/>
          </w:tcPr>
          <w:p w14:paraId="6C6B5CE9" w14:textId="77777777" w:rsidR="00CE286C" w:rsidRDefault="00CE286C" w:rsidP="00C7133F">
            <w:pPr>
              <w:pStyle w:val="Default"/>
              <w:rPr>
                <w:b/>
                <w:sz w:val="21"/>
                <w:szCs w:val="21"/>
              </w:rPr>
            </w:pPr>
          </w:p>
        </w:tc>
        <w:tc>
          <w:tcPr>
            <w:tcW w:w="623" w:type="dxa"/>
          </w:tcPr>
          <w:p w14:paraId="6DD83667" w14:textId="77777777" w:rsidR="00CE286C" w:rsidRDefault="00CE286C" w:rsidP="00C7133F">
            <w:pPr>
              <w:pStyle w:val="Default"/>
              <w:rPr>
                <w:b/>
                <w:sz w:val="21"/>
                <w:szCs w:val="21"/>
              </w:rPr>
            </w:pPr>
          </w:p>
        </w:tc>
      </w:tr>
      <w:tr w:rsidR="00CE286C" w14:paraId="4869334C" w14:textId="77777777" w:rsidTr="00326D92">
        <w:tc>
          <w:tcPr>
            <w:tcW w:w="3213" w:type="dxa"/>
            <w:vMerge/>
          </w:tcPr>
          <w:p w14:paraId="50A29769" w14:textId="77777777" w:rsidR="00CE286C" w:rsidRDefault="00CE286C" w:rsidP="00C7133F">
            <w:pPr>
              <w:pStyle w:val="Default"/>
              <w:rPr>
                <w:b/>
                <w:sz w:val="21"/>
                <w:szCs w:val="21"/>
              </w:rPr>
            </w:pPr>
          </w:p>
        </w:tc>
        <w:tc>
          <w:tcPr>
            <w:tcW w:w="4038" w:type="dxa"/>
          </w:tcPr>
          <w:p w14:paraId="089781B2" w14:textId="77777777" w:rsidR="00CE286C" w:rsidRPr="003522A8" w:rsidRDefault="00CE286C" w:rsidP="00941D3F">
            <w:pPr>
              <w:autoSpaceDE w:val="0"/>
              <w:autoSpaceDN w:val="0"/>
              <w:adjustRightInd w:val="0"/>
              <w:rPr>
                <w:rFonts w:ascii="Myriad Pro" w:hAnsi="Myriad Pro" w:cs="Myriad Pro"/>
                <w:color w:val="000000"/>
                <w:sz w:val="21"/>
                <w:szCs w:val="21"/>
              </w:rPr>
            </w:pPr>
            <w:r w:rsidRPr="00941D3F">
              <w:rPr>
                <w:rFonts w:ascii="Myriad Pro" w:hAnsi="Myriad Pro" w:cs="Myriad Pro"/>
                <w:b/>
                <w:bCs/>
                <w:color w:val="000000"/>
                <w:sz w:val="21"/>
                <w:szCs w:val="21"/>
              </w:rPr>
              <w:t>Ability to work with diverse patient</w:t>
            </w:r>
            <w:r w:rsidRPr="003522A8">
              <w:rPr>
                <w:rFonts w:ascii="Myriad Pro" w:hAnsi="Myriad Pro" w:cs="Myriad Pro"/>
                <w:b/>
                <w:bCs/>
                <w:color w:val="000000"/>
                <w:sz w:val="21"/>
                <w:szCs w:val="21"/>
              </w:rPr>
              <w:t xml:space="preserve"> </w:t>
            </w:r>
            <w:r w:rsidRPr="003522A8">
              <w:rPr>
                <w:rFonts w:ascii="Myriad Pro" w:hAnsi="Myriad Pro"/>
                <w:b/>
                <w:bCs/>
                <w:sz w:val="21"/>
                <w:szCs w:val="21"/>
              </w:rPr>
              <w:t>populations</w:t>
            </w:r>
          </w:p>
        </w:tc>
        <w:tc>
          <w:tcPr>
            <w:tcW w:w="1080" w:type="dxa"/>
          </w:tcPr>
          <w:p w14:paraId="37574861" w14:textId="77777777" w:rsidR="00CE286C" w:rsidRDefault="00CE286C" w:rsidP="00C7133F">
            <w:pPr>
              <w:pStyle w:val="Default"/>
              <w:rPr>
                <w:b/>
                <w:sz w:val="21"/>
                <w:szCs w:val="21"/>
              </w:rPr>
            </w:pPr>
          </w:p>
        </w:tc>
        <w:tc>
          <w:tcPr>
            <w:tcW w:w="765" w:type="dxa"/>
          </w:tcPr>
          <w:p w14:paraId="2A808C5A" w14:textId="77777777" w:rsidR="00CE286C" w:rsidRDefault="00CE286C" w:rsidP="00C7133F">
            <w:pPr>
              <w:pStyle w:val="Default"/>
              <w:rPr>
                <w:b/>
                <w:sz w:val="21"/>
                <w:szCs w:val="21"/>
              </w:rPr>
            </w:pPr>
          </w:p>
        </w:tc>
        <w:tc>
          <w:tcPr>
            <w:tcW w:w="602" w:type="dxa"/>
          </w:tcPr>
          <w:p w14:paraId="20952DBE" w14:textId="77777777" w:rsidR="00CE286C" w:rsidRDefault="00CE286C" w:rsidP="00C7133F">
            <w:pPr>
              <w:pStyle w:val="Default"/>
              <w:rPr>
                <w:b/>
                <w:sz w:val="21"/>
                <w:szCs w:val="21"/>
              </w:rPr>
            </w:pPr>
          </w:p>
        </w:tc>
        <w:tc>
          <w:tcPr>
            <w:tcW w:w="695" w:type="dxa"/>
          </w:tcPr>
          <w:p w14:paraId="16088BB9" w14:textId="77777777" w:rsidR="00CE286C" w:rsidRDefault="00CE286C" w:rsidP="00C7133F">
            <w:pPr>
              <w:pStyle w:val="Default"/>
              <w:rPr>
                <w:b/>
                <w:sz w:val="21"/>
                <w:szCs w:val="21"/>
              </w:rPr>
            </w:pPr>
          </w:p>
        </w:tc>
        <w:tc>
          <w:tcPr>
            <w:tcW w:w="623" w:type="dxa"/>
          </w:tcPr>
          <w:p w14:paraId="60E4E670" w14:textId="77777777" w:rsidR="00CE286C" w:rsidRDefault="00CE286C" w:rsidP="00C7133F">
            <w:pPr>
              <w:pStyle w:val="Default"/>
              <w:rPr>
                <w:b/>
                <w:sz w:val="21"/>
                <w:szCs w:val="21"/>
              </w:rPr>
            </w:pPr>
          </w:p>
        </w:tc>
      </w:tr>
      <w:tr w:rsidR="00CE286C" w14:paraId="79F2E024" w14:textId="77777777" w:rsidTr="00326D92">
        <w:tc>
          <w:tcPr>
            <w:tcW w:w="3213" w:type="dxa"/>
            <w:vMerge/>
          </w:tcPr>
          <w:p w14:paraId="06E1D7EF" w14:textId="77777777" w:rsidR="00CE286C" w:rsidRDefault="00CE286C" w:rsidP="00C7133F">
            <w:pPr>
              <w:pStyle w:val="Default"/>
              <w:rPr>
                <w:b/>
                <w:sz w:val="21"/>
                <w:szCs w:val="21"/>
              </w:rPr>
            </w:pPr>
          </w:p>
        </w:tc>
        <w:tc>
          <w:tcPr>
            <w:tcW w:w="4038" w:type="dxa"/>
          </w:tcPr>
          <w:p w14:paraId="21259FD4" w14:textId="77777777" w:rsidR="00CE286C" w:rsidRPr="003522A8" w:rsidRDefault="00CE286C" w:rsidP="00F5735C">
            <w:pPr>
              <w:autoSpaceDE w:val="0"/>
              <w:autoSpaceDN w:val="0"/>
              <w:adjustRightInd w:val="0"/>
              <w:rPr>
                <w:rFonts w:ascii="Myriad Pro" w:hAnsi="Myriad Pro" w:cs="Myriad Pro"/>
                <w:color w:val="000000"/>
                <w:sz w:val="24"/>
                <w:szCs w:val="24"/>
              </w:rPr>
            </w:pPr>
            <w:r w:rsidRPr="003522A8">
              <w:rPr>
                <w:rFonts w:ascii="Myriad Pro" w:hAnsi="Myriad Pro"/>
                <w:b/>
                <w:bCs/>
                <w:sz w:val="21"/>
                <w:szCs w:val="21"/>
              </w:rPr>
              <w:t>Flexibility/Multi-tasking</w:t>
            </w:r>
          </w:p>
        </w:tc>
        <w:tc>
          <w:tcPr>
            <w:tcW w:w="1080" w:type="dxa"/>
          </w:tcPr>
          <w:p w14:paraId="3B713DBD" w14:textId="77777777" w:rsidR="00CE286C" w:rsidRDefault="00CE286C" w:rsidP="00C7133F">
            <w:pPr>
              <w:pStyle w:val="Default"/>
              <w:rPr>
                <w:b/>
                <w:sz w:val="21"/>
                <w:szCs w:val="21"/>
              </w:rPr>
            </w:pPr>
          </w:p>
        </w:tc>
        <w:tc>
          <w:tcPr>
            <w:tcW w:w="765" w:type="dxa"/>
          </w:tcPr>
          <w:p w14:paraId="025A5E92" w14:textId="77777777" w:rsidR="00CE286C" w:rsidRDefault="00CE286C" w:rsidP="00C7133F">
            <w:pPr>
              <w:pStyle w:val="Default"/>
              <w:rPr>
                <w:b/>
                <w:sz w:val="21"/>
                <w:szCs w:val="21"/>
              </w:rPr>
            </w:pPr>
          </w:p>
        </w:tc>
        <w:tc>
          <w:tcPr>
            <w:tcW w:w="602" w:type="dxa"/>
          </w:tcPr>
          <w:p w14:paraId="5FEAB186" w14:textId="77777777" w:rsidR="00CE286C" w:rsidRDefault="00CE286C" w:rsidP="00C7133F">
            <w:pPr>
              <w:pStyle w:val="Default"/>
              <w:rPr>
                <w:b/>
                <w:sz w:val="21"/>
                <w:szCs w:val="21"/>
              </w:rPr>
            </w:pPr>
          </w:p>
        </w:tc>
        <w:tc>
          <w:tcPr>
            <w:tcW w:w="695" w:type="dxa"/>
          </w:tcPr>
          <w:p w14:paraId="49A93B25" w14:textId="77777777" w:rsidR="00CE286C" w:rsidRDefault="00CE286C" w:rsidP="00C7133F">
            <w:pPr>
              <w:pStyle w:val="Default"/>
              <w:rPr>
                <w:b/>
                <w:sz w:val="21"/>
                <w:szCs w:val="21"/>
              </w:rPr>
            </w:pPr>
          </w:p>
        </w:tc>
        <w:tc>
          <w:tcPr>
            <w:tcW w:w="623" w:type="dxa"/>
          </w:tcPr>
          <w:p w14:paraId="7C4EE6A2" w14:textId="77777777" w:rsidR="00CE286C" w:rsidRDefault="00CE286C" w:rsidP="00C7133F">
            <w:pPr>
              <w:pStyle w:val="Default"/>
              <w:rPr>
                <w:b/>
                <w:sz w:val="21"/>
                <w:szCs w:val="21"/>
              </w:rPr>
            </w:pPr>
          </w:p>
        </w:tc>
      </w:tr>
      <w:tr w:rsidR="00CE286C" w14:paraId="6BA41C4A" w14:textId="77777777" w:rsidTr="00326D92">
        <w:tc>
          <w:tcPr>
            <w:tcW w:w="3213" w:type="dxa"/>
            <w:vMerge/>
          </w:tcPr>
          <w:p w14:paraId="758DB8B1" w14:textId="77777777" w:rsidR="00CE286C" w:rsidRDefault="00CE286C" w:rsidP="00C7133F">
            <w:pPr>
              <w:pStyle w:val="Default"/>
              <w:rPr>
                <w:b/>
                <w:sz w:val="21"/>
                <w:szCs w:val="21"/>
              </w:rPr>
            </w:pPr>
          </w:p>
        </w:tc>
        <w:tc>
          <w:tcPr>
            <w:tcW w:w="4038" w:type="dxa"/>
          </w:tcPr>
          <w:p w14:paraId="58F342A1" w14:textId="77777777" w:rsidR="00CE286C" w:rsidRPr="003522A8" w:rsidRDefault="00CE286C" w:rsidP="00DE147F">
            <w:pPr>
              <w:autoSpaceDE w:val="0"/>
              <w:autoSpaceDN w:val="0"/>
              <w:adjustRightInd w:val="0"/>
              <w:rPr>
                <w:rFonts w:ascii="Myriad Pro" w:hAnsi="Myriad Pro" w:cs="Myriad Pro"/>
                <w:color w:val="000000"/>
                <w:sz w:val="24"/>
                <w:szCs w:val="24"/>
              </w:rPr>
            </w:pPr>
            <w:r w:rsidRPr="003522A8">
              <w:rPr>
                <w:rFonts w:ascii="Myriad Pro" w:hAnsi="Myriad Pro"/>
                <w:b/>
                <w:bCs/>
                <w:sz w:val="21"/>
                <w:szCs w:val="21"/>
              </w:rPr>
              <w:t>Integrity and ethical practice</w:t>
            </w:r>
          </w:p>
        </w:tc>
        <w:tc>
          <w:tcPr>
            <w:tcW w:w="1080" w:type="dxa"/>
          </w:tcPr>
          <w:p w14:paraId="074FFCB9" w14:textId="77777777" w:rsidR="00CE286C" w:rsidRDefault="00CE286C" w:rsidP="00C7133F">
            <w:pPr>
              <w:pStyle w:val="Default"/>
              <w:rPr>
                <w:b/>
                <w:sz w:val="21"/>
                <w:szCs w:val="21"/>
              </w:rPr>
            </w:pPr>
          </w:p>
        </w:tc>
        <w:tc>
          <w:tcPr>
            <w:tcW w:w="765" w:type="dxa"/>
          </w:tcPr>
          <w:p w14:paraId="229EFDB5" w14:textId="77777777" w:rsidR="00CE286C" w:rsidRDefault="00CE286C" w:rsidP="00C7133F">
            <w:pPr>
              <w:pStyle w:val="Default"/>
              <w:rPr>
                <w:b/>
                <w:sz w:val="21"/>
                <w:szCs w:val="21"/>
              </w:rPr>
            </w:pPr>
          </w:p>
        </w:tc>
        <w:tc>
          <w:tcPr>
            <w:tcW w:w="602" w:type="dxa"/>
          </w:tcPr>
          <w:p w14:paraId="4877BA95" w14:textId="77777777" w:rsidR="00CE286C" w:rsidRDefault="00CE286C" w:rsidP="00C7133F">
            <w:pPr>
              <w:pStyle w:val="Default"/>
              <w:rPr>
                <w:b/>
                <w:sz w:val="21"/>
                <w:szCs w:val="21"/>
              </w:rPr>
            </w:pPr>
          </w:p>
        </w:tc>
        <w:tc>
          <w:tcPr>
            <w:tcW w:w="695" w:type="dxa"/>
          </w:tcPr>
          <w:p w14:paraId="343DB7F4" w14:textId="77777777" w:rsidR="00CE286C" w:rsidRDefault="00CE286C" w:rsidP="00C7133F">
            <w:pPr>
              <w:pStyle w:val="Default"/>
              <w:rPr>
                <w:b/>
                <w:sz w:val="21"/>
                <w:szCs w:val="21"/>
              </w:rPr>
            </w:pPr>
          </w:p>
        </w:tc>
        <w:tc>
          <w:tcPr>
            <w:tcW w:w="623" w:type="dxa"/>
          </w:tcPr>
          <w:p w14:paraId="3EC6CC9B" w14:textId="77777777" w:rsidR="00CE286C" w:rsidRDefault="00CE286C" w:rsidP="00C7133F">
            <w:pPr>
              <w:pStyle w:val="Default"/>
              <w:rPr>
                <w:b/>
                <w:sz w:val="21"/>
                <w:szCs w:val="21"/>
              </w:rPr>
            </w:pPr>
          </w:p>
        </w:tc>
      </w:tr>
      <w:tr w:rsidR="00CE286C" w14:paraId="430DFC0D" w14:textId="77777777" w:rsidTr="00326D92">
        <w:tc>
          <w:tcPr>
            <w:tcW w:w="3213" w:type="dxa"/>
            <w:vMerge/>
          </w:tcPr>
          <w:p w14:paraId="11DE35C0" w14:textId="77777777" w:rsidR="00CE286C" w:rsidRDefault="00CE286C" w:rsidP="00C7133F">
            <w:pPr>
              <w:pStyle w:val="Default"/>
              <w:rPr>
                <w:b/>
                <w:sz w:val="21"/>
                <w:szCs w:val="21"/>
              </w:rPr>
            </w:pPr>
          </w:p>
        </w:tc>
        <w:tc>
          <w:tcPr>
            <w:tcW w:w="4038" w:type="dxa"/>
          </w:tcPr>
          <w:p w14:paraId="14C0CBC3" w14:textId="77777777" w:rsidR="00CE286C" w:rsidRDefault="00CE286C" w:rsidP="00C7133F">
            <w:pPr>
              <w:pStyle w:val="Default"/>
              <w:rPr>
                <w:b/>
                <w:sz w:val="21"/>
                <w:szCs w:val="21"/>
              </w:rPr>
            </w:pPr>
          </w:p>
        </w:tc>
        <w:tc>
          <w:tcPr>
            <w:tcW w:w="1080" w:type="dxa"/>
          </w:tcPr>
          <w:p w14:paraId="4355B67B" w14:textId="77777777" w:rsidR="00CE286C" w:rsidRDefault="00CE286C" w:rsidP="00C7133F">
            <w:pPr>
              <w:pStyle w:val="Default"/>
              <w:rPr>
                <w:b/>
                <w:sz w:val="21"/>
                <w:szCs w:val="21"/>
              </w:rPr>
            </w:pPr>
          </w:p>
        </w:tc>
        <w:tc>
          <w:tcPr>
            <w:tcW w:w="765" w:type="dxa"/>
          </w:tcPr>
          <w:p w14:paraId="4A4660D4" w14:textId="77777777" w:rsidR="00CE286C" w:rsidRDefault="00CE286C" w:rsidP="00C7133F">
            <w:pPr>
              <w:pStyle w:val="Default"/>
              <w:rPr>
                <w:b/>
                <w:sz w:val="21"/>
                <w:szCs w:val="21"/>
              </w:rPr>
            </w:pPr>
          </w:p>
        </w:tc>
        <w:tc>
          <w:tcPr>
            <w:tcW w:w="602" w:type="dxa"/>
          </w:tcPr>
          <w:p w14:paraId="08FD7E2F" w14:textId="77777777" w:rsidR="00CE286C" w:rsidRDefault="00CE286C" w:rsidP="00C7133F">
            <w:pPr>
              <w:pStyle w:val="Default"/>
              <w:rPr>
                <w:b/>
                <w:sz w:val="21"/>
                <w:szCs w:val="21"/>
              </w:rPr>
            </w:pPr>
          </w:p>
        </w:tc>
        <w:tc>
          <w:tcPr>
            <w:tcW w:w="695" w:type="dxa"/>
          </w:tcPr>
          <w:p w14:paraId="7FDE8A64" w14:textId="77777777" w:rsidR="00CE286C" w:rsidRDefault="00CE286C" w:rsidP="00C7133F">
            <w:pPr>
              <w:pStyle w:val="Default"/>
              <w:rPr>
                <w:b/>
                <w:sz w:val="21"/>
                <w:szCs w:val="21"/>
              </w:rPr>
            </w:pPr>
          </w:p>
        </w:tc>
        <w:tc>
          <w:tcPr>
            <w:tcW w:w="623" w:type="dxa"/>
          </w:tcPr>
          <w:p w14:paraId="17701CCF" w14:textId="77777777" w:rsidR="00CE286C" w:rsidRDefault="00CE286C" w:rsidP="00C7133F">
            <w:pPr>
              <w:pStyle w:val="Default"/>
              <w:rPr>
                <w:b/>
                <w:sz w:val="21"/>
                <w:szCs w:val="21"/>
              </w:rPr>
            </w:pPr>
          </w:p>
        </w:tc>
      </w:tr>
    </w:tbl>
    <w:p w14:paraId="2174DF98" w14:textId="77777777" w:rsidR="003A1564" w:rsidRDefault="00420C58" w:rsidP="00DD5471">
      <w:pPr>
        <w:widowControl w:val="0"/>
        <w:autoSpaceDE w:val="0"/>
        <w:autoSpaceDN w:val="0"/>
        <w:adjustRightInd w:val="0"/>
        <w:spacing w:before="120" w:after="240" w:line="240" w:lineRule="auto"/>
        <w:rPr>
          <w:rFonts w:ascii="Myriad Pro" w:eastAsia="Times New Roman" w:hAnsi="Myriad Pro" w:cs="Myriad Pro"/>
          <w:color w:val="000000"/>
          <w:sz w:val="21"/>
          <w:szCs w:val="21"/>
        </w:rPr>
      </w:pPr>
      <w:r w:rsidRPr="003A1564">
        <w:rPr>
          <w:rFonts w:ascii="Myriad Pro" w:hAnsi="Myriad Pro"/>
          <w:b/>
          <w:bCs/>
          <w:sz w:val="21"/>
          <w:szCs w:val="21"/>
        </w:rPr>
        <w:t>Recommend this applicant without reservation</w:t>
      </w:r>
      <w:r w:rsidR="003A1564" w:rsidRPr="003A1564">
        <w:rPr>
          <w:rFonts w:ascii="Myriad Pro" w:hAnsi="Myriad Pro"/>
          <w:b/>
          <w:bCs/>
          <w:sz w:val="21"/>
          <w:szCs w:val="21"/>
        </w:rPr>
        <w:t xml:space="preserve">  </w:t>
      </w:r>
      <w:r w:rsidR="003A1564" w:rsidRPr="003A1564">
        <w:rPr>
          <w:rFonts w:ascii="Myriad Pro" w:eastAsia="Times New Roman" w:hAnsi="Myriad Pro" w:cs="Myriad Pro"/>
          <w:color w:val="000000"/>
          <w:sz w:val="21"/>
          <w:szCs w:val="21"/>
        </w:rPr>
        <w:fldChar w:fldCharType="begin">
          <w:ffData>
            <w:name w:val="form1[0].page2[0].Ch"/>
            <w:enabled/>
            <w:calcOnExit w:val="0"/>
            <w:checkBox>
              <w:size w:val="20"/>
              <w:default w:val="0"/>
              <w:checked w:val="0"/>
            </w:checkBox>
          </w:ffData>
        </w:fldChar>
      </w:r>
      <w:r w:rsidR="003A1564" w:rsidRPr="003A1564">
        <w:rPr>
          <w:rFonts w:ascii="Myriad Pro" w:eastAsia="Times New Roman" w:hAnsi="Myriad Pro" w:cs="Myriad Pro"/>
          <w:color w:val="000000"/>
          <w:sz w:val="21"/>
          <w:szCs w:val="21"/>
        </w:rPr>
        <w:instrText xml:space="preserve"> FORMCHECKBOX </w:instrText>
      </w:r>
      <w:r w:rsidR="0019754F">
        <w:rPr>
          <w:rFonts w:ascii="Myriad Pro" w:eastAsia="Times New Roman" w:hAnsi="Myriad Pro" w:cs="Myriad Pro"/>
          <w:color w:val="000000"/>
          <w:sz w:val="21"/>
          <w:szCs w:val="21"/>
        </w:rPr>
      </w:r>
      <w:r w:rsidR="0019754F">
        <w:rPr>
          <w:rFonts w:ascii="Myriad Pro" w:eastAsia="Times New Roman" w:hAnsi="Myriad Pro" w:cs="Myriad Pro"/>
          <w:color w:val="000000"/>
          <w:sz w:val="21"/>
          <w:szCs w:val="21"/>
        </w:rPr>
        <w:fldChar w:fldCharType="separate"/>
      </w:r>
      <w:r w:rsidR="003A1564" w:rsidRPr="003A1564">
        <w:rPr>
          <w:rFonts w:ascii="Myriad Pro" w:eastAsia="Times New Roman" w:hAnsi="Myriad Pro" w:cs="Myriad Pro"/>
          <w:color w:val="000000"/>
          <w:sz w:val="21"/>
          <w:szCs w:val="21"/>
        </w:rPr>
        <w:fldChar w:fldCharType="end"/>
      </w:r>
      <w:r w:rsidR="003A1564" w:rsidRPr="003A1564">
        <w:rPr>
          <w:rFonts w:ascii="Myriad Pro" w:eastAsia="Times New Roman" w:hAnsi="Myriad Pro" w:cs="Myriad Pro"/>
          <w:color w:val="000000"/>
          <w:sz w:val="21"/>
          <w:szCs w:val="21"/>
        </w:rPr>
        <w:t xml:space="preserve"> NO </w:t>
      </w:r>
      <w:r w:rsidR="003A1564" w:rsidRPr="003A1564">
        <w:rPr>
          <w:rFonts w:ascii="Myriad Pro" w:eastAsia="Times New Roman" w:hAnsi="Myriad Pro" w:cs="Myriad Pro"/>
          <w:color w:val="000000"/>
          <w:sz w:val="21"/>
          <w:szCs w:val="21"/>
        </w:rPr>
        <w:fldChar w:fldCharType="begin">
          <w:ffData>
            <w:name w:val="form1[0].page2[0].Ch"/>
            <w:enabled/>
            <w:calcOnExit w:val="0"/>
            <w:checkBox>
              <w:size w:val="20"/>
              <w:default w:val="0"/>
              <w:checked w:val="0"/>
            </w:checkBox>
          </w:ffData>
        </w:fldChar>
      </w:r>
      <w:r w:rsidR="003A1564" w:rsidRPr="003A1564">
        <w:rPr>
          <w:rFonts w:ascii="Myriad Pro" w:eastAsia="Times New Roman" w:hAnsi="Myriad Pro" w:cs="Myriad Pro"/>
          <w:color w:val="000000"/>
          <w:sz w:val="21"/>
          <w:szCs w:val="21"/>
        </w:rPr>
        <w:instrText xml:space="preserve"> FORMCHECKBOX </w:instrText>
      </w:r>
      <w:r w:rsidR="0019754F">
        <w:rPr>
          <w:rFonts w:ascii="Myriad Pro" w:eastAsia="Times New Roman" w:hAnsi="Myriad Pro" w:cs="Myriad Pro"/>
          <w:color w:val="000000"/>
          <w:sz w:val="21"/>
          <w:szCs w:val="21"/>
        </w:rPr>
      </w:r>
      <w:r w:rsidR="0019754F">
        <w:rPr>
          <w:rFonts w:ascii="Myriad Pro" w:eastAsia="Times New Roman" w:hAnsi="Myriad Pro" w:cs="Myriad Pro"/>
          <w:color w:val="000000"/>
          <w:sz w:val="21"/>
          <w:szCs w:val="21"/>
        </w:rPr>
        <w:fldChar w:fldCharType="separate"/>
      </w:r>
      <w:r w:rsidR="003A1564" w:rsidRPr="003A1564">
        <w:rPr>
          <w:rFonts w:ascii="Myriad Pro" w:eastAsia="Times New Roman" w:hAnsi="Myriad Pro" w:cs="Myriad Pro"/>
          <w:color w:val="000000"/>
          <w:sz w:val="21"/>
          <w:szCs w:val="21"/>
        </w:rPr>
        <w:fldChar w:fldCharType="end"/>
      </w:r>
      <w:r w:rsidR="003A1564" w:rsidRPr="003A1564">
        <w:rPr>
          <w:rFonts w:ascii="Myriad Pro" w:eastAsia="Times New Roman" w:hAnsi="Myriad Pro" w:cs="Myriad Pro"/>
          <w:color w:val="000000"/>
          <w:sz w:val="21"/>
          <w:szCs w:val="21"/>
        </w:rPr>
        <w:t xml:space="preserve"> YES</w:t>
      </w:r>
    </w:p>
    <w:p w14:paraId="1BB29A3F" w14:textId="77777777" w:rsidR="003A1564" w:rsidRPr="003A1564" w:rsidRDefault="003A1564" w:rsidP="00DD5471">
      <w:pPr>
        <w:widowControl w:val="0"/>
        <w:autoSpaceDE w:val="0"/>
        <w:autoSpaceDN w:val="0"/>
        <w:adjustRightInd w:val="0"/>
        <w:spacing w:after="240" w:line="240" w:lineRule="auto"/>
        <w:rPr>
          <w:rFonts w:ascii="Myriad Pro" w:eastAsia="Times New Roman" w:hAnsi="Myriad Pro" w:cs="Myriad Pro"/>
          <w:color w:val="000000"/>
          <w:sz w:val="21"/>
          <w:szCs w:val="21"/>
        </w:rPr>
      </w:pPr>
      <w:r w:rsidRPr="003A1564">
        <w:rPr>
          <w:rFonts w:ascii="Myriad Pro" w:hAnsi="Myriad Pro" w:cs="Myriad Pro"/>
          <w:b/>
          <w:bCs/>
          <w:color w:val="000000"/>
          <w:sz w:val="21"/>
          <w:szCs w:val="21"/>
        </w:rPr>
        <w:t>Recommend this applicant with the following reservation:</w:t>
      </w:r>
    </w:p>
    <w:p w14:paraId="6656249D" w14:textId="77777777" w:rsidR="00DD5471" w:rsidRDefault="006C1425" w:rsidP="00DD5471">
      <w:pPr>
        <w:pStyle w:val="Default"/>
        <w:tabs>
          <w:tab w:val="left" w:pos="3135"/>
        </w:tabs>
        <w:jc w:val="both"/>
        <w:rPr>
          <w:sz w:val="21"/>
          <w:szCs w:val="21"/>
        </w:rPr>
      </w:pPr>
      <w:r w:rsidRPr="006C1425">
        <w:rPr>
          <w:rFonts w:eastAsiaTheme="minorHAnsi"/>
          <w:b/>
          <w:bCs/>
          <w:sz w:val="21"/>
          <w:szCs w:val="21"/>
        </w:rPr>
        <w:t>Do not recommend</w:t>
      </w:r>
      <w:r w:rsidR="00636C1A">
        <w:rPr>
          <w:rFonts w:eastAsiaTheme="minorHAnsi"/>
          <w:b/>
          <w:bCs/>
          <w:sz w:val="21"/>
          <w:szCs w:val="21"/>
        </w:rPr>
        <w:t xml:space="preserve"> </w:t>
      </w:r>
      <w:r w:rsidR="00636C1A" w:rsidRPr="003A1564">
        <w:rPr>
          <w:sz w:val="21"/>
          <w:szCs w:val="21"/>
        </w:rPr>
        <w:fldChar w:fldCharType="begin">
          <w:ffData>
            <w:name w:val="form1[0].page2[0].Ch"/>
            <w:enabled/>
            <w:calcOnExit w:val="0"/>
            <w:checkBox>
              <w:size w:val="20"/>
              <w:default w:val="0"/>
              <w:checked w:val="0"/>
            </w:checkBox>
          </w:ffData>
        </w:fldChar>
      </w:r>
      <w:r w:rsidR="00636C1A" w:rsidRPr="003A1564">
        <w:rPr>
          <w:sz w:val="21"/>
          <w:szCs w:val="21"/>
        </w:rPr>
        <w:instrText xml:space="preserve"> FORMCHECKBOX </w:instrText>
      </w:r>
      <w:r w:rsidR="0019754F">
        <w:rPr>
          <w:sz w:val="21"/>
          <w:szCs w:val="21"/>
        </w:rPr>
      </w:r>
      <w:r w:rsidR="0019754F">
        <w:rPr>
          <w:sz w:val="21"/>
          <w:szCs w:val="21"/>
        </w:rPr>
        <w:fldChar w:fldCharType="separate"/>
      </w:r>
      <w:r w:rsidR="00636C1A" w:rsidRPr="003A1564">
        <w:rPr>
          <w:sz w:val="21"/>
          <w:szCs w:val="21"/>
        </w:rPr>
        <w:fldChar w:fldCharType="end"/>
      </w:r>
      <w:r w:rsidR="00326D92">
        <w:rPr>
          <w:sz w:val="21"/>
          <w:szCs w:val="21"/>
        </w:rPr>
        <w:tab/>
        <w:t xml:space="preserve">                                               </w:t>
      </w:r>
      <w:r w:rsidR="00B65D4C">
        <w:rPr>
          <w:sz w:val="21"/>
          <w:szCs w:val="21"/>
        </w:rPr>
        <w:t xml:space="preserve">                                                                            </w:t>
      </w:r>
      <w:r w:rsidR="00326D92">
        <w:rPr>
          <w:sz w:val="21"/>
          <w:szCs w:val="21"/>
        </w:rPr>
        <w:t xml:space="preserve">                           </w:t>
      </w:r>
      <w:r w:rsidR="00DD5471">
        <w:rPr>
          <w:sz w:val="21"/>
          <w:szCs w:val="21"/>
        </w:rPr>
        <w:t xml:space="preserve">    </w:t>
      </w:r>
    </w:p>
    <w:p w14:paraId="3108AB6E" w14:textId="77777777" w:rsidR="00DD5471" w:rsidRDefault="00DD5471" w:rsidP="00DD5471">
      <w:pPr>
        <w:pStyle w:val="Default"/>
        <w:tabs>
          <w:tab w:val="left" w:pos="3135"/>
        </w:tabs>
        <w:jc w:val="both"/>
        <w:rPr>
          <w:sz w:val="21"/>
          <w:szCs w:val="21"/>
        </w:rPr>
      </w:pPr>
    </w:p>
    <w:p w14:paraId="7683C215" w14:textId="476DF173" w:rsidR="009D0F7B" w:rsidRPr="0072746C" w:rsidRDefault="00DD5471" w:rsidP="00DD5471">
      <w:pPr>
        <w:pStyle w:val="Default"/>
        <w:tabs>
          <w:tab w:val="left" w:pos="3135"/>
        </w:tabs>
        <w:jc w:val="right"/>
      </w:pPr>
      <w:r>
        <w:rPr>
          <w:sz w:val="21"/>
          <w:szCs w:val="21"/>
        </w:rPr>
        <w:t xml:space="preserve">  </w:t>
      </w:r>
      <w:r w:rsidR="00B33923">
        <w:rPr>
          <w:sz w:val="20"/>
          <w:szCs w:val="20"/>
        </w:rPr>
        <w:t>Continue to next page / print and mail</w:t>
      </w:r>
      <w:r w:rsidR="009D0F7B" w:rsidRPr="0072746C">
        <w:br w:type="page"/>
      </w:r>
    </w:p>
    <w:p w14:paraId="37B98981" w14:textId="77777777" w:rsidR="009F412E" w:rsidRDefault="009F412E" w:rsidP="00CF1617">
      <w:pPr>
        <w:widowControl w:val="0"/>
        <w:autoSpaceDE w:val="0"/>
        <w:autoSpaceDN w:val="0"/>
        <w:adjustRightInd w:val="0"/>
        <w:spacing w:after="4200" w:line="240" w:lineRule="auto"/>
        <w:jc w:val="center"/>
        <w:rPr>
          <w:rFonts w:ascii="Myriad Pro" w:eastAsia="Times New Roman" w:hAnsi="Myriad Pro" w:cs="Myriad Pro"/>
          <w:b/>
          <w:bCs/>
          <w:color w:val="000000"/>
          <w:sz w:val="23"/>
          <w:szCs w:val="23"/>
        </w:rPr>
      </w:pPr>
      <w:r w:rsidRPr="009F412E">
        <w:rPr>
          <w:rFonts w:ascii="Myriad Pro" w:eastAsia="Times New Roman" w:hAnsi="Myriad Pro" w:cs="Myriad Pro"/>
          <w:b/>
          <w:bCs/>
          <w:color w:val="000000"/>
          <w:sz w:val="23"/>
          <w:szCs w:val="23"/>
        </w:rPr>
        <w:lastRenderedPageBreak/>
        <w:t>Please</w:t>
      </w:r>
      <w:r w:rsidR="007934EB">
        <w:rPr>
          <w:rFonts w:ascii="Myriad Pro" w:eastAsia="Times New Roman" w:hAnsi="Myriad Pro" w:cs="Myriad Pro"/>
          <w:b/>
          <w:bCs/>
          <w:color w:val="000000"/>
          <w:sz w:val="23"/>
          <w:szCs w:val="23"/>
        </w:rPr>
        <w:t xml:space="preserve"> PRINT</w:t>
      </w:r>
      <w:r w:rsidRPr="009F412E">
        <w:rPr>
          <w:rFonts w:ascii="Myriad Pro" w:eastAsia="Times New Roman" w:hAnsi="Myriad Pro" w:cs="Myriad Pro"/>
          <w:b/>
          <w:bCs/>
          <w:color w:val="000000"/>
          <w:sz w:val="23"/>
          <w:szCs w:val="23"/>
        </w:rPr>
        <w:t xml:space="preserve"> completed </w:t>
      </w:r>
      <w:r w:rsidR="007934EB">
        <w:rPr>
          <w:rFonts w:ascii="Myriad Pro" w:eastAsia="Times New Roman" w:hAnsi="Myriad Pro" w:cs="Myriad Pro"/>
          <w:b/>
          <w:bCs/>
          <w:color w:val="000000"/>
          <w:sz w:val="23"/>
          <w:szCs w:val="23"/>
        </w:rPr>
        <w:t xml:space="preserve">Reference Form and MAIL it </w:t>
      </w:r>
      <w:r w:rsidRPr="009F412E">
        <w:rPr>
          <w:rFonts w:ascii="Myriad Pro" w:eastAsia="Times New Roman" w:hAnsi="Myriad Pro" w:cs="Myriad Pro"/>
          <w:b/>
          <w:bCs/>
          <w:color w:val="000000"/>
          <w:sz w:val="23"/>
          <w:szCs w:val="23"/>
        </w:rPr>
        <w:t xml:space="preserve">to </w:t>
      </w:r>
      <w:r w:rsidR="007934EB">
        <w:rPr>
          <w:rFonts w:ascii="Myriad Pro" w:eastAsia="Times New Roman" w:hAnsi="Myriad Pro" w:cs="Myriad Pro"/>
          <w:b/>
          <w:bCs/>
          <w:color w:val="000000"/>
          <w:sz w:val="23"/>
          <w:szCs w:val="23"/>
        </w:rPr>
        <w:t xml:space="preserve">the </w:t>
      </w:r>
      <w:r w:rsidRPr="009F412E">
        <w:rPr>
          <w:rFonts w:ascii="Myriad Pro" w:eastAsia="Times New Roman" w:hAnsi="Myriad Pro" w:cs="Myriad Pro"/>
          <w:b/>
          <w:bCs/>
          <w:color w:val="000000"/>
          <w:sz w:val="23"/>
          <w:szCs w:val="23"/>
        </w:rPr>
        <w:t>address below:</w:t>
      </w:r>
    </w:p>
    <w:p w14:paraId="63DCE6AA" w14:textId="77777777" w:rsidR="00CF1617" w:rsidRPr="00CF1617" w:rsidRDefault="00BB6A33" w:rsidP="00CF1617">
      <w:pPr>
        <w:widowControl w:val="0"/>
        <w:autoSpaceDE w:val="0"/>
        <w:autoSpaceDN w:val="0"/>
        <w:adjustRightInd w:val="0"/>
        <w:spacing w:after="0" w:line="240" w:lineRule="auto"/>
        <w:ind w:left="2880"/>
        <w:rPr>
          <w:rFonts w:ascii="Myriad Pro" w:eastAsia="Times New Roman" w:hAnsi="Myriad Pro" w:cs="Myriad Pro"/>
          <w:b/>
          <w:bCs/>
          <w:color w:val="000000"/>
          <w:sz w:val="28"/>
          <w:szCs w:val="28"/>
        </w:rPr>
      </w:pPr>
      <w:r>
        <w:rPr>
          <w:rFonts w:ascii="Myriad Pro" w:eastAsia="Times New Roman" w:hAnsi="Myriad Pro" w:cs="Myriad Pro"/>
          <w:b/>
          <w:bCs/>
          <w:color w:val="000000"/>
          <w:sz w:val="28"/>
          <w:szCs w:val="28"/>
        </w:rPr>
        <w:t>MA Department of Public Health</w:t>
      </w:r>
    </w:p>
    <w:p w14:paraId="2C89E891" w14:textId="77777777" w:rsidR="00CF1617" w:rsidRPr="00CF1617" w:rsidRDefault="009F412E" w:rsidP="00CF1617">
      <w:pPr>
        <w:widowControl w:val="0"/>
        <w:autoSpaceDE w:val="0"/>
        <w:autoSpaceDN w:val="0"/>
        <w:adjustRightInd w:val="0"/>
        <w:spacing w:after="0" w:line="240" w:lineRule="auto"/>
        <w:ind w:left="2880"/>
        <w:rPr>
          <w:rFonts w:ascii="Myriad Pro" w:eastAsia="Times New Roman" w:hAnsi="Myriad Pro" w:cs="Myriad Pro"/>
          <w:b/>
          <w:bCs/>
          <w:color w:val="000000"/>
          <w:sz w:val="28"/>
          <w:szCs w:val="28"/>
        </w:rPr>
      </w:pPr>
      <w:r w:rsidRPr="009F412E">
        <w:rPr>
          <w:rFonts w:ascii="Myriad Pro" w:eastAsia="Times New Roman" w:hAnsi="Myriad Pro" w:cs="Myriad Pro"/>
          <w:b/>
          <w:bCs/>
          <w:color w:val="000000"/>
          <w:sz w:val="28"/>
          <w:szCs w:val="28"/>
        </w:rPr>
        <w:t xml:space="preserve">SANE PROGRAM </w:t>
      </w:r>
    </w:p>
    <w:p w14:paraId="41ABD03A" w14:textId="77777777" w:rsidR="00CF1617" w:rsidRPr="00CF1617" w:rsidRDefault="009F412E" w:rsidP="00CF1617">
      <w:pPr>
        <w:widowControl w:val="0"/>
        <w:autoSpaceDE w:val="0"/>
        <w:autoSpaceDN w:val="0"/>
        <w:adjustRightInd w:val="0"/>
        <w:spacing w:after="0" w:line="240" w:lineRule="auto"/>
        <w:ind w:left="2880"/>
        <w:rPr>
          <w:rFonts w:ascii="Myriad Pro" w:eastAsia="Times New Roman" w:hAnsi="Myriad Pro" w:cs="Myriad Pro"/>
          <w:b/>
          <w:bCs/>
          <w:color w:val="000000"/>
          <w:sz w:val="28"/>
          <w:szCs w:val="28"/>
        </w:rPr>
      </w:pPr>
      <w:r w:rsidRPr="009F412E">
        <w:rPr>
          <w:rFonts w:ascii="Myriad Pro" w:eastAsia="Times New Roman" w:hAnsi="Myriad Pro" w:cs="Myriad Pro"/>
          <w:b/>
          <w:bCs/>
          <w:color w:val="000000"/>
          <w:sz w:val="28"/>
          <w:szCs w:val="28"/>
        </w:rPr>
        <w:t>MA SA</w:t>
      </w:r>
      <w:r w:rsidR="00BB6A33">
        <w:rPr>
          <w:rFonts w:ascii="Myriad Pro" w:eastAsia="Times New Roman" w:hAnsi="Myriad Pro" w:cs="Myriad Pro"/>
          <w:b/>
          <w:bCs/>
          <w:color w:val="000000"/>
          <w:sz w:val="28"/>
          <w:szCs w:val="28"/>
        </w:rPr>
        <w:t>NE Application c/o LaToya Brown</w:t>
      </w:r>
    </w:p>
    <w:p w14:paraId="77601AD5" w14:textId="77777777" w:rsidR="00CF1617" w:rsidRPr="00CF1617" w:rsidRDefault="00BB6A33" w:rsidP="00CF1617">
      <w:pPr>
        <w:widowControl w:val="0"/>
        <w:autoSpaceDE w:val="0"/>
        <w:autoSpaceDN w:val="0"/>
        <w:adjustRightInd w:val="0"/>
        <w:spacing w:after="0" w:line="240" w:lineRule="auto"/>
        <w:ind w:left="2880"/>
        <w:rPr>
          <w:rFonts w:ascii="Myriad Pro" w:eastAsia="Times New Roman" w:hAnsi="Myriad Pro" w:cs="Myriad Pro"/>
          <w:b/>
          <w:bCs/>
          <w:color w:val="000000"/>
          <w:sz w:val="28"/>
          <w:szCs w:val="28"/>
        </w:rPr>
      </w:pPr>
      <w:r>
        <w:rPr>
          <w:rFonts w:ascii="Myriad Pro" w:eastAsia="Times New Roman" w:hAnsi="Myriad Pro" w:cs="Myriad Pro"/>
          <w:b/>
          <w:bCs/>
          <w:color w:val="000000"/>
          <w:sz w:val="28"/>
          <w:szCs w:val="28"/>
        </w:rPr>
        <w:t>250 Washington St 4th Floor</w:t>
      </w:r>
    </w:p>
    <w:p w14:paraId="3CF24E72" w14:textId="77777777" w:rsidR="009F412E" w:rsidRPr="009F412E" w:rsidRDefault="009F412E" w:rsidP="00B11C74">
      <w:pPr>
        <w:widowControl w:val="0"/>
        <w:autoSpaceDE w:val="0"/>
        <w:autoSpaceDN w:val="0"/>
        <w:adjustRightInd w:val="0"/>
        <w:spacing w:after="2040" w:line="240" w:lineRule="auto"/>
        <w:ind w:left="2880"/>
        <w:rPr>
          <w:rFonts w:ascii="Myriad Pro" w:eastAsia="Times New Roman" w:hAnsi="Myriad Pro" w:cs="Myriad Pro"/>
          <w:color w:val="000000"/>
          <w:sz w:val="28"/>
          <w:szCs w:val="28"/>
        </w:rPr>
      </w:pPr>
      <w:r w:rsidRPr="009F412E">
        <w:rPr>
          <w:rFonts w:ascii="Myriad Pro" w:eastAsia="Times New Roman" w:hAnsi="Myriad Pro" w:cs="Myriad Pro"/>
          <w:b/>
          <w:bCs/>
          <w:color w:val="000000"/>
          <w:sz w:val="28"/>
          <w:szCs w:val="28"/>
        </w:rPr>
        <w:t>Boston, MA 02108</w:t>
      </w:r>
    </w:p>
    <w:sectPr w:rsidR="009F412E" w:rsidRPr="009F412E" w:rsidSect="00335917">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F402161"/>
    <w:multiLevelType w:val="hybridMultilevel"/>
    <w:tmpl w:val="ECE836CE"/>
    <w:lvl w:ilvl="0" w:tplc="D176188C">
      <w:start w:val="1"/>
      <w:numFmt w:val="decimal"/>
      <w:lvlText w:val="%1."/>
      <w:lvlJc w:val="left"/>
      <w:pPr>
        <w:ind w:left="360" w:hanging="360"/>
      </w:pPr>
      <w:rPr>
        <w:b/>
        <w:sz w:val="28"/>
        <w:szCs w:val="28"/>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6FA7492"/>
    <w:multiLevelType w:val="hybridMultilevel"/>
    <w:tmpl w:val="A52042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63FF6CB8"/>
    <w:multiLevelType w:val="hybridMultilevel"/>
    <w:tmpl w:val="2E746D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75A86C84"/>
    <w:multiLevelType w:val="hybridMultilevel"/>
    <w:tmpl w:val="602E54AA"/>
    <w:lvl w:ilvl="0" w:tplc="B8D40D60">
      <w:start w:val="1"/>
      <w:numFmt w:val="bullet"/>
      <w:lvlText w:val="o"/>
      <w:lvlJc w:val="left"/>
      <w:pPr>
        <w:ind w:left="720" w:hanging="360"/>
      </w:pPr>
      <w:rPr>
        <w:rFonts w:ascii="Courier New" w:hAnsi="Courier New"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6490FD2"/>
    <w:multiLevelType w:val="hybridMultilevel"/>
    <w:tmpl w:val="2E746D7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3"/>
  </w:num>
  <w:num w:numId="2">
    <w:abstractNumId w:val="4"/>
  </w:num>
  <w:num w:numId="3">
    <w:abstractNumId w:val="1"/>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35917"/>
    <w:rsid w:val="000A35AE"/>
    <w:rsid w:val="000B6073"/>
    <w:rsid w:val="000D4CF0"/>
    <w:rsid w:val="00104BF7"/>
    <w:rsid w:val="00132FA0"/>
    <w:rsid w:val="0019754F"/>
    <w:rsid w:val="00292352"/>
    <w:rsid w:val="00296848"/>
    <w:rsid w:val="002A3503"/>
    <w:rsid w:val="002A7EE5"/>
    <w:rsid w:val="002B111B"/>
    <w:rsid w:val="002F4013"/>
    <w:rsid w:val="003068B2"/>
    <w:rsid w:val="00326D92"/>
    <w:rsid w:val="003306CB"/>
    <w:rsid w:val="00334EDD"/>
    <w:rsid w:val="00335917"/>
    <w:rsid w:val="00337D8A"/>
    <w:rsid w:val="003522A8"/>
    <w:rsid w:val="00385A82"/>
    <w:rsid w:val="003A1564"/>
    <w:rsid w:val="003A3CCB"/>
    <w:rsid w:val="00420C58"/>
    <w:rsid w:val="00462C67"/>
    <w:rsid w:val="00477B41"/>
    <w:rsid w:val="004B40B2"/>
    <w:rsid w:val="00501E94"/>
    <w:rsid w:val="005E2015"/>
    <w:rsid w:val="006026E1"/>
    <w:rsid w:val="00614691"/>
    <w:rsid w:val="00636C1A"/>
    <w:rsid w:val="006B6670"/>
    <w:rsid w:val="006C1425"/>
    <w:rsid w:val="006E2337"/>
    <w:rsid w:val="0072562C"/>
    <w:rsid w:val="0072746C"/>
    <w:rsid w:val="0073084D"/>
    <w:rsid w:val="00732B3A"/>
    <w:rsid w:val="007472C0"/>
    <w:rsid w:val="007934EB"/>
    <w:rsid w:val="007A41F3"/>
    <w:rsid w:val="007A4797"/>
    <w:rsid w:val="007C6AD0"/>
    <w:rsid w:val="007E77E4"/>
    <w:rsid w:val="00845A97"/>
    <w:rsid w:val="008655DF"/>
    <w:rsid w:val="00881E02"/>
    <w:rsid w:val="008D69E8"/>
    <w:rsid w:val="008D7B30"/>
    <w:rsid w:val="008E631D"/>
    <w:rsid w:val="008F73CE"/>
    <w:rsid w:val="008F7B13"/>
    <w:rsid w:val="00941D3F"/>
    <w:rsid w:val="00946C50"/>
    <w:rsid w:val="009818CB"/>
    <w:rsid w:val="009C2EFC"/>
    <w:rsid w:val="009D0F7B"/>
    <w:rsid w:val="009F412E"/>
    <w:rsid w:val="00A50361"/>
    <w:rsid w:val="00A942AE"/>
    <w:rsid w:val="00B11C74"/>
    <w:rsid w:val="00B33923"/>
    <w:rsid w:val="00B65D4C"/>
    <w:rsid w:val="00B674E2"/>
    <w:rsid w:val="00B77295"/>
    <w:rsid w:val="00BB5ED0"/>
    <w:rsid w:val="00BB6A33"/>
    <w:rsid w:val="00BC310D"/>
    <w:rsid w:val="00BD1F39"/>
    <w:rsid w:val="00C42740"/>
    <w:rsid w:val="00C651D0"/>
    <w:rsid w:val="00C7133F"/>
    <w:rsid w:val="00CA1776"/>
    <w:rsid w:val="00CA4213"/>
    <w:rsid w:val="00CA4B16"/>
    <w:rsid w:val="00CC70F1"/>
    <w:rsid w:val="00CD7E49"/>
    <w:rsid w:val="00CE0DC7"/>
    <w:rsid w:val="00CE286C"/>
    <w:rsid w:val="00CE6C9F"/>
    <w:rsid w:val="00CF1617"/>
    <w:rsid w:val="00DD5471"/>
    <w:rsid w:val="00DE147F"/>
    <w:rsid w:val="00E415A4"/>
    <w:rsid w:val="00E46371"/>
    <w:rsid w:val="00ED253A"/>
    <w:rsid w:val="00F5735C"/>
    <w:rsid w:val="00F63683"/>
    <w:rsid w:val="00FA0B5C"/>
    <w:rsid w:val="00FF55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D559D1"/>
  <w15:docId w15:val="{0A0BD895-1689-4862-B0D1-3F6581126D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35917"/>
    <w:pPr>
      <w:widowControl w:val="0"/>
      <w:autoSpaceDE w:val="0"/>
      <w:autoSpaceDN w:val="0"/>
      <w:adjustRightInd w:val="0"/>
      <w:spacing w:after="0" w:line="240" w:lineRule="auto"/>
    </w:pPr>
    <w:rPr>
      <w:rFonts w:ascii="Myriad Pro" w:eastAsia="Times New Roman" w:hAnsi="Myriad Pro" w:cs="Myriad Pro"/>
      <w:color w:val="000000"/>
      <w:sz w:val="24"/>
      <w:szCs w:val="24"/>
    </w:rPr>
  </w:style>
  <w:style w:type="paragraph" w:styleId="BalloonText">
    <w:name w:val="Balloon Text"/>
    <w:basedOn w:val="Normal"/>
    <w:link w:val="BalloonTextChar"/>
    <w:uiPriority w:val="99"/>
    <w:semiHidden/>
    <w:unhideWhenUsed/>
    <w:rsid w:val="0033591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35917"/>
    <w:rPr>
      <w:rFonts w:ascii="Tahoma" w:hAnsi="Tahoma" w:cs="Tahoma"/>
      <w:sz w:val="16"/>
      <w:szCs w:val="16"/>
    </w:rPr>
  </w:style>
  <w:style w:type="table" w:styleId="TableGrid">
    <w:name w:val="Table Grid"/>
    <w:basedOn w:val="TableNormal"/>
    <w:uiPriority w:val="59"/>
    <w:rsid w:val="0033591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401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703334B-F3C4-45C3-8164-F2AF18F5E0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305</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MA SANE Application</vt:lpstr>
    </vt:vector>
  </TitlesOfParts>
  <Company>EOHHS</Company>
  <LinksUpToDate>false</LinksUpToDate>
  <CharactersWithSpaces>2040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 SANE Application</dc:title>
  <dc:subject>MA SANE Application</dc:subject>
  <dc:creator>MA Sexual Assault Nurse Examiner Program</dc:creator>
  <cp:lastModifiedBy>Tocco, Greg (DPH)</cp:lastModifiedBy>
  <cp:revision>2</cp:revision>
  <dcterms:created xsi:type="dcterms:W3CDTF">2021-05-25T12:57:00Z</dcterms:created>
  <dcterms:modified xsi:type="dcterms:W3CDTF">2021-05-25T12:57:00Z</dcterms:modified>
</cp:coreProperties>
</file>