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C961" w14:textId="77777777" w:rsidR="00D8782B" w:rsidRDefault="000D2550">
      <w:pPr>
        <w:pStyle w:val="Title"/>
        <w:spacing w:line="259" w:lineRule="auto"/>
      </w:pPr>
      <w:r>
        <w:rPr>
          <w:u w:val="single"/>
        </w:rPr>
        <w:t>Massachusetts Department of Agricultural Resources</w:t>
      </w:r>
      <w:r>
        <w:t xml:space="preserve"> Stewardship</w:t>
      </w:r>
      <w:r>
        <w:rPr>
          <w:spacing w:val="-6"/>
        </w:rPr>
        <w:t xml:space="preserve"> </w:t>
      </w:r>
      <w:r>
        <w:t>Assistance</w:t>
      </w:r>
      <w:r>
        <w:rPr>
          <w:spacing w:val="-8"/>
        </w:rPr>
        <w:t xml:space="preserve"> </w:t>
      </w:r>
      <w:r>
        <w:t>and</w:t>
      </w:r>
      <w:r>
        <w:rPr>
          <w:spacing w:val="-4"/>
        </w:rPr>
        <w:t xml:space="preserve"> </w:t>
      </w:r>
      <w:r>
        <w:t>Restoration</w:t>
      </w:r>
      <w:r>
        <w:rPr>
          <w:spacing w:val="-6"/>
        </w:rPr>
        <w:t xml:space="preserve"> </w:t>
      </w:r>
      <w:r>
        <w:t>on</w:t>
      </w:r>
      <w:r>
        <w:rPr>
          <w:spacing w:val="-6"/>
        </w:rPr>
        <w:t xml:space="preserve"> </w:t>
      </w:r>
      <w:r>
        <w:t>APRs</w:t>
      </w:r>
      <w:r>
        <w:rPr>
          <w:spacing w:val="-4"/>
        </w:rPr>
        <w:t xml:space="preserve"> </w:t>
      </w:r>
      <w:r>
        <w:t>Program</w:t>
      </w:r>
      <w:r>
        <w:rPr>
          <w:spacing w:val="-5"/>
        </w:rPr>
        <w:t xml:space="preserve"> </w:t>
      </w:r>
      <w:r>
        <w:t>(SARA) Frequently Asked Questions</w:t>
      </w:r>
    </w:p>
    <w:p w14:paraId="562BC962" w14:textId="77777777" w:rsidR="00D8782B" w:rsidRDefault="00D8782B">
      <w:pPr>
        <w:pStyle w:val="BodyText"/>
        <w:spacing w:before="10"/>
        <w:ind w:left="0" w:firstLine="0"/>
        <w:rPr>
          <w:b/>
          <w:sz w:val="25"/>
        </w:rPr>
      </w:pPr>
    </w:p>
    <w:p w14:paraId="562BC963" w14:textId="77777777" w:rsidR="00D8782B" w:rsidRDefault="000D2550">
      <w:pPr>
        <w:pStyle w:val="BodyText"/>
        <w:spacing w:before="0" w:line="259" w:lineRule="auto"/>
        <w:ind w:left="120" w:firstLine="0"/>
      </w:pPr>
      <w:r>
        <w:t>Please</w:t>
      </w:r>
      <w:r>
        <w:rPr>
          <w:spacing w:val="-1"/>
        </w:rPr>
        <w:t xml:space="preserve"> </w:t>
      </w:r>
      <w:r>
        <w:t>note:</w:t>
      </w:r>
      <w:r>
        <w:rPr>
          <w:spacing w:val="-1"/>
        </w:rPr>
        <w:t xml:space="preserve"> </w:t>
      </w:r>
      <w:r>
        <w:t>these</w:t>
      </w:r>
      <w:r>
        <w:rPr>
          <w:spacing w:val="-1"/>
        </w:rPr>
        <w:t xml:space="preserve"> </w:t>
      </w:r>
      <w:r>
        <w:t>FAQs</w:t>
      </w:r>
      <w:r>
        <w:rPr>
          <w:spacing w:val="-3"/>
        </w:rPr>
        <w:t xml:space="preserve"> </w:t>
      </w:r>
      <w:r>
        <w:t>are</w:t>
      </w:r>
      <w:r>
        <w:rPr>
          <w:spacing w:val="-1"/>
        </w:rPr>
        <w:t xml:space="preserve"> </w:t>
      </w:r>
      <w:r>
        <w:t>not</w:t>
      </w:r>
      <w:r>
        <w:rPr>
          <w:spacing w:val="-3"/>
        </w:rPr>
        <w:t xml:space="preserve"> </w:t>
      </w:r>
      <w:r>
        <w:t>intended</w:t>
      </w:r>
      <w:r>
        <w:rPr>
          <w:spacing w:val="-4"/>
        </w:rPr>
        <w:t xml:space="preserve"> </w:t>
      </w:r>
      <w:r>
        <w:t>to</w:t>
      </w:r>
      <w:r>
        <w:rPr>
          <w:spacing w:val="-2"/>
        </w:rPr>
        <w:t xml:space="preserve"> </w:t>
      </w:r>
      <w:r>
        <w:t>be</w:t>
      </w:r>
      <w:r>
        <w:rPr>
          <w:spacing w:val="-1"/>
        </w:rPr>
        <w:t xml:space="preserve"> </w:t>
      </w:r>
      <w:r>
        <w:t>a</w:t>
      </w:r>
      <w:r>
        <w:rPr>
          <w:spacing w:val="-3"/>
        </w:rPr>
        <w:t xml:space="preserve"> </w:t>
      </w:r>
      <w:r>
        <w:t>substitute</w:t>
      </w:r>
      <w:r>
        <w:rPr>
          <w:spacing w:val="-1"/>
        </w:rPr>
        <w:t xml:space="preserve"> </w:t>
      </w:r>
      <w:r>
        <w:t>for</w:t>
      </w:r>
      <w:r>
        <w:rPr>
          <w:spacing w:val="-2"/>
        </w:rPr>
        <w:t xml:space="preserve"> </w:t>
      </w:r>
      <w:r>
        <w:t>a</w:t>
      </w:r>
      <w:r>
        <w:rPr>
          <w:spacing w:val="-3"/>
        </w:rPr>
        <w:t xml:space="preserve"> </w:t>
      </w:r>
      <w:r>
        <w:t>careful</w:t>
      </w:r>
      <w:r>
        <w:rPr>
          <w:spacing w:val="-4"/>
        </w:rPr>
        <w:t xml:space="preserve"> </w:t>
      </w:r>
      <w:r>
        <w:t>reading</w:t>
      </w:r>
      <w:r>
        <w:rPr>
          <w:spacing w:val="-4"/>
        </w:rPr>
        <w:t xml:space="preserve"> </w:t>
      </w:r>
      <w:r>
        <w:t>of</w:t>
      </w:r>
      <w:r>
        <w:rPr>
          <w:spacing w:val="-2"/>
        </w:rPr>
        <w:t xml:space="preserve"> </w:t>
      </w:r>
      <w:r>
        <w:t>the</w:t>
      </w:r>
      <w:r>
        <w:rPr>
          <w:spacing w:val="-3"/>
        </w:rPr>
        <w:t xml:space="preserve"> </w:t>
      </w:r>
      <w:r>
        <w:t>current</w:t>
      </w:r>
      <w:r>
        <w:rPr>
          <w:spacing w:val="-3"/>
        </w:rPr>
        <w:t xml:space="preserve"> </w:t>
      </w:r>
      <w:r>
        <w:t>year’s Stewardship Assistance and Restoration on APRs Program Request for Responses (RFR).</w:t>
      </w:r>
    </w:p>
    <w:p w14:paraId="562BC964" w14:textId="77777777" w:rsidR="00D8782B" w:rsidRDefault="00D8782B">
      <w:pPr>
        <w:pStyle w:val="BodyText"/>
        <w:spacing w:before="10"/>
        <w:ind w:left="0" w:firstLine="0"/>
        <w:rPr>
          <w:sz w:val="25"/>
        </w:rPr>
      </w:pPr>
    </w:p>
    <w:p w14:paraId="562BC965" w14:textId="77777777" w:rsidR="00D8782B" w:rsidRDefault="000D2550" w:rsidP="002B483F">
      <w:pPr>
        <w:pStyle w:val="Heading1"/>
        <w:spacing w:before="0"/>
        <w:ind w:hanging="120"/>
      </w:pPr>
      <w:r>
        <w:t>Q.</w:t>
      </w:r>
      <w:r>
        <w:rPr>
          <w:spacing w:val="71"/>
          <w:w w:val="150"/>
        </w:rPr>
        <w:t xml:space="preserve"> </w:t>
      </w:r>
      <w:r>
        <w:t>My</w:t>
      </w:r>
      <w:r>
        <w:rPr>
          <w:spacing w:val="-2"/>
        </w:rPr>
        <w:t xml:space="preserve"> </w:t>
      </w:r>
      <w:r>
        <w:t>land</w:t>
      </w:r>
      <w:r>
        <w:rPr>
          <w:spacing w:val="-3"/>
        </w:rPr>
        <w:t xml:space="preserve"> </w:t>
      </w:r>
      <w:r>
        <w:t>was</w:t>
      </w:r>
      <w:r>
        <w:rPr>
          <w:spacing w:val="-1"/>
        </w:rPr>
        <w:t xml:space="preserve"> </w:t>
      </w:r>
      <w:r>
        <w:t>protected</w:t>
      </w:r>
      <w:r>
        <w:rPr>
          <w:spacing w:val="-2"/>
        </w:rPr>
        <w:t xml:space="preserve"> </w:t>
      </w:r>
      <w:r>
        <w:t>by</w:t>
      </w:r>
      <w:r>
        <w:rPr>
          <w:spacing w:val="-1"/>
        </w:rPr>
        <w:t xml:space="preserve"> </w:t>
      </w:r>
      <w:r>
        <w:t>a</w:t>
      </w:r>
      <w:r>
        <w:rPr>
          <w:spacing w:val="-3"/>
        </w:rPr>
        <w:t xml:space="preserve"> </w:t>
      </w:r>
      <w:r>
        <w:t>town</w:t>
      </w:r>
      <w:r>
        <w:rPr>
          <w:spacing w:val="-2"/>
        </w:rPr>
        <w:t xml:space="preserve"> </w:t>
      </w:r>
      <w:r>
        <w:t>or</w:t>
      </w:r>
      <w:r>
        <w:rPr>
          <w:spacing w:val="-1"/>
        </w:rPr>
        <w:t xml:space="preserve"> </w:t>
      </w:r>
      <w:r>
        <w:t>private</w:t>
      </w:r>
      <w:r>
        <w:rPr>
          <w:spacing w:val="-5"/>
        </w:rPr>
        <w:t xml:space="preserve"> </w:t>
      </w:r>
      <w:r>
        <w:t>APR</w:t>
      </w:r>
      <w:r>
        <w:rPr>
          <w:spacing w:val="-3"/>
        </w:rPr>
        <w:t xml:space="preserve"> </w:t>
      </w:r>
      <w:r>
        <w:t>-</w:t>
      </w:r>
      <w:r>
        <w:rPr>
          <w:spacing w:val="-3"/>
        </w:rPr>
        <w:t xml:space="preserve"> </w:t>
      </w:r>
      <w:r>
        <w:t>am</w:t>
      </w:r>
      <w:r>
        <w:rPr>
          <w:spacing w:val="-2"/>
        </w:rPr>
        <w:t xml:space="preserve"> </w:t>
      </w:r>
      <w:r>
        <w:t>I</w:t>
      </w:r>
      <w:r>
        <w:rPr>
          <w:spacing w:val="-2"/>
        </w:rPr>
        <w:t xml:space="preserve"> eligible?</w:t>
      </w:r>
    </w:p>
    <w:p w14:paraId="562BC966" w14:textId="77777777" w:rsidR="00D8782B" w:rsidRDefault="000D2550">
      <w:pPr>
        <w:pStyle w:val="BodyText"/>
        <w:tabs>
          <w:tab w:val="left" w:pos="503"/>
        </w:tabs>
        <w:spacing w:line="259" w:lineRule="auto"/>
        <w:ind w:right="365"/>
      </w:pPr>
      <w:r>
        <w:rPr>
          <w:spacing w:val="-6"/>
        </w:rPr>
        <w:t>A.</w:t>
      </w:r>
      <w:r>
        <w:tab/>
      </w:r>
      <w:r>
        <w:tab/>
        <w:t>No, only Massachusetts farmers who own or operate farmland placed under an Agricultural Preservation</w:t>
      </w:r>
      <w:r>
        <w:rPr>
          <w:spacing w:val="-5"/>
        </w:rPr>
        <w:t xml:space="preserve"> </w:t>
      </w:r>
      <w:r>
        <w:t>Restriction</w:t>
      </w:r>
      <w:r>
        <w:rPr>
          <w:spacing w:val="-4"/>
        </w:rPr>
        <w:t xml:space="preserve"> </w:t>
      </w:r>
      <w:r>
        <w:t>(“APR”)</w:t>
      </w:r>
      <w:r>
        <w:rPr>
          <w:spacing w:val="-3"/>
        </w:rPr>
        <w:t xml:space="preserve"> </w:t>
      </w:r>
      <w:r>
        <w:t>held</w:t>
      </w:r>
      <w:r>
        <w:rPr>
          <w:spacing w:val="-4"/>
        </w:rPr>
        <w:t xml:space="preserve"> </w:t>
      </w:r>
      <w:r>
        <w:t>by</w:t>
      </w:r>
      <w:r>
        <w:rPr>
          <w:spacing w:val="-2"/>
        </w:rPr>
        <w:t xml:space="preserve"> </w:t>
      </w:r>
      <w:r>
        <w:t>the</w:t>
      </w:r>
      <w:r>
        <w:rPr>
          <w:spacing w:val="-4"/>
        </w:rPr>
        <w:t xml:space="preserve"> </w:t>
      </w:r>
      <w:r>
        <w:t>Massachusetts</w:t>
      </w:r>
      <w:r>
        <w:rPr>
          <w:spacing w:val="-4"/>
        </w:rPr>
        <w:t xml:space="preserve"> </w:t>
      </w:r>
      <w:r>
        <w:t>Department</w:t>
      </w:r>
      <w:r>
        <w:rPr>
          <w:spacing w:val="-4"/>
        </w:rPr>
        <w:t xml:space="preserve"> </w:t>
      </w:r>
      <w:r>
        <w:t>of</w:t>
      </w:r>
      <w:r>
        <w:rPr>
          <w:spacing w:val="-3"/>
        </w:rPr>
        <w:t xml:space="preserve"> </w:t>
      </w:r>
      <w:r>
        <w:t>Agricultural</w:t>
      </w:r>
      <w:r>
        <w:rPr>
          <w:spacing w:val="-3"/>
        </w:rPr>
        <w:t xml:space="preserve"> </w:t>
      </w:r>
      <w:r>
        <w:t>Resources (“Department”) are eligible.</w:t>
      </w:r>
    </w:p>
    <w:p w14:paraId="562BC967" w14:textId="77777777" w:rsidR="00D8782B" w:rsidRDefault="000D2550" w:rsidP="002B483F">
      <w:pPr>
        <w:pStyle w:val="Heading1"/>
        <w:ind w:left="119" w:hanging="119"/>
      </w:pPr>
      <w:r>
        <w:t>Q.</w:t>
      </w:r>
      <w:r>
        <w:rPr>
          <w:spacing w:val="67"/>
          <w:w w:val="150"/>
        </w:rPr>
        <w:t xml:space="preserve"> </w:t>
      </w:r>
      <w:r>
        <w:t>Can</w:t>
      </w:r>
      <w:r>
        <w:rPr>
          <w:spacing w:val="-4"/>
        </w:rPr>
        <w:t xml:space="preserve"> </w:t>
      </w:r>
      <w:r>
        <w:t>SARA</w:t>
      </w:r>
      <w:r>
        <w:rPr>
          <w:spacing w:val="-1"/>
        </w:rPr>
        <w:t xml:space="preserve"> </w:t>
      </w:r>
      <w:r>
        <w:t>funds</w:t>
      </w:r>
      <w:r>
        <w:rPr>
          <w:spacing w:val="-2"/>
        </w:rPr>
        <w:t xml:space="preserve"> </w:t>
      </w:r>
      <w:r>
        <w:t>be</w:t>
      </w:r>
      <w:r>
        <w:rPr>
          <w:spacing w:val="-2"/>
        </w:rPr>
        <w:t xml:space="preserve"> </w:t>
      </w:r>
      <w:r>
        <w:t>used</w:t>
      </w:r>
      <w:r>
        <w:rPr>
          <w:spacing w:val="-3"/>
        </w:rPr>
        <w:t xml:space="preserve"> </w:t>
      </w:r>
      <w:r>
        <w:t>for</w:t>
      </w:r>
      <w:r>
        <w:rPr>
          <w:spacing w:val="-2"/>
        </w:rPr>
        <w:t xml:space="preserve"> </w:t>
      </w:r>
      <w:r>
        <w:t>seed,</w:t>
      </w:r>
      <w:r>
        <w:rPr>
          <w:spacing w:val="-4"/>
        </w:rPr>
        <w:t xml:space="preserve"> </w:t>
      </w:r>
      <w:r>
        <w:t>lime</w:t>
      </w:r>
      <w:r>
        <w:rPr>
          <w:spacing w:val="-6"/>
        </w:rPr>
        <w:t xml:space="preserve"> </w:t>
      </w:r>
      <w:r>
        <w:t>or</w:t>
      </w:r>
      <w:r>
        <w:rPr>
          <w:spacing w:val="-1"/>
        </w:rPr>
        <w:t xml:space="preserve"> </w:t>
      </w:r>
      <w:r>
        <w:t>fertilizer</w:t>
      </w:r>
      <w:r>
        <w:rPr>
          <w:spacing w:val="-2"/>
        </w:rPr>
        <w:t xml:space="preserve"> </w:t>
      </w:r>
      <w:r>
        <w:t>inputs</w:t>
      </w:r>
      <w:r>
        <w:rPr>
          <w:spacing w:val="-4"/>
        </w:rPr>
        <w:t xml:space="preserve"> </w:t>
      </w:r>
      <w:r>
        <w:t>to</w:t>
      </w:r>
      <w:r>
        <w:rPr>
          <w:spacing w:val="-3"/>
        </w:rPr>
        <w:t xml:space="preserve"> </w:t>
      </w:r>
      <w:r>
        <w:t>my</w:t>
      </w:r>
      <w:r>
        <w:rPr>
          <w:spacing w:val="-2"/>
        </w:rPr>
        <w:t xml:space="preserve"> fields?</w:t>
      </w:r>
    </w:p>
    <w:p w14:paraId="562BC968" w14:textId="41CED9A7" w:rsidR="00D8782B" w:rsidRDefault="000D2550">
      <w:pPr>
        <w:pStyle w:val="BodyText"/>
        <w:spacing w:line="259" w:lineRule="auto"/>
        <w:ind w:right="123"/>
      </w:pPr>
      <w:r>
        <w:t>A.</w:t>
      </w:r>
      <w:r>
        <w:rPr>
          <w:spacing w:val="80"/>
          <w:w w:val="150"/>
        </w:rPr>
        <w:t xml:space="preserve"> </w:t>
      </w:r>
      <w:r>
        <w:t>Yes, if part of a grant restoration, i.e. such as replanting hayfields or field edges cleared by the project in current application. Normal ongoing operating costs of farming operations such as applying lime or fertilizer, rotating crops, or transitioning active farmland use from one crop or enterprise</w:t>
      </w:r>
      <w:r>
        <w:rPr>
          <w:spacing w:val="-4"/>
        </w:rPr>
        <w:t xml:space="preserve"> </w:t>
      </w:r>
      <w:r>
        <w:t>to</w:t>
      </w:r>
      <w:r>
        <w:rPr>
          <w:spacing w:val="-1"/>
        </w:rPr>
        <w:t xml:space="preserve"> </w:t>
      </w:r>
      <w:r>
        <w:t>another</w:t>
      </w:r>
      <w:r>
        <w:rPr>
          <w:spacing w:val="-2"/>
        </w:rPr>
        <w:t xml:space="preserve"> </w:t>
      </w:r>
      <w:r>
        <w:t>are</w:t>
      </w:r>
      <w:r>
        <w:rPr>
          <w:spacing w:val="-1"/>
        </w:rPr>
        <w:t xml:space="preserve"> </w:t>
      </w:r>
      <w:r>
        <w:t>ineligible</w:t>
      </w:r>
      <w:r>
        <w:rPr>
          <w:spacing w:val="-2"/>
        </w:rPr>
        <w:t xml:space="preserve"> </w:t>
      </w:r>
      <w:r>
        <w:t>as</w:t>
      </w:r>
      <w:r>
        <w:rPr>
          <w:spacing w:val="-2"/>
        </w:rPr>
        <w:t xml:space="preserve"> </w:t>
      </w:r>
      <w:r>
        <w:t>are</w:t>
      </w:r>
      <w:r>
        <w:rPr>
          <w:spacing w:val="-4"/>
        </w:rPr>
        <w:t xml:space="preserve"> </w:t>
      </w:r>
      <w:r>
        <w:t>normal</w:t>
      </w:r>
      <w:r>
        <w:rPr>
          <w:spacing w:val="-4"/>
        </w:rPr>
        <w:t xml:space="preserve"> </w:t>
      </w:r>
      <w:r>
        <w:t>operating</w:t>
      </w:r>
      <w:r>
        <w:rPr>
          <w:spacing w:val="-3"/>
        </w:rPr>
        <w:t xml:space="preserve"> </w:t>
      </w:r>
      <w:r>
        <w:t>expenses,</w:t>
      </w:r>
      <w:r>
        <w:rPr>
          <w:spacing w:val="-2"/>
        </w:rPr>
        <w:t xml:space="preserve"> </w:t>
      </w:r>
      <w:r>
        <w:t>payment</w:t>
      </w:r>
      <w:r>
        <w:rPr>
          <w:spacing w:val="-4"/>
        </w:rPr>
        <w:t xml:space="preserve"> </w:t>
      </w:r>
      <w:r>
        <w:t>of</w:t>
      </w:r>
      <w:r>
        <w:rPr>
          <w:spacing w:val="-2"/>
        </w:rPr>
        <w:t xml:space="preserve"> </w:t>
      </w:r>
      <w:r>
        <w:t>debt,</w:t>
      </w:r>
      <w:r>
        <w:rPr>
          <w:spacing w:val="-4"/>
        </w:rPr>
        <w:t xml:space="preserve"> </w:t>
      </w:r>
      <w:r>
        <w:t>purchase</w:t>
      </w:r>
      <w:r>
        <w:rPr>
          <w:spacing w:val="-4"/>
        </w:rPr>
        <w:t xml:space="preserve"> </w:t>
      </w:r>
      <w:r>
        <w:t>of livestock, or purchases of equipment</w:t>
      </w:r>
      <w:r w:rsidR="00B23A28" w:rsidRPr="00B23A28">
        <w:t xml:space="preserve"> </w:t>
      </w:r>
      <w:r w:rsidR="00B23A28">
        <w:t>or used materials</w:t>
      </w:r>
      <w:r>
        <w:t>.</w:t>
      </w:r>
    </w:p>
    <w:p w14:paraId="562BC969" w14:textId="77777777" w:rsidR="00D8782B" w:rsidRDefault="000D2550" w:rsidP="002B483F">
      <w:pPr>
        <w:pStyle w:val="Heading1"/>
        <w:spacing w:before="158" w:line="259" w:lineRule="auto"/>
        <w:ind w:left="479" w:right="211" w:hanging="479"/>
      </w:pPr>
      <w:r>
        <w:t>Q.</w:t>
      </w:r>
      <w:r>
        <w:rPr>
          <w:spacing w:val="80"/>
        </w:rPr>
        <w:t xml:space="preserve"> </w:t>
      </w:r>
      <w:r>
        <w:t>Can</w:t>
      </w:r>
      <w:r>
        <w:rPr>
          <w:spacing w:val="-3"/>
        </w:rPr>
        <w:t xml:space="preserve"> </w:t>
      </w:r>
      <w:r>
        <w:t>SARA</w:t>
      </w:r>
      <w:r>
        <w:rPr>
          <w:spacing w:val="-1"/>
        </w:rPr>
        <w:t xml:space="preserve"> </w:t>
      </w:r>
      <w:r>
        <w:t>funds</w:t>
      </w:r>
      <w:r>
        <w:rPr>
          <w:spacing w:val="-1"/>
        </w:rPr>
        <w:t xml:space="preserve"> </w:t>
      </w:r>
      <w:r>
        <w:t>be</w:t>
      </w:r>
      <w:r>
        <w:rPr>
          <w:spacing w:val="-2"/>
        </w:rPr>
        <w:t xml:space="preserve"> </w:t>
      </w:r>
      <w:r>
        <w:t>used</w:t>
      </w:r>
      <w:r>
        <w:rPr>
          <w:spacing w:val="-3"/>
        </w:rPr>
        <w:t xml:space="preserve"> </w:t>
      </w:r>
      <w:r>
        <w:t>to</w:t>
      </w:r>
      <w:r>
        <w:rPr>
          <w:spacing w:val="-3"/>
        </w:rPr>
        <w:t xml:space="preserve"> </w:t>
      </w:r>
      <w:r>
        <w:t>pay</w:t>
      </w:r>
      <w:r>
        <w:rPr>
          <w:spacing w:val="-1"/>
        </w:rPr>
        <w:t xml:space="preserve"> </w:t>
      </w:r>
      <w:r>
        <w:t>my</w:t>
      </w:r>
      <w:r>
        <w:rPr>
          <w:spacing w:val="-1"/>
        </w:rPr>
        <w:t xml:space="preserve"> </w:t>
      </w:r>
      <w:r>
        <w:t>farm</w:t>
      </w:r>
      <w:r>
        <w:rPr>
          <w:spacing w:val="-2"/>
        </w:rPr>
        <w:t xml:space="preserve"> </w:t>
      </w:r>
      <w:r>
        <w:t>manager</w:t>
      </w:r>
      <w:r>
        <w:rPr>
          <w:spacing w:val="-4"/>
        </w:rPr>
        <w:t xml:space="preserve"> </w:t>
      </w:r>
      <w:r>
        <w:t>to</w:t>
      </w:r>
      <w:r>
        <w:rPr>
          <w:spacing w:val="-3"/>
        </w:rPr>
        <w:t xml:space="preserve"> </w:t>
      </w:r>
      <w:r>
        <w:t>clear</w:t>
      </w:r>
      <w:r>
        <w:rPr>
          <w:spacing w:val="-1"/>
        </w:rPr>
        <w:t xml:space="preserve"> </w:t>
      </w:r>
      <w:r>
        <w:t>the</w:t>
      </w:r>
      <w:r>
        <w:rPr>
          <w:spacing w:val="-2"/>
        </w:rPr>
        <w:t xml:space="preserve"> </w:t>
      </w:r>
      <w:r>
        <w:t>field</w:t>
      </w:r>
      <w:r>
        <w:rPr>
          <w:spacing w:val="-3"/>
        </w:rPr>
        <w:t xml:space="preserve"> </w:t>
      </w:r>
      <w:r>
        <w:t>edges</w:t>
      </w:r>
      <w:r>
        <w:rPr>
          <w:spacing w:val="-4"/>
        </w:rPr>
        <w:t xml:space="preserve"> </w:t>
      </w:r>
      <w:r>
        <w:t>where</w:t>
      </w:r>
      <w:r>
        <w:rPr>
          <w:spacing w:val="-3"/>
        </w:rPr>
        <w:t xml:space="preserve"> </w:t>
      </w:r>
      <w:r>
        <w:t>they</w:t>
      </w:r>
      <w:r>
        <w:rPr>
          <w:spacing w:val="-5"/>
        </w:rPr>
        <w:t xml:space="preserve"> </w:t>
      </w:r>
      <w:r>
        <w:t>were allowed to grow in by the previous landowner?</w:t>
      </w:r>
    </w:p>
    <w:p w14:paraId="562BC96A" w14:textId="5954D161" w:rsidR="00D8782B" w:rsidRDefault="000D2550">
      <w:pPr>
        <w:pStyle w:val="BodyText"/>
        <w:tabs>
          <w:tab w:val="left" w:pos="502"/>
        </w:tabs>
        <w:spacing w:before="1" w:line="259" w:lineRule="auto"/>
        <w:ind w:left="478" w:right="193"/>
      </w:pPr>
      <w:r>
        <w:rPr>
          <w:spacing w:val="-6"/>
        </w:rPr>
        <w:t>A.</w:t>
      </w:r>
      <w:r>
        <w:tab/>
      </w:r>
      <w:r>
        <w:tab/>
        <w:t>Although the work you describe could be funded by SARA, you would need to hire a contractor to perform</w:t>
      </w:r>
      <w:r>
        <w:rPr>
          <w:spacing w:val="-1"/>
        </w:rPr>
        <w:t xml:space="preserve"> </w:t>
      </w:r>
      <w:r>
        <w:t>the</w:t>
      </w:r>
      <w:r>
        <w:rPr>
          <w:spacing w:val="-1"/>
        </w:rPr>
        <w:t xml:space="preserve"> </w:t>
      </w:r>
      <w:r>
        <w:t>work.</w:t>
      </w:r>
      <w:r>
        <w:rPr>
          <w:spacing w:val="-5"/>
        </w:rPr>
        <w:t xml:space="preserve"> </w:t>
      </w:r>
      <w:r w:rsidR="00B23A28">
        <w:rPr>
          <w:spacing w:val="-5"/>
        </w:rPr>
        <w:t>Alternatively, y</w:t>
      </w:r>
      <w:r>
        <w:t>ou</w:t>
      </w:r>
      <w:r>
        <w:rPr>
          <w:spacing w:val="-5"/>
        </w:rPr>
        <w:t xml:space="preserve"> </w:t>
      </w:r>
      <w:r>
        <w:t>would</w:t>
      </w:r>
      <w:r>
        <w:rPr>
          <w:spacing w:val="-3"/>
        </w:rPr>
        <w:t xml:space="preserve"> </w:t>
      </w:r>
      <w:r>
        <w:t>be</w:t>
      </w:r>
      <w:r>
        <w:rPr>
          <w:spacing w:val="-1"/>
        </w:rPr>
        <w:t xml:space="preserve"> </w:t>
      </w:r>
      <w:r>
        <w:t>able</w:t>
      </w:r>
      <w:r>
        <w:rPr>
          <w:spacing w:val="-1"/>
        </w:rPr>
        <w:t xml:space="preserve"> </w:t>
      </w:r>
      <w:r>
        <w:t>to</w:t>
      </w:r>
      <w:r>
        <w:rPr>
          <w:spacing w:val="-1"/>
        </w:rPr>
        <w:t xml:space="preserve"> </w:t>
      </w:r>
      <w:r>
        <w:t>use</w:t>
      </w:r>
      <w:r>
        <w:rPr>
          <w:spacing w:val="-1"/>
        </w:rPr>
        <w:t xml:space="preserve"> </w:t>
      </w:r>
      <w:r>
        <w:t>SARA</w:t>
      </w:r>
      <w:r>
        <w:rPr>
          <w:spacing w:val="-2"/>
        </w:rPr>
        <w:t xml:space="preserve"> </w:t>
      </w:r>
      <w:r>
        <w:t>funds</w:t>
      </w:r>
      <w:r>
        <w:rPr>
          <w:spacing w:val="-2"/>
        </w:rPr>
        <w:t xml:space="preserve"> </w:t>
      </w:r>
      <w:r>
        <w:t>to</w:t>
      </w:r>
      <w:r>
        <w:rPr>
          <w:spacing w:val="-1"/>
        </w:rPr>
        <w:t xml:space="preserve"> </w:t>
      </w:r>
      <w:r>
        <w:t>rent</w:t>
      </w:r>
      <w:r>
        <w:rPr>
          <w:spacing w:val="-4"/>
        </w:rPr>
        <w:t xml:space="preserve"> </w:t>
      </w:r>
      <w:r>
        <w:t>equipment</w:t>
      </w:r>
      <w:r>
        <w:rPr>
          <w:spacing w:val="-4"/>
        </w:rPr>
        <w:t xml:space="preserve"> </w:t>
      </w:r>
      <w:r>
        <w:t>to</w:t>
      </w:r>
      <w:r>
        <w:rPr>
          <w:spacing w:val="-1"/>
        </w:rPr>
        <w:t xml:space="preserve"> </w:t>
      </w:r>
      <w:r>
        <w:t>do</w:t>
      </w:r>
      <w:r>
        <w:rPr>
          <w:spacing w:val="-1"/>
        </w:rPr>
        <w:t xml:space="preserve"> </w:t>
      </w:r>
      <w:r>
        <w:t>the</w:t>
      </w:r>
      <w:r>
        <w:rPr>
          <w:spacing w:val="-4"/>
        </w:rPr>
        <w:t xml:space="preserve"> </w:t>
      </w:r>
      <w:r>
        <w:t>work</w:t>
      </w:r>
      <w:r>
        <w:rPr>
          <w:spacing w:val="-3"/>
        </w:rPr>
        <w:t xml:space="preserve"> </w:t>
      </w:r>
      <w:r>
        <w:t xml:space="preserve">yourself, but SARA does not allow payment to farm owners, operators, or farm employees for their own </w:t>
      </w:r>
      <w:r>
        <w:rPr>
          <w:spacing w:val="-2"/>
        </w:rPr>
        <w:t>labor.</w:t>
      </w:r>
      <w:r w:rsidR="00A62587">
        <w:rPr>
          <w:spacing w:val="-2"/>
        </w:rPr>
        <w:t xml:space="preserve"> A leasing farmer with a separate entity </w:t>
      </w:r>
      <w:r w:rsidR="00C72DD3">
        <w:rPr>
          <w:spacing w:val="-2"/>
        </w:rPr>
        <w:t xml:space="preserve">from contract holder </w:t>
      </w:r>
      <w:r w:rsidR="00A62587">
        <w:rPr>
          <w:spacing w:val="-2"/>
        </w:rPr>
        <w:t>may be hired to do the work funded by SARA.</w:t>
      </w:r>
    </w:p>
    <w:p w14:paraId="562BC96B" w14:textId="77777777" w:rsidR="00D8782B" w:rsidRDefault="000D2550" w:rsidP="002B483F">
      <w:pPr>
        <w:pStyle w:val="Heading1"/>
        <w:spacing w:before="157"/>
        <w:ind w:left="118" w:hanging="118"/>
      </w:pPr>
      <w:r>
        <w:t>Q.</w:t>
      </w:r>
      <w:r>
        <w:rPr>
          <w:spacing w:val="68"/>
          <w:w w:val="150"/>
        </w:rPr>
        <w:t xml:space="preserve"> </w:t>
      </w:r>
      <w:r>
        <w:t>I</w:t>
      </w:r>
      <w:r>
        <w:rPr>
          <w:spacing w:val="-3"/>
        </w:rPr>
        <w:t xml:space="preserve"> </w:t>
      </w:r>
      <w:r>
        <w:t>received</w:t>
      </w:r>
      <w:r>
        <w:rPr>
          <w:spacing w:val="-3"/>
        </w:rPr>
        <w:t xml:space="preserve"> </w:t>
      </w:r>
      <w:r>
        <w:t>funding</w:t>
      </w:r>
      <w:r>
        <w:rPr>
          <w:spacing w:val="-3"/>
        </w:rPr>
        <w:t xml:space="preserve"> </w:t>
      </w:r>
      <w:r>
        <w:t>from</w:t>
      </w:r>
      <w:r>
        <w:rPr>
          <w:spacing w:val="-2"/>
        </w:rPr>
        <w:t xml:space="preserve"> </w:t>
      </w:r>
      <w:r>
        <w:t>SARA</w:t>
      </w:r>
      <w:r>
        <w:rPr>
          <w:spacing w:val="-1"/>
        </w:rPr>
        <w:t xml:space="preserve"> </w:t>
      </w:r>
      <w:r>
        <w:t>2</w:t>
      </w:r>
      <w:r>
        <w:rPr>
          <w:spacing w:val="-3"/>
        </w:rPr>
        <w:t xml:space="preserve"> </w:t>
      </w:r>
      <w:r>
        <w:t>years</w:t>
      </w:r>
      <w:r>
        <w:rPr>
          <w:spacing w:val="-1"/>
        </w:rPr>
        <w:t xml:space="preserve"> </w:t>
      </w:r>
      <w:r>
        <w:t>ago,</w:t>
      </w:r>
      <w:r>
        <w:rPr>
          <w:spacing w:val="-4"/>
        </w:rPr>
        <w:t xml:space="preserve"> </w:t>
      </w:r>
      <w:r>
        <w:t>may</w:t>
      </w:r>
      <w:r>
        <w:rPr>
          <w:spacing w:val="-3"/>
        </w:rPr>
        <w:t xml:space="preserve"> </w:t>
      </w:r>
      <w:r>
        <w:t>I</w:t>
      </w:r>
      <w:r>
        <w:rPr>
          <w:spacing w:val="-3"/>
        </w:rPr>
        <w:t xml:space="preserve"> </w:t>
      </w:r>
      <w:r>
        <w:t>still</w:t>
      </w:r>
      <w:r>
        <w:rPr>
          <w:spacing w:val="-3"/>
        </w:rPr>
        <w:t xml:space="preserve"> </w:t>
      </w:r>
      <w:r>
        <w:rPr>
          <w:spacing w:val="-2"/>
        </w:rPr>
        <w:t>apply?</w:t>
      </w:r>
    </w:p>
    <w:p w14:paraId="65244608" w14:textId="77777777" w:rsidR="00B23A28" w:rsidRPr="00B23A28" w:rsidRDefault="000D2550" w:rsidP="00B23A28">
      <w:pPr>
        <w:pStyle w:val="BodyText"/>
        <w:spacing w:line="259" w:lineRule="auto"/>
        <w:ind w:left="478" w:right="365"/>
      </w:pPr>
      <w:r>
        <w:t>A.</w:t>
      </w:r>
      <w:r>
        <w:rPr>
          <w:spacing w:val="80"/>
        </w:rPr>
        <w:t xml:space="preserve"> </w:t>
      </w:r>
      <w:r>
        <w:t>Yes,</w:t>
      </w:r>
      <w:r>
        <w:rPr>
          <w:spacing w:val="-2"/>
        </w:rPr>
        <w:t xml:space="preserve"> </w:t>
      </w:r>
      <w:r>
        <w:t>you</w:t>
      </w:r>
      <w:r>
        <w:rPr>
          <w:spacing w:val="-3"/>
        </w:rPr>
        <w:t xml:space="preserve"> </w:t>
      </w:r>
      <w:r>
        <w:t>can</w:t>
      </w:r>
      <w:r>
        <w:rPr>
          <w:spacing w:val="-5"/>
        </w:rPr>
        <w:t xml:space="preserve"> </w:t>
      </w:r>
      <w:r>
        <w:t>apply</w:t>
      </w:r>
      <w:r>
        <w:rPr>
          <w:spacing w:val="-1"/>
        </w:rPr>
        <w:t xml:space="preserve"> </w:t>
      </w:r>
      <w:r>
        <w:t>at</w:t>
      </w:r>
      <w:r>
        <w:rPr>
          <w:spacing w:val="-4"/>
        </w:rPr>
        <w:t xml:space="preserve"> </w:t>
      </w:r>
      <w:r>
        <w:t>any</w:t>
      </w:r>
      <w:r>
        <w:rPr>
          <w:spacing w:val="-1"/>
        </w:rPr>
        <w:t xml:space="preserve"> </w:t>
      </w:r>
      <w:r>
        <w:t>time</w:t>
      </w:r>
      <w:r>
        <w:rPr>
          <w:spacing w:val="-1"/>
        </w:rPr>
        <w:t xml:space="preserve"> </w:t>
      </w:r>
      <w:r>
        <w:t>but</w:t>
      </w:r>
      <w:r>
        <w:rPr>
          <w:spacing w:val="-4"/>
        </w:rPr>
        <w:t xml:space="preserve"> </w:t>
      </w:r>
      <w:r>
        <w:t>applicants</w:t>
      </w:r>
      <w:r>
        <w:rPr>
          <w:spacing w:val="-4"/>
        </w:rPr>
        <w:t xml:space="preserve"> </w:t>
      </w:r>
      <w:r>
        <w:t>who</w:t>
      </w:r>
      <w:r>
        <w:rPr>
          <w:spacing w:val="-3"/>
        </w:rPr>
        <w:t xml:space="preserve"> </w:t>
      </w:r>
      <w:r>
        <w:t>have</w:t>
      </w:r>
      <w:r>
        <w:rPr>
          <w:spacing w:val="-1"/>
        </w:rPr>
        <w:t xml:space="preserve"> </w:t>
      </w:r>
      <w:r>
        <w:t>received</w:t>
      </w:r>
      <w:r>
        <w:rPr>
          <w:spacing w:val="-5"/>
        </w:rPr>
        <w:t xml:space="preserve"> </w:t>
      </w:r>
      <w:r>
        <w:t>funding</w:t>
      </w:r>
      <w:r>
        <w:rPr>
          <w:spacing w:val="-2"/>
        </w:rPr>
        <w:t xml:space="preserve"> </w:t>
      </w:r>
      <w:r>
        <w:t>within</w:t>
      </w:r>
      <w:r>
        <w:rPr>
          <w:spacing w:val="-3"/>
        </w:rPr>
        <w:t xml:space="preserve"> </w:t>
      </w:r>
      <w:r>
        <w:t>the</w:t>
      </w:r>
      <w:r>
        <w:rPr>
          <w:spacing w:val="-1"/>
        </w:rPr>
        <w:t xml:space="preserve"> </w:t>
      </w:r>
      <w:r>
        <w:t>last</w:t>
      </w:r>
      <w:r>
        <w:rPr>
          <w:spacing w:val="-4"/>
        </w:rPr>
        <w:t xml:space="preserve"> </w:t>
      </w:r>
      <w:r>
        <w:t>3</w:t>
      </w:r>
      <w:r>
        <w:rPr>
          <w:spacing w:val="-1"/>
        </w:rPr>
        <w:t xml:space="preserve"> </w:t>
      </w:r>
      <w:r>
        <w:t>Fiscal years will have points deducted from their score.</w:t>
      </w:r>
      <w:r w:rsidR="00B23A28">
        <w:t xml:space="preserve"> </w:t>
      </w:r>
      <w:r w:rsidR="00B23A28" w:rsidRPr="00B23A28">
        <w:t xml:space="preserve">Applicants who have previously received SARA funds but are maintaining the restored acreage at the highest level may receive additional points in the scoring process. </w:t>
      </w:r>
    </w:p>
    <w:p w14:paraId="562BC96D" w14:textId="77777777" w:rsidR="00D8782B" w:rsidRDefault="000D2550" w:rsidP="002B483F">
      <w:pPr>
        <w:pStyle w:val="Heading1"/>
        <w:spacing w:line="259" w:lineRule="auto"/>
        <w:ind w:left="479" w:hanging="479"/>
      </w:pPr>
      <w:r>
        <w:t>Q.</w:t>
      </w:r>
      <w:r>
        <w:rPr>
          <w:spacing w:val="80"/>
        </w:rPr>
        <w:t xml:space="preserve"> </w:t>
      </w:r>
      <w:r>
        <w:t>I</w:t>
      </w:r>
      <w:r>
        <w:rPr>
          <w:spacing w:val="-2"/>
        </w:rPr>
        <w:t xml:space="preserve"> </w:t>
      </w:r>
      <w:r>
        <w:t>took</w:t>
      </w:r>
      <w:r>
        <w:rPr>
          <w:spacing w:val="-1"/>
        </w:rPr>
        <w:t xml:space="preserve"> </w:t>
      </w:r>
      <w:r>
        <w:t>over ownership</w:t>
      </w:r>
      <w:r>
        <w:rPr>
          <w:spacing w:val="-5"/>
        </w:rPr>
        <w:t xml:space="preserve"> </w:t>
      </w:r>
      <w:r>
        <w:t>within</w:t>
      </w:r>
      <w:r>
        <w:rPr>
          <w:spacing w:val="-2"/>
        </w:rPr>
        <w:t xml:space="preserve"> </w:t>
      </w:r>
      <w:r>
        <w:t>a</w:t>
      </w:r>
      <w:r>
        <w:rPr>
          <w:spacing w:val="-2"/>
        </w:rPr>
        <w:t xml:space="preserve"> </w:t>
      </w:r>
      <w:r>
        <w:t>few</w:t>
      </w:r>
      <w:r>
        <w:rPr>
          <w:spacing w:val="-2"/>
        </w:rPr>
        <w:t xml:space="preserve"> </w:t>
      </w:r>
      <w:r>
        <w:t>months of</w:t>
      </w:r>
      <w:r>
        <w:rPr>
          <w:spacing w:val="-4"/>
        </w:rPr>
        <w:t xml:space="preserve"> </w:t>
      </w:r>
      <w:r>
        <w:t>closing</w:t>
      </w:r>
      <w:r>
        <w:rPr>
          <w:spacing w:val="-2"/>
        </w:rPr>
        <w:t xml:space="preserve"> </w:t>
      </w:r>
      <w:r>
        <w:t>from</w:t>
      </w:r>
      <w:r>
        <w:rPr>
          <w:spacing w:val="-3"/>
        </w:rPr>
        <w:t xml:space="preserve"> </w:t>
      </w:r>
      <w:r>
        <w:t>the</w:t>
      </w:r>
      <w:r>
        <w:rPr>
          <w:spacing w:val="-1"/>
        </w:rPr>
        <w:t xml:space="preserve"> </w:t>
      </w:r>
      <w:r>
        <w:t>land</w:t>
      </w:r>
      <w:r>
        <w:rPr>
          <w:spacing w:val="-2"/>
        </w:rPr>
        <w:t xml:space="preserve"> </w:t>
      </w:r>
      <w:r>
        <w:t>trust</w:t>
      </w:r>
      <w:r>
        <w:rPr>
          <w:spacing w:val="-1"/>
        </w:rPr>
        <w:t xml:space="preserve"> </w:t>
      </w:r>
      <w:r>
        <w:t>that</w:t>
      </w:r>
      <w:r>
        <w:rPr>
          <w:spacing w:val="-1"/>
        </w:rPr>
        <w:t xml:space="preserve"> </w:t>
      </w:r>
      <w:r>
        <w:t>originally held</w:t>
      </w:r>
      <w:r>
        <w:rPr>
          <w:spacing w:val="-4"/>
        </w:rPr>
        <w:t xml:space="preserve"> </w:t>
      </w:r>
      <w:r>
        <w:t>the restriction, can I apply for SARA funds?</w:t>
      </w:r>
    </w:p>
    <w:p w14:paraId="562BC96E" w14:textId="59DFC4AC" w:rsidR="00D8782B" w:rsidRDefault="000D2550">
      <w:pPr>
        <w:pStyle w:val="BodyText"/>
        <w:spacing w:before="1" w:line="259" w:lineRule="auto"/>
        <w:ind w:right="123"/>
      </w:pPr>
      <w:r>
        <w:t>A.</w:t>
      </w:r>
      <w:r>
        <w:rPr>
          <w:spacing w:val="80"/>
        </w:rPr>
        <w:t xml:space="preserve"> </w:t>
      </w:r>
      <w:r>
        <w:t>Your</w:t>
      </w:r>
      <w:r>
        <w:rPr>
          <w:spacing w:val="-1"/>
        </w:rPr>
        <w:t xml:space="preserve"> </w:t>
      </w:r>
      <w:r>
        <w:t>application</w:t>
      </w:r>
      <w:r>
        <w:rPr>
          <w:spacing w:val="-2"/>
        </w:rPr>
        <w:t xml:space="preserve"> </w:t>
      </w:r>
      <w:r>
        <w:t>would</w:t>
      </w:r>
      <w:r>
        <w:rPr>
          <w:spacing w:val="-4"/>
        </w:rPr>
        <w:t xml:space="preserve"> </w:t>
      </w:r>
      <w:r>
        <w:t>be eligible</w:t>
      </w:r>
      <w:r>
        <w:rPr>
          <w:spacing w:val="-3"/>
        </w:rPr>
        <w:t xml:space="preserve"> </w:t>
      </w:r>
      <w:r>
        <w:t>only if</w:t>
      </w:r>
      <w:r>
        <w:rPr>
          <w:spacing w:val="-4"/>
        </w:rPr>
        <w:t xml:space="preserve"> </w:t>
      </w:r>
      <w:r>
        <w:t>the proposed</w:t>
      </w:r>
      <w:r>
        <w:rPr>
          <w:spacing w:val="-2"/>
        </w:rPr>
        <w:t xml:space="preserve"> </w:t>
      </w:r>
      <w:r>
        <w:t>restoration</w:t>
      </w:r>
      <w:r>
        <w:rPr>
          <w:spacing w:val="-2"/>
        </w:rPr>
        <w:t xml:space="preserve"> </w:t>
      </w:r>
      <w:r>
        <w:t>is</w:t>
      </w:r>
      <w:r>
        <w:rPr>
          <w:spacing w:val="-3"/>
        </w:rPr>
        <w:t xml:space="preserve"> </w:t>
      </w:r>
      <w:r>
        <w:t>clearly in</w:t>
      </w:r>
      <w:r>
        <w:rPr>
          <w:spacing w:val="-3"/>
        </w:rPr>
        <w:t xml:space="preserve"> </w:t>
      </w:r>
      <w:r>
        <w:t>response</w:t>
      </w:r>
      <w:r>
        <w:rPr>
          <w:spacing w:val="-3"/>
        </w:rPr>
        <w:t xml:space="preserve"> </w:t>
      </w:r>
      <w:r>
        <w:t>to damage caused by a natural disaster or damage perpetrated by a third-party (e.g., storm, abutter runoff, etc.).</w:t>
      </w:r>
      <w:r>
        <w:rPr>
          <w:spacing w:val="-2"/>
        </w:rPr>
        <w:t xml:space="preserve"> </w:t>
      </w:r>
      <w:r>
        <w:t>Applicant</w:t>
      </w:r>
      <w:r>
        <w:rPr>
          <w:spacing w:val="-4"/>
        </w:rPr>
        <w:t xml:space="preserve"> </w:t>
      </w:r>
      <w:r>
        <w:t>must</w:t>
      </w:r>
      <w:r>
        <w:rPr>
          <w:spacing w:val="-4"/>
        </w:rPr>
        <w:t xml:space="preserve"> </w:t>
      </w:r>
      <w:r>
        <w:t>not</w:t>
      </w:r>
      <w:r>
        <w:rPr>
          <w:spacing w:val="-4"/>
        </w:rPr>
        <w:t xml:space="preserve"> </w:t>
      </w:r>
      <w:r>
        <w:t>have</w:t>
      </w:r>
      <w:r>
        <w:rPr>
          <w:spacing w:val="-1"/>
        </w:rPr>
        <w:t xml:space="preserve"> </w:t>
      </w:r>
      <w:r>
        <w:t>been</w:t>
      </w:r>
      <w:r>
        <w:rPr>
          <w:spacing w:val="-3"/>
        </w:rPr>
        <w:t xml:space="preserve"> </w:t>
      </w:r>
      <w:r>
        <w:t>the</w:t>
      </w:r>
      <w:r>
        <w:rPr>
          <w:spacing w:val="-4"/>
        </w:rPr>
        <w:t xml:space="preserve"> </w:t>
      </w:r>
      <w:r>
        <w:t>original</w:t>
      </w:r>
      <w:r>
        <w:rPr>
          <w:spacing w:val="-2"/>
        </w:rPr>
        <w:t xml:space="preserve"> </w:t>
      </w:r>
      <w:r>
        <w:t>owner</w:t>
      </w:r>
      <w:r>
        <w:rPr>
          <w:spacing w:val="-2"/>
        </w:rPr>
        <w:t xml:space="preserve"> </w:t>
      </w:r>
      <w:r>
        <w:t>or</w:t>
      </w:r>
      <w:r>
        <w:rPr>
          <w:spacing w:val="-2"/>
        </w:rPr>
        <w:t xml:space="preserve"> </w:t>
      </w:r>
      <w:r>
        <w:t>be</w:t>
      </w:r>
      <w:r>
        <w:rPr>
          <w:spacing w:val="-1"/>
        </w:rPr>
        <w:t xml:space="preserve"> </w:t>
      </w:r>
      <w:r>
        <w:t>an</w:t>
      </w:r>
      <w:r>
        <w:rPr>
          <w:spacing w:val="-5"/>
        </w:rPr>
        <w:t xml:space="preserve"> </w:t>
      </w:r>
      <w:r>
        <w:t>owner</w:t>
      </w:r>
      <w:r>
        <w:rPr>
          <w:spacing w:val="-4"/>
        </w:rPr>
        <w:t xml:space="preserve"> </w:t>
      </w:r>
      <w:r>
        <w:t>who</w:t>
      </w:r>
      <w:r>
        <w:rPr>
          <w:spacing w:val="-1"/>
        </w:rPr>
        <w:t xml:space="preserve"> </w:t>
      </w:r>
      <w:r>
        <w:t>took</w:t>
      </w:r>
      <w:r>
        <w:rPr>
          <w:spacing w:val="-4"/>
        </w:rPr>
        <w:t xml:space="preserve"> </w:t>
      </w:r>
      <w:r>
        <w:t>possession</w:t>
      </w:r>
      <w:r>
        <w:rPr>
          <w:spacing w:val="-5"/>
        </w:rPr>
        <w:t xml:space="preserve"> </w:t>
      </w:r>
      <w:r>
        <w:t>within one year after the APR closed</w:t>
      </w:r>
      <w:r w:rsidR="00B23A28">
        <w:t>.</w:t>
      </w:r>
      <w:r>
        <w:t xml:space="preserve"> </w:t>
      </w:r>
      <w:r w:rsidR="00B23A28" w:rsidRPr="00B23A28">
        <w:t>If the owner took possession within one year after the APR closed or has owned the APR for longer than five years, the applicant must justify in detail how the project is addressing a need that is no fault of the Applican</w:t>
      </w:r>
      <w:r w:rsidR="00B23A28">
        <w:t xml:space="preserve">t. </w:t>
      </w:r>
      <w:r>
        <w:t>This program is meant to assist successor owners restore land which, due to circumstances out of their control, needs work to return it to a productive condition similar to how it was when the land was placed under the APR.</w:t>
      </w:r>
      <w:r w:rsidR="00B23A28">
        <w:t xml:space="preserve"> </w:t>
      </w:r>
    </w:p>
    <w:p w14:paraId="562BC96F" w14:textId="77777777" w:rsidR="00D8782B" w:rsidRDefault="00D8782B">
      <w:pPr>
        <w:pStyle w:val="BodyText"/>
        <w:spacing w:before="10"/>
        <w:ind w:left="0" w:firstLine="0"/>
      </w:pPr>
    </w:p>
    <w:p w14:paraId="562BC970" w14:textId="77777777" w:rsidR="00D8782B" w:rsidRDefault="000D2550" w:rsidP="002B483F">
      <w:pPr>
        <w:pStyle w:val="Heading1"/>
        <w:spacing w:before="0" w:line="268" w:lineRule="exact"/>
        <w:ind w:left="0"/>
      </w:pPr>
      <w:r>
        <w:t>Q.</w:t>
      </w:r>
      <w:r>
        <w:rPr>
          <w:spacing w:val="68"/>
          <w:w w:val="150"/>
        </w:rPr>
        <w:t xml:space="preserve"> </w:t>
      </w:r>
      <w:r>
        <w:t>Am</w:t>
      </w:r>
      <w:r>
        <w:rPr>
          <w:spacing w:val="-4"/>
        </w:rPr>
        <w:t xml:space="preserve"> </w:t>
      </w:r>
      <w:r>
        <w:t>I</w:t>
      </w:r>
      <w:r>
        <w:rPr>
          <w:spacing w:val="-1"/>
        </w:rPr>
        <w:t xml:space="preserve"> </w:t>
      </w:r>
      <w:r>
        <w:t>eligible</w:t>
      </w:r>
      <w:r>
        <w:rPr>
          <w:spacing w:val="-2"/>
        </w:rPr>
        <w:t xml:space="preserve"> </w:t>
      </w:r>
      <w:r>
        <w:t>to</w:t>
      </w:r>
      <w:r>
        <w:rPr>
          <w:spacing w:val="-3"/>
        </w:rPr>
        <w:t xml:space="preserve"> </w:t>
      </w:r>
      <w:r>
        <w:t>apply</w:t>
      </w:r>
      <w:r>
        <w:rPr>
          <w:spacing w:val="-3"/>
        </w:rPr>
        <w:t xml:space="preserve"> </w:t>
      </w:r>
      <w:r>
        <w:t>to</w:t>
      </w:r>
      <w:r>
        <w:rPr>
          <w:spacing w:val="-3"/>
        </w:rPr>
        <w:t xml:space="preserve"> </w:t>
      </w:r>
      <w:r>
        <w:t>the</w:t>
      </w:r>
      <w:r>
        <w:rPr>
          <w:spacing w:val="-3"/>
        </w:rPr>
        <w:t xml:space="preserve"> </w:t>
      </w:r>
      <w:r>
        <w:t>Program</w:t>
      </w:r>
      <w:r>
        <w:rPr>
          <w:spacing w:val="-2"/>
        </w:rPr>
        <w:t xml:space="preserve"> </w:t>
      </w:r>
      <w:r>
        <w:t>if</w:t>
      </w:r>
      <w:r>
        <w:rPr>
          <w:spacing w:val="-5"/>
        </w:rPr>
        <w:t xml:space="preserve"> </w:t>
      </w:r>
      <w:r>
        <w:t>I</w:t>
      </w:r>
      <w:r>
        <w:rPr>
          <w:spacing w:val="-2"/>
        </w:rPr>
        <w:t xml:space="preserve"> </w:t>
      </w:r>
      <w:r>
        <w:t>don’t</w:t>
      </w:r>
      <w:r>
        <w:rPr>
          <w:spacing w:val="-4"/>
        </w:rPr>
        <w:t xml:space="preserve"> </w:t>
      </w:r>
      <w:r>
        <w:t>own</w:t>
      </w:r>
      <w:r>
        <w:rPr>
          <w:spacing w:val="-3"/>
        </w:rPr>
        <w:t xml:space="preserve"> </w:t>
      </w:r>
      <w:r>
        <w:t>the</w:t>
      </w:r>
      <w:r>
        <w:rPr>
          <w:spacing w:val="-3"/>
        </w:rPr>
        <w:t xml:space="preserve"> </w:t>
      </w:r>
      <w:r>
        <w:t>APR</w:t>
      </w:r>
      <w:r>
        <w:rPr>
          <w:spacing w:val="-1"/>
        </w:rPr>
        <w:t xml:space="preserve"> </w:t>
      </w:r>
      <w:r>
        <w:t>property</w:t>
      </w:r>
      <w:r>
        <w:rPr>
          <w:spacing w:val="-4"/>
        </w:rPr>
        <w:t xml:space="preserve"> </w:t>
      </w:r>
      <w:r>
        <w:t>that</w:t>
      </w:r>
      <w:r>
        <w:rPr>
          <w:spacing w:val="-2"/>
        </w:rPr>
        <w:t xml:space="preserve"> </w:t>
      </w:r>
      <w:r>
        <w:t>I</w:t>
      </w:r>
      <w:r>
        <w:rPr>
          <w:spacing w:val="-3"/>
        </w:rPr>
        <w:t xml:space="preserve"> </w:t>
      </w:r>
      <w:r>
        <w:t>am</w:t>
      </w:r>
      <w:r>
        <w:rPr>
          <w:spacing w:val="-2"/>
        </w:rPr>
        <w:t xml:space="preserve"> farming?</w:t>
      </w:r>
    </w:p>
    <w:p w14:paraId="562BC971" w14:textId="752D131B" w:rsidR="00D8782B" w:rsidRDefault="000D2550">
      <w:pPr>
        <w:pStyle w:val="BodyText"/>
        <w:spacing w:before="0"/>
        <w:ind w:left="477" w:hanging="359"/>
      </w:pPr>
      <w:r>
        <w:t>A.</w:t>
      </w:r>
      <w:r>
        <w:rPr>
          <w:spacing w:val="80"/>
        </w:rPr>
        <w:t xml:space="preserve"> </w:t>
      </w:r>
      <w:r>
        <w:t>Yes, if</w:t>
      </w:r>
      <w:r>
        <w:rPr>
          <w:spacing w:val="-3"/>
        </w:rPr>
        <w:t xml:space="preserve"> </w:t>
      </w:r>
      <w:r>
        <w:t>you</w:t>
      </w:r>
      <w:r>
        <w:rPr>
          <w:spacing w:val="-4"/>
        </w:rPr>
        <w:t xml:space="preserve"> </w:t>
      </w:r>
      <w:r>
        <w:t>are a</w:t>
      </w:r>
      <w:r>
        <w:rPr>
          <w:spacing w:val="-4"/>
        </w:rPr>
        <w:t xml:space="preserve"> </w:t>
      </w:r>
      <w:r>
        <w:t>farm</w:t>
      </w:r>
      <w:r>
        <w:rPr>
          <w:spacing w:val="-2"/>
        </w:rPr>
        <w:t xml:space="preserve"> </w:t>
      </w:r>
      <w:r>
        <w:t>manager</w:t>
      </w:r>
      <w:r>
        <w:rPr>
          <w:spacing w:val="-1"/>
        </w:rPr>
        <w:t xml:space="preserve"> </w:t>
      </w:r>
      <w:r>
        <w:t>or</w:t>
      </w:r>
      <w:r>
        <w:rPr>
          <w:spacing w:val="-3"/>
        </w:rPr>
        <w:t xml:space="preserve"> </w:t>
      </w:r>
      <w:r>
        <w:t>operator</w:t>
      </w:r>
      <w:r>
        <w:rPr>
          <w:spacing w:val="-1"/>
        </w:rPr>
        <w:t xml:space="preserve"> </w:t>
      </w:r>
      <w:r>
        <w:t>on</w:t>
      </w:r>
      <w:r>
        <w:rPr>
          <w:spacing w:val="-4"/>
        </w:rPr>
        <w:t xml:space="preserve"> </w:t>
      </w:r>
      <w:r>
        <w:t>an</w:t>
      </w:r>
      <w:r>
        <w:rPr>
          <w:spacing w:val="-2"/>
        </w:rPr>
        <w:t xml:space="preserve"> </w:t>
      </w:r>
      <w:r>
        <w:t>APR</w:t>
      </w:r>
      <w:r>
        <w:rPr>
          <w:spacing w:val="-1"/>
        </w:rPr>
        <w:t xml:space="preserve"> </w:t>
      </w:r>
      <w:r>
        <w:t>farm</w:t>
      </w:r>
      <w:r>
        <w:rPr>
          <w:spacing w:val="-2"/>
        </w:rPr>
        <w:t xml:space="preserve"> </w:t>
      </w:r>
      <w:r>
        <w:t>that</w:t>
      </w:r>
      <w:r>
        <w:rPr>
          <w:spacing w:val="-3"/>
        </w:rPr>
        <w:t xml:space="preserve"> </w:t>
      </w:r>
      <w:r>
        <w:t>you</w:t>
      </w:r>
      <w:r>
        <w:rPr>
          <w:spacing w:val="-2"/>
        </w:rPr>
        <w:t xml:space="preserve"> </w:t>
      </w:r>
      <w:r>
        <w:t>do not</w:t>
      </w:r>
      <w:r>
        <w:rPr>
          <w:spacing w:val="-3"/>
        </w:rPr>
        <w:t xml:space="preserve"> </w:t>
      </w:r>
      <w:r>
        <w:t>own,</w:t>
      </w:r>
      <w:r>
        <w:rPr>
          <w:spacing w:val="-1"/>
        </w:rPr>
        <w:t xml:space="preserve"> </w:t>
      </w:r>
      <w:r>
        <w:t>you</w:t>
      </w:r>
      <w:r>
        <w:rPr>
          <w:spacing w:val="-4"/>
        </w:rPr>
        <w:t xml:space="preserve"> </w:t>
      </w:r>
      <w:r>
        <w:t>may</w:t>
      </w:r>
      <w:r>
        <w:rPr>
          <w:spacing w:val="-2"/>
        </w:rPr>
        <w:t xml:space="preserve"> </w:t>
      </w:r>
      <w:r>
        <w:t>apply for SARA funds. Signatures of both the owner(s) and the operator must be on the application.</w:t>
      </w:r>
      <w:r w:rsidR="00B23A28">
        <w:t xml:space="preserve"> You may also apply if you are</w:t>
      </w:r>
      <w:r w:rsidR="00B23A28" w:rsidRPr="00B23A28">
        <w:t xml:space="preserve"> a farmer expected to be the successor to the current owner</w:t>
      </w:r>
      <w:r w:rsidR="00B23A28">
        <w:t xml:space="preserve"> with a lease for 3+ years</w:t>
      </w:r>
      <w:r w:rsidR="00B23A28" w:rsidRPr="00B23A28">
        <w:t xml:space="preserve">. A copy of </w:t>
      </w:r>
      <w:r w:rsidR="00B23A28">
        <w:t>the</w:t>
      </w:r>
      <w:r w:rsidR="00B23A28" w:rsidRPr="00B23A28">
        <w:t xml:space="preserve"> lease should be included with the application if the APR owner is the original grantor.</w:t>
      </w:r>
    </w:p>
    <w:p w14:paraId="562BC973" w14:textId="77777777" w:rsidR="00D8782B" w:rsidRDefault="00D8782B">
      <w:pPr>
        <w:pStyle w:val="BodyText"/>
        <w:spacing w:before="0"/>
        <w:ind w:left="0" w:firstLine="0"/>
        <w:rPr>
          <w:sz w:val="23"/>
        </w:rPr>
      </w:pPr>
    </w:p>
    <w:p w14:paraId="1187776C" w14:textId="77777777" w:rsidR="002B483F" w:rsidRDefault="002B483F" w:rsidP="002B483F">
      <w:pPr>
        <w:pStyle w:val="Heading1"/>
        <w:spacing w:before="0"/>
        <w:ind w:left="0"/>
      </w:pPr>
    </w:p>
    <w:p w14:paraId="4D865F7F" w14:textId="77777777" w:rsidR="002B483F" w:rsidRDefault="002B483F" w:rsidP="002B483F">
      <w:pPr>
        <w:pStyle w:val="Heading1"/>
        <w:spacing w:before="0"/>
        <w:ind w:left="0"/>
      </w:pPr>
    </w:p>
    <w:p w14:paraId="562BC974" w14:textId="14FD1E76" w:rsidR="00D8782B" w:rsidRDefault="000D2550" w:rsidP="002B483F">
      <w:pPr>
        <w:pStyle w:val="Heading1"/>
        <w:spacing w:before="0"/>
        <w:ind w:left="0"/>
      </w:pPr>
      <w:r>
        <w:t>Q.</w:t>
      </w:r>
      <w:r>
        <w:rPr>
          <w:spacing w:val="68"/>
          <w:w w:val="150"/>
        </w:rPr>
        <w:t xml:space="preserve"> </w:t>
      </w:r>
      <w:r>
        <w:t>If</w:t>
      </w:r>
      <w:r>
        <w:rPr>
          <w:spacing w:val="-4"/>
        </w:rPr>
        <w:t xml:space="preserve"> </w:t>
      </w:r>
      <w:r>
        <w:t>I</w:t>
      </w:r>
      <w:r>
        <w:rPr>
          <w:spacing w:val="-3"/>
        </w:rPr>
        <w:t xml:space="preserve"> </w:t>
      </w:r>
      <w:r>
        <w:t>cannot</w:t>
      </w:r>
      <w:r>
        <w:rPr>
          <w:spacing w:val="-2"/>
        </w:rPr>
        <w:t xml:space="preserve"> </w:t>
      </w:r>
      <w:r>
        <w:t>finish</w:t>
      </w:r>
      <w:r>
        <w:rPr>
          <w:spacing w:val="-3"/>
        </w:rPr>
        <w:t xml:space="preserve"> </w:t>
      </w:r>
      <w:r>
        <w:t>my</w:t>
      </w:r>
      <w:r>
        <w:rPr>
          <w:spacing w:val="-1"/>
        </w:rPr>
        <w:t xml:space="preserve"> </w:t>
      </w:r>
      <w:r>
        <w:t>project</w:t>
      </w:r>
      <w:r>
        <w:rPr>
          <w:spacing w:val="-2"/>
        </w:rPr>
        <w:t xml:space="preserve"> </w:t>
      </w:r>
      <w:r>
        <w:t>by</w:t>
      </w:r>
      <w:r>
        <w:rPr>
          <w:spacing w:val="-1"/>
        </w:rPr>
        <w:t xml:space="preserve"> </w:t>
      </w:r>
      <w:r>
        <w:t>June</w:t>
      </w:r>
      <w:r>
        <w:rPr>
          <w:spacing w:val="-3"/>
        </w:rPr>
        <w:t xml:space="preserve"> </w:t>
      </w:r>
      <w:r>
        <w:t>30,</w:t>
      </w:r>
      <w:r>
        <w:rPr>
          <w:spacing w:val="-4"/>
        </w:rPr>
        <w:t xml:space="preserve"> </w:t>
      </w:r>
      <w:r>
        <w:t>can</w:t>
      </w:r>
      <w:r>
        <w:rPr>
          <w:spacing w:val="-2"/>
        </w:rPr>
        <w:t xml:space="preserve"> </w:t>
      </w:r>
      <w:r>
        <w:t>I</w:t>
      </w:r>
      <w:r>
        <w:rPr>
          <w:spacing w:val="-1"/>
        </w:rPr>
        <w:t xml:space="preserve"> </w:t>
      </w:r>
      <w:r>
        <w:t>be</w:t>
      </w:r>
      <w:r>
        <w:rPr>
          <w:spacing w:val="-5"/>
        </w:rPr>
        <w:t xml:space="preserve"> </w:t>
      </w:r>
      <w:r>
        <w:t>granted</w:t>
      </w:r>
      <w:r>
        <w:rPr>
          <w:spacing w:val="-3"/>
        </w:rPr>
        <w:t xml:space="preserve"> </w:t>
      </w:r>
      <w:r>
        <w:t>an</w:t>
      </w:r>
      <w:r>
        <w:rPr>
          <w:spacing w:val="-3"/>
        </w:rPr>
        <w:t xml:space="preserve"> </w:t>
      </w:r>
      <w:r>
        <w:rPr>
          <w:spacing w:val="-2"/>
        </w:rPr>
        <w:t>extension?</w:t>
      </w:r>
    </w:p>
    <w:p w14:paraId="101E1BE2" w14:textId="4D4EE677" w:rsidR="00D8782B" w:rsidRDefault="000D2550" w:rsidP="00B23A28">
      <w:pPr>
        <w:pStyle w:val="BodyText"/>
        <w:tabs>
          <w:tab w:val="left" w:pos="448"/>
        </w:tabs>
        <w:spacing w:before="0"/>
        <w:ind w:left="478" w:right="267" w:hanging="358"/>
      </w:pPr>
      <w:r>
        <w:rPr>
          <w:spacing w:val="-10"/>
        </w:rPr>
        <w:t>A</w:t>
      </w:r>
      <w:r>
        <w:tab/>
        <w:t>No, extensions are not allowed for SARA funds to be expended past June 30.</w:t>
      </w:r>
      <w:r>
        <w:rPr>
          <w:spacing w:val="-1"/>
        </w:rPr>
        <w:t xml:space="preserve"> </w:t>
      </w:r>
      <w:r>
        <w:t>All expenses must be incurred</w:t>
      </w:r>
      <w:r>
        <w:rPr>
          <w:spacing w:val="-3"/>
        </w:rPr>
        <w:t xml:space="preserve"> </w:t>
      </w:r>
      <w:r>
        <w:t>by</w:t>
      </w:r>
      <w:r>
        <w:rPr>
          <w:spacing w:val="-1"/>
        </w:rPr>
        <w:t xml:space="preserve"> </w:t>
      </w:r>
      <w:r>
        <w:t>June</w:t>
      </w:r>
      <w:r>
        <w:rPr>
          <w:spacing w:val="-4"/>
        </w:rPr>
        <w:t xml:space="preserve"> </w:t>
      </w:r>
      <w:r>
        <w:t>30</w:t>
      </w:r>
      <w:r>
        <w:rPr>
          <w:spacing w:val="-3"/>
        </w:rPr>
        <w:t xml:space="preserve"> </w:t>
      </w:r>
      <w:r>
        <w:t>of</w:t>
      </w:r>
      <w:r>
        <w:rPr>
          <w:spacing w:val="-4"/>
        </w:rPr>
        <w:t xml:space="preserve"> </w:t>
      </w:r>
      <w:r>
        <w:t>the</w:t>
      </w:r>
      <w:r>
        <w:rPr>
          <w:spacing w:val="-4"/>
        </w:rPr>
        <w:t xml:space="preserve"> </w:t>
      </w:r>
      <w:r>
        <w:t>contract</w:t>
      </w:r>
      <w:r>
        <w:rPr>
          <w:spacing w:val="-2"/>
        </w:rPr>
        <w:t xml:space="preserve"> </w:t>
      </w:r>
      <w:r>
        <w:t>year.</w:t>
      </w:r>
      <w:r>
        <w:rPr>
          <w:spacing w:val="-2"/>
        </w:rPr>
        <w:t xml:space="preserve"> </w:t>
      </w:r>
      <w:r>
        <w:t>All</w:t>
      </w:r>
      <w:r>
        <w:rPr>
          <w:spacing w:val="-2"/>
        </w:rPr>
        <w:t xml:space="preserve"> </w:t>
      </w:r>
      <w:r>
        <w:t>reimbursement</w:t>
      </w:r>
      <w:r>
        <w:rPr>
          <w:spacing w:val="-2"/>
        </w:rPr>
        <w:t xml:space="preserve"> </w:t>
      </w:r>
      <w:r>
        <w:t>requests</w:t>
      </w:r>
      <w:r>
        <w:rPr>
          <w:spacing w:val="-4"/>
        </w:rPr>
        <w:t xml:space="preserve"> </w:t>
      </w:r>
      <w:r>
        <w:t>must</w:t>
      </w:r>
      <w:r>
        <w:rPr>
          <w:spacing w:val="-4"/>
        </w:rPr>
        <w:t xml:space="preserve"> </w:t>
      </w:r>
      <w:r>
        <w:t>be</w:t>
      </w:r>
      <w:r>
        <w:rPr>
          <w:spacing w:val="-1"/>
        </w:rPr>
        <w:t xml:space="preserve"> </w:t>
      </w:r>
      <w:r>
        <w:t>submitted</w:t>
      </w:r>
      <w:r>
        <w:rPr>
          <w:spacing w:val="-3"/>
        </w:rPr>
        <w:t xml:space="preserve"> </w:t>
      </w:r>
      <w:r>
        <w:t>by</w:t>
      </w:r>
      <w:r>
        <w:rPr>
          <w:spacing w:val="-1"/>
        </w:rPr>
        <w:t xml:space="preserve"> </w:t>
      </w:r>
      <w:r>
        <w:t>July</w:t>
      </w:r>
      <w:r>
        <w:rPr>
          <w:spacing w:val="-3"/>
        </w:rPr>
        <w:t xml:space="preserve"> </w:t>
      </w:r>
      <w:r w:rsidR="0073004A">
        <w:t>15</w:t>
      </w:r>
      <w:r>
        <w:t xml:space="preserve"> of the contract year.</w:t>
      </w:r>
    </w:p>
    <w:p w14:paraId="0B8BBFA2" w14:textId="77777777" w:rsidR="0021280A" w:rsidRPr="0021280A" w:rsidRDefault="0021280A" w:rsidP="00B23A28">
      <w:pPr>
        <w:pStyle w:val="BodyText"/>
        <w:tabs>
          <w:tab w:val="left" w:pos="448"/>
        </w:tabs>
        <w:spacing w:before="0"/>
        <w:ind w:left="478" w:right="267" w:hanging="358"/>
        <w:rPr>
          <w:sz w:val="16"/>
          <w:szCs w:val="16"/>
        </w:rPr>
      </w:pPr>
    </w:p>
    <w:p w14:paraId="562BC977" w14:textId="6D23C3D1" w:rsidR="00D8782B" w:rsidRDefault="000D2550" w:rsidP="0021280A">
      <w:pPr>
        <w:pStyle w:val="Heading1"/>
        <w:spacing w:before="43"/>
        <w:ind w:left="360" w:hanging="360"/>
      </w:pPr>
      <w:r>
        <w:t>Q.</w:t>
      </w:r>
      <w:r>
        <w:rPr>
          <w:spacing w:val="80"/>
        </w:rPr>
        <w:t xml:space="preserve"> </w:t>
      </w:r>
      <w:r>
        <w:t>My</w:t>
      </w:r>
      <w:r>
        <w:rPr>
          <w:spacing w:val="-1"/>
        </w:rPr>
        <w:t xml:space="preserve"> </w:t>
      </w:r>
      <w:r>
        <w:t>uncle</w:t>
      </w:r>
      <w:r>
        <w:rPr>
          <w:spacing w:val="-3"/>
        </w:rPr>
        <w:t xml:space="preserve"> </w:t>
      </w:r>
      <w:r>
        <w:t>and</w:t>
      </w:r>
      <w:r>
        <w:rPr>
          <w:spacing w:val="-3"/>
        </w:rPr>
        <w:t xml:space="preserve"> </w:t>
      </w:r>
      <w:r>
        <w:t>father</w:t>
      </w:r>
      <w:r>
        <w:rPr>
          <w:spacing w:val="-2"/>
        </w:rPr>
        <w:t xml:space="preserve"> </w:t>
      </w:r>
      <w:r w:rsidR="00B23A28">
        <w:t>p</w:t>
      </w:r>
      <w:r>
        <w:t>laced</w:t>
      </w:r>
      <w:r>
        <w:rPr>
          <w:spacing w:val="-3"/>
        </w:rPr>
        <w:t xml:space="preserve"> </w:t>
      </w:r>
      <w:r>
        <w:t>this</w:t>
      </w:r>
      <w:r>
        <w:rPr>
          <w:spacing w:val="-4"/>
        </w:rPr>
        <w:t xml:space="preserve"> </w:t>
      </w:r>
      <w:r>
        <w:t>land</w:t>
      </w:r>
      <w:r>
        <w:rPr>
          <w:spacing w:val="-3"/>
        </w:rPr>
        <w:t xml:space="preserve"> </w:t>
      </w:r>
      <w:r>
        <w:t>under</w:t>
      </w:r>
      <w:r>
        <w:rPr>
          <w:spacing w:val="-2"/>
        </w:rPr>
        <w:t xml:space="preserve"> </w:t>
      </w:r>
      <w:r>
        <w:t>the</w:t>
      </w:r>
      <w:r>
        <w:rPr>
          <w:spacing w:val="-3"/>
        </w:rPr>
        <w:t xml:space="preserve"> </w:t>
      </w:r>
      <w:r>
        <w:t>APR.</w:t>
      </w:r>
      <w:r>
        <w:rPr>
          <w:spacing w:val="-3"/>
        </w:rPr>
        <w:t xml:space="preserve"> </w:t>
      </w:r>
      <w:r>
        <w:t>I</w:t>
      </w:r>
      <w:r>
        <w:rPr>
          <w:spacing w:val="-1"/>
        </w:rPr>
        <w:t xml:space="preserve"> </w:t>
      </w:r>
      <w:r>
        <w:t>have</w:t>
      </w:r>
      <w:r>
        <w:rPr>
          <w:spacing w:val="-5"/>
        </w:rPr>
        <w:t xml:space="preserve"> </w:t>
      </w:r>
      <w:r>
        <w:t>inherited</w:t>
      </w:r>
      <w:r>
        <w:rPr>
          <w:spacing w:val="-3"/>
        </w:rPr>
        <w:t xml:space="preserve"> </w:t>
      </w:r>
      <w:r>
        <w:t>the</w:t>
      </w:r>
      <w:r>
        <w:rPr>
          <w:spacing w:val="-3"/>
        </w:rPr>
        <w:t xml:space="preserve"> </w:t>
      </w:r>
      <w:r>
        <w:t>land</w:t>
      </w:r>
      <w:r>
        <w:rPr>
          <w:spacing w:val="-3"/>
        </w:rPr>
        <w:t xml:space="preserve"> </w:t>
      </w:r>
      <w:r>
        <w:t>from</w:t>
      </w:r>
      <w:r>
        <w:rPr>
          <w:spacing w:val="-2"/>
        </w:rPr>
        <w:t xml:space="preserve"> </w:t>
      </w:r>
      <w:r>
        <w:t>my</w:t>
      </w:r>
      <w:r>
        <w:rPr>
          <w:spacing w:val="-1"/>
        </w:rPr>
        <w:t xml:space="preserve"> </w:t>
      </w:r>
      <w:r>
        <w:t>father,</w:t>
      </w:r>
      <w:r>
        <w:rPr>
          <w:spacing w:val="-4"/>
        </w:rPr>
        <w:t xml:space="preserve"> </w:t>
      </w:r>
      <w:r>
        <w:t>but my uncle is still part owner. Can I apply for SARA funds?</w:t>
      </w:r>
    </w:p>
    <w:p w14:paraId="24F78F27" w14:textId="1F8BD5DC" w:rsidR="00B23A28" w:rsidRDefault="000D2550" w:rsidP="00B23A28">
      <w:pPr>
        <w:pStyle w:val="BodyText"/>
        <w:spacing w:before="0"/>
        <w:ind w:left="477" w:hanging="359"/>
      </w:pPr>
      <w:r>
        <w:t>A.</w:t>
      </w:r>
      <w:r>
        <w:rPr>
          <w:spacing w:val="80"/>
        </w:rPr>
        <w:t xml:space="preserve"> </w:t>
      </w:r>
      <w:r>
        <w:t>Your application would</w:t>
      </w:r>
      <w:r>
        <w:rPr>
          <w:spacing w:val="-3"/>
        </w:rPr>
        <w:t xml:space="preserve"> </w:t>
      </w:r>
      <w:r>
        <w:t>be determined</w:t>
      </w:r>
      <w:r>
        <w:rPr>
          <w:spacing w:val="-3"/>
        </w:rPr>
        <w:t xml:space="preserve"> </w:t>
      </w:r>
      <w:r>
        <w:t>to</w:t>
      </w:r>
      <w:r>
        <w:rPr>
          <w:spacing w:val="-1"/>
        </w:rPr>
        <w:t xml:space="preserve"> </w:t>
      </w:r>
      <w:r>
        <w:t xml:space="preserve">be eligible </w:t>
      </w:r>
      <w:r w:rsidR="00B23A28">
        <w:t>if you are</w:t>
      </w:r>
      <w:r w:rsidR="00B23A28" w:rsidRPr="00B23A28">
        <w:t xml:space="preserve"> a farmer expected to be the successor to the current owner</w:t>
      </w:r>
      <w:r w:rsidR="00B23A28">
        <w:t xml:space="preserve"> with a lease for 3+ years</w:t>
      </w:r>
      <w:r w:rsidR="00B23A28" w:rsidRPr="00B23A28">
        <w:t xml:space="preserve">. A copy of </w:t>
      </w:r>
      <w:r w:rsidR="00B23A28">
        <w:t>the</w:t>
      </w:r>
      <w:r w:rsidR="00B23A28" w:rsidRPr="00B23A28">
        <w:t xml:space="preserve"> lease should be included with the application </w:t>
      </w:r>
      <w:r>
        <w:t>with the signatures of any</w:t>
      </w:r>
      <w:r w:rsidR="00B23A28" w:rsidRPr="00B23A28">
        <w:t xml:space="preserve"> APR owner </w:t>
      </w:r>
      <w:r>
        <w:t xml:space="preserve">that </w:t>
      </w:r>
      <w:r w:rsidR="00B23A28" w:rsidRPr="00B23A28">
        <w:t xml:space="preserve">is </w:t>
      </w:r>
      <w:r>
        <w:t>an</w:t>
      </w:r>
      <w:r w:rsidR="00B23A28" w:rsidRPr="00B23A28">
        <w:t xml:space="preserve"> original grantor.</w:t>
      </w:r>
    </w:p>
    <w:p w14:paraId="562BC979" w14:textId="77777777" w:rsidR="00D8782B" w:rsidRDefault="000D2550" w:rsidP="002B483F">
      <w:pPr>
        <w:pStyle w:val="Heading1"/>
        <w:spacing w:before="119"/>
        <w:ind w:left="0"/>
      </w:pPr>
      <w:r>
        <w:t>Q.</w:t>
      </w:r>
      <w:r>
        <w:rPr>
          <w:spacing w:val="71"/>
          <w:w w:val="150"/>
        </w:rPr>
        <w:t xml:space="preserve"> </w:t>
      </w:r>
      <w:r>
        <w:t>I</w:t>
      </w:r>
      <w:r>
        <w:rPr>
          <w:spacing w:val="-2"/>
        </w:rPr>
        <w:t xml:space="preserve"> </w:t>
      </w:r>
      <w:r>
        <w:t>just</w:t>
      </w:r>
      <w:r>
        <w:rPr>
          <w:spacing w:val="-3"/>
        </w:rPr>
        <w:t xml:space="preserve"> </w:t>
      </w:r>
      <w:r>
        <w:t>purchased</w:t>
      </w:r>
      <w:r>
        <w:rPr>
          <w:spacing w:val="-4"/>
        </w:rPr>
        <w:t xml:space="preserve"> </w:t>
      </w:r>
      <w:r>
        <w:t>my</w:t>
      </w:r>
      <w:r>
        <w:rPr>
          <w:spacing w:val="-2"/>
        </w:rPr>
        <w:t xml:space="preserve"> </w:t>
      </w:r>
      <w:r>
        <w:t>APR</w:t>
      </w:r>
      <w:r>
        <w:rPr>
          <w:spacing w:val="-1"/>
        </w:rPr>
        <w:t xml:space="preserve"> </w:t>
      </w:r>
      <w:r>
        <w:t>land</w:t>
      </w:r>
      <w:r>
        <w:rPr>
          <w:spacing w:val="-2"/>
        </w:rPr>
        <w:t xml:space="preserve"> </w:t>
      </w:r>
      <w:r>
        <w:t>this</w:t>
      </w:r>
      <w:r>
        <w:rPr>
          <w:spacing w:val="-3"/>
        </w:rPr>
        <w:t xml:space="preserve"> </w:t>
      </w:r>
      <w:r>
        <w:t>year,</w:t>
      </w:r>
      <w:r>
        <w:rPr>
          <w:spacing w:val="-3"/>
        </w:rPr>
        <w:t xml:space="preserve"> </w:t>
      </w:r>
      <w:r>
        <w:t>can</w:t>
      </w:r>
      <w:r>
        <w:rPr>
          <w:spacing w:val="-2"/>
        </w:rPr>
        <w:t xml:space="preserve"> </w:t>
      </w:r>
      <w:r>
        <w:t>I</w:t>
      </w:r>
      <w:r>
        <w:rPr>
          <w:spacing w:val="-2"/>
        </w:rPr>
        <w:t xml:space="preserve"> apply?</w:t>
      </w:r>
    </w:p>
    <w:p w14:paraId="562BC97A" w14:textId="4F58DBEC" w:rsidR="00D8782B" w:rsidRDefault="000D2550">
      <w:pPr>
        <w:pStyle w:val="BodyText"/>
        <w:spacing w:line="259" w:lineRule="auto"/>
        <w:ind w:left="474" w:hanging="361"/>
      </w:pPr>
      <w:r>
        <w:t>A.</w:t>
      </w:r>
      <w:r>
        <w:rPr>
          <w:spacing w:val="80"/>
        </w:rPr>
        <w:t xml:space="preserve"> </w:t>
      </w:r>
      <w:r>
        <w:t>Yes,</w:t>
      </w:r>
      <w:r>
        <w:rPr>
          <w:spacing w:val="-2"/>
        </w:rPr>
        <w:t xml:space="preserve"> </w:t>
      </w:r>
      <w:r>
        <w:t>there</w:t>
      </w:r>
      <w:r>
        <w:rPr>
          <w:spacing w:val="-1"/>
        </w:rPr>
        <w:t xml:space="preserve"> </w:t>
      </w:r>
      <w:r>
        <w:t>is</w:t>
      </w:r>
      <w:r>
        <w:rPr>
          <w:spacing w:val="-2"/>
        </w:rPr>
        <w:t xml:space="preserve"> </w:t>
      </w:r>
      <w:r>
        <w:t>no</w:t>
      </w:r>
      <w:r>
        <w:rPr>
          <w:spacing w:val="-1"/>
        </w:rPr>
        <w:t xml:space="preserve"> </w:t>
      </w:r>
      <w:r>
        <w:t>length</w:t>
      </w:r>
      <w:r>
        <w:rPr>
          <w:spacing w:val="-5"/>
        </w:rPr>
        <w:t xml:space="preserve"> </w:t>
      </w:r>
      <w:r>
        <w:t>of</w:t>
      </w:r>
      <w:r>
        <w:rPr>
          <w:spacing w:val="-4"/>
        </w:rPr>
        <w:t xml:space="preserve"> </w:t>
      </w:r>
      <w:r>
        <w:t>ownership</w:t>
      </w:r>
      <w:r>
        <w:rPr>
          <w:spacing w:val="-3"/>
        </w:rPr>
        <w:t xml:space="preserve"> </w:t>
      </w:r>
      <w:r>
        <w:t>requirement</w:t>
      </w:r>
      <w:r>
        <w:rPr>
          <w:spacing w:val="-4"/>
        </w:rPr>
        <w:t xml:space="preserve"> </w:t>
      </w:r>
      <w:r>
        <w:t>for</w:t>
      </w:r>
      <w:r>
        <w:rPr>
          <w:spacing w:val="-2"/>
        </w:rPr>
        <w:t xml:space="preserve"> </w:t>
      </w:r>
      <w:r>
        <w:t>SARA</w:t>
      </w:r>
      <w:r>
        <w:rPr>
          <w:spacing w:val="-2"/>
        </w:rPr>
        <w:t xml:space="preserve"> </w:t>
      </w:r>
      <w:r>
        <w:t>funding.</w:t>
      </w:r>
      <w:r>
        <w:rPr>
          <w:spacing w:val="-1"/>
        </w:rPr>
        <w:t xml:space="preserve"> </w:t>
      </w:r>
      <w:r w:rsidR="00694347">
        <w:rPr>
          <w:spacing w:val="-1"/>
        </w:rPr>
        <w:t xml:space="preserve">The </w:t>
      </w:r>
      <w:r>
        <w:t>APR</w:t>
      </w:r>
      <w:r>
        <w:rPr>
          <w:spacing w:val="-4"/>
        </w:rPr>
        <w:t xml:space="preserve"> </w:t>
      </w:r>
      <w:r>
        <w:t>must</w:t>
      </w:r>
      <w:r>
        <w:rPr>
          <w:spacing w:val="-1"/>
        </w:rPr>
        <w:t xml:space="preserve"> </w:t>
      </w:r>
      <w:r>
        <w:t>have</w:t>
      </w:r>
      <w:r>
        <w:rPr>
          <w:spacing w:val="-4"/>
        </w:rPr>
        <w:t xml:space="preserve"> </w:t>
      </w:r>
      <w:r>
        <w:t>closed</w:t>
      </w:r>
      <w:r>
        <w:rPr>
          <w:spacing w:val="-3"/>
        </w:rPr>
        <w:t xml:space="preserve"> </w:t>
      </w:r>
      <w:r>
        <w:t>at</w:t>
      </w:r>
      <w:r>
        <w:rPr>
          <w:spacing w:val="-1"/>
        </w:rPr>
        <w:t xml:space="preserve"> </w:t>
      </w:r>
      <w:r>
        <w:t>least</w:t>
      </w:r>
      <w:r>
        <w:rPr>
          <w:spacing w:val="-4"/>
        </w:rPr>
        <w:t xml:space="preserve"> </w:t>
      </w:r>
      <w:r>
        <w:t>3 years prior to application.</w:t>
      </w:r>
    </w:p>
    <w:p w14:paraId="562BC97B" w14:textId="77777777" w:rsidR="00D8782B" w:rsidRDefault="000D2550" w:rsidP="002B483F">
      <w:pPr>
        <w:pStyle w:val="Heading1"/>
        <w:ind w:left="0"/>
      </w:pPr>
      <w:r>
        <w:t>Q.</w:t>
      </w:r>
      <w:r>
        <w:rPr>
          <w:spacing w:val="68"/>
          <w:w w:val="150"/>
        </w:rPr>
        <w:t xml:space="preserve"> </w:t>
      </w:r>
      <w:r>
        <w:t>I</w:t>
      </w:r>
      <w:r>
        <w:rPr>
          <w:spacing w:val="-1"/>
        </w:rPr>
        <w:t xml:space="preserve"> </w:t>
      </w:r>
      <w:r>
        <w:t>have</w:t>
      </w:r>
      <w:r>
        <w:rPr>
          <w:spacing w:val="-5"/>
        </w:rPr>
        <w:t xml:space="preserve"> </w:t>
      </w:r>
      <w:r>
        <w:t>several</w:t>
      </w:r>
      <w:r>
        <w:rPr>
          <w:spacing w:val="-1"/>
        </w:rPr>
        <w:t xml:space="preserve"> </w:t>
      </w:r>
      <w:r>
        <w:t>projects</w:t>
      </w:r>
      <w:r>
        <w:rPr>
          <w:spacing w:val="-4"/>
        </w:rPr>
        <w:t xml:space="preserve"> </w:t>
      </w:r>
      <w:r>
        <w:t>planned;</w:t>
      </w:r>
      <w:r>
        <w:rPr>
          <w:spacing w:val="-3"/>
        </w:rPr>
        <w:t xml:space="preserve"> </w:t>
      </w:r>
      <w:r>
        <w:t>can</w:t>
      </w:r>
      <w:r>
        <w:rPr>
          <w:spacing w:val="-3"/>
        </w:rPr>
        <w:t xml:space="preserve"> </w:t>
      </w:r>
      <w:r>
        <w:t>I</w:t>
      </w:r>
      <w:r>
        <w:rPr>
          <w:spacing w:val="-1"/>
        </w:rPr>
        <w:t xml:space="preserve"> </w:t>
      </w:r>
      <w:r>
        <w:t>apply</w:t>
      </w:r>
      <w:r>
        <w:rPr>
          <w:spacing w:val="-1"/>
        </w:rPr>
        <w:t xml:space="preserve"> </w:t>
      </w:r>
      <w:r>
        <w:t>for</w:t>
      </w:r>
      <w:r>
        <w:rPr>
          <w:spacing w:val="-4"/>
        </w:rPr>
        <w:t xml:space="preserve"> </w:t>
      </w:r>
      <w:r>
        <w:t>all</w:t>
      </w:r>
      <w:r>
        <w:rPr>
          <w:spacing w:val="-3"/>
        </w:rPr>
        <w:t xml:space="preserve"> </w:t>
      </w:r>
      <w:r>
        <w:t>of</w:t>
      </w:r>
      <w:r>
        <w:rPr>
          <w:spacing w:val="-2"/>
        </w:rPr>
        <w:t xml:space="preserve"> </w:t>
      </w:r>
      <w:r>
        <w:t>them</w:t>
      </w:r>
      <w:r>
        <w:rPr>
          <w:spacing w:val="-2"/>
        </w:rPr>
        <w:t xml:space="preserve"> </w:t>
      </w:r>
      <w:r>
        <w:t>in</w:t>
      </w:r>
      <w:r>
        <w:rPr>
          <w:spacing w:val="-3"/>
        </w:rPr>
        <w:t xml:space="preserve"> </w:t>
      </w:r>
      <w:r>
        <w:t>one</w:t>
      </w:r>
      <w:r>
        <w:rPr>
          <w:spacing w:val="-2"/>
        </w:rPr>
        <w:t xml:space="preserve"> application?</w:t>
      </w:r>
    </w:p>
    <w:p w14:paraId="562BC97C" w14:textId="6DABD1EA" w:rsidR="00D8782B" w:rsidRDefault="000D2550">
      <w:pPr>
        <w:pStyle w:val="BodyText"/>
        <w:spacing w:line="259" w:lineRule="auto"/>
        <w:ind w:left="474"/>
      </w:pPr>
      <w:r>
        <w:t>A.</w:t>
      </w:r>
      <w:r>
        <w:rPr>
          <w:spacing w:val="80"/>
        </w:rPr>
        <w:t xml:space="preserve"> </w:t>
      </w:r>
      <w:r>
        <w:t>Yes.</w:t>
      </w:r>
      <w:r>
        <w:rPr>
          <w:spacing w:val="-4"/>
        </w:rPr>
        <w:t xml:space="preserve"> </w:t>
      </w:r>
      <w:r>
        <w:t>It is</w:t>
      </w:r>
      <w:r>
        <w:rPr>
          <w:spacing w:val="-1"/>
        </w:rPr>
        <w:t xml:space="preserve"> </w:t>
      </w:r>
      <w:r>
        <w:t>best</w:t>
      </w:r>
      <w:r>
        <w:rPr>
          <w:spacing w:val="-3"/>
        </w:rPr>
        <w:t xml:space="preserve"> </w:t>
      </w:r>
      <w:r>
        <w:t>to</w:t>
      </w:r>
      <w:r>
        <w:rPr>
          <w:spacing w:val="-2"/>
        </w:rPr>
        <w:t xml:space="preserve"> </w:t>
      </w:r>
      <w:r>
        <w:t>submit</w:t>
      </w:r>
      <w:r>
        <w:rPr>
          <w:spacing w:val="-5"/>
        </w:rPr>
        <w:t xml:space="preserve"> </w:t>
      </w:r>
      <w:r>
        <w:t>a</w:t>
      </w:r>
      <w:r>
        <w:rPr>
          <w:spacing w:val="-1"/>
        </w:rPr>
        <w:t xml:space="preserve"> </w:t>
      </w:r>
      <w:r>
        <w:t>very detailed</w:t>
      </w:r>
      <w:r>
        <w:rPr>
          <w:spacing w:val="-1"/>
        </w:rPr>
        <w:t xml:space="preserve"> </w:t>
      </w:r>
      <w:r>
        <w:t>budget</w:t>
      </w:r>
      <w:r>
        <w:rPr>
          <w:spacing w:val="-3"/>
        </w:rPr>
        <w:t xml:space="preserve"> </w:t>
      </w:r>
      <w:r>
        <w:t>so</w:t>
      </w:r>
      <w:r>
        <w:rPr>
          <w:spacing w:val="-2"/>
        </w:rPr>
        <w:t xml:space="preserve"> </w:t>
      </w:r>
      <w:r>
        <w:t>that if</w:t>
      </w:r>
      <w:r>
        <w:rPr>
          <w:spacing w:val="-1"/>
        </w:rPr>
        <w:t xml:space="preserve"> </w:t>
      </w:r>
      <w:r>
        <w:t>one part</w:t>
      </w:r>
      <w:r>
        <w:rPr>
          <w:spacing w:val="-3"/>
        </w:rPr>
        <w:t xml:space="preserve"> </w:t>
      </w:r>
      <w:r>
        <w:t>of</w:t>
      </w:r>
      <w:r>
        <w:rPr>
          <w:spacing w:val="-3"/>
        </w:rPr>
        <w:t xml:space="preserve"> </w:t>
      </w:r>
      <w:r>
        <w:t>the project is</w:t>
      </w:r>
      <w:r>
        <w:rPr>
          <w:spacing w:val="-1"/>
        </w:rPr>
        <w:t xml:space="preserve"> </w:t>
      </w:r>
      <w:r>
        <w:t>deemed</w:t>
      </w:r>
      <w:r>
        <w:rPr>
          <w:spacing w:val="-2"/>
        </w:rPr>
        <w:t xml:space="preserve"> </w:t>
      </w:r>
      <w:r>
        <w:t>ineligible, the other portions may still be considered. The maximum award per application is $</w:t>
      </w:r>
      <w:r w:rsidR="007D4C76">
        <w:t>50</w:t>
      </w:r>
      <w:r>
        <w:t>,000.</w:t>
      </w:r>
    </w:p>
    <w:p w14:paraId="562BC97D" w14:textId="77777777" w:rsidR="00D8782B" w:rsidRDefault="000D2550" w:rsidP="002B483F">
      <w:pPr>
        <w:pStyle w:val="Heading1"/>
        <w:spacing w:line="259" w:lineRule="auto"/>
        <w:ind w:left="360" w:right="365" w:hanging="361"/>
      </w:pPr>
      <w:r>
        <w:t>Q.</w:t>
      </w:r>
      <w:r>
        <w:rPr>
          <w:spacing w:val="80"/>
        </w:rPr>
        <w:t xml:space="preserve"> </w:t>
      </w:r>
      <w:r>
        <w:t>I have</w:t>
      </w:r>
      <w:r>
        <w:rPr>
          <w:spacing w:val="-4"/>
        </w:rPr>
        <w:t xml:space="preserve"> </w:t>
      </w:r>
      <w:r>
        <w:t>been</w:t>
      </w:r>
      <w:r>
        <w:rPr>
          <w:spacing w:val="-2"/>
        </w:rPr>
        <w:t xml:space="preserve"> </w:t>
      </w:r>
      <w:r>
        <w:t>unable</w:t>
      </w:r>
      <w:r>
        <w:rPr>
          <w:spacing w:val="-2"/>
        </w:rPr>
        <w:t xml:space="preserve"> </w:t>
      </w:r>
      <w:r>
        <w:t>to</w:t>
      </w:r>
      <w:r>
        <w:rPr>
          <w:spacing w:val="-2"/>
        </w:rPr>
        <w:t xml:space="preserve"> </w:t>
      </w:r>
      <w:r>
        <w:t>keep</w:t>
      </w:r>
      <w:r>
        <w:rPr>
          <w:spacing w:val="-2"/>
        </w:rPr>
        <w:t xml:space="preserve"> </w:t>
      </w:r>
      <w:r>
        <w:t>up</w:t>
      </w:r>
      <w:r>
        <w:rPr>
          <w:spacing w:val="-2"/>
        </w:rPr>
        <w:t xml:space="preserve"> </w:t>
      </w:r>
      <w:r>
        <w:t>with</w:t>
      </w:r>
      <w:r>
        <w:rPr>
          <w:spacing w:val="-4"/>
        </w:rPr>
        <w:t xml:space="preserve"> </w:t>
      </w:r>
      <w:r>
        <w:t>my pastureland</w:t>
      </w:r>
      <w:r>
        <w:rPr>
          <w:spacing w:val="-2"/>
        </w:rPr>
        <w:t xml:space="preserve"> </w:t>
      </w:r>
      <w:r>
        <w:t>now that</w:t>
      </w:r>
      <w:r>
        <w:rPr>
          <w:spacing w:val="-1"/>
        </w:rPr>
        <w:t xml:space="preserve"> </w:t>
      </w:r>
      <w:r>
        <w:t>I do</w:t>
      </w:r>
      <w:r>
        <w:rPr>
          <w:spacing w:val="-2"/>
        </w:rPr>
        <w:t xml:space="preserve"> </w:t>
      </w:r>
      <w:r>
        <w:t>not</w:t>
      </w:r>
      <w:r>
        <w:rPr>
          <w:spacing w:val="-1"/>
        </w:rPr>
        <w:t xml:space="preserve"> </w:t>
      </w:r>
      <w:r>
        <w:t>have</w:t>
      </w:r>
      <w:r>
        <w:rPr>
          <w:spacing w:val="-6"/>
        </w:rPr>
        <w:t xml:space="preserve"> </w:t>
      </w:r>
      <w:r>
        <w:t>as many animals grazing, can I apply for funds to clear this land?</w:t>
      </w:r>
    </w:p>
    <w:p w14:paraId="562BC97E" w14:textId="77777777" w:rsidR="00D8782B" w:rsidRDefault="000D2550">
      <w:pPr>
        <w:pStyle w:val="BodyText"/>
        <w:spacing w:before="1" w:line="259" w:lineRule="auto"/>
        <w:ind w:left="474"/>
      </w:pPr>
      <w:r>
        <w:t>A.</w:t>
      </w:r>
      <w:r>
        <w:rPr>
          <w:spacing w:val="80"/>
        </w:rPr>
        <w:t xml:space="preserve"> </w:t>
      </w:r>
      <w:r>
        <w:t>No,</w:t>
      </w:r>
      <w:r>
        <w:rPr>
          <w:spacing w:val="-4"/>
        </w:rPr>
        <w:t xml:space="preserve"> </w:t>
      </w:r>
      <w:r>
        <w:t>this</w:t>
      </w:r>
      <w:r>
        <w:rPr>
          <w:spacing w:val="-2"/>
        </w:rPr>
        <w:t xml:space="preserve"> </w:t>
      </w:r>
      <w:r>
        <w:t>type</w:t>
      </w:r>
      <w:r>
        <w:rPr>
          <w:spacing w:val="-3"/>
        </w:rPr>
        <w:t xml:space="preserve"> </w:t>
      </w:r>
      <w:r>
        <w:t>of</w:t>
      </w:r>
      <w:r>
        <w:rPr>
          <w:spacing w:val="-2"/>
        </w:rPr>
        <w:t xml:space="preserve"> </w:t>
      </w:r>
      <w:r>
        <w:t>project</w:t>
      </w:r>
      <w:r>
        <w:rPr>
          <w:spacing w:val="-4"/>
        </w:rPr>
        <w:t xml:space="preserve"> </w:t>
      </w:r>
      <w:r>
        <w:t>would</w:t>
      </w:r>
      <w:r>
        <w:rPr>
          <w:spacing w:val="-3"/>
        </w:rPr>
        <w:t xml:space="preserve"> </w:t>
      </w:r>
      <w:r>
        <w:t>be</w:t>
      </w:r>
      <w:r>
        <w:rPr>
          <w:spacing w:val="-4"/>
        </w:rPr>
        <w:t xml:space="preserve"> </w:t>
      </w:r>
      <w:r>
        <w:t>ineligible</w:t>
      </w:r>
      <w:r>
        <w:rPr>
          <w:spacing w:val="-1"/>
        </w:rPr>
        <w:t xml:space="preserve"> </w:t>
      </w:r>
      <w:r>
        <w:t>for</w:t>
      </w:r>
      <w:r>
        <w:rPr>
          <w:spacing w:val="-2"/>
        </w:rPr>
        <w:t xml:space="preserve"> </w:t>
      </w:r>
      <w:r>
        <w:t>SARA</w:t>
      </w:r>
      <w:r>
        <w:rPr>
          <w:spacing w:val="-2"/>
        </w:rPr>
        <w:t xml:space="preserve"> </w:t>
      </w:r>
      <w:r>
        <w:t>funding,</w:t>
      </w:r>
      <w:r>
        <w:rPr>
          <w:spacing w:val="-2"/>
        </w:rPr>
        <w:t xml:space="preserve"> </w:t>
      </w:r>
      <w:r>
        <w:t>but</w:t>
      </w:r>
      <w:r>
        <w:rPr>
          <w:spacing w:val="-1"/>
        </w:rPr>
        <w:t xml:space="preserve"> </w:t>
      </w:r>
      <w:r>
        <w:t>you</w:t>
      </w:r>
      <w:r>
        <w:rPr>
          <w:spacing w:val="-3"/>
        </w:rPr>
        <w:t xml:space="preserve"> </w:t>
      </w:r>
      <w:r>
        <w:t>should</w:t>
      </w:r>
      <w:r>
        <w:rPr>
          <w:spacing w:val="-3"/>
        </w:rPr>
        <w:t xml:space="preserve"> </w:t>
      </w:r>
      <w:r>
        <w:t>contact</w:t>
      </w:r>
      <w:r>
        <w:rPr>
          <w:spacing w:val="-4"/>
        </w:rPr>
        <w:t xml:space="preserve"> </w:t>
      </w:r>
      <w:r>
        <w:t>the</w:t>
      </w:r>
      <w:r>
        <w:rPr>
          <w:spacing w:val="-1"/>
        </w:rPr>
        <w:t xml:space="preserve"> </w:t>
      </w:r>
      <w:r>
        <w:t>Stewardship Planner assigned to your area, who may be able to give you other ideas for addressing the concerns and prevent the land from falling into an abandonment violation.</w:t>
      </w:r>
    </w:p>
    <w:p w14:paraId="562BC97F" w14:textId="77777777" w:rsidR="00D8782B" w:rsidRDefault="000D2550" w:rsidP="002B483F">
      <w:pPr>
        <w:pStyle w:val="Heading1"/>
        <w:spacing w:line="256" w:lineRule="auto"/>
        <w:ind w:left="360" w:hanging="360"/>
      </w:pPr>
      <w:r>
        <w:t>Q.</w:t>
      </w:r>
      <w:r>
        <w:rPr>
          <w:spacing w:val="80"/>
        </w:rPr>
        <w:t xml:space="preserve"> </w:t>
      </w:r>
      <w:r>
        <w:t>Does the</w:t>
      </w:r>
      <w:r>
        <w:rPr>
          <w:spacing w:val="-4"/>
        </w:rPr>
        <w:t xml:space="preserve"> </w:t>
      </w:r>
      <w:r>
        <w:t>grant</w:t>
      </w:r>
      <w:r>
        <w:rPr>
          <w:spacing w:val="-3"/>
        </w:rPr>
        <w:t xml:space="preserve"> </w:t>
      </w:r>
      <w:r>
        <w:t>work</w:t>
      </w:r>
      <w:r>
        <w:rPr>
          <w:spacing w:val="-1"/>
        </w:rPr>
        <w:t xml:space="preserve"> </w:t>
      </w:r>
      <w:r>
        <w:t>by line</w:t>
      </w:r>
      <w:r>
        <w:rPr>
          <w:spacing w:val="-1"/>
        </w:rPr>
        <w:t xml:space="preserve"> </w:t>
      </w:r>
      <w:r>
        <w:t>item?</w:t>
      </w:r>
      <w:r>
        <w:rPr>
          <w:spacing w:val="-2"/>
        </w:rPr>
        <w:t xml:space="preserve"> </w:t>
      </w:r>
      <w:r>
        <w:t>Or</w:t>
      </w:r>
      <w:r>
        <w:rPr>
          <w:spacing w:val="-3"/>
        </w:rPr>
        <w:t xml:space="preserve"> </w:t>
      </w:r>
      <w:r>
        <w:t>is</w:t>
      </w:r>
      <w:r>
        <w:rPr>
          <w:spacing w:val="-3"/>
        </w:rPr>
        <w:t xml:space="preserve"> </w:t>
      </w:r>
      <w:r>
        <w:t>it</w:t>
      </w:r>
      <w:r>
        <w:rPr>
          <w:spacing w:val="-3"/>
        </w:rPr>
        <w:t xml:space="preserve"> </w:t>
      </w:r>
      <w:r>
        <w:t>the</w:t>
      </w:r>
      <w:r>
        <w:rPr>
          <w:spacing w:val="-1"/>
        </w:rPr>
        <w:t xml:space="preserve"> </w:t>
      </w:r>
      <w:r>
        <w:t>entire</w:t>
      </w:r>
      <w:r>
        <w:rPr>
          <w:spacing w:val="-2"/>
        </w:rPr>
        <w:t xml:space="preserve"> </w:t>
      </w:r>
      <w:r>
        <w:t>bundle</w:t>
      </w:r>
      <w:r>
        <w:rPr>
          <w:spacing w:val="-2"/>
        </w:rPr>
        <w:t xml:space="preserve"> </w:t>
      </w:r>
      <w:r>
        <w:t>that</w:t>
      </w:r>
      <w:r>
        <w:rPr>
          <w:spacing w:val="-3"/>
        </w:rPr>
        <w:t xml:space="preserve"> </w:t>
      </w:r>
      <w:r>
        <w:t>is accepted</w:t>
      </w:r>
      <w:r>
        <w:rPr>
          <w:spacing w:val="-4"/>
        </w:rPr>
        <w:t xml:space="preserve"> </w:t>
      </w:r>
      <w:r>
        <w:t>or rejected?</w:t>
      </w:r>
      <w:r>
        <w:rPr>
          <w:spacing w:val="-2"/>
        </w:rPr>
        <w:t xml:space="preserve"> </w:t>
      </w:r>
      <w:r>
        <w:t>In</w:t>
      </w:r>
      <w:r>
        <w:rPr>
          <w:spacing w:val="-2"/>
        </w:rPr>
        <w:t xml:space="preserve"> </w:t>
      </w:r>
      <w:r>
        <w:t>other words, can one part of the application be rejected, and other parts be accepted for funding?</w:t>
      </w:r>
    </w:p>
    <w:p w14:paraId="562BC980" w14:textId="77777777" w:rsidR="00D8782B" w:rsidRDefault="000D2550">
      <w:pPr>
        <w:pStyle w:val="BodyText"/>
        <w:spacing w:before="3" w:line="259" w:lineRule="auto"/>
        <w:ind w:left="474"/>
      </w:pPr>
      <w:r>
        <w:t>A.</w:t>
      </w:r>
      <w:r>
        <w:rPr>
          <w:spacing w:val="80"/>
        </w:rPr>
        <w:t xml:space="preserve"> </w:t>
      </w:r>
      <w:r>
        <w:t>The</w:t>
      </w:r>
      <w:r>
        <w:rPr>
          <w:spacing w:val="-1"/>
        </w:rPr>
        <w:t xml:space="preserve"> </w:t>
      </w:r>
      <w:r>
        <w:t>proposal</w:t>
      </w:r>
      <w:r>
        <w:rPr>
          <w:spacing w:val="-2"/>
        </w:rPr>
        <w:t xml:space="preserve"> </w:t>
      </w:r>
      <w:r>
        <w:t>will</w:t>
      </w:r>
      <w:r>
        <w:rPr>
          <w:spacing w:val="-5"/>
        </w:rPr>
        <w:t xml:space="preserve"> </w:t>
      </w:r>
      <w:r>
        <w:t>be</w:t>
      </w:r>
      <w:r>
        <w:rPr>
          <w:spacing w:val="-1"/>
        </w:rPr>
        <w:t xml:space="preserve"> </w:t>
      </w:r>
      <w:r>
        <w:t>evaluated</w:t>
      </w:r>
      <w:r>
        <w:rPr>
          <w:spacing w:val="-3"/>
        </w:rPr>
        <w:t xml:space="preserve"> </w:t>
      </w:r>
      <w:r>
        <w:t>in</w:t>
      </w:r>
      <w:r>
        <w:rPr>
          <w:spacing w:val="-3"/>
        </w:rPr>
        <w:t xml:space="preserve"> </w:t>
      </w:r>
      <w:r>
        <w:t>its</w:t>
      </w:r>
      <w:r>
        <w:rPr>
          <w:spacing w:val="-4"/>
        </w:rPr>
        <w:t xml:space="preserve"> </w:t>
      </w:r>
      <w:r>
        <w:t>entirety.</w:t>
      </w:r>
      <w:r>
        <w:rPr>
          <w:spacing w:val="-5"/>
        </w:rPr>
        <w:t xml:space="preserve"> </w:t>
      </w:r>
      <w:r>
        <w:t>Reviewers</w:t>
      </w:r>
      <w:r>
        <w:rPr>
          <w:spacing w:val="-4"/>
        </w:rPr>
        <w:t xml:space="preserve"> </w:t>
      </w:r>
      <w:r>
        <w:t>may</w:t>
      </w:r>
      <w:r>
        <w:rPr>
          <w:spacing w:val="-1"/>
        </w:rPr>
        <w:t xml:space="preserve"> </w:t>
      </w:r>
      <w:r>
        <w:t>recommend</w:t>
      </w:r>
      <w:r>
        <w:rPr>
          <w:spacing w:val="-3"/>
        </w:rPr>
        <w:t xml:space="preserve"> </w:t>
      </w:r>
      <w:r>
        <w:t>partially</w:t>
      </w:r>
      <w:r>
        <w:rPr>
          <w:spacing w:val="-1"/>
        </w:rPr>
        <w:t xml:space="preserve"> </w:t>
      </w:r>
      <w:r>
        <w:t>funded</w:t>
      </w:r>
      <w:r>
        <w:rPr>
          <w:spacing w:val="-3"/>
        </w:rPr>
        <w:t xml:space="preserve"> </w:t>
      </w:r>
      <w:r>
        <w:t xml:space="preserve">projects depending on project scope, budget, ineligible items, or available funds. Detailed budgets are </w:t>
      </w:r>
      <w:r>
        <w:rPr>
          <w:spacing w:val="-2"/>
        </w:rPr>
        <w:t>important.</w:t>
      </w:r>
    </w:p>
    <w:p w14:paraId="562BC981" w14:textId="77777777" w:rsidR="00D8782B" w:rsidRDefault="000D2550" w:rsidP="002B483F">
      <w:pPr>
        <w:pStyle w:val="Heading1"/>
        <w:spacing w:before="160"/>
        <w:ind w:left="0"/>
      </w:pPr>
      <w:r>
        <w:t>Q.</w:t>
      </w:r>
      <w:r>
        <w:rPr>
          <w:spacing w:val="67"/>
          <w:w w:val="150"/>
        </w:rPr>
        <w:t xml:space="preserve"> </w:t>
      </w:r>
      <w:r>
        <w:t>I</w:t>
      </w:r>
      <w:r>
        <w:rPr>
          <w:spacing w:val="-3"/>
        </w:rPr>
        <w:t xml:space="preserve"> </w:t>
      </w:r>
      <w:r>
        <w:t>want</w:t>
      </w:r>
      <w:r>
        <w:rPr>
          <w:spacing w:val="-2"/>
        </w:rPr>
        <w:t xml:space="preserve"> </w:t>
      </w:r>
      <w:r>
        <w:t>to</w:t>
      </w:r>
      <w:r>
        <w:rPr>
          <w:spacing w:val="-6"/>
        </w:rPr>
        <w:t xml:space="preserve"> </w:t>
      </w:r>
      <w:r>
        <w:t>clear</w:t>
      </w:r>
      <w:r>
        <w:rPr>
          <w:spacing w:val="-4"/>
        </w:rPr>
        <w:t xml:space="preserve"> </w:t>
      </w:r>
      <w:r>
        <w:t>woodland</w:t>
      </w:r>
      <w:r>
        <w:rPr>
          <w:spacing w:val="-3"/>
        </w:rPr>
        <w:t xml:space="preserve"> </w:t>
      </w:r>
      <w:r>
        <w:t>to</w:t>
      </w:r>
      <w:r>
        <w:rPr>
          <w:spacing w:val="-3"/>
        </w:rPr>
        <w:t xml:space="preserve"> </w:t>
      </w:r>
      <w:r>
        <w:t>plant</w:t>
      </w:r>
      <w:r>
        <w:rPr>
          <w:spacing w:val="-3"/>
        </w:rPr>
        <w:t xml:space="preserve"> </w:t>
      </w:r>
      <w:r>
        <w:t>more</w:t>
      </w:r>
      <w:r>
        <w:rPr>
          <w:spacing w:val="-3"/>
        </w:rPr>
        <w:t xml:space="preserve"> </w:t>
      </w:r>
      <w:r>
        <w:t>hayfields,</w:t>
      </w:r>
      <w:r>
        <w:rPr>
          <w:spacing w:val="-1"/>
        </w:rPr>
        <w:t xml:space="preserve"> </w:t>
      </w:r>
      <w:r>
        <w:t>can</w:t>
      </w:r>
      <w:r>
        <w:rPr>
          <w:spacing w:val="-5"/>
        </w:rPr>
        <w:t xml:space="preserve"> </w:t>
      </w:r>
      <w:r>
        <w:t>SARA</w:t>
      </w:r>
      <w:r>
        <w:rPr>
          <w:spacing w:val="-2"/>
        </w:rPr>
        <w:t xml:space="preserve"> </w:t>
      </w:r>
      <w:r>
        <w:t>pay</w:t>
      </w:r>
      <w:r>
        <w:rPr>
          <w:spacing w:val="-3"/>
        </w:rPr>
        <w:t xml:space="preserve"> </w:t>
      </w:r>
      <w:r>
        <w:t>for</w:t>
      </w:r>
      <w:r>
        <w:rPr>
          <w:spacing w:val="-1"/>
        </w:rPr>
        <w:t xml:space="preserve"> </w:t>
      </w:r>
      <w:r>
        <w:t>this</w:t>
      </w:r>
      <w:r>
        <w:rPr>
          <w:spacing w:val="-5"/>
        </w:rPr>
        <w:t xml:space="preserve"> </w:t>
      </w:r>
      <w:r>
        <w:t>clearing</w:t>
      </w:r>
      <w:r>
        <w:rPr>
          <w:spacing w:val="-3"/>
        </w:rPr>
        <w:t xml:space="preserve"> </w:t>
      </w:r>
      <w:r>
        <w:rPr>
          <w:spacing w:val="-2"/>
        </w:rPr>
        <w:t>work?</w:t>
      </w:r>
    </w:p>
    <w:p w14:paraId="562BC982" w14:textId="77777777" w:rsidR="00D8782B" w:rsidRDefault="000D2550">
      <w:pPr>
        <w:pStyle w:val="BodyText"/>
        <w:spacing w:before="23" w:line="259" w:lineRule="auto"/>
        <w:ind w:right="211"/>
      </w:pPr>
      <w:r>
        <w:t>A.</w:t>
      </w:r>
      <w:r>
        <w:rPr>
          <w:spacing w:val="80"/>
        </w:rPr>
        <w:t xml:space="preserve"> </w:t>
      </w:r>
      <w:r>
        <w:t>Only</w:t>
      </w:r>
      <w:r>
        <w:rPr>
          <w:spacing w:val="-4"/>
        </w:rPr>
        <w:t xml:space="preserve"> </w:t>
      </w:r>
      <w:r>
        <w:t>if</w:t>
      </w:r>
      <w:r>
        <w:rPr>
          <w:spacing w:val="-2"/>
        </w:rPr>
        <w:t xml:space="preserve"> </w:t>
      </w:r>
      <w:r>
        <w:t>the</w:t>
      </w:r>
      <w:r>
        <w:rPr>
          <w:spacing w:val="-4"/>
        </w:rPr>
        <w:t xml:space="preserve"> </w:t>
      </w:r>
      <w:r>
        <w:t>land</w:t>
      </w:r>
      <w:r>
        <w:rPr>
          <w:spacing w:val="-3"/>
        </w:rPr>
        <w:t xml:space="preserve"> </w:t>
      </w:r>
      <w:r>
        <w:t>was</w:t>
      </w:r>
      <w:r>
        <w:rPr>
          <w:spacing w:val="-4"/>
        </w:rPr>
        <w:t xml:space="preserve"> </w:t>
      </w:r>
      <w:r>
        <w:t>in</w:t>
      </w:r>
      <w:r>
        <w:rPr>
          <w:spacing w:val="-3"/>
        </w:rPr>
        <w:t xml:space="preserve"> </w:t>
      </w:r>
      <w:r>
        <w:t>productive</w:t>
      </w:r>
      <w:r>
        <w:rPr>
          <w:spacing w:val="-1"/>
        </w:rPr>
        <w:t xml:space="preserve"> </w:t>
      </w:r>
      <w:r>
        <w:t>agricultural</w:t>
      </w:r>
      <w:r>
        <w:rPr>
          <w:spacing w:val="-2"/>
        </w:rPr>
        <w:t xml:space="preserve"> </w:t>
      </w:r>
      <w:r>
        <w:t>use</w:t>
      </w:r>
      <w:r>
        <w:rPr>
          <w:spacing w:val="-4"/>
        </w:rPr>
        <w:t xml:space="preserve"> </w:t>
      </w:r>
      <w:r>
        <w:t>at</w:t>
      </w:r>
      <w:r>
        <w:rPr>
          <w:spacing w:val="-1"/>
        </w:rPr>
        <w:t xml:space="preserve"> </w:t>
      </w:r>
      <w:r>
        <w:t>the</w:t>
      </w:r>
      <w:r>
        <w:rPr>
          <w:spacing w:val="-4"/>
        </w:rPr>
        <w:t xml:space="preserve"> </w:t>
      </w:r>
      <w:r>
        <w:t>time</w:t>
      </w:r>
      <w:r>
        <w:rPr>
          <w:spacing w:val="-1"/>
        </w:rPr>
        <w:t xml:space="preserve"> </w:t>
      </w:r>
      <w:r>
        <w:t>the</w:t>
      </w:r>
      <w:r>
        <w:rPr>
          <w:spacing w:val="-1"/>
        </w:rPr>
        <w:t xml:space="preserve"> </w:t>
      </w:r>
      <w:r>
        <w:t>APR</w:t>
      </w:r>
      <w:r>
        <w:rPr>
          <w:spacing w:val="-2"/>
        </w:rPr>
        <w:t xml:space="preserve"> </w:t>
      </w:r>
      <w:r>
        <w:t>was</w:t>
      </w:r>
      <w:r>
        <w:rPr>
          <w:spacing w:val="-2"/>
        </w:rPr>
        <w:t xml:space="preserve"> </w:t>
      </w:r>
      <w:r>
        <w:t>placed</w:t>
      </w:r>
      <w:r>
        <w:rPr>
          <w:spacing w:val="-3"/>
        </w:rPr>
        <w:t xml:space="preserve"> </w:t>
      </w:r>
      <w:r>
        <w:t>on</w:t>
      </w:r>
      <w:r>
        <w:rPr>
          <w:spacing w:val="-5"/>
        </w:rPr>
        <w:t xml:space="preserve"> </w:t>
      </w:r>
      <w:r>
        <w:t>your</w:t>
      </w:r>
      <w:r>
        <w:rPr>
          <w:spacing w:val="-2"/>
        </w:rPr>
        <w:t xml:space="preserve"> </w:t>
      </w:r>
      <w:r>
        <w:t xml:space="preserve">property, </w:t>
      </w:r>
      <w:r>
        <w:rPr>
          <w:u w:val="single"/>
        </w:rPr>
        <w:t>and</w:t>
      </w:r>
      <w:r>
        <w:t xml:space="preserve"> you were not the owner of the property when it was allowed to become overgrown. The intention of this program is to help successor owners of an APR restore land to a productive condition similar to how it was when the land was placed under the APR.</w:t>
      </w:r>
    </w:p>
    <w:p w14:paraId="562BC983" w14:textId="77777777" w:rsidR="00D8782B" w:rsidRDefault="000D2550" w:rsidP="002B483F">
      <w:pPr>
        <w:pStyle w:val="Heading1"/>
        <w:spacing w:before="157" w:line="259" w:lineRule="auto"/>
        <w:ind w:left="360" w:hanging="360"/>
      </w:pPr>
      <w:r>
        <w:t>Q.</w:t>
      </w:r>
      <w:r>
        <w:rPr>
          <w:spacing w:val="80"/>
        </w:rPr>
        <w:t xml:space="preserve"> </w:t>
      </w:r>
      <w:r>
        <w:t>Please</w:t>
      </w:r>
      <w:r>
        <w:rPr>
          <w:spacing w:val="-4"/>
        </w:rPr>
        <w:t xml:space="preserve"> </w:t>
      </w:r>
      <w:r>
        <w:t>tell</w:t>
      </w:r>
      <w:r>
        <w:rPr>
          <w:spacing w:val="-2"/>
        </w:rPr>
        <w:t xml:space="preserve"> </w:t>
      </w:r>
      <w:r>
        <w:t>me</w:t>
      </w:r>
      <w:r>
        <w:rPr>
          <w:spacing w:val="-4"/>
        </w:rPr>
        <w:t xml:space="preserve"> </w:t>
      </w:r>
      <w:r>
        <w:t>what</w:t>
      </w:r>
      <w:r>
        <w:rPr>
          <w:spacing w:val="-1"/>
        </w:rPr>
        <w:t xml:space="preserve"> </w:t>
      </w:r>
      <w:r>
        <w:t>types of</w:t>
      </w:r>
      <w:r>
        <w:rPr>
          <w:spacing w:val="-1"/>
        </w:rPr>
        <w:t xml:space="preserve"> </w:t>
      </w:r>
      <w:r>
        <w:t>activities you</w:t>
      </w:r>
      <w:r>
        <w:rPr>
          <w:spacing w:val="-4"/>
        </w:rPr>
        <w:t xml:space="preserve"> </w:t>
      </w:r>
      <w:r>
        <w:t>mean</w:t>
      </w:r>
      <w:r>
        <w:rPr>
          <w:spacing w:val="-2"/>
        </w:rPr>
        <w:t xml:space="preserve"> </w:t>
      </w:r>
      <w:r>
        <w:t>by “Describe</w:t>
      </w:r>
      <w:r>
        <w:rPr>
          <w:spacing w:val="-2"/>
        </w:rPr>
        <w:t xml:space="preserve"> </w:t>
      </w:r>
      <w:r>
        <w:t>the</w:t>
      </w:r>
      <w:r>
        <w:rPr>
          <w:spacing w:val="-2"/>
        </w:rPr>
        <w:t xml:space="preserve"> </w:t>
      </w:r>
      <w:r>
        <w:t>time</w:t>
      </w:r>
      <w:r>
        <w:rPr>
          <w:spacing w:val="-2"/>
        </w:rPr>
        <w:t xml:space="preserve"> </w:t>
      </w:r>
      <w:r>
        <w:t>or</w:t>
      </w:r>
      <w:r>
        <w:rPr>
          <w:spacing w:val="-3"/>
        </w:rPr>
        <w:t xml:space="preserve"> </w:t>
      </w:r>
      <w:r>
        <w:t>resources</w:t>
      </w:r>
      <w:r>
        <w:rPr>
          <w:spacing w:val="-3"/>
        </w:rPr>
        <w:t xml:space="preserve"> </w:t>
      </w:r>
      <w:r>
        <w:t>invested</w:t>
      </w:r>
      <w:r>
        <w:rPr>
          <w:spacing w:val="-2"/>
        </w:rPr>
        <w:t xml:space="preserve"> </w:t>
      </w:r>
      <w:r>
        <w:t>in business, financial or succession planning”.</w:t>
      </w:r>
    </w:p>
    <w:p w14:paraId="562BC984" w14:textId="77777777" w:rsidR="00D8782B" w:rsidRDefault="000D2550">
      <w:pPr>
        <w:pStyle w:val="BodyText"/>
        <w:spacing w:before="1" w:line="259" w:lineRule="auto"/>
        <w:ind w:right="115"/>
      </w:pPr>
      <w:r>
        <w:t>A.</w:t>
      </w:r>
      <w:r>
        <w:rPr>
          <w:spacing w:val="80"/>
        </w:rPr>
        <w:t xml:space="preserve"> </w:t>
      </w:r>
      <w:r>
        <w:t>Any type of formal succession planning such as setting up trusts or signing wills to insure smooth transition of the APR property. Classes, either online or in person, to assist the landowner or manager in the continued viability and success of the business supported by the APR land. These may include but are not limited to classes through land trusts, universities, MDAR, Land for Good, NOFA,</w:t>
      </w:r>
      <w:r>
        <w:rPr>
          <w:spacing w:val="-3"/>
        </w:rPr>
        <w:t xml:space="preserve"> </w:t>
      </w:r>
      <w:r>
        <w:t>CISA</w:t>
      </w:r>
      <w:r>
        <w:rPr>
          <w:spacing w:val="-3"/>
        </w:rPr>
        <w:t xml:space="preserve"> </w:t>
      </w:r>
      <w:r>
        <w:t>(Community</w:t>
      </w:r>
      <w:r>
        <w:rPr>
          <w:spacing w:val="-4"/>
        </w:rPr>
        <w:t xml:space="preserve"> </w:t>
      </w:r>
      <w:r>
        <w:t>Involved</w:t>
      </w:r>
      <w:r>
        <w:rPr>
          <w:spacing w:val="-4"/>
        </w:rPr>
        <w:t xml:space="preserve"> </w:t>
      </w:r>
      <w:r>
        <w:t>in</w:t>
      </w:r>
      <w:r>
        <w:rPr>
          <w:spacing w:val="-4"/>
        </w:rPr>
        <w:t xml:space="preserve"> </w:t>
      </w:r>
      <w:r>
        <w:t>Sustaining</w:t>
      </w:r>
      <w:r>
        <w:rPr>
          <w:spacing w:val="-4"/>
        </w:rPr>
        <w:t xml:space="preserve"> </w:t>
      </w:r>
      <w:r>
        <w:t>Agriculture),</w:t>
      </w:r>
      <w:r>
        <w:rPr>
          <w:spacing w:val="-3"/>
        </w:rPr>
        <w:t xml:space="preserve"> </w:t>
      </w:r>
      <w:r>
        <w:t>New</w:t>
      </w:r>
      <w:r>
        <w:rPr>
          <w:spacing w:val="-2"/>
        </w:rPr>
        <w:t xml:space="preserve"> </w:t>
      </w:r>
      <w:r>
        <w:t>Entry</w:t>
      </w:r>
      <w:r>
        <w:rPr>
          <w:spacing w:val="-2"/>
        </w:rPr>
        <w:t xml:space="preserve"> </w:t>
      </w:r>
      <w:r>
        <w:t>Sustainable</w:t>
      </w:r>
      <w:r>
        <w:rPr>
          <w:spacing w:val="-3"/>
        </w:rPr>
        <w:t xml:space="preserve"> </w:t>
      </w:r>
      <w:r>
        <w:t>Farming</w:t>
      </w:r>
      <w:r>
        <w:rPr>
          <w:spacing w:val="-6"/>
        </w:rPr>
        <w:t xml:space="preserve"> </w:t>
      </w:r>
      <w:r>
        <w:t>Project.</w:t>
      </w:r>
    </w:p>
    <w:p w14:paraId="562BC985" w14:textId="77777777" w:rsidR="00D8782B" w:rsidRDefault="000D2550" w:rsidP="002B483F">
      <w:pPr>
        <w:pStyle w:val="Heading1"/>
        <w:spacing w:before="157" w:line="259" w:lineRule="auto"/>
        <w:ind w:left="360" w:hanging="360"/>
      </w:pPr>
      <w:r>
        <w:t>Q.</w:t>
      </w:r>
      <w:r>
        <w:rPr>
          <w:spacing w:val="80"/>
        </w:rPr>
        <w:t xml:space="preserve"> </w:t>
      </w:r>
      <w:r>
        <w:t>Can</w:t>
      </w:r>
      <w:r>
        <w:rPr>
          <w:spacing w:val="-2"/>
        </w:rPr>
        <w:t xml:space="preserve"> </w:t>
      </w:r>
      <w:r>
        <w:t>you</w:t>
      </w:r>
      <w:r>
        <w:rPr>
          <w:spacing w:val="-4"/>
        </w:rPr>
        <w:t xml:space="preserve"> </w:t>
      </w:r>
      <w:r>
        <w:t>share</w:t>
      </w:r>
      <w:r>
        <w:rPr>
          <w:spacing w:val="-2"/>
        </w:rPr>
        <w:t xml:space="preserve"> </w:t>
      </w:r>
      <w:r>
        <w:t>your</w:t>
      </w:r>
      <w:r>
        <w:rPr>
          <w:spacing w:val="-2"/>
        </w:rPr>
        <w:t xml:space="preserve"> </w:t>
      </w:r>
      <w:r>
        <w:t>scoring</w:t>
      </w:r>
      <w:r>
        <w:rPr>
          <w:spacing w:val="-2"/>
        </w:rPr>
        <w:t xml:space="preserve"> </w:t>
      </w:r>
      <w:r>
        <w:t>rubric and</w:t>
      </w:r>
      <w:r>
        <w:rPr>
          <w:spacing w:val="-2"/>
        </w:rPr>
        <w:t xml:space="preserve"> </w:t>
      </w:r>
      <w:r>
        <w:t>how</w:t>
      </w:r>
      <w:r>
        <w:rPr>
          <w:spacing w:val="-4"/>
        </w:rPr>
        <w:t xml:space="preserve"> </w:t>
      </w:r>
      <w:r>
        <w:t>many points</w:t>
      </w:r>
      <w:r>
        <w:rPr>
          <w:spacing w:val="-3"/>
        </w:rPr>
        <w:t xml:space="preserve"> </w:t>
      </w:r>
      <w:r>
        <w:t>you</w:t>
      </w:r>
      <w:r>
        <w:rPr>
          <w:spacing w:val="-2"/>
        </w:rPr>
        <w:t xml:space="preserve"> </w:t>
      </w:r>
      <w:r>
        <w:t>are</w:t>
      </w:r>
      <w:r>
        <w:rPr>
          <w:spacing w:val="-2"/>
        </w:rPr>
        <w:t xml:space="preserve"> </w:t>
      </w:r>
      <w:r>
        <w:t>assigning</w:t>
      </w:r>
      <w:r>
        <w:rPr>
          <w:spacing w:val="-2"/>
        </w:rPr>
        <w:t xml:space="preserve"> </w:t>
      </w:r>
      <w:r>
        <w:t>to</w:t>
      </w:r>
      <w:r>
        <w:rPr>
          <w:spacing w:val="-2"/>
        </w:rPr>
        <w:t xml:space="preserve"> </w:t>
      </w:r>
      <w:r>
        <w:t>each</w:t>
      </w:r>
      <w:r>
        <w:rPr>
          <w:spacing w:val="-2"/>
        </w:rPr>
        <w:t xml:space="preserve"> </w:t>
      </w:r>
      <w:r>
        <w:t>criterion</w:t>
      </w:r>
      <w:r>
        <w:rPr>
          <w:spacing w:val="-2"/>
        </w:rPr>
        <w:t xml:space="preserve"> </w:t>
      </w:r>
      <w:r>
        <w:t>in</w:t>
      </w:r>
      <w:r>
        <w:rPr>
          <w:spacing w:val="-4"/>
        </w:rPr>
        <w:t xml:space="preserve"> </w:t>
      </w:r>
      <w:r>
        <w:t>the review phase?</w:t>
      </w:r>
    </w:p>
    <w:p w14:paraId="562BC986" w14:textId="15B1E31F" w:rsidR="00D8782B" w:rsidRDefault="000D2550">
      <w:pPr>
        <w:pStyle w:val="BodyText"/>
        <w:spacing w:before="1" w:line="259" w:lineRule="auto"/>
        <w:ind w:hanging="361"/>
      </w:pPr>
      <w:r>
        <w:t>A.</w:t>
      </w:r>
      <w:r>
        <w:rPr>
          <w:spacing w:val="80"/>
        </w:rPr>
        <w:t xml:space="preserve"> </w:t>
      </w:r>
      <w:r>
        <w:t>We are unable to answer this question while the RFR is open, applicants should refer to criteria described</w:t>
      </w:r>
      <w:r>
        <w:rPr>
          <w:spacing w:val="-3"/>
        </w:rPr>
        <w:t xml:space="preserve"> </w:t>
      </w:r>
      <w:r>
        <w:t>in</w:t>
      </w:r>
      <w:r>
        <w:rPr>
          <w:spacing w:val="-3"/>
        </w:rPr>
        <w:t xml:space="preserve"> </w:t>
      </w:r>
      <w:r>
        <w:t>the</w:t>
      </w:r>
      <w:r>
        <w:rPr>
          <w:spacing w:val="-1"/>
        </w:rPr>
        <w:t xml:space="preserve"> </w:t>
      </w:r>
      <w:r>
        <w:t>RFR</w:t>
      </w:r>
      <w:r>
        <w:rPr>
          <w:spacing w:val="-2"/>
        </w:rPr>
        <w:t xml:space="preserve"> </w:t>
      </w:r>
      <w:r>
        <w:t>and</w:t>
      </w:r>
      <w:r>
        <w:rPr>
          <w:spacing w:val="-3"/>
        </w:rPr>
        <w:t xml:space="preserve"> </w:t>
      </w:r>
      <w:r>
        <w:t>provide</w:t>
      </w:r>
      <w:r>
        <w:rPr>
          <w:spacing w:val="-4"/>
        </w:rPr>
        <w:t xml:space="preserve"> </w:t>
      </w:r>
      <w:r>
        <w:t>the</w:t>
      </w:r>
      <w:r>
        <w:rPr>
          <w:spacing w:val="-1"/>
        </w:rPr>
        <w:t xml:space="preserve"> </w:t>
      </w:r>
      <w:r>
        <w:t>best</w:t>
      </w:r>
      <w:r>
        <w:rPr>
          <w:spacing w:val="-1"/>
        </w:rPr>
        <w:t xml:space="preserve"> </w:t>
      </w:r>
      <w:r>
        <w:t>response</w:t>
      </w:r>
      <w:r>
        <w:rPr>
          <w:spacing w:val="-1"/>
        </w:rPr>
        <w:t xml:space="preserve"> </w:t>
      </w:r>
      <w:r>
        <w:t>possible</w:t>
      </w:r>
      <w:r>
        <w:rPr>
          <w:spacing w:val="-1"/>
        </w:rPr>
        <w:t xml:space="preserve"> </w:t>
      </w:r>
      <w:r>
        <w:t>using</w:t>
      </w:r>
      <w:r>
        <w:rPr>
          <w:spacing w:val="-3"/>
        </w:rPr>
        <w:t xml:space="preserve"> </w:t>
      </w:r>
      <w:r>
        <w:t>this</w:t>
      </w:r>
      <w:r>
        <w:rPr>
          <w:spacing w:val="-2"/>
        </w:rPr>
        <w:t xml:space="preserve"> </w:t>
      </w:r>
      <w:r>
        <w:t>information.</w:t>
      </w:r>
      <w:r>
        <w:rPr>
          <w:spacing w:val="-2"/>
        </w:rPr>
        <w:t xml:space="preserve"> </w:t>
      </w:r>
      <w:r>
        <w:t>Refer</w:t>
      </w:r>
      <w:r>
        <w:rPr>
          <w:spacing w:val="-4"/>
        </w:rPr>
        <w:t xml:space="preserve"> </w:t>
      </w:r>
      <w:r>
        <w:t>to</w:t>
      </w:r>
      <w:r>
        <w:rPr>
          <w:spacing w:val="-3"/>
        </w:rPr>
        <w:t xml:space="preserve"> </w:t>
      </w:r>
      <w:r>
        <w:t xml:space="preserve">Section </w:t>
      </w:r>
      <w:r w:rsidR="00620C70">
        <w:t>4E</w:t>
      </w:r>
      <w:r>
        <w:t xml:space="preserve"> in the RFR for a list of Evaluation Criteria.</w:t>
      </w:r>
    </w:p>
    <w:p w14:paraId="562BC987" w14:textId="77777777" w:rsidR="00D8782B" w:rsidRDefault="000D2550" w:rsidP="002B483F">
      <w:pPr>
        <w:pStyle w:val="Heading1"/>
        <w:ind w:left="0"/>
        <w:jc w:val="both"/>
      </w:pPr>
      <w:r>
        <w:t>Q.</w:t>
      </w:r>
      <w:r>
        <w:rPr>
          <w:spacing w:val="68"/>
          <w:w w:val="150"/>
        </w:rPr>
        <w:t xml:space="preserve"> </w:t>
      </w:r>
      <w:r>
        <w:t>Can</w:t>
      </w:r>
      <w:r>
        <w:rPr>
          <w:spacing w:val="-3"/>
        </w:rPr>
        <w:t xml:space="preserve"> </w:t>
      </w:r>
      <w:r>
        <w:t>SARA</w:t>
      </w:r>
      <w:r>
        <w:rPr>
          <w:spacing w:val="-4"/>
        </w:rPr>
        <w:t xml:space="preserve"> </w:t>
      </w:r>
      <w:r>
        <w:t>grant</w:t>
      </w:r>
      <w:r>
        <w:rPr>
          <w:spacing w:val="-3"/>
        </w:rPr>
        <w:t xml:space="preserve"> </w:t>
      </w:r>
      <w:r>
        <w:t>funds</w:t>
      </w:r>
      <w:r>
        <w:rPr>
          <w:spacing w:val="-3"/>
        </w:rPr>
        <w:t xml:space="preserve"> </w:t>
      </w:r>
      <w:r>
        <w:t>be</w:t>
      </w:r>
      <w:r>
        <w:rPr>
          <w:spacing w:val="-2"/>
        </w:rPr>
        <w:t xml:space="preserve"> </w:t>
      </w:r>
      <w:r>
        <w:t>used</w:t>
      </w:r>
      <w:r>
        <w:rPr>
          <w:spacing w:val="-3"/>
        </w:rPr>
        <w:t xml:space="preserve"> </w:t>
      </w:r>
      <w:r>
        <w:t>to</w:t>
      </w:r>
      <w:r>
        <w:rPr>
          <w:spacing w:val="-3"/>
        </w:rPr>
        <w:t xml:space="preserve"> </w:t>
      </w:r>
      <w:r>
        <w:t>pay</w:t>
      </w:r>
      <w:r>
        <w:rPr>
          <w:spacing w:val="-1"/>
        </w:rPr>
        <w:t xml:space="preserve"> </w:t>
      </w:r>
      <w:r>
        <w:t>for</w:t>
      </w:r>
      <w:r>
        <w:rPr>
          <w:spacing w:val="-1"/>
        </w:rPr>
        <w:t xml:space="preserve"> </w:t>
      </w:r>
      <w:r>
        <w:t>a</w:t>
      </w:r>
      <w:r>
        <w:rPr>
          <w:spacing w:val="-5"/>
        </w:rPr>
        <w:t xml:space="preserve"> </w:t>
      </w:r>
      <w:r>
        <w:t>consultant</w:t>
      </w:r>
      <w:r>
        <w:rPr>
          <w:spacing w:val="-3"/>
        </w:rPr>
        <w:t xml:space="preserve"> </w:t>
      </w:r>
      <w:r>
        <w:t>to</w:t>
      </w:r>
      <w:r>
        <w:rPr>
          <w:spacing w:val="-3"/>
        </w:rPr>
        <w:t xml:space="preserve"> </w:t>
      </w:r>
      <w:r>
        <w:t>develop</w:t>
      </w:r>
      <w:r>
        <w:rPr>
          <w:spacing w:val="-3"/>
        </w:rPr>
        <w:t xml:space="preserve"> </w:t>
      </w:r>
      <w:r>
        <w:t>project</w:t>
      </w:r>
      <w:r>
        <w:rPr>
          <w:spacing w:val="-2"/>
        </w:rPr>
        <w:t xml:space="preserve"> designs?</w:t>
      </w:r>
    </w:p>
    <w:p w14:paraId="0D74EC38" w14:textId="77777777" w:rsidR="0033270C" w:rsidRDefault="000D2550" w:rsidP="0033270C">
      <w:pPr>
        <w:pStyle w:val="BodyText"/>
        <w:spacing w:line="259" w:lineRule="auto"/>
        <w:ind w:right="254"/>
        <w:jc w:val="both"/>
      </w:pPr>
      <w:r>
        <w:t>A.</w:t>
      </w:r>
      <w:r>
        <w:rPr>
          <w:spacing w:val="80"/>
        </w:rPr>
        <w:t xml:space="preserve"> </w:t>
      </w:r>
      <w:r>
        <w:t>No,</w:t>
      </w:r>
      <w:r>
        <w:rPr>
          <w:spacing w:val="-4"/>
        </w:rPr>
        <w:t xml:space="preserve"> </w:t>
      </w:r>
      <w:r>
        <w:t>in</w:t>
      </w:r>
      <w:r>
        <w:rPr>
          <w:spacing w:val="-3"/>
        </w:rPr>
        <w:t xml:space="preserve"> </w:t>
      </w:r>
      <w:r>
        <w:t>order</w:t>
      </w:r>
      <w:r>
        <w:rPr>
          <w:spacing w:val="-2"/>
        </w:rPr>
        <w:t xml:space="preserve"> </w:t>
      </w:r>
      <w:r>
        <w:t>for</w:t>
      </w:r>
      <w:r>
        <w:rPr>
          <w:spacing w:val="-2"/>
        </w:rPr>
        <w:t xml:space="preserve"> </w:t>
      </w:r>
      <w:r>
        <w:t>a</w:t>
      </w:r>
      <w:r>
        <w:rPr>
          <w:spacing w:val="-2"/>
        </w:rPr>
        <w:t xml:space="preserve"> </w:t>
      </w:r>
      <w:r>
        <w:t>detailed</w:t>
      </w:r>
      <w:r>
        <w:rPr>
          <w:spacing w:val="-3"/>
        </w:rPr>
        <w:t xml:space="preserve"> </w:t>
      </w:r>
      <w:r>
        <w:t>budget</w:t>
      </w:r>
      <w:r>
        <w:rPr>
          <w:spacing w:val="-1"/>
        </w:rPr>
        <w:t xml:space="preserve"> </w:t>
      </w:r>
      <w:r>
        <w:t>to</w:t>
      </w:r>
      <w:r>
        <w:rPr>
          <w:spacing w:val="-1"/>
        </w:rPr>
        <w:t xml:space="preserve"> </w:t>
      </w:r>
      <w:r>
        <w:t>be</w:t>
      </w:r>
      <w:r>
        <w:rPr>
          <w:spacing w:val="-4"/>
        </w:rPr>
        <w:t xml:space="preserve"> </w:t>
      </w:r>
      <w:r>
        <w:t>included</w:t>
      </w:r>
      <w:r>
        <w:rPr>
          <w:spacing w:val="-3"/>
        </w:rPr>
        <w:t xml:space="preserve"> </w:t>
      </w:r>
      <w:r>
        <w:t>with</w:t>
      </w:r>
      <w:r>
        <w:rPr>
          <w:spacing w:val="-3"/>
        </w:rPr>
        <w:t xml:space="preserve"> </w:t>
      </w:r>
      <w:r>
        <w:t>the</w:t>
      </w:r>
      <w:r>
        <w:rPr>
          <w:spacing w:val="-1"/>
        </w:rPr>
        <w:t xml:space="preserve"> </w:t>
      </w:r>
      <w:r>
        <w:t>application,</w:t>
      </w:r>
      <w:r>
        <w:rPr>
          <w:spacing w:val="-2"/>
        </w:rPr>
        <w:t xml:space="preserve"> </w:t>
      </w:r>
      <w:r>
        <w:t>designs</w:t>
      </w:r>
      <w:r>
        <w:rPr>
          <w:spacing w:val="-4"/>
        </w:rPr>
        <w:t xml:space="preserve"> </w:t>
      </w:r>
      <w:r>
        <w:t>should</w:t>
      </w:r>
      <w:r>
        <w:rPr>
          <w:spacing w:val="-3"/>
        </w:rPr>
        <w:t xml:space="preserve"> </w:t>
      </w:r>
      <w:r>
        <w:t>be</w:t>
      </w:r>
      <w:r>
        <w:rPr>
          <w:spacing w:val="-1"/>
        </w:rPr>
        <w:t xml:space="preserve"> </w:t>
      </w:r>
      <w:r>
        <w:t>completed in advance. Funds may not</w:t>
      </w:r>
      <w:r>
        <w:rPr>
          <w:spacing w:val="-2"/>
        </w:rPr>
        <w:t xml:space="preserve"> </w:t>
      </w:r>
      <w:r>
        <w:t>be used for non-labor costs (e.g., management) or fees associated</w:t>
      </w:r>
      <w:r>
        <w:rPr>
          <w:spacing w:val="-1"/>
        </w:rPr>
        <w:t xml:space="preserve"> </w:t>
      </w:r>
      <w:r>
        <w:t xml:space="preserve">with </w:t>
      </w:r>
      <w:r>
        <w:lastRenderedPageBreak/>
        <w:t>project oversite or administration costs.</w:t>
      </w:r>
    </w:p>
    <w:p w14:paraId="082109CC" w14:textId="77777777" w:rsidR="0033270C" w:rsidRDefault="0033270C" w:rsidP="0033270C">
      <w:pPr>
        <w:pStyle w:val="BodyText"/>
        <w:spacing w:line="259" w:lineRule="auto"/>
        <w:ind w:right="254"/>
        <w:jc w:val="both"/>
      </w:pPr>
    </w:p>
    <w:p w14:paraId="562BC98A" w14:textId="5996C56F" w:rsidR="00D8782B" w:rsidRPr="0033270C" w:rsidRDefault="000D2550" w:rsidP="0033270C">
      <w:pPr>
        <w:pStyle w:val="BodyText"/>
        <w:spacing w:line="259" w:lineRule="auto"/>
        <w:ind w:left="0" w:right="254" w:firstLine="0"/>
        <w:jc w:val="both"/>
        <w:rPr>
          <w:b/>
          <w:bCs/>
        </w:rPr>
      </w:pPr>
      <w:r w:rsidRPr="0033270C">
        <w:rPr>
          <w:b/>
          <w:bCs/>
        </w:rPr>
        <w:t>Q.</w:t>
      </w:r>
      <w:r w:rsidRPr="0033270C">
        <w:rPr>
          <w:b/>
          <w:bCs/>
          <w:spacing w:val="70"/>
          <w:w w:val="150"/>
        </w:rPr>
        <w:t xml:space="preserve"> </w:t>
      </w:r>
      <w:r w:rsidRPr="0033270C">
        <w:rPr>
          <w:b/>
          <w:bCs/>
        </w:rPr>
        <w:t>Can</w:t>
      </w:r>
      <w:r w:rsidRPr="0033270C">
        <w:rPr>
          <w:b/>
          <w:bCs/>
          <w:spacing w:val="-3"/>
        </w:rPr>
        <w:t xml:space="preserve"> </w:t>
      </w:r>
      <w:r w:rsidRPr="0033270C">
        <w:rPr>
          <w:b/>
          <w:bCs/>
        </w:rPr>
        <w:t>I</w:t>
      </w:r>
      <w:r w:rsidRPr="0033270C">
        <w:rPr>
          <w:b/>
          <w:bCs/>
          <w:spacing w:val="-2"/>
        </w:rPr>
        <w:t xml:space="preserve"> </w:t>
      </w:r>
      <w:r w:rsidRPr="0033270C">
        <w:rPr>
          <w:b/>
          <w:bCs/>
        </w:rPr>
        <w:t>hand</w:t>
      </w:r>
      <w:r w:rsidRPr="0033270C">
        <w:rPr>
          <w:b/>
          <w:bCs/>
          <w:spacing w:val="-3"/>
        </w:rPr>
        <w:t xml:space="preserve"> </w:t>
      </w:r>
      <w:r w:rsidRPr="0033270C">
        <w:rPr>
          <w:b/>
          <w:bCs/>
        </w:rPr>
        <w:t>draw a</w:t>
      </w:r>
      <w:r w:rsidRPr="0033270C">
        <w:rPr>
          <w:b/>
          <w:bCs/>
          <w:spacing w:val="-3"/>
        </w:rPr>
        <w:t xml:space="preserve"> </w:t>
      </w:r>
      <w:r w:rsidRPr="0033270C">
        <w:rPr>
          <w:b/>
          <w:bCs/>
        </w:rPr>
        <w:t>map</w:t>
      </w:r>
      <w:r w:rsidRPr="0033270C">
        <w:rPr>
          <w:b/>
          <w:bCs/>
          <w:spacing w:val="-4"/>
        </w:rPr>
        <w:t xml:space="preserve"> </w:t>
      </w:r>
      <w:r w:rsidRPr="0033270C">
        <w:rPr>
          <w:b/>
          <w:bCs/>
        </w:rPr>
        <w:t>to</w:t>
      </w:r>
      <w:r w:rsidRPr="0033270C">
        <w:rPr>
          <w:b/>
          <w:bCs/>
          <w:spacing w:val="-3"/>
        </w:rPr>
        <w:t xml:space="preserve"> </w:t>
      </w:r>
      <w:r w:rsidRPr="0033270C">
        <w:rPr>
          <w:b/>
          <w:bCs/>
        </w:rPr>
        <w:t>show</w:t>
      </w:r>
      <w:r w:rsidRPr="0033270C">
        <w:rPr>
          <w:b/>
          <w:bCs/>
          <w:spacing w:val="-2"/>
        </w:rPr>
        <w:t xml:space="preserve"> </w:t>
      </w:r>
      <w:r w:rsidRPr="0033270C">
        <w:rPr>
          <w:b/>
          <w:bCs/>
        </w:rPr>
        <w:t>the</w:t>
      </w:r>
      <w:r w:rsidRPr="0033270C">
        <w:rPr>
          <w:b/>
          <w:bCs/>
          <w:spacing w:val="-2"/>
        </w:rPr>
        <w:t xml:space="preserve"> </w:t>
      </w:r>
      <w:r w:rsidRPr="0033270C">
        <w:rPr>
          <w:b/>
          <w:bCs/>
        </w:rPr>
        <w:t>location</w:t>
      </w:r>
      <w:r w:rsidRPr="0033270C">
        <w:rPr>
          <w:b/>
          <w:bCs/>
          <w:spacing w:val="-2"/>
        </w:rPr>
        <w:t xml:space="preserve"> </w:t>
      </w:r>
      <w:r w:rsidRPr="0033270C">
        <w:rPr>
          <w:b/>
          <w:bCs/>
        </w:rPr>
        <w:t>of</w:t>
      </w:r>
      <w:r w:rsidRPr="0033270C">
        <w:rPr>
          <w:b/>
          <w:bCs/>
          <w:spacing w:val="-2"/>
        </w:rPr>
        <w:t xml:space="preserve"> project?</w:t>
      </w:r>
    </w:p>
    <w:p w14:paraId="562BC98B" w14:textId="726888E2" w:rsidR="00D8782B" w:rsidRDefault="000D2550">
      <w:pPr>
        <w:pStyle w:val="BodyText"/>
        <w:spacing w:line="259" w:lineRule="auto"/>
        <w:ind w:right="193"/>
      </w:pPr>
      <w:r>
        <w:t>A.</w:t>
      </w:r>
      <w:r>
        <w:rPr>
          <w:spacing w:val="80"/>
        </w:rPr>
        <w:t xml:space="preserve"> </w:t>
      </w:r>
      <w:r>
        <w:t>Yes, hand drawn maps are acceptable, but it must</w:t>
      </w:r>
      <w:r>
        <w:rPr>
          <w:spacing w:val="-1"/>
        </w:rPr>
        <w:t xml:space="preserve"> </w:t>
      </w:r>
      <w:r>
        <w:t>be very clear and detailed. Maps should include an aerial photo with the APR property boundaries outlined and the exact location of the project described in the application. Maps are available online at (</w:t>
      </w:r>
      <w:hyperlink r:id="rId7">
        <w:r>
          <w:rPr>
            <w:color w:val="0562C1"/>
            <w:u w:val="single" w:color="0562C1"/>
          </w:rPr>
          <w:t>https://maps.massgis.digital.mass.gov/MassMapper/MassMapper.html</w:t>
        </w:r>
      </w:hyperlink>
      <w:r>
        <w:t>).</w:t>
      </w:r>
      <w:r>
        <w:rPr>
          <w:spacing w:val="-9"/>
        </w:rPr>
        <w:t xml:space="preserve"> </w:t>
      </w:r>
      <w:r>
        <w:t>See</w:t>
      </w:r>
      <w:r>
        <w:rPr>
          <w:spacing w:val="-8"/>
        </w:rPr>
        <w:t xml:space="preserve"> </w:t>
      </w:r>
      <w:r>
        <w:t>also</w:t>
      </w:r>
      <w:r>
        <w:rPr>
          <w:spacing w:val="-8"/>
        </w:rPr>
        <w:t xml:space="preserve"> </w:t>
      </w:r>
      <w:r>
        <w:t>the</w:t>
      </w:r>
      <w:r>
        <w:rPr>
          <w:spacing w:val="-11"/>
        </w:rPr>
        <w:t xml:space="preserve"> </w:t>
      </w:r>
      <w:r>
        <w:t xml:space="preserve">information in Section </w:t>
      </w:r>
      <w:r w:rsidR="002D3416">
        <w:t xml:space="preserve">4B </w:t>
      </w:r>
      <w:r>
        <w:t>of the RFR for obtaining maps from NRCS.</w:t>
      </w:r>
    </w:p>
    <w:p w14:paraId="562BC98C" w14:textId="77777777" w:rsidR="00D8782B" w:rsidRDefault="000D2550">
      <w:pPr>
        <w:pStyle w:val="Heading1"/>
        <w:spacing w:before="158"/>
      </w:pPr>
      <w:r>
        <w:t>Q.</w:t>
      </w:r>
      <w:r>
        <w:rPr>
          <w:spacing w:val="67"/>
          <w:w w:val="150"/>
        </w:rPr>
        <w:t xml:space="preserve"> </w:t>
      </w:r>
      <w:r>
        <w:t>What</w:t>
      </w:r>
      <w:r>
        <w:rPr>
          <w:spacing w:val="-4"/>
        </w:rPr>
        <w:t xml:space="preserve"> </w:t>
      </w:r>
      <w:r>
        <w:t>is</w:t>
      </w:r>
      <w:r>
        <w:rPr>
          <w:spacing w:val="-5"/>
        </w:rPr>
        <w:t xml:space="preserve"> </w:t>
      </w:r>
      <w:r>
        <w:t>the</w:t>
      </w:r>
      <w:r>
        <w:rPr>
          <w:spacing w:val="-3"/>
        </w:rPr>
        <w:t xml:space="preserve"> </w:t>
      </w:r>
      <w:r>
        <w:t>timeline</w:t>
      </w:r>
      <w:r>
        <w:rPr>
          <w:spacing w:val="-3"/>
        </w:rPr>
        <w:t xml:space="preserve"> </w:t>
      </w:r>
      <w:r>
        <w:t>for</w:t>
      </w:r>
      <w:r>
        <w:rPr>
          <w:spacing w:val="-2"/>
        </w:rPr>
        <w:t xml:space="preserve"> </w:t>
      </w:r>
      <w:r>
        <w:t>the</w:t>
      </w:r>
      <w:r>
        <w:rPr>
          <w:spacing w:val="-2"/>
        </w:rPr>
        <w:t xml:space="preserve"> </w:t>
      </w:r>
      <w:r>
        <w:t>Program,</w:t>
      </w:r>
      <w:r>
        <w:rPr>
          <w:spacing w:val="-2"/>
        </w:rPr>
        <w:t xml:space="preserve"> </w:t>
      </w:r>
      <w:r>
        <w:t>and</w:t>
      </w:r>
      <w:r>
        <w:rPr>
          <w:spacing w:val="-4"/>
        </w:rPr>
        <w:t xml:space="preserve"> </w:t>
      </w:r>
      <w:r>
        <w:t>when</w:t>
      </w:r>
      <w:r>
        <w:rPr>
          <w:spacing w:val="-4"/>
        </w:rPr>
        <w:t xml:space="preserve"> </w:t>
      </w:r>
      <w:r>
        <w:t>do</w:t>
      </w:r>
      <w:r>
        <w:rPr>
          <w:spacing w:val="-3"/>
        </w:rPr>
        <w:t xml:space="preserve"> </w:t>
      </w:r>
      <w:r>
        <w:t>participants</w:t>
      </w:r>
      <w:r>
        <w:rPr>
          <w:spacing w:val="-2"/>
        </w:rPr>
        <w:t xml:space="preserve"> </w:t>
      </w:r>
      <w:r>
        <w:t>receive</w:t>
      </w:r>
      <w:r>
        <w:rPr>
          <w:spacing w:val="-4"/>
        </w:rPr>
        <w:t xml:space="preserve"> </w:t>
      </w:r>
      <w:r>
        <w:t>the</w:t>
      </w:r>
      <w:r>
        <w:rPr>
          <w:spacing w:val="-6"/>
        </w:rPr>
        <w:t xml:space="preserve"> </w:t>
      </w:r>
      <w:r>
        <w:t>grant</w:t>
      </w:r>
      <w:r>
        <w:rPr>
          <w:spacing w:val="-2"/>
        </w:rPr>
        <w:t xml:space="preserve"> funding?</w:t>
      </w:r>
    </w:p>
    <w:p w14:paraId="562BC98D" w14:textId="719305A7" w:rsidR="00D8782B" w:rsidRDefault="000D2550">
      <w:pPr>
        <w:pStyle w:val="BodyText"/>
        <w:spacing w:before="21" w:line="259" w:lineRule="auto"/>
        <w:ind w:left="480" w:right="98"/>
      </w:pPr>
      <w:r>
        <w:t>A.</w:t>
      </w:r>
      <w:r>
        <w:rPr>
          <w:spacing w:val="80"/>
        </w:rPr>
        <w:t xml:space="preserve"> </w:t>
      </w:r>
      <w:r>
        <w:t>After the RFR period closes, applications are reviewed and ranked by MDAR staff. Site visits to view the proposed project area may occur before and/or after the ranking meeting. Projects are recommended for funding and applicants are notified of acceptance usually in July or August. No work may begin on the project until after contract documents are signed by the applicant, returned, and countersigned by MDAR staff. Contract work can</w:t>
      </w:r>
      <w:r>
        <w:rPr>
          <w:spacing w:val="-3"/>
        </w:rPr>
        <w:t xml:space="preserve"> </w:t>
      </w:r>
      <w:r>
        <w:t>begin</w:t>
      </w:r>
      <w:r>
        <w:rPr>
          <w:spacing w:val="-3"/>
        </w:rPr>
        <w:t xml:space="preserve"> </w:t>
      </w:r>
      <w:r>
        <w:t>as</w:t>
      </w:r>
      <w:r>
        <w:rPr>
          <w:spacing w:val="-2"/>
        </w:rPr>
        <w:t xml:space="preserve"> </w:t>
      </w:r>
      <w:r>
        <w:t>soon</w:t>
      </w:r>
      <w:r>
        <w:rPr>
          <w:spacing w:val="-3"/>
        </w:rPr>
        <w:t xml:space="preserve"> </w:t>
      </w:r>
      <w:r>
        <w:t>as</w:t>
      </w:r>
      <w:r>
        <w:rPr>
          <w:spacing w:val="-2"/>
        </w:rPr>
        <w:t xml:space="preserve"> </w:t>
      </w:r>
      <w:r>
        <w:t>final</w:t>
      </w:r>
      <w:r>
        <w:rPr>
          <w:spacing w:val="-3"/>
        </w:rPr>
        <w:t xml:space="preserve"> </w:t>
      </w:r>
      <w:r>
        <w:t>MDAR</w:t>
      </w:r>
      <w:r>
        <w:rPr>
          <w:spacing w:val="-3"/>
        </w:rPr>
        <w:t xml:space="preserve"> </w:t>
      </w:r>
      <w:r>
        <w:t>staff</w:t>
      </w:r>
      <w:r>
        <w:rPr>
          <w:spacing w:val="-4"/>
        </w:rPr>
        <w:t xml:space="preserve"> </w:t>
      </w:r>
      <w:r>
        <w:t>signoff</w:t>
      </w:r>
      <w:r>
        <w:rPr>
          <w:spacing w:val="-4"/>
        </w:rPr>
        <w:t xml:space="preserve"> </w:t>
      </w:r>
      <w:r>
        <w:t>occurs,</w:t>
      </w:r>
      <w:r>
        <w:rPr>
          <w:spacing w:val="-3"/>
        </w:rPr>
        <w:t xml:space="preserve"> </w:t>
      </w:r>
      <w:r>
        <w:t>usually</w:t>
      </w:r>
      <w:r>
        <w:rPr>
          <w:spacing w:val="-1"/>
        </w:rPr>
        <w:t xml:space="preserve"> </w:t>
      </w:r>
      <w:r>
        <w:t>during</w:t>
      </w:r>
      <w:r>
        <w:rPr>
          <w:spacing w:val="-3"/>
        </w:rPr>
        <w:t xml:space="preserve"> </w:t>
      </w:r>
      <w:r>
        <w:t>September or October.</w:t>
      </w:r>
      <w:r>
        <w:rPr>
          <w:spacing w:val="-3"/>
        </w:rPr>
        <w:t xml:space="preserve"> </w:t>
      </w:r>
      <w:r>
        <w:t>All</w:t>
      </w:r>
      <w:r>
        <w:rPr>
          <w:spacing w:val="-2"/>
        </w:rPr>
        <w:t xml:space="preserve"> </w:t>
      </w:r>
      <w:r>
        <w:t>expenses</w:t>
      </w:r>
      <w:r>
        <w:rPr>
          <w:spacing w:val="-3"/>
        </w:rPr>
        <w:t xml:space="preserve"> </w:t>
      </w:r>
      <w:r>
        <w:t>must</w:t>
      </w:r>
      <w:r>
        <w:rPr>
          <w:spacing w:val="-1"/>
        </w:rPr>
        <w:t xml:space="preserve"> </w:t>
      </w:r>
      <w:r>
        <w:t xml:space="preserve">be incurred </w:t>
      </w:r>
      <w:r w:rsidR="0033270C">
        <w:t xml:space="preserve">and paid for </w:t>
      </w:r>
      <w:r>
        <w:t xml:space="preserve">by June 30 of the contract year. All reimbursement requests must be submitted by July </w:t>
      </w:r>
      <w:r w:rsidR="002B0FD5">
        <w:t>15</w:t>
      </w:r>
      <w:r>
        <w:t xml:space="preserve"> of the contract year. </w:t>
      </w:r>
    </w:p>
    <w:p w14:paraId="562BC98E" w14:textId="77777777" w:rsidR="00D8782B" w:rsidRDefault="000D2550">
      <w:pPr>
        <w:pStyle w:val="Heading1"/>
      </w:pPr>
      <w:r>
        <w:t>Q.</w:t>
      </w:r>
      <w:r>
        <w:rPr>
          <w:spacing w:val="68"/>
          <w:w w:val="150"/>
        </w:rPr>
        <w:t xml:space="preserve"> </w:t>
      </w:r>
      <w:r>
        <w:t>I</w:t>
      </w:r>
      <w:r>
        <w:rPr>
          <w:spacing w:val="-1"/>
        </w:rPr>
        <w:t xml:space="preserve"> </w:t>
      </w:r>
      <w:r>
        <w:t>have</w:t>
      </w:r>
      <w:r>
        <w:rPr>
          <w:spacing w:val="-5"/>
        </w:rPr>
        <w:t xml:space="preserve"> </w:t>
      </w:r>
      <w:r>
        <w:t>a</w:t>
      </w:r>
      <w:r>
        <w:rPr>
          <w:spacing w:val="-2"/>
        </w:rPr>
        <w:t xml:space="preserve"> </w:t>
      </w:r>
      <w:r>
        <w:t>question</w:t>
      </w:r>
      <w:r>
        <w:rPr>
          <w:spacing w:val="-3"/>
        </w:rPr>
        <w:t xml:space="preserve"> </w:t>
      </w:r>
      <w:r>
        <w:t>that’s</w:t>
      </w:r>
      <w:r>
        <w:rPr>
          <w:spacing w:val="-1"/>
        </w:rPr>
        <w:t xml:space="preserve"> </w:t>
      </w:r>
      <w:r>
        <w:t>not</w:t>
      </w:r>
      <w:r>
        <w:rPr>
          <w:spacing w:val="-2"/>
        </w:rPr>
        <w:t xml:space="preserve"> </w:t>
      </w:r>
      <w:r>
        <w:t>answered</w:t>
      </w:r>
      <w:r>
        <w:rPr>
          <w:spacing w:val="-3"/>
        </w:rPr>
        <w:t xml:space="preserve"> </w:t>
      </w:r>
      <w:r>
        <w:t>here.</w:t>
      </w:r>
      <w:r>
        <w:rPr>
          <w:spacing w:val="-1"/>
        </w:rPr>
        <w:t xml:space="preserve"> </w:t>
      </w:r>
      <w:r>
        <w:t>Who</w:t>
      </w:r>
      <w:r>
        <w:rPr>
          <w:spacing w:val="-6"/>
        </w:rPr>
        <w:t xml:space="preserve"> </w:t>
      </w:r>
      <w:r>
        <w:t>can</w:t>
      </w:r>
      <w:r>
        <w:rPr>
          <w:spacing w:val="-3"/>
        </w:rPr>
        <w:t xml:space="preserve"> </w:t>
      </w:r>
      <w:r>
        <w:t>help</w:t>
      </w:r>
      <w:r>
        <w:rPr>
          <w:spacing w:val="-3"/>
        </w:rPr>
        <w:t xml:space="preserve"> </w:t>
      </w:r>
      <w:r>
        <w:rPr>
          <w:spacing w:val="-5"/>
        </w:rPr>
        <w:t>me?</w:t>
      </w:r>
    </w:p>
    <w:p w14:paraId="562BC98F" w14:textId="1BC38187" w:rsidR="00D8782B" w:rsidRDefault="000D2550">
      <w:pPr>
        <w:pStyle w:val="BodyText"/>
        <w:spacing w:before="21"/>
        <w:ind w:left="120" w:firstLine="0"/>
      </w:pPr>
      <w:r>
        <w:t>A.</w:t>
      </w:r>
      <w:r>
        <w:rPr>
          <w:spacing w:val="64"/>
          <w:w w:val="150"/>
        </w:rPr>
        <w:t xml:space="preserve"> </w:t>
      </w:r>
      <w:r>
        <w:t>Please</w:t>
      </w:r>
      <w:r>
        <w:rPr>
          <w:spacing w:val="-6"/>
        </w:rPr>
        <w:t xml:space="preserve"> </w:t>
      </w:r>
      <w:r>
        <w:t>contact</w:t>
      </w:r>
      <w:r>
        <w:rPr>
          <w:spacing w:val="-5"/>
        </w:rPr>
        <w:t xml:space="preserve"> </w:t>
      </w:r>
      <w:r>
        <w:t>the</w:t>
      </w:r>
      <w:r>
        <w:rPr>
          <w:spacing w:val="-3"/>
        </w:rPr>
        <w:t xml:space="preserve"> </w:t>
      </w:r>
      <w:r>
        <w:t>program</w:t>
      </w:r>
      <w:r>
        <w:rPr>
          <w:spacing w:val="-2"/>
        </w:rPr>
        <w:t xml:space="preserve"> </w:t>
      </w:r>
      <w:r>
        <w:t>coordinator,</w:t>
      </w:r>
      <w:r>
        <w:rPr>
          <w:spacing w:val="-4"/>
        </w:rPr>
        <w:t xml:space="preserve"> </w:t>
      </w:r>
      <w:r>
        <w:t>Julie</w:t>
      </w:r>
      <w:r>
        <w:rPr>
          <w:spacing w:val="-5"/>
        </w:rPr>
        <w:t xml:space="preserve"> </w:t>
      </w:r>
      <w:r>
        <w:t>Weiss,</w:t>
      </w:r>
      <w:r>
        <w:rPr>
          <w:spacing w:val="-4"/>
        </w:rPr>
        <w:t xml:space="preserve"> </w:t>
      </w:r>
      <w:r>
        <w:t>at</w:t>
      </w:r>
      <w:r>
        <w:rPr>
          <w:spacing w:val="-5"/>
        </w:rPr>
        <w:t xml:space="preserve"> </w:t>
      </w:r>
      <w:r>
        <w:t>617-913-5217</w:t>
      </w:r>
      <w:r>
        <w:rPr>
          <w:spacing w:val="-5"/>
        </w:rPr>
        <w:t xml:space="preserve"> </w:t>
      </w:r>
      <w:r>
        <w:t>or</w:t>
      </w:r>
      <w:r>
        <w:rPr>
          <w:spacing w:val="-5"/>
        </w:rPr>
        <w:t xml:space="preserve"> </w:t>
      </w:r>
      <w:hyperlink r:id="rId8" w:history="1">
        <w:r w:rsidR="0033270C" w:rsidRPr="00475B18">
          <w:rPr>
            <w:rStyle w:val="Hyperlink"/>
            <w:spacing w:val="-2"/>
          </w:rPr>
          <w:t>Julie.Weiss@mass.gov.</w:t>
        </w:r>
      </w:hyperlink>
    </w:p>
    <w:p w14:paraId="0211CE76" w14:textId="77777777" w:rsidR="00AE0E0D" w:rsidRDefault="00AE0E0D">
      <w:pPr>
        <w:pStyle w:val="BodyText"/>
        <w:spacing w:before="21"/>
        <w:ind w:left="120" w:firstLine="0"/>
      </w:pPr>
    </w:p>
    <w:p w14:paraId="6D396B3B" w14:textId="4947B472" w:rsidR="00AE0E0D" w:rsidRDefault="00AE0E0D">
      <w:pPr>
        <w:pStyle w:val="BodyText"/>
        <w:spacing w:before="21"/>
        <w:ind w:left="120" w:firstLine="0"/>
        <w:rPr>
          <w:b/>
          <w:bCs/>
        </w:rPr>
      </w:pPr>
      <w:r w:rsidRPr="00AE0E0D">
        <w:rPr>
          <w:b/>
          <w:bCs/>
        </w:rPr>
        <w:t xml:space="preserve">Q. </w:t>
      </w:r>
      <w:r>
        <w:rPr>
          <w:b/>
          <w:bCs/>
        </w:rPr>
        <w:t xml:space="preserve"> </w:t>
      </w:r>
      <w:r w:rsidRPr="00AE0E0D">
        <w:rPr>
          <w:b/>
          <w:bCs/>
        </w:rPr>
        <w:t xml:space="preserve">Can the match be in-kind? Can I use other grant funding towards it?  </w:t>
      </w:r>
    </w:p>
    <w:p w14:paraId="4104D65C" w14:textId="14BB9680" w:rsidR="00AE0E0D" w:rsidRDefault="00AE0E0D">
      <w:pPr>
        <w:pStyle w:val="BodyText"/>
        <w:spacing w:before="21"/>
        <w:ind w:left="120" w:firstLine="0"/>
      </w:pPr>
      <w:r w:rsidRPr="00AE0E0D">
        <w:t xml:space="preserve">A. </w:t>
      </w:r>
      <w:r>
        <w:t xml:space="preserve"> </w:t>
      </w:r>
      <w:r w:rsidRPr="00AE0E0D">
        <w:t xml:space="preserve">The match must be a cash match and cannot be in-kind. Additional grant funding can be used towards </w:t>
      </w:r>
      <w:r>
        <w:t xml:space="preserve">  </w:t>
      </w:r>
      <w:r w:rsidRPr="00AE0E0D">
        <w:t xml:space="preserve">the match as long as it is not other state grant funds.  </w:t>
      </w:r>
    </w:p>
    <w:p w14:paraId="4885BB4D" w14:textId="77777777" w:rsidR="00AE0E0D" w:rsidRDefault="00AE0E0D">
      <w:pPr>
        <w:pStyle w:val="BodyText"/>
        <w:spacing w:before="21"/>
        <w:ind w:left="120" w:firstLine="0"/>
      </w:pPr>
    </w:p>
    <w:p w14:paraId="41F9D08C" w14:textId="764EDEF6" w:rsidR="00AE0E0D" w:rsidRPr="00AE0E0D" w:rsidRDefault="00AE0E0D">
      <w:pPr>
        <w:pStyle w:val="BodyText"/>
        <w:spacing w:before="21"/>
        <w:ind w:left="120" w:firstLine="0"/>
        <w:rPr>
          <w:b/>
          <w:bCs/>
        </w:rPr>
      </w:pPr>
      <w:r w:rsidRPr="00AE0E0D">
        <w:rPr>
          <w:b/>
          <w:bCs/>
        </w:rPr>
        <w:t xml:space="preserve">Q. </w:t>
      </w:r>
      <w:r>
        <w:rPr>
          <w:b/>
          <w:bCs/>
        </w:rPr>
        <w:t xml:space="preserve"> </w:t>
      </w:r>
      <w:r w:rsidRPr="00AE0E0D">
        <w:rPr>
          <w:b/>
          <w:bCs/>
        </w:rPr>
        <w:t xml:space="preserve">Do I have to provide multiple quotes for the project to be considered?  </w:t>
      </w:r>
    </w:p>
    <w:p w14:paraId="31C40241" w14:textId="795E3C36" w:rsidR="00AE0E0D" w:rsidRDefault="00AE0E0D">
      <w:pPr>
        <w:pStyle w:val="BodyText"/>
        <w:spacing w:before="21"/>
        <w:ind w:left="120" w:firstLine="0"/>
      </w:pPr>
      <w:r w:rsidRPr="00AE0E0D">
        <w:t xml:space="preserve">A. </w:t>
      </w:r>
      <w:r>
        <w:t xml:space="preserve">  </w:t>
      </w:r>
      <w:r w:rsidRPr="00AE0E0D">
        <w:t>Applicants must provide quotes as part of their application. However, multiple quotes are not required for the same project</w:t>
      </w:r>
      <w:r>
        <w:t>.</w:t>
      </w:r>
      <w:r w:rsidR="002D3416">
        <w:t xml:space="preserve"> If multiple quotes are included,</w:t>
      </w:r>
      <w:r w:rsidR="0054024C">
        <w:t xml:space="preserve"> applicant should</w:t>
      </w:r>
      <w:r w:rsidR="002D3416">
        <w:t xml:space="preserve"> </w:t>
      </w:r>
      <w:r w:rsidR="0054024C">
        <w:t xml:space="preserve">clearly state which quote would be chosen </w:t>
      </w:r>
      <w:r w:rsidR="00D45819">
        <w:t xml:space="preserve">and budget should be completed using </w:t>
      </w:r>
      <w:r w:rsidR="000F5C80">
        <w:t>th</w:t>
      </w:r>
      <w:r w:rsidR="00316C29">
        <w:t>at quote</w:t>
      </w:r>
      <w:r w:rsidR="00D45819">
        <w:t>.</w:t>
      </w:r>
    </w:p>
    <w:p w14:paraId="58066195" w14:textId="77777777" w:rsidR="00AE0E0D" w:rsidRDefault="00AE0E0D">
      <w:pPr>
        <w:pStyle w:val="BodyText"/>
        <w:spacing w:before="21"/>
        <w:ind w:left="120" w:firstLine="0"/>
      </w:pPr>
    </w:p>
    <w:p w14:paraId="6196FA25" w14:textId="341BC18E" w:rsidR="00AE0E0D" w:rsidRPr="00AE0E0D" w:rsidRDefault="00AE0E0D">
      <w:pPr>
        <w:pStyle w:val="BodyText"/>
        <w:spacing w:before="21"/>
        <w:ind w:left="120" w:firstLine="0"/>
        <w:rPr>
          <w:b/>
          <w:bCs/>
        </w:rPr>
      </w:pPr>
      <w:r w:rsidRPr="00AE0E0D">
        <w:rPr>
          <w:b/>
          <w:bCs/>
        </w:rPr>
        <w:t>Q.</w:t>
      </w:r>
      <w:r>
        <w:rPr>
          <w:b/>
          <w:bCs/>
        </w:rPr>
        <w:t xml:space="preserve"> </w:t>
      </w:r>
      <w:r w:rsidRPr="00AE0E0D">
        <w:rPr>
          <w:b/>
          <w:bCs/>
        </w:rPr>
        <w:t xml:space="preserve"> Will the award amounts be taxable?   </w:t>
      </w:r>
    </w:p>
    <w:p w14:paraId="1B217480" w14:textId="77777777" w:rsidR="0047233B" w:rsidRPr="0047233B" w:rsidRDefault="00AE0E0D" w:rsidP="0047233B">
      <w:pPr>
        <w:pStyle w:val="BodyText"/>
        <w:spacing w:before="21"/>
        <w:ind w:left="120" w:hanging="30"/>
      </w:pPr>
      <w:r w:rsidRPr="00D45819">
        <w:t xml:space="preserve">A.   </w:t>
      </w:r>
      <w:r w:rsidR="0047233B" w:rsidRPr="0047233B">
        <w:t>Funds awarded through this program may be considered taxable income, and recipients are solely responsible for determining and satisfying any resulting tax obligations.  Applicants should consult a qualified tax professional to understand the potential tax implications of accepting an award.</w:t>
      </w:r>
    </w:p>
    <w:p w14:paraId="33D0D54F" w14:textId="6D7F2452" w:rsidR="00AE0E0D" w:rsidRPr="00AE0E0D" w:rsidRDefault="00AE0E0D">
      <w:pPr>
        <w:pStyle w:val="BodyText"/>
        <w:spacing w:before="21"/>
        <w:ind w:left="120" w:firstLine="0"/>
      </w:pPr>
    </w:p>
    <w:sectPr w:rsidR="00AE0E0D" w:rsidRPr="00AE0E0D">
      <w:pgSz w:w="12240" w:h="15840"/>
      <w:pgMar w:top="82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2B"/>
    <w:rsid w:val="00072276"/>
    <w:rsid w:val="000D2550"/>
    <w:rsid w:val="000F5C80"/>
    <w:rsid w:val="00131BB0"/>
    <w:rsid w:val="0021280A"/>
    <w:rsid w:val="002B0FD5"/>
    <w:rsid w:val="002B483F"/>
    <w:rsid w:val="002D3416"/>
    <w:rsid w:val="00316C29"/>
    <w:rsid w:val="0031788E"/>
    <w:rsid w:val="0033270C"/>
    <w:rsid w:val="0047233B"/>
    <w:rsid w:val="0054024C"/>
    <w:rsid w:val="00620C70"/>
    <w:rsid w:val="00694347"/>
    <w:rsid w:val="00701F95"/>
    <w:rsid w:val="0073004A"/>
    <w:rsid w:val="007D4C76"/>
    <w:rsid w:val="00931035"/>
    <w:rsid w:val="00A62587"/>
    <w:rsid w:val="00AE0E0D"/>
    <w:rsid w:val="00B0329B"/>
    <w:rsid w:val="00B23A28"/>
    <w:rsid w:val="00C72DD3"/>
    <w:rsid w:val="00C93164"/>
    <w:rsid w:val="00D25714"/>
    <w:rsid w:val="00D45819"/>
    <w:rsid w:val="00D8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C961"/>
  <w15:docId w15:val="{DC19ED06-06D2-44A4-989F-3ADCE3E8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12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479" w:hanging="360"/>
    </w:pPr>
  </w:style>
  <w:style w:type="paragraph" w:styleId="Title">
    <w:name w:val="Title"/>
    <w:basedOn w:val="Normal"/>
    <w:uiPriority w:val="10"/>
    <w:qFormat/>
    <w:pPr>
      <w:spacing w:before="23"/>
      <w:ind w:left="1543" w:right="1517" w:hanging="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3270C"/>
    <w:rPr>
      <w:color w:val="0000FF" w:themeColor="hyperlink"/>
      <w:u w:val="single"/>
    </w:rPr>
  </w:style>
  <w:style w:type="character" w:styleId="UnresolvedMention">
    <w:name w:val="Unresolved Mention"/>
    <w:basedOn w:val="DefaultParagraphFont"/>
    <w:uiPriority w:val="99"/>
    <w:semiHidden/>
    <w:unhideWhenUsed/>
    <w:rsid w:val="00332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ulie.Weiss@mass.gov." TargetMode="External"/><Relationship Id="rId3" Type="http://schemas.openxmlformats.org/officeDocument/2006/relationships/customXml" Target="../customXml/item3.xml"/><Relationship Id="rId7" Type="http://schemas.openxmlformats.org/officeDocument/2006/relationships/hyperlink" Target="https://maps.massgis.digital.mass.gov/MassMapper/MassMapper.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00591CCCC7749B81F43F497452C71" ma:contentTypeVersion="17" ma:contentTypeDescription="Create a new document." ma:contentTypeScope="" ma:versionID="7284f782544a5121dc219d193da376dc">
  <xsd:schema xmlns:xsd="http://www.w3.org/2001/XMLSchema" xmlns:xs="http://www.w3.org/2001/XMLSchema" xmlns:p="http://schemas.microsoft.com/office/2006/metadata/properties" xmlns:ns2="bd817fd5-c045-4d2d-8c7b-8b5d04d27cf7" xmlns:ns3="326624b7-72be-487d-bd50-02150a1be639" targetNamespace="http://schemas.microsoft.com/office/2006/metadata/properties" ma:root="true" ma:fieldsID="50266c51abbbb9a8e0d46c1430021cae" ns2:_="" ns3:_="">
    <xsd:import namespace="bd817fd5-c045-4d2d-8c7b-8b5d04d27cf7"/>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17fd5-c045-4d2d-8c7b-8b5d04d27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bd817fd5-c045-4d2d-8c7b-8b5d04d27c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B12E7A-4F75-4756-B595-9545BB8DD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17fd5-c045-4d2d-8c7b-8b5d04d27cf7"/>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3549E-22F8-4F86-B066-847527A4D1F3}">
  <ds:schemaRefs>
    <ds:schemaRef ds:uri="http://schemas.microsoft.com/sharepoint/v3/contenttype/forms"/>
  </ds:schemaRefs>
</ds:datastoreItem>
</file>

<file path=customXml/itemProps3.xml><?xml version="1.0" encoding="utf-8"?>
<ds:datastoreItem xmlns:ds="http://schemas.openxmlformats.org/officeDocument/2006/customXml" ds:itemID="{992D8CCE-6DB4-4BE0-99ED-8DE5C3DE941F}">
  <ds:schemaRefs>
    <ds:schemaRef ds:uri="http://schemas.microsoft.com/office/2006/metadata/properties"/>
    <ds:schemaRef ds:uri="http://schemas.microsoft.com/office/infopath/2007/PartnerControls"/>
    <ds:schemaRef ds:uri="326624b7-72be-487d-bd50-02150a1be639"/>
    <ds:schemaRef ds:uri="bd817fd5-c045-4d2d-8c7b-8b5d04d27cf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3</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Weiss, Julie (AGR)</dc:creator>
  <cp:lastModifiedBy>Weiss, Julie (AGR)</cp:lastModifiedBy>
  <cp:revision>21</cp:revision>
  <dcterms:created xsi:type="dcterms:W3CDTF">2025-03-26T14:22:00Z</dcterms:created>
  <dcterms:modified xsi:type="dcterms:W3CDTF">2026-02-20T20:18:00Z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Acrobat PDFMaker 21 for Word</vt:lpwstr>
  </property>
  <property fmtid="{D5CDD505-2E9C-101B-9397-08002B2CF9AE}" pid="4" name="LastSaved">
    <vt:filetime>2023-11-08T00:00:00Z</vt:filetime>
  </property>
  <property fmtid="{D5CDD505-2E9C-101B-9397-08002B2CF9AE}" pid="5" name="ContentTypeId">
    <vt:lpwstr>0x010100D2100591CCCC7749B81F43F497452C71</vt:lpwstr>
  </property>
  <property fmtid="{D5CDD505-2E9C-101B-9397-08002B2CF9AE}" pid="6" name="MediaServiceImageTags">
    <vt:lpwstr/>
  </property>
</Properties>
</file>