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FA" w:rsidRDefault="0040655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298F8" wp14:editId="39532C80">
                <wp:simplePos x="0" y="0"/>
                <wp:positionH relativeFrom="column">
                  <wp:posOffset>3752850</wp:posOffset>
                </wp:positionH>
                <wp:positionV relativeFrom="paragraph">
                  <wp:posOffset>-255270</wp:posOffset>
                </wp:positionV>
                <wp:extent cx="4619625" cy="312547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125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F68" w:rsidRPr="00E91BC4" w:rsidRDefault="00820906" w:rsidP="00973F68">
                            <w:pPr>
                              <w:shd w:val="clear" w:color="auto" w:fill="FFFFFF" w:themeFill="background1"/>
                              <w:rPr>
                                <w:rFonts w:ascii="Tahoma" w:hAnsi="Tahoma" w:cs="Tahoma"/>
                                <w:color w:val="00B0F0"/>
                                <w:sz w:val="28"/>
                                <w:szCs w:val="22"/>
                              </w:rPr>
                            </w:pPr>
                            <w:r w:rsidRPr="00E91BC4">
                              <w:rPr>
                                <w:rFonts w:ascii="Tahoma" w:hAnsi="Tahoma" w:cs="Tahoma"/>
                                <w:color w:val="00B0F0"/>
                                <w:sz w:val="28"/>
                                <w:szCs w:val="22"/>
                              </w:rPr>
                              <w:t>In-</w:t>
                            </w:r>
                            <w:r w:rsidR="00973F68" w:rsidRPr="00E91BC4">
                              <w:rPr>
                                <w:rFonts w:ascii="Tahoma" w:hAnsi="Tahoma" w:cs="Tahoma"/>
                                <w:color w:val="00B0F0"/>
                                <w:sz w:val="28"/>
                                <w:szCs w:val="22"/>
                              </w:rPr>
                              <w:t xml:space="preserve">Person </w:t>
                            </w:r>
                            <w:r w:rsidRPr="00E91BC4">
                              <w:rPr>
                                <w:rFonts w:ascii="Tahoma" w:hAnsi="Tahoma" w:cs="Tahoma"/>
                                <w:color w:val="00B0F0"/>
                                <w:sz w:val="28"/>
                                <w:szCs w:val="22"/>
                              </w:rPr>
                              <w:t>Sessions</w:t>
                            </w:r>
                            <w:r w:rsidR="00E05FFD" w:rsidRPr="00E91BC4">
                              <w:rPr>
                                <w:rFonts w:ascii="Tahoma" w:hAnsi="Tahoma" w:cs="Tahoma"/>
                                <w:color w:val="00B0F0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:rsidR="00973F68" w:rsidRPr="00BD007C" w:rsidRDefault="00E05FFD" w:rsidP="00973F68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8:00am – 12:00pm</w:t>
                            </w:r>
                            <w:r w:rsidR="00FC061B"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061B" w:rsidRPr="00BD007C">
                              <w:rPr>
                                <w:rFonts w:ascii="Tahoma" w:hAnsi="Tahoma" w:cs="Tahoma"/>
                                <w:i/>
                                <w:color w:val="404040" w:themeColor="text1" w:themeTint="BF"/>
                                <w:sz w:val="22"/>
                                <w:szCs w:val="22"/>
                              </w:rPr>
                              <w:t>(registration starts at 7:30 am)</w:t>
                            </w:r>
                          </w:p>
                          <w:p w:rsidR="00E05FFD" w:rsidRPr="00BD007C" w:rsidRDefault="00E05FFD" w:rsidP="00973F68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973F68" w:rsidRDefault="00D33F19" w:rsidP="008F5955">
                            <w:pPr>
                              <w:shd w:val="clear" w:color="auto" w:fill="DBE5F1" w:themeFill="accent1" w:themeFillTint="33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Tuesday, </w:t>
                            </w:r>
                            <w:r w:rsidR="00820906"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April 2</w:t>
                            </w:r>
                            <w:r w:rsidR="00973F68"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3</w:t>
                            </w:r>
                            <w:r w:rsidR="00973F68"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ab/>
                              <w:t xml:space="preserve">State Public Health Laboratory, Jamaica Plain </w:t>
                            </w:r>
                          </w:p>
                          <w:p w:rsidR="008F5955" w:rsidRPr="00297A39" w:rsidRDefault="00297A39" w:rsidP="00297A39">
                            <w:pPr>
                              <w:shd w:val="clear" w:color="auto" w:fill="DBE5F1" w:themeFill="accent1" w:themeFillTint="33"/>
                              <w:ind w:left="2160"/>
                              <w:rPr>
                                <w:rFonts w:ascii="Tahoma" w:hAnsi="Tahoma" w:cs="Tahoma"/>
                                <w:color w:val="E36C0A" w:themeColor="accent6" w:themeShade="BF"/>
                                <w:sz w:val="22"/>
                                <w:szCs w:val="22"/>
                              </w:rPr>
                            </w:pPr>
                            <w:r w:rsidRPr="00297A39">
                              <w:rPr>
                                <w:rFonts w:ascii="Tahoma" w:hAnsi="Tahoma" w:cs="Tahoma"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Please note: Cafeteria is closed; </w:t>
                            </w:r>
                            <w:r>
                              <w:rPr>
                                <w:rFonts w:ascii="Tahoma" w:hAnsi="Tahoma" w:cs="Tahoma"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attendees</w:t>
                            </w:r>
                            <w:r w:rsidRPr="00297A39">
                              <w:rPr>
                                <w:rFonts w:ascii="Tahoma" w:hAnsi="Tahoma" w:cs="Tahoma"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are welcome to bring </w:t>
                            </w:r>
                            <w:r>
                              <w:rPr>
                                <w:rFonts w:ascii="Tahoma" w:hAnsi="Tahoma" w:cs="Tahoma"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their </w:t>
                            </w:r>
                            <w:r w:rsidRPr="00297A39">
                              <w:rPr>
                                <w:rFonts w:ascii="Tahoma" w:hAnsi="Tahoma" w:cs="Tahoma"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own food and drink</w:t>
                            </w:r>
                            <w:r>
                              <w:rPr>
                                <w:rFonts w:ascii="Tahoma" w:hAnsi="Tahoma" w:cs="Tahoma"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73F68" w:rsidRPr="00BD007C" w:rsidRDefault="00115C32" w:rsidP="008F5955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Wednes</w:t>
                            </w:r>
                            <w:r w:rsidR="00973F68"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day, May 1</w:t>
                            </w:r>
                            <w:r w:rsidR="00973F68"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ab/>
                              <w:t>UM</w:t>
                            </w:r>
                            <w:r w:rsidR="00FA2942"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ass</w:t>
                            </w:r>
                            <w:r w:rsidR="00973F68"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Medical School, Worcester </w:t>
                            </w:r>
                          </w:p>
                          <w:p w:rsidR="008F5955" w:rsidRPr="00BD007C" w:rsidRDefault="008F5955" w:rsidP="008F5955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40655F" w:rsidRDefault="00973F68" w:rsidP="008F5955">
                            <w:pPr>
                              <w:shd w:val="clear" w:color="auto" w:fill="DBE5F1" w:themeFill="accent1" w:themeFillTint="33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Tuesday, May 7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ab/>
                              <w:t>Bristol Community College, Fall River</w:t>
                            </w:r>
                            <w:r w:rsidR="0040655F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0655F" w:rsidRDefault="0040655F" w:rsidP="008F5955">
                            <w:pPr>
                              <w:shd w:val="clear" w:color="auto" w:fill="DBE5F1" w:themeFill="accent1" w:themeFillTint="33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973F68" w:rsidRPr="00BD007C" w:rsidRDefault="00973F68" w:rsidP="008F5955">
                            <w:pPr>
                              <w:shd w:val="clear" w:color="auto" w:fill="FFFFFF" w:themeFill="background1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Wednesday, May 8</w:t>
                            </w:r>
                            <w:r w:rsidR="00DC2A75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*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ab/>
                              <w:t xml:space="preserve">Holyoke Community College, Holyoke </w:t>
                            </w:r>
                          </w:p>
                          <w:p w:rsidR="008F5955" w:rsidRPr="00BD007C" w:rsidRDefault="008F5955" w:rsidP="008F5955">
                            <w:pPr>
                              <w:shd w:val="clear" w:color="auto" w:fill="FFFFFF" w:themeFill="background1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973F68" w:rsidRPr="00BD007C" w:rsidRDefault="00973F68" w:rsidP="008F5955">
                            <w:pPr>
                              <w:shd w:val="clear" w:color="auto" w:fill="DBE5F1" w:themeFill="accent1" w:themeFillTint="33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Wednesday, May 15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ab/>
                              <w:t>Cape Cod Community College, West Barnstable</w:t>
                            </w:r>
                          </w:p>
                          <w:p w:rsidR="008F5955" w:rsidRPr="00BD007C" w:rsidRDefault="008F5955" w:rsidP="008F5955">
                            <w:pPr>
                              <w:shd w:val="clear" w:color="auto" w:fill="DBE5F1" w:themeFill="accent1" w:themeFillTint="33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D33F19" w:rsidRPr="00BD007C" w:rsidRDefault="00973F68" w:rsidP="00C4226B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Friday, May 17</w:t>
                            </w:r>
                            <w:r w:rsidRPr="00BD007C"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*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ab/>
                              <w:t>B</w:t>
                            </w:r>
                            <w:r w:rsidR="00FA2942"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erkshire 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M</w:t>
                            </w:r>
                            <w:r w:rsidR="00FA2942"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edical 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C</w:t>
                            </w:r>
                            <w:r w:rsidR="00A212B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enter (</w:t>
                            </w:r>
                            <w:r w:rsidR="00D33F19"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Hillcrest</w:t>
                            </w:r>
                            <w:r w:rsidR="00A212B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)</w:t>
                            </w:r>
                            <w:r w:rsidR="00D33F19"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Pittsfield</w:t>
                            </w:r>
                          </w:p>
                          <w:p w:rsidR="00FC061B" w:rsidRPr="00BD007C" w:rsidRDefault="00FC061B" w:rsidP="00D33F19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973F68" w:rsidRPr="00BD007C" w:rsidRDefault="00973F68" w:rsidP="00C4226B">
                            <w:pPr>
                              <w:shd w:val="clear" w:color="auto" w:fill="DBE5F1" w:themeFill="accent1" w:themeFillTint="33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Thursday, May 23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ab/>
                              <w:t>Northern Essex Community College, Haverhill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5.5pt;margin-top:-20.1pt;width:363.75pt;height:24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" fillcolor="white [3212]" stroked="f" strokeweight=".5pt">
                <v:textbox>
                  <w:txbxContent>
                    <w:p w:rsidR="00973F68" w:rsidRPr="00E91BC4" w:rsidRDefault="00820906" w:rsidP="00973F68">
                      <w:pPr>
                        <w:shd w:val="clear" w:color="auto" w:fill="FFFFFF" w:themeFill="background1"/>
                        <w:rPr>
                          <w:rFonts w:ascii="Tahoma" w:hAnsi="Tahoma" w:cs="Tahoma"/>
                          <w:color w:val="00B0F0"/>
                          <w:sz w:val="28"/>
                          <w:szCs w:val="22"/>
                        </w:rPr>
                      </w:pPr>
                      <w:r w:rsidRPr="00E91BC4">
                        <w:rPr>
                          <w:rFonts w:ascii="Tahoma" w:hAnsi="Tahoma" w:cs="Tahoma"/>
                          <w:color w:val="00B0F0"/>
                          <w:sz w:val="28"/>
                          <w:szCs w:val="22"/>
                        </w:rPr>
                        <w:t>In-</w:t>
                      </w:r>
                      <w:r w:rsidR="00973F68" w:rsidRPr="00E91BC4">
                        <w:rPr>
                          <w:rFonts w:ascii="Tahoma" w:hAnsi="Tahoma" w:cs="Tahoma"/>
                          <w:color w:val="00B0F0"/>
                          <w:sz w:val="28"/>
                          <w:szCs w:val="22"/>
                        </w:rPr>
                        <w:t xml:space="preserve">Person </w:t>
                      </w:r>
                      <w:r w:rsidRPr="00E91BC4">
                        <w:rPr>
                          <w:rFonts w:ascii="Tahoma" w:hAnsi="Tahoma" w:cs="Tahoma"/>
                          <w:color w:val="00B0F0"/>
                          <w:sz w:val="28"/>
                          <w:szCs w:val="22"/>
                        </w:rPr>
                        <w:t>Sessions</w:t>
                      </w:r>
                      <w:r w:rsidR="00E05FFD" w:rsidRPr="00E91BC4">
                        <w:rPr>
                          <w:rFonts w:ascii="Tahoma" w:hAnsi="Tahoma" w:cs="Tahoma"/>
                          <w:color w:val="00B0F0"/>
                          <w:sz w:val="28"/>
                          <w:szCs w:val="22"/>
                        </w:rPr>
                        <w:t xml:space="preserve"> </w:t>
                      </w:r>
                    </w:p>
                    <w:p w:rsidR="00973F68" w:rsidRPr="00BD007C" w:rsidRDefault="00E05FFD" w:rsidP="00973F68">
                      <w:pPr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8:00am – 12:00pm</w:t>
                      </w:r>
                      <w:r w:rsidR="00FC061B"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 xml:space="preserve"> </w:t>
                      </w:r>
                      <w:r w:rsidR="00FC061B" w:rsidRPr="00BD007C">
                        <w:rPr>
                          <w:rFonts w:ascii="Tahoma" w:hAnsi="Tahoma" w:cs="Tahoma"/>
                          <w:i/>
                          <w:color w:val="404040" w:themeColor="text1" w:themeTint="BF"/>
                          <w:sz w:val="22"/>
                          <w:szCs w:val="22"/>
                        </w:rPr>
                        <w:t>(registration starts at 7:30 am)</w:t>
                      </w:r>
                    </w:p>
                    <w:p w:rsidR="00E05FFD" w:rsidRPr="00BD007C" w:rsidRDefault="00E05FFD" w:rsidP="00973F68">
                      <w:pPr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973F68" w:rsidRDefault="00D33F19" w:rsidP="008F5955">
                      <w:pPr>
                        <w:shd w:val="clear" w:color="auto" w:fill="DBE5F1" w:themeFill="accent1" w:themeFillTint="33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 xml:space="preserve">Tuesday, </w:t>
                      </w:r>
                      <w:r w:rsidR="00820906"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April 2</w:t>
                      </w:r>
                      <w:r w:rsidR="00973F68"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3</w:t>
                      </w:r>
                      <w:r w:rsidR="00973F68"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ab/>
                        <w:t xml:space="preserve">State Public Health Laboratory, Jamaica Plain </w:t>
                      </w:r>
                    </w:p>
                    <w:p w:rsidR="008F5955" w:rsidRPr="00297A39" w:rsidRDefault="00297A39" w:rsidP="00297A39">
                      <w:pPr>
                        <w:shd w:val="clear" w:color="auto" w:fill="DBE5F1" w:themeFill="accent1" w:themeFillTint="33"/>
                        <w:ind w:left="2160"/>
                        <w:rPr>
                          <w:rFonts w:ascii="Tahoma" w:hAnsi="Tahoma" w:cs="Tahoma"/>
                          <w:color w:val="E36C0A" w:themeColor="accent6" w:themeShade="BF"/>
                          <w:sz w:val="22"/>
                          <w:szCs w:val="22"/>
                        </w:rPr>
                      </w:pPr>
                      <w:r w:rsidRPr="00297A39">
                        <w:rPr>
                          <w:rFonts w:ascii="Tahoma" w:hAnsi="Tahoma" w:cs="Tahoma"/>
                          <w:color w:val="E36C0A" w:themeColor="accent6" w:themeShade="BF"/>
                          <w:sz w:val="22"/>
                          <w:szCs w:val="22"/>
                        </w:rPr>
                        <w:t xml:space="preserve">Please note: Cafeteria is closed; </w:t>
                      </w:r>
                      <w:r>
                        <w:rPr>
                          <w:rFonts w:ascii="Tahoma" w:hAnsi="Tahoma" w:cs="Tahoma"/>
                          <w:color w:val="E36C0A" w:themeColor="accent6" w:themeShade="BF"/>
                          <w:sz w:val="22"/>
                          <w:szCs w:val="22"/>
                        </w:rPr>
                        <w:t>attendees</w:t>
                      </w:r>
                      <w:r w:rsidRPr="00297A39">
                        <w:rPr>
                          <w:rFonts w:ascii="Tahoma" w:hAnsi="Tahoma" w:cs="Tahoma"/>
                          <w:color w:val="E36C0A" w:themeColor="accent6" w:themeShade="BF"/>
                          <w:sz w:val="22"/>
                          <w:szCs w:val="22"/>
                        </w:rPr>
                        <w:t xml:space="preserve"> are welcome to bring </w:t>
                      </w:r>
                      <w:r>
                        <w:rPr>
                          <w:rFonts w:ascii="Tahoma" w:hAnsi="Tahoma" w:cs="Tahoma"/>
                          <w:color w:val="E36C0A" w:themeColor="accent6" w:themeShade="BF"/>
                          <w:sz w:val="22"/>
                          <w:szCs w:val="22"/>
                        </w:rPr>
                        <w:t xml:space="preserve">their </w:t>
                      </w:r>
                      <w:r w:rsidRPr="00297A39">
                        <w:rPr>
                          <w:rFonts w:ascii="Tahoma" w:hAnsi="Tahoma" w:cs="Tahoma"/>
                          <w:color w:val="E36C0A" w:themeColor="accent6" w:themeShade="BF"/>
                          <w:sz w:val="22"/>
                          <w:szCs w:val="22"/>
                        </w:rPr>
                        <w:t>own food and drink</w:t>
                      </w:r>
                      <w:r>
                        <w:rPr>
                          <w:rFonts w:ascii="Tahoma" w:hAnsi="Tahoma" w:cs="Tahoma"/>
                          <w:color w:val="E36C0A" w:themeColor="accent6" w:themeShade="BF"/>
                          <w:sz w:val="22"/>
                          <w:szCs w:val="22"/>
                        </w:rPr>
                        <w:t>.</w:t>
                      </w:r>
                    </w:p>
                    <w:p w:rsidR="00973F68" w:rsidRPr="00BD007C" w:rsidRDefault="00115C32" w:rsidP="008F5955">
                      <w:pPr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Wednes</w:t>
                      </w:r>
                      <w:r w:rsidR="00973F68"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day, May 1</w:t>
                      </w:r>
                      <w:r w:rsidR="00973F68"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ab/>
                        <w:t>UM</w:t>
                      </w:r>
                      <w:r w:rsidR="00FA2942"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ass</w:t>
                      </w:r>
                      <w:r w:rsidR="00973F68"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 xml:space="preserve"> Medical School, Worcester </w:t>
                      </w:r>
                    </w:p>
                    <w:p w:rsidR="008F5955" w:rsidRPr="00BD007C" w:rsidRDefault="008F5955" w:rsidP="008F5955">
                      <w:pPr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40655F" w:rsidRDefault="00973F68" w:rsidP="008F5955">
                      <w:pPr>
                        <w:shd w:val="clear" w:color="auto" w:fill="DBE5F1" w:themeFill="accent1" w:themeFillTint="33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Tuesday, May 7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ab/>
                        <w:t>Bristol Community College, Fall River</w:t>
                      </w:r>
                      <w:r w:rsidR="0040655F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 xml:space="preserve"> </w:t>
                      </w:r>
                    </w:p>
                    <w:p w:rsidR="0040655F" w:rsidRDefault="0040655F" w:rsidP="008F5955">
                      <w:pPr>
                        <w:shd w:val="clear" w:color="auto" w:fill="DBE5F1" w:themeFill="accent1" w:themeFillTint="33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973F68" w:rsidRPr="00BD007C" w:rsidRDefault="00973F68" w:rsidP="008F5955">
                      <w:pPr>
                        <w:shd w:val="clear" w:color="auto" w:fill="FFFFFF" w:themeFill="background1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Wednesday, May 8</w:t>
                      </w:r>
                      <w:r w:rsidR="00DC2A75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*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ab/>
                        <w:t xml:space="preserve">Holyoke Community College, Holyoke </w:t>
                      </w:r>
                    </w:p>
                    <w:p w:rsidR="008F5955" w:rsidRPr="00BD007C" w:rsidRDefault="008F5955" w:rsidP="008F5955">
                      <w:pPr>
                        <w:shd w:val="clear" w:color="auto" w:fill="FFFFFF" w:themeFill="background1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973F68" w:rsidRPr="00BD007C" w:rsidRDefault="00973F68" w:rsidP="008F5955">
                      <w:pPr>
                        <w:shd w:val="clear" w:color="auto" w:fill="DBE5F1" w:themeFill="accent1" w:themeFillTint="33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Wednesday, May 15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ab/>
                        <w:t>Cape Cod Community College, West Barnstable</w:t>
                      </w:r>
                    </w:p>
                    <w:p w:rsidR="008F5955" w:rsidRPr="00BD007C" w:rsidRDefault="008F5955" w:rsidP="008F5955">
                      <w:pPr>
                        <w:shd w:val="clear" w:color="auto" w:fill="DBE5F1" w:themeFill="accent1" w:themeFillTint="33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D33F19" w:rsidRPr="00BD007C" w:rsidRDefault="00973F68" w:rsidP="00C4226B">
                      <w:pPr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Friday, May 17</w:t>
                      </w:r>
                      <w:r w:rsidRPr="00BD007C">
                        <w:rPr>
                          <w:rFonts w:ascii="Tahoma" w:hAnsi="Tahoma" w:cs="Tahoma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*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ab/>
                        <w:t>B</w:t>
                      </w:r>
                      <w:r w:rsidR="00FA2942"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 xml:space="preserve">erkshire 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M</w:t>
                      </w:r>
                      <w:r w:rsidR="00FA2942"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 xml:space="preserve">edical 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C</w:t>
                      </w:r>
                      <w:r w:rsidR="00A212B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enter (</w:t>
                      </w:r>
                      <w:r w:rsidR="00D33F19"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Hillcrest</w:t>
                      </w:r>
                      <w:r w:rsidR="00A212B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)</w:t>
                      </w:r>
                      <w:r w:rsidR="00D33F19"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 xml:space="preserve">, 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Pittsfield</w:t>
                      </w:r>
                    </w:p>
                    <w:p w:rsidR="00FC061B" w:rsidRPr="00BD007C" w:rsidRDefault="00FC061B" w:rsidP="00D33F19">
                      <w:pPr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973F68" w:rsidRPr="00BD007C" w:rsidRDefault="00973F68" w:rsidP="00C4226B">
                      <w:pPr>
                        <w:shd w:val="clear" w:color="auto" w:fill="DBE5F1" w:themeFill="accent1" w:themeFillTint="33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Thursday, May 23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ab/>
                        <w:t>Northern Essex Community College, Haverhill</w:t>
                      </w:r>
                    </w:p>
                  </w:txbxContent>
                </v:textbox>
              </v:shape>
            </w:pict>
          </mc:Fallback>
        </mc:AlternateContent>
      </w:r>
      <w:r w:rsidR="00363AE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056AC" wp14:editId="5DC9DD6C">
                <wp:simplePos x="0" y="0"/>
                <wp:positionH relativeFrom="column">
                  <wp:posOffset>3582670</wp:posOffset>
                </wp:positionH>
                <wp:positionV relativeFrom="paragraph">
                  <wp:posOffset>3124835</wp:posOffset>
                </wp:positionV>
                <wp:extent cx="4982210" cy="2094865"/>
                <wp:effectExtent l="0" t="0" r="889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2210" cy="2094865"/>
                        </a:xfrm>
                        <a:prstGeom prst="rect">
                          <a:avLst/>
                        </a:prstGeom>
                        <a:solidFill>
                          <a:srgbClr val="EBF6F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20906" w:rsidRPr="00E91BC4" w:rsidRDefault="00820906" w:rsidP="00820906">
                            <w:pPr>
                              <w:rPr>
                                <w:rFonts w:ascii="Tahoma" w:hAnsi="Tahoma" w:cs="Tahoma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E91BC4">
                              <w:rPr>
                                <w:rFonts w:ascii="Tahoma" w:hAnsi="Tahoma" w:cs="Tahoma"/>
                                <w:color w:val="00B0F0"/>
                                <w:sz w:val="28"/>
                                <w:szCs w:val="28"/>
                              </w:rPr>
                              <w:t>Webinar Sessions</w:t>
                            </w:r>
                          </w:p>
                          <w:p w:rsidR="00820906" w:rsidRPr="00BD007C" w:rsidRDefault="00E05FFD" w:rsidP="00820906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Begin</w:t>
                            </w:r>
                            <w:r w:rsidR="00372016"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s at 12:00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pm on specified date</w:t>
                            </w:r>
                          </w:p>
                          <w:p w:rsidR="00C4226B" w:rsidRPr="00BD007C" w:rsidRDefault="00C4226B" w:rsidP="00820906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820906" w:rsidRPr="00BD007C" w:rsidRDefault="00820906" w:rsidP="00C4226B">
                            <w:pPr>
                              <w:shd w:val="clear" w:color="auto" w:fill="B6DDE8" w:themeFill="accent5" w:themeFillTint="66"/>
                              <w:ind w:left="2160" w:hanging="2160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Tuesday, June 4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ab/>
                              <w:t xml:space="preserve">Massachusetts Immunization Information System </w:t>
                            </w:r>
                            <w:proofErr w:type="spellStart"/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MIIS</w:t>
                            </w:r>
                            <w:proofErr w:type="spellEnd"/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) Update</w:t>
                            </w:r>
                          </w:p>
                          <w:p w:rsidR="00C4226B" w:rsidRPr="00BD007C" w:rsidRDefault="00C4226B" w:rsidP="00C4226B">
                            <w:pPr>
                              <w:shd w:val="clear" w:color="auto" w:fill="B6DDE8" w:themeFill="accent5" w:themeFillTint="66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820906" w:rsidRPr="00BD007C" w:rsidRDefault="00820906" w:rsidP="00820906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Thursday, June </w:t>
                            </w:r>
                            <w:proofErr w:type="gramStart"/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6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ab/>
                              <w:t>VFC Compliance/Vaccine Storage</w:t>
                            </w:r>
                            <w:proofErr w:type="gramEnd"/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and Handling</w:t>
                            </w:r>
                          </w:p>
                          <w:p w:rsidR="00C4226B" w:rsidRPr="00BD007C" w:rsidRDefault="00C4226B" w:rsidP="00820906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820906" w:rsidRPr="00BD007C" w:rsidRDefault="00820906" w:rsidP="008F5955">
                            <w:pPr>
                              <w:shd w:val="clear" w:color="auto" w:fill="B6DDE8" w:themeFill="accent5" w:themeFillTint="66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Tuesday, June 11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ab/>
                              <w:t xml:space="preserve">Immunization Nurse Webinar </w:t>
                            </w:r>
                          </w:p>
                          <w:p w:rsidR="00C4226B" w:rsidRPr="00BD007C" w:rsidRDefault="00C4226B" w:rsidP="008F5955">
                            <w:pPr>
                              <w:shd w:val="clear" w:color="auto" w:fill="B6DDE8" w:themeFill="accent5" w:themeFillTint="66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820906" w:rsidRPr="00BD007C" w:rsidRDefault="00820906" w:rsidP="00820906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Thursday, June 13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ab/>
                              <w:t>Epidemiology of Vaccine-Preventable Diseases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2.1pt;margin-top:246.05pt;width:392.3pt;height:16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" fillcolor="#ebf6f9" stroked="f">
                <v:textbox>
                  <w:txbxContent>
                    <w:p w:rsidR="00820906" w:rsidRPr="00E91BC4" w:rsidRDefault="00820906" w:rsidP="00820906">
                      <w:pPr>
                        <w:rPr>
                          <w:rFonts w:ascii="Tahoma" w:hAnsi="Tahoma" w:cs="Tahoma"/>
                          <w:color w:val="00B0F0"/>
                          <w:sz w:val="28"/>
                          <w:szCs w:val="28"/>
                        </w:rPr>
                      </w:pPr>
                      <w:r w:rsidRPr="00E91BC4">
                        <w:rPr>
                          <w:rFonts w:ascii="Tahoma" w:hAnsi="Tahoma" w:cs="Tahoma"/>
                          <w:color w:val="00B0F0"/>
                          <w:sz w:val="28"/>
                          <w:szCs w:val="28"/>
                        </w:rPr>
                        <w:t>Webinar Sessions</w:t>
                      </w:r>
                    </w:p>
                    <w:p w:rsidR="00820906" w:rsidRPr="00BD007C" w:rsidRDefault="00E05FFD" w:rsidP="00820906">
                      <w:pPr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Begin</w:t>
                      </w:r>
                      <w:r w:rsidR="00372016"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s at 12:00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pm on specified date</w:t>
                      </w:r>
                    </w:p>
                    <w:p w:rsidR="00C4226B" w:rsidRPr="00BD007C" w:rsidRDefault="00C4226B" w:rsidP="00820906">
                      <w:pPr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820906" w:rsidRPr="00BD007C" w:rsidRDefault="00820906" w:rsidP="00C4226B">
                      <w:pPr>
                        <w:shd w:val="clear" w:color="auto" w:fill="B6DDE8" w:themeFill="accent5" w:themeFillTint="66"/>
                        <w:ind w:left="2160" w:hanging="2160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Tuesday, June 4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ab/>
                        <w:t xml:space="preserve">Massachusetts Immunization Information System </w:t>
                      </w:r>
                      <w:proofErr w:type="spellStart"/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MIIS</w:t>
                      </w:r>
                      <w:proofErr w:type="spellEnd"/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) Update</w:t>
                      </w:r>
                    </w:p>
                    <w:p w:rsidR="00C4226B" w:rsidRPr="00BD007C" w:rsidRDefault="00C4226B" w:rsidP="00C4226B">
                      <w:pPr>
                        <w:shd w:val="clear" w:color="auto" w:fill="B6DDE8" w:themeFill="accent5" w:themeFillTint="66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820906" w:rsidRPr="00BD007C" w:rsidRDefault="00820906" w:rsidP="00820906">
                      <w:pPr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 xml:space="preserve">Thursday, June </w:t>
                      </w:r>
                      <w:proofErr w:type="gramStart"/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6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ab/>
                        <w:t>VFC Compliance/Vaccine Storage</w:t>
                      </w:r>
                      <w:proofErr w:type="gramEnd"/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 xml:space="preserve"> and Handling</w:t>
                      </w:r>
                    </w:p>
                    <w:p w:rsidR="00C4226B" w:rsidRPr="00BD007C" w:rsidRDefault="00C4226B" w:rsidP="00820906">
                      <w:pPr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820906" w:rsidRPr="00BD007C" w:rsidRDefault="00820906" w:rsidP="008F5955">
                      <w:pPr>
                        <w:shd w:val="clear" w:color="auto" w:fill="B6DDE8" w:themeFill="accent5" w:themeFillTint="66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Tuesday, June 11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ab/>
                        <w:t xml:space="preserve">Immunization Nurse Webinar </w:t>
                      </w:r>
                    </w:p>
                    <w:p w:rsidR="00C4226B" w:rsidRPr="00BD007C" w:rsidRDefault="00C4226B" w:rsidP="008F5955">
                      <w:pPr>
                        <w:shd w:val="clear" w:color="auto" w:fill="B6DDE8" w:themeFill="accent5" w:themeFillTint="66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820906" w:rsidRPr="00BD007C" w:rsidRDefault="00820906" w:rsidP="00820906">
                      <w:pPr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Thursday, June 13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ab/>
                        <w:t>Epidemiology of Vaccine-Preventable Diseases</w:t>
                      </w:r>
                    </w:p>
                  </w:txbxContent>
                </v:textbox>
              </v:shape>
            </w:pict>
          </mc:Fallback>
        </mc:AlternateContent>
      </w:r>
      <w:r w:rsidR="00363AE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06961" wp14:editId="56176C5A">
                <wp:simplePos x="0" y="0"/>
                <wp:positionH relativeFrom="column">
                  <wp:posOffset>3486785</wp:posOffset>
                </wp:positionH>
                <wp:positionV relativeFrom="paragraph">
                  <wp:posOffset>2988310</wp:posOffset>
                </wp:positionV>
                <wp:extent cx="5191125" cy="2306955"/>
                <wp:effectExtent l="0" t="0" r="9525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230695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274.55pt;margin-top:235.3pt;width:408.75pt;height:18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" fillcolor="#b6dde8 [1304]" stroked="f" strokeweight="2pt"/>
            </w:pict>
          </mc:Fallback>
        </mc:AlternateContent>
      </w:r>
      <w:r w:rsidR="00363AEE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BA4A8C9" wp14:editId="56EC1D08">
                <wp:simplePos x="0" y="0"/>
                <wp:positionH relativeFrom="column">
                  <wp:posOffset>3487420</wp:posOffset>
                </wp:positionH>
                <wp:positionV relativeFrom="paragraph">
                  <wp:posOffset>-361950</wp:posOffset>
                </wp:positionV>
                <wp:extent cx="5181600" cy="3232150"/>
                <wp:effectExtent l="0" t="0" r="0" b="63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232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274.6pt;margin-top:-28.5pt;width:408pt;height:254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" fillcolor="#dbe5f1 [660]" stroked="f" strokeweight="2pt"/>
            </w:pict>
          </mc:Fallback>
        </mc:AlternateContent>
      </w:r>
      <w:r w:rsidR="00297A3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BB1E52" wp14:editId="1886F7A6">
                <wp:simplePos x="0" y="0"/>
                <wp:positionH relativeFrom="column">
                  <wp:posOffset>3487420</wp:posOffset>
                </wp:positionH>
                <wp:positionV relativeFrom="paragraph">
                  <wp:posOffset>5443855</wp:posOffset>
                </wp:positionV>
                <wp:extent cx="4746625" cy="95631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6625" cy="9563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A39" w:rsidRDefault="00297A39" w:rsidP="00C4226B">
                            <w:pPr>
                              <w:shd w:val="clear" w:color="auto" w:fill="EEECE1" w:themeFill="background2"/>
                              <w:spacing w:line="360" w:lineRule="auto"/>
                              <w:ind w:left="720"/>
                              <w:jc w:val="center"/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E05FFD" w:rsidRPr="00BD007C" w:rsidRDefault="00E05FFD" w:rsidP="00C4226B">
                            <w:pPr>
                              <w:shd w:val="clear" w:color="auto" w:fill="EEECE1" w:themeFill="background2"/>
                              <w:spacing w:line="360" w:lineRule="auto"/>
                              <w:ind w:left="720"/>
                              <w:jc w:val="center"/>
                              <w:rPr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*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There will be a Vaccine Confidence Project meeting following the </w:t>
                            </w:r>
                            <w:r w:rsidR="00C4226B"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event </w:t>
                            </w:r>
                            <w:r w:rsidR="00BD007C"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from 1:00 – 2:00 pm. All welcome, m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ore details to follow.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4.6pt;margin-top:428.65pt;width:373.75pt;height:7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" fillcolor="#eeece1 [3214]" stroked="f">
                <v:textbox>
                  <w:txbxContent>
                    <w:p w:rsidR="00297A39" w:rsidRDefault="00297A39" w:rsidP="00C4226B">
                      <w:pPr>
                        <w:shd w:val="clear" w:color="auto" w:fill="EEECE1" w:themeFill="background2"/>
                        <w:spacing w:line="360" w:lineRule="auto"/>
                        <w:ind w:left="720"/>
                        <w:jc w:val="center"/>
                        <w:rPr>
                          <w:rFonts w:ascii="Tahoma" w:hAnsi="Tahoma" w:cs="Tahoma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E05FFD" w:rsidRPr="00BD007C" w:rsidRDefault="00E05FFD" w:rsidP="00C4226B">
                      <w:pPr>
                        <w:shd w:val="clear" w:color="auto" w:fill="EEECE1" w:themeFill="background2"/>
                        <w:spacing w:line="360" w:lineRule="auto"/>
                        <w:ind w:left="720"/>
                        <w:jc w:val="center"/>
                        <w:rPr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D007C">
                        <w:rPr>
                          <w:rFonts w:ascii="Tahoma" w:hAnsi="Tahoma" w:cs="Tahoma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*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 xml:space="preserve">There will be a Vaccine Confidence Project meeting following the </w:t>
                      </w:r>
                      <w:r w:rsidR="00C4226B"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 xml:space="preserve">  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 xml:space="preserve">event </w:t>
                      </w:r>
                      <w:r w:rsidR="00BD007C"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from 1:00 – 2:00 pm. All welcome, m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ore details to follow.</w:t>
                      </w:r>
                    </w:p>
                  </w:txbxContent>
                </v:textbox>
              </v:shape>
            </w:pict>
          </mc:Fallback>
        </mc:AlternateContent>
      </w:r>
      <w:r w:rsidR="00BD007C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0CD75634" wp14:editId="3C12B387">
                <wp:simplePos x="0" y="0"/>
                <wp:positionH relativeFrom="column">
                  <wp:posOffset>3486785</wp:posOffset>
                </wp:positionH>
                <wp:positionV relativeFrom="paragraph">
                  <wp:posOffset>5443929</wp:posOffset>
                </wp:positionV>
                <wp:extent cx="5191125" cy="1041400"/>
                <wp:effectExtent l="0" t="0" r="28575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0414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274.55pt;margin-top:428.65pt;width:408.75pt;height:82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" fillcolor="#eeece1 [3214]" strokecolor="#ddd8c2 [2894]" strokeweight=".25pt"/>
            </w:pict>
          </mc:Fallback>
        </mc:AlternateContent>
      </w:r>
      <w:r w:rsidR="00BD00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E0315" wp14:editId="61490994">
                <wp:simplePos x="0" y="0"/>
                <wp:positionH relativeFrom="column">
                  <wp:posOffset>-478790</wp:posOffset>
                </wp:positionH>
                <wp:positionV relativeFrom="paragraph">
                  <wp:posOffset>-447040</wp:posOffset>
                </wp:positionV>
                <wp:extent cx="3886200" cy="5742305"/>
                <wp:effectExtent l="0" t="0" r="19050" b="107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4230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37.7pt;margin-top:-35.2pt;width:306pt;height:45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" fillcolor="#eeece1 [3214]" strokecolor="#ddd8c2 [2894]" strokeweight=".25pt"/>
            </w:pict>
          </mc:Fallback>
        </mc:AlternateContent>
      </w:r>
      <w:r w:rsidR="005673C1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06D2D9B5" wp14:editId="61F69D37">
            <wp:simplePos x="0" y="0"/>
            <wp:positionH relativeFrom="column">
              <wp:posOffset>-344170</wp:posOffset>
            </wp:positionH>
            <wp:positionV relativeFrom="paragraph">
              <wp:posOffset>5464810</wp:posOffset>
            </wp:positionV>
            <wp:extent cx="1767205" cy="807720"/>
            <wp:effectExtent l="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thYearLogo_Horizontal_ESig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6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AD7DA" wp14:editId="5227AF05">
                <wp:simplePos x="0" y="0"/>
                <wp:positionH relativeFrom="column">
                  <wp:posOffset>-308758</wp:posOffset>
                </wp:positionH>
                <wp:positionV relativeFrom="paragraph">
                  <wp:posOffset>-166255</wp:posOffset>
                </wp:positionV>
                <wp:extent cx="3495675" cy="5296395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52963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EE0" w:rsidRPr="00BD007C" w:rsidRDefault="00627EE0" w:rsidP="00372016">
                            <w:pPr>
                              <w:pStyle w:val="Heading1"/>
                              <w:shd w:val="clear" w:color="auto" w:fill="EEECE1" w:themeFill="background2"/>
                              <w:rPr>
                                <w:rFonts w:ascii="Tahoma" w:hAnsi="Tahoma" w:cs="Tahoma"/>
                                <w:color w:val="404040" w:themeColor="text1" w:themeTint="BF"/>
                                <w:szCs w:val="28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Cs w:val="28"/>
                              </w:rPr>
                              <w:t xml:space="preserve">The Massachusetts Department of 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Cs w:val="28"/>
                              </w:rPr>
                              <w:br/>
                              <w:t xml:space="preserve">Public Health’s Immunization </w:t>
                            </w:r>
                            <w:r w:rsidR="00E33ADF">
                              <w:rPr>
                                <w:rFonts w:ascii="Tahoma" w:hAnsi="Tahoma" w:cs="Tahoma"/>
                                <w:color w:val="404040" w:themeColor="text1" w:themeTint="BF"/>
                                <w:szCs w:val="28"/>
                              </w:rPr>
                              <w:t>Division</w:t>
                            </w: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Cs w:val="28"/>
                              </w:rPr>
                              <w:t xml:space="preserve"> is pleased to announce the </w:t>
                            </w:r>
                          </w:p>
                          <w:p w:rsidR="005673C1" w:rsidRPr="005673C1" w:rsidRDefault="005673C1" w:rsidP="00372016">
                            <w:pPr>
                              <w:pStyle w:val="Heading1"/>
                              <w:shd w:val="clear" w:color="auto" w:fill="EEECE1" w:themeFill="background2"/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40"/>
                              </w:rPr>
                            </w:pPr>
                          </w:p>
                          <w:p w:rsidR="00FC061B" w:rsidRDefault="00627EE0" w:rsidP="00372016">
                            <w:pPr>
                              <w:pStyle w:val="Heading1"/>
                              <w:shd w:val="clear" w:color="auto" w:fill="EEECE1" w:themeFill="background2"/>
                              <w:rPr>
                                <w:rFonts w:ascii="Tahoma" w:hAnsi="Tahoma" w:cs="Tahoma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372016">
                              <w:rPr>
                                <w:rFonts w:ascii="Tahoma" w:hAnsi="Tahoma" w:cs="Tahoma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2019 </w:t>
                            </w:r>
                          </w:p>
                          <w:p w:rsidR="008F5955" w:rsidRDefault="00627EE0" w:rsidP="00372016">
                            <w:pPr>
                              <w:pStyle w:val="Heading1"/>
                              <w:shd w:val="clear" w:color="auto" w:fill="EEECE1" w:themeFill="background2"/>
                              <w:rPr>
                                <w:rFonts w:ascii="Tahoma" w:hAnsi="Tahoma" w:cs="Tahoma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372016">
                              <w:rPr>
                                <w:rFonts w:ascii="Tahoma" w:hAnsi="Tahoma" w:cs="Tahoma"/>
                                <w:b/>
                                <w:color w:val="00B0F0"/>
                                <w:sz w:val="40"/>
                                <w:szCs w:val="40"/>
                              </w:rPr>
                              <w:t>Immunization</w:t>
                            </w:r>
                            <w:r w:rsidR="00FC061B">
                              <w:rPr>
                                <w:rFonts w:ascii="Tahoma" w:hAnsi="Tahoma" w:cs="Tahoma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72016">
                              <w:rPr>
                                <w:rFonts w:ascii="Tahoma" w:hAnsi="Tahoma" w:cs="Tahoma"/>
                                <w:b/>
                                <w:color w:val="00B0F0"/>
                                <w:sz w:val="40"/>
                                <w:szCs w:val="40"/>
                              </w:rPr>
                              <w:t>Updates</w:t>
                            </w:r>
                          </w:p>
                          <w:p w:rsidR="00372016" w:rsidRPr="00372016" w:rsidRDefault="00372016" w:rsidP="00372016">
                            <w:bookmarkStart w:id="0" w:name="_GoBack"/>
                            <w:bookmarkEnd w:id="0"/>
                          </w:p>
                          <w:p w:rsidR="00627EE0" w:rsidRPr="008F5955" w:rsidRDefault="00627EE0" w:rsidP="00372016">
                            <w:pPr>
                              <w:shd w:val="clear" w:color="auto" w:fill="EEECE1" w:themeFill="background2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27EE0" w:rsidRPr="00BD007C" w:rsidRDefault="001B5066" w:rsidP="00FC061B">
                            <w:pPr>
                              <w:shd w:val="clear" w:color="auto" w:fill="EEECE1" w:themeFill="background2"/>
                              <w:rPr>
                                <w:rFonts w:ascii="Tahoma" w:hAnsi="Tahoma" w:cs="Tahoma"/>
                                <w:color w:val="404040" w:themeColor="text1" w:themeTint="BF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04040" w:themeColor="text1" w:themeTint="BF"/>
                                <w:u w:val="single"/>
                              </w:rPr>
                              <w:t>T</w:t>
                            </w:r>
                            <w:r w:rsidR="00627EE0"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u w:val="single"/>
                              </w:rPr>
                              <w:t>opics will include:</w:t>
                            </w:r>
                          </w:p>
                          <w:p w:rsidR="00627EE0" w:rsidRPr="00BD007C" w:rsidRDefault="00627EE0" w:rsidP="00372016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ahoma" w:hAnsi="Tahoma" w:cs="Tahoma"/>
                                <w:color w:val="404040" w:themeColor="text1" w:themeTint="BF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627EE0" w:rsidRPr="00BD007C" w:rsidRDefault="00627EE0" w:rsidP="0037201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MIIS</w:t>
                            </w:r>
                            <w:proofErr w:type="spellEnd"/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updates, including ways to improve data quality and bi-directionality </w:t>
                            </w:r>
                          </w:p>
                          <w:p w:rsidR="00FC061B" w:rsidRPr="00BD007C" w:rsidRDefault="00FC061B" w:rsidP="00FC061B">
                            <w:pPr>
                              <w:shd w:val="clear" w:color="auto" w:fill="EEECE1" w:themeFill="background2"/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627EE0" w:rsidRPr="00BD007C" w:rsidRDefault="00627EE0" w:rsidP="0037201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VFC compliance/vaccine storage and handling (meets the annual VFC training requirement)</w:t>
                            </w:r>
                          </w:p>
                          <w:p w:rsidR="00FC061B" w:rsidRPr="00BD007C" w:rsidRDefault="00FC061B" w:rsidP="00FC061B">
                            <w:pPr>
                              <w:shd w:val="clear" w:color="auto" w:fill="EEECE1" w:themeFill="background2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627EE0" w:rsidRPr="00BD007C" w:rsidRDefault="00627EE0" w:rsidP="0037201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Updates to the 2019 childhood and adult immunization schedules</w:t>
                            </w:r>
                          </w:p>
                          <w:p w:rsidR="00FC061B" w:rsidRPr="00BD007C" w:rsidRDefault="00FC061B" w:rsidP="00FC061B">
                            <w:pPr>
                              <w:shd w:val="clear" w:color="auto" w:fill="EEECE1" w:themeFill="background2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627EE0" w:rsidRPr="00BD007C" w:rsidRDefault="00627EE0" w:rsidP="0037201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School  immunization data</w:t>
                            </w:r>
                          </w:p>
                          <w:p w:rsidR="00FC061B" w:rsidRPr="00BD007C" w:rsidRDefault="00FC061B" w:rsidP="00FC061B">
                            <w:pPr>
                              <w:shd w:val="clear" w:color="auto" w:fill="EEECE1" w:themeFill="background2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627EE0" w:rsidRPr="00BD007C" w:rsidRDefault="00627EE0" w:rsidP="0037201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color w:val="404040" w:themeColor="text1" w:themeTint="BF"/>
                                <w:sz w:val="22"/>
                                <w:szCs w:val="22"/>
                              </w:rPr>
                              <w:t>Current trends in the epidemiology of vaccine-preventable diseases</w:t>
                            </w:r>
                          </w:p>
                          <w:p w:rsidR="00627EE0" w:rsidRPr="008F5955" w:rsidRDefault="00627EE0" w:rsidP="00372016">
                            <w:pPr>
                              <w:pStyle w:val="default"/>
                              <w:shd w:val="clear" w:color="auto" w:fill="EEECE1" w:themeFill="background2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:rsidR="00627EE0" w:rsidRPr="008F5955" w:rsidRDefault="00627EE0" w:rsidP="00372016">
                            <w:pPr>
                              <w:pStyle w:val="default"/>
                              <w:shd w:val="clear" w:color="auto" w:fill="EEECE1" w:themeFill="background2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:rsidR="00627EE0" w:rsidRPr="008F5955" w:rsidRDefault="00627EE0" w:rsidP="00372016">
                            <w:pPr>
                              <w:pStyle w:val="default"/>
                              <w:shd w:val="clear" w:color="auto" w:fill="EEECE1" w:themeFill="background2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:rsidR="00627EE0" w:rsidRPr="00BD007C" w:rsidRDefault="00627EE0" w:rsidP="00372016">
                            <w:pPr>
                              <w:pStyle w:val="default"/>
                              <w:shd w:val="clear" w:color="auto" w:fill="EEECE1" w:themeFill="background2"/>
                              <w:jc w:val="center"/>
                              <w:rPr>
                                <w:rFonts w:ascii="Tahoma" w:hAnsi="Tahoma" w:cs="Tahoma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BD007C">
                              <w:rPr>
                                <w:rFonts w:ascii="Tahoma" w:hAnsi="Tahoma" w:cs="Tahoma"/>
                                <w:b/>
                                <w:color w:val="00B0F0"/>
                                <w:sz w:val="40"/>
                                <w:szCs w:val="40"/>
                              </w:rPr>
                              <w:t>Registration</w:t>
                            </w:r>
                            <w:r w:rsidR="00372016" w:rsidRPr="00BD007C">
                              <w:rPr>
                                <w:rFonts w:ascii="Tahoma" w:hAnsi="Tahoma" w:cs="Tahoma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D007C">
                              <w:rPr>
                                <w:rFonts w:ascii="Tahoma" w:hAnsi="Tahoma" w:cs="Tahoma"/>
                                <w:b/>
                                <w:color w:val="00B0F0"/>
                                <w:sz w:val="40"/>
                                <w:szCs w:val="40"/>
                              </w:rPr>
                              <w:t>open</w:t>
                            </w:r>
                            <w:r w:rsidR="00372016" w:rsidRPr="00BD007C">
                              <w:rPr>
                                <w:rFonts w:ascii="Tahoma" w:hAnsi="Tahoma" w:cs="Tahoma"/>
                                <w:b/>
                                <w:color w:val="00B0F0"/>
                                <w:sz w:val="40"/>
                                <w:szCs w:val="40"/>
                              </w:rPr>
                              <w:t>s</w:t>
                            </w:r>
                            <w:r w:rsidRPr="00BD007C">
                              <w:rPr>
                                <w:rFonts w:ascii="Tahoma" w:hAnsi="Tahoma" w:cs="Tahoma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 early April</w:t>
                            </w:r>
                            <w:r w:rsidR="00FC061B" w:rsidRPr="00BD007C">
                              <w:rPr>
                                <w:rFonts w:ascii="Tahoma" w:hAnsi="Tahoma" w:cs="Tahoma"/>
                                <w:b/>
                                <w:color w:val="00B0F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627EE0" w:rsidRDefault="00627EE0" w:rsidP="00372016">
                            <w:pPr>
                              <w:shd w:val="clear" w:color="auto" w:fill="EEECE1" w:themeFill="background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4.3pt;margin-top:-13.1pt;width:275.25pt;height:4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" fillcolor="#eeece1 [3214]" stroked="f" strokeweight=".5pt">
                <v:textbox>
                  <w:txbxContent>
                    <w:p w:rsidR="00627EE0" w:rsidRPr="00BD007C" w:rsidRDefault="00627EE0" w:rsidP="00372016">
                      <w:pPr>
                        <w:pStyle w:val="Heading1"/>
                        <w:shd w:val="clear" w:color="auto" w:fill="EEECE1" w:themeFill="background2"/>
                        <w:rPr>
                          <w:rFonts w:ascii="Tahoma" w:hAnsi="Tahoma" w:cs="Tahoma"/>
                          <w:color w:val="404040" w:themeColor="text1" w:themeTint="BF"/>
                          <w:szCs w:val="28"/>
                        </w:rPr>
                      </w:pP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Cs w:val="28"/>
                        </w:rPr>
                        <w:t xml:space="preserve">The Massachusetts Department of 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Cs w:val="28"/>
                        </w:rPr>
                        <w:br/>
                        <w:t xml:space="preserve">Public Health’s Immunization </w:t>
                      </w:r>
                      <w:r w:rsidR="00E33ADF">
                        <w:rPr>
                          <w:rFonts w:ascii="Tahoma" w:hAnsi="Tahoma" w:cs="Tahoma"/>
                          <w:color w:val="404040" w:themeColor="text1" w:themeTint="BF"/>
                          <w:szCs w:val="28"/>
                        </w:rPr>
                        <w:t>Division</w:t>
                      </w: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Cs w:val="28"/>
                        </w:rPr>
                        <w:t xml:space="preserve"> is pleased to announce the </w:t>
                      </w:r>
                    </w:p>
                    <w:p w:rsidR="005673C1" w:rsidRPr="005673C1" w:rsidRDefault="005673C1" w:rsidP="00372016">
                      <w:pPr>
                        <w:pStyle w:val="Heading1"/>
                        <w:shd w:val="clear" w:color="auto" w:fill="EEECE1" w:themeFill="background2"/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40"/>
                        </w:rPr>
                      </w:pPr>
                    </w:p>
                    <w:p w:rsidR="00FC061B" w:rsidRDefault="00627EE0" w:rsidP="00372016">
                      <w:pPr>
                        <w:pStyle w:val="Heading1"/>
                        <w:shd w:val="clear" w:color="auto" w:fill="EEECE1" w:themeFill="background2"/>
                        <w:rPr>
                          <w:rFonts w:ascii="Tahoma" w:hAnsi="Tahoma" w:cs="Tahoma"/>
                          <w:b/>
                          <w:color w:val="00B0F0"/>
                          <w:sz w:val="40"/>
                          <w:szCs w:val="40"/>
                        </w:rPr>
                      </w:pPr>
                      <w:r w:rsidRPr="00372016">
                        <w:rPr>
                          <w:rFonts w:ascii="Tahoma" w:hAnsi="Tahoma" w:cs="Tahoma"/>
                          <w:b/>
                          <w:color w:val="00B0F0"/>
                          <w:sz w:val="40"/>
                          <w:szCs w:val="40"/>
                        </w:rPr>
                        <w:t xml:space="preserve">2019 </w:t>
                      </w:r>
                    </w:p>
                    <w:p w:rsidR="008F5955" w:rsidRDefault="00627EE0" w:rsidP="00372016">
                      <w:pPr>
                        <w:pStyle w:val="Heading1"/>
                        <w:shd w:val="clear" w:color="auto" w:fill="EEECE1" w:themeFill="background2"/>
                        <w:rPr>
                          <w:rFonts w:ascii="Tahoma" w:hAnsi="Tahoma" w:cs="Tahoma"/>
                          <w:b/>
                          <w:color w:val="00B0F0"/>
                          <w:sz w:val="40"/>
                          <w:szCs w:val="40"/>
                        </w:rPr>
                      </w:pPr>
                      <w:r w:rsidRPr="00372016">
                        <w:rPr>
                          <w:rFonts w:ascii="Tahoma" w:hAnsi="Tahoma" w:cs="Tahoma"/>
                          <w:b/>
                          <w:color w:val="00B0F0"/>
                          <w:sz w:val="40"/>
                          <w:szCs w:val="40"/>
                        </w:rPr>
                        <w:t>Immunization</w:t>
                      </w:r>
                      <w:r w:rsidR="00FC061B">
                        <w:rPr>
                          <w:rFonts w:ascii="Tahoma" w:hAnsi="Tahoma" w:cs="Tahoma"/>
                          <w:b/>
                          <w:color w:val="00B0F0"/>
                          <w:sz w:val="40"/>
                          <w:szCs w:val="40"/>
                        </w:rPr>
                        <w:t xml:space="preserve"> </w:t>
                      </w:r>
                      <w:r w:rsidRPr="00372016">
                        <w:rPr>
                          <w:rFonts w:ascii="Tahoma" w:hAnsi="Tahoma" w:cs="Tahoma"/>
                          <w:b/>
                          <w:color w:val="00B0F0"/>
                          <w:sz w:val="40"/>
                          <w:szCs w:val="40"/>
                        </w:rPr>
                        <w:t>Updates</w:t>
                      </w:r>
                    </w:p>
                    <w:p w:rsidR="00372016" w:rsidRPr="00372016" w:rsidRDefault="00372016" w:rsidP="00372016">
                      <w:bookmarkStart w:id="1" w:name="_GoBack"/>
                      <w:bookmarkEnd w:id="1"/>
                    </w:p>
                    <w:p w:rsidR="00627EE0" w:rsidRPr="008F5955" w:rsidRDefault="00627EE0" w:rsidP="00372016">
                      <w:pPr>
                        <w:shd w:val="clear" w:color="auto" w:fill="EEECE1" w:themeFill="background2"/>
                        <w:rPr>
                          <w:rFonts w:ascii="Tahoma" w:hAnsi="Tahoma" w:cs="Tahoma"/>
                          <w:b/>
                          <w:sz w:val="10"/>
                          <w:szCs w:val="10"/>
                        </w:rPr>
                      </w:pPr>
                    </w:p>
                    <w:p w:rsidR="00627EE0" w:rsidRPr="00BD007C" w:rsidRDefault="001B5066" w:rsidP="00FC061B">
                      <w:pPr>
                        <w:shd w:val="clear" w:color="auto" w:fill="EEECE1" w:themeFill="background2"/>
                        <w:rPr>
                          <w:rFonts w:ascii="Tahoma" w:hAnsi="Tahoma" w:cs="Tahoma"/>
                          <w:color w:val="404040" w:themeColor="text1" w:themeTint="BF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color w:val="404040" w:themeColor="text1" w:themeTint="BF"/>
                          <w:u w:val="single"/>
                        </w:rPr>
                        <w:t>T</w:t>
                      </w:r>
                      <w:r w:rsidR="00627EE0" w:rsidRPr="00BD007C">
                        <w:rPr>
                          <w:rFonts w:ascii="Tahoma" w:hAnsi="Tahoma" w:cs="Tahoma"/>
                          <w:color w:val="404040" w:themeColor="text1" w:themeTint="BF"/>
                          <w:u w:val="single"/>
                        </w:rPr>
                        <w:t>opics will include:</w:t>
                      </w:r>
                    </w:p>
                    <w:p w:rsidR="00627EE0" w:rsidRPr="00BD007C" w:rsidRDefault="00627EE0" w:rsidP="00372016">
                      <w:pPr>
                        <w:shd w:val="clear" w:color="auto" w:fill="EEECE1" w:themeFill="background2"/>
                        <w:jc w:val="center"/>
                        <w:rPr>
                          <w:rFonts w:ascii="Tahoma" w:hAnsi="Tahoma" w:cs="Tahoma"/>
                          <w:color w:val="404040" w:themeColor="text1" w:themeTint="BF"/>
                          <w:sz w:val="10"/>
                          <w:szCs w:val="10"/>
                          <w:u w:val="single"/>
                        </w:rPr>
                      </w:pPr>
                    </w:p>
                    <w:p w:rsidR="00627EE0" w:rsidRPr="00BD007C" w:rsidRDefault="00627EE0" w:rsidP="00372016">
                      <w:pPr>
                        <w:numPr>
                          <w:ilvl w:val="0"/>
                          <w:numId w:val="1"/>
                        </w:numPr>
                        <w:shd w:val="clear" w:color="auto" w:fill="EEECE1" w:themeFill="background2"/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proofErr w:type="spellStart"/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MIIS</w:t>
                      </w:r>
                      <w:proofErr w:type="spellEnd"/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 xml:space="preserve"> updates, including ways to improve data quality and bi-directionality </w:t>
                      </w:r>
                    </w:p>
                    <w:p w:rsidR="00FC061B" w:rsidRPr="00BD007C" w:rsidRDefault="00FC061B" w:rsidP="00FC061B">
                      <w:pPr>
                        <w:shd w:val="clear" w:color="auto" w:fill="EEECE1" w:themeFill="background2"/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627EE0" w:rsidRPr="00BD007C" w:rsidRDefault="00627EE0" w:rsidP="00372016">
                      <w:pPr>
                        <w:numPr>
                          <w:ilvl w:val="0"/>
                          <w:numId w:val="1"/>
                        </w:numPr>
                        <w:shd w:val="clear" w:color="auto" w:fill="EEECE1" w:themeFill="background2"/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VFC compliance/vaccine storage and handling (meets the annual VFC training requirement)</w:t>
                      </w:r>
                    </w:p>
                    <w:p w:rsidR="00FC061B" w:rsidRPr="00BD007C" w:rsidRDefault="00FC061B" w:rsidP="00FC061B">
                      <w:pPr>
                        <w:shd w:val="clear" w:color="auto" w:fill="EEECE1" w:themeFill="background2"/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627EE0" w:rsidRPr="00BD007C" w:rsidRDefault="00627EE0" w:rsidP="00372016">
                      <w:pPr>
                        <w:numPr>
                          <w:ilvl w:val="0"/>
                          <w:numId w:val="1"/>
                        </w:numPr>
                        <w:shd w:val="clear" w:color="auto" w:fill="EEECE1" w:themeFill="background2"/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Updates to the 2019 childhood and adult immunization schedules</w:t>
                      </w:r>
                    </w:p>
                    <w:p w:rsidR="00FC061B" w:rsidRPr="00BD007C" w:rsidRDefault="00FC061B" w:rsidP="00FC061B">
                      <w:pPr>
                        <w:shd w:val="clear" w:color="auto" w:fill="EEECE1" w:themeFill="background2"/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627EE0" w:rsidRPr="00BD007C" w:rsidRDefault="00627EE0" w:rsidP="00372016">
                      <w:pPr>
                        <w:numPr>
                          <w:ilvl w:val="0"/>
                          <w:numId w:val="1"/>
                        </w:numPr>
                        <w:shd w:val="clear" w:color="auto" w:fill="EEECE1" w:themeFill="background2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School  immunization data</w:t>
                      </w:r>
                    </w:p>
                    <w:p w:rsidR="00FC061B" w:rsidRPr="00BD007C" w:rsidRDefault="00FC061B" w:rsidP="00FC061B">
                      <w:pPr>
                        <w:shd w:val="clear" w:color="auto" w:fill="EEECE1" w:themeFill="background2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627EE0" w:rsidRPr="00BD007C" w:rsidRDefault="00627EE0" w:rsidP="00372016">
                      <w:pPr>
                        <w:numPr>
                          <w:ilvl w:val="0"/>
                          <w:numId w:val="1"/>
                        </w:numPr>
                        <w:shd w:val="clear" w:color="auto" w:fill="EEECE1" w:themeFill="background2"/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D007C">
                        <w:rPr>
                          <w:rFonts w:ascii="Tahoma" w:hAnsi="Tahoma" w:cs="Tahoma"/>
                          <w:color w:val="404040" w:themeColor="text1" w:themeTint="BF"/>
                          <w:sz w:val="22"/>
                          <w:szCs w:val="22"/>
                        </w:rPr>
                        <w:t>Current trends in the epidemiology of vaccine-preventable diseases</w:t>
                      </w:r>
                    </w:p>
                    <w:p w:rsidR="00627EE0" w:rsidRPr="008F5955" w:rsidRDefault="00627EE0" w:rsidP="00372016">
                      <w:pPr>
                        <w:pStyle w:val="default"/>
                        <w:shd w:val="clear" w:color="auto" w:fill="EEECE1" w:themeFill="background2"/>
                        <w:rPr>
                          <w:rFonts w:ascii="Tahoma" w:hAnsi="Tahoma" w:cs="Tahoma"/>
                          <w:sz w:val="10"/>
                          <w:szCs w:val="10"/>
                        </w:rPr>
                      </w:pPr>
                    </w:p>
                    <w:p w:rsidR="00627EE0" w:rsidRPr="008F5955" w:rsidRDefault="00627EE0" w:rsidP="00372016">
                      <w:pPr>
                        <w:pStyle w:val="default"/>
                        <w:shd w:val="clear" w:color="auto" w:fill="EEECE1" w:themeFill="background2"/>
                        <w:rPr>
                          <w:rFonts w:ascii="Tahoma" w:hAnsi="Tahoma" w:cs="Tahoma"/>
                          <w:sz w:val="10"/>
                          <w:szCs w:val="10"/>
                        </w:rPr>
                      </w:pPr>
                    </w:p>
                    <w:p w:rsidR="00627EE0" w:rsidRPr="008F5955" w:rsidRDefault="00627EE0" w:rsidP="00372016">
                      <w:pPr>
                        <w:pStyle w:val="default"/>
                        <w:shd w:val="clear" w:color="auto" w:fill="EEECE1" w:themeFill="background2"/>
                        <w:rPr>
                          <w:rFonts w:ascii="Tahoma" w:hAnsi="Tahoma" w:cs="Tahoma"/>
                          <w:sz w:val="10"/>
                          <w:szCs w:val="10"/>
                        </w:rPr>
                      </w:pPr>
                    </w:p>
                    <w:p w:rsidR="00627EE0" w:rsidRPr="00BD007C" w:rsidRDefault="00627EE0" w:rsidP="00372016">
                      <w:pPr>
                        <w:pStyle w:val="default"/>
                        <w:shd w:val="clear" w:color="auto" w:fill="EEECE1" w:themeFill="background2"/>
                        <w:jc w:val="center"/>
                        <w:rPr>
                          <w:rFonts w:ascii="Tahoma" w:hAnsi="Tahoma" w:cs="Tahoma"/>
                          <w:b/>
                          <w:color w:val="00B0F0"/>
                          <w:sz w:val="40"/>
                          <w:szCs w:val="40"/>
                        </w:rPr>
                      </w:pPr>
                      <w:r w:rsidRPr="00BD007C">
                        <w:rPr>
                          <w:rFonts w:ascii="Tahoma" w:hAnsi="Tahoma" w:cs="Tahoma"/>
                          <w:b/>
                          <w:color w:val="00B0F0"/>
                          <w:sz w:val="40"/>
                          <w:szCs w:val="40"/>
                        </w:rPr>
                        <w:t>Registration</w:t>
                      </w:r>
                      <w:r w:rsidR="00372016" w:rsidRPr="00BD007C">
                        <w:rPr>
                          <w:rFonts w:ascii="Tahoma" w:hAnsi="Tahoma" w:cs="Tahoma"/>
                          <w:b/>
                          <w:color w:val="00B0F0"/>
                          <w:sz w:val="40"/>
                          <w:szCs w:val="40"/>
                        </w:rPr>
                        <w:t xml:space="preserve"> </w:t>
                      </w:r>
                      <w:r w:rsidRPr="00BD007C">
                        <w:rPr>
                          <w:rFonts w:ascii="Tahoma" w:hAnsi="Tahoma" w:cs="Tahoma"/>
                          <w:b/>
                          <w:color w:val="00B0F0"/>
                          <w:sz w:val="40"/>
                          <w:szCs w:val="40"/>
                        </w:rPr>
                        <w:t>open</w:t>
                      </w:r>
                      <w:r w:rsidR="00372016" w:rsidRPr="00BD007C">
                        <w:rPr>
                          <w:rFonts w:ascii="Tahoma" w:hAnsi="Tahoma" w:cs="Tahoma"/>
                          <w:b/>
                          <w:color w:val="00B0F0"/>
                          <w:sz w:val="40"/>
                          <w:szCs w:val="40"/>
                        </w:rPr>
                        <w:t>s</w:t>
                      </w:r>
                      <w:r w:rsidRPr="00BD007C">
                        <w:rPr>
                          <w:rFonts w:ascii="Tahoma" w:hAnsi="Tahoma" w:cs="Tahoma"/>
                          <w:b/>
                          <w:color w:val="00B0F0"/>
                          <w:sz w:val="40"/>
                          <w:szCs w:val="40"/>
                        </w:rPr>
                        <w:t xml:space="preserve"> early April</w:t>
                      </w:r>
                      <w:r w:rsidR="00FC061B" w:rsidRPr="00BD007C">
                        <w:rPr>
                          <w:rFonts w:ascii="Tahoma" w:hAnsi="Tahoma" w:cs="Tahoma"/>
                          <w:b/>
                          <w:color w:val="00B0F0"/>
                          <w:sz w:val="40"/>
                          <w:szCs w:val="40"/>
                        </w:rPr>
                        <w:t>!</w:t>
                      </w:r>
                    </w:p>
                    <w:p w:rsidR="00627EE0" w:rsidRDefault="00627EE0" w:rsidP="00372016">
                      <w:pPr>
                        <w:shd w:val="clear" w:color="auto" w:fill="EEECE1" w:themeFill="background2"/>
                      </w:pPr>
                    </w:p>
                  </w:txbxContent>
                </v:textbox>
              </v:shape>
            </w:pict>
          </mc:Fallback>
        </mc:AlternateContent>
      </w:r>
      <w:r w:rsidR="00FF0E2B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0E4666E9" wp14:editId="3DE6AF1E">
            <wp:simplePos x="0" y="0"/>
            <wp:positionH relativeFrom="column">
              <wp:posOffset>1590675</wp:posOffset>
            </wp:positionH>
            <wp:positionV relativeFrom="paragraph">
              <wp:posOffset>5467350</wp:posOffset>
            </wp:positionV>
            <wp:extent cx="1307534" cy="809625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326" cy="813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EE0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DC0D694" wp14:editId="19F4EDB2">
                <wp:simplePos x="0" y="0"/>
                <wp:positionH relativeFrom="column">
                  <wp:posOffset>3648075</wp:posOffset>
                </wp:positionH>
                <wp:positionV relativeFrom="paragraph">
                  <wp:posOffset>3143250</wp:posOffset>
                </wp:positionV>
                <wp:extent cx="4019550" cy="2438400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438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287.25pt;margin-top:247.5pt;width:316.5pt;height:19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" filled="f" stroked="f" strokeweight="2pt"/>
            </w:pict>
          </mc:Fallback>
        </mc:AlternateContent>
      </w:r>
    </w:p>
    <w:sectPr w:rsidR="00B65DFA" w:rsidSect="00627E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7BB9"/>
    <w:multiLevelType w:val="hybridMultilevel"/>
    <w:tmpl w:val="7DF0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E0"/>
    <w:rsid w:val="00030317"/>
    <w:rsid w:val="00115C32"/>
    <w:rsid w:val="001B5066"/>
    <w:rsid w:val="00297A39"/>
    <w:rsid w:val="002C6276"/>
    <w:rsid w:val="00363AEE"/>
    <w:rsid w:val="00372016"/>
    <w:rsid w:val="0040655F"/>
    <w:rsid w:val="005673C1"/>
    <w:rsid w:val="00627EE0"/>
    <w:rsid w:val="00725AA9"/>
    <w:rsid w:val="00820906"/>
    <w:rsid w:val="008F5955"/>
    <w:rsid w:val="00973F68"/>
    <w:rsid w:val="00A212BC"/>
    <w:rsid w:val="00AB448F"/>
    <w:rsid w:val="00AC6FFB"/>
    <w:rsid w:val="00BD007C"/>
    <w:rsid w:val="00C4226B"/>
    <w:rsid w:val="00D05DE6"/>
    <w:rsid w:val="00D33F19"/>
    <w:rsid w:val="00DC2A75"/>
    <w:rsid w:val="00DC3C99"/>
    <w:rsid w:val="00E05FFD"/>
    <w:rsid w:val="00E33ADF"/>
    <w:rsid w:val="00E91BC4"/>
    <w:rsid w:val="00F06C02"/>
    <w:rsid w:val="00FA2942"/>
    <w:rsid w:val="00FC061B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E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627EE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30317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27EE0"/>
    <w:rPr>
      <w:sz w:val="28"/>
      <w:szCs w:val="24"/>
    </w:rPr>
  </w:style>
  <w:style w:type="paragraph" w:customStyle="1" w:styleId="default">
    <w:name w:val="default"/>
    <w:basedOn w:val="Normal"/>
    <w:rsid w:val="00627EE0"/>
    <w:pPr>
      <w:autoSpaceDE w:val="0"/>
      <w:autoSpaceDN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62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27EE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627EE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973F6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973F6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973F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20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9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E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627EE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30317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27EE0"/>
    <w:rPr>
      <w:sz w:val="28"/>
      <w:szCs w:val="24"/>
    </w:rPr>
  </w:style>
  <w:style w:type="paragraph" w:customStyle="1" w:styleId="default">
    <w:name w:val="default"/>
    <w:basedOn w:val="Normal"/>
    <w:rsid w:val="00627EE0"/>
    <w:pPr>
      <w:autoSpaceDE w:val="0"/>
      <w:autoSpaceDN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62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27EE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627EE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973F6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973F6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973F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20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9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A3E1-F8CD-40F9-927F-B39210AC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Romero, Ashley (DPH)</dc:creator>
  <cp:lastModifiedBy>Romero, Ashley (DPH)</cp:lastModifiedBy>
  <cp:revision>3</cp:revision>
  <cp:lastPrinted>2019-04-01T15:30:00Z</cp:lastPrinted>
  <dcterms:created xsi:type="dcterms:W3CDTF">2019-03-19T12:19:00Z</dcterms:created>
  <dcterms:modified xsi:type="dcterms:W3CDTF">2019-04-01T15:37:00Z</dcterms:modified>
</cp:coreProperties>
</file>