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70D55F" w14:textId="7EB42FD2" w:rsidR="008153A3" w:rsidRPr="009A4186" w:rsidRDefault="00213BB1" w:rsidP="00EC4211">
      <w:pPr>
        <w:spacing w:before="120" w:after="120"/>
        <w:ind w:left="720" w:firstLine="720"/>
        <w:jc w:val="center"/>
        <w:rPr>
          <w:b/>
          <w:caps/>
          <w:color w:val="2909C9"/>
          <w:spacing w:val="24"/>
          <w:sz w:val="28"/>
          <w:szCs w:val="28"/>
        </w:rPr>
      </w:pPr>
      <w:r>
        <w:rPr>
          <w:noProof/>
          <w:color w:val="2909C9"/>
          <w:sz w:val="28"/>
          <w:szCs w:val="28"/>
        </w:rPr>
        <w:object w:dxaOrig="1440" w:dyaOrig="1440" w14:anchorId="1876D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pt;margin-top:16pt;width:56.15pt;height:71.75pt;z-index:251657728;visibility:visible;mso-wrap-edited:f">
            <v:imagedata r:id="rId8" o:title="" gain="2147483647f" blacklevel=".5" grayscale="t" bilevel="t"/>
          </v:shape>
          <o:OLEObject Type="Embed" ProgID="Word.Picture.8" ShapeID="_x0000_s1029" DrawAspect="Content" ObjectID="_1707919065" r:id="rId9"/>
        </w:object>
      </w:r>
      <w:r w:rsidR="0011661C" w:rsidRPr="009A4186">
        <w:rPr>
          <w:b/>
          <w:smallCaps/>
          <w:color w:val="2909C9"/>
          <w:spacing w:val="24"/>
          <w:sz w:val="28"/>
          <w:szCs w:val="28"/>
        </w:rPr>
        <w:t xml:space="preserve"> </w:t>
      </w:r>
      <w:r w:rsidR="008153A3" w:rsidRPr="009A4186">
        <w:rPr>
          <w:b/>
          <w:smallCaps/>
          <w:color w:val="2909C9"/>
          <w:spacing w:val="24"/>
          <w:sz w:val="28"/>
          <w:szCs w:val="28"/>
        </w:rPr>
        <w:t xml:space="preserve"> </w:t>
      </w:r>
      <w:r w:rsidR="008153A3" w:rsidRPr="009A4186">
        <w:rPr>
          <w:b/>
          <w:caps/>
          <w:color w:val="2909C9"/>
          <w:spacing w:val="24"/>
          <w:sz w:val="28"/>
          <w:szCs w:val="28"/>
        </w:rPr>
        <w:t>The Commonwealth of Massachusetts</w:t>
      </w:r>
    </w:p>
    <w:p w14:paraId="6A78E3F8" w14:textId="1F595D1C" w:rsidR="008153A3" w:rsidRPr="009A4186" w:rsidRDefault="008153A3" w:rsidP="008153A3">
      <w:pPr>
        <w:spacing w:before="120" w:after="120"/>
        <w:jc w:val="center"/>
        <w:rPr>
          <w:b/>
          <w:smallCaps/>
          <w:color w:val="2909C9"/>
          <w:spacing w:val="24"/>
          <w:sz w:val="28"/>
          <w:szCs w:val="28"/>
        </w:rPr>
      </w:pPr>
      <w:r w:rsidRPr="009A4186">
        <w:rPr>
          <w:b/>
          <w:smallCaps/>
          <w:color w:val="2909C9"/>
          <w:spacing w:val="24"/>
          <w:sz w:val="28"/>
          <w:szCs w:val="28"/>
        </w:rPr>
        <w:t xml:space="preserve">           </w:t>
      </w:r>
      <w:r w:rsidR="00C56368" w:rsidRPr="009A4186">
        <w:rPr>
          <w:b/>
          <w:smallCaps/>
          <w:color w:val="2909C9"/>
          <w:spacing w:val="24"/>
          <w:sz w:val="28"/>
          <w:szCs w:val="28"/>
        </w:rPr>
        <w:t xml:space="preserve">        </w:t>
      </w:r>
      <w:r w:rsidRPr="009A4186">
        <w:rPr>
          <w:b/>
          <w:smallCaps/>
          <w:color w:val="2909C9"/>
          <w:spacing w:val="24"/>
          <w:sz w:val="28"/>
          <w:szCs w:val="28"/>
        </w:rPr>
        <w:t>Division of Administrative Law Appeals</w:t>
      </w:r>
    </w:p>
    <w:p w14:paraId="604A4467" w14:textId="77777777" w:rsidR="008153A3" w:rsidRPr="009A4186" w:rsidRDefault="008153A3" w:rsidP="008153A3">
      <w:pPr>
        <w:spacing w:before="120" w:after="120"/>
        <w:jc w:val="center"/>
        <w:rPr>
          <w:b/>
          <w:smallCaps/>
          <w:color w:val="2909C9"/>
          <w:spacing w:val="24"/>
          <w:sz w:val="28"/>
          <w:szCs w:val="28"/>
        </w:rPr>
      </w:pPr>
      <w:r w:rsidRPr="009A4186">
        <w:rPr>
          <w:b/>
          <w:smallCaps/>
          <w:color w:val="2909C9"/>
          <w:spacing w:val="24"/>
          <w:sz w:val="28"/>
          <w:szCs w:val="28"/>
        </w:rPr>
        <w:t xml:space="preserve">        14 Summer Street, 4</w:t>
      </w:r>
      <w:r w:rsidRPr="009A4186">
        <w:rPr>
          <w:b/>
          <w:smallCaps/>
          <w:color w:val="2909C9"/>
          <w:spacing w:val="24"/>
          <w:sz w:val="28"/>
          <w:szCs w:val="28"/>
          <w:vertAlign w:val="superscript"/>
        </w:rPr>
        <w:t>th</w:t>
      </w:r>
      <w:r w:rsidRPr="009A4186">
        <w:rPr>
          <w:b/>
          <w:smallCaps/>
          <w:color w:val="2909C9"/>
          <w:spacing w:val="24"/>
          <w:sz w:val="28"/>
          <w:szCs w:val="28"/>
        </w:rPr>
        <w:t xml:space="preserve"> Floor</w:t>
      </w:r>
    </w:p>
    <w:p w14:paraId="5DC98AF8" w14:textId="77777777" w:rsidR="008153A3" w:rsidRPr="009A4186" w:rsidRDefault="008153A3" w:rsidP="008153A3">
      <w:pPr>
        <w:spacing w:before="120" w:after="120"/>
        <w:rPr>
          <w:smallCaps/>
          <w:color w:val="2909C9"/>
          <w:spacing w:val="24"/>
          <w:sz w:val="28"/>
          <w:szCs w:val="28"/>
        </w:rPr>
      </w:pPr>
      <w:r w:rsidRPr="009A4186">
        <w:rPr>
          <w:b/>
          <w:smallCaps/>
          <w:color w:val="2909C9"/>
          <w:spacing w:val="24"/>
          <w:sz w:val="28"/>
          <w:szCs w:val="28"/>
        </w:rPr>
        <w:tab/>
      </w:r>
      <w:r w:rsidRPr="009A4186">
        <w:rPr>
          <w:b/>
          <w:smallCaps/>
          <w:color w:val="2909C9"/>
          <w:spacing w:val="24"/>
          <w:sz w:val="28"/>
          <w:szCs w:val="28"/>
        </w:rPr>
        <w:tab/>
      </w:r>
      <w:r w:rsidRPr="009A4186">
        <w:rPr>
          <w:b/>
          <w:smallCaps/>
          <w:color w:val="2909C9"/>
          <w:spacing w:val="24"/>
          <w:sz w:val="28"/>
          <w:szCs w:val="28"/>
        </w:rPr>
        <w:tab/>
      </w:r>
      <w:r w:rsidRPr="009A4186">
        <w:rPr>
          <w:b/>
          <w:smallCaps/>
          <w:color w:val="2909C9"/>
          <w:spacing w:val="24"/>
          <w:sz w:val="28"/>
          <w:szCs w:val="28"/>
        </w:rPr>
        <w:tab/>
        <w:t xml:space="preserve">        Malden, MA 02148</w:t>
      </w:r>
    </w:p>
    <w:p w14:paraId="5994E2A6" w14:textId="1920BA04" w:rsidR="008153A3" w:rsidRPr="009A4186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2909C9"/>
          <w:sz w:val="20"/>
        </w:rPr>
      </w:pPr>
      <w:r w:rsidRPr="009A4186">
        <w:rPr>
          <w:color w:val="2909C9"/>
          <w:sz w:val="20"/>
        </w:rPr>
        <w:t xml:space="preserve">   </w:t>
      </w:r>
      <w:r w:rsidR="2FF09640" w:rsidRPr="009A4186">
        <w:rPr>
          <w:color w:val="2909C9"/>
          <w:sz w:val="20"/>
        </w:rPr>
        <w:t xml:space="preserve">  </w:t>
      </w:r>
      <w:r w:rsidR="51CF46DC" w:rsidRPr="009A4186">
        <w:rPr>
          <w:color w:val="2909C9"/>
          <w:sz w:val="20"/>
        </w:rPr>
        <w:t xml:space="preserve">  </w:t>
      </w:r>
      <w:r w:rsidR="1BF00A9C" w:rsidRPr="009A4186">
        <w:rPr>
          <w:color w:val="2909C9"/>
          <w:sz w:val="20"/>
        </w:rPr>
        <w:t xml:space="preserve">     </w:t>
      </w:r>
      <w:r w:rsidR="2FF09640" w:rsidRPr="009A4186">
        <w:rPr>
          <w:color w:val="2909C9"/>
          <w:sz w:val="20"/>
        </w:rPr>
        <w:t xml:space="preserve"> </w:t>
      </w:r>
      <w:r w:rsidRPr="009A4186">
        <w:rPr>
          <w:smallCaps/>
          <w:color w:val="2909C9"/>
          <w:sz w:val="20"/>
        </w:rPr>
        <w:t xml:space="preserve">Edward B. McGrath                                                                                                              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    </w:t>
      </w:r>
      <w:r w:rsidR="00DC1DAD" w:rsidRPr="009A4186">
        <w:rPr>
          <w:smallCaps/>
          <w:color w:val="2909C9"/>
          <w:sz w:val="20"/>
          <w:lang w:val="en-US"/>
        </w:rPr>
        <w:t xml:space="preserve">               </w:t>
      </w:r>
      <w:r w:rsidR="00C56368" w:rsidRPr="009A4186">
        <w:rPr>
          <w:smallCaps/>
          <w:color w:val="2909C9"/>
          <w:sz w:val="20"/>
          <w:lang w:val="en-US"/>
        </w:rPr>
        <w:t xml:space="preserve"> </w:t>
      </w:r>
      <w:r w:rsidR="00DC1DAD" w:rsidRPr="009A4186">
        <w:rPr>
          <w:smallCaps/>
          <w:color w:val="2909C9"/>
          <w:sz w:val="20"/>
          <w:lang w:val="en-US"/>
        </w:rPr>
        <w:t xml:space="preserve"> </w:t>
      </w:r>
      <w:r w:rsidR="00C56368" w:rsidRPr="009A4186">
        <w:rPr>
          <w:smallCaps/>
          <w:color w:val="2909C9"/>
          <w:sz w:val="20"/>
          <w:lang w:val="en-US"/>
        </w:rPr>
        <w:t xml:space="preserve"> </w:t>
      </w:r>
      <w:r w:rsidR="6498DE3C" w:rsidRPr="009A4186">
        <w:rPr>
          <w:smallCaps/>
          <w:color w:val="2909C9"/>
          <w:sz w:val="20"/>
        </w:rPr>
        <w:t xml:space="preserve"> </w:t>
      </w:r>
      <w:r w:rsidRPr="009A4186">
        <w:rPr>
          <w:smallCaps/>
          <w:color w:val="2909C9"/>
          <w:sz w:val="20"/>
        </w:rPr>
        <w:t xml:space="preserve">Tel:  781-397-4700 </w:t>
      </w:r>
    </w:p>
    <w:p w14:paraId="46001C4A" w14:textId="178CE108" w:rsidR="008153A3" w:rsidRPr="009A4186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2909C9"/>
          <w:sz w:val="20"/>
        </w:rPr>
      </w:pPr>
      <w:r w:rsidRPr="009A4186">
        <w:rPr>
          <w:smallCaps/>
          <w:color w:val="2909C9"/>
          <w:sz w:val="20"/>
        </w:rPr>
        <w:t xml:space="preserve">   </w:t>
      </w:r>
      <w:r w:rsidR="780C950B" w:rsidRPr="009A4186">
        <w:rPr>
          <w:smallCaps/>
          <w:color w:val="2909C9"/>
          <w:sz w:val="20"/>
        </w:rPr>
        <w:t xml:space="preserve">   </w:t>
      </w:r>
      <w:r w:rsidRPr="009A4186">
        <w:rPr>
          <w:smallCaps/>
          <w:color w:val="2909C9"/>
          <w:sz w:val="20"/>
        </w:rPr>
        <w:t xml:space="preserve">Chief Administrative Magistrate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                                     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                       </w:t>
      </w:r>
      <w:r w:rsidRPr="009A4186">
        <w:rPr>
          <w:color w:val="2909C9"/>
        </w:rPr>
        <w:tab/>
      </w:r>
      <w:r w:rsidRPr="009A4186">
        <w:rPr>
          <w:smallCaps/>
          <w:color w:val="2909C9"/>
          <w:sz w:val="20"/>
        </w:rPr>
        <w:t xml:space="preserve">         </w:t>
      </w:r>
      <w:r w:rsidR="009F0EF5" w:rsidRPr="009A4186">
        <w:rPr>
          <w:smallCaps/>
          <w:color w:val="2909C9"/>
          <w:sz w:val="20"/>
        </w:rPr>
        <w:t xml:space="preserve"> </w:t>
      </w:r>
      <w:r w:rsidRPr="009A4186">
        <w:rPr>
          <w:smallCaps/>
          <w:color w:val="2909C9"/>
          <w:sz w:val="20"/>
        </w:rPr>
        <w:t xml:space="preserve">   </w:t>
      </w:r>
      <w:r w:rsidR="43D118D0" w:rsidRPr="009A4186">
        <w:rPr>
          <w:smallCaps/>
          <w:color w:val="2909C9"/>
          <w:sz w:val="20"/>
        </w:rPr>
        <w:t xml:space="preserve">              </w:t>
      </w:r>
      <w:r w:rsidR="00DC1DAD" w:rsidRPr="009A4186">
        <w:rPr>
          <w:smallCaps/>
          <w:color w:val="2909C9"/>
          <w:sz w:val="20"/>
          <w:lang w:val="en-US"/>
        </w:rPr>
        <w:t xml:space="preserve"> </w:t>
      </w:r>
      <w:r w:rsidR="43D118D0" w:rsidRPr="009A4186">
        <w:rPr>
          <w:smallCaps/>
          <w:color w:val="2909C9"/>
          <w:sz w:val="20"/>
        </w:rPr>
        <w:t xml:space="preserve"> </w:t>
      </w:r>
      <w:r w:rsidR="31ED94AB" w:rsidRPr="009A4186">
        <w:rPr>
          <w:smallCaps/>
          <w:color w:val="2909C9"/>
          <w:sz w:val="20"/>
        </w:rPr>
        <w:t xml:space="preserve"> </w:t>
      </w:r>
      <w:r w:rsidR="00C56368" w:rsidRPr="009A4186">
        <w:rPr>
          <w:smallCaps/>
          <w:color w:val="2909C9"/>
          <w:sz w:val="20"/>
          <w:lang w:val="en-US"/>
        </w:rPr>
        <w:t xml:space="preserve">  </w:t>
      </w:r>
      <w:r w:rsidRPr="009A4186">
        <w:rPr>
          <w:smallCaps/>
          <w:color w:val="2909C9"/>
          <w:sz w:val="20"/>
        </w:rPr>
        <w:t>Fax:  781-397-4720</w:t>
      </w:r>
    </w:p>
    <w:p w14:paraId="3EC50B5C" w14:textId="1C9A4BEE" w:rsidR="008153A3" w:rsidRPr="009A4186" w:rsidRDefault="008153A3" w:rsidP="28308C3D">
      <w:pPr>
        <w:pStyle w:val="Header"/>
        <w:tabs>
          <w:tab w:val="clear" w:pos="4320"/>
          <w:tab w:val="clear" w:pos="8640"/>
        </w:tabs>
        <w:ind w:left="-720" w:right="-900"/>
        <w:rPr>
          <w:smallCaps/>
          <w:color w:val="2909C9"/>
          <w:sz w:val="20"/>
        </w:rPr>
      </w:pPr>
      <w:r w:rsidRPr="009A4186">
        <w:rPr>
          <w:smallCaps/>
          <w:color w:val="2909C9"/>
          <w:sz w:val="20"/>
        </w:rPr>
        <w:t xml:space="preserve">        </w:t>
      </w:r>
      <w:r w:rsidR="009F0EF5" w:rsidRPr="009A4186">
        <w:rPr>
          <w:smallCaps/>
          <w:color w:val="2909C9"/>
          <w:sz w:val="20"/>
        </w:rPr>
        <w:t xml:space="preserve"> </w:t>
      </w:r>
      <w:r w:rsidR="38D66CBB" w:rsidRPr="009A4186">
        <w:rPr>
          <w:smallCaps/>
          <w:color w:val="2909C9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DC1DAD" w:rsidRPr="009A4186">
        <w:rPr>
          <w:smallCaps/>
          <w:color w:val="2909C9"/>
          <w:sz w:val="20"/>
          <w:lang w:val="en-US"/>
        </w:rPr>
        <w:t xml:space="preserve">                       </w:t>
      </w:r>
      <w:r w:rsidR="00C56368" w:rsidRPr="009A4186">
        <w:rPr>
          <w:smallCaps/>
          <w:color w:val="2909C9"/>
          <w:sz w:val="20"/>
          <w:lang w:val="en-US"/>
        </w:rPr>
        <w:t xml:space="preserve">   </w:t>
      </w:r>
      <w:r w:rsidRPr="009A4186">
        <w:rPr>
          <w:smallCaps/>
          <w:color w:val="2909C9"/>
          <w:sz w:val="20"/>
        </w:rPr>
        <w:t xml:space="preserve">Website:  </w:t>
      </w:r>
      <w:r w:rsidRPr="009A4186">
        <w:rPr>
          <w:color w:val="2909C9"/>
          <w:sz w:val="20"/>
        </w:rPr>
        <w:t>www.mass.gov/dala</w:t>
      </w:r>
    </w:p>
    <w:p w14:paraId="280D14F9" w14:textId="77777777" w:rsidR="008153A3" w:rsidRPr="009A4186" w:rsidRDefault="008153A3" w:rsidP="008153A3">
      <w:pPr>
        <w:pStyle w:val="Header"/>
        <w:tabs>
          <w:tab w:val="clear" w:pos="4320"/>
          <w:tab w:val="clear" w:pos="8640"/>
        </w:tabs>
        <w:ind w:left="-1440" w:right="-720"/>
        <w:rPr>
          <w:b/>
          <w:smallCaps/>
          <w:color w:val="2909C9"/>
          <w:sz w:val="20"/>
        </w:rPr>
      </w:pPr>
      <w:r w:rsidRPr="009A4186">
        <w:rPr>
          <w:b/>
          <w:smallCaps/>
          <w:color w:val="2909C9"/>
          <w:sz w:val="20"/>
        </w:rPr>
        <w:t xml:space="preserve">                                    </w:t>
      </w:r>
    </w:p>
    <w:p w14:paraId="672A6659" w14:textId="77777777" w:rsidR="008153A3" w:rsidRPr="009A4186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Cs/>
          <w:color w:val="2909C9"/>
          <w:sz w:val="16"/>
          <w:szCs w:val="36"/>
        </w:rPr>
      </w:pPr>
    </w:p>
    <w:p w14:paraId="695E57CE" w14:textId="77777777" w:rsidR="008153A3" w:rsidRPr="009A4186" w:rsidRDefault="008153A3" w:rsidP="00E67148">
      <w:pPr>
        <w:pStyle w:val="Header"/>
        <w:tabs>
          <w:tab w:val="clear" w:pos="4320"/>
          <w:tab w:val="clear" w:pos="8640"/>
        </w:tabs>
        <w:jc w:val="center"/>
        <w:rPr>
          <w:iCs/>
          <w:color w:val="2909C9"/>
          <w:sz w:val="20"/>
        </w:rPr>
      </w:pPr>
      <w:r w:rsidRPr="009A4186">
        <w:rPr>
          <w:rFonts w:ascii="Arial" w:hAnsi="Arial" w:cs="Arial"/>
          <w:b/>
          <w:bCs/>
          <w:i/>
          <w:color w:val="2909C9"/>
          <w:sz w:val="28"/>
          <w:szCs w:val="36"/>
        </w:rPr>
        <w:t>General Jurisdiction Unit</w:t>
      </w:r>
    </w:p>
    <w:p w14:paraId="71DB464F" w14:textId="77777777" w:rsidR="008153A3" w:rsidRPr="009A4186" w:rsidRDefault="008153A3" w:rsidP="00E67148">
      <w:pPr>
        <w:jc w:val="center"/>
        <w:rPr>
          <w:rFonts w:ascii="Arial" w:hAnsi="Arial" w:cs="Arial"/>
          <w:b/>
          <w:bCs/>
          <w:i/>
          <w:color w:val="2909C9"/>
          <w:sz w:val="28"/>
          <w:szCs w:val="36"/>
        </w:rPr>
      </w:pPr>
      <w:r w:rsidRPr="009A4186">
        <w:rPr>
          <w:rFonts w:ascii="Arial" w:hAnsi="Arial" w:cs="Arial"/>
          <w:b/>
          <w:bCs/>
          <w:i/>
          <w:color w:val="2909C9"/>
          <w:sz w:val="28"/>
          <w:szCs w:val="36"/>
        </w:rPr>
        <w:t>Scheduled Prehearing Conferences</w:t>
      </w:r>
    </w:p>
    <w:p w14:paraId="5FF969D6" w14:textId="77777777" w:rsidR="008153A3" w:rsidRPr="009A4186" w:rsidRDefault="008153A3" w:rsidP="00E67148">
      <w:pPr>
        <w:jc w:val="center"/>
        <w:rPr>
          <w:rFonts w:ascii="Arial" w:hAnsi="Arial" w:cs="Arial"/>
          <w:b/>
          <w:bCs/>
          <w:i/>
          <w:color w:val="2909C9"/>
          <w:sz w:val="28"/>
          <w:szCs w:val="36"/>
        </w:rPr>
      </w:pPr>
      <w:r w:rsidRPr="009A4186">
        <w:rPr>
          <w:rFonts w:ascii="Arial" w:hAnsi="Arial" w:cs="Arial"/>
          <w:b/>
          <w:bCs/>
          <w:i/>
          <w:color w:val="2909C9"/>
          <w:sz w:val="28"/>
          <w:szCs w:val="36"/>
        </w:rPr>
        <w:t xml:space="preserve"> &amp; Hearings </w:t>
      </w:r>
    </w:p>
    <w:p w14:paraId="0A37501D" w14:textId="77777777" w:rsidR="00F80F9D" w:rsidRPr="00034AA1" w:rsidRDefault="00F80F9D" w:rsidP="008153A3">
      <w:pPr>
        <w:jc w:val="center"/>
        <w:rPr>
          <w:rFonts w:ascii="Arial" w:hAnsi="Arial" w:cs="Arial"/>
          <w:b/>
          <w:bCs/>
          <w:i/>
          <w:color w:val="0000FF"/>
          <w:sz w:val="8"/>
          <w:szCs w:val="36"/>
        </w:rPr>
      </w:pPr>
    </w:p>
    <w:p w14:paraId="7270BF84" w14:textId="3261F547" w:rsidR="00F80F9D" w:rsidRPr="00E67148" w:rsidRDefault="00F80F9D" w:rsidP="00E67148">
      <w:pPr>
        <w:spacing w:before="100" w:beforeAutospacing="1" w:after="120"/>
        <w:jc w:val="center"/>
        <w:rPr>
          <w:rFonts w:ascii="Helvetica" w:hAnsi="Helvetica" w:cs="Helvetica"/>
          <w:color w:val="141414"/>
          <w:sz w:val="27"/>
          <w:szCs w:val="27"/>
          <w:highlight w:val="yellow"/>
        </w:rPr>
      </w:pPr>
      <w:r w:rsidRPr="00410B45">
        <w:rPr>
          <w:rFonts w:ascii="Arial" w:hAnsi="Arial" w:cs="Arial"/>
          <w:color w:val="0000FF"/>
          <w:sz w:val="28"/>
          <w:highlight w:val="yellow"/>
        </w:rPr>
        <w:t>[</w:t>
      </w:r>
      <w:r w:rsidR="00203E15" w:rsidRPr="00203E15">
        <w:rPr>
          <w:rFonts w:ascii="Helvetica" w:hAnsi="Helvetica" w:cs="Helvetica"/>
          <w:color w:val="141414"/>
          <w:sz w:val="27"/>
          <w:szCs w:val="27"/>
          <w:highlight w:val="yellow"/>
        </w:rPr>
        <w:t>Dala</w:t>
      </w:r>
      <w:r w:rsidR="00203E15" w:rsidRPr="000366C9">
        <w:rPr>
          <w:rFonts w:ascii="Helvetica" w:hAnsi="Helvetica" w:cs="Helvetica"/>
          <w:color w:val="141414"/>
          <w:sz w:val="27"/>
          <w:szCs w:val="27"/>
          <w:highlight w:val="yellow"/>
        </w:rPr>
        <w:t xml:space="preserve"> tentatively plans to resume conducting in-person evidentiary hearings in Malden on September 7, 2021. Other locations will be used when they become available</w:t>
      </w:r>
      <w:r w:rsidR="00203E15" w:rsidRPr="00203E15">
        <w:rPr>
          <w:rFonts w:ascii="Helvetica" w:hAnsi="Helvetica" w:cs="Helvetica"/>
          <w:color w:val="141414"/>
          <w:sz w:val="27"/>
          <w:szCs w:val="27"/>
          <w:highlight w:val="yellow"/>
        </w:rPr>
        <w:t xml:space="preserve">. </w:t>
      </w:r>
      <w:r w:rsidR="00203E15" w:rsidRPr="000366C9">
        <w:rPr>
          <w:rFonts w:ascii="Helvetica" w:hAnsi="Helvetica" w:cs="Helvetica"/>
          <w:color w:val="141414"/>
          <w:sz w:val="27"/>
          <w:szCs w:val="27"/>
          <w:highlight w:val="yellow"/>
        </w:rPr>
        <w:t>Virtual hearings will continue to be available in appropriate cases.</w:t>
      </w:r>
      <w:r w:rsidR="00203E15" w:rsidRPr="00203E15">
        <w:rPr>
          <w:rFonts w:ascii="Helvetica" w:hAnsi="Helvetica" w:cs="Helvetica"/>
          <w:color w:val="141414"/>
          <w:sz w:val="27"/>
          <w:szCs w:val="27"/>
          <w:highlight w:val="yellow"/>
        </w:rPr>
        <w:t xml:space="preserve"> </w:t>
      </w:r>
      <w:r w:rsidR="00203E15" w:rsidRPr="000366C9">
        <w:rPr>
          <w:rFonts w:ascii="Helvetica" w:hAnsi="Helvetica" w:cs="Helvetica"/>
          <w:color w:val="141414"/>
          <w:sz w:val="27"/>
          <w:szCs w:val="27"/>
          <w:highlight w:val="yellow"/>
        </w:rPr>
        <w:t xml:space="preserve">Virtual hearings </w:t>
      </w:r>
      <w:r w:rsidR="00203E15" w:rsidRPr="000366C9">
        <w:rPr>
          <w:rFonts w:ascii="Helvetica" w:hAnsi="Helvetica" w:cs="Helvetica"/>
          <w:color w:val="141414"/>
          <w:sz w:val="27"/>
          <w:szCs w:val="27"/>
          <w:highlight w:val="yellow"/>
          <w:u w:val="single"/>
        </w:rPr>
        <w:t>already</w:t>
      </w:r>
      <w:r w:rsidR="00203E15" w:rsidRPr="000366C9">
        <w:rPr>
          <w:rFonts w:ascii="Helvetica" w:hAnsi="Helvetica" w:cs="Helvetica"/>
          <w:color w:val="141414"/>
          <w:sz w:val="27"/>
          <w:szCs w:val="27"/>
          <w:highlight w:val="yellow"/>
        </w:rPr>
        <w:t xml:space="preserve"> scheduled will go forward as planned via WebEx</w:t>
      </w:r>
      <w:r w:rsidRPr="00203E15">
        <w:rPr>
          <w:rFonts w:ascii="Arial" w:hAnsi="Arial" w:cs="Arial"/>
          <w:color w:val="0000FF"/>
          <w:sz w:val="28"/>
          <w:highlight w:val="yellow"/>
        </w:rPr>
        <w:t>.]</w:t>
      </w:r>
    </w:p>
    <w:p w14:paraId="5DAB6C7B" w14:textId="77777777" w:rsidR="008153A3" w:rsidRPr="00034AA1" w:rsidRDefault="008153A3" w:rsidP="000D1788">
      <w:pPr>
        <w:ind w:left="720"/>
        <w:rPr>
          <w:rFonts w:ascii="Arial" w:hAnsi="Arial" w:cs="Arial"/>
          <w:b/>
          <w:bCs/>
          <w:i/>
          <w:color w:val="000000"/>
          <w:sz w:val="16"/>
          <w:szCs w:val="36"/>
        </w:rPr>
      </w:pPr>
    </w:p>
    <w:p w14:paraId="0F92B7A7" w14:textId="77777777" w:rsidR="008153A3" w:rsidRPr="009A4186" w:rsidRDefault="008153A3" w:rsidP="008153A3">
      <w:pPr>
        <w:pStyle w:val="Footer"/>
        <w:rPr>
          <w:rFonts w:ascii="Georgia" w:hAnsi="Georgia" w:cs="Arial"/>
          <w:bCs/>
          <w:i/>
          <w:color w:val="2909C9"/>
          <w:sz w:val="28"/>
          <w:szCs w:val="36"/>
        </w:rPr>
      </w:pPr>
      <w:r w:rsidRPr="009A4186">
        <w:rPr>
          <w:rFonts w:ascii="Georgia" w:hAnsi="Georgia" w:cs="Arial"/>
          <w:bCs/>
          <w:i/>
          <w:color w:val="2909C9"/>
          <w:sz w:val="28"/>
          <w:szCs w:val="36"/>
        </w:rPr>
        <w:t>All information is subject to change. You are advised to call the above number the day before the event to confirm.</w:t>
      </w:r>
    </w:p>
    <w:p w14:paraId="02EB378F" w14:textId="77777777" w:rsidR="00AF683F" w:rsidRPr="009848FE" w:rsidRDefault="00AF683F" w:rsidP="00AF683F">
      <w:pPr>
        <w:pStyle w:val="Footer"/>
        <w:rPr>
          <w:rFonts w:ascii="Georgia" w:hAnsi="Georgia"/>
          <w:b/>
          <w:bCs/>
          <w:color w:val="2909C9"/>
          <w:sz w:val="22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490"/>
        <w:gridCol w:w="2430"/>
      </w:tblGrid>
      <w:tr w:rsidR="00D40730" w:rsidRPr="00D40730" w14:paraId="0E538A5E" w14:textId="77777777" w:rsidTr="007509AB">
        <w:tc>
          <w:tcPr>
            <w:tcW w:w="10890" w:type="dxa"/>
            <w:gridSpan w:val="3"/>
            <w:tcBorders>
              <w:bottom w:val="nil"/>
            </w:tcBorders>
            <w:shd w:val="clear" w:color="auto" w:fill="B8CCE4"/>
          </w:tcPr>
          <w:p w14:paraId="61C32669" w14:textId="77777777" w:rsidR="006138C7" w:rsidRPr="00D40730" w:rsidRDefault="0058659C" w:rsidP="00F92951">
            <w:pPr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</w:pPr>
            <w:r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</w:t>
            </w:r>
            <w:r w:rsidR="00F92951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Date and time           </w:t>
            </w:r>
            <w:r w:rsidR="001438C6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</w:t>
            </w:r>
            <w:r w:rsidR="0027588D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Case name                 </w:t>
            </w:r>
            <w:r w:rsidR="002C7A39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         </w:t>
            </w:r>
            <w:r w:rsidR="00255B4E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    </w:t>
            </w:r>
            <w:r w:rsidR="00FF2752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 </w:t>
            </w:r>
            <w:r w:rsidR="006F33BA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   </w:t>
            </w:r>
            <w:r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 xml:space="preserve">   </w:t>
            </w:r>
            <w:r w:rsidR="006138C7" w:rsidRPr="00D40730">
              <w:rPr>
                <w:rFonts w:ascii="Georgia" w:eastAsia="Calibri" w:hAnsi="Georgia" w:cs="Arial"/>
                <w:b/>
                <w:bCs/>
                <w:color w:val="2909C9"/>
                <w:sz w:val="26"/>
                <w:szCs w:val="26"/>
              </w:rPr>
              <w:t>Location</w:t>
            </w:r>
          </w:p>
        </w:tc>
      </w:tr>
      <w:tr w:rsidR="00496A78" w:rsidRPr="003A490E" w14:paraId="6A05A809" w14:textId="77777777" w:rsidTr="007509AB">
        <w:trPr>
          <w:trHeight w:val="288"/>
        </w:trPr>
        <w:tc>
          <w:tcPr>
            <w:tcW w:w="2970" w:type="dxa"/>
            <w:tcBorders>
              <w:top w:val="nil"/>
            </w:tcBorders>
            <w:shd w:val="clear" w:color="auto" w:fill="auto"/>
          </w:tcPr>
          <w:p w14:paraId="5A39BBE3" w14:textId="77777777" w:rsidR="006138C7" w:rsidRPr="00B57DCC" w:rsidRDefault="006138C7" w:rsidP="00220E00">
            <w:pPr>
              <w:jc w:val="center"/>
              <w:rPr>
                <w:rFonts w:ascii="Georgia" w:eastAsia="Calibri" w:hAnsi="Georgia"/>
                <w:color w:val="0000CC"/>
                <w:sz w:val="4"/>
                <w:szCs w:val="22"/>
                <w:highlight w:val="yellow"/>
              </w:rPr>
            </w:pPr>
          </w:p>
        </w:tc>
        <w:tc>
          <w:tcPr>
            <w:tcW w:w="5490" w:type="dxa"/>
            <w:tcBorders>
              <w:top w:val="nil"/>
            </w:tcBorders>
            <w:shd w:val="clear" w:color="auto" w:fill="auto"/>
          </w:tcPr>
          <w:p w14:paraId="41C8F396" w14:textId="77777777" w:rsidR="00E819D3" w:rsidRPr="00B57DCC" w:rsidRDefault="00E819D3" w:rsidP="00220E00">
            <w:pPr>
              <w:jc w:val="center"/>
              <w:rPr>
                <w:rFonts w:ascii="Georgia" w:eastAsia="Calibri" w:hAnsi="Georgia"/>
                <w:color w:val="0000CC"/>
                <w:szCs w:val="24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auto"/>
          </w:tcPr>
          <w:p w14:paraId="72A3D3EC" w14:textId="77777777" w:rsidR="006138C7" w:rsidRPr="00B57DCC" w:rsidRDefault="006138C7" w:rsidP="00220E00">
            <w:pPr>
              <w:jc w:val="center"/>
              <w:rPr>
                <w:rFonts w:ascii="Georgia" w:eastAsia="Calibri" w:hAnsi="Georgia"/>
                <w:color w:val="0000CC"/>
                <w:sz w:val="4"/>
                <w:szCs w:val="22"/>
              </w:rPr>
            </w:pPr>
          </w:p>
        </w:tc>
      </w:tr>
      <w:tr w:rsidR="00DC5B5C" w:rsidRPr="00DC5B5C" w14:paraId="462BAD90" w14:textId="77777777" w:rsidTr="000444B7">
        <w:trPr>
          <w:trHeight w:val="764"/>
        </w:trPr>
        <w:tc>
          <w:tcPr>
            <w:tcW w:w="2970" w:type="dxa"/>
            <w:shd w:val="clear" w:color="auto" w:fill="auto"/>
          </w:tcPr>
          <w:p w14:paraId="56FCE91C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3/1/2022 at 10:00 AM</w:t>
            </w:r>
          </w:p>
          <w:p w14:paraId="3F87AA91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2A75CE2" w14:textId="77777777" w:rsidR="0015703C" w:rsidRPr="00DC5B5C" w:rsidRDefault="0015703C" w:rsidP="000444B7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Hearing </w:t>
            </w: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- </w:t>
            </w:r>
            <w:r w:rsidRPr="00DC5B5C">
              <w:rPr>
                <w:rFonts w:ascii="Georgia" w:hAnsi="Georgia"/>
                <w:color w:val="0000FF"/>
                <w:szCs w:val="24"/>
              </w:rPr>
              <w:t>Tammy Penfield v. State Board of Retirement, CR-20-0489</w:t>
            </w:r>
          </w:p>
        </w:tc>
        <w:tc>
          <w:tcPr>
            <w:tcW w:w="2430" w:type="dxa"/>
            <w:shd w:val="clear" w:color="auto" w:fill="auto"/>
          </w:tcPr>
          <w:p w14:paraId="79A32CA1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3F4173A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24F2EB33" w14:textId="77777777" w:rsidTr="0015703C">
        <w:trPr>
          <w:trHeight w:val="764"/>
        </w:trPr>
        <w:tc>
          <w:tcPr>
            <w:tcW w:w="2970" w:type="dxa"/>
            <w:shd w:val="clear" w:color="auto" w:fill="auto"/>
          </w:tcPr>
          <w:p w14:paraId="75E5B4CD" w14:textId="28C435BA" w:rsidR="008F1B7C" w:rsidRPr="00DC5B5C" w:rsidRDefault="0015703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="008F1B7C" w:rsidRPr="00DC5B5C">
              <w:rPr>
                <w:rFonts w:ascii="Georgia" w:eastAsia="Calibri" w:hAnsi="Georgia"/>
                <w:color w:val="0000FF"/>
                <w:szCs w:val="24"/>
              </w:rPr>
              <w:t xml:space="preserve">/1/2022 at 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="008F1B7C"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="008F1B7C"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64A65962" w14:textId="77777777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CBFDE37" w14:textId="31DEF552" w:rsidR="008F1B7C" w:rsidRPr="00DC5B5C" w:rsidRDefault="0015703C" w:rsidP="008F1B7C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>Teleconference</w:t>
            </w:r>
            <w:r w:rsidR="008F1B7C" w:rsidRPr="00DC5B5C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="008F1B7C"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- </w:t>
            </w:r>
            <w:r w:rsidRPr="00DC5B5C">
              <w:rPr>
                <w:rFonts w:ascii="Georgia" w:hAnsi="Georgia"/>
                <w:color w:val="0000FF"/>
                <w:szCs w:val="24"/>
              </w:rPr>
              <w:t>Mark Cohen v. State Board of Retirement, CR-21-0142</w:t>
            </w:r>
          </w:p>
        </w:tc>
        <w:tc>
          <w:tcPr>
            <w:tcW w:w="2430" w:type="dxa"/>
            <w:shd w:val="clear" w:color="auto" w:fill="auto"/>
          </w:tcPr>
          <w:p w14:paraId="47BCC71C" w14:textId="77777777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02F62ED" w14:textId="77777777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3B174445" w14:textId="77777777" w:rsidTr="000777AA">
        <w:trPr>
          <w:trHeight w:val="233"/>
        </w:trPr>
        <w:tc>
          <w:tcPr>
            <w:tcW w:w="2970" w:type="dxa"/>
            <w:shd w:val="clear" w:color="auto" w:fill="8DB3E2"/>
          </w:tcPr>
          <w:p w14:paraId="1814BD64" w14:textId="77777777" w:rsidR="008F1B7C" w:rsidRPr="00DC5B5C" w:rsidRDefault="008F1B7C" w:rsidP="000777AA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6EB254FB" w14:textId="77777777" w:rsidR="008F1B7C" w:rsidRPr="00DC5B5C" w:rsidRDefault="008F1B7C" w:rsidP="000777AA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4A730F1A" w14:textId="77777777" w:rsidR="008F1B7C" w:rsidRPr="00DC5B5C" w:rsidRDefault="008F1B7C" w:rsidP="000777AA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20504AB4" w14:textId="77777777" w:rsidTr="00621B26">
        <w:trPr>
          <w:trHeight w:val="728"/>
        </w:trPr>
        <w:tc>
          <w:tcPr>
            <w:tcW w:w="2970" w:type="dxa"/>
            <w:shd w:val="clear" w:color="auto" w:fill="auto"/>
          </w:tcPr>
          <w:p w14:paraId="6265028E" w14:textId="0A8E9881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15703C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/2/2022 at 10:00 AM</w:t>
            </w:r>
          </w:p>
          <w:p w14:paraId="0E27B00A" w14:textId="77777777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8F184DC" w14:textId="700E9BA3" w:rsidR="008F1B7C" w:rsidRPr="00DC5B5C" w:rsidRDefault="008F1B7C" w:rsidP="008F1B7C">
            <w:pPr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Hearing - </w:t>
            </w:r>
            <w:r w:rsidR="005054D1" w:rsidRPr="00DC5B5C">
              <w:rPr>
                <w:rFonts w:ascii="Georgia" w:hAnsi="Georgia"/>
                <w:color w:val="0000FF"/>
                <w:szCs w:val="24"/>
              </w:rPr>
              <w:t>John Twohig v. Braintree Retirement Board and PERAC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="005054D1" w:rsidRPr="00DC5B5C">
              <w:rPr>
                <w:rFonts w:ascii="Georgia" w:hAnsi="Georgia"/>
                <w:color w:val="0000FF"/>
                <w:szCs w:val="24"/>
              </w:rPr>
              <w:t>CR-18-0505</w:t>
            </w:r>
          </w:p>
        </w:tc>
        <w:tc>
          <w:tcPr>
            <w:tcW w:w="2430" w:type="dxa"/>
            <w:shd w:val="clear" w:color="auto" w:fill="auto"/>
          </w:tcPr>
          <w:p w14:paraId="5AFAF691" w14:textId="77777777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6442F87" w14:textId="77777777" w:rsidR="008F1B7C" w:rsidRPr="00DC5B5C" w:rsidRDefault="008F1B7C" w:rsidP="008F1B7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2F9FB6E9" w14:textId="77777777" w:rsidTr="004F4FA7">
        <w:trPr>
          <w:trHeight w:val="980"/>
        </w:trPr>
        <w:tc>
          <w:tcPr>
            <w:tcW w:w="2970" w:type="dxa"/>
            <w:shd w:val="clear" w:color="auto" w:fill="auto"/>
          </w:tcPr>
          <w:p w14:paraId="4CC485E1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03/2/2022 at 10:00 AM</w:t>
            </w:r>
          </w:p>
          <w:p w14:paraId="2A50F83C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F4FD40F" w14:textId="2B5AB8F7" w:rsidR="0015703C" w:rsidRPr="00DC5B5C" w:rsidRDefault="005054D1" w:rsidP="000444B7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>Phone, Prehearing</w:t>
            </w:r>
            <w:r w:rsidR="0015703C" w:rsidRPr="00DC5B5C">
              <w:rPr>
                <w:rFonts w:ascii="Georgia" w:hAnsi="Georgia" w:cs="Arial"/>
                <w:color w:val="0000FF"/>
                <w:szCs w:val="24"/>
              </w:rPr>
              <w:t xml:space="preserve"> Conference - </w:t>
            </w:r>
            <w:r w:rsidRPr="00DC5B5C">
              <w:rPr>
                <w:rFonts w:ascii="Georgia" w:hAnsi="Georgia"/>
                <w:color w:val="0000FF"/>
                <w:szCs w:val="24"/>
              </w:rPr>
              <w:t>Dollar Tree Stores, Inc. dba Family Dollar v. OAG, Fair Labor Division, LB-22-0039, 0040</w:t>
            </w:r>
          </w:p>
        </w:tc>
        <w:tc>
          <w:tcPr>
            <w:tcW w:w="2430" w:type="dxa"/>
            <w:shd w:val="clear" w:color="auto" w:fill="auto"/>
          </w:tcPr>
          <w:p w14:paraId="3487417B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3E7D33D" w14:textId="77777777" w:rsidR="0015703C" w:rsidRPr="00DC5B5C" w:rsidRDefault="0015703C" w:rsidP="000444B7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3DE00755" w14:textId="77777777" w:rsidTr="00D05D52">
        <w:trPr>
          <w:trHeight w:val="980"/>
        </w:trPr>
        <w:tc>
          <w:tcPr>
            <w:tcW w:w="2970" w:type="dxa"/>
            <w:shd w:val="clear" w:color="auto" w:fill="auto"/>
          </w:tcPr>
          <w:p w14:paraId="73A5B78E" w14:textId="6C8C5FD0" w:rsidR="00004BF4" w:rsidRPr="00DC5B5C" w:rsidRDefault="00004BF4" w:rsidP="00004BF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15703C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/2/2022 at 10:00 AM</w:t>
            </w:r>
          </w:p>
          <w:p w14:paraId="34944B8E" w14:textId="77777777" w:rsidR="00004BF4" w:rsidRPr="00DC5B5C" w:rsidRDefault="00004BF4" w:rsidP="000777AA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8235B1B" w14:textId="4B39169C" w:rsidR="00004BF4" w:rsidRPr="00DC5B5C" w:rsidRDefault="004F4FA7" w:rsidP="000777AA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Technical, Prehearing Conference, via Webex </w:t>
            </w:r>
            <w:r w:rsidR="00004BF4" w:rsidRPr="00DC5B5C">
              <w:rPr>
                <w:rFonts w:ascii="Georgia" w:hAnsi="Georgia" w:cs="Arial"/>
                <w:color w:val="0000FF"/>
                <w:szCs w:val="24"/>
              </w:rPr>
              <w:t xml:space="preserve">- </w:t>
            </w:r>
            <w:r w:rsidRPr="00DC5B5C">
              <w:rPr>
                <w:rFonts w:ascii="Georgia" w:hAnsi="Georgia"/>
                <w:color w:val="0000FF"/>
                <w:szCs w:val="24"/>
              </w:rPr>
              <w:t>Department of Public Health v. Matthew Coppinger</w:t>
            </w:r>
            <w:r w:rsidR="00004BF4" w:rsidRPr="00DC5B5C">
              <w:rPr>
                <w:rFonts w:ascii="Georgia" w:hAnsi="Georgia"/>
                <w:color w:val="0000FF"/>
                <w:szCs w:val="24"/>
              </w:rPr>
              <w:t xml:space="preserve">, </w:t>
            </w:r>
            <w:r w:rsidRPr="00DC5B5C">
              <w:rPr>
                <w:rFonts w:ascii="Georgia" w:hAnsi="Georgia"/>
                <w:color w:val="0000FF"/>
                <w:szCs w:val="24"/>
              </w:rPr>
              <w:t>PHET-22-0017</w:t>
            </w:r>
          </w:p>
        </w:tc>
        <w:tc>
          <w:tcPr>
            <w:tcW w:w="2430" w:type="dxa"/>
            <w:shd w:val="clear" w:color="auto" w:fill="auto"/>
          </w:tcPr>
          <w:p w14:paraId="3F6AF074" w14:textId="77777777" w:rsidR="00004BF4" w:rsidRPr="00DC5B5C" w:rsidRDefault="00004BF4" w:rsidP="000777AA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4975D39" w14:textId="77777777" w:rsidR="00004BF4" w:rsidRPr="00DC5B5C" w:rsidRDefault="00004BF4" w:rsidP="000777AA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0061E4C" w14:textId="77777777" w:rsidTr="007509AB">
        <w:trPr>
          <w:trHeight w:val="233"/>
        </w:trPr>
        <w:tc>
          <w:tcPr>
            <w:tcW w:w="2970" w:type="dxa"/>
            <w:shd w:val="clear" w:color="auto" w:fill="8DB3E2"/>
          </w:tcPr>
          <w:p w14:paraId="44EAFD9C" w14:textId="77777777" w:rsidR="002239B7" w:rsidRPr="00DC5B5C" w:rsidRDefault="002239B7" w:rsidP="00AA63AE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4B94D5A5" w14:textId="77777777" w:rsidR="002239B7" w:rsidRPr="00DC5B5C" w:rsidRDefault="002239B7" w:rsidP="0A920026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DEEC669" w14:textId="77777777" w:rsidR="002239B7" w:rsidRPr="00DC5B5C" w:rsidRDefault="002239B7" w:rsidP="00AA63A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52785235" w14:textId="77777777" w:rsidTr="001A3B6F">
        <w:trPr>
          <w:trHeight w:val="701"/>
        </w:trPr>
        <w:tc>
          <w:tcPr>
            <w:tcW w:w="2970" w:type="dxa"/>
            <w:shd w:val="clear" w:color="auto" w:fill="auto"/>
          </w:tcPr>
          <w:p w14:paraId="1E4FFE89" w14:textId="12A58348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03/3/2022 at 9:30 AM</w:t>
            </w:r>
          </w:p>
          <w:p w14:paraId="7DE49972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5DF95C9" w14:textId="592219A9" w:rsidR="00F040BB" w:rsidRPr="00DC5B5C" w:rsidRDefault="00F040BB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Hearing - </w:t>
            </w:r>
            <w:proofErr w:type="spellStart"/>
            <w:r w:rsidRPr="00DC5B5C">
              <w:rPr>
                <w:rFonts w:ascii="Georgia" w:hAnsi="Georgia" w:cs="Arial"/>
                <w:color w:val="0000FF"/>
                <w:szCs w:val="24"/>
              </w:rPr>
              <w:t>Balni</w:t>
            </w:r>
            <w:proofErr w:type="spellEnd"/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 Pimentel, Jr. v. Boston Fire Department, G1-21-161, CS-21-0493</w:t>
            </w:r>
          </w:p>
        </w:tc>
        <w:tc>
          <w:tcPr>
            <w:tcW w:w="2430" w:type="dxa"/>
            <w:shd w:val="clear" w:color="auto" w:fill="auto"/>
          </w:tcPr>
          <w:p w14:paraId="74D60B31" w14:textId="6B608009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Civil Service Commission</w:t>
            </w:r>
          </w:p>
        </w:tc>
      </w:tr>
      <w:tr w:rsidR="00DC5B5C" w:rsidRPr="00DC5B5C" w14:paraId="099830C6" w14:textId="77777777" w:rsidTr="001A3B6F">
        <w:trPr>
          <w:trHeight w:val="701"/>
        </w:trPr>
        <w:tc>
          <w:tcPr>
            <w:tcW w:w="2970" w:type="dxa"/>
            <w:shd w:val="clear" w:color="auto" w:fill="auto"/>
          </w:tcPr>
          <w:p w14:paraId="6CF69B62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lastRenderedPageBreak/>
              <w:t>03/3/2022 at 10:00 AM</w:t>
            </w:r>
          </w:p>
          <w:p w14:paraId="4BB40087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38513AF" w14:textId="79D2C913" w:rsidR="00F040BB" w:rsidRPr="00DC5B5C" w:rsidRDefault="00F040BB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Webex, Hearing - </w:t>
            </w:r>
            <w:r w:rsidRPr="00DC5B5C">
              <w:rPr>
                <w:rFonts w:ascii="Georgia" w:hAnsi="Georgia"/>
                <w:color w:val="0000FF"/>
                <w:szCs w:val="24"/>
              </w:rPr>
              <w:t>Department of Public Health v. Matthew Coppinger, PHET-22-0017</w:t>
            </w:r>
          </w:p>
        </w:tc>
        <w:tc>
          <w:tcPr>
            <w:tcW w:w="2430" w:type="dxa"/>
            <w:shd w:val="clear" w:color="auto" w:fill="auto"/>
          </w:tcPr>
          <w:p w14:paraId="3350F5D8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3F42E12" w14:textId="77777777" w:rsidR="00F040BB" w:rsidRPr="00DC5B5C" w:rsidRDefault="00F040BB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5F5D2209" w14:textId="77777777" w:rsidTr="007509AB">
        <w:trPr>
          <w:trHeight w:val="701"/>
        </w:trPr>
        <w:tc>
          <w:tcPr>
            <w:tcW w:w="2970" w:type="dxa"/>
            <w:shd w:val="clear" w:color="auto" w:fill="auto"/>
          </w:tcPr>
          <w:p w14:paraId="07821CC1" w14:textId="01E9C436" w:rsidR="00004BF4" w:rsidRPr="00DC5B5C" w:rsidRDefault="00004BF4" w:rsidP="00004BF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4F4FA7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/3/2022 at 10:00 AM</w:t>
            </w:r>
          </w:p>
          <w:p w14:paraId="6704CA56" w14:textId="74915BF8" w:rsidR="00004BF4" w:rsidRPr="00DC5B5C" w:rsidRDefault="00004BF4" w:rsidP="00004BF4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DD343A6" w14:textId="6FB6989A" w:rsidR="00004BF4" w:rsidRPr="00DC5B5C" w:rsidRDefault="00004BF4" w:rsidP="00004BF4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Hearing - </w:t>
            </w:r>
            <w:r w:rsidR="00F040BB" w:rsidRPr="00DC5B5C">
              <w:rPr>
                <w:rFonts w:ascii="Georgia" w:hAnsi="Georgia"/>
                <w:color w:val="0000FF"/>
                <w:szCs w:val="24"/>
              </w:rPr>
              <w:t>Shawn Smith Jr. v. Essex Regional Retirement System, CR-19-0533</w:t>
            </w:r>
          </w:p>
        </w:tc>
        <w:tc>
          <w:tcPr>
            <w:tcW w:w="2430" w:type="dxa"/>
            <w:shd w:val="clear" w:color="auto" w:fill="auto"/>
          </w:tcPr>
          <w:p w14:paraId="6CD6FB30" w14:textId="77777777" w:rsidR="00004BF4" w:rsidRPr="00DC5B5C" w:rsidRDefault="00004BF4" w:rsidP="00004BF4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0E6F5002" w14:textId="77777777" w:rsidR="00004BF4" w:rsidRPr="00DC5B5C" w:rsidRDefault="00004BF4" w:rsidP="00004BF4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E99EF57" w14:textId="77777777" w:rsidTr="000777AA">
        <w:trPr>
          <w:trHeight w:val="233"/>
        </w:trPr>
        <w:tc>
          <w:tcPr>
            <w:tcW w:w="2970" w:type="dxa"/>
            <w:shd w:val="clear" w:color="auto" w:fill="8DB3E2"/>
          </w:tcPr>
          <w:p w14:paraId="690FFDD0" w14:textId="77777777" w:rsidR="00137F92" w:rsidRPr="00DC5B5C" w:rsidRDefault="00137F92" w:rsidP="000777AA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258915BE" w14:textId="77777777" w:rsidR="00137F92" w:rsidRPr="00DC5B5C" w:rsidRDefault="00137F92" w:rsidP="000777AA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1713D332" w14:textId="77777777" w:rsidR="00137F92" w:rsidRPr="00DC5B5C" w:rsidRDefault="00137F92" w:rsidP="000777AA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2C3C6276" w14:textId="77777777" w:rsidTr="007509AB">
        <w:trPr>
          <w:trHeight w:val="674"/>
        </w:trPr>
        <w:tc>
          <w:tcPr>
            <w:tcW w:w="2970" w:type="dxa"/>
            <w:shd w:val="clear" w:color="auto" w:fill="auto"/>
          </w:tcPr>
          <w:p w14:paraId="633F2F02" w14:textId="068B9976" w:rsidR="00F040BB" w:rsidRPr="00DC5B5C" w:rsidRDefault="00F040BB" w:rsidP="00F040BB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03/4/2022 at 10:00 AM</w:t>
            </w:r>
          </w:p>
          <w:p w14:paraId="3656B9AB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FAC29B7" w14:textId="64049E37" w:rsidR="00137F92" w:rsidRPr="00DC5B5C" w:rsidRDefault="005B0B17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 xml:space="preserve">Phone, </w:t>
            </w: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Pre-Hearing Conference</w:t>
            </w:r>
            <w:r w:rsidR="0024705E" w:rsidRPr="00DC5B5C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="00F040BB" w:rsidRPr="00DC5B5C">
              <w:rPr>
                <w:rFonts w:ascii="Georgia" w:hAnsi="Georgia"/>
                <w:color w:val="0000FF"/>
                <w:szCs w:val="24"/>
              </w:rPr>
              <w:t>Department of Public Health v. Jessica Panmo, PHNA-21-0680</w:t>
            </w:r>
          </w:p>
        </w:tc>
        <w:tc>
          <w:tcPr>
            <w:tcW w:w="2430" w:type="dxa"/>
            <w:shd w:val="clear" w:color="auto" w:fill="auto"/>
          </w:tcPr>
          <w:p w14:paraId="644C38BE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369FFB0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92D43AF" w14:textId="77777777" w:rsidTr="000F19D1">
        <w:trPr>
          <w:trHeight w:val="233"/>
        </w:trPr>
        <w:tc>
          <w:tcPr>
            <w:tcW w:w="2970" w:type="dxa"/>
            <w:shd w:val="clear" w:color="auto" w:fill="8DB3E2"/>
          </w:tcPr>
          <w:p w14:paraId="7CCD5E3A" w14:textId="77777777" w:rsidR="004F6363" w:rsidRPr="00DC5B5C" w:rsidRDefault="004F6363" w:rsidP="000F19D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6DA4D805" w14:textId="77777777" w:rsidR="004F6363" w:rsidRPr="00DC5B5C" w:rsidRDefault="004F6363" w:rsidP="000F19D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680028E2" w14:textId="77777777" w:rsidR="004F6363" w:rsidRPr="00DC5B5C" w:rsidRDefault="004F6363" w:rsidP="000F19D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545DC546" w14:textId="77777777" w:rsidTr="001A3B6F">
        <w:trPr>
          <w:trHeight w:val="674"/>
        </w:trPr>
        <w:tc>
          <w:tcPr>
            <w:tcW w:w="2970" w:type="dxa"/>
            <w:shd w:val="clear" w:color="auto" w:fill="auto"/>
          </w:tcPr>
          <w:p w14:paraId="36ADBA6D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03/8/2022 at 10:00 AM</w:t>
            </w:r>
          </w:p>
          <w:p w14:paraId="41D5C5EF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1172F9A" w14:textId="46A921FE" w:rsidR="005B0B17" w:rsidRPr="00DC5B5C" w:rsidRDefault="005B0B17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Hearing - </w:t>
            </w:r>
            <w:r w:rsidRPr="00DC5B5C">
              <w:rPr>
                <w:rFonts w:ascii="Georgia" w:hAnsi="Georgia"/>
                <w:color w:val="0000FF"/>
                <w:szCs w:val="24"/>
              </w:rPr>
              <w:t>Cole and LaValley v. MTRS, CR-17-941 and 19-0428</w:t>
            </w:r>
          </w:p>
        </w:tc>
        <w:tc>
          <w:tcPr>
            <w:tcW w:w="2430" w:type="dxa"/>
            <w:shd w:val="clear" w:color="auto" w:fill="auto"/>
          </w:tcPr>
          <w:p w14:paraId="3189EF41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3AC4EF5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5E78AE03" w14:textId="77777777" w:rsidTr="00621B26">
        <w:trPr>
          <w:trHeight w:val="953"/>
        </w:trPr>
        <w:tc>
          <w:tcPr>
            <w:tcW w:w="2970" w:type="dxa"/>
            <w:shd w:val="clear" w:color="auto" w:fill="auto"/>
          </w:tcPr>
          <w:p w14:paraId="2C65F815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03/8/2022 at 10:00 AM</w:t>
            </w:r>
          </w:p>
          <w:p w14:paraId="5EEAF573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6D722FA" w14:textId="1286307A" w:rsidR="005B0B17" w:rsidRPr="00DC5B5C" w:rsidRDefault="005B0B17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Phone, Pre-Hearing Conference</w:t>
            </w: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Board of Registration in Medicine v. Qunhao Zhang, LIC. A.C., RM-22-0021</w:t>
            </w:r>
          </w:p>
        </w:tc>
        <w:tc>
          <w:tcPr>
            <w:tcW w:w="2430" w:type="dxa"/>
            <w:shd w:val="clear" w:color="auto" w:fill="auto"/>
          </w:tcPr>
          <w:p w14:paraId="3665C7BC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9AC34F6" w14:textId="77777777" w:rsidR="005B0B17" w:rsidRPr="00DC5B5C" w:rsidRDefault="005B0B17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32C3EE8A" w14:textId="77777777" w:rsidTr="00380720">
        <w:trPr>
          <w:trHeight w:val="674"/>
        </w:trPr>
        <w:tc>
          <w:tcPr>
            <w:tcW w:w="2970" w:type="dxa"/>
            <w:shd w:val="clear" w:color="auto" w:fill="auto"/>
          </w:tcPr>
          <w:p w14:paraId="348B080E" w14:textId="696E05F4" w:rsidR="00F040BB" w:rsidRPr="00DC5B5C" w:rsidRDefault="00F040BB" w:rsidP="00F040BB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</w:t>
            </w:r>
            <w:r w:rsidR="005B0B17" w:rsidRPr="00DC5B5C">
              <w:rPr>
                <w:rFonts w:ascii="Georgia" w:eastAsia="Calibri" w:hAnsi="Georgia"/>
                <w:color w:val="0000FF"/>
                <w:szCs w:val="24"/>
              </w:rPr>
              <w:t>8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097FC054" w14:textId="77777777" w:rsidR="00BF3A88" w:rsidRPr="00DC5B5C" w:rsidRDefault="00BF3A88" w:rsidP="00380720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501FE88" w14:textId="7A38FEE5" w:rsidR="00BF3A88" w:rsidRPr="00DC5B5C" w:rsidRDefault="005B0B17" w:rsidP="00380720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Pre-Hearing Conference</w:t>
            </w: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Amit Kanodia v. OAG, Fair Labor Division, LB-22-0030</w:t>
            </w:r>
          </w:p>
        </w:tc>
        <w:tc>
          <w:tcPr>
            <w:tcW w:w="2430" w:type="dxa"/>
            <w:shd w:val="clear" w:color="auto" w:fill="auto"/>
          </w:tcPr>
          <w:p w14:paraId="388E5ABC" w14:textId="77777777" w:rsidR="00BF3A88" w:rsidRPr="00DC5B5C" w:rsidRDefault="00BF3A88" w:rsidP="0038072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83BA208" w14:textId="77777777" w:rsidR="00BF3A88" w:rsidRPr="00DC5B5C" w:rsidRDefault="00BF3A88" w:rsidP="00380720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25CBD170" w14:textId="77777777" w:rsidTr="00621B26">
        <w:trPr>
          <w:trHeight w:val="935"/>
        </w:trPr>
        <w:tc>
          <w:tcPr>
            <w:tcW w:w="2970" w:type="dxa"/>
            <w:shd w:val="clear" w:color="auto" w:fill="auto"/>
          </w:tcPr>
          <w:p w14:paraId="54C0BFCD" w14:textId="11F9913C" w:rsidR="00F040BB" w:rsidRPr="00DC5B5C" w:rsidRDefault="00F040BB" w:rsidP="00F040BB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</w:t>
            </w:r>
            <w:r w:rsidR="005B0B17" w:rsidRPr="00DC5B5C">
              <w:rPr>
                <w:rFonts w:ascii="Georgia" w:eastAsia="Calibri" w:hAnsi="Georgia"/>
                <w:color w:val="0000FF"/>
                <w:szCs w:val="24"/>
              </w:rPr>
              <w:t>8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</w:t>
            </w:r>
            <w:r w:rsidR="005B0B17" w:rsidRPr="00DC5B5C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:00 AM</w:t>
            </w:r>
          </w:p>
          <w:p w14:paraId="66F65826" w14:textId="77777777" w:rsidR="0024705E" w:rsidRPr="00DC5B5C" w:rsidRDefault="0024705E" w:rsidP="0024705E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D4DD0BA" w14:textId="77777777" w:rsidR="00621B26" w:rsidRDefault="005B0B17" w:rsidP="0024705E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Phone, </w:t>
            </w:r>
            <w:r w:rsidR="00D10DE1" w:rsidRPr="00DC5B5C">
              <w:rPr>
                <w:rFonts w:ascii="Georgia" w:eastAsia="Georgia" w:hAnsi="Georgia" w:cs="Georgia"/>
                <w:color w:val="0000FF"/>
                <w:szCs w:val="24"/>
              </w:rPr>
              <w:t>Pre-Hearing Conference</w:t>
            </w:r>
            <w:r w:rsidR="004F6363" w:rsidRPr="00DC5B5C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Department of Early Education and Care v. Lorethea Finley,</w:t>
            </w:r>
          </w:p>
          <w:p w14:paraId="13A099AD" w14:textId="6D4D400A" w:rsidR="0024705E" w:rsidRPr="00DC5B5C" w:rsidRDefault="005B0B17" w:rsidP="0024705E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OC-22-0054</w:t>
            </w:r>
          </w:p>
        </w:tc>
        <w:tc>
          <w:tcPr>
            <w:tcW w:w="2430" w:type="dxa"/>
            <w:shd w:val="clear" w:color="auto" w:fill="auto"/>
          </w:tcPr>
          <w:p w14:paraId="13343C98" w14:textId="77777777" w:rsidR="0024705E" w:rsidRPr="00DC5B5C" w:rsidRDefault="0024705E" w:rsidP="0024705E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6055647" w14:textId="77777777" w:rsidR="0024705E" w:rsidRPr="00DC5B5C" w:rsidRDefault="0024705E" w:rsidP="0024705E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45FB0818" w14:textId="77777777" w:rsidTr="007509AB">
        <w:trPr>
          <w:trHeight w:val="233"/>
        </w:trPr>
        <w:tc>
          <w:tcPr>
            <w:tcW w:w="2970" w:type="dxa"/>
            <w:shd w:val="clear" w:color="auto" w:fill="8DB3E2"/>
          </w:tcPr>
          <w:p w14:paraId="049F31CB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  <w:tc>
          <w:tcPr>
            <w:tcW w:w="5490" w:type="dxa"/>
            <w:shd w:val="clear" w:color="auto" w:fill="8DB3E2"/>
          </w:tcPr>
          <w:p w14:paraId="53128261" w14:textId="77777777" w:rsidR="00137F92" w:rsidRPr="00DC5B5C" w:rsidRDefault="00137F92" w:rsidP="00137F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62486C05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1614B877" w14:textId="77777777" w:rsidTr="00621B26">
        <w:trPr>
          <w:trHeight w:val="638"/>
        </w:trPr>
        <w:tc>
          <w:tcPr>
            <w:tcW w:w="2970" w:type="dxa"/>
            <w:shd w:val="clear" w:color="auto" w:fill="auto"/>
          </w:tcPr>
          <w:p w14:paraId="075AA0F7" w14:textId="3AC959D1" w:rsidR="003B23C0" w:rsidRPr="00DC5B5C" w:rsidRDefault="003B23C0" w:rsidP="003B23C0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03/10/2022 at 9:30 AM</w:t>
            </w:r>
          </w:p>
          <w:p w14:paraId="1254E473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DCCCC78" w14:textId="4022071C" w:rsidR="00137F92" w:rsidRPr="00621B26" w:rsidRDefault="00E67203" w:rsidP="00621B26">
            <w:pPr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Hearing - </w:t>
            </w:r>
            <w:r w:rsidR="003B23C0" w:rsidRPr="00DC5B5C">
              <w:rPr>
                <w:rFonts w:ascii="Georgia" w:hAnsi="Georgia"/>
                <w:color w:val="0000FF"/>
                <w:szCs w:val="24"/>
              </w:rPr>
              <w:t xml:space="preserve">Michael Struss v. Town of Plainville, CSC Case No. D1-21-200 </w:t>
            </w:r>
          </w:p>
        </w:tc>
        <w:tc>
          <w:tcPr>
            <w:tcW w:w="2430" w:type="dxa"/>
            <w:shd w:val="clear" w:color="auto" w:fill="auto"/>
          </w:tcPr>
          <w:p w14:paraId="14CCF662" w14:textId="4692FFFC" w:rsidR="00137F92" w:rsidRPr="00DC5B5C" w:rsidRDefault="003B23C0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Civil Service Commission</w:t>
            </w:r>
          </w:p>
        </w:tc>
      </w:tr>
      <w:tr w:rsidR="00DC5B5C" w:rsidRPr="00DC5B5C" w14:paraId="63309B0F" w14:textId="77777777" w:rsidTr="001A3B6F">
        <w:trPr>
          <w:trHeight w:val="710"/>
        </w:trPr>
        <w:tc>
          <w:tcPr>
            <w:tcW w:w="2970" w:type="dxa"/>
            <w:shd w:val="clear" w:color="auto" w:fill="auto"/>
          </w:tcPr>
          <w:p w14:paraId="58E4897C" w14:textId="374BACEE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03/10/2022 at 10:00 AM</w:t>
            </w:r>
          </w:p>
          <w:p w14:paraId="527B3FE0" w14:textId="77777777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D4E4871" w14:textId="77777777" w:rsidR="003B23C0" w:rsidRPr="00DC5B5C" w:rsidRDefault="003B23C0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Hearing - Deborah Greene v. Boston Retirement System, CR-19-0336</w:t>
            </w:r>
          </w:p>
        </w:tc>
        <w:tc>
          <w:tcPr>
            <w:tcW w:w="2430" w:type="dxa"/>
            <w:shd w:val="clear" w:color="auto" w:fill="auto"/>
          </w:tcPr>
          <w:p w14:paraId="1F3E0F9D" w14:textId="77777777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AE9B77A" w14:textId="77777777" w:rsidR="003B23C0" w:rsidRPr="00DC5B5C" w:rsidRDefault="003B23C0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375B576D" w14:textId="77777777" w:rsidTr="007509AB">
        <w:trPr>
          <w:trHeight w:val="710"/>
        </w:trPr>
        <w:tc>
          <w:tcPr>
            <w:tcW w:w="2970" w:type="dxa"/>
            <w:shd w:val="clear" w:color="auto" w:fill="auto"/>
          </w:tcPr>
          <w:p w14:paraId="45340519" w14:textId="47C2892B" w:rsidR="004F6363" w:rsidRPr="00DC5B5C" w:rsidRDefault="004F6363" w:rsidP="004F6363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3B23C0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8B22DC" w:rsidRPr="00DC5B5C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0/2022 at 10:00 AM</w:t>
            </w:r>
          </w:p>
          <w:p w14:paraId="3E51A023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C7944C4" w14:textId="30529C22" w:rsidR="00137F92" w:rsidRPr="00DC5B5C" w:rsidRDefault="003B23C0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Phone, Pre-Hearing Conference - </w:t>
            </w:r>
            <w:r w:rsidRPr="00DC5B5C">
              <w:rPr>
                <w:rFonts w:ascii="Georgia" w:hAnsi="Georgia"/>
                <w:color w:val="0000FF"/>
                <w:szCs w:val="24"/>
              </w:rPr>
              <w:t>Gabrielle Richard Harrington v. MTRB, CR-17-017</w:t>
            </w:r>
          </w:p>
        </w:tc>
        <w:tc>
          <w:tcPr>
            <w:tcW w:w="2430" w:type="dxa"/>
            <w:shd w:val="clear" w:color="auto" w:fill="auto"/>
          </w:tcPr>
          <w:p w14:paraId="334FFC2E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E8A368C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1EFB3894" w14:textId="77777777" w:rsidTr="00833E0D">
        <w:trPr>
          <w:trHeight w:val="233"/>
        </w:trPr>
        <w:tc>
          <w:tcPr>
            <w:tcW w:w="2970" w:type="dxa"/>
            <w:shd w:val="clear" w:color="auto" w:fill="8DB3E2"/>
          </w:tcPr>
          <w:p w14:paraId="57972574" w14:textId="77777777" w:rsidR="008B22DC" w:rsidRPr="00DC5B5C" w:rsidRDefault="008B22DC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5C84AFFA" w14:textId="77777777" w:rsidR="008B22DC" w:rsidRPr="00DC5B5C" w:rsidRDefault="008B22DC" w:rsidP="00833E0D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695FE5AE" w14:textId="77777777" w:rsidR="008B22DC" w:rsidRPr="00DC5B5C" w:rsidRDefault="008B22DC" w:rsidP="00833E0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1060DF67" w14:textId="77777777" w:rsidTr="00621B26">
        <w:trPr>
          <w:trHeight w:val="701"/>
        </w:trPr>
        <w:tc>
          <w:tcPr>
            <w:tcW w:w="2970" w:type="dxa"/>
            <w:shd w:val="clear" w:color="auto" w:fill="auto"/>
          </w:tcPr>
          <w:p w14:paraId="4FBA73FE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03/15/2022 at 10:00 AM</w:t>
            </w:r>
          </w:p>
          <w:p w14:paraId="3F00ADAB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18133D29" w14:textId="5FEC0901" w:rsidR="00F52A6D" w:rsidRPr="00DC5B5C" w:rsidRDefault="00F52A6D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WebEx, Hearing - </w:t>
            </w:r>
            <w:r w:rsidRPr="00DC5B5C">
              <w:rPr>
                <w:rFonts w:ascii="Georgia" w:hAnsi="Georgia"/>
                <w:color w:val="0000FF"/>
                <w:szCs w:val="24"/>
              </w:rPr>
              <w:t>Nancy Williams v. State Board of Retirement, CR-17-235</w:t>
            </w:r>
          </w:p>
        </w:tc>
        <w:tc>
          <w:tcPr>
            <w:tcW w:w="2430" w:type="dxa"/>
            <w:shd w:val="clear" w:color="auto" w:fill="auto"/>
          </w:tcPr>
          <w:p w14:paraId="351DFEAD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ABFEFD7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385A8865" w14:textId="77777777" w:rsidTr="00621B26">
        <w:trPr>
          <w:trHeight w:val="701"/>
        </w:trPr>
        <w:tc>
          <w:tcPr>
            <w:tcW w:w="2970" w:type="dxa"/>
            <w:shd w:val="clear" w:color="auto" w:fill="auto"/>
          </w:tcPr>
          <w:p w14:paraId="6F673327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03/15/2022 at 10:00 AM</w:t>
            </w:r>
          </w:p>
          <w:p w14:paraId="65225CF8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2559565" w14:textId="46B770F4" w:rsidR="00F52A6D" w:rsidRPr="00DC5B5C" w:rsidRDefault="00F52A6D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WebEx, Hearing - </w:t>
            </w:r>
            <w:r w:rsidRPr="00DC5B5C">
              <w:rPr>
                <w:rFonts w:ascii="Georgia" w:hAnsi="Georgia"/>
                <w:color w:val="0000FF"/>
                <w:szCs w:val="24"/>
              </w:rPr>
              <w:t>Randel Comito v. Salem Contributory Retirement Board, CR-20-209</w:t>
            </w:r>
          </w:p>
        </w:tc>
        <w:tc>
          <w:tcPr>
            <w:tcW w:w="2430" w:type="dxa"/>
            <w:shd w:val="clear" w:color="auto" w:fill="auto"/>
          </w:tcPr>
          <w:p w14:paraId="585134D5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E64B402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553B9BEE" w14:textId="77777777" w:rsidTr="001A3B6F">
        <w:trPr>
          <w:trHeight w:val="980"/>
        </w:trPr>
        <w:tc>
          <w:tcPr>
            <w:tcW w:w="2970" w:type="dxa"/>
            <w:shd w:val="clear" w:color="auto" w:fill="auto"/>
          </w:tcPr>
          <w:p w14:paraId="042F521A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03/15/2022 at 10:00 AM</w:t>
            </w:r>
          </w:p>
          <w:p w14:paraId="266D66E5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E11228D" w14:textId="7411300D" w:rsidR="00F52A6D" w:rsidRPr="00DC5B5C" w:rsidRDefault="00F52A6D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Phone, Pre-Hearing Conference - 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Dr. Mouhab Z. Rizkallah, The Braces Place, et al v. Exec. Office HHS and </w:t>
            </w:r>
            <w:r w:rsidR="00621B26" w:rsidRPr="00DC5B5C">
              <w:rPr>
                <w:rFonts w:ascii="Georgia" w:hAnsi="Georgia"/>
                <w:color w:val="0000FF"/>
                <w:szCs w:val="24"/>
              </w:rPr>
              <w:t>MassHealth</w:t>
            </w:r>
            <w:r w:rsidRPr="00DC5B5C">
              <w:rPr>
                <w:rFonts w:ascii="Georgia" w:hAnsi="Georgia"/>
                <w:color w:val="0000FF"/>
                <w:szCs w:val="24"/>
              </w:rPr>
              <w:t>, RS-22-0006</w:t>
            </w:r>
          </w:p>
        </w:tc>
        <w:tc>
          <w:tcPr>
            <w:tcW w:w="2430" w:type="dxa"/>
            <w:shd w:val="clear" w:color="auto" w:fill="auto"/>
          </w:tcPr>
          <w:p w14:paraId="02676061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2E924F5" w14:textId="77777777" w:rsidR="00F52A6D" w:rsidRPr="00DC5B5C" w:rsidRDefault="00F52A6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4576F226" w14:textId="77777777" w:rsidTr="00621B26">
        <w:trPr>
          <w:trHeight w:val="701"/>
        </w:trPr>
        <w:tc>
          <w:tcPr>
            <w:tcW w:w="2970" w:type="dxa"/>
            <w:shd w:val="clear" w:color="auto" w:fill="auto"/>
          </w:tcPr>
          <w:p w14:paraId="5CA9F2ED" w14:textId="302FC624" w:rsidR="004F6363" w:rsidRPr="00DC5B5C" w:rsidRDefault="004F6363" w:rsidP="004F6363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3B23C0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375FB9" w:rsidRPr="00DC5B5C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F52A6D" w:rsidRPr="00DC5B5C"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2DD6470D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10708030" w14:textId="50709323" w:rsidR="00137F92" w:rsidRPr="00DC5B5C" w:rsidRDefault="00F52A6D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Phone, Status</w:t>
            </w:r>
            <w:r w:rsidR="00137F92"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 Conference - </w:t>
            </w:r>
            <w:r w:rsidRPr="00DC5B5C">
              <w:rPr>
                <w:rFonts w:ascii="Georgia" w:hAnsi="Georgia"/>
                <w:color w:val="0000FF"/>
                <w:szCs w:val="24"/>
              </w:rPr>
              <w:t>Board of Registration in Medicine v. Vito Cardone, M.D., RM -14-364</w:t>
            </w:r>
          </w:p>
        </w:tc>
        <w:tc>
          <w:tcPr>
            <w:tcW w:w="2430" w:type="dxa"/>
            <w:shd w:val="clear" w:color="auto" w:fill="auto"/>
          </w:tcPr>
          <w:p w14:paraId="46F26955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CBFCF0C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026D81EF" w14:textId="77777777" w:rsidTr="007509AB">
        <w:trPr>
          <w:trHeight w:val="233"/>
        </w:trPr>
        <w:tc>
          <w:tcPr>
            <w:tcW w:w="2970" w:type="dxa"/>
            <w:shd w:val="clear" w:color="auto" w:fill="8DB3E2"/>
          </w:tcPr>
          <w:p w14:paraId="1BF1EA1C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2AAF05FF" w14:textId="77777777" w:rsidR="00137F92" w:rsidRPr="00DC5B5C" w:rsidRDefault="00137F92" w:rsidP="00137F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1785C89A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26FC0B55" w14:textId="77777777" w:rsidTr="005D16CB">
        <w:trPr>
          <w:trHeight w:val="746"/>
        </w:trPr>
        <w:tc>
          <w:tcPr>
            <w:tcW w:w="2970" w:type="dxa"/>
            <w:shd w:val="clear" w:color="auto" w:fill="auto"/>
          </w:tcPr>
          <w:p w14:paraId="219899DC" w14:textId="399B260F" w:rsidR="00375FB9" w:rsidRPr="00DC5B5C" w:rsidRDefault="00375FB9" w:rsidP="00375FB9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F52A6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5D16CB" w:rsidRPr="00DC5B5C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F52A6D" w:rsidRPr="00DC5B5C">
              <w:rPr>
                <w:rFonts w:ascii="Georgia" w:eastAsia="Calibri" w:hAnsi="Georgia"/>
                <w:color w:val="0000FF"/>
                <w:szCs w:val="24"/>
              </w:rPr>
              <w:t>6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1ADDCEA9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A4DF73F" w14:textId="33E6E698" w:rsidR="00137F92" w:rsidRPr="00DC5B5C" w:rsidRDefault="00E64E76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Phone, </w:t>
            </w:r>
            <w:r w:rsidR="00F52A6D" w:rsidRPr="00DC5B5C">
              <w:rPr>
                <w:rFonts w:ascii="Georgia" w:eastAsia="Georgia" w:hAnsi="Georgia" w:cs="Georgia"/>
                <w:color w:val="0000FF"/>
                <w:szCs w:val="24"/>
              </w:rPr>
              <w:t>Pre-Hearing Conference</w:t>
            </w:r>
            <w:r w:rsidR="008E6344">
              <w:rPr>
                <w:rFonts w:ascii="Georgia" w:eastAsia="Georgia" w:hAnsi="Georgia" w:cs="Georgia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I.S. v. Disabled Persons Protection Commission</w:t>
            </w:r>
            <w:r w:rsidR="00F52A6D" w:rsidRPr="00DC5B5C">
              <w:rPr>
                <w:rFonts w:ascii="Georgia" w:eastAsia="Georgia" w:hAnsi="Georgia" w:cs="Georgia"/>
                <w:color w:val="0000FF"/>
                <w:szCs w:val="24"/>
              </w:rPr>
              <w:t>, DP</w:t>
            </w: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</w:t>
            </w:r>
            <w:r w:rsidR="00F52A6D" w:rsidRPr="00DC5B5C">
              <w:rPr>
                <w:rFonts w:ascii="Georgia" w:eastAsia="Georgia" w:hAnsi="Georgia" w:cs="Georgia"/>
                <w:color w:val="0000FF"/>
                <w:szCs w:val="24"/>
              </w:rPr>
              <w:t>C-22-0042</w:t>
            </w:r>
          </w:p>
        </w:tc>
        <w:tc>
          <w:tcPr>
            <w:tcW w:w="2430" w:type="dxa"/>
            <w:shd w:val="clear" w:color="auto" w:fill="auto"/>
          </w:tcPr>
          <w:p w14:paraId="2C12FB2A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F3A3479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44082C42" w14:textId="77777777" w:rsidTr="007509AB">
        <w:trPr>
          <w:trHeight w:val="260"/>
        </w:trPr>
        <w:tc>
          <w:tcPr>
            <w:tcW w:w="2970" w:type="dxa"/>
            <w:shd w:val="clear" w:color="auto" w:fill="8DB3E2"/>
          </w:tcPr>
          <w:p w14:paraId="25A1CD82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4B55BCE8" w14:textId="77777777" w:rsidR="00137F92" w:rsidRPr="00DC5B5C" w:rsidRDefault="00137F92" w:rsidP="00137F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33CF177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305345BE" w14:textId="77777777" w:rsidTr="00430AE1">
        <w:trPr>
          <w:trHeight w:val="755"/>
        </w:trPr>
        <w:tc>
          <w:tcPr>
            <w:tcW w:w="2970" w:type="dxa"/>
            <w:shd w:val="clear" w:color="auto" w:fill="auto"/>
          </w:tcPr>
          <w:p w14:paraId="76535201" w14:textId="6864810C" w:rsidR="00375FB9" w:rsidRPr="00DC5B5C" w:rsidRDefault="00375FB9" w:rsidP="00375FB9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lastRenderedPageBreak/>
              <w:t>0</w:t>
            </w:r>
            <w:r w:rsidR="00E64E76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296CE9" w:rsidRPr="00DC5B5C">
              <w:rPr>
                <w:rFonts w:ascii="Georgia" w:eastAsia="Calibri" w:hAnsi="Georgia"/>
                <w:color w:val="0000FF"/>
                <w:szCs w:val="24"/>
              </w:rPr>
              <w:t>1</w:t>
            </w:r>
            <w:r w:rsidR="00E64E76" w:rsidRPr="00DC5B5C">
              <w:rPr>
                <w:rFonts w:ascii="Georgia" w:eastAsia="Calibri" w:hAnsi="Georgia"/>
                <w:color w:val="0000FF"/>
                <w:szCs w:val="24"/>
              </w:rPr>
              <w:t>7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101652C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F622C42" w14:textId="77777777" w:rsidR="00621B26" w:rsidRDefault="00E64E76" w:rsidP="00137F92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Phone, Pre-Hearing Conference</w:t>
            </w:r>
            <w:r w:rsidR="00137F92" w:rsidRPr="00DC5B5C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S.W. v. Disabled Persons Protection Commission,</w:t>
            </w:r>
          </w:p>
          <w:p w14:paraId="268AEA6A" w14:textId="3448B087" w:rsidR="00137F92" w:rsidRPr="00DC5B5C" w:rsidRDefault="00E64E76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DPPC</w:t>
            </w:r>
            <w:r w:rsidRPr="00DC5B5C">
              <w:rPr>
                <w:rFonts w:ascii="Georgia" w:hAnsi="Georgia"/>
                <w:color w:val="0000FF"/>
                <w:szCs w:val="24"/>
              </w:rPr>
              <w:t>-22-0043</w:t>
            </w:r>
          </w:p>
        </w:tc>
        <w:tc>
          <w:tcPr>
            <w:tcW w:w="2430" w:type="dxa"/>
            <w:shd w:val="clear" w:color="auto" w:fill="auto"/>
          </w:tcPr>
          <w:p w14:paraId="2AAD3212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24E7D96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72E8963C" w14:textId="77777777" w:rsidTr="001A3B6F">
        <w:trPr>
          <w:trHeight w:val="260"/>
        </w:trPr>
        <w:tc>
          <w:tcPr>
            <w:tcW w:w="2970" w:type="dxa"/>
            <w:shd w:val="clear" w:color="auto" w:fill="8DB3E2"/>
          </w:tcPr>
          <w:p w14:paraId="7B3C831B" w14:textId="77777777" w:rsidR="00E64E76" w:rsidRPr="00DC5B5C" w:rsidRDefault="00E64E76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5B7E9081" w14:textId="77777777" w:rsidR="00E64E76" w:rsidRPr="00DC5B5C" w:rsidRDefault="00E64E76" w:rsidP="001A3B6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217A7BB5" w14:textId="77777777" w:rsidR="00E64E76" w:rsidRPr="00DC5B5C" w:rsidRDefault="00E64E76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4E5FE87B" w14:textId="77777777" w:rsidTr="00430AE1">
        <w:trPr>
          <w:trHeight w:val="773"/>
        </w:trPr>
        <w:tc>
          <w:tcPr>
            <w:tcW w:w="2970" w:type="dxa"/>
            <w:shd w:val="clear" w:color="auto" w:fill="auto"/>
          </w:tcPr>
          <w:p w14:paraId="156182E7" w14:textId="063EA321" w:rsidR="00E64E76" w:rsidRPr="00DC5B5C" w:rsidRDefault="00E64E76" w:rsidP="00E64E76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03/21/2022 at 3:00 PM</w:t>
            </w:r>
          </w:p>
          <w:p w14:paraId="69D2AF7C" w14:textId="77777777" w:rsidR="00296CE9" w:rsidRPr="00DC5B5C" w:rsidRDefault="00296CE9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2A323AE" w14:textId="543891E4" w:rsidR="00296CE9" w:rsidRPr="00DC5B5C" w:rsidRDefault="00E64E76" w:rsidP="00833E0D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Teleconference </w:t>
            </w:r>
            <w:r w:rsidR="00296CE9" w:rsidRPr="00DC5B5C">
              <w:rPr>
                <w:rFonts w:ascii="Georgia" w:hAnsi="Georgia"/>
                <w:color w:val="0000FF"/>
                <w:szCs w:val="24"/>
              </w:rPr>
              <w:t xml:space="preserve">- </w:t>
            </w:r>
            <w:r w:rsidRPr="00DC5B5C">
              <w:rPr>
                <w:rFonts w:ascii="Georgia" w:hAnsi="Georgia"/>
                <w:color w:val="0000FF"/>
                <w:szCs w:val="24"/>
              </w:rPr>
              <w:t>Department of Public Health v. Acram Kavuma, PHNA-21-0659</w:t>
            </w:r>
          </w:p>
        </w:tc>
        <w:tc>
          <w:tcPr>
            <w:tcW w:w="2430" w:type="dxa"/>
            <w:shd w:val="clear" w:color="auto" w:fill="auto"/>
          </w:tcPr>
          <w:p w14:paraId="579C98CF" w14:textId="77777777" w:rsidR="00296CE9" w:rsidRPr="00DC5B5C" w:rsidRDefault="00296CE9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2D9F2BCB" w14:textId="77777777" w:rsidR="00296CE9" w:rsidRPr="00DC5B5C" w:rsidRDefault="00296CE9" w:rsidP="00833E0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7C3FB9E6" w14:textId="77777777" w:rsidTr="001A3B6F">
        <w:trPr>
          <w:trHeight w:val="260"/>
        </w:trPr>
        <w:tc>
          <w:tcPr>
            <w:tcW w:w="2970" w:type="dxa"/>
            <w:shd w:val="clear" w:color="auto" w:fill="8DB3E2"/>
          </w:tcPr>
          <w:p w14:paraId="79D98DF6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2A280723" w14:textId="77777777" w:rsidR="00A43C1D" w:rsidRPr="00DC5B5C" w:rsidRDefault="00A43C1D" w:rsidP="001A3B6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5CA68B6D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0D41640E" w14:textId="77777777" w:rsidTr="00621B26">
        <w:trPr>
          <w:trHeight w:val="638"/>
        </w:trPr>
        <w:tc>
          <w:tcPr>
            <w:tcW w:w="2970" w:type="dxa"/>
            <w:shd w:val="clear" w:color="auto" w:fill="auto"/>
          </w:tcPr>
          <w:p w14:paraId="1750D343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03/22/2022 at 10:00 AM</w:t>
            </w:r>
          </w:p>
          <w:p w14:paraId="12C577DA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C9396C0" w14:textId="232166DC" w:rsidR="00A43C1D" w:rsidRPr="00DC5B5C" w:rsidRDefault="00A43C1D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Hearing</w:t>
            </w: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Paul Conway v. P.E.R.A.C., CR-19-0536</w:t>
            </w:r>
          </w:p>
        </w:tc>
        <w:tc>
          <w:tcPr>
            <w:tcW w:w="2430" w:type="dxa"/>
            <w:shd w:val="clear" w:color="auto" w:fill="auto"/>
          </w:tcPr>
          <w:p w14:paraId="050B1234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4C60F30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72E32AE6" w14:textId="77777777" w:rsidTr="00621B26">
        <w:trPr>
          <w:trHeight w:val="899"/>
        </w:trPr>
        <w:tc>
          <w:tcPr>
            <w:tcW w:w="2970" w:type="dxa"/>
            <w:shd w:val="clear" w:color="auto" w:fill="auto"/>
          </w:tcPr>
          <w:p w14:paraId="20A828BB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03/22/2022 at 10:00 AM</w:t>
            </w:r>
          </w:p>
          <w:p w14:paraId="6E2F57E3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294B8405" w14:textId="5AC9FE6F" w:rsidR="00A43C1D" w:rsidRPr="00DC5B5C" w:rsidRDefault="00A43C1D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WebEx, Technical, Pre-Hearing Conference</w:t>
            </w: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Amir Roufail and Northbridge House </w:t>
            </w:r>
            <w:r w:rsidR="008E6344" w:rsidRPr="00DC5B5C">
              <w:rPr>
                <w:rFonts w:ascii="Georgia" w:hAnsi="Georgia"/>
                <w:color w:val="0000FF"/>
                <w:szCs w:val="24"/>
              </w:rPr>
              <w:t>of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 Pizza v. OAG, Fair Labor Division, LB-21-0406</w:t>
            </w:r>
          </w:p>
        </w:tc>
        <w:tc>
          <w:tcPr>
            <w:tcW w:w="2430" w:type="dxa"/>
            <w:shd w:val="clear" w:color="auto" w:fill="auto"/>
          </w:tcPr>
          <w:p w14:paraId="511484AA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B32473A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F59E357" w14:textId="77777777" w:rsidTr="001A3B6F">
        <w:trPr>
          <w:trHeight w:val="692"/>
        </w:trPr>
        <w:tc>
          <w:tcPr>
            <w:tcW w:w="2970" w:type="dxa"/>
            <w:shd w:val="clear" w:color="auto" w:fill="auto"/>
          </w:tcPr>
          <w:p w14:paraId="0FF1A78D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03/22/2022 at 10:00 AM</w:t>
            </w:r>
          </w:p>
          <w:p w14:paraId="44B59893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5AB1CC4" w14:textId="1453CCDF" w:rsidR="00A43C1D" w:rsidRPr="00DC5B5C" w:rsidRDefault="00A43C1D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Phone,</w:t>
            </w:r>
            <w:r w:rsidRPr="00DC5B5C">
              <w:rPr>
                <w:rFonts w:ascii="Georgia" w:hAnsi="Georgia" w:cs="Arial"/>
                <w:color w:val="0000FF"/>
                <w:szCs w:val="24"/>
              </w:rPr>
              <w:t xml:space="preserve"> </w:t>
            </w:r>
            <w:r w:rsidRPr="00DC5B5C">
              <w:rPr>
                <w:rFonts w:ascii="Georgia" w:hAnsi="Georgia"/>
                <w:color w:val="0000FF"/>
                <w:szCs w:val="24"/>
              </w:rPr>
              <w:t>Status Conference</w:t>
            </w:r>
            <w:r w:rsidR="008E6344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Board of Registration in Medicine v. R. Shepherd, M.D., RM-16-350</w:t>
            </w:r>
          </w:p>
        </w:tc>
        <w:tc>
          <w:tcPr>
            <w:tcW w:w="2430" w:type="dxa"/>
            <w:shd w:val="clear" w:color="auto" w:fill="auto"/>
          </w:tcPr>
          <w:p w14:paraId="107B4B1F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4FD956A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52BBD1CA" w14:textId="77777777" w:rsidTr="007509AB">
        <w:trPr>
          <w:trHeight w:val="692"/>
        </w:trPr>
        <w:tc>
          <w:tcPr>
            <w:tcW w:w="2970" w:type="dxa"/>
            <w:shd w:val="clear" w:color="auto" w:fill="auto"/>
          </w:tcPr>
          <w:p w14:paraId="757DDC55" w14:textId="6B16D379" w:rsidR="00375FB9" w:rsidRPr="00DC5B5C" w:rsidRDefault="00375FB9" w:rsidP="00375FB9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22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4DAEC53C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4D15DEC" w14:textId="098EE2B7" w:rsidR="00137F92" w:rsidRPr="00DC5B5C" w:rsidRDefault="00A43C1D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Teleconference</w:t>
            </w:r>
            <w:r w:rsidR="00D55EC9">
              <w:rPr>
                <w:rFonts w:ascii="Georgia" w:hAnsi="Georgia"/>
                <w:color w:val="0000FF"/>
                <w:szCs w:val="24"/>
              </w:rPr>
              <w:t xml:space="preserve"> -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 </w:t>
            </w:r>
            <w:proofErr w:type="spellStart"/>
            <w:r w:rsidRPr="00DC5B5C">
              <w:rPr>
                <w:rFonts w:ascii="Georgia" w:hAnsi="Georgia"/>
                <w:color w:val="0000FF"/>
                <w:szCs w:val="24"/>
              </w:rPr>
              <w:t>Maxene</w:t>
            </w:r>
            <w:proofErr w:type="spellEnd"/>
            <w:r w:rsidRPr="00DC5B5C">
              <w:rPr>
                <w:rFonts w:ascii="Georgia" w:hAnsi="Georgia"/>
                <w:color w:val="0000FF"/>
                <w:szCs w:val="24"/>
              </w:rPr>
              <w:t xml:space="preserve"> Anderson v. State Board of Retirement, CR-18-0615</w:t>
            </w:r>
          </w:p>
        </w:tc>
        <w:tc>
          <w:tcPr>
            <w:tcW w:w="2430" w:type="dxa"/>
            <w:shd w:val="clear" w:color="auto" w:fill="auto"/>
          </w:tcPr>
          <w:p w14:paraId="2F0CF962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FC7E57E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ED98D9C" w14:textId="77777777" w:rsidTr="007509AB">
        <w:trPr>
          <w:trHeight w:val="260"/>
        </w:trPr>
        <w:tc>
          <w:tcPr>
            <w:tcW w:w="2970" w:type="dxa"/>
            <w:shd w:val="clear" w:color="auto" w:fill="8DB3E2"/>
          </w:tcPr>
          <w:p w14:paraId="1AB29B21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50F60612" w14:textId="77777777" w:rsidR="00137F92" w:rsidRPr="00DC5B5C" w:rsidRDefault="00137F92" w:rsidP="00137F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0953CC84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3E87099F" w14:textId="77777777" w:rsidTr="00621B26">
        <w:trPr>
          <w:trHeight w:val="899"/>
        </w:trPr>
        <w:tc>
          <w:tcPr>
            <w:tcW w:w="2970" w:type="dxa"/>
            <w:shd w:val="clear" w:color="auto" w:fill="auto"/>
          </w:tcPr>
          <w:p w14:paraId="63C42D12" w14:textId="63B28352" w:rsidR="00296CE9" w:rsidRPr="00DC5B5C" w:rsidRDefault="00296CE9" w:rsidP="00296CE9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23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46FCA7AB" w14:textId="77777777" w:rsidR="00296CE9" w:rsidRPr="00DC5B5C" w:rsidRDefault="00296CE9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2D51081" w14:textId="77777777" w:rsidR="00621B26" w:rsidRDefault="004E4972" w:rsidP="00833E0D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WebEx, </w:t>
            </w:r>
            <w:r w:rsidR="00296CE9" w:rsidRPr="00DC5B5C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="00A43C1D" w:rsidRPr="00DC5B5C">
              <w:rPr>
                <w:rFonts w:ascii="Georgia" w:hAnsi="Georgia"/>
                <w:color w:val="0000FF"/>
                <w:szCs w:val="24"/>
              </w:rPr>
              <w:t>Victor Furtado and Victor's Landscaping v. OAG, Fair Labor Division,</w:t>
            </w:r>
          </w:p>
          <w:p w14:paraId="65B91526" w14:textId="42E6DB43" w:rsidR="00296CE9" w:rsidRPr="00DC5B5C" w:rsidRDefault="00A43C1D" w:rsidP="00833E0D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LB-21-0672</w:t>
            </w:r>
          </w:p>
        </w:tc>
        <w:tc>
          <w:tcPr>
            <w:tcW w:w="2430" w:type="dxa"/>
            <w:shd w:val="clear" w:color="auto" w:fill="auto"/>
          </w:tcPr>
          <w:p w14:paraId="086D3E55" w14:textId="77777777" w:rsidR="00296CE9" w:rsidRPr="00DC5B5C" w:rsidRDefault="00296CE9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1FCE917" w14:textId="77777777" w:rsidR="00296CE9" w:rsidRPr="00DC5B5C" w:rsidRDefault="00296CE9" w:rsidP="00833E0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5001E64C" w14:textId="77777777" w:rsidTr="001A3B6F">
        <w:trPr>
          <w:trHeight w:val="692"/>
        </w:trPr>
        <w:tc>
          <w:tcPr>
            <w:tcW w:w="2970" w:type="dxa"/>
            <w:shd w:val="clear" w:color="auto" w:fill="auto"/>
          </w:tcPr>
          <w:p w14:paraId="2A1C50D9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03/23/2022 at 10:00 AM</w:t>
            </w:r>
          </w:p>
          <w:p w14:paraId="1B567053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AA58C8F" w14:textId="760F8796" w:rsidR="00621B26" w:rsidRDefault="00A43C1D" w:rsidP="001A3B6F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WebEx, 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Hearing - Amir Roufail and Northbridge House </w:t>
            </w:r>
            <w:r w:rsidR="00621B26" w:rsidRPr="00DC5B5C">
              <w:rPr>
                <w:rFonts w:ascii="Georgia" w:hAnsi="Georgia"/>
                <w:color w:val="0000FF"/>
                <w:szCs w:val="24"/>
              </w:rPr>
              <w:t>of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 Pizza v. OAG, Fair Labor Division,</w:t>
            </w:r>
          </w:p>
          <w:p w14:paraId="5E1FD6D0" w14:textId="12308686" w:rsidR="00A43C1D" w:rsidRPr="00DC5B5C" w:rsidRDefault="00A43C1D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 xml:space="preserve"> LB-21-0406</w:t>
            </w:r>
          </w:p>
        </w:tc>
        <w:tc>
          <w:tcPr>
            <w:tcW w:w="2430" w:type="dxa"/>
            <w:shd w:val="clear" w:color="auto" w:fill="auto"/>
          </w:tcPr>
          <w:p w14:paraId="0680C3AB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4DF27AD" w14:textId="77777777" w:rsidR="00A43C1D" w:rsidRPr="00DC5B5C" w:rsidRDefault="00A43C1D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7E493695" w14:textId="77777777" w:rsidTr="007509AB">
        <w:trPr>
          <w:trHeight w:val="692"/>
        </w:trPr>
        <w:tc>
          <w:tcPr>
            <w:tcW w:w="2970" w:type="dxa"/>
            <w:shd w:val="clear" w:color="auto" w:fill="auto"/>
          </w:tcPr>
          <w:p w14:paraId="78020658" w14:textId="7503BD20" w:rsidR="00296CE9" w:rsidRPr="00DC5B5C" w:rsidRDefault="00296CE9" w:rsidP="00296CE9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A43C1D" w:rsidRPr="00DC5B5C">
              <w:rPr>
                <w:rFonts w:ascii="Georgia" w:eastAsia="Calibri" w:hAnsi="Georgia"/>
                <w:color w:val="0000FF"/>
                <w:szCs w:val="24"/>
              </w:rPr>
              <w:t>23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5E435FFE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9C66DA3" w14:textId="7C9F6D90" w:rsidR="00137F92" w:rsidRPr="00DC5B5C" w:rsidRDefault="004E4972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WebEx, </w:t>
            </w:r>
            <w:r w:rsidR="00137F92" w:rsidRPr="00DC5B5C">
              <w:rPr>
                <w:rFonts w:ascii="Georgia" w:hAnsi="Georgia"/>
                <w:color w:val="0000FF"/>
                <w:szCs w:val="24"/>
              </w:rPr>
              <w:t xml:space="preserve">Hearing - </w:t>
            </w:r>
            <w:r w:rsidR="00D3619D" w:rsidRPr="00DC5B5C">
              <w:rPr>
                <w:rFonts w:ascii="Georgia" w:hAnsi="Georgia"/>
                <w:color w:val="0000FF"/>
                <w:szCs w:val="24"/>
              </w:rPr>
              <w:t>Maryann McGeary v. Town of Webster Retirement Board, CR - 20-0261</w:t>
            </w:r>
          </w:p>
        </w:tc>
        <w:tc>
          <w:tcPr>
            <w:tcW w:w="2430" w:type="dxa"/>
            <w:shd w:val="clear" w:color="auto" w:fill="auto"/>
          </w:tcPr>
          <w:p w14:paraId="2C68E24E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EBE86E1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2C439957" w14:textId="77777777" w:rsidTr="00833E0D">
        <w:trPr>
          <w:trHeight w:val="260"/>
        </w:trPr>
        <w:tc>
          <w:tcPr>
            <w:tcW w:w="2970" w:type="dxa"/>
            <w:shd w:val="clear" w:color="auto" w:fill="8DB3E2"/>
          </w:tcPr>
          <w:p w14:paraId="59E1CF9C" w14:textId="77777777" w:rsidR="004E4972" w:rsidRPr="00DC5B5C" w:rsidRDefault="004E4972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46E66B0A" w14:textId="77777777" w:rsidR="004E4972" w:rsidRPr="00DC5B5C" w:rsidRDefault="004E4972" w:rsidP="00833E0D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10A53088" w14:textId="77777777" w:rsidR="004E4972" w:rsidRPr="00DC5B5C" w:rsidRDefault="004E4972" w:rsidP="00833E0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7B9DC49C" w14:textId="77777777" w:rsidTr="00621B26">
        <w:trPr>
          <w:trHeight w:val="692"/>
        </w:trPr>
        <w:tc>
          <w:tcPr>
            <w:tcW w:w="2970" w:type="dxa"/>
            <w:shd w:val="clear" w:color="auto" w:fill="auto"/>
          </w:tcPr>
          <w:p w14:paraId="00BA5303" w14:textId="30BB991C" w:rsidR="00296CE9" w:rsidRPr="00DC5B5C" w:rsidRDefault="00296CE9" w:rsidP="00296CE9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22071E" w:rsidRPr="00DC5B5C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10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3770F93E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0416A009" w14:textId="42AB7CEE" w:rsidR="00137F92" w:rsidRPr="00DC5B5C" w:rsidRDefault="0022071E" w:rsidP="00137F92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Hearing - </w:t>
            </w:r>
            <w:r w:rsidR="00D3619D" w:rsidRPr="00DC5B5C">
              <w:rPr>
                <w:rFonts w:ascii="Georgia" w:hAnsi="Georgia"/>
                <w:color w:val="0000FF"/>
                <w:szCs w:val="24"/>
              </w:rPr>
              <w:t>Andrew Sousa v. Bristol County Retirement System, CR-19-0445</w:t>
            </w:r>
          </w:p>
        </w:tc>
        <w:tc>
          <w:tcPr>
            <w:tcW w:w="2430" w:type="dxa"/>
            <w:shd w:val="clear" w:color="auto" w:fill="auto"/>
          </w:tcPr>
          <w:p w14:paraId="50D08201" w14:textId="77777777" w:rsidR="00D3619D" w:rsidRPr="00DC5B5C" w:rsidRDefault="00D3619D" w:rsidP="00D3619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4EAA7029" w14:textId="6A183E3F" w:rsidR="00137F92" w:rsidRPr="00DC5B5C" w:rsidRDefault="00D3619D" w:rsidP="00D3619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0E72F3AF" w14:textId="77777777" w:rsidTr="00833E0D">
        <w:trPr>
          <w:trHeight w:val="710"/>
        </w:trPr>
        <w:tc>
          <w:tcPr>
            <w:tcW w:w="2970" w:type="dxa"/>
            <w:shd w:val="clear" w:color="auto" w:fill="auto"/>
          </w:tcPr>
          <w:p w14:paraId="2D09F4D2" w14:textId="140ABDDF" w:rsidR="0022071E" w:rsidRPr="00DC5B5C" w:rsidRDefault="0022071E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4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0 </w:t>
            </w:r>
            <w:r w:rsidR="00D3619D" w:rsidRPr="00DC5B5C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7201E4F7" w14:textId="77777777" w:rsidR="0022071E" w:rsidRPr="00DC5B5C" w:rsidRDefault="0022071E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2FEBFAAC" w14:textId="77777777" w:rsidR="00621B26" w:rsidRDefault="00D3619D" w:rsidP="00833E0D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Phone, </w:t>
            </w:r>
            <w:r w:rsidR="008409B7" w:rsidRPr="00DC5B5C">
              <w:rPr>
                <w:rFonts w:ascii="Georgia" w:eastAsia="Georgia" w:hAnsi="Georgia" w:cs="Georgia"/>
                <w:color w:val="0000FF"/>
                <w:szCs w:val="24"/>
              </w:rPr>
              <w:t>Pre-Hearing Conference</w:t>
            </w:r>
            <w:r w:rsidR="008409B7" w:rsidRPr="00DC5B5C">
              <w:rPr>
                <w:rFonts w:ascii="Georgia" w:hAnsi="Georgia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Department of Public Health v. Vanessa Verissimo,</w:t>
            </w:r>
          </w:p>
          <w:p w14:paraId="4DB9DF46" w14:textId="0AFC7566" w:rsidR="0022071E" w:rsidRPr="00DC5B5C" w:rsidRDefault="00D3619D" w:rsidP="00833E0D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PHNA-21-0005</w:t>
            </w:r>
          </w:p>
        </w:tc>
        <w:tc>
          <w:tcPr>
            <w:tcW w:w="2430" w:type="dxa"/>
            <w:shd w:val="clear" w:color="auto" w:fill="auto"/>
          </w:tcPr>
          <w:p w14:paraId="48E31BC2" w14:textId="77777777" w:rsidR="008409B7" w:rsidRPr="00DC5B5C" w:rsidRDefault="008409B7" w:rsidP="008409B7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6EB770E5" w14:textId="1DF948FB" w:rsidR="0022071E" w:rsidRPr="00DC5B5C" w:rsidRDefault="008409B7" w:rsidP="008409B7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Malden </w:t>
            </w:r>
          </w:p>
        </w:tc>
      </w:tr>
      <w:tr w:rsidR="00DC5B5C" w:rsidRPr="00DC5B5C" w14:paraId="3539EB7B" w14:textId="77777777" w:rsidTr="007509AB">
        <w:trPr>
          <w:trHeight w:val="260"/>
        </w:trPr>
        <w:tc>
          <w:tcPr>
            <w:tcW w:w="2970" w:type="dxa"/>
            <w:shd w:val="clear" w:color="auto" w:fill="8DB3E2"/>
          </w:tcPr>
          <w:p w14:paraId="42434883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2A41AD8C" w14:textId="77777777" w:rsidR="00137F92" w:rsidRPr="00DC5B5C" w:rsidRDefault="00137F92" w:rsidP="00137F92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4AB932D" w14:textId="77777777" w:rsidR="00137F92" w:rsidRPr="00DC5B5C" w:rsidRDefault="00137F92" w:rsidP="00137F92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7A0081BD" w14:textId="77777777" w:rsidTr="002C3B6A">
        <w:trPr>
          <w:trHeight w:val="764"/>
        </w:trPr>
        <w:tc>
          <w:tcPr>
            <w:tcW w:w="2970" w:type="dxa"/>
            <w:shd w:val="clear" w:color="auto" w:fill="auto"/>
          </w:tcPr>
          <w:p w14:paraId="1BA0A9E6" w14:textId="250CC553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5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10:00 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651CF993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239F64A1" w14:textId="6C8105A4" w:rsidR="00A20461" w:rsidRPr="00DC5B5C" w:rsidRDefault="00137DB5" w:rsidP="00A20461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Phone, Status Conference</w:t>
            </w:r>
            <w:r w:rsidR="00A20461"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 - </w:t>
            </w:r>
            <w:r w:rsidRPr="00DC5B5C">
              <w:rPr>
                <w:rFonts w:ascii="Georgia" w:hAnsi="Georgia"/>
                <w:color w:val="0000FF"/>
                <w:szCs w:val="24"/>
              </w:rPr>
              <w:t>Lai Ha Yu and Amy Leung v. OAG, Fair Labor Division, LB-20-0406</w:t>
            </w:r>
          </w:p>
        </w:tc>
        <w:tc>
          <w:tcPr>
            <w:tcW w:w="2430" w:type="dxa"/>
            <w:shd w:val="clear" w:color="auto" w:fill="auto"/>
          </w:tcPr>
          <w:p w14:paraId="34E4415E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3AC7490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04DB718C" w14:textId="77777777" w:rsidTr="00833E0D">
        <w:trPr>
          <w:trHeight w:val="260"/>
        </w:trPr>
        <w:tc>
          <w:tcPr>
            <w:tcW w:w="2970" w:type="dxa"/>
            <w:shd w:val="clear" w:color="auto" w:fill="8DB3E2"/>
          </w:tcPr>
          <w:p w14:paraId="273A18AE" w14:textId="77777777" w:rsidR="00A20461" w:rsidRPr="00DC5B5C" w:rsidRDefault="00A20461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7AD19DEE" w14:textId="77777777" w:rsidR="00A20461" w:rsidRPr="00DC5B5C" w:rsidRDefault="00A20461" w:rsidP="00833E0D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56A4A1AE" w14:textId="77777777" w:rsidR="00A20461" w:rsidRPr="00DC5B5C" w:rsidRDefault="00A20461" w:rsidP="00833E0D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5C26F2C8" w14:textId="77777777" w:rsidTr="00833E0D">
        <w:trPr>
          <w:trHeight w:val="710"/>
        </w:trPr>
        <w:tc>
          <w:tcPr>
            <w:tcW w:w="2970" w:type="dxa"/>
            <w:shd w:val="clear" w:color="auto" w:fill="auto"/>
          </w:tcPr>
          <w:p w14:paraId="724F6BA1" w14:textId="19C7CAAC" w:rsidR="006041FE" w:rsidRPr="00DC5B5C" w:rsidRDefault="006041FE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8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/2022 at 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10</w:t>
            </w:r>
            <w:r w:rsidR="00D105F2" w:rsidRPr="00DC5B5C">
              <w:rPr>
                <w:rFonts w:ascii="Georgia" w:eastAsia="Calibri" w:hAnsi="Georgia"/>
                <w:color w:val="0000FF"/>
                <w:szCs w:val="24"/>
              </w:rPr>
              <w:t>: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0 AM</w:t>
            </w:r>
          </w:p>
          <w:p w14:paraId="6BE0F366" w14:textId="77777777" w:rsidR="006041FE" w:rsidRPr="00DC5B5C" w:rsidRDefault="006041FE" w:rsidP="00833E0D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3B3905B9" w14:textId="0F6534EF" w:rsidR="006041FE" w:rsidRPr="00DC5B5C" w:rsidRDefault="00137DB5" w:rsidP="00833E0D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WebEx, Hearing - Amy Johnson v. State Board of Retirement, CR-18-0586</w:t>
            </w:r>
          </w:p>
        </w:tc>
        <w:tc>
          <w:tcPr>
            <w:tcW w:w="2430" w:type="dxa"/>
            <w:shd w:val="clear" w:color="auto" w:fill="auto"/>
          </w:tcPr>
          <w:p w14:paraId="607C25D1" w14:textId="77777777" w:rsidR="00137DB5" w:rsidRPr="00DC5B5C" w:rsidRDefault="00137DB5" w:rsidP="00137DB5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30E06C7" w14:textId="15C3A862" w:rsidR="006041FE" w:rsidRPr="00DC5B5C" w:rsidRDefault="00137DB5" w:rsidP="00137DB5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580E19E7" w14:textId="77777777" w:rsidTr="007509AB">
        <w:trPr>
          <w:trHeight w:val="710"/>
        </w:trPr>
        <w:tc>
          <w:tcPr>
            <w:tcW w:w="2970" w:type="dxa"/>
            <w:shd w:val="clear" w:color="auto" w:fill="auto"/>
          </w:tcPr>
          <w:p w14:paraId="2A2A3A4C" w14:textId="38AC5F16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</w:t>
            </w:r>
            <w:r w:rsidR="00137DB5" w:rsidRPr="00DC5B5C">
              <w:rPr>
                <w:rFonts w:ascii="Georgia" w:eastAsia="Calibri" w:hAnsi="Georgia"/>
                <w:color w:val="0000FF"/>
                <w:szCs w:val="24"/>
              </w:rPr>
              <w:t>8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33B21959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28340E6" w14:textId="7481078C" w:rsidR="006041FE" w:rsidRPr="00DC5B5C" w:rsidRDefault="00137DB5" w:rsidP="00A20461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Phone, Pre-Hearing Conference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 - Department of Public Health v. Steven Potter, PHET-22-0077</w:t>
            </w:r>
          </w:p>
        </w:tc>
        <w:tc>
          <w:tcPr>
            <w:tcW w:w="2430" w:type="dxa"/>
            <w:shd w:val="clear" w:color="auto" w:fill="auto"/>
          </w:tcPr>
          <w:p w14:paraId="105DA208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31DC4A6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40B30950" w14:textId="77777777" w:rsidTr="007509AB">
        <w:trPr>
          <w:trHeight w:val="260"/>
        </w:trPr>
        <w:tc>
          <w:tcPr>
            <w:tcW w:w="2970" w:type="dxa"/>
            <w:shd w:val="clear" w:color="auto" w:fill="8DB3E2"/>
          </w:tcPr>
          <w:p w14:paraId="09F05C62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6514D1FF" w14:textId="77777777" w:rsidR="00A20461" w:rsidRPr="00DC5B5C" w:rsidRDefault="00A20461" w:rsidP="00A2046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6AC91EE4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5F212C1F" w14:textId="77777777" w:rsidTr="001A3B6F">
        <w:trPr>
          <w:trHeight w:val="710"/>
        </w:trPr>
        <w:tc>
          <w:tcPr>
            <w:tcW w:w="2970" w:type="dxa"/>
            <w:shd w:val="clear" w:color="auto" w:fill="auto"/>
          </w:tcPr>
          <w:p w14:paraId="2F165AC2" w14:textId="6F1BA446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03/29/2022 at 10:00 AM</w:t>
            </w:r>
          </w:p>
          <w:p w14:paraId="07A48704" w14:textId="77777777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4DDC6351" w14:textId="03E835F3" w:rsidR="00137DB5" w:rsidRPr="00DC5B5C" w:rsidRDefault="00137DB5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WebEx, Hearing - </w:t>
            </w:r>
            <w:r w:rsidRPr="00DC5B5C">
              <w:rPr>
                <w:rFonts w:ascii="Georgia" w:hAnsi="Georgia"/>
                <w:color w:val="0000FF"/>
                <w:szCs w:val="24"/>
              </w:rPr>
              <w:t>Colleen Duggan v. Teachers’ Retirement System, CR-19-0446</w:t>
            </w:r>
          </w:p>
        </w:tc>
        <w:tc>
          <w:tcPr>
            <w:tcW w:w="2430" w:type="dxa"/>
            <w:shd w:val="clear" w:color="auto" w:fill="auto"/>
          </w:tcPr>
          <w:p w14:paraId="5636DEF1" w14:textId="77777777" w:rsidR="00DC5B5C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1ADB037A" w14:textId="1213AB41" w:rsidR="00137DB5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62748250" w14:textId="77777777" w:rsidTr="00621B26">
        <w:trPr>
          <w:trHeight w:val="881"/>
        </w:trPr>
        <w:tc>
          <w:tcPr>
            <w:tcW w:w="2970" w:type="dxa"/>
            <w:shd w:val="clear" w:color="auto" w:fill="auto"/>
          </w:tcPr>
          <w:p w14:paraId="16A68212" w14:textId="66756D2B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lastRenderedPageBreak/>
              <w:t>03/29/2022 at 10:00 AM</w:t>
            </w:r>
          </w:p>
          <w:p w14:paraId="0CD8BA18" w14:textId="77777777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167DE1E" w14:textId="5C062E8E" w:rsidR="00137DB5" w:rsidRPr="00DC5B5C" w:rsidRDefault="00137DB5" w:rsidP="00137DB5">
            <w:pPr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Phone, Pre-Hearing Conference - </w:t>
            </w:r>
            <w:r w:rsidRPr="00DC5B5C">
              <w:rPr>
                <w:rFonts w:ascii="Georgia" w:hAnsi="Georgia"/>
                <w:color w:val="0000FF"/>
                <w:szCs w:val="24"/>
              </w:rPr>
              <w:t>Board of Registration in Medicine v. Darius Ameri, M.D., RM-22-0051</w:t>
            </w:r>
          </w:p>
        </w:tc>
        <w:tc>
          <w:tcPr>
            <w:tcW w:w="2430" w:type="dxa"/>
            <w:shd w:val="clear" w:color="auto" w:fill="auto"/>
          </w:tcPr>
          <w:p w14:paraId="14EC7A2A" w14:textId="77777777" w:rsidR="00DC5B5C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38C115F7" w14:textId="4F176411" w:rsidR="00137DB5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4A54CFF5" w14:textId="77777777" w:rsidTr="001A3B6F">
        <w:trPr>
          <w:trHeight w:val="710"/>
        </w:trPr>
        <w:tc>
          <w:tcPr>
            <w:tcW w:w="2970" w:type="dxa"/>
            <w:shd w:val="clear" w:color="auto" w:fill="auto"/>
          </w:tcPr>
          <w:p w14:paraId="7521179F" w14:textId="3A7709AB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03/29/2022 at 10:00 AM</w:t>
            </w:r>
          </w:p>
          <w:p w14:paraId="119423A7" w14:textId="77777777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B287EED" w14:textId="6F33C028" w:rsidR="00137DB5" w:rsidRPr="00DC5B5C" w:rsidRDefault="00DC5B5C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WebEx, Technical Conference - Lynda Moore v. State Board of Retirement, CR-19-0549</w:t>
            </w:r>
          </w:p>
        </w:tc>
        <w:tc>
          <w:tcPr>
            <w:tcW w:w="2430" w:type="dxa"/>
            <w:shd w:val="clear" w:color="auto" w:fill="auto"/>
          </w:tcPr>
          <w:p w14:paraId="30F87447" w14:textId="77777777" w:rsidR="00DC5B5C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B9A5251" w14:textId="46918396" w:rsidR="00137DB5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72BCB02D" w14:textId="77777777" w:rsidTr="00621B26">
        <w:trPr>
          <w:trHeight w:val="890"/>
        </w:trPr>
        <w:tc>
          <w:tcPr>
            <w:tcW w:w="2970" w:type="dxa"/>
            <w:shd w:val="clear" w:color="auto" w:fill="auto"/>
          </w:tcPr>
          <w:p w14:paraId="32BABE60" w14:textId="10D9446D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03/29/2022 at </w:t>
            </w:r>
            <w:r w:rsidR="00DC5B5C" w:rsidRPr="00DC5B5C">
              <w:rPr>
                <w:rFonts w:ascii="Georgia" w:eastAsia="Calibri" w:hAnsi="Georgia"/>
                <w:color w:val="0000FF"/>
                <w:szCs w:val="24"/>
              </w:rPr>
              <w:t>2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 xml:space="preserve">:00 </w:t>
            </w:r>
            <w:r w:rsidR="00DC5B5C" w:rsidRPr="00DC5B5C">
              <w:rPr>
                <w:rFonts w:ascii="Georgia" w:eastAsia="Calibri" w:hAnsi="Georgia"/>
                <w:color w:val="0000FF"/>
                <w:szCs w:val="24"/>
              </w:rPr>
              <w:t>P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M</w:t>
            </w:r>
          </w:p>
          <w:p w14:paraId="41263095" w14:textId="77777777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242F9FD" w14:textId="77777777" w:rsidR="00621B26" w:rsidRDefault="00DC5B5C" w:rsidP="001A3B6F">
            <w:pPr>
              <w:autoSpaceDE w:val="0"/>
              <w:autoSpaceDN w:val="0"/>
              <w:adjustRightInd w:val="0"/>
              <w:rPr>
                <w:rFonts w:ascii="Georgia" w:hAnsi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Phone, Pre-Hearing Conference - </w:t>
            </w:r>
            <w:r w:rsidRPr="00DC5B5C">
              <w:rPr>
                <w:rFonts w:ascii="Georgia" w:hAnsi="Georgia"/>
                <w:color w:val="0000FF"/>
                <w:szCs w:val="24"/>
              </w:rPr>
              <w:t xml:space="preserve">P.W. v. Disabled Persons Protection Commission, </w:t>
            </w:r>
          </w:p>
          <w:p w14:paraId="71229772" w14:textId="1593CD98" w:rsidR="00137DB5" w:rsidRPr="00DC5B5C" w:rsidRDefault="00DC5B5C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hAnsi="Georgia"/>
                <w:color w:val="0000FF"/>
                <w:szCs w:val="24"/>
              </w:rPr>
              <w:t>DPPC-22-0078</w:t>
            </w:r>
          </w:p>
        </w:tc>
        <w:tc>
          <w:tcPr>
            <w:tcW w:w="2430" w:type="dxa"/>
            <w:shd w:val="clear" w:color="auto" w:fill="auto"/>
          </w:tcPr>
          <w:p w14:paraId="481330EA" w14:textId="77777777" w:rsidR="00DC5B5C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5718F004" w14:textId="23485275" w:rsidR="00137DB5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1986532E" w14:textId="77777777" w:rsidTr="001A3B6F">
        <w:trPr>
          <w:trHeight w:val="233"/>
        </w:trPr>
        <w:tc>
          <w:tcPr>
            <w:tcW w:w="2970" w:type="dxa"/>
            <w:shd w:val="clear" w:color="auto" w:fill="8DB3E2"/>
          </w:tcPr>
          <w:p w14:paraId="4BBFAFAC" w14:textId="77777777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13C3471C" w14:textId="77777777" w:rsidR="00137DB5" w:rsidRPr="00DC5B5C" w:rsidRDefault="00137DB5" w:rsidP="001A3B6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458BA6AF" w14:textId="77777777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4D632B3B" w14:textId="77777777" w:rsidTr="001A3B6F">
        <w:trPr>
          <w:trHeight w:val="710"/>
        </w:trPr>
        <w:tc>
          <w:tcPr>
            <w:tcW w:w="2970" w:type="dxa"/>
            <w:shd w:val="clear" w:color="auto" w:fill="auto"/>
          </w:tcPr>
          <w:p w14:paraId="2AB8323F" w14:textId="655FAAB5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DC5B5C" w:rsidRPr="00DC5B5C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DC5B5C" w:rsidRPr="00DC5B5C">
              <w:rPr>
                <w:rFonts w:ascii="Georgia" w:eastAsia="Calibri" w:hAnsi="Georgia"/>
                <w:color w:val="0000FF"/>
                <w:szCs w:val="24"/>
              </w:rPr>
              <w:t>30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776C6609" w14:textId="77777777" w:rsidR="00137DB5" w:rsidRPr="00DC5B5C" w:rsidRDefault="00137DB5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14936E98" w14:textId="5D9D3AB1" w:rsidR="00137DB5" w:rsidRPr="00DC5B5C" w:rsidRDefault="00DC5B5C" w:rsidP="001A3B6F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>WebEx,</w:t>
            </w:r>
            <w:r w:rsidR="00137DB5"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 Hearing - </w:t>
            </w:r>
            <w:r w:rsidRPr="00DC5B5C">
              <w:rPr>
                <w:rFonts w:ascii="Georgia" w:hAnsi="Georgia"/>
                <w:color w:val="0000FF"/>
                <w:szCs w:val="24"/>
              </w:rPr>
              <w:t>Lynda Moore v. State Board of Retirement, CR-19-0549</w:t>
            </w:r>
          </w:p>
        </w:tc>
        <w:tc>
          <w:tcPr>
            <w:tcW w:w="2430" w:type="dxa"/>
            <w:shd w:val="clear" w:color="auto" w:fill="auto"/>
          </w:tcPr>
          <w:p w14:paraId="55D02660" w14:textId="77777777" w:rsidR="00DC5B5C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14 Summer Street,</w:t>
            </w:r>
          </w:p>
          <w:p w14:paraId="7706727D" w14:textId="2D5D2624" w:rsidR="00137DB5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Malden</w:t>
            </w:r>
          </w:p>
        </w:tc>
      </w:tr>
      <w:tr w:rsidR="00DC5B5C" w:rsidRPr="00DC5B5C" w14:paraId="734383A3" w14:textId="77777777" w:rsidTr="001A3B6F">
        <w:trPr>
          <w:trHeight w:val="233"/>
        </w:trPr>
        <w:tc>
          <w:tcPr>
            <w:tcW w:w="2970" w:type="dxa"/>
            <w:shd w:val="clear" w:color="auto" w:fill="8DB3E2"/>
          </w:tcPr>
          <w:p w14:paraId="5EA3655D" w14:textId="77777777" w:rsidR="00DC5B5C" w:rsidRPr="00DC5B5C" w:rsidRDefault="00DC5B5C" w:rsidP="001A3B6F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3D74771A" w14:textId="77777777" w:rsidR="00DC5B5C" w:rsidRPr="00DC5B5C" w:rsidRDefault="00DC5B5C" w:rsidP="001A3B6F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80A03E0" w14:textId="77777777" w:rsidR="00DC5B5C" w:rsidRPr="00DC5B5C" w:rsidRDefault="00DC5B5C" w:rsidP="001A3B6F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  <w:tr w:rsidR="00DC5B5C" w:rsidRPr="00DC5B5C" w14:paraId="55C93A64" w14:textId="77777777" w:rsidTr="007509AB">
        <w:trPr>
          <w:trHeight w:val="710"/>
        </w:trPr>
        <w:tc>
          <w:tcPr>
            <w:tcW w:w="2970" w:type="dxa"/>
            <w:shd w:val="clear" w:color="auto" w:fill="auto"/>
          </w:tcPr>
          <w:p w14:paraId="36EAA54C" w14:textId="79B270CF" w:rsidR="00D105F2" w:rsidRPr="00DC5B5C" w:rsidRDefault="00D105F2" w:rsidP="00D105F2">
            <w:pPr>
              <w:rPr>
                <w:rFonts w:ascii="Georgia" w:eastAsia="Calibri" w:hAnsi="Georgia"/>
                <w:color w:val="0000FF"/>
                <w:szCs w:val="24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0</w:t>
            </w:r>
            <w:r w:rsidR="00D55EC9">
              <w:rPr>
                <w:rFonts w:ascii="Georgia" w:eastAsia="Calibri" w:hAnsi="Georgia"/>
                <w:color w:val="0000FF"/>
                <w:szCs w:val="24"/>
              </w:rPr>
              <w:t>3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</w:t>
            </w:r>
            <w:r w:rsidR="00D55EC9">
              <w:rPr>
                <w:rFonts w:ascii="Georgia" w:eastAsia="Calibri" w:hAnsi="Georgia"/>
                <w:color w:val="0000FF"/>
                <w:szCs w:val="24"/>
              </w:rPr>
              <w:t>31</w:t>
            </w:r>
            <w:r w:rsidRPr="00DC5B5C">
              <w:rPr>
                <w:rFonts w:ascii="Georgia" w:eastAsia="Calibri" w:hAnsi="Georgia"/>
                <w:color w:val="0000FF"/>
                <w:szCs w:val="24"/>
              </w:rPr>
              <w:t>/2022 at 10:00 AM</w:t>
            </w:r>
          </w:p>
          <w:p w14:paraId="5AC873D5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5710A47E" w14:textId="3E7D3A79" w:rsidR="00A20461" w:rsidRPr="00DC5B5C" w:rsidRDefault="00D105F2" w:rsidP="00A20461">
            <w:pPr>
              <w:autoSpaceDE w:val="0"/>
              <w:autoSpaceDN w:val="0"/>
              <w:adjustRightInd w:val="0"/>
              <w:rPr>
                <w:rFonts w:ascii="Georgia" w:eastAsia="Georgia" w:hAnsi="Georgia" w:cs="Georgia"/>
                <w:color w:val="0000FF"/>
                <w:szCs w:val="24"/>
              </w:rPr>
            </w:pPr>
            <w:r w:rsidRPr="00DC5B5C">
              <w:rPr>
                <w:rFonts w:ascii="Georgia" w:eastAsia="Georgia" w:hAnsi="Georgia" w:cs="Georgia"/>
                <w:color w:val="0000FF"/>
                <w:szCs w:val="24"/>
              </w:rPr>
              <w:t xml:space="preserve">Hearing - </w:t>
            </w:r>
            <w:r w:rsidR="00DC5B5C" w:rsidRPr="00DC5B5C">
              <w:rPr>
                <w:rFonts w:ascii="Georgia" w:hAnsi="Georgia"/>
                <w:color w:val="0000FF"/>
                <w:szCs w:val="24"/>
              </w:rPr>
              <w:t>Darrick Edwards v. HRD, CSC Case No. B2-21-209, Dala # CS-21-0660</w:t>
            </w:r>
          </w:p>
        </w:tc>
        <w:tc>
          <w:tcPr>
            <w:tcW w:w="2430" w:type="dxa"/>
            <w:shd w:val="clear" w:color="auto" w:fill="auto"/>
          </w:tcPr>
          <w:p w14:paraId="303E016B" w14:textId="72E0C598" w:rsidR="00A20461" w:rsidRPr="00DC5B5C" w:rsidRDefault="00DC5B5C" w:rsidP="00DC5B5C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  <w:r w:rsidRPr="00DC5B5C">
              <w:rPr>
                <w:rFonts w:ascii="Georgia" w:eastAsia="Calibri" w:hAnsi="Georgia"/>
                <w:color w:val="0000FF"/>
                <w:szCs w:val="24"/>
              </w:rPr>
              <w:t>Civil Service Commission</w:t>
            </w:r>
          </w:p>
        </w:tc>
      </w:tr>
      <w:tr w:rsidR="00DC5B5C" w:rsidRPr="00DC5B5C" w14:paraId="7EA99125" w14:textId="77777777" w:rsidTr="007509AB">
        <w:trPr>
          <w:trHeight w:val="233"/>
        </w:trPr>
        <w:tc>
          <w:tcPr>
            <w:tcW w:w="2970" w:type="dxa"/>
            <w:shd w:val="clear" w:color="auto" w:fill="8DB3E2"/>
          </w:tcPr>
          <w:p w14:paraId="22200537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</w:rPr>
            </w:pPr>
          </w:p>
        </w:tc>
        <w:tc>
          <w:tcPr>
            <w:tcW w:w="5490" w:type="dxa"/>
            <w:shd w:val="clear" w:color="auto" w:fill="8DB3E2"/>
          </w:tcPr>
          <w:p w14:paraId="4174E67F" w14:textId="77777777" w:rsidR="00A20461" w:rsidRPr="00DC5B5C" w:rsidRDefault="00A20461" w:rsidP="00A20461">
            <w:pPr>
              <w:rPr>
                <w:rFonts w:ascii="Georgia" w:hAnsi="Georgia"/>
                <w:color w:val="0000FF"/>
                <w:szCs w:val="24"/>
              </w:rPr>
            </w:pPr>
          </w:p>
        </w:tc>
        <w:tc>
          <w:tcPr>
            <w:tcW w:w="2430" w:type="dxa"/>
            <w:shd w:val="clear" w:color="auto" w:fill="8DB3E2"/>
          </w:tcPr>
          <w:p w14:paraId="3CBB75F8" w14:textId="77777777" w:rsidR="00A20461" w:rsidRPr="00DC5B5C" w:rsidRDefault="00A20461" w:rsidP="00A20461">
            <w:pPr>
              <w:rPr>
                <w:rFonts w:ascii="Georgia" w:eastAsia="Calibri" w:hAnsi="Georgia"/>
                <w:color w:val="0000FF"/>
                <w:szCs w:val="24"/>
                <w:highlight w:val="yellow"/>
              </w:rPr>
            </w:pPr>
          </w:p>
        </w:tc>
      </w:tr>
    </w:tbl>
    <w:p w14:paraId="1DA6542E" w14:textId="77777777" w:rsidR="00060142" w:rsidRPr="00DC5B5C" w:rsidRDefault="00060142" w:rsidP="28308C3D">
      <w:pPr>
        <w:pStyle w:val="Default"/>
        <w:rPr>
          <w:rFonts w:ascii="Georgia" w:eastAsia="Georgia" w:hAnsi="Georgia" w:cs="Georgia"/>
          <w:color w:val="0000FF"/>
        </w:rPr>
      </w:pPr>
    </w:p>
    <w:sectPr w:rsidR="00060142" w:rsidRPr="00DC5B5C" w:rsidSect="008D15F7">
      <w:pgSz w:w="12240" w:h="15840" w:code="1"/>
      <w:pgMar w:top="1152" w:right="1440" w:bottom="1152" w:left="14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0C15" w14:textId="77777777" w:rsidR="00AF573A" w:rsidRDefault="00AF573A">
      <w:r>
        <w:separator/>
      </w:r>
    </w:p>
  </w:endnote>
  <w:endnote w:type="continuationSeparator" w:id="0">
    <w:p w14:paraId="59EBEDDA" w14:textId="77777777" w:rsidR="00AF573A" w:rsidRDefault="00AF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1308" w14:textId="77777777" w:rsidR="00AF573A" w:rsidRDefault="00AF573A">
      <w:r>
        <w:separator/>
      </w:r>
    </w:p>
  </w:footnote>
  <w:footnote w:type="continuationSeparator" w:id="0">
    <w:p w14:paraId="1E4E7BD4" w14:textId="77777777" w:rsidR="00AF573A" w:rsidRDefault="00AF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DDC"/>
    <w:multiLevelType w:val="hybridMultilevel"/>
    <w:tmpl w:val="EBF0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7C0"/>
    <w:rsid w:val="000007CD"/>
    <w:rsid w:val="00003B00"/>
    <w:rsid w:val="00004BF4"/>
    <w:rsid w:val="00004E0A"/>
    <w:rsid w:val="00005FE8"/>
    <w:rsid w:val="0000692C"/>
    <w:rsid w:val="00007881"/>
    <w:rsid w:val="00011425"/>
    <w:rsid w:val="000125CE"/>
    <w:rsid w:val="000128A5"/>
    <w:rsid w:val="000153AF"/>
    <w:rsid w:val="000173D4"/>
    <w:rsid w:val="0002061D"/>
    <w:rsid w:val="00020C67"/>
    <w:rsid w:val="000231DA"/>
    <w:rsid w:val="0002512D"/>
    <w:rsid w:val="00025253"/>
    <w:rsid w:val="00025B76"/>
    <w:rsid w:val="0002669A"/>
    <w:rsid w:val="0003068C"/>
    <w:rsid w:val="00030A41"/>
    <w:rsid w:val="00031EE2"/>
    <w:rsid w:val="0003317F"/>
    <w:rsid w:val="00033C93"/>
    <w:rsid w:val="00034AA1"/>
    <w:rsid w:val="00034D61"/>
    <w:rsid w:val="00035570"/>
    <w:rsid w:val="00036FCD"/>
    <w:rsid w:val="000411B0"/>
    <w:rsid w:val="00042A86"/>
    <w:rsid w:val="00044AB2"/>
    <w:rsid w:val="00046677"/>
    <w:rsid w:val="00046CED"/>
    <w:rsid w:val="000507A7"/>
    <w:rsid w:val="00050A57"/>
    <w:rsid w:val="00055183"/>
    <w:rsid w:val="00056051"/>
    <w:rsid w:val="00057956"/>
    <w:rsid w:val="00057CE7"/>
    <w:rsid w:val="00060142"/>
    <w:rsid w:val="00060156"/>
    <w:rsid w:val="000614FB"/>
    <w:rsid w:val="00062CFB"/>
    <w:rsid w:val="00064168"/>
    <w:rsid w:val="000643ED"/>
    <w:rsid w:val="00070FCE"/>
    <w:rsid w:val="0008025F"/>
    <w:rsid w:val="000839D9"/>
    <w:rsid w:val="0008579B"/>
    <w:rsid w:val="000863FF"/>
    <w:rsid w:val="00087000"/>
    <w:rsid w:val="00087319"/>
    <w:rsid w:val="00090E35"/>
    <w:rsid w:val="00093DBA"/>
    <w:rsid w:val="00097739"/>
    <w:rsid w:val="000A01F8"/>
    <w:rsid w:val="000A0A7C"/>
    <w:rsid w:val="000A47B0"/>
    <w:rsid w:val="000A5146"/>
    <w:rsid w:val="000A6C43"/>
    <w:rsid w:val="000A74DF"/>
    <w:rsid w:val="000B0508"/>
    <w:rsid w:val="000B33F3"/>
    <w:rsid w:val="000B5713"/>
    <w:rsid w:val="000B7551"/>
    <w:rsid w:val="000C22C6"/>
    <w:rsid w:val="000C238D"/>
    <w:rsid w:val="000C4C45"/>
    <w:rsid w:val="000C561A"/>
    <w:rsid w:val="000C6A27"/>
    <w:rsid w:val="000C6C07"/>
    <w:rsid w:val="000D0095"/>
    <w:rsid w:val="000D019C"/>
    <w:rsid w:val="000D1788"/>
    <w:rsid w:val="000D1AB2"/>
    <w:rsid w:val="000D1FC9"/>
    <w:rsid w:val="000D256F"/>
    <w:rsid w:val="000D2710"/>
    <w:rsid w:val="000D5D08"/>
    <w:rsid w:val="000D617D"/>
    <w:rsid w:val="000D742E"/>
    <w:rsid w:val="000E0402"/>
    <w:rsid w:val="000E1384"/>
    <w:rsid w:val="000E3307"/>
    <w:rsid w:val="000E348E"/>
    <w:rsid w:val="000E3EFE"/>
    <w:rsid w:val="000E5A33"/>
    <w:rsid w:val="000E5B49"/>
    <w:rsid w:val="000F098F"/>
    <w:rsid w:val="000F13F8"/>
    <w:rsid w:val="000F4582"/>
    <w:rsid w:val="000F4B6F"/>
    <w:rsid w:val="000F5CE1"/>
    <w:rsid w:val="000F610B"/>
    <w:rsid w:val="000F63AC"/>
    <w:rsid w:val="000F6CD8"/>
    <w:rsid w:val="000F7F1F"/>
    <w:rsid w:val="001013A8"/>
    <w:rsid w:val="001017E8"/>
    <w:rsid w:val="00102BC9"/>
    <w:rsid w:val="001040EB"/>
    <w:rsid w:val="00105E06"/>
    <w:rsid w:val="001061C6"/>
    <w:rsid w:val="00106442"/>
    <w:rsid w:val="001102E6"/>
    <w:rsid w:val="0011185E"/>
    <w:rsid w:val="00111DC9"/>
    <w:rsid w:val="00112F56"/>
    <w:rsid w:val="00113FD0"/>
    <w:rsid w:val="001147B6"/>
    <w:rsid w:val="001156D1"/>
    <w:rsid w:val="0011614D"/>
    <w:rsid w:val="00116172"/>
    <w:rsid w:val="0011661C"/>
    <w:rsid w:val="00121AE8"/>
    <w:rsid w:val="00125210"/>
    <w:rsid w:val="0012551E"/>
    <w:rsid w:val="0013063C"/>
    <w:rsid w:val="00133EA4"/>
    <w:rsid w:val="001342C1"/>
    <w:rsid w:val="00137DB5"/>
    <w:rsid w:val="00137F92"/>
    <w:rsid w:val="001438C6"/>
    <w:rsid w:val="001457BC"/>
    <w:rsid w:val="00146715"/>
    <w:rsid w:val="00146D8E"/>
    <w:rsid w:val="00150FEB"/>
    <w:rsid w:val="00151420"/>
    <w:rsid w:val="00152423"/>
    <w:rsid w:val="001543E5"/>
    <w:rsid w:val="00154711"/>
    <w:rsid w:val="00155988"/>
    <w:rsid w:val="00155FB2"/>
    <w:rsid w:val="001564A2"/>
    <w:rsid w:val="0015703C"/>
    <w:rsid w:val="001607B6"/>
    <w:rsid w:val="00162D50"/>
    <w:rsid w:val="00163381"/>
    <w:rsid w:val="001633BC"/>
    <w:rsid w:val="001639AB"/>
    <w:rsid w:val="00164963"/>
    <w:rsid w:val="00167C87"/>
    <w:rsid w:val="00170A20"/>
    <w:rsid w:val="00170E36"/>
    <w:rsid w:val="0017280F"/>
    <w:rsid w:val="001735B8"/>
    <w:rsid w:val="00173644"/>
    <w:rsid w:val="00174415"/>
    <w:rsid w:val="00180073"/>
    <w:rsid w:val="00182DF0"/>
    <w:rsid w:val="00183B1B"/>
    <w:rsid w:val="00184690"/>
    <w:rsid w:val="00184D9F"/>
    <w:rsid w:val="00184FA1"/>
    <w:rsid w:val="00186703"/>
    <w:rsid w:val="00186B6D"/>
    <w:rsid w:val="00191564"/>
    <w:rsid w:val="001948D7"/>
    <w:rsid w:val="00195AEE"/>
    <w:rsid w:val="00195BD6"/>
    <w:rsid w:val="00195F38"/>
    <w:rsid w:val="001A1484"/>
    <w:rsid w:val="001A3BC4"/>
    <w:rsid w:val="001A49F4"/>
    <w:rsid w:val="001A5932"/>
    <w:rsid w:val="001B02DB"/>
    <w:rsid w:val="001B1CDA"/>
    <w:rsid w:val="001B209B"/>
    <w:rsid w:val="001B35BA"/>
    <w:rsid w:val="001B3652"/>
    <w:rsid w:val="001B4299"/>
    <w:rsid w:val="001B7D98"/>
    <w:rsid w:val="001C2642"/>
    <w:rsid w:val="001C4C32"/>
    <w:rsid w:val="001C6569"/>
    <w:rsid w:val="001D3A07"/>
    <w:rsid w:val="001D498C"/>
    <w:rsid w:val="001D5FEB"/>
    <w:rsid w:val="001D7072"/>
    <w:rsid w:val="001D7B42"/>
    <w:rsid w:val="001E1136"/>
    <w:rsid w:val="001E5CB5"/>
    <w:rsid w:val="001E7145"/>
    <w:rsid w:val="001F51A0"/>
    <w:rsid w:val="001F6117"/>
    <w:rsid w:val="001F6BF1"/>
    <w:rsid w:val="0020035B"/>
    <w:rsid w:val="002011A7"/>
    <w:rsid w:val="002032EC"/>
    <w:rsid w:val="002036F6"/>
    <w:rsid w:val="00203D6C"/>
    <w:rsid w:val="00203E15"/>
    <w:rsid w:val="00205227"/>
    <w:rsid w:val="00205F6A"/>
    <w:rsid w:val="00206F1B"/>
    <w:rsid w:val="00207C4D"/>
    <w:rsid w:val="002118D9"/>
    <w:rsid w:val="00212711"/>
    <w:rsid w:val="00212801"/>
    <w:rsid w:val="00213BB1"/>
    <w:rsid w:val="00216076"/>
    <w:rsid w:val="002166D8"/>
    <w:rsid w:val="00216F54"/>
    <w:rsid w:val="002176B6"/>
    <w:rsid w:val="002179AC"/>
    <w:rsid w:val="00220186"/>
    <w:rsid w:val="0022071E"/>
    <w:rsid w:val="00220E00"/>
    <w:rsid w:val="00223709"/>
    <w:rsid w:val="002239B7"/>
    <w:rsid w:val="00223F15"/>
    <w:rsid w:val="00225242"/>
    <w:rsid w:val="00225C69"/>
    <w:rsid w:val="00225CB3"/>
    <w:rsid w:val="0022647B"/>
    <w:rsid w:val="00230C53"/>
    <w:rsid w:val="002316B6"/>
    <w:rsid w:val="00234FE1"/>
    <w:rsid w:val="00237AB6"/>
    <w:rsid w:val="002425CB"/>
    <w:rsid w:val="0024293C"/>
    <w:rsid w:val="00243159"/>
    <w:rsid w:val="00243349"/>
    <w:rsid w:val="00243FA2"/>
    <w:rsid w:val="002465A4"/>
    <w:rsid w:val="0024705E"/>
    <w:rsid w:val="00247FA3"/>
    <w:rsid w:val="00251D50"/>
    <w:rsid w:val="00251EA8"/>
    <w:rsid w:val="00254A39"/>
    <w:rsid w:val="00255B4E"/>
    <w:rsid w:val="0025605E"/>
    <w:rsid w:val="0025637B"/>
    <w:rsid w:val="00257C36"/>
    <w:rsid w:val="00260D21"/>
    <w:rsid w:val="00261C60"/>
    <w:rsid w:val="00267380"/>
    <w:rsid w:val="00272849"/>
    <w:rsid w:val="00273BF8"/>
    <w:rsid w:val="0027588D"/>
    <w:rsid w:val="002766A1"/>
    <w:rsid w:val="00277449"/>
    <w:rsid w:val="00280765"/>
    <w:rsid w:val="00280E1E"/>
    <w:rsid w:val="002827AD"/>
    <w:rsid w:val="00282ED5"/>
    <w:rsid w:val="00283A4B"/>
    <w:rsid w:val="00284895"/>
    <w:rsid w:val="002908EE"/>
    <w:rsid w:val="00292152"/>
    <w:rsid w:val="00292ECA"/>
    <w:rsid w:val="00293C10"/>
    <w:rsid w:val="00295218"/>
    <w:rsid w:val="002956BD"/>
    <w:rsid w:val="00296CE9"/>
    <w:rsid w:val="002A0FFB"/>
    <w:rsid w:val="002A1033"/>
    <w:rsid w:val="002A3040"/>
    <w:rsid w:val="002A3592"/>
    <w:rsid w:val="002A740F"/>
    <w:rsid w:val="002B14B1"/>
    <w:rsid w:val="002B177F"/>
    <w:rsid w:val="002B4331"/>
    <w:rsid w:val="002B45D1"/>
    <w:rsid w:val="002B617E"/>
    <w:rsid w:val="002B6C55"/>
    <w:rsid w:val="002C1B27"/>
    <w:rsid w:val="002C1EA1"/>
    <w:rsid w:val="002C28FC"/>
    <w:rsid w:val="002C2FEE"/>
    <w:rsid w:val="002C3B6A"/>
    <w:rsid w:val="002C4614"/>
    <w:rsid w:val="002C61FB"/>
    <w:rsid w:val="002C7A39"/>
    <w:rsid w:val="002C7F2A"/>
    <w:rsid w:val="002D26F7"/>
    <w:rsid w:val="002D3662"/>
    <w:rsid w:val="002D39D5"/>
    <w:rsid w:val="002D4584"/>
    <w:rsid w:val="002D4D72"/>
    <w:rsid w:val="002D6CD7"/>
    <w:rsid w:val="002E01CC"/>
    <w:rsid w:val="002E1415"/>
    <w:rsid w:val="002E2253"/>
    <w:rsid w:val="002E2FD2"/>
    <w:rsid w:val="002E5F9B"/>
    <w:rsid w:val="002E782D"/>
    <w:rsid w:val="002E7B08"/>
    <w:rsid w:val="002F0A7B"/>
    <w:rsid w:val="002F13B0"/>
    <w:rsid w:val="002F4004"/>
    <w:rsid w:val="002F519C"/>
    <w:rsid w:val="002F571E"/>
    <w:rsid w:val="002F593B"/>
    <w:rsid w:val="002F7A8A"/>
    <w:rsid w:val="00301A3E"/>
    <w:rsid w:val="00301C29"/>
    <w:rsid w:val="00302027"/>
    <w:rsid w:val="0030276E"/>
    <w:rsid w:val="0030331C"/>
    <w:rsid w:val="00305184"/>
    <w:rsid w:val="00305D80"/>
    <w:rsid w:val="00306859"/>
    <w:rsid w:val="0030724F"/>
    <w:rsid w:val="003074C4"/>
    <w:rsid w:val="003101B0"/>
    <w:rsid w:val="003119A9"/>
    <w:rsid w:val="00312507"/>
    <w:rsid w:val="0031431B"/>
    <w:rsid w:val="00314FD1"/>
    <w:rsid w:val="00315619"/>
    <w:rsid w:val="003161A8"/>
    <w:rsid w:val="003209D6"/>
    <w:rsid w:val="00332948"/>
    <w:rsid w:val="00332EC4"/>
    <w:rsid w:val="0033341F"/>
    <w:rsid w:val="00333E22"/>
    <w:rsid w:val="00337D7F"/>
    <w:rsid w:val="003426FB"/>
    <w:rsid w:val="003468F9"/>
    <w:rsid w:val="003472BD"/>
    <w:rsid w:val="00351B0C"/>
    <w:rsid w:val="00352AF9"/>
    <w:rsid w:val="0035405D"/>
    <w:rsid w:val="003548FE"/>
    <w:rsid w:val="00356947"/>
    <w:rsid w:val="003573EC"/>
    <w:rsid w:val="003604E0"/>
    <w:rsid w:val="00360869"/>
    <w:rsid w:val="00362FE2"/>
    <w:rsid w:val="003635B4"/>
    <w:rsid w:val="00364F36"/>
    <w:rsid w:val="00365F20"/>
    <w:rsid w:val="00365F30"/>
    <w:rsid w:val="003664BE"/>
    <w:rsid w:val="003739D4"/>
    <w:rsid w:val="00375FB9"/>
    <w:rsid w:val="0037661B"/>
    <w:rsid w:val="00376A13"/>
    <w:rsid w:val="00377869"/>
    <w:rsid w:val="0038235B"/>
    <w:rsid w:val="00384486"/>
    <w:rsid w:val="003851AF"/>
    <w:rsid w:val="003852B6"/>
    <w:rsid w:val="003862F5"/>
    <w:rsid w:val="00387875"/>
    <w:rsid w:val="00387C64"/>
    <w:rsid w:val="00390158"/>
    <w:rsid w:val="00390602"/>
    <w:rsid w:val="00391423"/>
    <w:rsid w:val="0039143F"/>
    <w:rsid w:val="00395DE9"/>
    <w:rsid w:val="00395DFC"/>
    <w:rsid w:val="00396F24"/>
    <w:rsid w:val="003A077E"/>
    <w:rsid w:val="003A169E"/>
    <w:rsid w:val="003A2AE8"/>
    <w:rsid w:val="003A3031"/>
    <w:rsid w:val="003A3F85"/>
    <w:rsid w:val="003A407F"/>
    <w:rsid w:val="003A490E"/>
    <w:rsid w:val="003A5062"/>
    <w:rsid w:val="003A5185"/>
    <w:rsid w:val="003A6ACE"/>
    <w:rsid w:val="003B00BA"/>
    <w:rsid w:val="003B0342"/>
    <w:rsid w:val="003B084E"/>
    <w:rsid w:val="003B1C15"/>
    <w:rsid w:val="003B23C0"/>
    <w:rsid w:val="003B4D44"/>
    <w:rsid w:val="003B7A1A"/>
    <w:rsid w:val="003C0B79"/>
    <w:rsid w:val="003C4317"/>
    <w:rsid w:val="003C5D04"/>
    <w:rsid w:val="003D0F65"/>
    <w:rsid w:val="003D1A86"/>
    <w:rsid w:val="003D1BB1"/>
    <w:rsid w:val="003D3877"/>
    <w:rsid w:val="003D39E5"/>
    <w:rsid w:val="003D5E99"/>
    <w:rsid w:val="003D5F9E"/>
    <w:rsid w:val="003D6C9C"/>
    <w:rsid w:val="003E0F54"/>
    <w:rsid w:val="003E12DE"/>
    <w:rsid w:val="003E1B29"/>
    <w:rsid w:val="003E4852"/>
    <w:rsid w:val="003E609A"/>
    <w:rsid w:val="003F5C73"/>
    <w:rsid w:val="003F6B66"/>
    <w:rsid w:val="003F6FA2"/>
    <w:rsid w:val="00400346"/>
    <w:rsid w:val="00401C00"/>
    <w:rsid w:val="00405F74"/>
    <w:rsid w:val="00407774"/>
    <w:rsid w:val="00410B45"/>
    <w:rsid w:val="00415AE9"/>
    <w:rsid w:val="004266F8"/>
    <w:rsid w:val="004306F2"/>
    <w:rsid w:val="0043078F"/>
    <w:rsid w:val="00430AE1"/>
    <w:rsid w:val="004311DE"/>
    <w:rsid w:val="00431F38"/>
    <w:rsid w:val="0043221A"/>
    <w:rsid w:val="0043354B"/>
    <w:rsid w:val="004335B4"/>
    <w:rsid w:val="00437882"/>
    <w:rsid w:val="004425A6"/>
    <w:rsid w:val="00443432"/>
    <w:rsid w:val="004436B1"/>
    <w:rsid w:val="00444227"/>
    <w:rsid w:val="0044454E"/>
    <w:rsid w:val="004449B0"/>
    <w:rsid w:val="00445926"/>
    <w:rsid w:val="00445FF1"/>
    <w:rsid w:val="00446A39"/>
    <w:rsid w:val="00447900"/>
    <w:rsid w:val="004479B3"/>
    <w:rsid w:val="00450BFD"/>
    <w:rsid w:val="00452091"/>
    <w:rsid w:val="00453103"/>
    <w:rsid w:val="00453165"/>
    <w:rsid w:val="00453719"/>
    <w:rsid w:val="00453991"/>
    <w:rsid w:val="00453D7A"/>
    <w:rsid w:val="00453F6C"/>
    <w:rsid w:val="00454A7F"/>
    <w:rsid w:val="00455362"/>
    <w:rsid w:val="004568EC"/>
    <w:rsid w:val="00460072"/>
    <w:rsid w:val="00460B78"/>
    <w:rsid w:val="00461090"/>
    <w:rsid w:val="004625E7"/>
    <w:rsid w:val="0046290B"/>
    <w:rsid w:val="00463026"/>
    <w:rsid w:val="00463A5A"/>
    <w:rsid w:val="00466674"/>
    <w:rsid w:val="00466D2F"/>
    <w:rsid w:val="00466EEE"/>
    <w:rsid w:val="0046719E"/>
    <w:rsid w:val="0047026D"/>
    <w:rsid w:val="00470B5C"/>
    <w:rsid w:val="00471051"/>
    <w:rsid w:val="00474267"/>
    <w:rsid w:val="0047520E"/>
    <w:rsid w:val="004758B5"/>
    <w:rsid w:val="00477513"/>
    <w:rsid w:val="004817DC"/>
    <w:rsid w:val="004823AF"/>
    <w:rsid w:val="004837C9"/>
    <w:rsid w:val="00484241"/>
    <w:rsid w:val="004842EE"/>
    <w:rsid w:val="00485EE6"/>
    <w:rsid w:val="004861BE"/>
    <w:rsid w:val="00490411"/>
    <w:rsid w:val="00492174"/>
    <w:rsid w:val="00493308"/>
    <w:rsid w:val="00495299"/>
    <w:rsid w:val="0049541C"/>
    <w:rsid w:val="00496324"/>
    <w:rsid w:val="00496A78"/>
    <w:rsid w:val="00496D48"/>
    <w:rsid w:val="004A00FE"/>
    <w:rsid w:val="004A1114"/>
    <w:rsid w:val="004A184D"/>
    <w:rsid w:val="004A190A"/>
    <w:rsid w:val="004A2EDA"/>
    <w:rsid w:val="004A32C8"/>
    <w:rsid w:val="004A56E8"/>
    <w:rsid w:val="004A7528"/>
    <w:rsid w:val="004A7FD6"/>
    <w:rsid w:val="004B0BF5"/>
    <w:rsid w:val="004B1734"/>
    <w:rsid w:val="004B3C9E"/>
    <w:rsid w:val="004B5C76"/>
    <w:rsid w:val="004B6A11"/>
    <w:rsid w:val="004C0366"/>
    <w:rsid w:val="004C09B9"/>
    <w:rsid w:val="004C26F0"/>
    <w:rsid w:val="004C6347"/>
    <w:rsid w:val="004C7ECD"/>
    <w:rsid w:val="004C7F39"/>
    <w:rsid w:val="004D0CAF"/>
    <w:rsid w:val="004D27CA"/>
    <w:rsid w:val="004D309C"/>
    <w:rsid w:val="004D39EC"/>
    <w:rsid w:val="004D400B"/>
    <w:rsid w:val="004D426B"/>
    <w:rsid w:val="004D4F64"/>
    <w:rsid w:val="004D5518"/>
    <w:rsid w:val="004D6B09"/>
    <w:rsid w:val="004D74A5"/>
    <w:rsid w:val="004E43C2"/>
    <w:rsid w:val="004E4972"/>
    <w:rsid w:val="004E4A64"/>
    <w:rsid w:val="004E5136"/>
    <w:rsid w:val="004E54CF"/>
    <w:rsid w:val="004E68F1"/>
    <w:rsid w:val="004E7D77"/>
    <w:rsid w:val="004F43C6"/>
    <w:rsid w:val="004F49B4"/>
    <w:rsid w:val="004F4FA7"/>
    <w:rsid w:val="004F5784"/>
    <w:rsid w:val="004F6363"/>
    <w:rsid w:val="00500D61"/>
    <w:rsid w:val="0050546F"/>
    <w:rsid w:val="005054D1"/>
    <w:rsid w:val="00505A50"/>
    <w:rsid w:val="00505CD2"/>
    <w:rsid w:val="00506B54"/>
    <w:rsid w:val="00510582"/>
    <w:rsid w:val="005121A9"/>
    <w:rsid w:val="00516BCD"/>
    <w:rsid w:val="00517B0A"/>
    <w:rsid w:val="00522379"/>
    <w:rsid w:val="005244C0"/>
    <w:rsid w:val="005249D8"/>
    <w:rsid w:val="0052581C"/>
    <w:rsid w:val="00525E57"/>
    <w:rsid w:val="00525FB6"/>
    <w:rsid w:val="005262BD"/>
    <w:rsid w:val="005320FF"/>
    <w:rsid w:val="005328E1"/>
    <w:rsid w:val="00532A7A"/>
    <w:rsid w:val="0053411F"/>
    <w:rsid w:val="00536D0A"/>
    <w:rsid w:val="00537B17"/>
    <w:rsid w:val="005432A1"/>
    <w:rsid w:val="005439F4"/>
    <w:rsid w:val="00546490"/>
    <w:rsid w:val="00550099"/>
    <w:rsid w:val="0055075D"/>
    <w:rsid w:val="00551A37"/>
    <w:rsid w:val="00552AD1"/>
    <w:rsid w:val="00553FB9"/>
    <w:rsid w:val="00556F8F"/>
    <w:rsid w:val="00557EAF"/>
    <w:rsid w:val="005610D4"/>
    <w:rsid w:val="00561133"/>
    <w:rsid w:val="005616BD"/>
    <w:rsid w:val="005637F3"/>
    <w:rsid w:val="0056460E"/>
    <w:rsid w:val="0056661C"/>
    <w:rsid w:val="00566A03"/>
    <w:rsid w:val="00570A76"/>
    <w:rsid w:val="00572D50"/>
    <w:rsid w:val="005772DA"/>
    <w:rsid w:val="00581E61"/>
    <w:rsid w:val="005833BF"/>
    <w:rsid w:val="005834A8"/>
    <w:rsid w:val="0058389A"/>
    <w:rsid w:val="00583F37"/>
    <w:rsid w:val="00585BC8"/>
    <w:rsid w:val="00586158"/>
    <w:rsid w:val="0058659C"/>
    <w:rsid w:val="0059120E"/>
    <w:rsid w:val="00591B9B"/>
    <w:rsid w:val="00592DCC"/>
    <w:rsid w:val="00593DF7"/>
    <w:rsid w:val="00595BE5"/>
    <w:rsid w:val="005966ED"/>
    <w:rsid w:val="00597260"/>
    <w:rsid w:val="00597537"/>
    <w:rsid w:val="00597ABF"/>
    <w:rsid w:val="005A0990"/>
    <w:rsid w:val="005A0F13"/>
    <w:rsid w:val="005A13C8"/>
    <w:rsid w:val="005A1607"/>
    <w:rsid w:val="005A27C3"/>
    <w:rsid w:val="005A531B"/>
    <w:rsid w:val="005A608D"/>
    <w:rsid w:val="005B0B17"/>
    <w:rsid w:val="005B1C89"/>
    <w:rsid w:val="005B30B6"/>
    <w:rsid w:val="005B34C9"/>
    <w:rsid w:val="005B75A7"/>
    <w:rsid w:val="005C2524"/>
    <w:rsid w:val="005C4833"/>
    <w:rsid w:val="005D058E"/>
    <w:rsid w:val="005D1119"/>
    <w:rsid w:val="005D16CB"/>
    <w:rsid w:val="005D2129"/>
    <w:rsid w:val="005D30D1"/>
    <w:rsid w:val="005D3E67"/>
    <w:rsid w:val="005D4B77"/>
    <w:rsid w:val="005E105A"/>
    <w:rsid w:val="005E1545"/>
    <w:rsid w:val="005F25F5"/>
    <w:rsid w:val="005F2A49"/>
    <w:rsid w:val="005F3109"/>
    <w:rsid w:val="005F37BA"/>
    <w:rsid w:val="005F6E7B"/>
    <w:rsid w:val="005F7EC3"/>
    <w:rsid w:val="0060141F"/>
    <w:rsid w:val="00602068"/>
    <w:rsid w:val="006041FE"/>
    <w:rsid w:val="0060427A"/>
    <w:rsid w:val="0061005D"/>
    <w:rsid w:val="00610C33"/>
    <w:rsid w:val="006118AB"/>
    <w:rsid w:val="006138C7"/>
    <w:rsid w:val="00614286"/>
    <w:rsid w:val="00616491"/>
    <w:rsid w:val="00616665"/>
    <w:rsid w:val="00616924"/>
    <w:rsid w:val="00616A37"/>
    <w:rsid w:val="0062147A"/>
    <w:rsid w:val="00621B26"/>
    <w:rsid w:val="006223E7"/>
    <w:rsid w:val="006236A8"/>
    <w:rsid w:val="00623C6B"/>
    <w:rsid w:val="0062583E"/>
    <w:rsid w:val="00625939"/>
    <w:rsid w:val="00631E66"/>
    <w:rsid w:val="006348AB"/>
    <w:rsid w:val="00634C7F"/>
    <w:rsid w:val="006353B6"/>
    <w:rsid w:val="00635A6F"/>
    <w:rsid w:val="00635A78"/>
    <w:rsid w:val="006374EE"/>
    <w:rsid w:val="00640941"/>
    <w:rsid w:val="00640AC6"/>
    <w:rsid w:val="00640CC7"/>
    <w:rsid w:val="00641D54"/>
    <w:rsid w:val="00643699"/>
    <w:rsid w:val="00644A23"/>
    <w:rsid w:val="0064560E"/>
    <w:rsid w:val="00646534"/>
    <w:rsid w:val="00646597"/>
    <w:rsid w:val="00646C02"/>
    <w:rsid w:val="0064795E"/>
    <w:rsid w:val="0065442C"/>
    <w:rsid w:val="0066189C"/>
    <w:rsid w:val="00666C37"/>
    <w:rsid w:val="00666FB4"/>
    <w:rsid w:val="006675D2"/>
    <w:rsid w:val="006703B9"/>
    <w:rsid w:val="0067042C"/>
    <w:rsid w:val="006705CA"/>
    <w:rsid w:val="00670A6D"/>
    <w:rsid w:val="00672712"/>
    <w:rsid w:val="00672CB1"/>
    <w:rsid w:val="00674809"/>
    <w:rsid w:val="00677601"/>
    <w:rsid w:val="00681BB7"/>
    <w:rsid w:val="006825F9"/>
    <w:rsid w:val="00682F75"/>
    <w:rsid w:val="00684617"/>
    <w:rsid w:val="00684FAD"/>
    <w:rsid w:val="00686369"/>
    <w:rsid w:val="00687702"/>
    <w:rsid w:val="00690CAD"/>
    <w:rsid w:val="00692624"/>
    <w:rsid w:val="00696710"/>
    <w:rsid w:val="00696894"/>
    <w:rsid w:val="00696C70"/>
    <w:rsid w:val="00696E3C"/>
    <w:rsid w:val="00697146"/>
    <w:rsid w:val="006972EB"/>
    <w:rsid w:val="00697FD2"/>
    <w:rsid w:val="006A070D"/>
    <w:rsid w:val="006A120A"/>
    <w:rsid w:val="006A6902"/>
    <w:rsid w:val="006B0180"/>
    <w:rsid w:val="006B0266"/>
    <w:rsid w:val="006B1A2B"/>
    <w:rsid w:val="006B20CF"/>
    <w:rsid w:val="006B3103"/>
    <w:rsid w:val="006B4492"/>
    <w:rsid w:val="006C2DE2"/>
    <w:rsid w:val="006C351D"/>
    <w:rsid w:val="006D128C"/>
    <w:rsid w:val="006D19AD"/>
    <w:rsid w:val="006D3209"/>
    <w:rsid w:val="006D56D3"/>
    <w:rsid w:val="006D7A76"/>
    <w:rsid w:val="006E294E"/>
    <w:rsid w:val="006E3DD5"/>
    <w:rsid w:val="006E538D"/>
    <w:rsid w:val="006E5890"/>
    <w:rsid w:val="006E5BCA"/>
    <w:rsid w:val="006E5CD9"/>
    <w:rsid w:val="006E616F"/>
    <w:rsid w:val="006E67C0"/>
    <w:rsid w:val="006F18A4"/>
    <w:rsid w:val="006F33BA"/>
    <w:rsid w:val="006F47B5"/>
    <w:rsid w:val="00700737"/>
    <w:rsid w:val="007015F2"/>
    <w:rsid w:val="00701F97"/>
    <w:rsid w:val="00702757"/>
    <w:rsid w:val="007027DA"/>
    <w:rsid w:val="00703FE0"/>
    <w:rsid w:val="00705BE2"/>
    <w:rsid w:val="0071167F"/>
    <w:rsid w:val="00711921"/>
    <w:rsid w:val="00712535"/>
    <w:rsid w:val="00712DB3"/>
    <w:rsid w:val="007139A1"/>
    <w:rsid w:val="00714A7D"/>
    <w:rsid w:val="00715F0A"/>
    <w:rsid w:val="0071602D"/>
    <w:rsid w:val="007164CC"/>
    <w:rsid w:val="00722444"/>
    <w:rsid w:val="00724163"/>
    <w:rsid w:val="00725BDC"/>
    <w:rsid w:val="00725E8E"/>
    <w:rsid w:val="00727674"/>
    <w:rsid w:val="007277B0"/>
    <w:rsid w:val="007328EE"/>
    <w:rsid w:val="0073403A"/>
    <w:rsid w:val="007341D5"/>
    <w:rsid w:val="00734F9A"/>
    <w:rsid w:val="00735D15"/>
    <w:rsid w:val="007368A2"/>
    <w:rsid w:val="00740706"/>
    <w:rsid w:val="00741656"/>
    <w:rsid w:val="00742B20"/>
    <w:rsid w:val="00744FA7"/>
    <w:rsid w:val="007450EA"/>
    <w:rsid w:val="00745A0A"/>
    <w:rsid w:val="007464E5"/>
    <w:rsid w:val="00746A65"/>
    <w:rsid w:val="007509AB"/>
    <w:rsid w:val="00750B7F"/>
    <w:rsid w:val="00751D72"/>
    <w:rsid w:val="00752AD3"/>
    <w:rsid w:val="007543D1"/>
    <w:rsid w:val="007548CA"/>
    <w:rsid w:val="0075646A"/>
    <w:rsid w:val="007627B0"/>
    <w:rsid w:val="00763332"/>
    <w:rsid w:val="00763AC1"/>
    <w:rsid w:val="00765A68"/>
    <w:rsid w:val="00766A72"/>
    <w:rsid w:val="00766D55"/>
    <w:rsid w:val="00767482"/>
    <w:rsid w:val="00770120"/>
    <w:rsid w:val="0077260E"/>
    <w:rsid w:val="00773229"/>
    <w:rsid w:val="007765EA"/>
    <w:rsid w:val="00777D08"/>
    <w:rsid w:val="00780841"/>
    <w:rsid w:val="00781728"/>
    <w:rsid w:val="00782EE5"/>
    <w:rsid w:val="0078307F"/>
    <w:rsid w:val="007830BA"/>
    <w:rsid w:val="00783A11"/>
    <w:rsid w:val="0078406B"/>
    <w:rsid w:val="007857BC"/>
    <w:rsid w:val="00791959"/>
    <w:rsid w:val="00794821"/>
    <w:rsid w:val="00794C94"/>
    <w:rsid w:val="00794EEA"/>
    <w:rsid w:val="007966A4"/>
    <w:rsid w:val="007974D9"/>
    <w:rsid w:val="00797FAB"/>
    <w:rsid w:val="007A01DE"/>
    <w:rsid w:val="007A058F"/>
    <w:rsid w:val="007A0BA0"/>
    <w:rsid w:val="007A2061"/>
    <w:rsid w:val="007A239F"/>
    <w:rsid w:val="007A333E"/>
    <w:rsid w:val="007A345B"/>
    <w:rsid w:val="007B09C3"/>
    <w:rsid w:val="007B251A"/>
    <w:rsid w:val="007B7BD8"/>
    <w:rsid w:val="007C061A"/>
    <w:rsid w:val="007C0A93"/>
    <w:rsid w:val="007C25A0"/>
    <w:rsid w:val="007C32B9"/>
    <w:rsid w:val="007D00FF"/>
    <w:rsid w:val="007D1FAC"/>
    <w:rsid w:val="007D48D9"/>
    <w:rsid w:val="007D4B28"/>
    <w:rsid w:val="007D5D83"/>
    <w:rsid w:val="007D75B1"/>
    <w:rsid w:val="007E08A3"/>
    <w:rsid w:val="007E373A"/>
    <w:rsid w:val="007E730D"/>
    <w:rsid w:val="007E76DF"/>
    <w:rsid w:val="007F378E"/>
    <w:rsid w:val="007F3B19"/>
    <w:rsid w:val="00801046"/>
    <w:rsid w:val="008015C9"/>
    <w:rsid w:val="00801CF1"/>
    <w:rsid w:val="0080237D"/>
    <w:rsid w:val="0080382B"/>
    <w:rsid w:val="00804593"/>
    <w:rsid w:val="00804BB6"/>
    <w:rsid w:val="0080507A"/>
    <w:rsid w:val="00807F48"/>
    <w:rsid w:val="00811EA2"/>
    <w:rsid w:val="0081205D"/>
    <w:rsid w:val="00812C8B"/>
    <w:rsid w:val="008147AA"/>
    <w:rsid w:val="008153A3"/>
    <w:rsid w:val="0081636D"/>
    <w:rsid w:val="00817034"/>
    <w:rsid w:val="0081741A"/>
    <w:rsid w:val="00820728"/>
    <w:rsid w:val="00820D7D"/>
    <w:rsid w:val="008222C7"/>
    <w:rsid w:val="00822E1D"/>
    <w:rsid w:val="008241F4"/>
    <w:rsid w:val="00826E55"/>
    <w:rsid w:val="008272E6"/>
    <w:rsid w:val="00830E5A"/>
    <w:rsid w:val="00832357"/>
    <w:rsid w:val="00833354"/>
    <w:rsid w:val="008343DD"/>
    <w:rsid w:val="008378BC"/>
    <w:rsid w:val="00837C64"/>
    <w:rsid w:val="0084020D"/>
    <w:rsid w:val="0084044B"/>
    <w:rsid w:val="008409B7"/>
    <w:rsid w:val="00841FC9"/>
    <w:rsid w:val="00843589"/>
    <w:rsid w:val="00844A5E"/>
    <w:rsid w:val="00846D9D"/>
    <w:rsid w:val="00847799"/>
    <w:rsid w:val="00847AE4"/>
    <w:rsid w:val="0085011A"/>
    <w:rsid w:val="008509AE"/>
    <w:rsid w:val="008514C5"/>
    <w:rsid w:val="0085644B"/>
    <w:rsid w:val="00856E22"/>
    <w:rsid w:val="0085721A"/>
    <w:rsid w:val="008574E1"/>
    <w:rsid w:val="008708A8"/>
    <w:rsid w:val="00872FA4"/>
    <w:rsid w:val="008741F5"/>
    <w:rsid w:val="00876EB7"/>
    <w:rsid w:val="00880E8C"/>
    <w:rsid w:val="00884B7C"/>
    <w:rsid w:val="00884FC8"/>
    <w:rsid w:val="00886744"/>
    <w:rsid w:val="008875A9"/>
    <w:rsid w:val="008913FC"/>
    <w:rsid w:val="00891E49"/>
    <w:rsid w:val="00892414"/>
    <w:rsid w:val="0089311A"/>
    <w:rsid w:val="00893676"/>
    <w:rsid w:val="00893DE8"/>
    <w:rsid w:val="00893DFB"/>
    <w:rsid w:val="00894E7E"/>
    <w:rsid w:val="008962C9"/>
    <w:rsid w:val="0089780D"/>
    <w:rsid w:val="008A00DC"/>
    <w:rsid w:val="008A058D"/>
    <w:rsid w:val="008A132E"/>
    <w:rsid w:val="008A16CC"/>
    <w:rsid w:val="008A1959"/>
    <w:rsid w:val="008A2811"/>
    <w:rsid w:val="008A2915"/>
    <w:rsid w:val="008A3E40"/>
    <w:rsid w:val="008A7FB5"/>
    <w:rsid w:val="008B0BC4"/>
    <w:rsid w:val="008B157A"/>
    <w:rsid w:val="008B1993"/>
    <w:rsid w:val="008B1A1F"/>
    <w:rsid w:val="008B1DF8"/>
    <w:rsid w:val="008B22DC"/>
    <w:rsid w:val="008C07DF"/>
    <w:rsid w:val="008C17AE"/>
    <w:rsid w:val="008C256F"/>
    <w:rsid w:val="008C4EF8"/>
    <w:rsid w:val="008C5D84"/>
    <w:rsid w:val="008D0EE7"/>
    <w:rsid w:val="008D15F7"/>
    <w:rsid w:val="008D28CB"/>
    <w:rsid w:val="008D2B7C"/>
    <w:rsid w:val="008D7509"/>
    <w:rsid w:val="008E405A"/>
    <w:rsid w:val="008E4B37"/>
    <w:rsid w:val="008E6143"/>
    <w:rsid w:val="008E6344"/>
    <w:rsid w:val="008E6B67"/>
    <w:rsid w:val="008F1B7C"/>
    <w:rsid w:val="008F3888"/>
    <w:rsid w:val="008F65A4"/>
    <w:rsid w:val="008F6648"/>
    <w:rsid w:val="008F6CBD"/>
    <w:rsid w:val="008F6EA9"/>
    <w:rsid w:val="008F6F4B"/>
    <w:rsid w:val="008F71FD"/>
    <w:rsid w:val="0090387E"/>
    <w:rsid w:val="009043FF"/>
    <w:rsid w:val="00904E4E"/>
    <w:rsid w:val="0090723B"/>
    <w:rsid w:val="00907ADF"/>
    <w:rsid w:val="00907BDD"/>
    <w:rsid w:val="00907F10"/>
    <w:rsid w:val="009103F5"/>
    <w:rsid w:val="00910B82"/>
    <w:rsid w:val="00910E4F"/>
    <w:rsid w:val="009126AF"/>
    <w:rsid w:val="00913386"/>
    <w:rsid w:val="009139E7"/>
    <w:rsid w:val="00913C44"/>
    <w:rsid w:val="00914AAC"/>
    <w:rsid w:val="009160CB"/>
    <w:rsid w:val="00922315"/>
    <w:rsid w:val="0092235C"/>
    <w:rsid w:val="009229CA"/>
    <w:rsid w:val="00924728"/>
    <w:rsid w:val="00924A39"/>
    <w:rsid w:val="00924D55"/>
    <w:rsid w:val="00925FC9"/>
    <w:rsid w:val="00931792"/>
    <w:rsid w:val="00932509"/>
    <w:rsid w:val="00933525"/>
    <w:rsid w:val="00935054"/>
    <w:rsid w:val="00935FDA"/>
    <w:rsid w:val="0093606E"/>
    <w:rsid w:val="00936A22"/>
    <w:rsid w:val="009372C9"/>
    <w:rsid w:val="00940441"/>
    <w:rsid w:val="00941CE7"/>
    <w:rsid w:val="00943F5D"/>
    <w:rsid w:val="00944664"/>
    <w:rsid w:val="00946B2C"/>
    <w:rsid w:val="00952B46"/>
    <w:rsid w:val="00953DF3"/>
    <w:rsid w:val="0095480A"/>
    <w:rsid w:val="00955AD0"/>
    <w:rsid w:val="00956BD5"/>
    <w:rsid w:val="00960A25"/>
    <w:rsid w:val="00964B06"/>
    <w:rsid w:val="00964F91"/>
    <w:rsid w:val="00965CF2"/>
    <w:rsid w:val="0096704E"/>
    <w:rsid w:val="00970BA0"/>
    <w:rsid w:val="00971480"/>
    <w:rsid w:val="0097274D"/>
    <w:rsid w:val="00974B11"/>
    <w:rsid w:val="00975298"/>
    <w:rsid w:val="0097540B"/>
    <w:rsid w:val="00977283"/>
    <w:rsid w:val="009778C7"/>
    <w:rsid w:val="0097798D"/>
    <w:rsid w:val="00977C50"/>
    <w:rsid w:val="00980678"/>
    <w:rsid w:val="009812D2"/>
    <w:rsid w:val="00981D31"/>
    <w:rsid w:val="00982817"/>
    <w:rsid w:val="009845E3"/>
    <w:rsid w:val="009848FE"/>
    <w:rsid w:val="0098617F"/>
    <w:rsid w:val="00986396"/>
    <w:rsid w:val="009868E0"/>
    <w:rsid w:val="0099284A"/>
    <w:rsid w:val="00992B47"/>
    <w:rsid w:val="00994F01"/>
    <w:rsid w:val="00995326"/>
    <w:rsid w:val="00997911"/>
    <w:rsid w:val="009A00BF"/>
    <w:rsid w:val="009A012E"/>
    <w:rsid w:val="009A19A0"/>
    <w:rsid w:val="009A2186"/>
    <w:rsid w:val="009A31F1"/>
    <w:rsid w:val="009A4186"/>
    <w:rsid w:val="009A41C1"/>
    <w:rsid w:val="009A4AE5"/>
    <w:rsid w:val="009A55EE"/>
    <w:rsid w:val="009A5831"/>
    <w:rsid w:val="009B09F3"/>
    <w:rsid w:val="009B1A5F"/>
    <w:rsid w:val="009B20A2"/>
    <w:rsid w:val="009B4551"/>
    <w:rsid w:val="009B4955"/>
    <w:rsid w:val="009B620F"/>
    <w:rsid w:val="009C177B"/>
    <w:rsid w:val="009C1952"/>
    <w:rsid w:val="009C201F"/>
    <w:rsid w:val="009C29E2"/>
    <w:rsid w:val="009C6A4B"/>
    <w:rsid w:val="009C732F"/>
    <w:rsid w:val="009C7768"/>
    <w:rsid w:val="009C7A15"/>
    <w:rsid w:val="009D00F6"/>
    <w:rsid w:val="009D0AE1"/>
    <w:rsid w:val="009D0EEC"/>
    <w:rsid w:val="009D2779"/>
    <w:rsid w:val="009D384A"/>
    <w:rsid w:val="009D532B"/>
    <w:rsid w:val="009D53B6"/>
    <w:rsid w:val="009D6D7B"/>
    <w:rsid w:val="009D7579"/>
    <w:rsid w:val="009D7EB8"/>
    <w:rsid w:val="009E1E3C"/>
    <w:rsid w:val="009E264D"/>
    <w:rsid w:val="009E48DF"/>
    <w:rsid w:val="009E78D4"/>
    <w:rsid w:val="009F0EF5"/>
    <w:rsid w:val="009F11B2"/>
    <w:rsid w:val="009F167A"/>
    <w:rsid w:val="009F2F8C"/>
    <w:rsid w:val="009F55D1"/>
    <w:rsid w:val="009F5FB9"/>
    <w:rsid w:val="009F6589"/>
    <w:rsid w:val="009F6771"/>
    <w:rsid w:val="00A00AB7"/>
    <w:rsid w:val="00A0217C"/>
    <w:rsid w:val="00A02E0B"/>
    <w:rsid w:val="00A07A26"/>
    <w:rsid w:val="00A07F7B"/>
    <w:rsid w:val="00A104F5"/>
    <w:rsid w:val="00A10788"/>
    <w:rsid w:val="00A11063"/>
    <w:rsid w:val="00A12460"/>
    <w:rsid w:val="00A128DB"/>
    <w:rsid w:val="00A13E23"/>
    <w:rsid w:val="00A141B2"/>
    <w:rsid w:val="00A144E0"/>
    <w:rsid w:val="00A16166"/>
    <w:rsid w:val="00A1696E"/>
    <w:rsid w:val="00A20315"/>
    <w:rsid w:val="00A20461"/>
    <w:rsid w:val="00A21F57"/>
    <w:rsid w:val="00A269C1"/>
    <w:rsid w:val="00A30B39"/>
    <w:rsid w:val="00A32151"/>
    <w:rsid w:val="00A3415A"/>
    <w:rsid w:val="00A341B1"/>
    <w:rsid w:val="00A347D5"/>
    <w:rsid w:val="00A34967"/>
    <w:rsid w:val="00A37974"/>
    <w:rsid w:val="00A421E8"/>
    <w:rsid w:val="00A431A4"/>
    <w:rsid w:val="00A43C1D"/>
    <w:rsid w:val="00A43D88"/>
    <w:rsid w:val="00A44DDE"/>
    <w:rsid w:val="00A457C0"/>
    <w:rsid w:val="00A45E74"/>
    <w:rsid w:val="00A46EA9"/>
    <w:rsid w:val="00A4707B"/>
    <w:rsid w:val="00A508A8"/>
    <w:rsid w:val="00A50C4D"/>
    <w:rsid w:val="00A52896"/>
    <w:rsid w:val="00A52A00"/>
    <w:rsid w:val="00A530BD"/>
    <w:rsid w:val="00A53D1D"/>
    <w:rsid w:val="00A57753"/>
    <w:rsid w:val="00A5783E"/>
    <w:rsid w:val="00A61138"/>
    <w:rsid w:val="00A634BF"/>
    <w:rsid w:val="00A63E24"/>
    <w:rsid w:val="00A660C2"/>
    <w:rsid w:val="00A73360"/>
    <w:rsid w:val="00A749C8"/>
    <w:rsid w:val="00A74BEE"/>
    <w:rsid w:val="00A75243"/>
    <w:rsid w:val="00A7666B"/>
    <w:rsid w:val="00A80E58"/>
    <w:rsid w:val="00A80FAD"/>
    <w:rsid w:val="00A869AE"/>
    <w:rsid w:val="00A87120"/>
    <w:rsid w:val="00A90A54"/>
    <w:rsid w:val="00A90C7B"/>
    <w:rsid w:val="00A9651F"/>
    <w:rsid w:val="00A9660C"/>
    <w:rsid w:val="00A97EC0"/>
    <w:rsid w:val="00AA0170"/>
    <w:rsid w:val="00AA317C"/>
    <w:rsid w:val="00AA44AD"/>
    <w:rsid w:val="00AA63AE"/>
    <w:rsid w:val="00AA7FA9"/>
    <w:rsid w:val="00AB01DA"/>
    <w:rsid w:val="00AB08D8"/>
    <w:rsid w:val="00AB0B34"/>
    <w:rsid w:val="00AB2E15"/>
    <w:rsid w:val="00AB3D4D"/>
    <w:rsid w:val="00AB4982"/>
    <w:rsid w:val="00AB522D"/>
    <w:rsid w:val="00AB647C"/>
    <w:rsid w:val="00AB69E2"/>
    <w:rsid w:val="00AB6D9F"/>
    <w:rsid w:val="00AC113D"/>
    <w:rsid w:val="00AC1F0F"/>
    <w:rsid w:val="00AC5CA8"/>
    <w:rsid w:val="00AC7BDF"/>
    <w:rsid w:val="00AD28D3"/>
    <w:rsid w:val="00AD3171"/>
    <w:rsid w:val="00AD5ACE"/>
    <w:rsid w:val="00AD7136"/>
    <w:rsid w:val="00AD7831"/>
    <w:rsid w:val="00AE1422"/>
    <w:rsid w:val="00AE3EC2"/>
    <w:rsid w:val="00AE439A"/>
    <w:rsid w:val="00AF1E4D"/>
    <w:rsid w:val="00AF2BE7"/>
    <w:rsid w:val="00AF380A"/>
    <w:rsid w:val="00AF3A51"/>
    <w:rsid w:val="00AF44B7"/>
    <w:rsid w:val="00AF4500"/>
    <w:rsid w:val="00AF573A"/>
    <w:rsid w:val="00AF6295"/>
    <w:rsid w:val="00AF67E1"/>
    <w:rsid w:val="00AF683F"/>
    <w:rsid w:val="00AF7E9A"/>
    <w:rsid w:val="00B00496"/>
    <w:rsid w:val="00B009DD"/>
    <w:rsid w:val="00B010AC"/>
    <w:rsid w:val="00B01752"/>
    <w:rsid w:val="00B01B7B"/>
    <w:rsid w:val="00B03B1F"/>
    <w:rsid w:val="00B03C88"/>
    <w:rsid w:val="00B0462F"/>
    <w:rsid w:val="00B06581"/>
    <w:rsid w:val="00B06DE5"/>
    <w:rsid w:val="00B100CC"/>
    <w:rsid w:val="00B11087"/>
    <w:rsid w:val="00B1117C"/>
    <w:rsid w:val="00B119E4"/>
    <w:rsid w:val="00B12260"/>
    <w:rsid w:val="00B13C96"/>
    <w:rsid w:val="00B14264"/>
    <w:rsid w:val="00B153CE"/>
    <w:rsid w:val="00B16E7B"/>
    <w:rsid w:val="00B204D3"/>
    <w:rsid w:val="00B22C26"/>
    <w:rsid w:val="00B23C8E"/>
    <w:rsid w:val="00B23E5D"/>
    <w:rsid w:val="00B27380"/>
    <w:rsid w:val="00B30B9A"/>
    <w:rsid w:val="00B33907"/>
    <w:rsid w:val="00B36227"/>
    <w:rsid w:val="00B36306"/>
    <w:rsid w:val="00B401B9"/>
    <w:rsid w:val="00B41170"/>
    <w:rsid w:val="00B419FB"/>
    <w:rsid w:val="00B42FDD"/>
    <w:rsid w:val="00B43FFF"/>
    <w:rsid w:val="00B446A8"/>
    <w:rsid w:val="00B44C3B"/>
    <w:rsid w:val="00B51588"/>
    <w:rsid w:val="00B5193F"/>
    <w:rsid w:val="00B52511"/>
    <w:rsid w:val="00B5301F"/>
    <w:rsid w:val="00B57DCC"/>
    <w:rsid w:val="00B61285"/>
    <w:rsid w:val="00B64C47"/>
    <w:rsid w:val="00B653A3"/>
    <w:rsid w:val="00B73217"/>
    <w:rsid w:val="00B76D03"/>
    <w:rsid w:val="00B80583"/>
    <w:rsid w:val="00B80C14"/>
    <w:rsid w:val="00B81017"/>
    <w:rsid w:val="00B82207"/>
    <w:rsid w:val="00B831E5"/>
    <w:rsid w:val="00B8364C"/>
    <w:rsid w:val="00B84422"/>
    <w:rsid w:val="00B8485F"/>
    <w:rsid w:val="00B91130"/>
    <w:rsid w:val="00B9221D"/>
    <w:rsid w:val="00B931B3"/>
    <w:rsid w:val="00B93C95"/>
    <w:rsid w:val="00B964CE"/>
    <w:rsid w:val="00BA0ADC"/>
    <w:rsid w:val="00BA1ECC"/>
    <w:rsid w:val="00BA6DF8"/>
    <w:rsid w:val="00BA7A93"/>
    <w:rsid w:val="00BA7FDC"/>
    <w:rsid w:val="00BB06D0"/>
    <w:rsid w:val="00BB1C97"/>
    <w:rsid w:val="00BB1C9C"/>
    <w:rsid w:val="00BB3169"/>
    <w:rsid w:val="00BB50D0"/>
    <w:rsid w:val="00BB59CE"/>
    <w:rsid w:val="00BB6BE7"/>
    <w:rsid w:val="00BB7128"/>
    <w:rsid w:val="00BB73AF"/>
    <w:rsid w:val="00BC0E8B"/>
    <w:rsid w:val="00BC22A0"/>
    <w:rsid w:val="00BC49BA"/>
    <w:rsid w:val="00BC4F41"/>
    <w:rsid w:val="00BC64FC"/>
    <w:rsid w:val="00BC6790"/>
    <w:rsid w:val="00BC735A"/>
    <w:rsid w:val="00BC78DF"/>
    <w:rsid w:val="00BD1AA7"/>
    <w:rsid w:val="00BD1B56"/>
    <w:rsid w:val="00BD1DDC"/>
    <w:rsid w:val="00BD210C"/>
    <w:rsid w:val="00BD3B43"/>
    <w:rsid w:val="00BD51B9"/>
    <w:rsid w:val="00BD574C"/>
    <w:rsid w:val="00BD730F"/>
    <w:rsid w:val="00BD73D6"/>
    <w:rsid w:val="00BE0361"/>
    <w:rsid w:val="00BE092B"/>
    <w:rsid w:val="00BE107A"/>
    <w:rsid w:val="00BE1463"/>
    <w:rsid w:val="00BE2167"/>
    <w:rsid w:val="00BE5581"/>
    <w:rsid w:val="00BE7693"/>
    <w:rsid w:val="00BF1290"/>
    <w:rsid w:val="00BF1CE6"/>
    <w:rsid w:val="00BF2640"/>
    <w:rsid w:val="00BF3A88"/>
    <w:rsid w:val="00BF663D"/>
    <w:rsid w:val="00BF6644"/>
    <w:rsid w:val="00BF6F1E"/>
    <w:rsid w:val="00BF75B7"/>
    <w:rsid w:val="00BF7E17"/>
    <w:rsid w:val="00C017F2"/>
    <w:rsid w:val="00C018DB"/>
    <w:rsid w:val="00C020B3"/>
    <w:rsid w:val="00C0307C"/>
    <w:rsid w:val="00C03B5A"/>
    <w:rsid w:val="00C103A2"/>
    <w:rsid w:val="00C10EAC"/>
    <w:rsid w:val="00C13573"/>
    <w:rsid w:val="00C20B33"/>
    <w:rsid w:val="00C21A26"/>
    <w:rsid w:val="00C21B58"/>
    <w:rsid w:val="00C21CA9"/>
    <w:rsid w:val="00C22488"/>
    <w:rsid w:val="00C23029"/>
    <w:rsid w:val="00C2485E"/>
    <w:rsid w:val="00C25CD7"/>
    <w:rsid w:val="00C26FF2"/>
    <w:rsid w:val="00C30908"/>
    <w:rsid w:val="00C327D0"/>
    <w:rsid w:val="00C36448"/>
    <w:rsid w:val="00C429D4"/>
    <w:rsid w:val="00C42BB3"/>
    <w:rsid w:val="00C43D27"/>
    <w:rsid w:val="00C46BEE"/>
    <w:rsid w:val="00C5136E"/>
    <w:rsid w:val="00C54AA5"/>
    <w:rsid w:val="00C56368"/>
    <w:rsid w:val="00C62F18"/>
    <w:rsid w:val="00C72B54"/>
    <w:rsid w:val="00C7371D"/>
    <w:rsid w:val="00C74EE4"/>
    <w:rsid w:val="00C75E0C"/>
    <w:rsid w:val="00C77290"/>
    <w:rsid w:val="00C8006A"/>
    <w:rsid w:val="00C8053E"/>
    <w:rsid w:val="00C808A7"/>
    <w:rsid w:val="00C80C73"/>
    <w:rsid w:val="00C81610"/>
    <w:rsid w:val="00C826CF"/>
    <w:rsid w:val="00C8491B"/>
    <w:rsid w:val="00C8555D"/>
    <w:rsid w:val="00C9074F"/>
    <w:rsid w:val="00C91ACF"/>
    <w:rsid w:val="00C93195"/>
    <w:rsid w:val="00C936CC"/>
    <w:rsid w:val="00C93D91"/>
    <w:rsid w:val="00C964E5"/>
    <w:rsid w:val="00CA01FA"/>
    <w:rsid w:val="00CA0EBA"/>
    <w:rsid w:val="00CA2EEA"/>
    <w:rsid w:val="00CA2F5D"/>
    <w:rsid w:val="00CA31C8"/>
    <w:rsid w:val="00CA353E"/>
    <w:rsid w:val="00CA396A"/>
    <w:rsid w:val="00CA51EC"/>
    <w:rsid w:val="00CA5497"/>
    <w:rsid w:val="00CA74E7"/>
    <w:rsid w:val="00CA7F82"/>
    <w:rsid w:val="00CB0C49"/>
    <w:rsid w:val="00CB0F10"/>
    <w:rsid w:val="00CB36C6"/>
    <w:rsid w:val="00CB42B0"/>
    <w:rsid w:val="00CB5D4B"/>
    <w:rsid w:val="00CC07E1"/>
    <w:rsid w:val="00CC144B"/>
    <w:rsid w:val="00CC205A"/>
    <w:rsid w:val="00CC5119"/>
    <w:rsid w:val="00CC6BC2"/>
    <w:rsid w:val="00CC7D70"/>
    <w:rsid w:val="00CD0981"/>
    <w:rsid w:val="00CD2372"/>
    <w:rsid w:val="00CD2512"/>
    <w:rsid w:val="00CD2B0B"/>
    <w:rsid w:val="00CD3AEB"/>
    <w:rsid w:val="00CD7B87"/>
    <w:rsid w:val="00CD7FF8"/>
    <w:rsid w:val="00CE1371"/>
    <w:rsid w:val="00CE2E6C"/>
    <w:rsid w:val="00CE37B1"/>
    <w:rsid w:val="00CE3A43"/>
    <w:rsid w:val="00CE420D"/>
    <w:rsid w:val="00CE6A1E"/>
    <w:rsid w:val="00CF3567"/>
    <w:rsid w:val="00CF6911"/>
    <w:rsid w:val="00CF6EF6"/>
    <w:rsid w:val="00CF7700"/>
    <w:rsid w:val="00D00325"/>
    <w:rsid w:val="00D033B4"/>
    <w:rsid w:val="00D03AC6"/>
    <w:rsid w:val="00D048D5"/>
    <w:rsid w:val="00D05D52"/>
    <w:rsid w:val="00D06596"/>
    <w:rsid w:val="00D1025E"/>
    <w:rsid w:val="00D105F2"/>
    <w:rsid w:val="00D106BA"/>
    <w:rsid w:val="00D10DE1"/>
    <w:rsid w:val="00D12AF4"/>
    <w:rsid w:val="00D1398F"/>
    <w:rsid w:val="00D13A88"/>
    <w:rsid w:val="00D13B20"/>
    <w:rsid w:val="00D13D5D"/>
    <w:rsid w:val="00D150A5"/>
    <w:rsid w:val="00D16087"/>
    <w:rsid w:val="00D164A1"/>
    <w:rsid w:val="00D25E8B"/>
    <w:rsid w:val="00D30929"/>
    <w:rsid w:val="00D31706"/>
    <w:rsid w:val="00D338AD"/>
    <w:rsid w:val="00D35043"/>
    <w:rsid w:val="00D35C35"/>
    <w:rsid w:val="00D3619D"/>
    <w:rsid w:val="00D3676B"/>
    <w:rsid w:val="00D403B4"/>
    <w:rsid w:val="00D40730"/>
    <w:rsid w:val="00D4254F"/>
    <w:rsid w:val="00D4346D"/>
    <w:rsid w:val="00D43C90"/>
    <w:rsid w:val="00D4474C"/>
    <w:rsid w:val="00D458A2"/>
    <w:rsid w:val="00D470EA"/>
    <w:rsid w:val="00D47EF0"/>
    <w:rsid w:val="00D55CA3"/>
    <w:rsid w:val="00D55EC9"/>
    <w:rsid w:val="00D60CEB"/>
    <w:rsid w:val="00D6306B"/>
    <w:rsid w:val="00D63D70"/>
    <w:rsid w:val="00D671E7"/>
    <w:rsid w:val="00D6762C"/>
    <w:rsid w:val="00D70264"/>
    <w:rsid w:val="00D70B4A"/>
    <w:rsid w:val="00D71795"/>
    <w:rsid w:val="00D72C5E"/>
    <w:rsid w:val="00D750A2"/>
    <w:rsid w:val="00D759E9"/>
    <w:rsid w:val="00D7619A"/>
    <w:rsid w:val="00D775EB"/>
    <w:rsid w:val="00D8042D"/>
    <w:rsid w:val="00D8528B"/>
    <w:rsid w:val="00D8668E"/>
    <w:rsid w:val="00D910D2"/>
    <w:rsid w:val="00D92A49"/>
    <w:rsid w:val="00D92FBF"/>
    <w:rsid w:val="00D93B7E"/>
    <w:rsid w:val="00D961D9"/>
    <w:rsid w:val="00D96608"/>
    <w:rsid w:val="00D97429"/>
    <w:rsid w:val="00D977A5"/>
    <w:rsid w:val="00DA1CF7"/>
    <w:rsid w:val="00DA2437"/>
    <w:rsid w:val="00DA2E59"/>
    <w:rsid w:val="00DA3177"/>
    <w:rsid w:val="00DA3CD3"/>
    <w:rsid w:val="00DA3E89"/>
    <w:rsid w:val="00DA41A7"/>
    <w:rsid w:val="00DA4B3A"/>
    <w:rsid w:val="00DA68F9"/>
    <w:rsid w:val="00DB0DE6"/>
    <w:rsid w:val="00DB16FB"/>
    <w:rsid w:val="00DB22DC"/>
    <w:rsid w:val="00DB2714"/>
    <w:rsid w:val="00DB30CE"/>
    <w:rsid w:val="00DB3302"/>
    <w:rsid w:val="00DB3FAE"/>
    <w:rsid w:val="00DB407D"/>
    <w:rsid w:val="00DB457B"/>
    <w:rsid w:val="00DB536C"/>
    <w:rsid w:val="00DB612D"/>
    <w:rsid w:val="00DB7CC7"/>
    <w:rsid w:val="00DC1DAD"/>
    <w:rsid w:val="00DC28A0"/>
    <w:rsid w:val="00DC3157"/>
    <w:rsid w:val="00DC4294"/>
    <w:rsid w:val="00DC5B5C"/>
    <w:rsid w:val="00DC5B9C"/>
    <w:rsid w:val="00DC6B9A"/>
    <w:rsid w:val="00DD0FEC"/>
    <w:rsid w:val="00DD1691"/>
    <w:rsid w:val="00DD1B14"/>
    <w:rsid w:val="00DD5508"/>
    <w:rsid w:val="00DD6206"/>
    <w:rsid w:val="00DE3167"/>
    <w:rsid w:val="00DE5A2E"/>
    <w:rsid w:val="00DE6200"/>
    <w:rsid w:val="00DE7490"/>
    <w:rsid w:val="00DE7604"/>
    <w:rsid w:val="00DE774E"/>
    <w:rsid w:val="00DF1039"/>
    <w:rsid w:val="00DF1C74"/>
    <w:rsid w:val="00DF6621"/>
    <w:rsid w:val="00E00010"/>
    <w:rsid w:val="00E05CD9"/>
    <w:rsid w:val="00E07F81"/>
    <w:rsid w:val="00E10011"/>
    <w:rsid w:val="00E11E6E"/>
    <w:rsid w:val="00E2575E"/>
    <w:rsid w:val="00E27672"/>
    <w:rsid w:val="00E301BF"/>
    <w:rsid w:val="00E31154"/>
    <w:rsid w:val="00E34061"/>
    <w:rsid w:val="00E347AC"/>
    <w:rsid w:val="00E35ACC"/>
    <w:rsid w:val="00E36198"/>
    <w:rsid w:val="00E3667D"/>
    <w:rsid w:val="00E37884"/>
    <w:rsid w:val="00E40281"/>
    <w:rsid w:val="00E47ECF"/>
    <w:rsid w:val="00E5306F"/>
    <w:rsid w:val="00E5390B"/>
    <w:rsid w:val="00E54AA9"/>
    <w:rsid w:val="00E55809"/>
    <w:rsid w:val="00E55D97"/>
    <w:rsid w:val="00E5601D"/>
    <w:rsid w:val="00E5677E"/>
    <w:rsid w:val="00E56DD0"/>
    <w:rsid w:val="00E570F2"/>
    <w:rsid w:val="00E57839"/>
    <w:rsid w:val="00E61201"/>
    <w:rsid w:val="00E62479"/>
    <w:rsid w:val="00E62B43"/>
    <w:rsid w:val="00E63B35"/>
    <w:rsid w:val="00E64E76"/>
    <w:rsid w:val="00E66C31"/>
    <w:rsid w:val="00E67148"/>
    <w:rsid w:val="00E67203"/>
    <w:rsid w:val="00E676E7"/>
    <w:rsid w:val="00E73C33"/>
    <w:rsid w:val="00E7503F"/>
    <w:rsid w:val="00E814B7"/>
    <w:rsid w:val="00E819D3"/>
    <w:rsid w:val="00E826D7"/>
    <w:rsid w:val="00E83C28"/>
    <w:rsid w:val="00E869B2"/>
    <w:rsid w:val="00E87E13"/>
    <w:rsid w:val="00E941E6"/>
    <w:rsid w:val="00E94763"/>
    <w:rsid w:val="00E956FD"/>
    <w:rsid w:val="00E9570A"/>
    <w:rsid w:val="00E95AE9"/>
    <w:rsid w:val="00E96757"/>
    <w:rsid w:val="00E97E00"/>
    <w:rsid w:val="00EB0CAF"/>
    <w:rsid w:val="00EB3447"/>
    <w:rsid w:val="00EB3DF6"/>
    <w:rsid w:val="00EB49FF"/>
    <w:rsid w:val="00EB5907"/>
    <w:rsid w:val="00EB6818"/>
    <w:rsid w:val="00EC04DC"/>
    <w:rsid w:val="00EC2708"/>
    <w:rsid w:val="00EC32E6"/>
    <w:rsid w:val="00EC3E53"/>
    <w:rsid w:val="00EC4211"/>
    <w:rsid w:val="00EC5C42"/>
    <w:rsid w:val="00EC7101"/>
    <w:rsid w:val="00ED190F"/>
    <w:rsid w:val="00ED204C"/>
    <w:rsid w:val="00ED55E5"/>
    <w:rsid w:val="00ED704D"/>
    <w:rsid w:val="00EE17C2"/>
    <w:rsid w:val="00EE4F80"/>
    <w:rsid w:val="00EE7E47"/>
    <w:rsid w:val="00EF2C1C"/>
    <w:rsid w:val="00EF303A"/>
    <w:rsid w:val="00EF5DD2"/>
    <w:rsid w:val="00EF5DED"/>
    <w:rsid w:val="00EF68E8"/>
    <w:rsid w:val="00EF6FA4"/>
    <w:rsid w:val="00F00AD5"/>
    <w:rsid w:val="00F015B5"/>
    <w:rsid w:val="00F02CA5"/>
    <w:rsid w:val="00F03044"/>
    <w:rsid w:val="00F040BB"/>
    <w:rsid w:val="00F04D9E"/>
    <w:rsid w:val="00F05D4E"/>
    <w:rsid w:val="00F06D3C"/>
    <w:rsid w:val="00F0748A"/>
    <w:rsid w:val="00F117CE"/>
    <w:rsid w:val="00F139B3"/>
    <w:rsid w:val="00F15BB7"/>
    <w:rsid w:val="00F16CF5"/>
    <w:rsid w:val="00F17FF1"/>
    <w:rsid w:val="00F20D01"/>
    <w:rsid w:val="00F22AFC"/>
    <w:rsid w:val="00F269AD"/>
    <w:rsid w:val="00F32A1F"/>
    <w:rsid w:val="00F32CA0"/>
    <w:rsid w:val="00F33049"/>
    <w:rsid w:val="00F336B7"/>
    <w:rsid w:val="00F34ABF"/>
    <w:rsid w:val="00F36EBB"/>
    <w:rsid w:val="00F37B1A"/>
    <w:rsid w:val="00F43ACC"/>
    <w:rsid w:val="00F43BA5"/>
    <w:rsid w:val="00F44BED"/>
    <w:rsid w:val="00F46A38"/>
    <w:rsid w:val="00F47F07"/>
    <w:rsid w:val="00F52A6D"/>
    <w:rsid w:val="00F61395"/>
    <w:rsid w:val="00F61CBA"/>
    <w:rsid w:val="00F634FD"/>
    <w:rsid w:val="00F63864"/>
    <w:rsid w:val="00F63899"/>
    <w:rsid w:val="00F64C55"/>
    <w:rsid w:val="00F67A9B"/>
    <w:rsid w:val="00F67CC7"/>
    <w:rsid w:val="00F70E9A"/>
    <w:rsid w:val="00F739F5"/>
    <w:rsid w:val="00F74926"/>
    <w:rsid w:val="00F74B2E"/>
    <w:rsid w:val="00F76CB7"/>
    <w:rsid w:val="00F8095B"/>
    <w:rsid w:val="00F80F9D"/>
    <w:rsid w:val="00F817DB"/>
    <w:rsid w:val="00F83560"/>
    <w:rsid w:val="00F83E4A"/>
    <w:rsid w:val="00F85465"/>
    <w:rsid w:val="00F856A6"/>
    <w:rsid w:val="00F8782C"/>
    <w:rsid w:val="00F92951"/>
    <w:rsid w:val="00F92B06"/>
    <w:rsid w:val="00FA0395"/>
    <w:rsid w:val="00FA2B2B"/>
    <w:rsid w:val="00FA2E08"/>
    <w:rsid w:val="00FA3419"/>
    <w:rsid w:val="00FA39BB"/>
    <w:rsid w:val="00FA5C3F"/>
    <w:rsid w:val="00FA7C8F"/>
    <w:rsid w:val="00FB157F"/>
    <w:rsid w:val="00FB1FD4"/>
    <w:rsid w:val="00FB299F"/>
    <w:rsid w:val="00FB4160"/>
    <w:rsid w:val="00FB564C"/>
    <w:rsid w:val="00FC0C1B"/>
    <w:rsid w:val="00FC3A58"/>
    <w:rsid w:val="00FC68AE"/>
    <w:rsid w:val="00FD1F82"/>
    <w:rsid w:val="00FD20B6"/>
    <w:rsid w:val="00FD4C54"/>
    <w:rsid w:val="00FD4DC8"/>
    <w:rsid w:val="00FD5840"/>
    <w:rsid w:val="00FD6DC2"/>
    <w:rsid w:val="00FE114F"/>
    <w:rsid w:val="00FE5C61"/>
    <w:rsid w:val="00FF0118"/>
    <w:rsid w:val="00FF154F"/>
    <w:rsid w:val="00FF2607"/>
    <w:rsid w:val="00FF2752"/>
    <w:rsid w:val="00FF5A2D"/>
    <w:rsid w:val="00FF6C92"/>
    <w:rsid w:val="00FF7ACA"/>
    <w:rsid w:val="01E8A3A1"/>
    <w:rsid w:val="020E16E7"/>
    <w:rsid w:val="026F614D"/>
    <w:rsid w:val="038B91FC"/>
    <w:rsid w:val="03E03543"/>
    <w:rsid w:val="0431CCBE"/>
    <w:rsid w:val="056B5295"/>
    <w:rsid w:val="068933DD"/>
    <w:rsid w:val="068A7F73"/>
    <w:rsid w:val="06EF8FA3"/>
    <w:rsid w:val="07B5044A"/>
    <w:rsid w:val="08000AD9"/>
    <w:rsid w:val="08404739"/>
    <w:rsid w:val="08667431"/>
    <w:rsid w:val="08729A49"/>
    <w:rsid w:val="0973560B"/>
    <w:rsid w:val="098CAF24"/>
    <w:rsid w:val="099C2BC9"/>
    <w:rsid w:val="0A45380A"/>
    <w:rsid w:val="0A920026"/>
    <w:rsid w:val="0A98C00C"/>
    <w:rsid w:val="0C6303EC"/>
    <w:rsid w:val="0CD50343"/>
    <w:rsid w:val="0D2DDC81"/>
    <w:rsid w:val="0D80DA40"/>
    <w:rsid w:val="0DF0241F"/>
    <w:rsid w:val="0E16623C"/>
    <w:rsid w:val="0EA3E846"/>
    <w:rsid w:val="0EA6DD9D"/>
    <w:rsid w:val="0ED4762B"/>
    <w:rsid w:val="109C4918"/>
    <w:rsid w:val="11347B5B"/>
    <w:rsid w:val="12E50247"/>
    <w:rsid w:val="134D575E"/>
    <w:rsid w:val="13CC7DA1"/>
    <w:rsid w:val="13D33C37"/>
    <w:rsid w:val="1465D502"/>
    <w:rsid w:val="161EE5F8"/>
    <w:rsid w:val="170A9BED"/>
    <w:rsid w:val="17610EBF"/>
    <w:rsid w:val="181109B3"/>
    <w:rsid w:val="197F4A6C"/>
    <w:rsid w:val="19ACDA14"/>
    <w:rsid w:val="1A5B39FB"/>
    <w:rsid w:val="1A786D12"/>
    <w:rsid w:val="1B08143C"/>
    <w:rsid w:val="1B48823C"/>
    <w:rsid w:val="1BB926BB"/>
    <w:rsid w:val="1BF00A9C"/>
    <w:rsid w:val="1C099B61"/>
    <w:rsid w:val="1CB56A72"/>
    <w:rsid w:val="1CE4529D"/>
    <w:rsid w:val="1D56CD4B"/>
    <w:rsid w:val="1D60F620"/>
    <w:rsid w:val="1DEA7F57"/>
    <w:rsid w:val="1F52F847"/>
    <w:rsid w:val="1FDF31F7"/>
    <w:rsid w:val="20742A22"/>
    <w:rsid w:val="20AE3787"/>
    <w:rsid w:val="20E53E4D"/>
    <w:rsid w:val="21F33EAA"/>
    <w:rsid w:val="22FD0021"/>
    <w:rsid w:val="23B2DAE7"/>
    <w:rsid w:val="24021C41"/>
    <w:rsid w:val="24120B1C"/>
    <w:rsid w:val="249EDBA1"/>
    <w:rsid w:val="24B21735"/>
    <w:rsid w:val="24D44ABE"/>
    <w:rsid w:val="2507B1CF"/>
    <w:rsid w:val="2563BAF0"/>
    <w:rsid w:val="25C1A5FB"/>
    <w:rsid w:val="26390C45"/>
    <w:rsid w:val="26FAA492"/>
    <w:rsid w:val="27C7A5CC"/>
    <w:rsid w:val="28308C3D"/>
    <w:rsid w:val="28415C91"/>
    <w:rsid w:val="28C53CC1"/>
    <w:rsid w:val="29140198"/>
    <w:rsid w:val="2932F892"/>
    <w:rsid w:val="296776A9"/>
    <w:rsid w:val="29976BBA"/>
    <w:rsid w:val="2A416CA2"/>
    <w:rsid w:val="2A6450D3"/>
    <w:rsid w:val="2AE24048"/>
    <w:rsid w:val="2B71CD0F"/>
    <w:rsid w:val="2C04CF82"/>
    <w:rsid w:val="2C959E98"/>
    <w:rsid w:val="2C977589"/>
    <w:rsid w:val="2CCEED00"/>
    <w:rsid w:val="2CDD0E32"/>
    <w:rsid w:val="2DD53936"/>
    <w:rsid w:val="2E5A6C4F"/>
    <w:rsid w:val="2F2D4198"/>
    <w:rsid w:val="2F37CF48"/>
    <w:rsid w:val="2FF09640"/>
    <w:rsid w:val="30DBB929"/>
    <w:rsid w:val="31BB5E8F"/>
    <w:rsid w:val="31ED94AB"/>
    <w:rsid w:val="3284E915"/>
    <w:rsid w:val="328DDF70"/>
    <w:rsid w:val="32AF56E1"/>
    <w:rsid w:val="3307F4A8"/>
    <w:rsid w:val="3308AF36"/>
    <w:rsid w:val="33109D35"/>
    <w:rsid w:val="332BE439"/>
    <w:rsid w:val="33D78D2C"/>
    <w:rsid w:val="34097DBA"/>
    <w:rsid w:val="340C5C58"/>
    <w:rsid w:val="346A0172"/>
    <w:rsid w:val="34ADF389"/>
    <w:rsid w:val="34FF035E"/>
    <w:rsid w:val="35B111FE"/>
    <w:rsid w:val="35C722BE"/>
    <w:rsid w:val="3608A403"/>
    <w:rsid w:val="366C84CB"/>
    <w:rsid w:val="3708ACDE"/>
    <w:rsid w:val="3836A420"/>
    <w:rsid w:val="38D66CBB"/>
    <w:rsid w:val="38E0E8F6"/>
    <w:rsid w:val="39A05BB0"/>
    <w:rsid w:val="3A167E06"/>
    <w:rsid w:val="3AA896B0"/>
    <w:rsid w:val="3AFB313D"/>
    <w:rsid w:val="3B06A3F4"/>
    <w:rsid w:val="3C5D9867"/>
    <w:rsid w:val="3D9525FB"/>
    <w:rsid w:val="3E3B16D8"/>
    <w:rsid w:val="3F4F1C1F"/>
    <w:rsid w:val="3F6985E5"/>
    <w:rsid w:val="408C0E85"/>
    <w:rsid w:val="40A66FCB"/>
    <w:rsid w:val="40E5883C"/>
    <w:rsid w:val="413BE140"/>
    <w:rsid w:val="41E1AAF4"/>
    <w:rsid w:val="4274C42C"/>
    <w:rsid w:val="4286EAE4"/>
    <w:rsid w:val="42D95B63"/>
    <w:rsid w:val="4327A09E"/>
    <w:rsid w:val="43D118D0"/>
    <w:rsid w:val="4479B098"/>
    <w:rsid w:val="452D0AFD"/>
    <w:rsid w:val="45DB2CE8"/>
    <w:rsid w:val="46AE6519"/>
    <w:rsid w:val="474D91F8"/>
    <w:rsid w:val="4776FD49"/>
    <w:rsid w:val="47AB22C4"/>
    <w:rsid w:val="47CB17F2"/>
    <w:rsid w:val="4853C04F"/>
    <w:rsid w:val="48B4F3E2"/>
    <w:rsid w:val="48FB3308"/>
    <w:rsid w:val="49D65E9B"/>
    <w:rsid w:val="4A56FE2D"/>
    <w:rsid w:val="4AC37467"/>
    <w:rsid w:val="4AD045CA"/>
    <w:rsid w:val="4B0CCBD9"/>
    <w:rsid w:val="4D913BF7"/>
    <w:rsid w:val="4E147676"/>
    <w:rsid w:val="50539E98"/>
    <w:rsid w:val="51CF46DC"/>
    <w:rsid w:val="532774BD"/>
    <w:rsid w:val="5373B0B2"/>
    <w:rsid w:val="538CB22E"/>
    <w:rsid w:val="539710D4"/>
    <w:rsid w:val="53E4DBA2"/>
    <w:rsid w:val="540472B3"/>
    <w:rsid w:val="541A61FE"/>
    <w:rsid w:val="5440113D"/>
    <w:rsid w:val="547DDEB5"/>
    <w:rsid w:val="55C9DCFA"/>
    <w:rsid w:val="562C94AE"/>
    <w:rsid w:val="5683C7AB"/>
    <w:rsid w:val="57B9FB20"/>
    <w:rsid w:val="581F980C"/>
    <w:rsid w:val="5850C655"/>
    <w:rsid w:val="588C4FA1"/>
    <w:rsid w:val="5A0A5D43"/>
    <w:rsid w:val="5A2E04DE"/>
    <w:rsid w:val="5C0431F3"/>
    <w:rsid w:val="5C582F95"/>
    <w:rsid w:val="5D4FED9C"/>
    <w:rsid w:val="5DB7E314"/>
    <w:rsid w:val="5E1F4D3B"/>
    <w:rsid w:val="5E345ADA"/>
    <w:rsid w:val="5EE10453"/>
    <w:rsid w:val="5EE9F00D"/>
    <w:rsid w:val="5F27DFA4"/>
    <w:rsid w:val="5F2EAB9B"/>
    <w:rsid w:val="5FD445F9"/>
    <w:rsid w:val="60A072D7"/>
    <w:rsid w:val="610207CD"/>
    <w:rsid w:val="61346B2E"/>
    <w:rsid w:val="616F9B45"/>
    <w:rsid w:val="61DE1541"/>
    <w:rsid w:val="61DF6AC6"/>
    <w:rsid w:val="62281984"/>
    <w:rsid w:val="62E0B93E"/>
    <w:rsid w:val="636A6937"/>
    <w:rsid w:val="637B233D"/>
    <w:rsid w:val="6408034C"/>
    <w:rsid w:val="6498DE3C"/>
    <w:rsid w:val="65170B88"/>
    <w:rsid w:val="6560F8E6"/>
    <w:rsid w:val="6584C4C2"/>
    <w:rsid w:val="65E3CA02"/>
    <w:rsid w:val="6606DDAB"/>
    <w:rsid w:val="66B2DBE9"/>
    <w:rsid w:val="6706E75C"/>
    <w:rsid w:val="67B4E556"/>
    <w:rsid w:val="67BEDEB7"/>
    <w:rsid w:val="67C07983"/>
    <w:rsid w:val="685BC215"/>
    <w:rsid w:val="68672FDD"/>
    <w:rsid w:val="6A145E92"/>
    <w:rsid w:val="6A48EF6E"/>
    <w:rsid w:val="6A6FA664"/>
    <w:rsid w:val="6A7DDF7E"/>
    <w:rsid w:val="6A94723D"/>
    <w:rsid w:val="6B282CFC"/>
    <w:rsid w:val="6BE83203"/>
    <w:rsid w:val="6C66E782"/>
    <w:rsid w:val="6D422F5F"/>
    <w:rsid w:val="6D451E3C"/>
    <w:rsid w:val="6D593E1C"/>
    <w:rsid w:val="6D7C9FF0"/>
    <w:rsid w:val="6E2D78E7"/>
    <w:rsid w:val="6E804B2E"/>
    <w:rsid w:val="6EDA3F30"/>
    <w:rsid w:val="6F6F6F07"/>
    <w:rsid w:val="6FB1A36F"/>
    <w:rsid w:val="70B0F314"/>
    <w:rsid w:val="71025D39"/>
    <w:rsid w:val="711BE2C7"/>
    <w:rsid w:val="71499FFA"/>
    <w:rsid w:val="715AEF54"/>
    <w:rsid w:val="71C23CD6"/>
    <w:rsid w:val="722CAF3F"/>
    <w:rsid w:val="7260D4BA"/>
    <w:rsid w:val="726E3FD8"/>
    <w:rsid w:val="728AFCE1"/>
    <w:rsid w:val="72A4FAA2"/>
    <w:rsid w:val="72C59B76"/>
    <w:rsid w:val="74213E19"/>
    <w:rsid w:val="7439E0B6"/>
    <w:rsid w:val="7528F41B"/>
    <w:rsid w:val="7660D91C"/>
    <w:rsid w:val="7685AC0B"/>
    <w:rsid w:val="77378B7F"/>
    <w:rsid w:val="7766DDF0"/>
    <w:rsid w:val="780C950B"/>
    <w:rsid w:val="780E0517"/>
    <w:rsid w:val="78F5590B"/>
    <w:rsid w:val="794E0557"/>
    <w:rsid w:val="7951371D"/>
    <w:rsid w:val="796ED6A7"/>
    <w:rsid w:val="797E0D61"/>
    <w:rsid w:val="79F27ECB"/>
    <w:rsid w:val="7A649768"/>
    <w:rsid w:val="7AA3EAC3"/>
    <w:rsid w:val="7BA13B82"/>
    <w:rsid w:val="7C7CEBF6"/>
    <w:rsid w:val="7D668FA7"/>
    <w:rsid w:val="7DFCF680"/>
    <w:rsid w:val="7E0AB8F8"/>
    <w:rsid w:val="7E2411E2"/>
    <w:rsid w:val="7F08753C"/>
    <w:rsid w:val="7F139E60"/>
    <w:rsid w:val="7F262F65"/>
    <w:rsid w:val="7F5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DC254A5"/>
  <w15:docId w15:val="{446E82D9-1417-4430-A763-65500599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C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2A4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A457C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F2A49"/>
    <w:rPr>
      <w:rFonts w:ascii="Tahoma" w:hAnsi="Tahoma" w:cs="Tahoma"/>
      <w:sz w:val="16"/>
      <w:szCs w:val="16"/>
    </w:rPr>
  </w:style>
  <w:style w:type="character" w:customStyle="1" w:styleId="HeaderChar1">
    <w:name w:val="Header Char1"/>
    <w:link w:val="Header"/>
    <w:rsid w:val="00CF6911"/>
    <w:rPr>
      <w:sz w:val="24"/>
    </w:rPr>
  </w:style>
  <w:style w:type="character" w:customStyle="1" w:styleId="HeaderChar">
    <w:name w:val="Header Char"/>
    <w:semiHidden/>
    <w:locked/>
    <w:rsid w:val="005E105A"/>
    <w:rPr>
      <w:sz w:val="24"/>
      <w:lang w:bidi="ar-SA"/>
    </w:rPr>
  </w:style>
  <w:style w:type="paragraph" w:customStyle="1" w:styleId="Default">
    <w:name w:val="Default"/>
    <w:rsid w:val="006138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38C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47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47A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3E61-3371-4703-AE37-3E824BB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Comm Of Ma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Kelly, Lynne (A&amp;F)</cp:lastModifiedBy>
  <cp:revision>2</cp:revision>
  <cp:lastPrinted>2022-03-01T19:05:00Z</cp:lastPrinted>
  <dcterms:created xsi:type="dcterms:W3CDTF">2022-03-04T22:11:00Z</dcterms:created>
  <dcterms:modified xsi:type="dcterms:W3CDTF">2022-03-04T22:11:00Z</dcterms:modified>
</cp:coreProperties>
</file>