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46" w:lineRule="auto" w:before="54"/>
        <w:ind w:left="4329" w:right="1060" w:hanging="550"/>
        <w:jc w:val="left"/>
        <w:rPr>
          <w:rFonts w:ascii="Arial" w:hAnsi="Arial" w:cs="Arial" w:eastAsia="Arial"/>
          <w:sz w:val="36"/>
          <w:szCs w:val="36"/>
        </w:rPr>
      </w:pPr>
      <w:r>
        <w:rPr/>
        <w:pict>
          <v:shape style="position:absolute;margin-left:71.880005pt;margin-top:-31.896191pt;width:89.039993pt;height:94.079785pt;mso-position-horizontal-relative:page;mso-position-vertical-relative:paragraph;z-index:1120" type="#_x0000_t75" alt="þÿ" stroked="false">
            <v:imagedata r:id="rId5" o:title=""/>
          </v:shape>
        </w:pict>
      </w:r>
      <w:r>
        <w:rPr>
          <w:rFonts w:ascii="Arial"/>
          <w:b/>
          <w:spacing w:val="-1"/>
          <w:sz w:val="36"/>
        </w:rPr>
        <w:t>SCHOOL</w:t>
      </w:r>
      <w:r>
        <w:rPr>
          <w:rFonts w:ascii="Arial"/>
          <w:b/>
          <w:spacing w:val="6"/>
          <w:sz w:val="36"/>
        </w:rPr>
        <w:t> </w:t>
      </w:r>
      <w:r>
        <w:rPr>
          <w:rFonts w:ascii="Arial"/>
          <w:b/>
          <w:spacing w:val="-4"/>
          <w:sz w:val="36"/>
        </w:rPr>
        <w:t>AGE</w:t>
      </w:r>
      <w:r>
        <w:rPr>
          <w:rFonts w:ascii="Arial"/>
          <w:b/>
          <w:spacing w:val="2"/>
          <w:sz w:val="36"/>
        </w:rPr>
        <w:t> </w:t>
      </w:r>
      <w:r>
        <w:rPr>
          <w:rFonts w:ascii="Arial"/>
          <w:b/>
          <w:spacing w:val="-1"/>
          <w:sz w:val="36"/>
        </w:rPr>
        <w:t>CHILD</w:t>
      </w:r>
      <w:r>
        <w:rPr>
          <w:rFonts w:ascii="Arial"/>
          <w:b/>
          <w:sz w:val="36"/>
        </w:rPr>
        <w:t> </w:t>
      </w:r>
      <w:r>
        <w:rPr>
          <w:rFonts w:ascii="Arial"/>
          <w:b/>
          <w:spacing w:val="-1"/>
          <w:sz w:val="36"/>
        </w:rPr>
        <w:t>CARE</w:t>
      </w:r>
      <w:r>
        <w:rPr>
          <w:rFonts w:ascii="Arial"/>
          <w:b/>
          <w:spacing w:val="28"/>
          <w:sz w:val="36"/>
        </w:rPr>
        <w:t> </w:t>
      </w:r>
      <w:r>
        <w:rPr>
          <w:rFonts w:ascii="Arial"/>
          <w:b/>
          <w:spacing w:val="-1"/>
          <w:sz w:val="36"/>
        </w:rPr>
        <w:t>PROGRESS</w:t>
      </w:r>
      <w:r>
        <w:rPr>
          <w:rFonts w:ascii="Arial"/>
          <w:b/>
          <w:sz w:val="36"/>
        </w:rPr>
        <w:t> </w:t>
      </w:r>
      <w:r>
        <w:rPr>
          <w:rFonts w:ascii="Arial"/>
          <w:b/>
          <w:spacing w:val="-1"/>
          <w:sz w:val="36"/>
        </w:rPr>
        <w:t>REPORT</w:t>
      </w:r>
      <w:r>
        <w:rPr>
          <w:rFonts w:ascii="Arial"/>
          <w:sz w:val="36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b/>
          <w:bCs/>
          <w:sz w:val="27"/>
          <w:szCs w:val="27"/>
        </w:rPr>
      </w:pPr>
    </w:p>
    <w:p>
      <w:pPr>
        <w:pStyle w:val="BodyText"/>
        <w:tabs>
          <w:tab w:pos="6646" w:val="left" w:leader="none"/>
        </w:tabs>
        <w:spacing w:line="240" w:lineRule="auto"/>
        <w:ind w:right="0"/>
        <w:jc w:val="left"/>
      </w:pPr>
      <w:r>
        <w:rPr/>
        <w:t>Name</w:t>
      </w:r>
      <w:r>
        <w:rPr>
          <w:spacing w:val="-1"/>
        </w:rPr>
        <w:t> of</w:t>
      </w:r>
      <w:r>
        <w:rPr>
          <w:spacing w:val="3"/>
        </w:rPr>
        <w:t> </w:t>
      </w:r>
      <w:r>
        <w:rPr>
          <w:spacing w:val="-1"/>
        </w:rPr>
        <w:t>Child:</w:t>
      </w:r>
      <w:r>
        <w:rPr/>
        <w:t> </w:t>
      </w:r>
      <w:r>
        <w:rPr>
          <w:spacing w:val="1"/>
        </w:rPr>
        <w:t> 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tabs>
          <w:tab w:pos="3632" w:val="left" w:leader="none"/>
        </w:tabs>
        <w:spacing w:line="240" w:lineRule="auto"/>
        <w:ind w:right="0"/>
        <w:jc w:val="left"/>
      </w:pPr>
      <w:r>
        <w:rPr>
          <w:spacing w:val="-1"/>
        </w:rPr>
        <w:t>Age</w:t>
      </w:r>
      <w:r>
        <w:rPr>
          <w:spacing w:val="1"/>
        </w:rPr>
        <w:t> </w:t>
      </w:r>
      <w:r>
        <w:rPr>
          <w:spacing w:val="-1"/>
        </w:rPr>
        <w:t>of</w:t>
      </w:r>
      <w:r>
        <w:rPr>
          <w:spacing w:val="3"/>
        </w:rPr>
        <w:t> </w:t>
      </w:r>
      <w:r>
        <w:rPr>
          <w:spacing w:val="-1"/>
        </w:rPr>
        <w:t>Child:</w:t>
      </w:r>
      <w:r>
        <w:rPr/>
        <w:t> </w:t>
      </w:r>
      <w:r>
        <w:rPr>
          <w:spacing w:val="-1"/>
        </w:rPr>
        <w:t> 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tabs>
          <w:tab w:pos="5617" w:val="left" w:leader="none"/>
        </w:tabs>
        <w:spacing w:line="240" w:lineRule="auto"/>
        <w:ind w:right="0"/>
        <w:jc w:val="left"/>
      </w:pPr>
      <w:r>
        <w:rPr>
          <w:spacing w:val="-1"/>
        </w:rPr>
        <w:t>Full</w:t>
      </w:r>
      <w:r>
        <w:rPr/>
        <w:t> or</w:t>
      </w:r>
      <w:r>
        <w:rPr>
          <w:spacing w:val="-1"/>
        </w:rPr>
        <w:t> Part</w:t>
      </w:r>
      <w:r>
        <w:rPr>
          <w:spacing w:val="-2"/>
        </w:rPr>
        <w:t> </w:t>
      </w:r>
      <w:r>
        <w:rPr/>
        <w:t>Time</w:t>
      </w:r>
      <w:r>
        <w:rPr>
          <w:spacing w:val="1"/>
        </w:rPr>
        <w:t> </w:t>
      </w:r>
      <w:r>
        <w:rPr>
          <w:spacing w:val="-1"/>
        </w:rPr>
        <w:t>Care:</w:t>
      </w:r>
      <w:r>
        <w:rPr/>
        <w:t> </w:t>
      </w:r>
      <w:r>
        <w:rPr>
          <w:spacing w:val="-1"/>
        </w:rPr>
        <w:t> 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tabs>
          <w:tab w:pos="6421" w:val="left" w:leader="none"/>
        </w:tabs>
        <w:spacing w:line="240" w:lineRule="auto"/>
        <w:ind w:right="0"/>
        <w:jc w:val="left"/>
      </w:pPr>
      <w:r>
        <w:rPr/>
        <w:t>The</w:t>
      </w:r>
      <w:r>
        <w:rPr>
          <w:spacing w:val="-1"/>
        </w:rPr>
        <w:t> following </w:t>
      </w:r>
      <w:r>
        <w:rPr/>
        <w:t>best</w:t>
      </w:r>
      <w:r>
        <w:rPr>
          <w:spacing w:val="-2"/>
        </w:rPr>
        <w:t> </w:t>
      </w:r>
      <w:r>
        <w:rPr>
          <w:spacing w:val="-1"/>
        </w:rPr>
        <w:t>describes</w:t>
      </w:r>
      <w:r>
        <w:rPr>
          <w:spacing w:val="-1"/>
          <w:u w:val="single" w:color="000000"/>
        </w:rPr>
        <w:tab/>
      </w:r>
      <w:r>
        <w:rPr/>
        <w:t>:</w:t>
      </w:r>
    </w:p>
    <w:p>
      <w:pPr>
        <w:spacing w:before="1"/>
        <w:ind w:left="621" w:right="0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/>
          <w:sz w:val="20"/>
        </w:rPr>
        <w:t>(name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pacing w:val="-1"/>
          <w:sz w:val="20"/>
        </w:rPr>
        <w:t>of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pacing w:val="-1"/>
          <w:sz w:val="20"/>
        </w:rPr>
        <w:t>child)</w:t>
      </w:r>
      <w:r>
        <w:rPr>
          <w:rFonts w:ascii="Arial"/>
          <w:sz w:val="20"/>
        </w:rPr>
      </w:r>
    </w:p>
    <w:p>
      <w:pPr>
        <w:spacing w:line="240" w:lineRule="auto" w:before="10"/>
        <w:rPr>
          <w:rFonts w:ascii="Arial" w:hAnsi="Arial" w:cs="Arial" w:eastAsia="Arial"/>
          <w:sz w:val="23"/>
          <w:szCs w:val="23"/>
        </w:rPr>
      </w:pPr>
    </w:p>
    <w:p>
      <w:pPr>
        <w:pStyle w:val="BodyText"/>
        <w:tabs>
          <w:tab w:pos="9450" w:val="left" w:leader="none"/>
        </w:tabs>
        <w:spacing w:line="240" w:lineRule="auto" w:before="0"/>
        <w:ind w:right="0"/>
        <w:jc w:val="left"/>
      </w:pPr>
      <w:r>
        <w:rPr>
          <w:spacing w:val="-1"/>
        </w:rPr>
        <w:t>Likes</w:t>
      </w:r>
      <w:r>
        <w:rPr/>
        <w:t> 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this</w:t>
      </w:r>
      <w:r>
        <w:rPr>
          <w:spacing w:val="-2"/>
        </w:rPr>
        <w:t> </w:t>
      </w:r>
      <w:r>
        <w:rPr>
          <w:spacing w:val="-1"/>
        </w:rPr>
        <w:t>favorite</w:t>
      </w:r>
      <w:r>
        <w:rPr>
          <w:spacing w:val="1"/>
        </w:rPr>
        <w:t> </w:t>
      </w:r>
      <w:r>
        <w:rPr>
          <w:spacing w:val="-1"/>
        </w:rPr>
        <w:t>activity:</w:t>
      </w:r>
      <w:r>
        <w:rPr/>
        <w:t> </w:t>
      </w:r>
      <w:r>
        <w:rPr>
          <w:spacing w:val="1"/>
        </w:rPr>
        <w:t> 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tabs>
          <w:tab w:pos="9476" w:val="left" w:leader="none"/>
        </w:tabs>
        <w:spacing w:line="240" w:lineRule="auto"/>
        <w:ind w:right="0"/>
        <w:jc w:val="left"/>
      </w:pPr>
      <w:r>
        <w:rPr>
          <w:spacing w:val="-1"/>
        </w:rPr>
        <w:t>Shows</w:t>
      </w:r>
      <w:r>
        <w:rPr/>
        <w:t> </w:t>
      </w:r>
      <w:r>
        <w:rPr>
          <w:spacing w:val="-1"/>
        </w:rPr>
        <w:t>independence by:</w:t>
      </w:r>
      <w:r>
        <w:rPr/>
        <w:t> </w:t>
      </w:r>
      <w:r>
        <w:rPr>
          <w:spacing w:val="1"/>
        </w:rPr>
        <w:t> 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tabs>
          <w:tab w:pos="9476" w:val="left" w:leader="none"/>
        </w:tabs>
        <w:spacing w:line="240" w:lineRule="auto"/>
        <w:ind w:right="0"/>
        <w:jc w:val="left"/>
      </w:pPr>
      <w:r>
        <w:rPr>
          <w:spacing w:val="-1"/>
        </w:rPr>
        <w:t>Staff</w:t>
      </w:r>
      <w:r>
        <w:rPr/>
        <w:t> </w:t>
      </w:r>
      <w:r>
        <w:rPr>
          <w:spacing w:val="-1"/>
        </w:rPr>
        <w:t>appreciates</w:t>
      </w:r>
      <w:r>
        <w:rPr/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special</w:t>
      </w:r>
      <w:r>
        <w:rPr/>
        <w:t> </w:t>
      </w:r>
      <w:r>
        <w:rPr>
          <w:spacing w:val="-1"/>
        </w:rPr>
        <w:t>quality:</w:t>
      </w:r>
      <w:r>
        <w:rPr/>
        <w:t> </w:t>
      </w:r>
      <w:r>
        <w:rPr>
          <w:spacing w:val="1"/>
        </w:rPr>
        <w:t> 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tabs>
          <w:tab w:pos="9421" w:val="left" w:leader="none"/>
        </w:tabs>
        <w:spacing w:line="240" w:lineRule="auto"/>
        <w:ind w:right="0"/>
        <w:jc w:val="left"/>
      </w:pPr>
      <w:r>
        <w:rPr>
          <w:spacing w:val="-1"/>
        </w:rPr>
        <w:t>Peers</w:t>
      </w:r>
      <w:r>
        <w:rPr/>
        <w:t> </w:t>
      </w:r>
      <w:r>
        <w:rPr>
          <w:spacing w:val="-1"/>
        </w:rPr>
        <w:t>appreciate</w:t>
      </w:r>
      <w:r>
        <w:rPr>
          <w:spacing w:val="1"/>
        </w:rPr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special</w:t>
      </w:r>
      <w:r>
        <w:rPr/>
        <w:t> </w:t>
      </w:r>
      <w:r>
        <w:rPr>
          <w:spacing w:val="-1"/>
        </w:rPr>
        <w:t>quality:</w:t>
      </w:r>
      <w:r>
        <w:rPr/>
        <w:t> 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tabs>
          <w:tab w:pos="9409" w:val="left" w:leader="none"/>
        </w:tabs>
        <w:spacing w:line="240" w:lineRule="auto"/>
        <w:ind w:right="0"/>
        <w:jc w:val="left"/>
      </w:pPr>
      <w:r>
        <w:rPr>
          <w:spacing w:val="-1"/>
        </w:rPr>
        <w:t>Shows</w:t>
      </w:r>
      <w:r>
        <w:rPr/>
        <w:t> </w:t>
      </w:r>
      <w:r>
        <w:rPr>
          <w:spacing w:val="-1"/>
        </w:rPr>
        <w:t>leadership</w:t>
      </w:r>
      <w:r>
        <w:rPr>
          <w:spacing w:val="1"/>
        </w:rPr>
        <w:t> </w:t>
      </w:r>
      <w:r>
        <w:rPr>
          <w:spacing w:val="-1"/>
        </w:rPr>
        <w:t>ability</w:t>
      </w:r>
      <w:r>
        <w:rPr>
          <w:spacing w:val="-2"/>
        </w:rPr>
        <w:t> </w:t>
      </w:r>
      <w:r>
        <w:rPr>
          <w:spacing w:val="-1"/>
        </w:rPr>
        <w:t>in</w:t>
      </w:r>
      <w:r>
        <w:rPr>
          <w:spacing w:val="1"/>
        </w:rPr>
        <w:t> </w:t>
      </w:r>
      <w:r>
        <w:rPr>
          <w:spacing w:val="-1"/>
        </w:rPr>
        <w:t>this</w:t>
      </w:r>
      <w:r>
        <w:rPr/>
        <w:t> </w:t>
      </w:r>
      <w:r>
        <w:rPr>
          <w:spacing w:val="-1"/>
        </w:rPr>
        <w:t>area:</w:t>
      </w:r>
      <w:r>
        <w:rPr>
          <w:spacing w:val="-2"/>
        </w:rPr>
        <w:t> 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tabs>
          <w:tab w:pos="9382" w:val="left" w:leader="none"/>
        </w:tabs>
        <w:spacing w:line="240" w:lineRule="auto"/>
        <w:ind w:right="0"/>
        <w:jc w:val="left"/>
      </w:pPr>
      <w:r>
        <w:rPr/>
        <w:t>Is </w:t>
      </w:r>
      <w:r>
        <w:rPr>
          <w:spacing w:val="-1"/>
        </w:rPr>
        <w:t>working hard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improve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>
          <w:spacing w:val="-1"/>
        </w:rPr>
        <w:t>this:</w:t>
      </w:r>
      <w:r>
        <w:rPr/>
        <w:t> </w:t>
      </w:r>
      <w:r>
        <w:rPr>
          <w:spacing w:val="1"/>
        </w:rPr>
        <w:t> 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spacing w:before="69"/>
        <w:ind w:left="12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b/>
          <w:spacing w:val="-1"/>
          <w:sz w:val="24"/>
        </w:rPr>
        <w:t>GOAL</w:t>
      </w:r>
      <w:r>
        <w:rPr>
          <w:rFonts w:ascii="Arial"/>
          <w:b/>
          <w:sz w:val="24"/>
        </w:rPr>
        <w:t> </w:t>
      </w:r>
      <w:r>
        <w:rPr>
          <w:rFonts w:ascii="Arial"/>
          <w:b/>
          <w:spacing w:val="-1"/>
          <w:sz w:val="24"/>
        </w:rPr>
        <w:t>FOR</w:t>
      </w:r>
      <w:r>
        <w:rPr>
          <w:rFonts w:ascii="Arial"/>
          <w:b/>
          <w:sz w:val="24"/>
        </w:rPr>
        <w:t> </w:t>
      </w:r>
      <w:r>
        <w:rPr>
          <w:rFonts w:ascii="Arial"/>
          <w:b/>
          <w:spacing w:val="-1"/>
          <w:sz w:val="24"/>
        </w:rPr>
        <w:t>NEXT</w:t>
      </w:r>
      <w:r>
        <w:rPr>
          <w:rFonts w:ascii="Arial"/>
          <w:b/>
          <w:sz w:val="24"/>
        </w:rPr>
        <w:t> </w:t>
      </w:r>
      <w:r>
        <w:rPr>
          <w:rFonts w:ascii="Arial"/>
          <w:b/>
          <w:spacing w:val="-2"/>
          <w:sz w:val="24"/>
        </w:rPr>
        <w:t>YEAR:</w:t>
      </w:r>
      <w:r>
        <w:rPr>
          <w:rFonts w:ascii="Arial"/>
          <w:sz w:val="24"/>
        </w:rPr>
      </w:r>
    </w:p>
    <w:p>
      <w:pPr>
        <w:spacing w:line="240" w:lineRule="auto" w:before="11"/>
        <w:rPr>
          <w:rFonts w:ascii="Arial" w:hAnsi="Arial" w:cs="Arial" w:eastAsia="Arial"/>
          <w:b/>
          <w:bCs/>
          <w:sz w:val="17"/>
          <w:szCs w:val="17"/>
        </w:rPr>
      </w:pPr>
    </w:p>
    <w:p>
      <w:pPr>
        <w:pStyle w:val="BodyText"/>
        <w:tabs>
          <w:tab w:pos="3325" w:val="left" w:leader="none"/>
        </w:tabs>
        <w:spacing w:line="240" w:lineRule="auto"/>
        <w:ind w:right="0"/>
        <w:jc w:val="left"/>
      </w:pPr>
      <w:r>
        <w:rPr/>
      </w:r>
      <w:r>
        <w:rPr>
          <w:u w:val="single" w:color="000000"/>
        </w:rPr>
        <w:t> </w:t>
        <w:tab/>
      </w:r>
      <w:r>
        <w:rPr/>
        <w:t>has </w:t>
      </w:r>
      <w:r>
        <w:rPr>
          <w:spacing w:val="-1"/>
        </w:rPr>
        <w:t>requested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learn </w:t>
      </w:r>
      <w:r>
        <w:rPr/>
        <w:t>or</w:t>
      </w:r>
      <w:r>
        <w:rPr>
          <w:spacing w:val="-1"/>
        </w:rPr>
        <w:t> improve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following skill:</w:t>
      </w:r>
    </w:p>
    <w:p>
      <w:pPr>
        <w:spacing w:before="1"/>
        <w:ind w:left="729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/>
          <w:sz w:val="20"/>
        </w:rPr>
        <w:t>(name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pacing w:val="-1"/>
          <w:sz w:val="20"/>
        </w:rPr>
        <w:t>of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pacing w:val="-1"/>
          <w:sz w:val="20"/>
        </w:rPr>
        <w:t>child)</w:t>
      </w:r>
      <w:r>
        <w:rPr>
          <w:rFonts w:asci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22"/>
          <w:szCs w:val="22"/>
        </w:rPr>
      </w:pPr>
    </w:p>
    <w:p>
      <w:pPr>
        <w:spacing w:line="20" w:lineRule="atLeast"/>
        <w:ind w:left="11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68pt;height:.8pt;mso-position-horizontal-relative:char;mso-position-vertical-relative:line" coordorigin="0,0" coordsize="9360,16">
            <v:group style="position:absolute;left:8;top:8;width:9345;height:2" coordorigin="8,8" coordsize="9345,2">
              <v:shape style="position:absolute;left:8;top:8;width:9345;height:2" coordorigin="8,8" coordsize="9345,0" path="m8,8l9352,8e" filled="false" stroked="true" strokeweight=".756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25"/>
          <w:szCs w:val="25"/>
        </w:rPr>
      </w:pPr>
    </w:p>
    <w:p>
      <w:pPr>
        <w:spacing w:line="20" w:lineRule="atLeast"/>
        <w:ind w:left="11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68pt;height:.8pt;mso-position-horizontal-relative:char;mso-position-vertical-relative:line" coordorigin="0,0" coordsize="9360,16">
            <v:group style="position:absolute;left:8;top:8;width:9345;height:2" coordorigin="8,8" coordsize="9345,2">
              <v:shape style="position:absolute;left:8;top:8;width:9345;height:2" coordorigin="8,8" coordsize="9345,0" path="m8,8l9352,8e" filled="false" stroked="true" strokeweight=".756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tabs>
          <w:tab w:pos="9462" w:val="left" w:leader="none"/>
        </w:tabs>
        <w:spacing w:line="240" w:lineRule="auto"/>
        <w:ind w:right="0"/>
        <w:jc w:val="left"/>
      </w:pPr>
      <w:r>
        <w:rPr/>
        <w:t>The</w:t>
      </w:r>
      <w:r>
        <w:rPr>
          <w:spacing w:val="1"/>
        </w:rPr>
        <w:t> </w:t>
      </w:r>
      <w:r>
        <w:rPr>
          <w:spacing w:val="-1"/>
        </w:rPr>
        <w:t>staff</w:t>
      </w:r>
      <w:r>
        <w:rPr/>
        <w:t> </w:t>
      </w:r>
      <w:r>
        <w:rPr>
          <w:spacing w:val="-2"/>
        </w:rPr>
        <w:t>will</w:t>
      </w:r>
      <w:r>
        <w:rPr/>
        <w:t> </w:t>
      </w:r>
      <w:r>
        <w:rPr>
          <w:spacing w:val="-1"/>
        </w:rPr>
        <w:t>help</w:t>
      </w:r>
      <w:r>
        <w:rPr>
          <w:spacing w:val="1"/>
        </w:rPr>
        <w:t> </w:t>
      </w:r>
      <w:r>
        <w:rPr>
          <w:spacing w:val="-1"/>
        </w:rPr>
        <w:t>in</w:t>
      </w:r>
      <w:r>
        <w:rPr>
          <w:spacing w:val="1"/>
        </w:rPr>
        <w:t> </w:t>
      </w:r>
      <w:r>
        <w:rPr>
          <w:spacing w:val="-2"/>
        </w:rPr>
        <w:t>the</w:t>
      </w:r>
      <w:r>
        <w:rPr>
          <w:spacing w:val="-1"/>
        </w:rPr>
        <w:t> following</w:t>
      </w:r>
      <w:r>
        <w:rPr>
          <w:spacing w:val="1"/>
        </w:rPr>
        <w:t> </w:t>
      </w:r>
      <w:r>
        <w:rPr>
          <w:spacing w:val="-2"/>
        </w:rPr>
        <w:t>way:</w:t>
      </w:r>
      <w:r>
        <w:rPr/>
        <w:t> 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sz w:val="26"/>
          <w:szCs w:val="26"/>
        </w:rPr>
      </w:pPr>
    </w:p>
    <w:p>
      <w:pPr>
        <w:spacing w:line="20" w:lineRule="atLeast"/>
        <w:ind w:left="11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68pt;height:.8pt;mso-position-horizontal-relative:char;mso-position-vertical-relative:line" coordorigin="0,0" coordsize="9360,16">
            <v:group style="position:absolute;left:8;top:8;width:9345;height:2" coordorigin="8,8" coordsize="9345,2">
              <v:shape style="position:absolute;left:8;top:8;width:9345;height:2" coordorigin="8,8" coordsize="9345,0" path="m8,8l9352,8e" filled="false" stroked="true" strokeweight=".756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6"/>
        <w:rPr>
          <w:rFonts w:ascii="Arial" w:hAnsi="Arial" w:cs="Arial" w:eastAsia="Arial"/>
          <w:sz w:val="25"/>
          <w:szCs w:val="25"/>
        </w:rPr>
      </w:pPr>
    </w:p>
    <w:p>
      <w:pPr>
        <w:spacing w:line="20" w:lineRule="atLeast"/>
        <w:ind w:left="112" w:right="0" w:firstLine="0"/>
        <w:rPr>
          <w:rFonts w:ascii="Arial" w:hAnsi="Arial" w:cs="Arial" w:eastAsia="Arial"/>
          <w:sz w:val="2"/>
          <w:szCs w:val="2"/>
        </w:rPr>
      </w:pPr>
      <w:r>
        <w:rPr>
          <w:rFonts w:ascii="Arial" w:hAnsi="Arial" w:cs="Arial" w:eastAsia="Arial"/>
          <w:sz w:val="2"/>
          <w:szCs w:val="2"/>
        </w:rPr>
        <w:pict>
          <v:group style="width:468pt;height:.8pt;mso-position-horizontal-relative:char;mso-position-vertical-relative:line" coordorigin="0,0" coordsize="9360,16">
            <v:group style="position:absolute;left:8;top:8;width:9345;height:2" coordorigin="8,8" coordsize="9345,2">
              <v:shape style="position:absolute;left:8;top:8;width:9345;height:2" coordorigin="8,8" coordsize="9345,0" path="m8,8l9352,8e" filled="false" stroked="true" strokeweight=".756pt" strokecolor="#000000">
                <v:path arrowok="t"/>
              </v:shape>
            </v:group>
          </v:group>
        </w:pict>
      </w:r>
      <w:r>
        <w:rPr>
          <w:rFonts w:ascii="Arial" w:hAnsi="Arial" w:cs="Arial" w:eastAsia="Arial"/>
          <w:sz w:val="2"/>
          <w:szCs w:val="2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0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tabs>
          <w:tab w:pos="9450" w:val="left" w:leader="none"/>
        </w:tabs>
        <w:spacing w:line="240" w:lineRule="auto"/>
        <w:ind w:right="0"/>
        <w:jc w:val="left"/>
      </w:pPr>
      <w:r>
        <w:rPr>
          <w:spacing w:val="-1"/>
        </w:rPr>
        <w:t>Signature</w:t>
      </w:r>
      <w:r>
        <w:rPr>
          <w:spacing w:val="1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Staff:</w:t>
      </w:r>
      <w:r>
        <w:rPr>
          <w:spacing w:val="-2"/>
        </w:rPr>
        <w:t> 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tabs>
          <w:tab w:pos="5818" w:val="left" w:leader="none"/>
        </w:tabs>
        <w:spacing w:line="240" w:lineRule="auto"/>
        <w:ind w:right="0"/>
        <w:jc w:val="left"/>
      </w:pPr>
      <w:r>
        <w:rPr>
          <w:spacing w:val="-1"/>
        </w:rPr>
        <w:t>Date</w:t>
      </w:r>
      <w:r>
        <w:rPr>
          <w:spacing w:val="1"/>
        </w:rPr>
        <w:t> </w:t>
      </w:r>
      <w:r>
        <w:rPr>
          <w:spacing w:val="-1"/>
        </w:rPr>
        <w:t>of</w:t>
      </w:r>
      <w:r>
        <w:rPr/>
        <w:t> </w:t>
      </w:r>
      <w:r>
        <w:rPr>
          <w:spacing w:val="-1"/>
        </w:rPr>
        <w:t>Report:</w:t>
      </w:r>
      <w:r>
        <w:rPr/>
        <w:t> </w:t>
      </w:r>
      <w:r>
        <w:rPr>
          <w:u w:val="single" w:color="000000"/>
        </w:rPr>
        <w:t> </w:t>
        <w:tab/>
      </w:r>
      <w:r>
        <w:rPr/>
      </w:r>
    </w:p>
    <w:p>
      <w:pPr>
        <w:spacing w:line="240" w:lineRule="auto" w:before="7"/>
        <w:rPr>
          <w:rFonts w:ascii="Arial" w:hAnsi="Arial" w:cs="Arial" w:eastAsia="Arial"/>
          <w:sz w:val="14"/>
          <w:szCs w:val="14"/>
        </w:rPr>
      </w:pPr>
    </w:p>
    <w:p>
      <w:pPr>
        <w:spacing w:before="0"/>
        <w:ind w:left="120" w:right="162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spacing w:val="-1"/>
          <w:sz w:val="18"/>
        </w:rPr>
        <w:t>This</w:t>
      </w:r>
      <w:r>
        <w:rPr>
          <w:rFonts w:ascii="Times New Roman"/>
          <w:sz w:val="18"/>
        </w:rPr>
        <w:t> is </w:t>
      </w:r>
      <w:r>
        <w:rPr>
          <w:rFonts w:ascii="Times New Roman"/>
          <w:spacing w:val="-1"/>
          <w:sz w:val="18"/>
        </w:rPr>
        <w:t>an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example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the</w:t>
      </w:r>
      <w:r>
        <w:rPr>
          <w:rFonts w:ascii="Times New Roman"/>
          <w:spacing w:val="-1"/>
          <w:sz w:val="18"/>
        </w:rPr>
        <w:t> type </w:t>
      </w:r>
      <w:r>
        <w:rPr>
          <w:rFonts w:ascii="Times New Roman"/>
          <w:sz w:val="18"/>
        </w:rPr>
        <w:t>of </w:t>
      </w:r>
      <w:r>
        <w:rPr>
          <w:rFonts w:ascii="Times New Roman"/>
          <w:spacing w:val="-1"/>
          <w:sz w:val="18"/>
        </w:rPr>
        <w:t>progress</w:t>
      </w:r>
      <w:r>
        <w:rPr>
          <w:rFonts w:ascii="Times New Roman"/>
          <w:sz w:val="18"/>
        </w:rPr>
        <w:t> report </w:t>
      </w:r>
      <w:r>
        <w:rPr>
          <w:rFonts w:ascii="Times New Roman"/>
          <w:spacing w:val="-1"/>
          <w:sz w:val="18"/>
        </w:rPr>
        <w:t>that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licensees</w:t>
      </w:r>
      <w:r>
        <w:rPr>
          <w:rFonts w:ascii="Times New Roman"/>
          <w:sz w:val="18"/>
        </w:rPr>
        <w:t> and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z w:val="18"/>
        </w:rPr>
        <w:t>educators </w:t>
      </w:r>
      <w:r>
        <w:rPr>
          <w:rFonts w:ascii="Times New Roman"/>
          <w:spacing w:val="-1"/>
          <w:sz w:val="18"/>
        </w:rPr>
        <w:t>may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z w:val="18"/>
        </w:rPr>
        <w:t>use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to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document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the progress</w:t>
      </w:r>
      <w:r>
        <w:rPr>
          <w:rFonts w:ascii="Times New Roman"/>
          <w:sz w:val="18"/>
        </w:rPr>
        <w:t> 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pacing w:val="-1"/>
          <w:sz w:val="18"/>
        </w:rPr>
        <w:t>each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child.</w:t>
      </w:r>
      <w:r>
        <w:rPr>
          <w:rFonts w:ascii="Times New Roman"/>
          <w:spacing w:val="79"/>
          <w:sz w:val="18"/>
        </w:rPr>
        <w:t> </w:t>
      </w:r>
      <w:r>
        <w:rPr>
          <w:rFonts w:ascii="Times New Roman"/>
          <w:spacing w:val="-1"/>
          <w:sz w:val="18"/>
        </w:rPr>
        <w:t>Use </w:t>
      </w:r>
      <w:r>
        <w:rPr>
          <w:rFonts w:ascii="Times New Roman"/>
          <w:sz w:val="18"/>
        </w:rPr>
        <w:t>of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this form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is not </w:t>
      </w:r>
      <w:r>
        <w:rPr>
          <w:rFonts w:ascii="Times New Roman"/>
          <w:spacing w:val="-1"/>
          <w:sz w:val="18"/>
        </w:rPr>
        <w:t>required.</w:t>
      </w:r>
      <w:r>
        <w:rPr>
          <w:rFonts w:ascii="Times New Roman"/>
          <w:spacing w:val="44"/>
          <w:sz w:val="18"/>
        </w:rPr>
        <w:t> </w:t>
      </w:r>
      <w:r>
        <w:rPr>
          <w:rFonts w:ascii="Times New Roman"/>
          <w:sz w:val="18"/>
        </w:rPr>
        <w:t>Educators </w:t>
      </w:r>
      <w:r>
        <w:rPr>
          <w:rFonts w:ascii="Times New Roman"/>
          <w:spacing w:val="-1"/>
          <w:sz w:val="18"/>
        </w:rPr>
        <w:t>may</w:t>
      </w:r>
      <w:r>
        <w:rPr>
          <w:rFonts w:ascii="Times New Roman"/>
          <w:spacing w:val="-4"/>
          <w:sz w:val="18"/>
        </w:rPr>
        <w:t> </w:t>
      </w:r>
      <w:r>
        <w:rPr>
          <w:rFonts w:ascii="Times New Roman"/>
          <w:sz w:val="18"/>
        </w:rPr>
        <w:t>use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this </w:t>
      </w:r>
      <w:r>
        <w:rPr>
          <w:rFonts w:ascii="Times New Roman"/>
          <w:spacing w:val="-1"/>
          <w:sz w:val="18"/>
        </w:rPr>
        <w:t>sample as</w:t>
      </w:r>
      <w:r>
        <w:rPr>
          <w:rFonts w:ascii="Times New Roman"/>
          <w:spacing w:val="2"/>
          <w:sz w:val="18"/>
        </w:rPr>
        <w:t> </w:t>
      </w:r>
      <w:r>
        <w:rPr>
          <w:rFonts w:ascii="Times New Roman"/>
          <w:spacing w:val="-1"/>
          <w:sz w:val="18"/>
        </w:rPr>
        <w:t>is,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adapt</w:t>
      </w:r>
      <w:r>
        <w:rPr>
          <w:rFonts w:ascii="Times New Roman"/>
          <w:spacing w:val="-2"/>
          <w:sz w:val="18"/>
        </w:rPr>
        <w:t> </w:t>
      </w:r>
      <w:r>
        <w:rPr>
          <w:rFonts w:ascii="Times New Roman"/>
          <w:sz w:val="18"/>
        </w:rPr>
        <w:t>it </w:t>
      </w:r>
      <w:r>
        <w:rPr>
          <w:rFonts w:ascii="Times New Roman"/>
          <w:spacing w:val="-1"/>
          <w:sz w:val="18"/>
        </w:rPr>
        <w:t>to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pacing w:val="-1"/>
          <w:sz w:val="18"/>
        </w:rPr>
        <w:t>their</w:t>
      </w:r>
      <w:r>
        <w:rPr>
          <w:rFonts w:ascii="Times New Roman"/>
          <w:sz w:val="18"/>
        </w:rPr>
        <w:t> </w:t>
      </w:r>
      <w:r>
        <w:rPr>
          <w:rFonts w:ascii="Times New Roman"/>
          <w:spacing w:val="-1"/>
          <w:sz w:val="18"/>
        </w:rPr>
        <w:t>program,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or </w:t>
      </w:r>
      <w:r>
        <w:rPr>
          <w:rFonts w:ascii="Times New Roman"/>
          <w:spacing w:val="-1"/>
          <w:sz w:val="18"/>
        </w:rPr>
        <w:t>design</w:t>
      </w:r>
      <w:r>
        <w:rPr>
          <w:rFonts w:ascii="Times New Roman"/>
          <w:spacing w:val="1"/>
          <w:sz w:val="18"/>
        </w:rPr>
        <w:t> </w:t>
      </w:r>
      <w:r>
        <w:rPr>
          <w:rFonts w:ascii="Times New Roman"/>
          <w:sz w:val="18"/>
        </w:rPr>
        <w:t>a</w:t>
      </w:r>
      <w:r>
        <w:rPr>
          <w:rFonts w:ascii="Times New Roman"/>
          <w:spacing w:val="-1"/>
          <w:sz w:val="18"/>
        </w:rPr>
        <w:t> </w:t>
      </w:r>
      <w:r>
        <w:rPr>
          <w:rFonts w:ascii="Times New Roman"/>
          <w:sz w:val="18"/>
        </w:rPr>
        <w:t>form</w:t>
      </w:r>
      <w:r>
        <w:rPr>
          <w:rFonts w:ascii="Times New Roman"/>
          <w:spacing w:val="-3"/>
          <w:sz w:val="18"/>
        </w:rPr>
        <w:t> </w:t>
      </w:r>
      <w:r>
        <w:rPr>
          <w:rFonts w:ascii="Times New Roman"/>
          <w:sz w:val="18"/>
        </w:rPr>
        <w:t>that </w:t>
      </w:r>
      <w:r>
        <w:rPr>
          <w:rFonts w:ascii="Times New Roman"/>
          <w:spacing w:val="-1"/>
          <w:sz w:val="18"/>
        </w:rPr>
        <w:t>satisfies</w:t>
      </w:r>
      <w:r>
        <w:rPr>
          <w:rFonts w:ascii="Times New Roman"/>
          <w:sz w:val="18"/>
        </w:rPr>
        <w:t> the</w:t>
      </w:r>
      <w:r>
        <w:rPr>
          <w:rFonts w:ascii="Times New Roman"/>
          <w:spacing w:val="55"/>
          <w:sz w:val="18"/>
        </w:rPr>
        <w:t> </w:t>
      </w:r>
      <w:r>
        <w:rPr>
          <w:rFonts w:ascii="Times New Roman"/>
          <w:spacing w:val="-1"/>
          <w:sz w:val="18"/>
        </w:rPr>
        <w:t>same requirements.</w:t>
      </w:r>
    </w:p>
    <w:sectPr>
      <w:type w:val="continuous"/>
      <w:pgSz w:w="12240" w:h="15840"/>
      <w:pgMar w:top="920" w:bottom="280" w:left="132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9"/>
      <w:ind w:left="120"/>
    </w:pPr>
    <w:rPr>
      <w:rFonts w:ascii="Arial" w:hAnsi="Arial" w:eastAsia="Arial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theme" Target="theme/theme1.xml"/>
  <Relationship Id="rId4" Type="http://schemas.openxmlformats.org/officeDocument/2006/relationships/settings" Target="settings.xml"/>
  <Relationship Id="rId5" Type="http://schemas.openxmlformats.org/officeDocument/2006/relationships/image" Target="media/image1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2015-02-18T14:48:24Z</dcterms:created>
  <dc:creator>jpasko</dc:creator>
  <dcterms:modified xsi:type="dcterms:W3CDTF">2015-02-18T14:48:24Z</dcterms:modified>
  <dc:title>SCHOOL AGE CHILD CARE PROGRESS REPORT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2010-02-04T00:00:00Z</vt:filetime>
  </property>
  <property fmtid="{D5CDD505-2E9C-101B-9397-08002B2CF9AE}" pid="3" name="LastSaved">
    <vt:filetime>2015-02-18T00:00:00Z</vt:filetime>
  </property>
</Properties>
</file>